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B9C" w:rsidRPr="00B46C60" w:rsidRDefault="007732BA" w:rsidP="007732BA">
      <w:pPr>
        <w:tabs>
          <w:tab w:val="left" w:pos="907"/>
          <w:tab w:val="left" w:pos="1267"/>
          <w:tab w:val="left" w:pos="1701"/>
          <w:tab w:val="left" w:pos="2410"/>
        </w:tabs>
        <w:spacing w:after="0" w:line="240" w:lineRule="auto"/>
        <w:ind w:left="2410" w:hanging="2410"/>
        <w:rPr>
          <w:rFonts w:ascii="TH SarabunPSK" w:eastAsia="Calibri" w:hAnsi="TH SarabunPSK" w:cs="TH SarabunPSK"/>
          <w:color w:val="FF0000"/>
          <w:sz w:val="32"/>
          <w:szCs w:val="32"/>
        </w:rPr>
      </w:pPr>
      <w:r w:rsidRPr="00C52F46">
        <w:rPr>
          <w:rFonts w:ascii="TH SarabunPSK" w:hAnsi="TH SarabunPSK" w:cs="TH SarabunPSK"/>
          <w:b/>
          <w:bCs/>
          <w:sz w:val="32"/>
          <w:szCs w:val="32"/>
        </w:rPr>
        <w:t>Research Title</w:t>
      </w:r>
      <w:r w:rsidR="00707B9C" w:rsidRPr="00B46C60">
        <w:rPr>
          <w:rFonts w:ascii="TH SarabunPSK" w:eastAsia="Calibri" w:hAnsi="TH SarabunPSK" w:cs="TH SarabunPSK"/>
          <w:color w:val="FF0000"/>
          <w:sz w:val="32"/>
          <w:szCs w:val="32"/>
        </w:rPr>
        <w:tab/>
      </w:r>
      <w:r w:rsidR="006A511C" w:rsidRPr="00B46C60">
        <w:rPr>
          <w:rFonts w:ascii="TH SarabunPSK" w:eastAsia="Calibri" w:hAnsi="TH SarabunPSK" w:cs="TH SarabunPSK"/>
          <w:color w:val="FF0000"/>
          <w:sz w:val="32"/>
          <w:szCs w:val="32"/>
        </w:rPr>
        <w:t xml:space="preserve">          </w:t>
      </w:r>
      <w:r w:rsidR="00C1555D" w:rsidRPr="00B46C60">
        <w:rPr>
          <w:rFonts w:ascii="TH SarabunPSK" w:eastAsia="Calibri" w:hAnsi="TH SarabunPSK" w:cs="TH SarabunPSK"/>
          <w:color w:val="FF0000"/>
          <w:sz w:val="32"/>
          <w:szCs w:val="32"/>
        </w:rPr>
        <w:tab/>
      </w:r>
      <w:r w:rsidR="004E4EFE" w:rsidRPr="001D64B5">
        <w:rPr>
          <w:rFonts w:ascii="TH SarabunPSK" w:eastAsia="Calibri" w:hAnsi="TH SarabunPSK" w:cs="TH SarabunPSK"/>
          <w:sz w:val="32"/>
          <w:szCs w:val="32"/>
        </w:rPr>
        <w:t xml:space="preserve">The Development of Mobile Payment System through </w:t>
      </w:r>
      <w:r w:rsidR="004E4EFE" w:rsidRPr="007500DE">
        <w:rPr>
          <w:rFonts w:ascii="TH SarabunPSK" w:eastAsia="Calibri" w:hAnsi="TH SarabunPSK" w:cs="TH SarabunPSK"/>
          <w:sz w:val="32"/>
          <w:szCs w:val="32"/>
        </w:rPr>
        <w:t xml:space="preserve">Internet Banking </w:t>
      </w:r>
      <w:r w:rsidR="004E4EFE" w:rsidRPr="007500DE">
        <w:rPr>
          <w:rFonts w:ascii="TH SarabunPSK" w:eastAsia="Calibri" w:hAnsi="TH SarabunPSK" w:cs="TH SarabunPSK"/>
          <w:sz w:val="32"/>
          <w:szCs w:val="32"/>
          <w:shd w:val="clear" w:color="auto" w:fill="FFFFFF"/>
        </w:rPr>
        <w:t>By using the Web Service Technology</w:t>
      </w:r>
      <w:r w:rsidR="004E4EFE" w:rsidRPr="007500DE">
        <w:rPr>
          <w:rFonts w:ascii="TH SarabunPSK" w:eastAsia="Calibri" w:hAnsi="TH SarabunPSK" w:cs="TH SarabunPSK"/>
          <w:sz w:val="32"/>
          <w:szCs w:val="32"/>
        </w:rPr>
        <w:t>.</w:t>
      </w:r>
    </w:p>
    <w:p w:rsidR="00707B9C" w:rsidRPr="00B46C60" w:rsidRDefault="00707B9C" w:rsidP="007732BA">
      <w:pPr>
        <w:tabs>
          <w:tab w:val="left" w:pos="907"/>
          <w:tab w:val="left" w:pos="1267"/>
          <w:tab w:val="left" w:pos="1701"/>
          <w:tab w:val="left" w:pos="1987"/>
          <w:tab w:val="left" w:pos="2410"/>
        </w:tabs>
        <w:spacing w:after="0" w:line="240" w:lineRule="auto"/>
        <w:ind w:left="1980" w:hanging="1980"/>
        <w:rPr>
          <w:rFonts w:ascii="TH SarabunPSK" w:eastAsia="Calibri" w:hAnsi="TH SarabunPSK" w:cs="TH SarabunPSK"/>
          <w:color w:val="FF0000"/>
          <w:sz w:val="32"/>
          <w:szCs w:val="32"/>
        </w:rPr>
      </w:pPr>
      <w:r w:rsidRPr="007732BA">
        <w:rPr>
          <w:rFonts w:ascii="TH SarabunPSK" w:eastAsia="Calibri" w:hAnsi="TH SarabunPSK" w:cs="TH SarabunPSK"/>
          <w:b/>
          <w:bCs/>
          <w:sz w:val="32"/>
          <w:szCs w:val="32"/>
        </w:rPr>
        <w:t>Researcher</w:t>
      </w:r>
      <w:r w:rsidR="00D45B87" w:rsidRPr="00B46C60">
        <w:rPr>
          <w:rFonts w:ascii="TH SarabunPSK" w:eastAsia="Calibri" w:hAnsi="TH SarabunPSK" w:cs="TH SarabunPSK"/>
          <w:color w:val="FF0000"/>
          <w:sz w:val="32"/>
          <w:szCs w:val="32"/>
        </w:rPr>
        <w:tab/>
      </w:r>
      <w:r w:rsidR="00C1555D" w:rsidRPr="00B46C60">
        <w:rPr>
          <w:rFonts w:ascii="TH SarabunPSK" w:eastAsia="Calibri" w:hAnsi="TH SarabunPSK" w:cs="TH SarabunPSK"/>
          <w:color w:val="FF0000"/>
          <w:sz w:val="32"/>
          <w:szCs w:val="32"/>
        </w:rPr>
        <w:t xml:space="preserve">      </w:t>
      </w:r>
      <w:r w:rsidR="007732BA">
        <w:rPr>
          <w:rFonts w:ascii="TH SarabunPSK" w:eastAsia="Calibri" w:hAnsi="TH SarabunPSK" w:cs="TH SarabunPSK"/>
          <w:color w:val="FF0000"/>
          <w:sz w:val="32"/>
          <w:szCs w:val="32"/>
        </w:rPr>
        <w:tab/>
      </w:r>
      <w:r w:rsidR="007732BA">
        <w:rPr>
          <w:rFonts w:ascii="TH SarabunPSK" w:eastAsia="Calibri" w:hAnsi="TH SarabunPSK" w:cs="TH SarabunPSK"/>
          <w:color w:val="FF0000"/>
          <w:sz w:val="32"/>
          <w:szCs w:val="32"/>
        </w:rPr>
        <w:tab/>
      </w:r>
      <w:r w:rsidR="007732BA">
        <w:rPr>
          <w:rFonts w:ascii="TH SarabunPSK" w:eastAsia="Calibri" w:hAnsi="TH SarabunPSK" w:cs="TH SarabunPSK"/>
          <w:color w:val="FF0000"/>
          <w:sz w:val="32"/>
          <w:szCs w:val="32"/>
        </w:rPr>
        <w:tab/>
      </w:r>
      <w:r w:rsidR="007732BA">
        <w:rPr>
          <w:rFonts w:ascii="TH SarabunPSK" w:eastAsia="Calibri" w:hAnsi="TH SarabunPSK" w:cs="TH SarabunPSK"/>
          <w:color w:val="FF0000"/>
          <w:sz w:val="32"/>
          <w:szCs w:val="32"/>
        </w:rPr>
        <w:tab/>
      </w:r>
      <w:r w:rsidR="00526C22" w:rsidRPr="007732BA">
        <w:rPr>
          <w:rFonts w:ascii="TH SarabunPSK" w:eastAsia="Calibri" w:hAnsi="TH SarabunPSK" w:cs="TH SarabunPSK"/>
          <w:sz w:val="32"/>
          <w:szCs w:val="32"/>
        </w:rPr>
        <w:t>Dussadee Thungchankaew</w:t>
      </w:r>
      <w:r w:rsidRPr="00B46C60">
        <w:rPr>
          <w:rFonts w:ascii="TH SarabunPSK" w:eastAsia="Calibri" w:hAnsi="TH SarabunPSK" w:cs="TH SarabunPSK"/>
          <w:color w:val="FF0000"/>
          <w:sz w:val="32"/>
          <w:szCs w:val="32"/>
        </w:rPr>
        <w:tab/>
      </w:r>
      <w:r w:rsidR="00D45B87" w:rsidRPr="00B46C60">
        <w:rPr>
          <w:rFonts w:ascii="TH SarabunPSK" w:eastAsia="Calibri" w:hAnsi="TH SarabunPSK" w:cs="TH SarabunPSK"/>
          <w:color w:val="FF0000"/>
          <w:sz w:val="32"/>
          <w:szCs w:val="32"/>
        </w:rPr>
        <w:t xml:space="preserve">  </w:t>
      </w:r>
    </w:p>
    <w:p w:rsidR="00337409" w:rsidRPr="00B46C60" w:rsidRDefault="007732BA" w:rsidP="007732BA">
      <w:pPr>
        <w:tabs>
          <w:tab w:val="left" w:pos="907"/>
          <w:tab w:val="left" w:pos="1267"/>
          <w:tab w:val="left" w:pos="1627"/>
          <w:tab w:val="left" w:pos="1987"/>
          <w:tab w:val="left" w:pos="2410"/>
        </w:tabs>
        <w:spacing w:after="0" w:line="240" w:lineRule="auto"/>
        <w:ind w:left="1980" w:hanging="1980"/>
        <w:rPr>
          <w:rFonts w:ascii="TH SarabunPSK" w:eastAsia="Calibri" w:hAnsi="TH SarabunPSK" w:cs="TH SarabunPSK"/>
          <w:color w:val="FF0000"/>
          <w:sz w:val="32"/>
          <w:szCs w:val="32"/>
        </w:rPr>
      </w:pPr>
      <w:r w:rsidRPr="00C52F46">
        <w:rPr>
          <w:rFonts w:ascii="TH SarabunPSK" w:hAnsi="TH SarabunPSK" w:cs="TH SarabunPSK"/>
          <w:b/>
          <w:bCs/>
          <w:sz w:val="32"/>
          <w:szCs w:val="32"/>
        </w:rPr>
        <w:t>Research Consultants</w:t>
      </w:r>
      <w:r w:rsidRPr="00C52F46">
        <w:rPr>
          <w:rFonts w:ascii="TH SarabunPSK" w:hAnsi="TH SarabunPSK" w:cs="TH SarabunPSK"/>
          <w:sz w:val="32"/>
          <w:szCs w:val="32"/>
        </w:rPr>
        <w:t xml:space="preserve">  </w:t>
      </w:r>
      <w:r>
        <w:rPr>
          <w:rFonts w:ascii="TH SarabunPSK" w:eastAsia="Calibri" w:hAnsi="TH SarabunPSK" w:cs="TH SarabunPSK"/>
          <w:b/>
          <w:bCs/>
          <w:color w:val="FF0000"/>
          <w:sz w:val="32"/>
          <w:szCs w:val="32"/>
        </w:rPr>
        <w:tab/>
      </w:r>
      <w:proofErr w:type="spellStart"/>
      <w:r w:rsidRPr="007732BA">
        <w:rPr>
          <w:rFonts w:ascii="TH SarabunPSK" w:eastAsia="Calibri" w:hAnsi="TH SarabunPSK" w:cs="TH SarabunPSK"/>
          <w:sz w:val="32"/>
          <w:szCs w:val="32"/>
        </w:rPr>
        <w:t>Weerapon</w:t>
      </w:r>
      <w:proofErr w:type="spellEnd"/>
      <w:r w:rsidRPr="007732BA">
        <w:rPr>
          <w:rFonts w:ascii="TH SarabunPSK" w:eastAsia="Calibri" w:hAnsi="TH SarabunPSK" w:cs="TH SarabunPSK"/>
          <w:sz w:val="32"/>
          <w:szCs w:val="32"/>
        </w:rPr>
        <w:t xml:space="preserve"> </w:t>
      </w:r>
      <w:proofErr w:type="spellStart"/>
      <w:r w:rsidRPr="007732BA">
        <w:rPr>
          <w:rFonts w:ascii="TH SarabunPSK" w:eastAsia="Calibri" w:hAnsi="TH SarabunPSK" w:cs="TH SarabunPSK"/>
          <w:sz w:val="32"/>
          <w:szCs w:val="32"/>
        </w:rPr>
        <w:t>Panura</w:t>
      </w:r>
      <w:r w:rsidR="00A715DA" w:rsidRPr="007732BA">
        <w:rPr>
          <w:rFonts w:ascii="TH SarabunPSK" w:eastAsia="Calibri" w:hAnsi="TH SarabunPSK" w:cs="TH SarabunPSK"/>
          <w:sz w:val="32"/>
          <w:szCs w:val="32"/>
        </w:rPr>
        <w:t>g</w:t>
      </w:r>
      <w:proofErr w:type="spellEnd"/>
    </w:p>
    <w:p w:rsidR="007732BA" w:rsidRPr="00B46C60" w:rsidRDefault="007732BA" w:rsidP="007732BA">
      <w:pPr>
        <w:tabs>
          <w:tab w:val="left" w:pos="907"/>
          <w:tab w:val="left" w:pos="1267"/>
          <w:tab w:val="left" w:pos="1701"/>
          <w:tab w:val="left" w:pos="1987"/>
          <w:tab w:val="left" w:pos="2410"/>
        </w:tabs>
        <w:spacing w:after="0" w:line="240" w:lineRule="auto"/>
        <w:ind w:left="2160" w:hanging="2160"/>
        <w:rPr>
          <w:rFonts w:ascii="TH SarabunPSK" w:eastAsia="Calibri" w:hAnsi="TH SarabunPSK" w:cs="TH SarabunPSK"/>
          <w:color w:val="FF0000"/>
          <w:sz w:val="32"/>
          <w:szCs w:val="32"/>
        </w:rPr>
      </w:pPr>
      <w:r w:rsidRPr="00C52F46">
        <w:rPr>
          <w:rFonts w:ascii="TH SarabunPSK" w:hAnsi="TH SarabunPSK" w:cs="TH SarabunPSK"/>
          <w:b/>
          <w:bCs/>
          <w:sz w:val="32"/>
          <w:szCs w:val="32"/>
        </w:rPr>
        <w:t>Organization</w:t>
      </w:r>
      <w:r>
        <w:rPr>
          <w:rFonts w:ascii="TH SarabunPSK" w:eastAsia="Calibri" w:hAnsi="TH SarabunPSK" w:cs="TH SarabunPSK"/>
          <w:color w:val="FF0000"/>
          <w:sz w:val="48"/>
          <w:szCs w:val="48"/>
        </w:rPr>
        <w:tab/>
      </w:r>
      <w:r>
        <w:rPr>
          <w:rFonts w:ascii="TH SarabunPSK" w:eastAsia="Calibri" w:hAnsi="TH SarabunPSK" w:cs="TH SarabunPSK"/>
          <w:color w:val="FF0000"/>
          <w:sz w:val="48"/>
          <w:szCs w:val="48"/>
        </w:rPr>
        <w:tab/>
      </w:r>
      <w:r>
        <w:rPr>
          <w:rFonts w:ascii="TH SarabunPSK" w:eastAsia="Calibri" w:hAnsi="TH SarabunPSK" w:cs="TH SarabunPSK"/>
          <w:color w:val="FF0000"/>
          <w:sz w:val="48"/>
          <w:szCs w:val="48"/>
        </w:rPr>
        <w:tab/>
      </w:r>
      <w:r>
        <w:rPr>
          <w:rFonts w:ascii="TH SarabunPSK" w:eastAsia="Calibri" w:hAnsi="TH SarabunPSK" w:cs="TH SarabunPSK"/>
          <w:color w:val="FF0000"/>
          <w:sz w:val="48"/>
          <w:szCs w:val="48"/>
        </w:rPr>
        <w:tab/>
      </w:r>
      <w:r w:rsidRPr="007732BA">
        <w:rPr>
          <w:rFonts w:ascii="TH SarabunPSK" w:eastAsia="Calibri" w:hAnsi="TH SarabunPSK" w:cs="TH SarabunPSK"/>
          <w:b/>
          <w:bCs/>
          <w:sz w:val="32"/>
          <w:szCs w:val="32"/>
        </w:rPr>
        <w:t>B. Sc.</w:t>
      </w:r>
      <w:r w:rsidRPr="007732BA">
        <w:rPr>
          <w:rFonts w:ascii="TH SarabunPSK" w:eastAsia="Calibri" w:hAnsi="TH SarabunPSK" w:cs="TH SarabunPSK"/>
          <w:sz w:val="32"/>
          <w:szCs w:val="32"/>
        </w:rPr>
        <w:t xml:space="preserve"> (Information Technology)</w:t>
      </w:r>
      <w:r>
        <w:rPr>
          <w:rFonts w:ascii="TH SarabunPSK" w:eastAsia="Calibri" w:hAnsi="TH SarabunPSK" w:cs="TH SarabunPSK"/>
          <w:color w:val="FF0000"/>
          <w:sz w:val="32"/>
          <w:szCs w:val="32"/>
        </w:rPr>
        <w:t xml:space="preserve"> </w:t>
      </w:r>
      <w:proofErr w:type="spellStart"/>
      <w:r w:rsidRPr="00847DD8">
        <w:rPr>
          <w:rFonts w:ascii="TH SarabunPSK" w:hAnsi="TH SarabunPSK" w:cs="TH SarabunPSK"/>
          <w:sz w:val="32"/>
          <w:szCs w:val="32"/>
        </w:rPr>
        <w:t>Rajabhat</w:t>
      </w:r>
      <w:proofErr w:type="spellEnd"/>
      <w:r w:rsidRPr="00847DD8">
        <w:rPr>
          <w:rFonts w:ascii="TH SarabunPSK" w:hAnsi="TH SarabunPSK" w:cs="TH SarabunPSK"/>
          <w:sz w:val="32"/>
          <w:szCs w:val="32"/>
        </w:rPr>
        <w:t xml:space="preserve"> </w:t>
      </w:r>
      <w:proofErr w:type="spellStart"/>
      <w:r>
        <w:rPr>
          <w:rFonts w:ascii="TH SarabunPSK" w:hAnsi="TH SarabunPSK" w:cs="TH SarabunPSK"/>
          <w:sz w:val="32"/>
          <w:szCs w:val="32"/>
        </w:rPr>
        <w:t>Maha</w:t>
      </w:r>
      <w:proofErr w:type="spellEnd"/>
      <w:r>
        <w:rPr>
          <w:rFonts w:ascii="TH SarabunPSK" w:hAnsi="TH SarabunPSK" w:cs="TH SarabunPSK"/>
          <w:sz w:val="32"/>
          <w:szCs w:val="32"/>
        </w:rPr>
        <w:tab/>
      </w:r>
      <w:r>
        <w:rPr>
          <w:rFonts w:ascii="TH SarabunPSK" w:hAnsi="TH SarabunPSK" w:cs="TH SarabunPSK"/>
          <w:sz w:val="32"/>
          <w:szCs w:val="32"/>
        </w:rPr>
        <w:tab/>
      </w:r>
      <w:proofErr w:type="spellStart"/>
      <w:r>
        <w:rPr>
          <w:rFonts w:ascii="TH SarabunPSK" w:hAnsi="TH SarabunPSK" w:cs="TH SarabunPSK"/>
          <w:sz w:val="32"/>
          <w:szCs w:val="32"/>
        </w:rPr>
        <w:t>Sarakham</w:t>
      </w:r>
      <w:proofErr w:type="spellEnd"/>
      <w:r>
        <w:rPr>
          <w:rFonts w:ascii="TH SarabunPSK" w:hAnsi="TH SarabunPSK" w:cs="TH SarabunPSK"/>
          <w:sz w:val="32"/>
          <w:szCs w:val="32"/>
        </w:rPr>
        <w:t xml:space="preserve"> </w:t>
      </w:r>
      <w:r w:rsidRPr="00847DD8">
        <w:rPr>
          <w:rFonts w:ascii="TH SarabunPSK" w:hAnsi="TH SarabunPSK" w:cs="TH SarabunPSK"/>
          <w:sz w:val="32"/>
          <w:szCs w:val="32"/>
        </w:rPr>
        <w:t>University</w:t>
      </w:r>
    </w:p>
    <w:p w:rsidR="00337409" w:rsidRDefault="000A389C" w:rsidP="007732BA">
      <w:pPr>
        <w:tabs>
          <w:tab w:val="left" w:pos="907"/>
          <w:tab w:val="left" w:pos="1267"/>
          <w:tab w:val="left" w:pos="1627"/>
          <w:tab w:val="left" w:pos="1987"/>
          <w:tab w:val="left" w:pos="2410"/>
        </w:tabs>
        <w:spacing w:after="0" w:line="240" w:lineRule="auto"/>
        <w:ind w:left="1980" w:hanging="1980"/>
        <w:rPr>
          <w:rFonts w:ascii="TH SarabunPSK" w:eastAsia="Calibri" w:hAnsi="TH SarabunPSK" w:cs="TH SarabunPSK"/>
          <w:color w:val="FF0000"/>
          <w:sz w:val="48"/>
          <w:szCs w:val="48"/>
        </w:rPr>
      </w:pPr>
      <w:r w:rsidRPr="00C52F46">
        <w:rPr>
          <w:rFonts w:ascii="TH SarabunPSK" w:hAnsi="TH SarabunPSK" w:cs="TH SarabunPSK"/>
          <w:b/>
          <w:bCs/>
          <w:sz w:val="32"/>
          <w:szCs w:val="32"/>
        </w:rPr>
        <w:t>Year</w:t>
      </w:r>
      <w:r>
        <w:rPr>
          <w:rFonts w:ascii="TH SarabunPSK" w:eastAsia="Calibri" w:hAnsi="TH SarabunPSK" w:cs="TH SarabunPSK"/>
          <w:color w:val="FF0000"/>
          <w:sz w:val="48"/>
          <w:szCs w:val="48"/>
        </w:rPr>
        <w:tab/>
      </w:r>
      <w:r>
        <w:rPr>
          <w:rFonts w:ascii="TH SarabunPSK" w:eastAsia="Calibri" w:hAnsi="TH SarabunPSK" w:cs="TH SarabunPSK"/>
          <w:color w:val="FF0000"/>
          <w:sz w:val="48"/>
          <w:szCs w:val="48"/>
        </w:rPr>
        <w:tab/>
      </w:r>
      <w:r>
        <w:rPr>
          <w:rFonts w:ascii="TH SarabunPSK" w:eastAsia="Calibri" w:hAnsi="TH SarabunPSK" w:cs="TH SarabunPSK"/>
          <w:color w:val="FF0000"/>
          <w:sz w:val="48"/>
          <w:szCs w:val="48"/>
        </w:rPr>
        <w:tab/>
      </w:r>
      <w:r>
        <w:rPr>
          <w:rFonts w:ascii="TH SarabunPSK" w:eastAsia="Calibri" w:hAnsi="TH SarabunPSK" w:cs="TH SarabunPSK"/>
          <w:color w:val="FF0000"/>
          <w:sz w:val="48"/>
          <w:szCs w:val="48"/>
        </w:rPr>
        <w:tab/>
      </w:r>
      <w:r>
        <w:rPr>
          <w:rFonts w:ascii="TH SarabunPSK" w:eastAsia="Calibri" w:hAnsi="TH SarabunPSK" w:cs="TH SarabunPSK"/>
          <w:color w:val="FF0000"/>
          <w:sz w:val="48"/>
          <w:szCs w:val="48"/>
        </w:rPr>
        <w:tab/>
      </w:r>
      <w:r>
        <w:rPr>
          <w:rFonts w:ascii="TH SarabunPSK" w:eastAsia="Calibri" w:hAnsi="TH SarabunPSK" w:cs="TH SarabunPSK"/>
          <w:color w:val="FF0000"/>
          <w:sz w:val="48"/>
          <w:szCs w:val="48"/>
        </w:rPr>
        <w:tab/>
      </w:r>
      <w:r w:rsidRPr="000A389C">
        <w:rPr>
          <w:rFonts w:ascii="TH SarabunPSK" w:eastAsia="Calibri" w:hAnsi="TH SarabunPSK" w:cs="TH SarabunPSK"/>
          <w:sz w:val="32"/>
          <w:szCs w:val="32"/>
        </w:rPr>
        <w:t>2016</w:t>
      </w:r>
    </w:p>
    <w:p w:rsidR="000A389C" w:rsidRPr="000A389C" w:rsidRDefault="000A389C" w:rsidP="007732BA">
      <w:pPr>
        <w:tabs>
          <w:tab w:val="left" w:pos="907"/>
          <w:tab w:val="left" w:pos="1267"/>
          <w:tab w:val="left" w:pos="1627"/>
          <w:tab w:val="left" w:pos="1987"/>
          <w:tab w:val="left" w:pos="2410"/>
        </w:tabs>
        <w:spacing w:after="0" w:line="240" w:lineRule="auto"/>
        <w:ind w:left="1980" w:hanging="1980"/>
        <w:rPr>
          <w:rFonts w:ascii="TH SarabunPSK" w:eastAsia="Calibri" w:hAnsi="TH SarabunPSK" w:cs="TH SarabunPSK"/>
          <w:color w:val="FF0000"/>
          <w:sz w:val="32"/>
          <w:szCs w:val="32"/>
        </w:rPr>
      </w:pPr>
    </w:p>
    <w:p w:rsidR="00707B9C" w:rsidRDefault="00707B9C" w:rsidP="000A389C">
      <w:pPr>
        <w:tabs>
          <w:tab w:val="left" w:pos="907"/>
          <w:tab w:val="left" w:pos="1267"/>
          <w:tab w:val="left" w:pos="1627"/>
          <w:tab w:val="left" w:pos="1987"/>
          <w:tab w:val="left" w:pos="2347"/>
        </w:tabs>
        <w:spacing w:after="0" w:line="240" w:lineRule="auto"/>
        <w:ind w:left="1980" w:hanging="1980"/>
        <w:jc w:val="center"/>
        <w:rPr>
          <w:rFonts w:ascii="TH SarabunPSK" w:eastAsia="Calibri" w:hAnsi="TH SarabunPSK" w:cs="TH SarabunPSK"/>
          <w:b/>
          <w:bCs/>
          <w:sz w:val="36"/>
          <w:szCs w:val="36"/>
        </w:rPr>
      </w:pPr>
      <w:r w:rsidRPr="000A389C">
        <w:rPr>
          <w:rFonts w:ascii="TH SarabunPSK" w:eastAsia="Calibri" w:hAnsi="TH SarabunPSK" w:cs="TH SarabunPSK"/>
          <w:b/>
          <w:bCs/>
          <w:sz w:val="36"/>
          <w:szCs w:val="36"/>
        </w:rPr>
        <w:t>ABSTRACT</w:t>
      </w:r>
    </w:p>
    <w:p w:rsidR="009207F6" w:rsidRPr="00AD14C3" w:rsidRDefault="009207F6" w:rsidP="000A389C">
      <w:pPr>
        <w:tabs>
          <w:tab w:val="left" w:pos="907"/>
          <w:tab w:val="left" w:pos="1267"/>
          <w:tab w:val="left" w:pos="1627"/>
          <w:tab w:val="left" w:pos="1987"/>
          <w:tab w:val="left" w:pos="2347"/>
        </w:tabs>
        <w:spacing w:after="0" w:line="240" w:lineRule="auto"/>
        <w:ind w:left="1980" w:hanging="1980"/>
        <w:jc w:val="center"/>
        <w:rPr>
          <w:rFonts w:ascii="TH SarabunPSK" w:eastAsia="Calibri" w:hAnsi="TH SarabunPSK" w:cs="TH SarabunPSK"/>
          <w:b/>
          <w:bCs/>
          <w:sz w:val="32"/>
          <w:szCs w:val="32"/>
        </w:rPr>
      </w:pPr>
    </w:p>
    <w:p w:rsidR="00A10039" w:rsidRPr="00A10039" w:rsidRDefault="001C1035" w:rsidP="00420F6D">
      <w:pPr>
        <w:tabs>
          <w:tab w:val="left" w:pos="907"/>
          <w:tab w:val="left" w:pos="1267"/>
          <w:tab w:val="left" w:pos="1627"/>
          <w:tab w:val="left" w:pos="1987"/>
          <w:tab w:val="left" w:pos="2347"/>
        </w:tabs>
        <w:spacing w:after="0" w:line="240" w:lineRule="auto"/>
        <w:jc w:val="thaiDistribute"/>
        <w:rPr>
          <w:rFonts w:ascii="TH SarabunPSK" w:eastAsia="Calibri" w:hAnsi="TH SarabunPSK" w:cs="TH SarabunPSK"/>
          <w:sz w:val="32"/>
          <w:szCs w:val="32"/>
        </w:rPr>
      </w:pPr>
      <w:r w:rsidRPr="00B46C60">
        <w:rPr>
          <w:rFonts w:ascii="TH SarabunPSK" w:eastAsia="Calibri" w:hAnsi="TH SarabunPSK" w:cs="TH SarabunPSK"/>
          <w:color w:val="FF0000"/>
          <w:sz w:val="32"/>
          <w:szCs w:val="32"/>
        </w:rPr>
        <w:tab/>
      </w:r>
      <w:r w:rsidR="00A10039" w:rsidRPr="00A10039">
        <w:rPr>
          <w:rFonts w:ascii="TH SarabunPSK" w:eastAsia="Calibri" w:hAnsi="TH SarabunPSK" w:cs="TH SarabunPSK"/>
          <w:sz w:val="32"/>
          <w:szCs w:val="32"/>
        </w:rPr>
        <w:t xml:space="preserve">The objectives of this project are as follow; 1) for developing the Mobile Payment System through Internet Banking By using the Website Service Technology. 2) For appraise the quality of system. 3) For studying satisfaction of the system’s user. The target is a group of the senior students who are studying in section 2 of Information Technology major, Faculty of Information Technology, </w:t>
      </w:r>
      <w:proofErr w:type="spellStart"/>
      <w:proofErr w:type="gramStart"/>
      <w:r w:rsidR="00A10039" w:rsidRPr="00A10039">
        <w:rPr>
          <w:rFonts w:ascii="TH SarabunPSK" w:eastAsia="Calibri" w:hAnsi="TH SarabunPSK" w:cs="TH SarabunPSK"/>
          <w:sz w:val="32"/>
          <w:szCs w:val="32"/>
        </w:rPr>
        <w:t>Raj</w:t>
      </w:r>
      <w:r w:rsidR="00A10039">
        <w:rPr>
          <w:rFonts w:ascii="TH SarabunPSK" w:eastAsia="Calibri" w:hAnsi="TH SarabunPSK" w:cs="TH SarabunPSK"/>
          <w:sz w:val="32"/>
          <w:szCs w:val="32"/>
        </w:rPr>
        <w:t>a</w:t>
      </w:r>
      <w:r w:rsidR="00A10039" w:rsidRPr="00A10039">
        <w:rPr>
          <w:rFonts w:ascii="TH SarabunPSK" w:eastAsia="Calibri" w:hAnsi="TH SarabunPSK" w:cs="TH SarabunPSK"/>
          <w:sz w:val="32"/>
          <w:szCs w:val="32"/>
        </w:rPr>
        <w:t>bhat</w:t>
      </w:r>
      <w:proofErr w:type="spellEnd"/>
      <w:proofErr w:type="gramEnd"/>
      <w:r w:rsidR="00A10039" w:rsidRPr="00A10039">
        <w:rPr>
          <w:rFonts w:ascii="TH SarabunPSK" w:eastAsia="Calibri" w:hAnsi="TH SarabunPSK" w:cs="TH SarabunPSK"/>
          <w:sz w:val="32"/>
          <w:szCs w:val="32"/>
        </w:rPr>
        <w:t xml:space="preserve"> </w:t>
      </w:r>
      <w:proofErr w:type="spellStart"/>
      <w:r w:rsidR="00A10039" w:rsidRPr="00A10039">
        <w:rPr>
          <w:rFonts w:ascii="TH SarabunPSK" w:eastAsia="Calibri" w:hAnsi="TH SarabunPSK" w:cs="TH SarabunPSK"/>
          <w:sz w:val="32"/>
          <w:szCs w:val="32"/>
        </w:rPr>
        <w:t>Maha</w:t>
      </w:r>
      <w:proofErr w:type="spellEnd"/>
      <w:r w:rsidR="00A10039" w:rsidRPr="00A10039">
        <w:rPr>
          <w:rFonts w:ascii="TH SarabunPSK" w:eastAsia="Calibri" w:hAnsi="TH SarabunPSK" w:cs="TH SarabunPSK"/>
          <w:sz w:val="32"/>
          <w:szCs w:val="32"/>
        </w:rPr>
        <w:t xml:space="preserve"> </w:t>
      </w:r>
      <w:proofErr w:type="spellStart"/>
      <w:r w:rsidR="00A10039" w:rsidRPr="00A10039">
        <w:rPr>
          <w:rFonts w:ascii="TH SarabunPSK" w:eastAsia="Calibri" w:hAnsi="TH SarabunPSK" w:cs="TH SarabunPSK"/>
          <w:sz w:val="32"/>
          <w:szCs w:val="32"/>
        </w:rPr>
        <w:t>Sarakham</w:t>
      </w:r>
      <w:proofErr w:type="spellEnd"/>
      <w:r w:rsidR="00A10039" w:rsidRPr="00A10039">
        <w:rPr>
          <w:rFonts w:ascii="TH SarabunPSK" w:eastAsia="Calibri" w:hAnsi="TH SarabunPSK" w:cs="TH SarabunPSK"/>
          <w:sz w:val="32"/>
          <w:szCs w:val="32"/>
        </w:rPr>
        <w:t xml:space="preserve"> University amount 35 people by sampling groups method. The equipment used for studying incudes; 1) Mobile Payment System through Internet Banking By using the Web Service Technology. 2) The quality assessment. 3) The query of satisfaction. The statistics used for analyzing information as follow the mean and standard deviation </w:t>
      </w:r>
      <w:r w:rsidR="003824F7" w:rsidRPr="003824F7">
        <w:rPr>
          <w:rFonts w:ascii="TH SarabunPSK" w:eastAsia="Calibri" w:hAnsi="TH SarabunPSK" w:cs="TH SarabunPSK"/>
          <w:sz w:val="32"/>
          <w:szCs w:val="32"/>
        </w:rPr>
        <w:t xml:space="preserve">Research results revealed the </w:t>
      </w:r>
      <w:proofErr w:type="gramStart"/>
      <w:r w:rsidR="003824F7" w:rsidRPr="003824F7">
        <w:rPr>
          <w:rFonts w:ascii="TH SarabunPSK" w:eastAsia="Calibri" w:hAnsi="TH SarabunPSK" w:cs="TH SarabunPSK"/>
          <w:sz w:val="32"/>
          <w:szCs w:val="32"/>
        </w:rPr>
        <w:t>following :</w:t>
      </w:r>
      <w:proofErr w:type="gramEnd"/>
    </w:p>
    <w:p w:rsidR="00A10039" w:rsidRPr="00A10039" w:rsidRDefault="008C52B3" w:rsidP="00420F6D">
      <w:pPr>
        <w:tabs>
          <w:tab w:val="left" w:pos="851"/>
        </w:tabs>
        <w:spacing w:after="0" w:line="240" w:lineRule="auto"/>
        <w:jc w:val="thaiDistribute"/>
        <w:rPr>
          <w:rFonts w:ascii="TH SarabunPSK" w:eastAsia="Calibri" w:hAnsi="TH SarabunPSK" w:cs="TH SarabunPSK"/>
          <w:sz w:val="32"/>
          <w:szCs w:val="32"/>
        </w:rPr>
      </w:pPr>
      <w:r>
        <w:rPr>
          <w:rFonts w:ascii="TH SarabunPSK" w:eastAsia="Calibri" w:hAnsi="TH SarabunPSK" w:cs="TH SarabunPSK"/>
          <w:sz w:val="32"/>
          <w:szCs w:val="32"/>
        </w:rPr>
        <w:tab/>
        <w:t xml:space="preserve"> </w:t>
      </w:r>
      <w:r w:rsidR="00A10039" w:rsidRPr="00A10039">
        <w:rPr>
          <w:rFonts w:ascii="TH SarabunPSK" w:eastAsia="Calibri" w:hAnsi="TH SarabunPSK" w:cs="TH SarabunPSK"/>
          <w:sz w:val="32"/>
          <w:szCs w:val="32"/>
        </w:rPr>
        <w:t>1. To get the Mobile Payment System through Internet Banking By using the Web Service Technology which are incl</w:t>
      </w:r>
      <w:r w:rsidR="00321A8A">
        <w:rPr>
          <w:rFonts w:ascii="TH SarabunPSK" w:eastAsia="Calibri" w:hAnsi="TH SarabunPSK" w:cs="TH SarabunPSK"/>
          <w:sz w:val="32"/>
          <w:szCs w:val="32"/>
        </w:rPr>
        <w:t>uding; The Subscription system,</w:t>
      </w:r>
      <w:r w:rsidR="00A10039" w:rsidRPr="00A10039">
        <w:rPr>
          <w:rFonts w:ascii="TH SarabunPSK" w:eastAsia="Calibri" w:hAnsi="TH SarabunPSK" w:cs="TH SarabunPSK"/>
          <w:sz w:val="32"/>
          <w:szCs w:val="32"/>
        </w:rPr>
        <w:t xml:space="preserve"> Login System, Checking balance system,  User Management System, Report Transaction Account system, mobile payment system, Information System, Resolution of charge system and Logout System.</w:t>
      </w:r>
    </w:p>
    <w:p w:rsidR="00A10039" w:rsidRPr="002E2CC7" w:rsidRDefault="008C52B3" w:rsidP="00420F6D">
      <w:pPr>
        <w:tabs>
          <w:tab w:val="left" w:pos="907"/>
          <w:tab w:val="left" w:pos="1267"/>
          <w:tab w:val="left" w:pos="1627"/>
          <w:tab w:val="left" w:pos="1987"/>
          <w:tab w:val="left" w:pos="2347"/>
        </w:tabs>
        <w:spacing w:after="0" w:line="240" w:lineRule="auto"/>
        <w:jc w:val="thaiDistribute"/>
        <w:rPr>
          <w:rFonts w:ascii="TH SarabunPSK" w:eastAsia="Calibri" w:hAnsi="TH SarabunPSK" w:cs="TH SarabunPSK"/>
          <w:sz w:val="32"/>
          <w:szCs w:val="32"/>
        </w:rPr>
      </w:pPr>
      <w:r>
        <w:rPr>
          <w:rFonts w:ascii="TH SarabunPSK" w:eastAsia="Calibri" w:hAnsi="TH SarabunPSK" w:cs="TH SarabunPSK"/>
          <w:sz w:val="32"/>
          <w:szCs w:val="32"/>
        </w:rPr>
        <w:tab/>
      </w:r>
      <w:r w:rsidR="00A10039" w:rsidRPr="002E2CC7">
        <w:rPr>
          <w:rFonts w:ascii="TH SarabunPSK" w:eastAsia="Calibri" w:hAnsi="TH SarabunPSK" w:cs="TH SarabunPSK"/>
          <w:sz w:val="32"/>
          <w:szCs w:val="32"/>
        </w:rPr>
        <w:t>2. The result of the Quality assessme</w:t>
      </w:r>
      <w:r w:rsidRPr="002E2CC7">
        <w:rPr>
          <w:rFonts w:ascii="TH SarabunPSK" w:eastAsia="Calibri" w:hAnsi="TH SarabunPSK" w:cs="TH SarabunPSK"/>
          <w:sz w:val="32"/>
          <w:szCs w:val="32"/>
        </w:rPr>
        <w:t xml:space="preserve">nt of 3 experts is very good </w:t>
      </w:r>
      <w:r w:rsidR="00A10039" w:rsidRPr="002E2CC7">
        <w:rPr>
          <w:rFonts w:ascii="TH SarabunPSK" w:eastAsia="Calibri" w:hAnsi="TH SarabunPSK" w:cs="TH SarabunPSK"/>
          <w:sz w:val="32"/>
          <w:szCs w:val="32"/>
        </w:rPr>
        <w:t>(</w:t>
      </w:r>
      <w:r w:rsidR="0008436C" w:rsidRPr="00A2553B">
        <w:rPr>
          <w:rFonts w:ascii="TH SarabunPSK" w:hAnsi="TH SarabunPSK" w:cs="TH SarabunPSK"/>
          <w:cs/>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35pt;height:11.5pt" o:ole="">
            <v:imagedata r:id="rId9" o:title=""/>
          </v:shape>
          <o:OLEObject Type="Embed" ProgID="Equation.3" ShapeID="_x0000_i1026" DrawAspect="Content" ObjectID="_1523782133" r:id="rId10"/>
        </w:object>
      </w:r>
      <w:bookmarkStart w:id="0" w:name="_GoBack"/>
      <w:bookmarkEnd w:id="0"/>
      <w:r w:rsidR="00A10039" w:rsidRPr="002E2CC7">
        <w:rPr>
          <w:rFonts w:ascii="TH SarabunPSK" w:eastAsia="Calibri" w:hAnsi="TH SarabunPSK" w:cs="TH SarabunPSK"/>
          <w:sz w:val="32"/>
          <w:szCs w:val="32"/>
        </w:rPr>
        <w:t xml:space="preserve">= 4.48, S.D. = 0.48). </w:t>
      </w:r>
    </w:p>
    <w:p w:rsidR="00EF0C2C" w:rsidRPr="002E2CC7" w:rsidRDefault="00A10039" w:rsidP="00420F6D">
      <w:pPr>
        <w:tabs>
          <w:tab w:val="left" w:pos="907"/>
          <w:tab w:val="left" w:pos="1267"/>
          <w:tab w:val="left" w:pos="1627"/>
          <w:tab w:val="left" w:pos="1987"/>
          <w:tab w:val="left" w:pos="2347"/>
        </w:tabs>
        <w:spacing w:after="0" w:line="240" w:lineRule="auto"/>
        <w:jc w:val="thaiDistribute"/>
        <w:rPr>
          <w:rFonts w:ascii="TH SarabunPSK" w:eastAsia="Calibri" w:hAnsi="TH SarabunPSK" w:cs="TH SarabunPSK"/>
          <w:sz w:val="32"/>
          <w:szCs w:val="32"/>
        </w:rPr>
      </w:pPr>
      <w:r w:rsidRPr="002E2CC7">
        <w:rPr>
          <w:rFonts w:ascii="TH SarabunPSK" w:eastAsia="Calibri" w:hAnsi="TH SarabunPSK" w:cs="TH SarabunPSK"/>
          <w:sz w:val="32"/>
          <w:szCs w:val="32"/>
        </w:rPr>
        <w:tab/>
        <w:t>3. The result of user’s satisfaction is the best level (</w:t>
      </w:r>
      <w:r w:rsidR="0008436C" w:rsidRPr="00A2553B">
        <w:rPr>
          <w:rFonts w:ascii="TH SarabunPSK" w:hAnsi="TH SarabunPSK" w:cs="TH SarabunPSK"/>
          <w:cs/>
        </w:rPr>
        <w:object w:dxaOrig="260" w:dyaOrig="320">
          <v:shape id="_x0000_i1025" type="#_x0000_t75" style="width:10.35pt;height:11.5pt" o:ole="">
            <v:imagedata r:id="rId9" o:title=""/>
          </v:shape>
          <o:OLEObject Type="Embed" ProgID="Equation.3" ShapeID="_x0000_i1025" DrawAspect="Content" ObjectID="_1523782134" r:id="rId11"/>
        </w:object>
      </w:r>
      <w:r w:rsidR="00B7369E">
        <w:rPr>
          <w:rFonts w:ascii="TH SarabunPSK" w:eastAsia="Calibri" w:hAnsi="TH SarabunPSK" w:cs="TH SarabunPSK"/>
          <w:sz w:val="32"/>
          <w:szCs w:val="32"/>
        </w:rPr>
        <w:t xml:space="preserve">= 4.58, </w:t>
      </w:r>
      <w:r w:rsidRPr="002E2CC7">
        <w:rPr>
          <w:rFonts w:ascii="TH SarabunPSK" w:eastAsia="Calibri" w:hAnsi="TH SarabunPSK" w:cs="TH SarabunPSK"/>
          <w:sz w:val="32"/>
          <w:szCs w:val="32"/>
        </w:rPr>
        <w:t>S.D. = 0.52).</w:t>
      </w:r>
    </w:p>
    <w:sectPr w:rsidR="00EF0C2C" w:rsidRPr="002E2CC7" w:rsidSect="008C52B3">
      <w:headerReference w:type="default" r:id="rId12"/>
      <w:pgSz w:w="11906" w:h="16838"/>
      <w:pgMar w:top="2160" w:right="1440" w:bottom="1440" w:left="21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570" w:rsidRDefault="003D4570" w:rsidP="00BF3477">
      <w:pPr>
        <w:spacing w:after="0" w:line="240" w:lineRule="auto"/>
      </w:pPr>
      <w:r>
        <w:separator/>
      </w:r>
    </w:p>
  </w:endnote>
  <w:endnote w:type="continuationSeparator" w:id="0">
    <w:p w:rsidR="003D4570" w:rsidRDefault="003D4570" w:rsidP="00BF3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DE"/>
    <w:family w:val="swiss"/>
    <w:notTrueType/>
    <w:pitch w:val="variable"/>
    <w:sig w:usb0="01000001" w:usb1="00000000" w:usb2="00000000" w:usb3="00000000" w:csb0="00010000"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570" w:rsidRDefault="003D4570" w:rsidP="00BF3477">
      <w:pPr>
        <w:spacing w:after="0" w:line="240" w:lineRule="auto"/>
      </w:pPr>
      <w:r>
        <w:separator/>
      </w:r>
    </w:p>
  </w:footnote>
  <w:footnote w:type="continuationSeparator" w:id="0">
    <w:p w:rsidR="003D4570" w:rsidRDefault="003D4570" w:rsidP="00BF34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477" w:rsidRPr="00BF3477" w:rsidRDefault="00BF3477">
    <w:pPr>
      <w:pStyle w:val="a3"/>
      <w:jc w:val="center"/>
      <w:rPr>
        <w:rFonts w:ascii="TH SarabunPSK" w:hAnsi="TH SarabunPSK" w:cs="TH SarabunPSK"/>
        <w:sz w:val="32"/>
        <w:szCs w:val="32"/>
      </w:rPr>
    </w:pPr>
  </w:p>
  <w:p w:rsidR="00BF3477" w:rsidRDefault="00BF347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B7074"/>
    <w:multiLevelType w:val="hybridMultilevel"/>
    <w:tmpl w:val="5554F83C"/>
    <w:lvl w:ilvl="0" w:tplc="59F8030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
  <w:rsids>
    <w:rsidRoot w:val="005D61AA"/>
    <w:rsid w:val="00005346"/>
    <w:rsid w:val="00045B72"/>
    <w:rsid w:val="0006748D"/>
    <w:rsid w:val="00070D7B"/>
    <w:rsid w:val="0007153C"/>
    <w:rsid w:val="00083CA9"/>
    <w:rsid w:val="0008436C"/>
    <w:rsid w:val="00086500"/>
    <w:rsid w:val="000A389C"/>
    <w:rsid w:val="000A5F3B"/>
    <w:rsid w:val="000E553B"/>
    <w:rsid w:val="000F5B0B"/>
    <w:rsid w:val="00106CD8"/>
    <w:rsid w:val="001142D6"/>
    <w:rsid w:val="00177361"/>
    <w:rsid w:val="0017785A"/>
    <w:rsid w:val="001C1035"/>
    <w:rsid w:val="002007A2"/>
    <w:rsid w:val="00200C0C"/>
    <w:rsid w:val="00210524"/>
    <w:rsid w:val="002135F2"/>
    <w:rsid w:val="0022666C"/>
    <w:rsid w:val="002307F3"/>
    <w:rsid w:val="002605C4"/>
    <w:rsid w:val="0028512C"/>
    <w:rsid w:val="002A1E59"/>
    <w:rsid w:val="002A6950"/>
    <w:rsid w:val="002A7B50"/>
    <w:rsid w:val="002B7E1C"/>
    <w:rsid w:val="002C0AA5"/>
    <w:rsid w:val="002C7431"/>
    <w:rsid w:val="002E2CC7"/>
    <w:rsid w:val="003143BA"/>
    <w:rsid w:val="00321A8A"/>
    <w:rsid w:val="00337409"/>
    <w:rsid w:val="0034702B"/>
    <w:rsid w:val="003669A9"/>
    <w:rsid w:val="00376B61"/>
    <w:rsid w:val="003824F7"/>
    <w:rsid w:val="0039058B"/>
    <w:rsid w:val="00391653"/>
    <w:rsid w:val="00396FD2"/>
    <w:rsid w:val="003A41F6"/>
    <w:rsid w:val="003D0AF2"/>
    <w:rsid w:val="003D4570"/>
    <w:rsid w:val="003E0DF2"/>
    <w:rsid w:val="004061CF"/>
    <w:rsid w:val="0040700B"/>
    <w:rsid w:val="0041187E"/>
    <w:rsid w:val="00413585"/>
    <w:rsid w:val="00414DCB"/>
    <w:rsid w:val="00420F6D"/>
    <w:rsid w:val="00433F14"/>
    <w:rsid w:val="00480161"/>
    <w:rsid w:val="00486ABF"/>
    <w:rsid w:val="004A3A16"/>
    <w:rsid w:val="004A6C71"/>
    <w:rsid w:val="004C2B0C"/>
    <w:rsid w:val="004C4DDB"/>
    <w:rsid w:val="004C5322"/>
    <w:rsid w:val="004D33A8"/>
    <w:rsid w:val="004E4EFE"/>
    <w:rsid w:val="00526C22"/>
    <w:rsid w:val="00570198"/>
    <w:rsid w:val="005774A9"/>
    <w:rsid w:val="00581E75"/>
    <w:rsid w:val="005B0C64"/>
    <w:rsid w:val="005C245B"/>
    <w:rsid w:val="005D61AA"/>
    <w:rsid w:val="005D7804"/>
    <w:rsid w:val="00630D99"/>
    <w:rsid w:val="00642577"/>
    <w:rsid w:val="00665AD6"/>
    <w:rsid w:val="0068195E"/>
    <w:rsid w:val="0069426C"/>
    <w:rsid w:val="00696928"/>
    <w:rsid w:val="006A511C"/>
    <w:rsid w:val="006E3BF8"/>
    <w:rsid w:val="006F499E"/>
    <w:rsid w:val="00707B9C"/>
    <w:rsid w:val="007249F7"/>
    <w:rsid w:val="0073348C"/>
    <w:rsid w:val="00743DFE"/>
    <w:rsid w:val="007500DE"/>
    <w:rsid w:val="00767C19"/>
    <w:rsid w:val="007732BA"/>
    <w:rsid w:val="00784069"/>
    <w:rsid w:val="007B26CF"/>
    <w:rsid w:val="007F1BD3"/>
    <w:rsid w:val="00817984"/>
    <w:rsid w:val="0082535C"/>
    <w:rsid w:val="00825FD8"/>
    <w:rsid w:val="00831AE7"/>
    <w:rsid w:val="00871B88"/>
    <w:rsid w:val="008C52B3"/>
    <w:rsid w:val="008F58C0"/>
    <w:rsid w:val="00907357"/>
    <w:rsid w:val="009207F6"/>
    <w:rsid w:val="00951E92"/>
    <w:rsid w:val="009775E6"/>
    <w:rsid w:val="009939B4"/>
    <w:rsid w:val="00996B7A"/>
    <w:rsid w:val="009A5FB7"/>
    <w:rsid w:val="009A6BEF"/>
    <w:rsid w:val="009D514B"/>
    <w:rsid w:val="009F1318"/>
    <w:rsid w:val="009F4645"/>
    <w:rsid w:val="00A00B8E"/>
    <w:rsid w:val="00A060DF"/>
    <w:rsid w:val="00A10039"/>
    <w:rsid w:val="00A139E5"/>
    <w:rsid w:val="00A30FC5"/>
    <w:rsid w:val="00A34EC0"/>
    <w:rsid w:val="00A41ECF"/>
    <w:rsid w:val="00A4378D"/>
    <w:rsid w:val="00A6379C"/>
    <w:rsid w:val="00A715DA"/>
    <w:rsid w:val="00A76F4D"/>
    <w:rsid w:val="00AD14C3"/>
    <w:rsid w:val="00B0351A"/>
    <w:rsid w:val="00B44DFD"/>
    <w:rsid w:val="00B46C60"/>
    <w:rsid w:val="00B7369E"/>
    <w:rsid w:val="00B80F43"/>
    <w:rsid w:val="00BA1A97"/>
    <w:rsid w:val="00BC3CEF"/>
    <w:rsid w:val="00BE6251"/>
    <w:rsid w:val="00BE6A3A"/>
    <w:rsid w:val="00BF3477"/>
    <w:rsid w:val="00C0179A"/>
    <w:rsid w:val="00C020BC"/>
    <w:rsid w:val="00C1555D"/>
    <w:rsid w:val="00C21D49"/>
    <w:rsid w:val="00C2230E"/>
    <w:rsid w:val="00C400C7"/>
    <w:rsid w:val="00C5210B"/>
    <w:rsid w:val="00C70A0B"/>
    <w:rsid w:val="00C809CA"/>
    <w:rsid w:val="00C8290F"/>
    <w:rsid w:val="00CE1070"/>
    <w:rsid w:val="00CE6B63"/>
    <w:rsid w:val="00D45B87"/>
    <w:rsid w:val="00D6698F"/>
    <w:rsid w:val="00D670CE"/>
    <w:rsid w:val="00D95926"/>
    <w:rsid w:val="00DA45D4"/>
    <w:rsid w:val="00DC5830"/>
    <w:rsid w:val="00DE53A9"/>
    <w:rsid w:val="00E03461"/>
    <w:rsid w:val="00E0412A"/>
    <w:rsid w:val="00E06369"/>
    <w:rsid w:val="00E23898"/>
    <w:rsid w:val="00E44EC7"/>
    <w:rsid w:val="00E55E1B"/>
    <w:rsid w:val="00E624FA"/>
    <w:rsid w:val="00E879C4"/>
    <w:rsid w:val="00EB27D7"/>
    <w:rsid w:val="00ED5830"/>
    <w:rsid w:val="00ED6075"/>
    <w:rsid w:val="00EE78FE"/>
    <w:rsid w:val="00EF0C2C"/>
    <w:rsid w:val="00EF1D20"/>
    <w:rsid w:val="00F04349"/>
    <w:rsid w:val="00F579CE"/>
    <w:rsid w:val="00F9082C"/>
    <w:rsid w:val="00F95785"/>
    <w:rsid w:val="00FB259D"/>
    <w:rsid w:val="00FC785F"/>
    <w:rsid w:val="00FE1AA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B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477"/>
    <w:pPr>
      <w:tabs>
        <w:tab w:val="center" w:pos="4513"/>
        <w:tab w:val="right" w:pos="9026"/>
      </w:tabs>
      <w:spacing w:after="0" w:line="240" w:lineRule="auto"/>
    </w:pPr>
  </w:style>
  <w:style w:type="character" w:customStyle="1" w:styleId="a4">
    <w:name w:val="หัวกระดาษ อักขระ"/>
    <w:basedOn w:val="a0"/>
    <w:link w:val="a3"/>
    <w:uiPriority w:val="99"/>
    <w:rsid w:val="00BF3477"/>
  </w:style>
  <w:style w:type="paragraph" w:styleId="a5">
    <w:name w:val="footer"/>
    <w:basedOn w:val="a"/>
    <w:link w:val="a6"/>
    <w:uiPriority w:val="99"/>
    <w:unhideWhenUsed/>
    <w:rsid w:val="00BF3477"/>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BF3477"/>
  </w:style>
  <w:style w:type="paragraph" w:styleId="a7">
    <w:name w:val="Balloon Text"/>
    <w:basedOn w:val="a"/>
    <w:link w:val="a8"/>
    <w:uiPriority w:val="99"/>
    <w:semiHidden/>
    <w:unhideWhenUsed/>
    <w:rsid w:val="00EE78FE"/>
    <w:pPr>
      <w:spacing w:after="0"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EE78FE"/>
    <w:rPr>
      <w:rFonts w:ascii="Tahoma" w:hAnsi="Tahoma" w:cs="Angsana New"/>
      <w:sz w:val="16"/>
      <w:szCs w:val="20"/>
    </w:rPr>
  </w:style>
  <w:style w:type="character" w:styleId="a9">
    <w:name w:val="Placeholder Text"/>
    <w:basedOn w:val="a0"/>
    <w:uiPriority w:val="99"/>
    <w:semiHidden/>
    <w:rsid w:val="005D7804"/>
    <w:rPr>
      <w:color w:val="808080"/>
    </w:rPr>
  </w:style>
  <w:style w:type="paragraph" w:styleId="aa">
    <w:name w:val="List Paragraph"/>
    <w:basedOn w:val="a"/>
    <w:uiPriority w:val="34"/>
    <w:qFormat/>
    <w:rsid w:val="009939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477"/>
    <w:pPr>
      <w:tabs>
        <w:tab w:val="center" w:pos="4513"/>
        <w:tab w:val="right" w:pos="9026"/>
      </w:tabs>
      <w:spacing w:after="0" w:line="240" w:lineRule="auto"/>
    </w:pPr>
  </w:style>
  <w:style w:type="character" w:customStyle="1" w:styleId="a4">
    <w:name w:val="หัวกระดาษ อักขระ"/>
    <w:basedOn w:val="a0"/>
    <w:link w:val="a3"/>
    <w:uiPriority w:val="99"/>
    <w:rsid w:val="00BF3477"/>
  </w:style>
  <w:style w:type="paragraph" w:styleId="a5">
    <w:name w:val="footer"/>
    <w:basedOn w:val="a"/>
    <w:link w:val="a6"/>
    <w:uiPriority w:val="99"/>
    <w:unhideWhenUsed/>
    <w:rsid w:val="00BF3477"/>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BF3477"/>
  </w:style>
  <w:style w:type="paragraph" w:styleId="a7">
    <w:name w:val="Balloon Text"/>
    <w:basedOn w:val="a"/>
    <w:link w:val="a8"/>
    <w:uiPriority w:val="99"/>
    <w:semiHidden/>
    <w:unhideWhenUsed/>
    <w:rsid w:val="00EE78FE"/>
    <w:pPr>
      <w:spacing w:after="0"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EE78FE"/>
    <w:rPr>
      <w:rFonts w:ascii="Tahoma" w:hAnsi="Tahoma" w:cs="Angsana New"/>
      <w:sz w:val="16"/>
      <w:szCs w:val="20"/>
    </w:rPr>
  </w:style>
  <w:style w:type="character" w:styleId="a9">
    <w:name w:val="Placeholder Text"/>
    <w:basedOn w:val="a0"/>
    <w:uiPriority w:val="99"/>
    <w:semiHidden/>
    <w:rsid w:val="005D78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36220-60BC-49D7-BB0B-B67F5817D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247</Words>
  <Characters>1409</Characters>
  <Application>Microsoft Office Word</Application>
  <DocSecurity>0</DocSecurity>
  <Lines>11</Lines>
  <Paragraphs>3</Paragraphs>
  <ScaleCrop>false</ScaleCrop>
  <HeadingPairs>
    <vt:vector size="2" baseType="variant">
      <vt:variant>
        <vt:lpstr>ชื่อเรื่อง</vt:lpstr>
      </vt:variant>
      <vt:variant>
        <vt:i4>1</vt:i4>
      </vt:variant>
    </vt:vector>
  </HeadingPairs>
  <TitlesOfParts>
    <vt:vector size="1" baseType="lpstr">
      <vt:lpstr/>
    </vt:vector>
  </TitlesOfParts>
  <Company>KhonKaen University</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dc:creator>
  <cp:lastModifiedBy>Ging</cp:lastModifiedBy>
  <cp:revision>83</cp:revision>
  <cp:lastPrinted>2016-05-03T04:44:00Z</cp:lastPrinted>
  <dcterms:created xsi:type="dcterms:W3CDTF">2015-03-08T08:23:00Z</dcterms:created>
  <dcterms:modified xsi:type="dcterms:W3CDTF">2016-05-03T05:02:00Z</dcterms:modified>
</cp:coreProperties>
</file>