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7D" w:rsidRPr="0049021A" w:rsidRDefault="00395E01" w:rsidP="0049021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7396F">
        <w:rPr>
          <w:rFonts w:ascii="TH SarabunPSK" w:hAnsi="TH SarabunPSK" w:cs="TH SarabunPSK" w:hint="cs"/>
          <w:noProof/>
          <w:sz w:val="32"/>
          <w:szCs w:val="32"/>
          <w:cs/>
        </w:rPr>
        <w:t>หัวข้อวิจัย</w:t>
      </w:r>
      <w:r w:rsidR="007B370C"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="007B370C"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="003B0F2F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การพัฒนาระบบ</w:t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ประเมินนักศึกษาฝึกประสบการณ์วิชาชีพ </w:t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สาขาวิชาเทคโ</w:t>
      </w:r>
      <w:r w:rsidR="0054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นโลยีสารสนเทศ  มหาวิทยาลัยราชภัฎ</w:t>
      </w:r>
      <w:r w:rsidR="000857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มหาสารคาม</w:t>
      </w:r>
    </w:p>
    <w:p w:rsidR="003B0F2F" w:rsidRPr="00C71B98" w:rsidRDefault="00395E01" w:rsidP="00697EFA">
      <w:pPr>
        <w:rPr>
          <w:rFonts w:ascii="TH SarabunPSK" w:hAnsi="TH SarabunPSK" w:cs="TH SarabunPSK"/>
          <w:sz w:val="32"/>
          <w:szCs w:val="32"/>
          <w:cs/>
        </w:rPr>
      </w:pPr>
      <w:r w:rsidRPr="00F7396F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ผู้ดำเนินการวิจัย</w:t>
      </w:r>
      <w:r w:rsidR="00697EFA" w:rsidRPr="00C71B98">
        <w:rPr>
          <w:rFonts w:ascii="TH SarabunPSK" w:hAnsi="TH SarabunPSK" w:cs="TH SarabunPSK"/>
          <w:sz w:val="32"/>
          <w:szCs w:val="32"/>
        </w:rPr>
        <w:tab/>
      </w:r>
      <w:r w:rsidR="00F7396F">
        <w:rPr>
          <w:rFonts w:ascii="TH SarabunPSK" w:hAnsi="TH SarabunPSK" w:cs="TH SarabunPSK"/>
          <w:sz w:val="32"/>
          <w:szCs w:val="32"/>
        </w:rPr>
        <w:tab/>
      </w:r>
      <w:r w:rsidR="0008574C">
        <w:rPr>
          <w:rFonts w:ascii="TH SarabunPSK" w:hAnsi="TH SarabunPSK" w:cs="TH SarabunPSK" w:hint="cs"/>
          <w:sz w:val="32"/>
          <w:szCs w:val="32"/>
          <w:cs/>
        </w:rPr>
        <w:t>วิจิตรา</w:t>
      </w:r>
      <w:r w:rsidR="008B3D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574C">
        <w:rPr>
          <w:rFonts w:ascii="TH SarabunPSK" w:hAnsi="TH SarabunPSK" w:cs="TH SarabunPSK" w:hint="cs"/>
          <w:sz w:val="32"/>
          <w:szCs w:val="32"/>
          <w:cs/>
        </w:rPr>
        <w:t>ผลชู</w:t>
      </w:r>
      <w:r w:rsidR="003B0F2F"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49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B0F2F"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 </w:t>
      </w:r>
      <w:r w:rsidR="00F73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="003B0F2F" w:rsidRPr="00C71B98">
        <w:rPr>
          <w:rFonts w:ascii="TH SarabunPSK" w:hAnsi="TH SarabunPSK" w:cs="TH SarabunPSK"/>
          <w:sz w:val="32"/>
          <w:szCs w:val="32"/>
        </w:rPr>
        <w:t>.</w:t>
      </w:r>
      <w:r w:rsidR="003B0F2F" w:rsidRPr="00C71B98">
        <w:rPr>
          <w:rFonts w:ascii="TH SarabunPSK" w:hAnsi="TH SarabunPSK" w:cs="TH SarabunPSK"/>
          <w:sz w:val="32"/>
          <w:szCs w:val="32"/>
          <w:cs/>
        </w:rPr>
        <w:t>บ</w:t>
      </w:r>
      <w:r w:rsidR="003B0F2F" w:rsidRPr="00C71B98">
        <w:rPr>
          <w:rFonts w:ascii="TH SarabunPSK" w:hAnsi="TH SarabunPSK" w:cs="TH SarabunPSK"/>
          <w:sz w:val="32"/>
          <w:szCs w:val="32"/>
        </w:rPr>
        <w:t>.</w:t>
      </w:r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F7493A" w:rsidRDefault="0008574C" w:rsidP="00F7493A">
      <w:pPr>
        <w:rPr>
          <w:rFonts w:ascii="TH SarabunPSK" w:hAnsi="TH SarabunPSK" w:cs="TH SarabunPSK"/>
          <w:b/>
          <w:bCs/>
          <w:sz w:val="40"/>
          <w:szCs w:val="40"/>
        </w:rPr>
      </w:pPr>
      <w:r w:rsidRPr="00F7396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="00395E0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proofErr w:type="spellStart"/>
      <w:r w:rsidRPr="0008574C">
        <w:rPr>
          <w:rFonts w:ascii="TH SarabunPSK" w:hAnsi="TH SarabunPSK" w:cs="TH SarabunPSK" w:hint="cs"/>
          <w:sz w:val="32"/>
          <w:szCs w:val="32"/>
          <w:cs/>
        </w:rPr>
        <w:t>ชเนต</w:t>
      </w:r>
      <w:proofErr w:type="spellEnd"/>
      <w:r w:rsidRPr="0008574C">
        <w:rPr>
          <w:rFonts w:ascii="TH SarabunPSK" w:hAnsi="TH SarabunPSK" w:cs="TH SarabunPSK" w:hint="cs"/>
          <w:sz w:val="32"/>
          <w:szCs w:val="32"/>
          <w:cs/>
        </w:rPr>
        <w:t>ตี  พิมพ์สวรรค์</w:t>
      </w:r>
    </w:p>
    <w:p w:rsidR="00395E01" w:rsidRDefault="00395E01" w:rsidP="00395E01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395E01" w:rsidRPr="00C96519" w:rsidRDefault="00395E01" w:rsidP="00395E0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6519">
        <w:rPr>
          <w:rFonts w:ascii="TH SarabunPSK" w:hAnsi="TH SarabunPSK" w:cs="TH SarabunPSK"/>
          <w:sz w:val="32"/>
          <w:szCs w:val="32"/>
        </w:rPr>
        <w:t>2559</w:t>
      </w:r>
    </w:p>
    <w:p w:rsidR="005052A7" w:rsidRPr="00395E01" w:rsidRDefault="005052A7" w:rsidP="00395E0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A6DCD" w:rsidRPr="00774A28" w:rsidRDefault="008A6DCD" w:rsidP="00395E01">
      <w:pPr>
        <w:spacing w:after="5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A28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8A6DCD" w:rsidRPr="002E20D7" w:rsidRDefault="00414A69" w:rsidP="002E20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การวิจัย</w:t>
      </w:r>
      <w:r w:rsidR="008A6DCD" w:rsidRPr="002E20D7">
        <w:rPr>
          <w:rFonts w:ascii="TH SarabunPSK" w:hAnsi="TH SarabunPSK" w:cs="TH SarabunPSK" w:hint="cs"/>
          <w:sz w:val="32"/>
          <w:szCs w:val="32"/>
          <w:cs/>
        </w:rPr>
        <w:t xml:space="preserve">ครั้งนี้มีวัตถุประสงค์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8A6DCD" w:rsidRPr="002E20D7">
        <w:rPr>
          <w:rFonts w:ascii="TH SarabunPSK" w:hAnsi="TH SarabunPSK" w:cs="TH SarabunPSK"/>
          <w:sz w:val="32"/>
          <w:szCs w:val="32"/>
        </w:rPr>
        <w:t xml:space="preserve">1)  </w:t>
      </w:r>
      <w:r w:rsidR="008A6DCD" w:rsidRPr="002E20D7">
        <w:rPr>
          <w:rFonts w:ascii="TH SarabunPSK" w:hAnsi="TH SarabunPSK" w:cs="TH SarabunPSK"/>
          <w:sz w:val="32"/>
          <w:szCs w:val="32"/>
          <w:cs/>
        </w:rPr>
        <w:t>เพื่อพัฒนาระบบ</w:t>
      </w:r>
      <w:r w:rsidR="0008574C" w:rsidRPr="002E20D7">
        <w:rPr>
          <w:rFonts w:ascii="TH SarabunPSK" w:hAnsi="TH SarabunPSK" w:cs="TH SarabunPSK"/>
          <w:sz w:val="32"/>
          <w:szCs w:val="32"/>
          <w:cs/>
        </w:rPr>
        <w:t>ประเมินนักศึ</w:t>
      </w:r>
      <w:r w:rsidR="00EF7DE5">
        <w:rPr>
          <w:rFonts w:ascii="TH SarabunPSK" w:hAnsi="TH SarabunPSK" w:cs="TH SarabunPSK"/>
          <w:sz w:val="32"/>
          <w:szCs w:val="32"/>
          <w:cs/>
        </w:rPr>
        <w:t>กษาฝึกประสบการณ์วิชาชีพ</w:t>
      </w:r>
      <w:r w:rsidR="00942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7D7" w:rsidRPr="00B17D7E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สาขาวิชาเทคโนโลยีสารสนเทศ </w:t>
      </w:r>
      <w:r w:rsidR="009427D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</w:t>
      </w:r>
      <w:r w:rsidR="009427D7" w:rsidRPr="0038627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942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DCD" w:rsidRPr="002E20D7">
        <w:rPr>
          <w:rFonts w:ascii="TH SarabunPSK" w:hAnsi="TH SarabunPSK" w:cs="TH SarabunPSK"/>
          <w:sz w:val="32"/>
          <w:szCs w:val="32"/>
        </w:rPr>
        <w:t xml:space="preserve">2)  </w:t>
      </w:r>
      <w:r w:rsidR="002E20D7" w:rsidRPr="002E20D7">
        <w:rPr>
          <w:rFonts w:ascii="TH SarabunPSK" w:hAnsi="TH SarabunPSK" w:cs="TH SarabunPSK"/>
          <w:sz w:val="32"/>
          <w:szCs w:val="32"/>
          <w:cs/>
        </w:rPr>
        <w:t>เพื่อประเมินคุณภาพระบบประเ</w:t>
      </w:r>
      <w:r w:rsidR="00EF7DE5">
        <w:rPr>
          <w:rFonts w:ascii="TH SarabunPSK" w:hAnsi="TH SarabunPSK" w:cs="TH SarabunPSK"/>
          <w:sz w:val="32"/>
          <w:szCs w:val="32"/>
          <w:cs/>
        </w:rPr>
        <w:t>มินนักศึกษาฝึกประสบการณ์วิชาชีพ</w:t>
      </w:r>
      <w:r w:rsidR="00942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7D7" w:rsidRPr="00B17D7E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สาขาวิชาเทคโนโลยีสารสนเทศ </w:t>
      </w:r>
      <w:r w:rsidR="009427D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</w:t>
      </w:r>
      <w:r w:rsidR="009427D7" w:rsidRPr="0038627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942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0D7" w:rsidRPr="002E20D7">
        <w:rPr>
          <w:rFonts w:ascii="TH SarabunPSK" w:hAnsi="TH SarabunPSK" w:cs="TH SarabunPSK"/>
          <w:sz w:val="32"/>
          <w:szCs w:val="32"/>
        </w:rPr>
        <w:t>3)</w:t>
      </w:r>
      <w:r w:rsidR="002E20D7" w:rsidRPr="002E20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20D7" w:rsidRPr="002E20D7">
        <w:rPr>
          <w:rFonts w:ascii="TH SarabunPSK" w:hAnsi="TH SarabunPSK" w:cs="TH SarabunPSK"/>
          <w:sz w:val="32"/>
          <w:szCs w:val="32"/>
          <w:cs/>
        </w:rPr>
        <w:t xml:space="preserve">เพื่อหาความพึงพอใจของผู้ใช้ที่มีต่อระบบประเมินนักศึกษาฝึกประสบการณ์วิชาชีพ </w:t>
      </w:r>
      <w:r w:rsidR="009427D7" w:rsidRPr="00B17D7E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สาขาวิชาเทคโนโลยีสารสนเทศ </w:t>
      </w:r>
      <w:r w:rsidR="009427D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</w:t>
      </w:r>
      <w:r w:rsidR="009427D7" w:rsidRPr="0038627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EF7D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ประชากร คือ</w:t>
      </w:r>
      <w:r w:rsidR="002E20D7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นักศึกษา</w:t>
      </w:r>
      <w:r w:rsidR="00EF7DE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ชั้นปีที่ </w:t>
      </w:r>
      <w:r w:rsidR="002E20D7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สาขา</w:t>
      </w:r>
      <w:r w:rsidR="002E20D7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วิชาเทคโนโลยีสารสนเทศ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จำนวน </w:t>
      </w:r>
      <w:r w:rsidR="002E20D7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90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  <w:r w:rsidR="002E20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กลุ่มตัวอย่าง คือ</w:t>
      </w:r>
      <w:r w:rsidR="002E20D7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นักศึกษาชั้นปีที่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4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สาขาวิชาเทคโนโลยีสารสนเทศ</w:t>
      </w:r>
      <w:r w:rsidR="002E2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0D7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จำนวน 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30</w:t>
      </w:r>
      <w:r w:rsidR="002E20D7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  <w:r w:rsidR="002E20D7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F7DE5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  <w:r w:rsidR="002E20D7">
        <w:rPr>
          <w:rFonts w:ascii="TH SarabunPSK" w:hAnsi="TH SarabunPSK" w:cs="TH SarabunPSK"/>
          <w:sz w:val="32"/>
          <w:szCs w:val="32"/>
        </w:rPr>
        <w:t xml:space="preserve">1)  </w:t>
      </w:r>
      <w:r w:rsidR="002E20D7" w:rsidRPr="002E20D7">
        <w:rPr>
          <w:rFonts w:ascii="TH SarabunPSK" w:hAnsi="TH SarabunPSK" w:cs="TH SarabunPSK"/>
          <w:sz w:val="32"/>
          <w:szCs w:val="32"/>
          <w:cs/>
        </w:rPr>
        <w:t>ระบบประเมินนักศึกษาฝึกประสบการณ์วิชาชีพ สาขาวิชาเทค</w:t>
      </w:r>
      <w:r w:rsidR="00540556">
        <w:rPr>
          <w:rFonts w:ascii="TH SarabunPSK" w:hAnsi="TH SarabunPSK" w:cs="TH SarabunPSK"/>
          <w:sz w:val="32"/>
          <w:szCs w:val="32"/>
          <w:cs/>
        </w:rPr>
        <w:t>โนโลยีสารสนเทศ มหาวิทยาลัยราชภั</w:t>
      </w:r>
      <w:r w:rsidR="00540556">
        <w:rPr>
          <w:rFonts w:ascii="TH SarabunPSK" w:hAnsi="TH SarabunPSK" w:cs="TH SarabunPSK" w:hint="cs"/>
          <w:sz w:val="32"/>
          <w:szCs w:val="32"/>
          <w:cs/>
        </w:rPr>
        <w:t>ฎ</w:t>
      </w:r>
      <w:r w:rsidR="002E20D7" w:rsidRPr="002E20D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2E2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0D7">
        <w:rPr>
          <w:rFonts w:ascii="TH SarabunPSK" w:hAnsi="TH SarabunPSK" w:cs="TH SarabunPSK"/>
          <w:sz w:val="32"/>
          <w:szCs w:val="32"/>
        </w:rPr>
        <w:t xml:space="preserve">2)  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>แบบประเมินคุณภาพระบบ</w:t>
      </w:r>
      <w:r w:rsidR="002E20D7">
        <w:rPr>
          <w:rFonts w:ascii="TH SarabunPSK" w:hAnsi="TH SarabunPSK" w:cs="TH SarabunPSK" w:hint="cs"/>
          <w:sz w:val="32"/>
          <w:szCs w:val="32"/>
          <w:cs/>
        </w:rPr>
        <w:t>ประเมินนักศึกษาฝึก</w:t>
      </w:r>
      <w:r w:rsidR="002E20D7" w:rsidRPr="00B17D7E">
        <w:rPr>
          <w:rFonts w:ascii="TH SarabunPSK" w:hAnsi="TH SarabunPSK" w:cs="TH SarabunPSK" w:hint="cs"/>
          <w:sz w:val="32"/>
          <w:szCs w:val="32"/>
          <w:cs/>
        </w:rPr>
        <w:t>ประสบการณ์วิชา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 xml:space="preserve">ชีพ สาขาวิชาเทคโนโลยีสารสนเทศ </w:t>
      </w:r>
      <w:r w:rsidR="00540556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</w:t>
      </w:r>
      <w:r w:rsidR="002E20D7" w:rsidRPr="0038627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EF7DE5">
        <w:rPr>
          <w:rFonts w:ascii="TH SarabunPSK" w:hAnsi="TH SarabunPSK" w:cs="TH SarabunPSK"/>
          <w:sz w:val="32"/>
          <w:szCs w:val="32"/>
        </w:rPr>
        <w:t xml:space="preserve"> </w:t>
      </w:r>
      <w:r w:rsidR="002E20D7">
        <w:rPr>
          <w:rFonts w:ascii="TH SarabunPSK" w:hAnsi="TH SarabunPSK" w:cs="TH SarabunPSK"/>
          <w:sz w:val="32"/>
          <w:szCs w:val="32"/>
        </w:rPr>
        <w:t xml:space="preserve">3)  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>แบบประเมินความ</w:t>
      </w:r>
      <w:r w:rsidR="002E20D7" w:rsidRPr="00B17D7E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>พอใจ</w:t>
      </w:r>
      <w:r w:rsidR="002E20D7" w:rsidRPr="00B17D7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>ผู้ใช้ระบบ</w:t>
      </w:r>
      <w:r w:rsidR="002E20D7" w:rsidRPr="00B17D7E">
        <w:rPr>
          <w:rFonts w:ascii="TH SarabunPSK" w:hAnsi="TH SarabunPSK" w:cs="TH SarabunPSK" w:hint="cs"/>
          <w:sz w:val="32"/>
          <w:szCs w:val="32"/>
          <w:cs/>
        </w:rPr>
        <w:t>ประเมินนักศึกษาฝึกประสบการณ์วิชา</w:t>
      </w:r>
      <w:r w:rsidR="00EF7DE5">
        <w:rPr>
          <w:rFonts w:ascii="TH SarabunPSK" w:hAnsi="TH SarabunPSK" w:cs="TH SarabunPSK"/>
          <w:sz w:val="32"/>
          <w:szCs w:val="32"/>
          <w:cs/>
        </w:rPr>
        <w:t>ชีพ</w:t>
      </w:r>
      <w:r w:rsidR="00EF7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0D7" w:rsidRPr="00B17D7E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สาขาวิชาเทคโนโลยีสารสนเทศ </w:t>
      </w:r>
      <w:r w:rsidR="00540556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</w:t>
      </w:r>
      <w:r w:rsidR="002E20D7" w:rsidRPr="0038627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2E20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DCD" w:rsidRPr="002E20D7">
        <w:rPr>
          <w:rFonts w:ascii="TH SarabunPSK" w:hAnsi="TH SarabunPSK" w:cs="TH SarabunPSK" w:hint="cs"/>
          <w:sz w:val="32"/>
          <w:szCs w:val="32"/>
          <w:cs/>
        </w:rPr>
        <w:t>สถิติ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ที่ใช้ในงานวิจัย</w:t>
      </w:r>
      <w:r w:rsidR="008B3D92" w:rsidRPr="002E20D7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8A6DCD" w:rsidRPr="002E20D7">
        <w:rPr>
          <w:rFonts w:ascii="TH SarabunPSK" w:hAnsi="TH SarabunPSK" w:cs="TH SarabunPSK" w:hint="cs"/>
          <w:sz w:val="32"/>
          <w:szCs w:val="32"/>
          <w:cs/>
        </w:rPr>
        <w:t xml:space="preserve"> ค่าเฉลี่ย</w:t>
      </w:r>
      <w:r w:rsidR="00F11AAA" w:rsidRPr="002E20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F11AAA" w:rsidRPr="002E2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DCD" w:rsidRPr="002E20D7">
        <w:rPr>
          <w:rFonts w:ascii="TH SarabunPSK" w:hAnsi="TH SarabunPSK" w:cs="TH SarabunPSK" w:hint="cs"/>
          <w:sz w:val="32"/>
          <w:szCs w:val="32"/>
          <w:cs/>
        </w:rPr>
        <w:t xml:space="preserve">และส่วนเบี่ยงเบนมาตรฐาน  </w:t>
      </w:r>
      <w:r w:rsidR="008A6DCD" w:rsidRPr="002E20D7">
        <w:rPr>
          <w:rFonts w:ascii="TH SarabunPSK" w:hAnsi="TH SarabunPSK" w:cs="TH SarabunPSK"/>
          <w:sz w:val="32"/>
          <w:szCs w:val="32"/>
        </w:rPr>
        <w:t>S.D.</w:t>
      </w:r>
    </w:p>
    <w:p w:rsidR="008A6DCD" w:rsidRPr="00580507" w:rsidRDefault="00395E01" w:rsidP="00F749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414A6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วิจัยมีดังนี้</w:t>
      </w:r>
    </w:p>
    <w:p w:rsidR="00E10998" w:rsidRPr="0008574C" w:rsidRDefault="00E10998" w:rsidP="00E10998">
      <w:pPr>
        <w:rPr>
          <w:rFonts w:ascii="TH SarabunPSK" w:hAnsi="TH SarabunPSK" w:cs="TH SarabunPSK"/>
          <w:color w:val="FF0000"/>
          <w:sz w:val="32"/>
          <w:szCs w:val="32"/>
        </w:rPr>
      </w:pPr>
      <w:r w:rsidRPr="00580507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580507" w:rsidRPr="00580507">
        <w:rPr>
          <w:rFonts w:ascii="TH SarabunPSK" w:hAnsi="TH SarabunPSK" w:cs="TH SarabunPSK"/>
          <w:sz w:val="32"/>
          <w:szCs w:val="32"/>
          <w:cs/>
        </w:rPr>
        <w:t>ระบบ</w:t>
      </w:r>
      <w:r w:rsidR="00580507" w:rsidRPr="002E20D7">
        <w:rPr>
          <w:rFonts w:ascii="TH SarabunPSK" w:hAnsi="TH SarabunPSK" w:cs="TH SarabunPSK"/>
          <w:sz w:val="32"/>
          <w:szCs w:val="32"/>
          <w:cs/>
        </w:rPr>
        <w:t xml:space="preserve">ประเมินนักศึกษาฝึกประสบการณ์วิชาชีพ </w:t>
      </w:r>
      <w:proofErr w:type="gramStart"/>
      <w:r w:rsidR="00580507" w:rsidRPr="002E20D7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สาขาวิชาเทคโนโลยีสารสนเทศ </w:t>
      </w:r>
      <w:r w:rsidR="00580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507" w:rsidRPr="002E20D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80507" w:rsidRPr="002E20D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80507" w:rsidRPr="002E20D7">
        <w:rPr>
          <w:rFonts w:ascii="TH SarabunPSK" w:hAnsi="TH SarabunPSK" w:cs="TH SarabunPSK"/>
          <w:sz w:val="32"/>
          <w:szCs w:val="32"/>
          <w:cs/>
        </w:rPr>
        <w:t>มหาสารคาม</w:t>
      </w:r>
      <w:proofErr w:type="gramEnd"/>
      <w:r w:rsidR="00580507" w:rsidRPr="002E2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DBF">
        <w:rPr>
          <w:rFonts w:ascii="TH SarabunPSK" w:hAnsi="TH SarabunPSK" w:cs="TH SarabunPSK" w:hint="cs"/>
          <w:sz w:val="32"/>
          <w:szCs w:val="32"/>
          <w:cs/>
        </w:rPr>
        <w:t>ที่สามารถนำไปใช้งานได้จริง</w:t>
      </w:r>
    </w:p>
    <w:p w:rsidR="00E10998" w:rsidRPr="00580507" w:rsidRDefault="00E10998" w:rsidP="008B3D92">
      <w:pPr>
        <w:spacing w:before="1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8574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0507">
        <w:rPr>
          <w:rFonts w:ascii="TH SarabunPSK" w:hAnsi="TH SarabunPSK" w:cs="TH SarabunPSK"/>
          <w:sz w:val="32"/>
          <w:szCs w:val="32"/>
        </w:rPr>
        <w:t xml:space="preserve">2.  </w:t>
      </w:r>
      <w:r w:rsidRPr="00580507">
        <w:rPr>
          <w:rFonts w:ascii="TH SarabunPSK" w:hAnsi="TH SarabunPSK" w:cs="TH SarabunPSK" w:hint="cs"/>
          <w:sz w:val="32"/>
          <w:szCs w:val="32"/>
          <w:cs/>
        </w:rPr>
        <w:t>ผลการปร</w:t>
      </w:r>
      <w:r w:rsidR="00EF7DE5">
        <w:rPr>
          <w:rFonts w:ascii="TH SarabunPSK" w:hAnsi="TH SarabunPSK" w:cs="TH SarabunPSK" w:hint="cs"/>
          <w:sz w:val="32"/>
          <w:szCs w:val="32"/>
          <w:cs/>
        </w:rPr>
        <w:t>ะเมินคุณภาพจากผู้เชี่ยวชาญ</w:t>
      </w:r>
      <w:r w:rsidR="00BC6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E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80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507" w:rsidRPr="00580507">
        <w:rPr>
          <w:rFonts w:ascii="TH SarabunPSK" w:hAnsi="TH SarabunPSK" w:cs="TH SarabunPSK"/>
          <w:sz w:val="32"/>
          <w:szCs w:val="32"/>
        </w:rPr>
        <w:t>3</w:t>
      </w:r>
      <w:r w:rsidR="00EF7DE5">
        <w:rPr>
          <w:rFonts w:ascii="TH SarabunPSK" w:hAnsi="TH SarabunPSK" w:cs="TH SarabunPSK"/>
          <w:sz w:val="32"/>
          <w:szCs w:val="32"/>
        </w:rPr>
        <w:t xml:space="preserve"> </w:t>
      </w:r>
      <w:r w:rsidR="00580507" w:rsidRPr="00580507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580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507" w:rsidRPr="00580507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r w:rsidR="00EF7DE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F7DE5" w:rsidRPr="00BC67EC">
        <w:rPr>
          <w:rFonts w:ascii="TH SarabunPSK" w:hAnsi="TH SarabunPSK" w:cs="TH SarabunPSK"/>
          <w:sz w:val="32"/>
          <w:szCs w:val="32"/>
        </w:rPr>
        <w:t xml:space="preserve">4 </w:t>
      </w:r>
      <w:r w:rsidR="00BC67EC">
        <w:rPr>
          <w:rFonts w:ascii="TH SarabunPSK" w:hAnsi="TH SarabunPSK" w:cs="TH SarabunPSK" w:hint="cs"/>
          <w:sz w:val="32"/>
          <w:szCs w:val="32"/>
          <w:cs/>
        </w:rPr>
        <w:t>ด้าน ผลการประเมิน</w:t>
      </w:r>
      <w:r w:rsidR="00BC67EC" w:rsidRPr="00BC67EC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580507" w:rsidRPr="00BC67E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C67EC" w:rsidRPr="00BC67EC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C67EC"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BC67EC" w:rsidRPr="00D3170A">
        <w:rPr>
          <w:rFonts w:ascii="TH SarabunPSK" w:hAnsi="TH SarabunPSK" w:cs="TH SarabunPSK"/>
        </w:rPr>
        <w:t xml:space="preserve">= </w:t>
      </w:r>
      <w:r w:rsidR="00AD02F8">
        <w:rPr>
          <w:rFonts w:ascii="TH SarabunPSK" w:hAnsi="TH SarabunPSK" w:cs="TH SarabunPSK"/>
          <w:sz w:val="32"/>
          <w:szCs w:val="32"/>
        </w:rPr>
        <w:t>4.49</w:t>
      </w:r>
      <w:r w:rsidR="00BC67EC" w:rsidRPr="00BC67EC">
        <w:rPr>
          <w:rFonts w:ascii="TH SarabunPSK" w:hAnsi="TH SarabunPSK" w:cs="TH SarabunPSK"/>
          <w:sz w:val="32"/>
          <w:szCs w:val="32"/>
        </w:rPr>
        <w:t>, S.D. = 0.59)</w:t>
      </w:r>
    </w:p>
    <w:p w:rsidR="00A97108" w:rsidRDefault="00580507" w:rsidP="00E10998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0507">
        <w:rPr>
          <w:rFonts w:ascii="TH SarabunPSK" w:hAnsi="TH SarabunPSK" w:cs="TH SarabunPSK"/>
          <w:sz w:val="32"/>
          <w:szCs w:val="32"/>
        </w:rPr>
        <w:t xml:space="preserve">3.  </w:t>
      </w:r>
      <w:r w:rsidRPr="00580507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ผลการประเมินความพึงพอใจในการใช้งานระบบจากกลุ่มตัวอย่าง </w:t>
      </w:r>
      <w:proofErr w:type="gramStart"/>
      <w:r w:rsidRPr="00580507">
        <w:rPr>
          <w:rFonts w:ascii="TH SarabunPSK" w:hAnsi="TH SarabunPSK" w:cs="TH SarabunPSK"/>
          <w:sz w:val="32"/>
          <w:szCs w:val="32"/>
        </w:rPr>
        <w:t xml:space="preserve">30  </w:t>
      </w:r>
      <w:r w:rsidRPr="00580507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Pr="00580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7EC" w:rsidRPr="00A33C6C">
        <w:rPr>
          <w:rFonts w:ascii="TH SarabunPSK" w:hAnsi="TH SarabunPSK" w:cs="TH SarabunPSK"/>
          <w:sz w:val="32"/>
          <w:szCs w:val="32"/>
          <w:cs/>
        </w:rPr>
        <w:t>ผลการประเมินความพอใจอยู่ในระดับพอใจมาก</w:t>
      </w:r>
      <w:r w:rsidR="00BC67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C67EC">
        <w:rPr>
          <w:rFonts w:ascii="TH SarabunPSK" w:hAnsi="TH SarabunPSK" w:cs="TH SarabunPSK" w:hint="cs"/>
          <w:cs/>
        </w:rPr>
        <w:t xml:space="preserve"> </w:t>
      </w:r>
      <w:r w:rsidR="00BC67EC"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BC67EC" w:rsidRPr="00D3170A">
        <w:rPr>
          <w:rFonts w:ascii="TH SarabunPSK" w:hAnsi="TH SarabunPSK" w:cs="TH SarabunPSK"/>
        </w:rPr>
        <w:t xml:space="preserve">= </w:t>
      </w:r>
      <w:r w:rsidR="00BC67EC" w:rsidRPr="00BC67EC">
        <w:rPr>
          <w:rFonts w:ascii="TH SarabunPSK" w:hAnsi="TH SarabunPSK" w:cs="TH SarabunPSK"/>
          <w:sz w:val="32"/>
          <w:szCs w:val="32"/>
        </w:rPr>
        <w:t>4.50, S.D. = 0.59)</w:t>
      </w:r>
    </w:p>
    <w:p w:rsidR="005B4380" w:rsidRPr="00E0148C" w:rsidRDefault="005B4380" w:rsidP="00184E32">
      <w:pPr>
        <w:tabs>
          <w:tab w:val="left" w:pos="2552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Research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5B4380">
        <w:rPr>
          <w:rFonts w:ascii="TH SarabunPSK" w:hAnsi="TH SarabunPSK" w:cs="TH SarabunPSK"/>
          <w:b/>
          <w:bCs/>
          <w:noProof/>
          <w:sz w:val="32"/>
          <w:szCs w:val="32"/>
        </w:rPr>
        <w:t>Title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184E32">
        <w:rPr>
          <w:rFonts w:ascii="TH SarabunPSK" w:hAnsi="TH SarabunPSK" w:cs="TH SarabunPSK"/>
          <w:sz w:val="32"/>
          <w:szCs w:val="32"/>
        </w:rPr>
        <w:tab/>
      </w:r>
      <w:r w:rsidRPr="00D303CF">
        <w:rPr>
          <w:rFonts w:ascii="TH SarabunPSK" w:hAnsi="TH SarabunPSK" w:cs="TH SarabunPSK"/>
          <w:sz w:val="32"/>
          <w:szCs w:val="32"/>
        </w:rPr>
        <w:t>The Development system for inter</w:t>
      </w:r>
      <w:r w:rsidR="00184E32">
        <w:rPr>
          <w:rFonts w:ascii="TH SarabunPSK" w:hAnsi="TH SarabunPSK" w:cs="TH SarabunPSK"/>
          <w:sz w:val="32"/>
          <w:szCs w:val="32"/>
        </w:rPr>
        <w:t xml:space="preserve">nship of major </w:t>
      </w:r>
      <w:r w:rsidR="00184E32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Information  </w:t>
      </w:r>
      <w:r w:rsidRPr="00D303CF">
        <w:rPr>
          <w:rFonts w:ascii="TH SarabunPSK" w:hAnsi="TH SarabunPSK" w:cs="TH SarabunPSK"/>
          <w:sz w:val="32"/>
          <w:szCs w:val="32"/>
        </w:rPr>
        <w:t>Technology</w:t>
      </w:r>
      <w:proofErr w:type="gramEnd"/>
      <w:r w:rsidRPr="00D303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</w:t>
      </w:r>
      <w:r w:rsidR="00184E32">
        <w:rPr>
          <w:rFonts w:ascii="TH SarabunPSK" w:hAnsi="TH SarabunPSK" w:cs="TH SarabunPSK"/>
          <w:sz w:val="32"/>
          <w:szCs w:val="32"/>
        </w:rPr>
        <w:t>kham</w:t>
      </w:r>
      <w:proofErr w:type="spellEnd"/>
      <w:r w:rsidR="00184E32">
        <w:rPr>
          <w:rFonts w:ascii="TH SarabunPSK" w:hAnsi="TH SarabunPSK" w:cs="TH SarabunPSK"/>
          <w:sz w:val="32"/>
          <w:szCs w:val="32"/>
        </w:rPr>
        <w:t xml:space="preserve">           </w:t>
      </w:r>
      <w:r w:rsidR="00184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</w:p>
    <w:p w:rsidR="005B4380" w:rsidRPr="00C71B98" w:rsidRDefault="005B4380" w:rsidP="005B4380">
      <w:pPr>
        <w:rPr>
          <w:rFonts w:ascii="TH SarabunPSK" w:hAnsi="TH SarabunPSK" w:cs="TH SarabunPSK"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Wijittra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Pholchu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74A28">
        <w:rPr>
          <w:rFonts w:ascii="TH SarabunPSK" w:hAnsi="TH SarabunPSK" w:cs="TH SarabunPSK"/>
          <w:b/>
          <w:bCs/>
          <w:sz w:val="32"/>
          <w:szCs w:val="32"/>
        </w:rPr>
        <w:t>Degree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1B9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Sc.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Information technology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4380" w:rsidRDefault="005B4380" w:rsidP="005B4380">
      <w:pPr>
        <w:ind w:left="2520" w:hanging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Chanettee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Pimsawan</w:t>
      </w:r>
      <w:proofErr w:type="spellEnd"/>
      <w:proofErr w:type="gramEnd"/>
    </w:p>
    <w:p w:rsidR="005B4380" w:rsidRPr="005B4380" w:rsidRDefault="005B4380" w:rsidP="005B4380">
      <w:pPr>
        <w:tabs>
          <w:tab w:val="left" w:pos="2520"/>
        </w:tabs>
        <w:ind w:left="2520" w:hanging="2520"/>
        <w:rPr>
          <w:rFonts w:ascii="TH SarabunPSK" w:hAnsi="TH SarabunPSK" w:cs="TH SarabunPSK"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2E63A0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/>
          <w:sz w:val="40"/>
          <w:szCs w:val="40"/>
        </w:rPr>
        <w:tab/>
      </w:r>
      <w:r w:rsidRPr="005B4380">
        <w:rPr>
          <w:rFonts w:ascii="TH SarabunPSK" w:hAnsi="TH SarabunPSK" w:cs="TH SarabunPSK"/>
          <w:sz w:val="32"/>
          <w:szCs w:val="32"/>
        </w:rPr>
        <w:t xml:space="preserve">The faulty of Information Technology,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University 2016</w:t>
      </w:r>
    </w:p>
    <w:p w:rsidR="005B4380" w:rsidRPr="005B4380" w:rsidRDefault="005B4380" w:rsidP="005B4380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</w:t>
      </w:r>
      <w:r w:rsidRPr="005B4380">
        <w:rPr>
          <w:rFonts w:ascii="TH SarabunPSK" w:hAnsi="TH SarabunPSK" w:cs="TH SarabunPSK"/>
          <w:sz w:val="32"/>
          <w:szCs w:val="32"/>
        </w:rPr>
        <w:t>2016</w:t>
      </w:r>
    </w:p>
    <w:p w:rsidR="005B4380" w:rsidRPr="000B38EF" w:rsidRDefault="005B4380" w:rsidP="005B4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4380" w:rsidRPr="00774A28" w:rsidRDefault="005B4380" w:rsidP="005B43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A28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5B4380" w:rsidRPr="005B4380" w:rsidRDefault="005B4380" w:rsidP="005B4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4380" w:rsidRDefault="005B4380" w:rsidP="005B43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The  objectives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of this research ware to develop the d</w:t>
      </w:r>
      <w:r w:rsidRPr="00D303CF">
        <w:rPr>
          <w:rFonts w:ascii="TH SarabunPSK" w:hAnsi="TH SarabunPSK" w:cs="TH SarabunPSK"/>
          <w:sz w:val="32"/>
          <w:szCs w:val="32"/>
        </w:rPr>
        <w:t>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Information </w:t>
      </w:r>
      <w:r w:rsidRPr="00D303CF">
        <w:rPr>
          <w:rFonts w:ascii="TH SarabunPSK" w:hAnsi="TH SarabunPSK" w:cs="TH SarabunPSK"/>
          <w:sz w:val="32"/>
          <w:szCs w:val="32"/>
        </w:rPr>
        <w:t xml:space="preserve">Technology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/>
          <w:sz w:val="32"/>
          <w:szCs w:val="32"/>
        </w:rPr>
        <w:t>, to find out quality of the d</w:t>
      </w:r>
      <w:r w:rsidRPr="00D303CF">
        <w:rPr>
          <w:rFonts w:ascii="TH SarabunPSK" w:hAnsi="TH SarabunPSK" w:cs="TH SarabunPSK"/>
          <w:sz w:val="32"/>
          <w:szCs w:val="32"/>
        </w:rPr>
        <w:t>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Information </w:t>
      </w:r>
      <w:r w:rsidRPr="00D303CF">
        <w:rPr>
          <w:rFonts w:ascii="TH SarabunPSK" w:hAnsi="TH SarabunPSK" w:cs="TH SarabunPSK"/>
          <w:sz w:val="32"/>
          <w:szCs w:val="32"/>
        </w:rPr>
        <w:t xml:space="preserve">Technology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/>
          <w:sz w:val="32"/>
          <w:szCs w:val="32"/>
        </w:rPr>
        <w:t xml:space="preserve"> and to evaluate user satisfaction of the d</w:t>
      </w:r>
      <w:r w:rsidRPr="00D303CF">
        <w:rPr>
          <w:rFonts w:ascii="TH SarabunPSK" w:hAnsi="TH SarabunPSK" w:cs="TH SarabunPSK"/>
          <w:sz w:val="32"/>
          <w:szCs w:val="32"/>
        </w:rPr>
        <w:t>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Information </w:t>
      </w:r>
      <w:r w:rsidRPr="00D303CF">
        <w:rPr>
          <w:rFonts w:ascii="TH SarabunPSK" w:hAnsi="TH SarabunPSK" w:cs="TH SarabunPSK"/>
          <w:sz w:val="32"/>
          <w:szCs w:val="32"/>
        </w:rPr>
        <w:t xml:space="preserve">Technology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/>
          <w:sz w:val="32"/>
          <w:szCs w:val="32"/>
        </w:rPr>
        <w:t xml:space="preserve">. The population used in this study is 90 fourth-year students and the </w:t>
      </w:r>
      <w:proofErr w:type="spellStart"/>
      <w:r>
        <w:rPr>
          <w:rFonts w:ascii="TH SarabunPSK" w:hAnsi="TH SarabunPSK" w:cs="TH SarabunPSK"/>
          <w:sz w:val="32"/>
          <w:szCs w:val="32"/>
        </w:rPr>
        <w:t>sampleused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 the study consisted of 30 fourth-year students of the Faculty of Information Technology at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University. Three types of the instrument used in the study wear the d</w:t>
      </w:r>
      <w:r w:rsidRPr="00D303CF">
        <w:rPr>
          <w:rFonts w:ascii="TH SarabunPSK" w:hAnsi="TH SarabunPSK" w:cs="TH SarabunPSK"/>
          <w:sz w:val="32"/>
          <w:szCs w:val="32"/>
        </w:rPr>
        <w:t>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Information </w:t>
      </w:r>
      <w:r w:rsidRPr="00D303CF">
        <w:rPr>
          <w:rFonts w:ascii="TH SarabunPSK" w:hAnsi="TH SarabunPSK" w:cs="TH SarabunPSK"/>
          <w:sz w:val="32"/>
          <w:szCs w:val="32"/>
        </w:rPr>
        <w:t xml:space="preserve">Technology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/>
          <w:sz w:val="32"/>
          <w:szCs w:val="32"/>
        </w:rPr>
        <w:t>, questionnaire about quality assessment the d</w:t>
      </w:r>
      <w:r w:rsidRPr="00D303CF">
        <w:rPr>
          <w:rFonts w:ascii="TH SarabunPSK" w:hAnsi="TH SarabunPSK" w:cs="TH SarabunPSK"/>
          <w:sz w:val="32"/>
          <w:szCs w:val="32"/>
        </w:rPr>
        <w:t>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Information </w:t>
      </w:r>
      <w:r w:rsidRPr="00D303CF">
        <w:rPr>
          <w:rFonts w:ascii="TH SarabunPSK" w:hAnsi="TH SarabunPSK" w:cs="TH SarabunPSK"/>
          <w:sz w:val="32"/>
          <w:szCs w:val="32"/>
        </w:rPr>
        <w:t xml:space="preserve">Technology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/>
          <w:sz w:val="32"/>
          <w:szCs w:val="32"/>
        </w:rPr>
        <w:t xml:space="preserve"> and questionnaire about user satisfaction. The statistics used for analyzing the collected </w:t>
      </w:r>
      <w:proofErr w:type="gramStart"/>
      <w:r>
        <w:rPr>
          <w:rFonts w:ascii="TH SarabunPSK" w:hAnsi="TH SarabunPSK" w:cs="TH SarabunPSK"/>
          <w:sz w:val="32"/>
          <w:szCs w:val="32"/>
        </w:rPr>
        <w:t>data  were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mean and standard deviation.</w:t>
      </w:r>
    </w:p>
    <w:p w:rsidR="005B4380" w:rsidRDefault="00B47F6E" w:rsidP="005B43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="005B4380" w:rsidRPr="00723DBF">
        <w:rPr>
          <w:rFonts w:ascii="TH SarabunPSK" w:hAnsi="TH SarabunPSK" w:cs="TH SarabunPSK"/>
          <w:sz w:val="32"/>
          <w:szCs w:val="32"/>
        </w:rPr>
        <w:t xml:space="preserve">results revealed the </w:t>
      </w:r>
      <w:proofErr w:type="gramStart"/>
      <w:r w:rsidR="005B4380" w:rsidRPr="00723DBF">
        <w:rPr>
          <w:rFonts w:ascii="TH SarabunPSK" w:hAnsi="TH SarabunPSK" w:cs="TH SarabunPSK"/>
          <w:sz w:val="32"/>
          <w:szCs w:val="32"/>
        </w:rPr>
        <w:t>following :</w:t>
      </w:r>
      <w:proofErr w:type="gramEnd"/>
    </w:p>
    <w:p w:rsidR="005B4380" w:rsidRPr="00007E1C" w:rsidRDefault="005B4380" w:rsidP="005B438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B47F6E">
        <w:rPr>
          <w:rFonts w:ascii="TH SarabunPSK" w:hAnsi="TH SarabunPSK" w:cs="TH SarabunPSK"/>
          <w:sz w:val="32"/>
          <w:szCs w:val="32"/>
        </w:rPr>
        <w:t xml:space="preserve"> The d</w:t>
      </w:r>
      <w:r w:rsidRPr="00007E1C">
        <w:rPr>
          <w:rFonts w:ascii="TH SarabunPSK" w:hAnsi="TH SarabunPSK" w:cs="TH SarabunPSK"/>
          <w:sz w:val="32"/>
          <w:szCs w:val="32"/>
        </w:rPr>
        <w:t xml:space="preserve">evelopment system for internship of major Information Technology </w:t>
      </w:r>
      <w:proofErr w:type="spellStart"/>
      <w:r w:rsidRPr="00007E1C">
        <w:rPr>
          <w:rFonts w:ascii="TH SarabunPSK" w:hAnsi="TH SarabunPSK" w:cs="TH SarabunPSK"/>
          <w:sz w:val="32"/>
          <w:szCs w:val="32"/>
        </w:rPr>
        <w:t>R</w:t>
      </w:r>
      <w:r w:rsidR="00B47F6E">
        <w:rPr>
          <w:rFonts w:ascii="TH SarabunPSK" w:hAnsi="TH SarabunPSK" w:cs="TH SarabunPSK"/>
          <w:sz w:val="32"/>
          <w:szCs w:val="32"/>
        </w:rPr>
        <w:t>ajabhat</w:t>
      </w:r>
      <w:proofErr w:type="spellEnd"/>
      <w:r w:rsidR="00B47F6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47F6E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B47F6E">
        <w:rPr>
          <w:rFonts w:ascii="TH SarabunPSK" w:hAnsi="TH SarabunPSK" w:cs="TH SarabunPSK"/>
          <w:sz w:val="32"/>
          <w:szCs w:val="32"/>
        </w:rPr>
        <w:t xml:space="preserve"> University c</w:t>
      </w:r>
      <w:bookmarkStart w:id="0" w:name="_GoBack"/>
      <w:bookmarkEnd w:id="0"/>
      <w:r w:rsidRPr="00007E1C">
        <w:rPr>
          <w:rFonts w:ascii="TH SarabunPSK" w:hAnsi="TH SarabunPSK" w:cs="TH SarabunPSK"/>
          <w:sz w:val="32"/>
          <w:szCs w:val="32"/>
        </w:rPr>
        <w:t>an be used practically.</w:t>
      </w:r>
    </w:p>
    <w:p w:rsidR="005B4380" w:rsidRDefault="005B4380" w:rsidP="005B43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007E1C">
        <w:rPr>
          <w:rFonts w:ascii="TH SarabunPSK" w:hAnsi="TH SarabunPSK" w:cs="TH SarabunPSK"/>
          <w:sz w:val="32"/>
          <w:szCs w:val="32"/>
        </w:rPr>
        <w:t>The results of expert assessment 3 persons,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7E1C">
        <w:rPr>
          <w:rFonts w:ascii="TH SarabunPSK" w:hAnsi="TH SarabunPSK" w:cs="TH SarabunPSK"/>
          <w:sz w:val="32"/>
          <w:szCs w:val="32"/>
        </w:rPr>
        <w:t>Divided into 4 parts,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B4380" w:rsidRPr="00C71B98" w:rsidRDefault="005B4380" w:rsidP="005B4380">
      <w:pPr>
        <w:rPr>
          <w:rFonts w:ascii="TH SarabunPSK" w:hAnsi="TH SarabunPSK" w:cs="TH SarabunPSK"/>
          <w:sz w:val="32"/>
          <w:szCs w:val="32"/>
        </w:rPr>
      </w:pPr>
      <w:r w:rsidRPr="00007E1C">
        <w:rPr>
          <w:rFonts w:ascii="TH SarabunPSK" w:hAnsi="TH SarabunPSK" w:cs="TH SarabunPSK"/>
          <w:sz w:val="32"/>
          <w:szCs w:val="32"/>
        </w:rPr>
        <w:t>The result was good.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Pr="00D3170A"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4.49</w:t>
      </w:r>
      <w:r w:rsidRPr="00BC67EC">
        <w:rPr>
          <w:rFonts w:ascii="TH SarabunPSK" w:hAnsi="TH SarabunPSK" w:cs="TH SarabunPSK"/>
          <w:sz w:val="32"/>
          <w:szCs w:val="32"/>
        </w:rPr>
        <w:t>, S.D. = 0.59)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B4380" w:rsidRPr="00E9571C" w:rsidRDefault="005B4380" w:rsidP="005B43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9571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E9571C">
        <w:rPr>
          <w:rFonts w:ascii="TH SarabunPSK" w:hAnsi="TH SarabunPSK" w:cs="TH SarabunPSK"/>
          <w:sz w:val="32"/>
          <w:szCs w:val="32"/>
        </w:rPr>
        <w:t>The sati</w:t>
      </w:r>
      <w:r>
        <w:rPr>
          <w:rFonts w:ascii="TH SarabunPSK" w:hAnsi="TH SarabunPSK" w:cs="TH SarabunPSK"/>
          <w:sz w:val="32"/>
          <w:szCs w:val="32"/>
        </w:rPr>
        <w:t xml:space="preserve">sfaction of users on </w:t>
      </w:r>
      <w:r w:rsidRPr="00D303CF">
        <w:rPr>
          <w:rFonts w:ascii="TH SarabunPSK" w:hAnsi="TH SarabunPSK" w:cs="TH SarabunPSK"/>
          <w:sz w:val="32"/>
          <w:szCs w:val="32"/>
        </w:rPr>
        <w:t>The Development system for inter</w:t>
      </w:r>
      <w:r>
        <w:rPr>
          <w:rFonts w:ascii="TH SarabunPSK" w:hAnsi="TH SarabunPSK" w:cs="TH SarabunPSK"/>
          <w:sz w:val="32"/>
          <w:szCs w:val="32"/>
        </w:rPr>
        <w:t xml:space="preserve">nship of major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Information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3CF">
        <w:rPr>
          <w:rFonts w:ascii="TH SarabunPSK" w:hAnsi="TH SarabunPSK" w:cs="TH SarabunPSK"/>
          <w:sz w:val="32"/>
          <w:szCs w:val="32"/>
        </w:rPr>
        <w:t>Technology</w:t>
      </w:r>
      <w:proofErr w:type="gramEnd"/>
      <w:r w:rsidRPr="00D303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</w:t>
      </w:r>
      <w:r w:rsidRPr="00D303CF">
        <w:rPr>
          <w:rFonts w:ascii="TH SarabunPSK" w:hAnsi="TH SarabunPSK" w:cs="TH SarabunPSK"/>
          <w:sz w:val="32"/>
          <w:szCs w:val="32"/>
        </w:rPr>
        <w:t>niversity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71C">
        <w:rPr>
          <w:rFonts w:ascii="TH SarabunPSK" w:hAnsi="TH SarabunPSK" w:cs="TH SarabunPSK"/>
          <w:sz w:val="32"/>
          <w:szCs w:val="32"/>
        </w:rPr>
        <w:t>The overall level of satisfaction.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Pr="00D3170A">
        <w:rPr>
          <w:rFonts w:ascii="TH SarabunPSK" w:hAnsi="TH SarabunPSK" w:cs="TH SarabunPSK"/>
        </w:rPr>
        <w:t xml:space="preserve">= </w:t>
      </w:r>
      <w:r w:rsidRPr="00BC67EC">
        <w:rPr>
          <w:rFonts w:ascii="TH SarabunPSK" w:hAnsi="TH SarabunPSK" w:cs="TH SarabunPSK"/>
          <w:sz w:val="32"/>
          <w:szCs w:val="32"/>
        </w:rPr>
        <w:t>4.50, S.D. = 0.59)</w:t>
      </w:r>
    </w:p>
    <w:p w:rsidR="005B4380" w:rsidRPr="007C13B6" w:rsidRDefault="005B4380" w:rsidP="005B438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B4380" w:rsidRDefault="005B4380" w:rsidP="005B4380"/>
    <w:p w:rsidR="005B4380" w:rsidRPr="009427D7" w:rsidRDefault="005B4380" w:rsidP="005B4380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5B4380" w:rsidRPr="009427D7" w:rsidRDefault="005B4380" w:rsidP="00E10998">
      <w:pPr>
        <w:rPr>
          <w:rFonts w:ascii="TH SarabunPSK" w:hAnsi="TH SarabunPSK" w:cs="TH SarabunPSK"/>
          <w:color w:val="FF0000"/>
          <w:sz w:val="36"/>
          <w:szCs w:val="36"/>
        </w:rPr>
      </w:pPr>
    </w:p>
    <w:sectPr w:rsidR="005B4380" w:rsidRPr="009427D7" w:rsidSect="003B0F2F">
      <w:headerReference w:type="default" r:id="rId9"/>
      <w:headerReference w:type="first" r:id="rId10"/>
      <w:pgSz w:w="11907" w:h="16839" w:code="9"/>
      <w:pgMar w:top="2291" w:right="1559" w:bottom="1831" w:left="229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4C" w:rsidRDefault="00A47B4C" w:rsidP="00177120">
      <w:r>
        <w:separator/>
      </w:r>
    </w:p>
  </w:endnote>
  <w:endnote w:type="continuationSeparator" w:id="0">
    <w:p w:rsidR="00A47B4C" w:rsidRDefault="00A47B4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4C" w:rsidRDefault="00A47B4C" w:rsidP="00177120">
      <w:r>
        <w:separator/>
      </w:r>
    </w:p>
  </w:footnote>
  <w:footnote w:type="continuationSeparator" w:id="0">
    <w:p w:rsidR="00A47B4C" w:rsidRDefault="00A47B4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2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A47B4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8574C"/>
    <w:rsid w:val="000B011A"/>
    <w:rsid w:val="000B24A1"/>
    <w:rsid w:val="000B2B00"/>
    <w:rsid w:val="000B2D78"/>
    <w:rsid w:val="000B38EF"/>
    <w:rsid w:val="000E7292"/>
    <w:rsid w:val="000F582D"/>
    <w:rsid w:val="0010307D"/>
    <w:rsid w:val="001616BE"/>
    <w:rsid w:val="00170B3A"/>
    <w:rsid w:val="00177120"/>
    <w:rsid w:val="00184C8D"/>
    <w:rsid w:val="00184E32"/>
    <w:rsid w:val="001A0DC8"/>
    <w:rsid w:val="001D20E1"/>
    <w:rsid w:val="001D406D"/>
    <w:rsid w:val="001D4C1A"/>
    <w:rsid w:val="001E5F4D"/>
    <w:rsid w:val="00212EC4"/>
    <w:rsid w:val="0022346B"/>
    <w:rsid w:val="00226BC5"/>
    <w:rsid w:val="00262840"/>
    <w:rsid w:val="00274CA8"/>
    <w:rsid w:val="002820F5"/>
    <w:rsid w:val="002B217C"/>
    <w:rsid w:val="002C0D4B"/>
    <w:rsid w:val="002D021F"/>
    <w:rsid w:val="002E20D7"/>
    <w:rsid w:val="002E4539"/>
    <w:rsid w:val="002F1595"/>
    <w:rsid w:val="00311034"/>
    <w:rsid w:val="0032059E"/>
    <w:rsid w:val="00320716"/>
    <w:rsid w:val="00324E7D"/>
    <w:rsid w:val="003262A0"/>
    <w:rsid w:val="00343928"/>
    <w:rsid w:val="00347CDA"/>
    <w:rsid w:val="00366512"/>
    <w:rsid w:val="00380461"/>
    <w:rsid w:val="003837F4"/>
    <w:rsid w:val="00392010"/>
    <w:rsid w:val="00395E01"/>
    <w:rsid w:val="003B0F2F"/>
    <w:rsid w:val="003B51C9"/>
    <w:rsid w:val="003C5B5C"/>
    <w:rsid w:val="00413FD0"/>
    <w:rsid w:val="00414A69"/>
    <w:rsid w:val="0043718B"/>
    <w:rsid w:val="00444613"/>
    <w:rsid w:val="00451055"/>
    <w:rsid w:val="00454527"/>
    <w:rsid w:val="0046241A"/>
    <w:rsid w:val="0049021A"/>
    <w:rsid w:val="0049305E"/>
    <w:rsid w:val="004A25ED"/>
    <w:rsid w:val="004B33FA"/>
    <w:rsid w:val="004C2F86"/>
    <w:rsid w:val="004D47D2"/>
    <w:rsid w:val="004E0115"/>
    <w:rsid w:val="004E099B"/>
    <w:rsid w:val="004E335B"/>
    <w:rsid w:val="004F2F09"/>
    <w:rsid w:val="004F2FE8"/>
    <w:rsid w:val="005052A7"/>
    <w:rsid w:val="00510875"/>
    <w:rsid w:val="00540556"/>
    <w:rsid w:val="0054153E"/>
    <w:rsid w:val="00580507"/>
    <w:rsid w:val="005814FF"/>
    <w:rsid w:val="00582F34"/>
    <w:rsid w:val="00583AD2"/>
    <w:rsid w:val="00585D44"/>
    <w:rsid w:val="005941C9"/>
    <w:rsid w:val="005A20B1"/>
    <w:rsid w:val="005B4380"/>
    <w:rsid w:val="005D3E4B"/>
    <w:rsid w:val="005F11B6"/>
    <w:rsid w:val="005F4F81"/>
    <w:rsid w:val="00627205"/>
    <w:rsid w:val="006750CF"/>
    <w:rsid w:val="006864E1"/>
    <w:rsid w:val="00694DDC"/>
    <w:rsid w:val="00697EFA"/>
    <w:rsid w:val="006A242E"/>
    <w:rsid w:val="006A2FFB"/>
    <w:rsid w:val="006B0DD6"/>
    <w:rsid w:val="006B7F67"/>
    <w:rsid w:val="006D3205"/>
    <w:rsid w:val="006F575B"/>
    <w:rsid w:val="00714406"/>
    <w:rsid w:val="007149FF"/>
    <w:rsid w:val="00723DBF"/>
    <w:rsid w:val="007275DF"/>
    <w:rsid w:val="007374F4"/>
    <w:rsid w:val="00756F82"/>
    <w:rsid w:val="00774A28"/>
    <w:rsid w:val="00787552"/>
    <w:rsid w:val="007A5F5B"/>
    <w:rsid w:val="007B315C"/>
    <w:rsid w:val="007B370C"/>
    <w:rsid w:val="007B5B15"/>
    <w:rsid w:val="007B734D"/>
    <w:rsid w:val="007C5EA2"/>
    <w:rsid w:val="007D124A"/>
    <w:rsid w:val="007D4736"/>
    <w:rsid w:val="00810551"/>
    <w:rsid w:val="00814988"/>
    <w:rsid w:val="008253B9"/>
    <w:rsid w:val="00834FF4"/>
    <w:rsid w:val="0083538E"/>
    <w:rsid w:val="00847DD8"/>
    <w:rsid w:val="00850A00"/>
    <w:rsid w:val="0088323E"/>
    <w:rsid w:val="00884913"/>
    <w:rsid w:val="008A6DCD"/>
    <w:rsid w:val="008B3D92"/>
    <w:rsid w:val="008C2F93"/>
    <w:rsid w:val="008D5813"/>
    <w:rsid w:val="008E41A5"/>
    <w:rsid w:val="008F0622"/>
    <w:rsid w:val="00900A24"/>
    <w:rsid w:val="0092725B"/>
    <w:rsid w:val="009402FF"/>
    <w:rsid w:val="009427D7"/>
    <w:rsid w:val="00946A51"/>
    <w:rsid w:val="00985C99"/>
    <w:rsid w:val="009A2186"/>
    <w:rsid w:val="009B4450"/>
    <w:rsid w:val="009C600C"/>
    <w:rsid w:val="009D15CA"/>
    <w:rsid w:val="009F3159"/>
    <w:rsid w:val="009F3736"/>
    <w:rsid w:val="00A33F0C"/>
    <w:rsid w:val="00A3608E"/>
    <w:rsid w:val="00A40A76"/>
    <w:rsid w:val="00A4414D"/>
    <w:rsid w:val="00A4689B"/>
    <w:rsid w:val="00A47B4C"/>
    <w:rsid w:val="00A559A2"/>
    <w:rsid w:val="00A6136C"/>
    <w:rsid w:val="00A717CA"/>
    <w:rsid w:val="00A92FBC"/>
    <w:rsid w:val="00A97108"/>
    <w:rsid w:val="00AA13BE"/>
    <w:rsid w:val="00AA140F"/>
    <w:rsid w:val="00AC06F7"/>
    <w:rsid w:val="00AC3261"/>
    <w:rsid w:val="00AC4771"/>
    <w:rsid w:val="00AD02F8"/>
    <w:rsid w:val="00AD0A50"/>
    <w:rsid w:val="00AD3596"/>
    <w:rsid w:val="00B00960"/>
    <w:rsid w:val="00B178D2"/>
    <w:rsid w:val="00B2498C"/>
    <w:rsid w:val="00B3698F"/>
    <w:rsid w:val="00B47F6E"/>
    <w:rsid w:val="00B5022B"/>
    <w:rsid w:val="00B57CF2"/>
    <w:rsid w:val="00B75604"/>
    <w:rsid w:val="00B856B9"/>
    <w:rsid w:val="00BB0D76"/>
    <w:rsid w:val="00BB1285"/>
    <w:rsid w:val="00BB6B1E"/>
    <w:rsid w:val="00BC67EC"/>
    <w:rsid w:val="00BE7311"/>
    <w:rsid w:val="00C2077C"/>
    <w:rsid w:val="00C27C79"/>
    <w:rsid w:val="00C37895"/>
    <w:rsid w:val="00C55C28"/>
    <w:rsid w:val="00C56061"/>
    <w:rsid w:val="00C62231"/>
    <w:rsid w:val="00C71B98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710A9"/>
    <w:rsid w:val="00D842AA"/>
    <w:rsid w:val="00D92C97"/>
    <w:rsid w:val="00DA18F0"/>
    <w:rsid w:val="00DA315E"/>
    <w:rsid w:val="00DC5B1A"/>
    <w:rsid w:val="00DF47C2"/>
    <w:rsid w:val="00E0148C"/>
    <w:rsid w:val="00E10998"/>
    <w:rsid w:val="00E154F1"/>
    <w:rsid w:val="00E221FE"/>
    <w:rsid w:val="00E2488A"/>
    <w:rsid w:val="00E3462C"/>
    <w:rsid w:val="00E35B13"/>
    <w:rsid w:val="00E64DB4"/>
    <w:rsid w:val="00E96055"/>
    <w:rsid w:val="00EC6C4F"/>
    <w:rsid w:val="00ED11ED"/>
    <w:rsid w:val="00EF5C79"/>
    <w:rsid w:val="00EF6231"/>
    <w:rsid w:val="00EF7DE5"/>
    <w:rsid w:val="00F11AAA"/>
    <w:rsid w:val="00F528EE"/>
    <w:rsid w:val="00F6532B"/>
    <w:rsid w:val="00F7396F"/>
    <w:rsid w:val="00F7493A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No Spacing"/>
    <w:uiPriority w:val="1"/>
    <w:qFormat/>
    <w:rsid w:val="00395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No Spacing"/>
    <w:uiPriority w:val="1"/>
    <w:qFormat/>
    <w:rsid w:val="00395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C11B-E665-42FD-9087-44CA4D3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</cp:lastModifiedBy>
  <cp:revision>4</cp:revision>
  <cp:lastPrinted>2016-05-03T04:50:00Z</cp:lastPrinted>
  <dcterms:created xsi:type="dcterms:W3CDTF">2016-05-03T04:49:00Z</dcterms:created>
  <dcterms:modified xsi:type="dcterms:W3CDTF">2016-05-03T07:24:00Z</dcterms:modified>
</cp:coreProperties>
</file>