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E" w:rsidRPr="00B80483" w:rsidRDefault="002C179F" w:rsidP="00B80483">
      <w:pPr>
        <w:tabs>
          <w:tab w:val="left" w:pos="1080"/>
          <w:tab w:val="right" w:pos="8280"/>
        </w:tabs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4.3pt;margin-top:-69.5pt;width:63.6pt;height:53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  <w:r w:rsidR="00FB6ECE" w:rsidRPr="00B80483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  <w:r w:rsidR="00FB6ECE" w:rsidRPr="00B80483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p w:rsidR="00FB6ECE" w:rsidRPr="00B80483" w:rsidRDefault="00FB6ECE" w:rsidP="00B80483">
      <w:pPr>
        <w:tabs>
          <w:tab w:val="left" w:pos="1080"/>
          <w:tab w:val="right" w:pos="8280"/>
        </w:tabs>
        <w:spacing w:after="480"/>
        <w:jc w:val="center"/>
        <w:rPr>
          <w:rFonts w:ascii="TH SarabunPSK" w:hAnsi="TH SarabunPSK" w:cs="TH SarabunPSK"/>
          <w:sz w:val="40"/>
          <w:szCs w:val="40"/>
          <w:cs/>
        </w:rPr>
      </w:pPr>
      <w:r w:rsidRPr="00B80483">
        <w:rPr>
          <w:rFonts w:ascii="TH SarabunPSK" w:hAnsi="TH SarabunPSK" w:cs="TH SarabunPSK"/>
          <w:b/>
          <w:bCs/>
          <w:sz w:val="40"/>
          <w:szCs w:val="40"/>
          <w:cs/>
        </w:rPr>
        <w:t>ผลการ</w:t>
      </w:r>
      <w:r w:rsidR="00F376C8">
        <w:rPr>
          <w:rFonts w:ascii="TH SarabunPSK" w:hAnsi="TH SarabunPSK" w:cs="TH SarabunPSK" w:hint="cs"/>
          <w:b/>
          <w:bCs/>
          <w:sz w:val="40"/>
          <w:szCs w:val="40"/>
          <w:cs/>
        </w:rPr>
        <w:t>วิ</w:t>
      </w:r>
      <w:r w:rsidR="006D693F">
        <w:rPr>
          <w:rFonts w:ascii="TH SarabunPSK" w:hAnsi="TH SarabunPSK" w:cs="TH SarabunPSK" w:hint="cs"/>
          <w:b/>
          <w:bCs/>
          <w:sz w:val="40"/>
          <w:szCs w:val="40"/>
          <w:cs/>
        </w:rPr>
        <w:t>จัย</w:t>
      </w:r>
    </w:p>
    <w:p w:rsidR="00007007" w:rsidRDefault="009F1CFA" w:rsidP="0000700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6D693F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และการทดลอง</w:t>
      </w:r>
      <w:r w:rsidR="007B29C3" w:rsidRPr="00EB4D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007" w:rsidRPr="005D5A2D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</w:t>
      </w:r>
    </w:p>
    <w:p w:rsidR="007B29C3" w:rsidRPr="00EB4DEA" w:rsidRDefault="00007007" w:rsidP="00FB6ECE">
      <w:pPr>
        <w:rPr>
          <w:rFonts w:ascii="TH SarabunPSK" w:hAnsi="TH SarabunPSK" w:cs="TH SarabunPSK"/>
          <w:sz w:val="32"/>
          <w:szCs w:val="32"/>
        </w:rPr>
      </w:pPr>
      <w:r w:rsidRPr="005D5A2D">
        <w:rPr>
          <w:rFonts w:ascii="TH SarabunPSK" w:hAnsi="TH SarabunPSK" w:cs="TH SarabunPSK"/>
          <w:sz w:val="32"/>
          <w:szCs w:val="32"/>
          <w:cs/>
        </w:rPr>
        <w:t>บ้านค้อ</w:t>
      </w:r>
      <w:r w:rsidR="007B29C3" w:rsidRPr="00EB4DEA">
        <w:rPr>
          <w:rFonts w:ascii="TH SarabunPSK" w:hAnsi="TH SarabunPSK" w:cs="TH SarabunPSK"/>
          <w:sz w:val="32"/>
          <w:szCs w:val="32"/>
        </w:rPr>
        <w:t xml:space="preserve"> </w:t>
      </w:r>
      <w:r w:rsidR="007B29C3" w:rsidRPr="00EB4DEA">
        <w:rPr>
          <w:rFonts w:ascii="TH SarabunPSK" w:hAnsi="TH SarabunPSK" w:cs="TH SarabunPSK" w:hint="cs"/>
          <w:sz w:val="32"/>
          <w:szCs w:val="32"/>
          <w:cs/>
        </w:rPr>
        <w:t>เพื่อนำเสนอข้อมูลจากระบบ</w:t>
      </w:r>
      <w:r w:rsidR="009F1CFA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 มีผลการดำเนินงาน </w:t>
      </w:r>
      <w:r w:rsidR="007B29C3" w:rsidRPr="00EB4DEA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การวิเคราะห์ข้อมูลเพื่อประ</w:t>
      </w:r>
      <w:r w:rsidR="009F1CFA">
        <w:rPr>
          <w:rFonts w:ascii="TH SarabunPSK" w:hAnsi="TH SarabunPSK" w:cs="TH SarabunPSK" w:hint="cs"/>
          <w:sz w:val="32"/>
          <w:szCs w:val="32"/>
          <w:cs/>
        </w:rPr>
        <w:t>เมิน</w:t>
      </w:r>
      <w:r w:rsidR="007F77E2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9F1CFA">
        <w:rPr>
          <w:rFonts w:ascii="TH SarabunPSK" w:hAnsi="TH SarabunPSK" w:cs="TH SarabunPSK" w:hint="cs"/>
          <w:sz w:val="32"/>
          <w:szCs w:val="32"/>
          <w:cs/>
        </w:rPr>
        <w:t xml:space="preserve">ซึ่งได้แสดงเป็นลำดับ </w:t>
      </w:r>
      <w:r w:rsidR="007B29C3" w:rsidRPr="00EB4DE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07007" w:rsidRDefault="007B29C3" w:rsidP="001E5BC4">
      <w:pPr>
        <w:spacing w:before="120"/>
        <w:ind w:firstLine="680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/>
          <w:sz w:val="32"/>
          <w:szCs w:val="32"/>
        </w:rPr>
        <w:t xml:space="preserve">1.  </w:t>
      </w:r>
      <w:r w:rsidRPr="00EB4DEA"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 w:rsidR="00007007" w:rsidRPr="00007007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AC6835" w:rsidRDefault="007B29C3" w:rsidP="001E5BC4">
      <w:pPr>
        <w:spacing w:before="120"/>
        <w:ind w:firstLine="680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/>
          <w:sz w:val="32"/>
          <w:szCs w:val="32"/>
        </w:rPr>
        <w:t xml:space="preserve">2.  </w:t>
      </w:r>
      <w:r w:rsidRPr="00EB4DEA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9F1CFA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  <w:r w:rsidR="00007007" w:rsidRPr="00007007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</w:t>
      </w:r>
    </w:p>
    <w:p w:rsidR="00007007" w:rsidRDefault="00007007" w:rsidP="00AC6835">
      <w:pPr>
        <w:spacing w:before="120"/>
        <w:rPr>
          <w:rFonts w:ascii="TH SarabunPSK" w:hAnsi="TH SarabunPSK" w:cs="TH SarabunPSK"/>
          <w:sz w:val="32"/>
          <w:szCs w:val="32"/>
        </w:rPr>
      </w:pPr>
      <w:r w:rsidRPr="00007007">
        <w:rPr>
          <w:rFonts w:ascii="TH SarabunPSK" w:hAnsi="TH SarabunPSK" w:cs="TH SarabunPSK"/>
          <w:sz w:val="32"/>
          <w:szCs w:val="32"/>
          <w:cs/>
        </w:rPr>
        <w:t>บ้านค้อ</w:t>
      </w:r>
    </w:p>
    <w:p w:rsidR="000B6633" w:rsidRDefault="00F376C8" w:rsidP="00FA73F6">
      <w:pPr>
        <w:spacing w:before="3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7B29C3" w:rsidRPr="000008E5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</w:t>
      </w:r>
      <w:r w:rsidR="000B6633" w:rsidRPr="000B663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ระบบการจัดการโรงพยาบาลส่งเสริมสุขภาพตำบลบ้านค้อ  </w:t>
      </w:r>
    </w:p>
    <w:p w:rsidR="000B6633" w:rsidRDefault="002A0A74" w:rsidP="000B6633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D693F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Pr="00EB4DEA">
        <w:rPr>
          <w:rFonts w:ascii="TH SarabunPSK" w:hAnsi="TH SarabunPSK" w:cs="TH SarabunPSK" w:hint="cs"/>
          <w:sz w:val="32"/>
          <w:szCs w:val="32"/>
          <w:cs/>
        </w:rPr>
        <w:t>ได้พัฒนา</w:t>
      </w:r>
      <w:r w:rsidR="000B6633" w:rsidRPr="000B6633">
        <w:rPr>
          <w:rFonts w:ascii="TH SarabunPSK" w:hAnsi="TH SarabunPSK" w:cs="TH SarabunPSK"/>
          <w:sz w:val="32"/>
          <w:szCs w:val="32"/>
          <w:cs/>
        </w:rPr>
        <w:t xml:space="preserve">ระบบการจัดการโรงพยาบาลส่งเสริมสุขภาพตำบลบ้านค้อ  </w:t>
      </w:r>
      <w:r w:rsidR="009F6BEC">
        <w:rPr>
          <w:rFonts w:ascii="TH SarabunPSK" w:hAnsi="TH SarabunPSK" w:cs="TH SarabunPSK"/>
          <w:sz w:val="32"/>
          <w:szCs w:val="32"/>
        </w:rPr>
        <w:t xml:space="preserve">  </w:t>
      </w:r>
    </w:p>
    <w:p w:rsidR="000B6633" w:rsidRDefault="002A0A74" w:rsidP="000B6633">
      <w:pPr>
        <w:spacing w:before="120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sz w:val="32"/>
          <w:szCs w:val="32"/>
          <w:cs/>
        </w:rPr>
        <w:t>จากผลการศึกษาได้ดังนี้  วิธีใน</w:t>
      </w:r>
      <w:r w:rsidR="000B6633" w:rsidRPr="000B6633">
        <w:rPr>
          <w:rFonts w:ascii="TH SarabunPSK" w:hAnsi="TH SarabunPSK" w:cs="TH SarabunPSK"/>
          <w:sz w:val="32"/>
          <w:szCs w:val="32"/>
          <w:cs/>
        </w:rPr>
        <w:t xml:space="preserve">การเข้าใช้งานระบบ ชื่อผู้ใช้งาน กับ รหัสผ่าน </w:t>
      </w:r>
      <w:r w:rsidR="000B6633" w:rsidRPr="000B6633">
        <w:rPr>
          <w:rFonts w:ascii="TH SarabunPSK" w:hAnsi="TH SarabunPSK" w:cs="TH SarabunPSK"/>
          <w:sz w:val="32"/>
          <w:szCs w:val="32"/>
        </w:rPr>
        <w:t xml:space="preserve">admin </w:t>
      </w:r>
    </w:p>
    <w:p w:rsidR="000B6633" w:rsidRPr="00EB4DEA" w:rsidRDefault="000B6633" w:rsidP="000B6633">
      <w:pPr>
        <w:spacing w:before="120"/>
        <w:rPr>
          <w:rFonts w:ascii="TH SarabunPSK" w:hAnsi="TH SarabunPSK" w:cs="TH SarabunPSK"/>
          <w:sz w:val="32"/>
          <w:szCs w:val="32"/>
        </w:rPr>
      </w:pPr>
      <w:r w:rsidRPr="000B6633">
        <w:rPr>
          <w:rFonts w:ascii="TH SarabunPSK" w:hAnsi="TH SarabunPSK" w:cs="TH SarabunPSK"/>
          <w:sz w:val="32"/>
          <w:szCs w:val="32"/>
          <w:cs/>
        </w:rPr>
        <w:t>จะเป็นคนออกให้</w:t>
      </w:r>
    </w:p>
    <w:p w:rsidR="007D391C" w:rsidRPr="00EB4DEA" w:rsidRDefault="000B6633" w:rsidP="009F1C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905125" cy="2356853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02-23_0600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515" cy="236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EC" w:rsidRPr="009F6BEC" w:rsidRDefault="009F6BEC" w:rsidP="00FB6ECE">
      <w:pPr>
        <w:rPr>
          <w:rFonts w:ascii="TH SarabunPSK" w:hAnsi="TH SarabunPSK" w:cs="TH SarabunPSK"/>
          <w:sz w:val="24"/>
          <w:szCs w:val="24"/>
        </w:rPr>
      </w:pPr>
    </w:p>
    <w:p w:rsidR="007D391C" w:rsidRDefault="00EB4DEA" w:rsidP="009F1CFA">
      <w:pPr>
        <w:spacing w:after="12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="00F91509"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ฟอร์มล็อกอิน</w:t>
      </w:r>
    </w:p>
    <w:p w:rsidR="00FB6ECE" w:rsidRDefault="00EB4DEA" w:rsidP="00FB6E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จากภาพฟอร์มล็อกอิน  เป็นการทำงานการเข้าใช้งานของผู้ใช้งานระบบ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เป็นการกำหนดสิทธิ์การเข้าใช้งานให้กับผู้ใช้งาน</w:t>
      </w:r>
    </w:p>
    <w:p w:rsidR="00DB4371" w:rsidRPr="009F6BEC" w:rsidRDefault="00B64786" w:rsidP="00B6478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4860147" cy="260022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-02-23_0553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31" cy="261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371" w:rsidRDefault="00DB4371" w:rsidP="009F1CFA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EB4D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="00F91509"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0484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F92794">
        <w:rPr>
          <w:rFonts w:ascii="TH SarabunPSK" w:hAnsi="TH SarabunPSK" w:cs="TH SarabunPSK" w:hint="cs"/>
          <w:sz w:val="32"/>
          <w:szCs w:val="32"/>
          <w:cs/>
        </w:rPr>
        <w:t>หน้าหลัก</w:t>
      </w:r>
    </w:p>
    <w:p w:rsidR="00DB4371" w:rsidRDefault="00DB4371" w:rsidP="00B647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จากภาพเมื่อทำการล็อกอินเข้าสู่ระบบ  จะปรากฏหน้าจอหลักของโปรแกรมขึ้นมาเพื่อใช้สำหรับเลือกรายการเมนูที่ผู้ใช้ต้องการเข้าใช้งานในส่วนต่าง ๆ ของระบบ  </w:t>
      </w:r>
    </w:p>
    <w:p w:rsidR="00B64786" w:rsidRDefault="00B64786" w:rsidP="00B64786">
      <w:pPr>
        <w:rPr>
          <w:rFonts w:ascii="TH SarabunPSK" w:hAnsi="TH SarabunPSK" w:cs="TH SarabunPSK"/>
          <w:sz w:val="32"/>
          <w:szCs w:val="32"/>
        </w:rPr>
      </w:pPr>
    </w:p>
    <w:p w:rsidR="002B2D32" w:rsidRPr="009F6BEC" w:rsidRDefault="00B64786" w:rsidP="00B64786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6B3EDFD" wp14:editId="1FBDDF86">
            <wp:extent cx="4943475" cy="247650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6-02-23_055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32" w:rsidRDefault="002B2D32" w:rsidP="009F1CF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="004B048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91509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B64786">
        <w:rPr>
          <w:rFonts w:ascii="TH SarabunPSK" w:hAnsi="TH SarabunPSK" w:cs="TH SarabunPSK" w:hint="cs"/>
          <w:sz w:val="32"/>
          <w:szCs w:val="32"/>
          <w:cs/>
        </w:rPr>
        <w:t>ซักประวัติ</w:t>
      </w:r>
    </w:p>
    <w:p w:rsidR="002B2D32" w:rsidRDefault="002B2D32" w:rsidP="002B2D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จากภาพฟอร์ม</w:t>
      </w:r>
      <w:r w:rsidR="00B64786" w:rsidRPr="00B64786">
        <w:rPr>
          <w:rFonts w:ascii="TH SarabunPSK" w:hAnsi="TH SarabunPSK" w:cs="TH SarabunPSK"/>
          <w:sz w:val="32"/>
          <w:szCs w:val="32"/>
          <w:cs/>
        </w:rPr>
        <w:t>ซักประวัติ</w:t>
      </w:r>
      <w:r w:rsidR="00B647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เป็นการทำงานของการเพิ่มข้อมูล</w:t>
      </w:r>
      <w:r w:rsidR="00B64786">
        <w:rPr>
          <w:rFonts w:ascii="TH SarabunPSK" w:hAnsi="TH SarabunPSK" w:cs="TH SarabunPSK" w:hint="cs"/>
          <w:sz w:val="32"/>
          <w:szCs w:val="32"/>
          <w:cs/>
        </w:rPr>
        <w:t>การซักประวัติ ของผู้ป่วยที่มารักษา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ฟอร์มนี้สามารถเพิ่ม แก้ไข  ข้อมูลต่าง ๆ</w:t>
      </w:r>
      <w:r w:rsidR="004F24E1">
        <w:rPr>
          <w:rFonts w:ascii="TH SarabunPSK" w:hAnsi="TH SarabunPSK" w:cs="TH SarabunPSK" w:hint="cs"/>
          <w:sz w:val="32"/>
          <w:szCs w:val="32"/>
          <w:cs/>
        </w:rPr>
        <w:t xml:space="preserve"> ค้นหาข้อมูล พิมพ์ใบซักประวัติ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และสามารถออกรายงานได้</w:t>
      </w:r>
    </w:p>
    <w:p w:rsidR="002B2D32" w:rsidRDefault="002B2D32" w:rsidP="00DB437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A19E5" w:rsidRPr="009F6BEC" w:rsidRDefault="004F24E1" w:rsidP="004F24E1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lastRenderedPageBreak/>
        <w:drawing>
          <wp:inline distT="0" distB="0" distL="0" distR="0">
            <wp:extent cx="4943475" cy="355473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6-02-23_05534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32" w:rsidRDefault="002B2D32" w:rsidP="009F1CFA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EB4D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="004B048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91509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4F24E1">
        <w:rPr>
          <w:rFonts w:ascii="TH SarabunPSK" w:hAnsi="TH SarabunPSK" w:cs="TH SarabunPSK" w:hint="cs"/>
          <w:sz w:val="32"/>
          <w:szCs w:val="32"/>
          <w:cs/>
        </w:rPr>
        <w:t>การรักษาโรคทั่วไป</w:t>
      </w:r>
    </w:p>
    <w:p w:rsidR="00943156" w:rsidRDefault="002B2D32" w:rsidP="004F24E1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จากภาพฟอร์ม</w:t>
      </w:r>
      <w:r w:rsidR="004F24E1">
        <w:rPr>
          <w:rFonts w:ascii="TH SarabunPSK" w:hAnsi="TH SarabunPSK" w:cs="TH SarabunPSK" w:hint="cs"/>
          <w:sz w:val="32"/>
          <w:szCs w:val="32"/>
          <w:cs/>
        </w:rPr>
        <w:t xml:space="preserve">การรักษาโรคทั่วไป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เป็นการทำงานของการ</w:t>
      </w:r>
      <w:r w:rsidR="004F24E1">
        <w:rPr>
          <w:rFonts w:ascii="TH SarabunPSK" w:hAnsi="TH SarabunPSK" w:cs="TH SarabunPSK" w:hint="cs"/>
          <w:sz w:val="32"/>
          <w:szCs w:val="32"/>
          <w:cs/>
        </w:rPr>
        <w:t>เพิ่มข้อมูลการรักษา</w:t>
      </w:r>
      <w:r w:rsidR="009548EE">
        <w:rPr>
          <w:rFonts w:ascii="TH SarabunPSK" w:hAnsi="TH SarabunPSK" w:cs="TH SarabunPSK" w:hint="cs"/>
          <w:sz w:val="32"/>
          <w:szCs w:val="32"/>
          <w:cs/>
        </w:rPr>
        <w:t xml:space="preserve">โรคทั่วไป </w:t>
      </w:r>
      <w:r w:rsidR="004F24E1">
        <w:rPr>
          <w:rFonts w:ascii="TH SarabunPSK" w:hAnsi="TH SarabunPSK" w:cs="TH SarabunPSK" w:hint="cs"/>
          <w:sz w:val="32"/>
          <w:szCs w:val="32"/>
          <w:cs/>
        </w:rPr>
        <w:t>ของผู้ป่วย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ฟอร์มนี้สามารถเพิ่ม แก้ไข  ข้</w:t>
      </w:r>
      <w:r w:rsidR="009F6BEC">
        <w:rPr>
          <w:rFonts w:ascii="TH SarabunPSK" w:hAnsi="TH SarabunPSK" w:cs="TH SarabunPSK" w:hint="cs"/>
          <w:sz w:val="32"/>
          <w:szCs w:val="32"/>
          <w:cs/>
        </w:rPr>
        <w:t xml:space="preserve">อมูลต่าง ๆ </w:t>
      </w:r>
      <w:r w:rsidR="004F24E1">
        <w:rPr>
          <w:rFonts w:ascii="TH SarabunPSK" w:hAnsi="TH SarabunPSK" w:cs="TH SarabunPSK" w:hint="cs"/>
          <w:sz w:val="32"/>
          <w:szCs w:val="32"/>
          <w:cs/>
        </w:rPr>
        <w:t xml:space="preserve">คลิกไปยังหน้าสั่งยา หน้านัดหมายได้ </w:t>
      </w:r>
      <w:r w:rsidR="009F6BEC">
        <w:rPr>
          <w:rFonts w:ascii="TH SarabunPSK" w:hAnsi="TH SarabunPSK" w:cs="TH SarabunPSK" w:hint="cs"/>
          <w:sz w:val="32"/>
          <w:szCs w:val="32"/>
          <w:cs/>
        </w:rPr>
        <w:t>และสามารถออกรายงานได้</w:t>
      </w:r>
    </w:p>
    <w:p w:rsidR="001F7A66" w:rsidRDefault="001F7A66" w:rsidP="001F7A66">
      <w:pPr>
        <w:spacing w:after="120"/>
        <w:rPr>
          <w:rFonts w:ascii="TH SarabunPSK" w:hAnsi="TH SarabunPSK" w:cs="TH SarabunPSK"/>
          <w:b/>
          <w:bCs/>
          <w:sz w:val="10"/>
          <w:szCs w:val="10"/>
        </w:rPr>
      </w:pPr>
    </w:p>
    <w:p w:rsidR="001F7A66" w:rsidRDefault="001F7A66" w:rsidP="001F7A66">
      <w:pPr>
        <w:spacing w:after="120"/>
        <w:rPr>
          <w:rFonts w:ascii="TH SarabunPSK" w:hAnsi="TH SarabunPSK" w:cs="TH SarabunPSK"/>
          <w:b/>
          <w:bCs/>
          <w:sz w:val="10"/>
          <w:szCs w:val="10"/>
        </w:rPr>
      </w:pPr>
    </w:p>
    <w:p w:rsidR="001F7A66" w:rsidRDefault="001F7A66" w:rsidP="001F7A66">
      <w:pPr>
        <w:spacing w:after="120"/>
        <w:rPr>
          <w:rFonts w:ascii="TH SarabunPSK" w:hAnsi="TH SarabunPSK" w:cs="TH SarabunPSK"/>
          <w:b/>
          <w:bCs/>
          <w:sz w:val="10"/>
          <w:szCs w:val="10"/>
        </w:rPr>
      </w:pPr>
    </w:p>
    <w:p w:rsidR="009F6BEC" w:rsidRPr="009F6BEC" w:rsidRDefault="007C6F51" w:rsidP="001F7A66">
      <w:pPr>
        <w:spacing w:after="120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10"/>
          <w:szCs w:val="10"/>
        </w:rPr>
        <w:lastRenderedPageBreak/>
        <w:drawing>
          <wp:inline distT="0" distB="0" distL="0" distR="0">
            <wp:extent cx="4943475" cy="301625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6-02-23_05543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EC" w:rsidRDefault="005A19E5" w:rsidP="009F1CF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="004B048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91509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D5B60" w:rsidRPr="00D31DA8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9F4CE5" w:rsidRPr="00CD4B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F7A66">
        <w:rPr>
          <w:rFonts w:ascii="TH SarabunPSK" w:hAnsi="TH SarabunPSK" w:cs="TH SarabunPSK" w:hint="cs"/>
          <w:sz w:val="32"/>
          <w:szCs w:val="32"/>
          <w:cs/>
        </w:rPr>
        <w:t>รักษาฟัน</w:t>
      </w:r>
    </w:p>
    <w:p w:rsidR="007C6F51" w:rsidRDefault="005A19E5" w:rsidP="009548EE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จากภาพฟอร์ม</w:t>
      </w:r>
      <w:r w:rsidR="007C6F51" w:rsidRPr="00CD4B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C6F51">
        <w:rPr>
          <w:rFonts w:ascii="TH SarabunPSK" w:hAnsi="TH SarabunPSK" w:cs="TH SarabunPSK" w:hint="cs"/>
          <w:sz w:val="32"/>
          <w:szCs w:val="32"/>
          <w:cs/>
        </w:rPr>
        <w:t>รักษาฟั</w:t>
      </w:r>
      <w:r w:rsidR="009F4CE5">
        <w:rPr>
          <w:rFonts w:ascii="TH SarabunPSK" w:hAnsi="TH SarabunPSK" w:cs="TH SarabunPSK" w:hint="cs"/>
          <w:sz w:val="32"/>
          <w:szCs w:val="32"/>
          <w:cs/>
        </w:rPr>
        <w:t>น</w:t>
      </w:r>
      <w:r w:rsidR="00CD5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F51">
        <w:rPr>
          <w:rFonts w:ascii="TH SarabunPSK" w:hAnsi="TH SarabunPSK" w:cs="TH SarabunPSK" w:hint="cs"/>
          <w:sz w:val="32"/>
          <w:szCs w:val="32"/>
          <w:cs/>
        </w:rPr>
        <w:t>เป็นการทำงานของการเพิ่มข้อมูลการรักษาฟันของผู้ป่วย ฟอร์มนี้สามารถเพิ่ม แก้ไข  ข้อมูลต่าง ๆ คลิกไปยังหน้าสั่งยา หน้านัดหมายได้ และสามารถออกรายงานได้</w:t>
      </w:r>
    </w:p>
    <w:p w:rsidR="009548EE" w:rsidRDefault="009548EE" w:rsidP="007C6F51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548EE" w:rsidRDefault="009548EE" w:rsidP="007C6F51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548EE" w:rsidRDefault="009548EE" w:rsidP="007C6F51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548EE" w:rsidRDefault="009548EE" w:rsidP="007C6F51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2B2D32" w:rsidRPr="009F6BEC" w:rsidRDefault="009548EE" w:rsidP="009548EE">
      <w:pPr>
        <w:spacing w:after="1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noProof/>
          <w:sz w:val="18"/>
          <w:szCs w:val="18"/>
        </w:rPr>
        <w:lastRenderedPageBreak/>
        <w:drawing>
          <wp:inline distT="0" distB="0" distL="0" distR="0">
            <wp:extent cx="4943475" cy="277241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6-02-23_05543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56" w:rsidRDefault="00943156" w:rsidP="009F1CFA">
      <w:pPr>
        <w:spacing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="00F91509">
        <w:rPr>
          <w:rFonts w:ascii="TH SarabunPSK" w:hAnsi="TH SarabunPSK" w:cs="TH SarabunPSK"/>
          <w:b/>
          <w:bCs/>
          <w:sz w:val="32"/>
          <w:szCs w:val="32"/>
        </w:rPr>
        <w:t>25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1DA8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431304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CE5DE6">
        <w:rPr>
          <w:rFonts w:ascii="TH SarabunPSK" w:hAnsi="TH SarabunPSK" w:cs="TH SarabunPSK" w:hint="cs"/>
          <w:sz w:val="32"/>
          <w:szCs w:val="32"/>
          <w:cs/>
        </w:rPr>
        <w:t>โรคเบาหวาน</w:t>
      </w:r>
    </w:p>
    <w:p w:rsidR="00CE5DE6" w:rsidRDefault="00943156" w:rsidP="00CE5DE6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จากภาพฟอร์ม</w:t>
      </w:r>
      <w:r w:rsidR="00431304">
        <w:rPr>
          <w:rFonts w:ascii="TH SarabunPSK" w:hAnsi="TH SarabunPSK" w:cs="TH SarabunPSK" w:hint="cs"/>
          <w:sz w:val="32"/>
          <w:szCs w:val="32"/>
          <w:cs/>
        </w:rPr>
        <w:t xml:space="preserve">ผู้ป่วยโรคเบาหวาน  </w:t>
      </w:r>
      <w:r w:rsidR="00CE5DE6">
        <w:rPr>
          <w:rFonts w:ascii="TH SarabunPSK" w:hAnsi="TH SarabunPSK" w:cs="TH SarabunPSK" w:hint="cs"/>
          <w:sz w:val="32"/>
          <w:szCs w:val="32"/>
          <w:cs/>
        </w:rPr>
        <w:t>เป็นการทำงานของการเพิ่มข้อมูล</w:t>
      </w:r>
      <w:r w:rsidR="00431304">
        <w:rPr>
          <w:rFonts w:ascii="TH SarabunPSK" w:hAnsi="TH SarabunPSK" w:cs="TH SarabunPSK" w:hint="cs"/>
          <w:sz w:val="32"/>
          <w:szCs w:val="32"/>
          <w:cs/>
        </w:rPr>
        <w:t xml:space="preserve">ผู้ป่วยโรคเบาหวาน </w:t>
      </w:r>
      <w:r w:rsidR="00CE5DE6">
        <w:rPr>
          <w:rFonts w:ascii="TH SarabunPSK" w:hAnsi="TH SarabunPSK" w:cs="TH SarabunPSK" w:hint="cs"/>
          <w:sz w:val="32"/>
          <w:szCs w:val="32"/>
          <w:cs/>
        </w:rPr>
        <w:t>ฟอร์มนี้สามารถเพิ่ม แก้ไข  ข้อมูลต่าง และสามารถออกรายงานได้</w:t>
      </w:r>
    </w:p>
    <w:p w:rsidR="00A62E0F" w:rsidRDefault="00A62E0F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Default="009F1CFA" w:rsidP="00CE5D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9F1CFA" w:rsidRPr="009F6BEC" w:rsidRDefault="009F1CFA" w:rsidP="00490BB1">
      <w:pPr>
        <w:rPr>
          <w:rFonts w:ascii="TH SarabunPSK" w:hAnsi="TH SarabunPSK" w:cs="TH SarabunPSK"/>
          <w:sz w:val="18"/>
          <w:szCs w:val="18"/>
        </w:rPr>
      </w:pPr>
    </w:p>
    <w:p w:rsidR="00FB6ECE" w:rsidRPr="007F77E2" w:rsidRDefault="007B29C3" w:rsidP="00007007">
      <w:pPr>
        <w:rPr>
          <w:rFonts w:ascii="TH SarabunPSK" w:hAnsi="TH SarabunPSK" w:cs="TH SarabunPSK"/>
          <w:b/>
          <w:bCs/>
          <w:sz w:val="36"/>
          <w:szCs w:val="36"/>
        </w:rPr>
      </w:pPr>
      <w:r w:rsidRPr="000008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</w:t>
      </w:r>
      <w:r w:rsidR="007F77E2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ประสิทธิภาพของ</w:t>
      </w:r>
      <w:r w:rsidR="00007007" w:rsidRPr="00007007">
        <w:rPr>
          <w:rFonts w:ascii="TH SarabunPSK" w:hAnsi="TH SarabunPSK" w:cs="TH SarabunPSK"/>
          <w:b/>
          <w:bCs/>
          <w:sz w:val="36"/>
          <w:szCs w:val="36"/>
          <w:cs/>
        </w:rPr>
        <w:t>ระบบการจัดการโรงพยาบาลส่งเสริมสุขภาพตำบลบ้านค้อ</w:t>
      </w:r>
    </w:p>
    <w:p w:rsidR="00007007" w:rsidRDefault="007B29C3" w:rsidP="00007007">
      <w:pPr>
        <w:ind w:left="720"/>
        <w:rPr>
          <w:rFonts w:ascii="TH SarabunPSK" w:hAnsi="TH SarabunPSK" w:cs="TH SarabunPSK"/>
          <w:sz w:val="32"/>
          <w:szCs w:val="32"/>
        </w:rPr>
      </w:pPr>
      <w:r w:rsidRPr="00EB4DE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D693F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Pr="00EB4DEA">
        <w:rPr>
          <w:rFonts w:ascii="TH SarabunPSK" w:hAnsi="TH SarabunPSK" w:cs="TH SarabunPSK" w:hint="cs"/>
          <w:sz w:val="32"/>
          <w:szCs w:val="32"/>
          <w:cs/>
        </w:rPr>
        <w:t>นำ</w:t>
      </w:r>
      <w:r w:rsidR="00007007" w:rsidRPr="00007007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007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DE2" w:rsidRPr="00EB4DEA">
        <w:rPr>
          <w:rFonts w:ascii="TH SarabunPSK" w:hAnsi="TH SarabunPSK" w:cs="TH SarabunPSK" w:hint="cs"/>
          <w:sz w:val="32"/>
          <w:szCs w:val="32"/>
          <w:cs/>
        </w:rPr>
        <w:t>ที่พัฒนา</w:t>
      </w:r>
      <w:r w:rsidR="00781FF2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7402F0" w:rsidRDefault="00781FF2" w:rsidP="00124D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นำเสนอผู้เชี่ยวชาญ  จำนวน  </w:t>
      </w:r>
      <w:r>
        <w:rPr>
          <w:rFonts w:ascii="TH SarabunPSK" w:hAnsi="TH SarabunPSK" w:cs="TH SarabunPSK"/>
          <w:sz w:val="32"/>
          <w:szCs w:val="32"/>
        </w:rPr>
        <w:t>5</w:t>
      </w:r>
      <w:r w:rsidR="00124DE2" w:rsidRPr="00EB4DEA">
        <w:rPr>
          <w:rFonts w:ascii="TH SarabunPSK" w:hAnsi="TH SarabunPSK" w:cs="TH SarabunPSK" w:hint="cs"/>
          <w:sz w:val="32"/>
          <w:szCs w:val="32"/>
          <w:cs/>
        </w:rPr>
        <w:t xml:space="preserve">  คน  พิจารณาเพื่อประเมินคุณภาพของ</w:t>
      </w:r>
      <w:r w:rsidR="00007007" w:rsidRPr="005D5A2D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124DE2" w:rsidRPr="00EB4DEA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 </w:t>
      </w:r>
      <w:r w:rsidR="00C47F64">
        <w:rPr>
          <w:rFonts w:ascii="TH SarabunPSK" w:hAnsi="TH SarabunPSK" w:cs="TH SarabunPSK"/>
          <w:sz w:val="32"/>
          <w:szCs w:val="32"/>
        </w:rPr>
        <w:t>17</w:t>
      </w:r>
    </w:p>
    <w:p w:rsidR="007402F0" w:rsidRDefault="007402F0" w:rsidP="00647F44">
      <w:pPr>
        <w:spacing w:before="3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C47F64">
        <w:rPr>
          <w:rFonts w:ascii="TH SarabunPSK" w:hAnsi="TH SarabunPSK" w:cs="TH SarabunPSK"/>
          <w:b/>
          <w:bCs/>
          <w:sz w:val="32"/>
          <w:szCs w:val="32"/>
        </w:rPr>
        <w:t xml:space="preserve"> 17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7F77E2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ของผู้เชี่ยวชาญ</w:t>
      </w:r>
    </w:p>
    <w:tbl>
      <w:tblPr>
        <w:tblStyle w:val="-11"/>
        <w:tblW w:w="8002" w:type="dxa"/>
        <w:tblBorders>
          <w:top w:val="doub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5070"/>
        <w:gridCol w:w="708"/>
        <w:gridCol w:w="709"/>
        <w:gridCol w:w="1515"/>
      </w:tblGrid>
      <w:tr w:rsidR="00E42F0D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  <w:vAlign w:val="center"/>
          </w:tcPr>
          <w:p w:rsidR="00E42F0D" w:rsidRPr="005E2D03" w:rsidRDefault="00E42F0D" w:rsidP="00EE19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932" w:type="dxa"/>
            <w:gridSpan w:val="3"/>
            <w:vAlign w:val="center"/>
          </w:tcPr>
          <w:p w:rsidR="00E42F0D" w:rsidRPr="005E2D03" w:rsidRDefault="00E42F0D" w:rsidP="00E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ประสิทธิภาพ</w:t>
            </w:r>
          </w:p>
        </w:tc>
      </w:tr>
      <w:tr w:rsidR="00E42F0D" w:rsidRPr="005E2D03" w:rsidTr="009F1CFA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:rsidR="00E42F0D" w:rsidRPr="005E2D03" w:rsidRDefault="00E42F0D" w:rsidP="00EE19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42F0D" w:rsidRPr="00E42F0D" w:rsidRDefault="00027E97" w:rsidP="00E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7E97"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5pt;height:14.55pt" o:ole="">
                  <v:imagedata r:id="rId14" o:title=""/>
                </v:shape>
                <o:OLEObject Type="Embed" ProgID="Equation.3" ShapeID="_x0000_i1025" DrawAspect="Content" ObjectID="_1522695702" r:id="rId15"/>
              </w:object>
            </w:r>
          </w:p>
        </w:tc>
        <w:tc>
          <w:tcPr>
            <w:tcW w:w="709" w:type="dxa"/>
          </w:tcPr>
          <w:p w:rsidR="00E42F0D" w:rsidRPr="005E2D03" w:rsidRDefault="00E42F0D" w:rsidP="00E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15" w:type="dxa"/>
          </w:tcPr>
          <w:p w:rsidR="00E42F0D" w:rsidRPr="005E2D03" w:rsidRDefault="00E42F0D" w:rsidP="00E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42F0D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gridSpan w:val="4"/>
            <w:vAlign w:val="center"/>
          </w:tcPr>
          <w:p w:rsidR="00E42F0D" w:rsidRPr="005E2D03" w:rsidRDefault="00E42F0D" w:rsidP="00E42F0D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ด้านฟังก์ชันการใช้งานระบบ</w:t>
            </w:r>
            <w:r w:rsidRPr="005E2D03">
              <w:rPr>
                <w:color w:val="auto"/>
                <w:sz w:val="32"/>
                <w:szCs w:val="32"/>
              </w:rPr>
              <w:t xml:space="preserve"> (Functional Test)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ความเหมาะสมของการแสดงข้อมูล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603721" w:rsidRDefault="00F90AA9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</w:t>
            </w:r>
            <w:r w:rsidR="00EF7F6E"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15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E42F0D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gridSpan w:val="4"/>
            <w:vAlign w:val="center"/>
          </w:tcPr>
          <w:p w:rsidR="00E42F0D" w:rsidRPr="005E2D03" w:rsidRDefault="00E42F0D" w:rsidP="00EE19F8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การประเมินด้านการใช้งานของโปรแกรม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(Usability Test)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ชัดเจน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น่าเชื่อถือ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ของการเข้าระบบของผู้ใช้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2</w:t>
            </w:r>
            <w:r w:rsidRPr="00795BFA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Pr="00795BFA">
              <w:rPr>
                <w:b w:val="0"/>
                <w:bCs w:val="0"/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3.  </w:t>
            </w:r>
            <w:r w:rsidRPr="00795BFA">
              <w:rPr>
                <w:rFonts w:eastAsia="Times New Roman"/>
                <w:b w:val="0"/>
                <w:bCs w:val="0"/>
                <w:sz w:val="32"/>
                <w:szCs w:val="32"/>
                <w:cs/>
              </w:rPr>
              <w:t>ความเหมาะสมในการเลือกใช้ขนาดของตัว</w:t>
            </w:r>
            <w:r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795BFA" w:rsidRDefault="00EF7F6E" w:rsidP="00EF7F6E">
            <w:pPr>
              <w:tabs>
                <w:tab w:val="left" w:pos="1134"/>
                <w:tab w:val="left" w:pos="1701"/>
                <w:tab w:val="num" w:pos="2520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</w:t>
            </w:r>
            <w:r w:rsidRPr="00795BF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  </w:t>
            </w:r>
            <w:r w:rsidRPr="00795BFA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</w:t>
            </w:r>
            <w:r>
              <w:rPr>
                <w:b w:val="0"/>
                <w:bCs w:val="0"/>
                <w:color w:val="auto"/>
                <w:sz w:val="32"/>
                <w:szCs w:val="32"/>
              </w:rPr>
              <w:t>5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</w:t>
            </w:r>
            <w:r>
              <w:rPr>
                <w:b w:val="0"/>
                <w:bCs w:val="0"/>
                <w:color w:val="auto"/>
                <w:sz w:val="32"/>
                <w:szCs w:val="32"/>
              </w:rPr>
              <w:t>6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การเชื่อมต่อของระบบฐานข้อมูลมีประสิทธิภาพต่อการใช้งาน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</w:t>
            </w:r>
            <w:r>
              <w:rPr>
                <w:b w:val="0"/>
                <w:bCs w:val="0"/>
                <w:color w:val="auto"/>
                <w:sz w:val="32"/>
                <w:szCs w:val="32"/>
              </w:rPr>
              <w:t>7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4.51</w:t>
            </w:r>
          </w:p>
        </w:tc>
        <w:tc>
          <w:tcPr>
            <w:tcW w:w="709" w:type="dxa"/>
            <w:vAlign w:val="bottom"/>
          </w:tcPr>
          <w:p w:rsidR="00EF7F6E" w:rsidRPr="00603721" w:rsidRDefault="00EF7F6E" w:rsidP="00F9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</w:t>
            </w:r>
            <w:r w:rsidR="00F90A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515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E42F0D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gridSpan w:val="4"/>
            <w:vAlign w:val="center"/>
          </w:tcPr>
          <w:p w:rsidR="00E42F0D" w:rsidRPr="005E2D03" w:rsidRDefault="00E42F0D" w:rsidP="00EE19F8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lastRenderedPageBreak/>
              <w:t>การประเมินด้านผลลัพธ์ที่ได้จากโปรแกรม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(Result Test)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ความถูกต้องในการเพิ่ม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ลบ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แก้ไขข้อมูล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bottom w:val="nil"/>
            </w:tcBorders>
            <w:vAlign w:val="center"/>
          </w:tcPr>
          <w:p w:rsidR="00EF7F6E" w:rsidRPr="005E2D03" w:rsidRDefault="00EF7F6E" w:rsidP="00EF7F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F7F6E" w:rsidRPr="00603721" w:rsidRDefault="00EF7F6E" w:rsidP="00F9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</w:t>
            </w:r>
            <w:r w:rsidR="00F90A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84</w:t>
            </w:r>
          </w:p>
        </w:tc>
        <w:tc>
          <w:tcPr>
            <w:tcW w:w="1515" w:type="dxa"/>
            <w:tcBorders>
              <w:top w:val="single" w:sz="4" w:space="0" w:color="auto"/>
              <w:bottom w:val="nil"/>
            </w:tcBorders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E42F0D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gridSpan w:val="4"/>
            <w:tcBorders>
              <w:top w:val="nil"/>
            </w:tcBorders>
            <w:vAlign w:val="center"/>
          </w:tcPr>
          <w:p w:rsidR="00E42F0D" w:rsidRPr="005E2D03" w:rsidRDefault="00E42F0D" w:rsidP="00EE19F8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การประเมินด้านความปลอดภัย</w:t>
            </w:r>
            <w:r w:rsidRPr="005E2D03">
              <w:rPr>
                <w:color w:val="auto"/>
                <w:sz w:val="32"/>
                <w:szCs w:val="32"/>
              </w:rPr>
              <w:t xml:space="preserve"> (Security Test)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้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EF7F6E" w:rsidRPr="00603721" w:rsidRDefault="00EF7F6E" w:rsidP="00F9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</w:t>
            </w:r>
            <w:r w:rsidR="00F90A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72</w:t>
            </w:r>
          </w:p>
        </w:tc>
        <w:tc>
          <w:tcPr>
            <w:tcW w:w="1515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E42F0D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gridSpan w:val="4"/>
            <w:vAlign w:val="center"/>
          </w:tcPr>
          <w:p w:rsidR="00E42F0D" w:rsidRPr="005E2D03" w:rsidRDefault="00E42F0D" w:rsidP="00EE19F8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คู่มือการใช้งานระบบ</w:t>
            </w:r>
            <w:r w:rsidRPr="005E2D03">
              <w:rPr>
                <w:color w:val="auto"/>
                <w:sz w:val="32"/>
                <w:szCs w:val="32"/>
              </w:rPr>
              <w:t xml:space="preserve"> (Documentation)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ตัวอักษรมีความสวยงาม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ขนาดเหมาะสม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อ่านง่าย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ความถูกต้องของเอกสาร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สีของตัวอักษรมีความชัดเจนอ่านง่าย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  5.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09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15" w:type="dxa"/>
            <w:vAlign w:val="bottom"/>
          </w:tcPr>
          <w:p w:rsidR="00EF7F6E" w:rsidRPr="00EF7F6E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F7F6E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Pr="005E2D03" w:rsidRDefault="00EF7F6E" w:rsidP="00EF7F6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709" w:type="dxa"/>
            <w:vAlign w:val="bottom"/>
          </w:tcPr>
          <w:p w:rsidR="00EF7F6E" w:rsidRPr="00603721" w:rsidRDefault="00EF7F6E" w:rsidP="00F9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</w:t>
            </w:r>
            <w:r w:rsidR="00F90A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1515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EF7F6E" w:rsidRPr="005E2D03" w:rsidTr="009F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:rsidR="00EF7F6E" w:rsidRDefault="00EF7F6E" w:rsidP="00EF7F6E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8" w:type="dxa"/>
            <w:vAlign w:val="bottom"/>
          </w:tcPr>
          <w:p w:rsidR="00EF7F6E" w:rsidRPr="00603721" w:rsidRDefault="00EF7F6E" w:rsidP="00F9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</w:t>
            </w:r>
            <w:r w:rsidR="00F90A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709" w:type="dxa"/>
            <w:vAlign w:val="bottom"/>
          </w:tcPr>
          <w:p w:rsidR="00EF7F6E" w:rsidRPr="00603721" w:rsidRDefault="00EF7F6E" w:rsidP="00F9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</w:t>
            </w:r>
            <w:r w:rsidR="00F90A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1515" w:type="dxa"/>
            <w:vAlign w:val="bottom"/>
          </w:tcPr>
          <w:p w:rsidR="00EF7F6E" w:rsidRPr="00603721" w:rsidRDefault="00EF7F6E" w:rsidP="00EF7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="00DA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ี</w:t>
            </w:r>
          </w:p>
        </w:tc>
      </w:tr>
    </w:tbl>
    <w:p w:rsidR="00436E3E" w:rsidRDefault="007402F0" w:rsidP="00C27C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5FCB" w:rsidRDefault="007402F0" w:rsidP="00F246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จากตารางที่  </w:t>
      </w:r>
      <w:r w:rsidR="00C47F64"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ผู้เชี่ยวชาญประเมิน</w:t>
      </w:r>
      <w:r w:rsidR="007F77E2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 w:rsidR="00D7764A">
        <w:rPr>
          <w:rFonts w:ascii="TH SarabunPSK" w:hAnsi="TH SarabunPSK" w:cs="TH SarabunPSK" w:hint="cs"/>
          <w:sz w:val="32"/>
          <w:szCs w:val="32"/>
          <w:cs/>
        </w:rPr>
        <w:t>ดี</w:t>
      </w:r>
      <w:r w:rsidR="00B06C78" w:rsidRPr="008E6CE5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CA15E3" w:rsidRPr="00CA15E3">
        <w:rPr>
          <w:rFonts w:ascii="TH SarabunPSK" w:hAnsi="TH SarabunPSK" w:cs="TH SarabunPSK"/>
          <w:sz w:val="32"/>
          <w:szCs w:val="32"/>
        </w:rPr>
        <w:t xml:space="preserve"> = 4.</w:t>
      </w:r>
      <w:r w:rsidR="00F90AA9">
        <w:rPr>
          <w:rFonts w:ascii="TH SarabunPSK" w:hAnsi="TH SarabunPSK" w:cs="TH SarabunPSK"/>
          <w:sz w:val="32"/>
          <w:szCs w:val="32"/>
        </w:rPr>
        <w:t>45</w:t>
      </w:r>
      <w:r w:rsidR="00CA15E3" w:rsidRPr="00CA15E3">
        <w:rPr>
          <w:rFonts w:ascii="TH SarabunPSK" w:hAnsi="TH SarabunPSK" w:cs="TH SarabunPSK"/>
          <w:sz w:val="32"/>
          <w:szCs w:val="32"/>
        </w:rPr>
        <w:t xml:space="preserve">, </w:t>
      </w:r>
    </w:p>
    <w:p w:rsidR="00027E97" w:rsidRPr="00EB4DEA" w:rsidRDefault="00CA15E3" w:rsidP="00027E97">
      <w:pPr>
        <w:rPr>
          <w:rFonts w:ascii="TH SarabunPSK" w:hAnsi="TH SarabunPSK" w:cs="TH SarabunPSK"/>
          <w:sz w:val="32"/>
          <w:szCs w:val="32"/>
        </w:rPr>
      </w:pPr>
      <w:r w:rsidRPr="00CA15E3">
        <w:rPr>
          <w:rFonts w:ascii="TH SarabunPSK" w:hAnsi="TH SarabunPSK" w:cs="TH SarabunPSK"/>
          <w:sz w:val="32"/>
          <w:szCs w:val="32"/>
        </w:rPr>
        <w:t>S.D. = 0.</w:t>
      </w:r>
      <w:r w:rsidR="00F90AA9">
        <w:rPr>
          <w:rFonts w:ascii="TH SarabunPSK" w:hAnsi="TH SarabunPSK" w:cs="TH SarabunPSK"/>
          <w:sz w:val="32"/>
          <w:szCs w:val="32"/>
        </w:rPr>
        <w:t>62</w:t>
      </w:r>
      <w:r w:rsidR="00B06C7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2F0">
        <w:rPr>
          <w:rFonts w:ascii="TH SarabunPSK" w:hAnsi="TH SarabunPSK" w:cs="TH SarabunPSK" w:hint="cs"/>
          <w:sz w:val="32"/>
          <w:szCs w:val="32"/>
          <w:cs/>
        </w:rPr>
        <w:t>เมื่อพิจารณา</w:t>
      </w:r>
      <w:r w:rsidR="0054320F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337C5F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027E97">
        <w:rPr>
          <w:rFonts w:ascii="TH SarabunPSK" w:hAnsi="TH SarabunPSK" w:cs="TH SarabunPSK" w:hint="cs"/>
          <w:sz w:val="32"/>
          <w:szCs w:val="32"/>
          <w:cs/>
        </w:rPr>
        <w:t xml:space="preserve">ด้านที่มีผลประเมินสูงที่สุดคือ </w:t>
      </w:r>
      <w:r w:rsidR="00F2466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24661" w:rsidRPr="00F24661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="00027E9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24661" w:rsidRPr="0054320F">
        <w:rPr>
          <w:rFonts w:ascii="TH SarabunPSK" w:hAnsi="TH SarabunPSK" w:cs="TH SarabunPSK"/>
          <w:sz w:val="32"/>
          <w:szCs w:val="32"/>
          <w:cs/>
        </w:rPr>
        <w:t>มีผลการประเมิน</w:t>
      </w:r>
      <w:r w:rsidR="00027E97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F24661" w:rsidRPr="0054320F">
        <w:rPr>
          <w:rFonts w:ascii="TH SarabunPSK" w:hAnsi="TH SarabunPSK" w:cs="TH SarabunPSK"/>
          <w:sz w:val="32"/>
          <w:szCs w:val="32"/>
          <w:cs/>
        </w:rPr>
        <w:t>ระดับดีมาก</w:t>
      </w:r>
      <w:r w:rsidR="00337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661" w:rsidRPr="008E6CE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="00F24661" w:rsidRPr="00CA15E3">
        <w:rPr>
          <w:rFonts w:ascii="TH SarabunPSK" w:hAnsi="TH SarabunPSK" w:cs="TH SarabunPSK"/>
          <w:sz w:val="32"/>
          <w:szCs w:val="32"/>
        </w:rPr>
        <w:t xml:space="preserve"> = 4.</w:t>
      </w:r>
      <w:r w:rsidR="00F24661">
        <w:rPr>
          <w:rFonts w:ascii="TH SarabunPSK" w:hAnsi="TH SarabunPSK" w:cs="TH SarabunPSK"/>
          <w:sz w:val="32"/>
          <w:szCs w:val="32"/>
        </w:rPr>
        <w:t>76</w:t>
      </w:r>
      <w:r w:rsidR="00F24661" w:rsidRPr="00CA15E3">
        <w:rPr>
          <w:rFonts w:ascii="TH SarabunPSK" w:hAnsi="TH SarabunPSK" w:cs="TH SarabunPSK"/>
          <w:sz w:val="32"/>
          <w:szCs w:val="32"/>
        </w:rPr>
        <w:t>, S.D. = 0.</w:t>
      </w:r>
      <w:r w:rsidR="00F90AA9">
        <w:rPr>
          <w:rFonts w:ascii="TH SarabunPSK" w:hAnsi="TH SarabunPSK" w:cs="TH SarabunPSK"/>
          <w:sz w:val="32"/>
          <w:szCs w:val="32"/>
        </w:rPr>
        <w:t>47</w:t>
      </w:r>
      <w:r w:rsidR="00F2466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4A25ED" w:rsidRPr="00EB4DEA" w:rsidRDefault="004A25ED" w:rsidP="00436E3E">
      <w:pPr>
        <w:rPr>
          <w:rFonts w:ascii="TH SarabunPSK" w:hAnsi="TH SarabunPSK" w:cs="TH SarabunPSK"/>
          <w:sz w:val="32"/>
          <w:szCs w:val="32"/>
        </w:rPr>
      </w:pPr>
    </w:p>
    <w:sectPr w:rsidR="004A25ED" w:rsidRPr="00EB4DEA" w:rsidSect="00490BB1">
      <w:headerReference w:type="default" r:id="rId16"/>
      <w:headerReference w:type="first" r:id="rId17"/>
      <w:pgSz w:w="11907" w:h="16839" w:code="9"/>
      <w:pgMar w:top="2291" w:right="1831" w:bottom="1831" w:left="2291" w:header="709" w:footer="709" w:gutter="0"/>
      <w:pgNumType w:start="7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9F" w:rsidRDefault="002C179F" w:rsidP="00177120">
      <w:r>
        <w:separator/>
      </w:r>
    </w:p>
  </w:endnote>
  <w:endnote w:type="continuationSeparator" w:id="0">
    <w:p w:rsidR="002C179F" w:rsidRDefault="002C179F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9F" w:rsidRDefault="002C179F" w:rsidP="00177120">
      <w:r>
        <w:separator/>
      </w:r>
    </w:p>
  </w:footnote>
  <w:footnote w:type="continuationSeparator" w:id="0">
    <w:p w:rsidR="002C179F" w:rsidRDefault="002C179F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07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535F36" w:rsidRPr="0088664A" w:rsidRDefault="00787946">
        <w:pPr>
          <w:pStyle w:val="a8"/>
          <w:jc w:val="center"/>
          <w:rPr>
            <w:sz w:val="32"/>
            <w:szCs w:val="36"/>
          </w:rPr>
        </w:pPr>
        <w:r w:rsidRPr="0088664A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535F36" w:rsidRPr="0088664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88664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91509" w:rsidRPr="00F91509">
          <w:rPr>
            <w:rFonts w:ascii="TH SarabunPSK" w:hAnsi="TH SarabunPSK" w:cs="TH SarabunPSK"/>
            <w:noProof/>
            <w:sz w:val="32"/>
            <w:szCs w:val="32"/>
            <w:lang w:val="th-TH"/>
          </w:rPr>
          <w:t>77</w:t>
        </w:r>
        <w:r w:rsidRPr="0088664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008C0"/>
    <w:rsid w:val="000008E5"/>
    <w:rsid w:val="00000B57"/>
    <w:rsid w:val="00007007"/>
    <w:rsid w:val="00017F47"/>
    <w:rsid w:val="00027E97"/>
    <w:rsid w:val="00043AC5"/>
    <w:rsid w:val="00081070"/>
    <w:rsid w:val="000B011A"/>
    <w:rsid w:val="000B24A1"/>
    <w:rsid w:val="000B2B00"/>
    <w:rsid w:val="000B2D78"/>
    <w:rsid w:val="000B6633"/>
    <w:rsid w:val="000E7292"/>
    <w:rsid w:val="0010307D"/>
    <w:rsid w:val="00124DE2"/>
    <w:rsid w:val="0012617B"/>
    <w:rsid w:val="001616BE"/>
    <w:rsid w:val="00166EBC"/>
    <w:rsid w:val="00170650"/>
    <w:rsid w:val="00170B3A"/>
    <w:rsid w:val="00177120"/>
    <w:rsid w:val="00184C8D"/>
    <w:rsid w:val="001A2F2A"/>
    <w:rsid w:val="001D20E1"/>
    <w:rsid w:val="001D406D"/>
    <w:rsid w:val="001D4C1A"/>
    <w:rsid w:val="001E5BC4"/>
    <w:rsid w:val="001F7A66"/>
    <w:rsid w:val="00212EC4"/>
    <w:rsid w:val="0022346B"/>
    <w:rsid w:val="00226BC5"/>
    <w:rsid w:val="0023538E"/>
    <w:rsid w:val="00241B82"/>
    <w:rsid w:val="00262840"/>
    <w:rsid w:val="002820F5"/>
    <w:rsid w:val="00285D82"/>
    <w:rsid w:val="002A0A74"/>
    <w:rsid w:val="002B2D32"/>
    <w:rsid w:val="002C179F"/>
    <w:rsid w:val="002C791E"/>
    <w:rsid w:val="002D021F"/>
    <w:rsid w:val="002D40A9"/>
    <w:rsid w:val="002D65DA"/>
    <w:rsid w:val="002E4539"/>
    <w:rsid w:val="002F1595"/>
    <w:rsid w:val="00311034"/>
    <w:rsid w:val="003262A0"/>
    <w:rsid w:val="00337C5F"/>
    <w:rsid w:val="00343928"/>
    <w:rsid w:val="00347CDA"/>
    <w:rsid w:val="00366512"/>
    <w:rsid w:val="00380461"/>
    <w:rsid w:val="003837F4"/>
    <w:rsid w:val="003B23DC"/>
    <w:rsid w:val="003C5B5C"/>
    <w:rsid w:val="00413FD0"/>
    <w:rsid w:val="00431304"/>
    <w:rsid w:val="0043469E"/>
    <w:rsid w:val="00436E3E"/>
    <w:rsid w:val="00444613"/>
    <w:rsid w:val="00451055"/>
    <w:rsid w:val="0046241A"/>
    <w:rsid w:val="00463D51"/>
    <w:rsid w:val="00490BB1"/>
    <w:rsid w:val="004A25ED"/>
    <w:rsid w:val="004B0484"/>
    <w:rsid w:val="004B33FA"/>
    <w:rsid w:val="004C2F86"/>
    <w:rsid w:val="004D47D2"/>
    <w:rsid w:val="004F24E1"/>
    <w:rsid w:val="004F2F09"/>
    <w:rsid w:val="004F2FE8"/>
    <w:rsid w:val="00502377"/>
    <w:rsid w:val="00510875"/>
    <w:rsid w:val="005254F6"/>
    <w:rsid w:val="00535F36"/>
    <w:rsid w:val="0054153E"/>
    <w:rsid w:val="0054320F"/>
    <w:rsid w:val="005814FF"/>
    <w:rsid w:val="00582F34"/>
    <w:rsid w:val="00583AD2"/>
    <w:rsid w:val="00585D44"/>
    <w:rsid w:val="005941C9"/>
    <w:rsid w:val="005A19E5"/>
    <w:rsid w:val="005A20B1"/>
    <w:rsid w:val="005B16BC"/>
    <w:rsid w:val="005D3E4B"/>
    <w:rsid w:val="005F11B6"/>
    <w:rsid w:val="005F4F81"/>
    <w:rsid w:val="006018D4"/>
    <w:rsid w:val="00603721"/>
    <w:rsid w:val="00603904"/>
    <w:rsid w:val="00625660"/>
    <w:rsid w:val="00627205"/>
    <w:rsid w:val="00637BC4"/>
    <w:rsid w:val="00647F44"/>
    <w:rsid w:val="00673CA8"/>
    <w:rsid w:val="00673E86"/>
    <w:rsid w:val="006750CF"/>
    <w:rsid w:val="006853B2"/>
    <w:rsid w:val="00694DDC"/>
    <w:rsid w:val="006B0DD6"/>
    <w:rsid w:val="006B7F67"/>
    <w:rsid w:val="006D693F"/>
    <w:rsid w:val="006F575B"/>
    <w:rsid w:val="006F75A9"/>
    <w:rsid w:val="00714406"/>
    <w:rsid w:val="007374F4"/>
    <w:rsid w:val="007402F0"/>
    <w:rsid w:val="00781FF2"/>
    <w:rsid w:val="00787946"/>
    <w:rsid w:val="007A5F5B"/>
    <w:rsid w:val="007B29C3"/>
    <w:rsid w:val="007B315C"/>
    <w:rsid w:val="007C44FD"/>
    <w:rsid w:val="007C5EA2"/>
    <w:rsid w:val="007C6F51"/>
    <w:rsid w:val="007D391C"/>
    <w:rsid w:val="007F77E2"/>
    <w:rsid w:val="00810551"/>
    <w:rsid w:val="008253B9"/>
    <w:rsid w:val="00834FF4"/>
    <w:rsid w:val="0083538E"/>
    <w:rsid w:val="00847DD8"/>
    <w:rsid w:val="0088323E"/>
    <w:rsid w:val="00884913"/>
    <w:rsid w:val="0088664A"/>
    <w:rsid w:val="008C2F93"/>
    <w:rsid w:val="008D5813"/>
    <w:rsid w:val="008E41A5"/>
    <w:rsid w:val="008E6CE5"/>
    <w:rsid w:val="008F0622"/>
    <w:rsid w:val="00900A24"/>
    <w:rsid w:val="009214F4"/>
    <w:rsid w:val="0092725B"/>
    <w:rsid w:val="009402FF"/>
    <w:rsid w:val="00943156"/>
    <w:rsid w:val="0094423C"/>
    <w:rsid w:val="009548EE"/>
    <w:rsid w:val="0096695B"/>
    <w:rsid w:val="009747A6"/>
    <w:rsid w:val="00985C99"/>
    <w:rsid w:val="009A309C"/>
    <w:rsid w:val="009B1491"/>
    <w:rsid w:val="009C600C"/>
    <w:rsid w:val="009E3472"/>
    <w:rsid w:val="009F1CFA"/>
    <w:rsid w:val="009F3159"/>
    <w:rsid w:val="009F3736"/>
    <w:rsid w:val="009F4CE5"/>
    <w:rsid w:val="009F6BEC"/>
    <w:rsid w:val="00A11BCE"/>
    <w:rsid w:val="00A15DDF"/>
    <w:rsid w:val="00A33F0C"/>
    <w:rsid w:val="00A3608E"/>
    <w:rsid w:val="00A4689B"/>
    <w:rsid w:val="00A559A2"/>
    <w:rsid w:val="00A6136C"/>
    <w:rsid w:val="00A62E0F"/>
    <w:rsid w:val="00A717CA"/>
    <w:rsid w:val="00A8208D"/>
    <w:rsid w:val="00A92FBC"/>
    <w:rsid w:val="00AA13BE"/>
    <w:rsid w:val="00AA38D5"/>
    <w:rsid w:val="00AB42F5"/>
    <w:rsid w:val="00AC06F7"/>
    <w:rsid w:val="00AC4771"/>
    <w:rsid w:val="00AC6835"/>
    <w:rsid w:val="00AD0A50"/>
    <w:rsid w:val="00AD3596"/>
    <w:rsid w:val="00AD7917"/>
    <w:rsid w:val="00AF7273"/>
    <w:rsid w:val="00B00960"/>
    <w:rsid w:val="00B06C78"/>
    <w:rsid w:val="00B178D2"/>
    <w:rsid w:val="00B2498C"/>
    <w:rsid w:val="00B27B43"/>
    <w:rsid w:val="00B3698F"/>
    <w:rsid w:val="00B4576C"/>
    <w:rsid w:val="00B5417B"/>
    <w:rsid w:val="00B57CF2"/>
    <w:rsid w:val="00B64786"/>
    <w:rsid w:val="00B75604"/>
    <w:rsid w:val="00B80483"/>
    <w:rsid w:val="00BB1285"/>
    <w:rsid w:val="00BB6B1E"/>
    <w:rsid w:val="00BE7311"/>
    <w:rsid w:val="00C1763B"/>
    <w:rsid w:val="00C2077C"/>
    <w:rsid w:val="00C27C79"/>
    <w:rsid w:val="00C37895"/>
    <w:rsid w:val="00C47F64"/>
    <w:rsid w:val="00C55C28"/>
    <w:rsid w:val="00C56061"/>
    <w:rsid w:val="00C866D7"/>
    <w:rsid w:val="00C924D6"/>
    <w:rsid w:val="00C95E35"/>
    <w:rsid w:val="00CA15E3"/>
    <w:rsid w:val="00CA3B20"/>
    <w:rsid w:val="00CB3FDA"/>
    <w:rsid w:val="00CC610C"/>
    <w:rsid w:val="00CC7245"/>
    <w:rsid w:val="00CD1313"/>
    <w:rsid w:val="00CD4F6F"/>
    <w:rsid w:val="00CD5B60"/>
    <w:rsid w:val="00CE5DE6"/>
    <w:rsid w:val="00CF47CB"/>
    <w:rsid w:val="00CF5FE4"/>
    <w:rsid w:val="00D02564"/>
    <w:rsid w:val="00D13730"/>
    <w:rsid w:val="00D333A0"/>
    <w:rsid w:val="00D428A3"/>
    <w:rsid w:val="00D538CB"/>
    <w:rsid w:val="00D55FCB"/>
    <w:rsid w:val="00D57527"/>
    <w:rsid w:val="00D63D7D"/>
    <w:rsid w:val="00D7764A"/>
    <w:rsid w:val="00D842AA"/>
    <w:rsid w:val="00D92C97"/>
    <w:rsid w:val="00DA1318"/>
    <w:rsid w:val="00DB4371"/>
    <w:rsid w:val="00DC5B1A"/>
    <w:rsid w:val="00DC6572"/>
    <w:rsid w:val="00DF47C2"/>
    <w:rsid w:val="00E2488A"/>
    <w:rsid w:val="00E3462C"/>
    <w:rsid w:val="00E35B13"/>
    <w:rsid w:val="00E42F0D"/>
    <w:rsid w:val="00E507F9"/>
    <w:rsid w:val="00E70021"/>
    <w:rsid w:val="00E7385D"/>
    <w:rsid w:val="00E8733B"/>
    <w:rsid w:val="00E96055"/>
    <w:rsid w:val="00EA7BDB"/>
    <w:rsid w:val="00EB4DEA"/>
    <w:rsid w:val="00EC6C4F"/>
    <w:rsid w:val="00ED11ED"/>
    <w:rsid w:val="00EF232A"/>
    <w:rsid w:val="00EF6231"/>
    <w:rsid w:val="00EF7F6E"/>
    <w:rsid w:val="00F24661"/>
    <w:rsid w:val="00F27B61"/>
    <w:rsid w:val="00F36235"/>
    <w:rsid w:val="00F376C8"/>
    <w:rsid w:val="00F51161"/>
    <w:rsid w:val="00F6532B"/>
    <w:rsid w:val="00F750D8"/>
    <w:rsid w:val="00F82E2C"/>
    <w:rsid w:val="00F83B8D"/>
    <w:rsid w:val="00F90AA9"/>
    <w:rsid w:val="00F91509"/>
    <w:rsid w:val="00F92794"/>
    <w:rsid w:val="00FA5A18"/>
    <w:rsid w:val="00FA73CF"/>
    <w:rsid w:val="00FA73F6"/>
    <w:rsid w:val="00FB0E7D"/>
    <w:rsid w:val="00FB1935"/>
    <w:rsid w:val="00FB57D5"/>
    <w:rsid w:val="00FB6BDE"/>
    <w:rsid w:val="00FB6ECE"/>
    <w:rsid w:val="00FC7720"/>
    <w:rsid w:val="00FD3672"/>
    <w:rsid w:val="00FE4514"/>
    <w:rsid w:val="00FE59B2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F4C8F-C119-4024-B84A-4B9D760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D791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-11">
    <w:name w:val="เส้นตารางแบบบาง - เน้น 11"/>
    <w:basedOn w:val="a1"/>
    <w:uiPriority w:val="62"/>
    <w:rsid w:val="00AD79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c">
    <w:name w:val="Table Grid"/>
    <w:basedOn w:val="a1"/>
    <w:uiPriority w:val="59"/>
    <w:rsid w:val="00AD7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B06C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65D8-8C75-48D5-B863-6DC6CF4A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ธีรพงษ์ ศรีมูลเขียว</cp:lastModifiedBy>
  <cp:revision>72</cp:revision>
  <cp:lastPrinted>2016-03-28T07:15:00Z</cp:lastPrinted>
  <dcterms:created xsi:type="dcterms:W3CDTF">2015-12-19T09:11:00Z</dcterms:created>
  <dcterms:modified xsi:type="dcterms:W3CDTF">2016-04-20T15:15:00Z</dcterms:modified>
</cp:coreProperties>
</file>