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DF" w:rsidRPr="00AB04EC" w:rsidRDefault="0095012A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-652145</wp:posOffset>
                </wp:positionV>
                <wp:extent cx="636905" cy="500380"/>
                <wp:effectExtent l="9525" t="5080" r="1079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5213" id="Rectangle 4" o:spid="_x0000_s1026" style="position:absolute;margin-left:177pt;margin-top:-51.35pt;width:50.15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" strokecolor="white"/>
            </w:pict>
          </mc:Fallback>
        </mc:AlternateContent>
      </w:r>
    </w:p>
    <w:p w:rsidR="00E94EDF" w:rsidRPr="00AB04EC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74CC" w:rsidRDefault="00E94EDF" w:rsidP="000474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0474CC" w:rsidRPr="000474CC" w:rsidRDefault="000474CC" w:rsidP="000474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E94EDF" w:rsidRPr="00AB04EC" w:rsidRDefault="00E94EDF" w:rsidP="000474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="007B1DF1"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E94EDF" w:rsidRPr="00AB04EC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Default="00E94EDF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221D" w:rsidRDefault="0042221D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6ADB" w:rsidRDefault="00966ADB" w:rsidP="005B2C2A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082725" w:rsidRDefault="00082725" w:rsidP="005B2C2A">
      <w:pPr>
        <w:spacing w:before="240"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B1DF1" w:rsidRPr="00C73BD6" w:rsidRDefault="007B1DF1" w:rsidP="005B2C2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lastRenderedPageBreak/>
        <w:t>แบบประเมิน</w:t>
      </w:r>
      <w:r w:rsidRPr="00430A28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คุณภาพ</w:t>
      </w:r>
    </w:p>
    <w:p w:rsidR="007B1DF1" w:rsidRPr="00C73BD6" w:rsidRDefault="007B1DF1" w:rsidP="005B2C2A">
      <w:pPr>
        <w:spacing w:before="480"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การพัฒนา</w:t>
      </w:r>
      <w:r w:rsidRPr="00C73BD6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ระบบการจ่ายค่าประกันสุขภาพไทยสมุทรประกันชีวิต</w:t>
      </w:r>
    </w:p>
    <w:p w:rsidR="007B1DF1" w:rsidRPr="00430A28" w:rsidRDefault="007B1DF1" w:rsidP="005B2C2A">
      <w:pPr>
        <w:spacing w:before="480"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 w:rsidRPr="00C73BD6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ด้วยสถาปัตยกรรมเชิงบริการ</w:t>
      </w:r>
    </w:p>
    <w:p w:rsidR="007B1DF1" w:rsidRPr="0011526A" w:rsidRDefault="007B1DF1" w:rsidP="005B2C2A">
      <w:pPr>
        <w:spacing w:before="480"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คณะเทคโนโลยีสารสนเทศ มหาวิทยาลัยราช</w:t>
      </w:r>
      <w:proofErr w:type="spellStart"/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มหาสารคาม</w:t>
      </w:r>
    </w:p>
    <w:p w:rsidR="007B1DF1" w:rsidRPr="00430A28" w:rsidRDefault="007B1DF1" w:rsidP="005B2C2A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>นางสาวเบญญาลักษณ์  โยธา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</w:rPr>
        <w:t>มาตย์</w:t>
      </w:r>
      <w:proofErr w:type="spellEnd"/>
      <w:r w:rsidRPr="00430A28">
        <w:rPr>
          <w:rFonts w:ascii="TH Sarabun New" w:eastAsia="Cordia New" w:hAnsi="TH Sarabun New" w:cs="TH Sarabun New"/>
          <w:sz w:val="32"/>
          <w:szCs w:val="32"/>
          <w:cs/>
        </w:rPr>
        <w:t xml:space="preserve"> รหัสนักศึกษา  </w:t>
      </w:r>
      <w:r>
        <w:rPr>
          <w:rFonts w:ascii="TH Sarabun New" w:eastAsia="Cordia New" w:hAnsi="TH Sarabun New" w:cs="TH Sarabun New"/>
          <w:sz w:val="32"/>
          <w:szCs w:val="32"/>
        </w:rPr>
        <w:t>553170010214</w:t>
      </w:r>
      <w:r w:rsidRPr="00430A28">
        <w:rPr>
          <w:rFonts w:ascii="TH Sarabun New" w:eastAsia="Cordia New" w:hAnsi="TH Sarabun New" w:cs="TH Sarabun New"/>
          <w:sz w:val="32"/>
          <w:szCs w:val="32"/>
        </w:rPr>
        <w:br/>
      </w:r>
      <w:r w:rsidRPr="00430A28">
        <w:rPr>
          <w:rFonts w:ascii="TH Sarabun New" w:eastAsia="Cordia New" w:hAnsi="TH Sarabun New" w:cs="TH Sarabun New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</w:t>
      </w:r>
      <w:proofErr w:type="spellStart"/>
      <w:r w:rsidRPr="00430A28">
        <w:rPr>
          <w:rFonts w:ascii="TH Sarabun New" w:eastAsia="Cordia New" w:hAnsi="TH Sarabun New" w:cs="TH Sarabun New"/>
          <w:sz w:val="32"/>
          <w:szCs w:val="32"/>
          <w:cs/>
        </w:rPr>
        <w:t>ภัฏ</w:t>
      </w:r>
      <w:proofErr w:type="spellEnd"/>
      <w:r w:rsidRPr="00430A28">
        <w:rPr>
          <w:rFonts w:ascii="TH Sarabun New" w:eastAsia="Cordia New" w:hAnsi="TH Sarabun New" w:cs="TH Sarabun New"/>
          <w:sz w:val="32"/>
          <w:szCs w:val="32"/>
          <w:cs/>
        </w:rPr>
        <w:t>มหาสารคาม</w:t>
      </w:r>
    </w:p>
    <w:p w:rsidR="007B1DF1" w:rsidRPr="0028054E" w:rsidRDefault="007B1DF1" w:rsidP="005B2C2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7B1DF1" w:rsidRDefault="007B1DF1" w:rsidP="005B2C2A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AB04E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</w:t>
      </w:r>
    </w:p>
    <w:p w:rsidR="007B1DF1" w:rsidRPr="00AB04EC" w:rsidRDefault="007B1DF1" w:rsidP="005B2C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B1DF1" w:rsidRDefault="007B1DF1" w:rsidP="005B2C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7B1DF1" w:rsidRPr="001A1E9E" w:rsidRDefault="007B1DF1" w:rsidP="005B2C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B1DF1" w:rsidRDefault="007B1DF1" w:rsidP="005B2C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ฟังก์ชั่นการทำงานของระบบ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Functional Test)</w:t>
      </w:r>
    </w:p>
    <w:p w:rsidR="007B1DF1" w:rsidRDefault="007B1DF1" w:rsidP="005B2C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AB04EC">
        <w:rPr>
          <w:rFonts w:ascii="TH SarabunPSK" w:hAnsi="TH SarabunPSK" w:cs="TH SarabunPSK"/>
          <w:sz w:val="32"/>
          <w:szCs w:val="32"/>
        </w:rPr>
        <w:t>Usability Test)</w:t>
      </w:r>
    </w:p>
    <w:p w:rsidR="007B1DF1" w:rsidRDefault="007B1DF1" w:rsidP="005B2C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3)  การประเมินด้านผลลัพธ์ที่ได้จากโปรแกรม (</w:t>
      </w:r>
      <w:r w:rsidRPr="00AB04EC">
        <w:rPr>
          <w:rFonts w:ascii="TH SarabunPSK" w:hAnsi="TH SarabunPSK" w:cs="TH SarabunPSK"/>
          <w:sz w:val="32"/>
          <w:szCs w:val="32"/>
        </w:rPr>
        <w:t>Result Test)</w:t>
      </w:r>
    </w:p>
    <w:p w:rsidR="007B1DF1" w:rsidRDefault="007B1DF1" w:rsidP="005B2C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4)  การประเมินด้านความปลอดภัย (</w:t>
      </w:r>
      <w:r w:rsidRPr="00AB04EC">
        <w:rPr>
          <w:rFonts w:ascii="TH SarabunPSK" w:hAnsi="TH SarabunPSK" w:cs="TH SarabunPSK"/>
          <w:sz w:val="32"/>
          <w:szCs w:val="32"/>
        </w:rPr>
        <w:t>Security Test)</w:t>
      </w:r>
    </w:p>
    <w:p w:rsidR="007B1DF1" w:rsidRDefault="007B1DF1" w:rsidP="005B2C2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B04EC">
        <w:rPr>
          <w:rFonts w:ascii="TH SarabunPSK" w:hAnsi="TH SarabunPSK" w:cs="TH SarabunPSK"/>
          <w:sz w:val="32"/>
          <w:szCs w:val="32"/>
        </w:rPr>
        <w:t>5</w:t>
      </w:r>
      <w:r w:rsidRPr="00AB04EC">
        <w:rPr>
          <w:rFonts w:ascii="TH SarabunPSK" w:hAnsi="TH SarabunPSK" w:cs="TH SarabunPSK"/>
          <w:sz w:val="32"/>
          <w:szCs w:val="32"/>
          <w:cs/>
        </w:rPr>
        <w:t>)  คู่มือการใช้งาน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04EC">
        <w:rPr>
          <w:rFonts w:ascii="TH SarabunPSK" w:hAnsi="TH SarabunPSK" w:cs="TH SarabunPSK"/>
          <w:sz w:val="32"/>
          <w:szCs w:val="32"/>
        </w:rPr>
        <w:t>Documentation)</w:t>
      </w:r>
    </w:p>
    <w:p w:rsidR="007B1DF1" w:rsidRPr="0039465A" w:rsidRDefault="007B1DF1" w:rsidP="005B2C2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B1DF1" w:rsidRPr="00C73BD6" w:rsidRDefault="007B1DF1" w:rsidP="005B2C2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การแสดงความคิดเห็นของผู้เชี่ยวชาญที่ทำการประเมินเกี่ยวกับ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Pr="00AB04EC">
        <w:rPr>
          <w:rFonts w:ascii="TH SarabunPSK" w:hAnsi="TH SarabunPSK" w:cs="TH SarabunPSK"/>
          <w:sz w:val="32"/>
          <w:szCs w:val="32"/>
          <w:cs/>
        </w:rPr>
        <w:t>ของ</w:t>
      </w:r>
      <w:r w:rsidRPr="00C73BD6">
        <w:rPr>
          <w:rFonts w:ascii="TH SarabunPSK" w:hAnsi="TH SarabunPSK" w:cs="TH SarabunPSK"/>
          <w:sz w:val="32"/>
          <w:szCs w:val="32"/>
          <w:cs/>
        </w:rPr>
        <w:t>ระบบการจ่ายค่าประกันสุขภาพไทยสมุทรประกันชีวิตด้วยสถาปัตยกรรมเชิงบริการ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ซึ่งประกอบด้วยส่วนของคำถามและมาตราส่วนประมาณค่า โปรดกาเครื่องหมาย</w:t>
      </w:r>
      <w:r w:rsidRPr="00AB04E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B04EC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</w:t>
      </w:r>
      <w:r>
        <w:rPr>
          <w:rFonts w:ascii="TH SarabunPSK" w:hAnsi="TH SarabunPSK" w:cs="TH SarabunPSK"/>
          <w:sz w:val="32"/>
          <w:szCs w:val="32"/>
          <w:cs/>
        </w:rPr>
        <w:t>ยจะแบ่งค่าออกเป็น 5 ระดับ</w:t>
      </w:r>
      <w:r w:rsidRPr="00AB04E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B1DF1" w:rsidRPr="007C777D" w:rsidRDefault="007B1DF1" w:rsidP="005B2C2A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</w:p>
    <w:p w:rsidR="007C777D" w:rsidRPr="006C4965" w:rsidRDefault="007C777D" w:rsidP="007C777D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965">
        <w:rPr>
          <w:rFonts w:ascii="TH SarabunPSK" w:hAnsi="TH SarabunPSK" w:cs="TH SarabunPSK"/>
          <w:sz w:val="32"/>
          <w:szCs w:val="32"/>
          <w:cs/>
        </w:rPr>
        <w:t>ระดับคะแนน  5    หมายถึง    มีความเหมาะสมมากที่สุด</w:t>
      </w:r>
    </w:p>
    <w:p w:rsidR="007C777D" w:rsidRPr="006C4965" w:rsidRDefault="007C777D" w:rsidP="007C77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965">
        <w:rPr>
          <w:rFonts w:ascii="TH SarabunPSK" w:hAnsi="TH SarabunPSK" w:cs="TH SarabunPSK"/>
          <w:sz w:val="32"/>
          <w:szCs w:val="32"/>
          <w:cs/>
        </w:rPr>
        <w:t>ระดับคะแนน  4    หมายถึง    มีความเหมาะสมมาก</w:t>
      </w:r>
    </w:p>
    <w:p w:rsidR="007C777D" w:rsidRDefault="007C777D" w:rsidP="007C77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965">
        <w:rPr>
          <w:rFonts w:ascii="TH SarabunPSK" w:hAnsi="TH SarabunPSK" w:cs="TH SarabunPSK"/>
          <w:sz w:val="32"/>
          <w:szCs w:val="32"/>
          <w:cs/>
        </w:rPr>
        <w:t>ระดับคะแนน  3    หมายถึง    มีความเหมาะสมปานกลาง</w:t>
      </w:r>
    </w:p>
    <w:p w:rsidR="007C777D" w:rsidRPr="006C4965" w:rsidRDefault="007C777D" w:rsidP="007C77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C4965">
        <w:rPr>
          <w:rFonts w:ascii="TH SarabunPSK" w:hAnsi="TH SarabunPSK" w:cs="TH SarabunPSK"/>
          <w:sz w:val="32"/>
          <w:szCs w:val="32"/>
          <w:cs/>
        </w:rPr>
        <w:t>ระดับคะแนน  2    หมายถึง    มีความเหมาะสมน้อย</w:t>
      </w:r>
    </w:p>
    <w:p w:rsidR="007C777D" w:rsidRPr="006C4965" w:rsidRDefault="007C777D" w:rsidP="007C777D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ระดับคะแนน  1    หมายถึง    </w:t>
      </w:r>
      <w:r w:rsidRPr="006C4965">
        <w:rPr>
          <w:rFonts w:ascii="TH SarabunPSK" w:hAnsi="TH SarabunPSK" w:cs="TH SarabunPSK"/>
          <w:sz w:val="32"/>
          <w:szCs w:val="32"/>
          <w:cs/>
        </w:rPr>
        <w:t>มีความเหมาะสมน้อย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7B1DF1" w:rsidRDefault="007B1DF1" w:rsidP="005B2C2A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1DF1" w:rsidRDefault="007B1DF1" w:rsidP="005B2C2A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777D" w:rsidRDefault="007C777D" w:rsidP="005B2C2A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1DF1" w:rsidRPr="00AB04EC" w:rsidRDefault="007B1DF1" w:rsidP="005B2C2A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04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B1DF1" w:rsidRPr="00AB04EC" w:rsidRDefault="007B1DF1" w:rsidP="005B2C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</w:p>
    <w:p w:rsidR="007B1DF1" w:rsidRPr="00AB04EC" w:rsidRDefault="007B1DF1" w:rsidP="005B2C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7B1DF1" w:rsidRPr="00AB04EC" w:rsidRDefault="007B1DF1" w:rsidP="005B2C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</w:rPr>
        <w:t xml:space="preserve">  </w:t>
      </w:r>
      <w:r w:rsidRPr="00AB04EC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7B1DF1" w:rsidRDefault="007B1DF1" w:rsidP="005B2C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</w:p>
    <w:p w:rsidR="007B1DF1" w:rsidRPr="009628FB" w:rsidRDefault="007B1DF1" w:rsidP="005B2C2A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82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0"/>
        <w:gridCol w:w="851"/>
        <w:gridCol w:w="878"/>
        <w:gridCol w:w="871"/>
        <w:gridCol w:w="709"/>
      </w:tblGrid>
      <w:tr w:rsidR="007B1DF1" w:rsidRPr="00C35C03" w:rsidTr="004D5DC4">
        <w:tc>
          <w:tcPr>
            <w:tcW w:w="4077" w:type="dxa"/>
            <w:vMerge w:val="restart"/>
            <w:tcBorders>
              <w:top w:val="double" w:sz="4" w:space="0" w:color="auto"/>
            </w:tcBorders>
            <w:vAlign w:val="center"/>
          </w:tcPr>
          <w:p w:rsidR="007B1DF1" w:rsidRPr="00C35C03" w:rsidRDefault="007B1DF1" w:rsidP="004D5D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59" w:type="dxa"/>
            <w:gridSpan w:val="5"/>
            <w:tcBorders>
              <w:top w:val="double" w:sz="4" w:space="0" w:color="auto"/>
            </w:tcBorders>
            <w:vAlign w:val="center"/>
          </w:tcPr>
          <w:p w:rsidR="007B1DF1" w:rsidRPr="00C35C03" w:rsidRDefault="007B1DF1" w:rsidP="004D5D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B1DF1" w:rsidRPr="00C35C03" w:rsidTr="004D5DC4">
        <w:tc>
          <w:tcPr>
            <w:tcW w:w="4077" w:type="dxa"/>
            <w:vMerge/>
            <w:vAlign w:val="center"/>
          </w:tcPr>
          <w:p w:rsidR="007B1DF1" w:rsidRPr="00C35C03" w:rsidRDefault="007B1DF1" w:rsidP="004D5D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B1DF1" w:rsidRPr="00A006C8" w:rsidRDefault="007B1DF1" w:rsidP="004D5DC4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vAlign w:val="center"/>
          </w:tcPr>
          <w:p w:rsidR="007B1DF1" w:rsidRPr="00A006C8" w:rsidRDefault="007B1DF1" w:rsidP="004D5DC4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8" w:type="dxa"/>
            <w:vAlign w:val="center"/>
          </w:tcPr>
          <w:p w:rsidR="007B1DF1" w:rsidRPr="00A006C8" w:rsidRDefault="007B1DF1" w:rsidP="004D5DC4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1" w:type="dxa"/>
            <w:vAlign w:val="center"/>
          </w:tcPr>
          <w:p w:rsidR="007B1DF1" w:rsidRPr="00A006C8" w:rsidRDefault="007B1DF1" w:rsidP="004D5DC4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7B1DF1" w:rsidRPr="00A006C8" w:rsidRDefault="007B1DF1" w:rsidP="004D5DC4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B1DF1" w:rsidRPr="00C35C03" w:rsidTr="00284C8F">
        <w:trPr>
          <w:trHeight w:val="332"/>
        </w:trPr>
        <w:tc>
          <w:tcPr>
            <w:tcW w:w="8236" w:type="dxa"/>
            <w:gridSpan w:val="6"/>
          </w:tcPr>
          <w:p w:rsidR="007B1DF1" w:rsidRPr="00EC4D3F" w:rsidRDefault="005B2C2A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การประเมินฟังก์ชั่นการทำงานของระบบ (</w:t>
            </w: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7B1DF1" w:rsidRPr="00C35C03" w:rsidTr="00284C8F">
        <w:tc>
          <w:tcPr>
            <w:tcW w:w="4077" w:type="dxa"/>
          </w:tcPr>
          <w:p w:rsid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1. </w:t>
            </w:r>
            <w:r w:rsidR="005B2C2A"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ความเหมาะสมของระบบในด้านการในส่วน </w:t>
            </w:r>
            <w:r w:rsid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    </w:t>
            </w:r>
          </w:p>
          <w:p w:rsidR="007B1DF1" w:rsidRPr="007C777D" w:rsidRDefault="007C777D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     </w:t>
            </w:r>
            <w:r w:rsidR="007B1DF1"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>Login / Logout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2.</w:t>
            </w:r>
            <w:r w:rsidR="005B2C2A"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ความ</w:t>
            </w: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สามาร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ถของระบบในด้านการสมัครสมาชิก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3. </w:t>
            </w:r>
            <w:r w:rsidR="005B2C2A"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ความสามารถของระบบในด้านการ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ข้อมูลส่วนตัว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4. </w:t>
            </w:r>
            <w:r w:rsidR="005B2C2A"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ความ</w:t>
            </w: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สามารถ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ของระบบในด้านการเช็คยอดเงิน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</w:tcPr>
          <w:p w:rsid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5.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="005B2C2A"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ความ</w:t>
            </w: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สามารถ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ของระบบในด้านการชำระค่า</w:t>
            </w:r>
          </w:p>
          <w:p w:rsidR="007B1DF1" w:rsidRPr="007C777D" w:rsidRDefault="007C777D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</w:t>
            </w:r>
            <w:r w:rsidR="007B1DF1"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ประกันสุขภาพ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</w:tcPr>
          <w:p w:rsid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6.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="005B2C2A"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ความ</w:t>
            </w: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สามารถ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ของระบบในด้านการจัดการข้อมูล</w:t>
            </w:r>
            <w:r w:rsid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</w:p>
          <w:p w:rsidR="007B1DF1" w:rsidRPr="007C777D" w:rsidRDefault="007C777D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 </w:t>
            </w:r>
            <w:r w:rsidR="007B1DF1"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ผู้ใช้</w:t>
            </w:r>
            <w:r w:rsidR="007B1DF1"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>(</w:t>
            </w:r>
            <w:r w:rsidR="007B1DF1"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ผู้ดูแลระบบ</w:t>
            </w:r>
            <w:r w:rsidR="007B1DF1"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>)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</w:tcPr>
          <w:p w:rsid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7. </w:t>
            </w:r>
            <w:r w:rsidR="005B2C2A"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ความ</w:t>
            </w: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สามารถ</w:t>
            </w:r>
            <w:r w:rsid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ของระบบในด้านการจัดการ</w:t>
            </w:r>
          </w:p>
          <w:p w:rsidR="007B1DF1" w:rsidRPr="007C777D" w:rsidRDefault="007C777D" w:rsidP="005B2C2A">
            <w:pPr>
              <w:pStyle w:val="a9"/>
              <w:jc w:val="left"/>
              <w:rPr>
                <w:rFonts w:ascii="TH SarabunPSK" w:eastAsia="AngsanaNew" w:hAnsi="TH SarabunPSK" w:cs="TH SarabunPSK"/>
                <w:spacing w:val="-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 </w:t>
            </w:r>
            <w:r w:rsidR="007B1DF1" w:rsidRPr="007C777D">
              <w:rPr>
                <w:rFonts w:ascii="TH SarabunPSK" w:eastAsia="AngsanaNew" w:hAnsi="TH SarabunPSK" w:cs="TH SarabunPSK" w:hint="cs"/>
                <w:spacing w:val="-16"/>
                <w:sz w:val="32"/>
                <w:szCs w:val="32"/>
                <w:cs/>
              </w:rPr>
              <w:t>ธนาคาร</w:t>
            </w:r>
            <w:r w:rsidR="007B1DF1" w:rsidRPr="007C777D">
              <w:rPr>
                <w:rFonts w:ascii="TH SarabunPSK" w:eastAsia="AngsanaNew" w:hAnsi="TH SarabunPSK" w:cs="TH SarabunPSK"/>
                <w:spacing w:val="-16"/>
                <w:sz w:val="32"/>
                <w:szCs w:val="32"/>
              </w:rPr>
              <w:t>(</w:t>
            </w:r>
            <w:r w:rsidR="007B1DF1" w:rsidRPr="007C777D">
              <w:rPr>
                <w:rFonts w:ascii="TH SarabunPSK" w:eastAsia="AngsanaNew" w:hAnsi="TH SarabunPSK" w:cs="TH SarabunPSK" w:hint="cs"/>
                <w:spacing w:val="-16"/>
                <w:sz w:val="32"/>
                <w:szCs w:val="32"/>
                <w:cs/>
              </w:rPr>
              <w:t>จำลอง)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/>
                <w:spacing w:val="-18"/>
                <w:sz w:val="32"/>
                <w:szCs w:val="32"/>
              </w:rPr>
              <w:t xml:space="preserve"> 8. </w:t>
            </w:r>
            <w:r w:rsidR="005B2C2A" w:rsidRPr="007C777D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ความสามารถของระบบในด้านแจ้งผลให้ผู้ใช้ทราบ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9. </w:t>
            </w:r>
            <w:r w:rsidR="005B2C2A" w:rsidRPr="007C777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ความสามารถของระบบรายงาน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7B1DF1">
        <w:tc>
          <w:tcPr>
            <w:tcW w:w="8236" w:type="dxa"/>
            <w:gridSpan w:val="6"/>
            <w:tcBorders>
              <w:bottom w:val="nil"/>
            </w:tcBorders>
          </w:tcPr>
          <w:p w:rsidR="007B1DF1" w:rsidRPr="005B2C2A" w:rsidRDefault="005B2C2A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การประเมินตามความต้องการของผู้ใช้ระบบ (</w:t>
            </w: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Functional Requirement Test)</w:t>
            </w:r>
          </w:p>
        </w:tc>
      </w:tr>
      <w:tr w:rsidR="007B1DF1" w:rsidRPr="00C35C03" w:rsidTr="00284C8F"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1. 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2.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มีการจัดหมวดหมู่ ให้ง่ายต่อการสืบค้น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7C777D">
        <w:trPr>
          <w:trHeight w:val="393"/>
        </w:trPr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3.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โปรแกรมมีการใช้งานง่าย สะดวกกับผู้ใช้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  <w:tcBorders>
              <w:bottom w:val="single" w:sz="4" w:space="0" w:color="auto"/>
            </w:tcBorders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4.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การจัดเนื้อหามีความต่อเนื่อง ใช้งานง่าย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1DF1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>5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.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มีความสอดคล้องและตรงตามความต้องการ</w:t>
            </w:r>
          </w:p>
          <w:p w:rsidR="007B1DF1" w:rsidRPr="007C777D" w:rsidRDefault="007C777D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</w:t>
            </w:r>
            <w:r w:rsidR="007B1DF1"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ของผู้ใช้งาน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5DC4" w:rsidRDefault="004D5DC4"/>
    <w:tbl>
      <w:tblPr>
        <w:tblW w:w="82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0"/>
        <w:gridCol w:w="851"/>
        <w:gridCol w:w="878"/>
        <w:gridCol w:w="871"/>
        <w:gridCol w:w="709"/>
      </w:tblGrid>
      <w:tr w:rsidR="007B1DF1" w:rsidRPr="00C35C03" w:rsidTr="00284C8F">
        <w:trPr>
          <w:trHeight w:val="107"/>
        </w:trPr>
        <w:tc>
          <w:tcPr>
            <w:tcW w:w="8236" w:type="dxa"/>
            <w:gridSpan w:val="6"/>
            <w:tcBorders>
              <w:top w:val="single" w:sz="4" w:space="0" w:color="auto"/>
              <w:bottom w:val="nil"/>
            </w:tcBorders>
          </w:tcPr>
          <w:p w:rsidR="007B1DF1" w:rsidRPr="00C35C03" w:rsidRDefault="005B2C2A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ความง่ายต่อการใช้งานระบบ (</w:t>
            </w: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1. 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ความเหมาะสมของการแสดงผลของหน้าจอ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5B2C2A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2.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ความสม่ำ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เสมอหรือมาตรฐานเดียวกันของ</w:t>
            </w:r>
          </w:p>
          <w:p w:rsidR="007B1DF1" w:rsidRPr="007C777D" w:rsidRDefault="005B2C2A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</w:t>
            </w:r>
            <w:r w:rsidR="007B1DF1"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การออกแบบหน้าจอ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5B2C2A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ความถูกต้องของผลลัพธ์ในการทำงานใน</w:t>
            </w:r>
          </w:p>
          <w:p w:rsidR="007B1DF1" w:rsidRPr="007C777D" w:rsidRDefault="005B2C2A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</w:t>
            </w:r>
            <w:r w:rsid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7B1DF1"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แต่ละโมดูล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4. 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ความเหมาะสมของรูปแบบการรายงานผล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696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5. 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คำอธิบายการช่วยหาหรือในการใช้งานของ</w:t>
            </w:r>
          </w:p>
          <w:p w:rsidR="007B1DF1" w:rsidRPr="007C777D" w:rsidRDefault="007C777D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</w:t>
            </w:r>
            <w:r w:rsidR="007B1DF1"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ระบบสื่อความหมายเข้าใจง่าย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6. 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8236" w:type="dxa"/>
            <w:gridSpan w:val="6"/>
          </w:tcPr>
          <w:p w:rsidR="007B1DF1" w:rsidRPr="00C35C03" w:rsidRDefault="005B2C2A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การรักษาความปลอดภัยของข้อมูลในระบบ (</w:t>
            </w: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1. 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ความเหมาะสมของ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การกำหนดสิทธิ์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2.  </w:t>
            </w:r>
            <w:r w:rsidRPr="007C777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ความเหมาะสมของตัวกำหนดในการตั้งรหัสผ่าน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</w:tcPr>
          <w:p w:rsid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ความถูกต้องของสิทธิ์ในการเข้าถึงข้อมูลของ</w:t>
            </w:r>
          </w:p>
          <w:p w:rsidR="007B1DF1" w:rsidRPr="007C777D" w:rsidRDefault="007C777D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</w:t>
            </w:r>
            <w:r w:rsidR="007B1DF1"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ผู้ใช้ระบบ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7B1DF1">
        <w:trPr>
          <w:trHeight w:val="107"/>
        </w:trPr>
        <w:tc>
          <w:tcPr>
            <w:tcW w:w="8236" w:type="dxa"/>
            <w:gridSpan w:val="6"/>
            <w:tcBorders>
              <w:bottom w:val="nil"/>
            </w:tcBorders>
          </w:tcPr>
          <w:p w:rsidR="007B1DF1" w:rsidRPr="00FC75C8" w:rsidRDefault="005B2C2A" w:rsidP="005B2C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5B2C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1.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คู่มือ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มีความสวยงาม น่าสนใจ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2.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ตัวอักษรมี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ขนาดชนิดเหมาะสม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อ่านง่าย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3.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สีของตัวอักษรมีความชัดเจนอ่านง่าย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</w:tcPr>
          <w:p w:rsidR="007B1DF1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4.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850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DF1" w:rsidRPr="00C35C03" w:rsidTr="00284C8F">
        <w:trPr>
          <w:trHeight w:val="107"/>
        </w:trPr>
        <w:tc>
          <w:tcPr>
            <w:tcW w:w="4077" w:type="dxa"/>
            <w:tcBorders>
              <w:bottom w:val="double" w:sz="4" w:space="0" w:color="auto"/>
            </w:tcBorders>
          </w:tcPr>
          <w:p w:rsidR="005B2C2A" w:rsidRPr="007C777D" w:rsidRDefault="007B1DF1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5. </w:t>
            </w: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ภาษาและรูปภาพที่ใช้ในการเชื่อมโยงมี</w:t>
            </w:r>
          </w:p>
          <w:p w:rsidR="007B1DF1" w:rsidRPr="007C777D" w:rsidRDefault="005B2C2A" w:rsidP="005B2C2A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C7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</w:t>
            </w:r>
            <w:r w:rsidR="007B1DF1" w:rsidRPr="007C7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doub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B1DF1" w:rsidRPr="00C35C03" w:rsidRDefault="007B1DF1" w:rsidP="005B2C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1DF1" w:rsidRPr="007C777D" w:rsidRDefault="007B1DF1" w:rsidP="005B2C2A">
      <w:pPr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  <w:cs/>
        </w:rPr>
      </w:pPr>
    </w:p>
    <w:p w:rsidR="007B1DF1" w:rsidRPr="007C777D" w:rsidRDefault="007B1DF1" w:rsidP="005B2C2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30A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7B1DF1" w:rsidRDefault="007B1DF1" w:rsidP="005B2C2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30A2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C777D" w:rsidRPr="00430A28" w:rsidRDefault="007C777D" w:rsidP="005B2C2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7B1DF1" w:rsidRPr="00513461" w:rsidRDefault="007B1DF1" w:rsidP="005B2C2A">
      <w:pPr>
        <w:spacing w:after="0" w:line="240" w:lineRule="auto"/>
        <w:ind w:left="3075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AB04EC">
        <w:rPr>
          <w:rFonts w:ascii="TH SarabunPSK" w:hAnsi="TH SarabunPSK" w:cs="TH SarabunPSK"/>
          <w:sz w:val="32"/>
          <w:szCs w:val="32"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AB04EC">
        <w:rPr>
          <w:rFonts w:ascii="TH SarabunPSK" w:hAnsi="TH SarabunPSK" w:cs="TH SarabunPSK"/>
          <w:sz w:val="32"/>
          <w:szCs w:val="32"/>
        </w:rPr>
        <w:t xml:space="preserve">  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</w:t>
      </w:r>
      <w:r w:rsidRPr="00AB04EC">
        <w:rPr>
          <w:rFonts w:ascii="TH SarabunPSK" w:hAnsi="TH SarabunPSK" w:cs="TH SarabunPSK"/>
          <w:sz w:val="32"/>
          <w:szCs w:val="32"/>
        </w:rPr>
        <w:t>)</w:t>
      </w:r>
    </w:p>
    <w:p w:rsidR="007B1DF1" w:rsidRPr="00430A28" w:rsidRDefault="007B1DF1" w:rsidP="005B2C2A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right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5A398D" wp14:editId="305EC27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304540" cy="409575"/>
                <wp:effectExtent l="0" t="0" r="1016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F1" w:rsidRPr="00513461" w:rsidRDefault="007B1DF1" w:rsidP="007B1D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วันที่..................เดือน..................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proofErr w:type="spellStart"/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2805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A39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pt;margin-top:1.3pt;width:260.2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" strokecolor="white">
                <v:textbox>
                  <w:txbxContent>
                    <w:p w:rsidR="007B1DF1" w:rsidRPr="00513461" w:rsidRDefault="007B1DF1" w:rsidP="007B1D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วันที่..................เดือน..................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proofErr w:type="spellStart"/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2805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0A2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507CEC" w:rsidRPr="00513461" w:rsidRDefault="00507CEC" w:rsidP="003F54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07CEC" w:rsidRPr="00513461" w:rsidSect="00546E7E">
      <w:headerReference w:type="default" r:id="rId7"/>
      <w:headerReference w:type="first" r:id="rId8"/>
      <w:pgSz w:w="11906" w:h="16838" w:code="9"/>
      <w:pgMar w:top="2290" w:right="1829" w:bottom="1829" w:left="2290" w:header="1440" w:footer="720" w:gutter="0"/>
      <w:pgNumType w:start="1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D2" w:rsidRDefault="00957FD2" w:rsidP="00FA6F1F">
      <w:pPr>
        <w:spacing w:after="0" w:line="240" w:lineRule="auto"/>
      </w:pPr>
      <w:r>
        <w:separator/>
      </w:r>
    </w:p>
  </w:endnote>
  <w:endnote w:type="continuationSeparator" w:id="0">
    <w:p w:rsidR="00957FD2" w:rsidRDefault="00957FD2" w:rsidP="00FA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D2" w:rsidRDefault="00957FD2" w:rsidP="00FA6F1F">
      <w:pPr>
        <w:spacing w:after="0" w:line="240" w:lineRule="auto"/>
      </w:pPr>
      <w:r>
        <w:separator/>
      </w:r>
    </w:p>
  </w:footnote>
  <w:footnote w:type="continuationSeparator" w:id="0">
    <w:p w:rsidR="00957FD2" w:rsidRDefault="00957FD2" w:rsidP="00FA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95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221D" w:rsidRDefault="0042221D">
        <w:pPr>
          <w:pStyle w:val="a4"/>
          <w:jc w:val="center"/>
        </w:pPr>
        <w:r w:rsidRPr="004222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221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2221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82725">
          <w:rPr>
            <w:rFonts w:ascii="TH SarabunPSK" w:hAnsi="TH SarabunPSK" w:cs="TH SarabunPSK"/>
            <w:noProof/>
            <w:sz w:val="32"/>
            <w:szCs w:val="32"/>
          </w:rPr>
          <w:t>105</w:t>
        </w:r>
        <w:r w:rsidRPr="004222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A6F1F" w:rsidRPr="00FA6F1F" w:rsidRDefault="00FA6F1F" w:rsidP="00FA6F1F">
    <w:pPr>
      <w:pStyle w:val="a4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4E" w:rsidRDefault="00E825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2725" w:rsidRPr="00082725">
      <w:rPr>
        <w:rFonts w:cs="Calibri"/>
        <w:noProof/>
        <w:szCs w:val="22"/>
        <w:lang w:val="th-TH"/>
      </w:rPr>
      <w:t>102</w:t>
    </w:r>
    <w:r>
      <w:fldChar w:fldCharType="end"/>
    </w:r>
  </w:p>
  <w:p w:rsidR="00E8254E" w:rsidRDefault="00E825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07"/>
    <w:rsid w:val="00000782"/>
    <w:rsid w:val="00022F33"/>
    <w:rsid w:val="00030A46"/>
    <w:rsid w:val="00036D41"/>
    <w:rsid w:val="000474CC"/>
    <w:rsid w:val="00054171"/>
    <w:rsid w:val="00062D17"/>
    <w:rsid w:val="00066CF5"/>
    <w:rsid w:val="00075782"/>
    <w:rsid w:val="00076FCC"/>
    <w:rsid w:val="0007796A"/>
    <w:rsid w:val="0008201E"/>
    <w:rsid w:val="00082725"/>
    <w:rsid w:val="000C406D"/>
    <w:rsid w:val="000E2AF0"/>
    <w:rsid w:val="000E75F2"/>
    <w:rsid w:val="00105084"/>
    <w:rsid w:val="001122F8"/>
    <w:rsid w:val="00112D62"/>
    <w:rsid w:val="001152B1"/>
    <w:rsid w:val="00133CA8"/>
    <w:rsid w:val="00134862"/>
    <w:rsid w:val="00153649"/>
    <w:rsid w:val="00180271"/>
    <w:rsid w:val="00194565"/>
    <w:rsid w:val="001A1E9E"/>
    <w:rsid w:val="001A405F"/>
    <w:rsid w:val="001C5921"/>
    <w:rsid w:val="001C6691"/>
    <w:rsid w:val="001D4408"/>
    <w:rsid w:val="001E5CDA"/>
    <w:rsid w:val="001F4255"/>
    <w:rsid w:val="00210D54"/>
    <w:rsid w:val="00216939"/>
    <w:rsid w:val="00227E27"/>
    <w:rsid w:val="00245BAC"/>
    <w:rsid w:val="00275281"/>
    <w:rsid w:val="00283C79"/>
    <w:rsid w:val="00287E45"/>
    <w:rsid w:val="002A383F"/>
    <w:rsid w:val="002A41A3"/>
    <w:rsid w:val="00312860"/>
    <w:rsid w:val="003239B4"/>
    <w:rsid w:val="00332B47"/>
    <w:rsid w:val="00332B5E"/>
    <w:rsid w:val="00361946"/>
    <w:rsid w:val="00363802"/>
    <w:rsid w:val="00364504"/>
    <w:rsid w:val="00364C45"/>
    <w:rsid w:val="00392427"/>
    <w:rsid w:val="0039465A"/>
    <w:rsid w:val="003A4BA3"/>
    <w:rsid w:val="003B4FFF"/>
    <w:rsid w:val="003D3387"/>
    <w:rsid w:val="003E4C2A"/>
    <w:rsid w:val="003F35E3"/>
    <w:rsid w:val="003F545E"/>
    <w:rsid w:val="00405404"/>
    <w:rsid w:val="0042221D"/>
    <w:rsid w:val="00425FD9"/>
    <w:rsid w:val="00434ACA"/>
    <w:rsid w:val="00437220"/>
    <w:rsid w:val="0046101E"/>
    <w:rsid w:val="004621EE"/>
    <w:rsid w:val="004629F4"/>
    <w:rsid w:val="004C3CD7"/>
    <w:rsid w:val="004D0A42"/>
    <w:rsid w:val="004D1941"/>
    <w:rsid w:val="004D5DC4"/>
    <w:rsid w:val="004E3EFE"/>
    <w:rsid w:val="004F119E"/>
    <w:rsid w:val="004F789B"/>
    <w:rsid w:val="00507CEC"/>
    <w:rsid w:val="00513461"/>
    <w:rsid w:val="00513A4C"/>
    <w:rsid w:val="00517327"/>
    <w:rsid w:val="00522385"/>
    <w:rsid w:val="00522E96"/>
    <w:rsid w:val="005249D0"/>
    <w:rsid w:val="00533B66"/>
    <w:rsid w:val="00536971"/>
    <w:rsid w:val="005409C1"/>
    <w:rsid w:val="00546E7E"/>
    <w:rsid w:val="00550C99"/>
    <w:rsid w:val="005666E0"/>
    <w:rsid w:val="005817CD"/>
    <w:rsid w:val="00593AA3"/>
    <w:rsid w:val="005B2C2A"/>
    <w:rsid w:val="005C48F3"/>
    <w:rsid w:val="005D3CA6"/>
    <w:rsid w:val="005F3533"/>
    <w:rsid w:val="006024F7"/>
    <w:rsid w:val="0062606B"/>
    <w:rsid w:val="0065027C"/>
    <w:rsid w:val="00667085"/>
    <w:rsid w:val="00674CE4"/>
    <w:rsid w:val="006A3961"/>
    <w:rsid w:val="006A79C4"/>
    <w:rsid w:val="006A7F12"/>
    <w:rsid w:val="006E08B1"/>
    <w:rsid w:val="006F7837"/>
    <w:rsid w:val="007061C2"/>
    <w:rsid w:val="00727F73"/>
    <w:rsid w:val="0074523A"/>
    <w:rsid w:val="007515B9"/>
    <w:rsid w:val="00756282"/>
    <w:rsid w:val="00763AF4"/>
    <w:rsid w:val="00776151"/>
    <w:rsid w:val="007A1152"/>
    <w:rsid w:val="007B1DF1"/>
    <w:rsid w:val="007B6F29"/>
    <w:rsid w:val="007C777D"/>
    <w:rsid w:val="007F5EAB"/>
    <w:rsid w:val="00805AD8"/>
    <w:rsid w:val="00841C33"/>
    <w:rsid w:val="00842CEA"/>
    <w:rsid w:val="008501B6"/>
    <w:rsid w:val="008525B0"/>
    <w:rsid w:val="0085435C"/>
    <w:rsid w:val="00867C1A"/>
    <w:rsid w:val="00874369"/>
    <w:rsid w:val="00876910"/>
    <w:rsid w:val="0088225B"/>
    <w:rsid w:val="00890269"/>
    <w:rsid w:val="008A4C3D"/>
    <w:rsid w:val="008B3E27"/>
    <w:rsid w:val="008B5FDB"/>
    <w:rsid w:val="008C7851"/>
    <w:rsid w:val="008E7F8F"/>
    <w:rsid w:val="008F0EDA"/>
    <w:rsid w:val="00933A0F"/>
    <w:rsid w:val="0093779C"/>
    <w:rsid w:val="00943E80"/>
    <w:rsid w:val="009473DE"/>
    <w:rsid w:val="0095012A"/>
    <w:rsid w:val="00950FC9"/>
    <w:rsid w:val="00957FD2"/>
    <w:rsid w:val="00966ADB"/>
    <w:rsid w:val="0097209D"/>
    <w:rsid w:val="00987BF7"/>
    <w:rsid w:val="00991F50"/>
    <w:rsid w:val="00992130"/>
    <w:rsid w:val="009A1431"/>
    <w:rsid w:val="009A7989"/>
    <w:rsid w:val="009B0BD8"/>
    <w:rsid w:val="009C7A8B"/>
    <w:rsid w:val="009D0EE4"/>
    <w:rsid w:val="009F6FF4"/>
    <w:rsid w:val="00A006C8"/>
    <w:rsid w:val="00A166A4"/>
    <w:rsid w:val="00A20846"/>
    <w:rsid w:val="00A222C7"/>
    <w:rsid w:val="00A26E21"/>
    <w:rsid w:val="00A30BFB"/>
    <w:rsid w:val="00A3319D"/>
    <w:rsid w:val="00A4233E"/>
    <w:rsid w:val="00A4291E"/>
    <w:rsid w:val="00A44988"/>
    <w:rsid w:val="00A4666C"/>
    <w:rsid w:val="00A55499"/>
    <w:rsid w:val="00A74F05"/>
    <w:rsid w:val="00A80337"/>
    <w:rsid w:val="00A8634B"/>
    <w:rsid w:val="00A87F74"/>
    <w:rsid w:val="00AB04EC"/>
    <w:rsid w:val="00AE0550"/>
    <w:rsid w:val="00AE5A94"/>
    <w:rsid w:val="00B15332"/>
    <w:rsid w:val="00B24EC5"/>
    <w:rsid w:val="00B328C2"/>
    <w:rsid w:val="00B43FE7"/>
    <w:rsid w:val="00B528B4"/>
    <w:rsid w:val="00B75FAB"/>
    <w:rsid w:val="00B90DD2"/>
    <w:rsid w:val="00BB6793"/>
    <w:rsid w:val="00BD0F5F"/>
    <w:rsid w:val="00BD13A1"/>
    <w:rsid w:val="00BF2C1E"/>
    <w:rsid w:val="00BF2D5F"/>
    <w:rsid w:val="00C02905"/>
    <w:rsid w:val="00C22134"/>
    <w:rsid w:val="00C245C0"/>
    <w:rsid w:val="00C26A1F"/>
    <w:rsid w:val="00C6218D"/>
    <w:rsid w:val="00C65A1B"/>
    <w:rsid w:val="00C66BCB"/>
    <w:rsid w:val="00C85B59"/>
    <w:rsid w:val="00C93BE8"/>
    <w:rsid w:val="00CA2585"/>
    <w:rsid w:val="00CA6AB2"/>
    <w:rsid w:val="00CA7B9D"/>
    <w:rsid w:val="00CD7F31"/>
    <w:rsid w:val="00CE7497"/>
    <w:rsid w:val="00D03070"/>
    <w:rsid w:val="00D04A12"/>
    <w:rsid w:val="00D21699"/>
    <w:rsid w:val="00D266D5"/>
    <w:rsid w:val="00D7292D"/>
    <w:rsid w:val="00D766F2"/>
    <w:rsid w:val="00D85740"/>
    <w:rsid w:val="00D8758B"/>
    <w:rsid w:val="00D932D3"/>
    <w:rsid w:val="00D94E57"/>
    <w:rsid w:val="00DA0707"/>
    <w:rsid w:val="00DA2DD6"/>
    <w:rsid w:val="00DA7216"/>
    <w:rsid w:val="00DB184E"/>
    <w:rsid w:val="00DB76E0"/>
    <w:rsid w:val="00E02061"/>
    <w:rsid w:val="00E215F5"/>
    <w:rsid w:val="00E42D18"/>
    <w:rsid w:val="00E6565C"/>
    <w:rsid w:val="00E67FBC"/>
    <w:rsid w:val="00E8254E"/>
    <w:rsid w:val="00E842A9"/>
    <w:rsid w:val="00E8539F"/>
    <w:rsid w:val="00E94EDF"/>
    <w:rsid w:val="00E9521E"/>
    <w:rsid w:val="00E97A94"/>
    <w:rsid w:val="00EA5E58"/>
    <w:rsid w:val="00EB2162"/>
    <w:rsid w:val="00EC4D3F"/>
    <w:rsid w:val="00EE1925"/>
    <w:rsid w:val="00F03A29"/>
    <w:rsid w:val="00F06F2E"/>
    <w:rsid w:val="00F30C67"/>
    <w:rsid w:val="00F43A89"/>
    <w:rsid w:val="00F53854"/>
    <w:rsid w:val="00F7046F"/>
    <w:rsid w:val="00F74502"/>
    <w:rsid w:val="00FA07DA"/>
    <w:rsid w:val="00FA6F1F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08572C-1DBD-4F98-9291-031E9E5D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0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Benyaluk Yothamat</cp:lastModifiedBy>
  <cp:revision>10</cp:revision>
  <cp:lastPrinted>2016-05-01T09:37:00Z</cp:lastPrinted>
  <dcterms:created xsi:type="dcterms:W3CDTF">2016-03-30T22:19:00Z</dcterms:created>
  <dcterms:modified xsi:type="dcterms:W3CDTF">2016-05-09T16:54:00Z</dcterms:modified>
</cp:coreProperties>
</file>