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01FB" w:rsidRPr="0072307B" w:rsidRDefault="00F93EDD" w:rsidP="006001F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2238441</wp:posOffset>
                </wp:positionH>
                <wp:positionV relativeFrom="paragraph">
                  <wp:posOffset>-908520</wp:posOffset>
                </wp:positionV>
                <wp:extent cx="510639" cy="332509"/>
                <wp:effectExtent l="0" t="0" r="2286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76.25pt;margin-top:-71.55pt;width:40.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" fillcolor="white [3212]" strokecolor="white [3212]" strokeweight="2pt"/>
            </w:pict>
          </mc:Fallback>
        </mc:AlternateContent>
      </w:r>
      <w:r w:rsidR="00FA0A6B" w:rsidRPr="00BE1380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  <w:r w:rsidR="00FA0A6B">
        <w:rPr>
          <w:rFonts w:ascii="TH SarabunPSK" w:hAnsi="TH SarabunPSK" w:cs="TH SarabunPSK"/>
          <w:b/>
          <w:bCs/>
          <w:sz w:val="40"/>
          <w:szCs w:val="40"/>
        </w:rPr>
        <w:br/>
      </w:r>
    </w:p>
    <w:p w:rsidR="000604F4" w:rsidRPr="007C3C90" w:rsidRDefault="000604F4" w:rsidP="00CC6D0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3C90">
        <w:rPr>
          <w:rFonts w:ascii="TH SarabunPSK" w:hAnsi="TH SarabunPSK" w:cs="TH SarabunPSK"/>
          <w:sz w:val="32"/>
          <w:szCs w:val="32"/>
          <w:cs/>
        </w:rPr>
        <w:t>กนกวรรณ จันทร์โยธา</w:t>
      </w:r>
      <w:r w:rsidRPr="007C3C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C3C90">
        <w:rPr>
          <w:rFonts w:ascii="TH SarabunPSK" w:hAnsi="TH SarabunPSK" w:cs="TH SarabunPSK"/>
          <w:sz w:val="32"/>
          <w:szCs w:val="32"/>
          <w:cs/>
        </w:rPr>
        <w:t>(</w:t>
      </w:r>
      <w:r w:rsidRPr="007C3C90">
        <w:rPr>
          <w:rFonts w:ascii="TH SarabunPSK" w:hAnsi="TH SarabunPSK" w:cs="TH SarabunPSK"/>
          <w:sz w:val="32"/>
          <w:szCs w:val="32"/>
        </w:rPr>
        <w:t>2556</w:t>
      </w:r>
      <w:r w:rsidRPr="007C3C9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C3C90">
        <w:rPr>
          <w:rFonts w:ascii="TH SarabunPSK" w:hAnsi="TH SarabunPSK" w:cs="TH SarabunPSK"/>
          <w:b/>
          <w:bCs/>
          <w:sz w:val="32"/>
          <w:szCs w:val="32"/>
          <w:cs/>
        </w:rPr>
        <w:t>สื่อแอพพลิเคชั่นเกี่ยวกับการส่งเสริมการเรียนรู้นักเรียนชั้น</w:t>
      </w:r>
    </w:p>
    <w:p w:rsidR="00CC6D01" w:rsidRDefault="00AC2DCF" w:rsidP="00CC6D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0604F4" w:rsidRPr="007C3C9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 w:rsidR="000604F4" w:rsidRPr="007C3C9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C6D0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C6D01" w:rsidRPr="00E35475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 w:rsidR="00CC6D01" w:rsidRPr="00E35475">
        <w:rPr>
          <w:rFonts w:ascii="TH SarabunPSK" w:hAnsi="TH SarabunPSK" w:cs="TH SarabunPSK"/>
          <w:sz w:val="32"/>
          <w:szCs w:val="32"/>
        </w:rPr>
        <w:t xml:space="preserve">, </w:t>
      </w:r>
      <w:r w:rsidR="00CC6D01" w:rsidRPr="00E35475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0604F4" w:rsidRPr="00CC6D01" w:rsidRDefault="00CC6D01" w:rsidP="00CC6D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ราชภัฏมหาสารคาม</w:t>
      </w:r>
      <w:r>
        <w:rPr>
          <w:rFonts w:ascii="TH SarabunPSK" w:hAnsi="TH SarabunPSK" w:cs="TH SarabunPSK"/>
          <w:sz w:val="32"/>
          <w:szCs w:val="32"/>
        </w:rPr>
        <w:t>.</w:t>
      </w:r>
      <w:r w:rsidRPr="00E35475">
        <w:rPr>
          <w:rFonts w:ascii="TH SarabunPSK" w:hAnsi="TH SarabunPSK" w:cs="TH SarabunPSK"/>
          <w:sz w:val="32"/>
          <w:szCs w:val="32"/>
        </w:rPr>
        <w:t xml:space="preserve"> </w:t>
      </w:r>
    </w:p>
    <w:p w:rsidR="00686342" w:rsidRDefault="00686342" w:rsidP="00686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กลุ่มออมทรัพย์เพื่อการผลิต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 xml:space="preserve">2558,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AC2DCF" w:rsidRPr="00686342" w:rsidRDefault="00686342" w:rsidP="00686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5D0635">
        <w:rPr>
          <w:rFonts w:ascii="TH SarabunPSK" w:hAnsi="TH SarabunPSK" w:cs="TH SarabunPSK"/>
          <w:sz w:val="32"/>
          <w:szCs w:val="32"/>
        </w:rPr>
        <w:t xml:space="preserve">   </w:t>
      </w:r>
      <w:hyperlink r:id="rId9" w:history="1">
        <w:r w:rsidRPr="005D063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http://phetchaburi.cdd.go.th/SAVER.html</w:t>
        </w:r>
      </w:hyperlink>
    </w:p>
    <w:p w:rsidR="00CC6D01" w:rsidRDefault="000604F4" w:rsidP="00CC6D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3C90">
        <w:rPr>
          <w:rFonts w:ascii="TH SarabunPSK" w:hAnsi="TH SarabunPSK" w:cs="TH SarabunPSK"/>
          <w:sz w:val="32"/>
          <w:szCs w:val="32"/>
          <w:cs/>
        </w:rPr>
        <w:t>คชวัชร์ เวฬุวันใน</w:t>
      </w:r>
      <w:r w:rsidRPr="007C3C9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C3C90">
        <w:rPr>
          <w:rFonts w:ascii="TH SarabunPSK" w:hAnsi="TH SarabunPSK" w:cs="TH SarabunPSK"/>
          <w:sz w:val="32"/>
          <w:szCs w:val="32"/>
          <w:cs/>
        </w:rPr>
        <w:t>(</w:t>
      </w:r>
      <w:r w:rsidRPr="007C3C90">
        <w:rPr>
          <w:rFonts w:ascii="TH SarabunPSK" w:hAnsi="TH SarabunPSK" w:cs="TH SarabunPSK"/>
          <w:sz w:val="32"/>
          <w:szCs w:val="32"/>
        </w:rPr>
        <w:t>2556</w:t>
      </w:r>
      <w:r w:rsidRPr="007C3C9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C3C90">
        <w:rPr>
          <w:rFonts w:ascii="TH SarabunPSK" w:hAnsi="TH SarabunPSK" w:cs="TH SarabunPSK"/>
          <w:b/>
          <w:bCs/>
          <w:sz w:val="32"/>
          <w:szCs w:val="32"/>
          <w:cs/>
        </w:rPr>
        <w:t>สื่อแอพพลิเคชั่นข้อมูลพื้นฐานประเทศในกลุ่มประชาคมอาเซียน</w:t>
      </w:r>
      <w:r w:rsidR="00CC6D01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</w:p>
    <w:p w:rsidR="00CC6D01" w:rsidRDefault="00CC6D01" w:rsidP="00CC6D0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E35475">
        <w:rPr>
          <w:rFonts w:ascii="TH SarabunPSK" w:hAnsi="TH SarabunPSK" w:cs="TH SarabunPSK"/>
          <w:sz w:val="32"/>
          <w:szCs w:val="32"/>
          <w:cs/>
        </w:rPr>
        <w:t>ปริญญาวิทยาศาสตร์บัณฑิต</w:t>
      </w:r>
      <w:r w:rsidRPr="00E35475">
        <w:rPr>
          <w:rFonts w:ascii="TH SarabunPSK" w:hAnsi="TH SarabunPSK" w:cs="TH SarabunPSK"/>
          <w:sz w:val="32"/>
          <w:szCs w:val="32"/>
        </w:rPr>
        <w:t xml:space="preserve">, </w:t>
      </w:r>
      <w:r w:rsidRPr="00E35475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AC2DCF" w:rsidRPr="00686342" w:rsidRDefault="00CC6D01" w:rsidP="006863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ราชภัฏมหาสารคาม</w:t>
      </w:r>
      <w:r>
        <w:rPr>
          <w:rFonts w:ascii="TH SarabunPSK" w:hAnsi="TH SarabunPSK" w:cs="TH SarabunPSK"/>
          <w:sz w:val="32"/>
          <w:szCs w:val="32"/>
        </w:rPr>
        <w:t>.</w:t>
      </w:r>
      <w:r w:rsidRPr="00E35475">
        <w:rPr>
          <w:rFonts w:ascii="TH SarabunPSK" w:hAnsi="TH SarabunPSK" w:cs="TH SarabunPSK"/>
          <w:sz w:val="32"/>
          <w:szCs w:val="32"/>
        </w:rPr>
        <w:t xml:space="preserve"> </w:t>
      </w:r>
    </w:p>
    <w:p w:rsidR="00AC2DCF" w:rsidRDefault="000604F4" w:rsidP="00AC2DC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3C90">
        <w:rPr>
          <w:rFonts w:ascii="TH SarabunPSK" w:hAnsi="TH SarabunPSK" w:cs="TH SarabunPSK"/>
          <w:sz w:val="32"/>
          <w:szCs w:val="32"/>
          <w:cs/>
        </w:rPr>
        <w:t>คมสันต์ ผุยลานวงค์. (</w:t>
      </w:r>
      <w:r w:rsidRPr="007C3C90">
        <w:rPr>
          <w:rFonts w:ascii="TH SarabunPSK" w:hAnsi="TH SarabunPSK" w:cs="TH SarabunPSK"/>
          <w:sz w:val="32"/>
          <w:szCs w:val="32"/>
        </w:rPr>
        <w:t>2555</w:t>
      </w:r>
      <w:r w:rsidRPr="007C3C90">
        <w:rPr>
          <w:rFonts w:ascii="TH SarabunPSK" w:hAnsi="TH SarabunPSK" w:cs="TH SarabunPSK"/>
          <w:sz w:val="32"/>
          <w:szCs w:val="32"/>
          <w:cs/>
        </w:rPr>
        <w:t>).</w:t>
      </w:r>
      <w:r w:rsidRPr="007C3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34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การพัฒนาแอพพลิเคชั่นบนแอนดรอยด์เพื่อการเรียนรู้ เรื่อง </w:t>
      </w:r>
      <w:r w:rsidR="00AC2D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04F4" w:rsidRPr="007C3C90" w:rsidRDefault="00AC2DCF" w:rsidP="00AC2DC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0604F4" w:rsidRPr="00C52343">
        <w:rPr>
          <w:rFonts w:ascii="TH SarabunPSK" w:hAnsi="TH SarabunPSK" w:cs="TH SarabunPSK"/>
          <w:b/>
          <w:bCs/>
          <w:sz w:val="32"/>
          <w:szCs w:val="32"/>
          <w:cs/>
        </w:rPr>
        <w:t>นิพจน์ทางคณิตศาสตร์</w:t>
      </w:r>
      <w:r w:rsidR="000604F4" w:rsidRPr="007C3C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604F4" w:rsidRPr="007C3C90">
        <w:rPr>
          <w:rFonts w:ascii="TH SarabunPSK" w:hAnsi="TH SarabunPSK" w:cs="TH SarabunPSK"/>
          <w:sz w:val="32"/>
          <w:szCs w:val="32"/>
        </w:rPr>
        <w:t>Expression)</w:t>
      </w:r>
    </w:p>
    <w:p w:rsidR="00A22E7E" w:rsidRDefault="00A22E7E" w:rsidP="00A22E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5475">
        <w:rPr>
          <w:rFonts w:ascii="TH SarabunPSK" w:hAnsi="TH SarabunPSK" w:cs="TH SarabunPSK"/>
          <w:sz w:val="32"/>
          <w:szCs w:val="32"/>
          <w:cs/>
        </w:rPr>
        <w:t>ชาลี</w:t>
      </w:r>
      <w:r w:rsidRPr="00E35475">
        <w:rPr>
          <w:rFonts w:ascii="TH SarabunPSK" w:hAnsi="TH SarabunPSK" w:cs="TH SarabunPSK"/>
          <w:sz w:val="32"/>
          <w:szCs w:val="32"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วรกุลพิพัฒน์</w:t>
      </w:r>
      <w:r w:rsidRPr="00E35475">
        <w:rPr>
          <w:rFonts w:ascii="TH SarabunPSK" w:hAnsi="TH SarabunPSK" w:cs="TH SarabunPSK"/>
          <w:sz w:val="32"/>
          <w:szCs w:val="32"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และ</w:t>
      </w:r>
      <w:r w:rsidRPr="00E35475">
        <w:rPr>
          <w:rFonts w:ascii="TH SarabunPSK" w:hAnsi="TH SarabunPSK" w:cs="TH SarabunPSK"/>
          <w:sz w:val="32"/>
          <w:szCs w:val="32"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เทพฤทธิ์</w:t>
      </w:r>
      <w:r w:rsidRPr="00E35475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E35475">
        <w:rPr>
          <w:rFonts w:ascii="TH SarabunPSK" w:hAnsi="TH SarabunPSK" w:cs="TH SarabunPSK"/>
          <w:sz w:val="32"/>
          <w:szCs w:val="32"/>
        </w:rPr>
        <w:t xml:space="preserve">(2544). </w:t>
      </w:r>
      <w:r w:rsidRPr="00E35475">
        <w:rPr>
          <w:rFonts w:ascii="TH SarabunPSK" w:hAnsi="TH SarabunPSK" w:cs="TH SarabunPSK"/>
          <w:b/>
          <w:bCs/>
          <w:sz w:val="32"/>
          <w:szCs w:val="32"/>
        </w:rPr>
        <w:t>UML</w:t>
      </w:r>
      <w:r w:rsidRPr="00E35475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ภาษามาตรฐานเพื่อผู้พัฒนาซอร์ฟแวร์</w:t>
      </w:r>
      <w:r w:rsidRPr="00E3547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</w:p>
    <w:p w:rsidR="00A22E7E" w:rsidRDefault="00A22E7E" w:rsidP="00A22E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354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35475">
        <w:rPr>
          <w:rFonts w:ascii="TH SarabunPSK" w:hAnsi="TH SarabunPSK" w:cs="TH SarabunPSK"/>
          <w:sz w:val="32"/>
          <w:szCs w:val="32"/>
        </w:rPr>
        <w:t xml:space="preserve"> : </w:t>
      </w:r>
      <w:r w:rsidRPr="00E35475">
        <w:rPr>
          <w:rFonts w:ascii="TH SarabunPSK" w:hAnsi="TH SarabunPSK" w:cs="TH SarabunPSK"/>
          <w:sz w:val="32"/>
          <w:szCs w:val="32"/>
          <w:cs/>
        </w:rPr>
        <w:t>ซีเอ็ดยูเคชั่น</w:t>
      </w:r>
      <w:r w:rsidRPr="00E35475">
        <w:rPr>
          <w:rFonts w:ascii="TH SarabunPSK" w:hAnsi="TH SarabunPSK" w:cs="TH SarabunPSK"/>
          <w:sz w:val="32"/>
          <w:szCs w:val="32"/>
        </w:rPr>
        <w:t xml:space="preserve">. </w:t>
      </w:r>
    </w:p>
    <w:p w:rsidR="00686342" w:rsidRDefault="00686342" w:rsidP="00686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ดวงใจ พัลลีคำ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>(4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ตุลาคาม </w:t>
      </w:r>
      <w:r>
        <w:rPr>
          <w:rFonts w:ascii="TH SarabunPSK" w:hAnsi="TH SarabunPSK" w:cs="TH SarabunPSK"/>
          <w:sz w:val="32"/>
          <w:szCs w:val="32"/>
        </w:rPr>
        <w:t>2558).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1819C0">
        <w:rPr>
          <w:rFonts w:ascii="TH SarabunPSK" w:hAnsi="TH SarabunPSK" w:cs="TH SarabunPSK" w:hint="cs"/>
          <w:b/>
          <w:bCs/>
          <w:sz w:val="32"/>
          <w:szCs w:val="32"/>
          <w:cs/>
        </w:rPr>
        <w:t>สัมภาษณ์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 หนองพานแย ตำบลแคน</w:t>
      </w:r>
    </w:p>
    <w:p w:rsidR="00F02B19" w:rsidRPr="00686342" w:rsidRDefault="00686342" w:rsidP="006863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ใหญ่ อำเภอเมือง จังหวัดร้อยเอ็ด</w:t>
      </w:r>
    </w:p>
    <w:p w:rsidR="00AC2DCF" w:rsidRPr="007C3C90" w:rsidRDefault="00AC2DCF" w:rsidP="00AC2DC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3C90">
        <w:rPr>
          <w:rFonts w:ascii="TH SarabunPSK" w:hAnsi="TH SarabunPSK" w:cs="TH SarabunPSK"/>
          <w:sz w:val="32"/>
          <w:szCs w:val="32"/>
          <w:cs/>
        </w:rPr>
        <w:t>ทวี ร่มเย็น</w:t>
      </w:r>
      <w:r w:rsidRPr="007C3C90">
        <w:rPr>
          <w:rFonts w:ascii="TH SarabunPSK" w:hAnsi="TH SarabunPSK" w:cs="TH SarabunPSK" w:hint="cs"/>
          <w:sz w:val="32"/>
          <w:szCs w:val="32"/>
          <w:cs/>
        </w:rPr>
        <w:t>.</w:t>
      </w:r>
      <w:r w:rsidRPr="007C3C90">
        <w:rPr>
          <w:rFonts w:ascii="TH SarabunPSK" w:hAnsi="TH SarabunPSK" w:cs="TH SarabunPSK"/>
          <w:sz w:val="32"/>
          <w:szCs w:val="32"/>
          <w:cs/>
        </w:rPr>
        <w:t>(</w:t>
      </w:r>
      <w:r w:rsidRPr="007C3C90">
        <w:rPr>
          <w:rFonts w:ascii="TH SarabunPSK" w:hAnsi="TH SarabunPSK" w:cs="TH SarabunPSK"/>
          <w:sz w:val="32"/>
          <w:szCs w:val="32"/>
        </w:rPr>
        <w:t>2556</w:t>
      </w:r>
      <w:r w:rsidRPr="007C3C9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C3C90">
        <w:rPr>
          <w:rFonts w:ascii="TH SarabunPSK" w:hAnsi="TH SarabunPSK" w:cs="TH SarabunPSK"/>
          <w:b/>
          <w:bCs/>
          <w:sz w:val="32"/>
          <w:szCs w:val="32"/>
          <w:cs/>
        </w:rPr>
        <w:t>แอพพลิเคชั่นบนแอนดรอยด์ เรื่อง การแนะนาบุคลากรสาขาวิชา</w:t>
      </w:r>
    </w:p>
    <w:p w:rsidR="00AC2DCF" w:rsidRPr="007C3C90" w:rsidRDefault="00AC2DCF" w:rsidP="00AC2DC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3C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3C90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 คณะเทคโนโลยีสารสนเทศ มหาวิทยาลัยราชภัฏ</w:t>
      </w:r>
    </w:p>
    <w:p w:rsidR="00F02B19" w:rsidRDefault="00AC2DCF" w:rsidP="00AC2DC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3C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3C90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F4243D" w:rsidRPr="00F4243D" w:rsidRDefault="00F4243D" w:rsidP="00F4243D">
      <w:pPr>
        <w:spacing w:after="150" w:line="240" w:lineRule="auto"/>
        <w:rPr>
          <w:rFonts w:ascii="TH SarabunPSK" w:eastAsia="Times New Roman" w:hAnsi="TH SarabunPSK" w:cs="TH SarabunPSK"/>
          <w:color w:val="373E4D"/>
          <w:sz w:val="32"/>
          <w:szCs w:val="32"/>
        </w:rPr>
      </w:pPr>
      <w:r w:rsidRPr="00F4243D">
        <w:rPr>
          <w:rFonts w:ascii="TH SarabunPSK" w:eastAsia="Times New Roman" w:hAnsi="TH SarabunPSK" w:cs="TH SarabunPSK"/>
          <w:color w:val="373E4D"/>
          <w:sz w:val="32"/>
          <w:szCs w:val="32"/>
          <w:cs/>
        </w:rPr>
        <w:t>ธนียา ปัญญาแก้ว. (</w:t>
      </w:r>
      <w:r w:rsidRPr="00F4243D">
        <w:rPr>
          <w:rFonts w:ascii="TH SarabunPSK" w:eastAsia="Times New Roman" w:hAnsi="TH SarabunPSK" w:cs="TH SarabunPSK"/>
          <w:color w:val="373E4D"/>
          <w:sz w:val="32"/>
          <w:szCs w:val="32"/>
        </w:rPr>
        <w:t xml:space="preserve">2541). </w:t>
      </w:r>
      <w:r w:rsidRPr="00F4243D">
        <w:rPr>
          <w:rFonts w:ascii="TH SarabunPSK" w:eastAsia="Times New Roman" w:hAnsi="TH SarabunPSK" w:cs="TH SarabunPSK"/>
          <w:b/>
          <w:bCs/>
          <w:color w:val="373E4D"/>
          <w:sz w:val="32"/>
          <w:szCs w:val="32"/>
          <w:cs/>
        </w:rPr>
        <w:t>ปัจจัยที่มีอิทธิพลต่อความพึงพอใจในงานของข้าราชการครู</w:t>
      </w:r>
      <w:r w:rsidRPr="00F4243D">
        <w:rPr>
          <w:rFonts w:ascii="TH SarabunPSK" w:eastAsia="Times New Roman" w:hAnsi="TH SarabunPSK" w:cs="TH SarabunPSK"/>
          <w:b/>
          <w:bCs/>
          <w:color w:val="373E4D"/>
          <w:sz w:val="32"/>
          <w:szCs w:val="32"/>
        </w:rPr>
        <w:t xml:space="preserve"> </w:t>
      </w:r>
      <w:r w:rsidRPr="00F4243D">
        <w:rPr>
          <w:rFonts w:ascii="TH SarabunPSK" w:eastAsia="Times New Roman" w:hAnsi="TH SarabunPSK" w:cs="TH SarabunPSK"/>
          <w:b/>
          <w:bCs/>
          <w:color w:val="373E4D"/>
          <w:sz w:val="32"/>
          <w:szCs w:val="32"/>
          <w:cs/>
        </w:rPr>
        <w:t>ในจังหวัดเชียงใหม่</w:t>
      </w:r>
      <w:r w:rsidRPr="00F4243D">
        <w:rPr>
          <w:rFonts w:ascii="TH SarabunPSK" w:eastAsia="Times New Roman" w:hAnsi="TH SarabunPSK" w:cs="TH SarabunPSK"/>
          <w:color w:val="373E4D"/>
          <w:sz w:val="32"/>
          <w:szCs w:val="32"/>
          <w:cs/>
        </w:rPr>
        <w:t>. การค้นคว้าแบบอิสระ รัฐประศาสนศาสตรมหาบัณฑิต.</w:t>
      </w:r>
      <w:r w:rsidRPr="00F4243D">
        <w:rPr>
          <w:rFonts w:ascii="TH SarabunPSK" w:eastAsia="Times New Roman" w:hAnsi="TH SarabunPSK" w:cs="TH SarabunPSK"/>
          <w:color w:val="373E4D"/>
          <w:sz w:val="32"/>
          <w:szCs w:val="32"/>
        </w:rPr>
        <w:t xml:space="preserve"> </w:t>
      </w:r>
      <w:r w:rsidRPr="00F4243D">
        <w:rPr>
          <w:rFonts w:ascii="TH SarabunPSK" w:eastAsia="Times New Roman" w:hAnsi="TH SarabunPSK" w:cs="TH SarabunPSK"/>
          <w:color w:val="373E4D"/>
          <w:sz w:val="32"/>
          <w:szCs w:val="32"/>
          <w:cs/>
        </w:rPr>
        <w:t>เชียงใหม่: มหาวิทยาลัยเชียงใหม่.</w:t>
      </w:r>
    </w:p>
    <w:p w:rsidR="00F02B19" w:rsidRDefault="00F02B19" w:rsidP="00F02B1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ธีรพล ด่านวิริยะกุล</w:t>
      </w:r>
      <w:r>
        <w:rPr>
          <w:rFonts w:ascii="TH SarabunPSK" w:hAnsi="TH SarabunPSK" w:cs="TH SarabunPSK"/>
          <w:sz w:val="32"/>
          <w:szCs w:val="32"/>
        </w:rPr>
        <w:t xml:space="preserve">. (2549). </w:t>
      </w:r>
      <w:r w:rsidRPr="003E538A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ระบบจองห้องพักผ่านเว็บเซอร์วิส กรณีศึกษา โลลิต้า บังกะโล</w:t>
      </w:r>
    </w:p>
    <w:p w:rsidR="00F02B19" w:rsidRDefault="00F02B19" w:rsidP="00F02B1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E53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E538A">
        <w:rPr>
          <w:rFonts w:ascii="TH SarabunPSK" w:hAnsi="TH SarabunPSK" w:cs="TH SarabunPSK" w:hint="cs"/>
          <w:b/>
          <w:bCs/>
          <w:sz w:val="32"/>
          <w:szCs w:val="32"/>
          <w:cs/>
        </w:rPr>
        <w:t>เกาะสมุย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(วิทยานิพนธ์ปริญญาวิทยาศาสตร์บัณฑิต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519E9" w:rsidRDefault="00F02B19" w:rsidP="00F02B1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เกล้าพระนครเหนือ)</w:t>
      </w:r>
    </w:p>
    <w:p w:rsidR="00686342" w:rsidRDefault="00686342" w:rsidP="00686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นโยบายกองทุนหมู่บ้าน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 xml:space="preserve">2558,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 xml:space="preserve"> : </w:t>
      </w:r>
    </w:p>
    <w:p w:rsidR="00F02B19" w:rsidRPr="00686342" w:rsidRDefault="00686342" w:rsidP="00686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5D0635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Pr="005D063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https://www.gotoknow.org/posts/32073</w:t>
        </w:r>
      </w:hyperlink>
    </w:p>
    <w:p w:rsidR="00F02B19" w:rsidRDefault="00F02B19" w:rsidP="006D475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5475">
        <w:rPr>
          <w:rFonts w:ascii="TH SarabunPSK" w:hAnsi="TH SarabunPSK" w:cs="TH SarabunPSK"/>
          <w:sz w:val="32"/>
          <w:szCs w:val="32"/>
          <w:cs/>
        </w:rPr>
        <w:t>บุญชม</w:t>
      </w:r>
      <w:r w:rsidRPr="00E35475">
        <w:rPr>
          <w:rFonts w:ascii="TH SarabunPSK" w:hAnsi="TH SarabunPSK" w:cs="TH SarabunPSK"/>
          <w:sz w:val="32"/>
          <w:szCs w:val="32"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Pr="00E35475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E35475">
        <w:rPr>
          <w:rFonts w:ascii="TH SarabunPSK" w:hAnsi="TH SarabunPSK" w:cs="TH SarabunPSK"/>
          <w:sz w:val="32"/>
          <w:szCs w:val="32"/>
        </w:rPr>
        <w:t xml:space="preserve">(2545). </w:t>
      </w:r>
      <w:r w:rsidRPr="00E35475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วิธีการสร้างสถิติสาหรับการวิจัย</w:t>
      </w:r>
      <w:r w:rsidRPr="00E3547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E354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E35475">
        <w:rPr>
          <w:rFonts w:ascii="TH SarabunPSK" w:hAnsi="TH SarabunPSK" w:cs="TH SarabunPSK"/>
          <w:sz w:val="32"/>
          <w:szCs w:val="32"/>
        </w:rPr>
        <w:t xml:space="preserve"> 6. </w:t>
      </w:r>
      <w:r w:rsidRPr="00E35475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35475">
        <w:rPr>
          <w:rFonts w:ascii="TH SarabunPSK" w:hAnsi="TH SarabunPSK" w:cs="TH SarabunPSK"/>
          <w:sz w:val="32"/>
          <w:szCs w:val="32"/>
        </w:rPr>
        <w:t xml:space="preserve"> : </w:t>
      </w:r>
    </w:p>
    <w:p w:rsidR="00F02B19" w:rsidRDefault="00F02B19" w:rsidP="006D475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สุวีริ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ยาสาส์น</w:t>
      </w:r>
      <w:r w:rsidRPr="00E35475">
        <w:rPr>
          <w:rFonts w:ascii="TH SarabunPSK" w:hAnsi="TH SarabunPSK" w:cs="TH SarabunPSK"/>
          <w:sz w:val="32"/>
          <w:szCs w:val="32"/>
        </w:rPr>
        <w:t>.</w:t>
      </w:r>
    </w:p>
    <w:p w:rsidR="006D475E" w:rsidRDefault="006D475E" w:rsidP="006D47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475E" w:rsidRDefault="006D475E" w:rsidP="006D47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138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6D475E" w:rsidRDefault="006D475E" w:rsidP="006D47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D475E" w:rsidRDefault="006D475E" w:rsidP="00686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บุญเหลือ มาสนา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>(4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ตุลาคาม </w:t>
      </w:r>
      <w:r>
        <w:rPr>
          <w:rFonts w:ascii="TH SarabunPSK" w:hAnsi="TH SarabunPSK" w:cs="TH SarabunPSK"/>
          <w:sz w:val="32"/>
          <w:szCs w:val="32"/>
        </w:rPr>
        <w:t>2558).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1819C0">
        <w:rPr>
          <w:rFonts w:ascii="TH SarabunPSK" w:hAnsi="TH SarabunPSK" w:cs="TH SarabunPSK" w:hint="cs"/>
          <w:b/>
          <w:bCs/>
          <w:sz w:val="32"/>
          <w:szCs w:val="32"/>
          <w:cs/>
        </w:rPr>
        <w:t>สัมภาษณ์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 หนองพานแย ตำบลแคน</w:t>
      </w:r>
    </w:p>
    <w:p w:rsidR="00686342" w:rsidRPr="00E35475" w:rsidRDefault="006D475E" w:rsidP="00686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86342">
        <w:rPr>
          <w:rFonts w:ascii="TH SarabunPSK" w:hAnsi="TH SarabunPSK" w:cs="TH SarabunPSK" w:hint="cs"/>
          <w:sz w:val="32"/>
          <w:szCs w:val="32"/>
          <w:cs/>
        </w:rPr>
        <w:t>ใหญ่ อำเภอเมือง จังหวัดร้อยเอ็ด</w:t>
      </w:r>
    </w:p>
    <w:p w:rsidR="00686342" w:rsidRDefault="00686342" w:rsidP="006863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ประหยัด มาตย์วิเศษ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>2558).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1819C0">
        <w:rPr>
          <w:rFonts w:ascii="TH SarabunPSK" w:hAnsi="TH SarabunPSK" w:cs="TH SarabunPSK" w:hint="cs"/>
          <w:b/>
          <w:bCs/>
          <w:sz w:val="32"/>
          <w:szCs w:val="32"/>
          <w:cs/>
        </w:rPr>
        <w:t>สัมภาษณ์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819C0">
        <w:rPr>
          <w:rFonts w:ascii="TH SarabunPSK" w:hAnsi="TH SarabunPSK" w:cs="TH SarabunPSK"/>
          <w:sz w:val="32"/>
          <w:szCs w:val="32"/>
          <w:cs/>
        </w:rPr>
        <w:t>โรงเรียนบ้าน</w:t>
      </w:r>
    </w:p>
    <w:p w:rsidR="00686342" w:rsidRPr="006D475E" w:rsidRDefault="00686342" w:rsidP="006D47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819C0">
        <w:rPr>
          <w:rFonts w:ascii="TH SarabunPSK" w:hAnsi="TH SarabunPSK" w:cs="TH SarabunPSK"/>
          <w:sz w:val="32"/>
          <w:szCs w:val="32"/>
          <w:cs/>
        </w:rPr>
        <w:t>เปลือย(สามัคคีราษฎร์ประสิทธิ์)</w:t>
      </w:r>
    </w:p>
    <w:p w:rsidR="00D831AA" w:rsidRPr="00D831AA" w:rsidRDefault="00D831AA" w:rsidP="00D831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831AA">
        <w:rPr>
          <w:rFonts w:ascii="TH SarabunPSK" w:hAnsi="TH SarabunPSK" w:cs="TH SarabunPSK"/>
          <w:color w:val="141823"/>
          <w:sz w:val="32"/>
          <w:szCs w:val="32"/>
          <w:cs/>
        </w:rPr>
        <w:t xml:space="preserve">พิสุทธา อารีราษฏร์. (2551). </w:t>
      </w:r>
      <w:r w:rsidRPr="00D831AA">
        <w:rPr>
          <w:rFonts w:ascii="TH SarabunPSK" w:hAnsi="TH SarabunPSK" w:cs="TH SarabunPSK"/>
          <w:b/>
          <w:bCs/>
          <w:color w:val="141823"/>
          <w:sz w:val="32"/>
          <w:szCs w:val="32"/>
          <w:cs/>
        </w:rPr>
        <w:t>การพัฒนาซอฟแวร์ทางการศึกษา</w:t>
      </w:r>
      <w:r w:rsidRPr="00D831AA">
        <w:rPr>
          <w:rFonts w:ascii="TH SarabunPSK" w:hAnsi="TH SarabunPSK" w:cs="TH SarabunPSK"/>
          <w:color w:val="141823"/>
          <w:sz w:val="32"/>
          <w:szCs w:val="32"/>
          <w:cs/>
        </w:rPr>
        <w:t>. มหาวิทยาลัย</w:t>
      </w:r>
      <w:r w:rsidRPr="00D831AA">
        <w:rPr>
          <w:rFonts w:ascii="TH SarabunPSK" w:hAnsi="TH SarabunPSK" w:cs="TH SarabunPSK"/>
          <w:color w:val="141823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          </w:t>
      </w:r>
      <w:r w:rsidRPr="00D831AA">
        <w:rPr>
          <w:rFonts w:ascii="TH SarabunPSK" w:hAnsi="TH SarabunPSK" w:cs="TH SarabunPSK"/>
          <w:color w:val="141823"/>
          <w:sz w:val="32"/>
          <w:szCs w:val="32"/>
          <w:cs/>
        </w:rPr>
        <w:t>มหาสารคาม: อภิชาตการพิมพ์.</w:t>
      </w:r>
    </w:p>
    <w:p w:rsidR="00A22E7E" w:rsidRDefault="00A22E7E" w:rsidP="00A22E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5475">
        <w:rPr>
          <w:rFonts w:ascii="TH SarabunPSK" w:hAnsi="TH SarabunPSK" w:cs="TH SarabunPSK"/>
          <w:sz w:val="32"/>
          <w:szCs w:val="32"/>
          <w:cs/>
        </w:rPr>
        <w:t>มนต์ชัย</w:t>
      </w:r>
      <w:r w:rsidRPr="00E35475">
        <w:rPr>
          <w:rFonts w:ascii="TH SarabunPSK" w:hAnsi="TH SarabunPSK" w:cs="TH SarabunPSK"/>
          <w:sz w:val="32"/>
          <w:szCs w:val="32"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เทียนทอง</w:t>
      </w:r>
      <w:r w:rsidRPr="00E35475">
        <w:rPr>
          <w:rFonts w:ascii="TH SarabunPSK" w:hAnsi="TH SarabunPSK" w:cs="TH SarabunPSK"/>
          <w:sz w:val="32"/>
          <w:szCs w:val="32"/>
        </w:rPr>
        <w:t xml:space="preserve">. (2548).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การออกแบบและพัฒนาคอร์ส</w:t>
      </w:r>
      <w:r w:rsidRPr="00E354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35475">
        <w:rPr>
          <w:rFonts w:ascii="TH SarabunPSK" w:hAnsi="TH SarabunPSK" w:cs="TH SarabunPSK"/>
          <w:b/>
          <w:bCs/>
          <w:sz w:val="32"/>
          <w:szCs w:val="32"/>
          <w:cs/>
        </w:rPr>
        <w:t>หรับบทเรียน</w:t>
      </w:r>
    </w:p>
    <w:p w:rsidR="00A22E7E" w:rsidRDefault="00A22E7E" w:rsidP="00A22E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E354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35475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คอมพิวเตอร์ช่วยสอน</w:t>
      </w:r>
      <w:r w:rsidRPr="00E354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35475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35475">
        <w:rPr>
          <w:rFonts w:ascii="TH SarabunPSK" w:hAnsi="TH SarabunPSK" w:cs="TH SarabunPSK"/>
          <w:sz w:val="32"/>
          <w:szCs w:val="32"/>
        </w:rPr>
        <w:t xml:space="preserve"> : </w:t>
      </w:r>
      <w:r w:rsidRPr="00E35475">
        <w:rPr>
          <w:rFonts w:ascii="TH SarabunPSK" w:hAnsi="TH SarabunPSK" w:cs="TH SarabunPSK"/>
          <w:sz w:val="32"/>
          <w:szCs w:val="32"/>
          <w:cs/>
        </w:rPr>
        <w:t>ภาควิชาคอมพิวเตอร์ศึกษา</w:t>
      </w:r>
      <w:r w:rsidRPr="00E35475">
        <w:rPr>
          <w:rFonts w:ascii="TH SarabunPSK" w:hAnsi="TH SarabunPSK" w:cs="TH SarabunPSK"/>
          <w:sz w:val="32"/>
          <w:szCs w:val="32"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คณะครุศาสตร์</w:t>
      </w:r>
    </w:p>
    <w:p w:rsidR="00A22E7E" w:rsidRDefault="00A22E7E" w:rsidP="00A22E7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E3547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475">
        <w:rPr>
          <w:rFonts w:ascii="TH SarabunPSK" w:hAnsi="TH SarabunPSK" w:cs="TH SarabunPSK"/>
          <w:sz w:val="32"/>
          <w:szCs w:val="32"/>
          <w:cs/>
        </w:rPr>
        <w:t>อุตสาหกรรมสถาบันเทคโนโลยีพระจอมเกล้าพระนครเหนือ</w:t>
      </w:r>
      <w:r w:rsidRPr="00E35475">
        <w:rPr>
          <w:rFonts w:ascii="TH SarabunPSK" w:hAnsi="TH SarabunPSK" w:cs="TH SarabunPSK"/>
          <w:sz w:val="32"/>
          <w:szCs w:val="32"/>
        </w:rPr>
        <w:t xml:space="preserve">. </w:t>
      </w:r>
    </w:p>
    <w:p w:rsidR="0025482D" w:rsidRPr="001E4DA0" w:rsidRDefault="0025482D" w:rsidP="0025482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1E4DA0">
        <w:rPr>
          <w:rFonts w:ascii="TH SarabunPSK" w:hAnsi="TH SarabunPSK" w:cs="TH SarabunPSK"/>
          <w:sz w:val="32"/>
          <w:szCs w:val="32"/>
          <w:cs/>
        </w:rPr>
        <w:t>วีระศักดิ์ ซึงถาวร. (254</w:t>
      </w:r>
      <w:r w:rsidRPr="001E4DA0">
        <w:rPr>
          <w:rFonts w:ascii="TH SarabunPSK" w:hAnsi="TH SarabunPSK" w:cs="TH SarabunPSK"/>
          <w:sz w:val="32"/>
          <w:szCs w:val="32"/>
        </w:rPr>
        <w:t>7</w:t>
      </w:r>
      <w:r w:rsidRPr="001E4DA0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gramStart"/>
      <w:r w:rsidRPr="001E4DA0">
        <w:rPr>
          <w:rFonts w:ascii="TH SarabunPSK" w:hAnsi="TH SarabunPSK" w:cs="TH SarabunPSK"/>
          <w:b/>
          <w:bCs/>
          <w:sz w:val="32"/>
          <w:szCs w:val="32"/>
        </w:rPr>
        <w:t>Java Programming Volume III</w:t>
      </w:r>
      <w:r w:rsidRPr="001E4DA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1E4DA0">
        <w:rPr>
          <w:rFonts w:ascii="TH SarabunPSK" w:hAnsi="TH SarabunPSK" w:cs="TH SarabunPSK"/>
          <w:sz w:val="32"/>
          <w:szCs w:val="32"/>
          <w:cs/>
        </w:rPr>
        <w:t xml:space="preserve"> กรุงเทพฯ: ซีเอ็ด ยูเคชั่น.. </w:t>
      </w:r>
    </w:p>
    <w:p w:rsidR="0025482D" w:rsidRDefault="0025482D" w:rsidP="0025482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1E4DA0">
        <w:rPr>
          <w:rFonts w:ascii="TH SarabunPSK" w:hAnsi="TH SarabunPSK" w:cs="TH SarabunPSK"/>
          <w:sz w:val="32"/>
          <w:szCs w:val="32"/>
          <w:cs/>
        </w:rPr>
        <w:t xml:space="preserve">            กรุงเทพมหานคร :ซีเอ็ดยูเคชั่น.</w:t>
      </w:r>
    </w:p>
    <w:p w:rsidR="003C5839" w:rsidRPr="003C5839" w:rsidRDefault="003C5839" w:rsidP="0025482D">
      <w:pPr>
        <w:spacing w:after="0" w:line="240" w:lineRule="auto"/>
        <w:rPr>
          <w:rFonts w:ascii="TH SarabunPSK" w:eastAsia="Times New Roman" w:hAnsi="TH SarabunPSK" w:cs="TH SarabunPSK"/>
          <w:color w:val="373E4D"/>
          <w:sz w:val="32"/>
          <w:szCs w:val="32"/>
          <w:cs/>
        </w:rPr>
      </w:pPr>
      <w:r w:rsidRPr="003C5839">
        <w:rPr>
          <w:rFonts w:ascii="TH SarabunPSK" w:eastAsia="Times New Roman" w:hAnsi="TH SarabunPSK" w:cs="TH SarabunPSK"/>
          <w:color w:val="373E4D"/>
          <w:sz w:val="32"/>
          <w:szCs w:val="32"/>
          <w:cs/>
        </w:rPr>
        <w:t>ศุภชัย</w:t>
      </w:r>
      <w:r w:rsidRPr="003C5839">
        <w:rPr>
          <w:rFonts w:ascii="TH SarabunPSK" w:eastAsia="Times New Roman" w:hAnsi="TH SarabunPSK" w:cs="TH SarabunPSK"/>
          <w:color w:val="373E4D"/>
          <w:sz w:val="32"/>
          <w:szCs w:val="32"/>
        </w:rPr>
        <w:t xml:space="preserve"> </w:t>
      </w:r>
      <w:r w:rsidRPr="003C5839">
        <w:rPr>
          <w:rFonts w:ascii="TH SarabunPSK" w:eastAsia="Times New Roman" w:hAnsi="TH SarabunPSK" w:cs="TH SarabunPSK"/>
          <w:color w:val="373E4D"/>
          <w:sz w:val="32"/>
          <w:szCs w:val="32"/>
          <w:cs/>
        </w:rPr>
        <w:t>สมพานิช. (</w:t>
      </w:r>
      <w:r w:rsidRPr="003C5839">
        <w:rPr>
          <w:rFonts w:ascii="TH SarabunPSK" w:eastAsia="Times New Roman" w:hAnsi="TH SarabunPSK" w:cs="TH SarabunPSK"/>
          <w:color w:val="373E4D"/>
          <w:sz w:val="32"/>
          <w:szCs w:val="32"/>
        </w:rPr>
        <w:t xml:space="preserve">2545). </w:t>
      </w:r>
      <w:r w:rsidRPr="003C5839">
        <w:rPr>
          <w:rFonts w:ascii="TH SarabunPSK" w:eastAsia="Times New Roman" w:hAnsi="TH SarabunPSK" w:cs="TH SarabunPSK"/>
          <w:b/>
          <w:bCs/>
          <w:color w:val="373E4D"/>
          <w:sz w:val="32"/>
          <w:szCs w:val="32"/>
          <w:cs/>
        </w:rPr>
        <w:t xml:space="preserve">เข้าใจและใช้งาน </w:t>
      </w:r>
      <w:r w:rsidRPr="003C5839">
        <w:rPr>
          <w:rFonts w:ascii="TH SarabunPSK" w:eastAsia="Times New Roman" w:hAnsi="TH SarabunPSK" w:cs="TH SarabunPSK"/>
          <w:b/>
          <w:bCs/>
          <w:color w:val="373E4D"/>
          <w:sz w:val="32"/>
          <w:szCs w:val="32"/>
        </w:rPr>
        <w:t xml:space="preserve">XML </w:t>
      </w:r>
      <w:r w:rsidRPr="003C5839">
        <w:rPr>
          <w:rFonts w:ascii="TH SarabunPSK" w:eastAsia="Times New Roman" w:hAnsi="TH SarabunPSK" w:cs="TH SarabunPSK"/>
          <w:b/>
          <w:bCs/>
          <w:color w:val="373E4D"/>
          <w:sz w:val="32"/>
          <w:szCs w:val="32"/>
          <w:cs/>
        </w:rPr>
        <w:t>ฉบับโปรแกรมเมอร์.</w:t>
      </w:r>
      <w:r w:rsidRPr="003C5839">
        <w:rPr>
          <w:rFonts w:ascii="TH SarabunPSK" w:eastAsia="Times New Roman" w:hAnsi="TH SarabunPSK" w:cs="TH SarabunPSK"/>
          <w:color w:val="373E4D"/>
          <w:sz w:val="32"/>
          <w:szCs w:val="32"/>
          <w:cs/>
        </w:rPr>
        <w:t xml:space="preserve"> นนทบุรี :</w:t>
      </w:r>
      <w:r w:rsidRPr="003C5839">
        <w:rPr>
          <w:rFonts w:ascii="TH SarabunPSK" w:eastAsia="Times New Roman" w:hAnsi="TH SarabunPSK" w:cs="TH SarabunPSK"/>
          <w:color w:val="373E4D"/>
          <w:sz w:val="32"/>
          <w:szCs w:val="32"/>
        </w:rPr>
        <w:t xml:space="preserve"> </w:t>
      </w:r>
      <w:r w:rsidRPr="003C5839">
        <w:rPr>
          <w:rFonts w:ascii="TH SarabunPSK" w:eastAsia="Times New Roman" w:hAnsi="TH SarabunPSK" w:cs="TH SarabunPSK"/>
          <w:color w:val="373E4D"/>
          <w:sz w:val="32"/>
          <w:szCs w:val="32"/>
          <w:cs/>
        </w:rPr>
        <w:t>อินโพเพรส.</w:t>
      </w:r>
    </w:p>
    <w:p w:rsidR="00947098" w:rsidRDefault="00947098" w:rsidP="0025482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ศุภสิริ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โสมาเกตุ</w:t>
      </w:r>
      <w:r>
        <w:rPr>
          <w:sz w:val="32"/>
          <w:szCs w:val="32"/>
        </w:rPr>
        <w:t xml:space="preserve">. (2544). </w:t>
      </w:r>
      <w:r>
        <w:rPr>
          <w:b/>
          <w:bCs/>
          <w:sz w:val="32"/>
          <w:szCs w:val="32"/>
          <w:cs/>
        </w:rPr>
        <w:t>การเปรียบเทียบผลสัมฤทธิ์ในการเรียนและความพึงพอใจใน</w:t>
      </w:r>
      <w:r>
        <w:rPr>
          <w:b/>
          <w:bCs/>
          <w:sz w:val="32"/>
          <w:szCs w:val="32"/>
        </w:rPr>
        <w:t xml:space="preserve"> </w:t>
      </w:r>
    </w:p>
    <w:p w:rsidR="00947098" w:rsidRDefault="00947098" w:rsidP="00947098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</w:t>
      </w:r>
      <w:r>
        <w:rPr>
          <w:b/>
          <w:bCs/>
          <w:sz w:val="32"/>
          <w:szCs w:val="32"/>
          <w:cs/>
        </w:rPr>
        <w:t>การเรียนภาษาอังกฤษของนักเรียนชั้นประถมศึกษาปีที่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>ระหว่างการเรียนรู้</w:t>
      </w:r>
      <w:r>
        <w:rPr>
          <w:b/>
          <w:bCs/>
          <w:sz w:val="32"/>
          <w:szCs w:val="32"/>
        </w:rPr>
        <w:t xml:space="preserve"> </w:t>
      </w:r>
    </w:p>
    <w:p w:rsidR="00947098" w:rsidRDefault="00947098" w:rsidP="00947098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</w:t>
      </w:r>
      <w:r>
        <w:rPr>
          <w:b/>
          <w:bCs/>
          <w:sz w:val="32"/>
          <w:szCs w:val="32"/>
          <w:cs/>
        </w:rPr>
        <w:t>โดยโครงงานกับการเรียนรู้ตามคู่มือครู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วิทยานิพนธ์ปริญญามหาบัณฑิต</w:t>
      </w:r>
      <w:r>
        <w:rPr>
          <w:sz w:val="32"/>
          <w:szCs w:val="32"/>
        </w:rPr>
        <w:t xml:space="preserve"> </w:t>
      </w:r>
    </w:p>
    <w:p w:rsidR="00947098" w:rsidRDefault="00947098" w:rsidP="00947098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>
        <w:rPr>
          <w:sz w:val="32"/>
          <w:szCs w:val="32"/>
          <w:cs/>
        </w:rPr>
        <w:t>มหาวิทยาลัยมหาสารคาม</w:t>
      </w:r>
      <w:r>
        <w:rPr>
          <w:sz w:val="32"/>
          <w:szCs w:val="32"/>
        </w:rPr>
        <w:t xml:space="preserve">. </w:t>
      </w:r>
    </w:p>
    <w:p w:rsidR="00894913" w:rsidRDefault="00894913" w:rsidP="0089491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949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สุชาดา  กีระนันทน์.  </w:t>
      </w:r>
      <w:r w:rsidRPr="00894913">
        <w:rPr>
          <w:rFonts w:ascii="TH SarabunPSK" w:eastAsia="Times New Roman" w:hAnsi="TH SarabunPSK" w:cs="TH SarabunPSK"/>
          <w:color w:val="000000"/>
          <w:sz w:val="32"/>
          <w:szCs w:val="32"/>
        </w:rPr>
        <w:t>(2541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). </w:t>
      </w:r>
      <w:r w:rsidRPr="008949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เทคโนโลยีสารสนเทศสถิติ</w:t>
      </w:r>
      <w:r w:rsidRPr="008949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r w:rsidRPr="0089491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ข้อมูลในระบบสารสนเทศ</w:t>
      </w:r>
      <w:r w:rsidRPr="008949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894913" w:rsidRPr="00894913" w:rsidRDefault="00894913" w:rsidP="0089491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</w:t>
      </w:r>
      <w:r w:rsidRPr="008949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กรุงเทพฯ</w:t>
      </w:r>
      <w:r w:rsidRPr="0089491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 </w:t>
      </w:r>
      <w:r w:rsidRPr="0089491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โรงพิมพ์จุฬาลงกรณ์มหาวิทยาลัย.</w:t>
      </w:r>
    </w:p>
    <w:p w:rsidR="00CC6D01" w:rsidRDefault="00AC2DCF" w:rsidP="00CC6D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3C90">
        <w:rPr>
          <w:rFonts w:ascii="TH SarabunPSK" w:hAnsi="TH SarabunPSK" w:cs="TH SarabunPSK"/>
          <w:sz w:val="32"/>
          <w:szCs w:val="32"/>
          <w:cs/>
        </w:rPr>
        <w:t>สุรัตน์ ศรีภูมิพฤกษ์</w:t>
      </w:r>
      <w:r w:rsidRPr="007C3C90">
        <w:rPr>
          <w:rFonts w:ascii="TH SarabunPSK" w:hAnsi="TH SarabunPSK" w:cs="TH SarabunPSK" w:hint="cs"/>
          <w:sz w:val="32"/>
          <w:szCs w:val="32"/>
          <w:cs/>
        </w:rPr>
        <w:t>.</w:t>
      </w:r>
      <w:r w:rsidR="00CC6D01">
        <w:rPr>
          <w:rFonts w:ascii="TH SarabunPSK" w:hAnsi="TH SarabunPSK" w:cs="TH SarabunPSK"/>
          <w:sz w:val="32"/>
          <w:szCs w:val="32"/>
        </w:rPr>
        <w:t xml:space="preserve"> </w:t>
      </w:r>
      <w:r w:rsidRPr="007C3C90">
        <w:rPr>
          <w:rFonts w:ascii="TH SarabunPSK" w:hAnsi="TH SarabunPSK" w:cs="TH SarabunPSK"/>
          <w:sz w:val="32"/>
          <w:szCs w:val="32"/>
          <w:cs/>
        </w:rPr>
        <w:t>(</w:t>
      </w:r>
      <w:r w:rsidRPr="007C3C90">
        <w:rPr>
          <w:rFonts w:ascii="TH SarabunPSK" w:hAnsi="TH SarabunPSK" w:cs="TH SarabunPSK"/>
          <w:sz w:val="32"/>
          <w:szCs w:val="32"/>
        </w:rPr>
        <w:t>2556</w:t>
      </w:r>
      <w:r w:rsidRPr="007C3C9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C3C90">
        <w:rPr>
          <w:rFonts w:ascii="TH SarabunPSK" w:hAnsi="TH SarabunPSK" w:cs="TH SarabunPSK"/>
          <w:b/>
          <w:bCs/>
          <w:sz w:val="32"/>
          <w:szCs w:val="32"/>
          <w:cs/>
        </w:rPr>
        <w:t>แอพพลิเคชันบนแอนดรอยด์ เรื่องคาศัพท์ผลไม้ สาหรับ</w:t>
      </w:r>
    </w:p>
    <w:p w:rsidR="00CC6D01" w:rsidRDefault="00CC6D01" w:rsidP="00CC6D0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AC2DCF" w:rsidRPr="007C3C9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นักเรียนชั้นประถมศึกษาปีที่ </w:t>
      </w:r>
      <w:r w:rsidR="00AC2DCF" w:rsidRPr="007C3C9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D019B">
        <w:rPr>
          <w:rFonts w:ascii="TH SarabunPSK" w:hAnsi="TH SarabunPSK" w:cs="TH SarabunPSK"/>
          <w:sz w:val="32"/>
          <w:szCs w:val="32"/>
          <w:cs/>
        </w:rPr>
        <w:t>ปริญญาวิทยาศาสตรบัณฑิต มหาวิทยาลัยราชภัฏ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519E9" w:rsidRPr="00686342" w:rsidRDefault="00CC6D01" w:rsidP="006863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5D019B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894913" w:rsidRDefault="00894913" w:rsidP="00894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D019B">
        <w:rPr>
          <w:rFonts w:ascii="TH SarabunPSK" w:hAnsi="TH SarabunPSK" w:cs="TH SarabunPSK"/>
          <w:sz w:val="32"/>
          <w:szCs w:val="32"/>
          <w:cs/>
        </w:rPr>
        <w:t>อินทิรา โนนปฏิ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019B">
        <w:rPr>
          <w:rFonts w:ascii="TH SarabunPSK" w:hAnsi="TH SarabunPSK" w:cs="TH SarabunPSK"/>
          <w:sz w:val="32"/>
          <w:szCs w:val="32"/>
          <w:cs/>
        </w:rPr>
        <w:t>และศิริชัย ชะนะประสพ</w:t>
      </w:r>
      <w:r>
        <w:rPr>
          <w:rFonts w:ascii="TH SarabunPSK" w:hAnsi="TH SarabunPSK" w:cs="TH SarabunPSK"/>
          <w:sz w:val="32"/>
          <w:szCs w:val="32"/>
        </w:rPr>
        <w:t>.</w:t>
      </w:r>
      <w:r w:rsidRPr="005D01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(2558).</w:t>
      </w:r>
      <w:r w:rsidRPr="005D019B">
        <w:rPr>
          <w:rFonts w:ascii="TH SarabunPSK" w:hAnsi="TH SarabunPSK" w:cs="TH SarabunPSK"/>
          <w:sz w:val="32"/>
          <w:szCs w:val="32"/>
        </w:rPr>
        <w:t xml:space="preserve"> </w:t>
      </w:r>
      <w:r w:rsidRPr="005D01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การพัฒนาระบบกองทุนหมู่บ้าน </w:t>
      </w:r>
    </w:p>
    <w:p w:rsidR="00894913" w:rsidRDefault="00894913" w:rsidP="00894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5D01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กรณีศึกษา </w:t>
      </w:r>
      <w:r w:rsidRPr="005D019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019B">
        <w:rPr>
          <w:rFonts w:ascii="TH SarabunPSK" w:hAnsi="TH SarabunPSK" w:cs="TH SarabunPSK"/>
          <w:b/>
          <w:bCs/>
          <w:sz w:val="32"/>
          <w:szCs w:val="32"/>
          <w:cs/>
        </w:rPr>
        <w:t>บ้านโนนหัวเขื่อน ตำบลภูดิน อำเภอเมือง จังหวัดกาฬสินธุ์</w:t>
      </w:r>
      <w:r w:rsidRPr="005D019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1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019B">
        <w:rPr>
          <w:rFonts w:ascii="TH SarabunPSK" w:hAnsi="TH SarabunPSK" w:cs="TH SarabunPSK"/>
          <w:sz w:val="32"/>
          <w:szCs w:val="32"/>
          <w:cs/>
        </w:rPr>
        <w:t>ปริญญา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94913" w:rsidRPr="00686342" w:rsidRDefault="00894913" w:rsidP="00894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5D019B">
        <w:rPr>
          <w:rFonts w:ascii="TH SarabunPSK" w:hAnsi="TH SarabunPSK" w:cs="TH SarabunPSK"/>
          <w:sz w:val="32"/>
          <w:szCs w:val="32"/>
          <w:cs/>
        </w:rPr>
        <w:t>วิทยาศาสตรบัณฑิต มหาวิทยาลัยราชภัฏมหาสารคาม</w:t>
      </w:r>
    </w:p>
    <w:p w:rsidR="000929FD" w:rsidRDefault="000929FD" w:rsidP="000929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ไพศาล วรค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96C8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96C8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996C8E">
        <w:rPr>
          <w:rFonts w:ascii="TH SarabunPSK" w:hAnsi="TH SarabunPSK" w:cs="TH SarabunPSK"/>
          <w:color w:val="000000"/>
          <w:sz w:val="32"/>
          <w:szCs w:val="32"/>
        </w:rPr>
        <w:t xml:space="preserve">2554). </w:t>
      </w:r>
      <w:r w:rsidRPr="00996C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การวิจัยทางการศึกษา</w:t>
      </w:r>
      <w:r w:rsidRPr="00996C8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96C8E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พิพม์ครั้งที่ </w:t>
      </w:r>
      <w:r w:rsidRPr="00996C8E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96C8E">
        <w:rPr>
          <w:rFonts w:ascii="TH SarabunPSK" w:hAnsi="TH SarabunPSK" w:cs="TH SarabunPSK"/>
          <w:color w:val="000000"/>
          <w:sz w:val="32"/>
          <w:szCs w:val="32"/>
          <w:cs/>
        </w:rPr>
        <w:t>ฬ มหาสารคาม:ตักสิลาการพิมพ์.</w:t>
      </w:r>
    </w:p>
    <w:p w:rsidR="000929FD" w:rsidRPr="000929FD" w:rsidRDefault="005518E6" w:rsidP="000929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 xml:space="preserve">โยธิน </w:t>
      </w:r>
      <w:r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คั</w:t>
      </w:r>
      <w:r w:rsidR="000929FD" w:rsidRPr="000929FD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นสนยุทธ. (</w:t>
      </w:r>
      <w:r w:rsidR="000929FD" w:rsidRPr="000929FD">
        <w:rPr>
          <w:rFonts w:ascii="TH SarabunPSK" w:hAnsi="TH SarabunPSK" w:cs="TH SarabunPSK"/>
          <w:sz w:val="32"/>
          <w:szCs w:val="32"/>
          <w:shd w:val="clear" w:color="auto" w:fill="FEFEFE"/>
        </w:rPr>
        <w:t xml:space="preserve">2530). </w:t>
      </w:r>
      <w:r w:rsidR="000929FD" w:rsidRPr="000929FD">
        <w:rPr>
          <w:rFonts w:ascii="TH SarabunPSK" w:hAnsi="TH SarabunPSK" w:cs="TH SarabunPSK"/>
          <w:b/>
          <w:bCs/>
          <w:sz w:val="32"/>
          <w:szCs w:val="32"/>
          <w:shd w:val="clear" w:color="auto" w:fill="FEFEFE"/>
          <w:cs/>
        </w:rPr>
        <w:t>มนุษยสัมพันธ</w:t>
      </w:r>
      <w:r w:rsidR="00093A2B">
        <w:rPr>
          <w:rFonts w:ascii="TH SarabunPSK" w:hAnsi="TH SarabunPSK" w:cs="TH SarabunPSK" w:hint="cs"/>
          <w:b/>
          <w:bCs/>
          <w:sz w:val="32"/>
          <w:szCs w:val="32"/>
          <w:shd w:val="clear" w:color="auto" w:fill="FEFEFE"/>
          <w:cs/>
        </w:rPr>
        <w:t>์</w:t>
      </w:r>
      <w:r w:rsidR="000929FD" w:rsidRPr="000929FD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. กรุงเทพฯ : จุฬาลงกรณ</w:t>
      </w:r>
      <w:r w:rsidR="00093A2B">
        <w:rPr>
          <w:rFonts w:ascii="TH SarabunPSK" w:hAnsi="TH SarabunPSK" w:cs="TH SarabunPSK" w:hint="cs"/>
          <w:sz w:val="32"/>
          <w:szCs w:val="32"/>
          <w:shd w:val="clear" w:color="auto" w:fill="FEFEFE"/>
          <w:cs/>
        </w:rPr>
        <w:t>์</w:t>
      </w:r>
      <w:r w:rsidR="000929FD" w:rsidRPr="000929FD">
        <w:rPr>
          <w:rFonts w:ascii="TH SarabunPSK" w:hAnsi="TH SarabunPSK" w:cs="TH SarabunPSK"/>
          <w:sz w:val="32"/>
          <w:szCs w:val="32"/>
          <w:shd w:val="clear" w:color="auto" w:fill="FEFEFE"/>
          <w:cs/>
        </w:rPr>
        <w:t>มหาวิทยาลัย</w:t>
      </w:r>
    </w:p>
    <w:p w:rsidR="005D019B" w:rsidRDefault="006001FB" w:rsidP="006519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D019B">
        <w:rPr>
          <w:rFonts w:ascii="TH SarabunPSK" w:hAnsi="TH SarabunPSK" w:cs="TH SarabunPSK"/>
          <w:sz w:val="32"/>
          <w:szCs w:val="32"/>
          <w:cs/>
        </w:rPr>
        <w:t>เสถียร ทองดี</w:t>
      </w:r>
      <w:r w:rsidRPr="005D019B">
        <w:rPr>
          <w:rFonts w:ascii="TH SarabunPSK" w:hAnsi="TH SarabunPSK" w:cs="TH SarabunPSK"/>
          <w:sz w:val="32"/>
          <w:szCs w:val="32"/>
        </w:rPr>
        <w:t>.</w:t>
      </w:r>
      <w:r w:rsidR="00CC6D01">
        <w:rPr>
          <w:rFonts w:ascii="TH SarabunPSK" w:hAnsi="TH SarabunPSK" w:cs="TH SarabunPSK"/>
          <w:sz w:val="32"/>
          <w:szCs w:val="32"/>
        </w:rPr>
        <w:t xml:space="preserve"> </w:t>
      </w:r>
      <w:r w:rsidRPr="005D01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การพัฒนาการมีส่วนร่วมของสมาชิกกลุ่มออมทรัพย์เพื่อการผลิต อำเภอเพ็ญ </w:t>
      </w:r>
    </w:p>
    <w:p w:rsidR="005D019B" w:rsidRDefault="006519E9" w:rsidP="006519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01FB" w:rsidRPr="005D019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จังหวัดอุดรธานี </w:t>
      </w:r>
      <w:r w:rsidR="006001FB" w:rsidRPr="005D019B">
        <w:rPr>
          <w:rFonts w:ascii="TH SarabunPSK" w:hAnsi="TH SarabunPSK" w:cs="TH SarabunPSK"/>
          <w:sz w:val="32"/>
          <w:szCs w:val="32"/>
        </w:rPr>
        <w:t>.</w:t>
      </w:r>
      <w:r w:rsidR="006001FB" w:rsidRPr="005D019B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="006001FB" w:rsidRPr="005D019B">
        <w:rPr>
          <w:rFonts w:ascii="TH SarabunPSK" w:hAnsi="TH SarabunPSK" w:cs="TH SarabunPSK"/>
          <w:sz w:val="32"/>
          <w:szCs w:val="32"/>
        </w:rPr>
        <w:t>:</w:t>
      </w:r>
      <w:r w:rsidR="006001FB" w:rsidRPr="005D019B">
        <w:rPr>
          <w:rFonts w:ascii="TH SarabunPSK" w:hAnsi="TH SarabunPSK" w:cs="TH SarabunPSK"/>
          <w:sz w:val="32"/>
          <w:szCs w:val="32"/>
          <w:cs/>
        </w:rPr>
        <w:t xml:space="preserve"> สาขาวิชายุทธศาสตร์การพัฒนา มหาวิทยาลัยราชภัฏ</w:t>
      </w:r>
    </w:p>
    <w:p w:rsidR="006001FB" w:rsidRDefault="006519E9" w:rsidP="006519E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001FB" w:rsidRPr="005D019B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0929FD" w:rsidRPr="000929FD" w:rsidRDefault="000929FD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0929FD" w:rsidRPr="000929FD" w:rsidSect="00F93EDD">
      <w:headerReference w:type="default" r:id="rId11"/>
      <w:footerReference w:type="default" r:id="rId12"/>
      <w:headerReference w:type="first" r:id="rId13"/>
      <w:pgSz w:w="11906" w:h="16838"/>
      <w:pgMar w:top="2291" w:right="1831" w:bottom="1831" w:left="2291" w:header="709" w:footer="709" w:gutter="0"/>
      <w:pgNumType w:fmt="thaiLetters"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18" w:rsidRDefault="00743E18">
      <w:pPr>
        <w:spacing w:after="0" w:line="240" w:lineRule="auto"/>
      </w:pPr>
      <w:r>
        <w:separator/>
      </w:r>
    </w:p>
  </w:endnote>
  <w:endnote w:type="continuationSeparator" w:id="0">
    <w:p w:rsidR="00743E18" w:rsidRDefault="0074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0E2737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18" w:rsidRDefault="00743E18">
      <w:pPr>
        <w:spacing w:after="0" w:line="240" w:lineRule="auto"/>
      </w:pPr>
      <w:r>
        <w:separator/>
      </w:r>
    </w:p>
  </w:footnote>
  <w:footnote w:type="continuationSeparator" w:id="0">
    <w:p w:rsidR="00743E18" w:rsidRDefault="0074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F8" w:rsidRDefault="00945FF8">
    <w:pPr>
      <w:pStyle w:val="Header"/>
      <w:jc w:val="center"/>
    </w:pPr>
  </w:p>
  <w:p w:rsidR="00732F91" w:rsidRPr="00F93EDD" w:rsidRDefault="00F93EDD" w:rsidP="00F93EDD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F93EDD">
      <w:rPr>
        <w:rFonts w:ascii="TH SarabunPSK" w:hAnsi="TH SarabunPSK" w:cs="TH SarabunPSK"/>
        <w:sz w:val="32"/>
        <w:szCs w:val="32"/>
      </w:rPr>
      <w:t>91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2297"/>
      <w:docPartObj>
        <w:docPartGallery w:val="Page Numbers (Top of Page)"/>
        <w:docPartUnique/>
      </w:docPartObj>
    </w:sdtPr>
    <w:sdtEndPr/>
    <w:sdtContent>
      <w:p w:rsidR="004674C4" w:rsidRDefault="000E27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4C4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06232B" w:rsidRDefault="00743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565A"/>
    <w:multiLevelType w:val="hybridMultilevel"/>
    <w:tmpl w:val="2198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4B"/>
    <w:rsid w:val="000156DA"/>
    <w:rsid w:val="0003095C"/>
    <w:rsid w:val="00053BDA"/>
    <w:rsid w:val="000604F4"/>
    <w:rsid w:val="00065BD7"/>
    <w:rsid w:val="0008321E"/>
    <w:rsid w:val="000929FD"/>
    <w:rsid w:val="00093A2B"/>
    <w:rsid w:val="000E2737"/>
    <w:rsid w:val="00110501"/>
    <w:rsid w:val="001819C0"/>
    <w:rsid w:val="001C3421"/>
    <w:rsid w:val="001F344A"/>
    <w:rsid w:val="0024592E"/>
    <w:rsid w:val="0025482D"/>
    <w:rsid w:val="00325EC0"/>
    <w:rsid w:val="00397A54"/>
    <w:rsid w:val="003C5839"/>
    <w:rsid w:val="003D7FD4"/>
    <w:rsid w:val="004A0679"/>
    <w:rsid w:val="00537A2A"/>
    <w:rsid w:val="005518E6"/>
    <w:rsid w:val="00577CB2"/>
    <w:rsid w:val="005D019B"/>
    <w:rsid w:val="005D0635"/>
    <w:rsid w:val="005E72E9"/>
    <w:rsid w:val="006001FB"/>
    <w:rsid w:val="006519E9"/>
    <w:rsid w:val="0067524E"/>
    <w:rsid w:val="00686342"/>
    <w:rsid w:val="006D475E"/>
    <w:rsid w:val="006D539C"/>
    <w:rsid w:val="0070454B"/>
    <w:rsid w:val="0072307B"/>
    <w:rsid w:val="00743E18"/>
    <w:rsid w:val="007E3D6C"/>
    <w:rsid w:val="00801822"/>
    <w:rsid w:val="0084033E"/>
    <w:rsid w:val="00894913"/>
    <w:rsid w:val="00933D22"/>
    <w:rsid w:val="00945FF8"/>
    <w:rsid w:val="00947098"/>
    <w:rsid w:val="00996C8E"/>
    <w:rsid w:val="009B36BF"/>
    <w:rsid w:val="00A16453"/>
    <w:rsid w:val="00A22E7E"/>
    <w:rsid w:val="00AC2DCF"/>
    <w:rsid w:val="00AF44E5"/>
    <w:rsid w:val="00B0633D"/>
    <w:rsid w:val="00B14F13"/>
    <w:rsid w:val="00B37BB9"/>
    <w:rsid w:val="00B403F8"/>
    <w:rsid w:val="00B82E04"/>
    <w:rsid w:val="00B9730A"/>
    <w:rsid w:val="00BE1709"/>
    <w:rsid w:val="00BF3448"/>
    <w:rsid w:val="00C35EE3"/>
    <w:rsid w:val="00C733E8"/>
    <w:rsid w:val="00C85D2D"/>
    <w:rsid w:val="00CC6D01"/>
    <w:rsid w:val="00D13AD1"/>
    <w:rsid w:val="00D30154"/>
    <w:rsid w:val="00D77D65"/>
    <w:rsid w:val="00D80391"/>
    <w:rsid w:val="00D831AA"/>
    <w:rsid w:val="00F024F2"/>
    <w:rsid w:val="00F02B19"/>
    <w:rsid w:val="00F30A56"/>
    <w:rsid w:val="00F4243D"/>
    <w:rsid w:val="00F93EDD"/>
    <w:rsid w:val="00F975A1"/>
    <w:rsid w:val="00FA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4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7524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7524E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001FB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FB"/>
    <w:rPr>
      <w:rFonts w:ascii="Tahoma" w:eastAsiaTheme="minorEastAsi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D0635"/>
    <w:rPr>
      <w:color w:val="0000FF" w:themeColor="hyperlink"/>
      <w:u w:val="single"/>
    </w:rPr>
  </w:style>
  <w:style w:type="paragraph" w:customStyle="1" w:styleId="Default">
    <w:name w:val="Default"/>
    <w:rsid w:val="0094709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4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7524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7524E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001FB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FB"/>
    <w:rPr>
      <w:rFonts w:ascii="Tahoma" w:eastAsiaTheme="minorEastAsi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D0635"/>
    <w:rPr>
      <w:color w:val="0000FF" w:themeColor="hyperlink"/>
      <w:u w:val="single"/>
    </w:rPr>
  </w:style>
  <w:style w:type="paragraph" w:customStyle="1" w:styleId="Default">
    <w:name w:val="Default"/>
    <w:rsid w:val="0094709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722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94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93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8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46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7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0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87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71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89076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17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822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881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701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332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279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14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9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0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8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5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48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8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76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91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57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830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66489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36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274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263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612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05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998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toknow.org/posts/320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hetchaburi.cdd.go.th/SAVE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5E7761-611B-4A95-82CB-7DF8F783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61</cp:revision>
  <cp:lastPrinted>2016-05-10T04:46:00Z</cp:lastPrinted>
  <dcterms:created xsi:type="dcterms:W3CDTF">2015-10-21T21:01:00Z</dcterms:created>
  <dcterms:modified xsi:type="dcterms:W3CDTF">2016-05-10T04:46:00Z</dcterms:modified>
</cp:coreProperties>
</file>