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3B" w:rsidRPr="003E6F2E" w:rsidRDefault="00C01F24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noProof/>
          <w:color w:val="000000" w:themeColor="text1"/>
          <w:sz w:val="40"/>
          <w:szCs w:val="40"/>
        </w:rPr>
        <w:pict>
          <v:rect id="_x0000_s1026" style="position:absolute;left:0;text-align:left;margin-left:181.35pt;margin-top:-53.45pt;width:48.9pt;height:36.7pt;z-index:251660288" stroked="f"/>
        </w:pict>
      </w:r>
      <w:r w:rsidR="000D347F" w:rsidRPr="003E6F2E">
        <w:rPr>
          <w:b/>
          <w:bCs/>
          <w:color w:val="000000" w:themeColor="text1"/>
          <w:sz w:val="40"/>
          <w:szCs w:val="40"/>
          <w:cs/>
        </w:rPr>
        <w:t>บทที่</w:t>
      </w:r>
      <w:r w:rsidR="000D347F" w:rsidRPr="003E6F2E">
        <w:rPr>
          <w:rFonts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7C1F3B" w:rsidRPr="003E6F2E">
        <w:rPr>
          <w:b/>
          <w:bCs/>
          <w:color w:val="000000" w:themeColor="text1"/>
          <w:sz w:val="40"/>
          <w:szCs w:val="40"/>
          <w:cs/>
        </w:rPr>
        <w:t>1</w:t>
      </w:r>
    </w:p>
    <w:p w:rsidR="008B3C72" w:rsidRPr="003E6F2E" w:rsidRDefault="008B3C72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color w:val="000000" w:themeColor="text1"/>
          <w:sz w:val="24"/>
          <w:szCs w:val="24"/>
        </w:rPr>
      </w:pPr>
    </w:p>
    <w:p w:rsidR="007C1F3B" w:rsidRPr="003E6F2E" w:rsidRDefault="007C1F3B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b/>
          <w:bCs/>
          <w:color w:val="000000" w:themeColor="text1"/>
          <w:cs/>
        </w:rPr>
      </w:pPr>
      <w:r w:rsidRPr="003E6F2E">
        <w:rPr>
          <w:b/>
          <w:bCs/>
          <w:color w:val="000000" w:themeColor="text1"/>
          <w:sz w:val="40"/>
          <w:szCs w:val="40"/>
          <w:cs/>
        </w:rPr>
        <w:t>บทนำ</w:t>
      </w:r>
    </w:p>
    <w:p w:rsidR="007C1F3B" w:rsidRPr="003E6F2E" w:rsidRDefault="007C1F3B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b/>
          <w:bCs/>
          <w:color w:val="000000" w:themeColor="text1"/>
          <w:sz w:val="48"/>
          <w:szCs w:val="48"/>
        </w:rPr>
      </w:pPr>
    </w:p>
    <w:p w:rsidR="00656690" w:rsidRPr="003E6F2E" w:rsidRDefault="007C1F3B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b/>
          <w:bCs/>
          <w:color w:val="000000" w:themeColor="text1"/>
          <w:sz w:val="36"/>
          <w:szCs w:val="36"/>
          <w:cs/>
        </w:rPr>
      </w:pPr>
      <w:r w:rsidRPr="003E6F2E">
        <w:rPr>
          <w:b/>
          <w:bCs/>
          <w:color w:val="000000" w:themeColor="text1"/>
          <w:sz w:val="36"/>
          <w:szCs w:val="36"/>
          <w:cs/>
        </w:rPr>
        <w:t>ภูมิหลัง</w:t>
      </w:r>
    </w:p>
    <w:p w:rsidR="00656690" w:rsidRPr="003E6F2E" w:rsidRDefault="00656690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  <w:sz w:val="12"/>
          <w:szCs w:val="12"/>
        </w:rPr>
      </w:pPr>
    </w:p>
    <w:p w:rsidR="00656690" w:rsidRPr="003E6F2E" w:rsidRDefault="00656690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b/>
          <w:bCs/>
          <w:color w:val="000000" w:themeColor="text1"/>
          <w:sz w:val="36"/>
          <w:szCs w:val="36"/>
        </w:rPr>
      </w:pPr>
      <w:r w:rsidRPr="003E6F2E">
        <w:rPr>
          <w:b/>
          <w:bCs/>
          <w:color w:val="000000" w:themeColor="text1"/>
          <w:sz w:val="36"/>
          <w:szCs w:val="36"/>
          <w:cs/>
        </w:rPr>
        <w:tab/>
      </w:r>
      <w:r w:rsidR="00036313" w:rsidRPr="003E6F2E">
        <w:rPr>
          <w:color w:val="000000" w:themeColor="text1"/>
          <w:cs/>
        </w:rPr>
        <w:t>การศึก</w:t>
      </w:r>
      <w:r w:rsidR="009D55F4" w:rsidRPr="003E6F2E">
        <w:rPr>
          <w:color w:val="000000" w:themeColor="text1"/>
          <w:cs/>
        </w:rPr>
        <w:t>ษามีความสำคัญต่อการพัฒนาประเทศ</w:t>
      </w:r>
      <w:r w:rsidR="00036313" w:rsidRPr="003E6F2E">
        <w:rPr>
          <w:color w:val="000000" w:themeColor="text1"/>
          <w:cs/>
        </w:rPr>
        <w:t>ในฐานะที่เป็นกระบวนการหนึ่งที่มีบทบาทโดยตรงต่อการพัฒนาทรัพยากรมนุษย์ให้มีคุณภาพเหมาะสม</w:t>
      </w:r>
      <w:r w:rsidR="006E4E9D" w:rsidRPr="003E6F2E">
        <w:rPr>
          <w:color w:val="000000" w:themeColor="text1"/>
          <w:cs/>
        </w:rPr>
        <w:t xml:space="preserve"> </w:t>
      </w:r>
      <w:r w:rsidR="00036313" w:rsidRPr="003E6F2E">
        <w:rPr>
          <w:color w:val="000000" w:themeColor="text1"/>
          <w:cs/>
        </w:rPr>
        <w:t>และมีคุณสมบั</w:t>
      </w:r>
      <w:r w:rsidR="0065500F" w:rsidRPr="003E6F2E">
        <w:rPr>
          <w:color w:val="000000" w:themeColor="text1"/>
          <w:cs/>
        </w:rPr>
        <w:t>ติ</w:t>
      </w:r>
      <w:r w:rsidR="00036313" w:rsidRPr="003E6F2E">
        <w:rPr>
          <w:color w:val="000000" w:themeColor="text1"/>
          <w:cs/>
        </w:rPr>
        <w:t>สอดคล้องกับคว</w:t>
      </w:r>
      <w:r w:rsidR="006E4E9D" w:rsidRPr="003E6F2E">
        <w:rPr>
          <w:color w:val="000000" w:themeColor="text1"/>
          <w:cs/>
        </w:rPr>
        <w:t xml:space="preserve">ามต้องการในการใช้กำลังของประเทศ การศึกษาจึงหมายถึง </w:t>
      </w:r>
      <w:r w:rsidR="00036313" w:rsidRPr="003E6F2E">
        <w:rPr>
          <w:color w:val="000000" w:themeColor="text1"/>
          <w:cs/>
        </w:rPr>
        <w:t>การเจริญงอกงาม  เพราะการศึกษาเป็นกระบวนการพัฒนาบุ</w:t>
      </w:r>
      <w:r w:rsidR="006E4E9D" w:rsidRPr="003E6F2E">
        <w:rPr>
          <w:color w:val="000000" w:themeColor="text1"/>
          <w:cs/>
        </w:rPr>
        <w:t xml:space="preserve">คคลให้มีความเจริญงอกงามทุกด้าน คือ สติปัญญา  </w:t>
      </w:r>
      <w:r w:rsidR="00C4595F" w:rsidRPr="003E6F2E">
        <w:rPr>
          <w:color w:val="000000" w:themeColor="text1"/>
          <w:cs/>
        </w:rPr>
        <w:t xml:space="preserve">จิตใจ </w:t>
      </w:r>
      <w:r w:rsidR="006E4E9D" w:rsidRPr="003E6F2E">
        <w:rPr>
          <w:color w:val="000000" w:themeColor="text1"/>
          <w:cs/>
        </w:rPr>
        <w:t>อารมณ์</w:t>
      </w:r>
      <w:r w:rsidR="002F74C7" w:rsidRPr="003E6F2E">
        <w:rPr>
          <w:color w:val="000000" w:themeColor="text1"/>
          <w:cs/>
        </w:rPr>
        <w:t xml:space="preserve"> </w:t>
      </w:r>
      <w:r w:rsidR="006E4E9D" w:rsidRPr="003E6F2E">
        <w:rPr>
          <w:color w:val="000000" w:themeColor="text1"/>
          <w:cs/>
        </w:rPr>
        <w:t xml:space="preserve">และสังคม </w:t>
      </w:r>
      <w:r w:rsidR="00036313" w:rsidRPr="003E6F2E">
        <w:rPr>
          <w:color w:val="000000" w:themeColor="text1"/>
          <w:cs/>
        </w:rPr>
        <w:t>ถ</w:t>
      </w:r>
      <w:r w:rsidR="00D26444" w:rsidRPr="003E6F2E">
        <w:rPr>
          <w:color w:val="000000" w:themeColor="text1"/>
          <w:cs/>
        </w:rPr>
        <w:t xml:space="preserve">้าประเทศใดประชากรมีการศึกษาสูง </w:t>
      </w:r>
      <w:r w:rsidR="00036313" w:rsidRPr="003E6F2E">
        <w:rPr>
          <w:color w:val="000000" w:themeColor="text1"/>
          <w:cs/>
        </w:rPr>
        <w:t>ประเทศนั้</w:t>
      </w:r>
      <w:r w:rsidR="00D26444" w:rsidRPr="003E6F2E">
        <w:rPr>
          <w:color w:val="000000" w:themeColor="text1"/>
          <w:cs/>
        </w:rPr>
        <w:t xml:space="preserve">นก็จะมีกำลังคนที่มีประสิทธิภาพ </w:t>
      </w:r>
      <w:r w:rsidR="00036313" w:rsidRPr="003E6F2E">
        <w:rPr>
          <w:color w:val="000000" w:themeColor="text1"/>
          <w:cs/>
        </w:rPr>
        <w:t>สามารถเพิ่มรายได้ต่อบุคคลให้สูงขึ้น</w:t>
      </w:r>
      <w:r w:rsidR="00304422" w:rsidRPr="003E6F2E">
        <w:rPr>
          <w:color w:val="000000" w:themeColor="text1"/>
          <w:cs/>
        </w:rPr>
        <w:t xml:space="preserve"> </w:t>
      </w:r>
      <w:r w:rsidR="00A41902" w:rsidRPr="003E6F2E">
        <w:rPr>
          <w:color w:val="000000" w:themeColor="text1"/>
          <w:cs/>
        </w:rPr>
        <w:t>ซึ่ง</w:t>
      </w:r>
      <w:r w:rsidR="00F302A3" w:rsidRPr="003E6F2E">
        <w:rPr>
          <w:color w:val="000000" w:themeColor="text1"/>
          <w:cs/>
        </w:rPr>
        <w:t>การจัดการศึกษาที่ดีจะต้องค</w:t>
      </w:r>
      <w:r w:rsidR="00D26444" w:rsidRPr="003E6F2E">
        <w:rPr>
          <w:color w:val="000000" w:themeColor="text1"/>
          <w:cs/>
        </w:rPr>
        <w:t xml:space="preserve">ำนึงถึงความแตกต่างระหว่างบุคคล </w:t>
      </w:r>
      <w:r w:rsidR="00F302A3" w:rsidRPr="003E6F2E">
        <w:rPr>
          <w:color w:val="000000" w:themeColor="text1"/>
          <w:cs/>
        </w:rPr>
        <w:t>ทั้งนี้</w:t>
      </w:r>
      <w:r w:rsidR="00D26444" w:rsidRPr="003E6F2E">
        <w:rPr>
          <w:color w:val="000000" w:themeColor="text1"/>
          <w:cs/>
        </w:rPr>
        <w:t xml:space="preserve"> </w:t>
      </w:r>
      <w:r w:rsidR="00F302A3" w:rsidRPr="003E6F2E">
        <w:rPr>
          <w:color w:val="000000" w:themeColor="text1"/>
          <w:cs/>
        </w:rPr>
        <w:t>เพราะว</w:t>
      </w:r>
      <w:r w:rsidR="00A41902" w:rsidRPr="003E6F2E">
        <w:rPr>
          <w:color w:val="000000" w:themeColor="text1"/>
          <w:cs/>
        </w:rPr>
        <w:t>่าเด็กแต่ละคนจะมีความแตกต่างกั</w:t>
      </w:r>
      <w:r w:rsidR="00D26444" w:rsidRPr="003E6F2E">
        <w:rPr>
          <w:color w:val="000000" w:themeColor="text1"/>
          <w:cs/>
        </w:rPr>
        <w:t xml:space="preserve">น </w:t>
      </w:r>
      <w:r w:rsidR="00F302A3" w:rsidRPr="003E6F2E">
        <w:rPr>
          <w:color w:val="000000" w:themeColor="text1"/>
          <w:cs/>
        </w:rPr>
        <w:t xml:space="preserve">ทั้งด้านความคิด ความรู้สึก </w:t>
      </w:r>
      <w:r w:rsidR="00D26444" w:rsidRPr="003E6F2E">
        <w:rPr>
          <w:color w:val="000000" w:themeColor="text1"/>
          <w:cs/>
        </w:rPr>
        <w:t xml:space="preserve">บุคลิกภาพ ความสนใจ และความถนัด </w:t>
      </w:r>
      <w:r w:rsidR="00F302A3" w:rsidRPr="003E6F2E">
        <w:rPr>
          <w:color w:val="000000" w:themeColor="text1"/>
          <w:cs/>
        </w:rPr>
        <w:t>ดังนั้น</w:t>
      </w:r>
      <w:r w:rsidR="004C4A91" w:rsidRPr="003E6F2E">
        <w:rPr>
          <w:color w:val="000000" w:themeColor="text1"/>
          <w:cs/>
        </w:rPr>
        <w:t xml:space="preserve"> </w:t>
      </w:r>
      <w:r w:rsidR="00F302A3" w:rsidRPr="003E6F2E">
        <w:rPr>
          <w:color w:val="000000" w:themeColor="text1"/>
          <w:cs/>
        </w:rPr>
        <w:t>การศึกษามิได้ขึ้นอยู่กับความสามารถ</w:t>
      </w:r>
      <w:r w:rsidR="00D26444" w:rsidRPr="003E6F2E">
        <w:rPr>
          <w:color w:val="000000" w:themeColor="text1"/>
          <w:cs/>
        </w:rPr>
        <w:t xml:space="preserve">ทางด้านสติปัญญาเพียงอย่างเดียว </w:t>
      </w:r>
      <w:r w:rsidR="00F302A3" w:rsidRPr="003E6F2E">
        <w:rPr>
          <w:color w:val="000000" w:themeColor="text1"/>
          <w:cs/>
        </w:rPr>
        <w:t>แต่ยังเกี่ยวข้องกับความถนัดทางการเรียนของแต่ละบุคคล  รวมทั้งองค์ประกอบ</w:t>
      </w:r>
      <w:r w:rsidR="00D26444" w:rsidRPr="003E6F2E">
        <w:rPr>
          <w:color w:val="000000" w:themeColor="text1"/>
          <w:cs/>
        </w:rPr>
        <w:t xml:space="preserve">ที่ไม่เกี่ยวข้องกับสติปัญญาด้วย </w:t>
      </w:r>
      <w:r w:rsidR="00F302A3" w:rsidRPr="003E6F2E">
        <w:rPr>
          <w:color w:val="000000" w:themeColor="text1"/>
          <w:cs/>
        </w:rPr>
        <w:t>เช่น สถานภาพทางสังคม บุคลิกภาพ  ความสนใจ และพฤติกรรมต่าง</w:t>
      </w:r>
      <w:r w:rsidR="00D26444" w:rsidRPr="003E6F2E">
        <w:rPr>
          <w:color w:val="000000" w:themeColor="text1"/>
          <w:cs/>
        </w:rPr>
        <w:t xml:space="preserve"> </w:t>
      </w:r>
      <w:r w:rsidR="00F302A3" w:rsidRPr="003E6F2E">
        <w:rPr>
          <w:color w:val="000000" w:themeColor="text1"/>
          <w:cs/>
        </w:rPr>
        <w:t>ๆ</w:t>
      </w:r>
      <w:r w:rsidR="00D26444" w:rsidRPr="003E6F2E">
        <w:rPr>
          <w:color w:val="000000" w:themeColor="text1"/>
          <w:cs/>
        </w:rPr>
        <w:t xml:space="preserve"> ที่แสดงออก</w:t>
      </w:r>
      <w:r w:rsidR="00F302A3" w:rsidRPr="003E6F2E">
        <w:rPr>
          <w:color w:val="000000" w:themeColor="text1"/>
          <w:cs/>
        </w:rPr>
        <w:t>อันเนื่องมาจากความนึกคิดเกี่ย</w:t>
      </w:r>
      <w:r w:rsidR="00D26444" w:rsidRPr="003E6F2E">
        <w:rPr>
          <w:color w:val="000000" w:themeColor="text1"/>
          <w:cs/>
        </w:rPr>
        <w:t xml:space="preserve">วกับตนเอง ซึ่งจะส่งผลต่อเจตคติ ความคิด ความรู้สึก </w:t>
      </w:r>
      <w:r w:rsidR="00F302A3" w:rsidRPr="003E6F2E">
        <w:rPr>
          <w:color w:val="000000" w:themeColor="text1"/>
          <w:cs/>
        </w:rPr>
        <w:t>ความเข้าใจในสิ่งต่าง</w:t>
      </w:r>
      <w:r w:rsidR="00D26444" w:rsidRPr="003E6F2E">
        <w:rPr>
          <w:color w:val="000000" w:themeColor="text1"/>
          <w:cs/>
        </w:rPr>
        <w:t xml:space="preserve"> </w:t>
      </w:r>
      <w:r w:rsidR="00F302A3" w:rsidRPr="003E6F2E">
        <w:rPr>
          <w:color w:val="000000" w:themeColor="text1"/>
          <w:cs/>
        </w:rPr>
        <w:t>ๆ</w:t>
      </w:r>
      <w:r w:rsidR="00D26444" w:rsidRPr="003E6F2E">
        <w:rPr>
          <w:color w:val="000000" w:themeColor="text1"/>
          <w:cs/>
        </w:rPr>
        <w:t xml:space="preserve"> </w:t>
      </w:r>
      <w:r w:rsidR="00F302A3" w:rsidRPr="003E6F2E">
        <w:rPr>
          <w:color w:val="000000" w:themeColor="text1"/>
          <w:cs/>
        </w:rPr>
        <w:t>ตลอดจนการปรับตัวและผลสัมฤทธิ์ทางการเรียน</w:t>
      </w:r>
      <w:r w:rsidR="00D26444" w:rsidRPr="003E6F2E">
        <w:rPr>
          <w:color w:val="000000" w:themeColor="text1"/>
          <w:cs/>
        </w:rPr>
        <w:t>ด้วย</w:t>
      </w:r>
      <w:r w:rsidR="00F302A3" w:rsidRPr="003E6F2E">
        <w:rPr>
          <w:color w:val="000000" w:themeColor="text1"/>
          <w:cs/>
        </w:rPr>
        <w:t xml:space="preserve"> (นรินทร์ สังข์รักษา</w:t>
      </w:r>
      <w:r w:rsidR="0091209F" w:rsidRPr="003E6F2E">
        <w:rPr>
          <w:color w:val="000000" w:themeColor="text1"/>
        </w:rPr>
        <w:t>.</w:t>
      </w:r>
      <w:r w:rsidR="00F302A3" w:rsidRPr="003E6F2E">
        <w:rPr>
          <w:color w:val="000000" w:themeColor="text1"/>
          <w:cs/>
        </w:rPr>
        <w:t xml:space="preserve"> </w:t>
      </w:r>
      <w:proofErr w:type="gramStart"/>
      <w:r w:rsidR="00F302A3" w:rsidRPr="003E6F2E">
        <w:rPr>
          <w:color w:val="000000" w:themeColor="text1"/>
        </w:rPr>
        <w:t>2552</w:t>
      </w:r>
      <w:r w:rsidR="00F302A3" w:rsidRPr="003E6F2E">
        <w:rPr>
          <w:color w:val="000000" w:themeColor="text1"/>
          <w:cs/>
        </w:rPr>
        <w:t xml:space="preserve"> </w:t>
      </w:r>
      <w:r w:rsidR="00F302A3" w:rsidRPr="003E6F2E">
        <w:rPr>
          <w:color w:val="000000" w:themeColor="text1"/>
        </w:rPr>
        <w:t>:</w:t>
      </w:r>
      <w:proofErr w:type="gramEnd"/>
      <w:r w:rsidR="00F302A3" w:rsidRPr="003E6F2E">
        <w:rPr>
          <w:color w:val="000000" w:themeColor="text1"/>
          <w:cs/>
        </w:rPr>
        <w:t xml:space="preserve"> </w:t>
      </w:r>
      <w:r w:rsidR="00A768FF" w:rsidRPr="003E6F2E">
        <w:rPr>
          <w:color w:val="000000" w:themeColor="text1"/>
        </w:rPr>
        <w:t>89</w:t>
      </w:r>
      <w:r w:rsidR="00F302A3" w:rsidRPr="003E6F2E">
        <w:rPr>
          <w:color w:val="000000" w:themeColor="text1"/>
          <w:cs/>
        </w:rPr>
        <w:t>)</w:t>
      </w:r>
    </w:p>
    <w:p w:rsidR="00D22445" w:rsidRPr="003E6F2E" w:rsidRDefault="00180498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</w:rPr>
      </w:pPr>
      <w:r w:rsidRPr="003E6F2E">
        <w:rPr>
          <w:color w:val="000000" w:themeColor="text1"/>
          <w:cs/>
        </w:rPr>
        <w:tab/>
        <w:t xml:space="preserve">หลักสูตรการศึกษาปฐมวัย พุทธศักราช </w:t>
      </w:r>
      <w:r w:rsidRPr="003E6F2E">
        <w:rPr>
          <w:color w:val="000000" w:themeColor="text1"/>
        </w:rPr>
        <w:t>2546</w:t>
      </w:r>
      <w:r w:rsidRPr="003E6F2E">
        <w:rPr>
          <w:color w:val="000000" w:themeColor="text1"/>
          <w:cs/>
        </w:rPr>
        <w:t xml:space="preserve"> เป็นการจัดการศึกษาขั้นพื้นฐานระยะเริ่มแรกเพื่อวางรากฐานชีวิตของเด็กไทยให้เจริญเติบโตอย่างสมบูรณ์ มีพัฒนาการอย่างสมวัย ดังปรัชญาการศึกษาปฐมวัยที่กำหนดไว้ว่า การศึกษาปฐมวัยเป็นการพัฒนาเด็กตั้งแต่แรกเกิด</w:t>
      </w:r>
      <w:r w:rsidR="00717C7D" w:rsidRPr="003E6F2E">
        <w:rPr>
          <w:color w:val="000000" w:themeColor="text1"/>
          <w:cs/>
        </w:rPr>
        <w:t>จน</w:t>
      </w:r>
      <w:r w:rsidRPr="003E6F2E">
        <w:rPr>
          <w:color w:val="000000" w:themeColor="text1"/>
          <w:cs/>
        </w:rPr>
        <w:t xml:space="preserve">ถึง </w:t>
      </w:r>
      <w:r w:rsidRPr="003E6F2E">
        <w:rPr>
          <w:color w:val="000000" w:themeColor="text1"/>
        </w:rPr>
        <w:t>5</w:t>
      </w:r>
      <w:r w:rsidRPr="003E6F2E">
        <w:rPr>
          <w:color w:val="000000" w:themeColor="text1"/>
          <w:cs/>
        </w:rPr>
        <w:t xml:space="preserve"> ปี บนพื้นฐานของการอบรมเลี้ยงดูและการส่งเสริมกระบวนการเรียนรู้ที่สนองต่อธรรมชาติ และพ</w:t>
      </w:r>
      <w:r w:rsidR="00717C7D" w:rsidRPr="003E6F2E">
        <w:rPr>
          <w:color w:val="000000" w:themeColor="text1"/>
          <w:cs/>
        </w:rPr>
        <w:t xml:space="preserve">ัฒนาการของเด็กแต่ละคนตามศักยภาพ </w:t>
      </w:r>
      <w:r w:rsidRPr="003E6F2E">
        <w:rPr>
          <w:color w:val="000000" w:themeColor="text1"/>
          <w:cs/>
        </w:rPr>
        <w:t>ด้วยความรัก ความเอื้ออาทร และความเข้าใจ เพื่อสร้างรากฐานคุณภาพชีวิต ให้เด็กพัฒนาไปสู่ความเป็นมนุษย์ที่สมบูรณ์ เกิดคุณค่าต่อตนเองและสังคมต่อไป</w:t>
      </w:r>
      <w:r w:rsidR="001B518E" w:rsidRPr="003E6F2E">
        <w:rPr>
          <w:color w:val="000000" w:themeColor="text1"/>
          <w:cs/>
        </w:rPr>
        <w:t xml:space="preserve"> </w:t>
      </w:r>
      <w:r w:rsidR="005D1D90" w:rsidRPr="003E6F2E">
        <w:rPr>
          <w:color w:val="000000" w:themeColor="text1"/>
          <w:cs/>
        </w:rPr>
        <w:t>ซึ่งนักการศึกษาและนักจิตวิทยา มีความคิดเห</w:t>
      </w:r>
      <w:r w:rsidR="00D53BC2" w:rsidRPr="003E6F2E">
        <w:rPr>
          <w:color w:val="000000" w:themeColor="text1"/>
          <w:cs/>
        </w:rPr>
        <w:t>็นตรงกันว่าการพัฒนาเด็กในวัยนี้</w:t>
      </w:r>
      <w:r w:rsidR="005D1D90" w:rsidRPr="003E6F2E">
        <w:rPr>
          <w:color w:val="000000" w:themeColor="text1"/>
          <w:cs/>
        </w:rPr>
        <w:t>เป็นช่วงเวลาสำคัญสำหรับการพัฒนาทางสมองของบุคคลโดยเฉพาะระบบประสาทและเซลล์สมองจะเจริญ</w:t>
      </w:r>
      <w:r w:rsidR="00C83463" w:rsidRPr="003E6F2E">
        <w:rPr>
          <w:rFonts w:hint="cs"/>
          <w:color w:val="000000" w:themeColor="text1"/>
          <w:cs/>
        </w:rPr>
        <w:t>เติบ</w:t>
      </w:r>
      <w:r w:rsidR="005D1D90" w:rsidRPr="003E6F2E">
        <w:rPr>
          <w:color w:val="000000" w:themeColor="text1"/>
          <w:cs/>
        </w:rPr>
        <w:t>โตประมาณร้อย</w:t>
      </w:r>
      <w:r w:rsidR="005D1D90" w:rsidRPr="003E6F2E">
        <w:rPr>
          <w:color w:val="000000" w:themeColor="text1"/>
        </w:rPr>
        <w:t> 70-80 </w:t>
      </w:r>
      <w:r w:rsidR="005D1D90" w:rsidRPr="003E6F2E">
        <w:rPr>
          <w:color w:val="000000" w:themeColor="text1"/>
          <w:cs/>
        </w:rPr>
        <w:t>ของผู้ใหญ่ และการศึกษาในช่วงวัยนี้เป็นการเตรีย</w:t>
      </w:r>
      <w:r w:rsidR="00D53BC2" w:rsidRPr="003E6F2E">
        <w:rPr>
          <w:color w:val="000000" w:themeColor="text1"/>
          <w:cs/>
        </w:rPr>
        <w:t>มความพร้อมให้เด็กได้เจริญเติบโต</w:t>
      </w:r>
      <w:r w:rsidR="005D1D90" w:rsidRPr="003E6F2E">
        <w:rPr>
          <w:color w:val="000000" w:themeColor="text1"/>
          <w:cs/>
        </w:rPr>
        <w:t>เต็มตามศักยภาพ</w:t>
      </w:r>
      <w:r w:rsidR="00D53BC2" w:rsidRPr="003E6F2E">
        <w:rPr>
          <w:color w:val="000000" w:themeColor="text1"/>
          <w:cs/>
        </w:rPr>
        <w:t xml:space="preserve"> </w:t>
      </w:r>
      <w:r w:rsidR="005D1D90" w:rsidRPr="003E6F2E">
        <w:rPr>
          <w:color w:val="000000" w:themeColor="text1"/>
          <w:cs/>
        </w:rPr>
        <w:t>โดยให้การอบรมเลี้ยงดูควบคู่กับ</w:t>
      </w:r>
      <w:r w:rsidR="005D1D90" w:rsidRPr="003E6F2E">
        <w:rPr>
          <w:color w:val="000000" w:themeColor="text1"/>
          <w:cs/>
        </w:rPr>
        <w:lastRenderedPageBreak/>
        <w:t>การให้การศึกษาที่เป็นพื้นฐานที่จำเป็นต่อการดำรงชีวิต</w:t>
      </w:r>
      <w:r w:rsidR="005D1D90" w:rsidRPr="003E6F2E">
        <w:rPr>
          <w:color w:val="000000" w:themeColor="text1"/>
        </w:rPr>
        <w:t> </w:t>
      </w:r>
      <w:r w:rsidR="005D1D90" w:rsidRPr="003E6F2E">
        <w:rPr>
          <w:color w:val="000000" w:themeColor="text1"/>
          <w:cs/>
        </w:rPr>
        <w:t>ซึ่งการจัดการศึกษาดังกล่าวจะมีลักษณะที่พิเศษแตกต่างไปจากระดับอื่น</w:t>
      </w:r>
      <w:r w:rsidR="00804491" w:rsidRPr="003E6F2E">
        <w:rPr>
          <w:color w:val="000000" w:themeColor="text1"/>
          <w:cs/>
        </w:rPr>
        <w:t xml:space="preserve"> </w:t>
      </w:r>
      <w:r w:rsidR="005D1D90" w:rsidRPr="003E6F2E">
        <w:rPr>
          <w:color w:val="000000" w:themeColor="text1"/>
          <w:cs/>
        </w:rPr>
        <w:t>ๆ</w:t>
      </w:r>
      <w:r w:rsidR="00804491" w:rsidRPr="003E6F2E">
        <w:rPr>
          <w:color w:val="000000" w:themeColor="text1"/>
        </w:rPr>
        <w:t> </w:t>
      </w:r>
      <w:r w:rsidR="005D1D90" w:rsidRPr="003E6F2E">
        <w:rPr>
          <w:color w:val="000000" w:themeColor="text1"/>
          <w:cs/>
        </w:rPr>
        <w:t>ทั้งนี้เพราะเด็กในวัยนี้เป็นวัยที่สำคัญต่อการวางรากฐาน</w:t>
      </w:r>
      <w:r w:rsidR="00EF4F51" w:rsidRPr="003E6F2E">
        <w:rPr>
          <w:color w:val="000000" w:themeColor="text1"/>
          <w:cs/>
        </w:rPr>
        <w:t>ทางด้าน</w:t>
      </w:r>
      <w:r w:rsidR="005D1D90" w:rsidRPr="003E6F2E">
        <w:rPr>
          <w:color w:val="000000" w:themeColor="text1"/>
          <w:cs/>
        </w:rPr>
        <w:t>บุคลิกภาพ</w:t>
      </w:r>
      <w:r w:rsidR="00804491" w:rsidRPr="003E6F2E">
        <w:rPr>
          <w:color w:val="000000" w:themeColor="text1"/>
          <w:cs/>
        </w:rPr>
        <w:t xml:space="preserve"> </w:t>
      </w:r>
      <w:r w:rsidR="005D1D90" w:rsidRPr="003E6F2E">
        <w:rPr>
          <w:color w:val="000000" w:themeColor="text1"/>
          <w:cs/>
        </w:rPr>
        <w:t>และการพัฒนาทางสมอง</w:t>
      </w:r>
      <w:r w:rsidR="00D5062D" w:rsidRPr="003E6F2E">
        <w:rPr>
          <w:color w:val="000000" w:themeColor="text1"/>
        </w:rPr>
        <w:t xml:space="preserve"> </w:t>
      </w:r>
      <w:r w:rsidR="00D5062D" w:rsidRPr="003E6F2E">
        <w:rPr>
          <w:color w:val="000000" w:themeColor="text1"/>
          <w:cs/>
        </w:rPr>
        <w:t>ดังนั้น การจัดการศึกษาระดับปฐมวัย</w:t>
      </w:r>
      <w:r w:rsidR="00D5062D" w:rsidRPr="003E6F2E">
        <w:rPr>
          <w:color w:val="000000" w:themeColor="text1"/>
        </w:rPr>
        <w:t> </w:t>
      </w:r>
      <w:r w:rsidR="00D5062D" w:rsidRPr="003E6F2E">
        <w:rPr>
          <w:color w:val="000000" w:themeColor="text1"/>
          <w:cs/>
        </w:rPr>
        <w:t>นับได้ว่า เป็นการจัดการศึกษาเพื่อปูพื้นฐานสำหรับชีวิตในอนาคตของบุคคลอย่างแท้จริง ซึ่งต้องอาศัยการสนับสนุนจากทุกฝ่าย ทั้งครู พ่อแม่ ผู้ปกครอง ชุมชน และสังคม โดยเฉพาะอย่างยิ่ง</w:t>
      </w:r>
      <w:r w:rsidR="008E4372" w:rsidRPr="003E6F2E">
        <w:rPr>
          <w:color w:val="000000" w:themeColor="text1"/>
          <w:cs/>
        </w:rPr>
        <w:t xml:space="preserve"> </w:t>
      </w:r>
      <w:r w:rsidR="00D5062D" w:rsidRPr="003E6F2E">
        <w:rPr>
          <w:color w:val="000000" w:themeColor="text1"/>
          <w:cs/>
        </w:rPr>
        <w:t>คือ ครูปฐมวัย ที่เปรียบเสมือนพ่อแม่คนที่</w:t>
      </w:r>
      <w:r w:rsidR="00D5062D" w:rsidRPr="003E6F2E">
        <w:rPr>
          <w:color w:val="000000" w:themeColor="text1"/>
        </w:rPr>
        <w:t> 2 </w:t>
      </w:r>
      <w:r w:rsidR="00D5062D" w:rsidRPr="003E6F2E">
        <w:rPr>
          <w:color w:val="000000" w:themeColor="text1"/>
          <w:cs/>
        </w:rPr>
        <w:t>ของเด็ก จำเป็นอย่างยิ่งที่จะต้องมีความรู้ความเข้าใจในการส่งเสริมและพัฒนาเด็กให้ม</w:t>
      </w:r>
      <w:r w:rsidR="004C4A91" w:rsidRPr="003E6F2E">
        <w:rPr>
          <w:color w:val="000000" w:themeColor="text1"/>
          <w:cs/>
        </w:rPr>
        <w:t>ีพัฒนาการทั้งด้านร่างกาย อารมณ์</w:t>
      </w:r>
      <w:r w:rsidR="00BD04A4" w:rsidRPr="003E6F2E">
        <w:rPr>
          <w:rFonts w:hint="cs"/>
          <w:color w:val="000000" w:themeColor="text1"/>
          <w:cs/>
        </w:rPr>
        <w:t xml:space="preserve"> </w:t>
      </w:r>
      <w:r w:rsidR="00D5062D" w:rsidRPr="003E6F2E">
        <w:rPr>
          <w:color w:val="000000" w:themeColor="text1"/>
          <w:cs/>
        </w:rPr>
        <w:t>จิตใจ สังคม</w:t>
      </w:r>
      <w:r w:rsidR="004C4A91" w:rsidRPr="003E6F2E">
        <w:rPr>
          <w:color w:val="000000" w:themeColor="text1"/>
          <w:cs/>
        </w:rPr>
        <w:t xml:space="preserve"> </w:t>
      </w:r>
      <w:r w:rsidR="00D5062D" w:rsidRPr="003E6F2E">
        <w:rPr>
          <w:color w:val="000000" w:themeColor="text1"/>
          <w:cs/>
        </w:rPr>
        <w:t>และสติปัญญา เต็มตามศักยภาพ โดยเฉพาะทักษะการคิด ครูปฐมวัยจะต้องหาเทคนิควิธีการจัดการเรียนร</w:t>
      </w:r>
      <w:r w:rsidR="004F702C" w:rsidRPr="003E6F2E">
        <w:rPr>
          <w:color w:val="000000" w:themeColor="text1"/>
          <w:cs/>
        </w:rPr>
        <w:t xml:space="preserve">ู้เพื่อกระตุ้นให้เด็กได้คิดเป็น </w:t>
      </w:r>
      <w:r w:rsidR="00D5062D" w:rsidRPr="003E6F2E">
        <w:rPr>
          <w:color w:val="000000" w:themeColor="text1"/>
          <w:cs/>
        </w:rPr>
        <w:t xml:space="preserve">ทำเป็น </w:t>
      </w:r>
      <w:r w:rsidR="008E4372" w:rsidRPr="003E6F2E">
        <w:rPr>
          <w:color w:val="000000" w:themeColor="text1"/>
          <w:cs/>
        </w:rPr>
        <w:t>และ</w:t>
      </w:r>
      <w:r w:rsidR="00D5062D" w:rsidRPr="003E6F2E">
        <w:rPr>
          <w:color w:val="000000" w:themeColor="text1"/>
          <w:cs/>
        </w:rPr>
        <w:t>แก้ปัญหาได้เหมาะสมตามวัย</w:t>
      </w:r>
      <w:r w:rsidR="00921E42" w:rsidRPr="003E6F2E">
        <w:rPr>
          <w:color w:val="000000" w:themeColor="text1"/>
          <w:cs/>
        </w:rPr>
        <w:t xml:space="preserve"> (กระทรวงศึกษาธิการ</w:t>
      </w:r>
      <w:r w:rsidR="00921E42" w:rsidRPr="003E6F2E">
        <w:rPr>
          <w:color w:val="000000" w:themeColor="text1"/>
        </w:rPr>
        <w:t>.</w:t>
      </w:r>
      <w:r w:rsidR="00C83463" w:rsidRPr="003E6F2E">
        <w:rPr>
          <w:color w:val="000000" w:themeColor="text1"/>
        </w:rPr>
        <w:t xml:space="preserve"> </w:t>
      </w:r>
      <w:r w:rsidR="00921E42" w:rsidRPr="003E6F2E">
        <w:rPr>
          <w:color w:val="000000" w:themeColor="text1"/>
        </w:rPr>
        <w:t>2546</w:t>
      </w:r>
      <w:r w:rsidR="00921E42" w:rsidRPr="003E6F2E">
        <w:rPr>
          <w:color w:val="000000" w:themeColor="text1"/>
          <w:cs/>
        </w:rPr>
        <w:t xml:space="preserve"> </w:t>
      </w:r>
      <w:r w:rsidR="00921E42" w:rsidRPr="003E6F2E">
        <w:rPr>
          <w:color w:val="000000" w:themeColor="text1"/>
        </w:rPr>
        <w:t xml:space="preserve">: </w:t>
      </w:r>
      <w:r w:rsidR="00C83463" w:rsidRPr="003E6F2E">
        <w:rPr>
          <w:color w:val="000000" w:themeColor="text1"/>
        </w:rPr>
        <w:t>65-70</w:t>
      </w:r>
      <w:r w:rsidR="00921E42" w:rsidRPr="003E6F2E">
        <w:rPr>
          <w:color w:val="000000" w:themeColor="text1"/>
          <w:cs/>
        </w:rPr>
        <w:t>)</w:t>
      </w:r>
    </w:p>
    <w:p w:rsidR="00FA6BEB" w:rsidRPr="003E6F2E" w:rsidRDefault="00D22445" w:rsidP="00C8346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line="324" w:lineRule="atLeast"/>
        <w:jc w:val="left"/>
        <w:rPr>
          <w:rFonts w:eastAsia="Times New Roman"/>
          <w:color w:val="000000" w:themeColor="text1"/>
        </w:rPr>
      </w:pPr>
      <w:r w:rsidRPr="003E6F2E">
        <w:rPr>
          <w:color w:val="000000" w:themeColor="text1"/>
          <w:cs/>
        </w:rPr>
        <w:tab/>
      </w:r>
      <w:r w:rsidR="000D5B07" w:rsidRPr="003E6F2E">
        <w:rPr>
          <w:color w:val="000000" w:themeColor="text1"/>
          <w:cs/>
        </w:rPr>
        <w:t>อย่างไรก็ตาม</w:t>
      </w:r>
      <w:r w:rsidRPr="003E6F2E">
        <w:rPr>
          <w:color w:val="000000" w:themeColor="text1"/>
          <w:cs/>
        </w:rPr>
        <w:t xml:space="preserve"> </w:t>
      </w:r>
      <w:r w:rsidR="000D5B07" w:rsidRPr="003E6F2E">
        <w:rPr>
          <w:color w:val="000000" w:themeColor="text1"/>
          <w:cs/>
        </w:rPr>
        <w:t>ในการจัดการศึกษาระดับปฐมวัย</w:t>
      </w:r>
      <w:r w:rsidR="0049181E" w:rsidRPr="003E6F2E">
        <w:rPr>
          <w:color w:val="000000" w:themeColor="text1"/>
          <w:cs/>
        </w:rPr>
        <w:t>ที่ผ่านมา</w:t>
      </w:r>
      <w:r w:rsidR="00936DAB" w:rsidRPr="003E6F2E">
        <w:rPr>
          <w:color w:val="000000" w:themeColor="text1"/>
          <w:cs/>
        </w:rPr>
        <w:t xml:space="preserve"> พบว่า </w:t>
      </w:r>
      <w:r w:rsidR="000D5B07" w:rsidRPr="003E6F2E">
        <w:rPr>
          <w:color w:val="000000" w:themeColor="text1"/>
          <w:cs/>
        </w:rPr>
        <w:t>ครูปฐมวัย</w:t>
      </w:r>
      <w:r w:rsidR="00213366" w:rsidRPr="003E6F2E">
        <w:rPr>
          <w:color w:val="000000" w:themeColor="text1"/>
          <w:cs/>
        </w:rPr>
        <w:t>ส่วนใหญ่มุ่งเน้นที่จะให้เด็กเรียนหนังสือและเน้นพัฒนาการด้านความรู้ เนื้อหาสาระ</w:t>
      </w:r>
      <w:r w:rsidR="000051DA" w:rsidRPr="003E6F2E">
        <w:rPr>
          <w:color w:val="000000" w:themeColor="text1"/>
          <w:cs/>
        </w:rPr>
        <w:t>มากเกินไป ทำให้เด็กมีปัญหาใน</w:t>
      </w:r>
      <w:r w:rsidR="00213366" w:rsidRPr="003E6F2E">
        <w:rPr>
          <w:color w:val="000000" w:themeColor="text1"/>
          <w:cs/>
        </w:rPr>
        <w:t>การปรับตัวด้านจิตใจ อารมณ์และบุคลิกภาพ</w:t>
      </w:r>
      <w:r w:rsidR="000D5B07" w:rsidRPr="003E6F2E">
        <w:rPr>
          <w:color w:val="000000" w:themeColor="text1"/>
          <w:cs/>
        </w:rPr>
        <w:t xml:space="preserve"> </w:t>
      </w:r>
      <w:r w:rsidR="00860015" w:rsidRPr="003E6F2E">
        <w:rPr>
          <w:color w:val="000000" w:themeColor="text1"/>
          <w:cs/>
        </w:rPr>
        <w:t>ครูยัง</w:t>
      </w:r>
      <w:r w:rsidR="00860015" w:rsidRPr="003E6F2E">
        <w:rPr>
          <w:color w:val="000000" w:themeColor="text1"/>
          <w:shd w:val="clear" w:color="auto" w:fill="FFFFFF"/>
          <w:cs/>
        </w:rPr>
        <w:t xml:space="preserve">บกพร่องในการดูแลเอาใจใส่เด็กและไม่เข้าใจในธรรมชาติของเด็ก </w:t>
      </w:r>
      <w:r w:rsidR="00923DD7" w:rsidRPr="003E6F2E">
        <w:rPr>
          <w:color w:val="000000" w:themeColor="text1"/>
          <w:cs/>
        </w:rPr>
        <w:t>รวมถึงประสบปัญหา</w:t>
      </w:r>
      <w:r w:rsidR="00D47D61" w:rsidRPr="003E6F2E">
        <w:rPr>
          <w:color w:val="000000" w:themeColor="text1"/>
          <w:cs/>
        </w:rPr>
        <w:t xml:space="preserve">การขาดแคลนครูผู้สอนที่มีวุฒิทางการศึกษาปฐมวัย </w:t>
      </w:r>
      <w:r w:rsidR="00C362ED" w:rsidRPr="003E6F2E">
        <w:rPr>
          <w:color w:val="000000" w:themeColor="text1"/>
          <w:shd w:val="clear" w:color="auto" w:fill="FFFFFF"/>
          <w:cs/>
        </w:rPr>
        <w:t xml:space="preserve">ซึ่งส่งผลให้การจัดการศึกษาในระดับปฐมวัยยังไม่ประสบผลสำเร็จเท่าที่ควร </w:t>
      </w:r>
      <w:r w:rsidR="000051DA" w:rsidRPr="003E6F2E">
        <w:rPr>
          <w:color w:val="000000" w:themeColor="text1"/>
          <w:shd w:val="clear" w:color="auto" w:fill="FFFFFF"/>
          <w:cs/>
        </w:rPr>
        <w:t>(สำนักวิชาการและมาตรฐานการศึกษา</w:t>
      </w:r>
      <w:r w:rsidR="00D27789" w:rsidRPr="003E6F2E">
        <w:rPr>
          <w:color w:val="000000" w:themeColor="text1"/>
          <w:shd w:val="clear" w:color="auto" w:fill="FFFFFF"/>
        </w:rPr>
        <w:t>.</w:t>
      </w:r>
      <w:r w:rsidR="00C83463" w:rsidRPr="003E6F2E">
        <w:rPr>
          <w:color w:val="000000" w:themeColor="text1"/>
          <w:shd w:val="clear" w:color="auto" w:fill="FFFFFF"/>
        </w:rPr>
        <w:t xml:space="preserve"> 2548 : 87</w:t>
      </w:r>
      <w:r w:rsidR="000051DA" w:rsidRPr="003E6F2E">
        <w:rPr>
          <w:color w:val="000000" w:themeColor="text1"/>
          <w:shd w:val="clear" w:color="auto" w:fill="FFFFFF"/>
          <w:cs/>
        </w:rPr>
        <w:t xml:space="preserve">) </w:t>
      </w:r>
      <w:r w:rsidR="00C362ED" w:rsidRPr="003E6F2E">
        <w:rPr>
          <w:rFonts w:eastAsia="Times New Roman"/>
          <w:color w:val="000000" w:themeColor="text1"/>
          <w:cs/>
        </w:rPr>
        <w:t>และ</w:t>
      </w:r>
      <w:r w:rsidRPr="003E6F2E">
        <w:rPr>
          <w:rFonts w:eastAsia="Times New Roman"/>
          <w:color w:val="000000" w:themeColor="text1"/>
          <w:cs/>
        </w:rPr>
        <w:t>นอกจากนี้</w:t>
      </w:r>
      <w:r w:rsidR="00F638ED" w:rsidRPr="003E6F2E">
        <w:rPr>
          <w:color w:val="000000" w:themeColor="text1"/>
          <w:cs/>
        </w:rPr>
        <w:t>ใน</w:t>
      </w:r>
      <w:r w:rsidR="00E73105" w:rsidRPr="003E6F2E">
        <w:rPr>
          <w:rFonts w:eastAsia="Times New Roman"/>
          <w:color w:val="000000" w:themeColor="text1"/>
          <w:cs/>
        </w:rPr>
        <w:t>การจัดประสบการณ์</w:t>
      </w:r>
      <w:r w:rsidR="0096026A" w:rsidRPr="003E6F2E">
        <w:rPr>
          <w:rFonts w:eastAsia="Times New Roman"/>
          <w:color w:val="000000" w:themeColor="text1"/>
          <w:cs/>
        </w:rPr>
        <w:t>ในชั้นเรียน</w:t>
      </w:r>
      <w:r w:rsidR="00F638ED" w:rsidRPr="003E6F2E">
        <w:rPr>
          <w:color w:val="000000" w:themeColor="text1"/>
          <w:cs/>
        </w:rPr>
        <w:t>มักเกิดปรากฏการณ์ของหลักสูตรขึ้น ซึ่งในแวดวงการจัดการศึกษาไม่มีการให้ความสำคัญกับปรากฏการณ์ที่เกิดขึ้น หนึ่งในปรากฏก</w:t>
      </w:r>
      <w:r w:rsidR="004D304A" w:rsidRPr="003E6F2E">
        <w:rPr>
          <w:color w:val="000000" w:themeColor="text1"/>
          <w:cs/>
        </w:rPr>
        <w:t>ารณ์ของหลักสูตร</w:t>
      </w:r>
      <w:r w:rsidR="007420CB" w:rsidRPr="003E6F2E">
        <w:rPr>
          <w:color w:val="000000" w:themeColor="text1"/>
          <w:cs/>
        </w:rPr>
        <w:t xml:space="preserve"> </w:t>
      </w:r>
      <w:r w:rsidR="004D304A" w:rsidRPr="003E6F2E">
        <w:rPr>
          <w:color w:val="000000" w:themeColor="text1"/>
          <w:cs/>
        </w:rPr>
        <w:t xml:space="preserve">คือ หลักสูตรแฝง </w:t>
      </w:r>
      <w:r w:rsidR="004D304A" w:rsidRPr="003E6F2E">
        <w:rPr>
          <w:color w:val="000000" w:themeColor="text1"/>
        </w:rPr>
        <w:t xml:space="preserve">(Hidden </w:t>
      </w:r>
      <w:r w:rsidR="00F638ED" w:rsidRPr="003E6F2E">
        <w:rPr>
          <w:color w:val="000000" w:themeColor="text1"/>
        </w:rPr>
        <w:t>Curriculum)</w:t>
      </w:r>
      <w:r w:rsidR="00C83463" w:rsidRPr="003E6F2E">
        <w:rPr>
          <w:color w:val="000000" w:themeColor="text1"/>
        </w:rPr>
        <w:t xml:space="preserve"> </w:t>
      </w:r>
      <w:r w:rsidR="00C83463" w:rsidRPr="003E6F2E">
        <w:rPr>
          <w:rFonts w:hint="cs"/>
          <w:color w:val="000000" w:themeColor="text1"/>
          <w:cs/>
        </w:rPr>
        <w:t>ซึ่ง</w:t>
      </w:r>
      <w:proofErr w:type="spellStart"/>
      <w:r w:rsidR="00C45D10" w:rsidRPr="003E6F2E">
        <w:rPr>
          <w:color w:val="000000" w:themeColor="text1"/>
          <w:cs/>
        </w:rPr>
        <w:t>พอสเนอร์</w:t>
      </w:r>
      <w:proofErr w:type="spellEnd"/>
      <w:r w:rsidR="00C45D10" w:rsidRPr="003E6F2E">
        <w:rPr>
          <w:color w:val="000000" w:themeColor="text1"/>
          <w:cs/>
        </w:rPr>
        <w:t xml:space="preserve"> (</w:t>
      </w:r>
      <w:proofErr w:type="spellStart"/>
      <w:r w:rsidR="00A9215B" w:rsidRPr="003E6F2E">
        <w:rPr>
          <w:color w:val="000000" w:themeColor="text1"/>
        </w:rPr>
        <w:t>Possner</w:t>
      </w:r>
      <w:proofErr w:type="spellEnd"/>
      <w:r w:rsidR="00A9215B" w:rsidRPr="003E6F2E">
        <w:rPr>
          <w:color w:val="000000" w:themeColor="text1"/>
        </w:rPr>
        <w:t>.</w:t>
      </w:r>
      <w:r w:rsidR="00052E2B" w:rsidRPr="003E6F2E">
        <w:rPr>
          <w:color w:val="000000" w:themeColor="text1"/>
        </w:rPr>
        <w:t xml:space="preserve"> </w:t>
      </w:r>
      <w:r w:rsidR="00C45D10" w:rsidRPr="003E6F2E">
        <w:rPr>
          <w:color w:val="000000" w:themeColor="text1"/>
        </w:rPr>
        <w:t>1992 : 11</w:t>
      </w:r>
      <w:r w:rsidR="00FF3B03" w:rsidRPr="003E6F2E">
        <w:rPr>
          <w:color w:val="000000" w:themeColor="text1"/>
        </w:rPr>
        <w:t>4</w:t>
      </w:r>
      <w:r w:rsidR="00F81BDC" w:rsidRPr="003E6F2E">
        <w:rPr>
          <w:color w:val="000000" w:themeColor="text1"/>
          <w:cs/>
        </w:rPr>
        <w:t xml:space="preserve">) ได้ให้ความสำคัญกับหลักสูตรแฝง </w:t>
      </w:r>
      <w:r w:rsidR="00C45D10" w:rsidRPr="003E6F2E">
        <w:rPr>
          <w:color w:val="000000" w:themeColor="text1"/>
          <w:cs/>
        </w:rPr>
        <w:t>โดยกล่าวว่า หลักสูตรแฝงเป็นหลักสูตรที่บุคลากรในโรงเรียนอาจไม่ได้รับรู้อย่างเป็นทางการ แต่มีอิทธิพลโดยตรงต่อนักเรียนอย่างลุ่มลึกและยาวนานมากกว่าหลักสูตรที่เป็นทางการของโรงเรียน</w:t>
      </w:r>
      <w:r w:rsidR="00A9215B" w:rsidRPr="003E6F2E">
        <w:rPr>
          <w:color w:val="000000" w:themeColor="text1"/>
        </w:rPr>
        <w:t xml:space="preserve"> </w:t>
      </w:r>
      <w:r w:rsidR="00A9215B" w:rsidRPr="003E6F2E">
        <w:rPr>
          <w:color w:val="000000" w:themeColor="text1"/>
          <w:cs/>
        </w:rPr>
        <w:t>เช่นเดียวกับ โรแลนด์</w:t>
      </w:r>
      <w:r w:rsidR="00A9215B" w:rsidRPr="003E6F2E">
        <w:rPr>
          <w:color w:val="000000" w:themeColor="text1"/>
        </w:rPr>
        <w:t xml:space="preserve"> </w:t>
      </w:r>
      <w:r w:rsidR="00A9215B" w:rsidRPr="003E6F2E">
        <w:rPr>
          <w:color w:val="000000" w:themeColor="text1"/>
          <w:cs/>
        </w:rPr>
        <w:t>เมอัน</w:t>
      </w:r>
      <w:r w:rsidR="001810D5" w:rsidRPr="003E6F2E">
        <w:rPr>
          <w:color w:val="000000" w:themeColor="text1"/>
        </w:rPr>
        <w:t xml:space="preserve"> (Roland </w:t>
      </w:r>
      <w:proofErr w:type="spellStart"/>
      <w:r w:rsidR="001810D5" w:rsidRPr="003E6F2E">
        <w:rPr>
          <w:color w:val="000000" w:themeColor="text1"/>
        </w:rPr>
        <w:t>Meighan</w:t>
      </w:r>
      <w:proofErr w:type="spellEnd"/>
      <w:r w:rsidR="001810D5" w:rsidRPr="003E6F2E">
        <w:rPr>
          <w:color w:val="000000" w:themeColor="text1"/>
        </w:rPr>
        <w:t>. 1981 : 6</w:t>
      </w:r>
      <w:r w:rsidR="00A9215B" w:rsidRPr="003E6F2E">
        <w:rPr>
          <w:color w:val="000000" w:themeColor="text1"/>
        </w:rPr>
        <w:t>3)</w:t>
      </w:r>
      <w:r w:rsidR="00A9215B" w:rsidRPr="003E6F2E">
        <w:rPr>
          <w:color w:val="000000" w:themeColor="text1"/>
          <w:cs/>
        </w:rPr>
        <w:t xml:space="preserve"> ซึ่งเป็นแนวคิดร่วมสมัย</w:t>
      </w:r>
      <w:r w:rsidR="00A9215B" w:rsidRPr="003E6F2E">
        <w:rPr>
          <w:color w:val="000000" w:themeColor="text1"/>
        </w:rPr>
        <w:t xml:space="preserve"> </w:t>
      </w:r>
      <w:r w:rsidR="00A9215B" w:rsidRPr="003E6F2E">
        <w:rPr>
          <w:color w:val="000000" w:themeColor="text1"/>
          <w:cs/>
        </w:rPr>
        <w:t>โดยเมอันมีความเห็นว่า</w:t>
      </w:r>
      <w:r w:rsidR="00A9215B" w:rsidRPr="003E6F2E">
        <w:rPr>
          <w:color w:val="000000" w:themeColor="text1"/>
        </w:rPr>
        <w:t xml:space="preserve"> </w:t>
      </w:r>
      <w:r w:rsidR="00A9215B" w:rsidRPr="003E6F2E">
        <w:rPr>
          <w:color w:val="000000" w:themeColor="text1"/>
          <w:cs/>
        </w:rPr>
        <w:t>หลักสูตรแฝงเป็นสิ่งที่ถูกสอนโดยโรงเรียนไม่ใช่โดยครู</w:t>
      </w:r>
      <w:r w:rsidR="00A9215B" w:rsidRPr="003E6F2E">
        <w:rPr>
          <w:color w:val="000000" w:themeColor="text1"/>
        </w:rPr>
        <w:t xml:space="preserve"> </w:t>
      </w:r>
      <w:r w:rsidR="00A9215B" w:rsidRPr="003E6F2E">
        <w:rPr>
          <w:color w:val="000000" w:themeColor="text1"/>
          <w:cs/>
        </w:rPr>
        <w:t>ซึ่งส่งผลให้</w:t>
      </w:r>
      <w:r w:rsidR="00B03336" w:rsidRPr="003E6F2E">
        <w:rPr>
          <w:color w:val="000000" w:themeColor="text1"/>
          <w:cs/>
        </w:rPr>
        <w:t>นักเรียน</w:t>
      </w:r>
      <w:r w:rsidR="00A9215B" w:rsidRPr="003E6F2E">
        <w:rPr>
          <w:color w:val="000000" w:themeColor="text1"/>
          <w:cs/>
        </w:rPr>
        <w:t>นำมาใช้ในชีวิตประจำวันหรือเป็นประโยชน์ต่อการเรียนรู้ของตนเอง</w:t>
      </w:r>
      <w:r w:rsidR="00A9215B" w:rsidRPr="003E6F2E">
        <w:rPr>
          <w:color w:val="000000" w:themeColor="text1"/>
        </w:rPr>
        <w:t xml:space="preserve"> </w:t>
      </w:r>
      <w:r w:rsidR="00385E27" w:rsidRPr="003E6F2E">
        <w:rPr>
          <w:color w:val="000000" w:themeColor="text1"/>
          <w:cs/>
        </w:rPr>
        <w:t>และตรงกับแนวคิดของ</w:t>
      </w:r>
      <w:r w:rsidR="00A9215B" w:rsidRPr="003E6F2E">
        <w:rPr>
          <w:color w:val="000000" w:themeColor="text1"/>
          <w:cs/>
        </w:rPr>
        <w:t>ไม</w:t>
      </w:r>
      <w:proofErr w:type="spellStart"/>
      <w:r w:rsidR="00A9215B" w:rsidRPr="003E6F2E">
        <w:rPr>
          <w:color w:val="000000" w:themeColor="text1"/>
          <w:cs/>
        </w:rPr>
        <w:t>เคิล</w:t>
      </w:r>
      <w:proofErr w:type="spellEnd"/>
      <w:r w:rsidR="00A9215B" w:rsidRPr="003E6F2E">
        <w:rPr>
          <w:color w:val="000000" w:themeColor="text1"/>
        </w:rPr>
        <w:t xml:space="preserve"> </w:t>
      </w:r>
      <w:r w:rsidR="00A9215B" w:rsidRPr="003E6F2E">
        <w:rPr>
          <w:color w:val="000000" w:themeColor="text1"/>
          <w:cs/>
        </w:rPr>
        <w:t>ฮารา</w:t>
      </w:r>
      <w:proofErr w:type="spellStart"/>
      <w:r w:rsidR="00A9215B" w:rsidRPr="003E6F2E">
        <w:rPr>
          <w:color w:val="000000" w:themeColor="text1"/>
          <w:cs/>
        </w:rPr>
        <w:t>แลมบารส์</w:t>
      </w:r>
      <w:proofErr w:type="spellEnd"/>
      <w:r w:rsidR="00A9215B" w:rsidRPr="003E6F2E">
        <w:rPr>
          <w:color w:val="000000" w:themeColor="text1"/>
        </w:rPr>
        <w:t xml:space="preserve"> (Michael </w:t>
      </w:r>
      <w:proofErr w:type="spellStart"/>
      <w:r w:rsidR="00A9215B" w:rsidRPr="003E6F2E">
        <w:rPr>
          <w:color w:val="000000" w:themeColor="text1"/>
        </w:rPr>
        <w:t>Haralambous</w:t>
      </w:r>
      <w:proofErr w:type="spellEnd"/>
      <w:r w:rsidR="00A9215B" w:rsidRPr="003E6F2E">
        <w:rPr>
          <w:color w:val="000000" w:themeColor="text1"/>
        </w:rPr>
        <w:t xml:space="preserve">. 1991 : 52) </w:t>
      </w:r>
      <w:r w:rsidR="00385E27" w:rsidRPr="003E6F2E">
        <w:rPr>
          <w:color w:val="000000" w:themeColor="text1"/>
          <w:cs/>
        </w:rPr>
        <w:t>ได้</w:t>
      </w:r>
      <w:r w:rsidR="00A9215B" w:rsidRPr="003E6F2E">
        <w:rPr>
          <w:color w:val="000000" w:themeColor="text1"/>
          <w:cs/>
        </w:rPr>
        <w:t>ระบุว่า</w:t>
      </w:r>
      <w:r w:rsidR="00A9215B" w:rsidRPr="003E6F2E">
        <w:rPr>
          <w:color w:val="000000" w:themeColor="text1"/>
        </w:rPr>
        <w:t xml:space="preserve"> </w:t>
      </w:r>
      <w:r w:rsidR="00A9215B" w:rsidRPr="003E6F2E">
        <w:rPr>
          <w:color w:val="000000" w:themeColor="text1"/>
          <w:cs/>
        </w:rPr>
        <w:t>หลักสูตรแฝงประกอบด้วยสิ่งต่าง ๆ</w:t>
      </w:r>
      <w:r w:rsidR="00A9215B" w:rsidRPr="003E6F2E">
        <w:rPr>
          <w:color w:val="000000" w:themeColor="text1"/>
        </w:rPr>
        <w:t xml:space="preserve"> </w:t>
      </w:r>
      <w:r w:rsidR="00A9215B" w:rsidRPr="003E6F2E">
        <w:rPr>
          <w:color w:val="000000" w:themeColor="text1"/>
          <w:cs/>
        </w:rPr>
        <w:t>ที่</w:t>
      </w:r>
      <w:r w:rsidR="00B03336" w:rsidRPr="003E6F2E">
        <w:rPr>
          <w:color w:val="000000" w:themeColor="text1"/>
          <w:cs/>
        </w:rPr>
        <w:t>นักเรียน</w:t>
      </w:r>
      <w:r w:rsidR="00A9215B" w:rsidRPr="003E6F2E">
        <w:rPr>
          <w:color w:val="000000" w:themeColor="text1"/>
          <w:cs/>
        </w:rPr>
        <w:t>เรียนรู้ผ่านประสบการณ์ในขณะที่มาโรงเรียน มากกว่าเรียนตามจุดประสงค์การเรียนรู้ที่ครูกำหนด</w:t>
      </w:r>
      <w:r w:rsidR="00A9215B" w:rsidRPr="003E6F2E">
        <w:rPr>
          <w:color w:val="000000" w:themeColor="text1"/>
        </w:rPr>
        <w:t xml:space="preserve"> </w:t>
      </w:r>
      <w:r w:rsidR="00A9215B" w:rsidRPr="003E6F2E">
        <w:rPr>
          <w:color w:val="000000" w:themeColor="text1"/>
          <w:cs/>
        </w:rPr>
        <w:t>เช่นเดียวกับ</w:t>
      </w:r>
      <w:r w:rsidR="001810D5" w:rsidRPr="003E6F2E">
        <w:rPr>
          <w:rFonts w:hint="cs"/>
          <w:color w:val="000000" w:themeColor="text1"/>
          <w:cs/>
        </w:rPr>
        <w:t xml:space="preserve"> </w:t>
      </w:r>
      <w:r w:rsidR="005B7BE8" w:rsidRPr="003E6F2E">
        <w:rPr>
          <w:rFonts w:hint="cs"/>
          <w:color w:val="000000" w:themeColor="text1"/>
          <w:cs/>
        </w:rPr>
        <w:t>(</w:t>
      </w:r>
      <w:r w:rsidR="00A9215B" w:rsidRPr="003E6F2E">
        <w:rPr>
          <w:color w:val="000000" w:themeColor="text1"/>
          <w:cs/>
        </w:rPr>
        <w:t>วิชัย</w:t>
      </w:r>
      <w:r w:rsidR="00A9215B" w:rsidRPr="003E6F2E">
        <w:rPr>
          <w:color w:val="000000" w:themeColor="text1"/>
        </w:rPr>
        <w:t xml:space="preserve"> </w:t>
      </w:r>
      <w:r w:rsidR="00A9215B" w:rsidRPr="003E6F2E">
        <w:rPr>
          <w:color w:val="000000" w:themeColor="text1"/>
          <w:cs/>
        </w:rPr>
        <w:t>วงษ์ใหญ่</w:t>
      </w:r>
      <w:r w:rsidR="005B7BE8" w:rsidRPr="003E6F2E">
        <w:rPr>
          <w:color w:val="000000" w:themeColor="text1"/>
        </w:rPr>
        <w:t xml:space="preserve"> </w:t>
      </w:r>
      <w:r w:rsidR="00A9215B" w:rsidRPr="003E6F2E">
        <w:rPr>
          <w:color w:val="000000" w:themeColor="text1"/>
        </w:rPr>
        <w:t xml:space="preserve">2549 : 222) </w:t>
      </w:r>
      <w:r w:rsidR="00A9215B" w:rsidRPr="003E6F2E">
        <w:rPr>
          <w:color w:val="000000" w:themeColor="text1"/>
          <w:cs/>
        </w:rPr>
        <w:t>ที่กล่าวว่า</w:t>
      </w:r>
      <w:r w:rsidR="00A9215B" w:rsidRPr="003E6F2E">
        <w:rPr>
          <w:color w:val="000000" w:themeColor="text1"/>
        </w:rPr>
        <w:t xml:space="preserve"> </w:t>
      </w:r>
      <w:r w:rsidR="00A9215B" w:rsidRPr="003E6F2E">
        <w:rPr>
          <w:color w:val="000000" w:themeColor="text1"/>
          <w:cs/>
        </w:rPr>
        <w:t>หลักสูตรแฝงเป็นหลักสูตรที่ไม่เป็นทางการ</w:t>
      </w:r>
      <w:r w:rsidR="00580ECB" w:rsidRPr="003E6F2E">
        <w:rPr>
          <w:color w:val="000000" w:themeColor="text1"/>
        </w:rPr>
        <w:t xml:space="preserve"> </w:t>
      </w:r>
      <w:r w:rsidR="00A9215B" w:rsidRPr="003E6F2E">
        <w:rPr>
          <w:color w:val="000000" w:themeColor="text1"/>
        </w:rPr>
        <w:t>(unofficial curriculum)</w:t>
      </w:r>
      <w:r w:rsidR="00A9215B" w:rsidRPr="003E6F2E">
        <w:rPr>
          <w:color w:val="000000" w:themeColor="text1"/>
          <w:cs/>
        </w:rPr>
        <w:t xml:space="preserve"> ในโรงเรียนที่มีอิทธิพลต่อพฤติกรรมของ</w:t>
      </w:r>
      <w:r w:rsidR="00B03336" w:rsidRPr="003E6F2E">
        <w:rPr>
          <w:color w:val="000000" w:themeColor="text1"/>
          <w:cs/>
        </w:rPr>
        <w:t>นักเรียน</w:t>
      </w:r>
      <w:r w:rsidR="00580ECB" w:rsidRPr="003E6F2E">
        <w:rPr>
          <w:color w:val="000000" w:themeColor="text1"/>
          <w:cs/>
        </w:rPr>
        <w:t xml:space="preserve"> นอกจากนี้</w:t>
      </w:r>
      <w:r w:rsidR="00FA6BEB" w:rsidRPr="003E6F2E">
        <w:rPr>
          <w:color w:val="000000" w:themeColor="text1"/>
          <w:cs/>
        </w:rPr>
        <w:t>หลัก</w:t>
      </w:r>
      <w:r w:rsidR="00580ECB" w:rsidRPr="003E6F2E">
        <w:rPr>
          <w:color w:val="000000" w:themeColor="text1"/>
          <w:cs/>
        </w:rPr>
        <w:t>สูตรแฝง</w:t>
      </w:r>
      <w:r w:rsidR="00FA6BEB" w:rsidRPr="003E6F2E">
        <w:rPr>
          <w:color w:val="000000" w:themeColor="text1"/>
          <w:cs/>
        </w:rPr>
        <w:t>อาจมีทั้งทางบวกแ</w:t>
      </w:r>
      <w:r w:rsidR="00580ECB" w:rsidRPr="003E6F2E">
        <w:rPr>
          <w:color w:val="000000" w:themeColor="text1"/>
          <w:cs/>
        </w:rPr>
        <w:t xml:space="preserve">ละทางลบต่อการเรียนรู้  </w:t>
      </w:r>
      <w:r w:rsidR="00580ECB" w:rsidRPr="00EF137A">
        <w:rPr>
          <w:color w:val="000000" w:themeColor="text1"/>
          <w:spacing w:val="-8"/>
          <w:cs/>
        </w:rPr>
        <w:lastRenderedPageBreak/>
        <w:t>ทัศนคติ ค่านิยม การถ่ายทอดทางสังคมของ</w:t>
      </w:r>
      <w:r w:rsidR="00B03336" w:rsidRPr="00EF137A">
        <w:rPr>
          <w:color w:val="000000" w:themeColor="text1"/>
          <w:spacing w:val="-8"/>
          <w:cs/>
        </w:rPr>
        <w:t>นักเรียน</w:t>
      </w:r>
      <w:r w:rsidR="00580ECB" w:rsidRPr="00EF137A">
        <w:rPr>
          <w:color w:val="000000" w:themeColor="text1"/>
          <w:spacing w:val="-8"/>
          <w:cs/>
        </w:rPr>
        <w:t xml:space="preserve"> </w:t>
      </w:r>
      <w:r w:rsidR="00385E27" w:rsidRPr="00EF137A">
        <w:rPr>
          <w:color w:val="000000" w:themeColor="text1"/>
          <w:spacing w:val="-8"/>
          <w:cs/>
        </w:rPr>
        <w:t>ซึ่งเป็นไปตามงานวิจัยของ</w:t>
      </w:r>
      <w:r w:rsidR="001810D5" w:rsidRPr="00EF137A">
        <w:rPr>
          <w:color w:val="000000" w:themeColor="text1"/>
          <w:spacing w:val="-8"/>
          <w:cs/>
        </w:rPr>
        <w:t xml:space="preserve"> </w:t>
      </w:r>
      <w:r w:rsidR="001810D5" w:rsidRPr="00EF137A">
        <w:rPr>
          <w:rFonts w:hint="cs"/>
          <w:color w:val="000000" w:themeColor="text1"/>
          <w:spacing w:val="-8"/>
          <w:cs/>
        </w:rPr>
        <w:t>(</w:t>
      </w:r>
      <w:r w:rsidR="001810D5" w:rsidRPr="00EF137A">
        <w:rPr>
          <w:color w:val="000000" w:themeColor="text1"/>
          <w:spacing w:val="-8"/>
          <w:cs/>
        </w:rPr>
        <w:t xml:space="preserve">ภูษิต บุญทองเถิง </w:t>
      </w:r>
      <w:r w:rsidR="00FA6BEB" w:rsidRPr="003E6F2E">
        <w:rPr>
          <w:color w:val="000000" w:themeColor="text1"/>
          <w:cs/>
        </w:rPr>
        <w:t xml:space="preserve">2549 </w:t>
      </w:r>
      <w:r w:rsidR="00FA6BEB" w:rsidRPr="003E6F2E">
        <w:rPr>
          <w:color w:val="000000" w:themeColor="text1"/>
        </w:rPr>
        <w:t>: 24-32</w:t>
      </w:r>
      <w:r w:rsidR="00580ECB" w:rsidRPr="003E6F2E">
        <w:rPr>
          <w:color w:val="000000" w:themeColor="text1"/>
          <w:cs/>
        </w:rPr>
        <w:t xml:space="preserve">) </w:t>
      </w:r>
      <w:r w:rsidR="00FA6BEB" w:rsidRPr="003E6F2E">
        <w:rPr>
          <w:color w:val="000000" w:themeColor="text1"/>
          <w:cs/>
        </w:rPr>
        <w:t>ได้ศึกษากระบวนการเรียนการสอนคณิตศาสตร์ที่มีการควบคุมกำกับหลักสูตรแฝงเพื่อสร้างเสริมการเรียนรู้</w:t>
      </w:r>
      <w:r w:rsidR="001810D5" w:rsidRPr="003E6F2E">
        <w:rPr>
          <w:color w:val="000000" w:themeColor="text1"/>
          <w:cs/>
        </w:rPr>
        <w:t>อย่างมีคุณภาพของ</w:t>
      </w:r>
      <w:r w:rsidR="001810D5" w:rsidRPr="003E6F2E">
        <w:rPr>
          <w:rFonts w:hint="cs"/>
          <w:color w:val="000000" w:themeColor="text1"/>
          <w:cs/>
        </w:rPr>
        <w:t>นัก</w:t>
      </w:r>
      <w:r w:rsidR="001810D5" w:rsidRPr="003E6F2E">
        <w:rPr>
          <w:color w:val="000000" w:themeColor="text1"/>
          <w:cs/>
        </w:rPr>
        <w:t>เรียน</w:t>
      </w:r>
      <w:r w:rsidR="001810D5" w:rsidRPr="003E6F2E">
        <w:rPr>
          <w:rFonts w:hint="cs"/>
          <w:color w:val="000000" w:themeColor="text1"/>
          <w:cs/>
        </w:rPr>
        <w:t xml:space="preserve"> </w:t>
      </w:r>
      <w:r w:rsidR="00FA6BEB" w:rsidRPr="003E6F2E">
        <w:rPr>
          <w:color w:val="000000" w:themeColor="text1"/>
          <w:cs/>
        </w:rPr>
        <w:t>ด้านผลสัมฤทธิ์เนื้อหาวิชา  ด้านทักษะกระบวนการทางคณิตศาสตร์และด้านสภาวะทางอารมณ์ความรู้สึกที่</w:t>
      </w:r>
      <w:r w:rsidR="00580ECB" w:rsidRPr="003E6F2E">
        <w:rPr>
          <w:color w:val="000000" w:themeColor="text1"/>
          <w:cs/>
        </w:rPr>
        <w:t xml:space="preserve">มีต่อการเรียนรู้ซึ่งประกอบด้วย ความวิตกกังวล </w:t>
      </w:r>
      <w:r w:rsidR="00FA6BEB" w:rsidRPr="003E6F2E">
        <w:rPr>
          <w:color w:val="000000" w:themeColor="text1"/>
          <w:cs/>
        </w:rPr>
        <w:t>ในการเรียน</w:t>
      </w:r>
      <w:r w:rsidR="00580ECB" w:rsidRPr="003E6F2E">
        <w:rPr>
          <w:color w:val="000000" w:themeColor="text1"/>
          <w:cs/>
        </w:rPr>
        <w:t xml:space="preserve">และเจตคติต่อการเรียนคณิตศาสตร์ </w:t>
      </w:r>
      <w:r w:rsidR="00FA6BEB" w:rsidRPr="003E6F2E">
        <w:rPr>
          <w:color w:val="000000" w:themeColor="text1"/>
          <w:cs/>
        </w:rPr>
        <w:t>ทำให้ได้กระบวนการเรียนการสอนที่เหมาะสมและสามารถเสริมสร้างการเรียนรู้อย่างมีคุณภาพของผู้เรียนตามเกณฑ์ที่กำหนด</w:t>
      </w:r>
    </w:p>
    <w:p w:rsidR="005D1D90" w:rsidRPr="003E6F2E" w:rsidRDefault="00FA6BEB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</w:rPr>
      </w:pPr>
      <w:r w:rsidRPr="003E6F2E">
        <w:rPr>
          <w:color w:val="000000" w:themeColor="text1"/>
          <w:cs/>
        </w:rPr>
        <w:tab/>
      </w:r>
      <w:r w:rsidR="00D22445" w:rsidRPr="003E6F2E">
        <w:rPr>
          <w:rFonts w:eastAsia="Times New Roman"/>
          <w:color w:val="000000" w:themeColor="text1"/>
          <w:cs/>
        </w:rPr>
        <w:t>จากปัญหา</w:t>
      </w:r>
      <w:r w:rsidR="005D1D90" w:rsidRPr="003E6F2E">
        <w:rPr>
          <w:rFonts w:eastAsia="Times New Roman"/>
          <w:color w:val="000000" w:themeColor="text1"/>
          <w:cs/>
        </w:rPr>
        <w:t>การจัด</w:t>
      </w:r>
      <w:r w:rsidR="00EB4F51" w:rsidRPr="003E6F2E">
        <w:rPr>
          <w:rFonts w:eastAsia="Times New Roman"/>
          <w:color w:val="000000" w:themeColor="text1"/>
          <w:cs/>
        </w:rPr>
        <w:t>ประสบการณ์</w:t>
      </w:r>
      <w:r w:rsidR="006C29A0" w:rsidRPr="003E6F2E">
        <w:rPr>
          <w:rFonts w:eastAsia="Times New Roman"/>
          <w:color w:val="000000" w:themeColor="text1"/>
          <w:cs/>
        </w:rPr>
        <w:t>ระดับ</w:t>
      </w:r>
      <w:r w:rsidR="00D22445" w:rsidRPr="003E6F2E">
        <w:rPr>
          <w:rFonts w:eastAsia="Times New Roman"/>
          <w:color w:val="000000" w:themeColor="text1"/>
          <w:cs/>
        </w:rPr>
        <w:t>ปฐมวัย</w:t>
      </w:r>
      <w:r w:rsidR="007C799D" w:rsidRPr="003E6F2E">
        <w:rPr>
          <w:rFonts w:eastAsia="Times New Roman"/>
          <w:color w:val="000000" w:themeColor="text1"/>
          <w:cs/>
        </w:rPr>
        <w:t xml:space="preserve">ที่กล่าวมาข้างต้น </w:t>
      </w:r>
      <w:r w:rsidR="007C799D" w:rsidRPr="003E6F2E">
        <w:rPr>
          <w:color w:val="000000" w:themeColor="text1"/>
          <w:cs/>
        </w:rPr>
        <w:t>และผลสรุปจากงานวิจัยล้วนมีส่วนเกี่ยวข้อ</w:t>
      </w:r>
      <w:r w:rsidR="002223EE" w:rsidRPr="003E6F2E">
        <w:rPr>
          <w:color w:val="000000" w:themeColor="text1"/>
          <w:cs/>
        </w:rPr>
        <w:t>งและให้ความสำคัญกับหลักสูตรแฝง</w:t>
      </w:r>
      <w:r w:rsidR="00372103" w:rsidRPr="003E6F2E">
        <w:rPr>
          <w:color w:val="000000" w:themeColor="text1"/>
          <w:cs/>
        </w:rPr>
        <w:t xml:space="preserve"> </w:t>
      </w:r>
      <w:r w:rsidR="007C799D" w:rsidRPr="003E6F2E">
        <w:rPr>
          <w:color w:val="000000" w:themeColor="text1"/>
          <w:cs/>
        </w:rPr>
        <w:t>เชื่อว่าหลักสูตร</w:t>
      </w:r>
      <w:r w:rsidR="002223EE" w:rsidRPr="003E6F2E">
        <w:rPr>
          <w:color w:val="000000" w:themeColor="text1"/>
          <w:cs/>
        </w:rPr>
        <w:t>แฝงมีผลต่อ</w:t>
      </w:r>
      <w:r w:rsidR="00E73105" w:rsidRPr="003E6F2E">
        <w:rPr>
          <w:rFonts w:eastAsia="Times New Roman"/>
          <w:color w:val="000000" w:themeColor="text1"/>
          <w:cs/>
        </w:rPr>
        <w:t>การจัดประสบการณ์</w:t>
      </w:r>
      <w:r w:rsidR="00A5495F" w:rsidRPr="003E6F2E">
        <w:rPr>
          <w:rFonts w:eastAsia="Times New Roman"/>
          <w:color w:val="000000" w:themeColor="text1"/>
          <w:cs/>
        </w:rPr>
        <w:t>ในชั้นเรียน</w:t>
      </w:r>
      <w:r w:rsidR="002223EE" w:rsidRPr="003E6F2E">
        <w:rPr>
          <w:color w:val="000000" w:themeColor="text1"/>
          <w:cs/>
        </w:rPr>
        <w:t xml:space="preserve"> </w:t>
      </w:r>
      <w:r w:rsidR="007C799D" w:rsidRPr="003E6F2E">
        <w:rPr>
          <w:color w:val="000000" w:themeColor="text1"/>
          <w:cs/>
        </w:rPr>
        <w:t>ผู้วิจัยในฐานะที่มีความสนใจที่จะศึกษา</w:t>
      </w:r>
      <w:r w:rsidR="002223EE" w:rsidRPr="003E6F2E">
        <w:rPr>
          <w:color w:val="000000" w:themeColor="text1"/>
          <w:cs/>
          <w:lang w:val="en-GB"/>
        </w:rPr>
        <w:t>ปรากฏการณ์หลักสูตรแฝงในบริบทชั้นเรียนระดับปฐมวัย</w:t>
      </w:r>
      <w:r w:rsidR="00C43E60" w:rsidRPr="003E6F2E">
        <w:rPr>
          <w:color w:val="000000" w:themeColor="text1"/>
        </w:rPr>
        <w:t xml:space="preserve"> </w:t>
      </w:r>
      <w:r w:rsidR="007C799D" w:rsidRPr="003E6F2E">
        <w:rPr>
          <w:color w:val="000000" w:themeColor="text1"/>
          <w:cs/>
        </w:rPr>
        <w:t>เพื่อให้ได้สารสนเทศที่เป็นหลักฐานเชิงประจักษ์ยืนยันให้บุคลากรทางการศึกษาได้รับรู้ปรากฏการณ์หลักสูตรแฝงที่เกิดขึ้นผ่านสภาพบรรยากาศ</w:t>
      </w:r>
      <w:r w:rsidR="00E73105" w:rsidRPr="003E6F2E">
        <w:rPr>
          <w:rFonts w:eastAsia="Times New Roman"/>
          <w:color w:val="000000" w:themeColor="text1"/>
          <w:cs/>
        </w:rPr>
        <w:t>การจัดประสบการณ์</w:t>
      </w:r>
      <w:r w:rsidR="00594BFC" w:rsidRPr="003E6F2E">
        <w:rPr>
          <w:rFonts w:eastAsia="Times New Roman"/>
          <w:color w:val="000000" w:themeColor="text1"/>
          <w:cs/>
        </w:rPr>
        <w:t>ในชั้นเรียน</w:t>
      </w:r>
      <w:r w:rsidR="007C799D" w:rsidRPr="003E6F2E">
        <w:rPr>
          <w:color w:val="000000" w:themeColor="text1"/>
          <w:cs/>
        </w:rPr>
        <w:t>ว่ามีอยู่จ</w:t>
      </w:r>
      <w:r w:rsidR="00C43E60" w:rsidRPr="003E6F2E">
        <w:rPr>
          <w:color w:val="000000" w:themeColor="text1"/>
          <w:cs/>
        </w:rPr>
        <w:t xml:space="preserve">ริง เพื่อให้เกิดความตระหนัก ระมัดระวังรอบคอบ </w:t>
      </w:r>
      <w:r w:rsidR="007C799D" w:rsidRPr="003E6F2E">
        <w:rPr>
          <w:color w:val="000000" w:themeColor="text1"/>
          <w:cs/>
        </w:rPr>
        <w:t>และรัดกุมในการวางแผน</w:t>
      </w:r>
      <w:r w:rsidR="00E73105" w:rsidRPr="003E6F2E">
        <w:rPr>
          <w:rFonts w:eastAsia="Times New Roman"/>
          <w:color w:val="000000" w:themeColor="text1"/>
          <w:cs/>
        </w:rPr>
        <w:t>การจัดประสบการณ์</w:t>
      </w:r>
      <w:r w:rsidR="00594BFC" w:rsidRPr="003E6F2E">
        <w:rPr>
          <w:rFonts w:eastAsia="Times New Roman"/>
          <w:color w:val="000000" w:themeColor="text1"/>
          <w:cs/>
        </w:rPr>
        <w:t xml:space="preserve"> </w:t>
      </w:r>
      <w:r w:rsidR="007C799D" w:rsidRPr="003E6F2E">
        <w:rPr>
          <w:color w:val="000000" w:themeColor="text1"/>
          <w:cs/>
        </w:rPr>
        <w:t>เพื่อควบคุมกำกับไม่ให้เกิดหลักสูตรแฝงที่จะส่</w:t>
      </w:r>
      <w:r w:rsidR="00C43E60" w:rsidRPr="003E6F2E">
        <w:rPr>
          <w:color w:val="000000" w:themeColor="text1"/>
          <w:cs/>
        </w:rPr>
        <w:t xml:space="preserve">งผลกระทบในด้านที่ไม่พึงประสงค์ </w:t>
      </w:r>
      <w:r w:rsidR="007C799D" w:rsidRPr="003E6F2E">
        <w:rPr>
          <w:color w:val="000000" w:themeColor="text1"/>
          <w:cs/>
        </w:rPr>
        <w:t>นำไปสู่การพัฒนาคุณภาพการเรียนรู้</w:t>
      </w:r>
      <w:r w:rsidR="00C43E60" w:rsidRPr="003E6F2E">
        <w:rPr>
          <w:color w:val="000000" w:themeColor="text1"/>
          <w:cs/>
        </w:rPr>
        <w:t>ในระดับปฐมวัย</w:t>
      </w:r>
      <w:r w:rsidR="007C799D" w:rsidRPr="003E6F2E">
        <w:rPr>
          <w:color w:val="000000" w:themeColor="text1"/>
          <w:cs/>
        </w:rPr>
        <w:t xml:space="preserve"> </w:t>
      </w:r>
      <w:r w:rsidR="00377B1E" w:rsidRPr="003E6F2E">
        <w:rPr>
          <w:rFonts w:eastAsia="Times New Roman"/>
          <w:color w:val="000000" w:themeColor="text1"/>
          <w:cs/>
        </w:rPr>
        <w:t xml:space="preserve">เพราะมีความเชื่อว่า </w:t>
      </w:r>
      <w:r w:rsidR="00377B1E" w:rsidRPr="003E6F2E">
        <w:rPr>
          <w:color w:val="000000" w:themeColor="text1"/>
          <w:cs/>
        </w:rPr>
        <w:t>การจัดการศึกษาระดับปฐมวัย เป็นการจัดการศึกษาเพื่อเตรียมความพร้อมให้เด็กได้เจริญเติบโตเต็มตามศักยภาพ มีความสำคัญต่อการวางรากฐาน</w:t>
      </w:r>
      <w:r w:rsidR="00EF4F51" w:rsidRPr="003E6F2E">
        <w:rPr>
          <w:color w:val="000000" w:themeColor="text1"/>
          <w:cs/>
        </w:rPr>
        <w:t>ทางด้าน</w:t>
      </w:r>
      <w:r w:rsidR="00377B1E" w:rsidRPr="003E6F2E">
        <w:rPr>
          <w:color w:val="000000" w:themeColor="text1"/>
          <w:cs/>
        </w:rPr>
        <w:t>บุคลิกภาพ และการพัฒนาทางสมอง</w:t>
      </w:r>
      <w:r w:rsidR="00377B1E" w:rsidRPr="003E6F2E">
        <w:rPr>
          <w:color w:val="000000" w:themeColor="text1"/>
        </w:rPr>
        <w:t xml:space="preserve"> </w:t>
      </w:r>
      <w:r w:rsidR="00377B1E" w:rsidRPr="003E6F2E">
        <w:rPr>
          <w:color w:val="000000" w:themeColor="text1"/>
          <w:cs/>
        </w:rPr>
        <w:t>ตลอดจนปูพื้นฐานสำหรับชีวิตในอนาคตของบุคคลอย่างแท้จริง</w:t>
      </w:r>
    </w:p>
    <w:p w:rsidR="00334F84" w:rsidRPr="003E6F2E" w:rsidRDefault="00334F84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  <w:sz w:val="24"/>
          <w:szCs w:val="24"/>
        </w:rPr>
      </w:pPr>
    </w:p>
    <w:p w:rsidR="00A40309" w:rsidRPr="003E6F2E" w:rsidRDefault="00A40309" w:rsidP="005D325E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outlineLvl w:val="1"/>
        <w:rPr>
          <w:b/>
          <w:bCs/>
          <w:color w:val="000000" w:themeColor="text1"/>
          <w:sz w:val="36"/>
          <w:szCs w:val="36"/>
        </w:rPr>
      </w:pPr>
      <w:r w:rsidRPr="003E6F2E">
        <w:rPr>
          <w:b/>
          <w:bCs/>
          <w:color w:val="000000" w:themeColor="text1"/>
          <w:sz w:val="36"/>
          <w:szCs w:val="36"/>
          <w:cs/>
        </w:rPr>
        <w:t>คำถามการวิจัย</w:t>
      </w:r>
    </w:p>
    <w:p w:rsidR="00A40309" w:rsidRPr="003E6F2E" w:rsidRDefault="00A40309" w:rsidP="005D325E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outlineLvl w:val="1"/>
        <w:rPr>
          <w:b/>
          <w:bCs/>
          <w:color w:val="000000" w:themeColor="text1"/>
          <w:sz w:val="12"/>
          <w:szCs w:val="12"/>
        </w:rPr>
      </w:pPr>
    </w:p>
    <w:p w:rsidR="00311404" w:rsidRPr="003E6F2E" w:rsidRDefault="00A40309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b/>
          <w:bCs/>
          <w:color w:val="000000" w:themeColor="text1"/>
          <w:sz w:val="36"/>
          <w:szCs w:val="36"/>
        </w:rPr>
      </w:pPr>
      <w:r w:rsidRPr="003E6F2E">
        <w:rPr>
          <w:b/>
          <w:bCs/>
          <w:color w:val="000000" w:themeColor="text1"/>
          <w:sz w:val="36"/>
          <w:szCs w:val="36"/>
        </w:rPr>
        <w:tab/>
      </w:r>
      <w:r w:rsidRPr="003E6F2E">
        <w:rPr>
          <w:color w:val="000000" w:themeColor="text1"/>
        </w:rPr>
        <w:t xml:space="preserve">1. </w:t>
      </w:r>
      <w:r w:rsidR="00311404" w:rsidRPr="003E6F2E">
        <w:rPr>
          <w:color w:val="000000" w:themeColor="text1"/>
          <w:cs/>
        </w:rPr>
        <w:t>ปรากฏการณ์และความน่าจะเป็นของการเกิดปรากฏการณ์ในบริบทของการจัดประสบการณ์ในชั้นเรียนระดับปฐมวัยเป็นอย่างไร</w:t>
      </w:r>
    </w:p>
    <w:p w:rsidR="00205F28" w:rsidRPr="003E6F2E" w:rsidRDefault="00CB2BCC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</w:rPr>
      </w:pPr>
      <w:r w:rsidRPr="003E6F2E">
        <w:rPr>
          <w:b/>
          <w:bCs/>
          <w:color w:val="000000" w:themeColor="text1"/>
          <w:sz w:val="36"/>
          <w:szCs w:val="36"/>
        </w:rPr>
        <w:tab/>
      </w:r>
      <w:r w:rsidRPr="003E6F2E">
        <w:rPr>
          <w:color w:val="000000" w:themeColor="text1"/>
        </w:rPr>
        <w:t xml:space="preserve">2. </w:t>
      </w:r>
      <w:r w:rsidR="00205F28" w:rsidRPr="003E6F2E">
        <w:rPr>
          <w:color w:val="000000" w:themeColor="text1"/>
          <w:cs/>
        </w:rPr>
        <w:t xml:space="preserve">บริบทของการจัดประสบการณ์ในชั้นเรียนระดับปฐมวัย </w:t>
      </w:r>
      <w:r w:rsidRPr="003E6F2E">
        <w:rPr>
          <w:color w:val="000000" w:themeColor="text1"/>
          <w:cs/>
        </w:rPr>
        <w:t>มีปรากฏการณ์ความคาดหวังและการรับรู้ของนักเรียนตามความคาดหวังของครูใดบ้าง</w:t>
      </w:r>
      <w:r w:rsidRPr="003E6F2E">
        <w:rPr>
          <w:color w:val="000000" w:themeColor="text1"/>
        </w:rPr>
        <w:t xml:space="preserve"> </w:t>
      </w:r>
    </w:p>
    <w:p w:rsidR="00CB2BCC" w:rsidRPr="003E6F2E" w:rsidRDefault="00205F28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</w:rPr>
      </w:pPr>
      <w:r w:rsidRPr="003E6F2E">
        <w:rPr>
          <w:color w:val="000000" w:themeColor="text1"/>
        </w:rPr>
        <w:tab/>
      </w:r>
      <w:r w:rsidR="00CB2BCC" w:rsidRPr="003E6F2E">
        <w:rPr>
          <w:color w:val="000000" w:themeColor="text1"/>
        </w:rPr>
        <w:t xml:space="preserve">3. </w:t>
      </w:r>
      <w:r w:rsidR="006A16BE" w:rsidRPr="003E6F2E">
        <w:rPr>
          <w:color w:val="000000" w:themeColor="text1"/>
          <w:cs/>
        </w:rPr>
        <w:t>บริบทของการจัดประสบการณ์ในชั้นเรียนระดับปฐมวัย</w:t>
      </w:r>
      <w:r w:rsidR="00EE417B" w:rsidRPr="003E6F2E">
        <w:rPr>
          <w:color w:val="000000" w:themeColor="text1"/>
          <w:cs/>
        </w:rPr>
        <w:t xml:space="preserve"> </w:t>
      </w:r>
      <w:r w:rsidR="00CB2BCC" w:rsidRPr="003E6F2E">
        <w:rPr>
          <w:color w:val="000000" w:themeColor="text1"/>
          <w:cs/>
        </w:rPr>
        <w:t>มีปรากฏการณ์ที่เป็นหลักสูตรแฝงใดบ้าง</w:t>
      </w:r>
    </w:p>
    <w:p w:rsidR="008B3C72" w:rsidRPr="003E6F2E" w:rsidRDefault="008B3C72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b/>
          <w:bCs/>
          <w:color w:val="000000" w:themeColor="text1"/>
          <w:sz w:val="24"/>
          <w:szCs w:val="24"/>
        </w:rPr>
      </w:pPr>
    </w:p>
    <w:p w:rsidR="00F263AC" w:rsidRDefault="00F263AC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b/>
          <w:bCs/>
          <w:color w:val="000000" w:themeColor="text1"/>
          <w:sz w:val="24"/>
          <w:szCs w:val="24"/>
        </w:rPr>
      </w:pPr>
    </w:p>
    <w:p w:rsidR="00EF137A" w:rsidRPr="003E6F2E" w:rsidRDefault="00EF137A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b/>
          <w:bCs/>
          <w:color w:val="000000" w:themeColor="text1"/>
          <w:sz w:val="24"/>
          <w:szCs w:val="24"/>
        </w:rPr>
      </w:pPr>
    </w:p>
    <w:p w:rsidR="00FF3B03" w:rsidRPr="003E6F2E" w:rsidRDefault="00FF3B03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b/>
          <w:bCs/>
          <w:color w:val="000000" w:themeColor="text1"/>
          <w:sz w:val="24"/>
          <w:szCs w:val="24"/>
        </w:rPr>
      </w:pPr>
    </w:p>
    <w:p w:rsidR="00A40309" w:rsidRPr="003E6F2E" w:rsidRDefault="00A40309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b/>
          <w:bCs/>
          <w:color w:val="000000" w:themeColor="text1"/>
          <w:sz w:val="36"/>
          <w:szCs w:val="36"/>
        </w:rPr>
      </w:pPr>
      <w:r w:rsidRPr="003E6F2E">
        <w:rPr>
          <w:b/>
          <w:bCs/>
          <w:color w:val="000000" w:themeColor="text1"/>
          <w:sz w:val="36"/>
          <w:szCs w:val="36"/>
          <w:cs/>
        </w:rPr>
        <w:lastRenderedPageBreak/>
        <w:t>วัตถุประสงค์การวิจัย</w:t>
      </w:r>
    </w:p>
    <w:p w:rsidR="00A40309" w:rsidRPr="003E6F2E" w:rsidRDefault="00A40309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b/>
          <w:bCs/>
          <w:color w:val="000000" w:themeColor="text1"/>
          <w:sz w:val="12"/>
          <w:szCs w:val="12"/>
        </w:rPr>
      </w:pPr>
    </w:p>
    <w:p w:rsidR="007914E6" w:rsidRPr="003E6F2E" w:rsidRDefault="00A40309" w:rsidP="007914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  <w:sz w:val="24"/>
          <w:szCs w:val="24"/>
        </w:rPr>
      </w:pPr>
      <w:r w:rsidRPr="003E6F2E">
        <w:rPr>
          <w:b/>
          <w:bCs/>
          <w:color w:val="000000" w:themeColor="text1"/>
          <w:sz w:val="12"/>
          <w:szCs w:val="12"/>
        </w:rPr>
        <w:tab/>
      </w:r>
      <w:r w:rsidR="007914E6" w:rsidRPr="003E6F2E">
        <w:rPr>
          <w:color w:val="000000" w:themeColor="text1"/>
        </w:rPr>
        <w:t xml:space="preserve">1. </w:t>
      </w:r>
      <w:r w:rsidR="007914E6" w:rsidRPr="003E6F2E">
        <w:rPr>
          <w:color w:val="000000" w:themeColor="text1"/>
          <w:cs/>
        </w:rPr>
        <w:t>เพื่อศึกษาปรากฏการณ์และความน่าจะเป็นของการเกิดปรากฏการณ์ในบริบทการจัดประสบการณ์ในชั้นเรียนระดับปฐมวัย</w:t>
      </w:r>
      <w:r w:rsidR="007914E6" w:rsidRPr="003E6F2E">
        <w:rPr>
          <w:color w:val="000000" w:themeColor="text1"/>
        </w:rPr>
        <w:br/>
      </w:r>
      <w:r w:rsidR="007914E6" w:rsidRPr="003E6F2E">
        <w:rPr>
          <w:color w:val="000000" w:themeColor="text1"/>
        </w:rPr>
        <w:tab/>
        <w:t xml:space="preserve">2.  </w:t>
      </w:r>
      <w:r w:rsidR="007914E6" w:rsidRPr="003E6F2E">
        <w:rPr>
          <w:color w:val="000000" w:themeColor="text1"/>
          <w:cs/>
        </w:rPr>
        <w:t>เพื่อศึกษาความคาดหวัง</w:t>
      </w:r>
      <w:r w:rsidR="00F2309D" w:rsidRPr="003E6F2E">
        <w:rPr>
          <w:rFonts w:hint="cs"/>
          <w:color w:val="000000" w:themeColor="text1"/>
          <w:cs/>
        </w:rPr>
        <w:t>ของครู</w:t>
      </w:r>
      <w:r w:rsidR="007914E6" w:rsidRPr="003E6F2E">
        <w:rPr>
          <w:color w:val="000000" w:themeColor="text1"/>
          <w:cs/>
        </w:rPr>
        <w:t>และการรับรู้ของนักเรียนตามความคาดหวังของครูจากปรากฏการณ์ในบริบทการจัดประสบการณ์ในชั้นเรียนระดับปฐมวัย</w:t>
      </w:r>
      <w:r w:rsidR="007914E6" w:rsidRPr="003E6F2E">
        <w:rPr>
          <w:color w:val="000000" w:themeColor="text1"/>
        </w:rPr>
        <w:br/>
      </w:r>
      <w:r w:rsidR="007914E6" w:rsidRPr="003E6F2E">
        <w:rPr>
          <w:color w:val="000000" w:themeColor="text1"/>
          <w:cs/>
        </w:rPr>
        <w:tab/>
      </w:r>
      <w:r w:rsidR="007914E6" w:rsidRPr="003E6F2E">
        <w:rPr>
          <w:color w:val="000000" w:themeColor="text1"/>
        </w:rPr>
        <w:t xml:space="preserve">3. </w:t>
      </w:r>
      <w:r w:rsidR="007914E6" w:rsidRPr="003E6F2E">
        <w:rPr>
          <w:color w:val="000000" w:themeColor="text1"/>
          <w:cs/>
        </w:rPr>
        <w:t>เพื่อศึกษาหลักสูตรแฝงที่เกิดขึ้นจากปรากฏการณ์ในบริบทการจัดประสบการณ์ในชั้นเรียนระดับปฐมวัย</w:t>
      </w:r>
    </w:p>
    <w:p w:rsidR="0070316E" w:rsidRPr="003E6F2E" w:rsidRDefault="0070316E" w:rsidP="007914E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b/>
          <w:bCs/>
          <w:color w:val="000000" w:themeColor="text1"/>
          <w:sz w:val="24"/>
          <w:szCs w:val="24"/>
        </w:rPr>
      </w:pPr>
    </w:p>
    <w:p w:rsidR="00F60392" w:rsidRPr="003E6F2E" w:rsidRDefault="00502B5D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  <w:sz w:val="36"/>
          <w:szCs w:val="36"/>
        </w:rPr>
      </w:pPr>
      <w:r w:rsidRPr="003E6F2E">
        <w:rPr>
          <w:b/>
          <w:bCs/>
          <w:color w:val="000000" w:themeColor="text1"/>
          <w:sz w:val="36"/>
          <w:szCs w:val="36"/>
          <w:cs/>
        </w:rPr>
        <w:t>ขอบเขตการวิจัย</w:t>
      </w:r>
    </w:p>
    <w:p w:rsidR="00F60392" w:rsidRPr="003E6F2E" w:rsidRDefault="00F60392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  <w:sz w:val="12"/>
          <w:szCs w:val="12"/>
        </w:rPr>
      </w:pPr>
    </w:p>
    <w:p w:rsidR="00EC56A5" w:rsidRPr="003E6F2E" w:rsidRDefault="00E6515B" w:rsidP="00366BC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  <w:sz w:val="36"/>
          <w:szCs w:val="36"/>
        </w:rPr>
      </w:pPr>
      <w:r w:rsidRPr="003E6F2E">
        <w:rPr>
          <w:color w:val="000000" w:themeColor="text1"/>
          <w:sz w:val="36"/>
          <w:szCs w:val="36"/>
        </w:rPr>
        <w:tab/>
      </w:r>
      <w:r w:rsidR="00F60392" w:rsidRPr="003E6F2E">
        <w:rPr>
          <w:color w:val="000000" w:themeColor="text1"/>
        </w:rPr>
        <w:t xml:space="preserve">1. </w:t>
      </w:r>
      <w:r w:rsidR="00366BC4" w:rsidRPr="003E6F2E">
        <w:rPr>
          <w:color w:val="000000" w:themeColor="text1"/>
          <w:cs/>
        </w:rPr>
        <w:t>กลุ่มผู้ให้ข้อมูลสำคัญ</w:t>
      </w:r>
      <w:r w:rsidR="00FD1885" w:rsidRPr="003E6F2E">
        <w:rPr>
          <w:color w:val="000000" w:themeColor="text1"/>
          <w:cs/>
        </w:rPr>
        <w:t xml:space="preserve"> </w:t>
      </w:r>
    </w:p>
    <w:p w:rsidR="00D57382" w:rsidRPr="003E6F2E" w:rsidRDefault="00EC56A5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  <w:cs/>
        </w:rPr>
      </w:pPr>
      <w:r w:rsidRPr="003E6F2E">
        <w:rPr>
          <w:color w:val="000000" w:themeColor="text1"/>
          <w:cs/>
        </w:rPr>
        <w:tab/>
      </w:r>
      <w:r w:rsidRPr="003E6F2E">
        <w:rPr>
          <w:color w:val="000000" w:themeColor="text1"/>
          <w:cs/>
        </w:rPr>
        <w:tab/>
      </w:r>
      <w:r w:rsidR="00366BC4" w:rsidRPr="003E6F2E">
        <w:rPr>
          <w:color w:val="000000" w:themeColor="text1"/>
          <w:cs/>
        </w:rPr>
        <w:t>กลุ่มผู้ให้ข้อมูลสำคัญ</w:t>
      </w:r>
      <w:r w:rsidRPr="003E6F2E">
        <w:rPr>
          <w:color w:val="000000" w:themeColor="text1"/>
          <w:cs/>
        </w:rPr>
        <w:t xml:space="preserve">ที่ใช้ในการวิจัยครั้งนี้ ได้แก่ </w:t>
      </w:r>
      <w:r w:rsidR="004364DD" w:rsidRPr="003E6F2E">
        <w:rPr>
          <w:color w:val="000000" w:themeColor="text1"/>
          <w:cs/>
        </w:rPr>
        <w:t>ครูและนักเรียนโรงเรียนสาธิตมหาวิทยาลัยราช</w:t>
      </w:r>
      <w:proofErr w:type="spellStart"/>
      <w:r w:rsidR="004364DD" w:rsidRPr="003E6F2E">
        <w:rPr>
          <w:color w:val="000000" w:themeColor="text1"/>
          <w:cs/>
        </w:rPr>
        <w:t>ภัฏ</w:t>
      </w:r>
      <w:proofErr w:type="spellEnd"/>
      <w:r w:rsidR="004364DD" w:rsidRPr="003E6F2E">
        <w:rPr>
          <w:color w:val="000000" w:themeColor="text1"/>
          <w:cs/>
        </w:rPr>
        <w:t>มหาสารค</w:t>
      </w:r>
      <w:r w:rsidR="008A4620" w:rsidRPr="003E6F2E">
        <w:rPr>
          <w:color w:val="000000" w:themeColor="text1"/>
          <w:cs/>
        </w:rPr>
        <w:t xml:space="preserve">าม </w:t>
      </w:r>
      <w:r w:rsidR="00D05445" w:rsidRPr="003E6F2E">
        <w:rPr>
          <w:color w:val="000000" w:themeColor="text1"/>
          <w:cs/>
        </w:rPr>
        <w:t xml:space="preserve">ศูนย์พัฒนาเด็กเล็กบ้านลาด </w:t>
      </w:r>
      <w:r w:rsidR="004364DD" w:rsidRPr="003E6F2E">
        <w:rPr>
          <w:color w:val="000000" w:themeColor="text1"/>
          <w:cs/>
        </w:rPr>
        <w:t>โรงเรียนอนุบาลกิติยา</w:t>
      </w:r>
      <w:r w:rsidR="004364DD" w:rsidRPr="003E6F2E">
        <w:rPr>
          <w:color w:val="000000" w:themeColor="text1"/>
        </w:rPr>
        <w:t xml:space="preserve"> </w:t>
      </w:r>
      <w:r w:rsidR="004364DD" w:rsidRPr="003E6F2E">
        <w:rPr>
          <w:color w:val="000000" w:themeColor="text1"/>
          <w:cs/>
        </w:rPr>
        <w:t>และโรงเรียนชุมชนบ้านดง</w:t>
      </w:r>
      <w:proofErr w:type="spellStart"/>
      <w:r w:rsidR="004364DD" w:rsidRPr="003E6F2E">
        <w:rPr>
          <w:color w:val="000000" w:themeColor="text1"/>
          <w:cs/>
        </w:rPr>
        <w:t>เค็ง</w:t>
      </w:r>
      <w:proofErr w:type="spellEnd"/>
      <w:r w:rsidR="00D05445" w:rsidRPr="003E6F2E">
        <w:rPr>
          <w:color w:val="000000" w:themeColor="text1"/>
        </w:rPr>
        <w:t xml:space="preserve"> </w:t>
      </w:r>
      <w:r w:rsidR="004364DD" w:rsidRPr="003E6F2E">
        <w:rPr>
          <w:color w:val="000000" w:themeColor="text1"/>
          <w:cs/>
        </w:rPr>
        <w:t>เป็นครูผู้สอนจำนวน</w:t>
      </w:r>
      <w:r w:rsidR="00EF137A">
        <w:rPr>
          <w:rFonts w:hint="cs"/>
          <w:color w:val="000000" w:themeColor="text1"/>
          <w:cs/>
        </w:rPr>
        <w:t xml:space="preserve"> </w:t>
      </w:r>
      <w:r w:rsidR="004364DD" w:rsidRPr="003E6F2E">
        <w:rPr>
          <w:color w:val="000000" w:themeColor="text1"/>
          <w:cs/>
        </w:rPr>
        <w:t xml:space="preserve"> </w:t>
      </w:r>
      <w:r w:rsidR="00706014" w:rsidRPr="003E6F2E">
        <w:rPr>
          <w:color w:val="000000" w:themeColor="text1"/>
        </w:rPr>
        <w:t>23</w:t>
      </w:r>
      <w:r w:rsidR="004364DD" w:rsidRPr="003E6F2E">
        <w:rPr>
          <w:color w:val="000000" w:themeColor="text1"/>
        </w:rPr>
        <w:t xml:space="preserve"> </w:t>
      </w:r>
      <w:r w:rsidR="004364DD" w:rsidRPr="003E6F2E">
        <w:rPr>
          <w:color w:val="000000" w:themeColor="text1"/>
          <w:cs/>
        </w:rPr>
        <w:t>คน</w:t>
      </w:r>
      <w:r w:rsidR="003F5FFF" w:rsidRPr="003E6F2E">
        <w:rPr>
          <w:color w:val="000000" w:themeColor="text1"/>
          <w:cs/>
        </w:rPr>
        <w:t xml:space="preserve"> </w:t>
      </w:r>
      <w:r w:rsidR="004364DD" w:rsidRPr="003E6F2E">
        <w:rPr>
          <w:color w:val="000000" w:themeColor="text1"/>
          <w:cs/>
        </w:rPr>
        <w:t xml:space="preserve">และนักเรียน จำนวน </w:t>
      </w:r>
      <w:r w:rsidR="00601DC1" w:rsidRPr="003E6F2E">
        <w:rPr>
          <w:color w:val="000000" w:themeColor="text1"/>
        </w:rPr>
        <w:t>64</w:t>
      </w:r>
      <w:r w:rsidR="004364DD" w:rsidRPr="003E6F2E">
        <w:rPr>
          <w:color w:val="000000" w:themeColor="text1"/>
        </w:rPr>
        <w:t xml:space="preserve"> </w:t>
      </w:r>
      <w:r w:rsidR="004364DD" w:rsidRPr="003E6F2E">
        <w:rPr>
          <w:color w:val="000000" w:themeColor="text1"/>
          <w:cs/>
        </w:rPr>
        <w:t xml:space="preserve">คน </w:t>
      </w:r>
      <w:r w:rsidR="0027771A" w:rsidRPr="003E6F2E">
        <w:rPr>
          <w:color w:val="000000" w:themeColor="text1"/>
          <w:cs/>
        </w:rPr>
        <w:t>ซึ่งกลุ่มตัวอย่างได้มาโดยวิธี การเลือกแบบเจาะจง</w:t>
      </w:r>
      <w:r w:rsidR="0027771A" w:rsidRPr="003E6F2E">
        <w:rPr>
          <w:color w:val="000000" w:themeColor="text1"/>
        </w:rPr>
        <w:t xml:space="preserve"> </w:t>
      </w:r>
      <w:r w:rsidR="0027771A" w:rsidRPr="003E6F2E">
        <w:rPr>
          <w:color w:val="000000" w:themeColor="text1"/>
          <w:cs/>
        </w:rPr>
        <w:t>(</w:t>
      </w:r>
      <w:r w:rsidR="0027771A" w:rsidRPr="003E6F2E">
        <w:rPr>
          <w:color w:val="000000" w:themeColor="text1"/>
        </w:rPr>
        <w:t>Purposive Sampling</w:t>
      </w:r>
      <w:r w:rsidR="0027771A" w:rsidRPr="003E6F2E">
        <w:rPr>
          <w:color w:val="000000" w:themeColor="text1"/>
          <w:cs/>
        </w:rPr>
        <w:t xml:space="preserve">) </w:t>
      </w:r>
      <w:r w:rsidRPr="003E6F2E">
        <w:rPr>
          <w:color w:val="000000" w:themeColor="text1"/>
          <w:cs/>
        </w:rPr>
        <w:t>เป็นนักเรียนที่เรียนกับครูที่ถูกเลือก</w:t>
      </w:r>
      <w:r w:rsidR="00F60392" w:rsidRPr="003E6F2E">
        <w:rPr>
          <w:color w:val="000000" w:themeColor="text1"/>
          <w:cs/>
        </w:rPr>
        <w:tab/>
      </w:r>
    </w:p>
    <w:p w:rsidR="00F26F6F" w:rsidRPr="003E6F2E" w:rsidRDefault="001273A5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  <w:cs/>
        </w:rPr>
      </w:pPr>
      <w:r w:rsidRPr="003E6F2E">
        <w:rPr>
          <w:color w:val="000000" w:themeColor="text1"/>
        </w:rPr>
        <w:tab/>
      </w:r>
      <w:r w:rsidR="00D62E7B" w:rsidRPr="003E6F2E">
        <w:rPr>
          <w:color w:val="000000" w:themeColor="text1"/>
        </w:rPr>
        <w:t xml:space="preserve">2. </w:t>
      </w:r>
      <w:r w:rsidRPr="003E6F2E">
        <w:rPr>
          <w:color w:val="000000" w:themeColor="text1"/>
          <w:cs/>
        </w:rPr>
        <w:t>เนื้อหา</w:t>
      </w:r>
      <w:r w:rsidR="00F26F6F" w:rsidRPr="003E6F2E">
        <w:rPr>
          <w:color w:val="000000" w:themeColor="text1"/>
          <w:cs/>
        </w:rPr>
        <w:t>การวิจัย</w:t>
      </w:r>
      <w:r w:rsidRPr="003E6F2E">
        <w:rPr>
          <w:color w:val="000000" w:themeColor="text1"/>
          <w:cs/>
        </w:rPr>
        <w:t xml:space="preserve"> </w:t>
      </w:r>
    </w:p>
    <w:p w:rsidR="001273A5" w:rsidRPr="003E6F2E" w:rsidRDefault="00F26F6F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  <w:cs/>
        </w:rPr>
      </w:pPr>
      <w:r w:rsidRPr="003E6F2E">
        <w:rPr>
          <w:color w:val="000000" w:themeColor="text1"/>
          <w:cs/>
        </w:rPr>
        <w:tab/>
      </w:r>
      <w:r w:rsidRPr="003E6F2E">
        <w:rPr>
          <w:color w:val="000000" w:themeColor="text1"/>
          <w:cs/>
        </w:rPr>
        <w:tab/>
        <w:t>การวิจัยครั้งนี้มีเนื้อหาการวิจัยเกี่ยวกับปรากฏการณ์หลักสูตรแฝงใน</w:t>
      </w:r>
      <w:r w:rsidR="00316849" w:rsidRPr="003E6F2E">
        <w:rPr>
          <w:color w:val="000000" w:themeColor="text1"/>
          <w:cs/>
        </w:rPr>
        <w:t>บริบทของ</w:t>
      </w:r>
      <w:r w:rsidR="00ED0127" w:rsidRPr="003E6F2E">
        <w:rPr>
          <w:color w:val="000000" w:themeColor="text1"/>
          <w:cs/>
        </w:rPr>
        <w:t>การจัดประสบการณ์</w:t>
      </w:r>
      <w:r w:rsidRPr="003E6F2E">
        <w:rPr>
          <w:color w:val="000000" w:themeColor="text1"/>
          <w:cs/>
        </w:rPr>
        <w:t>ในชั้นเรียนระดับปฐมวัย</w:t>
      </w:r>
      <w:r w:rsidR="00CA3C51" w:rsidRPr="003E6F2E">
        <w:rPr>
          <w:color w:val="000000" w:themeColor="text1"/>
          <w:cs/>
        </w:rPr>
        <w:t xml:space="preserve">เพื่อเสริมสร้างคุณภาพการเรียนรู้ของนักเรียน ทั้ง </w:t>
      </w:r>
      <w:r w:rsidR="00CA3C51" w:rsidRPr="003E6F2E">
        <w:rPr>
          <w:color w:val="000000" w:themeColor="text1"/>
        </w:rPr>
        <w:t xml:space="preserve">5 </w:t>
      </w:r>
      <w:r w:rsidR="00CA3C51" w:rsidRPr="003E6F2E">
        <w:rPr>
          <w:color w:val="000000" w:themeColor="text1"/>
          <w:cs/>
        </w:rPr>
        <w:t xml:space="preserve">ด้าน ได้แก่ ด้านการจัดประสบการณ์ </w:t>
      </w:r>
      <w:r w:rsidR="008A4620" w:rsidRPr="003E6F2E">
        <w:rPr>
          <w:color w:val="000000" w:themeColor="text1"/>
          <w:cs/>
        </w:rPr>
        <w:t xml:space="preserve">ด้านการประเมินพัฒนาการ </w:t>
      </w:r>
      <w:r w:rsidR="00CA3C51" w:rsidRPr="003E6F2E">
        <w:rPr>
          <w:color w:val="000000" w:themeColor="text1"/>
          <w:cs/>
        </w:rPr>
        <w:t>ด้านสิ่งแวดล้อม สื่อ ทรัพยากร เพื่อการเรียนรู้ ด้านแบบแผนการปฏิบัติ และด้านภาษาสัญลักษณ์</w:t>
      </w:r>
    </w:p>
    <w:p w:rsidR="00D62E7B" w:rsidRPr="003E6F2E" w:rsidRDefault="001273A5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</w:rPr>
      </w:pPr>
      <w:r w:rsidRPr="003E6F2E">
        <w:rPr>
          <w:color w:val="000000" w:themeColor="text1"/>
          <w:sz w:val="36"/>
          <w:szCs w:val="36"/>
          <w:cs/>
        </w:rPr>
        <w:tab/>
      </w:r>
      <w:r w:rsidR="00D62E7B" w:rsidRPr="003E6F2E">
        <w:rPr>
          <w:color w:val="000000" w:themeColor="text1"/>
          <w:sz w:val="36"/>
          <w:szCs w:val="36"/>
        </w:rPr>
        <w:t>3</w:t>
      </w:r>
      <w:r w:rsidR="00F75323" w:rsidRPr="003E6F2E">
        <w:rPr>
          <w:color w:val="000000" w:themeColor="text1"/>
          <w:sz w:val="36"/>
          <w:szCs w:val="36"/>
        </w:rPr>
        <w:t xml:space="preserve">. </w:t>
      </w:r>
      <w:r w:rsidRPr="003E6F2E">
        <w:rPr>
          <w:color w:val="000000" w:themeColor="text1"/>
          <w:cs/>
        </w:rPr>
        <w:t xml:space="preserve">ระยะเวลา </w:t>
      </w:r>
    </w:p>
    <w:p w:rsidR="00544FC3" w:rsidRPr="003E6F2E" w:rsidRDefault="00D62E7B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</w:rPr>
      </w:pPr>
      <w:r w:rsidRPr="003E6F2E">
        <w:rPr>
          <w:color w:val="000000" w:themeColor="text1"/>
        </w:rPr>
        <w:tab/>
      </w:r>
      <w:r w:rsidRPr="003E6F2E">
        <w:rPr>
          <w:color w:val="000000" w:themeColor="text1"/>
        </w:rPr>
        <w:tab/>
      </w:r>
      <w:r w:rsidR="00D64287" w:rsidRPr="003E6F2E">
        <w:rPr>
          <w:color w:val="000000" w:themeColor="text1"/>
          <w:cs/>
        </w:rPr>
        <w:t>ตั้งแต่</w:t>
      </w:r>
      <w:r w:rsidR="00366BC4" w:rsidRPr="003E6F2E">
        <w:rPr>
          <w:color w:val="000000" w:themeColor="text1"/>
          <w:cs/>
        </w:rPr>
        <w:t xml:space="preserve"> ปีการศึกษา</w:t>
      </w:r>
      <w:r w:rsidR="001273A5" w:rsidRPr="003E6F2E">
        <w:rPr>
          <w:color w:val="000000" w:themeColor="text1"/>
          <w:cs/>
        </w:rPr>
        <w:t xml:space="preserve"> 255</w:t>
      </w:r>
      <w:r w:rsidR="001273A5" w:rsidRPr="003E6F2E">
        <w:rPr>
          <w:color w:val="000000" w:themeColor="text1"/>
        </w:rPr>
        <w:t>7</w:t>
      </w:r>
      <w:r w:rsidR="001273A5" w:rsidRPr="003E6F2E">
        <w:rPr>
          <w:color w:val="000000" w:themeColor="text1"/>
          <w:cs/>
        </w:rPr>
        <w:t xml:space="preserve"> – </w:t>
      </w:r>
      <w:r w:rsidR="00D64287" w:rsidRPr="003E6F2E">
        <w:rPr>
          <w:color w:val="000000" w:themeColor="text1"/>
        </w:rPr>
        <w:t>2558</w:t>
      </w:r>
    </w:p>
    <w:p w:rsidR="007B0933" w:rsidRPr="003E6F2E" w:rsidRDefault="007B0933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  <w:sz w:val="24"/>
          <w:szCs w:val="24"/>
        </w:rPr>
      </w:pPr>
    </w:p>
    <w:p w:rsidR="00DB17CB" w:rsidRPr="003E6F2E" w:rsidRDefault="00C27108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  <w:sz w:val="36"/>
          <w:szCs w:val="36"/>
        </w:rPr>
      </w:pPr>
      <w:r w:rsidRPr="003E6F2E">
        <w:rPr>
          <w:b/>
          <w:bCs/>
          <w:color w:val="000000" w:themeColor="text1"/>
          <w:sz w:val="36"/>
          <w:szCs w:val="36"/>
          <w:cs/>
        </w:rPr>
        <w:t>นิยามศัพท์เฉพาะ</w:t>
      </w:r>
    </w:p>
    <w:p w:rsidR="00DB17CB" w:rsidRPr="003E6F2E" w:rsidRDefault="00DB17CB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  <w:sz w:val="12"/>
          <w:szCs w:val="12"/>
        </w:rPr>
      </w:pPr>
    </w:p>
    <w:p w:rsidR="007D2276" w:rsidRPr="003E6F2E" w:rsidRDefault="00652415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b/>
          <w:bCs/>
          <w:color w:val="000000" w:themeColor="text1"/>
        </w:rPr>
      </w:pPr>
      <w:r w:rsidRPr="003E6F2E">
        <w:rPr>
          <w:color w:val="000000" w:themeColor="text1"/>
          <w:sz w:val="36"/>
          <w:szCs w:val="36"/>
        </w:rPr>
        <w:tab/>
      </w:r>
      <w:r w:rsidR="00707224" w:rsidRPr="003E6F2E">
        <w:rPr>
          <w:color w:val="000000" w:themeColor="text1"/>
          <w:cs/>
        </w:rPr>
        <w:t>หลักสูตรแฝง หมายถึง</w:t>
      </w:r>
      <w:r w:rsidR="007D2276" w:rsidRPr="003E6F2E">
        <w:rPr>
          <w:color w:val="000000" w:themeColor="text1"/>
        </w:rPr>
        <w:t xml:space="preserve"> </w:t>
      </w:r>
      <w:r w:rsidR="00190376" w:rsidRPr="003E6F2E">
        <w:rPr>
          <w:color w:val="000000" w:themeColor="text1"/>
          <w:cs/>
        </w:rPr>
        <w:t>หลักสูตรที่ไม่ได้มีการกำหนดไว้อย่างเป็นทางการ เป็นสิ่งท</w:t>
      </w:r>
      <w:r w:rsidR="00062E0F" w:rsidRPr="003E6F2E">
        <w:rPr>
          <w:color w:val="000000" w:themeColor="text1"/>
          <w:cs/>
        </w:rPr>
        <w:t>ี่นัก</w:t>
      </w:r>
      <w:r w:rsidR="00190376" w:rsidRPr="003E6F2E">
        <w:rPr>
          <w:color w:val="000000" w:themeColor="text1"/>
          <w:cs/>
        </w:rPr>
        <w:t>เรียนเกิดการเรียนรู้นอกเหนือจากความคาดหวังของครู</w:t>
      </w:r>
      <w:r w:rsidR="005350BD" w:rsidRPr="003E6F2E">
        <w:rPr>
          <w:color w:val="000000" w:themeColor="text1"/>
          <w:cs/>
        </w:rPr>
        <w:t>ผู้สอน</w:t>
      </w:r>
      <w:r w:rsidR="00190376" w:rsidRPr="003E6F2E">
        <w:rPr>
          <w:color w:val="000000" w:themeColor="text1"/>
          <w:cs/>
        </w:rPr>
        <w:t xml:space="preserve"> จากการจัดประสบการณ</w:t>
      </w:r>
      <w:r w:rsidR="00062E0F" w:rsidRPr="003E6F2E">
        <w:rPr>
          <w:color w:val="000000" w:themeColor="text1"/>
          <w:cs/>
        </w:rPr>
        <w:t>์ในชั้นเรียน ซึ่งมีอิทธิพลต่อนัก</w:t>
      </w:r>
      <w:r w:rsidR="006D3CA2" w:rsidRPr="003E6F2E">
        <w:rPr>
          <w:color w:val="000000" w:themeColor="text1"/>
          <w:cs/>
        </w:rPr>
        <w:t>เรียนทั้งทางบวกและทาง</w:t>
      </w:r>
      <w:r w:rsidR="00190376" w:rsidRPr="003E6F2E">
        <w:rPr>
          <w:color w:val="000000" w:themeColor="text1"/>
          <w:cs/>
        </w:rPr>
        <w:t>ลบ</w:t>
      </w:r>
    </w:p>
    <w:p w:rsidR="003C6280" w:rsidRPr="003E6F2E" w:rsidRDefault="003C6280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b/>
          <w:bCs/>
          <w:color w:val="000000" w:themeColor="text1"/>
        </w:rPr>
      </w:pPr>
    </w:p>
    <w:p w:rsidR="003C6280" w:rsidRPr="003E6F2E" w:rsidRDefault="003C6280" w:rsidP="003C628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</w:rPr>
      </w:pPr>
      <w:r w:rsidRPr="003E6F2E">
        <w:rPr>
          <w:b/>
          <w:bCs/>
          <w:color w:val="000000" w:themeColor="text1"/>
        </w:rPr>
        <w:lastRenderedPageBreak/>
        <w:tab/>
      </w:r>
      <w:r w:rsidRPr="003E6F2E">
        <w:rPr>
          <w:color w:val="000000" w:themeColor="text1"/>
          <w:cs/>
        </w:rPr>
        <w:t>หลักสูตรแฝงทางบวก หมายถึง</w:t>
      </w:r>
      <w:r w:rsidR="00C95168" w:rsidRPr="003E6F2E">
        <w:rPr>
          <w:color w:val="000000" w:themeColor="text1"/>
        </w:rPr>
        <w:t xml:space="preserve"> </w:t>
      </w:r>
      <w:r w:rsidR="00C95168" w:rsidRPr="003E6F2E">
        <w:rPr>
          <w:color w:val="000000" w:themeColor="text1"/>
          <w:cs/>
        </w:rPr>
        <w:t>ปรากฏการณ์ที่เกิดขึ้นในบริบทการจัดประสบการณ์ในชั้นเรียน แล้วนักเรียนรับรู้ไม่ตรงกับความคาดหวังของครูผู้สอน</w:t>
      </w:r>
      <w:r w:rsidR="00D75F77" w:rsidRPr="003E6F2E">
        <w:rPr>
          <w:color w:val="000000" w:themeColor="text1"/>
          <w:cs/>
        </w:rPr>
        <w:t xml:space="preserve"> แต่</w:t>
      </w:r>
      <w:r w:rsidR="00C95168" w:rsidRPr="003E6F2E">
        <w:rPr>
          <w:color w:val="000000" w:themeColor="text1"/>
          <w:cs/>
        </w:rPr>
        <w:t>การรับรู้นั้นจะส่ง</w:t>
      </w:r>
      <w:r w:rsidR="00513A95" w:rsidRPr="003E6F2E">
        <w:rPr>
          <w:color w:val="000000" w:themeColor="text1"/>
          <w:cs/>
        </w:rPr>
        <w:t>ผลดี ช่วยให้นักเรียนเกิดการเรียนรู้</w:t>
      </w:r>
      <w:r w:rsidR="00D75F77" w:rsidRPr="003E6F2E">
        <w:rPr>
          <w:color w:val="000000" w:themeColor="text1"/>
          <w:cs/>
        </w:rPr>
        <w:t>ในทาง</w:t>
      </w:r>
      <w:r w:rsidR="00513A95" w:rsidRPr="003E6F2E">
        <w:rPr>
          <w:color w:val="000000" w:themeColor="text1"/>
          <w:cs/>
        </w:rPr>
        <w:t>ที่ดีขึ้น</w:t>
      </w:r>
    </w:p>
    <w:p w:rsidR="00D75F77" w:rsidRPr="003E6F2E" w:rsidRDefault="003C6280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  <w:cs/>
        </w:rPr>
      </w:pPr>
      <w:r w:rsidRPr="003E6F2E">
        <w:rPr>
          <w:color w:val="000000" w:themeColor="text1"/>
          <w:cs/>
        </w:rPr>
        <w:tab/>
        <w:t>หลักสูตรแฝงทางลบ</w:t>
      </w:r>
      <w:r w:rsidRPr="003E6F2E">
        <w:rPr>
          <w:color w:val="000000" w:themeColor="text1"/>
        </w:rPr>
        <w:t xml:space="preserve"> </w:t>
      </w:r>
      <w:r w:rsidRPr="003E6F2E">
        <w:rPr>
          <w:color w:val="000000" w:themeColor="text1"/>
          <w:cs/>
        </w:rPr>
        <w:t>หมายถึง</w:t>
      </w:r>
      <w:r w:rsidR="00C95168" w:rsidRPr="003E6F2E">
        <w:rPr>
          <w:color w:val="000000" w:themeColor="text1"/>
          <w:cs/>
        </w:rPr>
        <w:t xml:space="preserve"> ปรากฏการณ์ที่เกิดขึ้นในบริบทการจัดประสบการณ์ในชั้นเรียน แล้วนักเรียนรับรู้ไม่ตรงกับความคาดหวังของครูผู้สอน</w:t>
      </w:r>
      <w:r w:rsidR="00D75F77" w:rsidRPr="003E6F2E">
        <w:rPr>
          <w:color w:val="000000" w:themeColor="text1"/>
          <w:cs/>
        </w:rPr>
        <w:t xml:space="preserve"> </w:t>
      </w:r>
      <w:r w:rsidR="00C95168" w:rsidRPr="003E6F2E">
        <w:rPr>
          <w:color w:val="000000" w:themeColor="text1"/>
          <w:cs/>
        </w:rPr>
        <w:t>และการรับรู้นั้นจะส่งผล</w:t>
      </w:r>
      <w:r w:rsidR="00D75F77" w:rsidRPr="003E6F2E">
        <w:rPr>
          <w:color w:val="000000" w:themeColor="text1"/>
          <w:cs/>
        </w:rPr>
        <w:t>กระทบในทางที่</w:t>
      </w:r>
      <w:r w:rsidR="00C95168" w:rsidRPr="003E6F2E">
        <w:rPr>
          <w:color w:val="000000" w:themeColor="text1"/>
          <w:cs/>
        </w:rPr>
        <w:t>ไม่ดี</w:t>
      </w:r>
      <w:r w:rsidR="00D75F77" w:rsidRPr="003E6F2E">
        <w:rPr>
          <w:color w:val="000000" w:themeColor="text1"/>
          <w:cs/>
        </w:rPr>
        <w:t xml:space="preserve"> ทำให้นักเรียนเกิดเจตคติที่ไม่ดีต่อการเรียน</w:t>
      </w:r>
    </w:p>
    <w:p w:rsidR="00F74D4F" w:rsidRPr="003E6F2E" w:rsidRDefault="007933AE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  <w:cs/>
        </w:rPr>
      </w:pPr>
      <w:r w:rsidRPr="003E6F2E">
        <w:rPr>
          <w:color w:val="000000" w:themeColor="text1"/>
          <w:cs/>
        </w:rPr>
        <w:tab/>
      </w:r>
      <w:r w:rsidR="00316849" w:rsidRPr="003E6F2E">
        <w:rPr>
          <w:color w:val="000000" w:themeColor="text1"/>
          <w:cs/>
        </w:rPr>
        <w:t>บริบท</w:t>
      </w:r>
      <w:r w:rsidR="00062E0F" w:rsidRPr="003E6F2E">
        <w:rPr>
          <w:color w:val="000000" w:themeColor="text1"/>
          <w:cs/>
        </w:rPr>
        <w:t>ชั้นเรียนระดับปฐมวัย</w:t>
      </w:r>
      <w:r w:rsidR="00932FFD" w:rsidRPr="003E6F2E">
        <w:rPr>
          <w:color w:val="000000" w:themeColor="text1"/>
          <w:cs/>
        </w:rPr>
        <w:t xml:space="preserve"> </w:t>
      </w:r>
      <w:r w:rsidRPr="003E6F2E">
        <w:rPr>
          <w:color w:val="000000" w:themeColor="text1"/>
          <w:cs/>
        </w:rPr>
        <w:t xml:space="preserve">หมายถึง </w:t>
      </w:r>
      <w:r w:rsidR="000D5C07" w:rsidRPr="003E6F2E">
        <w:rPr>
          <w:color w:val="000000" w:themeColor="text1"/>
          <w:cs/>
        </w:rPr>
        <w:t xml:space="preserve">การจัดประสบการณ์ภายใต้องค์ประกอบสำคัญ </w:t>
      </w:r>
      <w:r w:rsidR="000D5C07" w:rsidRPr="003E6F2E">
        <w:rPr>
          <w:color w:val="000000" w:themeColor="text1"/>
        </w:rPr>
        <w:t xml:space="preserve">5 </w:t>
      </w:r>
      <w:r w:rsidR="000D5C07" w:rsidRPr="003E6F2E">
        <w:rPr>
          <w:color w:val="000000" w:themeColor="text1"/>
          <w:cs/>
        </w:rPr>
        <w:t xml:space="preserve">ด้าน ได้แก่ ด้านการจัดประสบการณ์ </w:t>
      </w:r>
      <w:r w:rsidR="008A4620" w:rsidRPr="003E6F2E">
        <w:rPr>
          <w:color w:val="000000" w:themeColor="text1"/>
          <w:cs/>
        </w:rPr>
        <w:t>ด้านการประเมินพัฒนาการ</w:t>
      </w:r>
      <w:r w:rsidR="008A4620" w:rsidRPr="003E6F2E">
        <w:rPr>
          <w:rFonts w:hint="cs"/>
          <w:color w:val="000000" w:themeColor="text1"/>
          <w:cs/>
        </w:rPr>
        <w:t xml:space="preserve"> </w:t>
      </w:r>
      <w:r w:rsidR="000D5C07" w:rsidRPr="003E6F2E">
        <w:rPr>
          <w:color w:val="000000" w:themeColor="text1"/>
          <w:cs/>
        </w:rPr>
        <w:t>ด้านสิ่งแวดล้อม สื่อ ทรัพยากร เพื่อการเรียนรู้ ด้านแบบแผนการปฏิบัติ และด้านภาษาสัญลักษณ์</w:t>
      </w:r>
    </w:p>
    <w:p w:rsidR="00F74D4F" w:rsidRPr="003E6F2E" w:rsidRDefault="00F74D4F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  <w:cs/>
        </w:rPr>
      </w:pPr>
      <w:r w:rsidRPr="003E6F2E">
        <w:rPr>
          <w:color w:val="000000" w:themeColor="text1"/>
          <w:cs/>
        </w:rPr>
        <w:tab/>
      </w:r>
      <w:r w:rsidR="007933AE" w:rsidRPr="003E6F2E">
        <w:rPr>
          <w:color w:val="000000" w:themeColor="text1"/>
          <w:cs/>
        </w:rPr>
        <w:t xml:space="preserve"> </w:t>
      </w:r>
      <w:r w:rsidRPr="003E6F2E">
        <w:rPr>
          <w:color w:val="000000" w:themeColor="text1"/>
          <w:cs/>
        </w:rPr>
        <w:t>ปรากฏการณ์</w:t>
      </w:r>
      <w:r w:rsidRPr="003E6F2E">
        <w:rPr>
          <w:color w:val="000000" w:themeColor="text1"/>
        </w:rPr>
        <w:t xml:space="preserve"> </w:t>
      </w:r>
      <w:r w:rsidRPr="003E6F2E">
        <w:rPr>
          <w:color w:val="000000" w:themeColor="text1"/>
          <w:cs/>
        </w:rPr>
        <w:t>หมายถึง</w:t>
      </w:r>
      <w:r w:rsidR="006A4BE2" w:rsidRPr="003E6F2E">
        <w:rPr>
          <w:color w:val="000000" w:themeColor="text1"/>
        </w:rPr>
        <w:t xml:space="preserve"> </w:t>
      </w:r>
      <w:r w:rsidR="006A4BE2" w:rsidRPr="003E6F2E">
        <w:rPr>
          <w:color w:val="000000" w:themeColor="text1"/>
          <w:cs/>
        </w:rPr>
        <w:t>สิ่งที่เกิดขึ้นในบริบทของการจัดประสบการณ์ในชั้นเรียนระดับปฐมวัย ภายใต้องค์ประกอบ ด้านการจัดประสบการณ์</w:t>
      </w:r>
      <w:r w:rsidR="00E44877" w:rsidRPr="003E6F2E">
        <w:rPr>
          <w:color w:val="000000" w:themeColor="text1"/>
          <w:cs/>
        </w:rPr>
        <w:t xml:space="preserve"> </w:t>
      </w:r>
      <w:r w:rsidR="008A4620" w:rsidRPr="003E6F2E">
        <w:rPr>
          <w:color w:val="000000" w:themeColor="text1"/>
          <w:cs/>
        </w:rPr>
        <w:t>ด้านการประเมินพัฒนาการ</w:t>
      </w:r>
      <w:r w:rsidR="00E44877" w:rsidRPr="003E6F2E">
        <w:rPr>
          <w:color w:val="000000" w:themeColor="text1"/>
          <w:cs/>
        </w:rPr>
        <w:t xml:space="preserve"> ด้านสิ่งแวดล้อม สื่อ ทรัพยากร เพื่อการเรียนรู้ ด้านแบบแผนการปฏิบัติ และด้านภาษาสัญลักษณ์</w:t>
      </w:r>
    </w:p>
    <w:p w:rsidR="007933AE" w:rsidRPr="003E6F2E" w:rsidRDefault="00F74D4F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  <w:cs/>
        </w:rPr>
      </w:pPr>
      <w:r w:rsidRPr="003E6F2E">
        <w:rPr>
          <w:color w:val="000000" w:themeColor="text1"/>
          <w:cs/>
        </w:rPr>
        <w:tab/>
        <w:t>ความน่าจะเป็นของการเกิดปรากฏการณ์</w:t>
      </w:r>
      <w:r w:rsidRPr="003E6F2E">
        <w:rPr>
          <w:color w:val="000000" w:themeColor="text1"/>
        </w:rPr>
        <w:t xml:space="preserve"> </w:t>
      </w:r>
      <w:r w:rsidRPr="003E6F2E">
        <w:rPr>
          <w:color w:val="000000" w:themeColor="text1"/>
          <w:cs/>
        </w:rPr>
        <w:t>หมายถึง</w:t>
      </w:r>
      <w:r w:rsidR="00213DC5" w:rsidRPr="003E6F2E">
        <w:rPr>
          <w:color w:val="000000" w:themeColor="text1"/>
          <w:cs/>
        </w:rPr>
        <w:t xml:space="preserve"> โอกาสของการเกิดขึ้นของแต่ละปรากฏการณ์</w:t>
      </w:r>
      <w:r w:rsidR="00213DC5" w:rsidRPr="003E6F2E">
        <w:rPr>
          <w:color w:val="000000" w:themeColor="text1"/>
        </w:rPr>
        <w:t xml:space="preserve"> </w:t>
      </w:r>
      <w:r w:rsidR="00951584" w:rsidRPr="003E6F2E">
        <w:rPr>
          <w:color w:val="000000" w:themeColor="text1"/>
          <w:cs/>
        </w:rPr>
        <w:t>โดยมีความถี่ของการเกิด</w:t>
      </w:r>
      <w:r w:rsidR="00213DC5" w:rsidRPr="003E6F2E">
        <w:rPr>
          <w:color w:val="000000" w:themeColor="text1"/>
          <w:cs/>
        </w:rPr>
        <w:t>อยู่ในระดับบ่อยครั้ง ทุกครั้ง</w:t>
      </w:r>
    </w:p>
    <w:p w:rsidR="003A1D28" w:rsidRPr="003E6F2E" w:rsidRDefault="007601BE" w:rsidP="006D3CA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  <w:cs/>
        </w:rPr>
      </w:pPr>
      <w:r w:rsidRPr="003E6F2E">
        <w:rPr>
          <w:color w:val="000000" w:themeColor="text1"/>
          <w:cs/>
        </w:rPr>
        <w:tab/>
      </w:r>
      <w:r w:rsidR="006D3CA2" w:rsidRPr="003E6F2E">
        <w:rPr>
          <w:color w:val="000000" w:themeColor="text1"/>
          <w:cs/>
        </w:rPr>
        <w:t>ความคาดหวังของครู</w:t>
      </w:r>
      <w:r w:rsidR="002D6F94" w:rsidRPr="003E6F2E">
        <w:rPr>
          <w:color w:val="000000" w:themeColor="text1"/>
        </w:rPr>
        <w:t xml:space="preserve"> </w:t>
      </w:r>
      <w:r w:rsidR="00F74D4F" w:rsidRPr="003E6F2E">
        <w:rPr>
          <w:color w:val="000000" w:themeColor="text1"/>
          <w:cs/>
        </w:rPr>
        <w:t>หมายถึง</w:t>
      </w:r>
      <w:r w:rsidR="00B026CD" w:rsidRPr="003E6F2E">
        <w:rPr>
          <w:color w:val="000000" w:themeColor="text1"/>
          <w:cs/>
        </w:rPr>
        <w:t xml:space="preserve"> ผลที่ครูต้องการให้เกิดขึ้น</w:t>
      </w:r>
      <w:r w:rsidR="00BE007E" w:rsidRPr="003E6F2E">
        <w:rPr>
          <w:color w:val="000000" w:themeColor="text1"/>
          <w:cs/>
        </w:rPr>
        <w:t>กับนักเรียน</w:t>
      </w:r>
      <w:r w:rsidR="00B026CD" w:rsidRPr="003E6F2E">
        <w:rPr>
          <w:color w:val="000000" w:themeColor="text1"/>
          <w:cs/>
        </w:rPr>
        <w:t>จากปรากฏการณ์ที่พบในบริบทของการจัดประสบการณ์ในชั้นเรียนระดับปฐมวัย</w:t>
      </w:r>
    </w:p>
    <w:p w:rsidR="007B0933" w:rsidRPr="003E6F2E" w:rsidRDefault="006D3CA2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</w:rPr>
      </w:pPr>
      <w:r w:rsidRPr="003E6F2E">
        <w:rPr>
          <w:color w:val="000000" w:themeColor="text1"/>
          <w:cs/>
        </w:rPr>
        <w:tab/>
        <w:t>การรับรู้ของนักเรียน</w:t>
      </w:r>
      <w:r w:rsidR="00F74D4F" w:rsidRPr="003E6F2E">
        <w:rPr>
          <w:color w:val="000000" w:themeColor="text1"/>
        </w:rPr>
        <w:t xml:space="preserve"> </w:t>
      </w:r>
      <w:r w:rsidR="00F74D4F" w:rsidRPr="003E6F2E">
        <w:rPr>
          <w:color w:val="000000" w:themeColor="text1"/>
          <w:cs/>
        </w:rPr>
        <w:t>หมายถึง</w:t>
      </w:r>
      <w:r w:rsidR="00BE007E" w:rsidRPr="003E6F2E">
        <w:rPr>
          <w:color w:val="000000" w:themeColor="text1"/>
        </w:rPr>
        <w:t xml:space="preserve"> </w:t>
      </w:r>
      <w:r w:rsidR="00BE007E" w:rsidRPr="003E6F2E">
        <w:rPr>
          <w:color w:val="000000" w:themeColor="text1"/>
          <w:cs/>
        </w:rPr>
        <w:t>สิ่งที่นักเรียนเกิดการเรียนรู้ผ่านการตีความหมายจากปรากฏการณ์ต่าง ๆ ในบริบทของการจัดประสบการณ์ในชั้นเรียนระดับปฐมวัย</w:t>
      </w:r>
    </w:p>
    <w:p w:rsidR="007B0933" w:rsidRPr="003E6F2E" w:rsidRDefault="007B0933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  <w:sz w:val="24"/>
          <w:szCs w:val="24"/>
        </w:rPr>
      </w:pPr>
    </w:p>
    <w:p w:rsidR="00C27108" w:rsidRPr="003E6F2E" w:rsidRDefault="00C27108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</w:rPr>
      </w:pPr>
      <w:r w:rsidRPr="003E6F2E">
        <w:rPr>
          <w:b/>
          <w:bCs/>
          <w:color w:val="000000" w:themeColor="text1"/>
          <w:sz w:val="36"/>
          <w:szCs w:val="36"/>
          <w:cs/>
        </w:rPr>
        <w:t>ประโยชน์ที่คาดว่าจะได้รับ</w:t>
      </w:r>
    </w:p>
    <w:p w:rsidR="00432EDE" w:rsidRPr="003E6F2E" w:rsidRDefault="00432EDE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  <w:sz w:val="12"/>
          <w:szCs w:val="12"/>
        </w:rPr>
      </w:pPr>
    </w:p>
    <w:p w:rsidR="00853412" w:rsidRPr="003E6F2E" w:rsidRDefault="00352DE5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</w:rPr>
      </w:pPr>
      <w:r w:rsidRPr="003E6F2E">
        <w:rPr>
          <w:color w:val="000000" w:themeColor="text1"/>
          <w:cs/>
        </w:rPr>
        <w:tab/>
        <w:t xml:space="preserve">1. </w:t>
      </w:r>
      <w:r w:rsidR="00853412" w:rsidRPr="003E6F2E">
        <w:rPr>
          <w:color w:val="000000" w:themeColor="text1"/>
          <w:cs/>
        </w:rPr>
        <w:t>ประโยชน์เชิงวิชาการ การวิจัยครั้งนี้เป็นการวิจัยเพื่อศึกษาเกี่ยวกับหลักสูตรแฝง</w:t>
      </w:r>
      <w:r w:rsidR="00063FF7" w:rsidRPr="003E6F2E">
        <w:rPr>
          <w:color w:val="000000" w:themeColor="text1"/>
          <w:cs/>
        </w:rPr>
        <w:t xml:space="preserve"> </w:t>
      </w:r>
      <w:r w:rsidR="00853412" w:rsidRPr="003E6F2E">
        <w:rPr>
          <w:color w:val="000000" w:themeColor="text1"/>
          <w:cs/>
        </w:rPr>
        <w:t>ที่เกิดขึ้นในชั้นเรียนอันมีผลต่อคุณภาพการเรียนรู้ของนักเรียนระดับ</w:t>
      </w:r>
      <w:r w:rsidR="00210B72" w:rsidRPr="003E6F2E">
        <w:rPr>
          <w:color w:val="000000" w:themeColor="text1"/>
          <w:cs/>
        </w:rPr>
        <w:t>ปฐม</w:t>
      </w:r>
      <w:r w:rsidR="00063FF7" w:rsidRPr="003E6F2E">
        <w:rPr>
          <w:color w:val="000000" w:themeColor="text1"/>
          <w:cs/>
        </w:rPr>
        <w:t xml:space="preserve">วัย </w:t>
      </w:r>
      <w:r w:rsidR="00853412" w:rsidRPr="003E6F2E">
        <w:rPr>
          <w:color w:val="000000" w:themeColor="text1"/>
          <w:cs/>
        </w:rPr>
        <w:t>เป็นการวิจัยเพื่อขยายขอบเขตองค์คว</w:t>
      </w:r>
      <w:r w:rsidR="00063FF7" w:rsidRPr="003E6F2E">
        <w:rPr>
          <w:color w:val="000000" w:themeColor="text1"/>
          <w:cs/>
        </w:rPr>
        <w:t xml:space="preserve">ามรู้ของหลักสูตรแฝงให้แพร่หลาย </w:t>
      </w:r>
      <w:r w:rsidR="00853412" w:rsidRPr="003E6F2E">
        <w:rPr>
          <w:color w:val="000000" w:themeColor="text1"/>
          <w:cs/>
        </w:rPr>
        <w:t>โดยเฉพาะอย่างยิ่งกับผู้ที่มีหน้าที่ในการจัดการศึกษา</w:t>
      </w:r>
    </w:p>
    <w:p w:rsidR="005350BD" w:rsidRPr="003E6F2E" w:rsidRDefault="00853412" w:rsidP="005D325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left"/>
        <w:rPr>
          <w:color w:val="000000" w:themeColor="text1"/>
        </w:rPr>
      </w:pPr>
      <w:r w:rsidRPr="003E6F2E">
        <w:rPr>
          <w:color w:val="000000" w:themeColor="text1"/>
        </w:rPr>
        <w:tab/>
      </w:r>
      <w:r w:rsidR="00352DE5" w:rsidRPr="003E6F2E">
        <w:rPr>
          <w:color w:val="000000" w:themeColor="text1"/>
          <w:cs/>
        </w:rPr>
        <w:t xml:space="preserve">2. </w:t>
      </w:r>
      <w:r w:rsidR="00EE6484" w:rsidRPr="003E6F2E">
        <w:rPr>
          <w:color w:val="000000" w:themeColor="text1"/>
          <w:cs/>
        </w:rPr>
        <w:t xml:space="preserve">ประโยชน์เชิงประยุกต์ การวิจัยในครั้งนี้ </w:t>
      </w:r>
      <w:r w:rsidRPr="003E6F2E">
        <w:rPr>
          <w:color w:val="000000" w:themeColor="text1"/>
          <w:cs/>
        </w:rPr>
        <w:t>ทำให้ผู้มีส่วนเกี่ยวข้องในการจัดการศึกษาใน</w:t>
      </w:r>
      <w:r w:rsidR="00C431C9" w:rsidRPr="003E6F2E">
        <w:rPr>
          <w:color w:val="000000" w:themeColor="text1"/>
          <w:cs/>
        </w:rPr>
        <w:t>ระดับปฐมวัย</w:t>
      </w:r>
      <w:r w:rsidR="00EE6484" w:rsidRPr="003E6F2E">
        <w:rPr>
          <w:color w:val="000000" w:themeColor="text1"/>
          <w:cs/>
        </w:rPr>
        <w:t xml:space="preserve"> </w:t>
      </w:r>
      <w:r w:rsidRPr="003E6F2E">
        <w:rPr>
          <w:color w:val="000000" w:themeColor="text1"/>
          <w:cs/>
        </w:rPr>
        <w:t>ได้รับรู้และตระหนักถึงผลลัพธ์ที่เกิดขึ้นจากหลักสูตรแฝงและเป็นแนวทางในการพัฒนา</w:t>
      </w:r>
      <w:r w:rsidR="00E16358" w:rsidRPr="003E6F2E">
        <w:rPr>
          <w:color w:val="000000" w:themeColor="text1"/>
          <w:cs/>
        </w:rPr>
        <w:t>การจัดประสบการณ์</w:t>
      </w:r>
      <w:r w:rsidRPr="003E6F2E">
        <w:rPr>
          <w:color w:val="000000" w:themeColor="text1"/>
          <w:cs/>
        </w:rPr>
        <w:t>ให้มีคุณภาพต่อไป</w:t>
      </w:r>
    </w:p>
    <w:sectPr w:rsidR="005350BD" w:rsidRPr="003E6F2E" w:rsidSect="00EF137A">
      <w:headerReference w:type="default" r:id="rId8"/>
      <w:headerReference w:type="first" r:id="rId9"/>
      <w:pgSz w:w="11906" w:h="16838" w:code="9"/>
      <w:pgMar w:top="2160" w:right="1800" w:bottom="1800" w:left="2160" w:header="1440" w:footer="706" w:gutter="0"/>
      <w:pgNumType w:start="1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4A5" w:rsidRDefault="007774A5" w:rsidP="00CB69AC">
      <w:r>
        <w:separator/>
      </w:r>
    </w:p>
  </w:endnote>
  <w:endnote w:type="continuationSeparator" w:id="1">
    <w:p w:rsidR="007774A5" w:rsidRDefault="007774A5" w:rsidP="00CB6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4A5" w:rsidRDefault="007774A5" w:rsidP="00CB69AC">
      <w:r>
        <w:separator/>
      </w:r>
    </w:p>
  </w:footnote>
  <w:footnote w:type="continuationSeparator" w:id="1">
    <w:p w:rsidR="007774A5" w:rsidRDefault="007774A5" w:rsidP="00CB6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4556"/>
      <w:docPartObj>
        <w:docPartGallery w:val="Page Numbers (Top of Page)"/>
        <w:docPartUnique/>
      </w:docPartObj>
    </w:sdtPr>
    <w:sdtEndPr>
      <w:rPr>
        <w:szCs w:val="32"/>
      </w:rPr>
    </w:sdtEndPr>
    <w:sdtContent>
      <w:p w:rsidR="00BC31F3" w:rsidRPr="00BC31F3" w:rsidRDefault="00C01F24">
        <w:pPr>
          <w:pStyle w:val="a4"/>
          <w:jc w:val="center"/>
          <w:rPr>
            <w:szCs w:val="32"/>
          </w:rPr>
        </w:pPr>
        <w:r w:rsidRPr="00BC31F3">
          <w:rPr>
            <w:szCs w:val="32"/>
          </w:rPr>
          <w:fldChar w:fldCharType="begin"/>
        </w:r>
        <w:r w:rsidR="00BC31F3" w:rsidRPr="00BC31F3">
          <w:rPr>
            <w:szCs w:val="32"/>
          </w:rPr>
          <w:instrText xml:space="preserve"> PAGE   \* MERGEFORMAT </w:instrText>
        </w:r>
        <w:r w:rsidRPr="00BC31F3">
          <w:rPr>
            <w:szCs w:val="32"/>
          </w:rPr>
          <w:fldChar w:fldCharType="separate"/>
        </w:r>
        <w:r w:rsidR="008368F1" w:rsidRPr="008368F1">
          <w:rPr>
            <w:noProof/>
            <w:szCs w:val="32"/>
            <w:lang w:val="th-TH"/>
          </w:rPr>
          <w:t>4</w:t>
        </w:r>
        <w:r w:rsidRPr="00BC31F3">
          <w:rPr>
            <w:szCs w:val="32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4554"/>
      <w:docPartObj>
        <w:docPartGallery w:val="Page Numbers (Top of Page)"/>
        <w:docPartUnique/>
      </w:docPartObj>
    </w:sdtPr>
    <w:sdtContent>
      <w:p w:rsidR="00BC31F3" w:rsidRDefault="00C01F24">
        <w:pPr>
          <w:pStyle w:val="a4"/>
          <w:jc w:val="center"/>
        </w:pPr>
        <w:r>
          <w:fldChar w:fldCharType="begin"/>
        </w:r>
        <w:r w:rsidR="00403583">
          <w:instrText xml:space="preserve"> PAGE   \* MERGEFORMAT </w:instrText>
        </w:r>
        <w:r>
          <w:fldChar w:fldCharType="separate"/>
        </w:r>
        <w:r w:rsidR="00BC31F3" w:rsidRPr="00BC31F3">
          <w:rPr>
            <w:noProof/>
            <w:szCs w:val="32"/>
            <w:cs/>
            <w:lang w:val="th-TH"/>
          </w:rPr>
          <w:t>1</w:t>
        </w:r>
        <w:r>
          <w:fldChar w:fldCharType="end"/>
        </w:r>
      </w:p>
    </w:sdtContent>
  </w:sdt>
  <w:p w:rsidR="00BC31F3" w:rsidRDefault="00BC31F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0151"/>
    <w:multiLevelType w:val="hybridMultilevel"/>
    <w:tmpl w:val="BDA26C30"/>
    <w:lvl w:ilvl="0" w:tplc="88102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1A21E8"/>
    <w:multiLevelType w:val="multilevel"/>
    <w:tmpl w:val="D0C6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851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C1F3B"/>
    <w:rsid w:val="000051DA"/>
    <w:rsid w:val="000070E4"/>
    <w:rsid w:val="00013CA2"/>
    <w:rsid w:val="0001533F"/>
    <w:rsid w:val="000174A0"/>
    <w:rsid w:val="0001767C"/>
    <w:rsid w:val="0002296A"/>
    <w:rsid w:val="00024F4F"/>
    <w:rsid w:val="000270B6"/>
    <w:rsid w:val="00036243"/>
    <w:rsid w:val="00036313"/>
    <w:rsid w:val="00041FF7"/>
    <w:rsid w:val="000467C0"/>
    <w:rsid w:val="00046D2B"/>
    <w:rsid w:val="00047427"/>
    <w:rsid w:val="00052E2B"/>
    <w:rsid w:val="00057335"/>
    <w:rsid w:val="00062E0F"/>
    <w:rsid w:val="00063FF7"/>
    <w:rsid w:val="00064E88"/>
    <w:rsid w:val="00064F8A"/>
    <w:rsid w:val="000667A7"/>
    <w:rsid w:val="00073D13"/>
    <w:rsid w:val="00075DF4"/>
    <w:rsid w:val="00082949"/>
    <w:rsid w:val="0008504C"/>
    <w:rsid w:val="00086C54"/>
    <w:rsid w:val="0009056D"/>
    <w:rsid w:val="000A101A"/>
    <w:rsid w:val="000A1662"/>
    <w:rsid w:val="000A199D"/>
    <w:rsid w:val="000A25AA"/>
    <w:rsid w:val="000A26A2"/>
    <w:rsid w:val="000B4DC1"/>
    <w:rsid w:val="000D347F"/>
    <w:rsid w:val="000D5B07"/>
    <w:rsid w:val="000D5C07"/>
    <w:rsid w:val="000E2A77"/>
    <w:rsid w:val="000E3F00"/>
    <w:rsid w:val="000F26D3"/>
    <w:rsid w:val="000F4054"/>
    <w:rsid w:val="001008F4"/>
    <w:rsid w:val="00102608"/>
    <w:rsid w:val="00104FC1"/>
    <w:rsid w:val="001103A9"/>
    <w:rsid w:val="00113E09"/>
    <w:rsid w:val="00126110"/>
    <w:rsid w:val="0012649D"/>
    <w:rsid w:val="001273A5"/>
    <w:rsid w:val="001311DE"/>
    <w:rsid w:val="0013395F"/>
    <w:rsid w:val="00144500"/>
    <w:rsid w:val="001553C0"/>
    <w:rsid w:val="0015743A"/>
    <w:rsid w:val="001578BF"/>
    <w:rsid w:val="00167F78"/>
    <w:rsid w:val="001733EC"/>
    <w:rsid w:val="00180310"/>
    <w:rsid w:val="00180498"/>
    <w:rsid w:val="00180CE6"/>
    <w:rsid w:val="001810D5"/>
    <w:rsid w:val="00190376"/>
    <w:rsid w:val="00191863"/>
    <w:rsid w:val="00192A95"/>
    <w:rsid w:val="00194DC8"/>
    <w:rsid w:val="00196254"/>
    <w:rsid w:val="001A52B2"/>
    <w:rsid w:val="001B518E"/>
    <w:rsid w:val="001D74FD"/>
    <w:rsid w:val="001E5BA6"/>
    <w:rsid w:val="001F1E9D"/>
    <w:rsid w:val="001F4A3C"/>
    <w:rsid w:val="002009AA"/>
    <w:rsid w:val="002058F4"/>
    <w:rsid w:val="00205F28"/>
    <w:rsid w:val="0021018B"/>
    <w:rsid w:val="002101C0"/>
    <w:rsid w:val="00210B72"/>
    <w:rsid w:val="00213366"/>
    <w:rsid w:val="00213383"/>
    <w:rsid w:val="00213DC5"/>
    <w:rsid w:val="002215AE"/>
    <w:rsid w:val="002223EE"/>
    <w:rsid w:val="002233A5"/>
    <w:rsid w:val="00227539"/>
    <w:rsid w:val="00227BF1"/>
    <w:rsid w:val="00230704"/>
    <w:rsid w:val="002362DA"/>
    <w:rsid w:val="0024536C"/>
    <w:rsid w:val="00251193"/>
    <w:rsid w:val="00252757"/>
    <w:rsid w:val="00252CDB"/>
    <w:rsid w:val="0025357A"/>
    <w:rsid w:val="002565CA"/>
    <w:rsid w:val="00260D91"/>
    <w:rsid w:val="00261DFD"/>
    <w:rsid w:val="00273060"/>
    <w:rsid w:val="00275D22"/>
    <w:rsid w:val="0027600D"/>
    <w:rsid w:val="0027771A"/>
    <w:rsid w:val="00284F75"/>
    <w:rsid w:val="002905DC"/>
    <w:rsid w:val="00291E67"/>
    <w:rsid w:val="00293B5F"/>
    <w:rsid w:val="00295E27"/>
    <w:rsid w:val="002A15F2"/>
    <w:rsid w:val="002B272C"/>
    <w:rsid w:val="002C0B9F"/>
    <w:rsid w:val="002C2D6B"/>
    <w:rsid w:val="002C6F77"/>
    <w:rsid w:val="002D6F94"/>
    <w:rsid w:val="002D71CC"/>
    <w:rsid w:val="002E0458"/>
    <w:rsid w:val="002E360C"/>
    <w:rsid w:val="002F35BF"/>
    <w:rsid w:val="002F74C7"/>
    <w:rsid w:val="002F762D"/>
    <w:rsid w:val="003019FF"/>
    <w:rsid w:val="00304422"/>
    <w:rsid w:val="00311404"/>
    <w:rsid w:val="0031157F"/>
    <w:rsid w:val="00311DB7"/>
    <w:rsid w:val="00313F93"/>
    <w:rsid w:val="0031637B"/>
    <w:rsid w:val="00316849"/>
    <w:rsid w:val="00322419"/>
    <w:rsid w:val="00324A30"/>
    <w:rsid w:val="00327058"/>
    <w:rsid w:val="00327262"/>
    <w:rsid w:val="00327477"/>
    <w:rsid w:val="00331015"/>
    <w:rsid w:val="00332F55"/>
    <w:rsid w:val="00334F84"/>
    <w:rsid w:val="003354CE"/>
    <w:rsid w:val="0034372F"/>
    <w:rsid w:val="00344D69"/>
    <w:rsid w:val="00345D90"/>
    <w:rsid w:val="0035144A"/>
    <w:rsid w:val="00352DE5"/>
    <w:rsid w:val="003577E4"/>
    <w:rsid w:val="00363B6B"/>
    <w:rsid w:val="003647A4"/>
    <w:rsid w:val="00364E58"/>
    <w:rsid w:val="00366BC4"/>
    <w:rsid w:val="00367C9F"/>
    <w:rsid w:val="00367E90"/>
    <w:rsid w:val="00370E6E"/>
    <w:rsid w:val="00372103"/>
    <w:rsid w:val="00374B1D"/>
    <w:rsid w:val="003779B6"/>
    <w:rsid w:val="00377B1E"/>
    <w:rsid w:val="00385E27"/>
    <w:rsid w:val="00386B42"/>
    <w:rsid w:val="00394A21"/>
    <w:rsid w:val="0039713E"/>
    <w:rsid w:val="003A1D28"/>
    <w:rsid w:val="003A6596"/>
    <w:rsid w:val="003B26FC"/>
    <w:rsid w:val="003C44D0"/>
    <w:rsid w:val="003C6280"/>
    <w:rsid w:val="003D3832"/>
    <w:rsid w:val="003D3C26"/>
    <w:rsid w:val="003E31E3"/>
    <w:rsid w:val="003E481D"/>
    <w:rsid w:val="003E5D99"/>
    <w:rsid w:val="003E6F2E"/>
    <w:rsid w:val="003F5FFF"/>
    <w:rsid w:val="003F6876"/>
    <w:rsid w:val="00403583"/>
    <w:rsid w:val="00403608"/>
    <w:rsid w:val="00412B0E"/>
    <w:rsid w:val="00415D90"/>
    <w:rsid w:val="00420228"/>
    <w:rsid w:val="00425CED"/>
    <w:rsid w:val="00427A9F"/>
    <w:rsid w:val="00427F5E"/>
    <w:rsid w:val="00431CED"/>
    <w:rsid w:val="004327B6"/>
    <w:rsid w:val="00432EDE"/>
    <w:rsid w:val="00434C3A"/>
    <w:rsid w:val="004364DD"/>
    <w:rsid w:val="00440136"/>
    <w:rsid w:val="0044449E"/>
    <w:rsid w:val="00445945"/>
    <w:rsid w:val="004518DC"/>
    <w:rsid w:val="00457D0D"/>
    <w:rsid w:val="00467876"/>
    <w:rsid w:val="004758FF"/>
    <w:rsid w:val="00477250"/>
    <w:rsid w:val="004777D5"/>
    <w:rsid w:val="00481E46"/>
    <w:rsid w:val="004822B8"/>
    <w:rsid w:val="0048449A"/>
    <w:rsid w:val="00486DB8"/>
    <w:rsid w:val="00487D97"/>
    <w:rsid w:val="0049181E"/>
    <w:rsid w:val="004923FD"/>
    <w:rsid w:val="00493EF9"/>
    <w:rsid w:val="004947A5"/>
    <w:rsid w:val="00495AA9"/>
    <w:rsid w:val="00497613"/>
    <w:rsid w:val="004A2EE5"/>
    <w:rsid w:val="004A40C2"/>
    <w:rsid w:val="004B4114"/>
    <w:rsid w:val="004C4A91"/>
    <w:rsid w:val="004D304A"/>
    <w:rsid w:val="004E06E0"/>
    <w:rsid w:val="004E0762"/>
    <w:rsid w:val="004E6388"/>
    <w:rsid w:val="004F702C"/>
    <w:rsid w:val="00500ECB"/>
    <w:rsid w:val="005022B4"/>
    <w:rsid w:val="00502B5D"/>
    <w:rsid w:val="00510849"/>
    <w:rsid w:val="00510A3B"/>
    <w:rsid w:val="00510EC1"/>
    <w:rsid w:val="00513A95"/>
    <w:rsid w:val="00520005"/>
    <w:rsid w:val="0052083C"/>
    <w:rsid w:val="005230EC"/>
    <w:rsid w:val="00524673"/>
    <w:rsid w:val="00527019"/>
    <w:rsid w:val="00533B60"/>
    <w:rsid w:val="005350BD"/>
    <w:rsid w:val="00541669"/>
    <w:rsid w:val="00544FC3"/>
    <w:rsid w:val="00547424"/>
    <w:rsid w:val="0055094D"/>
    <w:rsid w:val="00552602"/>
    <w:rsid w:val="005537E8"/>
    <w:rsid w:val="00556310"/>
    <w:rsid w:val="00557A71"/>
    <w:rsid w:val="00576AC3"/>
    <w:rsid w:val="00580ECB"/>
    <w:rsid w:val="00584065"/>
    <w:rsid w:val="005841D5"/>
    <w:rsid w:val="00584674"/>
    <w:rsid w:val="00594BFC"/>
    <w:rsid w:val="00594D21"/>
    <w:rsid w:val="0059518E"/>
    <w:rsid w:val="005A46B3"/>
    <w:rsid w:val="005A508D"/>
    <w:rsid w:val="005B46D9"/>
    <w:rsid w:val="005B7BE8"/>
    <w:rsid w:val="005C431C"/>
    <w:rsid w:val="005D0556"/>
    <w:rsid w:val="005D1D90"/>
    <w:rsid w:val="005D2517"/>
    <w:rsid w:val="005D325E"/>
    <w:rsid w:val="005D5BE9"/>
    <w:rsid w:val="005E3A8C"/>
    <w:rsid w:val="005E7B69"/>
    <w:rsid w:val="005F1F23"/>
    <w:rsid w:val="005F6249"/>
    <w:rsid w:val="005F68EA"/>
    <w:rsid w:val="00601DC1"/>
    <w:rsid w:val="00604733"/>
    <w:rsid w:val="00611CF3"/>
    <w:rsid w:val="00613CF8"/>
    <w:rsid w:val="00616F79"/>
    <w:rsid w:val="006248C3"/>
    <w:rsid w:val="00626DC0"/>
    <w:rsid w:val="006341DB"/>
    <w:rsid w:val="006353AA"/>
    <w:rsid w:val="00642BCE"/>
    <w:rsid w:val="00644371"/>
    <w:rsid w:val="0064676B"/>
    <w:rsid w:val="00646BCE"/>
    <w:rsid w:val="006519CE"/>
    <w:rsid w:val="00652415"/>
    <w:rsid w:val="0065500F"/>
    <w:rsid w:val="00656690"/>
    <w:rsid w:val="006606DB"/>
    <w:rsid w:val="00662BBA"/>
    <w:rsid w:val="00664C9B"/>
    <w:rsid w:val="0068122C"/>
    <w:rsid w:val="00682BDF"/>
    <w:rsid w:val="0068369E"/>
    <w:rsid w:val="006909A3"/>
    <w:rsid w:val="00695CCD"/>
    <w:rsid w:val="006976E4"/>
    <w:rsid w:val="006A16BE"/>
    <w:rsid w:val="006A29D5"/>
    <w:rsid w:val="006A44C8"/>
    <w:rsid w:val="006A4BE2"/>
    <w:rsid w:val="006C0EC2"/>
    <w:rsid w:val="006C1440"/>
    <w:rsid w:val="006C29A0"/>
    <w:rsid w:val="006C46D6"/>
    <w:rsid w:val="006D3CA2"/>
    <w:rsid w:val="006E19E8"/>
    <w:rsid w:val="006E3F93"/>
    <w:rsid w:val="006E4AB0"/>
    <w:rsid w:val="006E4E9D"/>
    <w:rsid w:val="006E5190"/>
    <w:rsid w:val="006F45DA"/>
    <w:rsid w:val="006F5E0D"/>
    <w:rsid w:val="006F7C27"/>
    <w:rsid w:val="007010DD"/>
    <w:rsid w:val="00702AB9"/>
    <w:rsid w:val="0070316E"/>
    <w:rsid w:val="00706014"/>
    <w:rsid w:val="00707224"/>
    <w:rsid w:val="00707AA3"/>
    <w:rsid w:val="0071365A"/>
    <w:rsid w:val="00716D4C"/>
    <w:rsid w:val="00717C7D"/>
    <w:rsid w:val="00734C65"/>
    <w:rsid w:val="00736823"/>
    <w:rsid w:val="00740917"/>
    <w:rsid w:val="007420CB"/>
    <w:rsid w:val="00751B89"/>
    <w:rsid w:val="00751D66"/>
    <w:rsid w:val="007543BA"/>
    <w:rsid w:val="007601BE"/>
    <w:rsid w:val="00762B2B"/>
    <w:rsid w:val="00767157"/>
    <w:rsid w:val="007714D3"/>
    <w:rsid w:val="00775C7F"/>
    <w:rsid w:val="007761D2"/>
    <w:rsid w:val="007774A5"/>
    <w:rsid w:val="00784C0C"/>
    <w:rsid w:val="007914E6"/>
    <w:rsid w:val="007933AE"/>
    <w:rsid w:val="00796800"/>
    <w:rsid w:val="007A2A3B"/>
    <w:rsid w:val="007B0933"/>
    <w:rsid w:val="007B7562"/>
    <w:rsid w:val="007C1F3B"/>
    <w:rsid w:val="007C500B"/>
    <w:rsid w:val="007C799D"/>
    <w:rsid w:val="007D2276"/>
    <w:rsid w:val="007E067A"/>
    <w:rsid w:val="007E1646"/>
    <w:rsid w:val="007E7BFD"/>
    <w:rsid w:val="007F348D"/>
    <w:rsid w:val="007F59FE"/>
    <w:rsid w:val="007F72D4"/>
    <w:rsid w:val="00802424"/>
    <w:rsid w:val="00804491"/>
    <w:rsid w:val="00807CB6"/>
    <w:rsid w:val="008146E4"/>
    <w:rsid w:val="00816BAA"/>
    <w:rsid w:val="00830DAD"/>
    <w:rsid w:val="008336D0"/>
    <w:rsid w:val="00835AA5"/>
    <w:rsid w:val="008368F1"/>
    <w:rsid w:val="00837078"/>
    <w:rsid w:val="00842C0C"/>
    <w:rsid w:val="00843370"/>
    <w:rsid w:val="00853412"/>
    <w:rsid w:val="00855364"/>
    <w:rsid w:val="00857546"/>
    <w:rsid w:val="00860015"/>
    <w:rsid w:val="00864509"/>
    <w:rsid w:val="00873B41"/>
    <w:rsid w:val="0089576C"/>
    <w:rsid w:val="008A346F"/>
    <w:rsid w:val="008A4620"/>
    <w:rsid w:val="008A477D"/>
    <w:rsid w:val="008A7257"/>
    <w:rsid w:val="008B3221"/>
    <w:rsid w:val="008B3C72"/>
    <w:rsid w:val="008C23B4"/>
    <w:rsid w:val="008C6686"/>
    <w:rsid w:val="008D31DA"/>
    <w:rsid w:val="008D67A2"/>
    <w:rsid w:val="008E1001"/>
    <w:rsid w:val="008E17B7"/>
    <w:rsid w:val="008E4372"/>
    <w:rsid w:val="008F1016"/>
    <w:rsid w:val="008F42A5"/>
    <w:rsid w:val="008F6126"/>
    <w:rsid w:val="0090507E"/>
    <w:rsid w:val="00906081"/>
    <w:rsid w:val="0091209F"/>
    <w:rsid w:val="00913A5E"/>
    <w:rsid w:val="00921E42"/>
    <w:rsid w:val="009234E7"/>
    <w:rsid w:val="00923DD7"/>
    <w:rsid w:val="00930E2A"/>
    <w:rsid w:val="00932FFD"/>
    <w:rsid w:val="00936DAB"/>
    <w:rsid w:val="009426BB"/>
    <w:rsid w:val="00942ACB"/>
    <w:rsid w:val="00950EF8"/>
    <w:rsid w:val="00951584"/>
    <w:rsid w:val="009548C9"/>
    <w:rsid w:val="0096026A"/>
    <w:rsid w:val="00960C7E"/>
    <w:rsid w:val="00966780"/>
    <w:rsid w:val="00973C11"/>
    <w:rsid w:val="0097439D"/>
    <w:rsid w:val="00984E41"/>
    <w:rsid w:val="00985C2F"/>
    <w:rsid w:val="0098624F"/>
    <w:rsid w:val="00987EC3"/>
    <w:rsid w:val="009949A2"/>
    <w:rsid w:val="00996576"/>
    <w:rsid w:val="009A0FB6"/>
    <w:rsid w:val="009D55F4"/>
    <w:rsid w:val="009D6164"/>
    <w:rsid w:val="009E262C"/>
    <w:rsid w:val="00A120C7"/>
    <w:rsid w:val="00A15A6F"/>
    <w:rsid w:val="00A23BA7"/>
    <w:rsid w:val="00A25B05"/>
    <w:rsid w:val="00A33B8B"/>
    <w:rsid w:val="00A37D86"/>
    <w:rsid w:val="00A40309"/>
    <w:rsid w:val="00A41902"/>
    <w:rsid w:val="00A41DDA"/>
    <w:rsid w:val="00A47C52"/>
    <w:rsid w:val="00A50152"/>
    <w:rsid w:val="00A50DDE"/>
    <w:rsid w:val="00A50DF3"/>
    <w:rsid w:val="00A5495F"/>
    <w:rsid w:val="00A55CF3"/>
    <w:rsid w:val="00A613AD"/>
    <w:rsid w:val="00A61749"/>
    <w:rsid w:val="00A66E15"/>
    <w:rsid w:val="00A768FF"/>
    <w:rsid w:val="00A76FE4"/>
    <w:rsid w:val="00A83171"/>
    <w:rsid w:val="00A85769"/>
    <w:rsid w:val="00A9215B"/>
    <w:rsid w:val="00A9227C"/>
    <w:rsid w:val="00AA274B"/>
    <w:rsid w:val="00AA65C2"/>
    <w:rsid w:val="00AB14C2"/>
    <w:rsid w:val="00AB6A10"/>
    <w:rsid w:val="00AC2C4C"/>
    <w:rsid w:val="00AD1545"/>
    <w:rsid w:val="00AD7E8E"/>
    <w:rsid w:val="00AE0595"/>
    <w:rsid w:val="00AE1CAC"/>
    <w:rsid w:val="00AE23DA"/>
    <w:rsid w:val="00AE40D2"/>
    <w:rsid w:val="00AF2675"/>
    <w:rsid w:val="00B026CD"/>
    <w:rsid w:val="00B03336"/>
    <w:rsid w:val="00B13E24"/>
    <w:rsid w:val="00B30362"/>
    <w:rsid w:val="00B40786"/>
    <w:rsid w:val="00B477AF"/>
    <w:rsid w:val="00B56040"/>
    <w:rsid w:val="00B560CD"/>
    <w:rsid w:val="00B767AA"/>
    <w:rsid w:val="00B80377"/>
    <w:rsid w:val="00B814EA"/>
    <w:rsid w:val="00B879D7"/>
    <w:rsid w:val="00B94E9E"/>
    <w:rsid w:val="00B95C08"/>
    <w:rsid w:val="00B96606"/>
    <w:rsid w:val="00B96DAD"/>
    <w:rsid w:val="00BA127D"/>
    <w:rsid w:val="00BA7009"/>
    <w:rsid w:val="00BA71E2"/>
    <w:rsid w:val="00BA7785"/>
    <w:rsid w:val="00BB381E"/>
    <w:rsid w:val="00BC0B36"/>
    <w:rsid w:val="00BC31F3"/>
    <w:rsid w:val="00BC6219"/>
    <w:rsid w:val="00BD04A4"/>
    <w:rsid w:val="00BD1F68"/>
    <w:rsid w:val="00BD3541"/>
    <w:rsid w:val="00BE007E"/>
    <w:rsid w:val="00BF10F9"/>
    <w:rsid w:val="00BF63AF"/>
    <w:rsid w:val="00BF74C3"/>
    <w:rsid w:val="00C01F24"/>
    <w:rsid w:val="00C03525"/>
    <w:rsid w:val="00C037AB"/>
    <w:rsid w:val="00C15040"/>
    <w:rsid w:val="00C16120"/>
    <w:rsid w:val="00C17187"/>
    <w:rsid w:val="00C1774E"/>
    <w:rsid w:val="00C2549D"/>
    <w:rsid w:val="00C27108"/>
    <w:rsid w:val="00C362ED"/>
    <w:rsid w:val="00C431C9"/>
    <w:rsid w:val="00C43E60"/>
    <w:rsid w:val="00C4595F"/>
    <w:rsid w:val="00C45D10"/>
    <w:rsid w:val="00C4733B"/>
    <w:rsid w:val="00C51B0B"/>
    <w:rsid w:val="00C52ED8"/>
    <w:rsid w:val="00C57FAD"/>
    <w:rsid w:val="00C6586D"/>
    <w:rsid w:val="00C65DC9"/>
    <w:rsid w:val="00C66E6F"/>
    <w:rsid w:val="00C724DA"/>
    <w:rsid w:val="00C76FA2"/>
    <w:rsid w:val="00C83463"/>
    <w:rsid w:val="00C85BE9"/>
    <w:rsid w:val="00C90542"/>
    <w:rsid w:val="00C95168"/>
    <w:rsid w:val="00C963A2"/>
    <w:rsid w:val="00C966BB"/>
    <w:rsid w:val="00CA20F7"/>
    <w:rsid w:val="00CA3C51"/>
    <w:rsid w:val="00CB27FC"/>
    <w:rsid w:val="00CB2BCC"/>
    <w:rsid w:val="00CB5AB8"/>
    <w:rsid w:val="00CB63D7"/>
    <w:rsid w:val="00CB69AC"/>
    <w:rsid w:val="00CC05FC"/>
    <w:rsid w:val="00CC3777"/>
    <w:rsid w:val="00CC5406"/>
    <w:rsid w:val="00CC5ADD"/>
    <w:rsid w:val="00CD07F3"/>
    <w:rsid w:val="00CD1757"/>
    <w:rsid w:val="00CD374F"/>
    <w:rsid w:val="00CD53CE"/>
    <w:rsid w:val="00CE05CE"/>
    <w:rsid w:val="00CE3ED6"/>
    <w:rsid w:val="00CE4B78"/>
    <w:rsid w:val="00CF69F0"/>
    <w:rsid w:val="00D05445"/>
    <w:rsid w:val="00D10235"/>
    <w:rsid w:val="00D16FA1"/>
    <w:rsid w:val="00D212B2"/>
    <w:rsid w:val="00D22445"/>
    <w:rsid w:val="00D23E77"/>
    <w:rsid w:val="00D26444"/>
    <w:rsid w:val="00D26822"/>
    <w:rsid w:val="00D27789"/>
    <w:rsid w:val="00D47D61"/>
    <w:rsid w:val="00D5062D"/>
    <w:rsid w:val="00D53BC2"/>
    <w:rsid w:val="00D53F61"/>
    <w:rsid w:val="00D57382"/>
    <w:rsid w:val="00D62E7B"/>
    <w:rsid w:val="00D64287"/>
    <w:rsid w:val="00D723F1"/>
    <w:rsid w:val="00D74026"/>
    <w:rsid w:val="00D75F77"/>
    <w:rsid w:val="00D81B58"/>
    <w:rsid w:val="00D85E42"/>
    <w:rsid w:val="00D879F8"/>
    <w:rsid w:val="00D914B7"/>
    <w:rsid w:val="00D9511B"/>
    <w:rsid w:val="00D9624E"/>
    <w:rsid w:val="00DA4EB5"/>
    <w:rsid w:val="00DB0CEE"/>
    <w:rsid w:val="00DB17CB"/>
    <w:rsid w:val="00DB1EA3"/>
    <w:rsid w:val="00DB3657"/>
    <w:rsid w:val="00DC67AA"/>
    <w:rsid w:val="00DC75ED"/>
    <w:rsid w:val="00DD2A0B"/>
    <w:rsid w:val="00DD2F05"/>
    <w:rsid w:val="00DD3837"/>
    <w:rsid w:val="00DE79B3"/>
    <w:rsid w:val="00E0248E"/>
    <w:rsid w:val="00E04D70"/>
    <w:rsid w:val="00E04ECF"/>
    <w:rsid w:val="00E12060"/>
    <w:rsid w:val="00E16358"/>
    <w:rsid w:val="00E164C6"/>
    <w:rsid w:val="00E208FF"/>
    <w:rsid w:val="00E308B8"/>
    <w:rsid w:val="00E37D1C"/>
    <w:rsid w:val="00E44877"/>
    <w:rsid w:val="00E45FC9"/>
    <w:rsid w:val="00E463BA"/>
    <w:rsid w:val="00E4693F"/>
    <w:rsid w:val="00E52457"/>
    <w:rsid w:val="00E61F92"/>
    <w:rsid w:val="00E62DAC"/>
    <w:rsid w:val="00E64A96"/>
    <w:rsid w:val="00E6515B"/>
    <w:rsid w:val="00E73105"/>
    <w:rsid w:val="00E8390B"/>
    <w:rsid w:val="00E86680"/>
    <w:rsid w:val="00E94EFD"/>
    <w:rsid w:val="00E97DD5"/>
    <w:rsid w:val="00EA152A"/>
    <w:rsid w:val="00EB4DA6"/>
    <w:rsid w:val="00EB4F51"/>
    <w:rsid w:val="00EB5227"/>
    <w:rsid w:val="00EB7487"/>
    <w:rsid w:val="00EB7A12"/>
    <w:rsid w:val="00EC0557"/>
    <w:rsid w:val="00EC3DBC"/>
    <w:rsid w:val="00EC56A5"/>
    <w:rsid w:val="00EC5D9E"/>
    <w:rsid w:val="00EC5FC6"/>
    <w:rsid w:val="00ED0127"/>
    <w:rsid w:val="00ED2FC3"/>
    <w:rsid w:val="00EE2523"/>
    <w:rsid w:val="00EE417B"/>
    <w:rsid w:val="00EE6484"/>
    <w:rsid w:val="00EF0CDB"/>
    <w:rsid w:val="00EF137A"/>
    <w:rsid w:val="00EF3EE3"/>
    <w:rsid w:val="00EF4F51"/>
    <w:rsid w:val="00EF7407"/>
    <w:rsid w:val="00F00B67"/>
    <w:rsid w:val="00F01236"/>
    <w:rsid w:val="00F0147B"/>
    <w:rsid w:val="00F024E6"/>
    <w:rsid w:val="00F0414B"/>
    <w:rsid w:val="00F07AF1"/>
    <w:rsid w:val="00F124B9"/>
    <w:rsid w:val="00F1639E"/>
    <w:rsid w:val="00F2309D"/>
    <w:rsid w:val="00F263AC"/>
    <w:rsid w:val="00F26F6F"/>
    <w:rsid w:val="00F302A3"/>
    <w:rsid w:val="00F30DED"/>
    <w:rsid w:val="00F468FC"/>
    <w:rsid w:val="00F60392"/>
    <w:rsid w:val="00F60670"/>
    <w:rsid w:val="00F62B3B"/>
    <w:rsid w:val="00F638ED"/>
    <w:rsid w:val="00F74716"/>
    <w:rsid w:val="00F74D4F"/>
    <w:rsid w:val="00F75323"/>
    <w:rsid w:val="00F8059F"/>
    <w:rsid w:val="00F81BDC"/>
    <w:rsid w:val="00F834A1"/>
    <w:rsid w:val="00F861A6"/>
    <w:rsid w:val="00F967B2"/>
    <w:rsid w:val="00F971BD"/>
    <w:rsid w:val="00F97FEC"/>
    <w:rsid w:val="00FA2527"/>
    <w:rsid w:val="00FA6BEB"/>
    <w:rsid w:val="00FA7DD7"/>
    <w:rsid w:val="00FB02BC"/>
    <w:rsid w:val="00FB0BBF"/>
    <w:rsid w:val="00FB1370"/>
    <w:rsid w:val="00FB5737"/>
    <w:rsid w:val="00FC0A22"/>
    <w:rsid w:val="00FC1058"/>
    <w:rsid w:val="00FD1885"/>
    <w:rsid w:val="00FD3E76"/>
    <w:rsid w:val="00FE0A4D"/>
    <w:rsid w:val="00FF32E2"/>
    <w:rsid w:val="00FF3B03"/>
    <w:rsid w:val="00FF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3B"/>
    <w:rPr>
      <w:rFonts w:ascii="Angsana New" w:eastAsia="Calibri" w:hAnsi="Angsana New" w:cs="Angsana New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D1D9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5D1D90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5D1D90"/>
  </w:style>
  <w:style w:type="character" w:styleId="a3">
    <w:name w:val="Hyperlink"/>
    <w:basedOn w:val="a0"/>
    <w:uiPriority w:val="99"/>
    <w:unhideWhenUsed/>
    <w:rsid w:val="000A166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B69AC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CB69AC"/>
    <w:rPr>
      <w:rFonts w:ascii="Angsana New" w:eastAsia="Calibri" w:hAnsi="Angsana New" w:cs="Angsana New"/>
      <w:sz w:val="32"/>
      <w:szCs w:val="40"/>
    </w:rPr>
  </w:style>
  <w:style w:type="paragraph" w:styleId="a6">
    <w:name w:val="footer"/>
    <w:basedOn w:val="a"/>
    <w:link w:val="a7"/>
    <w:uiPriority w:val="99"/>
    <w:semiHidden/>
    <w:unhideWhenUsed/>
    <w:rsid w:val="00CB69AC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CB69AC"/>
    <w:rPr>
      <w:rFonts w:ascii="Angsana New" w:eastAsia="Calibri" w:hAnsi="Angsana New" w:cs="Angsana New"/>
      <w:sz w:val="32"/>
      <w:szCs w:val="40"/>
    </w:rPr>
  </w:style>
  <w:style w:type="paragraph" w:styleId="a8">
    <w:name w:val="List Paragraph"/>
    <w:basedOn w:val="a"/>
    <w:uiPriority w:val="34"/>
    <w:qFormat/>
    <w:rsid w:val="00F60392"/>
    <w:pPr>
      <w:ind w:left="720"/>
      <w:contextualSpacing/>
    </w:pPr>
    <w:rPr>
      <w:szCs w:val="40"/>
    </w:rPr>
  </w:style>
  <w:style w:type="character" w:styleId="a9">
    <w:name w:val="Emphasis"/>
    <w:basedOn w:val="a0"/>
    <w:uiPriority w:val="20"/>
    <w:qFormat/>
    <w:rsid w:val="005840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7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780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07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DA40A-BB1A-47A6-BCF9-3C7C0945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5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gs</cp:lastModifiedBy>
  <cp:revision>451</cp:revision>
  <cp:lastPrinted>2016-05-15T06:56:00Z</cp:lastPrinted>
  <dcterms:created xsi:type="dcterms:W3CDTF">2014-08-26T15:19:00Z</dcterms:created>
  <dcterms:modified xsi:type="dcterms:W3CDTF">2016-05-15T06:56:00Z</dcterms:modified>
</cp:coreProperties>
</file>