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34" w:rsidRPr="002800FA" w:rsidRDefault="00823634" w:rsidP="002800FA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bookmarkStart w:id="0" w:name="_GoBack"/>
      <w:bookmarkEnd w:id="0"/>
      <w:r w:rsidRPr="002800FA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Pr="002800FA">
        <w:rPr>
          <w:rFonts w:ascii="Angsana New" w:hAnsi="Angsana New" w:cs="Angsana New"/>
          <w:b/>
          <w:bCs/>
          <w:sz w:val="40"/>
          <w:szCs w:val="40"/>
        </w:rPr>
        <w:t>2</w:t>
      </w:r>
    </w:p>
    <w:p w:rsidR="00285AFF" w:rsidRPr="002800FA" w:rsidRDefault="00285AFF" w:rsidP="002800FA">
      <w:pPr>
        <w:spacing w:after="0" w:line="240" w:lineRule="auto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6A16F9" w:rsidRPr="002800FA" w:rsidRDefault="00823634" w:rsidP="002800FA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2800FA">
        <w:rPr>
          <w:rFonts w:ascii="Angsana New" w:hAnsi="Angsana New" w:cs="Angsana New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285AFF" w:rsidRPr="002800FA" w:rsidRDefault="00285AFF" w:rsidP="002800FA">
      <w:pPr>
        <w:spacing w:after="0" w:line="240" w:lineRule="auto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6A16F9" w:rsidRPr="002800FA" w:rsidRDefault="006A16F9" w:rsidP="002800FA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>ในการศึกษา</w:t>
      </w:r>
      <w:r w:rsidR="009E16EE" w:rsidRPr="002800FA">
        <w:rPr>
          <w:rFonts w:ascii="Angsana New" w:hAnsi="Angsana New" w:cs="Angsana New"/>
          <w:sz w:val="32"/>
          <w:szCs w:val="32"/>
          <w:cs/>
        </w:rPr>
        <w:t>ปัจจัย</w:t>
      </w:r>
      <w:r w:rsidR="00797407" w:rsidRPr="002800FA">
        <w:rPr>
          <w:rFonts w:ascii="Angsana New" w:hAnsi="Angsana New" w:cs="Angsana New"/>
          <w:sz w:val="32"/>
          <w:szCs w:val="32"/>
          <w:cs/>
        </w:rPr>
        <w:t>ที่มีอิทธิพลต่อผลสัมฤทธิ์ทางการเรียนวิชาภาษาอังกฤษข</w:t>
      </w:r>
      <w:r w:rsidRPr="002800FA">
        <w:rPr>
          <w:rFonts w:ascii="Angsana New" w:hAnsi="Angsana New" w:cs="Angsana New"/>
          <w:sz w:val="32"/>
          <w:szCs w:val="32"/>
          <w:cs/>
        </w:rPr>
        <w:t>องนักเรียนชั้นประถมศึกษาปีที่ 6</w:t>
      </w:r>
      <w:r w:rsidR="00797407" w:rsidRPr="002800FA">
        <w:rPr>
          <w:rFonts w:ascii="Angsana New" w:hAnsi="Angsana New" w:cs="Angsana New"/>
          <w:sz w:val="32"/>
          <w:szCs w:val="32"/>
          <w:cs/>
        </w:rPr>
        <w:t xml:space="preserve"> สังกัดสำนักงานเขตพื้นที่การศึกษาประถมศึกษาบึงกาฬ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ผู้วิจัย</w:t>
      </w:r>
      <w:r w:rsidR="00797407" w:rsidRPr="002800FA">
        <w:rPr>
          <w:rFonts w:ascii="Angsana New" w:hAnsi="Angsana New" w:cs="Angsana New"/>
          <w:sz w:val="32"/>
          <w:szCs w:val="32"/>
          <w:cs/>
        </w:rPr>
        <w:t>ขอเสนอเอกสารและงานวิจัยที่เกี่ยวข้องโดยแยกเป็นหัวข้อและรายละเอียดตามลำดับดังต่อไปนี้</w:t>
      </w:r>
    </w:p>
    <w:p w:rsidR="006A16F9" w:rsidRPr="002800FA" w:rsidRDefault="006A16F9" w:rsidP="002800FA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8C6C18" w:rsidRPr="002800FA"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หลักสูตรแกนกลาง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การศึกษาขั้นพื้นฐาน </w:t>
      </w:r>
      <w:r w:rsidR="008C6C18" w:rsidRPr="002800FA">
        <w:rPr>
          <w:rFonts w:ascii="Angsana New" w:hAnsi="Angsana New" w:cs="Angsana New"/>
          <w:sz w:val="32"/>
          <w:szCs w:val="32"/>
          <w:cs/>
        </w:rPr>
        <w:t>พุทธศักราช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C6C18" w:rsidRPr="002800FA">
        <w:rPr>
          <w:rFonts w:ascii="Angsana New" w:hAnsi="Angsana New" w:cs="Angsana New"/>
          <w:sz w:val="32"/>
          <w:szCs w:val="32"/>
        </w:rPr>
        <w:t xml:space="preserve">2551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กลุ่มสาระวิชาภาษาต่างประเทศ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(ภาษาอังกฤษ</w:t>
      </w:r>
      <w:r w:rsidR="00F650BE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F1247F" w:rsidRPr="002800FA">
        <w:rPr>
          <w:rFonts w:ascii="Angsana New" w:hAnsi="Angsana New" w:cs="Angsana New"/>
          <w:sz w:val="32"/>
          <w:szCs w:val="32"/>
          <w:cs/>
        </w:rPr>
        <w:t xml:space="preserve">ระดับชั้นประถมศึกษาปีที่ </w:t>
      </w:r>
      <w:r w:rsidR="00F1247F" w:rsidRPr="002800FA">
        <w:rPr>
          <w:rFonts w:ascii="Angsana New" w:hAnsi="Angsana New" w:cs="Angsana New"/>
          <w:sz w:val="32"/>
          <w:szCs w:val="32"/>
          <w:lang w:val="en-GB"/>
        </w:rPr>
        <w:t>6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)</w:t>
      </w:r>
    </w:p>
    <w:p w:rsidR="006A16F9" w:rsidRPr="002800FA" w:rsidRDefault="006A16F9" w:rsidP="002800FA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="008C6C18" w:rsidRPr="002800FA"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32755E" w:rsidRPr="002800FA">
        <w:rPr>
          <w:rFonts w:ascii="Angsana New" w:hAnsi="Angsana New" w:cs="Angsana New"/>
          <w:sz w:val="32"/>
          <w:szCs w:val="32"/>
          <w:cs/>
        </w:rPr>
        <w:t>แนวคิดทฤษฎีเกี่ยวกับ</w:t>
      </w:r>
      <w:r w:rsidR="002300EB" w:rsidRPr="002800FA">
        <w:rPr>
          <w:rFonts w:ascii="Angsana New" w:hAnsi="Angsana New" w:cs="Angsana New"/>
          <w:sz w:val="32"/>
          <w:szCs w:val="32"/>
          <w:cs/>
        </w:rPr>
        <w:t>การเรียนรู้และ</w:t>
      </w:r>
      <w:r w:rsidR="0032755E" w:rsidRPr="002800FA">
        <w:rPr>
          <w:rFonts w:ascii="Angsana New" w:hAnsi="Angsana New" w:cs="Angsana New"/>
          <w:sz w:val="32"/>
          <w:szCs w:val="32"/>
          <w:cs/>
        </w:rPr>
        <w:t>ผลสัมฤทธิ์ทางการเรียน</w:t>
      </w:r>
    </w:p>
    <w:p w:rsidR="006A16F9" w:rsidRPr="002800FA" w:rsidRDefault="006A16F9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="000D55BB" w:rsidRPr="002800FA">
        <w:rPr>
          <w:rFonts w:ascii="Angsana New" w:hAnsi="Angsana New" w:cs="Angsana New"/>
          <w:sz w:val="32"/>
          <w:szCs w:val="32"/>
          <w:cs/>
        </w:rPr>
        <w:t>2.1</w:t>
      </w:r>
      <w:r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F7E80" w:rsidRPr="002800FA">
        <w:rPr>
          <w:rFonts w:ascii="Angsana New" w:hAnsi="Angsana New" w:cs="Angsana New"/>
          <w:sz w:val="32"/>
          <w:szCs w:val="32"/>
          <w:cs/>
        </w:rPr>
        <w:t>ความหมายของการเรียนรู้</w:t>
      </w:r>
    </w:p>
    <w:p w:rsidR="006A16F9" w:rsidRPr="002800FA" w:rsidRDefault="006A16F9" w:rsidP="002800FA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D55BB" w:rsidRPr="002800FA">
        <w:rPr>
          <w:rFonts w:ascii="Angsana New" w:hAnsi="Angsana New" w:cs="Angsana New"/>
          <w:sz w:val="32"/>
          <w:szCs w:val="32"/>
          <w:lang w:val="en-GB"/>
        </w:rPr>
        <w:t>2.2</w:t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131E54" w:rsidRPr="002800FA">
        <w:rPr>
          <w:rFonts w:ascii="Angsana New" w:hAnsi="Angsana New" w:cs="Angsana New" w:hint="cs"/>
          <w:sz w:val="32"/>
          <w:szCs w:val="32"/>
          <w:cs/>
        </w:rPr>
        <w:t>องค์ประกอบที่เกี่ยวข้องกับผลสัมฤทธิ์ทางการเรียน</w:t>
      </w:r>
    </w:p>
    <w:p w:rsidR="006A16F9" w:rsidRPr="002800FA" w:rsidRDefault="006A16F9" w:rsidP="002800FA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="000D55BB" w:rsidRPr="002800FA">
        <w:rPr>
          <w:rFonts w:ascii="Angsana New" w:hAnsi="Angsana New" w:cs="Angsana New"/>
          <w:sz w:val="32"/>
          <w:szCs w:val="32"/>
          <w:lang w:val="en-GB"/>
        </w:rPr>
        <w:t>2.3</w:t>
      </w:r>
      <w:r w:rsidR="000D55BB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C2436E" w:rsidRPr="002800FA">
        <w:rPr>
          <w:rFonts w:ascii="Angsana New" w:hAnsi="Angsana New" w:cs="Angsana New"/>
          <w:sz w:val="32"/>
          <w:szCs w:val="32"/>
          <w:cs/>
        </w:rPr>
        <w:t>กระบวนการและ</w:t>
      </w:r>
      <w:r w:rsidR="00C2436E" w:rsidRPr="002800FA">
        <w:rPr>
          <w:rFonts w:ascii="Angsana New" w:hAnsi="Angsana New" w:cs="Angsana New" w:hint="cs"/>
          <w:sz w:val="32"/>
          <w:szCs w:val="32"/>
          <w:cs/>
        </w:rPr>
        <w:t>ธรรมชาติของการเรียนรู้</w:t>
      </w:r>
    </w:p>
    <w:p w:rsidR="006A16F9" w:rsidRPr="002800FA" w:rsidRDefault="006A16F9" w:rsidP="002800FA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="000D3BDA" w:rsidRPr="002800FA">
        <w:rPr>
          <w:rFonts w:ascii="Angsana New" w:hAnsi="Angsana New" w:cs="Angsana New"/>
          <w:sz w:val="32"/>
          <w:szCs w:val="32"/>
          <w:lang w:val="en-GB"/>
        </w:rPr>
        <w:t>2.4</w:t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32755E" w:rsidRPr="002800FA">
        <w:rPr>
          <w:rFonts w:ascii="Angsana New" w:hAnsi="Angsana New" w:cs="Angsana New"/>
          <w:sz w:val="32"/>
          <w:szCs w:val="32"/>
          <w:cs/>
        </w:rPr>
        <w:t>ความหมายของผลสัมฤทธิ์ทางการเรียน</w:t>
      </w:r>
    </w:p>
    <w:p w:rsidR="006A16F9" w:rsidRPr="002800FA" w:rsidRDefault="006A16F9" w:rsidP="002800FA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="00D15EE8" w:rsidRPr="002800FA">
        <w:rPr>
          <w:rFonts w:ascii="Angsana New" w:hAnsi="Angsana New" w:cs="Angsana New"/>
          <w:sz w:val="32"/>
          <w:szCs w:val="32"/>
          <w:cs/>
        </w:rPr>
        <w:t>2.</w:t>
      </w:r>
      <w:r w:rsidR="000D3BDA" w:rsidRPr="002800FA">
        <w:rPr>
          <w:rFonts w:ascii="Angsana New" w:hAnsi="Angsana New" w:cs="Angsana New"/>
          <w:sz w:val="32"/>
          <w:szCs w:val="32"/>
          <w:lang w:val="en-GB"/>
        </w:rPr>
        <w:t>5</w:t>
      </w:r>
      <w:r w:rsidR="000D55B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EA6AFF" w:rsidRPr="002800FA">
        <w:rPr>
          <w:rFonts w:ascii="Angsana New" w:hAnsi="Angsana New" w:cs="Angsana New"/>
          <w:sz w:val="32"/>
          <w:szCs w:val="32"/>
          <w:cs/>
        </w:rPr>
        <w:t>ปัจจัยที่มีความสัมพันธ์กับผลสัมฤทธิ์ทางการเรียน</w:t>
      </w:r>
    </w:p>
    <w:p w:rsidR="006A16F9" w:rsidRPr="002800FA" w:rsidRDefault="006A16F9" w:rsidP="002800FA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="008C6C18" w:rsidRPr="002800FA">
        <w:rPr>
          <w:rFonts w:ascii="Angsana New" w:hAnsi="Angsana New" w:cs="Angsana New" w:hint="cs"/>
          <w:sz w:val="32"/>
          <w:szCs w:val="32"/>
          <w:cs/>
        </w:rPr>
        <w:t xml:space="preserve">2.6 </w:t>
      </w:r>
      <w:r w:rsidR="00797407" w:rsidRPr="002800FA">
        <w:rPr>
          <w:rFonts w:ascii="Angsana New" w:hAnsi="Angsana New" w:cs="Angsana New"/>
          <w:sz w:val="32"/>
          <w:szCs w:val="32"/>
          <w:cs/>
        </w:rPr>
        <w:t>ปัจจัย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ที่มีอิทธิพลต่อผลสัมฤทธิ์ทางการเรียนวิชาภาษาอังกฤษ</w:t>
      </w:r>
    </w:p>
    <w:p w:rsidR="006A16F9" w:rsidRPr="002800FA" w:rsidRDefault="006A16F9" w:rsidP="002800FA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2800FA">
        <w:rPr>
          <w:rFonts w:ascii="Angsana New" w:hAnsi="Angsana New" w:cs="Angsana New"/>
          <w:b/>
          <w:bCs/>
          <w:sz w:val="40"/>
          <w:szCs w:val="40"/>
        </w:rPr>
        <w:tab/>
      </w:r>
      <w:r w:rsidRPr="002800FA">
        <w:rPr>
          <w:rFonts w:ascii="Angsana New" w:hAnsi="Angsana New" w:cs="Angsana New"/>
          <w:b/>
          <w:bCs/>
          <w:sz w:val="40"/>
          <w:szCs w:val="40"/>
        </w:rPr>
        <w:tab/>
      </w:r>
      <w:r w:rsidRPr="002800FA">
        <w:rPr>
          <w:rFonts w:ascii="Angsana New" w:hAnsi="Angsana New" w:cs="Angsana New"/>
          <w:b/>
          <w:bCs/>
          <w:sz w:val="40"/>
          <w:szCs w:val="40"/>
        </w:rPr>
        <w:tab/>
      </w:r>
      <w:r w:rsidR="000D55BB" w:rsidRPr="002800FA">
        <w:rPr>
          <w:rFonts w:ascii="Angsana New" w:hAnsi="Angsana New" w:cs="Angsana New"/>
          <w:sz w:val="32"/>
          <w:szCs w:val="32"/>
        </w:rPr>
        <w:t xml:space="preserve">2.6.1 </w:t>
      </w:r>
      <w:r w:rsidR="00797407" w:rsidRPr="002800FA">
        <w:rPr>
          <w:rFonts w:ascii="Angsana New" w:hAnsi="Angsana New" w:cs="Angsana New"/>
          <w:sz w:val="32"/>
          <w:szCs w:val="32"/>
          <w:cs/>
        </w:rPr>
        <w:t>ปัจจัยด้านตัวผู้เรียน</w:t>
      </w:r>
    </w:p>
    <w:p w:rsidR="006A16F9" w:rsidRPr="002800FA" w:rsidRDefault="006A16F9" w:rsidP="002800FA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="00285AFF" w:rsidRPr="002800FA">
        <w:rPr>
          <w:rFonts w:ascii="Angsana New" w:hAnsi="Angsana New" w:cs="Angsana New" w:hint="cs"/>
          <w:sz w:val="32"/>
          <w:szCs w:val="32"/>
          <w:cs/>
          <w:lang w:val="en-GB"/>
        </w:rPr>
        <w:t>1)</w:t>
      </w:r>
      <w:r w:rsidR="000D55BB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EF706D" w:rsidRPr="002800FA">
        <w:rPr>
          <w:rFonts w:ascii="Angsana New" w:hAnsi="Angsana New" w:cs="Angsana New"/>
          <w:sz w:val="32"/>
          <w:szCs w:val="32"/>
          <w:cs/>
        </w:rPr>
        <w:t>เจตคติต่อวิชาภาษาอังกฤษ</w:t>
      </w:r>
      <w:r w:rsidR="00B02EDC" w:rsidRPr="002800FA">
        <w:rPr>
          <w:rFonts w:ascii="Angsana New" w:hAnsi="Angsana New" w:cs="Angsana New"/>
          <w:sz w:val="32"/>
          <w:szCs w:val="32"/>
        </w:rPr>
        <w:t xml:space="preserve"> </w:t>
      </w:r>
      <w:r w:rsidR="00B02EDC" w:rsidRPr="002800FA">
        <w:rPr>
          <w:rFonts w:ascii="Angsana New" w:hAnsi="Angsana New" w:cs="Angsana New"/>
          <w:sz w:val="32"/>
          <w:szCs w:val="32"/>
          <w:cs/>
        </w:rPr>
        <w:t xml:space="preserve">( </w:t>
      </w:r>
      <w:r w:rsidR="00B02EDC" w:rsidRPr="002800FA">
        <w:rPr>
          <w:rFonts w:ascii="Angsana New" w:hAnsi="Angsana New" w:cs="Angsana New"/>
          <w:sz w:val="32"/>
          <w:szCs w:val="32"/>
        </w:rPr>
        <w:t xml:space="preserve">English </w:t>
      </w:r>
      <w:r w:rsidR="00B02EDC" w:rsidRPr="002800FA">
        <w:rPr>
          <w:rStyle w:val="hps"/>
          <w:rFonts w:ascii="Angsana New" w:hAnsi="Angsana New" w:cs="Angsana New"/>
          <w:sz w:val="32"/>
          <w:szCs w:val="32"/>
        </w:rPr>
        <w:t>Attitude</w:t>
      </w:r>
      <w:r w:rsidR="00B02EDC" w:rsidRPr="002800FA">
        <w:rPr>
          <w:rFonts w:ascii="Angsana New" w:hAnsi="Angsana New" w:cs="Angsana New"/>
          <w:sz w:val="32"/>
          <w:szCs w:val="32"/>
        </w:rPr>
        <w:t xml:space="preserve"> : EA</w:t>
      </w:r>
      <w:r w:rsidR="00B02EDC" w:rsidRPr="002800FA">
        <w:rPr>
          <w:rFonts w:ascii="Angsana New" w:hAnsi="Angsana New" w:cs="Angsana New"/>
          <w:sz w:val="32"/>
          <w:szCs w:val="32"/>
          <w:cs/>
        </w:rPr>
        <w:t xml:space="preserve"> )</w:t>
      </w:r>
    </w:p>
    <w:p w:rsidR="006A16F9" w:rsidRPr="002800FA" w:rsidRDefault="006A16F9" w:rsidP="002800FA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="006E3794" w:rsidRPr="002800FA">
        <w:rPr>
          <w:rFonts w:ascii="Angsana New" w:hAnsi="Angsana New" w:cs="Angsana New"/>
          <w:sz w:val="32"/>
          <w:szCs w:val="32"/>
          <w:lang w:val="en-GB"/>
        </w:rPr>
        <w:t>2</w:t>
      </w:r>
      <w:r w:rsidR="00285AFF" w:rsidRPr="002800FA">
        <w:rPr>
          <w:rFonts w:ascii="Angsana New" w:hAnsi="Angsana New" w:cs="Angsana New" w:hint="cs"/>
          <w:sz w:val="32"/>
          <w:szCs w:val="32"/>
          <w:cs/>
          <w:lang w:val="en-GB"/>
        </w:rPr>
        <w:t>)</w:t>
      </w:r>
      <w:r w:rsidR="000D55BB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B9311B" w:rsidRPr="002800FA">
        <w:rPr>
          <w:rFonts w:ascii="Angsana New" w:hAnsi="Angsana New" w:cs="Angsana New"/>
          <w:sz w:val="32"/>
          <w:szCs w:val="32"/>
          <w:cs/>
        </w:rPr>
        <w:t>แรงจูงใจใฝ่สัมฤทธิ์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="00B02EDC" w:rsidRPr="002800FA">
        <w:rPr>
          <w:rFonts w:ascii="Angsana New" w:hAnsi="Angsana New" w:cs="Angsana New"/>
          <w:sz w:val="32"/>
          <w:szCs w:val="32"/>
          <w:cs/>
        </w:rPr>
        <w:t xml:space="preserve">( </w:t>
      </w:r>
      <w:r w:rsidR="00B02EDC" w:rsidRPr="002800FA">
        <w:rPr>
          <w:rFonts w:ascii="Angsana New" w:hAnsi="Angsana New" w:cs="Angsana New"/>
          <w:sz w:val="32"/>
          <w:szCs w:val="32"/>
        </w:rPr>
        <w:t>Achievement</w:t>
      </w:r>
      <w:proofErr w:type="gramEnd"/>
      <w:r w:rsidR="00B02EDC" w:rsidRPr="002800FA">
        <w:rPr>
          <w:rFonts w:ascii="Angsana New" w:hAnsi="Angsana New" w:cs="Angsana New"/>
          <w:sz w:val="32"/>
          <w:szCs w:val="32"/>
        </w:rPr>
        <w:t xml:space="preserve"> Motivation : AM </w:t>
      </w:r>
      <w:r w:rsidR="00B02EDC" w:rsidRPr="002800FA">
        <w:rPr>
          <w:rFonts w:ascii="Angsana New" w:hAnsi="Angsana New" w:cs="Angsana New"/>
          <w:sz w:val="32"/>
          <w:szCs w:val="32"/>
          <w:cs/>
        </w:rPr>
        <w:t>)</w:t>
      </w:r>
    </w:p>
    <w:p w:rsidR="006A16F9" w:rsidRPr="002800FA" w:rsidRDefault="006A16F9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="000D55BB" w:rsidRPr="002800FA">
        <w:rPr>
          <w:rFonts w:ascii="Angsana New" w:hAnsi="Angsana New" w:cs="Angsana New" w:hint="cs"/>
          <w:sz w:val="32"/>
          <w:szCs w:val="32"/>
          <w:cs/>
        </w:rPr>
        <w:t>2.6</w:t>
      </w:r>
      <w:r w:rsidR="0032755E" w:rsidRPr="002800FA">
        <w:rPr>
          <w:rFonts w:ascii="Angsana New" w:hAnsi="Angsana New" w:cs="Angsana New"/>
          <w:sz w:val="32"/>
          <w:szCs w:val="32"/>
          <w:cs/>
        </w:rPr>
        <w:t>.</w:t>
      </w:r>
      <w:r w:rsidR="00226E1F" w:rsidRPr="002800FA">
        <w:rPr>
          <w:rFonts w:ascii="Angsana New" w:hAnsi="Angsana New" w:cs="Angsana New"/>
          <w:sz w:val="32"/>
          <w:szCs w:val="32"/>
          <w:cs/>
        </w:rPr>
        <w:t>2</w:t>
      </w:r>
      <w:r w:rsidR="008C6C18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97407" w:rsidRPr="002800FA">
        <w:rPr>
          <w:rFonts w:ascii="Angsana New" w:hAnsi="Angsana New" w:cs="Angsana New"/>
          <w:sz w:val="32"/>
          <w:szCs w:val="32"/>
          <w:cs/>
        </w:rPr>
        <w:t>ปัจจัยด้านครูผู้สอน</w:t>
      </w:r>
    </w:p>
    <w:p w:rsidR="006A16F9" w:rsidRPr="002800FA" w:rsidRDefault="006A16F9" w:rsidP="002800FA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285AFF" w:rsidRPr="002800FA">
        <w:rPr>
          <w:rFonts w:ascii="Angsana New" w:hAnsi="Angsana New" w:cs="Angsana New"/>
          <w:sz w:val="32"/>
          <w:szCs w:val="32"/>
        </w:rPr>
        <w:t>1</w:t>
      </w:r>
      <w:r w:rsidR="00285AFF" w:rsidRPr="002800FA">
        <w:rPr>
          <w:rFonts w:ascii="Angsana New" w:hAnsi="Angsana New" w:cs="Angsana New" w:hint="cs"/>
          <w:sz w:val="32"/>
          <w:szCs w:val="32"/>
          <w:cs/>
        </w:rPr>
        <w:t>)</w:t>
      </w:r>
      <w:r w:rsidRPr="002800FA">
        <w:rPr>
          <w:rFonts w:ascii="Angsana New" w:hAnsi="Angsana New" w:cs="Angsana New"/>
          <w:sz w:val="32"/>
          <w:szCs w:val="32"/>
        </w:rPr>
        <w:t xml:space="preserve"> </w:t>
      </w:r>
      <w:r w:rsidR="00EF706D" w:rsidRPr="002800FA">
        <w:rPr>
          <w:rFonts w:ascii="Angsana New" w:hAnsi="Angsana New" w:cs="Angsana New"/>
          <w:sz w:val="32"/>
          <w:szCs w:val="32"/>
          <w:cs/>
        </w:rPr>
        <w:t>บุคลิกภาพของครู</w:t>
      </w:r>
      <w:r w:rsidR="00EB133B" w:rsidRPr="002800FA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B02EDC" w:rsidRPr="002800FA">
        <w:rPr>
          <w:rStyle w:val="hps"/>
          <w:rFonts w:ascii="Angsana New" w:hAnsi="Angsana New" w:cs="Angsana New"/>
          <w:sz w:val="32"/>
          <w:szCs w:val="32"/>
          <w:cs/>
        </w:rPr>
        <w:t xml:space="preserve">( </w:t>
      </w:r>
      <w:r w:rsidR="00B02EDC" w:rsidRPr="002800FA">
        <w:rPr>
          <w:rStyle w:val="hps"/>
          <w:rFonts w:ascii="Angsana New" w:hAnsi="Angsana New" w:cs="Angsana New"/>
          <w:sz w:val="32"/>
          <w:szCs w:val="32"/>
        </w:rPr>
        <w:t>Personality</w:t>
      </w:r>
      <w:proofErr w:type="gramEnd"/>
      <w:r w:rsidR="00B02EDC" w:rsidRPr="002800FA">
        <w:rPr>
          <w:rStyle w:val="shorttext"/>
          <w:rFonts w:ascii="Angsana New" w:hAnsi="Angsana New" w:cs="Angsana New"/>
          <w:sz w:val="32"/>
          <w:szCs w:val="32"/>
        </w:rPr>
        <w:t xml:space="preserve"> </w:t>
      </w:r>
      <w:r w:rsidR="00B02EDC" w:rsidRPr="002800FA">
        <w:rPr>
          <w:rStyle w:val="hps"/>
          <w:rFonts w:ascii="Angsana New" w:hAnsi="Angsana New" w:cs="Angsana New"/>
          <w:sz w:val="32"/>
          <w:szCs w:val="32"/>
        </w:rPr>
        <w:t>of the teacher</w:t>
      </w:r>
      <w:r w:rsidR="00B02EDC" w:rsidRPr="002800FA">
        <w:rPr>
          <w:rFonts w:ascii="Angsana New" w:hAnsi="Angsana New" w:cs="Angsana New"/>
          <w:sz w:val="32"/>
          <w:szCs w:val="32"/>
        </w:rPr>
        <w:t xml:space="preserve"> : PT </w:t>
      </w:r>
      <w:r w:rsidR="00B02EDC" w:rsidRPr="002800FA">
        <w:rPr>
          <w:rFonts w:ascii="Angsana New" w:hAnsi="Angsana New" w:cs="Angsana New"/>
          <w:sz w:val="32"/>
          <w:szCs w:val="32"/>
          <w:cs/>
        </w:rPr>
        <w:t>)</w:t>
      </w:r>
    </w:p>
    <w:p w:rsidR="006A16F9" w:rsidRPr="002800FA" w:rsidRDefault="006A16F9" w:rsidP="002800FA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="00285AFF" w:rsidRPr="002800FA">
        <w:rPr>
          <w:rFonts w:ascii="Angsana New" w:hAnsi="Angsana New" w:cs="Angsana New"/>
          <w:sz w:val="32"/>
          <w:szCs w:val="32"/>
          <w:lang w:val="en-GB"/>
        </w:rPr>
        <w:t>2</w:t>
      </w:r>
      <w:r w:rsidR="00285AFF" w:rsidRPr="002800FA">
        <w:rPr>
          <w:rFonts w:ascii="Angsana New" w:hAnsi="Angsana New" w:cs="Angsana New" w:hint="cs"/>
          <w:sz w:val="32"/>
          <w:szCs w:val="32"/>
          <w:cs/>
          <w:lang w:val="en-GB"/>
        </w:rPr>
        <w:t>)</w:t>
      </w:r>
      <w:r w:rsidR="00EF706D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EF706D" w:rsidRPr="002800FA">
        <w:rPr>
          <w:rFonts w:ascii="Angsana New" w:hAnsi="Angsana New" w:cs="Angsana New"/>
          <w:sz w:val="32"/>
          <w:szCs w:val="32"/>
          <w:cs/>
        </w:rPr>
        <w:t>คุณภาพการสอนของครู</w:t>
      </w:r>
      <w:r w:rsidR="00B02EDC" w:rsidRPr="002800FA">
        <w:rPr>
          <w:rFonts w:ascii="Angsana New" w:hAnsi="Angsana New" w:cs="Angsana New"/>
          <w:sz w:val="32"/>
          <w:szCs w:val="32"/>
          <w:cs/>
        </w:rPr>
        <w:t xml:space="preserve"> (</w:t>
      </w:r>
      <w:r w:rsidR="00B02EDC" w:rsidRPr="002800FA">
        <w:rPr>
          <w:rStyle w:val="hps"/>
          <w:rFonts w:ascii="Angsana New" w:hAnsi="Angsana New" w:cs="Angsana New"/>
          <w:sz w:val="32"/>
          <w:szCs w:val="32"/>
        </w:rPr>
        <w:t>Quality</w:t>
      </w:r>
      <w:r w:rsidR="00B02EDC" w:rsidRPr="002800FA">
        <w:rPr>
          <w:rStyle w:val="shorttext"/>
          <w:rFonts w:ascii="Angsana New" w:hAnsi="Angsana New" w:cs="Angsana New"/>
          <w:sz w:val="32"/>
          <w:szCs w:val="32"/>
        </w:rPr>
        <w:t xml:space="preserve"> </w:t>
      </w:r>
      <w:r w:rsidR="00B02EDC" w:rsidRPr="002800FA">
        <w:rPr>
          <w:rStyle w:val="hps"/>
          <w:rFonts w:ascii="Angsana New" w:hAnsi="Angsana New" w:cs="Angsana New"/>
          <w:sz w:val="32"/>
          <w:szCs w:val="32"/>
        </w:rPr>
        <w:t xml:space="preserve">of </w:t>
      </w:r>
      <w:proofErr w:type="gramStart"/>
      <w:r w:rsidR="00B02EDC" w:rsidRPr="002800FA">
        <w:rPr>
          <w:rStyle w:val="hps"/>
          <w:rFonts w:ascii="Angsana New" w:hAnsi="Angsana New" w:cs="Angsana New"/>
          <w:sz w:val="32"/>
          <w:szCs w:val="32"/>
        </w:rPr>
        <w:t>Instruction</w:t>
      </w:r>
      <w:r w:rsidR="00B02EDC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B02EDC" w:rsidRPr="002800FA">
        <w:rPr>
          <w:rFonts w:ascii="Angsana New" w:hAnsi="Angsana New" w:cs="Angsana New"/>
          <w:sz w:val="32"/>
          <w:szCs w:val="32"/>
          <w:lang w:val="en-GB"/>
        </w:rPr>
        <w:t>:</w:t>
      </w:r>
      <w:proofErr w:type="gramEnd"/>
      <w:r w:rsidR="00B02EDC" w:rsidRPr="002800FA">
        <w:rPr>
          <w:rFonts w:ascii="Angsana New" w:hAnsi="Angsana New" w:cs="Angsana New"/>
          <w:sz w:val="32"/>
          <w:szCs w:val="32"/>
          <w:lang w:val="en-GB"/>
        </w:rPr>
        <w:t xml:space="preserve"> QI</w:t>
      </w:r>
      <w:r w:rsidR="00B02EDC" w:rsidRPr="002800FA">
        <w:rPr>
          <w:rFonts w:ascii="Angsana New" w:hAnsi="Angsana New" w:cs="Angsana New"/>
          <w:sz w:val="32"/>
          <w:szCs w:val="32"/>
          <w:cs/>
        </w:rPr>
        <w:t xml:space="preserve"> )</w:t>
      </w:r>
    </w:p>
    <w:p w:rsidR="006A16F9" w:rsidRPr="002800FA" w:rsidRDefault="006A16F9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="00226E1F" w:rsidRPr="002800FA">
        <w:rPr>
          <w:rFonts w:ascii="Angsana New" w:hAnsi="Angsana New" w:cs="Angsana New" w:hint="cs"/>
          <w:sz w:val="32"/>
          <w:szCs w:val="32"/>
          <w:cs/>
        </w:rPr>
        <w:t>2.6</w:t>
      </w:r>
      <w:r w:rsidR="008C6C18" w:rsidRPr="002800FA">
        <w:rPr>
          <w:rFonts w:ascii="Angsana New" w:hAnsi="Angsana New" w:cs="Angsana New"/>
          <w:sz w:val="32"/>
          <w:szCs w:val="32"/>
          <w:cs/>
        </w:rPr>
        <w:t xml:space="preserve">.3 </w:t>
      </w:r>
      <w:r w:rsidR="00797407" w:rsidRPr="002800FA">
        <w:rPr>
          <w:rFonts w:ascii="Angsana New" w:hAnsi="Angsana New" w:cs="Angsana New"/>
          <w:sz w:val="32"/>
          <w:szCs w:val="32"/>
          <w:cs/>
        </w:rPr>
        <w:t>ปัจจัยด้านสภาพแวดล้อม</w:t>
      </w:r>
    </w:p>
    <w:p w:rsidR="00537327" w:rsidRPr="002800FA" w:rsidRDefault="006A16F9" w:rsidP="002800FA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  <w:lang w:val="en-GB"/>
        </w:rPr>
        <w:t>1</w:t>
      </w:r>
      <w:r w:rsidR="00285AFF" w:rsidRPr="002800FA">
        <w:rPr>
          <w:rFonts w:ascii="Angsana New" w:hAnsi="Angsana New" w:cs="Angsana New" w:hint="cs"/>
          <w:sz w:val="32"/>
          <w:szCs w:val="32"/>
          <w:cs/>
          <w:lang w:val="en-GB"/>
        </w:rPr>
        <w:t>)</w:t>
      </w:r>
      <w:r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EF706D" w:rsidRPr="002800FA">
        <w:rPr>
          <w:rFonts w:ascii="Angsana New" w:hAnsi="Angsana New" w:cs="Angsana New"/>
          <w:sz w:val="32"/>
          <w:szCs w:val="32"/>
          <w:cs/>
        </w:rPr>
        <w:t>บรรยากาศในชั้นเรียน</w:t>
      </w:r>
      <w:r w:rsidR="00B02EDC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proofErr w:type="gramStart"/>
      <w:r w:rsidR="00B02EDC" w:rsidRPr="002800FA">
        <w:rPr>
          <w:rStyle w:val="hps"/>
          <w:rFonts w:ascii="Angsana New" w:hAnsi="Angsana New" w:cs="Angsana New"/>
          <w:sz w:val="32"/>
          <w:szCs w:val="32"/>
          <w:cs/>
        </w:rPr>
        <w:t xml:space="preserve">( </w:t>
      </w:r>
      <w:r w:rsidR="00B02EDC" w:rsidRPr="002800FA">
        <w:rPr>
          <w:rStyle w:val="hps"/>
          <w:rFonts w:ascii="Angsana New" w:hAnsi="Angsana New" w:cs="Angsana New"/>
          <w:sz w:val="32"/>
          <w:szCs w:val="32"/>
        </w:rPr>
        <w:t>Classroom</w:t>
      </w:r>
      <w:proofErr w:type="gramEnd"/>
      <w:r w:rsidR="00B02EDC" w:rsidRPr="002800FA">
        <w:rPr>
          <w:rStyle w:val="hps"/>
          <w:rFonts w:ascii="Angsana New" w:hAnsi="Angsana New" w:cs="Angsana New"/>
          <w:sz w:val="32"/>
          <w:szCs w:val="32"/>
        </w:rPr>
        <w:t xml:space="preserve"> Atmosphere</w:t>
      </w:r>
      <w:r w:rsidR="00B02EDC" w:rsidRPr="002800FA">
        <w:rPr>
          <w:rFonts w:ascii="Angsana New" w:hAnsi="Angsana New" w:cs="Angsana New"/>
          <w:sz w:val="32"/>
          <w:szCs w:val="32"/>
        </w:rPr>
        <w:t xml:space="preserve"> : CA</w:t>
      </w:r>
      <w:r w:rsidR="00B02EDC" w:rsidRPr="002800FA">
        <w:rPr>
          <w:rFonts w:ascii="Angsana New" w:hAnsi="Angsana New" w:cs="Angsana New"/>
          <w:sz w:val="32"/>
          <w:szCs w:val="32"/>
          <w:cs/>
        </w:rPr>
        <w:t xml:space="preserve"> ) </w:t>
      </w:r>
    </w:p>
    <w:p w:rsidR="00537327" w:rsidRPr="002800FA" w:rsidRDefault="00537327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="00226E1F" w:rsidRPr="002800FA">
        <w:rPr>
          <w:rFonts w:ascii="Angsana New" w:hAnsi="Angsana New" w:cs="Angsana New" w:hint="cs"/>
          <w:sz w:val="32"/>
          <w:szCs w:val="32"/>
          <w:cs/>
          <w:lang w:val="en-GB"/>
        </w:rPr>
        <w:t>3</w:t>
      </w:r>
      <w:r w:rsidR="00226E1F" w:rsidRPr="002800FA">
        <w:rPr>
          <w:rFonts w:ascii="Angsana New" w:hAnsi="Angsana New" w:cs="Angsana New"/>
          <w:sz w:val="32"/>
          <w:szCs w:val="32"/>
          <w:lang w:val="en-GB"/>
        </w:rPr>
        <w:t>.</w:t>
      </w:r>
      <w:r w:rsidR="008C6C18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การวิเคราะห์</w:t>
      </w:r>
      <w:r w:rsidR="0086365F" w:rsidRPr="002800FA">
        <w:rPr>
          <w:rFonts w:ascii="Angsana New" w:hAnsi="Angsana New" w:cs="Angsana New"/>
          <w:sz w:val="32"/>
          <w:szCs w:val="32"/>
          <w:cs/>
        </w:rPr>
        <w:t>การถดถอยแบบพหุคูณ</w:t>
      </w:r>
    </w:p>
    <w:p w:rsidR="00537327" w:rsidRPr="002800FA" w:rsidRDefault="00537327" w:rsidP="002800FA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226E1F" w:rsidRPr="002800FA">
        <w:rPr>
          <w:rFonts w:ascii="Angsana New" w:hAnsi="Angsana New" w:cs="Angsana New" w:hint="cs"/>
          <w:sz w:val="32"/>
          <w:szCs w:val="32"/>
          <w:cs/>
        </w:rPr>
        <w:t>4</w:t>
      </w:r>
      <w:r w:rsidR="008C6C18" w:rsidRPr="002800FA">
        <w:rPr>
          <w:rFonts w:ascii="Angsana New" w:hAnsi="Angsana New" w:cs="Angsana New"/>
          <w:sz w:val="32"/>
          <w:szCs w:val="32"/>
          <w:cs/>
        </w:rPr>
        <w:t xml:space="preserve">.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งานวิจัยที่เกี่ยวข้อง</w:t>
      </w:r>
    </w:p>
    <w:p w:rsidR="00537327" w:rsidRPr="002800FA" w:rsidRDefault="00537327" w:rsidP="002800FA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="00131E54" w:rsidRPr="002800FA">
        <w:rPr>
          <w:rFonts w:ascii="Angsana New" w:hAnsi="Angsana New" w:cs="Angsana New" w:hint="cs"/>
          <w:sz w:val="32"/>
          <w:szCs w:val="32"/>
          <w:cs/>
        </w:rPr>
        <w:t>4</w:t>
      </w:r>
      <w:r w:rsidR="008C6C18" w:rsidRPr="002800FA">
        <w:rPr>
          <w:rFonts w:ascii="Angsana New" w:hAnsi="Angsana New" w:cs="Angsana New"/>
          <w:sz w:val="32"/>
          <w:szCs w:val="32"/>
          <w:cs/>
        </w:rPr>
        <w:t xml:space="preserve">.1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งานวิจัยในประเทศ</w:t>
      </w:r>
    </w:p>
    <w:p w:rsidR="002300EB" w:rsidRDefault="00CF2FAA" w:rsidP="002800FA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9" type="#_x0000_t202" style="position:absolute;margin-left:23.85pt;margin-top:18.25pt;width:179.7pt;height:42.35pt;z-index:251665408" stroked="f">
            <v:textbox>
              <w:txbxContent>
                <w:p w:rsidR="00B44832" w:rsidRPr="00B44832" w:rsidRDefault="00B44832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32"/>
                      <w:cs/>
                    </w:rPr>
                    <w:t xml:space="preserve">  </w:t>
                  </w:r>
                  <w:r w:rsidRPr="00B44832">
                    <w:rPr>
                      <w:rFonts w:asciiTheme="majorBidi" w:hAnsiTheme="majorBidi" w:cstheme="majorBidi"/>
                      <w:sz w:val="24"/>
                      <w:szCs w:val="32"/>
                      <w:cs/>
                    </w:rPr>
                    <w:t>5. กรอบแนวคิดการวิจัย</w:t>
                  </w:r>
                </w:p>
              </w:txbxContent>
            </v:textbox>
          </v:shape>
        </w:pict>
      </w:r>
      <w:r w:rsidR="00537327"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="00537327" w:rsidRPr="002800FA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="00131E54" w:rsidRPr="002800FA">
        <w:rPr>
          <w:rFonts w:ascii="Angsana New" w:hAnsi="Angsana New" w:cs="Angsana New" w:hint="cs"/>
          <w:sz w:val="32"/>
          <w:szCs w:val="32"/>
          <w:cs/>
        </w:rPr>
        <w:t>4</w:t>
      </w:r>
      <w:r w:rsidR="008C6C18" w:rsidRPr="002800FA">
        <w:rPr>
          <w:rFonts w:ascii="Angsana New" w:hAnsi="Angsana New" w:cs="Angsana New"/>
          <w:sz w:val="32"/>
          <w:szCs w:val="32"/>
          <w:cs/>
        </w:rPr>
        <w:t xml:space="preserve">.2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งานวิจัยต่างประเทศ</w:t>
      </w:r>
    </w:p>
    <w:p w:rsidR="00537327" w:rsidRPr="002800FA" w:rsidRDefault="00823634" w:rsidP="002800FA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2800FA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หลักสูตรแกนกลางก</w:t>
      </w:r>
      <w:r w:rsidR="0075133C" w:rsidRPr="002800FA">
        <w:rPr>
          <w:rFonts w:ascii="Angsana New" w:hAnsi="Angsana New" w:cs="Angsana New"/>
          <w:b/>
          <w:bCs/>
          <w:sz w:val="36"/>
          <w:szCs w:val="36"/>
          <w:cs/>
        </w:rPr>
        <w:t>ารศึกษาขั้นพื้นฐาน</w:t>
      </w:r>
      <w:r w:rsidR="00EB133B" w:rsidRPr="002800FA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75133C" w:rsidRPr="002800FA">
        <w:rPr>
          <w:rFonts w:ascii="Angsana New" w:hAnsi="Angsana New" w:cs="Angsana New"/>
          <w:b/>
          <w:bCs/>
          <w:sz w:val="36"/>
          <w:szCs w:val="36"/>
          <w:cs/>
        </w:rPr>
        <w:t xml:space="preserve">พุทธศักราช </w:t>
      </w:r>
      <w:r w:rsidRPr="002800FA">
        <w:rPr>
          <w:rFonts w:ascii="Angsana New" w:hAnsi="Angsana New" w:cs="Angsana New"/>
          <w:b/>
          <w:bCs/>
          <w:sz w:val="36"/>
          <w:szCs w:val="36"/>
        </w:rPr>
        <w:t xml:space="preserve">2551 </w:t>
      </w:r>
      <w:r w:rsidR="0075133C" w:rsidRPr="002800FA">
        <w:rPr>
          <w:rFonts w:ascii="Angsana New" w:hAnsi="Angsana New" w:cs="Angsana New"/>
          <w:b/>
          <w:bCs/>
          <w:sz w:val="36"/>
          <w:szCs w:val="36"/>
          <w:cs/>
        </w:rPr>
        <w:t xml:space="preserve">กลุ่มสาระวิชาภาษาต่างประเทศ </w:t>
      </w:r>
      <w:r w:rsidRPr="002800FA">
        <w:rPr>
          <w:rFonts w:ascii="Angsana New" w:hAnsi="Angsana New" w:cs="Angsana New"/>
          <w:b/>
          <w:bCs/>
          <w:sz w:val="36"/>
          <w:szCs w:val="36"/>
          <w:cs/>
        </w:rPr>
        <w:t xml:space="preserve">(ภาษาอังกฤษ </w:t>
      </w:r>
      <w:r w:rsidR="00020FFE" w:rsidRPr="002800FA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ระดับประถมศึกษาปีที่ </w:t>
      </w:r>
      <w:r w:rsidR="00020FFE" w:rsidRPr="002800FA">
        <w:rPr>
          <w:rFonts w:ascii="Angsana New" w:hAnsi="Angsana New" w:cs="Angsana New"/>
          <w:b/>
          <w:bCs/>
          <w:sz w:val="36"/>
          <w:szCs w:val="36"/>
          <w:lang w:val="en-GB"/>
        </w:rPr>
        <w:t>6</w:t>
      </w:r>
      <w:r w:rsidRPr="002800FA">
        <w:rPr>
          <w:rFonts w:ascii="Angsana New" w:hAnsi="Angsana New" w:cs="Angsana New"/>
          <w:b/>
          <w:bCs/>
          <w:sz w:val="36"/>
          <w:szCs w:val="36"/>
          <w:cs/>
        </w:rPr>
        <w:t>)</w:t>
      </w:r>
    </w:p>
    <w:p w:rsidR="00285AFF" w:rsidRPr="002800FA" w:rsidRDefault="00285AFF" w:rsidP="002800FA">
      <w:pPr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537327" w:rsidRPr="002800FA" w:rsidRDefault="00537327" w:rsidP="002800FA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800FA">
        <w:rPr>
          <w:rFonts w:ascii="Angsana New" w:hAnsi="Angsana New" w:cs="Angsana New"/>
          <w:b/>
          <w:bCs/>
          <w:sz w:val="32"/>
          <w:szCs w:val="32"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>หลักสูตรแกนกลางการศึกษาขั้</w:t>
      </w:r>
      <w:r w:rsidRPr="002800FA">
        <w:rPr>
          <w:rFonts w:ascii="Angsana New" w:hAnsi="Angsana New" w:cs="Angsana New"/>
          <w:sz w:val="32"/>
          <w:szCs w:val="32"/>
          <w:cs/>
        </w:rPr>
        <w:t>นพื้นฐาน</w:t>
      </w:r>
      <w:r w:rsidR="002300EB" w:rsidRPr="002800FA">
        <w:rPr>
          <w:rFonts w:ascii="Angsana New" w:hAnsi="Angsana New" w:cs="Angsana New"/>
          <w:sz w:val="32"/>
          <w:szCs w:val="32"/>
          <w:cs/>
        </w:rPr>
        <w:t xml:space="preserve"> มุ่งพัฒนาผู้เรียนทุกคน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ซึ่งเป็นกำลังของชาติให้เป็นมนุษย</w:t>
      </w:r>
      <w:r w:rsidR="008C6C18" w:rsidRPr="002800FA">
        <w:rPr>
          <w:rFonts w:ascii="Angsana New" w:hAnsi="Angsana New" w:cs="Angsana New"/>
          <w:sz w:val="32"/>
          <w:szCs w:val="32"/>
          <w:cs/>
        </w:rPr>
        <w:t xml:space="preserve">์ที่มีความสมดุลทั้งด้านร่างกาย ความรู้ คุณธรรม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มีจิตสำนึกใ</w:t>
      </w:r>
      <w:r w:rsidRPr="002800FA">
        <w:rPr>
          <w:rFonts w:ascii="Angsana New" w:hAnsi="Angsana New" w:cs="Angsana New"/>
          <w:sz w:val="32"/>
          <w:szCs w:val="32"/>
          <w:cs/>
        </w:rPr>
        <w:t>นความเป็นพลเมืองไทยและเป็นพลโลก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ยึดมั่นในการปกครองตามระบอบประชาธิปไตยอันมีพระมหากษัตริย์ทรงเป็นปร</w:t>
      </w:r>
      <w:r w:rsidR="00285AFF" w:rsidRPr="002800FA">
        <w:rPr>
          <w:rFonts w:ascii="Angsana New" w:hAnsi="Angsana New" w:cs="Angsana New"/>
          <w:sz w:val="32"/>
          <w:szCs w:val="32"/>
          <w:cs/>
        </w:rPr>
        <w:t xml:space="preserve">ะมุข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มีความรู้และทักษะพื้นฐาน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รวมทั้งเจตคติที</w:t>
      </w:r>
      <w:r w:rsidR="00285AFF" w:rsidRPr="002800FA">
        <w:rPr>
          <w:rFonts w:ascii="Angsana New" w:hAnsi="Angsana New" w:cs="Angsana New"/>
          <w:sz w:val="32"/>
          <w:szCs w:val="32"/>
          <w:cs/>
        </w:rPr>
        <w:t>่จำเป็นต่อการศึกษาต่อ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การประกอบอา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ชีพ และการศึกษาตลอดชีวิต </w:t>
      </w:r>
      <w:r w:rsidR="0050232C" w:rsidRPr="002800FA">
        <w:rPr>
          <w:rFonts w:ascii="Angsana New" w:hAnsi="Angsana New" w:cs="Angsana New"/>
          <w:sz w:val="32"/>
          <w:szCs w:val="32"/>
          <w:cs/>
        </w:rPr>
        <w:t>โดยมุ่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งเน้นผู้เรียนเป็นสำคัญบนพื้นฐานความเชื่อว่าทุกคนสามารถเรียนรู้แ</w:t>
      </w:r>
      <w:r w:rsidR="00285AFF" w:rsidRPr="002800FA">
        <w:rPr>
          <w:rFonts w:ascii="Angsana New" w:hAnsi="Angsana New" w:cs="Angsana New"/>
          <w:sz w:val="32"/>
          <w:szCs w:val="32"/>
          <w:cs/>
        </w:rPr>
        <w:t>ละพัฒนาตนเองได้เต็มตามศักยภาพ (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กระทรวงศึกษาธิการ.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="00285AFF" w:rsidRPr="002800FA">
        <w:rPr>
          <w:rFonts w:ascii="Angsana New" w:hAnsi="Angsana New" w:cs="Angsana New"/>
          <w:sz w:val="32"/>
          <w:szCs w:val="32"/>
        </w:rPr>
        <w:t>2551 :</w:t>
      </w:r>
      <w:proofErr w:type="gramEnd"/>
      <w:r w:rsidR="00285AFF" w:rsidRPr="002800FA">
        <w:rPr>
          <w:rFonts w:ascii="Angsana New" w:hAnsi="Angsana New" w:cs="Angsana New"/>
          <w:sz w:val="32"/>
          <w:szCs w:val="32"/>
        </w:rPr>
        <w:t xml:space="preserve"> 4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)</w:t>
      </w:r>
      <w:r w:rsidR="00285AFF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กลุ่</w:t>
      </w:r>
      <w:r w:rsidR="008C6C18" w:rsidRPr="002800FA">
        <w:rPr>
          <w:rFonts w:ascii="Angsana New" w:hAnsi="Angsana New" w:cs="Angsana New"/>
          <w:sz w:val="32"/>
          <w:szCs w:val="32"/>
          <w:cs/>
        </w:rPr>
        <w:t xml:space="preserve">มสาระการเรียนรู้ภาษาต่างประเทศ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มุ่</w:t>
      </w:r>
      <w:r w:rsidR="002300EB" w:rsidRPr="002800FA">
        <w:rPr>
          <w:rFonts w:ascii="Angsana New" w:hAnsi="Angsana New" w:cs="Angsana New"/>
          <w:sz w:val="32"/>
          <w:szCs w:val="32"/>
          <w:cs/>
        </w:rPr>
        <w:t>งหวังให้ผู้เรียนมีเจตคติที่ดีต่อ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ภาษาต่างประเทศ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ส</w:t>
      </w:r>
      <w:r w:rsidR="002300EB" w:rsidRPr="002800FA">
        <w:rPr>
          <w:rFonts w:ascii="Angsana New" w:hAnsi="Angsana New" w:cs="Angsana New"/>
          <w:sz w:val="32"/>
          <w:szCs w:val="32"/>
          <w:cs/>
        </w:rPr>
        <w:t>า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มารถใช้ภาษาต่า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งประเทศสื่อสารในสถานการณ์ต่างๆ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แสวงหาความรู้ประกอบอาชีพ</w:t>
      </w:r>
      <w:r w:rsidR="0075133C" w:rsidRPr="002800FA">
        <w:rPr>
          <w:rFonts w:ascii="Angsana New" w:hAnsi="Angsana New" w:cs="Angsana New"/>
          <w:sz w:val="32"/>
          <w:szCs w:val="32"/>
          <w:cs/>
        </w:rPr>
        <w:t xml:space="preserve"> และศึกษาต่อในระดับที่สูงขึ้น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รวมทั้งมีความรู้ความเข้าใจในเรื่องราวและวัฒนธรรมอันหลากหลาย</w:t>
      </w:r>
      <w:r w:rsidR="00550AE2" w:rsidRPr="002800FA">
        <w:rPr>
          <w:rFonts w:ascii="Angsana New" w:hAnsi="Angsana New" w:cs="Angsana New"/>
          <w:sz w:val="32"/>
          <w:szCs w:val="32"/>
          <w:cs/>
        </w:rPr>
        <w:t>ของประชาคมโลก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และสามารถถ่ายทอดความคิดและวัฒนธรรมไทยไ</w:t>
      </w:r>
      <w:r w:rsidR="0075133C" w:rsidRPr="002800FA">
        <w:rPr>
          <w:rFonts w:ascii="Angsana New" w:hAnsi="Angsana New" w:cs="Angsana New"/>
          <w:sz w:val="32"/>
          <w:szCs w:val="32"/>
          <w:cs/>
        </w:rPr>
        <w:t xml:space="preserve">ปยังสังคมโลกได้อย่างสร้างสรรค์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ประกอบไปด้วยสาระสำคัญ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823634" w:rsidRPr="002800FA" w:rsidRDefault="00537327" w:rsidP="002800FA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800FA">
        <w:rPr>
          <w:rFonts w:ascii="Angsana New" w:hAnsi="Angsana New" w:cs="Angsana New"/>
          <w:b/>
          <w:bCs/>
          <w:sz w:val="32"/>
          <w:szCs w:val="32"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>ภาษาเพื่อการสื่อสาร</w:t>
      </w:r>
      <w:r w:rsidR="00285AFF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การใช้ภาษาต่างประเทศในการฟัง 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–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พูด 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–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อ่าน 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–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เขียนแลกเปลี่ยนข้อมูล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ข่าวสาร</w:t>
      </w:r>
      <w:r w:rsidRPr="002800FA">
        <w:rPr>
          <w:rFonts w:ascii="Angsana New" w:hAnsi="Angsana New" w:cs="Angsana New"/>
          <w:sz w:val="32"/>
          <w:szCs w:val="32"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แสดงความรู้สึกและความคิดเห็น ตีความ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นำเสนอข้อมูลความคิดรวบ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ยอดและความคิดเห็นในเรื่องต่างๆ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และสร้างความสัมพันธ์ระหว่างบุคคลอย่างเหมาะสม</w:t>
      </w:r>
    </w:p>
    <w:p w:rsidR="008C6C18" w:rsidRPr="002800FA" w:rsidRDefault="0082363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226E1F"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ภาษาและวัฒนธรรม</w:t>
      </w:r>
      <w:r w:rsidR="00537327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การใช้ภาษาต่างป</w:t>
      </w:r>
      <w:r w:rsidR="008C6C18" w:rsidRPr="002800FA">
        <w:rPr>
          <w:rFonts w:ascii="Angsana New" w:hAnsi="Angsana New" w:cs="Angsana New"/>
          <w:sz w:val="32"/>
          <w:szCs w:val="32"/>
          <w:cs/>
        </w:rPr>
        <w:t>ระเทศตามวัฒนธรรมของเจ้าของภาษา ความสัมพันธ์ ความเหมือน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ความแตกต่างระหว่างภาษาและวัฒนธรรมของเจ</w:t>
      </w:r>
      <w:r w:rsidR="00537327" w:rsidRPr="002800FA">
        <w:rPr>
          <w:rFonts w:ascii="Angsana New" w:hAnsi="Angsana New" w:cs="Angsana New"/>
          <w:sz w:val="32"/>
          <w:szCs w:val="32"/>
          <w:cs/>
        </w:rPr>
        <w:t xml:space="preserve">้าของภาษากับภาษาและวัฒนธรรมไทย </w:t>
      </w:r>
      <w:r w:rsidRPr="002800FA">
        <w:rPr>
          <w:rFonts w:ascii="Angsana New" w:hAnsi="Angsana New" w:cs="Angsana New"/>
          <w:sz w:val="32"/>
          <w:szCs w:val="32"/>
          <w:cs/>
        </w:rPr>
        <w:t>และนำไปใช้อย่างเหมาะสม</w:t>
      </w:r>
    </w:p>
    <w:p w:rsidR="00823634" w:rsidRPr="002800FA" w:rsidRDefault="008C6C18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>ภาษากับความสัมพันธ์กับกลุ่มสาระการเรียนรู้อื่น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การใช้ภาษาต่างประเทศในการเชื่อมโยงความ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รู้กับกลุ่มสาระการเรียนรู้อื่น </w:t>
      </w:r>
      <w:r w:rsidR="00537327" w:rsidRPr="002800FA">
        <w:rPr>
          <w:rFonts w:ascii="Angsana New" w:hAnsi="Angsana New" w:cs="Angsana New"/>
          <w:sz w:val="32"/>
          <w:szCs w:val="32"/>
          <w:cs/>
        </w:rPr>
        <w:t>เป็นพื้นฐานในการพัฒนา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แสวงหาความรู</w:t>
      </w:r>
      <w:r w:rsidR="0050232C" w:rsidRPr="002800FA">
        <w:rPr>
          <w:rFonts w:ascii="Angsana New" w:hAnsi="Angsana New" w:cs="Angsana New"/>
          <w:sz w:val="32"/>
          <w:szCs w:val="32"/>
          <w:cs/>
        </w:rPr>
        <w:t>้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และเป็นโลกทัศน์ของตน</w:t>
      </w:r>
    </w:p>
    <w:p w:rsidR="00537327" w:rsidRPr="002800FA" w:rsidRDefault="0082363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  <w:t>ภาษากับความสัมพันธ์กับชุมชนและโลก</w:t>
      </w:r>
      <w:r w:rsidR="00537327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การใช้ภาษาต่างประเทศในสถานการณ์ต่างๆ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537327" w:rsidRPr="002800FA">
        <w:rPr>
          <w:rFonts w:ascii="Angsana New" w:hAnsi="Angsana New" w:cs="Angsana New"/>
          <w:sz w:val="32"/>
          <w:szCs w:val="32"/>
          <w:cs/>
        </w:rPr>
        <w:t>ทั้งในห้องเรียนและนอกห้องเรียน ชุมชน และสังคมโลก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เป็นเครื่องมือพื้</w:t>
      </w:r>
      <w:r w:rsidR="00537327" w:rsidRPr="002800FA">
        <w:rPr>
          <w:rFonts w:ascii="Angsana New" w:hAnsi="Angsana New" w:cs="Angsana New"/>
          <w:sz w:val="32"/>
          <w:szCs w:val="32"/>
          <w:cs/>
        </w:rPr>
        <w:t>นฐานในการศึกษาต่อ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537327" w:rsidRPr="002800FA">
        <w:rPr>
          <w:rFonts w:ascii="Angsana New" w:hAnsi="Angsana New" w:cs="Angsana New"/>
          <w:sz w:val="32"/>
          <w:szCs w:val="32"/>
          <w:cs/>
        </w:rPr>
        <w:t xml:space="preserve">ประกอบอาชีพ </w:t>
      </w:r>
      <w:r w:rsidRPr="002800FA">
        <w:rPr>
          <w:rFonts w:ascii="Angsana New" w:hAnsi="Angsana New" w:cs="Angsana New"/>
          <w:sz w:val="32"/>
          <w:szCs w:val="32"/>
          <w:cs/>
        </w:rPr>
        <w:t>และแลกเปลี่ยนเรียนรู้กับสังคมโลก</w:t>
      </w:r>
      <w:r w:rsidR="00226E1F" w:rsidRPr="002800FA">
        <w:rPr>
          <w:rFonts w:ascii="Angsana New" w:hAnsi="Angsana New" w:cs="Angsana New"/>
          <w:sz w:val="32"/>
          <w:szCs w:val="32"/>
        </w:rPr>
        <w:t xml:space="preserve"> </w:t>
      </w:r>
      <w:r w:rsidR="00285AFF" w:rsidRPr="002800FA">
        <w:rPr>
          <w:rFonts w:ascii="Angsana New" w:hAnsi="Angsana New" w:cs="Angsana New"/>
          <w:sz w:val="32"/>
          <w:szCs w:val="32"/>
          <w:cs/>
        </w:rPr>
        <w:t>(</w:t>
      </w:r>
      <w:r w:rsidRPr="002800FA">
        <w:rPr>
          <w:rFonts w:ascii="Angsana New" w:hAnsi="Angsana New" w:cs="Angsana New"/>
          <w:sz w:val="32"/>
          <w:szCs w:val="32"/>
          <w:cs/>
        </w:rPr>
        <w:t>กระทรวงศึกษาธิการ.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="00285AFF" w:rsidRPr="002800FA">
        <w:rPr>
          <w:rFonts w:ascii="Angsana New" w:hAnsi="Angsana New" w:cs="Angsana New"/>
          <w:sz w:val="32"/>
          <w:szCs w:val="32"/>
        </w:rPr>
        <w:t>2551 :</w:t>
      </w:r>
      <w:proofErr w:type="gramEnd"/>
      <w:r w:rsidR="00285AFF" w:rsidRPr="002800FA">
        <w:rPr>
          <w:rFonts w:ascii="Angsana New" w:hAnsi="Angsana New" w:cs="Angsana New"/>
          <w:sz w:val="32"/>
          <w:szCs w:val="32"/>
        </w:rPr>
        <w:t xml:space="preserve"> 221</w:t>
      </w:r>
      <w:r w:rsidRPr="002800FA">
        <w:rPr>
          <w:rFonts w:ascii="Angsana New" w:hAnsi="Angsana New" w:cs="Angsana New"/>
          <w:sz w:val="32"/>
          <w:szCs w:val="32"/>
          <w:cs/>
        </w:rPr>
        <w:t>)</w:t>
      </w:r>
    </w:p>
    <w:p w:rsidR="0075133C" w:rsidRPr="002800FA" w:rsidRDefault="00537327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มาตรฐานและตัวชี้วัดชั้นประถมศึกษาปีที่ </w:t>
      </w:r>
      <w:r w:rsidRPr="002800FA">
        <w:rPr>
          <w:rFonts w:ascii="Angsana New" w:hAnsi="Angsana New" w:cs="Angsana New"/>
          <w:sz w:val="32"/>
          <w:szCs w:val="32"/>
        </w:rPr>
        <w:t>6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 </w:t>
      </w:r>
      <w:r w:rsidR="00285AFF" w:rsidRPr="002800FA">
        <w:rPr>
          <w:rFonts w:ascii="Angsana New" w:hAnsi="Angsana New" w:cs="Angsana New"/>
          <w:sz w:val="32"/>
          <w:szCs w:val="32"/>
          <w:cs/>
        </w:rPr>
        <w:t>(วิชาภาษาอังกฤษ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)</w:t>
      </w:r>
    </w:p>
    <w:p w:rsidR="00537327" w:rsidRPr="002800FA" w:rsidRDefault="0075133C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สาระที่ </w:t>
      </w:r>
      <w:r w:rsidRPr="002800FA">
        <w:rPr>
          <w:rFonts w:ascii="Angsana New" w:hAnsi="Angsana New" w:cs="Angsana New"/>
          <w:sz w:val="32"/>
          <w:szCs w:val="32"/>
        </w:rPr>
        <w:t xml:space="preserve">1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ภาษาเพื่อการสื่อสาร</w:t>
      </w:r>
    </w:p>
    <w:p w:rsidR="00537327" w:rsidRPr="002800FA" w:rsidRDefault="00537327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มาตรฐาน ต </w:t>
      </w:r>
      <w:r w:rsidRPr="002800FA">
        <w:rPr>
          <w:rFonts w:ascii="Angsana New" w:hAnsi="Angsana New" w:cs="Angsana New"/>
          <w:sz w:val="32"/>
          <w:szCs w:val="32"/>
        </w:rPr>
        <w:t xml:space="preserve">1.1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เข้าใจและตีความเรื่องท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ี่ฟังและอ่านจากสื่อประเภทต่างๆ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และแสดงความคิดเห็นอย่างมีเหตุผล</w:t>
      </w:r>
    </w:p>
    <w:p w:rsidR="00537327" w:rsidRPr="002800FA" w:rsidRDefault="00537327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lastRenderedPageBreak/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ดัชนีวัดชั้นปี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( ประถมศึกษาปีที่ </w:t>
      </w:r>
      <w:r w:rsidR="00823634" w:rsidRPr="002800FA">
        <w:rPr>
          <w:rFonts w:ascii="Angsana New" w:hAnsi="Angsana New" w:cs="Angsana New"/>
          <w:sz w:val="32"/>
          <w:szCs w:val="32"/>
        </w:rPr>
        <w:t>6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)</w:t>
      </w:r>
    </w:p>
    <w:p w:rsidR="00537327" w:rsidRPr="002800FA" w:rsidRDefault="00537327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BB6C71" w:rsidRPr="002800FA">
        <w:rPr>
          <w:rFonts w:ascii="Angsana New" w:hAnsi="Angsana New" w:cs="Angsana New"/>
          <w:sz w:val="32"/>
          <w:szCs w:val="32"/>
          <w:cs/>
        </w:rPr>
        <w:t>1.</w:t>
      </w:r>
      <w:r w:rsidR="0075133C" w:rsidRPr="002800FA">
        <w:rPr>
          <w:rFonts w:ascii="Angsana New" w:hAnsi="Angsana New" w:cs="Angsana New"/>
          <w:sz w:val="32"/>
          <w:szCs w:val="32"/>
          <w:cs/>
        </w:rPr>
        <w:t xml:space="preserve">ปฏิบัติตามคำสั่ง คำขอร้อง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และคำแนะนำที่ฟังและอ่าน</w:t>
      </w:r>
    </w:p>
    <w:p w:rsidR="00537327" w:rsidRPr="002800FA" w:rsidRDefault="00537327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BB6C71" w:rsidRPr="002800FA">
        <w:rPr>
          <w:rFonts w:ascii="Angsana New" w:hAnsi="Angsana New" w:cs="Angsana New"/>
          <w:sz w:val="32"/>
          <w:szCs w:val="32"/>
        </w:rPr>
        <w:t xml:space="preserve">2.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อ่านออกเสียงข้อความ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นิทานและบทกลอนสั้น</w:t>
      </w:r>
      <w:r w:rsidR="00285AFF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ๆ ถูกต้องตามหลักการอ่าน</w:t>
      </w:r>
    </w:p>
    <w:p w:rsidR="00537327" w:rsidRPr="002800FA" w:rsidRDefault="00537327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BB6C71" w:rsidRPr="002800FA">
        <w:rPr>
          <w:rFonts w:ascii="Angsana New" w:hAnsi="Angsana New" w:cs="Angsana New"/>
          <w:sz w:val="32"/>
          <w:szCs w:val="32"/>
        </w:rPr>
        <w:t xml:space="preserve">3. </w:t>
      </w:r>
      <w:r w:rsidR="00226E1F" w:rsidRPr="002800FA">
        <w:rPr>
          <w:rFonts w:ascii="Angsana New" w:hAnsi="Angsana New" w:cs="Angsana New"/>
          <w:sz w:val="32"/>
          <w:szCs w:val="32"/>
          <w:cs/>
        </w:rPr>
        <w:t>เลือก</w:t>
      </w:r>
      <w:r w:rsidR="00823634" w:rsidRPr="002800FA">
        <w:rPr>
          <w:rFonts w:ascii="Angsana New" w:hAnsi="Angsana New" w:cs="Angsana New"/>
          <w:sz w:val="32"/>
          <w:szCs w:val="32"/>
        </w:rPr>
        <w:t>/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ระบุประโยคหรือข้อความ</w:t>
      </w:r>
      <w:r w:rsidR="00226E1F" w:rsidRPr="002800FA">
        <w:rPr>
          <w:rFonts w:ascii="Angsana New" w:hAnsi="Angsana New" w:cs="Angsana New"/>
          <w:sz w:val="32"/>
          <w:szCs w:val="32"/>
          <w:cs/>
        </w:rPr>
        <w:t xml:space="preserve">สั้นๆ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ตรงตามภาพสัญลักษณ์หรือเครื่องหมายที่อ่าน</w:t>
      </w:r>
    </w:p>
    <w:p w:rsidR="00285AFF" w:rsidRPr="002800FA" w:rsidRDefault="00537327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BB6C71" w:rsidRPr="002800FA">
        <w:rPr>
          <w:rFonts w:ascii="Angsana New" w:hAnsi="Angsana New" w:cs="Angsana New"/>
          <w:sz w:val="32"/>
          <w:szCs w:val="32"/>
        </w:rPr>
        <w:t xml:space="preserve">4.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บอก</w:t>
      </w:r>
      <w:r w:rsidRPr="002800FA">
        <w:rPr>
          <w:rFonts w:ascii="Angsana New" w:hAnsi="Angsana New" w:cs="Angsana New"/>
          <w:sz w:val="32"/>
          <w:szCs w:val="32"/>
          <w:cs/>
        </w:rPr>
        <w:t>ใจความสำคัญและตอบคำถามจากการฟัง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และอ</w:t>
      </w:r>
      <w:r w:rsidR="0057037C" w:rsidRPr="002800FA">
        <w:rPr>
          <w:rFonts w:ascii="Angsana New" w:hAnsi="Angsana New" w:cs="Angsana New"/>
          <w:sz w:val="32"/>
          <w:szCs w:val="32"/>
          <w:cs/>
        </w:rPr>
        <w:t>่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านบทสนทนานิทาน</w:t>
      </w:r>
    </w:p>
    <w:p w:rsidR="00537327" w:rsidRPr="002800FA" w:rsidRDefault="0082363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>ง่าย</w:t>
      </w:r>
      <w:r w:rsidR="00285AFF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ๆ</w:t>
      </w:r>
      <w:r w:rsidR="00285AFF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และเรื่องเล่า</w:t>
      </w:r>
    </w:p>
    <w:p w:rsidR="00537327" w:rsidRPr="002800FA" w:rsidRDefault="00537327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มาตรฐาน ต 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1.2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มีทักษะการสื่อสารทางภา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ษาในการแลกเปลี่ยนข้อมูลข่าวสาร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แสดงความรู้สึกและความคิดเห็นอย่างมีประสิทธิภาพ</w:t>
      </w:r>
    </w:p>
    <w:p w:rsidR="0075133C" w:rsidRPr="002800FA" w:rsidRDefault="00537327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ดัชนีวัดชั้นปี </w:t>
      </w:r>
      <w:r w:rsidR="00285AFF" w:rsidRPr="002800FA">
        <w:rPr>
          <w:rFonts w:ascii="Angsana New" w:hAnsi="Angsana New" w:cs="Angsana New"/>
          <w:sz w:val="32"/>
          <w:szCs w:val="32"/>
          <w:cs/>
        </w:rPr>
        <w:t>(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ประถมศึกษาปีที่ </w:t>
      </w:r>
      <w:r w:rsidR="00823634" w:rsidRPr="002800FA">
        <w:rPr>
          <w:rFonts w:ascii="Angsana New" w:hAnsi="Angsana New" w:cs="Angsana New"/>
          <w:sz w:val="32"/>
          <w:szCs w:val="32"/>
        </w:rPr>
        <w:t>6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)</w:t>
      </w:r>
    </w:p>
    <w:p w:rsidR="00823634" w:rsidRPr="002800FA" w:rsidRDefault="00537327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BB6C71" w:rsidRPr="002800FA">
        <w:rPr>
          <w:rFonts w:ascii="Angsana New" w:hAnsi="Angsana New" w:cs="Angsana New"/>
          <w:sz w:val="32"/>
          <w:szCs w:val="32"/>
          <w:cs/>
        </w:rPr>
        <w:t xml:space="preserve">1.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พูด 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/ </w:t>
      </w:r>
      <w:r w:rsidR="0057037C" w:rsidRPr="002800FA">
        <w:rPr>
          <w:rFonts w:ascii="Angsana New" w:hAnsi="Angsana New" w:cs="Angsana New"/>
          <w:sz w:val="32"/>
          <w:szCs w:val="32"/>
          <w:cs/>
        </w:rPr>
        <w:t>เขียนโต้ตอบในการสื่อสารระห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ว่างบุคคล</w:t>
      </w:r>
    </w:p>
    <w:p w:rsidR="00823634" w:rsidRPr="002800FA" w:rsidRDefault="00537327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BB6C71" w:rsidRPr="002800FA">
        <w:rPr>
          <w:rFonts w:ascii="Angsana New" w:hAnsi="Angsana New" w:cs="Angsana New"/>
          <w:sz w:val="32"/>
          <w:szCs w:val="32"/>
        </w:rPr>
        <w:t>2.</w:t>
      </w:r>
      <w:r w:rsidR="00BB6C71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ใช้คำสั่ง </w:t>
      </w:r>
      <w:r w:rsidR="0075133C" w:rsidRPr="002800FA">
        <w:rPr>
          <w:rFonts w:ascii="Angsana New" w:hAnsi="Angsana New" w:cs="Angsana New"/>
          <w:sz w:val="32"/>
          <w:szCs w:val="32"/>
          <w:cs/>
        </w:rPr>
        <w:t xml:space="preserve">คำขอร้อง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คำขออนุญาตและให้คำแนะนำ</w:t>
      </w:r>
    </w:p>
    <w:p w:rsidR="00BB6C71" w:rsidRPr="002800FA" w:rsidRDefault="00537327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BB6C71" w:rsidRPr="002800FA">
        <w:rPr>
          <w:rFonts w:ascii="Angsana New" w:hAnsi="Angsana New" w:cs="Angsana New"/>
          <w:sz w:val="32"/>
          <w:szCs w:val="32"/>
        </w:rPr>
        <w:t>3.</w:t>
      </w:r>
      <w:r w:rsidR="00BB6C71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พูด </w:t>
      </w:r>
      <w:r w:rsidR="00823634" w:rsidRPr="002800FA">
        <w:rPr>
          <w:rFonts w:ascii="Angsana New" w:hAnsi="Angsana New" w:cs="Angsana New"/>
          <w:sz w:val="32"/>
          <w:szCs w:val="32"/>
        </w:rPr>
        <w:t>/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เขียนแสดงความต้องการขอความช่วยเหลือตอบรับและปฏิเสธการให้ความช่วยเหลือในสถานการณ์ง่าย</w:t>
      </w:r>
      <w:r w:rsidR="00285AFF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ๆ</w:t>
      </w:r>
    </w:p>
    <w:p w:rsidR="00823634" w:rsidRPr="002800FA" w:rsidRDefault="00537327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BB6C71" w:rsidRPr="002800FA">
        <w:rPr>
          <w:rFonts w:ascii="Angsana New" w:hAnsi="Angsana New" w:cs="Angsana New"/>
          <w:sz w:val="32"/>
          <w:szCs w:val="32"/>
        </w:rPr>
        <w:t xml:space="preserve">4.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พูดและเขียนเพื่อขอและให้ข้อมูลเก</w:t>
      </w:r>
      <w:r w:rsidR="00070431" w:rsidRPr="002800FA">
        <w:rPr>
          <w:rFonts w:ascii="Angsana New" w:hAnsi="Angsana New" w:cs="Angsana New"/>
          <w:sz w:val="32"/>
          <w:szCs w:val="32"/>
          <w:cs/>
        </w:rPr>
        <w:t>ี่ยวกับตนเอง เพื่อน ครอบครัว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และเรื่องใกล้ตัว</w:t>
      </w:r>
    </w:p>
    <w:p w:rsidR="00BB6C71" w:rsidRPr="002800FA" w:rsidRDefault="00537327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BB6C71" w:rsidRPr="002800FA">
        <w:rPr>
          <w:rFonts w:ascii="Angsana New" w:hAnsi="Angsana New" w:cs="Angsana New"/>
          <w:sz w:val="32"/>
          <w:szCs w:val="32"/>
        </w:rPr>
        <w:t xml:space="preserve">5.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พูดหรือเขียนแสดงความรู้สึกของตน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เองเกี่ยวกับเรื่องต่างๆใกล้ตัว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กิจกรรมต่าง</w:t>
      </w:r>
      <w:r w:rsidR="00285AFF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ๆ</w:t>
      </w:r>
      <w:r w:rsidR="00285AFF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พร้อมทั้งให้เหตุผลสั้น</w:t>
      </w:r>
      <w:r w:rsidR="00285AFF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ๆ</w:t>
      </w:r>
      <w:r w:rsidR="00285AFF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ประกอบ</w:t>
      </w:r>
    </w:p>
    <w:p w:rsidR="0075133C" w:rsidRPr="002800FA" w:rsidRDefault="00144D39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มาตรฐาน ต </w:t>
      </w:r>
      <w:r w:rsidR="00823634" w:rsidRPr="002800FA">
        <w:rPr>
          <w:rFonts w:ascii="Angsana New" w:hAnsi="Angsana New" w:cs="Angsana New"/>
          <w:sz w:val="32"/>
          <w:szCs w:val="32"/>
        </w:rPr>
        <w:t>1.3</w:t>
      </w:r>
      <w:r w:rsidR="00537327" w:rsidRPr="002800FA">
        <w:rPr>
          <w:rFonts w:ascii="Angsana New" w:hAnsi="Angsana New" w:cs="Angsana New"/>
          <w:sz w:val="32"/>
          <w:szCs w:val="32"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นำเ</w:t>
      </w:r>
      <w:r w:rsidR="00537327" w:rsidRPr="002800FA">
        <w:rPr>
          <w:rFonts w:ascii="Angsana New" w:hAnsi="Angsana New" w:cs="Angsana New"/>
          <w:sz w:val="32"/>
          <w:szCs w:val="32"/>
          <w:cs/>
        </w:rPr>
        <w:t>สนอข้อมูลข่าวสาร ความคิดรวบยอด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และความคิดเห็นในเรื่องต่าง</w:t>
      </w:r>
      <w:r w:rsidR="00285AFF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ๆ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โดยการพูดและการเขียน</w:t>
      </w:r>
    </w:p>
    <w:p w:rsidR="00823634" w:rsidRPr="002800FA" w:rsidRDefault="00144D39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  <w:t xml:space="preserve">ดัชนีวัดชั้นปี </w:t>
      </w:r>
      <w:r w:rsidR="00285AFF" w:rsidRPr="002800FA">
        <w:rPr>
          <w:rFonts w:ascii="Angsana New" w:hAnsi="Angsana New" w:cs="Angsana New"/>
          <w:sz w:val="32"/>
          <w:szCs w:val="32"/>
          <w:cs/>
        </w:rPr>
        <w:t>(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ประถมศึกษาปีที่ </w:t>
      </w:r>
      <w:r w:rsidR="00823634" w:rsidRPr="002800FA">
        <w:rPr>
          <w:rFonts w:ascii="Angsana New" w:hAnsi="Angsana New" w:cs="Angsana New"/>
          <w:sz w:val="32"/>
          <w:szCs w:val="32"/>
        </w:rPr>
        <w:t>6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)</w:t>
      </w:r>
    </w:p>
    <w:p w:rsidR="00823634" w:rsidRPr="002800FA" w:rsidRDefault="00144D39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BB6C71" w:rsidRPr="002800FA">
        <w:rPr>
          <w:rFonts w:ascii="Angsana New" w:hAnsi="Angsana New" w:cs="Angsana New"/>
          <w:sz w:val="32"/>
          <w:szCs w:val="32"/>
          <w:cs/>
        </w:rPr>
        <w:t xml:space="preserve">1.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พูด </w:t>
      </w:r>
      <w:r w:rsidR="00823634" w:rsidRPr="002800FA">
        <w:rPr>
          <w:rFonts w:ascii="Angsana New" w:hAnsi="Angsana New" w:cs="Angsana New"/>
          <w:sz w:val="32"/>
          <w:szCs w:val="32"/>
        </w:rPr>
        <w:t>/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เขียนใ</w:t>
      </w:r>
      <w:r w:rsidR="0075133C" w:rsidRPr="002800FA">
        <w:rPr>
          <w:rFonts w:ascii="Angsana New" w:hAnsi="Angsana New" w:cs="Angsana New"/>
          <w:sz w:val="32"/>
          <w:szCs w:val="32"/>
          <w:cs/>
        </w:rPr>
        <w:t xml:space="preserve">ห้ข้อมูลเกี่ยวกับตนเอง เพื่อน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และสิ่งแวดล้อมใกล้ตัว</w:t>
      </w:r>
    </w:p>
    <w:p w:rsidR="00823634" w:rsidRPr="002800FA" w:rsidRDefault="0075133C" w:rsidP="002800FA">
      <w:pPr>
        <w:spacing w:after="0" w:line="240" w:lineRule="auto"/>
        <w:rPr>
          <w:rFonts w:ascii="Angsana New" w:hAnsi="Angsana New" w:cs="Angsana New"/>
          <w:spacing w:val="-6"/>
          <w:sz w:val="32"/>
          <w:szCs w:val="32"/>
        </w:rPr>
      </w:pPr>
      <w:r w:rsidRPr="002800FA">
        <w:rPr>
          <w:rFonts w:ascii="Angsana New" w:hAnsi="Angsana New" w:cs="Angsana New"/>
          <w:spacing w:val="-6"/>
          <w:sz w:val="32"/>
          <w:szCs w:val="32"/>
        </w:rPr>
        <w:tab/>
      </w:r>
      <w:r w:rsidR="00144D39" w:rsidRPr="002800FA">
        <w:rPr>
          <w:rFonts w:ascii="Angsana New" w:hAnsi="Angsana New" w:cs="Angsana New"/>
          <w:spacing w:val="-6"/>
          <w:sz w:val="32"/>
          <w:szCs w:val="32"/>
        </w:rPr>
        <w:tab/>
      </w:r>
      <w:r w:rsidR="00144D39" w:rsidRPr="002800FA">
        <w:rPr>
          <w:rFonts w:ascii="Angsana New" w:hAnsi="Angsana New" w:cs="Angsana New"/>
          <w:spacing w:val="-6"/>
          <w:sz w:val="32"/>
          <w:szCs w:val="32"/>
        </w:rPr>
        <w:tab/>
      </w:r>
      <w:r w:rsidR="00BB6C71" w:rsidRPr="002800FA">
        <w:rPr>
          <w:rFonts w:ascii="Angsana New" w:hAnsi="Angsana New" w:cs="Angsana New"/>
          <w:spacing w:val="-6"/>
          <w:sz w:val="32"/>
          <w:szCs w:val="32"/>
        </w:rPr>
        <w:t>2.</w:t>
      </w:r>
      <w:r w:rsidR="00823634" w:rsidRPr="002800FA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="00285AFF" w:rsidRPr="002800FA">
        <w:rPr>
          <w:rFonts w:ascii="Angsana New" w:hAnsi="Angsana New" w:cs="Angsana New"/>
          <w:spacing w:val="-6"/>
          <w:sz w:val="32"/>
          <w:szCs w:val="32"/>
          <w:cs/>
        </w:rPr>
        <w:t xml:space="preserve">เขียนภาพ แผนผัง </w:t>
      </w:r>
      <w:r w:rsidR="00823634" w:rsidRPr="002800FA">
        <w:rPr>
          <w:rFonts w:ascii="Angsana New" w:hAnsi="Angsana New" w:cs="Angsana New"/>
          <w:spacing w:val="-6"/>
          <w:sz w:val="32"/>
          <w:szCs w:val="32"/>
          <w:cs/>
        </w:rPr>
        <w:t>แผนภูมิ และตารางแสดงข้อมูลต่าง</w:t>
      </w:r>
      <w:r w:rsidR="00285AFF" w:rsidRPr="002800FA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pacing w:val="-6"/>
          <w:sz w:val="32"/>
          <w:szCs w:val="32"/>
          <w:cs/>
        </w:rPr>
        <w:t>ๆ ตามที่ฟังหรืออ่าน</w:t>
      </w:r>
    </w:p>
    <w:p w:rsidR="00A66A8A" w:rsidRPr="002800FA" w:rsidRDefault="0075133C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="00144D39" w:rsidRPr="002800FA">
        <w:rPr>
          <w:rFonts w:ascii="Angsana New" w:hAnsi="Angsana New" w:cs="Angsana New"/>
          <w:sz w:val="32"/>
          <w:szCs w:val="32"/>
        </w:rPr>
        <w:tab/>
      </w:r>
      <w:r w:rsidR="00144D39" w:rsidRPr="002800FA">
        <w:rPr>
          <w:rFonts w:ascii="Angsana New" w:hAnsi="Angsana New" w:cs="Angsana New"/>
          <w:sz w:val="32"/>
          <w:szCs w:val="32"/>
        </w:rPr>
        <w:tab/>
      </w:r>
      <w:r w:rsidR="00BB6C71" w:rsidRPr="002800FA">
        <w:rPr>
          <w:rFonts w:ascii="Angsana New" w:hAnsi="Angsana New" w:cs="Angsana New"/>
          <w:sz w:val="32"/>
          <w:szCs w:val="32"/>
        </w:rPr>
        <w:t>3.</w:t>
      </w:r>
      <w:r w:rsidR="00BB6C71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พูด </w:t>
      </w:r>
      <w:r w:rsidR="00823634" w:rsidRPr="002800FA">
        <w:rPr>
          <w:rFonts w:ascii="Angsana New" w:hAnsi="Angsana New" w:cs="Angsana New"/>
          <w:sz w:val="32"/>
          <w:szCs w:val="32"/>
        </w:rPr>
        <w:t>/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เขียนแสดงความคิดเห็นเกี่ยวกับเรื่องต่าง</w:t>
      </w:r>
      <w:r w:rsidR="00285AFF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ๆ</w:t>
      </w:r>
      <w:r w:rsidR="00285AFF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ใกล้ตัว</w:t>
      </w:r>
    </w:p>
    <w:p w:rsidR="0021652D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สาระที่ </w:t>
      </w:r>
      <w:r w:rsidRPr="002800FA">
        <w:rPr>
          <w:rFonts w:ascii="Angsana New" w:hAnsi="Angsana New" w:cs="Angsana New"/>
          <w:sz w:val="32"/>
          <w:szCs w:val="32"/>
        </w:rPr>
        <w:t>2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ภาษาและวัฒนธรรม</w:t>
      </w:r>
    </w:p>
    <w:p w:rsidR="0021652D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มาตรฐาน ต 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2.1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เข้าใจความสัมพันธ์ระหว่างภาษาและวัฒนธรรมของเจ้าของภาษา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และนำไปใช้ได้อย่างเหมาะสมกับกาลเทศะ</w:t>
      </w:r>
    </w:p>
    <w:p w:rsidR="0021652D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  <w:t>ดัชนีวัดชั้นปี</w:t>
      </w:r>
      <w:r w:rsidR="00285AFF" w:rsidRPr="002800FA">
        <w:rPr>
          <w:rFonts w:ascii="Angsana New" w:hAnsi="Angsana New" w:cs="Angsana New"/>
          <w:sz w:val="32"/>
          <w:szCs w:val="32"/>
          <w:cs/>
        </w:rPr>
        <w:t xml:space="preserve"> (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ประถมศึกษาปีที่ </w:t>
      </w:r>
      <w:r w:rsidR="00823634" w:rsidRPr="002800FA">
        <w:rPr>
          <w:rFonts w:ascii="Angsana New" w:hAnsi="Angsana New" w:cs="Angsana New"/>
          <w:sz w:val="32"/>
          <w:szCs w:val="32"/>
        </w:rPr>
        <w:t>6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)</w:t>
      </w:r>
    </w:p>
    <w:p w:rsidR="0021652D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070431" w:rsidRPr="002800FA">
        <w:rPr>
          <w:rFonts w:ascii="Angsana New" w:hAnsi="Angsana New" w:cs="Angsana New"/>
          <w:sz w:val="32"/>
          <w:szCs w:val="32"/>
          <w:cs/>
        </w:rPr>
        <w:t>1</w:t>
      </w:r>
      <w:r w:rsidR="00BB6C71" w:rsidRPr="002800FA">
        <w:rPr>
          <w:rFonts w:ascii="Angsana New" w:hAnsi="Angsana New" w:cs="Angsana New"/>
          <w:sz w:val="32"/>
          <w:szCs w:val="32"/>
          <w:cs/>
        </w:rPr>
        <w:t>.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ใช้ถ้อยคำน้ำเสียง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และกิริยาท่าทางอย่างสุภาพเหมาะสมตามมารยาทสังคมและวัฒนธรรมของเจ้าของภาษา</w:t>
      </w:r>
    </w:p>
    <w:p w:rsidR="0021652D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BB6C71" w:rsidRPr="002800FA">
        <w:rPr>
          <w:rFonts w:ascii="Angsana New" w:hAnsi="Angsana New" w:cs="Angsana New"/>
          <w:sz w:val="32"/>
          <w:szCs w:val="32"/>
        </w:rPr>
        <w:t>2.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ให้ข้อมูลเกี่ยวกับเทศกาล </w:t>
      </w:r>
      <w:r w:rsidR="00823634" w:rsidRPr="002800FA">
        <w:rPr>
          <w:rFonts w:ascii="Angsana New" w:hAnsi="Angsana New" w:cs="Angsana New"/>
          <w:sz w:val="32"/>
          <w:szCs w:val="32"/>
        </w:rPr>
        <w:t>/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วันสำคัญ 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/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งานฉลอง </w:t>
      </w:r>
      <w:r w:rsidR="00823634" w:rsidRPr="002800FA">
        <w:rPr>
          <w:rFonts w:ascii="Angsana New" w:hAnsi="Angsana New" w:cs="Angsana New"/>
          <w:sz w:val="32"/>
          <w:szCs w:val="32"/>
        </w:rPr>
        <w:t>/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ชีวิตความเป็นอยู่ของเจ้าของภาษา</w:t>
      </w:r>
    </w:p>
    <w:p w:rsidR="0021652D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BB6C71" w:rsidRPr="002800FA">
        <w:rPr>
          <w:rFonts w:ascii="Angsana New" w:hAnsi="Angsana New" w:cs="Angsana New"/>
          <w:sz w:val="32"/>
          <w:szCs w:val="32"/>
        </w:rPr>
        <w:t>3.</w:t>
      </w:r>
      <w:r w:rsidR="00BB6C71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เข้าร่วมกิจกรรมทางภาษาและวัฒนธรรมตามความสนใจ</w:t>
      </w:r>
    </w:p>
    <w:p w:rsidR="0021652D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มาตรฐาน ต </w:t>
      </w:r>
      <w:r w:rsidR="00B31DDF" w:rsidRPr="002800FA">
        <w:rPr>
          <w:rFonts w:ascii="Angsana New" w:hAnsi="Angsana New" w:cs="Angsana New"/>
          <w:sz w:val="32"/>
          <w:szCs w:val="32"/>
        </w:rPr>
        <w:t xml:space="preserve">2.2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เข้าใจความเหมือนและความแตกต่างระหว่างภาษาและวัฒนธรรมของเจ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้าของภาษากับภาษาและวัฒนธรรมไทย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และนำมาใช้อย่างถูกต้องและเหมาะสม</w:t>
      </w:r>
    </w:p>
    <w:p w:rsidR="00B31DDF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  <w:t xml:space="preserve">ดัชนีวัดชั้นปี </w:t>
      </w:r>
      <w:r w:rsidR="00070431" w:rsidRPr="002800FA">
        <w:rPr>
          <w:rFonts w:ascii="Angsana New" w:hAnsi="Angsana New" w:cs="Angsana New"/>
          <w:sz w:val="32"/>
          <w:szCs w:val="32"/>
          <w:cs/>
        </w:rPr>
        <w:t>(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ประถมศึกษาปีที่ </w:t>
      </w:r>
      <w:r w:rsidR="00823634" w:rsidRPr="002800FA">
        <w:rPr>
          <w:rFonts w:ascii="Angsana New" w:hAnsi="Angsana New" w:cs="Angsana New"/>
          <w:sz w:val="32"/>
          <w:szCs w:val="32"/>
        </w:rPr>
        <w:t>6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)</w:t>
      </w:r>
    </w:p>
    <w:p w:rsidR="00B31DDF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BB6C71" w:rsidRPr="002800FA">
        <w:rPr>
          <w:rFonts w:ascii="Angsana New" w:hAnsi="Angsana New" w:cs="Angsana New"/>
          <w:sz w:val="32"/>
          <w:szCs w:val="32"/>
          <w:cs/>
        </w:rPr>
        <w:t xml:space="preserve">1.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บอกความเหมือนความแตกต่างระห</w:t>
      </w:r>
      <w:r w:rsidRPr="002800FA">
        <w:rPr>
          <w:rFonts w:ascii="Angsana New" w:hAnsi="Angsana New" w:cs="Angsana New"/>
          <w:sz w:val="32"/>
          <w:szCs w:val="32"/>
          <w:cs/>
        </w:rPr>
        <w:t>ว่างการออกเสียงประโยคชนิดต่างๆ การใช้เครื่องหมายวรรคตอน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และการลำดับคำตามโครงสร้างของประโยคของภาษาต่างประเทศและภาษาไทย</w:t>
      </w:r>
    </w:p>
    <w:p w:rsidR="00A66A8A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BB6C71" w:rsidRPr="002800FA">
        <w:rPr>
          <w:rFonts w:ascii="Angsana New" w:hAnsi="Angsana New" w:cs="Angsana New"/>
          <w:sz w:val="32"/>
          <w:szCs w:val="32"/>
        </w:rPr>
        <w:t xml:space="preserve">2.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เปรียบเทียบความเหมือน </w:t>
      </w:r>
      <w:r w:rsidR="00823634" w:rsidRPr="002800FA">
        <w:rPr>
          <w:rFonts w:ascii="Angsana New" w:hAnsi="Angsana New" w:cs="Angsana New"/>
          <w:sz w:val="32"/>
          <w:szCs w:val="32"/>
        </w:rPr>
        <w:t>/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ความแตกต่างระหว่างเทศกาล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งานฉลองและประเพณีของเจ้าของภาษากับของไทย</w:t>
      </w:r>
    </w:p>
    <w:p w:rsidR="00B31DDF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สาระที่ </w:t>
      </w:r>
      <w:r w:rsidR="00B31DDF" w:rsidRPr="002800FA">
        <w:rPr>
          <w:rFonts w:ascii="Angsana New" w:hAnsi="Angsana New" w:cs="Angsana New"/>
          <w:sz w:val="32"/>
          <w:szCs w:val="32"/>
        </w:rPr>
        <w:t xml:space="preserve">3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ภาษากับความสัมพันธ์กับกลุ่มสาระการเรียนรู้อื่น</w:t>
      </w:r>
    </w:p>
    <w:p w:rsidR="00B31DDF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มาตรฐาน ต </w:t>
      </w:r>
      <w:r w:rsidR="00823634" w:rsidRPr="002800FA">
        <w:rPr>
          <w:rFonts w:ascii="Angsana New" w:hAnsi="Angsana New" w:cs="Angsana New"/>
          <w:sz w:val="32"/>
          <w:szCs w:val="32"/>
        </w:rPr>
        <w:t>3.1</w:t>
      </w:r>
      <w:r w:rsidR="00B31DDF" w:rsidRPr="002800FA">
        <w:rPr>
          <w:rFonts w:ascii="Angsana New" w:hAnsi="Angsana New" w:cs="Angsana New"/>
          <w:sz w:val="32"/>
          <w:szCs w:val="32"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ใช้ภาษาต่างประเทศในการเชื่อมโยงความ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รู้กับกลุ่มสาระการเรียนรู้อื่น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และเป็นพ</w:t>
      </w:r>
      <w:r w:rsidRPr="002800FA">
        <w:rPr>
          <w:rFonts w:ascii="Angsana New" w:hAnsi="Angsana New" w:cs="Angsana New"/>
          <w:sz w:val="32"/>
          <w:szCs w:val="32"/>
          <w:cs/>
        </w:rPr>
        <w:t>ื้นฐานในการพัฒนา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แสวงหาความรู้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และเป็นโลกทัศน์ของตน</w:t>
      </w:r>
    </w:p>
    <w:p w:rsidR="00B31DDF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B31DDF" w:rsidRPr="002800FA">
        <w:rPr>
          <w:rFonts w:ascii="Angsana New" w:hAnsi="Angsana New" w:cs="Angsana New"/>
          <w:sz w:val="32"/>
          <w:szCs w:val="32"/>
          <w:cs/>
        </w:rPr>
        <w:t xml:space="preserve">ดัชนีวัดชั้นปี </w:t>
      </w:r>
      <w:r w:rsidR="00285AFF" w:rsidRPr="002800FA">
        <w:rPr>
          <w:rFonts w:ascii="Angsana New" w:hAnsi="Angsana New" w:cs="Angsana New"/>
          <w:sz w:val="32"/>
          <w:szCs w:val="32"/>
          <w:cs/>
        </w:rPr>
        <w:t>(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ประถมศึกษาปีที่ </w:t>
      </w:r>
      <w:r w:rsidR="00823634" w:rsidRPr="002800FA">
        <w:rPr>
          <w:rFonts w:ascii="Angsana New" w:hAnsi="Angsana New" w:cs="Angsana New"/>
          <w:sz w:val="32"/>
          <w:szCs w:val="32"/>
        </w:rPr>
        <w:t>6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)</w:t>
      </w:r>
    </w:p>
    <w:p w:rsidR="00B31DDF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3B14C0" w:rsidRPr="002800FA">
        <w:rPr>
          <w:rFonts w:ascii="Angsana New" w:hAnsi="Angsana New" w:cs="Angsana New"/>
          <w:sz w:val="32"/>
          <w:szCs w:val="32"/>
          <w:cs/>
        </w:rPr>
        <w:t xml:space="preserve">1. </w:t>
      </w:r>
      <w:r w:rsidR="00B31DDF" w:rsidRPr="002800FA">
        <w:rPr>
          <w:rFonts w:ascii="Angsana New" w:hAnsi="Angsana New" w:cs="Angsana New"/>
          <w:sz w:val="32"/>
          <w:szCs w:val="32"/>
          <w:cs/>
        </w:rPr>
        <w:t xml:space="preserve">ค้นคว้า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รวบรวมคำศัพท์ที่เกี่ยวข้องกับกลุ่มสาระการเรียนรู้อื่นจากแหล่งการเรียนรู้และนำเสนอด้วยการพูด </w:t>
      </w:r>
      <w:r w:rsidR="00823634" w:rsidRPr="002800FA">
        <w:rPr>
          <w:rFonts w:ascii="Angsana New" w:hAnsi="Angsana New" w:cs="Angsana New"/>
          <w:sz w:val="32"/>
          <w:szCs w:val="32"/>
        </w:rPr>
        <w:t>/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การเขียน</w:t>
      </w:r>
    </w:p>
    <w:p w:rsidR="00B31DDF" w:rsidRPr="002800FA" w:rsidRDefault="00B31DDF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สาระที่ </w:t>
      </w:r>
      <w:r w:rsidR="003C3D23" w:rsidRPr="002800FA">
        <w:rPr>
          <w:rFonts w:ascii="Angsana New" w:hAnsi="Angsana New" w:cs="Angsana New"/>
          <w:sz w:val="32"/>
          <w:szCs w:val="32"/>
        </w:rPr>
        <w:t>4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ภาษากับความสัมพันธ์กับชุมชนและโลก</w:t>
      </w:r>
    </w:p>
    <w:p w:rsidR="00B31DDF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มาตรฐาน ต </w:t>
      </w:r>
      <w:r w:rsidR="003B14C0" w:rsidRPr="002800FA">
        <w:rPr>
          <w:rFonts w:ascii="Angsana New" w:hAnsi="Angsana New" w:cs="Angsana New"/>
          <w:sz w:val="32"/>
          <w:szCs w:val="32"/>
        </w:rPr>
        <w:t xml:space="preserve">4.1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ใช้ภาษาต่างประเทศในส</w:t>
      </w:r>
      <w:r w:rsidR="003C3D23" w:rsidRPr="002800FA">
        <w:rPr>
          <w:rFonts w:ascii="Angsana New" w:hAnsi="Angsana New" w:cs="Angsana New"/>
          <w:sz w:val="32"/>
          <w:szCs w:val="32"/>
          <w:cs/>
        </w:rPr>
        <w:t>ถานการณ์ต่าง</w:t>
      </w:r>
      <w:r w:rsidR="00285AFF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C3D23" w:rsidRPr="002800FA">
        <w:rPr>
          <w:rFonts w:ascii="Angsana New" w:hAnsi="Angsana New" w:cs="Angsana New"/>
          <w:sz w:val="32"/>
          <w:szCs w:val="32"/>
          <w:cs/>
        </w:rPr>
        <w:t xml:space="preserve">ๆ </w:t>
      </w:r>
      <w:r w:rsidR="00B31DDF" w:rsidRPr="002800FA">
        <w:rPr>
          <w:rFonts w:ascii="Angsana New" w:hAnsi="Angsana New" w:cs="Angsana New"/>
          <w:sz w:val="32"/>
          <w:szCs w:val="32"/>
          <w:cs/>
        </w:rPr>
        <w:t xml:space="preserve">ทั้งในสถานศึกษา ชุมชน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และสังคม</w:t>
      </w:r>
    </w:p>
    <w:p w:rsidR="003C3D23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  <w:t>ดัชนีวัดชั้นปี</w:t>
      </w:r>
      <w:r w:rsidR="00285AFF" w:rsidRPr="002800FA">
        <w:rPr>
          <w:rFonts w:ascii="Angsana New" w:hAnsi="Angsana New" w:cs="Angsana New"/>
          <w:sz w:val="32"/>
          <w:szCs w:val="32"/>
          <w:cs/>
        </w:rPr>
        <w:t xml:space="preserve"> (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ประถมศึกษาปีที่ </w:t>
      </w:r>
      <w:r w:rsidR="00823634" w:rsidRPr="002800FA">
        <w:rPr>
          <w:rFonts w:ascii="Angsana New" w:hAnsi="Angsana New" w:cs="Angsana New"/>
          <w:sz w:val="32"/>
          <w:szCs w:val="32"/>
        </w:rPr>
        <w:t>6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)</w:t>
      </w:r>
    </w:p>
    <w:p w:rsidR="003C3D23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070431" w:rsidRPr="002800FA">
        <w:rPr>
          <w:rFonts w:ascii="Angsana New" w:hAnsi="Angsana New" w:cs="Angsana New"/>
          <w:sz w:val="32"/>
          <w:szCs w:val="32"/>
          <w:cs/>
        </w:rPr>
        <w:t>1</w:t>
      </w:r>
      <w:r w:rsidR="003B14C0" w:rsidRPr="002800FA">
        <w:rPr>
          <w:rFonts w:ascii="Angsana New" w:hAnsi="Angsana New" w:cs="Angsana New"/>
          <w:sz w:val="32"/>
          <w:szCs w:val="32"/>
          <w:cs/>
        </w:rPr>
        <w:t>.</w:t>
      </w:r>
      <w:r w:rsidRPr="002800FA">
        <w:rPr>
          <w:rFonts w:ascii="Angsana New" w:hAnsi="Angsana New" w:cs="Angsana New"/>
          <w:sz w:val="32"/>
          <w:szCs w:val="32"/>
          <w:cs/>
        </w:rPr>
        <w:t>ใช้ภาษาสื่อสารในสถานการณ์ต่าง</w:t>
      </w:r>
      <w:r w:rsidR="00285AFF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ๆ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ที่เกิดขึ้นในห้องเรียนและสถานศึกษ</w:t>
      </w:r>
      <w:r w:rsidR="003C3D23" w:rsidRPr="002800FA">
        <w:rPr>
          <w:rFonts w:ascii="Angsana New" w:hAnsi="Angsana New" w:cs="Angsana New"/>
          <w:sz w:val="32"/>
          <w:szCs w:val="32"/>
          <w:cs/>
        </w:rPr>
        <w:t>า</w:t>
      </w:r>
    </w:p>
    <w:p w:rsidR="003C3D23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มาตรฐาน ต </w:t>
      </w:r>
      <w:r w:rsidR="00823634" w:rsidRPr="002800FA">
        <w:rPr>
          <w:rFonts w:ascii="Angsana New" w:hAnsi="Angsana New" w:cs="Angsana New"/>
          <w:sz w:val="32"/>
          <w:szCs w:val="32"/>
        </w:rPr>
        <w:t>4.2</w:t>
      </w:r>
      <w:r w:rsidR="00823634" w:rsidRPr="002800FA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ใช้ภาษาต่างประเทศเป็</w:t>
      </w:r>
      <w:r w:rsidR="003C3D23" w:rsidRPr="002800FA">
        <w:rPr>
          <w:rFonts w:ascii="Angsana New" w:hAnsi="Angsana New" w:cs="Angsana New"/>
          <w:sz w:val="32"/>
          <w:szCs w:val="32"/>
          <w:cs/>
        </w:rPr>
        <w:t xml:space="preserve">นเครื่องมือพื้นฐานในการศึกษาต่อ การประกอบอาชีพ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และการแลกเปลี่ยนเรียนรู้กับสังคมโลก </w:t>
      </w:r>
    </w:p>
    <w:p w:rsidR="003C3D23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3C3D23" w:rsidRPr="002800FA">
        <w:rPr>
          <w:rFonts w:ascii="Angsana New" w:hAnsi="Angsana New" w:cs="Angsana New"/>
          <w:sz w:val="32"/>
          <w:szCs w:val="32"/>
          <w:cs/>
        </w:rPr>
        <w:t xml:space="preserve">ดัชนีวัดชั้นปี </w:t>
      </w:r>
      <w:r w:rsidR="00285AFF" w:rsidRPr="002800FA">
        <w:rPr>
          <w:rFonts w:ascii="Angsana New" w:hAnsi="Angsana New" w:cs="Angsana New"/>
          <w:sz w:val="32"/>
          <w:szCs w:val="32"/>
          <w:cs/>
        </w:rPr>
        <w:t>(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ประถมศึกษาปีที่ </w:t>
      </w:r>
      <w:r w:rsidR="00823634" w:rsidRPr="002800FA">
        <w:rPr>
          <w:rFonts w:ascii="Angsana New" w:hAnsi="Angsana New" w:cs="Angsana New"/>
          <w:sz w:val="32"/>
          <w:szCs w:val="32"/>
        </w:rPr>
        <w:t>6</w:t>
      </w:r>
      <w:r w:rsidR="00285AFF" w:rsidRPr="002800FA">
        <w:rPr>
          <w:rFonts w:ascii="Angsana New" w:hAnsi="Angsana New" w:cs="Angsana New" w:hint="cs"/>
          <w:sz w:val="32"/>
          <w:szCs w:val="32"/>
          <w:cs/>
        </w:rPr>
        <w:t>)</w:t>
      </w:r>
    </w:p>
    <w:p w:rsidR="00A66A8A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070431" w:rsidRPr="002800FA">
        <w:rPr>
          <w:rFonts w:ascii="Angsana New" w:hAnsi="Angsana New" w:cs="Angsana New"/>
          <w:sz w:val="32"/>
          <w:szCs w:val="32"/>
          <w:cs/>
        </w:rPr>
        <w:t xml:space="preserve">1.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ใช้ภาษาต่างประเทศในการสืบค้นและรวบรวมข้อมูลต่าง</w:t>
      </w:r>
      <w:r w:rsidR="00285AFF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ๆ</w:t>
      </w:r>
    </w:p>
    <w:p w:rsidR="005116CA" w:rsidRPr="002800FA" w:rsidRDefault="00285AFF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>(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กระทรวงศึกษาธิการ.</w:t>
      </w:r>
      <w:r w:rsidR="00EB133B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 w:rsidRPr="002800FA">
        <w:rPr>
          <w:rFonts w:ascii="Angsana New" w:hAnsi="Angsana New" w:cs="Angsana New"/>
          <w:sz w:val="32"/>
          <w:szCs w:val="32"/>
        </w:rPr>
        <w:t>2551 :</w:t>
      </w:r>
      <w:proofErr w:type="gramEnd"/>
      <w:r w:rsidRPr="002800FA">
        <w:rPr>
          <w:rFonts w:ascii="Angsana New" w:hAnsi="Angsana New" w:cs="Angsana New"/>
          <w:sz w:val="32"/>
          <w:szCs w:val="32"/>
        </w:rPr>
        <w:t xml:space="preserve"> 228 – 243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)</w:t>
      </w:r>
    </w:p>
    <w:p w:rsidR="00A66A8A" w:rsidRPr="002800FA" w:rsidRDefault="00EF1728" w:rsidP="002800FA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2800FA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แนวคิดทฤษฎีที่เกี่ยวข้องกับ</w:t>
      </w:r>
      <w:r w:rsidR="0032755E" w:rsidRPr="002800FA">
        <w:rPr>
          <w:rFonts w:ascii="Angsana New" w:hAnsi="Angsana New" w:cs="Angsana New"/>
          <w:b/>
          <w:bCs/>
          <w:sz w:val="36"/>
          <w:szCs w:val="36"/>
          <w:cs/>
        </w:rPr>
        <w:t>ผลสัมฤทธิ์ทางการเรียน</w:t>
      </w:r>
    </w:p>
    <w:p w:rsidR="006B7787" w:rsidRPr="002800FA" w:rsidRDefault="006B7787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A66A8A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DF6F3F" w:rsidRPr="002800FA">
        <w:rPr>
          <w:rFonts w:ascii="Angsana New" w:hAnsi="Angsana New" w:cs="Angsana New"/>
          <w:sz w:val="32"/>
          <w:szCs w:val="32"/>
          <w:cs/>
        </w:rPr>
        <w:t>เมื่อกล่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าวถึงผลสัมฤทธิ์ทางการเรียนแล้ว </w:t>
      </w:r>
      <w:r w:rsidR="00DF6F3F" w:rsidRPr="002800FA">
        <w:rPr>
          <w:rFonts w:ascii="Angsana New" w:hAnsi="Angsana New" w:cs="Angsana New"/>
          <w:sz w:val="32"/>
          <w:szCs w:val="32"/>
          <w:cs/>
        </w:rPr>
        <w:t>ทุกคนต้องนึ</w:t>
      </w:r>
      <w:r w:rsidR="006B7787" w:rsidRPr="002800FA">
        <w:rPr>
          <w:rFonts w:ascii="Angsana New" w:hAnsi="Angsana New" w:cs="Angsana New"/>
          <w:sz w:val="32"/>
          <w:szCs w:val="32"/>
          <w:cs/>
        </w:rPr>
        <w:t xml:space="preserve">กถึงนักเรียนที่มีความเก่ง ฉลาด </w:t>
      </w:r>
      <w:r w:rsidR="00DF6F3F" w:rsidRPr="002800FA">
        <w:rPr>
          <w:rFonts w:ascii="Angsana New" w:hAnsi="Angsana New" w:cs="Angsana New"/>
          <w:sz w:val="32"/>
          <w:szCs w:val="32"/>
          <w:cs/>
        </w:rPr>
        <w:t>สามารถใช้สติปัญญาที่ตนเองมีอยู่เพื่ออ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ยู่ร่วมกับสังคมได้อย่างปกติสุข </w:t>
      </w:r>
      <w:r w:rsidR="00DF6F3F" w:rsidRPr="002800FA">
        <w:rPr>
          <w:rFonts w:ascii="Angsana New" w:hAnsi="Angsana New" w:cs="Angsana New"/>
          <w:sz w:val="32"/>
          <w:szCs w:val="32"/>
          <w:cs/>
        </w:rPr>
        <w:t>นอกจากการปรับตัวท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างสังคมที่เหมาะสมกับตัวเองแล้ว </w:t>
      </w:r>
      <w:r w:rsidR="00DF6F3F" w:rsidRPr="002800FA">
        <w:rPr>
          <w:rFonts w:ascii="Angsana New" w:hAnsi="Angsana New" w:cs="Angsana New"/>
          <w:sz w:val="32"/>
          <w:szCs w:val="32"/>
          <w:cs/>
        </w:rPr>
        <w:t>นักเรียนทั้งหมดต่างต้องการมีผลสัมฤทธ</w:t>
      </w:r>
      <w:r w:rsidRPr="002800FA">
        <w:rPr>
          <w:rFonts w:ascii="Angsana New" w:hAnsi="Angsana New" w:cs="Angsana New"/>
          <w:sz w:val="32"/>
          <w:szCs w:val="32"/>
          <w:cs/>
        </w:rPr>
        <w:t>ิ์ทางการเรียนที่สูงขึ้นทั้งนั้น</w:t>
      </w:r>
      <w:r w:rsidR="00DF6F3F" w:rsidRPr="002800FA">
        <w:rPr>
          <w:rFonts w:ascii="Angsana New" w:hAnsi="Angsana New" w:cs="Angsana New"/>
          <w:sz w:val="32"/>
          <w:szCs w:val="32"/>
          <w:cs/>
        </w:rPr>
        <w:t xml:space="preserve"> เพราะผลสัมฤทธิ์ทางการเรียนสามารถเป็นตัวกำหนดค</w:t>
      </w:r>
      <w:r w:rsidR="003C3D23" w:rsidRPr="002800FA">
        <w:rPr>
          <w:rFonts w:ascii="Angsana New" w:hAnsi="Angsana New" w:cs="Angsana New"/>
          <w:sz w:val="32"/>
          <w:szCs w:val="32"/>
          <w:cs/>
        </w:rPr>
        <w:t>วามก้าวหน้าในอนาคตได้</w:t>
      </w:r>
    </w:p>
    <w:p w:rsidR="003D61A2" w:rsidRPr="002800FA" w:rsidRDefault="006B7787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>(</w:t>
      </w:r>
      <w:r w:rsidR="00DF6F3F" w:rsidRPr="002800FA">
        <w:rPr>
          <w:rFonts w:ascii="Angsana New" w:hAnsi="Angsana New" w:cs="Angsana New"/>
          <w:sz w:val="32"/>
          <w:szCs w:val="32"/>
          <w:cs/>
        </w:rPr>
        <w:t>อุรางค์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DF6F3F" w:rsidRPr="002800FA">
        <w:rPr>
          <w:rFonts w:ascii="Angsana New" w:hAnsi="Angsana New" w:cs="Angsana New"/>
          <w:sz w:val="32"/>
          <w:szCs w:val="32"/>
          <w:cs/>
        </w:rPr>
        <w:t>อุตสาหะ.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="00070431" w:rsidRPr="002800FA">
        <w:rPr>
          <w:rFonts w:ascii="Angsana New" w:hAnsi="Angsana New" w:cs="Angsana New"/>
          <w:sz w:val="32"/>
          <w:szCs w:val="32"/>
          <w:lang w:val="en-GB"/>
        </w:rPr>
        <w:t xml:space="preserve">2549 </w:t>
      </w:r>
      <w:r w:rsidRPr="002800FA">
        <w:rPr>
          <w:rFonts w:ascii="Angsana New" w:hAnsi="Angsana New" w:cs="Angsana New"/>
          <w:sz w:val="32"/>
          <w:szCs w:val="32"/>
          <w:lang w:val="en-GB"/>
        </w:rPr>
        <w:t>:</w:t>
      </w:r>
      <w:proofErr w:type="gramEnd"/>
      <w:r w:rsidRPr="002800FA">
        <w:rPr>
          <w:rFonts w:ascii="Angsana New" w:hAnsi="Angsana New" w:cs="Angsana New"/>
          <w:sz w:val="32"/>
          <w:szCs w:val="32"/>
          <w:lang w:val="en-GB"/>
        </w:rPr>
        <w:t xml:space="preserve"> 22-23</w:t>
      </w:r>
      <w:r w:rsidRPr="002800FA">
        <w:rPr>
          <w:rFonts w:ascii="Angsana New" w:hAnsi="Angsana New" w:cs="Angsana New"/>
          <w:sz w:val="32"/>
          <w:szCs w:val="32"/>
          <w:cs/>
        </w:rPr>
        <w:t>)</w:t>
      </w:r>
    </w:p>
    <w:p w:rsidR="006B7787" w:rsidRPr="002800FA" w:rsidRDefault="006B7787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3D61A2" w:rsidRPr="002800FA" w:rsidRDefault="00A66A8A" w:rsidP="002800FA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800FA">
        <w:rPr>
          <w:rFonts w:ascii="Angsana New" w:hAnsi="Angsana New" w:cs="Angsana New"/>
          <w:b/>
          <w:bCs/>
          <w:sz w:val="32"/>
          <w:szCs w:val="32"/>
          <w:cs/>
          <w:lang w:val="en-GB"/>
        </w:rPr>
        <w:tab/>
      </w:r>
      <w:r w:rsidR="00DF7E80" w:rsidRPr="002800FA">
        <w:rPr>
          <w:rFonts w:ascii="Angsana New" w:hAnsi="Angsana New" w:cs="Angsana New"/>
          <w:b/>
          <w:bCs/>
          <w:sz w:val="32"/>
          <w:szCs w:val="32"/>
          <w:lang w:val="en-GB"/>
        </w:rPr>
        <w:t>1</w:t>
      </w:r>
      <w:r w:rsidR="006B7787" w:rsidRPr="002800FA">
        <w:rPr>
          <w:rFonts w:ascii="Angsana New" w:hAnsi="Angsana New" w:cs="Angsana New" w:hint="cs"/>
          <w:b/>
          <w:bCs/>
          <w:sz w:val="32"/>
          <w:szCs w:val="32"/>
          <w:cs/>
          <w:lang w:val="en-GB"/>
        </w:rPr>
        <w:t>.</w:t>
      </w:r>
      <w:r w:rsidR="00DF7E80" w:rsidRPr="002800FA">
        <w:rPr>
          <w:rFonts w:ascii="Angsana New" w:hAnsi="Angsana New" w:cs="Angsana New"/>
          <w:b/>
          <w:bCs/>
          <w:sz w:val="32"/>
          <w:szCs w:val="32"/>
          <w:lang w:val="en-GB"/>
        </w:rPr>
        <w:t xml:space="preserve"> </w:t>
      </w:r>
      <w:r w:rsidR="003D61A2" w:rsidRPr="002800FA">
        <w:rPr>
          <w:rFonts w:ascii="Angsana New" w:hAnsi="Angsana New" w:cs="Angsana New"/>
          <w:b/>
          <w:bCs/>
          <w:sz w:val="32"/>
          <w:szCs w:val="32"/>
          <w:cs/>
        </w:rPr>
        <w:t>ความหมายของการเรียนรู้</w:t>
      </w:r>
    </w:p>
    <w:p w:rsidR="006B7787" w:rsidRPr="002800FA" w:rsidRDefault="006B7787" w:rsidP="002800FA">
      <w:pPr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F650BE" w:rsidRPr="002800FA" w:rsidRDefault="00DF6F3F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3D61A2" w:rsidRPr="002800FA">
        <w:rPr>
          <w:rFonts w:ascii="Angsana New" w:hAnsi="Angsana New" w:cs="Angsana New"/>
          <w:sz w:val="32"/>
          <w:szCs w:val="32"/>
          <w:cs/>
        </w:rPr>
        <w:tab/>
      </w:r>
      <w:r w:rsidR="0012166F" w:rsidRPr="002800FA">
        <w:rPr>
          <w:rFonts w:ascii="Angsana New" w:hAnsi="Angsana New" w:cs="Angsana New"/>
          <w:sz w:val="32"/>
          <w:szCs w:val="32"/>
          <w:cs/>
        </w:rPr>
        <w:tab/>
      </w:r>
      <w:r w:rsidR="00227123" w:rsidRPr="002800FA">
        <w:rPr>
          <w:rFonts w:ascii="Angsana New" w:hAnsi="Angsana New" w:cs="Angsana New"/>
          <w:sz w:val="32"/>
          <w:szCs w:val="32"/>
          <w:cs/>
        </w:rPr>
        <w:t>เมื่อมนุษย์เกิดมามนุษย์ต้องเรียนรู้ที่จะพูด</w:t>
      </w:r>
      <w:r w:rsidR="006B7787" w:rsidRPr="002800FA">
        <w:rPr>
          <w:rFonts w:ascii="Angsana New" w:hAnsi="Angsana New" w:cs="Angsana New"/>
          <w:sz w:val="32"/>
          <w:szCs w:val="32"/>
          <w:cs/>
        </w:rPr>
        <w:t>เพื่อสื่อสารกับบุคคลอื่นรอบข้าง</w:t>
      </w:r>
      <w:r w:rsidR="00227123" w:rsidRPr="002800FA">
        <w:rPr>
          <w:rFonts w:ascii="Angsana New" w:hAnsi="Angsana New" w:cs="Angsana New"/>
          <w:sz w:val="32"/>
          <w:szCs w:val="32"/>
          <w:cs/>
        </w:rPr>
        <w:t xml:space="preserve"> เรียนรู้ที่จะเดิน เล่น อ่านหนังสือ เขียนหนังสือ และกระทำกิจกรรมต่างๆเพื่อให้ดำรงชีวิตอยู่ได้ การเรียนร</w:t>
      </w:r>
      <w:r w:rsidR="006B7787" w:rsidRPr="002800FA">
        <w:rPr>
          <w:rFonts w:ascii="Angsana New" w:hAnsi="Angsana New" w:cs="Angsana New"/>
          <w:sz w:val="32"/>
          <w:szCs w:val="32"/>
          <w:cs/>
        </w:rPr>
        <w:t xml:space="preserve">ู้เป็นพื้นฐานของการดำเนินชีวิต </w:t>
      </w:r>
      <w:r w:rsidR="00227123" w:rsidRPr="002800FA">
        <w:rPr>
          <w:rFonts w:ascii="Angsana New" w:hAnsi="Angsana New" w:cs="Angsana New"/>
          <w:sz w:val="32"/>
          <w:szCs w:val="32"/>
          <w:cs/>
        </w:rPr>
        <w:t xml:space="preserve">นักจิตวิทยาเชื่อว่ามนุษย์มีการเรียนรู้ตั้งแต่เกิดจนถึงก่อนตาย </w:t>
      </w:r>
      <w:r w:rsidR="002F24EE" w:rsidRPr="002800FA">
        <w:rPr>
          <w:rFonts w:ascii="Angsana New" w:hAnsi="Angsana New" w:cs="Angsana New"/>
          <w:sz w:val="32"/>
          <w:szCs w:val="32"/>
          <w:cs/>
        </w:rPr>
        <w:t xml:space="preserve">สัตว์ต่างๆก็ต้องเรียนรู้ดำเนินชีวิต นักจิตวิทยาเชื่อว่ามนุษย์มีการเรียนรู้ตั้งแต่แรกเกิดจนถึงก่อนตาย สัตว์ต่างๆก็ต้องเรียนรู้เช่นกัน เช่น ลิงเรียนรู้วิธีการเก็บลูกมะพร้าวและสุนัขเรียนรู้การขับถ่ายให้เป็นที่ พฤติกรรมของมนุษย์และสัตว์เหล่านี้เป็นผลเนื่องมาจากการเรียนรู้ การเรียนรู้เป็นกระบวนการที่สำคัญซึ่งช่วยให้เข้าใจพฤติกรรมของมนุษย์และสัตว์ </w:t>
      </w:r>
      <w:r w:rsidR="0024224C" w:rsidRPr="002800FA">
        <w:rPr>
          <w:rFonts w:ascii="Angsana New" w:hAnsi="Angsana New" w:cs="Angsana New"/>
          <w:sz w:val="32"/>
          <w:szCs w:val="32"/>
          <w:cs/>
        </w:rPr>
        <w:t>ดังนั้นบุคคลจึงจำเป็นต้องเข้าใจกระบวนการต่างๆของการเรียนรู้ นักจิตวิทยาและนักการศึกษาได้ให้ความหมายของการเรียนรู้ไว้ต่างๆ ดังนี้</w:t>
      </w:r>
    </w:p>
    <w:p w:rsidR="00D532AD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12166F"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เมดนิค </w:t>
      </w:r>
      <w:r w:rsidR="006B7787" w:rsidRPr="002800FA">
        <w:rPr>
          <w:rFonts w:ascii="Angsana New" w:hAnsi="Angsana New" w:cs="Angsana New" w:hint="cs"/>
          <w:sz w:val="32"/>
          <w:szCs w:val="32"/>
          <w:cs/>
        </w:rPr>
        <w:t>(</w:t>
      </w:r>
      <w:r w:rsidR="00D532AD" w:rsidRPr="002800FA">
        <w:rPr>
          <w:rFonts w:ascii="Angsana New" w:hAnsi="Angsana New" w:cs="Angsana New"/>
          <w:sz w:val="32"/>
          <w:szCs w:val="32"/>
          <w:cs/>
        </w:rPr>
        <w:t>อ้างอิงใน กมลร</w:t>
      </w:r>
      <w:r w:rsidR="006B7787" w:rsidRPr="002800FA">
        <w:rPr>
          <w:rFonts w:ascii="Angsana New" w:hAnsi="Angsana New" w:cs="Angsana New"/>
          <w:sz w:val="32"/>
          <w:szCs w:val="32"/>
          <w:cs/>
        </w:rPr>
        <w:t>ัตน์ หล้าสุวงษ์</w:t>
      </w:r>
      <w:r w:rsidR="006B7787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EB133B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32AD" w:rsidRPr="002800FA">
        <w:rPr>
          <w:rFonts w:ascii="Angsana New" w:hAnsi="Angsana New" w:cs="Angsana New"/>
          <w:sz w:val="32"/>
          <w:szCs w:val="32"/>
          <w:cs/>
        </w:rPr>
        <w:t xml:space="preserve">2528 </w:t>
      </w:r>
      <w:r w:rsidR="006B7787" w:rsidRPr="002800FA">
        <w:rPr>
          <w:rFonts w:ascii="Angsana New" w:hAnsi="Angsana New" w:cs="Angsana New"/>
          <w:sz w:val="32"/>
          <w:szCs w:val="32"/>
        </w:rPr>
        <w:t>: 126</w:t>
      </w:r>
      <w:r w:rsidRPr="002800FA">
        <w:rPr>
          <w:rFonts w:ascii="Angsana New" w:hAnsi="Angsana New" w:cs="Angsana New"/>
          <w:sz w:val="32"/>
          <w:szCs w:val="32"/>
          <w:cs/>
        </w:rPr>
        <w:t>)</w:t>
      </w:r>
      <w:r w:rsidR="00D532AD" w:rsidRPr="002800FA">
        <w:rPr>
          <w:rFonts w:ascii="Angsana New" w:hAnsi="Angsana New" w:cs="Angsana New"/>
          <w:sz w:val="32"/>
          <w:szCs w:val="32"/>
          <w:cs/>
        </w:rPr>
        <w:t xml:space="preserve"> ได้ให้ความหมายของการเรียนรู้ไว้ว่า การเรียนรู้ทำให้เกิดการเปลี่ยนแปลงพฤติกรรม การเรียนรู้เป็นผลมาจากการฝึกฝน การเรียนรู้เป็นการเปลี่ยนแปลงพฤติกรรมที่ค่อนข้างถาวรจนเกิดเป็นนิสัย มิใช่การเปลี่ยนแปลงพฤติกรรมชั่วคราวเท่านั้น การเรียนรู้มิอาจสังเกตได้โดยตรง เราทราบแต่การกระทำที่เกิดจากการเรียนรู้แล้วเท่านั้น</w:t>
      </w:r>
    </w:p>
    <w:p w:rsidR="00A66A8A" w:rsidRPr="002800FA" w:rsidRDefault="00D532A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  <w:t xml:space="preserve"> </w:t>
      </w:r>
      <w:r w:rsidR="0012166F" w:rsidRPr="002800FA">
        <w:rPr>
          <w:rFonts w:ascii="Angsana New" w:hAnsi="Angsana New" w:cs="Angsana New"/>
          <w:sz w:val="32"/>
          <w:szCs w:val="32"/>
          <w:cs/>
        </w:rPr>
        <w:tab/>
      </w:r>
      <w:r w:rsidR="006B7787" w:rsidRPr="002800FA">
        <w:rPr>
          <w:rFonts w:ascii="Angsana New" w:hAnsi="Angsana New" w:cs="Angsana New"/>
          <w:sz w:val="32"/>
          <w:szCs w:val="32"/>
          <w:cs/>
        </w:rPr>
        <w:t>กมลรัตน์ หล้าสุวงษ์ (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2528 </w:t>
      </w:r>
      <w:r w:rsidR="006B7787" w:rsidRPr="002800FA">
        <w:rPr>
          <w:rFonts w:ascii="Angsana New" w:hAnsi="Angsana New" w:cs="Angsana New"/>
          <w:sz w:val="32"/>
          <w:szCs w:val="32"/>
        </w:rPr>
        <w:t>: 129</w:t>
      </w:r>
      <w:r w:rsidR="00A66A8A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201A20" w:rsidRPr="002800FA">
        <w:rPr>
          <w:rFonts w:ascii="Angsana New" w:hAnsi="Angsana New" w:cs="Angsana New"/>
          <w:sz w:val="32"/>
          <w:szCs w:val="32"/>
          <w:cs/>
        </w:rPr>
        <w:t>กล่าวว่าการเรียนรู้หมายถึง กระบวนการที่ทำให้มีการเปลี่ยนแปลงพฤติกรรมเดิมไปเป็นพฤติกรรมใหม่ที่ค่อนข้างถาวร ซึ่งเป็นผลจากการได้รับประสบการณ์</w:t>
      </w:r>
      <w:r w:rsidR="00680F4E" w:rsidRPr="002800FA">
        <w:rPr>
          <w:rFonts w:ascii="Angsana New" w:hAnsi="Angsana New" w:cs="Angsana New"/>
          <w:sz w:val="32"/>
          <w:szCs w:val="32"/>
          <w:cs/>
        </w:rPr>
        <w:t>หรือได้รับการฝึกฝน มิใช่เป็นผลจากการตอบสนองตามธรรมชาติหรือสัญชาตญาณ วุฒิภาวะ พิษยาต่าง</w:t>
      </w:r>
      <w:r w:rsidR="006B7787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80F4E" w:rsidRPr="002800FA">
        <w:rPr>
          <w:rFonts w:ascii="Angsana New" w:hAnsi="Angsana New" w:cs="Angsana New"/>
          <w:sz w:val="32"/>
          <w:szCs w:val="32"/>
          <w:cs/>
        </w:rPr>
        <w:t>ๆ รวมทั้งอุบัติเหตุหรือความบังเอิญ</w:t>
      </w:r>
    </w:p>
    <w:p w:rsidR="00A66A8A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12166F" w:rsidRPr="002800FA">
        <w:rPr>
          <w:rFonts w:ascii="Angsana New" w:hAnsi="Angsana New" w:cs="Angsana New"/>
          <w:sz w:val="32"/>
          <w:szCs w:val="32"/>
          <w:cs/>
        </w:rPr>
        <w:tab/>
      </w:r>
      <w:r w:rsidR="003D61A2" w:rsidRPr="002800FA">
        <w:rPr>
          <w:rFonts w:ascii="Angsana New" w:hAnsi="Angsana New" w:cs="Angsana New"/>
          <w:sz w:val="32"/>
          <w:szCs w:val="32"/>
          <w:cs/>
        </w:rPr>
        <w:t>อุบลรั</w:t>
      </w:r>
      <w:r w:rsidR="00070431" w:rsidRPr="002800FA">
        <w:rPr>
          <w:rFonts w:ascii="Angsana New" w:hAnsi="Angsana New" w:cs="Angsana New"/>
          <w:sz w:val="32"/>
          <w:szCs w:val="32"/>
          <w:cs/>
        </w:rPr>
        <w:t>ตน์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070431" w:rsidRPr="002800FA">
        <w:rPr>
          <w:rFonts w:ascii="Angsana New" w:hAnsi="Angsana New" w:cs="Angsana New"/>
          <w:sz w:val="32"/>
          <w:szCs w:val="32"/>
          <w:cs/>
        </w:rPr>
        <w:t>เพ็งสถิตย์ (</w:t>
      </w:r>
      <w:r w:rsidR="003D61A2" w:rsidRPr="002800FA">
        <w:rPr>
          <w:rFonts w:ascii="Angsana New" w:hAnsi="Angsana New" w:cs="Angsana New"/>
          <w:sz w:val="32"/>
          <w:szCs w:val="32"/>
          <w:cs/>
        </w:rPr>
        <w:t xml:space="preserve">2542 </w:t>
      </w:r>
      <w:r w:rsidR="003D61A2" w:rsidRPr="002800FA">
        <w:rPr>
          <w:rFonts w:ascii="Angsana New" w:hAnsi="Angsana New" w:cs="Angsana New"/>
          <w:sz w:val="32"/>
          <w:szCs w:val="32"/>
          <w:lang w:val="en-GB"/>
        </w:rPr>
        <w:t xml:space="preserve">: </w:t>
      </w:r>
      <w:r w:rsidR="003D61A2" w:rsidRPr="002800FA">
        <w:rPr>
          <w:rFonts w:ascii="Angsana New" w:hAnsi="Angsana New" w:cs="Angsana New"/>
          <w:sz w:val="32"/>
          <w:szCs w:val="32"/>
        </w:rPr>
        <w:t xml:space="preserve">29 - </w:t>
      </w:r>
      <w:r w:rsidR="00F602C4" w:rsidRPr="002800FA">
        <w:rPr>
          <w:rFonts w:ascii="Angsana New" w:hAnsi="Angsana New" w:cs="Angsana New"/>
          <w:sz w:val="32"/>
          <w:szCs w:val="32"/>
        </w:rPr>
        <w:t>36</w:t>
      </w:r>
      <w:r w:rsidR="00070431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6B7787" w:rsidRPr="002800FA">
        <w:rPr>
          <w:rFonts w:ascii="Angsana New" w:hAnsi="Angsana New" w:cs="Angsana New"/>
          <w:sz w:val="32"/>
          <w:szCs w:val="32"/>
          <w:cs/>
        </w:rPr>
        <w:t xml:space="preserve">การเรียนรู้ </w:t>
      </w:r>
      <w:r w:rsidR="00F5076F" w:rsidRPr="002800FA">
        <w:rPr>
          <w:rFonts w:ascii="Angsana New" w:hAnsi="Angsana New" w:cs="Angsana New"/>
          <w:sz w:val="32"/>
          <w:szCs w:val="32"/>
          <w:cs/>
        </w:rPr>
        <w:t>เป็นกระบวนการเปลี่ยนแปลงของพฤติกรรมที่เกิดขึ้นจากการฝึกฝน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6B7787" w:rsidRPr="002800FA">
        <w:rPr>
          <w:rFonts w:ascii="Angsana New" w:hAnsi="Angsana New" w:cs="Angsana New"/>
          <w:sz w:val="32"/>
          <w:szCs w:val="32"/>
          <w:cs/>
        </w:rPr>
        <w:t xml:space="preserve">หรือมีประสบการณ์โดยตรง </w:t>
      </w:r>
      <w:r w:rsidR="00F5076F" w:rsidRPr="002800FA">
        <w:rPr>
          <w:rFonts w:ascii="Angsana New" w:hAnsi="Angsana New" w:cs="Angsana New"/>
          <w:sz w:val="32"/>
          <w:szCs w:val="32"/>
          <w:cs/>
        </w:rPr>
        <w:t>การเรียนรู้ขอ</w:t>
      </w:r>
      <w:r w:rsidR="006B7787" w:rsidRPr="002800FA">
        <w:rPr>
          <w:rFonts w:ascii="Angsana New" w:hAnsi="Angsana New" w:cs="Angsana New"/>
          <w:sz w:val="32"/>
          <w:szCs w:val="32"/>
          <w:cs/>
        </w:rPr>
        <w:t>งเด็กขึ้นอยู่กับอายุ แรงจูงใจ ความสนใจ ความตั้งใจ</w:t>
      </w:r>
      <w:r w:rsidR="00F5076F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6B7787" w:rsidRPr="002800FA">
        <w:rPr>
          <w:rFonts w:ascii="Angsana New" w:hAnsi="Angsana New" w:cs="Angsana New"/>
          <w:sz w:val="32"/>
          <w:szCs w:val="32"/>
          <w:cs/>
        </w:rPr>
        <w:t xml:space="preserve">ความจำและความสามารถทางสติปัญญา </w:t>
      </w:r>
      <w:r w:rsidR="00F5076F" w:rsidRPr="002800FA">
        <w:rPr>
          <w:rFonts w:ascii="Angsana New" w:hAnsi="Angsana New" w:cs="Angsana New"/>
          <w:sz w:val="32"/>
          <w:szCs w:val="32"/>
          <w:cs/>
        </w:rPr>
        <w:t>รวมทั้งลักษณะของ</w:t>
      </w:r>
      <w:r w:rsidR="00F5076F" w:rsidRPr="002800FA">
        <w:rPr>
          <w:rFonts w:ascii="Angsana New" w:hAnsi="Angsana New" w:cs="Angsana New"/>
          <w:sz w:val="32"/>
          <w:szCs w:val="32"/>
          <w:cs/>
        </w:rPr>
        <w:lastRenderedPageBreak/>
        <w:t>สิ่งที่จะเรียนรู้</w:t>
      </w:r>
      <w:r w:rsidR="001158B3" w:rsidRPr="002800FA">
        <w:rPr>
          <w:rFonts w:ascii="Angsana New" w:hAnsi="Angsana New" w:cs="Angsana New"/>
          <w:sz w:val="32"/>
          <w:szCs w:val="32"/>
          <w:cs/>
        </w:rPr>
        <w:t xml:space="preserve"> แนวความคิดในเรื่องการเรียนรู้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1158B3" w:rsidRPr="002800FA">
        <w:rPr>
          <w:rFonts w:ascii="Angsana New" w:hAnsi="Angsana New" w:cs="Angsana New"/>
          <w:sz w:val="32"/>
          <w:szCs w:val="32"/>
          <w:cs/>
        </w:rPr>
        <w:t>มีรากฐานมาจากกลุ่มต่างๆ ทางจิตวิทยา ดังนี้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6B7787" w:rsidRPr="002800FA">
        <w:rPr>
          <w:rFonts w:ascii="Angsana New" w:hAnsi="Angsana New" w:cs="Angsana New"/>
          <w:sz w:val="32"/>
          <w:szCs w:val="32"/>
          <w:cs/>
        </w:rPr>
        <w:t>กลุ่มโครงสร้างของจิต</w:t>
      </w:r>
      <w:r w:rsidR="001158B3" w:rsidRPr="002800FA">
        <w:rPr>
          <w:rFonts w:ascii="Angsana New" w:hAnsi="Angsana New" w:cs="Angsana New"/>
          <w:sz w:val="32"/>
          <w:szCs w:val="32"/>
          <w:cs/>
        </w:rPr>
        <w:t xml:space="preserve"> กลุ่</w:t>
      </w:r>
      <w:r w:rsidR="00F04553" w:rsidRPr="002800FA">
        <w:rPr>
          <w:rFonts w:ascii="Angsana New" w:hAnsi="Angsana New" w:cs="Angsana New"/>
          <w:sz w:val="32"/>
          <w:szCs w:val="32"/>
          <w:cs/>
        </w:rPr>
        <w:t>มหน้าที่ของจิต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B9312E" w:rsidRPr="002800FA">
        <w:rPr>
          <w:rFonts w:ascii="Angsana New" w:hAnsi="Angsana New" w:cs="Angsana New"/>
          <w:sz w:val="32"/>
          <w:szCs w:val="32"/>
          <w:cs/>
        </w:rPr>
        <w:t>กลุ่มพฤติกรรมนิยม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6B7787" w:rsidRPr="002800FA">
        <w:rPr>
          <w:rFonts w:ascii="Angsana New" w:hAnsi="Angsana New" w:cs="Angsana New"/>
          <w:sz w:val="32"/>
          <w:szCs w:val="32"/>
          <w:cs/>
        </w:rPr>
        <w:t xml:space="preserve">กลุ่มจิตวิเคราะห์ </w:t>
      </w:r>
      <w:r w:rsidR="0069406C" w:rsidRPr="002800FA">
        <w:rPr>
          <w:rFonts w:ascii="Angsana New" w:hAnsi="Angsana New" w:cs="Angsana New"/>
          <w:sz w:val="32"/>
          <w:szCs w:val="32"/>
          <w:cs/>
        </w:rPr>
        <w:t>กลุ่มจ</w:t>
      </w:r>
      <w:r w:rsidR="006B7787" w:rsidRPr="002800FA">
        <w:rPr>
          <w:rFonts w:ascii="Angsana New" w:hAnsi="Angsana New" w:cs="Angsana New"/>
          <w:sz w:val="32"/>
          <w:szCs w:val="32"/>
          <w:cs/>
        </w:rPr>
        <w:t>ิตวิทยาเกสตัลท์ กลุ่มมนุษยนิยม</w:t>
      </w:r>
      <w:r w:rsidR="0069406C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957396" w:rsidRPr="002800FA">
        <w:rPr>
          <w:rFonts w:ascii="Angsana New" w:hAnsi="Angsana New" w:cs="Angsana New"/>
          <w:sz w:val="32"/>
          <w:szCs w:val="32"/>
          <w:cs/>
        </w:rPr>
        <w:t>และ</w:t>
      </w:r>
      <w:r w:rsidR="006B7787" w:rsidRPr="002800FA">
        <w:rPr>
          <w:rFonts w:ascii="Angsana New" w:hAnsi="Angsana New" w:cs="Angsana New"/>
          <w:sz w:val="32"/>
          <w:szCs w:val="32"/>
          <w:cs/>
        </w:rPr>
        <w:t>กลุ่มปัญญานิยม</w:t>
      </w:r>
    </w:p>
    <w:p w:rsidR="00A66A8A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12166F" w:rsidRPr="002800FA">
        <w:rPr>
          <w:rFonts w:ascii="Angsana New" w:hAnsi="Angsana New" w:cs="Angsana New"/>
          <w:sz w:val="32"/>
          <w:szCs w:val="32"/>
          <w:cs/>
        </w:rPr>
        <w:tab/>
      </w:r>
      <w:r w:rsidR="006B7787" w:rsidRPr="002800FA">
        <w:rPr>
          <w:rFonts w:ascii="Angsana New" w:hAnsi="Angsana New" w:cs="Angsana New"/>
          <w:sz w:val="32"/>
          <w:szCs w:val="32"/>
          <w:cs/>
        </w:rPr>
        <w:t>สุชา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6B7787" w:rsidRPr="002800FA">
        <w:rPr>
          <w:rFonts w:ascii="Angsana New" w:hAnsi="Angsana New" w:cs="Angsana New"/>
          <w:sz w:val="32"/>
          <w:szCs w:val="32"/>
          <w:cs/>
        </w:rPr>
        <w:t>จันทน์เอม (</w:t>
      </w:r>
      <w:r w:rsidR="00957396" w:rsidRPr="002800FA">
        <w:rPr>
          <w:rFonts w:ascii="Angsana New" w:hAnsi="Angsana New" w:cs="Angsana New"/>
          <w:sz w:val="32"/>
          <w:szCs w:val="32"/>
          <w:cs/>
        </w:rPr>
        <w:t xml:space="preserve">2542 </w:t>
      </w:r>
      <w:r w:rsidR="00957396" w:rsidRPr="002800FA">
        <w:rPr>
          <w:rFonts w:ascii="Angsana New" w:hAnsi="Angsana New" w:cs="Angsana New"/>
          <w:sz w:val="32"/>
          <w:szCs w:val="32"/>
        </w:rPr>
        <w:t xml:space="preserve">: </w:t>
      </w:r>
      <w:r w:rsidR="006B7787" w:rsidRPr="002800FA">
        <w:rPr>
          <w:rFonts w:ascii="Angsana New" w:hAnsi="Angsana New" w:cs="Angsana New"/>
          <w:sz w:val="32"/>
          <w:szCs w:val="32"/>
          <w:cs/>
        </w:rPr>
        <w:t xml:space="preserve">78) </w:t>
      </w:r>
      <w:r w:rsidR="00957396" w:rsidRPr="002800FA">
        <w:rPr>
          <w:rFonts w:ascii="Angsana New" w:hAnsi="Angsana New" w:cs="Angsana New"/>
          <w:sz w:val="32"/>
          <w:szCs w:val="32"/>
          <w:cs/>
        </w:rPr>
        <w:t>อธิบายว่าการเรียนรู้คือกระบวนการเจริญงอกงามของอินทรีย์หรือพัฒนาการของอินทรีย์ ทำให้อินทรีย์สามารถแก้ไขปัญหาต่างๆได้ดีขึ้น หรือปรับตัวเข้ากับสถานการณ์ใหม่</w:t>
      </w:r>
      <w:r w:rsidR="006B7787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57396" w:rsidRPr="002800FA">
        <w:rPr>
          <w:rFonts w:ascii="Angsana New" w:hAnsi="Angsana New" w:cs="Angsana New"/>
          <w:sz w:val="32"/>
          <w:szCs w:val="32"/>
          <w:cs/>
        </w:rPr>
        <w:t>ๆ</w:t>
      </w:r>
      <w:r w:rsidR="006B7787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57396" w:rsidRPr="002800FA">
        <w:rPr>
          <w:rFonts w:ascii="Angsana New" w:hAnsi="Angsana New" w:cs="Angsana New"/>
          <w:sz w:val="32"/>
          <w:szCs w:val="32"/>
          <w:cs/>
        </w:rPr>
        <w:t>ได้เป็นอย่างดี</w:t>
      </w:r>
    </w:p>
    <w:p w:rsidR="00A66A8A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12166F" w:rsidRPr="002800FA">
        <w:rPr>
          <w:rFonts w:ascii="Angsana New" w:hAnsi="Angsana New" w:cs="Angsana New"/>
          <w:sz w:val="32"/>
          <w:szCs w:val="32"/>
          <w:cs/>
        </w:rPr>
        <w:tab/>
      </w:r>
      <w:r w:rsidR="00957396" w:rsidRPr="002800FA">
        <w:rPr>
          <w:rFonts w:ascii="Angsana New" w:hAnsi="Angsana New" w:cs="Angsana New"/>
          <w:sz w:val="32"/>
          <w:szCs w:val="32"/>
          <w:cs/>
        </w:rPr>
        <w:t>สุรางค์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957396" w:rsidRPr="002800FA">
        <w:rPr>
          <w:rFonts w:ascii="Angsana New" w:hAnsi="Angsana New" w:cs="Angsana New"/>
          <w:sz w:val="32"/>
          <w:szCs w:val="32"/>
          <w:cs/>
        </w:rPr>
        <w:t>โค้วตระกูล (</w:t>
      </w:r>
      <w:r w:rsidR="006B7787" w:rsidRPr="002800FA">
        <w:rPr>
          <w:rFonts w:ascii="Angsana New" w:hAnsi="Angsana New" w:cs="Angsana New"/>
          <w:sz w:val="32"/>
          <w:szCs w:val="32"/>
        </w:rPr>
        <w:t>2544 : 185</w:t>
      </w:r>
      <w:r w:rsidR="00957396" w:rsidRPr="002800FA">
        <w:rPr>
          <w:rFonts w:ascii="Angsana New" w:hAnsi="Angsana New" w:cs="Angsana New"/>
          <w:sz w:val="32"/>
          <w:szCs w:val="32"/>
          <w:cs/>
        </w:rPr>
        <w:t>) อธิบายว่าการเรียนรู้หมายถึงการเปลี่ยนพฤติกรรมซึ่งเป็นผลเนื่องมาจากประสบการณ์ที่คนเรามีปฏิสัมพันธ์กับสิ่งแวดล้อม หรือจากการฝึกหัด รวมทั้งการเปลี่ยนปริมาณความรู้ของผู้เรียน</w:t>
      </w:r>
    </w:p>
    <w:p w:rsidR="00957396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12166F" w:rsidRPr="002800FA">
        <w:rPr>
          <w:rFonts w:ascii="Angsana New" w:hAnsi="Angsana New" w:cs="Angsana New"/>
          <w:sz w:val="32"/>
          <w:szCs w:val="32"/>
          <w:cs/>
        </w:rPr>
        <w:tab/>
      </w:r>
      <w:r w:rsidR="00957396" w:rsidRPr="002800FA">
        <w:rPr>
          <w:rFonts w:ascii="Angsana New" w:hAnsi="Angsana New" w:cs="Angsana New"/>
          <w:b/>
          <w:bCs/>
          <w:sz w:val="32"/>
          <w:szCs w:val="32"/>
          <w:cs/>
        </w:rPr>
        <w:t>สรุปได้ว่า</w:t>
      </w:r>
      <w:r w:rsidR="00957396" w:rsidRPr="002800FA">
        <w:rPr>
          <w:rFonts w:ascii="Angsana New" w:hAnsi="Angsana New" w:cs="Angsana New"/>
          <w:sz w:val="32"/>
          <w:szCs w:val="32"/>
          <w:cs/>
        </w:rPr>
        <w:t xml:space="preserve"> การเรียนรู้หมายถึงกระบวนการเปลี่ยนแปลงพฤติกรรมเดิมเป็นพฤติกรรมใหม่ที่ถาวร ซึ่งเกิดจากการฝึกฝนและการได้รับประสบการณ์ แต่ไม่ใช่เกิดจาก</w:t>
      </w:r>
      <w:r w:rsidR="00FA6677" w:rsidRPr="002800FA">
        <w:rPr>
          <w:rFonts w:ascii="Angsana New" w:hAnsi="Angsana New" w:cs="Angsana New"/>
          <w:sz w:val="32"/>
          <w:szCs w:val="32"/>
          <w:cs/>
        </w:rPr>
        <w:t>สัญชาตญาณ วุฒิภาวะ หรือจากการเปลี่ยนแปลงของร่างกาย</w:t>
      </w:r>
    </w:p>
    <w:p w:rsidR="006B7787" w:rsidRPr="002800FA" w:rsidRDefault="006B7787" w:rsidP="002800FA">
      <w:pPr>
        <w:spacing w:after="0" w:line="240" w:lineRule="auto"/>
        <w:rPr>
          <w:rFonts w:ascii="Angsana New" w:hAnsi="Angsana New" w:cs="Angsana New"/>
          <w:sz w:val="12"/>
          <w:szCs w:val="12"/>
          <w:cs/>
        </w:rPr>
      </w:pPr>
    </w:p>
    <w:p w:rsidR="00131E54" w:rsidRPr="002800FA" w:rsidRDefault="00A66A8A" w:rsidP="002800FA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800FA">
        <w:rPr>
          <w:rFonts w:ascii="Angsana New" w:hAnsi="Angsana New" w:cs="Angsana New"/>
          <w:b/>
          <w:bCs/>
          <w:sz w:val="32"/>
          <w:szCs w:val="32"/>
          <w:cs/>
          <w:lang w:val="en-GB"/>
        </w:rPr>
        <w:tab/>
      </w:r>
      <w:r w:rsidR="00DF7E80" w:rsidRPr="002800FA">
        <w:rPr>
          <w:rFonts w:ascii="Angsana New" w:hAnsi="Angsana New" w:cs="Angsana New"/>
          <w:b/>
          <w:bCs/>
          <w:sz w:val="32"/>
          <w:szCs w:val="32"/>
          <w:lang w:val="en-GB"/>
        </w:rPr>
        <w:t>2</w:t>
      </w:r>
      <w:r w:rsidR="006B7787" w:rsidRPr="002800FA">
        <w:rPr>
          <w:rFonts w:ascii="Angsana New" w:hAnsi="Angsana New" w:cs="Angsana New"/>
          <w:b/>
          <w:bCs/>
          <w:sz w:val="32"/>
          <w:szCs w:val="32"/>
          <w:lang w:val="en-GB"/>
        </w:rPr>
        <w:t>.</w:t>
      </w:r>
      <w:r w:rsidR="00DF7E80" w:rsidRPr="002800F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131E54" w:rsidRPr="002800FA">
        <w:rPr>
          <w:rFonts w:ascii="Angsana New" w:hAnsi="Angsana New" w:cs="Angsana New"/>
          <w:b/>
          <w:bCs/>
          <w:sz w:val="32"/>
          <w:szCs w:val="32"/>
          <w:cs/>
        </w:rPr>
        <w:t>องค์ประกอบที่เกี่ยวข้องกับผลสัมฤทธิ์ทางการเรียน</w:t>
      </w:r>
    </w:p>
    <w:p w:rsidR="006B7787" w:rsidRPr="002800FA" w:rsidRDefault="006B7787" w:rsidP="002800FA">
      <w:pPr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131E54" w:rsidRPr="002800FA" w:rsidRDefault="00131E5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12166F" w:rsidRPr="002800FA">
        <w:rPr>
          <w:rFonts w:ascii="Angsana New" w:hAnsi="Angsana New" w:cs="Angsana New"/>
          <w:sz w:val="32"/>
          <w:szCs w:val="32"/>
          <w:cs/>
        </w:rPr>
        <w:tab/>
      </w:r>
      <w:r w:rsidR="003C3D23" w:rsidRPr="002800FA">
        <w:rPr>
          <w:rFonts w:ascii="Angsana New" w:hAnsi="Angsana New" w:cs="Angsana New"/>
          <w:sz w:val="32"/>
          <w:szCs w:val="32"/>
          <w:lang w:val="en-GB"/>
        </w:rPr>
        <w:t>Prescott</w:t>
      </w:r>
      <w:r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B45177" w:rsidRPr="002800FA">
        <w:rPr>
          <w:rFonts w:ascii="Angsana New" w:hAnsi="Angsana New" w:cs="Angsana New"/>
          <w:sz w:val="32"/>
          <w:szCs w:val="32"/>
          <w:cs/>
        </w:rPr>
        <w:t>(</w:t>
      </w:r>
      <w:proofErr w:type="gramStart"/>
      <w:r w:rsidR="00B45177" w:rsidRPr="002800FA">
        <w:rPr>
          <w:rFonts w:ascii="Angsana New" w:hAnsi="Angsana New" w:cs="Angsana New"/>
          <w:sz w:val="32"/>
          <w:szCs w:val="32"/>
          <w:cs/>
        </w:rPr>
        <w:t>1963</w:t>
      </w:r>
      <w:r w:rsidR="006B7787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45177" w:rsidRPr="002800FA">
        <w:rPr>
          <w:rFonts w:ascii="Angsana New" w:hAnsi="Angsana New" w:cs="Angsana New"/>
          <w:sz w:val="32"/>
          <w:szCs w:val="32"/>
        </w:rPr>
        <w:t>,</w:t>
      </w:r>
      <w:proofErr w:type="gramEnd"/>
      <w:r w:rsidR="006B7787" w:rsidRPr="002800FA">
        <w:rPr>
          <w:rFonts w:ascii="Angsana New" w:hAnsi="Angsana New" w:cs="Angsana New"/>
          <w:sz w:val="32"/>
          <w:szCs w:val="32"/>
        </w:rPr>
        <w:t xml:space="preserve"> </w:t>
      </w:r>
      <w:r w:rsidR="006B7787" w:rsidRPr="002800FA">
        <w:rPr>
          <w:rFonts w:ascii="Angsana New" w:hAnsi="Angsana New" w:cs="Angsana New"/>
          <w:sz w:val="32"/>
          <w:szCs w:val="32"/>
          <w:cs/>
        </w:rPr>
        <w:t>อ้างอิงในกิ่งดาว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6B7787" w:rsidRPr="002800FA">
        <w:rPr>
          <w:rFonts w:ascii="Angsana New" w:hAnsi="Angsana New" w:cs="Angsana New"/>
          <w:sz w:val="32"/>
          <w:szCs w:val="32"/>
          <w:cs/>
        </w:rPr>
        <w:t>ทาสี</w:t>
      </w:r>
      <w:r w:rsidR="006B7787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EB133B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2544 </w:t>
      </w:r>
      <w:r w:rsidRPr="002800FA">
        <w:rPr>
          <w:rFonts w:ascii="Angsana New" w:hAnsi="Angsana New" w:cs="Angsana New"/>
          <w:sz w:val="32"/>
          <w:szCs w:val="32"/>
          <w:lang w:val="en-GB"/>
        </w:rPr>
        <w:t xml:space="preserve">: </w:t>
      </w:r>
      <w:r w:rsidR="006B7787" w:rsidRPr="002800FA">
        <w:rPr>
          <w:rFonts w:ascii="Angsana New" w:hAnsi="Angsana New" w:cs="Angsana New"/>
          <w:sz w:val="32"/>
          <w:szCs w:val="32"/>
          <w:cs/>
        </w:rPr>
        <w:t>7-8</w:t>
      </w:r>
      <w:r w:rsidR="00B45177" w:rsidRPr="002800FA">
        <w:rPr>
          <w:rFonts w:ascii="Angsana New" w:hAnsi="Angsana New" w:cs="Angsana New"/>
          <w:sz w:val="32"/>
          <w:szCs w:val="32"/>
          <w:cs/>
        </w:rPr>
        <w:t>)</w:t>
      </w:r>
      <w:r w:rsidR="003C3D23" w:rsidRPr="002800FA">
        <w:rPr>
          <w:rFonts w:ascii="Angsana New" w:hAnsi="Angsana New" w:cs="Angsana New"/>
          <w:sz w:val="32"/>
          <w:szCs w:val="32"/>
          <w:cs/>
        </w:rPr>
        <w:t xml:space="preserve">ได้สรุปว่า </w:t>
      </w:r>
      <w:r w:rsidRPr="002800FA">
        <w:rPr>
          <w:rFonts w:ascii="Angsana New" w:hAnsi="Angsana New" w:cs="Angsana New"/>
          <w:sz w:val="32"/>
          <w:szCs w:val="32"/>
          <w:cs/>
        </w:rPr>
        <w:t>องค์ประกอบที่มีอิทธิพลต่อผลสัมฤทธิ์ทางการเรียนรู้ขอ</w:t>
      </w:r>
      <w:r w:rsidR="003C3D23" w:rsidRPr="002800FA">
        <w:rPr>
          <w:rFonts w:ascii="Angsana New" w:hAnsi="Angsana New" w:cs="Angsana New"/>
          <w:sz w:val="32"/>
          <w:szCs w:val="32"/>
          <w:cs/>
        </w:rPr>
        <w:t xml:space="preserve">งผู้เรียนทั้งในและนอกห้องเรียน </w:t>
      </w:r>
      <w:r w:rsidRPr="002800FA">
        <w:rPr>
          <w:rFonts w:ascii="Angsana New" w:hAnsi="Angsana New" w:cs="Angsana New"/>
          <w:sz w:val="32"/>
          <w:szCs w:val="32"/>
          <w:cs/>
        </w:rPr>
        <w:t>ประกอบด้วยล</w:t>
      </w:r>
      <w:r w:rsidR="00BA01A0" w:rsidRPr="002800FA">
        <w:rPr>
          <w:rFonts w:ascii="Angsana New" w:hAnsi="Angsana New" w:cs="Angsana New"/>
          <w:sz w:val="32"/>
          <w:szCs w:val="32"/>
          <w:cs/>
        </w:rPr>
        <w:t>ักษณะดังต่อไปนี้</w:t>
      </w:r>
    </w:p>
    <w:p w:rsidR="00131E54" w:rsidRPr="002800FA" w:rsidRDefault="003C3D23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A66A8A" w:rsidRPr="002800FA">
        <w:rPr>
          <w:rFonts w:ascii="Angsana New" w:hAnsi="Angsana New" w:cs="Angsana New"/>
          <w:sz w:val="32"/>
          <w:szCs w:val="32"/>
          <w:cs/>
        </w:rPr>
        <w:tab/>
      </w:r>
      <w:r w:rsidR="0012166F"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 xml:space="preserve">1. องค์ประกอบทางร่างกาย ได้แก่ </w:t>
      </w:r>
      <w:r w:rsidR="00A66A8A" w:rsidRPr="002800FA">
        <w:rPr>
          <w:rFonts w:ascii="Angsana New" w:hAnsi="Angsana New" w:cs="Angsana New"/>
          <w:sz w:val="32"/>
          <w:szCs w:val="32"/>
          <w:cs/>
        </w:rPr>
        <w:t xml:space="preserve">อัตราการเจริญเติบโตของร่างกาย </w:t>
      </w:r>
      <w:r w:rsidR="00131E54" w:rsidRPr="002800FA">
        <w:rPr>
          <w:rFonts w:ascii="Angsana New" w:hAnsi="Angsana New" w:cs="Angsana New"/>
          <w:sz w:val="32"/>
          <w:szCs w:val="32"/>
          <w:cs/>
        </w:rPr>
        <w:t>ความบกพร่องทางกาย</w:t>
      </w:r>
    </w:p>
    <w:p w:rsidR="00131E54" w:rsidRPr="002800FA" w:rsidRDefault="003C3D23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A66A8A" w:rsidRPr="002800FA">
        <w:rPr>
          <w:rFonts w:ascii="Angsana New" w:hAnsi="Angsana New" w:cs="Angsana New"/>
          <w:sz w:val="32"/>
          <w:szCs w:val="32"/>
          <w:cs/>
        </w:rPr>
        <w:tab/>
      </w:r>
      <w:r w:rsidR="0012166F"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 xml:space="preserve">2. </w:t>
      </w:r>
      <w:r w:rsidR="00131E54" w:rsidRPr="002800FA">
        <w:rPr>
          <w:rFonts w:ascii="Angsana New" w:hAnsi="Angsana New" w:cs="Angsana New"/>
          <w:sz w:val="32"/>
          <w:szCs w:val="32"/>
          <w:cs/>
        </w:rPr>
        <w:t>องค์ประกอบทางความรั</w:t>
      </w:r>
      <w:r w:rsidRPr="002800FA">
        <w:rPr>
          <w:rFonts w:ascii="Angsana New" w:hAnsi="Angsana New" w:cs="Angsana New"/>
          <w:sz w:val="32"/>
          <w:szCs w:val="32"/>
          <w:cs/>
        </w:rPr>
        <w:t>ก ได้แก่</w:t>
      </w:r>
      <w:r w:rsidR="00131E54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A66A8A" w:rsidRPr="002800FA">
        <w:rPr>
          <w:rFonts w:ascii="Angsana New" w:hAnsi="Angsana New" w:cs="Angsana New"/>
          <w:sz w:val="32"/>
          <w:szCs w:val="32"/>
          <w:cs/>
        </w:rPr>
        <w:t xml:space="preserve">ความสัมพันธ์ของบิดามารดากับลูก </w:t>
      </w:r>
      <w:r w:rsidR="00131E54" w:rsidRPr="002800FA">
        <w:rPr>
          <w:rFonts w:ascii="Angsana New" w:hAnsi="Angsana New" w:cs="Angsana New"/>
          <w:sz w:val="32"/>
          <w:szCs w:val="32"/>
          <w:cs/>
        </w:rPr>
        <w:t>และความสัมพันธ์ระหว่างสมาชิกทั้งหมดในครอบครัว</w:t>
      </w:r>
    </w:p>
    <w:p w:rsidR="00131E54" w:rsidRPr="002800FA" w:rsidRDefault="003C3D23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A66A8A" w:rsidRPr="002800FA">
        <w:rPr>
          <w:rFonts w:ascii="Angsana New" w:hAnsi="Angsana New" w:cs="Angsana New"/>
          <w:sz w:val="32"/>
          <w:szCs w:val="32"/>
          <w:cs/>
        </w:rPr>
        <w:tab/>
      </w:r>
      <w:r w:rsidR="0012166F"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 xml:space="preserve">3. </w:t>
      </w:r>
      <w:r w:rsidR="00131E54" w:rsidRPr="002800FA">
        <w:rPr>
          <w:rFonts w:ascii="Angsana New" w:hAnsi="Angsana New" w:cs="Angsana New"/>
          <w:sz w:val="32"/>
          <w:szCs w:val="32"/>
          <w:cs/>
        </w:rPr>
        <w:t>องค์ประกอบทาง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วัฒนธรรมและสิ่งแวดล้อม ได้แก่ </w:t>
      </w:r>
      <w:r w:rsidR="00A66A8A" w:rsidRPr="002800FA">
        <w:rPr>
          <w:rFonts w:ascii="Angsana New" w:hAnsi="Angsana New" w:cs="Angsana New"/>
          <w:sz w:val="32"/>
          <w:szCs w:val="32"/>
          <w:cs/>
        </w:rPr>
        <w:t>ขนบธรรมเนียมประเพณี ความเป็นอยู่ของครอบครัว สภาพแวดล้อมทางบ้าน</w:t>
      </w:r>
      <w:r w:rsidR="00131E54" w:rsidRPr="002800FA">
        <w:rPr>
          <w:rFonts w:ascii="Angsana New" w:hAnsi="Angsana New" w:cs="Angsana New"/>
          <w:sz w:val="32"/>
          <w:szCs w:val="32"/>
          <w:cs/>
        </w:rPr>
        <w:t xml:space="preserve"> การอบรมทางบ้านและฐานะท</w:t>
      </w:r>
      <w:r w:rsidR="00A66A8A" w:rsidRPr="002800FA">
        <w:rPr>
          <w:rFonts w:ascii="Angsana New" w:hAnsi="Angsana New" w:cs="Angsana New"/>
          <w:sz w:val="32"/>
          <w:szCs w:val="32"/>
          <w:cs/>
        </w:rPr>
        <w:t>างบ้าน</w:t>
      </w:r>
    </w:p>
    <w:p w:rsidR="00131E54" w:rsidRPr="002800FA" w:rsidRDefault="003C3D23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A66A8A" w:rsidRPr="002800FA">
        <w:rPr>
          <w:rFonts w:ascii="Angsana New" w:hAnsi="Angsana New" w:cs="Angsana New"/>
          <w:sz w:val="32"/>
          <w:szCs w:val="32"/>
          <w:cs/>
        </w:rPr>
        <w:tab/>
      </w:r>
      <w:r w:rsidR="0012166F"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 xml:space="preserve">4. </w:t>
      </w:r>
      <w:r w:rsidR="00131E54" w:rsidRPr="002800FA">
        <w:rPr>
          <w:rFonts w:ascii="Angsana New" w:hAnsi="Angsana New" w:cs="Angsana New"/>
          <w:sz w:val="32"/>
          <w:szCs w:val="32"/>
          <w:cs/>
        </w:rPr>
        <w:t>องค์ประกอบทางด้านความสัมพันธ์ในหมู่เพื่อนวัยเดียวกัน</w:t>
      </w:r>
    </w:p>
    <w:p w:rsidR="006B7787" w:rsidRPr="002800FA" w:rsidRDefault="003C3D23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A66A8A" w:rsidRPr="002800FA">
        <w:rPr>
          <w:rFonts w:ascii="Angsana New" w:hAnsi="Angsana New" w:cs="Angsana New"/>
          <w:sz w:val="32"/>
          <w:szCs w:val="32"/>
          <w:cs/>
        </w:rPr>
        <w:tab/>
      </w:r>
      <w:r w:rsidR="0012166F"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 xml:space="preserve">5. องค์ประกอบทางการพัฒนาแห่งตน ได้แก่ </w:t>
      </w:r>
      <w:r w:rsidR="00131E54" w:rsidRPr="002800FA">
        <w:rPr>
          <w:rFonts w:ascii="Angsana New" w:hAnsi="Angsana New" w:cs="Angsana New"/>
          <w:sz w:val="32"/>
          <w:szCs w:val="32"/>
          <w:cs/>
        </w:rPr>
        <w:t>ปัญหาการปรับตัวและการแสดงอารมณ์</w:t>
      </w:r>
    </w:p>
    <w:p w:rsidR="006B7787" w:rsidRPr="002800FA" w:rsidRDefault="006B7787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B7787" w:rsidRPr="002800FA" w:rsidRDefault="006B7787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B7787" w:rsidRPr="002800FA" w:rsidRDefault="006B7787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B7787" w:rsidRPr="002800FA" w:rsidRDefault="006B7787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B7787" w:rsidRPr="002800FA" w:rsidRDefault="006B7787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B7787" w:rsidRPr="002800FA" w:rsidRDefault="006B7787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B7787" w:rsidRPr="002800FA" w:rsidRDefault="006B7787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B7787" w:rsidRPr="002800FA" w:rsidRDefault="006B7787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A660BA" w:rsidRPr="002800FA" w:rsidRDefault="00B0484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b/>
          <w:bCs/>
          <w:sz w:val="32"/>
          <w:szCs w:val="32"/>
          <w:cs/>
          <w:lang w:val="en-GB"/>
        </w:rPr>
        <w:lastRenderedPageBreak/>
        <w:tab/>
      </w:r>
      <w:r w:rsidR="006B7787" w:rsidRPr="002800FA">
        <w:rPr>
          <w:rFonts w:ascii="Angsana New" w:hAnsi="Angsana New" w:cs="Angsana New" w:hint="cs"/>
          <w:b/>
          <w:bCs/>
          <w:sz w:val="32"/>
          <w:szCs w:val="32"/>
          <w:cs/>
          <w:lang w:val="en-GB"/>
        </w:rPr>
        <w:t>3.</w:t>
      </w:r>
      <w:r w:rsidR="00A66A8A" w:rsidRPr="002800FA">
        <w:rPr>
          <w:rFonts w:ascii="Angsana New" w:hAnsi="Angsana New" w:cs="Angsana New"/>
          <w:b/>
          <w:bCs/>
          <w:sz w:val="32"/>
          <w:szCs w:val="32"/>
          <w:lang w:val="en-GB"/>
        </w:rPr>
        <w:t xml:space="preserve"> </w:t>
      </w:r>
      <w:r w:rsidR="00A660BA" w:rsidRPr="002800FA">
        <w:rPr>
          <w:rFonts w:ascii="Angsana New" w:hAnsi="Angsana New" w:cs="Angsana New"/>
          <w:b/>
          <w:bCs/>
          <w:sz w:val="32"/>
          <w:szCs w:val="32"/>
          <w:cs/>
        </w:rPr>
        <w:t>กระบวนการ</w:t>
      </w:r>
      <w:r w:rsidR="00C2436E" w:rsidRPr="002800FA">
        <w:rPr>
          <w:rFonts w:ascii="Angsana New" w:hAnsi="Angsana New" w:cs="Angsana New" w:hint="cs"/>
          <w:b/>
          <w:bCs/>
          <w:sz w:val="32"/>
          <w:szCs w:val="32"/>
          <w:cs/>
        </w:rPr>
        <w:t>และธรรมชาติของการเรียนรู้</w:t>
      </w:r>
    </w:p>
    <w:p w:rsidR="006B7787" w:rsidRPr="002800FA" w:rsidRDefault="006B7787" w:rsidP="002800FA">
      <w:pPr>
        <w:spacing w:after="0" w:line="240" w:lineRule="auto"/>
        <w:rPr>
          <w:rFonts w:ascii="Angsana New" w:hAnsi="Angsana New" w:cs="Angsana New"/>
          <w:sz w:val="12"/>
          <w:szCs w:val="12"/>
          <w:cs/>
        </w:rPr>
      </w:pPr>
    </w:p>
    <w:p w:rsidR="0014250C" w:rsidRPr="002800FA" w:rsidRDefault="00A660B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12166F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C2BBB" w:rsidRPr="002800FA">
        <w:rPr>
          <w:rFonts w:ascii="Angsana New" w:hAnsi="Angsana New" w:cs="Angsana New" w:hint="cs"/>
          <w:sz w:val="32"/>
          <w:szCs w:val="32"/>
          <w:cs/>
        </w:rPr>
        <w:t>ดังที่ทราบกันโดยทั่วไปว่า กระบวนการเรียนรู้ เป็นกระบวนการที่บุคคลใช้เพื่อช่วยให้ตนเองเกิดการเรียนรู้ โดยผลที่เกิดจากจากกระบวนการเรียนรู้จะตกแก่ผ</w:t>
      </w:r>
      <w:r w:rsidR="006B7787" w:rsidRPr="002800FA">
        <w:rPr>
          <w:rFonts w:ascii="Angsana New" w:hAnsi="Angsana New" w:cs="Angsana New" w:hint="cs"/>
          <w:sz w:val="32"/>
          <w:szCs w:val="32"/>
          <w:cs/>
        </w:rPr>
        <w:t>ู้เรียนและโดยผู้เรียนเท่านั้น (</w:t>
      </w:r>
      <w:r w:rsidR="005C2BBB" w:rsidRPr="002800FA">
        <w:rPr>
          <w:rFonts w:ascii="Angsana New" w:hAnsi="Angsana New" w:cs="Angsana New" w:hint="cs"/>
          <w:sz w:val="32"/>
          <w:szCs w:val="32"/>
          <w:cs/>
        </w:rPr>
        <w:t>สำนักงานคณะกรรมการการศึกษาขั้นพื้นฐาน.</w:t>
      </w:r>
      <w:r w:rsidR="00EB133B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C2BBB" w:rsidRPr="002800FA">
        <w:rPr>
          <w:rFonts w:ascii="Angsana New" w:hAnsi="Angsana New" w:cs="Angsana New" w:hint="cs"/>
          <w:sz w:val="32"/>
          <w:szCs w:val="32"/>
          <w:cs/>
        </w:rPr>
        <w:t xml:space="preserve">2546 </w:t>
      </w:r>
      <w:r w:rsidR="006B7787" w:rsidRPr="002800FA">
        <w:rPr>
          <w:rFonts w:ascii="Angsana New" w:hAnsi="Angsana New" w:cs="Angsana New"/>
          <w:sz w:val="32"/>
          <w:szCs w:val="32"/>
        </w:rPr>
        <w:t>: 17</w:t>
      </w:r>
      <w:r w:rsidR="005C2BBB" w:rsidRPr="002800FA">
        <w:rPr>
          <w:rFonts w:ascii="Angsana New" w:hAnsi="Angsana New" w:cs="Angsana New" w:hint="cs"/>
          <w:sz w:val="32"/>
          <w:szCs w:val="32"/>
          <w:cs/>
        </w:rPr>
        <w:t>)</w:t>
      </w:r>
      <w:r w:rsidR="005C2BBB" w:rsidRPr="002800FA">
        <w:rPr>
          <w:rFonts w:ascii="Angsana New" w:hAnsi="Angsana New" w:cs="Angsana New"/>
          <w:sz w:val="32"/>
          <w:szCs w:val="32"/>
        </w:rPr>
        <w:t xml:space="preserve"> </w:t>
      </w:r>
      <w:r w:rsidR="0014250C" w:rsidRPr="002800FA">
        <w:rPr>
          <w:rFonts w:ascii="Angsana New" w:hAnsi="Angsana New" w:cs="Angsana New" w:hint="cs"/>
          <w:sz w:val="32"/>
          <w:szCs w:val="32"/>
          <w:cs/>
        </w:rPr>
        <w:t>นักจิตวิทยาและนักการศึกษาหลายท่านได้อธิบายถึงกระบวนการต่าง</w:t>
      </w:r>
      <w:r w:rsidR="006B7787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4250C" w:rsidRPr="002800FA">
        <w:rPr>
          <w:rFonts w:ascii="Angsana New" w:hAnsi="Angsana New" w:cs="Angsana New" w:hint="cs"/>
          <w:sz w:val="32"/>
          <w:szCs w:val="32"/>
          <w:cs/>
        </w:rPr>
        <w:t>ๆ</w:t>
      </w:r>
      <w:r w:rsidR="006B7787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4250C" w:rsidRPr="002800FA">
        <w:rPr>
          <w:rFonts w:ascii="Angsana New" w:hAnsi="Angsana New" w:cs="Angsana New" w:hint="cs"/>
          <w:sz w:val="32"/>
          <w:szCs w:val="32"/>
          <w:cs/>
        </w:rPr>
        <w:t>ในการเรียนรู้ไว้แตกต่างกันดังนี้</w:t>
      </w:r>
    </w:p>
    <w:p w:rsidR="0070069D" w:rsidRPr="002800FA" w:rsidRDefault="0070069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12166F" w:rsidRPr="002800FA">
        <w:rPr>
          <w:rFonts w:ascii="Angsana New" w:hAnsi="Angsana New" w:cs="Angsana New"/>
          <w:sz w:val="32"/>
          <w:szCs w:val="32"/>
        </w:rPr>
        <w:tab/>
      </w:r>
      <w:proofErr w:type="gramStart"/>
      <w:r w:rsidRPr="002800FA">
        <w:rPr>
          <w:rFonts w:ascii="Angsana New" w:hAnsi="Angsana New" w:cs="Angsana New"/>
          <w:sz w:val="32"/>
          <w:szCs w:val="32"/>
        </w:rPr>
        <w:t>Gagng.</w:t>
      </w:r>
      <w:proofErr w:type="gramEnd"/>
      <w:r w:rsidR="00B45177" w:rsidRPr="002800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Pr="002800FA">
        <w:rPr>
          <w:rFonts w:ascii="Angsana New" w:hAnsi="Angsana New" w:cs="Angsana New" w:hint="cs"/>
          <w:sz w:val="32"/>
          <w:szCs w:val="32"/>
          <w:cs/>
        </w:rPr>
        <w:t>1977</w:t>
      </w:r>
      <w:r w:rsidR="006B7787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45177" w:rsidRPr="002800FA">
        <w:rPr>
          <w:rFonts w:ascii="Angsana New" w:hAnsi="Angsana New" w:cs="Angsana New"/>
          <w:sz w:val="32"/>
          <w:szCs w:val="32"/>
        </w:rPr>
        <w:t>,</w:t>
      </w:r>
      <w:r w:rsidRPr="002800FA">
        <w:rPr>
          <w:rFonts w:ascii="Angsana New" w:hAnsi="Angsana New" w:cs="Angsana New" w:hint="cs"/>
          <w:sz w:val="32"/>
          <w:szCs w:val="32"/>
          <w:cs/>
        </w:rPr>
        <w:t xml:space="preserve"> อ้างอิงในกมลรัตน์</w:t>
      </w:r>
      <w:r w:rsidR="00EB133B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 w:hint="cs"/>
          <w:sz w:val="32"/>
          <w:szCs w:val="32"/>
          <w:cs/>
        </w:rPr>
        <w:t>หล้าสุวงษ์</w:t>
      </w:r>
      <w:r w:rsidR="00B45177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EB133B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 w:hint="cs"/>
          <w:sz w:val="32"/>
          <w:szCs w:val="32"/>
          <w:cs/>
        </w:rPr>
        <w:t xml:space="preserve">2528 </w:t>
      </w:r>
      <w:r w:rsidRPr="002800FA">
        <w:rPr>
          <w:rFonts w:ascii="Angsana New" w:hAnsi="Angsana New" w:cs="Angsana New"/>
          <w:sz w:val="32"/>
          <w:szCs w:val="32"/>
        </w:rPr>
        <w:t xml:space="preserve">: </w:t>
      </w:r>
      <w:r w:rsidR="006B7787" w:rsidRPr="002800FA">
        <w:rPr>
          <w:rFonts w:ascii="Angsana New" w:hAnsi="Angsana New" w:cs="Angsana New" w:hint="cs"/>
          <w:sz w:val="32"/>
          <w:szCs w:val="32"/>
          <w:cs/>
        </w:rPr>
        <w:t>129</w:t>
      </w:r>
      <w:r w:rsidRPr="002800FA">
        <w:rPr>
          <w:rFonts w:ascii="Angsana New" w:hAnsi="Angsana New" w:cs="Angsana New" w:hint="cs"/>
          <w:sz w:val="32"/>
          <w:szCs w:val="32"/>
          <w:cs/>
        </w:rPr>
        <w:t>) ได้แบ่งกระบวนการเรียนรู้ออกเป็น 8 ขั้น คือ</w:t>
      </w:r>
    </w:p>
    <w:p w:rsidR="0070069D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50DD0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70069D" w:rsidRPr="002800FA">
        <w:rPr>
          <w:rFonts w:ascii="Angsana New" w:hAnsi="Angsana New" w:cs="Angsana New" w:hint="cs"/>
          <w:sz w:val="32"/>
          <w:szCs w:val="32"/>
          <w:cs/>
        </w:rPr>
        <w:t>1. การจูงใจ หมายถึง การสร้างแรงจูงใจให้ผู้เรียนสนใจ อยากเรียนรู้ เพื่อให้บรรลุตามเป้าหมายที่วางไว้ โดยกาเย่เน้นว่าการที่ผู้เรียนตั้งเป้าหมายหรือมีความคาดหวังนั้นจะเป็นแรงจูงใจสำคัญยิ่งในการเรียนรู้ของบุคคล</w:t>
      </w:r>
    </w:p>
    <w:p w:rsidR="00B07E4E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50DD0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B07E4E" w:rsidRPr="002800FA">
        <w:rPr>
          <w:rFonts w:ascii="Angsana New" w:hAnsi="Angsana New" w:cs="Angsana New" w:hint="cs"/>
          <w:sz w:val="32"/>
          <w:szCs w:val="32"/>
          <w:cs/>
        </w:rPr>
        <w:t>2. การรับรู้เรื่องต่างๆ ที่สัมพันธ์กับความคาดหวังของผู้เรียน หมายถึงการเข้าใจถึงความคาดหวังของผู้เรียนในเรื่องต่างๆ เช่น ความตั้งใจ ซึ่งผู้เรียนจะเลือกรับรู้ในสิ่งที่สอดคล้องกับความตั้งใจของคน เมื่อความตั้งใจเปลี่ยนไป การเลือกการรับรู้จะเปลี่ยนไปด้วย</w:t>
      </w:r>
    </w:p>
    <w:p w:rsidR="00B07E4E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50DD0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B07E4E" w:rsidRPr="002800FA">
        <w:rPr>
          <w:rFonts w:ascii="Angsana New" w:hAnsi="Angsana New" w:cs="Angsana New" w:hint="cs"/>
          <w:sz w:val="32"/>
          <w:szCs w:val="32"/>
          <w:cs/>
        </w:rPr>
        <w:t>3. การปรุงแต่งสิ่งที่รับรู้ไว้เป็นความจำ หมายถึงการพยายามจัดสรร ปรุงแต่ง ขยายการรับรู้ไว้เป็นความจำ ซึ่งมีทั้งความจำระยะสั้น ซึ่งเลือนหายไปได้เร็ว และความจำระยะยาว ซึ่งมักจำได้นานกว่า และเลือนหายไปช้ากว่า</w:t>
      </w:r>
    </w:p>
    <w:p w:rsidR="00A3749F" w:rsidRPr="002800FA" w:rsidRDefault="00A66A8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50DD0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A3749F" w:rsidRPr="002800FA">
        <w:rPr>
          <w:rFonts w:ascii="Angsana New" w:hAnsi="Angsana New" w:cs="Angsana New" w:hint="cs"/>
          <w:sz w:val="32"/>
          <w:szCs w:val="32"/>
          <w:cs/>
        </w:rPr>
        <w:t>4. การสะสมสิ่งที่เรียนรู้ หมายถึงความสามารถในการเก็บรักษาหรือสะสมสิ่งที่ได้เรียนรู้ให้คงอยู่ โดยเฉพาะบันทึกไว้ในความจำระยะยาว ทั้งนี้ขึ้นอยู่กับสมรรถภาพการจำของแต่ละบุคคล</w:t>
      </w:r>
    </w:p>
    <w:p w:rsidR="000E09FC" w:rsidRPr="002800FA" w:rsidRDefault="005775A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50DD0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E09FC" w:rsidRPr="002800FA">
        <w:rPr>
          <w:rFonts w:ascii="Angsana New" w:hAnsi="Angsana New" w:cs="Angsana New" w:hint="cs"/>
          <w:sz w:val="32"/>
          <w:szCs w:val="32"/>
          <w:cs/>
        </w:rPr>
        <w:t>5. การระลึกได้ หมายถึงความสามารถในการระลึกถึงสิ่งที่ได้เรียนรู้ไปแล้วได้เช่น สามารถอธิบายกฎการแทนที่น้ำ หรือจำเบอร์โทรศัพท์ของเพื่อนทั้งห้องได้ เป็นต้น</w:t>
      </w:r>
    </w:p>
    <w:p w:rsidR="000E09FC" w:rsidRPr="002800FA" w:rsidRDefault="005775A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50DD0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E09FC" w:rsidRPr="002800FA">
        <w:rPr>
          <w:rFonts w:ascii="Angsana New" w:hAnsi="Angsana New" w:cs="Angsana New" w:hint="cs"/>
          <w:sz w:val="32"/>
          <w:szCs w:val="32"/>
          <w:cs/>
        </w:rPr>
        <w:t xml:space="preserve">6. </w:t>
      </w:r>
      <w:r w:rsidR="001D1059" w:rsidRPr="002800FA">
        <w:rPr>
          <w:rFonts w:ascii="Angsana New" w:hAnsi="Angsana New" w:cs="Angsana New" w:hint="cs"/>
          <w:sz w:val="32"/>
          <w:szCs w:val="32"/>
          <w:cs/>
        </w:rPr>
        <w:t>การนำไปประยุกต์ใช้กับสิ่งที่เคยเรียนรู้มาแล้ว หมายถึงความสามารถในการนำความรู้หรือกฎเกณฑ์ที่ได้จากการเรียนรู้ไปใช้ในชีวิตประจำวันได้ เช่น เรียนการบวกลบเลข แล้วนำไปใช้ในการทอนเงินเมื่อไปซื้อของได้ เป็นต้น</w:t>
      </w:r>
    </w:p>
    <w:p w:rsidR="001D1059" w:rsidRPr="002800FA" w:rsidRDefault="005775A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50DD0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1D1059" w:rsidRPr="002800FA">
        <w:rPr>
          <w:rFonts w:ascii="Angsana New" w:hAnsi="Angsana New" w:cs="Angsana New" w:hint="cs"/>
          <w:sz w:val="32"/>
          <w:szCs w:val="32"/>
          <w:cs/>
        </w:rPr>
        <w:t>7. ความสามารถในการปฏิบัติ หมายถึงการที่ผู้เรียนแสดงพฤติกรรมที่แสดงออกถึงการเรียนรู้ เช่น ผู้เรียนที่เรียนภาษาอังกฤษ สามารถพูดสนทนาภาษาอังกฤษกับชาวต่างชาติได้ เป็นต้น</w:t>
      </w:r>
    </w:p>
    <w:p w:rsidR="005775A1" w:rsidRPr="002800FA" w:rsidRDefault="005775A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50DD0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D3ABA" w:rsidRPr="002800FA">
        <w:rPr>
          <w:rFonts w:ascii="Angsana New" w:hAnsi="Angsana New" w:cs="Angsana New" w:hint="cs"/>
          <w:sz w:val="32"/>
          <w:szCs w:val="32"/>
          <w:cs/>
        </w:rPr>
        <w:t>8. การแสดงผลย้อนกลับ หมายถึงการแจ้งผลการเรียนรู้ให้ผู้เรียนได้รับทราบว่าผู้เรียนเรียนได้ถูกต้องเพียงใด สอดคล้องกับจุดมุ่งหมายที่กำหนดให้หรือไม่ เพื่อจะได้นำข้อมูล</w:t>
      </w:r>
      <w:r w:rsidR="005D3ABA" w:rsidRPr="002800FA">
        <w:rPr>
          <w:rFonts w:ascii="Angsana New" w:hAnsi="Angsana New" w:cs="Angsana New" w:hint="cs"/>
          <w:sz w:val="32"/>
          <w:szCs w:val="32"/>
          <w:cs/>
        </w:rPr>
        <w:lastRenderedPageBreak/>
        <w:t>ไปปรับปรุงการเรียนรู้ให้ดีขึ้น ซึ่งถ้าผู้เรียนทราบผลการเรียนรู้เร็วเท่าใด ก็จะทำให้การเรียนรู้มีผลดีหรือมีประสิทธิภาพมากขึ้นเท่านั้น</w:t>
      </w:r>
    </w:p>
    <w:p w:rsidR="005775A1" w:rsidRPr="002800FA" w:rsidRDefault="005775A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50DD0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D635B8" w:rsidRPr="002800FA">
        <w:rPr>
          <w:rFonts w:ascii="Angsana New" w:hAnsi="Angsana New" w:cs="Angsana New"/>
          <w:sz w:val="32"/>
          <w:szCs w:val="32"/>
          <w:cs/>
        </w:rPr>
        <w:t>พรรณี ช.</w:t>
      </w:r>
      <w:r w:rsidR="006B7787" w:rsidRPr="002800FA">
        <w:rPr>
          <w:rFonts w:ascii="Angsana New" w:hAnsi="Angsana New" w:cs="Angsana New"/>
          <w:sz w:val="32"/>
          <w:szCs w:val="32"/>
          <w:cs/>
        </w:rPr>
        <w:t xml:space="preserve"> เจนจิต. (</w:t>
      </w:r>
      <w:r w:rsidR="006B7787" w:rsidRPr="002800FA">
        <w:rPr>
          <w:rFonts w:ascii="Angsana New" w:hAnsi="Angsana New" w:cs="Angsana New"/>
          <w:sz w:val="32"/>
          <w:szCs w:val="32"/>
          <w:lang w:val="en-GB"/>
        </w:rPr>
        <w:t>2550 : 46</w:t>
      </w:r>
      <w:r w:rsidR="006B7787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DB6D9A" w:rsidRPr="002800FA">
        <w:rPr>
          <w:rFonts w:ascii="Angsana New" w:hAnsi="Angsana New" w:cs="Angsana New"/>
          <w:sz w:val="32"/>
          <w:szCs w:val="32"/>
          <w:cs/>
        </w:rPr>
        <w:t>ในกา</w:t>
      </w:r>
      <w:r w:rsidR="006B7787" w:rsidRPr="002800FA">
        <w:rPr>
          <w:rFonts w:ascii="Angsana New" w:hAnsi="Angsana New" w:cs="Angsana New"/>
          <w:sz w:val="32"/>
          <w:szCs w:val="32"/>
          <w:cs/>
        </w:rPr>
        <w:t xml:space="preserve">รจัดการเรียนการสอนให้ได้ผลนั้น </w:t>
      </w:r>
      <w:r w:rsidR="00DB6D9A" w:rsidRPr="002800FA">
        <w:rPr>
          <w:rFonts w:ascii="Angsana New" w:hAnsi="Angsana New" w:cs="Angsana New"/>
          <w:sz w:val="32"/>
          <w:szCs w:val="32"/>
          <w:cs/>
        </w:rPr>
        <w:t>มิใช่ครูจะคำนึงถึงเพี</w:t>
      </w:r>
      <w:r w:rsidRPr="002800FA">
        <w:rPr>
          <w:rFonts w:ascii="Angsana New" w:hAnsi="Angsana New" w:cs="Angsana New"/>
          <w:sz w:val="32"/>
          <w:szCs w:val="32"/>
          <w:cs/>
        </w:rPr>
        <w:t>ยงประสบการณ์ของผู้เรียนเท่านั้น</w:t>
      </w:r>
      <w:r w:rsidR="00DB6D9A" w:rsidRPr="002800FA">
        <w:rPr>
          <w:rFonts w:ascii="Angsana New" w:hAnsi="Angsana New" w:cs="Angsana New"/>
          <w:sz w:val="32"/>
          <w:szCs w:val="32"/>
          <w:cs/>
        </w:rPr>
        <w:t xml:space="preserve"> แต่จะต้องคำนึงถึงขั้นพัฒนาการของแต่ละบุคคล ซึ่ง </w:t>
      </w:r>
      <w:r w:rsidR="00DB6D9A" w:rsidRPr="002800FA">
        <w:rPr>
          <w:rFonts w:ascii="Angsana New" w:hAnsi="Angsana New" w:cs="Angsana New"/>
          <w:sz w:val="32"/>
          <w:szCs w:val="32"/>
          <w:lang w:val="en-GB"/>
        </w:rPr>
        <w:t xml:space="preserve">Jean Piaget </w:t>
      </w:r>
      <w:r w:rsidR="00DB6D9A" w:rsidRPr="002800FA">
        <w:rPr>
          <w:rFonts w:ascii="Angsana New" w:hAnsi="Angsana New" w:cs="Angsana New"/>
          <w:sz w:val="32"/>
          <w:szCs w:val="32"/>
          <w:cs/>
        </w:rPr>
        <w:t>ได้เสนอขั้นต่าง</w:t>
      </w:r>
      <w:r w:rsidR="006B7787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6D9A" w:rsidRPr="002800FA">
        <w:rPr>
          <w:rFonts w:ascii="Angsana New" w:hAnsi="Angsana New" w:cs="Angsana New"/>
          <w:sz w:val="32"/>
          <w:szCs w:val="32"/>
          <w:cs/>
        </w:rPr>
        <w:t>ๆ</w:t>
      </w:r>
      <w:r w:rsidR="006B7787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6D9A" w:rsidRPr="002800FA">
        <w:rPr>
          <w:rFonts w:ascii="Angsana New" w:hAnsi="Angsana New" w:cs="Angsana New"/>
          <w:sz w:val="32"/>
          <w:szCs w:val="32"/>
          <w:cs/>
        </w:rPr>
        <w:t>ของพัฒนาการทางสติปัญญาซึ่งให้ประ</w:t>
      </w:r>
      <w:r w:rsidR="006B7787" w:rsidRPr="002800FA">
        <w:rPr>
          <w:rFonts w:ascii="Angsana New" w:hAnsi="Angsana New" w:cs="Angsana New"/>
          <w:sz w:val="32"/>
          <w:szCs w:val="32"/>
          <w:cs/>
        </w:rPr>
        <w:t xml:space="preserve">โยชน์ต่อการจัดการศึกษาอย่างมาก </w:t>
      </w:r>
      <w:r w:rsidR="00DB6D9A" w:rsidRPr="002800FA">
        <w:rPr>
          <w:rFonts w:ascii="Angsana New" w:hAnsi="Angsana New" w:cs="Angsana New"/>
          <w:sz w:val="32"/>
          <w:szCs w:val="32"/>
          <w:cs/>
        </w:rPr>
        <w:t>ได้ให้ข้อคิดว่าครูควรจะสอนเพื่อเร่งเด็กหรือไม่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5775A1" w:rsidRPr="002800FA" w:rsidRDefault="005775A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50DD0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250B68" w:rsidRPr="002800FA">
        <w:rPr>
          <w:rFonts w:ascii="Angsana New" w:hAnsi="Angsana New" w:cs="Angsana New"/>
          <w:sz w:val="32"/>
          <w:szCs w:val="32"/>
          <w:lang w:val="en-GB"/>
        </w:rPr>
        <w:t>Jean Piaget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r w:rsidR="006B7787" w:rsidRPr="002800FA">
        <w:rPr>
          <w:rFonts w:ascii="Angsana New" w:hAnsi="Angsana New" w:cs="Angsana New"/>
          <w:sz w:val="32"/>
          <w:szCs w:val="32"/>
          <w:cs/>
        </w:rPr>
        <w:t>(</w:t>
      </w:r>
      <w:r w:rsidR="00021366" w:rsidRPr="002800FA">
        <w:rPr>
          <w:rFonts w:ascii="Angsana New" w:hAnsi="Angsana New" w:cs="Angsana New"/>
          <w:sz w:val="32"/>
          <w:szCs w:val="32"/>
          <w:cs/>
        </w:rPr>
        <w:t xml:space="preserve">พรรณี </w:t>
      </w:r>
      <w:r w:rsidR="00BA01A0" w:rsidRPr="002800FA">
        <w:rPr>
          <w:rFonts w:ascii="Angsana New" w:hAnsi="Angsana New" w:cs="Angsana New"/>
          <w:sz w:val="32"/>
          <w:szCs w:val="32"/>
          <w:cs/>
        </w:rPr>
        <w:t>ช.</w:t>
      </w:r>
      <w:r w:rsidR="006B7787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21366" w:rsidRPr="002800FA">
        <w:rPr>
          <w:rFonts w:ascii="Angsana New" w:hAnsi="Angsana New" w:cs="Angsana New"/>
          <w:sz w:val="32"/>
          <w:szCs w:val="32"/>
          <w:cs/>
        </w:rPr>
        <w:t>เจนจิต.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6B7787" w:rsidRPr="002800FA">
        <w:rPr>
          <w:rFonts w:ascii="Angsana New" w:hAnsi="Angsana New" w:cs="Angsana New"/>
          <w:sz w:val="32"/>
          <w:szCs w:val="32"/>
          <w:lang w:val="en-GB"/>
        </w:rPr>
        <w:t>2550 : 64 - 67</w:t>
      </w:r>
      <w:r w:rsidR="00403A5A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นักจิตวิทยาชาวสวิส </w:t>
      </w:r>
      <w:r w:rsidR="00250B68" w:rsidRPr="002800FA">
        <w:rPr>
          <w:rFonts w:ascii="Angsana New" w:hAnsi="Angsana New" w:cs="Angsana New"/>
          <w:sz w:val="32"/>
          <w:szCs w:val="32"/>
          <w:cs/>
        </w:rPr>
        <w:t>เป็นผู้ที่สนใจศึกษาค้นคว้าเกี่ยวกับเด็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กและมีความเห็นเกี่ยวกับเด็กว่า </w:t>
      </w:r>
      <w:r w:rsidR="00250B68" w:rsidRPr="002800FA">
        <w:rPr>
          <w:rFonts w:ascii="Angsana New" w:hAnsi="Angsana New" w:cs="Angsana New"/>
          <w:sz w:val="32"/>
          <w:szCs w:val="32"/>
          <w:cs/>
        </w:rPr>
        <w:t>คือ ผู้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ที่พยายามศึกษาสำรวจโลกของตนเอง </w:t>
      </w:r>
      <w:r w:rsidR="00250B68" w:rsidRPr="002800FA">
        <w:rPr>
          <w:rFonts w:ascii="Angsana New" w:hAnsi="Angsana New" w:cs="Angsana New"/>
          <w:sz w:val="32"/>
          <w:szCs w:val="32"/>
          <w:cs/>
        </w:rPr>
        <w:t>ทั้งที่เป็นวัตถุสิ่งของ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และบุคคล </w:t>
      </w:r>
      <w:r w:rsidR="00B02CFF" w:rsidRPr="002800FA">
        <w:rPr>
          <w:rFonts w:ascii="Angsana New" w:hAnsi="Angsana New" w:cs="Angsana New"/>
          <w:sz w:val="32"/>
          <w:szCs w:val="32"/>
          <w:cs/>
        </w:rPr>
        <w:t>จากการที่เด็กได้มี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โอกาสปะทะสัมพันธ์ </w:t>
      </w:r>
      <w:r w:rsidR="005A42E3" w:rsidRPr="002800FA">
        <w:rPr>
          <w:rFonts w:ascii="Angsana New" w:hAnsi="Angsana New" w:cs="Angsana New"/>
          <w:sz w:val="32"/>
          <w:szCs w:val="32"/>
          <w:cs/>
        </w:rPr>
        <w:t>กับสิ่งแวดล้อมรอบข้าง ทำให้เด</w:t>
      </w:r>
      <w:r w:rsidRPr="002800FA">
        <w:rPr>
          <w:rFonts w:ascii="Angsana New" w:hAnsi="Angsana New" w:cs="Angsana New"/>
          <w:sz w:val="32"/>
          <w:szCs w:val="32"/>
          <w:cs/>
        </w:rPr>
        <w:t>็กเกิดความคิดเกี่ยวกับสิ่งต่าง</w:t>
      </w:r>
      <w:r w:rsidR="00B04846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ๆ</w:t>
      </w:r>
      <w:r w:rsidR="005A42E3" w:rsidRPr="002800FA">
        <w:rPr>
          <w:rFonts w:ascii="Angsana New" w:hAnsi="Angsana New" w:cs="Angsana New"/>
          <w:sz w:val="32"/>
          <w:szCs w:val="32"/>
          <w:cs/>
        </w:rPr>
        <w:t xml:space="preserve"> ที่เป็นรูปธรรมและมีพัฒนาก</w:t>
      </w:r>
      <w:r w:rsidR="00B02CFF" w:rsidRPr="002800FA">
        <w:rPr>
          <w:rFonts w:ascii="Angsana New" w:hAnsi="Angsana New" w:cs="Angsana New"/>
          <w:sz w:val="32"/>
          <w:szCs w:val="32"/>
          <w:cs/>
        </w:rPr>
        <w:t>า</w:t>
      </w:r>
      <w:r w:rsidRPr="002800FA">
        <w:rPr>
          <w:rFonts w:ascii="Angsana New" w:hAnsi="Angsana New" w:cs="Angsana New"/>
          <w:sz w:val="32"/>
          <w:szCs w:val="32"/>
          <w:cs/>
        </w:rPr>
        <w:t>รต่อไปเรื่อย</w:t>
      </w:r>
      <w:r w:rsidR="00B04846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ๆ </w:t>
      </w:r>
      <w:r w:rsidR="005A42E3" w:rsidRPr="002800FA">
        <w:rPr>
          <w:rFonts w:ascii="Angsana New" w:hAnsi="Angsana New" w:cs="Angsana New"/>
          <w:sz w:val="32"/>
          <w:szCs w:val="32"/>
          <w:cs/>
        </w:rPr>
        <w:t>จนในที่สุดสามารถคิดในสิ่งที่เป็นนามธร</w:t>
      </w:r>
      <w:r w:rsidR="00B04846" w:rsidRPr="002800FA">
        <w:rPr>
          <w:rFonts w:ascii="Angsana New" w:hAnsi="Angsana New" w:cs="Angsana New"/>
          <w:sz w:val="32"/>
          <w:szCs w:val="32"/>
          <w:cs/>
        </w:rPr>
        <w:t xml:space="preserve">รมได้ </w:t>
      </w:r>
      <w:r w:rsidR="005A42E3" w:rsidRPr="002800FA">
        <w:rPr>
          <w:rFonts w:ascii="Angsana New" w:hAnsi="Angsana New" w:cs="Angsana New"/>
          <w:sz w:val="32"/>
          <w:szCs w:val="32"/>
          <w:cs/>
        </w:rPr>
        <w:t>ทฤษฎีก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ารพัฒนาการทางสติปัญญาของเพียเจ </w:t>
      </w:r>
      <w:r w:rsidR="005A42E3" w:rsidRPr="002800FA">
        <w:rPr>
          <w:rFonts w:ascii="Angsana New" w:hAnsi="Angsana New" w:cs="Angsana New"/>
          <w:sz w:val="32"/>
          <w:szCs w:val="32"/>
          <w:cs/>
        </w:rPr>
        <w:t>มีความเชื่อว่า เป้าหมายของพัฒนาการนั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้นคือ </w:t>
      </w:r>
      <w:r w:rsidR="005A42E3" w:rsidRPr="002800FA">
        <w:rPr>
          <w:rFonts w:ascii="Angsana New" w:hAnsi="Angsana New" w:cs="Angsana New"/>
          <w:sz w:val="32"/>
          <w:szCs w:val="32"/>
          <w:cs/>
        </w:rPr>
        <w:t>ความสามารถที่จะคิดอย่</w:t>
      </w:r>
      <w:r w:rsidRPr="002800FA">
        <w:rPr>
          <w:rFonts w:ascii="Angsana New" w:hAnsi="Angsana New" w:cs="Angsana New"/>
          <w:sz w:val="32"/>
          <w:szCs w:val="32"/>
          <w:cs/>
        </w:rPr>
        <w:t>างมีเหตุผลกับสิ่งที่เป็นนามธรรม</w:t>
      </w:r>
      <w:r w:rsidR="005A42E3" w:rsidRPr="002800FA">
        <w:rPr>
          <w:rFonts w:ascii="Angsana New" w:hAnsi="Angsana New" w:cs="Angsana New"/>
          <w:sz w:val="32"/>
          <w:szCs w:val="32"/>
          <w:cs/>
        </w:rPr>
        <w:t xml:space="preserve"> ความสามารถที่จะคิดตั้งสมมติฐาน</w:t>
      </w:r>
      <w:r w:rsidR="00B04846" w:rsidRPr="002800FA">
        <w:rPr>
          <w:rFonts w:ascii="Angsana New" w:hAnsi="Angsana New" w:cs="Angsana New"/>
          <w:sz w:val="32"/>
          <w:szCs w:val="32"/>
          <w:cs/>
        </w:rPr>
        <w:t>อย่างสมเหตุสมผล</w:t>
      </w:r>
      <w:r w:rsidR="005B0633" w:rsidRPr="002800FA">
        <w:rPr>
          <w:rFonts w:ascii="Angsana New" w:hAnsi="Angsana New" w:cs="Angsana New"/>
          <w:sz w:val="32"/>
          <w:szCs w:val="32"/>
          <w:cs/>
        </w:rPr>
        <w:t xml:space="preserve"> และความสามารถที่จะตั้งกฏเกณฑ์และการแก้ปัญหา</w:t>
      </w:r>
    </w:p>
    <w:p w:rsidR="00B04846" w:rsidRPr="002800FA" w:rsidRDefault="005775A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50DD0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21366" w:rsidRPr="002800FA">
        <w:rPr>
          <w:rFonts w:ascii="Angsana New" w:hAnsi="Angsana New" w:cs="Angsana New"/>
          <w:sz w:val="32"/>
          <w:szCs w:val="32"/>
          <w:lang w:val="en-GB"/>
        </w:rPr>
        <w:t xml:space="preserve">John B. Watson </w:t>
      </w:r>
      <w:r w:rsidR="00B04846" w:rsidRPr="002800FA">
        <w:rPr>
          <w:rFonts w:ascii="Angsana New" w:hAnsi="Angsana New" w:cs="Angsana New"/>
          <w:sz w:val="32"/>
          <w:szCs w:val="32"/>
          <w:cs/>
        </w:rPr>
        <w:t>(</w:t>
      </w:r>
      <w:r w:rsidR="00021366" w:rsidRPr="002800FA">
        <w:rPr>
          <w:rFonts w:ascii="Angsana New" w:hAnsi="Angsana New" w:cs="Angsana New"/>
          <w:sz w:val="32"/>
          <w:szCs w:val="32"/>
          <w:cs/>
        </w:rPr>
        <w:t>พรรณี ช.</w:t>
      </w:r>
      <w:r w:rsidR="00B04846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21366" w:rsidRPr="002800FA">
        <w:rPr>
          <w:rFonts w:ascii="Angsana New" w:hAnsi="Angsana New" w:cs="Angsana New"/>
          <w:sz w:val="32"/>
          <w:szCs w:val="32"/>
          <w:cs/>
        </w:rPr>
        <w:t>เจนจิต.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="00B04846" w:rsidRPr="002800FA">
        <w:rPr>
          <w:rFonts w:ascii="Angsana New" w:hAnsi="Angsana New" w:cs="Angsana New"/>
          <w:sz w:val="32"/>
          <w:szCs w:val="32"/>
          <w:lang w:val="en-GB"/>
        </w:rPr>
        <w:t>2550 :</w:t>
      </w:r>
      <w:proofErr w:type="gramEnd"/>
      <w:r w:rsidR="00B04846" w:rsidRPr="002800FA">
        <w:rPr>
          <w:rFonts w:ascii="Angsana New" w:hAnsi="Angsana New" w:cs="Angsana New"/>
          <w:sz w:val="32"/>
          <w:szCs w:val="32"/>
          <w:lang w:val="en-GB"/>
        </w:rPr>
        <w:t xml:space="preserve"> 64 - 67</w:t>
      </w:r>
      <w:r w:rsidR="00403A5A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021366" w:rsidRPr="002800FA">
        <w:rPr>
          <w:rFonts w:ascii="Angsana New" w:hAnsi="Angsana New" w:cs="Angsana New"/>
          <w:sz w:val="32"/>
          <w:szCs w:val="32"/>
          <w:cs/>
        </w:rPr>
        <w:t xml:space="preserve">เป็นผู้ที่ทำให้เกิดทฤษฎีการเรียนรู้ของ </w:t>
      </w:r>
      <w:r w:rsidR="00021366" w:rsidRPr="002800FA">
        <w:rPr>
          <w:rFonts w:ascii="Angsana New" w:hAnsi="Angsana New" w:cs="Angsana New"/>
          <w:sz w:val="32"/>
          <w:szCs w:val="32"/>
          <w:lang w:val="en-GB"/>
        </w:rPr>
        <w:t xml:space="preserve">Pavlov </w:t>
      </w:r>
      <w:r w:rsidR="00021366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เผยแพร่ออกไปอย่างกว้างขวางมาก </w:t>
      </w:r>
      <w:r w:rsidRPr="002800FA">
        <w:rPr>
          <w:rFonts w:ascii="Angsana New" w:hAnsi="Angsana New" w:cs="Angsana New"/>
          <w:sz w:val="32"/>
          <w:szCs w:val="32"/>
          <w:lang w:val="en-GB"/>
        </w:rPr>
        <w:t xml:space="preserve">Watson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เป็นนักจิตวิทยาชาวอเมริกัน </w:t>
      </w:r>
      <w:r w:rsidR="00021366" w:rsidRPr="002800FA">
        <w:rPr>
          <w:rFonts w:ascii="Angsana New" w:hAnsi="Angsana New" w:cs="Angsana New"/>
          <w:sz w:val="32"/>
          <w:szCs w:val="32"/>
          <w:cs/>
        </w:rPr>
        <w:t xml:space="preserve">เป็นผู้ตั้งศัพท์ “ </w:t>
      </w:r>
      <w:r w:rsidR="00021366" w:rsidRPr="002800FA">
        <w:rPr>
          <w:rFonts w:ascii="Angsana New" w:hAnsi="Angsana New" w:cs="Angsana New"/>
          <w:sz w:val="32"/>
          <w:szCs w:val="32"/>
          <w:lang w:val="en-GB"/>
        </w:rPr>
        <w:t>Behaviorism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” </w:t>
      </w:r>
      <w:r w:rsidR="00021366" w:rsidRPr="002800FA">
        <w:rPr>
          <w:rFonts w:ascii="Angsana New" w:hAnsi="Angsana New" w:cs="Angsana New"/>
          <w:sz w:val="32"/>
          <w:szCs w:val="32"/>
          <w:cs/>
          <w:lang w:val="en-GB"/>
        </w:rPr>
        <w:t>เพราะเห็นว่าจิตวิทยาซึ่งจะถือว่าเป็นวิทยาศาสตร์อย่างแท้จริงนั้นจะต้องศึกษาพฤติกรรมเฉพาะในสิ่</w:t>
      </w:r>
      <w:r w:rsidR="00C51D1C" w:rsidRPr="002800FA">
        <w:rPr>
          <w:rFonts w:ascii="Angsana New" w:hAnsi="Angsana New" w:cs="Angsana New"/>
          <w:sz w:val="32"/>
          <w:szCs w:val="32"/>
          <w:cs/>
          <w:lang w:val="en-GB"/>
        </w:rPr>
        <w:t>งที่สังเกตได้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>อย่างเด่นชัดมีความเห็นว่า</w:t>
      </w:r>
      <w:r w:rsidR="00021366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การศึกษาทางจิตวิทยาควรเป็นการศึ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กษาสิ่งที่เป็นปรนัย มิใช่เป็นอัตนัย </w:t>
      </w:r>
      <w:r w:rsidR="00021366" w:rsidRPr="002800FA">
        <w:rPr>
          <w:rFonts w:ascii="Angsana New" w:hAnsi="Angsana New" w:cs="Angsana New"/>
          <w:sz w:val="32"/>
          <w:szCs w:val="32"/>
          <w:cs/>
          <w:lang w:val="en-GB"/>
        </w:rPr>
        <w:t>ซึ่ง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>เกี่ยวกับความรู้สึกนึกคิดของคน</w:t>
      </w:r>
    </w:p>
    <w:p w:rsidR="00B04846" w:rsidRPr="002800FA" w:rsidRDefault="00B04846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B04846" w:rsidRPr="002800FA" w:rsidRDefault="00B0484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b/>
          <w:bCs/>
          <w:sz w:val="32"/>
          <w:szCs w:val="32"/>
        </w:rPr>
        <w:tab/>
      </w:r>
      <w:r w:rsidR="002300EB" w:rsidRPr="002800FA">
        <w:rPr>
          <w:rFonts w:ascii="Angsana New" w:hAnsi="Angsana New" w:cs="Angsana New"/>
          <w:b/>
          <w:bCs/>
          <w:sz w:val="32"/>
          <w:szCs w:val="32"/>
        </w:rPr>
        <w:t>4</w:t>
      </w:r>
      <w:r w:rsidRPr="002800FA">
        <w:rPr>
          <w:rFonts w:ascii="Angsana New" w:hAnsi="Angsana New" w:cs="Angsana New"/>
          <w:b/>
          <w:bCs/>
          <w:sz w:val="32"/>
          <w:szCs w:val="32"/>
        </w:rPr>
        <w:t>.</w:t>
      </w:r>
      <w:r w:rsidR="0032755E" w:rsidRPr="002800FA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823634" w:rsidRPr="002800FA">
        <w:rPr>
          <w:rFonts w:ascii="Angsana New" w:hAnsi="Angsana New" w:cs="Angsana New"/>
          <w:b/>
          <w:bCs/>
          <w:sz w:val="32"/>
          <w:szCs w:val="32"/>
          <w:cs/>
        </w:rPr>
        <w:t>ความหมายของผลสัมฤทธิ์ทางการเรียน</w:t>
      </w:r>
    </w:p>
    <w:p w:rsidR="00B04846" w:rsidRPr="002800FA" w:rsidRDefault="00B04846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823634" w:rsidRPr="002800FA" w:rsidRDefault="00B0484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7C58C3" w:rsidRPr="002800FA">
        <w:rPr>
          <w:rFonts w:ascii="Angsana New" w:hAnsi="Angsana New" w:cs="Angsana New" w:hint="cs"/>
          <w:sz w:val="32"/>
          <w:szCs w:val="32"/>
          <w:cs/>
        </w:rPr>
        <w:t xml:space="preserve">ผลสัมฤทธิ์ทางการเรียนเป็นความสามารถของนักเรียนในด้านต่างๆ ซึ่งเกิดจากนักเรียนได้รับประสบการณ์จากกระบวนการเรียนการสอนของครู โดยครูต้องศึกษาแนวทางในการวัดและประเมินผล </w:t>
      </w:r>
      <w:r w:rsidRPr="002800FA">
        <w:rPr>
          <w:rFonts w:ascii="Angsana New" w:hAnsi="Angsana New" w:cs="Angsana New"/>
          <w:sz w:val="32"/>
          <w:szCs w:val="32"/>
          <w:cs/>
        </w:rPr>
        <w:t>ผลสัมฤทธิ์ (</w:t>
      </w:r>
      <w:r w:rsidRPr="002800FA">
        <w:rPr>
          <w:rFonts w:ascii="Angsana New" w:hAnsi="Angsana New" w:cs="Angsana New"/>
          <w:sz w:val="32"/>
          <w:szCs w:val="32"/>
        </w:rPr>
        <w:t>Achievement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)</w:t>
      </w:r>
      <w:r w:rsidRPr="002800FA">
        <w:rPr>
          <w:rFonts w:ascii="Angsana New" w:hAnsi="Angsana New" w:cs="Angsana New"/>
          <w:sz w:val="32"/>
          <w:szCs w:val="32"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เป็นผลการเรียนรู้ตามแผนที่กำหนดไว้ล่วงหน้าอันเกิดจากกระบวนการเรียนการสอนในช่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วงระยะเวลาใดเวลาหนึ่งที่ผ่านมา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มีนักการศึกษาให้ความหมายของผลสัมฤทธิ์ทางการเรียนไว้ดังนี้</w:t>
      </w:r>
    </w:p>
    <w:p w:rsidR="00DC2242" w:rsidRPr="002800FA" w:rsidRDefault="00DC2242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="00B04846" w:rsidRPr="002800FA">
        <w:rPr>
          <w:rFonts w:ascii="Angsana New" w:hAnsi="Angsana New" w:cs="Angsana New"/>
          <w:sz w:val="32"/>
          <w:szCs w:val="32"/>
        </w:rPr>
        <w:tab/>
      </w:r>
      <w:r w:rsidR="00B04846" w:rsidRPr="002800FA">
        <w:rPr>
          <w:rFonts w:ascii="Angsana New" w:hAnsi="Angsana New" w:cs="Angsana New" w:hint="cs"/>
          <w:sz w:val="32"/>
          <w:szCs w:val="32"/>
          <w:cs/>
        </w:rPr>
        <w:t>สมพร</w:t>
      </w:r>
      <w:r w:rsidR="00EB133B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04846" w:rsidRPr="002800FA">
        <w:rPr>
          <w:rFonts w:ascii="Angsana New" w:hAnsi="Angsana New" w:cs="Angsana New" w:hint="cs"/>
          <w:sz w:val="32"/>
          <w:szCs w:val="32"/>
          <w:cs/>
        </w:rPr>
        <w:t>เชื้อพันธ์ (</w:t>
      </w:r>
      <w:r w:rsidRPr="002800FA">
        <w:rPr>
          <w:rFonts w:ascii="Angsana New" w:hAnsi="Angsana New" w:cs="Angsana New" w:hint="cs"/>
          <w:sz w:val="32"/>
          <w:szCs w:val="32"/>
          <w:cs/>
        </w:rPr>
        <w:t xml:space="preserve">2547 </w:t>
      </w:r>
      <w:r w:rsidR="00B04846" w:rsidRPr="002800FA">
        <w:rPr>
          <w:rFonts w:ascii="Angsana New" w:hAnsi="Angsana New" w:cs="Angsana New"/>
          <w:sz w:val="32"/>
          <w:szCs w:val="32"/>
        </w:rPr>
        <w:t>: 53</w:t>
      </w:r>
      <w:r w:rsidRPr="002800FA">
        <w:rPr>
          <w:rFonts w:ascii="Angsana New" w:hAnsi="Angsana New" w:cs="Angsana New" w:hint="cs"/>
          <w:sz w:val="32"/>
          <w:szCs w:val="32"/>
          <w:cs/>
        </w:rPr>
        <w:t>) สรุปว่า</w:t>
      </w:r>
      <w:r w:rsidR="00D66A26" w:rsidRPr="002800FA">
        <w:rPr>
          <w:rFonts w:ascii="Angsana New" w:hAnsi="Angsana New" w:cs="Angsana New" w:hint="cs"/>
          <w:sz w:val="32"/>
          <w:szCs w:val="32"/>
          <w:cs/>
        </w:rPr>
        <w:t xml:space="preserve"> ผลสัมฤทธิ์ทางการเรียน</w:t>
      </w:r>
      <w:r w:rsidR="001D60F1" w:rsidRPr="002800FA">
        <w:rPr>
          <w:rFonts w:ascii="Angsana New" w:hAnsi="Angsana New" w:cs="Angsana New" w:hint="cs"/>
          <w:sz w:val="32"/>
          <w:szCs w:val="32"/>
          <w:cs/>
        </w:rPr>
        <w:t xml:space="preserve"> หมายถึงความสามารถความสำเร็จและสมรรถภาพด้านต่างๆของผู้เรียนที่ได้จากการเรียนรู้อันเป็นผลมาจากการเรียนการสอน การฝึกฝนประสบการณ์ของแต่ละบุคคลซึ่งสามารถวัดได้จากการทดสอบด้วยวิธีการต่าง</w:t>
      </w:r>
      <w:r w:rsidR="00B04846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60F1" w:rsidRPr="002800FA">
        <w:rPr>
          <w:rFonts w:ascii="Angsana New" w:hAnsi="Angsana New" w:cs="Angsana New" w:hint="cs"/>
          <w:sz w:val="32"/>
          <w:szCs w:val="32"/>
          <w:cs/>
        </w:rPr>
        <w:t>ๆ</w:t>
      </w:r>
    </w:p>
    <w:p w:rsidR="001D60F1" w:rsidRPr="002800FA" w:rsidRDefault="001D60F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550DD0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>พิมพันธ์</w:t>
      </w:r>
      <w:r w:rsidR="00EB133B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 w:hint="cs"/>
          <w:sz w:val="32"/>
          <w:szCs w:val="32"/>
          <w:cs/>
        </w:rPr>
        <w:t>เตชะคุปต์ และพเยาว์</w:t>
      </w:r>
      <w:r w:rsidR="00EB133B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 w:hint="cs"/>
          <w:sz w:val="32"/>
          <w:szCs w:val="32"/>
          <w:cs/>
        </w:rPr>
        <w:t xml:space="preserve">ยินดีสุข (548 </w:t>
      </w:r>
      <w:r w:rsidRPr="002800FA">
        <w:rPr>
          <w:rFonts w:ascii="Angsana New" w:hAnsi="Angsana New" w:cs="Angsana New"/>
          <w:sz w:val="32"/>
          <w:szCs w:val="32"/>
        </w:rPr>
        <w:t xml:space="preserve">: </w:t>
      </w:r>
      <w:r w:rsidR="00B04846" w:rsidRPr="002800FA">
        <w:rPr>
          <w:rFonts w:ascii="Angsana New" w:hAnsi="Angsana New" w:cs="Angsana New" w:hint="cs"/>
          <w:sz w:val="32"/>
          <w:szCs w:val="32"/>
          <w:cs/>
        </w:rPr>
        <w:t>125</w:t>
      </w:r>
      <w:r w:rsidRPr="002800FA">
        <w:rPr>
          <w:rFonts w:ascii="Angsana New" w:hAnsi="Angsana New" w:cs="Angsana New" w:hint="cs"/>
          <w:sz w:val="32"/>
          <w:szCs w:val="32"/>
          <w:cs/>
        </w:rPr>
        <w:t>) กล่าวว่าผลสัมฤทธิ์ทางการเรียน หมายถึงขนาดของความสำเร็จ</w:t>
      </w:r>
      <w:r w:rsidR="00FF1A70" w:rsidRPr="002800FA">
        <w:rPr>
          <w:rFonts w:ascii="Angsana New" w:hAnsi="Angsana New" w:cs="Angsana New" w:hint="cs"/>
          <w:sz w:val="32"/>
          <w:szCs w:val="32"/>
          <w:cs/>
        </w:rPr>
        <w:t>ที่ได้จากกระบวนการเรียนการสอน</w:t>
      </w:r>
    </w:p>
    <w:p w:rsidR="00FF1A70" w:rsidRPr="002800FA" w:rsidRDefault="00FF1A70" w:rsidP="002800FA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50DD0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B04846" w:rsidRPr="002800FA">
        <w:rPr>
          <w:rFonts w:ascii="Angsana New" w:hAnsi="Angsana New" w:cs="Angsana New" w:hint="cs"/>
          <w:sz w:val="32"/>
          <w:szCs w:val="32"/>
          <w:cs/>
        </w:rPr>
        <w:t>ปราณี</w:t>
      </w:r>
      <w:r w:rsidR="00EB133B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04846" w:rsidRPr="002800FA">
        <w:rPr>
          <w:rFonts w:ascii="Angsana New" w:hAnsi="Angsana New" w:cs="Angsana New" w:hint="cs"/>
          <w:sz w:val="32"/>
          <w:szCs w:val="32"/>
          <w:cs/>
        </w:rPr>
        <w:t>กองจินดา (</w:t>
      </w:r>
      <w:r w:rsidRPr="002800FA">
        <w:rPr>
          <w:rFonts w:ascii="Angsana New" w:hAnsi="Angsana New" w:cs="Angsana New" w:hint="cs"/>
          <w:sz w:val="32"/>
          <w:szCs w:val="32"/>
          <w:cs/>
        </w:rPr>
        <w:t xml:space="preserve">2549 </w:t>
      </w:r>
      <w:r w:rsidRPr="002800FA">
        <w:rPr>
          <w:rFonts w:ascii="Angsana New" w:hAnsi="Angsana New" w:cs="Angsana New"/>
          <w:sz w:val="32"/>
          <w:szCs w:val="32"/>
        </w:rPr>
        <w:t xml:space="preserve">: </w:t>
      </w:r>
      <w:r w:rsidR="00B04846" w:rsidRPr="002800FA">
        <w:rPr>
          <w:rFonts w:ascii="Angsana New" w:hAnsi="Angsana New" w:cs="Angsana New" w:hint="cs"/>
          <w:sz w:val="32"/>
          <w:szCs w:val="32"/>
          <w:cs/>
        </w:rPr>
        <w:t>42</w:t>
      </w:r>
      <w:r w:rsidRPr="002800FA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C57A46" w:rsidRPr="002800FA">
        <w:rPr>
          <w:rFonts w:ascii="Angsana New" w:hAnsi="Angsana New" w:cs="Angsana New" w:hint="cs"/>
          <w:sz w:val="32"/>
          <w:szCs w:val="32"/>
          <w:cs/>
        </w:rPr>
        <w:t>กล่าวว่าผลสัมฤทธิ์ทางการเรียน หมายถึง</w:t>
      </w:r>
      <w:r w:rsidR="00926291" w:rsidRPr="002800FA">
        <w:rPr>
          <w:rFonts w:ascii="Angsana New" w:hAnsi="Angsana New" w:cs="Angsana New" w:hint="cs"/>
          <w:sz w:val="32"/>
          <w:szCs w:val="32"/>
          <w:cs/>
        </w:rPr>
        <w:t>ความสามารถหรือผลสำเร็จที่ได้รับจากกิจกรรมการเรียนการสอนเป็นการเปลี่ยนแปลงพฤติกรรมและประสบการณ์เรียนรู้ทางด้านพุทธิพิสัย จิตพิสัยและทักษะพิสัย และยังได้จำแนกผลสัมฤทธิ์ทางการเรียนไว้ตามลักษณะของวัตถุประสงค์ของการเรียนการสอนที่แตกต่างกัน</w:t>
      </w:r>
    </w:p>
    <w:p w:rsidR="005775A1" w:rsidRPr="002800FA" w:rsidRDefault="00DC2242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="00550DD0"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วัชลี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บัวตา </w:t>
      </w:r>
      <w:r w:rsidR="00B04846" w:rsidRPr="002800FA">
        <w:rPr>
          <w:rFonts w:ascii="Angsana New" w:hAnsi="Angsana New" w:cs="Angsana New"/>
          <w:sz w:val="32"/>
          <w:szCs w:val="32"/>
          <w:cs/>
        </w:rPr>
        <w:t>(</w:t>
      </w:r>
      <w:r w:rsidR="00B04846" w:rsidRPr="002800FA">
        <w:rPr>
          <w:rFonts w:ascii="Angsana New" w:hAnsi="Angsana New" w:cs="Angsana New"/>
          <w:sz w:val="32"/>
          <w:szCs w:val="32"/>
        </w:rPr>
        <w:t>2550</w:t>
      </w:r>
      <w:r w:rsidR="00EB133B" w:rsidRPr="002800FA">
        <w:rPr>
          <w:rFonts w:ascii="Angsana New" w:hAnsi="Angsana New" w:cs="Angsana New"/>
          <w:sz w:val="32"/>
          <w:szCs w:val="32"/>
        </w:rPr>
        <w:t xml:space="preserve"> </w:t>
      </w:r>
      <w:r w:rsidR="00B04846" w:rsidRPr="002800FA">
        <w:rPr>
          <w:rFonts w:ascii="Angsana New" w:hAnsi="Angsana New" w:cs="Angsana New"/>
          <w:sz w:val="32"/>
          <w:szCs w:val="32"/>
        </w:rPr>
        <w:t>: 42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 xml:space="preserve">ผลสัมฤทธิ์ทางการเรียน หมายถึง </w:t>
      </w:r>
      <w:r w:rsidR="00B04846" w:rsidRPr="002800FA">
        <w:rPr>
          <w:rFonts w:ascii="Angsana New" w:hAnsi="Angsana New" w:cs="Angsana New"/>
          <w:sz w:val="32"/>
          <w:szCs w:val="32"/>
          <w:cs/>
        </w:rPr>
        <w:t>คะแนนที่ได้จากแบบทดสอบ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ซึ่งเป็นแบบประเมินผลตามสภาพจริงวิชาภาษาอังกฤษที่ผู้วิจัยสร้างขึ้น</w:t>
      </w:r>
    </w:p>
    <w:p w:rsidR="005775A1" w:rsidRPr="002800FA" w:rsidRDefault="005775A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="00550DD0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DC2242" w:rsidRPr="002800FA">
        <w:rPr>
          <w:rFonts w:ascii="Angsana New" w:hAnsi="Angsana New" w:cs="Angsana New"/>
          <w:sz w:val="32"/>
          <w:szCs w:val="32"/>
          <w:cs/>
        </w:rPr>
        <w:t xml:space="preserve">อนาสตาซี </w:t>
      </w:r>
      <w:r w:rsidR="00E94E6B" w:rsidRPr="002800FA">
        <w:rPr>
          <w:rFonts w:ascii="Angsana New" w:hAnsi="Angsana New" w:cs="Angsana New"/>
          <w:sz w:val="32"/>
          <w:szCs w:val="32"/>
          <w:cs/>
        </w:rPr>
        <w:t>(</w:t>
      </w:r>
      <w:r w:rsidR="00B45177" w:rsidRPr="002800FA">
        <w:rPr>
          <w:rFonts w:ascii="Angsana New" w:hAnsi="Angsana New" w:cs="Angsana New"/>
          <w:sz w:val="32"/>
          <w:szCs w:val="32"/>
        </w:rPr>
        <w:t>1970</w:t>
      </w:r>
      <w:r w:rsidR="00EB133B" w:rsidRPr="002800FA">
        <w:rPr>
          <w:rFonts w:ascii="Angsana New" w:hAnsi="Angsana New" w:cs="Angsana New"/>
          <w:sz w:val="32"/>
          <w:szCs w:val="32"/>
        </w:rPr>
        <w:t xml:space="preserve"> </w:t>
      </w:r>
      <w:r w:rsidR="00E94E6B" w:rsidRPr="002800FA">
        <w:rPr>
          <w:rFonts w:ascii="Angsana New" w:hAnsi="Angsana New" w:cs="Angsana New"/>
          <w:sz w:val="32"/>
          <w:szCs w:val="32"/>
          <w:cs/>
        </w:rPr>
        <w:t>อ้างอิงในอรทัย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E94E6B" w:rsidRPr="002800FA">
        <w:rPr>
          <w:rFonts w:ascii="Angsana New" w:hAnsi="Angsana New" w:cs="Angsana New"/>
          <w:sz w:val="32"/>
          <w:szCs w:val="32"/>
          <w:cs/>
        </w:rPr>
        <w:t>จันใด</w:t>
      </w:r>
      <w:r w:rsidR="00B04846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EB133B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 w:rsidR="00B04846" w:rsidRPr="002800FA">
        <w:rPr>
          <w:rFonts w:ascii="Angsana New" w:hAnsi="Angsana New" w:cs="Angsana New"/>
          <w:sz w:val="32"/>
          <w:szCs w:val="32"/>
        </w:rPr>
        <w:t>2553 :</w:t>
      </w:r>
      <w:proofErr w:type="gramEnd"/>
      <w:r w:rsidR="00B04846" w:rsidRPr="002800FA">
        <w:rPr>
          <w:rFonts w:ascii="Angsana New" w:hAnsi="Angsana New" w:cs="Angsana New"/>
          <w:sz w:val="32"/>
          <w:szCs w:val="32"/>
        </w:rPr>
        <w:t xml:space="preserve"> 16</w:t>
      </w:r>
      <w:r w:rsidR="00DC2242" w:rsidRPr="002800FA">
        <w:rPr>
          <w:rFonts w:ascii="Angsana New" w:hAnsi="Angsana New" w:cs="Angsana New"/>
          <w:sz w:val="32"/>
          <w:szCs w:val="32"/>
          <w:cs/>
        </w:rPr>
        <w:t>) กล่าวไว้</w:t>
      </w:r>
      <w:r w:rsidRPr="002800FA">
        <w:rPr>
          <w:rFonts w:ascii="Angsana New" w:hAnsi="Angsana New" w:cs="Angsana New"/>
          <w:sz w:val="32"/>
          <w:szCs w:val="32"/>
          <w:cs/>
        </w:rPr>
        <w:t>ว่า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ผลสัมฤทธิ์ทางการเรียนมีความสัมพันธ์กับองค์ประกอบทางด</w:t>
      </w:r>
      <w:r w:rsidR="00C51D1C" w:rsidRPr="002800FA">
        <w:rPr>
          <w:rFonts w:ascii="Angsana New" w:hAnsi="Angsana New" w:cs="Angsana New"/>
          <w:sz w:val="32"/>
          <w:szCs w:val="32"/>
          <w:cs/>
        </w:rPr>
        <w:t>้</w:t>
      </w:r>
      <w:r w:rsidR="00B04846" w:rsidRPr="002800FA">
        <w:rPr>
          <w:rFonts w:ascii="Angsana New" w:hAnsi="Angsana New" w:cs="Angsana New"/>
          <w:sz w:val="32"/>
          <w:szCs w:val="32"/>
          <w:cs/>
        </w:rPr>
        <w:t>านสติปัญญา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และองค์ประกอบทางด้านที่ไม่ใช่สติปัญญาด้านอื่น</w:t>
      </w:r>
      <w:r w:rsidR="00B04846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ๆ </w:t>
      </w:r>
    </w:p>
    <w:p w:rsidR="005775A1" w:rsidRPr="002800FA" w:rsidRDefault="005775A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50DD0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8A023E" w:rsidRPr="002800FA">
        <w:rPr>
          <w:rFonts w:ascii="Angsana New" w:hAnsi="Angsana New" w:cs="Angsana New"/>
          <w:sz w:val="32"/>
          <w:szCs w:val="32"/>
          <w:cs/>
        </w:rPr>
        <w:t>ชวาล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A023E" w:rsidRPr="002800FA">
        <w:rPr>
          <w:rFonts w:ascii="Angsana New" w:hAnsi="Angsana New" w:cs="Angsana New"/>
          <w:sz w:val="32"/>
          <w:szCs w:val="32"/>
          <w:cs/>
        </w:rPr>
        <w:t>แพรัตกุล</w:t>
      </w:r>
      <w:r w:rsidR="008A023E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A023E" w:rsidRPr="002800FA">
        <w:rPr>
          <w:rFonts w:ascii="Angsana New" w:hAnsi="Angsana New" w:cs="Angsana New"/>
          <w:sz w:val="32"/>
          <w:szCs w:val="32"/>
          <w:cs/>
        </w:rPr>
        <w:t>(</w:t>
      </w:r>
      <w:r w:rsidR="00823634" w:rsidRPr="002800FA">
        <w:rPr>
          <w:rFonts w:ascii="Angsana New" w:hAnsi="Angsana New" w:cs="Angsana New"/>
          <w:sz w:val="32"/>
          <w:szCs w:val="32"/>
        </w:rPr>
        <w:t>2517</w:t>
      </w:r>
      <w:r w:rsidR="00EB133B" w:rsidRPr="002800FA">
        <w:rPr>
          <w:rFonts w:ascii="Angsana New" w:hAnsi="Angsana New" w:cs="Angsana New"/>
          <w:sz w:val="32"/>
          <w:szCs w:val="32"/>
        </w:rPr>
        <w:t xml:space="preserve"> </w:t>
      </w:r>
      <w:r w:rsidR="00D86391" w:rsidRPr="002800FA">
        <w:rPr>
          <w:rFonts w:ascii="Angsana New" w:hAnsi="Angsana New" w:cs="Angsana New" w:hint="cs"/>
          <w:sz w:val="32"/>
          <w:szCs w:val="32"/>
          <w:cs/>
        </w:rPr>
        <w:t>อ้างอิง</w:t>
      </w:r>
      <w:r w:rsidR="00E94E6B" w:rsidRPr="002800FA">
        <w:rPr>
          <w:rFonts w:ascii="Angsana New" w:hAnsi="Angsana New" w:cs="Angsana New"/>
          <w:sz w:val="32"/>
          <w:szCs w:val="32"/>
          <w:cs/>
        </w:rPr>
        <w:t>ใน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สมควร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จำเริญพัฒน์.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="00B04846" w:rsidRPr="002800FA">
        <w:rPr>
          <w:rFonts w:ascii="Angsana New" w:hAnsi="Angsana New" w:cs="Angsana New"/>
          <w:sz w:val="32"/>
          <w:szCs w:val="32"/>
        </w:rPr>
        <w:t>2553 :</w:t>
      </w:r>
      <w:proofErr w:type="gramEnd"/>
      <w:r w:rsidR="00B04846" w:rsidRPr="002800FA">
        <w:rPr>
          <w:rFonts w:ascii="Angsana New" w:hAnsi="Angsana New" w:cs="Angsana New"/>
          <w:sz w:val="32"/>
          <w:szCs w:val="32"/>
        </w:rPr>
        <w:t xml:space="preserve"> 21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) กล่าวว่า ผลสัมฤทธิ์ทางการเรียนหมายถึง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ความรู้ทักษ</w:t>
      </w:r>
      <w:r w:rsidRPr="002800FA">
        <w:rPr>
          <w:rFonts w:ascii="Angsana New" w:hAnsi="Angsana New" w:cs="Angsana New"/>
          <w:sz w:val="32"/>
          <w:szCs w:val="32"/>
          <w:cs/>
        </w:rPr>
        <w:t>ะและสมรรถภาพทางสมองในด้านต่าง</w:t>
      </w:r>
      <w:r w:rsidR="00B04846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ๆ</w:t>
      </w:r>
      <w:r w:rsidR="00B04846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ที่นัก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เรียนได้รับจากการสั่งสอนของครู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ซึ่งสามารถตรวจสอบไ</w:t>
      </w:r>
      <w:r w:rsidRPr="002800FA">
        <w:rPr>
          <w:rFonts w:ascii="Angsana New" w:hAnsi="Angsana New" w:cs="Angsana New"/>
          <w:sz w:val="32"/>
          <w:szCs w:val="32"/>
          <w:cs/>
        </w:rPr>
        <w:t>ด้โดยใช้แบบทดสอบวัดผลสัมฤทธิ์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 xml:space="preserve"> (</w:t>
      </w:r>
      <w:r w:rsidR="00B04846" w:rsidRPr="002800FA">
        <w:rPr>
          <w:rFonts w:ascii="Angsana New" w:hAnsi="Angsana New" w:cs="Angsana New"/>
          <w:sz w:val="32"/>
          <w:szCs w:val="32"/>
        </w:rPr>
        <w:t>Achievement test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)</w:t>
      </w:r>
    </w:p>
    <w:p w:rsidR="005775A1" w:rsidRPr="002800FA" w:rsidRDefault="005775A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="00550DD0" w:rsidRPr="002800FA">
        <w:rPr>
          <w:rFonts w:ascii="Angsana New" w:hAnsi="Angsana New" w:cs="Angsana New"/>
          <w:sz w:val="32"/>
          <w:szCs w:val="32"/>
        </w:rPr>
        <w:tab/>
      </w:r>
      <w:r w:rsidR="00DC2242" w:rsidRPr="002800FA">
        <w:rPr>
          <w:rFonts w:ascii="Angsana New" w:hAnsi="Angsana New" w:cs="Angsana New"/>
          <w:sz w:val="32"/>
          <w:szCs w:val="32"/>
          <w:cs/>
        </w:rPr>
        <w:t>อรทัย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DC2242" w:rsidRPr="002800FA">
        <w:rPr>
          <w:rFonts w:ascii="Angsana New" w:hAnsi="Angsana New" w:cs="Angsana New"/>
          <w:sz w:val="32"/>
          <w:szCs w:val="32"/>
          <w:cs/>
        </w:rPr>
        <w:t xml:space="preserve">จันใด </w:t>
      </w:r>
      <w:r w:rsidR="00B04846" w:rsidRPr="002800FA">
        <w:rPr>
          <w:rFonts w:ascii="Angsana New" w:hAnsi="Angsana New" w:cs="Angsana New"/>
          <w:sz w:val="32"/>
          <w:szCs w:val="32"/>
          <w:cs/>
        </w:rPr>
        <w:t>(</w:t>
      </w:r>
      <w:r w:rsidR="00B04846" w:rsidRPr="002800FA">
        <w:rPr>
          <w:rFonts w:ascii="Angsana New" w:hAnsi="Angsana New" w:cs="Angsana New"/>
          <w:sz w:val="32"/>
          <w:szCs w:val="32"/>
        </w:rPr>
        <w:t>2553 : 18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Pr="002800FA">
        <w:rPr>
          <w:rFonts w:ascii="Angsana New" w:hAnsi="Angsana New" w:cs="Angsana New" w:hint="cs"/>
          <w:sz w:val="32"/>
          <w:szCs w:val="32"/>
          <w:cs/>
        </w:rPr>
        <w:t xml:space="preserve">กล่าวว่า </w:t>
      </w:r>
      <w:r w:rsidRPr="002800FA">
        <w:rPr>
          <w:rFonts w:ascii="Angsana New" w:hAnsi="Angsana New" w:cs="Angsana New"/>
          <w:sz w:val="32"/>
          <w:szCs w:val="32"/>
          <w:cs/>
        </w:rPr>
        <w:t>ผลสัมฤทธิ์ทางการเรียน หมายถึง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ความรู้ความสามาร</w:t>
      </w:r>
      <w:r w:rsidR="00B04846" w:rsidRPr="002800FA">
        <w:rPr>
          <w:rFonts w:ascii="Angsana New" w:hAnsi="Angsana New" w:cs="Angsana New"/>
          <w:sz w:val="32"/>
          <w:szCs w:val="32"/>
          <w:cs/>
        </w:rPr>
        <w:t>ถในการที่จะพยายามเข้าถึงความรู้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หรือทักษะซึ่งเกิดจากการกระทำที่ประสาน</w:t>
      </w:r>
      <w:r w:rsidR="00B04846" w:rsidRPr="002800FA">
        <w:rPr>
          <w:rFonts w:ascii="Angsana New" w:hAnsi="Angsana New" w:cs="Angsana New"/>
          <w:sz w:val="32"/>
          <w:szCs w:val="32"/>
          <w:cs/>
        </w:rPr>
        <w:t xml:space="preserve">กันต้องอาศัยความพยายามอย่างมาก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ทั้งองค์ประกอบทางด้านที่เกี่ยวข้องกับสติปัญญา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และองค์ประกอบที่ใช้สถิติปัญ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ญา แสดงออกในรูปของความสำเร็จ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ซึ่งสามารถสังเกตและวัดได้ด้วยเครื่องมือทางจิตวิทยาหรือแบบทดสอบวัดผลสัมฤทธิ์ทั่วไป</w:t>
      </w:r>
    </w:p>
    <w:p w:rsidR="00C407F6" w:rsidRPr="002800FA" w:rsidRDefault="005775A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50DD0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b/>
          <w:bCs/>
          <w:sz w:val="32"/>
          <w:szCs w:val="32"/>
          <w:cs/>
        </w:rPr>
        <w:t xml:space="preserve">สรุปได้ว่า </w:t>
      </w:r>
      <w:r w:rsidR="00BB4564" w:rsidRPr="002800FA">
        <w:rPr>
          <w:rFonts w:ascii="Angsana New" w:hAnsi="Angsana New" w:cs="Angsana New"/>
          <w:b/>
          <w:bCs/>
          <w:sz w:val="32"/>
          <w:szCs w:val="32"/>
          <w:cs/>
        </w:rPr>
        <w:t>ผลส</w:t>
      </w:r>
      <w:r w:rsidR="008A023E" w:rsidRPr="002800FA">
        <w:rPr>
          <w:rFonts w:ascii="Angsana New" w:hAnsi="Angsana New" w:cs="Angsana New"/>
          <w:b/>
          <w:bCs/>
          <w:sz w:val="32"/>
          <w:szCs w:val="32"/>
          <w:cs/>
        </w:rPr>
        <w:t>ัมฤทธิ์ทางการเรียน</w:t>
      </w:r>
      <w:r w:rsidR="00BB4564" w:rsidRPr="002800F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หมายถึง </w:t>
      </w:r>
      <w:r w:rsidR="00BB4564" w:rsidRPr="002800FA">
        <w:rPr>
          <w:rFonts w:ascii="Angsana New" w:hAnsi="Angsana New" w:cs="Angsana New"/>
          <w:sz w:val="32"/>
          <w:szCs w:val="32"/>
          <w:cs/>
        </w:rPr>
        <w:t>ความรู้หรือทักษะที่ต้องใช้สติปัญญาและสมรรถภาพ</w:t>
      </w:r>
      <w:r w:rsidR="00B04846" w:rsidRPr="002800FA">
        <w:rPr>
          <w:rFonts w:ascii="Angsana New" w:hAnsi="Angsana New" w:cs="Angsana New"/>
          <w:sz w:val="32"/>
          <w:szCs w:val="32"/>
          <w:cs/>
        </w:rPr>
        <w:t>ทางสมองที่ได้รับมาจากการสั่งสอน</w:t>
      </w:r>
      <w:r w:rsidR="00BB4564" w:rsidRPr="002800FA">
        <w:rPr>
          <w:rFonts w:ascii="Angsana New" w:hAnsi="Angsana New" w:cs="Angsana New"/>
          <w:sz w:val="32"/>
          <w:szCs w:val="32"/>
          <w:cs/>
        </w:rPr>
        <w:t xml:space="preserve"> แสดงออกมาในรูปความสำเร็จสามารถวัดได้โดย</w:t>
      </w:r>
      <w:r w:rsidR="008A023E" w:rsidRPr="002800FA">
        <w:rPr>
          <w:rFonts w:ascii="Angsana New" w:hAnsi="Angsana New" w:cs="Angsana New" w:hint="cs"/>
          <w:sz w:val="32"/>
          <w:szCs w:val="32"/>
          <w:cs/>
        </w:rPr>
        <w:t>การแสดงออกมาทั้ง 3 ด้าน คือพุทธิพิสัย ด้านจิตพิสัย ด้านทักษะพิสัย และ</w:t>
      </w:r>
      <w:r w:rsidR="008A023E" w:rsidRPr="002800FA">
        <w:rPr>
          <w:rFonts w:ascii="Angsana New" w:hAnsi="Angsana New" w:cs="Angsana New"/>
          <w:sz w:val="32"/>
          <w:szCs w:val="32"/>
          <w:cs/>
        </w:rPr>
        <w:t>ใช้แบบทดสอบ</w:t>
      </w:r>
      <w:r w:rsidR="00BB4564" w:rsidRPr="002800FA">
        <w:rPr>
          <w:rFonts w:ascii="Angsana New" w:hAnsi="Angsana New" w:cs="Angsana New"/>
          <w:sz w:val="32"/>
          <w:szCs w:val="32"/>
          <w:cs/>
        </w:rPr>
        <w:t>ความสามารถในการเรียนรู้เกี่ยวกับเนื้อหาวิชา</w:t>
      </w:r>
      <w:r w:rsidR="008A023E" w:rsidRPr="002800FA">
        <w:rPr>
          <w:rFonts w:ascii="Angsana New" w:hAnsi="Angsana New" w:cs="Angsana New" w:hint="cs"/>
          <w:sz w:val="32"/>
          <w:szCs w:val="32"/>
          <w:cs/>
        </w:rPr>
        <w:t>ที่เรียน</w:t>
      </w:r>
      <w:r w:rsidR="00BB4564" w:rsidRPr="002800FA">
        <w:rPr>
          <w:rFonts w:ascii="Angsana New" w:hAnsi="Angsana New" w:cs="Angsana New"/>
          <w:sz w:val="32"/>
          <w:szCs w:val="32"/>
        </w:rPr>
        <w:t xml:space="preserve"> </w:t>
      </w:r>
    </w:p>
    <w:p w:rsidR="005775A1" w:rsidRPr="002800FA" w:rsidRDefault="005775A1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B04846" w:rsidRPr="002800FA" w:rsidRDefault="005775A1" w:rsidP="002800FA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800FA">
        <w:rPr>
          <w:rFonts w:ascii="Angsana New" w:hAnsi="Angsana New" w:cs="Angsana New"/>
          <w:b/>
          <w:bCs/>
          <w:sz w:val="32"/>
          <w:szCs w:val="32"/>
        </w:rPr>
        <w:tab/>
      </w:r>
      <w:r w:rsidR="00B04846" w:rsidRPr="002800FA">
        <w:rPr>
          <w:rFonts w:ascii="Angsana New" w:hAnsi="Angsana New" w:cs="Angsana New"/>
          <w:b/>
          <w:bCs/>
          <w:sz w:val="32"/>
          <w:szCs w:val="32"/>
        </w:rPr>
        <w:t>5.</w:t>
      </w:r>
      <w:r w:rsidRPr="002800FA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823634" w:rsidRPr="002800FA">
        <w:rPr>
          <w:rFonts w:ascii="Angsana New" w:hAnsi="Angsana New" w:cs="Angsana New"/>
          <w:b/>
          <w:bCs/>
          <w:sz w:val="32"/>
          <w:szCs w:val="32"/>
          <w:cs/>
        </w:rPr>
        <w:t>ปัจจัยที่มีความสัมพันธ์กับผลสัมฤทธิ์ทางการเรียน</w:t>
      </w:r>
    </w:p>
    <w:p w:rsidR="00B04846" w:rsidRPr="002800FA" w:rsidRDefault="00B04846" w:rsidP="002800FA">
      <w:pPr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5775A1" w:rsidRPr="002800FA" w:rsidRDefault="00B04846" w:rsidP="002800FA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C407F6" w:rsidRPr="002800FA">
        <w:rPr>
          <w:rFonts w:ascii="Angsana New" w:hAnsi="Angsana New" w:cs="Angsana New"/>
          <w:sz w:val="32"/>
          <w:szCs w:val="32"/>
          <w:cs/>
        </w:rPr>
        <w:t>เรืองชัย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>ปริบาล (</w:t>
      </w:r>
      <w:r w:rsidR="00C407F6" w:rsidRPr="002800FA">
        <w:rPr>
          <w:rFonts w:ascii="Angsana New" w:hAnsi="Angsana New" w:cs="Angsana New"/>
          <w:sz w:val="32"/>
          <w:szCs w:val="32"/>
        </w:rPr>
        <w:t xml:space="preserve">2546 : 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>บทคัดย่อ) ได้ศึกษาปัจจัยที่มีอิทธิพลต่อประสิทธิภาพกา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 xml:space="preserve">รสอนของครูผู้สอนวิชาภาษาอังกฤษ พบว่า 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>ผลสัมฤทธิ์การเรียนรู้วิชาภาษาอังกฤษเพื่อการเรียนรู้</w:t>
      </w:r>
      <w:r w:rsidR="00C407F6" w:rsidRPr="002800FA">
        <w:rPr>
          <w:rFonts w:ascii="Angsana New" w:hAnsi="Angsana New" w:cs="Angsana New"/>
          <w:sz w:val="32"/>
          <w:szCs w:val="32"/>
          <w:cs/>
        </w:rPr>
        <w:lastRenderedPageBreak/>
        <w:t>ข้อมูลข่าวสาร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 xml:space="preserve">มีความสัมพันธ์กับปัจจัยด้านทัศนคติทั้ง </w:t>
      </w:r>
      <w:r w:rsidR="00C407F6" w:rsidRPr="002800FA">
        <w:rPr>
          <w:rFonts w:ascii="Angsana New" w:hAnsi="Angsana New" w:cs="Angsana New"/>
          <w:sz w:val="32"/>
          <w:szCs w:val="32"/>
        </w:rPr>
        <w:t>4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ด้าน (ทัศนคติที่มีต่อวิชา ครูผู้สอน บรรยากาศห้องเรียน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 xml:space="preserve"> และ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ตนเอง) 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>อย่างมีนัยสำคัญทางสถิติที่ระดับ .</w:t>
      </w:r>
      <w:r w:rsidR="00C407F6" w:rsidRPr="002800FA">
        <w:rPr>
          <w:rFonts w:ascii="Angsana New" w:hAnsi="Angsana New" w:cs="Angsana New"/>
          <w:sz w:val="32"/>
          <w:szCs w:val="32"/>
        </w:rPr>
        <w:t>01</w:t>
      </w:r>
    </w:p>
    <w:p w:rsidR="005775A1" w:rsidRPr="002800FA" w:rsidRDefault="005775A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="00550DD0" w:rsidRPr="002800FA">
        <w:rPr>
          <w:rFonts w:ascii="Angsana New" w:hAnsi="Angsana New" w:cs="Angsana New"/>
          <w:sz w:val="32"/>
          <w:szCs w:val="32"/>
        </w:rPr>
        <w:tab/>
      </w:r>
      <w:r w:rsidR="00C407F6" w:rsidRPr="002800FA">
        <w:rPr>
          <w:rFonts w:ascii="Angsana New" w:hAnsi="Angsana New" w:cs="Angsana New"/>
          <w:sz w:val="32"/>
          <w:szCs w:val="32"/>
          <w:cs/>
        </w:rPr>
        <w:t>นิกสัน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>วังโพธิ์ (</w:t>
      </w:r>
      <w:r w:rsidR="00C407F6" w:rsidRPr="002800FA">
        <w:rPr>
          <w:rFonts w:ascii="Angsana New" w:hAnsi="Angsana New" w:cs="Angsana New"/>
          <w:sz w:val="32"/>
          <w:szCs w:val="32"/>
        </w:rPr>
        <w:t xml:space="preserve">2548 : </w:t>
      </w:r>
      <w:r w:rsidR="00B04846" w:rsidRPr="002800FA">
        <w:rPr>
          <w:rFonts w:ascii="Angsana New" w:hAnsi="Angsana New" w:cs="Angsana New"/>
          <w:sz w:val="32"/>
          <w:szCs w:val="32"/>
          <w:cs/>
        </w:rPr>
        <w:t>บทคัดย่อ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พบว่า 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>ปัจจัยที่มีอิทธิพลต่อผลสัม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ฤทธิ์ทางการเรียนวิชาภาษาอังกฤษ 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ของนักเรียนชั้นประถมศึกษาปีที่ </w:t>
      </w:r>
      <w:r w:rsidR="00C407F6" w:rsidRPr="002800FA">
        <w:rPr>
          <w:rFonts w:ascii="Angsana New" w:hAnsi="Angsana New" w:cs="Angsana New"/>
          <w:sz w:val="32"/>
          <w:szCs w:val="32"/>
        </w:rPr>
        <w:t>6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ได้แก่ เพศ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 xml:space="preserve"> แรงจูงใจใฝ่สัมฤทธิ</w:t>
      </w:r>
      <w:r w:rsidRPr="002800FA">
        <w:rPr>
          <w:rFonts w:ascii="Angsana New" w:hAnsi="Angsana New" w:cs="Angsana New"/>
          <w:sz w:val="32"/>
          <w:szCs w:val="32"/>
          <w:cs/>
        </w:rPr>
        <w:t>์ทางการเรียน อาชีพของผู้ปกครอง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 xml:space="preserve"> และรายได้ของผู้ปกครอง</w:t>
      </w:r>
    </w:p>
    <w:p w:rsidR="005775A1" w:rsidRPr="002800FA" w:rsidRDefault="005775A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="00550DD0" w:rsidRPr="002800FA">
        <w:rPr>
          <w:rFonts w:ascii="Angsana New" w:hAnsi="Angsana New" w:cs="Angsana New"/>
          <w:sz w:val="32"/>
          <w:szCs w:val="32"/>
        </w:rPr>
        <w:tab/>
      </w:r>
      <w:r w:rsidR="00C407F6" w:rsidRPr="002800FA">
        <w:rPr>
          <w:rFonts w:ascii="Angsana New" w:hAnsi="Angsana New" w:cs="Angsana New"/>
          <w:sz w:val="32"/>
          <w:szCs w:val="32"/>
          <w:cs/>
        </w:rPr>
        <w:t>ปริญญา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>เกษประสิทธิ์ (</w:t>
      </w:r>
      <w:r w:rsidR="00C407F6" w:rsidRPr="002800FA">
        <w:rPr>
          <w:rFonts w:ascii="Angsana New" w:hAnsi="Angsana New" w:cs="Angsana New"/>
          <w:sz w:val="32"/>
          <w:szCs w:val="32"/>
        </w:rPr>
        <w:t>2550 : 86 – 87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>)</w:t>
      </w:r>
      <w:r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>ได้ศึกษาสภาพและปัญหาการจัดการเรียนการสอนภา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ษาอังกฤษระดับประถมศึกษา พบว่า 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>สื่อการสอนสื่อโสตทัศนูปกรณ์ท</w:t>
      </w:r>
      <w:r w:rsidRPr="002800FA">
        <w:rPr>
          <w:rFonts w:ascii="Angsana New" w:hAnsi="Angsana New" w:cs="Angsana New"/>
          <w:sz w:val="32"/>
          <w:szCs w:val="32"/>
          <w:cs/>
        </w:rPr>
        <w:t>ี่ใช้ในการเรียนการสอนไม่เพียงพอ</w:t>
      </w:r>
      <w:r w:rsidR="00B04846" w:rsidRPr="002800FA">
        <w:rPr>
          <w:rFonts w:ascii="Angsana New" w:hAnsi="Angsana New" w:cs="Angsana New"/>
          <w:sz w:val="32"/>
          <w:szCs w:val="32"/>
          <w:cs/>
        </w:rPr>
        <w:t xml:space="preserve"> โรงเรียนเล็</w:t>
      </w:r>
      <w:r w:rsidR="00B04846" w:rsidRPr="002800FA">
        <w:rPr>
          <w:rFonts w:ascii="Angsana New" w:hAnsi="Angsana New" w:cs="Angsana New" w:hint="cs"/>
          <w:sz w:val="32"/>
          <w:szCs w:val="32"/>
          <w:cs/>
        </w:rPr>
        <w:t xml:space="preserve">ก 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>ๆ ที่งบประมาณน้อยจะมี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ปัญหาทางด้านการจัดทำสื่อการสอน 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>ด้านบุคลากรครูภาษาอังกฤษโดยตรง</w:t>
      </w:r>
      <w:r w:rsidRPr="002800FA">
        <w:rPr>
          <w:rFonts w:ascii="Angsana New" w:hAnsi="Angsana New" w:cs="Angsana New"/>
          <w:sz w:val="32"/>
          <w:szCs w:val="32"/>
          <w:cs/>
        </w:rPr>
        <w:t>ขาดแคลนไม่เพียงพอต่อความต้องการ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 xml:space="preserve"> บางโรงเรียนไม่มีบุคลากรที่จบทางด้านการสอนภาษาอังกฤษโดยเฉพาะ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>ด้านการจัดทำหลักสูตรที่ส่วนใหญ่ประยุก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ต์มาจากแกนกลางของกลุ่มสาระวิชา 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>การนำมาใช้ท</w:t>
      </w:r>
      <w:r w:rsidR="00B04846" w:rsidRPr="002800FA">
        <w:rPr>
          <w:rFonts w:ascii="Angsana New" w:hAnsi="Angsana New" w:cs="Angsana New"/>
          <w:sz w:val="32"/>
          <w:szCs w:val="32"/>
          <w:cs/>
        </w:rPr>
        <w:t>ำให้เกิดความไม่สอดคล้องกับบริบท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 xml:space="preserve"> และสภาพ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แวดล้อมของเด็กในแต่ละโรงเรียน 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>นอกจากนี้ความแตกต่างระหว่างโรงเรียนประถมศึกษาแบบปกติกับโรงเรียนปร</w:t>
      </w:r>
      <w:r w:rsidRPr="002800FA">
        <w:rPr>
          <w:rFonts w:ascii="Angsana New" w:hAnsi="Angsana New" w:cs="Angsana New"/>
          <w:sz w:val="32"/>
          <w:szCs w:val="32"/>
          <w:cs/>
        </w:rPr>
        <w:t>ะถมศึกษาแบบขยายโอกาสทางการศึกษา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 xml:space="preserve"> เมื่อนำมาเปรียบเทียบมีความแตกต่างกันมากจนเกิดนัยสำคัญ</w:t>
      </w:r>
    </w:p>
    <w:p w:rsidR="00C407F6" w:rsidRPr="002800FA" w:rsidRDefault="005775A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50DD0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C407F6" w:rsidRPr="002800FA">
        <w:rPr>
          <w:rFonts w:ascii="Angsana New" w:hAnsi="Angsana New" w:cs="Angsana New"/>
          <w:sz w:val="32"/>
          <w:szCs w:val="32"/>
          <w:cs/>
        </w:rPr>
        <w:t>ธนกฤต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>ถาวรรัตน์ (</w:t>
      </w:r>
      <w:r w:rsidR="00B04846" w:rsidRPr="002800FA">
        <w:rPr>
          <w:rFonts w:ascii="Angsana New" w:hAnsi="Angsana New" w:cs="Angsana New"/>
          <w:sz w:val="32"/>
          <w:szCs w:val="32"/>
        </w:rPr>
        <w:t>2550 : 66-77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>)</w:t>
      </w:r>
      <w:r w:rsidR="00C407F6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พบว่า 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>นักเรียนเห็นว่าปัจจัยที่มีผลต่อผลสัมฤทธิ์ทางการเรียนภาษา</w:t>
      </w:r>
      <w:r w:rsidRPr="002800FA">
        <w:rPr>
          <w:rFonts w:ascii="Angsana New" w:hAnsi="Angsana New" w:cs="Angsana New"/>
          <w:sz w:val="32"/>
          <w:szCs w:val="32"/>
          <w:cs/>
        </w:rPr>
        <w:t>อังกฤษ ได้แก่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 xml:space="preserve"> ทักษะความสามารถของผู้เรียนและกิจกรรมด้า</w:t>
      </w:r>
      <w:r w:rsidR="00B04846" w:rsidRPr="002800FA">
        <w:rPr>
          <w:rFonts w:ascii="Angsana New" w:hAnsi="Angsana New" w:cs="Angsana New"/>
          <w:sz w:val="32"/>
          <w:szCs w:val="32"/>
          <w:cs/>
        </w:rPr>
        <w:t xml:space="preserve">นการสอน </w:t>
      </w:r>
      <w:r w:rsidRPr="002800FA">
        <w:rPr>
          <w:rFonts w:ascii="Angsana New" w:hAnsi="Angsana New" w:cs="Angsana New"/>
          <w:sz w:val="32"/>
          <w:szCs w:val="32"/>
          <w:cs/>
        </w:rPr>
        <w:t>เทคนิคการสอนภาษาอังกฤษ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 xml:space="preserve"> กิจกรรมเสริมทางด้านภาษาอั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งกฤษและระดับความรู้ของผู้ปกครอง ความคาดหวังในอนาคตของผู้เรียน 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>โอกาสในการใช้ภาษาอั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งกฤษ ทัศนคติต่อวิชาภาษาอังกฤษ 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>ระดับที่เริ่มเรียนภาษาอังกฤษ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การให้การสนับสนุนจากผู้ปกครอง การมีทักษะด้านการฟัง การพูด 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>พฤติกรรมการสอนของค</w:t>
      </w:r>
      <w:r w:rsidRPr="002800FA">
        <w:rPr>
          <w:rFonts w:ascii="Angsana New" w:hAnsi="Angsana New" w:cs="Angsana New"/>
          <w:sz w:val="32"/>
          <w:szCs w:val="32"/>
          <w:cs/>
        </w:rPr>
        <w:t>รูผู้สอน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แรงจูงใจจากบุคคลต่าง</w:t>
      </w:r>
      <w:r w:rsidR="00B04846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ๆ</w:t>
      </w:r>
      <w:r w:rsidR="00C407F6" w:rsidRPr="002800FA">
        <w:rPr>
          <w:rFonts w:ascii="Angsana New" w:hAnsi="Angsana New" w:cs="Angsana New"/>
          <w:sz w:val="32"/>
          <w:szCs w:val="32"/>
          <w:cs/>
        </w:rPr>
        <w:t xml:space="preserve"> และการใช้สื่อคอมพิวเตอร์</w:t>
      </w:r>
    </w:p>
    <w:p w:rsidR="00C407F6" w:rsidRPr="002800FA" w:rsidRDefault="00C407F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="00550DD0"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ศิริวลี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สุวรรณกิจ (</w:t>
      </w:r>
      <w:r w:rsidRPr="002800FA">
        <w:rPr>
          <w:rFonts w:ascii="Angsana New" w:hAnsi="Angsana New" w:cs="Angsana New"/>
          <w:sz w:val="32"/>
          <w:szCs w:val="32"/>
        </w:rPr>
        <w:t xml:space="preserve">2550 : </w:t>
      </w:r>
      <w:r w:rsidR="00B04846" w:rsidRPr="002800FA">
        <w:rPr>
          <w:rFonts w:ascii="Angsana New" w:hAnsi="Angsana New" w:cs="Angsana New"/>
          <w:sz w:val="32"/>
          <w:szCs w:val="32"/>
        </w:rPr>
        <w:t>77 – 102</w:t>
      </w:r>
      <w:r w:rsidRPr="002800FA">
        <w:rPr>
          <w:rFonts w:ascii="Angsana New" w:hAnsi="Angsana New" w:cs="Angsana New"/>
          <w:sz w:val="32"/>
          <w:szCs w:val="32"/>
          <w:cs/>
        </w:rPr>
        <w:t>)ได้ศึกษาสาเหตุความล้มเหลวในการเรียนภาษาอังกฤษขอ</w:t>
      </w:r>
      <w:r w:rsidR="00B04846" w:rsidRPr="002800FA">
        <w:rPr>
          <w:rFonts w:ascii="Angsana New" w:hAnsi="Angsana New" w:cs="Angsana New"/>
          <w:sz w:val="32"/>
          <w:szCs w:val="32"/>
          <w:cs/>
        </w:rPr>
        <w:t xml:space="preserve">งนักเรียนชั้นมัธยมศึกษา 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 xml:space="preserve">พบว่า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สาเหตุความล้มเหลวในการเรียนภาษาอังกฤษ แบ่งออกเป็น </w:t>
      </w:r>
      <w:r w:rsidR="00B04846" w:rsidRPr="002800FA">
        <w:rPr>
          <w:rFonts w:ascii="Angsana New" w:hAnsi="Angsana New" w:cs="Angsana New"/>
          <w:sz w:val="32"/>
          <w:szCs w:val="32"/>
        </w:rPr>
        <w:t xml:space="preserve">2 </w:t>
      </w:r>
      <w:r w:rsidRPr="002800FA">
        <w:rPr>
          <w:rFonts w:ascii="Angsana New" w:hAnsi="Angsana New" w:cs="Angsana New"/>
          <w:sz w:val="32"/>
          <w:szCs w:val="32"/>
          <w:cs/>
        </w:rPr>
        <w:t>ส่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>วน คือ ความคิดเห็นของนักเรียน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ได้แก่เจตคติทางลบของผู้เรียนต่อภ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>าษาอังกฤษและความคาดหวังในตัวเอง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 xml:space="preserve">เจตคติผู้เรียนต่อครูผู้สอนวิชา </w:t>
      </w:r>
      <w:r w:rsidRPr="002800FA">
        <w:rPr>
          <w:rFonts w:ascii="Angsana New" w:hAnsi="Angsana New" w:cs="Angsana New"/>
          <w:sz w:val="32"/>
          <w:szCs w:val="32"/>
          <w:cs/>
        </w:rPr>
        <w:t>ความกลัวการผิดพลาดในการใช้ภาษาอัง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 xml:space="preserve">กฤษ สิ่งแวดล้อมรอบตัวผู้เรียน </w:t>
      </w:r>
      <w:r w:rsidRPr="002800FA">
        <w:rPr>
          <w:rFonts w:ascii="Angsana New" w:hAnsi="Angsana New" w:cs="Angsana New"/>
          <w:sz w:val="32"/>
          <w:szCs w:val="32"/>
          <w:cs/>
        </w:rPr>
        <w:t>การฝึกท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 xml:space="preserve">ักษะ </w:t>
      </w:r>
      <w:r w:rsidRPr="002800FA">
        <w:rPr>
          <w:rFonts w:ascii="Angsana New" w:hAnsi="Angsana New" w:cs="Angsana New"/>
          <w:sz w:val="32"/>
          <w:szCs w:val="32"/>
          <w:cs/>
        </w:rPr>
        <w:t>ความวิตกกังวลและความเครีย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>ด การใช้ภาษาอังกฤษนอกชั้นเรียน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ความสนใจของนักเรียน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 xml:space="preserve">และปริมาณของการบ้าน 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 xml:space="preserve">ส่วนที่สอง คือ </w:t>
      </w:r>
      <w:r w:rsidRPr="002800FA">
        <w:rPr>
          <w:rFonts w:ascii="Angsana New" w:hAnsi="Angsana New" w:cs="Angsana New"/>
          <w:sz w:val="32"/>
          <w:szCs w:val="32"/>
          <w:cs/>
        </w:rPr>
        <w:t>ความคิด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>เห็นของครูผู้สอนวิชาภาษาอังกฤษ ได้แก่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พฤติกรรมในการเรียนภาษาอังกฤษและพื้นฐานความรู้เ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>ดิม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 xml:space="preserve"> สิ่งแวดล้อมรอบตัวผู้เรียน </w:t>
      </w:r>
      <w:r w:rsidRPr="002800FA">
        <w:rPr>
          <w:rFonts w:ascii="Angsana New" w:hAnsi="Angsana New" w:cs="Angsana New"/>
          <w:sz w:val="32"/>
          <w:szCs w:val="32"/>
          <w:cs/>
        </w:rPr>
        <w:t>เจตคติต่อครูผู้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>สอนวิชา</w:t>
      </w:r>
      <w:r w:rsidR="005775A1" w:rsidRPr="002800FA">
        <w:rPr>
          <w:rFonts w:ascii="Angsana New" w:hAnsi="Angsana New" w:cs="Angsana New"/>
          <w:sz w:val="32"/>
          <w:szCs w:val="32"/>
          <w:cs/>
        </w:rPr>
        <w:lastRenderedPageBreak/>
        <w:t xml:space="preserve">ภาษาอังกฤษและสื่อที่ใช้ </w:t>
      </w:r>
      <w:r w:rsidRPr="002800FA">
        <w:rPr>
          <w:rFonts w:ascii="Angsana New" w:hAnsi="Angsana New" w:cs="Angsana New"/>
          <w:sz w:val="32"/>
          <w:szCs w:val="32"/>
          <w:cs/>
        </w:rPr>
        <w:t>กิ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>จกรรมการเรียนการสอนนอกชั้นเรียน โอกาสในการใช้ภาษาอังกฤษ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และจำนวนชั่วโมงในการสอน</w:t>
      </w:r>
    </w:p>
    <w:p w:rsidR="009553FE" w:rsidRPr="002800FA" w:rsidRDefault="009553FE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50DD0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57B14" w:rsidRPr="002800FA">
        <w:rPr>
          <w:rFonts w:ascii="Angsana New" w:hAnsi="Angsana New" w:cs="Angsana New"/>
          <w:sz w:val="32"/>
          <w:szCs w:val="32"/>
          <w:cs/>
        </w:rPr>
        <w:t>เรณุกา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>หนูวัฒนา (</w:t>
      </w:r>
      <w:r w:rsidR="00657B14" w:rsidRPr="002800FA">
        <w:rPr>
          <w:rFonts w:ascii="Angsana New" w:hAnsi="Angsana New" w:cs="Angsana New"/>
          <w:sz w:val="32"/>
          <w:szCs w:val="32"/>
        </w:rPr>
        <w:t>2551 : 94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พบว่าปัจจัยที่มีอิทธิพลต่อผลสัมฤทธิ์ทางการเรียนวิชาภาษาอังกฤษของนักเรียนระดับประกาศนียบัตรวิชาชีพชั้นปีที่ </w:t>
      </w:r>
      <w:r w:rsidR="005775A1" w:rsidRPr="002800FA">
        <w:rPr>
          <w:rFonts w:ascii="Angsana New" w:hAnsi="Angsana New" w:cs="Angsana New"/>
          <w:sz w:val="32"/>
          <w:szCs w:val="32"/>
        </w:rPr>
        <w:t>2</w:t>
      </w:r>
      <w:r w:rsidRPr="002800FA">
        <w:rPr>
          <w:rFonts w:ascii="Angsana New" w:hAnsi="Angsana New" w:cs="Angsana New"/>
          <w:sz w:val="32"/>
          <w:szCs w:val="32"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อย่างมีนัยสำคัญทางสถิติที่ระดับ </w:t>
      </w:r>
      <w:r w:rsidR="005775A1" w:rsidRPr="002800FA">
        <w:rPr>
          <w:rFonts w:ascii="Angsana New" w:hAnsi="Angsana New" w:cs="Angsana New"/>
          <w:sz w:val="32"/>
          <w:szCs w:val="32"/>
        </w:rPr>
        <w:t xml:space="preserve">.05 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 xml:space="preserve">ได้แก่ </w:t>
      </w:r>
      <w:r w:rsidRPr="002800FA">
        <w:rPr>
          <w:rFonts w:ascii="Angsana New" w:hAnsi="Angsana New" w:cs="Angsana New"/>
          <w:sz w:val="32"/>
          <w:szCs w:val="32"/>
          <w:cs/>
        </w:rPr>
        <w:t>ปัจจัยผู้เรียน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>ด้านเจตคติต่อการเรียนภาษาอังกฤษ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ปัจจัยด้านโ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>รงเรียน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 xml:space="preserve"> และปัจจัยด้านครอบครัว</w:t>
      </w:r>
    </w:p>
    <w:p w:rsidR="009553FE" w:rsidRPr="002800FA" w:rsidRDefault="009553FE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50DD0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นันทพร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ธนกัญญา (</w:t>
      </w:r>
      <w:r w:rsidR="00657B14" w:rsidRPr="002800FA">
        <w:rPr>
          <w:rFonts w:ascii="Angsana New" w:hAnsi="Angsana New" w:cs="Angsana New"/>
          <w:sz w:val="32"/>
          <w:szCs w:val="32"/>
        </w:rPr>
        <w:t>2552 : 76 – 77</w:t>
      </w:r>
      <w:r w:rsidRPr="002800FA">
        <w:rPr>
          <w:rFonts w:ascii="Angsana New" w:hAnsi="Angsana New" w:cs="Angsana New"/>
          <w:sz w:val="32"/>
          <w:szCs w:val="32"/>
          <w:cs/>
        </w:rPr>
        <w:t>)</w:t>
      </w:r>
      <w:r w:rsidR="00657B14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ได้ศึกษาปัจจัยท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 xml:space="preserve">ี่มีผลต่อผลสัมฤทธิ์ทางการเรียน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ของนักเรียนชั้นประถมศึกษาปีที่ </w:t>
      </w:r>
      <w:r w:rsidRPr="002800FA">
        <w:rPr>
          <w:rFonts w:ascii="Angsana New" w:hAnsi="Angsana New" w:cs="Angsana New"/>
          <w:sz w:val="32"/>
          <w:szCs w:val="32"/>
        </w:rPr>
        <w:t>6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ปัจจัยภายในที่มีความสัมพันธ์กับผลสัมฤทธิ์ทา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 xml:space="preserve">งการเรียนภาษาอังกฤษของนักเรียน ได้แก่ </w:t>
      </w:r>
      <w:r w:rsidRPr="002800FA">
        <w:rPr>
          <w:rFonts w:ascii="Angsana New" w:hAnsi="Angsana New" w:cs="Angsana New"/>
          <w:sz w:val="32"/>
          <w:szCs w:val="32"/>
          <w:cs/>
        </w:rPr>
        <w:t>รูปแบบการเรียน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 xml:space="preserve"> แรงจูงใจ และทัศนคติของผู้สอน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ปัจจัยภายนอกที่มีความสัมพันธ์กับผลสัมฤทธิ์ทา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 xml:space="preserve">งการเรียนภาษาอังกฤษของนักเรียน ได้แก่ ฐานะเศรษฐกิจของครอบครัว </w:t>
      </w:r>
      <w:r w:rsidRPr="002800FA">
        <w:rPr>
          <w:rFonts w:ascii="Angsana New" w:hAnsi="Angsana New" w:cs="Angsana New"/>
          <w:sz w:val="32"/>
          <w:szCs w:val="32"/>
          <w:cs/>
        </w:rPr>
        <w:t>โอกาสในการเรีย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>นและการใช้ภาษา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การส่งเสริมของครอบครัว</w:t>
      </w:r>
    </w:p>
    <w:p w:rsidR="009553FE" w:rsidRPr="002800FA" w:rsidRDefault="009553FE" w:rsidP="002800FA">
      <w:pPr>
        <w:tabs>
          <w:tab w:val="left" w:pos="119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50DD0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อรทัย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>จันใด (</w:t>
      </w:r>
      <w:r w:rsidR="00657B14" w:rsidRPr="002800FA">
        <w:rPr>
          <w:rFonts w:ascii="Angsana New" w:hAnsi="Angsana New" w:cs="Angsana New"/>
          <w:sz w:val="32"/>
          <w:szCs w:val="32"/>
        </w:rPr>
        <w:t>2553 : 80 – 81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 xml:space="preserve">) พบว่า </w:t>
      </w:r>
      <w:r w:rsidRPr="002800FA">
        <w:rPr>
          <w:rFonts w:ascii="Angsana New" w:hAnsi="Angsana New" w:cs="Angsana New"/>
          <w:sz w:val="32"/>
          <w:szCs w:val="32"/>
          <w:cs/>
        </w:rPr>
        <w:t>ปัจจัยเชิงสาเหตุที่มีอิทธิพลต่อผลสัมฤทธิ์ทางก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 xml:space="preserve">ารเรียนวิชาภาษาอังกฤษ 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 xml:space="preserve">ได้แก่ คุณภาพการสอนของครู บุคลิกภาพของครู บรรยากาศในชั้นเรียน เจตคติต่อการเรียนภาษาอังกฤษ </w:t>
      </w:r>
      <w:r w:rsidRPr="002800FA">
        <w:rPr>
          <w:rFonts w:ascii="Angsana New" w:hAnsi="Angsana New" w:cs="Angsana New"/>
          <w:sz w:val="32"/>
          <w:szCs w:val="32"/>
          <w:cs/>
        </w:rPr>
        <w:t>ความตั้งใจเ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 xml:space="preserve">รียน อัตมโนทัศน์เกี่ยวกับตนเอง </w:t>
      </w:r>
      <w:r w:rsidRPr="002800FA">
        <w:rPr>
          <w:rFonts w:ascii="Angsana New" w:hAnsi="Angsana New" w:cs="Angsana New"/>
          <w:sz w:val="32"/>
          <w:szCs w:val="32"/>
          <w:cs/>
        </w:rPr>
        <w:t>และแรงจูงใจใฝ่สัมฤทธิ์</w:t>
      </w:r>
    </w:p>
    <w:p w:rsidR="00C407F6" w:rsidRPr="002800FA" w:rsidRDefault="009553FE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="00550DD0"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วนิดา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ดีแป้น (</w:t>
      </w:r>
      <w:r w:rsidRPr="002800FA">
        <w:rPr>
          <w:rFonts w:ascii="Angsana New" w:hAnsi="Angsana New" w:cs="Angsana New"/>
          <w:sz w:val="32"/>
          <w:szCs w:val="32"/>
        </w:rPr>
        <w:t xml:space="preserve">2553 :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ค </w:t>
      </w:r>
      <w:r w:rsidRPr="002800FA">
        <w:rPr>
          <w:rFonts w:ascii="Angsana New" w:hAnsi="Angsana New" w:cs="Angsana New"/>
          <w:sz w:val="32"/>
          <w:szCs w:val="32"/>
        </w:rPr>
        <w:t xml:space="preserve">– 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>ง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>พบว่า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ตัวแปรอิสระระดับนักเรียนที่มีความสัมพันธ์ทางบวกกับผลสัมฤทธิ์ทางการเรียนภาษาอังกฤษ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>อย่างมีนัยสำคัญทางสถิติที่ระดับ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.</w:t>
      </w:r>
      <w:r w:rsidRPr="002800FA">
        <w:rPr>
          <w:rFonts w:ascii="Angsana New" w:hAnsi="Angsana New" w:cs="Angsana New"/>
          <w:sz w:val="32"/>
          <w:szCs w:val="32"/>
        </w:rPr>
        <w:t>01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 xml:space="preserve">ได้แก่ โอกาสในการฝึกใช้ภาษาอังกฤษ </w:t>
      </w:r>
      <w:r w:rsidRPr="002800FA">
        <w:rPr>
          <w:rFonts w:ascii="Angsana New" w:hAnsi="Angsana New" w:cs="Angsana New"/>
          <w:sz w:val="32"/>
          <w:szCs w:val="32"/>
          <w:cs/>
        </w:rPr>
        <w:t>ความรู้พ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>ื้นฐานเดิม ความถนัดทางภาษา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เวลาที่เข้าเรียนชั่วโมง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>ภาษาอังกฤษ เจตคติต่อภาษาอังกฤษ แรงจูงใจใฝ่สัมฤทธิ์ ความเอาใจใส่ของผู้ปกครอง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และนิสัยในการเรียน</w:t>
      </w:r>
    </w:p>
    <w:p w:rsidR="005775A1" w:rsidRPr="002800FA" w:rsidRDefault="00C407F6" w:rsidP="002800FA">
      <w:pPr>
        <w:tabs>
          <w:tab w:val="left" w:pos="119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550DD0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ศิรินาฏ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เจาะจง (</w:t>
      </w:r>
      <w:r w:rsidR="009553FE" w:rsidRPr="002800FA">
        <w:rPr>
          <w:rFonts w:ascii="Angsana New" w:hAnsi="Angsana New" w:cs="Angsana New"/>
          <w:sz w:val="32"/>
          <w:szCs w:val="32"/>
        </w:rPr>
        <w:t>2554</w:t>
      </w:r>
      <w:r w:rsidR="00657B14" w:rsidRPr="002800FA">
        <w:rPr>
          <w:rFonts w:ascii="Angsana New" w:hAnsi="Angsana New" w:cs="Angsana New"/>
          <w:sz w:val="32"/>
          <w:szCs w:val="32"/>
        </w:rPr>
        <w:t xml:space="preserve"> </w:t>
      </w:r>
      <w:r w:rsidR="009553FE" w:rsidRPr="002800FA">
        <w:rPr>
          <w:rFonts w:ascii="Angsana New" w:hAnsi="Angsana New" w:cs="Angsana New"/>
          <w:sz w:val="32"/>
          <w:szCs w:val="32"/>
        </w:rPr>
        <w:t xml:space="preserve">: </w:t>
      </w:r>
      <w:r w:rsidR="00657B14" w:rsidRPr="002800FA">
        <w:rPr>
          <w:rFonts w:ascii="Angsana New" w:hAnsi="Angsana New" w:cs="Angsana New"/>
          <w:sz w:val="32"/>
          <w:szCs w:val="32"/>
        </w:rPr>
        <w:t>84 – 93</w:t>
      </w:r>
      <w:r w:rsidRPr="002800FA">
        <w:rPr>
          <w:rFonts w:ascii="Angsana New" w:hAnsi="Angsana New" w:cs="Angsana New"/>
          <w:sz w:val="32"/>
          <w:szCs w:val="32"/>
          <w:cs/>
        </w:rPr>
        <w:t>)</w:t>
      </w:r>
      <w:r w:rsidR="00657B14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ได้ศึกษาสภาพปัจจัยการเรียนรู้ภาษาอังกฤษและผลกระทบของครอบครัวที่มีต่อนักเ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 xml:space="preserve">รียนในชนบท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พบว่า ปัจจัยที่มีอิทธิพลต่อการเรียนภาษาอัง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 xml:space="preserve">กฤษ ได้แก่ </w:t>
      </w:r>
      <w:r w:rsidR="008A023E" w:rsidRPr="002800FA">
        <w:rPr>
          <w:rFonts w:ascii="Angsana New" w:hAnsi="Angsana New" w:cs="Angsana New"/>
          <w:sz w:val="32"/>
          <w:szCs w:val="32"/>
          <w:cs/>
        </w:rPr>
        <w:t xml:space="preserve">ปัจจัยทางครอบครัว 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 xml:space="preserve">รายได้ของครอบครัว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การสนับสนุนทางครอบครัว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โอกาสในการ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 xml:space="preserve">ใช้ภาษาอังกฤษ ตัวนักเรียนเอง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ครูสอนภาษาอังกฤษดุและเข้มงวดเกินไป 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>สภาพการจัดการเรียนการสอนของครู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สภาพแวดล้อมของโรงเรี</w:t>
      </w:r>
      <w:r w:rsidR="005775A1" w:rsidRPr="002800FA">
        <w:rPr>
          <w:rFonts w:ascii="Angsana New" w:hAnsi="Angsana New" w:cs="Angsana New"/>
          <w:sz w:val="32"/>
          <w:szCs w:val="32"/>
          <w:cs/>
        </w:rPr>
        <w:t xml:space="preserve">ยน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ผู้ปกครองไม่เห็นความสำคัญของการเรียนภาษาอังกฤษ</w:t>
      </w:r>
    </w:p>
    <w:p w:rsidR="00DB4290" w:rsidRPr="002800FA" w:rsidRDefault="005775A1" w:rsidP="002800FA">
      <w:pPr>
        <w:tabs>
          <w:tab w:val="left" w:pos="119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50DD0" w:rsidRPr="002800F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670A74" w:rsidRPr="002800FA">
        <w:rPr>
          <w:rFonts w:ascii="Angsana New" w:hAnsi="Angsana New" w:cs="Angsana New"/>
          <w:b/>
          <w:bCs/>
          <w:sz w:val="32"/>
          <w:szCs w:val="32"/>
          <w:cs/>
        </w:rPr>
        <w:t>สรุปได้ว่า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670A74" w:rsidRPr="002800FA">
        <w:rPr>
          <w:rFonts w:ascii="Angsana New" w:hAnsi="Angsana New" w:cs="Angsana New"/>
          <w:sz w:val="32"/>
          <w:szCs w:val="32"/>
          <w:cs/>
        </w:rPr>
        <w:t>ปัจจัยที่ส่งผลต่อผลสัมฤทธิ์ทางการเรียนวิชาภาษาอังกฤษมีมากมาย ในการจัดกระบวนการเรียนก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>ารสอนนั้นควรคำนึงถึงตัวผู้เรียน</w:t>
      </w:r>
      <w:r w:rsidR="00670A74" w:rsidRPr="002800FA">
        <w:rPr>
          <w:rFonts w:ascii="Angsana New" w:hAnsi="Angsana New" w:cs="Angsana New"/>
          <w:sz w:val="32"/>
          <w:szCs w:val="32"/>
          <w:cs/>
        </w:rPr>
        <w:t xml:space="preserve"> ซึ่งตัวผู้เรียนเองนั้นนับเป็นปัจจัยที่สำคัญที่มีอิทธิพลต่อผลสัมฤทธิ์</w:t>
      </w:r>
      <w:r w:rsidR="00494F70" w:rsidRPr="002800FA">
        <w:rPr>
          <w:rFonts w:ascii="Angsana New" w:hAnsi="Angsana New" w:cs="Angsana New"/>
          <w:sz w:val="32"/>
          <w:szCs w:val="32"/>
          <w:cs/>
        </w:rPr>
        <w:t>ทางการเรียนวิชาภาษาอังกฤษ</w:t>
      </w:r>
      <w:r w:rsidR="00670A74" w:rsidRPr="002800FA">
        <w:rPr>
          <w:rFonts w:ascii="Angsana New" w:hAnsi="Angsana New" w:cs="Angsana New"/>
          <w:sz w:val="32"/>
          <w:szCs w:val="32"/>
          <w:cs/>
        </w:rPr>
        <w:t xml:space="preserve"> สามารถสังเกตได้จาก เจตคติต่อ</w:t>
      </w:r>
      <w:r w:rsidR="00670A74" w:rsidRPr="002800FA">
        <w:rPr>
          <w:rFonts w:ascii="Angsana New" w:hAnsi="Angsana New" w:cs="Angsana New"/>
          <w:sz w:val="32"/>
          <w:szCs w:val="32"/>
          <w:cs/>
        </w:rPr>
        <w:lastRenderedPageBreak/>
        <w:t>วิชา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>ภาษาอังกฤษ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แรงจูงใจใฝ่สัมฤทธิ์</w:t>
      </w:r>
      <w:r w:rsidR="00670A74" w:rsidRPr="002800FA">
        <w:rPr>
          <w:rFonts w:ascii="Angsana New" w:hAnsi="Angsana New" w:cs="Angsana New"/>
          <w:sz w:val="32"/>
          <w:szCs w:val="32"/>
          <w:cs/>
        </w:rPr>
        <w:t xml:space="preserve"> และความตั้งใจเรียน</w:t>
      </w:r>
      <w:r w:rsidR="00670A74" w:rsidRPr="002800FA">
        <w:rPr>
          <w:rFonts w:ascii="Angsana New" w:hAnsi="Angsana New" w:cs="Angsana New"/>
          <w:sz w:val="32"/>
          <w:szCs w:val="32"/>
        </w:rPr>
        <w:t xml:space="preserve"> </w:t>
      </w:r>
      <w:r w:rsidR="00670A74" w:rsidRPr="002800FA">
        <w:rPr>
          <w:rFonts w:ascii="Angsana New" w:hAnsi="Angsana New" w:cs="Angsana New"/>
          <w:sz w:val="32"/>
          <w:szCs w:val="32"/>
          <w:cs/>
        </w:rPr>
        <w:t>อีกปัจจัยหนึ่งที่ส่งผลต่อผลสัม</w:t>
      </w:r>
      <w:r w:rsidR="00494F70" w:rsidRPr="002800FA">
        <w:rPr>
          <w:rFonts w:ascii="Angsana New" w:hAnsi="Angsana New" w:cs="Angsana New"/>
          <w:sz w:val="32"/>
          <w:szCs w:val="32"/>
          <w:cs/>
        </w:rPr>
        <w:t xml:space="preserve">ฤทธิ์ทางการเรียนวิชาภาษาอังกฤษ </w:t>
      </w:r>
      <w:r w:rsidR="00670A74" w:rsidRPr="002800FA">
        <w:rPr>
          <w:rFonts w:ascii="Angsana New" w:hAnsi="Angsana New" w:cs="Angsana New"/>
          <w:sz w:val="32"/>
          <w:szCs w:val="32"/>
          <w:cs/>
        </w:rPr>
        <w:t>คือ ครูผู้สอ</w:t>
      </w:r>
      <w:r w:rsidR="00494F70" w:rsidRPr="002800FA">
        <w:rPr>
          <w:rFonts w:ascii="Angsana New" w:hAnsi="Angsana New" w:cs="Angsana New"/>
          <w:sz w:val="32"/>
          <w:szCs w:val="32"/>
          <w:cs/>
        </w:rPr>
        <w:t xml:space="preserve">นและการจัดกระบวนการเรียนการสอน </w:t>
      </w:r>
      <w:r w:rsidR="00670A74" w:rsidRPr="002800FA">
        <w:rPr>
          <w:rFonts w:ascii="Angsana New" w:hAnsi="Angsana New" w:cs="Angsana New"/>
          <w:sz w:val="32"/>
          <w:szCs w:val="32"/>
          <w:cs/>
        </w:rPr>
        <w:t>ครูผู้สอนจะต้องเอาใจใส่ในการเตรียมความพร้อมไม่</w:t>
      </w:r>
      <w:r w:rsidR="00494F70" w:rsidRPr="002800FA">
        <w:rPr>
          <w:rFonts w:ascii="Angsana New" w:hAnsi="Angsana New" w:cs="Angsana New"/>
          <w:sz w:val="32"/>
          <w:szCs w:val="32"/>
          <w:cs/>
        </w:rPr>
        <w:t xml:space="preserve">ว่าจะเป็นเตรียมเนื้อหาที่จะสอน </w:t>
      </w:r>
      <w:r w:rsidR="00670A74" w:rsidRPr="002800FA">
        <w:rPr>
          <w:rFonts w:ascii="Angsana New" w:hAnsi="Angsana New" w:cs="Angsana New"/>
          <w:sz w:val="32"/>
          <w:szCs w:val="32"/>
          <w:cs/>
        </w:rPr>
        <w:t>เตรียมพร้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>อมเรื่องสื่อโสตทัศนูปกรณ์ต่าง</w:t>
      </w:r>
      <w:r w:rsidR="00657B14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 xml:space="preserve">ๆ </w:t>
      </w:r>
      <w:r w:rsidR="00670A74" w:rsidRPr="002800FA">
        <w:rPr>
          <w:rFonts w:ascii="Angsana New" w:hAnsi="Angsana New" w:cs="Angsana New"/>
          <w:sz w:val="32"/>
          <w:szCs w:val="32"/>
          <w:cs/>
        </w:rPr>
        <w:t>และแม้กระทั่งบุคลิกภ</w:t>
      </w:r>
      <w:r w:rsidR="00313134" w:rsidRPr="002800FA">
        <w:rPr>
          <w:rFonts w:ascii="Angsana New" w:hAnsi="Angsana New" w:cs="Angsana New"/>
          <w:sz w:val="32"/>
          <w:szCs w:val="32"/>
          <w:cs/>
        </w:rPr>
        <w:t>า</w:t>
      </w:r>
      <w:r w:rsidR="00670A74" w:rsidRPr="002800FA">
        <w:rPr>
          <w:rFonts w:ascii="Angsana New" w:hAnsi="Angsana New" w:cs="Angsana New"/>
          <w:sz w:val="32"/>
          <w:szCs w:val="32"/>
          <w:cs/>
        </w:rPr>
        <w:t>พการสอ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>นของครู</w:t>
      </w:r>
      <w:r w:rsidR="00494F70" w:rsidRPr="002800FA">
        <w:rPr>
          <w:rFonts w:ascii="Angsana New" w:hAnsi="Angsana New" w:cs="Angsana New"/>
          <w:sz w:val="32"/>
          <w:szCs w:val="32"/>
          <w:cs/>
        </w:rPr>
        <w:t xml:space="preserve"> เช่น การแต่งกายของครู ท่วงท่า</w:t>
      </w:r>
      <w:r w:rsidR="00E45204" w:rsidRPr="002800FA">
        <w:rPr>
          <w:rFonts w:ascii="Angsana New" w:hAnsi="Angsana New" w:cs="Angsana New"/>
          <w:sz w:val="32"/>
          <w:szCs w:val="32"/>
          <w:cs/>
        </w:rPr>
        <w:t xml:space="preserve"> น้ำเสียง การยืน </w:t>
      </w:r>
      <w:r w:rsidR="00670A74" w:rsidRPr="002800FA">
        <w:rPr>
          <w:rFonts w:ascii="Angsana New" w:hAnsi="Angsana New" w:cs="Angsana New"/>
          <w:sz w:val="32"/>
          <w:szCs w:val="32"/>
          <w:cs/>
        </w:rPr>
        <w:t>การเดิน ท่าทางประกอ</w:t>
      </w:r>
      <w:r w:rsidR="00E45204" w:rsidRPr="002800FA">
        <w:rPr>
          <w:rFonts w:ascii="Angsana New" w:hAnsi="Angsana New" w:cs="Angsana New"/>
          <w:sz w:val="32"/>
          <w:szCs w:val="32"/>
          <w:cs/>
        </w:rPr>
        <w:t xml:space="preserve">บการบรรยายของครูที่สอนนักเรียน </w:t>
      </w:r>
      <w:r w:rsidR="00670A74" w:rsidRPr="002800FA">
        <w:rPr>
          <w:rFonts w:ascii="Angsana New" w:hAnsi="Angsana New" w:cs="Angsana New"/>
          <w:sz w:val="32"/>
          <w:szCs w:val="32"/>
          <w:cs/>
        </w:rPr>
        <w:t>ตลอ</w:t>
      </w:r>
      <w:r w:rsidR="00E45204" w:rsidRPr="002800FA">
        <w:rPr>
          <w:rFonts w:ascii="Angsana New" w:hAnsi="Angsana New" w:cs="Angsana New"/>
          <w:sz w:val="32"/>
          <w:szCs w:val="32"/>
          <w:cs/>
        </w:rPr>
        <w:t xml:space="preserve">ดรวมไปถึงปัจจัยด้านสภาพแวดล้อม </w:t>
      </w:r>
      <w:r w:rsidR="00670A74" w:rsidRPr="002800FA">
        <w:rPr>
          <w:rFonts w:ascii="Angsana New" w:hAnsi="Angsana New" w:cs="Angsana New"/>
          <w:sz w:val="32"/>
          <w:szCs w:val="32"/>
          <w:cs/>
        </w:rPr>
        <w:t>การ</w:t>
      </w:r>
      <w:r w:rsidR="00E45204" w:rsidRPr="002800FA">
        <w:rPr>
          <w:rFonts w:ascii="Angsana New" w:hAnsi="Angsana New" w:cs="Angsana New"/>
          <w:sz w:val="32"/>
          <w:szCs w:val="32"/>
          <w:cs/>
        </w:rPr>
        <w:t xml:space="preserve">จัดบรรยากาศในชั้นเรียน การตกแต่งห้องเรียน </w:t>
      </w:r>
      <w:r w:rsidR="00670A74" w:rsidRPr="002800FA">
        <w:rPr>
          <w:rFonts w:ascii="Angsana New" w:hAnsi="Angsana New" w:cs="Angsana New"/>
          <w:sz w:val="32"/>
          <w:szCs w:val="32"/>
          <w:cs/>
        </w:rPr>
        <w:t>และบรรยากาศที่ดีเอื้อประโยชน์ต่อการเรียนนั้นก็ส่งผลต่อผลสั</w:t>
      </w:r>
      <w:r w:rsidR="00460CF0" w:rsidRPr="002800FA">
        <w:rPr>
          <w:rFonts w:ascii="Angsana New" w:hAnsi="Angsana New" w:cs="Angsana New"/>
          <w:sz w:val="32"/>
          <w:szCs w:val="32"/>
          <w:cs/>
        </w:rPr>
        <w:t>มฤทธิ์ทางการเรียนวิชาภาษาอังกฤษ</w:t>
      </w:r>
      <w:r w:rsidR="00670A74" w:rsidRPr="002800FA">
        <w:rPr>
          <w:rFonts w:ascii="Angsana New" w:hAnsi="Angsana New" w:cs="Angsana New"/>
          <w:sz w:val="32"/>
          <w:szCs w:val="32"/>
          <w:cs/>
        </w:rPr>
        <w:t>ด้วยทั้งสิ้น</w:t>
      </w:r>
    </w:p>
    <w:p w:rsidR="00657B14" w:rsidRPr="002800FA" w:rsidRDefault="00657B14" w:rsidP="002800FA">
      <w:pPr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E45204" w:rsidRPr="002800FA" w:rsidRDefault="00657B1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b/>
          <w:bCs/>
          <w:sz w:val="32"/>
          <w:szCs w:val="32"/>
        </w:rPr>
        <w:tab/>
        <w:t>6.</w:t>
      </w:r>
      <w:r w:rsidR="00E45204" w:rsidRPr="002800F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C5A54" w:rsidRPr="002800FA">
        <w:rPr>
          <w:rFonts w:ascii="Angsana New" w:hAnsi="Angsana New" w:cs="Angsana New"/>
          <w:b/>
          <w:bCs/>
          <w:sz w:val="32"/>
          <w:szCs w:val="32"/>
          <w:cs/>
        </w:rPr>
        <w:t>ปัจจัย</w:t>
      </w:r>
      <w:r w:rsidR="0032755E" w:rsidRPr="002800FA">
        <w:rPr>
          <w:rFonts w:ascii="Angsana New" w:hAnsi="Angsana New" w:cs="Angsana New"/>
          <w:b/>
          <w:bCs/>
          <w:sz w:val="32"/>
          <w:szCs w:val="32"/>
          <w:cs/>
        </w:rPr>
        <w:t>ที่มีอิทธิพลต่อผลสัมฤทธิ์ทางการเรียนวิชาภาษาอังกฤษ</w:t>
      </w:r>
    </w:p>
    <w:p w:rsidR="00657B14" w:rsidRPr="002800FA" w:rsidRDefault="00657B14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C00263" w:rsidRPr="002800FA" w:rsidRDefault="00657B14" w:rsidP="002800FA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32755E" w:rsidRPr="002800FA">
        <w:rPr>
          <w:rFonts w:ascii="Angsana New" w:hAnsi="Angsana New" w:cs="Angsana New"/>
          <w:sz w:val="32"/>
          <w:szCs w:val="32"/>
          <w:cs/>
        </w:rPr>
        <w:t>ปัจจัยที่มีอิทธิพลต่อผลสัมฤทธิ์ทางการเรียนวิชาภาษาอังกฤษนั้</w:t>
      </w:r>
      <w:r w:rsidR="00E45204" w:rsidRPr="002800FA">
        <w:rPr>
          <w:rFonts w:ascii="Angsana New" w:hAnsi="Angsana New" w:cs="Angsana New"/>
          <w:sz w:val="32"/>
          <w:szCs w:val="32"/>
          <w:cs/>
        </w:rPr>
        <w:t>นมีมากมายแต่ตัวแปรที่สำคัญจริงๆ</w:t>
      </w:r>
      <w:r w:rsidR="0032755E" w:rsidRPr="002800FA">
        <w:rPr>
          <w:rFonts w:ascii="Angsana New" w:hAnsi="Angsana New" w:cs="Angsana New"/>
          <w:sz w:val="32"/>
          <w:szCs w:val="32"/>
          <w:cs/>
        </w:rPr>
        <w:t xml:space="preserve"> นั้นมีไม่มากนักลักษณะของผลสัมฤทธิ์ทางการเรียนวิชาภาษาอังกฤษและตัวแปรที่มีอิทธิพลต่อผลสัมฤทธิ์ทางการเรียนวิชาภาษาอังกฤษมีดังนี้</w:t>
      </w:r>
    </w:p>
    <w:p w:rsidR="0066227D" w:rsidRPr="002800FA" w:rsidRDefault="00CF5617" w:rsidP="002800FA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800FA">
        <w:rPr>
          <w:rFonts w:ascii="Angsana New" w:hAnsi="Angsana New" w:cs="Angsana New"/>
          <w:b/>
          <w:bCs/>
          <w:sz w:val="32"/>
          <w:szCs w:val="32"/>
          <w:lang w:val="en-GB"/>
        </w:rPr>
        <w:tab/>
      </w:r>
      <w:r w:rsidR="00E45204" w:rsidRPr="002800FA">
        <w:rPr>
          <w:rFonts w:ascii="Angsana New" w:hAnsi="Angsana New" w:cs="Angsana New" w:hint="cs"/>
          <w:b/>
          <w:bCs/>
          <w:sz w:val="32"/>
          <w:szCs w:val="32"/>
          <w:cs/>
          <w:lang w:val="en-GB"/>
        </w:rPr>
        <w:tab/>
      </w:r>
      <w:r w:rsidR="00DB4290" w:rsidRPr="002800FA">
        <w:rPr>
          <w:rFonts w:ascii="Angsana New" w:hAnsi="Angsana New" w:cs="Angsana New"/>
          <w:b/>
          <w:bCs/>
          <w:sz w:val="32"/>
          <w:szCs w:val="32"/>
          <w:lang w:val="en-GB"/>
        </w:rPr>
        <w:t>6</w:t>
      </w:r>
      <w:r w:rsidR="00A65E92" w:rsidRPr="002800FA">
        <w:rPr>
          <w:rFonts w:ascii="Angsana New" w:hAnsi="Angsana New" w:cs="Angsana New"/>
          <w:b/>
          <w:bCs/>
          <w:sz w:val="32"/>
          <w:szCs w:val="32"/>
          <w:lang w:val="en-GB"/>
        </w:rPr>
        <w:t>.</w:t>
      </w:r>
      <w:r w:rsidR="00E45204" w:rsidRPr="002800FA">
        <w:rPr>
          <w:rFonts w:ascii="Angsana New" w:hAnsi="Angsana New" w:cs="Angsana New"/>
          <w:b/>
          <w:bCs/>
          <w:sz w:val="32"/>
          <w:szCs w:val="32"/>
          <w:cs/>
        </w:rPr>
        <w:t xml:space="preserve">1 </w:t>
      </w:r>
      <w:r w:rsidR="00FA2E37" w:rsidRPr="002800FA">
        <w:rPr>
          <w:rFonts w:ascii="Angsana New" w:hAnsi="Angsana New" w:cs="Angsana New"/>
          <w:b/>
          <w:bCs/>
          <w:sz w:val="32"/>
          <w:szCs w:val="32"/>
          <w:cs/>
        </w:rPr>
        <w:t>ปัจจัยด้านตัวผู้เรียน</w:t>
      </w:r>
      <w:r w:rsidR="0066227D" w:rsidRPr="002800FA">
        <w:rPr>
          <w:rFonts w:ascii="Angsana New" w:hAnsi="Angsana New" w:cs="Angsana New"/>
          <w:b/>
          <w:bCs/>
          <w:sz w:val="32"/>
          <w:szCs w:val="32"/>
          <w:lang w:val="en-GB"/>
        </w:rPr>
        <w:t xml:space="preserve"> </w:t>
      </w:r>
      <w:r w:rsidR="0066227D" w:rsidRPr="002800FA">
        <w:rPr>
          <w:rFonts w:ascii="Angsana New" w:hAnsi="Angsana New" w:cs="Angsana New"/>
          <w:sz w:val="32"/>
          <w:szCs w:val="32"/>
          <w:cs/>
        </w:rPr>
        <w:t>(</w:t>
      </w:r>
      <w:r w:rsidR="0066227D" w:rsidRPr="002800FA">
        <w:rPr>
          <w:rStyle w:val="hps"/>
          <w:rFonts w:ascii="Angsana New" w:hAnsi="Angsana New" w:cs="Angsana New"/>
          <w:sz w:val="32"/>
          <w:szCs w:val="32"/>
        </w:rPr>
        <w:t>Factors</w:t>
      </w:r>
      <w:r w:rsidR="0066227D" w:rsidRPr="002800FA">
        <w:rPr>
          <w:rStyle w:val="shorttext"/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66227D" w:rsidRPr="002800FA">
        <w:rPr>
          <w:rStyle w:val="hps"/>
          <w:rFonts w:ascii="Angsana New" w:hAnsi="Angsana New" w:cs="Angsana New"/>
          <w:sz w:val="32"/>
          <w:szCs w:val="32"/>
          <w:lang w:val="en-GB"/>
        </w:rPr>
        <w:t>A</w:t>
      </w:r>
      <w:r w:rsidR="0066227D" w:rsidRPr="002800FA">
        <w:rPr>
          <w:rStyle w:val="hps"/>
          <w:rFonts w:ascii="Angsana New" w:hAnsi="Angsana New" w:cs="Angsana New"/>
          <w:sz w:val="32"/>
          <w:szCs w:val="32"/>
        </w:rPr>
        <w:t>pparent</w:t>
      </w:r>
      <w:r w:rsidR="0066227D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657B14" w:rsidRPr="002800FA">
        <w:rPr>
          <w:rFonts w:ascii="Angsana New" w:hAnsi="Angsana New" w:cs="Angsana New"/>
          <w:sz w:val="32"/>
          <w:szCs w:val="32"/>
          <w:lang w:val="en-GB"/>
        </w:rPr>
        <w:t>:</w:t>
      </w:r>
      <w:proofErr w:type="gramEnd"/>
      <w:r w:rsidR="00657B14" w:rsidRPr="002800FA">
        <w:rPr>
          <w:rFonts w:ascii="Angsana New" w:hAnsi="Angsana New" w:cs="Angsana New"/>
          <w:sz w:val="32"/>
          <w:szCs w:val="32"/>
          <w:lang w:val="en-GB"/>
        </w:rPr>
        <w:t xml:space="preserve"> FA</w:t>
      </w:r>
      <w:r w:rsidR="0066227D" w:rsidRPr="002800FA">
        <w:rPr>
          <w:rFonts w:ascii="Angsana New" w:hAnsi="Angsana New" w:cs="Angsana New"/>
          <w:sz w:val="32"/>
          <w:szCs w:val="32"/>
          <w:cs/>
        </w:rPr>
        <w:t>)</w:t>
      </w:r>
    </w:p>
    <w:p w:rsidR="00E45204" w:rsidRPr="002800FA" w:rsidRDefault="00DB4290" w:rsidP="002800FA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800FA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57B14" w:rsidRPr="002800F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657B14" w:rsidRPr="002800F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b/>
          <w:bCs/>
          <w:sz w:val="32"/>
          <w:szCs w:val="32"/>
          <w:cs/>
        </w:rPr>
        <w:t>6.1</w:t>
      </w:r>
      <w:r w:rsidR="00FA2E37" w:rsidRPr="002800FA">
        <w:rPr>
          <w:rFonts w:ascii="Angsana New" w:hAnsi="Angsana New" w:cs="Angsana New"/>
          <w:b/>
          <w:bCs/>
          <w:sz w:val="32"/>
          <w:szCs w:val="32"/>
          <w:cs/>
        </w:rPr>
        <w:t xml:space="preserve">.1 </w:t>
      </w:r>
      <w:r w:rsidR="00657B14" w:rsidRPr="002800FA">
        <w:rPr>
          <w:rFonts w:ascii="Angsana New" w:hAnsi="Angsana New" w:cs="Angsana New"/>
          <w:b/>
          <w:bCs/>
          <w:sz w:val="32"/>
          <w:szCs w:val="32"/>
          <w:cs/>
        </w:rPr>
        <w:t>เจตคติต่อวิชาภาษาอังกฤษ</w:t>
      </w:r>
      <w:r w:rsidR="0066227D" w:rsidRPr="002800F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657B14" w:rsidRPr="002800FA">
        <w:rPr>
          <w:rFonts w:ascii="Angsana New" w:hAnsi="Angsana New" w:cs="Angsana New"/>
          <w:b/>
          <w:bCs/>
          <w:sz w:val="32"/>
          <w:szCs w:val="32"/>
          <w:cs/>
        </w:rPr>
        <w:t>(</w:t>
      </w:r>
      <w:r w:rsidR="0066227D" w:rsidRPr="002800FA">
        <w:rPr>
          <w:rFonts w:ascii="Angsana New" w:hAnsi="Angsana New" w:cs="Angsana New"/>
          <w:b/>
          <w:bCs/>
          <w:sz w:val="32"/>
          <w:szCs w:val="32"/>
        </w:rPr>
        <w:t xml:space="preserve">English </w:t>
      </w:r>
      <w:r w:rsidR="0066227D" w:rsidRPr="002800FA">
        <w:rPr>
          <w:rStyle w:val="hps"/>
          <w:rFonts w:ascii="Angsana New" w:hAnsi="Angsana New" w:cs="Angsana New"/>
          <w:b/>
          <w:bCs/>
          <w:sz w:val="32"/>
          <w:szCs w:val="32"/>
        </w:rPr>
        <w:t>Attitude</w:t>
      </w:r>
      <w:r w:rsidR="0066227D" w:rsidRPr="002800FA">
        <w:rPr>
          <w:rFonts w:ascii="Angsana New" w:hAnsi="Angsana New" w:cs="Angsana New"/>
          <w:b/>
          <w:bCs/>
          <w:sz w:val="32"/>
          <w:szCs w:val="32"/>
        </w:rPr>
        <w:t xml:space="preserve"> : EA</w:t>
      </w:r>
      <w:r w:rsidR="0066227D" w:rsidRPr="002800FA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p w:rsidR="00E45204" w:rsidRPr="002800FA" w:rsidRDefault="00E4520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A2452" w:rsidRPr="002800FA">
        <w:rPr>
          <w:rFonts w:ascii="Angsana New" w:hAnsi="Angsana New" w:cs="Angsana New"/>
          <w:sz w:val="32"/>
          <w:szCs w:val="32"/>
          <w:cs/>
        </w:rPr>
        <w:t>ความหมายของเจตคติ</w:t>
      </w:r>
      <w:r w:rsidR="005B7153" w:rsidRPr="002800FA">
        <w:rPr>
          <w:rFonts w:ascii="Angsana New" w:hAnsi="Angsana New" w:cs="Angsana New"/>
          <w:sz w:val="32"/>
          <w:szCs w:val="32"/>
          <w:cs/>
        </w:rPr>
        <w:t>ต่อวิชาภาษาอังกฤษ</w:t>
      </w:r>
    </w:p>
    <w:p w:rsidR="00E45204" w:rsidRPr="002800FA" w:rsidRDefault="00E45204" w:rsidP="002800FA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800F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D24E7" w:rsidRPr="002800FA">
        <w:rPr>
          <w:rFonts w:ascii="Angsana New" w:hAnsi="Angsana New" w:cs="Angsana New"/>
          <w:sz w:val="32"/>
          <w:szCs w:val="32"/>
          <w:cs/>
        </w:rPr>
        <w:t xml:space="preserve">พจนานุกรมฉบับราชบัณฑิตยสถาน พ.ศ. </w:t>
      </w:r>
      <w:r w:rsidRPr="002800FA">
        <w:rPr>
          <w:rFonts w:ascii="Angsana New" w:hAnsi="Angsana New" w:cs="Angsana New"/>
          <w:sz w:val="32"/>
          <w:szCs w:val="32"/>
        </w:rPr>
        <w:t>2542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 xml:space="preserve"> ให้ความหมาย</w:t>
      </w:r>
      <w:r w:rsidR="001D24E7" w:rsidRPr="002800FA">
        <w:rPr>
          <w:rFonts w:ascii="Angsana New" w:hAnsi="Angsana New" w:cs="Angsana New" w:hint="cs"/>
          <w:sz w:val="32"/>
          <w:szCs w:val="32"/>
          <w:cs/>
        </w:rPr>
        <w:t>เจตคติ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>ว่า</w:t>
      </w:r>
      <w:r w:rsidR="001D24E7" w:rsidRPr="002800FA">
        <w:rPr>
          <w:rFonts w:ascii="Angsana New" w:hAnsi="Angsana New" w:cs="Angsana New"/>
          <w:sz w:val="32"/>
          <w:szCs w:val="32"/>
        </w:rPr>
        <w:t> “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>ท่าทีหรือความรู้สึกของบุคคลต่อสิ่งใดสิ่งหนึ่ง</w:t>
      </w:r>
      <w:r w:rsidR="001D24E7" w:rsidRPr="002800FA">
        <w:rPr>
          <w:rFonts w:ascii="Angsana New" w:hAnsi="Angsana New" w:cs="Angsana New"/>
          <w:sz w:val="32"/>
          <w:szCs w:val="32"/>
        </w:rPr>
        <w:t>” </w:t>
      </w:r>
    </w:p>
    <w:p w:rsidR="00E45204" w:rsidRPr="002800FA" w:rsidRDefault="00E45204" w:rsidP="002800FA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800F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D24E7" w:rsidRPr="002800FA">
        <w:rPr>
          <w:rFonts w:ascii="Angsana New" w:hAnsi="Angsana New" w:cs="Angsana New"/>
          <w:sz w:val="32"/>
          <w:szCs w:val="32"/>
          <w:cs/>
        </w:rPr>
        <w:t xml:space="preserve">พจนานุกรม “ </w:t>
      </w:r>
      <w:r w:rsidR="00657B14" w:rsidRPr="002800FA">
        <w:rPr>
          <w:rFonts w:ascii="Angsana New" w:hAnsi="Angsana New" w:cs="Angsana New"/>
          <w:sz w:val="32"/>
          <w:szCs w:val="32"/>
        </w:rPr>
        <w:t xml:space="preserve">The American Heritage </w:t>
      </w:r>
      <w:r w:rsidR="001D24E7" w:rsidRPr="002800FA">
        <w:rPr>
          <w:rFonts w:ascii="Angsana New" w:hAnsi="Angsana New" w:cs="Angsana New"/>
          <w:sz w:val="32"/>
          <w:szCs w:val="32"/>
        </w:rPr>
        <w:t>Dictionary ”</w:t>
      </w:r>
      <w:r w:rsidR="00EB133B" w:rsidRPr="002800FA">
        <w:rPr>
          <w:rFonts w:ascii="Angsana New" w:hAnsi="Angsana New" w:cs="Angsana New"/>
          <w:sz w:val="32"/>
          <w:szCs w:val="32"/>
        </w:rPr>
        <w:t xml:space="preserve"> 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>(</w:t>
      </w:r>
      <w:r w:rsidR="00C25634" w:rsidRPr="002800FA">
        <w:rPr>
          <w:rFonts w:ascii="Angsana New" w:hAnsi="Angsana New" w:cs="Angsana New" w:hint="cs"/>
          <w:sz w:val="32"/>
          <w:szCs w:val="32"/>
          <w:cs/>
        </w:rPr>
        <w:t>อ้างอิงใน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>วราภรณ์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>สืบสหการ.</w:t>
      </w:r>
      <w:r w:rsidR="00EB133B" w:rsidRPr="002800FA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1D24E7" w:rsidRPr="002800FA">
        <w:rPr>
          <w:rFonts w:ascii="Angsana New" w:hAnsi="Angsana New" w:cs="Angsana New"/>
          <w:sz w:val="32"/>
          <w:szCs w:val="32"/>
        </w:rPr>
        <w:t>2545 :</w:t>
      </w:r>
      <w:proofErr w:type="gramEnd"/>
      <w:r w:rsidR="001D24E7" w:rsidRPr="002800FA">
        <w:rPr>
          <w:rFonts w:ascii="Angsana New" w:hAnsi="Angsana New" w:cs="Angsana New"/>
          <w:sz w:val="32"/>
          <w:szCs w:val="32"/>
        </w:rPr>
        <w:t xml:space="preserve"> 22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>) ได้บัญญัติไว้ว่า “ เจตคติ ” คือสภาวะของจิตหรือความรู้สึกที่มีต่อบางสิ่งบางอย่าง</w:t>
      </w:r>
    </w:p>
    <w:p w:rsidR="00E45204" w:rsidRPr="002800FA" w:rsidRDefault="00E45204" w:rsidP="002800FA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800F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C25634" w:rsidRPr="002800FA">
        <w:rPr>
          <w:rFonts w:ascii="Angsana New" w:hAnsi="Angsana New" w:cs="Angsana New"/>
          <w:sz w:val="32"/>
          <w:szCs w:val="32"/>
          <w:cs/>
        </w:rPr>
        <w:t>ธีรวุฒฺ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C25634" w:rsidRPr="002800FA">
        <w:rPr>
          <w:rFonts w:ascii="Angsana New" w:hAnsi="Angsana New" w:cs="Angsana New"/>
          <w:sz w:val="32"/>
          <w:szCs w:val="32"/>
          <w:cs/>
        </w:rPr>
        <w:t>เอกะกุล</w:t>
      </w:r>
      <w:r w:rsidR="00C25634" w:rsidRPr="002800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657B14" w:rsidRPr="002800FA">
        <w:rPr>
          <w:rFonts w:ascii="Angsana New" w:hAnsi="Angsana New" w:cs="Angsana New"/>
          <w:sz w:val="32"/>
          <w:szCs w:val="32"/>
        </w:rPr>
        <w:t>2550 : 1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>)</w:t>
      </w:r>
      <w:r w:rsidR="00657B14" w:rsidRPr="002800FA">
        <w:rPr>
          <w:rFonts w:ascii="Angsana New" w:hAnsi="Angsana New" w:cs="Angsana New" w:hint="cs"/>
          <w:sz w:val="32"/>
          <w:szCs w:val="32"/>
          <w:cs/>
        </w:rPr>
        <w:t xml:space="preserve"> กล่าวว่า</w:t>
      </w:r>
      <w:r w:rsidR="00C25634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>เจตคติ (</w:t>
      </w:r>
      <w:r w:rsidR="00657B14" w:rsidRPr="002800FA">
        <w:rPr>
          <w:rFonts w:ascii="Angsana New" w:hAnsi="Angsana New" w:cs="Angsana New"/>
          <w:sz w:val="32"/>
          <w:szCs w:val="32"/>
        </w:rPr>
        <w:t>Attitude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 xml:space="preserve">) เป็นคุณลักษณะภายในของบุคคล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ซึ่งเกี่ยวข้องกับอารมณ์และความรู้สึ</w:t>
      </w:r>
      <w:r w:rsidR="0062347E" w:rsidRPr="002800FA">
        <w:rPr>
          <w:rFonts w:ascii="Angsana New" w:hAnsi="Angsana New" w:cs="Angsana New"/>
          <w:sz w:val="32"/>
          <w:szCs w:val="32"/>
          <w:cs/>
        </w:rPr>
        <w:t>กหรือเป็นปรากฏการณ์ทางจิตอัน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เป็นสาเหตุหนึ่งของพฤติกรรมมนุษย์ </w:t>
      </w:r>
      <w:r w:rsidR="005B7153" w:rsidRPr="002800FA">
        <w:rPr>
          <w:rFonts w:ascii="Angsana New" w:hAnsi="Angsana New" w:cs="Angsana New"/>
          <w:sz w:val="32"/>
          <w:szCs w:val="32"/>
          <w:cs/>
        </w:rPr>
        <w:t xml:space="preserve">คำว่า เจตคติ ตรงกับภาษาอังกฤษว่า </w:t>
      </w:r>
      <w:r w:rsidR="005B7153" w:rsidRPr="002800FA">
        <w:rPr>
          <w:rFonts w:ascii="Angsana New" w:hAnsi="Angsana New" w:cs="Angsana New"/>
          <w:sz w:val="32"/>
          <w:szCs w:val="32"/>
        </w:rPr>
        <w:t xml:space="preserve">Attitude </w:t>
      </w:r>
      <w:r w:rsidR="005B7153" w:rsidRPr="002800FA">
        <w:rPr>
          <w:rFonts w:ascii="Angsana New" w:hAnsi="Angsana New" w:cs="Angsana New"/>
          <w:sz w:val="32"/>
          <w:szCs w:val="32"/>
          <w:cs/>
        </w:rPr>
        <w:t xml:space="preserve">มีรากศัพท์มาจากภาษาลาตินว่า </w:t>
      </w:r>
      <w:r w:rsidR="005B7153" w:rsidRPr="002800FA">
        <w:rPr>
          <w:rFonts w:ascii="Angsana New" w:hAnsi="Angsana New" w:cs="Angsana New"/>
          <w:sz w:val="32"/>
          <w:szCs w:val="32"/>
        </w:rPr>
        <w:t xml:space="preserve">Aptus 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 xml:space="preserve">แปลว่า โน้มเอียง </w:t>
      </w:r>
      <w:r w:rsidR="005B7153" w:rsidRPr="002800FA">
        <w:rPr>
          <w:rFonts w:ascii="Angsana New" w:hAnsi="Angsana New" w:cs="Angsana New"/>
          <w:sz w:val="32"/>
          <w:szCs w:val="32"/>
          <w:cs/>
        </w:rPr>
        <w:t xml:space="preserve">เหมาะสม แต่เดิมนั้นเจตคติใช้คำว่า ทัศนคติ ต่อมาคณะกรรมการการบัญญัติศัพท์ </w:t>
      </w:r>
      <w:r w:rsidR="005B7153" w:rsidRPr="002800FA">
        <w:rPr>
          <w:rFonts w:ascii="Angsana New" w:hAnsi="Angsana New" w:cs="Angsana New"/>
          <w:sz w:val="32"/>
          <w:szCs w:val="32"/>
        </w:rPr>
        <w:t xml:space="preserve">2519 </w:t>
      </w:r>
      <w:r w:rsidR="005B7153" w:rsidRPr="002800FA">
        <w:rPr>
          <w:rFonts w:ascii="Angsana New" w:hAnsi="Angsana New" w:cs="Angsana New"/>
          <w:sz w:val="32"/>
          <w:szCs w:val="32"/>
          <w:cs/>
        </w:rPr>
        <w:t>และกรมวิชาการกระทรวงศึกษาธิการได้ใช้คำนี้ตลอดจนมาถึงปัจจุบัน</w:t>
      </w:r>
    </w:p>
    <w:p w:rsidR="00E45204" w:rsidRPr="002800FA" w:rsidRDefault="00E4520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b/>
          <w:bCs/>
          <w:sz w:val="32"/>
          <w:szCs w:val="32"/>
        </w:rPr>
        <w:tab/>
      </w:r>
      <w:r w:rsidRPr="002800FA">
        <w:rPr>
          <w:rFonts w:ascii="Angsana New" w:hAnsi="Angsana New" w:cs="Angsana New"/>
          <w:b/>
          <w:bCs/>
          <w:sz w:val="32"/>
          <w:szCs w:val="32"/>
        </w:rPr>
        <w:tab/>
      </w:r>
      <w:r w:rsidRPr="002800FA">
        <w:rPr>
          <w:rFonts w:ascii="Angsana New" w:hAnsi="Angsana New" w:cs="Angsana New"/>
          <w:b/>
          <w:bCs/>
          <w:sz w:val="32"/>
          <w:szCs w:val="32"/>
        </w:rPr>
        <w:tab/>
      </w:r>
      <w:r w:rsidR="00DB4290" w:rsidRPr="002800FA">
        <w:rPr>
          <w:rFonts w:ascii="Angsana New" w:hAnsi="Angsana New" w:cs="Angsana New"/>
          <w:sz w:val="32"/>
          <w:szCs w:val="32"/>
          <w:cs/>
        </w:rPr>
        <w:t>พรกมล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DB4290" w:rsidRPr="002800FA">
        <w:rPr>
          <w:rFonts w:ascii="Angsana New" w:hAnsi="Angsana New" w:cs="Angsana New"/>
          <w:sz w:val="32"/>
          <w:szCs w:val="32"/>
          <w:cs/>
        </w:rPr>
        <w:t xml:space="preserve">ช่างทอง 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>(</w:t>
      </w:r>
      <w:r w:rsidR="00657B14" w:rsidRPr="002800FA">
        <w:rPr>
          <w:rFonts w:ascii="Angsana New" w:hAnsi="Angsana New" w:cs="Angsana New"/>
          <w:sz w:val="32"/>
          <w:szCs w:val="32"/>
        </w:rPr>
        <w:t>2551 : 42</w:t>
      </w:r>
      <w:r w:rsidR="00DB4290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C00263" w:rsidRPr="002800FA">
        <w:rPr>
          <w:rFonts w:ascii="Angsana New" w:hAnsi="Angsana New" w:cs="Angsana New"/>
          <w:sz w:val="32"/>
          <w:szCs w:val="32"/>
          <w:cs/>
        </w:rPr>
        <w:t>และกชนันท์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C00263" w:rsidRPr="002800FA">
        <w:rPr>
          <w:rFonts w:ascii="Angsana New" w:hAnsi="Angsana New" w:cs="Angsana New"/>
          <w:sz w:val="32"/>
          <w:szCs w:val="32"/>
          <w:cs/>
        </w:rPr>
        <w:t xml:space="preserve">ข่มอาวุธ 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>(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2549 : </w:t>
      </w:r>
      <w:r w:rsidR="00C00263" w:rsidRPr="002800FA">
        <w:rPr>
          <w:rFonts w:ascii="Angsana New" w:hAnsi="Angsana New" w:cs="Angsana New"/>
          <w:sz w:val="32"/>
          <w:szCs w:val="32"/>
        </w:rPr>
        <w:t>47</w:t>
      </w:r>
      <w:r w:rsidR="00C00263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>สรุปไว้ว่า</w:t>
      </w:r>
      <w:r w:rsidR="00657B14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>เจตคติ หมายถึงความรู้สึก ท่าที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หรือความโน้มเอียงทางจิตใจของนักเรียนที่มีต่อสิ่งต่าง</w:t>
      </w:r>
      <w:r w:rsidR="00657B14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>ๆ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อันเกิด</w:t>
      </w:r>
      <w:r w:rsidR="00657B14" w:rsidRPr="002800FA">
        <w:rPr>
          <w:rFonts w:ascii="Angsana New" w:hAnsi="Angsana New" w:cs="Angsana New"/>
          <w:sz w:val="32"/>
          <w:szCs w:val="32"/>
          <w:cs/>
        </w:rPr>
        <w:lastRenderedPageBreak/>
        <w:t>จากการเรียนรู้และประสบการณ์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ซึ่งทำให้พร้อมที่จะแสดงพฤติกรรมตอบสนองต่อสิ่งแวดล้อมหรือสิ่งเร้าต่าง</w:t>
      </w:r>
      <w:r w:rsidR="00657B14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 xml:space="preserve">ๆ ไปในทางบวก ทางลบหรือเป็นกลาง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และเจตคติของนักเรียนที่มีต่อสิ่งใดๆ นั้นสามารถสร้างและเปลี่ยนแปลงได้</w:t>
      </w:r>
    </w:p>
    <w:p w:rsidR="00E45204" w:rsidRPr="002800FA" w:rsidRDefault="00E4520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DB4290" w:rsidRPr="002800FA">
        <w:rPr>
          <w:rFonts w:ascii="Angsana New" w:hAnsi="Angsana New" w:cs="Angsana New"/>
          <w:sz w:val="32"/>
          <w:szCs w:val="32"/>
          <w:cs/>
        </w:rPr>
        <w:t>ธนพร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DB4290" w:rsidRPr="002800FA">
        <w:rPr>
          <w:rFonts w:ascii="Angsana New" w:hAnsi="Angsana New" w:cs="Angsana New"/>
          <w:sz w:val="32"/>
          <w:szCs w:val="32"/>
          <w:cs/>
        </w:rPr>
        <w:t xml:space="preserve">สงกรุง 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>(</w:t>
      </w:r>
      <w:r w:rsidR="00657B14" w:rsidRPr="002800FA">
        <w:rPr>
          <w:rFonts w:ascii="Angsana New" w:hAnsi="Angsana New" w:cs="Angsana New"/>
          <w:sz w:val="32"/>
          <w:szCs w:val="32"/>
        </w:rPr>
        <w:t>2551 : 43</w:t>
      </w:r>
      <w:r w:rsidR="00DB4290" w:rsidRPr="002800FA">
        <w:rPr>
          <w:rFonts w:ascii="Angsana New" w:hAnsi="Angsana New" w:cs="Angsana New"/>
          <w:sz w:val="32"/>
          <w:szCs w:val="32"/>
          <w:cs/>
        </w:rPr>
        <w:t>)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สรุปไว้ว่า เจตคติ หมายถึงความรู้สึก 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 xml:space="preserve">ความคิดเห็น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หรือความเชื่อที่จะนำไปสู่พฤติกรรมตอบสนองทั้งในด้านดีหรือไม่ดีต่อสิ่งใดสิ่งหนึ่ง</w:t>
      </w:r>
    </w:p>
    <w:p w:rsidR="00E45204" w:rsidRPr="002800FA" w:rsidRDefault="00E4520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DB4290" w:rsidRPr="002800FA">
        <w:rPr>
          <w:rFonts w:ascii="Angsana New" w:hAnsi="Angsana New" w:cs="Angsana New"/>
          <w:sz w:val="32"/>
          <w:szCs w:val="32"/>
          <w:cs/>
        </w:rPr>
        <w:t>กมลทิพย์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DB4290" w:rsidRPr="002800FA">
        <w:rPr>
          <w:rFonts w:ascii="Angsana New" w:hAnsi="Angsana New" w:cs="Angsana New"/>
          <w:sz w:val="32"/>
          <w:szCs w:val="32"/>
          <w:cs/>
        </w:rPr>
        <w:t xml:space="preserve">แกว่นกสิการณ์ 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>(</w:t>
      </w:r>
      <w:r w:rsidR="00657B14" w:rsidRPr="002800FA">
        <w:rPr>
          <w:rFonts w:ascii="Angsana New" w:hAnsi="Angsana New" w:cs="Angsana New"/>
          <w:sz w:val="32"/>
          <w:szCs w:val="32"/>
        </w:rPr>
        <w:t>2551 : 48</w:t>
      </w:r>
      <w:r w:rsidR="00DB4290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สรุปไว้ว่า เจตคติ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หมายถึงการแสดงออกทางความรู้สึกของบุคคลที่มีต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่อสิ่งต่างๆ บุคคลและสถานการณ์ ซึ่งแสดงออกได้สองลักษณะ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คือ 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>ทางบวกกับทางลบ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ชอบหรือไม่ชอบ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ทั้งนี้ขึ้นอยู่กับสภาพแวดล้อมหรือประสบการณ์ของบุคคลเป็นสำคัญ</w:t>
      </w:r>
    </w:p>
    <w:p w:rsidR="00E45204" w:rsidRPr="002800FA" w:rsidRDefault="00E4520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DB4290" w:rsidRPr="002800FA">
        <w:rPr>
          <w:rFonts w:ascii="Angsana New" w:hAnsi="Angsana New" w:cs="Angsana New"/>
          <w:sz w:val="32"/>
          <w:szCs w:val="32"/>
          <w:cs/>
        </w:rPr>
        <w:t>ภาณุวัฒน์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DB4290" w:rsidRPr="002800FA">
        <w:rPr>
          <w:rFonts w:ascii="Angsana New" w:hAnsi="Angsana New" w:cs="Angsana New"/>
          <w:sz w:val="32"/>
          <w:szCs w:val="32"/>
          <w:cs/>
        </w:rPr>
        <w:t>สมร (</w:t>
      </w:r>
      <w:r w:rsidR="00657B14" w:rsidRPr="002800FA">
        <w:rPr>
          <w:rFonts w:ascii="Angsana New" w:hAnsi="Angsana New" w:cs="Angsana New"/>
          <w:sz w:val="32"/>
          <w:szCs w:val="32"/>
        </w:rPr>
        <w:t>2551 :</w:t>
      </w:r>
      <w:r w:rsidR="00EB133B" w:rsidRPr="002800FA">
        <w:rPr>
          <w:rFonts w:ascii="Angsana New" w:hAnsi="Angsana New" w:cs="Angsana New"/>
          <w:sz w:val="32"/>
          <w:szCs w:val="32"/>
        </w:rPr>
        <w:t xml:space="preserve"> </w:t>
      </w:r>
      <w:r w:rsidR="00657B14" w:rsidRPr="002800FA">
        <w:rPr>
          <w:rFonts w:ascii="Angsana New" w:hAnsi="Angsana New" w:cs="Angsana New"/>
          <w:sz w:val="32"/>
          <w:szCs w:val="32"/>
        </w:rPr>
        <w:t>53</w:t>
      </w:r>
      <w:r w:rsidR="00DB4290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สรุปไว้ว่า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เจตคติหมายถึงการแสดงออกถึงความรู้สึก </w:t>
      </w:r>
      <w:r w:rsidRPr="002800FA">
        <w:rPr>
          <w:rFonts w:ascii="Angsana New" w:hAnsi="Angsana New" w:cs="Angsana New"/>
          <w:sz w:val="32"/>
          <w:szCs w:val="32"/>
          <w:cs/>
        </w:rPr>
        <w:t>ความคิดเห็นและพฤติกรรมของบุคคล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ที่มีต่อสิ่งใด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 xml:space="preserve">สิ่งหนึ่งทั้งในทางบวกหรือทางลบ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ช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อบหรือไม่ชอบ เห็นด้วยหรือไม่เห็นด้วย การยอมรับหรือไม่ยอมรับ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และเจตคติสามารถส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ร้างได้และสามารถเปลี่ยนแปลงได้ 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>จากการเรียนรู้ทางสังคม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สภาพแวดล้อมรอบตัวและสิ่งเร้าให้เกิดการเปลี่ยนแปลง</w:t>
      </w:r>
    </w:p>
    <w:p w:rsidR="00E45204" w:rsidRPr="002800FA" w:rsidRDefault="00E4520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1D24E7" w:rsidRPr="002800FA">
        <w:rPr>
          <w:rFonts w:ascii="Angsana New" w:hAnsi="Angsana New" w:cs="Angsana New"/>
          <w:sz w:val="32"/>
          <w:szCs w:val="32"/>
          <w:cs/>
        </w:rPr>
        <w:t>รุจินันทน์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 xml:space="preserve">ภาศักดี 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>(</w:t>
      </w:r>
      <w:r w:rsidR="00657B14" w:rsidRPr="002800FA">
        <w:rPr>
          <w:rFonts w:ascii="Angsana New" w:hAnsi="Angsana New" w:cs="Angsana New"/>
          <w:sz w:val="32"/>
          <w:szCs w:val="32"/>
        </w:rPr>
        <w:t>2553 : 41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Pr="002800FA">
        <w:rPr>
          <w:rFonts w:ascii="Angsana New" w:hAnsi="Angsana New" w:cs="Angsana New"/>
          <w:sz w:val="32"/>
          <w:szCs w:val="32"/>
          <w:cs/>
        </w:rPr>
        <w:t>สรุปไว้ว่า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 xml:space="preserve"> เจตคติเป็นพฤติกรรมหรือความรู้สึกทางด้านจิตใจที่มีต่อ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 xml:space="preserve">สิ่งเร้าใดสิ่งเร้าหนึ่งในสังคม 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>รวมทั้งเป็นค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 xml:space="preserve">วามรู้สึกที่เกิดจากการเรียนรู้ 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>เกี่ยวกับสิ่งเร้าหรือเกี่ยวกับประสบการณ์ใดเรื่องใดเรื่องหนึ่ง</w:t>
      </w:r>
    </w:p>
    <w:p w:rsidR="00E45204" w:rsidRPr="002800FA" w:rsidRDefault="00E4520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05C48" w:rsidRPr="002800FA">
        <w:rPr>
          <w:rFonts w:ascii="Angsana New" w:hAnsi="Angsana New" w:cs="Angsana New"/>
          <w:b/>
          <w:bCs/>
          <w:sz w:val="32"/>
          <w:szCs w:val="32"/>
          <w:cs/>
        </w:rPr>
        <w:t xml:space="preserve">สรุปได้ว่า </w:t>
      </w:r>
      <w:r w:rsidR="00823634" w:rsidRPr="002800FA">
        <w:rPr>
          <w:rFonts w:ascii="Angsana New" w:hAnsi="Angsana New" w:cs="Angsana New"/>
          <w:b/>
          <w:bCs/>
          <w:sz w:val="32"/>
          <w:szCs w:val="32"/>
          <w:cs/>
        </w:rPr>
        <w:t>เจตคติ</w:t>
      </w:r>
      <w:r w:rsidR="000B4BA9" w:rsidRPr="002800FA">
        <w:rPr>
          <w:rFonts w:ascii="Angsana New" w:hAnsi="Angsana New" w:cs="Angsana New"/>
          <w:b/>
          <w:bCs/>
          <w:sz w:val="32"/>
          <w:szCs w:val="32"/>
          <w:cs/>
        </w:rPr>
        <w:t>ต่อวิชาภาษาอังกฤษ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 xml:space="preserve"> หมายถึง ความรู้สึกนึกคิด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ว่าชอบหรือ</w:t>
      </w:r>
      <w:r w:rsidR="00657B14" w:rsidRPr="002800FA">
        <w:rPr>
          <w:rFonts w:ascii="Angsana New" w:hAnsi="Angsana New" w:cs="Angsana New"/>
          <w:sz w:val="32"/>
          <w:szCs w:val="32"/>
          <w:cs/>
        </w:rPr>
        <w:t>ไม่ชอบ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เห็นด้วยหรือไม่เห็นด้วย โดยแสดงออกทางสีหน้า ท่าทาง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พฤติกรรมอื่น</w:t>
      </w:r>
      <w:r w:rsidR="00657B14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ๆ</w:t>
      </w:r>
      <w:r w:rsidR="00657B14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ที่เป็นไปได้ทั้งทางบวกและทางลบ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เจตคติสามารถเปลี่ยนแปลงได้ขึ้นอยู่กับสังคม สภาพแวดล้อม และสิ่งเร้าที่มากระตุ้นเพื่อให้เกิดการเปลี่ยนแปลง</w:t>
      </w:r>
    </w:p>
    <w:p w:rsidR="006C3042" w:rsidRPr="002800FA" w:rsidRDefault="006C3042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823634" w:rsidRPr="002800FA" w:rsidRDefault="00E4520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DB4290" w:rsidRPr="002800FA">
        <w:rPr>
          <w:rFonts w:ascii="Angsana New" w:hAnsi="Angsana New" w:cs="Angsana New"/>
          <w:b/>
          <w:bCs/>
          <w:sz w:val="32"/>
          <w:szCs w:val="32"/>
        </w:rPr>
        <w:t>6</w:t>
      </w:r>
      <w:r w:rsidR="00A65E92" w:rsidRPr="002800FA">
        <w:rPr>
          <w:rFonts w:ascii="Angsana New" w:hAnsi="Angsana New" w:cs="Angsana New"/>
          <w:b/>
          <w:bCs/>
          <w:sz w:val="32"/>
          <w:szCs w:val="32"/>
        </w:rPr>
        <w:t>.</w:t>
      </w:r>
      <w:r w:rsidR="009E16EE" w:rsidRPr="002800FA">
        <w:rPr>
          <w:rFonts w:ascii="Angsana New" w:hAnsi="Angsana New" w:cs="Angsana New"/>
          <w:b/>
          <w:bCs/>
          <w:sz w:val="32"/>
          <w:szCs w:val="32"/>
        </w:rPr>
        <w:t>1.2</w:t>
      </w:r>
      <w:r w:rsidR="00605C48" w:rsidRPr="002800FA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6C3042" w:rsidRPr="002800FA">
        <w:rPr>
          <w:rFonts w:ascii="Angsana New" w:hAnsi="Angsana New" w:cs="Angsana New"/>
          <w:b/>
          <w:bCs/>
          <w:sz w:val="32"/>
          <w:szCs w:val="32"/>
          <w:cs/>
        </w:rPr>
        <w:t>แรงจูงใจใฝ่สัมฤทธิ์ (</w:t>
      </w:r>
      <w:r w:rsidR="002A65DD" w:rsidRPr="002800FA">
        <w:rPr>
          <w:rFonts w:ascii="Angsana New" w:hAnsi="Angsana New" w:cs="Angsana New"/>
          <w:b/>
          <w:bCs/>
          <w:sz w:val="32"/>
          <w:szCs w:val="32"/>
        </w:rPr>
        <w:t>Achivement</w:t>
      </w:r>
      <w:r w:rsidR="00EB133B" w:rsidRPr="002800FA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2A65DD" w:rsidRPr="002800FA">
        <w:rPr>
          <w:rFonts w:ascii="Angsana New" w:hAnsi="Angsana New" w:cs="Angsana New"/>
          <w:b/>
          <w:bCs/>
          <w:sz w:val="32"/>
          <w:szCs w:val="32"/>
        </w:rPr>
        <w:t>Motivation</w:t>
      </w:r>
      <w:r w:rsidR="00823634" w:rsidRPr="002800FA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p w:rsidR="006C3042" w:rsidRPr="002800FA" w:rsidRDefault="006C3042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E45204" w:rsidRPr="002800FA" w:rsidRDefault="0082363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E45204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E45204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BA01A0" w:rsidRPr="002800FA">
        <w:rPr>
          <w:rFonts w:ascii="Angsana New" w:hAnsi="Angsana New" w:cs="Angsana New"/>
          <w:sz w:val="32"/>
          <w:szCs w:val="32"/>
          <w:cs/>
        </w:rPr>
        <w:t>พรรณี</w:t>
      </w:r>
      <w:r w:rsidR="00C00263" w:rsidRPr="002800FA">
        <w:rPr>
          <w:rFonts w:ascii="Angsana New" w:hAnsi="Angsana New" w:cs="Angsana New"/>
          <w:sz w:val="32"/>
          <w:szCs w:val="32"/>
          <w:cs/>
        </w:rPr>
        <w:t xml:space="preserve"> ช. เจนจิต</w:t>
      </w:r>
      <w:r w:rsidR="00C00263" w:rsidRPr="002800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C00263" w:rsidRPr="002800FA">
        <w:rPr>
          <w:rFonts w:ascii="Angsana New" w:hAnsi="Angsana New" w:cs="Angsana New"/>
          <w:sz w:val="32"/>
          <w:szCs w:val="32"/>
          <w:cs/>
        </w:rPr>
        <w:t xml:space="preserve">2550 </w:t>
      </w:r>
      <w:r w:rsidR="00C00263" w:rsidRPr="002800FA">
        <w:rPr>
          <w:rFonts w:ascii="Angsana New" w:hAnsi="Angsana New" w:cs="Angsana New"/>
          <w:sz w:val="32"/>
          <w:szCs w:val="32"/>
          <w:lang w:val="en-GB"/>
        </w:rPr>
        <w:t>: 291</w:t>
      </w:r>
      <w:r w:rsidR="00C00263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) </w:t>
      </w:r>
      <w:r w:rsidR="00C00263" w:rsidRPr="002800FA">
        <w:rPr>
          <w:rFonts w:ascii="Angsana New" w:hAnsi="Angsana New" w:cs="Angsana New" w:hint="cs"/>
          <w:sz w:val="32"/>
          <w:szCs w:val="32"/>
          <w:cs/>
        </w:rPr>
        <w:t xml:space="preserve">กล่าวว่า 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>ในการอยู่ร่วมกันในสังค</w:t>
      </w:r>
      <w:r w:rsidR="006C3042" w:rsidRPr="002800FA">
        <w:rPr>
          <w:rFonts w:ascii="Angsana New" w:hAnsi="Angsana New" w:cs="Angsana New"/>
          <w:sz w:val="32"/>
          <w:szCs w:val="32"/>
          <w:cs/>
        </w:rPr>
        <w:t>ม</w:t>
      </w:r>
      <w:r w:rsidR="00E45204" w:rsidRPr="002800FA">
        <w:rPr>
          <w:rFonts w:ascii="Angsana New" w:hAnsi="Angsana New" w:cs="Angsana New"/>
          <w:sz w:val="32"/>
          <w:szCs w:val="32"/>
          <w:cs/>
        </w:rPr>
        <w:t xml:space="preserve"> สิ่งสำคัญที่ขาดเสียมิได้คือ 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>ความเข้าใจเกี่ยวกับ</w:t>
      </w:r>
      <w:r w:rsidR="006C3042" w:rsidRPr="002800FA">
        <w:rPr>
          <w:rFonts w:ascii="Angsana New" w:hAnsi="Angsana New" w:cs="Angsana New"/>
          <w:sz w:val="32"/>
          <w:szCs w:val="32"/>
          <w:cs/>
        </w:rPr>
        <w:t xml:space="preserve">การแสดงพฤติกรรมของอีกฝ่ายหนึ่ง 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>ว่าทำไมเขาจึงแสดงหรือประพฤ</w:t>
      </w:r>
      <w:r w:rsidR="006C3042" w:rsidRPr="002800FA">
        <w:rPr>
          <w:rFonts w:ascii="Angsana New" w:hAnsi="Angsana New" w:cs="Angsana New"/>
          <w:sz w:val="32"/>
          <w:szCs w:val="32"/>
          <w:cs/>
        </w:rPr>
        <w:t xml:space="preserve">ติปฏิบัติดังเช่นที่เขาเป็นอยู่ 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>มีอะไรเป็นแรงจูงใจให้เขาทำเช่นนั้น</w:t>
      </w:r>
      <w:r w:rsidR="006C3042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56083F" w:rsidRPr="002800FA">
        <w:rPr>
          <w:rFonts w:ascii="Angsana New" w:hAnsi="Angsana New" w:cs="Angsana New"/>
          <w:sz w:val="32"/>
          <w:szCs w:val="32"/>
          <w:cs/>
        </w:rPr>
        <w:t>ครูมีหน้าที่รั</w:t>
      </w:r>
      <w:r w:rsidR="00E45204" w:rsidRPr="002800FA">
        <w:rPr>
          <w:rFonts w:ascii="Angsana New" w:hAnsi="Angsana New" w:cs="Angsana New"/>
          <w:sz w:val="32"/>
          <w:szCs w:val="32"/>
          <w:cs/>
        </w:rPr>
        <w:t xml:space="preserve">บผิดชอบเกี่ยวกับนักเรียนโดยตรง </w:t>
      </w:r>
      <w:r w:rsidR="0056083F" w:rsidRPr="002800FA">
        <w:rPr>
          <w:rFonts w:ascii="Angsana New" w:hAnsi="Angsana New" w:cs="Angsana New"/>
          <w:sz w:val="32"/>
          <w:szCs w:val="32"/>
          <w:cs/>
        </w:rPr>
        <w:t>ถ้าหากได้เข้าใจถึงพฤติกรรมของนักเรีย</w:t>
      </w:r>
      <w:r w:rsidR="008E1201" w:rsidRPr="002800FA">
        <w:rPr>
          <w:rFonts w:ascii="Angsana New" w:hAnsi="Angsana New" w:cs="Angsana New"/>
          <w:sz w:val="32"/>
          <w:szCs w:val="32"/>
          <w:cs/>
        </w:rPr>
        <w:t>นที่แสดงพฤติกรรมออกมาแตกต่างกัน</w:t>
      </w:r>
      <w:r w:rsidR="0056083F" w:rsidRPr="002800FA">
        <w:rPr>
          <w:rFonts w:ascii="Angsana New" w:hAnsi="Angsana New" w:cs="Angsana New"/>
          <w:sz w:val="32"/>
          <w:szCs w:val="32"/>
          <w:cs/>
        </w:rPr>
        <w:t xml:space="preserve"> การแสดงพฤติกรรมเหล่านั้นแสดงให้เห็นถึงควา</w:t>
      </w:r>
      <w:r w:rsidR="00E45204" w:rsidRPr="002800FA">
        <w:rPr>
          <w:rFonts w:ascii="Angsana New" w:hAnsi="Angsana New" w:cs="Angsana New"/>
          <w:sz w:val="32"/>
          <w:szCs w:val="32"/>
          <w:cs/>
        </w:rPr>
        <w:t>มต้องการทั้ง</w:t>
      </w:r>
      <w:r w:rsidR="00E45204" w:rsidRPr="002800FA">
        <w:rPr>
          <w:rFonts w:ascii="Angsana New" w:hAnsi="Angsana New" w:cs="Angsana New"/>
          <w:sz w:val="32"/>
          <w:szCs w:val="32"/>
          <w:cs/>
        </w:rPr>
        <w:lastRenderedPageBreak/>
        <w:t xml:space="preserve">ด้านอารมณ์และสังคม </w:t>
      </w:r>
      <w:r w:rsidR="0056083F" w:rsidRPr="002800FA">
        <w:rPr>
          <w:rFonts w:ascii="Angsana New" w:hAnsi="Angsana New" w:cs="Angsana New"/>
          <w:sz w:val="32"/>
          <w:szCs w:val="32"/>
          <w:cs/>
        </w:rPr>
        <w:t>ผลที่ตามมาคือทำให้แต่ละคนมีบุ</w:t>
      </w:r>
      <w:r w:rsidR="00DB4290" w:rsidRPr="002800FA">
        <w:rPr>
          <w:rFonts w:ascii="Angsana New" w:hAnsi="Angsana New" w:cs="Angsana New"/>
          <w:sz w:val="32"/>
          <w:szCs w:val="32"/>
          <w:cs/>
        </w:rPr>
        <w:t xml:space="preserve">คลิกภาพแตกต่างกัน </w:t>
      </w:r>
      <w:r w:rsidR="00C00263" w:rsidRPr="002800FA">
        <w:rPr>
          <w:rFonts w:ascii="Angsana New" w:hAnsi="Angsana New" w:cs="Angsana New" w:hint="cs"/>
          <w:sz w:val="32"/>
          <w:szCs w:val="32"/>
          <w:cs/>
        </w:rPr>
        <w:t>มีผู้ให้ความหมายแรงจูงใจใฝ่สัมฤทธิ์ไว้ ดังนี้</w:t>
      </w:r>
    </w:p>
    <w:p w:rsidR="00E45204" w:rsidRPr="002800FA" w:rsidRDefault="00E4520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BA01A0" w:rsidRPr="002800FA">
        <w:rPr>
          <w:rFonts w:ascii="Angsana New" w:hAnsi="Angsana New" w:cs="Angsana New"/>
          <w:sz w:val="32"/>
          <w:szCs w:val="32"/>
          <w:cs/>
        </w:rPr>
        <w:t>พรรณี ช</w:t>
      </w:r>
      <w:r w:rsidR="00BA01A0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 xml:space="preserve"> เจนจิต</w:t>
      </w:r>
      <w:r w:rsidR="001D24E7" w:rsidRPr="002800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BA01A0" w:rsidRPr="002800FA">
        <w:rPr>
          <w:rFonts w:ascii="Angsana New" w:hAnsi="Angsana New" w:cs="Angsana New"/>
          <w:sz w:val="32"/>
          <w:szCs w:val="32"/>
        </w:rPr>
        <w:t>2550 : 292 -293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>)</w:t>
      </w:r>
      <w:r w:rsidRPr="002800FA">
        <w:rPr>
          <w:rFonts w:ascii="Angsana New" w:hAnsi="Angsana New" w:cs="Angsana New" w:hint="cs"/>
          <w:sz w:val="32"/>
          <w:szCs w:val="32"/>
          <w:cs/>
        </w:rPr>
        <w:t xml:space="preserve"> กล่าวว่า</w:t>
      </w:r>
      <w:r w:rsidR="001D24E7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4290" w:rsidRPr="002800FA">
        <w:rPr>
          <w:rFonts w:ascii="Angsana New" w:hAnsi="Angsana New" w:cs="Angsana New"/>
          <w:sz w:val="32"/>
          <w:szCs w:val="32"/>
          <w:cs/>
        </w:rPr>
        <w:t>แรงจูงใจใฝ่สัมฤทธิ์ หมายถึง ความต้องการที่จะทำสิ่งต่าง</w:t>
      </w:r>
      <w:r w:rsidR="00BA01A0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4290" w:rsidRPr="002800FA">
        <w:rPr>
          <w:rFonts w:ascii="Angsana New" w:hAnsi="Angsana New" w:cs="Angsana New"/>
          <w:sz w:val="32"/>
          <w:szCs w:val="32"/>
          <w:cs/>
        </w:rPr>
        <w:t xml:space="preserve">ๆ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ให้สำเร็จลุล่วง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ลักษณะ</w:t>
      </w:r>
      <w:r w:rsidR="00DB4290" w:rsidRPr="002800FA">
        <w:rPr>
          <w:rFonts w:ascii="Angsana New" w:hAnsi="Angsana New" w:cs="Angsana New"/>
          <w:sz w:val="32"/>
          <w:szCs w:val="32"/>
          <w:cs/>
        </w:rPr>
        <w:t xml:space="preserve">ของผู้มีแรงจูงใจใฝ่สัมฤทธิ์สูง คือ เป็นผู้ที่มีความมานะบากบั่น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พยายามที่จะเอาชน</w:t>
      </w:r>
      <w:r w:rsidR="00DB4290" w:rsidRPr="002800FA">
        <w:rPr>
          <w:rFonts w:ascii="Angsana New" w:hAnsi="Angsana New" w:cs="Angsana New"/>
          <w:sz w:val="32"/>
          <w:szCs w:val="32"/>
          <w:cs/>
        </w:rPr>
        <w:t>ะความล้มเหลวต่าง</w:t>
      </w:r>
      <w:r w:rsidR="00BA01A0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4290" w:rsidRPr="002800FA">
        <w:rPr>
          <w:rFonts w:ascii="Angsana New" w:hAnsi="Angsana New" w:cs="Angsana New"/>
          <w:sz w:val="32"/>
          <w:szCs w:val="32"/>
          <w:cs/>
        </w:rPr>
        <w:t xml:space="preserve">ๆ </w:t>
      </w:r>
      <w:r w:rsidR="0046143D" w:rsidRPr="002800FA">
        <w:rPr>
          <w:rFonts w:ascii="Angsana New" w:hAnsi="Angsana New" w:cs="Angsana New"/>
          <w:sz w:val="32"/>
          <w:szCs w:val="32"/>
          <w:cs/>
        </w:rPr>
        <w:t>พยายามที่จะถึ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งจุดหมายปลายทาง เป็นผู้ทำงานมีแผ</w:t>
      </w:r>
      <w:r w:rsidR="00DB4290" w:rsidRPr="002800FA">
        <w:rPr>
          <w:rFonts w:ascii="Angsana New" w:hAnsi="Angsana New" w:cs="Angsana New"/>
          <w:sz w:val="32"/>
          <w:szCs w:val="32"/>
          <w:cs/>
        </w:rPr>
        <w:t xml:space="preserve">น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และเป็นผู้ตั</w:t>
      </w:r>
      <w:r w:rsidR="0046143D" w:rsidRPr="002800FA">
        <w:rPr>
          <w:rFonts w:ascii="Angsana New" w:hAnsi="Angsana New" w:cs="Angsana New"/>
          <w:sz w:val="32"/>
          <w:szCs w:val="32"/>
          <w:cs/>
        </w:rPr>
        <w:t>้</w:t>
      </w:r>
      <w:r w:rsidR="00DB4290" w:rsidRPr="002800FA">
        <w:rPr>
          <w:rFonts w:ascii="Angsana New" w:hAnsi="Angsana New" w:cs="Angsana New"/>
          <w:sz w:val="32"/>
          <w:szCs w:val="32"/>
          <w:cs/>
        </w:rPr>
        <w:t xml:space="preserve">งระดับความคาดหวังไว้สูง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ส่วนลักษณะของผู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้มีแรงจูงใจใฝ่สัมฤทธิ์ต่ำ </w:t>
      </w:r>
      <w:r w:rsidR="00DB4290" w:rsidRPr="002800FA">
        <w:rPr>
          <w:rFonts w:ascii="Angsana New" w:hAnsi="Angsana New" w:cs="Angsana New"/>
          <w:sz w:val="32"/>
          <w:szCs w:val="32"/>
          <w:cs/>
        </w:rPr>
        <w:t xml:space="preserve">คือ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เ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ป็นผู้ที่ทำงานแบบไม่มีเป้าหมาย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หรือตั้งเป้าหมายไปในวิถ</w:t>
      </w:r>
      <w:r w:rsidR="00DB4290" w:rsidRPr="002800FA">
        <w:rPr>
          <w:rFonts w:ascii="Angsana New" w:hAnsi="Angsana New" w:cs="Angsana New"/>
          <w:sz w:val="32"/>
          <w:szCs w:val="32"/>
          <w:cs/>
        </w:rPr>
        <w:t xml:space="preserve">ีทางที่จะหลีกเลี่ยงความล้มเหลว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อาจจะตั้งเป้าหมายง่ายห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รือยากเกินไป </w:t>
      </w:r>
      <w:r w:rsidR="00DB4290" w:rsidRPr="002800FA">
        <w:rPr>
          <w:rFonts w:ascii="Angsana New" w:hAnsi="Angsana New" w:cs="Angsana New"/>
          <w:sz w:val="32"/>
          <w:szCs w:val="32"/>
          <w:cs/>
        </w:rPr>
        <w:t xml:space="preserve">และตั้งระดับความคาดหวังไว้ต่ำ </w:t>
      </w:r>
    </w:p>
    <w:p w:rsidR="00E45204" w:rsidRPr="002800FA" w:rsidRDefault="00E4520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1D24E7" w:rsidRPr="002800FA">
        <w:rPr>
          <w:rFonts w:ascii="Angsana New" w:hAnsi="Angsana New" w:cs="Angsana New"/>
          <w:sz w:val="32"/>
          <w:szCs w:val="32"/>
          <w:cs/>
        </w:rPr>
        <w:t>มันทนา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>เพ็งแจ่ม (</w:t>
      </w:r>
      <w:r w:rsidR="001D24E7" w:rsidRPr="002800FA">
        <w:rPr>
          <w:rFonts w:ascii="Angsana New" w:hAnsi="Angsana New" w:cs="Angsana New"/>
          <w:sz w:val="32"/>
          <w:szCs w:val="32"/>
        </w:rPr>
        <w:t>2550 : 19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กล่าวว่า แรงจูงใจใฝ่สัมฤทธิ์ หมายถึง 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>ความต้องการทำงานที่ท้าทายให้ป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ระสบผลสำเร็จสูงสุดอย่างมีคุณภาพ ด้วยความมีมาตรฐานสูง ต้องการความเป็นอิสระในการทำงาน 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>ใช้ความพยายามอย่างม</w:t>
      </w:r>
      <w:r w:rsidRPr="002800FA">
        <w:rPr>
          <w:rFonts w:ascii="Angsana New" w:hAnsi="Angsana New" w:cs="Angsana New"/>
          <w:sz w:val="32"/>
          <w:szCs w:val="32"/>
          <w:cs/>
        </w:rPr>
        <w:t>ุ่งมั่น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 xml:space="preserve"> หาวิธีการแก้ปัญหาและอ</w:t>
      </w:r>
      <w:r w:rsidRPr="002800FA">
        <w:rPr>
          <w:rFonts w:ascii="Angsana New" w:hAnsi="Angsana New" w:cs="Angsana New"/>
          <w:sz w:val="32"/>
          <w:szCs w:val="32"/>
          <w:cs/>
        </w:rPr>
        <w:t>ุปสรรคที่เกิดขึ้นอย่างไม่ย่อท้อ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 xml:space="preserve"> เพื่อให้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ตนเองบรรลุมาตรฐานที่ตั้งเอาไว้ 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>แล</w:t>
      </w:r>
      <w:r w:rsidRPr="002800FA">
        <w:rPr>
          <w:rFonts w:ascii="Angsana New" w:hAnsi="Angsana New" w:cs="Angsana New"/>
          <w:sz w:val="32"/>
          <w:szCs w:val="32"/>
          <w:cs/>
        </w:rPr>
        <w:t>ะมีความพอใจเมื่อประสบความสำเร็จ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 xml:space="preserve"> รู้สึกผิดหวังและวิตกกังวลเมื่อพบกับความล้มเหลว</w:t>
      </w:r>
    </w:p>
    <w:p w:rsidR="00E45204" w:rsidRPr="002800FA" w:rsidRDefault="00E4520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1D24E7" w:rsidRPr="002800FA">
        <w:rPr>
          <w:rFonts w:ascii="Angsana New" w:hAnsi="Angsana New" w:cs="Angsana New"/>
          <w:sz w:val="32"/>
          <w:szCs w:val="32"/>
          <w:cs/>
        </w:rPr>
        <w:t>กรุณา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>ศรีรุณ (</w:t>
      </w:r>
      <w:r w:rsidR="00BA01A0" w:rsidRPr="002800FA">
        <w:rPr>
          <w:rFonts w:ascii="Angsana New" w:hAnsi="Angsana New" w:cs="Angsana New"/>
          <w:sz w:val="32"/>
          <w:szCs w:val="32"/>
        </w:rPr>
        <w:t>2552 : 23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>) สรุปไ</w:t>
      </w:r>
      <w:r w:rsidR="00BA01A0" w:rsidRPr="002800FA">
        <w:rPr>
          <w:rFonts w:ascii="Angsana New" w:hAnsi="Angsana New" w:cs="Angsana New"/>
          <w:sz w:val="32"/>
          <w:szCs w:val="32"/>
          <w:cs/>
        </w:rPr>
        <w:t>ว้ว่า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 xml:space="preserve"> แรงจูงใจใฝ่สัมฤทธิ์ หมายถึ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ง 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>ความปรารถนาของบุคคลที่เป็นแรงขับให้บุคคลที</w:t>
      </w:r>
      <w:r w:rsidRPr="002800FA">
        <w:rPr>
          <w:rFonts w:ascii="Angsana New" w:hAnsi="Angsana New" w:cs="Angsana New"/>
          <w:sz w:val="32"/>
          <w:szCs w:val="32"/>
          <w:cs/>
        </w:rPr>
        <w:t>่จะประกอบพฤติกรรมในกิจกรรมต่าง</w:t>
      </w:r>
      <w:r w:rsidR="00BA01A0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ๆ</w:t>
      </w:r>
      <w:r w:rsidR="001D24E7" w:rsidRPr="002800FA">
        <w:rPr>
          <w:rFonts w:ascii="Angsana New" w:hAnsi="Angsana New" w:cs="Angsana New"/>
          <w:sz w:val="32"/>
          <w:szCs w:val="32"/>
          <w:cs/>
        </w:rPr>
        <w:t xml:space="preserve"> เพื่อไปให้ถึงจุดหมายที่ตั้งไว้ให้ดีและมีประสิทธิภาพ</w:t>
      </w:r>
    </w:p>
    <w:p w:rsidR="00E45204" w:rsidRPr="002800FA" w:rsidRDefault="00E4520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DB4290" w:rsidRPr="002800FA">
        <w:rPr>
          <w:rFonts w:ascii="Angsana New" w:hAnsi="Angsana New" w:cs="Angsana New"/>
          <w:sz w:val="32"/>
          <w:szCs w:val="32"/>
          <w:cs/>
        </w:rPr>
        <w:t>ปราณี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DB4290" w:rsidRPr="002800FA">
        <w:rPr>
          <w:rFonts w:ascii="Angsana New" w:hAnsi="Angsana New" w:cs="Angsana New"/>
          <w:sz w:val="32"/>
          <w:szCs w:val="32"/>
          <w:cs/>
        </w:rPr>
        <w:t>หลำเบญสะ (</w:t>
      </w:r>
      <w:r w:rsidR="00BA01A0" w:rsidRPr="002800FA">
        <w:rPr>
          <w:rFonts w:ascii="Angsana New" w:hAnsi="Angsana New" w:cs="Angsana New"/>
          <w:sz w:val="32"/>
          <w:szCs w:val="32"/>
        </w:rPr>
        <w:t>2553 : 13</w:t>
      </w:r>
      <w:r w:rsidR="00DB4290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แรงจูงใจใฝ่สัมฤทธิ์ คือ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ลักษณะของบุคคลที่มีค</w:t>
      </w:r>
      <w:r w:rsidRPr="002800FA">
        <w:rPr>
          <w:rFonts w:ascii="Angsana New" w:hAnsi="Angsana New" w:cs="Angsana New"/>
          <w:sz w:val="32"/>
          <w:szCs w:val="32"/>
          <w:cs/>
        </w:rPr>
        <w:t>วามมุ่งมั่นที่จะกระทำสิ่งต่าง</w:t>
      </w:r>
      <w:r w:rsidR="00BA01A0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ๆ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เพื่อให้ประสบความส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ำเร็จตามเป้าหมายที่ตนเองวางไว้ มีความทะเยอทะยาน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มุ่งความส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ำเร็จมากกว่าหลีกหนีความล้มเหลว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โดยแต่ละคนจะมีระดับแรงจูงใจแตกต่างกันไป</w:t>
      </w:r>
      <w:r w:rsidR="00DB4290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BA01A0" w:rsidRPr="002800FA" w:rsidRDefault="00E4520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9C2FE4" w:rsidRPr="002800FA">
        <w:rPr>
          <w:rFonts w:ascii="Angsana New" w:hAnsi="Angsana New" w:cs="Angsana New"/>
          <w:b/>
          <w:bCs/>
          <w:sz w:val="32"/>
          <w:szCs w:val="32"/>
          <w:cs/>
        </w:rPr>
        <w:t>สรุปได้ว่า</w:t>
      </w:r>
      <w:r w:rsidR="00823634" w:rsidRPr="002800FA">
        <w:rPr>
          <w:rFonts w:ascii="Angsana New" w:hAnsi="Angsana New" w:cs="Angsana New"/>
          <w:b/>
          <w:bCs/>
          <w:sz w:val="32"/>
          <w:szCs w:val="32"/>
          <w:cs/>
        </w:rPr>
        <w:t xml:space="preserve"> แรงจูงใจใฝ่สัมฤทธิ์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หมายถึง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ความต้องการที่จะทำสิ่งใดสิ่งหนึ่งให้บรรลุตามวัตถุประสง</w:t>
      </w:r>
      <w:r w:rsidR="00C00263" w:rsidRPr="002800FA">
        <w:rPr>
          <w:rFonts w:ascii="Angsana New" w:hAnsi="Angsana New" w:cs="Angsana New"/>
          <w:sz w:val="32"/>
          <w:szCs w:val="32"/>
          <w:cs/>
        </w:rPr>
        <w:t>ค์ที่ตั้งใจไว้ตั้งแต่เริ่มแรก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เป็นแรงขับที่อยู่ภายในตัวแต่ละคนเ</w:t>
      </w:r>
      <w:r w:rsidR="00BA01A0" w:rsidRPr="002800FA">
        <w:rPr>
          <w:rFonts w:ascii="Angsana New" w:hAnsi="Angsana New" w:cs="Angsana New"/>
          <w:sz w:val="32"/>
          <w:szCs w:val="32"/>
          <w:cs/>
        </w:rPr>
        <w:t xml:space="preserve">พื่อให้สำเร็จอย่างที่ใจตั้งไว้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มีทั้งความสมหวังและผิดหวังขึ้นอยู่กับแรงจูงใจของแต่ละคนมีความแตกต่างกัน</w:t>
      </w:r>
      <w:r w:rsidR="00AC03F1" w:rsidRPr="002800FA">
        <w:rPr>
          <w:rFonts w:ascii="Angsana New" w:hAnsi="Angsana New" w:cs="Angsana New"/>
          <w:sz w:val="32"/>
          <w:szCs w:val="32"/>
        </w:rPr>
        <w:t xml:space="preserve"> </w:t>
      </w:r>
      <w:r w:rsidR="00AC03F1" w:rsidRPr="002800FA">
        <w:rPr>
          <w:rFonts w:ascii="Angsana New" w:hAnsi="Angsana New" w:cs="Angsana New"/>
          <w:sz w:val="32"/>
          <w:szCs w:val="32"/>
          <w:cs/>
        </w:rPr>
        <w:t>และ</w:t>
      </w:r>
      <w:r w:rsidR="00C00263" w:rsidRPr="002800FA">
        <w:rPr>
          <w:rFonts w:ascii="Angsana New" w:hAnsi="Angsana New" w:cs="Angsana New"/>
          <w:sz w:val="32"/>
          <w:szCs w:val="32"/>
          <w:cs/>
        </w:rPr>
        <w:t>ต้องการความเป็นอิสระในการทำงานใช้ความพยายามอย่างมุ่งมั่น</w:t>
      </w:r>
      <w:r w:rsidR="00AC03F1" w:rsidRPr="002800FA">
        <w:rPr>
          <w:rFonts w:ascii="Angsana New" w:hAnsi="Angsana New" w:cs="Angsana New"/>
          <w:sz w:val="32"/>
          <w:szCs w:val="32"/>
          <w:cs/>
        </w:rPr>
        <w:t xml:space="preserve"> หาวิธีการแก้ปัญหาและอุปสรรคที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่เกิดขึ้นอย่างไม่ย่อท้อ </w:t>
      </w:r>
      <w:r w:rsidR="00AC03F1" w:rsidRPr="002800FA">
        <w:rPr>
          <w:rFonts w:ascii="Angsana New" w:hAnsi="Angsana New" w:cs="Angsana New"/>
          <w:sz w:val="32"/>
          <w:szCs w:val="32"/>
          <w:cs/>
        </w:rPr>
        <w:t>เพื่อให้ตนเองบรรลุมาตรฐานที่ตั้งเอาไว้</w:t>
      </w:r>
    </w:p>
    <w:p w:rsidR="002A65DD" w:rsidRPr="002800FA" w:rsidRDefault="006E6728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B3A53" w:rsidRPr="002800F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B3A53" w:rsidRPr="002800F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BA01A0" w:rsidRPr="002800FA">
        <w:rPr>
          <w:rFonts w:ascii="Angsana New" w:hAnsi="Angsana New" w:cs="Angsana New"/>
          <w:b/>
          <w:bCs/>
          <w:sz w:val="32"/>
          <w:szCs w:val="32"/>
          <w:cs/>
        </w:rPr>
        <w:t xml:space="preserve">แนวคิด </w:t>
      </w:r>
      <w:r w:rsidR="002A65DD" w:rsidRPr="002800FA">
        <w:rPr>
          <w:rFonts w:ascii="Angsana New" w:hAnsi="Angsana New" w:cs="Angsana New"/>
          <w:b/>
          <w:bCs/>
          <w:sz w:val="32"/>
          <w:szCs w:val="32"/>
          <w:cs/>
        </w:rPr>
        <w:t>ทฤษฏีที่เกี่ยวข้องกับแรงจูงใจใฝ่สัมฤทธิ์</w:t>
      </w:r>
    </w:p>
    <w:p w:rsidR="00EA3874" w:rsidRPr="002800FA" w:rsidRDefault="00EA387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B3A53" w:rsidRPr="002800F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B3A53" w:rsidRPr="002800F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A65DD" w:rsidRPr="002800FA">
        <w:rPr>
          <w:rFonts w:ascii="Angsana New" w:hAnsi="Angsana New" w:cs="Angsana New"/>
          <w:sz w:val="32"/>
          <w:szCs w:val="32"/>
          <w:cs/>
        </w:rPr>
        <w:t>มาสโลว์เป็นผู้หนึ่งที่ได้ศึกษาค้นคว้าถึงความต้อ</w:t>
      </w:r>
      <w:r w:rsidR="006F406D" w:rsidRPr="002800FA">
        <w:rPr>
          <w:rFonts w:ascii="Angsana New" w:hAnsi="Angsana New" w:cs="Angsana New" w:hint="cs"/>
          <w:sz w:val="32"/>
          <w:szCs w:val="32"/>
          <w:cs/>
        </w:rPr>
        <w:t>ง</w:t>
      </w:r>
      <w:r w:rsidR="00BA01A0" w:rsidRPr="002800FA">
        <w:rPr>
          <w:rFonts w:ascii="Angsana New" w:hAnsi="Angsana New" w:cs="Angsana New"/>
          <w:sz w:val="32"/>
          <w:szCs w:val="32"/>
          <w:cs/>
        </w:rPr>
        <w:t xml:space="preserve">การของมนุษย์ 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>โดยที่มองเห็นว่ามนุษย์ทุกคนล้วนแต่มีความต้องการที่จะสนองความต้องการให้กับตน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เองทั้งสิ้น 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>ซ</w:t>
      </w:r>
      <w:r w:rsidR="00BA01A0" w:rsidRPr="002800FA">
        <w:rPr>
          <w:rFonts w:ascii="Angsana New" w:hAnsi="Angsana New" w:cs="Angsana New"/>
          <w:sz w:val="32"/>
          <w:szCs w:val="32"/>
          <w:cs/>
        </w:rPr>
        <w:t>ึ่งความต้องการของมนุษย์มีมากมาย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 xml:space="preserve"> ซึ่งได้นำความต้องการนั้นมาจัดเรียงตามลำดับขั้นเป็น </w:t>
      </w:r>
      <w:r w:rsidR="002A65DD" w:rsidRPr="002800FA">
        <w:rPr>
          <w:rFonts w:ascii="Angsana New" w:hAnsi="Angsana New" w:cs="Angsana New"/>
          <w:sz w:val="32"/>
          <w:szCs w:val="32"/>
        </w:rPr>
        <w:t>7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 xml:space="preserve"> ขั้น</w:t>
      </w:r>
      <w:r w:rsidR="002A65DD" w:rsidRPr="002800FA">
        <w:rPr>
          <w:rFonts w:ascii="Angsana New" w:hAnsi="Angsana New" w:cs="Angsana New"/>
          <w:sz w:val="32"/>
          <w:szCs w:val="32"/>
          <w:cs/>
        </w:rPr>
        <w:lastRenderedPageBreak/>
        <w:t>จากขั้นต่ำสุดไปย</w:t>
      </w:r>
      <w:r w:rsidR="002F1C65" w:rsidRPr="002800FA">
        <w:rPr>
          <w:rFonts w:ascii="Angsana New" w:hAnsi="Angsana New" w:cs="Angsana New"/>
          <w:sz w:val="32"/>
          <w:szCs w:val="32"/>
          <w:cs/>
        </w:rPr>
        <w:t>ังขั้นสูงสุ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ด 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>โดยที่ม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นุษย์จะมีความต้องการในขั้นสูงๆ 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>ถ้าความต้องการในขั้นต้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นๆ </w:t>
      </w:r>
      <w:r w:rsidR="00BA01A0" w:rsidRPr="002800FA">
        <w:rPr>
          <w:rFonts w:ascii="Angsana New" w:hAnsi="Angsana New" w:cs="Angsana New"/>
          <w:sz w:val="32"/>
          <w:szCs w:val="32"/>
          <w:cs/>
        </w:rPr>
        <w:t>ได้รับการตอบสนองเสียก่อน (พรรณี</w:t>
      </w:r>
      <w:r w:rsidR="00D44749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A4399" w:rsidRPr="002800FA">
        <w:rPr>
          <w:rFonts w:ascii="Angsana New" w:hAnsi="Angsana New" w:cs="Angsana New"/>
          <w:sz w:val="32"/>
          <w:szCs w:val="32"/>
          <w:cs/>
        </w:rPr>
        <w:t>ช</w:t>
      </w:r>
      <w:r w:rsidR="00BA01A0" w:rsidRPr="002800FA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>เจนจิต.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2A65DD" w:rsidRPr="002800FA">
        <w:rPr>
          <w:rFonts w:ascii="Angsana New" w:hAnsi="Angsana New" w:cs="Angsana New"/>
          <w:sz w:val="32"/>
          <w:szCs w:val="32"/>
        </w:rPr>
        <w:t xml:space="preserve">2550 : 262 -264 </w:t>
      </w:r>
      <w:r w:rsidR="001A4399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>มาสโลว์เป็นผู้ที่มองเห็นว่า</w:t>
      </w:r>
      <w:r w:rsidR="00BA01A0" w:rsidRPr="002800FA">
        <w:rPr>
          <w:rFonts w:ascii="Angsana New" w:hAnsi="Angsana New" w:cs="Angsana New"/>
          <w:sz w:val="32"/>
          <w:szCs w:val="32"/>
          <w:cs/>
        </w:rPr>
        <w:t>โดยธรรมชาติแล้วมนุษย์เกิดมาดี และพร้อมที่จะทำสิ่งดี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 xml:space="preserve"> ถ้าความต้องการขั้นพื้น</w:t>
      </w:r>
      <w:r w:rsidR="001A4399" w:rsidRPr="002800FA">
        <w:rPr>
          <w:rFonts w:ascii="Angsana New" w:hAnsi="Angsana New" w:cs="Angsana New"/>
          <w:sz w:val="32"/>
          <w:szCs w:val="32"/>
          <w:cs/>
        </w:rPr>
        <w:t xml:space="preserve">ฐานได้รับการตอบสองอย่างเพียงพอ 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>เป็นผู้ที่มองว่าความดีที่อยู่ในตัวมนุษ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ย์เป็นสิ่งที่ติดตัวมาแต่กำเนิด 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>การเรียนรู้หรือการแสดงพฤติกรรมเกิดจากแรงผลักดันภายใน</w:t>
      </w:r>
      <w:r w:rsidR="00BA01A0" w:rsidRPr="002800FA">
        <w:rPr>
          <w:rFonts w:ascii="Angsana New" w:hAnsi="Angsana New" w:cs="Angsana New"/>
          <w:sz w:val="32"/>
          <w:szCs w:val="32"/>
          <w:cs/>
        </w:rPr>
        <w:t xml:space="preserve">ตัวบุคคล 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>เด็กมีธรรมชาต</w:t>
      </w:r>
      <w:r w:rsidR="001A4399" w:rsidRPr="002800FA">
        <w:rPr>
          <w:rFonts w:ascii="Angsana New" w:hAnsi="Angsana New" w:cs="Angsana New"/>
          <w:sz w:val="32"/>
          <w:szCs w:val="32"/>
          <w:cs/>
        </w:rPr>
        <w:t>ิพร้อมที่จะศึกษาสำรวจสิ่งต่าง</w:t>
      </w:r>
      <w:r w:rsidR="00BA01A0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A4399" w:rsidRPr="002800FA">
        <w:rPr>
          <w:rFonts w:ascii="Angsana New" w:hAnsi="Angsana New" w:cs="Angsana New"/>
          <w:sz w:val="32"/>
          <w:szCs w:val="32"/>
          <w:cs/>
        </w:rPr>
        <w:t xml:space="preserve">ๆ 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>คนทุกคนมีแรงภายในที่จะไปให้ถึงสภาพการณ์ที่เรียกว่า “การรู้จั</w:t>
      </w:r>
      <w:r w:rsidR="00BA01A0" w:rsidRPr="002800FA">
        <w:rPr>
          <w:rFonts w:ascii="Angsana New" w:hAnsi="Angsana New" w:cs="Angsana New"/>
          <w:sz w:val="32"/>
          <w:szCs w:val="32"/>
          <w:cs/>
        </w:rPr>
        <w:t>กตนเองตรงตามสภาพที่เป็นจริง” (</w:t>
      </w:r>
      <w:r w:rsidR="00BA01A0" w:rsidRPr="002800FA">
        <w:rPr>
          <w:rFonts w:ascii="Angsana New" w:hAnsi="Angsana New" w:cs="Angsana New"/>
          <w:sz w:val="32"/>
          <w:szCs w:val="32"/>
        </w:rPr>
        <w:t>Self–actualization</w:t>
      </w:r>
      <w:r w:rsidR="006F406D" w:rsidRPr="002800FA">
        <w:rPr>
          <w:rFonts w:ascii="Angsana New" w:hAnsi="Angsana New" w:cs="Angsana New"/>
          <w:sz w:val="32"/>
          <w:szCs w:val="32"/>
          <w:cs/>
        </w:rPr>
        <w:t>)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 xml:space="preserve"> หรือความต้องการที่</w:t>
      </w:r>
      <w:r w:rsidR="005116CA" w:rsidRPr="002800FA">
        <w:rPr>
          <w:rFonts w:ascii="Angsana New" w:hAnsi="Angsana New" w:cs="Angsana New"/>
          <w:sz w:val="32"/>
          <w:szCs w:val="32"/>
          <w:cs/>
        </w:rPr>
        <w:t xml:space="preserve">จะตระหนักในความสามารถของตนเอง 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 xml:space="preserve">ลำดับขั้นทั้ง </w:t>
      </w:r>
      <w:r w:rsidR="002A65DD" w:rsidRPr="002800FA">
        <w:rPr>
          <w:rFonts w:ascii="Angsana New" w:hAnsi="Angsana New" w:cs="Angsana New"/>
          <w:sz w:val="32"/>
          <w:szCs w:val="32"/>
        </w:rPr>
        <w:t>7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 xml:space="preserve"> ของความต้องการของมาสโลว์ดังนี้</w:t>
      </w:r>
    </w:p>
    <w:p w:rsidR="00EA3874" w:rsidRPr="002800FA" w:rsidRDefault="00EA387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9C2FE4" w:rsidRPr="002800FA">
        <w:rPr>
          <w:rFonts w:ascii="Angsana New" w:hAnsi="Angsana New" w:cs="Angsana New"/>
          <w:sz w:val="32"/>
          <w:szCs w:val="32"/>
        </w:rPr>
        <w:tab/>
      </w:r>
      <w:r w:rsidR="006F406D" w:rsidRPr="002800FA">
        <w:rPr>
          <w:rFonts w:ascii="Angsana New" w:hAnsi="Angsana New" w:cs="Angsana New"/>
          <w:sz w:val="32"/>
          <w:szCs w:val="32"/>
        </w:rPr>
        <w:t>1</w:t>
      </w:r>
      <w:r w:rsidR="006F406D" w:rsidRPr="002800FA">
        <w:rPr>
          <w:rFonts w:ascii="Angsana New" w:hAnsi="Angsana New" w:cs="Angsana New" w:hint="cs"/>
          <w:sz w:val="32"/>
          <w:szCs w:val="32"/>
          <w:cs/>
        </w:rPr>
        <w:t>)</w:t>
      </w:r>
      <w:r w:rsidRPr="002800FA">
        <w:rPr>
          <w:rFonts w:ascii="Angsana New" w:hAnsi="Angsana New" w:cs="Angsana New"/>
          <w:sz w:val="32"/>
          <w:szCs w:val="32"/>
        </w:rPr>
        <w:t xml:space="preserve"> 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>ความต้องการทางด้านร่างกาย</w:t>
      </w:r>
    </w:p>
    <w:p w:rsidR="00EA3874" w:rsidRPr="002800FA" w:rsidRDefault="00EA387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9C2FE4" w:rsidRPr="002800FA">
        <w:rPr>
          <w:rFonts w:ascii="Angsana New" w:hAnsi="Angsana New" w:cs="Angsana New"/>
          <w:sz w:val="32"/>
          <w:szCs w:val="32"/>
        </w:rPr>
        <w:tab/>
      </w:r>
      <w:r w:rsidR="006F406D" w:rsidRPr="002800FA">
        <w:rPr>
          <w:rFonts w:ascii="Angsana New" w:hAnsi="Angsana New" w:cs="Angsana New"/>
          <w:sz w:val="32"/>
          <w:szCs w:val="32"/>
        </w:rPr>
        <w:t>2</w:t>
      </w:r>
      <w:r w:rsidR="006F406D" w:rsidRPr="002800FA">
        <w:rPr>
          <w:rFonts w:ascii="Angsana New" w:hAnsi="Angsana New" w:cs="Angsana New" w:hint="cs"/>
          <w:sz w:val="32"/>
          <w:szCs w:val="32"/>
          <w:cs/>
        </w:rPr>
        <w:t>)</w:t>
      </w:r>
      <w:r w:rsidRPr="002800FA">
        <w:rPr>
          <w:rFonts w:ascii="Angsana New" w:hAnsi="Angsana New" w:cs="Angsana New"/>
          <w:sz w:val="32"/>
          <w:szCs w:val="32"/>
        </w:rPr>
        <w:t xml:space="preserve"> 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>ความต้องการความปลอดภัย</w:t>
      </w:r>
    </w:p>
    <w:p w:rsidR="00EA3874" w:rsidRPr="002800FA" w:rsidRDefault="00EA387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9C2FE4" w:rsidRPr="002800FA">
        <w:rPr>
          <w:rFonts w:ascii="Angsana New" w:hAnsi="Angsana New" w:cs="Angsana New"/>
          <w:sz w:val="32"/>
          <w:szCs w:val="32"/>
        </w:rPr>
        <w:tab/>
      </w:r>
      <w:r w:rsidR="006F406D" w:rsidRPr="002800FA">
        <w:rPr>
          <w:rFonts w:ascii="Angsana New" w:hAnsi="Angsana New" w:cs="Angsana New"/>
          <w:sz w:val="32"/>
          <w:szCs w:val="32"/>
        </w:rPr>
        <w:t>3</w:t>
      </w:r>
      <w:r w:rsidR="006F406D" w:rsidRPr="002800FA">
        <w:rPr>
          <w:rFonts w:ascii="Angsana New" w:hAnsi="Angsana New" w:cs="Angsana New" w:hint="cs"/>
          <w:sz w:val="32"/>
          <w:szCs w:val="32"/>
          <w:cs/>
        </w:rPr>
        <w:t>)</w:t>
      </w:r>
      <w:r w:rsidR="002A65DD" w:rsidRPr="002800FA">
        <w:rPr>
          <w:rFonts w:ascii="Angsana New" w:hAnsi="Angsana New" w:cs="Angsana New"/>
          <w:sz w:val="32"/>
          <w:szCs w:val="32"/>
        </w:rPr>
        <w:t xml:space="preserve"> 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>ความต้องการความรักและความเป็นเจ้าของ</w:t>
      </w:r>
    </w:p>
    <w:p w:rsidR="00EA3874" w:rsidRPr="002800FA" w:rsidRDefault="00EA387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9C2FE4" w:rsidRPr="002800FA">
        <w:rPr>
          <w:rFonts w:ascii="Angsana New" w:hAnsi="Angsana New" w:cs="Angsana New"/>
          <w:sz w:val="32"/>
          <w:szCs w:val="32"/>
        </w:rPr>
        <w:tab/>
      </w:r>
      <w:r w:rsidR="006F406D" w:rsidRPr="002800FA">
        <w:rPr>
          <w:rFonts w:ascii="Angsana New" w:hAnsi="Angsana New" w:cs="Angsana New"/>
          <w:sz w:val="32"/>
          <w:szCs w:val="32"/>
        </w:rPr>
        <w:t>4</w:t>
      </w:r>
      <w:r w:rsidR="006F406D" w:rsidRPr="002800FA">
        <w:rPr>
          <w:rFonts w:ascii="Angsana New" w:hAnsi="Angsana New" w:cs="Angsana New" w:hint="cs"/>
          <w:sz w:val="32"/>
          <w:szCs w:val="32"/>
          <w:cs/>
        </w:rPr>
        <w:t>)</w:t>
      </w:r>
      <w:r w:rsidRPr="002800FA">
        <w:rPr>
          <w:rFonts w:ascii="Angsana New" w:hAnsi="Angsana New" w:cs="Angsana New"/>
          <w:sz w:val="32"/>
          <w:szCs w:val="32"/>
        </w:rPr>
        <w:t xml:space="preserve"> 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>ความต้องการที่จะเป็นที่ยอมรับและได้รับการยกย่อง</w:t>
      </w:r>
    </w:p>
    <w:p w:rsidR="00EA3874" w:rsidRPr="002800FA" w:rsidRDefault="00EA387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9C2FE4" w:rsidRPr="002800FA">
        <w:rPr>
          <w:rFonts w:ascii="Angsana New" w:hAnsi="Angsana New" w:cs="Angsana New"/>
          <w:sz w:val="32"/>
          <w:szCs w:val="32"/>
        </w:rPr>
        <w:tab/>
      </w:r>
      <w:r w:rsidR="006F406D" w:rsidRPr="002800FA">
        <w:rPr>
          <w:rFonts w:ascii="Angsana New" w:hAnsi="Angsana New" w:cs="Angsana New"/>
          <w:sz w:val="32"/>
          <w:szCs w:val="32"/>
        </w:rPr>
        <w:t>5</w:t>
      </w:r>
      <w:r w:rsidR="006F406D" w:rsidRPr="002800FA">
        <w:rPr>
          <w:rFonts w:ascii="Angsana New" w:hAnsi="Angsana New" w:cs="Angsana New" w:hint="cs"/>
          <w:sz w:val="32"/>
          <w:szCs w:val="32"/>
          <w:cs/>
        </w:rPr>
        <w:t>)</w:t>
      </w:r>
      <w:r w:rsidRPr="002800FA">
        <w:rPr>
          <w:rFonts w:ascii="Angsana New" w:hAnsi="Angsana New" w:cs="Angsana New"/>
          <w:sz w:val="32"/>
          <w:szCs w:val="32"/>
        </w:rPr>
        <w:t xml:space="preserve"> 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>ความต้องการที่จะตระหนักในความสามารถของตนเองหรือรู้จักตนเอง</w:t>
      </w:r>
    </w:p>
    <w:p w:rsidR="00EA3874" w:rsidRPr="002800FA" w:rsidRDefault="00EA387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9C2FE4" w:rsidRPr="002800FA">
        <w:rPr>
          <w:rFonts w:ascii="Angsana New" w:hAnsi="Angsana New" w:cs="Angsana New"/>
          <w:sz w:val="32"/>
          <w:szCs w:val="32"/>
        </w:rPr>
        <w:tab/>
      </w:r>
      <w:r w:rsidR="006F406D" w:rsidRPr="002800FA">
        <w:rPr>
          <w:rFonts w:ascii="Angsana New" w:hAnsi="Angsana New" w:cs="Angsana New"/>
          <w:sz w:val="32"/>
          <w:szCs w:val="32"/>
        </w:rPr>
        <w:t>6</w:t>
      </w:r>
      <w:r w:rsidR="006F406D" w:rsidRPr="002800FA">
        <w:rPr>
          <w:rFonts w:ascii="Angsana New" w:hAnsi="Angsana New" w:cs="Angsana New" w:hint="cs"/>
          <w:sz w:val="32"/>
          <w:szCs w:val="32"/>
          <w:cs/>
        </w:rPr>
        <w:t>)</w:t>
      </w:r>
      <w:r w:rsidRPr="002800FA">
        <w:rPr>
          <w:rFonts w:ascii="Angsana New" w:hAnsi="Angsana New" w:cs="Angsana New"/>
          <w:sz w:val="32"/>
          <w:szCs w:val="32"/>
        </w:rPr>
        <w:t xml:space="preserve"> 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>ความต้องการที่จะรู้และเข้าใจ</w:t>
      </w:r>
    </w:p>
    <w:p w:rsidR="00EA3874" w:rsidRPr="002800FA" w:rsidRDefault="00EA387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9C2FE4" w:rsidRPr="002800FA">
        <w:rPr>
          <w:rFonts w:ascii="Angsana New" w:hAnsi="Angsana New" w:cs="Angsana New"/>
          <w:sz w:val="32"/>
          <w:szCs w:val="32"/>
        </w:rPr>
        <w:tab/>
      </w:r>
      <w:r w:rsidR="006F406D" w:rsidRPr="002800FA">
        <w:rPr>
          <w:rFonts w:ascii="Angsana New" w:hAnsi="Angsana New" w:cs="Angsana New"/>
          <w:sz w:val="32"/>
          <w:szCs w:val="32"/>
        </w:rPr>
        <w:t>7</w:t>
      </w:r>
      <w:r w:rsidR="006F406D" w:rsidRPr="002800FA">
        <w:rPr>
          <w:rFonts w:ascii="Angsana New" w:hAnsi="Angsana New" w:cs="Angsana New" w:hint="cs"/>
          <w:sz w:val="32"/>
          <w:szCs w:val="32"/>
          <w:cs/>
        </w:rPr>
        <w:t>)</w:t>
      </w:r>
      <w:r w:rsidR="002A65DD" w:rsidRPr="002800FA">
        <w:rPr>
          <w:rFonts w:ascii="Angsana New" w:hAnsi="Angsana New" w:cs="Angsana New"/>
          <w:sz w:val="32"/>
          <w:szCs w:val="32"/>
        </w:rPr>
        <w:t xml:space="preserve"> </w:t>
      </w:r>
      <w:r w:rsidR="002A65DD" w:rsidRPr="002800FA">
        <w:rPr>
          <w:rFonts w:ascii="Angsana New" w:hAnsi="Angsana New" w:cs="Angsana New"/>
          <w:sz w:val="32"/>
          <w:szCs w:val="32"/>
          <w:cs/>
        </w:rPr>
        <w:t>ความต้องการทางด้านสุนทรียะ</w:t>
      </w:r>
    </w:p>
    <w:p w:rsidR="00EA3874" w:rsidRPr="002800FA" w:rsidRDefault="00EA387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0B3A53" w:rsidRPr="002800FA">
        <w:rPr>
          <w:rFonts w:ascii="Angsana New" w:hAnsi="Angsana New" w:cs="Angsana New"/>
          <w:sz w:val="32"/>
          <w:szCs w:val="32"/>
        </w:rPr>
        <w:tab/>
      </w:r>
      <w:r w:rsidR="000B3A53" w:rsidRPr="002800FA">
        <w:rPr>
          <w:rFonts w:ascii="Angsana New" w:hAnsi="Angsana New" w:cs="Angsana New"/>
          <w:sz w:val="32"/>
          <w:szCs w:val="32"/>
        </w:rPr>
        <w:tab/>
      </w:r>
      <w:r w:rsidR="0056083F" w:rsidRPr="002800FA">
        <w:rPr>
          <w:rFonts w:ascii="Angsana New" w:hAnsi="Angsana New" w:cs="Angsana New"/>
          <w:sz w:val="32"/>
          <w:szCs w:val="32"/>
          <w:lang w:val="en-GB"/>
        </w:rPr>
        <w:t>Hoppe</w:t>
      </w:r>
      <w:r w:rsidR="0056083F" w:rsidRPr="002800FA">
        <w:rPr>
          <w:rFonts w:ascii="Angsana New" w:hAnsi="Angsana New" w:cs="Angsana New"/>
          <w:sz w:val="32"/>
          <w:szCs w:val="32"/>
        </w:rPr>
        <w:t xml:space="preserve"> </w:t>
      </w:r>
      <w:r w:rsidR="0056083F" w:rsidRPr="002800FA">
        <w:rPr>
          <w:rFonts w:ascii="Angsana New" w:hAnsi="Angsana New" w:cs="Angsana New"/>
          <w:sz w:val="32"/>
          <w:szCs w:val="32"/>
          <w:cs/>
        </w:rPr>
        <w:t>(1930</w:t>
      </w:r>
      <w:r w:rsidR="00EB133B" w:rsidRPr="002800FA">
        <w:rPr>
          <w:rFonts w:ascii="Angsana New" w:hAnsi="Angsana New" w:cs="Angsana New"/>
          <w:sz w:val="32"/>
          <w:szCs w:val="32"/>
        </w:rPr>
        <w:t xml:space="preserve"> </w:t>
      </w:r>
      <w:r w:rsidR="001A4399" w:rsidRPr="002800FA">
        <w:rPr>
          <w:rFonts w:ascii="Angsana New" w:hAnsi="Angsana New" w:cs="Angsana New" w:hint="cs"/>
          <w:sz w:val="32"/>
          <w:szCs w:val="32"/>
          <w:cs/>
        </w:rPr>
        <w:t>อ้างอิงใน</w:t>
      </w:r>
      <w:r w:rsidR="001A4399" w:rsidRPr="002800FA">
        <w:rPr>
          <w:rFonts w:ascii="Angsana New" w:hAnsi="Angsana New" w:cs="Angsana New"/>
          <w:sz w:val="32"/>
          <w:szCs w:val="32"/>
          <w:cs/>
        </w:rPr>
        <w:t>พรรณี ช</w:t>
      </w:r>
      <w:r w:rsidR="001A4399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1A4399" w:rsidRPr="002800FA">
        <w:rPr>
          <w:rFonts w:ascii="Angsana New" w:hAnsi="Angsana New" w:cs="Angsana New"/>
          <w:sz w:val="32"/>
          <w:szCs w:val="32"/>
          <w:cs/>
        </w:rPr>
        <w:t xml:space="preserve"> เจนจิต.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1A4399" w:rsidRPr="002800FA">
        <w:rPr>
          <w:rFonts w:ascii="Angsana New" w:hAnsi="Angsana New" w:cs="Angsana New"/>
          <w:sz w:val="32"/>
          <w:szCs w:val="32"/>
        </w:rPr>
        <w:t xml:space="preserve">2550 : </w:t>
      </w:r>
      <w:r w:rsidR="001A4399" w:rsidRPr="002800FA">
        <w:rPr>
          <w:rFonts w:ascii="Angsana New" w:hAnsi="Angsana New" w:cs="Angsana New"/>
          <w:sz w:val="32"/>
          <w:szCs w:val="32"/>
          <w:lang w:val="en-GB"/>
        </w:rPr>
        <w:t>277-278</w:t>
      </w:r>
      <w:r w:rsidR="001A4399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56083F" w:rsidRPr="002800FA">
        <w:rPr>
          <w:rFonts w:ascii="Angsana New" w:hAnsi="Angsana New" w:cs="Angsana New"/>
          <w:sz w:val="32"/>
          <w:szCs w:val="32"/>
          <w:cs/>
        </w:rPr>
        <w:t>นักจิตวิทยาชาวเยอรมันได้ว</w:t>
      </w:r>
      <w:r w:rsidR="00AC6A12" w:rsidRPr="002800FA">
        <w:rPr>
          <w:rFonts w:ascii="Angsana New" w:hAnsi="Angsana New" w:cs="Angsana New"/>
          <w:sz w:val="32"/>
          <w:szCs w:val="32"/>
          <w:cs/>
        </w:rPr>
        <w:t>ิ</w:t>
      </w:r>
      <w:r w:rsidR="0056083F" w:rsidRPr="002800FA">
        <w:rPr>
          <w:rFonts w:ascii="Angsana New" w:hAnsi="Angsana New" w:cs="Angsana New"/>
          <w:sz w:val="32"/>
          <w:szCs w:val="32"/>
          <w:cs/>
        </w:rPr>
        <w:t>เคราะห์เกี่ยวกับ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“ระดับความคาดหวัง”</w:t>
      </w:r>
      <w:r w:rsidR="00AC6A12" w:rsidRPr="002800FA">
        <w:rPr>
          <w:rFonts w:ascii="Angsana New" w:hAnsi="Angsana New" w:cs="Angsana New"/>
          <w:sz w:val="32"/>
          <w:szCs w:val="32"/>
          <w:cs/>
        </w:rPr>
        <w:t xml:space="preserve"> ซึ่งเขาให้ข้อสังเกตว่าคนเรามีแนวโน้มที่จะตั้งวัตถุประสงค์ของตนเองให้สูงขึ้นภายหลังจากที่ทำงานแล้วปร</w:t>
      </w:r>
      <w:r w:rsidRPr="002800FA">
        <w:rPr>
          <w:rFonts w:ascii="Angsana New" w:hAnsi="Angsana New" w:cs="Angsana New"/>
          <w:sz w:val="32"/>
          <w:szCs w:val="32"/>
          <w:cs/>
        </w:rPr>
        <w:t>ะสบความสำเร็จ</w:t>
      </w:r>
      <w:r w:rsidR="00AC6A12" w:rsidRPr="002800FA">
        <w:rPr>
          <w:rFonts w:ascii="Angsana New" w:hAnsi="Angsana New" w:cs="Angsana New"/>
          <w:sz w:val="32"/>
          <w:szCs w:val="32"/>
          <w:cs/>
        </w:rPr>
        <w:t xml:space="preserve"> และจะตั้งวัตถุประสงค์ให้ลดล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งภายหลังจากที่ประสบความล้มเหลว </w:t>
      </w:r>
      <w:r w:rsidR="00AC6A12" w:rsidRPr="002800FA">
        <w:rPr>
          <w:rFonts w:ascii="Angsana New" w:hAnsi="Angsana New" w:cs="Angsana New"/>
          <w:sz w:val="32"/>
          <w:szCs w:val="32"/>
          <w:cs/>
        </w:rPr>
        <w:t>ซึ่งกระบวนการน</w:t>
      </w:r>
      <w:r w:rsidR="00BA01A0" w:rsidRPr="002800FA">
        <w:rPr>
          <w:rFonts w:ascii="Angsana New" w:hAnsi="Angsana New" w:cs="Angsana New"/>
          <w:sz w:val="32"/>
          <w:szCs w:val="32"/>
          <w:cs/>
        </w:rPr>
        <w:t xml:space="preserve">ี้จะป้องกันตนเองจากความล้มเหลว </w:t>
      </w:r>
      <w:r w:rsidR="00AC6A12" w:rsidRPr="002800FA">
        <w:rPr>
          <w:rFonts w:ascii="Angsana New" w:hAnsi="Angsana New" w:cs="Angsana New"/>
          <w:sz w:val="32"/>
          <w:szCs w:val="32"/>
          <w:cs/>
        </w:rPr>
        <w:t>หรือเพื่อไม่</w:t>
      </w:r>
      <w:r w:rsidRPr="002800FA">
        <w:rPr>
          <w:rFonts w:ascii="Angsana New" w:hAnsi="Angsana New" w:cs="Angsana New"/>
          <w:sz w:val="32"/>
          <w:szCs w:val="32"/>
          <w:cs/>
        </w:rPr>
        <w:t>ให้ได้รับความสำเร็จง่ายจนเกินไป</w:t>
      </w:r>
      <w:r w:rsidR="00AC6A12" w:rsidRPr="002800FA">
        <w:rPr>
          <w:rFonts w:ascii="Angsana New" w:hAnsi="Angsana New" w:cs="Angsana New"/>
          <w:sz w:val="32"/>
          <w:szCs w:val="32"/>
          <w:cs/>
        </w:rPr>
        <w:t xml:space="preserve"> ซึ่งจะไม่ก่อให้เกิ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ดความภาคภูมิใจในความสำเร็จนั้น </w:t>
      </w:r>
      <w:r w:rsidR="00AC6A12" w:rsidRPr="002800FA">
        <w:rPr>
          <w:rFonts w:ascii="Angsana New" w:hAnsi="Angsana New" w:cs="Angsana New"/>
          <w:sz w:val="32"/>
          <w:szCs w:val="32"/>
          <w:cs/>
        </w:rPr>
        <w:t>ดังนั้นคนจะตั้งระดับความคาดหวังสูงหรือต่ำขึ้นอยู่กับประสบการณ์การทำงาน โด</w:t>
      </w:r>
      <w:r w:rsidRPr="002800FA">
        <w:rPr>
          <w:rFonts w:ascii="Angsana New" w:hAnsi="Angsana New" w:cs="Angsana New"/>
          <w:sz w:val="32"/>
          <w:szCs w:val="32"/>
          <w:cs/>
        </w:rPr>
        <w:t>ยแท้ที่จริงแล้วระดับความคาดหวัง</w:t>
      </w:r>
      <w:r w:rsidR="00AC6A12" w:rsidRPr="002800FA">
        <w:rPr>
          <w:rFonts w:ascii="Angsana New" w:hAnsi="Angsana New" w:cs="Angsana New"/>
          <w:sz w:val="32"/>
          <w:szCs w:val="32"/>
          <w:cs/>
        </w:rPr>
        <w:t xml:space="preserve"> เป็นการออมซอมระหว่างความต้องการของม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นุษย์ซึ่งมีลักษณะขัดแย้งกันคือ </w:t>
      </w:r>
      <w:r w:rsidR="00BA01A0" w:rsidRPr="002800FA">
        <w:rPr>
          <w:rFonts w:ascii="Angsana New" w:hAnsi="Angsana New" w:cs="Angsana New"/>
          <w:sz w:val="32"/>
          <w:szCs w:val="32"/>
          <w:cs/>
        </w:rPr>
        <w:t xml:space="preserve">ประการแรกมนุษย์กลัวความล้มเหลว </w:t>
      </w:r>
      <w:r w:rsidR="00AC6A12" w:rsidRPr="002800FA">
        <w:rPr>
          <w:rFonts w:ascii="Angsana New" w:hAnsi="Angsana New" w:cs="Angsana New"/>
          <w:sz w:val="32"/>
          <w:szCs w:val="32"/>
          <w:cs/>
        </w:rPr>
        <w:t>ความผิด</w:t>
      </w:r>
      <w:r w:rsidRPr="002800FA">
        <w:rPr>
          <w:rFonts w:ascii="Angsana New" w:hAnsi="Angsana New" w:cs="Angsana New"/>
          <w:sz w:val="32"/>
          <w:szCs w:val="32"/>
          <w:cs/>
        </w:rPr>
        <w:t>หวัง จึงลดความคาดหวังให้ต่ำลง อีกประการหนึ่ง</w:t>
      </w:r>
      <w:r w:rsidR="00AC6A12" w:rsidRPr="002800FA">
        <w:rPr>
          <w:rFonts w:ascii="Angsana New" w:hAnsi="Angsana New" w:cs="Angsana New"/>
          <w:sz w:val="32"/>
          <w:szCs w:val="32"/>
          <w:cs/>
        </w:rPr>
        <w:t xml:space="preserve"> คือมนุษย์ต้องการบรรลุความสำเร็จให้สูง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ที่สุดเท่าที่จะทำได้ </w:t>
      </w:r>
      <w:r w:rsidR="00AC6A12" w:rsidRPr="002800FA">
        <w:rPr>
          <w:rFonts w:ascii="Angsana New" w:hAnsi="Angsana New" w:cs="Angsana New"/>
          <w:sz w:val="32"/>
          <w:szCs w:val="32"/>
          <w:cs/>
        </w:rPr>
        <w:t>ซึ่งจะทำให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้เขาตั้งระดับความคาดหวังไว้สูง </w:t>
      </w:r>
      <w:r w:rsidR="00AC6A12" w:rsidRPr="002800FA">
        <w:rPr>
          <w:rFonts w:ascii="Angsana New" w:hAnsi="Angsana New" w:cs="Angsana New"/>
          <w:sz w:val="32"/>
          <w:szCs w:val="32"/>
          <w:cs/>
        </w:rPr>
        <w:t>แต่โดยแท้ที่จริงแล้วบางครั้งการตั้</w:t>
      </w:r>
      <w:r w:rsidRPr="002800FA">
        <w:rPr>
          <w:rFonts w:ascii="Angsana New" w:hAnsi="Angsana New" w:cs="Angsana New"/>
          <w:sz w:val="32"/>
          <w:szCs w:val="32"/>
          <w:cs/>
        </w:rPr>
        <w:t>งระดับความหวังก็เสียสมดุล คือ คนตั้งวัตถุประสงค์สูงเกินไป</w:t>
      </w:r>
      <w:r w:rsidR="00AC6A12" w:rsidRPr="002800FA">
        <w:rPr>
          <w:rFonts w:ascii="Angsana New" w:hAnsi="Angsana New" w:cs="Angsana New"/>
          <w:sz w:val="32"/>
          <w:szCs w:val="32"/>
          <w:cs/>
        </w:rPr>
        <w:t xml:space="preserve"> เกินกว่าความสามารถหรือตั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้งต่ำเกินไป ต่ำกว่าความสามารถ จุดสำคัญครูจะทำอย่างไร </w:t>
      </w:r>
      <w:r w:rsidR="00AC6A12" w:rsidRPr="002800FA">
        <w:rPr>
          <w:rFonts w:ascii="Angsana New" w:hAnsi="Angsana New" w:cs="Angsana New"/>
          <w:sz w:val="32"/>
          <w:szCs w:val="32"/>
          <w:cs/>
        </w:rPr>
        <w:t>เพื่อช่วยให้เด็กรู้จักตั้</w:t>
      </w:r>
      <w:r w:rsidR="00042480" w:rsidRPr="002800FA">
        <w:rPr>
          <w:rFonts w:ascii="Angsana New" w:hAnsi="Angsana New" w:cs="Angsana New"/>
          <w:sz w:val="32"/>
          <w:szCs w:val="32"/>
          <w:cs/>
        </w:rPr>
        <w:t>งระดับความสามารถได้ตรงตามความเป็</w:t>
      </w:r>
      <w:r w:rsidR="00AC6A12" w:rsidRPr="002800FA">
        <w:rPr>
          <w:rFonts w:ascii="Angsana New" w:hAnsi="Angsana New" w:cs="Angsana New"/>
          <w:sz w:val="32"/>
          <w:szCs w:val="32"/>
          <w:cs/>
        </w:rPr>
        <w:t>นจริง</w:t>
      </w:r>
    </w:p>
    <w:p w:rsidR="00EA3874" w:rsidRPr="002800FA" w:rsidRDefault="00EA387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lastRenderedPageBreak/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0B3A53" w:rsidRPr="002800FA">
        <w:rPr>
          <w:rFonts w:ascii="Angsana New" w:hAnsi="Angsana New" w:cs="Angsana New"/>
          <w:sz w:val="32"/>
          <w:szCs w:val="32"/>
        </w:rPr>
        <w:tab/>
      </w:r>
      <w:r w:rsidR="000B3A53" w:rsidRPr="002800FA">
        <w:rPr>
          <w:rFonts w:ascii="Angsana New" w:hAnsi="Angsana New" w:cs="Angsana New"/>
          <w:sz w:val="32"/>
          <w:szCs w:val="32"/>
        </w:rPr>
        <w:tab/>
      </w:r>
      <w:r w:rsidR="0056083F" w:rsidRPr="002800FA">
        <w:rPr>
          <w:rFonts w:ascii="Angsana New" w:hAnsi="Angsana New" w:cs="Angsana New"/>
          <w:sz w:val="32"/>
          <w:szCs w:val="32"/>
        </w:rPr>
        <w:t xml:space="preserve">Atkinson </w:t>
      </w:r>
      <w:r w:rsidR="001A4399" w:rsidRPr="002800FA">
        <w:rPr>
          <w:rFonts w:ascii="Angsana New" w:hAnsi="Angsana New" w:cs="Angsana New"/>
          <w:sz w:val="32"/>
          <w:szCs w:val="32"/>
          <w:cs/>
        </w:rPr>
        <w:t>(</w:t>
      </w:r>
      <w:r w:rsidR="0056083F" w:rsidRPr="002800FA">
        <w:rPr>
          <w:rFonts w:ascii="Angsana New" w:hAnsi="Angsana New" w:cs="Angsana New"/>
          <w:sz w:val="32"/>
          <w:szCs w:val="32"/>
        </w:rPr>
        <w:t>1961</w:t>
      </w:r>
      <w:r w:rsidR="00EB133B" w:rsidRPr="002800FA">
        <w:rPr>
          <w:rFonts w:ascii="Angsana New" w:hAnsi="Angsana New" w:cs="Angsana New"/>
          <w:sz w:val="32"/>
          <w:szCs w:val="32"/>
        </w:rPr>
        <w:t xml:space="preserve"> </w:t>
      </w:r>
      <w:r w:rsidR="001A4399" w:rsidRPr="002800FA">
        <w:rPr>
          <w:rFonts w:ascii="Angsana New" w:hAnsi="Angsana New" w:cs="Angsana New" w:hint="cs"/>
          <w:sz w:val="32"/>
          <w:szCs w:val="32"/>
          <w:cs/>
        </w:rPr>
        <w:t>อ้างอิงใน</w:t>
      </w:r>
      <w:r w:rsidR="001A4399" w:rsidRPr="002800FA">
        <w:rPr>
          <w:rFonts w:ascii="Angsana New" w:hAnsi="Angsana New" w:cs="Angsana New"/>
          <w:sz w:val="32"/>
          <w:szCs w:val="32"/>
          <w:cs/>
        </w:rPr>
        <w:t>พรรณี ช</w:t>
      </w:r>
      <w:r w:rsidR="001A4399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1A4399" w:rsidRPr="002800FA">
        <w:rPr>
          <w:rFonts w:ascii="Angsana New" w:hAnsi="Angsana New" w:cs="Angsana New"/>
          <w:sz w:val="32"/>
          <w:szCs w:val="32"/>
          <w:cs/>
        </w:rPr>
        <w:t xml:space="preserve"> เจนจิต.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1A4399" w:rsidRPr="002800FA">
        <w:rPr>
          <w:rFonts w:ascii="Angsana New" w:hAnsi="Angsana New" w:cs="Angsana New"/>
          <w:sz w:val="32"/>
          <w:szCs w:val="32"/>
        </w:rPr>
        <w:t xml:space="preserve">2550 : </w:t>
      </w:r>
      <w:r w:rsidR="001A4399" w:rsidRPr="002800FA">
        <w:rPr>
          <w:rFonts w:ascii="Angsana New" w:hAnsi="Angsana New" w:cs="Angsana New"/>
          <w:sz w:val="32"/>
          <w:szCs w:val="32"/>
          <w:lang w:val="en-GB"/>
        </w:rPr>
        <w:t>277-278</w:t>
      </w:r>
      <w:r w:rsidR="001A4399" w:rsidRPr="002800FA">
        <w:rPr>
          <w:rFonts w:ascii="Angsana New" w:hAnsi="Angsana New" w:cs="Angsana New"/>
          <w:sz w:val="32"/>
          <w:szCs w:val="32"/>
          <w:cs/>
        </w:rPr>
        <w:t>)</w:t>
      </w:r>
      <w:r w:rsidR="006F406D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A4399" w:rsidRPr="002800FA">
        <w:rPr>
          <w:rFonts w:ascii="Angsana New" w:hAnsi="Angsana New" w:cs="Angsana New"/>
          <w:sz w:val="32"/>
          <w:szCs w:val="32"/>
          <w:cs/>
        </w:rPr>
        <w:t>ได้พัฒนาทฤษฏีแรงจูงใจ</w:t>
      </w:r>
      <w:r w:rsidR="0056083F" w:rsidRPr="002800FA">
        <w:rPr>
          <w:rFonts w:ascii="Angsana New" w:hAnsi="Angsana New" w:cs="Angsana New"/>
          <w:sz w:val="32"/>
          <w:szCs w:val="32"/>
          <w:cs/>
        </w:rPr>
        <w:t xml:space="preserve">จากความคิดของ </w:t>
      </w:r>
      <w:r w:rsidR="00BA01A0" w:rsidRPr="002800FA">
        <w:rPr>
          <w:rFonts w:ascii="Angsana New" w:hAnsi="Angsana New" w:cs="Angsana New"/>
          <w:sz w:val="32"/>
          <w:szCs w:val="32"/>
          <w:lang w:val="en-GB"/>
        </w:rPr>
        <w:t xml:space="preserve">Hoppe </w:t>
      </w:r>
      <w:r w:rsidR="001A4399" w:rsidRPr="002800FA">
        <w:rPr>
          <w:rFonts w:ascii="Angsana New" w:hAnsi="Angsana New" w:cs="Angsana New"/>
          <w:sz w:val="32"/>
          <w:szCs w:val="32"/>
          <w:cs/>
        </w:rPr>
        <w:t xml:space="preserve">เกี่ยวกับเรื่อง </w:t>
      </w:r>
      <w:r w:rsidR="0056083F" w:rsidRPr="002800FA">
        <w:rPr>
          <w:rFonts w:ascii="Angsana New" w:hAnsi="Angsana New" w:cs="Angsana New"/>
          <w:sz w:val="32"/>
          <w:szCs w:val="32"/>
          <w:cs/>
        </w:rPr>
        <w:t>ระดับความคาดหวัง</w:t>
      </w:r>
      <w:r w:rsidR="0056083F" w:rsidRPr="002800FA">
        <w:rPr>
          <w:rFonts w:ascii="Angsana New" w:hAnsi="Angsana New" w:cs="Angsana New"/>
          <w:sz w:val="32"/>
          <w:szCs w:val="32"/>
        </w:rPr>
        <w:t xml:space="preserve"> </w:t>
      </w:r>
      <w:r w:rsidR="009E1050" w:rsidRPr="002800FA">
        <w:rPr>
          <w:rFonts w:ascii="Angsana New" w:hAnsi="Angsana New" w:cs="Angsana New"/>
          <w:sz w:val="32"/>
          <w:szCs w:val="32"/>
          <w:cs/>
        </w:rPr>
        <w:t xml:space="preserve">และจากความคิดของ </w:t>
      </w:r>
      <w:r w:rsidR="00BA01A0" w:rsidRPr="002800FA">
        <w:rPr>
          <w:rFonts w:ascii="Angsana New" w:hAnsi="Angsana New" w:cs="Angsana New"/>
          <w:sz w:val="32"/>
          <w:szCs w:val="32"/>
          <w:lang w:val="en-GB"/>
        </w:rPr>
        <w:t>McClelland</w:t>
      </w:r>
      <w:r w:rsidR="009E1050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3E015D" w:rsidRPr="002800FA">
        <w:rPr>
          <w:rFonts w:ascii="Angsana New" w:hAnsi="Angsana New" w:cs="Angsana New"/>
          <w:sz w:val="32"/>
          <w:szCs w:val="32"/>
          <w:cs/>
        </w:rPr>
        <w:t>เกี่ยวกับแรงจูงใจใฝ่สัมฤทธิ์</w:t>
      </w:r>
      <w:r w:rsidR="009E1050" w:rsidRPr="002800FA">
        <w:rPr>
          <w:rFonts w:ascii="Angsana New" w:hAnsi="Angsana New" w:cs="Angsana New"/>
          <w:sz w:val="32"/>
          <w:szCs w:val="32"/>
          <w:cs/>
        </w:rPr>
        <w:t xml:space="preserve"> ซึ่ง</w:t>
      </w:r>
      <w:r w:rsidR="009E1050" w:rsidRPr="002800FA">
        <w:rPr>
          <w:rFonts w:ascii="Angsana New" w:hAnsi="Angsana New" w:cs="Angsana New"/>
          <w:sz w:val="32"/>
          <w:szCs w:val="32"/>
          <w:lang w:val="en-GB"/>
        </w:rPr>
        <w:t xml:space="preserve"> McClelland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r w:rsidR="009E1050" w:rsidRPr="002800FA">
        <w:rPr>
          <w:rFonts w:ascii="Angsana New" w:hAnsi="Angsana New" w:cs="Angsana New"/>
          <w:sz w:val="32"/>
          <w:szCs w:val="32"/>
          <w:cs/>
          <w:lang w:val="en-GB"/>
        </w:rPr>
        <w:t>มีความเชื่อว่ามนุษ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ย์ทุกคนมีความต้องการความสำเร็จ </w:t>
      </w:r>
      <w:r w:rsidR="003E015D" w:rsidRPr="002800FA">
        <w:rPr>
          <w:rFonts w:ascii="Angsana New" w:hAnsi="Angsana New" w:cs="Angsana New"/>
          <w:sz w:val="32"/>
          <w:szCs w:val="32"/>
          <w:cs/>
          <w:lang w:val="en-GB"/>
        </w:rPr>
        <w:t>แล</w:t>
      </w:r>
      <w:r w:rsidR="003E015D" w:rsidRPr="002800FA">
        <w:rPr>
          <w:rFonts w:ascii="Angsana New" w:hAnsi="Angsana New" w:cs="Angsana New" w:hint="cs"/>
          <w:sz w:val="32"/>
          <w:szCs w:val="32"/>
          <w:cs/>
          <w:lang w:val="en-GB"/>
        </w:rPr>
        <w:t>ะ</w:t>
      </w:r>
      <w:r w:rsidR="009E1050" w:rsidRPr="002800FA">
        <w:rPr>
          <w:rFonts w:ascii="Angsana New" w:hAnsi="Angsana New" w:cs="Angsana New"/>
          <w:sz w:val="32"/>
          <w:szCs w:val="32"/>
          <w:cs/>
          <w:lang w:val="en-GB"/>
        </w:rPr>
        <w:t>ได้ทำการวิจัยเพื่อแสดงให้เห็นถึงระดับความต้องการในเรื่องน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ี้ของแต่ละบุคคล </w:t>
      </w:r>
      <w:r w:rsidR="001A4399" w:rsidRPr="002800FA">
        <w:rPr>
          <w:rFonts w:ascii="Angsana New" w:hAnsi="Angsana New" w:cs="Angsana New"/>
          <w:sz w:val="32"/>
          <w:szCs w:val="32"/>
          <w:cs/>
          <w:lang w:val="en-GB"/>
        </w:rPr>
        <w:t>ซึ่งมีต่างๆกัน</w:t>
      </w:r>
      <w:r w:rsidR="009E1050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r w:rsidR="009E1050" w:rsidRPr="002800FA">
        <w:rPr>
          <w:rFonts w:ascii="Angsana New" w:hAnsi="Angsana New" w:cs="Angsana New"/>
          <w:sz w:val="32"/>
          <w:szCs w:val="32"/>
        </w:rPr>
        <w:t>Atkinson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9E1050" w:rsidRPr="002800FA">
        <w:rPr>
          <w:rFonts w:ascii="Angsana New" w:hAnsi="Angsana New" w:cs="Angsana New"/>
          <w:sz w:val="32"/>
          <w:szCs w:val="32"/>
          <w:cs/>
        </w:rPr>
        <w:t>ได้ตั้งสมมติฐานว่าความต้องการควา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มสำเร็จของคนซึ่งมีต่างๆกันนั้น </w:t>
      </w:r>
      <w:r w:rsidR="009E1050" w:rsidRPr="002800FA">
        <w:rPr>
          <w:rFonts w:ascii="Angsana New" w:hAnsi="Angsana New" w:cs="Angsana New"/>
          <w:sz w:val="32"/>
          <w:szCs w:val="32"/>
          <w:cs/>
        </w:rPr>
        <w:t>เนื่องมาจากคนพยายามหลีกเลี่ยงควา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มล้มเหลว </w:t>
      </w:r>
      <w:r w:rsidR="009E1050" w:rsidRPr="002800FA">
        <w:rPr>
          <w:rFonts w:ascii="Angsana New" w:hAnsi="Angsana New" w:cs="Angsana New"/>
          <w:sz w:val="32"/>
          <w:szCs w:val="32"/>
          <w:cs/>
        </w:rPr>
        <w:t>คนบ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างคนมีลักษณะมุ่งมั่นความสำเร็จ </w:t>
      </w:r>
      <w:r w:rsidR="009E1050" w:rsidRPr="002800FA">
        <w:rPr>
          <w:rFonts w:ascii="Angsana New" w:hAnsi="Angsana New" w:cs="Angsana New"/>
          <w:sz w:val="32"/>
          <w:szCs w:val="32"/>
          <w:cs/>
        </w:rPr>
        <w:t>จะตั้งวัตถ</w:t>
      </w:r>
      <w:r w:rsidRPr="002800FA">
        <w:rPr>
          <w:rFonts w:ascii="Angsana New" w:hAnsi="Angsana New" w:cs="Angsana New"/>
          <w:sz w:val="32"/>
          <w:szCs w:val="32"/>
          <w:cs/>
        </w:rPr>
        <w:t>ุประสงค์ ซึ่งมีความยาก – ง่าย ปานกลาง</w:t>
      </w:r>
      <w:r w:rsidR="009E1050" w:rsidRPr="002800FA">
        <w:rPr>
          <w:rFonts w:ascii="Angsana New" w:hAnsi="Angsana New" w:cs="Angsana New"/>
          <w:sz w:val="32"/>
          <w:szCs w:val="32"/>
          <w:cs/>
        </w:rPr>
        <w:t xml:space="preserve"> ส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่วนบางคนมีลักษณะล้มเหลวผิดหวัง </w:t>
      </w:r>
      <w:r w:rsidR="009E1050" w:rsidRPr="002800FA">
        <w:rPr>
          <w:rFonts w:ascii="Angsana New" w:hAnsi="Angsana New" w:cs="Angsana New"/>
          <w:sz w:val="32"/>
          <w:szCs w:val="32"/>
          <w:cs/>
        </w:rPr>
        <w:t>จะตั้งวัตถุปร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ะสงค์ที่สูงเกินไปหรือต่ำเกินไป </w:t>
      </w:r>
      <w:r w:rsidR="009E1050" w:rsidRPr="002800FA">
        <w:rPr>
          <w:rFonts w:ascii="Angsana New" w:hAnsi="Angsana New" w:cs="Angsana New"/>
          <w:sz w:val="32"/>
          <w:szCs w:val="32"/>
        </w:rPr>
        <w:t>Atkinson</w:t>
      </w:r>
      <w:r w:rsidR="001A4399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9E1050" w:rsidRPr="002800FA">
        <w:rPr>
          <w:rFonts w:ascii="Angsana New" w:hAnsi="Angsana New" w:cs="Angsana New"/>
          <w:sz w:val="32"/>
          <w:szCs w:val="32"/>
          <w:cs/>
        </w:rPr>
        <w:t>เชื่อว่าคนที่คิดว่าตน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เองจะประสบความสำเร็จนั้น </w:t>
      </w:r>
      <w:r w:rsidR="0050687E" w:rsidRPr="002800FA">
        <w:rPr>
          <w:rFonts w:ascii="Angsana New" w:hAnsi="Angsana New" w:cs="Angsana New"/>
          <w:sz w:val="32"/>
          <w:szCs w:val="32"/>
          <w:cs/>
        </w:rPr>
        <w:t>คือผู้</w:t>
      </w:r>
      <w:r w:rsidR="009E1050" w:rsidRPr="002800FA">
        <w:rPr>
          <w:rFonts w:ascii="Angsana New" w:hAnsi="Angsana New" w:cs="Angsana New"/>
          <w:sz w:val="32"/>
          <w:szCs w:val="32"/>
          <w:cs/>
        </w:rPr>
        <w:t>ที่เคยประสบความสำเร็จหรือมองเห็นลู่ทางว่าจะประสบความส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ำเร็จ ส่วนลักษณะของผู้ล้มเหลว </w:t>
      </w:r>
      <w:r w:rsidR="009E1050" w:rsidRPr="002800FA">
        <w:rPr>
          <w:rFonts w:ascii="Angsana New" w:hAnsi="Angsana New" w:cs="Angsana New"/>
          <w:sz w:val="32"/>
          <w:szCs w:val="32"/>
          <w:cs/>
        </w:rPr>
        <w:t>พัฒนาขึ้นมาจากผู้ที่เคยมีประสบการณ์กับค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วามล้มเหลวซ้ำแล้วซ้ำอีก </w:t>
      </w:r>
      <w:r w:rsidR="00042480" w:rsidRPr="002800FA">
        <w:rPr>
          <w:rFonts w:ascii="Angsana New" w:hAnsi="Angsana New" w:cs="Angsana New"/>
          <w:sz w:val="32"/>
          <w:szCs w:val="32"/>
          <w:cs/>
        </w:rPr>
        <w:t>หรือผู้</w:t>
      </w:r>
      <w:r w:rsidR="009E1050" w:rsidRPr="002800FA">
        <w:rPr>
          <w:rFonts w:ascii="Angsana New" w:hAnsi="Angsana New" w:cs="Angsana New"/>
          <w:sz w:val="32"/>
          <w:szCs w:val="32"/>
          <w:cs/>
        </w:rPr>
        <w:t>ที่ตั้งวัตถุประสงค์สูงเกินความสามารถของตนที่จะบรรลุได้</w:t>
      </w:r>
    </w:p>
    <w:p w:rsidR="003E015D" w:rsidRPr="002800FA" w:rsidRDefault="00EA387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B3A53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B3A53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3E015D" w:rsidRPr="002800FA">
        <w:rPr>
          <w:rFonts w:ascii="Angsana New" w:hAnsi="Angsana New" w:cs="Angsana New"/>
          <w:sz w:val="32"/>
          <w:szCs w:val="32"/>
          <w:cs/>
        </w:rPr>
        <w:t>ความคิดของทั้ง</w:t>
      </w:r>
      <w:r w:rsidR="009E1050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3E015D" w:rsidRPr="002800FA">
        <w:rPr>
          <w:rFonts w:ascii="Angsana New" w:hAnsi="Angsana New" w:cs="Angsana New"/>
          <w:sz w:val="32"/>
          <w:szCs w:val="32"/>
          <w:lang w:val="en-GB"/>
        </w:rPr>
        <w:t>Maslow , Hoppe</w:t>
      </w:r>
      <w:r w:rsidR="009E1050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9E1050" w:rsidRPr="002800FA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="009E1050" w:rsidRPr="002800FA">
        <w:rPr>
          <w:rFonts w:ascii="Angsana New" w:hAnsi="Angsana New" w:cs="Angsana New"/>
          <w:sz w:val="32"/>
          <w:szCs w:val="32"/>
          <w:lang w:val="en-GB"/>
        </w:rPr>
        <w:t xml:space="preserve">Atkinson </w:t>
      </w:r>
      <w:r w:rsidR="003E015D" w:rsidRPr="002800FA">
        <w:rPr>
          <w:rFonts w:ascii="Angsana New" w:hAnsi="Angsana New" w:cs="Angsana New"/>
          <w:sz w:val="32"/>
          <w:szCs w:val="32"/>
          <w:cs/>
        </w:rPr>
        <w:t>(พรรณี ช เจนจิต</w:t>
      </w:r>
      <w:r w:rsidR="003E015D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EB133B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A4399" w:rsidRPr="002800FA">
        <w:rPr>
          <w:rFonts w:ascii="Angsana New" w:hAnsi="Angsana New" w:cs="Angsana New"/>
          <w:sz w:val="32"/>
          <w:szCs w:val="32"/>
          <w:cs/>
        </w:rPr>
        <w:t xml:space="preserve">2550 </w:t>
      </w:r>
      <w:r w:rsidR="001A4399" w:rsidRPr="002800FA">
        <w:rPr>
          <w:rFonts w:ascii="Angsana New" w:hAnsi="Angsana New" w:cs="Angsana New"/>
          <w:sz w:val="32"/>
          <w:szCs w:val="32"/>
          <w:lang w:val="en-GB"/>
        </w:rPr>
        <w:t xml:space="preserve">: 277-278 </w:t>
      </w:r>
      <w:r w:rsidR="00173C76" w:rsidRPr="002800FA">
        <w:rPr>
          <w:rFonts w:ascii="Angsana New" w:hAnsi="Angsana New" w:cs="Angsana New"/>
          <w:sz w:val="32"/>
          <w:szCs w:val="32"/>
          <w:cs/>
        </w:rPr>
        <w:t>)</w:t>
      </w:r>
      <w:r w:rsidR="001A4399" w:rsidRPr="002800FA">
        <w:rPr>
          <w:rFonts w:ascii="Angsana New" w:hAnsi="Angsana New" w:cs="Angsana New"/>
          <w:sz w:val="32"/>
          <w:szCs w:val="32"/>
          <w:cs/>
        </w:rPr>
        <w:t xml:space="preserve"> มีส่วนคล้ายคลึงกัน</w:t>
      </w:r>
      <w:r w:rsidR="009E1050" w:rsidRPr="002800FA">
        <w:rPr>
          <w:rFonts w:ascii="Angsana New" w:hAnsi="Angsana New" w:cs="Angsana New"/>
          <w:sz w:val="32"/>
          <w:szCs w:val="32"/>
          <w:cs/>
        </w:rPr>
        <w:t>ต่างก็เน้นเกี่ยวกับว่าในการจัดประสบการณ์เรียนให้กับเด็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กนั้นให้คำนึงเกี่ยวกับความกลัว </w:t>
      </w:r>
      <w:r w:rsidR="009E1050" w:rsidRPr="002800FA">
        <w:rPr>
          <w:rFonts w:ascii="Angsana New" w:hAnsi="Angsana New" w:cs="Angsana New"/>
          <w:sz w:val="32"/>
          <w:szCs w:val="32"/>
          <w:cs/>
        </w:rPr>
        <w:t>ความล้มเหลวเพราะการที่คนจะประสบความสำเร็จในชีวิต</w:t>
      </w:r>
      <w:r w:rsidR="003E015D" w:rsidRPr="002800FA">
        <w:rPr>
          <w:rFonts w:ascii="Angsana New" w:hAnsi="Angsana New" w:cs="Angsana New"/>
          <w:sz w:val="32"/>
          <w:szCs w:val="32"/>
          <w:cs/>
        </w:rPr>
        <w:t xml:space="preserve">ได้ต่อไปนั้น </w:t>
      </w:r>
      <w:r w:rsidR="00206026" w:rsidRPr="002800FA">
        <w:rPr>
          <w:rFonts w:ascii="Angsana New" w:hAnsi="Angsana New" w:cs="Angsana New"/>
          <w:sz w:val="32"/>
          <w:szCs w:val="32"/>
          <w:cs/>
        </w:rPr>
        <w:t>เขาจะต้องเคยได้รับความส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ำเร็จในเบื้องต้นของชีวิตมาก่อน </w:t>
      </w:r>
      <w:r w:rsidR="00206026" w:rsidRPr="002800FA">
        <w:rPr>
          <w:rFonts w:ascii="Angsana New" w:hAnsi="Angsana New" w:cs="Angsana New"/>
          <w:sz w:val="32"/>
          <w:szCs w:val="32"/>
          <w:cs/>
        </w:rPr>
        <w:t>นั่นคือการประส</w:t>
      </w:r>
      <w:r w:rsidRPr="002800FA">
        <w:rPr>
          <w:rFonts w:ascii="Angsana New" w:hAnsi="Angsana New" w:cs="Angsana New"/>
          <w:sz w:val="32"/>
          <w:szCs w:val="32"/>
          <w:cs/>
        </w:rPr>
        <w:t>บความสำเร็จในโรงเรียนนั่นเอง</w:t>
      </w:r>
    </w:p>
    <w:p w:rsidR="003E015D" w:rsidRPr="002800FA" w:rsidRDefault="003E015D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3E015D" w:rsidRPr="002800FA" w:rsidRDefault="003E015D" w:rsidP="002800FA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800FA">
        <w:rPr>
          <w:rFonts w:ascii="Angsana New" w:hAnsi="Angsana New" w:cs="Angsana New"/>
          <w:b/>
          <w:bCs/>
          <w:sz w:val="32"/>
          <w:szCs w:val="32"/>
        </w:rPr>
        <w:tab/>
      </w:r>
      <w:r w:rsidRPr="002800FA">
        <w:rPr>
          <w:rFonts w:ascii="Angsana New" w:hAnsi="Angsana New" w:cs="Angsana New"/>
          <w:b/>
          <w:bCs/>
          <w:sz w:val="32"/>
          <w:szCs w:val="32"/>
        </w:rPr>
        <w:tab/>
      </w:r>
      <w:r w:rsidR="00D23667" w:rsidRPr="002800FA">
        <w:rPr>
          <w:rFonts w:ascii="Angsana New" w:hAnsi="Angsana New" w:cs="Angsana New"/>
          <w:b/>
          <w:bCs/>
          <w:sz w:val="32"/>
          <w:szCs w:val="32"/>
        </w:rPr>
        <w:t>6.2</w:t>
      </w:r>
      <w:r w:rsidR="0012166F" w:rsidRPr="002800FA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706553" w:rsidRPr="002800FA">
        <w:rPr>
          <w:rFonts w:ascii="Angsana New" w:hAnsi="Angsana New" w:cs="Angsana New"/>
          <w:b/>
          <w:bCs/>
          <w:sz w:val="32"/>
          <w:szCs w:val="32"/>
          <w:cs/>
        </w:rPr>
        <w:t>ปัจจัยด้านครูผู้สอน</w:t>
      </w:r>
    </w:p>
    <w:p w:rsidR="0012166F" w:rsidRPr="002800FA" w:rsidRDefault="00823634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  <w:r w:rsidRPr="002800FA">
        <w:rPr>
          <w:rFonts w:ascii="Angsana New" w:hAnsi="Angsana New" w:cs="Angsana New"/>
          <w:b/>
          <w:bCs/>
          <w:sz w:val="12"/>
          <w:szCs w:val="12"/>
        </w:rPr>
        <w:t xml:space="preserve"> </w:t>
      </w:r>
    </w:p>
    <w:p w:rsidR="00745D35" w:rsidRPr="002800FA" w:rsidRDefault="0012166F" w:rsidP="002800FA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50DD0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ยนต์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ชุ่มจิต </w:t>
      </w:r>
      <w:r w:rsidR="00EB6E17" w:rsidRPr="002800FA">
        <w:rPr>
          <w:rFonts w:ascii="Angsana New" w:hAnsi="Angsana New" w:cs="Angsana New"/>
          <w:sz w:val="32"/>
          <w:szCs w:val="32"/>
          <w:cs/>
        </w:rPr>
        <w:t>(อ้างอิงในพิมพ์พรรณ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EB6E17" w:rsidRPr="002800FA">
        <w:rPr>
          <w:rFonts w:ascii="Angsana New" w:hAnsi="Angsana New" w:cs="Angsana New"/>
          <w:sz w:val="32"/>
          <w:szCs w:val="32"/>
          <w:cs/>
        </w:rPr>
        <w:t>เทพสุเมธานนท์.</w:t>
      </w:r>
      <w:r w:rsidR="00EB133B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B6E17" w:rsidRPr="002800FA">
        <w:rPr>
          <w:rFonts w:ascii="Angsana New" w:hAnsi="Angsana New" w:cs="Angsana New"/>
          <w:sz w:val="32"/>
          <w:szCs w:val="32"/>
          <w:cs/>
        </w:rPr>
        <w:t xml:space="preserve">2537 </w:t>
      </w:r>
      <w:r w:rsidR="00EB6E17" w:rsidRPr="002800FA">
        <w:rPr>
          <w:rFonts w:ascii="Angsana New" w:hAnsi="Angsana New" w:cs="Angsana New"/>
          <w:sz w:val="32"/>
          <w:szCs w:val="32"/>
          <w:lang w:val="en-GB"/>
        </w:rPr>
        <w:t>:</w:t>
      </w:r>
      <w:r w:rsidR="00EB6E17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16</w:t>
      </w:r>
      <w:r w:rsidR="00EB6E17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Pr="002800FA">
        <w:rPr>
          <w:rFonts w:ascii="Angsana New" w:hAnsi="Angsana New" w:cs="Angsana New" w:hint="cs"/>
          <w:sz w:val="32"/>
          <w:szCs w:val="32"/>
          <w:cs/>
        </w:rPr>
        <w:t xml:space="preserve">กล่าวว่า </w:t>
      </w:r>
      <w:r w:rsidR="00EB6E17" w:rsidRPr="002800FA">
        <w:rPr>
          <w:rFonts w:ascii="Angsana New" w:hAnsi="Angsana New" w:cs="Angsana New"/>
          <w:sz w:val="32"/>
          <w:szCs w:val="32"/>
          <w:cs/>
        </w:rPr>
        <w:t>ครูถือว่ามีบทบาทสำคัญในการจัดกระบวนการเรียนการสอนเพื่อให้นักเรียนได้มีผ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ลสัมฤทธิ์ทางการเรียนที่สูงขึ้น </w:t>
      </w:r>
      <w:r w:rsidR="00EB6E17" w:rsidRPr="002800FA">
        <w:rPr>
          <w:rFonts w:ascii="Angsana New" w:hAnsi="Angsana New" w:cs="Angsana New"/>
          <w:sz w:val="32"/>
          <w:szCs w:val="32"/>
          <w:cs/>
        </w:rPr>
        <w:t>สามารถพัฒนาให้ผู้เรียนเก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ิดกระบวนการเรียนรู้ที่หลากหลาย </w:t>
      </w:r>
      <w:r w:rsidR="00EB6E17" w:rsidRPr="002800FA">
        <w:rPr>
          <w:rFonts w:ascii="Angsana New" w:hAnsi="Angsana New" w:cs="Angsana New"/>
          <w:sz w:val="32"/>
          <w:szCs w:val="32"/>
          <w:cs/>
        </w:rPr>
        <w:t>ทั้งนี้การจัดการเรียนการสอนนั้น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EB6E17" w:rsidRPr="002800FA">
        <w:rPr>
          <w:rFonts w:ascii="Angsana New" w:hAnsi="Angsana New" w:cs="Angsana New"/>
          <w:sz w:val="32"/>
          <w:szCs w:val="32"/>
          <w:cs/>
        </w:rPr>
        <w:t>ครูควรตระหนักถึงความรู้ความสามารถของตนเองในการจัดกระบวนการเรียนการสอนให้มีคุณภาพได้อย่างไร ซึ่งนับว่าเป็นปัจจัยสำคัญที่มีอิทธิพลต่อนักเรียนส่งผลให้ผลสั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มฤทธิ์ทางการเรียนสูงหรือต่ำได้ </w:t>
      </w:r>
      <w:r w:rsidR="00EB6E17" w:rsidRPr="002800FA">
        <w:rPr>
          <w:rFonts w:ascii="Angsana New" w:hAnsi="Angsana New" w:cs="Angsana New"/>
          <w:sz w:val="32"/>
          <w:szCs w:val="32"/>
          <w:cs/>
        </w:rPr>
        <w:t>ต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ลอดรวมไปถึงบุคลิกภาพของครู </w:t>
      </w:r>
      <w:r w:rsidR="00EB6E17" w:rsidRPr="002800FA">
        <w:rPr>
          <w:rFonts w:ascii="Angsana New" w:hAnsi="Angsana New" w:cs="Angsana New"/>
          <w:sz w:val="32"/>
          <w:szCs w:val="32"/>
          <w:cs/>
        </w:rPr>
        <w:t>นับว่าเป็นปัจจัยหนึ่งที่ส่งผลให้ผู้เรียนเกิดกระบวนการเรียนรู้เป็นแรงกระตุ้นให้นักเรียนมีผลสัมฤทธิ์ทางการเรียนสูงหรือต่ำ นับว่าเป็นปัจจัยทางอ้อมอีกด้านหนึ่งที่ควรศึกษาหาสาเหตุต่อไป</w:t>
      </w:r>
      <w:r w:rsidR="00550DD0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251E4" w:rsidRPr="002800FA">
        <w:rPr>
          <w:rFonts w:ascii="Angsana New" w:hAnsi="Angsana New" w:cs="Angsana New" w:hint="cs"/>
          <w:sz w:val="32"/>
          <w:szCs w:val="32"/>
          <w:cs/>
        </w:rPr>
        <w:t>ได้มีผู้ให้ความห</w:t>
      </w:r>
      <w:r w:rsidR="00EB6E17" w:rsidRPr="002800FA">
        <w:rPr>
          <w:rFonts w:ascii="Angsana New" w:hAnsi="Angsana New" w:cs="Angsana New" w:hint="cs"/>
          <w:sz w:val="32"/>
          <w:szCs w:val="32"/>
          <w:cs/>
        </w:rPr>
        <w:t>ม</w:t>
      </w:r>
      <w:r w:rsidR="00A251E4" w:rsidRPr="002800FA">
        <w:rPr>
          <w:rFonts w:ascii="Angsana New" w:hAnsi="Angsana New" w:cs="Angsana New" w:hint="cs"/>
          <w:sz w:val="32"/>
          <w:szCs w:val="32"/>
          <w:cs/>
        </w:rPr>
        <w:t>ายของคำว่า “ครู” ไว้ดังนี้</w:t>
      </w:r>
    </w:p>
    <w:p w:rsidR="00550DD0" w:rsidRPr="002800FA" w:rsidRDefault="00550DD0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745D35" w:rsidRPr="002800FA">
        <w:rPr>
          <w:rFonts w:ascii="Angsana New" w:hAnsi="Angsana New" w:cs="Angsana New"/>
          <w:sz w:val="32"/>
          <w:szCs w:val="32"/>
          <w:lang w:val="en-GB"/>
        </w:rPr>
        <w:t>Good</w:t>
      </w:r>
      <w:r w:rsidR="00EB133B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745D35" w:rsidRPr="002800FA">
        <w:rPr>
          <w:rFonts w:ascii="Angsana New" w:hAnsi="Angsana New" w:cs="Angsana New"/>
          <w:sz w:val="32"/>
          <w:szCs w:val="32"/>
          <w:lang w:val="en-GB"/>
        </w:rPr>
        <w:t xml:space="preserve">Carter V. </w:t>
      </w:r>
      <w:r w:rsidR="003E015D" w:rsidRPr="002800FA">
        <w:rPr>
          <w:rFonts w:ascii="Angsana New" w:hAnsi="Angsana New" w:cs="Angsana New"/>
          <w:sz w:val="32"/>
          <w:szCs w:val="32"/>
          <w:cs/>
        </w:rPr>
        <w:t>(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>1973</w:t>
      </w:r>
      <w:r w:rsidR="00EB133B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1071F" w:rsidRPr="002800FA">
        <w:rPr>
          <w:rFonts w:ascii="Angsana New" w:hAnsi="Angsana New" w:cs="Angsana New"/>
          <w:sz w:val="32"/>
          <w:szCs w:val="32"/>
          <w:cs/>
        </w:rPr>
        <w:t>อ้างอิงใ</w:t>
      </w:r>
      <w:r w:rsidR="0011071F" w:rsidRPr="002800FA">
        <w:rPr>
          <w:rFonts w:ascii="Angsana New" w:hAnsi="Angsana New" w:cs="Angsana New" w:hint="cs"/>
          <w:sz w:val="32"/>
          <w:szCs w:val="32"/>
          <w:cs/>
        </w:rPr>
        <w:t>น</w:t>
      </w:r>
      <w:r w:rsidR="00745D35" w:rsidRPr="002800FA">
        <w:rPr>
          <w:rFonts w:ascii="Angsana New" w:hAnsi="Angsana New" w:cs="Angsana New"/>
          <w:sz w:val="32"/>
          <w:szCs w:val="32"/>
          <w:cs/>
        </w:rPr>
        <w:t>พิมพ์พรรณ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745D35" w:rsidRPr="002800FA">
        <w:rPr>
          <w:rFonts w:ascii="Angsana New" w:hAnsi="Angsana New" w:cs="Angsana New"/>
          <w:sz w:val="32"/>
          <w:szCs w:val="32"/>
          <w:cs/>
        </w:rPr>
        <w:t>เทพสุเมธานนท์.</w:t>
      </w:r>
      <w:r w:rsidR="0011071F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 w:rsidR="00745D35" w:rsidRPr="002800FA">
        <w:rPr>
          <w:rFonts w:ascii="Angsana New" w:hAnsi="Angsana New" w:cs="Angsana New"/>
          <w:sz w:val="32"/>
          <w:szCs w:val="32"/>
          <w:cs/>
        </w:rPr>
        <w:t xml:space="preserve">2537 </w:t>
      </w:r>
      <w:r w:rsidR="003E015D" w:rsidRPr="002800FA">
        <w:rPr>
          <w:rFonts w:ascii="Angsana New" w:hAnsi="Angsana New" w:cs="Angsana New"/>
          <w:sz w:val="32"/>
          <w:szCs w:val="32"/>
          <w:lang w:val="en-GB"/>
        </w:rPr>
        <w:t>:</w:t>
      </w:r>
      <w:proofErr w:type="gramEnd"/>
      <w:r w:rsidR="003E015D" w:rsidRPr="002800FA">
        <w:rPr>
          <w:rFonts w:ascii="Angsana New" w:hAnsi="Angsana New" w:cs="Angsana New"/>
          <w:sz w:val="32"/>
          <w:szCs w:val="32"/>
          <w:lang w:val="en-GB"/>
        </w:rPr>
        <w:t xml:space="preserve"> 1-2</w:t>
      </w:r>
      <w:r w:rsidR="003E015D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745D35" w:rsidRPr="002800FA">
        <w:rPr>
          <w:rFonts w:ascii="Angsana New" w:hAnsi="Angsana New" w:cs="Angsana New"/>
          <w:sz w:val="32"/>
          <w:szCs w:val="32"/>
          <w:cs/>
        </w:rPr>
        <w:t>ได้ให้ความหมายของคำว่าครู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745D35" w:rsidRPr="002800FA">
        <w:rPr>
          <w:rFonts w:ascii="Angsana New" w:hAnsi="Angsana New" w:cs="Angsana New"/>
          <w:sz w:val="32"/>
          <w:szCs w:val="32"/>
          <w:cs/>
        </w:rPr>
        <w:t xml:space="preserve">ใน “ </w:t>
      </w:r>
      <w:r w:rsidR="00745D35" w:rsidRPr="002800FA">
        <w:rPr>
          <w:rFonts w:ascii="Angsana New" w:hAnsi="Angsana New" w:cs="Angsana New"/>
          <w:sz w:val="32"/>
          <w:szCs w:val="32"/>
          <w:lang w:val="en-GB"/>
        </w:rPr>
        <w:t>Dictionary of education</w:t>
      </w:r>
      <w:r w:rsidR="00745D35" w:rsidRPr="002800FA">
        <w:rPr>
          <w:rFonts w:ascii="Angsana New" w:hAnsi="Angsana New" w:cs="Angsana New"/>
          <w:sz w:val="32"/>
          <w:szCs w:val="32"/>
          <w:cs/>
        </w:rPr>
        <w:t>”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745D35" w:rsidRPr="002800FA">
        <w:rPr>
          <w:rFonts w:ascii="Angsana New" w:hAnsi="Angsana New" w:cs="Angsana New"/>
          <w:sz w:val="32"/>
          <w:szCs w:val="32"/>
          <w:cs/>
        </w:rPr>
        <w:t>ไว้ดังนี้</w:t>
      </w:r>
    </w:p>
    <w:p w:rsidR="00550DD0" w:rsidRPr="002800FA" w:rsidRDefault="009C2FE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745D35" w:rsidRPr="002800FA">
        <w:rPr>
          <w:rFonts w:ascii="Angsana New" w:hAnsi="Angsana New" w:cs="Angsana New"/>
          <w:sz w:val="32"/>
          <w:szCs w:val="32"/>
          <w:cs/>
        </w:rPr>
        <w:t>ครู คือบุคคลที่ราชการจ้างไว้เพื่อทำหน้าที่ให้คำแนะนำและอำนวยการในการจัดประสบการณ์การเรียนของนักเรียนหรือนักศึกษาในสถาบันการศึกษาของรัฐและเอกชน</w:t>
      </w:r>
    </w:p>
    <w:p w:rsidR="00550DD0" w:rsidRPr="002800FA" w:rsidRDefault="009C2FE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745D35" w:rsidRPr="002800FA">
        <w:rPr>
          <w:rFonts w:ascii="Angsana New" w:hAnsi="Angsana New" w:cs="Angsana New"/>
          <w:sz w:val="32"/>
          <w:szCs w:val="32"/>
          <w:cs/>
        </w:rPr>
        <w:t>ครู คือบุคคลที่มีประสบการณ์หรือมีการศึกษามากเป็นพิเศษ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745D35" w:rsidRPr="002800FA">
        <w:rPr>
          <w:rFonts w:ascii="Angsana New" w:hAnsi="Angsana New" w:cs="Angsana New"/>
          <w:sz w:val="32"/>
          <w:szCs w:val="32"/>
          <w:cs/>
        </w:rPr>
        <w:t>หรือมีทั้งประสบการณ์และการศึกษาดีเป็นพิเศษในสาขาวิชาใดวิชาหนึ่ง</w:t>
      </w:r>
      <w:r w:rsidR="006B4A99" w:rsidRPr="002800FA">
        <w:rPr>
          <w:rFonts w:ascii="Angsana New" w:hAnsi="Angsana New" w:cs="Angsana New"/>
          <w:sz w:val="32"/>
          <w:szCs w:val="32"/>
          <w:cs/>
        </w:rPr>
        <w:t>ที่สามารถทำให้คนอื่นๆเกิดความงอกงามและพัฒนาได้</w:t>
      </w:r>
    </w:p>
    <w:p w:rsidR="00550DD0" w:rsidRPr="002800FA" w:rsidRDefault="009C2FE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50DD0" w:rsidRPr="002800FA">
        <w:rPr>
          <w:rFonts w:ascii="Angsana New" w:hAnsi="Angsana New" w:cs="Angsana New"/>
          <w:sz w:val="32"/>
          <w:szCs w:val="32"/>
          <w:cs/>
        </w:rPr>
        <w:t xml:space="preserve">ครู </w:t>
      </w:r>
      <w:r w:rsidR="006B4A99" w:rsidRPr="002800FA">
        <w:rPr>
          <w:rFonts w:ascii="Angsana New" w:hAnsi="Angsana New" w:cs="Angsana New"/>
          <w:sz w:val="32"/>
          <w:szCs w:val="32"/>
          <w:cs/>
        </w:rPr>
        <w:t>คือผู้ที่สำเร็จการศึกษาหลักสูตรวิชาชีพจา</w:t>
      </w:r>
      <w:r w:rsidR="00550DD0" w:rsidRPr="002800FA">
        <w:rPr>
          <w:rFonts w:ascii="Angsana New" w:hAnsi="Angsana New" w:cs="Angsana New"/>
          <w:sz w:val="32"/>
          <w:szCs w:val="32"/>
          <w:cs/>
        </w:rPr>
        <w:t xml:space="preserve">กสถาบันฝึกหัดครู </w:t>
      </w:r>
      <w:r w:rsidR="006B4A99" w:rsidRPr="002800FA">
        <w:rPr>
          <w:rFonts w:ascii="Angsana New" w:hAnsi="Angsana New" w:cs="Angsana New"/>
          <w:sz w:val="32"/>
          <w:szCs w:val="32"/>
          <w:cs/>
        </w:rPr>
        <w:t>และผ่านการอบรมซึ่งทางการ</w:t>
      </w:r>
      <w:r w:rsidR="003E015D" w:rsidRPr="002800FA">
        <w:rPr>
          <w:rFonts w:ascii="Angsana New" w:hAnsi="Angsana New" w:cs="Angsana New"/>
          <w:sz w:val="32"/>
          <w:szCs w:val="32"/>
          <w:cs/>
        </w:rPr>
        <w:t>ได้รับรองแล้ว</w:t>
      </w:r>
      <w:r w:rsidR="006B4A99" w:rsidRPr="002800FA">
        <w:rPr>
          <w:rFonts w:ascii="Angsana New" w:hAnsi="Angsana New" w:cs="Angsana New"/>
          <w:sz w:val="32"/>
          <w:szCs w:val="32"/>
          <w:cs/>
        </w:rPr>
        <w:t xml:space="preserve"> โดยได้รับประกาศนียบัตรทางการสอน</w:t>
      </w:r>
    </w:p>
    <w:p w:rsidR="00550DD0" w:rsidRPr="002800FA" w:rsidRDefault="009C2FE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B4A99" w:rsidRPr="002800FA">
        <w:rPr>
          <w:rFonts w:ascii="Angsana New" w:hAnsi="Angsana New" w:cs="Angsana New"/>
          <w:sz w:val="32"/>
          <w:szCs w:val="32"/>
          <w:cs/>
        </w:rPr>
        <w:t>ครู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6B4A99" w:rsidRPr="002800FA">
        <w:rPr>
          <w:rFonts w:ascii="Angsana New" w:hAnsi="Angsana New" w:cs="Angsana New"/>
          <w:sz w:val="32"/>
          <w:szCs w:val="32"/>
          <w:cs/>
        </w:rPr>
        <w:t>คือผู้ที่สั่งสอนอบรมคนอื่นๆ</w:t>
      </w:r>
    </w:p>
    <w:p w:rsidR="00550DD0" w:rsidRPr="002800FA" w:rsidRDefault="00550DD0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ยนต์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ชุ่มจิต </w:t>
      </w:r>
      <w:r w:rsidR="003E015D" w:rsidRPr="002800FA">
        <w:rPr>
          <w:rFonts w:ascii="Angsana New" w:hAnsi="Angsana New" w:cs="Angsana New"/>
          <w:sz w:val="32"/>
          <w:szCs w:val="32"/>
          <w:cs/>
        </w:rPr>
        <w:t>(</w:t>
      </w:r>
      <w:r w:rsidR="0011071F" w:rsidRPr="002800FA">
        <w:rPr>
          <w:rFonts w:ascii="Angsana New" w:hAnsi="Angsana New" w:cs="Angsana New"/>
          <w:sz w:val="32"/>
          <w:szCs w:val="32"/>
          <w:cs/>
        </w:rPr>
        <w:t>อ้างอิงใน</w:t>
      </w:r>
      <w:r w:rsidR="00EC1645" w:rsidRPr="002800FA">
        <w:rPr>
          <w:rFonts w:ascii="Angsana New" w:hAnsi="Angsana New" w:cs="Angsana New"/>
          <w:sz w:val="32"/>
          <w:szCs w:val="32"/>
          <w:cs/>
        </w:rPr>
        <w:t>พิมพ์พรรณ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EC1645" w:rsidRPr="002800FA">
        <w:rPr>
          <w:rFonts w:ascii="Angsana New" w:hAnsi="Angsana New" w:cs="Angsana New"/>
          <w:sz w:val="32"/>
          <w:szCs w:val="32"/>
          <w:cs/>
        </w:rPr>
        <w:t>เทพสุเมธานนท์.</w:t>
      </w:r>
      <w:r w:rsidR="00EB133B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1645" w:rsidRPr="002800FA">
        <w:rPr>
          <w:rFonts w:ascii="Angsana New" w:hAnsi="Angsana New" w:cs="Angsana New"/>
          <w:sz w:val="32"/>
          <w:szCs w:val="32"/>
          <w:cs/>
        </w:rPr>
        <w:t xml:space="preserve">2537 </w:t>
      </w:r>
      <w:r w:rsidR="003E015D" w:rsidRPr="002800FA">
        <w:rPr>
          <w:rFonts w:ascii="Angsana New" w:hAnsi="Angsana New" w:cs="Angsana New"/>
          <w:sz w:val="32"/>
          <w:szCs w:val="32"/>
          <w:lang w:val="en-GB"/>
        </w:rPr>
        <w:t>: 20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3E015D" w:rsidRPr="002800FA">
        <w:rPr>
          <w:rFonts w:ascii="Angsana New" w:hAnsi="Angsana New" w:cs="Angsana New"/>
          <w:sz w:val="32"/>
          <w:szCs w:val="32"/>
          <w:cs/>
        </w:rPr>
        <w:t xml:space="preserve">ได้ให้ความหมายของคำว่าครู </w:t>
      </w:r>
      <w:r w:rsidR="00EC1645" w:rsidRPr="002800FA">
        <w:rPr>
          <w:rFonts w:ascii="Angsana New" w:hAnsi="Angsana New" w:cs="Angsana New"/>
          <w:sz w:val="32"/>
          <w:szCs w:val="32"/>
          <w:cs/>
        </w:rPr>
        <w:t>ตามรูปคำภาษาอังกฤษ “</w:t>
      </w:r>
      <w:r w:rsidR="00EC1645" w:rsidRPr="002800FA">
        <w:rPr>
          <w:rFonts w:ascii="Angsana New" w:hAnsi="Angsana New" w:cs="Angsana New"/>
          <w:sz w:val="32"/>
          <w:szCs w:val="32"/>
          <w:lang w:val="en-GB"/>
        </w:rPr>
        <w:t xml:space="preserve"> TEACHERS</w:t>
      </w:r>
      <w:r w:rsidR="00EC1645" w:rsidRPr="002800FA">
        <w:rPr>
          <w:rFonts w:ascii="Angsana New" w:hAnsi="Angsana New" w:cs="Angsana New"/>
          <w:sz w:val="32"/>
          <w:szCs w:val="32"/>
          <w:cs/>
        </w:rPr>
        <w:t>”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EC1645" w:rsidRPr="002800FA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550DD0" w:rsidRPr="002800FA" w:rsidRDefault="00550DD0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EC1645" w:rsidRPr="002800FA">
        <w:rPr>
          <w:rFonts w:ascii="Angsana New" w:hAnsi="Angsana New" w:cs="Angsana New"/>
          <w:sz w:val="32"/>
          <w:szCs w:val="32"/>
          <w:lang w:val="en-GB"/>
        </w:rPr>
        <w:t xml:space="preserve">T </w:t>
      </w:r>
      <w:r w:rsidR="00EC1645" w:rsidRPr="002800FA">
        <w:rPr>
          <w:rFonts w:ascii="Angsana New" w:hAnsi="Angsana New" w:cs="Angsana New"/>
          <w:sz w:val="32"/>
          <w:szCs w:val="32"/>
          <w:cs/>
        </w:rPr>
        <w:t xml:space="preserve">( </w:t>
      </w:r>
      <w:r w:rsidR="00EC1645" w:rsidRPr="002800FA">
        <w:rPr>
          <w:rFonts w:ascii="Angsana New" w:hAnsi="Angsana New" w:cs="Angsana New"/>
          <w:sz w:val="32"/>
          <w:szCs w:val="32"/>
          <w:lang w:val="en-GB"/>
        </w:rPr>
        <w:t>Teaching</w:t>
      </w:r>
      <w:r w:rsidR="00EC1645" w:rsidRPr="002800FA">
        <w:rPr>
          <w:rFonts w:ascii="Angsana New" w:hAnsi="Angsana New" w:cs="Angsana New"/>
          <w:sz w:val="32"/>
          <w:szCs w:val="32"/>
          <w:cs/>
        </w:rPr>
        <w:t>)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3A2E46" w:rsidRPr="002800FA">
        <w:rPr>
          <w:rFonts w:ascii="Angsana New" w:hAnsi="Angsana New" w:cs="Angsana New"/>
          <w:sz w:val="32"/>
          <w:szCs w:val="32"/>
          <w:cs/>
        </w:rPr>
        <w:t>การสอน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หมายถึง</w:t>
      </w:r>
      <w:r w:rsidR="003A2E46" w:rsidRPr="002800FA">
        <w:rPr>
          <w:rFonts w:ascii="Angsana New" w:hAnsi="Angsana New" w:cs="Angsana New"/>
          <w:sz w:val="32"/>
          <w:szCs w:val="32"/>
          <w:cs/>
        </w:rPr>
        <w:t xml:space="preserve"> การอบรมสั่งสอนศิษย์ให้มีความรู้ความ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สามารถในวิชาการทั้งหลายทั้งปวง </w:t>
      </w:r>
      <w:r w:rsidR="003A2E46" w:rsidRPr="002800FA">
        <w:rPr>
          <w:rFonts w:ascii="Angsana New" w:hAnsi="Angsana New" w:cs="Angsana New"/>
          <w:sz w:val="32"/>
          <w:szCs w:val="32"/>
          <w:cs/>
        </w:rPr>
        <w:t>ซึ่งถือว่าเป็นงานหลักของครูทุกคนทุกระดับชั้นที่สอน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3A2E46" w:rsidRPr="002800FA">
        <w:rPr>
          <w:rFonts w:ascii="Angsana New" w:hAnsi="Angsana New" w:cs="Angsana New"/>
          <w:sz w:val="32"/>
          <w:szCs w:val="32"/>
          <w:cs/>
        </w:rPr>
        <w:t>ตามระเบียบคุรุสภาว่าด้วยจรรยามารยาทและวินัยตาม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ระเบียบประเพณีของครู พ.ศ. 2526 </w:t>
      </w:r>
      <w:r w:rsidR="009A4EEC" w:rsidRPr="002800FA">
        <w:rPr>
          <w:rFonts w:ascii="Angsana New" w:hAnsi="Angsana New" w:cs="Angsana New"/>
          <w:sz w:val="32"/>
          <w:szCs w:val="32"/>
          <w:cs/>
        </w:rPr>
        <w:t>ข้อ 3 กำหนดไว้ว่า</w:t>
      </w:r>
      <w:r w:rsidR="003A2E46" w:rsidRPr="002800FA">
        <w:rPr>
          <w:rFonts w:ascii="Angsana New" w:hAnsi="Angsana New" w:cs="Angsana New"/>
          <w:sz w:val="32"/>
          <w:szCs w:val="32"/>
          <w:cs/>
        </w:rPr>
        <w:t xml:space="preserve"> ครูต้อง “ตั้งใจสอนศิษย์และปฏิบัติหน้าที่ของตนให้เกิดผลดีด้วยความเอาใ</w:t>
      </w:r>
      <w:r w:rsidRPr="002800FA">
        <w:rPr>
          <w:rFonts w:ascii="Angsana New" w:hAnsi="Angsana New" w:cs="Angsana New"/>
          <w:sz w:val="32"/>
          <w:szCs w:val="32"/>
          <w:cs/>
        </w:rPr>
        <w:t>จใส่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อุทิศเวลาของตนให้แก่ศิษย์</w:t>
      </w:r>
      <w:r w:rsidR="003A2E46" w:rsidRPr="002800FA">
        <w:rPr>
          <w:rFonts w:ascii="Angsana New" w:hAnsi="Angsana New" w:cs="Angsana New"/>
          <w:sz w:val="32"/>
          <w:szCs w:val="32"/>
          <w:cs/>
        </w:rPr>
        <w:t xml:space="preserve"> จะละทิ้</w:t>
      </w:r>
      <w:r w:rsidRPr="002800FA">
        <w:rPr>
          <w:rFonts w:ascii="Angsana New" w:hAnsi="Angsana New" w:cs="Angsana New"/>
          <w:sz w:val="32"/>
          <w:szCs w:val="32"/>
          <w:cs/>
        </w:rPr>
        <w:t>งหรือทอดทิ้งหน้าที่การงานมิได้” และในข้อ 6 กำหนดไว้ว่า ครูต้อง</w:t>
      </w:r>
      <w:r w:rsidR="003A2E46" w:rsidRPr="002800FA">
        <w:rPr>
          <w:rFonts w:ascii="Angsana New" w:hAnsi="Angsana New" w:cs="Angsana New"/>
          <w:sz w:val="32"/>
          <w:szCs w:val="32"/>
          <w:cs/>
        </w:rPr>
        <w:t xml:space="preserve"> “ถ่ายทอดวิชาความรู้โดยไม่บิดเบือนและ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ปิดบังอำพราง </w:t>
      </w:r>
      <w:r w:rsidR="009643F3" w:rsidRPr="002800FA">
        <w:rPr>
          <w:rFonts w:ascii="Angsana New" w:hAnsi="Angsana New" w:cs="Angsana New"/>
          <w:sz w:val="32"/>
          <w:szCs w:val="32"/>
          <w:cs/>
        </w:rPr>
        <w:t>ไม่นำหรือยอมให้นำผ</w:t>
      </w:r>
      <w:r w:rsidR="003A2E46" w:rsidRPr="002800FA">
        <w:rPr>
          <w:rFonts w:ascii="Angsana New" w:hAnsi="Angsana New" w:cs="Angsana New"/>
          <w:sz w:val="32"/>
          <w:szCs w:val="32"/>
          <w:cs/>
        </w:rPr>
        <w:t>ลงานทางวิชาการของตนไปใช้ในทาง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ทุจริตหรือเป็นภัยต่อมนุษยชาติ” </w:t>
      </w:r>
      <w:r w:rsidR="003A2E46" w:rsidRPr="002800FA">
        <w:rPr>
          <w:rFonts w:ascii="Angsana New" w:hAnsi="Angsana New" w:cs="Angsana New"/>
          <w:sz w:val="32"/>
          <w:szCs w:val="32"/>
          <w:cs/>
        </w:rPr>
        <w:t>จากข้อกำหนดทั้ง 2 ข้อ จะเห็นว่าหน้าที่ของครูที่สำคัญคือการอบรมสั่งสอนศิษย์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3A2E46" w:rsidRPr="002800FA">
        <w:rPr>
          <w:rFonts w:ascii="Angsana New" w:hAnsi="Angsana New" w:cs="Angsana New"/>
          <w:sz w:val="32"/>
          <w:szCs w:val="32"/>
          <w:cs/>
        </w:rPr>
        <w:t>กา</w:t>
      </w:r>
      <w:r w:rsidR="009A4EEC" w:rsidRPr="002800FA">
        <w:rPr>
          <w:rFonts w:ascii="Angsana New" w:hAnsi="Angsana New" w:cs="Angsana New"/>
          <w:sz w:val="32"/>
          <w:szCs w:val="32"/>
          <w:cs/>
        </w:rPr>
        <w:t xml:space="preserve">รถ่ายทอดวิชาความรู้ให้แก่ศิษย์ </w:t>
      </w:r>
      <w:r w:rsidR="003A2E46" w:rsidRPr="002800FA">
        <w:rPr>
          <w:rFonts w:ascii="Angsana New" w:hAnsi="Angsana New" w:cs="Angsana New"/>
          <w:sz w:val="32"/>
          <w:szCs w:val="32"/>
          <w:cs/>
        </w:rPr>
        <w:t>ครูทุกคนควรตระหนักในเรื่องการสอนเป็นอันดับแ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รก </w:t>
      </w:r>
      <w:r w:rsidR="005C39FD" w:rsidRPr="002800FA">
        <w:rPr>
          <w:rFonts w:ascii="Angsana New" w:hAnsi="Angsana New" w:cs="Angsana New"/>
          <w:sz w:val="32"/>
          <w:szCs w:val="32"/>
          <w:cs/>
        </w:rPr>
        <w:t>โดยถือว่าหัวใจของความเป็นครู</w:t>
      </w:r>
      <w:r w:rsidR="003A2E46" w:rsidRPr="002800FA">
        <w:rPr>
          <w:rFonts w:ascii="Angsana New" w:hAnsi="Angsana New" w:cs="Angsana New"/>
          <w:sz w:val="32"/>
          <w:szCs w:val="32"/>
          <w:cs/>
        </w:rPr>
        <w:t xml:space="preserve">คือการอบรมสั่งสอนศิษย์ให้เป็นคนดีมีความรู้ในวิทยาการทั้งปวง </w:t>
      </w:r>
    </w:p>
    <w:p w:rsidR="00550DD0" w:rsidRPr="002800FA" w:rsidRDefault="00550DD0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D02FBB" w:rsidRPr="002800FA">
        <w:rPr>
          <w:rFonts w:ascii="Angsana New" w:hAnsi="Angsana New" w:cs="Angsana New"/>
          <w:sz w:val="32"/>
          <w:szCs w:val="32"/>
        </w:rPr>
        <w:t xml:space="preserve">E </w:t>
      </w:r>
      <w:r w:rsidR="00D02FBB" w:rsidRPr="002800FA">
        <w:rPr>
          <w:rFonts w:ascii="Angsana New" w:hAnsi="Angsana New" w:cs="Angsana New"/>
          <w:sz w:val="32"/>
          <w:szCs w:val="32"/>
          <w:cs/>
        </w:rPr>
        <w:t>(</w:t>
      </w:r>
      <w:r w:rsidR="00D02FBB" w:rsidRPr="002800FA">
        <w:rPr>
          <w:rFonts w:ascii="Angsana New" w:hAnsi="Angsana New" w:cs="Angsana New"/>
          <w:sz w:val="32"/>
          <w:szCs w:val="32"/>
        </w:rPr>
        <w:t>Ethics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D02FBB" w:rsidRPr="002800FA">
        <w:rPr>
          <w:rFonts w:ascii="Angsana New" w:hAnsi="Angsana New" w:cs="Angsana New"/>
          <w:sz w:val="32"/>
          <w:szCs w:val="32"/>
          <w:cs/>
        </w:rPr>
        <w:t>จริยธรรม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หมายถึง</w:t>
      </w:r>
      <w:r w:rsidR="00D02FBB" w:rsidRPr="002800FA">
        <w:rPr>
          <w:rFonts w:ascii="Angsana New" w:hAnsi="Angsana New" w:cs="Angsana New"/>
          <w:sz w:val="32"/>
          <w:szCs w:val="32"/>
          <w:cs/>
        </w:rPr>
        <w:t xml:space="preserve"> หน้าที่ในกา</w:t>
      </w:r>
      <w:r w:rsidR="005C39FD" w:rsidRPr="002800FA">
        <w:rPr>
          <w:rFonts w:ascii="Angsana New" w:hAnsi="Angsana New" w:cs="Angsana New"/>
          <w:sz w:val="32"/>
          <w:szCs w:val="32"/>
          <w:cs/>
        </w:rPr>
        <w:t>รอบร</w:t>
      </w:r>
      <w:r w:rsidRPr="002800FA">
        <w:rPr>
          <w:rFonts w:ascii="Angsana New" w:hAnsi="Angsana New" w:cs="Angsana New"/>
          <w:sz w:val="32"/>
          <w:szCs w:val="32"/>
          <w:cs/>
        </w:rPr>
        <w:t>มจริยธรรมให้แก่นักเรียน</w:t>
      </w:r>
      <w:r w:rsidR="005C39FD" w:rsidRPr="002800FA">
        <w:rPr>
          <w:rFonts w:ascii="Angsana New" w:hAnsi="Angsana New" w:cs="Angsana New"/>
          <w:sz w:val="32"/>
          <w:szCs w:val="32"/>
          <w:cs/>
        </w:rPr>
        <w:t>ครู</w:t>
      </w:r>
      <w:r w:rsidR="00D02FBB" w:rsidRPr="002800FA">
        <w:rPr>
          <w:rFonts w:ascii="Angsana New" w:hAnsi="Angsana New" w:cs="Angsana New"/>
          <w:sz w:val="32"/>
          <w:szCs w:val="32"/>
          <w:cs/>
        </w:rPr>
        <w:t>จะต้องประพฤติปฏิบัติตนให้เป็นผู้มีจริยธรรมอันเหมาะสมด้วย</w:t>
      </w:r>
    </w:p>
    <w:p w:rsidR="00550DD0" w:rsidRPr="002800FA" w:rsidRDefault="00550DD0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lang w:val="en-GB"/>
        </w:rPr>
        <w:t>A</w:t>
      </w:r>
      <w:r w:rsidR="005C39FD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D02FBB" w:rsidRPr="002800FA">
        <w:rPr>
          <w:rFonts w:ascii="Angsana New" w:hAnsi="Angsana New" w:cs="Angsana New"/>
          <w:sz w:val="32"/>
          <w:szCs w:val="32"/>
          <w:cs/>
        </w:rPr>
        <w:t>(</w:t>
      </w:r>
      <w:r w:rsidR="00D02FBB" w:rsidRPr="002800FA">
        <w:rPr>
          <w:rFonts w:ascii="Angsana New" w:hAnsi="Angsana New" w:cs="Angsana New"/>
          <w:sz w:val="32"/>
          <w:szCs w:val="32"/>
          <w:lang w:val="en-GB"/>
        </w:rPr>
        <w:t>Academic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D02FBB" w:rsidRPr="002800FA">
        <w:rPr>
          <w:rFonts w:ascii="Angsana New" w:hAnsi="Angsana New" w:cs="Angsana New"/>
          <w:sz w:val="32"/>
          <w:szCs w:val="32"/>
          <w:cs/>
        </w:rPr>
        <w:t>วิชาการ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หมายถึง </w:t>
      </w:r>
      <w:r w:rsidR="00D02FBB" w:rsidRPr="002800FA">
        <w:rPr>
          <w:rFonts w:ascii="Angsana New" w:hAnsi="Angsana New" w:cs="Angsana New"/>
          <w:sz w:val="32"/>
          <w:szCs w:val="32"/>
          <w:cs/>
        </w:rPr>
        <w:t>ครูต้องมีความรับผิดชอบในทางวิชาการอยู่เสมอ</w:t>
      </w:r>
    </w:p>
    <w:p w:rsidR="00550DD0" w:rsidRPr="002800FA" w:rsidRDefault="00550DD0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lang w:val="en-GB"/>
        </w:rPr>
        <w:t xml:space="preserve">C </w:t>
      </w:r>
      <w:r w:rsidR="003101BB" w:rsidRPr="002800FA">
        <w:rPr>
          <w:rFonts w:ascii="Angsana New" w:hAnsi="Angsana New" w:cs="Angsana New"/>
          <w:sz w:val="32"/>
          <w:szCs w:val="32"/>
          <w:cs/>
        </w:rPr>
        <w:t>(</w:t>
      </w:r>
      <w:r w:rsidR="00F031C0" w:rsidRPr="002800FA">
        <w:rPr>
          <w:rFonts w:ascii="Angsana New" w:hAnsi="Angsana New" w:cs="Angsana New"/>
          <w:sz w:val="32"/>
          <w:szCs w:val="32"/>
          <w:lang w:val="en-GB"/>
        </w:rPr>
        <w:t>Cultural Heritage</w:t>
      </w:r>
      <w:r w:rsidR="003101BB" w:rsidRPr="002800FA">
        <w:rPr>
          <w:rFonts w:ascii="Angsana New" w:hAnsi="Angsana New" w:cs="Angsana New"/>
          <w:sz w:val="32"/>
          <w:szCs w:val="32"/>
          <w:cs/>
        </w:rPr>
        <w:t>)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การสืบทอดวัฒนธรรม หมายถึง </w:t>
      </w:r>
      <w:r w:rsidR="00F031C0" w:rsidRPr="002800FA">
        <w:rPr>
          <w:rFonts w:ascii="Angsana New" w:hAnsi="Angsana New" w:cs="Angsana New"/>
          <w:sz w:val="32"/>
          <w:szCs w:val="32"/>
          <w:cs/>
        </w:rPr>
        <w:t>ครูต้องมีหน้าที่รับผิดชอบเกี่ยวกับการสืบทอดมรดกทางวัฒนธรรมจากคนรุ่นหน</w:t>
      </w:r>
      <w:r w:rsidRPr="002800FA">
        <w:rPr>
          <w:rFonts w:ascii="Angsana New" w:hAnsi="Angsana New" w:cs="Angsana New"/>
          <w:sz w:val="32"/>
          <w:szCs w:val="32"/>
          <w:cs/>
        </w:rPr>
        <w:t>ึ่งให้ตกทอดไปสู่คนอีกรุ่นหนึ่ง หรือรุ่นต่อ</w:t>
      </w:r>
      <w:r w:rsidR="009A4EEC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ๆไป </w:t>
      </w:r>
      <w:r w:rsidR="00F031C0" w:rsidRPr="002800FA">
        <w:rPr>
          <w:rFonts w:ascii="Angsana New" w:hAnsi="Angsana New" w:cs="Angsana New"/>
          <w:sz w:val="32"/>
          <w:szCs w:val="32"/>
          <w:cs/>
        </w:rPr>
        <w:t>ซึ่งมีวิธี</w:t>
      </w:r>
      <w:r w:rsidRPr="002800FA">
        <w:rPr>
          <w:rFonts w:ascii="Angsana New" w:hAnsi="Angsana New" w:cs="Angsana New"/>
          <w:sz w:val="32"/>
          <w:szCs w:val="32"/>
          <w:cs/>
        </w:rPr>
        <w:t>การที่ครูจะกระทำได้สองแนวใหญ่</w:t>
      </w:r>
      <w:r w:rsidR="009A4EEC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ๆ </w:t>
      </w:r>
      <w:r w:rsidR="00F031C0" w:rsidRPr="002800FA">
        <w:rPr>
          <w:rFonts w:ascii="Angsana New" w:hAnsi="Angsana New" w:cs="Angsana New"/>
          <w:sz w:val="32"/>
          <w:szCs w:val="32"/>
          <w:cs/>
        </w:rPr>
        <w:t>ด้วยกันคือ</w:t>
      </w:r>
    </w:p>
    <w:p w:rsidR="00550DD0" w:rsidRPr="002800FA" w:rsidRDefault="00550DD0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A251E4" w:rsidRPr="002800FA">
        <w:rPr>
          <w:rFonts w:ascii="Angsana New" w:hAnsi="Angsana New" w:cs="Angsana New"/>
          <w:sz w:val="32"/>
          <w:szCs w:val="32"/>
          <w:cs/>
        </w:rPr>
        <w:t>1</w:t>
      </w:r>
      <w:r w:rsidR="00A251E4" w:rsidRPr="002800FA">
        <w:rPr>
          <w:rFonts w:ascii="Angsana New" w:hAnsi="Angsana New" w:cs="Angsana New" w:hint="cs"/>
          <w:sz w:val="32"/>
          <w:szCs w:val="32"/>
          <w:cs/>
        </w:rPr>
        <w:t>)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F031C0" w:rsidRPr="002800FA">
        <w:rPr>
          <w:rFonts w:ascii="Angsana New" w:hAnsi="Angsana New" w:cs="Angsana New"/>
          <w:sz w:val="32"/>
          <w:szCs w:val="32"/>
          <w:cs/>
        </w:rPr>
        <w:t>การปฏิบัต</w:t>
      </w:r>
      <w:r w:rsidRPr="002800FA">
        <w:rPr>
          <w:rFonts w:ascii="Angsana New" w:hAnsi="Angsana New" w:cs="Angsana New"/>
          <w:sz w:val="32"/>
          <w:szCs w:val="32"/>
          <w:cs/>
        </w:rPr>
        <w:t>ิตามวัฒนธรรม</w:t>
      </w:r>
      <w:r w:rsidR="00F031C0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5C39FD" w:rsidRPr="002800FA">
        <w:rPr>
          <w:rFonts w:ascii="Angsana New" w:hAnsi="Angsana New" w:cs="Angsana New"/>
          <w:sz w:val="32"/>
          <w:szCs w:val="32"/>
          <w:cs/>
        </w:rPr>
        <w:t>ขนบธรรมเนียมประเพณี</w:t>
      </w:r>
      <w:r w:rsidR="00F031C0" w:rsidRPr="002800FA">
        <w:rPr>
          <w:rFonts w:ascii="Angsana New" w:hAnsi="Angsana New" w:cs="Angsana New"/>
          <w:sz w:val="32"/>
          <w:szCs w:val="32"/>
          <w:cs/>
        </w:rPr>
        <w:t>อันดี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งามอย่างถูกต้องเป็นประจำ เช่น </w:t>
      </w:r>
      <w:r w:rsidR="00F031C0" w:rsidRPr="002800FA">
        <w:rPr>
          <w:rFonts w:ascii="Angsana New" w:hAnsi="Angsana New" w:cs="Angsana New"/>
          <w:sz w:val="32"/>
          <w:szCs w:val="32"/>
          <w:cs/>
        </w:rPr>
        <w:t>กา</w:t>
      </w:r>
      <w:r w:rsidRPr="002800FA">
        <w:rPr>
          <w:rFonts w:ascii="Angsana New" w:hAnsi="Angsana New" w:cs="Angsana New"/>
          <w:sz w:val="32"/>
          <w:szCs w:val="32"/>
          <w:cs/>
        </w:rPr>
        <w:t>รแต่งกายให้เหมาะสมกับโอกาสต่าง</w:t>
      </w:r>
      <w:r w:rsidR="009A4EEC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ๆ</w:t>
      </w:r>
      <w:r w:rsidR="00F031C0" w:rsidRPr="002800FA">
        <w:rPr>
          <w:rFonts w:ascii="Angsana New" w:hAnsi="Angsana New" w:cs="Angsana New"/>
          <w:sz w:val="32"/>
          <w:szCs w:val="32"/>
          <w:cs/>
        </w:rPr>
        <w:t xml:space="preserve"> เป็นต้น</w:t>
      </w:r>
    </w:p>
    <w:p w:rsidR="00550DD0" w:rsidRPr="002800FA" w:rsidRDefault="00550DD0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A251E4" w:rsidRPr="002800FA">
        <w:rPr>
          <w:rFonts w:ascii="Angsana New" w:hAnsi="Angsana New" w:cs="Angsana New"/>
          <w:sz w:val="32"/>
          <w:szCs w:val="32"/>
          <w:cs/>
        </w:rPr>
        <w:t>2</w:t>
      </w:r>
      <w:r w:rsidR="00A251E4" w:rsidRPr="002800FA">
        <w:rPr>
          <w:rFonts w:ascii="Angsana New" w:hAnsi="Angsana New" w:cs="Angsana New" w:hint="cs"/>
          <w:sz w:val="32"/>
          <w:szCs w:val="32"/>
          <w:cs/>
        </w:rPr>
        <w:t>)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F031C0" w:rsidRPr="002800FA">
        <w:rPr>
          <w:rFonts w:ascii="Angsana New" w:hAnsi="Angsana New" w:cs="Angsana New"/>
          <w:sz w:val="32"/>
          <w:szCs w:val="32"/>
          <w:cs/>
        </w:rPr>
        <w:t>การอบรมสั่งสอนนักเรียนให้เข้าใจในวัฒนธรรมและประเพณีอันดีงามของไทยอย่างถูกต้อง</w:t>
      </w:r>
    </w:p>
    <w:p w:rsidR="00550DD0" w:rsidRPr="002800FA" w:rsidRDefault="00550DD0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9A4EEC" w:rsidRPr="002800FA">
        <w:rPr>
          <w:rFonts w:ascii="Angsana New" w:hAnsi="Angsana New" w:cs="Angsana New"/>
          <w:sz w:val="32"/>
          <w:szCs w:val="32"/>
          <w:lang w:val="en-GB"/>
        </w:rPr>
        <w:t>H</w:t>
      </w:r>
      <w:r w:rsidR="003454BD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3454BD" w:rsidRPr="002800FA">
        <w:rPr>
          <w:rFonts w:ascii="Angsana New" w:hAnsi="Angsana New" w:cs="Angsana New"/>
          <w:sz w:val="32"/>
          <w:szCs w:val="32"/>
          <w:cs/>
        </w:rPr>
        <w:t>(</w:t>
      </w:r>
      <w:r w:rsidR="003454BD" w:rsidRPr="002800FA">
        <w:rPr>
          <w:rFonts w:ascii="Angsana New" w:hAnsi="Angsana New" w:cs="Angsana New"/>
          <w:sz w:val="32"/>
          <w:szCs w:val="32"/>
          <w:lang w:val="en-GB"/>
        </w:rPr>
        <w:t>Human Relationship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3454BD" w:rsidRPr="002800FA">
        <w:rPr>
          <w:rFonts w:ascii="Angsana New" w:hAnsi="Angsana New" w:cs="Angsana New"/>
          <w:sz w:val="32"/>
          <w:szCs w:val="32"/>
          <w:cs/>
        </w:rPr>
        <w:t>มนุษยสัมพันธ์</w:t>
      </w:r>
      <w:r w:rsidR="0011071F" w:rsidRPr="002800FA">
        <w:rPr>
          <w:rFonts w:ascii="Angsana New" w:hAnsi="Angsana New" w:cs="Angsana New"/>
          <w:sz w:val="32"/>
          <w:szCs w:val="32"/>
          <w:cs/>
        </w:rPr>
        <w:t xml:space="preserve"> หมายถึง </w:t>
      </w:r>
      <w:r w:rsidR="003454BD" w:rsidRPr="002800FA">
        <w:rPr>
          <w:rFonts w:ascii="Angsana New" w:hAnsi="Angsana New" w:cs="Angsana New"/>
          <w:sz w:val="32"/>
          <w:szCs w:val="32"/>
          <w:cs/>
        </w:rPr>
        <w:t>การมีมนุษยสัมพันธ์อันด</w:t>
      </w:r>
      <w:r w:rsidR="005C39FD" w:rsidRPr="002800FA">
        <w:rPr>
          <w:rFonts w:ascii="Angsana New" w:hAnsi="Angsana New" w:cs="Angsana New"/>
          <w:sz w:val="32"/>
          <w:szCs w:val="32"/>
          <w:cs/>
        </w:rPr>
        <w:t>ีของครู</w:t>
      </w:r>
      <w:r w:rsidRPr="002800FA">
        <w:rPr>
          <w:rFonts w:ascii="Angsana New" w:hAnsi="Angsana New" w:cs="Angsana New"/>
          <w:sz w:val="32"/>
          <w:szCs w:val="32"/>
          <w:cs/>
        </w:rPr>
        <w:t>ต่อบุคคลทั่ว</w:t>
      </w:r>
      <w:r w:rsidR="009A4EEC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A4EEC" w:rsidRPr="002800FA">
        <w:rPr>
          <w:rFonts w:ascii="Angsana New" w:hAnsi="Angsana New" w:cs="Angsana New"/>
          <w:sz w:val="32"/>
          <w:szCs w:val="32"/>
          <w:cs/>
        </w:rPr>
        <w:t>ๆ ไป</w:t>
      </w:r>
      <w:r w:rsidR="003454BD" w:rsidRPr="002800FA">
        <w:rPr>
          <w:rFonts w:ascii="Angsana New" w:hAnsi="Angsana New" w:cs="Angsana New"/>
          <w:sz w:val="32"/>
          <w:szCs w:val="32"/>
          <w:cs/>
        </w:rPr>
        <w:t>เพราะการมีมนุษยสัมพันธ์ที่ดีจะช่วยให้ครูสามารถปฏิบัติหน้าที่ของครูได้อย่างมีประสิทธิภาพ</w:t>
      </w:r>
    </w:p>
    <w:p w:rsidR="00550DD0" w:rsidRPr="002800FA" w:rsidRDefault="00550DD0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E23FD2" w:rsidRPr="002800FA">
        <w:rPr>
          <w:rFonts w:ascii="Angsana New" w:hAnsi="Angsana New" w:cs="Angsana New"/>
          <w:sz w:val="32"/>
          <w:szCs w:val="32"/>
          <w:lang w:val="en-GB"/>
        </w:rPr>
        <w:t xml:space="preserve">E </w:t>
      </w:r>
      <w:r w:rsidR="00E23FD2" w:rsidRPr="002800FA">
        <w:rPr>
          <w:rFonts w:ascii="Angsana New" w:hAnsi="Angsana New" w:cs="Angsana New"/>
          <w:sz w:val="32"/>
          <w:szCs w:val="32"/>
          <w:cs/>
        </w:rPr>
        <w:t>(</w:t>
      </w:r>
      <w:r w:rsidR="00E23FD2" w:rsidRPr="002800FA">
        <w:rPr>
          <w:rFonts w:ascii="Angsana New" w:hAnsi="Angsana New" w:cs="Angsana New"/>
          <w:sz w:val="32"/>
          <w:szCs w:val="32"/>
          <w:lang w:val="en-GB"/>
        </w:rPr>
        <w:t>Evaluation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E23FD2" w:rsidRPr="002800FA">
        <w:rPr>
          <w:rFonts w:ascii="Angsana New" w:hAnsi="Angsana New" w:cs="Angsana New"/>
          <w:sz w:val="32"/>
          <w:szCs w:val="32"/>
          <w:cs/>
        </w:rPr>
        <w:t>การประเมินผล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หมายถึง </w:t>
      </w:r>
      <w:r w:rsidR="00E23FD2" w:rsidRPr="002800FA">
        <w:rPr>
          <w:rFonts w:ascii="Angsana New" w:hAnsi="Angsana New" w:cs="Angsana New"/>
          <w:sz w:val="32"/>
          <w:szCs w:val="32"/>
          <w:cs/>
        </w:rPr>
        <w:t>การป</w:t>
      </w:r>
      <w:r w:rsidR="009A4EEC" w:rsidRPr="002800FA">
        <w:rPr>
          <w:rFonts w:ascii="Angsana New" w:hAnsi="Angsana New" w:cs="Angsana New"/>
          <w:sz w:val="32"/>
          <w:szCs w:val="32"/>
          <w:cs/>
        </w:rPr>
        <w:t xml:space="preserve">ระเมินผลการเรียนการสอนนักเรียน </w:t>
      </w:r>
      <w:r w:rsidR="00E23FD2" w:rsidRPr="002800FA">
        <w:rPr>
          <w:rFonts w:ascii="Angsana New" w:hAnsi="Angsana New" w:cs="Angsana New"/>
          <w:sz w:val="32"/>
          <w:szCs w:val="32"/>
          <w:cs/>
        </w:rPr>
        <w:t>ซึ่</w:t>
      </w:r>
      <w:r w:rsidR="005C39FD" w:rsidRPr="002800FA">
        <w:rPr>
          <w:rFonts w:ascii="Angsana New" w:hAnsi="Angsana New" w:cs="Angsana New"/>
          <w:sz w:val="32"/>
          <w:szCs w:val="32"/>
          <w:cs/>
        </w:rPr>
        <w:t>งถือว่าเป็นหน้าที่และความรับผิดช</w:t>
      </w:r>
      <w:r w:rsidR="00E23FD2" w:rsidRPr="002800FA">
        <w:rPr>
          <w:rFonts w:ascii="Angsana New" w:hAnsi="Angsana New" w:cs="Angsana New"/>
          <w:sz w:val="32"/>
          <w:szCs w:val="32"/>
          <w:cs/>
        </w:rPr>
        <w:t>อบที่สำคัญ</w:t>
      </w:r>
      <w:r w:rsidRPr="002800FA">
        <w:rPr>
          <w:rFonts w:ascii="Angsana New" w:hAnsi="Angsana New" w:cs="Angsana New"/>
          <w:sz w:val="32"/>
          <w:szCs w:val="32"/>
          <w:cs/>
        </w:rPr>
        <w:t>ยิ่งอีกประการหนึ่งของครู</w:t>
      </w:r>
      <w:r w:rsidR="00E23FD2" w:rsidRPr="002800FA">
        <w:rPr>
          <w:rFonts w:ascii="Angsana New" w:hAnsi="Angsana New" w:cs="Angsana New"/>
          <w:sz w:val="32"/>
          <w:szCs w:val="32"/>
          <w:cs/>
        </w:rPr>
        <w:t xml:space="preserve"> เพราะการประเมินผลการเรียนการสอนเป็นการวัดความเจริญก้าวหน้าของศิษย์ในด้านต่าง</w:t>
      </w:r>
      <w:r w:rsidR="009A4EEC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23FD2" w:rsidRPr="002800FA">
        <w:rPr>
          <w:rFonts w:ascii="Angsana New" w:hAnsi="Angsana New" w:cs="Angsana New"/>
          <w:sz w:val="32"/>
          <w:szCs w:val="32"/>
          <w:cs/>
        </w:rPr>
        <w:t>ๆ</w:t>
      </w:r>
    </w:p>
    <w:p w:rsidR="00550DD0" w:rsidRPr="002800FA" w:rsidRDefault="00550DD0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E23FD2" w:rsidRPr="002800FA">
        <w:rPr>
          <w:rFonts w:ascii="Angsana New" w:hAnsi="Angsana New" w:cs="Angsana New"/>
          <w:sz w:val="32"/>
          <w:szCs w:val="32"/>
          <w:lang w:val="en-GB"/>
        </w:rPr>
        <w:t xml:space="preserve">R </w:t>
      </w:r>
      <w:r w:rsidR="00E23FD2" w:rsidRPr="002800FA">
        <w:rPr>
          <w:rFonts w:ascii="Angsana New" w:hAnsi="Angsana New" w:cs="Angsana New"/>
          <w:sz w:val="32"/>
          <w:szCs w:val="32"/>
          <w:cs/>
        </w:rPr>
        <w:t>(</w:t>
      </w:r>
      <w:r w:rsidR="00E23FD2" w:rsidRPr="002800FA">
        <w:rPr>
          <w:rFonts w:ascii="Angsana New" w:hAnsi="Angsana New" w:cs="Angsana New"/>
          <w:sz w:val="32"/>
          <w:szCs w:val="32"/>
          <w:lang w:val="en-GB"/>
        </w:rPr>
        <w:t>Research</w:t>
      </w:r>
      <w:r w:rsidR="0011071F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E23FD2" w:rsidRPr="002800FA">
        <w:rPr>
          <w:rFonts w:ascii="Angsana New" w:hAnsi="Angsana New" w:cs="Angsana New"/>
          <w:sz w:val="32"/>
          <w:szCs w:val="32"/>
          <w:cs/>
        </w:rPr>
        <w:t>การวิจัย</w:t>
      </w:r>
      <w:r w:rsidR="00E23FD2" w:rsidRPr="002800F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11071F" w:rsidRPr="002800FA">
        <w:rPr>
          <w:rFonts w:ascii="Angsana New" w:hAnsi="Angsana New" w:cs="Angsana New"/>
          <w:sz w:val="32"/>
          <w:szCs w:val="32"/>
          <w:cs/>
        </w:rPr>
        <w:t xml:space="preserve">หมายถึง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ครูต้องเป็นนักแก้ปัญหา </w:t>
      </w:r>
      <w:r w:rsidR="00E23FD2" w:rsidRPr="002800FA">
        <w:rPr>
          <w:rFonts w:ascii="Angsana New" w:hAnsi="Angsana New" w:cs="Angsana New"/>
          <w:sz w:val="32"/>
          <w:szCs w:val="32"/>
          <w:cs/>
        </w:rPr>
        <w:t>เพราะการวิจัยเป็นวิธีการแก้ปัญหาและการศึกษาหาความรู้ความจริงที่เชื่อถือโดยวิธีการที่เชื่อถือได้</w:t>
      </w:r>
    </w:p>
    <w:p w:rsidR="00550DD0" w:rsidRPr="002800FA" w:rsidRDefault="00550DD0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E23FD2" w:rsidRPr="002800FA">
        <w:rPr>
          <w:rFonts w:ascii="Angsana New" w:hAnsi="Angsana New" w:cs="Angsana New"/>
          <w:sz w:val="32"/>
          <w:szCs w:val="32"/>
          <w:lang w:val="en-GB"/>
        </w:rPr>
        <w:t xml:space="preserve">S </w:t>
      </w:r>
      <w:r w:rsidR="00E23FD2" w:rsidRPr="002800FA">
        <w:rPr>
          <w:rFonts w:ascii="Angsana New" w:hAnsi="Angsana New" w:cs="Angsana New"/>
          <w:sz w:val="32"/>
          <w:szCs w:val="32"/>
          <w:cs/>
        </w:rPr>
        <w:t>(</w:t>
      </w:r>
      <w:r w:rsidR="00E23FD2" w:rsidRPr="002800FA">
        <w:rPr>
          <w:rFonts w:ascii="Angsana New" w:hAnsi="Angsana New" w:cs="Angsana New"/>
          <w:sz w:val="32"/>
          <w:szCs w:val="32"/>
          <w:lang w:val="en-GB"/>
        </w:rPr>
        <w:t>Service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E23FD2" w:rsidRPr="002800FA">
        <w:rPr>
          <w:rFonts w:ascii="Angsana New" w:hAnsi="Angsana New" w:cs="Angsana New"/>
          <w:sz w:val="32"/>
          <w:szCs w:val="32"/>
          <w:cs/>
        </w:rPr>
        <w:t>บริการ</w:t>
      </w:r>
      <w:r w:rsidR="0011071F" w:rsidRPr="002800FA">
        <w:rPr>
          <w:rFonts w:ascii="Angsana New" w:hAnsi="Angsana New" w:cs="Angsana New"/>
          <w:sz w:val="32"/>
          <w:szCs w:val="32"/>
          <w:cs/>
        </w:rPr>
        <w:t xml:space="preserve"> หมายถึง</w:t>
      </w:r>
      <w:r w:rsidR="0011071F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การให้บริการ </w:t>
      </w:r>
      <w:r w:rsidR="00E23FD2" w:rsidRPr="002800FA">
        <w:rPr>
          <w:rFonts w:ascii="Angsana New" w:hAnsi="Angsana New" w:cs="Angsana New"/>
          <w:sz w:val="32"/>
          <w:szCs w:val="32"/>
          <w:cs/>
        </w:rPr>
        <w:t>คือครูต้องให้บริการแก่สังคมหรือบำเพ็ญตนให้เป็นประโยชน์ต่อสังคม</w:t>
      </w:r>
    </w:p>
    <w:p w:rsidR="006D57F8" w:rsidRPr="002800FA" w:rsidRDefault="00550DD0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ยนต์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ชุ่มจิต </w:t>
      </w:r>
      <w:r w:rsidR="009A4EEC" w:rsidRPr="002800FA">
        <w:rPr>
          <w:rFonts w:ascii="Angsana New" w:hAnsi="Angsana New" w:cs="Angsana New"/>
          <w:sz w:val="32"/>
          <w:szCs w:val="32"/>
          <w:cs/>
        </w:rPr>
        <w:t>(</w:t>
      </w:r>
      <w:r w:rsidR="0011071F" w:rsidRPr="002800FA">
        <w:rPr>
          <w:rFonts w:ascii="Angsana New" w:hAnsi="Angsana New" w:cs="Angsana New"/>
          <w:sz w:val="32"/>
          <w:szCs w:val="32"/>
          <w:cs/>
        </w:rPr>
        <w:t>อ้างอิงใน</w:t>
      </w:r>
      <w:r w:rsidR="00E31BE7" w:rsidRPr="002800FA">
        <w:rPr>
          <w:rFonts w:ascii="Angsana New" w:hAnsi="Angsana New" w:cs="Angsana New"/>
          <w:sz w:val="32"/>
          <w:szCs w:val="32"/>
          <w:cs/>
        </w:rPr>
        <w:t>พิมพ์พรรณ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E31BE7" w:rsidRPr="002800FA">
        <w:rPr>
          <w:rFonts w:ascii="Angsana New" w:hAnsi="Angsana New" w:cs="Angsana New"/>
          <w:sz w:val="32"/>
          <w:szCs w:val="32"/>
          <w:cs/>
        </w:rPr>
        <w:t>เทพสุเมธานนท์.</w:t>
      </w:r>
      <w:r w:rsidR="00EB133B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31BE7" w:rsidRPr="002800FA">
        <w:rPr>
          <w:rFonts w:ascii="Angsana New" w:hAnsi="Angsana New" w:cs="Angsana New"/>
          <w:sz w:val="32"/>
          <w:szCs w:val="32"/>
          <w:cs/>
        </w:rPr>
        <w:t xml:space="preserve">2537 </w:t>
      </w:r>
      <w:r w:rsidR="00E31BE7" w:rsidRPr="002800FA">
        <w:rPr>
          <w:rFonts w:ascii="Angsana New" w:hAnsi="Angsana New" w:cs="Angsana New"/>
          <w:sz w:val="32"/>
          <w:szCs w:val="32"/>
          <w:lang w:val="en-GB"/>
        </w:rPr>
        <w:t>: 1</w:t>
      </w:r>
      <w:r w:rsidR="004070BC" w:rsidRPr="002800FA">
        <w:rPr>
          <w:rFonts w:ascii="Angsana New" w:hAnsi="Angsana New" w:cs="Angsana New"/>
          <w:sz w:val="32"/>
          <w:szCs w:val="32"/>
          <w:lang w:val="en-GB"/>
        </w:rPr>
        <w:t>1-16</w:t>
      </w:r>
      <w:r w:rsidR="00EB6E17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Pr="002800FA">
        <w:rPr>
          <w:rFonts w:ascii="Angsana New" w:hAnsi="Angsana New" w:cs="Angsana New"/>
          <w:sz w:val="32"/>
          <w:szCs w:val="32"/>
          <w:cs/>
        </w:rPr>
        <w:t>ได้จำแนกครูออกตามประเภทต่าง</w:t>
      </w:r>
      <w:r w:rsidR="009A4EEC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ๆ</w:t>
      </w:r>
      <w:r w:rsidR="00E31BE7" w:rsidRPr="002800FA">
        <w:rPr>
          <w:rFonts w:ascii="Angsana New" w:hAnsi="Angsana New" w:cs="Angsana New"/>
          <w:sz w:val="32"/>
          <w:szCs w:val="32"/>
          <w:cs/>
        </w:rPr>
        <w:t xml:space="preserve"> พอสรุปได้ดังนี</w:t>
      </w:r>
      <w:r w:rsidR="006D57F8" w:rsidRPr="002800FA">
        <w:rPr>
          <w:rFonts w:ascii="Angsana New" w:hAnsi="Angsana New" w:cs="Angsana New" w:hint="cs"/>
          <w:sz w:val="32"/>
          <w:szCs w:val="32"/>
          <w:cs/>
        </w:rPr>
        <w:t>้</w:t>
      </w:r>
    </w:p>
    <w:p w:rsidR="006D57F8" w:rsidRPr="002800FA" w:rsidRDefault="006D57F8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346899" w:rsidRPr="002800FA">
        <w:rPr>
          <w:rFonts w:ascii="Angsana New" w:hAnsi="Angsana New" w:cs="Angsana New"/>
          <w:sz w:val="32"/>
          <w:szCs w:val="32"/>
          <w:cs/>
        </w:rPr>
        <w:t>1. จำแนกตามลักษณะงาน</w:t>
      </w:r>
      <w:r w:rsidR="00E31BE7" w:rsidRPr="002800FA">
        <w:rPr>
          <w:rFonts w:ascii="Angsana New" w:hAnsi="Angsana New" w:cs="Angsana New"/>
          <w:sz w:val="32"/>
          <w:szCs w:val="32"/>
          <w:cs/>
        </w:rPr>
        <w:t xml:space="preserve"> จำแนกได้ 4 ประเภท คือ</w:t>
      </w:r>
    </w:p>
    <w:p w:rsidR="002A0FA6" w:rsidRPr="002800FA" w:rsidRDefault="006D57F8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346899" w:rsidRPr="002800FA">
        <w:rPr>
          <w:rFonts w:ascii="Angsana New" w:hAnsi="Angsana New" w:cs="Angsana New"/>
          <w:sz w:val="32"/>
          <w:szCs w:val="32"/>
          <w:cs/>
        </w:rPr>
        <w:t xml:space="preserve">1.1 ครูประจำบ้าน </w:t>
      </w:r>
      <w:r w:rsidR="00E31BE7" w:rsidRPr="002800FA">
        <w:rPr>
          <w:rFonts w:ascii="Angsana New" w:hAnsi="Angsana New" w:cs="Angsana New"/>
          <w:sz w:val="32"/>
          <w:szCs w:val="32"/>
          <w:cs/>
        </w:rPr>
        <w:t>ได้แก่ บิดา มา</w:t>
      </w:r>
      <w:r w:rsidR="00346899" w:rsidRPr="002800FA">
        <w:rPr>
          <w:rFonts w:ascii="Angsana New" w:hAnsi="Angsana New" w:cs="Angsana New"/>
          <w:sz w:val="32"/>
          <w:szCs w:val="32"/>
          <w:cs/>
        </w:rPr>
        <w:t>รดา</w:t>
      </w:r>
      <w:r w:rsidR="00E31BE7" w:rsidRPr="002800FA">
        <w:rPr>
          <w:rFonts w:ascii="Angsana New" w:hAnsi="Angsana New" w:cs="Angsana New"/>
          <w:sz w:val="32"/>
          <w:szCs w:val="32"/>
          <w:cs/>
        </w:rPr>
        <w:t xml:space="preserve"> ผู้ใ</w:t>
      </w:r>
      <w:r w:rsidR="009A4EEC" w:rsidRPr="002800FA">
        <w:rPr>
          <w:rFonts w:ascii="Angsana New" w:hAnsi="Angsana New" w:cs="Angsana New"/>
          <w:sz w:val="32"/>
          <w:szCs w:val="32"/>
          <w:cs/>
        </w:rPr>
        <w:t xml:space="preserve">ห้กำเนิดถือว่าเป็นครูอันดับแรก </w:t>
      </w:r>
      <w:r w:rsidR="00E31BE7" w:rsidRPr="002800FA">
        <w:rPr>
          <w:rFonts w:ascii="Angsana New" w:hAnsi="Angsana New" w:cs="Angsana New"/>
          <w:sz w:val="32"/>
          <w:szCs w:val="32"/>
          <w:cs/>
        </w:rPr>
        <w:t>หรือเรียกว่า บูรพาจารย์</w:t>
      </w:r>
    </w:p>
    <w:p w:rsidR="002A0FA6" w:rsidRPr="002800FA" w:rsidRDefault="002A0FA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1.2 ครูประจำโรงเรียน ได้แก่ </w:t>
      </w:r>
      <w:r w:rsidR="00E31BE7" w:rsidRPr="002800FA">
        <w:rPr>
          <w:rFonts w:ascii="Angsana New" w:hAnsi="Angsana New" w:cs="Angsana New"/>
          <w:sz w:val="32"/>
          <w:szCs w:val="32"/>
          <w:cs/>
        </w:rPr>
        <w:t>ครูอา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>จารย์ที่สอนนักเรียนตามสถานศึกษา</w:t>
      </w:r>
      <w:r w:rsidR="00E31BE7" w:rsidRPr="002800FA">
        <w:rPr>
          <w:rFonts w:ascii="Angsana New" w:hAnsi="Angsana New" w:cs="Angsana New"/>
          <w:sz w:val="32"/>
          <w:szCs w:val="32"/>
          <w:cs/>
        </w:rPr>
        <w:t xml:space="preserve"> จะกระทำโดยสำนึกหรือด้วยวิญญาณขอ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งความเป็นครูอย่างแท้จริง </w:t>
      </w:r>
      <w:r w:rsidR="0075117A" w:rsidRPr="002800FA">
        <w:rPr>
          <w:rFonts w:ascii="Angsana New" w:hAnsi="Angsana New" w:cs="Angsana New"/>
          <w:sz w:val="32"/>
          <w:szCs w:val="32"/>
          <w:cs/>
        </w:rPr>
        <w:t>หรือจะ</w:t>
      </w:r>
      <w:r w:rsidR="00E31BE7" w:rsidRPr="002800FA">
        <w:rPr>
          <w:rFonts w:ascii="Angsana New" w:hAnsi="Angsana New" w:cs="Angsana New"/>
          <w:sz w:val="32"/>
          <w:szCs w:val="32"/>
          <w:cs/>
        </w:rPr>
        <w:t>ทำตามหน้าที่ที่ได้รับมอบหมาย</w:t>
      </w:r>
    </w:p>
    <w:p w:rsidR="002A0FA6" w:rsidRPr="002800FA" w:rsidRDefault="002A0FA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1.3 </w:t>
      </w:r>
      <w:r w:rsidR="00E31BE7" w:rsidRPr="002800FA">
        <w:rPr>
          <w:rFonts w:ascii="Angsana New" w:hAnsi="Angsana New" w:cs="Angsana New"/>
          <w:sz w:val="32"/>
          <w:szCs w:val="32"/>
          <w:cs/>
        </w:rPr>
        <w:t>ครูประ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จำวัด ได้แก่ พระภิกษุสงฆ์ในพระพุทธศาสนา </w:t>
      </w:r>
      <w:r w:rsidR="00E31BE7" w:rsidRPr="002800FA">
        <w:rPr>
          <w:rFonts w:ascii="Angsana New" w:hAnsi="Angsana New" w:cs="Angsana New"/>
          <w:sz w:val="32"/>
          <w:szCs w:val="32"/>
          <w:cs/>
        </w:rPr>
        <w:t>หรือน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>ักบวชในศาสนาอื่น</w:t>
      </w:r>
      <w:r w:rsidR="009A4EEC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>ๆ</w:t>
      </w:r>
      <w:r w:rsidR="006B1344" w:rsidRPr="002800FA">
        <w:rPr>
          <w:rFonts w:ascii="Angsana New" w:hAnsi="Angsana New" w:cs="Angsana New"/>
          <w:sz w:val="32"/>
          <w:szCs w:val="32"/>
          <w:cs/>
        </w:rPr>
        <w:t xml:space="preserve"> ที่มีความรู้</w:t>
      </w:r>
      <w:r w:rsidR="00E31BE7" w:rsidRPr="002800FA">
        <w:rPr>
          <w:rFonts w:ascii="Angsana New" w:hAnsi="Angsana New" w:cs="Angsana New"/>
          <w:sz w:val="32"/>
          <w:szCs w:val="32"/>
          <w:cs/>
        </w:rPr>
        <w:t>ความเข้าใจหลักคำสอน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ในศาสนาของตนอย่างเพียงพอ </w:t>
      </w:r>
      <w:r w:rsidR="00824559" w:rsidRPr="002800FA">
        <w:rPr>
          <w:rFonts w:ascii="Angsana New" w:hAnsi="Angsana New" w:cs="Angsana New"/>
          <w:sz w:val="32"/>
          <w:szCs w:val="32"/>
          <w:cs/>
        </w:rPr>
        <w:t>แล้วทำหน้าที่เผยแผ่หลักธรรมคำสอนเพื่อให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>้ประชาชนมีศีลธรรมคุณธรรมประจำใจ เป็นชีวิตที่มีคุณภาพ</w:t>
      </w:r>
      <w:r w:rsidR="00824559" w:rsidRPr="002800FA">
        <w:rPr>
          <w:rFonts w:ascii="Angsana New" w:hAnsi="Angsana New" w:cs="Angsana New"/>
          <w:sz w:val="32"/>
          <w:szCs w:val="32"/>
          <w:cs/>
        </w:rPr>
        <w:t xml:space="preserve"> สามารถดำเนินชีวิตของตนอยู่ในสังคมได้อย่างมีความสุข</w:t>
      </w:r>
    </w:p>
    <w:p w:rsidR="002A0FA6" w:rsidRPr="002800FA" w:rsidRDefault="002A0FA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1.4 ครูประจำโลก ได้แก่ </w:t>
      </w:r>
      <w:r w:rsidR="00824559" w:rsidRPr="002800FA">
        <w:rPr>
          <w:rFonts w:ascii="Angsana New" w:hAnsi="Angsana New" w:cs="Angsana New"/>
          <w:sz w:val="32"/>
          <w:szCs w:val="32"/>
          <w:cs/>
        </w:rPr>
        <w:t>พระบรมศาสดาของพระ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>พุทธศาสนาและศาสดาของศาสนาต่าง</w:t>
      </w:r>
      <w:r w:rsidR="009A4EEC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ๆ </w:t>
      </w:r>
      <w:r w:rsidR="00824559" w:rsidRPr="002800FA">
        <w:rPr>
          <w:rFonts w:ascii="Angsana New" w:hAnsi="Angsana New" w:cs="Angsana New"/>
          <w:sz w:val="32"/>
          <w:szCs w:val="32"/>
          <w:cs/>
        </w:rPr>
        <w:t>ที่ไ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>ด้ค้นพบหลักธรรมคำสอนอันประเสริฐ แล้วนำหลักธรรมนั้น</w:t>
      </w:r>
      <w:r w:rsidR="009A4EEC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ๆ </w:t>
      </w:r>
      <w:r w:rsidR="00824559" w:rsidRPr="002800FA">
        <w:rPr>
          <w:rFonts w:ascii="Angsana New" w:hAnsi="Angsana New" w:cs="Angsana New"/>
          <w:sz w:val="32"/>
          <w:szCs w:val="32"/>
          <w:cs/>
        </w:rPr>
        <w:t>มาเผยแพร่อบรมให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้มวลมนุษย์ในโลกได้รู้ได้เข้าใจ </w:t>
      </w:r>
      <w:r w:rsidR="00824559" w:rsidRPr="002800FA">
        <w:rPr>
          <w:rFonts w:ascii="Angsana New" w:hAnsi="Angsana New" w:cs="Angsana New"/>
          <w:sz w:val="32"/>
          <w:szCs w:val="32"/>
          <w:cs/>
        </w:rPr>
        <w:t>แล้วนำไปประยุกต์ปฏิบัติเพื่อความสุขความเจริญและความร่มเย็นแห่งชีวิต</w:t>
      </w:r>
    </w:p>
    <w:p w:rsidR="002A0FA6" w:rsidRPr="002800FA" w:rsidRDefault="002A0FA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D57F8" w:rsidRPr="002800FA">
        <w:rPr>
          <w:rFonts w:ascii="Angsana New" w:hAnsi="Angsana New" w:cs="Angsana New"/>
          <w:sz w:val="32"/>
          <w:szCs w:val="32"/>
          <w:cs/>
        </w:rPr>
        <w:t>2. จำแนกตามคุณภาพและแรงจูงใจ</w:t>
      </w:r>
      <w:r w:rsidR="004F0E81" w:rsidRPr="002800FA">
        <w:rPr>
          <w:rFonts w:ascii="Angsana New" w:hAnsi="Angsana New" w:cs="Angsana New"/>
          <w:sz w:val="32"/>
          <w:szCs w:val="32"/>
          <w:cs/>
        </w:rPr>
        <w:t xml:space="preserve"> สามาร</w:t>
      </w:r>
      <w:r w:rsidR="00166066" w:rsidRPr="002800FA">
        <w:rPr>
          <w:rFonts w:ascii="Angsana New" w:hAnsi="Angsana New" w:cs="Angsana New"/>
          <w:sz w:val="32"/>
          <w:szCs w:val="32"/>
          <w:cs/>
        </w:rPr>
        <w:t>ถ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>แบ่งได้ 3 ประเภท</w:t>
      </w:r>
      <w:r w:rsidR="004F0E81" w:rsidRPr="002800FA">
        <w:rPr>
          <w:rFonts w:ascii="Angsana New" w:hAnsi="Angsana New" w:cs="Angsana New"/>
          <w:sz w:val="32"/>
          <w:szCs w:val="32"/>
          <w:cs/>
        </w:rPr>
        <w:t xml:space="preserve"> คือ</w:t>
      </w:r>
    </w:p>
    <w:p w:rsidR="002A0FA6" w:rsidRPr="002800FA" w:rsidRDefault="002A0FA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2.1 </w:t>
      </w:r>
      <w:r w:rsidR="004F0E81" w:rsidRPr="002800FA">
        <w:rPr>
          <w:rFonts w:ascii="Angsana New" w:hAnsi="Angsana New" w:cs="Angsana New"/>
          <w:sz w:val="32"/>
          <w:szCs w:val="32"/>
          <w:cs/>
        </w:rPr>
        <w:t>พวกก้าว</w:t>
      </w:r>
      <w:r w:rsidR="0011071F" w:rsidRPr="002800FA">
        <w:rPr>
          <w:rFonts w:ascii="Angsana New" w:hAnsi="Angsana New" w:cs="Angsana New"/>
          <w:sz w:val="32"/>
          <w:szCs w:val="32"/>
          <w:cs/>
        </w:rPr>
        <w:t>หน้า (</w:t>
      </w:r>
      <w:r w:rsidR="009A4EEC" w:rsidRPr="002800FA">
        <w:rPr>
          <w:rFonts w:ascii="Angsana New" w:hAnsi="Angsana New" w:cs="Angsana New"/>
          <w:sz w:val="32"/>
          <w:szCs w:val="32"/>
        </w:rPr>
        <w:t>T</w:t>
      </w:r>
      <w:r w:rsidR="009A4EEC" w:rsidRPr="002800FA">
        <w:rPr>
          <w:rFonts w:ascii="Angsana New" w:hAnsi="Angsana New" w:cs="Angsana New"/>
          <w:sz w:val="32"/>
          <w:szCs w:val="32"/>
          <w:lang w:val="en-GB"/>
        </w:rPr>
        <w:t>he U</w:t>
      </w:r>
      <w:r w:rsidR="004F0E81" w:rsidRPr="002800FA">
        <w:rPr>
          <w:rFonts w:ascii="Angsana New" w:hAnsi="Angsana New" w:cs="Angsana New"/>
          <w:sz w:val="32"/>
          <w:szCs w:val="32"/>
          <w:lang w:val="en-GB"/>
        </w:rPr>
        <w:t>pward – mobiles</w:t>
      </w:r>
      <w:r w:rsidR="0011071F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4F0E81" w:rsidRPr="002800FA">
        <w:rPr>
          <w:rFonts w:ascii="Angsana New" w:hAnsi="Angsana New" w:cs="Angsana New"/>
          <w:sz w:val="32"/>
          <w:szCs w:val="32"/>
          <w:cs/>
        </w:rPr>
        <w:t>ได้แก่ ครู อาจารย์ ที่มีความรู้ความเข้าใจวัตถุประสงค์หรือเป้าห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>มายของสถาบันการศึกษาเป็นอย่างดี</w:t>
      </w:r>
      <w:r w:rsidR="004F0E81" w:rsidRPr="002800FA">
        <w:rPr>
          <w:rFonts w:ascii="Angsana New" w:hAnsi="Angsana New" w:cs="Angsana New"/>
          <w:sz w:val="32"/>
          <w:szCs w:val="32"/>
          <w:cs/>
        </w:rPr>
        <w:t xml:space="preserve"> สามารถทำตัวให้เป็นประโยชน์กับสถาบันอย่างเต็มที่</w:t>
      </w:r>
    </w:p>
    <w:p w:rsidR="002A0FA6" w:rsidRPr="002800FA" w:rsidRDefault="002A0FA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2.2 </w:t>
      </w:r>
      <w:r w:rsidR="0011071F" w:rsidRPr="002800FA">
        <w:rPr>
          <w:rFonts w:ascii="Angsana New" w:hAnsi="Angsana New" w:cs="Angsana New"/>
          <w:sz w:val="32"/>
          <w:szCs w:val="32"/>
          <w:cs/>
        </w:rPr>
        <w:t>พวกเฉยเมย (</w:t>
      </w:r>
      <w:r w:rsidR="009A4EEC" w:rsidRPr="002800FA">
        <w:rPr>
          <w:rFonts w:ascii="Angsana New" w:hAnsi="Angsana New" w:cs="Angsana New"/>
          <w:sz w:val="32"/>
          <w:szCs w:val="32"/>
          <w:lang w:val="en-GB"/>
        </w:rPr>
        <w:t>The Indifferent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)ได้แก่ </w:t>
      </w:r>
      <w:r w:rsidR="0011071F" w:rsidRPr="002800FA">
        <w:rPr>
          <w:rFonts w:ascii="Angsana New" w:hAnsi="Angsana New" w:cs="Angsana New"/>
          <w:sz w:val="32"/>
          <w:szCs w:val="32"/>
          <w:cs/>
        </w:rPr>
        <w:t xml:space="preserve">ครู </w:t>
      </w:r>
      <w:r w:rsidR="004F0E81" w:rsidRPr="002800FA">
        <w:rPr>
          <w:rFonts w:ascii="Angsana New" w:hAnsi="Angsana New" w:cs="Angsana New"/>
          <w:sz w:val="32"/>
          <w:szCs w:val="32"/>
          <w:cs/>
        </w:rPr>
        <w:t>อาจารย์ ที่ไม่ใยดีต่อความสำเร็จในงานหรืออำนาจที่ควรมีหรือควรได้จากการดำรงตำแหน่งต่างๆ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 ในสถาบัน มุ่งหารายได้พิเศษนอกสถาบัน </w:t>
      </w:r>
      <w:r w:rsidR="00C77380" w:rsidRPr="002800FA">
        <w:rPr>
          <w:rFonts w:ascii="Angsana New" w:hAnsi="Angsana New" w:cs="Angsana New"/>
          <w:sz w:val="32"/>
          <w:szCs w:val="32"/>
          <w:cs/>
        </w:rPr>
        <w:t>มีบทบาทต่อสถาบันน้อยมาก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C77380" w:rsidRPr="002800FA">
        <w:rPr>
          <w:rFonts w:ascii="Angsana New" w:hAnsi="Angsana New" w:cs="Angsana New"/>
          <w:sz w:val="32"/>
          <w:szCs w:val="32"/>
          <w:cs/>
        </w:rPr>
        <w:t>และไม่ยอมเสียสละให้แก่สถาบันโดยเด็ดขาด</w:t>
      </w:r>
    </w:p>
    <w:p w:rsidR="002A0FA6" w:rsidRPr="002800FA" w:rsidRDefault="002A0FA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2.3 </w:t>
      </w:r>
      <w:r w:rsidR="0011071F" w:rsidRPr="002800FA">
        <w:rPr>
          <w:rFonts w:ascii="Angsana New" w:hAnsi="Angsana New" w:cs="Angsana New"/>
          <w:sz w:val="32"/>
          <w:szCs w:val="32"/>
          <w:cs/>
        </w:rPr>
        <w:t>พวกผสม (</w:t>
      </w:r>
      <w:r w:rsidR="009A4EEC" w:rsidRPr="002800FA">
        <w:rPr>
          <w:rFonts w:ascii="Angsana New" w:hAnsi="Angsana New" w:cs="Angsana New"/>
          <w:sz w:val="32"/>
          <w:szCs w:val="32"/>
        </w:rPr>
        <w:t>T</w:t>
      </w:r>
      <w:r w:rsidR="00C2317C" w:rsidRPr="002800FA">
        <w:rPr>
          <w:rFonts w:ascii="Angsana New" w:hAnsi="Angsana New" w:cs="Angsana New"/>
          <w:sz w:val="32"/>
          <w:szCs w:val="32"/>
          <w:lang w:val="en-GB"/>
        </w:rPr>
        <w:t xml:space="preserve">he </w:t>
      </w:r>
      <w:r w:rsidR="009A4EEC" w:rsidRPr="002800FA">
        <w:rPr>
          <w:rFonts w:ascii="Angsana New" w:hAnsi="Angsana New" w:cs="Angsana New"/>
          <w:sz w:val="32"/>
          <w:szCs w:val="32"/>
          <w:lang w:val="en-GB"/>
        </w:rPr>
        <w:t>A</w:t>
      </w:r>
      <w:r w:rsidR="00554E98" w:rsidRPr="002800FA">
        <w:rPr>
          <w:rFonts w:ascii="Angsana New" w:hAnsi="Angsana New" w:cs="Angsana New"/>
          <w:sz w:val="32"/>
          <w:szCs w:val="32"/>
          <w:lang w:val="en-GB"/>
        </w:rPr>
        <w:t>mbivalents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)ได้แก่ </w:t>
      </w:r>
      <w:r w:rsidR="0011071F" w:rsidRPr="002800FA">
        <w:rPr>
          <w:rFonts w:ascii="Angsana New" w:hAnsi="Angsana New" w:cs="Angsana New"/>
          <w:sz w:val="32"/>
          <w:szCs w:val="32"/>
          <w:cs/>
        </w:rPr>
        <w:t>ครู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 อาจารย์ ที่อยากได้รับความสำเร็จในงาน</w:t>
      </w:r>
      <w:r w:rsidR="00554E98" w:rsidRPr="002800FA">
        <w:rPr>
          <w:rFonts w:ascii="Angsana New" w:hAnsi="Angsana New" w:cs="Angsana New"/>
          <w:sz w:val="32"/>
          <w:szCs w:val="32"/>
          <w:cs/>
        </w:rPr>
        <w:t xml:space="preserve"> อยากดำรงตำแหน่งที่มีเกียรติและมีอำนาจในส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ถาบันมีความจงรักภักดีต่อสถาบัน </w:t>
      </w:r>
      <w:r w:rsidR="00554E98" w:rsidRPr="002800FA">
        <w:rPr>
          <w:rFonts w:ascii="Angsana New" w:hAnsi="Angsana New" w:cs="Angsana New"/>
          <w:sz w:val="32"/>
          <w:szCs w:val="32"/>
          <w:cs/>
        </w:rPr>
        <w:t>แต่ขาดความสามารถในการทำงาน</w:t>
      </w:r>
    </w:p>
    <w:p w:rsidR="002A0FA6" w:rsidRPr="002800FA" w:rsidRDefault="002A0FA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3. จำแนกตามคุณธรรม สามารถจำแนกได้ 3 </w:t>
      </w:r>
      <w:r w:rsidR="00554E98" w:rsidRPr="002800FA">
        <w:rPr>
          <w:rFonts w:ascii="Angsana New" w:hAnsi="Angsana New" w:cs="Angsana New"/>
          <w:sz w:val="32"/>
          <w:szCs w:val="32"/>
          <w:cs/>
        </w:rPr>
        <w:t>ประเภท คือ</w:t>
      </w:r>
    </w:p>
    <w:p w:rsidR="002A0FA6" w:rsidRPr="002800FA" w:rsidRDefault="002A0FA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D57F8" w:rsidRPr="002800FA">
        <w:rPr>
          <w:rFonts w:ascii="Angsana New" w:hAnsi="Angsana New" w:cs="Angsana New"/>
          <w:sz w:val="32"/>
          <w:szCs w:val="32"/>
          <w:cs/>
        </w:rPr>
        <w:t>3.1 เปลือกครู</w:t>
      </w:r>
      <w:r w:rsidR="00554E98" w:rsidRPr="002800FA">
        <w:rPr>
          <w:rFonts w:ascii="Angsana New" w:hAnsi="Angsana New" w:cs="Angsana New"/>
          <w:sz w:val="32"/>
          <w:szCs w:val="32"/>
          <w:cs/>
        </w:rPr>
        <w:t xml:space="preserve"> ครูประเภทนี้จัดได้ว่าเป็นครูที่ด้อยในด้า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นคุณธรรมของความเป็นครูอย่างมาก </w:t>
      </w:r>
      <w:r w:rsidR="00554E98" w:rsidRPr="002800FA">
        <w:rPr>
          <w:rFonts w:ascii="Angsana New" w:hAnsi="Angsana New" w:cs="Angsana New"/>
          <w:sz w:val="32"/>
          <w:szCs w:val="32"/>
          <w:cs/>
        </w:rPr>
        <w:t>ทั้งนี้อาจจะเกิดจากการมิได้มีศรัทธาที่</w:t>
      </w:r>
      <w:r w:rsidR="009A4EEC" w:rsidRPr="002800FA">
        <w:rPr>
          <w:rFonts w:ascii="Angsana New" w:hAnsi="Angsana New" w:cs="Angsana New"/>
          <w:sz w:val="32"/>
          <w:szCs w:val="32"/>
          <w:cs/>
        </w:rPr>
        <w:t>จะมาเป็นครูแม้แต่น้อย</w:t>
      </w:r>
      <w:r w:rsidR="00554E98" w:rsidRPr="002800FA">
        <w:rPr>
          <w:rFonts w:ascii="Angsana New" w:hAnsi="Angsana New" w:cs="Angsana New"/>
          <w:sz w:val="32"/>
          <w:szCs w:val="32"/>
          <w:cs/>
        </w:rPr>
        <w:t xml:space="preserve"> มีวิญญาณครู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น้อยมาก จะทำการสอนไปวันๆหนึ่ง เพียงเพื่อให้วันเวลาผ่านไป </w:t>
      </w:r>
      <w:r w:rsidR="00554E98" w:rsidRPr="002800FA">
        <w:rPr>
          <w:rFonts w:ascii="Angsana New" w:hAnsi="Angsana New" w:cs="Angsana New"/>
          <w:sz w:val="32"/>
          <w:szCs w:val="32"/>
          <w:cs/>
        </w:rPr>
        <w:t>ไม่คำนึงว่าศิษย์ของ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>ตนจะดีหรือชั่วอย่างไร</w:t>
      </w:r>
      <w:r w:rsidR="00554E98" w:rsidRPr="002800FA">
        <w:rPr>
          <w:rFonts w:ascii="Angsana New" w:hAnsi="Angsana New" w:cs="Angsana New"/>
          <w:sz w:val="32"/>
          <w:szCs w:val="32"/>
          <w:cs/>
        </w:rPr>
        <w:t xml:space="preserve"> ตัวอย่างพฤติกรรมของครูประเภทนี้ได้แก่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554E98" w:rsidRPr="002800FA">
        <w:rPr>
          <w:rFonts w:ascii="Angsana New" w:hAnsi="Angsana New" w:cs="Angsana New"/>
          <w:sz w:val="32"/>
          <w:szCs w:val="32"/>
          <w:cs/>
        </w:rPr>
        <w:t>มาโรงเรียนสายเป็นประจำ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554E98" w:rsidRPr="002800FA">
        <w:rPr>
          <w:rFonts w:ascii="Angsana New" w:hAnsi="Angsana New" w:cs="Angsana New"/>
          <w:sz w:val="32"/>
          <w:szCs w:val="32"/>
          <w:cs/>
        </w:rPr>
        <w:t>งานไม่ทำเอาแต่คุย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5F69EE" w:rsidRPr="002800FA">
        <w:rPr>
          <w:rFonts w:ascii="Angsana New" w:hAnsi="Angsana New" w:cs="Angsana New"/>
          <w:sz w:val="32"/>
          <w:szCs w:val="32"/>
          <w:cs/>
        </w:rPr>
        <w:t>ทำงานซุ่ยตลอดเวลา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5F69EE" w:rsidRPr="002800FA">
        <w:rPr>
          <w:rFonts w:ascii="Angsana New" w:hAnsi="Angsana New" w:cs="Angsana New"/>
          <w:sz w:val="32"/>
          <w:szCs w:val="32"/>
          <w:cs/>
        </w:rPr>
        <w:t>ชอบดุด่าเด็กไร้เหตุผล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5F69EE" w:rsidRPr="002800FA">
        <w:rPr>
          <w:rFonts w:ascii="Angsana New" w:hAnsi="Angsana New" w:cs="Angsana New"/>
          <w:sz w:val="32"/>
          <w:szCs w:val="32"/>
          <w:cs/>
        </w:rPr>
        <w:t>งานของตนทำไม่เป็น</w:t>
      </w:r>
      <w:r w:rsidR="004B77F3" w:rsidRPr="002800FA">
        <w:rPr>
          <w:rFonts w:ascii="Angsana New" w:hAnsi="Angsana New" w:cs="Angsana New"/>
          <w:sz w:val="32"/>
          <w:szCs w:val="32"/>
          <w:cs/>
        </w:rPr>
        <w:t xml:space="preserve"> เ</w:t>
      </w:r>
      <w:r w:rsidR="005F69EE" w:rsidRPr="002800FA">
        <w:rPr>
          <w:rFonts w:ascii="Angsana New" w:hAnsi="Angsana New" w:cs="Angsana New"/>
          <w:sz w:val="32"/>
          <w:szCs w:val="32"/>
          <w:cs/>
        </w:rPr>
        <w:t>ช้าจดเย็นกินแต่เหล้า</w:t>
      </w:r>
      <w:r w:rsidR="005076E5" w:rsidRPr="002800FA">
        <w:rPr>
          <w:rFonts w:ascii="Angsana New" w:hAnsi="Angsana New" w:cs="Angsana New"/>
          <w:sz w:val="32"/>
          <w:szCs w:val="32"/>
        </w:rPr>
        <w:t xml:space="preserve"> 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ไม่สร่างเมาเข้าห้องสอน หนีไปนอนยามเมื่อเผลอ </w:t>
      </w:r>
      <w:r w:rsidR="004B77F3" w:rsidRPr="002800FA">
        <w:rPr>
          <w:rFonts w:ascii="Angsana New" w:hAnsi="Angsana New" w:cs="Angsana New"/>
          <w:sz w:val="32"/>
          <w:szCs w:val="32"/>
          <w:cs/>
        </w:rPr>
        <w:t>พูดเพ้อเจ้อกับลูกศิษย์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 ดัดจริตเจรจา เจ้านายมาทำเป็นขยัน วันทั้งวันไม่อยู่ที่ หาความดีโดยไม่สอน </w:t>
      </w:r>
      <w:r w:rsidR="004B77F3" w:rsidRPr="002800FA">
        <w:rPr>
          <w:rFonts w:ascii="Angsana New" w:hAnsi="Angsana New" w:cs="Angsana New"/>
          <w:sz w:val="32"/>
          <w:szCs w:val="32"/>
          <w:cs/>
        </w:rPr>
        <w:t>เ</w:t>
      </w:r>
      <w:r w:rsidR="006D57F8" w:rsidRPr="002800FA">
        <w:rPr>
          <w:rFonts w:ascii="Angsana New" w:hAnsi="Angsana New" w:cs="Angsana New"/>
          <w:sz w:val="32"/>
          <w:szCs w:val="32"/>
          <w:cs/>
        </w:rPr>
        <w:t xml:space="preserve">ล่นละครหลอกเจ้านาย ไปค้าขายเวลาราชการ ทำหย่อนยานเป็นพ่อพระ เอาชนะระราน ขอซุกงานไว้ตลอด บ่นออดจู้จี้ </w:t>
      </w:r>
      <w:r w:rsidR="004B77F3" w:rsidRPr="002800FA">
        <w:rPr>
          <w:rFonts w:ascii="Angsana New" w:hAnsi="Angsana New" w:cs="Angsana New"/>
          <w:sz w:val="32"/>
          <w:szCs w:val="32"/>
          <w:cs/>
        </w:rPr>
        <w:t>เ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ป็นหนี้เกินตัว ชอบมั่วแต่อบาย ไม่ขวนขวายหาความรู้ </w:t>
      </w:r>
      <w:r w:rsidR="004B77F3" w:rsidRPr="002800FA">
        <w:rPr>
          <w:rFonts w:ascii="Angsana New" w:hAnsi="Angsana New" w:cs="Angsana New"/>
          <w:sz w:val="32"/>
          <w:szCs w:val="32"/>
          <w:cs/>
        </w:rPr>
        <w:t>อยู่เป็นครูไปวันๆ</w:t>
      </w:r>
      <w:r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B77F3" w:rsidRPr="002800FA">
        <w:rPr>
          <w:rFonts w:ascii="Angsana New" w:hAnsi="Angsana New" w:cs="Angsana New"/>
          <w:sz w:val="32"/>
          <w:szCs w:val="32"/>
          <w:cs/>
        </w:rPr>
        <w:t>ฯลฯ</w:t>
      </w:r>
    </w:p>
    <w:p w:rsidR="00026711" w:rsidRPr="002800FA" w:rsidRDefault="002A0FA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 xml:space="preserve">3.2 เนื้อครู </w:t>
      </w:r>
      <w:r w:rsidR="004B77F3" w:rsidRPr="002800FA">
        <w:rPr>
          <w:rFonts w:ascii="Angsana New" w:hAnsi="Angsana New" w:cs="Angsana New"/>
          <w:sz w:val="32"/>
          <w:szCs w:val="32"/>
          <w:cs/>
        </w:rPr>
        <w:t>ครูประเภทนี้จัดได้ว่าเป็นครูที่มีคุณธรรมของ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ความเป็นครูสูงกว่าครูประเภทแรก </w:t>
      </w:r>
      <w:r w:rsidR="004B77F3" w:rsidRPr="002800FA">
        <w:rPr>
          <w:rFonts w:ascii="Angsana New" w:hAnsi="Angsana New" w:cs="Angsana New"/>
          <w:sz w:val="32"/>
          <w:szCs w:val="32"/>
          <w:cs/>
        </w:rPr>
        <w:t>มีความรับผิดชอบใ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นหน้าที่การงานดีขึ้น กล่าวคือ </w:t>
      </w:r>
      <w:r w:rsidR="004B77F3" w:rsidRPr="002800FA">
        <w:rPr>
          <w:rFonts w:ascii="Angsana New" w:hAnsi="Angsana New" w:cs="Angsana New"/>
          <w:sz w:val="32"/>
          <w:szCs w:val="32"/>
          <w:cs/>
        </w:rPr>
        <w:t>พยายามทำหน้าที่การงานที่ได้รับมอบหมาย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ได้สำเร็จ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มาสอนเด็กตามหน้าที่ </w:t>
      </w:r>
      <w:r w:rsidR="004B77F3" w:rsidRPr="002800FA">
        <w:rPr>
          <w:rFonts w:ascii="Angsana New" w:hAnsi="Angsana New" w:cs="Angsana New"/>
          <w:sz w:val="32"/>
          <w:szCs w:val="32"/>
          <w:cs/>
        </w:rPr>
        <w:t>ตามกำหนดเวลา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D35BAD" w:rsidRPr="002800FA">
        <w:rPr>
          <w:rFonts w:ascii="Angsana New" w:hAnsi="Angsana New" w:cs="Angsana New"/>
          <w:sz w:val="32"/>
          <w:szCs w:val="32"/>
          <w:cs/>
        </w:rPr>
        <w:t>ในเวลาสอนเด็กก็จะเน้นเนื้อห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าวิชาตามหลักสูตรเป็นประการสำคัญ ตัวอย่างพฤติกรรมประเภทเนื้อครู เช่น </w:t>
      </w:r>
      <w:r w:rsidR="00D35BAD" w:rsidRPr="002800FA">
        <w:rPr>
          <w:rFonts w:ascii="Angsana New" w:hAnsi="Angsana New" w:cs="Angsana New"/>
          <w:sz w:val="32"/>
          <w:szCs w:val="32"/>
          <w:cs/>
        </w:rPr>
        <w:t>สอนหนังสือตามหลักสูตร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มักไม่พูดเรื่องจรรยา ถึงเวลาก็มา ได้เวลาก็กลับ ไม่สำทับคุณนิสัย เรื่องวินัยไม่กล้าเน้น </w:t>
      </w:r>
      <w:r w:rsidR="00026711" w:rsidRPr="002800FA">
        <w:rPr>
          <w:rFonts w:ascii="Angsana New" w:hAnsi="Angsana New" w:cs="Angsana New"/>
          <w:sz w:val="32"/>
          <w:szCs w:val="32"/>
          <w:cs/>
        </w:rPr>
        <w:t xml:space="preserve">ทำไม่เป็นแต่สอนได้ ชอบแต่งกายนำสมัย </w:t>
      </w:r>
      <w:r w:rsidR="008A71A6" w:rsidRPr="002800FA">
        <w:rPr>
          <w:rFonts w:ascii="Angsana New" w:hAnsi="Angsana New" w:cs="Angsana New"/>
          <w:sz w:val="32"/>
          <w:szCs w:val="32"/>
          <w:cs/>
        </w:rPr>
        <w:t>ของไทยๆไม่</w:t>
      </w:r>
      <w:r w:rsidR="00026711" w:rsidRPr="002800FA">
        <w:rPr>
          <w:rFonts w:ascii="Angsana New" w:hAnsi="Angsana New" w:cs="Angsana New"/>
          <w:sz w:val="32"/>
          <w:szCs w:val="32"/>
          <w:cs/>
        </w:rPr>
        <w:t xml:space="preserve">นิยม ชอบชื่นชมกับของนอก ใช้วิธีบอกเวลาสอน ไม่เอื้ออาทรต่อศิษย์ ไร้ความคิดสร้างสรรค์ ทำงานทุกวันตามหน้าที่ </w:t>
      </w:r>
      <w:r w:rsidR="008A71A6" w:rsidRPr="002800FA">
        <w:rPr>
          <w:rFonts w:ascii="Angsana New" w:hAnsi="Angsana New" w:cs="Angsana New"/>
          <w:sz w:val="32"/>
          <w:szCs w:val="32"/>
          <w:cs/>
        </w:rPr>
        <w:t>ขนบธรรมเนียมประเพณีไม่สนใจ ฯลฯ</w:t>
      </w:r>
    </w:p>
    <w:p w:rsidR="00026711" w:rsidRPr="002800FA" w:rsidRDefault="0002671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 xml:space="preserve">3.3 แก่นครู </w:t>
      </w:r>
      <w:r w:rsidR="008A71A6" w:rsidRPr="002800FA">
        <w:rPr>
          <w:rFonts w:ascii="Angsana New" w:hAnsi="Angsana New" w:cs="Angsana New"/>
          <w:sz w:val="32"/>
          <w:szCs w:val="32"/>
          <w:cs/>
        </w:rPr>
        <w:t>ครูประเภทนี้เป็นครูที่มีคุณธรรม</w:t>
      </w:r>
      <w:r w:rsidRPr="002800FA">
        <w:rPr>
          <w:rFonts w:ascii="Angsana New" w:hAnsi="Angsana New" w:cs="Angsana New"/>
          <w:sz w:val="32"/>
          <w:szCs w:val="32"/>
          <w:cs/>
        </w:rPr>
        <w:t>ของความเป็นครูสูง</w:t>
      </w:r>
      <w:r w:rsidR="00911BA3" w:rsidRPr="002800FA">
        <w:rPr>
          <w:rFonts w:ascii="Angsana New" w:hAnsi="Angsana New" w:cs="Angsana New"/>
          <w:sz w:val="32"/>
          <w:szCs w:val="32"/>
          <w:cs/>
        </w:rPr>
        <w:t xml:space="preserve"> เป็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นครูในอุดมคติ </w:t>
      </w:r>
      <w:r w:rsidR="00911BA3" w:rsidRPr="002800FA">
        <w:rPr>
          <w:rFonts w:ascii="Angsana New" w:hAnsi="Angsana New" w:cs="Angsana New"/>
          <w:sz w:val="32"/>
          <w:szCs w:val="32"/>
          <w:cs/>
        </w:rPr>
        <w:t>เป็นครูเพราะมีความศรัทธาใน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อาชีพครูอย่างแท้จริงทั้งในอดีต </w:t>
      </w:r>
      <w:r w:rsidR="00911BA3" w:rsidRPr="002800FA">
        <w:rPr>
          <w:rFonts w:ascii="Angsana New" w:hAnsi="Angsana New" w:cs="Angsana New"/>
          <w:sz w:val="32"/>
          <w:szCs w:val="32"/>
          <w:cs/>
        </w:rPr>
        <w:t>ปัจจุบัน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และอนาคต </w:t>
      </w:r>
      <w:r w:rsidR="000904E7" w:rsidRPr="002800FA">
        <w:rPr>
          <w:rFonts w:ascii="Angsana New" w:hAnsi="Angsana New" w:cs="Angsana New"/>
          <w:sz w:val="32"/>
          <w:szCs w:val="32"/>
          <w:cs/>
        </w:rPr>
        <w:t>ตัวอย่างพฤติกรรมของครู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ประเภทแก่นครู เช่น </w:t>
      </w:r>
      <w:r w:rsidR="00911BA3" w:rsidRPr="002800FA">
        <w:rPr>
          <w:rFonts w:ascii="Angsana New" w:hAnsi="Angsana New" w:cs="Angsana New"/>
          <w:sz w:val="32"/>
          <w:szCs w:val="32"/>
          <w:cs/>
        </w:rPr>
        <w:t>มาโรงเรียน</w:t>
      </w:r>
      <w:r w:rsidRPr="002800FA">
        <w:rPr>
          <w:rFonts w:ascii="Angsana New" w:hAnsi="Angsana New" w:cs="Angsana New"/>
          <w:sz w:val="32"/>
          <w:szCs w:val="32"/>
          <w:cs/>
        </w:rPr>
        <w:t>แต่เช้า กลับถึงเหย้าเมื่อเย็น</w:t>
      </w:r>
      <w:r w:rsidR="00911BA3" w:rsidRPr="002800FA">
        <w:rPr>
          <w:rFonts w:ascii="Angsana New" w:hAnsi="Angsana New" w:cs="Angsana New"/>
          <w:sz w:val="32"/>
          <w:szCs w:val="32"/>
          <w:cs/>
        </w:rPr>
        <w:t>สอนศิษย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์ให้เป็น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ทำตัวเช่นที่สอนศิษย์ </w:t>
      </w:r>
      <w:r w:rsidR="00911BA3" w:rsidRPr="002800FA">
        <w:rPr>
          <w:rFonts w:ascii="Angsana New" w:hAnsi="Angsana New" w:cs="Angsana New"/>
          <w:sz w:val="32"/>
          <w:szCs w:val="32"/>
          <w:cs/>
        </w:rPr>
        <w:t>ไม่</w:t>
      </w:r>
      <w:r w:rsidRPr="002800FA">
        <w:rPr>
          <w:rFonts w:ascii="Angsana New" w:hAnsi="Angsana New" w:cs="Angsana New"/>
          <w:sz w:val="32"/>
          <w:szCs w:val="32"/>
          <w:cs/>
        </w:rPr>
        <w:t>ติดสุรา ไม่เป็นขี้ยาติดบุหรี่ หนี้สินไม่มี</w:t>
      </w:r>
      <w:r w:rsidR="00911BA3" w:rsidRPr="002800FA">
        <w:rPr>
          <w:rFonts w:ascii="Angsana New" w:hAnsi="Angsana New" w:cs="Angsana New"/>
          <w:sz w:val="32"/>
          <w:szCs w:val="32"/>
          <w:cs/>
        </w:rPr>
        <w:t xml:space="preserve"> กิน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พอดีไม่ฟุ้งเฟ้อ </w:t>
      </w:r>
      <w:r w:rsidR="00911BA3" w:rsidRPr="002800FA">
        <w:rPr>
          <w:rFonts w:ascii="Angsana New" w:hAnsi="Angsana New" w:cs="Angsana New"/>
          <w:sz w:val="32"/>
          <w:szCs w:val="32"/>
          <w:cs/>
        </w:rPr>
        <w:t>ไม</w:t>
      </w:r>
      <w:r w:rsidRPr="002800FA">
        <w:rPr>
          <w:rFonts w:ascii="Angsana New" w:hAnsi="Angsana New" w:cs="Angsana New"/>
          <w:sz w:val="32"/>
          <w:szCs w:val="32"/>
          <w:cs/>
        </w:rPr>
        <w:t>่เพ้อเจ้อนินทา ให้เวลาสอนเพิ่ม</w:t>
      </w:r>
      <w:r w:rsidR="00911BA3" w:rsidRPr="002800FA">
        <w:rPr>
          <w:rFonts w:ascii="Angsana New" w:hAnsi="Angsana New" w:cs="Angsana New"/>
          <w:sz w:val="32"/>
          <w:szCs w:val="32"/>
          <w:cs/>
        </w:rPr>
        <w:t xml:space="preserve"> สอนซ่อมเสริ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มเด็กเรียนช้า มีเมตตากับทุกคน </w:t>
      </w:r>
      <w:r w:rsidR="00911BA3" w:rsidRPr="002800FA">
        <w:rPr>
          <w:rFonts w:ascii="Angsana New" w:hAnsi="Angsana New" w:cs="Angsana New"/>
          <w:sz w:val="32"/>
          <w:szCs w:val="32"/>
          <w:cs/>
        </w:rPr>
        <w:t>ไม่ซุก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ซนมั่วโลกีย์ </w:t>
      </w:r>
      <w:r w:rsidRPr="002800FA">
        <w:rPr>
          <w:rFonts w:ascii="Angsana New" w:hAnsi="Angsana New" w:cs="Angsana New"/>
          <w:sz w:val="32"/>
          <w:szCs w:val="32"/>
          <w:cs/>
        </w:rPr>
        <w:t>ไม่เป็นผีการพนัน ขยันอบรมศิษย์ เป็นมิตรกับทุกคน เฝ้าก่นอ่านตำรา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 ค้นคว้าหาความรู้ </w:t>
      </w:r>
      <w:r w:rsidR="00911BA3" w:rsidRPr="002800FA">
        <w:rPr>
          <w:rFonts w:ascii="Angsana New" w:hAnsi="Angsana New" w:cs="Angsana New"/>
          <w:sz w:val="32"/>
          <w:szCs w:val="32"/>
          <w:cs/>
        </w:rPr>
        <w:t>ก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>ตัญญูกตเวที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เอื้ออารีมิตรสหาย 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>ไม่แต่งกายนำสมัย</w:t>
      </w:r>
      <w:r w:rsidR="00911BA3" w:rsidRPr="002800FA">
        <w:rPr>
          <w:rFonts w:ascii="Angsana New" w:hAnsi="Angsana New" w:cs="Angsana New"/>
          <w:sz w:val="32"/>
          <w:szCs w:val="32"/>
          <w:cs/>
        </w:rPr>
        <w:t xml:space="preserve"> ทำจิตใจเบิกบา</w:t>
      </w:r>
      <w:r w:rsidRPr="002800FA">
        <w:rPr>
          <w:rFonts w:ascii="Angsana New" w:hAnsi="Angsana New" w:cs="Angsana New"/>
          <w:sz w:val="32"/>
          <w:szCs w:val="32"/>
          <w:cs/>
        </w:rPr>
        <w:t>น</w:t>
      </w:r>
      <w:r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11BA3" w:rsidRPr="002800FA">
        <w:rPr>
          <w:rFonts w:ascii="Angsana New" w:hAnsi="Angsana New" w:cs="Angsana New"/>
          <w:sz w:val="32"/>
          <w:szCs w:val="32"/>
          <w:cs/>
        </w:rPr>
        <w:t>พูดอ่อนหวา</w:t>
      </w:r>
      <w:r w:rsidR="00815D73" w:rsidRPr="002800FA">
        <w:rPr>
          <w:rFonts w:ascii="Angsana New" w:hAnsi="Angsana New" w:cs="Angsana New"/>
          <w:sz w:val="32"/>
          <w:szCs w:val="32"/>
          <w:cs/>
        </w:rPr>
        <w:t>น</w:t>
      </w:r>
      <w:r w:rsidRPr="002800FA">
        <w:rPr>
          <w:rFonts w:ascii="Angsana New" w:hAnsi="Angsana New" w:cs="Angsana New"/>
          <w:sz w:val="32"/>
          <w:szCs w:val="32"/>
          <w:cs/>
        </w:rPr>
        <w:t>น่าฟัง</w:t>
      </w:r>
      <w:r w:rsidR="00911BA3" w:rsidRPr="002800FA">
        <w:rPr>
          <w:rFonts w:ascii="Angsana New" w:hAnsi="Angsana New" w:cs="Angsana New"/>
          <w:sz w:val="32"/>
          <w:szCs w:val="32"/>
          <w:cs/>
        </w:rPr>
        <w:t xml:space="preserve"> ยืนเดินนั่งเป็นผู้ดี</w:t>
      </w:r>
    </w:p>
    <w:p w:rsidR="00026711" w:rsidRPr="002800FA" w:rsidRDefault="0002671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b/>
          <w:bCs/>
          <w:sz w:val="32"/>
          <w:szCs w:val="32"/>
          <w:cs/>
        </w:rPr>
        <w:t xml:space="preserve">สรุปได้ว่า </w:t>
      </w:r>
      <w:r w:rsidR="00EB6E17" w:rsidRPr="002800FA">
        <w:rPr>
          <w:rFonts w:ascii="Angsana New" w:hAnsi="Angsana New" w:cs="Angsana New"/>
          <w:b/>
          <w:bCs/>
          <w:sz w:val="32"/>
          <w:szCs w:val="32"/>
          <w:cs/>
        </w:rPr>
        <w:t>ครู</w:t>
      </w:r>
      <w:r w:rsidR="00EB6E17" w:rsidRPr="002800FA">
        <w:rPr>
          <w:rFonts w:ascii="Angsana New" w:hAnsi="Angsana New" w:cs="Angsana New"/>
          <w:sz w:val="32"/>
          <w:szCs w:val="32"/>
          <w:cs/>
        </w:rPr>
        <w:t xml:space="preserve"> คือผู้ที่ทำหน้าที่ในการอบรมสั่งสอนให้คำแนะนำ และจัดประสบการณ์เรียนการสอนเพื่อพัฒนาให้ผู้เรียนเกิดความงอกงามสามารถพัฒนาตนเองได้</w:t>
      </w:r>
    </w:p>
    <w:p w:rsidR="00026711" w:rsidRPr="002800FA" w:rsidRDefault="0002671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</w:p>
    <w:p w:rsidR="00026711" w:rsidRPr="002800FA" w:rsidRDefault="0002671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E42EF1" w:rsidRPr="002800FA">
        <w:rPr>
          <w:rFonts w:ascii="Angsana New" w:hAnsi="Angsana New" w:cs="Angsana New" w:hint="cs"/>
          <w:b/>
          <w:bCs/>
          <w:sz w:val="32"/>
          <w:szCs w:val="32"/>
          <w:cs/>
        </w:rPr>
        <w:t>6.</w:t>
      </w:r>
      <w:r w:rsidR="00066B1B" w:rsidRPr="002800FA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="00706553" w:rsidRPr="002800FA">
        <w:rPr>
          <w:rFonts w:ascii="Angsana New" w:hAnsi="Angsana New" w:cs="Angsana New"/>
          <w:b/>
          <w:bCs/>
          <w:sz w:val="32"/>
          <w:szCs w:val="32"/>
          <w:cs/>
        </w:rPr>
        <w:t xml:space="preserve">.1 </w:t>
      </w:r>
      <w:r w:rsidR="00823634" w:rsidRPr="002800FA">
        <w:rPr>
          <w:rFonts w:ascii="Angsana New" w:hAnsi="Angsana New" w:cs="Angsana New"/>
          <w:b/>
          <w:bCs/>
          <w:sz w:val="32"/>
          <w:szCs w:val="32"/>
          <w:cs/>
        </w:rPr>
        <w:t xml:space="preserve">บุคลิกภาพของครู </w:t>
      </w:r>
    </w:p>
    <w:p w:rsidR="00026711" w:rsidRPr="002800FA" w:rsidRDefault="0002671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2B72A4" w:rsidRPr="002800FA">
        <w:rPr>
          <w:rFonts w:ascii="Angsana New" w:hAnsi="Angsana New" w:cs="Angsana New" w:hint="cs"/>
          <w:sz w:val="32"/>
          <w:szCs w:val="32"/>
          <w:cs/>
        </w:rPr>
        <w:t>บุคลิกภาพของครูได้</w:t>
      </w:r>
      <w:r w:rsidR="002B72A4" w:rsidRPr="002800FA">
        <w:rPr>
          <w:rFonts w:ascii="Angsana New" w:hAnsi="Angsana New" w:cs="Angsana New"/>
          <w:sz w:val="32"/>
          <w:szCs w:val="32"/>
          <w:cs/>
        </w:rPr>
        <w:t>มีนักการศึกษา</w:t>
      </w:r>
      <w:r w:rsidR="002B72A4" w:rsidRPr="002800FA">
        <w:rPr>
          <w:rFonts w:ascii="Angsana New" w:hAnsi="Angsana New" w:cs="Angsana New" w:hint="cs"/>
          <w:sz w:val="32"/>
          <w:szCs w:val="32"/>
          <w:cs/>
        </w:rPr>
        <w:t>ทั้งในประเทศและ</w:t>
      </w:r>
      <w:r w:rsidR="002B72A4" w:rsidRPr="002800FA">
        <w:rPr>
          <w:rFonts w:ascii="Angsana New" w:hAnsi="Angsana New" w:cs="Angsana New"/>
          <w:sz w:val="32"/>
          <w:szCs w:val="32"/>
          <w:cs/>
        </w:rPr>
        <w:t>ต่างประเทศได้กล่าวถึง</w:t>
      </w:r>
      <w:r w:rsidR="002B72A4" w:rsidRPr="002800FA">
        <w:rPr>
          <w:rFonts w:ascii="Angsana New" w:hAnsi="Angsana New" w:cs="Angsana New" w:hint="cs"/>
          <w:sz w:val="32"/>
          <w:szCs w:val="32"/>
          <w:cs/>
        </w:rPr>
        <w:t>ไว้</w:t>
      </w:r>
      <w:r w:rsidR="002B72A4" w:rsidRPr="002800FA">
        <w:rPr>
          <w:rFonts w:ascii="Angsana New" w:hAnsi="Angsana New" w:cs="Angsana New"/>
          <w:sz w:val="32"/>
          <w:szCs w:val="32"/>
          <w:cs/>
        </w:rPr>
        <w:t>ดัง</w:t>
      </w:r>
      <w:r w:rsidR="002B72A4" w:rsidRPr="002800FA">
        <w:rPr>
          <w:rFonts w:ascii="Angsana New" w:hAnsi="Angsana New" w:cs="Angsana New" w:hint="cs"/>
          <w:sz w:val="32"/>
          <w:szCs w:val="32"/>
          <w:cs/>
        </w:rPr>
        <w:t>ต่อไป</w:t>
      </w:r>
      <w:r w:rsidR="002B72A4" w:rsidRPr="002800FA">
        <w:rPr>
          <w:rFonts w:ascii="Angsana New" w:hAnsi="Angsana New" w:cs="Angsana New"/>
          <w:sz w:val="32"/>
          <w:szCs w:val="32"/>
          <w:cs/>
        </w:rPr>
        <w:t>นี้</w:t>
      </w:r>
    </w:p>
    <w:p w:rsidR="00026711" w:rsidRPr="002800FA" w:rsidRDefault="0002671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66B1B" w:rsidRPr="002800FA">
        <w:rPr>
          <w:rFonts w:ascii="Angsana New" w:hAnsi="Angsana New" w:cs="Angsana New"/>
          <w:sz w:val="32"/>
          <w:szCs w:val="32"/>
          <w:cs/>
          <w:lang w:val="en-GB"/>
        </w:rPr>
        <w:t>พจนานุกร</w:t>
      </w:r>
      <w:r w:rsidR="000759C9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มฉบับราชบัณฑิตยสถาน </w:t>
      </w:r>
      <w:r w:rsidR="00066B1B" w:rsidRPr="002800FA">
        <w:rPr>
          <w:rFonts w:ascii="Angsana New" w:hAnsi="Angsana New" w:cs="Angsana New"/>
          <w:sz w:val="32"/>
          <w:szCs w:val="32"/>
          <w:cs/>
          <w:lang w:val="en-GB"/>
        </w:rPr>
        <w:t>พ.ศ. 2525 ได้ให้ความหม</w:t>
      </w:r>
      <w:r w:rsidR="000759C9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ายของคำว่า “บุคลิกภาพ” 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>ไว้ว่า หมายถึง</w:t>
      </w:r>
      <w:r w:rsidR="00066B1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สภาพนิสัยจำเพาะคน</w:t>
      </w:r>
    </w:p>
    <w:p w:rsidR="00026711" w:rsidRPr="002800FA" w:rsidRDefault="0002671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66B1B" w:rsidRPr="002800FA">
        <w:rPr>
          <w:rFonts w:ascii="Angsana New" w:hAnsi="Angsana New" w:cs="Angsana New"/>
          <w:sz w:val="32"/>
          <w:szCs w:val="32"/>
          <w:cs/>
        </w:rPr>
        <w:t>พิมพ์พรรณ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>เทพสุเมธานนท์</w:t>
      </w:r>
      <w:r w:rsidR="00066B1B" w:rsidRPr="002800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 xml:space="preserve">2537 </w:t>
      </w:r>
      <w:r w:rsidR="00066B1B" w:rsidRPr="002800FA">
        <w:rPr>
          <w:rFonts w:ascii="Angsana New" w:hAnsi="Angsana New" w:cs="Angsana New"/>
          <w:sz w:val="32"/>
          <w:szCs w:val="32"/>
          <w:lang w:val="en-GB"/>
        </w:rPr>
        <w:t>: 117-118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Pr="002800FA">
        <w:rPr>
          <w:rFonts w:ascii="Angsana New" w:hAnsi="Angsana New" w:cs="Angsana New" w:hint="cs"/>
          <w:sz w:val="32"/>
          <w:szCs w:val="32"/>
          <w:cs/>
        </w:rPr>
        <w:t xml:space="preserve">กล่าวว่า 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>บุคคลทุกคนย่อมมีความแตกต่างกัน</w:t>
      </w:r>
      <w:r w:rsidR="006A65DB" w:rsidRPr="002800FA">
        <w:rPr>
          <w:rFonts w:ascii="Angsana New" w:hAnsi="Angsana New" w:cs="Angsana New"/>
          <w:sz w:val="32"/>
          <w:szCs w:val="32"/>
          <w:cs/>
        </w:rPr>
        <w:t xml:space="preserve"> บุคลิกภาพเ</w:t>
      </w:r>
      <w:r w:rsidRPr="002800FA">
        <w:rPr>
          <w:rFonts w:ascii="Angsana New" w:hAnsi="Angsana New" w:cs="Angsana New"/>
          <w:sz w:val="32"/>
          <w:szCs w:val="32"/>
          <w:cs/>
        </w:rPr>
        <w:t>ป็นสิ่งกำหนดความแตกต่างของบุคคล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 องค์พระสัมมาสัมพุทธเจ้า </w:t>
      </w:r>
      <w:r w:rsidR="006A65DB" w:rsidRPr="002800FA">
        <w:rPr>
          <w:rFonts w:ascii="Angsana New" w:hAnsi="Angsana New" w:cs="Angsana New"/>
          <w:sz w:val="32"/>
          <w:szCs w:val="32"/>
          <w:cs/>
        </w:rPr>
        <w:t>ทรงตร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>ัสไว้ว่า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มนุษย์เป็นเวไนยสัตว์ </w:t>
      </w:r>
      <w:r w:rsidR="006A65DB" w:rsidRPr="002800FA">
        <w:rPr>
          <w:rFonts w:ascii="Angsana New" w:hAnsi="Angsana New" w:cs="Angsana New"/>
          <w:sz w:val="32"/>
          <w:szCs w:val="32"/>
          <w:cs/>
        </w:rPr>
        <w:t>ห</w:t>
      </w:r>
      <w:r w:rsidRPr="002800FA">
        <w:rPr>
          <w:rFonts w:ascii="Angsana New" w:hAnsi="Angsana New" w:cs="Angsana New"/>
          <w:sz w:val="32"/>
          <w:szCs w:val="32"/>
          <w:cs/>
        </w:rPr>
        <w:t>มายถึงสัตว์ที่สอนได้เรียนรู้ได้</w:t>
      </w:r>
      <w:r w:rsidR="006A65DB" w:rsidRPr="002800FA">
        <w:rPr>
          <w:rFonts w:ascii="Angsana New" w:hAnsi="Angsana New" w:cs="Angsana New"/>
          <w:sz w:val="32"/>
          <w:szCs w:val="32"/>
          <w:cs/>
        </w:rPr>
        <w:t xml:space="preserve"> แต่การสอ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นมนุษย์นั้นมีวิธีการแตกต่างกัน </w:t>
      </w:r>
      <w:r w:rsidR="006A65DB" w:rsidRPr="002800FA">
        <w:rPr>
          <w:rFonts w:ascii="Angsana New" w:hAnsi="Angsana New" w:cs="Angsana New"/>
          <w:sz w:val="32"/>
          <w:szCs w:val="32"/>
          <w:cs/>
        </w:rPr>
        <w:t>เพราะการรับรู้และก</w:t>
      </w:r>
      <w:r w:rsidR="00E42EF1" w:rsidRPr="002800FA">
        <w:rPr>
          <w:rFonts w:ascii="Angsana New" w:hAnsi="Angsana New" w:cs="Angsana New"/>
          <w:sz w:val="32"/>
          <w:szCs w:val="32"/>
          <w:cs/>
        </w:rPr>
        <w:t>ารเรียนรู้ของมนุษย์ไม่เหมือนกัน</w:t>
      </w:r>
      <w:r w:rsidR="006A65DB" w:rsidRPr="002800FA">
        <w:rPr>
          <w:rFonts w:ascii="Angsana New" w:hAnsi="Angsana New" w:cs="Angsana New"/>
          <w:sz w:val="32"/>
          <w:szCs w:val="32"/>
          <w:cs/>
        </w:rPr>
        <w:t xml:space="preserve"> พระองค์ทรงแบ่งมนุษย์ออกเป็น 4 ปร</w:t>
      </w:r>
      <w:r w:rsidRPr="002800FA">
        <w:rPr>
          <w:rFonts w:ascii="Angsana New" w:hAnsi="Angsana New" w:cs="Angsana New"/>
          <w:sz w:val="32"/>
          <w:szCs w:val="32"/>
          <w:cs/>
        </w:rPr>
        <w:t>ะเภท คือ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 บัวเหนือน้ำ </w:t>
      </w:r>
      <w:r w:rsidRPr="002800FA">
        <w:rPr>
          <w:rFonts w:ascii="Angsana New" w:hAnsi="Angsana New" w:cs="Angsana New"/>
          <w:sz w:val="32"/>
          <w:szCs w:val="32"/>
          <w:cs/>
        </w:rPr>
        <w:t>บัวปริ่มน้ำ บัวใต้น้ำและบัวในตม</w:t>
      </w:r>
      <w:r w:rsidR="006A65DB" w:rsidRPr="002800FA">
        <w:rPr>
          <w:rFonts w:ascii="Angsana New" w:hAnsi="Angsana New" w:cs="Angsana New"/>
          <w:sz w:val="32"/>
          <w:szCs w:val="32"/>
          <w:cs/>
        </w:rPr>
        <w:t xml:space="preserve"> ส่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วนการแบ่งกลุ่มคนในสมัยปัจจุบัน </w:t>
      </w:r>
      <w:r w:rsidR="006A65DB" w:rsidRPr="002800FA">
        <w:rPr>
          <w:rFonts w:ascii="Angsana New" w:hAnsi="Angsana New" w:cs="Angsana New"/>
          <w:sz w:val="32"/>
          <w:szCs w:val="32"/>
          <w:cs/>
        </w:rPr>
        <w:t>ตามแนวคิดของวิทยาก</w:t>
      </w:r>
      <w:r w:rsidRPr="002800FA">
        <w:rPr>
          <w:rFonts w:ascii="Angsana New" w:hAnsi="Angsana New" w:cs="Angsana New"/>
          <w:sz w:val="32"/>
          <w:szCs w:val="32"/>
          <w:cs/>
        </w:rPr>
        <w:t>รสมัยใหม่แบ่งเป็น 4 ประเภท คือ</w:t>
      </w:r>
      <w:r w:rsidR="006A65DB" w:rsidRPr="002800FA">
        <w:rPr>
          <w:rFonts w:ascii="Angsana New" w:hAnsi="Angsana New" w:cs="Angsana New"/>
          <w:sz w:val="32"/>
          <w:szCs w:val="32"/>
          <w:cs/>
        </w:rPr>
        <w:t xml:space="preserve"> ประเภทมีความ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คิดก้าวร้าว ช่วงริเริ่มคิดค้น </w:t>
      </w:r>
      <w:r w:rsidR="006A65DB" w:rsidRPr="002800FA">
        <w:rPr>
          <w:rFonts w:ascii="Angsana New" w:hAnsi="Angsana New" w:cs="Angsana New"/>
          <w:sz w:val="32"/>
          <w:szCs w:val="32"/>
          <w:cs/>
        </w:rPr>
        <w:t>ประเ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ภทรับรู้ได้ไว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ประเภทรับได้ช้า </w:t>
      </w:r>
      <w:r w:rsidR="006A65DB" w:rsidRPr="002800FA">
        <w:rPr>
          <w:rFonts w:ascii="Angsana New" w:hAnsi="Angsana New" w:cs="Angsana New"/>
          <w:sz w:val="32"/>
          <w:szCs w:val="32"/>
          <w:cs/>
        </w:rPr>
        <w:t>และประเภทล้าหลั</w:t>
      </w:r>
      <w:r w:rsidRPr="002800FA">
        <w:rPr>
          <w:rFonts w:ascii="Angsana New" w:hAnsi="Angsana New" w:cs="Angsana New"/>
          <w:sz w:val="32"/>
          <w:szCs w:val="32"/>
          <w:cs/>
        </w:rPr>
        <w:t>ง</w:t>
      </w:r>
    </w:p>
    <w:p w:rsidR="00026711" w:rsidRPr="002800FA" w:rsidRDefault="0002671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C43EA0" w:rsidRPr="002800FA">
        <w:rPr>
          <w:rFonts w:ascii="Angsana New" w:hAnsi="Angsana New" w:cs="Angsana New"/>
          <w:sz w:val="32"/>
          <w:szCs w:val="32"/>
          <w:cs/>
        </w:rPr>
        <w:t>อาภรณ์พันธ์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C43EA0" w:rsidRPr="002800FA">
        <w:rPr>
          <w:rFonts w:ascii="Angsana New" w:hAnsi="Angsana New" w:cs="Angsana New"/>
          <w:sz w:val="32"/>
          <w:szCs w:val="32"/>
          <w:cs/>
        </w:rPr>
        <w:t>จันทร์ส</w:t>
      </w:r>
      <w:r w:rsidRPr="002800FA">
        <w:rPr>
          <w:rFonts w:ascii="Angsana New" w:hAnsi="Angsana New" w:cs="Angsana New"/>
          <w:sz w:val="32"/>
          <w:szCs w:val="32"/>
          <w:cs/>
        </w:rPr>
        <w:t>ว่าง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 (</w:t>
      </w:r>
      <w:r w:rsidR="00C57A42" w:rsidRPr="002800FA">
        <w:rPr>
          <w:rFonts w:ascii="Angsana New" w:hAnsi="Angsana New" w:cs="Angsana New"/>
          <w:sz w:val="32"/>
          <w:szCs w:val="32"/>
          <w:cs/>
        </w:rPr>
        <w:t>อ้างอิงใน</w:t>
      </w:r>
      <w:r w:rsidR="00C43EA0" w:rsidRPr="002800FA">
        <w:rPr>
          <w:rFonts w:ascii="Angsana New" w:hAnsi="Angsana New" w:cs="Angsana New"/>
          <w:sz w:val="32"/>
          <w:szCs w:val="32"/>
          <w:cs/>
        </w:rPr>
        <w:t>พิมพ์พรรณ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C43EA0" w:rsidRPr="002800FA">
        <w:rPr>
          <w:rFonts w:ascii="Angsana New" w:hAnsi="Angsana New" w:cs="Angsana New"/>
          <w:sz w:val="32"/>
          <w:szCs w:val="32"/>
          <w:cs/>
        </w:rPr>
        <w:t>เทพสุเมธานนท์.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C43EA0" w:rsidRPr="002800FA">
        <w:rPr>
          <w:rFonts w:ascii="Angsana New" w:hAnsi="Angsana New" w:cs="Angsana New"/>
          <w:sz w:val="32"/>
          <w:szCs w:val="32"/>
          <w:cs/>
        </w:rPr>
        <w:t xml:space="preserve">2537 </w:t>
      </w:r>
      <w:r w:rsidR="000759C9" w:rsidRPr="002800FA">
        <w:rPr>
          <w:rFonts w:ascii="Angsana New" w:hAnsi="Angsana New" w:cs="Angsana New"/>
          <w:sz w:val="32"/>
          <w:szCs w:val="32"/>
          <w:lang w:val="en-GB"/>
        </w:rPr>
        <w:t>: 119</w:t>
      </w:r>
      <w:r w:rsidR="00C57A42" w:rsidRPr="002800FA">
        <w:rPr>
          <w:rFonts w:ascii="Angsana New" w:hAnsi="Angsana New" w:cs="Angsana New"/>
          <w:sz w:val="32"/>
          <w:szCs w:val="32"/>
          <w:cs/>
        </w:rPr>
        <w:t>)</w:t>
      </w:r>
      <w:r w:rsidR="002B72A4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ได้สรุปสาระโดยย่อของบุคลิกภาพ</w:t>
      </w:r>
      <w:r w:rsidR="00C43EA0" w:rsidRPr="002800FA">
        <w:rPr>
          <w:rFonts w:ascii="Angsana New" w:hAnsi="Angsana New" w:cs="Angsana New"/>
          <w:sz w:val="32"/>
          <w:szCs w:val="32"/>
          <w:cs/>
        </w:rPr>
        <w:t xml:space="preserve"> ดังนี้</w:t>
      </w:r>
    </w:p>
    <w:p w:rsidR="00026711" w:rsidRPr="002800FA" w:rsidRDefault="0002671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2B72A4" w:rsidRPr="002800FA">
        <w:rPr>
          <w:rFonts w:ascii="Angsana New" w:hAnsi="Angsana New" w:cs="Angsana New"/>
          <w:sz w:val="32"/>
          <w:szCs w:val="32"/>
          <w:cs/>
        </w:rPr>
        <w:t>1</w:t>
      </w:r>
      <w:r w:rsidR="002B72A4" w:rsidRPr="002800FA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C43EA0" w:rsidRPr="002800FA">
        <w:rPr>
          <w:rFonts w:ascii="Angsana New" w:hAnsi="Angsana New" w:cs="Angsana New"/>
          <w:sz w:val="32"/>
          <w:szCs w:val="32"/>
          <w:cs/>
        </w:rPr>
        <w:t>บุคลิกภาพเป็น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แนวความคิดเชิงจิตและการร่วมกัน กล่าวคือ </w:t>
      </w:r>
      <w:r w:rsidR="00C43EA0" w:rsidRPr="002800FA">
        <w:rPr>
          <w:rFonts w:ascii="Angsana New" w:hAnsi="Angsana New" w:cs="Angsana New"/>
          <w:sz w:val="32"/>
          <w:szCs w:val="32"/>
          <w:cs/>
        </w:rPr>
        <w:t>ทุกคราวที่พูดถึงบุคลิกภาพจะต้องหมายถ</w:t>
      </w:r>
      <w:r w:rsidR="005116CA" w:rsidRPr="002800FA">
        <w:rPr>
          <w:rFonts w:ascii="Angsana New" w:hAnsi="Angsana New" w:cs="Angsana New"/>
          <w:sz w:val="32"/>
          <w:szCs w:val="32"/>
          <w:cs/>
        </w:rPr>
        <w:t>ึงทั้งฝ่ายจิตและฝ่ายกายร่วมกัน</w:t>
      </w:r>
      <w:r w:rsidR="00C43EA0" w:rsidRPr="002800FA">
        <w:rPr>
          <w:rFonts w:ascii="Angsana New" w:hAnsi="Angsana New" w:cs="Angsana New"/>
          <w:sz w:val="32"/>
          <w:szCs w:val="32"/>
          <w:cs/>
        </w:rPr>
        <w:t>จะหมายถึงลำพังฝ่ายหนึ่งฝ่ายใดมิได้</w:t>
      </w:r>
    </w:p>
    <w:p w:rsidR="00026711" w:rsidRPr="002800FA" w:rsidRDefault="0002671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2B72A4" w:rsidRPr="002800FA">
        <w:rPr>
          <w:rFonts w:ascii="Angsana New" w:hAnsi="Angsana New" w:cs="Angsana New"/>
          <w:sz w:val="32"/>
          <w:szCs w:val="32"/>
        </w:rPr>
        <w:t>2</w:t>
      </w:r>
      <w:r w:rsidR="002B72A4" w:rsidRPr="002800FA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C43EA0" w:rsidRPr="002800FA">
        <w:rPr>
          <w:rFonts w:ascii="Angsana New" w:hAnsi="Angsana New" w:cs="Angsana New"/>
          <w:sz w:val="32"/>
          <w:szCs w:val="32"/>
          <w:cs/>
        </w:rPr>
        <w:t>บุคลิกภาพจะมีส่วนเกี่ยวข</w:t>
      </w:r>
      <w:r w:rsidRPr="002800FA">
        <w:rPr>
          <w:rFonts w:ascii="Angsana New" w:hAnsi="Angsana New" w:cs="Angsana New"/>
          <w:sz w:val="32"/>
          <w:szCs w:val="32"/>
          <w:cs/>
        </w:rPr>
        <w:t>้องอย่างสำคัญและใกล้ชิดกับ (1) ความรู้</w:t>
      </w:r>
    </w:p>
    <w:p w:rsidR="00026711" w:rsidRPr="002800FA" w:rsidRDefault="000759C9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lastRenderedPageBreak/>
        <w:t xml:space="preserve">(2) อารมณ์ (3) การกระทำ </w:t>
      </w:r>
      <w:r w:rsidR="00C43EA0" w:rsidRPr="002800FA">
        <w:rPr>
          <w:rFonts w:ascii="Angsana New" w:hAnsi="Angsana New" w:cs="Angsana New"/>
          <w:sz w:val="32"/>
          <w:szCs w:val="32"/>
          <w:cs/>
        </w:rPr>
        <w:t>แต่ละอย่างดังกล่าวจะเป็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นรากฐานของการรวมตัวเป็นองคาพยพ </w:t>
      </w:r>
      <w:r w:rsidR="00C43EA0" w:rsidRPr="002800FA">
        <w:rPr>
          <w:rFonts w:ascii="Angsana New" w:hAnsi="Angsana New" w:cs="Angsana New"/>
          <w:sz w:val="32"/>
          <w:szCs w:val="32"/>
          <w:cs/>
        </w:rPr>
        <w:t>และเป็นรากฐานของความเจริญเติบโต</w:t>
      </w:r>
    </w:p>
    <w:p w:rsidR="00026711" w:rsidRPr="002800FA" w:rsidRDefault="0002671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2B72A4" w:rsidRPr="002800FA">
        <w:rPr>
          <w:rFonts w:ascii="Angsana New" w:hAnsi="Angsana New" w:cs="Angsana New"/>
          <w:sz w:val="32"/>
          <w:szCs w:val="32"/>
        </w:rPr>
        <w:t>3</w:t>
      </w:r>
      <w:r w:rsidR="002B72A4" w:rsidRPr="002800FA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C43EA0" w:rsidRPr="002800FA">
        <w:rPr>
          <w:rFonts w:ascii="Angsana New" w:hAnsi="Angsana New" w:cs="Angsana New"/>
          <w:sz w:val="32"/>
          <w:szCs w:val="32"/>
          <w:cs/>
        </w:rPr>
        <w:t>บุคลิกภาพจะแสดงออกแตกต่างกั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นขึ้นอยู่กับ (1) </w:t>
      </w:r>
      <w:r w:rsidR="00C43EA0" w:rsidRPr="002800FA">
        <w:rPr>
          <w:rFonts w:ascii="Angsana New" w:hAnsi="Angsana New" w:cs="Angsana New"/>
          <w:sz w:val="32"/>
          <w:szCs w:val="32"/>
          <w:cs/>
        </w:rPr>
        <w:t>ความเกี่ยวข้องของส่วนประกอบ (2) ความแน่นห</w:t>
      </w:r>
      <w:r w:rsidRPr="002800FA">
        <w:rPr>
          <w:rFonts w:ascii="Angsana New" w:hAnsi="Angsana New" w:cs="Angsana New"/>
          <w:sz w:val="32"/>
          <w:szCs w:val="32"/>
          <w:cs/>
        </w:rPr>
        <w:t>นาแน่นอนของหน่วยที่ผสมขึ้น (3)</w:t>
      </w:r>
      <w:r w:rsidR="00C43EA0" w:rsidRPr="002800FA">
        <w:rPr>
          <w:rFonts w:ascii="Angsana New" w:hAnsi="Angsana New" w:cs="Angsana New"/>
          <w:sz w:val="32"/>
          <w:szCs w:val="32"/>
          <w:cs/>
        </w:rPr>
        <w:t xml:space="preserve"> ความพอเหมาะและดุลยภาพของส่วนต่างๆนั้น (4) แบบที่แสดงออกมา</w:t>
      </w:r>
    </w:p>
    <w:p w:rsidR="00026711" w:rsidRPr="002800FA" w:rsidRDefault="0002671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2B72A4" w:rsidRPr="002800FA">
        <w:rPr>
          <w:rFonts w:ascii="Angsana New" w:hAnsi="Angsana New" w:cs="Angsana New"/>
          <w:sz w:val="32"/>
          <w:szCs w:val="32"/>
          <w:cs/>
        </w:rPr>
        <w:t>4.</w:t>
      </w:r>
      <w:r w:rsidR="002B72A4" w:rsidRPr="002800FA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C43EA0" w:rsidRPr="002800FA">
        <w:rPr>
          <w:rFonts w:ascii="Angsana New" w:hAnsi="Angsana New" w:cs="Angsana New"/>
          <w:sz w:val="32"/>
          <w:szCs w:val="32"/>
          <w:cs/>
        </w:rPr>
        <w:t>ความผิดปกติของบุคลิกภาพ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7F7A13" w:rsidRPr="002800FA">
        <w:rPr>
          <w:rFonts w:ascii="Angsana New" w:hAnsi="Angsana New" w:cs="Angsana New"/>
          <w:sz w:val="32"/>
          <w:szCs w:val="32"/>
          <w:cs/>
        </w:rPr>
        <w:t>คือความผิดอย่างร้ายแรงมากหรืออย่างอ่อนมากของสิ่งที่ประกอบกันขึ้นเป็นบุคลิกภาพดังกล่าวแล้ว</w:t>
      </w:r>
    </w:p>
    <w:p w:rsidR="00026711" w:rsidRPr="002800FA" w:rsidRDefault="0002671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FA5C6C" w:rsidRPr="002800FA">
        <w:rPr>
          <w:rFonts w:ascii="Angsana New" w:hAnsi="Angsana New" w:cs="Angsana New"/>
          <w:sz w:val="32"/>
          <w:szCs w:val="32"/>
          <w:cs/>
        </w:rPr>
        <w:t>พิมพ์พรรณ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FA5C6C" w:rsidRPr="002800FA">
        <w:rPr>
          <w:rFonts w:ascii="Angsana New" w:hAnsi="Angsana New" w:cs="Angsana New"/>
          <w:sz w:val="32"/>
          <w:szCs w:val="32"/>
          <w:cs/>
        </w:rPr>
        <w:t>เทพสุเมธานน</w:t>
      </w:r>
      <w:r w:rsidR="00C57A42" w:rsidRPr="002800FA">
        <w:rPr>
          <w:rFonts w:ascii="Angsana New" w:hAnsi="Angsana New" w:cs="Angsana New"/>
          <w:sz w:val="32"/>
          <w:szCs w:val="32"/>
          <w:cs/>
        </w:rPr>
        <w:t>ท์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 (</w:t>
      </w:r>
      <w:r w:rsidR="00FA5C6C" w:rsidRPr="002800FA">
        <w:rPr>
          <w:rFonts w:ascii="Angsana New" w:hAnsi="Angsana New" w:cs="Angsana New"/>
          <w:sz w:val="32"/>
          <w:szCs w:val="32"/>
          <w:cs/>
        </w:rPr>
        <w:t xml:space="preserve">2537 </w:t>
      </w:r>
      <w:r w:rsidR="00FA5C6C" w:rsidRPr="002800FA">
        <w:rPr>
          <w:rFonts w:ascii="Angsana New" w:hAnsi="Angsana New" w:cs="Angsana New"/>
          <w:sz w:val="32"/>
          <w:szCs w:val="32"/>
          <w:lang w:val="en-GB"/>
        </w:rPr>
        <w:t>: 119</w:t>
      </w:r>
      <w:r w:rsidR="00C57A42" w:rsidRPr="002800FA">
        <w:rPr>
          <w:rFonts w:ascii="Angsana New" w:hAnsi="Angsana New" w:cs="Angsana New"/>
          <w:sz w:val="32"/>
          <w:szCs w:val="32"/>
          <w:cs/>
          <w:lang w:val="en-GB"/>
        </w:rPr>
        <w:t>-120)</w:t>
      </w:r>
      <w:r w:rsidR="002B72A4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FA5C6C" w:rsidRPr="002800FA">
        <w:rPr>
          <w:rFonts w:ascii="Angsana New" w:hAnsi="Angsana New" w:cs="Angsana New"/>
          <w:sz w:val="32"/>
          <w:szCs w:val="32"/>
          <w:cs/>
          <w:lang w:val="en-GB"/>
        </w:rPr>
        <w:t>ได้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กล่าวถึงบุคลิกภาพของครู ไว้ว่า </w:t>
      </w:r>
      <w:r w:rsidR="00FA5C6C" w:rsidRPr="002800FA">
        <w:rPr>
          <w:rFonts w:ascii="Angsana New" w:hAnsi="Angsana New" w:cs="Angsana New"/>
          <w:sz w:val="32"/>
          <w:szCs w:val="32"/>
          <w:cs/>
          <w:lang w:val="en-GB"/>
        </w:rPr>
        <w:t>บุคลิกภาพของครู คือ ลักษณะของบุคลิกภาพที่แสดงตัวให้เห็นในขณะที่ครูกับสิ่งแวดล้อมมี</w:t>
      </w:r>
      <w:r w:rsidR="005116CA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ปฏิกิริยาต่อกัน </w:t>
      </w:r>
      <w:r w:rsidR="00815D73" w:rsidRPr="002800FA">
        <w:rPr>
          <w:rFonts w:ascii="Angsana New" w:hAnsi="Angsana New" w:cs="Angsana New"/>
          <w:sz w:val="32"/>
          <w:szCs w:val="32"/>
          <w:cs/>
          <w:lang w:val="en-GB"/>
        </w:rPr>
        <w:t>บุคลิกภาพของครู</w:t>
      </w:r>
      <w:r w:rsidR="000759C9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แต่ละคนจะแตกต่างกัน </w:t>
      </w:r>
      <w:r w:rsidR="00FA5C6C" w:rsidRPr="002800FA">
        <w:rPr>
          <w:rFonts w:ascii="Angsana New" w:hAnsi="Angsana New" w:cs="Angsana New"/>
          <w:sz w:val="32"/>
          <w:szCs w:val="32"/>
          <w:cs/>
          <w:lang w:val="en-GB"/>
        </w:rPr>
        <w:t>บุคลิกภาพของครูอีกค</w:t>
      </w:r>
      <w:r w:rsidR="005116CA" w:rsidRPr="002800FA">
        <w:rPr>
          <w:rFonts w:ascii="Angsana New" w:hAnsi="Angsana New" w:cs="Angsana New"/>
          <w:sz w:val="32"/>
          <w:szCs w:val="32"/>
          <w:cs/>
          <w:lang w:val="en-GB"/>
        </w:rPr>
        <w:t>น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หนึ่งอาจมองได้เป็น 3 แง่ </w:t>
      </w:r>
      <w:r w:rsidR="005116CA" w:rsidRPr="002800FA">
        <w:rPr>
          <w:rFonts w:ascii="Angsana New" w:hAnsi="Angsana New" w:cs="Angsana New"/>
          <w:sz w:val="32"/>
          <w:szCs w:val="32"/>
          <w:cs/>
          <w:lang w:val="en-GB"/>
        </w:rPr>
        <w:t>คือ</w:t>
      </w:r>
      <w:r w:rsidR="00FA5C6C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แง่ชีววิ</w:t>
      </w:r>
      <w:r w:rsidR="000759C9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ทยา ได้แก่ 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>ลักษณะท่าทางทางกาย</w:t>
      </w:r>
      <w:r w:rsidR="00FA5C6C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โครง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สร้างและหน้าที่ของอวัยวะและต่อม แง่สังคม </w:t>
      </w:r>
      <w:r w:rsidR="000759C9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ได้แก่ </w:t>
      </w:r>
      <w:r w:rsidR="00FA5C6C" w:rsidRPr="002800FA">
        <w:rPr>
          <w:rFonts w:ascii="Angsana New" w:hAnsi="Angsana New" w:cs="Angsana New"/>
          <w:sz w:val="32"/>
          <w:szCs w:val="32"/>
          <w:cs/>
          <w:lang w:val="en-GB"/>
        </w:rPr>
        <w:t>ส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ะท้อนให้เห็นการอบรมทางวัฒนธรรม </w:t>
      </w:r>
      <w:r w:rsidR="00FA5C6C" w:rsidRPr="002800FA">
        <w:rPr>
          <w:rFonts w:ascii="Angsana New" w:hAnsi="Angsana New" w:cs="Angsana New"/>
          <w:sz w:val="32"/>
          <w:szCs w:val="32"/>
          <w:cs/>
          <w:lang w:val="en-GB"/>
        </w:rPr>
        <w:t>แง่จิตวิทยา ซ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ึ่งรวมถึงความสามารถที่จะเข้าใจ ความเฉลียวฉลาด การลงมือทำงาน </w:t>
      </w:r>
      <w:r w:rsidR="00041A53" w:rsidRPr="002800FA">
        <w:rPr>
          <w:rFonts w:ascii="Angsana New" w:hAnsi="Angsana New" w:cs="Angsana New"/>
          <w:sz w:val="32"/>
          <w:szCs w:val="32"/>
          <w:cs/>
          <w:lang w:val="en-GB"/>
        </w:rPr>
        <w:t>รวมทั้งการสนองตอบทางอ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ารมณ์ </w:t>
      </w:r>
      <w:r w:rsidR="00041A53" w:rsidRPr="002800FA">
        <w:rPr>
          <w:rFonts w:ascii="Angsana New" w:hAnsi="Angsana New" w:cs="Angsana New"/>
          <w:sz w:val="32"/>
          <w:szCs w:val="32"/>
          <w:cs/>
          <w:lang w:val="en-GB"/>
        </w:rPr>
        <w:t>บุคลิกภาพของครูในแง่สังคมอาจจะแยกเป็นประเภทต่างๆ ได้ดังนี้</w:t>
      </w:r>
    </w:p>
    <w:p w:rsidR="00026711" w:rsidRPr="002800FA" w:rsidRDefault="0002671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759C9" w:rsidRPr="002800FA">
        <w:rPr>
          <w:rFonts w:ascii="Angsana New" w:hAnsi="Angsana New" w:cs="Angsana New" w:hint="cs"/>
          <w:sz w:val="32"/>
          <w:szCs w:val="32"/>
          <w:cs/>
          <w:lang w:val="en-GB"/>
        </w:rPr>
        <w:t>1.</w:t>
      </w:r>
      <w:r w:rsidR="002B72A4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041A53" w:rsidRPr="002800FA">
        <w:rPr>
          <w:rFonts w:ascii="Angsana New" w:hAnsi="Angsana New" w:cs="Angsana New"/>
          <w:sz w:val="32"/>
          <w:szCs w:val="32"/>
          <w:cs/>
          <w:lang w:val="en-GB"/>
        </w:rPr>
        <w:t>ครูที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่นำตนเอง </w:t>
      </w:r>
      <w:r w:rsidR="00815D73" w:rsidRPr="002800FA">
        <w:rPr>
          <w:rFonts w:ascii="Angsana New" w:hAnsi="Angsana New" w:cs="Angsana New"/>
          <w:sz w:val="32"/>
          <w:szCs w:val="32"/>
          <w:cs/>
          <w:lang w:val="en-GB"/>
        </w:rPr>
        <w:t>ครูประเภทนี้มักเป็นผู้</w:t>
      </w:r>
      <w:r w:rsidR="000759C9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ที่มีความรู้สึกผิดชอบดี เป็นครูที่รักระเบียบ </w:t>
      </w:r>
      <w:r w:rsidR="00041A53" w:rsidRPr="002800FA">
        <w:rPr>
          <w:rFonts w:ascii="Angsana New" w:hAnsi="Angsana New" w:cs="Angsana New"/>
          <w:sz w:val="32"/>
          <w:szCs w:val="32"/>
          <w:cs/>
          <w:lang w:val="en-GB"/>
        </w:rPr>
        <w:t>เป็นคนแข็งขันไม่ลกละ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ตั้งมาตรฐานสำหรับตนเองไว้สูง มักจะไม่พอใจกับการสอนของตนเอง </w:t>
      </w:r>
      <w:r w:rsidR="00041A53" w:rsidRPr="002800FA">
        <w:rPr>
          <w:rFonts w:ascii="Angsana New" w:hAnsi="Angsana New" w:cs="Angsana New"/>
          <w:sz w:val="32"/>
          <w:szCs w:val="32"/>
          <w:cs/>
          <w:lang w:val="en-GB"/>
        </w:rPr>
        <w:t>ครูประเภทนี้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>อยากจะสอนให้ดี</w:t>
      </w:r>
      <w:r w:rsidR="00041A53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แต่ไม่แลเห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็นคุณค่าของการนิเทศการศึกษานัก </w:t>
      </w:r>
      <w:r w:rsidR="00041A53" w:rsidRPr="002800FA">
        <w:rPr>
          <w:rFonts w:ascii="Angsana New" w:hAnsi="Angsana New" w:cs="Angsana New"/>
          <w:sz w:val="32"/>
          <w:szCs w:val="32"/>
          <w:cs/>
          <w:lang w:val="en-GB"/>
        </w:rPr>
        <w:t>เว้นแต่การนิเทศนั้นจะเป็</w:t>
      </w:r>
      <w:r w:rsidR="000759C9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นไปในแง่ชมเชย 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ชอบวิจารณ์ตนเอง </w:t>
      </w:r>
      <w:r w:rsidR="00041A53" w:rsidRPr="002800FA">
        <w:rPr>
          <w:rFonts w:ascii="Angsana New" w:hAnsi="Angsana New" w:cs="Angsana New"/>
          <w:sz w:val="32"/>
          <w:szCs w:val="32"/>
          <w:cs/>
          <w:lang w:val="en-GB"/>
        </w:rPr>
        <w:t>แต่ถ้าถูกศึกษานิเทศก์วิจารณ์มักจะเกิดความท้อใจ</w:t>
      </w:r>
    </w:p>
    <w:p w:rsidR="00026711" w:rsidRPr="002800FA" w:rsidRDefault="0002671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2B72A4" w:rsidRPr="002800FA">
        <w:rPr>
          <w:rFonts w:ascii="Angsana New" w:hAnsi="Angsana New" w:cs="Angsana New"/>
          <w:sz w:val="32"/>
          <w:szCs w:val="32"/>
          <w:cs/>
          <w:lang w:val="en-GB"/>
        </w:rPr>
        <w:t>2</w:t>
      </w:r>
      <w:r w:rsidR="000759C9" w:rsidRPr="002800FA">
        <w:rPr>
          <w:rFonts w:ascii="Angsana New" w:hAnsi="Angsana New" w:cs="Angsana New" w:hint="cs"/>
          <w:sz w:val="32"/>
          <w:szCs w:val="32"/>
          <w:cs/>
          <w:lang w:val="en-GB"/>
        </w:rPr>
        <w:t>.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ครูที่ปรับตนให้เหมาะสม เป็นครูที่มีอัธยาศัยไมตรีดี ว่องไว ชอบแสดงออก </w:t>
      </w:r>
      <w:r w:rsidR="00041A53" w:rsidRPr="002800FA">
        <w:rPr>
          <w:rFonts w:ascii="Angsana New" w:hAnsi="Angsana New" w:cs="Angsana New"/>
          <w:sz w:val="32"/>
          <w:szCs w:val="32"/>
          <w:cs/>
          <w:lang w:val="en-GB"/>
        </w:rPr>
        <w:t>มีความรู้สึ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กไวทางสังคม </w:t>
      </w:r>
      <w:r w:rsidR="00041A53" w:rsidRPr="002800FA">
        <w:rPr>
          <w:rFonts w:ascii="Angsana New" w:hAnsi="Angsana New" w:cs="Angsana New"/>
          <w:sz w:val="32"/>
          <w:szCs w:val="32"/>
          <w:cs/>
          <w:lang w:val="en-GB"/>
        </w:rPr>
        <w:t>ชอบค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>นทุกคนและเป็นที่ชอบพอของคนทุกคน</w:t>
      </w:r>
      <w:r w:rsidR="00041A53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เข้ากับส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ภาพทางสังคมทุกชนิดได้อย่างสบาย </w:t>
      </w:r>
      <w:r w:rsidR="00041A53" w:rsidRPr="002800FA">
        <w:rPr>
          <w:rFonts w:ascii="Angsana New" w:hAnsi="Angsana New" w:cs="Angsana New"/>
          <w:sz w:val="32"/>
          <w:szCs w:val="32"/>
          <w:cs/>
          <w:lang w:val="en-GB"/>
        </w:rPr>
        <w:t>อาจรับหน้าที่เป็นผู้นำได้</w:t>
      </w:r>
    </w:p>
    <w:p w:rsidR="00026711" w:rsidRPr="002800FA" w:rsidRDefault="0002671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2B72A4" w:rsidRPr="002800FA">
        <w:rPr>
          <w:rFonts w:ascii="Angsana New" w:hAnsi="Angsana New" w:cs="Angsana New"/>
          <w:sz w:val="32"/>
          <w:szCs w:val="32"/>
          <w:cs/>
          <w:lang w:val="en-GB"/>
        </w:rPr>
        <w:t>3</w:t>
      </w:r>
      <w:r w:rsidR="000759C9" w:rsidRPr="002800FA">
        <w:rPr>
          <w:rFonts w:ascii="Angsana New" w:hAnsi="Angsana New" w:cs="Angsana New" w:hint="cs"/>
          <w:sz w:val="32"/>
          <w:szCs w:val="32"/>
          <w:cs/>
          <w:lang w:val="en-GB"/>
        </w:rPr>
        <w:t>.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ครูที่ยอมจำนน </w:t>
      </w:r>
      <w:r w:rsidR="002952DD" w:rsidRPr="002800FA">
        <w:rPr>
          <w:rFonts w:ascii="Angsana New" w:hAnsi="Angsana New" w:cs="Angsana New"/>
          <w:sz w:val="32"/>
          <w:szCs w:val="32"/>
          <w:cs/>
          <w:lang w:val="en-GB"/>
        </w:rPr>
        <w:t>ครูชนิดนี้จะอาศัยให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้เป็นผู้เริ่มงานของตนเองไม่ได้ </w:t>
      </w:r>
      <w:r w:rsidR="002952DD" w:rsidRPr="002800FA">
        <w:rPr>
          <w:rFonts w:ascii="Angsana New" w:hAnsi="Angsana New" w:cs="Angsana New"/>
          <w:sz w:val="32"/>
          <w:szCs w:val="32"/>
          <w:cs/>
          <w:lang w:val="en-GB"/>
        </w:rPr>
        <w:t>ศึกษานิเทศก์ต้องคอย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>เร่งรัดให้ทำงานต่อไปอยู่เรื่อยๆ</w:t>
      </w:r>
      <w:r w:rsidR="002952DD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ครูชนิดนี้ไ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ม่เคยโกรธ </w:t>
      </w:r>
      <w:r w:rsidR="002952DD" w:rsidRPr="002800FA">
        <w:rPr>
          <w:rFonts w:ascii="Angsana New" w:hAnsi="Angsana New" w:cs="Angsana New"/>
          <w:sz w:val="32"/>
          <w:szCs w:val="32"/>
          <w:cs/>
          <w:lang w:val="en-GB"/>
        </w:rPr>
        <w:t>เมื่อศึกษานิเทศ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ก์ใช้อำนาจในหน้าที่บังคับบัญชา เป็นครูชนิดที่ครูอื่นๆ </w:t>
      </w:r>
      <w:r w:rsidR="002952DD" w:rsidRPr="002800FA">
        <w:rPr>
          <w:rFonts w:ascii="Angsana New" w:hAnsi="Angsana New" w:cs="Angsana New"/>
          <w:sz w:val="32"/>
          <w:szCs w:val="32"/>
          <w:cs/>
          <w:lang w:val="en-GB"/>
        </w:rPr>
        <w:t>อาจจะข่มขู่และชักนำไปได้โดยง่าย</w:t>
      </w:r>
      <w:r w:rsidR="00EB133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r w:rsidR="002952DD" w:rsidRPr="002800FA">
        <w:rPr>
          <w:rFonts w:ascii="Angsana New" w:hAnsi="Angsana New" w:cs="Angsana New"/>
          <w:sz w:val="32"/>
          <w:szCs w:val="32"/>
          <w:cs/>
          <w:lang w:val="en-GB"/>
        </w:rPr>
        <w:t>ครูชนิดนี้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>ต้องการการคุ้มครองและการเร้าใจ</w:t>
      </w:r>
    </w:p>
    <w:p w:rsidR="00026711" w:rsidRPr="002800FA" w:rsidRDefault="00026711" w:rsidP="002800FA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2B72A4" w:rsidRPr="002800FA">
        <w:rPr>
          <w:rFonts w:ascii="Angsana New" w:hAnsi="Angsana New" w:cs="Angsana New"/>
          <w:sz w:val="32"/>
          <w:szCs w:val="32"/>
          <w:cs/>
          <w:lang w:val="en-GB"/>
        </w:rPr>
        <w:t>4</w:t>
      </w:r>
      <w:r w:rsidR="000759C9" w:rsidRPr="002800FA">
        <w:rPr>
          <w:rFonts w:ascii="Angsana New" w:hAnsi="Angsana New" w:cs="Angsana New" w:hint="cs"/>
          <w:sz w:val="32"/>
          <w:szCs w:val="32"/>
          <w:cs/>
          <w:lang w:val="en-GB"/>
        </w:rPr>
        <w:t>.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ครูที่ชอบท้าทาย </w:t>
      </w:r>
      <w:r w:rsidR="002952DD" w:rsidRPr="002800FA">
        <w:rPr>
          <w:rFonts w:ascii="Angsana New" w:hAnsi="Angsana New" w:cs="Angsana New"/>
          <w:sz w:val="32"/>
          <w:szCs w:val="32"/>
          <w:cs/>
          <w:lang w:val="en-GB"/>
        </w:rPr>
        <w:t>ครูชนิดนี้มักจะเป็นปรปั</w:t>
      </w:r>
      <w:r w:rsidR="000759C9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กษ์กับสภาพการณ์ต่างๆในโรงเรียน </w:t>
      </w:r>
      <w:r w:rsidR="002952DD" w:rsidRPr="002800FA">
        <w:rPr>
          <w:rFonts w:ascii="Angsana New" w:hAnsi="Angsana New" w:cs="Angsana New"/>
          <w:sz w:val="32"/>
          <w:szCs w:val="32"/>
          <w:cs/>
          <w:lang w:val="en-GB"/>
        </w:rPr>
        <w:t>มักจะชอบปฏิบัติตน</w:t>
      </w:r>
      <w:r w:rsidR="0047568B" w:rsidRPr="002800FA">
        <w:rPr>
          <w:rFonts w:ascii="Angsana New" w:hAnsi="Angsana New" w:cs="Angsana New"/>
          <w:sz w:val="32"/>
          <w:szCs w:val="32"/>
          <w:cs/>
          <w:lang w:val="en-GB"/>
        </w:rPr>
        <w:t>ราวกับว่</w:t>
      </w:r>
      <w:r w:rsidR="000759C9" w:rsidRPr="002800FA">
        <w:rPr>
          <w:rFonts w:ascii="Angsana New" w:hAnsi="Angsana New" w:cs="Angsana New"/>
          <w:sz w:val="32"/>
          <w:szCs w:val="32"/>
          <w:cs/>
          <w:lang w:val="en-GB"/>
        </w:rPr>
        <w:t>าชุมชนในท้องถิ่น บิดามารดาเด็ก</w:t>
      </w:r>
      <w:r w:rsidR="0047568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คร</w:t>
      </w:r>
      <w:r w:rsidR="000759C9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ูและศึกษานิเทศก์เป็นศัตรูของตน </w:t>
      </w:r>
      <w:r w:rsidR="0047568B" w:rsidRPr="002800FA">
        <w:rPr>
          <w:rFonts w:ascii="Angsana New" w:hAnsi="Angsana New" w:cs="Angsana New"/>
          <w:sz w:val="32"/>
          <w:szCs w:val="32"/>
          <w:cs/>
          <w:lang w:val="en-GB"/>
        </w:rPr>
        <w:t>ครูชนิดนี้มักจะโ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>กรธถ้าศึกษานิเทศก์ไปเสนออะไรให้</w:t>
      </w:r>
      <w:r w:rsidR="0047568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ศึกษานิเทศก์จำต้อง</w:t>
      </w:r>
      <w:r w:rsidR="0047568B" w:rsidRPr="002800FA">
        <w:rPr>
          <w:rFonts w:ascii="Angsana New" w:hAnsi="Angsana New" w:cs="Angsana New"/>
          <w:sz w:val="32"/>
          <w:szCs w:val="32"/>
          <w:cs/>
          <w:lang w:val="en-GB"/>
        </w:rPr>
        <w:lastRenderedPageBreak/>
        <w:t>หาทางเข้าใกล้ครูชนิดนี้โดยวิธี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>อ้อม ดีกว่าที่จะเข้าใกล้โดยตรง</w:t>
      </w:r>
      <w:r w:rsidR="0047568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ศึกษ</w:t>
      </w:r>
      <w:r w:rsidR="0054307C" w:rsidRPr="002800FA">
        <w:rPr>
          <w:rFonts w:ascii="Angsana New" w:hAnsi="Angsana New" w:cs="Angsana New"/>
          <w:sz w:val="32"/>
          <w:szCs w:val="32"/>
          <w:cs/>
          <w:lang w:val="en-GB"/>
        </w:rPr>
        <w:t>านิเทศก์ควรให้คำสั่งโดยตรงแก่ครู</w:t>
      </w:r>
      <w:r w:rsidR="0047568B" w:rsidRPr="002800FA">
        <w:rPr>
          <w:rFonts w:ascii="Angsana New" w:hAnsi="Angsana New" w:cs="Angsana New"/>
          <w:sz w:val="32"/>
          <w:szCs w:val="32"/>
          <w:cs/>
          <w:lang w:val="en-GB"/>
        </w:rPr>
        <w:t>ที่ชอบท้าทาย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>นี้นานๆ ครั้งหนึ่ง</w:t>
      </w:r>
      <w:r w:rsidR="0047568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เพราะคำสั่งของศึกษานิเทศก์อาจ</w:t>
      </w:r>
      <w:r w:rsidR="000759C9" w:rsidRPr="002800FA">
        <w:rPr>
          <w:rFonts w:ascii="Angsana New" w:hAnsi="Angsana New" w:cs="Angsana New"/>
          <w:sz w:val="32"/>
          <w:szCs w:val="32"/>
          <w:cs/>
          <w:lang w:val="en-GB"/>
        </w:rPr>
        <w:t>จะทำให้เกิดการแข็งข้อขึ้นได้</w:t>
      </w:r>
    </w:p>
    <w:p w:rsidR="00026711" w:rsidRPr="002800FA" w:rsidRDefault="0002671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2B72A4" w:rsidRPr="002800FA">
        <w:rPr>
          <w:rFonts w:ascii="Angsana New" w:hAnsi="Angsana New" w:cs="Angsana New"/>
          <w:sz w:val="32"/>
          <w:szCs w:val="32"/>
          <w:cs/>
          <w:lang w:val="en-GB"/>
        </w:rPr>
        <w:t>5</w:t>
      </w:r>
      <w:r w:rsidR="000759C9" w:rsidRPr="002800FA">
        <w:rPr>
          <w:rFonts w:ascii="Angsana New" w:hAnsi="Angsana New" w:cs="Angsana New" w:hint="cs"/>
          <w:sz w:val="32"/>
          <w:szCs w:val="32"/>
          <w:cs/>
          <w:lang w:val="en-GB"/>
        </w:rPr>
        <w:t>.</w:t>
      </w:r>
      <w:r w:rsidR="0047568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ค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>รูที่ปรับตัวเข้ากับใคร</w:t>
      </w:r>
      <w:r w:rsidR="000759C9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ๆ ไม่ได้ </w:t>
      </w:r>
      <w:r w:rsidR="0047568B" w:rsidRPr="002800FA">
        <w:rPr>
          <w:rFonts w:ascii="Angsana New" w:hAnsi="Angsana New" w:cs="Angsana New"/>
          <w:sz w:val="32"/>
          <w:szCs w:val="32"/>
          <w:cs/>
          <w:lang w:val="en-GB"/>
        </w:rPr>
        <w:t>ครูประเภทนี้มักจะ</w:t>
      </w:r>
      <w:r w:rsidR="000759C9" w:rsidRPr="002800FA">
        <w:rPr>
          <w:rFonts w:ascii="Angsana New" w:hAnsi="Angsana New" w:cs="Angsana New"/>
          <w:sz w:val="32"/>
          <w:szCs w:val="32"/>
          <w:cs/>
          <w:lang w:val="en-GB"/>
        </w:rPr>
        <w:t>กังวลในใจไม่มีความรู้สึกมั่นคง มีข้อข้องคับใจ หรือชอบระแวง</w:t>
      </w:r>
      <w:r w:rsidR="0047568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มักจะเป็นศัตรูกับการนิเทศการศึกษาอย่างไม่เปิดเผย</w:t>
      </w:r>
    </w:p>
    <w:p w:rsidR="00026711" w:rsidRPr="002800FA" w:rsidRDefault="0002671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66B1B" w:rsidRPr="002800FA">
        <w:rPr>
          <w:rFonts w:ascii="Angsana New" w:hAnsi="Angsana New" w:cs="Angsana New"/>
          <w:sz w:val="32"/>
          <w:szCs w:val="32"/>
          <w:cs/>
        </w:rPr>
        <w:t>สุธิดา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 xml:space="preserve">พลเยี่ยม 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>(</w:t>
      </w:r>
      <w:r w:rsidR="00066B1B" w:rsidRPr="002800FA">
        <w:rPr>
          <w:rFonts w:ascii="Angsana New" w:hAnsi="Angsana New" w:cs="Angsana New"/>
          <w:sz w:val="32"/>
          <w:szCs w:val="32"/>
        </w:rPr>
        <w:t>2549 : 22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ได้สรุปว่า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บุคลิกภาพ หมายถึง 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>ลักษ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ณะนิสัยเฉพาะของบุคคลแต่ละบุคคล 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>ทั้งที่คิดอยู่ภายในและที่สามารถแสดงออกมา เพื่อทำการโต้ตอบต่อสิ่งเร้าต่าง</w:t>
      </w:r>
      <w:r w:rsidR="000759C9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>ๆ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 xml:space="preserve"> หรือสถานการณ์ต่าง</w:t>
      </w:r>
      <w:r w:rsidR="000759C9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ๆ 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 xml:space="preserve">ซึ่งสามารถสังเกตได้จากลักษณะท่าที 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ลักษณะสีหน้า การแก้ปัญหา ความรู้สึก 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 xml:space="preserve">การให้เหตุผล 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>ฯลฯ ที่มีความแตกต่างกัน</w:t>
      </w:r>
    </w:p>
    <w:p w:rsidR="00026711" w:rsidRPr="002800FA" w:rsidRDefault="0002671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BA01A0" w:rsidRPr="002800FA">
        <w:rPr>
          <w:rFonts w:ascii="Angsana New" w:hAnsi="Angsana New" w:cs="Angsana New"/>
          <w:sz w:val="32"/>
          <w:szCs w:val="32"/>
          <w:cs/>
        </w:rPr>
        <w:t>พรรณี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 xml:space="preserve"> ช</w:t>
      </w:r>
      <w:r w:rsidR="00066B1B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>เจนจิต</w:t>
      </w:r>
      <w:r w:rsidR="00066B1B" w:rsidRPr="002800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066B1B" w:rsidRPr="002800FA">
        <w:rPr>
          <w:rFonts w:ascii="Angsana New" w:hAnsi="Angsana New" w:cs="Angsana New"/>
          <w:sz w:val="32"/>
          <w:szCs w:val="32"/>
        </w:rPr>
        <w:t>2550 : 331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>)</w:t>
      </w:r>
      <w:r w:rsidRPr="002800FA">
        <w:rPr>
          <w:rFonts w:ascii="Angsana New" w:hAnsi="Angsana New" w:cs="Angsana New" w:hint="cs"/>
          <w:sz w:val="32"/>
          <w:szCs w:val="32"/>
          <w:cs/>
        </w:rPr>
        <w:t xml:space="preserve"> กล่าวว่า 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>ถ้าต้องการเ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>ป็นครูที่มีประสิทธิภาพ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>มีความสุขกับก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>ารทำงานในห้องเรียนเกือบตลอดเวลา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 xml:space="preserve"> จะต้อ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งเป็นผู้ที่มีการเตรียมตัวที่ดี 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>มีความตั้งใจในการ</w:t>
      </w:r>
      <w:r w:rsidRPr="002800FA">
        <w:rPr>
          <w:rFonts w:ascii="Angsana New" w:hAnsi="Angsana New" w:cs="Angsana New"/>
          <w:sz w:val="32"/>
          <w:szCs w:val="32"/>
          <w:cs/>
        </w:rPr>
        <w:t>ทำงาน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 xml:space="preserve"> จะต้องมีลักษณะเปิดกว้าง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ไวต่อความต้องการของนักเรียน 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>และตระหนักถึงการใช้เทคนิคต่าง</w:t>
      </w:r>
      <w:r w:rsidR="000759C9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 xml:space="preserve">ๆ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ในการสอน 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>จะต้องมีความสามารถทั่ว</w:t>
      </w:r>
      <w:r w:rsidR="000759C9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 xml:space="preserve">ๆ ไป </w:t>
      </w:r>
      <w:r w:rsidR="00066B1B" w:rsidRPr="002800FA">
        <w:rPr>
          <w:rFonts w:ascii="Angsana New" w:hAnsi="Angsana New" w:cs="Angsana New"/>
          <w:sz w:val="32"/>
          <w:szCs w:val="32"/>
        </w:rPr>
        <w:t xml:space="preserve">2 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>ประการ คือ ความสามารถที</w:t>
      </w:r>
      <w:r w:rsidRPr="002800FA">
        <w:rPr>
          <w:rFonts w:ascii="Angsana New" w:hAnsi="Angsana New" w:cs="Angsana New"/>
          <w:sz w:val="32"/>
          <w:szCs w:val="32"/>
          <w:cs/>
        </w:rPr>
        <w:t>่จะจัดการกับความคับข้องใจต่าง</w:t>
      </w:r>
      <w:r w:rsidR="000759C9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ๆ 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>และความสามารถที่จะนำประสบการณ์ของการเป็นครูมาใช้ปรับปรุงทักษะในการทำงานที่ได้ผล</w:t>
      </w:r>
    </w:p>
    <w:p w:rsidR="00026711" w:rsidRPr="002800FA" w:rsidRDefault="0002671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759C9" w:rsidRPr="002800FA">
        <w:rPr>
          <w:rFonts w:ascii="Angsana New" w:hAnsi="Angsana New" w:cs="Angsana New"/>
          <w:sz w:val="32"/>
          <w:szCs w:val="32"/>
          <w:cs/>
        </w:rPr>
        <w:t>กาญจนา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>เลิศถาวรธรรม และอรพิน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>สว่างวัฒนเศรษฐ์ (</w:t>
      </w:r>
      <w:r w:rsidR="00823634" w:rsidRPr="002800FA">
        <w:rPr>
          <w:rFonts w:ascii="Angsana New" w:hAnsi="Angsana New" w:cs="Angsana New"/>
          <w:sz w:val="32"/>
          <w:szCs w:val="32"/>
        </w:rPr>
        <w:t>2552 : 5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) สรุปบุคลิกภาพ 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>หมายถึงลักษณะรูปแบบทั้งหมด ที่คนคนนั้นมีอยู่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และแสดงออกมาเ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ป็นลักษณะเฉพาะในพฤติกรรม นิสัย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ความ</w:t>
      </w:r>
      <w:r w:rsidRPr="002800FA">
        <w:rPr>
          <w:rFonts w:ascii="Angsana New" w:hAnsi="Angsana New" w:cs="Angsana New"/>
          <w:sz w:val="32"/>
          <w:szCs w:val="32"/>
          <w:cs/>
        </w:rPr>
        <w:t>คิดอ่าน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 การแสดงออกในสังคม</w:t>
      </w:r>
      <w:r w:rsidR="0054307C" w:rsidRPr="002800FA">
        <w:rPr>
          <w:rFonts w:ascii="Angsana New" w:hAnsi="Angsana New" w:cs="Angsana New"/>
          <w:sz w:val="32"/>
          <w:szCs w:val="32"/>
          <w:cs/>
        </w:rPr>
        <w:t xml:space="preserve"> การมี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ศักยภาพของตน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การแสดงถึงจิตใจอา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รมณ์ว่าเป็นคนที่มีลักษณะชนิดใด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และมีพฤติกรรมการปรับตั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วอย่างใดมาตั้งแต่อดีต ปัจจุบัน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และต่อไป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ในอนาคตหลักของการเจริญพัฒนาคือ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การเจริญ</w:t>
      </w:r>
      <w:r w:rsidRPr="002800FA">
        <w:rPr>
          <w:rFonts w:ascii="Angsana New" w:hAnsi="Angsana New" w:cs="Angsana New"/>
          <w:sz w:val="32"/>
          <w:szCs w:val="32"/>
          <w:cs/>
        </w:rPr>
        <w:t>พัฒนาจะต้องเป็นไปอย่างต่อเนื่อง และสม่ำเสมอ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มีความก้า</w:t>
      </w:r>
      <w:r w:rsidRPr="002800FA">
        <w:rPr>
          <w:rFonts w:ascii="Angsana New" w:hAnsi="Angsana New" w:cs="Angsana New"/>
          <w:sz w:val="32"/>
          <w:szCs w:val="32"/>
          <w:cs/>
        </w:rPr>
        <w:t>วหน้าพัฒนาขึ้นตามเวลาที่ผ่านไป แต่การพัฒนามีลักษณะขึ้นลงได้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มิใช่รุดหน้าไปอย่างเดียว</w:t>
      </w:r>
    </w:p>
    <w:p w:rsidR="00026711" w:rsidRPr="002800FA" w:rsidRDefault="0002671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066B1B" w:rsidRPr="002800FA">
        <w:rPr>
          <w:rFonts w:ascii="Angsana New" w:hAnsi="Angsana New" w:cs="Angsana New"/>
          <w:sz w:val="32"/>
          <w:szCs w:val="32"/>
          <w:cs/>
        </w:rPr>
        <w:t>อัมพวัน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>ประเ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>สริฐภักดิ์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 xml:space="preserve"> และวรญา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 xml:space="preserve">ภูเสตวงษ์ 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>(</w:t>
      </w:r>
      <w:r w:rsidR="00066B1B" w:rsidRPr="002800FA">
        <w:rPr>
          <w:rFonts w:ascii="Angsana New" w:hAnsi="Angsana New" w:cs="Angsana New"/>
          <w:sz w:val="32"/>
          <w:szCs w:val="32"/>
        </w:rPr>
        <w:t>2553 : 7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สรุปว่า 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>บุคลิกภาพ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หมายถึง ลักษณะโดยรวมของบุคคล ทั้งลักษณะทางกายและจิตใจ </w:t>
      </w:r>
      <w:r w:rsidR="00066B1B" w:rsidRPr="002800FA">
        <w:rPr>
          <w:rFonts w:ascii="Angsana New" w:hAnsi="Angsana New" w:cs="Angsana New"/>
          <w:sz w:val="32"/>
          <w:szCs w:val="32"/>
          <w:cs/>
        </w:rPr>
        <w:t>ซึ่งมีอิทธิพลต่อผู้พบเห็น</w:t>
      </w:r>
    </w:p>
    <w:p w:rsidR="00026711" w:rsidRPr="002800FA" w:rsidRDefault="0002671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จากการศึกษาบุคลิกภาพ </w:t>
      </w:r>
      <w:r w:rsidR="00550AE2" w:rsidRPr="002800FA">
        <w:rPr>
          <w:rFonts w:ascii="Angsana New" w:hAnsi="Angsana New" w:cs="Angsana New"/>
          <w:sz w:val="32"/>
          <w:szCs w:val="32"/>
          <w:cs/>
        </w:rPr>
        <w:t>สรุปได้ว่า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บุคลิกภาพ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 หมายถึง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ลักษณะโดยรวมทั้งหมดของบุคคลที่ม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ีความแตกต่างกัน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แสดง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ออกมาทางพฤติกรรมที่ไม่เหมือนกัน มีลักษณะเฉพาะตัวของแต่ละคน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มีอิทธิพลต่อผู้พบเห็น</w:t>
      </w:r>
      <w:r w:rsidR="00EB133B" w:rsidRPr="002800FA">
        <w:rPr>
          <w:rFonts w:ascii="Angsana New" w:hAnsi="Angsana New" w:cs="Angsana New"/>
          <w:sz w:val="32"/>
          <w:szCs w:val="32"/>
        </w:rPr>
        <w:t xml:space="preserve"> </w:t>
      </w:r>
    </w:p>
    <w:p w:rsidR="006A1544" w:rsidRPr="002800FA" w:rsidRDefault="0002671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9C2FE4" w:rsidRPr="002800FA">
        <w:rPr>
          <w:rFonts w:ascii="Angsana New" w:hAnsi="Angsana New" w:cs="Angsana New"/>
          <w:b/>
          <w:bCs/>
          <w:sz w:val="32"/>
          <w:szCs w:val="32"/>
          <w:cs/>
        </w:rPr>
        <w:t xml:space="preserve">สรุปได้ว่า </w:t>
      </w:r>
      <w:r w:rsidR="00823634" w:rsidRPr="002800FA">
        <w:rPr>
          <w:rFonts w:ascii="Angsana New" w:hAnsi="Angsana New" w:cs="Angsana New"/>
          <w:b/>
          <w:bCs/>
          <w:sz w:val="32"/>
          <w:szCs w:val="32"/>
          <w:cs/>
        </w:rPr>
        <w:t xml:space="preserve">บุคลิกภาพของครู </w:t>
      </w:r>
      <w:r w:rsidRPr="002800FA">
        <w:rPr>
          <w:rFonts w:ascii="Angsana New" w:hAnsi="Angsana New" w:cs="Angsana New"/>
          <w:sz w:val="32"/>
          <w:szCs w:val="32"/>
          <w:cs/>
        </w:rPr>
        <w:t>หมายถึง คุณภาพ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คุณสมบัติเฉ</w:t>
      </w:r>
      <w:r w:rsidRPr="002800FA">
        <w:rPr>
          <w:rFonts w:ascii="Angsana New" w:hAnsi="Angsana New" w:cs="Angsana New"/>
          <w:sz w:val="32"/>
          <w:szCs w:val="32"/>
          <w:cs/>
        </w:rPr>
        <w:t>พาะตนของครูผู้สอนวิชาภาษาอังกฤษ</w:t>
      </w:r>
      <w:r w:rsidR="00E17D79" w:rsidRPr="002800FA">
        <w:rPr>
          <w:rFonts w:ascii="Angsana New" w:hAnsi="Angsana New" w:cs="Angsana New"/>
          <w:sz w:val="32"/>
          <w:szCs w:val="32"/>
          <w:cs/>
        </w:rPr>
        <w:t xml:space="preserve"> ที่แสดงออกมาให้ผู้เรียนได้สังเกตเห็นและมีผลต่อผู้เรียนทั้งทางตรงและทางอ้อม ทำให้ผู้เรียนเกิดพฤติกรร</w:t>
      </w:r>
      <w:r w:rsidRPr="002800FA">
        <w:rPr>
          <w:rFonts w:ascii="Angsana New" w:hAnsi="Angsana New" w:cs="Angsana New"/>
          <w:sz w:val="32"/>
          <w:szCs w:val="32"/>
          <w:cs/>
        </w:rPr>
        <w:t>มแสดงออกมาในรูปแบบใดรูปแบบหนึ่ง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E17D79" w:rsidRPr="002800FA">
        <w:rPr>
          <w:rFonts w:ascii="Angsana New" w:hAnsi="Angsana New" w:cs="Angsana New"/>
          <w:sz w:val="32"/>
          <w:szCs w:val="32"/>
          <w:cs/>
        </w:rPr>
        <w:t>การแสดงออกของครูผู้สอนที่สามารถสังเกตได้</w:t>
      </w:r>
      <w:r w:rsidRPr="002800FA">
        <w:rPr>
          <w:rFonts w:ascii="Angsana New" w:hAnsi="Angsana New" w:cs="Angsana New"/>
          <w:sz w:val="32"/>
          <w:szCs w:val="32"/>
          <w:cs/>
        </w:rPr>
        <w:t>เช่น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การแ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ต่งกาย การยืน การเดิน ท่าทาง น้ำเสียง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การใช้ค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ำพูด </w:t>
      </w:r>
      <w:r w:rsidR="00ED4782" w:rsidRPr="002800FA">
        <w:rPr>
          <w:rFonts w:ascii="Angsana New" w:hAnsi="Angsana New" w:cs="Angsana New"/>
          <w:sz w:val="32"/>
          <w:szCs w:val="32"/>
          <w:cs/>
        </w:rPr>
        <w:t>การแสดงออกทางสีหน้าแววตา</w:t>
      </w:r>
      <w:r w:rsidR="000759C9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ฯลฯ </w:t>
      </w:r>
      <w:r w:rsidR="00117F46" w:rsidRPr="002800FA">
        <w:rPr>
          <w:rFonts w:ascii="Angsana New" w:hAnsi="Angsana New" w:cs="Angsana New"/>
          <w:sz w:val="32"/>
          <w:szCs w:val="32"/>
          <w:cs/>
        </w:rPr>
        <w:t>และครูยังมีบทบาทในการสอนให้เด็กมีความคิดริเริ่มสร้างสรรค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์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รู้จักคิดเป็น แก้ปัญหาเป็น </w:t>
      </w:r>
      <w:r w:rsidR="00117F46" w:rsidRPr="002800FA">
        <w:rPr>
          <w:rFonts w:ascii="Angsana New" w:hAnsi="Angsana New" w:cs="Angsana New"/>
          <w:sz w:val="32"/>
          <w:szCs w:val="32"/>
          <w:cs/>
        </w:rPr>
        <w:t>เพื่อให้สามารถดำรงชีวิตอยู่ในสังคมปัจจุบันได้อย่างเหม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าะสม และมีความสุขตามควรอัตภาพ </w:t>
      </w:r>
      <w:r w:rsidR="00E17D79" w:rsidRPr="002800FA">
        <w:rPr>
          <w:rFonts w:ascii="Angsana New" w:hAnsi="Angsana New" w:cs="Angsana New"/>
          <w:sz w:val="32"/>
          <w:szCs w:val="32"/>
          <w:cs/>
        </w:rPr>
        <w:t>ซึ่งการแสดงออกดังกล่าวจะต้องมีความเหมาะสมกับการเป็นครู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จะช่วยส่งเสริมบรรยากาศการเรียนรู้</w:t>
      </w:r>
      <w:r w:rsidR="00E17D79" w:rsidRPr="002800FA">
        <w:rPr>
          <w:rFonts w:ascii="Angsana New" w:hAnsi="Angsana New" w:cs="Angsana New"/>
          <w:sz w:val="32"/>
          <w:szCs w:val="32"/>
          <w:cs/>
        </w:rPr>
        <w:t>ของนักเรียน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ได้ดี</w:t>
      </w:r>
      <w:r w:rsidR="00E17D79" w:rsidRPr="002800FA">
        <w:rPr>
          <w:rFonts w:ascii="Angsana New" w:hAnsi="Angsana New" w:cs="Angsana New"/>
          <w:sz w:val="32"/>
          <w:szCs w:val="32"/>
          <w:cs/>
        </w:rPr>
        <w:t>และมีอิทธิพลต่อผลสัมฤทธิ์ทางการเรียนวิชาภาษาอังกฤษสูงหรือต่ำต่อไป</w:t>
      </w:r>
    </w:p>
    <w:p w:rsidR="000759C9" w:rsidRPr="002800FA" w:rsidRDefault="000759C9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17780F" w:rsidRPr="002800FA" w:rsidRDefault="006A154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9C2FE4" w:rsidRPr="002800FA">
        <w:rPr>
          <w:rFonts w:ascii="Angsana New" w:hAnsi="Angsana New" w:cs="Angsana New"/>
          <w:b/>
          <w:bCs/>
          <w:sz w:val="32"/>
          <w:szCs w:val="32"/>
          <w:cs/>
        </w:rPr>
        <w:t xml:space="preserve">แนวคิด </w:t>
      </w:r>
      <w:r w:rsidR="0017780F" w:rsidRPr="002800FA">
        <w:rPr>
          <w:rFonts w:ascii="Angsana New" w:hAnsi="Angsana New" w:cs="Angsana New"/>
          <w:b/>
          <w:bCs/>
          <w:sz w:val="32"/>
          <w:szCs w:val="32"/>
          <w:cs/>
        </w:rPr>
        <w:t>ทฤษฏีที่เกี่ยวข้องกับบุคลิกภาพของครู</w:t>
      </w:r>
    </w:p>
    <w:p w:rsidR="000759C9" w:rsidRPr="002800FA" w:rsidRDefault="000759C9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A1544" w:rsidRPr="002800FA" w:rsidRDefault="006A154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17780F" w:rsidRPr="002800FA">
        <w:rPr>
          <w:rFonts w:ascii="Angsana New" w:hAnsi="Angsana New" w:cs="Angsana New"/>
          <w:sz w:val="32"/>
          <w:szCs w:val="32"/>
          <w:cs/>
        </w:rPr>
        <w:t>การให้การศึกษาที่มีคุณภาพแก่นักเรียน ครูให้ความรู้ทั้งวิชาสามัญและวิชา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ชีพตามหลักสูตร 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>ครูเป็นผู้มีบทบาทสำคัญไม่ว่าจะเป็นกา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รจัดการเรียนการสอนโดยใช้วิธีใด 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>ครูต้องมี</w:t>
      </w:r>
      <w:r w:rsidRPr="002800FA">
        <w:rPr>
          <w:rFonts w:ascii="Angsana New" w:hAnsi="Angsana New" w:cs="Angsana New"/>
          <w:sz w:val="32"/>
          <w:szCs w:val="32"/>
          <w:cs/>
        </w:rPr>
        <w:t>การวางแผนและเตรียมการสอนอย่างดี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 xml:space="preserve"> ไม่ละท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ิ้งเด็กและมีการจัดกิจกรรมเสริม 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>เพื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่อให้เด็กเข้าใจบทเรียนยิ่งขึ้น 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>นอกจากการสอนวิชาความรู้แล้ว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>ครูยังมีบทบาทในการสอนให้เด็กมีความคิดริเริ่มสร้างสรร</w:t>
      </w:r>
      <w:r w:rsidRPr="002800FA">
        <w:rPr>
          <w:rFonts w:ascii="Angsana New" w:hAnsi="Angsana New" w:cs="Angsana New"/>
          <w:sz w:val="32"/>
          <w:szCs w:val="32"/>
          <w:cs/>
        </w:rPr>
        <w:t>ค์ รู้จักคิดเป็น แก้ปัญหาเป็น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 xml:space="preserve"> เพื่อให้สามารถดำรงชีวิตอยู่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ในสังคมปัจจุบันได้อย่างเหมาะสม และมีความสุขตามควรอัตภาพ 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>(พิมพ์พรรณ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>เทพสุเมธานนท์.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 xml:space="preserve">2537 </w:t>
      </w:r>
      <w:r w:rsidR="000759C9" w:rsidRPr="002800FA">
        <w:rPr>
          <w:rFonts w:ascii="Angsana New" w:hAnsi="Angsana New" w:cs="Angsana New"/>
          <w:sz w:val="32"/>
          <w:szCs w:val="32"/>
          <w:lang w:val="en-GB"/>
        </w:rPr>
        <w:t>: 58</w:t>
      </w:r>
      <w:r w:rsidR="000759C9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)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พระราชวรมุนี 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>ได้นำหลั</w:t>
      </w:r>
      <w:r w:rsidRPr="002800FA">
        <w:rPr>
          <w:rFonts w:ascii="Angsana New" w:hAnsi="Angsana New" w:cs="Angsana New"/>
          <w:sz w:val="32"/>
          <w:szCs w:val="32"/>
          <w:cs/>
        </w:rPr>
        <w:t>กคำสอนในพระพุทธศาสนามาอธิบายว่า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ครูที่มีความสามารถในการสอนนั้น จะมีลีลาในการสอน</w:t>
      </w:r>
      <w:r w:rsidR="000759C9" w:rsidRPr="002800FA">
        <w:rPr>
          <w:rFonts w:ascii="Angsana New" w:hAnsi="Angsana New" w:cs="Angsana New"/>
          <w:sz w:val="32"/>
          <w:szCs w:val="32"/>
          <w:cs/>
        </w:rPr>
        <w:t xml:space="preserve"> ดังนี้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 xml:space="preserve"> (1)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สันทัศนา ชี้แจงให้เห็นชัด (2) 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>สมาทปนา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ชวนใจให้อยากรับเอาไปปฏิบัติ (3) สมุตเตชนา เร้าใจให้อาจหาญแกล้วกล้า (4) สัมปหังสนา ปลอบชโลมใจให้สดชื่นร่าเริง 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>(พิมพ์พรรณ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>เทพสุเมธานนท์.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 xml:space="preserve">2537 </w:t>
      </w:r>
      <w:r w:rsidR="000759C9" w:rsidRPr="002800FA">
        <w:rPr>
          <w:rFonts w:ascii="Angsana New" w:hAnsi="Angsana New" w:cs="Angsana New"/>
          <w:sz w:val="32"/>
          <w:szCs w:val="32"/>
          <w:lang w:val="en-GB"/>
        </w:rPr>
        <w:t>: 20-21</w:t>
      </w:r>
      <w:r w:rsidR="0017780F" w:rsidRPr="002800FA">
        <w:rPr>
          <w:rFonts w:ascii="Angsana New" w:hAnsi="Angsana New" w:cs="Angsana New"/>
          <w:sz w:val="32"/>
          <w:szCs w:val="32"/>
          <w:cs/>
          <w:lang w:val="en-GB"/>
        </w:rPr>
        <w:t>)</w:t>
      </w:r>
    </w:p>
    <w:p w:rsidR="000759C9" w:rsidRPr="002800FA" w:rsidRDefault="000759C9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A1544" w:rsidRPr="002800FA" w:rsidRDefault="006A154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CB6F37" w:rsidRPr="002800FA">
        <w:rPr>
          <w:rFonts w:ascii="Angsana New" w:hAnsi="Angsana New" w:cs="Angsana New"/>
          <w:b/>
          <w:bCs/>
          <w:sz w:val="32"/>
          <w:szCs w:val="32"/>
        </w:rPr>
        <w:t>6.</w:t>
      </w:r>
      <w:r w:rsidR="004536B8" w:rsidRPr="002800FA">
        <w:rPr>
          <w:rFonts w:ascii="Angsana New" w:hAnsi="Angsana New" w:cs="Angsana New"/>
          <w:b/>
          <w:bCs/>
          <w:sz w:val="32"/>
          <w:szCs w:val="32"/>
        </w:rPr>
        <w:t>2.2</w:t>
      </w:r>
      <w:r w:rsidR="00A65E92" w:rsidRPr="002800F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b/>
          <w:bCs/>
          <w:sz w:val="32"/>
          <w:szCs w:val="32"/>
          <w:cs/>
        </w:rPr>
        <w:t xml:space="preserve">คุณภาพการสอนของครู </w:t>
      </w:r>
    </w:p>
    <w:p w:rsidR="000759C9" w:rsidRPr="002800FA" w:rsidRDefault="000759C9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A1544" w:rsidRPr="002800FA" w:rsidRDefault="006A1544" w:rsidP="002800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66D1E" w:rsidRPr="002800FA">
        <w:rPr>
          <w:rFonts w:ascii="Angsana New" w:eastAsia="CordiaNew" w:hAnsi="Angsana New" w:cs="Angsana New" w:hint="cs"/>
          <w:sz w:val="32"/>
          <w:szCs w:val="32"/>
          <w:cs/>
        </w:rPr>
        <w:t>คุณภาพการสอนของครู</w:t>
      </w:r>
      <w:r w:rsidR="00666D1E" w:rsidRPr="002800FA">
        <w:rPr>
          <w:rFonts w:ascii="Angsana New" w:eastAsia="CordiaNew" w:hAnsi="Angsana New" w:cs="Angsana New"/>
          <w:sz w:val="32"/>
          <w:szCs w:val="32"/>
          <w:cs/>
        </w:rPr>
        <w:t>ได้มีนักการศึกษาทั้งในประเทศและต่างประเทศได้กล่าวถึงไว้ดังต่อไปนี้</w:t>
      </w:r>
    </w:p>
    <w:p w:rsidR="006A1544" w:rsidRPr="002800FA" w:rsidRDefault="006A154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TH SarabunPSK" w:hAnsi="TH SarabunPSK" w:cs="TH SarabunPSK"/>
          <w:sz w:val="32"/>
          <w:szCs w:val="32"/>
        </w:rPr>
        <w:tab/>
      </w:r>
      <w:r w:rsidRPr="002800FA">
        <w:rPr>
          <w:rFonts w:ascii="TH SarabunPSK" w:hAnsi="TH SarabunPSK" w:cs="TH SarabunPSK"/>
          <w:sz w:val="32"/>
          <w:szCs w:val="32"/>
        </w:rPr>
        <w:tab/>
      </w:r>
      <w:r w:rsidRPr="002800FA">
        <w:rPr>
          <w:rFonts w:ascii="TH SarabunPSK" w:hAnsi="TH SarabunPSK" w:cs="TH SarabunPSK"/>
          <w:sz w:val="32"/>
          <w:szCs w:val="32"/>
        </w:rPr>
        <w:tab/>
      </w:r>
      <w:r w:rsidRPr="002800FA">
        <w:rPr>
          <w:rFonts w:ascii="TH SarabunPSK" w:hAnsi="TH SarabunPSK" w:cs="TH SarabunPSK"/>
          <w:sz w:val="32"/>
          <w:szCs w:val="32"/>
        </w:rPr>
        <w:tab/>
      </w:r>
      <w:r w:rsidR="00CB6F37" w:rsidRPr="002800FA">
        <w:rPr>
          <w:rFonts w:ascii="Angsana New" w:hAnsi="Angsana New" w:cs="Angsana New"/>
          <w:sz w:val="32"/>
          <w:szCs w:val="32"/>
          <w:cs/>
        </w:rPr>
        <w:t>พิมพ์พรรณ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CB6F37" w:rsidRPr="002800FA">
        <w:rPr>
          <w:rFonts w:ascii="Angsana New" w:hAnsi="Angsana New" w:cs="Angsana New"/>
          <w:sz w:val="32"/>
          <w:szCs w:val="32"/>
          <w:cs/>
        </w:rPr>
        <w:t>เทพสุเมธานนท์</w:t>
      </w:r>
      <w:r w:rsidR="00CB6F37" w:rsidRPr="002800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CB6F37" w:rsidRPr="002800FA">
        <w:rPr>
          <w:rFonts w:ascii="Angsana New" w:hAnsi="Angsana New" w:cs="Angsana New"/>
          <w:sz w:val="32"/>
          <w:szCs w:val="32"/>
          <w:cs/>
        </w:rPr>
        <w:t xml:space="preserve">2537 </w:t>
      </w:r>
      <w:r w:rsidR="00CB6F37" w:rsidRPr="002800FA">
        <w:rPr>
          <w:rFonts w:ascii="Angsana New" w:hAnsi="Angsana New" w:cs="Angsana New"/>
          <w:sz w:val="32"/>
          <w:szCs w:val="32"/>
          <w:lang w:val="en-GB"/>
        </w:rPr>
        <w:t xml:space="preserve">: </w:t>
      </w:r>
      <w:r w:rsidR="00CB6F37" w:rsidRPr="002800FA">
        <w:rPr>
          <w:rFonts w:ascii="Angsana New" w:hAnsi="Angsana New" w:cs="Angsana New" w:hint="cs"/>
          <w:sz w:val="32"/>
          <w:szCs w:val="32"/>
          <w:cs/>
          <w:lang w:val="en-GB"/>
        </w:rPr>
        <w:t>25-26</w:t>
      </w:r>
      <w:r w:rsidR="00CB6F37" w:rsidRPr="002800FA">
        <w:rPr>
          <w:rFonts w:ascii="Angsana New" w:hAnsi="Angsana New" w:cs="Angsana New"/>
          <w:sz w:val="32"/>
          <w:szCs w:val="32"/>
          <w:cs/>
          <w:lang w:val="en-GB"/>
        </w:rPr>
        <w:t>)</w:t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กล่าวว่า </w:t>
      </w:r>
      <w:r w:rsidRPr="002800FA">
        <w:rPr>
          <w:rFonts w:ascii="Angsana New" w:hAnsi="Angsana New" w:cs="Angsana New"/>
          <w:sz w:val="32"/>
          <w:szCs w:val="32"/>
          <w:cs/>
        </w:rPr>
        <w:t>คุณภาพการสอนของครู หมายถึง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กระบวนการจัดกิจกรรมการเรี</w:t>
      </w:r>
      <w:r w:rsidRPr="002800FA">
        <w:rPr>
          <w:rFonts w:ascii="Angsana New" w:hAnsi="Angsana New" w:cs="Angsana New"/>
          <w:sz w:val="32"/>
          <w:szCs w:val="32"/>
          <w:cs/>
        </w:rPr>
        <w:t>ยนการสอนของครูในวิชาภาษาอังกฤษ ประกอบด้วยลักษณะต่าง</w:t>
      </w:r>
      <w:r w:rsidR="00274B46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ๆ</w:t>
      </w:r>
      <w:r w:rsidR="00274B46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กัน เช่น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การเตรียมการสอ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 xml:space="preserve">น </w:t>
      </w:r>
      <w:r w:rsidRPr="002800FA">
        <w:rPr>
          <w:rFonts w:ascii="Angsana New" w:hAnsi="Angsana New" w:cs="Angsana New"/>
          <w:sz w:val="32"/>
          <w:szCs w:val="32"/>
          <w:cs/>
        </w:rPr>
        <w:t>การใช้สื่อการสอนที่เหมาะสม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การนำเทคนิ</w:t>
      </w:r>
      <w:r w:rsidRPr="002800FA">
        <w:rPr>
          <w:rFonts w:ascii="Angsana New" w:hAnsi="Angsana New" w:cs="Angsana New"/>
          <w:sz w:val="32"/>
          <w:szCs w:val="32"/>
          <w:cs/>
        </w:rPr>
        <w:t>คต่าง</w:t>
      </w:r>
      <w:r w:rsidR="00274B46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ๆ มาปรับปรุงการเรียนการสอน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การจัดกิจกรรมการสอนที่สอดคล้องกับ</w:t>
      </w:r>
      <w:r w:rsidR="00823634" w:rsidRPr="002800FA">
        <w:rPr>
          <w:rFonts w:ascii="Angsana New" w:hAnsi="Angsana New" w:cs="Angsana New"/>
          <w:sz w:val="32"/>
          <w:szCs w:val="32"/>
          <w:cs/>
        </w:rPr>
        <w:lastRenderedPageBreak/>
        <w:t>วัตถุประ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สงค์ การช่วยชี้แนะแก่นักเรียน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การเปิดโอกาสให้นักเรียนมีส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่วนร่วมในการจัดกิจกรรมการเรียน การเสริมแรง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แล</w:t>
      </w:r>
      <w:r w:rsidRPr="002800FA">
        <w:rPr>
          <w:rFonts w:ascii="Angsana New" w:hAnsi="Angsana New" w:cs="Angsana New"/>
          <w:sz w:val="32"/>
          <w:szCs w:val="32"/>
          <w:cs/>
        </w:rPr>
        <w:t>ะการแก้ไขข้อบกพร่องของนักเรียน</w:t>
      </w:r>
    </w:p>
    <w:p w:rsidR="006A1544" w:rsidRPr="002800FA" w:rsidRDefault="006A154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CB6F37" w:rsidRPr="002800FA">
        <w:rPr>
          <w:rFonts w:ascii="Angsana New" w:hAnsi="Angsana New" w:cs="Angsana New"/>
          <w:sz w:val="32"/>
          <w:szCs w:val="32"/>
          <w:cs/>
        </w:rPr>
        <w:t>อรทัย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CB6F37" w:rsidRPr="002800FA">
        <w:rPr>
          <w:rFonts w:ascii="Angsana New" w:hAnsi="Angsana New" w:cs="Angsana New"/>
          <w:sz w:val="32"/>
          <w:szCs w:val="32"/>
          <w:cs/>
        </w:rPr>
        <w:t>จันใด (</w:t>
      </w:r>
      <w:r w:rsidR="00274B46" w:rsidRPr="002800FA">
        <w:rPr>
          <w:rFonts w:ascii="Angsana New" w:hAnsi="Angsana New" w:cs="Angsana New"/>
          <w:sz w:val="32"/>
          <w:szCs w:val="32"/>
        </w:rPr>
        <w:t>2553 : 44</w:t>
      </w:r>
      <w:r w:rsidR="00CB6F37" w:rsidRPr="002800FA">
        <w:rPr>
          <w:rFonts w:ascii="Angsana New" w:hAnsi="Angsana New" w:cs="Angsana New"/>
          <w:sz w:val="32"/>
          <w:szCs w:val="32"/>
          <w:cs/>
        </w:rPr>
        <w:t>)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 xml:space="preserve">ได้สรุปว่า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คุณภาพการสอน คือ ความสามารถของครูผู้สอน ในการเข้าใจกระจ่างชัดในกา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 xml:space="preserve">รเรียนการสอนให้เกิดกับผู้เรียน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โดย</w:t>
      </w:r>
      <w:r w:rsidRPr="002800FA">
        <w:rPr>
          <w:rFonts w:ascii="Angsana New" w:hAnsi="Angsana New" w:cs="Angsana New"/>
          <w:sz w:val="32"/>
          <w:szCs w:val="32"/>
          <w:cs/>
        </w:rPr>
        <w:t>การจัดลำดับส่วนประกอบของเนื้อหา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การอธิบาย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การเสนอบทเรียนและกิจกรรมต่างๆ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ให้เหมาะสมกับผู้เรียนเข้าใจกระจ่างชัด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สามารถเรียนรู้อย่างรวดเร็วและมีประ</w:t>
      </w:r>
      <w:r w:rsidRPr="002800FA">
        <w:rPr>
          <w:rFonts w:ascii="Angsana New" w:hAnsi="Angsana New" w:cs="Angsana New"/>
          <w:sz w:val="32"/>
          <w:szCs w:val="32"/>
          <w:cs/>
        </w:rPr>
        <w:t>สิทธิภาพสูง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ถ้าครูสามารถถ่ายทอดความรู้ให้นักเรียนเข้าใจเนื้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อหาได้ นักเรียนจะมีความเข้าใจ 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>สนุกกับการเรียน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ก็จะส่งผลให้นักเรียนมีผลสัมฤทธิ์ทางการเรียนสูงขึ้น </w:t>
      </w:r>
    </w:p>
    <w:p w:rsidR="006A1544" w:rsidRPr="002800FA" w:rsidRDefault="006A154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9C2FE4" w:rsidRPr="002800FA">
        <w:rPr>
          <w:rFonts w:ascii="Angsana New" w:hAnsi="Angsana New" w:cs="Angsana New"/>
          <w:b/>
          <w:bCs/>
          <w:sz w:val="32"/>
          <w:szCs w:val="32"/>
          <w:cs/>
        </w:rPr>
        <w:t xml:space="preserve">สรุปได้ว่า </w:t>
      </w:r>
      <w:r w:rsidR="00823634" w:rsidRPr="002800FA">
        <w:rPr>
          <w:rFonts w:ascii="Angsana New" w:hAnsi="Angsana New" w:cs="Angsana New"/>
          <w:b/>
          <w:bCs/>
          <w:sz w:val="32"/>
          <w:szCs w:val="32"/>
          <w:cs/>
        </w:rPr>
        <w:t>คุณภาพก</w:t>
      </w:r>
      <w:r w:rsidR="007760F3" w:rsidRPr="002800FA">
        <w:rPr>
          <w:rFonts w:ascii="Angsana New" w:hAnsi="Angsana New" w:cs="Angsana New"/>
          <w:b/>
          <w:bCs/>
          <w:sz w:val="32"/>
          <w:szCs w:val="32"/>
          <w:cs/>
        </w:rPr>
        <w:t>า</w:t>
      </w:r>
      <w:r w:rsidR="00823634" w:rsidRPr="002800FA">
        <w:rPr>
          <w:rFonts w:ascii="Angsana New" w:hAnsi="Angsana New" w:cs="Angsana New"/>
          <w:b/>
          <w:bCs/>
          <w:sz w:val="32"/>
          <w:szCs w:val="32"/>
          <w:cs/>
        </w:rPr>
        <w:t>รสอนของครู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หมายถึง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ครูต้องบ</w:t>
      </w:r>
      <w:r w:rsidRPr="002800FA">
        <w:rPr>
          <w:rFonts w:ascii="Angsana New" w:hAnsi="Angsana New" w:cs="Angsana New"/>
          <w:sz w:val="32"/>
          <w:szCs w:val="32"/>
          <w:cs/>
        </w:rPr>
        <w:t>อกจุดประสงค์การเรียนอย่างชัดเจน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BE362D" w:rsidRPr="002800FA">
        <w:rPr>
          <w:rFonts w:ascii="Angsana New" w:hAnsi="Angsana New" w:cs="Angsana New"/>
          <w:sz w:val="32"/>
          <w:szCs w:val="32"/>
          <w:cs/>
        </w:rPr>
        <w:t>และเตรีย</w:t>
      </w:r>
      <w:r w:rsidRPr="002800FA">
        <w:rPr>
          <w:rFonts w:ascii="Angsana New" w:hAnsi="Angsana New" w:cs="Angsana New"/>
          <w:sz w:val="32"/>
          <w:szCs w:val="32"/>
          <w:cs/>
        </w:rPr>
        <w:t>มการสอน สื่อ</w:t>
      </w:r>
      <w:r w:rsidR="00BE362D" w:rsidRPr="002800FA">
        <w:rPr>
          <w:rFonts w:ascii="Angsana New" w:hAnsi="Angsana New" w:cs="Angsana New"/>
          <w:sz w:val="32"/>
          <w:szCs w:val="32"/>
          <w:cs/>
        </w:rPr>
        <w:t xml:space="preserve"> อุป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 xml:space="preserve">กรณ์ที่ใช้ในการสอนอย่างเพียงพอ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ครูพยายามให้นักเรียนม</w:t>
      </w:r>
      <w:r w:rsidRPr="002800FA">
        <w:rPr>
          <w:rFonts w:ascii="Angsana New" w:hAnsi="Angsana New" w:cs="Angsana New"/>
          <w:sz w:val="32"/>
          <w:szCs w:val="32"/>
          <w:cs/>
        </w:rPr>
        <w:t>ีส่วนร่วมในการทำกิจกรรมการเรียน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ครูจะต้องม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 xml:space="preserve">ีการเสริมแรงทั้งทางบวกและทางลบ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และจะต้องแก้ไขข้อบกพร่องของ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นักเรียนโดยอาศัยข้อมูลย้อนกลับ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จึงจะทำให้ผลสัมฤทธิ์ทางการเรียนของนั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>กเรียนสูงขึ้น</w:t>
      </w:r>
    </w:p>
    <w:p w:rsidR="00274B46" w:rsidRPr="002800FA" w:rsidRDefault="00274B46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A1544" w:rsidRPr="002800FA" w:rsidRDefault="006A154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B3A53" w:rsidRPr="002800FA">
        <w:rPr>
          <w:rFonts w:ascii="Angsana New" w:hAnsi="Angsana New" w:cs="Angsana New"/>
          <w:b/>
          <w:bCs/>
          <w:sz w:val="32"/>
          <w:szCs w:val="32"/>
          <w:cs/>
        </w:rPr>
        <w:t>แนวคิด</w:t>
      </w:r>
      <w:r w:rsidR="007B2862" w:rsidRPr="002800FA">
        <w:rPr>
          <w:rFonts w:ascii="Angsana New" w:hAnsi="Angsana New" w:cs="Angsana New"/>
          <w:b/>
          <w:bCs/>
          <w:sz w:val="32"/>
          <w:szCs w:val="32"/>
          <w:cs/>
        </w:rPr>
        <w:t xml:space="preserve"> ทฤษฏีที่เกี่ยวข้องกับคุณภาพการสอนของครู</w:t>
      </w:r>
    </w:p>
    <w:p w:rsidR="00274B46" w:rsidRPr="002800FA" w:rsidRDefault="00274B46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A1544" w:rsidRPr="002800FA" w:rsidRDefault="006A154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17780F" w:rsidRPr="002800FA">
        <w:rPr>
          <w:rFonts w:ascii="Angsana New" w:hAnsi="Angsana New" w:cs="Angsana New"/>
          <w:sz w:val="32"/>
          <w:szCs w:val="32"/>
        </w:rPr>
        <w:t xml:space="preserve">Bloom </w:t>
      </w:r>
      <w:r w:rsidR="00CB6F37" w:rsidRPr="002800FA">
        <w:rPr>
          <w:rFonts w:ascii="Angsana New" w:hAnsi="Angsana New" w:cs="Angsana New" w:hint="cs"/>
          <w:sz w:val="32"/>
          <w:szCs w:val="32"/>
          <w:cs/>
        </w:rPr>
        <w:t>(</w:t>
      </w:r>
      <w:r w:rsidR="0017780F" w:rsidRPr="002800FA">
        <w:rPr>
          <w:rFonts w:ascii="Angsana New" w:hAnsi="Angsana New" w:cs="Angsana New"/>
          <w:sz w:val="32"/>
          <w:szCs w:val="32"/>
        </w:rPr>
        <w:t>1971</w:t>
      </w:r>
      <w:r w:rsidR="00EB133B" w:rsidRPr="002800FA">
        <w:rPr>
          <w:rFonts w:ascii="Angsana New" w:hAnsi="Angsana New" w:cs="Angsana New"/>
          <w:sz w:val="32"/>
          <w:szCs w:val="32"/>
        </w:rPr>
        <w:t xml:space="preserve"> </w:t>
      </w:r>
      <w:r w:rsidR="00CB6F37" w:rsidRPr="002800FA">
        <w:rPr>
          <w:rFonts w:ascii="Angsana New" w:hAnsi="Angsana New" w:cs="Angsana New"/>
          <w:sz w:val="32"/>
          <w:szCs w:val="32"/>
          <w:cs/>
        </w:rPr>
        <w:t>อ้างอิงในอรทัย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CB6F37" w:rsidRPr="002800FA">
        <w:rPr>
          <w:rFonts w:ascii="Angsana New" w:hAnsi="Angsana New" w:cs="Angsana New"/>
          <w:sz w:val="32"/>
          <w:szCs w:val="32"/>
          <w:cs/>
        </w:rPr>
        <w:t>จันใด</w:t>
      </w:r>
      <w:r w:rsidR="00CB6F37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CB6F37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="00274B46" w:rsidRPr="002800FA">
        <w:rPr>
          <w:rFonts w:ascii="Angsana New" w:hAnsi="Angsana New" w:cs="Angsana New"/>
          <w:sz w:val="32"/>
          <w:szCs w:val="32"/>
        </w:rPr>
        <w:t>2553 :</w:t>
      </w:r>
      <w:proofErr w:type="gramEnd"/>
      <w:r w:rsidR="00274B46" w:rsidRPr="002800FA">
        <w:rPr>
          <w:rFonts w:ascii="Angsana New" w:hAnsi="Angsana New" w:cs="Angsana New"/>
          <w:sz w:val="32"/>
          <w:szCs w:val="32"/>
        </w:rPr>
        <w:t xml:space="preserve"> 44 – 45</w:t>
      </w:r>
      <w:r w:rsidR="00CB6F37" w:rsidRPr="002800FA">
        <w:rPr>
          <w:rFonts w:ascii="Angsana New" w:hAnsi="Angsana New" w:cs="Angsana New"/>
          <w:sz w:val="32"/>
          <w:szCs w:val="32"/>
          <w:cs/>
        </w:rPr>
        <w:t>)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 xml:space="preserve"> ครูที่</w:t>
      </w:r>
      <w:r w:rsidR="009C2FE4" w:rsidRPr="002800FA">
        <w:rPr>
          <w:rFonts w:ascii="Angsana New" w:hAnsi="Angsana New" w:cs="Angsana New"/>
          <w:sz w:val="32"/>
          <w:szCs w:val="32"/>
          <w:cs/>
        </w:rPr>
        <w:t>มีคุณภาพควรมีองค์ประกอบในการสอน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 xml:space="preserve"> ซึ่งสามารถสรุปได้ดังนี้</w:t>
      </w:r>
    </w:p>
    <w:p w:rsidR="006A1544" w:rsidRPr="002800FA" w:rsidRDefault="006A154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66D1E" w:rsidRPr="002800FA">
        <w:rPr>
          <w:rFonts w:ascii="Angsana New" w:hAnsi="Angsana New" w:cs="Angsana New"/>
          <w:sz w:val="32"/>
          <w:szCs w:val="32"/>
          <w:cs/>
        </w:rPr>
        <w:t>1.</w:t>
      </w:r>
      <w:r w:rsidR="00666D1E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การชี้แนะ 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>(</w:t>
      </w:r>
      <w:r w:rsidR="0017780F" w:rsidRPr="002800FA">
        <w:rPr>
          <w:rFonts w:ascii="Angsana New" w:hAnsi="Angsana New" w:cs="Angsana New"/>
          <w:sz w:val="32"/>
          <w:szCs w:val="32"/>
        </w:rPr>
        <w:t>Cues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) หมายถึง 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 xml:space="preserve">การที่ผู้สอนบอกจุดประสงค์ของการเรียนการสอนอย่างชัดเจน </w:t>
      </w:r>
    </w:p>
    <w:p w:rsidR="009C2FE4" w:rsidRPr="002800FA" w:rsidRDefault="006A154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66D1E" w:rsidRPr="002800FA">
        <w:rPr>
          <w:rFonts w:ascii="Angsana New" w:hAnsi="Angsana New" w:cs="Angsana New"/>
          <w:sz w:val="32"/>
          <w:szCs w:val="32"/>
        </w:rPr>
        <w:t xml:space="preserve">2. </w:t>
      </w:r>
      <w:r w:rsidRPr="002800FA">
        <w:rPr>
          <w:rFonts w:ascii="Angsana New" w:hAnsi="Angsana New" w:cs="Angsana New"/>
          <w:sz w:val="32"/>
          <w:szCs w:val="32"/>
          <w:cs/>
        </w:rPr>
        <w:t>การมีส่วนร่วม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 xml:space="preserve"> (</w:t>
      </w:r>
      <w:r w:rsidR="00274B46" w:rsidRPr="002800FA">
        <w:rPr>
          <w:rFonts w:ascii="Angsana New" w:hAnsi="Angsana New" w:cs="Angsana New"/>
          <w:sz w:val="32"/>
          <w:szCs w:val="32"/>
        </w:rPr>
        <w:t>Participation</w:t>
      </w:r>
      <w:r w:rsidRPr="002800FA">
        <w:rPr>
          <w:rFonts w:ascii="Angsana New" w:hAnsi="Angsana New" w:cs="Angsana New"/>
          <w:sz w:val="32"/>
          <w:szCs w:val="32"/>
          <w:cs/>
        </w:rPr>
        <w:t>)</w:t>
      </w:r>
      <w:r w:rsidR="0017780F" w:rsidRPr="002800FA">
        <w:rPr>
          <w:rFonts w:ascii="Angsana New" w:hAnsi="Angsana New" w:cs="Angsana New"/>
          <w:sz w:val="32"/>
          <w:szCs w:val="32"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หมายถึ</w:t>
      </w:r>
      <w:r w:rsidRPr="002800FA">
        <w:rPr>
          <w:rFonts w:ascii="Angsana New" w:hAnsi="Angsana New" w:cs="Angsana New" w:hint="cs"/>
          <w:sz w:val="32"/>
          <w:szCs w:val="32"/>
          <w:cs/>
        </w:rPr>
        <w:t>ง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>การที่ผู้สอนพยายามให้ผู้เรียนมีส่วนร่วมในการเรียนการสอน</w:t>
      </w:r>
    </w:p>
    <w:p w:rsidR="009C2FE4" w:rsidRPr="002800FA" w:rsidRDefault="009C2FE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66D1E" w:rsidRPr="002800FA">
        <w:rPr>
          <w:rFonts w:ascii="Angsana New" w:hAnsi="Angsana New" w:cs="Angsana New"/>
          <w:sz w:val="32"/>
          <w:szCs w:val="32"/>
        </w:rPr>
        <w:t xml:space="preserve">3. 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>การเสริมแรง (</w:t>
      </w:r>
      <w:r w:rsidR="00274B46" w:rsidRPr="002800FA">
        <w:rPr>
          <w:rFonts w:ascii="Angsana New" w:hAnsi="Angsana New" w:cs="Angsana New"/>
          <w:sz w:val="32"/>
          <w:szCs w:val="32"/>
        </w:rPr>
        <w:t>Reinforcement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Pr="002800FA">
        <w:rPr>
          <w:rFonts w:ascii="Angsana New" w:hAnsi="Angsana New" w:cs="Angsana New"/>
          <w:sz w:val="32"/>
          <w:szCs w:val="32"/>
          <w:cs/>
        </w:rPr>
        <w:t>หมายถึง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 xml:space="preserve"> การที่ผู้สอนชมเชยและกล่าวสนับสนุนเพื่อเพิ่มความถี่ของพฤติกรรมที่ปรารถนาของผู้เรียนให้สูงขึ้น</w:t>
      </w:r>
    </w:p>
    <w:p w:rsidR="009C2FE4" w:rsidRPr="002800FA" w:rsidRDefault="009C2FE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</w:rPr>
        <w:t xml:space="preserve">4. 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>การให้ข้อมูลย้อนกลับและการแก้ไขข้อบกพร่อง</w:t>
      </w:r>
      <w:r w:rsidR="00666D1E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>(</w:t>
      </w:r>
      <w:r w:rsidR="00274B46" w:rsidRPr="002800FA">
        <w:rPr>
          <w:rFonts w:ascii="Angsana New" w:hAnsi="Angsana New" w:cs="Angsana New"/>
          <w:sz w:val="32"/>
          <w:szCs w:val="32"/>
        </w:rPr>
        <w:t>Feedback/Correction</w:t>
      </w:r>
      <w:r w:rsidRPr="002800FA">
        <w:rPr>
          <w:rFonts w:ascii="Angsana New" w:hAnsi="Angsana New" w:cs="Angsana New"/>
          <w:sz w:val="32"/>
          <w:szCs w:val="32"/>
          <w:cs/>
        </w:rPr>
        <w:t>) การให้ข้อมูลย้อนกลับ หมายถึง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 xml:space="preserve"> ครูผู้สอนควรมีการวินิจฉัยและแจ้งให้ผู้เรียนทราบถึงข้อบกพร่องหรือส่วนที่ยังไม</w:t>
      </w:r>
      <w:r w:rsidRPr="002800FA">
        <w:rPr>
          <w:rFonts w:ascii="Angsana New" w:hAnsi="Angsana New" w:cs="Angsana New"/>
          <w:sz w:val="32"/>
          <w:szCs w:val="32"/>
          <w:cs/>
        </w:rPr>
        <w:t>่บรรลุวัตถุประสงค์และมีการแก้ไข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 xml:space="preserve"> โดยมีการปรับปรุงผลสัมฤทธิ์ทางการเรียนของผู้เรียนโดยดูจากข้อมูลย้อนกลับนั้น</w:t>
      </w:r>
    </w:p>
    <w:p w:rsidR="009C2FE4" w:rsidRPr="002800FA" w:rsidRDefault="009C2FE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F7024" w:rsidRPr="002800FA">
        <w:rPr>
          <w:rFonts w:ascii="Angsana New" w:hAnsi="Angsana New" w:cs="Angsana New"/>
          <w:sz w:val="32"/>
          <w:szCs w:val="32"/>
          <w:cs/>
        </w:rPr>
        <w:t>คณะกรรมการกลุ่มผลิตชุดวิชาพื้นฐานวิชาช</w:t>
      </w:r>
      <w:r w:rsidR="00CB6F37" w:rsidRPr="002800FA">
        <w:rPr>
          <w:rFonts w:ascii="Angsana New" w:hAnsi="Angsana New" w:cs="Angsana New"/>
          <w:sz w:val="32"/>
          <w:szCs w:val="32"/>
          <w:cs/>
        </w:rPr>
        <w:t>ีพศึกษาศาสตร์ หน่วยที่ 1-7 มสธ</w:t>
      </w:r>
      <w:r w:rsidR="00CB6F37" w:rsidRPr="002800FA">
        <w:rPr>
          <w:rFonts w:ascii="Angsana New" w:hAnsi="Angsana New" w:cs="Angsana New" w:hint="cs"/>
          <w:sz w:val="32"/>
          <w:szCs w:val="32"/>
          <w:cs/>
        </w:rPr>
        <w:t>. (</w:t>
      </w:r>
      <w:r w:rsidR="005F7024" w:rsidRPr="002800FA">
        <w:rPr>
          <w:rFonts w:ascii="Angsana New" w:hAnsi="Angsana New" w:cs="Angsana New"/>
          <w:sz w:val="32"/>
          <w:szCs w:val="32"/>
          <w:cs/>
        </w:rPr>
        <w:t xml:space="preserve">2555 </w:t>
      </w:r>
      <w:r w:rsidR="00274B46" w:rsidRPr="002800FA">
        <w:rPr>
          <w:rFonts w:ascii="Angsana New" w:hAnsi="Angsana New" w:cs="Angsana New"/>
          <w:sz w:val="32"/>
          <w:szCs w:val="32"/>
          <w:lang w:val="en-GB"/>
        </w:rPr>
        <w:t>: 4</w:t>
      </w:r>
      <w:r w:rsidR="005F7024" w:rsidRPr="002800FA">
        <w:rPr>
          <w:rFonts w:ascii="Angsana New" w:hAnsi="Angsana New" w:cs="Angsana New"/>
          <w:sz w:val="32"/>
          <w:szCs w:val="32"/>
          <w:lang w:val="en-GB"/>
        </w:rPr>
        <w:t>5</w:t>
      </w:r>
      <w:r w:rsidR="0050341F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5F7024" w:rsidRPr="002800FA">
        <w:rPr>
          <w:rFonts w:ascii="Angsana New" w:hAnsi="Angsana New" w:cs="Angsana New"/>
          <w:sz w:val="32"/>
          <w:szCs w:val="32"/>
          <w:lang w:val="en-GB"/>
        </w:rPr>
        <w:t>–</w:t>
      </w:r>
      <w:r w:rsidR="0050341F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274B46" w:rsidRPr="002800FA">
        <w:rPr>
          <w:rFonts w:ascii="Angsana New" w:hAnsi="Angsana New" w:cs="Angsana New"/>
          <w:sz w:val="32"/>
          <w:szCs w:val="32"/>
          <w:lang w:val="en-GB"/>
        </w:rPr>
        <w:t>46</w:t>
      </w:r>
      <w:r w:rsidR="005F7024" w:rsidRPr="002800FA">
        <w:rPr>
          <w:rFonts w:ascii="Angsana New" w:hAnsi="Angsana New" w:cs="Angsana New"/>
          <w:sz w:val="32"/>
          <w:szCs w:val="32"/>
          <w:cs/>
        </w:rPr>
        <w:t>)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CB6F37" w:rsidRPr="002800FA">
        <w:rPr>
          <w:rFonts w:ascii="Angsana New" w:hAnsi="Angsana New" w:cs="Angsana New" w:hint="cs"/>
          <w:sz w:val="32"/>
          <w:szCs w:val="32"/>
          <w:cs/>
        </w:rPr>
        <w:t>กล่าวถึง</w:t>
      </w:r>
      <w:r w:rsidR="0050341F" w:rsidRPr="002800F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50341F" w:rsidRPr="002800FA">
        <w:rPr>
          <w:rFonts w:ascii="Angsana New" w:hAnsi="Angsana New" w:cs="Angsana New"/>
          <w:sz w:val="32"/>
          <w:szCs w:val="32"/>
          <w:cs/>
        </w:rPr>
        <w:t>ทฤษฏีการสอนของบรูเนอร์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ไว้ว่า 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>การที่ครูจะจัดการเรียนกา</w:t>
      </w:r>
      <w:r w:rsidR="0050341F" w:rsidRPr="002800FA">
        <w:rPr>
          <w:rFonts w:ascii="Angsana New" w:hAnsi="Angsana New" w:cs="Angsana New" w:hint="cs"/>
          <w:sz w:val="32"/>
          <w:szCs w:val="32"/>
          <w:cs/>
        </w:rPr>
        <w:t>ร</w:t>
      </w:r>
      <w:r w:rsidR="0017780F" w:rsidRPr="002800FA">
        <w:rPr>
          <w:rFonts w:ascii="Angsana New" w:hAnsi="Angsana New" w:cs="Angsana New"/>
          <w:sz w:val="32"/>
          <w:szCs w:val="32"/>
          <w:cs/>
        </w:rPr>
        <w:t>สอนให้กับเด็กนั้น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ต้องพิจารณาหลักการ 4 ประการ </w:t>
      </w:r>
      <w:r w:rsidR="002A73FA" w:rsidRPr="002800FA">
        <w:rPr>
          <w:rFonts w:ascii="Angsana New" w:hAnsi="Angsana New" w:cs="Angsana New"/>
          <w:sz w:val="32"/>
          <w:szCs w:val="32"/>
          <w:cs/>
        </w:rPr>
        <w:t>ดังนี้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9C2FE4" w:rsidRPr="002800FA" w:rsidRDefault="009C2FE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9F5F07" w:rsidRPr="002800FA">
        <w:rPr>
          <w:rFonts w:ascii="Angsana New" w:hAnsi="Angsana New" w:cs="Angsana New"/>
          <w:sz w:val="32"/>
          <w:szCs w:val="32"/>
          <w:cs/>
        </w:rPr>
        <w:t>1</w:t>
      </w:r>
      <w:r w:rsidR="009F5F07" w:rsidRPr="002800FA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2800FA">
        <w:rPr>
          <w:rFonts w:ascii="Angsana New" w:hAnsi="Angsana New" w:cs="Angsana New"/>
          <w:sz w:val="32"/>
          <w:szCs w:val="32"/>
          <w:cs/>
        </w:rPr>
        <w:t>แรงจูงใจ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 xml:space="preserve"> (</w:t>
      </w:r>
      <w:r w:rsidR="002A73FA" w:rsidRPr="002800FA">
        <w:rPr>
          <w:rFonts w:ascii="Angsana New" w:hAnsi="Angsana New" w:cs="Angsana New"/>
          <w:sz w:val="32"/>
          <w:szCs w:val="32"/>
          <w:lang w:val="en-GB"/>
        </w:rPr>
        <w:t>Motivation</w:t>
      </w:r>
      <w:r w:rsidR="0050341F" w:rsidRPr="002800FA">
        <w:rPr>
          <w:rFonts w:ascii="Angsana New" w:hAnsi="Angsana New" w:cs="Angsana New"/>
          <w:sz w:val="32"/>
          <w:szCs w:val="32"/>
          <w:cs/>
        </w:rPr>
        <w:t>)</w:t>
      </w:r>
      <w:r w:rsidR="002A73FA" w:rsidRPr="002800FA">
        <w:rPr>
          <w:rFonts w:ascii="Angsana New" w:hAnsi="Angsana New" w:cs="Angsana New"/>
          <w:sz w:val="32"/>
          <w:szCs w:val="32"/>
          <w:cs/>
        </w:rPr>
        <w:t xml:space="preserve"> แรงจูงใจจัดเป็นเงื่อนไขแรกที่มีอยู่ในตัวบุคคลอันจะส่งผลต่อความ</w:t>
      </w:r>
      <w:r w:rsidRPr="002800FA">
        <w:rPr>
          <w:rFonts w:ascii="Angsana New" w:hAnsi="Angsana New" w:cs="Angsana New"/>
          <w:sz w:val="32"/>
          <w:szCs w:val="32"/>
          <w:cs/>
        </w:rPr>
        <w:t>ปรารถนาที่จะเรียนของบุคคลนั้น</w:t>
      </w:r>
      <w:r w:rsidR="00274B46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ๆ </w:t>
      </w:r>
      <w:r w:rsidR="002A73FA" w:rsidRPr="002800FA">
        <w:rPr>
          <w:rFonts w:ascii="Angsana New" w:hAnsi="Angsana New" w:cs="Angsana New"/>
          <w:sz w:val="32"/>
          <w:szCs w:val="32"/>
          <w:cs/>
        </w:rPr>
        <w:t>บรูเนอร์เชื่อว่ามีความจำเป็นอย่างยิ่งที่จะต้องสร้างแรงจูงใจให้เด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็กเกิดความปรารถนาที่จะเรียนรู้ </w:t>
      </w:r>
      <w:r w:rsidR="002A73FA" w:rsidRPr="002800FA">
        <w:rPr>
          <w:rFonts w:ascii="Angsana New" w:hAnsi="Angsana New" w:cs="Angsana New"/>
          <w:sz w:val="32"/>
          <w:szCs w:val="32"/>
          <w:cs/>
        </w:rPr>
        <w:t>ซึ่งอาจทำได</w:t>
      </w:r>
      <w:r w:rsidRPr="002800FA">
        <w:rPr>
          <w:rFonts w:ascii="Angsana New" w:hAnsi="Angsana New" w:cs="Angsana New"/>
          <w:sz w:val="32"/>
          <w:szCs w:val="32"/>
          <w:cs/>
        </w:rPr>
        <w:t>้โดยการเสริมแรงหรือการให้รางวัล</w:t>
      </w:r>
      <w:r w:rsidR="002A73FA" w:rsidRPr="002800FA">
        <w:rPr>
          <w:rFonts w:ascii="Angsana New" w:hAnsi="Angsana New" w:cs="Angsana New"/>
          <w:sz w:val="32"/>
          <w:szCs w:val="32"/>
          <w:cs/>
        </w:rPr>
        <w:t xml:space="preserve"> ซึ่งอาจเป็นสิ่งจูงใจภ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>ายนอก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แรงจูงใจภายใน 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 xml:space="preserve">ความต้องการความสำเร็จ </w:t>
      </w:r>
      <w:r w:rsidR="002A73FA" w:rsidRPr="002800FA">
        <w:rPr>
          <w:rFonts w:ascii="Angsana New" w:hAnsi="Angsana New" w:cs="Angsana New"/>
          <w:sz w:val="32"/>
          <w:szCs w:val="32"/>
          <w:cs/>
        </w:rPr>
        <w:t>และความต้องการที่จะเข้าร่วมกับผู้อื่น</w:t>
      </w:r>
    </w:p>
    <w:p w:rsidR="009C2FE4" w:rsidRPr="002800FA" w:rsidRDefault="009C2FE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9F5F07" w:rsidRPr="002800FA">
        <w:rPr>
          <w:rFonts w:ascii="Angsana New" w:hAnsi="Angsana New" w:cs="Angsana New"/>
          <w:sz w:val="32"/>
          <w:szCs w:val="32"/>
          <w:cs/>
        </w:rPr>
        <w:t>2</w:t>
      </w:r>
      <w:r w:rsidR="009F5F07" w:rsidRPr="002800FA">
        <w:rPr>
          <w:rFonts w:ascii="Angsana New" w:hAnsi="Angsana New" w:cs="Angsana New" w:hint="cs"/>
          <w:sz w:val="32"/>
          <w:szCs w:val="32"/>
          <w:cs/>
        </w:rPr>
        <w:t>)</w:t>
      </w:r>
      <w:r w:rsidR="002A73FA" w:rsidRPr="002800FA">
        <w:rPr>
          <w:rFonts w:ascii="Angsana New" w:hAnsi="Angsana New" w:cs="Angsana New"/>
          <w:sz w:val="32"/>
          <w:szCs w:val="32"/>
          <w:cs/>
        </w:rPr>
        <w:t>โครงสร้างของความรู้ (</w:t>
      </w:r>
      <w:r w:rsidR="00274B46" w:rsidRPr="002800FA">
        <w:rPr>
          <w:rFonts w:ascii="Angsana New" w:hAnsi="Angsana New" w:cs="Angsana New"/>
          <w:sz w:val="32"/>
          <w:szCs w:val="32"/>
        </w:rPr>
        <w:t>S</w:t>
      </w:r>
      <w:r w:rsidR="00274B46" w:rsidRPr="002800FA">
        <w:rPr>
          <w:rFonts w:ascii="Angsana New" w:hAnsi="Angsana New" w:cs="Angsana New"/>
          <w:sz w:val="32"/>
          <w:szCs w:val="32"/>
          <w:lang w:val="en-GB"/>
        </w:rPr>
        <w:t>tructure of K</w:t>
      </w:r>
      <w:r w:rsidR="002A73FA" w:rsidRPr="002800FA">
        <w:rPr>
          <w:rFonts w:ascii="Angsana New" w:hAnsi="Angsana New" w:cs="Angsana New"/>
          <w:sz w:val="32"/>
          <w:szCs w:val="32"/>
          <w:lang w:val="en-GB"/>
        </w:rPr>
        <w:t>nowledge</w:t>
      </w:r>
      <w:r w:rsidR="0050341F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บรูเนอร์ 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>หมายความว่า</w:t>
      </w:r>
      <w:r w:rsidR="002A73FA" w:rsidRPr="002800FA">
        <w:rPr>
          <w:rFonts w:ascii="Angsana New" w:hAnsi="Angsana New" w:cs="Angsana New"/>
          <w:sz w:val="32"/>
          <w:szCs w:val="32"/>
          <w:cs/>
        </w:rPr>
        <w:t>สามารถที่จะจ</w:t>
      </w:r>
      <w:r w:rsidRPr="002800FA">
        <w:rPr>
          <w:rFonts w:ascii="Angsana New" w:hAnsi="Angsana New" w:cs="Angsana New"/>
          <w:sz w:val="32"/>
          <w:szCs w:val="32"/>
          <w:cs/>
        </w:rPr>
        <w:t>ัดโครงสร้างของเนื้อหาวิชาต่าง</w:t>
      </w:r>
      <w:r w:rsidR="00274B46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ๆ </w:t>
      </w:r>
      <w:r w:rsidR="002A73FA" w:rsidRPr="002800FA">
        <w:rPr>
          <w:rFonts w:ascii="Angsana New" w:hAnsi="Angsana New" w:cs="Angsana New"/>
          <w:sz w:val="32"/>
          <w:szCs w:val="32"/>
          <w:cs/>
        </w:rPr>
        <w:t>ให้อยู่ในรูปแบบที่จะสามารถถ่ายทอดให้เด็กแทบทุ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>กคนเข้าใจได้</w:t>
      </w:r>
      <w:r w:rsidR="002A73FA" w:rsidRPr="002800FA">
        <w:rPr>
          <w:rFonts w:ascii="Angsana New" w:hAnsi="Angsana New" w:cs="Angsana New"/>
          <w:sz w:val="32"/>
          <w:szCs w:val="32"/>
          <w:cs/>
        </w:rPr>
        <w:t>โดยโครงสร้างของความรู้น</w:t>
      </w:r>
      <w:r w:rsidRPr="002800FA">
        <w:rPr>
          <w:rFonts w:ascii="Angsana New" w:hAnsi="Angsana New" w:cs="Angsana New"/>
          <w:sz w:val="32"/>
          <w:szCs w:val="32"/>
          <w:cs/>
        </w:rPr>
        <w:t>ั้นสามารถจัดได้ใน 3 ลักษณะ คือ</w:t>
      </w:r>
    </w:p>
    <w:p w:rsidR="009C2FE4" w:rsidRPr="002800FA" w:rsidRDefault="009F5F07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>(</w:t>
      </w:r>
      <w:r w:rsidR="002A73FA" w:rsidRPr="002800FA">
        <w:rPr>
          <w:rFonts w:ascii="Angsana New" w:hAnsi="Angsana New" w:cs="Angsana New"/>
          <w:sz w:val="32"/>
          <w:szCs w:val="32"/>
          <w:cs/>
        </w:rPr>
        <w:t xml:space="preserve">1) ลักษณะของการเสนอเนื้อหา </w:t>
      </w:r>
      <w:r w:rsidRPr="002800FA">
        <w:rPr>
          <w:rFonts w:ascii="Angsana New" w:hAnsi="Angsana New" w:cs="Angsana New" w:hint="cs"/>
          <w:sz w:val="32"/>
          <w:szCs w:val="32"/>
          <w:cs/>
        </w:rPr>
        <w:t>(</w:t>
      </w:r>
      <w:r w:rsidR="002A73FA" w:rsidRPr="002800FA">
        <w:rPr>
          <w:rFonts w:ascii="Angsana New" w:hAnsi="Angsana New" w:cs="Angsana New"/>
          <w:sz w:val="32"/>
          <w:szCs w:val="32"/>
          <w:cs/>
        </w:rPr>
        <w:t xml:space="preserve">2) การเสนออย่างกระชับหรืออย่างประหยัด </w:t>
      </w:r>
      <w:r w:rsidRPr="002800FA">
        <w:rPr>
          <w:rFonts w:ascii="Angsana New" w:hAnsi="Angsana New" w:cs="Angsana New" w:hint="cs"/>
          <w:sz w:val="32"/>
          <w:szCs w:val="32"/>
          <w:cs/>
        </w:rPr>
        <w:t>(</w:t>
      </w:r>
      <w:r w:rsidR="002A73FA" w:rsidRPr="002800FA">
        <w:rPr>
          <w:rFonts w:ascii="Angsana New" w:hAnsi="Angsana New" w:cs="Angsana New"/>
          <w:sz w:val="32"/>
          <w:szCs w:val="32"/>
          <w:cs/>
        </w:rPr>
        <w:t>3) การสร้างเสนออย่างมีอำนาจ</w:t>
      </w:r>
    </w:p>
    <w:p w:rsidR="009C2FE4" w:rsidRPr="002800FA" w:rsidRDefault="009C2FE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9F5F07" w:rsidRPr="002800FA">
        <w:rPr>
          <w:rFonts w:ascii="Angsana New" w:hAnsi="Angsana New" w:cs="Angsana New"/>
          <w:sz w:val="32"/>
          <w:szCs w:val="32"/>
          <w:cs/>
        </w:rPr>
        <w:t>3</w:t>
      </w:r>
      <w:r w:rsidR="009F5F07" w:rsidRPr="002800FA">
        <w:rPr>
          <w:rFonts w:ascii="Angsana New" w:hAnsi="Angsana New" w:cs="Angsana New" w:hint="cs"/>
          <w:sz w:val="32"/>
          <w:szCs w:val="32"/>
          <w:cs/>
        </w:rPr>
        <w:t>)</w:t>
      </w:r>
      <w:r w:rsidR="009F5F07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ลำดับขั้นของการเสนอเนื้อหา </w:t>
      </w:r>
      <w:r w:rsidR="002A73FA" w:rsidRPr="002800FA">
        <w:rPr>
          <w:rFonts w:ascii="Angsana New" w:hAnsi="Angsana New" w:cs="Angsana New"/>
          <w:sz w:val="32"/>
          <w:szCs w:val="32"/>
          <w:cs/>
        </w:rPr>
        <w:t>(</w:t>
      </w:r>
      <w:r w:rsidR="00274B46" w:rsidRPr="002800FA">
        <w:rPr>
          <w:rFonts w:ascii="Angsana New" w:hAnsi="Angsana New" w:cs="Angsana New"/>
          <w:sz w:val="32"/>
          <w:szCs w:val="32"/>
        </w:rPr>
        <w:t>S</w:t>
      </w:r>
      <w:r w:rsidR="002A73FA" w:rsidRPr="002800FA">
        <w:rPr>
          <w:rFonts w:ascii="Angsana New" w:hAnsi="Angsana New" w:cs="Angsana New"/>
          <w:sz w:val="32"/>
          <w:szCs w:val="32"/>
          <w:lang w:val="en-GB"/>
        </w:rPr>
        <w:t>equence</w:t>
      </w:r>
      <w:r w:rsidR="0050341F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2A73FA" w:rsidRPr="002800FA">
        <w:rPr>
          <w:rFonts w:ascii="Angsana New" w:hAnsi="Angsana New" w:cs="Angsana New"/>
          <w:sz w:val="32"/>
          <w:szCs w:val="32"/>
          <w:cs/>
        </w:rPr>
        <w:t>บรูเนอร์เชื่อว่าการจะทำให้ผู้เรียนได้พัฒนาระดับสติปัญญาและสา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 xml:space="preserve">มารถเข้าใจเนื้อหาวิชาได้ดีนั้น </w:t>
      </w:r>
      <w:r w:rsidR="002A73FA" w:rsidRPr="002800FA">
        <w:rPr>
          <w:rFonts w:ascii="Angsana New" w:hAnsi="Angsana New" w:cs="Angsana New"/>
          <w:sz w:val="32"/>
          <w:szCs w:val="32"/>
          <w:cs/>
        </w:rPr>
        <w:t>ครูควรมีการเส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นอเนื้อหาวิชาถูกต้องตามขั้นตอน </w:t>
      </w:r>
      <w:r w:rsidR="002A73FA" w:rsidRPr="002800FA">
        <w:rPr>
          <w:rFonts w:ascii="Angsana New" w:hAnsi="Angsana New" w:cs="Angsana New"/>
          <w:sz w:val="32"/>
          <w:szCs w:val="32"/>
          <w:cs/>
        </w:rPr>
        <w:t>โดยเสนอในรูปแบบการกระทำให้มากที่สุด</w:t>
      </w:r>
    </w:p>
    <w:p w:rsidR="00FC74FD" w:rsidRPr="002800FA" w:rsidRDefault="009C2FE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9F5F07" w:rsidRPr="002800FA">
        <w:rPr>
          <w:rFonts w:ascii="Angsana New" w:hAnsi="Angsana New" w:cs="Angsana New"/>
          <w:sz w:val="32"/>
          <w:szCs w:val="32"/>
          <w:cs/>
        </w:rPr>
        <w:t>4</w:t>
      </w:r>
      <w:r w:rsidR="009F5F07" w:rsidRPr="002800FA">
        <w:rPr>
          <w:rFonts w:ascii="Angsana New" w:hAnsi="Angsana New" w:cs="Angsana New" w:hint="cs"/>
          <w:sz w:val="32"/>
          <w:szCs w:val="32"/>
          <w:cs/>
        </w:rPr>
        <w:t>)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การเสริมแรง</w:t>
      </w:r>
      <w:r w:rsidR="002A73FA" w:rsidRPr="002800FA">
        <w:rPr>
          <w:rFonts w:ascii="Angsana New" w:hAnsi="Angsana New" w:cs="Angsana New"/>
          <w:sz w:val="32"/>
          <w:szCs w:val="32"/>
          <w:cs/>
        </w:rPr>
        <w:t xml:space="preserve"> (</w:t>
      </w:r>
      <w:r w:rsidR="00274B46" w:rsidRPr="002800FA">
        <w:rPr>
          <w:rFonts w:ascii="Angsana New" w:hAnsi="Angsana New" w:cs="Angsana New"/>
          <w:sz w:val="32"/>
          <w:szCs w:val="32"/>
        </w:rPr>
        <w:t>R</w:t>
      </w:r>
      <w:r w:rsidR="00DA65BB" w:rsidRPr="002800FA">
        <w:rPr>
          <w:rFonts w:ascii="Angsana New" w:hAnsi="Angsana New" w:cs="Angsana New"/>
          <w:sz w:val="32"/>
          <w:szCs w:val="32"/>
          <w:lang w:val="en-GB"/>
        </w:rPr>
        <w:t>einforcement</w:t>
      </w:r>
      <w:r w:rsidR="002A73FA" w:rsidRPr="002800FA">
        <w:rPr>
          <w:rFonts w:ascii="Angsana New" w:hAnsi="Angsana New" w:cs="Angsana New"/>
          <w:sz w:val="32"/>
          <w:szCs w:val="32"/>
          <w:cs/>
        </w:rPr>
        <w:t>)</w:t>
      </w:r>
      <w:r w:rsidR="0050341F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DA65BB" w:rsidRPr="002800FA">
        <w:rPr>
          <w:rFonts w:ascii="Angsana New" w:hAnsi="Angsana New" w:cs="Angsana New"/>
          <w:sz w:val="32"/>
          <w:szCs w:val="32"/>
          <w:cs/>
        </w:rPr>
        <w:t>การให้ข้อมูลป้อนกลับจัดเป็นการเสริมแรงที่ดี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DA65BB" w:rsidRPr="002800FA">
        <w:rPr>
          <w:rFonts w:ascii="Angsana New" w:hAnsi="Angsana New" w:cs="Angsana New"/>
          <w:sz w:val="32"/>
          <w:szCs w:val="32"/>
          <w:cs/>
        </w:rPr>
        <w:t>เพราะจะทำให้เด็กรู้ทันทีว่าสิ่งที่เขาทำอยู่นั้นถูกต้องหรือควรปรับปรุงอย่างไร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FC74FD" w:rsidRPr="002800FA" w:rsidRDefault="00FC74FD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C74FD" w:rsidRPr="002800FA" w:rsidRDefault="00FC74F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A4065C" w:rsidRPr="002800FA">
        <w:rPr>
          <w:rFonts w:ascii="Angsana New" w:hAnsi="Angsana New" w:cs="Angsana New" w:hint="cs"/>
          <w:b/>
          <w:bCs/>
          <w:sz w:val="32"/>
          <w:szCs w:val="32"/>
          <w:cs/>
        </w:rPr>
        <w:t>6.3</w:t>
      </w:r>
      <w:r w:rsidR="009C2FE4" w:rsidRPr="002800F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BA6118" w:rsidRPr="002800FA">
        <w:rPr>
          <w:rFonts w:ascii="Angsana New" w:hAnsi="Angsana New" w:cs="Angsana New"/>
          <w:b/>
          <w:bCs/>
          <w:sz w:val="32"/>
          <w:szCs w:val="32"/>
          <w:cs/>
        </w:rPr>
        <w:t>ปัจจัยด้านสภาพแวดล้อม</w:t>
      </w:r>
    </w:p>
    <w:p w:rsidR="00274B46" w:rsidRPr="002800FA" w:rsidRDefault="00274B46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C74FD" w:rsidRPr="002800FA" w:rsidRDefault="00FC74F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D2289B" w:rsidRPr="002800FA">
        <w:rPr>
          <w:rFonts w:ascii="Angsana New" w:hAnsi="Angsana New" w:cs="Angsana New"/>
          <w:sz w:val="32"/>
          <w:szCs w:val="32"/>
          <w:cs/>
        </w:rPr>
        <w:t xml:space="preserve">คณะกรรมการกลุ่มผลิตชุดวิชาพื้นฐานวิชาชีพศึกษาศาสตร์ หน่วยที่ 8 – 15 มสธ. </w:t>
      </w:r>
      <w:r w:rsidR="00D2289B" w:rsidRPr="002800FA">
        <w:rPr>
          <w:rFonts w:ascii="Angsana New" w:hAnsi="Angsana New" w:cs="Angsana New" w:hint="cs"/>
          <w:sz w:val="32"/>
          <w:szCs w:val="32"/>
          <w:cs/>
        </w:rPr>
        <w:t>(</w:t>
      </w:r>
      <w:r w:rsidR="00D2289B" w:rsidRPr="002800FA">
        <w:rPr>
          <w:rFonts w:ascii="Angsana New" w:hAnsi="Angsana New" w:cs="Angsana New"/>
          <w:sz w:val="32"/>
          <w:szCs w:val="32"/>
          <w:cs/>
        </w:rPr>
        <w:t xml:space="preserve">2555 </w:t>
      </w:r>
      <w:r w:rsidR="00274B46" w:rsidRPr="002800FA">
        <w:rPr>
          <w:rFonts w:ascii="Angsana New" w:hAnsi="Angsana New" w:cs="Angsana New"/>
          <w:sz w:val="32"/>
          <w:szCs w:val="32"/>
          <w:lang w:val="en-GB"/>
        </w:rPr>
        <w:t>:9-30</w:t>
      </w:r>
      <w:r w:rsidR="00D2289B" w:rsidRPr="002800FA">
        <w:rPr>
          <w:rFonts w:ascii="Angsana New" w:hAnsi="Angsana New" w:cs="Angsana New"/>
          <w:sz w:val="32"/>
          <w:szCs w:val="32"/>
          <w:cs/>
        </w:rPr>
        <w:t>)</w:t>
      </w:r>
      <w:r w:rsidRPr="002800FA">
        <w:rPr>
          <w:rFonts w:ascii="Angsana New" w:hAnsi="Angsana New" w:cs="Angsana New" w:hint="cs"/>
          <w:sz w:val="32"/>
          <w:szCs w:val="32"/>
          <w:cs/>
        </w:rPr>
        <w:t xml:space="preserve"> กล่าวว่า </w:t>
      </w:r>
      <w:r w:rsidR="00BA6118" w:rsidRPr="002800FA">
        <w:rPr>
          <w:rFonts w:ascii="Angsana New" w:hAnsi="Angsana New" w:cs="Angsana New"/>
          <w:sz w:val="32"/>
          <w:szCs w:val="32"/>
          <w:cs/>
        </w:rPr>
        <w:t>ความสำเร็จของการจัดการเรียนการสอน</w:t>
      </w:r>
      <w:r w:rsidR="00655697" w:rsidRPr="002800FA">
        <w:rPr>
          <w:rFonts w:ascii="Angsana New" w:hAnsi="Angsana New" w:cs="Angsana New"/>
          <w:sz w:val="32"/>
          <w:szCs w:val="32"/>
          <w:cs/>
        </w:rPr>
        <w:t>ให้ผู้เรียนเกิดการเรียนรู้อย่าง</w:t>
      </w:r>
      <w:r w:rsidR="00BA6118" w:rsidRPr="002800FA">
        <w:rPr>
          <w:rFonts w:ascii="Angsana New" w:hAnsi="Angsana New" w:cs="Angsana New"/>
          <w:sz w:val="32"/>
          <w:szCs w:val="32"/>
          <w:cs/>
        </w:rPr>
        <w:t>มีประสิทธิภาพนั้น มิได้ขึ้นอยู่กับ</w:t>
      </w:r>
      <w:r w:rsidR="00655697" w:rsidRPr="002800FA">
        <w:rPr>
          <w:rFonts w:ascii="Angsana New" w:hAnsi="Angsana New" w:cs="Angsana New"/>
          <w:sz w:val="32"/>
          <w:szCs w:val="32"/>
          <w:cs/>
        </w:rPr>
        <w:t>ความสามารถของครู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ผู้สอน </w:t>
      </w:r>
      <w:r w:rsidR="00BA6118" w:rsidRPr="002800FA">
        <w:rPr>
          <w:rFonts w:ascii="Angsana New" w:hAnsi="Angsana New" w:cs="Angsana New"/>
          <w:sz w:val="32"/>
          <w:szCs w:val="32"/>
          <w:cs/>
        </w:rPr>
        <w:t>ศักยภาพในการเรียนรู้ของผ</w:t>
      </w:r>
      <w:r w:rsidR="004A6D70" w:rsidRPr="002800FA">
        <w:rPr>
          <w:rFonts w:ascii="Angsana New" w:hAnsi="Angsana New" w:cs="Angsana New"/>
          <w:sz w:val="32"/>
          <w:szCs w:val="32"/>
          <w:cs/>
        </w:rPr>
        <w:t>ู้</w:t>
      </w:r>
      <w:r w:rsidR="00BA6118" w:rsidRPr="002800FA">
        <w:rPr>
          <w:rFonts w:ascii="Angsana New" w:hAnsi="Angsana New" w:cs="Angsana New"/>
          <w:sz w:val="32"/>
          <w:szCs w:val="32"/>
          <w:cs/>
        </w:rPr>
        <w:t>เรียนหรือการมีสื่อการเรียนการสอ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นที่มีคุณภาพและเพียงพอเท่านั้น </w:t>
      </w:r>
      <w:r w:rsidR="00BA6118" w:rsidRPr="002800FA">
        <w:rPr>
          <w:rFonts w:ascii="Angsana New" w:hAnsi="Angsana New" w:cs="Angsana New"/>
          <w:sz w:val="32"/>
          <w:szCs w:val="32"/>
          <w:cs/>
        </w:rPr>
        <w:t>แต่ยังขึ้นอยู่กับการที่ผู้เรียนได้เรียนรู้ในสภาพแ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วดล้อมและบรรยากาศที่เอื้ออำนวย </w:t>
      </w:r>
      <w:r w:rsidR="00BA6118" w:rsidRPr="002800FA">
        <w:rPr>
          <w:rFonts w:ascii="Angsana New" w:hAnsi="Angsana New" w:cs="Angsana New"/>
          <w:sz w:val="32"/>
          <w:szCs w:val="32"/>
          <w:cs/>
        </w:rPr>
        <w:t>การดำเนินการเรียนการสอนเป็นไ</w:t>
      </w:r>
      <w:r w:rsidRPr="002800FA">
        <w:rPr>
          <w:rFonts w:ascii="Angsana New" w:hAnsi="Angsana New" w:cs="Angsana New"/>
          <w:sz w:val="32"/>
          <w:szCs w:val="32"/>
          <w:cs/>
        </w:rPr>
        <w:t>ปด้วยความราบรื่น</w:t>
      </w:r>
      <w:r w:rsidR="00BA6118" w:rsidRPr="002800FA">
        <w:rPr>
          <w:rFonts w:ascii="Angsana New" w:hAnsi="Angsana New" w:cs="Angsana New"/>
          <w:sz w:val="32"/>
          <w:szCs w:val="32"/>
          <w:cs/>
        </w:rPr>
        <w:t xml:space="preserve"> เรียบร้อยป</w:t>
      </w:r>
      <w:r w:rsidR="004A6D70" w:rsidRPr="002800FA">
        <w:rPr>
          <w:rFonts w:ascii="Angsana New" w:hAnsi="Angsana New" w:cs="Angsana New"/>
          <w:sz w:val="32"/>
          <w:szCs w:val="32"/>
          <w:cs/>
        </w:rPr>
        <w:t>ร</w:t>
      </w:r>
      <w:r w:rsidR="00BA6118" w:rsidRPr="002800FA">
        <w:rPr>
          <w:rFonts w:ascii="Angsana New" w:hAnsi="Angsana New" w:cs="Angsana New"/>
          <w:sz w:val="32"/>
          <w:szCs w:val="32"/>
          <w:cs/>
        </w:rPr>
        <w:t>าศจากการรบกวนใด</w:t>
      </w:r>
      <w:r w:rsidR="00274B46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A6118" w:rsidRPr="002800FA">
        <w:rPr>
          <w:rFonts w:ascii="Angsana New" w:hAnsi="Angsana New" w:cs="Angsana New"/>
          <w:sz w:val="32"/>
          <w:szCs w:val="32"/>
          <w:cs/>
        </w:rPr>
        <w:t>ๆ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4A6D70" w:rsidRPr="002800FA">
        <w:rPr>
          <w:rFonts w:ascii="Angsana New" w:hAnsi="Angsana New" w:cs="Angsana New"/>
          <w:sz w:val="32"/>
          <w:szCs w:val="32"/>
          <w:cs/>
        </w:rPr>
        <w:t>ที่เป็นอุ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ปสรรคต่อการเรียนรู้ของผู้เรียน </w:t>
      </w:r>
      <w:r w:rsidR="004A6D70" w:rsidRPr="002800FA">
        <w:rPr>
          <w:rFonts w:ascii="Angsana New" w:hAnsi="Angsana New" w:cs="Angsana New"/>
          <w:sz w:val="32"/>
          <w:szCs w:val="32"/>
          <w:cs/>
        </w:rPr>
        <w:t>สภาพการณ์ดังกล่าวจะเกิดขึ้นได้ต่อเมื่อได้ม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 xml:space="preserve">ีการบริหารจัดการชั้นเรียนที่ดี </w:t>
      </w:r>
      <w:r w:rsidR="004A6D70" w:rsidRPr="002800FA">
        <w:rPr>
          <w:rFonts w:ascii="Angsana New" w:hAnsi="Angsana New" w:cs="Angsana New"/>
          <w:sz w:val="32"/>
          <w:szCs w:val="32"/>
          <w:cs/>
        </w:rPr>
        <w:t>ดังนั้นการบริหารจัดการชั้นเรียนจึงเป็นปัจจัยส่งเสริมการเรียนรู้ที่สำคัญปัจจัยหนึ่งที่ส่งผลต่อประ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สิทธิภาพการเรียนรู้ของผู้เรียน </w:t>
      </w:r>
      <w:r w:rsidR="004A6D70" w:rsidRPr="002800FA">
        <w:rPr>
          <w:rFonts w:ascii="Angsana New" w:hAnsi="Angsana New" w:cs="Angsana New"/>
          <w:sz w:val="32"/>
          <w:szCs w:val="32"/>
          <w:cs/>
        </w:rPr>
        <w:t>ผู้สอนจึงต้องพยายามบริหารจัดการชั้นเรียนเพื่อส่งเสริมให้</w:t>
      </w:r>
      <w:r w:rsidR="004A6D70" w:rsidRPr="002800FA">
        <w:rPr>
          <w:rFonts w:ascii="Angsana New" w:hAnsi="Angsana New" w:cs="Angsana New"/>
          <w:sz w:val="32"/>
          <w:szCs w:val="32"/>
          <w:cs/>
        </w:rPr>
        <w:lastRenderedPageBreak/>
        <w:t>การเรียนการสอนดำเ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 xml:space="preserve">นินไปด้วยความราบรื่น </w:t>
      </w:r>
      <w:r w:rsidRPr="002800FA">
        <w:rPr>
          <w:rFonts w:ascii="Angsana New" w:hAnsi="Angsana New" w:cs="Angsana New"/>
          <w:sz w:val="32"/>
          <w:szCs w:val="32"/>
          <w:cs/>
        </w:rPr>
        <w:t>เรียบร้อย</w:t>
      </w:r>
      <w:r w:rsidR="004A6D70" w:rsidRPr="002800FA">
        <w:rPr>
          <w:rFonts w:ascii="Angsana New" w:hAnsi="Angsana New" w:cs="Angsana New"/>
          <w:sz w:val="32"/>
          <w:szCs w:val="32"/>
          <w:cs/>
        </w:rPr>
        <w:t xml:space="preserve"> และเกิดสัมฤ</w:t>
      </w:r>
      <w:r w:rsidRPr="002800FA">
        <w:rPr>
          <w:rFonts w:ascii="Angsana New" w:hAnsi="Angsana New" w:cs="Angsana New"/>
          <w:sz w:val="32"/>
          <w:szCs w:val="32"/>
          <w:cs/>
        </w:rPr>
        <w:t>ทธิผลต่อการเรียนรู้ของผู้เรีย</w:t>
      </w:r>
      <w:r w:rsidRPr="002800FA">
        <w:rPr>
          <w:rFonts w:ascii="Angsana New" w:hAnsi="Angsana New" w:cs="Angsana New" w:hint="cs"/>
          <w:sz w:val="32"/>
          <w:szCs w:val="32"/>
          <w:cs/>
        </w:rPr>
        <w:t>น</w:t>
      </w:r>
    </w:p>
    <w:p w:rsidR="00274B46" w:rsidRPr="002800FA" w:rsidRDefault="00274B46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C74FD" w:rsidRPr="002800FA" w:rsidRDefault="00FC74F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5747D5" w:rsidRPr="002800FA">
        <w:rPr>
          <w:rFonts w:ascii="Angsana New" w:hAnsi="Angsana New" w:cs="Angsana New"/>
          <w:b/>
          <w:bCs/>
          <w:sz w:val="32"/>
          <w:szCs w:val="32"/>
        </w:rPr>
        <w:t>6.3.</w:t>
      </w:r>
      <w:r w:rsidR="00BA6118" w:rsidRPr="002800FA">
        <w:rPr>
          <w:rFonts w:ascii="Angsana New" w:hAnsi="Angsana New" w:cs="Angsana New"/>
          <w:b/>
          <w:bCs/>
          <w:sz w:val="32"/>
          <w:szCs w:val="32"/>
        </w:rPr>
        <w:t>1</w:t>
      </w:r>
      <w:r w:rsidR="00BA6118" w:rsidRPr="002800FA">
        <w:rPr>
          <w:rFonts w:ascii="Angsana New" w:hAnsi="Angsana New" w:cs="Angsana New"/>
          <w:sz w:val="32"/>
          <w:szCs w:val="32"/>
        </w:rPr>
        <w:t xml:space="preserve"> </w:t>
      </w:r>
      <w:r w:rsidR="00823634" w:rsidRPr="002800FA">
        <w:rPr>
          <w:rFonts w:ascii="Angsana New" w:hAnsi="Angsana New" w:cs="Angsana New"/>
          <w:b/>
          <w:bCs/>
          <w:sz w:val="32"/>
          <w:szCs w:val="32"/>
          <w:cs/>
        </w:rPr>
        <w:t>บรรยากาศในชั้นเรียน</w:t>
      </w:r>
    </w:p>
    <w:p w:rsidR="00274B46" w:rsidRPr="002800FA" w:rsidRDefault="00274B46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C74FD" w:rsidRPr="002800FA" w:rsidRDefault="00FC74F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747D5" w:rsidRPr="002800FA">
        <w:rPr>
          <w:rFonts w:ascii="Angsana New" w:eastAsia="CordiaNew" w:hAnsi="Angsana New" w:cs="Angsana New" w:hint="cs"/>
          <w:sz w:val="32"/>
          <w:szCs w:val="32"/>
          <w:cs/>
        </w:rPr>
        <w:t>บรรยากาศในชั้นเรียน</w:t>
      </w:r>
      <w:r w:rsidR="005747D5" w:rsidRPr="002800FA">
        <w:rPr>
          <w:rFonts w:ascii="Angsana New" w:eastAsia="CordiaNew" w:hAnsi="Angsana New" w:cs="Angsana New"/>
          <w:sz w:val="32"/>
          <w:szCs w:val="32"/>
          <w:cs/>
        </w:rPr>
        <w:t>ได้มีนักการศึกษาทั้งในประเทศและต่างประเทศได้กล่าวถึงไว้ดังต่อไปนี้</w:t>
      </w:r>
    </w:p>
    <w:p w:rsidR="00FC74FD" w:rsidRPr="002800FA" w:rsidRDefault="00FC74F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274B46" w:rsidRPr="002800FA">
        <w:rPr>
          <w:rFonts w:ascii="Angsana New" w:hAnsi="Angsana New" w:cs="Angsana New"/>
          <w:sz w:val="32"/>
          <w:szCs w:val="32"/>
          <w:cs/>
        </w:rPr>
        <w:t>สุจินต์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>วิศวธีรานนท์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>(</w:t>
      </w:r>
      <w:r w:rsidR="005747D5" w:rsidRPr="002800FA">
        <w:rPr>
          <w:rFonts w:ascii="Angsana New" w:hAnsi="Angsana New" w:cs="Angsana New"/>
          <w:sz w:val="32"/>
          <w:szCs w:val="32"/>
          <w:cs/>
        </w:rPr>
        <w:t xml:space="preserve">2537 </w:t>
      </w:r>
      <w:r w:rsidR="005747D5" w:rsidRPr="002800FA">
        <w:rPr>
          <w:rFonts w:ascii="Angsana New" w:hAnsi="Angsana New" w:cs="Angsana New"/>
          <w:sz w:val="32"/>
          <w:szCs w:val="32"/>
          <w:lang w:val="en-GB"/>
        </w:rPr>
        <w:t xml:space="preserve">: 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>241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) ได้สรุปความไว้ว่า </w:t>
      </w:r>
      <w:r w:rsidR="005747D5" w:rsidRPr="002800FA">
        <w:rPr>
          <w:rFonts w:ascii="Angsana New" w:hAnsi="Angsana New" w:cs="Angsana New"/>
          <w:sz w:val="32"/>
          <w:szCs w:val="32"/>
          <w:cs/>
        </w:rPr>
        <w:t>สภาพ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แวดล้อมการเรียนการสอน หมายถึง </w:t>
      </w:r>
      <w:r w:rsidR="005747D5" w:rsidRPr="002800FA">
        <w:rPr>
          <w:rFonts w:ascii="Angsana New" w:hAnsi="Angsana New" w:cs="Angsana New"/>
          <w:sz w:val="32"/>
          <w:szCs w:val="32"/>
          <w:cs/>
        </w:rPr>
        <w:t>สิ่งรอบตัวผู้เรียนที่มีผลต่อการเร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ียนรู้ของผู้เรียนอันประกอบด้วย 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 xml:space="preserve">พฤติกรรมผู้สอน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พฤติกรรมผู้เรียน </w:t>
      </w:r>
      <w:r w:rsidR="005747D5" w:rsidRPr="002800FA">
        <w:rPr>
          <w:rFonts w:ascii="Angsana New" w:hAnsi="Angsana New" w:cs="Angsana New"/>
          <w:sz w:val="32"/>
          <w:szCs w:val="32"/>
          <w:cs/>
        </w:rPr>
        <w:t>ปฏิส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ัมพันธ์ระหว่างผู้สอนกับผู้เรียน และผู้เรียนกับผู้เรียน </w:t>
      </w:r>
      <w:r w:rsidR="005747D5" w:rsidRPr="002800FA">
        <w:rPr>
          <w:rFonts w:ascii="Angsana New" w:hAnsi="Angsana New" w:cs="Angsana New"/>
          <w:sz w:val="32"/>
          <w:szCs w:val="32"/>
          <w:cs/>
        </w:rPr>
        <w:t>สภาพแวดล้อมท</w:t>
      </w:r>
      <w:r w:rsidRPr="002800FA">
        <w:rPr>
          <w:rFonts w:ascii="Angsana New" w:hAnsi="Angsana New" w:cs="Angsana New"/>
          <w:sz w:val="32"/>
          <w:szCs w:val="32"/>
          <w:cs/>
        </w:rPr>
        <w:t>างกายภาพของโรงเรียนและห้องเรียน</w:t>
      </w:r>
      <w:r w:rsidR="005747D5" w:rsidRPr="002800FA">
        <w:rPr>
          <w:rFonts w:ascii="Angsana New" w:hAnsi="Angsana New" w:cs="Angsana New"/>
          <w:sz w:val="32"/>
          <w:szCs w:val="32"/>
          <w:cs/>
        </w:rPr>
        <w:t xml:space="preserve"> ตลอด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จนสภาพแวดล้อมทางบ้านครอบครัว </w:t>
      </w:r>
      <w:r w:rsidR="005747D5" w:rsidRPr="002800FA">
        <w:rPr>
          <w:rFonts w:ascii="Angsana New" w:hAnsi="Angsana New" w:cs="Angsana New"/>
          <w:sz w:val="32"/>
          <w:szCs w:val="32"/>
          <w:cs/>
        </w:rPr>
        <w:t>และชุมชน</w:t>
      </w:r>
    </w:p>
    <w:p w:rsidR="00FC74FD" w:rsidRPr="002800FA" w:rsidRDefault="00FC74F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7C27B1" w:rsidRPr="002800FA">
        <w:rPr>
          <w:rFonts w:ascii="Angsana New" w:hAnsi="Angsana New" w:cs="Angsana New"/>
          <w:sz w:val="32"/>
          <w:szCs w:val="32"/>
          <w:cs/>
        </w:rPr>
        <w:t>พจนาน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ุกรมฉบับบัณฑิตยสถาน พ.ศ. 2542 บรรยากาศ หมายถึง </w:t>
      </w:r>
      <w:r w:rsidR="007C27B1" w:rsidRPr="002800FA">
        <w:rPr>
          <w:rFonts w:ascii="Angsana New" w:hAnsi="Angsana New" w:cs="Angsana New"/>
          <w:sz w:val="32"/>
          <w:szCs w:val="32"/>
          <w:cs/>
        </w:rPr>
        <w:t>ความรู้สึกหรือสิ่งที่อยู่รอบ</w:t>
      </w:r>
      <w:r w:rsidR="00274B46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C27B1" w:rsidRPr="002800FA">
        <w:rPr>
          <w:rFonts w:ascii="Angsana New" w:hAnsi="Angsana New" w:cs="Angsana New"/>
          <w:sz w:val="32"/>
          <w:szCs w:val="32"/>
          <w:cs/>
        </w:rPr>
        <w:t>ๆ</w:t>
      </w:r>
      <w:r w:rsidR="00562007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7C27B1" w:rsidRPr="002800FA">
        <w:rPr>
          <w:rFonts w:ascii="Angsana New" w:hAnsi="Angsana New" w:cs="Angsana New"/>
          <w:sz w:val="32"/>
          <w:szCs w:val="32"/>
          <w:cs/>
        </w:rPr>
        <w:t>ตัว</w:t>
      </w:r>
    </w:p>
    <w:p w:rsidR="00FC74FD" w:rsidRPr="002800FA" w:rsidRDefault="00FC74F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สุรางค์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โคว้ตระกูล 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>(</w:t>
      </w:r>
      <w:r w:rsidR="005747D5" w:rsidRPr="002800FA">
        <w:rPr>
          <w:rFonts w:ascii="Angsana New" w:hAnsi="Angsana New" w:cs="Angsana New"/>
          <w:sz w:val="32"/>
          <w:szCs w:val="32"/>
          <w:cs/>
        </w:rPr>
        <w:t xml:space="preserve">2548 </w:t>
      </w:r>
      <w:r w:rsidR="00274B46" w:rsidRPr="002800FA">
        <w:rPr>
          <w:rFonts w:ascii="Angsana New" w:hAnsi="Angsana New" w:cs="Angsana New"/>
          <w:sz w:val="32"/>
          <w:szCs w:val="32"/>
          <w:lang w:val="en-GB"/>
        </w:rPr>
        <w:t>: 436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5747D5" w:rsidRPr="002800FA">
        <w:rPr>
          <w:rFonts w:ascii="Angsana New" w:hAnsi="Angsana New" w:cs="Angsana New"/>
          <w:sz w:val="32"/>
          <w:szCs w:val="32"/>
          <w:cs/>
        </w:rPr>
        <w:t>ได้กล่าวถึงการจัดการ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ห้องเรียนอย่างมีประสิทธิภาพว่า หมายถึง </w:t>
      </w:r>
      <w:r w:rsidR="005747D5" w:rsidRPr="002800FA">
        <w:rPr>
          <w:rFonts w:ascii="Angsana New" w:hAnsi="Angsana New" w:cs="Angsana New"/>
          <w:sz w:val="32"/>
          <w:szCs w:val="32"/>
          <w:cs/>
        </w:rPr>
        <w:t>การสร้างและการรักษาสิ่งแวดล้อมของห้องเรียนเพื่อเอื้อต่อการ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เรียนรู้ของผู้เรียน หรือหมายถึง </w:t>
      </w:r>
      <w:r w:rsidR="005747D5" w:rsidRPr="002800FA">
        <w:rPr>
          <w:rFonts w:ascii="Angsana New" w:hAnsi="Angsana New" w:cs="Angsana New"/>
          <w:sz w:val="32"/>
          <w:szCs w:val="32"/>
          <w:cs/>
        </w:rPr>
        <w:t>กิจกรรมทุกอย่างที่ผู้สอนทำเพื่อช่วยให้การสอนมีประสิทธิภาพและผู้เรียนมีสัมฤทธิผลในการเรียนรู้ตามวัตถุประสงค</w:t>
      </w:r>
      <w:r w:rsidRPr="002800FA">
        <w:rPr>
          <w:rFonts w:ascii="Angsana New" w:hAnsi="Angsana New" w:cs="Angsana New"/>
          <w:sz w:val="32"/>
          <w:szCs w:val="32"/>
          <w:cs/>
        </w:rPr>
        <w:t>์ที่ตั้งไว้สำหรับบทเรียนหนึ่ง</w:t>
      </w:r>
      <w:r w:rsidR="00274B46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ๆ </w:t>
      </w:r>
      <w:r w:rsidR="005747D5" w:rsidRPr="002800FA">
        <w:rPr>
          <w:rFonts w:ascii="Angsana New" w:hAnsi="Angsana New" w:cs="Angsana New"/>
          <w:sz w:val="32"/>
          <w:szCs w:val="32"/>
          <w:cs/>
        </w:rPr>
        <w:t>นอกจากนี้การจัดการห้องเรียนยังรวมถึงการที่ผู้สอนสามารถที่จะใช้เวลาที่กำหนดไว้ในตารางสอนได้อย่างเต็มเม็ดเต็มหน่วยและการจัดที่นั่งของผู้เรียนและอุปกรณ์ที่ผู้สอนจะใช้ในการสอนให้อยู่ในสภาพที่จะช่วยผู้สอนได้ในเวล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าสอน สำหรับที่นั่งของผู้เรียน </w:t>
      </w:r>
      <w:r w:rsidR="005747D5" w:rsidRPr="002800FA">
        <w:rPr>
          <w:rFonts w:ascii="Angsana New" w:hAnsi="Angsana New" w:cs="Angsana New"/>
          <w:sz w:val="32"/>
          <w:szCs w:val="32"/>
          <w:cs/>
        </w:rPr>
        <w:t>จะต้องจัดให้มีช่องว่างพอที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่ผู้สอนจะเดินไปใกล้ผู้เรียนได้ </w:t>
      </w:r>
      <w:r w:rsidR="005747D5" w:rsidRPr="002800FA">
        <w:rPr>
          <w:rFonts w:ascii="Angsana New" w:hAnsi="Angsana New" w:cs="Angsana New"/>
          <w:sz w:val="32"/>
          <w:szCs w:val="32"/>
          <w:cs/>
        </w:rPr>
        <w:t>แ</w:t>
      </w:r>
      <w:r w:rsidRPr="002800FA">
        <w:rPr>
          <w:rFonts w:ascii="Angsana New" w:hAnsi="Angsana New" w:cs="Angsana New"/>
          <w:sz w:val="32"/>
          <w:szCs w:val="32"/>
          <w:cs/>
        </w:rPr>
        <w:t>ละผู้สอนมองเห็นผู้เรียนทั้งชั้น</w:t>
      </w:r>
      <w:r w:rsidR="005747D5" w:rsidRPr="002800FA">
        <w:rPr>
          <w:rFonts w:ascii="Angsana New" w:hAnsi="Angsana New" w:cs="Angsana New"/>
          <w:sz w:val="32"/>
          <w:szCs w:val="32"/>
          <w:cs/>
        </w:rPr>
        <w:t xml:space="preserve"> ผู้สอนจึงต้องสามารถใช้สื่อประกอบการสอนและเครื่องใช้ที่จำเป็นต้องใช้ในการสอนได้อย่างสะดวก</w:t>
      </w:r>
    </w:p>
    <w:p w:rsidR="00FC74FD" w:rsidRPr="002800FA" w:rsidRDefault="00FC74F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อรทัย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จันใด 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>(</w:t>
      </w:r>
      <w:r w:rsidR="00274B46" w:rsidRPr="002800FA">
        <w:rPr>
          <w:rFonts w:ascii="Angsana New" w:hAnsi="Angsana New" w:cs="Angsana New"/>
          <w:sz w:val="32"/>
          <w:szCs w:val="32"/>
        </w:rPr>
        <w:t>2553 : 38</w:t>
      </w:r>
      <w:r w:rsidR="005747D5" w:rsidRPr="002800FA">
        <w:rPr>
          <w:rFonts w:ascii="Angsana New" w:hAnsi="Angsana New" w:cs="Angsana New"/>
          <w:sz w:val="32"/>
          <w:szCs w:val="32"/>
          <w:cs/>
        </w:rPr>
        <w:t>)</w:t>
      </w:r>
      <w:r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747D5" w:rsidRPr="002800FA">
        <w:rPr>
          <w:rFonts w:ascii="Angsana New" w:hAnsi="Angsana New" w:cs="Angsana New"/>
          <w:sz w:val="32"/>
          <w:szCs w:val="32"/>
          <w:cs/>
        </w:rPr>
        <w:t>ได้สรุปบรรยากาศในชั้นเรียนคือ สภาพแวดล้อมทางก</w:t>
      </w:r>
      <w:r w:rsidRPr="002800FA">
        <w:rPr>
          <w:rFonts w:ascii="Angsana New" w:hAnsi="Angsana New" w:cs="Angsana New"/>
          <w:sz w:val="32"/>
          <w:szCs w:val="32"/>
          <w:cs/>
        </w:rPr>
        <w:t>ายภาพและทางสังคมที่อยู่รอบ</w:t>
      </w:r>
      <w:r w:rsidR="00274B46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ๆ ตัว</w:t>
      </w:r>
      <w:r w:rsidR="005747D5" w:rsidRPr="002800FA">
        <w:rPr>
          <w:rFonts w:ascii="Angsana New" w:hAnsi="Angsana New" w:cs="Angsana New"/>
          <w:sz w:val="32"/>
          <w:szCs w:val="32"/>
          <w:cs/>
        </w:rPr>
        <w:t xml:space="preserve"> ในห้องเรียนขณะที่มีการเรียนการสอนซึ่งมีอิทธิพลต่อสภาพจิตหรืออารมณ์ ผู้เรียนในการเรียนการสอน</w:t>
      </w:r>
    </w:p>
    <w:p w:rsidR="00FC74FD" w:rsidRPr="002800FA" w:rsidRDefault="00FC74F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274B46" w:rsidRPr="002800FA">
        <w:rPr>
          <w:rFonts w:ascii="Angsana New" w:hAnsi="Angsana New" w:cs="Angsana New"/>
          <w:sz w:val="32"/>
          <w:szCs w:val="32"/>
          <w:cs/>
        </w:rPr>
        <w:t>ชิรวัฒน์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>นิจเนตร (</w:t>
      </w:r>
      <w:r w:rsidR="00CB6F37" w:rsidRPr="002800FA">
        <w:rPr>
          <w:rFonts w:ascii="Angsana New" w:hAnsi="Angsana New" w:cs="Angsana New"/>
          <w:sz w:val="32"/>
          <w:szCs w:val="32"/>
          <w:cs/>
        </w:rPr>
        <w:t>อ้างอิงใน</w:t>
      </w:r>
      <w:r w:rsidR="007C27B1" w:rsidRPr="002800FA">
        <w:rPr>
          <w:rFonts w:ascii="Angsana New" w:hAnsi="Angsana New" w:cs="Angsana New"/>
          <w:sz w:val="32"/>
          <w:szCs w:val="32"/>
          <w:cs/>
        </w:rPr>
        <w:t>คณะกรรมการกลุ่มผลิตชุดวิชาพื้นฐานวิชาชีพศึกษาศาสตร์ หน่วยที่ 8 – 15 มสธ.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7C27B1" w:rsidRPr="002800FA">
        <w:rPr>
          <w:rFonts w:ascii="Angsana New" w:hAnsi="Angsana New" w:cs="Angsana New"/>
          <w:sz w:val="32"/>
          <w:szCs w:val="32"/>
          <w:cs/>
        </w:rPr>
        <w:t xml:space="preserve">2555 </w:t>
      </w:r>
      <w:r w:rsidR="00274B46" w:rsidRPr="002800FA">
        <w:rPr>
          <w:rFonts w:ascii="Angsana New" w:hAnsi="Angsana New" w:cs="Angsana New"/>
          <w:sz w:val="32"/>
          <w:szCs w:val="32"/>
          <w:lang w:val="en-GB"/>
        </w:rPr>
        <w:t>: 9-42</w:t>
      </w:r>
      <w:r w:rsidRPr="002800FA">
        <w:rPr>
          <w:rFonts w:ascii="Angsana New" w:hAnsi="Angsana New" w:cs="Angsana New"/>
          <w:sz w:val="32"/>
          <w:szCs w:val="32"/>
          <w:cs/>
        </w:rPr>
        <w:t>) ให้ความหมายไว้ว่า บรรยากาศในชั้นเรี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>ยน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หมายถึง </w:t>
      </w:r>
      <w:r w:rsidR="007C27B1" w:rsidRPr="002800FA">
        <w:rPr>
          <w:rFonts w:ascii="Angsana New" w:hAnsi="Angsana New" w:cs="Angsana New"/>
          <w:sz w:val="32"/>
          <w:szCs w:val="32"/>
          <w:cs/>
        </w:rPr>
        <w:t>สภาพจิตแ</w:t>
      </w:r>
      <w:r w:rsidRPr="002800FA">
        <w:rPr>
          <w:rFonts w:ascii="Angsana New" w:hAnsi="Angsana New" w:cs="Angsana New"/>
          <w:sz w:val="32"/>
          <w:szCs w:val="32"/>
          <w:cs/>
        </w:rPr>
        <w:t>ละสังคมที่เกิดจากพฤติกรรมผู้สอน</w:t>
      </w:r>
      <w:r w:rsidR="007C27B1" w:rsidRPr="002800FA">
        <w:rPr>
          <w:rFonts w:ascii="Angsana New" w:hAnsi="Angsana New" w:cs="Angsana New"/>
          <w:sz w:val="32"/>
          <w:szCs w:val="32"/>
          <w:cs/>
        </w:rPr>
        <w:t xml:space="preserve"> ปฏิสัมพันธ์ระหว่างผู้สอนกับผู้เรียนและปฏ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>ิสัมพันธ์ระหว่างผู้เรียนด้วยกัน</w:t>
      </w:r>
      <w:r w:rsidR="007C27B1" w:rsidRPr="002800FA">
        <w:rPr>
          <w:rFonts w:ascii="Angsana New" w:hAnsi="Angsana New" w:cs="Angsana New"/>
          <w:sz w:val="32"/>
          <w:szCs w:val="32"/>
          <w:cs/>
        </w:rPr>
        <w:t xml:space="preserve"> แต่เนื่องจากพฤติกรรมผู้สอนมีเป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>้าหมายอยู่ที่ตัวผู้เรียนโดยตรง</w:t>
      </w:r>
      <w:r w:rsidR="007C27B1" w:rsidRPr="002800FA">
        <w:rPr>
          <w:rFonts w:ascii="Angsana New" w:hAnsi="Angsana New" w:cs="Angsana New"/>
          <w:sz w:val="32"/>
          <w:szCs w:val="32"/>
          <w:cs/>
        </w:rPr>
        <w:t>พฤติกรรมผู้สอนกับปฏิสัมพันธ์ระหว่างผู้สอนกับผู้เรียนจึงเป็นองค์ประกอบที่ไม่</w:t>
      </w:r>
      <w:r w:rsidR="007C27B1" w:rsidRPr="002800FA">
        <w:rPr>
          <w:rFonts w:ascii="Angsana New" w:hAnsi="Angsana New" w:cs="Angsana New"/>
          <w:sz w:val="32"/>
          <w:szCs w:val="32"/>
          <w:cs/>
        </w:rPr>
        <w:lastRenderedPageBreak/>
        <w:t>สามารถแยก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จากกันได้โดยเด็ดขาด </w:t>
      </w:r>
      <w:r w:rsidR="00C47C88" w:rsidRPr="002800FA">
        <w:rPr>
          <w:rFonts w:ascii="Angsana New" w:hAnsi="Angsana New" w:cs="Angsana New"/>
          <w:sz w:val="32"/>
          <w:szCs w:val="32"/>
          <w:cs/>
        </w:rPr>
        <w:t>ในทางปฏิบัติ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 xml:space="preserve">มักจะถือเป็นองค์ประกอบเดียวกัน </w:t>
      </w:r>
      <w:r w:rsidR="00C47C88" w:rsidRPr="002800FA">
        <w:rPr>
          <w:rFonts w:ascii="Angsana New" w:hAnsi="Angsana New" w:cs="Angsana New"/>
          <w:sz w:val="32"/>
          <w:szCs w:val="32"/>
          <w:cs/>
        </w:rPr>
        <w:t>ส่วนปฏิสัมพันธ์ระหว่างผู้เรียนด้วยกันเองนั้นก็เกิดจ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 xml:space="preserve">ากอิทธิพลของผู้สอนเป็นส่วนใหญ่ </w:t>
      </w:r>
      <w:r w:rsidR="00C47C88" w:rsidRPr="002800FA">
        <w:rPr>
          <w:rFonts w:ascii="Angsana New" w:hAnsi="Angsana New" w:cs="Angsana New"/>
          <w:sz w:val="32"/>
          <w:szCs w:val="32"/>
          <w:cs/>
        </w:rPr>
        <w:t>ดัง</w:t>
      </w:r>
      <w:r w:rsidRPr="002800FA">
        <w:rPr>
          <w:rFonts w:ascii="Angsana New" w:hAnsi="Angsana New" w:cs="Angsana New"/>
          <w:sz w:val="32"/>
          <w:szCs w:val="32"/>
          <w:cs/>
        </w:rPr>
        <w:t>นั้นบรรยากาศในชั้นเรียนทั่ว</w:t>
      </w:r>
      <w:r w:rsidR="00274B46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>ๆไป</w:t>
      </w:r>
      <w:r w:rsidR="00C47C88" w:rsidRPr="002800FA">
        <w:rPr>
          <w:rFonts w:ascii="Angsana New" w:hAnsi="Angsana New" w:cs="Angsana New"/>
          <w:sz w:val="32"/>
          <w:szCs w:val="32"/>
          <w:cs/>
        </w:rPr>
        <w:t>จึงขึ้นกับปฏิสัมพันธ์ระหว่างผู้สอนกับผู้เรียนเป็นสำคัญ</w:t>
      </w:r>
    </w:p>
    <w:p w:rsidR="00FC74FD" w:rsidRPr="002800FA" w:rsidRDefault="00FC74F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4A6D70" w:rsidRPr="002800FA">
        <w:rPr>
          <w:rFonts w:ascii="Angsana New" w:hAnsi="Angsana New" w:cs="Angsana New"/>
          <w:b/>
          <w:bCs/>
          <w:sz w:val="32"/>
          <w:szCs w:val="32"/>
          <w:cs/>
        </w:rPr>
        <w:t xml:space="preserve">สรุปได้ว่า </w:t>
      </w:r>
      <w:r w:rsidR="00823634" w:rsidRPr="002800FA">
        <w:rPr>
          <w:rFonts w:ascii="Angsana New" w:hAnsi="Angsana New" w:cs="Angsana New"/>
          <w:b/>
          <w:bCs/>
          <w:sz w:val="32"/>
          <w:szCs w:val="32"/>
          <w:cs/>
        </w:rPr>
        <w:t>บรรยากาศในชั้นเรียน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หมายถึง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สภาพแวดล้อมในห้องเรียนที่เอื้ออำนวยต่อการเรียนรู้ส่งเสริม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ให้นักเรียนได้เกิดกระบวนการคิด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การเรียนรู้ ซึ่งต้องเป็นห้องเรียนที่มีบรรยากาศอบอุ่น </w:t>
      </w:r>
      <w:r w:rsidRPr="002800FA">
        <w:rPr>
          <w:rFonts w:ascii="Angsana New" w:hAnsi="Angsana New" w:cs="Angsana New"/>
          <w:sz w:val="32"/>
          <w:szCs w:val="32"/>
          <w:cs/>
        </w:rPr>
        <w:t>การจัดที่นั่ง อุปกรณ์การสอน</w:t>
      </w:r>
      <w:r w:rsidR="00BB72D9" w:rsidRPr="002800FA">
        <w:rPr>
          <w:rFonts w:ascii="Angsana New" w:hAnsi="Angsana New" w:cs="Angsana New"/>
          <w:sz w:val="32"/>
          <w:szCs w:val="32"/>
          <w:cs/>
        </w:rPr>
        <w:t xml:space="preserve"> และสื่อการสอนจะต้องนำมาใช้ได้อย่างสะดวก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ครูนักเรียนเป</w:t>
      </w:r>
      <w:r w:rsidR="00274B46" w:rsidRPr="002800FA">
        <w:rPr>
          <w:rFonts w:ascii="Angsana New" w:hAnsi="Angsana New" w:cs="Angsana New"/>
          <w:sz w:val="32"/>
          <w:szCs w:val="32"/>
          <w:cs/>
        </w:rPr>
        <w:t>็นกันเองมีมิตรไมตรีที่ดีต่อกัน ช่วยเหลือซึ่งกันและกัน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และครูจะต้องมีหน้าที่สร้างบรรยากาศในการเรียนที่ดี</w:t>
      </w:r>
      <w:r w:rsidR="005013F0" w:rsidRPr="002800FA">
        <w:rPr>
          <w:rFonts w:ascii="Angsana New" w:hAnsi="Angsana New" w:cs="Angsana New"/>
          <w:sz w:val="32"/>
          <w:szCs w:val="32"/>
          <w:cs/>
        </w:rPr>
        <w:t>มีปฏิส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ัมพันธ์ระหว่างผู้สอนกับผู้เรียน และผู้เรียนกับผู้เรียนที่ดี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เ</w:t>
      </w:r>
      <w:r w:rsidR="005013F0" w:rsidRPr="002800FA">
        <w:rPr>
          <w:rFonts w:ascii="Angsana New" w:hAnsi="Angsana New" w:cs="Angsana New"/>
          <w:sz w:val="32"/>
          <w:szCs w:val="32"/>
          <w:cs/>
        </w:rPr>
        <w:t>พื่อกระตุ้นผู้เรียนได้เกิดทักษะก</w:t>
      </w:r>
      <w:r w:rsidRPr="002800FA">
        <w:rPr>
          <w:rFonts w:ascii="Angsana New" w:hAnsi="Angsana New" w:cs="Angsana New"/>
          <w:sz w:val="32"/>
          <w:szCs w:val="32"/>
          <w:cs/>
        </w:rPr>
        <w:t>ารเรียนรู้ที่ดี</w:t>
      </w:r>
    </w:p>
    <w:p w:rsidR="00FC74FD" w:rsidRPr="002800FA" w:rsidRDefault="00FC74FD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C74FD" w:rsidRPr="002800FA" w:rsidRDefault="00FC74F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E37C7" w:rsidRPr="002800FA">
        <w:rPr>
          <w:rFonts w:ascii="Angsana New" w:hAnsi="Angsana New" w:cs="Angsana New"/>
          <w:b/>
          <w:bCs/>
          <w:sz w:val="32"/>
          <w:szCs w:val="32"/>
          <w:cs/>
          <w:lang w:val="en-GB"/>
        </w:rPr>
        <w:t>ความสำคัญของการจัดบรรยากาศในชั้นเรียน</w:t>
      </w:r>
    </w:p>
    <w:p w:rsidR="00274B46" w:rsidRPr="002800FA" w:rsidRDefault="00274B46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C74FD" w:rsidRPr="002800FA" w:rsidRDefault="00FC74F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343000" w:rsidRPr="002800FA">
        <w:rPr>
          <w:rFonts w:ascii="Angsana New" w:hAnsi="Angsana New" w:cs="Angsana New"/>
          <w:sz w:val="32"/>
          <w:szCs w:val="32"/>
          <w:cs/>
        </w:rPr>
        <w:t>ประสิทธิภาพและประสิท</w:t>
      </w:r>
      <w:r w:rsidR="007F2D61" w:rsidRPr="002800FA">
        <w:rPr>
          <w:rFonts w:ascii="Angsana New" w:hAnsi="Angsana New" w:cs="Angsana New"/>
          <w:sz w:val="32"/>
          <w:szCs w:val="32"/>
          <w:cs/>
        </w:rPr>
        <w:t>ธิผลการเรียนรู้ของผู้เรียนนั้น</w:t>
      </w:r>
      <w:r w:rsidR="00343000" w:rsidRPr="002800FA">
        <w:rPr>
          <w:rFonts w:ascii="Angsana New" w:hAnsi="Angsana New" w:cs="Angsana New"/>
          <w:sz w:val="32"/>
          <w:szCs w:val="32"/>
          <w:cs/>
        </w:rPr>
        <w:t>นอกจากจะขึ้นอยู่กับปัจจัยสำคัญคือการสอนของผู้สอนหรือรูปแบบการเรียนการสอน</w:t>
      </w:r>
      <w:r w:rsidRPr="002800FA">
        <w:rPr>
          <w:rFonts w:ascii="Angsana New" w:hAnsi="Angsana New" w:cs="Angsana New"/>
          <w:sz w:val="32"/>
          <w:szCs w:val="32"/>
          <w:cs/>
        </w:rPr>
        <w:t>ที่ผู้สอนนำมาใช้ในห้องเรียนแล้ว</w:t>
      </w:r>
      <w:r w:rsidR="00343000" w:rsidRPr="002800FA">
        <w:rPr>
          <w:rFonts w:ascii="Angsana New" w:hAnsi="Angsana New" w:cs="Angsana New"/>
          <w:sz w:val="32"/>
          <w:szCs w:val="32"/>
          <w:cs/>
        </w:rPr>
        <w:t xml:space="preserve"> ยังมีปัจจัยหรือองค์ประกอบหนึ่งที่มีผ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ลต่อการเรียนรู้อย่างแท้จริง </w:t>
      </w:r>
      <w:r w:rsidR="00187AF5" w:rsidRPr="002800FA">
        <w:rPr>
          <w:rFonts w:ascii="Angsana New" w:hAnsi="Angsana New" w:cs="Angsana New"/>
          <w:sz w:val="32"/>
          <w:szCs w:val="32"/>
          <w:cs/>
        </w:rPr>
        <w:t>องค์</w:t>
      </w:r>
      <w:r w:rsidR="00343000" w:rsidRPr="002800FA">
        <w:rPr>
          <w:rFonts w:ascii="Angsana New" w:hAnsi="Angsana New" w:cs="Angsana New"/>
          <w:sz w:val="32"/>
          <w:szCs w:val="32"/>
          <w:cs/>
        </w:rPr>
        <w:t>ประกอบดังกล่าว คือ</w:t>
      </w:r>
      <w:r w:rsidR="007F2D61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343000" w:rsidRPr="002800FA">
        <w:rPr>
          <w:rFonts w:ascii="Angsana New" w:hAnsi="Angsana New" w:cs="Angsana New"/>
          <w:sz w:val="32"/>
          <w:szCs w:val="32"/>
          <w:cs/>
        </w:rPr>
        <w:t>สภาพแวดล้อ</w:t>
      </w:r>
      <w:r w:rsidRPr="002800FA">
        <w:rPr>
          <w:rFonts w:ascii="Angsana New" w:hAnsi="Angsana New" w:cs="Angsana New"/>
          <w:sz w:val="32"/>
          <w:szCs w:val="32"/>
          <w:cs/>
        </w:rPr>
        <w:t>มการเรียนการสอน</w:t>
      </w:r>
      <w:r w:rsidR="00343000" w:rsidRPr="002800FA">
        <w:rPr>
          <w:rFonts w:ascii="Angsana New" w:hAnsi="Angsana New" w:cs="Angsana New"/>
          <w:sz w:val="32"/>
          <w:szCs w:val="32"/>
          <w:cs/>
        </w:rPr>
        <w:t xml:space="preserve"> โด</w:t>
      </w:r>
      <w:r w:rsidRPr="002800FA">
        <w:rPr>
          <w:rFonts w:ascii="Angsana New" w:hAnsi="Angsana New" w:cs="Angsana New"/>
          <w:sz w:val="32"/>
          <w:szCs w:val="32"/>
          <w:cs/>
        </w:rPr>
        <w:t>ยเฉพาะสภาพแวดล้อมภายในห้องเรียน</w:t>
      </w:r>
      <w:r w:rsidR="00343000" w:rsidRPr="002800FA">
        <w:rPr>
          <w:rFonts w:ascii="Angsana New" w:hAnsi="Angsana New" w:cs="Angsana New"/>
          <w:sz w:val="32"/>
          <w:szCs w:val="32"/>
          <w:cs/>
        </w:rPr>
        <w:t xml:space="preserve"> หรือบางครั้งเรียกว่าบรรยากาศในห้องเรียน</w:t>
      </w:r>
    </w:p>
    <w:p w:rsidR="00FC74FD" w:rsidRPr="002800FA" w:rsidRDefault="00FC74F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482DFD" w:rsidRPr="002800FA">
        <w:rPr>
          <w:rFonts w:ascii="Angsana New" w:hAnsi="Angsana New" w:cs="Angsana New"/>
          <w:sz w:val="32"/>
          <w:szCs w:val="32"/>
          <w:cs/>
        </w:rPr>
        <w:t>คณะกรรมการกลุ่มผลิตชุดวิชาพ</w:t>
      </w:r>
      <w:r w:rsidR="007F2D61" w:rsidRPr="002800FA">
        <w:rPr>
          <w:rFonts w:ascii="Angsana New" w:hAnsi="Angsana New" w:cs="Angsana New"/>
          <w:sz w:val="32"/>
          <w:szCs w:val="32"/>
          <w:cs/>
        </w:rPr>
        <w:t>ื้นฐานวิชาชีพศึกษาศาสตร์ มสธ. (</w:t>
      </w:r>
      <w:r w:rsidR="00482DFD" w:rsidRPr="002800FA">
        <w:rPr>
          <w:rFonts w:ascii="Angsana New" w:hAnsi="Angsana New" w:cs="Angsana New"/>
          <w:sz w:val="32"/>
          <w:szCs w:val="32"/>
          <w:cs/>
        </w:rPr>
        <w:t xml:space="preserve">2555 </w:t>
      </w:r>
      <w:r w:rsidR="007F2D61" w:rsidRPr="002800FA">
        <w:rPr>
          <w:rFonts w:ascii="Angsana New" w:hAnsi="Angsana New" w:cs="Angsana New"/>
          <w:sz w:val="32"/>
          <w:szCs w:val="32"/>
          <w:lang w:val="en-GB"/>
        </w:rPr>
        <w:t>: 9.31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482DFD" w:rsidRPr="002800FA">
        <w:rPr>
          <w:rFonts w:ascii="Angsana New" w:hAnsi="Angsana New" w:cs="Angsana New"/>
          <w:sz w:val="32"/>
          <w:szCs w:val="32"/>
          <w:cs/>
        </w:rPr>
        <w:t>กล่าวว่า</w:t>
      </w:r>
      <w:r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E37C7" w:rsidRPr="002800FA">
        <w:rPr>
          <w:rFonts w:ascii="Angsana New" w:hAnsi="Angsana New" w:cs="Angsana New"/>
          <w:sz w:val="32"/>
          <w:szCs w:val="32"/>
          <w:cs/>
        </w:rPr>
        <w:t>การจัดบรรย</w:t>
      </w:r>
      <w:r w:rsidRPr="002800FA">
        <w:rPr>
          <w:rFonts w:ascii="Angsana New" w:hAnsi="Angsana New" w:cs="Angsana New"/>
          <w:sz w:val="32"/>
          <w:szCs w:val="32"/>
          <w:cs/>
        </w:rPr>
        <w:t>ากาศในชั้นเรียนที่มีประสิทธิภาพ</w:t>
      </w:r>
      <w:r w:rsidR="006E37C7" w:rsidRPr="002800FA">
        <w:rPr>
          <w:rFonts w:ascii="Angsana New" w:hAnsi="Angsana New" w:cs="Angsana New"/>
          <w:sz w:val="32"/>
          <w:szCs w:val="32"/>
          <w:cs/>
        </w:rPr>
        <w:t xml:space="preserve"> มีความสำคัญต่อการจัดการเรียนการสอ</w:t>
      </w:r>
      <w:r w:rsidRPr="002800FA">
        <w:rPr>
          <w:rFonts w:ascii="Angsana New" w:hAnsi="Angsana New" w:cs="Angsana New"/>
          <w:sz w:val="32"/>
          <w:szCs w:val="32"/>
          <w:cs/>
        </w:rPr>
        <w:t>น</w:t>
      </w:r>
      <w:r w:rsidR="006E37C7" w:rsidRPr="002800FA">
        <w:rPr>
          <w:rFonts w:ascii="Angsana New" w:hAnsi="Angsana New" w:cs="Angsana New"/>
          <w:sz w:val="32"/>
          <w:szCs w:val="32"/>
          <w:cs/>
        </w:rPr>
        <w:t xml:space="preserve"> และการเรียนรู้ของผ</w:t>
      </w:r>
      <w:r w:rsidR="007F2D61" w:rsidRPr="002800FA">
        <w:rPr>
          <w:rFonts w:ascii="Angsana New" w:hAnsi="Angsana New" w:cs="Angsana New"/>
          <w:sz w:val="32"/>
          <w:szCs w:val="32"/>
          <w:cs/>
        </w:rPr>
        <w:t xml:space="preserve">ู้เรียน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และการควบคุมชั้นเรียน </w:t>
      </w:r>
      <w:r w:rsidR="006E37C7" w:rsidRPr="002800FA">
        <w:rPr>
          <w:rFonts w:ascii="Angsana New" w:hAnsi="Angsana New" w:cs="Angsana New"/>
          <w:sz w:val="32"/>
          <w:szCs w:val="32"/>
          <w:cs/>
        </w:rPr>
        <w:t>ดังนี้</w:t>
      </w:r>
      <w:r w:rsidR="00482DFD" w:rsidRPr="002800FA">
        <w:rPr>
          <w:rFonts w:ascii="Angsana New" w:hAnsi="Angsana New" w:cs="Angsana New"/>
          <w:sz w:val="32"/>
          <w:szCs w:val="32"/>
        </w:rPr>
        <w:t xml:space="preserve"> </w:t>
      </w:r>
    </w:p>
    <w:p w:rsidR="00FC74FD" w:rsidRPr="002800FA" w:rsidRDefault="00FC74F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747D5" w:rsidRPr="002800FA">
        <w:rPr>
          <w:rFonts w:ascii="Angsana New" w:hAnsi="Angsana New" w:cs="Angsana New"/>
          <w:sz w:val="32"/>
          <w:szCs w:val="32"/>
          <w:cs/>
        </w:rPr>
        <w:t>1</w:t>
      </w:r>
      <w:r w:rsidR="007F2D61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5747D5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E37C7" w:rsidRPr="002800FA">
        <w:rPr>
          <w:rFonts w:ascii="Angsana New" w:hAnsi="Angsana New" w:cs="Angsana New"/>
          <w:sz w:val="32"/>
          <w:szCs w:val="32"/>
          <w:cs/>
        </w:rPr>
        <w:t>ช่วยให้การจัดการเรียนการสอนมีประสิทธิภาพมากขึ้น</w:t>
      </w:r>
    </w:p>
    <w:p w:rsidR="00FC74FD" w:rsidRPr="002800FA" w:rsidRDefault="00FC74F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747D5" w:rsidRPr="002800FA">
        <w:rPr>
          <w:rFonts w:ascii="Angsana New" w:hAnsi="Angsana New" w:cs="Angsana New"/>
          <w:sz w:val="32"/>
          <w:szCs w:val="32"/>
          <w:cs/>
        </w:rPr>
        <w:t>2</w:t>
      </w:r>
      <w:r w:rsidR="007F2D61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5747D5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E37C7" w:rsidRPr="002800FA">
        <w:rPr>
          <w:rFonts w:ascii="Angsana New" w:hAnsi="Angsana New" w:cs="Angsana New"/>
          <w:sz w:val="32"/>
          <w:szCs w:val="32"/>
          <w:cs/>
        </w:rPr>
        <w:t>ผู้เรียนในชั้นเรียน</w:t>
      </w:r>
      <w:r w:rsidR="00482DFD" w:rsidRPr="002800FA">
        <w:rPr>
          <w:rFonts w:ascii="Angsana New" w:hAnsi="Angsana New" w:cs="Angsana New"/>
          <w:sz w:val="32"/>
          <w:szCs w:val="32"/>
          <w:cs/>
        </w:rPr>
        <w:t>จะเรียนรู้และอยู่ร่วมกันอย่างมีความสุข</w:t>
      </w:r>
    </w:p>
    <w:p w:rsidR="00FC74FD" w:rsidRPr="002800FA" w:rsidRDefault="00FC74F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747D5" w:rsidRPr="002800FA">
        <w:rPr>
          <w:rFonts w:ascii="Angsana New" w:hAnsi="Angsana New" w:cs="Angsana New"/>
          <w:sz w:val="32"/>
          <w:szCs w:val="32"/>
          <w:cs/>
        </w:rPr>
        <w:t>3</w:t>
      </w:r>
      <w:r w:rsidR="007F2D61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5747D5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82DFD" w:rsidRPr="002800FA">
        <w:rPr>
          <w:rFonts w:ascii="Angsana New" w:hAnsi="Angsana New" w:cs="Angsana New"/>
          <w:sz w:val="32"/>
          <w:szCs w:val="32"/>
          <w:cs/>
        </w:rPr>
        <w:t>ช่วยป้องกันไม่ให้เกิดปัญหาเกี่ยวกับระเบียบวินัยหรือปัญหาพฤติกรรมที่ไม่พึงประสงค์</w:t>
      </w:r>
    </w:p>
    <w:p w:rsidR="00FC74FD" w:rsidRPr="002800FA" w:rsidRDefault="00FC74F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747D5" w:rsidRPr="002800FA">
        <w:rPr>
          <w:rFonts w:ascii="Angsana New" w:hAnsi="Angsana New" w:cs="Angsana New"/>
          <w:sz w:val="32"/>
          <w:szCs w:val="32"/>
          <w:cs/>
        </w:rPr>
        <w:t>4</w:t>
      </w:r>
      <w:r w:rsidR="007F2D61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5747D5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82DFD" w:rsidRPr="002800FA">
        <w:rPr>
          <w:rFonts w:ascii="Angsana New" w:hAnsi="Angsana New" w:cs="Angsana New"/>
          <w:sz w:val="32"/>
          <w:szCs w:val="32"/>
          <w:cs/>
        </w:rPr>
        <w:t>ช่วยให้ผู้สอนใช้เวลาสอนได้เต็มที่</w:t>
      </w:r>
    </w:p>
    <w:p w:rsidR="00FC74FD" w:rsidRPr="002800FA" w:rsidRDefault="00FC74F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747D5" w:rsidRPr="002800FA">
        <w:rPr>
          <w:rFonts w:ascii="Angsana New" w:hAnsi="Angsana New" w:cs="Angsana New"/>
          <w:sz w:val="32"/>
          <w:szCs w:val="32"/>
          <w:cs/>
        </w:rPr>
        <w:t>5</w:t>
      </w:r>
      <w:r w:rsidR="007F2D61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5747D5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82DFD" w:rsidRPr="002800FA">
        <w:rPr>
          <w:rFonts w:ascii="Angsana New" w:hAnsi="Angsana New" w:cs="Angsana New"/>
          <w:sz w:val="32"/>
          <w:szCs w:val="32"/>
          <w:cs/>
        </w:rPr>
        <w:t>ช่วยให้ผู้เรียนอยู่ในสภาพแวดล้อม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482DFD" w:rsidRPr="002800FA">
        <w:rPr>
          <w:rFonts w:ascii="Angsana New" w:hAnsi="Angsana New" w:cs="Angsana New"/>
          <w:sz w:val="32"/>
          <w:szCs w:val="32"/>
          <w:cs/>
        </w:rPr>
        <w:t xml:space="preserve">และบรรยากาศที่ดีได้เห็นตัวอย่างที่ดี </w:t>
      </w:r>
    </w:p>
    <w:p w:rsidR="007F2D61" w:rsidRPr="002800FA" w:rsidRDefault="00FC74F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CC0580" w:rsidRPr="002800FA">
        <w:rPr>
          <w:rFonts w:ascii="Angsana New" w:hAnsi="Angsana New" w:cs="Angsana New"/>
          <w:sz w:val="32"/>
          <w:szCs w:val="32"/>
          <w:cs/>
        </w:rPr>
        <w:t>คณะกรรมการกลุ่มผลิตชุดวิชาพื้นฐานวิชาชีพศึกษาศาสตร์ มสธ.</w:t>
      </w:r>
      <w:r w:rsidR="00CC0580" w:rsidRPr="002800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CC0580" w:rsidRPr="002800FA">
        <w:rPr>
          <w:rFonts w:ascii="Angsana New" w:hAnsi="Angsana New" w:cs="Angsana New"/>
          <w:sz w:val="32"/>
          <w:szCs w:val="32"/>
          <w:cs/>
        </w:rPr>
        <w:t xml:space="preserve">2555 </w:t>
      </w:r>
      <w:r w:rsidR="007F2D61" w:rsidRPr="002800FA">
        <w:rPr>
          <w:rFonts w:ascii="Angsana New" w:hAnsi="Angsana New" w:cs="Angsana New"/>
          <w:sz w:val="32"/>
          <w:szCs w:val="32"/>
          <w:lang w:val="en-GB"/>
        </w:rPr>
        <w:t>: 9 - 43</w:t>
      </w:r>
      <w:r w:rsidR="00CC0580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Pr="002800FA">
        <w:rPr>
          <w:rFonts w:ascii="Angsana New" w:hAnsi="Angsana New" w:cs="Angsana New" w:hint="cs"/>
          <w:sz w:val="32"/>
          <w:szCs w:val="32"/>
          <w:cs/>
        </w:rPr>
        <w:t xml:space="preserve">กล่าวว่า </w:t>
      </w:r>
      <w:r w:rsidR="007C3553" w:rsidRPr="002800FA">
        <w:rPr>
          <w:rFonts w:ascii="Angsana New" w:hAnsi="Angsana New" w:cs="Angsana New"/>
          <w:sz w:val="32"/>
          <w:szCs w:val="32"/>
          <w:cs/>
        </w:rPr>
        <w:t>สภาพแวดล้อมการเรียนการสอนโดยเฉพ</w:t>
      </w:r>
      <w:r w:rsidRPr="002800FA">
        <w:rPr>
          <w:rFonts w:ascii="Angsana New" w:hAnsi="Angsana New" w:cs="Angsana New"/>
          <w:sz w:val="32"/>
          <w:szCs w:val="32"/>
          <w:cs/>
        </w:rPr>
        <w:t>าะสภาพแวดล้อมภายในห้องเรียนนั้น</w:t>
      </w:r>
      <w:r w:rsidR="007C3553" w:rsidRPr="002800FA">
        <w:rPr>
          <w:rFonts w:ascii="Angsana New" w:hAnsi="Angsana New" w:cs="Angsana New"/>
          <w:sz w:val="32"/>
          <w:szCs w:val="32"/>
          <w:cs/>
        </w:rPr>
        <w:t>ถ้าบรรยากาศของห้องเรียนดีจะเป็นส่วนสนับสนุนใ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ห้เกิดผลสัมฤทธิ์ทางการเรียนสูง </w:t>
      </w:r>
      <w:r w:rsidR="007C3553" w:rsidRPr="002800FA">
        <w:rPr>
          <w:rFonts w:ascii="Angsana New" w:hAnsi="Angsana New" w:cs="Angsana New"/>
          <w:sz w:val="32"/>
          <w:szCs w:val="32"/>
          <w:cs/>
        </w:rPr>
        <w:t>ตรงกัน</w:t>
      </w:r>
      <w:r w:rsidR="007C3553" w:rsidRPr="002800FA">
        <w:rPr>
          <w:rFonts w:ascii="Angsana New" w:hAnsi="Angsana New" w:cs="Angsana New"/>
          <w:sz w:val="32"/>
          <w:szCs w:val="32"/>
          <w:cs/>
        </w:rPr>
        <w:lastRenderedPageBreak/>
        <w:t>ข้ามถ้าบรรยากาศของห้องไม่ดีจ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ะทำให้ผลสัมฤทธิ์ทางการเรียนต่ำ </w:t>
      </w:r>
      <w:r w:rsidR="007C3553" w:rsidRPr="002800FA">
        <w:rPr>
          <w:rFonts w:ascii="Angsana New" w:hAnsi="Angsana New" w:cs="Angsana New"/>
          <w:sz w:val="32"/>
          <w:szCs w:val="32"/>
          <w:cs/>
        </w:rPr>
        <w:t>ด</w:t>
      </w:r>
      <w:r w:rsidR="00187AF5" w:rsidRPr="002800FA">
        <w:rPr>
          <w:rFonts w:ascii="Angsana New" w:hAnsi="Angsana New" w:cs="Angsana New"/>
          <w:sz w:val="32"/>
          <w:szCs w:val="32"/>
          <w:cs/>
        </w:rPr>
        <w:t>ั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งนั้น </w:t>
      </w:r>
      <w:r w:rsidR="007C3553" w:rsidRPr="002800FA">
        <w:rPr>
          <w:rFonts w:ascii="Angsana New" w:hAnsi="Angsana New" w:cs="Angsana New"/>
          <w:sz w:val="32"/>
          <w:szCs w:val="32"/>
          <w:cs/>
        </w:rPr>
        <w:t>การจัดสภาพแวดล้อมทางการเรียนจึงมีความสำคัญและถือว่าผู้สอนมีหน้าที่รับผิดชอบในการจัดสภาพแว</w:t>
      </w:r>
      <w:r w:rsidR="007F2D61" w:rsidRPr="002800FA">
        <w:rPr>
          <w:rFonts w:ascii="Angsana New" w:hAnsi="Angsana New" w:cs="Angsana New"/>
          <w:sz w:val="32"/>
          <w:szCs w:val="32"/>
          <w:cs/>
        </w:rPr>
        <w:t>ดล้อมเหล่านี้นอกเหนือจากการสอน</w:t>
      </w:r>
    </w:p>
    <w:p w:rsidR="007F2D61" w:rsidRPr="002800FA" w:rsidRDefault="007F2D61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C74FD" w:rsidRPr="002800FA" w:rsidRDefault="007F2D61" w:rsidP="002800FA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800F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C76A5" w:rsidRPr="002800FA">
        <w:rPr>
          <w:rFonts w:ascii="Angsana New" w:hAnsi="Angsana New" w:cs="Angsana New"/>
          <w:b/>
          <w:bCs/>
          <w:sz w:val="32"/>
          <w:szCs w:val="32"/>
          <w:cs/>
        </w:rPr>
        <w:t>องค์ประกอบบรรยากาศในชั้นเรียน</w:t>
      </w:r>
    </w:p>
    <w:p w:rsidR="007F2D61" w:rsidRPr="002800FA" w:rsidRDefault="007F2D61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C74FD" w:rsidRPr="002800FA" w:rsidRDefault="00FC74F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BA01A0" w:rsidRPr="002800FA">
        <w:rPr>
          <w:rFonts w:ascii="Angsana New" w:hAnsi="Angsana New" w:cs="Angsana New"/>
          <w:sz w:val="32"/>
          <w:szCs w:val="32"/>
          <w:cs/>
        </w:rPr>
        <w:t xml:space="preserve">พรรณี </w:t>
      </w:r>
      <w:r w:rsidR="00CC0580" w:rsidRPr="002800FA">
        <w:rPr>
          <w:rFonts w:ascii="Angsana New" w:hAnsi="Angsana New" w:cs="Angsana New"/>
          <w:sz w:val="32"/>
          <w:szCs w:val="32"/>
          <w:cs/>
        </w:rPr>
        <w:t>ช</w:t>
      </w:r>
      <w:r w:rsidR="00BA01A0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576D82" w:rsidRPr="002800FA">
        <w:rPr>
          <w:rFonts w:ascii="Angsana New" w:hAnsi="Angsana New" w:cs="Angsana New"/>
          <w:sz w:val="32"/>
          <w:szCs w:val="32"/>
          <w:cs/>
        </w:rPr>
        <w:t xml:space="preserve"> เจนจิต (</w:t>
      </w:r>
      <w:r w:rsidR="00576D82" w:rsidRPr="002800FA">
        <w:rPr>
          <w:rFonts w:ascii="Angsana New" w:hAnsi="Angsana New" w:cs="Angsana New"/>
          <w:sz w:val="32"/>
          <w:szCs w:val="32"/>
        </w:rPr>
        <w:t>2550 : 347 – 348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)</w:t>
      </w:r>
      <w:r w:rsidR="00CC0580" w:rsidRPr="002800FA">
        <w:rPr>
          <w:rFonts w:ascii="Angsana New" w:hAnsi="Angsana New" w:cs="Angsana New"/>
          <w:sz w:val="32"/>
          <w:szCs w:val="32"/>
        </w:rPr>
        <w:t xml:space="preserve">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ได้เสนอองค์ประกอบบรรยากาศในชั้นเรียน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FC74FD" w:rsidRPr="002800FA" w:rsidRDefault="00FC74F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76D82" w:rsidRPr="002800FA">
        <w:rPr>
          <w:rFonts w:ascii="Angsana New" w:hAnsi="Angsana New" w:cs="Angsana New" w:hint="cs"/>
          <w:sz w:val="32"/>
          <w:szCs w:val="32"/>
          <w:cs/>
        </w:rPr>
        <w:t>1.</w:t>
      </w:r>
      <w:r w:rsidR="005747D5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บรรยากาศที่ท้าทาย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 xml:space="preserve"> กระตุ้นให้กำลังใจเพื</w:t>
      </w:r>
      <w:r w:rsidR="00576D82" w:rsidRPr="002800FA">
        <w:rPr>
          <w:rFonts w:ascii="Angsana New" w:hAnsi="Angsana New" w:cs="Angsana New"/>
          <w:sz w:val="32"/>
          <w:szCs w:val="32"/>
          <w:cs/>
        </w:rPr>
        <w:t xml:space="preserve">่อให้เด็กประสบผลสำเร็จในการงาน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พูดให้เด็กรู้สึกว่าครูเชื่อในความ</w:t>
      </w:r>
      <w:r w:rsidRPr="002800FA">
        <w:rPr>
          <w:rFonts w:ascii="Angsana New" w:hAnsi="Angsana New" w:cs="Angsana New"/>
          <w:sz w:val="32"/>
          <w:szCs w:val="32"/>
          <w:cs/>
        </w:rPr>
        <w:t>สามารถของเด็ก ที่จะทำงานนั้น</w:t>
      </w:r>
      <w:r w:rsidR="00576D82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ๆ แม้ว่าจะเป็นงานที่ค่อนข้างยาก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ให้เด็กรู้สึกมีอิสระที่จะทำอย่าให้รู้สึกว่าถูกบังคับ</w:t>
      </w:r>
    </w:p>
    <w:p w:rsidR="00FC74FD" w:rsidRPr="002800FA" w:rsidRDefault="00FC74F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CC0580" w:rsidRPr="002800FA">
        <w:rPr>
          <w:rFonts w:ascii="Angsana New" w:hAnsi="Angsana New" w:cs="Angsana New"/>
          <w:sz w:val="32"/>
          <w:szCs w:val="32"/>
        </w:rPr>
        <w:t>2</w:t>
      </w:r>
      <w:r w:rsidR="00576D82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CC0580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บรรยากาศที่มีอิสร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ะ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บรรยากาศที่จะช่วยให้เด็กมีการยอมรับนับ</w:t>
      </w:r>
      <w:r w:rsidR="00576D82" w:rsidRPr="002800FA">
        <w:rPr>
          <w:rFonts w:ascii="Angsana New" w:hAnsi="Angsana New" w:cs="Angsana New"/>
          <w:sz w:val="32"/>
          <w:szCs w:val="32"/>
          <w:cs/>
        </w:rPr>
        <w:t>ถือตนเอง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คือบรรยากาศที่มีอิสระ เด็กมีโอกาสที่จะเลือก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ซึ่งเด็กสามารถตัดสินใจเลือกสิ่งที่มี</w:t>
      </w:r>
      <w:r w:rsidR="00CC0580" w:rsidRPr="002800FA">
        <w:rPr>
          <w:rFonts w:ascii="Angsana New" w:hAnsi="Angsana New" w:cs="Angsana New"/>
          <w:sz w:val="32"/>
          <w:szCs w:val="32"/>
          <w:cs/>
        </w:rPr>
        <w:t xml:space="preserve">ความหมายและมีคุณค่า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ซึ่งทั้งนี</w:t>
      </w:r>
      <w:r w:rsidR="00CC0580" w:rsidRPr="002800FA">
        <w:rPr>
          <w:rFonts w:ascii="Angsana New" w:hAnsi="Angsana New" w:cs="Angsana New"/>
          <w:sz w:val="32"/>
          <w:szCs w:val="32"/>
          <w:cs/>
        </w:rPr>
        <w:t xml:space="preserve">้รวมถึงโอกาสที่จะทำผิดพลาดด้วย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บรรยากา</w:t>
      </w:r>
      <w:r w:rsidRPr="002800FA">
        <w:rPr>
          <w:rFonts w:ascii="Angsana New" w:hAnsi="Angsana New" w:cs="Angsana New"/>
          <w:sz w:val="32"/>
          <w:szCs w:val="32"/>
          <w:cs/>
        </w:rPr>
        <w:t>ศเช่นนี้จะก่อให้เกิดการเรียนรู้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 xml:space="preserve"> เด็กจะเกิดความมั่นใจในตนเองที่จะศึกษาค้นคว้าไม่เกิดความตึงเครียด</w:t>
      </w:r>
    </w:p>
    <w:p w:rsidR="00FC74FD" w:rsidRPr="002800FA" w:rsidRDefault="00FC74F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CC0580" w:rsidRPr="002800FA">
        <w:rPr>
          <w:rFonts w:ascii="Angsana New" w:hAnsi="Angsana New" w:cs="Angsana New"/>
          <w:sz w:val="32"/>
          <w:szCs w:val="32"/>
        </w:rPr>
        <w:t>3</w:t>
      </w:r>
      <w:r w:rsidR="00576D82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CC0580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บรรยากาศซึ่งมีการยอมรับนับถือ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การที่ครูเห็นคุณค่าในตัวเด็กเป็น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สิ่งสำคัญในการพัฒนาอัตมโนทัศน์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เกี่ยวกับการจัดการเรียนการสอนไม่มีอะไรสำคัญเท่ากับความรู้สึกที่ครูเห็นว่าเด็กเป็นบุคคลสำคัญมีคุณค่าและสามารถ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เรียนได้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ถ้าครูมีความรู้ส</w:t>
      </w:r>
      <w:r w:rsidR="00CC0580" w:rsidRPr="002800FA">
        <w:rPr>
          <w:rFonts w:ascii="Angsana New" w:hAnsi="Angsana New" w:cs="Angsana New"/>
          <w:sz w:val="32"/>
          <w:szCs w:val="32"/>
          <w:cs/>
        </w:rPr>
        <w:t xml:space="preserve">ึกเช่นนี้ให้กับเด็กอย่างจริงใจ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จะมีผ</w:t>
      </w:r>
      <w:r w:rsidRPr="002800FA">
        <w:rPr>
          <w:rFonts w:ascii="Angsana New" w:hAnsi="Angsana New" w:cs="Angsana New"/>
          <w:sz w:val="32"/>
          <w:szCs w:val="32"/>
          <w:cs/>
        </w:rPr>
        <w:t>ลต่อการทำกิจกรรมต่าง</w:t>
      </w:r>
      <w:r w:rsidR="00576D82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ๆ </w:t>
      </w:r>
      <w:r w:rsidR="00CC0580" w:rsidRPr="002800FA">
        <w:rPr>
          <w:rFonts w:ascii="Angsana New" w:hAnsi="Angsana New" w:cs="Angsana New"/>
          <w:sz w:val="32"/>
          <w:szCs w:val="32"/>
          <w:cs/>
        </w:rPr>
        <w:t xml:space="preserve">ของเด็ก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นอกจากนั้นเด็กก็จะรู้สึกว่าตนเองมีคุณค่าแ</w:t>
      </w:r>
      <w:r w:rsidR="00CC0580" w:rsidRPr="002800FA">
        <w:rPr>
          <w:rFonts w:ascii="Angsana New" w:hAnsi="Angsana New" w:cs="Angsana New"/>
          <w:sz w:val="32"/>
          <w:szCs w:val="32"/>
          <w:cs/>
        </w:rPr>
        <w:t xml:space="preserve">ละยอมรับนับถือในตนเองด้วย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ความรู้สึกนี้เป็นสิ่งจำเ</w:t>
      </w:r>
      <w:r w:rsidR="00CC0580" w:rsidRPr="002800FA">
        <w:rPr>
          <w:rFonts w:ascii="Angsana New" w:hAnsi="Angsana New" w:cs="Angsana New"/>
          <w:sz w:val="32"/>
          <w:szCs w:val="32"/>
          <w:cs/>
        </w:rPr>
        <w:t xml:space="preserve">ป็นมาก สำหรับเด็กที่มีปมด้อย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ขาดความมั่นใจในตนเอง ดังนั้น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จึงควรพยายามถ่ายทอดความรู้สึกนี้ให้เด็กได้รับ</w:t>
      </w:r>
    </w:p>
    <w:p w:rsidR="00FC74FD" w:rsidRPr="002800FA" w:rsidRDefault="00FC74F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CC0580" w:rsidRPr="002800FA">
        <w:rPr>
          <w:rFonts w:ascii="Angsana New" w:hAnsi="Angsana New" w:cs="Angsana New"/>
          <w:sz w:val="32"/>
          <w:szCs w:val="32"/>
        </w:rPr>
        <w:t>4</w:t>
      </w:r>
      <w:r w:rsidR="00576D82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CC0580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C0580" w:rsidRPr="002800FA">
        <w:rPr>
          <w:rFonts w:ascii="Angsana New" w:hAnsi="Angsana New" w:cs="Angsana New"/>
          <w:sz w:val="32"/>
          <w:szCs w:val="32"/>
          <w:cs/>
        </w:rPr>
        <w:t xml:space="preserve">บรรยากาศที่มีความอบอุ่น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ความรู้สึกทางด้านจิตใจมีผลต่อความสำเร็จในการเรียน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เช่นเดียวกับการที่เด็กต</w:t>
      </w:r>
      <w:r w:rsidRPr="002800FA">
        <w:rPr>
          <w:rFonts w:ascii="Angsana New" w:hAnsi="Angsana New" w:cs="Angsana New"/>
          <w:sz w:val="32"/>
          <w:szCs w:val="32"/>
          <w:cs/>
        </w:rPr>
        <w:t>ระหนักว่าตนเองมีคุณค่า ดังนั้น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การที่ครูมีความเข้าใจ เป็นมิตร ยอมรับ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 xml:space="preserve"> ตลอดจนให้ความช่วยเหลือ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จะทำให้เด็กเกิดความอบอุ</w:t>
      </w:r>
      <w:r w:rsidRPr="002800FA">
        <w:rPr>
          <w:rFonts w:ascii="Angsana New" w:hAnsi="Angsana New" w:cs="Angsana New"/>
          <w:sz w:val="32"/>
          <w:szCs w:val="32"/>
          <w:cs/>
        </w:rPr>
        <w:t>่นสบายใจ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อยากเข้าไปติดต่อด้วย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ซึ่งสิ่งเหล่</w:t>
      </w:r>
      <w:r w:rsidRPr="002800FA">
        <w:rPr>
          <w:rFonts w:ascii="Angsana New" w:hAnsi="Angsana New" w:cs="Angsana New"/>
          <w:sz w:val="32"/>
          <w:szCs w:val="32"/>
          <w:cs/>
        </w:rPr>
        <w:t>านี้จะส่งผลมายังการเรียนของเด็ก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 xml:space="preserve"> ดังนั้นบรรยากาศที่มีความอบอ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ุ่น การช่วยเหลือซึ่งกันและกัน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และเด็กรู้ว่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าครู เอื้ออาทรกับการกระทำของตน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จะทำให้เด็กเกิดความรู้สึกรักโรงเรียน</w:t>
      </w:r>
    </w:p>
    <w:p w:rsidR="00605C48" w:rsidRPr="002800FA" w:rsidRDefault="00FC74F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CC0580" w:rsidRPr="002800FA">
        <w:rPr>
          <w:rFonts w:ascii="Angsana New" w:hAnsi="Angsana New" w:cs="Angsana New"/>
          <w:sz w:val="32"/>
          <w:szCs w:val="32"/>
        </w:rPr>
        <w:t>5</w:t>
      </w:r>
      <w:r w:rsidR="00576D82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CC0580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10263" w:rsidRPr="002800FA">
        <w:rPr>
          <w:rFonts w:ascii="Angsana New" w:hAnsi="Angsana New" w:cs="Angsana New"/>
          <w:sz w:val="32"/>
          <w:szCs w:val="32"/>
          <w:cs/>
        </w:rPr>
        <w:t xml:space="preserve">บรรยากาศแห่งการควบคุม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เด็กที่อยู่ในบรรยากาศที่ปล่อยตามสบาย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จะพัฒนาการยอมรับนับถือตนเองได้น้อยกว่าเด็ก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ที่อยู่ในบรรยากาศแห่งการควบคุม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ดังนั้นเป็นความจำเป็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นที่ครูจะต้องฝึกให้เด็กมีวินัย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แต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่มิได้อยู่ภายใต้การควบคุมลงโทษ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ครูจะต้องชี้แจงให้</w:t>
      </w:r>
      <w:r w:rsidR="00605C48" w:rsidRPr="002800FA">
        <w:rPr>
          <w:rFonts w:ascii="Angsana New" w:hAnsi="Angsana New" w:cs="Angsana New"/>
          <w:sz w:val="32"/>
          <w:szCs w:val="32"/>
          <w:cs/>
        </w:rPr>
        <w:t xml:space="preserve">เข้าใจว่า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ทำไมจึงต</w:t>
      </w:r>
      <w:r w:rsidR="00605C48" w:rsidRPr="002800FA">
        <w:rPr>
          <w:rFonts w:ascii="Angsana New" w:hAnsi="Angsana New" w:cs="Angsana New"/>
          <w:sz w:val="32"/>
          <w:szCs w:val="32"/>
          <w:cs/>
        </w:rPr>
        <w:t xml:space="preserve">้องทำสิ่งนี้ แต่ไม่ทำสิ่งนั้น วิธีการพูดของครูเป็นสิ่งสำคัญ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ต้องสุภาพแต่ต้อง</w:t>
      </w:r>
      <w:r w:rsidR="007C76A5" w:rsidRPr="002800FA">
        <w:rPr>
          <w:rFonts w:ascii="Angsana New" w:hAnsi="Angsana New" w:cs="Angsana New"/>
          <w:sz w:val="32"/>
          <w:szCs w:val="32"/>
          <w:cs/>
        </w:rPr>
        <w:lastRenderedPageBreak/>
        <w:t>มี</w:t>
      </w:r>
      <w:r w:rsidR="00605C48" w:rsidRPr="002800FA">
        <w:rPr>
          <w:rFonts w:ascii="Angsana New" w:hAnsi="Angsana New" w:cs="Angsana New"/>
          <w:sz w:val="32"/>
          <w:szCs w:val="32"/>
          <w:cs/>
        </w:rPr>
        <w:t xml:space="preserve">ความหนักแน่น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อีกส</w:t>
      </w:r>
      <w:r w:rsidR="00605C48" w:rsidRPr="002800FA">
        <w:rPr>
          <w:rFonts w:ascii="Angsana New" w:hAnsi="Angsana New" w:cs="Angsana New"/>
          <w:sz w:val="32"/>
          <w:szCs w:val="32"/>
          <w:cs/>
        </w:rPr>
        <w:t>ิ่งหนึ่งที่ครูจะต้องคำนึงถึงคือ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 xml:space="preserve"> ไม่ให้สิทธิพิเศษกับเด็กบางคน มิเช่นนั้นจะเกิดปัญหาว่าทำไมคน</w:t>
      </w:r>
      <w:r w:rsidR="00605C48" w:rsidRPr="002800FA">
        <w:rPr>
          <w:rFonts w:ascii="Angsana New" w:hAnsi="Angsana New" w:cs="Angsana New"/>
          <w:sz w:val="32"/>
          <w:szCs w:val="32"/>
          <w:cs/>
        </w:rPr>
        <w:t xml:space="preserve">นี้ จึงทำได้แต่คนนั้นทำไม่ได้ เทคนิคการควบคุมที่ใช้ได้ผลดี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โดยไม่ให้เด็กรู้ตัวค</w:t>
      </w:r>
      <w:r w:rsidR="00605C48" w:rsidRPr="002800FA">
        <w:rPr>
          <w:rFonts w:ascii="Angsana New" w:hAnsi="Angsana New" w:cs="Angsana New"/>
          <w:sz w:val="32"/>
          <w:szCs w:val="32"/>
          <w:cs/>
        </w:rPr>
        <w:t xml:space="preserve">ือการที่ครูพูดให้เด็กเข้าใจว่า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ทุกคนล้วนเป็นคนที่มีความสำคัญต่</w:t>
      </w:r>
      <w:r w:rsidR="00605C48" w:rsidRPr="002800FA">
        <w:rPr>
          <w:rFonts w:ascii="Angsana New" w:hAnsi="Angsana New" w:cs="Angsana New"/>
          <w:sz w:val="32"/>
          <w:szCs w:val="32"/>
          <w:cs/>
        </w:rPr>
        <w:t xml:space="preserve">อครูทั้งสิ้น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ดังนั้นไม่ว่าเด็กจะทำอะไรจะแคร์ต่อการกระทำนั้นๆของเขา</w:t>
      </w:r>
    </w:p>
    <w:p w:rsidR="00605C48" w:rsidRPr="002800FA" w:rsidRDefault="00605C48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CC0580" w:rsidRPr="002800FA">
        <w:rPr>
          <w:rFonts w:ascii="Angsana New" w:hAnsi="Angsana New" w:cs="Angsana New"/>
          <w:sz w:val="32"/>
          <w:szCs w:val="32"/>
        </w:rPr>
        <w:t>6</w:t>
      </w:r>
      <w:r w:rsidR="00576D82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CC0580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50AE2" w:rsidRPr="002800FA">
        <w:rPr>
          <w:rFonts w:ascii="Angsana New" w:hAnsi="Angsana New" w:cs="Angsana New"/>
          <w:sz w:val="32"/>
          <w:szCs w:val="32"/>
          <w:cs/>
        </w:rPr>
        <w:t>บรรยากาศแห่งความสำเร็จ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เป็นสิ่งที่ครูค</w:t>
      </w:r>
      <w:r w:rsidR="00550AE2" w:rsidRPr="002800FA">
        <w:rPr>
          <w:rFonts w:ascii="Angsana New" w:hAnsi="Angsana New" w:cs="Angsana New"/>
          <w:sz w:val="32"/>
          <w:szCs w:val="32"/>
          <w:cs/>
        </w:rPr>
        <w:t>วรจะสร้างให้เกิดขึ้นในชั้นเรียน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การเห็นชอบจากบุคคลที่มีความสำคัญต่อเด็กจะมีผลต่อความสำเร็จในการกระทำกิจกรรมต่างๆของเด็ก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และการไม่ได้รับความเห็นชอบจะมีผลต่อความสำเร็</w:t>
      </w:r>
      <w:r w:rsidR="00550AE2" w:rsidRPr="002800FA">
        <w:rPr>
          <w:rFonts w:ascii="Angsana New" w:hAnsi="Angsana New" w:cs="Angsana New"/>
          <w:sz w:val="32"/>
          <w:szCs w:val="32"/>
          <w:cs/>
        </w:rPr>
        <w:t xml:space="preserve">จในการกระทำกิจกรรมต่างๆ น้อยลง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ครูที่ฉลาดมักจะพูดถึงจุดที่เด็กประสบความสำเร็จ</w:t>
      </w:r>
      <w:r w:rsidR="00550AE2" w:rsidRPr="002800FA">
        <w:rPr>
          <w:rFonts w:ascii="Angsana New" w:hAnsi="Angsana New" w:cs="Angsana New"/>
          <w:sz w:val="32"/>
          <w:szCs w:val="32"/>
          <w:cs/>
        </w:rPr>
        <w:t xml:space="preserve">มากกว่าพูดเกี่ยวกับความล้มเหลว 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>การที่คนเราคำนึงถึงแต่ความล้มเ</w:t>
      </w:r>
      <w:r w:rsidRPr="002800FA">
        <w:rPr>
          <w:rFonts w:ascii="Angsana New" w:hAnsi="Angsana New" w:cs="Angsana New"/>
          <w:sz w:val="32"/>
          <w:szCs w:val="32"/>
          <w:cs/>
        </w:rPr>
        <w:t>หลวจะมีผลทำให้มีความคลาดหวังต่ำ</w:t>
      </w:r>
      <w:r w:rsidR="007C76A5" w:rsidRPr="002800FA">
        <w:rPr>
          <w:rFonts w:ascii="Angsana New" w:hAnsi="Angsana New" w:cs="Angsana New"/>
          <w:sz w:val="32"/>
          <w:szCs w:val="32"/>
          <w:cs/>
        </w:rPr>
        <w:t xml:space="preserve"> ซึ่งไม่ช่วยให้เกิดการเรียนรู้ที่ดีขึ้น</w:t>
      </w:r>
    </w:p>
    <w:p w:rsidR="00576D82" w:rsidRPr="002800FA" w:rsidRDefault="00576D82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297ACA" w:rsidRPr="002800FA" w:rsidRDefault="00605C48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76D82" w:rsidRPr="002800FA">
        <w:rPr>
          <w:rFonts w:ascii="Angsana New" w:hAnsi="Angsana New" w:cs="Angsana New"/>
          <w:b/>
          <w:bCs/>
          <w:sz w:val="32"/>
          <w:szCs w:val="32"/>
          <w:cs/>
        </w:rPr>
        <w:t xml:space="preserve">แนวคิด </w:t>
      </w:r>
      <w:r w:rsidR="00297ACA" w:rsidRPr="002800FA">
        <w:rPr>
          <w:rFonts w:ascii="Angsana New" w:hAnsi="Angsana New" w:cs="Angsana New"/>
          <w:b/>
          <w:bCs/>
          <w:sz w:val="32"/>
          <w:szCs w:val="32"/>
          <w:cs/>
        </w:rPr>
        <w:t>ทฤษฏีเกี่ยวกับบรรยากาศในชั้นเรียน</w:t>
      </w:r>
    </w:p>
    <w:p w:rsidR="00576D82" w:rsidRPr="002800FA" w:rsidRDefault="00576D82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05C48" w:rsidRPr="002800FA" w:rsidRDefault="00605C48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107F09" w:rsidRPr="002800FA">
        <w:rPr>
          <w:rFonts w:ascii="Angsana New" w:hAnsi="Angsana New" w:cs="Angsana New"/>
          <w:sz w:val="32"/>
          <w:szCs w:val="32"/>
          <w:cs/>
        </w:rPr>
        <w:t>คณะกรรมการกลุ่มผลิตชุด</w:t>
      </w:r>
      <w:r w:rsidR="00CC0580" w:rsidRPr="002800FA">
        <w:rPr>
          <w:rFonts w:ascii="Angsana New" w:hAnsi="Angsana New" w:cs="Angsana New"/>
          <w:sz w:val="32"/>
          <w:szCs w:val="32"/>
          <w:cs/>
        </w:rPr>
        <w:t xml:space="preserve">วิชาพื้นฐานวิชาชีพศึกษาศาสตร์ </w:t>
      </w:r>
      <w:r w:rsidR="00107F09" w:rsidRPr="002800FA">
        <w:rPr>
          <w:rFonts w:ascii="Angsana New" w:hAnsi="Angsana New" w:cs="Angsana New"/>
          <w:sz w:val="32"/>
          <w:szCs w:val="32"/>
          <w:cs/>
        </w:rPr>
        <w:t xml:space="preserve">หน่วยที่ 1 – 7 มสธ. </w:t>
      </w:r>
      <w:r w:rsidR="00CC0580" w:rsidRPr="002800FA">
        <w:rPr>
          <w:rFonts w:ascii="Angsana New" w:hAnsi="Angsana New" w:cs="Angsana New" w:hint="cs"/>
          <w:sz w:val="32"/>
          <w:szCs w:val="32"/>
          <w:cs/>
        </w:rPr>
        <w:t>(</w:t>
      </w:r>
      <w:r w:rsidR="00107F09" w:rsidRPr="002800FA">
        <w:rPr>
          <w:rFonts w:ascii="Angsana New" w:hAnsi="Angsana New" w:cs="Angsana New"/>
          <w:sz w:val="32"/>
          <w:szCs w:val="32"/>
          <w:cs/>
        </w:rPr>
        <w:t xml:space="preserve">2555 </w:t>
      </w:r>
      <w:r w:rsidR="00576D82" w:rsidRPr="002800FA">
        <w:rPr>
          <w:rFonts w:ascii="Angsana New" w:hAnsi="Angsana New" w:cs="Angsana New"/>
          <w:sz w:val="32"/>
          <w:szCs w:val="32"/>
          <w:lang w:val="en-GB"/>
        </w:rPr>
        <w:t>: 46 – 4</w:t>
      </w:r>
      <w:r w:rsidR="00B517DA" w:rsidRPr="002800FA">
        <w:rPr>
          <w:rFonts w:ascii="Angsana New" w:hAnsi="Angsana New" w:cs="Angsana New"/>
          <w:sz w:val="32"/>
          <w:szCs w:val="32"/>
          <w:lang w:val="en-GB"/>
        </w:rPr>
        <w:t>7</w:t>
      </w:r>
      <w:r w:rsidR="00CC0580" w:rsidRPr="002800FA">
        <w:rPr>
          <w:rFonts w:ascii="Angsana New" w:hAnsi="Angsana New" w:cs="Angsana New"/>
          <w:sz w:val="32"/>
          <w:szCs w:val="32"/>
          <w:cs/>
        </w:rPr>
        <w:t>)</w:t>
      </w:r>
      <w:r w:rsidR="00107F09" w:rsidRPr="002800FA">
        <w:rPr>
          <w:rFonts w:ascii="Angsana New" w:hAnsi="Angsana New" w:cs="Angsana New"/>
          <w:sz w:val="32"/>
          <w:szCs w:val="32"/>
          <w:cs/>
        </w:rPr>
        <w:t xml:space="preserve"> ได้นำเสนอ</w:t>
      </w:r>
      <w:r w:rsidR="00576D82" w:rsidRPr="002800FA">
        <w:rPr>
          <w:rFonts w:ascii="Angsana New" w:hAnsi="Angsana New" w:cs="Angsana New"/>
          <w:sz w:val="32"/>
          <w:szCs w:val="32"/>
          <w:cs/>
        </w:rPr>
        <w:t>ทฤษฏีการวางเงื่อนไขแบบการกระทำ</w:t>
      </w:r>
      <w:r w:rsidR="00297ACA" w:rsidRPr="002800FA">
        <w:rPr>
          <w:rFonts w:ascii="Angsana New" w:hAnsi="Angsana New" w:cs="Angsana New"/>
          <w:sz w:val="32"/>
          <w:szCs w:val="32"/>
          <w:cs/>
        </w:rPr>
        <w:t xml:space="preserve"> (</w:t>
      </w:r>
      <w:r w:rsidR="00297ACA" w:rsidRPr="002800FA">
        <w:rPr>
          <w:rFonts w:ascii="Angsana New" w:hAnsi="Angsana New" w:cs="Angsana New"/>
          <w:sz w:val="32"/>
          <w:szCs w:val="32"/>
          <w:lang w:val="en-GB"/>
        </w:rPr>
        <w:t>Operant Conditioning</w:t>
      </w:r>
      <w:r w:rsidR="00550AE2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297ACA" w:rsidRPr="002800FA">
        <w:rPr>
          <w:rFonts w:ascii="Angsana New" w:hAnsi="Angsana New" w:cs="Angsana New"/>
          <w:sz w:val="32"/>
          <w:szCs w:val="32"/>
          <w:cs/>
        </w:rPr>
        <w:t>เป็นทฤษฏีหลักข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องสกินเนอร์ มีแนวคิดหลัก คือ </w:t>
      </w:r>
      <w:r w:rsidR="00297ACA" w:rsidRPr="002800FA">
        <w:rPr>
          <w:rFonts w:ascii="Angsana New" w:hAnsi="Angsana New" w:cs="Angsana New"/>
          <w:sz w:val="32"/>
          <w:szCs w:val="32"/>
          <w:cs/>
        </w:rPr>
        <w:t>พฤติกรรมของบุคคลนั้นเป็นผลจากการที</w:t>
      </w:r>
      <w:r w:rsidR="00576D82" w:rsidRPr="002800FA">
        <w:rPr>
          <w:rFonts w:ascii="Angsana New" w:hAnsi="Angsana New" w:cs="Angsana New"/>
          <w:sz w:val="32"/>
          <w:szCs w:val="32"/>
          <w:cs/>
        </w:rPr>
        <w:t xml:space="preserve">่ได้มีปฏิสัมพันธ์ในสภาพแวดล้อม </w:t>
      </w:r>
      <w:r w:rsidR="00297ACA" w:rsidRPr="002800FA">
        <w:rPr>
          <w:rFonts w:ascii="Angsana New" w:hAnsi="Angsana New" w:cs="Angsana New"/>
          <w:sz w:val="32"/>
          <w:szCs w:val="32"/>
          <w:cs/>
        </w:rPr>
        <w:t>ผลกรรมที่เกิดขึ้นจะเป็นตัวกำหนดว่าพฤติกรรมดังกล่าวจะเกิดขึ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้นอีกหรือไม่เกิดขึ้นอีกในอนาคต </w:t>
      </w:r>
      <w:r w:rsidR="00297ACA" w:rsidRPr="002800FA">
        <w:rPr>
          <w:rFonts w:ascii="Angsana New" w:hAnsi="Angsana New" w:cs="Angsana New"/>
          <w:sz w:val="32"/>
          <w:szCs w:val="32"/>
          <w:cs/>
        </w:rPr>
        <w:t>โดยผลกรรมที่ส่งผลทำให้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พฤติกรรมนั้นเกิดขึ้นอีกในอนาคต เรียกผลกรรมนั้นว่า ตัวเสริมแรงทางบวก </w:t>
      </w:r>
      <w:r w:rsidR="00297ACA" w:rsidRPr="002800FA">
        <w:rPr>
          <w:rFonts w:ascii="Angsana New" w:hAnsi="Angsana New" w:cs="Angsana New"/>
          <w:sz w:val="32"/>
          <w:szCs w:val="32"/>
          <w:cs/>
        </w:rPr>
        <w:t>ส่วนผลกรรมที่ส่งผลให้พฤติกรรม</w:t>
      </w:r>
      <w:r w:rsidR="00576D82" w:rsidRPr="002800FA">
        <w:rPr>
          <w:rFonts w:ascii="Angsana New" w:hAnsi="Angsana New" w:cs="Angsana New"/>
          <w:sz w:val="32"/>
          <w:szCs w:val="32"/>
          <w:cs/>
        </w:rPr>
        <w:t xml:space="preserve">นั้นยุติลงในอนาคต </w:t>
      </w:r>
      <w:r w:rsidRPr="002800FA">
        <w:rPr>
          <w:rFonts w:ascii="Angsana New" w:hAnsi="Angsana New" w:cs="Angsana New"/>
          <w:sz w:val="32"/>
          <w:szCs w:val="32"/>
          <w:cs/>
        </w:rPr>
        <w:t>เรียกผลกรรมนั้นว่า</w:t>
      </w:r>
      <w:r w:rsidR="00297ACA" w:rsidRPr="002800FA">
        <w:rPr>
          <w:rFonts w:ascii="Angsana New" w:hAnsi="Angsana New" w:cs="Angsana New"/>
          <w:sz w:val="32"/>
          <w:szCs w:val="32"/>
          <w:cs/>
        </w:rPr>
        <w:t xml:space="preserve"> ตัวลงโทษ</w:t>
      </w:r>
      <w:r w:rsidR="00983ADD" w:rsidRPr="002800FA">
        <w:rPr>
          <w:rFonts w:ascii="Angsana New" w:hAnsi="Angsana New" w:cs="Angsana New"/>
          <w:sz w:val="32"/>
          <w:szCs w:val="32"/>
          <w:cs/>
        </w:rPr>
        <w:t xml:space="preserve"> แนวคิด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ทฤษฏีการวางเงื่อนไขแบบการกระทำ </w:t>
      </w:r>
      <w:r w:rsidR="00983ADD" w:rsidRPr="002800FA">
        <w:rPr>
          <w:rFonts w:ascii="Angsana New" w:hAnsi="Angsana New" w:cs="Angsana New"/>
          <w:sz w:val="32"/>
          <w:szCs w:val="32"/>
          <w:cs/>
        </w:rPr>
        <w:t>มีดังนี้</w:t>
      </w:r>
    </w:p>
    <w:p w:rsidR="00605C48" w:rsidRPr="002800FA" w:rsidRDefault="00605C48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CC0580" w:rsidRPr="002800FA">
        <w:rPr>
          <w:rFonts w:ascii="Angsana New" w:hAnsi="Angsana New" w:cs="Angsana New"/>
          <w:sz w:val="32"/>
          <w:szCs w:val="32"/>
          <w:cs/>
        </w:rPr>
        <w:t>1</w:t>
      </w:r>
      <w:r w:rsidR="00576D82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CC0580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การเสริมแรง </w:t>
      </w:r>
      <w:r w:rsidR="00983ADD" w:rsidRPr="002800FA">
        <w:rPr>
          <w:rFonts w:ascii="Angsana New" w:hAnsi="Angsana New" w:cs="Angsana New"/>
          <w:sz w:val="32"/>
          <w:szCs w:val="32"/>
          <w:cs/>
        </w:rPr>
        <w:t>เป็นการเพิ่มความถี่ของการแสดง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พฤติกรรม </w:t>
      </w:r>
      <w:r w:rsidR="009F4F87" w:rsidRPr="002800FA">
        <w:rPr>
          <w:rFonts w:ascii="Angsana New" w:hAnsi="Angsana New" w:cs="Angsana New"/>
          <w:sz w:val="32"/>
          <w:szCs w:val="32"/>
          <w:cs/>
        </w:rPr>
        <w:t>ซึ่งแบ่งออกเป็นการเสริ</w:t>
      </w:r>
      <w:r w:rsidR="00983ADD" w:rsidRPr="002800FA">
        <w:rPr>
          <w:rFonts w:ascii="Angsana New" w:hAnsi="Angsana New" w:cs="Angsana New"/>
          <w:sz w:val="32"/>
          <w:szCs w:val="32"/>
          <w:cs/>
        </w:rPr>
        <w:t>มแรงทางบวกและการเสริมแรงทางลบ</w:t>
      </w:r>
    </w:p>
    <w:p w:rsidR="00605C48" w:rsidRPr="002800FA" w:rsidRDefault="00605C48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CC0580" w:rsidRPr="002800FA">
        <w:rPr>
          <w:rFonts w:ascii="Angsana New" w:hAnsi="Angsana New" w:cs="Angsana New"/>
          <w:sz w:val="32"/>
          <w:szCs w:val="32"/>
          <w:cs/>
        </w:rPr>
        <w:t>2</w:t>
      </w:r>
      <w:r w:rsidR="00576D82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CC0580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การลงโทษ</w:t>
      </w:r>
      <w:r w:rsidR="00983ADD" w:rsidRPr="002800FA">
        <w:rPr>
          <w:rFonts w:ascii="Angsana New" w:hAnsi="Angsana New" w:cs="Angsana New"/>
          <w:sz w:val="32"/>
          <w:szCs w:val="32"/>
          <w:cs/>
        </w:rPr>
        <w:t xml:space="preserve"> เป็นการลดพฤติกรรมหรือยุติพฤติกรรมอันเป็นผลจากการได้รับผลกรรมบางอ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ย่างหลังจากการแสดงพฤติกรรมนั้น </w:t>
      </w:r>
      <w:r w:rsidR="00983ADD" w:rsidRPr="002800FA">
        <w:rPr>
          <w:rFonts w:ascii="Angsana New" w:hAnsi="Angsana New" w:cs="Angsana New"/>
          <w:sz w:val="32"/>
          <w:szCs w:val="32"/>
          <w:cs/>
        </w:rPr>
        <w:t>ผลกรรมที่ส่งผลทำให้พฤติกรรมนั้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นลดลงหรือยุติเรียกว่า ตัวลงโทษ </w:t>
      </w:r>
      <w:r w:rsidR="00983ADD" w:rsidRPr="002800FA">
        <w:rPr>
          <w:rFonts w:ascii="Angsana New" w:hAnsi="Angsana New" w:cs="Angsana New"/>
          <w:sz w:val="32"/>
          <w:szCs w:val="32"/>
          <w:cs/>
        </w:rPr>
        <w:t>การลงโทษแบ่งเป็นการลงโทษทางบวกและการลงโทษทางลบ</w:t>
      </w:r>
    </w:p>
    <w:p w:rsidR="00605C48" w:rsidRPr="002800FA" w:rsidRDefault="00605C48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CC0580" w:rsidRPr="002800FA">
        <w:rPr>
          <w:rFonts w:ascii="Angsana New" w:hAnsi="Angsana New" w:cs="Angsana New"/>
          <w:sz w:val="32"/>
          <w:szCs w:val="32"/>
          <w:cs/>
        </w:rPr>
        <w:t>3</w:t>
      </w:r>
      <w:r w:rsidR="00576D82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CC0580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การหยุดยั้ง </w:t>
      </w:r>
      <w:r w:rsidR="00983ADD" w:rsidRPr="002800FA">
        <w:rPr>
          <w:rFonts w:ascii="Angsana New" w:hAnsi="Angsana New" w:cs="Angsana New"/>
          <w:sz w:val="32"/>
          <w:szCs w:val="32"/>
          <w:cs/>
        </w:rPr>
        <w:t>เป็นการยุติการให้การเสริมแรงทางบวกต่อพฤติกรร</w:t>
      </w:r>
      <w:r w:rsidR="00576D82" w:rsidRPr="002800FA">
        <w:rPr>
          <w:rFonts w:ascii="Angsana New" w:hAnsi="Angsana New" w:cs="Angsana New"/>
          <w:sz w:val="32"/>
          <w:szCs w:val="32"/>
          <w:cs/>
        </w:rPr>
        <w:t xml:space="preserve">มที่เคยได้รับการเสริมแรงทางบวก </w:t>
      </w:r>
      <w:r w:rsidR="00983ADD" w:rsidRPr="002800FA">
        <w:rPr>
          <w:rFonts w:ascii="Angsana New" w:hAnsi="Angsana New" w:cs="Angsana New"/>
          <w:sz w:val="32"/>
          <w:szCs w:val="32"/>
          <w:cs/>
        </w:rPr>
        <w:t>ซึ่งจะมีผลทำให้พฤติกรรมดังกล่าวลดลงหรือยุติในเวลาต่อมา</w:t>
      </w:r>
    </w:p>
    <w:p w:rsidR="00983ADD" w:rsidRPr="002800FA" w:rsidRDefault="00605C48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CC0580" w:rsidRPr="002800FA">
        <w:rPr>
          <w:rFonts w:ascii="Angsana New" w:hAnsi="Angsana New" w:cs="Angsana New"/>
          <w:sz w:val="32"/>
          <w:szCs w:val="32"/>
          <w:cs/>
        </w:rPr>
        <w:t>4</w:t>
      </w:r>
      <w:r w:rsidR="00576D82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CC0580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การแผ่ขยาย และการจำแนกหรือการแยกแยะ</w:t>
      </w:r>
    </w:p>
    <w:p w:rsidR="00983ADD" w:rsidRPr="002800FA" w:rsidRDefault="00983AD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605C48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05C48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05C48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05C48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CC0580" w:rsidRPr="002800FA">
        <w:rPr>
          <w:rFonts w:ascii="Angsana New" w:hAnsi="Angsana New" w:cs="Angsana New"/>
          <w:sz w:val="32"/>
          <w:szCs w:val="32"/>
          <w:cs/>
        </w:rPr>
        <w:t>5</w:t>
      </w:r>
      <w:r w:rsidR="00576D82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CC0580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05C48" w:rsidRPr="002800FA">
        <w:rPr>
          <w:rFonts w:ascii="Angsana New" w:hAnsi="Angsana New" w:cs="Angsana New"/>
          <w:sz w:val="32"/>
          <w:szCs w:val="32"/>
          <w:cs/>
        </w:rPr>
        <w:t>การแต่งพฤติกรรม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เป็นการให้บุคลแสดงพฤติกรรมเป้าหมายโดยใช้วิธีการเสริมแรงต่อพฤติกรรมที่คาดคะเนว่าจะนำไปสู่พฤติกรรมเป้าหมาย</w:t>
      </w:r>
    </w:p>
    <w:p w:rsidR="00213708" w:rsidRPr="002800FA" w:rsidRDefault="00983AD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605C48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05C48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05C48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05C48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CC0580" w:rsidRPr="002800FA">
        <w:rPr>
          <w:rFonts w:ascii="Angsana New" w:hAnsi="Angsana New" w:cs="Angsana New"/>
          <w:sz w:val="32"/>
          <w:szCs w:val="32"/>
          <w:cs/>
        </w:rPr>
        <w:t>6</w:t>
      </w:r>
      <w:r w:rsidR="00576D82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CC0580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05C48" w:rsidRPr="002800FA">
        <w:rPr>
          <w:rFonts w:ascii="Angsana New" w:hAnsi="Angsana New" w:cs="Angsana New"/>
          <w:sz w:val="32"/>
          <w:szCs w:val="32"/>
          <w:cs/>
        </w:rPr>
        <w:t>ตารางการเสริมแรง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การเสริมแรงนั้นสามารถดำเนิน</w:t>
      </w:r>
      <w:r w:rsidR="00605C48" w:rsidRPr="002800FA">
        <w:rPr>
          <w:rFonts w:ascii="Angsana New" w:hAnsi="Angsana New" w:cs="Angsana New"/>
          <w:sz w:val="32"/>
          <w:szCs w:val="32"/>
          <w:cs/>
        </w:rPr>
        <w:t>การได้โดยการเสริมแรงแบบทุกครั้ง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และการเสริมแรงแบบครั้งคราว</w:t>
      </w:r>
    </w:p>
    <w:p w:rsidR="00576D82" w:rsidRPr="002800FA" w:rsidRDefault="00576D82" w:rsidP="002800FA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576D82" w:rsidRPr="002800FA" w:rsidRDefault="00F332D8" w:rsidP="002800FA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2800FA">
        <w:rPr>
          <w:rFonts w:ascii="Angsana New" w:hAnsi="Angsana New" w:cs="Angsana New"/>
          <w:b/>
          <w:bCs/>
          <w:sz w:val="36"/>
          <w:szCs w:val="36"/>
          <w:cs/>
        </w:rPr>
        <w:t>การวิเคราะห์</w:t>
      </w:r>
      <w:r w:rsidR="00AB68BB" w:rsidRPr="002800FA">
        <w:rPr>
          <w:rFonts w:ascii="Angsana New" w:hAnsi="Angsana New" w:cs="Angsana New"/>
          <w:b/>
          <w:bCs/>
          <w:sz w:val="36"/>
          <w:szCs w:val="36"/>
          <w:cs/>
        </w:rPr>
        <w:t xml:space="preserve">ถดถอย ( </w:t>
      </w:r>
      <w:r w:rsidR="00AB68BB" w:rsidRPr="002800FA">
        <w:rPr>
          <w:rFonts w:ascii="Angsana New" w:hAnsi="Angsana New" w:cs="Angsana New"/>
          <w:b/>
          <w:bCs/>
          <w:sz w:val="36"/>
          <w:szCs w:val="36"/>
          <w:lang w:val="en-GB"/>
        </w:rPr>
        <w:t>Regression Analysis</w:t>
      </w:r>
      <w:r w:rsidR="00213708" w:rsidRPr="002800FA">
        <w:rPr>
          <w:rFonts w:ascii="Angsana New" w:hAnsi="Angsana New" w:cs="Angsana New"/>
          <w:b/>
          <w:bCs/>
          <w:sz w:val="36"/>
          <w:szCs w:val="36"/>
          <w:cs/>
        </w:rPr>
        <w:t>)</w:t>
      </w:r>
    </w:p>
    <w:p w:rsidR="00576D82" w:rsidRPr="002800FA" w:rsidRDefault="00576D82" w:rsidP="002800FA">
      <w:pPr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B24276" w:rsidRPr="002800FA" w:rsidRDefault="00576D82" w:rsidP="002800FA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F332D8" w:rsidRPr="002800FA">
        <w:rPr>
          <w:rFonts w:ascii="Angsana New" w:hAnsi="Angsana New" w:cs="Angsana New"/>
          <w:sz w:val="32"/>
          <w:szCs w:val="32"/>
          <w:cs/>
        </w:rPr>
        <w:t>การวิเคราะห์ถดถอยเป็นการศึกษาความสัมพันธ์ข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องตัวแปรตั้งแต่ 2 ตัวแปรขึ้นไป </w:t>
      </w:r>
      <w:r w:rsidR="00F332D8" w:rsidRPr="002800FA">
        <w:rPr>
          <w:rFonts w:ascii="Angsana New" w:hAnsi="Angsana New" w:cs="Angsana New"/>
          <w:sz w:val="32"/>
          <w:szCs w:val="32"/>
          <w:cs/>
        </w:rPr>
        <w:t>โดยมีวัตถุประสงค์ที่จะประมาณหรือพยากรณ์ค่าของตัวแปรใดตัวแปรหนึ่งจากตัวแปรอื่นๆ ที่มีความสัมพันธ์กับตัวแปรอื่น</w:t>
      </w:r>
      <w:r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332D8" w:rsidRPr="002800FA">
        <w:rPr>
          <w:rFonts w:ascii="Angsana New" w:hAnsi="Angsana New" w:cs="Angsana New"/>
          <w:sz w:val="32"/>
          <w:szCs w:val="32"/>
          <w:cs/>
        </w:rPr>
        <w:t>ๆ ล่วงหน้า การวิเคราะห์ถดถอย เป็นวิธีหนึ่งที่จะศึกษาความสัมพันธ์ระหว่างตัวแปรห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รือคุณลักษณะของข้อมูล 2 ประเภท </w:t>
      </w:r>
      <w:r w:rsidR="00F332D8" w:rsidRPr="002800FA">
        <w:rPr>
          <w:rFonts w:ascii="Angsana New" w:hAnsi="Angsana New" w:cs="Angsana New"/>
          <w:sz w:val="32"/>
          <w:szCs w:val="32"/>
          <w:cs/>
        </w:rPr>
        <w:t>และจะนำผลของความสัมพันธ์ที่ได้จากการวิเคราะห์นี้ไปใช้พยากรณ์ค่าตัวแปรที่จะศึกษาเป็น 2 ประเภท คือตัวแปรตาม (</w:t>
      </w:r>
      <w:r w:rsidRPr="002800FA">
        <w:rPr>
          <w:rFonts w:ascii="Angsana New" w:hAnsi="Angsana New" w:cs="Angsana New"/>
          <w:sz w:val="32"/>
          <w:szCs w:val="32"/>
        </w:rPr>
        <w:t>D</w:t>
      </w:r>
      <w:r w:rsidRPr="002800FA">
        <w:rPr>
          <w:rFonts w:ascii="Angsana New" w:hAnsi="Angsana New" w:cs="Angsana New"/>
          <w:sz w:val="32"/>
          <w:szCs w:val="32"/>
          <w:lang w:val="en-GB"/>
        </w:rPr>
        <w:t xml:space="preserve">ependent </w:t>
      </w:r>
      <w:r w:rsidRPr="002800FA">
        <w:rPr>
          <w:rFonts w:ascii="Angsana New" w:hAnsi="Angsana New" w:cs="Angsana New"/>
          <w:sz w:val="32"/>
          <w:szCs w:val="32"/>
        </w:rPr>
        <w:t>V</w:t>
      </w:r>
      <w:r w:rsidRPr="002800FA">
        <w:rPr>
          <w:rFonts w:ascii="Angsana New" w:hAnsi="Angsana New" w:cs="Angsana New"/>
          <w:sz w:val="32"/>
          <w:szCs w:val="32"/>
          <w:lang w:val="en-GB"/>
        </w:rPr>
        <w:t>ariable</w:t>
      </w:r>
      <w:r w:rsidR="008B5FB7" w:rsidRPr="002800FA">
        <w:rPr>
          <w:rFonts w:ascii="Angsana New" w:hAnsi="Angsana New" w:cs="Angsana New"/>
          <w:sz w:val="32"/>
          <w:szCs w:val="32"/>
          <w:cs/>
        </w:rPr>
        <w:t>)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และตัวแปรอิสระ (</w:t>
      </w:r>
      <w:r w:rsidRPr="002800FA">
        <w:rPr>
          <w:rFonts w:ascii="Angsana New" w:hAnsi="Angsana New" w:cs="Angsana New"/>
          <w:sz w:val="32"/>
          <w:szCs w:val="32"/>
        </w:rPr>
        <w:t>I</w:t>
      </w:r>
      <w:r w:rsidRPr="002800FA">
        <w:rPr>
          <w:rFonts w:ascii="Angsana New" w:hAnsi="Angsana New" w:cs="Angsana New"/>
          <w:sz w:val="32"/>
          <w:szCs w:val="32"/>
          <w:lang w:val="en-GB"/>
        </w:rPr>
        <w:t>ndependent Variable</w:t>
      </w:r>
      <w:r w:rsidR="008B5FB7" w:rsidRPr="002800FA">
        <w:rPr>
          <w:rFonts w:ascii="Angsana New" w:hAnsi="Angsana New" w:cs="Angsana New"/>
          <w:sz w:val="32"/>
          <w:szCs w:val="32"/>
          <w:cs/>
        </w:rPr>
        <w:t>)</w:t>
      </w:r>
      <w:r w:rsidR="00F332D8" w:rsidRPr="002800FA">
        <w:rPr>
          <w:rFonts w:ascii="Angsana New" w:hAnsi="Angsana New" w:cs="Angsana New"/>
          <w:sz w:val="32"/>
          <w:szCs w:val="32"/>
          <w:cs/>
        </w:rPr>
        <w:t>โดยตัวแปรตามคือ ตัวแปรหรือคุณลักษณะของข้อมูลที่ต้องการพยากรณ์ซ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ึ่งอาจจะเรียกว่า ตัวถูกพยากรณ์ ส่วนตัวแปรอิสระ </w:t>
      </w:r>
      <w:r w:rsidR="00F332D8" w:rsidRPr="002800FA">
        <w:rPr>
          <w:rFonts w:ascii="Angsana New" w:hAnsi="Angsana New" w:cs="Angsana New"/>
          <w:sz w:val="32"/>
          <w:szCs w:val="32"/>
          <w:cs/>
        </w:rPr>
        <w:t xml:space="preserve">คือ </w:t>
      </w:r>
      <w:r w:rsidR="00D812C0" w:rsidRPr="002800FA">
        <w:rPr>
          <w:rFonts w:ascii="Angsana New" w:hAnsi="Angsana New" w:cs="Angsana New"/>
          <w:sz w:val="32"/>
          <w:szCs w:val="32"/>
          <w:cs/>
        </w:rPr>
        <w:t xml:space="preserve">ตัวแปรหรือคุณลักษณะของข้อมูลที่จะใช้พยากรณ์ตัวแปรตาม </w:t>
      </w:r>
    </w:p>
    <w:p w:rsidR="00596D41" w:rsidRPr="002800FA" w:rsidRDefault="00596D4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8B5FB7" w:rsidRPr="002800FA">
        <w:rPr>
          <w:rFonts w:ascii="Angsana New" w:hAnsi="Angsana New" w:cs="Angsana New"/>
          <w:sz w:val="32"/>
          <w:szCs w:val="32"/>
          <w:cs/>
        </w:rPr>
        <w:t>ปรียา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B5FB7" w:rsidRPr="002800FA">
        <w:rPr>
          <w:rFonts w:ascii="Angsana New" w:hAnsi="Angsana New" w:cs="Angsana New"/>
          <w:sz w:val="32"/>
          <w:szCs w:val="32"/>
          <w:cs/>
        </w:rPr>
        <w:t>ทวนทอง</w:t>
      </w:r>
      <w:r w:rsidR="008B5FB7" w:rsidRPr="002800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8B5FB7" w:rsidRPr="002800FA">
        <w:rPr>
          <w:rFonts w:ascii="Angsana New" w:hAnsi="Angsana New" w:cs="Angsana New"/>
          <w:sz w:val="32"/>
          <w:szCs w:val="32"/>
        </w:rPr>
        <w:t>2551 : 33</w:t>
      </w:r>
      <w:r w:rsidR="008B5FB7" w:rsidRPr="002800FA">
        <w:rPr>
          <w:rFonts w:ascii="Angsana New" w:hAnsi="Angsana New" w:cs="Angsana New"/>
          <w:sz w:val="32"/>
          <w:szCs w:val="32"/>
          <w:cs/>
        </w:rPr>
        <w:t>)</w:t>
      </w:r>
      <w:r w:rsidR="00576D82" w:rsidRPr="002800FA">
        <w:rPr>
          <w:rFonts w:ascii="Angsana New" w:hAnsi="Angsana New" w:cs="Angsana New" w:hint="cs"/>
          <w:sz w:val="32"/>
          <w:szCs w:val="32"/>
          <w:cs/>
        </w:rPr>
        <w:t xml:space="preserve"> กล่าวว่า </w:t>
      </w:r>
      <w:r w:rsidRPr="002800FA">
        <w:rPr>
          <w:rFonts w:ascii="Angsana New" w:hAnsi="Angsana New" w:cs="Angsana New"/>
          <w:sz w:val="32"/>
          <w:szCs w:val="32"/>
          <w:cs/>
        </w:rPr>
        <w:t>การวิเคราะห์ถดถอยจะแตกต่างจากการวิเคราะห์สหสัมพัน</w:t>
      </w:r>
      <w:r w:rsidR="00576D82" w:rsidRPr="002800FA">
        <w:rPr>
          <w:rFonts w:ascii="Angsana New" w:hAnsi="Angsana New" w:cs="Angsana New"/>
          <w:sz w:val="32"/>
          <w:szCs w:val="32"/>
          <w:cs/>
        </w:rPr>
        <w:t xml:space="preserve">ธ์ </w:t>
      </w:r>
      <w:r w:rsidRPr="002800FA">
        <w:rPr>
          <w:rFonts w:ascii="Angsana New" w:hAnsi="Angsana New" w:cs="Angsana New"/>
          <w:sz w:val="32"/>
          <w:szCs w:val="32"/>
          <w:cs/>
        </w:rPr>
        <w:t>เพราะการวิเคราะห์สหสัมพันธ์เป็นการศึก</w:t>
      </w:r>
      <w:r w:rsidR="00576D82" w:rsidRPr="002800FA">
        <w:rPr>
          <w:rFonts w:ascii="Angsana New" w:hAnsi="Angsana New" w:cs="Angsana New"/>
          <w:sz w:val="32"/>
          <w:szCs w:val="32"/>
          <w:cs/>
        </w:rPr>
        <w:t xml:space="preserve">ษาถึงความสัมพันธ์ระหว่างตัวแปร </w:t>
      </w:r>
      <w:r w:rsidRPr="002800FA">
        <w:rPr>
          <w:rFonts w:ascii="Angsana New" w:hAnsi="Angsana New" w:cs="Angsana New"/>
          <w:sz w:val="32"/>
          <w:szCs w:val="32"/>
          <w:cs/>
        </w:rPr>
        <w:t>โดยสนใจแต่เพียงว่าตัวแปรที</w:t>
      </w:r>
      <w:r w:rsidR="00576D82" w:rsidRPr="002800FA">
        <w:rPr>
          <w:rFonts w:ascii="Angsana New" w:hAnsi="Angsana New" w:cs="Angsana New"/>
          <w:sz w:val="32"/>
          <w:szCs w:val="32"/>
          <w:cs/>
        </w:rPr>
        <w:t>่กำหนดมีความสัมพันธ์กันหรือไม่ ขนาดไหน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และไปในทิศทางใด โดยไม่จำเป็นต้องทราบว่าตัวแปรใดเป็นตัวแปรอิสระ เพราะการวิเคราะห์ความสัมพันธ์จะไม่มีการพยากรณ์ซึ่งแตก</w:t>
      </w:r>
      <w:r w:rsidR="00576D82" w:rsidRPr="002800FA">
        <w:rPr>
          <w:rFonts w:ascii="Angsana New" w:hAnsi="Angsana New" w:cs="Angsana New"/>
          <w:sz w:val="32"/>
          <w:szCs w:val="32"/>
          <w:cs/>
        </w:rPr>
        <w:t>ต่างจากการวิเคราะห์ถดถอย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เพราะเป็นการศึกษาความสัมพันธ์ระหว่างตัวแปรตามและตัวแปรอิสระ </w:t>
      </w:r>
      <w:r w:rsidR="00576D82" w:rsidRPr="002800FA">
        <w:rPr>
          <w:rFonts w:ascii="Angsana New" w:hAnsi="Angsana New" w:cs="Angsana New"/>
          <w:sz w:val="32"/>
          <w:szCs w:val="32"/>
          <w:cs/>
        </w:rPr>
        <w:t>เรียกว่า ค่าสัมประสิทธิ์ถดถอย (</w:t>
      </w:r>
      <w:r w:rsidR="00576D82" w:rsidRPr="002800FA">
        <w:rPr>
          <w:rFonts w:ascii="Angsana New" w:hAnsi="Angsana New" w:cs="Angsana New"/>
          <w:sz w:val="32"/>
          <w:szCs w:val="32"/>
        </w:rPr>
        <w:t>R</w:t>
      </w:r>
      <w:r w:rsidR="00576D82" w:rsidRPr="002800FA">
        <w:rPr>
          <w:rFonts w:ascii="Angsana New" w:hAnsi="Angsana New" w:cs="Angsana New"/>
          <w:sz w:val="32"/>
          <w:szCs w:val="32"/>
          <w:lang w:val="en-GB"/>
        </w:rPr>
        <w:t>egression Coefficient</w:t>
      </w:r>
      <w:r w:rsidR="00576D82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Pr="002800FA">
        <w:rPr>
          <w:rFonts w:ascii="Angsana New" w:hAnsi="Angsana New" w:cs="Angsana New"/>
          <w:sz w:val="32"/>
          <w:szCs w:val="32"/>
          <w:cs/>
        </w:rPr>
        <w:t>การหาค่าสัมประสิทธิ์การถดถอยจะทำได้หลังจากที่ได้สร้างหรือกำหนดรูปแบบของความสัมพันธ์ระหว่างตัวแปรอิสระและตัวแปรตา</w:t>
      </w:r>
      <w:r w:rsidR="00576D82" w:rsidRPr="002800FA">
        <w:rPr>
          <w:rFonts w:ascii="Angsana New" w:hAnsi="Angsana New" w:cs="Angsana New"/>
          <w:sz w:val="32"/>
          <w:szCs w:val="32"/>
          <w:cs/>
        </w:rPr>
        <w:t xml:space="preserve">มแล้ว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ซึ่งรูปแบบของความสัมพันธ์อาจจะเป็นแบบเส้นตรงหรือแบบไม่ใช่เส้นตรงก็ได้ </w:t>
      </w:r>
    </w:p>
    <w:p w:rsidR="00605C48" w:rsidRPr="002800FA" w:rsidRDefault="000B5BD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="008B5FB7" w:rsidRPr="002800FA">
        <w:rPr>
          <w:rFonts w:ascii="Angsana New" w:hAnsi="Angsana New" w:cs="Angsana New"/>
          <w:sz w:val="32"/>
          <w:szCs w:val="32"/>
          <w:cs/>
        </w:rPr>
        <w:t>พรสิน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B5FB7" w:rsidRPr="002800FA">
        <w:rPr>
          <w:rFonts w:ascii="Angsana New" w:hAnsi="Angsana New" w:cs="Angsana New"/>
          <w:sz w:val="32"/>
          <w:szCs w:val="32"/>
          <w:cs/>
        </w:rPr>
        <w:t>สุภวาลย์</w:t>
      </w:r>
      <w:r w:rsidR="008B5FB7" w:rsidRPr="002800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8B5FB7" w:rsidRPr="002800FA">
        <w:rPr>
          <w:rFonts w:ascii="Angsana New" w:hAnsi="Angsana New" w:cs="Angsana New"/>
          <w:sz w:val="32"/>
          <w:szCs w:val="32"/>
        </w:rPr>
        <w:t xml:space="preserve">2556 : </w:t>
      </w:r>
      <w:r w:rsidR="00576D82" w:rsidRPr="002800FA">
        <w:rPr>
          <w:rFonts w:ascii="Angsana New" w:hAnsi="Angsana New" w:cs="Angsana New"/>
          <w:sz w:val="32"/>
          <w:szCs w:val="32"/>
          <w:cs/>
        </w:rPr>
        <w:t>1 – 2</w:t>
      </w:r>
      <w:r w:rsidR="008B5FB7" w:rsidRPr="002800FA">
        <w:rPr>
          <w:rFonts w:ascii="Angsana New" w:hAnsi="Angsana New" w:cs="Angsana New"/>
          <w:sz w:val="32"/>
          <w:szCs w:val="32"/>
          <w:cs/>
        </w:rPr>
        <w:t>)</w:t>
      </w:r>
      <w:r w:rsidR="00576D82" w:rsidRPr="002800FA">
        <w:rPr>
          <w:rFonts w:ascii="Angsana New" w:hAnsi="Angsana New" w:cs="Angsana New" w:hint="cs"/>
          <w:sz w:val="32"/>
          <w:szCs w:val="32"/>
          <w:cs/>
        </w:rPr>
        <w:t xml:space="preserve"> กล่าวว่า </w:t>
      </w:r>
      <w:r w:rsidRPr="002800FA">
        <w:rPr>
          <w:rFonts w:ascii="Angsana New" w:hAnsi="Angsana New" w:cs="Angsana New"/>
          <w:sz w:val="32"/>
          <w:szCs w:val="32"/>
          <w:cs/>
        </w:rPr>
        <w:t>การวิเคราะห์ถดถอย</w:t>
      </w:r>
      <w:r w:rsidR="005C0AD9" w:rsidRPr="002800FA">
        <w:rPr>
          <w:rFonts w:ascii="Angsana New" w:hAnsi="Angsana New" w:cs="Angsana New"/>
          <w:sz w:val="32"/>
          <w:szCs w:val="32"/>
          <w:cs/>
        </w:rPr>
        <w:t>ระหว่างตัวแปรอิสระหนึ่งตัวและตัวแปรตามหนึ่งตัวโดยที่ตัวแปรทั้ง</w:t>
      </w:r>
      <w:r w:rsidR="00021731" w:rsidRPr="002800FA">
        <w:rPr>
          <w:rFonts w:ascii="Angsana New" w:hAnsi="Angsana New" w:cs="Angsana New"/>
          <w:sz w:val="32"/>
          <w:szCs w:val="32"/>
          <w:cs/>
        </w:rPr>
        <w:t>สองมีความสัมพันธ์เชิงเส้นตรงกันเรียกว่า การวิเคราะห์ถดถอยเชิงเส้นอย่างง่าย (</w:t>
      </w:r>
      <w:r w:rsidR="00576D82" w:rsidRPr="002800FA">
        <w:rPr>
          <w:rFonts w:ascii="Angsana New" w:hAnsi="Angsana New" w:cs="Angsana New"/>
          <w:sz w:val="32"/>
          <w:szCs w:val="32"/>
        </w:rPr>
        <w:t>S</w:t>
      </w:r>
      <w:r w:rsidR="00576D82" w:rsidRPr="002800FA">
        <w:rPr>
          <w:rFonts w:ascii="Angsana New" w:hAnsi="Angsana New" w:cs="Angsana New"/>
          <w:sz w:val="32"/>
          <w:szCs w:val="32"/>
          <w:lang w:val="en-GB"/>
        </w:rPr>
        <w:t>imple Linear Regression A</w:t>
      </w:r>
      <w:r w:rsidR="00021731" w:rsidRPr="002800FA">
        <w:rPr>
          <w:rFonts w:ascii="Angsana New" w:hAnsi="Angsana New" w:cs="Angsana New"/>
          <w:sz w:val="32"/>
          <w:szCs w:val="32"/>
          <w:lang w:val="en-GB"/>
        </w:rPr>
        <w:t>nalysis</w:t>
      </w:r>
      <w:r w:rsidR="00576D82" w:rsidRPr="002800FA">
        <w:rPr>
          <w:rFonts w:ascii="Angsana New" w:hAnsi="Angsana New" w:cs="Angsana New"/>
          <w:sz w:val="32"/>
          <w:szCs w:val="32"/>
          <w:cs/>
        </w:rPr>
        <w:t>)</w:t>
      </w:r>
      <w:r w:rsidR="00021731" w:rsidRPr="002800FA">
        <w:rPr>
          <w:rFonts w:ascii="Angsana New" w:hAnsi="Angsana New" w:cs="Angsana New"/>
          <w:sz w:val="32"/>
          <w:szCs w:val="32"/>
          <w:cs/>
        </w:rPr>
        <w:t xml:space="preserve"> หากความสัมพันธ์ระหว่างตัวแปรที่ไม่เป็นเส้นตรง เรียกว่า </w:t>
      </w:r>
      <w:r w:rsidR="00576D82" w:rsidRPr="002800FA">
        <w:rPr>
          <w:rFonts w:ascii="Angsana New" w:hAnsi="Angsana New" w:cs="Angsana New"/>
          <w:sz w:val="32"/>
          <w:szCs w:val="32"/>
        </w:rPr>
        <w:t>N</w:t>
      </w:r>
      <w:r w:rsidR="00576D82" w:rsidRPr="002800FA">
        <w:rPr>
          <w:rFonts w:ascii="Angsana New" w:hAnsi="Angsana New" w:cs="Angsana New"/>
          <w:sz w:val="32"/>
          <w:szCs w:val="32"/>
          <w:lang w:val="en-GB"/>
        </w:rPr>
        <w:t>onlinear Regression A</w:t>
      </w:r>
      <w:r w:rsidR="00021731" w:rsidRPr="002800FA">
        <w:rPr>
          <w:rFonts w:ascii="Angsana New" w:hAnsi="Angsana New" w:cs="Angsana New"/>
          <w:sz w:val="32"/>
          <w:szCs w:val="32"/>
          <w:lang w:val="en-GB"/>
        </w:rPr>
        <w:t xml:space="preserve">nalysis </w:t>
      </w:r>
      <w:r w:rsidR="00021731" w:rsidRPr="002800FA">
        <w:rPr>
          <w:rFonts w:ascii="Angsana New" w:hAnsi="Angsana New" w:cs="Angsana New"/>
          <w:sz w:val="32"/>
          <w:szCs w:val="32"/>
          <w:cs/>
        </w:rPr>
        <w:t>หากมีตัวแปรอิสระมากกว่าหนึ่งตัวแต่ตัวแปรตามเพียงตัวเดียว เรียกว่า การวิเคราะห์ถดถอยพหุ (</w:t>
      </w:r>
      <w:r w:rsidR="00576D82" w:rsidRPr="002800FA">
        <w:rPr>
          <w:rFonts w:ascii="Angsana New" w:hAnsi="Angsana New" w:cs="Angsana New"/>
          <w:sz w:val="32"/>
          <w:szCs w:val="32"/>
        </w:rPr>
        <w:t>M</w:t>
      </w:r>
      <w:r w:rsidR="00576D82" w:rsidRPr="002800FA">
        <w:rPr>
          <w:rFonts w:ascii="Angsana New" w:hAnsi="Angsana New" w:cs="Angsana New"/>
          <w:sz w:val="32"/>
          <w:szCs w:val="32"/>
          <w:lang w:val="en-GB"/>
        </w:rPr>
        <w:t>ultiple Regression A</w:t>
      </w:r>
      <w:r w:rsidR="00021731" w:rsidRPr="002800FA">
        <w:rPr>
          <w:rFonts w:ascii="Angsana New" w:hAnsi="Angsana New" w:cs="Angsana New"/>
          <w:sz w:val="32"/>
          <w:szCs w:val="32"/>
          <w:lang w:val="en-GB"/>
        </w:rPr>
        <w:t>nalysis</w:t>
      </w:r>
      <w:r w:rsidR="00576D82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021731" w:rsidRPr="002800FA">
        <w:rPr>
          <w:rFonts w:ascii="Angsana New" w:hAnsi="Angsana New" w:cs="Angsana New"/>
          <w:sz w:val="32"/>
          <w:szCs w:val="32"/>
          <w:cs/>
        </w:rPr>
        <w:t xml:space="preserve">หากมีตัวแปรตามมากกว่าหนึ่งตัว แล้วการวิเคราะห์ถดถอยนั้นจะเรียกว่า </w:t>
      </w:r>
      <w:r w:rsidR="00576D82" w:rsidRPr="002800FA">
        <w:rPr>
          <w:rFonts w:ascii="Angsana New" w:hAnsi="Angsana New" w:cs="Angsana New"/>
          <w:sz w:val="32"/>
          <w:szCs w:val="32"/>
        </w:rPr>
        <w:t>M</w:t>
      </w:r>
      <w:r w:rsidR="00576D82" w:rsidRPr="002800FA">
        <w:rPr>
          <w:rFonts w:ascii="Angsana New" w:hAnsi="Angsana New" w:cs="Angsana New"/>
          <w:sz w:val="32"/>
          <w:szCs w:val="32"/>
          <w:lang w:val="en-GB"/>
        </w:rPr>
        <w:t>ultivariate Regression A</w:t>
      </w:r>
      <w:r w:rsidR="00021731" w:rsidRPr="002800FA">
        <w:rPr>
          <w:rFonts w:ascii="Angsana New" w:hAnsi="Angsana New" w:cs="Angsana New"/>
          <w:sz w:val="32"/>
          <w:szCs w:val="32"/>
          <w:lang w:val="en-GB"/>
        </w:rPr>
        <w:t xml:space="preserve">nalysis </w:t>
      </w:r>
      <w:r w:rsidR="00720A04" w:rsidRPr="002800FA">
        <w:rPr>
          <w:rFonts w:ascii="Angsana New" w:hAnsi="Angsana New" w:cs="Angsana New"/>
          <w:sz w:val="32"/>
          <w:szCs w:val="32"/>
          <w:cs/>
        </w:rPr>
        <w:t>วิธีการตรวจสอบความสัมพันธ์ระหว่างคู่ของตัวแปรอย่างง่ายทำได้โดยการสร้างแผนภาพกระจาย (</w:t>
      </w:r>
      <w:r w:rsidR="00576D82" w:rsidRPr="002800FA">
        <w:rPr>
          <w:rFonts w:ascii="Angsana New" w:hAnsi="Angsana New" w:cs="Angsana New"/>
          <w:sz w:val="32"/>
          <w:szCs w:val="32"/>
        </w:rPr>
        <w:t>S</w:t>
      </w:r>
      <w:r w:rsidR="00576D82" w:rsidRPr="002800FA">
        <w:rPr>
          <w:rFonts w:ascii="Angsana New" w:hAnsi="Angsana New" w:cs="Angsana New"/>
          <w:sz w:val="32"/>
          <w:szCs w:val="32"/>
          <w:lang w:val="en-GB"/>
        </w:rPr>
        <w:t xml:space="preserve">catter </w:t>
      </w:r>
      <w:r w:rsidR="00576D82" w:rsidRPr="002800FA">
        <w:rPr>
          <w:rFonts w:ascii="Angsana New" w:hAnsi="Angsana New" w:cs="Angsana New"/>
          <w:sz w:val="32"/>
          <w:szCs w:val="32"/>
        </w:rPr>
        <w:t>D</w:t>
      </w:r>
      <w:r w:rsidR="00720A04" w:rsidRPr="002800FA">
        <w:rPr>
          <w:rFonts w:ascii="Angsana New" w:hAnsi="Angsana New" w:cs="Angsana New"/>
          <w:sz w:val="32"/>
          <w:szCs w:val="32"/>
          <w:lang w:val="en-GB"/>
        </w:rPr>
        <w:t>iagram</w:t>
      </w:r>
      <w:r w:rsidR="00720A04" w:rsidRPr="002800FA">
        <w:rPr>
          <w:rFonts w:ascii="Angsana New" w:hAnsi="Angsana New" w:cs="Angsana New"/>
          <w:sz w:val="32"/>
          <w:szCs w:val="32"/>
          <w:cs/>
        </w:rPr>
        <w:t>) ระหว่างตัวแปรทั้งสองเพื่อดูว่าตัว</w:t>
      </w:r>
      <w:r w:rsidR="00720A04" w:rsidRPr="002800FA">
        <w:rPr>
          <w:rFonts w:ascii="Angsana New" w:hAnsi="Angsana New" w:cs="Angsana New"/>
          <w:sz w:val="32"/>
          <w:szCs w:val="32"/>
          <w:cs/>
        </w:rPr>
        <w:lastRenderedPageBreak/>
        <w:t>แปรทั้งสองมีความส</w:t>
      </w:r>
      <w:r w:rsidR="00576D82" w:rsidRPr="002800FA">
        <w:rPr>
          <w:rFonts w:ascii="Angsana New" w:hAnsi="Angsana New" w:cs="Angsana New"/>
          <w:sz w:val="32"/>
          <w:szCs w:val="32"/>
          <w:cs/>
        </w:rPr>
        <w:t xml:space="preserve">ัมพันธ์กันหรือไม่ </w:t>
      </w:r>
      <w:r w:rsidR="00720A04" w:rsidRPr="002800FA">
        <w:rPr>
          <w:rFonts w:ascii="Angsana New" w:hAnsi="Angsana New" w:cs="Angsana New"/>
          <w:sz w:val="32"/>
          <w:szCs w:val="32"/>
          <w:cs/>
        </w:rPr>
        <w:t xml:space="preserve">อย่างไรข้อดีของวิธีนี้คือ </w:t>
      </w:r>
      <w:r w:rsidR="00605C48" w:rsidRPr="002800FA">
        <w:rPr>
          <w:rFonts w:ascii="Angsana New" w:hAnsi="Angsana New" w:cs="Angsana New"/>
          <w:sz w:val="32"/>
          <w:szCs w:val="32"/>
          <w:cs/>
        </w:rPr>
        <w:t xml:space="preserve">ง่ายและรวดเร็ว </w:t>
      </w:r>
      <w:r w:rsidR="00576D82" w:rsidRPr="002800FA">
        <w:rPr>
          <w:rFonts w:ascii="Angsana New" w:hAnsi="Angsana New" w:cs="Angsana New"/>
          <w:sz w:val="32"/>
          <w:szCs w:val="32"/>
          <w:cs/>
        </w:rPr>
        <w:t>สามารถทำความเข้าใจได้ง่าย</w:t>
      </w:r>
      <w:r w:rsidR="00720A04" w:rsidRPr="002800FA">
        <w:rPr>
          <w:rFonts w:ascii="Angsana New" w:hAnsi="Angsana New" w:cs="Angsana New"/>
          <w:sz w:val="32"/>
          <w:szCs w:val="32"/>
          <w:cs/>
        </w:rPr>
        <w:t xml:space="preserve"> ผู้อ่านไม่จำเป็นต้</w:t>
      </w:r>
      <w:r w:rsidR="00605C48" w:rsidRPr="002800FA">
        <w:rPr>
          <w:rFonts w:ascii="Angsana New" w:hAnsi="Angsana New" w:cs="Angsana New"/>
          <w:sz w:val="32"/>
          <w:szCs w:val="32"/>
          <w:cs/>
        </w:rPr>
        <w:t xml:space="preserve">องมีความรู้ทางสถิติเพื่อตีความ ข้อเสียของวิธีนี้คือ </w:t>
      </w:r>
      <w:r w:rsidR="00720A04" w:rsidRPr="002800FA">
        <w:rPr>
          <w:rFonts w:ascii="Angsana New" w:hAnsi="Angsana New" w:cs="Angsana New"/>
          <w:sz w:val="32"/>
          <w:szCs w:val="32"/>
          <w:cs/>
        </w:rPr>
        <w:t>ทำการตรวจสอบความสัมพันธ์ได้ทีละคู่ของ</w:t>
      </w:r>
      <w:r w:rsidR="00576D82" w:rsidRPr="002800FA">
        <w:rPr>
          <w:rFonts w:ascii="Angsana New" w:hAnsi="Angsana New" w:cs="Angsana New"/>
          <w:sz w:val="32"/>
          <w:szCs w:val="32"/>
          <w:cs/>
        </w:rPr>
        <w:t xml:space="preserve">ตัวแปรและไม่มีค่าสถิติมารองรับ </w:t>
      </w:r>
      <w:r w:rsidR="00720A04" w:rsidRPr="002800FA">
        <w:rPr>
          <w:rFonts w:ascii="Angsana New" w:hAnsi="Angsana New" w:cs="Angsana New"/>
          <w:sz w:val="32"/>
          <w:szCs w:val="32"/>
          <w:cs/>
        </w:rPr>
        <w:t>ดังนั้นการแปลผลของแต่ละคนอาจแต</w:t>
      </w:r>
      <w:r w:rsidR="00576D82" w:rsidRPr="002800FA">
        <w:rPr>
          <w:rFonts w:ascii="Angsana New" w:hAnsi="Angsana New" w:cs="Angsana New"/>
          <w:sz w:val="32"/>
          <w:szCs w:val="32"/>
          <w:cs/>
        </w:rPr>
        <w:t xml:space="preserve">กต่างกันได้ </w:t>
      </w:r>
      <w:r w:rsidR="00720A04" w:rsidRPr="002800FA">
        <w:rPr>
          <w:rFonts w:ascii="Angsana New" w:hAnsi="Angsana New" w:cs="Angsana New"/>
          <w:sz w:val="32"/>
          <w:szCs w:val="32"/>
          <w:cs/>
        </w:rPr>
        <w:t>โดยเฉพาะอย่างยิ่งในกรณีที่รูปที่ได้ไ</w:t>
      </w:r>
      <w:r w:rsidR="008B5FB7" w:rsidRPr="002800FA">
        <w:rPr>
          <w:rFonts w:ascii="Angsana New" w:hAnsi="Angsana New" w:cs="Angsana New"/>
          <w:sz w:val="32"/>
          <w:szCs w:val="32"/>
          <w:cs/>
        </w:rPr>
        <w:t>ม่มีความชัดเจนพอหรือไม่มีแนวโน้</w:t>
      </w:r>
      <w:r w:rsidR="008B5FB7" w:rsidRPr="002800FA">
        <w:rPr>
          <w:rFonts w:ascii="Angsana New" w:hAnsi="Angsana New" w:cs="Angsana New" w:hint="cs"/>
          <w:sz w:val="32"/>
          <w:szCs w:val="32"/>
          <w:cs/>
        </w:rPr>
        <w:t>ม</w:t>
      </w:r>
      <w:r w:rsidR="00720A04" w:rsidRPr="002800FA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605C48" w:rsidRPr="002800FA" w:rsidRDefault="00605C48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8B5FB7" w:rsidRPr="002800FA">
        <w:rPr>
          <w:rFonts w:ascii="Angsana New" w:hAnsi="Angsana New" w:cs="Angsana New"/>
          <w:sz w:val="32"/>
          <w:szCs w:val="32"/>
          <w:cs/>
        </w:rPr>
        <w:t>ไพศาล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B5FB7" w:rsidRPr="002800FA">
        <w:rPr>
          <w:rFonts w:ascii="Angsana New" w:hAnsi="Angsana New" w:cs="Angsana New"/>
          <w:sz w:val="32"/>
          <w:szCs w:val="32"/>
          <w:cs/>
        </w:rPr>
        <w:t>วรคำ</w:t>
      </w:r>
      <w:r w:rsidR="008B5FB7" w:rsidRPr="002800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8B5FB7" w:rsidRPr="002800FA">
        <w:rPr>
          <w:rFonts w:ascii="Angsana New" w:hAnsi="Angsana New" w:cs="Angsana New"/>
          <w:sz w:val="32"/>
          <w:szCs w:val="32"/>
        </w:rPr>
        <w:t>2556 : 280 – 281</w:t>
      </w:r>
      <w:r w:rsidR="008B5FB7" w:rsidRPr="002800FA">
        <w:rPr>
          <w:rFonts w:ascii="Angsana New" w:hAnsi="Angsana New" w:cs="Angsana New"/>
          <w:sz w:val="32"/>
          <w:szCs w:val="32"/>
          <w:cs/>
        </w:rPr>
        <w:t>)</w:t>
      </w:r>
      <w:r w:rsidR="008B5FB7" w:rsidRPr="002800FA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8B5FB7" w:rsidRPr="002800FA">
        <w:rPr>
          <w:rFonts w:ascii="Angsana New" w:hAnsi="Angsana New" w:cs="Angsana New" w:hint="cs"/>
          <w:sz w:val="32"/>
          <w:szCs w:val="32"/>
          <w:cs/>
        </w:rPr>
        <w:t>ได้กล่าวถึง</w:t>
      </w:r>
      <w:r w:rsidR="008B5FB7" w:rsidRPr="002800FA">
        <w:rPr>
          <w:rFonts w:ascii="Angsana New" w:hAnsi="Angsana New" w:cs="Angsana New"/>
          <w:sz w:val="32"/>
          <w:szCs w:val="32"/>
          <w:cs/>
        </w:rPr>
        <w:t>ข้อตกลงเบื้องต้นของการวิเคราะห์การถดถอย</w:t>
      </w:r>
      <w:r w:rsidR="008B5FB7" w:rsidRPr="002800F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8B5FB7" w:rsidRPr="002800FA">
        <w:rPr>
          <w:rFonts w:ascii="Angsana New" w:hAnsi="Angsana New" w:cs="Angsana New" w:hint="cs"/>
          <w:sz w:val="32"/>
          <w:szCs w:val="32"/>
          <w:cs/>
        </w:rPr>
        <w:t>ไว้ดังนี้</w:t>
      </w:r>
    </w:p>
    <w:p w:rsidR="00605C48" w:rsidRPr="002800FA" w:rsidRDefault="00605C48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3D70A8" w:rsidRPr="002800FA">
        <w:rPr>
          <w:rFonts w:ascii="Angsana New" w:hAnsi="Angsana New" w:cs="Angsana New"/>
          <w:sz w:val="32"/>
          <w:szCs w:val="32"/>
          <w:cs/>
        </w:rPr>
        <w:t>1. ขนาดกลุ่มตัวอย่าง (</w:t>
      </w:r>
      <w:r w:rsidR="003D70A8" w:rsidRPr="002800FA">
        <w:rPr>
          <w:rFonts w:ascii="Angsana New" w:hAnsi="Angsana New" w:cs="Angsana New"/>
          <w:sz w:val="32"/>
          <w:szCs w:val="32"/>
          <w:lang w:val="en-GB"/>
        </w:rPr>
        <w:t>Sample Size</w:t>
      </w:r>
      <w:r w:rsidR="00576D82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3D70A8" w:rsidRPr="002800FA">
        <w:rPr>
          <w:rFonts w:ascii="Angsana New" w:hAnsi="Angsana New" w:cs="Angsana New"/>
          <w:sz w:val="32"/>
          <w:szCs w:val="32"/>
          <w:cs/>
        </w:rPr>
        <w:t>สถิติการวิเคราะห์การถดถอยพหุคูณเป็นสถิติอ้างอิงที่มีข้อตกลง</w:t>
      </w:r>
      <w:r w:rsidR="00576D82" w:rsidRPr="002800FA">
        <w:rPr>
          <w:rFonts w:ascii="Angsana New" w:hAnsi="Angsana New" w:cs="Angsana New"/>
          <w:sz w:val="32"/>
          <w:szCs w:val="32"/>
          <w:cs/>
        </w:rPr>
        <w:t>ที่เกี่ยวกับการแจกแจงของประชากร</w:t>
      </w:r>
      <w:r w:rsidR="003D70A8" w:rsidRPr="002800FA">
        <w:rPr>
          <w:rFonts w:ascii="Angsana New" w:hAnsi="Angsana New" w:cs="Angsana New"/>
          <w:sz w:val="32"/>
          <w:szCs w:val="32"/>
          <w:cs/>
        </w:rPr>
        <w:t xml:space="preserve"> ดังนั้นขนาดกลุ่มตัวอย่างจึงมีความสำคัญในการทดสอบเพื่ออ้างอิงไปยังกลุ่มประชากร </w:t>
      </w:r>
    </w:p>
    <w:p w:rsidR="00605C48" w:rsidRPr="002800FA" w:rsidRDefault="00605C48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3D70A8" w:rsidRPr="002800FA">
        <w:rPr>
          <w:rFonts w:ascii="Angsana New" w:hAnsi="Angsana New" w:cs="Angsana New"/>
          <w:sz w:val="32"/>
          <w:szCs w:val="32"/>
          <w:cs/>
        </w:rPr>
        <w:t xml:space="preserve">2. </w:t>
      </w:r>
      <w:r w:rsidR="00576D82" w:rsidRPr="002800FA">
        <w:rPr>
          <w:rFonts w:ascii="Angsana New" w:hAnsi="Angsana New" w:cs="Angsana New"/>
          <w:sz w:val="32"/>
          <w:szCs w:val="32"/>
          <w:lang w:val="en-GB"/>
        </w:rPr>
        <w:t xml:space="preserve">Multicollinearity </w:t>
      </w:r>
      <w:r w:rsidR="003D70A8" w:rsidRPr="002800FA">
        <w:rPr>
          <w:rFonts w:ascii="Angsana New" w:hAnsi="Angsana New" w:cs="Angsana New"/>
          <w:sz w:val="32"/>
          <w:szCs w:val="32"/>
          <w:cs/>
        </w:rPr>
        <w:t>ข้อตกลงดังกล่าวนี้จะเป็นการตรวจสอบความสัมพั</w:t>
      </w:r>
      <w:r w:rsidR="00576D82" w:rsidRPr="002800FA">
        <w:rPr>
          <w:rFonts w:ascii="Angsana New" w:hAnsi="Angsana New" w:cs="Angsana New"/>
          <w:sz w:val="32"/>
          <w:szCs w:val="32"/>
          <w:cs/>
        </w:rPr>
        <w:t xml:space="preserve">นธ์ระหว่างตัวแปรพยากรณ์ด้วยกัน </w:t>
      </w:r>
      <w:r w:rsidR="003D70A8" w:rsidRPr="002800FA">
        <w:rPr>
          <w:rFonts w:ascii="Angsana New" w:hAnsi="Angsana New" w:cs="Angsana New"/>
          <w:sz w:val="32"/>
          <w:szCs w:val="32"/>
          <w:cs/>
        </w:rPr>
        <w:t>โดยตัวแปรที่นำมาใช้พยากรณ์ไม่ควรมีความสัมพันธ์กันส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ูงเกินไป </w:t>
      </w:r>
    </w:p>
    <w:p w:rsidR="00605C48" w:rsidRPr="002800FA" w:rsidRDefault="00576D82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>(ตั้งแต่ .80 ขึ้นไป</w:t>
      </w:r>
      <w:r w:rsidR="00605C48" w:rsidRPr="002800FA">
        <w:rPr>
          <w:rFonts w:ascii="Angsana New" w:hAnsi="Angsana New" w:cs="Angsana New"/>
          <w:sz w:val="32"/>
          <w:szCs w:val="32"/>
          <w:cs/>
        </w:rPr>
        <w:t>)</w:t>
      </w:r>
      <w:r w:rsidR="003D70A8" w:rsidRPr="002800FA">
        <w:rPr>
          <w:rFonts w:ascii="Angsana New" w:hAnsi="Angsana New" w:cs="Angsana New"/>
          <w:sz w:val="32"/>
          <w:szCs w:val="32"/>
          <w:cs/>
        </w:rPr>
        <w:t xml:space="preserve"> เพราะหากมีค</w:t>
      </w:r>
      <w:r w:rsidR="008B5FB7" w:rsidRPr="002800FA">
        <w:rPr>
          <w:rFonts w:ascii="Angsana New" w:hAnsi="Angsana New" w:cs="Angsana New"/>
          <w:sz w:val="32"/>
          <w:szCs w:val="32"/>
          <w:cs/>
        </w:rPr>
        <w:t xml:space="preserve">วามสัมพันธ์กันสูงเข้าใกล้ 1.00 </w:t>
      </w:r>
      <w:r w:rsidR="003D70A8" w:rsidRPr="002800FA">
        <w:rPr>
          <w:rFonts w:ascii="Angsana New" w:hAnsi="Angsana New" w:cs="Angsana New"/>
          <w:sz w:val="32"/>
          <w:szCs w:val="32"/>
          <w:cs/>
        </w:rPr>
        <w:t>นั่นแสดงว่าตัวแปรที่นำมาพยากรณ์ดังกล่าว เกือบจะเป็นตัวเดียวกันซึ่งไม่เหมาะสมในการนำมาพยากรณ์พร้อมกัน</w:t>
      </w:r>
    </w:p>
    <w:p w:rsidR="00605C48" w:rsidRPr="002800FA" w:rsidRDefault="00605C48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3D70A8" w:rsidRPr="002800FA">
        <w:rPr>
          <w:rFonts w:ascii="Angsana New" w:hAnsi="Angsana New" w:cs="Angsana New"/>
          <w:sz w:val="32"/>
          <w:szCs w:val="32"/>
          <w:cs/>
        </w:rPr>
        <w:t xml:space="preserve">3. </w:t>
      </w:r>
      <w:r w:rsidR="003D70A8" w:rsidRPr="002800FA">
        <w:rPr>
          <w:rFonts w:ascii="Angsana New" w:hAnsi="Angsana New" w:cs="Angsana New"/>
          <w:sz w:val="32"/>
          <w:szCs w:val="32"/>
          <w:lang w:val="en-GB"/>
        </w:rPr>
        <w:t>Normality</w:t>
      </w:r>
      <w:r w:rsidR="003D70A8" w:rsidRPr="002800FA">
        <w:rPr>
          <w:rFonts w:ascii="Angsana New" w:hAnsi="Angsana New" w:cs="Angsana New"/>
          <w:sz w:val="32"/>
          <w:szCs w:val="32"/>
        </w:rPr>
        <w:t xml:space="preserve">, </w:t>
      </w:r>
      <w:r w:rsidR="00576D82" w:rsidRPr="002800FA">
        <w:rPr>
          <w:rFonts w:ascii="Angsana New" w:hAnsi="Angsana New" w:cs="Angsana New"/>
          <w:sz w:val="32"/>
          <w:szCs w:val="32"/>
        </w:rPr>
        <w:t>L</w:t>
      </w:r>
      <w:r w:rsidRPr="002800FA">
        <w:rPr>
          <w:rFonts w:ascii="Angsana New" w:hAnsi="Angsana New" w:cs="Angsana New"/>
          <w:sz w:val="32"/>
          <w:szCs w:val="32"/>
        </w:rPr>
        <w:t xml:space="preserve">inearity, Homoscedasticity </w:t>
      </w:r>
      <w:r w:rsidR="009B2235" w:rsidRPr="002800FA">
        <w:rPr>
          <w:rFonts w:ascii="Angsana New" w:hAnsi="Angsana New" w:cs="Angsana New"/>
          <w:sz w:val="32"/>
          <w:szCs w:val="32"/>
          <w:cs/>
        </w:rPr>
        <w:t>ข้อตกลงเบื้องต้นดังกล่าวจะกำหนดเกี</w:t>
      </w:r>
      <w:r w:rsidR="00576D82" w:rsidRPr="002800FA">
        <w:rPr>
          <w:rFonts w:ascii="Angsana New" w:hAnsi="Angsana New" w:cs="Angsana New"/>
          <w:sz w:val="32"/>
          <w:szCs w:val="32"/>
          <w:cs/>
        </w:rPr>
        <w:t>่ยวกับการแจกแจงของข้อมูลตัวแปร</w:t>
      </w:r>
      <w:r w:rsidR="009B2235" w:rsidRPr="002800FA">
        <w:rPr>
          <w:rFonts w:ascii="Angsana New" w:hAnsi="Angsana New" w:cs="Angsana New"/>
          <w:sz w:val="32"/>
          <w:szCs w:val="32"/>
          <w:cs/>
        </w:rPr>
        <w:t xml:space="preserve">ความเป็นเส้นตรง และ </w:t>
      </w:r>
      <w:r w:rsidR="009B2235" w:rsidRPr="002800FA">
        <w:rPr>
          <w:rFonts w:ascii="Angsana New" w:hAnsi="Angsana New" w:cs="Angsana New"/>
          <w:sz w:val="32"/>
          <w:szCs w:val="32"/>
        </w:rPr>
        <w:t>Homoscedasticity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9B2235" w:rsidRPr="002800FA">
        <w:rPr>
          <w:rFonts w:ascii="Angsana New" w:hAnsi="Angsana New" w:cs="Angsana New"/>
          <w:sz w:val="32"/>
          <w:szCs w:val="32"/>
          <w:cs/>
        </w:rPr>
        <w:t>ซึ่งหมายถึง ความแปรปรวนของความคลาดเค</w:t>
      </w:r>
      <w:r w:rsidR="00BC41B5" w:rsidRPr="002800FA">
        <w:rPr>
          <w:rFonts w:ascii="Angsana New" w:hAnsi="Angsana New" w:cs="Angsana New"/>
          <w:sz w:val="32"/>
          <w:szCs w:val="32"/>
          <w:cs/>
        </w:rPr>
        <w:t xml:space="preserve">ลื่อนจะมีค่าคงที่ทุกๆค่าสังเกต </w:t>
      </w:r>
      <w:r w:rsidR="009B2235" w:rsidRPr="002800FA">
        <w:rPr>
          <w:rFonts w:ascii="Angsana New" w:hAnsi="Angsana New" w:cs="Angsana New"/>
          <w:sz w:val="32"/>
          <w:szCs w:val="32"/>
          <w:cs/>
        </w:rPr>
        <w:t xml:space="preserve">ซึ่งกรณีที่ไม่เป็นไปตามข้อตกลงเบื้องต้นดังกล่าว จะเรียกว่า </w:t>
      </w:r>
      <w:r w:rsidR="009B2235" w:rsidRPr="002800FA">
        <w:rPr>
          <w:rFonts w:ascii="Angsana New" w:hAnsi="Angsana New" w:cs="Angsana New"/>
          <w:sz w:val="32"/>
          <w:szCs w:val="32"/>
        </w:rPr>
        <w:t>Heteroscedasticity</w:t>
      </w:r>
      <w:r w:rsidR="009B2235" w:rsidRPr="002800FA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605C48" w:rsidRPr="002800FA" w:rsidRDefault="00605C48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8B5FB7" w:rsidRPr="002800FA">
        <w:rPr>
          <w:rFonts w:ascii="Angsana New" w:hAnsi="Angsana New" w:cs="Angsana New"/>
          <w:sz w:val="32"/>
          <w:szCs w:val="32"/>
          <w:cs/>
        </w:rPr>
        <w:t>ปรียา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B5FB7" w:rsidRPr="002800FA">
        <w:rPr>
          <w:rFonts w:ascii="Angsana New" w:hAnsi="Angsana New" w:cs="Angsana New"/>
          <w:sz w:val="32"/>
          <w:szCs w:val="32"/>
          <w:cs/>
        </w:rPr>
        <w:t>ทวนทอง</w:t>
      </w:r>
      <w:r w:rsidR="008B5FB7" w:rsidRPr="002800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8B5FB7" w:rsidRPr="002800FA">
        <w:rPr>
          <w:rFonts w:ascii="Angsana New" w:hAnsi="Angsana New" w:cs="Angsana New"/>
          <w:sz w:val="32"/>
          <w:szCs w:val="32"/>
        </w:rPr>
        <w:t>2551 : 35</w:t>
      </w:r>
      <w:r w:rsidR="008B5FB7" w:rsidRPr="002800FA">
        <w:rPr>
          <w:rFonts w:ascii="Angsana New" w:hAnsi="Angsana New" w:cs="Angsana New"/>
          <w:sz w:val="32"/>
          <w:szCs w:val="32"/>
          <w:cs/>
        </w:rPr>
        <w:t>)</w:t>
      </w:r>
      <w:r w:rsidR="008B5FB7" w:rsidRPr="002800FA">
        <w:rPr>
          <w:rFonts w:ascii="Angsana New" w:hAnsi="Angsana New" w:cs="Angsana New"/>
          <w:sz w:val="32"/>
          <w:szCs w:val="32"/>
        </w:rPr>
        <w:t xml:space="preserve"> </w:t>
      </w:r>
      <w:r w:rsidR="008B5FB7" w:rsidRPr="002800FA">
        <w:rPr>
          <w:rFonts w:ascii="Angsana New" w:hAnsi="Angsana New" w:cs="Angsana New" w:hint="cs"/>
          <w:sz w:val="32"/>
          <w:szCs w:val="32"/>
          <w:cs/>
        </w:rPr>
        <w:t xml:space="preserve">กล่าวว่า </w:t>
      </w:r>
      <w:r w:rsidR="0091686D" w:rsidRPr="002800FA">
        <w:rPr>
          <w:rFonts w:ascii="Angsana New" w:hAnsi="Angsana New" w:cs="Angsana New"/>
          <w:sz w:val="32"/>
          <w:szCs w:val="32"/>
          <w:cs/>
        </w:rPr>
        <w:t xml:space="preserve">การวิเคราะห์การถดถอยพหุคูณเป็นวิธีการหารูปแบบของความสัมพันธ์ระหว่างตัวแปรตาม 1 ตัว กับตัวแปรอิสระหลายตัว </w:t>
      </w:r>
      <w:r w:rsidR="00BC41B5" w:rsidRPr="002800FA">
        <w:rPr>
          <w:rFonts w:ascii="Angsana New" w:hAnsi="Angsana New" w:cs="Angsana New"/>
          <w:sz w:val="32"/>
          <w:szCs w:val="32"/>
          <w:cs/>
        </w:rPr>
        <w:t xml:space="preserve">ผลการวิเคราะห์จะสร้างเป็นสมการ </w:t>
      </w:r>
      <w:r w:rsidR="0091686D" w:rsidRPr="002800FA">
        <w:rPr>
          <w:rFonts w:ascii="Angsana New" w:hAnsi="Angsana New" w:cs="Angsana New"/>
          <w:sz w:val="32"/>
          <w:szCs w:val="32"/>
          <w:cs/>
        </w:rPr>
        <w:t>เพื่อบอกว่าตัวแปรอิสระ</w:t>
      </w:r>
      <w:r w:rsidRPr="002800FA">
        <w:rPr>
          <w:rFonts w:ascii="Angsana New" w:hAnsi="Angsana New" w:cs="Angsana New"/>
          <w:sz w:val="32"/>
          <w:szCs w:val="32"/>
          <w:cs/>
        </w:rPr>
        <w:t>ตัวอื่นคงที่</w:t>
      </w:r>
      <w:r w:rsidR="0091686D" w:rsidRPr="002800FA">
        <w:rPr>
          <w:rFonts w:ascii="Angsana New" w:hAnsi="Angsana New" w:cs="Angsana New"/>
          <w:sz w:val="32"/>
          <w:szCs w:val="32"/>
          <w:cs/>
        </w:rPr>
        <w:t xml:space="preserve"> และจะบอกว่ามีค</w:t>
      </w:r>
      <w:r w:rsidR="00BC41B5" w:rsidRPr="002800FA">
        <w:rPr>
          <w:rFonts w:ascii="Angsana New" w:hAnsi="Angsana New" w:cs="Angsana New"/>
          <w:sz w:val="32"/>
          <w:szCs w:val="32"/>
          <w:cs/>
        </w:rPr>
        <w:t xml:space="preserve">วามสัมพันธ์ในเชิงบวกหรือเชิงลบ </w:t>
      </w:r>
      <w:r w:rsidR="0091686D" w:rsidRPr="002800FA">
        <w:rPr>
          <w:rFonts w:ascii="Angsana New" w:hAnsi="Angsana New" w:cs="Angsana New"/>
          <w:sz w:val="32"/>
          <w:szCs w:val="32"/>
          <w:cs/>
        </w:rPr>
        <w:t>ซึ่งดูได้จากเครื่องหมายหน้าค่าสัมประสิทธิ์การถดถอยบางส่วนถ้าตัวแปรอิสระตัวใดมีความสัมพันธ์กั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บตัวแปรตามเชิงบวกจะหมายความว่า </w:t>
      </w:r>
      <w:r w:rsidR="0091686D" w:rsidRPr="002800FA">
        <w:rPr>
          <w:rFonts w:ascii="Angsana New" w:hAnsi="Angsana New" w:cs="Angsana New"/>
          <w:sz w:val="32"/>
          <w:szCs w:val="32"/>
          <w:cs/>
        </w:rPr>
        <w:t>เมื่</w:t>
      </w:r>
      <w:r w:rsidR="00BC41B5" w:rsidRPr="002800FA">
        <w:rPr>
          <w:rFonts w:ascii="Angsana New" w:hAnsi="Angsana New" w:cs="Angsana New"/>
          <w:sz w:val="32"/>
          <w:szCs w:val="32"/>
          <w:cs/>
        </w:rPr>
        <w:t>อค่าตัวแปรอิสระตัวนั้นเพิ่มขึ้น</w:t>
      </w:r>
      <w:r w:rsidR="0091686D" w:rsidRPr="002800FA">
        <w:rPr>
          <w:rFonts w:ascii="Angsana New" w:hAnsi="Angsana New" w:cs="Angsana New"/>
          <w:sz w:val="32"/>
          <w:szCs w:val="32"/>
          <w:cs/>
        </w:rPr>
        <w:t xml:space="preserve"> ค่า</w:t>
      </w:r>
      <w:r w:rsidRPr="002800FA">
        <w:rPr>
          <w:rFonts w:ascii="Angsana New" w:hAnsi="Angsana New" w:cs="Angsana New"/>
          <w:sz w:val="32"/>
          <w:szCs w:val="32"/>
          <w:cs/>
        </w:rPr>
        <w:t>ของตัวแปรตามจะเพิ่มขึ้นด้วยแต่ถ้าเป็นเชิงลบ ผลจะกลับกันคือ</w:t>
      </w:r>
      <w:r w:rsidR="0091686D" w:rsidRPr="002800FA">
        <w:rPr>
          <w:rFonts w:ascii="Angsana New" w:hAnsi="Angsana New" w:cs="Angsana New"/>
          <w:sz w:val="32"/>
          <w:szCs w:val="32"/>
          <w:cs/>
        </w:rPr>
        <w:t xml:space="preserve"> เมื่อค่าของตัวแปรอิส</w:t>
      </w:r>
      <w:r w:rsidR="00BC41B5" w:rsidRPr="002800FA">
        <w:rPr>
          <w:rFonts w:ascii="Angsana New" w:hAnsi="Angsana New" w:cs="Angsana New"/>
          <w:sz w:val="32"/>
          <w:szCs w:val="32"/>
          <w:cs/>
        </w:rPr>
        <w:t xml:space="preserve">ระลดลง </w:t>
      </w:r>
      <w:r w:rsidRPr="002800FA">
        <w:rPr>
          <w:rFonts w:ascii="Angsana New" w:hAnsi="Angsana New" w:cs="Angsana New"/>
          <w:sz w:val="32"/>
          <w:szCs w:val="32"/>
          <w:cs/>
        </w:rPr>
        <w:t>ค่าของตัวแปรตามจะลดลง</w:t>
      </w:r>
    </w:p>
    <w:p w:rsidR="008B5FB7" w:rsidRPr="002800FA" w:rsidRDefault="00605C48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="008B5FB7" w:rsidRPr="002800FA">
        <w:rPr>
          <w:rFonts w:ascii="Angsana New" w:hAnsi="Angsana New" w:cs="Angsana New"/>
          <w:sz w:val="32"/>
          <w:szCs w:val="32"/>
          <w:cs/>
        </w:rPr>
        <w:t>ฉัตรศิริ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B5FB7" w:rsidRPr="002800FA">
        <w:rPr>
          <w:rFonts w:ascii="Angsana New" w:hAnsi="Angsana New" w:cs="Angsana New"/>
          <w:sz w:val="32"/>
          <w:szCs w:val="32"/>
          <w:cs/>
        </w:rPr>
        <w:t>ปิยะพิมลสิทธิ์</w:t>
      </w:r>
      <w:r w:rsidR="008B5FB7" w:rsidRPr="002800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8B5FB7" w:rsidRPr="002800FA">
        <w:rPr>
          <w:rFonts w:ascii="Angsana New" w:hAnsi="Angsana New" w:cs="Angsana New"/>
          <w:sz w:val="32"/>
          <w:szCs w:val="32"/>
        </w:rPr>
        <w:t>2548 : 126</w:t>
      </w:r>
      <w:r w:rsidR="008B5FB7" w:rsidRPr="002800FA">
        <w:rPr>
          <w:rFonts w:ascii="Angsana New" w:hAnsi="Angsana New" w:cs="Angsana New"/>
          <w:sz w:val="32"/>
          <w:szCs w:val="32"/>
          <w:cs/>
        </w:rPr>
        <w:t>)</w:t>
      </w:r>
      <w:r w:rsidR="008B5FB7" w:rsidRPr="002800FA">
        <w:rPr>
          <w:rFonts w:ascii="Angsana New" w:hAnsi="Angsana New" w:cs="Angsana New" w:hint="cs"/>
          <w:sz w:val="32"/>
          <w:szCs w:val="32"/>
          <w:cs/>
        </w:rPr>
        <w:t xml:space="preserve"> ได้กล่าวถึงรูปแบบสมการถดถอยพหุคูณไว้ว่า</w:t>
      </w:r>
      <w:r w:rsidR="008B5FB7" w:rsidRPr="002800FA">
        <w:rPr>
          <w:rFonts w:ascii="Angsana New" w:hAnsi="Angsana New" w:cs="Angsana New"/>
          <w:sz w:val="32"/>
          <w:szCs w:val="32"/>
          <w:cs/>
        </w:rPr>
        <w:tab/>
      </w:r>
    </w:p>
    <w:p w:rsidR="00605C48" w:rsidRPr="002800FA" w:rsidRDefault="008B5FB7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>รูปแบบสมการถดถอยพหุคูณ</w:t>
      </w:r>
      <w:r w:rsidR="00893F18" w:rsidRPr="002800FA">
        <w:rPr>
          <w:rFonts w:ascii="Angsana New" w:hAnsi="Angsana New" w:cs="Angsana New"/>
          <w:sz w:val="32"/>
          <w:szCs w:val="32"/>
          <w:cs/>
        </w:rPr>
        <w:t>จะประกอบไปด้วยตัวแปรเกณฑ์ 1 ตัวและ</w:t>
      </w:r>
      <w:r w:rsidR="00BC41B5" w:rsidRPr="002800FA">
        <w:rPr>
          <w:rFonts w:ascii="Angsana New" w:hAnsi="Angsana New" w:cs="Angsana New"/>
          <w:sz w:val="32"/>
          <w:szCs w:val="32"/>
          <w:cs/>
        </w:rPr>
        <w:t xml:space="preserve">ตัวแปรทำนายตั้งแต่ 2 ตัวขึ้นไป </w:t>
      </w:r>
      <w:r w:rsidR="00893F18" w:rsidRPr="002800FA">
        <w:rPr>
          <w:rFonts w:ascii="Angsana New" w:hAnsi="Angsana New" w:cs="Angsana New"/>
          <w:sz w:val="32"/>
          <w:szCs w:val="32"/>
          <w:cs/>
        </w:rPr>
        <w:t>สามารถเขียนเป็นสมการถดถอยได้ว่า</w:t>
      </w:r>
    </w:p>
    <w:p w:rsidR="00893F18" w:rsidRPr="002800FA" w:rsidRDefault="00605C48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8C03C4" w:rsidRPr="002800FA">
        <w:rPr>
          <w:rFonts w:ascii="Angsana New" w:hAnsi="Angsana New" w:cs="Angsana New"/>
          <w:sz w:val="32"/>
          <w:szCs w:val="32"/>
        </w:rPr>
        <w:tab/>
      </w:r>
      <m:oMath>
        <m:sSup>
          <m:sSupPr>
            <m:ctrlPr>
              <w:rPr>
                <w:rFonts w:ascii="Cambria Math" w:hAnsi="Angsana New" w:cs="Angsana New"/>
                <w:i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Y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'</m:t>
            </m:r>
          </m:sup>
        </m:sSup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= a+ </m:t>
        </m:r>
        <m:sSub>
          <m:sSubPr>
            <m:ctrlPr>
              <w:rPr>
                <w:rFonts w:ascii="Cambria Math" w:hAnsi="Angsana New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b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1</m:t>
            </m:r>
          </m:sub>
        </m:sSub>
        <m:sSub>
          <m:sSubPr>
            <m:ctrlPr>
              <w:rPr>
                <w:rFonts w:ascii="Cambria Math" w:hAnsi="Angsana New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X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1</m:t>
            </m:r>
          </m:sub>
        </m:sSub>
        <m:r>
          <m:rPr>
            <m:nor/>
          </m:rPr>
          <w:rPr>
            <w:rFonts w:ascii="Angsana New" w:hAnsi="Angsana New" w:cs="Angsana New"/>
            <w:sz w:val="32"/>
            <w:szCs w:val="32"/>
          </w:rPr>
          <m:t>+</m:t>
        </m:r>
        <m:sSub>
          <m:sSubPr>
            <m:ctrlPr>
              <w:rPr>
                <w:rFonts w:ascii="Cambria Math" w:hAnsi="Angsana New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b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b>
        </m:sSub>
        <m:sSub>
          <m:sSubPr>
            <m:ctrlPr>
              <w:rPr>
                <w:rFonts w:ascii="Cambria Math" w:hAnsi="Angsana New" w:cs="Angsana New"/>
                <w:i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X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b>
        </m:sSub>
        <m:r>
          <m:rPr>
            <m:nor/>
          </m:rPr>
          <w:rPr>
            <w:rFonts w:ascii="Angsana New" w:hAnsi="Angsana New" w:cs="Angsana New"/>
            <w:sz w:val="32"/>
            <w:szCs w:val="32"/>
          </w:rPr>
          <m:t>+...+</m:t>
        </m:r>
        <m:sSub>
          <m:sSubPr>
            <m:ctrlPr>
              <w:rPr>
                <w:rFonts w:ascii="Cambria Math" w:hAnsi="Angsana New" w:cs="Angsana New"/>
                <w:i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b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k</m:t>
            </m:r>
          </m:sub>
        </m:sSub>
        <m:sSub>
          <m:sSubPr>
            <m:ctrlPr>
              <w:rPr>
                <w:rFonts w:ascii="Cambria Math" w:hAnsi="Angsana New" w:cs="Angsana New"/>
                <w:i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X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k</m:t>
            </m:r>
          </m:sub>
        </m:sSub>
      </m:oMath>
    </w:p>
    <w:p w:rsidR="00605C48" w:rsidRPr="002800FA" w:rsidRDefault="00605C48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</w:rPr>
        <w:lastRenderedPageBreak/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 xml:space="preserve">ถ้าหากมีตัวแปรทำนาย 2 ตัว </w:t>
      </w:r>
      <w:r w:rsidR="00907124" w:rsidRPr="002800FA">
        <w:rPr>
          <w:rFonts w:ascii="Angsana New" w:hAnsi="Angsana New" w:cs="Angsana New"/>
          <w:i/>
          <w:sz w:val="32"/>
          <w:szCs w:val="32"/>
          <w:cs/>
        </w:rPr>
        <w:t>สามารถเขียนสมการได้ว่า</w:t>
      </w:r>
    </w:p>
    <w:p w:rsidR="00907124" w:rsidRPr="002800FA" w:rsidRDefault="00605C48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="008C03C4"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m:oMath>
        <m:sSup>
          <m:sSupPr>
            <m:ctrlPr>
              <w:rPr>
                <w:rFonts w:ascii="Cambria Math" w:hAnsi="Angsana New" w:cs="Angsana New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Y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'</m:t>
            </m:r>
          </m:sup>
        </m:sSup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= a+ </m:t>
        </m:r>
        <m:sSub>
          <m:sSubPr>
            <m:ctrlPr>
              <w:rPr>
                <w:rFonts w:ascii="Cambria Math" w:hAnsi="Angsana New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b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1</m:t>
            </m:r>
          </m:sub>
        </m:sSub>
        <m:sSub>
          <m:sSubPr>
            <m:ctrlPr>
              <w:rPr>
                <w:rFonts w:ascii="Cambria Math" w:hAnsi="Angsana New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X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1</m:t>
            </m:r>
          </m:sub>
        </m:sSub>
        <m:r>
          <m:rPr>
            <m:nor/>
          </m:rPr>
          <w:rPr>
            <w:rFonts w:ascii="Angsana New" w:hAnsi="Angsana New" w:cs="Angsana New"/>
            <w:sz w:val="32"/>
            <w:szCs w:val="32"/>
          </w:rPr>
          <m:t>+</m:t>
        </m:r>
        <m:sSub>
          <m:sSubPr>
            <m:ctrlPr>
              <w:rPr>
                <w:rFonts w:ascii="Cambria Math" w:hAnsi="Angsana New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b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b>
        </m:sSub>
        <m:sSub>
          <m:sSubPr>
            <m:ctrlPr>
              <w:rPr>
                <w:rFonts w:ascii="Cambria Math" w:hAnsi="Angsana New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X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b>
        </m:sSub>
      </m:oMath>
    </w:p>
    <w:p w:rsidR="00D14854" w:rsidRPr="002800FA" w:rsidRDefault="00605C48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D14854" w:rsidRPr="002800FA">
        <w:rPr>
          <w:rFonts w:ascii="Angsana New" w:hAnsi="Angsana New" w:cs="Angsana New"/>
          <w:i/>
          <w:sz w:val="32"/>
          <w:szCs w:val="32"/>
          <w:cs/>
        </w:rPr>
        <w:t xml:space="preserve">คำนวณค่า </w:t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>b</m:t>
        </m:r>
      </m:oMath>
      <w:r w:rsidR="00BC41B5" w:rsidRPr="002800FA">
        <w:rPr>
          <w:rFonts w:ascii="Angsana New" w:hAnsi="Angsana New" w:cs="Angsana New"/>
          <w:sz w:val="32"/>
          <w:szCs w:val="32"/>
        </w:rPr>
        <w:t xml:space="preserve"> </w:t>
      </w:r>
      <w:r w:rsidR="00D14854" w:rsidRPr="002800FA">
        <w:rPr>
          <w:rFonts w:ascii="Angsana New" w:hAnsi="Angsana New" w:cs="Angsana New"/>
          <w:sz w:val="32"/>
          <w:szCs w:val="32"/>
          <w:cs/>
        </w:rPr>
        <w:t xml:space="preserve">ด้วยสูตร </w:t>
      </w:r>
    </w:p>
    <w:p w:rsidR="00575DD5" w:rsidRPr="002800FA" w:rsidRDefault="00605C48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  <w:lang w:val="en-GB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Angsana New" w:cs="Angsana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b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1</m:t>
            </m:r>
          </m:sub>
        </m:sSub>
        <m:r>
          <m:rPr>
            <m:nor/>
          </m:rPr>
          <w:rPr>
            <w:rFonts w:ascii="Angsana New" w:hAnsi="Angsana New" w:cs="Angsana New"/>
            <w:sz w:val="32"/>
            <w:szCs w:val="32"/>
            <w:lang w:val="en-GB"/>
          </w:rPr>
          <m:t xml:space="preserve">= </m:t>
        </m:r>
        <m:f>
          <m:fPr>
            <m:ctrlPr>
              <w:rPr>
                <w:rFonts w:ascii="Cambria Math" w:hAnsi="Angsana New" w:cs="Angsana New"/>
                <w:i/>
                <w:sz w:val="32"/>
                <w:szCs w:val="32"/>
                <w:lang w:val="en-GB"/>
              </w:rPr>
            </m:ctrlPr>
          </m:fPr>
          <m:num>
            <m:d>
              <m:dPr>
                <m:ctrlPr>
                  <w:rPr>
                    <w:rFonts w:ascii="Cambria Math" w:hAnsi="Angsana New" w:cs="Angsana New"/>
                    <w:i/>
                    <w:sz w:val="32"/>
                    <w:szCs w:val="32"/>
                    <w:lang w:val="en-GB"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Angsana New" w:cs="Angsana New"/>
                        <w:i/>
                        <w:sz w:val="32"/>
                        <w:szCs w:val="32"/>
                        <w:lang w:val="en-GB"/>
                      </w:rPr>
                    </m:ctrlPr>
                  </m:naryPr>
                  <m:sub/>
                  <m:sup/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  <w:lang w:val="en-GB"/>
                      </w:rPr>
                      <m:t>x</m:t>
                    </m:r>
                    <m:f>
                      <m:fPr>
                        <m:type m:val="noBar"/>
                        <m:ctrlPr>
                          <w:rPr>
                            <w:rFonts w:ascii="Cambria Math" w:hAnsi="Angsana New" w:cs="Angsana New"/>
                            <w:i/>
                            <w:sz w:val="32"/>
                            <w:szCs w:val="32"/>
                            <w:lang w:val="en-GB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2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2</m:t>
                        </m:r>
                      </m:den>
                    </m:f>
                  </m:e>
                </m:nary>
              </m:e>
            </m:d>
            <m:d>
              <m:dPr>
                <m:ctrlPr>
                  <w:rPr>
                    <w:rFonts w:ascii="Cambria Math" w:hAnsi="Angsana New" w:cs="Angsana New"/>
                    <w:i/>
                    <w:sz w:val="32"/>
                    <w:szCs w:val="32"/>
                    <w:lang w:val="en-GB"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Angsana New" w:cs="Angsana New"/>
                        <w:i/>
                        <w:sz w:val="32"/>
                        <w:szCs w:val="32"/>
                        <w:lang w:val="en-GB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Angsana New" w:cs="Angsana New"/>
                            <w:i/>
                            <w:sz w:val="32"/>
                            <w:szCs w:val="32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x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1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  <w:lang w:val="en-GB"/>
                      </w:rPr>
                      <m:t>y</m:t>
                    </m:r>
                  </m:e>
                </m:nary>
              </m:e>
            </m:d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-</m:t>
            </m:r>
            <m:d>
              <m:dPr>
                <m:ctrlPr>
                  <w:rPr>
                    <w:rFonts w:ascii="Cambria Math" w:hAnsi="Angsana New" w:cs="Angsana New"/>
                    <w:i/>
                    <w:sz w:val="32"/>
                    <w:szCs w:val="32"/>
                    <w:lang w:val="en-GB"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Angsana New" w:cs="Angsana New"/>
                        <w:i/>
                        <w:sz w:val="32"/>
                        <w:szCs w:val="32"/>
                        <w:lang w:val="en-GB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Angsana New" w:cs="Angsana New"/>
                            <w:i/>
                            <w:sz w:val="32"/>
                            <w:szCs w:val="32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x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Angsana New" w:cs="Angsana New"/>
                            <w:i/>
                            <w:sz w:val="32"/>
                            <w:szCs w:val="32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x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2</m:t>
                        </m:r>
                      </m:sub>
                    </m:sSub>
                  </m:e>
                </m:nary>
              </m:e>
            </m:d>
            <m:d>
              <m:dPr>
                <m:ctrlPr>
                  <w:rPr>
                    <w:rFonts w:ascii="Cambria Math" w:hAnsi="Angsana New" w:cs="Angsana New"/>
                    <w:i/>
                    <w:sz w:val="32"/>
                    <w:szCs w:val="32"/>
                    <w:lang w:val="en-GB"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Angsana New" w:cs="Angsana New"/>
                        <w:i/>
                        <w:sz w:val="32"/>
                        <w:szCs w:val="32"/>
                        <w:lang w:val="en-GB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Angsana New" w:cs="Angsana New"/>
                            <w:i/>
                            <w:sz w:val="32"/>
                            <w:szCs w:val="32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x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2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  <w:lang w:val="en-GB"/>
                      </w:rPr>
                      <m:t>y</m:t>
                    </m:r>
                  </m:e>
                </m:nary>
              </m:e>
            </m:d>
          </m:num>
          <m:den>
            <m:d>
              <m:dPr>
                <m:ctrlPr>
                  <w:rPr>
                    <w:rFonts w:ascii="Cambria Math" w:hAnsi="Angsana New" w:cs="Angsana New"/>
                    <w:i/>
                    <w:sz w:val="32"/>
                    <w:szCs w:val="32"/>
                    <w:lang w:val="en-GB"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Angsana New" w:cs="Angsana New"/>
                        <w:i/>
                        <w:sz w:val="32"/>
                        <w:szCs w:val="32"/>
                        <w:lang w:val="en-GB"/>
                      </w:rPr>
                    </m:ctrlPr>
                  </m:naryPr>
                  <m:sub/>
                  <m:sup/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  <w:lang w:val="en-GB"/>
                      </w:rPr>
                      <m:t xml:space="preserve">x 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Angsana New" w:cs="Angsana New"/>
                            <w:i/>
                            <w:sz w:val="32"/>
                            <w:szCs w:val="32"/>
                            <w:lang w:val="en-GB"/>
                          </w:rPr>
                        </m:ctrlPr>
                      </m:mP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Angsana New" w:hAnsi="Angsana New" w:cs="Angsana New"/>
                              <w:sz w:val="32"/>
                              <w:szCs w:val="32"/>
                              <w:lang w:val="en-GB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Angsana New" w:hAnsi="Angsana New" w:cs="Angsana New"/>
                              <w:sz w:val="32"/>
                              <w:szCs w:val="32"/>
                              <w:lang w:val="en-GB"/>
                            </w:rPr>
                            <m:t>1</m:t>
                          </m:r>
                        </m:e>
                      </m:mr>
                    </m:m>
                  </m:e>
                </m:nary>
              </m:e>
            </m:d>
            <m:d>
              <m:dPr>
                <m:ctrlPr>
                  <w:rPr>
                    <w:rFonts w:ascii="Cambria Math" w:hAnsi="Angsana New" w:cs="Angsana New"/>
                    <w:i/>
                    <w:sz w:val="32"/>
                    <w:szCs w:val="32"/>
                    <w:lang w:val="en-GB"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Angsana New" w:cs="Angsana New"/>
                        <w:i/>
                        <w:sz w:val="32"/>
                        <w:szCs w:val="32"/>
                        <w:lang w:val="en-GB"/>
                      </w:rPr>
                    </m:ctrlPr>
                  </m:naryPr>
                  <m:sub/>
                  <m:sup/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  <w:lang w:val="en-GB"/>
                      </w:rPr>
                      <m:t>x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Angsana New" w:cs="Angsana New"/>
                            <w:i/>
                            <w:sz w:val="32"/>
                            <w:szCs w:val="32"/>
                            <w:lang w:val="en-GB"/>
                          </w:rPr>
                        </m:ctrlPr>
                      </m:mP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Angsana New" w:hAnsi="Angsana New" w:cs="Angsana New"/>
                              <w:sz w:val="32"/>
                              <w:szCs w:val="32"/>
                              <w:lang w:val="en-GB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Angsana New" w:hAnsi="Angsana New" w:cs="Angsana New"/>
                              <w:sz w:val="32"/>
                              <w:szCs w:val="32"/>
                              <w:lang w:val="en-GB"/>
                            </w:rPr>
                            <m:t>2</m:t>
                          </m:r>
                        </m:e>
                      </m:mr>
                    </m:m>
                  </m:e>
                </m:nary>
              </m:e>
            </m:d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-</m:t>
            </m:r>
            <m:d>
              <m:dPr>
                <m:ctrlPr>
                  <w:rPr>
                    <w:rFonts w:ascii="Cambria Math" w:hAnsi="Angsana New" w:cs="Angsana New"/>
                    <w:i/>
                    <w:sz w:val="32"/>
                    <w:szCs w:val="32"/>
                    <w:lang w:val="en-GB"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Angsana New" w:cs="Angsana New"/>
                        <w:i/>
                        <w:sz w:val="32"/>
                        <w:szCs w:val="32"/>
                        <w:lang w:val="en-GB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Angsana New" w:cs="Angsana New"/>
                            <w:i/>
                            <w:sz w:val="32"/>
                            <w:szCs w:val="32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x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Angsana New" w:cs="Angsana New"/>
                            <w:i/>
                            <w:sz w:val="32"/>
                            <w:szCs w:val="32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x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2</m:t>
                        </m:r>
                      </m:sub>
                    </m:sSub>
                  </m:e>
                </m:nary>
              </m:e>
            </m:d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2</m:t>
            </m:r>
          </m:den>
        </m:f>
      </m:oMath>
    </w:p>
    <w:p w:rsidR="0091686D" w:rsidRPr="002800FA" w:rsidRDefault="00605C48" w:rsidP="002800FA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2800FA">
        <w:rPr>
          <w:rFonts w:ascii="Angsana New" w:hAnsi="Angsana New" w:cs="Angsana New"/>
          <w:iCs/>
          <w:sz w:val="32"/>
          <w:szCs w:val="32"/>
        </w:rPr>
        <w:tab/>
      </w:r>
      <w:r w:rsidRPr="002800FA">
        <w:rPr>
          <w:rFonts w:ascii="Angsana New" w:hAnsi="Angsana New" w:cs="Angsana New"/>
          <w:iCs/>
          <w:sz w:val="32"/>
          <w:szCs w:val="32"/>
        </w:rPr>
        <w:tab/>
      </w:r>
      <w:r w:rsidR="008C03C4" w:rsidRPr="002800FA">
        <w:rPr>
          <w:rFonts w:ascii="Angsana New" w:hAnsi="Angsana New" w:cs="Angsana New"/>
          <w:iCs/>
          <w:sz w:val="32"/>
          <w:szCs w:val="32"/>
        </w:rPr>
        <w:tab/>
      </w:r>
      <w:r w:rsidR="00F50C52" w:rsidRPr="002800FA">
        <w:rPr>
          <w:rFonts w:ascii="Angsana New" w:hAnsi="Angsana New" w:cs="Angsana New"/>
          <w:iCs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Angsana New" w:cs="Angsana New"/>
                <w:i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b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b>
        </m:sSub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Angsana New" w:cs="Angsana New"/>
                <w:i/>
                <w:iCs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Angsana New" w:cs="Angsana New"/>
                    <w:i/>
                    <w:iCs/>
                    <w:sz w:val="32"/>
                    <w:szCs w:val="32"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Angsana New" w:cs="Angsana New"/>
                        <w:i/>
                        <w:iCs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x</m:t>
                    </m:r>
                  </m:e>
                </m:nary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Angsana New" w:cs="Angsana New"/>
                        <w:i/>
                        <w:iCs/>
                        <w:sz w:val="32"/>
                        <w:szCs w:val="32"/>
                      </w:rPr>
                    </m:ctrlPr>
                  </m:mPr>
                  <m:mr>
                    <m:e>
                      <m:r>
                        <m:rPr>
                          <m:nor/>
                        </m:r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m:t>2</m:t>
                      </m:r>
                    </m:e>
                  </m:mr>
                  <m:mr>
                    <m:e>
                      <m:r>
                        <m:rPr>
                          <m:nor/>
                        </m:r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m:t>1</m:t>
                      </m:r>
                    </m:e>
                  </m:mr>
                </m:m>
              </m:e>
            </m:d>
            <m:d>
              <m:dPr>
                <m:ctrlPr>
                  <w:rPr>
                    <w:rFonts w:ascii="Cambria Math" w:hAnsi="Angsana New" w:cs="Angsana New"/>
                    <w:i/>
                    <w:iCs/>
                    <w:sz w:val="32"/>
                    <w:szCs w:val="32"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Angsana New" w:cs="Angsana New"/>
                        <w:i/>
                        <w:sz w:val="32"/>
                        <w:szCs w:val="32"/>
                        <w:lang w:val="en-GB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Angsana New" w:cs="Angsana New"/>
                            <w:i/>
                            <w:sz w:val="32"/>
                            <w:szCs w:val="32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x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2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  <w:lang w:val="en-GB"/>
                      </w:rPr>
                      <m:t>y</m:t>
                    </m:r>
                  </m:e>
                </m:nary>
              </m:e>
            </m:d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 xml:space="preserve">- </m:t>
            </m:r>
            <m:d>
              <m:dPr>
                <m:ctrlPr>
                  <w:rPr>
                    <w:rFonts w:ascii="Cambria Math" w:hAnsi="Angsana New" w:cs="Angsana New"/>
                    <w:i/>
                    <w:iCs/>
                    <w:sz w:val="32"/>
                    <w:szCs w:val="32"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Angsana New" w:cs="Angsana New"/>
                        <w:i/>
                        <w:sz w:val="32"/>
                        <w:szCs w:val="32"/>
                        <w:lang w:val="en-GB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Angsana New" w:cs="Angsana New"/>
                            <w:i/>
                            <w:sz w:val="32"/>
                            <w:szCs w:val="32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x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Angsana New" w:cs="Angsana New"/>
                            <w:i/>
                            <w:sz w:val="32"/>
                            <w:szCs w:val="32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x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2</m:t>
                        </m:r>
                      </m:sub>
                    </m:sSub>
                  </m:e>
                </m:nary>
              </m:e>
            </m:d>
            <m:d>
              <m:dPr>
                <m:ctrlPr>
                  <w:rPr>
                    <w:rFonts w:ascii="Cambria Math" w:hAnsi="Angsana New" w:cs="Angsana New"/>
                    <w:i/>
                    <w:iCs/>
                    <w:sz w:val="32"/>
                    <w:szCs w:val="32"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Angsana New" w:cs="Angsana New"/>
                        <w:i/>
                        <w:sz w:val="32"/>
                        <w:szCs w:val="32"/>
                        <w:lang w:val="en-GB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Angsana New" w:cs="Angsana New"/>
                            <w:i/>
                            <w:sz w:val="32"/>
                            <w:szCs w:val="32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x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1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  <w:lang w:val="en-GB"/>
                      </w:rPr>
                      <m:t>y</m:t>
                    </m:r>
                  </m:e>
                </m:nary>
              </m:e>
            </m:d>
          </m:num>
          <m:den>
            <m:d>
              <m:dPr>
                <m:ctrlPr>
                  <w:rPr>
                    <w:rFonts w:ascii="Cambria Math" w:hAnsi="Angsana New" w:cs="Angsana New"/>
                    <w:i/>
                    <w:iCs/>
                    <w:sz w:val="32"/>
                    <w:szCs w:val="32"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Angsana New" w:cs="Angsana New"/>
                        <w:i/>
                        <w:sz w:val="32"/>
                        <w:szCs w:val="32"/>
                        <w:lang w:val="en-GB"/>
                      </w:rPr>
                    </m:ctrlPr>
                  </m:naryPr>
                  <m:sub/>
                  <m:sup/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  <w:lang w:val="en-GB"/>
                      </w:rPr>
                      <m:t xml:space="preserve">x 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Angsana New" w:cs="Angsana New"/>
                            <w:i/>
                            <w:sz w:val="32"/>
                            <w:szCs w:val="32"/>
                            <w:lang w:val="en-GB"/>
                          </w:rPr>
                        </m:ctrlPr>
                      </m:mP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Angsana New" w:hAnsi="Angsana New" w:cs="Angsana New"/>
                              <w:sz w:val="32"/>
                              <w:szCs w:val="32"/>
                              <w:lang w:val="en-GB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Angsana New" w:hAnsi="Angsana New" w:cs="Angsana New"/>
                              <w:sz w:val="32"/>
                              <w:szCs w:val="32"/>
                              <w:lang w:val="en-GB"/>
                            </w:rPr>
                            <m:t>1</m:t>
                          </m:r>
                        </m:e>
                      </m:mr>
                    </m:m>
                  </m:e>
                </m:nary>
              </m:e>
            </m:d>
            <m:d>
              <m:dPr>
                <m:ctrlPr>
                  <w:rPr>
                    <w:rFonts w:ascii="Cambria Math" w:hAnsi="Angsana New" w:cs="Angsana New"/>
                    <w:i/>
                    <w:iCs/>
                    <w:sz w:val="32"/>
                    <w:szCs w:val="32"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Angsana New" w:cs="Angsana New"/>
                        <w:i/>
                        <w:sz w:val="32"/>
                        <w:szCs w:val="32"/>
                        <w:lang w:val="en-GB"/>
                      </w:rPr>
                    </m:ctrlPr>
                  </m:naryPr>
                  <m:sub/>
                  <m:sup/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  <w:lang w:val="en-GB"/>
                      </w:rPr>
                      <m:t>x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Angsana New" w:cs="Angsana New"/>
                            <w:i/>
                            <w:sz w:val="32"/>
                            <w:szCs w:val="32"/>
                            <w:lang w:val="en-GB"/>
                          </w:rPr>
                        </m:ctrlPr>
                      </m:mP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Angsana New" w:hAnsi="Angsana New" w:cs="Angsana New"/>
                              <w:sz w:val="32"/>
                              <w:szCs w:val="32"/>
                              <w:lang w:val="en-GB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m:rPr>
                              <m:nor/>
                            </m:rPr>
                            <w:rPr>
                              <w:rFonts w:ascii="Angsana New" w:hAnsi="Angsana New" w:cs="Angsana New"/>
                              <w:sz w:val="32"/>
                              <w:szCs w:val="32"/>
                              <w:lang w:val="en-GB"/>
                            </w:rPr>
                            <m:t>2</m:t>
                          </m:r>
                        </m:e>
                      </m:mr>
                    </m:m>
                  </m:e>
                </m:nary>
              </m:e>
            </m:d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 xml:space="preserve">- </m:t>
            </m:r>
            <m:d>
              <m:dPr>
                <m:ctrlPr>
                  <w:rPr>
                    <w:rFonts w:ascii="Cambria Math" w:hAnsi="Angsana New" w:cs="Angsana New"/>
                    <w:i/>
                    <w:sz w:val="32"/>
                    <w:szCs w:val="32"/>
                    <w:lang w:val="en-GB"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Angsana New" w:cs="Angsana New"/>
                        <w:i/>
                        <w:sz w:val="32"/>
                        <w:szCs w:val="32"/>
                        <w:lang w:val="en-GB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Angsana New" w:cs="Angsana New"/>
                            <w:i/>
                            <w:sz w:val="32"/>
                            <w:szCs w:val="32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x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Angsana New" w:cs="Angsana New"/>
                            <w:i/>
                            <w:sz w:val="32"/>
                            <w:szCs w:val="32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x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2</m:t>
                        </m:r>
                      </m:sub>
                    </m:sSub>
                  </m:e>
                </m:nary>
              </m:e>
            </m:d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2</m:t>
            </m:r>
          </m:den>
        </m:f>
      </m:oMath>
    </w:p>
    <w:p w:rsidR="00605C48" w:rsidRPr="002800FA" w:rsidRDefault="00605C48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36B55" w:rsidRPr="002800FA">
        <w:rPr>
          <w:rFonts w:ascii="Angsana New" w:hAnsi="Angsana New" w:cs="Angsana New"/>
          <w:sz w:val="32"/>
          <w:szCs w:val="32"/>
          <w:cs/>
        </w:rPr>
        <w:t xml:space="preserve">คำนวณค่า </w:t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>a</m:t>
        </m:r>
      </m:oMath>
      <w:r w:rsidRPr="002800FA">
        <w:rPr>
          <w:rFonts w:ascii="Angsana New" w:hAnsi="Angsana New" w:cs="Angsana New"/>
          <w:sz w:val="32"/>
          <w:szCs w:val="32"/>
        </w:rPr>
        <w:t xml:space="preserve"> </w:t>
      </w:r>
      <w:r w:rsidR="00036B55" w:rsidRPr="002800FA">
        <w:rPr>
          <w:rFonts w:ascii="Angsana New" w:hAnsi="Angsana New" w:cs="Angsana New"/>
          <w:sz w:val="32"/>
          <w:szCs w:val="32"/>
          <w:cs/>
        </w:rPr>
        <w:t>ด้วยสูตร</w:t>
      </w:r>
    </w:p>
    <w:p w:rsidR="008C03C4" w:rsidRPr="002800FA" w:rsidRDefault="00605C48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="008C03C4"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 a= </m:t>
        </m:r>
        <m:acc>
          <m:accPr>
            <m:chr m:val="̅"/>
            <m:ctrlPr>
              <w:rPr>
                <w:rFonts w:ascii="Cambria Math" w:hAnsi="Angsana New" w:cs="Angsana New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Y</m:t>
            </m:r>
          </m:e>
        </m:acc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+ </m:t>
        </m:r>
        <m:sSub>
          <m:sSubPr>
            <m:ctrlPr>
              <w:rPr>
                <w:rFonts w:ascii="Cambria Math" w:hAnsi="Angsana New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b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1</m:t>
            </m:r>
          </m:sub>
        </m:sSub>
        <m:sSub>
          <m:sSubPr>
            <m:ctrlPr>
              <w:rPr>
                <w:rFonts w:ascii="Cambria Math" w:hAnsi="Angsana New" w:cs="Angsana New"/>
                <w:i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Angsana New" w:cs="Angsana New"/>
                    <w:i/>
                    <w:sz w:val="32"/>
                    <w:szCs w:val="32"/>
                  </w:rPr>
                </m:ctrlPr>
              </m:acc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X</m:t>
                </m:r>
              </m:e>
            </m:acc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1</m:t>
            </m:r>
          </m:sub>
        </m:sSub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+ </m:t>
        </m:r>
        <m:sSub>
          <m:sSubPr>
            <m:ctrlPr>
              <w:rPr>
                <w:rFonts w:ascii="Cambria Math" w:hAnsi="Angsana New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b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b>
        </m:sSub>
        <m:sSub>
          <m:sSubPr>
            <m:ctrlPr>
              <w:rPr>
                <w:rFonts w:ascii="Cambria Math" w:hAnsi="Angsana New" w:cs="Angsana New"/>
                <w:i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Angsana New" w:cs="Angsana New"/>
                    <w:i/>
                    <w:sz w:val="32"/>
                    <w:szCs w:val="32"/>
                  </w:rPr>
                </m:ctrlPr>
              </m:acc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X</m:t>
                </m:r>
              </m:e>
            </m:acc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b>
        </m:sSub>
      </m:oMath>
    </w:p>
    <w:p w:rsidR="008C03C4" w:rsidRPr="002800FA" w:rsidRDefault="008C03C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D63DD0" w:rsidRPr="002800FA">
        <w:rPr>
          <w:rFonts w:ascii="Angsana New" w:hAnsi="Angsana New" w:cs="Angsana New"/>
          <w:sz w:val="32"/>
          <w:szCs w:val="32"/>
          <w:cs/>
        </w:rPr>
        <w:t>ฉัตรศิริ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D63DD0" w:rsidRPr="002800FA">
        <w:rPr>
          <w:rFonts w:ascii="Angsana New" w:hAnsi="Angsana New" w:cs="Angsana New"/>
          <w:sz w:val="32"/>
          <w:szCs w:val="32"/>
          <w:cs/>
        </w:rPr>
        <w:t>ปิยะพิมลสิทธิ์</w:t>
      </w:r>
      <w:r w:rsidR="00D63DD0" w:rsidRPr="002800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D63DD0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D63DD0" w:rsidRPr="002800FA">
        <w:rPr>
          <w:rFonts w:ascii="Angsana New" w:hAnsi="Angsana New" w:cs="Angsana New"/>
          <w:sz w:val="32"/>
          <w:szCs w:val="32"/>
        </w:rPr>
        <w:t>2548 : 126</w:t>
      </w:r>
      <w:r w:rsidR="00BC41B5" w:rsidRPr="002800FA">
        <w:rPr>
          <w:rFonts w:ascii="Angsana New" w:hAnsi="Angsana New" w:cs="Angsana New"/>
          <w:sz w:val="32"/>
          <w:szCs w:val="32"/>
          <w:cs/>
        </w:rPr>
        <w:t xml:space="preserve"> - 127</w:t>
      </w:r>
      <w:r w:rsidR="00D63DD0" w:rsidRPr="002800FA">
        <w:rPr>
          <w:rFonts w:ascii="Angsana New" w:hAnsi="Angsana New" w:cs="Angsana New"/>
          <w:sz w:val="32"/>
          <w:szCs w:val="32"/>
          <w:cs/>
        </w:rPr>
        <w:t>)</w:t>
      </w:r>
      <w:r w:rsidR="00BC41B5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63DD0" w:rsidRPr="002800FA">
        <w:rPr>
          <w:rFonts w:ascii="Angsana New" w:hAnsi="Angsana New" w:cs="Angsana New" w:hint="cs"/>
          <w:sz w:val="32"/>
          <w:szCs w:val="32"/>
          <w:cs/>
        </w:rPr>
        <w:t xml:space="preserve">กล่าวว่า </w:t>
      </w:r>
      <w:r w:rsidR="00A90ED0" w:rsidRPr="002800FA">
        <w:rPr>
          <w:rFonts w:ascii="Angsana New" w:hAnsi="Angsana New" w:cs="Angsana New"/>
          <w:i/>
          <w:sz w:val="32"/>
          <w:szCs w:val="32"/>
          <w:cs/>
        </w:rPr>
        <w:t>จะทดสอบส่วนต่างๆ ของสมการถดถอย</w:t>
      </w:r>
      <w:r w:rsidR="00D63DD0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ได้</w:t>
      </w:r>
      <w:r w:rsidR="00A90ED0" w:rsidRPr="002800FA">
        <w:rPr>
          <w:rFonts w:ascii="Angsana New" w:hAnsi="Angsana New" w:cs="Angsana New"/>
          <w:i/>
          <w:sz w:val="32"/>
          <w:szCs w:val="32"/>
          <w:cs/>
        </w:rPr>
        <w:t>ดังนี้</w:t>
      </w:r>
      <w:r w:rsidR="00A90ED0" w:rsidRPr="002800FA">
        <w:rPr>
          <w:rFonts w:ascii="Angsana New" w:hAnsi="Angsana New" w:cs="Angsana New"/>
          <w:sz w:val="32"/>
          <w:szCs w:val="32"/>
          <w:cs/>
        </w:rPr>
        <w:tab/>
      </w:r>
    </w:p>
    <w:p w:rsidR="00A90ED0" w:rsidRPr="002800FA" w:rsidRDefault="008C03C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A90ED0" w:rsidRPr="002800FA">
        <w:rPr>
          <w:rFonts w:ascii="Angsana New" w:hAnsi="Angsana New" w:cs="Angsana New"/>
          <w:i/>
          <w:sz w:val="32"/>
          <w:szCs w:val="32"/>
          <w:cs/>
        </w:rPr>
        <w:t xml:space="preserve">1. ทดสอบสัมประสิทธิ์การทำนาย ( </w:t>
      </w:r>
      <m:oMath>
        <m:sSup>
          <m:sSupPr>
            <m:ctrlPr>
              <w:rPr>
                <w:rFonts w:ascii="Cambria Math" w:hAnsi="Angsana New" w:cs="Angsana New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p>
      </m:oMath>
      <w:r w:rsidR="00A90ED0" w:rsidRPr="002800FA">
        <w:rPr>
          <w:rFonts w:ascii="Angsana New" w:hAnsi="Angsana New" w:cs="Angsana New"/>
          <w:i/>
          <w:sz w:val="32"/>
          <w:szCs w:val="32"/>
          <w:cs/>
        </w:rPr>
        <w:t>)</w:t>
      </w:r>
    </w:p>
    <w:p w:rsidR="00A90ED0" w:rsidRPr="002800FA" w:rsidRDefault="00D63DD0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A90ED0" w:rsidRPr="002800FA">
        <w:rPr>
          <w:rFonts w:ascii="Angsana New" w:hAnsi="Angsana New" w:cs="Angsana New"/>
          <w:i/>
          <w:sz w:val="32"/>
          <w:szCs w:val="32"/>
          <w:cs/>
        </w:rPr>
        <w:t>สมมติฐาน</w:t>
      </w:r>
    </w:p>
    <w:p w:rsidR="00A90ED0" w:rsidRPr="002800FA" w:rsidRDefault="00A90ED0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  <w:lang w:val="en-GB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Angsana New" w:cs="Angsana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H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0</m:t>
            </m:r>
          </m:sub>
        </m:sSub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 </m:t>
        </m:r>
        <m:r>
          <m:rPr>
            <m:nor/>
          </m:rPr>
          <w:rPr>
            <w:rFonts w:ascii="Angsana New" w:hAnsi="Angsana New" w:cs="Angsana New"/>
            <w:sz w:val="32"/>
            <w:szCs w:val="32"/>
            <w:lang w:val="en-GB"/>
          </w:rPr>
          <m:t xml:space="preserve">: </m:t>
        </m:r>
        <m:r>
          <m:rPr>
            <m:nor/>
          </m:rPr>
          <w:rPr>
            <w:rFonts w:ascii="Cambria Math" w:hAnsi="Cambria Math" w:cs="Angsana New"/>
            <w:sz w:val="32"/>
            <w:szCs w:val="32"/>
            <w:lang w:val="en-GB"/>
          </w:rPr>
          <m:t>ρ</m:t>
        </m:r>
        <m:r>
          <m:rPr>
            <m:nor/>
          </m:rPr>
          <w:rPr>
            <w:rFonts w:ascii="Angsana New" w:hAnsi="Angsana New" w:cs="Angsana New"/>
            <w:sz w:val="32"/>
            <w:szCs w:val="32"/>
            <w:lang w:val="en-GB"/>
          </w:rPr>
          <m:t>=0</m:t>
        </m:r>
      </m:oMath>
    </w:p>
    <w:p w:rsidR="001A7376" w:rsidRPr="002800FA" w:rsidRDefault="001A7376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  <w:cs/>
        </w:rPr>
      </w:pPr>
      <w:r w:rsidRPr="002800FA">
        <w:rPr>
          <w:rFonts w:ascii="Angsana New" w:hAnsi="Angsana New" w:cs="Angsana New"/>
          <w:i/>
          <w:sz w:val="32"/>
          <w:szCs w:val="32"/>
          <w:lang w:val="en-GB"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/>
          <w:i/>
          <w:sz w:val="32"/>
          <w:szCs w:val="32"/>
          <w:lang w:val="en-GB"/>
        </w:rPr>
        <w:tab/>
      </w:r>
      <m:oMath>
        <m:sSub>
          <m:sSubPr>
            <m:ctrlPr>
              <w:rPr>
                <w:rFonts w:ascii="Cambria Math" w:hAnsi="Angsana New" w:cs="Angsana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H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1</m:t>
            </m:r>
          </m:sub>
        </m:sSub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 </m:t>
        </m:r>
        <m:r>
          <m:rPr>
            <m:nor/>
          </m:rPr>
          <w:rPr>
            <w:rFonts w:ascii="Angsana New" w:hAnsi="Angsana New" w:cs="Angsana New"/>
            <w:sz w:val="32"/>
            <w:szCs w:val="32"/>
            <w:lang w:val="en-GB"/>
          </w:rPr>
          <m:t xml:space="preserve">: </m:t>
        </m:r>
        <m:r>
          <m:rPr>
            <m:nor/>
          </m:rPr>
          <w:rPr>
            <w:rFonts w:ascii="Cambria Math" w:hAnsi="Cambria Math" w:cs="Angsana New"/>
            <w:sz w:val="32"/>
            <w:szCs w:val="32"/>
            <w:lang w:val="en-GB"/>
          </w:rPr>
          <m:t>ρ</m:t>
        </m:r>
        <m:r>
          <m:rPr>
            <m:nor/>
          </m:rPr>
          <w:rPr>
            <w:rFonts w:ascii="TH Sarabun New" w:hAnsi="TH Sarabun New" w:cs="Angsana New"/>
            <w:sz w:val="32"/>
            <w:szCs w:val="32"/>
          </w:rPr>
          <m:t>≠</m:t>
        </m:r>
        <m:r>
          <m:rPr>
            <m:nor/>
          </m:rPr>
          <w:rPr>
            <w:rFonts w:ascii="Angsana New" w:hAnsi="Angsana New" w:cs="Angsana New"/>
            <w:sz w:val="32"/>
            <w:szCs w:val="32"/>
            <w:lang w:val="en-GB"/>
          </w:rPr>
          <m:t>0</m:t>
        </m:r>
      </m:oMath>
    </w:p>
    <w:p w:rsidR="009B5369" w:rsidRPr="002800FA" w:rsidRDefault="009B5369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iCs/>
          <w:sz w:val="32"/>
          <w:szCs w:val="32"/>
          <w:lang w:val="en-GB"/>
        </w:rPr>
        <w:tab/>
      </w:r>
      <w:r w:rsidR="008C03C4" w:rsidRPr="002800FA">
        <w:rPr>
          <w:rFonts w:ascii="Angsana New" w:hAnsi="Angsana New" w:cs="Angsana New" w:hint="cs"/>
          <w:iCs/>
          <w:sz w:val="32"/>
          <w:szCs w:val="32"/>
          <w:cs/>
          <w:lang w:val="en-GB"/>
        </w:rPr>
        <w:tab/>
      </w:r>
      <w:r w:rsidR="008C03C4" w:rsidRPr="002800FA">
        <w:rPr>
          <w:rFonts w:ascii="Angsana New" w:hAnsi="Angsana New" w:cs="Angsana New" w:hint="cs"/>
          <w:iCs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/>
          <w:i/>
          <w:sz w:val="32"/>
          <w:szCs w:val="32"/>
          <w:cs/>
        </w:rPr>
        <w:t>สถิติทดสอบ</w:t>
      </w:r>
    </w:p>
    <w:p w:rsidR="009B5369" w:rsidRPr="002800FA" w:rsidRDefault="009B5369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F= </m:t>
        </m:r>
        <m:f>
          <m:fPr>
            <m:ctrlPr>
              <w:rPr>
                <w:rFonts w:ascii="Cambria Math" w:hAnsi="Angsana New" w:cs="Angsana New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Angsana New" w:cs="Angsana New"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R</m:t>
                </m:r>
              </m:e>
              <m:sup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2</m:t>
                </m:r>
              </m:sup>
            </m:s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/</m:t>
            </m:r>
            <m:r>
              <m:rPr>
                <m:nor/>
              </m:rPr>
              <w:rPr>
                <w:rFonts w:ascii="Cambria Math" w:hAnsi="Angsana New" w:cs="Angsana New"/>
                <w:sz w:val="32"/>
                <w:szCs w:val="32"/>
              </w:rPr>
              <m:t xml:space="preserve"> </m:t>
            </m:r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k</m:t>
            </m:r>
          </m:num>
          <m:den>
            <m:d>
              <m:dPr>
                <m:ctrlPr>
                  <w:rPr>
                    <w:rFonts w:ascii="Cambria Math" w:hAnsi="Angsana New" w:cs="Angsana New"/>
                    <w:i/>
                    <w:sz w:val="32"/>
                    <w:szCs w:val="32"/>
                  </w:rPr>
                </m:ctrlPr>
              </m:d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1-</m:t>
                </m:r>
                <m:sSup>
                  <m:sSupPr>
                    <m:ctrlPr>
                      <w:rPr>
                        <w:rFonts w:ascii="Cambria Math" w:hAnsi="Angsana New" w:cs="Angsana New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R</m:t>
                    </m:r>
                  </m:e>
                  <m:sup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 xml:space="preserve">/ </m:t>
            </m:r>
            <m:d>
              <m:dPr>
                <m:ctrlPr>
                  <w:rPr>
                    <w:rFonts w:ascii="Cambria Math" w:hAnsi="Angsana New" w:cs="Angsana New"/>
                    <w:i/>
                    <w:sz w:val="32"/>
                    <w:szCs w:val="32"/>
                  </w:rPr>
                </m:ctrlPr>
              </m:d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N-k-1</m:t>
                </m:r>
              </m:e>
            </m:d>
          </m:den>
        </m:f>
      </m:oMath>
    </w:p>
    <w:p w:rsidR="009B5369" w:rsidRPr="002800FA" w:rsidRDefault="00D63DD0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9B5369" w:rsidRPr="002800FA">
        <w:rPr>
          <w:rFonts w:ascii="Angsana New" w:hAnsi="Angsana New" w:cs="Angsana New"/>
          <w:i/>
          <w:sz w:val="32"/>
          <w:szCs w:val="32"/>
          <w:cs/>
        </w:rPr>
        <w:t>เมื่อ</w:t>
      </w:r>
      <w:r w:rsidR="00EB133B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>df=k</m:t>
        </m:r>
        <m:r>
          <m:rPr>
            <m:nor/>
          </m:rPr>
          <w:rPr>
            <w:rFonts w:ascii="Cambria Math" w:hAnsi="Angsana New" w:cs="Angsana New"/>
            <w:sz w:val="32"/>
            <w:szCs w:val="32"/>
          </w:rPr>
          <m:t xml:space="preserve"> </m:t>
        </m:r>
      </m:oMath>
      <w:r w:rsidR="009B5369" w:rsidRPr="002800FA">
        <w:rPr>
          <w:rFonts w:ascii="Angsana New" w:hAnsi="Angsana New" w:cs="Angsana New"/>
          <w:i/>
          <w:sz w:val="32"/>
          <w:szCs w:val="32"/>
          <w:cs/>
        </w:rPr>
        <w:t>และ</w:t>
      </w:r>
      <w:r w:rsidR="00EB133B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m:oMath>
        <m:d>
          <m:dPr>
            <m:ctrlPr>
              <w:rPr>
                <w:rFonts w:ascii="Cambria Math" w:hAnsi="Angsana New" w:cs="Angsana New"/>
                <w:sz w:val="32"/>
                <w:szCs w:val="32"/>
              </w:rPr>
            </m:ctrlPr>
          </m:d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N-k-1</m:t>
            </m:r>
          </m:e>
        </m:d>
      </m:oMath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6B51BD" w:rsidRPr="002800FA" w:rsidRDefault="006B51BD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2. ทดสอบสัมประสิทธิ์การถดถอย </w:t>
      </w:r>
      <m:oMath>
        <m:d>
          <m:dPr>
            <m:ctrlPr>
              <w:rPr>
                <w:rFonts w:ascii="Cambria Math" w:hAnsi="Angsana New" w:cs="Angsana New"/>
                <w:sz w:val="32"/>
                <w:szCs w:val="32"/>
              </w:rPr>
            </m:ctrlPr>
          </m:d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b</m:t>
            </m:r>
          </m:e>
        </m:d>
      </m:oMath>
    </w:p>
    <w:p w:rsidR="006B51BD" w:rsidRPr="002800FA" w:rsidRDefault="00D63DD0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6B51BD" w:rsidRPr="002800FA">
        <w:rPr>
          <w:rFonts w:ascii="Angsana New" w:hAnsi="Angsana New" w:cs="Angsana New"/>
          <w:i/>
          <w:sz w:val="32"/>
          <w:szCs w:val="32"/>
          <w:cs/>
        </w:rPr>
        <w:t>สมมติฐาน</w:t>
      </w:r>
    </w:p>
    <w:p w:rsidR="008C03C4" w:rsidRPr="002800FA" w:rsidRDefault="006B51BD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Angsana New" w:cs="Angsana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H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0</m:t>
            </m:r>
          </m:sub>
        </m:sSub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: </m:t>
        </m:r>
        <m:r>
          <m:rPr>
            <m:nor/>
          </m:rPr>
          <w:rPr>
            <w:rFonts w:ascii="Cambria Math" w:hAnsi="Cambria Math" w:cs="Angsana New"/>
            <w:sz w:val="32"/>
            <w:szCs w:val="32"/>
          </w:rPr>
          <m:t>β</m:t>
        </m:r>
        <m:r>
          <m:rPr>
            <m:nor/>
          </m:rPr>
          <w:rPr>
            <w:rFonts w:ascii="Angsana New" w:hAnsi="Angsana New" w:cs="Angsana New"/>
            <w:sz w:val="32"/>
            <w:szCs w:val="32"/>
          </w:rPr>
          <m:t>=0</m:t>
        </m:r>
      </m:oMath>
    </w:p>
    <w:p w:rsidR="006B51BD" w:rsidRPr="002800FA" w:rsidRDefault="008C03C4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  <w:cs/>
        </w:rPr>
      </w:pPr>
      <w:r w:rsidRPr="002800FA">
        <w:rPr>
          <w:rFonts w:ascii="Angsana New" w:hAnsi="Angsana New" w:cs="Angsana New"/>
          <w:iCs/>
          <w:sz w:val="32"/>
          <w:szCs w:val="32"/>
        </w:rPr>
        <w:tab/>
      </w:r>
      <w:r w:rsidRPr="002800FA">
        <w:rPr>
          <w:rFonts w:ascii="Angsana New" w:hAnsi="Angsana New" w:cs="Angsana New"/>
          <w:iCs/>
          <w:sz w:val="32"/>
          <w:szCs w:val="32"/>
        </w:rPr>
        <w:tab/>
      </w:r>
      <w:r w:rsidRPr="002800FA">
        <w:rPr>
          <w:rFonts w:ascii="Angsana New" w:hAnsi="Angsana New" w:cs="Angsana New"/>
          <w:iCs/>
          <w:sz w:val="32"/>
          <w:szCs w:val="32"/>
        </w:rPr>
        <w:tab/>
      </w:r>
      <w:r w:rsidRPr="002800FA">
        <w:rPr>
          <w:rFonts w:ascii="Angsana New" w:hAnsi="Angsana New" w:cs="Angsana New"/>
          <w:iCs/>
          <w:sz w:val="32"/>
          <w:szCs w:val="32"/>
        </w:rPr>
        <w:tab/>
      </w:r>
      <m:oMath>
        <m:sSub>
          <m:sSubPr>
            <m:ctrlPr>
              <w:rPr>
                <w:rFonts w:ascii="Cambria Math" w:hAnsi="Angsana New" w:cs="Angsana New"/>
                <w:i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H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 xml:space="preserve">1 </m:t>
            </m:r>
          </m:sub>
        </m:sSub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: </m:t>
        </m:r>
        <m:r>
          <m:rPr>
            <m:nor/>
          </m:rPr>
          <w:rPr>
            <w:rFonts w:ascii="Cambria Math" w:hAnsi="Cambria Math" w:cs="Angsana New"/>
            <w:sz w:val="32"/>
            <w:szCs w:val="32"/>
          </w:rPr>
          <m:t>β</m:t>
        </m:r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 </m:t>
        </m:r>
        <m:r>
          <m:rPr>
            <m:nor/>
          </m:rPr>
          <w:rPr>
            <w:rFonts w:ascii="TH Sarabun New" w:hAnsi="TH Sarabun New" w:cs="Angsana New"/>
            <w:sz w:val="32"/>
            <w:szCs w:val="32"/>
          </w:rPr>
          <m:t>≠</m:t>
        </m:r>
        <m:r>
          <m:rPr>
            <m:nor/>
          </m:rPr>
          <w:rPr>
            <w:rFonts w:ascii="Angsana New" w:hAnsi="Angsana New" w:cs="Angsana New"/>
            <w:sz w:val="32"/>
            <w:szCs w:val="32"/>
          </w:rPr>
          <m:t>0</m:t>
        </m:r>
      </m:oMath>
    </w:p>
    <w:p w:rsidR="001A7376" w:rsidRPr="002800FA" w:rsidRDefault="009B5369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iCs/>
          <w:sz w:val="32"/>
          <w:szCs w:val="32"/>
          <w:lang w:val="en-GB"/>
        </w:rPr>
        <w:tab/>
      </w:r>
      <w:r w:rsidR="008C03C4" w:rsidRPr="002800FA">
        <w:rPr>
          <w:rFonts w:ascii="Angsana New" w:hAnsi="Angsana New" w:cs="Angsana New" w:hint="cs"/>
          <w:iCs/>
          <w:sz w:val="32"/>
          <w:szCs w:val="32"/>
          <w:cs/>
          <w:lang w:val="en-GB"/>
        </w:rPr>
        <w:tab/>
      </w:r>
      <w:r w:rsidR="008C03C4" w:rsidRPr="002800FA">
        <w:rPr>
          <w:rFonts w:ascii="Angsana New" w:hAnsi="Angsana New" w:cs="Angsana New" w:hint="cs"/>
          <w:iCs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/>
          <w:i/>
          <w:sz w:val="32"/>
          <w:szCs w:val="32"/>
          <w:cs/>
        </w:rPr>
        <w:t>สถิติทดสอบ</w:t>
      </w:r>
    </w:p>
    <w:p w:rsidR="009B5369" w:rsidRPr="002800FA" w:rsidRDefault="009B5369" w:rsidP="002800FA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t= </m:t>
        </m:r>
        <m:f>
          <m:fPr>
            <m:ctrlPr>
              <w:rPr>
                <w:rFonts w:ascii="Cambria Math" w:hAnsi="Angsana New" w:cs="Angsana New"/>
                <w:i/>
                <w:iCs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Angsana New" w:cs="Angsana New"/>
                    <w:i/>
                    <w:iCs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b</m:t>
                </m:r>
              </m:e>
              <m:sub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Angsana New" w:cs="Angsana New"/>
                    <w:i/>
                    <w:iCs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bi</m:t>
                </m:r>
              </m:sub>
            </m:sSub>
          </m:den>
        </m:f>
      </m:oMath>
    </w:p>
    <w:p w:rsidR="009B5369" w:rsidRPr="002800FA" w:rsidRDefault="00D63DD0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9B5369" w:rsidRPr="002800FA">
        <w:rPr>
          <w:rFonts w:ascii="Angsana New" w:hAnsi="Angsana New" w:cs="Angsana New"/>
          <w:sz w:val="32"/>
          <w:szCs w:val="32"/>
          <w:cs/>
        </w:rPr>
        <w:t>เมื่อ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df= </m:t>
        </m:r>
        <m:d>
          <m:dPr>
            <m:ctrlPr>
              <w:rPr>
                <w:rFonts w:ascii="Cambria Math" w:hAnsi="Angsana New" w:cs="Angsana New"/>
                <w:i/>
                <w:sz w:val="32"/>
                <w:szCs w:val="32"/>
              </w:rPr>
            </m:ctrlPr>
          </m:d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N-k-1</m:t>
            </m:r>
          </m:e>
        </m:d>
      </m:oMath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6B51BD" w:rsidRPr="002800FA" w:rsidRDefault="00FD7131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iCs/>
          <w:sz w:val="32"/>
          <w:szCs w:val="32"/>
        </w:rPr>
        <w:lastRenderedPageBreak/>
        <w:tab/>
      </w:r>
      <w:r w:rsidR="008C03C4" w:rsidRPr="002800FA">
        <w:rPr>
          <w:rFonts w:ascii="Angsana New" w:hAnsi="Angsana New" w:cs="Angsana New"/>
          <w:iCs/>
          <w:sz w:val="32"/>
          <w:szCs w:val="32"/>
        </w:rPr>
        <w:tab/>
      </w:r>
      <w:r w:rsidRPr="002800FA">
        <w:rPr>
          <w:rFonts w:ascii="Angsana New" w:hAnsi="Angsana New" w:cs="Angsana New"/>
          <w:iCs/>
          <w:sz w:val="32"/>
          <w:szCs w:val="32"/>
        </w:rPr>
        <w:t>3</w:t>
      </w:r>
      <w:r w:rsidRPr="002800FA">
        <w:rPr>
          <w:rFonts w:ascii="Angsana New" w:hAnsi="Angsana New" w:cs="Angsana New"/>
          <w:i/>
          <w:sz w:val="32"/>
          <w:szCs w:val="32"/>
        </w:rPr>
        <w:t xml:space="preserve">.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การทดสอบการเพิ่มขึ้นของตัวแปรทำนาย</w:t>
      </w:r>
    </w:p>
    <w:p w:rsidR="00FD7131" w:rsidRPr="002800FA" w:rsidRDefault="00D63DD0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FD7131" w:rsidRPr="002800FA">
        <w:rPr>
          <w:rFonts w:ascii="Angsana New" w:hAnsi="Angsana New" w:cs="Angsana New"/>
          <w:i/>
          <w:sz w:val="32"/>
          <w:szCs w:val="32"/>
          <w:cs/>
        </w:rPr>
        <w:t>เป็นการทดสอบว่าหากเพิ่มตัวแ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>ปรเข้าไปในสมการอีกชุดหนึ่งแล้ว</w:t>
      </w:r>
      <w:r w:rsidR="00FD7131" w:rsidRPr="002800FA">
        <w:rPr>
          <w:rFonts w:ascii="Angsana New" w:hAnsi="Angsana New" w:cs="Angsana New"/>
          <w:i/>
          <w:sz w:val="32"/>
          <w:szCs w:val="32"/>
          <w:cs/>
        </w:rPr>
        <w:t>สัมประ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>สิทธิ์การทำนายที่เพิ่มขึ้นนั้น</w:t>
      </w:r>
      <w:r w:rsidR="00FD7131" w:rsidRPr="002800FA">
        <w:rPr>
          <w:rFonts w:ascii="Angsana New" w:hAnsi="Angsana New" w:cs="Angsana New"/>
          <w:i/>
          <w:sz w:val="32"/>
          <w:szCs w:val="32"/>
          <w:cs/>
        </w:rPr>
        <w:t>เพิ่มขึ้นอย่างมีนัยสำคัญทางสถิติหรือไม่</w:t>
      </w:r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FD7131" w:rsidRPr="002800FA" w:rsidRDefault="00D63DD0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FD7131" w:rsidRPr="002800FA">
        <w:rPr>
          <w:rFonts w:ascii="Angsana New" w:hAnsi="Angsana New" w:cs="Angsana New"/>
          <w:i/>
          <w:sz w:val="32"/>
          <w:szCs w:val="32"/>
          <w:cs/>
        </w:rPr>
        <w:t>สมมติฐาน</w:t>
      </w:r>
    </w:p>
    <w:p w:rsidR="00FD7131" w:rsidRPr="002800FA" w:rsidRDefault="00FD7131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Angsana New" w:cs="Angsana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H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0</m:t>
            </m:r>
          </m:sub>
        </m:sSub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 : </m:t>
        </m:r>
        <m:sSubSup>
          <m:sSubSupPr>
            <m:ctrlPr>
              <w:rPr>
                <w:rFonts w:ascii="Cambria Math" w:hAnsi="Angsana New" w:cs="Angsana New"/>
                <w:i/>
                <w:sz w:val="32"/>
                <w:szCs w:val="32"/>
              </w:rPr>
            </m:ctrlPr>
          </m:sSub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Y</m:t>
            </m:r>
          </m:sub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bSup>
        <m:r>
          <m:rPr>
            <m:nor/>
          </m:rPr>
          <w:rPr>
            <w:rFonts w:ascii="Angsana New" w:hAnsi="Angsana New" w:cs="Angsana New"/>
            <w:sz w:val="32"/>
            <w:szCs w:val="32"/>
          </w:rPr>
          <m:t>.12…</m:t>
        </m:r>
        <m:sSub>
          <m:sSubPr>
            <m:ctrlPr>
              <w:rPr>
                <w:rFonts w:ascii="Cambria Math" w:hAnsi="Angsana New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k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1</m:t>
            </m:r>
          </m:sub>
        </m:sSub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- </m:t>
        </m:r>
        <m:sSubSup>
          <m:sSubSup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b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Y</m:t>
            </m:r>
          </m:sub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bSup>
        <m:r>
          <m:rPr>
            <m:nor/>
          </m:rPr>
          <w:rPr>
            <w:rFonts w:ascii="Angsana New" w:hAnsi="Angsana New" w:cs="Angsana New"/>
            <w:sz w:val="32"/>
            <w:szCs w:val="32"/>
          </w:rPr>
          <m:t>.12…</m:t>
        </m:r>
        <m:sSub>
          <m:sSub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k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b>
        </m:sSub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=0 </m:t>
        </m:r>
      </m:oMath>
    </w:p>
    <w:p w:rsidR="00D84A05" w:rsidRPr="002800FA" w:rsidRDefault="00D84A05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m:oMath>
        <m:sSub>
          <m:sSubPr>
            <m:ctrlPr>
              <w:rPr>
                <w:rFonts w:ascii="Angsana New" w:hAnsi="Angsana New" w:cs="Angsana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H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1</m:t>
            </m:r>
          </m:sub>
        </m:sSub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 : </m:t>
        </m:r>
        <m:sSubSup>
          <m:sSubSup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b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Y</m:t>
            </m:r>
          </m:sub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bSup>
        <m:r>
          <m:rPr>
            <m:nor/>
          </m:rPr>
          <w:rPr>
            <w:rFonts w:ascii="Angsana New" w:hAnsi="Angsana New" w:cs="Angsana New"/>
            <w:sz w:val="32"/>
            <w:szCs w:val="32"/>
          </w:rPr>
          <m:t>.12…</m:t>
        </m:r>
        <m:sSub>
          <m:sSub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k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1</m:t>
            </m:r>
          </m:sub>
        </m:sSub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- </m:t>
        </m:r>
        <m:sSubSup>
          <m:sSubSup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b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Y</m:t>
            </m:r>
          </m:sub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bSup>
        <m:r>
          <m:rPr>
            <m:nor/>
          </m:rPr>
          <w:rPr>
            <w:rFonts w:ascii="Angsana New" w:hAnsi="Angsana New" w:cs="Angsana New"/>
            <w:sz w:val="32"/>
            <w:szCs w:val="32"/>
          </w:rPr>
          <m:t>.12…</m:t>
        </m:r>
        <m:sSub>
          <m:sSub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k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b>
        </m:sSub>
        <m:r>
          <m:rPr>
            <m:nor/>
          </m:rPr>
          <w:rPr>
            <w:rFonts w:ascii="Angsana New" w:hAnsi="TH Sarabun New" w:cs="Angsana New"/>
            <w:sz w:val="32"/>
            <w:szCs w:val="32"/>
          </w:rPr>
          <m:t>≠</m:t>
        </m:r>
        <m:r>
          <m:rPr>
            <m:nor/>
          </m:rPr>
          <w:rPr>
            <w:rFonts w:ascii="Angsana New" w:hAnsi="Angsana New" w:cs="Angsana New"/>
            <w:sz w:val="32"/>
            <w:szCs w:val="32"/>
          </w:rPr>
          <m:t>0</m:t>
        </m:r>
      </m:oMath>
    </w:p>
    <w:p w:rsidR="00D84A05" w:rsidRPr="002800FA" w:rsidRDefault="00D63DD0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D84A05" w:rsidRPr="002800FA">
        <w:rPr>
          <w:rFonts w:ascii="Angsana New" w:hAnsi="Angsana New" w:cs="Angsana New"/>
          <w:i/>
          <w:sz w:val="32"/>
          <w:szCs w:val="32"/>
          <w:cs/>
        </w:rPr>
        <w:t>สถิติทดสอบ</w:t>
      </w:r>
    </w:p>
    <w:p w:rsidR="00D84A05" w:rsidRPr="002800FA" w:rsidRDefault="00D84A05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F= </m:t>
        </m:r>
        <m:f>
          <m:f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Angsana New" w:hAnsi="Angsana New" w:cs="Angsana New"/>
                    <w:i/>
                    <w:sz w:val="32"/>
                    <w:szCs w:val="32"/>
                  </w:rPr>
                </m:ctrlPr>
              </m:d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 xml:space="preserve"> </m:t>
                </m:r>
                <m:sSubSup>
                  <m:sSubSupPr>
                    <m:ctrlPr>
                      <w:rPr>
                        <w:rFonts w:ascii="Angsana New" w:hAnsi="Angsana New" w:cs="Angsana New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Y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2</m:t>
                    </m:r>
                  </m:sup>
                </m:sSubSup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.12…</m:t>
                </m:r>
                <m:sSub>
                  <m:sSubPr>
                    <m:ctrlPr>
                      <w:rPr>
                        <w:rFonts w:ascii="Angsana New" w:hAnsi="Angsana New" w:cs="Angsana New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1</m:t>
                    </m:r>
                  </m:sub>
                </m:sSub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 xml:space="preserve">- </m:t>
                </m:r>
                <m:sSubSup>
                  <m:sSubSupPr>
                    <m:ctrlPr>
                      <w:rPr>
                        <w:rFonts w:ascii="Angsana New" w:hAnsi="Angsana New" w:cs="Angsana New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Y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2</m:t>
                    </m:r>
                  </m:sup>
                </m:sSubSup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.12…</m:t>
                </m:r>
                <m:sSub>
                  <m:sSubPr>
                    <m:ctrlPr>
                      <w:rPr>
                        <w:rFonts w:ascii="Angsana New" w:hAnsi="Angsana New" w:cs="Angsana New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2</m:t>
                    </m:r>
                  </m:sub>
                </m:sSub>
              </m:e>
            </m:d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/</m:t>
            </m:r>
            <m:sSub>
              <m:sSubPr>
                <m:ctrlPr>
                  <w:rPr>
                    <w:rFonts w:ascii="Angsana New" w:hAnsi="Angsana New" w:cs="Angsana New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1</m:t>
                </m:r>
              </m:sub>
            </m:s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 xml:space="preserve">- </m:t>
            </m:r>
            <m:sSub>
              <m:sSubPr>
                <m:ctrlPr>
                  <w:rPr>
                    <w:rFonts w:ascii="Angsana New" w:hAnsi="Angsana New" w:cs="Angsana New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2</m:t>
                </m:r>
              </m:sub>
            </m:sSub>
          </m:num>
          <m:den>
            <m:d>
              <m:dPr>
                <m:ctrlPr>
                  <w:rPr>
                    <w:rFonts w:ascii="Angsana New" w:hAnsi="Angsana New" w:cs="Angsana New"/>
                    <w:i/>
                    <w:sz w:val="32"/>
                    <w:szCs w:val="32"/>
                  </w:rPr>
                </m:ctrlPr>
              </m:d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1-</m:t>
                </m:r>
                <m:sSubSup>
                  <m:sSubSupPr>
                    <m:ctrlPr>
                      <w:rPr>
                        <w:rFonts w:ascii="Angsana New" w:hAnsi="Angsana New" w:cs="Angsana New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Y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2</m:t>
                    </m:r>
                  </m:sup>
                </m:sSubSup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.12…</m:t>
                </m:r>
                <m:sSub>
                  <m:sSubPr>
                    <m:ctrlPr>
                      <w:rPr>
                        <w:rFonts w:ascii="Angsana New" w:hAnsi="Angsana New" w:cs="Angsana New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1</m:t>
                    </m:r>
                  </m:sub>
                </m:sSub>
              </m:e>
            </m:d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/</m:t>
            </m:r>
            <m:d>
              <m:dPr>
                <m:ctrlPr>
                  <w:rPr>
                    <w:rFonts w:ascii="Angsana New" w:hAnsi="Angsana New" w:cs="Angsana New"/>
                    <w:i/>
                    <w:sz w:val="32"/>
                    <w:szCs w:val="32"/>
                  </w:rPr>
                </m:ctrlPr>
              </m:d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N-</m:t>
                </m:r>
                <m:sSub>
                  <m:sSubPr>
                    <m:ctrlPr>
                      <w:rPr>
                        <w:rFonts w:ascii="Angsana New" w:hAnsi="Angsana New" w:cs="Angsana New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1</m:t>
                    </m:r>
                  </m:sub>
                </m:sSub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-1</m:t>
                </m:r>
              </m:e>
            </m:d>
          </m:den>
        </m:f>
      </m:oMath>
    </w:p>
    <w:p w:rsidR="008C03C4" w:rsidRPr="002800FA" w:rsidRDefault="008C03C4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</w:rPr>
        <w:tab/>
      </w:r>
      <w:r w:rsidRPr="002800FA">
        <w:rPr>
          <w:rFonts w:ascii="Angsana New" w:hAnsi="Angsana New" w:cs="Angsana New"/>
          <w:i/>
          <w:sz w:val="32"/>
          <w:szCs w:val="32"/>
        </w:rPr>
        <w:tab/>
      </w:r>
      <w:r w:rsidRPr="002800FA">
        <w:rPr>
          <w:rFonts w:ascii="Angsana New" w:hAnsi="Angsana New" w:cs="Angsana New"/>
          <w:i/>
          <w:sz w:val="32"/>
          <w:szCs w:val="32"/>
        </w:rPr>
        <w:tab/>
      </w:r>
      <w:r w:rsidRPr="002800FA">
        <w:rPr>
          <w:rFonts w:ascii="Angsana New" w:hAnsi="Angsana New" w:cs="Angsana New"/>
          <w:i/>
          <w:sz w:val="32"/>
          <w:szCs w:val="32"/>
        </w:rPr>
        <w:tab/>
      </w:r>
      <w:r w:rsidR="00D84A05" w:rsidRPr="002800FA">
        <w:rPr>
          <w:rFonts w:ascii="Angsana New" w:hAnsi="Angsana New" w:cs="Angsana New"/>
          <w:i/>
          <w:sz w:val="32"/>
          <w:szCs w:val="32"/>
          <w:cs/>
        </w:rPr>
        <w:t>เมื่อ</w:t>
      </w:r>
      <w:r w:rsidR="00EB133B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>df=</m:t>
        </m:r>
        <m:sSub>
          <m:sSub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k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1</m:t>
            </m:r>
          </m:sub>
        </m:sSub>
        <m:r>
          <m:rPr>
            <m:nor/>
          </m:rPr>
          <w:rPr>
            <w:rFonts w:ascii="Angsana New" w:hAnsi="Angsana New" w:cs="Angsana New"/>
            <w:sz w:val="32"/>
            <w:szCs w:val="32"/>
          </w:rPr>
          <m:t>-</m:t>
        </m:r>
        <m:sSub>
          <m:sSub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k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b>
        </m:sSub>
      </m:oMath>
      <w:r w:rsidR="00EB133B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="0009561D" w:rsidRPr="002800FA">
        <w:rPr>
          <w:rFonts w:ascii="Angsana New" w:hAnsi="Angsana New" w:cs="Angsana New"/>
          <w:i/>
          <w:sz w:val="32"/>
          <w:szCs w:val="32"/>
          <w:cs/>
        </w:rPr>
        <w:t xml:space="preserve">และ </w:t>
      </w:r>
      <m:oMath>
        <m:d>
          <m:dPr>
            <m:ctrlPr>
              <w:rPr>
                <w:rFonts w:ascii="Angsana New" w:hAnsi="Angsana New" w:cs="Angsana New"/>
                <w:sz w:val="32"/>
                <w:szCs w:val="32"/>
              </w:rPr>
            </m:ctrlPr>
          </m:d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N-</m:t>
            </m:r>
            <m:sSub>
              <m:sSubPr>
                <m:ctrlPr>
                  <w:rPr>
                    <w:rFonts w:ascii="Angsana New" w:hAnsi="Angsana New" w:cs="Angsana New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1</m:t>
                </m:r>
              </m:sub>
            </m:s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-1</m:t>
            </m:r>
          </m:e>
        </m:d>
      </m:oMath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775B28" w:rsidRPr="002800FA" w:rsidRDefault="008C03C4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 w:hint="cs"/>
          <w:iCs/>
          <w:sz w:val="32"/>
          <w:szCs w:val="32"/>
          <w:cs/>
        </w:rPr>
        <w:tab/>
      </w:r>
      <w:r w:rsidR="00D63DD0" w:rsidRPr="002800FA">
        <w:rPr>
          <w:rFonts w:ascii="Angsana New" w:hAnsi="Angsana New" w:cs="Angsana New"/>
          <w:sz w:val="32"/>
          <w:szCs w:val="32"/>
          <w:cs/>
        </w:rPr>
        <w:t>ฉัตรศิริ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D63DD0" w:rsidRPr="002800FA">
        <w:rPr>
          <w:rFonts w:ascii="Angsana New" w:hAnsi="Angsana New" w:cs="Angsana New"/>
          <w:sz w:val="32"/>
          <w:szCs w:val="32"/>
          <w:cs/>
        </w:rPr>
        <w:t>ปิยะพิมลสิทธิ์</w:t>
      </w:r>
      <w:r w:rsidR="00D63DD0" w:rsidRPr="002800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DA6D64" w:rsidRPr="002800FA">
        <w:rPr>
          <w:rFonts w:ascii="Angsana New" w:hAnsi="Angsana New" w:cs="Angsana New"/>
          <w:sz w:val="32"/>
          <w:szCs w:val="32"/>
        </w:rPr>
        <w:t>2548 : 127 -</w:t>
      </w:r>
      <w:r w:rsidR="00D63DD0" w:rsidRPr="002800FA">
        <w:rPr>
          <w:rFonts w:ascii="Angsana New" w:hAnsi="Angsana New" w:cs="Angsana New"/>
          <w:sz w:val="32"/>
          <w:szCs w:val="32"/>
        </w:rPr>
        <w:t>133</w:t>
      </w:r>
      <w:r w:rsidR="00D63DD0" w:rsidRPr="002800FA">
        <w:rPr>
          <w:rFonts w:ascii="Angsana New" w:hAnsi="Angsana New" w:cs="Angsana New"/>
          <w:sz w:val="32"/>
          <w:szCs w:val="32"/>
          <w:cs/>
        </w:rPr>
        <w:t>)</w:t>
      </w:r>
      <w:r w:rsidR="00D63DD0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63DD0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กล่าวถึง </w:t>
      </w:r>
      <w:r w:rsidR="00775B28" w:rsidRPr="002800FA">
        <w:rPr>
          <w:rFonts w:ascii="Angsana New" w:hAnsi="Angsana New" w:cs="Angsana New"/>
          <w:i/>
          <w:sz w:val="32"/>
          <w:szCs w:val="32"/>
          <w:cs/>
        </w:rPr>
        <w:t>วิธีการคัดเลือกตัวแปรเข้าสมการเพื่อให้สมการสามารถทำนายตัวแปรเกณฑ์ได้สูงสุดมีวิธีการคัดเลือกตัวแปรดังนี้</w:t>
      </w:r>
      <w:r w:rsidR="00947312" w:rsidRPr="002800FA">
        <w:rPr>
          <w:rFonts w:ascii="Angsana New" w:hAnsi="Angsana New" w:cs="Angsana New"/>
          <w:sz w:val="32"/>
          <w:szCs w:val="32"/>
          <w:cs/>
        </w:rPr>
        <w:tab/>
      </w:r>
    </w:p>
    <w:p w:rsidR="00775B28" w:rsidRPr="002800FA" w:rsidRDefault="008C03C4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D63DD0" w:rsidRPr="002800FA">
        <w:rPr>
          <w:rFonts w:ascii="Angsana New" w:hAnsi="Angsana New" w:cs="Angsana New"/>
          <w:i/>
          <w:sz w:val="32"/>
          <w:szCs w:val="32"/>
          <w:cs/>
        </w:rPr>
        <w:t>1.</w:t>
      </w:r>
      <w:r w:rsidR="00BC41B5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775B28" w:rsidRPr="002800FA">
        <w:rPr>
          <w:rFonts w:ascii="Angsana New" w:hAnsi="Angsana New" w:cs="Angsana New"/>
          <w:i/>
          <w:sz w:val="32"/>
          <w:szCs w:val="32"/>
          <w:cs/>
        </w:rPr>
        <w:t>วิธีการเลือกแบบก้าวหน้า (</w:t>
      </w:r>
      <w:r w:rsidR="00775B28" w:rsidRPr="002800FA">
        <w:rPr>
          <w:rFonts w:ascii="Angsana New" w:hAnsi="Angsana New" w:cs="Angsana New"/>
          <w:iCs/>
          <w:sz w:val="32"/>
          <w:szCs w:val="32"/>
          <w:lang w:val="en-GB"/>
        </w:rPr>
        <w:t>Forward Selection</w:t>
      </w:r>
      <w:r w:rsidR="00775B28" w:rsidRPr="002800FA">
        <w:rPr>
          <w:rFonts w:ascii="Angsana New" w:hAnsi="Angsana New" w:cs="Angsana New"/>
          <w:i/>
          <w:sz w:val="32"/>
          <w:szCs w:val="32"/>
          <w:cs/>
        </w:rPr>
        <w:t>)</w:t>
      </w:r>
    </w:p>
    <w:p w:rsidR="008C03C4" w:rsidRPr="002800FA" w:rsidRDefault="00D63DD0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775B28" w:rsidRPr="002800FA">
        <w:rPr>
          <w:rFonts w:ascii="Angsana New" w:hAnsi="Angsana New" w:cs="Angsana New"/>
          <w:i/>
          <w:sz w:val="32"/>
          <w:szCs w:val="32"/>
          <w:cs/>
        </w:rPr>
        <w:t>วิธีการนี้เป็นการเลือกตัวแปรทำนายที่มีสัมพันธ์กับตัวแปรตามสูงที่สุดเข้าสมการก่อนส่วนตัวแปรที่เหลือจะมีการคำนวณหาสหสัมพันธ์แบบแยกส่วน (</w:t>
      </w:r>
      <w:r w:rsidR="00BC41B5" w:rsidRPr="002800FA">
        <w:rPr>
          <w:rFonts w:ascii="Angsana New" w:hAnsi="Angsana New" w:cs="Angsana New"/>
          <w:iCs/>
          <w:sz w:val="32"/>
          <w:szCs w:val="32"/>
        </w:rPr>
        <w:t>P</w:t>
      </w:r>
      <w:r w:rsidR="00BC41B5" w:rsidRPr="002800FA">
        <w:rPr>
          <w:rFonts w:ascii="Angsana New" w:hAnsi="Angsana New" w:cs="Angsana New"/>
          <w:iCs/>
          <w:sz w:val="32"/>
          <w:szCs w:val="32"/>
          <w:lang w:val="en-GB"/>
        </w:rPr>
        <w:t>artial C</w:t>
      </w:r>
      <w:r w:rsidR="00775B28" w:rsidRPr="002800FA">
        <w:rPr>
          <w:rFonts w:ascii="Angsana New" w:hAnsi="Angsana New" w:cs="Angsana New"/>
          <w:iCs/>
          <w:sz w:val="32"/>
          <w:szCs w:val="32"/>
          <w:lang w:val="en-GB"/>
        </w:rPr>
        <w:t>orrelation</w:t>
      </w:r>
      <w:r w:rsidR="00775B28" w:rsidRPr="002800FA">
        <w:rPr>
          <w:rFonts w:ascii="Angsana New" w:hAnsi="Angsana New" w:cs="Angsana New"/>
          <w:i/>
          <w:sz w:val="32"/>
          <w:szCs w:val="32"/>
          <w:cs/>
        </w:rPr>
        <w:t>)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="00775B28" w:rsidRPr="002800FA">
        <w:rPr>
          <w:rFonts w:ascii="Angsana New" w:hAnsi="Angsana New" w:cs="Angsana New"/>
          <w:i/>
          <w:sz w:val="32"/>
          <w:szCs w:val="32"/>
          <w:cs/>
        </w:rPr>
        <w:t>โดยเป็นความสัมพันธ์เฉพาะตัวแปรที่เหลือตัวนั้นกับตัวแปรตามโดยขจัดอิทธิพลของตัวแปรอื่น</w:t>
      </w:r>
      <w:r w:rsidR="00BC41B5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775B28" w:rsidRPr="002800FA">
        <w:rPr>
          <w:rFonts w:ascii="Angsana New" w:hAnsi="Angsana New" w:cs="Angsana New"/>
          <w:i/>
          <w:sz w:val="32"/>
          <w:szCs w:val="32"/>
          <w:cs/>
        </w:rPr>
        <w:t>ๆ</w:t>
      </w:r>
      <w:r w:rsidR="00BC41B5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>ออก</w:t>
      </w:r>
      <w:r w:rsidR="00775B28" w:rsidRPr="002800FA">
        <w:rPr>
          <w:rFonts w:ascii="Angsana New" w:hAnsi="Angsana New" w:cs="Angsana New"/>
          <w:i/>
          <w:sz w:val="32"/>
          <w:szCs w:val="32"/>
          <w:cs/>
        </w:rPr>
        <w:t>ถ้าตัวแปรใดมีความสัมพันธ์กันสูงอย่างมีนัยสำค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>ัญทางสถิติก็จะนำเข้าสมการต่อไป</w:t>
      </w:r>
      <w:r w:rsidR="00775B28" w:rsidRPr="002800FA">
        <w:rPr>
          <w:rFonts w:ascii="Angsana New" w:hAnsi="Angsana New" w:cs="Angsana New"/>
          <w:i/>
          <w:sz w:val="32"/>
          <w:szCs w:val="32"/>
          <w:cs/>
        </w:rPr>
        <w:t>จะทำแบบนี้จนกระทั่งสหสัมพันธ์แบบแยกส่วนระหว่างตัวแปรอิสระที่ไม่ได้นำ</w:t>
      </w:r>
      <w:r w:rsidR="004101F0" w:rsidRPr="002800FA">
        <w:rPr>
          <w:rFonts w:ascii="Angsana New" w:hAnsi="Angsana New" w:cs="Angsana New"/>
          <w:i/>
          <w:sz w:val="32"/>
          <w:szCs w:val="32"/>
          <w:cs/>
        </w:rPr>
        <w:t>เข้าสมการแต่ละตัวกับตัวแปรตามมีความสัมพันธ์กันอย่างไม่มีนัยสำคัญทางสถิติ ก็จะหยุดการคัดเลือกและได้สมการที่มีสัมประสิทธิ์การทำนายสูงสุด</w:t>
      </w:r>
    </w:p>
    <w:p w:rsidR="004101F0" w:rsidRPr="002800FA" w:rsidRDefault="008C03C4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 w:hint="cs"/>
          <w:iCs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Cs/>
          <w:sz w:val="32"/>
          <w:szCs w:val="32"/>
          <w:cs/>
        </w:rPr>
        <w:tab/>
      </w:r>
      <w:r w:rsidR="00DA6D64" w:rsidRPr="002800FA">
        <w:rPr>
          <w:rFonts w:ascii="Angsana New" w:hAnsi="Angsana New" w:cs="Angsana New"/>
          <w:i/>
          <w:sz w:val="32"/>
          <w:szCs w:val="32"/>
          <w:cs/>
        </w:rPr>
        <w:t>2.</w:t>
      </w:r>
      <w:r w:rsidR="00BC41B5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327C01" w:rsidRPr="002800FA">
        <w:rPr>
          <w:rFonts w:ascii="Angsana New" w:hAnsi="Angsana New" w:cs="Angsana New"/>
          <w:i/>
          <w:sz w:val="32"/>
          <w:szCs w:val="32"/>
          <w:cs/>
        </w:rPr>
        <w:t>วิธีการเลือกแบบถอยหลัง</w:t>
      </w:r>
      <w:r w:rsidR="00327C01" w:rsidRPr="002800FA">
        <w:rPr>
          <w:rFonts w:ascii="Angsana New" w:hAnsi="Angsana New" w:cs="Angsana New"/>
          <w:iCs/>
          <w:sz w:val="32"/>
          <w:szCs w:val="32"/>
          <w:cs/>
        </w:rPr>
        <w:t xml:space="preserve"> </w:t>
      </w:r>
      <w:r w:rsidR="00327C01" w:rsidRPr="002800FA">
        <w:rPr>
          <w:rFonts w:ascii="Angsana New" w:hAnsi="Angsana New" w:cs="Angsana New"/>
          <w:i/>
          <w:sz w:val="32"/>
          <w:szCs w:val="32"/>
          <w:cs/>
        </w:rPr>
        <w:t>(</w:t>
      </w:r>
      <w:r w:rsidR="00BC41B5"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Backward </w:t>
      </w:r>
      <w:r w:rsidR="00327C01" w:rsidRPr="002800FA">
        <w:rPr>
          <w:rFonts w:ascii="Angsana New" w:hAnsi="Angsana New" w:cs="Angsana New"/>
          <w:iCs/>
          <w:sz w:val="32"/>
          <w:szCs w:val="32"/>
          <w:lang w:val="en-GB"/>
        </w:rPr>
        <w:t>Selection</w:t>
      </w:r>
      <w:r w:rsidR="00327C01" w:rsidRPr="002800FA">
        <w:rPr>
          <w:rFonts w:ascii="Angsana New" w:hAnsi="Angsana New" w:cs="Angsana New"/>
          <w:i/>
          <w:sz w:val="32"/>
          <w:szCs w:val="32"/>
          <w:cs/>
        </w:rPr>
        <w:t>)</w:t>
      </w:r>
    </w:p>
    <w:p w:rsidR="00327C01" w:rsidRPr="002800FA" w:rsidRDefault="00DA6D64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327C01" w:rsidRPr="002800FA">
        <w:rPr>
          <w:rFonts w:ascii="Angsana New" w:hAnsi="Angsana New" w:cs="Angsana New"/>
          <w:i/>
          <w:sz w:val="32"/>
          <w:szCs w:val="32"/>
          <w:cs/>
        </w:rPr>
        <w:t>วิธีการนี้เป็นก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>ารนำตัวแปรทำนายทั้งหมดเข้าสมการ</w:t>
      </w:r>
      <w:r w:rsidR="00327C01" w:rsidRPr="002800FA">
        <w:rPr>
          <w:rFonts w:ascii="Angsana New" w:hAnsi="Angsana New" w:cs="Angsana New"/>
          <w:i/>
          <w:sz w:val="32"/>
          <w:szCs w:val="32"/>
          <w:cs/>
        </w:rPr>
        <w:t xml:space="preserve"> จากนั้นก็จะค่อย</w:t>
      </w:r>
      <w:r w:rsidR="00BC41B5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327C01" w:rsidRPr="002800FA">
        <w:rPr>
          <w:rFonts w:ascii="Angsana New" w:hAnsi="Angsana New" w:cs="Angsana New"/>
          <w:i/>
          <w:sz w:val="32"/>
          <w:szCs w:val="32"/>
          <w:cs/>
        </w:rPr>
        <w:t>ๆ</w:t>
      </w:r>
      <w:r w:rsidR="00BC41B5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327C01" w:rsidRPr="002800FA">
        <w:rPr>
          <w:rFonts w:ascii="Angsana New" w:hAnsi="Angsana New" w:cs="Angsana New"/>
          <w:i/>
          <w:sz w:val="32"/>
          <w:szCs w:val="32"/>
          <w:cs/>
        </w:rPr>
        <w:t>ขจัดตัวแปรท</w:t>
      </w:r>
      <w:r w:rsidR="008C03C4" w:rsidRPr="002800FA">
        <w:rPr>
          <w:rFonts w:ascii="Angsana New" w:hAnsi="Angsana New" w:cs="Angsana New"/>
          <w:i/>
          <w:sz w:val="32"/>
          <w:szCs w:val="32"/>
          <w:cs/>
        </w:rPr>
        <w:t xml:space="preserve">ำนายออกทีละตัว </w:t>
      </w:r>
      <w:r w:rsidR="00327C01" w:rsidRPr="002800FA">
        <w:rPr>
          <w:rFonts w:ascii="Angsana New" w:hAnsi="Angsana New" w:cs="Angsana New"/>
          <w:i/>
          <w:sz w:val="32"/>
          <w:szCs w:val="32"/>
          <w:cs/>
        </w:rPr>
        <w:t>โดยจะหาสหสัมพันธ์ระหว่างตัวแปรทำนายที่อยู่ในสมการแต่ละตัวกับตัวแปรตามเมื่อขจัดตัวแปรทำนายอื่น</w:t>
      </w:r>
      <w:r w:rsidR="00BC41B5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>ๆ ออกแล้ว</w:t>
      </w:r>
      <w:r w:rsidR="00327C01" w:rsidRPr="002800FA">
        <w:rPr>
          <w:rFonts w:ascii="Angsana New" w:hAnsi="Angsana New" w:cs="Angsana New"/>
          <w:i/>
          <w:sz w:val="32"/>
          <w:szCs w:val="32"/>
          <w:cs/>
        </w:rPr>
        <w:t xml:space="preserve"> หากทดสอบค่าสหสัมพันธ์แล้วพบว่าไม่มีนัยสำคั</w:t>
      </w:r>
      <w:r w:rsidR="008C03C4" w:rsidRPr="002800FA">
        <w:rPr>
          <w:rFonts w:ascii="Angsana New" w:hAnsi="Angsana New" w:cs="Angsana New"/>
          <w:i/>
          <w:sz w:val="32"/>
          <w:szCs w:val="32"/>
          <w:cs/>
        </w:rPr>
        <w:t xml:space="preserve">ญทางสถิติ ก็จะขจัดออกจากสมการ </w:t>
      </w:r>
      <w:r w:rsidR="00327C01" w:rsidRPr="002800FA">
        <w:rPr>
          <w:rFonts w:ascii="Angsana New" w:hAnsi="Angsana New" w:cs="Angsana New"/>
          <w:i/>
          <w:sz w:val="32"/>
          <w:szCs w:val="32"/>
          <w:cs/>
        </w:rPr>
        <w:t>แล้วดำเนินการทดสอบ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 xml:space="preserve">ตัวแปรที่เหลืออยู่ในสมการต่อไป </w:t>
      </w:r>
      <w:r w:rsidR="00327C01" w:rsidRPr="002800FA">
        <w:rPr>
          <w:rFonts w:ascii="Angsana New" w:hAnsi="Angsana New" w:cs="Angsana New"/>
          <w:i/>
          <w:sz w:val="32"/>
          <w:szCs w:val="32"/>
          <w:cs/>
        </w:rPr>
        <w:t>จนกระทั่งสหสัมพันธ์ระหว่างตัวแปรทำนายแต่ละตัวกับตัว</w:t>
      </w:r>
      <w:r w:rsidR="008C03C4" w:rsidRPr="002800FA">
        <w:rPr>
          <w:rFonts w:ascii="Angsana New" w:hAnsi="Angsana New" w:cs="Angsana New"/>
          <w:i/>
          <w:sz w:val="32"/>
          <w:szCs w:val="32"/>
          <w:cs/>
        </w:rPr>
        <w:t>แปรตามเมื่อขจัดตัวแปร</w:t>
      </w:r>
      <w:r w:rsidR="008C03C4" w:rsidRPr="002800FA">
        <w:rPr>
          <w:rFonts w:ascii="Angsana New" w:hAnsi="Angsana New" w:cs="Angsana New"/>
          <w:i/>
          <w:sz w:val="32"/>
          <w:szCs w:val="32"/>
          <w:cs/>
        </w:rPr>
        <w:lastRenderedPageBreak/>
        <w:t>อิสระอื่น</w:t>
      </w:r>
      <w:r w:rsidR="00BC41B5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8C03C4" w:rsidRPr="002800FA">
        <w:rPr>
          <w:rFonts w:ascii="Angsana New" w:hAnsi="Angsana New" w:cs="Angsana New"/>
          <w:i/>
          <w:sz w:val="32"/>
          <w:szCs w:val="32"/>
          <w:cs/>
        </w:rPr>
        <w:t>ๆ ออกแล้วพบว่ามีนัยสำคัญทางสถิติ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 xml:space="preserve"> ก็จะหยุดการคัดเลือก</w:t>
      </w:r>
      <w:r w:rsidR="00327C01" w:rsidRPr="002800FA">
        <w:rPr>
          <w:rFonts w:ascii="Angsana New" w:hAnsi="Angsana New" w:cs="Angsana New"/>
          <w:i/>
          <w:sz w:val="32"/>
          <w:szCs w:val="32"/>
          <w:cs/>
        </w:rPr>
        <w:t xml:space="preserve"> และได้สมการทดสอบที่มีสัมประสิทธิ์การทำนายสูงสุด</w:t>
      </w:r>
    </w:p>
    <w:p w:rsidR="00327C01" w:rsidRPr="002800FA" w:rsidRDefault="00DA6D64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/>
          <w:i/>
          <w:sz w:val="32"/>
          <w:szCs w:val="32"/>
          <w:cs/>
        </w:rPr>
        <w:t>3.</w:t>
      </w:r>
      <w:r w:rsidR="00BC41B5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D3681C" w:rsidRPr="002800FA">
        <w:rPr>
          <w:rFonts w:ascii="Angsana New" w:hAnsi="Angsana New" w:cs="Angsana New"/>
          <w:i/>
          <w:sz w:val="32"/>
          <w:szCs w:val="32"/>
          <w:cs/>
        </w:rPr>
        <w:t>การคัดเลือกแบบลำดับขั้น (</w:t>
      </w:r>
      <w:r w:rsidR="00D3681C" w:rsidRPr="002800FA">
        <w:rPr>
          <w:rFonts w:ascii="Angsana New" w:hAnsi="Angsana New" w:cs="Angsana New"/>
          <w:iCs/>
          <w:sz w:val="32"/>
          <w:szCs w:val="32"/>
          <w:lang w:val="en-GB"/>
        </w:rPr>
        <w:t>Stepwise Selection</w:t>
      </w:r>
      <w:r w:rsidR="00D3681C" w:rsidRPr="002800FA">
        <w:rPr>
          <w:rFonts w:ascii="Angsana New" w:hAnsi="Angsana New" w:cs="Angsana New"/>
          <w:i/>
          <w:sz w:val="32"/>
          <w:szCs w:val="32"/>
          <w:cs/>
        </w:rPr>
        <w:t>)</w:t>
      </w:r>
    </w:p>
    <w:p w:rsidR="008C03C4" w:rsidRPr="002800FA" w:rsidRDefault="00DA6D64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D3681C" w:rsidRPr="002800FA">
        <w:rPr>
          <w:rFonts w:ascii="Angsana New" w:hAnsi="Angsana New" w:cs="Angsana New"/>
          <w:i/>
          <w:sz w:val="32"/>
          <w:szCs w:val="32"/>
          <w:cs/>
        </w:rPr>
        <w:t>การคัดเลือกแบบนี้เป็นการผสมผสานระหว่างวิธีการคัดเลือกตัวแปรทำนายทั้งสอ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 xml:space="preserve">งวิธีที่กล่าวมาแล้วเข้าด้วยกัน </w:t>
      </w:r>
      <w:r w:rsidR="00D3681C" w:rsidRPr="002800FA">
        <w:rPr>
          <w:rFonts w:ascii="Angsana New" w:hAnsi="Angsana New" w:cs="Angsana New"/>
          <w:i/>
          <w:sz w:val="32"/>
          <w:szCs w:val="32"/>
          <w:cs/>
        </w:rPr>
        <w:t>ในขั้นแรกจะเลือกตัวแปรทำนายที่มีสหสัมพันธ์กับต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 xml:space="preserve">ัวแปรตามสูงที่สุดเข้าสมการก่อน </w:t>
      </w:r>
      <w:r w:rsidR="00D3681C" w:rsidRPr="002800FA">
        <w:rPr>
          <w:rFonts w:ascii="Angsana New" w:hAnsi="Angsana New" w:cs="Angsana New"/>
          <w:i/>
          <w:sz w:val="32"/>
          <w:szCs w:val="32"/>
          <w:cs/>
        </w:rPr>
        <w:t>จากนั้นก็จะทดสอบตัวแปรที่ไม่ได้อยู่ในสมการว่าจะมีตัวทำนายตัวใดบ้างมีสิทธิ์เข้ามาอยู่ในสมการด้วยวิธีการคัดเลือกแบบก้าวหน้า (</w:t>
      </w:r>
      <w:r w:rsidR="00D3681C" w:rsidRPr="002800FA">
        <w:rPr>
          <w:rFonts w:ascii="Angsana New" w:hAnsi="Angsana New" w:cs="Angsana New"/>
          <w:iCs/>
          <w:sz w:val="32"/>
          <w:szCs w:val="32"/>
          <w:lang w:val="en-GB"/>
        </w:rPr>
        <w:t>Forward Selection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>)</w:t>
      </w:r>
      <w:r w:rsidR="00D3681C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="00271649" w:rsidRPr="002800FA">
        <w:rPr>
          <w:rFonts w:ascii="Angsana New" w:hAnsi="Angsana New" w:cs="Angsana New"/>
          <w:i/>
          <w:sz w:val="32"/>
          <w:szCs w:val="32"/>
          <w:cs/>
        </w:rPr>
        <w:t>และขณะเดียวกันก็จะทดสอบตัวแปรที่อยู่ในสมการด้วยว่าตัวแปรทำนายที่อยู่ในสมการตัวแปรใดมีโอกาสที่จะถูกขจัดออกจากสมการด้วยวิธีการคัดเลือกแบบถอยหลัง (</w:t>
      </w:r>
      <w:r w:rsidR="00BC41B5" w:rsidRPr="002800FA">
        <w:rPr>
          <w:rFonts w:ascii="Angsana New" w:hAnsi="Angsana New" w:cs="Angsana New"/>
          <w:iCs/>
          <w:sz w:val="32"/>
          <w:szCs w:val="32"/>
          <w:lang w:val="en-GB"/>
        </w:rPr>
        <w:t>Backward</w:t>
      </w:r>
      <w:r w:rsidR="00271649"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 Selection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 xml:space="preserve">) </w:t>
      </w:r>
      <w:r w:rsidR="00271649" w:rsidRPr="002800FA">
        <w:rPr>
          <w:rFonts w:ascii="Angsana New" w:hAnsi="Angsana New" w:cs="Angsana New"/>
          <w:i/>
          <w:sz w:val="32"/>
          <w:szCs w:val="32"/>
          <w:cs/>
        </w:rPr>
        <w:t>โดยจะกระทำการคัดเลือกผสมทั้งสองวิธีนี้ในทุกขั้นตอนจนกระทั่งไม่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 xml:space="preserve">มีตัวแปรใดที่ถูกคัดออกจากสมการ </w:t>
      </w:r>
      <w:r w:rsidR="00271649" w:rsidRPr="002800FA">
        <w:rPr>
          <w:rFonts w:ascii="Angsana New" w:hAnsi="Angsana New" w:cs="Angsana New"/>
          <w:i/>
          <w:sz w:val="32"/>
          <w:szCs w:val="32"/>
          <w:cs/>
        </w:rPr>
        <w:t>และไ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>ม่มีตัวแปรใดที่จะถูกนำเข้าสมการ</w:t>
      </w:r>
      <w:r w:rsidR="00271649" w:rsidRPr="002800FA">
        <w:rPr>
          <w:rFonts w:ascii="Angsana New" w:hAnsi="Angsana New" w:cs="Angsana New"/>
          <w:i/>
          <w:sz w:val="32"/>
          <w:szCs w:val="32"/>
          <w:cs/>
        </w:rPr>
        <w:t xml:space="preserve"> กระบวนการก็จะยุติและได้สมการ</w:t>
      </w:r>
      <w:r w:rsidR="00947312" w:rsidRPr="002800FA">
        <w:rPr>
          <w:rFonts w:ascii="Angsana New" w:hAnsi="Angsana New" w:cs="Angsana New"/>
          <w:i/>
          <w:sz w:val="32"/>
          <w:szCs w:val="32"/>
          <w:cs/>
        </w:rPr>
        <w:t>ถดถอยที่มีสัมประสิทธิ์การทำนายสูงสุด</w:t>
      </w:r>
    </w:p>
    <w:p w:rsidR="00892C94" w:rsidRPr="002800FA" w:rsidRDefault="00DA6D64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  <w:lang w:val="en-GB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8C03C4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/>
          <w:i/>
          <w:sz w:val="32"/>
          <w:szCs w:val="32"/>
          <w:cs/>
        </w:rPr>
        <w:t>4.</w:t>
      </w:r>
      <w:r w:rsidR="00BC41B5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892C94" w:rsidRPr="002800FA">
        <w:rPr>
          <w:rFonts w:ascii="Angsana New" w:hAnsi="Angsana New" w:cs="Angsana New"/>
          <w:i/>
          <w:sz w:val="32"/>
          <w:szCs w:val="32"/>
          <w:cs/>
        </w:rPr>
        <w:t xml:space="preserve">การคัดเลือกตัวแปรด้วยวิธี </w:t>
      </w:r>
      <w:r w:rsidR="00892C94" w:rsidRPr="002800FA">
        <w:rPr>
          <w:rFonts w:ascii="Angsana New" w:hAnsi="Angsana New" w:cs="Angsana New"/>
          <w:iCs/>
          <w:sz w:val="32"/>
          <w:szCs w:val="32"/>
          <w:lang w:val="en-GB"/>
        </w:rPr>
        <w:t>Blockwise Selection</w:t>
      </w:r>
    </w:p>
    <w:p w:rsidR="00892C94" w:rsidRPr="002800FA" w:rsidRDefault="00892C94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iCs/>
          <w:sz w:val="32"/>
          <w:szCs w:val="32"/>
          <w:lang w:val="en-GB"/>
        </w:rPr>
        <w:tab/>
      </w:r>
      <w:r w:rsidR="008C03C4" w:rsidRPr="002800FA">
        <w:rPr>
          <w:rFonts w:ascii="Angsana New" w:hAnsi="Angsana New" w:cs="Angsana New" w:hint="cs"/>
          <w:iCs/>
          <w:sz w:val="32"/>
          <w:szCs w:val="32"/>
          <w:cs/>
          <w:lang w:val="en-GB"/>
        </w:rPr>
        <w:tab/>
      </w:r>
      <w:r w:rsidR="008C03C4" w:rsidRPr="002800FA">
        <w:rPr>
          <w:rFonts w:ascii="Angsana New" w:hAnsi="Angsana New" w:cs="Angsana New" w:hint="cs"/>
          <w:iCs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ในการคัดเลือกตัวแปรแบบ </w:t>
      </w:r>
      <w:r w:rsidRPr="002800FA">
        <w:rPr>
          <w:rFonts w:ascii="Angsana New" w:hAnsi="Angsana New" w:cs="Angsana New"/>
          <w:iCs/>
          <w:sz w:val="32"/>
          <w:szCs w:val="32"/>
          <w:lang w:val="en-GB"/>
        </w:rPr>
        <w:t>Blockwise</w:t>
      </w:r>
      <w:r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นั้น จะเป็นการคัดเลือกตัวแปรที่ถูกจัดออกเป็น </w:t>
      </w:r>
      <w:r w:rsidRPr="002800FA">
        <w:rPr>
          <w:rFonts w:ascii="Angsana New" w:hAnsi="Angsana New" w:cs="Angsana New"/>
          <w:iCs/>
          <w:sz w:val="32"/>
          <w:szCs w:val="32"/>
          <w:lang w:val="en-GB"/>
        </w:rPr>
        <w:t>Block</w:t>
      </w:r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 หร</w:t>
      </w:r>
      <w:r w:rsidR="008C03C4" w:rsidRPr="002800FA">
        <w:rPr>
          <w:rFonts w:ascii="Angsana New" w:hAnsi="Angsana New" w:cs="Angsana New"/>
          <w:i/>
          <w:sz w:val="32"/>
          <w:szCs w:val="32"/>
          <w:cs/>
        </w:rPr>
        <w:t xml:space="preserve">ือกลุ่มหรือชุดของตัวแปรพยากรณ์ </w:t>
      </w:r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และคัดเลือกตัวแปรพยากรณ์จากแต่ละ </w:t>
      </w:r>
      <w:r w:rsidR="00BC41B5" w:rsidRPr="002800FA">
        <w:rPr>
          <w:rFonts w:ascii="Angsana New" w:hAnsi="Angsana New" w:cs="Angsana New"/>
          <w:iCs/>
          <w:sz w:val="32"/>
          <w:szCs w:val="32"/>
        </w:rPr>
        <w:t>B</w:t>
      </w:r>
      <w:r w:rsidRPr="002800FA">
        <w:rPr>
          <w:rFonts w:ascii="Angsana New" w:hAnsi="Angsana New" w:cs="Angsana New"/>
          <w:iCs/>
          <w:sz w:val="32"/>
          <w:szCs w:val="32"/>
          <w:lang w:val="en-GB"/>
        </w:rPr>
        <w:t>lock</w:t>
      </w:r>
      <w:r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ด้วยวิธี </w:t>
      </w:r>
      <w:r w:rsidRPr="002800FA">
        <w:rPr>
          <w:rFonts w:ascii="Angsana New" w:hAnsi="Angsana New" w:cs="Angsana New"/>
          <w:iCs/>
          <w:sz w:val="32"/>
          <w:szCs w:val="32"/>
          <w:lang w:val="en-GB"/>
        </w:rPr>
        <w:t>Forward, Backward</w:t>
      </w:r>
      <w:r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หรือ</w:t>
      </w:r>
      <w:r w:rsidRPr="002800FA">
        <w:rPr>
          <w:rFonts w:ascii="Angsana New" w:hAnsi="Angsana New" w:cs="Angsana New"/>
          <w:iCs/>
          <w:sz w:val="32"/>
          <w:szCs w:val="32"/>
          <w:cs/>
        </w:rPr>
        <w:t xml:space="preserve"> </w:t>
      </w:r>
      <w:r w:rsidR="00BC41B5" w:rsidRPr="002800FA">
        <w:rPr>
          <w:rFonts w:ascii="Angsana New" w:hAnsi="Angsana New" w:cs="Angsana New"/>
          <w:iCs/>
          <w:sz w:val="32"/>
          <w:szCs w:val="32"/>
        </w:rPr>
        <w:t>S</w:t>
      </w:r>
      <w:r w:rsidRPr="002800FA">
        <w:rPr>
          <w:rFonts w:ascii="Angsana New" w:hAnsi="Angsana New" w:cs="Angsana New"/>
          <w:iCs/>
          <w:sz w:val="32"/>
          <w:szCs w:val="32"/>
        </w:rPr>
        <w:t>tepwise</w:t>
      </w:r>
    </w:p>
    <w:p w:rsidR="008C03C4" w:rsidRPr="002800FA" w:rsidRDefault="00DA6D64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</w:rPr>
        <w:tab/>
      </w:r>
      <w:r w:rsidR="008C03C4" w:rsidRPr="002800FA">
        <w:rPr>
          <w:rFonts w:ascii="Angsana New" w:hAnsi="Angsana New" w:cs="Angsana New"/>
          <w:iCs/>
          <w:sz w:val="32"/>
          <w:szCs w:val="32"/>
        </w:rPr>
        <w:tab/>
      </w:r>
      <w:r w:rsidR="008C03C4" w:rsidRPr="002800FA">
        <w:rPr>
          <w:rFonts w:ascii="Angsana New" w:hAnsi="Angsana New" w:cs="Angsana New"/>
          <w:iCs/>
          <w:sz w:val="32"/>
          <w:szCs w:val="32"/>
        </w:rPr>
        <w:tab/>
      </w:r>
      <w:r w:rsidR="005C2533" w:rsidRPr="002800FA">
        <w:rPr>
          <w:rFonts w:ascii="Angsana New" w:hAnsi="Angsana New" w:cs="Angsana New"/>
          <w:i/>
          <w:sz w:val="32"/>
          <w:szCs w:val="32"/>
          <w:cs/>
        </w:rPr>
        <w:t xml:space="preserve">ในการจัดตัวแปรออกเป็น </w:t>
      </w:r>
      <w:r w:rsidR="00BC41B5" w:rsidRPr="002800FA">
        <w:rPr>
          <w:rFonts w:ascii="Angsana New" w:hAnsi="Angsana New" w:cs="Angsana New"/>
          <w:iCs/>
          <w:sz w:val="32"/>
          <w:szCs w:val="32"/>
        </w:rPr>
        <w:t>B</w:t>
      </w:r>
      <w:r w:rsidR="005C2533" w:rsidRPr="002800FA">
        <w:rPr>
          <w:rFonts w:ascii="Angsana New" w:hAnsi="Angsana New" w:cs="Angsana New"/>
          <w:iCs/>
          <w:sz w:val="32"/>
          <w:szCs w:val="32"/>
          <w:lang w:val="en-GB"/>
        </w:rPr>
        <w:t>lock</w:t>
      </w:r>
      <w:r w:rsidR="005C2533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="005C2533" w:rsidRPr="002800FA">
        <w:rPr>
          <w:rFonts w:ascii="Angsana New" w:hAnsi="Angsana New" w:cs="Angsana New"/>
          <w:i/>
          <w:sz w:val="32"/>
          <w:szCs w:val="32"/>
          <w:cs/>
        </w:rPr>
        <w:t>นั้นอาจอาศ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>ัยหลักทฤษฎีทางจิตวิทยาเข้าช่วย เช่น</w:t>
      </w:r>
      <w:r w:rsidR="005C2533" w:rsidRPr="002800FA">
        <w:rPr>
          <w:rFonts w:ascii="Angsana New" w:hAnsi="Angsana New" w:cs="Angsana New"/>
          <w:i/>
          <w:sz w:val="32"/>
          <w:szCs w:val="32"/>
          <w:cs/>
        </w:rPr>
        <w:t xml:space="preserve"> มีตัวแปรอยู่ 10 ตัวแปรถูกจัดออกเป็น </w:t>
      </w:r>
      <w:r w:rsidR="00BC41B5" w:rsidRPr="002800FA">
        <w:rPr>
          <w:rFonts w:ascii="Angsana New" w:hAnsi="Angsana New" w:cs="Angsana New"/>
          <w:iCs/>
          <w:sz w:val="32"/>
          <w:szCs w:val="32"/>
        </w:rPr>
        <w:t>B</w:t>
      </w:r>
      <w:r w:rsidR="005C2533" w:rsidRPr="002800FA">
        <w:rPr>
          <w:rFonts w:ascii="Angsana New" w:hAnsi="Angsana New" w:cs="Angsana New"/>
          <w:iCs/>
          <w:sz w:val="32"/>
          <w:szCs w:val="32"/>
          <w:lang w:val="en-GB"/>
        </w:rPr>
        <w:t>lock</w:t>
      </w:r>
      <w:r w:rsidR="00EB133B"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 </w:t>
      </w:r>
      <w:r w:rsidR="005C2533" w:rsidRPr="002800FA">
        <w:rPr>
          <w:rFonts w:ascii="Angsana New" w:hAnsi="Angsana New" w:cs="Angsana New"/>
          <w:i/>
          <w:sz w:val="32"/>
          <w:szCs w:val="32"/>
          <w:cs/>
        </w:rPr>
        <w:t xml:space="preserve">ได้ 3 </w:t>
      </w:r>
      <w:r w:rsidR="00BC41B5" w:rsidRPr="002800FA">
        <w:rPr>
          <w:rFonts w:ascii="Angsana New" w:hAnsi="Angsana New" w:cs="Angsana New"/>
          <w:iCs/>
          <w:sz w:val="32"/>
          <w:szCs w:val="32"/>
        </w:rPr>
        <w:t>B</w:t>
      </w:r>
      <w:r w:rsidR="005C2533" w:rsidRPr="002800FA">
        <w:rPr>
          <w:rFonts w:ascii="Angsana New" w:hAnsi="Angsana New" w:cs="Angsana New"/>
          <w:iCs/>
          <w:sz w:val="32"/>
          <w:szCs w:val="32"/>
        </w:rPr>
        <w:t>lock</w:t>
      </w:r>
      <w:r w:rsidR="00EB133B" w:rsidRPr="002800FA">
        <w:rPr>
          <w:rFonts w:ascii="Angsana New" w:hAnsi="Angsana New" w:cs="Angsana New"/>
          <w:i/>
          <w:sz w:val="32"/>
          <w:szCs w:val="32"/>
        </w:rPr>
        <w:t xml:space="preserve"> </w:t>
      </w:r>
      <w:r w:rsidR="005C2533" w:rsidRPr="002800FA">
        <w:rPr>
          <w:rFonts w:ascii="Angsana New" w:hAnsi="Angsana New" w:cs="Angsana New"/>
          <w:i/>
          <w:sz w:val="32"/>
          <w:szCs w:val="32"/>
          <w:cs/>
        </w:rPr>
        <w:t>คือ 1) กลุ่มตัวแปรความถนัดทางการเรียนวัดใน 4 ตัวแปร 2) กลุ่มตัวแปรความสนใจหรือเจ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 xml:space="preserve">ตคติต่อวิชาเรียนวัดใน 3 ตัวแปร </w:t>
      </w:r>
      <w:r w:rsidR="005C2533" w:rsidRPr="002800FA">
        <w:rPr>
          <w:rFonts w:ascii="Angsana New" w:hAnsi="Angsana New" w:cs="Angsana New"/>
          <w:i/>
          <w:sz w:val="32"/>
          <w:szCs w:val="32"/>
          <w:cs/>
        </w:rPr>
        <w:t>และ 3) ตัวแปรเ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>กี่ยวกับโรงเรียนวัดได้ 3 ตัวแปร</w:t>
      </w:r>
      <w:r w:rsidR="005C2533" w:rsidRPr="002800FA">
        <w:rPr>
          <w:rFonts w:ascii="Angsana New" w:hAnsi="Angsana New" w:cs="Angsana New"/>
          <w:i/>
          <w:sz w:val="32"/>
          <w:szCs w:val="32"/>
          <w:cs/>
        </w:rPr>
        <w:t xml:space="preserve"> เมื่อจัดออกเป็นกลุ่มตัวแปรแล้วนำมาวิเคราะห์ด้วย </w:t>
      </w:r>
      <w:r w:rsidR="005C2533" w:rsidRPr="002800FA">
        <w:rPr>
          <w:rFonts w:ascii="Angsana New" w:hAnsi="Angsana New" w:cs="Angsana New"/>
          <w:iCs/>
          <w:sz w:val="32"/>
          <w:szCs w:val="32"/>
        </w:rPr>
        <w:t xml:space="preserve">Blockwise </w:t>
      </w:r>
      <w:r w:rsidR="005C2533" w:rsidRPr="002800FA">
        <w:rPr>
          <w:rFonts w:ascii="Angsana New" w:hAnsi="Angsana New" w:cs="Angsana New"/>
          <w:i/>
          <w:sz w:val="32"/>
          <w:szCs w:val="32"/>
          <w:cs/>
        </w:rPr>
        <w:t xml:space="preserve">โดยในแต่ละ </w:t>
      </w:r>
      <w:r w:rsidR="00BC41B5" w:rsidRPr="002800FA">
        <w:rPr>
          <w:rFonts w:ascii="Angsana New" w:hAnsi="Angsana New" w:cs="Angsana New"/>
          <w:iCs/>
          <w:sz w:val="32"/>
          <w:szCs w:val="32"/>
        </w:rPr>
        <w:t>B</w:t>
      </w:r>
      <w:r w:rsidR="005C2533" w:rsidRPr="002800FA">
        <w:rPr>
          <w:rFonts w:ascii="Angsana New" w:hAnsi="Angsana New" w:cs="Angsana New"/>
          <w:iCs/>
          <w:sz w:val="32"/>
          <w:szCs w:val="32"/>
          <w:lang w:val="en-GB"/>
        </w:rPr>
        <w:t>lock</w:t>
      </w:r>
      <w:r w:rsidR="005C2533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="005C2533" w:rsidRPr="002800FA">
        <w:rPr>
          <w:rFonts w:ascii="Angsana New" w:hAnsi="Angsana New" w:cs="Angsana New"/>
          <w:i/>
          <w:sz w:val="32"/>
          <w:szCs w:val="32"/>
          <w:cs/>
        </w:rPr>
        <w:t>จะถูกคัดเลือกด้วย</w:t>
      </w:r>
      <w:r w:rsidR="00182CB6" w:rsidRPr="002800FA">
        <w:rPr>
          <w:rFonts w:ascii="Angsana New" w:hAnsi="Angsana New" w:cs="Angsana New"/>
          <w:i/>
          <w:sz w:val="32"/>
          <w:szCs w:val="32"/>
          <w:cs/>
        </w:rPr>
        <w:t>วิธี</w:t>
      </w:r>
      <w:r w:rsidR="00A950C4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="00A950C4" w:rsidRPr="002800FA">
        <w:rPr>
          <w:rFonts w:ascii="Angsana New" w:hAnsi="Angsana New" w:cs="Angsana New"/>
          <w:iCs/>
          <w:sz w:val="32"/>
          <w:szCs w:val="32"/>
          <w:lang w:val="en-GB"/>
        </w:rPr>
        <w:t>Stepwise</w:t>
      </w:r>
      <w:r w:rsidR="00A950C4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="00A950C4" w:rsidRPr="002800FA">
        <w:rPr>
          <w:rFonts w:ascii="Angsana New" w:hAnsi="Angsana New" w:cs="Angsana New"/>
          <w:i/>
          <w:sz w:val="32"/>
          <w:szCs w:val="32"/>
          <w:cs/>
        </w:rPr>
        <w:t>ในขณะที่โปรแกรมวิเคราะห์</w:t>
      </w:r>
      <w:r w:rsidR="00BC41B5" w:rsidRPr="002800FA">
        <w:rPr>
          <w:rFonts w:ascii="Angsana New" w:hAnsi="Angsana New" w:cs="Angsana New"/>
          <w:iCs/>
          <w:sz w:val="32"/>
          <w:szCs w:val="32"/>
        </w:rPr>
        <w:t xml:space="preserve"> B</w:t>
      </w:r>
      <w:r w:rsidR="00182CB6" w:rsidRPr="002800FA">
        <w:rPr>
          <w:rFonts w:ascii="Angsana New" w:hAnsi="Angsana New" w:cs="Angsana New"/>
          <w:iCs/>
          <w:sz w:val="32"/>
          <w:szCs w:val="32"/>
          <w:lang w:val="en-GB"/>
        </w:rPr>
        <w:t>lock</w:t>
      </w:r>
      <w:r w:rsidR="00182CB6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="00182CB6" w:rsidRPr="002800FA">
        <w:rPr>
          <w:rFonts w:ascii="Angsana New" w:hAnsi="Angsana New" w:cs="Angsana New"/>
          <w:i/>
          <w:sz w:val="32"/>
          <w:szCs w:val="32"/>
          <w:cs/>
        </w:rPr>
        <w:t xml:space="preserve">แรกจะไม่สนใจตัวแปรที่อยู่ใน </w:t>
      </w:r>
      <w:r w:rsidR="00BC41B5" w:rsidRPr="002800FA">
        <w:rPr>
          <w:rFonts w:ascii="Angsana New" w:hAnsi="Angsana New" w:cs="Angsana New"/>
          <w:iCs/>
          <w:sz w:val="32"/>
          <w:szCs w:val="32"/>
          <w:lang w:val="en-GB"/>
        </w:rPr>
        <w:t>B</w:t>
      </w:r>
      <w:r w:rsidR="00182CB6" w:rsidRPr="002800FA">
        <w:rPr>
          <w:rFonts w:ascii="Angsana New" w:hAnsi="Angsana New" w:cs="Angsana New"/>
          <w:iCs/>
          <w:sz w:val="32"/>
          <w:szCs w:val="32"/>
          <w:lang w:val="en-GB"/>
        </w:rPr>
        <w:t>lock</w:t>
      </w:r>
      <w:r w:rsidR="00182CB6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="00182CB6" w:rsidRPr="002800FA">
        <w:rPr>
          <w:rFonts w:ascii="Angsana New" w:hAnsi="Angsana New" w:cs="Angsana New"/>
          <w:i/>
          <w:sz w:val="32"/>
          <w:szCs w:val="32"/>
          <w:cs/>
        </w:rPr>
        <w:t xml:space="preserve">อื่น โปรแกรมจะคัดเลือกใน </w:t>
      </w:r>
      <w:r w:rsidR="00BC41B5" w:rsidRPr="002800FA">
        <w:rPr>
          <w:rFonts w:ascii="Angsana New" w:hAnsi="Angsana New" w:cs="Angsana New"/>
          <w:iCs/>
          <w:sz w:val="32"/>
          <w:szCs w:val="32"/>
          <w:lang w:val="en-GB"/>
        </w:rPr>
        <w:t>B</w:t>
      </w:r>
      <w:r w:rsidR="00182CB6" w:rsidRPr="002800FA">
        <w:rPr>
          <w:rFonts w:ascii="Angsana New" w:hAnsi="Angsana New" w:cs="Angsana New"/>
          <w:iCs/>
          <w:sz w:val="32"/>
          <w:szCs w:val="32"/>
          <w:lang w:val="en-GB"/>
        </w:rPr>
        <w:t>lock</w:t>
      </w:r>
      <w:r w:rsidR="00182CB6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="00182CB6" w:rsidRPr="002800FA">
        <w:rPr>
          <w:rFonts w:ascii="Angsana New" w:hAnsi="Angsana New" w:cs="Angsana New"/>
          <w:i/>
          <w:sz w:val="32"/>
          <w:szCs w:val="32"/>
          <w:cs/>
        </w:rPr>
        <w:t xml:space="preserve">แรกก่อนด้วยวิธีการคัดเลือกตัวแปรแบบ </w:t>
      </w:r>
      <w:r w:rsidR="00BC41B5" w:rsidRPr="002800FA">
        <w:rPr>
          <w:rFonts w:ascii="Angsana New" w:hAnsi="Angsana New" w:cs="Angsana New"/>
          <w:iCs/>
          <w:sz w:val="32"/>
          <w:szCs w:val="32"/>
          <w:lang w:val="en-GB"/>
        </w:rPr>
        <w:t>S</w:t>
      </w:r>
      <w:r w:rsidR="00182CB6"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tepwise </w:t>
      </w:r>
      <w:r w:rsidR="00182CB6" w:rsidRPr="002800FA">
        <w:rPr>
          <w:rFonts w:ascii="Angsana New" w:hAnsi="Angsana New" w:cs="Angsana New"/>
          <w:i/>
          <w:sz w:val="32"/>
          <w:szCs w:val="32"/>
          <w:cs/>
        </w:rPr>
        <w:t>เมื่อสิ้</w:t>
      </w:r>
      <w:r w:rsidR="00B4117E" w:rsidRPr="002800FA">
        <w:rPr>
          <w:rFonts w:ascii="Angsana New" w:hAnsi="Angsana New" w:cs="Angsana New"/>
          <w:i/>
          <w:sz w:val="32"/>
          <w:szCs w:val="32"/>
          <w:cs/>
        </w:rPr>
        <w:t>นสุดการวิเคราะห์จนไม่มีตัวแปรใดใ</w:t>
      </w:r>
      <w:r w:rsidR="00182CB6" w:rsidRPr="002800FA">
        <w:rPr>
          <w:rFonts w:ascii="Angsana New" w:hAnsi="Angsana New" w:cs="Angsana New"/>
          <w:i/>
          <w:sz w:val="32"/>
          <w:szCs w:val="32"/>
          <w:cs/>
        </w:rPr>
        <w:t xml:space="preserve">น </w:t>
      </w:r>
      <w:r w:rsidR="00BC41B5" w:rsidRPr="002800FA">
        <w:rPr>
          <w:rFonts w:ascii="Angsana New" w:hAnsi="Angsana New" w:cs="Angsana New"/>
          <w:iCs/>
          <w:sz w:val="32"/>
          <w:szCs w:val="32"/>
        </w:rPr>
        <w:t>B</w:t>
      </w:r>
      <w:r w:rsidR="00182CB6" w:rsidRPr="002800FA">
        <w:rPr>
          <w:rFonts w:ascii="Angsana New" w:hAnsi="Angsana New" w:cs="Angsana New"/>
          <w:iCs/>
          <w:sz w:val="32"/>
          <w:szCs w:val="32"/>
          <w:lang w:val="en-GB"/>
        </w:rPr>
        <w:t>lock</w:t>
      </w:r>
      <w:r w:rsidR="00EB133B"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 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 xml:space="preserve">แรกเข้าสมการแล้ว </w:t>
      </w:r>
      <w:r w:rsidR="00182CB6" w:rsidRPr="002800FA">
        <w:rPr>
          <w:rFonts w:ascii="Angsana New" w:hAnsi="Angsana New" w:cs="Angsana New"/>
          <w:i/>
          <w:sz w:val="32"/>
          <w:szCs w:val="32"/>
          <w:cs/>
        </w:rPr>
        <w:t xml:space="preserve">โปรแกรมก็หันมาสนใจตัวแปรใน </w:t>
      </w:r>
      <w:r w:rsidR="00BC41B5" w:rsidRPr="002800FA">
        <w:rPr>
          <w:rFonts w:ascii="Angsana New" w:hAnsi="Angsana New" w:cs="Angsana New"/>
          <w:iCs/>
          <w:sz w:val="32"/>
          <w:szCs w:val="32"/>
        </w:rPr>
        <w:t>B</w:t>
      </w:r>
      <w:r w:rsidR="00182CB6" w:rsidRPr="002800FA">
        <w:rPr>
          <w:rFonts w:ascii="Angsana New" w:hAnsi="Angsana New" w:cs="Angsana New"/>
          <w:iCs/>
          <w:sz w:val="32"/>
          <w:szCs w:val="32"/>
          <w:lang w:val="en-GB"/>
        </w:rPr>
        <w:t>lock</w:t>
      </w:r>
      <w:r w:rsidR="00EB133B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="00182CB6" w:rsidRPr="002800FA">
        <w:rPr>
          <w:rFonts w:ascii="Angsana New" w:hAnsi="Angsana New" w:cs="Angsana New"/>
          <w:i/>
          <w:sz w:val="32"/>
          <w:szCs w:val="32"/>
          <w:cs/>
        </w:rPr>
        <w:t xml:space="preserve">ที่สองต่อมา และคัดเลือกตัวแปรใน </w:t>
      </w:r>
      <w:r w:rsidR="00BC41B5" w:rsidRPr="002800FA">
        <w:rPr>
          <w:rFonts w:ascii="Angsana New" w:hAnsi="Angsana New" w:cs="Angsana New"/>
          <w:iCs/>
          <w:sz w:val="32"/>
          <w:szCs w:val="32"/>
        </w:rPr>
        <w:t>B</w:t>
      </w:r>
      <w:r w:rsidR="00182CB6"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lock 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>ที่สองจนไม่มีตัวแปรใดเข้าสมการ</w:t>
      </w:r>
      <w:r w:rsidR="00182CB6" w:rsidRPr="002800FA">
        <w:rPr>
          <w:rFonts w:ascii="Angsana New" w:hAnsi="Angsana New" w:cs="Angsana New"/>
          <w:i/>
          <w:sz w:val="32"/>
          <w:szCs w:val="32"/>
          <w:cs/>
        </w:rPr>
        <w:t xml:space="preserve">โปรแกรมก็หันมาสนใจตัวแปรใน </w:t>
      </w:r>
      <w:r w:rsidR="00BC41B5" w:rsidRPr="002800FA">
        <w:rPr>
          <w:rFonts w:ascii="Angsana New" w:hAnsi="Angsana New" w:cs="Angsana New"/>
          <w:iCs/>
          <w:sz w:val="32"/>
          <w:szCs w:val="32"/>
        </w:rPr>
        <w:t>B</w:t>
      </w:r>
      <w:r w:rsidR="00182CB6" w:rsidRPr="002800FA">
        <w:rPr>
          <w:rFonts w:ascii="Angsana New" w:hAnsi="Angsana New" w:cs="Angsana New"/>
          <w:iCs/>
          <w:sz w:val="32"/>
          <w:szCs w:val="32"/>
          <w:lang w:val="en-GB"/>
        </w:rPr>
        <w:t>lock</w:t>
      </w:r>
      <w:r w:rsidR="00182CB6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>ที่สามต่อมา</w:t>
      </w:r>
      <w:r w:rsidR="00182CB6" w:rsidRPr="002800FA">
        <w:rPr>
          <w:rFonts w:ascii="Angsana New" w:hAnsi="Angsana New" w:cs="Angsana New"/>
          <w:i/>
          <w:sz w:val="32"/>
          <w:szCs w:val="32"/>
          <w:cs/>
        </w:rPr>
        <w:t xml:space="preserve"> และคัดเลือกตัวแปร </w:t>
      </w:r>
      <w:r w:rsidR="00BC41B5" w:rsidRPr="002800FA">
        <w:rPr>
          <w:rFonts w:ascii="Angsana New" w:hAnsi="Angsana New" w:cs="Angsana New"/>
          <w:iCs/>
          <w:sz w:val="32"/>
          <w:szCs w:val="32"/>
        </w:rPr>
        <w:t>B</w:t>
      </w:r>
      <w:r w:rsidR="00182CB6" w:rsidRPr="002800FA">
        <w:rPr>
          <w:rFonts w:ascii="Angsana New" w:hAnsi="Angsana New" w:cs="Angsana New"/>
          <w:iCs/>
          <w:sz w:val="32"/>
          <w:szCs w:val="32"/>
          <w:lang w:val="en-GB"/>
        </w:rPr>
        <w:t>lock</w:t>
      </w:r>
      <w:r w:rsidR="00182CB6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="00182CB6" w:rsidRPr="002800FA">
        <w:rPr>
          <w:rFonts w:ascii="Angsana New" w:hAnsi="Angsana New" w:cs="Angsana New"/>
          <w:i/>
          <w:sz w:val="32"/>
          <w:szCs w:val="32"/>
          <w:cs/>
        </w:rPr>
        <w:t>ที่สามจนไม่มีตัวแปรใดเข้าสมการโปรแกรมก็จะสิ้นสุดการคำนวณ</w:t>
      </w:r>
    </w:p>
    <w:p w:rsidR="008C03C4" w:rsidRPr="002800FA" w:rsidRDefault="008C03C4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 w:hint="cs"/>
          <w:iCs/>
          <w:sz w:val="32"/>
          <w:szCs w:val="32"/>
          <w:cs/>
        </w:rPr>
        <w:lastRenderedPageBreak/>
        <w:tab/>
      </w:r>
      <w:r w:rsidR="000821D9" w:rsidRPr="002800FA">
        <w:rPr>
          <w:rFonts w:ascii="Angsana New" w:hAnsi="Angsana New" w:cs="Angsana New"/>
          <w:sz w:val="32"/>
          <w:szCs w:val="32"/>
          <w:cs/>
        </w:rPr>
        <w:t>ไพศาล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0821D9" w:rsidRPr="002800FA">
        <w:rPr>
          <w:rFonts w:ascii="Angsana New" w:hAnsi="Angsana New" w:cs="Angsana New"/>
          <w:sz w:val="32"/>
          <w:szCs w:val="32"/>
          <w:cs/>
        </w:rPr>
        <w:t>วรคำ</w:t>
      </w:r>
      <w:r w:rsidR="000821D9" w:rsidRPr="002800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0821D9" w:rsidRPr="002800FA">
        <w:rPr>
          <w:rFonts w:ascii="Angsana New" w:hAnsi="Angsana New" w:cs="Angsana New"/>
          <w:sz w:val="32"/>
          <w:szCs w:val="32"/>
        </w:rPr>
        <w:t>2556 : 282 – 289</w:t>
      </w:r>
      <w:r w:rsidR="000821D9" w:rsidRPr="002800FA">
        <w:rPr>
          <w:rFonts w:ascii="Angsana New" w:hAnsi="Angsana New" w:cs="Angsana New"/>
          <w:sz w:val="32"/>
          <w:szCs w:val="32"/>
          <w:cs/>
        </w:rPr>
        <w:t>)</w:t>
      </w:r>
      <w:r w:rsidR="000821D9" w:rsidRPr="002800FA">
        <w:rPr>
          <w:rFonts w:ascii="Angsana New" w:hAnsi="Angsana New" w:cs="Angsana New" w:hint="cs"/>
          <w:sz w:val="32"/>
          <w:szCs w:val="32"/>
          <w:cs/>
        </w:rPr>
        <w:t xml:space="preserve"> กล่าวถึงวิธีการวิเคราะห์การถดถอยไว้ว่า </w:t>
      </w:r>
      <w:r w:rsidR="008A5E18" w:rsidRPr="002800FA">
        <w:rPr>
          <w:rFonts w:ascii="Angsana New" w:hAnsi="Angsana New" w:cs="Angsana New"/>
          <w:i/>
          <w:sz w:val="32"/>
          <w:szCs w:val="32"/>
          <w:cs/>
        </w:rPr>
        <w:t xml:space="preserve">ในส่วนของ </w:t>
      </w:r>
      <w:r w:rsidR="008A5E18"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Method </w:t>
      </w:r>
      <w:r w:rsidR="008A5E18" w:rsidRPr="002800FA">
        <w:rPr>
          <w:rFonts w:ascii="Angsana New" w:hAnsi="Angsana New" w:cs="Angsana New"/>
          <w:i/>
          <w:sz w:val="32"/>
          <w:szCs w:val="32"/>
          <w:cs/>
        </w:rPr>
        <w:t>ผู้วิจัยสามารถเลือกวิ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>ธีการวิเคราะห์ตามที่ต้องการได้</w:t>
      </w:r>
      <w:r w:rsidR="008A5E18" w:rsidRPr="002800FA">
        <w:rPr>
          <w:rFonts w:ascii="Angsana New" w:hAnsi="Angsana New" w:cs="Angsana New"/>
          <w:i/>
          <w:sz w:val="32"/>
          <w:szCs w:val="32"/>
          <w:cs/>
        </w:rPr>
        <w:t xml:space="preserve">โดยมีวิธีการที่สำคัญ ได้แก่ </w:t>
      </w:r>
      <w:r w:rsidR="00BC41B5"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Enter, Forward, </w:t>
      </w:r>
      <w:r w:rsidR="00BC41B5" w:rsidRPr="002800FA">
        <w:rPr>
          <w:rFonts w:ascii="Angsana New" w:hAnsi="Angsana New" w:cs="Angsana New"/>
          <w:iCs/>
          <w:sz w:val="32"/>
          <w:szCs w:val="32"/>
        </w:rPr>
        <w:t>B</w:t>
      </w:r>
      <w:r w:rsidR="008A5E18"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ackward </w:t>
      </w:r>
      <w:r w:rsidR="008A5E18" w:rsidRPr="002800FA">
        <w:rPr>
          <w:rFonts w:ascii="Angsana New" w:hAnsi="Angsana New" w:cs="Angsana New"/>
          <w:i/>
          <w:sz w:val="32"/>
          <w:szCs w:val="32"/>
          <w:cs/>
        </w:rPr>
        <w:t>และ</w:t>
      </w:r>
      <w:r w:rsidR="008A5E18" w:rsidRPr="002800FA">
        <w:rPr>
          <w:rFonts w:ascii="Angsana New" w:hAnsi="Angsana New" w:cs="Angsana New"/>
          <w:iCs/>
          <w:sz w:val="32"/>
          <w:szCs w:val="32"/>
          <w:cs/>
        </w:rPr>
        <w:t xml:space="preserve"> </w:t>
      </w:r>
      <w:r w:rsidR="00BC41B5" w:rsidRPr="002800FA">
        <w:rPr>
          <w:rFonts w:ascii="Angsana New" w:hAnsi="Angsana New" w:cs="Angsana New"/>
          <w:iCs/>
          <w:sz w:val="32"/>
          <w:szCs w:val="32"/>
          <w:lang w:val="en-GB"/>
        </w:rPr>
        <w:t>S</w:t>
      </w:r>
      <w:r w:rsidR="008A5E18" w:rsidRPr="002800FA">
        <w:rPr>
          <w:rFonts w:ascii="Angsana New" w:hAnsi="Angsana New" w:cs="Angsana New"/>
          <w:iCs/>
          <w:sz w:val="32"/>
          <w:szCs w:val="32"/>
          <w:lang w:val="en-GB"/>
        </w:rPr>
        <w:t>tepwise</w:t>
      </w:r>
      <w:r w:rsidR="008A5E18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="008A5E18" w:rsidRPr="002800FA">
        <w:rPr>
          <w:rFonts w:ascii="Angsana New" w:hAnsi="Angsana New" w:cs="Angsana New"/>
          <w:i/>
          <w:sz w:val="32"/>
          <w:szCs w:val="32"/>
          <w:cs/>
        </w:rPr>
        <w:t>โดยมีรายละเอียดดังนี้</w:t>
      </w:r>
    </w:p>
    <w:p w:rsidR="008C03C4" w:rsidRPr="002800FA" w:rsidRDefault="008C03C4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 w:hint="cs"/>
          <w:iCs/>
          <w:sz w:val="32"/>
          <w:szCs w:val="32"/>
          <w:cs/>
        </w:rPr>
        <w:tab/>
      </w:r>
      <w:r w:rsidR="008A5E18" w:rsidRPr="002800FA">
        <w:rPr>
          <w:rFonts w:ascii="Angsana New" w:hAnsi="Angsana New" w:cs="Angsana New"/>
          <w:i/>
          <w:sz w:val="32"/>
          <w:szCs w:val="32"/>
          <w:cs/>
        </w:rPr>
        <w:t xml:space="preserve">วิธี </w:t>
      </w:r>
      <w:r w:rsidR="008A5E18" w:rsidRPr="002800FA">
        <w:rPr>
          <w:rFonts w:ascii="Angsana New" w:hAnsi="Angsana New" w:cs="Angsana New"/>
          <w:iCs/>
          <w:sz w:val="32"/>
          <w:szCs w:val="32"/>
          <w:lang w:val="en-GB"/>
        </w:rPr>
        <w:t>Enter</w:t>
      </w:r>
      <w:r w:rsidR="008A5E18" w:rsidRPr="002800FA">
        <w:rPr>
          <w:rFonts w:ascii="Angsana New" w:hAnsi="Angsana New" w:cs="Angsana New"/>
          <w:b/>
          <w:bCs/>
          <w:i/>
          <w:sz w:val="32"/>
          <w:szCs w:val="32"/>
          <w:lang w:val="en-GB"/>
        </w:rPr>
        <w:t xml:space="preserve"> </w:t>
      </w:r>
      <w:r w:rsidR="001C0701" w:rsidRPr="002800FA">
        <w:rPr>
          <w:rFonts w:ascii="Angsana New" w:hAnsi="Angsana New" w:cs="Angsana New"/>
          <w:i/>
          <w:sz w:val="32"/>
          <w:szCs w:val="32"/>
          <w:cs/>
        </w:rPr>
        <w:t>จะใช้ตัวแปรพยากรณ์ที่ศึกษาเข้าไปในสมการพยากรณ์ทุกตัว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="001C0701" w:rsidRPr="002800FA">
        <w:rPr>
          <w:rFonts w:ascii="Angsana New" w:hAnsi="Angsana New" w:cs="Angsana New"/>
          <w:i/>
          <w:sz w:val="32"/>
          <w:szCs w:val="32"/>
          <w:cs/>
        </w:rPr>
        <w:t>ถึงแม้ว่าตัวแปรพยากรณ์บางตัวจะพยา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 xml:space="preserve">กรณ์ตัวแปรเกณฑ์ได้หรือไม่ก็ตาม </w:t>
      </w:r>
      <w:r w:rsidR="001C0701" w:rsidRPr="002800FA">
        <w:rPr>
          <w:rFonts w:ascii="Angsana New" w:hAnsi="Angsana New" w:cs="Angsana New"/>
          <w:i/>
          <w:sz w:val="32"/>
          <w:szCs w:val="32"/>
          <w:cs/>
        </w:rPr>
        <w:t>วิธีนี้มักจะใช้ในกรณีที่ต้องการทราบว่าตัวแปรแต่ละตัวที่ทำการศึกษาจะสามารถพยากรณ์ตัวแปร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 xml:space="preserve">เกณฑ์ได้หรือไม่ มากน้อยเพียงใด </w:t>
      </w:r>
      <w:r w:rsidR="001C0701" w:rsidRPr="002800FA">
        <w:rPr>
          <w:rFonts w:ascii="Angsana New" w:hAnsi="Angsana New" w:cs="Angsana New"/>
          <w:i/>
          <w:sz w:val="32"/>
          <w:szCs w:val="32"/>
          <w:cs/>
        </w:rPr>
        <w:t>ซึ่งจะมีประโยชน์สำหรับวิธีการทางสถิติอื่น</w:t>
      </w:r>
      <w:r w:rsidR="00BC41B5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1C0701" w:rsidRPr="002800FA">
        <w:rPr>
          <w:rFonts w:ascii="Angsana New" w:hAnsi="Angsana New" w:cs="Angsana New"/>
          <w:i/>
          <w:sz w:val="32"/>
          <w:szCs w:val="32"/>
          <w:cs/>
        </w:rPr>
        <w:t>ๆ เช่น การวิเคราะห์เส้นทาง (</w:t>
      </w:r>
      <w:r w:rsidR="001C0701" w:rsidRPr="002800FA">
        <w:rPr>
          <w:rFonts w:ascii="Angsana New" w:hAnsi="Angsana New" w:cs="Angsana New"/>
          <w:iCs/>
          <w:sz w:val="32"/>
          <w:szCs w:val="32"/>
          <w:lang w:val="en-GB"/>
        </w:rPr>
        <w:t>Path Analysis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 xml:space="preserve">) </w:t>
      </w:r>
      <w:r w:rsidR="001C0701" w:rsidRPr="002800FA">
        <w:rPr>
          <w:rFonts w:ascii="Angsana New" w:hAnsi="Angsana New" w:cs="Angsana New"/>
          <w:i/>
          <w:sz w:val="32"/>
          <w:szCs w:val="32"/>
          <w:cs/>
        </w:rPr>
        <w:t>เป็นต้น</w:t>
      </w:r>
    </w:p>
    <w:p w:rsidR="008C03C4" w:rsidRPr="002800FA" w:rsidRDefault="008C03C4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 w:hint="cs"/>
          <w:iCs/>
          <w:sz w:val="32"/>
          <w:szCs w:val="32"/>
          <w:cs/>
        </w:rPr>
        <w:tab/>
      </w:r>
      <w:r w:rsidR="00412B2A" w:rsidRPr="002800FA">
        <w:rPr>
          <w:rFonts w:ascii="Angsana New" w:hAnsi="Angsana New" w:cs="Angsana New"/>
          <w:i/>
          <w:sz w:val="32"/>
          <w:szCs w:val="32"/>
          <w:cs/>
        </w:rPr>
        <w:t xml:space="preserve">วิธี </w:t>
      </w:r>
      <w:r w:rsidR="00412B2A" w:rsidRPr="002800FA">
        <w:rPr>
          <w:rFonts w:ascii="Angsana New" w:hAnsi="Angsana New" w:cs="Angsana New"/>
          <w:iCs/>
          <w:sz w:val="32"/>
          <w:szCs w:val="32"/>
        </w:rPr>
        <w:t>Forward</w:t>
      </w:r>
      <w:r w:rsidR="00412B2A" w:rsidRPr="002800FA">
        <w:rPr>
          <w:rFonts w:ascii="Angsana New" w:hAnsi="Angsana New" w:cs="Angsana New"/>
          <w:i/>
          <w:sz w:val="32"/>
          <w:szCs w:val="32"/>
        </w:rPr>
        <w:t xml:space="preserve"> </w:t>
      </w:r>
      <w:r w:rsidR="00412B2A" w:rsidRPr="002800FA">
        <w:rPr>
          <w:rFonts w:ascii="Angsana New" w:hAnsi="Angsana New" w:cs="Angsana New"/>
          <w:i/>
          <w:sz w:val="32"/>
          <w:szCs w:val="32"/>
          <w:cs/>
        </w:rPr>
        <w:t>เป็นวิธีการที่ต้องการ</w:t>
      </w:r>
      <w:r w:rsidR="007F50E9" w:rsidRPr="002800FA">
        <w:rPr>
          <w:rFonts w:ascii="Angsana New" w:hAnsi="Angsana New" w:cs="Angsana New"/>
          <w:i/>
          <w:sz w:val="32"/>
          <w:szCs w:val="32"/>
          <w:cs/>
        </w:rPr>
        <w:t>ได้โมเดลประหยัด นั่นคือจะคัดเลือกเฉพาะตัวแปรพยากรณ์ที่สาม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 xml:space="preserve">ารถพยากรณ์ตัวแปรตามได้เท่านั้น </w:t>
      </w:r>
      <w:r w:rsidR="007F50E9" w:rsidRPr="002800FA">
        <w:rPr>
          <w:rFonts w:ascii="Angsana New" w:hAnsi="Angsana New" w:cs="Angsana New"/>
          <w:i/>
          <w:sz w:val="32"/>
          <w:szCs w:val="32"/>
          <w:cs/>
        </w:rPr>
        <w:t>โดยจะคัดเลือกตัวแปรพยากรณ์</w:t>
      </w:r>
      <w:r w:rsidR="00A16671" w:rsidRPr="002800FA">
        <w:rPr>
          <w:rFonts w:ascii="Angsana New" w:hAnsi="Angsana New" w:cs="Angsana New"/>
          <w:i/>
          <w:sz w:val="32"/>
          <w:szCs w:val="32"/>
          <w:cs/>
        </w:rPr>
        <w:t>ที่มีค่าสัมประสิ</w:t>
      </w:r>
      <w:r w:rsidR="00B4117E" w:rsidRPr="002800FA">
        <w:rPr>
          <w:rFonts w:ascii="Angsana New" w:hAnsi="Angsana New" w:cs="Angsana New"/>
          <w:i/>
          <w:sz w:val="32"/>
          <w:szCs w:val="32"/>
          <w:cs/>
        </w:rPr>
        <w:t>ทธิ์สหสัมพันธ์กับตัวแปรเกณฑ์สูง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>สุดเข้ามาก่อน</w:t>
      </w:r>
      <w:r w:rsidR="00A16671" w:rsidRPr="002800FA">
        <w:rPr>
          <w:rFonts w:ascii="Angsana New" w:hAnsi="Angsana New" w:cs="Angsana New"/>
          <w:i/>
          <w:sz w:val="32"/>
          <w:szCs w:val="32"/>
          <w:cs/>
        </w:rPr>
        <w:t xml:space="preserve"> จา</w:t>
      </w:r>
      <w:r w:rsidR="00B4117E" w:rsidRPr="002800FA">
        <w:rPr>
          <w:rFonts w:ascii="Angsana New" w:hAnsi="Angsana New" w:cs="Angsana New"/>
          <w:i/>
          <w:sz w:val="32"/>
          <w:szCs w:val="32"/>
          <w:cs/>
        </w:rPr>
        <w:t>ก</w:t>
      </w:r>
      <w:r w:rsidR="00A16671" w:rsidRPr="002800FA">
        <w:rPr>
          <w:rFonts w:ascii="Angsana New" w:hAnsi="Angsana New" w:cs="Angsana New"/>
          <w:i/>
          <w:sz w:val="32"/>
          <w:szCs w:val="32"/>
          <w:cs/>
        </w:rPr>
        <w:t>นั้นจึงคัดเลือกตัว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 xml:space="preserve">แปรที่สำคัญรองลงมา </w:t>
      </w:r>
      <w:r w:rsidR="00A16671" w:rsidRPr="002800FA">
        <w:rPr>
          <w:rFonts w:ascii="Angsana New" w:hAnsi="Angsana New" w:cs="Angsana New"/>
          <w:i/>
          <w:sz w:val="32"/>
          <w:szCs w:val="32"/>
          <w:cs/>
        </w:rPr>
        <w:t>โดยพิจารณาจากค่าสัมประสิทธิ์บางส่วน (</w:t>
      </w:r>
      <w:r w:rsidR="00A16671" w:rsidRPr="002800FA">
        <w:rPr>
          <w:rFonts w:ascii="Angsana New" w:hAnsi="Angsana New" w:cs="Angsana New"/>
          <w:iCs/>
          <w:sz w:val="32"/>
          <w:szCs w:val="32"/>
          <w:lang w:val="en-GB"/>
        </w:rPr>
        <w:t>Partial Correlation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 xml:space="preserve">) </w:t>
      </w:r>
      <w:r w:rsidR="00A16671" w:rsidRPr="002800FA">
        <w:rPr>
          <w:rFonts w:ascii="Angsana New" w:hAnsi="Angsana New" w:cs="Angsana New"/>
          <w:i/>
          <w:sz w:val="32"/>
          <w:szCs w:val="32"/>
          <w:cs/>
        </w:rPr>
        <w:t>นั่นคือพิจารณาความสัมพันธ์ระหว่างตัวแปรพยากรณ์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 xml:space="preserve">ที่เหลือแต่ละตัวกับตัวแปรเกณฑ์ </w:t>
      </w:r>
      <w:r w:rsidR="00A16671" w:rsidRPr="002800FA">
        <w:rPr>
          <w:rFonts w:ascii="Angsana New" w:hAnsi="Angsana New" w:cs="Angsana New"/>
          <w:i/>
          <w:sz w:val="32"/>
          <w:szCs w:val="32"/>
          <w:cs/>
        </w:rPr>
        <w:t>โดยควบคุมอิทธิพลอันเนื่องมาจากตั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>วแปรพยากรณ์ที่เข้าสมการก่อนหน้า</w:t>
      </w:r>
      <w:r w:rsidR="00A16671" w:rsidRPr="002800FA">
        <w:rPr>
          <w:rFonts w:ascii="Angsana New" w:hAnsi="Angsana New" w:cs="Angsana New"/>
          <w:i/>
          <w:sz w:val="32"/>
          <w:szCs w:val="32"/>
          <w:cs/>
        </w:rPr>
        <w:t xml:space="preserve"> ซึ่งในแต่ละขั้นนั้นโปรแกรมจะคำนวณค่าสัมประสิทธิ์สหสัมพันธ์พหุคูณ (</w:t>
      </w:r>
      <w:r w:rsidR="008A7AE5" w:rsidRPr="002800FA">
        <w:rPr>
          <w:rFonts w:ascii="Angsana New" w:hAnsi="Angsana New" w:cs="Angsana New"/>
          <w:iCs/>
          <w:sz w:val="32"/>
          <w:szCs w:val="32"/>
          <w:lang w:val="en-GB"/>
        </w:rPr>
        <w:t>Multiple Correlation : R</w:t>
      </w:r>
      <w:r w:rsidR="00A16671" w:rsidRPr="002800FA">
        <w:rPr>
          <w:rFonts w:ascii="Angsana New" w:hAnsi="Angsana New" w:cs="Angsana New"/>
          <w:i/>
          <w:sz w:val="32"/>
          <w:szCs w:val="32"/>
          <w:cs/>
        </w:rPr>
        <w:t>)</w:t>
      </w:r>
      <w:r w:rsidR="008A7AE5" w:rsidRPr="002800FA">
        <w:rPr>
          <w:rFonts w:ascii="Angsana New" w:hAnsi="Angsana New" w:cs="Angsana New"/>
          <w:iCs/>
          <w:sz w:val="32"/>
          <w:szCs w:val="32"/>
          <w:cs/>
        </w:rPr>
        <w:t xml:space="preserve"> </w:t>
      </w:r>
      <w:r w:rsidR="008A7AE5" w:rsidRPr="002800FA">
        <w:rPr>
          <w:rFonts w:ascii="Angsana New" w:hAnsi="Angsana New" w:cs="Angsana New"/>
          <w:i/>
          <w:sz w:val="32"/>
          <w:szCs w:val="32"/>
          <w:cs/>
        </w:rPr>
        <w:t>และค่าสัมประสิทธิ์การพยากรณ์ (</w:t>
      </w:r>
      <m:oMath>
        <m:sSup>
          <m:sSupPr>
            <m:ctrlPr>
              <w:rPr>
                <w:rFonts w:ascii="Angsana New" w:hAnsi="Angsana New" w:cs="Angsana New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p>
      </m:oMath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) 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>ว่าเพิ่มขึ้นหรือไม่</w:t>
      </w:r>
      <w:r w:rsidR="008A7AE5" w:rsidRPr="002800FA">
        <w:rPr>
          <w:rFonts w:ascii="Angsana New" w:hAnsi="Angsana New" w:cs="Angsana New"/>
          <w:i/>
          <w:sz w:val="32"/>
          <w:szCs w:val="32"/>
          <w:cs/>
        </w:rPr>
        <w:t xml:space="preserve"> ถ้านำตัวแปรพยาก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รณ์ดังกล่าวเข้ามาในสมการแล้วค่า</w:t>
      </w:r>
      <w:r w:rsidR="008A7AE5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m:oMath>
        <m:sSup>
          <m:sSup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p>
      </m:oMath>
      <w:r w:rsidR="005F30A3" w:rsidRPr="002800FA">
        <w:rPr>
          <w:rFonts w:ascii="Angsana New" w:hAnsi="Angsana New" w:cs="Angsana New"/>
          <w:iCs/>
          <w:sz w:val="32"/>
          <w:szCs w:val="32"/>
        </w:rPr>
        <w:t xml:space="preserve"> </w:t>
      </w:r>
      <w:r w:rsidR="005F30A3" w:rsidRPr="002800FA">
        <w:rPr>
          <w:rFonts w:ascii="Angsana New" w:hAnsi="Angsana New" w:cs="Angsana New"/>
          <w:i/>
          <w:sz w:val="32"/>
          <w:szCs w:val="32"/>
          <w:cs/>
        </w:rPr>
        <w:t xml:space="preserve">เพิ่มขึ้นอย่างมีนัยสำคัญ นั่นแสดงว่าตัวแปรพยากรณ์ดังกล่าวมีความสำคัญ (ทดสอบการเปลี่ยนแปลงค่า </w:t>
      </w:r>
      <m:oMath>
        <m:sSup>
          <m:sSup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p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: </m:t>
        </m:r>
        <m:sSup>
          <m:sSup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p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 </m:t>
        </m:r>
        <m:r>
          <m:rPr>
            <m:nor/>
          </m:rPr>
          <w:rPr>
            <w:rFonts w:ascii="Angsana New" w:hAnsi="Angsana New" w:cs="Angsana New"/>
            <w:sz w:val="32"/>
            <w:szCs w:val="32"/>
            <w:lang w:val="en-GB"/>
          </w:rPr>
          <m:t xml:space="preserve">change </m:t>
        </m:r>
      </m:oMath>
      <w:r w:rsidR="000821D9" w:rsidRPr="002800FA">
        <w:rPr>
          <w:rFonts w:ascii="Angsana New" w:hAnsi="Angsana New" w:cs="Angsana New"/>
          <w:i/>
          <w:sz w:val="32"/>
          <w:szCs w:val="32"/>
          <w:cs/>
        </w:rPr>
        <w:t xml:space="preserve">) </w:t>
      </w:r>
      <w:r w:rsidR="005F30A3" w:rsidRPr="002800FA">
        <w:rPr>
          <w:rFonts w:ascii="Angsana New" w:hAnsi="Angsana New" w:cs="Angsana New"/>
          <w:i/>
          <w:sz w:val="32"/>
          <w:szCs w:val="32"/>
          <w:cs/>
        </w:rPr>
        <w:t>สามารถทำให้พยากรณ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์ตัวแปรเกณฑ์ได้เพิ่มมากยิ่งขึ้น</w:t>
      </w:r>
      <w:r w:rsidR="005F30A3" w:rsidRPr="002800FA">
        <w:rPr>
          <w:rFonts w:ascii="Angsana New" w:hAnsi="Angsana New" w:cs="Angsana New"/>
          <w:i/>
          <w:sz w:val="32"/>
          <w:szCs w:val="32"/>
          <w:cs/>
        </w:rPr>
        <w:t xml:space="preserve"> ก็จะพิจารณาตัวแปรพยากรณ์ที่สำคัญรองลงไปอีกดำเนินการเช่นนี้ไปเรื่อย</w:t>
      </w:r>
      <w:r w:rsidR="00BC41B5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5F30A3" w:rsidRPr="002800FA">
        <w:rPr>
          <w:rFonts w:ascii="Angsana New" w:hAnsi="Angsana New" w:cs="Angsana New"/>
          <w:i/>
          <w:sz w:val="32"/>
          <w:szCs w:val="32"/>
          <w:cs/>
        </w:rPr>
        <w:t>ๆ</w:t>
      </w:r>
      <w:r w:rsidR="00BC41B5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5F30A3" w:rsidRPr="002800FA">
        <w:rPr>
          <w:rFonts w:ascii="Angsana New" w:hAnsi="Angsana New" w:cs="Angsana New"/>
          <w:i/>
          <w:sz w:val="32"/>
          <w:szCs w:val="32"/>
          <w:cs/>
        </w:rPr>
        <w:t xml:space="preserve">จนกว่าตัวแปรพยากรณ์ที่นำเข้ามาในสมการไม่ทำให้ค่า </w:t>
      </w:r>
      <m:oMath>
        <m:sSup>
          <m:sSup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p>
      </m:oMath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 เพิ่มขึ้น </w:t>
      </w:r>
      <w:r w:rsidR="005F30A3" w:rsidRPr="002800FA">
        <w:rPr>
          <w:rFonts w:ascii="Angsana New" w:hAnsi="Angsana New" w:cs="Angsana New"/>
          <w:i/>
          <w:sz w:val="32"/>
          <w:szCs w:val="32"/>
          <w:cs/>
        </w:rPr>
        <w:t>การดำเนินการคัดเลือกตัวแปรพยากรณ์เข้ามาในสมก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>ารก็จะยุติ</w:t>
      </w:r>
      <w:r w:rsidR="005F30A3" w:rsidRPr="002800FA">
        <w:rPr>
          <w:rFonts w:ascii="Angsana New" w:hAnsi="Angsana New" w:cs="Angsana New"/>
          <w:i/>
          <w:sz w:val="32"/>
          <w:szCs w:val="32"/>
          <w:cs/>
        </w:rPr>
        <w:t>นั่นแสดงว</w:t>
      </w:r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่าตัวแปรที่เหลือไม่มีความสำคัญ </w:t>
      </w:r>
      <w:r w:rsidR="005F30A3" w:rsidRPr="002800FA">
        <w:rPr>
          <w:rFonts w:ascii="Angsana New" w:hAnsi="Angsana New" w:cs="Angsana New"/>
          <w:i/>
          <w:sz w:val="32"/>
          <w:szCs w:val="32"/>
          <w:cs/>
        </w:rPr>
        <w:t xml:space="preserve">หรือไม่ทำให้ค่า </w:t>
      </w:r>
      <m:oMath>
        <m:sSup>
          <m:sSup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p>
      </m:oMath>
      <w:r w:rsidR="005F30A3" w:rsidRPr="002800FA">
        <w:rPr>
          <w:rFonts w:ascii="Angsana New" w:hAnsi="Angsana New" w:cs="Angsana New"/>
          <w:i/>
          <w:sz w:val="32"/>
          <w:szCs w:val="32"/>
          <w:cs/>
        </w:rPr>
        <w:t xml:space="preserve"> เพิ่มขึ้น</w:t>
      </w:r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อย่างมีนัยสำคัญทางสถิตินั่นเอง </w:t>
      </w:r>
      <w:r w:rsidR="005F30A3" w:rsidRPr="002800FA">
        <w:rPr>
          <w:rFonts w:ascii="Angsana New" w:hAnsi="Angsana New" w:cs="Angsana New"/>
          <w:i/>
          <w:sz w:val="32"/>
          <w:szCs w:val="32"/>
          <w:cs/>
        </w:rPr>
        <w:t>หรืออาจกล่าวได้ว่าตัวแปรพยากรณ์ที่เหลือไม่สามารถทำให้การพยากร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 xml:space="preserve">ณ์ตัวแปรตามดังกล่าวเพิ่มขึ้นเลย ซึ่งถือว่าเป็นโมเดลประหยัด </w:t>
      </w:r>
      <w:r w:rsidR="005F30A3" w:rsidRPr="002800FA">
        <w:rPr>
          <w:rFonts w:ascii="Angsana New" w:hAnsi="Angsana New" w:cs="Angsana New"/>
          <w:i/>
          <w:sz w:val="32"/>
          <w:szCs w:val="32"/>
          <w:cs/>
        </w:rPr>
        <w:t>นั่นคือคัดเลือกเฉพาะตัวแปรพยากรณ์ที่ดีที่สุดเข้าในสมการนั่นเอง</w:t>
      </w:r>
    </w:p>
    <w:p w:rsidR="005F30A3" w:rsidRPr="002800FA" w:rsidRDefault="008C03C4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  <w:cs/>
        </w:rPr>
      </w:pPr>
      <w:r w:rsidRPr="002800FA">
        <w:rPr>
          <w:rFonts w:ascii="Angsana New" w:hAnsi="Angsana New" w:cs="Angsana New" w:hint="cs"/>
          <w:iCs/>
          <w:sz w:val="32"/>
          <w:szCs w:val="32"/>
          <w:cs/>
        </w:rPr>
        <w:tab/>
      </w:r>
      <w:r w:rsidR="005F30A3" w:rsidRPr="002800FA">
        <w:rPr>
          <w:rFonts w:ascii="Angsana New" w:hAnsi="Angsana New" w:cs="Angsana New"/>
          <w:i/>
          <w:sz w:val="32"/>
          <w:szCs w:val="32"/>
          <w:cs/>
        </w:rPr>
        <w:t xml:space="preserve">วิธี </w:t>
      </w:r>
      <w:r w:rsidR="005F30A3" w:rsidRPr="002800FA">
        <w:rPr>
          <w:rFonts w:ascii="Angsana New" w:hAnsi="Angsana New" w:cs="Angsana New"/>
          <w:iCs/>
          <w:sz w:val="32"/>
          <w:szCs w:val="32"/>
          <w:lang w:val="en-GB"/>
        </w:rPr>
        <w:t>Backward</w:t>
      </w:r>
      <w:r w:rsidR="005F30A3" w:rsidRPr="002800FA">
        <w:rPr>
          <w:rFonts w:ascii="Angsana New" w:hAnsi="Angsana New" w:cs="Angsana New"/>
          <w:b/>
          <w:bCs/>
          <w:i/>
          <w:sz w:val="32"/>
          <w:szCs w:val="32"/>
          <w:lang w:val="en-GB"/>
        </w:rPr>
        <w:t xml:space="preserve"> </w:t>
      </w:r>
      <w:r w:rsidR="005F30A3" w:rsidRPr="002800FA">
        <w:rPr>
          <w:rFonts w:ascii="Angsana New" w:hAnsi="Angsana New" w:cs="Angsana New"/>
          <w:i/>
          <w:sz w:val="32"/>
          <w:szCs w:val="32"/>
          <w:cs/>
        </w:rPr>
        <w:t>เป็นวิธีที่พยายามจะคัดเลือกตัวแปรที่ด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>ีที่สุดในการพยากรณ์เช่นเดียวกัน</w:t>
      </w:r>
      <w:r w:rsidR="005F30A3" w:rsidRPr="002800FA">
        <w:rPr>
          <w:rFonts w:ascii="Angsana New" w:hAnsi="Angsana New" w:cs="Angsana New"/>
          <w:i/>
          <w:sz w:val="32"/>
          <w:szCs w:val="32"/>
          <w:cs/>
        </w:rPr>
        <w:t xml:space="preserve"> แต่เป็นวิธีที่ตรงกันข้ามกับวิธี </w:t>
      </w:r>
      <w:r w:rsidRPr="002800FA">
        <w:rPr>
          <w:rFonts w:ascii="Angsana New" w:hAnsi="Angsana New" w:cs="Angsana New"/>
          <w:iCs/>
          <w:sz w:val="32"/>
          <w:szCs w:val="32"/>
          <w:lang w:val="en-GB"/>
        </w:rPr>
        <w:t>Forward</w:t>
      </w:r>
      <w:r w:rsidR="005F30A3"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 </w:t>
      </w:r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นั่นคือ </w:t>
      </w:r>
      <w:r w:rsidR="00A24121" w:rsidRPr="002800FA">
        <w:rPr>
          <w:rFonts w:ascii="Angsana New" w:hAnsi="Angsana New" w:cs="Angsana New"/>
          <w:i/>
          <w:sz w:val="32"/>
          <w:szCs w:val="32"/>
          <w:cs/>
        </w:rPr>
        <w:t>ในตอนแรกจะนำตัวแปรพยากรณ์ทุกตัวเข้ามาในสมการ (เหมือนวิธี</w:t>
      </w:r>
      <w:r w:rsidR="00BC41B5" w:rsidRPr="002800FA">
        <w:rPr>
          <w:rFonts w:ascii="Angsana New" w:hAnsi="Angsana New" w:cs="Angsana New" w:hint="cs"/>
          <w:iCs/>
          <w:sz w:val="32"/>
          <w:szCs w:val="32"/>
          <w:cs/>
          <w:lang w:val="en-GB"/>
        </w:rPr>
        <w:t xml:space="preserve"> </w:t>
      </w:r>
      <w:r w:rsidR="00A24121" w:rsidRPr="002800FA">
        <w:rPr>
          <w:rFonts w:ascii="Angsana New" w:hAnsi="Angsana New" w:cs="Angsana New"/>
          <w:iCs/>
          <w:sz w:val="32"/>
          <w:szCs w:val="32"/>
          <w:lang w:val="en-GB"/>
        </w:rPr>
        <w:t>Enter</w:t>
      </w:r>
      <w:r w:rsidR="00A24121" w:rsidRPr="002800FA">
        <w:rPr>
          <w:rFonts w:ascii="Angsana New" w:hAnsi="Angsana New" w:cs="Angsana New"/>
          <w:i/>
          <w:sz w:val="32"/>
          <w:szCs w:val="32"/>
          <w:cs/>
        </w:rPr>
        <w:t>) จากนั้นจะดำเนินการพิจารณาตัวแปรพยากรณ์ที่มีค่าสัมประสิทธิ์สหสัมพันธ์บางส่วน (</w:t>
      </w:r>
      <w:r w:rsidR="00A24121" w:rsidRPr="002800FA">
        <w:rPr>
          <w:rFonts w:ascii="Angsana New" w:hAnsi="Angsana New" w:cs="Angsana New"/>
          <w:iCs/>
          <w:sz w:val="32"/>
          <w:szCs w:val="32"/>
          <w:lang w:val="en-GB"/>
        </w:rPr>
        <w:t>Partial Correlation</w:t>
      </w:r>
      <w:r w:rsidR="00BC41B5" w:rsidRPr="002800FA">
        <w:rPr>
          <w:rFonts w:ascii="Angsana New" w:hAnsi="Angsana New" w:cs="Angsana New"/>
          <w:i/>
          <w:sz w:val="32"/>
          <w:szCs w:val="32"/>
          <w:cs/>
        </w:rPr>
        <w:t>) กับตัวแปรเกณฑ์</w:t>
      </w:r>
      <w:r w:rsidR="00A24121" w:rsidRPr="002800FA">
        <w:rPr>
          <w:rFonts w:ascii="Angsana New" w:hAnsi="Angsana New" w:cs="Angsana New"/>
          <w:i/>
          <w:sz w:val="32"/>
          <w:szCs w:val="32"/>
          <w:cs/>
        </w:rPr>
        <w:t xml:space="preserve"> โดยควบ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คุมอิทธิพลของตัวแปรพยากรณ์อื่น</w:t>
      </w:r>
      <w:r w:rsidR="00BC41B5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ๆ ซึ่งมีค่าต่ำที่สุดออกจากสมการ</w:t>
      </w:r>
      <w:r w:rsidR="00A24121" w:rsidRPr="002800FA">
        <w:rPr>
          <w:rFonts w:ascii="Angsana New" w:hAnsi="Angsana New" w:cs="Angsana New"/>
          <w:i/>
          <w:sz w:val="32"/>
          <w:szCs w:val="32"/>
          <w:cs/>
        </w:rPr>
        <w:t xml:space="preserve"> แล้วจึงดำเนินการทดสอบว่าค่า </w:t>
      </w:r>
      <m:oMath>
        <m:sSup>
          <m:sSup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p>
      </m:oMath>
      <w:r w:rsidR="00A24121" w:rsidRPr="002800FA">
        <w:rPr>
          <w:rFonts w:ascii="Angsana New" w:hAnsi="Angsana New" w:cs="Angsana New"/>
          <w:i/>
          <w:sz w:val="32"/>
          <w:szCs w:val="32"/>
          <w:cs/>
        </w:rPr>
        <w:t xml:space="preserve"> ลดลงอย่างมี</w:t>
      </w:r>
      <w:r w:rsidR="00A24121" w:rsidRPr="002800FA">
        <w:rPr>
          <w:rFonts w:ascii="Angsana New" w:hAnsi="Angsana New" w:cs="Angsana New"/>
          <w:i/>
          <w:sz w:val="32"/>
          <w:szCs w:val="32"/>
          <w:cs/>
        </w:rPr>
        <w:lastRenderedPageBreak/>
        <w:t>นัยสำคัญหรือ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ไม่</w:t>
      </w:r>
      <w:r w:rsidR="00A24121" w:rsidRPr="002800FA">
        <w:rPr>
          <w:rFonts w:ascii="Angsana New" w:hAnsi="Angsana New" w:cs="Angsana New"/>
          <w:i/>
          <w:sz w:val="32"/>
          <w:szCs w:val="32"/>
          <w:cs/>
        </w:rPr>
        <w:t xml:space="preserve"> ถ้าพบว่าลดลงอย่างไม่มีนัยสำคัญแสดงว่าตัวแปรดังกล่าวไม่ได้มีส่วนทำให้กา</w:t>
      </w:r>
      <w:r w:rsidR="00362C44" w:rsidRPr="002800FA">
        <w:rPr>
          <w:rFonts w:ascii="Angsana New" w:hAnsi="Angsana New" w:cs="Angsana New"/>
          <w:i/>
          <w:sz w:val="32"/>
          <w:szCs w:val="32"/>
          <w:cs/>
        </w:rPr>
        <w:t>รพยากรณ์ตัวแปรเกณฑ์เพิ่มขึ้นเลย</w:t>
      </w:r>
      <w:r w:rsidR="00A24121" w:rsidRPr="002800FA">
        <w:rPr>
          <w:rFonts w:ascii="Angsana New" w:hAnsi="Angsana New" w:cs="Angsana New"/>
          <w:i/>
          <w:sz w:val="32"/>
          <w:szCs w:val="32"/>
          <w:cs/>
        </w:rPr>
        <w:t xml:space="preserve"> หรือกล่าวอีกนัยหนึ่งคือตัวแปรพยากรณ์ดังกล่าวไม่มีความสัมพันธ์ในการพย</w:t>
      </w:r>
      <w:r w:rsidR="00362C44" w:rsidRPr="002800FA">
        <w:rPr>
          <w:rFonts w:ascii="Angsana New" w:hAnsi="Angsana New" w:cs="Angsana New"/>
          <w:i/>
          <w:sz w:val="32"/>
          <w:szCs w:val="32"/>
          <w:cs/>
        </w:rPr>
        <w:t>ากรณ์ก็สามารถขจัดออกจากสมการได้</w:t>
      </w:r>
      <w:r w:rsidR="00A24121" w:rsidRPr="002800FA">
        <w:rPr>
          <w:rFonts w:ascii="Angsana New" w:hAnsi="Angsana New" w:cs="Angsana New"/>
          <w:i/>
          <w:sz w:val="32"/>
          <w:szCs w:val="32"/>
          <w:cs/>
        </w:rPr>
        <w:t xml:space="preserve"> จากนั้นจึงดำเนินการขจัดตัวแปรการเปลี่ยนแปลงของค่า </w:t>
      </w:r>
      <m:oMath>
        <m:sSup>
          <m:sSup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p>
      </m:oMath>
      <w:r w:rsidR="00A24121" w:rsidRPr="002800FA">
        <w:rPr>
          <w:rFonts w:ascii="Angsana New" w:hAnsi="Angsana New" w:cs="Angsana New"/>
          <w:i/>
          <w:sz w:val="32"/>
          <w:szCs w:val="32"/>
          <w:cs/>
        </w:rPr>
        <w:t xml:space="preserve"> ถ้าไม่มีนัยสำคัญก็ดำเนินการขจัดตัวแปรพยากรณ์ตัวต่อไปเรื่อย</w:t>
      </w:r>
      <w:r w:rsidR="00362C44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A24121" w:rsidRPr="002800FA">
        <w:rPr>
          <w:rFonts w:ascii="Angsana New" w:hAnsi="Angsana New" w:cs="Angsana New"/>
          <w:i/>
          <w:sz w:val="32"/>
          <w:szCs w:val="32"/>
          <w:cs/>
        </w:rPr>
        <w:t>ๆ ซึ</w:t>
      </w:r>
      <w:r w:rsidR="00362C44" w:rsidRPr="002800FA">
        <w:rPr>
          <w:rFonts w:ascii="Angsana New" w:hAnsi="Angsana New" w:cs="Angsana New"/>
          <w:i/>
          <w:sz w:val="32"/>
          <w:szCs w:val="32"/>
          <w:cs/>
        </w:rPr>
        <w:t>่งการขจัดตัวแปรพยากรณ์จะสิ้นสุด</w:t>
      </w:r>
      <w:r w:rsidR="00A24121" w:rsidRPr="002800FA">
        <w:rPr>
          <w:rFonts w:ascii="Angsana New" w:hAnsi="Angsana New" w:cs="Angsana New"/>
          <w:i/>
          <w:sz w:val="32"/>
          <w:szCs w:val="32"/>
          <w:cs/>
        </w:rPr>
        <w:t xml:space="preserve"> เมื่อพบว่ามีผลทำให้ค่า </w:t>
      </w:r>
      <m:oMath>
        <m:sSup>
          <m:sSup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p>
      </m:oMath>
      <w:r w:rsidR="00A24121" w:rsidRPr="002800FA">
        <w:rPr>
          <w:rFonts w:ascii="Angsana New" w:hAnsi="Angsana New" w:cs="Angsana New"/>
          <w:i/>
          <w:sz w:val="32"/>
          <w:szCs w:val="32"/>
        </w:rPr>
        <w:t xml:space="preserve"> </w:t>
      </w:r>
      <w:r w:rsidR="00BA616D" w:rsidRPr="002800FA">
        <w:rPr>
          <w:rFonts w:ascii="Angsana New" w:hAnsi="Angsana New" w:cs="Angsana New"/>
          <w:i/>
          <w:sz w:val="32"/>
          <w:szCs w:val="32"/>
          <w:cs/>
        </w:rPr>
        <w:t>ลดลงอย่างมมีนัยสำคัญทางสถิติ</w:t>
      </w:r>
      <w:r w:rsidR="00362C44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="00D9145E" w:rsidRPr="002800FA">
        <w:rPr>
          <w:rFonts w:ascii="Angsana New" w:hAnsi="Angsana New" w:cs="Angsana New"/>
          <w:i/>
          <w:sz w:val="32"/>
          <w:szCs w:val="32"/>
          <w:cs/>
        </w:rPr>
        <w:t>นั่นแสดงว่าตัวแปรดังกล่าวมีความสำคัญต่อการพยากรณ์ตัว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แปรตาม หมายความว่า</w:t>
      </w:r>
      <w:r w:rsidR="00D9145E" w:rsidRPr="002800FA">
        <w:rPr>
          <w:rFonts w:ascii="Angsana New" w:hAnsi="Angsana New" w:cs="Angsana New"/>
          <w:i/>
          <w:sz w:val="32"/>
          <w:szCs w:val="32"/>
          <w:cs/>
        </w:rPr>
        <w:t xml:space="preserve"> ห</w:t>
      </w:r>
      <w:r w:rsidR="00362C44" w:rsidRPr="002800FA">
        <w:rPr>
          <w:rFonts w:ascii="Angsana New" w:hAnsi="Angsana New" w:cs="Angsana New"/>
          <w:i/>
          <w:sz w:val="32"/>
          <w:szCs w:val="32"/>
          <w:cs/>
        </w:rPr>
        <w:t>ากขจัดตัวแปรดังกล่าวออกจากสมการ</w:t>
      </w:r>
      <w:r w:rsidR="00D9145E" w:rsidRPr="002800FA">
        <w:rPr>
          <w:rFonts w:ascii="Angsana New" w:hAnsi="Angsana New" w:cs="Angsana New"/>
          <w:i/>
          <w:sz w:val="32"/>
          <w:szCs w:val="32"/>
          <w:cs/>
        </w:rPr>
        <w:t xml:space="preserve"> จะทำให้อำนาจการพยากรณ์ตัวแปรเกณฑ์ลดต่ำลง จึงต้องคงตัวแปรพยากรณ์ดังกล่าวไว้ในสมการพยากรณ์</w:t>
      </w:r>
    </w:p>
    <w:p w:rsidR="00412B2A" w:rsidRPr="002800FA" w:rsidRDefault="00B74871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  <w:lang w:val="en-GB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795C58" w:rsidRPr="002800FA">
        <w:rPr>
          <w:rFonts w:ascii="Angsana New" w:hAnsi="Angsana New" w:cs="Angsana New"/>
          <w:i/>
          <w:sz w:val="32"/>
          <w:szCs w:val="32"/>
          <w:cs/>
        </w:rPr>
        <w:t xml:space="preserve">วิธี </w:t>
      </w:r>
      <w:r w:rsidR="00795C58" w:rsidRPr="002800FA">
        <w:rPr>
          <w:rFonts w:ascii="Angsana New" w:hAnsi="Angsana New" w:cs="Angsana New"/>
          <w:iCs/>
          <w:sz w:val="32"/>
          <w:szCs w:val="32"/>
          <w:lang w:val="en-GB"/>
        </w:rPr>
        <w:t>Stepwise</w:t>
      </w:r>
      <w:r w:rsidR="00795C58" w:rsidRPr="002800FA">
        <w:rPr>
          <w:rFonts w:ascii="Angsana New" w:hAnsi="Angsana New" w:cs="Angsana New"/>
          <w:b/>
          <w:bCs/>
          <w:iCs/>
          <w:sz w:val="32"/>
          <w:szCs w:val="32"/>
          <w:lang w:val="en-GB"/>
        </w:rPr>
        <w:t xml:space="preserve"> </w:t>
      </w:r>
      <w:r w:rsidR="00795C58" w:rsidRPr="002800FA">
        <w:rPr>
          <w:rFonts w:ascii="Angsana New" w:hAnsi="Angsana New" w:cs="Angsana New"/>
          <w:i/>
          <w:sz w:val="32"/>
          <w:szCs w:val="32"/>
          <w:cs/>
        </w:rPr>
        <w:t>เป็นวิธีที่มีความเหมาะสมในการพิจารณาคั</w:t>
      </w:r>
      <w:r w:rsidR="00362C44" w:rsidRPr="002800FA">
        <w:rPr>
          <w:rFonts w:ascii="Angsana New" w:hAnsi="Angsana New" w:cs="Angsana New"/>
          <w:i/>
          <w:sz w:val="32"/>
          <w:szCs w:val="32"/>
          <w:cs/>
        </w:rPr>
        <w:t xml:space="preserve">ดเลือกตัวแปรพยากรณ์ที่ดีที่สุด </w:t>
      </w:r>
      <w:r w:rsidR="00795C58" w:rsidRPr="002800FA">
        <w:rPr>
          <w:rFonts w:ascii="Angsana New" w:hAnsi="Angsana New" w:cs="Angsana New"/>
          <w:i/>
          <w:sz w:val="32"/>
          <w:szCs w:val="32"/>
          <w:cs/>
        </w:rPr>
        <w:t xml:space="preserve">ซึ่งลำดับขั้นตอนจะคล้ายกับวิธี </w:t>
      </w:r>
      <w:r w:rsidR="00795C58"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Forward </w:t>
      </w:r>
      <w:r w:rsidR="00F62A8B" w:rsidRPr="002800FA">
        <w:rPr>
          <w:rFonts w:ascii="Angsana New" w:hAnsi="Angsana New" w:cs="Angsana New"/>
          <w:i/>
          <w:sz w:val="32"/>
          <w:szCs w:val="32"/>
          <w:cs/>
        </w:rPr>
        <w:t xml:space="preserve">เพียงแต่ว่าการวิเคราะห์ด้วย </w:t>
      </w:r>
      <w:r w:rsidR="00362C44" w:rsidRPr="002800FA">
        <w:rPr>
          <w:rFonts w:ascii="Angsana New" w:hAnsi="Angsana New" w:cs="Angsana New"/>
          <w:iCs/>
          <w:sz w:val="32"/>
          <w:szCs w:val="32"/>
        </w:rPr>
        <w:t>S</w:t>
      </w:r>
      <w:r w:rsidR="00F62A8B"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tepwise </w:t>
      </w:r>
      <w:r w:rsidR="00F62A8B" w:rsidRPr="002800FA">
        <w:rPr>
          <w:rFonts w:ascii="Angsana New" w:hAnsi="Angsana New" w:cs="Angsana New"/>
          <w:i/>
          <w:sz w:val="32"/>
          <w:szCs w:val="32"/>
          <w:cs/>
        </w:rPr>
        <w:t>นั้น จะทำการทดสอบตัวแปรพยากรณ์ที่เข้าสมการไปแล้วทุกครั้งท</w:t>
      </w:r>
      <w:r w:rsidR="00362C44" w:rsidRPr="002800FA">
        <w:rPr>
          <w:rFonts w:ascii="Angsana New" w:hAnsi="Angsana New" w:cs="Angsana New"/>
          <w:i/>
          <w:sz w:val="32"/>
          <w:szCs w:val="32"/>
          <w:cs/>
        </w:rPr>
        <w:t xml:space="preserve">ี่มีการนำตัวแปรใหม่เข้าในสมการนั่นหมายความว่า ตัวแปรบางตัวเข้าไปในสมการแล้ว ก็สามารถถูกขจัดออกจากสมการได้ </w:t>
      </w:r>
      <w:r w:rsidR="00F62A8B" w:rsidRPr="002800FA">
        <w:rPr>
          <w:rFonts w:ascii="Angsana New" w:hAnsi="Angsana New" w:cs="Angsana New"/>
          <w:i/>
          <w:sz w:val="32"/>
          <w:szCs w:val="32"/>
          <w:cs/>
        </w:rPr>
        <w:t>หากพ</w:t>
      </w:r>
      <w:r w:rsidR="008C03C4" w:rsidRPr="002800FA">
        <w:rPr>
          <w:rFonts w:ascii="Angsana New" w:hAnsi="Angsana New" w:cs="Angsana New"/>
          <w:i/>
          <w:sz w:val="32"/>
          <w:szCs w:val="32"/>
          <w:cs/>
        </w:rPr>
        <w:t xml:space="preserve">บว่าไม่มีความสำคัญในการพยากรณ์ </w:t>
      </w:r>
      <w:r w:rsidR="00362C44" w:rsidRPr="002800FA">
        <w:rPr>
          <w:rFonts w:ascii="Angsana New" w:hAnsi="Angsana New" w:cs="Angsana New"/>
          <w:i/>
          <w:sz w:val="32"/>
          <w:szCs w:val="32"/>
          <w:cs/>
        </w:rPr>
        <w:t>ซึ่งวิธี</w:t>
      </w:r>
      <w:r w:rsidR="00F62A8B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="00F62A8B" w:rsidRPr="002800FA">
        <w:rPr>
          <w:rFonts w:ascii="Angsana New" w:hAnsi="Angsana New" w:cs="Angsana New"/>
          <w:iCs/>
          <w:sz w:val="32"/>
          <w:szCs w:val="32"/>
          <w:lang w:val="en-GB"/>
        </w:rPr>
        <w:t>Forward</w:t>
      </w:r>
      <w:r w:rsidR="00362C44"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 xml:space="preserve"> </w:t>
      </w:r>
      <w:r w:rsidR="00F62A8B"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>จะไม่ได้ทดสอบในส่วนนี้</w:t>
      </w:r>
    </w:p>
    <w:p w:rsidR="00AA78C9" w:rsidRPr="002800FA" w:rsidRDefault="00157F32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ab/>
        <w:t>ค่าสัมประสิทธิ์สหสัมพันธ์พหุคูณ (</w:t>
      </w:r>
      <w:r w:rsidR="00B74871"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Multiple </w:t>
      </w:r>
      <w:r w:rsidRPr="002800FA">
        <w:rPr>
          <w:rFonts w:ascii="Angsana New" w:hAnsi="Angsana New" w:cs="Angsana New"/>
          <w:iCs/>
          <w:sz w:val="32"/>
          <w:szCs w:val="32"/>
          <w:lang w:val="en-GB"/>
        </w:rPr>
        <w:t>Correlation :</w:t>
      </w:r>
      <w:r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  <w:lang w:val="en-GB"/>
          </w:rPr>
          <m:t>R</m:t>
        </m:r>
      </m:oMath>
      <w:r w:rsidR="00EE29A1"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>) คือความสัมพันธ์</w:t>
      </w:r>
      <w:r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>ระหว่างตั</w:t>
      </w:r>
      <w:r w:rsidR="00B74871"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>วแปรเกณฑ์กับชุดของตัวแปรพยากรณ์ ส่วนค่า</w:t>
      </w:r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m:oMath>
        <m:sSup>
          <m:sSup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p>
      </m:oMath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 จะเป็นค่าที่ระบุว่าความแปรปรวนของตัวแปรเกณฑ์สามารถอธิบายได้จากชุดของตั</w:t>
      </w:r>
      <w:r w:rsidR="00B74871" w:rsidRPr="002800FA">
        <w:rPr>
          <w:rFonts w:ascii="Angsana New" w:hAnsi="Angsana New" w:cs="Angsana New"/>
          <w:i/>
          <w:sz w:val="32"/>
          <w:szCs w:val="32"/>
          <w:cs/>
        </w:rPr>
        <w:t xml:space="preserve">วแปรพยากรณ์ทั้งหมดร้อยละเท่าใดโดยการคูณค่า </w:t>
      </w:r>
      <m:oMath>
        <m:sSup>
          <m:sSup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p>
      </m:oMath>
      <w:r w:rsidR="00B74871" w:rsidRPr="002800FA">
        <w:rPr>
          <w:rFonts w:ascii="Angsana New" w:hAnsi="Angsana New" w:cs="Angsana New"/>
          <w:i/>
          <w:sz w:val="32"/>
          <w:szCs w:val="32"/>
          <w:cs/>
        </w:rPr>
        <w:t xml:space="preserve"> ด้วย 100 </w:t>
      </w:r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ส่วนค่า </w:t>
      </w:r>
      <w:r w:rsidRPr="002800FA">
        <w:rPr>
          <w:rFonts w:ascii="Angsana New" w:hAnsi="Angsana New" w:cs="Angsana New"/>
          <w:b/>
          <w:bCs/>
          <w:iCs/>
          <w:sz w:val="32"/>
          <w:szCs w:val="32"/>
          <w:lang w:val="en-GB"/>
        </w:rPr>
        <w:t>Adjusted</w:t>
      </w:r>
      <w:r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m:oMath>
        <m:sSup>
          <m:sSup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p>
      </m:oMath>
      <w:r w:rsidRPr="002800FA">
        <w:rPr>
          <w:rFonts w:ascii="Angsana New" w:hAnsi="Angsana New" w:cs="Angsana New"/>
          <w:i/>
          <w:sz w:val="32"/>
          <w:szCs w:val="32"/>
        </w:rPr>
        <w:t xml:space="preserve"> </w:t>
      </w:r>
      <w:r w:rsidR="00B74871" w:rsidRPr="002800FA">
        <w:rPr>
          <w:rFonts w:ascii="Angsana New" w:hAnsi="Angsana New" w:cs="Angsana New"/>
          <w:i/>
          <w:sz w:val="32"/>
          <w:szCs w:val="32"/>
          <w:cs/>
        </w:rPr>
        <w:t>คือเป็นการปรับแก้ค่า</w:t>
      </w:r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m:oMath>
        <m:sSup>
          <m:sSup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p>
      </m:oMath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 เป</w:t>
      </w:r>
      <w:r w:rsidR="00B74871" w:rsidRPr="002800FA">
        <w:rPr>
          <w:rFonts w:ascii="Angsana New" w:hAnsi="Angsana New" w:cs="Angsana New"/>
          <w:i/>
          <w:sz w:val="32"/>
          <w:szCs w:val="32"/>
          <w:cs/>
        </w:rPr>
        <w:t>็นค่าที่มีความเหมาะสมมากกว่าค่า</w:t>
      </w:r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m:oMath>
        <m:sSup>
          <m:sSup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p>
      </m:oMath>
      <w:r w:rsidRPr="002800FA">
        <w:rPr>
          <w:rFonts w:ascii="Angsana New" w:hAnsi="Angsana New" w:cs="Angsana New"/>
          <w:iCs/>
          <w:sz w:val="32"/>
          <w:szCs w:val="32"/>
        </w:rPr>
        <w:t xml:space="preserve">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ในกรณีที่มีกลุ่มตัวอย่างจำนวนน้อย</w:t>
      </w:r>
      <w:r w:rsidR="007A34D8" w:rsidRPr="002800FA">
        <w:rPr>
          <w:rFonts w:ascii="Angsana New" w:hAnsi="Angsana New" w:cs="Angsana New"/>
          <w:i/>
          <w:sz w:val="32"/>
          <w:szCs w:val="32"/>
          <w:cs/>
        </w:rPr>
        <w:t xml:space="preserve"> เพราะในกรณี</w:t>
      </w:r>
      <w:r w:rsidR="00B74871" w:rsidRPr="002800FA">
        <w:rPr>
          <w:rFonts w:ascii="Angsana New" w:hAnsi="Angsana New" w:cs="Angsana New"/>
          <w:i/>
          <w:sz w:val="32"/>
          <w:szCs w:val="32"/>
          <w:cs/>
        </w:rPr>
        <w:t>ที่มีกลุ่มตัวอย่างจำนวนน้อย ค่า</w:t>
      </w:r>
      <w:r w:rsidR="007A34D8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m:oMath>
        <m:sSup>
          <m:sSup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p>
      </m:oMath>
      <w:r w:rsidR="007A34D8" w:rsidRPr="002800FA">
        <w:rPr>
          <w:rFonts w:ascii="Angsana New" w:hAnsi="Angsana New" w:cs="Angsana New"/>
          <w:i/>
          <w:sz w:val="32"/>
          <w:szCs w:val="32"/>
          <w:cs/>
        </w:rPr>
        <w:t xml:space="preserve"> จะประมาณค่าสูงเกิ</w:t>
      </w:r>
      <w:r w:rsidR="00B74871" w:rsidRPr="002800FA">
        <w:rPr>
          <w:rFonts w:ascii="Angsana New" w:hAnsi="Angsana New" w:cs="Angsana New"/>
          <w:i/>
          <w:sz w:val="32"/>
          <w:szCs w:val="32"/>
          <w:cs/>
        </w:rPr>
        <w:t xml:space="preserve">นกว่าค่าจริงของประชากร </w:t>
      </w:r>
      <w:r w:rsidR="00232509" w:rsidRPr="002800FA">
        <w:rPr>
          <w:rFonts w:ascii="Angsana New" w:hAnsi="Angsana New" w:cs="Angsana New"/>
          <w:i/>
          <w:sz w:val="32"/>
          <w:szCs w:val="32"/>
          <w:cs/>
        </w:rPr>
        <w:t>ดังนั้น</w:t>
      </w:r>
      <w:r w:rsidR="007A34D8" w:rsidRPr="002800FA">
        <w:rPr>
          <w:rFonts w:ascii="Angsana New" w:hAnsi="Angsana New" w:cs="Angsana New"/>
          <w:i/>
          <w:sz w:val="32"/>
          <w:szCs w:val="32"/>
          <w:cs/>
        </w:rPr>
        <w:t xml:space="preserve"> ในกรณีที่ผู้วิจัยใช้กลุ่มตัวอย่างจำนวนน้อย การนำเสนอค่า </w:t>
      </w:r>
      <w:r w:rsidR="007A34D8" w:rsidRPr="002800FA">
        <w:rPr>
          <w:rFonts w:ascii="Angsana New" w:hAnsi="Angsana New" w:cs="Angsana New"/>
          <w:b/>
          <w:bCs/>
          <w:iCs/>
          <w:sz w:val="32"/>
          <w:szCs w:val="32"/>
          <w:lang w:val="en-GB"/>
        </w:rPr>
        <w:t>Adjusted</w:t>
      </w:r>
      <w:r w:rsidR="007A34D8" w:rsidRPr="002800FA">
        <w:rPr>
          <w:rFonts w:ascii="Angsana New" w:hAnsi="Angsana New" w:cs="Angsana New"/>
          <w:iCs/>
          <w:sz w:val="32"/>
          <w:szCs w:val="32"/>
          <w:cs/>
        </w:rPr>
        <w:t xml:space="preserve"> </w:t>
      </w:r>
      <m:oMath>
        <m:sSup>
          <m:sSupPr>
            <m:ctrlPr>
              <w:rPr>
                <w:rFonts w:ascii="Cambria Math" w:hAnsi="Angsana New" w:cs="Angsana New"/>
                <w:iCs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iCs/>
                <w:sz w:val="32"/>
                <w:szCs w:val="32"/>
              </w:rPr>
              <m:t>R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iCs/>
                <w:sz w:val="32"/>
                <w:szCs w:val="32"/>
              </w:rPr>
              <m:t>2</m:t>
            </m:r>
          </m:sup>
        </m:sSup>
      </m:oMath>
      <w:r w:rsidR="007A34D8" w:rsidRPr="002800FA">
        <w:rPr>
          <w:rFonts w:ascii="Angsana New" w:hAnsi="Angsana New" w:cs="Angsana New"/>
          <w:i/>
          <w:sz w:val="32"/>
          <w:szCs w:val="32"/>
        </w:rPr>
        <w:t xml:space="preserve"> </w:t>
      </w:r>
      <w:r w:rsidR="007A34D8" w:rsidRPr="002800FA">
        <w:rPr>
          <w:rFonts w:ascii="Angsana New" w:hAnsi="Angsana New" w:cs="Angsana New"/>
          <w:i/>
          <w:sz w:val="32"/>
          <w:szCs w:val="32"/>
          <w:cs/>
        </w:rPr>
        <w:t>จะมีความเหมาะสมมากกว่าการเสนอค่า</w:t>
      </w:r>
      <w:r w:rsidR="007A34D8" w:rsidRPr="002800FA">
        <w:rPr>
          <w:rFonts w:ascii="Angsana New" w:hAnsi="Angsana New" w:cs="Angsana New"/>
          <w:iCs/>
          <w:sz w:val="32"/>
          <w:szCs w:val="32"/>
          <w:cs/>
        </w:rPr>
        <w:t xml:space="preserve"> </w:t>
      </w:r>
      <m:oMath>
        <m:sSup>
          <m:sSup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p>
      </m:oMath>
      <w:r w:rsidR="007A34D8" w:rsidRPr="002800FA">
        <w:rPr>
          <w:rFonts w:ascii="Angsana New" w:hAnsi="Angsana New" w:cs="Angsana New"/>
          <w:iCs/>
          <w:sz w:val="32"/>
          <w:szCs w:val="32"/>
        </w:rPr>
        <w:t xml:space="preserve"> </w:t>
      </w:r>
      <w:r w:rsidR="00AA78C9" w:rsidRPr="002800FA">
        <w:rPr>
          <w:rFonts w:ascii="Angsana New" w:hAnsi="Angsana New" w:cs="Angsana New"/>
          <w:i/>
          <w:sz w:val="32"/>
          <w:szCs w:val="32"/>
          <w:cs/>
        </w:rPr>
        <w:t>ในส่วนของ</w:t>
      </w:r>
      <w:r w:rsidR="00AA78C9" w:rsidRPr="002800FA">
        <w:rPr>
          <w:rFonts w:ascii="Angsana New" w:hAnsi="Angsana New" w:cs="Angsana New"/>
          <w:iCs/>
          <w:sz w:val="32"/>
          <w:szCs w:val="32"/>
          <w:cs/>
        </w:rPr>
        <w:t xml:space="preserve"> </w:t>
      </w:r>
      <w:r w:rsidR="00AA78C9"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Change Statistics </w:t>
      </w:r>
      <w:r w:rsidR="00B74871" w:rsidRPr="002800FA">
        <w:rPr>
          <w:rFonts w:ascii="Angsana New" w:hAnsi="Angsana New" w:cs="Angsana New"/>
          <w:i/>
          <w:sz w:val="32"/>
          <w:szCs w:val="32"/>
          <w:cs/>
        </w:rPr>
        <w:t>จะเป็นการทดสอบว่า</w:t>
      </w:r>
      <w:r w:rsidR="00AA78C9" w:rsidRPr="002800FA">
        <w:rPr>
          <w:rFonts w:ascii="Angsana New" w:hAnsi="Angsana New" w:cs="Angsana New"/>
          <w:i/>
          <w:sz w:val="32"/>
          <w:szCs w:val="32"/>
          <w:cs/>
        </w:rPr>
        <w:t xml:space="preserve">ค่า </w:t>
      </w:r>
      <m:oMath>
        <m:sSup>
          <m:sSup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p>
      </m:oMath>
      <w:r w:rsidR="00AA78C9" w:rsidRPr="002800FA">
        <w:rPr>
          <w:rFonts w:ascii="Angsana New" w:hAnsi="Angsana New" w:cs="Angsana New"/>
          <w:i/>
          <w:sz w:val="32"/>
          <w:szCs w:val="32"/>
          <w:cs/>
        </w:rPr>
        <w:t xml:space="preserve"> เพิ่มขึ้นอย่างมีนัยสำคัญหรือไม่</w:t>
      </w:r>
    </w:p>
    <w:p w:rsidR="00AA78C9" w:rsidRPr="002800FA" w:rsidRDefault="00AA78C9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  <w:t>วัตถุประสงค์หล</w:t>
      </w:r>
      <w:r w:rsidR="00232509" w:rsidRPr="002800FA">
        <w:rPr>
          <w:rFonts w:ascii="Angsana New" w:hAnsi="Angsana New" w:cs="Angsana New"/>
          <w:i/>
          <w:sz w:val="32"/>
          <w:szCs w:val="32"/>
          <w:cs/>
        </w:rPr>
        <w:t xml:space="preserve">ักของการวิเคราะห์การถดถอย คือ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การสร้างสมการพยากรณ์ซึ่งจะต้องพิจารณาจากผลการวิเคราะห์ จะให้ทั้งสมการในรูปคะแนนดิบ (</w:t>
      </w:r>
      <w:r w:rsidRPr="002800FA">
        <w:rPr>
          <w:rFonts w:ascii="Angsana New" w:hAnsi="Angsana New" w:cs="Angsana New"/>
          <w:iCs/>
          <w:sz w:val="32"/>
          <w:szCs w:val="32"/>
          <w:lang w:val="en-GB"/>
        </w:rPr>
        <w:t>Unstandardized</w:t>
      </w:r>
      <w:r w:rsidR="00B74871" w:rsidRPr="002800FA">
        <w:rPr>
          <w:rFonts w:ascii="Angsana New" w:hAnsi="Angsana New" w:cs="Angsana New"/>
          <w:i/>
          <w:sz w:val="32"/>
          <w:szCs w:val="32"/>
          <w:cs/>
        </w:rPr>
        <w:t>)</w:t>
      </w:r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 และรูปของคะแนนมาตรฐาน (</w:t>
      </w:r>
      <w:r w:rsidRPr="002800FA">
        <w:rPr>
          <w:rFonts w:ascii="Angsana New" w:hAnsi="Angsana New" w:cs="Angsana New"/>
          <w:iCs/>
          <w:sz w:val="32"/>
          <w:szCs w:val="32"/>
          <w:lang w:val="en-GB"/>
        </w:rPr>
        <w:t>Standardized</w:t>
      </w:r>
      <w:r w:rsidR="00232509" w:rsidRPr="002800FA">
        <w:rPr>
          <w:rFonts w:ascii="Angsana New" w:hAnsi="Angsana New" w:cs="Angsana New"/>
          <w:i/>
          <w:sz w:val="32"/>
          <w:szCs w:val="32"/>
          <w:cs/>
        </w:rPr>
        <w:t>)</w:t>
      </w:r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 โดยจะทำการทดสอบค่าสัมประสิทธิ์การพยากรณ์ของตัวแปรพยากรณ์แต่ละตัวว่ามีนัยสำคัญทางสถิติหรือไม่ (พิจารณาที่ค่า </w:t>
      </w:r>
      <w:r w:rsidRPr="002800FA">
        <w:rPr>
          <w:rFonts w:ascii="Angsana New" w:hAnsi="Angsana New" w:cs="Angsana New"/>
          <w:iCs/>
          <w:sz w:val="32"/>
          <w:szCs w:val="32"/>
          <w:lang w:val="en-GB"/>
        </w:rPr>
        <w:t>Sig.</w:t>
      </w:r>
      <w:r w:rsidRPr="002800FA">
        <w:rPr>
          <w:rFonts w:ascii="Angsana New" w:hAnsi="Angsana New" w:cs="Angsana New"/>
          <w:i/>
          <w:sz w:val="32"/>
          <w:szCs w:val="32"/>
          <w:cs/>
        </w:rPr>
        <w:t>)</w:t>
      </w:r>
    </w:p>
    <w:p w:rsidR="00232509" w:rsidRPr="002800FA" w:rsidRDefault="00AA78C9" w:rsidP="002800FA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  <w:t xml:space="preserve">ค่า </w:t>
      </w:r>
      <w:r w:rsidRPr="002800FA">
        <w:rPr>
          <w:rFonts w:ascii="Angsana New" w:hAnsi="Angsana New" w:cs="Angsana New"/>
          <w:iCs/>
          <w:sz w:val="32"/>
          <w:szCs w:val="32"/>
          <w:lang w:val="en-GB"/>
        </w:rPr>
        <w:t>Tolerance</w:t>
      </w:r>
      <w:r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และ </w:t>
      </w:r>
      <w:r w:rsidRPr="002800FA">
        <w:rPr>
          <w:rFonts w:ascii="Angsana New" w:hAnsi="Angsana New" w:cs="Angsana New"/>
          <w:iCs/>
          <w:sz w:val="32"/>
          <w:szCs w:val="32"/>
        </w:rPr>
        <w:t>VIF</w:t>
      </w:r>
      <w:r w:rsidRPr="002800FA">
        <w:rPr>
          <w:rFonts w:ascii="Angsana New" w:hAnsi="Angsana New" w:cs="Angsana New"/>
          <w:i/>
          <w:sz w:val="32"/>
          <w:szCs w:val="32"/>
        </w:rPr>
        <w:t xml:space="preserve"> </w:t>
      </w:r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เป็นค่าที่ใช้ในการตรวจสอบข้อตกลงเบื้องต้นเกี่ยวกับ </w:t>
      </w:r>
      <w:r w:rsidRPr="002800FA">
        <w:rPr>
          <w:rFonts w:ascii="Angsana New" w:hAnsi="Angsana New" w:cs="Angsana New"/>
          <w:iCs/>
          <w:sz w:val="32"/>
          <w:szCs w:val="32"/>
          <w:lang w:val="en-GB"/>
        </w:rPr>
        <w:t>Multicollinearity</w:t>
      </w:r>
      <w:r w:rsidR="00232509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โดยค่า </w:t>
      </w:r>
      <w:r w:rsidRPr="002800FA">
        <w:rPr>
          <w:rFonts w:ascii="Angsana New" w:hAnsi="Angsana New" w:cs="Angsana New"/>
          <w:iCs/>
          <w:sz w:val="32"/>
          <w:szCs w:val="32"/>
          <w:lang w:val="en-GB"/>
        </w:rPr>
        <w:t>Tolerance</w:t>
      </w:r>
      <w:r w:rsidR="00EB133B"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 xml:space="preserve"> </w:t>
      </w:r>
      <w:r w:rsidR="00EE337B"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>จะเป็นค่าที่บอกถึงสัดส่วนของความแปรปรวนของตัวแปรนั้น</w:t>
      </w:r>
      <w:r w:rsidR="00B74871"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 xml:space="preserve"> </w:t>
      </w:r>
      <w:r w:rsidR="00B74871"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>ๆ</w:t>
      </w:r>
      <w:r w:rsidR="00EE337B"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 xml:space="preserve"> ที่ไม่สามารถอธิบายได้ด</w:t>
      </w:r>
      <w:r w:rsidR="00232509"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>้วยชุดของตัวแปรพยากรณ์ตัวอื่น</w:t>
      </w:r>
      <w:r w:rsidR="00B74871"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 xml:space="preserve"> </w:t>
      </w:r>
      <w:r w:rsidR="00232509"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 xml:space="preserve">ๆ </w:t>
      </w:r>
      <w:r w:rsidR="00EE337B"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 xml:space="preserve">ซึ่งคำนวณจากค่า </w:t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  <w:lang w:val="en-GB"/>
          </w:rPr>
          <m:t>1-</m:t>
        </m:r>
        <m:sSup>
          <m:sSupPr>
            <m:ctrlPr>
              <w:rPr>
                <w:rFonts w:ascii="Angsana New" w:hAnsi="Angsana New" w:cs="Angsana New"/>
                <w:sz w:val="32"/>
                <w:szCs w:val="32"/>
                <w:lang w:val="en-GB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R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2</m:t>
            </m:r>
          </m:sup>
        </m:sSup>
      </m:oMath>
      <w:r w:rsidR="00EE337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ถ้าค่า </w:t>
      </w:r>
      <w:r w:rsidR="00EE337B" w:rsidRPr="002800FA">
        <w:rPr>
          <w:rFonts w:ascii="Angsana New" w:hAnsi="Angsana New" w:cs="Angsana New"/>
          <w:iCs/>
          <w:sz w:val="32"/>
          <w:szCs w:val="32"/>
          <w:lang w:val="en-GB"/>
        </w:rPr>
        <w:lastRenderedPageBreak/>
        <w:t>Tolerance</w:t>
      </w:r>
      <w:r w:rsidR="00EB133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r w:rsidR="00232509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มีค่าต่ำกว่า .10 </w:t>
      </w:r>
      <w:r w:rsidR="00EE337B" w:rsidRPr="002800FA">
        <w:rPr>
          <w:rFonts w:ascii="Angsana New" w:hAnsi="Angsana New" w:cs="Angsana New"/>
          <w:sz w:val="32"/>
          <w:szCs w:val="32"/>
          <w:cs/>
          <w:lang w:val="en-GB"/>
        </w:rPr>
        <w:t>แสดงว่ามีความสัมพันธ์พหุคูณกับตัวแปรพยากรณ</w:t>
      </w:r>
      <w:r w:rsidR="00B74871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์ด้วยกันในระดับสูง นั่นแสดงว่า </w:t>
      </w:r>
      <w:r w:rsidR="00EE337B" w:rsidRPr="002800FA">
        <w:rPr>
          <w:rFonts w:ascii="Angsana New" w:hAnsi="Angsana New" w:cs="Angsana New"/>
          <w:sz w:val="32"/>
          <w:szCs w:val="32"/>
          <w:cs/>
          <w:lang w:val="en-GB"/>
        </w:rPr>
        <w:t>ตัวแปรดังกล่าวมีปัญหาในเรื่อง</w:t>
      </w:r>
      <w:r w:rsidR="00EE337B"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 Multicollinearity</w:t>
      </w:r>
    </w:p>
    <w:p w:rsidR="00232509" w:rsidRPr="002800FA" w:rsidRDefault="00232509" w:rsidP="002800FA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EE337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ส่วนค่า </w:t>
      </w:r>
      <w:r w:rsidR="00EE337B" w:rsidRPr="002800FA">
        <w:rPr>
          <w:rFonts w:ascii="Angsana New" w:hAnsi="Angsana New" w:cs="Angsana New"/>
          <w:iCs/>
          <w:sz w:val="32"/>
          <w:szCs w:val="32"/>
        </w:rPr>
        <w:t>VIF</w:t>
      </w:r>
      <w:r w:rsidR="00B74871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(</w:t>
      </w:r>
      <w:r w:rsidR="00B74871" w:rsidRPr="002800FA">
        <w:rPr>
          <w:rFonts w:ascii="Angsana New" w:hAnsi="Angsana New" w:cs="Angsana New"/>
          <w:sz w:val="32"/>
          <w:szCs w:val="32"/>
          <w:lang w:val="en-GB"/>
        </w:rPr>
        <w:t xml:space="preserve">Variance </w:t>
      </w:r>
      <w:r w:rsidR="00B74871" w:rsidRPr="002800FA">
        <w:rPr>
          <w:rFonts w:ascii="Angsana New" w:hAnsi="Angsana New" w:cs="Angsana New"/>
          <w:sz w:val="32"/>
          <w:szCs w:val="32"/>
        </w:rPr>
        <w:t>I</w:t>
      </w:r>
      <w:r w:rsidR="00B74871" w:rsidRPr="002800FA">
        <w:rPr>
          <w:rFonts w:ascii="Angsana New" w:hAnsi="Angsana New" w:cs="Angsana New"/>
          <w:sz w:val="32"/>
          <w:szCs w:val="32"/>
          <w:lang w:val="en-GB"/>
        </w:rPr>
        <w:t>nflation Factor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>)</w:t>
      </w:r>
      <w:r w:rsidR="00EE337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จะเป็นค่าส่วนกลับของ </w:t>
      </w:r>
      <w:r w:rsidR="00EE337B" w:rsidRPr="002800FA">
        <w:rPr>
          <w:rFonts w:ascii="Angsana New" w:hAnsi="Angsana New" w:cs="Angsana New"/>
          <w:iCs/>
          <w:sz w:val="32"/>
          <w:szCs w:val="32"/>
          <w:lang w:val="en-GB"/>
        </w:rPr>
        <w:t>Tolerance</w:t>
      </w:r>
      <w:r w:rsidR="00EE337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คำนวณจาก 1/ </w:t>
      </w:r>
      <w:r w:rsidR="00EE337B" w:rsidRPr="002800FA">
        <w:rPr>
          <w:rFonts w:ascii="Angsana New" w:hAnsi="Angsana New" w:cs="Angsana New"/>
          <w:iCs/>
          <w:sz w:val="32"/>
          <w:szCs w:val="32"/>
          <w:lang w:val="en-GB"/>
        </w:rPr>
        <w:t>Tolerance</w:t>
      </w:r>
      <w:r w:rsidR="00B74871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r w:rsidR="00EE337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หากมีค่า </w:t>
      </w:r>
      <w:r w:rsidR="00EE337B" w:rsidRPr="002800FA">
        <w:rPr>
          <w:rFonts w:ascii="Angsana New" w:hAnsi="Angsana New" w:cs="Angsana New"/>
          <w:sz w:val="32"/>
          <w:szCs w:val="32"/>
          <w:lang w:val="en-GB"/>
        </w:rPr>
        <w:t xml:space="preserve">VIF </w:t>
      </w:r>
      <w:r w:rsidR="00B74871" w:rsidRPr="002800FA">
        <w:rPr>
          <w:rFonts w:ascii="Angsana New" w:hAnsi="Angsana New" w:cs="Angsana New"/>
          <w:sz w:val="32"/>
          <w:szCs w:val="32"/>
          <w:cs/>
        </w:rPr>
        <w:t>เกิน 10</w:t>
      </w:r>
      <w:r w:rsidR="00EE337B" w:rsidRPr="002800FA">
        <w:rPr>
          <w:rFonts w:ascii="Angsana New" w:hAnsi="Angsana New" w:cs="Angsana New"/>
          <w:sz w:val="32"/>
          <w:szCs w:val="32"/>
          <w:cs/>
        </w:rPr>
        <w:t xml:space="preserve"> แสดงว่า </w:t>
      </w:r>
      <w:r w:rsidR="00EE337B" w:rsidRPr="002800FA">
        <w:rPr>
          <w:rFonts w:ascii="Angsana New" w:hAnsi="Angsana New" w:cs="Angsana New"/>
          <w:sz w:val="32"/>
          <w:szCs w:val="32"/>
          <w:cs/>
          <w:lang w:val="en-GB"/>
        </w:rPr>
        <w:t>ตัวแปรดังกล่าวมีปัญหาในเรื่อง</w:t>
      </w:r>
      <w:r w:rsidR="00EE337B" w:rsidRPr="002800FA">
        <w:rPr>
          <w:rFonts w:ascii="Angsana New" w:hAnsi="Angsana New" w:cs="Angsana New"/>
          <w:iCs/>
          <w:sz w:val="32"/>
          <w:szCs w:val="32"/>
          <w:lang w:val="en-GB"/>
        </w:rPr>
        <w:t>Multicollinearity</w:t>
      </w:r>
      <w:r w:rsidR="00EE337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ซึ่งถือเป็นการฝ่าฝืนข้อตกลงเบื้องต้นของการวิเคราะห์การถดถอย</w:t>
      </w:r>
    </w:p>
    <w:p w:rsidR="00693EFA" w:rsidRPr="002800FA" w:rsidRDefault="00232509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CD1DFE" w:rsidRPr="002800FA">
        <w:rPr>
          <w:rFonts w:ascii="Angsana New" w:hAnsi="Angsana New" w:cs="Angsana New"/>
          <w:sz w:val="32"/>
          <w:szCs w:val="32"/>
          <w:cs/>
        </w:rPr>
        <w:t>ไพศาล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CD1DFE" w:rsidRPr="002800FA">
        <w:rPr>
          <w:rFonts w:ascii="Angsana New" w:hAnsi="Angsana New" w:cs="Angsana New"/>
          <w:sz w:val="32"/>
          <w:szCs w:val="32"/>
          <w:cs/>
        </w:rPr>
        <w:t>วรคำ</w:t>
      </w:r>
      <w:r w:rsidR="00CD1DFE" w:rsidRPr="002800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CD1DFE" w:rsidRPr="002800FA">
        <w:rPr>
          <w:rFonts w:ascii="Angsana New" w:hAnsi="Angsana New" w:cs="Angsana New"/>
          <w:sz w:val="32"/>
          <w:szCs w:val="32"/>
        </w:rPr>
        <w:t>2553 : 230 – 242</w:t>
      </w:r>
      <w:r w:rsidR="00CD1DFE" w:rsidRPr="002800FA">
        <w:rPr>
          <w:rFonts w:ascii="Angsana New" w:hAnsi="Angsana New" w:cs="Angsana New"/>
          <w:sz w:val="32"/>
          <w:szCs w:val="32"/>
          <w:cs/>
        </w:rPr>
        <w:t>)</w:t>
      </w:r>
      <w:r w:rsidR="00CD1DFE" w:rsidRPr="002800FA">
        <w:rPr>
          <w:rFonts w:ascii="Angsana New" w:hAnsi="Angsana New" w:cs="Angsana New" w:hint="cs"/>
          <w:sz w:val="32"/>
          <w:szCs w:val="32"/>
          <w:cs/>
        </w:rPr>
        <w:t xml:space="preserve"> ได้กล่าวถึง </w:t>
      </w:r>
      <w:r w:rsidR="00CD1DFE" w:rsidRPr="002800FA">
        <w:rPr>
          <w:rFonts w:ascii="Angsana New" w:hAnsi="Angsana New" w:cs="Angsana New"/>
          <w:sz w:val="32"/>
          <w:szCs w:val="32"/>
          <w:cs/>
        </w:rPr>
        <w:t>การหาค่าสั</w:t>
      </w:r>
      <w:r w:rsidR="00693EFA" w:rsidRPr="002800FA">
        <w:rPr>
          <w:rFonts w:ascii="Angsana New" w:hAnsi="Angsana New" w:cs="Angsana New"/>
          <w:sz w:val="32"/>
          <w:szCs w:val="32"/>
          <w:cs/>
        </w:rPr>
        <w:t>มประสิทธิ์สหสัมพันธ์อย่างง่าย (</w:t>
      </w:r>
      <w:r w:rsidR="00693EFA" w:rsidRPr="002800FA">
        <w:rPr>
          <w:rFonts w:ascii="Angsana New" w:hAnsi="Angsana New" w:cs="Angsana New"/>
          <w:sz w:val="32"/>
          <w:szCs w:val="32"/>
        </w:rPr>
        <w:t>Simple</w:t>
      </w:r>
      <w:r w:rsidR="00CD1DFE" w:rsidRPr="002800FA">
        <w:rPr>
          <w:rFonts w:ascii="Angsana New" w:hAnsi="Angsana New" w:cs="Angsana New"/>
          <w:sz w:val="32"/>
          <w:szCs w:val="32"/>
        </w:rPr>
        <w:t xml:space="preserve"> Correlations </w:t>
      </w:r>
      <w:r w:rsidR="00693EFA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693EFA" w:rsidRPr="002800FA">
        <w:rPr>
          <w:rFonts w:ascii="Angsana New" w:hAnsi="Angsana New" w:cs="Angsana New" w:hint="cs"/>
          <w:sz w:val="32"/>
          <w:szCs w:val="32"/>
          <w:cs/>
        </w:rPr>
        <w:t>ไว้ว่า</w:t>
      </w:r>
      <w:r w:rsidR="00CD1DFE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การวิเคราะห์ความสัมพันธ์ของตัวแปรเชิงกลุ่ม</w:t>
      </w:r>
      <w:r w:rsidR="00823634" w:rsidRPr="002800F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การหาค่าความสัมประสิทธิ์สหสัมพันธ์ระหว่างตัวแปรที่สนใจ </w:t>
      </w:r>
      <w:r w:rsidR="00823634" w:rsidRPr="002800FA">
        <w:rPr>
          <w:rFonts w:ascii="Angsana New" w:hAnsi="Angsana New" w:cs="Angsana New"/>
          <w:sz w:val="32"/>
          <w:szCs w:val="32"/>
        </w:rPr>
        <w:t>2</w:t>
      </w:r>
      <w:r w:rsidR="00693EFA" w:rsidRPr="002800FA">
        <w:rPr>
          <w:rFonts w:ascii="Angsana New" w:hAnsi="Angsana New" w:cs="Angsana New"/>
          <w:sz w:val="32"/>
          <w:szCs w:val="32"/>
          <w:cs/>
        </w:rPr>
        <w:t xml:space="preserve"> ตัว ที่เป็นตัวแปรเชิงกลุ่ม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สาม</w:t>
      </w:r>
      <w:r w:rsidR="00693EFA" w:rsidRPr="002800FA">
        <w:rPr>
          <w:rFonts w:ascii="Angsana New" w:hAnsi="Angsana New" w:cs="Angsana New"/>
          <w:sz w:val="32"/>
          <w:szCs w:val="32"/>
          <w:cs/>
        </w:rPr>
        <w:t>ารถหาค่าความสัมพันธ์ได้หลายวิธี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คือ </w:t>
      </w:r>
      <w:r w:rsidR="00823634" w:rsidRPr="002800FA">
        <w:rPr>
          <w:rFonts w:ascii="Angsana New" w:hAnsi="Angsana New" w:cs="Angsana New"/>
          <w:sz w:val="32"/>
          <w:szCs w:val="32"/>
        </w:rPr>
        <w:t>1</w:t>
      </w:r>
      <w:r w:rsidR="00CD1DFE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Pr="002800FA">
        <w:rPr>
          <w:rFonts w:ascii="Angsana New" w:hAnsi="Angsana New" w:cs="Angsana New"/>
          <w:sz w:val="32"/>
          <w:szCs w:val="32"/>
          <w:cs/>
        </w:rPr>
        <w:t>สัมประสิทธิ์สหสัมพันธ์ยูล</w:t>
      </w:r>
      <w:r w:rsidR="00CD1DFE" w:rsidRPr="002800FA">
        <w:rPr>
          <w:rFonts w:ascii="Angsana New" w:hAnsi="Angsana New" w:cs="Angsana New"/>
          <w:sz w:val="32"/>
          <w:szCs w:val="32"/>
          <w:cs/>
        </w:rPr>
        <w:t xml:space="preserve"> (</w:t>
      </w:r>
      <w:r w:rsidR="00693EFA" w:rsidRPr="002800FA">
        <w:rPr>
          <w:rFonts w:ascii="Angsana New" w:hAnsi="Angsana New" w:cs="Angsana New"/>
          <w:sz w:val="32"/>
          <w:szCs w:val="32"/>
        </w:rPr>
        <w:t xml:space="preserve">Yule’s </w:t>
      </w:r>
      <w:r w:rsidR="00823634" w:rsidRPr="002800FA">
        <w:rPr>
          <w:rFonts w:ascii="Angsana New" w:hAnsi="Angsana New" w:cs="Angsana New"/>
          <w:sz w:val="32"/>
          <w:szCs w:val="32"/>
        </w:rPr>
        <w:t>Correlation Coefficient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232509" w:rsidRPr="002800FA" w:rsidRDefault="00CD1DFE" w:rsidP="002800FA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/>
          <w:sz w:val="32"/>
          <w:szCs w:val="32"/>
        </w:rPr>
        <w:t>2.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สัมประสิทธิ์สหสัมพันธ์ฟี </w:t>
      </w:r>
      <w:r w:rsidR="00BC1E7A" w:rsidRPr="002800FA">
        <w:rPr>
          <w:rFonts w:ascii="Angsana New" w:hAnsi="Angsana New" w:cs="Angsana New"/>
          <w:sz w:val="32"/>
          <w:szCs w:val="32"/>
          <w:cs/>
        </w:rPr>
        <w:t>(</w:t>
      </w:r>
      <w:r w:rsidR="00BC1E7A" w:rsidRPr="002800FA">
        <w:rPr>
          <w:rFonts w:ascii="Angsana New" w:hAnsi="Angsana New" w:cs="Angsana New"/>
          <w:sz w:val="32"/>
          <w:szCs w:val="32"/>
        </w:rPr>
        <w:t>Phi Correlation Coefficient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823634" w:rsidRPr="002800FA">
        <w:rPr>
          <w:rFonts w:ascii="Angsana New" w:hAnsi="Angsana New" w:cs="Angsana New"/>
          <w:sz w:val="32"/>
          <w:szCs w:val="32"/>
        </w:rPr>
        <w:t>3</w:t>
      </w:r>
      <w:r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สัมประสิทธ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ิ์สหสัมพันธ์ของคาร์เมอร์ </w:t>
      </w:r>
      <w:r w:rsidR="00BC1E7A" w:rsidRPr="002800FA">
        <w:rPr>
          <w:rFonts w:ascii="Angsana New" w:hAnsi="Angsana New" w:cs="Angsana New"/>
          <w:sz w:val="32"/>
          <w:szCs w:val="32"/>
          <w:cs/>
        </w:rPr>
        <w:t>(</w:t>
      </w:r>
      <w:r w:rsidR="00693EFA" w:rsidRPr="002800FA">
        <w:rPr>
          <w:rFonts w:ascii="Angsana New" w:hAnsi="Angsana New" w:cs="Angsana New"/>
          <w:sz w:val="32"/>
          <w:szCs w:val="32"/>
        </w:rPr>
        <w:t xml:space="preserve">Cramer’s Contingency </w:t>
      </w:r>
      <w:r w:rsidR="00BC1E7A" w:rsidRPr="002800FA">
        <w:rPr>
          <w:rFonts w:ascii="Angsana New" w:hAnsi="Angsana New" w:cs="Angsana New"/>
          <w:sz w:val="32"/>
          <w:szCs w:val="32"/>
        </w:rPr>
        <w:t>Coefficient</w:t>
      </w:r>
      <w:r w:rsidRPr="002800FA">
        <w:rPr>
          <w:rFonts w:ascii="Angsana New" w:hAnsi="Angsana New" w:cs="Angsana New"/>
          <w:sz w:val="32"/>
          <w:szCs w:val="32"/>
          <w:cs/>
        </w:rPr>
        <w:t>)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</w:rPr>
        <w:t xml:space="preserve">4.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สัมประสิทธ</w:t>
      </w:r>
      <w:r w:rsidR="00232509" w:rsidRPr="002800FA">
        <w:rPr>
          <w:rFonts w:ascii="Angsana New" w:hAnsi="Angsana New" w:cs="Angsana New"/>
          <w:sz w:val="32"/>
          <w:szCs w:val="32"/>
          <w:cs/>
        </w:rPr>
        <w:t>ิ์สหสัมพันธ์อันดับของสเปียร์แมน</w:t>
      </w:r>
      <w:r w:rsidR="00693EFA" w:rsidRPr="002800FA">
        <w:rPr>
          <w:rFonts w:ascii="Angsana New" w:hAnsi="Angsana New" w:cs="Angsana New"/>
          <w:sz w:val="32"/>
          <w:szCs w:val="32"/>
          <w:cs/>
        </w:rPr>
        <w:t xml:space="preserve"> (</w:t>
      </w:r>
      <w:r w:rsidR="00693EFA" w:rsidRPr="002800FA">
        <w:rPr>
          <w:rFonts w:ascii="Angsana New" w:hAnsi="Angsana New" w:cs="Angsana New"/>
          <w:sz w:val="32"/>
          <w:szCs w:val="32"/>
        </w:rPr>
        <w:t xml:space="preserve">Spearman’s Rank Correlation </w:t>
      </w:r>
      <w:r w:rsidR="00BC1E7A" w:rsidRPr="002800FA">
        <w:rPr>
          <w:rFonts w:ascii="Angsana New" w:hAnsi="Angsana New" w:cs="Angsana New"/>
          <w:sz w:val="32"/>
          <w:szCs w:val="32"/>
        </w:rPr>
        <w:t>Coefficient</w:t>
      </w:r>
      <w:r w:rsidR="00232509" w:rsidRPr="002800FA">
        <w:rPr>
          <w:rFonts w:ascii="Angsana New" w:hAnsi="Angsana New" w:cs="Angsana New"/>
          <w:sz w:val="32"/>
          <w:szCs w:val="32"/>
          <w:cs/>
        </w:rPr>
        <w:t>)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และ </w:t>
      </w:r>
      <w:r w:rsidRPr="002800FA">
        <w:rPr>
          <w:rFonts w:ascii="Angsana New" w:hAnsi="Angsana New" w:cs="Angsana New"/>
          <w:sz w:val="32"/>
          <w:szCs w:val="32"/>
        </w:rPr>
        <w:t>5</w:t>
      </w:r>
      <w:r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สัม</w:t>
      </w:r>
      <w:r w:rsidR="00BC1E7A" w:rsidRPr="002800FA">
        <w:rPr>
          <w:rFonts w:ascii="Angsana New" w:hAnsi="Angsana New" w:cs="Angsana New"/>
          <w:sz w:val="32"/>
          <w:szCs w:val="32"/>
          <w:cs/>
        </w:rPr>
        <w:t xml:space="preserve">ประสิทธิ์สหสัมพันธ์ของแลมด้า </w:t>
      </w:r>
      <w:r w:rsidRPr="002800FA">
        <w:rPr>
          <w:rFonts w:ascii="Angsana New" w:hAnsi="Angsana New" w:cs="Angsana New"/>
          <w:sz w:val="32"/>
          <w:szCs w:val="32"/>
          <w:cs/>
        </w:rPr>
        <w:t>(</w:t>
      </w:r>
      <w:r w:rsidR="00693EFA" w:rsidRPr="002800FA">
        <w:rPr>
          <w:rFonts w:ascii="Angsana New" w:hAnsi="Angsana New" w:cs="Angsana New"/>
          <w:sz w:val="32"/>
          <w:szCs w:val="32"/>
        </w:rPr>
        <w:t>Lambda Correlation Coefficient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)</w:t>
      </w:r>
    </w:p>
    <w:p w:rsidR="00BC1E7A" w:rsidRPr="002800FA" w:rsidRDefault="00232509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การวิเคราะห์ความสัมพันธ์ของตัวแปรเชิงปริมาณ การหาค่าความสัมประสิทธิ์สหสัมพันธ์ระหว่างตัวแปรที่สนใจ </w:t>
      </w:r>
      <w:r w:rsidR="00823634" w:rsidRPr="002800FA">
        <w:rPr>
          <w:rFonts w:ascii="Angsana New" w:hAnsi="Angsana New" w:cs="Angsana New"/>
          <w:sz w:val="32"/>
          <w:szCs w:val="32"/>
        </w:rPr>
        <w:t>2</w:t>
      </w:r>
      <w:r w:rsidR="00BC1E7A" w:rsidRPr="002800FA">
        <w:rPr>
          <w:rFonts w:ascii="Angsana New" w:hAnsi="Angsana New" w:cs="Angsana New"/>
          <w:sz w:val="32"/>
          <w:szCs w:val="32"/>
          <w:cs/>
        </w:rPr>
        <w:t xml:space="preserve"> ตัว ที่เป็นตัวแปรเชิงปริมาณ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สามา</w:t>
      </w:r>
      <w:r w:rsidR="00BC1E7A" w:rsidRPr="002800FA">
        <w:rPr>
          <w:rFonts w:ascii="Angsana New" w:hAnsi="Angsana New" w:cs="Angsana New"/>
          <w:sz w:val="32"/>
          <w:szCs w:val="32"/>
          <w:cs/>
        </w:rPr>
        <w:t xml:space="preserve">รถหาค่าความสัมพันธ์ได้หลายวิธี คือ </w:t>
      </w:r>
      <w:r w:rsidR="00CD1DFE" w:rsidRPr="002800FA">
        <w:rPr>
          <w:rFonts w:ascii="Angsana New" w:hAnsi="Angsana New" w:cs="Angsana New"/>
          <w:sz w:val="32"/>
          <w:szCs w:val="32"/>
        </w:rPr>
        <w:t>1.</w:t>
      </w:r>
      <w:r w:rsidR="00CD1DFE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สัม</w:t>
      </w:r>
      <w:r w:rsidR="00BC1E7A" w:rsidRPr="002800FA">
        <w:rPr>
          <w:rFonts w:ascii="Angsana New" w:hAnsi="Angsana New" w:cs="Angsana New"/>
          <w:sz w:val="32"/>
          <w:szCs w:val="32"/>
          <w:cs/>
        </w:rPr>
        <w:t>ประสิทธิ์สหสัมพันธ์เตตระคอริค (</w:t>
      </w:r>
      <w:r w:rsidR="00BC1E7A" w:rsidRPr="002800FA">
        <w:rPr>
          <w:rFonts w:ascii="Angsana New" w:hAnsi="Angsana New" w:cs="Angsana New"/>
          <w:sz w:val="32"/>
          <w:szCs w:val="32"/>
        </w:rPr>
        <w:t>Tetrachoric Correlation Coefficient</w:t>
      </w:r>
      <w:r w:rsidR="00925766" w:rsidRPr="002800FA">
        <w:rPr>
          <w:rFonts w:ascii="Angsana New" w:hAnsi="Angsana New" w:cs="Angsana New"/>
          <w:sz w:val="32"/>
          <w:szCs w:val="32"/>
          <w:cs/>
        </w:rPr>
        <w:t>)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CD1DFE" w:rsidRPr="002800FA">
        <w:rPr>
          <w:rFonts w:ascii="Angsana New" w:hAnsi="Angsana New" w:cs="Angsana New"/>
          <w:sz w:val="32"/>
          <w:szCs w:val="32"/>
        </w:rPr>
        <w:t xml:space="preserve">2.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สัมประสิ</w:t>
      </w:r>
      <w:r w:rsidR="00925766" w:rsidRPr="002800FA">
        <w:rPr>
          <w:rFonts w:ascii="Angsana New" w:hAnsi="Angsana New" w:cs="Angsana New"/>
          <w:sz w:val="32"/>
          <w:szCs w:val="32"/>
          <w:cs/>
        </w:rPr>
        <w:t>ทธิ์สหสัมพันธ์แบบพอยต์ไบซีเรียล</w:t>
      </w:r>
      <w:r w:rsidR="00BC1E7A" w:rsidRPr="002800FA">
        <w:rPr>
          <w:rFonts w:ascii="Angsana New" w:hAnsi="Angsana New" w:cs="Angsana New"/>
          <w:sz w:val="32"/>
          <w:szCs w:val="32"/>
          <w:cs/>
        </w:rPr>
        <w:t xml:space="preserve"> (</w:t>
      </w:r>
      <w:r w:rsidR="00BC1E7A" w:rsidRPr="002800FA">
        <w:rPr>
          <w:rFonts w:ascii="Angsana New" w:hAnsi="Angsana New" w:cs="Angsana New"/>
          <w:sz w:val="32"/>
          <w:szCs w:val="32"/>
        </w:rPr>
        <w:t>Point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 </w:t>
      </w:r>
      <w:r w:rsidR="00BC1E7A" w:rsidRPr="002800FA">
        <w:rPr>
          <w:rFonts w:ascii="Angsana New" w:hAnsi="Angsana New" w:cs="Angsana New"/>
          <w:sz w:val="32"/>
          <w:szCs w:val="32"/>
        </w:rPr>
        <w:t>Biserial Correlation Coefficient</w:t>
      </w:r>
      <w:r w:rsidR="00925766" w:rsidRPr="002800FA">
        <w:rPr>
          <w:rFonts w:ascii="Angsana New" w:hAnsi="Angsana New" w:cs="Angsana New"/>
          <w:sz w:val="32"/>
          <w:szCs w:val="32"/>
          <w:cs/>
        </w:rPr>
        <w:t>)</w:t>
      </w:r>
    </w:p>
    <w:p w:rsidR="00232509" w:rsidRPr="002800FA" w:rsidRDefault="00CD1DFE" w:rsidP="002800FA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/>
          <w:sz w:val="32"/>
          <w:szCs w:val="32"/>
        </w:rPr>
        <w:t xml:space="preserve">3.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สัม</w:t>
      </w:r>
      <w:r w:rsidR="00925766" w:rsidRPr="002800FA">
        <w:rPr>
          <w:rFonts w:ascii="Angsana New" w:hAnsi="Angsana New" w:cs="Angsana New"/>
          <w:sz w:val="32"/>
          <w:szCs w:val="32"/>
          <w:cs/>
        </w:rPr>
        <w:t>ประสิทธิ์สหสัมพันธ์แบบไบซีเรียล</w:t>
      </w:r>
      <w:r w:rsidR="00BC1E7A" w:rsidRPr="002800FA">
        <w:rPr>
          <w:rFonts w:ascii="Angsana New" w:hAnsi="Angsana New" w:cs="Angsana New"/>
          <w:sz w:val="32"/>
          <w:szCs w:val="32"/>
          <w:cs/>
        </w:rPr>
        <w:t xml:space="preserve"> (</w:t>
      </w:r>
      <w:r w:rsidR="00BC1E7A" w:rsidRPr="002800FA">
        <w:rPr>
          <w:rFonts w:ascii="Angsana New" w:hAnsi="Angsana New" w:cs="Angsana New"/>
          <w:sz w:val="32"/>
          <w:szCs w:val="32"/>
        </w:rPr>
        <w:t>Biserial Correlation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823634" w:rsidRPr="002800FA">
        <w:rPr>
          <w:rFonts w:ascii="Angsana New" w:hAnsi="Angsana New" w:cs="Angsana New"/>
          <w:sz w:val="32"/>
          <w:szCs w:val="32"/>
        </w:rPr>
        <w:t xml:space="preserve">Coefficient </w:t>
      </w:r>
      <w:r w:rsidR="00925766" w:rsidRPr="002800FA">
        <w:rPr>
          <w:rFonts w:ascii="Angsana New" w:hAnsi="Angsana New" w:cs="Angsana New"/>
          <w:sz w:val="32"/>
          <w:szCs w:val="32"/>
          <w:cs/>
        </w:rPr>
        <w:t>)</w:t>
      </w:r>
      <w:proofErr w:type="gramEnd"/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BC1E7A" w:rsidRPr="002800FA">
        <w:rPr>
          <w:rFonts w:ascii="Angsana New" w:hAnsi="Angsana New" w:cs="Angsana New"/>
          <w:sz w:val="32"/>
          <w:szCs w:val="32"/>
        </w:rPr>
        <w:t>4</w:t>
      </w:r>
      <w:r w:rsidRPr="002800FA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สัมปร</w:t>
      </w:r>
      <w:r w:rsidR="00BC1E7A" w:rsidRPr="002800FA">
        <w:rPr>
          <w:rFonts w:ascii="Angsana New" w:hAnsi="Angsana New" w:cs="Angsana New"/>
          <w:sz w:val="32"/>
          <w:szCs w:val="32"/>
          <w:cs/>
        </w:rPr>
        <w:t>ะสิทธิ์สหสัมพันธ์แบบเพียร์สัน (</w:t>
      </w:r>
      <w:r w:rsidR="00823634" w:rsidRPr="002800FA">
        <w:rPr>
          <w:rFonts w:ascii="Angsana New" w:hAnsi="Angsana New" w:cs="Angsana New"/>
          <w:sz w:val="32"/>
          <w:szCs w:val="32"/>
        </w:rPr>
        <w:t>Pearson</w:t>
      </w:r>
      <w:r w:rsidR="00BC1E7A" w:rsidRPr="002800FA">
        <w:rPr>
          <w:rFonts w:ascii="Angsana New" w:hAnsi="Angsana New" w:cs="Angsana New"/>
          <w:sz w:val="32"/>
          <w:szCs w:val="32"/>
        </w:rPr>
        <w:t xml:space="preserve"> Product Moment</w:t>
      </w:r>
      <w:r w:rsidR="00925766" w:rsidRPr="002800FA">
        <w:rPr>
          <w:rFonts w:ascii="Angsana New" w:hAnsi="Angsana New" w:cs="Angsana New"/>
          <w:sz w:val="32"/>
          <w:szCs w:val="32"/>
        </w:rPr>
        <w:t xml:space="preserve"> Correlation </w:t>
      </w:r>
      <w:r w:rsidR="00BC1E7A" w:rsidRPr="002800FA">
        <w:rPr>
          <w:rFonts w:ascii="Angsana New" w:hAnsi="Angsana New" w:cs="Angsana New"/>
          <w:sz w:val="32"/>
          <w:szCs w:val="32"/>
        </w:rPr>
        <w:t>Coefficient</w:t>
      </w:r>
      <w:r w:rsidR="00925766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Pr="002800FA">
        <w:rPr>
          <w:rFonts w:ascii="Angsana New" w:hAnsi="Angsana New" w:cs="Angsana New"/>
          <w:sz w:val="32"/>
          <w:szCs w:val="32"/>
        </w:rPr>
        <w:t xml:space="preserve">5.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สั</w:t>
      </w:r>
      <w:r w:rsidR="00925766" w:rsidRPr="002800FA">
        <w:rPr>
          <w:rFonts w:ascii="Angsana New" w:hAnsi="Angsana New" w:cs="Angsana New"/>
          <w:sz w:val="32"/>
          <w:szCs w:val="32"/>
          <w:cs/>
        </w:rPr>
        <w:t xml:space="preserve">มประสิทธิ์สหสัมพันธ์แบบแยกส่วน </w:t>
      </w:r>
      <w:r w:rsidR="00BC1E7A" w:rsidRPr="002800FA">
        <w:rPr>
          <w:rFonts w:ascii="Angsana New" w:hAnsi="Angsana New" w:cs="Angsana New"/>
          <w:sz w:val="32"/>
          <w:szCs w:val="32"/>
          <w:cs/>
        </w:rPr>
        <w:t>(</w:t>
      </w:r>
      <w:r w:rsidR="00BC1E7A" w:rsidRPr="002800FA">
        <w:rPr>
          <w:rFonts w:ascii="Angsana New" w:hAnsi="Angsana New" w:cs="Angsana New"/>
          <w:sz w:val="32"/>
          <w:szCs w:val="32"/>
        </w:rPr>
        <w:t>Partial C</w:t>
      </w:r>
      <w:r w:rsidR="00823634" w:rsidRPr="002800FA">
        <w:rPr>
          <w:rFonts w:ascii="Angsana New" w:hAnsi="Angsana New" w:cs="Angsana New"/>
          <w:sz w:val="32"/>
          <w:szCs w:val="32"/>
        </w:rPr>
        <w:t>o</w:t>
      </w:r>
      <w:r w:rsidR="00BC1E7A" w:rsidRPr="002800FA">
        <w:rPr>
          <w:rFonts w:ascii="Angsana New" w:hAnsi="Angsana New" w:cs="Angsana New"/>
          <w:sz w:val="32"/>
          <w:szCs w:val="32"/>
        </w:rPr>
        <w:t>rrelation Coefficient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)</w:t>
      </w:r>
      <w:r w:rsidR="00925766" w:rsidRPr="002800FA">
        <w:rPr>
          <w:rFonts w:ascii="Angsana New" w:hAnsi="Angsana New" w:cs="Angsana New"/>
          <w:sz w:val="32"/>
          <w:szCs w:val="32"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การเลือกใช้วิธีการใ</w:t>
      </w:r>
      <w:r w:rsidR="00BC1E7A" w:rsidRPr="002800FA">
        <w:rPr>
          <w:rFonts w:ascii="Angsana New" w:hAnsi="Angsana New" w:cs="Angsana New"/>
          <w:sz w:val="32"/>
          <w:szCs w:val="32"/>
          <w:cs/>
        </w:rPr>
        <w:t>ดในการวิเคราะห์ความสัมพันธ์นั้น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จำเป็นที่จะ</w:t>
      </w:r>
      <w:r w:rsidR="00925766" w:rsidRPr="002800FA">
        <w:rPr>
          <w:rFonts w:ascii="Angsana New" w:hAnsi="Angsana New" w:cs="Angsana New"/>
          <w:sz w:val="32"/>
          <w:szCs w:val="32"/>
          <w:cs/>
        </w:rPr>
        <w:t>ต้องเลือกใช้ให้เหมาะสมกับข้อมูล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ในที่นี้ผู้วิจัยจะนำเสนอเพียงการวิเคราะห์สัมปร</w:t>
      </w:r>
      <w:r w:rsidR="00BC1E7A" w:rsidRPr="002800FA">
        <w:rPr>
          <w:rFonts w:ascii="Angsana New" w:hAnsi="Angsana New" w:cs="Angsana New"/>
          <w:sz w:val="32"/>
          <w:szCs w:val="32"/>
          <w:cs/>
        </w:rPr>
        <w:t>ะสิทธิ์สหสัมพันธ์แบบเพียร์สัน (</w:t>
      </w:r>
      <w:r w:rsidR="00BC1E7A" w:rsidRPr="002800FA">
        <w:rPr>
          <w:rFonts w:ascii="Angsana New" w:hAnsi="Angsana New" w:cs="Angsana New"/>
          <w:sz w:val="32"/>
          <w:szCs w:val="32"/>
        </w:rPr>
        <w:t>Pearson Product Moment</w:t>
      </w:r>
      <w:r w:rsidR="00EB133B" w:rsidRPr="002800FA">
        <w:rPr>
          <w:rFonts w:ascii="Angsana New" w:hAnsi="Angsana New" w:cs="Angsana New"/>
          <w:sz w:val="32"/>
          <w:szCs w:val="32"/>
        </w:rPr>
        <w:t xml:space="preserve"> </w:t>
      </w:r>
      <w:r w:rsidR="00BC1E7A" w:rsidRPr="002800FA">
        <w:rPr>
          <w:rFonts w:ascii="Angsana New" w:hAnsi="Angsana New" w:cs="Angsana New"/>
          <w:sz w:val="32"/>
          <w:szCs w:val="32"/>
        </w:rPr>
        <w:t>Correlation Coefficient</w:t>
      </w:r>
      <w:r w:rsidR="00232509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925766" w:rsidRPr="002800FA" w:rsidRDefault="00232509" w:rsidP="002800FA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>สัมปร</w:t>
      </w:r>
      <w:r w:rsidR="00BC1E7A" w:rsidRPr="002800FA">
        <w:rPr>
          <w:rFonts w:ascii="Angsana New" w:hAnsi="Angsana New" w:cs="Angsana New"/>
          <w:sz w:val="32"/>
          <w:szCs w:val="32"/>
          <w:cs/>
        </w:rPr>
        <w:t>ะสิทธิ์สหสัมพันธ์แบบเพียร์สัน (</w:t>
      </w:r>
      <w:r w:rsidR="00BC1E7A" w:rsidRPr="002800FA">
        <w:rPr>
          <w:rFonts w:ascii="Angsana New" w:hAnsi="Angsana New" w:cs="Angsana New"/>
          <w:sz w:val="32"/>
          <w:szCs w:val="32"/>
        </w:rPr>
        <w:t xml:space="preserve">Pearson Product Moment Correlation 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Coefficient : </w:t>
      </w:r>
      <w:r w:rsidR="00823634" w:rsidRPr="002800FA">
        <w:rPr>
          <w:rFonts w:ascii="Angsana New" w:hAnsi="Angsana New" w:cs="Angsana New"/>
          <w:position w:val="-14"/>
          <w:sz w:val="32"/>
          <w:szCs w:val="32"/>
        </w:rPr>
        <w:object w:dxaOrig="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95pt;height:19.95pt" o:ole="">
            <v:imagedata r:id="rId9" o:title=""/>
          </v:shape>
          <o:OLEObject Type="Embed" ProgID="Equation.3" ShapeID="_x0000_i1025" DrawAspect="Content" ObjectID="_1562061407" r:id="rId10"/>
        </w:object>
      </w:r>
      <w:r w:rsidR="00925766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กา</w:t>
      </w:r>
      <w:r w:rsidR="00BC1E7A" w:rsidRPr="002800FA">
        <w:rPr>
          <w:rFonts w:ascii="Angsana New" w:hAnsi="Angsana New" w:cs="Angsana New"/>
          <w:sz w:val="32"/>
          <w:szCs w:val="32"/>
          <w:cs/>
        </w:rPr>
        <w:t>รวิเคราะห์สหสัมพันธ์อย่างง่าย (</w:t>
      </w:r>
      <w:r w:rsidR="00BC1E7A" w:rsidRPr="002800FA">
        <w:rPr>
          <w:rFonts w:ascii="Angsana New" w:hAnsi="Angsana New" w:cs="Angsana New"/>
          <w:sz w:val="32"/>
          <w:szCs w:val="32"/>
        </w:rPr>
        <w:t>Simple Correlation Analysis</w:t>
      </w:r>
      <w:r w:rsidR="00BC1E7A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บางครั้งเรียกว่า</w:t>
      </w:r>
      <w:r w:rsidR="00925766" w:rsidRPr="002800FA">
        <w:rPr>
          <w:rFonts w:ascii="Angsana New" w:hAnsi="Angsana New" w:cs="Angsana New"/>
          <w:sz w:val="32"/>
          <w:szCs w:val="32"/>
          <w:cs/>
        </w:rPr>
        <w:t>วิเคราะห์สหสัมพันธ์แบบเพียร์สัน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ซึ่งการวิเคราะห์สหสัมพันธ</w:t>
      </w:r>
      <w:r w:rsidR="00BC1E7A" w:rsidRPr="002800FA">
        <w:rPr>
          <w:rFonts w:ascii="Angsana New" w:hAnsi="Angsana New" w:cs="Angsana New"/>
          <w:sz w:val="32"/>
          <w:szCs w:val="32"/>
          <w:cs/>
        </w:rPr>
        <w:t xml:space="preserve">์อย่างง่ายนั้น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เป็นการศึกษาความสัมพันธ์เชิงเส</w:t>
      </w:r>
      <w:r w:rsidR="00925766" w:rsidRPr="002800FA">
        <w:rPr>
          <w:rFonts w:ascii="Angsana New" w:hAnsi="Angsana New" w:cs="Angsana New"/>
          <w:sz w:val="32"/>
          <w:szCs w:val="32"/>
          <w:cs/>
        </w:rPr>
        <w:t>้นตรงระหว่างตัวแปรสองตัวแปรใด</w:t>
      </w:r>
      <w:r w:rsidR="00BC1E7A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25766" w:rsidRPr="002800FA">
        <w:rPr>
          <w:rFonts w:ascii="Angsana New" w:hAnsi="Angsana New" w:cs="Angsana New"/>
          <w:sz w:val="32"/>
          <w:szCs w:val="32"/>
          <w:cs/>
        </w:rPr>
        <w:t xml:space="preserve">ๆ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ที่วัดได้จากสิ่งเดียวกันเป็นคู่</w:t>
      </w:r>
      <w:r w:rsidR="00BC1E7A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C1E7A" w:rsidRPr="002800FA">
        <w:rPr>
          <w:rFonts w:ascii="Angsana New" w:hAnsi="Angsana New" w:cs="Angsana New"/>
          <w:sz w:val="32"/>
          <w:szCs w:val="32"/>
          <w:cs/>
        </w:rPr>
        <w:t>ๆ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สัม</w:t>
      </w:r>
      <w:r w:rsidR="00925766" w:rsidRPr="002800FA">
        <w:rPr>
          <w:rFonts w:ascii="Angsana New" w:hAnsi="Angsana New" w:cs="Angsana New"/>
          <w:sz w:val="32"/>
          <w:szCs w:val="32"/>
          <w:cs/>
        </w:rPr>
        <w:t>ประสิทธิ์สหสัมพันธ์แบบเพียร์สัน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เป็นการหาความสัมพันธ์ระหว</w:t>
      </w:r>
      <w:r w:rsidR="00BC1E7A" w:rsidRPr="002800FA">
        <w:rPr>
          <w:rFonts w:ascii="Angsana New" w:hAnsi="Angsana New" w:cs="Angsana New"/>
          <w:sz w:val="32"/>
          <w:szCs w:val="32"/>
          <w:cs/>
        </w:rPr>
        <w:t>่างข้อมูลสองชุดหรือ</w:t>
      </w:r>
      <w:r w:rsidR="00BC1E7A" w:rsidRPr="002800FA">
        <w:rPr>
          <w:rFonts w:ascii="Angsana New" w:hAnsi="Angsana New" w:cs="Angsana New"/>
          <w:sz w:val="32"/>
          <w:szCs w:val="32"/>
          <w:cs/>
        </w:rPr>
        <w:lastRenderedPageBreak/>
        <w:t>ตัวแปรสองตัว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ที่มีระดั</w:t>
      </w:r>
      <w:r w:rsidR="00925766" w:rsidRPr="002800FA">
        <w:rPr>
          <w:rFonts w:ascii="Angsana New" w:hAnsi="Angsana New" w:cs="Angsana New"/>
          <w:sz w:val="32"/>
          <w:szCs w:val="32"/>
          <w:cs/>
        </w:rPr>
        <w:t>บการวัดอยู่ในมาตรอันตรภาคขึ้นไป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ซึ่งค่าสัมประสิทธิ์สหสัมพันธ์แบบเพียร์สัน (</w:t>
      </w:r>
      <w:r w:rsidR="00823634" w:rsidRPr="002800FA">
        <w:rPr>
          <w:rFonts w:ascii="Angsana New" w:hAnsi="Angsana New" w:cs="Angsana New"/>
          <w:position w:val="-14"/>
          <w:sz w:val="32"/>
          <w:szCs w:val="32"/>
          <w:cs/>
        </w:rPr>
        <w:object w:dxaOrig="300" w:dyaOrig="380">
          <v:shape id="_x0000_i1026" type="#_x0000_t75" style="width:15.75pt;height:19.95pt" o:ole="">
            <v:imagedata r:id="rId11" o:title=""/>
          </v:shape>
          <o:OLEObject Type="Embed" ProgID="Equation.3" ShapeID="_x0000_i1026" DrawAspect="Content" ObjectID="_1562061408" r:id="rId12"/>
        </w:object>
      </w:r>
      <w:r w:rsidR="00925766" w:rsidRPr="002800FA">
        <w:rPr>
          <w:rFonts w:ascii="Angsana New" w:hAnsi="Angsana New" w:cs="Angsana New"/>
          <w:sz w:val="32"/>
          <w:szCs w:val="32"/>
          <w:cs/>
        </w:rPr>
        <w:t>)</w:t>
      </w:r>
      <w:r w:rsidR="00BC1E7A" w:rsidRPr="002800FA">
        <w:rPr>
          <w:rFonts w:ascii="Angsana New" w:hAnsi="Angsana New" w:cs="Angsana New"/>
          <w:sz w:val="32"/>
          <w:szCs w:val="32"/>
          <w:cs/>
        </w:rPr>
        <w:t xml:space="preserve"> จะมีค่าอยู่ระหว่าง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</w:rPr>
        <w:t>-1</w:t>
      </w:r>
      <w:r w:rsidR="00EB133B" w:rsidRPr="002800FA">
        <w:rPr>
          <w:rFonts w:ascii="Angsana New" w:hAnsi="Angsana New" w:cs="Angsana New"/>
          <w:sz w:val="32"/>
          <w:szCs w:val="32"/>
        </w:rPr>
        <w:t xml:space="preserve"> </w:t>
      </w:r>
      <w:r w:rsidR="00BC1E7A" w:rsidRPr="002800FA">
        <w:rPr>
          <w:rFonts w:ascii="Angsana New" w:hAnsi="Angsana New" w:cs="Angsana New"/>
          <w:sz w:val="32"/>
          <w:szCs w:val="32"/>
          <w:cs/>
        </w:rPr>
        <w:t>ถึง</w:t>
      </w:r>
      <w:r w:rsidR="00BC1E7A" w:rsidRPr="002800FA">
        <w:rPr>
          <w:rFonts w:ascii="Angsana New" w:hAnsi="Angsana New" w:cs="Angsana New"/>
          <w:sz w:val="32"/>
          <w:szCs w:val="32"/>
        </w:rPr>
        <w:t xml:space="preserve"> +1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มีสูตรดังนี้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 </w:t>
      </w:r>
      <w:r w:rsidR="00BC1E7A" w:rsidRPr="002800FA">
        <w:rPr>
          <w:rFonts w:ascii="Angsana New" w:hAnsi="Angsana New" w:cs="Angsana New"/>
          <w:sz w:val="32"/>
          <w:szCs w:val="32"/>
          <w:cs/>
        </w:rPr>
        <w:t>(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ไพศาล วรคำ. </w:t>
      </w:r>
      <w:r w:rsidR="00BC1E7A" w:rsidRPr="002800FA">
        <w:rPr>
          <w:rFonts w:ascii="Angsana New" w:hAnsi="Angsana New" w:cs="Angsana New"/>
          <w:sz w:val="32"/>
          <w:szCs w:val="32"/>
        </w:rPr>
        <w:t>2553 : 241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)</w:t>
      </w:r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</w:p>
    <w:p w:rsidR="00925766" w:rsidRPr="002800FA" w:rsidRDefault="00925766" w:rsidP="002800FA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823634" w:rsidRPr="002800FA">
        <w:rPr>
          <w:rFonts w:ascii="Angsana New" w:hAnsi="Angsana New" w:cs="Angsana New"/>
          <w:position w:val="-14"/>
          <w:sz w:val="32"/>
          <w:szCs w:val="32"/>
          <w:cs/>
        </w:rPr>
        <w:object w:dxaOrig="300" w:dyaOrig="380">
          <v:shape id="_x0000_i1027" type="#_x0000_t75" style="width:15.75pt;height:19.95pt" o:ole="">
            <v:imagedata r:id="rId13" o:title=""/>
          </v:shape>
          <o:OLEObject Type="Embed" ProgID="Equation.3" ShapeID="_x0000_i1027" DrawAspect="Content" ObjectID="_1562061409" r:id="rId14"/>
        </w:objec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= </w:t>
      </w:r>
      <w:r w:rsidR="00823634" w:rsidRPr="002800FA">
        <w:rPr>
          <w:rFonts w:ascii="Angsana New" w:hAnsi="Angsana New" w:cs="Angsana New"/>
          <w:position w:val="-10"/>
          <w:sz w:val="32"/>
          <w:szCs w:val="32"/>
          <w:cs/>
        </w:rPr>
        <w:object w:dxaOrig="180" w:dyaOrig="340">
          <v:shape id="_x0000_i1028" type="#_x0000_t75" style="width:9.1pt;height:16.95pt" o:ole="">
            <v:imagedata r:id="rId15" o:title=""/>
          </v:shape>
          <o:OLEObject Type="Embed" ProgID="Equation.3" ShapeID="_x0000_i1028" DrawAspect="Content" ObjectID="_1562061410" r:id="rId16"/>
        </w:object>
      </w:r>
      <w:r w:rsidR="00824775" w:rsidRPr="002800FA">
        <w:rPr>
          <w:rFonts w:ascii="Angsana New" w:hAnsi="Angsana New" w:cs="Angsana New"/>
          <w:position w:val="-38"/>
          <w:sz w:val="32"/>
          <w:szCs w:val="32"/>
          <w:cs/>
        </w:rPr>
        <w:object w:dxaOrig="2960" w:dyaOrig="760">
          <v:shape id="_x0000_i1029" type="#_x0000_t75" style="width:148.85pt;height:38.1pt" o:ole="">
            <v:imagedata r:id="rId17" o:title=""/>
          </v:shape>
          <o:OLEObject Type="Embed" ProgID="Equation.3" ShapeID="_x0000_i1029" DrawAspect="Content" ObjectID="_1562061411" r:id="rId18"/>
        </w:object>
      </w:r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</w:p>
    <w:p w:rsidR="00925766" w:rsidRPr="002800FA" w:rsidRDefault="00925766" w:rsidP="002800FA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>เมื่อ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position w:val="-14"/>
          <w:sz w:val="32"/>
          <w:szCs w:val="32"/>
          <w:cs/>
        </w:rPr>
        <w:object w:dxaOrig="300" w:dyaOrig="380">
          <v:shape id="_x0000_i1030" type="#_x0000_t75" style="width:15.75pt;height:19.95pt" o:ole="">
            <v:imagedata r:id="rId13" o:title=""/>
          </v:shape>
          <o:OLEObject Type="Embed" ProgID="Equation.3" ShapeID="_x0000_i1030" DrawAspect="Content" ObjectID="_1562061412" r:id="rId19"/>
        </w:object>
      </w:r>
      <w:r w:rsidR="00823634" w:rsidRPr="002800FA">
        <w:rPr>
          <w:rFonts w:ascii="Angsana New" w:hAnsi="Angsana New" w:cs="Angsana New"/>
          <w:sz w:val="32"/>
          <w:szCs w:val="32"/>
          <w:cs/>
        </w:rPr>
        <w:tab/>
        <w:t>เป็นสัมประสิทธิ์สหสัมพันธ์อย่างง่ายของเพียร์สัน</w:t>
      </w:r>
    </w:p>
    <w:p w:rsidR="00925766" w:rsidRPr="002800FA" w:rsidRDefault="003733F3" w:rsidP="002800FA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925766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823634" w:rsidRPr="002800FA">
        <w:rPr>
          <w:rFonts w:ascii="Angsana New" w:hAnsi="Angsana New" w:cs="Angsana New"/>
          <w:position w:val="-6"/>
        </w:rPr>
        <w:object w:dxaOrig="200" w:dyaOrig="220">
          <v:shape id="_x0000_i1031" type="#_x0000_t75" style="width:9.1pt;height:12.1pt" o:ole="">
            <v:imagedata r:id="rId20" o:title=""/>
          </v:shape>
          <o:OLEObject Type="Embed" ProgID="Equation.3" ShapeID="_x0000_i1031" DrawAspect="Content" ObjectID="_1562061413" r:id="rId21"/>
        </w:object>
      </w:r>
      <w:r w:rsidR="00925766" w:rsidRPr="002800FA">
        <w:rPr>
          <w:rFonts w:ascii="Angsana New" w:hAnsi="Angsana New" w:cs="Angsana New"/>
          <w:sz w:val="32"/>
          <w:szCs w:val="32"/>
        </w:rPr>
        <w:tab/>
      </w:r>
      <w:r w:rsidR="00823634" w:rsidRPr="002800FA">
        <w:rPr>
          <w:rFonts w:ascii="Angsana New" w:hAnsi="Angsana New" w:cs="Angsana New"/>
          <w:sz w:val="32"/>
          <w:szCs w:val="32"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>เป็นคะแนนของข้อมูลชุดแรก</w:t>
      </w:r>
      <w:r w:rsidR="00823634" w:rsidRPr="002800FA">
        <w:rPr>
          <w:rFonts w:ascii="Angsana New" w:hAnsi="Angsana New" w:cs="Angsana New"/>
          <w:sz w:val="32"/>
          <w:szCs w:val="32"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ab/>
      </w:r>
    </w:p>
    <w:p w:rsidR="00925766" w:rsidRPr="002800FA" w:rsidRDefault="00925766" w:rsidP="002800FA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/>
          <w:sz w:val="32"/>
          <w:szCs w:val="32"/>
          <w:lang w:val="en-GB"/>
        </w:rPr>
        <w:tab/>
      </w:r>
      <w:r w:rsidR="003733F3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3733F3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823634" w:rsidRPr="002800FA">
        <w:rPr>
          <w:rFonts w:ascii="Angsana New" w:hAnsi="Angsana New" w:cs="Angsana New"/>
          <w:position w:val="-10"/>
        </w:rPr>
        <w:object w:dxaOrig="220" w:dyaOrig="260">
          <v:shape id="_x0000_i1032" type="#_x0000_t75" style="width:12.1pt;height:13.3pt" o:ole="">
            <v:imagedata r:id="rId22" o:title=""/>
          </v:shape>
          <o:OLEObject Type="Embed" ProgID="Equation.3" ShapeID="_x0000_i1032" DrawAspect="Content" ObjectID="_1562061414" r:id="rId23"/>
        </w:object>
      </w:r>
      <w:r w:rsidR="00823634"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>เป็นคะแนนของข้อมูลชุดหลัง</w:t>
      </w:r>
    </w:p>
    <w:p w:rsidR="00925766" w:rsidRPr="002800FA" w:rsidRDefault="0092576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3733F3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3733F3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823634" w:rsidRPr="002800FA">
        <w:rPr>
          <w:rFonts w:ascii="Angsana New" w:hAnsi="Angsana New" w:cs="Angsana New"/>
          <w:position w:val="-6"/>
          <w:cs/>
        </w:rPr>
        <w:object w:dxaOrig="200" w:dyaOrig="220">
          <v:shape id="_x0000_i1033" type="#_x0000_t75" style="width:9.1pt;height:12.1pt" o:ole="">
            <v:imagedata r:id="rId24" o:title=""/>
          </v:shape>
          <o:OLEObject Type="Embed" ProgID="Equation.3" ShapeID="_x0000_i1033" DrawAspect="Content" ObjectID="_1562061415" r:id="rId25"/>
        </w:object>
      </w:r>
      <w:r w:rsidR="00823634"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>เป็นจำนวนกลุ่มตัวอย่าง</w:t>
      </w:r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25766" w:rsidRPr="002800FA" w:rsidRDefault="0092576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CD1DFE" w:rsidRPr="002800FA">
        <w:rPr>
          <w:rFonts w:ascii="Angsana New" w:hAnsi="Angsana New" w:cs="Angsana New"/>
          <w:sz w:val="32"/>
          <w:szCs w:val="32"/>
          <w:cs/>
        </w:rPr>
        <w:t>ทรงศักดิ์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CD1DFE" w:rsidRPr="002800FA">
        <w:rPr>
          <w:rFonts w:ascii="Angsana New" w:hAnsi="Angsana New" w:cs="Angsana New"/>
          <w:sz w:val="32"/>
          <w:szCs w:val="32"/>
          <w:cs/>
        </w:rPr>
        <w:t>ภูสีอ่อน</w:t>
      </w:r>
      <w:r w:rsidR="00CD1DFE" w:rsidRPr="002800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BC1E7A" w:rsidRPr="002800FA">
        <w:rPr>
          <w:rFonts w:ascii="Angsana New" w:hAnsi="Angsana New" w:cs="Angsana New"/>
          <w:sz w:val="32"/>
          <w:szCs w:val="32"/>
        </w:rPr>
        <w:t>2556 : 129 – 130</w:t>
      </w:r>
      <w:r w:rsidR="00CD1DFE" w:rsidRPr="002800FA">
        <w:rPr>
          <w:rFonts w:ascii="Angsana New" w:hAnsi="Angsana New" w:cs="Angsana New"/>
          <w:sz w:val="32"/>
          <w:szCs w:val="32"/>
          <w:cs/>
        </w:rPr>
        <w:t>)</w:t>
      </w:r>
      <w:r w:rsidR="00BC1E7A" w:rsidRPr="002800FA">
        <w:rPr>
          <w:rFonts w:ascii="Angsana New" w:hAnsi="Angsana New" w:cs="Angsana New" w:hint="cs"/>
          <w:sz w:val="32"/>
          <w:szCs w:val="32"/>
          <w:cs/>
        </w:rPr>
        <w:t xml:space="preserve"> ได้กล่าวถึง</w:t>
      </w:r>
      <w:r w:rsidR="00CD1DFE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ความมีนัยสำคัญทางสถิติ</w:t>
      </w:r>
    </w:p>
    <w:p w:rsidR="00823634" w:rsidRPr="002800FA" w:rsidRDefault="00BC1E7A" w:rsidP="002800FA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/>
          <w:sz w:val="32"/>
          <w:szCs w:val="32"/>
          <w:cs/>
        </w:rPr>
        <w:t>(</w:t>
      </w:r>
      <w:r w:rsidRPr="002800FA">
        <w:rPr>
          <w:rFonts w:ascii="Angsana New" w:hAnsi="Angsana New" w:cs="Angsana New"/>
          <w:sz w:val="32"/>
          <w:szCs w:val="32"/>
        </w:rPr>
        <w:t>Significance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)</w:t>
      </w:r>
      <w:r w:rsidR="00CD1DFE" w:rsidRPr="002800FA">
        <w:rPr>
          <w:rFonts w:ascii="Angsana New" w:hAnsi="Angsana New" w:cs="Angsana New"/>
          <w:sz w:val="32"/>
          <w:szCs w:val="32"/>
        </w:rPr>
        <w:t xml:space="preserve"> </w:t>
      </w:r>
      <w:r w:rsidR="00CD1DFE" w:rsidRPr="002800FA">
        <w:rPr>
          <w:rFonts w:ascii="Angsana New" w:hAnsi="Angsana New" w:cs="Angsana New" w:hint="cs"/>
          <w:sz w:val="32"/>
          <w:szCs w:val="32"/>
          <w:cs/>
        </w:rPr>
        <w:t>ไว้ดังนี้</w:t>
      </w:r>
    </w:p>
    <w:p w:rsidR="00823634" w:rsidRPr="002800FA" w:rsidRDefault="0082363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กรณีเป็นการทดสอบแบบสองทางหรือสองหาง</w:t>
      </w:r>
    </w:p>
    <w:p w:rsidR="00823634" w:rsidRPr="002800FA" w:rsidRDefault="0082363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925766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A464B5" w:rsidRPr="002800FA">
        <w:rPr>
          <w:rFonts w:ascii="Angsana New" w:hAnsi="Angsana New" w:cs="Angsana New"/>
          <w:position w:val="-12"/>
          <w:sz w:val="32"/>
          <w:szCs w:val="32"/>
          <w:cs/>
        </w:rPr>
        <w:object w:dxaOrig="340" w:dyaOrig="360">
          <v:shape id="_x0000_i1034" type="#_x0000_t75" style="width:16.95pt;height:18.15pt" o:ole="">
            <v:imagedata r:id="rId26" o:title=""/>
          </v:shape>
          <o:OLEObject Type="Embed" ProgID="Equation.3" ShapeID="_x0000_i1034" DrawAspect="Content" ObjectID="_1562061416" r:id="rId27"/>
        </w:objec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</w:rPr>
        <w:t xml:space="preserve">: </w:t>
      </w:r>
      <w:r w:rsidR="00CD1DFE" w:rsidRPr="002800FA">
        <w:rPr>
          <w:rFonts w:ascii="Angsana New" w:hAnsi="Angsana New" w:cs="Angsana New"/>
          <w:position w:val="-10"/>
          <w:sz w:val="32"/>
          <w:szCs w:val="32"/>
          <w:cs/>
        </w:rPr>
        <w:object w:dxaOrig="240" w:dyaOrig="260">
          <v:shape id="_x0000_i1035" type="#_x0000_t75" style="width:11.5pt;height:13.3pt" o:ole="">
            <v:imagedata r:id="rId28" o:title=""/>
          </v:shape>
          <o:OLEObject Type="Embed" ProgID="Equation.3" ShapeID="_x0000_i1035" DrawAspect="Content" ObjectID="_1562061417" r:id="rId29"/>
        </w:object>
      </w:r>
      <w:r w:rsidRPr="002800FA">
        <w:rPr>
          <w:rFonts w:ascii="Angsana New" w:hAnsi="Angsana New" w:cs="Angsana New"/>
          <w:sz w:val="32"/>
          <w:szCs w:val="32"/>
        </w:rPr>
        <w:t>= 0</w:t>
      </w:r>
    </w:p>
    <w:p w:rsidR="00925766" w:rsidRPr="002800FA" w:rsidRDefault="003733F3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position w:val="-10"/>
          <w:sz w:val="32"/>
          <w:szCs w:val="32"/>
          <w:cs/>
        </w:rPr>
        <w:tab/>
      </w:r>
      <w:r w:rsidR="00925766" w:rsidRPr="002800FA">
        <w:rPr>
          <w:rFonts w:ascii="Angsana New" w:hAnsi="Angsana New" w:cs="Angsana New" w:hint="cs"/>
          <w:position w:val="-10"/>
          <w:sz w:val="32"/>
          <w:szCs w:val="32"/>
          <w:cs/>
        </w:rPr>
        <w:tab/>
      </w:r>
      <w:r w:rsidR="00A464B5" w:rsidRPr="002800FA">
        <w:rPr>
          <w:rFonts w:ascii="Angsana New" w:hAnsi="Angsana New" w:cs="Angsana New"/>
          <w:position w:val="-10"/>
          <w:sz w:val="32"/>
          <w:szCs w:val="32"/>
          <w:cs/>
        </w:rPr>
        <w:object w:dxaOrig="320" w:dyaOrig="340">
          <v:shape id="_x0000_i1036" type="#_x0000_t75" style="width:16.35pt;height:16.95pt" o:ole="">
            <v:imagedata r:id="rId30" o:title=""/>
          </v:shape>
          <o:OLEObject Type="Embed" ProgID="Equation.3" ShapeID="_x0000_i1036" DrawAspect="Content" ObjectID="_1562061418" r:id="rId31"/>
        </w:objec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: </w:t>
      </w:r>
      <w:r w:rsidR="00823634" w:rsidRPr="002800FA">
        <w:rPr>
          <w:rFonts w:ascii="Angsana New" w:hAnsi="Angsana New" w:cs="Angsana New"/>
          <w:position w:val="-10"/>
          <w:sz w:val="32"/>
          <w:szCs w:val="32"/>
          <w:cs/>
        </w:rPr>
        <w:object w:dxaOrig="240" w:dyaOrig="260">
          <v:shape id="_x0000_i1037" type="#_x0000_t75" style="width:11.5pt;height:13.3pt" o:ole="">
            <v:imagedata r:id="rId32" o:title=""/>
          </v:shape>
          <o:OLEObject Type="Embed" ProgID="Equation.3" ShapeID="_x0000_i1037" DrawAspect="Content" ObjectID="_1562061419" r:id="rId33"/>
        </w:object>
      </w:r>
      <w:r w:rsidR="00823634" w:rsidRPr="002800FA">
        <w:rPr>
          <w:rFonts w:ascii="Angsana New" w:hAnsi="TH Sarabun New" w:cs="Angsana New"/>
          <w:sz w:val="32"/>
          <w:szCs w:val="32"/>
        </w:rPr>
        <w:t>≠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 0</w:t>
      </w:r>
    </w:p>
    <w:p w:rsidR="00823634" w:rsidRPr="002800FA" w:rsidRDefault="0092576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>กรณีเป็นการทดสอบแบบทางเดียวหรือหางเดียว</w:t>
      </w:r>
    </w:p>
    <w:p w:rsidR="00925766" w:rsidRPr="002800FA" w:rsidRDefault="003733F3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925766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CD1DFE" w:rsidRPr="002800FA">
        <w:rPr>
          <w:rFonts w:ascii="Angsana New" w:hAnsi="Angsana New" w:cs="Angsana New"/>
          <w:position w:val="-12"/>
          <w:sz w:val="32"/>
          <w:szCs w:val="32"/>
          <w:cs/>
        </w:rPr>
        <w:object w:dxaOrig="340" w:dyaOrig="360">
          <v:shape id="_x0000_i1038" type="#_x0000_t75" style="width:16.95pt;height:18.15pt" o:ole="">
            <v:imagedata r:id="rId34" o:title=""/>
          </v:shape>
          <o:OLEObject Type="Embed" ProgID="Equation.3" ShapeID="_x0000_i1038" DrawAspect="Content" ObjectID="_1562061420" r:id="rId35"/>
        </w:objec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: </w:t>
      </w:r>
      <w:r w:rsidR="00C55273" w:rsidRPr="002800FA">
        <w:rPr>
          <w:rFonts w:ascii="Angsana New" w:hAnsi="Angsana New" w:cs="Angsana New"/>
          <w:position w:val="-10"/>
          <w:sz w:val="32"/>
          <w:szCs w:val="32"/>
          <w:cs/>
        </w:rPr>
        <w:object w:dxaOrig="240" w:dyaOrig="260">
          <v:shape id="_x0000_i1039" type="#_x0000_t75" style="width:11.5pt;height:13.3pt" o:ole="">
            <v:imagedata r:id="rId36" o:title=""/>
          </v:shape>
          <o:OLEObject Type="Embed" ProgID="Equation.3" ShapeID="_x0000_i1039" DrawAspect="Content" ObjectID="_1562061421" r:id="rId37"/>
        </w:object>
      </w:r>
      <w:r w:rsidR="00823634" w:rsidRPr="002800FA">
        <w:rPr>
          <w:rFonts w:ascii="Angsana New" w:hAnsi="Angsana New" w:cs="Angsana New"/>
          <w:sz w:val="32"/>
          <w:szCs w:val="32"/>
        </w:rPr>
        <w:t>= 0</w:t>
      </w:r>
    </w:p>
    <w:p w:rsidR="00925766" w:rsidRPr="002800FA" w:rsidRDefault="003733F3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925766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CD1DFE" w:rsidRPr="002800FA">
        <w:rPr>
          <w:rFonts w:ascii="Angsana New" w:hAnsi="Angsana New" w:cs="Angsana New"/>
          <w:position w:val="-10"/>
          <w:sz w:val="32"/>
          <w:szCs w:val="32"/>
          <w:cs/>
        </w:rPr>
        <w:object w:dxaOrig="320" w:dyaOrig="340">
          <v:shape id="_x0000_i1040" type="#_x0000_t75" style="width:16.35pt;height:16.95pt" o:ole="">
            <v:imagedata r:id="rId38" o:title=""/>
          </v:shape>
          <o:OLEObject Type="Embed" ProgID="Equation.3" ShapeID="_x0000_i1040" DrawAspect="Content" ObjectID="_1562061422" r:id="rId39"/>
        </w:objec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: </w:t>
      </w:r>
      <w:r w:rsidR="00823634" w:rsidRPr="002800FA">
        <w:rPr>
          <w:rFonts w:ascii="Angsana New" w:hAnsi="Angsana New" w:cs="Angsana New"/>
          <w:position w:val="-10"/>
          <w:sz w:val="32"/>
          <w:szCs w:val="32"/>
          <w:cs/>
        </w:rPr>
        <w:object w:dxaOrig="240" w:dyaOrig="260">
          <v:shape id="_x0000_i1041" type="#_x0000_t75" style="width:11.5pt;height:13.3pt" o:ole="">
            <v:imagedata r:id="rId32" o:title=""/>
          </v:shape>
          <o:OLEObject Type="Embed" ProgID="Equation.3" ShapeID="_x0000_i1041" DrawAspect="Content" ObjectID="_1562061423" r:id="rId40"/>
        </w:object>
      </w:r>
      <w:r w:rsidR="00C55273" w:rsidRPr="002800FA">
        <w:rPr>
          <w:rFonts w:ascii="Angsana New" w:hAnsi="Angsana New" w:cs="Angsana New"/>
          <w:sz w:val="32"/>
          <w:szCs w:val="32"/>
        </w:rPr>
        <w:t>&gt; 0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C55273" w:rsidRPr="002800FA">
        <w:rPr>
          <w:rFonts w:ascii="Angsana New" w:hAnsi="Angsana New" w:cs="Angsana New"/>
          <w:sz w:val="32"/>
          <w:szCs w:val="32"/>
          <w:cs/>
        </w:rPr>
        <w:t>หรือ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CD1DFE" w:rsidRPr="002800FA">
        <w:rPr>
          <w:rFonts w:ascii="Angsana New" w:hAnsi="Angsana New" w:cs="Angsana New"/>
          <w:position w:val="-10"/>
          <w:sz w:val="32"/>
          <w:szCs w:val="32"/>
          <w:cs/>
        </w:rPr>
        <w:object w:dxaOrig="320" w:dyaOrig="340">
          <v:shape id="_x0000_i1042" type="#_x0000_t75" style="width:16.35pt;height:16.95pt" o:ole="">
            <v:imagedata r:id="rId41" o:title=""/>
          </v:shape>
          <o:OLEObject Type="Embed" ProgID="Equation.3" ShapeID="_x0000_i1042" DrawAspect="Content" ObjectID="_1562061424" r:id="rId42"/>
        </w:objec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: </w:t>
      </w:r>
      <w:r w:rsidR="00823634" w:rsidRPr="002800FA">
        <w:rPr>
          <w:rFonts w:ascii="Angsana New" w:hAnsi="Angsana New" w:cs="Angsana New"/>
          <w:position w:val="-10"/>
          <w:sz w:val="32"/>
          <w:szCs w:val="32"/>
          <w:cs/>
        </w:rPr>
        <w:object w:dxaOrig="240" w:dyaOrig="260">
          <v:shape id="_x0000_i1043" type="#_x0000_t75" style="width:11.5pt;height:13.3pt" o:ole="">
            <v:imagedata r:id="rId32" o:title=""/>
          </v:shape>
          <o:OLEObject Type="Embed" ProgID="Equation.3" ShapeID="_x0000_i1043" DrawAspect="Content" ObjectID="_1562061425" r:id="rId43"/>
        </w:object>
      </w:r>
      <w:r w:rsidR="00C55273" w:rsidRPr="002800FA">
        <w:rPr>
          <w:rFonts w:ascii="Angsana New" w:hAnsi="Angsana New" w:cs="Angsana New"/>
          <w:sz w:val="32"/>
          <w:szCs w:val="32"/>
        </w:rPr>
        <w:t xml:space="preserve">&lt; 0 </w:t>
      </w:r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25766" w:rsidRPr="002800FA" w:rsidRDefault="0092576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การตรวจสอบว่ามีนัยสำคัญหรือไม่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สามารถพิจารณาได้ดังนี้</w:t>
      </w:r>
    </w:p>
    <w:p w:rsidR="00925766" w:rsidRPr="002800FA" w:rsidRDefault="003733F3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="00925766" w:rsidRPr="002800FA">
        <w:rPr>
          <w:rFonts w:ascii="Angsana New" w:hAnsi="Angsana New" w:cs="Angsana New"/>
          <w:sz w:val="32"/>
          <w:szCs w:val="32"/>
        </w:rPr>
        <w:tab/>
      </w:r>
      <w:r w:rsidR="00A464B5" w:rsidRPr="002800FA">
        <w:rPr>
          <w:rFonts w:ascii="Angsana New" w:hAnsi="Angsana New" w:cs="Angsana New"/>
          <w:sz w:val="32"/>
          <w:szCs w:val="32"/>
        </w:rPr>
        <w:t xml:space="preserve">1.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พิจารณาจากค่า 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Sig.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โดยนำค่า 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Sig.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ที่ได้ไปเทียบกับค่าระดับนัยสำคัญ</w:t>
      </w:r>
      <w:r w:rsidR="00C55273" w:rsidRPr="002800FA">
        <w:rPr>
          <w:rFonts w:ascii="Angsana New" w:hAnsi="Angsana New" w:cs="Angsana New"/>
          <w:sz w:val="32"/>
          <w:szCs w:val="32"/>
          <w:cs/>
        </w:rPr>
        <w:t xml:space="preserve">ที่ผู้วิจัยกำหนด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หากพบว่า ค่า 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Sig. </w:t>
      </w:r>
      <w:r w:rsidR="00C55273" w:rsidRPr="002800FA">
        <w:rPr>
          <w:rFonts w:ascii="Angsana New" w:hAnsi="Angsana New" w:cs="Angsana New"/>
          <w:sz w:val="32"/>
          <w:szCs w:val="32"/>
          <w:cs/>
        </w:rPr>
        <w:t xml:space="preserve">มีค่าน้อยกว่าระดับนัยสำคัญ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แสดง</w:t>
      </w:r>
      <w:r w:rsidR="00925766" w:rsidRPr="002800FA">
        <w:rPr>
          <w:rFonts w:ascii="Angsana New" w:hAnsi="Angsana New" w:cs="Angsana New"/>
          <w:sz w:val="32"/>
          <w:szCs w:val="32"/>
          <w:cs/>
        </w:rPr>
        <w:t xml:space="preserve">ว่ามีนัยสำคัญทางสถิติ นั่นคือ </w:t>
      </w:r>
      <w:r w:rsidR="00C55273" w:rsidRPr="002800FA">
        <w:rPr>
          <w:rFonts w:ascii="Angsana New" w:hAnsi="Angsana New" w:cs="Angsana New"/>
          <w:sz w:val="32"/>
          <w:szCs w:val="32"/>
          <w:cs/>
        </w:rPr>
        <w:t>ปฏิเสธสมมุติฐานศูนย์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แสดงว่าตัวแปร </w:t>
      </w:r>
      <w:r w:rsidR="00823634" w:rsidRPr="002800FA">
        <w:rPr>
          <w:rFonts w:ascii="Angsana New" w:hAnsi="Angsana New" w:cs="Angsana New"/>
          <w:sz w:val="32"/>
          <w:szCs w:val="32"/>
        </w:rPr>
        <w:t>2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ตัวแปรนั้นมีความสัมพันธ์กันอย่างมีนัยสำคัญ</w:t>
      </w:r>
      <w:r w:rsidR="00925766" w:rsidRPr="002800FA">
        <w:rPr>
          <w:rFonts w:ascii="Angsana New" w:hAnsi="Angsana New" w:cs="Angsana New"/>
          <w:sz w:val="32"/>
          <w:szCs w:val="32"/>
          <w:cs/>
        </w:rPr>
        <w:t xml:space="preserve">ทางสถิติ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หากค่า 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Sig.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มีค่าม</w:t>
      </w:r>
      <w:r w:rsidR="00925766" w:rsidRPr="002800FA">
        <w:rPr>
          <w:rFonts w:ascii="Angsana New" w:hAnsi="Angsana New" w:cs="Angsana New"/>
          <w:sz w:val="32"/>
          <w:szCs w:val="32"/>
          <w:cs/>
        </w:rPr>
        <w:t xml:space="preserve">ากกว่าหรือเท่ากับระดับนัยสำคัญ แสดงว่าไม่มีนัยสำคัญ นั่นคือ ยอมรับสมมุติฐานศูนย์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แสดงว่าตัวแปร </w:t>
      </w:r>
      <w:r w:rsidR="00C55273" w:rsidRPr="002800FA">
        <w:rPr>
          <w:rFonts w:ascii="Angsana New" w:hAnsi="Angsana New" w:cs="Angsana New"/>
          <w:sz w:val="32"/>
          <w:szCs w:val="32"/>
        </w:rPr>
        <w:t>2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 </w:t>
      </w:r>
      <w:r w:rsidR="00925766" w:rsidRPr="002800FA">
        <w:rPr>
          <w:rFonts w:ascii="Angsana New" w:hAnsi="Angsana New" w:cs="Angsana New"/>
          <w:sz w:val="32"/>
          <w:szCs w:val="32"/>
          <w:cs/>
        </w:rPr>
        <w:t xml:space="preserve">ตัวแปรนี้ไม่มีความสัมพันธ์กัน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หรือกล่าวอีกนัยหนึ่งได้ว่าสัมพันธ์กันอย่างไม่มีนัยสำคัญทางสถิติ</w:t>
      </w:r>
    </w:p>
    <w:p w:rsidR="00925766" w:rsidRPr="002800FA" w:rsidRDefault="003733F3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925766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A464B5" w:rsidRPr="002800FA">
        <w:rPr>
          <w:rFonts w:ascii="Angsana New" w:hAnsi="Angsana New" w:cs="Angsana New"/>
          <w:sz w:val="32"/>
          <w:szCs w:val="32"/>
        </w:rPr>
        <w:t xml:space="preserve">2.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พิจารณาจากเครื่องหมาย 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*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ที่</w:t>
      </w:r>
      <w:r w:rsidR="00925766" w:rsidRPr="002800FA">
        <w:rPr>
          <w:rFonts w:ascii="Angsana New" w:hAnsi="Angsana New" w:cs="Angsana New"/>
          <w:sz w:val="32"/>
          <w:szCs w:val="32"/>
          <w:cs/>
        </w:rPr>
        <w:t xml:space="preserve">กำกับค่าสัมประสิทธิ์สหสัมพันธ์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หากพบว่ามีเครื่องหมายดังกล่าวกำกับอยู่นั</w:t>
      </w:r>
      <w:r w:rsidR="00925766" w:rsidRPr="002800FA">
        <w:rPr>
          <w:rFonts w:ascii="Angsana New" w:hAnsi="Angsana New" w:cs="Angsana New"/>
          <w:sz w:val="32"/>
          <w:szCs w:val="32"/>
          <w:cs/>
        </w:rPr>
        <w:t>่นหมายความว่ามีนัยสำคัญทางสถิติ</w:t>
      </w:r>
      <w:r w:rsidR="00C55273" w:rsidRPr="002800FA">
        <w:rPr>
          <w:rFonts w:ascii="Angsana New" w:hAnsi="Angsana New" w:cs="Angsana New"/>
          <w:sz w:val="32"/>
          <w:szCs w:val="32"/>
          <w:cs/>
        </w:rPr>
        <w:t xml:space="preserve"> จะปฏิเสธสมมุติฐานศูนย์ โดย </w:t>
      </w:r>
      <w:r w:rsidR="00C55273" w:rsidRPr="002800FA">
        <w:rPr>
          <w:rFonts w:ascii="Angsana New" w:hAnsi="Angsana New" w:cs="Angsana New"/>
          <w:sz w:val="32"/>
          <w:szCs w:val="32"/>
        </w:rPr>
        <w:t>*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 </w:t>
      </w:r>
      <w:r w:rsidR="00925766" w:rsidRPr="002800FA">
        <w:rPr>
          <w:rFonts w:ascii="Angsana New" w:hAnsi="Angsana New" w:cs="Angsana New"/>
          <w:sz w:val="32"/>
          <w:szCs w:val="32"/>
          <w:cs/>
        </w:rPr>
        <w:t xml:space="preserve">หมายถึง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มีนัยสำคัญทางสถิติที่ระดับ .</w:t>
      </w:r>
      <w:r w:rsidR="00FB5AA1" w:rsidRPr="002800FA">
        <w:rPr>
          <w:rFonts w:ascii="Angsana New" w:hAnsi="Angsana New" w:cs="Angsana New"/>
          <w:sz w:val="32"/>
          <w:szCs w:val="32"/>
        </w:rPr>
        <w:t xml:space="preserve">05 </w:t>
      </w:r>
      <w:r w:rsidR="00C55273" w:rsidRPr="002800FA">
        <w:rPr>
          <w:rFonts w:ascii="Angsana New" w:hAnsi="Angsana New" w:cs="Angsana New"/>
          <w:sz w:val="32"/>
          <w:szCs w:val="32"/>
        </w:rPr>
        <w:t>**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 </w:t>
      </w:r>
      <w:r w:rsidR="00925766" w:rsidRPr="002800FA">
        <w:rPr>
          <w:rFonts w:ascii="Angsana New" w:hAnsi="Angsana New" w:cs="Angsana New"/>
          <w:sz w:val="32"/>
          <w:szCs w:val="32"/>
          <w:cs/>
        </w:rPr>
        <w:t xml:space="preserve">หมายถึง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มีนัยสำคัญทางสถิติที่ระดับ .</w:t>
      </w:r>
      <w:r w:rsidR="00925766" w:rsidRPr="002800FA">
        <w:rPr>
          <w:rFonts w:ascii="Angsana New" w:hAnsi="Angsana New" w:cs="Angsana New"/>
          <w:sz w:val="32"/>
          <w:szCs w:val="32"/>
        </w:rPr>
        <w:t>0</w:t>
      </w:r>
      <w:r w:rsidR="00925766" w:rsidRPr="002800FA">
        <w:rPr>
          <w:rFonts w:ascii="Angsana New" w:hAnsi="Angsana New" w:cs="Angsana New" w:hint="cs"/>
          <w:sz w:val="32"/>
          <w:szCs w:val="32"/>
          <w:cs/>
        </w:rPr>
        <w:t>1</w:t>
      </w:r>
    </w:p>
    <w:p w:rsidR="00925766" w:rsidRPr="002800FA" w:rsidRDefault="0092576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A464B5" w:rsidRPr="002800FA">
        <w:rPr>
          <w:rFonts w:ascii="Angsana New" w:hAnsi="Angsana New" w:cs="Angsana New"/>
          <w:sz w:val="32"/>
          <w:szCs w:val="32"/>
          <w:cs/>
        </w:rPr>
        <w:t>ไพศาล วรคำ</w:t>
      </w:r>
      <w:r w:rsidR="00A464B5" w:rsidRPr="002800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A464B5" w:rsidRPr="002800FA">
        <w:rPr>
          <w:rFonts w:ascii="Angsana New" w:hAnsi="Angsana New" w:cs="Angsana New"/>
          <w:sz w:val="32"/>
          <w:szCs w:val="32"/>
          <w:lang w:val="en-GB"/>
        </w:rPr>
        <w:t>2556</w:t>
      </w:r>
      <w:r w:rsidR="00A464B5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C55273" w:rsidRPr="002800FA">
        <w:rPr>
          <w:rFonts w:ascii="Angsana New" w:hAnsi="Angsana New" w:cs="Angsana New"/>
          <w:sz w:val="32"/>
          <w:szCs w:val="32"/>
          <w:lang w:val="en-GB"/>
        </w:rPr>
        <w:t>: 266 – 272</w:t>
      </w:r>
      <w:r w:rsidR="00A464B5" w:rsidRPr="002800FA">
        <w:rPr>
          <w:rFonts w:ascii="Angsana New" w:hAnsi="Angsana New" w:cs="Angsana New"/>
          <w:sz w:val="32"/>
          <w:szCs w:val="32"/>
          <w:cs/>
        </w:rPr>
        <w:t>)</w:t>
      </w:r>
      <w:r w:rsidR="00A464B5" w:rsidRPr="002800FA">
        <w:rPr>
          <w:rFonts w:ascii="Angsana New" w:hAnsi="Angsana New" w:cs="Angsana New" w:hint="cs"/>
          <w:sz w:val="32"/>
          <w:szCs w:val="32"/>
          <w:cs/>
        </w:rPr>
        <w:t xml:space="preserve"> ได้กล่าวถึงการหาความเที่ยงตรงของเครื่องมือการวิจัย ไว้ว่า </w:t>
      </w:r>
      <w:r w:rsidR="00A55417" w:rsidRPr="002800FA">
        <w:rPr>
          <w:rFonts w:ascii="Angsana New" w:hAnsi="Angsana New" w:cs="Angsana New"/>
          <w:sz w:val="32"/>
          <w:szCs w:val="32"/>
          <w:cs/>
        </w:rPr>
        <w:t>ความเที่ยงตรง (</w:t>
      </w:r>
      <w:r w:rsidR="00A55417" w:rsidRPr="002800FA">
        <w:rPr>
          <w:rFonts w:ascii="Angsana New" w:hAnsi="Angsana New" w:cs="Angsana New"/>
          <w:sz w:val="32"/>
          <w:szCs w:val="32"/>
          <w:lang w:val="en-GB"/>
        </w:rPr>
        <w:t>Validity</w:t>
      </w:r>
      <w:r w:rsidRPr="002800FA">
        <w:rPr>
          <w:rFonts w:ascii="Angsana New" w:hAnsi="Angsana New" w:cs="Angsana New"/>
          <w:sz w:val="32"/>
          <w:szCs w:val="32"/>
          <w:cs/>
        </w:rPr>
        <w:t>)</w:t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หมายถึง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ความถูกต้องแม่นยำของเครื่องมือในการวัดสิ่งที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่ต้องการจะวัด หรือความสอดคล้อง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เหมาะสมของผลการวัดกับเนื้อเรื่อง หรือเกณฑ์ หรือ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ทฤษฎีเกี่ยวกับลักษณะที่มุ่งวัด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ความเที่ยงตรงของเครื่องมือจำแนกได้ </w:t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 xml:space="preserve">3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ประเภท ได้แก่</w:t>
      </w:r>
    </w:p>
    <w:p w:rsidR="00925766" w:rsidRPr="002800FA" w:rsidRDefault="0092576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A464B5" w:rsidRPr="002800FA">
        <w:rPr>
          <w:rFonts w:ascii="Angsana New" w:hAnsi="Angsana New" w:cs="Angsana New"/>
          <w:sz w:val="32"/>
          <w:szCs w:val="32"/>
          <w:lang w:val="en-GB"/>
        </w:rPr>
        <w:t>1.</w:t>
      </w:r>
      <w:r w:rsidR="00A55417" w:rsidRPr="002800FA">
        <w:rPr>
          <w:rFonts w:ascii="Angsana New" w:hAnsi="Angsana New" w:cs="Angsana New"/>
          <w:sz w:val="32"/>
          <w:szCs w:val="32"/>
          <w:cs/>
        </w:rPr>
        <w:t>ความเที่ยงตรงเชิงเนื้อหา (</w:t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>Content Validity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) </w:t>
      </w:r>
      <w:r w:rsidR="00A55417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หมายถึง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คุณสมบัติของเครื่องมือที่สา</w:t>
      </w:r>
      <w:r w:rsidR="00A55417" w:rsidRPr="002800FA">
        <w:rPr>
          <w:rFonts w:ascii="Angsana New" w:hAnsi="Angsana New" w:cs="Angsana New"/>
          <w:sz w:val="32"/>
          <w:szCs w:val="32"/>
          <w:cs/>
          <w:lang w:val="en-GB"/>
        </w:rPr>
        <w:t>มารถวัดได้ตรงตามเนื้อหาที่จะวัด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หรือเป็นดัชนีที่บ่งบอกว่าเนื้อหาของเครื่องมือหรือเนื้อหาของข้อคำถามวัดได้ตรงตาม</w:t>
      </w:r>
      <w:r w:rsidR="00A55417" w:rsidRPr="002800FA">
        <w:rPr>
          <w:rFonts w:ascii="Angsana New" w:hAnsi="Angsana New" w:cs="Angsana New"/>
          <w:sz w:val="32"/>
          <w:szCs w:val="32"/>
          <w:cs/>
          <w:lang w:val="en-GB"/>
        </w:rPr>
        <w:t>เนื้อหาของเรื่องที่ต้องการจะวัด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การตรวจสอบความเที่ยงตรงเชิงเนื้อหา โดยให้ผู้เชี่ยวชาญพิจารณาความสอดคล้อง ระหว่างข้อคำถามกับประเด็นที่ต้องการ</w:t>
      </w:r>
      <w:r w:rsidR="00A55417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วัด วัตถุประสงค์หรือนิยามศัพท์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แล้วนำผลที่ได้มาคำนวณหาดัชนีความสอดคล้องร</w:t>
      </w:r>
      <w:r w:rsidR="00A55417" w:rsidRPr="002800FA">
        <w:rPr>
          <w:rFonts w:ascii="Angsana New" w:hAnsi="Angsana New" w:cs="Angsana New"/>
          <w:sz w:val="32"/>
          <w:szCs w:val="32"/>
          <w:cs/>
          <w:lang w:val="en-GB"/>
        </w:rPr>
        <w:t>ะหว่างข้อคำถามกับวัตถุประสงค์ (</w:t>
      </w:r>
      <w:r w:rsidR="00A55417" w:rsidRPr="002800FA">
        <w:rPr>
          <w:rFonts w:ascii="Angsana New" w:hAnsi="Angsana New" w:cs="Angsana New"/>
          <w:sz w:val="32"/>
          <w:szCs w:val="32"/>
          <w:lang w:val="en-GB"/>
        </w:rPr>
        <w:t>Item-</w:t>
      </w:r>
      <w:r w:rsidR="00A55417" w:rsidRPr="002800FA">
        <w:rPr>
          <w:rFonts w:ascii="Angsana New" w:hAnsi="Angsana New" w:cs="Angsana New"/>
          <w:sz w:val="32"/>
          <w:szCs w:val="32"/>
        </w:rPr>
        <w:t>o</w:t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>bjective Congruence Index : IOC</w:t>
      </w:r>
      <w:r w:rsidR="00A55417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)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โดยแปลงระดับความสอดคล้องเป็นคะแนน ดังนี้</w:t>
      </w:r>
    </w:p>
    <w:p w:rsidR="00823634" w:rsidRPr="002800FA" w:rsidRDefault="0092576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>สอดคล้อง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>มีคะแนนเป็น</w:t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>+1</w:t>
      </w:r>
    </w:p>
    <w:p w:rsidR="00823634" w:rsidRPr="002800FA" w:rsidRDefault="00823634" w:rsidP="002800FA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925766" w:rsidRPr="002800FA">
        <w:rPr>
          <w:rFonts w:ascii="Angsana New" w:hAnsi="Angsana New" w:cs="Angsana New"/>
          <w:sz w:val="32"/>
          <w:szCs w:val="32"/>
        </w:rPr>
        <w:tab/>
      </w:r>
      <w:r w:rsidR="00A464B5" w:rsidRPr="002800FA">
        <w:rPr>
          <w:rFonts w:ascii="Angsana New" w:hAnsi="Angsana New" w:cs="Angsana New"/>
          <w:sz w:val="32"/>
          <w:szCs w:val="32"/>
          <w:cs/>
        </w:rPr>
        <w:t>ไม่แน่ใจ</w:t>
      </w:r>
      <w:r w:rsidR="00A464B5" w:rsidRPr="002800FA">
        <w:rPr>
          <w:rFonts w:ascii="Angsana New" w:hAnsi="Angsana New" w:cs="Angsana New"/>
          <w:sz w:val="32"/>
          <w:szCs w:val="32"/>
          <w:cs/>
        </w:rPr>
        <w:tab/>
      </w:r>
      <w:r w:rsidR="00925766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925766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มีคะแนนเป็น</w:t>
      </w:r>
      <w:r w:rsidR="00925766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lang w:val="en-GB"/>
        </w:rPr>
        <w:t>0</w:t>
      </w:r>
    </w:p>
    <w:p w:rsidR="00823634" w:rsidRPr="002800FA" w:rsidRDefault="0082363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lang w:val="en-GB"/>
        </w:rPr>
        <w:tab/>
      </w:r>
      <w:r w:rsidRPr="002800FA">
        <w:rPr>
          <w:rFonts w:ascii="Angsana New" w:hAnsi="Angsana New" w:cs="Angsana New"/>
          <w:sz w:val="32"/>
          <w:szCs w:val="32"/>
          <w:lang w:val="en-GB"/>
        </w:rPr>
        <w:tab/>
      </w:r>
      <w:r w:rsidR="00925766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ไม่สอดคล้อง</w:t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925766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มีคะแนนเป็น</w:t>
      </w:r>
      <w:r w:rsidR="00925766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</w:rPr>
        <w:t>-1</w:t>
      </w:r>
    </w:p>
    <w:p w:rsidR="00925766" w:rsidRPr="002800FA" w:rsidRDefault="0092576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และหาดัชนีความสอดคล้องได้จาก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ab/>
      </w:r>
    </w:p>
    <w:p w:rsidR="00925766" w:rsidRPr="002800FA" w:rsidRDefault="0092576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IOC= </m:t>
        </m:r>
        <m:f>
          <m:fPr>
            <m:ctrlPr>
              <w:rPr>
                <w:rFonts w:ascii="Cambria Math" w:hAnsi="Angsana New" w:cs="Angsana New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Angsana New" w:cs="Angsana New"/>
                    <w:i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R</m:t>
                </m:r>
              </m:e>
            </m:nary>
          </m:num>
          <m:den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N</m:t>
            </m:r>
          </m:den>
        </m:f>
      </m:oMath>
    </w:p>
    <w:p w:rsidR="00925766" w:rsidRPr="002800FA" w:rsidRDefault="0092576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>เมื่อ</w:t>
      </w:r>
      <w:r w:rsidR="00EB133B" w:rsidRPr="002800FA">
        <w:rPr>
          <w:rFonts w:ascii="Angsana New" w:hAnsi="Angsana New" w:cs="Angsana New"/>
          <w:sz w:val="32"/>
          <w:szCs w:val="32"/>
        </w:rPr>
        <w:t xml:space="preserve"> </w:t>
      </w:r>
      <w:r w:rsidRPr="002800FA">
        <w:rPr>
          <w:rFonts w:ascii="Angsana New" w:hAnsi="Angsana New" w:cs="Angsana New"/>
          <w:sz w:val="32"/>
          <w:szCs w:val="32"/>
        </w:rPr>
        <w:t>R</w:t>
      </w:r>
      <w:r w:rsidR="00EB133B" w:rsidRPr="002800FA">
        <w:rPr>
          <w:rFonts w:ascii="Angsana New" w:hAnsi="Angsana New" w:cs="Angsana New"/>
          <w:sz w:val="32"/>
          <w:szCs w:val="32"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เป็นระดับความสอดคล้องที่ผู้เชี่ยวชาญแต่ละคนประเมินในแต่ละข้อ</w:t>
      </w:r>
    </w:p>
    <w:p w:rsidR="00925766" w:rsidRPr="002800FA" w:rsidRDefault="0092576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EB133B" w:rsidRPr="002800FA">
        <w:rPr>
          <w:rFonts w:ascii="Angsana New" w:hAnsi="Angsana New" w:cs="Angsana New"/>
          <w:sz w:val="32"/>
          <w:szCs w:val="32"/>
        </w:rPr>
        <w:t xml:space="preserve"> </w:t>
      </w:r>
      <w:r w:rsidR="00A55417" w:rsidRPr="002800FA">
        <w:rPr>
          <w:rFonts w:ascii="Angsana New" w:hAnsi="Angsana New" w:cs="Angsana New"/>
          <w:sz w:val="32"/>
          <w:szCs w:val="32"/>
        </w:rPr>
        <w:t>N</w:t>
      </w:r>
      <w:r w:rsidR="00EB133B" w:rsidRPr="002800FA">
        <w:rPr>
          <w:rFonts w:ascii="Angsana New" w:hAnsi="Angsana New" w:cs="Angsana New"/>
          <w:sz w:val="32"/>
          <w:szCs w:val="32"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เป็นจำนวนผู้เชี่ยวชาญที่ประเมินความสอดคล้องในข้อนั้น</w:t>
      </w:r>
    </w:p>
    <w:p w:rsidR="00925766" w:rsidRPr="002800FA" w:rsidRDefault="00925766" w:rsidP="002800FA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 xml:space="preserve">2.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ความเที่ย</w:t>
      </w:r>
      <w:r w:rsidR="00A55417" w:rsidRPr="002800FA">
        <w:rPr>
          <w:rFonts w:ascii="Angsana New" w:hAnsi="Angsana New" w:cs="Angsana New"/>
          <w:sz w:val="32"/>
          <w:szCs w:val="32"/>
          <w:cs/>
        </w:rPr>
        <w:t>งตรงตามเกณฑ์สัมพันธ์ (</w:t>
      </w:r>
      <w:r w:rsidR="00A55417" w:rsidRPr="002800FA">
        <w:rPr>
          <w:rFonts w:ascii="Angsana New" w:hAnsi="Angsana New" w:cs="Angsana New"/>
          <w:sz w:val="32"/>
          <w:szCs w:val="32"/>
          <w:lang w:val="en-GB"/>
        </w:rPr>
        <w:t>Criterion–related Validit</w:t>
      </w:r>
      <w:r w:rsidR="00A55417" w:rsidRPr="002800FA">
        <w:rPr>
          <w:rFonts w:ascii="Angsana New" w:hAnsi="Angsana New" w:cs="Angsana New"/>
          <w:sz w:val="32"/>
          <w:szCs w:val="32"/>
        </w:rPr>
        <w:t>y</w:t>
      </w:r>
      <w:r w:rsidR="00A55417" w:rsidRPr="002800FA">
        <w:rPr>
          <w:rFonts w:ascii="Angsana New" w:hAnsi="Angsana New" w:cs="Angsana New" w:hint="cs"/>
          <w:sz w:val="32"/>
          <w:szCs w:val="32"/>
          <w:cs/>
          <w:lang w:val="en-GB"/>
        </w:rPr>
        <w:t>)</w:t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เป็นความสอดคล้องสัมพันธ์กันระหว่า</w:t>
      </w:r>
      <w:r w:rsidR="00FB5AA1" w:rsidRPr="002800FA">
        <w:rPr>
          <w:rFonts w:ascii="Angsana New" w:hAnsi="Angsana New" w:cs="Angsana New"/>
          <w:sz w:val="32"/>
          <w:szCs w:val="32"/>
          <w:cs/>
          <w:lang w:val="en-GB"/>
        </w:rPr>
        <w:t>งคะแนนจากเครื่องมือวัดที่ผู้วิจั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>ยสร้างขึ้นกับเกณฑ์ภายนอก</w:t>
      </w:r>
    </w:p>
    <w:p w:rsidR="00925766" w:rsidRPr="002800FA" w:rsidRDefault="0082363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  <w:lang w:val="en-GB"/>
        </w:rPr>
        <w:t>ที่สามารถใ</w:t>
      </w:r>
      <w:r w:rsidR="00A55417" w:rsidRPr="002800FA">
        <w:rPr>
          <w:rFonts w:ascii="Angsana New" w:hAnsi="Angsana New" w:cs="Angsana New"/>
          <w:sz w:val="32"/>
          <w:szCs w:val="32"/>
          <w:cs/>
          <w:lang w:val="en-GB"/>
        </w:rPr>
        <w:t>ช้วัดคุณลักษณะที่ต้องการนั้นได้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แบ่งเป็นความเที่ยงตรงเชิงสภาพและความเที่ยงเชิงพยากรณ์</w:t>
      </w:r>
    </w:p>
    <w:p w:rsidR="00925766" w:rsidRPr="002800FA" w:rsidRDefault="0092576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 xml:space="preserve">3.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ความเที่ยงตรงเชิงทฤษฎี</w:t>
      </w:r>
      <w:r w:rsidR="00A55417" w:rsidRPr="002800FA">
        <w:rPr>
          <w:rFonts w:ascii="Angsana New" w:hAnsi="Angsana New" w:cs="Angsana New"/>
          <w:sz w:val="32"/>
          <w:szCs w:val="32"/>
          <w:cs/>
        </w:rPr>
        <w:t>หรือความเที่ยงตรงเชิงโครงสร้าง หมายถึง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ความสามารถของเครื่องมือที่สามาถวัดได้ตรงตามขอบเขต หรือครบตามคุณลักษณะย่อย</w:t>
      </w:r>
      <w:r w:rsidR="00A55417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ๆ ของสิ่งที่ต้องการวัดที่ระบุไว้ในทฤษฎีเกี่ยวกับคุณลักษณะนั้น</w:t>
      </w:r>
      <w:r w:rsidR="00A55417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55417" w:rsidRPr="002800FA">
        <w:rPr>
          <w:rFonts w:ascii="Angsana New" w:hAnsi="Angsana New" w:cs="Angsana New"/>
          <w:sz w:val="32"/>
          <w:szCs w:val="32"/>
          <w:cs/>
        </w:rPr>
        <w:t xml:space="preserve">ๆ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ส</w:t>
      </w:r>
      <w:r w:rsidR="00A55417" w:rsidRPr="002800FA">
        <w:rPr>
          <w:rFonts w:ascii="Angsana New" w:hAnsi="Angsana New" w:cs="Angsana New"/>
          <w:sz w:val="32"/>
          <w:szCs w:val="32"/>
          <w:cs/>
        </w:rPr>
        <w:t>ามารถดำเนินการได้</w:t>
      </w:r>
      <w:r w:rsidR="00A55417" w:rsidRPr="002800FA">
        <w:rPr>
          <w:rFonts w:ascii="Angsana New" w:hAnsi="Angsana New" w:cs="Angsana New"/>
          <w:sz w:val="32"/>
          <w:szCs w:val="32"/>
          <w:cs/>
        </w:rPr>
        <w:lastRenderedPageBreak/>
        <w:t xml:space="preserve">หลากหลายวิธี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เช่น วิธีตัดสินโดยผู้เชี่ยวชาญ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วิธีเปรี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ยบเทียบคะแนนระหว่างกลุ่มรู้ชัด </w:t>
      </w:r>
      <w:r w:rsidR="006F1899" w:rsidRPr="002800FA">
        <w:rPr>
          <w:rFonts w:ascii="Angsana New" w:hAnsi="Angsana New" w:cs="Angsana New"/>
          <w:sz w:val="32"/>
          <w:szCs w:val="32"/>
          <w:cs/>
        </w:rPr>
        <w:t>วิธีเปรียบเทียบคะแนนจากการทดลอง</w:t>
      </w:r>
      <w:r w:rsidR="00A55417" w:rsidRPr="002800FA">
        <w:rPr>
          <w:rFonts w:ascii="Angsana New" w:hAnsi="Angsana New" w:cs="Angsana New"/>
          <w:sz w:val="32"/>
          <w:szCs w:val="32"/>
          <w:cs/>
        </w:rPr>
        <w:t xml:space="preserve"> เป็นต้น </w:t>
      </w:r>
    </w:p>
    <w:p w:rsidR="00A55417" w:rsidRPr="002800FA" w:rsidRDefault="00A55417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823634" w:rsidRPr="002800FA" w:rsidRDefault="0092576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b/>
          <w:bCs/>
          <w:sz w:val="32"/>
          <w:szCs w:val="32"/>
          <w:cs/>
        </w:rPr>
        <w:t>การหาความเชื่อมั่น</w:t>
      </w:r>
    </w:p>
    <w:p w:rsidR="00A55417" w:rsidRPr="002800FA" w:rsidRDefault="00A55417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CE1BDB" w:rsidRPr="002800FA" w:rsidRDefault="0082363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925766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F1899" w:rsidRPr="002800FA">
        <w:rPr>
          <w:rFonts w:ascii="Angsana New" w:hAnsi="Angsana New" w:cs="Angsana New"/>
          <w:sz w:val="32"/>
          <w:szCs w:val="32"/>
          <w:cs/>
        </w:rPr>
        <w:t>ไพศาล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6F1899" w:rsidRPr="002800FA">
        <w:rPr>
          <w:rFonts w:ascii="Angsana New" w:hAnsi="Angsana New" w:cs="Angsana New"/>
          <w:sz w:val="32"/>
          <w:szCs w:val="32"/>
          <w:cs/>
        </w:rPr>
        <w:t>วรคำ</w:t>
      </w:r>
      <w:r w:rsidR="006F1899" w:rsidRPr="002800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6F1899" w:rsidRPr="002800FA">
        <w:rPr>
          <w:rFonts w:ascii="Angsana New" w:hAnsi="Angsana New" w:cs="Angsana New"/>
          <w:sz w:val="32"/>
          <w:szCs w:val="32"/>
          <w:lang w:val="en-GB"/>
        </w:rPr>
        <w:t>2556</w:t>
      </w:r>
      <w:r w:rsidR="006F1899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A55417" w:rsidRPr="002800FA">
        <w:rPr>
          <w:rFonts w:ascii="Angsana New" w:hAnsi="Angsana New" w:cs="Angsana New"/>
          <w:sz w:val="32"/>
          <w:szCs w:val="32"/>
          <w:lang w:val="en-GB"/>
        </w:rPr>
        <w:t>: 278</w:t>
      </w:r>
      <w:r w:rsidR="006F1899" w:rsidRPr="002800FA">
        <w:rPr>
          <w:rFonts w:ascii="Angsana New" w:hAnsi="Angsana New" w:cs="Angsana New"/>
          <w:sz w:val="32"/>
          <w:szCs w:val="32"/>
          <w:cs/>
        </w:rPr>
        <w:t>)</w:t>
      </w:r>
      <w:r w:rsidR="006F1899" w:rsidRPr="002800FA">
        <w:rPr>
          <w:rFonts w:ascii="Angsana New" w:hAnsi="Angsana New" w:cs="Angsana New"/>
          <w:sz w:val="32"/>
          <w:szCs w:val="32"/>
        </w:rPr>
        <w:t xml:space="preserve"> </w:t>
      </w:r>
      <w:r w:rsidR="006F1899" w:rsidRPr="002800FA">
        <w:rPr>
          <w:rFonts w:ascii="Angsana New" w:hAnsi="Angsana New" w:cs="Angsana New" w:hint="cs"/>
          <w:sz w:val="32"/>
          <w:szCs w:val="32"/>
          <w:cs/>
        </w:rPr>
        <w:t xml:space="preserve">กล่าวถึงการหาความเชื่อมั่น ไว้ว่า </w:t>
      </w:r>
      <w:r w:rsidR="00CE1BDB" w:rsidRPr="002800FA">
        <w:rPr>
          <w:rFonts w:ascii="Angsana New" w:hAnsi="Angsana New" w:cs="Angsana New"/>
          <w:sz w:val="32"/>
          <w:szCs w:val="32"/>
          <w:cs/>
        </w:rPr>
        <w:t>ความเชื่อมั่น</w:t>
      </w:r>
    </w:p>
    <w:p w:rsidR="00823634" w:rsidRPr="002800FA" w:rsidRDefault="00A55417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>(</w:t>
      </w:r>
      <w:r w:rsidRPr="002800FA">
        <w:rPr>
          <w:rFonts w:ascii="Angsana New" w:hAnsi="Angsana New" w:cs="Angsana New"/>
          <w:sz w:val="32"/>
          <w:szCs w:val="32"/>
          <w:lang w:val="en-GB"/>
        </w:rPr>
        <w:t>Reliability</w:t>
      </w:r>
      <w:r w:rsidR="00925766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หมายถึง ความคงที่ของผลที่ได้จากการวัดด้วยเครื่องมือชุดใดชุดหนึ่งในการวัดหลายๆครั้ง แบบวัดที่มีความเชื่อมั่นแสดงให้เห็นว่าแบบวัดนั</w:t>
      </w:r>
      <w:r w:rsidRPr="002800FA">
        <w:rPr>
          <w:rFonts w:ascii="Angsana New" w:hAnsi="Angsana New" w:cs="Angsana New"/>
          <w:sz w:val="32"/>
          <w:szCs w:val="32"/>
          <w:cs/>
        </w:rPr>
        <w:t>้นไม่มีความคลาดเคลื่อนในการวัด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เพราะจะวัดกี่ครั้ง</w:t>
      </w:r>
      <w:r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ๆ ก็จะได้ผลการวัดที่คงที่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ความเชื่อมั่นจึงมีความสัมพันธ์กับ</w:t>
      </w:r>
      <w:r w:rsidR="006F1899" w:rsidRPr="002800FA">
        <w:rPr>
          <w:rFonts w:ascii="Angsana New" w:hAnsi="Angsana New" w:cs="Angsana New"/>
          <w:sz w:val="32"/>
          <w:szCs w:val="32"/>
          <w:cs/>
        </w:rPr>
        <w:t>ความแปรปรวนของความคลาดเคลื่อน (</w:t>
      </w:r>
      <w:r w:rsidRPr="002800FA">
        <w:rPr>
          <w:rFonts w:ascii="Angsana New" w:hAnsi="Angsana New" w:cs="Angsana New"/>
          <w:sz w:val="32"/>
          <w:szCs w:val="32"/>
        </w:rPr>
        <w:t>E</w:t>
      </w:r>
      <w:r w:rsidRPr="002800FA">
        <w:rPr>
          <w:rFonts w:ascii="Angsana New" w:hAnsi="Angsana New" w:cs="Angsana New"/>
          <w:sz w:val="32"/>
          <w:szCs w:val="32"/>
          <w:lang w:val="en-GB"/>
        </w:rPr>
        <w:t>rror Variance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) </w:t>
      </w:r>
      <w:r w:rsidR="006F1899" w:rsidRPr="002800FA">
        <w:rPr>
          <w:rFonts w:ascii="Angsana New" w:hAnsi="Angsana New" w:cs="Angsana New"/>
          <w:sz w:val="32"/>
          <w:szCs w:val="32"/>
          <w:cs/>
        </w:rPr>
        <w:t xml:space="preserve">กล่าวคือ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ถ้าแ</w:t>
      </w:r>
      <w:r w:rsidR="006F1899" w:rsidRPr="002800FA">
        <w:rPr>
          <w:rFonts w:ascii="Angsana New" w:hAnsi="Angsana New" w:cs="Angsana New"/>
          <w:sz w:val="32"/>
          <w:szCs w:val="32"/>
          <w:cs/>
        </w:rPr>
        <w:t xml:space="preserve">บบวัดมีความเชื่อมั่นสูง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ความคลา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ดเคลื่อนของการวัด จะต่ำนั่นเอง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ความคลาดเคลื่อนของการวัดที่มีผลต่อความเชื่อมั่นแยกออกเป็น </w:t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 xml:space="preserve">2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ส่วน คือ ความคลาดเคลื่อนแบบสุ่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>มและความคลาดเคลื่อนอย่างมีระบบ</w:t>
      </w:r>
      <w:r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11E64" w:rsidRPr="002800FA">
        <w:rPr>
          <w:rFonts w:ascii="Angsana New" w:hAnsi="Angsana New" w:cs="Angsana New"/>
          <w:sz w:val="32"/>
          <w:szCs w:val="32"/>
          <w:cs/>
        </w:rPr>
        <w:t>วิธีการหาความเชื่อมั่นของแบบสอบถาม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มีหลายวิธี แต่ ณ ที่นี้จะขอนำเสนอเพียงบางส่วนที่เกี่ยวข้องกับงานวิจัยนี้เท่านั้น ได้แก่</w:t>
      </w:r>
    </w:p>
    <w:p w:rsidR="002A2BCC" w:rsidRPr="002800FA" w:rsidRDefault="00823634" w:rsidP="002800FA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925766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A55417" w:rsidRPr="002800FA">
        <w:rPr>
          <w:rFonts w:ascii="Angsana New" w:hAnsi="Angsana New" w:cs="Angsana New"/>
          <w:sz w:val="32"/>
          <w:szCs w:val="32"/>
          <w:cs/>
        </w:rPr>
        <w:t>การวัดความสอดคล้องภายใน (</w:t>
      </w:r>
      <w:r w:rsidR="00A55417" w:rsidRPr="002800FA">
        <w:rPr>
          <w:rFonts w:ascii="Angsana New" w:hAnsi="Angsana New" w:cs="Angsana New"/>
          <w:sz w:val="32"/>
          <w:szCs w:val="32"/>
          <w:lang w:val="en-GB"/>
        </w:rPr>
        <w:t>Measure of Internal Consistency</w:t>
      </w:r>
      <w:r w:rsidR="00A55417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Pr="002800FA">
        <w:rPr>
          <w:rFonts w:ascii="Angsana New" w:hAnsi="Angsana New" w:cs="Angsana New"/>
          <w:sz w:val="32"/>
          <w:szCs w:val="32"/>
          <w:cs/>
        </w:rPr>
        <w:t>เป็นการประมาณค่าความเชื่อมั่นจากการทดลองใช้เครื่องมือเพียง</w:t>
      </w:r>
      <w:r w:rsidR="00A55417" w:rsidRPr="002800FA">
        <w:rPr>
          <w:rFonts w:ascii="Angsana New" w:hAnsi="Angsana New" w:cs="Angsana New"/>
          <w:sz w:val="32"/>
          <w:szCs w:val="32"/>
          <w:cs/>
        </w:rPr>
        <w:t xml:space="preserve">ครั้งเดียว </w:t>
      </w:r>
      <w:r w:rsidR="002A2BCC" w:rsidRPr="002800FA">
        <w:rPr>
          <w:rFonts w:ascii="Angsana New" w:hAnsi="Angsana New" w:cs="Angsana New"/>
          <w:sz w:val="32"/>
          <w:szCs w:val="32"/>
          <w:cs/>
        </w:rPr>
        <w:t>ด้วยแบบวัดฉบับเดียว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และวัดกับกลุ่มตัวอย่างกลุ่มเดียว วิธีการหาความเชื่อม</w:t>
      </w:r>
      <w:r w:rsidR="002A2BCC" w:rsidRPr="002800FA">
        <w:rPr>
          <w:rFonts w:ascii="Angsana New" w:hAnsi="Angsana New" w:cs="Angsana New"/>
          <w:sz w:val="32"/>
          <w:szCs w:val="32"/>
          <w:cs/>
        </w:rPr>
        <w:t xml:space="preserve">ั่นด้วยการวัดความสอดคล้องภายใน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อาศัยการหาค่าสัมประสิทธิ์สหสัมพันธ์ระหว่างคะแนนของกลุ่มข้อคำถามที่มีการแยกส่วนแบบต่าง ซึ่งมีหลายวิธี </w:t>
      </w:r>
      <w:r w:rsidR="002A2BCC" w:rsidRPr="002800FA">
        <w:rPr>
          <w:rFonts w:ascii="Angsana New" w:hAnsi="Angsana New" w:cs="Angsana New"/>
          <w:sz w:val="32"/>
          <w:szCs w:val="32"/>
          <w:cs/>
        </w:rPr>
        <w:t xml:space="preserve">อาทิเช่น วิธีแบ่งครึ่งข้อสอบ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วิธีของคูเดอร์ </w:t>
      </w:r>
      <w:r w:rsidRPr="002800FA">
        <w:rPr>
          <w:rFonts w:ascii="Angsana New" w:hAnsi="Angsana New" w:cs="Angsana New"/>
          <w:sz w:val="32"/>
          <w:szCs w:val="32"/>
          <w:lang w:val="en-GB"/>
        </w:rPr>
        <w:t xml:space="preserve">– </w:t>
      </w:r>
      <w:r w:rsidR="00A55417" w:rsidRPr="002800FA">
        <w:rPr>
          <w:rFonts w:ascii="Angsana New" w:hAnsi="Angsana New" w:cs="Angsana New"/>
          <w:sz w:val="32"/>
          <w:szCs w:val="32"/>
          <w:cs/>
          <w:lang w:val="en-GB"/>
        </w:rPr>
        <w:t>ริชาร์ดสัน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ว</w:t>
      </w:r>
      <w:r w:rsidR="00A55417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ิธีสัมประสิทธิ์แอลฟาของครอนบาค 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>เป็นต้น</w:t>
      </w:r>
    </w:p>
    <w:p w:rsidR="00823634" w:rsidRPr="002800FA" w:rsidRDefault="002A2BCC" w:rsidP="002800FA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วิธีของคูเดอร์ </w:t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 xml:space="preserve">– </w:t>
      </w:r>
      <w:r w:rsidR="00A55417" w:rsidRPr="002800FA">
        <w:rPr>
          <w:rFonts w:ascii="Angsana New" w:hAnsi="Angsana New" w:cs="Angsana New"/>
          <w:sz w:val="32"/>
          <w:szCs w:val="32"/>
          <w:cs/>
          <w:lang w:val="en-GB"/>
        </w:rPr>
        <w:t>ริชาร์ดสัน (</w:t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>Kuder – R</w:t>
      </w:r>
      <w:r w:rsidR="00A55417" w:rsidRPr="002800FA">
        <w:rPr>
          <w:rFonts w:ascii="Angsana New" w:hAnsi="Angsana New" w:cs="Angsana New"/>
          <w:sz w:val="32"/>
          <w:szCs w:val="32"/>
          <w:lang w:val="en-GB"/>
        </w:rPr>
        <w:t>ichardson Methods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) เป็นวิธีที่สร้างขึ้นมาเพื่อแก้ปัญหาของการประมาณค่าความเชื่อมั่นแบบแบ่งครึ่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งของข้อสอบ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ซึ่งมักจะให้ความเชื่อมั่นแตกต่างกันตามวิธีที่ใช้ในการแบ่งครึ่งข้อสอบ โดยการขยายแนวคิดการแบ่งครึ่งแบบสอบไปใช้แท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นที่จะแบ่งแบบสอบออกเป็นสองส่วน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ก็แบ่งออกเป็น </w:t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 xml:space="preserve">k 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ส่วนเท่ากับจำนวนข้อสอบ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คูเดอร์และริชาร์ดสันได้พัฒนาสูตรในการประมาณค่าความเชื่อมั่นขึ้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นมาหลายสูตร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แต่สูตรที่เป็นที่รู้จักกันดีคือ </w:t>
      </w:r>
      <w:r w:rsidRPr="002800FA">
        <w:rPr>
          <w:rFonts w:ascii="Angsana New" w:hAnsi="Angsana New" w:cs="Angsana New"/>
          <w:sz w:val="32"/>
          <w:szCs w:val="32"/>
          <w:lang w:val="en-GB"/>
        </w:rPr>
        <w:t>KR20</w:t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และ </w:t>
      </w:r>
      <w:r w:rsidRPr="002800FA">
        <w:rPr>
          <w:rFonts w:ascii="Angsana New" w:hAnsi="Angsana New" w:cs="Angsana New"/>
          <w:sz w:val="32"/>
          <w:szCs w:val="32"/>
          <w:lang w:val="en-GB"/>
        </w:rPr>
        <w:t>KR21</w:t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ซึ่งสามารถใช้ได้เฉพาะกับข้อสอบที่ตรวจให้คะแนนแบบ</w:t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 xml:space="preserve"> 0,1 </w:t>
      </w:r>
      <w:r w:rsidR="00A55417" w:rsidRPr="002800FA">
        <w:rPr>
          <w:rFonts w:ascii="Angsana New" w:hAnsi="Angsana New" w:cs="Angsana New"/>
          <w:sz w:val="32"/>
          <w:szCs w:val="32"/>
          <w:cs/>
          <w:lang w:val="en-GB"/>
        </w:rPr>
        <w:t>(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ตอบผิดได้ </w:t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 xml:space="preserve">0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ตอบถูกได้ </w:t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>1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)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เท่านั้น</w:t>
      </w:r>
    </w:p>
    <w:p w:rsidR="00823634" w:rsidRPr="002800FA" w:rsidRDefault="0082363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  <w:lang w:val="en-GB"/>
        </w:rPr>
        <w:tab/>
      </w:r>
      <w:r w:rsidR="002A2BCC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/>
          <w:sz w:val="32"/>
          <w:szCs w:val="32"/>
          <w:lang w:val="en-GB"/>
        </w:rPr>
        <w:t xml:space="preserve">KR20 </w:t>
      </w:r>
      <w:r w:rsidR="002A2BCC" w:rsidRPr="002800FA">
        <w:rPr>
          <w:rFonts w:ascii="Angsana New" w:hAnsi="Angsana New" w:cs="Angsana New"/>
          <w:sz w:val="32"/>
          <w:szCs w:val="32"/>
          <w:cs/>
        </w:rPr>
        <w:t xml:space="preserve">เป็นสูตรที่นิยมใช้กันมากที่สุด </w:t>
      </w:r>
      <w:r w:rsidRPr="002800FA">
        <w:rPr>
          <w:rFonts w:ascii="Angsana New" w:hAnsi="Angsana New" w:cs="Angsana New"/>
          <w:sz w:val="32"/>
          <w:szCs w:val="32"/>
          <w:cs/>
        </w:rPr>
        <w:t>เนื่องจากไม่มีข้อตกลงเบื้องต้นเกี่ยวกับควา</w:t>
      </w:r>
      <w:r w:rsidR="00B9185B" w:rsidRPr="002800FA">
        <w:rPr>
          <w:rFonts w:ascii="Angsana New" w:hAnsi="Angsana New" w:cs="Angsana New"/>
          <w:sz w:val="32"/>
          <w:szCs w:val="32"/>
          <w:cs/>
        </w:rPr>
        <w:t>ม</w:t>
      </w:r>
      <w:r w:rsidR="00A55417" w:rsidRPr="002800FA">
        <w:rPr>
          <w:rFonts w:ascii="Angsana New" w:hAnsi="Angsana New" w:cs="Angsana New"/>
          <w:sz w:val="32"/>
          <w:szCs w:val="32"/>
          <w:cs/>
        </w:rPr>
        <w:t>ยากของข้อสอบ แต่ต้องคำนวณหาค่าสถิติรายข้อ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สูตร </w:t>
      </w:r>
      <w:r w:rsidR="00A55417" w:rsidRPr="002800FA">
        <w:rPr>
          <w:rFonts w:ascii="Angsana New" w:hAnsi="Angsana New" w:cs="Angsana New"/>
          <w:sz w:val="32"/>
          <w:szCs w:val="32"/>
          <w:lang w:val="en-GB"/>
        </w:rPr>
        <w:t>KR20</w:t>
      </w:r>
      <w:r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>เป็นดังนี้</w:t>
      </w:r>
      <w:r w:rsidR="00015BEC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A55417" w:rsidRPr="002800FA">
        <w:rPr>
          <w:rFonts w:ascii="Angsana New" w:hAnsi="Angsana New" w:cs="Angsana New"/>
          <w:sz w:val="32"/>
          <w:szCs w:val="32"/>
          <w:cs/>
        </w:rPr>
        <w:t>(</w:t>
      </w:r>
      <w:r w:rsidR="00015BEC" w:rsidRPr="002800FA">
        <w:rPr>
          <w:rFonts w:ascii="Angsana New" w:hAnsi="Angsana New" w:cs="Angsana New"/>
          <w:sz w:val="32"/>
          <w:szCs w:val="32"/>
          <w:cs/>
        </w:rPr>
        <w:t>ไพศาล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015BEC" w:rsidRPr="002800FA">
        <w:rPr>
          <w:rFonts w:ascii="Angsana New" w:hAnsi="Angsana New" w:cs="Angsana New"/>
          <w:sz w:val="32"/>
          <w:szCs w:val="32"/>
          <w:cs/>
        </w:rPr>
        <w:t xml:space="preserve">วรคำ. </w:t>
      </w:r>
      <w:proofErr w:type="gramStart"/>
      <w:r w:rsidR="00015BEC" w:rsidRPr="002800FA">
        <w:rPr>
          <w:rFonts w:ascii="Angsana New" w:hAnsi="Angsana New" w:cs="Angsana New"/>
          <w:sz w:val="32"/>
          <w:szCs w:val="32"/>
          <w:lang w:val="en-GB"/>
        </w:rPr>
        <w:t>2556</w:t>
      </w:r>
      <w:r w:rsidR="00015BEC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A55417" w:rsidRPr="002800FA">
        <w:rPr>
          <w:rFonts w:ascii="Angsana New" w:hAnsi="Angsana New" w:cs="Angsana New"/>
          <w:sz w:val="32"/>
          <w:szCs w:val="32"/>
          <w:lang w:val="en-GB"/>
        </w:rPr>
        <w:t>:</w:t>
      </w:r>
      <w:proofErr w:type="gramEnd"/>
      <w:r w:rsidR="00A55417" w:rsidRPr="002800FA">
        <w:rPr>
          <w:rFonts w:ascii="Angsana New" w:hAnsi="Angsana New" w:cs="Angsana New"/>
          <w:sz w:val="32"/>
          <w:szCs w:val="32"/>
          <w:lang w:val="en-GB"/>
        </w:rPr>
        <w:t xml:space="preserve"> 284 - 287</w:t>
      </w:r>
      <w:r w:rsidR="00015BEC" w:rsidRPr="002800FA">
        <w:rPr>
          <w:rFonts w:ascii="Angsana New" w:hAnsi="Angsana New" w:cs="Angsana New"/>
          <w:sz w:val="32"/>
          <w:szCs w:val="32"/>
          <w:cs/>
        </w:rPr>
        <w:t>)</w:t>
      </w:r>
    </w:p>
    <w:p w:rsidR="00BB7744" w:rsidRPr="002800FA" w:rsidRDefault="00823634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  <w:lang w:val="en-GB"/>
        </w:rPr>
        <w:lastRenderedPageBreak/>
        <w:tab/>
      </w:r>
      <w:r w:rsidR="002A2BCC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>KR20</m:t>
        </m:r>
        <m:r>
          <m:rPr>
            <m:nor/>
          </m:rPr>
          <w:rPr>
            <w:rFonts w:ascii="Cambria Math" w:hAnsi="Angsana New" w:cs="Angsana New"/>
            <w:sz w:val="32"/>
            <w:szCs w:val="32"/>
          </w:rPr>
          <m:t xml:space="preserve"> </m:t>
        </m:r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= </m:t>
        </m:r>
        <m:d>
          <m:dPr>
            <m:begChr m:val="["/>
            <m:endChr m:val="]"/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Angsana New" w:hAnsi="Angsana New" w:cs="Angsana New"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k</m:t>
                </m:r>
              </m:num>
              <m:den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k-1</m:t>
                </m:r>
              </m:den>
            </m:f>
          </m:e>
        </m:d>
        <m:d>
          <m:dPr>
            <m:begChr m:val="["/>
            <m:endChr m:val="]"/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Angsana New" w:hAnsi="Angsana New" w:cs="Angsana New"/>
                    <w:i/>
                    <w:sz w:val="32"/>
                    <w:szCs w:val="32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Angsana New" w:hAnsi="Angsana New" w:cs="Angsana New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Angsana New" w:hAnsi="Angsana New" w:cs="Angsana New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m:t>Pp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Angsana New" w:hAnsi="Angsana New" w:cs="Angsana New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m:t>q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</m:e>
                </m:nary>
              </m:num>
              <m:den>
                <m:sSubSup>
                  <m:sSubSupPr>
                    <m:ctrlPr>
                      <w:rPr>
                        <w:rFonts w:ascii="Angsana New" w:hAnsi="Angsana New" w:cs="Angsana New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t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2</m:t>
                    </m:r>
                  </m:sup>
                </m:sSubSup>
              </m:den>
            </m:f>
          </m:e>
        </m:d>
      </m:oMath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23422D" w:rsidRPr="002800FA" w:rsidRDefault="00BB774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="003733F3"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เมื่อ</w:t>
      </w:r>
      <w:r w:rsidR="0023422D" w:rsidRPr="002800FA">
        <w:rPr>
          <w:rFonts w:ascii="Angsana New" w:hAnsi="Angsana New" w:cs="Angsana New"/>
          <w:sz w:val="32"/>
          <w:szCs w:val="32"/>
          <w:cs/>
        </w:rPr>
        <w:tab/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>KR20</m:t>
        </m:r>
      </m:oMath>
      <w:r w:rsidR="00015BEC" w:rsidRPr="002800FA">
        <w:rPr>
          <w:rFonts w:ascii="Angsana New" w:hAnsi="Angsana New" w:cs="Angsana New"/>
          <w:sz w:val="32"/>
          <w:szCs w:val="32"/>
          <w:cs/>
        </w:rPr>
        <w:tab/>
      </w:r>
      <w:r w:rsidR="00A55417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23422D" w:rsidRPr="002800FA">
        <w:rPr>
          <w:rFonts w:ascii="Angsana New" w:hAnsi="Angsana New" w:cs="Angsana New"/>
          <w:sz w:val="32"/>
          <w:szCs w:val="32"/>
          <w:cs/>
        </w:rPr>
        <w:t>เป็นสัมประสิทธิ์ความเชื่อมั่นของแบบทดสอบ</w:t>
      </w:r>
    </w:p>
    <w:p w:rsidR="0023422D" w:rsidRPr="002800FA" w:rsidRDefault="0023422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3733F3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3733F3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>k</m:t>
        </m:r>
      </m:oMath>
      <w:r w:rsidRPr="002800FA">
        <w:rPr>
          <w:rFonts w:ascii="Angsana New" w:hAnsi="Angsana New" w:cs="Angsana New"/>
          <w:sz w:val="32"/>
          <w:szCs w:val="32"/>
        </w:rPr>
        <w:tab/>
      </w:r>
      <w:r w:rsidR="00A55417" w:rsidRPr="002800FA">
        <w:rPr>
          <w:rFonts w:ascii="Angsana New" w:hAnsi="Angsana New" w:cs="Angsana New"/>
          <w:sz w:val="32"/>
          <w:szCs w:val="32"/>
        </w:rPr>
        <w:tab/>
      </w:r>
      <w:r w:rsidR="00A55417"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เป็นจำนวนข้อสอบ</w:t>
      </w:r>
    </w:p>
    <w:p w:rsidR="00823634" w:rsidRPr="002800FA" w:rsidRDefault="0023422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3733F3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3733F3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m:oMath>
        <m:sSub>
          <m:sSub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p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i</m:t>
            </m:r>
          </m:sub>
        </m:sSub>
      </m:oMath>
      <w:r w:rsidRPr="002800FA">
        <w:rPr>
          <w:rFonts w:ascii="Angsana New" w:hAnsi="Angsana New" w:cs="Angsana New"/>
          <w:sz w:val="32"/>
          <w:szCs w:val="32"/>
        </w:rPr>
        <w:tab/>
      </w:r>
      <w:r w:rsidR="00A55417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A55417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เป็นสัดส่วนของผู้ตอบถูกในข้อ </w:t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>i</m:t>
        </m:r>
      </m:oMath>
      <w:r w:rsidR="00A66841" w:rsidRPr="002800FA">
        <w:rPr>
          <w:rFonts w:ascii="Angsana New" w:hAnsi="Angsana New" w:cs="Angsana New"/>
          <w:sz w:val="32"/>
          <w:szCs w:val="32"/>
        </w:rPr>
        <w:fldChar w:fldCharType="begin"/>
      </w:r>
      <w:r w:rsidR="00823634" w:rsidRPr="002800FA">
        <w:rPr>
          <w:rFonts w:ascii="Angsana New" w:hAnsi="Angsana New" w:cs="Angsana New"/>
          <w:sz w:val="32"/>
          <w:szCs w:val="32"/>
        </w:rPr>
        <w:instrText xml:space="preserve"> QUOTE </w:instrText>
      </w:r>
      <m:oMath>
        <m:sSub>
          <m:sSubPr>
            <m:ctrlPr>
              <w:rPr>
                <w:rFonts w:ascii="Angsana New" w:hAnsi="Angsana New" w:cs="Angsana New"/>
                <w:i/>
              </w:rPr>
            </m:ctrlPr>
          </m:sSubPr>
          <m:e>
            <m:r>
              <m:rPr>
                <m:sty m:val="p"/>
              </m:rPr>
              <w:rPr>
                <w:rFonts w:ascii="Angsana New" w:hAnsi="Angsana New" w:cs="Angsana New"/>
              </w:rPr>
              <m:t xml:space="preserve">        </m:t>
            </m:r>
            <m:r>
              <m:rPr>
                <m:sty m:val="p"/>
              </m:rPr>
              <w:rPr>
                <w:rFonts w:ascii="Angsana New" w:hAnsi="Cambria Math" w:cs="Angsana New"/>
              </w:rPr>
              <m:t>r</m:t>
            </m:r>
          </m:e>
          <m:sub>
            <m:r>
              <m:rPr>
                <m:sty m:val="p"/>
              </m:rPr>
              <w:rPr>
                <w:rFonts w:ascii="Angsana New" w:hAnsi="Cambria Math" w:cs="Angsana New"/>
              </w:rPr>
              <m:t>tt</m:t>
            </m:r>
            <m:r>
              <m:rPr>
                <m:sty m:val="p"/>
              </m:rPr>
              <w:rPr>
                <w:rFonts w:ascii="Angsana New" w:hAnsi="Angsana New" w:cs="Angsana New"/>
              </w:rPr>
              <m:t xml:space="preserve">    =</m:t>
            </m:r>
          </m:sub>
        </m:sSub>
        <m:r>
          <m:rPr>
            <m:sty m:val="p"/>
          </m:rPr>
          <w:rPr>
            <w:rFonts w:ascii="Angsana New" w:hAnsi="Angsana New" w:cs="Angsana New"/>
          </w:rPr>
          <m:t xml:space="preserve">   </m:t>
        </m:r>
        <m:f>
          <m:fPr>
            <m:ctrlPr>
              <w:rPr>
                <w:rFonts w:ascii="Angsana New" w:hAnsi="Angsana New" w:cs="Angsana New"/>
                <w:i/>
              </w:rPr>
            </m:ctrlPr>
          </m:fPr>
          <m:num>
            <m:r>
              <m:rPr>
                <m:sty m:val="p"/>
              </m:rPr>
              <w:rPr>
                <w:rFonts w:ascii="Angsana New" w:hAnsi="Cambria Math" w:cs="Angsana New"/>
              </w:rPr>
              <m:t>k</m:t>
            </m:r>
          </m:num>
          <m:den>
            <m:r>
              <m:rPr>
                <m:sty m:val="p"/>
              </m:rPr>
              <w:rPr>
                <w:rFonts w:ascii="Angsana New" w:hAnsi="Cambria Math" w:cs="Angsana New"/>
              </w:rPr>
              <m:t>k-</m:t>
            </m:r>
            <m:r>
              <m:rPr>
                <m:sty m:val="p"/>
              </m:rPr>
              <w:rPr>
                <w:rFonts w:ascii="Angsana New" w:hAnsi="Angsana New" w:cs="Angsana New"/>
              </w:rPr>
              <m:t>1</m:t>
            </m:r>
          </m:den>
        </m:f>
        <m:d>
          <m:dPr>
            <m:begChr m:val="{"/>
            <m:endChr m:val="}"/>
            <m:ctrlPr>
              <w:rPr>
                <w:rFonts w:ascii="Angsana New" w:eastAsia="Times New Roman" w:hAnsi="Angsana New" w:cs="Angsana New"/>
                <w:i/>
              </w:rPr>
            </m:ctrlPr>
          </m:dPr>
          <m:e>
            <m:r>
              <m:rPr>
                <m:sty m:val="p"/>
              </m:rPr>
              <w:rPr>
                <w:rFonts w:ascii="Angsana New" w:eastAsia="Times New Roman" w:hAnsi="Angsana New" w:cs="Angsana New"/>
              </w:rPr>
              <m:t>1</m:t>
            </m:r>
            <m:r>
              <m:rPr>
                <m:sty m:val="p"/>
              </m:rPr>
              <w:rPr>
                <w:rFonts w:ascii="Angsana New" w:eastAsia="Times New Roman" w:hAnsi="TH Sarabun New" w:cs="Angsana New"/>
              </w:rPr>
              <m:t>-</m:t>
            </m:r>
            <m:f>
              <m:fPr>
                <m:ctrlPr>
                  <w:rPr>
                    <w:rFonts w:ascii="Angsana New" w:eastAsia="Times New Roman" w:hAnsi="Angsana New" w:cs="Angsana New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Angsana New" w:eastAsia="Times New Roman" w:hAnsi="Angsana New" w:cs="Angsana New"/>
                  </w:rPr>
                  <m:t>(</m:t>
                </m:r>
                <m:r>
                  <m:rPr>
                    <m:sty m:val="p"/>
                  </m:rPr>
                  <w:rPr>
                    <w:rFonts w:ascii="Angsana New" w:eastAsia="Times New Roman" w:hAnsi="TH Sarabun New" w:cs="Angsana New"/>
                  </w:rPr>
                  <m:t>∑</m:t>
                </m:r>
                <m:r>
                  <m:rPr>
                    <m:sty m:val="p"/>
                  </m:rPr>
                  <w:rPr>
                    <w:rFonts w:ascii="Angsana New" w:eastAsia="Times New Roman" w:hAnsi="Cambria Math" w:cs="Angsana New"/>
                  </w:rPr>
                  <m:t>pq</m:t>
                </m:r>
                <m:r>
                  <m:rPr>
                    <m:sty m:val="p"/>
                  </m:rPr>
                  <w:rPr>
                    <w:rFonts w:ascii="Angsana New" w:eastAsia="Times New Roman" w:hAnsi="Angsana New" w:cs="Angsana New"/>
                  </w:rPr>
                  <m:t xml:space="preserve"> )</m:t>
                </m:r>
              </m:num>
              <m:den>
                <m:sSup>
                  <m:sSupPr>
                    <m:ctrlPr>
                      <w:rPr>
                        <w:rFonts w:ascii="Angsana New" w:eastAsia="Times New Roman" w:hAnsi="Angsana New" w:cs="Angsana New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Angsana New" w:hAnsi="Cambria Math" w:cs="Angsana New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Angsana New" w:hAnsi="Angsana New" w:cs="Angsana New"/>
                      </w:rPr>
                      <m:t>2</m:t>
                    </m:r>
                  </m:sup>
                </m:sSup>
              </m:den>
            </m:f>
          </m:e>
        </m:d>
      </m:oMath>
      <w:r w:rsidR="00823634" w:rsidRPr="002800FA">
        <w:rPr>
          <w:rFonts w:ascii="Angsana New" w:hAnsi="Angsana New" w:cs="Angsana New"/>
          <w:sz w:val="32"/>
          <w:szCs w:val="32"/>
        </w:rPr>
        <w:instrText xml:space="preserve"> </w:instrText>
      </w:r>
      <w:r w:rsidR="00A66841" w:rsidRPr="002800FA">
        <w:rPr>
          <w:rFonts w:ascii="Angsana New" w:hAnsi="Angsana New" w:cs="Angsana New"/>
          <w:sz w:val="32"/>
          <w:szCs w:val="32"/>
        </w:rPr>
        <w:fldChar w:fldCharType="end"/>
      </w:r>
    </w:p>
    <w:p w:rsidR="00823634" w:rsidRPr="002800FA" w:rsidRDefault="00823634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  <w:cs/>
        </w:rPr>
      </w:pP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r w:rsidR="0023422D" w:rsidRPr="002800FA">
        <w:rPr>
          <w:rFonts w:ascii="Angsana New" w:hAnsi="Angsana New" w:cs="Angsana New"/>
          <w:sz w:val="32"/>
          <w:szCs w:val="32"/>
          <w:lang w:val="en-GB"/>
        </w:rPr>
        <w:tab/>
      </w:r>
      <w:r w:rsidR="002A2BCC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2A2BCC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2A2BCC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m:oMath>
        <m:sSub>
          <m:sSubPr>
            <m:ctrlPr>
              <w:rPr>
                <w:rFonts w:ascii="Angsana New" w:hAnsi="Angsana New" w:cs="Angsana New"/>
                <w:i/>
                <w:sz w:val="32"/>
                <w:szCs w:val="32"/>
                <w:lang w:val="en-GB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q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i</m:t>
            </m:r>
          </m:sub>
        </m:sSub>
      </m:oMath>
      <w:r w:rsidR="0023422D" w:rsidRPr="002800FA">
        <w:rPr>
          <w:rFonts w:ascii="Angsana New" w:hAnsi="Angsana New" w:cs="Angsana New"/>
          <w:sz w:val="32"/>
          <w:szCs w:val="32"/>
          <w:lang w:val="en-GB"/>
        </w:rPr>
        <w:tab/>
      </w:r>
      <w:r w:rsidR="00A55417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A55417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23422D" w:rsidRPr="002800FA">
        <w:rPr>
          <w:rFonts w:ascii="Angsana New" w:hAnsi="Angsana New" w:cs="Angsana New"/>
          <w:sz w:val="32"/>
          <w:szCs w:val="32"/>
          <w:cs/>
        </w:rPr>
        <w:t xml:space="preserve">เป็นสัดส่วนของผู้ตอบผิดในข้อที่ </w:t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>i</m:t>
        </m:r>
      </m:oMath>
      <w:r w:rsidR="0023422D" w:rsidRPr="002800FA">
        <w:rPr>
          <w:rFonts w:ascii="Angsana New" w:hAnsi="Angsana New" w:cs="Angsana New"/>
          <w:sz w:val="32"/>
          <w:szCs w:val="32"/>
          <w:cs/>
        </w:rPr>
        <w:t xml:space="preserve"> หรือเท่ากับ </w:t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>1-</m:t>
        </m:r>
        <m:sSub>
          <m:sSub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p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i</m:t>
            </m:r>
          </m:sub>
        </m:sSub>
      </m:oMath>
    </w:p>
    <w:p w:rsidR="002A2BCC" w:rsidRPr="002800FA" w:rsidRDefault="0023422D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  <w:lang w:val="en-GB"/>
        </w:rPr>
      </w:pPr>
      <w:r w:rsidRPr="002800FA">
        <w:rPr>
          <w:rFonts w:ascii="Angsana New" w:hAnsi="Angsana New" w:cs="Angsana New"/>
          <w:sz w:val="32"/>
          <w:szCs w:val="32"/>
          <w:lang w:val="en-GB"/>
        </w:rPr>
        <w:tab/>
      </w:r>
      <w:r w:rsidR="002A2BCC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2A2BCC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2A2BCC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m:oMath>
        <m:sSubSup>
          <m:sSubSupPr>
            <m:ctrlPr>
              <w:rPr>
                <w:rFonts w:ascii="Angsana New" w:hAnsi="Angsana New" w:cs="Angsana New"/>
                <w:i/>
                <w:sz w:val="32"/>
                <w:szCs w:val="32"/>
                <w:lang w:val="en-GB"/>
              </w:rPr>
            </m:ctrlPr>
          </m:sSub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s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t</m:t>
            </m:r>
          </m:sub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2</m:t>
            </m:r>
          </m:sup>
        </m:sSubSup>
      </m:oMath>
      <w:r w:rsidRPr="002800FA">
        <w:rPr>
          <w:rFonts w:ascii="Angsana New" w:hAnsi="Angsana New" w:cs="Angsana New"/>
          <w:sz w:val="32"/>
          <w:szCs w:val="32"/>
          <w:cs/>
          <w:lang w:val="en-GB"/>
        </w:rPr>
        <w:tab/>
      </w:r>
      <w:r w:rsidR="00A55417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A55417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เป็นความแปรปรวนของคะแนนรวม </w:t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  <w:lang w:val="en-GB"/>
          </w:rPr>
          <m:t>t</m:t>
        </m:r>
      </m:oMath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  <w:lang w:val="en-GB"/>
        </w:rPr>
      </w:pPr>
    </w:p>
    <w:p w:rsidR="002A2BCC" w:rsidRPr="002800FA" w:rsidRDefault="002A2BCC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  <w:lang w:val="en-GB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05171F" w:rsidRPr="002800FA">
        <w:rPr>
          <w:rFonts w:ascii="Angsana New" w:hAnsi="Angsana New" w:cs="Angsana New"/>
          <w:i/>
          <w:sz w:val="32"/>
          <w:szCs w:val="32"/>
          <w:cs/>
        </w:rPr>
        <w:t>วิธีสัมประสิทธิ์แอลฟาของครอนบาค (</w:t>
      </w:r>
      <w:r w:rsidR="0005171F" w:rsidRPr="002800FA">
        <w:rPr>
          <w:rFonts w:ascii="Angsana New" w:hAnsi="Angsana New" w:cs="Angsana New"/>
          <w:iCs/>
          <w:sz w:val="32"/>
          <w:szCs w:val="32"/>
          <w:lang w:val="en-GB"/>
        </w:rPr>
        <w:t>Cronbach</w:t>
      </w:r>
      <w:r w:rsidR="0005171F" w:rsidRPr="002800FA">
        <w:rPr>
          <w:rFonts w:ascii="Angsana New" w:hAnsi="Angsana New" w:cs="Angsana New"/>
          <w:iCs/>
          <w:sz w:val="32"/>
          <w:szCs w:val="32"/>
        </w:rPr>
        <w:t>’s</w:t>
      </w:r>
      <w:r w:rsidR="0005171F" w:rsidRPr="002800FA">
        <w:rPr>
          <w:rFonts w:ascii="Angsana New" w:hAnsi="Angsana New" w:cs="Angsana New"/>
          <w:i/>
          <w:sz w:val="32"/>
          <w:szCs w:val="32"/>
        </w:rPr>
        <w:t xml:space="preserve"> </w:t>
      </w:r>
      <w:r w:rsidR="0005171F" w:rsidRPr="002800FA">
        <w:rPr>
          <w:rFonts w:ascii="Angsana New" w:hAnsi="Angsana New" w:cs="Angsana New"/>
          <w:iCs/>
          <w:sz w:val="32"/>
          <w:szCs w:val="32"/>
        </w:rPr>
        <w:t>Alpha Coefficient Method</w:t>
      </w:r>
      <w:r w:rsidR="006D09FA" w:rsidRPr="002800FA">
        <w:rPr>
          <w:rFonts w:ascii="Angsana New" w:hAnsi="Angsana New" w:cs="Angsana New"/>
          <w:i/>
          <w:sz w:val="32"/>
          <w:szCs w:val="32"/>
          <w:cs/>
        </w:rPr>
        <w:t xml:space="preserve">) </w:t>
      </w:r>
    </w:p>
    <w:p w:rsidR="002A2BCC" w:rsidRPr="002800FA" w:rsidRDefault="002A2BCC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  <w:lang w:val="en-GB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6D09FA" w:rsidRPr="002800FA">
        <w:rPr>
          <w:rFonts w:ascii="Angsana New" w:hAnsi="Angsana New" w:cs="Angsana New"/>
          <w:i/>
          <w:sz w:val="32"/>
          <w:szCs w:val="32"/>
          <w:cs/>
        </w:rPr>
        <w:t>ครอนบาค</w:t>
      </w:r>
      <w:r w:rsidR="008E5138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="006D09FA" w:rsidRPr="002800FA">
        <w:rPr>
          <w:rFonts w:ascii="Angsana New" w:hAnsi="Angsana New" w:cs="Angsana New"/>
          <w:i/>
          <w:sz w:val="32"/>
          <w:szCs w:val="32"/>
          <w:cs/>
        </w:rPr>
        <w:t xml:space="preserve">ได้เสนอสูตรสำหรับประมาณค่าความเชื่อมั่นตามแนวคิดแบ่งแบบสอบออกเป็น </w:t>
      </w:r>
      <w:r w:rsidR="003733F3" w:rsidRPr="002800FA">
        <w:rPr>
          <w:rFonts w:ascii="Angsana New" w:hAnsi="Angsana New" w:cs="Angsana New"/>
          <w:iCs/>
          <w:sz w:val="32"/>
          <w:szCs w:val="32"/>
          <w:lang w:val="en-GB"/>
        </w:rPr>
        <w:t>k</w:t>
      </w:r>
      <w:r w:rsidR="006D09FA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="006D09FA" w:rsidRPr="002800FA">
        <w:rPr>
          <w:rFonts w:ascii="Angsana New" w:hAnsi="Angsana New" w:cs="Angsana New"/>
          <w:i/>
          <w:sz w:val="32"/>
          <w:szCs w:val="32"/>
          <w:cs/>
        </w:rPr>
        <w:t>ส่วน สำหรับใช้ในกร</w:t>
      </w:r>
      <w:r w:rsidR="003733F3" w:rsidRPr="002800FA">
        <w:rPr>
          <w:rFonts w:ascii="Angsana New" w:hAnsi="Angsana New" w:cs="Angsana New"/>
          <w:i/>
          <w:sz w:val="32"/>
          <w:szCs w:val="32"/>
          <w:cs/>
        </w:rPr>
        <w:t>ณีที่มีการตรวจให้คะแนนแบบทั่วไป</w:t>
      </w:r>
      <w:r w:rsidR="006D09FA" w:rsidRPr="002800FA">
        <w:rPr>
          <w:rFonts w:ascii="Angsana New" w:hAnsi="Angsana New" w:cs="Angsana New"/>
          <w:i/>
          <w:sz w:val="32"/>
          <w:szCs w:val="32"/>
          <w:cs/>
        </w:rPr>
        <w:t xml:space="preserve"> สามารถใช้ได้ทั้งแบบสอบที่ให้คะแนนแบบ </w:t>
      </w:r>
      <w:r w:rsidR="006D09FA" w:rsidRPr="002800FA">
        <w:rPr>
          <w:rFonts w:ascii="Angsana New" w:hAnsi="Angsana New" w:cs="Angsana New"/>
          <w:iCs/>
          <w:sz w:val="32"/>
          <w:szCs w:val="32"/>
          <w:lang w:val="en-GB"/>
        </w:rPr>
        <w:t>0</w:t>
      </w:r>
      <w:r w:rsidR="006D09FA" w:rsidRPr="002800FA">
        <w:rPr>
          <w:rFonts w:ascii="Angsana New" w:hAnsi="Angsana New" w:cs="Angsana New"/>
          <w:iCs/>
          <w:sz w:val="32"/>
          <w:szCs w:val="32"/>
        </w:rPr>
        <w:t>,1</w:t>
      </w:r>
      <w:r w:rsidR="006D09FA" w:rsidRPr="002800FA">
        <w:rPr>
          <w:rFonts w:ascii="Angsana New" w:hAnsi="Angsana New" w:cs="Angsana New"/>
          <w:i/>
          <w:sz w:val="32"/>
          <w:szCs w:val="32"/>
        </w:rPr>
        <w:t xml:space="preserve"> </w:t>
      </w:r>
      <w:r w:rsidR="006D09FA" w:rsidRPr="002800FA">
        <w:rPr>
          <w:rFonts w:ascii="Angsana New" w:hAnsi="Angsana New" w:cs="Angsana New"/>
          <w:i/>
          <w:sz w:val="32"/>
          <w:szCs w:val="32"/>
          <w:cs/>
        </w:rPr>
        <w:t xml:space="preserve">ให้คะแนนแบบถ่วงน้ำหนัก หรือกำหนดคะแนนแบบมาตรประมาณค่า หรือแม้แต่ข้อสอบอัตนัย มีสูตรดังนี้ </w:t>
      </w:r>
      <w:r w:rsidR="003733F3" w:rsidRPr="002800FA">
        <w:rPr>
          <w:rFonts w:ascii="Angsana New" w:hAnsi="Angsana New" w:cs="Angsana New"/>
          <w:sz w:val="32"/>
          <w:szCs w:val="32"/>
          <w:cs/>
        </w:rPr>
        <w:t>(</w:t>
      </w:r>
      <w:r w:rsidR="006D09FA" w:rsidRPr="002800FA">
        <w:rPr>
          <w:rFonts w:ascii="Angsana New" w:hAnsi="Angsana New" w:cs="Angsana New"/>
          <w:sz w:val="32"/>
          <w:szCs w:val="32"/>
          <w:cs/>
        </w:rPr>
        <w:t>ไพศาล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6D09FA" w:rsidRPr="002800FA">
        <w:rPr>
          <w:rFonts w:ascii="Angsana New" w:hAnsi="Angsana New" w:cs="Angsana New"/>
          <w:sz w:val="32"/>
          <w:szCs w:val="32"/>
          <w:cs/>
        </w:rPr>
        <w:t xml:space="preserve">วรคำ. </w:t>
      </w:r>
      <w:r w:rsidR="006D09FA" w:rsidRPr="002800FA">
        <w:rPr>
          <w:rFonts w:ascii="Angsana New" w:hAnsi="Angsana New" w:cs="Angsana New"/>
          <w:sz w:val="32"/>
          <w:szCs w:val="32"/>
          <w:lang w:val="en-GB"/>
        </w:rPr>
        <w:t>2556</w:t>
      </w:r>
      <w:r w:rsidR="006D09FA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6D09FA" w:rsidRPr="002800FA">
        <w:rPr>
          <w:rFonts w:ascii="Angsana New" w:hAnsi="Angsana New" w:cs="Angsana New"/>
          <w:sz w:val="32"/>
          <w:szCs w:val="32"/>
          <w:lang w:val="en-GB"/>
        </w:rPr>
        <w:t>: 288</w:t>
      </w:r>
      <w:r w:rsidR="006D09FA" w:rsidRPr="002800FA">
        <w:rPr>
          <w:rFonts w:ascii="Angsana New" w:hAnsi="Angsana New" w:cs="Angsana New"/>
          <w:sz w:val="32"/>
          <w:szCs w:val="32"/>
          <w:cs/>
        </w:rPr>
        <w:t>)</w:t>
      </w:r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  <w:lang w:val="en-GB"/>
        </w:rPr>
      </w:pPr>
    </w:p>
    <w:p w:rsidR="00AF69FA" w:rsidRPr="002800FA" w:rsidRDefault="003733F3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  <w:lang w:val="en-GB"/>
        </w:rPr>
      </w:pPr>
      <w:r w:rsidRPr="002800FA">
        <w:rPr>
          <w:rFonts w:ascii="Angsana New" w:hAnsi="Angsana New" w:cs="Angsana New"/>
          <w:iCs/>
          <w:sz w:val="32"/>
          <w:szCs w:val="32"/>
          <w:lang w:val="en-GB"/>
        </w:rPr>
        <w:tab/>
      </w:r>
      <w:r w:rsidR="002A2BCC" w:rsidRPr="002800FA">
        <w:rPr>
          <w:rFonts w:ascii="Angsana New" w:hAnsi="Angsana New" w:cs="Angsana New"/>
          <w:iCs/>
          <w:sz w:val="32"/>
          <w:szCs w:val="32"/>
          <w:lang w:val="en-GB"/>
        </w:rPr>
        <w:tab/>
      </w:r>
      <m:oMath>
        <m:r>
          <m:rPr>
            <m:nor/>
          </m:rPr>
          <w:rPr>
            <w:rFonts w:ascii="Angsana New" w:hAnsi="Cambria Math" w:cs="Angsana New"/>
            <w:sz w:val="32"/>
            <w:szCs w:val="32"/>
          </w:rPr>
          <m:t>α</m:t>
        </m:r>
        <m:r>
          <m:rPr>
            <m:nor/>
          </m:rPr>
          <w:rPr>
            <w:rFonts w:ascii="Angsana New" w:hAnsi="Angsana New" w:cs="Angsana New"/>
            <w:sz w:val="32"/>
            <w:szCs w:val="32"/>
          </w:rPr>
          <m:t>=</m:t>
        </m:r>
        <m:d>
          <m:dPr>
            <m:begChr m:val="["/>
            <m:endChr m:val="]"/>
            <m:ctrlPr>
              <w:rPr>
                <w:rFonts w:ascii="Angsana New" w:hAnsi="Angsana New" w:cs="Angsana New"/>
                <w:iCs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Angsana New" w:hAnsi="Angsana New" w:cs="Angsana New"/>
                    <w:iCs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k</m:t>
                </m:r>
              </m:num>
              <m:den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k-1</m:t>
                </m:r>
              </m:den>
            </m:f>
          </m:e>
        </m:d>
        <m:d>
          <m:dPr>
            <m:begChr m:val="["/>
            <m:endChr m:val="]"/>
            <m:ctrlPr>
              <w:rPr>
                <w:rFonts w:ascii="Angsana New" w:hAnsi="Angsana New" w:cs="Angsana New"/>
                <w:iCs/>
                <w:sz w:val="32"/>
                <w:szCs w:val="32"/>
              </w:rPr>
            </m:ctrlPr>
          </m:d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1-</m:t>
            </m:r>
            <m:f>
              <m:fPr>
                <m:ctrlPr>
                  <w:rPr>
                    <w:rFonts w:ascii="Angsana New" w:hAnsi="Angsana New" w:cs="Angsana New"/>
                    <w:iCs/>
                    <w:sz w:val="32"/>
                    <w:szCs w:val="32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Angsana New" w:hAnsi="Angsana New" w:cs="Angsana New"/>
                        <w:iCs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Angsana New" w:hAnsi="Angsana New" w:cs="Angsana New"/>
                            <w:iCs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m:t>s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m:t>i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m:t>2</m:t>
                        </m:r>
                      </m:sup>
                    </m:sSubSup>
                  </m:e>
                </m:nary>
              </m:num>
              <m:den>
                <m:sSubSup>
                  <m:sSubSupPr>
                    <m:ctrlPr>
                      <w:rPr>
                        <w:rFonts w:ascii="Angsana New" w:hAnsi="Angsana New" w:cs="Angsana New"/>
                        <w:iCs/>
                        <w:sz w:val="32"/>
                        <w:szCs w:val="32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t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2</m:t>
                    </m:r>
                  </m:sup>
                </m:sSubSup>
              </m:den>
            </m:f>
          </m:e>
        </m:d>
      </m:oMath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  <w:lang w:val="en-GB"/>
        </w:rPr>
      </w:pPr>
    </w:p>
    <w:p w:rsidR="0005171F" w:rsidRPr="002800FA" w:rsidRDefault="00AF69FA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/>
          <w:iCs/>
          <w:sz w:val="32"/>
          <w:szCs w:val="32"/>
        </w:rPr>
        <w:tab/>
      </w:r>
      <w:r w:rsidR="002A2BCC" w:rsidRPr="002800FA">
        <w:rPr>
          <w:rFonts w:ascii="Angsana New" w:hAnsi="Angsana New" w:cs="Angsana New"/>
          <w:iCs/>
          <w:sz w:val="32"/>
          <w:szCs w:val="32"/>
        </w:rPr>
        <w:tab/>
      </w:r>
      <w:r w:rsidRPr="002800FA">
        <w:rPr>
          <w:rFonts w:ascii="Angsana New" w:hAnsi="Angsana New" w:cs="Angsana New"/>
          <w:i/>
          <w:sz w:val="32"/>
          <w:szCs w:val="32"/>
          <w:cs/>
        </w:rPr>
        <w:t>เมื่อ</w:t>
      </w: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m:oMath>
        <m:r>
          <m:rPr>
            <m:nor/>
          </m:rPr>
          <w:rPr>
            <w:rFonts w:ascii="Angsana New" w:hAnsi="Cambria Math" w:cs="Angsana New"/>
            <w:sz w:val="32"/>
            <w:szCs w:val="32"/>
          </w:rPr>
          <m:t>α</m:t>
        </m:r>
      </m:oMath>
      <w:r w:rsidR="003733F3" w:rsidRPr="002800FA">
        <w:rPr>
          <w:rFonts w:ascii="Angsana New" w:hAnsi="Angsana New" w:cs="Angsana New"/>
          <w:i/>
          <w:sz w:val="32"/>
          <w:szCs w:val="32"/>
        </w:rPr>
        <w:tab/>
      </w:r>
      <w:r w:rsidR="003733F3" w:rsidRPr="002800FA">
        <w:rPr>
          <w:rFonts w:ascii="Angsana New" w:hAnsi="Angsana New" w:cs="Angsana New"/>
          <w:i/>
          <w:sz w:val="32"/>
          <w:szCs w:val="32"/>
        </w:rPr>
        <w:tab/>
      </w:r>
      <w:r w:rsidRPr="002800FA">
        <w:rPr>
          <w:rFonts w:ascii="Angsana New" w:hAnsi="Angsana New" w:cs="Angsana New"/>
          <w:i/>
          <w:sz w:val="32"/>
          <w:szCs w:val="32"/>
          <w:cs/>
        </w:rPr>
        <w:t>เป็นสัมประสิทธิ์</w:t>
      </w:r>
      <w:r w:rsidR="007A48E1" w:rsidRPr="002800FA">
        <w:rPr>
          <w:rFonts w:ascii="Angsana New" w:hAnsi="Angsana New" w:cs="Angsana New"/>
          <w:i/>
          <w:sz w:val="32"/>
          <w:szCs w:val="32"/>
          <w:cs/>
        </w:rPr>
        <w:t>ความเชื่อมั่นของแบบทดสอบ</w:t>
      </w:r>
    </w:p>
    <w:p w:rsidR="007A48E1" w:rsidRPr="002800FA" w:rsidRDefault="007A48E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3733F3" w:rsidRPr="002800FA">
        <w:rPr>
          <w:rFonts w:ascii="Angsana New" w:hAnsi="Angsana New" w:cs="Angsana New"/>
          <w:sz w:val="32"/>
          <w:szCs w:val="32"/>
          <w:cs/>
        </w:rPr>
        <w:tab/>
      </w:r>
      <w:r w:rsidR="002A2BCC"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>K</m:t>
        </m:r>
      </m:oMath>
      <w:r w:rsidR="003733F3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3733F3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เป็นจำนวนข้อสอบ</w:t>
      </w:r>
    </w:p>
    <w:p w:rsidR="007A48E1" w:rsidRPr="002800FA" w:rsidRDefault="007A48E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3733F3" w:rsidRPr="002800FA">
        <w:rPr>
          <w:rFonts w:ascii="Angsana New" w:hAnsi="Angsana New" w:cs="Angsana New"/>
          <w:sz w:val="32"/>
          <w:szCs w:val="32"/>
          <w:cs/>
        </w:rPr>
        <w:tab/>
      </w:r>
      <w:r w:rsidR="002A2BCC"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m:oMath>
        <m:sSubSup>
          <m:sSubSupPr>
            <m:ctrlPr>
              <w:rPr>
                <w:rFonts w:ascii="Cambria Math" w:hAnsi="Angsana New" w:cs="Angsana New"/>
                <w:iCs/>
                <w:sz w:val="32"/>
                <w:szCs w:val="32"/>
              </w:rPr>
            </m:ctrlPr>
          </m:sSub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s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i</m:t>
            </m:r>
          </m:sub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bSup>
      </m:oMath>
      <w:r w:rsidR="003733F3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3733F3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เป็นความแปรปรวนของคะแนนข้อที่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</w:rPr>
        <w:t>i</w:t>
      </w:r>
    </w:p>
    <w:p w:rsidR="002A2BCC" w:rsidRPr="002800FA" w:rsidRDefault="007A48E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="003733F3" w:rsidRPr="002800FA">
        <w:rPr>
          <w:rFonts w:ascii="Angsana New" w:hAnsi="Angsana New" w:cs="Angsana New"/>
          <w:sz w:val="32"/>
          <w:szCs w:val="32"/>
        </w:rPr>
        <w:tab/>
      </w:r>
      <w:r w:rsidR="002A2BCC"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m:oMath>
        <m:sSubSup>
          <m:sSubSupPr>
            <m:ctrlPr>
              <w:rPr>
                <w:rFonts w:ascii="Cambria Math" w:hAnsi="Angsana New" w:cs="Angsana New"/>
                <w:sz w:val="32"/>
                <w:szCs w:val="32"/>
              </w:rPr>
            </m:ctrlPr>
          </m:sSub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s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t</m:t>
            </m:r>
          </m:sub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bSup>
      </m:oMath>
      <w:r w:rsidR="003733F3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3733F3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เป็นความแปรปรวนของคะแนนรวม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</w:rPr>
        <w:t>t</w:t>
      </w:r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81154" w:rsidRPr="002800FA" w:rsidRDefault="002A2BCC" w:rsidP="002800FA">
      <w:pPr>
        <w:spacing w:after="0" w:line="240" w:lineRule="auto"/>
        <w:rPr>
          <w:rFonts w:ascii="Angsana New" w:hAnsi="Angsana New" w:cs="Angsana New"/>
          <w:b/>
          <w:bCs/>
          <w:i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81154" w:rsidRPr="002800FA">
        <w:rPr>
          <w:rFonts w:ascii="Angsana New" w:hAnsi="Angsana New" w:cs="Angsana New"/>
          <w:b/>
          <w:bCs/>
          <w:i/>
          <w:sz w:val="32"/>
          <w:szCs w:val="32"/>
          <w:cs/>
        </w:rPr>
        <w:t>การหาความยา</w:t>
      </w:r>
      <w:r w:rsidR="009C0820" w:rsidRPr="002800FA">
        <w:rPr>
          <w:rFonts w:ascii="Angsana New" w:hAnsi="Angsana New" w:cs="Angsana New" w:hint="cs"/>
          <w:b/>
          <w:bCs/>
          <w:i/>
          <w:sz w:val="32"/>
          <w:szCs w:val="32"/>
          <w:cs/>
        </w:rPr>
        <w:t>ก</w:t>
      </w:r>
    </w:p>
    <w:p w:rsidR="009C0820" w:rsidRPr="002800FA" w:rsidRDefault="009C0820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2A2BCC" w:rsidRPr="002800FA" w:rsidRDefault="00581154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2A2BCC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652CBE" w:rsidRPr="002800FA">
        <w:rPr>
          <w:rFonts w:ascii="Angsana New" w:hAnsi="Angsana New" w:cs="Angsana New"/>
          <w:i/>
          <w:sz w:val="32"/>
          <w:szCs w:val="32"/>
          <w:cs/>
        </w:rPr>
        <w:t>พิสณุ</w:t>
      </w:r>
      <w:r w:rsidR="00EB133B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="00652CBE" w:rsidRPr="002800FA">
        <w:rPr>
          <w:rFonts w:ascii="Angsana New" w:hAnsi="Angsana New" w:cs="Angsana New"/>
          <w:i/>
          <w:sz w:val="32"/>
          <w:szCs w:val="32"/>
          <w:cs/>
        </w:rPr>
        <w:t>ฟองศรี</w:t>
      </w:r>
      <w:r w:rsidR="00652CBE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(</w:t>
      </w:r>
      <w:r w:rsidR="00652CBE" w:rsidRPr="002800FA">
        <w:rPr>
          <w:rFonts w:ascii="Angsana New" w:hAnsi="Angsana New" w:cs="Angsana New"/>
          <w:iCs/>
          <w:sz w:val="32"/>
          <w:szCs w:val="32"/>
          <w:lang w:val="en-GB"/>
        </w:rPr>
        <w:t>2553: 169</w:t>
      </w:r>
      <w:r w:rsidR="00652CBE" w:rsidRPr="002800FA">
        <w:rPr>
          <w:rFonts w:ascii="Angsana New" w:hAnsi="Angsana New" w:cs="Angsana New"/>
          <w:i/>
          <w:sz w:val="32"/>
          <w:szCs w:val="32"/>
          <w:cs/>
        </w:rPr>
        <w:t>)</w:t>
      </w:r>
      <w:r w:rsidR="009C0820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652CBE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ได้กล่าวว่า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ความยากของข้อสอบ (</w:t>
      </w:r>
      <w:r w:rsidRPr="002800FA">
        <w:rPr>
          <w:rFonts w:ascii="Angsana New" w:hAnsi="Angsana New" w:cs="Angsana New"/>
          <w:iCs/>
          <w:sz w:val="32"/>
          <w:szCs w:val="32"/>
          <w:lang w:val="en-GB"/>
        </w:rPr>
        <w:t>Item Difficulty</w:t>
      </w:r>
      <w:r w:rsidR="002A2BCC" w:rsidRPr="002800FA">
        <w:rPr>
          <w:rFonts w:ascii="Angsana New" w:hAnsi="Angsana New" w:cs="Angsana New"/>
          <w:i/>
          <w:sz w:val="32"/>
          <w:szCs w:val="32"/>
          <w:cs/>
        </w:rPr>
        <w:t xml:space="preserve">)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เป็นคุณลักษณะประจำตัวของข้อสอบแต่ละข้อที่บ่งบอกถึงโอกาส</w:t>
      </w:r>
      <w:r w:rsidR="002A2BCC" w:rsidRPr="002800FA">
        <w:rPr>
          <w:rFonts w:ascii="Angsana New" w:hAnsi="Angsana New" w:cs="Angsana New"/>
          <w:i/>
          <w:sz w:val="32"/>
          <w:szCs w:val="32"/>
          <w:cs/>
        </w:rPr>
        <w:t>ที่กลุ่มตัวอย่างจะตอบข้อนั้นถูก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ดังนั้นความยากของข้อสอบจึงพิจารณาได้จากจำน</w:t>
      </w:r>
      <w:r w:rsidR="002A2BCC" w:rsidRPr="002800FA">
        <w:rPr>
          <w:rFonts w:ascii="Angsana New" w:hAnsi="Angsana New" w:cs="Angsana New"/>
          <w:i/>
          <w:sz w:val="32"/>
          <w:szCs w:val="32"/>
          <w:cs/>
        </w:rPr>
        <w:t xml:space="preserve">วนผู้ตอบข้อนั้นถูก </w:t>
      </w:r>
      <w:r w:rsidR="00835067" w:rsidRPr="002800FA">
        <w:rPr>
          <w:rFonts w:ascii="Angsana New" w:hAnsi="Angsana New" w:cs="Angsana New"/>
          <w:i/>
          <w:sz w:val="32"/>
          <w:szCs w:val="32"/>
          <w:cs/>
        </w:rPr>
        <w:t>ถ้ามีผู้สอบต</w:t>
      </w:r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อบถูกมากแสดงว่าข้อสอบนั้นง่าย หรือมีดัชนีค่าความยากสูง </w:t>
      </w:r>
      <w:r w:rsidR="005C73CB" w:rsidRPr="002800FA">
        <w:rPr>
          <w:rFonts w:ascii="Angsana New" w:hAnsi="Angsana New" w:cs="Angsana New"/>
          <w:i/>
          <w:sz w:val="32"/>
          <w:szCs w:val="32"/>
          <w:cs/>
        </w:rPr>
        <w:t>ถ้ามีผู้</w:t>
      </w:r>
      <w:r w:rsidR="007A3BE8" w:rsidRPr="002800FA">
        <w:rPr>
          <w:rFonts w:ascii="Angsana New" w:hAnsi="Angsana New" w:cs="Angsana New"/>
          <w:i/>
          <w:sz w:val="32"/>
          <w:szCs w:val="32"/>
          <w:cs/>
        </w:rPr>
        <w:t>ตอบถูกน้อยแสดงว่าข้อสอบนั้นยาก หรือมีดัชนีความยากต่ำ</w:t>
      </w:r>
    </w:p>
    <w:p w:rsidR="007A3BE8" w:rsidRPr="002800FA" w:rsidRDefault="002A2BCC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  <w:lang w:val="en-GB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</w:rPr>
        <w:lastRenderedPageBreak/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652CBE" w:rsidRPr="002800FA">
        <w:rPr>
          <w:rFonts w:ascii="Angsana New" w:hAnsi="Angsana New" w:cs="Angsana New"/>
          <w:sz w:val="32"/>
          <w:szCs w:val="32"/>
          <w:cs/>
        </w:rPr>
        <w:t>ไพศาล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652CBE" w:rsidRPr="002800FA">
        <w:rPr>
          <w:rFonts w:ascii="Angsana New" w:hAnsi="Angsana New" w:cs="Angsana New"/>
          <w:sz w:val="32"/>
          <w:szCs w:val="32"/>
          <w:cs/>
        </w:rPr>
        <w:t>วรคำ</w:t>
      </w:r>
      <w:r w:rsidR="00652CBE" w:rsidRPr="002800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652CBE" w:rsidRPr="002800FA">
        <w:rPr>
          <w:rFonts w:ascii="Angsana New" w:hAnsi="Angsana New" w:cs="Angsana New"/>
          <w:sz w:val="32"/>
          <w:szCs w:val="32"/>
          <w:lang w:val="en-GB"/>
        </w:rPr>
        <w:t>2556</w:t>
      </w:r>
      <w:r w:rsidR="00652CBE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9C0820" w:rsidRPr="002800FA">
        <w:rPr>
          <w:rFonts w:ascii="Angsana New" w:hAnsi="Angsana New" w:cs="Angsana New"/>
          <w:sz w:val="32"/>
          <w:szCs w:val="32"/>
          <w:lang w:val="en-GB"/>
        </w:rPr>
        <w:t>: 298</w:t>
      </w:r>
      <w:r w:rsidR="00652CBE" w:rsidRPr="002800FA">
        <w:rPr>
          <w:rFonts w:ascii="Angsana New" w:hAnsi="Angsana New" w:cs="Angsana New"/>
          <w:sz w:val="32"/>
          <w:szCs w:val="32"/>
          <w:cs/>
        </w:rPr>
        <w:t>)</w:t>
      </w:r>
      <w:r w:rsidR="00652CBE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FE4179" w:rsidRPr="002800FA">
        <w:rPr>
          <w:rFonts w:ascii="Angsana New" w:hAnsi="Angsana New" w:cs="Angsana New" w:hint="cs"/>
          <w:sz w:val="32"/>
          <w:szCs w:val="32"/>
          <w:cs/>
        </w:rPr>
        <w:t>กล่าวว่า</w:t>
      </w:r>
      <w:r w:rsidR="00652CBE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3BE8" w:rsidRPr="002800FA">
        <w:rPr>
          <w:rFonts w:ascii="Angsana New" w:hAnsi="Angsana New" w:cs="Angsana New"/>
          <w:i/>
          <w:sz w:val="32"/>
          <w:szCs w:val="32"/>
          <w:cs/>
        </w:rPr>
        <w:t>การหาความยากของข้อสอบโดยทั่วไปจะนิยมห</w:t>
      </w:r>
      <w:r w:rsidR="00652CBE" w:rsidRPr="002800FA">
        <w:rPr>
          <w:rFonts w:ascii="Angsana New" w:hAnsi="Angsana New" w:cs="Angsana New"/>
          <w:i/>
          <w:sz w:val="32"/>
          <w:szCs w:val="32"/>
          <w:cs/>
        </w:rPr>
        <w:t xml:space="preserve">ากันเฉพาะในการสอบแบบอิงกลุ่ม </w:t>
      </w:r>
      <w:r w:rsidR="007A3BE8" w:rsidRPr="002800FA">
        <w:rPr>
          <w:rFonts w:ascii="Angsana New" w:hAnsi="Angsana New" w:cs="Angsana New"/>
          <w:i/>
          <w:sz w:val="32"/>
          <w:szCs w:val="32"/>
          <w:cs/>
        </w:rPr>
        <w:t xml:space="preserve">เพื่อทำการคัดเลือกข้อสอบที่มีความยากเหมาะสมกับกลุ่มผู้สอบ ข้อสอบที่มีความยากเหมาะสมจะมีดัชนีความยากอยู่ระหว่าง </w:t>
      </w:r>
      <w:r w:rsidR="007A3BE8" w:rsidRPr="002800FA">
        <w:rPr>
          <w:rFonts w:ascii="Angsana New" w:hAnsi="Angsana New" w:cs="Angsana New"/>
          <w:iCs/>
          <w:sz w:val="32"/>
          <w:szCs w:val="32"/>
          <w:cs/>
        </w:rPr>
        <w:t>.</w:t>
      </w:r>
      <w:r w:rsidR="007A3BE8"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02 - .08 </w:t>
      </w:r>
      <w:r w:rsidR="007A3BE8" w:rsidRPr="002800FA">
        <w:rPr>
          <w:rFonts w:ascii="Angsana New" w:hAnsi="Angsana New" w:cs="Angsana New"/>
          <w:i/>
          <w:sz w:val="32"/>
          <w:szCs w:val="32"/>
          <w:cs/>
        </w:rPr>
        <w:t>ดังนั้นค่าดัชนีความยากหาได้จาก</w:t>
      </w:r>
      <w:r w:rsidRPr="002800FA">
        <w:rPr>
          <w:rFonts w:ascii="Angsana New" w:hAnsi="Angsana New" w:cs="Angsana New"/>
          <w:iCs/>
          <w:sz w:val="32"/>
          <w:szCs w:val="32"/>
        </w:rPr>
        <w:tab/>
      </w:r>
      <w:r w:rsidR="00FE4179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  <w:lang w:val="en-GB"/>
          </w:rPr>
          <m:t>p</m:t>
        </m:r>
      </m:oMath>
      <w:r w:rsidR="007A3BE8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= </w:t>
      </w:r>
      <m:oMath>
        <m:f>
          <m:fPr>
            <m:ctrlPr>
              <w:rPr>
                <w:rFonts w:ascii="Angsana New" w:hAnsi="Angsana New" w:cs="Angsana New"/>
                <w:i/>
                <w:sz w:val="32"/>
                <w:szCs w:val="32"/>
                <w:lang w:val="en-GB"/>
              </w:rPr>
            </m:ctrlPr>
          </m:fPr>
          <m:num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f</m:t>
            </m:r>
          </m:num>
          <m:den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n</m:t>
            </m:r>
          </m:den>
        </m:f>
      </m:oMath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  <w:lang w:val="en-GB"/>
        </w:rPr>
      </w:pPr>
    </w:p>
    <w:p w:rsidR="007A3BE8" w:rsidRPr="002800FA" w:rsidRDefault="009C0820" w:rsidP="002800FA">
      <w:pPr>
        <w:spacing w:after="0" w:line="240" w:lineRule="auto"/>
        <w:ind w:firstLine="720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7A3BE8" w:rsidRPr="002800FA">
        <w:rPr>
          <w:rFonts w:ascii="Angsana New" w:hAnsi="Angsana New" w:cs="Angsana New"/>
          <w:i/>
          <w:sz w:val="32"/>
          <w:szCs w:val="32"/>
          <w:cs/>
        </w:rPr>
        <w:t>เมื่อ</w:t>
      </w:r>
      <w:r w:rsidR="007A3BE8" w:rsidRPr="002800FA">
        <w:rPr>
          <w:rFonts w:ascii="Angsana New" w:hAnsi="Angsana New" w:cs="Angsana New"/>
          <w:i/>
          <w:sz w:val="32"/>
          <w:szCs w:val="32"/>
          <w:cs/>
        </w:rPr>
        <w:tab/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  <w:lang w:val="en-GB"/>
          </w:rPr>
          <m:t>p</m:t>
        </m:r>
      </m:oMath>
      <w:r w:rsidR="002A2BCC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7A3BE8" w:rsidRPr="002800FA">
        <w:rPr>
          <w:rFonts w:ascii="Angsana New" w:hAnsi="Angsana New" w:cs="Angsana New"/>
          <w:i/>
          <w:sz w:val="32"/>
          <w:szCs w:val="32"/>
          <w:cs/>
        </w:rPr>
        <w:t>เป็นดัชนีความยาก</w:t>
      </w:r>
    </w:p>
    <w:p w:rsidR="007A3BE8" w:rsidRPr="002800FA" w:rsidRDefault="007A3BE8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9C0820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9C0820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652CBE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>F</m:t>
        </m:r>
      </m:oMath>
      <w:r w:rsidR="002A2BCC" w:rsidRPr="002800FA">
        <w:rPr>
          <w:rFonts w:ascii="Angsana New" w:hAnsi="Angsana New" w:cs="Angsana New"/>
          <w:i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เป็นจำนวนผู้ตอบถูก</w:t>
      </w:r>
    </w:p>
    <w:p w:rsidR="002A2BCC" w:rsidRPr="002800FA" w:rsidRDefault="007A3BE8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9C0820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9C0820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52CBE" w:rsidRPr="002800FA">
        <w:rPr>
          <w:rFonts w:ascii="Angsana New" w:hAnsi="Angsana New" w:cs="Angsana New" w:hint="cs"/>
          <w:sz w:val="32"/>
          <w:szCs w:val="32"/>
          <w:cs/>
        </w:rPr>
        <w:tab/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  <w:lang w:val="en-GB"/>
          </w:rPr>
          <m:t>n</m:t>
        </m:r>
      </m:oMath>
      <w:r w:rsidR="002A2BCC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/>
          <w:i/>
          <w:sz w:val="32"/>
          <w:szCs w:val="32"/>
          <w:cs/>
        </w:rPr>
        <w:t>เป็นจำนวนผู้เข้าสอบ</w:t>
      </w:r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80657B" w:rsidRPr="002800FA" w:rsidRDefault="002A2BCC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 w:hint="cs"/>
          <w:iCs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Cs/>
          <w:sz w:val="32"/>
          <w:szCs w:val="32"/>
          <w:cs/>
        </w:rPr>
        <w:tab/>
      </w:r>
      <w:r w:rsidR="00C56BCB" w:rsidRPr="002800FA">
        <w:rPr>
          <w:rFonts w:ascii="Angsana New" w:hAnsi="Angsana New" w:cs="Angsana New"/>
          <w:i/>
          <w:sz w:val="32"/>
          <w:szCs w:val="32"/>
          <w:cs/>
        </w:rPr>
        <w:t>พิสณุ</w:t>
      </w:r>
      <w:r w:rsidR="00EB133B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="00C56BCB" w:rsidRPr="002800FA">
        <w:rPr>
          <w:rFonts w:ascii="Angsana New" w:hAnsi="Angsana New" w:cs="Angsana New"/>
          <w:i/>
          <w:sz w:val="32"/>
          <w:szCs w:val="32"/>
          <w:cs/>
        </w:rPr>
        <w:t>ฟองศรี</w:t>
      </w:r>
      <w:r w:rsidR="00C56BCB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(</w:t>
      </w:r>
      <w:r w:rsidR="00C56BCB" w:rsidRPr="002800FA">
        <w:rPr>
          <w:rFonts w:ascii="Angsana New" w:hAnsi="Angsana New" w:cs="Angsana New"/>
          <w:iCs/>
          <w:sz w:val="32"/>
          <w:szCs w:val="32"/>
          <w:lang w:val="en-GB"/>
        </w:rPr>
        <w:t>2553: 169</w:t>
      </w:r>
      <w:r w:rsidR="00C56BCB" w:rsidRPr="002800FA">
        <w:rPr>
          <w:rFonts w:ascii="Angsana New" w:hAnsi="Angsana New" w:cs="Angsana New"/>
          <w:i/>
          <w:sz w:val="32"/>
          <w:szCs w:val="32"/>
          <w:cs/>
        </w:rPr>
        <w:t>)</w:t>
      </w:r>
      <w:r w:rsidR="00C56BCB" w:rsidRPr="002800FA">
        <w:rPr>
          <w:rFonts w:ascii="Angsana New" w:hAnsi="Angsana New" w:cs="Angsana New"/>
          <w:iCs/>
          <w:sz w:val="32"/>
          <w:szCs w:val="32"/>
        </w:rPr>
        <w:t xml:space="preserve"> </w:t>
      </w:r>
      <w:r w:rsidR="00C56BCB" w:rsidRPr="002800FA">
        <w:rPr>
          <w:rFonts w:ascii="Angsana New" w:hAnsi="Angsana New" w:cs="Angsana New" w:hint="cs"/>
          <w:i/>
          <w:sz w:val="32"/>
          <w:szCs w:val="32"/>
          <w:cs/>
        </w:rPr>
        <w:t>ได้จำแนก</w:t>
      </w:r>
      <w:r w:rsidR="00C56BCB" w:rsidRPr="002800FA">
        <w:rPr>
          <w:rFonts w:ascii="Angsana New" w:hAnsi="Angsana New" w:cs="Angsana New"/>
          <w:i/>
          <w:sz w:val="32"/>
          <w:szCs w:val="32"/>
          <w:cs/>
        </w:rPr>
        <w:t>เกณฑ์การแปลความหมายค่าความยา</w:t>
      </w:r>
      <w:r w:rsidR="00C56BCB" w:rsidRPr="002800FA">
        <w:rPr>
          <w:rFonts w:ascii="Angsana New" w:hAnsi="Angsana New" w:cs="Angsana New" w:hint="cs"/>
          <w:i/>
          <w:sz w:val="32"/>
          <w:szCs w:val="32"/>
          <w:cs/>
        </w:rPr>
        <w:t>ก ได้ตามตาราง</w:t>
      </w:r>
      <w:r w:rsidR="00DD0A14" w:rsidRPr="002800FA">
        <w:rPr>
          <w:rFonts w:ascii="Angsana New" w:hAnsi="Angsana New" w:cs="Angsana New" w:hint="cs"/>
          <w:i/>
          <w:sz w:val="32"/>
          <w:szCs w:val="32"/>
          <w:cs/>
        </w:rPr>
        <w:t>ที่</w:t>
      </w:r>
      <w:r w:rsidR="00C56BCB" w:rsidRPr="002800FA">
        <w:rPr>
          <w:rFonts w:ascii="Angsana New" w:hAnsi="Angsana New" w:cs="Angsana New" w:hint="cs"/>
          <w:i/>
          <w:sz w:val="32"/>
          <w:szCs w:val="32"/>
          <w:cs/>
        </w:rPr>
        <w:t>1 ดังนี้</w:t>
      </w:r>
    </w:p>
    <w:p w:rsidR="00DD0A14" w:rsidRPr="002800FA" w:rsidRDefault="00DD0A14" w:rsidP="002800FA">
      <w:pPr>
        <w:spacing w:after="0" w:line="240" w:lineRule="auto"/>
        <w:jc w:val="center"/>
        <w:rPr>
          <w:rFonts w:ascii="Angsana New" w:hAnsi="Angsana New" w:cs="Angsana New"/>
          <w:iCs/>
          <w:sz w:val="24"/>
          <w:szCs w:val="24"/>
        </w:rPr>
      </w:pPr>
    </w:p>
    <w:p w:rsidR="00521657" w:rsidRPr="002800FA" w:rsidRDefault="005C73CB" w:rsidP="002800FA">
      <w:pPr>
        <w:spacing w:after="0" w:line="240" w:lineRule="auto"/>
        <w:ind w:firstLine="720"/>
        <w:jc w:val="center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b/>
          <w:bCs/>
          <w:i/>
          <w:sz w:val="32"/>
          <w:szCs w:val="32"/>
          <w:cs/>
        </w:rPr>
        <w:t>ตาราง</w:t>
      </w:r>
      <w:r w:rsidR="00DD0A14" w:rsidRPr="002800FA">
        <w:rPr>
          <w:rFonts w:ascii="Angsana New" w:hAnsi="Angsana New" w:cs="Angsana New" w:hint="cs"/>
          <w:b/>
          <w:bCs/>
          <w:i/>
          <w:sz w:val="32"/>
          <w:szCs w:val="32"/>
          <w:cs/>
          <w:lang w:val="en-GB"/>
        </w:rPr>
        <w:t>ที่</w:t>
      </w:r>
      <w:r w:rsidR="00220E37" w:rsidRPr="002800FA">
        <w:rPr>
          <w:rFonts w:ascii="Angsana New" w:hAnsi="Angsana New" w:cs="Angsana New" w:hint="cs"/>
          <w:b/>
          <w:bCs/>
          <w:i/>
          <w:sz w:val="32"/>
          <w:szCs w:val="32"/>
          <w:cs/>
          <w:lang w:val="en-GB"/>
        </w:rPr>
        <w:t xml:space="preserve"> </w:t>
      </w:r>
      <w:r w:rsidR="00C61664" w:rsidRPr="002800FA">
        <w:rPr>
          <w:rFonts w:ascii="Angsana New" w:hAnsi="Angsana New" w:cs="Angsana New"/>
          <w:b/>
          <w:bCs/>
          <w:iCs/>
          <w:sz w:val="32"/>
          <w:szCs w:val="32"/>
          <w:lang w:val="en-GB"/>
        </w:rPr>
        <w:t>1</w:t>
      </w:r>
      <w:r w:rsidR="00EB133B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เกณฑ์การแปลความหมายค่าความยาก</w:t>
      </w:r>
    </w:p>
    <w:p w:rsidR="00DD0A14" w:rsidRPr="002800FA" w:rsidRDefault="00DD0A14" w:rsidP="002800FA">
      <w:pPr>
        <w:spacing w:after="0" w:line="240" w:lineRule="auto"/>
        <w:ind w:firstLine="720"/>
        <w:jc w:val="center"/>
        <w:rPr>
          <w:rFonts w:ascii="Angsana New" w:hAnsi="Angsana New" w:cs="Angsana New"/>
          <w:iCs/>
          <w:sz w:val="12"/>
          <w:szCs w:val="12"/>
          <w:cs/>
        </w:rPr>
      </w:pPr>
    </w:p>
    <w:tbl>
      <w:tblPr>
        <w:tblStyle w:val="aa"/>
        <w:tblW w:w="859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99"/>
        <w:gridCol w:w="4299"/>
      </w:tblGrid>
      <w:tr w:rsidR="00B72735" w:rsidRPr="002800FA" w:rsidTr="0080657B">
        <w:trPr>
          <w:trHeight w:val="442"/>
        </w:trPr>
        <w:tc>
          <w:tcPr>
            <w:tcW w:w="4299" w:type="dxa"/>
          </w:tcPr>
          <w:p w:rsidR="00B72735" w:rsidRPr="002800FA" w:rsidRDefault="00B72735" w:rsidP="002800FA">
            <w:pPr>
              <w:jc w:val="center"/>
              <w:rPr>
                <w:rFonts w:ascii="Angsana New" w:hAnsi="Angsana New" w:cs="Angsana New"/>
                <w:i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>ค่าความยาก</w:t>
            </w:r>
          </w:p>
        </w:tc>
        <w:tc>
          <w:tcPr>
            <w:tcW w:w="4299" w:type="dxa"/>
          </w:tcPr>
          <w:p w:rsidR="00B72735" w:rsidRPr="002800FA" w:rsidRDefault="00B72735" w:rsidP="002800FA">
            <w:pPr>
              <w:jc w:val="center"/>
              <w:rPr>
                <w:rFonts w:ascii="Angsana New" w:hAnsi="Angsana New" w:cs="Angsana New"/>
                <w:i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>ความหมาย</w:t>
            </w:r>
          </w:p>
        </w:tc>
      </w:tr>
      <w:tr w:rsidR="00B72735" w:rsidRPr="002800FA" w:rsidTr="0080657B">
        <w:trPr>
          <w:trHeight w:val="2212"/>
        </w:trPr>
        <w:tc>
          <w:tcPr>
            <w:tcW w:w="4299" w:type="dxa"/>
          </w:tcPr>
          <w:p w:rsidR="00B72735" w:rsidRPr="002800FA" w:rsidRDefault="00B72735" w:rsidP="002800FA">
            <w:pPr>
              <w:jc w:val="center"/>
              <w:rPr>
                <w:rFonts w:ascii="Angsana New" w:hAnsi="Angsana New" w:cs="Angsana New"/>
                <w:iCs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iCs/>
                <w:sz w:val="32"/>
                <w:szCs w:val="32"/>
                <w:lang w:val="en-GB"/>
              </w:rPr>
              <w:t>0.80 – 1.00</w:t>
            </w:r>
          </w:p>
          <w:p w:rsidR="00B72735" w:rsidRPr="002800FA" w:rsidRDefault="00B72735" w:rsidP="002800FA">
            <w:pPr>
              <w:jc w:val="center"/>
              <w:rPr>
                <w:rFonts w:ascii="Angsana New" w:hAnsi="Angsana New" w:cs="Angsana New"/>
                <w:iCs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iCs/>
                <w:sz w:val="32"/>
                <w:szCs w:val="32"/>
                <w:lang w:val="en-GB"/>
              </w:rPr>
              <w:t>0.60 – 0.79</w:t>
            </w:r>
          </w:p>
          <w:p w:rsidR="00B72735" w:rsidRPr="002800FA" w:rsidRDefault="00B72735" w:rsidP="002800FA">
            <w:pPr>
              <w:jc w:val="center"/>
              <w:rPr>
                <w:rFonts w:ascii="Angsana New" w:hAnsi="Angsana New" w:cs="Angsana New"/>
                <w:iCs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iCs/>
                <w:sz w:val="32"/>
                <w:szCs w:val="32"/>
                <w:lang w:val="en-GB"/>
              </w:rPr>
              <w:t>0.40 – 0.59</w:t>
            </w:r>
          </w:p>
          <w:p w:rsidR="00B72735" w:rsidRPr="002800FA" w:rsidRDefault="00B72735" w:rsidP="002800FA">
            <w:pPr>
              <w:jc w:val="center"/>
              <w:rPr>
                <w:rFonts w:ascii="Angsana New" w:hAnsi="Angsana New" w:cs="Angsana New"/>
                <w:iCs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iCs/>
                <w:sz w:val="32"/>
                <w:szCs w:val="32"/>
                <w:lang w:val="en-GB"/>
              </w:rPr>
              <w:t>0.20 - 0.39</w:t>
            </w:r>
          </w:p>
          <w:p w:rsidR="00B72735" w:rsidRPr="002800FA" w:rsidRDefault="00683C3C" w:rsidP="002800FA">
            <w:pPr>
              <w:jc w:val="center"/>
              <w:rPr>
                <w:rFonts w:ascii="Angsana New" w:hAnsi="Angsana New" w:cs="Angsana New"/>
                <w:i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iCs/>
                <w:sz w:val="32"/>
                <w:szCs w:val="32"/>
                <w:lang w:val="en-GB"/>
              </w:rPr>
              <w:t>0.00 – 0.19</w:t>
            </w:r>
          </w:p>
        </w:tc>
        <w:tc>
          <w:tcPr>
            <w:tcW w:w="4299" w:type="dxa"/>
          </w:tcPr>
          <w:p w:rsidR="00B72735" w:rsidRPr="002800FA" w:rsidRDefault="00683C3C" w:rsidP="002800FA">
            <w:pPr>
              <w:jc w:val="center"/>
              <w:rPr>
                <w:rFonts w:ascii="Angsana New" w:hAnsi="Angsana New" w:cs="Angsana New"/>
                <w:i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>ง่ายมาก</w:t>
            </w:r>
            <w:r w:rsidR="00EB133B"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>ต้องปรับปรุง</w:t>
            </w:r>
          </w:p>
          <w:p w:rsidR="00683C3C" w:rsidRPr="002800FA" w:rsidRDefault="00683C3C" w:rsidP="002800FA">
            <w:pPr>
              <w:jc w:val="center"/>
              <w:rPr>
                <w:rFonts w:ascii="Angsana New" w:hAnsi="Angsana New" w:cs="Angsana New"/>
                <w:i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>ค่อนข้างง่าย</w:t>
            </w:r>
          </w:p>
          <w:p w:rsidR="00683C3C" w:rsidRPr="002800FA" w:rsidRDefault="00683C3C" w:rsidP="002800FA">
            <w:pPr>
              <w:jc w:val="center"/>
              <w:rPr>
                <w:rFonts w:ascii="Angsana New" w:hAnsi="Angsana New" w:cs="Angsana New"/>
                <w:i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>ปานกลาง</w:t>
            </w:r>
          </w:p>
          <w:p w:rsidR="00683C3C" w:rsidRPr="002800FA" w:rsidRDefault="00683C3C" w:rsidP="002800FA">
            <w:pPr>
              <w:jc w:val="center"/>
              <w:rPr>
                <w:rFonts w:ascii="Angsana New" w:hAnsi="Angsana New" w:cs="Angsana New"/>
                <w:i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>ค่อนข้างยาก</w:t>
            </w:r>
          </w:p>
          <w:p w:rsidR="00683C3C" w:rsidRPr="002800FA" w:rsidRDefault="00683C3C" w:rsidP="002800FA">
            <w:pPr>
              <w:jc w:val="center"/>
              <w:rPr>
                <w:rFonts w:ascii="Angsana New" w:hAnsi="Angsana New" w:cs="Angsana New"/>
                <w:i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>ยากมาก</w:t>
            </w:r>
            <w:r w:rsidR="00EB133B"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>ต้องปรับปรุง</w:t>
            </w:r>
          </w:p>
        </w:tc>
      </w:tr>
    </w:tbl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b/>
          <w:bCs/>
          <w:i/>
          <w:sz w:val="32"/>
          <w:szCs w:val="32"/>
        </w:rPr>
      </w:pPr>
    </w:p>
    <w:p w:rsidR="007A3BE8" w:rsidRPr="002800FA" w:rsidRDefault="002A2BCC" w:rsidP="002800FA">
      <w:pPr>
        <w:spacing w:after="0" w:line="240" w:lineRule="auto"/>
        <w:rPr>
          <w:rFonts w:ascii="Angsana New" w:hAnsi="Angsana New" w:cs="Angsana New"/>
          <w:b/>
          <w:bCs/>
          <w:iCs/>
          <w:sz w:val="32"/>
          <w:szCs w:val="32"/>
        </w:rPr>
      </w:pPr>
      <w:r w:rsidRPr="002800FA">
        <w:rPr>
          <w:rFonts w:ascii="Angsana New" w:hAnsi="Angsana New" w:cs="Angsana New" w:hint="cs"/>
          <w:b/>
          <w:bCs/>
          <w:i/>
          <w:sz w:val="32"/>
          <w:szCs w:val="32"/>
          <w:cs/>
        </w:rPr>
        <w:tab/>
      </w:r>
      <w:r w:rsidR="005F4C99" w:rsidRPr="002800FA">
        <w:rPr>
          <w:rFonts w:ascii="Angsana New" w:hAnsi="Angsana New" w:cs="Angsana New"/>
          <w:b/>
          <w:bCs/>
          <w:i/>
          <w:sz w:val="32"/>
          <w:szCs w:val="32"/>
          <w:cs/>
        </w:rPr>
        <w:t>การหาอำนาจจำแนก</w:t>
      </w:r>
    </w:p>
    <w:p w:rsidR="00DD0A14" w:rsidRPr="002800FA" w:rsidRDefault="00DD0A14" w:rsidP="002800FA">
      <w:pPr>
        <w:spacing w:after="0" w:line="240" w:lineRule="auto"/>
        <w:rPr>
          <w:rFonts w:ascii="Angsana New" w:hAnsi="Angsana New" w:cs="Angsana New"/>
          <w:b/>
          <w:bCs/>
          <w:iCs/>
          <w:sz w:val="12"/>
          <w:szCs w:val="12"/>
        </w:rPr>
      </w:pPr>
    </w:p>
    <w:p w:rsidR="005F4C99" w:rsidRPr="002800FA" w:rsidRDefault="005F4C99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2A2BCC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80657B"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>พิศณุ</w:t>
      </w:r>
      <w:r w:rsidR="00EB133B"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 xml:space="preserve"> </w:t>
      </w:r>
      <w:r w:rsidR="0080657B"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>ฟองศรี</w:t>
      </w:r>
      <w:r w:rsidR="002566D3"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 xml:space="preserve"> ( </w:t>
      </w:r>
      <w:r w:rsidR="0080657B" w:rsidRPr="002800FA">
        <w:rPr>
          <w:rFonts w:ascii="Angsana New" w:hAnsi="Angsana New" w:cs="Angsana New"/>
          <w:iCs/>
          <w:sz w:val="32"/>
          <w:szCs w:val="32"/>
          <w:lang w:val="en-GB"/>
        </w:rPr>
        <w:t>2553 :</w:t>
      </w:r>
      <w:r w:rsidR="0080657B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="0080657B" w:rsidRPr="002800FA">
        <w:rPr>
          <w:rFonts w:ascii="Angsana New" w:hAnsi="Angsana New" w:cs="Angsana New"/>
          <w:iCs/>
          <w:sz w:val="32"/>
          <w:szCs w:val="32"/>
          <w:lang w:val="en-GB"/>
        </w:rPr>
        <w:t>171</w:t>
      </w:r>
      <w:r w:rsidR="0080657B" w:rsidRPr="002800FA">
        <w:rPr>
          <w:rFonts w:ascii="Angsana New" w:hAnsi="Angsana New" w:cs="Angsana New"/>
          <w:i/>
          <w:sz w:val="32"/>
          <w:szCs w:val="32"/>
          <w:cs/>
        </w:rPr>
        <w:t>)</w:t>
      </w:r>
      <w:r w:rsidR="00EF416D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2566D3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ได้กล่าวว่า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การหาอำนาจจำแนก (</w:t>
      </w:r>
      <w:r w:rsidRPr="002800FA">
        <w:rPr>
          <w:rFonts w:ascii="Angsana New" w:hAnsi="Angsana New" w:cs="Angsana New"/>
          <w:iCs/>
          <w:sz w:val="32"/>
          <w:szCs w:val="32"/>
          <w:lang w:val="en-GB"/>
        </w:rPr>
        <w:t>Discrimination</w:t>
      </w:r>
      <w:r w:rsidRPr="002800FA">
        <w:rPr>
          <w:rFonts w:ascii="Angsana New" w:hAnsi="Angsana New" w:cs="Angsana New"/>
          <w:i/>
          <w:sz w:val="32"/>
          <w:szCs w:val="32"/>
          <w:cs/>
        </w:rPr>
        <w:t>)</w:t>
      </w:r>
      <w:r w:rsidRPr="002800FA">
        <w:rPr>
          <w:rFonts w:ascii="Angsana New" w:hAnsi="Angsana New" w:cs="Angsana New"/>
          <w:b/>
          <w:bCs/>
          <w:i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หมายถึง คุณลักษณะของข้อสอบหรือข้อคำถามที่สามารถแยกปริมาณของคุณลักษณะที่ต้องการ</w:t>
      </w:r>
      <w:r w:rsidR="002A2BCC" w:rsidRPr="002800FA">
        <w:rPr>
          <w:rFonts w:ascii="Angsana New" w:hAnsi="Angsana New" w:cs="Angsana New"/>
          <w:i/>
          <w:sz w:val="32"/>
          <w:szCs w:val="32"/>
          <w:cs/>
        </w:rPr>
        <w:t xml:space="preserve">วัดที่มีอยู่ในแต่ละบุคคล เช่น ในแบบทดสอบ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ข้อสอบที่มีอำนาจจำแนก คือ ข้อสอบที่สามารถแยกคนเก่งออกจ</w:t>
      </w:r>
      <w:r w:rsidR="002A2BCC" w:rsidRPr="002800FA">
        <w:rPr>
          <w:rFonts w:ascii="Angsana New" w:hAnsi="Angsana New" w:cs="Angsana New"/>
          <w:i/>
          <w:sz w:val="32"/>
          <w:szCs w:val="32"/>
          <w:cs/>
        </w:rPr>
        <w:t xml:space="preserve">ากคนอ่อนได้ นั่นก็หมายความว่า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คนเก่งทำข้อสอบข้อนั้นถูกขณะที่คนอ่อนทำผิด</w:t>
      </w:r>
      <w:r w:rsidRPr="002800FA">
        <w:rPr>
          <w:rFonts w:ascii="Angsana New" w:hAnsi="Angsana New" w:cs="Angsana New"/>
          <w:iCs/>
          <w:sz w:val="32"/>
          <w:szCs w:val="32"/>
        </w:rPr>
        <w:t xml:space="preserve"> </w:t>
      </w:r>
    </w:p>
    <w:p w:rsidR="005F4C99" w:rsidRPr="002800FA" w:rsidRDefault="005F4C99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2A2BCC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2566D3" w:rsidRPr="002800FA">
        <w:rPr>
          <w:rFonts w:ascii="Angsana New" w:hAnsi="Angsana New" w:cs="Angsana New"/>
          <w:sz w:val="32"/>
          <w:szCs w:val="32"/>
          <w:cs/>
        </w:rPr>
        <w:t>ไพศาล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2566D3" w:rsidRPr="002800FA">
        <w:rPr>
          <w:rFonts w:ascii="Angsana New" w:hAnsi="Angsana New" w:cs="Angsana New"/>
          <w:sz w:val="32"/>
          <w:szCs w:val="32"/>
          <w:cs/>
        </w:rPr>
        <w:t>วรคำ</w:t>
      </w:r>
      <w:r w:rsidR="002566D3" w:rsidRPr="002800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2566D3" w:rsidRPr="002800FA">
        <w:rPr>
          <w:rFonts w:ascii="Angsana New" w:hAnsi="Angsana New" w:cs="Angsana New"/>
          <w:sz w:val="32"/>
          <w:szCs w:val="32"/>
          <w:lang w:val="en-GB"/>
        </w:rPr>
        <w:t>2556</w:t>
      </w:r>
      <w:r w:rsidR="002566D3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DD0A14" w:rsidRPr="002800FA">
        <w:rPr>
          <w:rFonts w:ascii="Angsana New" w:hAnsi="Angsana New" w:cs="Angsana New"/>
          <w:sz w:val="32"/>
          <w:szCs w:val="32"/>
          <w:lang w:val="en-GB"/>
        </w:rPr>
        <w:t>: 300 - 303</w:t>
      </w:r>
      <w:r w:rsidR="002566D3" w:rsidRPr="002800FA">
        <w:rPr>
          <w:rFonts w:ascii="Angsana New" w:hAnsi="Angsana New" w:cs="Angsana New"/>
          <w:sz w:val="32"/>
          <w:szCs w:val="32"/>
          <w:cs/>
        </w:rPr>
        <w:t>)</w:t>
      </w:r>
      <w:r w:rsidR="002566D3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2566D3" w:rsidRPr="002800FA">
        <w:rPr>
          <w:rFonts w:ascii="Angsana New" w:hAnsi="Angsana New" w:cs="Angsana New" w:hint="cs"/>
          <w:sz w:val="32"/>
          <w:szCs w:val="32"/>
          <w:cs/>
        </w:rPr>
        <w:t xml:space="preserve">ได้กล่าวว่า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การหาอำนาจจำแนกแบบอิงกลุ่ม</w:t>
      </w:r>
      <w:r w:rsidR="002A2BCC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โดยวิธีการหาสหสัมพันธ์ระหว่างคะแนนรายข้อกับคะแนนรวม (</w:t>
      </w:r>
      <w:r w:rsidRPr="002800FA">
        <w:rPr>
          <w:rFonts w:ascii="Angsana New" w:hAnsi="Angsana New" w:cs="Angsana New"/>
          <w:iCs/>
          <w:sz w:val="32"/>
          <w:szCs w:val="32"/>
          <w:lang w:val="en-GB"/>
        </w:rPr>
        <w:t>Item Total Correlation</w:t>
      </w:r>
      <w:r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: </w:t>
      </w:r>
      <m:oMath>
        <m:sSub>
          <m:sSubPr>
            <m:ctrlPr>
              <w:rPr>
                <w:rFonts w:ascii="Angsana New" w:hAnsi="Angsana New" w:cs="Angsana New"/>
                <w:i/>
                <w:sz w:val="32"/>
                <w:szCs w:val="32"/>
                <w:lang w:val="en-GB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r</m:t>
            </m:r>
          </m:e>
          <m:sub>
            <m:sSup>
              <m:sSupPr>
                <m:ctrlPr>
                  <w:rPr>
                    <w:rFonts w:ascii="Angsana New" w:hAnsi="Angsana New" w:cs="Angsana New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  <w:lang w:val="en-GB"/>
                  </w:rPr>
                  <m:t>xy</m:t>
                </m:r>
              </m:e>
              <m:sup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'</m:t>
                </m:r>
              </m:sup>
            </m:sSup>
          </m:sub>
        </m:sSub>
      </m:oMath>
      <w:r w:rsidR="00DD0A14" w:rsidRPr="002800FA">
        <w:rPr>
          <w:rFonts w:ascii="Angsana New" w:hAnsi="Angsana New" w:cs="Angsana New"/>
          <w:i/>
          <w:sz w:val="32"/>
          <w:szCs w:val="32"/>
          <w:cs/>
        </w:rPr>
        <w:t>)</w:t>
      </w:r>
      <w:r w:rsidR="00DD0A14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เป็น</w:t>
      </w:r>
      <w:r w:rsidRPr="002800FA">
        <w:rPr>
          <w:rFonts w:ascii="Angsana New" w:hAnsi="Angsana New" w:cs="Angsana New"/>
          <w:i/>
          <w:sz w:val="32"/>
          <w:szCs w:val="32"/>
          <w:cs/>
        </w:rPr>
        <w:lastRenderedPageBreak/>
        <w:t>การหาอำนาจจำแนกตามแนวคิดที่ว่า ข้อสอบหรือข้อคำถามแต่ละข้อที่สามารถแยก</w:t>
      </w:r>
      <w:r w:rsidR="0082098B" w:rsidRPr="002800FA">
        <w:rPr>
          <w:rFonts w:ascii="Angsana New" w:hAnsi="Angsana New" w:cs="Angsana New"/>
          <w:i/>
          <w:sz w:val="32"/>
          <w:szCs w:val="32"/>
          <w:cs/>
        </w:rPr>
        <w:t xml:space="preserve">บุคคลออกตามปริมาณของคุณลักษณะที่ต้องการวัดได้ ค่าคะแนนในข้อนั้นจะสัมพันธ์กับผลรวมคะแนนที่วัดคุณลักษณะนั้น การหาค่าสหสัมพันธ์ระหว่างคะแนน </w:t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  <w:lang w:val="en-GB"/>
          </w:rPr>
          <m:t>x</m:t>
        </m:r>
      </m:oMath>
      <w:r w:rsidR="00DD0A14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="0082098B" w:rsidRPr="002800FA">
        <w:rPr>
          <w:rFonts w:ascii="Angsana New" w:hAnsi="Angsana New" w:cs="Angsana New"/>
          <w:i/>
          <w:sz w:val="32"/>
          <w:szCs w:val="32"/>
          <w:cs/>
        </w:rPr>
        <w:t xml:space="preserve">ของข้อนั้นกับคะแนนรวมที่หักคะแนนข้อนั้นออก </w:t>
      </w:r>
      <m:oMath>
        <m:sSup>
          <m:sSupPr>
            <m:ctrlPr>
              <w:rPr>
                <w:rFonts w:ascii="Angsana New" w:hAnsi="Angsana New" w:cs="Angsana New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Y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'</m:t>
            </m:r>
          </m:sup>
        </m:sSup>
      </m:oMath>
      <w:r w:rsidR="0082098B" w:rsidRPr="002800FA">
        <w:rPr>
          <w:rFonts w:ascii="Angsana New" w:hAnsi="Angsana New" w:cs="Angsana New"/>
          <w:i/>
          <w:sz w:val="32"/>
          <w:szCs w:val="32"/>
          <w:cs/>
        </w:rPr>
        <w:t xml:space="preserve"> จึงสามารถบ่งบอกอำนาจจำแนกของข้อคำถามนั้นได้ ซึ่งคำนวณได้จากสูตรสัมประสิทธิ์สหสัมพันธ์ของเพียร์สัน ดังนี้ </w:t>
      </w:r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2098B" w:rsidRPr="002800FA" w:rsidRDefault="00DD0A1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285066" w:rsidRPr="002800FA">
        <w:rPr>
          <w:rFonts w:ascii="Angsana New" w:hAnsi="Angsana New" w:cs="Angsana New"/>
          <w:sz w:val="32"/>
          <w:szCs w:val="32"/>
        </w:rPr>
        <w:t xml:space="preserve"> </w:t>
      </w:r>
      <m:oMath>
        <m:sSub>
          <m:sSubPr>
            <m:ctrlPr>
              <w:rPr>
                <w:rFonts w:ascii="Angsana New" w:hAnsi="Angsana New" w:cs="Angsana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XY'</m:t>
            </m:r>
          </m:sub>
        </m:sSub>
        <m:r>
          <m:rPr>
            <m:nor/>
          </m:rPr>
          <w:rPr>
            <w:rFonts w:ascii="Cambria Math" w:hAnsi="Angsana New" w:cs="Angsana New"/>
            <w:sz w:val="32"/>
            <w:szCs w:val="32"/>
          </w:rPr>
          <m:t xml:space="preserve"> </m:t>
        </m:r>
        <m:r>
          <m:rPr>
            <m:nor/>
          </m:rPr>
          <w:rPr>
            <w:rFonts w:ascii="Angsana New" w:hAnsi="Angsana New" w:cs="Angsana New"/>
            <w:sz w:val="32"/>
            <w:szCs w:val="32"/>
          </w:rPr>
          <m:t>=</m:t>
        </m:r>
        <m:r>
          <m:rPr>
            <m:nor/>
          </m:rPr>
          <w:rPr>
            <w:rFonts w:ascii="Cambria Math" w:hAnsi="Angsana New" w:cs="Angsana New"/>
            <w:sz w:val="32"/>
            <w:szCs w:val="32"/>
          </w:rPr>
          <m:t xml:space="preserve"> </m:t>
        </m:r>
        <m:f>
          <m:fPr>
            <m:ctrlPr>
              <w:rPr>
                <w:rFonts w:ascii="Angsana New" w:hAnsi="Angsana New" w:cs="Angsana New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n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Angsana New" w:hAnsi="Angsana New" w:cs="Angsana New"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X</m:t>
                </m:r>
                <m:sSup>
                  <m:sSupPr>
                    <m:ctrlPr>
                      <w:rPr>
                        <w:rFonts w:ascii="Angsana New" w:hAnsi="Angsana New" w:cs="Angsana New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'</m:t>
                    </m:r>
                  </m:sup>
                </m:sSup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-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Angsana New" w:hAnsi="Angsana New" w:cs="Angsana New"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X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m:t>Y'</m:t>
                        </m:r>
                      </m:e>
                    </m:nary>
                  </m:e>
                </m:nary>
              </m:e>
            </m:nary>
          </m:num>
          <m:den>
            <m:rad>
              <m:radPr>
                <m:degHide m:val="1"/>
                <m:ctrlPr>
                  <w:rPr>
                    <w:rFonts w:ascii="Angsana New" w:hAnsi="Angsana New" w:cs="Angsana New"/>
                    <w:sz w:val="32"/>
                    <w:szCs w:val="32"/>
                  </w:rPr>
                </m:ctrlPr>
              </m:radPr>
              <m:deg/>
              <m:e>
                <m:d>
                  <m:dPr>
                    <m:begChr m:val="["/>
                    <m:endChr m:val="]"/>
                    <m:ctrlPr>
                      <w:rPr>
                        <w:rFonts w:ascii="Angsana New" w:hAnsi="Angsana New" w:cs="Angsana New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n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e>
                    </m:nary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Angsana New" w:hAnsi="Angsana New" w:cs="Angsana New"/>
                                    <w:sz w:val="32"/>
                                    <w:szCs w:val="32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ngsana New" w:hAnsi="Angsana New" w:cs="Angsana New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</m:nary>
                          </m:e>
                        </m:d>
                      </m:e>
                      <m:sup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Angsana New" w:hAnsi="Angsana New" w:cs="Angsana New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n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m:t>Y'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m:t>-</m:t>
                        </m:r>
                        <m:r>
                          <m:rPr>
                            <m:nor/>
                          </m:rPr>
                          <w:rPr>
                            <w:rFonts w:ascii="Cambria Math" w:hAnsi="Angsana New" w:cs="Angsana New"/>
                            <w:sz w:val="32"/>
                            <w:szCs w:val="32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Angsana New" w:hAnsi="Angsana New" w:cs="Angsana New"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Angsana New" w:hAnsi="Angsana New" w:cs="Angsana New"/>
                                        <w:sz w:val="32"/>
                                        <w:szCs w:val="32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ngsana New" w:hAnsi="Angsana New" w:cs="Angsana New"/>
                                        <w:sz w:val="32"/>
                                        <w:szCs w:val="32"/>
                                      </w:rPr>
                                      <m:t>Y'</m:t>
                                    </m:r>
                                  </m:e>
                                </m:nary>
                              </m:e>
                            </m:d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</m:e>
            </m:rad>
          </m:den>
        </m:f>
      </m:oMath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85066" w:rsidRPr="002800FA" w:rsidRDefault="002A2BCC" w:rsidP="002800F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285066" w:rsidRPr="002800FA">
        <w:rPr>
          <w:rFonts w:ascii="Angsana New" w:hAnsi="Angsana New" w:cs="Angsana New"/>
          <w:sz w:val="32"/>
          <w:szCs w:val="32"/>
          <w:cs/>
        </w:rPr>
        <w:t xml:space="preserve">เมื่อ </w:t>
      </w:r>
      <w:r w:rsidR="00285066" w:rsidRPr="002800FA">
        <w:rPr>
          <w:rFonts w:ascii="Angsana New" w:hAnsi="Angsana New" w:cs="Angsana New"/>
          <w:sz w:val="32"/>
          <w:szCs w:val="32"/>
          <w:cs/>
        </w:rPr>
        <w:tab/>
      </w:r>
      <m:oMath>
        <m:sSub>
          <m:sSubPr>
            <m:ctrlPr>
              <w:rPr>
                <w:rFonts w:ascii="Angsana New" w:hAnsi="Angsana New" w:cs="Angsana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XY'</m:t>
            </m:r>
          </m:sub>
        </m:sSub>
      </m:oMath>
      <w:r w:rsidR="00285066" w:rsidRPr="002800FA">
        <w:rPr>
          <w:rFonts w:ascii="Angsana New" w:hAnsi="Angsana New" w:cs="Angsana New"/>
          <w:sz w:val="32"/>
          <w:szCs w:val="32"/>
          <w:cs/>
        </w:rPr>
        <w:tab/>
        <w:t>เป็นดัชนีอำนาจจำแนก</w:t>
      </w:r>
    </w:p>
    <w:p w:rsidR="0082098B" w:rsidRPr="002800FA" w:rsidRDefault="00285066" w:rsidP="002800FA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2A2BCC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2A2BCC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EF416D" w:rsidRPr="002800FA">
        <w:rPr>
          <w:rFonts w:ascii="Angsana New" w:hAnsi="Angsana New" w:cs="Angsana New" w:hint="cs"/>
          <w:sz w:val="32"/>
          <w:szCs w:val="32"/>
          <w:cs/>
        </w:rPr>
        <w:tab/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>X</m:t>
        </m:r>
      </m:oMath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2A2BCC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C148C" w:rsidRPr="002800FA">
        <w:rPr>
          <w:rFonts w:ascii="Angsana New" w:hAnsi="Angsana New" w:cs="Angsana New"/>
          <w:sz w:val="32"/>
          <w:szCs w:val="32"/>
          <w:cs/>
        </w:rPr>
        <w:t>เป็นคะแนนรายข้อ</w:t>
      </w:r>
    </w:p>
    <w:p w:rsidR="002A2BCC" w:rsidRPr="002800FA" w:rsidRDefault="006C148C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DD0A14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2A2BCC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EF416D" w:rsidRPr="002800FA">
        <w:rPr>
          <w:rFonts w:ascii="Angsana New" w:hAnsi="Angsana New" w:cs="Angsana New" w:hint="cs"/>
          <w:sz w:val="32"/>
          <w:szCs w:val="32"/>
          <w:cs/>
        </w:rPr>
        <w:tab/>
      </w:r>
      <m:oMath>
        <m:sSup>
          <m:sSupPr>
            <m:ctrlPr>
              <w:rPr>
                <w:rFonts w:ascii="Angsana New" w:hAnsi="Angsana New" w:cs="Angsana New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Y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'</m:t>
            </m:r>
          </m:sup>
        </m:sSup>
      </m:oMath>
      <w:r w:rsidRPr="002800FA">
        <w:rPr>
          <w:rFonts w:ascii="Angsana New" w:hAnsi="Angsana New" w:cs="Angsana New"/>
          <w:sz w:val="32"/>
          <w:szCs w:val="32"/>
        </w:rPr>
        <w:tab/>
      </w:r>
      <w:r w:rsidR="002A2BCC"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เป็นคะแนนรวมที่หักคะแนนข้อนั้นออกแล้ว </w:t>
      </w:r>
      <m:oMath>
        <m:sSup>
          <m:sSupPr>
            <m:ctrlPr>
              <w:rPr>
                <w:rFonts w:ascii="Angsana New" w:hAnsi="Angsana New" w:cs="Angsana New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Y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'</m:t>
            </m:r>
          </m:sup>
        </m:sSup>
        <m:r>
          <m:rPr>
            <m:nor/>
          </m:rPr>
          <w:rPr>
            <w:rFonts w:ascii="Angsana New" w:hAnsi="Angsana New" w:cs="Angsana New"/>
            <w:sz w:val="32"/>
            <w:szCs w:val="32"/>
            <w:lang w:val="en-GB"/>
          </w:rPr>
          <m:t>=</m:t>
        </m:r>
        <m:r>
          <m:rPr>
            <m:nor/>
          </m:rPr>
          <w:rPr>
            <w:rFonts w:ascii="Angsana New" w:hAnsi="Angsana New" w:cs="Angsana New"/>
            <w:sz w:val="32"/>
            <w:szCs w:val="32"/>
          </w:rPr>
          <m:t>Y-X</m:t>
        </m:r>
      </m:oMath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A2BCC" w:rsidRPr="002800FA" w:rsidRDefault="00DD0A1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="002A2BCC" w:rsidRPr="002800FA">
        <w:rPr>
          <w:rFonts w:ascii="Angsana New" w:hAnsi="Angsana New" w:cs="Angsana New"/>
          <w:sz w:val="32"/>
          <w:szCs w:val="32"/>
        </w:rPr>
        <w:tab/>
      </w:r>
      <w:r w:rsidR="006C148C" w:rsidRPr="002800FA">
        <w:rPr>
          <w:rFonts w:ascii="Angsana New" w:hAnsi="Angsana New" w:cs="Angsana New"/>
          <w:sz w:val="32"/>
          <w:szCs w:val="32"/>
          <w:cs/>
        </w:rPr>
        <w:t>เมื่อ</w:t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C148C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>Y</m:t>
        </m:r>
      </m:oMath>
      <w:r w:rsidR="006C148C" w:rsidRPr="002800FA">
        <w:rPr>
          <w:rFonts w:ascii="Angsana New" w:hAnsi="Angsana New" w:cs="Angsana New"/>
          <w:sz w:val="32"/>
          <w:szCs w:val="32"/>
        </w:rPr>
        <w:t xml:space="preserve"> </w:t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C148C" w:rsidRPr="002800FA">
        <w:rPr>
          <w:rFonts w:ascii="Angsana New" w:hAnsi="Angsana New" w:cs="Angsana New"/>
          <w:sz w:val="32"/>
          <w:szCs w:val="32"/>
          <w:cs/>
        </w:rPr>
        <w:t>เป็นคะแนนรวม</w:t>
      </w:r>
    </w:p>
    <w:p w:rsidR="006C148C" w:rsidRPr="002800FA" w:rsidRDefault="002A2BCC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DD0A14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C148C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>n</m:t>
        </m:r>
      </m:oMath>
      <w:r w:rsidR="006C148C"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ab/>
      </w:r>
      <w:r w:rsidR="00DD0A14"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6C148C"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>เป็นจำนวนผู้เข้าสอบ</w:t>
      </w:r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B0012" w:rsidRPr="002800FA" w:rsidRDefault="00EF416D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2A2BCC"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>พิศณุ</w:t>
      </w:r>
      <w:r w:rsidR="00EB133B"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 xml:space="preserve"> </w:t>
      </w:r>
      <w:r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>ฟองศรี</w:t>
      </w:r>
      <w:r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 xml:space="preserve"> ( </w:t>
      </w:r>
      <w:r w:rsidRPr="002800FA">
        <w:rPr>
          <w:rFonts w:ascii="Angsana New" w:hAnsi="Angsana New" w:cs="Angsana New"/>
          <w:iCs/>
          <w:sz w:val="32"/>
          <w:szCs w:val="32"/>
          <w:lang w:val="en-GB"/>
        </w:rPr>
        <w:t>2553 :</w:t>
      </w:r>
      <w:r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Pr="002800FA">
        <w:rPr>
          <w:rFonts w:ascii="Angsana New" w:hAnsi="Angsana New" w:cs="Angsana New"/>
          <w:iCs/>
          <w:sz w:val="32"/>
          <w:szCs w:val="32"/>
          <w:lang w:val="en-GB"/>
        </w:rPr>
        <w:t>171</w:t>
      </w:r>
      <w:r w:rsidRPr="002800FA">
        <w:rPr>
          <w:rFonts w:ascii="Angsana New" w:hAnsi="Angsana New" w:cs="Angsana New"/>
          <w:i/>
          <w:sz w:val="32"/>
          <w:szCs w:val="32"/>
          <w:cs/>
        </w:rPr>
        <w:t>)</w:t>
      </w:r>
      <w:r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 xml:space="preserve"> ได้แบ่ง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เกณฑ์การแปลความหมายค่าอำนาจจำแนก</w:t>
      </w:r>
      <w:r w:rsidR="00EB133B" w:rsidRPr="002800FA">
        <w:rPr>
          <w:rFonts w:ascii="Angsana New" w:hAnsi="Angsana New" w:cs="Angsana New"/>
          <w:i/>
          <w:sz w:val="32"/>
          <w:szCs w:val="32"/>
        </w:rPr>
        <w:t xml:space="preserve"> </w:t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>ตามตาราง</w:t>
      </w:r>
      <w:r w:rsidR="00DD0A14" w:rsidRPr="002800FA">
        <w:rPr>
          <w:rFonts w:ascii="Angsana New" w:hAnsi="Angsana New" w:cs="Angsana New" w:hint="cs"/>
          <w:i/>
          <w:sz w:val="32"/>
          <w:szCs w:val="32"/>
          <w:cs/>
        </w:rPr>
        <w:t>ที่</w:t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2 ดังนี้</w:t>
      </w:r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iCs/>
          <w:sz w:val="24"/>
          <w:szCs w:val="24"/>
        </w:rPr>
      </w:pPr>
    </w:p>
    <w:p w:rsidR="006711E6" w:rsidRPr="002800FA" w:rsidRDefault="006711E6" w:rsidP="002800FA">
      <w:pPr>
        <w:spacing w:after="0" w:line="240" w:lineRule="auto"/>
        <w:jc w:val="center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/>
          <w:b/>
          <w:bCs/>
          <w:i/>
          <w:sz w:val="32"/>
          <w:szCs w:val="32"/>
          <w:cs/>
        </w:rPr>
        <w:t>ตารา</w:t>
      </w:r>
      <w:r w:rsidR="00DD0A14" w:rsidRPr="002800FA">
        <w:rPr>
          <w:rFonts w:ascii="Angsana New" w:hAnsi="Angsana New" w:cs="Angsana New" w:hint="cs"/>
          <w:b/>
          <w:bCs/>
          <w:i/>
          <w:sz w:val="32"/>
          <w:szCs w:val="32"/>
          <w:cs/>
        </w:rPr>
        <w:t>งที่</w:t>
      </w:r>
      <w:r w:rsidRPr="002800FA">
        <w:rPr>
          <w:rFonts w:ascii="Angsana New" w:hAnsi="Angsana New" w:cs="Angsana New"/>
          <w:b/>
          <w:bCs/>
          <w:iCs/>
          <w:sz w:val="32"/>
          <w:szCs w:val="32"/>
          <w:cs/>
        </w:rPr>
        <w:t xml:space="preserve"> </w:t>
      </w:r>
      <w:r w:rsidR="00C61664" w:rsidRPr="002800FA">
        <w:rPr>
          <w:rFonts w:ascii="Angsana New" w:hAnsi="Angsana New" w:cs="Angsana New"/>
          <w:b/>
          <w:bCs/>
          <w:iCs/>
          <w:sz w:val="32"/>
          <w:szCs w:val="32"/>
          <w:lang w:val="en-GB"/>
        </w:rPr>
        <w:t>2</w:t>
      </w:r>
      <w:r w:rsidR="00EB133B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 </w:t>
      </w:r>
      <w:r w:rsidR="00E14DB6" w:rsidRPr="002800FA">
        <w:rPr>
          <w:rFonts w:ascii="Angsana New" w:hAnsi="Angsana New" w:cs="Angsana New"/>
          <w:i/>
          <w:sz w:val="32"/>
          <w:szCs w:val="32"/>
          <w:cs/>
        </w:rPr>
        <w:t>เกณฑ์การแปลความหมายค่าอำนาจจำแนก</w:t>
      </w:r>
    </w:p>
    <w:p w:rsidR="00DD0A14" w:rsidRPr="002800FA" w:rsidRDefault="00DD0A14" w:rsidP="002800FA">
      <w:pPr>
        <w:spacing w:after="0" w:line="240" w:lineRule="auto"/>
        <w:jc w:val="center"/>
        <w:rPr>
          <w:rFonts w:ascii="Angsana New" w:hAnsi="Angsana New" w:cs="Angsana New"/>
          <w:i/>
          <w:sz w:val="12"/>
          <w:szCs w:val="12"/>
        </w:rPr>
      </w:pPr>
    </w:p>
    <w:tbl>
      <w:tblPr>
        <w:tblStyle w:val="aa"/>
        <w:tblW w:w="0" w:type="auto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4050"/>
      </w:tblGrid>
      <w:tr w:rsidR="006711E6" w:rsidRPr="002800FA" w:rsidTr="00DD0A14">
        <w:tc>
          <w:tcPr>
            <w:tcW w:w="3978" w:type="dxa"/>
          </w:tcPr>
          <w:p w:rsidR="006711E6" w:rsidRPr="002800FA" w:rsidRDefault="006711E6" w:rsidP="002800FA">
            <w:pPr>
              <w:jc w:val="center"/>
              <w:rPr>
                <w:rFonts w:ascii="Angsana New" w:hAnsi="Angsana New" w:cs="Angsana New"/>
                <w:i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>ค่าอำนาจจำแนก</w:t>
            </w:r>
          </w:p>
        </w:tc>
        <w:tc>
          <w:tcPr>
            <w:tcW w:w="4050" w:type="dxa"/>
          </w:tcPr>
          <w:p w:rsidR="006711E6" w:rsidRPr="002800FA" w:rsidRDefault="006711E6" w:rsidP="002800FA">
            <w:pPr>
              <w:jc w:val="center"/>
              <w:rPr>
                <w:rFonts w:ascii="Angsana New" w:hAnsi="Angsana New" w:cs="Angsana New"/>
                <w:i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>ความหมาย</w:t>
            </w:r>
          </w:p>
        </w:tc>
      </w:tr>
      <w:tr w:rsidR="006711E6" w:rsidRPr="002800FA" w:rsidTr="00DD0A14">
        <w:tc>
          <w:tcPr>
            <w:tcW w:w="3978" w:type="dxa"/>
          </w:tcPr>
          <w:p w:rsidR="006711E6" w:rsidRPr="002800FA" w:rsidRDefault="006711E6" w:rsidP="002800FA">
            <w:pPr>
              <w:jc w:val="center"/>
              <w:rPr>
                <w:rFonts w:ascii="Angsana New" w:hAnsi="Angsana New" w:cs="Angsana New"/>
                <w:iCs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iCs/>
                <w:sz w:val="32"/>
                <w:szCs w:val="32"/>
                <w:lang w:val="en-GB"/>
              </w:rPr>
              <w:t>0.60 – 1.00</w:t>
            </w:r>
          </w:p>
          <w:p w:rsidR="006711E6" w:rsidRPr="002800FA" w:rsidRDefault="006711E6" w:rsidP="002800FA">
            <w:pPr>
              <w:jc w:val="center"/>
              <w:rPr>
                <w:rFonts w:ascii="Angsana New" w:hAnsi="Angsana New" w:cs="Angsana New"/>
                <w:iCs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iCs/>
                <w:sz w:val="32"/>
                <w:szCs w:val="32"/>
                <w:lang w:val="en-GB"/>
              </w:rPr>
              <w:t>0.40 – 0.59</w:t>
            </w:r>
          </w:p>
          <w:p w:rsidR="006711E6" w:rsidRPr="002800FA" w:rsidRDefault="006711E6" w:rsidP="002800FA">
            <w:pPr>
              <w:jc w:val="center"/>
              <w:rPr>
                <w:rFonts w:ascii="Angsana New" w:hAnsi="Angsana New" w:cs="Angsana New"/>
                <w:iCs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iCs/>
                <w:sz w:val="32"/>
                <w:szCs w:val="32"/>
                <w:lang w:val="en-GB"/>
              </w:rPr>
              <w:t>0.20 – 0.39</w:t>
            </w:r>
          </w:p>
        </w:tc>
        <w:tc>
          <w:tcPr>
            <w:tcW w:w="4050" w:type="dxa"/>
          </w:tcPr>
          <w:p w:rsidR="006711E6" w:rsidRPr="002800FA" w:rsidRDefault="00E14DB6" w:rsidP="002800FA">
            <w:pPr>
              <w:jc w:val="center"/>
              <w:rPr>
                <w:rFonts w:ascii="Angsana New" w:hAnsi="Angsana New" w:cs="Angsana New"/>
                <w:iCs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>ดีมาก</w:t>
            </w:r>
          </w:p>
          <w:p w:rsidR="006711E6" w:rsidRPr="002800FA" w:rsidRDefault="00E14DB6" w:rsidP="002800FA">
            <w:pPr>
              <w:jc w:val="center"/>
              <w:rPr>
                <w:rFonts w:ascii="Angsana New" w:hAnsi="Angsana New" w:cs="Angsana New"/>
                <w:iCs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>ดี</w:t>
            </w:r>
          </w:p>
          <w:p w:rsidR="00EB133B" w:rsidRPr="002800FA" w:rsidRDefault="00E14DB6" w:rsidP="002800FA">
            <w:pPr>
              <w:jc w:val="center"/>
              <w:rPr>
                <w:rFonts w:ascii="Angsana New" w:hAnsi="Angsana New" w:cs="Angsana New"/>
                <w:iCs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>พอใช้</w:t>
            </w:r>
          </w:p>
        </w:tc>
      </w:tr>
    </w:tbl>
    <w:p w:rsidR="00EB133B" w:rsidRPr="002800FA" w:rsidRDefault="00EB133B" w:rsidP="002800FA">
      <w:pPr>
        <w:spacing w:after="0" w:line="240" w:lineRule="auto"/>
      </w:pPr>
    </w:p>
    <w:p w:rsidR="00EB133B" w:rsidRPr="002800FA" w:rsidRDefault="00EB133B" w:rsidP="002800FA">
      <w:pPr>
        <w:spacing w:after="0" w:line="240" w:lineRule="auto"/>
      </w:pPr>
    </w:p>
    <w:p w:rsidR="00EB133B" w:rsidRPr="002800FA" w:rsidRDefault="00EB133B" w:rsidP="002800FA">
      <w:pPr>
        <w:spacing w:after="0" w:line="240" w:lineRule="auto"/>
      </w:pPr>
    </w:p>
    <w:p w:rsidR="002800FA" w:rsidRPr="002800FA" w:rsidRDefault="002800FA" w:rsidP="002800FA">
      <w:pPr>
        <w:spacing w:after="0" w:line="240" w:lineRule="auto"/>
      </w:pPr>
    </w:p>
    <w:p w:rsidR="002800FA" w:rsidRPr="002800FA" w:rsidRDefault="002800FA" w:rsidP="002800FA">
      <w:pPr>
        <w:spacing w:after="0" w:line="240" w:lineRule="auto"/>
      </w:pPr>
    </w:p>
    <w:p w:rsidR="002800FA" w:rsidRPr="002800FA" w:rsidRDefault="002800FA" w:rsidP="002800FA">
      <w:pPr>
        <w:spacing w:after="0" w:line="240" w:lineRule="auto"/>
      </w:pPr>
    </w:p>
    <w:p w:rsidR="00EB133B" w:rsidRPr="002800FA" w:rsidRDefault="00EB133B" w:rsidP="002800FA">
      <w:pPr>
        <w:spacing w:after="0" w:line="240" w:lineRule="auto"/>
      </w:pPr>
    </w:p>
    <w:tbl>
      <w:tblPr>
        <w:tblStyle w:val="aa"/>
        <w:tblpPr w:leftFromText="180" w:rightFromText="180" w:vertAnchor="text" w:horzAnchor="margin" w:tblpY="313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4050"/>
      </w:tblGrid>
      <w:tr w:rsidR="00220E37" w:rsidRPr="002800FA" w:rsidTr="00220E37">
        <w:tc>
          <w:tcPr>
            <w:tcW w:w="3978" w:type="dxa"/>
          </w:tcPr>
          <w:p w:rsidR="00220E37" w:rsidRPr="002800FA" w:rsidRDefault="00220E37" w:rsidP="002800FA">
            <w:pPr>
              <w:jc w:val="center"/>
              <w:rPr>
                <w:rFonts w:ascii="Angsana New" w:hAnsi="Angsana New" w:cs="Angsana New"/>
                <w:i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lastRenderedPageBreak/>
              <w:t>ค่าอำนาจจำแนก</w:t>
            </w:r>
          </w:p>
        </w:tc>
        <w:tc>
          <w:tcPr>
            <w:tcW w:w="4050" w:type="dxa"/>
          </w:tcPr>
          <w:p w:rsidR="00220E37" w:rsidRPr="002800FA" w:rsidRDefault="00220E37" w:rsidP="002800FA">
            <w:pPr>
              <w:jc w:val="center"/>
              <w:rPr>
                <w:rFonts w:ascii="Angsana New" w:hAnsi="Angsana New" w:cs="Angsana New"/>
                <w:i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>ความหมาย</w:t>
            </w:r>
          </w:p>
        </w:tc>
      </w:tr>
      <w:tr w:rsidR="00220E37" w:rsidRPr="002800FA" w:rsidTr="00220E37">
        <w:tc>
          <w:tcPr>
            <w:tcW w:w="3978" w:type="dxa"/>
          </w:tcPr>
          <w:p w:rsidR="00220E37" w:rsidRPr="002800FA" w:rsidRDefault="00220E37" w:rsidP="002800FA">
            <w:pPr>
              <w:jc w:val="center"/>
              <w:rPr>
                <w:rFonts w:ascii="Angsana New" w:hAnsi="Angsana New" w:cs="Angsana New"/>
                <w:iCs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iCs/>
                <w:sz w:val="32"/>
                <w:szCs w:val="32"/>
                <w:lang w:val="en-GB"/>
              </w:rPr>
              <w:t>0.10 - 0.19</w:t>
            </w:r>
          </w:p>
          <w:p w:rsidR="00220E37" w:rsidRPr="002800FA" w:rsidRDefault="00220E37" w:rsidP="002800FA">
            <w:pPr>
              <w:jc w:val="center"/>
              <w:rPr>
                <w:rFonts w:ascii="Angsana New" w:hAnsi="Angsana New" w:cs="Angsana New"/>
                <w:iCs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iCs/>
                <w:sz w:val="32"/>
                <w:szCs w:val="32"/>
                <w:lang w:val="en-GB"/>
              </w:rPr>
              <w:t>0.00 – 0.09</w:t>
            </w:r>
          </w:p>
          <w:p w:rsidR="00220E37" w:rsidRPr="002800FA" w:rsidRDefault="00220E37" w:rsidP="002800FA">
            <w:pPr>
              <w:jc w:val="center"/>
              <w:rPr>
                <w:rFonts w:ascii="Angsana New" w:hAnsi="Angsana New" w:cs="Angsana New"/>
                <w:iCs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iCs/>
                <w:sz w:val="32"/>
                <w:szCs w:val="32"/>
                <w:lang w:val="en-GB"/>
              </w:rPr>
              <w:t>-1.00 – 0.01</w:t>
            </w:r>
          </w:p>
        </w:tc>
        <w:tc>
          <w:tcPr>
            <w:tcW w:w="4050" w:type="dxa"/>
          </w:tcPr>
          <w:p w:rsidR="00220E37" w:rsidRPr="002800FA" w:rsidRDefault="00220E37" w:rsidP="002800FA">
            <w:pPr>
              <w:jc w:val="center"/>
              <w:rPr>
                <w:rFonts w:ascii="Angsana New" w:hAnsi="Angsana New" w:cs="Angsana New"/>
                <w:i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>ต่ำ</w:t>
            </w:r>
            <w:r w:rsidR="00EB133B"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>ต้องปรับปรุง</w:t>
            </w:r>
          </w:p>
          <w:p w:rsidR="00220E37" w:rsidRPr="002800FA" w:rsidRDefault="00220E37" w:rsidP="002800FA">
            <w:pPr>
              <w:jc w:val="center"/>
              <w:rPr>
                <w:rFonts w:ascii="Angsana New" w:hAnsi="Angsana New" w:cs="Angsana New"/>
                <w:iCs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>ต่ำมาก</w:t>
            </w:r>
            <w:r w:rsidR="00EB133B"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>ต้องปรับปรุง</w:t>
            </w:r>
          </w:p>
          <w:p w:rsidR="00220E37" w:rsidRPr="002800FA" w:rsidRDefault="00220E37" w:rsidP="002800FA">
            <w:pPr>
              <w:jc w:val="center"/>
              <w:rPr>
                <w:rFonts w:ascii="Angsana New" w:hAnsi="Angsana New" w:cs="Angsana New"/>
                <w:i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>ติดลบ</w:t>
            </w:r>
            <w:r w:rsidR="00EB133B"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>ต้องปรับปรุง</w:t>
            </w:r>
          </w:p>
        </w:tc>
      </w:tr>
    </w:tbl>
    <w:p w:rsidR="00220E37" w:rsidRPr="002800FA" w:rsidRDefault="00220E37" w:rsidP="002800FA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A2BCC" w:rsidRPr="002800FA" w:rsidRDefault="00220E37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EF416D" w:rsidRPr="002800FA">
        <w:rPr>
          <w:rFonts w:ascii="Angsana New" w:hAnsi="Angsana New" w:cs="Angsana New"/>
          <w:sz w:val="32"/>
          <w:szCs w:val="32"/>
          <w:cs/>
        </w:rPr>
        <w:t>ไพศาล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EF416D" w:rsidRPr="002800FA">
        <w:rPr>
          <w:rFonts w:ascii="Angsana New" w:hAnsi="Angsana New" w:cs="Angsana New"/>
          <w:sz w:val="32"/>
          <w:szCs w:val="32"/>
          <w:cs/>
        </w:rPr>
        <w:t>วรคำ</w:t>
      </w:r>
      <w:r w:rsidR="00EF416D" w:rsidRPr="002800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EF416D" w:rsidRPr="002800FA">
        <w:rPr>
          <w:rFonts w:ascii="Angsana New" w:hAnsi="Angsana New" w:cs="Angsana New"/>
          <w:sz w:val="32"/>
          <w:szCs w:val="32"/>
          <w:lang w:val="en-GB"/>
        </w:rPr>
        <w:t>2556</w:t>
      </w:r>
      <w:r w:rsidR="00EF416D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EF416D" w:rsidRPr="002800FA">
        <w:rPr>
          <w:rFonts w:ascii="Angsana New" w:hAnsi="Angsana New" w:cs="Angsana New"/>
          <w:sz w:val="32"/>
          <w:szCs w:val="32"/>
          <w:lang w:val="en-GB"/>
        </w:rPr>
        <w:t>:</w:t>
      </w:r>
      <w:r w:rsidR="00EF416D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000E38" w:rsidRPr="002800FA">
        <w:rPr>
          <w:rFonts w:ascii="Angsana New" w:hAnsi="Angsana New" w:cs="Angsana New"/>
          <w:sz w:val="32"/>
          <w:szCs w:val="32"/>
          <w:lang w:val="en-GB"/>
        </w:rPr>
        <w:t>303</w:t>
      </w:r>
      <w:r w:rsidR="00EF416D" w:rsidRPr="002800FA">
        <w:rPr>
          <w:rFonts w:ascii="Angsana New" w:hAnsi="Angsana New" w:cs="Angsana New"/>
          <w:sz w:val="32"/>
          <w:szCs w:val="32"/>
          <w:cs/>
        </w:rPr>
        <w:t>)</w:t>
      </w:r>
      <w:r w:rsidR="00EF416D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EF416D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กล่าวว่า </w:t>
      </w:r>
      <w:r w:rsidR="00EF416D" w:rsidRPr="002800FA">
        <w:rPr>
          <w:rFonts w:ascii="Angsana New" w:hAnsi="Angsana New" w:cs="Angsana New"/>
          <w:i/>
          <w:sz w:val="32"/>
          <w:szCs w:val="32"/>
          <w:cs/>
        </w:rPr>
        <w:t xml:space="preserve">สูตรที่ใช้หาค่าอำนาจจำแนก คือ สูตร </w:t>
      </w:r>
      <w:r w:rsidR="00EF416D" w:rsidRPr="002800FA">
        <w:rPr>
          <w:rFonts w:ascii="Angsana New" w:hAnsi="Angsana New" w:cs="Angsana New"/>
          <w:iCs/>
          <w:sz w:val="32"/>
          <w:szCs w:val="32"/>
          <w:lang w:val="en-GB"/>
        </w:rPr>
        <w:t>r</w:t>
      </w:r>
      <w:r w:rsidR="00EF416D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สำหรับแบบสอบอิงกลุ่ม</w:t>
      </w:r>
      <w:r w:rsidR="00EF416D" w:rsidRPr="002800FA">
        <w:rPr>
          <w:rFonts w:ascii="Angsana New" w:hAnsi="Angsana New" w:cs="Angsana New"/>
          <w:i/>
          <w:sz w:val="32"/>
          <w:szCs w:val="32"/>
          <w:cs/>
        </w:rPr>
        <w:t xml:space="preserve"> สูตร </w:t>
      </w:r>
      <w:r w:rsidR="00EF416D"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S </w:t>
      </w:r>
      <w:r w:rsidR="00EF416D" w:rsidRPr="002800FA">
        <w:rPr>
          <w:rFonts w:ascii="Angsana New" w:hAnsi="Angsana New" w:cs="Angsana New"/>
          <w:i/>
          <w:sz w:val="32"/>
          <w:szCs w:val="32"/>
          <w:cs/>
        </w:rPr>
        <w:t>สำหรับแบบสอบอิงเกณฑ์</w:t>
      </w:r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6711E6" w:rsidRPr="002800FA" w:rsidRDefault="00220E37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4E3E61" w:rsidRPr="002800FA">
        <w:rPr>
          <w:rFonts w:ascii="Angsana New" w:hAnsi="Angsana New" w:cs="Angsana New"/>
          <w:i/>
          <w:sz w:val="32"/>
          <w:szCs w:val="32"/>
          <w:cs/>
        </w:rPr>
        <w:t xml:space="preserve">สูตร </w:t>
      </w:r>
      <w:r w:rsidR="004E3E61" w:rsidRPr="002800FA">
        <w:rPr>
          <w:rFonts w:ascii="Angsana New" w:hAnsi="Angsana New" w:cs="Angsana New"/>
          <w:i/>
          <w:sz w:val="32"/>
          <w:szCs w:val="32"/>
          <w:cs/>
        </w:rPr>
        <w:tab/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  <w:lang w:val="en-GB"/>
          </w:rPr>
          <m:t>r</m:t>
        </m:r>
      </m:oMath>
      <w:r w:rsidR="00EB133B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="004E3E61" w:rsidRPr="002800FA">
        <w:rPr>
          <w:rFonts w:ascii="Angsana New" w:hAnsi="Angsana New" w:cs="Angsana New"/>
          <w:i/>
          <w:sz w:val="32"/>
          <w:szCs w:val="32"/>
          <w:lang w:val="en-GB"/>
        </w:rPr>
        <w:t>=</w:t>
      </w:r>
      <w:r w:rsidRPr="002800FA">
        <w:rPr>
          <w:rFonts w:ascii="Angsana New" w:hAnsi="Angsana New" w:cs="Angsana New"/>
          <w:i/>
          <w:sz w:val="32"/>
          <w:szCs w:val="32"/>
          <w:lang w:val="en-GB"/>
        </w:rPr>
        <w:tab/>
      </w:r>
      <w:r w:rsidR="004E3E61" w:rsidRPr="002800FA">
        <w:rPr>
          <w:rFonts w:ascii="Angsana New" w:hAnsi="Angsana New" w:cs="Angsana New"/>
          <w:i/>
          <w:sz w:val="32"/>
          <w:szCs w:val="32"/>
          <w:lang w:val="en-GB"/>
        </w:rPr>
        <w:tab/>
      </w:r>
      <m:oMath>
        <m:f>
          <m:fPr>
            <m:ctrlPr>
              <w:rPr>
                <w:rFonts w:ascii="Angsana New" w:hAnsi="Angsana New" w:cs="Angsana New"/>
                <w:i/>
                <w:sz w:val="32"/>
                <w:szCs w:val="32"/>
                <w:lang w:val="en-GB"/>
              </w:rPr>
            </m:ctrlPr>
          </m:fPr>
          <m:num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H-L</m:t>
            </m:r>
          </m:num>
          <m:den>
            <m:sSub>
              <m:sSubPr>
                <m:ctrlPr>
                  <w:rPr>
                    <w:rFonts w:ascii="Angsana New" w:hAnsi="Angsana New" w:cs="Angsana New"/>
                    <w:i/>
                    <w:sz w:val="32"/>
                    <w:szCs w:val="32"/>
                    <w:lang w:val="en-GB"/>
                  </w:rPr>
                </m:ctrlPr>
              </m:sSub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  <w:lang w:val="en-GB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  <w:lang w:val="en-GB"/>
                  </w:rPr>
                  <m:t xml:space="preserve">H </m:t>
                </m:r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  <w:cs/>
                  </w:rPr>
                  <m:t>หรือ</m:t>
                </m:r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 xml:space="preserve"> </m:t>
                </m:r>
                <m:sSub>
                  <m:sSubPr>
                    <m:ctrlPr>
                      <w:rPr>
                        <w:rFonts w:ascii="Angsana New" w:hAnsi="Angsana New" w:cs="Angsana New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L</m:t>
                    </m:r>
                  </m:sub>
                </m:sSub>
              </m:sub>
            </m:sSub>
          </m:den>
        </m:f>
      </m:oMath>
      <w:r w:rsidR="00EB133B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</w:p>
    <w:p w:rsidR="002A2BCC" w:rsidRPr="002800FA" w:rsidRDefault="00220E37" w:rsidP="002800FA">
      <w:pPr>
        <w:spacing w:after="0" w:line="240" w:lineRule="auto"/>
        <w:ind w:firstLine="720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4E3E61" w:rsidRPr="002800FA">
        <w:rPr>
          <w:rFonts w:ascii="Angsana New" w:hAnsi="Angsana New" w:cs="Angsana New"/>
          <w:i/>
          <w:sz w:val="32"/>
          <w:szCs w:val="32"/>
          <w:cs/>
        </w:rPr>
        <w:t>เมื่อ</w:t>
      </w:r>
      <w:r w:rsidR="004E3E61" w:rsidRPr="002800FA">
        <w:rPr>
          <w:rFonts w:ascii="Angsana New" w:hAnsi="Angsana New" w:cs="Angsana New"/>
          <w:i/>
          <w:sz w:val="32"/>
          <w:szCs w:val="32"/>
          <w:cs/>
        </w:rPr>
        <w:tab/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  <w:lang w:val="en-GB"/>
          </w:rPr>
          <m:t>H</m:t>
        </m:r>
      </m:oMath>
      <w:r w:rsidR="002A2BCC" w:rsidRPr="002800FA">
        <w:rPr>
          <w:rFonts w:ascii="Angsana New" w:hAnsi="Angsana New" w:cs="Angsana New"/>
          <w:i/>
          <w:sz w:val="32"/>
          <w:szCs w:val="32"/>
        </w:rPr>
        <w:tab/>
        <w:t>=</w:t>
      </w:r>
      <w:r w:rsidR="002A2BCC" w:rsidRPr="002800FA">
        <w:rPr>
          <w:rFonts w:ascii="Angsana New" w:hAnsi="Angsana New" w:cs="Angsana New"/>
          <w:i/>
          <w:sz w:val="32"/>
          <w:szCs w:val="32"/>
        </w:rPr>
        <w:tab/>
      </w:r>
      <w:r w:rsidR="002A2BCC" w:rsidRPr="002800FA">
        <w:rPr>
          <w:rFonts w:ascii="Angsana New" w:hAnsi="Angsana New" w:cs="Angsana New"/>
          <w:i/>
          <w:sz w:val="32"/>
          <w:szCs w:val="32"/>
        </w:rPr>
        <w:tab/>
      </w:r>
      <w:r w:rsidR="004E3E61" w:rsidRPr="002800FA">
        <w:rPr>
          <w:rFonts w:ascii="Angsana New" w:hAnsi="Angsana New" w:cs="Angsana New"/>
          <w:i/>
          <w:sz w:val="32"/>
          <w:szCs w:val="32"/>
          <w:cs/>
        </w:rPr>
        <w:t>จำนวนคนกลุ่มสูงที่ตอบถูก</w:t>
      </w:r>
    </w:p>
    <w:p w:rsidR="004E3E61" w:rsidRPr="002800FA" w:rsidRDefault="00220E37" w:rsidP="002800FA">
      <w:pPr>
        <w:spacing w:after="0" w:line="240" w:lineRule="auto"/>
        <w:ind w:firstLine="720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2A2BCC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  <w:lang w:val="en-GB"/>
          </w:rPr>
          <m:t>L</m:t>
        </m:r>
      </m:oMath>
      <w:r w:rsidR="002A2BCC" w:rsidRPr="002800FA">
        <w:rPr>
          <w:rFonts w:ascii="Angsana New" w:hAnsi="Angsana New" w:cs="Angsana New"/>
          <w:i/>
          <w:sz w:val="32"/>
          <w:szCs w:val="32"/>
        </w:rPr>
        <w:tab/>
        <w:t>=</w:t>
      </w:r>
      <w:r w:rsidR="002A2BCC" w:rsidRPr="002800FA">
        <w:rPr>
          <w:rFonts w:ascii="Angsana New" w:hAnsi="Angsana New" w:cs="Angsana New"/>
          <w:i/>
          <w:sz w:val="32"/>
          <w:szCs w:val="32"/>
        </w:rPr>
        <w:tab/>
      </w:r>
      <w:r w:rsidR="002A2BCC" w:rsidRPr="002800FA">
        <w:rPr>
          <w:rFonts w:ascii="Angsana New" w:hAnsi="Angsana New" w:cs="Angsana New"/>
          <w:i/>
          <w:sz w:val="32"/>
          <w:szCs w:val="32"/>
        </w:rPr>
        <w:tab/>
      </w:r>
      <w:r w:rsidR="004E3E61" w:rsidRPr="002800FA">
        <w:rPr>
          <w:rFonts w:ascii="Angsana New" w:hAnsi="Angsana New" w:cs="Angsana New"/>
          <w:i/>
          <w:sz w:val="32"/>
          <w:szCs w:val="32"/>
          <w:cs/>
        </w:rPr>
        <w:t>จำนวนคนกลุ่มต่ำที่ตอบถูก</w:t>
      </w:r>
    </w:p>
    <w:p w:rsidR="004E3E61" w:rsidRPr="002800FA" w:rsidRDefault="004E3E61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  <w:cs/>
        </w:rPr>
      </w:pPr>
      <w:r w:rsidRPr="002800FA">
        <w:rPr>
          <w:rFonts w:ascii="Angsana New" w:hAnsi="Angsana New" w:cs="Angsana New"/>
          <w:i/>
          <w:sz w:val="32"/>
          <w:szCs w:val="32"/>
        </w:rPr>
        <w:tab/>
      </w:r>
      <w:r w:rsidR="00220E37" w:rsidRPr="002800FA">
        <w:rPr>
          <w:rFonts w:ascii="Angsana New" w:hAnsi="Angsana New" w:cs="Angsana New"/>
          <w:i/>
          <w:sz w:val="32"/>
          <w:szCs w:val="32"/>
        </w:rPr>
        <w:tab/>
      </w:r>
      <w:r w:rsidR="002A2BCC" w:rsidRPr="002800FA">
        <w:rPr>
          <w:rFonts w:ascii="Angsana New" w:hAnsi="Angsana New" w:cs="Angsana New"/>
          <w:i/>
          <w:sz w:val="32"/>
          <w:szCs w:val="32"/>
        </w:rPr>
        <w:tab/>
      </w:r>
      <w:r w:rsidR="000825DD" w:rsidRPr="002800FA">
        <w:rPr>
          <w:rFonts w:ascii="Angsana New" w:hAnsi="Angsana New" w:cs="Angsana New"/>
          <w:i/>
          <w:sz w:val="32"/>
          <w:szCs w:val="32"/>
        </w:rPr>
        <w:tab/>
      </w:r>
      <m:oMath>
        <m:sSub>
          <m:sSubPr>
            <m:ctrlPr>
              <w:rPr>
                <w:rFonts w:ascii="Angsana New" w:hAnsi="Angsana New" w:cs="Angsana New"/>
                <w:i/>
                <w:sz w:val="32"/>
                <w:szCs w:val="32"/>
                <w:lang w:val="en-GB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 xml:space="preserve">H </m:t>
            </m:r>
          </m:sub>
        </m:sSub>
      </m:oMath>
      <w:r w:rsidR="002A2BCC" w:rsidRPr="002800FA">
        <w:rPr>
          <w:rFonts w:ascii="Angsana New" w:hAnsi="Angsana New" w:cs="Angsana New"/>
          <w:i/>
          <w:sz w:val="32"/>
          <w:szCs w:val="32"/>
        </w:rPr>
        <w:t>=</w:t>
      </w:r>
      <w:r w:rsidR="002A2BCC" w:rsidRPr="002800FA">
        <w:rPr>
          <w:rFonts w:ascii="Angsana New" w:hAnsi="Angsana New" w:cs="Angsana New"/>
          <w:i/>
          <w:sz w:val="32"/>
          <w:szCs w:val="32"/>
        </w:rPr>
        <w:tab/>
      </w:r>
      <w:r w:rsidR="002A2BCC" w:rsidRPr="002800FA">
        <w:rPr>
          <w:rFonts w:ascii="Angsana New" w:hAnsi="Angsana New" w:cs="Angsana New"/>
          <w:i/>
          <w:sz w:val="32"/>
          <w:szCs w:val="32"/>
        </w:rPr>
        <w:tab/>
      </w:r>
      <w:r w:rsidRPr="002800FA">
        <w:rPr>
          <w:rFonts w:ascii="Angsana New" w:hAnsi="Angsana New" w:cs="Angsana New"/>
          <w:i/>
          <w:sz w:val="32"/>
          <w:szCs w:val="32"/>
          <w:cs/>
        </w:rPr>
        <w:t>จำนวนคนกลุ่มสูง</w:t>
      </w:r>
    </w:p>
    <w:p w:rsidR="005F61FE" w:rsidRPr="002800FA" w:rsidRDefault="005F61FE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</w:rPr>
        <w:tab/>
      </w:r>
      <w:r w:rsidRPr="002800FA">
        <w:rPr>
          <w:rFonts w:ascii="Angsana New" w:hAnsi="Angsana New" w:cs="Angsana New"/>
          <w:i/>
          <w:sz w:val="32"/>
          <w:szCs w:val="32"/>
        </w:rPr>
        <w:tab/>
      </w:r>
      <w:r w:rsidRPr="002800FA">
        <w:rPr>
          <w:rFonts w:ascii="Angsana New" w:hAnsi="Angsana New" w:cs="Angsana New"/>
          <w:i/>
          <w:sz w:val="32"/>
          <w:szCs w:val="32"/>
        </w:rPr>
        <w:tab/>
      </w:r>
      <w:r w:rsidRPr="002800FA">
        <w:rPr>
          <w:rFonts w:ascii="Angsana New" w:hAnsi="Angsana New" w:cs="Angsana New"/>
          <w:i/>
          <w:sz w:val="32"/>
          <w:szCs w:val="32"/>
        </w:rPr>
        <w:tab/>
      </w:r>
      <m:oMath>
        <m:sSub>
          <m:sSubPr>
            <m:ctrlPr>
              <w:rPr>
                <w:rFonts w:ascii="Cambria Math" w:hAnsi="Angsana New" w:cs="Angsana New"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iCs/>
                <w:sz w:val="32"/>
                <w:szCs w:val="32"/>
              </w:rPr>
              <m:t>N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iCs/>
                <w:sz w:val="32"/>
                <w:szCs w:val="32"/>
              </w:rPr>
              <m:t>L</m:t>
            </m:r>
          </m:sub>
        </m:sSub>
      </m:oMath>
      <w:r w:rsidR="002A2BCC" w:rsidRPr="002800FA">
        <w:rPr>
          <w:rFonts w:ascii="Angsana New" w:hAnsi="Angsana New" w:cs="Angsana New"/>
          <w:i/>
          <w:sz w:val="32"/>
          <w:szCs w:val="32"/>
        </w:rPr>
        <w:tab/>
      </w:r>
      <w:r w:rsidRPr="002800FA">
        <w:rPr>
          <w:rFonts w:ascii="Angsana New" w:hAnsi="Angsana New" w:cs="Angsana New"/>
          <w:i/>
          <w:sz w:val="32"/>
          <w:szCs w:val="32"/>
        </w:rPr>
        <w:t xml:space="preserve"> =</w:t>
      </w:r>
      <w:r w:rsidRPr="002800FA">
        <w:rPr>
          <w:rFonts w:ascii="Angsana New" w:hAnsi="Angsana New" w:cs="Angsana New"/>
          <w:i/>
          <w:sz w:val="32"/>
          <w:szCs w:val="32"/>
        </w:rPr>
        <w:tab/>
      </w:r>
      <w:r w:rsidRPr="002800FA">
        <w:rPr>
          <w:rFonts w:ascii="Angsana New" w:hAnsi="Angsana New" w:cs="Angsana New"/>
          <w:i/>
          <w:sz w:val="32"/>
          <w:szCs w:val="32"/>
        </w:rPr>
        <w:tab/>
      </w:r>
      <w:r w:rsidR="004E3E61" w:rsidRPr="002800FA">
        <w:rPr>
          <w:rFonts w:ascii="Angsana New" w:hAnsi="Angsana New" w:cs="Angsana New"/>
          <w:i/>
          <w:sz w:val="32"/>
          <w:szCs w:val="32"/>
          <w:cs/>
        </w:rPr>
        <w:t>จำนวนคนกลุ่มต่ำ</w:t>
      </w:r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6711E6" w:rsidRPr="002800FA" w:rsidRDefault="005F61FE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360C99"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>ในกรณีที่เป็นแบบสอบอิงเกณฑ์</w:t>
      </w:r>
      <w:r w:rsidR="00EB133B"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 xml:space="preserve"> </w:t>
      </w:r>
      <w:r w:rsidR="00360C99"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>จะเรียกค่าอำนาจจำแนกว่าดัชนีความไว (</w:t>
      </w:r>
      <w:r w:rsidR="00360C99"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Sensitivity Index : </w:t>
      </w:r>
      <m:oMath>
        <m:sSub>
          <m:sSubPr>
            <m:ctrlPr>
              <w:rPr>
                <w:rFonts w:ascii="Angsana New" w:hAnsi="Angsana New" w:cs="Angsana New"/>
                <w:i/>
                <w:sz w:val="32"/>
                <w:szCs w:val="32"/>
                <w:lang w:val="en-GB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S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i</m:t>
            </m:r>
          </m:sub>
        </m:sSub>
      </m:oMath>
      <w:r w:rsidR="00D022B7" w:rsidRPr="002800FA">
        <w:rPr>
          <w:rFonts w:ascii="Angsana New" w:hAnsi="Angsana New" w:cs="Angsana New"/>
          <w:i/>
          <w:sz w:val="32"/>
          <w:szCs w:val="32"/>
          <w:cs/>
        </w:rPr>
        <w:t>)</w:t>
      </w:r>
      <w:r w:rsidR="00360C99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="00D022B7" w:rsidRPr="002800FA">
        <w:rPr>
          <w:rFonts w:ascii="Angsana New" w:hAnsi="Angsana New" w:cs="Angsana New"/>
          <w:i/>
          <w:sz w:val="32"/>
          <w:szCs w:val="32"/>
          <w:cs/>
        </w:rPr>
        <w:t>ซึ่งเป็นผลต่างระหว่างสัดส่วนผู้ที่ตอบถู</w:t>
      </w:r>
      <w:r w:rsidR="00000E38" w:rsidRPr="002800FA">
        <w:rPr>
          <w:rFonts w:ascii="Angsana New" w:hAnsi="Angsana New" w:cs="Angsana New"/>
          <w:i/>
          <w:sz w:val="32"/>
          <w:szCs w:val="32"/>
          <w:cs/>
        </w:rPr>
        <w:t xml:space="preserve">กหลังเรียน (กลุ่มเรียนแล้ว) กับสัดส่วนผู้ตอบถูกก่อนเรียน (กลุ่มยังไม่เรียน) </w:t>
      </w:r>
      <w:r w:rsidR="00D022B7" w:rsidRPr="002800FA">
        <w:rPr>
          <w:rFonts w:ascii="Angsana New" w:hAnsi="Angsana New" w:cs="Angsana New"/>
          <w:i/>
          <w:sz w:val="32"/>
          <w:szCs w:val="32"/>
          <w:cs/>
        </w:rPr>
        <w:t>โดยมีสูตร ดังนี้</w:t>
      </w:r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D022B7" w:rsidRPr="002800FA" w:rsidRDefault="00CF2FAA" w:rsidP="002800FA">
      <w:pPr>
        <w:spacing w:after="0" w:line="240" w:lineRule="auto"/>
        <w:jc w:val="center"/>
        <w:rPr>
          <w:rFonts w:ascii="Angsana New" w:hAnsi="Angsana New" w:cs="Angsana New"/>
          <w:iCs/>
          <w:sz w:val="32"/>
          <w:szCs w:val="32"/>
          <w:lang w:val="en-GB"/>
        </w:rPr>
      </w:pPr>
      <m:oMath>
        <m:sSub>
          <m:sSub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S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i</m:t>
            </m:r>
          </m:sub>
        </m:sSub>
      </m:oMath>
      <w:r w:rsidR="005F61FE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5F61FE" w:rsidRPr="002800FA">
        <w:rPr>
          <w:rFonts w:ascii="Angsana New" w:hAnsi="Angsana New" w:cs="Angsana New"/>
          <w:i/>
          <w:sz w:val="32"/>
          <w:szCs w:val="32"/>
          <w:lang w:val="en-GB"/>
        </w:rPr>
        <w:t>=</w:t>
      </w:r>
      <w:r w:rsidR="005F61FE"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5F61FE"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D022B7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m:oMath>
        <m:sSub>
          <m:sSubPr>
            <m:ctrlPr>
              <w:rPr>
                <w:rFonts w:ascii="Angsana New" w:hAnsi="Angsana New" w:cs="Angsana New"/>
                <w:i/>
                <w:sz w:val="32"/>
                <w:szCs w:val="32"/>
                <w:lang w:val="en-GB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i</m:t>
            </m:r>
          </m:sub>
        </m:sSub>
        <m:r>
          <m:rPr>
            <m:nor/>
          </m:rPr>
          <w:rPr>
            <w:rFonts w:ascii="Angsana New" w:hAnsi="Angsana New" w:cs="Angsana New"/>
            <w:sz w:val="32"/>
            <w:szCs w:val="32"/>
            <w:lang w:val="en-GB"/>
          </w:rPr>
          <m:t>-</m:t>
        </m:r>
        <m:sSub>
          <m:sSubPr>
            <m:ctrlPr>
              <w:rPr>
                <w:rFonts w:ascii="Angsana New" w:hAnsi="Angsana New" w:cs="Angsana New"/>
                <w:i/>
                <w:sz w:val="32"/>
                <w:szCs w:val="32"/>
                <w:lang w:val="en-GB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u</m:t>
            </m:r>
          </m:sub>
        </m:sSub>
      </m:oMath>
    </w:p>
    <w:p w:rsidR="00EB133B" w:rsidRPr="002800FA" w:rsidRDefault="00EB133B" w:rsidP="002800FA">
      <w:pPr>
        <w:spacing w:after="0" w:line="240" w:lineRule="auto"/>
        <w:jc w:val="center"/>
        <w:rPr>
          <w:rFonts w:ascii="Angsana New" w:hAnsi="Angsana New" w:cs="Angsana New"/>
          <w:iCs/>
          <w:sz w:val="32"/>
          <w:szCs w:val="32"/>
          <w:cs/>
          <w:lang w:val="en-GB"/>
        </w:rPr>
      </w:pPr>
    </w:p>
    <w:p w:rsidR="005F61FE" w:rsidRPr="002800FA" w:rsidRDefault="00D022B7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lang w:val="en-GB"/>
        </w:rPr>
        <w:tab/>
      </w:r>
      <w:r w:rsidR="005F61FE"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EB133B"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0825DD" w:rsidRPr="002800FA">
        <w:rPr>
          <w:rFonts w:ascii="Angsana New" w:hAnsi="Angsana New" w:cs="Angsana New"/>
          <w:i/>
          <w:sz w:val="32"/>
          <w:szCs w:val="32"/>
          <w:cs/>
        </w:rPr>
        <w:t>เมื่อ</w:t>
      </w:r>
      <w:r w:rsidR="005F61FE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Angsana New" w:hAnsi="Angsana New" w:cs="Angsana New"/>
                <w:i/>
                <w:sz w:val="32"/>
                <w:szCs w:val="32"/>
                <w:lang w:val="en-GB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i</m:t>
            </m:r>
          </m:sub>
        </m:sSub>
      </m:oMath>
      <w:r w:rsidR="005F61FE" w:rsidRPr="002800FA">
        <w:rPr>
          <w:rFonts w:ascii="Angsana New" w:hAnsi="Angsana New" w:cs="Angsana New"/>
          <w:i/>
          <w:sz w:val="32"/>
          <w:szCs w:val="32"/>
        </w:rPr>
        <w:tab/>
      </w:r>
      <w:r w:rsidR="00EB133B" w:rsidRPr="002800FA">
        <w:rPr>
          <w:rFonts w:ascii="Angsana New" w:hAnsi="Angsana New" w:cs="Angsana New"/>
          <w:i/>
          <w:sz w:val="32"/>
          <w:szCs w:val="32"/>
        </w:rPr>
        <w:t xml:space="preserve"> </w:t>
      </w:r>
      <w:r w:rsidR="00EB133B" w:rsidRPr="002800FA">
        <w:rPr>
          <w:rFonts w:ascii="Angsana New" w:hAnsi="Angsana New" w:cs="Angsana New" w:hint="cs"/>
          <w:i/>
          <w:sz w:val="32"/>
          <w:szCs w:val="32"/>
          <w:cs/>
        </w:rPr>
        <w:t>แทน</w:t>
      </w:r>
      <w:r w:rsidR="005F61FE" w:rsidRPr="002800FA">
        <w:rPr>
          <w:rFonts w:ascii="Angsana New" w:hAnsi="Angsana New" w:cs="Angsana New"/>
          <w:i/>
          <w:sz w:val="32"/>
          <w:szCs w:val="32"/>
        </w:rPr>
        <w:tab/>
      </w:r>
      <w:r w:rsidR="005F61FE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/>
          <w:i/>
          <w:sz w:val="32"/>
          <w:szCs w:val="32"/>
          <w:cs/>
        </w:rPr>
        <w:t>กลุ่มที่เรียนแล้ว</w:t>
      </w:r>
    </w:p>
    <w:p w:rsidR="00D022B7" w:rsidRPr="002800FA" w:rsidRDefault="00220E37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5F61FE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5F61FE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EB133B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5F61FE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D022B7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Angsana New" w:hAnsi="Angsana New" w:cs="Angsana New"/>
                <w:i/>
                <w:sz w:val="32"/>
                <w:szCs w:val="32"/>
                <w:lang w:val="en-GB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u</m:t>
            </m:r>
          </m:sub>
        </m:sSub>
      </m:oMath>
      <w:r w:rsidR="005F61FE"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EB133B"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 xml:space="preserve"> แทน   </w:t>
      </w:r>
      <w:r w:rsidR="005F61FE"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D022B7" w:rsidRPr="002800FA">
        <w:rPr>
          <w:rFonts w:ascii="Angsana New" w:hAnsi="Angsana New" w:cs="Angsana New"/>
          <w:i/>
          <w:sz w:val="32"/>
          <w:szCs w:val="32"/>
          <w:cs/>
        </w:rPr>
        <w:t>กลุ่มยังไม่เรียน</w:t>
      </w:r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5F61FE" w:rsidRPr="002800FA" w:rsidRDefault="005F61FE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  <w:lang w:val="en-GB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7956B7" w:rsidRPr="002800FA">
        <w:rPr>
          <w:rFonts w:ascii="Angsana New" w:hAnsi="Angsana New" w:cs="Angsana New"/>
          <w:i/>
          <w:sz w:val="32"/>
          <w:szCs w:val="32"/>
          <w:cs/>
        </w:rPr>
        <w:t xml:space="preserve">ค่า </w:t>
      </w:r>
      <m:oMath>
        <m:sSub>
          <m:sSub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S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i</m:t>
            </m:r>
          </m:sub>
        </m:sSub>
      </m:oMath>
      <w:r w:rsidRPr="002800FA">
        <w:rPr>
          <w:rFonts w:ascii="Angsana New" w:hAnsi="Angsana New" w:cs="Angsana New"/>
          <w:i/>
          <w:sz w:val="32"/>
          <w:szCs w:val="32"/>
          <w:cs/>
        </w:rPr>
        <w:t>จะมีค่าระหว่าง</w:t>
      </w:r>
      <w:r w:rsidR="007956B7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="007956B7" w:rsidRPr="002800FA">
        <w:rPr>
          <w:rFonts w:ascii="Angsana New" w:hAnsi="Angsana New" w:cs="Angsana New"/>
          <w:iCs/>
          <w:sz w:val="32"/>
          <w:szCs w:val="32"/>
          <w:lang w:val="en-GB"/>
        </w:rPr>
        <w:t>-1</w:t>
      </w:r>
      <w:r w:rsidR="00EB133B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="007956B7" w:rsidRPr="002800FA">
        <w:rPr>
          <w:rFonts w:ascii="Angsana New" w:hAnsi="Angsana New" w:cs="Angsana New"/>
          <w:i/>
          <w:sz w:val="32"/>
          <w:szCs w:val="32"/>
          <w:cs/>
        </w:rPr>
        <w:t xml:space="preserve">ถึง </w:t>
      </w:r>
      <w:r w:rsidR="007956B7" w:rsidRPr="002800FA">
        <w:rPr>
          <w:rFonts w:ascii="Angsana New" w:hAnsi="Angsana New" w:cs="Angsana New"/>
          <w:iCs/>
          <w:sz w:val="32"/>
          <w:szCs w:val="32"/>
          <w:lang w:val="en-GB"/>
        </w:rPr>
        <w:t>1</w:t>
      </w:r>
      <w:r w:rsidR="00000E38" w:rsidRPr="002800FA">
        <w:rPr>
          <w:rFonts w:ascii="Angsana New" w:hAnsi="Angsana New" w:cs="Angsana New"/>
          <w:i/>
          <w:sz w:val="32"/>
          <w:szCs w:val="32"/>
          <w:cs/>
        </w:rPr>
        <w:t xml:space="preserve"> ค่ายิ่งสูงยิ่งดี</w:t>
      </w:r>
      <w:r w:rsidR="007956B7" w:rsidRPr="002800FA">
        <w:rPr>
          <w:rFonts w:ascii="Angsana New" w:hAnsi="Angsana New" w:cs="Angsana New"/>
          <w:i/>
          <w:sz w:val="32"/>
          <w:szCs w:val="32"/>
          <w:cs/>
        </w:rPr>
        <w:t xml:space="preserve"> แสดงว่ามีอำนาจจำแนกระหว่างผู้เรีย</w:t>
      </w:r>
      <w:r w:rsidR="00F65088" w:rsidRPr="002800FA">
        <w:rPr>
          <w:rFonts w:ascii="Angsana New" w:hAnsi="Angsana New" w:cs="Angsana New"/>
          <w:i/>
          <w:sz w:val="32"/>
          <w:szCs w:val="32"/>
          <w:cs/>
        </w:rPr>
        <w:t>นแล้วกับผู้ที่ยังไม่เรียนได้ดี</w:t>
      </w:r>
      <w:r w:rsidR="007956B7" w:rsidRPr="002800FA">
        <w:rPr>
          <w:rFonts w:ascii="Angsana New" w:hAnsi="Angsana New" w:cs="Angsana New"/>
          <w:i/>
          <w:sz w:val="32"/>
          <w:szCs w:val="32"/>
          <w:cs/>
        </w:rPr>
        <w:t xml:space="preserve">เกณฑ์ผ่านอย่างน้อยต้องมีค่า </w:t>
      </w:r>
      <m:oMath>
        <m:sSub>
          <m:sSub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S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i</m:t>
            </m:r>
          </m:sub>
        </m:sSub>
      </m:oMath>
      <w:r w:rsidR="007956B7" w:rsidRPr="002800FA">
        <w:rPr>
          <w:rFonts w:ascii="Angsana New" w:hAnsi="Angsana New" w:cs="Angsana New"/>
          <w:i/>
          <w:sz w:val="32"/>
          <w:szCs w:val="32"/>
          <w:cs/>
        </w:rPr>
        <w:t xml:space="preserve">มากกว่า </w:t>
      </w:r>
      <w:r w:rsidR="007956B7" w:rsidRPr="002800FA">
        <w:rPr>
          <w:rFonts w:ascii="Angsana New" w:hAnsi="Angsana New" w:cs="Angsana New"/>
          <w:iCs/>
          <w:sz w:val="32"/>
          <w:szCs w:val="32"/>
          <w:lang w:val="en-GB"/>
        </w:rPr>
        <w:t>0.00</w:t>
      </w:r>
      <w:r w:rsidR="007956B7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="00F65088"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>ขึ้นไป</w:t>
      </w:r>
      <w:r w:rsidR="007956B7"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>หรือได้ค่าเป็นบวก</w:t>
      </w:r>
    </w:p>
    <w:p w:rsidR="00E9100D" w:rsidRPr="002800FA" w:rsidRDefault="005F61FE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  <w:lang w:val="en-GB"/>
        </w:rPr>
      </w:pPr>
      <w:r w:rsidRPr="002800FA">
        <w:rPr>
          <w:rFonts w:ascii="Angsana New" w:hAnsi="Angsana New" w:cs="Angsana New" w:hint="cs"/>
          <w:iCs/>
          <w:sz w:val="32"/>
          <w:szCs w:val="32"/>
          <w:cs/>
          <w:lang w:val="en-GB"/>
        </w:rPr>
        <w:lastRenderedPageBreak/>
        <w:tab/>
      </w:r>
      <w:r w:rsidRPr="002800FA">
        <w:rPr>
          <w:rFonts w:ascii="Angsana New" w:hAnsi="Angsana New" w:cs="Angsana New" w:hint="cs"/>
          <w:iCs/>
          <w:sz w:val="32"/>
          <w:szCs w:val="32"/>
          <w:cs/>
          <w:lang w:val="en-GB"/>
        </w:rPr>
        <w:tab/>
      </w:r>
      <w:r w:rsidR="000F48B9" w:rsidRPr="002800FA">
        <w:rPr>
          <w:rFonts w:ascii="Angsana New" w:hAnsi="Angsana New" w:cs="Angsana New"/>
          <w:i/>
          <w:sz w:val="32"/>
          <w:szCs w:val="32"/>
          <w:cs/>
        </w:rPr>
        <w:t>พิสณุ</w:t>
      </w:r>
      <w:r w:rsidR="00EB133B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="000F48B9" w:rsidRPr="002800FA">
        <w:rPr>
          <w:rFonts w:ascii="Angsana New" w:hAnsi="Angsana New" w:cs="Angsana New"/>
          <w:i/>
          <w:sz w:val="32"/>
          <w:szCs w:val="32"/>
          <w:cs/>
        </w:rPr>
        <w:t>ฟองศรี</w:t>
      </w:r>
      <w:r w:rsidR="000825DD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(</w:t>
      </w:r>
      <w:r w:rsidR="000F48B9" w:rsidRPr="002800FA">
        <w:rPr>
          <w:rFonts w:ascii="Angsana New" w:hAnsi="Angsana New" w:cs="Angsana New"/>
          <w:iCs/>
          <w:sz w:val="32"/>
          <w:szCs w:val="32"/>
          <w:lang w:val="en-GB"/>
        </w:rPr>
        <w:t>2553 : 174</w:t>
      </w:r>
      <w:r w:rsidR="000F48B9" w:rsidRPr="002800FA">
        <w:rPr>
          <w:rFonts w:ascii="Angsana New" w:hAnsi="Angsana New" w:cs="Angsana New"/>
          <w:i/>
          <w:sz w:val="32"/>
          <w:szCs w:val="32"/>
          <w:cs/>
        </w:rPr>
        <w:t>)</w:t>
      </w:r>
      <w:r w:rsidR="000825DD" w:rsidRPr="002800FA">
        <w:rPr>
          <w:rFonts w:ascii="Angsana New" w:hAnsi="Angsana New" w:cs="Angsana New" w:hint="cs"/>
          <w:i/>
          <w:sz w:val="32"/>
          <w:szCs w:val="32"/>
          <w:cs/>
        </w:rPr>
        <w:t>ได้กล่าวว่า</w:t>
      </w:r>
      <w:r w:rsidR="000825DD"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>การหาประสิทธิภาพของตัวลวง</w:t>
      </w:r>
      <w:r w:rsidR="00213484"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>(</w:t>
      </w:r>
      <w:r w:rsidR="00213484" w:rsidRPr="002800FA">
        <w:rPr>
          <w:rFonts w:ascii="Angsana New" w:hAnsi="Angsana New" w:cs="Angsana New"/>
          <w:iCs/>
          <w:sz w:val="32"/>
          <w:szCs w:val="32"/>
          <w:lang w:val="en-GB"/>
        </w:rPr>
        <w:t>Distractor</w:t>
      </w:r>
      <w:r w:rsidRPr="002800FA">
        <w:rPr>
          <w:rFonts w:ascii="Angsana New" w:hAnsi="Angsana New" w:cs="Angsana New"/>
          <w:i/>
          <w:sz w:val="32"/>
          <w:szCs w:val="32"/>
          <w:cs/>
        </w:rPr>
        <w:t>)</w:t>
      </w:r>
      <w:r w:rsidR="00000E38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213484" w:rsidRPr="002800FA">
        <w:rPr>
          <w:rFonts w:ascii="Angsana New" w:hAnsi="Angsana New" w:cs="Angsana New"/>
          <w:i/>
          <w:sz w:val="32"/>
          <w:szCs w:val="32"/>
          <w:cs/>
        </w:rPr>
        <w:t xml:space="preserve">จะแบ่งย่อยออกเป็น </w:t>
      </w:r>
      <w:r w:rsidR="00213484" w:rsidRPr="002800FA">
        <w:rPr>
          <w:rFonts w:ascii="Angsana New" w:hAnsi="Angsana New" w:cs="Angsana New"/>
          <w:iCs/>
          <w:sz w:val="32"/>
          <w:szCs w:val="32"/>
          <w:lang w:val="en-GB"/>
        </w:rPr>
        <w:t>2</w:t>
      </w:r>
      <w:r w:rsidR="00213484" w:rsidRPr="002800FA">
        <w:rPr>
          <w:rFonts w:ascii="Angsana New" w:hAnsi="Angsana New" w:cs="Angsana New"/>
          <w:iCs/>
          <w:sz w:val="32"/>
          <w:szCs w:val="32"/>
          <w:cs/>
        </w:rPr>
        <w:t xml:space="preserve"> </w:t>
      </w:r>
      <w:r w:rsidR="000825DD" w:rsidRPr="002800FA">
        <w:rPr>
          <w:rFonts w:ascii="Angsana New" w:hAnsi="Angsana New" w:cs="Angsana New"/>
          <w:i/>
          <w:sz w:val="32"/>
          <w:szCs w:val="32"/>
          <w:cs/>
        </w:rPr>
        <w:t>ประการ คือ</w:t>
      </w:r>
      <w:r w:rsidR="000825DD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19571B" w:rsidRPr="002800FA">
        <w:rPr>
          <w:rFonts w:ascii="Angsana New" w:hAnsi="Angsana New" w:cs="Angsana New"/>
          <w:i/>
          <w:sz w:val="32"/>
          <w:szCs w:val="32"/>
          <w:cs/>
        </w:rPr>
        <w:t>สัดส่วนของผู้เลือกตั</w:t>
      </w:r>
      <w:r w:rsidR="000825DD" w:rsidRPr="002800FA">
        <w:rPr>
          <w:rFonts w:ascii="Angsana New" w:hAnsi="Angsana New" w:cs="Angsana New"/>
          <w:i/>
          <w:sz w:val="32"/>
          <w:szCs w:val="32"/>
          <w:cs/>
        </w:rPr>
        <w:t>วลวง</w:t>
      </w:r>
      <w:r w:rsidR="00000E38" w:rsidRPr="002800FA">
        <w:rPr>
          <w:rFonts w:ascii="Angsana New" w:hAnsi="Angsana New" w:cs="Angsana New"/>
          <w:i/>
          <w:sz w:val="32"/>
          <w:szCs w:val="32"/>
          <w:cs/>
        </w:rPr>
        <w:t xml:space="preserve"> และอำนาจจำแนกของตัวลวงโดยมีสูตรเกณฑ์การผ่าน และสูตรการคำนวณ</w:t>
      </w:r>
      <w:r w:rsidR="0019571B" w:rsidRPr="002800FA">
        <w:rPr>
          <w:rFonts w:ascii="Angsana New" w:hAnsi="Angsana New" w:cs="Angsana New"/>
          <w:i/>
          <w:sz w:val="32"/>
          <w:szCs w:val="32"/>
          <w:cs/>
        </w:rPr>
        <w:t xml:space="preserve"> ดังนี้</w:t>
      </w:r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  <w:lang w:val="en-GB"/>
        </w:rPr>
      </w:pPr>
    </w:p>
    <w:p w:rsidR="005F61FE" w:rsidRPr="002800FA" w:rsidRDefault="00E9100D" w:rsidP="002800FA">
      <w:pPr>
        <w:tabs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000E38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5F61FE" w:rsidRPr="002800FA">
        <w:rPr>
          <w:rFonts w:ascii="Angsana New" w:hAnsi="Angsana New" w:cs="Angsana New"/>
          <w:i/>
          <w:sz w:val="32"/>
          <w:szCs w:val="32"/>
          <w:cs/>
        </w:rPr>
        <w:t>สัดส่วนผู้เลือกตัวลว</w:t>
      </w:r>
      <w:r w:rsidR="005F61FE" w:rsidRPr="002800FA">
        <w:rPr>
          <w:rFonts w:ascii="Angsana New" w:hAnsi="Angsana New" w:cs="Angsana New" w:hint="cs"/>
          <w:i/>
          <w:sz w:val="32"/>
          <w:szCs w:val="32"/>
          <w:cs/>
        </w:rPr>
        <w:t>ง</w:t>
      </w:r>
      <w:r w:rsidR="005F61FE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m:oMath>
        <m:sSub>
          <m:sSubPr>
            <m:ctrlPr>
              <w:rPr>
                <w:rFonts w:ascii="Angsana New" w:hAnsi="Angsana New" w:cs="Angsana New"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P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w</m:t>
            </m:r>
          </m:sub>
        </m:sSub>
      </m:oMath>
      <w:r w:rsidR="00000E38" w:rsidRPr="002800FA">
        <w:rPr>
          <w:rFonts w:ascii="Angsana New" w:hAnsi="Angsana New" w:cs="Angsana New" w:hint="cs"/>
          <w:iCs/>
          <w:sz w:val="32"/>
          <w:szCs w:val="32"/>
          <w:cs/>
        </w:rPr>
        <w:tab/>
      </w:r>
      <w:r w:rsidR="00000E38" w:rsidRPr="002800FA">
        <w:rPr>
          <w:rFonts w:ascii="Angsana New" w:hAnsi="Angsana New" w:cs="Angsana New" w:hint="cs"/>
          <w:iCs/>
          <w:sz w:val="32"/>
          <w:szCs w:val="32"/>
          <w:cs/>
          <w:lang w:val="en-GB"/>
        </w:rPr>
        <w:tab/>
      </w:r>
      <w:r w:rsidR="00000E38" w:rsidRPr="002800FA">
        <w:rPr>
          <w:rFonts w:ascii="Angsana New" w:hAnsi="Angsana New" w:cs="Angsana New"/>
          <w:iCs/>
          <w:sz w:val="32"/>
          <w:szCs w:val="32"/>
          <w:lang w:val="en-GB"/>
        </w:rPr>
        <w:t>=</w:t>
      </w:r>
      <w:r w:rsidR="00000E38" w:rsidRPr="002800FA">
        <w:rPr>
          <w:rFonts w:ascii="Angsana New" w:hAnsi="Angsana New" w:cs="Angsana New"/>
          <w:iCs/>
          <w:sz w:val="32"/>
          <w:szCs w:val="32"/>
        </w:rPr>
        <w:tab/>
      </w:r>
      <m:oMath>
        <m:f>
          <m:fPr>
            <m:ctrlPr>
              <w:rPr>
                <w:rFonts w:ascii="Angsana New" w:hAnsi="Angsana New" w:cs="Angsana New"/>
                <w:iCs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Angsana New" w:hAnsi="Angsana New" w:cs="Angsana New"/>
                    <w:iCs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WH</m:t>
                </m:r>
              </m:sub>
            </m:s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 xml:space="preserve">- </m:t>
            </m:r>
            <m:sSub>
              <m:sSubPr>
                <m:ctrlPr>
                  <w:rPr>
                    <w:rFonts w:ascii="Angsana New" w:hAnsi="Angsana New" w:cs="Angsana New"/>
                    <w:iCs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WL</m:t>
                </m:r>
              </m:sub>
            </m:sSub>
          </m:num>
          <m:den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den>
        </m:f>
      </m:oMath>
    </w:p>
    <w:p w:rsidR="0019571B" w:rsidRPr="002800FA" w:rsidRDefault="00000E38" w:rsidP="002800FA">
      <w:pPr>
        <w:tabs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</w:rPr>
        <w:tab/>
      </w:r>
      <w:r w:rsidRPr="002800FA">
        <w:rPr>
          <w:rFonts w:ascii="Angsana New" w:hAnsi="Angsana New" w:cs="Angsana New"/>
          <w:i/>
          <w:sz w:val="32"/>
          <w:szCs w:val="32"/>
        </w:rPr>
        <w:tab/>
      </w:r>
      <w:r w:rsidR="005F61FE" w:rsidRPr="002800FA">
        <w:rPr>
          <w:rFonts w:ascii="Angsana New" w:hAnsi="Angsana New" w:cs="Angsana New"/>
          <w:i/>
          <w:sz w:val="32"/>
          <w:szCs w:val="32"/>
        </w:rPr>
        <w:tab/>
      </w:r>
      <w:r w:rsidR="005F61FE" w:rsidRPr="002800FA">
        <w:rPr>
          <w:rFonts w:ascii="Angsana New" w:hAnsi="Angsana New" w:cs="Angsana New"/>
          <w:iCs/>
          <w:sz w:val="32"/>
          <w:szCs w:val="32"/>
        </w:rPr>
        <w:tab/>
      </w:r>
      <w:r w:rsidR="005F61FE" w:rsidRPr="002800FA">
        <w:rPr>
          <w:rFonts w:ascii="Angsana New" w:hAnsi="Angsana New" w:cs="Angsana New"/>
          <w:iCs/>
          <w:sz w:val="32"/>
          <w:szCs w:val="32"/>
        </w:rPr>
        <w:tab/>
      </w:r>
      <w:r w:rsidR="005F61FE" w:rsidRPr="002800FA">
        <w:rPr>
          <w:rFonts w:ascii="Angsana New" w:hAnsi="Angsana New" w:cs="Angsana New"/>
          <w:iCs/>
          <w:sz w:val="32"/>
          <w:szCs w:val="32"/>
        </w:rPr>
        <w:tab/>
      </w:r>
      <w:r w:rsidR="005F61FE" w:rsidRPr="002800FA">
        <w:rPr>
          <w:rFonts w:ascii="Angsana New" w:hAnsi="Angsana New" w:cs="Angsana New"/>
          <w:iCs/>
          <w:sz w:val="32"/>
          <w:szCs w:val="32"/>
        </w:rPr>
        <w:tab/>
      </w:r>
      <w:r w:rsidR="005F61FE" w:rsidRPr="002800FA">
        <w:rPr>
          <w:rFonts w:ascii="Angsana New" w:hAnsi="Angsana New" w:cs="Angsana New"/>
          <w:iCs/>
          <w:sz w:val="32"/>
          <w:szCs w:val="32"/>
        </w:rPr>
        <w:tab/>
      </w:r>
      <w:r w:rsidR="005F61FE" w:rsidRPr="002800FA">
        <w:rPr>
          <w:rFonts w:ascii="Angsana New" w:hAnsi="Angsana New" w:cs="Angsana New"/>
          <w:iCs/>
          <w:sz w:val="32"/>
          <w:szCs w:val="32"/>
        </w:rPr>
        <w:tab/>
      </w:r>
      <m:oMath>
        <m:sSub>
          <m:sSubPr>
            <m:ctrlPr>
              <w:rPr>
                <w:rFonts w:ascii="Angsana New" w:hAnsi="Angsana New" w:cs="Angsana New"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P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WL</m:t>
            </m:r>
          </m:sub>
        </m:sSub>
      </m:oMath>
      <w:r w:rsidRPr="002800FA">
        <w:rPr>
          <w:rFonts w:ascii="Angsana New" w:hAnsi="Angsana New" w:cs="Angsana New"/>
          <w:iCs/>
          <w:sz w:val="32"/>
          <w:szCs w:val="32"/>
        </w:rPr>
        <w:tab/>
        <w:t>=</w:t>
      </w:r>
      <w:r w:rsidRPr="002800FA">
        <w:rPr>
          <w:rFonts w:ascii="Angsana New" w:hAnsi="Angsana New" w:cs="Angsana New"/>
          <w:iCs/>
          <w:sz w:val="32"/>
          <w:szCs w:val="32"/>
        </w:rPr>
        <w:tab/>
      </w:r>
      <m:oMath>
        <m:f>
          <m:fPr>
            <m:ctrlPr>
              <w:rPr>
                <w:rFonts w:ascii="Angsana New" w:hAnsi="Angsana New" w:cs="Angsana New"/>
                <w:iCs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Angsana New" w:hAnsi="Angsana New" w:cs="Angsana New"/>
                    <w:iCs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W</m:t>
                </m:r>
              </m:e>
              <m:sub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L</m:t>
                </m:r>
              </m:sub>
            </m:sSub>
          </m:num>
          <m:den>
            <m:sSub>
              <m:sSubPr>
                <m:ctrlPr>
                  <w:rPr>
                    <w:rFonts w:ascii="Angsana New" w:hAnsi="Angsana New" w:cs="Angsana New"/>
                    <w:iCs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L</m:t>
                </m:r>
              </m:sub>
            </m:sSub>
          </m:den>
        </m:f>
      </m:oMath>
    </w:p>
    <w:p w:rsidR="0019571B" w:rsidRPr="002800FA" w:rsidRDefault="00000E38" w:rsidP="002800FA">
      <w:pPr>
        <w:tabs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iCs/>
          <w:sz w:val="32"/>
          <w:szCs w:val="32"/>
        </w:rPr>
        <w:tab/>
      </w:r>
      <w:r w:rsidRPr="002800FA">
        <w:rPr>
          <w:rFonts w:ascii="Angsana New" w:hAnsi="Angsana New" w:cs="Angsana New"/>
          <w:iCs/>
          <w:sz w:val="32"/>
          <w:szCs w:val="32"/>
        </w:rPr>
        <w:tab/>
      </w:r>
      <w:r w:rsidRPr="002800FA">
        <w:rPr>
          <w:rFonts w:ascii="Angsana New" w:hAnsi="Angsana New" w:cs="Angsana New"/>
          <w:iCs/>
          <w:sz w:val="32"/>
          <w:szCs w:val="32"/>
        </w:rPr>
        <w:tab/>
      </w:r>
      <w:r w:rsidR="00050136" w:rsidRPr="002800FA">
        <w:rPr>
          <w:rFonts w:ascii="Angsana New" w:hAnsi="Angsana New" w:cs="Angsana New"/>
          <w:iCs/>
          <w:sz w:val="32"/>
          <w:szCs w:val="32"/>
        </w:rPr>
        <w:tab/>
      </w:r>
      <w:r w:rsidR="005F61FE" w:rsidRPr="002800FA">
        <w:rPr>
          <w:rFonts w:ascii="Angsana New" w:hAnsi="Angsana New" w:cs="Angsana New" w:hint="cs"/>
          <w:iCs/>
          <w:sz w:val="32"/>
          <w:szCs w:val="32"/>
          <w:cs/>
        </w:rPr>
        <w:tab/>
      </w:r>
      <w:r w:rsidR="005F61FE" w:rsidRPr="002800FA">
        <w:rPr>
          <w:rFonts w:ascii="Angsana New" w:hAnsi="Angsana New" w:cs="Angsana New" w:hint="cs"/>
          <w:iCs/>
          <w:sz w:val="32"/>
          <w:szCs w:val="32"/>
          <w:cs/>
        </w:rPr>
        <w:tab/>
      </w:r>
      <w:r w:rsidR="005F61FE" w:rsidRPr="002800FA">
        <w:rPr>
          <w:rFonts w:ascii="Angsana New" w:hAnsi="Angsana New" w:cs="Angsana New" w:hint="cs"/>
          <w:iCs/>
          <w:sz w:val="32"/>
          <w:szCs w:val="32"/>
          <w:cs/>
        </w:rPr>
        <w:tab/>
      </w:r>
      <w:r w:rsidR="005F61FE" w:rsidRPr="002800FA">
        <w:rPr>
          <w:rFonts w:ascii="Angsana New" w:hAnsi="Angsana New" w:cs="Angsana New" w:hint="cs"/>
          <w:iCs/>
          <w:sz w:val="32"/>
          <w:szCs w:val="32"/>
          <w:cs/>
        </w:rPr>
        <w:tab/>
      </w:r>
      <w:r w:rsidR="005F61FE" w:rsidRPr="002800FA">
        <w:rPr>
          <w:rFonts w:ascii="Angsana New" w:hAnsi="Angsana New" w:cs="Angsana New" w:hint="cs"/>
          <w:iCs/>
          <w:sz w:val="32"/>
          <w:szCs w:val="32"/>
          <w:cs/>
        </w:rPr>
        <w:tab/>
      </w:r>
      <m:oMath>
        <m:sSub>
          <m:sSubPr>
            <m:ctrlPr>
              <w:rPr>
                <w:rFonts w:ascii="Angsana New" w:hAnsi="Angsana New" w:cs="Angsana New"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P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WH</m:t>
            </m:r>
          </m:sub>
        </m:sSub>
      </m:oMath>
      <w:r w:rsidRPr="002800FA">
        <w:rPr>
          <w:rFonts w:ascii="Angsana New" w:hAnsi="Angsana New" w:cs="Angsana New"/>
          <w:iCs/>
          <w:sz w:val="32"/>
          <w:szCs w:val="32"/>
        </w:rPr>
        <w:tab/>
        <w:t>=</w:t>
      </w:r>
      <w:r w:rsidRPr="002800FA">
        <w:rPr>
          <w:rFonts w:ascii="Angsana New" w:hAnsi="Angsana New" w:cs="Angsana New"/>
          <w:iCs/>
          <w:sz w:val="32"/>
          <w:szCs w:val="32"/>
        </w:rPr>
        <w:tab/>
      </w:r>
      <m:oMath>
        <m:f>
          <m:fPr>
            <m:ctrlPr>
              <w:rPr>
                <w:rFonts w:ascii="Angsana New" w:hAnsi="Angsana New" w:cs="Angsana New"/>
                <w:iCs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Angsana New" w:hAnsi="Angsana New" w:cs="Angsana New"/>
                    <w:iCs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W</m:t>
                </m:r>
              </m:e>
              <m:sub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H</m:t>
                </m:r>
              </m:sub>
            </m:sSub>
          </m:num>
          <m:den>
            <m:sSub>
              <m:sSubPr>
                <m:ctrlPr>
                  <w:rPr>
                    <w:rFonts w:ascii="Angsana New" w:hAnsi="Angsana New" w:cs="Angsana New"/>
                    <w:iCs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H</m:t>
                </m:r>
              </m:sub>
            </m:sSub>
          </m:den>
        </m:f>
      </m:oMath>
    </w:p>
    <w:p w:rsidR="00EB133B" w:rsidRPr="002800FA" w:rsidRDefault="00EB133B" w:rsidP="002800FA">
      <w:pPr>
        <w:tabs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</w:tabs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5F61FE" w:rsidRPr="002800FA" w:rsidRDefault="0019571B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</w:rPr>
        <w:tab/>
      </w:r>
      <w:r w:rsidRPr="002800FA">
        <w:rPr>
          <w:rFonts w:ascii="Angsana New" w:hAnsi="Angsana New" w:cs="Angsana New"/>
          <w:i/>
          <w:sz w:val="32"/>
          <w:szCs w:val="32"/>
        </w:rPr>
        <w:tab/>
      </w:r>
      <w:r w:rsidRPr="002800FA">
        <w:rPr>
          <w:rFonts w:ascii="Angsana New" w:hAnsi="Angsana New" w:cs="Angsana New"/>
          <w:i/>
          <w:sz w:val="32"/>
          <w:szCs w:val="32"/>
          <w:cs/>
        </w:rPr>
        <w:t>เมื่อ</w:t>
      </w:r>
      <w:r w:rsidR="005F4CE6" w:rsidRPr="002800FA">
        <w:rPr>
          <w:rFonts w:ascii="Angsana New" w:hAnsi="Angsana New" w:cs="Angsana New"/>
          <w:iCs/>
          <w:sz w:val="32"/>
          <w:szCs w:val="32"/>
          <w:cs/>
        </w:rPr>
        <w:tab/>
      </w:r>
      <m:oMath>
        <m:sSub>
          <m:sSubPr>
            <m:ctrlPr>
              <w:rPr>
                <w:rFonts w:ascii="Angsana New" w:hAnsi="Angsana New" w:cs="Angsana New"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 xml:space="preserve"> W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H</m:t>
            </m:r>
          </m:sub>
        </m:sSub>
      </m:oMath>
      <w:r w:rsidR="00000E38" w:rsidRPr="002800FA">
        <w:rPr>
          <w:rFonts w:ascii="Angsana New" w:hAnsi="Angsana New" w:cs="Angsana New" w:hint="cs"/>
          <w:iCs/>
          <w:sz w:val="32"/>
          <w:szCs w:val="32"/>
          <w:cs/>
        </w:rPr>
        <w:tab/>
      </w:r>
      <w:r w:rsidR="00EB133B"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>แทน</w:t>
      </w:r>
      <w:r w:rsidR="00000E38"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/>
          <w:i/>
          <w:sz w:val="32"/>
          <w:szCs w:val="32"/>
          <w:cs/>
        </w:rPr>
        <w:t>จำนวนคนกลุ่มสูงที่เลือกตัวลวงนั้น</w:t>
      </w:r>
    </w:p>
    <w:p w:rsidR="0019571B" w:rsidRPr="002800FA" w:rsidRDefault="005F61FE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="Angsana New"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iCs/>
                <w:sz w:val="32"/>
                <w:szCs w:val="32"/>
              </w:rPr>
              <m:t xml:space="preserve"> W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iCs/>
                <w:sz w:val="32"/>
                <w:szCs w:val="32"/>
              </w:rPr>
              <m:t>L</m:t>
            </m:r>
          </m:sub>
        </m:sSub>
      </m:oMath>
      <w:r w:rsidR="00000E38" w:rsidRPr="002800FA">
        <w:rPr>
          <w:rFonts w:ascii="Angsana New" w:hAnsi="Angsana New" w:cs="Angsana New" w:hint="cs"/>
          <w:iCs/>
          <w:sz w:val="32"/>
          <w:szCs w:val="32"/>
          <w:cs/>
        </w:rPr>
        <w:tab/>
      </w:r>
      <w:r w:rsidR="00EB133B"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 xml:space="preserve">แทน   </w:t>
      </w:r>
      <w:r w:rsidR="0019571B" w:rsidRPr="002800FA">
        <w:rPr>
          <w:rFonts w:ascii="Angsana New" w:hAnsi="Angsana New" w:cs="Angsana New"/>
          <w:i/>
          <w:sz w:val="32"/>
          <w:szCs w:val="32"/>
          <w:cs/>
        </w:rPr>
        <w:t>จำนวนคนกลุ่ม</w:t>
      </w:r>
      <w:r w:rsidR="000F48B9" w:rsidRPr="002800FA">
        <w:rPr>
          <w:rFonts w:ascii="Angsana New" w:hAnsi="Angsana New" w:cs="Angsana New"/>
          <w:i/>
          <w:sz w:val="32"/>
          <w:szCs w:val="32"/>
          <w:cs/>
        </w:rPr>
        <w:t>ต่ำ</w:t>
      </w:r>
      <w:r w:rsidR="0019571B" w:rsidRPr="002800FA">
        <w:rPr>
          <w:rFonts w:ascii="Angsana New" w:hAnsi="Angsana New" w:cs="Angsana New"/>
          <w:i/>
          <w:sz w:val="32"/>
          <w:szCs w:val="32"/>
          <w:cs/>
        </w:rPr>
        <w:t>ที่เลือกตัวลวงนั้น</w:t>
      </w:r>
    </w:p>
    <w:p w:rsidR="005F61FE" w:rsidRPr="002800FA" w:rsidRDefault="00000E38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 w:hint="cs"/>
          <w:iCs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Cs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Cs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Cs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="Angsana New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 w:cs="Angsana New"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iCs/>
                <w:sz w:val="32"/>
                <w:szCs w:val="32"/>
              </w:rPr>
              <m:t>N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iCs/>
                <w:sz w:val="32"/>
                <w:szCs w:val="32"/>
              </w:rPr>
              <m:t>H</m:t>
            </m:r>
          </m:sub>
        </m:sSub>
      </m:oMath>
      <w:r w:rsidRPr="002800FA">
        <w:rPr>
          <w:rFonts w:ascii="Angsana New" w:hAnsi="Angsana New" w:cs="Angsana New"/>
          <w:iCs/>
          <w:sz w:val="32"/>
          <w:szCs w:val="32"/>
        </w:rPr>
        <w:tab/>
      </w:r>
      <w:r w:rsidR="00EB133B"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>แทน</w:t>
      </w:r>
      <w:r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0F48B9" w:rsidRPr="002800FA">
        <w:rPr>
          <w:rFonts w:ascii="Angsana New" w:hAnsi="Angsana New" w:cs="Angsana New"/>
          <w:i/>
          <w:sz w:val="32"/>
          <w:szCs w:val="32"/>
          <w:cs/>
        </w:rPr>
        <w:t>คนทั้งหมดในกลุ่มสูง</w:t>
      </w:r>
    </w:p>
    <w:p w:rsidR="000F48B9" w:rsidRPr="002800FA" w:rsidRDefault="005F61FE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/>
          <w:iCs/>
          <w:sz w:val="32"/>
          <w:szCs w:val="32"/>
        </w:rPr>
        <w:tab/>
      </w:r>
      <w:r w:rsidR="00000E38" w:rsidRPr="002800FA">
        <w:rPr>
          <w:rFonts w:ascii="Angsana New" w:hAnsi="Angsana New" w:cs="Angsana New"/>
          <w:iCs/>
          <w:sz w:val="32"/>
          <w:szCs w:val="32"/>
        </w:rPr>
        <w:tab/>
      </w:r>
      <w:r w:rsidR="00000E38" w:rsidRPr="002800FA">
        <w:rPr>
          <w:rFonts w:ascii="Angsana New" w:hAnsi="Angsana New" w:cs="Angsana New"/>
          <w:iCs/>
          <w:sz w:val="32"/>
          <w:szCs w:val="32"/>
        </w:rPr>
        <w:tab/>
      </w:r>
      <w:r w:rsidRPr="002800FA">
        <w:rPr>
          <w:rFonts w:ascii="Angsana New" w:hAnsi="Angsana New" w:cs="Angsana New"/>
          <w:iCs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="Angsana New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 w:cs="Angsana New"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iCs/>
                <w:sz w:val="32"/>
                <w:szCs w:val="32"/>
              </w:rPr>
              <m:t>N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iCs/>
                <w:sz w:val="32"/>
                <w:szCs w:val="32"/>
              </w:rPr>
              <m:t>L</m:t>
            </m:r>
          </m:sub>
        </m:sSub>
      </m:oMath>
      <w:r w:rsidR="00000E38" w:rsidRPr="002800FA">
        <w:rPr>
          <w:rFonts w:ascii="Angsana New" w:hAnsi="Angsana New" w:cs="Angsana New"/>
          <w:i/>
          <w:sz w:val="32"/>
          <w:szCs w:val="32"/>
        </w:rPr>
        <w:tab/>
      </w:r>
      <w:r w:rsidR="00EB133B"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>แทน</w:t>
      </w:r>
      <w:r w:rsidR="00000E38" w:rsidRPr="002800FA">
        <w:rPr>
          <w:rFonts w:ascii="Angsana New" w:hAnsi="Angsana New" w:cs="Angsana New" w:hint="cs"/>
          <w:iCs/>
          <w:sz w:val="32"/>
          <w:szCs w:val="32"/>
          <w:cs/>
          <w:lang w:val="en-GB"/>
        </w:rPr>
        <w:tab/>
      </w:r>
      <w:r w:rsidR="000F48B9" w:rsidRPr="002800FA">
        <w:rPr>
          <w:rFonts w:ascii="Angsana New" w:hAnsi="Angsana New" w:cs="Angsana New"/>
          <w:i/>
          <w:sz w:val="32"/>
          <w:szCs w:val="32"/>
          <w:cs/>
        </w:rPr>
        <w:t>คนทั้งหมดในกลุ่มต่ำ</w:t>
      </w:r>
    </w:p>
    <w:p w:rsidR="00EB133B" w:rsidRPr="002800FA" w:rsidRDefault="00EB133B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19571B" w:rsidRPr="002800FA" w:rsidRDefault="000F48B9" w:rsidP="002800FA">
      <w:pPr>
        <w:tabs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/>
          <w:iCs/>
          <w:sz w:val="32"/>
          <w:szCs w:val="32"/>
        </w:rPr>
        <w:tab/>
      </w:r>
      <w:r w:rsidR="00000E38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CC2380" w:rsidRPr="002800FA">
        <w:rPr>
          <w:rFonts w:ascii="Angsana New" w:hAnsi="Angsana New" w:cs="Angsana New"/>
          <w:i/>
          <w:sz w:val="32"/>
          <w:szCs w:val="32"/>
          <w:cs/>
        </w:rPr>
        <w:t xml:space="preserve">เกณฑ์การผ่าน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ต้องได้ค่า</w:t>
      </w:r>
      <w:r w:rsidR="00EB133B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P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w</m:t>
            </m:r>
          </m:sub>
        </m:sSub>
      </m:oMath>
      <w:r w:rsidR="00000E38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/>
          <w:i/>
          <w:sz w:val="32"/>
          <w:szCs w:val="32"/>
          <w:lang w:val="en-GB"/>
        </w:rPr>
        <w:t>=</w:t>
      </w:r>
      <w:r w:rsidR="00000E38" w:rsidRPr="002800FA">
        <w:rPr>
          <w:rFonts w:ascii="Angsana New" w:hAnsi="Angsana New" w:cs="Angsana New" w:hint="cs"/>
          <w:iCs/>
          <w:sz w:val="32"/>
          <w:szCs w:val="32"/>
          <w:cs/>
          <w:lang w:val="en-GB"/>
        </w:rPr>
        <w:tab/>
      </w:r>
      <w:r w:rsidR="00CC2380"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0.05 </w:t>
      </w:r>
      <w:r w:rsidRPr="002800FA">
        <w:rPr>
          <w:rFonts w:ascii="Angsana New" w:hAnsi="Angsana New" w:cs="Angsana New"/>
          <w:iCs/>
          <w:sz w:val="32"/>
          <w:szCs w:val="32"/>
          <w:cs/>
        </w:rPr>
        <w:t>ขึ้นไป</w:t>
      </w:r>
    </w:p>
    <w:p w:rsidR="00EB133B" w:rsidRPr="002800FA" w:rsidRDefault="00000E38" w:rsidP="002800FA">
      <w:pPr>
        <w:tabs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0F48B9" w:rsidRPr="002800FA">
        <w:rPr>
          <w:rFonts w:ascii="Angsana New" w:hAnsi="Angsana New" w:cs="Angsana New"/>
          <w:i/>
          <w:sz w:val="32"/>
          <w:szCs w:val="32"/>
          <w:cs/>
        </w:rPr>
        <w:t>สูตรในการหาคำนวณค่าอำนาจจำแนกคือ</w:t>
      </w:r>
      <w:r w:rsidR="00EB133B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Angsana New" w:hAnsi="Angsana New" w:cs="Angsana New"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w</m:t>
            </m:r>
          </m:sub>
        </m:sSub>
      </m:oMath>
      <w:r w:rsidR="00EB133B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="000F48B9" w:rsidRPr="002800FA">
        <w:rPr>
          <w:rFonts w:ascii="Angsana New" w:hAnsi="Angsana New" w:cs="Angsana New"/>
          <w:i/>
          <w:sz w:val="32"/>
          <w:szCs w:val="32"/>
          <w:lang w:val="en-GB"/>
        </w:rPr>
        <w:t>=</w:t>
      </w:r>
      <w:r w:rsidR="00EB133B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m:oMath>
        <m:sSub>
          <m:sSubPr>
            <m:ctrlPr>
              <w:rPr>
                <w:rFonts w:ascii="Angsana New" w:hAnsi="Angsana New" w:cs="Angsana New"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P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WL</m:t>
            </m:r>
          </m:sub>
        </m:sSub>
        <m:r>
          <m:rPr>
            <m:nor/>
          </m:rPr>
          <w:rPr>
            <w:rFonts w:ascii="Angsana New" w:hAnsi="Angsana New" w:cs="Angsana New"/>
            <w:sz w:val="32"/>
            <w:szCs w:val="32"/>
          </w:rPr>
          <m:t xml:space="preserve">- </m:t>
        </m:r>
        <m:sSub>
          <m:sSubPr>
            <m:ctrlPr>
              <w:rPr>
                <w:rFonts w:ascii="Angsana New" w:hAnsi="Angsana New" w:cs="Angsana New"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P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WH</m:t>
            </m:r>
          </m:sub>
        </m:sSub>
      </m:oMath>
      <w:r w:rsidR="00EB133B" w:rsidRPr="002800FA">
        <w:rPr>
          <w:rFonts w:ascii="Angsana New" w:hAnsi="Angsana New" w:cs="Angsana New"/>
          <w:i/>
          <w:sz w:val="32"/>
          <w:szCs w:val="32"/>
        </w:rPr>
        <w:t xml:space="preserve"> </w:t>
      </w:r>
      <w:r w:rsidR="000F48B9" w:rsidRPr="002800FA">
        <w:rPr>
          <w:rFonts w:ascii="Angsana New" w:hAnsi="Angsana New" w:cs="Angsana New"/>
          <w:i/>
          <w:sz w:val="32"/>
          <w:szCs w:val="32"/>
          <w:cs/>
        </w:rPr>
        <w:t>หรือ</w:t>
      </w:r>
    </w:p>
    <w:p w:rsidR="00EB133B" w:rsidRPr="002800FA" w:rsidRDefault="00EB133B" w:rsidP="002800FA">
      <w:pPr>
        <w:tabs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</w:tabs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000E38" w:rsidRPr="002800FA" w:rsidRDefault="00000E38" w:rsidP="002800FA">
      <w:pPr>
        <w:tabs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</w:tabs>
        <w:spacing w:after="0" w:line="240" w:lineRule="auto"/>
        <w:rPr>
          <w:rFonts w:ascii="Angsana New" w:hAnsi="Angsana New" w:cs="Angsana New"/>
          <w:i/>
          <w:sz w:val="32"/>
          <w:szCs w:val="32"/>
          <w:lang w:val="en-GB"/>
        </w:rPr>
      </w:pPr>
      <w:r w:rsidRPr="002800FA">
        <w:rPr>
          <w:rFonts w:ascii="Angsana New" w:hAnsi="Angsana New" w:cs="Angsana New"/>
          <w:i/>
          <w:sz w:val="32"/>
          <w:szCs w:val="32"/>
        </w:rPr>
        <w:tab/>
      </w:r>
      <w:r w:rsidRPr="002800FA">
        <w:rPr>
          <w:rFonts w:ascii="Angsana New" w:hAnsi="Angsana New" w:cs="Angsana New"/>
          <w:i/>
          <w:sz w:val="32"/>
          <w:szCs w:val="32"/>
        </w:rPr>
        <w:tab/>
      </w:r>
      <w:r w:rsidRPr="002800FA">
        <w:rPr>
          <w:rFonts w:ascii="Angsana New" w:hAnsi="Angsana New" w:cs="Angsana New"/>
          <w:i/>
          <w:sz w:val="32"/>
          <w:szCs w:val="32"/>
        </w:rPr>
        <w:tab/>
      </w:r>
      <w:r w:rsidRPr="002800FA">
        <w:rPr>
          <w:rFonts w:ascii="Angsana New" w:hAnsi="Angsana New" w:cs="Angsana New"/>
          <w:i/>
          <w:sz w:val="32"/>
          <w:szCs w:val="32"/>
        </w:rPr>
        <w:tab/>
      </w:r>
      <m:oMath>
        <m:sSub>
          <m:sSubPr>
            <m:ctrlPr>
              <w:rPr>
                <w:rFonts w:ascii="Angsana New" w:hAnsi="Angsana New" w:cs="Angsana New"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w</m:t>
            </m:r>
          </m:sub>
        </m:sSub>
      </m:oMath>
      <w:r w:rsidR="00EB133B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i/>
          <w:sz w:val="32"/>
          <w:szCs w:val="32"/>
          <w:lang w:val="en-GB"/>
        </w:rPr>
        <w:t>=</w:t>
      </w:r>
      <w:r w:rsidR="00EB133B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m:oMath>
        <m:f>
          <m:fPr>
            <m:ctrlPr>
              <w:rPr>
                <w:rFonts w:ascii="Angsana New" w:hAnsi="Angsana New" w:cs="Angsana New"/>
                <w:iCs/>
                <w:sz w:val="32"/>
                <w:szCs w:val="32"/>
                <w:lang w:val="en-GB"/>
              </w:rPr>
            </m:ctrlPr>
          </m:fPr>
          <m:num>
            <m:sSub>
              <m:sSubPr>
                <m:ctrlPr>
                  <w:rPr>
                    <w:rFonts w:ascii="Angsana New" w:hAnsi="Angsana New" w:cs="Angsana New"/>
                    <w:iCs/>
                    <w:sz w:val="32"/>
                    <w:szCs w:val="32"/>
                    <w:lang w:val="en-GB"/>
                  </w:rPr>
                </m:ctrlPr>
              </m:sSub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  <w:lang w:val="en-GB"/>
                  </w:rPr>
                  <m:t>W</m:t>
                </m:r>
              </m:e>
              <m:sub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  <w:lang w:val="en-GB"/>
                  </w:rPr>
                  <m:t>L-</m:t>
                </m:r>
                <m:sSub>
                  <m:sSubPr>
                    <m:ctrlPr>
                      <w:rPr>
                        <w:rFonts w:ascii="Angsana New" w:hAnsi="Angsana New" w:cs="Angsana New"/>
                        <w:iCs/>
                        <w:sz w:val="32"/>
                        <w:szCs w:val="32"/>
                        <w:lang w:val="en-GB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  <w:lang w:val="en-GB"/>
                      </w:rPr>
                      <m:t>W</m:t>
                    </m:r>
                  </m:e>
                  <m:sub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  <w:lang w:val="en-GB"/>
                      </w:rPr>
                      <m:t>H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Angsana New" w:hAnsi="Angsana New" w:cs="Angsana New"/>
                    <w:iCs/>
                    <w:sz w:val="32"/>
                    <w:szCs w:val="32"/>
                    <w:lang w:val="en-GB"/>
                  </w:rPr>
                </m:ctrlPr>
              </m:sSub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  <w:lang w:val="en-GB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  <w:lang w:val="en-GB"/>
                  </w:rPr>
                  <m:t>L</m:t>
                </m:r>
              </m:sub>
            </m:s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 xml:space="preserve"> or </m:t>
            </m:r>
            <m:sSub>
              <m:sSubPr>
                <m:ctrlPr>
                  <w:rPr>
                    <w:rFonts w:ascii="Angsana New" w:hAnsi="Angsana New" w:cs="Angsana New"/>
                    <w:iCs/>
                    <w:sz w:val="32"/>
                    <w:szCs w:val="32"/>
                    <w:lang w:val="en-GB"/>
                  </w:rPr>
                </m:ctrlPr>
              </m:sSub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  <w:lang w:val="en-GB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  <w:lang w:val="en-GB"/>
                  </w:rPr>
                  <m:t>H</m:t>
                </m:r>
              </m:sub>
            </m:sSub>
          </m:den>
        </m:f>
      </m:oMath>
      <w:r w:rsidR="00EB133B" w:rsidRPr="002800FA">
        <w:rPr>
          <w:rFonts w:ascii="Angsana New" w:hAnsi="Angsana New" w:cs="Angsana New"/>
          <w:i/>
          <w:sz w:val="32"/>
          <w:szCs w:val="32"/>
          <w:cs/>
          <w:lang w:val="en-GB"/>
        </w:rPr>
        <w:t xml:space="preserve">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เกณฑ์การผ่าน ต้องได้ค่า</w:t>
      </w:r>
      <w:r w:rsidR="00EB133B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Angsana New" w:hAnsi="Angsana New" w:cs="Angsana New"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w</m:t>
            </m:r>
          </m:sub>
        </m:sSub>
      </m:oMath>
      <w:r w:rsidR="00EB133B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iCs/>
          <w:sz w:val="32"/>
          <w:szCs w:val="32"/>
          <w:lang w:val="en-GB"/>
        </w:rPr>
        <w:t>=</w:t>
      </w:r>
      <w:r w:rsidR="00EB133B"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 </w:t>
      </w:r>
      <w:r w:rsidRPr="002800FA">
        <w:rPr>
          <w:rFonts w:ascii="Angsana New" w:hAnsi="Angsana New" w:cs="Angsana New"/>
          <w:iCs/>
          <w:sz w:val="32"/>
          <w:szCs w:val="32"/>
          <w:lang w:val="en-GB"/>
        </w:rPr>
        <w:t>0.05</w:t>
      </w:r>
      <w:r w:rsidR="00EB133B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ขึ้นไป</w:t>
      </w:r>
    </w:p>
    <w:p w:rsidR="00EB133B" w:rsidRPr="002800FA" w:rsidRDefault="00CC2380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 w:hint="cs"/>
          <w:iCs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iCs/>
          <w:sz w:val="32"/>
          <w:szCs w:val="32"/>
          <w:cs/>
          <w:lang w:val="en-GB"/>
        </w:rPr>
        <w:tab/>
      </w:r>
    </w:p>
    <w:p w:rsidR="00146538" w:rsidRPr="002800FA" w:rsidRDefault="00EB133B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E0276A" w:rsidRPr="002800FA">
        <w:rPr>
          <w:rFonts w:ascii="Angsana New" w:hAnsi="Angsana New" w:cs="Angsana New"/>
          <w:i/>
          <w:sz w:val="32"/>
          <w:szCs w:val="32"/>
          <w:cs/>
        </w:rPr>
        <w:t>ไพศาล</w:t>
      </w:r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="00E0276A" w:rsidRPr="002800FA">
        <w:rPr>
          <w:rFonts w:ascii="Angsana New" w:hAnsi="Angsana New" w:cs="Angsana New"/>
          <w:i/>
          <w:sz w:val="32"/>
          <w:szCs w:val="32"/>
          <w:cs/>
        </w:rPr>
        <w:t>วรคำ</w:t>
      </w:r>
      <w:r w:rsidR="005F4CE6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(</w:t>
      </w:r>
      <w:r w:rsidR="00950BDE"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2556 : </w:t>
      </w:r>
      <w:r w:rsidR="0021657D" w:rsidRPr="002800FA">
        <w:rPr>
          <w:rFonts w:ascii="Angsana New" w:hAnsi="Angsana New" w:cs="Angsana New"/>
          <w:iCs/>
          <w:sz w:val="32"/>
          <w:szCs w:val="32"/>
          <w:lang w:val="en-GB"/>
        </w:rPr>
        <w:t>320 -329</w:t>
      </w:r>
      <w:r w:rsidR="00E0276A" w:rsidRPr="002800FA">
        <w:rPr>
          <w:rFonts w:ascii="Angsana New" w:hAnsi="Angsana New" w:cs="Angsana New"/>
          <w:i/>
          <w:sz w:val="32"/>
          <w:szCs w:val="32"/>
          <w:cs/>
        </w:rPr>
        <w:t>)</w:t>
      </w:r>
      <w:r w:rsidR="005F4CE6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ได้กล่าวถ</w:t>
      </w:r>
      <w:r w:rsidR="00000E38" w:rsidRPr="002800FA">
        <w:rPr>
          <w:rFonts w:ascii="Angsana New" w:hAnsi="Angsana New" w:cs="Angsana New" w:hint="cs"/>
          <w:i/>
          <w:sz w:val="32"/>
          <w:szCs w:val="32"/>
          <w:cs/>
        </w:rPr>
        <w:t>ึงสถิติสำหรับการวิเคราะห์ข้อมูล</w:t>
      </w:r>
      <w:r w:rsidR="005F4CE6" w:rsidRPr="002800FA">
        <w:rPr>
          <w:rFonts w:ascii="Angsana New" w:hAnsi="Angsana New" w:cs="Angsana New" w:hint="cs"/>
          <w:i/>
          <w:sz w:val="32"/>
          <w:szCs w:val="32"/>
          <w:cs/>
        </w:rPr>
        <w:t>ไว้ดังนี้</w:t>
      </w:r>
      <w:r w:rsidR="00CC2380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146538" w:rsidRPr="002800FA">
        <w:rPr>
          <w:rFonts w:ascii="Angsana New" w:hAnsi="Angsana New" w:cs="Angsana New"/>
          <w:i/>
          <w:sz w:val="32"/>
          <w:szCs w:val="32"/>
          <w:cs/>
        </w:rPr>
        <w:t>สถิติบรรยาย</w:t>
      </w:r>
      <w:r w:rsidR="00E0276A" w:rsidRPr="002800FA">
        <w:rPr>
          <w:rFonts w:ascii="Angsana New" w:hAnsi="Angsana New" w:cs="Angsana New"/>
          <w:i/>
          <w:sz w:val="32"/>
          <w:szCs w:val="32"/>
          <w:cs/>
        </w:rPr>
        <w:t xml:space="preserve"> (</w:t>
      </w:r>
      <w:r w:rsidR="00E0276A" w:rsidRPr="002800FA">
        <w:rPr>
          <w:rFonts w:ascii="Angsana New" w:hAnsi="Angsana New" w:cs="Angsana New"/>
          <w:iCs/>
          <w:sz w:val="32"/>
          <w:szCs w:val="32"/>
          <w:lang w:val="en-GB"/>
        </w:rPr>
        <w:t>Descriptive Statistics</w:t>
      </w:r>
      <w:r w:rsidR="00E0276A" w:rsidRPr="002800FA">
        <w:rPr>
          <w:rFonts w:ascii="Angsana New" w:hAnsi="Angsana New" w:cs="Angsana New"/>
          <w:i/>
          <w:sz w:val="32"/>
          <w:szCs w:val="32"/>
          <w:cs/>
        </w:rPr>
        <w:t>)</w:t>
      </w:r>
    </w:p>
    <w:p w:rsidR="00146538" w:rsidRPr="002800FA" w:rsidRDefault="00146538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1. การแจกแจงความถี่ </w:t>
      </w:r>
      <w:r w:rsidR="00E0276A" w:rsidRPr="002800FA">
        <w:rPr>
          <w:rFonts w:ascii="Angsana New" w:hAnsi="Angsana New" w:cs="Angsana New"/>
          <w:i/>
          <w:sz w:val="32"/>
          <w:szCs w:val="32"/>
          <w:cs/>
        </w:rPr>
        <w:t>(</w:t>
      </w:r>
      <w:r w:rsidR="00E0276A" w:rsidRPr="002800FA">
        <w:rPr>
          <w:rFonts w:ascii="Angsana New" w:hAnsi="Angsana New" w:cs="Angsana New"/>
          <w:iCs/>
          <w:sz w:val="32"/>
          <w:szCs w:val="32"/>
          <w:lang w:val="en-GB"/>
        </w:rPr>
        <w:t>Frequency :</w:t>
      </w:r>
      <w:r w:rsidR="00E0276A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  <w:lang w:val="en-GB"/>
          </w:rPr>
          <m:t>f</m:t>
        </m:r>
      </m:oMath>
      <w:r w:rsidRPr="002800FA">
        <w:rPr>
          <w:rFonts w:ascii="Angsana New" w:hAnsi="Angsana New" w:cs="Angsana New"/>
          <w:i/>
          <w:sz w:val="32"/>
          <w:szCs w:val="32"/>
          <w:cs/>
        </w:rPr>
        <w:t>)</w:t>
      </w:r>
      <w:r w:rsidR="00E0276A" w:rsidRPr="002800FA">
        <w:rPr>
          <w:rFonts w:ascii="Angsana New" w:hAnsi="Angsana New" w:cs="Angsana New"/>
          <w:i/>
          <w:sz w:val="32"/>
          <w:szCs w:val="32"/>
          <w:cs/>
        </w:rPr>
        <w:t xml:space="preserve"> คือการแจงนับจำนวนของสิ่งใดสิ่งหนึ</w:t>
      </w:r>
      <w:r w:rsidR="00950BDE" w:rsidRPr="002800FA">
        <w:rPr>
          <w:rFonts w:ascii="Angsana New" w:hAnsi="Angsana New" w:cs="Angsana New"/>
          <w:i/>
          <w:sz w:val="32"/>
          <w:szCs w:val="32"/>
          <w:cs/>
        </w:rPr>
        <w:t>่งที่ทำการศึกษา เช่</w:t>
      </w:r>
      <w:r w:rsidR="00950BDE" w:rsidRPr="002800FA">
        <w:rPr>
          <w:rFonts w:ascii="Angsana New" w:hAnsi="Angsana New" w:cs="Angsana New" w:hint="cs"/>
          <w:i/>
          <w:sz w:val="32"/>
          <w:szCs w:val="32"/>
          <w:cs/>
        </w:rPr>
        <w:t>น</w:t>
      </w:r>
      <w:r w:rsidR="00E0276A" w:rsidRPr="002800FA">
        <w:rPr>
          <w:rFonts w:ascii="Angsana New" w:hAnsi="Angsana New" w:cs="Angsana New"/>
          <w:i/>
          <w:sz w:val="32"/>
          <w:szCs w:val="32"/>
          <w:cs/>
        </w:rPr>
        <w:t xml:space="preserve"> จำนวนกลุ่มตัวอย่างเพศชาย ความถี่ของนักเรียนที่เล่นการพนัน</w:t>
      </w:r>
    </w:p>
    <w:p w:rsidR="0002797A" w:rsidRPr="002800FA" w:rsidRDefault="00146538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E0276A" w:rsidRPr="002800FA">
        <w:rPr>
          <w:rFonts w:ascii="Angsana New" w:hAnsi="Angsana New" w:cs="Angsana New"/>
          <w:iCs/>
          <w:sz w:val="32"/>
          <w:szCs w:val="32"/>
          <w:lang w:val="en-GB"/>
        </w:rPr>
        <w:t>2.</w:t>
      </w:r>
      <w:r w:rsidR="00E0276A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="00E0276A" w:rsidRPr="002800FA">
        <w:rPr>
          <w:rFonts w:ascii="Angsana New" w:hAnsi="Angsana New" w:cs="Angsana New"/>
          <w:i/>
          <w:sz w:val="32"/>
          <w:szCs w:val="32"/>
          <w:cs/>
        </w:rPr>
        <w:t>สัดส่วน (</w:t>
      </w:r>
      <w:proofErr w:type="gramStart"/>
      <w:r w:rsidR="00E0276A" w:rsidRPr="002800FA">
        <w:rPr>
          <w:rFonts w:ascii="Angsana New" w:hAnsi="Angsana New" w:cs="Angsana New"/>
          <w:iCs/>
          <w:sz w:val="32"/>
          <w:szCs w:val="32"/>
          <w:lang w:val="en-GB"/>
        </w:rPr>
        <w:t>Proportion :</w:t>
      </w:r>
      <w:proofErr w:type="gramEnd"/>
      <w:r w:rsidR="00E0276A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  <w:lang w:val="en-GB"/>
          </w:rPr>
          <m:t>P</m:t>
        </m:r>
      </m:oMath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) หมายถึง ความถี่ของรายการที่สนใจ </w:t>
      </w:r>
      <w:r w:rsidR="0002797A" w:rsidRPr="002800FA">
        <w:rPr>
          <w:rFonts w:ascii="Angsana New" w:hAnsi="Angsana New" w:cs="Angsana New"/>
          <w:i/>
          <w:sz w:val="32"/>
          <w:szCs w:val="32"/>
          <w:cs/>
        </w:rPr>
        <w:t>(</w:t>
      </w:r>
      <w:r w:rsidR="0002797A" w:rsidRPr="002800FA">
        <w:rPr>
          <w:rFonts w:ascii="Angsana New" w:hAnsi="Angsana New" w:cs="Angsana New"/>
          <w:iCs/>
          <w:sz w:val="32"/>
          <w:szCs w:val="32"/>
          <w:cs/>
        </w:rPr>
        <w:t xml:space="preserve"> </w:t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>f</m:t>
        </m:r>
      </m:oMath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 ) หารด้วยจำนวนทั้งหมด</w:t>
      </w:r>
      <w:r w:rsidR="0002797A" w:rsidRPr="002800FA">
        <w:rPr>
          <w:rFonts w:ascii="Angsana New" w:hAnsi="Angsana New" w:cs="Angsana New"/>
          <w:i/>
          <w:sz w:val="32"/>
          <w:szCs w:val="32"/>
          <w:cs/>
        </w:rPr>
        <w:t xml:space="preserve"> (</w:t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  <w:lang w:val="en-GB"/>
          </w:rPr>
          <m:t>N</m:t>
        </m:r>
      </m:oMath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) </w:t>
      </w:r>
      <w:r w:rsidR="0002797A" w:rsidRPr="002800FA">
        <w:rPr>
          <w:rFonts w:ascii="Angsana New" w:hAnsi="Angsana New" w:cs="Angsana New"/>
          <w:i/>
          <w:sz w:val="32"/>
          <w:szCs w:val="32"/>
          <w:cs/>
        </w:rPr>
        <w:t xml:space="preserve">หรือเป็นความถี่ที่สนใจใน </w:t>
      </w:r>
      <w:r w:rsidR="0002797A" w:rsidRPr="002800FA">
        <w:rPr>
          <w:rFonts w:ascii="Angsana New" w:hAnsi="Angsana New" w:cs="Angsana New"/>
          <w:iCs/>
          <w:sz w:val="32"/>
          <w:szCs w:val="32"/>
          <w:lang w:val="en-GB"/>
        </w:rPr>
        <w:t>1</w:t>
      </w:r>
      <w:r w:rsidR="0002797A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หน่วย </w:t>
      </w:r>
      <w:r w:rsidR="0002797A" w:rsidRPr="002800FA">
        <w:rPr>
          <w:rFonts w:ascii="Angsana New" w:hAnsi="Angsana New" w:cs="Angsana New"/>
          <w:i/>
          <w:sz w:val="32"/>
          <w:szCs w:val="32"/>
          <w:cs/>
        </w:rPr>
        <w:t>สูตร คือ</w:t>
      </w:r>
      <w:r w:rsidR="00EB133B" w:rsidRPr="002800FA">
        <w:rPr>
          <w:rFonts w:ascii="Angsana New" w:hAnsi="Angsana New" w:cs="Angsana New"/>
          <w:i/>
          <w:sz w:val="32"/>
          <w:szCs w:val="32"/>
        </w:rPr>
        <w:t xml:space="preserve"> </w:t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>P</m:t>
        </m:r>
        <m:r>
          <m:rPr>
            <m:nor/>
          </m:rPr>
          <w:rPr>
            <w:rFonts w:ascii="Cambria Math" w:hAnsi="Angsana New" w:cs="Angsana New"/>
            <w:sz w:val="32"/>
            <w:szCs w:val="32"/>
          </w:rPr>
          <m:t xml:space="preserve"> </m:t>
        </m:r>
        <m:r>
          <m:rPr>
            <m:nor/>
          </m:rPr>
          <w:rPr>
            <w:rFonts w:ascii="Angsana New" w:hAnsi="Angsana New" w:cs="Angsana New"/>
            <w:sz w:val="32"/>
            <w:szCs w:val="32"/>
          </w:rPr>
          <m:t>=</m:t>
        </m:r>
        <m:r>
          <m:rPr>
            <m:nor/>
          </m:rPr>
          <w:rPr>
            <w:rFonts w:ascii="Cambria Math" w:hAnsi="Angsana New" w:cs="Angsana New"/>
            <w:sz w:val="32"/>
            <w:szCs w:val="32"/>
          </w:rPr>
          <m:t xml:space="preserve"> </m:t>
        </m:r>
        <m:f>
          <m:f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f</m:t>
            </m:r>
          </m:num>
          <m:den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N</m:t>
            </m:r>
          </m:den>
        </m:f>
      </m:oMath>
    </w:p>
    <w:p w:rsidR="0002797A" w:rsidRPr="002800FA" w:rsidRDefault="00146538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/>
          <w:iCs/>
          <w:sz w:val="32"/>
          <w:szCs w:val="32"/>
        </w:rPr>
        <w:tab/>
      </w:r>
      <w:r w:rsidRPr="002800FA">
        <w:rPr>
          <w:rFonts w:ascii="Angsana New" w:hAnsi="Angsana New" w:cs="Angsana New"/>
          <w:iCs/>
          <w:sz w:val="32"/>
          <w:szCs w:val="32"/>
        </w:rPr>
        <w:tab/>
      </w:r>
      <w:r w:rsidRPr="002800FA">
        <w:rPr>
          <w:rFonts w:ascii="Angsana New" w:hAnsi="Angsana New" w:cs="Angsana New"/>
          <w:iCs/>
          <w:sz w:val="32"/>
          <w:szCs w:val="32"/>
        </w:rPr>
        <w:tab/>
      </w:r>
      <w:r w:rsidR="0002797A" w:rsidRPr="002800FA">
        <w:rPr>
          <w:rFonts w:ascii="Angsana New" w:hAnsi="Angsana New" w:cs="Angsana New"/>
          <w:iCs/>
          <w:sz w:val="32"/>
          <w:szCs w:val="32"/>
          <w:lang w:val="en-GB"/>
        </w:rPr>
        <w:t>3</w:t>
      </w:r>
      <w:r w:rsidR="0002797A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.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ร้อยละ</w:t>
      </w:r>
      <w:r w:rsidR="0002797A" w:rsidRPr="002800FA">
        <w:rPr>
          <w:rFonts w:ascii="Angsana New" w:hAnsi="Angsana New" w:cs="Angsana New"/>
          <w:i/>
          <w:sz w:val="32"/>
          <w:szCs w:val="32"/>
          <w:cs/>
        </w:rPr>
        <w:t xml:space="preserve"> (</w:t>
      </w:r>
      <w:proofErr w:type="gramStart"/>
      <w:r w:rsidR="0002797A" w:rsidRPr="002800FA">
        <w:rPr>
          <w:rFonts w:ascii="Angsana New" w:hAnsi="Angsana New" w:cs="Angsana New"/>
          <w:iCs/>
          <w:sz w:val="32"/>
          <w:szCs w:val="32"/>
          <w:lang w:val="en-GB"/>
        </w:rPr>
        <w:t>Percentage :</w:t>
      </w:r>
      <w:proofErr w:type="gramEnd"/>
      <w:r w:rsidR="0002797A"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 %</w:t>
      </w:r>
      <w:r w:rsidRPr="002800FA">
        <w:rPr>
          <w:rFonts w:ascii="Angsana New" w:hAnsi="Angsana New" w:cs="Angsana New"/>
          <w:i/>
          <w:sz w:val="32"/>
          <w:szCs w:val="32"/>
          <w:cs/>
        </w:rPr>
        <w:t>) หมายถึง</w:t>
      </w:r>
      <w:r w:rsidR="0002797A" w:rsidRPr="002800FA">
        <w:rPr>
          <w:rFonts w:ascii="Angsana New" w:hAnsi="Angsana New" w:cs="Angsana New"/>
          <w:i/>
          <w:sz w:val="32"/>
          <w:szCs w:val="32"/>
          <w:cs/>
        </w:rPr>
        <w:t xml:space="preserve"> ความถี่ที่สนใจใน </w:t>
      </w:r>
      <w:r w:rsidRPr="002800FA">
        <w:rPr>
          <w:rFonts w:ascii="Angsana New" w:hAnsi="Angsana New" w:cs="Angsana New"/>
          <w:iCs/>
          <w:sz w:val="32"/>
          <w:szCs w:val="32"/>
          <w:lang w:val="en-GB"/>
        </w:rPr>
        <w:t>100</w:t>
      </w:r>
      <w:r w:rsidR="0002797A"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หน่วย</w:t>
      </w:r>
      <w:r w:rsidR="0002797A" w:rsidRPr="002800FA">
        <w:rPr>
          <w:rFonts w:ascii="Angsana New" w:hAnsi="Angsana New" w:cs="Angsana New"/>
          <w:i/>
          <w:sz w:val="32"/>
          <w:szCs w:val="32"/>
          <w:cs/>
        </w:rPr>
        <w:t xml:space="preserve"> ร้อยละและสั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ดส่วนใช้แสดงความหมายนัยเดียวกัน</w:t>
      </w:r>
      <w:r w:rsidR="0002797A" w:rsidRPr="002800FA">
        <w:rPr>
          <w:rFonts w:ascii="Angsana New" w:hAnsi="Angsana New" w:cs="Angsana New"/>
          <w:i/>
          <w:sz w:val="32"/>
          <w:szCs w:val="32"/>
          <w:cs/>
        </w:rPr>
        <w:t xml:space="preserve"> เพียงแต่สัดส่วนคิดเทียบกับฐาน </w:t>
      </w:r>
      <w:r w:rsidR="0002797A"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1 </w:t>
      </w:r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หน่วย </w:t>
      </w:r>
      <w:r w:rsidR="0002797A" w:rsidRPr="002800FA">
        <w:rPr>
          <w:rFonts w:ascii="Angsana New" w:hAnsi="Angsana New" w:cs="Angsana New"/>
          <w:i/>
          <w:sz w:val="32"/>
          <w:szCs w:val="32"/>
          <w:cs/>
        </w:rPr>
        <w:t>ส่วนร้อยละคิดเทียบกับฐาน</w:t>
      </w:r>
      <w:r w:rsidR="0002797A" w:rsidRPr="002800FA">
        <w:rPr>
          <w:rFonts w:ascii="Angsana New" w:hAnsi="Angsana New" w:cs="Angsana New"/>
          <w:iCs/>
          <w:sz w:val="32"/>
          <w:szCs w:val="32"/>
          <w:cs/>
        </w:rPr>
        <w:t xml:space="preserve"> </w:t>
      </w:r>
      <w:r w:rsidR="0002797A" w:rsidRPr="002800FA">
        <w:rPr>
          <w:rFonts w:ascii="Angsana New" w:hAnsi="Angsana New" w:cs="Angsana New"/>
          <w:iCs/>
          <w:sz w:val="32"/>
          <w:szCs w:val="32"/>
          <w:lang w:val="en-GB"/>
        </w:rPr>
        <w:t>100</w:t>
      </w:r>
      <w:r w:rsidR="00950BDE" w:rsidRPr="002800FA">
        <w:rPr>
          <w:rFonts w:ascii="Angsana New" w:hAnsi="Angsana New" w:cs="Angsana New"/>
          <w:i/>
          <w:sz w:val="32"/>
          <w:szCs w:val="32"/>
          <w:cs/>
        </w:rPr>
        <w:t xml:space="preserve"> หน่วย </w:t>
      </w:r>
      <w:r w:rsidR="0002797A" w:rsidRPr="002800FA">
        <w:rPr>
          <w:rFonts w:ascii="Angsana New" w:hAnsi="Angsana New" w:cs="Angsana New"/>
          <w:i/>
          <w:sz w:val="32"/>
          <w:szCs w:val="32"/>
          <w:cs/>
        </w:rPr>
        <w:t>สูตร คือ</w:t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950BDE" w:rsidRPr="002800FA">
        <w:rPr>
          <w:rFonts w:ascii="Angsana New" w:hAnsi="Angsana New" w:cs="Angsana New"/>
          <w:i/>
          <w:sz w:val="32"/>
          <w:szCs w:val="32"/>
          <w:cs/>
        </w:rPr>
        <w:t xml:space="preserve">ร้อยละ </w:t>
      </w:r>
      <w:r w:rsidR="0002797A" w:rsidRPr="002800FA">
        <w:rPr>
          <w:rFonts w:ascii="Angsana New" w:hAnsi="Angsana New" w:cs="Angsana New"/>
          <w:i/>
          <w:sz w:val="32"/>
          <w:szCs w:val="32"/>
          <w:cs/>
        </w:rPr>
        <w:t xml:space="preserve">( </w:t>
      </w:r>
      <w:r w:rsidR="0002797A" w:rsidRPr="002800FA">
        <w:rPr>
          <w:rFonts w:ascii="Angsana New" w:hAnsi="Angsana New" w:cs="Angsana New"/>
          <w:i/>
          <w:sz w:val="32"/>
          <w:szCs w:val="32"/>
          <w:lang w:val="en-GB"/>
        </w:rPr>
        <w:t>%</w:t>
      </w:r>
      <w:r w:rsidR="00950BDE" w:rsidRPr="002800FA">
        <w:rPr>
          <w:rFonts w:ascii="Angsana New" w:hAnsi="Angsana New" w:cs="Angsana New"/>
          <w:i/>
          <w:sz w:val="32"/>
          <w:szCs w:val="32"/>
          <w:cs/>
        </w:rPr>
        <w:t xml:space="preserve"> ) </w:t>
      </w:r>
      <w:r w:rsidR="00950BDE" w:rsidRPr="002800FA">
        <w:rPr>
          <w:rFonts w:ascii="Angsana New" w:hAnsi="Angsana New" w:cs="Angsana New"/>
          <w:i/>
          <w:sz w:val="32"/>
          <w:szCs w:val="32"/>
          <w:lang w:val="en-GB"/>
        </w:rPr>
        <w:t>=</w:t>
      </w:r>
      <w:r w:rsidR="0002797A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m:oMath>
        <m:f>
          <m:fPr>
            <m:ctrlPr>
              <w:rPr>
                <w:rFonts w:ascii="Angsana New" w:hAnsi="Angsana New" w:cs="Angsana New"/>
                <w:i/>
                <w:sz w:val="32"/>
                <w:szCs w:val="32"/>
                <w:lang w:val="en-GB"/>
              </w:rPr>
            </m:ctrlPr>
          </m:fPr>
          <m:num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f</m:t>
            </m:r>
          </m:num>
          <m:den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N</m:t>
            </m:r>
          </m:den>
        </m:f>
        <m:r>
          <m:rPr>
            <m:nor/>
          </m:rPr>
          <w:rPr>
            <w:rFonts w:ascii="Angsana New" w:hAnsi="Angsana New" w:cs="Angsana New"/>
            <w:sz w:val="32"/>
            <w:szCs w:val="32"/>
            <w:lang w:val="en-GB"/>
          </w:rPr>
          <m:t>×100</m:t>
        </m:r>
      </m:oMath>
    </w:p>
    <w:p w:rsidR="00727B6B" w:rsidRPr="002800FA" w:rsidRDefault="002B12A3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  <w:cs/>
        </w:rPr>
      </w:pPr>
      <w:r w:rsidRPr="002800FA">
        <w:rPr>
          <w:rFonts w:ascii="Angsana New" w:hAnsi="Angsana New" w:cs="Angsana New"/>
          <w:iCs/>
          <w:sz w:val="32"/>
          <w:szCs w:val="32"/>
          <w:cs/>
          <w:lang w:val="en-GB"/>
        </w:rPr>
        <w:lastRenderedPageBreak/>
        <w:tab/>
      </w:r>
      <w:r w:rsidR="00146538" w:rsidRPr="002800FA">
        <w:rPr>
          <w:rFonts w:ascii="Angsana New" w:hAnsi="Angsana New" w:cs="Angsana New" w:hint="cs"/>
          <w:iCs/>
          <w:sz w:val="32"/>
          <w:szCs w:val="32"/>
          <w:cs/>
          <w:lang w:val="en-GB"/>
        </w:rPr>
        <w:tab/>
      </w:r>
      <w:r w:rsidR="00146538" w:rsidRPr="002800FA">
        <w:rPr>
          <w:rFonts w:ascii="Angsana New" w:hAnsi="Angsana New" w:cs="Angsana New" w:hint="cs"/>
          <w:iCs/>
          <w:sz w:val="32"/>
          <w:szCs w:val="32"/>
          <w:cs/>
          <w:lang w:val="en-GB"/>
        </w:rPr>
        <w:tab/>
      </w:r>
      <w:r w:rsidR="00727B6B" w:rsidRPr="002800FA">
        <w:rPr>
          <w:rFonts w:ascii="Angsana New" w:hAnsi="Angsana New" w:cs="Angsana New"/>
          <w:iCs/>
          <w:sz w:val="32"/>
          <w:szCs w:val="32"/>
          <w:lang w:val="en-GB"/>
        </w:rPr>
        <w:t>4.</w:t>
      </w:r>
      <w:r w:rsidR="00146538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="00146538" w:rsidRPr="002800FA">
        <w:rPr>
          <w:rFonts w:ascii="Angsana New" w:hAnsi="Angsana New" w:cs="Angsana New"/>
          <w:i/>
          <w:sz w:val="32"/>
          <w:szCs w:val="32"/>
          <w:cs/>
        </w:rPr>
        <w:t>ค่าเฉลี่ย</w:t>
      </w:r>
      <w:r w:rsidR="00727B6B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="00950BDE" w:rsidRPr="002800FA">
        <w:rPr>
          <w:rFonts w:ascii="Angsana New" w:hAnsi="Angsana New" w:cs="Angsana New" w:hint="cs"/>
          <w:i/>
          <w:sz w:val="32"/>
          <w:szCs w:val="32"/>
          <w:cs/>
        </w:rPr>
        <w:t>(</w:t>
      </w:r>
      <w:proofErr w:type="gramStart"/>
      <w:r w:rsidR="00727B6B" w:rsidRPr="002800FA">
        <w:rPr>
          <w:rFonts w:ascii="Angsana New" w:hAnsi="Angsana New" w:cs="Angsana New"/>
          <w:iCs/>
          <w:sz w:val="32"/>
          <w:szCs w:val="32"/>
          <w:lang w:val="en-GB"/>
        </w:rPr>
        <w:t>Mean :</w:t>
      </w:r>
      <w:proofErr w:type="gramEnd"/>
      <w:r w:rsidR="00727B6B"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Angsana New"/>
                <w:iCs/>
                <w:sz w:val="32"/>
                <w:szCs w:val="32"/>
                <w:lang w:val="en-GB"/>
              </w:rPr>
            </m:ctrlPr>
          </m:barPr>
          <m:e>
            <m:r>
              <m:rPr>
                <m:nor/>
              </m:rPr>
              <w:rPr>
                <w:rFonts w:ascii="Angsana New" w:hAnsi="Angsana New" w:cs="Angsana New"/>
                <w:iCs/>
                <w:sz w:val="32"/>
                <w:szCs w:val="32"/>
                <w:lang w:val="en-GB"/>
              </w:rPr>
              <m:t>X</m:t>
            </m:r>
          </m:e>
        </m:bar>
      </m:oMath>
      <w:r w:rsidR="00146538" w:rsidRPr="002800FA">
        <w:rPr>
          <w:rFonts w:ascii="Angsana New" w:hAnsi="Angsana New" w:cs="Angsana New"/>
          <w:i/>
          <w:sz w:val="32"/>
          <w:szCs w:val="32"/>
          <w:cs/>
        </w:rPr>
        <w:t>)</w:t>
      </w:r>
      <w:r w:rsidR="00727B6B" w:rsidRPr="002800FA">
        <w:rPr>
          <w:rFonts w:ascii="Angsana New" w:hAnsi="Angsana New" w:cs="Angsana New"/>
          <w:i/>
          <w:sz w:val="32"/>
          <w:szCs w:val="32"/>
          <w:cs/>
        </w:rPr>
        <w:t xml:space="preserve"> เป็นการหาค่ากลางจากการนำข้อมูลทั้งหมดม</w:t>
      </w:r>
      <w:r w:rsidR="00146538" w:rsidRPr="002800FA">
        <w:rPr>
          <w:rFonts w:ascii="Angsana New" w:hAnsi="Angsana New" w:cs="Angsana New"/>
          <w:i/>
          <w:sz w:val="32"/>
          <w:szCs w:val="32"/>
          <w:cs/>
        </w:rPr>
        <w:t xml:space="preserve">ารวมกันแล้วหารด้วยจำนวนข้อมูล สูตรการหาค่าเฉลี่ย </w:t>
      </w:r>
      <w:r w:rsidR="00727B6B" w:rsidRPr="002800FA">
        <w:rPr>
          <w:rFonts w:ascii="Angsana New" w:hAnsi="Angsana New" w:cs="Angsana New"/>
          <w:i/>
          <w:sz w:val="32"/>
          <w:szCs w:val="32"/>
          <w:cs/>
        </w:rPr>
        <w:t>คือ</w:t>
      </w:r>
      <w:r w:rsidR="00146538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146538" w:rsidRPr="002800FA">
        <w:rPr>
          <w:rFonts w:ascii="Angsana New" w:hAnsi="Angsana New" w:cs="Angsana New"/>
          <w:i/>
          <w:sz w:val="32"/>
          <w:szCs w:val="32"/>
          <w:cs/>
        </w:rPr>
        <w:t>สำหรับกลุ่มตัวอย่าง</w:t>
      </w:r>
      <w:r w:rsidR="00EB133B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m:oMath>
        <m:bar>
          <m:barPr>
            <m:pos m:val="top"/>
            <m:ctrlPr>
              <w:rPr>
                <w:rFonts w:ascii="Angsana New" w:hAnsi="Angsana New" w:cs="Angsana New"/>
                <w:i/>
                <w:sz w:val="32"/>
                <w:szCs w:val="32"/>
                <w:lang w:val="en-GB"/>
              </w:rPr>
            </m:ctrlPr>
          </m:bar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X</m:t>
            </m:r>
          </m:e>
        </m:bar>
      </m:oMath>
      <w:r w:rsidR="00EB133B" w:rsidRPr="002800FA">
        <w:rPr>
          <w:rFonts w:ascii="Angsana New" w:hAnsi="Angsana New" w:cs="Angsana New"/>
          <w:i/>
          <w:sz w:val="32"/>
          <w:szCs w:val="32"/>
        </w:rPr>
        <w:t xml:space="preserve"> </w:t>
      </w:r>
      <w:r w:rsidR="00146538" w:rsidRPr="002800FA">
        <w:rPr>
          <w:rFonts w:ascii="Angsana New" w:hAnsi="Angsana New" w:cs="Angsana New"/>
          <w:i/>
          <w:sz w:val="32"/>
          <w:szCs w:val="32"/>
        </w:rPr>
        <w:t>=</w:t>
      </w:r>
      <w:r w:rsidR="00EB133B" w:rsidRPr="002800FA">
        <w:rPr>
          <w:rFonts w:ascii="Angsana New" w:hAnsi="Angsana New" w:cs="Angsana New"/>
          <w:i/>
          <w:sz w:val="32"/>
          <w:szCs w:val="32"/>
        </w:rPr>
        <w:t xml:space="preserve"> </w:t>
      </w:r>
      <m:oMath>
        <m:f>
          <m:f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ctrlPr>
                  <w:rPr>
                    <w:rFonts w:ascii="Angsana New" w:hAnsi="Angsana New" w:cs="Angsana New"/>
                    <w:i/>
                    <w:sz w:val="32"/>
                    <w:szCs w:val="32"/>
                  </w:rPr>
                </m:ctrlPr>
              </m:naryPr>
              <m:sub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i=1</m:t>
                </m:r>
              </m:sub>
              <m:sup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Angsana New" w:hAnsi="Angsana New" w:cs="Angsana New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n</m:t>
            </m:r>
          </m:den>
        </m:f>
      </m:oMath>
    </w:p>
    <w:p w:rsidR="00BF787A" w:rsidRPr="002800FA" w:rsidRDefault="00146538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BF787A" w:rsidRPr="002800FA">
        <w:rPr>
          <w:rFonts w:ascii="Angsana New" w:hAnsi="Angsana New" w:cs="Angsana New"/>
          <w:i/>
          <w:sz w:val="32"/>
          <w:szCs w:val="32"/>
          <w:cs/>
        </w:rPr>
        <w:t>เมื่อ</w:t>
      </w:r>
      <w:r w:rsidR="00EB133B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="00BF787A" w:rsidRPr="002800FA">
        <w:rPr>
          <w:rFonts w:ascii="Angsana New" w:hAnsi="Angsana New" w:cs="Angsana New"/>
          <w:i/>
          <w:sz w:val="32"/>
          <w:szCs w:val="32"/>
          <w:cs/>
        </w:rPr>
        <w:tab/>
      </w:r>
      <m:oMath>
        <m:bar>
          <m:barPr>
            <m:pos m:val="top"/>
            <m:ctrlPr>
              <w:rPr>
                <w:rFonts w:ascii="Angsana New" w:hAnsi="Angsana New" w:cs="Angsana New"/>
                <w:i/>
                <w:sz w:val="32"/>
                <w:szCs w:val="32"/>
                <w:lang w:val="en-GB"/>
              </w:rPr>
            </m:ctrlPr>
          </m:bar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X</m:t>
            </m:r>
          </m:e>
        </m:bar>
      </m:oMath>
      <w:r w:rsidR="00467620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467620" w:rsidRPr="002800FA">
        <w:rPr>
          <w:rFonts w:ascii="Angsana New" w:hAnsi="Angsana New" w:cs="Angsana New"/>
          <w:i/>
          <w:sz w:val="32"/>
          <w:szCs w:val="32"/>
          <w:lang w:val="en-GB"/>
        </w:rPr>
        <w:tab/>
      </w:r>
      <w:r w:rsidR="00BF787A" w:rsidRPr="002800FA">
        <w:rPr>
          <w:rFonts w:ascii="Angsana New" w:hAnsi="Angsana New" w:cs="Angsana New"/>
          <w:i/>
          <w:sz w:val="32"/>
          <w:szCs w:val="32"/>
          <w:cs/>
        </w:rPr>
        <w:t>เป็นค่าเฉลี่ยของกลุ่มตัวอย่</w:t>
      </w:r>
      <w:r w:rsidR="00467620" w:rsidRPr="002800FA">
        <w:rPr>
          <w:rFonts w:ascii="Angsana New" w:hAnsi="Angsana New" w:cs="Angsana New"/>
          <w:i/>
          <w:sz w:val="32"/>
          <w:szCs w:val="32"/>
          <w:cs/>
        </w:rPr>
        <w:t>าง</w:t>
      </w:r>
    </w:p>
    <w:p w:rsidR="00BF787A" w:rsidRPr="002800FA" w:rsidRDefault="00146538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>n , N</m:t>
        </m:r>
      </m:oMath>
      <w:r w:rsidR="00EB133B" w:rsidRPr="002800FA">
        <w:rPr>
          <w:rFonts w:ascii="Angsana New" w:hAnsi="Angsana New" w:cs="Angsana New"/>
          <w:i/>
          <w:sz w:val="32"/>
          <w:szCs w:val="32"/>
        </w:rPr>
        <w:t xml:space="preserve"> </w:t>
      </w:r>
      <w:r w:rsidR="00BF787A" w:rsidRPr="002800FA">
        <w:rPr>
          <w:rFonts w:ascii="Angsana New" w:hAnsi="Angsana New" w:cs="Angsana New"/>
          <w:i/>
          <w:sz w:val="32"/>
          <w:szCs w:val="32"/>
          <w:cs/>
        </w:rPr>
        <w:t>เป็นจำนวนสมาชิกในกลุ่มและประชากรตามลำดับ</w:t>
      </w:r>
    </w:p>
    <w:p w:rsidR="00BF787A" w:rsidRPr="002800FA" w:rsidRDefault="00BF787A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146538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146538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5.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ส่วนเบี่ยงเบนมาตรฐาน</w:t>
      </w:r>
      <w:r w:rsidRPr="002800FA">
        <w:rPr>
          <w:rFonts w:ascii="Angsana New" w:hAnsi="Angsana New" w:cs="Angsana New"/>
          <w:iCs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(</w:t>
      </w:r>
      <w:r w:rsidRPr="002800FA">
        <w:rPr>
          <w:rFonts w:ascii="Angsana New" w:hAnsi="Angsana New" w:cs="Angsana New"/>
          <w:iCs/>
          <w:sz w:val="32"/>
          <w:szCs w:val="32"/>
          <w:lang w:val="en-GB"/>
        </w:rPr>
        <w:t>Standard Deviation</w:t>
      </w:r>
      <w:r w:rsidRPr="002800FA">
        <w:rPr>
          <w:rFonts w:ascii="Angsana New" w:hAnsi="Angsana New" w:cs="Angsana New"/>
          <w:i/>
          <w:sz w:val="32"/>
          <w:szCs w:val="32"/>
          <w:cs/>
        </w:rPr>
        <w:t>)</w:t>
      </w:r>
      <w:r w:rsidR="002B12A3" w:rsidRPr="002800FA">
        <w:rPr>
          <w:rFonts w:ascii="Angsana New" w:hAnsi="Angsana New" w:cs="Angsana New"/>
          <w:i/>
          <w:sz w:val="32"/>
          <w:szCs w:val="32"/>
          <w:cs/>
        </w:rPr>
        <w:t xml:space="preserve"> หมายถึง</w:t>
      </w:r>
      <w:r w:rsidRPr="002800FA">
        <w:rPr>
          <w:rFonts w:ascii="Angsana New" w:hAnsi="Angsana New" w:cs="Angsana New"/>
          <w:i/>
          <w:sz w:val="32"/>
          <w:szCs w:val="32"/>
          <w:cs/>
        </w:rPr>
        <w:t xml:space="preserve"> ค่าเฉลี่ยของข้อมูลที่เ</w:t>
      </w:r>
      <w:r w:rsidR="00146538" w:rsidRPr="002800FA">
        <w:rPr>
          <w:rFonts w:ascii="Angsana New" w:hAnsi="Angsana New" w:cs="Angsana New"/>
          <w:i/>
          <w:sz w:val="32"/>
          <w:szCs w:val="32"/>
          <w:cs/>
        </w:rPr>
        <w:t xml:space="preserve">บี่ยงเบนไปจากค่าเฉลี่ยของกลุ่ม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พิจารณาจา</w:t>
      </w:r>
      <w:r w:rsidR="00146538" w:rsidRPr="002800FA">
        <w:rPr>
          <w:rFonts w:ascii="Angsana New" w:hAnsi="Angsana New" w:cs="Angsana New"/>
          <w:i/>
          <w:sz w:val="32"/>
          <w:szCs w:val="32"/>
          <w:cs/>
        </w:rPr>
        <w:t xml:space="preserve">กค่ารากที่สองของกำลังสองเฉลี่ย </w:t>
      </w:r>
      <w:proofErr w:type="gramStart"/>
      <w:r w:rsidRPr="002800FA">
        <w:rPr>
          <w:rFonts w:ascii="Angsana New" w:hAnsi="Angsana New" w:cs="Angsana New"/>
          <w:i/>
          <w:sz w:val="32"/>
          <w:szCs w:val="32"/>
          <w:cs/>
        </w:rPr>
        <w:t>(</w:t>
      </w:r>
      <w:r w:rsidRPr="002800FA">
        <w:rPr>
          <w:rFonts w:ascii="Angsana New" w:hAnsi="Angsana New" w:cs="Angsana New"/>
          <w:iCs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iCs/>
          <w:sz w:val="32"/>
          <w:szCs w:val="32"/>
          <w:lang w:val="en-GB"/>
        </w:rPr>
        <w:t>root</w:t>
      </w:r>
      <w:proofErr w:type="gramEnd"/>
      <w:r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 mean square</w:t>
      </w:r>
      <w:r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)</w:t>
      </w:r>
      <w:r w:rsidRPr="002800FA">
        <w:rPr>
          <w:rFonts w:ascii="Angsana New" w:hAnsi="Angsana New" w:cs="Angsana New"/>
          <w:iCs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จากสูตร</w:t>
      </w:r>
    </w:p>
    <w:p w:rsidR="002800FA" w:rsidRPr="002800FA" w:rsidRDefault="002800FA" w:rsidP="002800FA">
      <w:pPr>
        <w:spacing w:after="0" w:line="240" w:lineRule="auto"/>
        <w:rPr>
          <w:rFonts w:ascii="Angsana New" w:hAnsi="Angsana New" w:cs="Angsana New"/>
          <w:iCs/>
          <w:sz w:val="32"/>
          <w:szCs w:val="32"/>
        </w:rPr>
      </w:pPr>
    </w:p>
    <w:p w:rsidR="00013DC8" w:rsidRPr="002800FA" w:rsidRDefault="00146538" w:rsidP="002800FA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D40AB6" w:rsidRPr="002800FA">
        <w:rPr>
          <w:rFonts w:ascii="Angsana New" w:hAnsi="Angsana New" w:cs="Angsana New"/>
          <w:i/>
          <w:sz w:val="32"/>
          <w:szCs w:val="32"/>
          <w:cs/>
        </w:rPr>
        <w:t>กรณีกลุ่มตัวอย่าง</w:t>
      </w:r>
      <w:r w:rsidR="00D40AB6" w:rsidRPr="002800FA">
        <w:rPr>
          <w:rFonts w:ascii="Angsana New" w:hAnsi="Angsana New" w:cs="Angsana New"/>
          <w:i/>
          <w:sz w:val="32"/>
          <w:szCs w:val="32"/>
          <w:cs/>
        </w:rPr>
        <w:tab/>
      </w:r>
      <m:oMath>
        <m:r>
          <m:rPr>
            <m:nor/>
          </m:rPr>
          <w:rPr>
            <w:rFonts w:ascii="Angsana New" w:hAnsi="Angsana New" w:cs="Angsana New"/>
            <w:sz w:val="32"/>
            <w:szCs w:val="32"/>
          </w:rPr>
          <m:t>S</m:t>
        </m:r>
      </m:oMath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D40AB6" w:rsidRPr="002800FA">
        <w:rPr>
          <w:rFonts w:ascii="Angsana New" w:hAnsi="Angsana New" w:cs="Angsana New"/>
          <w:sz w:val="32"/>
          <w:szCs w:val="32"/>
          <w:lang w:val="en-GB"/>
        </w:rPr>
        <w:t>=</w:t>
      </w:r>
      <w:r w:rsidR="00EB133B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m:oMath>
        <m:rad>
          <m:radPr>
            <m:degHide m:val="1"/>
            <m:ctrlPr>
              <w:rPr>
                <w:rFonts w:ascii="Angsana New" w:hAnsi="Angsana New" w:cs="Angsana New"/>
                <w:i/>
                <w:sz w:val="32"/>
                <w:szCs w:val="32"/>
                <w:lang w:val="en-GB"/>
              </w:rPr>
            </m:ctrlPr>
          </m:radPr>
          <m:deg/>
          <m:e>
            <m:f>
              <m:fPr>
                <m:ctrlPr>
                  <w:rPr>
                    <w:rFonts w:ascii="Angsana New" w:hAnsi="Angsana New" w:cs="Angsana New"/>
                    <w:i/>
                    <w:sz w:val="32"/>
                    <w:szCs w:val="32"/>
                    <w:lang w:val="en-GB"/>
                  </w:rPr>
                </m:ctrlPr>
              </m:fPr>
              <m:num>
                <m:nary>
                  <m:naryPr>
                    <m:chr m:val="∑"/>
                    <m:ctrlPr>
                      <w:rPr>
                        <w:rFonts w:ascii="Angsana New" w:hAnsi="Angsana New" w:cs="Angsana New"/>
                        <w:i/>
                        <w:sz w:val="32"/>
                        <w:szCs w:val="32"/>
                        <w:lang w:val="en-GB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  <w:lang w:val="en-GB"/>
                      </w:rPr>
                      <m:t>i=1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  <w:lang w:val="en-GB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Angsana New" w:hAnsi="Angsana New" w:cs="Angsana New"/>
                            <w:i/>
                            <w:sz w:val="32"/>
                            <w:szCs w:val="32"/>
                            <w:lang w:val="en-GB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Angsana New" w:hAnsi="Angsana New" w:cs="Angsana New"/>
                                <w:i/>
                                <w:sz w:val="32"/>
                                <w:szCs w:val="32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Angsana New" w:hAnsi="Angsana New" w:cs="Angsana New"/>
                                    <w:i/>
                                    <w:sz w:val="32"/>
                                    <w:szCs w:val="32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ngsana New" w:hAnsi="Angsana New" w:cs="Angsana New"/>
                                    <w:sz w:val="32"/>
                                    <w:szCs w:val="32"/>
                                    <w:lang w:val="en-GB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ngsana New" w:hAnsi="Angsana New" w:cs="Angsana New"/>
                                    <w:sz w:val="32"/>
                                    <w:szCs w:val="32"/>
                                    <w:lang w:val="en-GB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lang w:val="en-GB"/>
                              </w:rPr>
                              <m:t>-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Angsana New" w:hAnsi="Angsana New" w:cs="Angsana New"/>
                                    <w:i/>
                                    <w:sz w:val="32"/>
                                    <w:szCs w:val="32"/>
                                    <w:lang w:val="en-GB"/>
                                  </w:rPr>
                                </m:ctrlPr>
                              </m:bar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ngsana New" w:hAnsi="Angsana New" w:cs="Angsana New"/>
                                    <w:sz w:val="32"/>
                                    <w:szCs w:val="32"/>
                                    <w:lang w:val="en-GB"/>
                                  </w:rPr>
                                  <m:t>X</m:t>
                                </m:r>
                              </m:e>
                            </m:bar>
                          </m:e>
                        </m:d>
                      </m:e>
                      <m:sup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  <w:lang w:val="en-GB"/>
                  </w:rPr>
                  <m:t>n-1</m:t>
                </m:r>
              </m:den>
            </m:f>
          </m:e>
        </m:rad>
      </m:oMath>
    </w:p>
    <w:p w:rsidR="002800FA" w:rsidRPr="002800FA" w:rsidRDefault="002800FA" w:rsidP="002800FA">
      <w:pPr>
        <w:spacing w:after="0" w:line="240" w:lineRule="auto"/>
        <w:rPr>
          <w:rFonts w:ascii="Angsana New" w:hAnsi="Angsana New" w:cs="Angsana New"/>
          <w:sz w:val="32"/>
          <w:szCs w:val="32"/>
          <w:cs/>
          <w:lang w:val="en-GB"/>
        </w:rPr>
      </w:pPr>
    </w:p>
    <w:p w:rsidR="0002797A" w:rsidRPr="002800FA" w:rsidRDefault="00184F72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/>
          <w:iCs/>
          <w:sz w:val="32"/>
          <w:szCs w:val="32"/>
          <w:cs/>
          <w:lang w:val="en-GB"/>
        </w:rPr>
        <w:tab/>
      </w:r>
      <w:r w:rsidR="00146538"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146538" w:rsidRPr="002800FA">
        <w:rPr>
          <w:rFonts w:ascii="Angsana New" w:hAnsi="Angsana New" w:cs="Angsana New" w:hint="cs"/>
          <w:i/>
          <w:sz w:val="32"/>
          <w:szCs w:val="32"/>
          <w:cs/>
          <w:lang w:val="en-GB"/>
        </w:rPr>
        <w:tab/>
      </w:r>
      <w:r w:rsidR="00146538" w:rsidRPr="002800FA">
        <w:rPr>
          <w:rFonts w:ascii="Angsana New" w:hAnsi="Angsana New" w:cs="Angsana New"/>
          <w:i/>
          <w:sz w:val="32"/>
          <w:szCs w:val="32"/>
          <w:cs/>
        </w:rPr>
        <w:t xml:space="preserve">6. ความแปรปรวน </w:t>
      </w:r>
      <w:r w:rsidR="00013DC8" w:rsidRPr="002800FA">
        <w:rPr>
          <w:rFonts w:ascii="Angsana New" w:hAnsi="Angsana New" w:cs="Angsana New"/>
          <w:i/>
          <w:sz w:val="32"/>
          <w:szCs w:val="32"/>
          <w:cs/>
        </w:rPr>
        <w:t>(</w:t>
      </w:r>
      <w:r w:rsidR="00013DC8" w:rsidRPr="002800FA">
        <w:rPr>
          <w:rFonts w:ascii="Angsana New" w:hAnsi="Angsana New" w:cs="Angsana New"/>
          <w:iCs/>
          <w:sz w:val="32"/>
          <w:szCs w:val="32"/>
          <w:lang w:val="en-GB"/>
        </w:rPr>
        <w:t>Variance</w:t>
      </w:r>
      <w:r w:rsidR="00146538" w:rsidRPr="002800FA">
        <w:rPr>
          <w:rFonts w:ascii="Angsana New" w:hAnsi="Angsana New" w:cs="Angsana New"/>
          <w:i/>
          <w:sz w:val="32"/>
          <w:szCs w:val="32"/>
          <w:cs/>
        </w:rPr>
        <w:t>)</w:t>
      </w:r>
      <w:r w:rsidR="00013DC8" w:rsidRPr="002800FA">
        <w:rPr>
          <w:rFonts w:ascii="Angsana New" w:hAnsi="Angsana New" w:cs="Angsana New"/>
          <w:i/>
          <w:sz w:val="32"/>
          <w:szCs w:val="32"/>
          <w:cs/>
        </w:rPr>
        <w:t xml:space="preserve"> เป็นค่าเฉลี่ยของ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พื้นที่ที่ครอบคลุมบริเวณที</w:t>
      </w:r>
      <w:r w:rsidR="00146538" w:rsidRPr="002800FA">
        <w:rPr>
          <w:rFonts w:ascii="Angsana New" w:hAnsi="Angsana New" w:cs="Angsana New"/>
          <w:i/>
          <w:sz w:val="32"/>
          <w:szCs w:val="32"/>
          <w:cs/>
        </w:rPr>
        <w:t xml:space="preserve">่ข้อมูลเบี่ยงเบนไปจากค่าเฉลี่ย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หรือกำลังสองของส่วน</w:t>
      </w:r>
      <w:r w:rsidR="00146538" w:rsidRPr="002800FA">
        <w:rPr>
          <w:rFonts w:ascii="Angsana New" w:hAnsi="Angsana New" w:cs="Angsana New"/>
          <w:i/>
          <w:sz w:val="32"/>
          <w:szCs w:val="32"/>
          <w:cs/>
        </w:rPr>
        <w:t xml:space="preserve">เบี่ยงเบนมาตรฐาน </w:t>
      </w:r>
      <w:r w:rsidRPr="002800FA">
        <w:rPr>
          <w:rFonts w:ascii="Angsana New" w:hAnsi="Angsana New" w:cs="Angsana New"/>
          <w:i/>
          <w:sz w:val="32"/>
          <w:szCs w:val="32"/>
          <w:cs/>
        </w:rPr>
        <w:t>จากสูตร</w:t>
      </w:r>
    </w:p>
    <w:p w:rsidR="002800FA" w:rsidRPr="002800FA" w:rsidRDefault="002800FA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B24276" w:rsidRPr="002800FA" w:rsidRDefault="00184F72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/>
          <w:i/>
          <w:cs/>
        </w:rPr>
        <w:tab/>
      </w:r>
      <w:r w:rsidR="00146538" w:rsidRPr="002800FA">
        <w:rPr>
          <w:rFonts w:ascii="Angsana New" w:hAnsi="Angsana New" w:cs="Angsana New" w:hint="cs"/>
          <w:i/>
          <w:cs/>
        </w:rPr>
        <w:tab/>
      </w:r>
      <w:r w:rsidR="00146538" w:rsidRPr="002800FA">
        <w:rPr>
          <w:rFonts w:ascii="Angsana New" w:hAnsi="Angsana New" w:cs="Angsana New" w:hint="cs"/>
          <w:i/>
          <w:cs/>
        </w:rPr>
        <w:tab/>
      </w:r>
      <w:r w:rsidR="00146538" w:rsidRPr="002800FA">
        <w:rPr>
          <w:rFonts w:ascii="Angsana New" w:hAnsi="Angsana New" w:cs="Angsana New" w:hint="cs"/>
          <w:i/>
          <w:cs/>
        </w:rPr>
        <w:tab/>
      </w:r>
      <w:r w:rsidRPr="002800FA">
        <w:rPr>
          <w:rFonts w:ascii="Angsana New" w:hAnsi="Angsana New" w:cs="Angsana New"/>
          <w:i/>
          <w:sz w:val="32"/>
          <w:szCs w:val="32"/>
          <w:cs/>
        </w:rPr>
        <w:t>กรณีกลุ่มตัวอย่าง</w:t>
      </w: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m:oMath>
        <m:sSup>
          <m:sSup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S</m:t>
            </m:r>
          </m:e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p>
      </m:oMath>
      <w:r w:rsidR="00EB133B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i/>
          <w:sz w:val="32"/>
          <w:szCs w:val="32"/>
          <w:lang w:val="en-GB"/>
        </w:rPr>
        <w:t>=</w:t>
      </w:r>
      <w:r w:rsidR="00EB133B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m:oMath>
        <m:f>
          <m:fPr>
            <m:ctrlPr>
              <w:rPr>
                <w:rFonts w:ascii="Angsana New" w:hAnsi="Angsana New" w:cs="Angsana New"/>
                <w:i/>
                <w:sz w:val="32"/>
                <w:szCs w:val="32"/>
                <w:lang w:val="en-GB"/>
              </w:rPr>
            </m:ctrlPr>
          </m:fPr>
          <m:num>
            <m:nary>
              <m:naryPr>
                <m:chr m:val="∑"/>
                <m:ctrlPr>
                  <w:rPr>
                    <w:rFonts w:ascii="Angsana New" w:hAnsi="Angsana New" w:cs="Angsana New"/>
                    <w:i/>
                    <w:sz w:val="32"/>
                    <w:szCs w:val="32"/>
                    <w:lang w:val="en-GB"/>
                  </w:rPr>
                </m:ctrlPr>
              </m:naryPr>
              <m:sub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  <w:lang w:val="en-GB"/>
                  </w:rPr>
                  <m:t>i=1</m:t>
                </m:r>
              </m:sub>
              <m:sup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  <w:lang w:val="en-GB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Angsana New" w:hAnsi="Angsana New" w:cs="Angsana New"/>
                        <w:i/>
                        <w:sz w:val="32"/>
                        <w:szCs w:val="32"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Angsana New" w:hAnsi="Angsana New" w:cs="Angsana New"/>
                            <w:i/>
                            <w:sz w:val="32"/>
                            <w:szCs w:val="32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Angsana New" w:hAnsi="Angsana New" w:cs="Angsana New"/>
                                <w:i/>
                                <w:sz w:val="32"/>
                                <w:szCs w:val="32"/>
                                <w:lang w:val="en-GB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lang w:val="en-GB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lang w:val="en-GB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ascii="Angsana New" w:hAnsi="Angsana New" w:cs="Angsana New"/>
                            <w:sz w:val="32"/>
                            <w:szCs w:val="32"/>
                            <w:lang w:val="en-GB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Angsana New" w:hAnsi="Angsana New" w:cs="Angsana New"/>
                                <w:i/>
                                <w:sz w:val="32"/>
                                <w:szCs w:val="32"/>
                                <w:lang w:val="en-GB"/>
                              </w:rPr>
                            </m:ctrlPr>
                          </m:barPr>
                          <m:e>
                            <m:r>
                              <m:rPr>
                                <m:nor/>
                              </m:r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lang w:val="en-GB"/>
                              </w:rPr>
                              <m:t>X</m:t>
                            </m:r>
                          </m:e>
                        </m:bar>
                      </m:e>
                    </m:d>
                  </m:e>
                  <m:sup>
                    <m:r>
                      <m:rPr>
                        <m:nor/>
                      </m:rPr>
                      <w:rPr>
                        <w:rFonts w:ascii="Angsana New" w:hAnsi="Angsana New" w:cs="Angsana New"/>
                        <w:sz w:val="32"/>
                        <w:szCs w:val="32"/>
                        <w:lang w:val="en-GB"/>
                      </w:rPr>
                      <m:t>2</m:t>
                    </m:r>
                  </m:sup>
                </m:sSup>
              </m:e>
            </m:nary>
          </m:num>
          <m:den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  <w:lang w:val="en-GB"/>
              </w:rPr>
              <m:t>n-1</m:t>
            </m:r>
          </m:den>
        </m:f>
      </m:oMath>
      <w:r w:rsidR="0045618C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</w:p>
    <w:p w:rsidR="002800FA" w:rsidRPr="002800FA" w:rsidRDefault="002800FA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02797A" w:rsidRPr="002800FA" w:rsidRDefault="00B24276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/>
          <w:i/>
          <w:sz w:val="32"/>
          <w:szCs w:val="32"/>
          <w:cs/>
        </w:rPr>
        <w:tab/>
      </w:r>
      <w:r w:rsidR="00146538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146538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2C2C04" w:rsidRPr="002800FA">
        <w:rPr>
          <w:rFonts w:ascii="Angsana New" w:hAnsi="Angsana New" w:cs="Angsana New"/>
          <w:i/>
          <w:sz w:val="32"/>
          <w:szCs w:val="32"/>
          <w:cs/>
        </w:rPr>
        <w:t xml:space="preserve">7. </w:t>
      </w:r>
      <w:r w:rsidR="002B12A3" w:rsidRPr="002800FA">
        <w:rPr>
          <w:rFonts w:ascii="Angsana New" w:hAnsi="Angsana New" w:cs="Angsana New"/>
          <w:i/>
          <w:sz w:val="32"/>
          <w:szCs w:val="32"/>
          <w:cs/>
        </w:rPr>
        <w:t xml:space="preserve">การวัดความสัมพันธ์ </w:t>
      </w:r>
      <w:r w:rsidR="00D43E97" w:rsidRPr="002800FA">
        <w:rPr>
          <w:rFonts w:ascii="Angsana New" w:hAnsi="Angsana New" w:cs="Angsana New"/>
          <w:i/>
          <w:sz w:val="32"/>
          <w:szCs w:val="32"/>
          <w:cs/>
        </w:rPr>
        <w:t xml:space="preserve">( </w:t>
      </w:r>
      <w:r w:rsidR="00D43E97" w:rsidRPr="002800FA">
        <w:rPr>
          <w:rFonts w:ascii="Angsana New" w:hAnsi="Angsana New" w:cs="Angsana New"/>
          <w:iCs/>
          <w:sz w:val="32"/>
          <w:szCs w:val="32"/>
          <w:lang w:val="en-GB"/>
        </w:rPr>
        <w:t>Measure</w:t>
      </w:r>
      <w:r w:rsidR="002C2C04" w:rsidRPr="002800FA">
        <w:rPr>
          <w:rFonts w:ascii="Angsana New" w:hAnsi="Angsana New" w:cs="Angsana New"/>
          <w:iCs/>
          <w:sz w:val="32"/>
          <w:szCs w:val="32"/>
          <w:lang w:val="en-GB"/>
        </w:rPr>
        <w:t xml:space="preserve"> of Association</w:t>
      </w:r>
      <w:r w:rsidR="002C2C04" w:rsidRPr="002800FA">
        <w:rPr>
          <w:rFonts w:ascii="Angsana New" w:hAnsi="Angsana New" w:cs="Angsana New"/>
          <w:i/>
          <w:sz w:val="32"/>
          <w:szCs w:val="32"/>
          <w:lang w:val="en-GB"/>
        </w:rPr>
        <w:t xml:space="preserve"> </w:t>
      </w:r>
      <w:r w:rsidR="002C2C04" w:rsidRPr="002800FA">
        <w:rPr>
          <w:rFonts w:ascii="Angsana New" w:hAnsi="Angsana New" w:cs="Angsana New"/>
          <w:i/>
          <w:sz w:val="32"/>
          <w:szCs w:val="32"/>
          <w:cs/>
        </w:rPr>
        <w:t>) เป็นกลุ่มของสถิติที่บรรยายความผันแปรร่วมกันของข้อมูลสองกลุ่มหรื</w:t>
      </w:r>
      <w:r w:rsidR="00146538" w:rsidRPr="002800FA">
        <w:rPr>
          <w:rFonts w:ascii="Angsana New" w:hAnsi="Angsana New" w:cs="Angsana New"/>
          <w:i/>
          <w:sz w:val="32"/>
          <w:szCs w:val="32"/>
          <w:cs/>
        </w:rPr>
        <w:t>อสองตัวแปรขึ้นไป</w:t>
      </w:r>
      <w:r w:rsidR="00EB133B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="00146538" w:rsidRPr="002800FA">
        <w:rPr>
          <w:rFonts w:ascii="Angsana New" w:hAnsi="Angsana New" w:cs="Angsana New"/>
          <w:i/>
          <w:sz w:val="32"/>
          <w:szCs w:val="32"/>
          <w:cs/>
        </w:rPr>
        <w:t xml:space="preserve">สมการพื้นฐาน </w:t>
      </w:r>
      <w:r w:rsidR="002C2C04" w:rsidRPr="002800FA">
        <w:rPr>
          <w:rFonts w:ascii="Angsana New" w:hAnsi="Angsana New" w:cs="Angsana New"/>
          <w:i/>
          <w:sz w:val="32"/>
          <w:szCs w:val="32"/>
          <w:cs/>
        </w:rPr>
        <w:t>คือ</w:t>
      </w:r>
    </w:p>
    <w:p w:rsidR="002800FA" w:rsidRPr="002800FA" w:rsidRDefault="002800FA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146538" w:rsidRPr="002800FA" w:rsidRDefault="002C2C04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/>
          <w:i/>
        </w:rPr>
        <w:tab/>
      </w:r>
      <w:r w:rsidR="00146538" w:rsidRPr="002800FA">
        <w:rPr>
          <w:rFonts w:ascii="Angsana New" w:hAnsi="Angsana New" w:cs="Angsana New"/>
          <w:i/>
        </w:rPr>
        <w:tab/>
      </w:r>
      <w:r w:rsidR="00146538" w:rsidRPr="002800FA">
        <w:rPr>
          <w:rFonts w:ascii="Angsana New" w:hAnsi="Angsana New" w:cs="Angsana New"/>
          <w:i/>
        </w:rPr>
        <w:tab/>
      </w:r>
      <w:r w:rsidRPr="002800FA">
        <w:rPr>
          <w:rFonts w:ascii="Angsana New" w:hAnsi="Angsana New" w:cs="Angsana New"/>
          <w:i/>
        </w:rPr>
        <w:tab/>
      </w:r>
      <m:oMath>
        <m:sSub>
          <m:sSub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xy</m:t>
            </m:r>
          </m:sub>
        </m:sSub>
      </m:oMath>
      <w:r w:rsidR="00EB133B" w:rsidRPr="002800FA">
        <w:rPr>
          <w:rFonts w:ascii="Angsana New" w:hAnsi="Angsana New" w:cs="Angsana New"/>
          <w:i/>
          <w:sz w:val="32"/>
          <w:szCs w:val="32"/>
        </w:rPr>
        <w:t xml:space="preserve"> </w:t>
      </w:r>
      <w:r w:rsidR="00BE007B" w:rsidRPr="002800FA">
        <w:rPr>
          <w:rFonts w:ascii="Angsana New" w:hAnsi="Angsana New" w:cs="Angsana New"/>
          <w:i/>
          <w:sz w:val="32"/>
          <w:szCs w:val="32"/>
        </w:rPr>
        <w:t>=</w:t>
      </w:r>
      <w:r w:rsidR="00EB133B" w:rsidRPr="002800FA">
        <w:rPr>
          <w:rFonts w:ascii="Angsana New" w:hAnsi="Angsana New" w:cs="Angsana New"/>
          <w:i/>
          <w:sz w:val="32"/>
          <w:szCs w:val="32"/>
        </w:rPr>
        <w:t xml:space="preserve"> </w:t>
      </w:r>
      <m:oMath>
        <m:f>
          <m:f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Angsana New" w:hAnsi="Angsana New" w:cs="Angsana New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σ</m:t>
                </m:r>
              </m:e>
              <m:sub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xy</m:t>
                </m:r>
              </m:sub>
            </m:sSub>
          </m:num>
          <m:den>
            <m:sSub>
              <m:sSubPr>
                <m:ctrlPr>
                  <w:rPr>
                    <w:rFonts w:ascii="Angsana New" w:hAnsi="Angsana New" w:cs="Angsana New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σ</m:t>
                </m:r>
              </m:e>
              <m:sub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x</m:t>
                </m:r>
              </m:sub>
            </m:sSub>
            <m:sSub>
              <m:sSubPr>
                <m:ctrlPr>
                  <w:rPr>
                    <w:rFonts w:ascii="Angsana New" w:hAnsi="Angsana New" w:cs="Angsana New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σ</m:t>
                </m:r>
              </m:e>
              <m:sub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y</m:t>
                </m:r>
              </m:sub>
            </m:sSub>
          </m:den>
        </m:f>
      </m:oMath>
      <w:r w:rsidR="00146538" w:rsidRPr="002800FA">
        <w:rPr>
          <w:rFonts w:ascii="Angsana New" w:hAnsi="Angsana New" w:cs="Angsana New"/>
          <w:i/>
          <w:sz w:val="32"/>
          <w:szCs w:val="32"/>
        </w:rPr>
        <w:tab/>
        <w:t xml:space="preserve"> </w:t>
      </w:r>
      <w:r w:rsidR="00BE007B" w:rsidRPr="002800FA">
        <w:rPr>
          <w:rFonts w:ascii="Angsana New" w:hAnsi="Angsana New" w:cs="Angsana New"/>
          <w:i/>
          <w:sz w:val="32"/>
          <w:szCs w:val="32"/>
          <w:cs/>
        </w:rPr>
        <w:t>หรือ</w:t>
      </w:r>
      <w:r w:rsidR="00EB133B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Angsana New" w:hAnsi="Angsana New" w:cs="Angsana New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xy</m:t>
                </m:r>
              </m:sub>
            </m:sSub>
          </m:num>
          <m:den>
            <m:sSub>
              <m:sSubPr>
                <m:ctrlPr>
                  <w:rPr>
                    <w:rFonts w:ascii="Angsana New" w:hAnsi="Angsana New" w:cs="Angsana New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x</m:t>
                </m:r>
              </m:sub>
            </m:sSub>
            <m:sSub>
              <m:sSubPr>
                <m:ctrlPr>
                  <w:rPr>
                    <w:rFonts w:ascii="Angsana New" w:hAnsi="Angsana New" w:cs="Angsana New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rFonts w:ascii="Angsana New" w:hAnsi="Angsana New" w:cs="Angsana New"/>
                    <w:sz w:val="32"/>
                    <w:szCs w:val="32"/>
                  </w:rPr>
                  <m:t>y</m:t>
                </m:r>
              </m:sub>
            </m:sSub>
          </m:den>
        </m:f>
      </m:oMath>
      <w:r w:rsidR="00146538"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27524A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</w:t>
      </w:r>
      <w:r w:rsidR="00BE007B" w:rsidRPr="002800FA">
        <w:rPr>
          <w:rFonts w:ascii="Angsana New" w:hAnsi="Angsana New" w:cs="Angsana New"/>
          <w:i/>
          <w:sz w:val="32"/>
          <w:szCs w:val="32"/>
          <w:cs/>
        </w:rPr>
        <w:t>เมื่อ</w:t>
      </w:r>
      <w:r w:rsidR="00EB133B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xy</m:t>
            </m:r>
          </m:sub>
        </m:sSub>
      </m:oMath>
      <w:r w:rsidR="00EB133B" w:rsidRPr="002800FA">
        <w:rPr>
          <w:rFonts w:ascii="Angsana New" w:hAnsi="Angsana New" w:cs="Angsana New"/>
          <w:i/>
          <w:sz w:val="32"/>
          <w:szCs w:val="32"/>
        </w:rPr>
        <w:t xml:space="preserve"> </w:t>
      </w:r>
      <w:r w:rsidR="00BE007B" w:rsidRPr="002800FA">
        <w:rPr>
          <w:rFonts w:ascii="Angsana New" w:hAnsi="Angsana New" w:cs="Angsana New"/>
          <w:i/>
          <w:sz w:val="32"/>
          <w:szCs w:val="32"/>
          <w:cs/>
        </w:rPr>
        <w:t>เป็นสัมประสิทธิ์ความสัมพันธ์</w:t>
      </w:r>
    </w:p>
    <w:p w:rsidR="002800FA" w:rsidRPr="002800FA" w:rsidRDefault="002800FA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</w:p>
    <w:p w:rsidR="00146538" w:rsidRPr="002800FA" w:rsidRDefault="00146538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BE007B" w:rsidRPr="002800FA">
        <w:rPr>
          <w:rFonts w:ascii="Angsana New" w:hAnsi="Angsana New" w:cs="Angsana New"/>
          <w:sz w:val="32"/>
          <w:szCs w:val="32"/>
          <w:cs/>
        </w:rPr>
        <w:t xml:space="preserve">ค่าสัมประสิทธิ์สหสัมพันธ์แปลความหมายได้ </w:t>
      </w:r>
      <w:r w:rsidR="00BE007B" w:rsidRPr="002800FA">
        <w:rPr>
          <w:rFonts w:ascii="Angsana New" w:hAnsi="Angsana New" w:cs="Angsana New"/>
          <w:sz w:val="32"/>
          <w:szCs w:val="32"/>
          <w:lang w:val="en-GB"/>
        </w:rPr>
        <w:t>4</w:t>
      </w:r>
      <w:r w:rsidR="00BE007B" w:rsidRPr="002800FA">
        <w:rPr>
          <w:rFonts w:ascii="Angsana New" w:hAnsi="Angsana New" w:cs="Angsana New"/>
          <w:sz w:val="32"/>
          <w:szCs w:val="32"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นัยด้วยกัน </w:t>
      </w:r>
      <w:r w:rsidR="00BE007B" w:rsidRPr="002800FA">
        <w:rPr>
          <w:rFonts w:ascii="Angsana New" w:hAnsi="Angsana New" w:cs="Angsana New"/>
          <w:sz w:val="32"/>
          <w:szCs w:val="32"/>
          <w:cs/>
        </w:rPr>
        <w:t>คือ</w:t>
      </w:r>
    </w:p>
    <w:p w:rsidR="00146538" w:rsidRPr="002800FA" w:rsidRDefault="00146538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FE4179" w:rsidRPr="002800FA">
        <w:rPr>
          <w:rFonts w:ascii="Angsana New" w:hAnsi="Angsana New" w:cs="Angsana New"/>
          <w:sz w:val="32"/>
          <w:szCs w:val="32"/>
          <w:lang w:val="en-GB"/>
        </w:rPr>
        <w:t xml:space="preserve">1. </w:t>
      </w:r>
      <w:r w:rsidR="00BE007B" w:rsidRPr="002800FA">
        <w:rPr>
          <w:rFonts w:ascii="Angsana New" w:hAnsi="Angsana New" w:cs="Angsana New"/>
          <w:sz w:val="32"/>
          <w:szCs w:val="32"/>
          <w:cs/>
        </w:rPr>
        <w:t>ปริม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าณของค่าสัมประสิทธิ์สหสัมพันธ์ </w:t>
      </w:r>
      <w:r w:rsidR="00BE007B" w:rsidRPr="002800FA">
        <w:rPr>
          <w:rFonts w:ascii="Angsana New" w:hAnsi="Angsana New" w:cs="Angsana New"/>
          <w:sz w:val="32"/>
          <w:szCs w:val="32"/>
          <w:cs/>
        </w:rPr>
        <w:t>หรื</w:t>
      </w:r>
      <w:r w:rsidR="00950BDE" w:rsidRPr="002800FA">
        <w:rPr>
          <w:rFonts w:ascii="Angsana New" w:hAnsi="Angsana New" w:cs="Angsana New"/>
          <w:sz w:val="32"/>
          <w:szCs w:val="32"/>
          <w:cs/>
        </w:rPr>
        <w:t xml:space="preserve">อขนาดของสัมประสิทธิ์สหสัมพันธ์ </w:t>
      </w:r>
      <w:r w:rsidR="00BE007B" w:rsidRPr="002800FA">
        <w:rPr>
          <w:rFonts w:ascii="Angsana New" w:hAnsi="Angsana New" w:cs="Angsana New"/>
          <w:sz w:val="32"/>
          <w:szCs w:val="32"/>
          <w:cs/>
        </w:rPr>
        <w:t>ว่ามีค่าเท่าใด</w:t>
      </w:r>
    </w:p>
    <w:p w:rsidR="00146538" w:rsidRPr="002800FA" w:rsidRDefault="00146538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FE4179" w:rsidRPr="002800FA">
        <w:rPr>
          <w:rFonts w:ascii="Angsana New" w:hAnsi="Angsana New" w:cs="Angsana New"/>
          <w:sz w:val="32"/>
          <w:szCs w:val="32"/>
          <w:lang w:val="en-GB"/>
        </w:rPr>
        <w:t xml:space="preserve">2.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ทิศทางของความสัมพันธ์ </w:t>
      </w:r>
      <w:r w:rsidR="00BE007B" w:rsidRPr="002800FA">
        <w:rPr>
          <w:rFonts w:ascii="Angsana New" w:hAnsi="Angsana New" w:cs="Angsana New"/>
          <w:sz w:val="32"/>
          <w:szCs w:val="32"/>
          <w:cs/>
        </w:rPr>
        <w:t>สามารถบอกได้ว่ามีความสัมพันธ์กันในทางบวกหรือทางลบ</w:t>
      </w:r>
    </w:p>
    <w:p w:rsidR="00146538" w:rsidRPr="002800FA" w:rsidRDefault="00146538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FE4179" w:rsidRPr="002800FA">
        <w:rPr>
          <w:rFonts w:ascii="Angsana New" w:hAnsi="Angsana New" w:cs="Angsana New"/>
          <w:sz w:val="32"/>
          <w:szCs w:val="32"/>
          <w:lang w:val="en-GB"/>
        </w:rPr>
        <w:t xml:space="preserve">3. </w:t>
      </w:r>
      <w:r w:rsidR="00BE007B" w:rsidRPr="002800FA">
        <w:rPr>
          <w:rFonts w:ascii="Angsana New" w:hAnsi="Angsana New" w:cs="Angsana New"/>
          <w:sz w:val="32"/>
          <w:szCs w:val="32"/>
          <w:cs/>
        </w:rPr>
        <w:t>บอกได้ว่าตัวแปรมีความสัมพันธ์กันหรือไม่</w:t>
      </w:r>
    </w:p>
    <w:p w:rsidR="00146538" w:rsidRPr="002800FA" w:rsidRDefault="00146538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</w:rPr>
        <w:lastRenderedPageBreak/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FE4179" w:rsidRPr="002800FA">
        <w:rPr>
          <w:rFonts w:ascii="Angsana New" w:hAnsi="Angsana New" w:cs="Angsana New"/>
          <w:sz w:val="32"/>
          <w:szCs w:val="32"/>
          <w:lang w:val="en-GB"/>
        </w:rPr>
        <w:t xml:space="preserve">4. </w:t>
      </w:r>
      <w:r w:rsidR="00950BDE" w:rsidRPr="002800FA">
        <w:rPr>
          <w:rFonts w:ascii="Angsana New" w:hAnsi="Angsana New" w:cs="Angsana New"/>
          <w:sz w:val="32"/>
          <w:szCs w:val="32"/>
          <w:cs/>
        </w:rPr>
        <w:t>บอกระดับความสัมพันธ์ได้</w:t>
      </w:r>
      <w:r w:rsidR="00EE1B32" w:rsidRPr="002800FA">
        <w:rPr>
          <w:rFonts w:ascii="Angsana New" w:hAnsi="Angsana New" w:cs="Angsana New"/>
          <w:sz w:val="32"/>
          <w:szCs w:val="32"/>
          <w:cs/>
        </w:rPr>
        <w:t xml:space="preserve"> เมื่อนำค่าสัมป</w:t>
      </w:r>
      <w:r w:rsidR="00FE4179" w:rsidRPr="002800FA">
        <w:rPr>
          <w:rFonts w:ascii="Angsana New" w:hAnsi="Angsana New" w:cs="Angsana New"/>
          <w:sz w:val="32"/>
          <w:szCs w:val="32"/>
          <w:cs/>
        </w:rPr>
        <w:t xml:space="preserve">ระสิทธิ์สหสัมพันธ์มายกกำลังสอง </w:t>
      </w:r>
      <w:r w:rsidR="00EE1B32" w:rsidRPr="002800FA">
        <w:rPr>
          <w:rFonts w:ascii="Angsana New" w:hAnsi="Angsana New" w:cs="Angsana New"/>
          <w:sz w:val="32"/>
          <w:szCs w:val="32"/>
          <w:cs/>
        </w:rPr>
        <w:t>จ</w:t>
      </w:r>
      <w:r w:rsidR="00FE4179" w:rsidRPr="002800FA">
        <w:rPr>
          <w:rFonts w:ascii="Angsana New" w:hAnsi="Angsana New" w:cs="Angsana New"/>
          <w:sz w:val="32"/>
          <w:szCs w:val="32"/>
          <w:cs/>
        </w:rPr>
        <w:t xml:space="preserve">ะได้ค่าสัมประสิทธิ์การตัดสินใจ </w:t>
      </w:r>
      <w:r w:rsidR="00950BDE" w:rsidRPr="002800FA">
        <w:rPr>
          <w:rFonts w:ascii="Angsana New" w:hAnsi="Angsana New" w:cs="Angsana New"/>
          <w:sz w:val="32"/>
          <w:szCs w:val="32"/>
          <w:cs/>
        </w:rPr>
        <w:t>(</w:t>
      </w:r>
      <w:r w:rsidR="00EE1B32" w:rsidRPr="002800FA">
        <w:rPr>
          <w:rFonts w:ascii="Angsana New" w:hAnsi="Angsana New" w:cs="Angsana New"/>
          <w:sz w:val="32"/>
          <w:szCs w:val="32"/>
        </w:rPr>
        <w:t xml:space="preserve">Coefficient of </w:t>
      </w:r>
      <w:proofErr w:type="gramStart"/>
      <w:r w:rsidR="00EE1B32" w:rsidRPr="002800FA">
        <w:rPr>
          <w:rFonts w:ascii="Angsana New" w:hAnsi="Angsana New" w:cs="Angsana New"/>
          <w:sz w:val="32"/>
          <w:szCs w:val="32"/>
        </w:rPr>
        <w:t>Determination :</w:t>
      </w:r>
      <w:proofErr w:type="gramEnd"/>
      <w:r w:rsidR="00EE1B32" w:rsidRPr="002800FA">
        <w:rPr>
          <w:rFonts w:ascii="Angsana New" w:hAnsi="Angsana New" w:cs="Angsana New"/>
          <w:sz w:val="32"/>
          <w:szCs w:val="32"/>
        </w:rPr>
        <w:t xml:space="preserve"> </w:t>
      </w:r>
      <m:oMath>
        <m:sSubSup>
          <m:sSubSupPr>
            <m:ctrlPr>
              <w:rPr>
                <w:rFonts w:ascii="Angsana New" w:hAnsi="Angsana New" w:cs="Angsana New"/>
                <w:i/>
                <w:sz w:val="32"/>
                <w:szCs w:val="32"/>
              </w:rPr>
            </m:ctrlPr>
          </m:sSubSupPr>
          <m:e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r</m:t>
            </m:r>
          </m:e>
          <m:sub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xy</m:t>
            </m:r>
          </m:sub>
          <m:sup>
            <m:r>
              <m:rPr>
                <m:nor/>
              </m:rPr>
              <w:rPr>
                <w:rFonts w:ascii="Angsana New" w:hAnsi="Angsana New" w:cs="Angsana New"/>
                <w:sz w:val="32"/>
                <w:szCs w:val="32"/>
              </w:rPr>
              <m:t>2</m:t>
            </m:r>
          </m:sup>
        </m:sSubSup>
      </m:oMath>
      <w:r w:rsidR="00FE4179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EE1B32" w:rsidRPr="002800FA">
        <w:rPr>
          <w:rFonts w:ascii="Angsana New" w:hAnsi="Angsana New" w:cs="Angsana New"/>
          <w:sz w:val="32"/>
          <w:szCs w:val="32"/>
          <w:cs/>
        </w:rPr>
        <w:t>ซึ่งเป็นค่าที่บ่งบอกถึงสัดส่วนที่ตัวแปรตัวหนึ่งสามารถอธิบายความแปรปรวนในอีกตัวแปรหนึ่งได้มากน้อยเท่าใด</w:t>
      </w:r>
    </w:p>
    <w:p w:rsidR="008D13EE" w:rsidRPr="002800FA" w:rsidRDefault="00146538" w:rsidP="002800FA">
      <w:pPr>
        <w:spacing w:after="0" w:line="240" w:lineRule="auto"/>
        <w:rPr>
          <w:rFonts w:ascii="Angsana New" w:hAnsi="Angsana New" w:cs="Angsana New"/>
          <w:i/>
          <w:sz w:val="32"/>
          <w:szCs w:val="32"/>
        </w:rPr>
      </w:pP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i/>
          <w:sz w:val="32"/>
          <w:szCs w:val="32"/>
          <w:cs/>
        </w:rPr>
        <w:tab/>
      </w:r>
      <w:r w:rsidR="008D13EE" w:rsidRPr="002800FA">
        <w:rPr>
          <w:rFonts w:ascii="Angsana New" w:hAnsi="Angsana New" w:cs="Angsana New"/>
          <w:i/>
          <w:sz w:val="32"/>
          <w:szCs w:val="32"/>
          <w:cs/>
        </w:rPr>
        <w:t>ไพศาล</w:t>
      </w:r>
      <w:r w:rsidR="00EB133B" w:rsidRPr="002800FA">
        <w:rPr>
          <w:rFonts w:ascii="Angsana New" w:hAnsi="Angsana New" w:cs="Angsana New"/>
          <w:i/>
          <w:sz w:val="32"/>
          <w:szCs w:val="32"/>
          <w:cs/>
        </w:rPr>
        <w:t xml:space="preserve"> </w:t>
      </w:r>
      <w:r w:rsidR="008D13EE" w:rsidRPr="002800FA">
        <w:rPr>
          <w:rFonts w:ascii="Angsana New" w:hAnsi="Angsana New" w:cs="Angsana New"/>
          <w:i/>
          <w:sz w:val="32"/>
          <w:szCs w:val="32"/>
          <w:cs/>
        </w:rPr>
        <w:t>วรคำ</w:t>
      </w:r>
      <w:r w:rsidR="008D13EE" w:rsidRPr="002800FA">
        <w:rPr>
          <w:rFonts w:ascii="Angsana New" w:hAnsi="Angsana New" w:cs="Angsana New" w:hint="cs"/>
          <w:i/>
          <w:sz w:val="32"/>
          <w:szCs w:val="32"/>
          <w:cs/>
        </w:rPr>
        <w:t xml:space="preserve"> (</w:t>
      </w:r>
      <w:r w:rsidR="008D13EE" w:rsidRPr="002800FA">
        <w:rPr>
          <w:rFonts w:ascii="Angsana New" w:hAnsi="Angsana New" w:cs="Angsana New"/>
          <w:iCs/>
          <w:sz w:val="32"/>
          <w:szCs w:val="32"/>
          <w:lang w:val="en-GB"/>
        </w:rPr>
        <w:t>2556 : 329</w:t>
      </w:r>
      <w:r w:rsidR="008D13EE" w:rsidRPr="002800FA">
        <w:rPr>
          <w:rFonts w:ascii="Angsana New" w:hAnsi="Angsana New" w:cs="Angsana New"/>
          <w:i/>
          <w:sz w:val="32"/>
          <w:szCs w:val="32"/>
          <w:cs/>
        </w:rPr>
        <w:t>)</w:t>
      </w:r>
      <w:r w:rsidR="008D13EE" w:rsidRPr="002800FA">
        <w:rPr>
          <w:rFonts w:ascii="Angsana New" w:hAnsi="Angsana New" w:cs="Angsana New"/>
          <w:sz w:val="32"/>
          <w:szCs w:val="32"/>
        </w:rPr>
        <w:t xml:space="preserve"> </w:t>
      </w:r>
      <w:r w:rsidR="008D13EE" w:rsidRPr="002800FA">
        <w:rPr>
          <w:rFonts w:ascii="Angsana New" w:hAnsi="Angsana New" w:cs="Angsana New" w:hint="cs"/>
          <w:sz w:val="32"/>
          <w:szCs w:val="32"/>
          <w:cs/>
        </w:rPr>
        <w:t>ได้จำแนก</w:t>
      </w:r>
      <w:r w:rsidR="00FE4179" w:rsidRPr="002800FA">
        <w:rPr>
          <w:rFonts w:ascii="Angsana New" w:hAnsi="Angsana New" w:cs="Angsana New"/>
          <w:sz w:val="32"/>
          <w:szCs w:val="32"/>
          <w:cs/>
        </w:rPr>
        <w:t xml:space="preserve">ค่าสัมประสิทธิ์สหสัมพันธ์ </w:t>
      </w:r>
      <w:r w:rsidR="008D13EE" w:rsidRPr="002800FA">
        <w:rPr>
          <w:rFonts w:ascii="Angsana New" w:hAnsi="Angsana New" w:cs="Angsana New"/>
          <w:sz w:val="32"/>
          <w:szCs w:val="32"/>
          <w:cs/>
        </w:rPr>
        <w:t>สัมประสิท</w:t>
      </w:r>
      <w:r w:rsidR="00950BDE" w:rsidRPr="002800FA">
        <w:rPr>
          <w:rFonts w:ascii="Angsana New" w:hAnsi="Angsana New" w:cs="Angsana New"/>
          <w:sz w:val="32"/>
          <w:szCs w:val="32"/>
          <w:cs/>
        </w:rPr>
        <w:t>ธิ์การตัดสินใจ</w:t>
      </w:r>
      <w:r w:rsidR="008D13EE" w:rsidRPr="002800FA">
        <w:rPr>
          <w:rFonts w:ascii="Angsana New" w:hAnsi="Angsana New" w:cs="Angsana New"/>
          <w:sz w:val="32"/>
          <w:szCs w:val="32"/>
          <w:cs/>
        </w:rPr>
        <w:t xml:space="preserve"> และ</w:t>
      </w:r>
      <w:r w:rsidR="008D13EE" w:rsidRPr="002800FA">
        <w:rPr>
          <w:rFonts w:ascii="Angsana New" w:hAnsi="Angsana New" w:cs="Angsana New" w:hint="cs"/>
          <w:sz w:val="32"/>
          <w:szCs w:val="32"/>
          <w:cs/>
        </w:rPr>
        <w:t>การแปล</w:t>
      </w:r>
      <w:r w:rsidR="008D13EE" w:rsidRPr="002800FA">
        <w:rPr>
          <w:rFonts w:ascii="Angsana New" w:hAnsi="Angsana New" w:cs="Angsana New"/>
          <w:sz w:val="32"/>
          <w:szCs w:val="32"/>
          <w:cs/>
        </w:rPr>
        <w:t>ความหมาย</w:t>
      </w:r>
      <w:r w:rsidR="008D13EE" w:rsidRPr="002800FA">
        <w:rPr>
          <w:rFonts w:ascii="Angsana New" w:hAnsi="Angsana New" w:cs="Angsana New" w:hint="cs"/>
          <w:sz w:val="32"/>
          <w:szCs w:val="32"/>
          <w:cs/>
        </w:rPr>
        <w:t>ไว้ตามตาราง</w:t>
      </w:r>
      <w:r w:rsidR="00950BDE" w:rsidRPr="002800FA">
        <w:rPr>
          <w:rFonts w:ascii="Angsana New" w:hAnsi="Angsana New" w:cs="Angsana New" w:hint="cs"/>
          <w:sz w:val="32"/>
          <w:szCs w:val="32"/>
          <w:cs/>
        </w:rPr>
        <w:t>ที่</w:t>
      </w:r>
      <w:r w:rsidR="008D13EE" w:rsidRPr="002800FA">
        <w:rPr>
          <w:rFonts w:ascii="Angsana New" w:hAnsi="Angsana New" w:cs="Angsana New" w:hint="cs"/>
          <w:sz w:val="32"/>
          <w:szCs w:val="32"/>
          <w:cs/>
        </w:rPr>
        <w:t xml:space="preserve"> 3 ดังนี้</w:t>
      </w:r>
    </w:p>
    <w:p w:rsidR="00950BDE" w:rsidRPr="002800FA" w:rsidRDefault="00950BDE" w:rsidP="002800FA">
      <w:pPr>
        <w:spacing w:after="0" w:line="240" w:lineRule="auto"/>
        <w:rPr>
          <w:rFonts w:ascii="Angsana New" w:hAnsi="Angsana New" w:cs="Angsana New"/>
          <w:i/>
          <w:sz w:val="24"/>
          <w:szCs w:val="24"/>
        </w:rPr>
      </w:pPr>
    </w:p>
    <w:p w:rsidR="00CD7068" w:rsidRPr="002800FA" w:rsidRDefault="000F2963" w:rsidP="002800FA">
      <w:pPr>
        <w:spacing w:after="0" w:line="240" w:lineRule="auto"/>
        <w:jc w:val="center"/>
        <w:rPr>
          <w:rFonts w:ascii="Angsana New" w:hAnsi="Angsana New" w:cs="Angsana New"/>
          <w:iCs/>
          <w:sz w:val="32"/>
          <w:szCs w:val="32"/>
        </w:rPr>
      </w:pPr>
      <w:r w:rsidRPr="002800FA">
        <w:rPr>
          <w:rFonts w:ascii="Angsana New" w:hAnsi="Angsana New" w:cs="Angsana New"/>
          <w:b/>
          <w:bCs/>
          <w:sz w:val="32"/>
          <w:szCs w:val="32"/>
          <w:cs/>
        </w:rPr>
        <w:t>ตาราง</w:t>
      </w:r>
      <w:r w:rsidR="00950BDE" w:rsidRPr="002800FA">
        <w:rPr>
          <w:rFonts w:ascii="Angsana New" w:hAnsi="Angsana New" w:cs="Angsana New" w:hint="cs"/>
          <w:b/>
          <w:bCs/>
          <w:sz w:val="32"/>
          <w:szCs w:val="32"/>
          <w:cs/>
          <w:lang w:val="en-GB"/>
        </w:rPr>
        <w:t xml:space="preserve">ที่ </w:t>
      </w:r>
      <w:r w:rsidR="0045618C" w:rsidRPr="002800FA">
        <w:rPr>
          <w:rFonts w:ascii="Angsana New" w:hAnsi="Angsana New" w:cs="Angsana New"/>
          <w:b/>
          <w:bCs/>
          <w:sz w:val="32"/>
          <w:szCs w:val="32"/>
          <w:lang w:val="en-GB"/>
        </w:rPr>
        <w:t>3</w:t>
      </w:r>
      <w:r w:rsidR="00EB133B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2800FA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E4179" w:rsidRPr="002800FA">
        <w:rPr>
          <w:rFonts w:ascii="Angsana New" w:hAnsi="Angsana New" w:cs="Angsana New"/>
          <w:sz w:val="32"/>
          <w:szCs w:val="32"/>
          <w:cs/>
        </w:rPr>
        <w:t xml:space="preserve">ค่าสัมประสิทธิ์สหสัมพันธ์ สัมประสิทธิ์การตัดสินใจ </w:t>
      </w:r>
      <w:r w:rsidR="00CD7068" w:rsidRPr="002800FA">
        <w:rPr>
          <w:rFonts w:ascii="Angsana New" w:hAnsi="Angsana New" w:cs="Angsana New"/>
          <w:sz w:val="32"/>
          <w:szCs w:val="32"/>
          <w:cs/>
        </w:rPr>
        <w:t>และความหมาย</w:t>
      </w:r>
    </w:p>
    <w:p w:rsidR="00950BDE" w:rsidRPr="002800FA" w:rsidRDefault="00950BDE" w:rsidP="002800FA">
      <w:pPr>
        <w:spacing w:after="0" w:line="240" w:lineRule="auto"/>
        <w:jc w:val="center"/>
        <w:rPr>
          <w:rFonts w:ascii="Angsana New" w:hAnsi="Angsana New" w:cs="Angsana New"/>
          <w:iCs/>
          <w:sz w:val="12"/>
          <w:szCs w:val="12"/>
        </w:rPr>
      </w:pPr>
    </w:p>
    <w:tbl>
      <w:tblPr>
        <w:tblStyle w:val="aa"/>
        <w:tblW w:w="8100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880"/>
        <w:gridCol w:w="2610"/>
      </w:tblGrid>
      <w:tr w:rsidR="00CD7068" w:rsidRPr="002800FA" w:rsidTr="008D13EE">
        <w:tc>
          <w:tcPr>
            <w:tcW w:w="2610" w:type="dxa"/>
          </w:tcPr>
          <w:p w:rsidR="00CD7068" w:rsidRPr="002800FA" w:rsidRDefault="00CD7068" w:rsidP="002800FA">
            <w:pPr>
              <w:jc w:val="center"/>
              <w:rPr>
                <w:rFonts w:ascii="Angsana New" w:hAnsi="Angsana New" w:cs="Angsana New"/>
                <w:i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สัมประสิทธิ์สหสัมพันธ์</w:t>
            </w:r>
            <w:r w:rsidR="00A941B1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 ( </w:t>
            </w:r>
            <m:oMath>
              <m:r>
                <m:rPr>
                  <m:nor/>
                </m:rPr>
                <w:rPr>
                  <w:rFonts w:ascii="Angsana New" w:hAnsi="Angsana New" w:cs="Angsana New"/>
                  <w:sz w:val="32"/>
                  <w:szCs w:val="32"/>
                </w:rPr>
                <m:t>r</m:t>
              </m:r>
            </m:oMath>
            <w:r w:rsidR="00A941B1"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>)</w:t>
            </w:r>
          </w:p>
        </w:tc>
        <w:tc>
          <w:tcPr>
            <w:tcW w:w="2880" w:type="dxa"/>
          </w:tcPr>
          <w:p w:rsidR="00CD7068" w:rsidRPr="002800FA" w:rsidRDefault="00A941B1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สัมประสิทธิ์การตัดสินใจ (</w:t>
            </w:r>
            <m:oMath>
              <m:sSup>
                <m:sSupPr>
                  <m:ctrlPr>
                    <w:rPr>
                      <w:rFonts w:ascii="Angsana New" w:hAnsi="Angsana New" w:cs="Angsana New"/>
                      <w:i/>
                      <w:sz w:val="32"/>
                      <w:szCs w:val="3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Angsana New" w:hAnsi="Angsana New" w:cs="Angsana New"/>
                      <w:sz w:val="32"/>
                      <w:szCs w:val="32"/>
                    </w:rPr>
                    <m:t>r</m:t>
                  </m:r>
                </m:e>
                <m:sup>
                  <m:r>
                    <m:rPr>
                      <m:nor/>
                    </m:rPr>
                    <w:rPr>
                      <w:rFonts w:ascii="Angsana New" w:hAnsi="Angsana New" w:cs="Angsana New"/>
                      <w:sz w:val="32"/>
                      <w:szCs w:val="32"/>
                    </w:rPr>
                    <m:t>2</m:t>
                  </m:r>
                </m:sup>
              </m:sSup>
            </m:oMath>
            <w:r w:rsidRPr="002800FA">
              <w:rPr>
                <w:rFonts w:ascii="Angsana New" w:hAnsi="Angsana New" w:cs="Angsana New"/>
                <w:i/>
                <w:sz w:val="32"/>
                <w:szCs w:val="32"/>
                <w:cs/>
              </w:rPr>
              <w:t>)</w:t>
            </w:r>
          </w:p>
        </w:tc>
        <w:tc>
          <w:tcPr>
            <w:tcW w:w="2610" w:type="dxa"/>
          </w:tcPr>
          <w:p w:rsidR="00CD7068" w:rsidRPr="002800FA" w:rsidRDefault="00A941B1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ความหมาย</w:t>
            </w:r>
          </w:p>
        </w:tc>
      </w:tr>
      <w:tr w:rsidR="00CD7068" w:rsidRPr="002800FA" w:rsidTr="008D13EE">
        <w:tc>
          <w:tcPr>
            <w:tcW w:w="2610" w:type="dxa"/>
          </w:tcPr>
          <w:p w:rsidR="00CD7068" w:rsidRPr="002800FA" w:rsidRDefault="00A941B1" w:rsidP="002800F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</w:rPr>
              <w:t>.84 – 1.00</w:t>
            </w:r>
          </w:p>
          <w:p w:rsidR="00A941B1" w:rsidRPr="002800FA" w:rsidRDefault="00A941B1" w:rsidP="002800F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</w:rPr>
              <w:t>.71 - .83</w:t>
            </w:r>
          </w:p>
          <w:p w:rsidR="00A941B1" w:rsidRPr="002800FA" w:rsidRDefault="00A941B1" w:rsidP="002800F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</w:rPr>
              <w:t>.51 - .70</w:t>
            </w:r>
          </w:p>
          <w:p w:rsidR="00A941B1" w:rsidRPr="002800FA" w:rsidRDefault="00A941B1" w:rsidP="002800F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</w:rPr>
              <w:t>.00 - .50</w:t>
            </w:r>
          </w:p>
        </w:tc>
        <w:tc>
          <w:tcPr>
            <w:tcW w:w="2880" w:type="dxa"/>
          </w:tcPr>
          <w:p w:rsidR="00CD7068" w:rsidRPr="002800FA" w:rsidRDefault="00A941B1" w:rsidP="002800F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</w:rPr>
              <w:t>.71 – 1.00</w:t>
            </w:r>
          </w:p>
          <w:p w:rsidR="00A941B1" w:rsidRPr="002800FA" w:rsidRDefault="00A941B1" w:rsidP="002800F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</w:rPr>
              <w:t>.50 - .70</w:t>
            </w:r>
          </w:p>
          <w:p w:rsidR="00A941B1" w:rsidRPr="002800FA" w:rsidRDefault="00A941B1" w:rsidP="002800F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</w:rPr>
              <w:t>.26 - .49</w:t>
            </w:r>
          </w:p>
          <w:p w:rsidR="00A941B1" w:rsidRPr="002800FA" w:rsidRDefault="00A941B1" w:rsidP="002800F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</w:rPr>
              <w:t>.00 - .25</w:t>
            </w:r>
          </w:p>
        </w:tc>
        <w:tc>
          <w:tcPr>
            <w:tcW w:w="2610" w:type="dxa"/>
          </w:tcPr>
          <w:p w:rsidR="00CD7068" w:rsidRPr="002800FA" w:rsidRDefault="00A941B1" w:rsidP="002800F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มีความสัมพันธ์กันมากที่สุด</w:t>
            </w:r>
          </w:p>
          <w:p w:rsidR="00A941B1" w:rsidRPr="002800FA" w:rsidRDefault="00A941B1" w:rsidP="002800F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มีความสัมพันธ์กันมาก</w:t>
            </w:r>
          </w:p>
          <w:p w:rsidR="00A941B1" w:rsidRPr="002800FA" w:rsidRDefault="00A941B1" w:rsidP="002800F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มีความสัมพันธ์กันน้อย</w:t>
            </w:r>
          </w:p>
          <w:p w:rsidR="00A941B1" w:rsidRPr="002800FA" w:rsidRDefault="00A941B1" w:rsidP="002800F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มีความสัมพันธ์กันน้อยที่สุด</w:t>
            </w:r>
          </w:p>
        </w:tc>
      </w:tr>
    </w:tbl>
    <w:p w:rsidR="00950BDE" w:rsidRPr="002800FA" w:rsidRDefault="00146538" w:rsidP="002800FA">
      <w:pPr>
        <w:spacing w:after="0" w:line="240" w:lineRule="auto"/>
        <w:rPr>
          <w:rFonts w:ascii="Angsana New" w:hAnsi="Angsana New" w:cs="Angsana New"/>
          <w:b/>
          <w:bCs/>
          <w:sz w:val="24"/>
          <w:szCs w:val="24"/>
        </w:rPr>
      </w:pPr>
      <w:r w:rsidRPr="002800F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</w:p>
    <w:p w:rsidR="00823634" w:rsidRPr="002800FA" w:rsidRDefault="00950BDE" w:rsidP="002800FA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800F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b/>
          <w:bCs/>
          <w:sz w:val="32"/>
          <w:szCs w:val="32"/>
          <w:cs/>
        </w:rPr>
        <w:t>การสร้างแบบทดสอบ</w:t>
      </w:r>
    </w:p>
    <w:p w:rsidR="00950BDE" w:rsidRPr="002800FA" w:rsidRDefault="00950BDE" w:rsidP="002800FA">
      <w:pPr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146538" w:rsidRPr="002800FA" w:rsidRDefault="0082363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146538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BB2702" w:rsidRPr="002800FA">
        <w:rPr>
          <w:rFonts w:ascii="Angsana New" w:hAnsi="Angsana New" w:cs="Angsana New"/>
          <w:sz w:val="32"/>
          <w:szCs w:val="32"/>
          <w:cs/>
        </w:rPr>
        <w:t>ไพศาล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BB2702" w:rsidRPr="002800FA">
        <w:rPr>
          <w:rFonts w:ascii="Angsana New" w:hAnsi="Angsana New" w:cs="Angsana New"/>
          <w:sz w:val="32"/>
          <w:szCs w:val="32"/>
          <w:cs/>
        </w:rPr>
        <w:t>วรคำ</w:t>
      </w:r>
      <w:r w:rsidR="00950BDE" w:rsidRPr="002800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BB2702" w:rsidRPr="002800FA">
        <w:rPr>
          <w:rFonts w:ascii="Angsana New" w:hAnsi="Angsana New" w:cs="Angsana New"/>
          <w:sz w:val="32"/>
          <w:szCs w:val="32"/>
          <w:lang w:val="en-GB"/>
        </w:rPr>
        <w:t>2556</w:t>
      </w:r>
      <w:r w:rsidR="00BB2702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950BDE" w:rsidRPr="002800FA">
        <w:rPr>
          <w:rFonts w:ascii="Angsana New" w:hAnsi="Angsana New" w:cs="Angsana New"/>
          <w:sz w:val="32"/>
          <w:szCs w:val="32"/>
          <w:lang w:val="en-GB"/>
        </w:rPr>
        <w:t>: 239 - 243</w:t>
      </w:r>
      <w:r w:rsidR="00BB2702" w:rsidRPr="002800FA">
        <w:rPr>
          <w:rFonts w:ascii="Angsana New" w:hAnsi="Angsana New" w:cs="Angsana New"/>
          <w:sz w:val="32"/>
          <w:szCs w:val="32"/>
          <w:cs/>
        </w:rPr>
        <w:t>)</w:t>
      </w:r>
      <w:r w:rsidR="00BB2702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BB2702" w:rsidRPr="002800FA">
        <w:rPr>
          <w:rFonts w:ascii="Angsana New" w:hAnsi="Angsana New" w:cs="Angsana New" w:hint="cs"/>
          <w:sz w:val="32"/>
          <w:szCs w:val="32"/>
          <w:cs/>
        </w:rPr>
        <w:t xml:space="preserve">ได้กล่าวถึงการสร้างแบบทดสอบและประเภทของแบบทดสอบ ไว้ว่า </w:t>
      </w:r>
      <w:r w:rsidRPr="002800FA">
        <w:rPr>
          <w:rFonts w:ascii="Angsana New" w:hAnsi="Angsana New" w:cs="Angsana New"/>
          <w:sz w:val="32"/>
          <w:szCs w:val="32"/>
          <w:cs/>
        </w:rPr>
        <w:t>แบบทดสอบ (</w:t>
      </w:r>
      <w:r w:rsidR="00950BDE" w:rsidRPr="002800FA">
        <w:rPr>
          <w:rFonts w:ascii="Angsana New" w:hAnsi="Angsana New" w:cs="Angsana New"/>
          <w:sz w:val="32"/>
          <w:szCs w:val="32"/>
        </w:rPr>
        <w:t>T</w:t>
      </w:r>
      <w:r w:rsidRPr="002800FA">
        <w:rPr>
          <w:rFonts w:ascii="Angsana New" w:hAnsi="Angsana New" w:cs="Angsana New"/>
          <w:sz w:val="32"/>
          <w:szCs w:val="32"/>
          <w:lang w:val="en-GB"/>
        </w:rPr>
        <w:t>est</w:t>
      </w:r>
      <w:r w:rsidR="00146538" w:rsidRPr="002800FA">
        <w:rPr>
          <w:rFonts w:ascii="Angsana New" w:hAnsi="Angsana New" w:cs="Angsana New"/>
          <w:sz w:val="32"/>
          <w:szCs w:val="32"/>
          <w:cs/>
        </w:rPr>
        <w:t>) หมายถึง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ชุดของข้อคำถามที่ใ</w:t>
      </w:r>
      <w:r w:rsidR="00146538" w:rsidRPr="002800FA">
        <w:rPr>
          <w:rFonts w:ascii="Angsana New" w:hAnsi="Angsana New" w:cs="Angsana New"/>
          <w:sz w:val="32"/>
          <w:szCs w:val="32"/>
          <w:cs/>
        </w:rPr>
        <w:t xml:space="preserve">ช้วัดค่าของตัวแปรใดตัวแปรหนึ่ง </w:t>
      </w:r>
      <w:r w:rsidRPr="002800FA">
        <w:rPr>
          <w:rFonts w:ascii="Angsana New" w:hAnsi="Angsana New" w:cs="Angsana New"/>
          <w:sz w:val="32"/>
          <w:szCs w:val="32"/>
          <w:cs/>
        </w:rPr>
        <w:t>โดยมีคำตอ</w:t>
      </w:r>
      <w:r w:rsidR="00146538" w:rsidRPr="002800FA">
        <w:rPr>
          <w:rFonts w:ascii="Angsana New" w:hAnsi="Angsana New" w:cs="Angsana New"/>
          <w:sz w:val="32"/>
          <w:szCs w:val="32"/>
          <w:cs/>
        </w:rPr>
        <w:t xml:space="preserve">บที่ถูกต้องแน่นอน </w:t>
      </w:r>
      <w:r w:rsidRPr="002800FA">
        <w:rPr>
          <w:rFonts w:ascii="Angsana New" w:hAnsi="Angsana New" w:cs="Angsana New"/>
          <w:sz w:val="32"/>
          <w:szCs w:val="32"/>
          <w:cs/>
        </w:rPr>
        <w:t>และมีกฏเกณฑ์ในการตรวจให้คะแนนอย่างสมเหตุสมผลและแน่นอน</w:t>
      </w:r>
      <w:r w:rsidR="004F6782" w:rsidRPr="002800FA">
        <w:rPr>
          <w:rFonts w:ascii="Angsana New" w:hAnsi="Angsana New" w:cs="Angsana New" w:hint="cs"/>
          <w:sz w:val="32"/>
          <w:szCs w:val="32"/>
          <w:cs/>
        </w:rPr>
        <w:t xml:space="preserve"> สามารถแบ่ง</w:t>
      </w:r>
      <w:r w:rsidRPr="002800FA">
        <w:rPr>
          <w:rFonts w:ascii="Angsana New" w:hAnsi="Angsana New" w:cs="Angsana New"/>
          <w:sz w:val="32"/>
          <w:szCs w:val="32"/>
          <w:cs/>
        </w:rPr>
        <w:t>ประเภทของแบบทดสอบ</w:t>
      </w:r>
      <w:r w:rsidR="004F6782" w:rsidRPr="002800FA">
        <w:rPr>
          <w:rFonts w:ascii="Angsana New" w:hAnsi="Angsana New" w:cs="Angsana New"/>
          <w:sz w:val="32"/>
          <w:szCs w:val="32"/>
        </w:rPr>
        <w:t xml:space="preserve"> </w:t>
      </w:r>
      <w:r w:rsidR="004F6782" w:rsidRPr="002800FA">
        <w:rPr>
          <w:rFonts w:ascii="Angsana New" w:hAnsi="Angsana New" w:cs="Angsana New" w:hint="cs"/>
          <w:sz w:val="32"/>
          <w:szCs w:val="32"/>
          <w:cs/>
        </w:rPr>
        <w:t>ได้ดังนี้</w:t>
      </w:r>
    </w:p>
    <w:p w:rsidR="000B14E2" w:rsidRPr="002800FA" w:rsidRDefault="00146538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E5332E" w:rsidRPr="002800FA">
        <w:rPr>
          <w:rFonts w:ascii="Angsana New" w:hAnsi="Angsana New" w:cs="Angsana New" w:hint="cs"/>
          <w:sz w:val="32"/>
          <w:szCs w:val="32"/>
          <w:cs/>
        </w:rPr>
        <w:t xml:space="preserve">1.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จำแนกตามคุณลักษณะที่ต้องการว</w:t>
      </w:r>
      <w:r w:rsidR="00950BDE" w:rsidRPr="002800FA">
        <w:rPr>
          <w:rFonts w:ascii="Angsana New" w:hAnsi="Angsana New" w:cs="Angsana New"/>
          <w:sz w:val="32"/>
          <w:szCs w:val="32"/>
          <w:cs/>
        </w:rPr>
        <w:t xml:space="preserve">ัด </w:t>
      </w:r>
      <w:r w:rsidRPr="002800FA">
        <w:rPr>
          <w:rFonts w:ascii="Angsana New" w:hAnsi="Angsana New" w:cs="Angsana New"/>
          <w:sz w:val="32"/>
          <w:szCs w:val="32"/>
          <w:cs/>
        </w:rPr>
        <w:t>ซึ่งเป็นคุณลักษณะทางจิตภาพ แบบทดสอบจึงทำหน้าที่เป็นแบบวัด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เพราะใช้วัดคุณลักษณะต่างๆ จำแนกได้เป็น </w:t>
      </w:r>
      <w:r w:rsidR="00E5332E" w:rsidRPr="002800FA">
        <w:rPr>
          <w:rFonts w:ascii="Angsana New" w:hAnsi="Angsana New" w:cs="Angsana New" w:hint="cs"/>
          <w:sz w:val="32"/>
          <w:szCs w:val="32"/>
          <w:cs/>
          <w:lang w:val="en-GB"/>
        </w:rPr>
        <w:t>3</w:t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ประเภท คือ</w:t>
      </w:r>
    </w:p>
    <w:p w:rsidR="00823634" w:rsidRPr="002800FA" w:rsidRDefault="000B14E2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E5332E" w:rsidRPr="002800FA">
        <w:rPr>
          <w:rFonts w:ascii="Angsana New" w:hAnsi="Angsana New" w:cs="Angsana New" w:hint="cs"/>
          <w:sz w:val="32"/>
          <w:szCs w:val="32"/>
          <w:cs/>
          <w:lang w:val="en-GB"/>
        </w:rPr>
        <w:t>1</w:t>
      </w:r>
      <w:r w:rsidR="00FE5691" w:rsidRPr="002800FA">
        <w:rPr>
          <w:rFonts w:ascii="Angsana New" w:hAnsi="Angsana New" w:cs="Angsana New" w:hint="cs"/>
          <w:sz w:val="32"/>
          <w:szCs w:val="32"/>
          <w:cs/>
          <w:lang w:val="en-GB"/>
        </w:rPr>
        <w:t>.1</w:t>
      </w:r>
      <w:r w:rsidR="00E5332E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แบบ</w:t>
      </w:r>
      <w:r w:rsidR="00950BDE" w:rsidRPr="002800FA">
        <w:rPr>
          <w:rFonts w:ascii="Angsana New" w:hAnsi="Angsana New" w:cs="Angsana New"/>
          <w:sz w:val="32"/>
          <w:szCs w:val="32"/>
          <w:cs/>
        </w:rPr>
        <w:t>ทดสอบวัดผลสัมฤทธิ์ทางการเรียน (</w:t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>Achievement Test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)</w:t>
      </w:r>
      <w:r w:rsidR="00950BDE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เป็นแบบทดสอบที่ใช้วัดความรู้ (</w:t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>Knowledge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) </w:t>
      </w:r>
      <w:r w:rsidR="00950BDE" w:rsidRPr="002800FA">
        <w:rPr>
          <w:rFonts w:ascii="Angsana New" w:hAnsi="Angsana New" w:cs="Angsana New"/>
          <w:sz w:val="32"/>
          <w:szCs w:val="32"/>
          <w:cs/>
        </w:rPr>
        <w:t>และทักษะ (</w:t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>Skill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)</w:t>
      </w:r>
    </w:p>
    <w:p w:rsidR="000B14E2" w:rsidRPr="002800FA" w:rsidRDefault="000B14E2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FE5691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1.2 </w:t>
      </w:r>
      <w:r w:rsidR="00950BDE" w:rsidRPr="002800FA">
        <w:rPr>
          <w:rFonts w:ascii="Angsana New" w:hAnsi="Angsana New" w:cs="Angsana New"/>
          <w:sz w:val="32"/>
          <w:szCs w:val="32"/>
          <w:cs/>
        </w:rPr>
        <w:t>แบบทดสอบวัดบุคลิกภาพ (</w:t>
      </w:r>
      <w:r w:rsidR="00950BDE" w:rsidRPr="002800FA">
        <w:rPr>
          <w:rFonts w:ascii="Angsana New" w:hAnsi="Angsana New" w:cs="Angsana New"/>
          <w:sz w:val="32"/>
          <w:szCs w:val="32"/>
          <w:lang w:val="en-GB"/>
        </w:rPr>
        <w:t>Personality Test</w:t>
      </w:r>
      <w:r w:rsidR="00C61164" w:rsidRPr="002800FA">
        <w:rPr>
          <w:rFonts w:ascii="Angsana New" w:hAnsi="Angsana New" w:cs="Angsana New"/>
          <w:sz w:val="32"/>
          <w:szCs w:val="32"/>
          <w:cs/>
        </w:rPr>
        <w:t>) เป็นแบบดสอบที่ใช้วัดคุณลักษณะของคนเกี่</w:t>
      </w:r>
      <w:r w:rsidR="00950BDE" w:rsidRPr="002800FA">
        <w:rPr>
          <w:rFonts w:ascii="Angsana New" w:hAnsi="Angsana New" w:cs="Angsana New"/>
          <w:sz w:val="32"/>
          <w:szCs w:val="32"/>
          <w:cs/>
        </w:rPr>
        <w:t xml:space="preserve">ยวกับความรู้สึกนึกคิดและเจตคติ </w:t>
      </w:r>
      <w:r w:rsidR="00C61164" w:rsidRPr="002800FA">
        <w:rPr>
          <w:rFonts w:ascii="Angsana New" w:hAnsi="Angsana New" w:cs="Angsana New"/>
          <w:sz w:val="32"/>
          <w:szCs w:val="32"/>
          <w:cs/>
        </w:rPr>
        <w:t>ลักษณะของแบบทดสอบมีทั้งแบบสอบภาคปฏิบัติและแบ</w:t>
      </w:r>
      <w:r w:rsidR="00905A13" w:rsidRPr="002800FA">
        <w:rPr>
          <w:rFonts w:ascii="Angsana New" w:hAnsi="Angsana New" w:cs="Angsana New"/>
          <w:sz w:val="32"/>
          <w:szCs w:val="32"/>
          <w:cs/>
        </w:rPr>
        <w:t>บ</w:t>
      </w:r>
      <w:r w:rsidR="00950BDE" w:rsidRPr="002800FA">
        <w:rPr>
          <w:rFonts w:ascii="Angsana New" w:hAnsi="Angsana New" w:cs="Angsana New"/>
          <w:sz w:val="32"/>
          <w:szCs w:val="32"/>
          <w:cs/>
        </w:rPr>
        <w:t>ถามตอบ</w:t>
      </w:r>
      <w:r w:rsidR="00C61164" w:rsidRPr="002800FA">
        <w:rPr>
          <w:rFonts w:ascii="Angsana New" w:hAnsi="Angsana New" w:cs="Angsana New"/>
          <w:sz w:val="32"/>
          <w:szCs w:val="32"/>
          <w:cs/>
        </w:rPr>
        <w:t xml:space="preserve"> ก</w:t>
      </w:r>
      <w:r w:rsidR="00BB2702" w:rsidRPr="002800FA">
        <w:rPr>
          <w:rFonts w:ascii="Angsana New" w:hAnsi="Angsana New" w:cs="Angsana New"/>
          <w:sz w:val="32"/>
          <w:szCs w:val="32"/>
          <w:cs/>
        </w:rPr>
        <w:t>ารทดสอบเป็นรายบุคคลและเป็นกลุ่ม</w:t>
      </w:r>
      <w:r w:rsidR="00C61164" w:rsidRPr="002800FA">
        <w:rPr>
          <w:rFonts w:ascii="Angsana New" w:hAnsi="Angsana New" w:cs="Angsana New"/>
          <w:sz w:val="32"/>
          <w:szCs w:val="32"/>
          <w:cs/>
        </w:rPr>
        <w:t xml:space="preserve"> แบ่งได้เป็น </w:t>
      </w:r>
      <w:r w:rsidR="00C61164" w:rsidRPr="002800FA">
        <w:rPr>
          <w:rFonts w:ascii="Angsana New" w:hAnsi="Angsana New" w:cs="Angsana New"/>
          <w:sz w:val="32"/>
          <w:szCs w:val="32"/>
          <w:lang w:val="en-GB"/>
        </w:rPr>
        <w:t>2</w:t>
      </w:r>
      <w:r w:rsidRPr="002800FA">
        <w:rPr>
          <w:rFonts w:ascii="Angsana New" w:hAnsi="Angsana New" w:cs="Angsana New"/>
          <w:sz w:val="32"/>
          <w:szCs w:val="32"/>
        </w:rPr>
        <w:t xml:space="preserve"> </w:t>
      </w:r>
      <w:r w:rsidR="00905A13" w:rsidRPr="002800FA">
        <w:rPr>
          <w:rFonts w:ascii="Angsana New" w:hAnsi="Angsana New" w:cs="Angsana New"/>
          <w:sz w:val="32"/>
          <w:szCs w:val="32"/>
          <w:cs/>
        </w:rPr>
        <w:t>ประเภท คือ แบบวั</w:t>
      </w:r>
      <w:r w:rsidR="00D55A9E" w:rsidRPr="002800FA">
        <w:rPr>
          <w:rFonts w:ascii="Angsana New" w:hAnsi="Angsana New" w:cs="Angsana New"/>
          <w:sz w:val="32"/>
          <w:szCs w:val="32"/>
          <w:cs/>
        </w:rPr>
        <w:t>ดที่ใช้การฉายออก (</w:t>
      </w:r>
      <w:r w:rsidR="00950BDE" w:rsidRPr="002800FA">
        <w:rPr>
          <w:rFonts w:ascii="Angsana New" w:hAnsi="Angsana New" w:cs="Angsana New"/>
          <w:sz w:val="32"/>
          <w:szCs w:val="32"/>
        </w:rPr>
        <w:t>P</w:t>
      </w:r>
      <w:r w:rsidR="00950BDE" w:rsidRPr="002800FA">
        <w:rPr>
          <w:rFonts w:ascii="Angsana New" w:hAnsi="Angsana New" w:cs="Angsana New"/>
          <w:sz w:val="32"/>
          <w:szCs w:val="32"/>
          <w:lang w:val="en-GB"/>
        </w:rPr>
        <w:t>rojective T</w:t>
      </w:r>
      <w:r w:rsidR="00C61164" w:rsidRPr="002800FA">
        <w:rPr>
          <w:rFonts w:ascii="Angsana New" w:hAnsi="Angsana New" w:cs="Angsana New"/>
          <w:sz w:val="32"/>
          <w:szCs w:val="32"/>
          <w:lang w:val="en-GB"/>
        </w:rPr>
        <w:t xml:space="preserve">est </w:t>
      </w:r>
      <w:r w:rsidR="00D55A9E" w:rsidRPr="002800FA">
        <w:rPr>
          <w:rFonts w:ascii="Angsana New" w:hAnsi="Angsana New" w:cs="Angsana New"/>
          <w:sz w:val="32"/>
          <w:szCs w:val="32"/>
          <w:cs/>
        </w:rPr>
        <w:t>) และแบบวัดที่ไม่ใช้การฉายออก</w:t>
      </w:r>
      <w:r w:rsidR="00C61164" w:rsidRPr="002800FA">
        <w:rPr>
          <w:rFonts w:ascii="Angsana New" w:hAnsi="Angsana New" w:cs="Angsana New"/>
          <w:sz w:val="32"/>
          <w:szCs w:val="32"/>
          <w:cs/>
        </w:rPr>
        <w:t xml:space="preserve"> ( </w:t>
      </w:r>
      <w:r w:rsidR="00950BDE" w:rsidRPr="002800FA">
        <w:rPr>
          <w:rFonts w:ascii="Angsana New" w:hAnsi="Angsana New" w:cs="Angsana New"/>
          <w:sz w:val="32"/>
          <w:szCs w:val="32"/>
          <w:lang w:val="en-GB"/>
        </w:rPr>
        <w:t>Non -projective T</w:t>
      </w:r>
      <w:r w:rsidR="00C61164" w:rsidRPr="002800FA">
        <w:rPr>
          <w:rFonts w:ascii="Angsana New" w:hAnsi="Angsana New" w:cs="Angsana New"/>
          <w:sz w:val="32"/>
          <w:szCs w:val="32"/>
          <w:lang w:val="en-GB"/>
        </w:rPr>
        <w:t xml:space="preserve">est </w:t>
      </w:r>
      <w:r w:rsidR="00BB2702" w:rsidRPr="002800FA">
        <w:rPr>
          <w:rFonts w:ascii="Angsana New" w:hAnsi="Angsana New" w:cs="Angsana New"/>
          <w:sz w:val="32"/>
          <w:szCs w:val="32"/>
          <w:cs/>
        </w:rPr>
        <w:t>)</w:t>
      </w:r>
      <w:r w:rsidR="00C61164" w:rsidRPr="002800FA">
        <w:rPr>
          <w:rFonts w:ascii="Angsana New" w:hAnsi="Angsana New" w:cs="Angsana New"/>
          <w:sz w:val="32"/>
          <w:szCs w:val="32"/>
          <w:cs/>
        </w:rPr>
        <w:t xml:space="preserve"> แบบวัดที่ใช้</w:t>
      </w:r>
      <w:r w:rsidR="00950BDE" w:rsidRPr="002800FA">
        <w:rPr>
          <w:rFonts w:ascii="Angsana New" w:hAnsi="Angsana New" w:cs="Angsana New"/>
          <w:sz w:val="32"/>
          <w:szCs w:val="32"/>
          <w:cs/>
        </w:rPr>
        <w:t>การฉายออกจะมีลักษณะเป็นแบบทดสอบ</w:t>
      </w:r>
      <w:r w:rsidR="00C61164" w:rsidRPr="002800FA">
        <w:rPr>
          <w:rFonts w:ascii="Angsana New" w:hAnsi="Angsana New" w:cs="Angsana New"/>
          <w:sz w:val="32"/>
          <w:szCs w:val="32"/>
          <w:cs/>
        </w:rPr>
        <w:t xml:space="preserve"> ส่วนแบบวัดที่ไม่มีการ</w:t>
      </w:r>
      <w:r w:rsidR="00C61164" w:rsidRPr="002800FA">
        <w:rPr>
          <w:rFonts w:ascii="Angsana New" w:hAnsi="Angsana New" w:cs="Angsana New"/>
          <w:sz w:val="32"/>
          <w:szCs w:val="32"/>
          <w:cs/>
        </w:rPr>
        <w:lastRenderedPageBreak/>
        <w:t>ฉายออกจะมีลักษ</w:t>
      </w:r>
      <w:r w:rsidR="00950BDE" w:rsidRPr="002800FA">
        <w:rPr>
          <w:rFonts w:ascii="Angsana New" w:hAnsi="Angsana New" w:cs="Angsana New"/>
          <w:sz w:val="32"/>
          <w:szCs w:val="32"/>
          <w:cs/>
        </w:rPr>
        <w:t xml:space="preserve">ณะเป็นแบบสอบถามหรือรายงานตนเอง </w:t>
      </w:r>
      <w:r w:rsidR="00C61164" w:rsidRPr="002800FA">
        <w:rPr>
          <w:rFonts w:ascii="Angsana New" w:hAnsi="Angsana New" w:cs="Angsana New"/>
          <w:sz w:val="32"/>
          <w:szCs w:val="32"/>
          <w:cs/>
        </w:rPr>
        <w:t>ซึ่งมักจะมีปัญหาเรื่องการตอบคือผู้</w:t>
      </w:r>
      <w:r w:rsidR="00950BDE" w:rsidRPr="002800FA">
        <w:rPr>
          <w:rFonts w:ascii="Angsana New" w:hAnsi="Angsana New" w:cs="Angsana New"/>
          <w:sz w:val="32"/>
          <w:szCs w:val="32"/>
          <w:cs/>
        </w:rPr>
        <w:t>ตอบจะตอบในแนวทางที่ให้ตนเองดูดี</w:t>
      </w:r>
      <w:r w:rsidR="00C61164" w:rsidRPr="002800FA">
        <w:rPr>
          <w:rFonts w:ascii="Angsana New" w:hAnsi="Angsana New" w:cs="Angsana New"/>
          <w:sz w:val="32"/>
          <w:szCs w:val="32"/>
          <w:cs/>
        </w:rPr>
        <w:t xml:space="preserve"> คำตอบที่ได้จึงไม่ค่อยตรงตามความเป็นจริง</w:t>
      </w:r>
    </w:p>
    <w:p w:rsidR="000B14E2" w:rsidRPr="002800FA" w:rsidRDefault="000B14E2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FE5691" w:rsidRPr="002800FA">
        <w:rPr>
          <w:rFonts w:ascii="Angsana New" w:hAnsi="Angsana New" w:cs="Angsana New" w:hint="cs"/>
          <w:sz w:val="32"/>
          <w:szCs w:val="32"/>
          <w:cs/>
          <w:lang w:val="en-GB"/>
        </w:rPr>
        <w:t>1.</w:t>
      </w:r>
      <w:r w:rsidR="00E5332E" w:rsidRPr="002800FA">
        <w:rPr>
          <w:rFonts w:ascii="Angsana New" w:hAnsi="Angsana New" w:cs="Angsana New"/>
          <w:sz w:val="32"/>
          <w:szCs w:val="32"/>
          <w:lang w:val="en-GB"/>
        </w:rPr>
        <w:t>3</w:t>
      </w:r>
      <w:r w:rsidR="001646DB" w:rsidRPr="002800FA">
        <w:rPr>
          <w:rFonts w:ascii="Angsana New" w:hAnsi="Angsana New" w:cs="Angsana New"/>
          <w:sz w:val="32"/>
          <w:szCs w:val="32"/>
        </w:rPr>
        <w:t xml:space="preserve"> </w:t>
      </w:r>
      <w:r w:rsidR="001646DB" w:rsidRPr="002800FA">
        <w:rPr>
          <w:rFonts w:ascii="Angsana New" w:hAnsi="Angsana New" w:cs="Angsana New"/>
          <w:sz w:val="32"/>
          <w:szCs w:val="32"/>
          <w:cs/>
        </w:rPr>
        <w:t>แบบวัดความถนัด (</w:t>
      </w:r>
      <w:r w:rsidR="00950BDE" w:rsidRPr="002800FA">
        <w:rPr>
          <w:rFonts w:ascii="Angsana New" w:hAnsi="Angsana New" w:cs="Angsana New"/>
          <w:sz w:val="32"/>
          <w:szCs w:val="32"/>
          <w:lang w:val="en-GB"/>
        </w:rPr>
        <w:t>Aptitude Test</w:t>
      </w:r>
      <w:r w:rsidR="00D55A9E" w:rsidRPr="002800FA">
        <w:rPr>
          <w:rFonts w:ascii="Angsana New" w:hAnsi="Angsana New" w:cs="Angsana New"/>
          <w:sz w:val="32"/>
          <w:szCs w:val="32"/>
          <w:cs/>
        </w:rPr>
        <w:t>) เป็นการวัดศักยภาพ (</w:t>
      </w:r>
      <w:r w:rsidR="00950BDE" w:rsidRPr="002800FA">
        <w:rPr>
          <w:rFonts w:ascii="Angsana New" w:hAnsi="Angsana New" w:cs="Angsana New"/>
          <w:sz w:val="32"/>
          <w:szCs w:val="32"/>
        </w:rPr>
        <w:t>P</w:t>
      </w:r>
      <w:r w:rsidR="00950BDE" w:rsidRPr="002800FA">
        <w:rPr>
          <w:rFonts w:ascii="Angsana New" w:hAnsi="Angsana New" w:cs="Angsana New"/>
          <w:sz w:val="32"/>
          <w:szCs w:val="32"/>
          <w:lang w:val="en-GB"/>
        </w:rPr>
        <w:t>otential</w:t>
      </w:r>
      <w:r w:rsidR="00D55A9E" w:rsidRPr="002800FA">
        <w:rPr>
          <w:rFonts w:ascii="Angsana New" w:hAnsi="Angsana New" w:cs="Angsana New"/>
          <w:sz w:val="32"/>
          <w:szCs w:val="32"/>
          <w:cs/>
        </w:rPr>
        <w:t>)</w:t>
      </w:r>
      <w:r w:rsidR="00D55A9E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50BDE" w:rsidRPr="002800FA">
        <w:rPr>
          <w:rFonts w:ascii="Angsana New" w:hAnsi="Angsana New" w:cs="Angsana New"/>
          <w:sz w:val="32"/>
          <w:szCs w:val="32"/>
          <w:cs/>
        </w:rPr>
        <w:t xml:space="preserve">ของผู้ตอบ </w:t>
      </w:r>
      <w:r w:rsidR="001646DB" w:rsidRPr="002800FA">
        <w:rPr>
          <w:rFonts w:ascii="Angsana New" w:hAnsi="Angsana New" w:cs="Angsana New"/>
          <w:sz w:val="32"/>
          <w:szCs w:val="32"/>
          <w:cs/>
        </w:rPr>
        <w:t>เพื่อใช้ในการทำนาย</w:t>
      </w:r>
      <w:r w:rsidR="009D449E" w:rsidRPr="002800FA">
        <w:rPr>
          <w:rFonts w:ascii="Angsana New" w:hAnsi="Angsana New" w:cs="Angsana New"/>
          <w:sz w:val="32"/>
          <w:szCs w:val="32"/>
          <w:cs/>
        </w:rPr>
        <w:t>ความสามารถในการปฏิบัติ</w:t>
      </w:r>
      <w:r w:rsidR="00950BDE" w:rsidRPr="002800FA">
        <w:rPr>
          <w:rFonts w:ascii="Angsana New" w:hAnsi="Angsana New" w:cs="Angsana New"/>
          <w:sz w:val="32"/>
          <w:szCs w:val="32"/>
          <w:cs/>
        </w:rPr>
        <w:t>งาน กิจกรรมหรือการศึกษาในอนาคต</w:t>
      </w:r>
      <w:r w:rsidR="009D449E" w:rsidRPr="002800FA">
        <w:rPr>
          <w:rFonts w:ascii="Angsana New" w:hAnsi="Angsana New" w:cs="Angsana New"/>
          <w:sz w:val="32"/>
          <w:szCs w:val="32"/>
          <w:cs/>
        </w:rPr>
        <w:t>ผลของการวัดความถนัดจะเป็นประโยชน์ต่อครูผ</w:t>
      </w:r>
      <w:r w:rsidR="00D55A9E" w:rsidRPr="002800FA">
        <w:rPr>
          <w:rFonts w:ascii="Angsana New" w:hAnsi="Angsana New" w:cs="Angsana New"/>
          <w:sz w:val="32"/>
          <w:szCs w:val="32"/>
          <w:cs/>
        </w:rPr>
        <w:t xml:space="preserve">ู้สอน ครูแนะแนว และผู้บริหาร </w:t>
      </w:r>
      <w:r w:rsidR="009D449E" w:rsidRPr="002800FA">
        <w:rPr>
          <w:rFonts w:ascii="Angsana New" w:hAnsi="Angsana New" w:cs="Angsana New"/>
          <w:sz w:val="32"/>
          <w:szCs w:val="32"/>
          <w:cs/>
        </w:rPr>
        <w:t>แบบวัดความถนัดแบ่งออกเป็น</w:t>
      </w:r>
      <w:r w:rsidR="00B41A2B" w:rsidRPr="002800FA">
        <w:rPr>
          <w:rFonts w:ascii="Angsana New" w:hAnsi="Angsana New" w:cs="Angsana New"/>
          <w:sz w:val="32"/>
          <w:szCs w:val="32"/>
          <w:cs/>
        </w:rPr>
        <w:t xml:space="preserve"> แบบวัดความถ</w:t>
      </w:r>
      <w:r w:rsidR="00D55A9E" w:rsidRPr="002800FA">
        <w:rPr>
          <w:rFonts w:ascii="Angsana New" w:hAnsi="Angsana New" w:cs="Angsana New"/>
          <w:sz w:val="32"/>
          <w:szCs w:val="32"/>
          <w:cs/>
        </w:rPr>
        <w:t>นัดทั่วไป</w:t>
      </w:r>
      <w:r w:rsidR="00B41A2B" w:rsidRPr="002800FA">
        <w:rPr>
          <w:rFonts w:ascii="Angsana New" w:hAnsi="Angsana New" w:cs="Angsana New"/>
          <w:sz w:val="32"/>
          <w:szCs w:val="32"/>
          <w:cs/>
        </w:rPr>
        <w:t xml:space="preserve"> แบบวัดความถนัดเฉพาะทาง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B41A2B" w:rsidRPr="002800FA">
        <w:rPr>
          <w:rFonts w:ascii="Angsana New" w:hAnsi="Angsana New" w:cs="Angsana New"/>
          <w:sz w:val="32"/>
          <w:szCs w:val="32"/>
          <w:cs/>
        </w:rPr>
        <w:t>แบบวัดความ</w:t>
      </w:r>
      <w:r w:rsidR="00950BDE" w:rsidRPr="002800FA">
        <w:rPr>
          <w:rFonts w:ascii="Angsana New" w:hAnsi="Angsana New" w:cs="Angsana New"/>
          <w:sz w:val="32"/>
          <w:szCs w:val="32"/>
          <w:cs/>
        </w:rPr>
        <w:t>พร้อม</w:t>
      </w:r>
      <w:r w:rsidR="00B41A2B" w:rsidRPr="002800FA">
        <w:rPr>
          <w:rFonts w:ascii="Angsana New" w:hAnsi="Angsana New" w:cs="Angsana New"/>
          <w:sz w:val="32"/>
          <w:szCs w:val="32"/>
          <w:cs/>
        </w:rPr>
        <w:t>และแบบวัดความคิดสร้างสรรค์</w:t>
      </w:r>
    </w:p>
    <w:p w:rsidR="00B41A2B" w:rsidRPr="002800FA" w:rsidRDefault="000B14E2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472031" w:rsidRPr="002800FA">
        <w:rPr>
          <w:rFonts w:ascii="Angsana New" w:hAnsi="Angsana New" w:cs="Angsana New"/>
          <w:sz w:val="32"/>
          <w:szCs w:val="32"/>
          <w:lang w:val="en-GB"/>
        </w:rPr>
        <w:t>2</w:t>
      </w:r>
      <w:r w:rsidR="00E5332E" w:rsidRPr="002800FA">
        <w:rPr>
          <w:rFonts w:ascii="Angsana New" w:hAnsi="Angsana New" w:cs="Angsana New" w:hint="cs"/>
          <w:sz w:val="32"/>
          <w:szCs w:val="32"/>
          <w:cs/>
          <w:lang w:val="en-GB"/>
        </w:rPr>
        <w:t>.</w:t>
      </w:r>
      <w:r w:rsidR="00E5332E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AD2D91" w:rsidRPr="002800FA">
        <w:rPr>
          <w:rFonts w:ascii="Angsana New" w:hAnsi="Angsana New" w:cs="Angsana New"/>
          <w:sz w:val="32"/>
          <w:szCs w:val="32"/>
          <w:cs/>
        </w:rPr>
        <w:t xml:space="preserve">จำแนกตามลักษณะการตรวจให้คะแนน </w:t>
      </w:r>
      <w:r w:rsidR="00472031" w:rsidRPr="002800FA">
        <w:rPr>
          <w:rFonts w:ascii="Angsana New" w:hAnsi="Angsana New" w:cs="Angsana New"/>
          <w:sz w:val="32"/>
          <w:szCs w:val="32"/>
          <w:cs/>
        </w:rPr>
        <w:t xml:space="preserve">แบ่งออกเป็น </w:t>
      </w:r>
      <w:r w:rsidR="00472031" w:rsidRPr="002800FA">
        <w:rPr>
          <w:rFonts w:ascii="Angsana New" w:hAnsi="Angsana New" w:cs="Angsana New"/>
          <w:sz w:val="32"/>
          <w:szCs w:val="32"/>
          <w:lang w:val="en-GB"/>
        </w:rPr>
        <w:t>3</w:t>
      </w:r>
      <w:r w:rsidR="00472031" w:rsidRPr="002800FA">
        <w:rPr>
          <w:rFonts w:ascii="Angsana New" w:hAnsi="Angsana New" w:cs="Angsana New"/>
          <w:sz w:val="32"/>
          <w:szCs w:val="32"/>
        </w:rPr>
        <w:t xml:space="preserve"> </w:t>
      </w:r>
      <w:r w:rsidR="00AD2D91" w:rsidRPr="002800FA">
        <w:rPr>
          <w:rFonts w:ascii="Angsana New" w:hAnsi="Angsana New" w:cs="Angsana New"/>
          <w:sz w:val="32"/>
          <w:szCs w:val="32"/>
          <w:cs/>
        </w:rPr>
        <w:t xml:space="preserve">ประเภท </w:t>
      </w:r>
      <w:r w:rsidR="00472031" w:rsidRPr="002800FA">
        <w:rPr>
          <w:rFonts w:ascii="Angsana New" w:hAnsi="Angsana New" w:cs="Angsana New"/>
          <w:sz w:val="32"/>
          <w:szCs w:val="32"/>
          <w:cs/>
        </w:rPr>
        <w:t>ได้แก่</w:t>
      </w:r>
    </w:p>
    <w:p w:rsidR="00472031" w:rsidRPr="002800FA" w:rsidRDefault="00E5332E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FE5691" w:rsidRPr="002800FA">
        <w:rPr>
          <w:rFonts w:ascii="Angsana New" w:hAnsi="Angsana New" w:cs="Angsana New" w:hint="cs"/>
          <w:sz w:val="32"/>
          <w:szCs w:val="32"/>
          <w:cs/>
        </w:rPr>
        <w:t>2.</w:t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1 </w:t>
      </w:r>
      <w:r w:rsidR="00AD2D91" w:rsidRPr="002800FA">
        <w:rPr>
          <w:rFonts w:ascii="Angsana New" w:hAnsi="Angsana New" w:cs="Angsana New"/>
          <w:sz w:val="32"/>
          <w:szCs w:val="32"/>
          <w:cs/>
        </w:rPr>
        <w:t xml:space="preserve">แบบทดสอบปรนัย </w:t>
      </w:r>
      <w:r w:rsidRPr="002800FA">
        <w:rPr>
          <w:rFonts w:ascii="Angsana New" w:hAnsi="Angsana New" w:cs="Angsana New"/>
          <w:sz w:val="32"/>
          <w:szCs w:val="32"/>
          <w:cs/>
        </w:rPr>
        <w:t>(</w:t>
      </w:r>
      <w:r w:rsidR="00950BDE" w:rsidRPr="002800FA">
        <w:rPr>
          <w:rFonts w:ascii="Angsana New" w:hAnsi="Angsana New" w:cs="Angsana New"/>
          <w:sz w:val="32"/>
          <w:szCs w:val="32"/>
          <w:lang w:val="en-GB"/>
        </w:rPr>
        <w:t>Objective Test</w:t>
      </w:r>
      <w:r w:rsidR="00FE5691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472031" w:rsidRPr="002800FA">
        <w:rPr>
          <w:rFonts w:ascii="Angsana New" w:hAnsi="Angsana New" w:cs="Angsana New"/>
          <w:sz w:val="32"/>
          <w:szCs w:val="32"/>
          <w:cs/>
        </w:rPr>
        <w:t>หม</w:t>
      </w:r>
      <w:r w:rsidR="00FE5691" w:rsidRPr="002800FA">
        <w:rPr>
          <w:rFonts w:ascii="Angsana New" w:hAnsi="Angsana New" w:cs="Angsana New"/>
          <w:sz w:val="32"/>
          <w:szCs w:val="32"/>
          <w:cs/>
        </w:rPr>
        <w:t xml:space="preserve">ายถึง </w:t>
      </w:r>
      <w:r w:rsidR="00472031" w:rsidRPr="002800FA">
        <w:rPr>
          <w:rFonts w:ascii="Angsana New" w:hAnsi="Angsana New" w:cs="Angsana New"/>
          <w:sz w:val="32"/>
          <w:szCs w:val="32"/>
          <w:cs/>
        </w:rPr>
        <w:t>แบบทดสอบที่การตรวจให้คะ</w:t>
      </w:r>
      <w:r w:rsidR="00AD2D91" w:rsidRPr="002800FA">
        <w:rPr>
          <w:rFonts w:ascii="Angsana New" w:hAnsi="Angsana New" w:cs="Angsana New"/>
          <w:sz w:val="32"/>
          <w:szCs w:val="32"/>
          <w:cs/>
        </w:rPr>
        <w:t xml:space="preserve">แนนมีความเป็นปรนัยสูง กล่าวคือ </w:t>
      </w:r>
      <w:r w:rsidR="00472031" w:rsidRPr="002800FA">
        <w:rPr>
          <w:rFonts w:ascii="Angsana New" w:hAnsi="Angsana New" w:cs="Angsana New"/>
          <w:sz w:val="32"/>
          <w:szCs w:val="32"/>
          <w:cs/>
        </w:rPr>
        <w:t>ไม่ว่าจะให้บุคคลใด</w:t>
      </w:r>
      <w:r w:rsidR="00D13E75" w:rsidRPr="002800FA">
        <w:rPr>
          <w:rFonts w:ascii="Angsana New" w:hAnsi="Angsana New" w:cs="Angsana New"/>
          <w:sz w:val="32"/>
          <w:szCs w:val="32"/>
          <w:cs/>
        </w:rPr>
        <w:t>เป็นผู้ตรวจก็สามารถให้คะแนนได้</w:t>
      </w:r>
      <w:r w:rsidR="00AD2D91" w:rsidRPr="002800FA">
        <w:rPr>
          <w:rFonts w:ascii="Angsana New" w:hAnsi="Angsana New" w:cs="Angsana New"/>
          <w:sz w:val="32"/>
          <w:szCs w:val="32"/>
          <w:cs/>
        </w:rPr>
        <w:t>ถูกต้องตรงกันเสมอ เช่น</w:t>
      </w:r>
      <w:r w:rsidR="00AD2D91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13E75" w:rsidRPr="002800FA">
        <w:rPr>
          <w:rFonts w:ascii="Angsana New" w:hAnsi="Angsana New" w:cs="Angsana New"/>
          <w:sz w:val="32"/>
          <w:szCs w:val="32"/>
          <w:cs/>
        </w:rPr>
        <w:t>แบ</w:t>
      </w:r>
      <w:r w:rsidR="00905A13" w:rsidRPr="002800FA">
        <w:rPr>
          <w:rFonts w:ascii="Angsana New" w:hAnsi="Angsana New" w:cs="Angsana New"/>
          <w:sz w:val="32"/>
          <w:szCs w:val="32"/>
          <w:cs/>
        </w:rPr>
        <w:t>บ</w:t>
      </w:r>
      <w:r w:rsidR="00D13E75" w:rsidRPr="002800FA">
        <w:rPr>
          <w:rFonts w:ascii="Angsana New" w:hAnsi="Angsana New" w:cs="Angsana New"/>
          <w:sz w:val="32"/>
          <w:szCs w:val="32"/>
          <w:cs/>
        </w:rPr>
        <w:t>ทดสอบแบบเลือกตอบ แบบทดสอบแบบจับคู่ แบบทดสอบแบบถูก</w:t>
      </w:r>
      <w:r w:rsidR="00D13E75" w:rsidRPr="002800FA">
        <w:rPr>
          <w:rFonts w:ascii="Angsana New" w:hAnsi="Angsana New" w:cs="Angsana New"/>
          <w:sz w:val="32"/>
          <w:szCs w:val="32"/>
          <w:lang w:val="en-GB"/>
        </w:rPr>
        <w:t>-</w:t>
      </w:r>
      <w:r w:rsidR="00D13E75" w:rsidRPr="002800FA">
        <w:rPr>
          <w:rFonts w:ascii="Angsana New" w:hAnsi="Angsana New" w:cs="Angsana New"/>
          <w:sz w:val="32"/>
          <w:szCs w:val="32"/>
          <w:cs/>
        </w:rPr>
        <w:t>ผิด เป็นต้น</w:t>
      </w:r>
    </w:p>
    <w:p w:rsidR="00D13E75" w:rsidRPr="002800FA" w:rsidRDefault="004F6782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AD2D91" w:rsidRPr="002800FA">
        <w:rPr>
          <w:rFonts w:ascii="Angsana New" w:hAnsi="Angsana New" w:cs="Angsana New" w:hint="cs"/>
          <w:sz w:val="32"/>
          <w:szCs w:val="32"/>
          <w:cs/>
        </w:rPr>
        <w:t>2.</w:t>
      </w:r>
      <w:r w:rsidR="005C633F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2 </w:t>
      </w:r>
      <w:r w:rsidRPr="002800FA">
        <w:rPr>
          <w:rFonts w:ascii="Angsana New" w:hAnsi="Angsana New" w:cs="Angsana New"/>
          <w:sz w:val="32"/>
          <w:szCs w:val="32"/>
          <w:cs/>
        </w:rPr>
        <w:t>แบบทดสอบอัตนัย</w:t>
      </w:r>
      <w:r w:rsidR="00950BDE" w:rsidRPr="002800FA">
        <w:rPr>
          <w:rFonts w:ascii="Angsana New" w:hAnsi="Angsana New" w:cs="Angsana New"/>
          <w:sz w:val="32"/>
          <w:szCs w:val="32"/>
          <w:cs/>
        </w:rPr>
        <w:t xml:space="preserve"> (</w:t>
      </w:r>
      <w:r w:rsidR="00950BDE" w:rsidRPr="002800FA">
        <w:rPr>
          <w:rFonts w:ascii="Angsana New" w:hAnsi="Angsana New" w:cs="Angsana New"/>
          <w:sz w:val="32"/>
          <w:szCs w:val="32"/>
          <w:lang w:val="en-GB"/>
        </w:rPr>
        <w:t>Subjective Test</w:t>
      </w:r>
      <w:r w:rsidRPr="002800FA">
        <w:rPr>
          <w:rFonts w:ascii="Angsana New" w:hAnsi="Angsana New" w:cs="Angsana New"/>
          <w:sz w:val="32"/>
          <w:szCs w:val="32"/>
          <w:cs/>
        </w:rPr>
        <w:t>) หมายถึง</w:t>
      </w:r>
      <w:r w:rsidR="00D13E75" w:rsidRPr="002800FA">
        <w:rPr>
          <w:rFonts w:ascii="Angsana New" w:hAnsi="Angsana New" w:cs="Angsana New"/>
          <w:sz w:val="32"/>
          <w:szCs w:val="32"/>
          <w:cs/>
        </w:rPr>
        <w:t xml:space="preserve"> แบบทดสอบที่การ</w:t>
      </w:r>
      <w:r w:rsidR="00950BDE" w:rsidRPr="002800FA">
        <w:rPr>
          <w:rFonts w:ascii="Angsana New" w:hAnsi="Angsana New" w:cs="Angsana New"/>
          <w:sz w:val="32"/>
          <w:szCs w:val="32"/>
          <w:cs/>
        </w:rPr>
        <w:t xml:space="preserve">ตรวจให้คะแนนมีความเป็นปรนัยต่ำ </w:t>
      </w:r>
      <w:r w:rsidR="00D13E75" w:rsidRPr="002800FA">
        <w:rPr>
          <w:rFonts w:ascii="Angsana New" w:hAnsi="Angsana New" w:cs="Angsana New"/>
          <w:sz w:val="32"/>
          <w:szCs w:val="32"/>
          <w:cs/>
        </w:rPr>
        <w:t>หรือคะแนนที่ได้จะขึ้นอยู่กับการพิจารณาของผู้ตรวจให้คะแนนแต่ละคน เช่น แบบทดสอบคว</w:t>
      </w:r>
      <w:r w:rsidR="00950BDE" w:rsidRPr="002800FA">
        <w:rPr>
          <w:rFonts w:ascii="Angsana New" w:hAnsi="Angsana New" w:cs="Angsana New"/>
          <w:sz w:val="32"/>
          <w:szCs w:val="32"/>
          <w:cs/>
        </w:rPr>
        <w:t xml:space="preserve">ามเรียง แบบทดสอบเติมคำ </w:t>
      </w:r>
      <w:r w:rsidR="00D13E75" w:rsidRPr="002800FA">
        <w:rPr>
          <w:rFonts w:ascii="Angsana New" w:hAnsi="Angsana New" w:cs="Angsana New"/>
          <w:sz w:val="32"/>
          <w:szCs w:val="32"/>
          <w:cs/>
        </w:rPr>
        <w:t>เป็นต้น</w:t>
      </w:r>
    </w:p>
    <w:p w:rsidR="00D13E75" w:rsidRPr="002800FA" w:rsidRDefault="004F6782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AD2D91" w:rsidRPr="002800FA">
        <w:rPr>
          <w:rFonts w:ascii="Angsana New" w:hAnsi="Angsana New" w:cs="Angsana New" w:hint="cs"/>
          <w:sz w:val="32"/>
          <w:szCs w:val="32"/>
          <w:cs/>
        </w:rPr>
        <w:t>2.</w:t>
      </w:r>
      <w:r w:rsidR="005C633F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3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แบบทดสอบอัตนัยประยุกต์ </w:t>
      </w:r>
      <w:r w:rsidR="00950BDE" w:rsidRPr="002800FA">
        <w:rPr>
          <w:rFonts w:ascii="Angsana New" w:hAnsi="Angsana New" w:cs="Angsana New"/>
          <w:sz w:val="32"/>
          <w:szCs w:val="32"/>
          <w:cs/>
        </w:rPr>
        <w:t>(</w:t>
      </w:r>
      <w:r w:rsidR="00950BDE" w:rsidRPr="002800FA">
        <w:rPr>
          <w:rFonts w:ascii="Angsana New" w:hAnsi="Angsana New" w:cs="Angsana New"/>
          <w:sz w:val="32"/>
          <w:szCs w:val="32"/>
          <w:lang w:val="en-GB"/>
        </w:rPr>
        <w:t>Modified Subjective Test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950BDE" w:rsidRPr="002800FA">
        <w:rPr>
          <w:rFonts w:ascii="Angsana New" w:hAnsi="Angsana New" w:cs="Angsana New"/>
          <w:sz w:val="32"/>
          <w:szCs w:val="32"/>
          <w:cs/>
        </w:rPr>
        <w:t>หมายถึง</w:t>
      </w:r>
      <w:r w:rsidR="00D13E75" w:rsidRPr="002800FA">
        <w:rPr>
          <w:rFonts w:ascii="Angsana New" w:hAnsi="Angsana New" w:cs="Angsana New"/>
          <w:sz w:val="32"/>
          <w:szCs w:val="32"/>
          <w:cs/>
        </w:rPr>
        <w:t>แบบทดสอบที่ทำ</w:t>
      </w:r>
      <w:r w:rsidR="00950BDE" w:rsidRPr="002800FA">
        <w:rPr>
          <w:rFonts w:ascii="Angsana New" w:hAnsi="Angsana New" w:cs="Angsana New"/>
          <w:sz w:val="32"/>
          <w:szCs w:val="32"/>
          <w:cs/>
        </w:rPr>
        <w:t xml:space="preserve">การปรับปรุงมาจากแบบทดสอบอัตนัย </w:t>
      </w:r>
      <w:r w:rsidR="00D13E75" w:rsidRPr="002800FA">
        <w:rPr>
          <w:rFonts w:ascii="Angsana New" w:hAnsi="Angsana New" w:cs="Angsana New"/>
          <w:sz w:val="32"/>
          <w:szCs w:val="32"/>
          <w:cs/>
        </w:rPr>
        <w:t>โดยการปรับวิธีการตรวจให้คะแนนให้มีความเป็นปรนัยมากขึ้น</w:t>
      </w:r>
    </w:p>
    <w:p w:rsidR="00F10C09" w:rsidRPr="002800FA" w:rsidRDefault="00F10C09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/>
          <w:sz w:val="32"/>
          <w:szCs w:val="32"/>
          <w:lang w:val="en-GB"/>
        </w:rPr>
        <w:t>3</w:t>
      </w:r>
      <w:r w:rsidR="005C633F" w:rsidRPr="002800FA">
        <w:rPr>
          <w:rFonts w:ascii="Angsana New" w:hAnsi="Angsana New" w:cs="Angsana New" w:hint="cs"/>
          <w:sz w:val="32"/>
          <w:szCs w:val="32"/>
          <w:cs/>
          <w:lang w:val="en-GB"/>
        </w:rPr>
        <w:t>.</w:t>
      </w:r>
      <w:r w:rsidR="005C633F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จำ</w:t>
      </w:r>
      <w:r w:rsidR="00950BDE" w:rsidRPr="002800FA">
        <w:rPr>
          <w:rFonts w:ascii="Angsana New" w:hAnsi="Angsana New" w:cs="Angsana New"/>
          <w:sz w:val="32"/>
          <w:szCs w:val="32"/>
          <w:cs/>
        </w:rPr>
        <w:t>แนกตามลักษณะการสร้าง</w:t>
      </w:r>
      <w:r w:rsidR="000B14E2" w:rsidRPr="002800FA">
        <w:rPr>
          <w:rFonts w:ascii="Angsana New" w:hAnsi="Angsana New" w:cs="Angsana New"/>
          <w:sz w:val="32"/>
          <w:szCs w:val="32"/>
          <w:cs/>
        </w:rPr>
        <w:t xml:space="preserve"> จำแนกได้ </w:t>
      </w:r>
      <w:r w:rsidRPr="002800FA">
        <w:rPr>
          <w:rFonts w:ascii="Angsana New" w:hAnsi="Angsana New" w:cs="Angsana New"/>
          <w:sz w:val="32"/>
          <w:szCs w:val="32"/>
          <w:lang w:val="en-GB"/>
        </w:rPr>
        <w:t>2</w:t>
      </w:r>
      <w:r w:rsidR="000B14E2" w:rsidRPr="002800FA">
        <w:rPr>
          <w:rFonts w:ascii="Angsana New" w:hAnsi="Angsana New" w:cs="Angsana New"/>
          <w:sz w:val="32"/>
          <w:szCs w:val="32"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ประเภท คือ</w:t>
      </w:r>
    </w:p>
    <w:p w:rsidR="000B14E2" w:rsidRPr="002800FA" w:rsidRDefault="004F6782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AD2D91" w:rsidRPr="002800FA">
        <w:rPr>
          <w:rFonts w:ascii="Angsana New" w:hAnsi="Angsana New" w:cs="Angsana New" w:hint="cs"/>
          <w:sz w:val="32"/>
          <w:szCs w:val="32"/>
          <w:cs/>
        </w:rPr>
        <w:t>3.</w:t>
      </w:r>
      <w:r w:rsidR="005C633F" w:rsidRPr="002800FA">
        <w:rPr>
          <w:rFonts w:ascii="Angsana New" w:hAnsi="Angsana New" w:cs="Angsana New" w:hint="cs"/>
          <w:sz w:val="32"/>
          <w:szCs w:val="32"/>
          <w:cs/>
          <w:lang w:val="en-GB"/>
        </w:rPr>
        <w:t>1</w:t>
      </w:r>
      <w:r w:rsidR="00F10C09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8A349B" w:rsidRPr="002800FA">
        <w:rPr>
          <w:rFonts w:ascii="Angsana New" w:hAnsi="Angsana New" w:cs="Angsana New"/>
          <w:sz w:val="32"/>
          <w:szCs w:val="32"/>
          <w:cs/>
        </w:rPr>
        <w:t>แบบทดสอบมาตรฐาน (</w:t>
      </w:r>
      <w:r w:rsidR="008A349B" w:rsidRPr="002800FA">
        <w:rPr>
          <w:rFonts w:ascii="Angsana New" w:hAnsi="Angsana New" w:cs="Angsana New"/>
          <w:sz w:val="32"/>
          <w:szCs w:val="32"/>
          <w:lang w:val="en-GB"/>
        </w:rPr>
        <w:t>Standardized Test</w:t>
      </w:r>
      <w:r w:rsidR="008A349B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F10C09" w:rsidRPr="002800FA">
        <w:rPr>
          <w:rFonts w:ascii="Angsana New" w:hAnsi="Angsana New" w:cs="Angsana New"/>
          <w:sz w:val="32"/>
          <w:szCs w:val="32"/>
          <w:cs/>
        </w:rPr>
        <w:t>เป็นแบบทดสอบที่ม</w:t>
      </w:r>
      <w:r w:rsidR="008A349B" w:rsidRPr="002800FA">
        <w:rPr>
          <w:rFonts w:ascii="Angsana New" w:hAnsi="Angsana New" w:cs="Angsana New"/>
          <w:sz w:val="32"/>
          <w:szCs w:val="32"/>
          <w:cs/>
        </w:rPr>
        <w:t>ีคณะผู้เชี่ยวชาญทางด้านจิตวิทยา ด้านการวัดและประเมิน</w:t>
      </w:r>
      <w:r w:rsidR="00F10C09" w:rsidRPr="002800FA">
        <w:rPr>
          <w:rFonts w:ascii="Angsana New" w:hAnsi="Angsana New" w:cs="Angsana New"/>
          <w:sz w:val="32"/>
          <w:szCs w:val="32"/>
          <w:cs/>
        </w:rPr>
        <w:t xml:space="preserve"> และนักวิชาการสาขาต่าง</w:t>
      </w:r>
      <w:r w:rsidR="008A349B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10C09" w:rsidRPr="002800FA">
        <w:rPr>
          <w:rFonts w:ascii="Angsana New" w:hAnsi="Angsana New" w:cs="Angsana New"/>
          <w:sz w:val="32"/>
          <w:szCs w:val="32"/>
          <w:cs/>
        </w:rPr>
        <w:t>ๆ ร่วมกันพัฒนาขึ้นภาย</w:t>
      </w:r>
      <w:r w:rsidR="008A349B" w:rsidRPr="002800FA">
        <w:rPr>
          <w:rFonts w:ascii="Angsana New" w:hAnsi="Angsana New" w:cs="Angsana New"/>
          <w:sz w:val="32"/>
          <w:szCs w:val="32"/>
          <w:cs/>
        </w:rPr>
        <w:t xml:space="preserve">ใต้กระบวนการสร้างที่ได้มาตรฐาน </w:t>
      </w:r>
      <w:r w:rsidR="00F10C09" w:rsidRPr="002800FA">
        <w:rPr>
          <w:rFonts w:ascii="Angsana New" w:hAnsi="Angsana New" w:cs="Angsana New"/>
          <w:sz w:val="32"/>
          <w:szCs w:val="32"/>
          <w:cs/>
        </w:rPr>
        <w:t>และมีการพัฒนาอย่างต่อเนื่องจนเป็นที่ยอมรับกันทั่วประเทศ</w:t>
      </w:r>
    </w:p>
    <w:p w:rsidR="00F10C09" w:rsidRPr="002800FA" w:rsidRDefault="000B14E2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AD2D91" w:rsidRPr="002800FA">
        <w:rPr>
          <w:rFonts w:ascii="Angsana New" w:hAnsi="Angsana New" w:cs="Angsana New" w:hint="cs"/>
          <w:sz w:val="32"/>
          <w:szCs w:val="32"/>
          <w:cs/>
        </w:rPr>
        <w:t>3.</w:t>
      </w:r>
      <w:r w:rsidR="005C633F" w:rsidRPr="002800FA">
        <w:rPr>
          <w:rFonts w:ascii="Angsana New" w:hAnsi="Angsana New" w:cs="Angsana New"/>
          <w:sz w:val="32"/>
          <w:szCs w:val="32"/>
          <w:lang w:val="en-GB"/>
        </w:rPr>
        <w:t>2</w:t>
      </w:r>
      <w:r w:rsidR="005C633F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7D088B" w:rsidRPr="002800FA">
        <w:rPr>
          <w:rFonts w:ascii="Angsana New" w:hAnsi="Angsana New" w:cs="Angsana New"/>
          <w:sz w:val="32"/>
          <w:szCs w:val="32"/>
          <w:cs/>
        </w:rPr>
        <w:t>แ</w:t>
      </w:r>
      <w:r w:rsidR="008A349B" w:rsidRPr="002800FA">
        <w:rPr>
          <w:rFonts w:ascii="Angsana New" w:hAnsi="Angsana New" w:cs="Angsana New"/>
          <w:sz w:val="32"/>
          <w:szCs w:val="32"/>
          <w:cs/>
        </w:rPr>
        <w:t>บบทดสอบที่ผู้วิจัยสร้างเอง (</w:t>
      </w:r>
      <w:r w:rsidR="008A349B" w:rsidRPr="002800FA">
        <w:rPr>
          <w:rFonts w:ascii="Angsana New" w:hAnsi="Angsana New" w:cs="Angsana New"/>
          <w:sz w:val="32"/>
          <w:szCs w:val="32"/>
          <w:lang w:val="en-GB"/>
        </w:rPr>
        <w:t xml:space="preserve">Researcher – made </w:t>
      </w:r>
      <w:r w:rsidR="008A349B" w:rsidRPr="002800FA">
        <w:rPr>
          <w:rFonts w:ascii="Angsana New" w:hAnsi="Angsana New" w:cs="Angsana New"/>
          <w:sz w:val="32"/>
          <w:szCs w:val="32"/>
        </w:rPr>
        <w:t>T</w:t>
      </w:r>
      <w:r w:rsidR="008A349B" w:rsidRPr="002800FA">
        <w:rPr>
          <w:rFonts w:ascii="Angsana New" w:hAnsi="Angsana New" w:cs="Angsana New"/>
          <w:sz w:val="32"/>
          <w:szCs w:val="32"/>
          <w:lang w:val="en-GB"/>
        </w:rPr>
        <w:t>est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7D088B" w:rsidRPr="002800FA">
        <w:rPr>
          <w:rFonts w:ascii="Angsana New" w:hAnsi="Angsana New" w:cs="Angsana New"/>
          <w:sz w:val="32"/>
          <w:szCs w:val="32"/>
          <w:cs/>
        </w:rPr>
        <w:t>เป็นแบบทดสอบที่ผู้วิจัยสร้างขึ้นเพื่อใช้ในการเก็บรวบรวมข้</w:t>
      </w:r>
      <w:r w:rsidR="008A349B" w:rsidRPr="002800FA">
        <w:rPr>
          <w:rFonts w:ascii="Angsana New" w:hAnsi="Angsana New" w:cs="Angsana New"/>
          <w:sz w:val="32"/>
          <w:szCs w:val="32"/>
          <w:cs/>
        </w:rPr>
        <w:t>อมูลตามวัตถุประสงค์ของการวิจัย</w:t>
      </w:r>
      <w:r w:rsidR="007D088B" w:rsidRPr="002800FA">
        <w:rPr>
          <w:rFonts w:ascii="Angsana New" w:hAnsi="Angsana New" w:cs="Angsana New"/>
          <w:sz w:val="32"/>
          <w:szCs w:val="32"/>
          <w:cs/>
        </w:rPr>
        <w:t>หรืออาจเป็นแบบทดสอบท</w:t>
      </w:r>
      <w:r w:rsidRPr="002800FA">
        <w:rPr>
          <w:rFonts w:ascii="Angsana New" w:hAnsi="Angsana New" w:cs="Angsana New"/>
          <w:sz w:val="32"/>
          <w:szCs w:val="32"/>
          <w:cs/>
        </w:rPr>
        <w:t>ี่มีผู้วิจัยอื่น</w:t>
      </w:r>
      <w:r w:rsidR="008A349B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ๆ สร้างไว้แล้ว</w:t>
      </w:r>
    </w:p>
    <w:p w:rsidR="007D088B" w:rsidRPr="002800FA" w:rsidRDefault="007D088B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lang w:val="en-GB"/>
        </w:rPr>
        <w:t>4</w:t>
      </w:r>
      <w:r w:rsidR="005C633F" w:rsidRPr="002800FA">
        <w:rPr>
          <w:rFonts w:ascii="Angsana New" w:hAnsi="Angsana New" w:cs="Angsana New" w:hint="cs"/>
          <w:sz w:val="32"/>
          <w:szCs w:val="32"/>
          <w:cs/>
          <w:lang w:val="en-GB"/>
        </w:rPr>
        <w:t>.</w:t>
      </w:r>
      <w:r w:rsidR="005C633F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จำแนกตามลักษณะการนำ</w:t>
      </w:r>
      <w:r w:rsidR="004F6782" w:rsidRPr="002800FA">
        <w:rPr>
          <w:rFonts w:ascii="Angsana New" w:hAnsi="Angsana New" w:cs="Angsana New"/>
          <w:sz w:val="32"/>
          <w:szCs w:val="32"/>
          <w:cs/>
        </w:rPr>
        <w:t>ผลที่ได้ไปใช้ประเมิน จำแนกเป็น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lang w:val="en-GB"/>
        </w:rPr>
        <w:t xml:space="preserve">2 </w:t>
      </w:r>
      <w:r w:rsidRPr="002800FA">
        <w:rPr>
          <w:rFonts w:ascii="Angsana New" w:hAnsi="Angsana New" w:cs="Angsana New"/>
          <w:sz w:val="32"/>
          <w:szCs w:val="32"/>
          <w:cs/>
        </w:rPr>
        <w:t>ประเภท คือ</w:t>
      </w:r>
    </w:p>
    <w:p w:rsidR="007D088B" w:rsidRPr="002800FA" w:rsidRDefault="005C633F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AD2D91" w:rsidRPr="002800FA">
        <w:rPr>
          <w:rFonts w:ascii="Angsana New" w:hAnsi="Angsana New" w:cs="Angsana New" w:hint="cs"/>
          <w:sz w:val="32"/>
          <w:szCs w:val="32"/>
          <w:cs/>
          <w:lang w:val="en-GB"/>
        </w:rPr>
        <w:t>4.</w:t>
      </w:r>
      <w:r w:rsidRPr="002800FA">
        <w:rPr>
          <w:rFonts w:ascii="Angsana New" w:hAnsi="Angsana New" w:cs="Angsana New"/>
          <w:sz w:val="32"/>
          <w:szCs w:val="32"/>
          <w:lang w:val="en-GB"/>
        </w:rPr>
        <w:t>1</w:t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4F6782" w:rsidRPr="002800FA">
        <w:rPr>
          <w:rFonts w:ascii="Angsana New" w:hAnsi="Angsana New" w:cs="Angsana New"/>
          <w:sz w:val="32"/>
          <w:szCs w:val="32"/>
          <w:cs/>
        </w:rPr>
        <w:t xml:space="preserve">แบบทดสอบแบบอิงเกณฑ์ </w:t>
      </w:r>
      <w:r w:rsidR="008A349B" w:rsidRPr="002800FA">
        <w:rPr>
          <w:rFonts w:ascii="Angsana New" w:hAnsi="Angsana New" w:cs="Angsana New"/>
          <w:sz w:val="32"/>
          <w:szCs w:val="32"/>
          <w:cs/>
        </w:rPr>
        <w:t>(</w:t>
      </w:r>
      <w:r w:rsidR="008A349B" w:rsidRPr="002800FA">
        <w:rPr>
          <w:rFonts w:ascii="Angsana New" w:hAnsi="Angsana New" w:cs="Angsana New"/>
          <w:sz w:val="32"/>
          <w:szCs w:val="32"/>
          <w:lang w:val="en-GB"/>
        </w:rPr>
        <w:t xml:space="preserve">Criterion – </w:t>
      </w:r>
      <w:r w:rsidR="008A349B" w:rsidRPr="002800FA">
        <w:rPr>
          <w:rFonts w:ascii="Angsana New" w:hAnsi="Angsana New" w:cs="Angsana New"/>
          <w:sz w:val="32"/>
          <w:szCs w:val="32"/>
        </w:rPr>
        <w:t>r</w:t>
      </w:r>
      <w:r w:rsidR="004C1FD1" w:rsidRPr="002800FA">
        <w:rPr>
          <w:rFonts w:ascii="Angsana New" w:hAnsi="Angsana New" w:cs="Angsana New"/>
          <w:sz w:val="32"/>
          <w:szCs w:val="32"/>
          <w:lang w:val="en-GB"/>
        </w:rPr>
        <w:t>eferenced Test</w:t>
      </w:r>
      <w:r w:rsidR="004F6782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7D088B" w:rsidRPr="002800FA">
        <w:rPr>
          <w:rFonts w:ascii="Angsana New" w:hAnsi="Angsana New" w:cs="Angsana New"/>
          <w:sz w:val="32"/>
          <w:szCs w:val="32"/>
          <w:cs/>
        </w:rPr>
        <w:t>เป็นแบบทดสอบที่สร้างขึ้นเพื่อวัดความรู้ความสามารถของแต่ละบุคคลว่ามีความรู้ความ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>สามารถตามเกณฑ์ที่ตั้งไว้หรือไม่</w:t>
      </w:r>
      <w:r w:rsidR="007D088B" w:rsidRPr="002800FA">
        <w:rPr>
          <w:rFonts w:ascii="Angsana New" w:hAnsi="Angsana New" w:cs="Angsana New"/>
          <w:sz w:val="32"/>
          <w:szCs w:val="32"/>
          <w:cs/>
        </w:rPr>
        <w:t xml:space="preserve"> ส่วนใหญ่จะใช้ในการประเมินเพื่อพัฒนาผู้เรียน</w:t>
      </w:r>
    </w:p>
    <w:p w:rsidR="004C1FD1" w:rsidRPr="002800FA" w:rsidRDefault="005C633F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AD2D91" w:rsidRPr="002800FA">
        <w:rPr>
          <w:rFonts w:ascii="Angsana New" w:hAnsi="Angsana New" w:cs="Angsana New" w:hint="cs"/>
          <w:sz w:val="32"/>
          <w:szCs w:val="32"/>
          <w:cs/>
          <w:lang w:val="en-GB"/>
        </w:rPr>
        <w:t>4.</w:t>
      </w:r>
      <w:r w:rsidRPr="002800FA">
        <w:rPr>
          <w:rFonts w:ascii="Angsana New" w:hAnsi="Angsana New" w:cs="Angsana New"/>
          <w:sz w:val="32"/>
          <w:szCs w:val="32"/>
          <w:lang w:val="en-GB"/>
        </w:rPr>
        <w:t>2</w:t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4F6782" w:rsidRPr="002800FA">
        <w:rPr>
          <w:rFonts w:ascii="Angsana New" w:hAnsi="Angsana New" w:cs="Angsana New"/>
          <w:sz w:val="32"/>
          <w:szCs w:val="32"/>
          <w:cs/>
        </w:rPr>
        <w:t xml:space="preserve">แบบทดสอบแบบอิงกลุ่ม 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>(</w:t>
      </w:r>
      <w:r w:rsidR="004C1FD1" w:rsidRPr="002800FA">
        <w:rPr>
          <w:rFonts w:ascii="Angsana New" w:hAnsi="Angsana New" w:cs="Angsana New"/>
          <w:sz w:val="32"/>
          <w:szCs w:val="32"/>
          <w:lang w:val="en-GB"/>
        </w:rPr>
        <w:t>Norm – referenced Test</w:t>
      </w:r>
      <w:r w:rsidR="004F6782" w:rsidRPr="002800FA">
        <w:rPr>
          <w:rFonts w:ascii="Angsana New" w:hAnsi="Angsana New" w:cs="Angsana New"/>
          <w:sz w:val="32"/>
          <w:szCs w:val="32"/>
          <w:cs/>
        </w:rPr>
        <w:t>)</w:t>
      </w:r>
      <w:r w:rsidR="007D088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E60347" w:rsidRPr="002800FA">
        <w:rPr>
          <w:rFonts w:ascii="Angsana New" w:hAnsi="Angsana New" w:cs="Angsana New"/>
          <w:sz w:val="32"/>
          <w:szCs w:val="32"/>
          <w:cs/>
        </w:rPr>
        <w:t>เป็นแบบทดสอบที่สร้างขึ้นเพื่อวัดความรู้ความสามารถของแต่ละบุคคลว่ามีอยู่ในระดับใดเมื่อเทียบกับบุคคล</w:t>
      </w:r>
    </w:p>
    <w:p w:rsidR="004F6782" w:rsidRPr="002800FA" w:rsidRDefault="00E60347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>อื่น</w:t>
      </w:r>
      <w:r w:rsidR="004C1FD1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ๆ เกี่ยวกับเ</w:t>
      </w:r>
      <w:r w:rsidR="000B14E2" w:rsidRPr="002800FA">
        <w:rPr>
          <w:rFonts w:ascii="Angsana New" w:hAnsi="Angsana New" w:cs="Angsana New"/>
          <w:sz w:val="32"/>
          <w:szCs w:val="32"/>
          <w:cs/>
        </w:rPr>
        <w:t xml:space="preserve">นื้อหาและพฤติกรรมที่ต้องการวัด </w:t>
      </w:r>
      <w:r w:rsidRPr="002800FA">
        <w:rPr>
          <w:rFonts w:ascii="Angsana New" w:hAnsi="Angsana New" w:cs="Angsana New"/>
          <w:sz w:val="32"/>
          <w:szCs w:val="32"/>
          <w:cs/>
        </w:rPr>
        <w:t>ส่วนใหญ่แบบทดสอบแบบอิงกลุ่มจะใช้จัดตำแหน่งความรอบรู้ของผู้เรียนในเ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 xml:space="preserve">รื่องที่สอน </w:t>
      </w:r>
      <w:r w:rsidRPr="002800FA">
        <w:rPr>
          <w:rFonts w:ascii="Angsana New" w:hAnsi="Angsana New" w:cs="Angsana New"/>
          <w:sz w:val="32"/>
          <w:szCs w:val="32"/>
          <w:cs/>
        </w:rPr>
        <w:t>หรือใช้ในการประเมินผลสรุปรวม</w:t>
      </w:r>
      <w:r w:rsidR="00E259F0" w:rsidRPr="002800FA">
        <w:rPr>
          <w:rFonts w:ascii="Angsana New" w:hAnsi="Angsana New" w:cs="Angsana New"/>
          <w:sz w:val="32"/>
          <w:szCs w:val="32"/>
          <w:cs/>
        </w:rPr>
        <w:t>แบบทดสอบประเภทนี้จึงมุ่งทดสอบให้ครอบคลุมเนื้อหาที่ต้องการวัดให้มากที่สุด</w:t>
      </w:r>
    </w:p>
    <w:p w:rsidR="00E259F0" w:rsidRPr="002800FA" w:rsidRDefault="005C633F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lang w:val="en-GB"/>
        </w:rPr>
        <w:t>5.</w:t>
      </w:r>
      <w:r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 xml:space="preserve">จำแนกตามลักษณะการตอบสนอง จำแนกได้เป็น </w:t>
      </w:r>
      <w:r w:rsidR="004C1FD1" w:rsidRPr="002800FA">
        <w:rPr>
          <w:rFonts w:ascii="Angsana New" w:hAnsi="Angsana New" w:cs="Angsana New"/>
          <w:sz w:val="32"/>
          <w:szCs w:val="32"/>
          <w:lang w:val="en-GB"/>
        </w:rPr>
        <w:t>3</w:t>
      </w:r>
      <w:r w:rsidR="00E259F0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E259F0" w:rsidRPr="002800FA">
        <w:rPr>
          <w:rFonts w:ascii="Angsana New" w:hAnsi="Angsana New" w:cs="Angsana New"/>
          <w:sz w:val="32"/>
          <w:szCs w:val="32"/>
          <w:cs/>
        </w:rPr>
        <w:t>ประเภท คือ</w:t>
      </w:r>
    </w:p>
    <w:p w:rsidR="00E259F0" w:rsidRPr="002800FA" w:rsidRDefault="005C633F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FE5691" w:rsidRPr="002800FA">
        <w:rPr>
          <w:rFonts w:ascii="Angsana New" w:hAnsi="Angsana New" w:cs="Angsana New" w:hint="cs"/>
          <w:sz w:val="32"/>
          <w:szCs w:val="32"/>
          <w:cs/>
          <w:lang w:val="en-GB"/>
        </w:rPr>
        <w:t>5.1</w:t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4F6782" w:rsidRPr="002800FA">
        <w:rPr>
          <w:rFonts w:ascii="Angsana New" w:hAnsi="Angsana New" w:cs="Angsana New"/>
          <w:sz w:val="32"/>
          <w:szCs w:val="32"/>
          <w:cs/>
        </w:rPr>
        <w:t xml:space="preserve">แบบทดสอบข้อเขียน 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>(</w:t>
      </w:r>
      <w:r w:rsidR="004C1FD1" w:rsidRPr="002800FA">
        <w:rPr>
          <w:rFonts w:ascii="Angsana New" w:hAnsi="Angsana New" w:cs="Angsana New"/>
          <w:sz w:val="32"/>
          <w:szCs w:val="32"/>
          <w:lang w:val="en-GB"/>
        </w:rPr>
        <w:t xml:space="preserve">Paper – </w:t>
      </w:r>
      <w:r w:rsidR="004C1FD1" w:rsidRPr="002800FA">
        <w:rPr>
          <w:rFonts w:ascii="Angsana New" w:hAnsi="Angsana New" w:cs="Angsana New"/>
          <w:sz w:val="32"/>
          <w:szCs w:val="32"/>
        </w:rPr>
        <w:t>p</w:t>
      </w:r>
      <w:r w:rsidR="004C1FD1" w:rsidRPr="002800FA">
        <w:rPr>
          <w:rFonts w:ascii="Angsana New" w:hAnsi="Angsana New" w:cs="Angsana New"/>
          <w:sz w:val="32"/>
          <w:szCs w:val="32"/>
          <w:lang w:val="en-GB"/>
        </w:rPr>
        <w:t>encil Test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E259F0" w:rsidRPr="002800FA">
        <w:rPr>
          <w:rFonts w:ascii="Angsana New" w:hAnsi="Angsana New" w:cs="Angsana New"/>
          <w:sz w:val="32"/>
          <w:szCs w:val="32"/>
          <w:cs/>
        </w:rPr>
        <w:t>เป็นแบบทดสอบที่ผู้ตอบต้องอ่านข้อคำถามแล้วเลือกคำตอบหรื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>อเขียนตอบในกระดาษคำตอบที่จัดให้</w:t>
      </w:r>
      <w:r w:rsidR="00E259F0" w:rsidRPr="002800FA">
        <w:rPr>
          <w:rFonts w:ascii="Angsana New" w:hAnsi="Angsana New" w:cs="Angsana New"/>
          <w:sz w:val="32"/>
          <w:szCs w:val="32"/>
          <w:cs/>
        </w:rPr>
        <w:t xml:space="preserve"> มีหลายร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>ูปแบบ ได้แก่</w:t>
      </w:r>
      <w:r w:rsidR="004F6782" w:rsidRPr="002800FA">
        <w:rPr>
          <w:rFonts w:ascii="Angsana New" w:hAnsi="Angsana New" w:cs="Angsana New"/>
          <w:sz w:val="32"/>
          <w:szCs w:val="32"/>
          <w:cs/>
        </w:rPr>
        <w:t xml:space="preserve"> แบบทดสอบเลือกตอบ แบบทดสอบความเรียง แบบทดสอบเติมคำ แบบทดสอบโคลซ </w:t>
      </w:r>
    </w:p>
    <w:p w:rsidR="00E259F0" w:rsidRPr="002800FA" w:rsidRDefault="005C633F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FE5691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5.2 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>แบบทดสอบปฏิบัติ (</w:t>
      </w:r>
      <w:r w:rsidR="004C1FD1" w:rsidRPr="002800FA">
        <w:rPr>
          <w:rFonts w:ascii="Angsana New" w:hAnsi="Angsana New" w:cs="Angsana New"/>
          <w:sz w:val="32"/>
          <w:szCs w:val="32"/>
          <w:lang w:val="en-GB"/>
        </w:rPr>
        <w:t>Performance Test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E259F0" w:rsidRPr="002800FA">
        <w:rPr>
          <w:rFonts w:ascii="Angsana New" w:hAnsi="Angsana New" w:cs="Angsana New"/>
          <w:sz w:val="32"/>
          <w:szCs w:val="32"/>
          <w:cs/>
        </w:rPr>
        <w:t>เป็นแบบทดสอบที่ใช้วัด</w:t>
      </w:r>
      <w:r w:rsidRPr="002800FA">
        <w:rPr>
          <w:rFonts w:ascii="Angsana New" w:hAnsi="Angsana New" w:cs="Angsana New"/>
          <w:sz w:val="32"/>
          <w:szCs w:val="32"/>
          <w:cs/>
        </w:rPr>
        <w:t>ทักษะความสามารถในการปฏิบัติงา</w:t>
      </w:r>
      <w:r w:rsidRPr="002800FA">
        <w:rPr>
          <w:rFonts w:ascii="Angsana New" w:hAnsi="Angsana New" w:cs="Angsana New" w:hint="cs"/>
          <w:sz w:val="32"/>
          <w:szCs w:val="32"/>
          <w:cs/>
        </w:rPr>
        <w:t>น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>โดยการกำหนดภาระงาน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เครื่องมือ </w:t>
      </w:r>
      <w:r w:rsidR="00E259F0" w:rsidRPr="002800FA">
        <w:rPr>
          <w:rFonts w:ascii="Angsana New" w:hAnsi="Angsana New" w:cs="Angsana New"/>
          <w:sz w:val="32"/>
          <w:szCs w:val="32"/>
          <w:cs/>
        </w:rPr>
        <w:t>วัสดุอุปกรณ์ให้ผู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 xml:space="preserve">้เข้าสอบได้ปฏิบัติงานตามคำสั่ง </w:t>
      </w:r>
      <w:r w:rsidR="00E259F0" w:rsidRPr="002800FA">
        <w:rPr>
          <w:rFonts w:ascii="Angsana New" w:hAnsi="Angsana New" w:cs="Angsana New"/>
          <w:sz w:val="32"/>
          <w:szCs w:val="32"/>
          <w:cs/>
        </w:rPr>
        <w:t>หรือสถานการณ์ที่กำหนด</w:t>
      </w:r>
    </w:p>
    <w:p w:rsidR="004F6782" w:rsidRPr="002800FA" w:rsidRDefault="005C633F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FE5691" w:rsidRPr="002800FA">
        <w:rPr>
          <w:rFonts w:ascii="Angsana New" w:hAnsi="Angsana New" w:cs="Angsana New" w:hint="cs"/>
          <w:sz w:val="32"/>
          <w:szCs w:val="32"/>
          <w:cs/>
          <w:lang w:val="en-GB"/>
        </w:rPr>
        <w:t>5.3</w:t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017CAE" w:rsidRPr="002800FA">
        <w:rPr>
          <w:rFonts w:ascii="Angsana New" w:hAnsi="Angsana New" w:cs="Angsana New"/>
          <w:sz w:val="32"/>
          <w:szCs w:val="32"/>
          <w:cs/>
        </w:rPr>
        <w:t>แบบทดสอบปากเปล่า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 xml:space="preserve"> (</w:t>
      </w:r>
      <w:r w:rsidR="004C1FD1" w:rsidRPr="002800FA">
        <w:rPr>
          <w:rFonts w:ascii="Angsana New" w:hAnsi="Angsana New" w:cs="Angsana New"/>
          <w:sz w:val="32"/>
          <w:szCs w:val="32"/>
          <w:lang w:val="en-GB"/>
        </w:rPr>
        <w:t>Oral Test</w:t>
      </w:r>
      <w:r w:rsidRPr="002800FA">
        <w:rPr>
          <w:rFonts w:ascii="Angsana New" w:hAnsi="Angsana New" w:cs="Angsana New"/>
          <w:sz w:val="32"/>
          <w:szCs w:val="32"/>
          <w:cs/>
        </w:rPr>
        <w:t>)</w:t>
      </w:r>
      <w:r w:rsidR="006C0C92" w:rsidRPr="002800FA">
        <w:rPr>
          <w:rFonts w:ascii="Angsana New" w:hAnsi="Angsana New" w:cs="Angsana New"/>
          <w:sz w:val="32"/>
          <w:szCs w:val="32"/>
          <w:cs/>
        </w:rPr>
        <w:t xml:space="preserve"> เป็นแบบทดสอบที่มีลักษณะคล้ายแบบท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>ดสอบความเรียงหรือแบบทดสอบอัตนัย</w:t>
      </w:r>
      <w:r w:rsidR="006C0C92" w:rsidRPr="002800FA">
        <w:rPr>
          <w:rFonts w:ascii="Angsana New" w:hAnsi="Angsana New" w:cs="Angsana New"/>
          <w:sz w:val="32"/>
          <w:szCs w:val="32"/>
          <w:cs/>
        </w:rPr>
        <w:t xml:space="preserve"> แต่แทนที่จะให้ผู้ตอบเขียนคำตอบในกระดาษคำตอบก็ให้ผู้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ตอบบรรยายหรืออธิบายออกมาให้ฟัง </w:t>
      </w:r>
      <w:r w:rsidR="006C0C92" w:rsidRPr="002800FA">
        <w:rPr>
          <w:rFonts w:ascii="Angsana New" w:hAnsi="Angsana New" w:cs="Angsana New"/>
          <w:sz w:val="32"/>
          <w:szCs w:val="32"/>
          <w:cs/>
        </w:rPr>
        <w:t>หรือมีลักษณะเดียวกันกับการสัมภาษณ์ เพียงแต่ประเด็นคำถามต้องการที่จะตรวจสอบความรู้ความสามารถ ตลอดจนปฏิญาณไหวพริบของผู้ตอบ</w:t>
      </w:r>
    </w:p>
    <w:p w:rsidR="00255C1A" w:rsidRPr="002800FA" w:rsidRDefault="004F6782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0B14E2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F938DF" w:rsidRPr="002800FA">
        <w:rPr>
          <w:rFonts w:ascii="Angsana New" w:hAnsi="Angsana New" w:cs="Angsana New"/>
          <w:sz w:val="32"/>
          <w:szCs w:val="32"/>
          <w:cs/>
        </w:rPr>
        <w:t>พิสณุ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F938DF" w:rsidRPr="002800FA">
        <w:rPr>
          <w:rFonts w:ascii="Angsana New" w:hAnsi="Angsana New" w:cs="Angsana New"/>
          <w:sz w:val="32"/>
          <w:szCs w:val="32"/>
          <w:cs/>
        </w:rPr>
        <w:t>ฟองศรี</w:t>
      </w:r>
      <w:r w:rsidR="00F938DF" w:rsidRPr="002800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F938DF" w:rsidRPr="002800FA">
        <w:rPr>
          <w:rFonts w:ascii="Angsana New" w:hAnsi="Angsana New" w:cs="Angsana New"/>
          <w:sz w:val="32"/>
          <w:szCs w:val="32"/>
          <w:lang w:val="en-GB"/>
        </w:rPr>
        <w:t xml:space="preserve">2553 : </w:t>
      </w:r>
      <w:r w:rsidR="00F938DF" w:rsidRPr="002800FA">
        <w:rPr>
          <w:rFonts w:ascii="Angsana New" w:hAnsi="Angsana New" w:cs="Angsana New"/>
          <w:sz w:val="32"/>
          <w:szCs w:val="32"/>
        </w:rPr>
        <w:t>124</w:t>
      </w:r>
      <w:r w:rsidR="00594816" w:rsidRPr="002800FA">
        <w:rPr>
          <w:rFonts w:ascii="Angsana New" w:hAnsi="Angsana New" w:cs="Angsana New"/>
          <w:sz w:val="32"/>
          <w:szCs w:val="32"/>
        </w:rPr>
        <w:t xml:space="preserve"> -125</w:t>
      </w:r>
      <w:r w:rsidR="00F938DF" w:rsidRPr="002800FA">
        <w:rPr>
          <w:rFonts w:ascii="Angsana New" w:hAnsi="Angsana New" w:cs="Angsana New"/>
          <w:sz w:val="32"/>
          <w:szCs w:val="32"/>
          <w:cs/>
        </w:rPr>
        <w:t>)</w:t>
      </w:r>
      <w:r w:rsidR="004C1FD1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38DF" w:rsidRPr="002800FA">
        <w:rPr>
          <w:rFonts w:ascii="Angsana New" w:hAnsi="Angsana New" w:cs="Angsana New" w:hint="cs"/>
          <w:sz w:val="32"/>
          <w:szCs w:val="32"/>
          <w:cs/>
        </w:rPr>
        <w:t>ได้กล่าวถึง</w:t>
      </w:r>
      <w:r w:rsidR="00255C1A" w:rsidRPr="002800FA">
        <w:rPr>
          <w:rFonts w:ascii="Angsana New" w:hAnsi="Angsana New" w:cs="Angsana New"/>
          <w:sz w:val="32"/>
          <w:szCs w:val="32"/>
          <w:cs/>
        </w:rPr>
        <w:t>การสร้างและพัฒนาแบบสอบชนิดเลือกตอบ</w:t>
      </w:r>
      <w:r w:rsidR="00F938DF" w:rsidRPr="002800FA">
        <w:rPr>
          <w:rFonts w:ascii="Angsana New" w:hAnsi="Angsana New" w:cs="Angsana New"/>
          <w:sz w:val="32"/>
          <w:szCs w:val="32"/>
        </w:rPr>
        <w:t xml:space="preserve"> </w:t>
      </w:r>
      <w:r w:rsidR="00F938DF" w:rsidRPr="002800FA">
        <w:rPr>
          <w:rFonts w:ascii="Angsana New" w:hAnsi="Angsana New" w:cs="Angsana New" w:hint="cs"/>
          <w:sz w:val="32"/>
          <w:szCs w:val="32"/>
          <w:cs/>
        </w:rPr>
        <w:t>ไว้ว่า</w:t>
      </w:r>
      <w:r w:rsidR="00FF62A1" w:rsidRPr="002800FA">
        <w:rPr>
          <w:rFonts w:ascii="Angsana New" w:hAnsi="Angsana New" w:cs="Angsana New"/>
          <w:sz w:val="32"/>
          <w:szCs w:val="32"/>
        </w:rPr>
        <w:t xml:space="preserve"> </w:t>
      </w:r>
      <w:r w:rsidR="00255C1A" w:rsidRPr="002800FA">
        <w:rPr>
          <w:rFonts w:ascii="Angsana New" w:hAnsi="Angsana New" w:cs="Angsana New"/>
          <w:sz w:val="32"/>
          <w:szCs w:val="32"/>
          <w:cs/>
        </w:rPr>
        <w:t>แบบสอบประเภทปรนัยชนิด</w:t>
      </w:r>
      <w:r w:rsidR="00594816" w:rsidRPr="002800FA">
        <w:rPr>
          <w:rFonts w:ascii="Angsana New" w:hAnsi="Angsana New" w:cs="Angsana New"/>
          <w:sz w:val="32"/>
          <w:szCs w:val="32"/>
          <w:cs/>
        </w:rPr>
        <w:t>เลือกตอบใช้กันแพร่หลายมากที่สุด</w:t>
      </w:r>
      <w:r w:rsidR="00255C1A" w:rsidRPr="002800FA">
        <w:rPr>
          <w:rFonts w:ascii="Angsana New" w:hAnsi="Angsana New" w:cs="Angsana New"/>
          <w:sz w:val="32"/>
          <w:szCs w:val="32"/>
          <w:cs/>
        </w:rPr>
        <w:t xml:space="preserve"> แบ่งย่อยออกเป็น </w:t>
      </w:r>
      <w:r w:rsidR="00255C1A" w:rsidRPr="002800FA">
        <w:rPr>
          <w:rFonts w:ascii="Angsana New" w:hAnsi="Angsana New" w:cs="Angsana New"/>
          <w:sz w:val="32"/>
          <w:szCs w:val="32"/>
          <w:lang w:val="en-GB"/>
        </w:rPr>
        <w:t>3</w:t>
      </w:r>
      <w:r w:rsidR="00FF62A1" w:rsidRPr="002800FA">
        <w:rPr>
          <w:rFonts w:ascii="Angsana New" w:hAnsi="Angsana New" w:cs="Angsana New"/>
          <w:sz w:val="32"/>
          <w:szCs w:val="32"/>
        </w:rPr>
        <w:t xml:space="preserve"> </w:t>
      </w:r>
      <w:r w:rsidR="00FF62A1" w:rsidRPr="002800FA">
        <w:rPr>
          <w:rFonts w:ascii="Angsana New" w:hAnsi="Angsana New" w:cs="Angsana New"/>
          <w:sz w:val="32"/>
          <w:szCs w:val="32"/>
          <w:cs/>
        </w:rPr>
        <w:t xml:space="preserve">ประเภท คือ แบบคำถามโดด </w:t>
      </w:r>
      <w:r w:rsidR="00594816" w:rsidRPr="002800FA">
        <w:rPr>
          <w:rFonts w:ascii="Angsana New" w:hAnsi="Angsana New" w:cs="Angsana New"/>
          <w:sz w:val="32"/>
          <w:szCs w:val="32"/>
          <w:cs/>
        </w:rPr>
        <w:t>แบบสถานการณ์และแบบตัวเลือกคงที่</w:t>
      </w:r>
      <w:r w:rsidR="00255C1A" w:rsidRPr="002800FA">
        <w:rPr>
          <w:rFonts w:ascii="Angsana New" w:hAnsi="Angsana New" w:cs="Angsana New"/>
          <w:sz w:val="32"/>
          <w:szCs w:val="32"/>
          <w:cs/>
        </w:rPr>
        <w:t xml:space="preserve"> จุดมุ่งหมายในการใช้แบบสอบชนิดเลื</w:t>
      </w:r>
      <w:r w:rsidR="00594816" w:rsidRPr="002800FA">
        <w:rPr>
          <w:rFonts w:ascii="Angsana New" w:hAnsi="Angsana New" w:cs="Angsana New"/>
          <w:sz w:val="32"/>
          <w:szCs w:val="32"/>
          <w:cs/>
        </w:rPr>
        <w:t xml:space="preserve">อกตอบ </w:t>
      </w:r>
      <w:r w:rsidR="00255C1A" w:rsidRPr="002800FA">
        <w:rPr>
          <w:rFonts w:ascii="Angsana New" w:hAnsi="Angsana New" w:cs="Angsana New"/>
          <w:sz w:val="32"/>
          <w:szCs w:val="32"/>
          <w:cs/>
        </w:rPr>
        <w:t>เพื่อวัดพฤติกรร</w:t>
      </w:r>
      <w:r w:rsidR="00FF62A1" w:rsidRPr="002800FA">
        <w:rPr>
          <w:rFonts w:ascii="Angsana New" w:hAnsi="Angsana New" w:cs="Angsana New"/>
          <w:sz w:val="32"/>
          <w:szCs w:val="32"/>
          <w:cs/>
        </w:rPr>
        <w:t>มด้านพุทธิพิสัยเกี่ยวกับความรู้ ความจำ ความเข้าใจ การนำไปใช้วิเคราะห์</w:t>
      </w:r>
      <w:r w:rsidR="00255C1A" w:rsidRPr="002800FA">
        <w:rPr>
          <w:rFonts w:ascii="Angsana New" w:hAnsi="Angsana New" w:cs="Angsana New"/>
          <w:sz w:val="32"/>
          <w:szCs w:val="32"/>
          <w:cs/>
        </w:rPr>
        <w:t xml:space="preserve"> โดยอาจวัดได้ถึงการสังเคราะห์และประเมินค่าได้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FE4179" w:rsidRPr="002800FA" w:rsidRDefault="004F6782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4C1FD1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255C1A" w:rsidRPr="002800FA">
        <w:rPr>
          <w:rFonts w:ascii="Angsana New" w:hAnsi="Angsana New" w:cs="Angsana New"/>
          <w:sz w:val="32"/>
          <w:szCs w:val="32"/>
          <w:cs/>
        </w:rPr>
        <w:t>ข้อดีของแบบสอบชนิดเลือกตอบ</w:t>
      </w:r>
      <w:r w:rsidR="00EB133B" w:rsidRPr="002800FA">
        <w:rPr>
          <w:rFonts w:ascii="Angsana New" w:hAnsi="Angsana New" w:cs="Angsana New"/>
          <w:sz w:val="32"/>
          <w:szCs w:val="32"/>
        </w:rPr>
        <w:t xml:space="preserve"> </w:t>
      </w:r>
    </w:p>
    <w:p w:rsidR="00FE4179" w:rsidRPr="002800FA" w:rsidRDefault="00FE4179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4C1FD1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4C1FD1" w:rsidRPr="002800FA">
        <w:rPr>
          <w:rFonts w:ascii="Angsana New" w:hAnsi="Angsana New" w:cs="Angsana New" w:hint="cs"/>
          <w:sz w:val="32"/>
          <w:szCs w:val="32"/>
          <w:cs/>
        </w:rPr>
        <w:tab/>
        <w:t>1.</w:t>
      </w:r>
      <w:r w:rsidR="00594816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55C1A" w:rsidRPr="002800FA">
        <w:rPr>
          <w:rFonts w:ascii="Angsana New" w:hAnsi="Angsana New" w:cs="Angsana New"/>
          <w:sz w:val="32"/>
          <w:szCs w:val="32"/>
          <w:cs/>
        </w:rPr>
        <w:t>ออกข้อคำถามได้ทุกเนื้อหาและพฤติกรรม</w:t>
      </w:r>
    </w:p>
    <w:p w:rsidR="00FE4179" w:rsidRPr="002800FA" w:rsidRDefault="00FE4179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4C1FD1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4C1FD1" w:rsidRPr="002800FA">
        <w:rPr>
          <w:rFonts w:ascii="Angsana New" w:hAnsi="Angsana New" w:cs="Angsana New" w:hint="cs"/>
          <w:sz w:val="32"/>
          <w:szCs w:val="32"/>
          <w:cs/>
        </w:rPr>
        <w:tab/>
        <w:t>2.</w:t>
      </w:r>
      <w:r w:rsidR="00594816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ตรวจง่าย </w:t>
      </w:r>
      <w:r w:rsidR="00255C1A" w:rsidRPr="002800FA">
        <w:rPr>
          <w:rFonts w:ascii="Angsana New" w:hAnsi="Angsana New" w:cs="Angsana New"/>
          <w:sz w:val="32"/>
          <w:szCs w:val="32"/>
          <w:cs/>
        </w:rPr>
        <w:t>ยุติธรรม</w:t>
      </w:r>
    </w:p>
    <w:p w:rsidR="00FE4179" w:rsidRPr="002800FA" w:rsidRDefault="00FE4179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4C1FD1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4C1FD1" w:rsidRPr="002800FA">
        <w:rPr>
          <w:rFonts w:ascii="Angsana New" w:hAnsi="Angsana New" w:cs="Angsana New" w:hint="cs"/>
          <w:sz w:val="32"/>
          <w:szCs w:val="32"/>
          <w:cs/>
        </w:rPr>
        <w:tab/>
        <w:t>3.</w:t>
      </w:r>
      <w:r w:rsidR="00594816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55C1A" w:rsidRPr="002800FA">
        <w:rPr>
          <w:rFonts w:ascii="Angsana New" w:hAnsi="Angsana New" w:cs="Angsana New"/>
          <w:sz w:val="32"/>
          <w:szCs w:val="32"/>
          <w:cs/>
        </w:rPr>
        <w:t>ในการตรวจไม่มีปัญหาเรื่องการอ่าน</w:t>
      </w:r>
    </w:p>
    <w:p w:rsidR="00FE4179" w:rsidRPr="002800FA" w:rsidRDefault="00FE4179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4C1FD1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4C1FD1" w:rsidRPr="002800FA">
        <w:rPr>
          <w:rFonts w:ascii="Angsana New" w:hAnsi="Angsana New" w:cs="Angsana New" w:hint="cs"/>
          <w:sz w:val="32"/>
          <w:szCs w:val="32"/>
          <w:cs/>
        </w:rPr>
        <w:tab/>
        <w:t>4.</w:t>
      </w:r>
      <w:r w:rsidR="00594816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55C1A" w:rsidRPr="002800FA">
        <w:rPr>
          <w:rFonts w:ascii="Angsana New" w:hAnsi="Angsana New" w:cs="Angsana New"/>
          <w:sz w:val="32"/>
          <w:szCs w:val="32"/>
          <w:cs/>
        </w:rPr>
        <w:t>สามารถพัฒนาให้เป็นแบบสอบมาตรฐานได้</w:t>
      </w:r>
    </w:p>
    <w:p w:rsidR="00FF62A1" w:rsidRPr="002800FA" w:rsidRDefault="00FE4179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4C1FD1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FF62A1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4C1FD1" w:rsidRPr="002800FA">
        <w:rPr>
          <w:rFonts w:ascii="Angsana New" w:hAnsi="Angsana New" w:cs="Angsana New" w:hint="cs"/>
          <w:sz w:val="32"/>
          <w:szCs w:val="32"/>
          <w:cs/>
        </w:rPr>
        <w:t>5.</w:t>
      </w:r>
      <w:r w:rsidR="00594816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55C1A" w:rsidRPr="002800FA">
        <w:rPr>
          <w:rFonts w:ascii="Angsana New" w:hAnsi="Angsana New" w:cs="Angsana New"/>
          <w:sz w:val="32"/>
          <w:szCs w:val="32"/>
          <w:cs/>
        </w:rPr>
        <w:t>สอดคล้องกับพฤติกรรมของมนุษย์ที่ต้องตัดสินใจเลือกอยู่เสมอ</w:t>
      </w:r>
    </w:p>
    <w:p w:rsidR="004C1FD1" w:rsidRPr="002800FA" w:rsidRDefault="004C1FD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255C1A" w:rsidRPr="002800FA">
        <w:rPr>
          <w:rFonts w:ascii="Angsana New" w:hAnsi="Angsana New" w:cs="Angsana New"/>
          <w:sz w:val="32"/>
          <w:szCs w:val="32"/>
          <w:cs/>
        </w:rPr>
        <w:t>ข้อเสียของแบบสอบชนิดเลือกตอบ</w:t>
      </w:r>
      <w:r w:rsidR="004A25B0" w:rsidRPr="002800FA">
        <w:rPr>
          <w:rFonts w:ascii="Angsana New" w:hAnsi="Angsana New" w:cs="Angsana New"/>
          <w:sz w:val="32"/>
          <w:szCs w:val="32"/>
        </w:rPr>
        <w:t xml:space="preserve"> </w:t>
      </w:r>
    </w:p>
    <w:p w:rsidR="004C1FD1" w:rsidRPr="002800FA" w:rsidRDefault="004C1FD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>1.</w:t>
      </w:r>
      <w:r w:rsidR="00594816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255C1A" w:rsidRPr="002800FA">
        <w:rPr>
          <w:rFonts w:ascii="Angsana New" w:hAnsi="Angsana New" w:cs="Angsana New"/>
          <w:sz w:val="32"/>
          <w:szCs w:val="32"/>
          <w:cs/>
        </w:rPr>
        <w:t>สร้างยากใช้เวลาค่อนข้างนานกว่าแบบสอบปรนัยประเภทอื่น เนื่องจากต</w:t>
      </w:r>
      <w:r w:rsidRPr="002800FA">
        <w:rPr>
          <w:rFonts w:ascii="Angsana New" w:hAnsi="Angsana New" w:cs="Angsana New"/>
          <w:sz w:val="32"/>
          <w:szCs w:val="32"/>
          <w:cs/>
        </w:rPr>
        <w:t>้องสร้างทั้งข้อคำถามและตัวเลือก</w:t>
      </w:r>
      <w:r w:rsidR="00255C1A" w:rsidRPr="002800FA">
        <w:rPr>
          <w:rFonts w:ascii="Angsana New" w:hAnsi="Angsana New" w:cs="Angsana New"/>
          <w:sz w:val="32"/>
          <w:szCs w:val="32"/>
          <w:cs/>
        </w:rPr>
        <w:t xml:space="preserve"> ยิ่งมีหลายตัวเลือกก็ยิ่งสร้างยาก</w:t>
      </w:r>
    </w:p>
    <w:p w:rsidR="004C1FD1" w:rsidRPr="002800FA" w:rsidRDefault="004C1FD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594816" w:rsidRPr="002800FA">
        <w:rPr>
          <w:rFonts w:ascii="Angsana New" w:hAnsi="Angsana New" w:cs="Angsana New"/>
          <w:sz w:val="32"/>
          <w:szCs w:val="32"/>
        </w:rPr>
        <w:t>2</w:t>
      </w:r>
      <w:r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FE3E30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5A0C" w:rsidRPr="002800FA">
        <w:rPr>
          <w:rFonts w:ascii="Angsana New" w:hAnsi="Angsana New" w:cs="Angsana New"/>
          <w:sz w:val="32"/>
          <w:szCs w:val="32"/>
          <w:cs/>
        </w:rPr>
        <w:t>ใช้เวลานานและค่าใช้จ่ายสูง</w:t>
      </w:r>
    </w:p>
    <w:p w:rsidR="00FF62A1" w:rsidRPr="002800FA" w:rsidRDefault="004C1FD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94816" w:rsidRPr="002800FA">
        <w:rPr>
          <w:rFonts w:ascii="Angsana New" w:hAnsi="Angsana New" w:cs="Angsana New"/>
          <w:sz w:val="32"/>
          <w:szCs w:val="32"/>
          <w:lang w:val="en-GB"/>
        </w:rPr>
        <w:t>3</w:t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>.</w:t>
      </w:r>
      <w:r w:rsidR="003B5A0C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4A25B0" w:rsidRPr="002800FA">
        <w:rPr>
          <w:rFonts w:ascii="Angsana New" w:hAnsi="Angsana New" w:cs="Angsana New"/>
          <w:sz w:val="32"/>
          <w:szCs w:val="32"/>
          <w:cs/>
        </w:rPr>
        <w:t xml:space="preserve">ถ้าสร้างไม่ดีมักจะวัดได้เฉพาะพฤติกรรมระดับความรู้ </w:t>
      </w:r>
      <w:r w:rsidR="004A25B0" w:rsidRPr="002800FA">
        <w:rPr>
          <w:rFonts w:ascii="Angsana New" w:hAnsi="Angsana New" w:cs="Angsana New"/>
          <w:sz w:val="32"/>
          <w:szCs w:val="32"/>
          <w:lang w:val="en-GB"/>
        </w:rPr>
        <w:t>–</w:t>
      </w:r>
      <w:r w:rsidR="004A25B0" w:rsidRPr="002800FA">
        <w:rPr>
          <w:rFonts w:ascii="Angsana New" w:hAnsi="Angsana New" w:cs="Angsana New"/>
          <w:sz w:val="32"/>
          <w:szCs w:val="32"/>
        </w:rPr>
        <w:t xml:space="preserve"> </w:t>
      </w:r>
      <w:r w:rsidR="004A25B0" w:rsidRPr="002800FA">
        <w:rPr>
          <w:rFonts w:ascii="Angsana New" w:hAnsi="Angsana New" w:cs="Angsana New"/>
          <w:sz w:val="32"/>
          <w:szCs w:val="32"/>
          <w:cs/>
        </w:rPr>
        <w:t>ความจำ</w:t>
      </w:r>
    </w:p>
    <w:p w:rsidR="004A25B0" w:rsidRPr="002800FA" w:rsidRDefault="00FF62A1" w:rsidP="002800FA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E0B50" w:rsidRPr="002800FA">
        <w:rPr>
          <w:rFonts w:ascii="Angsana New" w:hAnsi="Angsana New" w:cs="Angsana New"/>
          <w:sz w:val="32"/>
          <w:szCs w:val="32"/>
          <w:cs/>
        </w:rPr>
        <w:t>พิสณุ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5E0B50" w:rsidRPr="002800FA">
        <w:rPr>
          <w:rFonts w:ascii="Angsana New" w:hAnsi="Angsana New" w:cs="Angsana New"/>
          <w:sz w:val="32"/>
          <w:szCs w:val="32"/>
          <w:cs/>
        </w:rPr>
        <w:t>ฟองศรี</w:t>
      </w:r>
      <w:r w:rsidR="005E0B50" w:rsidRPr="002800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5E0B50" w:rsidRPr="002800FA">
        <w:rPr>
          <w:rFonts w:ascii="Angsana New" w:hAnsi="Angsana New" w:cs="Angsana New"/>
          <w:sz w:val="32"/>
          <w:szCs w:val="32"/>
          <w:lang w:val="en-GB"/>
        </w:rPr>
        <w:t xml:space="preserve">2553 : </w:t>
      </w:r>
      <w:r w:rsidR="004C1FD1" w:rsidRPr="002800FA">
        <w:rPr>
          <w:rFonts w:ascii="Angsana New" w:hAnsi="Angsana New" w:cs="Angsana New"/>
          <w:sz w:val="32"/>
          <w:szCs w:val="32"/>
        </w:rPr>
        <w:t>126 - 147</w:t>
      </w:r>
      <w:r w:rsidR="005E0B50" w:rsidRPr="002800FA">
        <w:rPr>
          <w:rFonts w:ascii="Angsana New" w:hAnsi="Angsana New" w:cs="Angsana New"/>
          <w:sz w:val="32"/>
          <w:szCs w:val="32"/>
          <w:cs/>
        </w:rPr>
        <w:t>)</w:t>
      </w:r>
      <w:r w:rsidR="005E0B50" w:rsidRPr="002800FA">
        <w:rPr>
          <w:rFonts w:ascii="Angsana New" w:hAnsi="Angsana New" w:cs="Angsana New" w:hint="cs"/>
          <w:sz w:val="32"/>
          <w:szCs w:val="32"/>
          <w:cs/>
        </w:rPr>
        <w:t xml:space="preserve"> ได้กล่าวถึง</w:t>
      </w:r>
      <w:r w:rsidR="004A25B0" w:rsidRPr="002800FA">
        <w:rPr>
          <w:rFonts w:ascii="Angsana New" w:hAnsi="Angsana New" w:cs="Angsana New"/>
          <w:sz w:val="32"/>
          <w:szCs w:val="32"/>
          <w:cs/>
        </w:rPr>
        <w:t>การสร้างแบบสอบชนิดเลือกตอบ</w:t>
      </w:r>
      <w:r w:rsidR="005E0B50" w:rsidRPr="002800FA">
        <w:rPr>
          <w:rFonts w:ascii="Angsana New" w:hAnsi="Angsana New" w:cs="Angsana New" w:hint="cs"/>
          <w:sz w:val="32"/>
          <w:szCs w:val="32"/>
          <w:cs/>
        </w:rPr>
        <w:t>ไว้ว่า</w:t>
      </w:r>
      <w:r w:rsidR="004F6782" w:rsidRPr="002800FA">
        <w:rPr>
          <w:rFonts w:ascii="Angsana New" w:hAnsi="Angsana New" w:cs="Angsana New"/>
          <w:sz w:val="32"/>
          <w:szCs w:val="32"/>
        </w:rPr>
        <w:t xml:space="preserve"> </w:t>
      </w:r>
      <w:r w:rsidR="005E0B50" w:rsidRPr="002800FA">
        <w:rPr>
          <w:rFonts w:ascii="Angsana New" w:hAnsi="Angsana New" w:cs="Angsana New"/>
          <w:sz w:val="32"/>
          <w:szCs w:val="32"/>
          <w:cs/>
        </w:rPr>
        <w:t>การสร้างแบบสอบชนิดเลือกตอบ</w:t>
      </w:r>
      <w:r w:rsidR="005E0B50" w:rsidRPr="002800FA">
        <w:rPr>
          <w:rFonts w:ascii="Angsana New" w:hAnsi="Angsana New" w:cs="Angsana New" w:hint="cs"/>
          <w:sz w:val="32"/>
          <w:szCs w:val="32"/>
          <w:cs/>
        </w:rPr>
        <w:t>มีหลักการสร้าง ดังนี้</w:t>
      </w:r>
    </w:p>
    <w:p w:rsidR="00FE3E30" w:rsidRPr="002800FA" w:rsidRDefault="00FF62A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5E0B50" w:rsidRPr="002800FA">
        <w:rPr>
          <w:rFonts w:ascii="Angsana New" w:hAnsi="Angsana New" w:cs="Angsana New"/>
          <w:sz w:val="32"/>
          <w:szCs w:val="32"/>
          <w:cs/>
          <w:lang w:val="en-GB"/>
        </w:rPr>
        <w:t>1</w:t>
      </w:r>
      <w:r w:rsidR="00AD2D91" w:rsidRPr="002800FA">
        <w:rPr>
          <w:rFonts w:ascii="Angsana New" w:hAnsi="Angsana New" w:cs="Angsana New" w:hint="cs"/>
          <w:sz w:val="32"/>
          <w:szCs w:val="32"/>
          <w:cs/>
          <w:lang w:val="en-GB"/>
        </w:rPr>
        <w:t>.</w:t>
      </w:r>
      <w:r w:rsidR="005E0B50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4F6782" w:rsidRPr="002800FA">
        <w:rPr>
          <w:rFonts w:ascii="Angsana New" w:hAnsi="Angsana New" w:cs="Angsana New"/>
          <w:sz w:val="32"/>
          <w:szCs w:val="32"/>
          <w:cs/>
        </w:rPr>
        <w:t>ศึกษาหลักสูตร เนื้อหา</w:t>
      </w:r>
      <w:r w:rsidR="004A25B0" w:rsidRPr="002800FA">
        <w:rPr>
          <w:rFonts w:ascii="Angsana New" w:hAnsi="Angsana New" w:cs="Angsana New"/>
          <w:sz w:val="32"/>
          <w:szCs w:val="32"/>
          <w:cs/>
        </w:rPr>
        <w:t xml:space="preserve"> และวัตถุประสงค์เชิงพฤติกรรมหรือการเรียนรู้</w:t>
      </w:r>
    </w:p>
    <w:p w:rsidR="00FE3E30" w:rsidRPr="002800FA" w:rsidRDefault="00FF62A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E0B50" w:rsidRPr="002800FA">
        <w:rPr>
          <w:rFonts w:ascii="Angsana New" w:hAnsi="Angsana New" w:cs="Angsana New"/>
          <w:sz w:val="32"/>
          <w:szCs w:val="32"/>
          <w:lang w:val="en-GB"/>
        </w:rPr>
        <w:t>2</w:t>
      </w:r>
      <w:r w:rsidR="00AD2D91" w:rsidRPr="002800FA">
        <w:rPr>
          <w:rFonts w:ascii="Angsana New" w:hAnsi="Angsana New" w:cs="Angsana New" w:hint="cs"/>
          <w:sz w:val="32"/>
          <w:szCs w:val="32"/>
          <w:cs/>
          <w:lang w:val="en-GB"/>
        </w:rPr>
        <w:t>.</w:t>
      </w:r>
      <w:r w:rsidR="004A25B0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>สร้างตารางวิเคราะห์หลักสูตร (</w:t>
      </w:r>
      <w:r w:rsidR="004A25B0" w:rsidRPr="002800FA">
        <w:rPr>
          <w:rFonts w:ascii="Angsana New" w:hAnsi="Angsana New" w:cs="Angsana New"/>
          <w:sz w:val="32"/>
          <w:szCs w:val="32"/>
          <w:lang w:val="en-GB"/>
        </w:rPr>
        <w:t>Table of Specifi</w:t>
      </w:r>
      <w:r w:rsidR="004C1FD1" w:rsidRPr="002800FA">
        <w:rPr>
          <w:rFonts w:ascii="Angsana New" w:hAnsi="Angsana New" w:cs="Angsana New"/>
          <w:sz w:val="32"/>
          <w:szCs w:val="32"/>
          <w:lang w:val="en-GB"/>
        </w:rPr>
        <w:t>cation</w:t>
      </w:r>
      <w:r w:rsidR="004A25B0" w:rsidRPr="002800FA">
        <w:rPr>
          <w:rFonts w:ascii="Angsana New" w:hAnsi="Angsana New" w:cs="Angsana New"/>
          <w:sz w:val="32"/>
          <w:szCs w:val="32"/>
          <w:cs/>
        </w:rPr>
        <w:t>)</w:t>
      </w:r>
    </w:p>
    <w:p w:rsidR="004F6782" w:rsidRPr="002800FA" w:rsidRDefault="00FF62A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E0B50" w:rsidRPr="002800FA">
        <w:rPr>
          <w:rFonts w:ascii="Angsana New" w:hAnsi="Angsana New" w:cs="Angsana New"/>
          <w:sz w:val="32"/>
          <w:szCs w:val="32"/>
          <w:lang w:val="en-GB"/>
        </w:rPr>
        <w:t>3</w:t>
      </w:r>
      <w:r w:rsidR="00AD2D91" w:rsidRPr="002800FA">
        <w:rPr>
          <w:rFonts w:ascii="Angsana New" w:hAnsi="Angsana New" w:cs="Angsana New" w:hint="cs"/>
          <w:sz w:val="32"/>
          <w:szCs w:val="32"/>
          <w:cs/>
          <w:lang w:val="en-GB"/>
        </w:rPr>
        <w:t>.</w:t>
      </w:r>
      <w:r w:rsidR="004A25B0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5E0B50" w:rsidRPr="002800FA">
        <w:rPr>
          <w:rFonts w:ascii="Angsana New" w:hAnsi="Angsana New" w:cs="Angsana New"/>
          <w:sz w:val="32"/>
          <w:szCs w:val="32"/>
          <w:cs/>
        </w:rPr>
        <w:t xml:space="preserve">ร่างข้อคำถามและองค์ประกอบ </w:t>
      </w:r>
      <w:r w:rsidR="004A25B0" w:rsidRPr="002800FA">
        <w:rPr>
          <w:rFonts w:ascii="Angsana New" w:hAnsi="Angsana New" w:cs="Angsana New"/>
          <w:sz w:val="32"/>
          <w:szCs w:val="32"/>
          <w:cs/>
        </w:rPr>
        <w:t xml:space="preserve">ข้อคำถามที่ใช้สำหรับวัดพฤติกรรมด้านพุทธิพิสัยทั้ง </w:t>
      </w:r>
      <w:r w:rsidR="004A25B0" w:rsidRPr="002800FA">
        <w:rPr>
          <w:rFonts w:ascii="Angsana New" w:hAnsi="Angsana New" w:cs="Angsana New"/>
          <w:sz w:val="32"/>
          <w:szCs w:val="32"/>
          <w:lang w:val="en-GB"/>
        </w:rPr>
        <w:t>6</w:t>
      </w:r>
      <w:r w:rsidR="004A25B0" w:rsidRPr="002800FA">
        <w:rPr>
          <w:rFonts w:ascii="Angsana New" w:hAnsi="Angsana New" w:cs="Angsana New"/>
          <w:sz w:val="32"/>
          <w:szCs w:val="32"/>
        </w:rPr>
        <w:t xml:space="preserve"> </w:t>
      </w:r>
      <w:r w:rsidR="004A25B0" w:rsidRPr="002800FA">
        <w:rPr>
          <w:rFonts w:ascii="Angsana New" w:hAnsi="Angsana New" w:cs="Angsana New"/>
          <w:sz w:val="32"/>
          <w:szCs w:val="32"/>
          <w:cs/>
        </w:rPr>
        <w:t>ระดับ</w:t>
      </w:r>
      <w:r w:rsidR="005E0B50" w:rsidRPr="002800FA">
        <w:rPr>
          <w:rFonts w:ascii="Angsana New" w:hAnsi="Angsana New" w:cs="Angsana New"/>
          <w:sz w:val="32"/>
          <w:szCs w:val="32"/>
          <w:cs/>
        </w:rPr>
        <w:t>โดยมีข้อคำถามหลัก</w:t>
      </w:r>
      <w:r w:rsidR="004C1FD1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E0B50" w:rsidRPr="002800FA">
        <w:rPr>
          <w:rFonts w:ascii="Angsana New" w:hAnsi="Angsana New" w:cs="Angsana New"/>
          <w:sz w:val="32"/>
          <w:szCs w:val="32"/>
          <w:cs/>
        </w:rPr>
        <w:t xml:space="preserve">ๆ </w:t>
      </w:r>
      <w:r w:rsidR="004A25B0" w:rsidRPr="002800FA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4F6782" w:rsidRPr="002800FA" w:rsidRDefault="00FF62A1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E0B50" w:rsidRPr="002800FA">
        <w:rPr>
          <w:rFonts w:ascii="Angsana New" w:hAnsi="Angsana New" w:cs="Angsana New" w:hint="cs"/>
          <w:sz w:val="32"/>
          <w:szCs w:val="32"/>
          <w:cs/>
          <w:lang w:val="en-GB"/>
        </w:rPr>
        <w:t>3.</w:t>
      </w:r>
      <w:r w:rsidR="005E0B50" w:rsidRPr="002800FA">
        <w:rPr>
          <w:rFonts w:ascii="Angsana New" w:hAnsi="Angsana New" w:cs="Angsana New"/>
          <w:sz w:val="32"/>
          <w:szCs w:val="32"/>
          <w:lang w:val="en-GB"/>
        </w:rPr>
        <w:t>1</w:t>
      </w:r>
      <w:r w:rsidR="005E0B50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5E0B50" w:rsidRPr="002800FA">
        <w:rPr>
          <w:rFonts w:ascii="Angsana New" w:hAnsi="Angsana New" w:cs="Angsana New"/>
          <w:sz w:val="32"/>
          <w:szCs w:val="32"/>
          <w:cs/>
        </w:rPr>
        <w:t xml:space="preserve">ด้านความรู้ความจำ </w:t>
      </w:r>
      <w:r w:rsidR="00953CE6" w:rsidRPr="002800FA">
        <w:rPr>
          <w:rFonts w:ascii="Angsana New" w:hAnsi="Angsana New" w:cs="Angsana New"/>
          <w:sz w:val="32"/>
          <w:szCs w:val="32"/>
          <w:cs/>
        </w:rPr>
        <w:t>การวัด</w:t>
      </w:r>
      <w:r w:rsidR="005E0B50" w:rsidRPr="002800FA">
        <w:rPr>
          <w:rFonts w:ascii="Angsana New" w:hAnsi="Angsana New" w:cs="Angsana New"/>
          <w:sz w:val="32"/>
          <w:szCs w:val="32"/>
          <w:cs/>
        </w:rPr>
        <w:t>ด้านความรู้ความจำ</w:t>
      </w:r>
      <w:r w:rsidR="00953CE6" w:rsidRPr="002800FA">
        <w:rPr>
          <w:rFonts w:ascii="Angsana New" w:hAnsi="Angsana New" w:cs="Angsana New"/>
          <w:sz w:val="32"/>
          <w:szCs w:val="32"/>
          <w:cs/>
        </w:rPr>
        <w:t xml:space="preserve"> เป็นความสามารถ</w:t>
      </w:r>
      <w:r w:rsidR="005E0B50" w:rsidRPr="002800FA">
        <w:rPr>
          <w:rFonts w:ascii="Angsana New" w:hAnsi="Angsana New" w:cs="Angsana New"/>
          <w:sz w:val="32"/>
          <w:szCs w:val="32"/>
          <w:cs/>
        </w:rPr>
        <w:t>ในการระลึกได้ถึงเรื่องราวต่าง</w:t>
      </w:r>
      <w:r w:rsidR="004C1FD1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E0B50" w:rsidRPr="002800FA">
        <w:rPr>
          <w:rFonts w:ascii="Angsana New" w:hAnsi="Angsana New" w:cs="Angsana New"/>
          <w:sz w:val="32"/>
          <w:szCs w:val="32"/>
          <w:cs/>
        </w:rPr>
        <w:t>ๆ</w:t>
      </w:r>
      <w:r w:rsidR="004C1FD1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E0B50" w:rsidRPr="002800FA">
        <w:rPr>
          <w:rFonts w:ascii="Angsana New" w:hAnsi="Angsana New" w:cs="Angsana New"/>
          <w:sz w:val="32"/>
          <w:szCs w:val="32"/>
          <w:cs/>
        </w:rPr>
        <w:t xml:space="preserve">ที่เคยประสบมา </w:t>
      </w:r>
      <w:r w:rsidR="00953CE6" w:rsidRPr="002800FA">
        <w:rPr>
          <w:rFonts w:ascii="Angsana New" w:hAnsi="Angsana New" w:cs="Angsana New"/>
          <w:sz w:val="32"/>
          <w:szCs w:val="32"/>
          <w:cs/>
        </w:rPr>
        <w:t>คำถามประเภทนี้จะเป็นคำถามตามตำร</w:t>
      </w:r>
      <w:r w:rsidR="005E0B50" w:rsidRPr="002800FA">
        <w:rPr>
          <w:rFonts w:ascii="Angsana New" w:hAnsi="Angsana New" w:cs="Angsana New"/>
          <w:sz w:val="32"/>
          <w:szCs w:val="32"/>
          <w:cs/>
        </w:rPr>
        <w:t xml:space="preserve">าหรือตามประสบการณ์ที่เคยได้รับหรือตามที่ผู้บอกหรือสอนไว้ </w:t>
      </w:r>
      <w:r w:rsidR="00953CE6" w:rsidRPr="002800FA">
        <w:rPr>
          <w:rFonts w:ascii="Angsana New" w:hAnsi="Angsana New" w:cs="Angsana New"/>
          <w:sz w:val="32"/>
          <w:szCs w:val="32"/>
          <w:cs/>
        </w:rPr>
        <w:t>หรือถามความจำที่</w:t>
      </w:r>
      <w:r w:rsidR="005E0B50" w:rsidRPr="002800FA">
        <w:rPr>
          <w:rFonts w:ascii="Angsana New" w:hAnsi="Angsana New" w:cs="Angsana New"/>
          <w:sz w:val="32"/>
          <w:szCs w:val="32"/>
          <w:cs/>
        </w:rPr>
        <w:t xml:space="preserve">เกี่ยวกับเนื้อหาวิชาที่เรียนมา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แบ่งออกเป็น </w:t>
      </w:r>
      <w:r w:rsidR="00953CE6" w:rsidRPr="002800FA">
        <w:rPr>
          <w:rFonts w:ascii="Angsana New" w:hAnsi="Angsana New" w:cs="Angsana New"/>
          <w:sz w:val="32"/>
          <w:szCs w:val="32"/>
          <w:lang w:val="en-GB"/>
        </w:rPr>
        <w:t>3</w:t>
      </w:r>
      <w:r w:rsidRPr="002800FA">
        <w:rPr>
          <w:rFonts w:ascii="Angsana New" w:hAnsi="Angsana New" w:cs="Angsana New"/>
          <w:sz w:val="32"/>
          <w:szCs w:val="32"/>
        </w:rPr>
        <w:t xml:space="preserve"> </w:t>
      </w:r>
      <w:r w:rsidR="00953CE6" w:rsidRPr="002800FA">
        <w:rPr>
          <w:rFonts w:ascii="Angsana New" w:hAnsi="Angsana New" w:cs="Angsana New"/>
          <w:sz w:val="32"/>
          <w:szCs w:val="32"/>
          <w:cs/>
        </w:rPr>
        <w:t>ระดับ คือ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69433D" w:rsidRPr="002800FA" w:rsidRDefault="004F6782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FF62A1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FF62A1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FF62A1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FE5691" w:rsidRPr="002800FA">
        <w:rPr>
          <w:rFonts w:ascii="Angsana New" w:hAnsi="Angsana New" w:cs="Angsana New" w:hint="cs"/>
          <w:sz w:val="32"/>
          <w:szCs w:val="32"/>
          <w:cs/>
          <w:lang w:val="en-GB"/>
        </w:rPr>
        <w:t>3.1.</w:t>
      </w:r>
      <w:r w:rsidR="0069433D" w:rsidRPr="002800FA">
        <w:rPr>
          <w:rFonts w:ascii="Angsana New" w:hAnsi="Angsana New" w:cs="Angsana New"/>
          <w:sz w:val="32"/>
          <w:szCs w:val="32"/>
          <w:lang w:val="en-GB"/>
        </w:rPr>
        <w:t>1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 xml:space="preserve"> ความจำเกี่ยวกับเนื้อเรื่อง</w:t>
      </w:r>
    </w:p>
    <w:p w:rsidR="0069433D" w:rsidRPr="002800FA" w:rsidRDefault="00FF62A1" w:rsidP="002800FA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FE5691" w:rsidRPr="002800FA">
        <w:rPr>
          <w:rFonts w:ascii="Angsana New" w:hAnsi="Angsana New" w:cs="Angsana New"/>
          <w:sz w:val="32"/>
          <w:szCs w:val="32"/>
          <w:lang w:val="en-GB"/>
        </w:rPr>
        <w:t>1</w:t>
      </w:r>
      <w:r w:rsidR="00FE5691" w:rsidRPr="002800FA">
        <w:rPr>
          <w:rFonts w:ascii="Angsana New" w:hAnsi="Angsana New" w:cs="Angsana New" w:hint="cs"/>
          <w:sz w:val="32"/>
          <w:szCs w:val="32"/>
          <w:cs/>
          <w:lang w:val="en-GB"/>
        </w:rPr>
        <w:t>)</w:t>
      </w:r>
      <w:r w:rsidR="0069433D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69433D" w:rsidRPr="002800FA">
        <w:rPr>
          <w:rFonts w:ascii="Angsana New" w:hAnsi="Angsana New" w:cs="Angsana New"/>
          <w:sz w:val="32"/>
          <w:szCs w:val="32"/>
          <w:cs/>
        </w:rPr>
        <w:t>การถามควา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>มรู้เกี่ยวกับศัพท์และนิยาม เช่น</w:t>
      </w:r>
      <w:r w:rsidR="0069433D" w:rsidRPr="002800FA">
        <w:rPr>
          <w:rFonts w:ascii="Angsana New" w:hAnsi="Angsana New" w:cs="Angsana New"/>
          <w:sz w:val="32"/>
          <w:szCs w:val="32"/>
          <w:cs/>
        </w:rPr>
        <w:t xml:space="preserve"> การถามชื่อ ถามคำศัพท์ การถาม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 xml:space="preserve">ความหมาย </w:t>
      </w:r>
      <w:r w:rsidR="0069433D" w:rsidRPr="002800FA">
        <w:rPr>
          <w:rFonts w:ascii="Angsana New" w:hAnsi="Angsana New" w:cs="Angsana New"/>
          <w:sz w:val="32"/>
          <w:szCs w:val="32"/>
          <w:cs/>
        </w:rPr>
        <w:t>การถามตัวอย่าง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5173A4" w:rsidRPr="002800FA" w:rsidRDefault="00FE3E30" w:rsidP="002800FA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FF62A1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FF62A1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FF62A1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FF62A1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FF62A1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AD2D91" w:rsidRPr="002800FA">
        <w:rPr>
          <w:rFonts w:ascii="Angsana New" w:hAnsi="Angsana New" w:cs="Angsana New" w:hint="cs"/>
          <w:sz w:val="32"/>
          <w:szCs w:val="32"/>
          <w:cs/>
          <w:lang w:val="en-GB"/>
        </w:rPr>
        <w:t>2)</w:t>
      </w:r>
      <w:r w:rsidR="0069433D" w:rsidRPr="002800FA">
        <w:rPr>
          <w:rFonts w:ascii="Angsana New" w:hAnsi="Angsana New" w:cs="Angsana New"/>
          <w:sz w:val="32"/>
          <w:szCs w:val="32"/>
          <w:cs/>
        </w:rPr>
        <w:t xml:space="preserve"> ถามความร</w:t>
      </w:r>
      <w:r w:rsidR="007D6893" w:rsidRPr="002800FA">
        <w:rPr>
          <w:rFonts w:ascii="Angsana New" w:hAnsi="Angsana New" w:cs="Angsana New"/>
          <w:sz w:val="32"/>
          <w:szCs w:val="32"/>
          <w:cs/>
        </w:rPr>
        <w:t xml:space="preserve">ู้เกี่ยวกับกฎและความจริง เช่น </w:t>
      </w:r>
      <w:r w:rsidR="0069433D" w:rsidRPr="002800FA">
        <w:rPr>
          <w:rFonts w:ascii="Angsana New" w:hAnsi="Angsana New" w:cs="Angsana New"/>
          <w:sz w:val="32"/>
          <w:szCs w:val="32"/>
          <w:cs/>
        </w:rPr>
        <w:t>การถามสูต</w:t>
      </w:r>
      <w:r w:rsidR="007D6893" w:rsidRPr="002800FA">
        <w:rPr>
          <w:rFonts w:ascii="Angsana New" w:hAnsi="Angsana New" w:cs="Angsana New"/>
          <w:sz w:val="32"/>
          <w:szCs w:val="32"/>
          <w:cs/>
        </w:rPr>
        <w:t xml:space="preserve">ร กฎ หลักการ ทฤษฏี </w:t>
      </w:r>
      <w:r w:rsidR="00AD2D91" w:rsidRPr="002800FA">
        <w:rPr>
          <w:rFonts w:ascii="Angsana New" w:hAnsi="Angsana New" w:cs="Angsana New"/>
          <w:sz w:val="32"/>
          <w:szCs w:val="32"/>
          <w:cs/>
        </w:rPr>
        <w:t xml:space="preserve">สมมติฐาน </w:t>
      </w:r>
      <w:r w:rsidR="0069433D" w:rsidRPr="002800FA">
        <w:rPr>
          <w:rFonts w:ascii="Angsana New" w:hAnsi="Angsana New" w:cs="Angsana New"/>
          <w:sz w:val="32"/>
          <w:szCs w:val="32"/>
          <w:cs/>
        </w:rPr>
        <w:t>ถามความจริงเกี่ยวกับเรื่องราวหรือเน</w:t>
      </w:r>
      <w:r w:rsidR="00AD2D91" w:rsidRPr="002800FA">
        <w:rPr>
          <w:rFonts w:ascii="Angsana New" w:hAnsi="Angsana New" w:cs="Angsana New"/>
          <w:sz w:val="32"/>
          <w:szCs w:val="32"/>
          <w:cs/>
        </w:rPr>
        <w:t>ื้อ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 xml:space="preserve">เรื่อง ถามขนาดจำนวน ถามสถานที่ </w:t>
      </w:r>
      <w:r w:rsidR="00AD2D91" w:rsidRPr="002800FA">
        <w:rPr>
          <w:rFonts w:ascii="Angsana New" w:hAnsi="Angsana New" w:cs="Angsana New"/>
          <w:sz w:val="32"/>
          <w:szCs w:val="32"/>
          <w:cs/>
        </w:rPr>
        <w:t xml:space="preserve">ถามเวลา 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 xml:space="preserve">ถามคุณสมบัติ </w:t>
      </w:r>
      <w:r w:rsidR="00745525" w:rsidRPr="002800FA">
        <w:rPr>
          <w:rFonts w:ascii="Angsana New" w:hAnsi="Angsana New" w:cs="Angsana New"/>
          <w:sz w:val="32"/>
          <w:szCs w:val="32"/>
          <w:cs/>
        </w:rPr>
        <w:t>ถามวัตถุ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>ประสงค์</w:t>
      </w:r>
      <w:r w:rsidR="007D6893" w:rsidRPr="002800FA">
        <w:rPr>
          <w:rFonts w:ascii="Angsana New" w:hAnsi="Angsana New" w:cs="Angsana New"/>
          <w:sz w:val="32"/>
          <w:szCs w:val="32"/>
          <w:cs/>
        </w:rPr>
        <w:t xml:space="preserve"> ถามสาเหตุและผลที่เกิด </w:t>
      </w:r>
      <w:r w:rsidR="00745525" w:rsidRPr="002800FA">
        <w:rPr>
          <w:rFonts w:ascii="Angsana New" w:hAnsi="Angsana New" w:cs="Angsana New"/>
          <w:sz w:val="32"/>
          <w:szCs w:val="32"/>
          <w:cs/>
        </w:rPr>
        <w:t>ถามประโยชน์แล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 xml:space="preserve">ะโทษ </w:t>
      </w:r>
      <w:r w:rsidR="00745525" w:rsidRPr="002800FA">
        <w:rPr>
          <w:rFonts w:ascii="Angsana New" w:hAnsi="Angsana New" w:cs="Angsana New"/>
          <w:sz w:val="32"/>
          <w:szCs w:val="32"/>
          <w:cs/>
        </w:rPr>
        <w:t>ถามสิทธิหน้าที่</w:t>
      </w:r>
    </w:p>
    <w:p w:rsidR="005173A4" w:rsidRPr="002800FA" w:rsidRDefault="005173A4" w:rsidP="002800FA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3606A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3606A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3606A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AD2D91" w:rsidRPr="002800FA">
        <w:rPr>
          <w:rFonts w:ascii="Angsana New" w:hAnsi="Angsana New" w:cs="Angsana New" w:hint="cs"/>
          <w:sz w:val="32"/>
          <w:szCs w:val="32"/>
          <w:cs/>
          <w:lang w:val="en-GB"/>
        </w:rPr>
        <w:t>3.1.</w:t>
      </w:r>
      <w:r w:rsidR="00745525" w:rsidRPr="002800FA">
        <w:rPr>
          <w:rFonts w:ascii="Angsana New" w:hAnsi="Angsana New" w:cs="Angsana New"/>
          <w:sz w:val="32"/>
          <w:szCs w:val="32"/>
          <w:lang w:val="en-GB"/>
        </w:rPr>
        <w:t>2</w:t>
      </w:r>
      <w:r w:rsidR="00AD2D91" w:rsidRPr="002800FA">
        <w:rPr>
          <w:rFonts w:ascii="Angsana New" w:hAnsi="Angsana New" w:cs="Angsana New"/>
          <w:sz w:val="32"/>
          <w:szCs w:val="32"/>
          <w:cs/>
        </w:rPr>
        <w:t xml:space="preserve"> ความรู้เกี่ยวกับดำเนินการ </w:t>
      </w:r>
      <w:r w:rsidR="00905A13" w:rsidRPr="002800FA">
        <w:rPr>
          <w:rFonts w:ascii="Angsana New" w:hAnsi="Angsana New" w:cs="Angsana New"/>
          <w:sz w:val="32"/>
          <w:szCs w:val="32"/>
          <w:cs/>
        </w:rPr>
        <w:t>เป็</w:t>
      </w:r>
      <w:r w:rsidR="00745525" w:rsidRPr="002800FA">
        <w:rPr>
          <w:rFonts w:ascii="Angsana New" w:hAnsi="Angsana New" w:cs="Angsana New"/>
          <w:sz w:val="32"/>
          <w:szCs w:val="32"/>
          <w:cs/>
        </w:rPr>
        <w:t>นการถามความรู้เกี่ยวก</w:t>
      </w:r>
      <w:r w:rsidR="00AD2D91" w:rsidRPr="002800FA">
        <w:rPr>
          <w:rFonts w:ascii="Angsana New" w:hAnsi="Angsana New" w:cs="Angsana New"/>
          <w:sz w:val="32"/>
          <w:szCs w:val="32"/>
          <w:cs/>
        </w:rPr>
        <w:t>ับวิธีปฏิบัติในการทำกิจการต่าง</w:t>
      </w:r>
      <w:r w:rsidR="004C1FD1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D2D91" w:rsidRPr="002800FA">
        <w:rPr>
          <w:rFonts w:ascii="Angsana New" w:hAnsi="Angsana New" w:cs="Angsana New"/>
          <w:sz w:val="32"/>
          <w:szCs w:val="32"/>
          <w:cs/>
        </w:rPr>
        <w:t>ๆ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 xml:space="preserve"> และเรื่องราวเหตุการณ์ </w:t>
      </w:r>
      <w:r w:rsidR="00745525" w:rsidRPr="002800FA">
        <w:rPr>
          <w:rFonts w:ascii="Angsana New" w:hAnsi="Angsana New" w:cs="Angsana New"/>
          <w:sz w:val="32"/>
          <w:szCs w:val="32"/>
          <w:cs/>
        </w:rPr>
        <w:t xml:space="preserve">เขียนได้ </w:t>
      </w:r>
      <w:r w:rsidR="00745525" w:rsidRPr="002800FA">
        <w:rPr>
          <w:rFonts w:ascii="Angsana New" w:hAnsi="Angsana New" w:cs="Angsana New"/>
          <w:sz w:val="32"/>
          <w:szCs w:val="32"/>
          <w:lang w:val="en-GB"/>
        </w:rPr>
        <w:t>5</w:t>
      </w:r>
      <w:r w:rsidR="00745525" w:rsidRPr="002800FA">
        <w:rPr>
          <w:rFonts w:ascii="Angsana New" w:hAnsi="Angsana New" w:cs="Angsana New"/>
          <w:sz w:val="32"/>
          <w:szCs w:val="32"/>
        </w:rPr>
        <w:t xml:space="preserve"> </w:t>
      </w:r>
      <w:r w:rsidR="00AD2D91" w:rsidRPr="002800FA">
        <w:rPr>
          <w:rFonts w:ascii="Angsana New" w:hAnsi="Angsana New" w:cs="Angsana New"/>
          <w:sz w:val="32"/>
          <w:szCs w:val="32"/>
          <w:cs/>
        </w:rPr>
        <w:t>แบบ ได้แก</w:t>
      </w:r>
      <w:r w:rsidR="00AD2D91" w:rsidRPr="002800FA">
        <w:rPr>
          <w:rFonts w:ascii="Angsana New" w:hAnsi="Angsana New" w:cs="Angsana New" w:hint="cs"/>
          <w:sz w:val="32"/>
          <w:szCs w:val="32"/>
          <w:cs/>
        </w:rPr>
        <w:t xml:space="preserve">่ </w:t>
      </w:r>
      <w:r w:rsidR="007D6893" w:rsidRPr="002800FA">
        <w:rPr>
          <w:rFonts w:ascii="Angsana New" w:hAnsi="Angsana New" w:cs="Angsana New"/>
          <w:sz w:val="32"/>
          <w:szCs w:val="32"/>
          <w:cs/>
        </w:rPr>
        <w:t xml:space="preserve">ความรู้เกี่ยวกับระเบียบแบบแผน </w:t>
      </w:r>
      <w:r w:rsidR="00745525" w:rsidRPr="002800FA">
        <w:rPr>
          <w:rFonts w:ascii="Angsana New" w:hAnsi="Angsana New" w:cs="Angsana New"/>
          <w:sz w:val="32"/>
          <w:szCs w:val="32"/>
          <w:cs/>
        </w:rPr>
        <w:t>ความร</w:t>
      </w:r>
      <w:r w:rsidR="00F90B9D" w:rsidRPr="002800FA">
        <w:rPr>
          <w:rFonts w:ascii="Angsana New" w:hAnsi="Angsana New" w:cs="Angsana New"/>
          <w:sz w:val="32"/>
          <w:szCs w:val="32"/>
          <w:cs/>
        </w:rPr>
        <w:t xml:space="preserve">ู้เกี่ยวกับลำดับขั้นและแนวโน้ม </w:t>
      </w:r>
      <w:r w:rsidR="007D6893" w:rsidRPr="002800FA">
        <w:rPr>
          <w:rFonts w:ascii="Angsana New" w:hAnsi="Angsana New" w:cs="Angsana New"/>
          <w:sz w:val="32"/>
          <w:szCs w:val="32"/>
          <w:cs/>
        </w:rPr>
        <w:t xml:space="preserve">ความรู้เกี่ยวกับการจำแนกประเภท 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 xml:space="preserve">ความรู้เกี่ยวกับเกณฑ์ </w:t>
      </w:r>
      <w:r w:rsidR="00745525" w:rsidRPr="002800FA">
        <w:rPr>
          <w:rFonts w:ascii="Angsana New" w:hAnsi="Angsana New" w:cs="Angsana New"/>
          <w:sz w:val="32"/>
          <w:szCs w:val="32"/>
          <w:cs/>
        </w:rPr>
        <w:t>และความรู้เกี่ยวกับวิธีการ</w:t>
      </w:r>
    </w:p>
    <w:p w:rsidR="00FE3E30" w:rsidRPr="002800FA" w:rsidRDefault="005173A4" w:rsidP="002800FA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3606A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63606A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63606A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F90B9D" w:rsidRPr="002800FA">
        <w:rPr>
          <w:rFonts w:ascii="Angsana New" w:hAnsi="Angsana New" w:cs="Angsana New" w:hint="cs"/>
          <w:sz w:val="32"/>
          <w:szCs w:val="32"/>
          <w:cs/>
          <w:lang w:val="en-GB"/>
        </w:rPr>
        <w:t>3.1.</w:t>
      </w:r>
      <w:r w:rsidR="00A74B95" w:rsidRPr="002800FA">
        <w:rPr>
          <w:rFonts w:ascii="Angsana New" w:hAnsi="Angsana New" w:cs="Angsana New"/>
          <w:sz w:val="32"/>
          <w:szCs w:val="32"/>
          <w:lang w:val="en-GB"/>
        </w:rPr>
        <w:t>3</w:t>
      </w:r>
      <w:r w:rsidR="00F90B9D" w:rsidRPr="002800FA">
        <w:rPr>
          <w:rFonts w:ascii="Angsana New" w:hAnsi="Angsana New" w:cs="Angsana New"/>
          <w:sz w:val="32"/>
          <w:szCs w:val="32"/>
          <w:cs/>
        </w:rPr>
        <w:t xml:space="preserve"> ความรู้รวบยอดในเนื้อเรื่อง </w:t>
      </w:r>
      <w:r w:rsidR="00A74B95" w:rsidRPr="002800FA">
        <w:rPr>
          <w:rFonts w:ascii="Angsana New" w:hAnsi="Angsana New" w:cs="Angsana New"/>
          <w:sz w:val="32"/>
          <w:szCs w:val="32"/>
          <w:cs/>
        </w:rPr>
        <w:t>เป็นการถามความสามารถในการจดจำข้อสรุปหรือหลักการของเรื่องที่เกิ</w:t>
      </w:r>
      <w:r w:rsidR="00F90B9D" w:rsidRPr="002800FA">
        <w:rPr>
          <w:rFonts w:ascii="Angsana New" w:hAnsi="Angsana New" w:cs="Angsana New"/>
          <w:sz w:val="32"/>
          <w:szCs w:val="32"/>
          <w:cs/>
        </w:rPr>
        <w:t>ดขึ้นจากการผสมผสานหาลักษณะร่วม</w:t>
      </w:r>
      <w:r w:rsidR="00A74B95" w:rsidRPr="002800FA">
        <w:rPr>
          <w:rFonts w:ascii="Angsana New" w:hAnsi="Angsana New" w:cs="Angsana New"/>
          <w:sz w:val="32"/>
          <w:szCs w:val="32"/>
          <w:cs/>
        </w:rPr>
        <w:t>เพื่อรวบรวมและย่นย่อลงมาเ</w:t>
      </w:r>
      <w:r w:rsidR="00F90B9D" w:rsidRPr="002800FA">
        <w:rPr>
          <w:rFonts w:ascii="Angsana New" w:hAnsi="Angsana New" w:cs="Angsana New"/>
          <w:sz w:val="32"/>
          <w:szCs w:val="32"/>
          <w:cs/>
        </w:rPr>
        <w:t xml:space="preserve">ป็นหลักหรือหัวใจของเนื้อหานั้น </w:t>
      </w:r>
      <w:r w:rsidR="00A74B95" w:rsidRPr="002800FA">
        <w:rPr>
          <w:rFonts w:ascii="Angsana New" w:hAnsi="Angsana New" w:cs="Angsana New"/>
          <w:sz w:val="32"/>
          <w:szCs w:val="32"/>
          <w:cs/>
        </w:rPr>
        <w:t xml:space="preserve">มี </w:t>
      </w:r>
      <w:r w:rsidR="00A74B95" w:rsidRPr="002800FA">
        <w:rPr>
          <w:rFonts w:ascii="Angsana New" w:hAnsi="Angsana New" w:cs="Angsana New"/>
          <w:sz w:val="32"/>
          <w:szCs w:val="32"/>
          <w:lang w:val="en-GB"/>
        </w:rPr>
        <w:t xml:space="preserve">2 </w:t>
      </w:r>
      <w:r w:rsidR="00F90B9D" w:rsidRPr="002800FA">
        <w:rPr>
          <w:rFonts w:ascii="Angsana New" w:hAnsi="Angsana New" w:cs="Angsana New"/>
          <w:sz w:val="32"/>
          <w:szCs w:val="32"/>
          <w:cs/>
        </w:rPr>
        <w:t>แบบ คือ</w:t>
      </w:r>
      <w:r w:rsidR="00A74B95" w:rsidRPr="002800FA">
        <w:rPr>
          <w:rFonts w:ascii="Angsana New" w:hAnsi="Angsana New" w:cs="Angsana New"/>
          <w:sz w:val="32"/>
          <w:szCs w:val="32"/>
          <w:cs/>
        </w:rPr>
        <w:t xml:space="preserve"> ความรู้เกี่ยวก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>ับหลักวิชาการกับการขยายหลักวิชา</w:t>
      </w:r>
      <w:r w:rsidR="00A74B95" w:rsidRPr="002800FA">
        <w:rPr>
          <w:rFonts w:ascii="Angsana New" w:hAnsi="Angsana New" w:cs="Angsana New"/>
          <w:sz w:val="32"/>
          <w:szCs w:val="32"/>
          <w:cs/>
        </w:rPr>
        <w:t xml:space="preserve"> และความรู้เกี่ยวกับทฤษฏีกับโครงสร้าง</w:t>
      </w:r>
    </w:p>
    <w:p w:rsidR="0063606A" w:rsidRPr="002800FA" w:rsidRDefault="0063606A" w:rsidP="002800FA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FE3E30" w:rsidRPr="002800FA">
        <w:rPr>
          <w:rFonts w:ascii="Angsana New" w:hAnsi="Angsana New" w:cs="Angsana New"/>
          <w:sz w:val="32"/>
          <w:szCs w:val="32"/>
        </w:rPr>
        <w:t xml:space="preserve">3.2 </w:t>
      </w:r>
      <w:r w:rsidR="00FE3E30" w:rsidRPr="002800FA">
        <w:rPr>
          <w:rFonts w:ascii="Angsana New" w:hAnsi="Angsana New" w:cs="Angsana New"/>
          <w:sz w:val="32"/>
          <w:szCs w:val="32"/>
          <w:cs/>
        </w:rPr>
        <w:t xml:space="preserve">ความเข้าใจ </w:t>
      </w:r>
      <w:r w:rsidR="00D205FF" w:rsidRPr="002800FA">
        <w:rPr>
          <w:rFonts w:ascii="Angsana New" w:hAnsi="Angsana New" w:cs="Angsana New"/>
          <w:sz w:val="32"/>
          <w:szCs w:val="32"/>
          <w:cs/>
        </w:rPr>
        <w:t>การวัดความเข้าใจเป็นการถามเกี่ยวกับความสามารถในการน</w:t>
      </w:r>
      <w:r w:rsidR="00FE3E30" w:rsidRPr="002800FA">
        <w:rPr>
          <w:rFonts w:ascii="Angsana New" w:hAnsi="Angsana New" w:cs="Angsana New"/>
          <w:sz w:val="32"/>
          <w:szCs w:val="32"/>
          <w:cs/>
        </w:rPr>
        <w:t>ำความรู้ความจำไปดัดแปลงปรับปรุง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 xml:space="preserve"> เพื่อให้สามารถจับใจความอธิบาย </w:t>
      </w:r>
      <w:r w:rsidR="00D205FF" w:rsidRPr="002800FA">
        <w:rPr>
          <w:rFonts w:ascii="Angsana New" w:hAnsi="Angsana New" w:cs="Angsana New"/>
          <w:sz w:val="32"/>
          <w:szCs w:val="32"/>
          <w:cs/>
        </w:rPr>
        <w:t>หรือเปรียบเทียบ</w:t>
      </w:r>
      <w:r w:rsidR="00D505A6" w:rsidRPr="002800FA">
        <w:rPr>
          <w:rFonts w:ascii="Angsana New" w:hAnsi="Angsana New" w:cs="Angsana New"/>
          <w:sz w:val="32"/>
          <w:szCs w:val="32"/>
          <w:cs/>
        </w:rPr>
        <w:t>ย่นย่อเรื่อง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>ราว ความคิด</w:t>
      </w:r>
      <w:r w:rsidR="00FE3E30" w:rsidRPr="002800FA">
        <w:rPr>
          <w:rFonts w:ascii="Angsana New" w:hAnsi="Angsana New" w:cs="Angsana New"/>
          <w:sz w:val="32"/>
          <w:szCs w:val="32"/>
          <w:cs/>
        </w:rPr>
        <w:t xml:space="preserve"> ข้อเท็จจริงต่าง</w:t>
      </w:r>
      <w:r w:rsidR="004C1FD1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E3E30" w:rsidRPr="002800FA">
        <w:rPr>
          <w:rFonts w:ascii="Angsana New" w:hAnsi="Angsana New" w:cs="Angsana New"/>
          <w:sz w:val="32"/>
          <w:szCs w:val="32"/>
          <w:cs/>
        </w:rPr>
        <w:t xml:space="preserve">ๆ </w:t>
      </w:r>
      <w:r w:rsidR="00D505A6" w:rsidRPr="002800FA">
        <w:rPr>
          <w:rFonts w:ascii="Angsana New" w:hAnsi="Angsana New" w:cs="Angsana New"/>
          <w:sz w:val="32"/>
          <w:szCs w:val="32"/>
          <w:cs/>
        </w:rPr>
        <w:t>รวมทั้งสามารถอธิบายและเปรียบเทียบสิ่งที่มีลักษณะและสภาพคล้ายคลึงกันเป็นทำนองเดียวกับของเดิมได้ผู้ที่มีวามเข้าใจในสิ่งใดจะ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>สามารถแปลความหมายหรือตีความหมาย</w:t>
      </w:r>
      <w:r w:rsidR="00D505A6" w:rsidRPr="002800FA">
        <w:rPr>
          <w:rFonts w:ascii="Angsana New" w:hAnsi="Angsana New" w:cs="Angsana New"/>
          <w:sz w:val="32"/>
          <w:szCs w:val="32"/>
          <w:cs/>
        </w:rPr>
        <w:t xml:space="preserve"> หร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 xml:space="preserve">ือขยายความเกี่ยวกับสิ่งนั้นได้ </w:t>
      </w:r>
      <w:r w:rsidR="00D505A6" w:rsidRPr="002800FA">
        <w:rPr>
          <w:rFonts w:ascii="Angsana New" w:hAnsi="Angsana New" w:cs="Angsana New"/>
          <w:sz w:val="32"/>
          <w:szCs w:val="32"/>
          <w:cs/>
        </w:rPr>
        <w:t xml:space="preserve">คำถามที่ใช้วัดความเข้าใจมี </w:t>
      </w:r>
      <w:r w:rsidR="00D505A6" w:rsidRPr="002800FA">
        <w:rPr>
          <w:rFonts w:ascii="Angsana New" w:hAnsi="Angsana New" w:cs="Angsana New"/>
          <w:sz w:val="32"/>
          <w:szCs w:val="32"/>
          <w:lang w:val="en-GB"/>
        </w:rPr>
        <w:t>3</w:t>
      </w:r>
      <w:r w:rsidR="00D505A6" w:rsidRPr="002800FA">
        <w:rPr>
          <w:rFonts w:ascii="Angsana New" w:hAnsi="Angsana New" w:cs="Angsana New"/>
          <w:sz w:val="32"/>
          <w:szCs w:val="32"/>
        </w:rPr>
        <w:t xml:space="preserve"> </w:t>
      </w:r>
      <w:r w:rsidR="00FE3E30" w:rsidRPr="002800FA">
        <w:rPr>
          <w:rFonts w:ascii="Angsana New" w:hAnsi="Angsana New" w:cs="Angsana New"/>
          <w:sz w:val="32"/>
          <w:szCs w:val="32"/>
          <w:cs/>
        </w:rPr>
        <w:t xml:space="preserve">แบบ คือ การแปลความ </w:t>
      </w:r>
      <w:r w:rsidR="00D505A6" w:rsidRPr="002800FA">
        <w:rPr>
          <w:rFonts w:ascii="Angsana New" w:hAnsi="Angsana New" w:cs="Angsana New"/>
          <w:sz w:val="32"/>
          <w:szCs w:val="32"/>
          <w:cs/>
        </w:rPr>
        <w:t>การตีความและการขยายความ</w:t>
      </w:r>
    </w:p>
    <w:p w:rsidR="0063606A" w:rsidRPr="002800FA" w:rsidRDefault="0063606A" w:rsidP="002800FA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FE3E30" w:rsidRPr="002800FA">
        <w:rPr>
          <w:rFonts w:ascii="Angsana New" w:hAnsi="Angsana New" w:cs="Angsana New" w:hint="cs"/>
          <w:sz w:val="32"/>
          <w:szCs w:val="32"/>
          <w:cs/>
        </w:rPr>
        <w:t>3.</w:t>
      </w:r>
      <w:r w:rsidR="00FE3E30" w:rsidRPr="002800FA">
        <w:rPr>
          <w:rFonts w:ascii="Angsana New" w:hAnsi="Angsana New" w:cs="Angsana New"/>
          <w:sz w:val="32"/>
          <w:szCs w:val="32"/>
          <w:lang w:val="en-GB"/>
        </w:rPr>
        <w:t>3</w:t>
      </w:r>
      <w:r w:rsidR="004B7354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 xml:space="preserve">การนำไปใช้ </w:t>
      </w:r>
      <w:r w:rsidR="00FE3E30" w:rsidRPr="002800FA">
        <w:rPr>
          <w:rFonts w:ascii="Angsana New" w:hAnsi="Angsana New" w:cs="Angsana New"/>
          <w:sz w:val="32"/>
          <w:szCs w:val="32"/>
          <w:cs/>
        </w:rPr>
        <w:t xml:space="preserve">การวัดการนำไปใช้ </w:t>
      </w:r>
      <w:r w:rsidR="004B7354" w:rsidRPr="002800FA">
        <w:rPr>
          <w:rFonts w:ascii="Angsana New" w:hAnsi="Angsana New" w:cs="Angsana New"/>
          <w:sz w:val="32"/>
          <w:szCs w:val="32"/>
          <w:cs/>
        </w:rPr>
        <w:t>เป็นการถามเกี่ยวกับการนำเอาความรู้ความเข้าใจไปใช้ในการแก้ปัญหาใหม่ที่มีลักษณะเดียวกันหรือคล้</w:t>
      </w:r>
      <w:r w:rsidR="00FE3E30" w:rsidRPr="002800FA">
        <w:rPr>
          <w:rFonts w:ascii="Angsana New" w:hAnsi="Angsana New" w:cs="Angsana New"/>
          <w:sz w:val="32"/>
          <w:szCs w:val="32"/>
          <w:cs/>
        </w:rPr>
        <w:t xml:space="preserve">ายคลึงกันได้ </w:t>
      </w:r>
      <w:r w:rsidR="004B7354" w:rsidRPr="002800FA">
        <w:rPr>
          <w:rFonts w:ascii="Angsana New" w:hAnsi="Angsana New" w:cs="Angsana New"/>
          <w:sz w:val="32"/>
          <w:szCs w:val="32"/>
          <w:cs/>
        </w:rPr>
        <w:t>ถามประเภทนี้จะถามสิ่งต่าง</w:t>
      </w:r>
      <w:r w:rsidR="004C1FD1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B7354" w:rsidRPr="002800FA">
        <w:rPr>
          <w:rFonts w:ascii="Angsana New" w:hAnsi="Angsana New" w:cs="Angsana New"/>
          <w:sz w:val="32"/>
          <w:szCs w:val="32"/>
          <w:cs/>
        </w:rPr>
        <w:t xml:space="preserve">ๆ </w:t>
      </w:r>
      <w:r w:rsidR="004B7354" w:rsidRPr="002800FA">
        <w:rPr>
          <w:rFonts w:ascii="Angsana New" w:hAnsi="Angsana New" w:cs="Angsana New"/>
          <w:sz w:val="32"/>
          <w:szCs w:val="32"/>
          <w:lang w:val="en-GB"/>
        </w:rPr>
        <w:t>3</w:t>
      </w:r>
      <w:r w:rsidR="004B7354" w:rsidRPr="002800FA">
        <w:rPr>
          <w:rFonts w:ascii="Angsana New" w:hAnsi="Angsana New" w:cs="Angsana New"/>
          <w:sz w:val="32"/>
          <w:szCs w:val="32"/>
        </w:rPr>
        <w:t xml:space="preserve"> </w:t>
      </w:r>
      <w:r w:rsidR="00FE3E30" w:rsidRPr="002800FA">
        <w:rPr>
          <w:rFonts w:ascii="Angsana New" w:hAnsi="Angsana New" w:cs="Angsana New"/>
          <w:sz w:val="32"/>
          <w:szCs w:val="32"/>
          <w:cs/>
        </w:rPr>
        <w:t>แบบ คือ ถามให้แก้ปัญหา</w:t>
      </w:r>
      <w:r w:rsidR="004B7354" w:rsidRPr="002800FA">
        <w:rPr>
          <w:rFonts w:ascii="Angsana New" w:hAnsi="Angsana New" w:cs="Angsana New"/>
          <w:sz w:val="32"/>
          <w:szCs w:val="32"/>
          <w:cs/>
        </w:rPr>
        <w:t xml:space="preserve"> ถามความสอดคล้องร</w:t>
      </w:r>
      <w:r w:rsidR="00FE3E30" w:rsidRPr="002800FA">
        <w:rPr>
          <w:rFonts w:ascii="Angsana New" w:hAnsi="Angsana New" w:cs="Angsana New"/>
          <w:sz w:val="32"/>
          <w:szCs w:val="32"/>
          <w:cs/>
        </w:rPr>
        <w:t xml:space="preserve">ะหว่างหลักวิชาการกับการปฏิบัติ </w:t>
      </w:r>
      <w:r w:rsidR="004B7354" w:rsidRPr="002800FA">
        <w:rPr>
          <w:rFonts w:ascii="Angsana New" w:hAnsi="Angsana New" w:cs="Angsana New"/>
          <w:sz w:val="32"/>
          <w:szCs w:val="32"/>
          <w:cs/>
        </w:rPr>
        <w:t>และถามให้อธิบายเหตุผลตามหลักวิชาหรือเหตุผลของการปฏิบัติ</w:t>
      </w:r>
    </w:p>
    <w:p w:rsidR="0063606A" w:rsidRPr="002800FA" w:rsidRDefault="0063606A" w:rsidP="002800FA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FE3E30" w:rsidRPr="002800FA">
        <w:rPr>
          <w:rFonts w:ascii="Angsana New" w:hAnsi="Angsana New" w:cs="Angsana New" w:hint="cs"/>
          <w:sz w:val="32"/>
          <w:szCs w:val="32"/>
          <w:cs/>
        </w:rPr>
        <w:t>3.</w:t>
      </w:r>
      <w:r w:rsidR="00FE3E30" w:rsidRPr="002800FA">
        <w:rPr>
          <w:rFonts w:ascii="Angsana New" w:hAnsi="Angsana New" w:cs="Angsana New"/>
          <w:sz w:val="32"/>
          <w:szCs w:val="32"/>
          <w:lang w:val="en-GB"/>
        </w:rPr>
        <w:t>4</w:t>
      </w:r>
      <w:r w:rsidR="004B7354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FE3E30" w:rsidRPr="002800FA">
        <w:rPr>
          <w:rFonts w:ascii="Angsana New" w:hAnsi="Angsana New" w:cs="Angsana New"/>
          <w:sz w:val="32"/>
          <w:szCs w:val="32"/>
          <w:cs/>
        </w:rPr>
        <w:t xml:space="preserve">การวิเคราะห์ </w:t>
      </w:r>
      <w:r w:rsidR="004B7354" w:rsidRPr="002800FA">
        <w:rPr>
          <w:rFonts w:ascii="Angsana New" w:hAnsi="Angsana New" w:cs="Angsana New"/>
          <w:sz w:val="32"/>
          <w:szCs w:val="32"/>
          <w:cs/>
        </w:rPr>
        <w:t>การวัดการวิเคราะห์เป็นการวัดความสามารถในการแยกแยะสิ่งต่าง</w:t>
      </w:r>
      <w:r w:rsidR="004C1FD1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B7354" w:rsidRPr="002800FA">
        <w:rPr>
          <w:rFonts w:ascii="Angsana New" w:hAnsi="Angsana New" w:cs="Angsana New"/>
          <w:sz w:val="32"/>
          <w:szCs w:val="32"/>
          <w:cs/>
        </w:rPr>
        <w:t>ๆ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4B7354" w:rsidRPr="002800FA">
        <w:rPr>
          <w:rFonts w:ascii="Angsana New" w:hAnsi="Angsana New" w:cs="Angsana New"/>
          <w:sz w:val="32"/>
          <w:szCs w:val="32"/>
          <w:cs/>
        </w:rPr>
        <w:t>หรือเรื่องราวต่าง</w:t>
      </w:r>
      <w:r w:rsidR="004C1FD1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B7354" w:rsidRPr="002800FA">
        <w:rPr>
          <w:rFonts w:ascii="Angsana New" w:hAnsi="Angsana New" w:cs="Angsana New"/>
          <w:sz w:val="32"/>
          <w:szCs w:val="32"/>
          <w:cs/>
        </w:rPr>
        <w:t>ๆ ออกเป็นส่วนย่อยๆ เพื่อค้นหาความจริงที่ซ่อนเร้นอยู่ในเรื่องราวนั้น</w:t>
      </w:r>
      <w:r w:rsidR="004C1FD1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B7354" w:rsidRPr="002800FA">
        <w:rPr>
          <w:rFonts w:ascii="Angsana New" w:hAnsi="Angsana New" w:cs="Angsana New"/>
          <w:sz w:val="32"/>
          <w:szCs w:val="32"/>
          <w:cs/>
        </w:rPr>
        <w:t>ๆ ว่ามีอะไรสำคัญมากหรือน้อยในด้</w:t>
      </w:r>
      <w:r w:rsidR="00FE3E30" w:rsidRPr="002800FA">
        <w:rPr>
          <w:rFonts w:ascii="Angsana New" w:hAnsi="Angsana New" w:cs="Angsana New"/>
          <w:sz w:val="32"/>
          <w:szCs w:val="32"/>
          <w:cs/>
        </w:rPr>
        <w:t xml:space="preserve">านใด มีความเกี่ยวพันกันอย่างไร และยึดหลักการใด </w:t>
      </w:r>
      <w:r w:rsidR="004B7354" w:rsidRPr="002800FA">
        <w:rPr>
          <w:rFonts w:ascii="Angsana New" w:hAnsi="Angsana New" w:cs="Angsana New"/>
          <w:sz w:val="32"/>
          <w:szCs w:val="32"/>
          <w:cs/>
        </w:rPr>
        <w:t>คำถามประเภทนี้แบ่ง</w:t>
      </w:r>
      <w:r w:rsidR="00105101" w:rsidRPr="002800FA">
        <w:rPr>
          <w:rFonts w:ascii="Angsana New" w:hAnsi="Angsana New" w:cs="Angsana New"/>
          <w:sz w:val="32"/>
          <w:szCs w:val="32"/>
          <w:cs/>
        </w:rPr>
        <w:t>อ</w:t>
      </w:r>
      <w:r w:rsidR="00FE3E30" w:rsidRPr="002800FA">
        <w:rPr>
          <w:rFonts w:ascii="Angsana New" w:hAnsi="Angsana New" w:cs="Angsana New"/>
          <w:sz w:val="32"/>
          <w:szCs w:val="32"/>
          <w:cs/>
        </w:rPr>
        <w:t>อกเป็น</w:t>
      </w:r>
      <w:r w:rsidR="004B7354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4B7354" w:rsidRPr="002800FA">
        <w:rPr>
          <w:rFonts w:ascii="Angsana New" w:hAnsi="Angsana New" w:cs="Angsana New"/>
          <w:sz w:val="32"/>
          <w:szCs w:val="32"/>
          <w:lang w:val="en-GB"/>
        </w:rPr>
        <w:t>3</w:t>
      </w:r>
      <w:r w:rsidR="00FE3E30" w:rsidRPr="002800FA">
        <w:rPr>
          <w:rFonts w:ascii="Angsana New" w:hAnsi="Angsana New" w:cs="Angsana New"/>
          <w:sz w:val="32"/>
          <w:szCs w:val="32"/>
        </w:rPr>
        <w:t xml:space="preserve"> </w:t>
      </w:r>
      <w:r w:rsidR="00FE3E30" w:rsidRPr="002800FA">
        <w:rPr>
          <w:rFonts w:ascii="Angsana New" w:hAnsi="Angsana New" w:cs="Angsana New"/>
          <w:sz w:val="32"/>
          <w:szCs w:val="32"/>
          <w:cs/>
        </w:rPr>
        <w:t xml:space="preserve">แบบ คือ การวิเคราะห์ความสำคัญ การวิเคราะห์ความสัมพันธ์ </w:t>
      </w:r>
      <w:r w:rsidR="004B7354" w:rsidRPr="002800FA">
        <w:rPr>
          <w:rFonts w:ascii="Angsana New" w:hAnsi="Angsana New" w:cs="Angsana New"/>
          <w:sz w:val="32"/>
          <w:szCs w:val="32"/>
          <w:cs/>
        </w:rPr>
        <w:t>และการวิเคราะห์หลักการ</w:t>
      </w:r>
    </w:p>
    <w:p w:rsidR="0063606A" w:rsidRPr="002800FA" w:rsidRDefault="0063606A" w:rsidP="002800FA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FE3E30" w:rsidRPr="002800FA">
        <w:rPr>
          <w:rFonts w:ascii="Angsana New" w:hAnsi="Angsana New" w:cs="Angsana New" w:hint="cs"/>
          <w:sz w:val="32"/>
          <w:szCs w:val="32"/>
          <w:cs/>
        </w:rPr>
        <w:t>3.</w:t>
      </w:r>
      <w:r w:rsidR="00FE3E30" w:rsidRPr="002800FA">
        <w:rPr>
          <w:rFonts w:ascii="Angsana New" w:hAnsi="Angsana New" w:cs="Angsana New" w:hint="cs"/>
          <w:sz w:val="32"/>
          <w:szCs w:val="32"/>
          <w:cs/>
          <w:lang w:val="en-GB"/>
        </w:rPr>
        <w:t>5</w:t>
      </w:r>
      <w:r w:rsidR="004B7354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FE3E30" w:rsidRPr="002800FA">
        <w:rPr>
          <w:rFonts w:ascii="Angsana New" w:hAnsi="Angsana New" w:cs="Angsana New"/>
          <w:sz w:val="32"/>
          <w:szCs w:val="32"/>
          <w:cs/>
        </w:rPr>
        <w:t xml:space="preserve">การสังเคราะห์ </w:t>
      </w:r>
      <w:r w:rsidR="007203BE" w:rsidRPr="002800FA">
        <w:rPr>
          <w:rFonts w:ascii="Angsana New" w:hAnsi="Angsana New" w:cs="Angsana New"/>
          <w:sz w:val="32"/>
          <w:szCs w:val="32"/>
          <w:cs/>
        </w:rPr>
        <w:t>การวัดการสังเคราะห์เป็นการวัดความสา</w:t>
      </w:r>
      <w:r w:rsidR="00FE3E30" w:rsidRPr="002800FA">
        <w:rPr>
          <w:rFonts w:ascii="Angsana New" w:hAnsi="Angsana New" w:cs="Angsana New"/>
          <w:sz w:val="32"/>
          <w:szCs w:val="32"/>
          <w:cs/>
        </w:rPr>
        <w:t>มารถในการรวบรวมผสมผสานสิ่งต่าง</w:t>
      </w:r>
      <w:r w:rsidR="004C1FD1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E3E30" w:rsidRPr="002800FA">
        <w:rPr>
          <w:rFonts w:ascii="Angsana New" w:hAnsi="Angsana New" w:cs="Angsana New"/>
          <w:sz w:val="32"/>
          <w:szCs w:val="32"/>
          <w:cs/>
        </w:rPr>
        <w:t>ๆ เช่น สิ่งของ ข้อเท็จจริง รายละเอียด ความคิด</w:t>
      </w:r>
      <w:r w:rsidR="007203BE" w:rsidRPr="002800FA">
        <w:rPr>
          <w:rFonts w:ascii="Angsana New" w:hAnsi="Angsana New" w:cs="Angsana New"/>
          <w:sz w:val="32"/>
          <w:szCs w:val="32"/>
          <w:cs/>
        </w:rPr>
        <w:t xml:space="preserve"> เพื่อนำมาผลิตหรือทำให้</w:t>
      </w:r>
      <w:r w:rsidR="001C72D4" w:rsidRPr="002800FA">
        <w:rPr>
          <w:rFonts w:ascii="Angsana New" w:hAnsi="Angsana New" w:cs="Angsana New"/>
          <w:sz w:val="32"/>
          <w:szCs w:val="32"/>
          <w:cs/>
        </w:rPr>
        <w:t>เป็นสิ่งใหม</w:t>
      </w:r>
      <w:r w:rsidR="00FE3E30" w:rsidRPr="002800FA">
        <w:rPr>
          <w:rFonts w:ascii="Angsana New" w:hAnsi="Angsana New" w:cs="Angsana New"/>
          <w:sz w:val="32"/>
          <w:szCs w:val="32"/>
          <w:cs/>
        </w:rPr>
        <w:t xml:space="preserve">่ หรือเพื่อหาข้อสรุป ข้อยุติ </w:t>
      </w:r>
      <w:r w:rsidR="001C72D4" w:rsidRPr="002800FA">
        <w:rPr>
          <w:rFonts w:ascii="Angsana New" w:hAnsi="Angsana New" w:cs="Angsana New"/>
          <w:sz w:val="32"/>
          <w:szCs w:val="32"/>
          <w:cs/>
        </w:rPr>
        <w:t xml:space="preserve">คำถามประเภทนี้แบ่งเป็น </w:t>
      </w:r>
      <w:r w:rsidR="001C72D4" w:rsidRPr="002800FA">
        <w:rPr>
          <w:rFonts w:ascii="Angsana New" w:hAnsi="Angsana New" w:cs="Angsana New"/>
          <w:sz w:val="32"/>
          <w:szCs w:val="32"/>
          <w:lang w:val="en-GB"/>
        </w:rPr>
        <w:t>3</w:t>
      </w:r>
      <w:r w:rsidR="001C72D4" w:rsidRPr="002800FA">
        <w:rPr>
          <w:rFonts w:ascii="Angsana New" w:hAnsi="Angsana New" w:cs="Angsana New"/>
          <w:sz w:val="32"/>
          <w:szCs w:val="32"/>
        </w:rPr>
        <w:t xml:space="preserve"> 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 xml:space="preserve">แบบ คือ การสังเคราะห์ข้อความ การสังเคราะห์แผนงาน </w:t>
      </w:r>
      <w:r w:rsidR="001C72D4" w:rsidRPr="002800FA">
        <w:rPr>
          <w:rFonts w:ascii="Angsana New" w:hAnsi="Angsana New" w:cs="Angsana New"/>
          <w:sz w:val="32"/>
          <w:szCs w:val="32"/>
          <w:cs/>
        </w:rPr>
        <w:t>และการสังเคราะห์ความสัมพันธ์</w:t>
      </w:r>
    </w:p>
    <w:p w:rsidR="0063606A" w:rsidRPr="002800FA" w:rsidRDefault="0063606A" w:rsidP="002800FA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FE3E30" w:rsidRPr="002800FA">
        <w:rPr>
          <w:rFonts w:ascii="Angsana New" w:hAnsi="Angsana New" w:cs="Angsana New" w:hint="cs"/>
          <w:sz w:val="32"/>
          <w:szCs w:val="32"/>
          <w:cs/>
        </w:rPr>
        <w:t>3.</w:t>
      </w:r>
      <w:r w:rsidR="00FE3E30" w:rsidRPr="002800FA">
        <w:rPr>
          <w:rFonts w:ascii="Angsana New" w:hAnsi="Angsana New" w:cs="Angsana New"/>
          <w:sz w:val="32"/>
          <w:szCs w:val="32"/>
          <w:lang w:val="en-GB"/>
        </w:rPr>
        <w:t>6</w:t>
      </w:r>
      <w:r w:rsidR="001C72D4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FE3E30" w:rsidRPr="002800FA">
        <w:rPr>
          <w:rFonts w:ascii="Angsana New" w:hAnsi="Angsana New" w:cs="Angsana New"/>
          <w:sz w:val="32"/>
          <w:szCs w:val="32"/>
          <w:cs/>
        </w:rPr>
        <w:t xml:space="preserve">การประเมินค่า </w:t>
      </w:r>
      <w:r w:rsidR="001C72D4" w:rsidRPr="002800FA">
        <w:rPr>
          <w:rFonts w:ascii="Angsana New" w:hAnsi="Angsana New" w:cs="Angsana New"/>
          <w:sz w:val="32"/>
          <w:szCs w:val="32"/>
          <w:cs/>
        </w:rPr>
        <w:t>การวัดการประเมินค่าเป็นการวินิจฉัยตีราคาโดยสรุปอย่างมีหลักเกณฑ์</w:t>
      </w:r>
      <w:r w:rsidR="00FE3E30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5C73CB" w:rsidRPr="002800FA">
        <w:rPr>
          <w:rFonts w:ascii="Angsana New" w:hAnsi="Angsana New" w:cs="Angsana New"/>
          <w:sz w:val="32"/>
          <w:szCs w:val="32"/>
          <w:cs/>
        </w:rPr>
        <w:t xml:space="preserve">การประเมินค่าแบ่งย่อยออกเป็น </w:t>
      </w:r>
      <w:r w:rsidR="005C73CB" w:rsidRPr="002800FA">
        <w:rPr>
          <w:rFonts w:ascii="Angsana New" w:hAnsi="Angsana New" w:cs="Angsana New"/>
          <w:sz w:val="32"/>
          <w:szCs w:val="32"/>
          <w:lang w:val="en-GB"/>
        </w:rPr>
        <w:t>2</w:t>
      </w:r>
      <w:r w:rsidR="005C73CB" w:rsidRPr="002800FA">
        <w:rPr>
          <w:rFonts w:ascii="Angsana New" w:hAnsi="Angsana New" w:cs="Angsana New"/>
          <w:sz w:val="32"/>
          <w:szCs w:val="32"/>
        </w:rPr>
        <w:t xml:space="preserve"> </w:t>
      </w:r>
      <w:r w:rsidR="000D03A0" w:rsidRPr="002800FA">
        <w:rPr>
          <w:rFonts w:ascii="Angsana New" w:hAnsi="Angsana New" w:cs="Angsana New"/>
          <w:sz w:val="32"/>
          <w:szCs w:val="32"/>
          <w:cs/>
        </w:rPr>
        <w:t>แบบ คือ การประเมินค่าโดยอาศัยเก</w:t>
      </w:r>
      <w:r w:rsidR="005C73CB" w:rsidRPr="002800FA">
        <w:rPr>
          <w:rFonts w:ascii="Angsana New" w:hAnsi="Angsana New" w:cs="Angsana New"/>
          <w:sz w:val="32"/>
          <w:szCs w:val="32"/>
          <w:cs/>
        </w:rPr>
        <w:t>ณฑ์ภายในและการประเมินค่าโดยอาศัยเกณฑ์ภายนอก</w:t>
      </w:r>
    </w:p>
    <w:p w:rsidR="0063606A" w:rsidRPr="002800FA" w:rsidRDefault="0063606A" w:rsidP="002800FA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371CB7" w:rsidRPr="002800FA">
        <w:rPr>
          <w:rFonts w:ascii="Angsana New" w:hAnsi="Angsana New" w:cs="Angsana New"/>
          <w:sz w:val="32"/>
          <w:szCs w:val="32"/>
          <w:cs/>
          <w:lang w:val="en-GB"/>
        </w:rPr>
        <w:t>ไพศาล</w:t>
      </w:r>
      <w:r w:rsidR="00EB133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r w:rsidR="00371CB7" w:rsidRPr="002800FA">
        <w:rPr>
          <w:rFonts w:ascii="Angsana New" w:hAnsi="Angsana New" w:cs="Angsana New"/>
          <w:sz w:val="32"/>
          <w:szCs w:val="32"/>
          <w:cs/>
          <w:lang w:val="en-GB"/>
        </w:rPr>
        <w:t>วรคำ</w:t>
      </w:r>
      <w:r w:rsidR="00371CB7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(</w:t>
      </w:r>
      <w:r w:rsidR="004C1FD1" w:rsidRPr="002800FA">
        <w:rPr>
          <w:rFonts w:ascii="Angsana New" w:hAnsi="Angsana New" w:cs="Angsana New"/>
          <w:sz w:val="32"/>
          <w:szCs w:val="32"/>
        </w:rPr>
        <w:t>2556 : 251 – 258</w:t>
      </w:r>
      <w:r w:rsidR="00371CB7" w:rsidRPr="002800FA">
        <w:rPr>
          <w:rFonts w:ascii="Angsana New" w:hAnsi="Angsana New" w:cs="Angsana New"/>
          <w:sz w:val="32"/>
          <w:szCs w:val="32"/>
          <w:cs/>
          <w:lang w:val="en-GB"/>
        </w:rPr>
        <w:t>)</w:t>
      </w:r>
      <w:r w:rsidR="00371CB7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371CB7" w:rsidRPr="002800FA">
        <w:rPr>
          <w:rFonts w:ascii="Angsana New" w:hAnsi="Angsana New" w:cs="Angsana New" w:hint="cs"/>
          <w:sz w:val="32"/>
          <w:szCs w:val="32"/>
          <w:cs/>
        </w:rPr>
        <w:t>ได้กล่าวถึง</w:t>
      </w:r>
      <w:r w:rsidR="00EB7280" w:rsidRPr="002800FA">
        <w:rPr>
          <w:rFonts w:ascii="Angsana New" w:hAnsi="Angsana New" w:cs="Angsana New"/>
          <w:sz w:val="32"/>
          <w:szCs w:val="32"/>
          <w:cs/>
        </w:rPr>
        <w:t>การสร้างแบบสอบถาม</w:t>
      </w:r>
      <w:r w:rsidR="00371CB7" w:rsidRPr="002800FA">
        <w:rPr>
          <w:rFonts w:ascii="Angsana New" w:hAnsi="Angsana New" w:cs="Angsana New" w:hint="cs"/>
          <w:sz w:val="32"/>
          <w:szCs w:val="32"/>
          <w:cs/>
        </w:rPr>
        <w:t xml:space="preserve"> ไว้ว่า</w:t>
      </w:r>
      <w:r w:rsidR="00EB7280" w:rsidRPr="002800FA">
        <w:rPr>
          <w:rFonts w:ascii="Angsana New" w:hAnsi="Angsana New" w:cs="Angsana New"/>
          <w:sz w:val="32"/>
          <w:szCs w:val="32"/>
          <w:cs/>
        </w:rPr>
        <w:t>แบบสอบถามเป็นเครื่องมือที่ใช้สอบถามความคิดเห็นต่อสิ่งใดสิ่งหนึ่งห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>รือใช้สอบถาม</w:t>
      </w:r>
      <w:r w:rsidR="004C1FD1" w:rsidRPr="002800FA">
        <w:rPr>
          <w:rFonts w:ascii="Angsana New" w:hAnsi="Angsana New" w:cs="Angsana New"/>
          <w:sz w:val="32"/>
          <w:szCs w:val="32"/>
          <w:cs/>
        </w:rPr>
        <w:lastRenderedPageBreak/>
        <w:t xml:space="preserve">พฤติกรรมการปฏิบัติ คุณลักษณะและบุคลิกภาพ </w:t>
      </w:r>
      <w:r w:rsidR="00EB7280" w:rsidRPr="002800FA">
        <w:rPr>
          <w:rFonts w:ascii="Angsana New" w:hAnsi="Angsana New" w:cs="Angsana New"/>
          <w:sz w:val="32"/>
          <w:szCs w:val="32"/>
          <w:cs/>
        </w:rPr>
        <w:t>โดยให้กลุ่มตัวอย่างเขียนตอบหรือเลือกคำตอบที่จัดไว้ให้</w:t>
      </w:r>
      <w:r w:rsidR="00371CB7" w:rsidRPr="002800FA">
        <w:rPr>
          <w:rFonts w:ascii="Angsana New" w:hAnsi="Angsana New" w:cs="Angsana New"/>
          <w:sz w:val="32"/>
          <w:szCs w:val="32"/>
        </w:rPr>
        <w:t xml:space="preserve"> </w:t>
      </w:r>
      <w:r w:rsidR="00371CB7" w:rsidRPr="002800FA">
        <w:rPr>
          <w:rFonts w:ascii="Angsana New" w:hAnsi="Angsana New" w:cs="Angsana New" w:hint="cs"/>
          <w:sz w:val="32"/>
          <w:szCs w:val="32"/>
          <w:cs/>
        </w:rPr>
        <w:t xml:space="preserve">สามารถแบ่งออกเป็น </w:t>
      </w:r>
      <w:r w:rsidR="00A94EAB" w:rsidRPr="002800FA">
        <w:rPr>
          <w:rFonts w:ascii="Angsana New" w:hAnsi="Angsana New" w:cs="Angsana New" w:hint="cs"/>
          <w:sz w:val="32"/>
          <w:szCs w:val="32"/>
          <w:cs/>
        </w:rPr>
        <w:t>3</w:t>
      </w:r>
      <w:r w:rsidR="00371CB7" w:rsidRPr="002800FA">
        <w:rPr>
          <w:rFonts w:ascii="Angsana New" w:hAnsi="Angsana New" w:cs="Angsana New" w:hint="cs"/>
          <w:sz w:val="32"/>
          <w:szCs w:val="32"/>
          <w:cs/>
        </w:rPr>
        <w:t xml:space="preserve"> ประเภท ได้แก่</w:t>
      </w:r>
    </w:p>
    <w:p w:rsidR="0063606A" w:rsidRPr="002800FA" w:rsidRDefault="0063606A" w:rsidP="002800FA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936024" w:rsidRPr="002800FA">
        <w:rPr>
          <w:rFonts w:ascii="Angsana New" w:hAnsi="Angsana New" w:cs="Angsana New"/>
          <w:sz w:val="32"/>
          <w:szCs w:val="32"/>
          <w:cs/>
        </w:rPr>
        <w:t xml:space="preserve">1.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จำแนกตามคุณลักษณะที่ต้องการวัด ได้แก่ แบบวัดบุคลิกภาพ 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>แบบวัดเจตคติ</w:t>
      </w:r>
      <w:r w:rsidR="00936024" w:rsidRPr="002800FA">
        <w:rPr>
          <w:rFonts w:ascii="Angsana New" w:hAnsi="Angsana New" w:cs="Angsana New"/>
          <w:sz w:val="32"/>
          <w:szCs w:val="32"/>
          <w:cs/>
        </w:rPr>
        <w:t xml:space="preserve">แบบวัดความสนใจ </w:t>
      </w:r>
    </w:p>
    <w:p w:rsidR="0063606A" w:rsidRPr="002800FA" w:rsidRDefault="0063606A" w:rsidP="002800FA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936024" w:rsidRPr="002800FA">
        <w:rPr>
          <w:rFonts w:ascii="Angsana New" w:hAnsi="Angsana New" w:cs="Angsana New"/>
          <w:sz w:val="32"/>
          <w:szCs w:val="32"/>
          <w:lang w:val="en-GB"/>
        </w:rPr>
        <w:t xml:space="preserve">2. </w:t>
      </w:r>
      <w:r w:rsidR="00936024" w:rsidRPr="002800FA">
        <w:rPr>
          <w:rFonts w:ascii="Angsana New" w:hAnsi="Angsana New" w:cs="Angsana New"/>
          <w:sz w:val="32"/>
          <w:szCs w:val="32"/>
          <w:cs/>
          <w:lang w:val="en-GB"/>
        </w:rPr>
        <w:t>จำแนกตามลักษณะของมาตรป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ระมาณค่า ได้แก่ </w:t>
      </w:r>
      <w:r w:rsidR="004C1FD1" w:rsidRPr="002800FA">
        <w:rPr>
          <w:rFonts w:ascii="Angsana New" w:hAnsi="Angsana New" w:cs="Angsana New"/>
          <w:sz w:val="32"/>
          <w:szCs w:val="32"/>
          <w:cs/>
          <w:lang w:val="en-GB"/>
        </w:rPr>
        <w:t>มาตรวัดของลิเคิร์ต มาตรวัดของออสกูด</w:t>
      </w:r>
      <w:r w:rsidR="0093602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มาตรวัดของเท</w:t>
      </w:r>
      <w:r w:rsidR="004C1FD1" w:rsidRPr="002800FA">
        <w:rPr>
          <w:rFonts w:ascii="Angsana New" w:hAnsi="Angsana New" w:cs="Angsana New"/>
          <w:sz w:val="32"/>
          <w:szCs w:val="32"/>
          <w:cs/>
          <w:lang w:val="en-GB"/>
        </w:rPr>
        <w:t>อร์สโตน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และมาตรวัดของกัทท์แมน </w:t>
      </w:r>
      <w:r w:rsidR="00936024" w:rsidRPr="002800FA">
        <w:rPr>
          <w:rFonts w:ascii="Angsana New" w:hAnsi="Angsana New" w:cs="Angsana New"/>
          <w:sz w:val="32"/>
          <w:szCs w:val="32"/>
          <w:cs/>
          <w:lang w:val="en-GB"/>
        </w:rPr>
        <w:t>ในที่นี้ผู้วิจัยจะนำเสนอราย</w:t>
      </w:r>
      <w:r w:rsidR="00371CB7" w:rsidRPr="002800FA">
        <w:rPr>
          <w:rFonts w:ascii="Angsana New" w:hAnsi="Angsana New" w:cs="Angsana New" w:hint="cs"/>
          <w:sz w:val="32"/>
          <w:szCs w:val="32"/>
          <w:cs/>
          <w:lang w:val="en-GB"/>
        </w:rPr>
        <w:t>ล</w:t>
      </w:r>
      <w:r w:rsidR="004C1FD1" w:rsidRPr="002800FA">
        <w:rPr>
          <w:rFonts w:ascii="Angsana New" w:hAnsi="Angsana New" w:cs="Angsana New"/>
          <w:sz w:val="32"/>
          <w:szCs w:val="32"/>
          <w:cs/>
          <w:lang w:val="en-GB"/>
        </w:rPr>
        <w:t>ะเอียดของมาตรวัดลิเคิร์ต (</w:t>
      </w:r>
      <w:r w:rsidR="004C1FD1" w:rsidRPr="002800FA">
        <w:rPr>
          <w:rFonts w:ascii="Angsana New" w:hAnsi="Angsana New" w:cs="Angsana New"/>
          <w:sz w:val="32"/>
          <w:szCs w:val="32"/>
        </w:rPr>
        <w:t>Likert Scales</w:t>
      </w:r>
      <w:r w:rsidR="0093602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) </w:t>
      </w:r>
      <w:r w:rsidR="00371CB7" w:rsidRPr="002800FA">
        <w:rPr>
          <w:rFonts w:ascii="Angsana New" w:hAnsi="Angsana New" w:cs="Angsana New" w:hint="cs"/>
          <w:sz w:val="32"/>
          <w:szCs w:val="32"/>
          <w:cs/>
          <w:lang w:val="en-GB"/>
        </w:rPr>
        <w:t>ดังนี้</w:t>
      </w:r>
    </w:p>
    <w:p w:rsidR="0063606A" w:rsidRPr="002800FA" w:rsidRDefault="0063606A" w:rsidP="002800FA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4C1FD1" w:rsidRPr="002800FA">
        <w:rPr>
          <w:rFonts w:ascii="Angsana New" w:hAnsi="Angsana New" w:cs="Angsana New"/>
          <w:sz w:val="32"/>
          <w:szCs w:val="32"/>
          <w:cs/>
          <w:lang w:val="en-GB"/>
        </w:rPr>
        <w:t>มาตรวัดลิเคิร์ต (</w:t>
      </w:r>
      <w:r w:rsidR="004C1FD1" w:rsidRPr="002800FA">
        <w:rPr>
          <w:rFonts w:ascii="Angsana New" w:hAnsi="Angsana New" w:cs="Angsana New"/>
          <w:sz w:val="32"/>
          <w:szCs w:val="32"/>
        </w:rPr>
        <w:t>Likert Scales</w:t>
      </w:r>
      <w:r w:rsidR="00887FDD" w:rsidRPr="002800FA">
        <w:rPr>
          <w:rFonts w:ascii="Angsana New" w:hAnsi="Angsana New" w:cs="Angsana New"/>
          <w:sz w:val="32"/>
          <w:szCs w:val="32"/>
          <w:cs/>
          <w:lang w:val="en-GB"/>
        </w:rPr>
        <w:t>)</w:t>
      </w:r>
      <w:r w:rsidR="00371CB7" w:rsidRPr="002800FA">
        <w:rPr>
          <w:rFonts w:ascii="Angsana New" w:hAnsi="Angsana New" w:cs="Angsana New" w:hint="cs"/>
          <w:b/>
          <w:bCs/>
          <w:sz w:val="32"/>
          <w:szCs w:val="32"/>
          <w:cs/>
          <w:lang w:val="en-GB"/>
        </w:rPr>
        <w:t xml:space="preserve"> </w:t>
      </w:r>
      <w:r w:rsidR="00936024" w:rsidRPr="002800FA">
        <w:rPr>
          <w:rFonts w:ascii="Angsana New" w:hAnsi="Angsana New" w:cs="Angsana New"/>
          <w:sz w:val="32"/>
          <w:szCs w:val="32"/>
          <w:cs/>
          <w:lang w:val="en-GB"/>
        </w:rPr>
        <w:t>ส่วนใหญ่จะใช้ในการถามความรู้ส</w:t>
      </w:r>
      <w:r w:rsidR="004C1FD1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ึกหรือเจตคติต่อสิ่งใดสิ่งหนึ่ง </w:t>
      </w:r>
      <w:r w:rsidR="00936024" w:rsidRPr="002800FA">
        <w:rPr>
          <w:rFonts w:ascii="Angsana New" w:hAnsi="Angsana New" w:cs="Angsana New"/>
          <w:sz w:val="32"/>
          <w:szCs w:val="32"/>
          <w:cs/>
          <w:lang w:val="en-GB"/>
        </w:rPr>
        <w:t>โดยให้ผู้ตอบเลือกระดับความรู้สึกจากมากไปหา</w:t>
      </w:r>
      <w:r w:rsidR="00A94EA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น้อย </w:t>
      </w:r>
      <w:r w:rsidR="00936024" w:rsidRPr="002800FA">
        <w:rPr>
          <w:rFonts w:ascii="Angsana New" w:hAnsi="Angsana New" w:cs="Angsana New"/>
          <w:sz w:val="32"/>
          <w:szCs w:val="32"/>
          <w:cs/>
          <w:lang w:val="en-GB"/>
        </w:rPr>
        <w:t>เช่น “เห็นด้วยอย่างยิ่ง” “เห็นด้วย</w:t>
      </w:r>
      <w:r w:rsidR="00A94EA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” “ไม่แน่ใจ” “ไม่เห็นด้วย” และไม่เห็นด้วยอย่างยิ่ง” </w:t>
      </w:r>
      <w:r w:rsidR="00887FDD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โดยกำหนดคะแนนเป็น </w:t>
      </w:r>
      <w:r w:rsidR="00A94EAB" w:rsidRPr="002800FA">
        <w:rPr>
          <w:rFonts w:ascii="Angsana New" w:hAnsi="Angsana New" w:cs="Angsana New"/>
          <w:sz w:val="32"/>
          <w:szCs w:val="32"/>
        </w:rPr>
        <w:t xml:space="preserve">5 , 4 , 3 , 2 , 1 </w:t>
      </w:r>
      <w:r w:rsidR="004C1FD1" w:rsidRPr="002800FA">
        <w:rPr>
          <w:rFonts w:ascii="Angsana New" w:hAnsi="Angsana New" w:cs="Angsana New"/>
          <w:sz w:val="32"/>
          <w:szCs w:val="32"/>
          <w:cs/>
          <w:lang w:val="en-GB"/>
        </w:rPr>
        <w:t>สำหรับข้อคำถามเชิงบวก</w:t>
      </w:r>
      <w:r w:rsidR="00A94EA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และกำหนดคะแนนเป็น </w:t>
      </w:r>
      <w:r w:rsidR="00A94EAB" w:rsidRPr="002800FA">
        <w:rPr>
          <w:rFonts w:ascii="Angsana New" w:hAnsi="Angsana New" w:cs="Angsana New"/>
          <w:sz w:val="32"/>
          <w:szCs w:val="32"/>
        </w:rPr>
        <w:t xml:space="preserve">1 , 2 , 3 , 4 </w:t>
      </w:r>
      <w:r w:rsidR="00AE688F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และ </w:t>
      </w:r>
      <w:r w:rsidR="00AE688F" w:rsidRPr="002800FA">
        <w:rPr>
          <w:rFonts w:ascii="Angsana New" w:hAnsi="Angsana New" w:cs="Angsana New"/>
          <w:sz w:val="32"/>
          <w:szCs w:val="32"/>
        </w:rPr>
        <w:t>5</w:t>
      </w:r>
      <w:r w:rsidR="00A94EA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r w:rsidR="004C1FD1" w:rsidRPr="002800FA">
        <w:rPr>
          <w:rFonts w:ascii="Angsana New" w:hAnsi="Angsana New" w:cs="Angsana New"/>
          <w:sz w:val="32"/>
          <w:szCs w:val="32"/>
          <w:cs/>
          <w:lang w:val="en-GB"/>
        </w:rPr>
        <w:t>สำหรับข้อคำถามเชิงล</w:t>
      </w:r>
      <w:r w:rsidR="00EB133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r w:rsidR="00AE688F" w:rsidRPr="002800FA">
        <w:rPr>
          <w:rFonts w:ascii="Angsana New" w:hAnsi="Angsana New" w:cs="Angsana New"/>
          <w:sz w:val="32"/>
          <w:szCs w:val="32"/>
          <w:cs/>
          <w:lang w:val="en-GB"/>
        </w:rPr>
        <w:t>การแปลผลให้รวมคะแนนทั้ง</w:t>
      </w:r>
      <w:r w:rsidR="00706714" w:rsidRPr="002800FA">
        <w:rPr>
          <w:rFonts w:ascii="Angsana New" w:hAnsi="Angsana New" w:cs="Angsana New"/>
          <w:sz w:val="32"/>
          <w:szCs w:val="32"/>
          <w:cs/>
          <w:lang w:val="en-GB"/>
        </w:rPr>
        <w:t>ห</w:t>
      </w:r>
      <w:r w:rsidR="00A94EA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มดของแบบวัด </w:t>
      </w:r>
      <w:r w:rsidR="00AE688F" w:rsidRPr="002800FA">
        <w:rPr>
          <w:rFonts w:ascii="Angsana New" w:hAnsi="Angsana New" w:cs="Angsana New"/>
          <w:sz w:val="32"/>
          <w:szCs w:val="32"/>
          <w:cs/>
          <w:lang w:val="en-GB"/>
        </w:rPr>
        <w:t>ถ้ามีคะแนนสูงแสดงว่ามีเจตคติต่อสิ่งนั้นในทางบวกสูง</w:t>
      </w:r>
      <w:r w:rsidR="00A94EAB" w:rsidRPr="002800FA">
        <w:rPr>
          <w:rFonts w:ascii="Angsana New" w:hAnsi="Angsana New" w:cs="Angsana New" w:hint="cs"/>
          <w:b/>
          <w:bCs/>
          <w:sz w:val="32"/>
          <w:szCs w:val="32"/>
          <w:cs/>
          <w:lang w:val="en-GB"/>
        </w:rPr>
        <w:t xml:space="preserve"> </w:t>
      </w:r>
      <w:r w:rsidR="00AE688F" w:rsidRPr="002800FA">
        <w:rPr>
          <w:rFonts w:ascii="Angsana New" w:hAnsi="Angsana New" w:cs="Angsana New"/>
          <w:sz w:val="32"/>
          <w:szCs w:val="32"/>
          <w:cs/>
          <w:lang w:val="en-GB"/>
        </w:rPr>
        <w:t>ข้อบกพร่องที</w:t>
      </w:r>
      <w:r w:rsidR="00A94EA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่สำคัญของมาตรวัดของลิเคิร์ตคือ คะแนนที่ให้ </w:t>
      </w:r>
      <w:r w:rsidR="00AE688F" w:rsidRPr="002800FA">
        <w:rPr>
          <w:rFonts w:ascii="Angsana New" w:hAnsi="Angsana New" w:cs="Angsana New"/>
          <w:sz w:val="32"/>
          <w:szCs w:val="32"/>
          <w:cs/>
          <w:lang w:val="en-GB"/>
        </w:rPr>
        <w:t>ซึ่งแท้ที่จริง</w:t>
      </w:r>
      <w:r w:rsidR="00A94EA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แล้วเป็นเพียงอันดับความคิดเห็น </w:t>
      </w:r>
      <w:r w:rsidR="00AE688F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ไม่สามารถบอกได้ว่าอันดับความคิดเห็นที่ต่างกันมีระยะห่างกันเท่าใด </w:t>
      </w:r>
    </w:p>
    <w:p w:rsidR="0063606A" w:rsidRPr="002800FA" w:rsidRDefault="0063606A" w:rsidP="002800FA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r w:rsidR="00A94EAB" w:rsidRPr="002800FA">
        <w:rPr>
          <w:rFonts w:ascii="Angsana New" w:hAnsi="Angsana New" w:cs="Angsana New"/>
          <w:sz w:val="32"/>
          <w:szCs w:val="32"/>
        </w:rPr>
        <w:t xml:space="preserve">3. </w:t>
      </w:r>
      <w:r w:rsidR="004C1FD1" w:rsidRPr="002800FA">
        <w:rPr>
          <w:rFonts w:ascii="Angsana New" w:hAnsi="Angsana New" w:cs="Angsana New"/>
          <w:sz w:val="32"/>
          <w:szCs w:val="32"/>
          <w:cs/>
          <w:lang w:val="en-GB"/>
        </w:rPr>
        <w:t>จำแนกตามลักษณะการตอบ ได้แก่ แบบสอบถามปลายปิด แบบสอบถามปลายเปิด</w:t>
      </w:r>
      <w:r w:rsidR="00F44215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และแบบสอบถามชนิดผสม</w:t>
      </w:r>
    </w:p>
    <w:p w:rsidR="0063606A" w:rsidRPr="002800FA" w:rsidRDefault="004C1FD1" w:rsidP="002800FA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F44215" w:rsidRPr="002800FA">
        <w:rPr>
          <w:rFonts w:ascii="Angsana New" w:hAnsi="Angsana New" w:cs="Angsana New"/>
          <w:sz w:val="32"/>
          <w:szCs w:val="32"/>
          <w:cs/>
          <w:lang w:val="en-GB"/>
        </w:rPr>
        <w:t>ขั้นตอนการสร้างแบบสอบถาม</w:t>
      </w:r>
    </w:p>
    <w:p w:rsidR="00A80331" w:rsidRPr="002800FA" w:rsidRDefault="004C1FD1" w:rsidP="002800FA">
      <w:pPr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A94EAB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1. </w:t>
      </w:r>
      <w:r w:rsidR="00A80331" w:rsidRPr="002800FA">
        <w:rPr>
          <w:rFonts w:ascii="Angsana New" w:hAnsi="Angsana New" w:cs="Angsana New"/>
          <w:sz w:val="32"/>
          <w:szCs w:val="32"/>
          <w:cs/>
          <w:lang w:val="en-GB"/>
        </w:rPr>
        <w:t>ระบุตัวแปรและกลุ่มประชากรที่จะศึกษา</w:t>
      </w:r>
    </w:p>
    <w:p w:rsidR="00A80331" w:rsidRPr="002800FA" w:rsidRDefault="004C1FD1" w:rsidP="002800FA">
      <w:pPr>
        <w:pStyle w:val="ab"/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A94EAB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2. </w:t>
      </w:r>
      <w:r w:rsidR="002F1459" w:rsidRPr="002800FA">
        <w:rPr>
          <w:rFonts w:ascii="Angsana New" w:hAnsi="Angsana New" w:cs="Angsana New"/>
          <w:sz w:val="32"/>
          <w:szCs w:val="32"/>
          <w:cs/>
          <w:lang w:val="en-GB"/>
        </w:rPr>
        <w:t>กำหนดนิยามเชิงปฏิบัติการของตัวแปรที่ต้องการวัด</w:t>
      </w:r>
    </w:p>
    <w:p w:rsidR="002F1459" w:rsidRPr="002800FA" w:rsidRDefault="004C1FD1" w:rsidP="002800FA">
      <w:pPr>
        <w:pStyle w:val="ab"/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A94EAB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3. </w:t>
      </w:r>
      <w:r w:rsidR="00FE21FD" w:rsidRPr="002800FA">
        <w:rPr>
          <w:rFonts w:ascii="Angsana New" w:hAnsi="Angsana New" w:cs="Angsana New"/>
          <w:sz w:val="32"/>
          <w:szCs w:val="32"/>
          <w:cs/>
          <w:lang w:val="en-GB"/>
        </w:rPr>
        <w:t>ระบุวิธีการเก็บรวบรวมข้อมูล</w:t>
      </w:r>
    </w:p>
    <w:p w:rsidR="00FE21FD" w:rsidRPr="002800FA" w:rsidRDefault="004C1FD1" w:rsidP="002800FA">
      <w:pPr>
        <w:pStyle w:val="ab"/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A94EAB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4. </w:t>
      </w:r>
      <w:r w:rsidR="00FE21FD" w:rsidRPr="002800FA">
        <w:rPr>
          <w:rFonts w:ascii="Angsana New" w:hAnsi="Angsana New" w:cs="Angsana New"/>
          <w:sz w:val="32"/>
          <w:szCs w:val="32"/>
          <w:cs/>
          <w:lang w:val="en-GB"/>
        </w:rPr>
        <w:t>เลือกรูปแบบของแบบสอบถามที่ต้องการ</w:t>
      </w:r>
    </w:p>
    <w:p w:rsidR="00FE21FD" w:rsidRPr="002800FA" w:rsidRDefault="004C1FD1" w:rsidP="002800FA">
      <w:pPr>
        <w:pStyle w:val="ab"/>
        <w:tabs>
          <w:tab w:val="left" w:pos="0"/>
        </w:tabs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A94EAB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5. </w:t>
      </w:r>
      <w:r w:rsidR="00FE21FD" w:rsidRPr="002800FA">
        <w:rPr>
          <w:rFonts w:ascii="Angsana New" w:hAnsi="Angsana New" w:cs="Angsana New"/>
          <w:sz w:val="32"/>
          <w:szCs w:val="32"/>
          <w:cs/>
          <w:lang w:val="en-GB"/>
        </w:rPr>
        <w:t>ร่างคำถามที่ต้องการถาม</w:t>
      </w:r>
    </w:p>
    <w:p w:rsidR="00FE21FD" w:rsidRPr="002800FA" w:rsidRDefault="004C1FD1" w:rsidP="002800FA">
      <w:pPr>
        <w:pStyle w:val="ab"/>
        <w:tabs>
          <w:tab w:val="left" w:pos="0"/>
        </w:tabs>
        <w:spacing w:after="0" w:line="240" w:lineRule="auto"/>
        <w:ind w:left="360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63606A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A94EAB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6. </w:t>
      </w:r>
      <w:r w:rsidR="00FE21FD" w:rsidRPr="002800FA">
        <w:rPr>
          <w:rFonts w:ascii="Angsana New" w:hAnsi="Angsana New" w:cs="Angsana New"/>
          <w:sz w:val="32"/>
          <w:szCs w:val="32"/>
          <w:cs/>
          <w:lang w:val="en-GB"/>
        </w:rPr>
        <w:t>นำเสนอผู้เชี่ย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>วชาญทางด้านเนื้อหา ด้านจิตวิทยา</w:t>
      </w:r>
      <w:r w:rsidR="00FE21FD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ด้านการวัดและประเมิ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>นผล หรือด้านอื่นๆที่เกี่ยวข้อง</w:t>
      </w:r>
      <w:r w:rsidR="00FE21FD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ในการตรวจสอบความเที่ยงตรงเชิงเนื้อหา</w:t>
      </w:r>
    </w:p>
    <w:p w:rsidR="00FE21FD" w:rsidRPr="002800FA" w:rsidRDefault="004C1FD1" w:rsidP="002800FA">
      <w:pPr>
        <w:pStyle w:val="ab"/>
        <w:tabs>
          <w:tab w:val="left" w:pos="0"/>
        </w:tabs>
        <w:spacing w:after="0" w:line="240" w:lineRule="auto"/>
        <w:ind w:left="360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63606A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A94EAB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7. </w:t>
      </w:r>
      <w:r w:rsidR="00FE21FD" w:rsidRPr="002800FA">
        <w:rPr>
          <w:rFonts w:ascii="Angsana New" w:hAnsi="Angsana New" w:cs="Angsana New"/>
          <w:sz w:val="32"/>
          <w:szCs w:val="32"/>
          <w:cs/>
          <w:lang w:val="en-GB"/>
        </w:rPr>
        <w:t>ทดลองใช้แบบสอบถาม</w:t>
      </w:r>
    </w:p>
    <w:p w:rsidR="00FE21FD" w:rsidRPr="002800FA" w:rsidRDefault="004C1FD1" w:rsidP="002800FA">
      <w:pPr>
        <w:pStyle w:val="ab"/>
        <w:tabs>
          <w:tab w:val="left" w:pos="0"/>
        </w:tabs>
        <w:spacing w:after="0" w:line="240" w:lineRule="auto"/>
        <w:ind w:left="360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63606A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A94EAB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8. </w:t>
      </w:r>
      <w:r w:rsidR="00FE21FD" w:rsidRPr="002800FA">
        <w:rPr>
          <w:rFonts w:ascii="Angsana New" w:hAnsi="Angsana New" w:cs="Angsana New"/>
          <w:sz w:val="32"/>
          <w:szCs w:val="32"/>
          <w:cs/>
          <w:lang w:val="en-GB"/>
        </w:rPr>
        <w:t>ปรับปรุงแบบสอบถาม</w:t>
      </w:r>
    </w:p>
    <w:p w:rsidR="000A6AE6" w:rsidRPr="002800FA" w:rsidRDefault="004C1FD1" w:rsidP="002800FA">
      <w:pPr>
        <w:pStyle w:val="ab"/>
        <w:tabs>
          <w:tab w:val="left" w:pos="0"/>
        </w:tabs>
        <w:spacing w:after="0" w:line="240" w:lineRule="auto"/>
        <w:ind w:left="360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63606A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A94EAB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9. 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>จัดทำแบบสอบถามฉบับสมบูรณ์</w:t>
      </w:r>
      <w:r w:rsidR="00FE21FD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มีจดหมายนำส่งและวิธีการส่งแบบสอบถามกลับคืน</w:t>
      </w:r>
      <w:r w:rsidR="0063606A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</w:p>
    <w:p w:rsidR="00823634" w:rsidRPr="002800FA" w:rsidRDefault="00823634" w:rsidP="002800FA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2800FA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งานวิจัยที่เกี่ยวข้อง</w:t>
      </w:r>
    </w:p>
    <w:p w:rsidR="004C1FD1" w:rsidRPr="002800FA" w:rsidRDefault="004C1FD1" w:rsidP="002800FA">
      <w:pPr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5173A4" w:rsidRPr="002800FA" w:rsidRDefault="005173A4" w:rsidP="002800FA">
      <w:pPr>
        <w:tabs>
          <w:tab w:val="left" w:pos="1195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4C1FD1" w:rsidRPr="002800FA">
        <w:rPr>
          <w:rFonts w:ascii="Angsana New" w:hAnsi="Angsana New" w:cs="Angsana New"/>
          <w:b/>
          <w:bCs/>
          <w:sz w:val="32"/>
          <w:szCs w:val="32"/>
          <w:cs/>
        </w:rPr>
        <w:t>งานวิจัยที่เกี่ยวข้องในประเท</w:t>
      </w:r>
      <w:r w:rsidR="004C1FD1" w:rsidRPr="002800FA">
        <w:rPr>
          <w:rFonts w:ascii="Angsana New" w:hAnsi="Angsana New" w:cs="Angsana New" w:hint="cs"/>
          <w:b/>
          <w:bCs/>
          <w:sz w:val="32"/>
          <w:szCs w:val="32"/>
          <w:cs/>
        </w:rPr>
        <w:t>ศ</w:t>
      </w:r>
    </w:p>
    <w:p w:rsidR="004C1FD1" w:rsidRPr="002800FA" w:rsidRDefault="004C1FD1" w:rsidP="002800FA">
      <w:pPr>
        <w:tabs>
          <w:tab w:val="left" w:pos="1195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692E93" w:rsidRPr="002800FA" w:rsidRDefault="00692E93" w:rsidP="002800FA">
      <w:pPr>
        <w:tabs>
          <w:tab w:val="left" w:pos="119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="0063606A" w:rsidRPr="002800FA">
        <w:rPr>
          <w:rFonts w:ascii="Angsana New" w:hAnsi="Angsana New" w:cs="Angsana New" w:hint="cs"/>
          <w:smallCaps/>
          <w:sz w:val="32"/>
          <w:szCs w:val="32"/>
          <w:cs/>
        </w:rPr>
        <w:tab/>
      </w:r>
      <w:r w:rsidRPr="002800FA">
        <w:rPr>
          <w:rFonts w:ascii="Angsana New" w:hAnsi="Angsana New" w:cs="Angsana New"/>
          <w:smallCaps/>
          <w:sz w:val="32"/>
          <w:szCs w:val="32"/>
          <w:cs/>
        </w:rPr>
        <w:t>ชุติมา</w:t>
      </w:r>
      <w:r w:rsidR="00EB133B" w:rsidRPr="002800FA">
        <w:rPr>
          <w:rFonts w:ascii="Angsana New" w:hAnsi="Angsana New" w:cs="Angsana New"/>
          <w:smallCaps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mallCaps/>
          <w:sz w:val="32"/>
          <w:szCs w:val="32"/>
          <w:cs/>
        </w:rPr>
        <w:t xml:space="preserve">ใจดี </w:t>
      </w:r>
      <w:r w:rsidR="004C1FD1" w:rsidRPr="002800FA">
        <w:rPr>
          <w:rFonts w:ascii="Angsana New" w:hAnsi="Angsana New" w:cs="Angsana New"/>
          <w:sz w:val="32"/>
          <w:szCs w:val="32"/>
          <w:cs/>
        </w:rPr>
        <w:t>(</w:t>
      </w:r>
      <w:r w:rsidRPr="002800FA">
        <w:rPr>
          <w:rFonts w:ascii="Angsana New" w:hAnsi="Angsana New" w:cs="Angsana New"/>
          <w:sz w:val="32"/>
          <w:szCs w:val="32"/>
          <w:lang w:val="en-GB"/>
        </w:rPr>
        <w:t xml:space="preserve">2540: </w:t>
      </w:r>
      <w:r w:rsidR="004C1FD1" w:rsidRPr="002800FA">
        <w:rPr>
          <w:rFonts w:ascii="Angsana New" w:hAnsi="Angsana New" w:cs="Angsana New"/>
          <w:sz w:val="32"/>
          <w:szCs w:val="32"/>
        </w:rPr>
        <w:t>57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Pr="002800FA">
        <w:rPr>
          <w:rFonts w:ascii="Angsana New" w:hAnsi="Angsana New" w:cs="Angsana New"/>
          <w:smallCaps/>
          <w:sz w:val="32"/>
          <w:szCs w:val="32"/>
          <w:cs/>
        </w:rPr>
        <w:t>ได้ทำการวิจัยเรื่องปัจจัยที่มีอิทธิพลต่อผลสัมฤทธิ์ทางการเรียนวิขาการถ่ายภาพเบื</w:t>
      </w:r>
      <w:r w:rsidR="004C1FD1" w:rsidRPr="002800FA">
        <w:rPr>
          <w:rFonts w:ascii="Angsana New" w:hAnsi="Angsana New" w:cs="Angsana New"/>
          <w:smallCaps/>
          <w:sz w:val="32"/>
          <w:szCs w:val="32"/>
          <w:cs/>
        </w:rPr>
        <w:t>้องต้นของนักศึกษาคณะนิเทศศาสตร์</w:t>
      </w:r>
      <w:r w:rsidRPr="002800FA">
        <w:rPr>
          <w:rFonts w:ascii="Angsana New" w:hAnsi="Angsana New" w:cs="Angsana New"/>
          <w:smallCaps/>
          <w:sz w:val="32"/>
          <w:szCs w:val="32"/>
          <w:cs/>
        </w:rPr>
        <w:t xml:space="preserve"> มหาวิทยาลัยกรุงเทพ พบว่าที่ระดับความมีนัยสำคัญทางสถิติที่ .01 มีตัวแปรอิสระที่เกี่ยวข้องกับตัวนักศึก</w:t>
      </w:r>
      <w:r w:rsidR="004C1FD1" w:rsidRPr="002800FA">
        <w:rPr>
          <w:rFonts w:ascii="Angsana New" w:hAnsi="Angsana New" w:cs="Angsana New"/>
          <w:smallCaps/>
          <w:sz w:val="32"/>
          <w:szCs w:val="32"/>
          <w:cs/>
        </w:rPr>
        <w:t>ษาและครอบครัว</w:t>
      </w:r>
      <w:r w:rsidRPr="002800FA">
        <w:rPr>
          <w:rFonts w:ascii="Angsana New" w:hAnsi="Angsana New" w:cs="Angsana New"/>
          <w:smallCaps/>
          <w:sz w:val="32"/>
          <w:szCs w:val="32"/>
          <w:cs/>
        </w:rPr>
        <w:t>จำนวน 1 ตัวแปร คือ อัตมโนทัศน์ของนักศึกษาและตัวแปรที่เกี่ยวข้องกับผู้สอน จำนวน 1 ตัวแปร คือ บุคลิกภาพของผู้สอน เป็นตัวพยากรณ์ผลสัมฤทธิ์ทางการเรียนวิชาการถ่ายภาพเบื้องต้น ของนักศึกษานิเทศศาสตร์ มหาวิทยาลัยกรุงเทพ</w:t>
      </w:r>
    </w:p>
    <w:p w:rsidR="00692E93" w:rsidRPr="002800FA" w:rsidRDefault="00692E93" w:rsidP="002800FA">
      <w:pPr>
        <w:spacing w:after="0" w:line="240" w:lineRule="auto"/>
        <w:rPr>
          <w:rFonts w:ascii="Angsana New" w:hAnsi="Angsana New" w:cs="Angsana New"/>
          <w:smallCaps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="0063606A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กิ่งดาว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ทาสี </w:t>
      </w:r>
      <w:r w:rsidR="002C54F5" w:rsidRPr="002800FA">
        <w:rPr>
          <w:rFonts w:ascii="Angsana New" w:hAnsi="Angsana New" w:cs="Angsana New"/>
          <w:sz w:val="32"/>
          <w:szCs w:val="32"/>
          <w:cs/>
        </w:rPr>
        <w:t>(</w:t>
      </w:r>
      <w:r w:rsidRPr="002800FA">
        <w:rPr>
          <w:rFonts w:ascii="Angsana New" w:hAnsi="Angsana New" w:cs="Angsana New"/>
          <w:sz w:val="32"/>
          <w:szCs w:val="32"/>
          <w:lang w:val="en-GB"/>
        </w:rPr>
        <w:t xml:space="preserve">2544: </w:t>
      </w:r>
      <w:r w:rsidR="002C54F5" w:rsidRPr="002800FA">
        <w:rPr>
          <w:rFonts w:ascii="Angsana New" w:hAnsi="Angsana New" w:cs="Angsana New"/>
          <w:sz w:val="32"/>
          <w:szCs w:val="32"/>
        </w:rPr>
        <w:t>50 - 53</w:t>
      </w:r>
      <w:r w:rsidRPr="002800FA">
        <w:rPr>
          <w:rFonts w:ascii="Angsana New" w:hAnsi="Angsana New" w:cs="Angsana New"/>
          <w:sz w:val="32"/>
          <w:szCs w:val="32"/>
          <w:cs/>
        </w:rPr>
        <w:t>) ได้ทำการวิจัยเรื่องปัจจัยที่มีอิทธิพลต่อผ</w:t>
      </w:r>
      <w:r w:rsidR="002C54F5" w:rsidRPr="002800FA">
        <w:rPr>
          <w:rFonts w:ascii="Angsana New" w:hAnsi="Angsana New" w:cs="Angsana New"/>
          <w:sz w:val="32"/>
          <w:szCs w:val="32"/>
          <w:cs/>
        </w:rPr>
        <w:t xml:space="preserve">ลสัมฤทธิ์ทางการเรียนภาษาอังกฤษ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ของนักเรียนชั้นมัธยมศึกษาปีที่ </w:t>
      </w:r>
      <w:r w:rsidRPr="002800FA">
        <w:rPr>
          <w:rFonts w:ascii="Angsana New" w:hAnsi="Angsana New" w:cs="Angsana New"/>
          <w:sz w:val="32"/>
          <w:szCs w:val="32"/>
          <w:lang w:val="en-GB"/>
        </w:rPr>
        <w:t xml:space="preserve">3 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>สังกัดสำนักงานการประถมศึก</w:t>
      </w:r>
      <w:r w:rsidR="002C54F5" w:rsidRPr="002800FA">
        <w:rPr>
          <w:rFonts w:ascii="Angsana New" w:hAnsi="Angsana New" w:cs="Angsana New"/>
          <w:smallCaps/>
          <w:sz w:val="32"/>
          <w:szCs w:val="32"/>
          <w:cs/>
          <w:lang w:val="en-GB"/>
        </w:rPr>
        <w:t>ษา</w:t>
      </w:r>
      <w:r w:rsidRPr="002800FA">
        <w:rPr>
          <w:rFonts w:ascii="Angsana New" w:hAnsi="Angsana New" w:cs="Angsana New"/>
          <w:smallCaps/>
          <w:sz w:val="32"/>
          <w:szCs w:val="32"/>
          <w:cs/>
          <w:lang w:val="en-GB"/>
        </w:rPr>
        <w:t>อำเภอมัญจาคีรี</w:t>
      </w:r>
      <w:r w:rsidRPr="002800FA">
        <w:rPr>
          <w:rFonts w:ascii="Angsana New" w:hAnsi="Angsana New" w:cs="Angsana New"/>
          <w:smallCaps/>
          <w:sz w:val="32"/>
          <w:szCs w:val="32"/>
          <w:cs/>
        </w:rPr>
        <w:t xml:space="preserve"> จังหวัดขอนแก่น พบว่า ปัจจัยที่</w:t>
      </w:r>
      <w:r w:rsidRPr="002800FA">
        <w:rPr>
          <w:rFonts w:ascii="Angsana New" w:hAnsi="Angsana New" w:cs="Angsana New"/>
          <w:sz w:val="32"/>
          <w:szCs w:val="32"/>
          <w:cs/>
        </w:rPr>
        <w:t>มีอิทธิพลต่อผ</w:t>
      </w:r>
      <w:r w:rsidR="002C54F5" w:rsidRPr="002800FA">
        <w:rPr>
          <w:rFonts w:ascii="Angsana New" w:hAnsi="Angsana New" w:cs="Angsana New"/>
          <w:sz w:val="32"/>
          <w:szCs w:val="32"/>
          <w:cs/>
        </w:rPr>
        <w:t>ลสัมฤทธิ์ทางการเรียนภาษาอังกฤษ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ของนักเรียนชั้นมัธยมศึกษาปีที่ </w:t>
      </w:r>
      <w:r w:rsidRPr="002800FA">
        <w:rPr>
          <w:rFonts w:ascii="Angsana New" w:hAnsi="Angsana New" w:cs="Angsana New"/>
          <w:sz w:val="32"/>
          <w:szCs w:val="32"/>
          <w:lang w:val="en-GB"/>
        </w:rPr>
        <w:t>3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มี 3 ด้าน ได้แก่ ปัจจัยด้านนักเรียน คือ อาชีพของผู้ปกครองนักเรียน รายได้ครอบครัวของนักเรียน โอกาสในการใช้ภาษาอังกฤษ ปัจจัยด้านครูผู้สอน คือ ความคิดเห็นของนักเรียนที่มีต่อความสามารถของครู</w:t>
      </w:r>
      <w:r w:rsidRPr="002800FA">
        <w:rPr>
          <w:rFonts w:ascii="Angsana New" w:hAnsi="Angsana New" w:cs="Angsana New"/>
          <w:smallCaps/>
          <w:sz w:val="32"/>
          <w:szCs w:val="32"/>
          <w:cs/>
        </w:rPr>
        <w:t xml:space="preserve">ผู้สอนในความสามารถด้านเทคนิควิธีสอน ความสามารถด้านการใช้สื่อประกอบการสอน และความสามารถด้านการวัดและประเมินผล ปัจจัยใจด้านโรงเรียนความพร้อมของสื่อและอุปกรณ์การสอน คือ หนังสือแบบเรียนภาษาอังกฤษ รูปภาพโปสเตอร์และบอร์ดนิทรรศการ วิทยุเทป วิดีทัศน์ คอมพิวเตอร์ช่วยสอน พจนานุกรมและหนังสือประกอบการสอนวิชาภาษาอังกฤษ </w:t>
      </w:r>
    </w:p>
    <w:p w:rsidR="00692E93" w:rsidRPr="002800FA" w:rsidRDefault="00692E93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3606A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2C54F5" w:rsidRPr="002800FA">
        <w:rPr>
          <w:rFonts w:ascii="Angsana New" w:hAnsi="Angsana New" w:cs="Angsana New"/>
          <w:sz w:val="32"/>
          <w:szCs w:val="32"/>
          <w:cs/>
        </w:rPr>
        <w:t>เรืองชัย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2C54F5" w:rsidRPr="002800FA">
        <w:rPr>
          <w:rFonts w:ascii="Angsana New" w:hAnsi="Angsana New" w:cs="Angsana New"/>
          <w:sz w:val="32"/>
          <w:szCs w:val="32"/>
          <w:cs/>
        </w:rPr>
        <w:t>ปริบาล (</w:t>
      </w:r>
      <w:r w:rsidRPr="002800FA">
        <w:rPr>
          <w:rFonts w:ascii="Angsana New" w:hAnsi="Angsana New" w:cs="Angsana New"/>
          <w:sz w:val="32"/>
          <w:szCs w:val="32"/>
        </w:rPr>
        <w:t xml:space="preserve">2546 : </w:t>
      </w:r>
      <w:r w:rsidR="002C54F5" w:rsidRPr="002800FA">
        <w:rPr>
          <w:rFonts w:ascii="Angsana New" w:hAnsi="Angsana New" w:cs="Angsana New"/>
          <w:sz w:val="32"/>
          <w:szCs w:val="32"/>
          <w:cs/>
        </w:rPr>
        <w:t>บทคัดย่อ</w:t>
      </w:r>
      <w:r w:rsidRPr="002800FA">
        <w:rPr>
          <w:rFonts w:ascii="Angsana New" w:hAnsi="Angsana New" w:cs="Angsana New"/>
          <w:sz w:val="32"/>
          <w:szCs w:val="32"/>
          <w:cs/>
        </w:rPr>
        <w:t>) ได้ทำการวิจัยเรื่องปัจจัยที่มีอิทธิพลต่อประสิทธิภาพการสอนของครูผู้สอนวิชาภาษาอังกฤษ พบว่า ผลสัมฤทธิ์การเรียนรู้วิชาภาษาอังกฤ</w:t>
      </w:r>
      <w:r w:rsidR="002C54F5" w:rsidRPr="002800FA">
        <w:rPr>
          <w:rFonts w:ascii="Angsana New" w:hAnsi="Angsana New" w:cs="Angsana New"/>
          <w:sz w:val="32"/>
          <w:szCs w:val="32"/>
          <w:cs/>
        </w:rPr>
        <w:t xml:space="preserve">ษเพื่อการเรียนรู้ข้อมูลข่าวสาร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มีความสัมพันธ์กับปัจจัยด้านทัศนคติทั้ง </w:t>
      </w:r>
      <w:r w:rsidRPr="002800FA">
        <w:rPr>
          <w:rFonts w:ascii="Angsana New" w:hAnsi="Angsana New" w:cs="Angsana New"/>
          <w:sz w:val="32"/>
          <w:szCs w:val="32"/>
        </w:rPr>
        <w:t>4</w:t>
      </w:r>
      <w:r w:rsidR="002C54F5" w:rsidRPr="002800FA">
        <w:rPr>
          <w:rFonts w:ascii="Angsana New" w:hAnsi="Angsana New" w:cs="Angsana New"/>
          <w:sz w:val="32"/>
          <w:szCs w:val="32"/>
          <w:cs/>
        </w:rPr>
        <w:t xml:space="preserve"> ด้าน (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ทัศนคติที่มีต่อวิชา ครูผู้สอน </w:t>
      </w:r>
      <w:r w:rsidR="002C54F5" w:rsidRPr="002800FA">
        <w:rPr>
          <w:rFonts w:ascii="Angsana New" w:hAnsi="Angsana New" w:cs="Angsana New"/>
          <w:sz w:val="32"/>
          <w:szCs w:val="32"/>
          <w:cs/>
        </w:rPr>
        <w:t>บรรยากาศห้องเรียนและตนเอง</w:t>
      </w:r>
      <w:r w:rsidRPr="002800FA">
        <w:rPr>
          <w:rFonts w:ascii="Angsana New" w:hAnsi="Angsana New" w:cs="Angsana New"/>
          <w:sz w:val="32"/>
          <w:szCs w:val="32"/>
          <w:cs/>
        </w:rPr>
        <w:t>) อย่างมีนัยสำคัญทางสถิติที่ระดับ .</w:t>
      </w:r>
      <w:r w:rsidRPr="002800FA">
        <w:rPr>
          <w:rFonts w:ascii="Angsana New" w:hAnsi="Angsana New" w:cs="Angsana New"/>
          <w:sz w:val="32"/>
          <w:szCs w:val="32"/>
        </w:rPr>
        <w:t>01</w:t>
      </w:r>
    </w:p>
    <w:p w:rsidR="00D31AD9" w:rsidRPr="002800FA" w:rsidRDefault="00692E93" w:rsidP="002800FA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="0063606A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ทัศนีย์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ประสงค์สุข </w:t>
      </w:r>
      <w:r w:rsidR="002C54F5" w:rsidRPr="002800FA">
        <w:rPr>
          <w:rFonts w:ascii="Angsana New" w:hAnsi="Angsana New" w:cs="Angsana New"/>
          <w:sz w:val="32"/>
          <w:szCs w:val="32"/>
          <w:cs/>
        </w:rPr>
        <w:t>(</w:t>
      </w:r>
      <w:r w:rsidRPr="002800FA">
        <w:rPr>
          <w:rFonts w:ascii="Angsana New" w:hAnsi="Angsana New" w:cs="Angsana New"/>
          <w:sz w:val="32"/>
          <w:szCs w:val="32"/>
          <w:lang w:val="en-GB"/>
        </w:rPr>
        <w:t xml:space="preserve">2546: </w:t>
      </w:r>
      <w:r w:rsidR="002C54F5" w:rsidRPr="002800FA">
        <w:rPr>
          <w:rFonts w:ascii="Angsana New" w:hAnsi="Angsana New" w:cs="Angsana New"/>
          <w:sz w:val="32"/>
          <w:szCs w:val="32"/>
        </w:rPr>
        <w:t>57 -58</w:t>
      </w:r>
      <w:r w:rsidRPr="002800FA">
        <w:rPr>
          <w:rFonts w:ascii="Angsana New" w:hAnsi="Angsana New" w:cs="Angsana New"/>
          <w:sz w:val="32"/>
          <w:szCs w:val="32"/>
          <w:cs/>
        </w:rPr>
        <w:t>) ได้ทำการวิจัยเรื่องปัจจัยที่มีอิทธิพลต่อผ</w:t>
      </w:r>
      <w:r w:rsidR="002C54F5" w:rsidRPr="002800FA">
        <w:rPr>
          <w:rFonts w:ascii="Angsana New" w:hAnsi="Angsana New" w:cs="Angsana New"/>
          <w:sz w:val="32"/>
          <w:szCs w:val="32"/>
          <w:cs/>
        </w:rPr>
        <w:t>ลสัมฤทธิ์ทางการเรียนภาษาอังกฤษ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ของนักเรียนชั้นมัธยมศึกษาปีที่ </w:t>
      </w:r>
      <w:r w:rsidRPr="002800FA">
        <w:rPr>
          <w:rFonts w:ascii="Angsana New" w:hAnsi="Angsana New" w:cs="Angsana New"/>
          <w:sz w:val="32"/>
          <w:szCs w:val="32"/>
          <w:lang w:val="en-GB"/>
        </w:rPr>
        <w:t xml:space="preserve">3 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>สังกัดกรมสามัญศึกษา จังหวัดมหาสารคาม พบว่าตัวแปรที่มีอิทธิพลในรูปที่เป็นสาเหตุโดยตรงอย่างเดียวต่อผลสัมฤทธิ์ทางการเรียนวิชาภาษาอังกฤษ</w:t>
      </w:r>
      <w:r w:rsidR="002C54F5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>ได้แก่ ความรู้พื้น</w:t>
      </w:r>
      <w:r w:rsidR="002C54F5" w:rsidRPr="002800FA">
        <w:rPr>
          <w:rFonts w:ascii="Angsana New" w:hAnsi="Angsana New" w:cs="Angsana New"/>
          <w:sz w:val="32"/>
          <w:szCs w:val="32"/>
          <w:cs/>
          <w:lang w:val="en-GB"/>
        </w:rPr>
        <w:t>ฐานเดิม เจตคติต่อวิชาภาษาอังกฤษ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t>คุณภาพการสอน และการส่งเสริมของผู้ปกครอง และตัวแปรที่มีอิทธิพลต่อรูปสาเหตุโดยตรง</w:t>
      </w:r>
      <w:r w:rsidRPr="002800FA">
        <w:rPr>
          <w:rFonts w:ascii="Angsana New" w:hAnsi="Angsana New" w:cs="Angsana New"/>
          <w:sz w:val="32"/>
          <w:szCs w:val="32"/>
          <w:cs/>
          <w:lang w:val="en-GB"/>
        </w:rPr>
        <w:lastRenderedPageBreak/>
        <w:t>และโดยทางอ้อมต่อผลสัมฤทธิ์ทางการเรียนวิชาภาษาอังกฤษ ได้แก่ ความถนัดทางภาษาซึ่งมีอิทธิพลในรูปที่เป็นสาเหตุโดยอ้อมผ่านมายัง ความรู้พื้นฐานเดิม</w:t>
      </w:r>
    </w:p>
    <w:p w:rsidR="00692E93" w:rsidRPr="002800FA" w:rsidRDefault="00692E93" w:rsidP="002800FA">
      <w:pPr>
        <w:spacing w:after="0" w:line="240" w:lineRule="auto"/>
        <w:rPr>
          <w:rFonts w:ascii="Angsana New" w:hAnsi="Angsana New" w:cs="Angsana New"/>
          <w:sz w:val="32"/>
          <w:szCs w:val="32"/>
          <w:cs/>
          <w:lang w:val="en-GB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63606A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สุทิน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กองเงิน</w:t>
      </w:r>
      <w:r w:rsidR="002C54F5" w:rsidRPr="002800FA">
        <w:rPr>
          <w:rFonts w:ascii="Angsana New" w:hAnsi="Angsana New" w:cs="Angsana New"/>
          <w:sz w:val="32"/>
          <w:szCs w:val="32"/>
          <w:cs/>
        </w:rPr>
        <w:t xml:space="preserve"> (</w:t>
      </w:r>
      <w:r w:rsidRPr="002800FA">
        <w:rPr>
          <w:rFonts w:ascii="Angsana New" w:hAnsi="Angsana New" w:cs="Angsana New"/>
          <w:sz w:val="32"/>
          <w:szCs w:val="32"/>
        </w:rPr>
        <w:t xml:space="preserve">2547 : </w:t>
      </w:r>
      <w:r w:rsidR="002C54F5" w:rsidRPr="002800FA">
        <w:rPr>
          <w:rFonts w:ascii="Angsana New" w:hAnsi="Angsana New" w:cs="Angsana New"/>
          <w:sz w:val="32"/>
          <w:szCs w:val="32"/>
          <w:cs/>
        </w:rPr>
        <w:t>77</w:t>
      </w:r>
      <w:r w:rsidRPr="002800FA">
        <w:rPr>
          <w:rFonts w:ascii="Angsana New" w:hAnsi="Angsana New" w:cs="Angsana New"/>
          <w:sz w:val="32"/>
          <w:szCs w:val="32"/>
          <w:cs/>
        </w:rPr>
        <w:t>) ได้ทำการวิจัยเรื่องปัจจัยที่มีอิทธิพลต่อผลสัมฤท</w:t>
      </w:r>
      <w:r w:rsidR="002C54F5" w:rsidRPr="002800FA">
        <w:rPr>
          <w:rFonts w:ascii="Angsana New" w:hAnsi="Angsana New" w:cs="Angsana New"/>
          <w:sz w:val="32"/>
          <w:szCs w:val="32"/>
          <w:cs/>
        </w:rPr>
        <w:t xml:space="preserve">ธิ์ทางการเรียน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วิชาคณิตศาสตร์ ชั้นมัธยมศึกษาปีที่ 6 จังหวัดมหาสารคาม พบว่า ตัวแปรที่มีอิทธิพลโดยตรงต่อผลสัมฤทธิ์ทางการเรียน วิชาคณิตศาสตร์ ชั้นมัธยมศึกษาปีที่ 6 ได้แก่ ความรู้พื้นฐานเดิมและความมุ่งหวังในการศึกษาต่อ ตัวแปรที่มีอิทธิพลทั้งตรงและทางอ้อมต่อผลสัมฤทธิ์ทางการเรียน วิชาคณิตศาสตร์ ชั้นมัธยมศึกษาปีที่ 6 ได้แก่ เจตคติต่อการเรียนวิชาคณิตศาสตร์และความถนัดทางการเรียนวิชาคณิตศาสตร์ และตัวแปรที่มีอิทธิพลทางอ้อมต่อผลสัมฤทธิ์ทางการเรียน </w:t>
      </w:r>
      <w:r w:rsidR="002C54F5" w:rsidRPr="002800FA">
        <w:rPr>
          <w:rFonts w:ascii="Angsana New" w:hAnsi="Angsana New" w:cs="Angsana New"/>
          <w:sz w:val="32"/>
          <w:szCs w:val="32"/>
          <w:cs/>
        </w:rPr>
        <w:t xml:space="preserve">วิชาคณิตศาสตร์ </w:t>
      </w:r>
      <w:r w:rsidRPr="002800FA">
        <w:rPr>
          <w:rFonts w:ascii="Angsana New" w:hAnsi="Angsana New" w:cs="Angsana New"/>
          <w:sz w:val="32"/>
          <w:szCs w:val="32"/>
          <w:cs/>
        </w:rPr>
        <w:t>ชั้นมัธยมศึกษาปีที่ 6 ได้แก่ ความตั้งใจเรียน มโนภาพเกี่ยวกับตนเอง แรงจูงใจใฝ่สัมฤทธิ์ ความสัมพันธ์ภายในครอบครัว และคุณภาพการสอนของครูคณิตศาสตร์</w:t>
      </w:r>
    </w:p>
    <w:p w:rsidR="00692E93" w:rsidRPr="002800FA" w:rsidRDefault="005173A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63606A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92E93" w:rsidRPr="002800FA">
        <w:rPr>
          <w:rFonts w:ascii="Angsana New" w:hAnsi="Angsana New" w:cs="Angsana New"/>
          <w:sz w:val="32"/>
          <w:szCs w:val="32"/>
          <w:cs/>
        </w:rPr>
        <w:t>นิกสัน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692E93" w:rsidRPr="002800FA">
        <w:rPr>
          <w:rFonts w:ascii="Angsana New" w:hAnsi="Angsana New" w:cs="Angsana New"/>
          <w:sz w:val="32"/>
          <w:szCs w:val="32"/>
          <w:cs/>
        </w:rPr>
        <w:t xml:space="preserve">วังโพธิ์ </w:t>
      </w:r>
      <w:r w:rsidR="002C54F5" w:rsidRPr="002800FA">
        <w:rPr>
          <w:rFonts w:ascii="Angsana New" w:hAnsi="Angsana New" w:cs="Angsana New"/>
          <w:sz w:val="32"/>
          <w:szCs w:val="32"/>
          <w:cs/>
        </w:rPr>
        <w:t>(</w:t>
      </w:r>
      <w:r w:rsidR="00692E93" w:rsidRPr="002800FA">
        <w:rPr>
          <w:rFonts w:ascii="Angsana New" w:hAnsi="Angsana New" w:cs="Angsana New"/>
          <w:sz w:val="32"/>
          <w:szCs w:val="32"/>
        </w:rPr>
        <w:t xml:space="preserve">2548 : </w:t>
      </w:r>
      <w:r w:rsidR="002C54F5" w:rsidRPr="002800FA">
        <w:rPr>
          <w:rFonts w:ascii="Angsana New" w:hAnsi="Angsana New" w:cs="Angsana New"/>
          <w:sz w:val="32"/>
          <w:szCs w:val="32"/>
          <w:cs/>
        </w:rPr>
        <w:t>บทคัดย่อ</w:t>
      </w:r>
      <w:r w:rsidR="00692E93" w:rsidRPr="002800FA">
        <w:rPr>
          <w:rFonts w:ascii="Angsana New" w:hAnsi="Angsana New" w:cs="Angsana New"/>
          <w:sz w:val="32"/>
          <w:szCs w:val="32"/>
          <w:cs/>
        </w:rPr>
        <w:t xml:space="preserve">) พบว่า ปัจจัยที่มีอิทธิพลต่อผลสัมฤทธิ์ทางการเรียนวิชาภาษาอังกฤษ ของนักเรียนชั้นประถมศึกษาปีที่ </w:t>
      </w:r>
      <w:r w:rsidR="00692E93" w:rsidRPr="002800FA">
        <w:rPr>
          <w:rFonts w:ascii="Angsana New" w:hAnsi="Angsana New" w:cs="Angsana New"/>
          <w:sz w:val="32"/>
          <w:szCs w:val="32"/>
        </w:rPr>
        <w:t>6</w:t>
      </w:r>
      <w:r w:rsidR="00692E93" w:rsidRPr="002800FA">
        <w:rPr>
          <w:rFonts w:ascii="Angsana New" w:hAnsi="Angsana New" w:cs="Angsana New"/>
          <w:sz w:val="32"/>
          <w:szCs w:val="32"/>
          <w:cs/>
        </w:rPr>
        <w:t xml:space="preserve"> ได้แก่ เพศ แรงจูงใจใฝ่สัมฤทธิ</w:t>
      </w:r>
      <w:r w:rsidR="002C54F5" w:rsidRPr="002800FA">
        <w:rPr>
          <w:rFonts w:ascii="Angsana New" w:hAnsi="Angsana New" w:cs="Angsana New"/>
          <w:sz w:val="32"/>
          <w:szCs w:val="32"/>
          <w:cs/>
        </w:rPr>
        <w:t xml:space="preserve">์ทางการเรียน </w:t>
      </w:r>
      <w:r w:rsidR="00692E93" w:rsidRPr="002800FA">
        <w:rPr>
          <w:rFonts w:ascii="Angsana New" w:hAnsi="Angsana New" w:cs="Angsana New"/>
          <w:sz w:val="32"/>
          <w:szCs w:val="32"/>
          <w:cs/>
        </w:rPr>
        <w:t>อาชีพของผู้ปกครอง และรายได้ของผู้ปกครอง</w:t>
      </w:r>
    </w:p>
    <w:p w:rsidR="00692E93" w:rsidRPr="002800FA" w:rsidRDefault="00692E93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="0063606A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ปริญญา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เกษประสิทธิ์ </w:t>
      </w:r>
      <w:r w:rsidR="00EF0434" w:rsidRPr="002800FA">
        <w:rPr>
          <w:rFonts w:ascii="Angsana New" w:hAnsi="Angsana New" w:cs="Angsana New"/>
          <w:sz w:val="32"/>
          <w:szCs w:val="32"/>
          <w:cs/>
        </w:rPr>
        <w:t>(</w:t>
      </w:r>
      <w:r w:rsidR="00EF0434" w:rsidRPr="002800FA">
        <w:rPr>
          <w:rFonts w:ascii="Angsana New" w:hAnsi="Angsana New" w:cs="Angsana New"/>
          <w:sz w:val="32"/>
          <w:szCs w:val="32"/>
        </w:rPr>
        <w:t>2550 : 86 – 87</w:t>
      </w:r>
      <w:r w:rsidRPr="002800FA">
        <w:rPr>
          <w:rFonts w:ascii="Angsana New" w:hAnsi="Angsana New" w:cs="Angsana New"/>
          <w:sz w:val="32"/>
          <w:szCs w:val="32"/>
          <w:cs/>
        </w:rPr>
        <w:t>) ได้ทำการวิจัยเรื่องสภาพและปัญหาการจัดการเรียนการสอนภาษาอังกฤษระดับประถมศึกษา พบว่า สื่อการสอนสื่อโสตทัศนูปกรณ์ที่ใช้ในการเรียนการสอนไม่เพียงพอ โรงเรียนเล็ก</w:t>
      </w:r>
      <w:r w:rsidR="00EF0434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ๆ ที่งบประมาณน้อยจะมีปัญหาทางด้านการจัดทำสื่อการสอน ด้านบุคลากรครูภาษาอังกฤษโดยตรงขาดแคลนไม่เพียงพอต่อความต้องการ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บางโรงเรียนไม่มีบุคลากรที่จบทางด้านการสอนภาษาอังกฤษโดยเฉพาะ ด้านการจัดทำหลักสูตรที่ส่วนใหญ่ประยุกต์มาจากแกนกลางของกลุ่มสาระวิชา การนำมาใช้ทำให้เกิดความไม่สอดคล้องกับบริบท และสภาพแวดล้อมของเด็กในแต่ละโรงเรียน นอกจากนี้ความแตกต่างระหว่างโรงเรียนประถมศึกษาแบบปกติกับโรงเรียนประถมศึกษาแบบขยายโอกาสทางการศึกษา เมื่อนำมาเปรียบเทียบมีความแตกต่างกันมากจนเกิดนัยสำคัญ</w:t>
      </w:r>
    </w:p>
    <w:p w:rsidR="00692E93" w:rsidRPr="002800FA" w:rsidRDefault="00692E93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3606A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ธนกฤต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ถาวรรัตน์ </w:t>
      </w:r>
      <w:r w:rsidR="00EF0434" w:rsidRPr="002800FA">
        <w:rPr>
          <w:rFonts w:ascii="Angsana New" w:hAnsi="Angsana New" w:cs="Angsana New"/>
          <w:sz w:val="32"/>
          <w:szCs w:val="32"/>
          <w:cs/>
        </w:rPr>
        <w:t>(</w:t>
      </w:r>
      <w:r w:rsidR="00EF0434" w:rsidRPr="002800FA">
        <w:rPr>
          <w:rFonts w:ascii="Angsana New" w:hAnsi="Angsana New" w:cs="Angsana New"/>
          <w:sz w:val="32"/>
          <w:szCs w:val="32"/>
        </w:rPr>
        <w:t>2550 : 66-77</w:t>
      </w:r>
      <w:r w:rsidRPr="002800FA">
        <w:rPr>
          <w:rFonts w:ascii="Angsana New" w:hAnsi="Angsana New" w:cs="Angsana New"/>
          <w:sz w:val="32"/>
          <w:szCs w:val="32"/>
          <w:cs/>
        </w:rPr>
        <w:t>) พบว่า นักเรียนเห็นว่าปัจจัยที่มีผลต่อผลสัมฤทธิ์ทางการเรียนภาษาอังกฤษ ได้แก่ ทักษะความสามารถของผู้เรียนและกิจกรรมด้านการสอน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 xml:space="preserve"> เทคนิคการสอนภาษาอังกฤษ </w:t>
      </w:r>
      <w:r w:rsidRPr="002800FA">
        <w:rPr>
          <w:rFonts w:ascii="Angsana New" w:hAnsi="Angsana New" w:cs="Angsana New"/>
          <w:sz w:val="32"/>
          <w:szCs w:val="32"/>
          <w:cs/>
        </w:rPr>
        <w:t>กิจกรรมเสริมทางด้านภาษาอังกฤษและระดับความรู้ของผู้ปกครอง ความคาดหวังในอนาคตของผู้เรียน โอกาสในการใช้ภาษาอังกฤษ ทัศนคติต่อวิชาภาษาอังกฤษ ระดับที่เริ่มเรียนภาษาอังกฤษ การให้การสนับสนุนจากผู้ปกครอง การมีทักษะ</w:t>
      </w:r>
      <w:r w:rsidRPr="002800FA">
        <w:rPr>
          <w:rFonts w:ascii="Angsana New" w:hAnsi="Angsana New" w:cs="Angsana New"/>
          <w:sz w:val="32"/>
          <w:szCs w:val="32"/>
          <w:cs/>
        </w:rPr>
        <w:lastRenderedPageBreak/>
        <w:t>ด้านการฟัง การพูด พฤติกรรมการสอนของครูผู้สอน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แรงจูงใจจากบุคคลต่างๆ และการใช้สื่อคอมพิวเตอร์</w:t>
      </w:r>
    </w:p>
    <w:p w:rsidR="00692E93" w:rsidRPr="002800FA" w:rsidRDefault="00692E93" w:rsidP="002800FA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="0063606A" w:rsidRPr="002800FA">
        <w:rPr>
          <w:rFonts w:ascii="Angsana New" w:hAnsi="Angsana New" w:cs="Angsana New"/>
          <w:sz w:val="32"/>
          <w:szCs w:val="32"/>
        </w:rPr>
        <w:tab/>
      </w:r>
      <w:r w:rsidR="007C69B5" w:rsidRPr="002800FA">
        <w:rPr>
          <w:rFonts w:ascii="Angsana New" w:hAnsi="Angsana New" w:cs="Angsana New"/>
          <w:sz w:val="32"/>
          <w:szCs w:val="32"/>
          <w:cs/>
        </w:rPr>
        <w:t>นิรันดร์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>คำยอง (</w:t>
      </w:r>
      <w:r w:rsidR="007C69B5" w:rsidRPr="002800FA">
        <w:rPr>
          <w:rFonts w:ascii="Angsana New" w:hAnsi="Angsana New" w:cs="Angsana New"/>
          <w:sz w:val="32"/>
          <w:szCs w:val="32"/>
        </w:rPr>
        <w:t>2550 :</w:t>
      </w:r>
      <w:r w:rsidR="00EB133B" w:rsidRPr="002800FA">
        <w:rPr>
          <w:rFonts w:ascii="Angsana New" w:hAnsi="Angsana New" w:cs="Angsana New"/>
          <w:sz w:val="32"/>
          <w:szCs w:val="32"/>
        </w:rPr>
        <w:t xml:space="preserve"> </w:t>
      </w:r>
      <w:r w:rsidR="007C69B5" w:rsidRPr="002800FA">
        <w:rPr>
          <w:rFonts w:ascii="Angsana New" w:hAnsi="Angsana New" w:cs="Angsana New"/>
          <w:sz w:val="32"/>
          <w:szCs w:val="32"/>
        </w:rPr>
        <w:t>62 -63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) ได้ทำการวิจัยเรื่องบทบาทของครอบครัวในการสร้างเสริมศักยภาพของนักเรียนชั้นมัธยมศึกษาปีที่ 5 ที่มีผลสัมฤทธิ์ทางการเรียนสูง โรงเรียนรังษีวิทยา พบว่า บทบาทของครอบครัวในการสร้างเสริมศักยภาพทางกด้านความฉลาดทางเชาว์ปัญญา คือ มีอาชีพที่ดี การอบรมเลี้ยงดู การอบรมสั่งสอน 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>พฤติกรรมของบิดา มารดา</w:t>
      </w:r>
    </w:p>
    <w:p w:rsidR="00692E93" w:rsidRPr="002800FA" w:rsidRDefault="00692E93" w:rsidP="002800FA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="0063606A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ศิริวลี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สุวรรณกิจ (</w:t>
      </w:r>
      <w:r w:rsidR="007C69B5" w:rsidRPr="002800FA">
        <w:rPr>
          <w:rFonts w:ascii="Angsana New" w:hAnsi="Angsana New" w:cs="Angsana New"/>
          <w:sz w:val="32"/>
          <w:szCs w:val="32"/>
        </w:rPr>
        <w:t>2550 :</w:t>
      </w:r>
      <w:r w:rsidR="00EB133B" w:rsidRPr="002800FA">
        <w:rPr>
          <w:rFonts w:ascii="Angsana New" w:hAnsi="Angsana New" w:cs="Angsana New"/>
          <w:sz w:val="32"/>
          <w:szCs w:val="32"/>
        </w:rPr>
        <w:t xml:space="preserve"> </w:t>
      </w:r>
      <w:r w:rsidR="007C69B5" w:rsidRPr="002800FA">
        <w:rPr>
          <w:rFonts w:ascii="Angsana New" w:hAnsi="Angsana New" w:cs="Angsana New"/>
          <w:sz w:val="32"/>
          <w:szCs w:val="32"/>
        </w:rPr>
        <w:t>77 – 102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) ได้ทำการวิจัยเรื่องสาเหตุความล้มเหลวในการเรียนภาษาอังกฤษของนักเรียนชั้นมัธยมศึกษา พบว่า สาเหตุความล้มเหลวในการเรียนภาษาอังกฤษ แบ่งออกเป็น </w:t>
      </w:r>
      <w:r w:rsidRPr="002800FA">
        <w:rPr>
          <w:rFonts w:ascii="Angsana New" w:hAnsi="Angsana New" w:cs="Angsana New"/>
          <w:sz w:val="32"/>
          <w:szCs w:val="32"/>
        </w:rPr>
        <w:t xml:space="preserve">2 </w:t>
      </w:r>
      <w:r w:rsidRPr="002800FA">
        <w:rPr>
          <w:rFonts w:ascii="Angsana New" w:hAnsi="Angsana New" w:cs="Angsana New"/>
          <w:sz w:val="32"/>
          <w:szCs w:val="32"/>
          <w:cs/>
        </w:rPr>
        <w:t>ส่วน คือ ความคิดเห็นของนักเรียน ได้แก่เจตคติทางลบของผู้เรียนต่อภาษาอังกฤษและความคาดหวังในตัวเอง เจตคติผู้เรียนต่อครูผู้สอนวิชา ความกลัวการผิดพลาดในการใช้ภาษาอังกฤษ สิ่งแวด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 xml:space="preserve">ล้อมรอบตัวผู้เรียน </w:t>
      </w:r>
      <w:r w:rsidRPr="002800FA">
        <w:rPr>
          <w:rFonts w:ascii="Angsana New" w:hAnsi="Angsana New" w:cs="Angsana New"/>
          <w:sz w:val="32"/>
          <w:szCs w:val="32"/>
          <w:cs/>
        </w:rPr>
        <w:t>การฝึกทักษะ ความวิตกกังวลและความเครียด การใช้ภาษาอังกฤษนอกชั้นเรียน ความสนใจของนักเรียนและปริมาณของการบ้าน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ส่วนที่สอง คือ ความคิดเห็นของครูผู้สอนวิชาภาษาอังกฤษ ได้แก่ พฤติกรรมในการเรียนภาษาอังกฤษและพื้นฐานความรู้เดิม สิ่งแวดล้อมรอบตัวผู้เรียน เจตคติต่อครูผู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>้สอนวิชาภาษาอังกฤษและสื่อที่ใช้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กิจกรรมการเรียนการสอน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>นอกชั้นเรียน โอกาสในการใช้ภาษาอังกฤษ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และจำนวนชั่วโมงในการสอน</w:t>
      </w:r>
    </w:p>
    <w:p w:rsidR="00823634" w:rsidRPr="002800FA" w:rsidRDefault="00692E93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3606A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7C69B5" w:rsidRPr="002800FA">
        <w:rPr>
          <w:rFonts w:ascii="Angsana New" w:hAnsi="Angsana New" w:cs="Angsana New"/>
          <w:sz w:val="32"/>
          <w:szCs w:val="32"/>
          <w:cs/>
        </w:rPr>
        <w:t>เรณุกา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>หนูวัฒนา (</w:t>
      </w:r>
      <w:r w:rsidR="007C69B5" w:rsidRPr="002800FA">
        <w:rPr>
          <w:rFonts w:ascii="Angsana New" w:hAnsi="Angsana New" w:cs="Angsana New"/>
          <w:sz w:val="32"/>
          <w:szCs w:val="32"/>
        </w:rPr>
        <w:t>2551 : 94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) พบว่าปัจจัยที่มีอิทธิพลต่อผลสัมฤทธิ์ทางการเรียนวิชาภาษาอังกฤษของนักเรียนระดับประกาศนียบัตรวิชาชีพชั้นปีที่ </w:t>
      </w:r>
      <w:r w:rsidRPr="002800FA">
        <w:rPr>
          <w:rFonts w:ascii="Angsana New" w:hAnsi="Angsana New" w:cs="Angsana New"/>
          <w:sz w:val="32"/>
          <w:szCs w:val="32"/>
        </w:rPr>
        <w:t xml:space="preserve">2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อย่างมีนัยสำคัญทางสถิติที่ระดับ </w:t>
      </w:r>
      <w:r w:rsidRPr="002800FA">
        <w:rPr>
          <w:rFonts w:ascii="Angsana New" w:hAnsi="Angsana New" w:cs="Angsana New"/>
          <w:sz w:val="32"/>
          <w:szCs w:val="32"/>
        </w:rPr>
        <w:t xml:space="preserve">.05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ได้แก่ ปัจจัยผู้เรียนด้านเจตคติต่อการเรียนภาษาอังกฤษ ปัจจัยด้านโรงเรียน 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>และปัจจัยด้านครอบครัว</w:t>
      </w:r>
    </w:p>
    <w:p w:rsidR="00A45D8E" w:rsidRPr="002800FA" w:rsidRDefault="00823634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="0063606A" w:rsidRPr="002800FA">
        <w:rPr>
          <w:rFonts w:ascii="Angsana New" w:hAnsi="Angsana New" w:cs="Angsana New"/>
          <w:sz w:val="32"/>
          <w:szCs w:val="32"/>
        </w:rPr>
        <w:tab/>
      </w:r>
      <w:r w:rsidR="005173A4" w:rsidRPr="002800FA">
        <w:rPr>
          <w:rFonts w:ascii="Angsana New" w:hAnsi="Angsana New" w:cs="Angsana New"/>
          <w:sz w:val="32"/>
          <w:szCs w:val="32"/>
          <w:cs/>
        </w:rPr>
        <w:t>นันทพร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5173A4" w:rsidRPr="002800FA">
        <w:rPr>
          <w:rFonts w:ascii="Angsana New" w:hAnsi="Angsana New" w:cs="Angsana New"/>
          <w:sz w:val="32"/>
          <w:szCs w:val="32"/>
          <w:cs/>
        </w:rPr>
        <w:t xml:space="preserve">ธนกัญญา 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>(</w:t>
      </w:r>
      <w:r w:rsidR="007C69B5" w:rsidRPr="002800FA">
        <w:rPr>
          <w:rFonts w:ascii="Angsana New" w:hAnsi="Angsana New" w:cs="Angsana New"/>
          <w:sz w:val="32"/>
          <w:szCs w:val="32"/>
        </w:rPr>
        <w:t>2552 : 76 – 77</w:t>
      </w:r>
      <w:r w:rsidR="005173A4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105BF9" w:rsidRPr="002800FA">
        <w:rPr>
          <w:rFonts w:ascii="Angsana New" w:hAnsi="Angsana New" w:cs="Angsana New"/>
          <w:sz w:val="32"/>
          <w:szCs w:val="32"/>
          <w:cs/>
        </w:rPr>
        <w:t>ได้ทำการวิจัยเรื่อง</w:t>
      </w:r>
      <w:r w:rsidRPr="002800FA">
        <w:rPr>
          <w:rFonts w:ascii="Angsana New" w:hAnsi="Angsana New" w:cs="Angsana New"/>
          <w:sz w:val="32"/>
          <w:szCs w:val="32"/>
          <w:cs/>
        </w:rPr>
        <w:t>ปัจจัยที่มีผลต่อผลสัมฤทธิ์ทาง</w:t>
      </w:r>
      <w:r w:rsidR="005173A4" w:rsidRPr="002800FA">
        <w:rPr>
          <w:rFonts w:ascii="Angsana New" w:hAnsi="Angsana New" w:cs="Angsana New"/>
          <w:sz w:val="32"/>
          <w:szCs w:val="32"/>
          <w:cs/>
        </w:rPr>
        <w:t xml:space="preserve">การเรียน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ของนักเรียนชั้นประถมศึกษาปีที่ </w:t>
      </w:r>
      <w:r w:rsidRPr="002800FA">
        <w:rPr>
          <w:rFonts w:ascii="Angsana New" w:hAnsi="Angsana New" w:cs="Angsana New"/>
          <w:sz w:val="32"/>
          <w:szCs w:val="32"/>
        </w:rPr>
        <w:t>6</w:t>
      </w:r>
      <w:r w:rsidR="005173A4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ปัจจัยภายในที่มีความสัมพันธ์กับผลสัมฤทธิ์ทา</w:t>
      </w:r>
      <w:r w:rsidR="005173A4" w:rsidRPr="002800FA">
        <w:rPr>
          <w:rFonts w:ascii="Angsana New" w:hAnsi="Angsana New" w:cs="Angsana New"/>
          <w:sz w:val="32"/>
          <w:szCs w:val="32"/>
          <w:cs/>
        </w:rPr>
        <w:t>งการเรียนภาษาอังกฤษของนักเรียน ได้แก่ รูปแบบการเรียน แรงจูงใจ และทัศนคติของผู้สอน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ปัจจัยภายนอกที่มีความสัมพันธ์กับผลสัมฤทธิ์ทา</w:t>
      </w:r>
      <w:r w:rsidR="005173A4" w:rsidRPr="002800FA">
        <w:rPr>
          <w:rFonts w:ascii="Angsana New" w:hAnsi="Angsana New" w:cs="Angsana New"/>
          <w:sz w:val="32"/>
          <w:szCs w:val="32"/>
          <w:cs/>
        </w:rPr>
        <w:t xml:space="preserve">งการเรียนภาษาอังกฤษของนักเรียน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ได้แก่ </w:t>
      </w:r>
      <w:r w:rsidR="005173A4" w:rsidRPr="002800FA">
        <w:rPr>
          <w:rFonts w:ascii="Angsana New" w:hAnsi="Angsana New" w:cs="Angsana New"/>
          <w:sz w:val="32"/>
          <w:szCs w:val="32"/>
          <w:cs/>
        </w:rPr>
        <w:t xml:space="preserve">ฐานะเศรษฐกิจของครอบครัว โอกาสในการเรียนและการใช้ภาษา </w:t>
      </w:r>
      <w:r w:rsidRPr="002800FA">
        <w:rPr>
          <w:rFonts w:ascii="Angsana New" w:hAnsi="Angsana New" w:cs="Angsana New"/>
          <w:sz w:val="32"/>
          <w:szCs w:val="32"/>
          <w:cs/>
        </w:rPr>
        <w:t>การส่งเสริมของครอบครัว</w:t>
      </w:r>
    </w:p>
    <w:p w:rsidR="000F59A7" w:rsidRPr="002800FA" w:rsidRDefault="005173A4" w:rsidP="002800FA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63606A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สุพักตรา สำราญสุข</w:t>
      </w:r>
      <w:r w:rsidR="005D199D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F73CF" w:rsidRPr="002800FA">
        <w:rPr>
          <w:rFonts w:ascii="Angsana New" w:hAnsi="Angsana New" w:cs="Angsana New"/>
          <w:sz w:val="32"/>
          <w:szCs w:val="32"/>
          <w:cs/>
        </w:rPr>
        <w:t xml:space="preserve">(2552 </w:t>
      </w:r>
      <w:r w:rsidR="008F73CF" w:rsidRPr="002800FA">
        <w:rPr>
          <w:rFonts w:ascii="Angsana New" w:hAnsi="Angsana New" w:cs="Angsana New"/>
          <w:sz w:val="32"/>
          <w:szCs w:val="32"/>
          <w:lang w:val="en-GB"/>
        </w:rPr>
        <w:t xml:space="preserve">: </w:t>
      </w:r>
      <w:r w:rsidR="007C69B5" w:rsidRPr="002800FA">
        <w:rPr>
          <w:rFonts w:ascii="Angsana New" w:hAnsi="Angsana New" w:cs="Angsana New"/>
          <w:sz w:val="32"/>
          <w:szCs w:val="32"/>
        </w:rPr>
        <w:t>140 – 141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105BF9" w:rsidRPr="002800FA">
        <w:rPr>
          <w:rFonts w:ascii="Angsana New" w:hAnsi="Angsana New" w:cs="Angsana New"/>
          <w:sz w:val="32"/>
          <w:szCs w:val="32"/>
          <w:cs/>
        </w:rPr>
        <w:t>ได้ทำการวิจัยเรื่อง</w:t>
      </w:r>
      <w:r w:rsidR="008F73CF" w:rsidRPr="002800FA">
        <w:rPr>
          <w:rFonts w:ascii="Angsana New" w:hAnsi="Angsana New" w:cs="Angsana New"/>
          <w:sz w:val="32"/>
          <w:szCs w:val="32"/>
          <w:cs/>
        </w:rPr>
        <w:t>ปัจจัยที่มีอิทธิพลต่อผลสัมฤทธิ์ทางการเรียนวิชาคณิตศาสตร์ขอ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งนักเรียนชั้นมัธยมศึกษาปีที่ 3 ภาคตะวันออกเฉียงเหนือ พบว่า </w:t>
      </w:r>
      <w:r w:rsidR="008F73CF" w:rsidRPr="002800FA">
        <w:rPr>
          <w:rFonts w:ascii="Angsana New" w:hAnsi="Angsana New" w:cs="Angsana New"/>
          <w:sz w:val="32"/>
          <w:szCs w:val="32"/>
          <w:cs/>
        </w:rPr>
        <w:t>ตัวแปรที่มีอิทธิพลทางตรงต่อผลสัมฤทธิ์ทาง</w:t>
      </w:r>
      <w:r w:rsidR="00692E93" w:rsidRPr="002800FA">
        <w:rPr>
          <w:rFonts w:ascii="Angsana New" w:hAnsi="Angsana New" w:cs="Angsana New"/>
          <w:sz w:val="32"/>
          <w:szCs w:val="32"/>
          <w:cs/>
        </w:rPr>
        <w:t>การเรียนวิชา</w:t>
      </w:r>
      <w:r w:rsidR="00692E93" w:rsidRPr="002800FA">
        <w:rPr>
          <w:rFonts w:ascii="Angsana New" w:hAnsi="Angsana New" w:cs="Angsana New"/>
          <w:sz w:val="32"/>
          <w:szCs w:val="32"/>
          <w:cs/>
        </w:rPr>
        <w:lastRenderedPageBreak/>
        <w:t xml:space="preserve">คณิตศาสตร์ ได้แก่ </w:t>
      </w:r>
      <w:r w:rsidR="008F73CF" w:rsidRPr="002800FA">
        <w:rPr>
          <w:rFonts w:ascii="Angsana New" w:hAnsi="Angsana New" w:cs="Angsana New"/>
          <w:sz w:val="32"/>
          <w:szCs w:val="32"/>
          <w:cs/>
        </w:rPr>
        <w:t>เจตคติต</w:t>
      </w:r>
      <w:r w:rsidR="00692E93" w:rsidRPr="002800FA">
        <w:rPr>
          <w:rFonts w:ascii="Angsana New" w:hAnsi="Angsana New" w:cs="Angsana New"/>
          <w:sz w:val="32"/>
          <w:szCs w:val="32"/>
          <w:cs/>
        </w:rPr>
        <w:t>่อวิชาคณิตศาสตร์</w:t>
      </w:r>
      <w:r w:rsidR="007C69B5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92E93" w:rsidRPr="002800FA">
        <w:rPr>
          <w:rFonts w:ascii="Angsana New" w:hAnsi="Angsana New" w:cs="Angsana New"/>
          <w:sz w:val="32"/>
          <w:szCs w:val="32"/>
          <w:cs/>
        </w:rPr>
        <w:t>และอัต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>ม</w:t>
      </w:r>
      <w:r w:rsidR="007C69B5" w:rsidRPr="002800FA">
        <w:rPr>
          <w:rFonts w:ascii="Angsana New" w:hAnsi="Angsana New" w:cs="Angsana New" w:hint="cs"/>
          <w:sz w:val="32"/>
          <w:szCs w:val="32"/>
          <w:cs/>
        </w:rPr>
        <w:t>โ</w:t>
      </w:r>
      <w:r w:rsidR="00692E93" w:rsidRPr="002800FA">
        <w:rPr>
          <w:rFonts w:ascii="Angsana New" w:hAnsi="Angsana New" w:cs="Angsana New"/>
          <w:sz w:val="32"/>
          <w:szCs w:val="32"/>
          <w:cs/>
        </w:rPr>
        <w:t xml:space="preserve">นทัศน์ </w:t>
      </w:r>
      <w:r w:rsidR="008F73CF" w:rsidRPr="002800FA">
        <w:rPr>
          <w:rFonts w:ascii="Angsana New" w:hAnsi="Angsana New" w:cs="Angsana New"/>
          <w:sz w:val="32"/>
          <w:szCs w:val="32"/>
          <w:cs/>
        </w:rPr>
        <w:t>ตัวแปรที่มีอิทธิพลทางตรงและทางอ้อมต่อผลสัมฤทธิ์ทางการเรียนวิชาคณิตศาสตร์</w:t>
      </w:r>
      <w:r w:rsidR="00692E93" w:rsidRPr="002800FA">
        <w:rPr>
          <w:rFonts w:ascii="Angsana New" w:hAnsi="Angsana New" w:cs="Angsana New"/>
          <w:sz w:val="32"/>
          <w:szCs w:val="32"/>
          <w:cs/>
        </w:rPr>
        <w:t xml:space="preserve"> ได้แก่ ความเชื่อมั่นในตนเอง </w:t>
      </w:r>
      <w:r w:rsidR="008F73CF" w:rsidRPr="002800FA">
        <w:rPr>
          <w:rFonts w:ascii="Angsana New" w:hAnsi="Angsana New" w:cs="Angsana New"/>
          <w:sz w:val="32"/>
          <w:szCs w:val="32"/>
          <w:cs/>
        </w:rPr>
        <w:t>โดยส่งค่าทางอ้อมผ่านแรงจูงใจใฝ่สัม</w:t>
      </w:r>
      <w:r w:rsidR="00692E93" w:rsidRPr="002800FA">
        <w:rPr>
          <w:rFonts w:ascii="Angsana New" w:hAnsi="Angsana New" w:cs="Angsana New"/>
          <w:sz w:val="32"/>
          <w:szCs w:val="32"/>
          <w:cs/>
        </w:rPr>
        <w:t xml:space="preserve">ฤทธิ์และความฉลาดทางอารมณ์ 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>มีอิทธิพลทั้งทางตรงและทางอ้อม</w:t>
      </w:r>
      <w:r w:rsidR="008F73CF" w:rsidRPr="002800FA">
        <w:rPr>
          <w:rFonts w:ascii="Angsana New" w:hAnsi="Angsana New" w:cs="Angsana New"/>
          <w:sz w:val="32"/>
          <w:szCs w:val="32"/>
          <w:cs/>
        </w:rPr>
        <w:t>โดยส่งค่าอิทธิพลทางอ้อมผ่านความเชื่อมั่นในตนเองและเจตคต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>ิต่อวิชาคณิตศาสตร์</w:t>
      </w:r>
      <w:r w:rsidR="008F73CF" w:rsidRPr="002800FA">
        <w:rPr>
          <w:rFonts w:ascii="Angsana New" w:hAnsi="Angsana New" w:cs="Angsana New"/>
          <w:sz w:val="32"/>
          <w:szCs w:val="32"/>
          <w:cs/>
        </w:rPr>
        <w:t xml:space="preserve"> และตัวแปรที่มีอิทธิพลเฉพาะทางอ้อมต่อผลสั</w:t>
      </w:r>
      <w:r w:rsidR="00692E93" w:rsidRPr="002800FA">
        <w:rPr>
          <w:rFonts w:ascii="Angsana New" w:hAnsi="Angsana New" w:cs="Angsana New"/>
          <w:sz w:val="32"/>
          <w:szCs w:val="32"/>
          <w:cs/>
        </w:rPr>
        <w:t xml:space="preserve">มฤทธิ์ทางการเรียนวิชาคณิตศาสตร์ ได้แก่ </w:t>
      </w:r>
      <w:r w:rsidR="008F73CF" w:rsidRPr="002800FA">
        <w:rPr>
          <w:rFonts w:ascii="Angsana New" w:hAnsi="Angsana New" w:cs="Angsana New"/>
          <w:sz w:val="32"/>
          <w:szCs w:val="32"/>
          <w:cs/>
        </w:rPr>
        <w:t>ความสัมพันธ์กับเพื่อนและแรงจูงใจใฝ่สัมฤทธิ</w:t>
      </w:r>
      <w:r w:rsidR="00692E93" w:rsidRPr="002800FA">
        <w:rPr>
          <w:rFonts w:ascii="Angsana New" w:hAnsi="Angsana New" w:cs="Angsana New"/>
          <w:sz w:val="32"/>
          <w:szCs w:val="32"/>
          <w:cs/>
        </w:rPr>
        <w:t xml:space="preserve">์ </w:t>
      </w:r>
      <w:r w:rsidR="008F73CF" w:rsidRPr="002800FA">
        <w:rPr>
          <w:rFonts w:ascii="Angsana New" w:hAnsi="Angsana New" w:cs="Angsana New"/>
          <w:sz w:val="32"/>
          <w:szCs w:val="32"/>
          <w:cs/>
        </w:rPr>
        <w:t>โดยตัวแปรทั้งสองส่งค่าอิทธิพลทางอ้อมผ่านทางเจตคติต่อวิชาคณิตศาสตร์</w:t>
      </w:r>
    </w:p>
    <w:p w:rsidR="00823634" w:rsidRPr="002800FA" w:rsidRDefault="00DC4F19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63606A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ศิริสุดา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เฉียงขวา 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>(</w:t>
      </w:r>
      <w:r w:rsidR="00A45D8E" w:rsidRPr="002800FA">
        <w:rPr>
          <w:rFonts w:ascii="Angsana New" w:hAnsi="Angsana New" w:cs="Angsana New"/>
          <w:sz w:val="32"/>
          <w:szCs w:val="32"/>
          <w:cs/>
        </w:rPr>
        <w:t xml:space="preserve">2552 </w:t>
      </w:r>
      <w:r w:rsidR="00A45D8E" w:rsidRPr="002800FA">
        <w:rPr>
          <w:rFonts w:ascii="Angsana New" w:hAnsi="Angsana New" w:cs="Angsana New"/>
          <w:sz w:val="32"/>
          <w:szCs w:val="32"/>
          <w:lang w:val="en-GB"/>
        </w:rPr>
        <w:t xml:space="preserve">: </w:t>
      </w:r>
      <w:r w:rsidR="007C69B5" w:rsidRPr="002800FA">
        <w:rPr>
          <w:rFonts w:ascii="Angsana New" w:hAnsi="Angsana New" w:cs="Angsana New"/>
          <w:sz w:val="32"/>
          <w:szCs w:val="32"/>
        </w:rPr>
        <w:t>61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A45D8E" w:rsidRPr="002800FA">
        <w:rPr>
          <w:rFonts w:ascii="Angsana New" w:hAnsi="Angsana New" w:cs="Angsana New"/>
          <w:sz w:val="32"/>
          <w:szCs w:val="32"/>
          <w:cs/>
        </w:rPr>
        <w:t>ได้ศึกษาการวิเคราะห์ตัวแปรจำแนกกลุ่มนักศึกษามหาวิทยาลัยราชภัฏอุบลราชธานีที่มี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ผลสัมฤทธิ์ทางการเรียนสูงและต่ำ </w:t>
      </w:r>
      <w:r w:rsidR="00A45D8E" w:rsidRPr="002800FA">
        <w:rPr>
          <w:rFonts w:ascii="Angsana New" w:hAnsi="Angsana New" w:cs="Angsana New"/>
          <w:sz w:val="32"/>
          <w:szCs w:val="32"/>
          <w:cs/>
        </w:rPr>
        <w:t>พบว่าต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ัวแปรในกลุ่มจิตลักษณะสถานการณ์ </w:t>
      </w:r>
      <w:r w:rsidR="00A45D8E" w:rsidRPr="002800FA">
        <w:rPr>
          <w:rFonts w:ascii="Angsana New" w:hAnsi="Angsana New" w:cs="Angsana New"/>
          <w:sz w:val="32"/>
          <w:szCs w:val="32"/>
          <w:cs/>
        </w:rPr>
        <w:t>ค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ือ การใฝ่เรียนใฝ่รู้ </w:t>
      </w:r>
      <w:r w:rsidR="00A45D8E" w:rsidRPr="002800FA">
        <w:rPr>
          <w:rFonts w:ascii="Angsana New" w:hAnsi="Angsana New" w:cs="Angsana New"/>
          <w:sz w:val="32"/>
          <w:szCs w:val="32"/>
          <w:cs/>
        </w:rPr>
        <w:t>การได้รับก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ารสนับสนุนการเรียนจากผู้ปกครอง </w:t>
      </w:r>
      <w:r w:rsidR="00A45D8E" w:rsidRPr="002800FA">
        <w:rPr>
          <w:rFonts w:ascii="Angsana New" w:hAnsi="Angsana New" w:cs="Angsana New"/>
          <w:sz w:val="32"/>
          <w:szCs w:val="32"/>
          <w:cs/>
        </w:rPr>
        <w:t>และแบบการเรียนแบบร่วม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มือ ตัวแปรในกลุ่มจิตลักษณะเดิม คือ แรงจูงใจใฝ่สัมฤทธิ์ ความมีวินัยในตนเอง </w:t>
      </w:r>
      <w:r w:rsidR="00A45D8E" w:rsidRPr="002800FA">
        <w:rPr>
          <w:rFonts w:ascii="Angsana New" w:hAnsi="Angsana New" w:cs="Angsana New"/>
          <w:sz w:val="32"/>
          <w:szCs w:val="32"/>
          <w:cs/>
        </w:rPr>
        <w:t>และความเชื่ออำนาจภายในต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>น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 xml:space="preserve">และตัวแปรตามลักษณะสถานการณ์ </w:t>
      </w:r>
      <w:r w:rsidR="00A45D8E" w:rsidRPr="002800FA">
        <w:rPr>
          <w:rFonts w:ascii="Angsana New" w:hAnsi="Angsana New" w:cs="Angsana New"/>
          <w:sz w:val="32"/>
          <w:szCs w:val="32"/>
          <w:cs/>
        </w:rPr>
        <w:t>ค</w:t>
      </w:r>
      <w:r w:rsidRPr="002800FA">
        <w:rPr>
          <w:rFonts w:ascii="Angsana New" w:hAnsi="Angsana New" w:cs="Angsana New"/>
          <w:sz w:val="32"/>
          <w:szCs w:val="32"/>
          <w:cs/>
        </w:rPr>
        <w:t>ือ เจตคติต่อการเรียนของผู้เรียน</w:t>
      </w:r>
      <w:r w:rsidR="00A45D8E" w:rsidRPr="002800FA">
        <w:rPr>
          <w:rFonts w:ascii="Angsana New" w:hAnsi="Angsana New" w:cs="Angsana New"/>
          <w:sz w:val="32"/>
          <w:szCs w:val="32"/>
          <w:cs/>
        </w:rPr>
        <w:t xml:space="preserve"> สามารถที่จะอธิบายความแตกต่างของกลุ่มระหว่างกลุ่มนั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กศึกษาที่มีผลสัมฤทธิ์สูงและต่ำ </w:t>
      </w:r>
      <w:r w:rsidR="00A45D8E" w:rsidRPr="002800FA">
        <w:rPr>
          <w:rFonts w:ascii="Angsana New" w:hAnsi="Angsana New" w:cs="Angsana New"/>
          <w:sz w:val="32"/>
          <w:szCs w:val="32"/>
          <w:cs/>
        </w:rPr>
        <w:t>ได้อย่างม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มีนัยสำคัญทางสถิติที่ระดับ .01 </w:t>
      </w:r>
      <w:r w:rsidR="00A45D8E" w:rsidRPr="002800FA">
        <w:rPr>
          <w:rFonts w:ascii="Angsana New" w:hAnsi="Angsana New" w:cs="Angsana New"/>
          <w:sz w:val="32"/>
          <w:szCs w:val="32"/>
          <w:cs/>
        </w:rPr>
        <w:t>โดยตัวแปรทั้ง 7 ตัวนี้ร่วมกันสามารถจำแนกนักศึกษาที่มี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 xml:space="preserve">ผลสัมฤทธิ์ทางการเรียนสูงและต่ำ </w:t>
      </w:r>
      <w:r w:rsidR="00A45D8E" w:rsidRPr="002800FA">
        <w:rPr>
          <w:rFonts w:ascii="Angsana New" w:hAnsi="Angsana New" w:cs="Angsana New"/>
          <w:sz w:val="32"/>
          <w:szCs w:val="32"/>
          <w:cs/>
        </w:rPr>
        <w:t>ได้ร้อยละ 89.90</w:t>
      </w:r>
    </w:p>
    <w:p w:rsidR="00692E93" w:rsidRPr="002800FA" w:rsidRDefault="008B3131" w:rsidP="002800FA">
      <w:pPr>
        <w:tabs>
          <w:tab w:val="left" w:pos="119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="0063606A" w:rsidRPr="002800FA">
        <w:rPr>
          <w:rFonts w:ascii="Angsana New" w:hAnsi="Angsana New" w:cs="Angsana New"/>
          <w:sz w:val="32"/>
          <w:szCs w:val="32"/>
        </w:rPr>
        <w:tab/>
      </w:r>
      <w:r w:rsidR="00692E93" w:rsidRPr="002800FA">
        <w:rPr>
          <w:rFonts w:ascii="Angsana New" w:hAnsi="Angsana New" w:cs="Angsana New"/>
          <w:sz w:val="32"/>
          <w:szCs w:val="32"/>
          <w:cs/>
        </w:rPr>
        <w:t>อรทัย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692E93" w:rsidRPr="002800FA">
        <w:rPr>
          <w:rFonts w:ascii="Angsana New" w:hAnsi="Angsana New" w:cs="Angsana New"/>
          <w:sz w:val="32"/>
          <w:szCs w:val="32"/>
          <w:cs/>
        </w:rPr>
        <w:t xml:space="preserve">จันใด 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>(</w:t>
      </w:r>
      <w:r w:rsidR="007C69B5" w:rsidRPr="002800FA">
        <w:rPr>
          <w:rFonts w:ascii="Angsana New" w:hAnsi="Angsana New" w:cs="Angsana New"/>
          <w:sz w:val="32"/>
          <w:szCs w:val="32"/>
        </w:rPr>
        <w:t>2553 : 80 – 81</w:t>
      </w:r>
      <w:r w:rsidR="00692E93" w:rsidRPr="002800FA">
        <w:rPr>
          <w:rFonts w:ascii="Angsana New" w:hAnsi="Angsana New" w:cs="Angsana New"/>
          <w:sz w:val="32"/>
          <w:szCs w:val="32"/>
          <w:cs/>
        </w:rPr>
        <w:t>) พบว่า ปัจจัยเชิงสาเหตุที่มีอิทธิพลต่อผลสัมฤทธิ์ทางการเรียนวิชาภาษาอังกฤษ ได้แก่ คุณภาพการสอนของครู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692E93" w:rsidRPr="002800FA">
        <w:rPr>
          <w:rFonts w:ascii="Angsana New" w:hAnsi="Angsana New" w:cs="Angsana New"/>
          <w:sz w:val="32"/>
          <w:szCs w:val="32"/>
          <w:cs/>
        </w:rPr>
        <w:t>บุคลิกภาพของครู บรรยากาศในชั้นเรียน เจตคติต่อการเรียนภาษาอังกฤษ ความตั้งใจเรียน อัตมโนทัศน์เกี่ยวกับตนเอง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692E93" w:rsidRPr="002800FA">
        <w:rPr>
          <w:rFonts w:ascii="Angsana New" w:hAnsi="Angsana New" w:cs="Angsana New"/>
          <w:sz w:val="32"/>
          <w:szCs w:val="32"/>
          <w:cs/>
        </w:rPr>
        <w:t>และแรงจูงใจใฝ่สัมฤทธิ์</w:t>
      </w:r>
    </w:p>
    <w:p w:rsidR="00823634" w:rsidRPr="002800FA" w:rsidRDefault="00692E93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="0063606A" w:rsidRPr="002800FA">
        <w:rPr>
          <w:rFonts w:ascii="Angsana New" w:hAnsi="Angsana New" w:cs="Angsana New"/>
          <w:sz w:val="32"/>
          <w:szCs w:val="32"/>
        </w:rPr>
        <w:tab/>
      </w:r>
      <w:r w:rsidR="007C69B5" w:rsidRPr="002800FA">
        <w:rPr>
          <w:rFonts w:ascii="Angsana New" w:hAnsi="Angsana New" w:cs="Angsana New"/>
          <w:sz w:val="32"/>
          <w:szCs w:val="32"/>
          <w:cs/>
        </w:rPr>
        <w:t>วนิดา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>ดีแป้น (</w:t>
      </w:r>
      <w:r w:rsidRPr="002800FA">
        <w:rPr>
          <w:rFonts w:ascii="Angsana New" w:hAnsi="Angsana New" w:cs="Angsana New"/>
          <w:sz w:val="32"/>
          <w:szCs w:val="32"/>
        </w:rPr>
        <w:t xml:space="preserve">2553 :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ค </w:t>
      </w:r>
      <w:r w:rsidRPr="002800FA">
        <w:rPr>
          <w:rFonts w:ascii="Angsana New" w:hAnsi="Angsana New" w:cs="Angsana New"/>
          <w:sz w:val="32"/>
          <w:szCs w:val="32"/>
        </w:rPr>
        <w:t xml:space="preserve">– 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>ง</w:t>
      </w:r>
      <w:r w:rsidRPr="002800FA">
        <w:rPr>
          <w:rFonts w:ascii="Angsana New" w:hAnsi="Angsana New" w:cs="Angsana New"/>
          <w:sz w:val="32"/>
          <w:szCs w:val="32"/>
          <w:cs/>
        </w:rPr>
        <w:t>) พบว่า ตัวแปรอิสระระดับนักเรียนที่มีความสัมพันธ์ทางบวกกับผลสัมฤทธิ์ทางการเรียนภาษาอังกฤษอย่างมีนัยสำคัญทางสถิติที่ระดับ .</w:t>
      </w:r>
      <w:r w:rsidRPr="002800FA">
        <w:rPr>
          <w:rFonts w:ascii="Angsana New" w:hAnsi="Angsana New" w:cs="Angsana New"/>
          <w:sz w:val="32"/>
          <w:szCs w:val="32"/>
        </w:rPr>
        <w:t>01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ได้แก่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โอกาสในการฝึกใช้ภาษาอังกฤษ ความรู้พื้นฐานเดิม ความถนัดทางภาษา เวลาที่เข้าเรียนชั่วโมงภาษาอังกฤษ เจตคติต่อภาษาอังกฤษ แรงจูงใจใฝ่สัมฤทธิ์ ความเอาใจใส่ของผู้ปกครอง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และนิสัยในการเรียน</w:t>
      </w:r>
    </w:p>
    <w:p w:rsidR="00692E93" w:rsidRPr="002800FA" w:rsidRDefault="00692E93" w:rsidP="002800FA">
      <w:pPr>
        <w:tabs>
          <w:tab w:val="left" w:pos="119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63606A"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>ศิ</w:t>
      </w:r>
      <w:r w:rsidRPr="002800FA">
        <w:rPr>
          <w:rFonts w:ascii="Angsana New" w:hAnsi="Angsana New" w:cs="Angsana New"/>
          <w:sz w:val="32"/>
          <w:szCs w:val="32"/>
          <w:cs/>
        </w:rPr>
        <w:t>รินาฏ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เจาะจง 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>(</w:t>
      </w:r>
      <w:r w:rsidR="007C69B5" w:rsidRPr="002800FA">
        <w:rPr>
          <w:rFonts w:ascii="Angsana New" w:hAnsi="Angsana New" w:cs="Angsana New"/>
          <w:sz w:val="32"/>
          <w:szCs w:val="32"/>
        </w:rPr>
        <w:t>2554</w:t>
      </w:r>
      <w:r w:rsidR="00EB133B" w:rsidRPr="002800FA">
        <w:rPr>
          <w:rFonts w:ascii="Angsana New" w:hAnsi="Angsana New" w:cs="Angsana New"/>
          <w:sz w:val="32"/>
          <w:szCs w:val="32"/>
        </w:rPr>
        <w:t xml:space="preserve"> </w:t>
      </w:r>
      <w:r w:rsidR="007C69B5" w:rsidRPr="002800FA">
        <w:rPr>
          <w:rFonts w:ascii="Angsana New" w:hAnsi="Angsana New" w:cs="Angsana New"/>
          <w:sz w:val="32"/>
          <w:szCs w:val="32"/>
        </w:rPr>
        <w:t>:</w:t>
      </w:r>
      <w:r w:rsidR="00EB133B" w:rsidRPr="002800FA">
        <w:rPr>
          <w:rFonts w:ascii="Angsana New" w:hAnsi="Angsana New" w:cs="Angsana New"/>
          <w:sz w:val="32"/>
          <w:szCs w:val="32"/>
        </w:rPr>
        <w:t xml:space="preserve"> </w:t>
      </w:r>
      <w:r w:rsidR="007C69B5" w:rsidRPr="002800FA">
        <w:rPr>
          <w:rFonts w:ascii="Angsana New" w:hAnsi="Angsana New" w:cs="Angsana New"/>
          <w:sz w:val="32"/>
          <w:szCs w:val="32"/>
        </w:rPr>
        <w:t>84 – 93</w:t>
      </w:r>
      <w:r w:rsidRPr="002800FA">
        <w:rPr>
          <w:rFonts w:ascii="Angsana New" w:hAnsi="Angsana New" w:cs="Angsana New"/>
          <w:sz w:val="32"/>
          <w:szCs w:val="32"/>
          <w:cs/>
        </w:rPr>
        <w:t>) ได้ทำการวิจัยเรื่องปัจจัยการเรียนรู้ภาษาอังกฤษและผลกระทบของครอบครัวที่มีต่อนักเรียนในชนบท พบว่า ปัจจัยที่มีอิทธิพลต่อการเรียนภาษาอังกฤษ ได้แก่ ปัจจัยทางครอบครัว รายได้ของครอบครัว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 xml:space="preserve"> การสนับสนุนทางครอบครัว</w:t>
      </w:r>
      <w:r w:rsidRPr="002800FA">
        <w:rPr>
          <w:rFonts w:ascii="Angsana New" w:hAnsi="Angsana New" w:cs="Angsana New"/>
          <w:sz w:val="32"/>
          <w:szCs w:val="32"/>
          <w:cs/>
        </w:rPr>
        <w:t>โอกาสในการใช้ภาษาอังกฤษ ตัวนักเรียนเอง ครูสอนภาษาอังกฤษดุและเข้มงวดเกินไป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>สภาพ</w:t>
      </w:r>
      <w:r w:rsidRPr="002800FA">
        <w:rPr>
          <w:rFonts w:ascii="Angsana New" w:hAnsi="Angsana New" w:cs="Angsana New"/>
          <w:sz w:val="32"/>
          <w:szCs w:val="32"/>
          <w:cs/>
        </w:rPr>
        <w:lastRenderedPageBreak/>
        <w:t>การจัดการเรียนการสอนของครู สภาพแวดล้อมของโรงเรียน ผู้ปกครองไม่เห็นความสำคัญของการเรียนภาษาอังกฤษ</w:t>
      </w:r>
    </w:p>
    <w:p w:rsidR="00576E66" w:rsidRPr="002800FA" w:rsidRDefault="00692E93" w:rsidP="002800FA">
      <w:pPr>
        <w:tabs>
          <w:tab w:val="left" w:pos="119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63606A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>ทิพสุคนธ์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วะจีประศรี 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>(</w:t>
      </w:r>
      <w:r w:rsidR="007C69B5" w:rsidRPr="002800FA">
        <w:rPr>
          <w:rFonts w:ascii="Angsana New" w:hAnsi="Angsana New" w:cs="Angsana New"/>
          <w:sz w:val="32"/>
          <w:szCs w:val="32"/>
        </w:rPr>
        <w:t>2554 : 147 - 148</w:t>
      </w:r>
      <w:r w:rsidRPr="002800FA">
        <w:rPr>
          <w:rFonts w:ascii="Angsana New" w:hAnsi="Angsana New" w:cs="Angsana New"/>
          <w:sz w:val="32"/>
          <w:szCs w:val="32"/>
          <w:cs/>
        </w:rPr>
        <w:t>) ได้ทำการวิจัยเรื่องปัจจัยที่มีผลสัมฤทธิ์ทางการเรียนวิชาคณิตศาสตร์ เรื่องภาคตัดกรวย ของนักเรียนชั้นมัธยมศึกษาปีที่ 4 สังกัดสำนักงานเขตพื้นท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 xml:space="preserve">ี่การศึกษาหนองคาย เขต 1 </w:t>
      </w:r>
      <w:r w:rsidRPr="002800FA">
        <w:rPr>
          <w:rFonts w:ascii="Angsana New" w:hAnsi="Angsana New" w:cs="Angsana New"/>
          <w:sz w:val="32"/>
          <w:szCs w:val="32"/>
          <w:cs/>
        </w:rPr>
        <w:t>พบว่า ปัจจัยที่มีอิทธิพลทางอ้อมอย่างเดียวที่ส่งผลต่อผลสั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 xml:space="preserve">มฤทธิ์ทางการเรียนวิชาคณิตศาสตร์ เรื่องภาคตัดกรวย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คือ 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>มโนภาพเกี่ยวกับตนเอง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คุณภาพการสอนของครูคณิตศาสตร์ ความถนัดทางการเรียนค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>ณิตศาสตร์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บรรยากาศในชั้นเรียน เจตคติต่อครูผู้สอน และการคิดวิเคราะห์ ปัจจัยที่มีอิทธิพลทางตรงและอ้อมที่ส่งผลต่อผลสัมฤทธิ์ทางการเรียนวิชาคณิตศาสตร์ เรื่องภาคตัดกรวย คือ ความเอาใจใส่ของผู้ปกครอง แรงจูงใจใฝ่สัมฤทธิ์ ความรู้พื้นฐาน และเจตคติต่อวิชาคณิตศาสตร์ ปัจจัยที่มีอิทธิพลโดยรวมสูงสุดต่อผลสัมฤทธิ์ทางการเรียนวิชาคณิตศาสตร์ เรื่องภาคตัดกรวย คือ 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 xml:space="preserve">ความเอาใจใส่จากผู้ปกครอง </w:t>
      </w:r>
      <w:r w:rsidRPr="002800FA">
        <w:rPr>
          <w:rFonts w:ascii="Angsana New" w:hAnsi="Angsana New" w:cs="Angsana New"/>
          <w:sz w:val="32"/>
          <w:szCs w:val="32"/>
          <w:cs/>
        </w:rPr>
        <w:t>และเวลาที่ใช้ในการศึกษาเพิ่มเติ</w:t>
      </w:r>
      <w:r w:rsidRPr="002800FA">
        <w:rPr>
          <w:rFonts w:ascii="Angsana New" w:hAnsi="Angsana New" w:cs="Angsana New" w:hint="cs"/>
          <w:sz w:val="32"/>
          <w:szCs w:val="32"/>
          <w:cs/>
        </w:rPr>
        <w:t>ม</w:t>
      </w:r>
    </w:p>
    <w:p w:rsidR="007C69B5" w:rsidRPr="002800FA" w:rsidRDefault="007C69B5" w:rsidP="002800FA">
      <w:pPr>
        <w:tabs>
          <w:tab w:val="left" w:pos="1195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823634" w:rsidRPr="002800FA" w:rsidRDefault="007C69B5" w:rsidP="002800FA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800FA">
        <w:rPr>
          <w:rFonts w:ascii="Angsana New" w:hAnsi="Angsana New" w:cs="Angsana New" w:hint="cs"/>
          <w:b/>
          <w:bCs/>
          <w:sz w:val="32"/>
          <w:szCs w:val="32"/>
          <w:cs/>
          <w:lang w:val="en-GB"/>
        </w:rPr>
        <w:tab/>
      </w:r>
      <w:r w:rsidR="00823634" w:rsidRPr="002800FA">
        <w:rPr>
          <w:rFonts w:ascii="Angsana New" w:hAnsi="Angsana New" w:cs="Angsana New"/>
          <w:b/>
          <w:bCs/>
          <w:sz w:val="32"/>
          <w:szCs w:val="32"/>
          <w:cs/>
        </w:rPr>
        <w:t>งานวิจัยที่เกี่ยวข้องในต่างประเทศ</w:t>
      </w:r>
    </w:p>
    <w:p w:rsidR="007C69B5" w:rsidRPr="002800FA" w:rsidRDefault="007C69B5" w:rsidP="002800FA">
      <w:pPr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823634" w:rsidRPr="002800FA" w:rsidRDefault="0063606A" w:rsidP="002800FA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/>
          <w:sz w:val="32"/>
          <w:szCs w:val="32"/>
        </w:rPr>
        <w:tab/>
      </w:r>
      <w:r w:rsidRPr="002800FA">
        <w:rPr>
          <w:rFonts w:ascii="Angsana New" w:hAnsi="Angsana New" w:cs="Angsana New"/>
          <w:sz w:val="32"/>
          <w:szCs w:val="32"/>
        </w:rPr>
        <w:tab/>
      </w:r>
      <w:proofErr w:type="gramStart"/>
      <w:r w:rsidR="00823634" w:rsidRPr="002800FA">
        <w:rPr>
          <w:rFonts w:ascii="Angsana New" w:hAnsi="Angsana New" w:cs="Angsana New"/>
          <w:sz w:val="32"/>
          <w:szCs w:val="32"/>
          <w:lang w:val="en-GB"/>
        </w:rPr>
        <w:t>Keitges.</w:t>
      </w:r>
      <w:proofErr w:type="gramEnd"/>
      <w:r w:rsidR="00823634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7C69B5" w:rsidRPr="002800FA">
        <w:rPr>
          <w:rFonts w:ascii="Angsana New" w:hAnsi="Angsana New" w:cs="Angsana New" w:hint="cs"/>
          <w:sz w:val="32"/>
          <w:szCs w:val="32"/>
          <w:cs/>
        </w:rPr>
        <w:t>(</w:t>
      </w:r>
      <w:r w:rsidR="00892B1E" w:rsidRPr="002800FA">
        <w:rPr>
          <w:rFonts w:ascii="Angsana New" w:hAnsi="Angsana New" w:cs="Angsana New"/>
          <w:sz w:val="32"/>
          <w:szCs w:val="32"/>
          <w:cs/>
        </w:rPr>
        <w:t>อ้างอิงใน ทัศนีย์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92B1E" w:rsidRPr="002800FA">
        <w:rPr>
          <w:rFonts w:ascii="Angsana New" w:hAnsi="Angsana New" w:cs="Angsana New"/>
          <w:sz w:val="32"/>
          <w:szCs w:val="32"/>
          <w:cs/>
        </w:rPr>
        <w:t>ประสงค์สุข</w:t>
      </w:r>
      <w:r w:rsidR="00892B1E" w:rsidRPr="002800FA">
        <w:rPr>
          <w:rFonts w:ascii="Angsana New" w:hAnsi="Angsana New" w:cs="Angsana New" w:hint="cs"/>
          <w:sz w:val="32"/>
          <w:szCs w:val="32"/>
          <w:cs/>
        </w:rPr>
        <w:t>.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="00823634" w:rsidRPr="002800FA">
        <w:rPr>
          <w:rFonts w:ascii="Angsana New" w:hAnsi="Angsana New" w:cs="Angsana New"/>
          <w:sz w:val="32"/>
          <w:szCs w:val="32"/>
          <w:lang w:val="en-GB"/>
        </w:rPr>
        <w:t>2546</w:t>
      </w:r>
      <w:r w:rsidR="00892B1E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>:</w:t>
      </w:r>
      <w:proofErr w:type="gramEnd"/>
      <w:r w:rsidR="00823634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7C69B5" w:rsidRPr="002800FA">
        <w:rPr>
          <w:rFonts w:ascii="Angsana New" w:hAnsi="Angsana New" w:cs="Angsana New"/>
          <w:sz w:val="32"/>
          <w:szCs w:val="32"/>
        </w:rPr>
        <w:t>30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ได้ทำการศึกษาความสัมพันธ์ระหว่างความ</w:t>
      </w:r>
      <w:r w:rsidR="00892B1E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ถนัด เจตคติ แรงจูงใจ บุคลิกภาพ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และประสิทธิภาพในการเรียนภาษาอังกฤษของนักเรียนภาษาอั</w:t>
      </w:r>
      <w:r w:rsidR="00892B1E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งกฤษของนักศึกษาชาวญี่ปุ่น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กลุ่มตัวอย่างเป็นนักศึกษาในมหาวิทยาลัยเอกชนในญี่ปุ่น จำนวน </w:t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 xml:space="preserve">108 </w:t>
      </w:r>
      <w:r w:rsidR="00892B1E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คน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ผลการวิจัยพบว</w:t>
      </w:r>
      <w:r w:rsidR="007C69B5" w:rsidRPr="002800FA">
        <w:rPr>
          <w:rFonts w:ascii="Angsana New" w:hAnsi="Angsana New" w:cs="Angsana New"/>
          <w:sz w:val="32"/>
          <w:szCs w:val="32"/>
          <w:cs/>
          <w:lang w:val="en-GB"/>
        </w:rPr>
        <w:t>่า องค์ประกอบด้านความถนัดเจตคติ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แรงจูงใจ และบุคลิกภาพมีความสัมพันธ์กับผลสัมฤทธิ์ในการเรียนภาษาอังกฤษ นักศึกษาชายที่ประสบความสำเร็จสูงมี</w:t>
      </w:r>
      <w:r w:rsidR="007C69B5" w:rsidRPr="002800FA">
        <w:rPr>
          <w:rFonts w:ascii="Angsana New" w:hAnsi="Angsana New" w:cs="Angsana New"/>
          <w:sz w:val="32"/>
          <w:szCs w:val="32"/>
          <w:cs/>
          <w:lang w:val="en-GB"/>
        </w:rPr>
        <w:t>แรงจูงใจในการเรียนภาษาอังกฤษสูง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และนักศึกษาชายต้องการเรียนวิชาภาษาอังกฤษเชิงประโยชน์มากกว่าเชิงสังคม</w:t>
      </w:r>
    </w:p>
    <w:p w:rsidR="000F59A7" w:rsidRPr="002800FA" w:rsidRDefault="0063606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lang w:val="en-GB"/>
        </w:rPr>
        <w:tab/>
      </w:r>
      <w:r w:rsidRPr="002800FA">
        <w:rPr>
          <w:rFonts w:ascii="Angsana New" w:hAnsi="Angsana New" w:cs="Angsana New"/>
          <w:sz w:val="32"/>
          <w:szCs w:val="32"/>
          <w:lang w:val="en-GB"/>
        </w:rPr>
        <w:tab/>
      </w:r>
      <w:proofErr w:type="gramStart"/>
      <w:r w:rsidR="00823634" w:rsidRPr="002800FA">
        <w:rPr>
          <w:rFonts w:ascii="Angsana New" w:hAnsi="Angsana New" w:cs="Angsana New"/>
          <w:sz w:val="32"/>
          <w:szCs w:val="32"/>
          <w:lang w:val="en-GB"/>
        </w:rPr>
        <w:t>Rech.</w:t>
      </w:r>
      <w:proofErr w:type="gramEnd"/>
      <w:r w:rsidR="00823634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>(</w:t>
      </w:r>
      <w:r w:rsidR="007C69B5" w:rsidRPr="002800FA">
        <w:rPr>
          <w:rFonts w:ascii="Angsana New" w:hAnsi="Angsana New" w:cs="Angsana New"/>
          <w:sz w:val="32"/>
          <w:szCs w:val="32"/>
          <w:lang w:val="en-GB"/>
        </w:rPr>
        <w:t>1991 : 457 – A</w:t>
      </w:r>
      <w:r w:rsidR="00892B1E" w:rsidRPr="002800FA">
        <w:rPr>
          <w:rFonts w:ascii="Angsana New" w:hAnsi="Angsana New" w:cs="Angsana New"/>
          <w:sz w:val="32"/>
          <w:szCs w:val="32"/>
          <w:cs/>
        </w:rPr>
        <w:t xml:space="preserve">) </w:t>
      </w:r>
      <w:r w:rsidR="00105BF9" w:rsidRPr="002800FA">
        <w:rPr>
          <w:rFonts w:ascii="Angsana New" w:hAnsi="Angsana New" w:cs="Angsana New"/>
          <w:sz w:val="32"/>
          <w:szCs w:val="32"/>
          <w:cs/>
        </w:rPr>
        <w:t>ได้ทำการวิจัยเรื่อง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ความสัมพันธ์ระหว่างเจตคติต่อวิชาคณิตศาสตร์ม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>โนภาพเกี่ยวกับตนเอง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 สไตล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 xml:space="preserve">์การเรียน สมรรถภาพทางเศรษฐกิจ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กับผลสัมฤทธิ์ทางการเรียนวิชาคณิตศาสตร์ของนักเรียนผิวดำชั้นปีที่ </w:t>
      </w:r>
      <w:r w:rsidR="00892B1E" w:rsidRPr="002800FA">
        <w:rPr>
          <w:rFonts w:ascii="Angsana New" w:hAnsi="Angsana New" w:cs="Angsana New"/>
          <w:sz w:val="32"/>
          <w:szCs w:val="32"/>
          <w:lang w:val="en-GB"/>
        </w:rPr>
        <w:t xml:space="preserve">4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และปีที่ </w:t>
      </w:r>
      <w:r w:rsidR="00892B1E" w:rsidRPr="002800FA">
        <w:rPr>
          <w:rFonts w:ascii="Angsana New" w:hAnsi="Angsana New" w:cs="Angsana New"/>
          <w:sz w:val="32"/>
          <w:szCs w:val="32"/>
          <w:lang w:val="en-GB"/>
        </w:rPr>
        <w:t xml:space="preserve">8 </w:t>
      </w:r>
      <w:r w:rsidR="007C69B5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ในคาลิฟอร์เนียผลการวิจัยพบว่า เจตคติต่อวิชาคณิตศาสตร์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กับผลสัม</w:t>
      </w:r>
      <w:r w:rsidR="007C69B5" w:rsidRPr="002800FA">
        <w:rPr>
          <w:rFonts w:ascii="Angsana New" w:hAnsi="Angsana New" w:cs="Angsana New"/>
          <w:sz w:val="32"/>
          <w:szCs w:val="32"/>
          <w:cs/>
          <w:lang w:val="en-GB"/>
        </w:rPr>
        <w:t>ฤทธิ์ทางการเรียนวิชาคณิตศาสตร์ มีความสัมพันธ์กันทางบวก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และสมรรถภาพทางเศรษฐกิจกับผลสัมฤทธิ์ทางการเรียนวิชาคณิตศาสตร์มีความสัมพันธ์กันทางบวก</w:t>
      </w:r>
    </w:p>
    <w:p w:rsidR="006B0012" w:rsidRPr="002800FA" w:rsidRDefault="0063606A" w:rsidP="002800FA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 xml:space="preserve">Chen. </w:t>
      </w:r>
      <w:r w:rsidR="007C69B5" w:rsidRPr="002800FA">
        <w:rPr>
          <w:rFonts w:ascii="Angsana New" w:hAnsi="Angsana New" w:cs="Angsana New"/>
          <w:sz w:val="32"/>
          <w:szCs w:val="32"/>
          <w:cs/>
        </w:rPr>
        <w:t>(</w:t>
      </w:r>
      <w:r w:rsidR="007C69B5" w:rsidRPr="002800FA">
        <w:rPr>
          <w:rFonts w:ascii="Angsana New" w:hAnsi="Angsana New" w:cs="Angsana New"/>
          <w:sz w:val="32"/>
          <w:szCs w:val="32"/>
          <w:lang w:val="en-GB"/>
        </w:rPr>
        <w:t>2005 : 875 – A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) ได้</w:t>
      </w:r>
      <w:r w:rsidR="00105BF9" w:rsidRPr="002800FA">
        <w:rPr>
          <w:rFonts w:ascii="Angsana New" w:hAnsi="Angsana New" w:cs="Angsana New"/>
          <w:sz w:val="32"/>
          <w:szCs w:val="32"/>
          <w:cs/>
        </w:rPr>
        <w:t>ทำการวิจัยเรื่อง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ผลการจัดกิจกรรมการเรียนรู้แบบกลุ่มร่วมมือกับแรงจูงใจของของนักเรียนชาวใต้หวันที่เรียนภาษาอังกฤษเป็นภาษาที่สองในการ</w:t>
      </w:r>
      <w:r w:rsidR="00823634" w:rsidRPr="002800FA">
        <w:rPr>
          <w:rFonts w:ascii="Angsana New" w:hAnsi="Angsana New" w:cs="Angsana New"/>
          <w:sz w:val="32"/>
          <w:szCs w:val="32"/>
          <w:cs/>
        </w:rPr>
        <w:lastRenderedPageBreak/>
        <w:t>เรียนภาษาอังกฤ</w:t>
      </w:r>
      <w:r w:rsidR="00892B1E" w:rsidRPr="002800FA">
        <w:rPr>
          <w:rFonts w:ascii="Angsana New" w:hAnsi="Angsana New" w:cs="Angsana New"/>
          <w:sz w:val="32"/>
          <w:szCs w:val="32"/>
          <w:cs/>
        </w:rPr>
        <w:t xml:space="preserve">ษและความสามารถในการฟัง การอ่าน และการพูด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โดยเลือกกลุ่มตัวอย่างจำนวน </w:t>
      </w:r>
      <w:r w:rsidR="00892B1E" w:rsidRPr="002800FA">
        <w:rPr>
          <w:rFonts w:ascii="Angsana New" w:hAnsi="Angsana New" w:cs="Angsana New"/>
          <w:sz w:val="32"/>
          <w:szCs w:val="32"/>
          <w:lang w:val="en-GB"/>
        </w:rPr>
        <w:t xml:space="preserve">100 </w:t>
      </w:r>
      <w:r w:rsidR="00892B1E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คน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จากกลุ่มนักเรียนที่ได้เรียนภาษาอังกฤษเฉลี่ยแล้ว </w:t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 xml:space="preserve">6 </w:t>
      </w:r>
      <w:r w:rsidR="00892B1E" w:rsidRPr="002800FA">
        <w:rPr>
          <w:rFonts w:ascii="Angsana New" w:hAnsi="Angsana New" w:cs="Angsana New"/>
          <w:sz w:val="32"/>
          <w:szCs w:val="32"/>
          <w:cs/>
          <w:lang w:val="en-GB"/>
        </w:rPr>
        <w:t>ปี</w:t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โดยคัดเลือกจากนักศึกษาขอ</w:t>
      </w:r>
      <w:r w:rsidR="007C69B5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งมหาวิทยาลัยเทคโนโลยี เฉิน ซัว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แบ่งกลุ่มตัวอย่างนักเรียนที่ภาษาอังกฤษเป็น </w:t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 xml:space="preserve">2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ห้</w:t>
      </w:r>
      <w:r w:rsidR="00892B1E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อง โดยมีผลการเรียนต่ำ ปานกลาง และสูง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ใช้เวลาการทดลอง </w:t>
      </w:r>
      <w:r w:rsidR="00823634" w:rsidRPr="002800FA">
        <w:rPr>
          <w:rFonts w:ascii="Angsana New" w:hAnsi="Angsana New" w:cs="Angsana New"/>
          <w:sz w:val="32"/>
          <w:szCs w:val="32"/>
          <w:lang w:val="en-GB"/>
        </w:rPr>
        <w:t xml:space="preserve">8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สัปดาห์</w:t>
      </w:r>
      <w:r w:rsidR="00EB133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กา</w:t>
      </w:r>
      <w:r w:rsidR="007C69B5" w:rsidRPr="002800FA">
        <w:rPr>
          <w:rFonts w:ascii="Angsana New" w:hAnsi="Angsana New" w:cs="Angsana New"/>
          <w:sz w:val="32"/>
          <w:szCs w:val="32"/>
          <w:cs/>
          <w:lang w:val="en-GB"/>
        </w:rPr>
        <w:t>รวิจัยนี้เป็นการวิจัยกึ่งทดลอง ทั้งกลุ่มทดลอง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ทั้งกลุ่มมดลองและกลุ่มควบคุมจะได้รับการทดสอบก่อนเรียนโดยใช้แบบทดสอบวัดแรงจูงใจและแบบทดสอบวัดความสามารถทางการเรียนภาษาอังกฤษที่</w:t>
      </w:r>
      <w:r w:rsidR="00892B1E" w:rsidRPr="002800FA">
        <w:rPr>
          <w:rFonts w:ascii="Angsana New" w:hAnsi="Angsana New" w:cs="Angsana New"/>
          <w:sz w:val="32"/>
          <w:szCs w:val="32"/>
          <w:cs/>
          <w:lang w:val="en-GB"/>
        </w:rPr>
        <w:t>วัดทักษะการฟัง อ่านและพูด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กลุ่มควบคุมได้</w:t>
      </w:r>
      <w:r w:rsidR="007C69B5" w:rsidRPr="002800FA">
        <w:rPr>
          <w:rFonts w:ascii="Angsana New" w:hAnsi="Angsana New" w:cs="Angsana New"/>
          <w:sz w:val="32"/>
          <w:szCs w:val="32"/>
          <w:cs/>
          <w:lang w:val="en-GB"/>
        </w:rPr>
        <w:t>รับการสอนแบบไวยากรณ์และแปล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กลุ่มทดลองได้รับการส</w:t>
      </w:r>
      <w:r w:rsidR="007C69B5" w:rsidRPr="002800FA">
        <w:rPr>
          <w:rFonts w:ascii="Angsana New" w:hAnsi="Angsana New" w:cs="Angsana New"/>
          <w:sz w:val="32"/>
          <w:szCs w:val="32"/>
          <w:cs/>
          <w:lang w:val="en-GB"/>
        </w:rPr>
        <w:t>อนโดยการเรียนรู้แบบกลุ่มร่วมมือ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ผลการวิเคราะห์พบว่า</w:t>
      </w:r>
      <w:r w:rsidR="00EB133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นักเรียนกลุ่มควบคุมที่ได้รับการสอนด้วยวิธีปกติมีส่วนน้อยที่มีแรงจูงใจในการเรียนภาษาอังกฤษส่วนที่เหลือไม</w:t>
      </w:r>
      <w:r w:rsidR="00892B1E" w:rsidRPr="002800FA">
        <w:rPr>
          <w:rFonts w:ascii="Angsana New" w:hAnsi="Angsana New" w:cs="Angsana New"/>
          <w:sz w:val="32"/>
          <w:szCs w:val="32"/>
          <w:cs/>
          <w:lang w:val="en-GB"/>
        </w:rPr>
        <w:t>่มีแรงจูงใจในการเรียนภาษาอังกฤษ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ส่วนนักเรียนที่ได้รับการเรียนแบบกลุ่มร่วมมือให้ผลพอประมาณกับแรงจูงใจภ</w:t>
      </w:r>
      <w:r w:rsidR="00892B1E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ายนอก </w:t>
      </w:r>
      <w:r w:rsidR="007C69B5" w:rsidRPr="002800FA">
        <w:rPr>
          <w:rFonts w:ascii="Angsana New" w:hAnsi="Angsana New" w:cs="Angsana New"/>
          <w:sz w:val="32"/>
          <w:szCs w:val="32"/>
          <w:cs/>
          <w:lang w:val="en-GB"/>
        </w:rPr>
        <w:t>คือ กฎระเบียบภายนอก ลักษณะเฉพาะของตน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แ</w:t>
      </w:r>
      <w:r w:rsidR="00892B1E" w:rsidRPr="002800FA">
        <w:rPr>
          <w:rFonts w:ascii="Angsana New" w:hAnsi="Angsana New" w:cs="Angsana New"/>
          <w:sz w:val="32"/>
          <w:szCs w:val="32"/>
          <w:cs/>
          <w:lang w:val="en-GB"/>
        </w:rPr>
        <w:t>ละแรงจูงใจภายใน ได้แก่ ความรู้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ความ</w:t>
      </w:r>
      <w:r w:rsidR="007C69B5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เชี่ยวชาญและการตอบสนองโดยเฉพาะ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ซึ่งแม้ว่าการสอนโดยกลุ่มร่วมมือจะสร้างแรงจูงใจในการเรียนแต่ก็ไม่มีความสัมพันธ์โดยตรงกับคะแนนการฟัง</w:t>
      </w:r>
      <w:r w:rsidR="00EB133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การอ่าน</w:t>
      </w:r>
      <w:r w:rsidR="00EB133B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และการพูดภาษาอังกฤษของนักเรียน</w:t>
      </w:r>
    </w:p>
    <w:p w:rsidR="00E90172" w:rsidRPr="002800FA" w:rsidRDefault="0063606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  <w:lang w:val="en-GB"/>
        </w:rPr>
        <w:tab/>
      </w:r>
      <w:r w:rsidR="00E90172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จากการศึกษางานวิจัยที่เกี่ยวข้องทั้งในประเทศและต่างประเทศสรุปได้ว่า </w:t>
      </w:r>
      <w:r w:rsidR="00E90172" w:rsidRPr="002800FA">
        <w:rPr>
          <w:rFonts w:ascii="Angsana New" w:hAnsi="Angsana New" w:cs="Angsana New"/>
          <w:sz w:val="32"/>
          <w:szCs w:val="32"/>
          <w:cs/>
        </w:rPr>
        <w:t xml:space="preserve">ปัจจัยที่มีอิทธิพลต่อผลสัมฤทธิ์ทางการเรียนวิชาภาษาอังกฤษของนักเรียนชั้นประถมศึกษาปีที่ 6 สังกัดสำนักงานเขตพื้นที่การศึกษาประถมศึกษาบึงกาฬ </w:t>
      </w:r>
      <w:r w:rsidR="00E90172" w:rsidRPr="002800FA">
        <w:rPr>
          <w:rFonts w:ascii="Angsana New" w:hAnsi="Angsana New" w:cs="Angsana New" w:hint="cs"/>
          <w:sz w:val="32"/>
          <w:szCs w:val="32"/>
          <w:cs/>
        </w:rPr>
        <w:t>สามารถเขียนสรุปการวิเคราะห์</w:t>
      </w:r>
      <w:r w:rsidR="00E90172" w:rsidRPr="002800FA">
        <w:rPr>
          <w:rFonts w:ascii="Angsana New" w:hAnsi="Angsana New" w:cs="Angsana New"/>
          <w:sz w:val="32"/>
          <w:szCs w:val="32"/>
          <w:cs/>
          <w:lang w:val="en-GB"/>
        </w:rPr>
        <w:t>ตัวแปรที่มีอิทธิพลต่อผลสัมฤทธิ์ทางการเรียนวิชาภาษาอังกฤษ</w:t>
      </w:r>
      <w:r w:rsidR="00E90172" w:rsidRPr="002800FA">
        <w:rPr>
          <w:rFonts w:ascii="Angsana New" w:hAnsi="Angsana New" w:cs="Angsana New" w:hint="cs"/>
          <w:sz w:val="32"/>
          <w:szCs w:val="32"/>
          <w:cs/>
          <w:lang w:val="en-GB"/>
        </w:rPr>
        <w:t>ได้ดังตาราง</w:t>
      </w:r>
      <w:r w:rsidR="007C69B5" w:rsidRPr="002800FA">
        <w:rPr>
          <w:rFonts w:ascii="Angsana New" w:hAnsi="Angsana New" w:cs="Angsana New" w:hint="cs"/>
          <w:sz w:val="32"/>
          <w:szCs w:val="32"/>
          <w:cs/>
          <w:lang w:val="en-GB"/>
        </w:rPr>
        <w:t>ที่</w:t>
      </w:r>
      <w:r w:rsidR="00E90172" w:rsidRPr="002800FA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4 ดังนี้</w:t>
      </w:r>
    </w:p>
    <w:p w:rsidR="007C69B5" w:rsidRPr="002800FA" w:rsidRDefault="007C69B5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800FA" w:rsidRPr="002800FA" w:rsidRDefault="002800F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800FA" w:rsidRPr="002800FA" w:rsidRDefault="002800F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800FA" w:rsidRPr="002800FA" w:rsidRDefault="002800F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800FA" w:rsidRPr="002800FA" w:rsidRDefault="002800F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800FA" w:rsidRPr="002800FA" w:rsidRDefault="002800F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800FA" w:rsidRPr="002800FA" w:rsidRDefault="002800F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800FA" w:rsidRPr="002800FA" w:rsidRDefault="002800F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800FA" w:rsidRPr="002800FA" w:rsidRDefault="002800F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C69B5" w:rsidRPr="002800FA" w:rsidRDefault="007C69B5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C69B5" w:rsidRPr="002800FA" w:rsidRDefault="007C69B5" w:rsidP="002800FA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DD39E2" w:rsidRPr="002800FA" w:rsidRDefault="000F2963" w:rsidP="002800FA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b/>
          <w:bCs/>
          <w:sz w:val="32"/>
          <w:szCs w:val="32"/>
          <w:cs/>
          <w:lang w:val="en-GB"/>
        </w:rPr>
        <w:lastRenderedPageBreak/>
        <w:t>ตาราง</w:t>
      </w:r>
      <w:r w:rsidR="007C69B5" w:rsidRPr="002800FA">
        <w:rPr>
          <w:rFonts w:ascii="Angsana New" w:hAnsi="Angsana New" w:cs="Angsana New" w:hint="cs"/>
          <w:b/>
          <w:bCs/>
          <w:sz w:val="32"/>
          <w:szCs w:val="32"/>
          <w:cs/>
          <w:lang w:val="en-GB"/>
        </w:rPr>
        <w:t xml:space="preserve">ที่ </w:t>
      </w:r>
      <w:r w:rsidRPr="002800FA">
        <w:rPr>
          <w:rFonts w:ascii="Angsana New" w:hAnsi="Angsana New" w:cs="Angsana New"/>
          <w:b/>
          <w:bCs/>
          <w:sz w:val="32"/>
          <w:szCs w:val="32"/>
          <w:cs/>
          <w:lang w:val="en-GB"/>
        </w:rPr>
        <w:t>4</w:t>
      </w:r>
      <w:r w:rsidR="00EB133B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EC3290" w:rsidRPr="002800FA">
        <w:rPr>
          <w:rFonts w:ascii="Angsana New" w:hAnsi="Angsana New" w:cs="Angsana New"/>
          <w:sz w:val="32"/>
          <w:szCs w:val="32"/>
          <w:cs/>
          <w:lang w:val="en-GB"/>
        </w:rPr>
        <w:t>การวิเคราะห์ตัวแปรที่มีอิทธิพลต่อผลสัมฤทธิ์ทางการเรียนวิชาภาษาอังกฤษ</w:t>
      </w:r>
    </w:p>
    <w:p w:rsidR="007C69B5" w:rsidRPr="002800FA" w:rsidRDefault="007C69B5" w:rsidP="002800FA">
      <w:pPr>
        <w:spacing w:after="0" w:line="240" w:lineRule="auto"/>
        <w:jc w:val="center"/>
        <w:rPr>
          <w:rFonts w:ascii="Angsana New" w:hAnsi="Angsana New" w:cs="Angsana New"/>
          <w:sz w:val="12"/>
          <w:szCs w:val="12"/>
          <w:lang w:val="en-GB"/>
        </w:rPr>
      </w:pPr>
    </w:p>
    <w:tbl>
      <w:tblPr>
        <w:tblStyle w:val="aa"/>
        <w:tblW w:w="8010" w:type="dxa"/>
        <w:tblInd w:w="1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20"/>
        <w:gridCol w:w="540"/>
        <w:gridCol w:w="630"/>
        <w:gridCol w:w="540"/>
        <w:gridCol w:w="630"/>
        <w:gridCol w:w="540"/>
        <w:gridCol w:w="720"/>
        <w:gridCol w:w="810"/>
      </w:tblGrid>
      <w:tr w:rsidR="00105BF9" w:rsidRPr="002800FA" w:rsidTr="00003264">
        <w:trPr>
          <w:trHeight w:val="968"/>
        </w:trPr>
        <w:tc>
          <w:tcPr>
            <w:tcW w:w="2880" w:type="dxa"/>
            <w:vMerge w:val="restart"/>
            <w:vAlign w:val="center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ผู้ศึกษา/ผู้วิจัย</w:t>
            </w:r>
          </w:p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ปีที่ศึกษา</w:t>
            </w:r>
          </w:p>
        </w:tc>
        <w:tc>
          <w:tcPr>
            <w:tcW w:w="2430" w:type="dxa"/>
            <w:gridSpan w:val="4"/>
            <w:vAlign w:val="center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ปัจจัยด้านตัวผู้เรียน</w:t>
            </w:r>
          </w:p>
        </w:tc>
        <w:tc>
          <w:tcPr>
            <w:tcW w:w="1170" w:type="dxa"/>
            <w:gridSpan w:val="2"/>
            <w:vAlign w:val="center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ปัจจัยด้านครูผู้สอน</w:t>
            </w:r>
          </w:p>
        </w:tc>
        <w:tc>
          <w:tcPr>
            <w:tcW w:w="1530" w:type="dxa"/>
            <w:gridSpan w:val="2"/>
            <w:vAlign w:val="center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ปัจจัยด้านสภาพแวดล้อม</w:t>
            </w:r>
          </w:p>
        </w:tc>
      </w:tr>
      <w:tr w:rsidR="00263196" w:rsidRPr="002800FA" w:rsidTr="00003264">
        <w:trPr>
          <w:cantSplit/>
          <w:trHeight w:val="2369"/>
        </w:trPr>
        <w:tc>
          <w:tcPr>
            <w:tcW w:w="2880" w:type="dxa"/>
            <w:vMerge/>
          </w:tcPr>
          <w:p w:rsidR="00105BF9" w:rsidRPr="002800FA" w:rsidRDefault="00105BF9" w:rsidP="002800FA">
            <w:pPr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105BF9" w:rsidRPr="002800FA" w:rsidRDefault="00105BF9" w:rsidP="002800FA">
            <w:pPr>
              <w:ind w:left="113" w:right="113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เจตคติต่อวิชาภาษาอังกฤษ</w:t>
            </w:r>
          </w:p>
        </w:tc>
        <w:tc>
          <w:tcPr>
            <w:tcW w:w="540" w:type="dxa"/>
            <w:textDirection w:val="btLr"/>
            <w:vAlign w:val="center"/>
          </w:tcPr>
          <w:p w:rsidR="00105BF9" w:rsidRPr="002800FA" w:rsidRDefault="00105BF9" w:rsidP="002800FA">
            <w:pPr>
              <w:ind w:left="113" w:right="113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ความตั้งใจเรียน</w:t>
            </w:r>
          </w:p>
        </w:tc>
        <w:tc>
          <w:tcPr>
            <w:tcW w:w="630" w:type="dxa"/>
            <w:textDirection w:val="btLr"/>
            <w:vAlign w:val="center"/>
          </w:tcPr>
          <w:p w:rsidR="00105BF9" w:rsidRPr="002800FA" w:rsidRDefault="00105BF9" w:rsidP="002800FA">
            <w:pPr>
              <w:ind w:left="113" w:right="113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แรงจูงใจใฝ่สัมฤทธิ์</w:t>
            </w:r>
          </w:p>
        </w:tc>
        <w:tc>
          <w:tcPr>
            <w:tcW w:w="540" w:type="dxa"/>
            <w:textDirection w:val="btLr"/>
            <w:vAlign w:val="center"/>
          </w:tcPr>
          <w:p w:rsidR="00105BF9" w:rsidRPr="002800FA" w:rsidRDefault="00105BF9" w:rsidP="002800FA">
            <w:pPr>
              <w:ind w:left="113" w:right="11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ความรู้พื้นฐานเดิม</w:t>
            </w:r>
          </w:p>
        </w:tc>
        <w:tc>
          <w:tcPr>
            <w:tcW w:w="630" w:type="dxa"/>
            <w:textDirection w:val="btLr"/>
            <w:vAlign w:val="center"/>
          </w:tcPr>
          <w:p w:rsidR="00105BF9" w:rsidRPr="002800FA" w:rsidRDefault="00105BF9" w:rsidP="002800FA">
            <w:pPr>
              <w:ind w:left="113" w:right="113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คุณภาพการสอนของครู</w:t>
            </w:r>
          </w:p>
        </w:tc>
        <w:tc>
          <w:tcPr>
            <w:tcW w:w="540" w:type="dxa"/>
            <w:textDirection w:val="btLr"/>
            <w:vAlign w:val="center"/>
          </w:tcPr>
          <w:p w:rsidR="00105BF9" w:rsidRPr="002800FA" w:rsidRDefault="00105BF9" w:rsidP="002800FA">
            <w:pPr>
              <w:ind w:left="113" w:right="11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บุคลิกภาพของครู</w:t>
            </w:r>
          </w:p>
        </w:tc>
        <w:tc>
          <w:tcPr>
            <w:tcW w:w="720" w:type="dxa"/>
            <w:textDirection w:val="btLr"/>
            <w:vAlign w:val="center"/>
          </w:tcPr>
          <w:p w:rsidR="00105BF9" w:rsidRPr="002800FA" w:rsidRDefault="00105BF9" w:rsidP="002800FA">
            <w:pPr>
              <w:ind w:left="113" w:right="113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การจัดบรรยากาศในชั้นเรียน</w:t>
            </w:r>
          </w:p>
        </w:tc>
        <w:tc>
          <w:tcPr>
            <w:tcW w:w="810" w:type="dxa"/>
            <w:textDirection w:val="btLr"/>
            <w:vAlign w:val="center"/>
          </w:tcPr>
          <w:p w:rsidR="00105BF9" w:rsidRPr="002800FA" w:rsidRDefault="00105BF9" w:rsidP="002800FA">
            <w:pPr>
              <w:ind w:left="113" w:right="113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สื่อการสอนและอุปกรณ์ประกอบการสอน</w:t>
            </w:r>
          </w:p>
        </w:tc>
      </w:tr>
      <w:tr w:rsidR="00263196" w:rsidRPr="002800FA" w:rsidTr="00003264">
        <w:trPr>
          <w:cantSplit/>
          <w:trHeight w:val="471"/>
        </w:trPr>
        <w:tc>
          <w:tcPr>
            <w:tcW w:w="2880" w:type="dxa"/>
          </w:tcPr>
          <w:p w:rsidR="00003264" w:rsidRPr="002800FA" w:rsidRDefault="00105BF9" w:rsidP="002800FA">
            <w:pPr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ศิรินาฏ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 xml:space="preserve">เจาะจง </w:t>
            </w:r>
          </w:p>
          <w:p w:rsidR="00105BF9" w:rsidRPr="002800FA" w:rsidRDefault="00883359" w:rsidP="002800F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(</w:t>
            </w:r>
            <w:r w:rsidR="00105BF9"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>2554 : 84 - 93</w:t>
            </w:r>
            <w:r w:rsidR="00105BF9"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720" w:type="dxa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540" w:type="dxa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630" w:type="dxa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540" w:type="dxa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630" w:type="dxa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720" w:type="dxa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810" w:type="dxa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</w:tr>
      <w:tr w:rsidR="00263196" w:rsidRPr="002800FA" w:rsidTr="00003264">
        <w:trPr>
          <w:cantSplit/>
          <w:trHeight w:val="471"/>
        </w:trPr>
        <w:tc>
          <w:tcPr>
            <w:tcW w:w="2880" w:type="dxa"/>
          </w:tcPr>
          <w:p w:rsidR="00883359" w:rsidRPr="002800FA" w:rsidRDefault="00105BF9" w:rsidP="002800F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ทิพสุคนธ์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วะจีประศรี </w:t>
            </w:r>
          </w:p>
          <w:p w:rsidR="00105BF9" w:rsidRPr="002800FA" w:rsidRDefault="00883359" w:rsidP="002800F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2800FA">
              <w:rPr>
                <w:rFonts w:ascii="Angsana New" w:hAnsi="Angsana New" w:cs="Angsana New"/>
                <w:sz w:val="32"/>
                <w:szCs w:val="32"/>
              </w:rPr>
              <w:t>2554 : 147 - 148</w:t>
            </w:r>
            <w:r w:rsidR="00105BF9" w:rsidRPr="002800FA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630" w:type="dxa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630" w:type="dxa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720" w:type="dxa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810" w:type="dxa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</w:tr>
      <w:tr w:rsidR="00263196" w:rsidRPr="002800FA" w:rsidTr="00003264">
        <w:trPr>
          <w:cantSplit/>
          <w:trHeight w:val="471"/>
        </w:trPr>
        <w:tc>
          <w:tcPr>
            <w:tcW w:w="2880" w:type="dxa"/>
          </w:tcPr>
          <w:p w:rsidR="00003264" w:rsidRPr="002800FA" w:rsidRDefault="00105BF9" w:rsidP="002800F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อัมพวัน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ประเสริฐภักดิ์และวรญา ภูแสตวงษ์ </w:t>
            </w:r>
          </w:p>
          <w:p w:rsidR="00105BF9" w:rsidRPr="002800FA" w:rsidRDefault="00105BF9" w:rsidP="002800F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>2553 :7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720" w:type="dxa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540" w:type="dxa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630" w:type="dxa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540" w:type="dxa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630" w:type="dxa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540" w:type="dxa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720" w:type="dxa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810" w:type="dxa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</w:tr>
      <w:tr w:rsidR="00DD39E2" w:rsidRPr="002800FA" w:rsidTr="00003264">
        <w:trPr>
          <w:cantSplit/>
          <w:trHeight w:val="471"/>
        </w:trPr>
        <w:tc>
          <w:tcPr>
            <w:tcW w:w="2880" w:type="dxa"/>
          </w:tcPr>
          <w:p w:rsidR="00003264" w:rsidRPr="002800FA" w:rsidRDefault="00883359" w:rsidP="002800FA">
            <w:pPr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ศิรินาฏ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 xml:space="preserve">เจาะจง </w:t>
            </w:r>
          </w:p>
          <w:p w:rsidR="00DD39E2" w:rsidRPr="002800FA" w:rsidRDefault="00883359" w:rsidP="002800FA">
            <w:pPr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(</w:t>
            </w:r>
            <w:r w:rsidR="00DD39E2"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>2554 : 84 - 93</w:t>
            </w:r>
            <w:r w:rsidR="00DD39E2"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72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54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63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54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63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72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81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</w:tr>
      <w:tr w:rsidR="00DD39E2" w:rsidRPr="002800FA" w:rsidTr="00003264">
        <w:trPr>
          <w:cantSplit/>
          <w:trHeight w:val="471"/>
        </w:trPr>
        <w:tc>
          <w:tcPr>
            <w:tcW w:w="2880" w:type="dxa"/>
          </w:tcPr>
          <w:p w:rsidR="00883359" w:rsidRPr="002800FA" w:rsidRDefault="00DD39E2" w:rsidP="002800F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ทิพสุคนธ์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วะจีประศรี </w:t>
            </w:r>
          </w:p>
          <w:p w:rsidR="00DD39E2" w:rsidRPr="002800FA" w:rsidRDefault="00883359" w:rsidP="002800F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2800FA">
              <w:rPr>
                <w:rFonts w:ascii="Angsana New" w:hAnsi="Angsana New" w:cs="Angsana New"/>
                <w:sz w:val="32"/>
                <w:szCs w:val="32"/>
              </w:rPr>
              <w:t>2554 : 147 - 148</w:t>
            </w:r>
            <w:r w:rsidR="00DD39E2" w:rsidRPr="002800FA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72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63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63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72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81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</w:tr>
      <w:tr w:rsidR="00DD39E2" w:rsidRPr="002800FA" w:rsidTr="00003264">
        <w:trPr>
          <w:cantSplit/>
          <w:trHeight w:val="471"/>
        </w:trPr>
        <w:tc>
          <w:tcPr>
            <w:tcW w:w="2880" w:type="dxa"/>
          </w:tcPr>
          <w:p w:rsidR="00DD39E2" w:rsidRPr="002800FA" w:rsidRDefault="00883359" w:rsidP="002800F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อรทัย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จันใด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(</w:t>
            </w: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>2553 : 80 – 81</w:t>
            </w:r>
            <w:r w:rsidR="00DD39E2" w:rsidRPr="002800FA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72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63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63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72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81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</w:tr>
      <w:tr w:rsidR="00DD39E2" w:rsidRPr="002800FA" w:rsidTr="00003264">
        <w:trPr>
          <w:cantSplit/>
          <w:trHeight w:val="471"/>
        </w:trPr>
        <w:tc>
          <w:tcPr>
            <w:tcW w:w="2880" w:type="dxa"/>
          </w:tcPr>
          <w:p w:rsidR="00DD39E2" w:rsidRPr="002800FA" w:rsidRDefault="00883359" w:rsidP="002800F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วนิดา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ศรีแป้น (</w:t>
            </w:r>
            <w:r w:rsidR="00DD39E2"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 xml:space="preserve">2553 : </w:t>
            </w:r>
            <w:r w:rsidR="00DD39E2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ค </w:t>
            </w:r>
            <w:r w:rsidR="00DD39E2"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 xml:space="preserve">– </w:t>
            </w:r>
            <w:r w:rsidR="00DD39E2" w:rsidRPr="002800FA">
              <w:rPr>
                <w:rFonts w:ascii="Angsana New" w:hAnsi="Angsana New" w:cs="Angsana New"/>
                <w:sz w:val="32"/>
                <w:szCs w:val="32"/>
                <w:cs/>
              </w:rPr>
              <w:t>ง)</w:t>
            </w:r>
          </w:p>
        </w:tc>
        <w:tc>
          <w:tcPr>
            <w:tcW w:w="72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63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63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81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</w:tr>
      <w:tr w:rsidR="00DD39E2" w:rsidRPr="002800FA" w:rsidTr="00003264">
        <w:trPr>
          <w:cantSplit/>
          <w:trHeight w:val="471"/>
        </w:trPr>
        <w:tc>
          <w:tcPr>
            <w:tcW w:w="2880" w:type="dxa"/>
          </w:tcPr>
          <w:p w:rsidR="00DD39E2" w:rsidRPr="002800FA" w:rsidRDefault="00883359" w:rsidP="002800F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รุจินันท์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ภาศักดี (</w:t>
            </w:r>
            <w:r w:rsidR="00DD39E2"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>2553 : 41</w:t>
            </w:r>
            <w:r w:rsidR="00DD39E2" w:rsidRPr="002800FA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72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63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63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81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</w:tr>
      <w:tr w:rsidR="00DD39E2" w:rsidRPr="002800FA" w:rsidTr="00003264">
        <w:trPr>
          <w:cantSplit/>
          <w:trHeight w:val="471"/>
        </w:trPr>
        <w:tc>
          <w:tcPr>
            <w:tcW w:w="2880" w:type="dxa"/>
          </w:tcPr>
          <w:p w:rsidR="00DD39E2" w:rsidRPr="002800FA" w:rsidRDefault="00883359" w:rsidP="002800F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ปราณี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หลำเบญสะ (</w:t>
            </w: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>2553 : 13</w:t>
            </w:r>
            <w:r w:rsidR="00DD39E2" w:rsidRPr="002800FA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72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63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63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810" w:type="dxa"/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</w:tr>
      <w:tr w:rsidR="00DD39E2" w:rsidRPr="002800FA" w:rsidTr="002800FA">
        <w:trPr>
          <w:cantSplit/>
          <w:trHeight w:val="471"/>
        </w:trPr>
        <w:tc>
          <w:tcPr>
            <w:tcW w:w="2880" w:type="dxa"/>
            <w:tcBorders>
              <w:bottom w:val="single" w:sz="4" w:space="0" w:color="000000"/>
            </w:tcBorders>
          </w:tcPr>
          <w:p w:rsidR="00DD39E2" w:rsidRPr="002800FA" w:rsidRDefault="00883359" w:rsidP="002800F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กรุณา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ศรีรุณ (</w:t>
            </w:r>
            <w:r w:rsidR="00DD39E2"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>2552 : 23</w:t>
            </w:r>
            <w:r w:rsidR="00DD39E2" w:rsidRPr="002800FA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</w:tr>
      <w:tr w:rsidR="00DD39E2" w:rsidRPr="002800FA" w:rsidTr="002800FA">
        <w:trPr>
          <w:cantSplit/>
          <w:trHeight w:val="471"/>
        </w:trPr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</w:tcPr>
          <w:p w:rsidR="00DD39E2" w:rsidRPr="002800FA" w:rsidRDefault="00DD39E2" w:rsidP="002800F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ศิ</w:t>
            </w:r>
            <w:r w:rsidR="00883359" w:rsidRPr="002800FA">
              <w:rPr>
                <w:rFonts w:ascii="Angsana New" w:hAnsi="Angsana New" w:cs="Angsana New"/>
                <w:sz w:val="32"/>
                <w:szCs w:val="32"/>
                <w:cs/>
              </w:rPr>
              <w:t>ริสุดา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883359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เฉียงขวา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( 2552 </w:t>
            </w: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 xml:space="preserve">: </w:t>
            </w:r>
            <w:r w:rsidR="00883359" w:rsidRPr="002800FA">
              <w:rPr>
                <w:rFonts w:ascii="Angsana New" w:hAnsi="Angsana New" w:cs="Angsana New"/>
                <w:sz w:val="32"/>
                <w:szCs w:val="32"/>
              </w:rPr>
              <w:t>61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</w:tcPr>
          <w:p w:rsidR="00DD39E2" w:rsidRPr="002800FA" w:rsidRDefault="00DD39E2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</w:tr>
    </w:tbl>
    <w:tbl>
      <w:tblPr>
        <w:tblStyle w:val="aa"/>
        <w:tblpPr w:leftFromText="180" w:rightFromText="180" w:vertAnchor="text" w:horzAnchor="margin" w:tblpY="-53"/>
        <w:tblW w:w="8010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792"/>
        <w:gridCol w:w="540"/>
        <w:gridCol w:w="630"/>
        <w:gridCol w:w="540"/>
        <w:gridCol w:w="630"/>
        <w:gridCol w:w="468"/>
        <w:gridCol w:w="792"/>
        <w:gridCol w:w="810"/>
      </w:tblGrid>
      <w:tr w:rsidR="00883359" w:rsidRPr="002800FA" w:rsidTr="00003264">
        <w:trPr>
          <w:trHeight w:val="968"/>
        </w:trPr>
        <w:tc>
          <w:tcPr>
            <w:tcW w:w="2808" w:type="dxa"/>
            <w:vMerge w:val="restart"/>
            <w:vAlign w:val="center"/>
          </w:tcPr>
          <w:p w:rsidR="00883359" w:rsidRPr="002800FA" w:rsidRDefault="0088335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ผู้ศึกษา/ผู้วิจัย</w:t>
            </w:r>
          </w:p>
          <w:p w:rsidR="00883359" w:rsidRPr="002800FA" w:rsidRDefault="0088335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ปีที่ศึกษา</w:t>
            </w:r>
          </w:p>
        </w:tc>
        <w:tc>
          <w:tcPr>
            <w:tcW w:w="2502" w:type="dxa"/>
            <w:gridSpan w:val="4"/>
            <w:vAlign w:val="center"/>
          </w:tcPr>
          <w:p w:rsidR="00883359" w:rsidRPr="002800FA" w:rsidRDefault="0088335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ปัจจัยด้านตัวผู้เรียน</w:t>
            </w:r>
          </w:p>
        </w:tc>
        <w:tc>
          <w:tcPr>
            <w:tcW w:w="1098" w:type="dxa"/>
            <w:gridSpan w:val="2"/>
            <w:vAlign w:val="center"/>
          </w:tcPr>
          <w:p w:rsidR="00883359" w:rsidRPr="002800FA" w:rsidRDefault="0088335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ปัจจัยด้านครูผู้สอน</w:t>
            </w:r>
          </w:p>
        </w:tc>
        <w:tc>
          <w:tcPr>
            <w:tcW w:w="1602" w:type="dxa"/>
            <w:gridSpan w:val="2"/>
            <w:vAlign w:val="center"/>
          </w:tcPr>
          <w:p w:rsidR="00883359" w:rsidRPr="002800FA" w:rsidRDefault="0088335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ปัจจัยด้านสภาพแวดล้อม</w:t>
            </w:r>
          </w:p>
        </w:tc>
      </w:tr>
      <w:tr w:rsidR="00883359" w:rsidRPr="002800FA" w:rsidTr="00003264">
        <w:trPr>
          <w:cantSplit/>
          <w:trHeight w:val="2369"/>
        </w:trPr>
        <w:tc>
          <w:tcPr>
            <w:tcW w:w="2808" w:type="dxa"/>
            <w:vMerge/>
          </w:tcPr>
          <w:p w:rsidR="00883359" w:rsidRPr="002800FA" w:rsidRDefault="00883359" w:rsidP="002800FA">
            <w:pPr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792" w:type="dxa"/>
            <w:textDirection w:val="btLr"/>
            <w:vAlign w:val="center"/>
          </w:tcPr>
          <w:p w:rsidR="00883359" w:rsidRPr="002800FA" w:rsidRDefault="00883359" w:rsidP="002800FA">
            <w:pPr>
              <w:ind w:left="113" w:right="113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เจตคติต่อวิชาภาษาอังกฤษ</w:t>
            </w:r>
          </w:p>
        </w:tc>
        <w:tc>
          <w:tcPr>
            <w:tcW w:w="540" w:type="dxa"/>
            <w:textDirection w:val="btLr"/>
            <w:vAlign w:val="center"/>
          </w:tcPr>
          <w:p w:rsidR="00883359" w:rsidRPr="002800FA" w:rsidRDefault="00883359" w:rsidP="002800FA">
            <w:pPr>
              <w:ind w:left="113" w:right="113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ความตั้งใจเรียน</w:t>
            </w:r>
          </w:p>
        </w:tc>
        <w:tc>
          <w:tcPr>
            <w:tcW w:w="630" w:type="dxa"/>
            <w:textDirection w:val="btLr"/>
            <w:vAlign w:val="center"/>
          </w:tcPr>
          <w:p w:rsidR="00883359" w:rsidRPr="002800FA" w:rsidRDefault="00883359" w:rsidP="002800FA">
            <w:pPr>
              <w:ind w:left="113" w:right="113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แรงจูงใจใฝ่สัมฤทธิ์</w:t>
            </w:r>
          </w:p>
        </w:tc>
        <w:tc>
          <w:tcPr>
            <w:tcW w:w="540" w:type="dxa"/>
            <w:textDirection w:val="btLr"/>
            <w:vAlign w:val="center"/>
          </w:tcPr>
          <w:p w:rsidR="00883359" w:rsidRPr="002800FA" w:rsidRDefault="00883359" w:rsidP="002800FA">
            <w:pPr>
              <w:ind w:left="113" w:right="11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ความรู้พื้นฐานเดิม</w:t>
            </w:r>
          </w:p>
        </w:tc>
        <w:tc>
          <w:tcPr>
            <w:tcW w:w="630" w:type="dxa"/>
            <w:textDirection w:val="btLr"/>
            <w:vAlign w:val="center"/>
          </w:tcPr>
          <w:p w:rsidR="00883359" w:rsidRPr="002800FA" w:rsidRDefault="00883359" w:rsidP="002800FA">
            <w:pPr>
              <w:ind w:left="113" w:right="113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คุณภาพการสอนของครู</w:t>
            </w:r>
          </w:p>
        </w:tc>
        <w:tc>
          <w:tcPr>
            <w:tcW w:w="468" w:type="dxa"/>
            <w:textDirection w:val="btLr"/>
            <w:vAlign w:val="center"/>
          </w:tcPr>
          <w:p w:rsidR="00883359" w:rsidRPr="002800FA" w:rsidRDefault="00883359" w:rsidP="002800FA">
            <w:pPr>
              <w:ind w:left="113" w:right="11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บุคลิกภาพของครู</w:t>
            </w:r>
          </w:p>
        </w:tc>
        <w:tc>
          <w:tcPr>
            <w:tcW w:w="792" w:type="dxa"/>
            <w:textDirection w:val="btLr"/>
            <w:vAlign w:val="center"/>
          </w:tcPr>
          <w:p w:rsidR="00883359" w:rsidRPr="002800FA" w:rsidRDefault="00883359" w:rsidP="002800FA">
            <w:pPr>
              <w:ind w:left="113" w:right="113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การจัดบรรยากาศในชั้นเรียน</w:t>
            </w:r>
          </w:p>
        </w:tc>
        <w:tc>
          <w:tcPr>
            <w:tcW w:w="810" w:type="dxa"/>
            <w:textDirection w:val="btLr"/>
            <w:vAlign w:val="center"/>
          </w:tcPr>
          <w:p w:rsidR="00883359" w:rsidRPr="002800FA" w:rsidRDefault="00883359" w:rsidP="002800FA">
            <w:pPr>
              <w:ind w:left="113" w:right="113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สื่อการสอนและอุปกรณ์ประกอบการสอน</w:t>
            </w:r>
          </w:p>
        </w:tc>
      </w:tr>
      <w:tr w:rsidR="00003264" w:rsidRPr="002800FA" w:rsidTr="00003264">
        <w:trPr>
          <w:cantSplit/>
          <w:trHeight w:val="471"/>
        </w:trPr>
        <w:tc>
          <w:tcPr>
            <w:tcW w:w="2808" w:type="dxa"/>
          </w:tcPr>
          <w:p w:rsidR="00003264" w:rsidRPr="002800FA" w:rsidRDefault="00003264" w:rsidP="002800FA">
            <w:pPr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นันทพร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 xml:space="preserve">ธนกัญญา </w:t>
            </w:r>
          </w:p>
          <w:p w:rsidR="00003264" w:rsidRPr="002800FA" w:rsidRDefault="00003264" w:rsidP="002800FA">
            <w:pPr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(</w:t>
            </w: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>2552 : 76 - 77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792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63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63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468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792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81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</w:tr>
      <w:tr w:rsidR="00003264" w:rsidRPr="002800FA" w:rsidTr="00003264">
        <w:trPr>
          <w:cantSplit/>
          <w:trHeight w:val="471"/>
        </w:trPr>
        <w:tc>
          <w:tcPr>
            <w:tcW w:w="2808" w:type="dxa"/>
          </w:tcPr>
          <w:p w:rsidR="00003264" w:rsidRPr="002800FA" w:rsidRDefault="00003264" w:rsidP="002800F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สุพักตรา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สำราญสุข </w:t>
            </w:r>
          </w:p>
          <w:p w:rsidR="00003264" w:rsidRPr="002800FA" w:rsidRDefault="00003264" w:rsidP="002800F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(2552 </w:t>
            </w: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 xml:space="preserve">: </w:t>
            </w:r>
            <w:r w:rsidRPr="002800FA">
              <w:rPr>
                <w:rFonts w:ascii="Angsana New" w:hAnsi="Angsana New" w:cs="Angsana New"/>
                <w:sz w:val="32"/>
                <w:szCs w:val="32"/>
              </w:rPr>
              <w:t>140 – 141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792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63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63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468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792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81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</w:tr>
      <w:tr w:rsidR="00003264" w:rsidRPr="002800FA" w:rsidTr="00003264">
        <w:trPr>
          <w:cantSplit/>
          <w:trHeight w:val="471"/>
        </w:trPr>
        <w:tc>
          <w:tcPr>
            <w:tcW w:w="2808" w:type="dxa"/>
            <w:vAlign w:val="center"/>
          </w:tcPr>
          <w:p w:rsidR="00003264" w:rsidRPr="002800FA" w:rsidRDefault="00003264" w:rsidP="002800F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พรกมล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ช่างทอง (</w:t>
            </w: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>2551 : 42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792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63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63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468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792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81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</w:tr>
      <w:tr w:rsidR="00003264" w:rsidRPr="002800FA" w:rsidTr="00003264">
        <w:trPr>
          <w:cantSplit/>
          <w:trHeight w:val="471"/>
        </w:trPr>
        <w:tc>
          <w:tcPr>
            <w:tcW w:w="2808" w:type="dxa"/>
            <w:vAlign w:val="center"/>
          </w:tcPr>
          <w:p w:rsidR="00003264" w:rsidRPr="002800FA" w:rsidRDefault="00003264" w:rsidP="002800F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เรณุกา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หนูวัฒนา (</w:t>
            </w: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>2551 : 94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792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63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63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468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792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81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</w:tr>
      <w:tr w:rsidR="00003264" w:rsidRPr="002800FA" w:rsidTr="00003264">
        <w:trPr>
          <w:trHeight w:val="530"/>
        </w:trPr>
        <w:tc>
          <w:tcPr>
            <w:tcW w:w="2808" w:type="dxa"/>
            <w:vAlign w:val="center"/>
          </w:tcPr>
          <w:p w:rsidR="00003264" w:rsidRPr="002800FA" w:rsidRDefault="00003264" w:rsidP="002800F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ธนกฤต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ถาวรรัตน์ </w:t>
            </w:r>
          </w:p>
          <w:p w:rsidR="00003264" w:rsidRPr="002800FA" w:rsidRDefault="00003264" w:rsidP="002800F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>2550 : 66 -77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792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63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63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468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792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81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</w:tr>
      <w:tr w:rsidR="00003264" w:rsidRPr="002800FA" w:rsidTr="00003264">
        <w:trPr>
          <w:trHeight w:val="545"/>
        </w:trPr>
        <w:tc>
          <w:tcPr>
            <w:tcW w:w="2808" w:type="dxa"/>
            <w:vAlign w:val="center"/>
          </w:tcPr>
          <w:p w:rsidR="00003264" w:rsidRPr="002800FA" w:rsidRDefault="00003264" w:rsidP="002800F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มันทนา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เพ็งแจ่ม (</w:t>
            </w: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>2550 : 19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792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63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63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468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792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81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</w:tr>
      <w:tr w:rsidR="00003264" w:rsidRPr="002800FA" w:rsidTr="00003264">
        <w:trPr>
          <w:trHeight w:val="545"/>
        </w:trPr>
        <w:tc>
          <w:tcPr>
            <w:tcW w:w="2808" w:type="dxa"/>
            <w:vAlign w:val="center"/>
          </w:tcPr>
          <w:p w:rsidR="00003264" w:rsidRPr="002800FA" w:rsidRDefault="00003264" w:rsidP="002800F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ปริญญา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เกษประดิษฐ์</w:t>
            </w:r>
          </w:p>
          <w:p w:rsidR="00003264" w:rsidRPr="002800FA" w:rsidRDefault="00003264" w:rsidP="002800F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 (</w:t>
            </w: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>2550 :86 - 87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792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63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63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468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792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81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</w:tr>
      <w:tr w:rsidR="00003264" w:rsidRPr="002800FA" w:rsidTr="00003264">
        <w:trPr>
          <w:trHeight w:val="545"/>
        </w:trPr>
        <w:tc>
          <w:tcPr>
            <w:tcW w:w="2808" w:type="dxa"/>
            <w:vAlign w:val="center"/>
          </w:tcPr>
          <w:p w:rsidR="00003264" w:rsidRPr="002800FA" w:rsidRDefault="00003264" w:rsidP="002800F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ศิริวลี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สุวรรณกิจ </w:t>
            </w:r>
          </w:p>
          <w:p w:rsidR="00003264" w:rsidRPr="002800FA" w:rsidRDefault="00003264" w:rsidP="002800F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>2550 : 77 -102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792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63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63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468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792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81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</w:tr>
      <w:tr w:rsidR="00003264" w:rsidRPr="002800FA" w:rsidTr="00003264">
        <w:trPr>
          <w:trHeight w:val="545"/>
        </w:trPr>
        <w:tc>
          <w:tcPr>
            <w:tcW w:w="2808" w:type="dxa"/>
            <w:vAlign w:val="center"/>
          </w:tcPr>
          <w:p w:rsidR="00003264" w:rsidRPr="002800FA" w:rsidRDefault="00003264" w:rsidP="002800F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นิรันดร์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คำยอง </w:t>
            </w:r>
          </w:p>
          <w:p w:rsidR="00003264" w:rsidRPr="002800FA" w:rsidRDefault="00003264" w:rsidP="002800F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2800FA">
              <w:rPr>
                <w:rFonts w:ascii="Angsana New" w:hAnsi="Angsana New" w:cs="Angsana New"/>
                <w:sz w:val="32"/>
                <w:szCs w:val="32"/>
              </w:rPr>
              <w:t>2550 :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</w:rPr>
              <w:t>62 -63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792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54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63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63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468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792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81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</w:tr>
      <w:tr w:rsidR="00003264" w:rsidRPr="002800FA" w:rsidTr="00003264">
        <w:trPr>
          <w:trHeight w:val="545"/>
        </w:trPr>
        <w:tc>
          <w:tcPr>
            <w:tcW w:w="2808" w:type="dxa"/>
            <w:vAlign w:val="center"/>
          </w:tcPr>
          <w:p w:rsidR="00003264" w:rsidRPr="002800FA" w:rsidRDefault="00003264" w:rsidP="002800F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กชนันท์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ข่มอาวุธ (</w:t>
            </w: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>2549 : 47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792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63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63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468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792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810" w:type="dxa"/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</w:tr>
      <w:tr w:rsidR="00003264" w:rsidRPr="002800FA" w:rsidTr="002800FA">
        <w:trPr>
          <w:trHeight w:val="570"/>
        </w:trPr>
        <w:tc>
          <w:tcPr>
            <w:tcW w:w="2808" w:type="dxa"/>
            <w:tcBorders>
              <w:bottom w:val="single" w:sz="4" w:space="0" w:color="000000"/>
            </w:tcBorders>
            <w:vAlign w:val="center"/>
          </w:tcPr>
          <w:p w:rsidR="00003264" w:rsidRPr="002800FA" w:rsidRDefault="00003264" w:rsidP="002800F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สุทธิดา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พลเยี่ยม (</w:t>
            </w: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>2549 : 22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468" w:type="dxa"/>
            <w:tcBorders>
              <w:bottom w:val="single" w:sz="4" w:space="0" w:color="000000"/>
            </w:tcBorders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</w:tr>
      <w:tr w:rsidR="00003264" w:rsidRPr="002800FA" w:rsidTr="002800FA">
        <w:trPr>
          <w:trHeight w:val="525"/>
        </w:trPr>
        <w:tc>
          <w:tcPr>
            <w:tcW w:w="2808" w:type="dxa"/>
            <w:tcBorders>
              <w:top w:val="single" w:sz="4" w:space="0" w:color="000000"/>
              <w:bottom w:val="single" w:sz="4" w:space="0" w:color="000000"/>
            </w:tcBorders>
          </w:tcPr>
          <w:p w:rsidR="00003264" w:rsidRPr="002800FA" w:rsidRDefault="00003264" w:rsidP="002800FA">
            <w:pPr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จุฑาทิพย์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 xml:space="preserve">ชาติสุวรรณ์ </w:t>
            </w:r>
          </w:p>
          <w:p w:rsidR="00003264" w:rsidRPr="002800FA" w:rsidRDefault="00003264" w:rsidP="002800FA">
            <w:pPr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(</w:t>
            </w: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>2548 : 19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</w:tcPr>
          <w:p w:rsidR="00003264" w:rsidRPr="002800FA" w:rsidRDefault="00003264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</w:tr>
    </w:tbl>
    <w:p w:rsidR="000F59A7" w:rsidRPr="002800FA" w:rsidRDefault="000F59A7" w:rsidP="002800FA">
      <w:pPr>
        <w:spacing w:after="0" w:line="240" w:lineRule="auto"/>
        <w:rPr>
          <w:rFonts w:ascii="Angsana New" w:hAnsi="Angsana New" w:cs="Angsana New"/>
          <w:sz w:val="32"/>
          <w:szCs w:val="32"/>
          <w:lang w:val="en-GB"/>
        </w:rPr>
      </w:pPr>
    </w:p>
    <w:p w:rsidR="002800FA" w:rsidRPr="002800FA" w:rsidRDefault="002800FA" w:rsidP="002800FA">
      <w:pPr>
        <w:spacing w:after="0" w:line="240" w:lineRule="auto"/>
        <w:rPr>
          <w:rFonts w:ascii="Angsana New" w:hAnsi="Angsana New" w:cs="Angsana New"/>
          <w:sz w:val="32"/>
          <w:szCs w:val="32"/>
          <w:cs/>
          <w:lang w:val="en-GB"/>
        </w:rPr>
      </w:pPr>
    </w:p>
    <w:tbl>
      <w:tblPr>
        <w:tblStyle w:val="aa"/>
        <w:tblW w:w="8100" w:type="dxa"/>
        <w:tblInd w:w="-72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810"/>
        <w:gridCol w:w="540"/>
        <w:gridCol w:w="641"/>
        <w:gridCol w:w="529"/>
        <w:gridCol w:w="540"/>
        <w:gridCol w:w="540"/>
        <w:gridCol w:w="900"/>
        <w:gridCol w:w="720"/>
      </w:tblGrid>
      <w:tr w:rsidR="00105BF9" w:rsidRPr="002800FA" w:rsidTr="00003264">
        <w:trPr>
          <w:trHeight w:val="962"/>
        </w:trPr>
        <w:tc>
          <w:tcPr>
            <w:tcW w:w="2880" w:type="dxa"/>
            <w:vMerge w:val="restart"/>
            <w:vAlign w:val="center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ผู้ศึกษา/ผู้วิจัย</w:t>
            </w:r>
          </w:p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ปีที่ศึกษา</w:t>
            </w:r>
          </w:p>
        </w:tc>
        <w:tc>
          <w:tcPr>
            <w:tcW w:w="2520" w:type="dxa"/>
            <w:gridSpan w:val="4"/>
            <w:vAlign w:val="center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ปัจจัยด้านตัวผู้เรียน</w:t>
            </w:r>
          </w:p>
        </w:tc>
        <w:tc>
          <w:tcPr>
            <w:tcW w:w="1080" w:type="dxa"/>
            <w:gridSpan w:val="2"/>
            <w:vAlign w:val="center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ปัจจัยด้านครูผู้สอน</w:t>
            </w:r>
          </w:p>
        </w:tc>
        <w:tc>
          <w:tcPr>
            <w:tcW w:w="1620" w:type="dxa"/>
            <w:gridSpan w:val="2"/>
            <w:vAlign w:val="center"/>
          </w:tcPr>
          <w:p w:rsidR="00105BF9" w:rsidRPr="002800FA" w:rsidRDefault="00105BF9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ปัจจัยด้านสภาพแวดล้อม</w:t>
            </w:r>
          </w:p>
        </w:tc>
      </w:tr>
      <w:tr w:rsidR="00105BF9" w:rsidRPr="002800FA" w:rsidTr="002503A6">
        <w:trPr>
          <w:cantSplit/>
          <w:trHeight w:val="2352"/>
        </w:trPr>
        <w:tc>
          <w:tcPr>
            <w:tcW w:w="2880" w:type="dxa"/>
            <w:vMerge/>
          </w:tcPr>
          <w:p w:rsidR="00105BF9" w:rsidRPr="002800FA" w:rsidRDefault="00105BF9" w:rsidP="002800FA">
            <w:pPr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105BF9" w:rsidRPr="002800FA" w:rsidRDefault="00105BF9" w:rsidP="002800FA">
            <w:pPr>
              <w:ind w:left="113" w:right="113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เจตคติต่อวิชาภาษาอังกฤษ</w:t>
            </w:r>
          </w:p>
        </w:tc>
        <w:tc>
          <w:tcPr>
            <w:tcW w:w="540" w:type="dxa"/>
            <w:textDirection w:val="btLr"/>
            <w:vAlign w:val="center"/>
          </w:tcPr>
          <w:p w:rsidR="00105BF9" w:rsidRPr="002800FA" w:rsidRDefault="00105BF9" w:rsidP="002800FA">
            <w:pPr>
              <w:ind w:left="113" w:right="113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ความตั้งใจเรียน</w:t>
            </w:r>
          </w:p>
        </w:tc>
        <w:tc>
          <w:tcPr>
            <w:tcW w:w="641" w:type="dxa"/>
            <w:textDirection w:val="btLr"/>
            <w:vAlign w:val="center"/>
          </w:tcPr>
          <w:p w:rsidR="00105BF9" w:rsidRPr="002800FA" w:rsidRDefault="00105BF9" w:rsidP="002800FA">
            <w:pPr>
              <w:ind w:left="113" w:right="113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แรงจูงใจใฝ่สัมฤทธิ์</w:t>
            </w:r>
          </w:p>
        </w:tc>
        <w:tc>
          <w:tcPr>
            <w:tcW w:w="529" w:type="dxa"/>
            <w:textDirection w:val="btLr"/>
            <w:vAlign w:val="center"/>
          </w:tcPr>
          <w:p w:rsidR="00105BF9" w:rsidRPr="002800FA" w:rsidRDefault="00105BF9" w:rsidP="002800FA">
            <w:pPr>
              <w:ind w:left="113" w:right="11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ความรู้พื้นฐานเดิม</w:t>
            </w:r>
          </w:p>
        </w:tc>
        <w:tc>
          <w:tcPr>
            <w:tcW w:w="540" w:type="dxa"/>
            <w:textDirection w:val="btLr"/>
            <w:vAlign w:val="center"/>
          </w:tcPr>
          <w:p w:rsidR="00105BF9" w:rsidRPr="002800FA" w:rsidRDefault="00105BF9" w:rsidP="002800FA">
            <w:pPr>
              <w:ind w:left="113" w:right="113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คุณภาพการสอนของครู</w:t>
            </w:r>
          </w:p>
        </w:tc>
        <w:tc>
          <w:tcPr>
            <w:tcW w:w="540" w:type="dxa"/>
            <w:textDirection w:val="btLr"/>
            <w:vAlign w:val="center"/>
          </w:tcPr>
          <w:p w:rsidR="00105BF9" w:rsidRPr="002800FA" w:rsidRDefault="00105BF9" w:rsidP="002800FA">
            <w:pPr>
              <w:ind w:left="113" w:right="113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บุคลิกภาพของครู</w:t>
            </w:r>
          </w:p>
        </w:tc>
        <w:tc>
          <w:tcPr>
            <w:tcW w:w="900" w:type="dxa"/>
            <w:textDirection w:val="btLr"/>
            <w:vAlign w:val="center"/>
          </w:tcPr>
          <w:p w:rsidR="00105BF9" w:rsidRPr="002800FA" w:rsidRDefault="00105BF9" w:rsidP="002800FA">
            <w:pPr>
              <w:ind w:left="113" w:right="113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การจัดบรรยากาศในชั้นเรียน</w:t>
            </w:r>
          </w:p>
        </w:tc>
        <w:tc>
          <w:tcPr>
            <w:tcW w:w="720" w:type="dxa"/>
            <w:textDirection w:val="btLr"/>
            <w:vAlign w:val="center"/>
          </w:tcPr>
          <w:p w:rsidR="00105BF9" w:rsidRPr="002800FA" w:rsidRDefault="00105BF9" w:rsidP="002800FA">
            <w:pPr>
              <w:ind w:left="113" w:right="113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สื่อการสอนและอุปกรณ์ประกอบการสอน</w:t>
            </w:r>
          </w:p>
        </w:tc>
      </w:tr>
      <w:tr w:rsidR="002503A6" w:rsidRPr="002800FA" w:rsidTr="002503A6">
        <w:trPr>
          <w:trHeight w:val="541"/>
        </w:trPr>
        <w:tc>
          <w:tcPr>
            <w:tcW w:w="2880" w:type="dxa"/>
          </w:tcPr>
          <w:p w:rsidR="002503A6" w:rsidRPr="002800FA" w:rsidRDefault="002503A6" w:rsidP="002800FA">
            <w:pPr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นิกสัน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 xml:space="preserve">วังโพธิ์ </w:t>
            </w:r>
          </w:p>
          <w:p w:rsidR="002503A6" w:rsidRPr="002800FA" w:rsidRDefault="002503A6" w:rsidP="002800F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(</w:t>
            </w: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 xml:space="preserve">2548 :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บทคัดย่อ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81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641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29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</w:tr>
      <w:tr w:rsidR="002503A6" w:rsidRPr="002800FA" w:rsidTr="002503A6">
        <w:trPr>
          <w:trHeight w:val="541"/>
        </w:trPr>
        <w:tc>
          <w:tcPr>
            <w:tcW w:w="2880" w:type="dxa"/>
          </w:tcPr>
          <w:p w:rsidR="002503A6" w:rsidRPr="002800FA" w:rsidRDefault="002503A6" w:rsidP="002800F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สุทิน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กองเงิน (</w:t>
            </w:r>
            <w:r w:rsidRPr="002800FA">
              <w:rPr>
                <w:rFonts w:ascii="Angsana New" w:hAnsi="Angsana New" w:cs="Angsana New"/>
                <w:sz w:val="32"/>
                <w:szCs w:val="32"/>
              </w:rPr>
              <w:t xml:space="preserve">2547 :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77)</w:t>
            </w:r>
          </w:p>
        </w:tc>
        <w:tc>
          <w:tcPr>
            <w:tcW w:w="81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641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29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28"/>
                <w:szCs w:val="28"/>
                <w:lang w:val="en-GB"/>
              </w:rPr>
            </w:pPr>
          </w:p>
        </w:tc>
      </w:tr>
      <w:tr w:rsidR="002503A6" w:rsidRPr="002800FA" w:rsidTr="002503A6">
        <w:trPr>
          <w:trHeight w:val="541"/>
        </w:trPr>
        <w:tc>
          <w:tcPr>
            <w:tcW w:w="2880" w:type="dxa"/>
          </w:tcPr>
          <w:p w:rsidR="002503A6" w:rsidRPr="002800FA" w:rsidRDefault="002503A6" w:rsidP="002800F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เรืองชัย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บริบาล </w:t>
            </w:r>
          </w:p>
          <w:p w:rsidR="002503A6" w:rsidRPr="002800FA" w:rsidRDefault="002503A6" w:rsidP="002800F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 xml:space="preserve">2546 :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บทคัดย่อ)</w:t>
            </w:r>
          </w:p>
        </w:tc>
        <w:tc>
          <w:tcPr>
            <w:tcW w:w="81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641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29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90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72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28"/>
                <w:szCs w:val="28"/>
                <w:lang w:val="en-GB"/>
              </w:rPr>
            </w:pPr>
          </w:p>
        </w:tc>
      </w:tr>
      <w:tr w:rsidR="002503A6" w:rsidRPr="002800FA" w:rsidTr="002503A6">
        <w:trPr>
          <w:trHeight w:val="541"/>
        </w:trPr>
        <w:tc>
          <w:tcPr>
            <w:tcW w:w="2880" w:type="dxa"/>
          </w:tcPr>
          <w:p w:rsidR="002503A6" w:rsidRPr="002800FA" w:rsidRDefault="002503A6" w:rsidP="002800F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ทัศนีย์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ประสงค์สุข</w:t>
            </w:r>
          </w:p>
          <w:p w:rsidR="002503A6" w:rsidRPr="002800FA" w:rsidRDefault="002503A6" w:rsidP="002800FA">
            <w:pPr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 xml:space="preserve">2546: </w:t>
            </w:r>
            <w:r w:rsidRPr="002800FA">
              <w:rPr>
                <w:rFonts w:ascii="Angsana New" w:hAnsi="Angsana New" w:cs="Angsana New"/>
                <w:sz w:val="32"/>
                <w:szCs w:val="32"/>
              </w:rPr>
              <w:t>57 -58</w:t>
            </w:r>
            <w:r w:rsidRPr="002800FA"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641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29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90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72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28"/>
                <w:szCs w:val="28"/>
                <w:lang w:val="en-GB"/>
              </w:rPr>
            </w:pPr>
          </w:p>
        </w:tc>
      </w:tr>
      <w:tr w:rsidR="002503A6" w:rsidRPr="002800FA" w:rsidTr="002503A6">
        <w:trPr>
          <w:trHeight w:val="541"/>
        </w:trPr>
        <w:tc>
          <w:tcPr>
            <w:tcW w:w="2880" w:type="dxa"/>
          </w:tcPr>
          <w:p w:rsidR="002503A6" w:rsidRPr="002800FA" w:rsidRDefault="002503A6" w:rsidP="002800F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โศจิรัตน์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เณรแขก (</w:t>
            </w: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>2546 : 22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81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641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29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90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72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28"/>
                <w:lang w:val="en-GB"/>
              </w:rPr>
            </w:pPr>
          </w:p>
        </w:tc>
      </w:tr>
      <w:tr w:rsidR="002503A6" w:rsidRPr="002800FA" w:rsidTr="002503A6">
        <w:trPr>
          <w:trHeight w:val="541"/>
        </w:trPr>
        <w:tc>
          <w:tcPr>
            <w:tcW w:w="2880" w:type="dxa"/>
          </w:tcPr>
          <w:p w:rsidR="002503A6" w:rsidRPr="002800FA" w:rsidRDefault="002503A6" w:rsidP="002800FA">
            <w:pPr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กิ่งดาว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ทาสี (</w:t>
            </w: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 xml:space="preserve">2544: </w:t>
            </w:r>
            <w:r w:rsidRPr="002800FA">
              <w:rPr>
                <w:rFonts w:ascii="Angsana New" w:hAnsi="Angsana New" w:cs="Angsana New"/>
                <w:sz w:val="32"/>
                <w:szCs w:val="32"/>
              </w:rPr>
              <w:t>50 - 53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641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29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90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72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</w:tr>
      <w:tr w:rsidR="002503A6" w:rsidRPr="002800FA" w:rsidTr="002503A6">
        <w:trPr>
          <w:trHeight w:val="526"/>
        </w:trPr>
        <w:tc>
          <w:tcPr>
            <w:tcW w:w="2880" w:type="dxa"/>
          </w:tcPr>
          <w:p w:rsidR="002503A6" w:rsidRPr="002800FA" w:rsidRDefault="002503A6" w:rsidP="002800F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smallCaps/>
                <w:sz w:val="32"/>
                <w:szCs w:val="32"/>
                <w:cs/>
              </w:rPr>
              <w:t>ชุติมา</w:t>
            </w:r>
            <w:r w:rsidR="00EB133B" w:rsidRPr="002800FA">
              <w:rPr>
                <w:rFonts w:ascii="Angsana New" w:hAnsi="Angsana New" w:cs="Angsana New"/>
                <w:smallCaps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smallCaps/>
                <w:sz w:val="32"/>
                <w:szCs w:val="32"/>
                <w:cs/>
              </w:rPr>
              <w:t xml:space="preserve">ใจดี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 xml:space="preserve">2540: </w:t>
            </w:r>
            <w:r w:rsidRPr="002800FA">
              <w:rPr>
                <w:rFonts w:ascii="Angsana New" w:hAnsi="Angsana New" w:cs="Angsana New"/>
                <w:sz w:val="32"/>
                <w:szCs w:val="32"/>
              </w:rPr>
              <w:t>57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641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529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90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72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28"/>
                <w:szCs w:val="28"/>
                <w:cs/>
                <w:lang w:val="en-GB"/>
              </w:rPr>
            </w:pPr>
          </w:p>
        </w:tc>
      </w:tr>
      <w:tr w:rsidR="002503A6" w:rsidRPr="002800FA" w:rsidTr="002503A6">
        <w:trPr>
          <w:trHeight w:val="842"/>
        </w:trPr>
        <w:tc>
          <w:tcPr>
            <w:tcW w:w="2880" w:type="dxa"/>
          </w:tcPr>
          <w:p w:rsidR="002503A6" w:rsidRPr="002800FA" w:rsidRDefault="002503A6" w:rsidP="002800FA">
            <w:pPr>
              <w:rPr>
                <w:rFonts w:ascii="Angsana New" w:hAnsi="Angsana New" w:cs="Angsana New"/>
                <w:smallCaps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 xml:space="preserve">Keitges.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อ้างอิงใน ทัศนีย์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ประสงค์สุข (</w:t>
            </w: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 xml:space="preserve">2546: </w:t>
            </w:r>
            <w:r w:rsidRPr="002800FA">
              <w:rPr>
                <w:rFonts w:ascii="Angsana New" w:hAnsi="Angsana New" w:cs="Angsana New"/>
                <w:sz w:val="32"/>
                <w:szCs w:val="32"/>
              </w:rPr>
              <w:t>30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641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29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90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72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</w:tr>
      <w:tr w:rsidR="002503A6" w:rsidRPr="002800FA" w:rsidTr="002503A6">
        <w:trPr>
          <w:trHeight w:val="541"/>
        </w:trPr>
        <w:tc>
          <w:tcPr>
            <w:tcW w:w="2880" w:type="dxa"/>
          </w:tcPr>
          <w:p w:rsidR="002503A6" w:rsidRPr="002800FA" w:rsidRDefault="002503A6" w:rsidP="002800FA">
            <w:pPr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 xml:space="preserve">Rech.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>1991 : 457 – A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641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529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90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72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</w:tr>
      <w:tr w:rsidR="002503A6" w:rsidRPr="002800FA" w:rsidTr="002503A6">
        <w:trPr>
          <w:trHeight w:val="541"/>
        </w:trPr>
        <w:tc>
          <w:tcPr>
            <w:tcW w:w="2880" w:type="dxa"/>
          </w:tcPr>
          <w:p w:rsidR="002503A6" w:rsidRPr="002800FA" w:rsidRDefault="002503A6" w:rsidP="002800FA">
            <w:pPr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 xml:space="preserve">Chen.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>2005 : 875 – A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641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29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90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72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</w:tr>
      <w:tr w:rsidR="002503A6" w:rsidRPr="002800FA" w:rsidTr="002503A6">
        <w:trPr>
          <w:trHeight w:val="826"/>
        </w:trPr>
        <w:tc>
          <w:tcPr>
            <w:tcW w:w="2880" w:type="dxa"/>
          </w:tcPr>
          <w:p w:rsidR="002503A6" w:rsidRPr="002800FA" w:rsidRDefault="002503A6" w:rsidP="002800FA">
            <w:pPr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ณิชากร</w:t>
            </w:r>
            <w:r w:rsidR="00EB133B"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 xml:space="preserve">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 xml:space="preserve">นิธิวุฒิภาคย์. </w:t>
            </w:r>
          </w:p>
          <w:p w:rsidR="002503A6" w:rsidRPr="002800FA" w:rsidRDefault="002503A6" w:rsidP="002800FA">
            <w:pPr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 xml:space="preserve">2557 </w:t>
            </w:r>
            <w:r w:rsidRPr="002800FA">
              <w:rPr>
                <w:rFonts w:ascii="Angsana New" w:hAnsi="Angsana New" w:cs="Angsana New"/>
                <w:sz w:val="32"/>
                <w:szCs w:val="32"/>
                <w:lang w:val="en-GB"/>
              </w:rPr>
              <w:t xml:space="preserve">: </w:t>
            </w: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สัมภาษณ์</w:t>
            </w:r>
          </w:p>
        </w:tc>
        <w:tc>
          <w:tcPr>
            <w:tcW w:w="81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641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29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54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90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  <w:t>/</w:t>
            </w:r>
          </w:p>
        </w:tc>
        <w:tc>
          <w:tcPr>
            <w:tcW w:w="720" w:type="dxa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GB"/>
              </w:rPr>
            </w:pPr>
          </w:p>
        </w:tc>
      </w:tr>
      <w:tr w:rsidR="002503A6" w:rsidRPr="002800FA" w:rsidTr="002503A6">
        <w:trPr>
          <w:trHeight w:val="377"/>
        </w:trPr>
        <w:tc>
          <w:tcPr>
            <w:tcW w:w="2880" w:type="dxa"/>
            <w:vAlign w:val="center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  <w:t>รวม</w:t>
            </w:r>
          </w:p>
        </w:tc>
        <w:tc>
          <w:tcPr>
            <w:tcW w:w="810" w:type="dxa"/>
            <w:vAlign w:val="center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800F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540" w:type="dxa"/>
            <w:vAlign w:val="center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  <w:t>5</w:t>
            </w:r>
          </w:p>
        </w:tc>
        <w:tc>
          <w:tcPr>
            <w:tcW w:w="641" w:type="dxa"/>
            <w:vAlign w:val="center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  <w:t>17</w:t>
            </w:r>
          </w:p>
        </w:tc>
        <w:tc>
          <w:tcPr>
            <w:tcW w:w="529" w:type="dxa"/>
            <w:vAlign w:val="center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  <w:t>3</w:t>
            </w:r>
          </w:p>
        </w:tc>
        <w:tc>
          <w:tcPr>
            <w:tcW w:w="540" w:type="dxa"/>
            <w:vAlign w:val="center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  <w:t>10</w:t>
            </w:r>
          </w:p>
        </w:tc>
        <w:tc>
          <w:tcPr>
            <w:tcW w:w="540" w:type="dxa"/>
            <w:vAlign w:val="center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  <w:t>11</w:t>
            </w:r>
          </w:p>
        </w:tc>
        <w:tc>
          <w:tcPr>
            <w:tcW w:w="900" w:type="dxa"/>
            <w:vAlign w:val="center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  <w:t>9</w:t>
            </w:r>
          </w:p>
        </w:tc>
        <w:tc>
          <w:tcPr>
            <w:tcW w:w="720" w:type="dxa"/>
            <w:vAlign w:val="center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  <w:t>1</w:t>
            </w:r>
          </w:p>
        </w:tc>
      </w:tr>
      <w:tr w:rsidR="002503A6" w:rsidRPr="002800FA" w:rsidTr="002503A6">
        <w:trPr>
          <w:trHeight w:val="332"/>
        </w:trPr>
        <w:tc>
          <w:tcPr>
            <w:tcW w:w="2880" w:type="dxa"/>
            <w:vAlign w:val="center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  <w:t>อันดับความสำคัญ</w:t>
            </w:r>
          </w:p>
        </w:tc>
        <w:tc>
          <w:tcPr>
            <w:tcW w:w="810" w:type="dxa"/>
            <w:vAlign w:val="center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b/>
                <w:bCs/>
                <w:sz w:val="32"/>
                <w:szCs w:val="32"/>
                <w:lang w:val="en-GB"/>
              </w:rPr>
              <w:t>1</w:t>
            </w:r>
          </w:p>
        </w:tc>
        <w:tc>
          <w:tcPr>
            <w:tcW w:w="540" w:type="dxa"/>
            <w:vAlign w:val="center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b/>
                <w:bCs/>
                <w:sz w:val="32"/>
                <w:szCs w:val="32"/>
                <w:lang w:val="en-GB"/>
              </w:rPr>
              <w:t>6</w:t>
            </w:r>
          </w:p>
        </w:tc>
        <w:tc>
          <w:tcPr>
            <w:tcW w:w="641" w:type="dxa"/>
            <w:vAlign w:val="center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b/>
                <w:bCs/>
                <w:sz w:val="32"/>
                <w:szCs w:val="32"/>
                <w:lang w:val="en-GB"/>
              </w:rPr>
              <w:t>2</w:t>
            </w:r>
          </w:p>
        </w:tc>
        <w:tc>
          <w:tcPr>
            <w:tcW w:w="529" w:type="dxa"/>
            <w:vAlign w:val="center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b/>
                <w:bCs/>
                <w:sz w:val="32"/>
                <w:szCs w:val="32"/>
                <w:lang w:val="en-GB"/>
              </w:rPr>
              <w:t>7</w:t>
            </w:r>
          </w:p>
        </w:tc>
        <w:tc>
          <w:tcPr>
            <w:tcW w:w="540" w:type="dxa"/>
            <w:vAlign w:val="center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b/>
                <w:bCs/>
                <w:sz w:val="32"/>
                <w:szCs w:val="32"/>
                <w:lang w:val="en-GB"/>
              </w:rPr>
              <w:t>4</w:t>
            </w:r>
          </w:p>
        </w:tc>
        <w:tc>
          <w:tcPr>
            <w:tcW w:w="540" w:type="dxa"/>
            <w:vAlign w:val="center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b/>
                <w:bCs/>
                <w:sz w:val="32"/>
                <w:szCs w:val="32"/>
                <w:lang w:val="en-GB"/>
              </w:rPr>
              <w:t>3</w:t>
            </w:r>
          </w:p>
        </w:tc>
        <w:tc>
          <w:tcPr>
            <w:tcW w:w="900" w:type="dxa"/>
            <w:vAlign w:val="center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</w:pPr>
            <w:r w:rsidRPr="002800FA">
              <w:rPr>
                <w:rFonts w:ascii="Angsana New" w:hAnsi="Angsana New" w:cs="Angsana New"/>
                <w:b/>
                <w:bCs/>
                <w:sz w:val="32"/>
                <w:szCs w:val="32"/>
                <w:lang w:val="en-GB"/>
              </w:rPr>
              <w:t>5</w:t>
            </w:r>
          </w:p>
        </w:tc>
        <w:tc>
          <w:tcPr>
            <w:tcW w:w="720" w:type="dxa"/>
            <w:vAlign w:val="center"/>
          </w:tcPr>
          <w:p w:rsidR="002503A6" w:rsidRPr="002800FA" w:rsidRDefault="002503A6" w:rsidP="002800F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GB"/>
              </w:rPr>
            </w:pPr>
            <w:r w:rsidRPr="002800FA">
              <w:rPr>
                <w:rFonts w:ascii="Angsana New" w:hAnsi="Angsana New" w:cs="Angsana New"/>
                <w:b/>
                <w:bCs/>
                <w:sz w:val="32"/>
                <w:szCs w:val="32"/>
                <w:lang w:val="en-GB"/>
              </w:rPr>
              <w:t>8</w:t>
            </w:r>
          </w:p>
        </w:tc>
      </w:tr>
    </w:tbl>
    <w:p w:rsidR="002800FA" w:rsidRPr="002800FA" w:rsidRDefault="0063606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</w:p>
    <w:p w:rsidR="00E90172" w:rsidRPr="002800FA" w:rsidRDefault="002800F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823634" w:rsidRPr="002800FA">
        <w:rPr>
          <w:rFonts w:ascii="Angsana New" w:hAnsi="Angsana New" w:cs="Angsana New"/>
          <w:sz w:val="32"/>
          <w:szCs w:val="32"/>
          <w:cs/>
          <w:lang w:val="en-GB"/>
        </w:rPr>
        <w:t>จากการศึกษางานวิจัยที่เกี่ยวข้องทั้งในประเทศและต่างประเทศสรุป</w:t>
      </w:r>
      <w:r w:rsidR="00E90172" w:rsidRPr="002800FA">
        <w:rPr>
          <w:rFonts w:ascii="Angsana New" w:hAnsi="Angsana New" w:cs="Angsana New"/>
          <w:sz w:val="32"/>
          <w:szCs w:val="32"/>
          <w:cs/>
          <w:lang w:val="en-GB"/>
        </w:rPr>
        <w:t xml:space="preserve">ได้ว่า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ปัจจัยที่มีอิทธิพลต่อผลสัมฤทธิ์ทางการเรียนวิชาภาษาอังกฤษของ</w:t>
      </w:r>
      <w:r w:rsidR="009D7631" w:rsidRPr="002800FA">
        <w:rPr>
          <w:rFonts w:ascii="Angsana New" w:hAnsi="Angsana New" w:cs="Angsana New"/>
          <w:sz w:val="32"/>
          <w:szCs w:val="32"/>
          <w:cs/>
        </w:rPr>
        <w:t xml:space="preserve">นักเรียนชั้นประถมศึกษาปีที่ 6 สังกัดสำนักงานเขตพื้นที่การศึกษาประถมศึกษาบึงกาฬ </w:t>
      </w:r>
      <w:r w:rsidR="002503A6" w:rsidRPr="002800FA">
        <w:rPr>
          <w:rFonts w:ascii="Angsana New" w:hAnsi="Angsana New" w:cs="Angsana New"/>
          <w:sz w:val="32"/>
          <w:szCs w:val="32"/>
          <w:cs/>
        </w:rPr>
        <w:t xml:space="preserve">ได้แก่ </w:t>
      </w:r>
      <w:r w:rsidR="00E90172" w:rsidRPr="002800FA">
        <w:rPr>
          <w:rFonts w:ascii="Angsana New" w:hAnsi="Angsana New" w:cs="Angsana New"/>
          <w:sz w:val="32"/>
          <w:szCs w:val="32"/>
          <w:cs/>
        </w:rPr>
        <w:t>1) ปัจจัยด้านตัวผู้เรียน</w:t>
      </w:r>
      <w:r w:rsidR="002503A6" w:rsidRPr="002800FA">
        <w:rPr>
          <w:rFonts w:ascii="Angsana New" w:hAnsi="Angsana New" w:cs="Angsana New"/>
          <w:sz w:val="32"/>
          <w:szCs w:val="32"/>
          <w:cs/>
        </w:rPr>
        <w:t xml:space="preserve"> ตัวแปรที่สังเกตได้ คือ </w:t>
      </w:r>
      <w:r w:rsidR="009D7631" w:rsidRPr="002800FA">
        <w:rPr>
          <w:rFonts w:ascii="Angsana New" w:hAnsi="Angsana New" w:cs="Angsana New"/>
          <w:sz w:val="32"/>
          <w:szCs w:val="32"/>
          <w:cs/>
        </w:rPr>
        <w:t>เจตคติต่อวิชาภาษาอ</w:t>
      </w:r>
      <w:r w:rsidR="002503A6" w:rsidRPr="002800FA">
        <w:rPr>
          <w:rFonts w:ascii="Angsana New" w:hAnsi="Angsana New" w:cs="Angsana New"/>
          <w:sz w:val="32"/>
          <w:szCs w:val="32"/>
          <w:cs/>
        </w:rPr>
        <w:t xml:space="preserve">ังกฤษ </w:t>
      </w:r>
      <w:r w:rsidR="00E90172" w:rsidRPr="002800FA">
        <w:rPr>
          <w:rFonts w:ascii="Angsana New" w:hAnsi="Angsana New" w:cs="Angsana New"/>
          <w:sz w:val="32"/>
          <w:szCs w:val="32"/>
          <w:cs/>
        </w:rPr>
        <w:t xml:space="preserve">แรงจูงใจใฝ่สัมฤทธิ์ </w:t>
      </w:r>
      <w:r w:rsidR="009D7631" w:rsidRPr="002800FA">
        <w:rPr>
          <w:rFonts w:ascii="Angsana New" w:hAnsi="Angsana New" w:cs="Angsana New"/>
          <w:sz w:val="32"/>
          <w:szCs w:val="32"/>
          <w:cs/>
        </w:rPr>
        <w:t>ความตั้งใจเรียน</w:t>
      </w:r>
      <w:r w:rsidR="00E90172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0F59A7" w:rsidRPr="002800FA">
        <w:rPr>
          <w:rFonts w:ascii="Angsana New" w:hAnsi="Angsana New" w:cs="Angsana New"/>
          <w:sz w:val="32"/>
          <w:szCs w:val="32"/>
          <w:cs/>
        </w:rPr>
        <w:t xml:space="preserve">และความรู้พื้นฐานเดิม </w:t>
      </w:r>
      <w:r w:rsidR="009D7631" w:rsidRPr="002800FA">
        <w:rPr>
          <w:rFonts w:ascii="Angsana New" w:hAnsi="Angsana New" w:cs="Angsana New"/>
          <w:sz w:val="32"/>
          <w:szCs w:val="32"/>
          <w:cs/>
        </w:rPr>
        <w:t>2) ปัจจัยด้านครูผ</w:t>
      </w:r>
      <w:r w:rsidR="002503A6" w:rsidRPr="002800FA">
        <w:rPr>
          <w:rFonts w:ascii="Angsana New" w:hAnsi="Angsana New" w:cs="Angsana New"/>
          <w:sz w:val="32"/>
          <w:szCs w:val="32"/>
          <w:cs/>
        </w:rPr>
        <w:t xml:space="preserve">ู้สอน ตัวแปรที่สังเกตได้ </w:t>
      </w:r>
      <w:r w:rsidR="00E90172" w:rsidRPr="002800FA">
        <w:rPr>
          <w:rFonts w:ascii="Angsana New" w:hAnsi="Angsana New" w:cs="Angsana New"/>
          <w:sz w:val="32"/>
          <w:szCs w:val="32"/>
          <w:cs/>
        </w:rPr>
        <w:t xml:space="preserve">คือ </w:t>
      </w:r>
      <w:r w:rsidR="009D7631" w:rsidRPr="002800FA">
        <w:rPr>
          <w:rFonts w:ascii="Angsana New" w:hAnsi="Angsana New" w:cs="Angsana New"/>
          <w:sz w:val="32"/>
          <w:szCs w:val="32"/>
          <w:cs/>
        </w:rPr>
        <w:t>บุคลิกภาพครูผู้สอ</w:t>
      </w:r>
      <w:r w:rsidR="002503A6" w:rsidRPr="002800FA">
        <w:rPr>
          <w:rFonts w:ascii="Angsana New" w:hAnsi="Angsana New" w:cs="Angsana New"/>
          <w:sz w:val="32"/>
          <w:szCs w:val="32"/>
          <w:cs/>
        </w:rPr>
        <w:t>นและคุณภาพการสอนของครู 3) ปัจจัยด้านสภาพแวดล้อม</w:t>
      </w:r>
      <w:r w:rsidR="009D7631" w:rsidRPr="002800FA">
        <w:rPr>
          <w:rFonts w:ascii="Angsana New" w:hAnsi="Angsana New" w:cs="Angsana New"/>
          <w:sz w:val="32"/>
          <w:szCs w:val="32"/>
          <w:cs/>
        </w:rPr>
        <w:t xml:space="preserve"> ตัวแปรที่สังเกตได้ คือการจัดบรรยากาศในชั้นเรียน</w:t>
      </w:r>
      <w:r w:rsidR="000F59A7" w:rsidRPr="002800FA">
        <w:rPr>
          <w:rFonts w:ascii="Angsana New" w:hAnsi="Angsana New" w:cs="Angsana New"/>
          <w:sz w:val="32"/>
          <w:szCs w:val="32"/>
          <w:cs/>
        </w:rPr>
        <w:t xml:space="preserve"> และสื</w:t>
      </w:r>
      <w:r w:rsidR="00E90172" w:rsidRPr="002800FA">
        <w:rPr>
          <w:rFonts w:ascii="Angsana New" w:hAnsi="Angsana New" w:cs="Angsana New"/>
          <w:sz w:val="32"/>
          <w:szCs w:val="32"/>
          <w:cs/>
        </w:rPr>
        <w:t xml:space="preserve">่อการสอนและอุปกรณ์ประกอบการสอน </w:t>
      </w:r>
      <w:r w:rsidR="000F59A7" w:rsidRPr="002800FA">
        <w:rPr>
          <w:rFonts w:ascii="Angsana New" w:hAnsi="Angsana New" w:cs="Angsana New"/>
          <w:sz w:val="32"/>
          <w:szCs w:val="32"/>
          <w:cs/>
        </w:rPr>
        <w:t>4) ปัจจัยด้านครอ</w:t>
      </w:r>
      <w:r w:rsidR="00E90172" w:rsidRPr="002800FA">
        <w:rPr>
          <w:rFonts w:ascii="Angsana New" w:hAnsi="Angsana New" w:cs="Angsana New"/>
          <w:sz w:val="32"/>
          <w:szCs w:val="32"/>
          <w:cs/>
        </w:rPr>
        <w:t>บครัว</w:t>
      </w:r>
      <w:r w:rsidR="000F59A7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B75E92" w:rsidRPr="002800FA">
        <w:rPr>
          <w:rFonts w:ascii="Angsana New" w:hAnsi="Angsana New" w:cs="Angsana New"/>
          <w:sz w:val="32"/>
          <w:szCs w:val="32"/>
          <w:cs/>
        </w:rPr>
        <w:t>ตัวแปรที่สั</w:t>
      </w:r>
      <w:r w:rsidR="002503A6" w:rsidRPr="002800FA">
        <w:rPr>
          <w:rFonts w:ascii="Angsana New" w:hAnsi="Angsana New" w:cs="Angsana New"/>
          <w:sz w:val="32"/>
          <w:szCs w:val="32"/>
          <w:cs/>
        </w:rPr>
        <w:t xml:space="preserve">งเกตได้ คือ </w:t>
      </w:r>
      <w:r w:rsidR="00E90172" w:rsidRPr="002800FA">
        <w:rPr>
          <w:rFonts w:ascii="Angsana New" w:hAnsi="Angsana New" w:cs="Angsana New"/>
          <w:sz w:val="32"/>
          <w:szCs w:val="32"/>
          <w:cs/>
        </w:rPr>
        <w:t xml:space="preserve">รายได้ของครอบครัว การส่งเสริมของผู้ปกครอง </w:t>
      </w:r>
      <w:r w:rsidR="00B75E92" w:rsidRPr="002800FA">
        <w:rPr>
          <w:rFonts w:ascii="Angsana New" w:hAnsi="Angsana New" w:cs="Angsana New"/>
          <w:sz w:val="32"/>
          <w:szCs w:val="32"/>
          <w:cs/>
        </w:rPr>
        <w:t>และการอบรมเลี้ยงดู</w:t>
      </w:r>
    </w:p>
    <w:p w:rsidR="002503A6" w:rsidRPr="002800FA" w:rsidRDefault="00E90172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63606A"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823634" w:rsidRPr="002800FA">
        <w:rPr>
          <w:rFonts w:ascii="Angsana New" w:hAnsi="Angsana New" w:cs="Angsana New"/>
          <w:sz w:val="32"/>
          <w:szCs w:val="32"/>
          <w:cs/>
        </w:rPr>
        <w:t>ผู้วิจัยจึงมีความสนใจที่จะศึกษาว่ามีปัจจัยใดบ้างที่มีอิทธิพลต่อผลสัมฤทธิ์ทางการเรียนวิชาภาษาอังกฤษของนักเรียน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เพื่อเป็นข้อมูลในการปรับปรุงและพัฒนาการเรียนการสอนวิชาภาษาอังก</w:t>
      </w:r>
      <w:r w:rsidRPr="002800FA">
        <w:rPr>
          <w:rFonts w:ascii="Angsana New" w:hAnsi="Angsana New" w:cs="Angsana New"/>
          <w:sz w:val="32"/>
          <w:szCs w:val="32"/>
          <w:cs/>
        </w:rPr>
        <w:t>ฤษให้มีประสิทธิภาพมากยิ่งขึ้น</w:t>
      </w:r>
      <w:r w:rsidR="000F59A7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และเป็นการยกระดับ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คุณภาพการศึกษาของไทยให้สูงขึ้น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 xml:space="preserve">เพื่อเป็นแนวทางยกระดับคุณภาพ </w:t>
      </w:r>
      <w:r w:rsidR="00823634" w:rsidRPr="002800FA">
        <w:rPr>
          <w:rFonts w:ascii="Angsana New" w:hAnsi="Angsana New" w:cs="Angsana New"/>
          <w:sz w:val="32"/>
          <w:szCs w:val="32"/>
        </w:rPr>
        <w:t xml:space="preserve">O – NET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ในปีต่อไปให้สูงขึ้น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โดยศึกษาปัจจัยสำคัญที่เป็นตัวแปรที่มีอิทธิพลต่อผลสัม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ฤทธิ์ทางการเรียนวิชาภาษาอังกฤษ </w:t>
      </w:r>
      <w:r w:rsidR="00823634" w:rsidRPr="002800FA">
        <w:rPr>
          <w:rFonts w:ascii="Angsana New" w:hAnsi="Angsana New" w:cs="Angsana New"/>
          <w:sz w:val="32"/>
          <w:szCs w:val="32"/>
          <w:cs/>
        </w:rPr>
        <w:t>ผู้วิจัยจึงได้ศึกษาตัวแ</w:t>
      </w:r>
      <w:r w:rsidR="009D7631" w:rsidRPr="002800FA">
        <w:rPr>
          <w:rFonts w:ascii="Angsana New" w:hAnsi="Angsana New" w:cs="Angsana New"/>
          <w:sz w:val="32"/>
          <w:szCs w:val="32"/>
          <w:cs/>
        </w:rPr>
        <w:t>ปรที่สำคัญและได้</w:t>
      </w:r>
      <w:r w:rsidR="00B75E92" w:rsidRPr="002800FA">
        <w:rPr>
          <w:rFonts w:ascii="Angsana New" w:hAnsi="Angsana New" w:cs="Angsana New"/>
          <w:sz w:val="32"/>
          <w:szCs w:val="32"/>
          <w:cs/>
        </w:rPr>
        <w:t>สรุป</w:t>
      </w:r>
      <w:r w:rsidR="002503A6" w:rsidRPr="002800FA">
        <w:rPr>
          <w:rFonts w:ascii="Angsana New" w:hAnsi="Angsana New" w:cs="Angsana New"/>
          <w:sz w:val="32"/>
          <w:szCs w:val="32"/>
          <w:cs/>
        </w:rPr>
        <w:t xml:space="preserve">ไว้แล้วข้างต้น </w:t>
      </w:r>
      <w:r w:rsidR="00B75E92" w:rsidRPr="002800FA">
        <w:rPr>
          <w:rFonts w:ascii="Angsana New" w:hAnsi="Angsana New" w:cs="Angsana New"/>
          <w:sz w:val="32"/>
          <w:szCs w:val="32"/>
          <w:cs/>
        </w:rPr>
        <w:t>จากที่นักวิจั</w:t>
      </w:r>
      <w:r w:rsidR="005D76FD" w:rsidRPr="002800FA">
        <w:rPr>
          <w:rFonts w:ascii="Angsana New" w:hAnsi="Angsana New" w:cs="Angsana New"/>
          <w:sz w:val="32"/>
          <w:szCs w:val="32"/>
          <w:cs/>
        </w:rPr>
        <w:t>ยคนอื่น</w:t>
      </w:r>
      <w:r w:rsidR="002503A6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D76FD" w:rsidRPr="002800FA">
        <w:rPr>
          <w:rFonts w:ascii="Angsana New" w:hAnsi="Angsana New" w:cs="Angsana New"/>
          <w:sz w:val="32"/>
          <w:szCs w:val="32"/>
          <w:cs/>
        </w:rPr>
        <w:t>ๆ</w:t>
      </w:r>
      <w:r w:rsidR="002503A6" w:rsidRPr="002800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D76FD" w:rsidRPr="002800FA">
        <w:rPr>
          <w:rFonts w:ascii="Angsana New" w:hAnsi="Angsana New" w:cs="Angsana New"/>
          <w:sz w:val="32"/>
          <w:szCs w:val="32"/>
          <w:cs/>
        </w:rPr>
        <w:t xml:space="preserve">ได้สนใจศึกษามากที่สุด 5 </w:t>
      </w:r>
      <w:r w:rsidRPr="002800FA">
        <w:rPr>
          <w:rFonts w:ascii="Angsana New" w:hAnsi="Angsana New" w:cs="Angsana New"/>
          <w:sz w:val="32"/>
          <w:szCs w:val="32"/>
          <w:cs/>
        </w:rPr>
        <w:t>อันดับแรก ได้แก่</w:t>
      </w:r>
      <w:r w:rsidR="00B75E92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1) ปัจจัยด้านตัวผู้เรียน </w:t>
      </w:r>
      <w:r w:rsidR="009D7631" w:rsidRPr="002800FA">
        <w:rPr>
          <w:rFonts w:ascii="Angsana New" w:hAnsi="Angsana New" w:cs="Angsana New"/>
          <w:sz w:val="32"/>
          <w:szCs w:val="32"/>
          <w:cs/>
        </w:rPr>
        <w:t>ตัวแปรที่สังเกตได</w:t>
      </w:r>
      <w:r w:rsidR="002503A6" w:rsidRPr="002800FA">
        <w:rPr>
          <w:rFonts w:ascii="Angsana New" w:hAnsi="Angsana New" w:cs="Angsana New"/>
          <w:sz w:val="32"/>
          <w:szCs w:val="32"/>
          <w:cs/>
        </w:rPr>
        <w:t xml:space="preserve">้ คือ </w:t>
      </w:r>
      <w:r w:rsidRPr="002800FA">
        <w:rPr>
          <w:rFonts w:ascii="Angsana New" w:hAnsi="Angsana New" w:cs="Angsana New"/>
          <w:sz w:val="32"/>
          <w:szCs w:val="32"/>
          <w:cs/>
        </w:rPr>
        <w:t>เจตคติต่อวิชาภาษาอังกฤษ</w:t>
      </w:r>
      <w:r w:rsidR="009D7631" w:rsidRPr="002800FA">
        <w:rPr>
          <w:rFonts w:ascii="Angsana New" w:hAnsi="Angsana New" w:cs="Angsana New"/>
          <w:sz w:val="32"/>
          <w:szCs w:val="32"/>
          <w:cs/>
        </w:rPr>
        <w:t xml:space="preserve"> แรงจูงใ</w:t>
      </w:r>
      <w:r w:rsidRPr="002800FA">
        <w:rPr>
          <w:rFonts w:ascii="Angsana New" w:hAnsi="Angsana New" w:cs="Angsana New"/>
          <w:sz w:val="32"/>
          <w:szCs w:val="32"/>
          <w:cs/>
        </w:rPr>
        <w:t>จใฝ่สัมฤทธิ์ 2) ปัจจัยด้านครูผู้สอน</w:t>
      </w:r>
      <w:r w:rsidR="009D7631" w:rsidRPr="002800FA">
        <w:rPr>
          <w:rFonts w:ascii="Angsana New" w:hAnsi="Angsana New" w:cs="Angsana New"/>
          <w:sz w:val="32"/>
          <w:szCs w:val="32"/>
          <w:cs/>
        </w:rPr>
        <w:t xml:space="preserve"> ตัวแปรที่สังเกตได้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9D7631" w:rsidRPr="002800FA">
        <w:rPr>
          <w:rFonts w:ascii="Angsana New" w:hAnsi="Angsana New" w:cs="Angsana New"/>
          <w:sz w:val="32"/>
          <w:szCs w:val="32"/>
          <w:cs/>
        </w:rPr>
        <w:t>คือ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9D7631" w:rsidRPr="002800FA">
        <w:rPr>
          <w:rFonts w:ascii="Angsana New" w:hAnsi="Angsana New" w:cs="Angsana New"/>
          <w:sz w:val="32"/>
          <w:szCs w:val="32"/>
          <w:cs/>
        </w:rPr>
        <w:t>บุคลิกภา</w:t>
      </w:r>
      <w:r w:rsidRPr="002800FA">
        <w:rPr>
          <w:rFonts w:ascii="Angsana New" w:hAnsi="Angsana New" w:cs="Angsana New"/>
          <w:sz w:val="32"/>
          <w:szCs w:val="32"/>
          <w:cs/>
        </w:rPr>
        <w:t>พครูผู้สอนและคุณภาพการสอนของครู</w:t>
      </w:r>
      <w:r w:rsidR="009D7631" w:rsidRPr="002800FA">
        <w:rPr>
          <w:rFonts w:ascii="Angsana New" w:hAnsi="Angsana New" w:cs="Angsana New"/>
          <w:sz w:val="32"/>
          <w:szCs w:val="32"/>
          <w:cs/>
        </w:rPr>
        <w:t xml:space="preserve"> 3) ปัจจัยด้านสภาพแวดล้อม</w:t>
      </w:r>
      <w:r w:rsidR="00EB133B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9D7631" w:rsidRPr="002800FA">
        <w:rPr>
          <w:rFonts w:ascii="Angsana New" w:hAnsi="Angsana New" w:cs="Angsana New"/>
          <w:sz w:val="32"/>
          <w:szCs w:val="32"/>
          <w:cs/>
        </w:rPr>
        <w:t>ตัวแปรที่สังเกตได้ คือ</w:t>
      </w:r>
      <w:r w:rsidR="00B75E92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2503A6" w:rsidRPr="002800FA">
        <w:rPr>
          <w:rFonts w:ascii="Angsana New" w:hAnsi="Angsana New" w:cs="Angsana New"/>
          <w:sz w:val="32"/>
          <w:szCs w:val="32"/>
          <w:cs/>
        </w:rPr>
        <w:t>การจัดบรรยากาศในชั้นเรียน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รวมทั้งหมด 5 ตัวแปร </w:t>
      </w:r>
      <w:r w:rsidR="00870607" w:rsidRPr="002800FA">
        <w:rPr>
          <w:rFonts w:ascii="Angsana New" w:hAnsi="Angsana New" w:cs="Angsana New"/>
          <w:sz w:val="32"/>
          <w:szCs w:val="32"/>
          <w:cs/>
        </w:rPr>
        <w:t>ผู้วิจัยมีวัตถุประสงค์ที่จะศึกษาและสร้างสมการพยากรณ์ปัจจัยที่มีอิทธิพลต่อผลสัมฤทธิ์ทางการเรียนวิชาภาษาอังกฤษ ของนักเรียนชั้นประถมศึกษาปีที่ 6 สังกัดสำนักงานเขตพ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ื้นที่การศึกษาประถมศึกษาบึงกาฬ </w:t>
      </w:r>
      <w:r w:rsidR="00870607" w:rsidRPr="002800FA">
        <w:rPr>
          <w:rFonts w:ascii="Angsana New" w:hAnsi="Angsana New" w:cs="Angsana New"/>
          <w:sz w:val="32"/>
          <w:szCs w:val="32"/>
          <w:cs/>
        </w:rPr>
        <w:t>ภาคเรียนที่ 2 ปีการศึกษา 2556</w:t>
      </w:r>
    </w:p>
    <w:p w:rsidR="002503A6" w:rsidRPr="002800FA" w:rsidRDefault="002503A6" w:rsidP="002800FA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5F27D6" w:rsidRPr="002800FA" w:rsidRDefault="003F40B2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b/>
          <w:bCs/>
          <w:sz w:val="36"/>
          <w:szCs w:val="36"/>
          <w:cs/>
        </w:rPr>
        <w:t>กรอบแนวคิดการวิจัย</w:t>
      </w:r>
    </w:p>
    <w:p w:rsidR="002503A6" w:rsidRPr="002800FA" w:rsidRDefault="002503A6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63606A" w:rsidRPr="002800FA" w:rsidRDefault="003F40B2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  <w:t>จากการทบทวนเอกสารแนวคิดและงานวิจ</w:t>
      </w:r>
      <w:r w:rsidR="00E90172" w:rsidRPr="002800FA">
        <w:rPr>
          <w:rFonts w:ascii="Angsana New" w:hAnsi="Angsana New" w:cs="Angsana New"/>
          <w:sz w:val="32"/>
          <w:szCs w:val="32"/>
          <w:cs/>
        </w:rPr>
        <w:t>ัยที่เกี่ยวข้องดังกล่าวแล้วนั้น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ผู้วิจัยได้</w:t>
      </w:r>
      <w:r w:rsidR="00870607" w:rsidRPr="002800FA">
        <w:rPr>
          <w:rFonts w:ascii="Angsana New" w:hAnsi="Angsana New" w:cs="Angsana New"/>
          <w:sz w:val="32"/>
          <w:szCs w:val="32"/>
          <w:cs/>
        </w:rPr>
        <w:t>ศึกษาและสร้างสมการพยากรณ์ปัจจัย</w:t>
      </w:r>
      <w:r w:rsidRPr="002800FA">
        <w:rPr>
          <w:rFonts w:ascii="Angsana New" w:hAnsi="Angsana New" w:cs="Angsana New"/>
          <w:sz w:val="32"/>
          <w:szCs w:val="32"/>
          <w:cs/>
        </w:rPr>
        <w:t>ที่มีอิทธิพลต่อผลสั</w:t>
      </w:r>
      <w:r w:rsidR="002503A6" w:rsidRPr="002800FA">
        <w:rPr>
          <w:rFonts w:ascii="Angsana New" w:hAnsi="Angsana New" w:cs="Angsana New"/>
          <w:sz w:val="32"/>
          <w:szCs w:val="32"/>
          <w:cs/>
        </w:rPr>
        <w:t>มฤทธิ์ทางการเรียนวิชาภาษาอังกฤษ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เพื่ออธิบายควา</w:t>
      </w:r>
      <w:r w:rsidR="002503A6" w:rsidRPr="002800FA">
        <w:rPr>
          <w:rFonts w:ascii="Angsana New" w:hAnsi="Angsana New" w:cs="Angsana New"/>
          <w:sz w:val="32"/>
          <w:szCs w:val="32"/>
          <w:cs/>
        </w:rPr>
        <w:t xml:space="preserve">มสัมพันธ์ของตัวแปร </w:t>
      </w:r>
      <w:r w:rsidRPr="002800FA">
        <w:rPr>
          <w:rFonts w:ascii="Angsana New" w:hAnsi="Angsana New" w:cs="Angsana New"/>
          <w:sz w:val="32"/>
          <w:szCs w:val="32"/>
          <w:cs/>
        </w:rPr>
        <w:t>ซึ่ง</w:t>
      </w:r>
      <w:r w:rsidR="00E90172" w:rsidRPr="002800FA">
        <w:rPr>
          <w:rFonts w:ascii="Angsana New" w:hAnsi="Angsana New" w:cs="Angsana New"/>
          <w:sz w:val="32"/>
          <w:szCs w:val="32"/>
          <w:cs/>
        </w:rPr>
        <w:t xml:space="preserve">แนวคิดในการวิจัยที่มีความสำคัญ </w:t>
      </w:r>
      <w:r w:rsidRPr="002800FA">
        <w:rPr>
          <w:rFonts w:ascii="Angsana New" w:hAnsi="Angsana New" w:cs="Angsana New"/>
          <w:sz w:val="32"/>
          <w:szCs w:val="32"/>
          <w:cs/>
        </w:rPr>
        <w:t>และคัดเลือกตัวแปรจากการสังเคราะห์ตัวแปรจากงานวิ</w:t>
      </w:r>
      <w:r w:rsidR="00E90172" w:rsidRPr="002800FA">
        <w:rPr>
          <w:rFonts w:ascii="Angsana New" w:hAnsi="Angsana New" w:cs="Angsana New"/>
          <w:sz w:val="32"/>
          <w:szCs w:val="32"/>
          <w:cs/>
        </w:rPr>
        <w:t>จัยและจากการสอบถามผู้ทรงคุณวุฒิ</w:t>
      </w:r>
      <w:r w:rsidRPr="002800FA">
        <w:rPr>
          <w:rFonts w:ascii="Angsana New" w:hAnsi="Angsana New" w:cs="Angsana New"/>
          <w:sz w:val="32"/>
          <w:szCs w:val="32"/>
          <w:cs/>
        </w:rPr>
        <w:t xml:space="preserve"> ทำให้ได้</w:t>
      </w:r>
      <w:r w:rsidR="00870607" w:rsidRPr="002800FA">
        <w:rPr>
          <w:rFonts w:ascii="Angsana New" w:hAnsi="Angsana New" w:cs="Angsana New"/>
          <w:sz w:val="32"/>
          <w:szCs w:val="32"/>
          <w:cs/>
        </w:rPr>
        <w:t>กรอบแนวคิดการวิจัย</w:t>
      </w:r>
      <w:r w:rsidR="002503A6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8D68D3" w:rsidRPr="002800FA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63606A" w:rsidRPr="002800FA" w:rsidRDefault="0063606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5D76FD" w:rsidRPr="002800FA">
        <w:rPr>
          <w:rFonts w:ascii="Angsana New" w:hAnsi="Angsana New" w:cs="Angsana New"/>
          <w:sz w:val="32"/>
          <w:szCs w:val="32"/>
          <w:lang w:val="en-GB"/>
        </w:rPr>
        <w:t>1</w:t>
      </w:r>
      <w:r w:rsidR="005D76FD" w:rsidRPr="002800FA">
        <w:rPr>
          <w:rFonts w:ascii="Angsana New" w:hAnsi="Angsana New" w:cs="Angsana New"/>
          <w:sz w:val="32"/>
          <w:szCs w:val="32"/>
        </w:rPr>
        <w:t>.</w:t>
      </w:r>
      <w:r w:rsidR="005D76FD" w:rsidRPr="002800FA">
        <w:rPr>
          <w:rFonts w:ascii="Angsana New" w:hAnsi="Angsana New" w:cs="Angsana New"/>
          <w:sz w:val="32"/>
          <w:szCs w:val="32"/>
          <w:lang w:val="en-GB"/>
        </w:rPr>
        <w:t xml:space="preserve"> </w:t>
      </w:r>
      <w:r w:rsidR="005D76FD" w:rsidRPr="002800FA">
        <w:rPr>
          <w:rFonts w:ascii="Angsana New" w:hAnsi="Angsana New" w:cs="Angsana New"/>
          <w:sz w:val="32"/>
          <w:szCs w:val="32"/>
          <w:cs/>
        </w:rPr>
        <w:t xml:space="preserve">ตัวแปรอิสระ </w:t>
      </w:r>
      <w:r w:rsidR="005D76FD" w:rsidRPr="002800FA">
        <w:rPr>
          <w:rFonts w:ascii="Angsana New" w:hAnsi="Angsana New" w:cs="Angsana New"/>
          <w:sz w:val="32"/>
          <w:szCs w:val="32"/>
          <w:lang w:val="en-GB"/>
        </w:rPr>
        <w:t xml:space="preserve">/ </w:t>
      </w:r>
      <w:r w:rsidR="00E90172" w:rsidRPr="002800FA">
        <w:rPr>
          <w:rFonts w:ascii="Angsana New" w:hAnsi="Angsana New" w:cs="Angsana New"/>
          <w:sz w:val="32"/>
          <w:szCs w:val="32"/>
          <w:cs/>
        </w:rPr>
        <w:t xml:space="preserve">ตัวแปรพยากรณ์ </w:t>
      </w:r>
      <w:r w:rsidR="005D76FD" w:rsidRPr="002800FA">
        <w:rPr>
          <w:rFonts w:ascii="Angsana New" w:hAnsi="Angsana New" w:cs="Angsana New"/>
          <w:sz w:val="32"/>
          <w:szCs w:val="32"/>
          <w:cs/>
        </w:rPr>
        <w:t>ได้แก่</w:t>
      </w:r>
    </w:p>
    <w:p w:rsidR="0063606A" w:rsidRPr="002800FA" w:rsidRDefault="0063606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2503A6" w:rsidRPr="002800FA">
        <w:rPr>
          <w:rFonts w:ascii="Angsana New" w:hAnsi="Angsana New" w:cs="Angsana New" w:hint="cs"/>
          <w:sz w:val="32"/>
          <w:szCs w:val="32"/>
          <w:cs/>
        </w:rPr>
        <w:t>1.</w:t>
      </w:r>
      <w:r w:rsidR="002503A6" w:rsidRPr="002800FA">
        <w:rPr>
          <w:rFonts w:ascii="Angsana New" w:hAnsi="Angsana New" w:cs="Angsana New"/>
          <w:sz w:val="32"/>
          <w:szCs w:val="32"/>
          <w:cs/>
        </w:rPr>
        <w:t>1</w:t>
      </w:r>
      <w:r w:rsidR="005D76FD" w:rsidRPr="002800FA">
        <w:rPr>
          <w:rFonts w:ascii="Angsana New" w:hAnsi="Angsana New" w:cs="Angsana New"/>
          <w:sz w:val="32"/>
          <w:szCs w:val="32"/>
          <w:cs/>
        </w:rPr>
        <w:t xml:space="preserve"> ปัจจัยด้านตัวผู้เรียน ประกอบไปด้วยเจตคติต</w:t>
      </w:r>
      <w:r w:rsidR="002503A6" w:rsidRPr="002800FA">
        <w:rPr>
          <w:rFonts w:ascii="Angsana New" w:hAnsi="Angsana New" w:cs="Angsana New"/>
          <w:sz w:val="32"/>
          <w:szCs w:val="32"/>
          <w:cs/>
        </w:rPr>
        <w:t>่อวิชาภาษาอังกฤษ (</w:t>
      </w:r>
      <w:r w:rsidR="005D76FD" w:rsidRPr="002800FA">
        <w:rPr>
          <w:rFonts w:ascii="Angsana New" w:hAnsi="Angsana New" w:cs="Angsana New"/>
          <w:sz w:val="32"/>
          <w:szCs w:val="32"/>
        </w:rPr>
        <w:t xml:space="preserve">English </w:t>
      </w:r>
      <w:r w:rsidR="005D76FD" w:rsidRPr="002800FA">
        <w:rPr>
          <w:rStyle w:val="hps"/>
          <w:rFonts w:ascii="Angsana New" w:hAnsi="Angsana New" w:cs="Angsana New"/>
          <w:sz w:val="32"/>
          <w:szCs w:val="32"/>
        </w:rPr>
        <w:t>Attitude</w:t>
      </w:r>
      <w:r w:rsidR="005D76FD" w:rsidRPr="002800FA">
        <w:rPr>
          <w:rFonts w:ascii="Angsana New" w:hAnsi="Angsana New" w:cs="Angsana New"/>
          <w:sz w:val="32"/>
          <w:szCs w:val="32"/>
        </w:rPr>
        <w:t xml:space="preserve"> : EA</w:t>
      </w:r>
      <w:r w:rsidR="005D76FD" w:rsidRPr="002800FA">
        <w:rPr>
          <w:rFonts w:ascii="Angsana New" w:hAnsi="Angsana New" w:cs="Angsana New"/>
          <w:sz w:val="32"/>
          <w:szCs w:val="32"/>
          <w:cs/>
        </w:rPr>
        <w:t>)และแรงจูงใจใฝ่สัมฤทธิ์</w:t>
      </w:r>
      <w:r w:rsidR="0076440B" w:rsidRPr="002800FA">
        <w:rPr>
          <w:rFonts w:ascii="Angsana New" w:hAnsi="Angsana New" w:cs="Angsana New"/>
          <w:sz w:val="32"/>
          <w:szCs w:val="32"/>
        </w:rPr>
        <w:t xml:space="preserve"> </w:t>
      </w:r>
      <w:r w:rsidR="002503A6" w:rsidRPr="002800FA">
        <w:rPr>
          <w:rFonts w:ascii="Angsana New" w:hAnsi="Angsana New" w:cs="Angsana New"/>
          <w:sz w:val="32"/>
          <w:szCs w:val="32"/>
          <w:cs/>
        </w:rPr>
        <w:t>(</w:t>
      </w:r>
      <w:r w:rsidR="002503A6" w:rsidRPr="002800FA">
        <w:rPr>
          <w:rFonts w:ascii="Angsana New" w:hAnsi="Angsana New" w:cs="Angsana New"/>
          <w:sz w:val="32"/>
          <w:szCs w:val="32"/>
        </w:rPr>
        <w:t>Achievement Motivation : AM</w:t>
      </w:r>
      <w:r w:rsidR="005D76FD" w:rsidRPr="002800FA">
        <w:rPr>
          <w:rFonts w:ascii="Angsana New" w:hAnsi="Angsana New" w:cs="Angsana New"/>
          <w:sz w:val="32"/>
          <w:szCs w:val="32"/>
          <w:cs/>
        </w:rPr>
        <w:t>)</w:t>
      </w:r>
    </w:p>
    <w:p w:rsidR="0063606A" w:rsidRPr="002800FA" w:rsidRDefault="0063606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2503A6" w:rsidRPr="002800FA">
        <w:rPr>
          <w:rFonts w:ascii="Angsana New" w:hAnsi="Angsana New" w:cs="Angsana New" w:hint="cs"/>
          <w:sz w:val="32"/>
          <w:szCs w:val="32"/>
          <w:cs/>
        </w:rPr>
        <w:t>1.</w:t>
      </w:r>
      <w:r w:rsidR="002503A6" w:rsidRPr="002800FA">
        <w:rPr>
          <w:rFonts w:ascii="Angsana New" w:hAnsi="Angsana New" w:cs="Angsana New"/>
          <w:sz w:val="32"/>
          <w:szCs w:val="32"/>
          <w:cs/>
        </w:rPr>
        <w:t>2</w:t>
      </w:r>
      <w:r w:rsidR="005D76FD" w:rsidRPr="002800FA">
        <w:rPr>
          <w:rFonts w:ascii="Angsana New" w:hAnsi="Angsana New" w:cs="Angsana New"/>
          <w:sz w:val="32"/>
          <w:szCs w:val="32"/>
          <w:cs/>
        </w:rPr>
        <w:t xml:space="preserve"> ปัจจัยด้านครูผู้สอน ประกอบไปด้วย บุคลิกภาพของครู </w:t>
      </w:r>
      <w:r w:rsidR="002503A6" w:rsidRPr="002800FA">
        <w:rPr>
          <w:rStyle w:val="hps"/>
          <w:rFonts w:ascii="Angsana New" w:hAnsi="Angsana New" w:cs="Angsana New"/>
          <w:sz w:val="32"/>
          <w:szCs w:val="32"/>
          <w:cs/>
        </w:rPr>
        <w:t>(</w:t>
      </w:r>
      <w:r w:rsidR="005D76FD" w:rsidRPr="002800FA">
        <w:rPr>
          <w:rStyle w:val="hps"/>
          <w:rFonts w:ascii="Angsana New" w:hAnsi="Angsana New" w:cs="Angsana New"/>
          <w:sz w:val="32"/>
          <w:szCs w:val="32"/>
        </w:rPr>
        <w:t>Personality</w:t>
      </w:r>
      <w:r w:rsidR="005D76FD" w:rsidRPr="002800FA">
        <w:rPr>
          <w:rStyle w:val="shorttext"/>
          <w:rFonts w:ascii="Angsana New" w:hAnsi="Angsana New" w:cs="Angsana New"/>
          <w:sz w:val="32"/>
          <w:szCs w:val="32"/>
        </w:rPr>
        <w:t xml:space="preserve"> </w:t>
      </w:r>
      <w:r w:rsidR="002503A6" w:rsidRPr="002800FA">
        <w:rPr>
          <w:rStyle w:val="hps"/>
          <w:rFonts w:ascii="Angsana New" w:hAnsi="Angsana New" w:cs="Angsana New"/>
          <w:sz w:val="32"/>
          <w:szCs w:val="32"/>
        </w:rPr>
        <w:t>of The T</w:t>
      </w:r>
      <w:r w:rsidR="005D76FD" w:rsidRPr="002800FA">
        <w:rPr>
          <w:rStyle w:val="hps"/>
          <w:rFonts w:ascii="Angsana New" w:hAnsi="Angsana New" w:cs="Angsana New"/>
          <w:sz w:val="32"/>
          <w:szCs w:val="32"/>
        </w:rPr>
        <w:t>eacher</w:t>
      </w:r>
      <w:r w:rsidR="002503A6" w:rsidRPr="002800FA">
        <w:rPr>
          <w:rFonts w:ascii="Angsana New" w:hAnsi="Angsana New" w:cs="Angsana New"/>
          <w:sz w:val="32"/>
          <w:szCs w:val="32"/>
        </w:rPr>
        <w:t xml:space="preserve"> : PT</w:t>
      </w:r>
      <w:r w:rsidR="005D76FD" w:rsidRPr="002800FA">
        <w:rPr>
          <w:rFonts w:ascii="Angsana New" w:hAnsi="Angsana New" w:cs="Angsana New"/>
          <w:sz w:val="32"/>
          <w:szCs w:val="32"/>
          <w:cs/>
        </w:rPr>
        <w:t>) และคุณภาพการสอนของครู</w:t>
      </w:r>
      <w:r w:rsidR="0076440B" w:rsidRPr="002800FA">
        <w:rPr>
          <w:rFonts w:ascii="Angsana New" w:hAnsi="Angsana New" w:cs="Angsana New"/>
          <w:sz w:val="32"/>
          <w:szCs w:val="32"/>
        </w:rPr>
        <w:t xml:space="preserve"> </w:t>
      </w:r>
      <w:r w:rsidR="005D76FD" w:rsidRPr="002800FA">
        <w:rPr>
          <w:rFonts w:ascii="Angsana New" w:hAnsi="Angsana New" w:cs="Angsana New"/>
          <w:sz w:val="32"/>
          <w:szCs w:val="32"/>
          <w:cs/>
        </w:rPr>
        <w:t>(</w:t>
      </w:r>
      <w:r w:rsidR="005D76FD" w:rsidRPr="002800FA">
        <w:rPr>
          <w:rStyle w:val="hps"/>
          <w:rFonts w:ascii="Angsana New" w:hAnsi="Angsana New" w:cs="Angsana New"/>
          <w:sz w:val="32"/>
          <w:szCs w:val="32"/>
        </w:rPr>
        <w:t>Quality</w:t>
      </w:r>
      <w:r w:rsidR="005D76FD" w:rsidRPr="002800FA">
        <w:rPr>
          <w:rStyle w:val="shorttext"/>
          <w:rFonts w:ascii="Angsana New" w:hAnsi="Angsana New" w:cs="Angsana New"/>
          <w:sz w:val="32"/>
          <w:szCs w:val="32"/>
        </w:rPr>
        <w:t xml:space="preserve"> </w:t>
      </w:r>
      <w:r w:rsidR="005D76FD" w:rsidRPr="002800FA">
        <w:rPr>
          <w:rStyle w:val="hps"/>
          <w:rFonts w:ascii="Angsana New" w:hAnsi="Angsana New" w:cs="Angsana New"/>
          <w:sz w:val="32"/>
          <w:szCs w:val="32"/>
        </w:rPr>
        <w:t>of Instruction</w:t>
      </w:r>
      <w:r w:rsidR="005D76FD" w:rsidRPr="002800FA">
        <w:rPr>
          <w:rFonts w:ascii="Angsana New" w:hAnsi="Angsana New" w:cs="Angsana New"/>
          <w:sz w:val="32"/>
          <w:szCs w:val="32"/>
          <w:cs/>
        </w:rPr>
        <w:t xml:space="preserve"> </w:t>
      </w:r>
      <w:r w:rsidR="005D76FD" w:rsidRPr="002800FA">
        <w:rPr>
          <w:rFonts w:ascii="Angsana New" w:hAnsi="Angsana New" w:cs="Angsana New"/>
          <w:sz w:val="32"/>
          <w:szCs w:val="32"/>
          <w:lang w:val="en-GB"/>
        </w:rPr>
        <w:t>: QI</w:t>
      </w:r>
      <w:r w:rsidR="005D76FD" w:rsidRPr="002800FA">
        <w:rPr>
          <w:rFonts w:ascii="Angsana New" w:hAnsi="Angsana New" w:cs="Angsana New"/>
          <w:sz w:val="32"/>
          <w:szCs w:val="32"/>
          <w:cs/>
        </w:rPr>
        <w:t>)</w:t>
      </w:r>
    </w:p>
    <w:p w:rsidR="0076440B" w:rsidRPr="002800FA" w:rsidRDefault="0063606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2503A6" w:rsidRPr="002800FA">
        <w:rPr>
          <w:rFonts w:ascii="Angsana New" w:hAnsi="Angsana New" w:cs="Angsana New" w:hint="cs"/>
          <w:sz w:val="32"/>
          <w:szCs w:val="32"/>
          <w:cs/>
        </w:rPr>
        <w:t>1.</w:t>
      </w:r>
      <w:r w:rsidR="002503A6" w:rsidRPr="002800FA">
        <w:rPr>
          <w:rFonts w:ascii="Angsana New" w:hAnsi="Angsana New" w:cs="Angsana New"/>
          <w:sz w:val="32"/>
          <w:szCs w:val="32"/>
          <w:cs/>
        </w:rPr>
        <w:t>3</w:t>
      </w:r>
      <w:r w:rsidR="005D76FD" w:rsidRPr="002800FA">
        <w:rPr>
          <w:rFonts w:ascii="Angsana New" w:hAnsi="Angsana New" w:cs="Angsana New"/>
          <w:sz w:val="32"/>
          <w:szCs w:val="32"/>
          <w:cs/>
        </w:rPr>
        <w:t xml:space="preserve"> ปัจจัยด้านสภาพแวดล้อม ประกอบไปด้วย การจัดบรรยากาศในชั้นเรียน</w:t>
      </w:r>
    </w:p>
    <w:p w:rsidR="0063606A" w:rsidRPr="002800FA" w:rsidRDefault="002503A6" w:rsidP="002800FA">
      <w:pPr>
        <w:pStyle w:val="ac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>(</w:t>
      </w:r>
      <w:r w:rsidR="005D76FD" w:rsidRPr="002800FA">
        <w:rPr>
          <w:rFonts w:ascii="Angsana New" w:hAnsi="Angsana New" w:cs="Angsana New"/>
          <w:sz w:val="32"/>
          <w:szCs w:val="32"/>
        </w:rPr>
        <w:t>Classroom Atmosphere : CA</w:t>
      </w:r>
      <w:r w:rsidRPr="002800FA">
        <w:rPr>
          <w:rFonts w:ascii="Angsana New" w:hAnsi="Angsana New" w:cs="Angsana New"/>
          <w:sz w:val="32"/>
          <w:szCs w:val="32"/>
          <w:cs/>
        </w:rPr>
        <w:t>)</w:t>
      </w:r>
    </w:p>
    <w:p w:rsidR="003E76EB" w:rsidRPr="002800FA" w:rsidRDefault="0063606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Pr="002800FA">
        <w:rPr>
          <w:rFonts w:ascii="Angsana New" w:hAnsi="Angsana New" w:cs="Angsana New"/>
          <w:sz w:val="32"/>
          <w:szCs w:val="32"/>
          <w:cs/>
        </w:rPr>
        <w:tab/>
      </w:r>
      <w:r w:rsidR="00163F96" w:rsidRPr="002800FA">
        <w:rPr>
          <w:rFonts w:ascii="Angsana New" w:hAnsi="Angsana New" w:cs="Angsana New"/>
          <w:sz w:val="32"/>
          <w:szCs w:val="32"/>
          <w:lang w:val="en-GB"/>
        </w:rPr>
        <w:t xml:space="preserve">2. </w:t>
      </w:r>
      <w:r w:rsidR="005D76FD" w:rsidRPr="002800FA">
        <w:rPr>
          <w:rFonts w:ascii="Angsana New" w:hAnsi="Angsana New" w:cs="Angsana New"/>
          <w:sz w:val="32"/>
          <w:szCs w:val="32"/>
          <w:cs/>
        </w:rPr>
        <w:t xml:space="preserve">ตัวแปรตาม </w:t>
      </w:r>
      <w:r w:rsidR="005D76FD" w:rsidRPr="002800FA">
        <w:rPr>
          <w:rFonts w:ascii="Angsana New" w:hAnsi="Angsana New" w:cs="Angsana New"/>
          <w:sz w:val="32"/>
          <w:szCs w:val="32"/>
          <w:lang w:val="en-GB"/>
        </w:rPr>
        <w:t xml:space="preserve">/ </w:t>
      </w:r>
      <w:r w:rsidR="0076440B" w:rsidRPr="002800FA">
        <w:rPr>
          <w:rFonts w:ascii="Angsana New" w:hAnsi="Angsana New" w:cs="Angsana New"/>
          <w:sz w:val="32"/>
          <w:szCs w:val="32"/>
          <w:cs/>
        </w:rPr>
        <w:t xml:space="preserve">ตัวแปรเกณฑ์ </w:t>
      </w:r>
      <w:r w:rsidR="005D76FD" w:rsidRPr="002800FA">
        <w:rPr>
          <w:rFonts w:ascii="Angsana New" w:hAnsi="Angsana New" w:cs="Angsana New"/>
          <w:sz w:val="32"/>
          <w:szCs w:val="32"/>
          <w:cs/>
        </w:rPr>
        <w:t>ได้แก่ ผลสัมฤทธิ์ทางการเรียนวิชาภาษาอังกฤษ</w:t>
      </w:r>
    </w:p>
    <w:p w:rsidR="005D76FD" w:rsidRPr="002800FA" w:rsidRDefault="002503A6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/>
          <w:sz w:val="32"/>
          <w:szCs w:val="32"/>
          <w:cs/>
        </w:rPr>
        <w:t xml:space="preserve"> (</w:t>
      </w:r>
      <w:r w:rsidRPr="002800FA">
        <w:rPr>
          <w:rFonts w:ascii="Angsana New" w:hAnsi="Angsana New" w:cs="Angsana New"/>
          <w:sz w:val="32"/>
          <w:szCs w:val="32"/>
        </w:rPr>
        <w:t>English</w:t>
      </w:r>
      <w:r w:rsidR="005D76FD" w:rsidRPr="002800FA">
        <w:rPr>
          <w:rFonts w:ascii="Angsana New" w:hAnsi="Angsana New" w:cs="Angsana New"/>
          <w:sz w:val="32"/>
          <w:szCs w:val="32"/>
        </w:rPr>
        <w:t xml:space="preserve"> Achievement : EAC</w:t>
      </w:r>
      <w:r w:rsidRPr="002800FA">
        <w:rPr>
          <w:rFonts w:ascii="Angsana New" w:hAnsi="Angsana New" w:cs="Angsana New"/>
          <w:sz w:val="32"/>
          <w:szCs w:val="32"/>
          <w:cs/>
        </w:rPr>
        <w:t>)</w:t>
      </w:r>
    </w:p>
    <w:p w:rsidR="00B75E92" w:rsidRPr="002800FA" w:rsidRDefault="00EE200D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Pr="002800FA">
        <w:rPr>
          <w:rFonts w:ascii="Angsana New" w:hAnsi="Angsana New" w:cs="Angsana New" w:hint="cs"/>
          <w:sz w:val="32"/>
          <w:szCs w:val="32"/>
          <w:cs/>
        </w:rPr>
        <w:tab/>
      </w:r>
      <w:r w:rsidR="00A14AEA" w:rsidRPr="002800FA">
        <w:rPr>
          <w:rFonts w:ascii="Angsana New" w:hAnsi="Angsana New" w:cs="Angsana New"/>
          <w:sz w:val="32"/>
          <w:szCs w:val="32"/>
          <w:cs/>
        </w:rPr>
        <w:t>จากการศึกษาเอกสารและงานวิจัยที่</w:t>
      </w:r>
      <w:r w:rsidR="002503A6" w:rsidRPr="002800FA">
        <w:rPr>
          <w:rFonts w:ascii="Angsana New" w:hAnsi="Angsana New" w:cs="Angsana New"/>
          <w:sz w:val="32"/>
          <w:szCs w:val="32"/>
          <w:cs/>
        </w:rPr>
        <w:t xml:space="preserve">เกี่ยวข้องนำมาเขียนสมมติฐานได้ </w:t>
      </w:r>
      <w:r w:rsidR="00A14AEA" w:rsidRPr="002800FA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714B0C" w:rsidRPr="002800FA" w:rsidRDefault="00CF2FAA" w:rsidP="002800FA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71" style="position:absolute;margin-left:255.3pt;margin-top:5.55pt;width:160.2pt;height:79.25pt;z-index:251658751" stroked="f">
            <v:textbox style="mso-next-textbox:#_x0000_s1071">
              <w:txbxContent>
                <w:p w:rsidR="00EB133B" w:rsidRPr="0076440B" w:rsidRDefault="00EB133B" w:rsidP="002503A6">
                  <w:pPr>
                    <w:spacing w:after="0" w:line="240" w:lineRule="auto"/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76440B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ตัวแปรตาม</w:t>
                  </w:r>
                  <w:r w:rsidRPr="0076440B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 xml:space="preserve"> / </w:t>
                  </w:r>
                  <w:r w:rsidRPr="0076440B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ตัวแปรเกณฑ์</w:t>
                  </w:r>
                </w:p>
                <w:p w:rsidR="00EB133B" w:rsidRPr="0076440B" w:rsidRDefault="00EB133B" w:rsidP="002503A6">
                  <w:pPr>
                    <w:spacing w:after="0" w:line="240" w:lineRule="auto"/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 xml:space="preserve">(Dependent </w:t>
                  </w:r>
                  <w:r w:rsidRPr="0076440B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Variable)</w:t>
                  </w:r>
                </w:p>
              </w:txbxContent>
            </v:textbox>
          </v:rect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70" style="position:absolute;margin-left:34.2pt;margin-top:5.55pt;width:152.55pt;height:54.45pt;z-index:251659264" filled="f" stroked="f">
            <v:textbox style="mso-next-textbox:#_x0000_s1070">
              <w:txbxContent>
                <w:p w:rsidR="00EB133B" w:rsidRPr="0076440B" w:rsidRDefault="00EB133B" w:rsidP="002503A6">
                  <w:pPr>
                    <w:spacing w:after="0" w:line="240" w:lineRule="auto"/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76440B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ตัวแปรอิสระ</w:t>
                  </w:r>
                  <w:r w:rsidRPr="0076440B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/</w:t>
                  </w:r>
                  <w:r w:rsidRPr="0076440B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ตัวแปรพยากรณ์</w:t>
                  </w:r>
                </w:p>
                <w:p w:rsidR="00EB133B" w:rsidRPr="0076440B" w:rsidRDefault="00EB133B" w:rsidP="002503A6">
                  <w:pPr>
                    <w:spacing w:after="0" w:line="240" w:lineRule="auto"/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 xml:space="preserve">(Independent </w:t>
                  </w:r>
                  <w:r w:rsidRPr="0076440B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Variable)</w:t>
                  </w:r>
                </w:p>
              </w:txbxContent>
            </v:textbox>
          </v:rect>
        </w:pict>
      </w:r>
    </w:p>
    <w:p w:rsidR="00F84743" w:rsidRPr="002800FA" w:rsidRDefault="00CF2FA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12"/>
          <w:szCs w:val="12"/>
        </w:rPr>
        <w:pict>
          <v:rect id="_x0000_s1069" style="position:absolute;margin-left:-.75pt;margin-top:46.85pt;width:270pt;height:229.15pt;z-index:251663360">
            <v:textbox>
              <w:txbxContent>
                <w:p w:rsidR="00EB133B" w:rsidRPr="0076440B" w:rsidRDefault="00EB133B" w:rsidP="002503A6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 w:rsidRPr="0076440B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1.</w:t>
                  </w:r>
                  <w:r w:rsidR="00DA79B6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</w:t>
                  </w:r>
                  <w:r w:rsidRPr="0076440B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ปัจจัยด้านตัวผู้เรียน ประกอบด้วย</w:t>
                  </w:r>
                </w:p>
                <w:p w:rsidR="00EB133B" w:rsidRPr="0076440B" w:rsidRDefault="00EB133B" w:rsidP="002503A6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</w:t>
                  </w:r>
                  <w:r w:rsidRPr="0076440B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1.1  เจตคติต่อวิชาภาษาอังกฤษ</w:t>
                  </w:r>
                  <w:r w:rsidRPr="0076440B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(</w:t>
                  </w:r>
                  <w:r w:rsidRPr="0076440B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English </w:t>
                  </w:r>
                  <w:r w:rsidRPr="0076440B">
                    <w:rPr>
                      <w:rStyle w:val="hps"/>
                      <w:rFonts w:ascii="Angsana New" w:hAnsi="Angsana New" w:cs="Angsana New"/>
                      <w:sz w:val="32"/>
                      <w:szCs w:val="32"/>
                    </w:rPr>
                    <w:t>Attitude</w:t>
                  </w:r>
                  <w:r w:rsidRPr="0076440B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: EA</w:t>
                  </w:r>
                  <w:r w:rsidRPr="0076440B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)</w:t>
                  </w:r>
                </w:p>
                <w:p w:rsidR="00EB133B" w:rsidRPr="0076440B" w:rsidRDefault="00EB133B" w:rsidP="002503A6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</w:t>
                  </w:r>
                  <w:r w:rsidRPr="0076440B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1.2  แรงจูงใจใฝ่สัมฤทธิ์</w:t>
                  </w:r>
                  <w:r w:rsidRPr="0076440B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</w:t>
                  </w:r>
                  <w:r w:rsidRPr="0076440B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>Achievement Motivation : AM</w:t>
                  </w:r>
                  <w:r w:rsidRPr="0076440B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)</w:t>
                  </w:r>
                </w:p>
                <w:p w:rsidR="00EB133B" w:rsidRPr="0076440B" w:rsidRDefault="00EB133B" w:rsidP="002503A6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76440B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2. ปัจจัยด้านครูผู้สอน ประกอบด้วย</w:t>
                  </w:r>
                </w:p>
                <w:p w:rsidR="00EB133B" w:rsidRPr="0076440B" w:rsidRDefault="00EB133B" w:rsidP="002503A6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</w:t>
                  </w:r>
                  <w:r w:rsidRPr="0076440B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2.1  บุคลิกภาพของครู</w:t>
                  </w:r>
                  <w:r>
                    <w:rPr>
                      <w:rStyle w:val="hps"/>
                      <w:rFonts w:ascii="Angsana New" w:hAnsi="Angsana New" w:cs="Angsana New"/>
                      <w:sz w:val="32"/>
                      <w:szCs w:val="32"/>
                      <w:cs/>
                    </w:rPr>
                    <w:t>(</w:t>
                  </w:r>
                  <w:r w:rsidRPr="0076440B">
                    <w:rPr>
                      <w:rStyle w:val="hps"/>
                      <w:rFonts w:ascii="Angsana New" w:hAnsi="Angsana New" w:cs="Angsana New"/>
                      <w:sz w:val="32"/>
                      <w:szCs w:val="32"/>
                    </w:rPr>
                    <w:t>Personality</w:t>
                  </w:r>
                  <w:r w:rsidRPr="0076440B">
                    <w:rPr>
                      <w:rStyle w:val="shorttext"/>
                      <w:rFonts w:ascii="Angsana New" w:hAnsi="Angsana New" w:cs="Angsana New"/>
                      <w:sz w:val="32"/>
                      <w:szCs w:val="32"/>
                    </w:rPr>
                    <w:t xml:space="preserve"> </w:t>
                  </w:r>
                  <w:r w:rsidRPr="0076440B">
                    <w:rPr>
                      <w:rStyle w:val="hps"/>
                      <w:rFonts w:ascii="Angsana New" w:hAnsi="Angsana New" w:cs="Angsana New"/>
                      <w:sz w:val="32"/>
                      <w:szCs w:val="32"/>
                    </w:rPr>
                    <w:t>of the teacher</w:t>
                  </w:r>
                  <w:r w:rsidRPr="0076440B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: PT</w:t>
                  </w:r>
                  <w:r w:rsidRPr="0076440B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)</w:t>
                  </w:r>
                </w:p>
                <w:p w:rsidR="00EB133B" w:rsidRPr="0076440B" w:rsidRDefault="00EB133B" w:rsidP="002503A6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</w:t>
                  </w:r>
                  <w:r w:rsidRPr="0076440B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2.2  คุณภาพการสอนของครู</w:t>
                  </w:r>
                  <w:r w:rsidRPr="0076440B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</w:t>
                  </w:r>
                  <w:r w:rsidRPr="0076440B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(</w:t>
                  </w:r>
                  <w:r w:rsidRPr="0076440B">
                    <w:rPr>
                      <w:rStyle w:val="hps"/>
                      <w:rFonts w:ascii="Angsana New" w:hAnsi="Angsana New" w:cs="Angsana New"/>
                      <w:sz w:val="32"/>
                      <w:szCs w:val="32"/>
                    </w:rPr>
                    <w:t>Quality</w:t>
                  </w:r>
                  <w:r w:rsidRPr="0076440B">
                    <w:rPr>
                      <w:rStyle w:val="shorttext"/>
                      <w:rFonts w:ascii="Angsana New" w:hAnsi="Angsana New" w:cs="Angsana New"/>
                      <w:sz w:val="32"/>
                      <w:szCs w:val="32"/>
                    </w:rPr>
                    <w:t xml:space="preserve"> </w:t>
                  </w:r>
                  <w:r w:rsidRPr="0076440B">
                    <w:rPr>
                      <w:rStyle w:val="hps"/>
                      <w:rFonts w:ascii="Angsana New" w:hAnsi="Angsana New" w:cs="Angsana New"/>
                      <w:sz w:val="32"/>
                      <w:szCs w:val="32"/>
                    </w:rPr>
                    <w:t>of Instruction</w:t>
                  </w:r>
                  <w:r w:rsidRPr="0076440B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 </w:t>
                  </w:r>
                  <w:r w:rsidRPr="0076440B">
                    <w:rPr>
                      <w:rFonts w:ascii="Angsana New" w:hAnsi="Angsana New" w:cs="Angsana New"/>
                      <w:sz w:val="32"/>
                      <w:szCs w:val="32"/>
                      <w:lang w:val="en-GB"/>
                    </w:rPr>
                    <w:t>: QI</w:t>
                  </w:r>
                  <w:r w:rsidRPr="0076440B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)</w:t>
                  </w:r>
                </w:p>
                <w:p w:rsidR="00EB133B" w:rsidRPr="0076440B" w:rsidRDefault="00EB133B" w:rsidP="002503A6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3. ปัจจัยด้านสภาพแวดล้อม</w:t>
                  </w:r>
                  <w:r w:rsidRPr="0076440B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 </w:t>
                  </w:r>
                  <w:r w:rsidRPr="0076440B">
                    <w:rPr>
                      <w:rStyle w:val="hps"/>
                      <w:rFonts w:ascii="Angsana New" w:hAnsi="Angsana New" w:cs="Angsana New"/>
                      <w:sz w:val="32"/>
                      <w:szCs w:val="32"/>
                      <w:cs/>
                    </w:rPr>
                    <w:t>ประกอบด้วย</w:t>
                  </w:r>
                </w:p>
                <w:p w:rsidR="00EB133B" w:rsidRPr="0076440B" w:rsidRDefault="00EB133B" w:rsidP="002503A6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</w:t>
                  </w:r>
                  <w:r w:rsidRPr="0076440B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3.1  การจัดบรรยากาศในชั้นเรียน</w:t>
                  </w:r>
                  <w:r w:rsidRPr="0076440B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</w:t>
                  </w:r>
                  <w:r>
                    <w:rPr>
                      <w:rStyle w:val="hps"/>
                      <w:rFonts w:ascii="Angsana New" w:hAnsi="Angsana New" w:cs="Angsana New"/>
                      <w:sz w:val="32"/>
                      <w:szCs w:val="32"/>
                      <w:cs/>
                    </w:rPr>
                    <w:t>(</w:t>
                  </w:r>
                  <w:r w:rsidRPr="0076440B">
                    <w:rPr>
                      <w:rStyle w:val="hps"/>
                      <w:rFonts w:ascii="Angsana New" w:hAnsi="Angsana New" w:cs="Angsana New"/>
                      <w:sz w:val="32"/>
                      <w:szCs w:val="32"/>
                    </w:rPr>
                    <w:t>Classroom Atmosphere</w:t>
                  </w:r>
                  <w:r w:rsidRPr="0076440B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: CA</w:t>
                  </w:r>
                  <w:r w:rsidRPr="0076440B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)</w:t>
                  </w:r>
                </w:p>
                <w:p w:rsidR="00EB133B" w:rsidRDefault="00EB133B"/>
                <w:p w:rsidR="00EB133B" w:rsidRDefault="00EB133B"/>
              </w:txbxContent>
            </v:textbox>
          </v:rect>
        </w:pict>
      </w:r>
    </w:p>
    <w:p w:rsidR="00F84743" w:rsidRPr="002800FA" w:rsidRDefault="00CF2FAA" w:rsidP="002800FA">
      <w:pPr>
        <w:spacing w:after="0" w:line="240" w:lineRule="auto"/>
        <w:rPr>
          <w:rFonts w:ascii="Angsana New" w:hAnsi="Angsana New" w:cs="Angsana New"/>
          <w:sz w:val="12"/>
          <w:szCs w:val="12"/>
        </w:rPr>
      </w:pPr>
      <w:r>
        <w:rPr>
          <w:rFonts w:ascii="Angsana New" w:hAnsi="Angsana New" w:cs="Angsana New"/>
          <w:noProof/>
          <w:sz w:val="12"/>
          <w:szCs w:val="12"/>
        </w:rPr>
        <w:pict>
          <v:rect id="_x0000_s1072" style="position:absolute;margin-left:288.75pt;margin-top:22pt;width:102.75pt;height:229.15pt;z-index:251661312">
            <v:textbox>
              <w:txbxContent>
                <w:p w:rsidR="00EB133B" w:rsidRPr="0076440B" w:rsidRDefault="00EB133B" w:rsidP="002503A6">
                  <w:pPr>
                    <w:spacing w:after="0" w:line="240" w:lineRule="auto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76440B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ผลสัมฤทธิ์ทางการเรียนวิชาภาษาอังกฤษ</w:t>
                  </w:r>
                </w:p>
                <w:p w:rsidR="00EB133B" w:rsidRDefault="00EB133B" w:rsidP="002503A6">
                  <w:pPr>
                    <w:spacing w:after="0" w:line="240" w:lineRule="auto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(</w:t>
                  </w:r>
                  <w:r w:rsidRPr="0076440B">
                    <w:rPr>
                      <w:rFonts w:ascii="Angsana New" w:hAnsi="Angsana New" w:cs="Angsana New"/>
                      <w:sz w:val="32"/>
                      <w:szCs w:val="32"/>
                    </w:rPr>
                    <w:t>English  Achievement :</w:t>
                  </w:r>
                </w:p>
                <w:p w:rsidR="00EB133B" w:rsidRPr="0076440B" w:rsidRDefault="00EB133B" w:rsidP="002503A6">
                  <w:pPr>
                    <w:spacing w:after="0" w:line="240" w:lineRule="auto"/>
                    <w:jc w:val="center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 w:rsidRPr="0076440B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EAC</w:t>
                  </w:r>
                  <w:r w:rsidRPr="0076440B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)</w:t>
                  </w:r>
                </w:p>
                <w:p w:rsidR="00EB133B" w:rsidRPr="00C40943" w:rsidRDefault="00EB133B" w:rsidP="002503A6">
                  <w:pPr>
                    <w:spacing w:after="0" w:line="240" w:lineRule="auto"/>
                    <w:rPr>
                      <w:sz w:val="32"/>
                    </w:rPr>
                  </w:pPr>
                </w:p>
              </w:txbxContent>
            </v:textbox>
          </v:rect>
        </w:pict>
      </w:r>
    </w:p>
    <w:p w:rsidR="00F84743" w:rsidRPr="002800FA" w:rsidRDefault="00F84743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84743" w:rsidRPr="002800FA" w:rsidRDefault="00F84743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84743" w:rsidRPr="002800FA" w:rsidRDefault="00F84743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84743" w:rsidRPr="002800FA" w:rsidRDefault="00F84743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84743" w:rsidRPr="002800FA" w:rsidRDefault="00CF2FAA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7" type="#_x0000_t32" style="position:absolute;margin-left:256.8pt;margin-top:12.85pt;width:31.95pt;height:.05pt;z-index:251662336" o:connectortype="straight">
            <v:stroke endarrow="block"/>
          </v:shape>
        </w:pict>
      </w:r>
    </w:p>
    <w:p w:rsidR="00F84743" w:rsidRPr="002800FA" w:rsidRDefault="00F84743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84743" w:rsidRPr="002800FA" w:rsidRDefault="00F84743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84743" w:rsidRPr="002800FA" w:rsidRDefault="00F84743" w:rsidP="002800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D4E01" w:rsidRPr="002800FA" w:rsidRDefault="005D4E01" w:rsidP="002800FA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14AEA" w:rsidRPr="002800FA" w:rsidRDefault="00CF2FAA" w:rsidP="002800FA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 id="_x0000_s1148" type="#_x0000_t202" style="position:absolute;left:0;text-align:left;margin-left:119.45pt;margin-top:81.1pt;width:199.9pt;height:34.4pt;z-index:251664384" stroked="f">
            <v:textbox>
              <w:txbxContent>
                <w:p w:rsidR="005B5B08" w:rsidRPr="00B3700E" w:rsidRDefault="005B5B08">
                  <w:pP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 w:rsidRPr="00B3700E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 xml:space="preserve">แผนภาพที่ </w:t>
                  </w:r>
                  <w:r w:rsidRPr="00B3700E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1</w:t>
                  </w:r>
                  <w:r w:rsidRPr="00B3700E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 </w:t>
                  </w:r>
                  <w:r w:rsidRPr="00B3700E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กรอบแนวคิดในการวิจัย</w:t>
                  </w:r>
                </w:p>
              </w:txbxContent>
            </v:textbox>
          </v:shape>
        </w:pict>
      </w:r>
      <w:r w:rsidR="005711C0" w:rsidRPr="002800FA">
        <w:rPr>
          <w:rFonts w:ascii="Angsana New" w:hAnsi="Angsana New" w:cs="Angsana New"/>
          <w:b/>
          <w:bCs/>
          <w:sz w:val="32"/>
          <w:szCs w:val="32"/>
          <w:cs/>
        </w:rPr>
        <w:t>ภาพ</w:t>
      </w:r>
      <w:r w:rsidR="00EA291C" w:rsidRPr="002800F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ที่ </w:t>
      </w:r>
      <w:r w:rsidR="005711C0" w:rsidRPr="002800FA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  <w:r w:rsidR="00EB133B" w:rsidRPr="002800F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FA7511" w:rsidRPr="002800FA">
        <w:rPr>
          <w:rFonts w:ascii="Angsana New" w:hAnsi="Angsana New" w:cs="Angsana New"/>
          <w:b/>
          <w:bCs/>
          <w:sz w:val="32"/>
          <w:szCs w:val="32"/>
          <w:cs/>
        </w:rPr>
        <w:t>กรอบแนวคิดการวิจัย</w:t>
      </w:r>
    </w:p>
    <w:sectPr w:rsidR="00A14AEA" w:rsidRPr="002800FA" w:rsidSect="005B05EC">
      <w:headerReference w:type="default" r:id="rId44"/>
      <w:headerReference w:type="first" r:id="rId45"/>
      <w:pgSz w:w="11906" w:h="16838" w:code="9"/>
      <w:pgMar w:top="2160" w:right="1800" w:bottom="1800" w:left="2160" w:header="1440" w:footer="720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AA" w:rsidRDefault="00CF2FAA" w:rsidP="00823634">
      <w:pPr>
        <w:spacing w:after="0" w:line="240" w:lineRule="auto"/>
      </w:pPr>
      <w:r>
        <w:separator/>
      </w:r>
    </w:p>
  </w:endnote>
  <w:endnote w:type="continuationSeparator" w:id="0">
    <w:p w:rsidR="00CF2FAA" w:rsidRDefault="00CF2FAA" w:rsidP="0082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AA" w:rsidRDefault="00CF2FAA" w:rsidP="00823634">
      <w:pPr>
        <w:spacing w:after="0" w:line="240" w:lineRule="auto"/>
      </w:pPr>
      <w:r>
        <w:separator/>
      </w:r>
    </w:p>
  </w:footnote>
  <w:footnote w:type="continuationSeparator" w:id="0">
    <w:p w:rsidR="00CF2FAA" w:rsidRDefault="00CF2FAA" w:rsidP="00823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08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B133B" w:rsidRPr="00537327" w:rsidRDefault="00A66841" w:rsidP="00537327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226E1F">
          <w:rPr>
            <w:rFonts w:ascii="Angsana New" w:hAnsi="Angsana New" w:cs="Angsana New"/>
            <w:sz w:val="32"/>
            <w:szCs w:val="32"/>
          </w:rPr>
          <w:fldChar w:fldCharType="begin"/>
        </w:r>
        <w:r w:rsidR="00EB133B" w:rsidRPr="00226E1F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226E1F">
          <w:rPr>
            <w:rFonts w:ascii="Angsana New" w:hAnsi="Angsana New" w:cs="Angsana New"/>
            <w:sz w:val="32"/>
            <w:szCs w:val="32"/>
          </w:rPr>
          <w:fldChar w:fldCharType="separate"/>
        </w:r>
        <w:r w:rsidR="00A3366F" w:rsidRPr="00A3366F">
          <w:rPr>
            <w:rFonts w:ascii="Angsana New" w:hAnsi="Angsana New" w:cs="Angsana New"/>
            <w:noProof/>
            <w:sz w:val="32"/>
            <w:szCs w:val="32"/>
            <w:lang w:val="th-TH"/>
          </w:rPr>
          <w:t>70</w:t>
        </w:r>
        <w:r w:rsidRPr="00226E1F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3B" w:rsidRPr="00537327" w:rsidRDefault="00EB133B">
    <w:pPr>
      <w:pStyle w:val="a6"/>
      <w:jc w:val="center"/>
      <w:rPr>
        <w:rFonts w:ascii="Angsana New" w:hAnsi="Angsana New" w:cs="Angsana New"/>
        <w:sz w:val="32"/>
        <w:szCs w:val="32"/>
      </w:rPr>
    </w:pPr>
  </w:p>
  <w:p w:rsidR="00EB133B" w:rsidRDefault="00EB13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1CF"/>
    <w:multiLevelType w:val="hybridMultilevel"/>
    <w:tmpl w:val="920C80EE"/>
    <w:lvl w:ilvl="0" w:tplc="12222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3345F"/>
    <w:multiLevelType w:val="hybridMultilevel"/>
    <w:tmpl w:val="F294BC90"/>
    <w:lvl w:ilvl="0" w:tplc="B218E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476D1"/>
    <w:multiLevelType w:val="hybridMultilevel"/>
    <w:tmpl w:val="68889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764B5"/>
    <w:multiLevelType w:val="hybridMultilevel"/>
    <w:tmpl w:val="AE14CF72"/>
    <w:lvl w:ilvl="0" w:tplc="89D05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A81C06"/>
    <w:multiLevelType w:val="hybridMultilevel"/>
    <w:tmpl w:val="C838C71E"/>
    <w:lvl w:ilvl="0" w:tplc="2AAA1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CB0F68"/>
    <w:multiLevelType w:val="hybridMultilevel"/>
    <w:tmpl w:val="5C1655D4"/>
    <w:lvl w:ilvl="0" w:tplc="730E39E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0EBB5846"/>
    <w:multiLevelType w:val="hybridMultilevel"/>
    <w:tmpl w:val="1318C472"/>
    <w:lvl w:ilvl="0" w:tplc="60CA8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781132"/>
    <w:multiLevelType w:val="hybridMultilevel"/>
    <w:tmpl w:val="793EAA58"/>
    <w:lvl w:ilvl="0" w:tplc="A69AF054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A4715C"/>
    <w:multiLevelType w:val="hybridMultilevel"/>
    <w:tmpl w:val="F7DC52CE"/>
    <w:lvl w:ilvl="0" w:tplc="D480A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15503B"/>
    <w:multiLevelType w:val="hybridMultilevel"/>
    <w:tmpl w:val="BD8AF432"/>
    <w:lvl w:ilvl="0" w:tplc="CB6A2F8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14CA40D0"/>
    <w:multiLevelType w:val="hybridMultilevel"/>
    <w:tmpl w:val="AF003888"/>
    <w:lvl w:ilvl="0" w:tplc="0D6A1D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8D55F5C"/>
    <w:multiLevelType w:val="hybridMultilevel"/>
    <w:tmpl w:val="96C21C84"/>
    <w:lvl w:ilvl="0" w:tplc="58C26612">
      <w:start w:val="1"/>
      <w:numFmt w:val="decimal"/>
      <w:lvlText w:val="%1."/>
      <w:lvlJc w:val="left"/>
      <w:pPr>
        <w:ind w:left="15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19CA06B6"/>
    <w:multiLevelType w:val="hybridMultilevel"/>
    <w:tmpl w:val="974E2FE8"/>
    <w:lvl w:ilvl="0" w:tplc="41688EC2">
      <w:start w:val="1"/>
      <w:numFmt w:val="decimal"/>
      <w:lvlText w:val="%1."/>
      <w:lvlJc w:val="left"/>
      <w:pPr>
        <w:ind w:left="15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19D06B72"/>
    <w:multiLevelType w:val="hybridMultilevel"/>
    <w:tmpl w:val="AA340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11A36"/>
    <w:multiLevelType w:val="hybridMultilevel"/>
    <w:tmpl w:val="72BE6C24"/>
    <w:lvl w:ilvl="0" w:tplc="41CE0B28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F9456B"/>
    <w:multiLevelType w:val="hybridMultilevel"/>
    <w:tmpl w:val="1B306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43EFD"/>
    <w:multiLevelType w:val="hybridMultilevel"/>
    <w:tmpl w:val="FF087554"/>
    <w:lvl w:ilvl="0" w:tplc="CD12E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CE6DB9"/>
    <w:multiLevelType w:val="hybridMultilevel"/>
    <w:tmpl w:val="8BF84D02"/>
    <w:lvl w:ilvl="0" w:tplc="FE686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1671E1"/>
    <w:multiLevelType w:val="hybridMultilevel"/>
    <w:tmpl w:val="60A65890"/>
    <w:lvl w:ilvl="0" w:tplc="643CAD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33F868D3"/>
    <w:multiLevelType w:val="hybridMultilevel"/>
    <w:tmpl w:val="4530B4E0"/>
    <w:lvl w:ilvl="0" w:tplc="823A54EA">
      <w:start w:val="1"/>
      <w:numFmt w:val="decimal"/>
      <w:lvlText w:val="%1."/>
      <w:lvlJc w:val="left"/>
      <w:pPr>
        <w:ind w:left="15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35A949DC"/>
    <w:multiLevelType w:val="hybridMultilevel"/>
    <w:tmpl w:val="F9B6866C"/>
    <w:lvl w:ilvl="0" w:tplc="BDCA9F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C87C85"/>
    <w:multiLevelType w:val="hybridMultilevel"/>
    <w:tmpl w:val="0512E1E2"/>
    <w:lvl w:ilvl="0" w:tplc="36C0F0A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>
    <w:nsid w:val="43931593"/>
    <w:multiLevelType w:val="hybridMultilevel"/>
    <w:tmpl w:val="52BC4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F1D51"/>
    <w:multiLevelType w:val="hybridMultilevel"/>
    <w:tmpl w:val="C7C20B1C"/>
    <w:lvl w:ilvl="0" w:tplc="7330538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FD609E3"/>
    <w:multiLevelType w:val="hybridMultilevel"/>
    <w:tmpl w:val="472CD230"/>
    <w:lvl w:ilvl="0" w:tplc="5A9ED746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283FFC"/>
    <w:multiLevelType w:val="hybridMultilevel"/>
    <w:tmpl w:val="F15AC67A"/>
    <w:lvl w:ilvl="0" w:tplc="79041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FB2EF9"/>
    <w:multiLevelType w:val="hybridMultilevel"/>
    <w:tmpl w:val="F9027752"/>
    <w:lvl w:ilvl="0" w:tplc="E87C5B9C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9D439C"/>
    <w:multiLevelType w:val="hybridMultilevel"/>
    <w:tmpl w:val="3F1691C2"/>
    <w:lvl w:ilvl="0" w:tplc="B6FEB1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119417E"/>
    <w:multiLevelType w:val="hybridMultilevel"/>
    <w:tmpl w:val="80C8E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A73F1"/>
    <w:multiLevelType w:val="hybridMultilevel"/>
    <w:tmpl w:val="4016D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F2758"/>
    <w:multiLevelType w:val="hybridMultilevel"/>
    <w:tmpl w:val="E31C5FE6"/>
    <w:lvl w:ilvl="0" w:tplc="7494F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940578"/>
    <w:multiLevelType w:val="hybridMultilevel"/>
    <w:tmpl w:val="32184264"/>
    <w:lvl w:ilvl="0" w:tplc="2E2A4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8C294B"/>
    <w:multiLevelType w:val="hybridMultilevel"/>
    <w:tmpl w:val="C5283960"/>
    <w:lvl w:ilvl="0" w:tplc="56AEA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37481C"/>
    <w:multiLevelType w:val="multilevel"/>
    <w:tmpl w:val="2EBEA1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0" w:hanging="1800"/>
      </w:pPr>
      <w:rPr>
        <w:rFonts w:hint="default"/>
      </w:rPr>
    </w:lvl>
  </w:abstractNum>
  <w:abstractNum w:abstractNumId="34">
    <w:nsid w:val="7AF73237"/>
    <w:multiLevelType w:val="hybridMultilevel"/>
    <w:tmpl w:val="55E6B3D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D7938"/>
    <w:multiLevelType w:val="hybridMultilevel"/>
    <w:tmpl w:val="A1885DA0"/>
    <w:lvl w:ilvl="0" w:tplc="4D58BEE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3"/>
  </w:num>
  <w:num w:numId="2">
    <w:abstractNumId w:val="8"/>
  </w:num>
  <w:num w:numId="3">
    <w:abstractNumId w:val="7"/>
  </w:num>
  <w:num w:numId="4">
    <w:abstractNumId w:val="0"/>
  </w:num>
  <w:num w:numId="5">
    <w:abstractNumId w:val="20"/>
  </w:num>
  <w:num w:numId="6">
    <w:abstractNumId w:val="32"/>
  </w:num>
  <w:num w:numId="7">
    <w:abstractNumId w:val="17"/>
  </w:num>
  <w:num w:numId="8">
    <w:abstractNumId w:val="25"/>
  </w:num>
  <w:num w:numId="9">
    <w:abstractNumId w:val="34"/>
  </w:num>
  <w:num w:numId="10">
    <w:abstractNumId w:val="30"/>
  </w:num>
  <w:num w:numId="11">
    <w:abstractNumId w:val="10"/>
  </w:num>
  <w:num w:numId="12">
    <w:abstractNumId w:val="3"/>
  </w:num>
  <w:num w:numId="13">
    <w:abstractNumId w:val="19"/>
  </w:num>
  <w:num w:numId="14">
    <w:abstractNumId w:val="11"/>
  </w:num>
  <w:num w:numId="15">
    <w:abstractNumId w:val="12"/>
  </w:num>
  <w:num w:numId="16">
    <w:abstractNumId w:val="5"/>
  </w:num>
  <w:num w:numId="17">
    <w:abstractNumId w:val="35"/>
  </w:num>
  <w:num w:numId="18">
    <w:abstractNumId w:val="18"/>
  </w:num>
  <w:num w:numId="19">
    <w:abstractNumId w:val="2"/>
  </w:num>
  <w:num w:numId="20">
    <w:abstractNumId w:val="23"/>
  </w:num>
  <w:num w:numId="21">
    <w:abstractNumId w:val="21"/>
  </w:num>
  <w:num w:numId="22">
    <w:abstractNumId w:val="9"/>
  </w:num>
  <w:num w:numId="23">
    <w:abstractNumId w:val="6"/>
  </w:num>
  <w:num w:numId="24">
    <w:abstractNumId w:val="24"/>
  </w:num>
  <w:num w:numId="25">
    <w:abstractNumId w:val="14"/>
  </w:num>
  <w:num w:numId="26">
    <w:abstractNumId w:val="26"/>
  </w:num>
  <w:num w:numId="27">
    <w:abstractNumId w:val="29"/>
  </w:num>
  <w:num w:numId="28">
    <w:abstractNumId w:val="1"/>
  </w:num>
  <w:num w:numId="29">
    <w:abstractNumId w:val="22"/>
  </w:num>
  <w:num w:numId="30">
    <w:abstractNumId w:val="27"/>
  </w:num>
  <w:num w:numId="31">
    <w:abstractNumId w:val="15"/>
  </w:num>
  <w:num w:numId="32">
    <w:abstractNumId w:val="4"/>
  </w:num>
  <w:num w:numId="33">
    <w:abstractNumId w:val="31"/>
  </w:num>
  <w:num w:numId="34">
    <w:abstractNumId w:val="13"/>
  </w:num>
  <w:num w:numId="35">
    <w:abstractNumId w:val="1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23634"/>
    <w:rsid w:val="00000E38"/>
    <w:rsid w:val="00003264"/>
    <w:rsid w:val="00005816"/>
    <w:rsid w:val="0001161A"/>
    <w:rsid w:val="00013DC8"/>
    <w:rsid w:val="00015BEC"/>
    <w:rsid w:val="00017CAE"/>
    <w:rsid w:val="00020922"/>
    <w:rsid w:val="00020FFE"/>
    <w:rsid w:val="00021366"/>
    <w:rsid w:val="00021731"/>
    <w:rsid w:val="00023F55"/>
    <w:rsid w:val="00026711"/>
    <w:rsid w:val="0002797A"/>
    <w:rsid w:val="00035586"/>
    <w:rsid w:val="00036B55"/>
    <w:rsid w:val="00041A53"/>
    <w:rsid w:val="00042480"/>
    <w:rsid w:val="000457F9"/>
    <w:rsid w:val="00050136"/>
    <w:rsid w:val="0005171F"/>
    <w:rsid w:val="00051BC8"/>
    <w:rsid w:val="00051C43"/>
    <w:rsid w:val="00063C14"/>
    <w:rsid w:val="00066258"/>
    <w:rsid w:val="0006648F"/>
    <w:rsid w:val="00066B1B"/>
    <w:rsid w:val="00070431"/>
    <w:rsid w:val="00071782"/>
    <w:rsid w:val="00074A31"/>
    <w:rsid w:val="000759C9"/>
    <w:rsid w:val="00077ECE"/>
    <w:rsid w:val="000821D9"/>
    <w:rsid w:val="000825DD"/>
    <w:rsid w:val="00090473"/>
    <w:rsid w:val="000904E7"/>
    <w:rsid w:val="0009561D"/>
    <w:rsid w:val="000964EB"/>
    <w:rsid w:val="00097271"/>
    <w:rsid w:val="000A0858"/>
    <w:rsid w:val="000A63EE"/>
    <w:rsid w:val="000A6AE6"/>
    <w:rsid w:val="000A6C06"/>
    <w:rsid w:val="000B14E2"/>
    <w:rsid w:val="000B3A53"/>
    <w:rsid w:val="000B4BA9"/>
    <w:rsid w:val="000B5BDA"/>
    <w:rsid w:val="000C5A54"/>
    <w:rsid w:val="000C7502"/>
    <w:rsid w:val="000D03A0"/>
    <w:rsid w:val="000D3BDA"/>
    <w:rsid w:val="000D4D41"/>
    <w:rsid w:val="000D55BB"/>
    <w:rsid w:val="000E09FC"/>
    <w:rsid w:val="000E4024"/>
    <w:rsid w:val="000E53F6"/>
    <w:rsid w:val="000F06E1"/>
    <w:rsid w:val="000F2963"/>
    <w:rsid w:val="000F48B9"/>
    <w:rsid w:val="000F59A7"/>
    <w:rsid w:val="000F700F"/>
    <w:rsid w:val="0010151B"/>
    <w:rsid w:val="00105101"/>
    <w:rsid w:val="00105BF9"/>
    <w:rsid w:val="0010791C"/>
    <w:rsid w:val="00107F09"/>
    <w:rsid w:val="0011071F"/>
    <w:rsid w:val="0011568F"/>
    <w:rsid w:val="001158B3"/>
    <w:rsid w:val="001163BA"/>
    <w:rsid w:val="00116EDC"/>
    <w:rsid w:val="00117F46"/>
    <w:rsid w:val="00121433"/>
    <w:rsid w:val="0012166F"/>
    <w:rsid w:val="0012278A"/>
    <w:rsid w:val="0013039E"/>
    <w:rsid w:val="00131E54"/>
    <w:rsid w:val="0014250C"/>
    <w:rsid w:val="00144D39"/>
    <w:rsid w:val="00146538"/>
    <w:rsid w:val="00146EBF"/>
    <w:rsid w:val="00157F32"/>
    <w:rsid w:val="001622EF"/>
    <w:rsid w:val="00163F96"/>
    <w:rsid w:val="001646DB"/>
    <w:rsid w:val="00166066"/>
    <w:rsid w:val="00173C76"/>
    <w:rsid w:val="0017780F"/>
    <w:rsid w:val="0018042D"/>
    <w:rsid w:val="001828F8"/>
    <w:rsid w:val="00182CB6"/>
    <w:rsid w:val="0018331C"/>
    <w:rsid w:val="00183E67"/>
    <w:rsid w:val="0018400E"/>
    <w:rsid w:val="00184B52"/>
    <w:rsid w:val="00184F72"/>
    <w:rsid w:val="00186E3F"/>
    <w:rsid w:val="00187AF5"/>
    <w:rsid w:val="0019258F"/>
    <w:rsid w:val="0019571B"/>
    <w:rsid w:val="001A1D95"/>
    <w:rsid w:val="001A4399"/>
    <w:rsid w:val="001A7376"/>
    <w:rsid w:val="001B157E"/>
    <w:rsid w:val="001B2A19"/>
    <w:rsid w:val="001B45DC"/>
    <w:rsid w:val="001C0701"/>
    <w:rsid w:val="001C3ADB"/>
    <w:rsid w:val="001C58EF"/>
    <w:rsid w:val="001C72D4"/>
    <w:rsid w:val="001D1059"/>
    <w:rsid w:val="001D24E7"/>
    <w:rsid w:val="001D2A78"/>
    <w:rsid w:val="001D5422"/>
    <w:rsid w:val="001D60F1"/>
    <w:rsid w:val="001D7E60"/>
    <w:rsid w:val="001F3EDE"/>
    <w:rsid w:val="0020096E"/>
    <w:rsid w:val="00201A20"/>
    <w:rsid w:val="00206026"/>
    <w:rsid w:val="002071CF"/>
    <w:rsid w:val="002110EC"/>
    <w:rsid w:val="00212206"/>
    <w:rsid w:val="00213484"/>
    <w:rsid w:val="00213708"/>
    <w:rsid w:val="00214E95"/>
    <w:rsid w:val="0021652D"/>
    <w:rsid w:val="0021657D"/>
    <w:rsid w:val="0022027E"/>
    <w:rsid w:val="00220E37"/>
    <w:rsid w:val="00226E1F"/>
    <w:rsid w:val="00227123"/>
    <w:rsid w:val="002300EB"/>
    <w:rsid w:val="00230FCF"/>
    <w:rsid w:val="002318EE"/>
    <w:rsid w:val="00232509"/>
    <w:rsid w:val="0023422D"/>
    <w:rsid w:val="00237EF3"/>
    <w:rsid w:val="0024224C"/>
    <w:rsid w:val="002448A9"/>
    <w:rsid w:val="002503A6"/>
    <w:rsid w:val="00250B68"/>
    <w:rsid w:val="002513F1"/>
    <w:rsid w:val="002535A9"/>
    <w:rsid w:val="00255C1A"/>
    <w:rsid w:val="002566D3"/>
    <w:rsid w:val="00263196"/>
    <w:rsid w:val="00271649"/>
    <w:rsid w:val="00274B46"/>
    <w:rsid w:val="0027524A"/>
    <w:rsid w:val="002800FA"/>
    <w:rsid w:val="00285066"/>
    <w:rsid w:val="00285819"/>
    <w:rsid w:val="00285AFF"/>
    <w:rsid w:val="00286B07"/>
    <w:rsid w:val="00294055"/>
    <w:rsid w:val="002952DD"/>
    <w:rsid w:val="00297ACA"/>
    <w:rsid w:val="00297D41"/>
    <w:rsid w:val="002A0FA6"/>
    <w:rsid w:val="002A2BCC"/>
    <w:rsid w:val="002A65DD"/>
    <w:rsid w:val="002A73FA"/>
    <w:rsid w:val="002B12A3"/>
    <w:rsid w:val="002B600C"/>
    <w:rsid w:val="002B72A4"/>
    <w:rsid w:val="002C2C04"/>
    <w:rsid w:val="002C2E99"/>
    <w:rsid w:val="002C3B7D"/>
    <w:rsid w:val="002C54F5"/>
    <w:rsid w:val="002C58A2"/>
    <w:rsid w:val="002D1D54"/>
    <w:rsid w:val="002E7063"/>
    <w:rsid w:val="002F0C4F"/>
    <w:rsid w:val="002F1459"/>
    <w:rsid w:val="002F1C65"/>
    <w:rsid w:val="002F24EE"/>
    <w:rsid w:val="002F68D7"/>
    <w:rsid w:val="003101BB"/>
    <w:rsid w:val="00310263"/>
    <w:rsid w:val="0031212A"/>
    <w:rsid w:val="00313134"/>
    <w:rsid w:val="003248FD"/>
    <w:rsid w:val="0032755E"/>
    <w:rsid w:val="00327C01"/>
    <w:rsid w:val="003309B7"/>
    <w:rsid w:val="00331A7C"/>
    <w:rsid w:val="00343000"/>
    <w:rsid w:val="003454BD"/>
    <w:rsid w:val="003459CE"/>
    <w:rsid w:val="00346899"/>
    <w:rsid w:val="0035463B"/>
    <w:rsid w:val="00360C99"/>
    <w:rsid w:val="00362C44"/>
    <w:rsid w:val="00364FBB"/>
    <w:rsid w:val="00365DFB"/>
    <w:rsid w:val="00371CB7"/>
    <w:rsid w:val="003733F3"/>
    <w:rsid w:val="00396A4F"/>
    <w:rsid w:val="003A03F5"/>
    <w:rsid w:val="003A2E46"/>
    <w:rsid w:val="003B14C0"/>
    <w:rsid w:val="003B5A0C"/>
    <w:rsid w:val="003B7619"/>
    <w:rsid w:val="003C3D23"/>
    <w:rsid w:val="003C3DF2"/>
    <w:rsid w:val="003C69FD"/>
    <w:rsid w:val="003D61A2"/>
    <w:rsid w:val="003D6451"/>
    <w:rsid w:val="003D70A8"/>
    <w:rsid w:val="003E015D"/>
    <w:rsid w:val="003E76EB"/>
    <w:rsid w:val="003F40B2"/>
    <w:rsid w:val="003F4534"/>
    <w:rsid w:val="004001F9"/>
    <w:rsid w:val="00403A5A"/>
    <w:rsid w:val="004053F4"/>
    <w:rsid w:val="004070BC"/>
    <w:rsid w:val="004101F0"/>
    <w:rsid w:val="00412B2A"/>
    <w:rsid w:val="00416412"/>
    <w:rsid w:val="004279FE"/>
    <w:rsid w:val="004308F2"/>
    <w:rsid w:val="00431C8C"/>
    <w:rsid w:val="00433A20"/>
    <w:rsid w:val="00434CD4"/>
    <w:rsid w:val="004536B8"/>
    <w:rsid w:val="0045618C"/>
    <w:rsid w:val="00460CF0"/>
    <w:rsid w:val="0046143D"/>
    <w:rsid w:val="004645CD"/>
    <w:rsid w:val="00467620"/>
    <w:rsid w:val="00467AF7"/>
    <w:rsid w:val="00472031"/>
    <w:rsid w:val="0047568B"/>
    <w:rsid w:val="00482DFD"/>
    <w:rsid w:val="00483E4A"/>
    <w:rsid w:val="00493956"/>
    <w:rsid w:val="00494F70"/>
    <w:rsid w:val="004A25B0"/>
    <w:rsid w:val="004A6D70"/>
    <w:rsid w:val="004B7354"/>
    <w:rsid w:val="004B77F3"/>
    <w:rsid w:val="004C1FD1"/>
    <w:rsid w:val="004C41C7"/>
    <w:rsid w:val="004D480E"/>
    <w:rsid w:val="004E3E61"/>
    <w:rsid w:val="004F0E81"/>
    <w:rsid w:val="004F586C"/>
    <w:rsid w:val="004F6782"/>
    <w:rsid w:val="005013F0"/>
    <w:rsid w:val="0050232C"/>
    <w:rsid w:val="0050341F"/>
    <w:rsid w:val="0050687E"/>
    <w:rsid w:val="005076E5"/>
    <w:rsid w:val="00510B92"/>
    <w:rsid w:val="00511541"/>
    <w:rsid w:val="005116CA"/>
    <w:rsid w:val="005140F6"/>
    <w:rsid w:val="005173A4"/>
    <w:rsid w:val="00521657"/>
    <w:rsid w:val="00535890"/>
    <w:rsid w:val="00537327"/>
    <w:rsid w:val="0054307C"/>
    <w:rsid w:val="0054649D"/>
    <w:rsid w:val="00550AE2"/>
    <w:rsid w:val="00550DD0"/>
    <w:rsid w:val="005519B5"/>
    <w:rsid w:val="005542A9"/>
    <w:rsid w:val="00554E98"/>
    <w:rsid w:val="0056083F"/>
    <w:rsid w:val="00562007"/>
    <w:rsid w:val="0056513B"/>
    <w:rsid w:val="00565FAB"/>
    <w:rsid w:val="0057037C"/>
    <w:rsid w:val="005711C0"/>
    <w:rsid w:val="005747D5"/>
    <w:rsid w:val="00575DD5"/>
    <w:rsid w:val="00576D82"/>
    <w:rsid w:val="00576E66"/>
    <w:rsid w:val="005775A1"/>
    <w:rsid w:val="00581154"/>
    <w:rsid w:val="00583747"/>
    <w:rsid w:val="00584296"/>
    <w:rsid w:val="00594816"/>
    <w:rsid w:val="00596D41"/>
    <w:rsid w:val="005A42E3"/>
    <w:rsid w:val="005A4353"/>
    <w:rsid w:val="005B05EC"/>
    <w:rsid w:val="005B0633"/>
    <w:rsid w:val="005B293A"/>
    <w:rsid w:val="005B5B08"/>
    <w:rsid w:val="005B7153"/>
    <w:rsid w:val="005C0AD9"/>
    <w:rsid w:val="005C2533"/>
    <w:rsid w:val="005C2BBB"/>
    <w:rsid w:val="005C3020"/>
    <w:rsid w:val="005C39FD"/>
    <w:rsid w:val="005C633F"/>
    <w:rsid w:val="005C7130"/>
    <w:rsid w:val="005C73CB"/>
    <w:rsid w:val="005D199D"/>
    <w:rsid w:val="005D3ABA"/>
    <w:rsid w:val="005D4E01"/>
    <w:rsid w:val="005D75E3"/>
    <w:rsid w:val="005D76FD"/>
    <w:rsid w:val="005E0B50"/>
    <w:rsid w:val="005F27D6"/>
    <w:rsid w:val="005F30A3"/>
    <w:rsid w:val="005F4C99"/>
    <w:rsid w:val="005F4CE6"/>
    <w:rsid w:val="005F5AFB"/>
    <w:rsid w:val="005F61FE"/>
    <w:rsid w:val="005F69EE"/>
    <w:rsid w:val="005F7024"/>
    <w:rsid w:val="00601AB3"/>
    <w:rsid w:val="00605C48"/>
    <w:rsid w:val="0062347E"/>
    <w:rsid w:val="0063606A"/>
    <w:rsid w:val="00636EB3"/>
    <w:rsid w:val="00647968"/>
    <w:rsid w:val="00652CBE"/>
    <w:rsid w:val="00655697"/>
    <w:rsid w:val="00657B14"/>
    <w:rsid w:val="0066227D"/>
    <w:rsid w:val="00666D1E"/>
    <w:rsid w:val="00670A74"/>
    <w:rsid w:val="006711E6"/>
    <w:rsid w:val="00680F4E"/>
    <w:rsid w:val="00683C3C"/>
    <w:rsid w:val="006920E2"/>
    <w:rsid w:val="00692E93"/>
    <w:rsid w:val="00693EFA"/>
    <w:rsid w:val="0069406C"/>
    <w:rsid w:val="0069433D"/>
    <w:rsid w:val="006946AB"/>
    <w:rsid w:val="006A1544"/>
    <w:rsid w:val="006A16F9"/>
    <w:rsid w:val="006A4DBC"/>
    <w:rsid w:val="006A65DB"/>
    <w:rsid w:val="006B0012"/>
    <w:rsid w:val="006B1344"/>
    <w:rsid w:val="006B2636"/>
    <w:rsid w:val="006B3CC2"/>
    <w:rsid w:val="006B4080"/>
    <w:rsid w:val="006B4A99"/>
    <w:rsid w:val="006B51BD"/>
    <w:rsid w:val="006B7787"/>
    <w:rsid w:val="006C0C92"/>
    <w:rsid w:val="006C148C"/>
    <w:rsid w:val="006C1CDA"/>
    <w:rsid w:val="006C1DF8"/>
    <w:rsid w:val="006C3042"/>
    <w:rsid w:val="006C3A47"/>
    <w:rsid w:val="006C7793"/>
    <w:rsid w:val="006D09FA"/>
    <w:rsid w:val="006D0C0A"/>
    <w:rsid w:val="006D57F8"/>
    <w:rsid w:val="006E0683"/>
    <w:rsid w:val="006E3794"/>
    <w:rsid w:val="006E37C7"/>
    <w:rsid w:val="006E6728"/>
    <w:rsid w:val="006E73C8"/>
    <w:rsid w:val="006F1899"/>
    <w:rsid w:val="006F364B"/>
    <w:rsid w:val="006F406D"/>
    <w:rsid w:val="006F60BF"/>
    <w:rsid w:val="0070069D"/>
    <w:rsid w:val="007019B3"/>
    <w:rsid w:val="00706553"/>
    <w:rsid w:val="00706714"/>
    <w:rsid w:val="00714B0C"/>
    <w:rsid w:val="007203BE"/>
    <w:rsid w:val="00720A04"/>
    <w:rsid w:val="007265B1"/>
    <w:rsid w:val="007270C5"/>
    <w:rsid w:val="00727B6B"/>
    <w:rsid w:val="007313BA"/>
    <w:rsid w:val="00745525"/>
    <w:rsid w:val="00745D35"/>
    <w:rsid w:val="0075117A"/>
    <w:rsid w:val="0075133C"/>
    <w:rsid w:val="00757BAC"/>
    <w:rsid w:val="0076440B"/>
    <w:rsid w:val="0076766F"/>
    <w:rsid w:val="00767BB4"/>
    <w:rsid w:val="00775B28"/>
    <w:rsid w:val="007760F3"/>
    <w:rsid w:val="00776FBE"/>
    <w:rsid w:val="00777740"/>
    <w:rsid w:val="0078797F"/>
    <w:rsid w:val="00787AA5"/>
    <w:rsid w:val="00790599"/>
    <w:rsid w:val="007956B7"/>
    <w:rsid w:val="00795C58"/>
    <w:rsid w:val="00797407"/>
    <w:rsid w:val="007A0D2C"/>
    <w:rsid w:val="007A2452"/>
    <w:rsid w:val="007A34D8"/>
    <w:rsid w:val="007A3BE8"/>
    <w:rsid w:val="007A48E1"/>
    <w:rsid w:val="007B2862"/>
    <w:rsid w:val="007B7387"/>
    <w:rsid w:val="007C0865"/>
    <w:rsid w:val="007C27B1"/>
    <w:rsid w:val="007C3553"/>
    <w:rsid w:val="007C58C3"/>
    <w:rsid w:val="007C69B5"/>
    <w:rsid w:val="007C76A5"/>
    <w:rsid w:val="007D088B"/>
    <w:rsid w:val="007D2C88"/>
    <w:rsid w:val="007D6893"/>
    <w:rsid w:val="007D7587"/>
    <w:rsid w:val="007E7661"/>
    <w:rsid w:val="007F2D61"/>
    <w:rsid w:val="007F43F7"/>
    <w:rsid w:val="007F50E9"/>
    <w:rsid w:val="007F7A13"/>
    <w:rsid w:val="0080657B"/>
    <w:rsid w:val="00815D73"/>
    <w:rsid w:val="00816285"/>
    <w:rsid w:val="0082098B"/>
    <w:rsid w:val="00823634"/>
    <w:rsid w:val="00824559"/>
    <w:rsid w:val="00824775"/>
    <w:rsid w:val="00826E53"/>
    <w:rsid w:val="00827B29"/>
    <w:rsid w:val="00833E4F"/>
    <w:rsid w:val="00835067"/>
    <w:rsid w:val="00835875"/>
    <w:rsid w:val="00851098"/>
    <w:rsid w:val="00852922"/>
    <w:rsid w:val="00857CB2"/>
    <w:rsid w:val="00860A81"/>
    <w:rsid w:val="0086365F"/>
    <w:rsid w:val="0086671E"/>
    <w:rsid w:val="00867C67"/>
    <w:rsid w:val="00870607"/>
    <w:rsid w:val="00883359"/>
    <w:rsid w:val="00887FDD"/>
    <w:rsid w:val="00892B1E"/>
    <w:rsid w:val="00892C94"/>
    <w:rsid w:val="00893F18"/>
    <w:rsid w:val="00895E40"/>
    <w:rsid w:val="008A023E"/>
    <w:rsid w:val="008A03CD"/>
    <w:rsid w:val="008A349B"/>
    <w:rsid w:val="008A3795"/>
    <w:rsid w:val="008A5E18"/>
    <w:rsid w:val="008A71A6"/>
    <w:rsid w:val="008A7AE5"/>
    <w:rsid w:val="008B3131"/>
    <w:rsid w:val="008B5FB7"/>
    <w:rsid w:val="008B6F33"/>
    <w:rsid w:val="008B7DAA"/>
    <w:rsid w:val="008C03C4"/>
    <w:rsid w:val="008C295D"/>
    <w:rsid w:val="008C46CF"/>
    <w:rsid w:val="008C6C18"/>
    <w:rsid w:val="008D13EE"/>
    <w:rsid w:val="008D3257"/>
    <w:rsid w:val="008D68D3"/>
    <w:rsid w:val="008E1201"/>
    <w:rsid w:val="008E1E14"/>
    <w:rsid w:val="008E5138"/>
    <w:rsid w:val="008E5163"/>
    <w:rsid w:val="008F73CF"/>
    <w:rsid w:val="008F7872"/>
    <w:rsid w:val="00905A13"/>
    <w:rsid w:val="00905CF2"/>
    <w:rsid w:val="00907124"/>
    <w:rsid w:val="00911BA3"/>
    <w:rsid w:val="00911E64"/>
    <w:rsid w:val="00912275"/>
    <w:rsid w:val="0091320A"/>
    <w:rsid w:val="00915104"/>
    <w:rsid w:val="0091686D"/>
    <w:rsid w:val="00925766"/>
    <w:rsid w:val="00926291"/>
    <w:rsid w:val="00936024"/>
    <w:rsid w:val="00940D68"/>
    <w:rsid w:val="00947312"/>
    <w:rsid w:val="00950BDE"/>
    <w:rsid w:val="00953CE6"/>
    <w:rsid w:val="009553FE"/>
    <w:rsid w:val="00956B83"/>
    <w:rsid w:val="00957396"/>
    <w:rsid w:val="00961267"/>
    <w:rsid w:val="009643F3"/>
    <w:rsid w:val="00983ADD"/>
    <w:rsid w:val="009846DC"/>
    <w:rsid w:val="0099719A"/>
    <w:rsid w:val="009A0D2C"/>
    <w:rsid w:val="009A4EEC"/>
    <w:rsid w:val="009A5436"/>
    <w:rsid w:val="009B2235"/>
    <w:rsid w:val="009B5369"/>
    <w:rsid w:val="009C0820"/>
    <w:rsid w:val="009C2A6C"/>
    <w:rsid w:val="009C2FE4"/>
    <w:rsid w:val="009C74F7"/>
    <w:rsid w:val="009D0AA8"/>
    <w:rsid w:val="009D449E"/>
    <w:rsid w:val="009D7631"/>
    <w:rsid w:val="009E1050"/>
    <w:rsid w:val="009E16EE"/>
    <w:rsid w:val="009E1847"/>
    <w:rsid w:val="009E26D7"/>
    <w:rsid w:val="009E7D2D"/>
    <w:rsid w:val="009F4F87"/>
    <w:rsid w:val="009F5F07"/>
    <w:rsid w:val="009F7B1D"/>
    <w:rsid w:val="00A02584"/>
    <w:rsid w:val="00A04283"/>
    <w:rsid w:val="00A10373"/>
    <w:rsid w:val="00A14AEA"/>
    <w:rsid w:val="00A15377"/>
    <w:rsid w:val="00A16671"/>
    <w:rsid w:val="00A17C01"/>
    <w:rsid w:val="00A23B88"/>
    <w:rsid w:val="00A24121"/>
    <w:rsid w:val="00A25008"/>
    <w:rsid w:val="00A251E4"/>
    <w:rsid w:val="00A25324"/>
    <w:rsid w:val="00A3366F"/>
    <w:rsid w:val="00A34DC5"/>
    <w:rsid w:val="00A3749F"/>
    <w:rsid w:val="00A37F6F"/>
    <w:rsid w:val="00A4065C"/>
    <w:rsid w:val="00A4091D"/>
    <w:rsid w:val="00A45D8E"/>
    <w:rsid w:val="00A464B5"/>
    <w:rsid w:val="00A55417"/>
    <w:rsid w:val="00A57066"/>
    <w:rsid w:val="00A63EC7"/>
    <w:rsid w:val="00A65E92"/>
    <w:rsid w:val="00A660BA"/>
    <w:rsid w:val="00A66841"/>
    <w:rsid w:val="00A66A8A"/>
    <w:rsid w:val="00A7033F"/>
    <w:rsid w:val="00A74B95"/>
    <w:rsid w:val="00A80331"/>
    <w:rsid w:val="00A844C9"/>
    <w:rsid w:val="00A90ED0"/>
    <w:rsid w:val="00A93451"/>
    <w:rsid w:val="00A941B1"/>
    <w:rsid w:val="00A94EAB"/>
    <w:rsid w:val="00A950C4"/>
    <w:rsid w:val="00AA78C9"/>
    <w:rsid w:val="00AB68BB"/>
    <w:rsid w:val="00AC03F1"/>
    <w:rsid w:val="00AC179C"/>
    <w:rsid w:val="00AC434C"/>
    <w:rsid w:val="00AC6A12"/>
    <w:rsid w:val="00AD2D91"/>
    <w:rsid w:val="00AE0DCC"/>
    <w:rsid w:val="00AE394A"/>
    <w:rsid w:val="00AE481B"/>
    <w:rsid w:val="00AE688F"/>
    <w:rsid w:val="00AF69FA"/>
    <w:rsid w:val="00B00F57"/>
    <w:rsid w:val="00B02CFF"/>
    <w:rsid w:val="00B02EDC"/>
    <w:rsid w:val="00B04846"/>
    <w:rsid w:val="00B06117"/>
    <w:rsid w:val="00B07E4E"/>
    <w:rsid w:val="00B105E6"/>
    <w:rsid w:val="00B11E8E"/>
    <w:rsid w:val="00B13F5E"/>
    <w:rsid w:val="00B2083D"/>
    <w:rsid w:val="00B24276"/>
    <w:rsid w:val="00B2636F"/>
    <w:rsid w:val="00B31DDF"/>
    <w:rsid w:val="00B3700E"/>
    <w:rsid w:val="00B4117E"/>
    <w:rsid w:val="00B41A2B"/>
    <w:rsid w:val="00B440AC"/>
    <w:rsid w:val="00B44832"/>
    <w:rsid w:val="00B45177"/>
    <w:rsid w:val="00B47EFD"/>
    <w:rsid w:val="00B517DA"/>
    <w:rsid w:val="00B5351A"/>
    <w:rsid w:val="00B72735"/>
    <w:rsid w:val="00B74871"/>
    <w:rsid w:val="00B75E92"/>
    <w:rsid w:val="00B81E38"/>
    <w:rsid w:val="00B9185B"/>
    <w:rsid w:val="00B9311B"/>
    <w:rsid w:val="00B9312E"/>
    <w:rsid w:val="00BA01A0"/>
    <w:rsid w:val="00BA6118"/>
    <w:rsid w:val="00BA616D"/>
    <w:rsid w:val="00BB2057"/>
    <w:rsid w:val="00BB2702"/>
    <w:rsid w:val="00BB4564"/>
    <w:rsid w:val="00BB6C71"/>
    <w:rsid w:val="00BB72D9"/>
    <w:rsid w:val="00BB7744"/>
    <w:rsid w:val="00BB7F18"/>
    <w:rsid w:val="00BC1E7A"/>
    <w:rsid w:val="00BC41B5"/>
    <w:rsid w:val="00BD1227"/>
    <w:rsid w:val="00BE007B"/>
    <w:rsid w:val="00BE2581"/>
    <w:rsid w:val="00BE362D"/>
    <w:rsid w:val="00BE5578"/>
    <w:rsid w:val="00BF027F"/>
    <w:rsid w:val="00BF3DAA"/>
    <w:rsid w:val="00BF787A"/>
    <w:rsid w:val="00C00263"/>
    <w:rsid w:val="00C03414"/>
    <w:rsid w:val="00C0659F"/>
    <w:rsid w:val="00C2317C"/>
    <w:rsid w:val="00C2436E"/>
    <w:rsid w:val="00C25634"/>
    <w:rsid w:val="00C407F6"/>
    <w:rsid w:val="00C40A96"/>
    <w:rsid w:val="00C43EA0"/>
    <w:rsid w:val="00C47C88"/>
    <w:rsid w:val="00C51131"/>
    <w:rsid w:val="00C51D1C"/>
    <w:rsid w:val="00C54E36"/>
    <w:rsid w:val="00C55273"/>
    <w:rsid w:val="00C56BCB"/>
    <w:rsid w:val="00C57A42"/>
    <w:rsid w:val="00C57A46"/>
    <w:rsid w:val="00C608EF"/>
    <w:rsid w:val="00C61164"/>
    <w:rsid w:val="00C61664"/>
    <w:rsid w:val="00C66BE5"/>
    <w:rsid w:val="00C711DA"/>
    <w:rsid w:val="00C77380"/>
    <w:rsid w:val="00C77395"/>
    <w:rsid w:val="00CA0214"/>
    <w:rsid w:val="00CB388E"/>
    <w:rsid w:val="00CB6F37"/>
    <w:rsid w:val="00CC0580"/>
    <w:rsid w:val="00CC2380"/>
    <w:rsid w:val="00CC7845"/>
    <w:rsid w:val="00CD1DFE"/>
    <w:rsid w:val="00CD7068"/>
    <w:rsid w:val="00CE1BDB"/>
    <w:rsid w:val="00CF2FAA"/>
    <w:rsid w:val="00CF5617"/>
    <w:rsid w:val="00D006B5"/>
    <w:rsid w:val="00D022B7"/>
    <w:rsid w:val="00D02FBB"/>
    <w:rsid w:val="00D13E75"/>
    <w:rsid w:val="00D14854"/>
    <w:rsid w:val="00D15EE8"/>
    <w:rsid w:val="00D205FF"/>
    <w:rsid w:val="00D2289B"/>
    <w:rsid w:val="00D23667"/>
    <w:rsid w:val="00D25E68"/>
    <w:rsid w:val="00D31AD9"/>
    <w:rsid w:val="00D35BAD"/>
    <w:rsid w:val="00D3681C"/>
    <w:rsid w:val="00D40758"/>
    <w:rsid w:val="00D40AB6"/>
    <w:rsid w:val="00D43E97"/>
    <w:rsid w:val="00D44749"/>
    <w:rsid w:val="00D505A6"/>
    <w:rsid w:val="00D529C7"/>
    <w:rsid w:val="00D532AD"/>
    <w:rsid w:val="00D55A9E"/>
    <w:rsid w:val="00D60694"/>
    <w:rsid w:val="00D635B8"/>
    <w:rsid w:val="00D63DD0"/>
    <w:rsid w:val="00D66A26"/>
    <w:rsid w:val="00D67ED5"/>
    <w:rsid w:val="00D812C0"/>
    <w:rsid w:val="00D84715"/>
    <w:rsid w:val="00D84A05"/>
    <w:rsid w:val="00D86391"/>
    <w:rsid w:val="00D9145E"/>
    <w:rsid w:val="00D95C38"/>
    <w:rsid w:val="00DA6074"/>
    <w:rsid w:val="00DA65BB"/>
    <w:rsid w:val="00DA6D64"/>
    <w:rsid w:val="00DA79B6"/>
    <w:rsid w:val="00DB3E88"/>
    <w:rsid w:val="00DB4290"/>
    <w:rsid w:val="00DB5DF7"/>
    <w:rsid w:val="00DB6D9A"/>
    <w:rsid w:val="00DC2242"/>
    <w:rsid w:val="00DC4F19"/>
    <w:rsid w:val="00DD0A14"/>
    <w:rsid w:val="00DD39E2"/>
    <w:rsid w:val="00DD5435"/>
    <w:rsid w:val="00DD6775"/>
    <w:rsid w:val="00DE41E2"/>
    <w:rsid w:val="00DF6F3F"/>
    <w:rsid w:val="00DF7E80"/>
    <w:rsid w:val="00E022BF"/>
    <w:rsid w:val="00E0276A"/>
    <w:rsid w:val="00E06344"/>
    <w:rsid w:val="00E13A11"/>
    <w:rsid w:val="00E14771"/>
    <w:rsid w:val="00E14DB6"/>
    <w:rsid w:val="00E17D79"/>
    <w:rsid w:val="00E23FD2"/>
    <w:rsid w:val="00E259F0"/>
    <w:rsid w:val="00E31BE7"/>
    <w:rsid w:val="00E37384"/>
    <w:rsid w:val="00E42EF1"/>
    <w:rsid w:val="00E45204"/>
    <w:rsid w:val="00E50046"/>
    <w:rsid w:val="00E5332E"/>
    <w:rsid w:val="00E60347"/>
    <w:rsid w:val="00E734B9"/>
    <w:rsid w:val="00E817AF"/>
    <w:rsid w:val="00E817B5"/>
    <w:rsid w:val="00E847E1"/>
    <w:rsid w:val="00E84F34"/>
    <w:rsid w:val="00E87A36"/>
    <w:rsid w:val="00E90172"/>
    <w:rsid w:val="00E9100D"/>
    <w:rsid w:val="00E9309A"/>
    <w:rsid w:val="00E94E6B"/>
    <w:rsid w:val="00EA291C"/>
    <w:rsid w:val="00EA3874"/>
    <w:rsid w:val="00EA6AFF"/>
    <w:rsid w:val="00EB133B"/>
    <w:rsid w:val="00EB377B"/>
    <w:rsid w:val="00EB6E17"/>
    <w:rsid w:val="00EB7280"/>
    <w:rsid w:val="00EC1645"/>
    <w:rsid w:val="00EC3290"/>
    <w:rsid w:val="00EC71F9"/>
    <w:rsid w:val="00EC75F8"/>
    <w:rsid w:val="00ED4782"/>
    <w:rsid w:val="00EE1B32"/>
    <w:rsid w:val="00EE200D"/>
    <w:rsid w:val="00EE29A1"/>
    <w:rsid w:val="00EE337B"/>
    <w:rsid w:val="00EE491F"/>
    <w:rsid w:val="00EF0434"/>
    <w:rsid w:val="00EF1108"/>
    <w:rsid w:val="00EF1728"/>
    <w:rsid w:val="00EF416D"/>
    <w:rsid w:val="00EF6F62"/>
    <w:rsid w:val="00EF706D"/>
    <w:rsid w:val="00F031C0"/>
    <w:rsid w:val="00F03259"/>
    <w:rsid w:val="00F04553"/>
    <w:rsid w:val="00F10C09"/>
    <w:rsid w:val="00F11897"/>
    <w:rsid w:val="00F1247F"/>
    <w:rsid w:val="00F1768C"/>
    <w:rsid w:val="00F23A00"/>
    <w:rsid w:val="00F332D8"/>
    <w:rsid w:val="00F37066"/>
    <w:rsid w:val="00F44215"/>
    <w:rsid w:val="00F50575"/>
    <w:rsid w:val="00F5076F"/>
    <w:rsid w:val="00F50C52"/>
    <w:rsid w:val="00F51BC2"/>
    <w:rsid w:val="00F55A79"/>
    <w:rsid w:val="00F561D4"/>
    <w:rsid w:val="00F602C4"/>
    <w:rsid w:val="00F62A8B"/>
    <w:rsid w:val="00F62CFA"/>
    <w:rsid w:val="00F65088"/>
    <w:rsid w:val="00F650BE"/>
    <w:rsid w:val="00F67044"/>
    <w:rsid w:val="00F768EC"/>
    <w:rsid w:val="00F84743"/>
    <w:rsid w:val="00F84B41"/>
    <w:rsid w:val="00F87DF8"/>
    <w:rsid w:val="00F90B9D"/>
    <w:rsid w:val="00F938DF"/>
    <w:rsid w:val="00F9699C"/>
    <w:rsid w:val="00FA1A74"/>
    <w:rsid w:val="00FA2E37"/>
    <w:rsid w:val="00FA5C6C"/>
    <w:rsid w:val="00FA5E60"/>
    <w:rsid w:val="00FA6677"/>
    <w:rsid w:val="00FA7511"/>
    <w:rsid w:val="00FB12BA"/>
    <w:rsid w:val="00FB5AA1"/>
    <w:rsid w:val="00FC4FD4"/>
    <w:rsid w:val="00FC74FD"/>
    <w:rsid w:val="00FD4E01"/>
    <w:rsid w:val="00FD7131"/>
    <w:rsid w:val="00FE21FD"/>
    <w:rsid w:val="00FE3E30"/>
    <w:rsid w:val="00FE4179"/>
    <w:rsid w:val="00FE5691"/>
    <w:rsid w:val="00FF1A70"/>
    <w:rsid w:val="00FF6190"/>
    <w:rsid w:val="00FF62A1"/>
    <w:rsid w:val="00FF6A42"/>
    <w:rsid w:val="00FF6B55"/>
    <w:rsid w:val="00FF7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66"/>
    <w:pPr>
      <w:tabs>
        <w:tab w:val="left" w:pos="720"/>
        <w:tab w:val="left" w:pos="1008"/>
        <w:tab w:val="left" w:pos="1296"/>
        <w:tab w:val="left" w:pos="1584"/>
        <w:tab w:val="left" w:pos="1872"/>
        <w:tab w:val="left" w:pos="2160"/>
        <w:tab w:val="left" w:pos="2448"/>
        <w:tab w:val="left" w:pos="2736"/>
        <w:tab w:val="left" w:pos="3024"/>
      </w:tabs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363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236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23634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23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23634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semiHidden/>
    <w:unhideWhenUsed/>
    <w:rsid w:val="00823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823634"/>
    <w:rPr>
      <w:rFonts w:ascii="Calibri" w:eastAsia="Calibri" w:hAnsi="Calibri" w:cs="Cordia New"/>
    </w:rPr>
  </w:style>
  <w:style w:type="table" w:styleId="aa">
    <w:name w:val="Table Grid"/>
    <w:basedOn w:val="a1"/>
    <w:uiPriority w:val="59"/>
    <w:rsid w:val="0082363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23634"/>
    <w:pPr>
      <w:ind w:left="720"/>
      <w:contextualSpacing/>
    </w:pPr>
  </w:style>
  <w:style w:type="character" w:customStyle="1" w:styleId="shorttext">
    <w:name w:val="short_text"/>
    <w:basedOn w:val="a0"/>
    <w:rsid w:val="00AE481B"/>
  </w:style>
  <w:style w:type="character" w:customStyle="1" w:styleId="hps">
    <w:name w:val="hps"/>
    <w:basedOn w:val="a0"/>
    <w:rsid w:val="00AE481B"/>
  </w:style>
  <w:style w:type="paragraph" w:styleId="ac">
    <w:name w:val="No Spacing"/>
    <w:uiPriority w:val="1"/>
    <w:qFormat/>
    <w:rsid w:val="005D76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8.bin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25C1-BC5B-45A2-8B35-D4B78C61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16338</Words>
  <Characters>93127</Characters>
  <Application>Microsoft Office Word</Application>
  <DocSecurity>0</DocSecurity>
  <Lines>776</Lines>
  <Paragraphs>218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Windows7 V.6</cp:lastModifiedBy>
  <cp:revision>33</cp:revision>
  <cp:lastPrinted>2017-07-20T06:10:00Z</cp:lastPrinted>
  <dcterms:created xsi:type="dcterms:W3CDTF">2015-10-20T05:52:00Z</dcterms:created>
  <dcterms:modified xsi:type="dcterms:W3CDTF">2017-07-20T06:10:00Z</dcterms:modified>
</cp:coreProperties>
</file>