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59" w:rsidRPr="00D12995" w:rsidRDefault="00873541" w:rsidP="00202D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sz w:val="36"/>
          <w:szCs w:val="36"/>
        </w:rPr>
      </w:pPr>
      <w:r w:rsidRPr="00D12995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บทที่ </w:t>
      </w:r>
      <w:r w:rsidR="00A84E46" w:rsidRPr="00D12995">
        <w:rPr>
          <w:rFonts w:ascii="Angsana New" w:hAnsi="Angsana New" w:cs="Angsana New"/>
          <w:b/>
          <w:bCs/>
          <w:color w:val="000000"/>
          <w:sz w:val="40"/>
          <w:szCs w:val="40"/>
        </w:rPr>
        <w:t>5</w:t>
      </w:r>
    </w:p>
    <w:p w:rsidR="00414BCF" w:rsidRPr="00D12995" w:rsidRDefault="00414BCF" w:rsidP="00202D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</w:p>
    <w:p w:rsidR="00D5200A" w:rsidRPr="00D12995" w:rsidRDefault="00A84E46" w:rsidP="00202D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D12995">
        <w:rPr>
          <w:rFonts w:ascii="Angsana New" w:hAnsi="Angsana New" w:cs="Angsana New"/>
          <w:b/>
          <w:bCs/>
          <w:sz w:val="40"/>
          <w:szCs w:val="40"/>
          <w:cs/>
        </w:rPr>
        <w:t>สรุป อภิปราย และข้อเสนอแนะ</w:t>
      </w:r>
    </w:p>
    <w:p w:rsidR="00BF54C0" w:rsidRPr="00D12995" w:rsidRDefault="00BF54C0" w:rsidP="00202D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48"/>
          <w:szCs w:val="48"/>
        </w:rPr>
      </w:pPr>
    </w:p>
    <w:p w:rsidR="002F470D" w:rsidRPr="00D12995" w:rsidRDefault="009F3414" w:rsidP="00202D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D12995">
        <w:rPr>
          <w:rFonts w:ascii="Angsana New" w:hAnsi="Angsana New" w:cs="Angsana New"/>
          <w:sz w:val="32"/>
          <w:szCs w:val="32"/>
          <w:cs/>
        </w:rPr>
        <w:tab/>
      </w:r>
      <w:r w:rsidR="008E6B8C" w:rsidRPr="00C86A39">
        <w:rPr>
          <w:rFonts w:ascii="Angsana New" w:hAnsi="Angsana New" w:cs="Angsana New" w:hint="cs"/>
          <w:sz w:val="32"/>
          <w:szCs w:val="32"/>
          <w:cs/>
        </w:rPr>
        <w:t xml:space="preserve">จากการวิจัยเรื่อง </w:t>
      </w:r>
      <w:r w:rsidR="008E6B8C" w:rsidRPr="00C86A39">
        <w:rPr>
          <w:rFonts w:ascii="Angsana New" w:hAnsi="Angsana New" w:cs="Angsana New"/>
          <w:sz w:val="32"/>
          <w:szCs w:val="32"/>
          <w:cs/>
        </w:rPr>
        <w:t>การพัฒนา</w:t>
      </w:r>
      <w:r w:rsidR="008E6B8C" w:rsidRPr="008E6B8C">
        <w:rPr>
          <w:rFonts w:ascii="Angsana New" w:hAnsi="Angsana New" w:cs="Angsana New"/>
          <w:sz w:val="32"/>
          <w:szCs w:val="32"/>
          <w:cs/>
        </w:rPr>
        <w:t>พฤติกรรมการจัดการเรียนรู้ของครูฟิสิกส์ ตามความคิดเห็นของนักเรียนในสภาพที่เป็นจริงและที่พึงประสงค์ที่ส่งผลต่อเจตคติต่อรายวิชาฟิสิกส์</w:t>
      </w:r>
      <w:r w:rsidR="008E6B8C">
        <w:rPr>
          <w:rFonts w:ascii="Angsana New" w:hAnsi="Angsana New" w:cs="Angsana New" w:hint="cs"/>
          <w:sz w:val="32"/>
          <w:szCs w:val="32"/>
          <w:cs/>
        </w:rPr>
        <w:t xml:space="preserve"> ผู้วิจัยได้สรุป อภิปรายผลและข้อเสนอแนะ ดังนี้</w:t>
      </w:r>
    </w:p>
    <w:p w:rsidR="005A6D17" w:rsidRPr="00D12995" w:rsidRDefault="00F85763" w:rsidP="00202D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5A6D17" w:rsidRPr="00D12995">
        <w:rPr>
          <w:rFonts w:ascii="Angsana New" w:hAnsi="Angsana New" w:cs="Angsana New"/>
          <w:sz w:val="32"/>
          <w:szCs w:val="32"/>
        </w:rPr>
        <w:t>1.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5A6D17" w:rsidRPr="00D12995">
        <w:rPr>
          <w:rFonts w:ascii="Angsana New" w:hAnsi="Angsana New" w:cs="Angsana New"/>
          <w:sz w:val="32"/>
          <w:szCs w:val="32"/>
        </w:rPr>
        <w:t xml:space="preserve"> </w:t>
      </w:r>
      <w:r w:rsidR="005A6D17" w:rsidRPr="00D12995">
        <w:rPr>
          <w:rFonts w:ascii="Angsana New" w:hAnsi="Angsana New" w:cs="Angsana New"/>
          <w:sz w:val="32"/>
          <w:szCs w:val="32"/>
          <w:cs/>
        </w:rPr>
        <w:t>สรุปผลการวิจัย</w:t>
      </w:r>
    </w:p>
    <w:p w:rsidR="005A6D17" w:rsidRPr="00D12995" w:rsidRDefault="00F85763" w:rsidP="00202D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5A6D17" w:rsidRPr="00D12995">
        <w:rPr>
          <w:rFonts w:ascii="Angsana New" w:hAnsi="Angsana New" w:cs="Angsana New"/>
          <w:sz w:val="32"/>
          <w:szCs w:val="32"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A6D17" w:rsidRPr="00D12995">
        <w:rPr>
          <w:rFonts w:ascii="Angsana New" w:hAnsi="Angsana New" w:cs="Angsana New"/>
          <w:sz w:val="32"/>
          <w:szCs w:val="32"/>
          <w:cs/>
        </w:rPr>
        <w:t>อภิปรายผลการวิจัย</w:t>
      </w:r>
    </w:p>
    <w:p w:rsidR="005A6D17" w:rsidRPr="00D12995" w:rsidRDefault="00F85763" w:rsidP="00202D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5A6D17" w:rsidRPr="00D12995">
        <w:rPr>
          <w:rFonts w:ascii="Angsana New" w:hAnsi="Angsana New" w:cs="Angsana New"/>
          <w:sz w:val="32"/>
          <w:szCs w:val="32"/>
        </w:rPr>
        <w:t xml:space="preserve">3.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A6D17" w:rsidRPr="00D12995">
        <w:rPr>
          <w:rFonts w:ascii="Angsana New" w:hAnsi="Angsana New" w:cs="Angsana New"/>
          <w:sz w:val="32"/>
          <w:szCs w:val="32"/>
          <w:cs/>
        </w:rPr>
        <w:t>ข้อเสนอแนะ</w:t>
      </w:r>
    </w:p>
    <w:p w:rsidR="00815BD5" w:rsidRPr="00D12995" w:rsidRDefault="00815BD5" w:rsidP="00202D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24"/>
          <w:szCs w:val="24"/>
          <w:cs/>
        </w:rPr>
      </w:pPr>
    </w:p>
    <w:p w:rsidR="002F470D" w:rsidRPr="00D12995" w:rsidRDefault="002F470D" w:rsidP="00202D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D12995">
        <w:rPr>
          <w:rFonts w:ascii="Angsana New" w:hAnsi="Angsana New" w:cs="Angsana New"/>
          <w:b/>
          <w:bCs/>
          <w:sz w:val="36"/>
          <w:szCs w:val="36"/>
          <w:cs/>
        </w:rPr>
        <w:t>สรุปผลการวิจัย</w:t>
      </w:r>
    </w:p>
    <w:p w:rsidR="00697ADF" w:rsidRPr="00D12995" w:rsidRDefault="00697ADF" w:rsidP="00202D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C23F6D" w:rsidRPr="008C0C8F" w:rsidRDefault="002F470D" w:rsidP="00202D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C0C8F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6F0B03" w:rsidRPr="008C0C8F">
        <w:rPr>
          <w:rFonts w:ascii="Angsana New" w:hAnsi="Angsana New" w:cs="Angsana New" w:hint="cs"/>
          <w:sz w:val="32"/>
          <w:szCs w:val="32"/>
          <w:cs/>
        </w:rPr>
        <w:t>ผู้วิจัยได้ดำเนินการสรุปผลการวิจัย โดยแบ่งเป็นหัวข้อตาม วัตถุประสงค์ของการวิจัย ดังรายละเอียดต่อไปนี้</w:t>
      </w:r>
    </w:p>
    <w:p w:rsidR="004C2518" w:rsidRDefault="006F0B03" w:rsidP="00202D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color w:val="0070C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70C0"/>
          <w:sz w:val="32"/>
          <w:szCs w:val="32"/>
          <w:cs/>
        </w:rPr>
        <w:tab/>
      </w:r>
      <w:r w:rsidR="004458EA" w:rsidRPr="004458EA">
        <w:rPr>
          <w:rFonts w:ascii="Angsana New" w:hAnsi="Angsana New" w:cs="Angsana New"/>
          <w:sz w:val="32"/>
          <w:szCs w:val="32"/>
          <w:cs/>
        </w:rPr>
        <w:t>1</w:t>
      </w:r>
      <w:r w:rsidR="004458EA">
        <w:rPr>
          <w:rFonts w:ascii="Angsana New" w:hAnsi="Angsana New" w:cs="Angsana New" w:hint="cs"/>
          <w:sz w:val="32"/>
          <w:szCs w:val="32"/>
          <w:cs/>
        </w:rPr>
        <w:t>.</w:t>
      </w:r>
      <w:r w:rsidR="004458EA" w:rsidRPr="004458EA">
        <w:rPr>
          <w:rFonts w:ascii="Angsana New" w:hAnsi="Angsana New" w:cs="Angsana New"/>
          <w:sz w:val="32"/>
          <w:szCs w:val="32"/>
          <w:cs/>
        </w:rPr>
        <w:t xml:space="preserve"> </w:t>
      </w:r>
      <w:r w:rsidR="00F8576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58EA" w:rsidRPr="004458EA">
        <w:rPr>
          <w:rFonts w:ascii="Angsana New" w:hAnsi="Angsana New" w:cs="Angsana New"/>
          <w:sz w:val="32"/>
          <w:szCs w:val="32"/>
          <w:cs/>
        </w:rPr>
        <w:t xml:space="preserve">ผลการพัฒนาสภาพแวดล้อมการจัดการเรียนรู้ในห้องเรียนรายวิชาฟิสิกส์ ตามความคิดเห็นของนักเรียนชั้น </w:t>
      </w:r>
      <w:r w:rsidR="006F3BCE">
        <w:rPr>
          <w:rFonts w:ascii="Angsana New" w:hAnsi="Angsana New" w:cs="Angsana New"/>
          <w:sz w:val="32"/>
          <w:szCs w:val="32"/>
          <w:cs/>
        </w:rPr>
        <w:t>มัธยมศึกษาปีที่ 6</w:t>
      </w:r>
      <w:r w:rsidR="004458EA" w:rsidRPr="004458EA">
        <w:rPr>
          <w:rFonts w:ascii="Angsana New" w:hAnsi="Angsana New" w:cs="Angsana New"/>
          <w:sz w:val="32"/>
          <w:szCs w:val="32"/>
          <w:cs/>
        </w:rPr>
        <w:t xml:space="preserve"> โรงเรียนบรบือวิทยาคาร</w:t>
      </w:r>
      <w:r w:rsidR="001E7B19">
        <w:rPr>
          <w:rFonts w:ascii="Angsana New" w:hAnsi="Angsana New" w:cs="Angsana New"/>
          <w:sz w:val="32"/>
          <w:szCs w:val="32"/>
        </w:rPr>
        <w:t xml:space="preserve"> </w:t>
      </w:r>
      <w:r w:rsidR="00F023DE">
        <w:rPr>
          <w:rFonts w:ascii="Angsana New" w:hAnsi="Angsana New" w:cs="Angsana New" w:hint="cs"/>
          <w:sz w:val="32"/>
          <w:szCs w:val="32"/>
          <w:cs/>
        </w:rPr>
        <w:t>ได้ผลสรุป ดังนี้</w:t>
      </w:r>
      <w:r w:rsidR="004C2518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ED0A89" w:rsidRDefault="004C2518" w:rsidP="00202D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5A03DF" w:rsidRPr="005A03DF">
        <w:rPr>
          <w:rFonts w:ascii="Angsana New" w:hAnsi="Angsana New" w:cs="Angsana New"/>
          <w:sz w:val="32"/>
          <w:szCs w:val="32"/>
          <w:cs/>
        </w:rPr>
        <w:t xml:space="preserve">ระยะที่ </w:t>
      </w:r>
      <w:r w:rsidR="005A03DF" w:rsidRPr="005A03DF">
        <w:rPr>
          <w:rFonts w:ascii="Angsana New" w:hAnsi="Angsana New" w:cs="Angsana New"/>
          <w:sz w:val="32"/>
          <w:szCs w:val="32"/>
        </w:rPr>
        <w:t xml:space="preserve">1 </w:t>
      </w:r>
      <w:r w:rsidR="005A03DF">
        <w:rPr>
          <w:rFonts w:ascii="Angsana New" w:hAnsi="Angsana New" w:cs="Angsana New" w:hint="cs"/>
          <w:sz w:val="32"/>
          <w:szCs w:val="32"/>
          <w:cs/>
        </w:rPr>
        <w:t>(</w:t>
      </w:r>
      <w:r w:rsidR="005A03DF" w:rsidRPr="005A03DF">
        <w:rPr>
          <w:rFonts w:ascii="Angsana New" w:hAnsi="Angsana New" w:cs="Angsana New"/>
          <w:sz w:val="32"/>
          <w:szCs w:val="32"/>
          <w:cs/>
        </w:rPr>
        <w:t xml:space="preserve">สัปดาห์ที่ </w:t>
      </w:r>
      <w:r w:rsidR="005A03DF" w:rsidRPr="005A03DF">
        <w:rPr>
          <w:rFonts w:ascii="Angsana New" w:hAnsi="Angsana New" w:cs="Angsana New"/>
          <w:sz w:val="32"/>
          <w:szCs w:val="32"/>
        </w:rPr>
        <w:t>1-4</w:t>
      </w:r>
      <w:r w:rsidR="005A03DF">
        <w:rPr>
          <w:rFonts w:ascii="Angsana New" w:hAnsi="Angsana New" w:cs="Angsana New"/>
          <w:sz w:val="32"/>
          <w:szCs w:val="32"/>
        </w:rPr>
        <w:t>)</w:t>
      </w:r>
      <w:r w:rsidR="005A03DF" w:rsidRPr="005A03DF">
        <w:rPr>
          <w:rFonts w:ascii="Angsana New" w:hAnsi="Angsana New" w:cs="Angsana New"/>
          <w:sz w:val="32"/>
          <w:szCs w:val="32"/>
        </w:rPr>
        <w:t xml:space="preserve"> </w:t>
      </w:r>
      <w:r w:rsidR="004458EA">
        <w:rPr>
          <w:rFonts w:ascii="Angsana New" w:hAnsi="Angsana New" w:cs="Angsana New" w:hint="cs"/>
          <w:sz w:val="32"/>
          <w:szCs w:val="32"/>
          <w:cs/>
        </w:rPr>
        <w:t>ผลการประเมินสภาพแวดล้อมการจัดการเรียนรู้ รายวิชาฟิสิกส์ ตามสภาพที่เป็นจริง</w:t>
      </w:r>
      <w:r w:rsidR="00520E99">
        <w:rPr>
          <w:rFonts w:ascii="Angsana New" w:hAnsi="Angsana New" w:cs="Angsana New" w:hint="cs"/>
          <w:sz w:val="32"/>
          <w:szCs w:val="32"/>
          <w:cs/>
        </w:rPr>
        <w:t xml:space="preserve"> ครั้งที่ 1</w:t>
      </w:r>
      <w:r w:rsidR="004458EA">
        <w:rPr>
          <w:rFonts w:ascii="Angsana New" w:hAnsi="Angsana New" w:cs="Angsana New" w:hint="cs"/>
          <w:sz w:val="32"/>
          <w:szCs w:val="32"/>
          <w:cs/>
        </w:rPr>
        <w:t xml:space="preserve"> จากคะแนนเฉลี่ยทั้งหมด 5 คะแนน มี</w:t>
      </w:r>
      <w:r w:rsidR="001E7B19">
        <w:rPr>
          <w:rFonts w:ascii="Angsana New" w:hAnsi="Angsana New" w:cs="Angsana New" w:hint="cs"/>
          <w:sz w:val="32"/>
          <w:szCs w:val="32"/>
          <w:cs/>
        </w:rPr>
        <w:t>ค่า</w:t>
      </w:r>
      <w:r w:rsidR="005A03DF">
        <w:rPr>
          <w:rFonts w:ascii="Angsana New" w:hAnsi="Angsana New" w:cs="Angsana New" w:hint="cs"/>
          <w:sz w:val="32"/>
          <w:szCs w:val="32"/>
          <w:cs/>
        </w:rPr>
        <w:t>ผลต่างของ</w:t>
      </w:r>
      <w:r w:rsidR="001E7B19">
        <w:rPr>
          <w:rFonts w:ascii="Angsana New" w:hAnsi="Angsana New" w:cs="Angsana New" w:hint="cs"/>
          <w:sz w:val="32"/>
          <w:szCs w:val="32"/>
          <w:cs/>
        </w:rPr>
        <w:t>คะแนนเฉลี่ยของแต่ละ</w:t>
      </w:r>
      <w:r w:rsidR="004458EA">
        <w:rPr>
          <w:rFonts w:ascii="Angsana New" w:hAnsi="Angsana New" w:cs="Angsana New" w:hint="cs"/>
          <w:sz w:val="32"/>
          <w:szCs w:val="32"/>
          <w:cs/>
        </w:rPr>
        <w:t>เมื่อเทียบกับ</w:t>
      </w:r>
      <w:r w:rsidR="00AB3265">
        <w:rPr>
          <w:rFonts w:ascii="Angsana New" w:hAnsi="Angsana New" w:cs="Angsana New" w:hint="cs"/>
          <w:sz w:val="32"/>
          <w:szCs w:val="32"/>
          <w:cs/>
        </w:rPr>
        <w:t>สภาพที่พึงประสงค์</w:t>
      </w:r>
      <w:r w:rsidR="004458EA">
        <w:rPr>
          <w:rFonts w:ascii="Angsana New" w:hAnsi="Angsana New" w:cs="Angsana New" w:hint="cs"/>
          <w:sz w:val="32"/>
          <w:szCs w:val="32"/>
          <w:cs/>
        </w:rPr>
        <w:t xml:space="preserve">ตามความคิดเห็นของนักเรียน </w:t>
      </w:r>
      <w:r w:rsidR="00520E99">
        <w:rPr>
          <w:rFonts w:ascii="Angsana New" w:hAnsi="Angsana New" w:cs="Angsana New" w:hint="cs"/>
          <w:sz w:val="32"/>
          <w:szCs w:val="32"/>
          <w:cs/>
        </w:rPr>
        <w:t xml:space="preserve">อยู่ในช่วง 1.02 </w:t>
      </w:r>
      <w:r w:rsidR="00520E99">
        <w:rPr>
          <w:rFonts w:ascii="Angsana New" w:hAnsi="Angsana New" w:cs="Angsana New"/>
          <w:sz w:val="32"/>
          <w:szCs w:val="32"/>
          <w:cs/>
        </w:rPr>
        <w:t>–</w:t>
      </w:r>
      <w:r w:rsidR="00520E99">
        <w:rPr>
          <w:rFonts w:ascii="Angsana New" w:hAnsi="Angsana New" w:cs="Angsana New" w:hint="cs"/>
          <w:sz w:val="32"/>
          <w:szCs w:val="32"/>
          <w:cs/>
        </w:rPr>
        <w:t xml:space="preserve"> 2.32 คะแนน </w:t>
      </w:r>
      <w:r w:rsidR="00ED0A89">
        <w:rPr>
          <w:rFonts w:ascii="Angsana New" w:hAnsi="Angsana New" w:cs="Angsana New" w:hint="cs"/>
          <w:sz w:val="32"/>
          <w:szCs w:val="32"/>
          <w:cs/>
        </w:rPr>
        <w:t xml:space="preserve">และมีความแตกต่างอย่างมีนัยสำคัญทางสถิติที่ ระดับ 0.001 ทั้ง 5 ด้าน </w:t>
      </w:r>
      <w:r w:rsidR="00ED0A89" w:rsidRPr="00ED0A89">
        <w:rPr>
          <w:rFonts w:ascii="Angsana New" w:hAnsi="Angsana New" w:cs="Angsana New"/>
          <w:sz w:val="32"/>
          <w:szCs w:val="32"/>
          <w:cs/>
        </w:rPr>
        <w:t>คือ</w:t>
      </w:r>
      <w:r w:rsidR="00ED0A8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D0A89" w:rsidRPr="00ED0A89">
        <w:rPr>
          <w:rFonts w:ascii="Angsana New" w:hAnsi="Angsana New" w:cs="Angsana New"/>
          <w:sz w:val="32"/>
          <w:szCs w:val="32"/>
          <w:cs/>
        </w:rPr>
        <w:t>ด้านความเป็นส่วนตัวของนักเรียน ด้านการมีส่วนร่วมของ ด้านการตรวจสอบหาความจริง ด้านความเป็นอิสระของนักเรียน ด้านความแตกต่างระหว่างบุคคล</w:t>
      </w:r>
      <w:r w:rsidR="00ED0A89">
        <w:rPr>
          <w:rFonts w:ascii="Angsana New" w:hAnsi="Angsana New" w:cs="Angsana New" w:hint="cs"/>
          <w:sz w:val="32"/>
          <w:szCs w:val="32"/>
          <w:cs/>
        </w:rPr>
        <w:t xml:space="preserve"> ดังรายละเอียดในตารางที่ 1 บทที่ 4</w:t>
      </w:r>
    </w:p>
    <w:p w:rsidR="004C2518" w:rsidRPr="004537E7" w:rsidRDefault="004C2518" w:rsidP="00202D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A03DF">
        <w:rPr>
          <w:rFonts w:ascii="Angsana New" w:hAnsi="Angsana New" w:cs="Angsana New"/>
          <w:sz w:val="32"/>
          <w:szCs w:val="32"/>
          <w:cs/>
        </w:rPr>
        <w:t xml:space="preserve">ระยะที่ </w:t>
      </w:r>
      <w:r>
        <w:rPr>
          <w:rFonts w:ascii="Angsana New" w:hAnsi="Angsana New" w:cs="Angsana New"/>
          <w:sz w:val="32"/>
          <w:szCs w:val="32"/>
        </w:rPr>
        <w:t>2</w:t>
      </w:r>
      <w:r w:rsidRPr="005A03DF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(</w:t>
      </w:r>
      <w:r w:rsidRPr="005A03DF">
        <w:rPr>
          <w:rFonts w:ascii="Angsana New" w:hAnsi="Angsana New" w:cs="Angsana New"/>
          <w:sz w:val="32"/>
          <w:szCs w:val="32"/>
          <w:cs/>
        </w:rPr>
        <w:t xml:space="preserve">สัปดาห์ที่ </w:t>
      </w:r>
      <w:r>
        <w:rPr>
          <w:rFonts w:ascii="Angsana New" w:hAnsi="Angsana New" w:cs="Angsana New"/>
          <w:sz w:val="32"/>
          <w:szCs w:val="32"/>
        </w:rPr>
        <w:t>5</w:t>
      </w:r>
      <w:r w:rsidRPr="005A03DF">
        <w:rPr>
          <w:rFonts w:ascii="Angsana New" w:hAnsi="Angsana New" w:cs="Angsana New"/>
          <w:sz w:val="32"/>
          <w:szCs w:val="32"/>
        </w:rPr>
        <w:t>-</w:t>
      </w:r>
      <w:r>
        <w:rPr>
          <w:rFonts w:ascii="Angsana New" w:hAnsi="Angsana New" w:cs="Angsana New"/>
          <w:sz w:val="32"/>
          <w:szCs w:val="32"/>
        </w:rPr>
        <w:t>9)</w:t>
      </w:r>
      <w:r w:rsidRPr="005A03DF">
        <w:rPr>
          <w:rFonts w:ascii="Angsana New" w:hAnsi="Angsana New" w:cs="Angsana New"/>
          <w:sz w:val="32"/>
          <w:szCs w:val="32"/>
        </w:rPr>
        <w:t xml:space="preserve"> </w:t>
      </w:r>
      <w:r w:rsidR="00520E99" w:rsidRPr="00520E99">
        <w:rPr>
          <w:rFonts w:ascii="Angsana New" w:hAnsi="Angsana New" w:cs="Angsana New"/>
          <w:sz w:val="32"/>
          <w:szCs w:val="32"/>
          <w:cs/>
        </w:rPr>
        <w:t>ผลการประเมินสภาพแวดล้อมการจัดการเรียนรู้ รายวิชาฟิสิกส์ ตามสภาพที่เป็นจริง</w:t>
      </w:r>
      <w:r w:rsidR="00520E99">
        <w:rPr>
          <w:rFonts w:ascii="Angsana New" w:hAnsi="Angsana New" w:cs="Angsana New" w:hint="cs"/>
          <w:sz w:val="32"/>
          <w:szCs w:val="32"/>
          <w:cs/>
        </w:rPr>
        <w:t xml:space="preserve"> ครั้งที่ 2</w:t>
      </w:r>
      <w:r w:rsidR="00520E99" w:rsidRPr="00520E99">
        <w:rPr>
          <w:rFonts w:ascii="Angsana New" w:hAnsi="Angsana New" w:cs="Angsana New"/>
          <w:sz w:val="32"/>
          <w:szCs w:val="32"/>
          <w:cs/>
        </w:rPr>
        <w:t xml:space="preserve"> จากคะแนนเฉลี่ยทั้งหมด 5 คะแนน มีค่าผลต่างของคะแนนเฉลี่ยของแต่ละเมื่อเทียบกับสภาพที่พึงประสงค์ตามความคิ</w:t>
      </w:r>
      <w:r w:rsidR="00520E99">
        <w:rPr>
          <w:rFonts w:ascii="Angsana New" w:hAnsi="Angsana New" w:cs="Angsana New"/>
          <w:sz w:val="32"/>
          <w:szCs w:val="32"/>
          <w:cs/>
        </w:rPr>
        <w:t xml:space="preserve">ดเห็นของนักเรียน </w:t>
      </w:r>
      <w:r w:rsidR="00520E99">
        <w:rPr>
          <w:rFonts w:ascii="Angsana New" w:hAnsi="Angsana New" w:cs="Angsana New" w:hint="cs"/>
          <w:sz w:val="32"/>
          <w:szCs w:val="32"/>
          <w:cs/>
        </w:rPr>
        <w:t>ในด้านที่มีผลต่างของคะแนนน้อยที่สุดคือ ด้าน</w:t>
      </w:r>
      <w:r w:rsidR="00520E99" w:rsidRPr="00520E99">
        <w:rPr>
          <w:rFonts w:ascii="Angsana New" w:hAnsi="Angsana New" w:cs="Angsana New"/>
          <w:sz w:val="32"/>
          <w:szCs w:val="32"/>
          <w:cs/>
        </w:rPr>
        <w:t xml:space="preserve">ด้านความเป็นอิสระของนักเรียน </w:t>
      </w:r>
      <w:r w:rsidR="00520E99">
        <w:rPr>
          <w:rFonts w:ascii="Angsana New" w:hAnsi="Angsana New" w:cs="Angsana New" w:hint="cs"/>
          <w:sz w:val="32"/>
          <w:szCs w:val="32"/>
          <w:cs/>
        </w:rPr>
        <w:t>มีผลต่าง</w:t>
      </w:r>
      <w:r w:rsidR="00520E99">
        <w:rPr>
          <w:rFonts w:ascii="Angsana New" w:hAnsi="Angsana New" w:cs="Angsana New"/>
          <w:sz w:val="32"/>
          <w:szCs w:val="32"/>
          <w:cs/>
        </w:rPr>
        <w:t xml:space="preserve"> </w:t>
      </w:r>
      <w:r w:rsidR="00520E99">
        <w:rPr>
          <w:rFonts w:ascii="Angsana New" w:hAnsi="Angsana New" w:cs="Angsana New" w:hint="cs"/>
          <w:sz w:val="32"/>
          <w:szCs w:val="32"/>
          <w:cs/>
        </w:rPr>
        <w:t>0.08 คะแนน</w:t>
      </w:r>
      <w:r w:rsidR="00520E99" w:rsidRPr="00520E99">
        <w:rPr>
          <w:rFonts w:ascii="Angsana New" w:hAnsi="Angsana New" w:cs="Angsana New"/>
          <w:sz w:val="32"/>
          <w:szCs w:val="32"/>
          <w:cs/>
        </w:rPr>
        <w:t xml:space="preserve"> </w:t>
      </w:r>
      <w:r w:rsidR="00520E99">
        <w:rPr>
          <w:rFonts w:ascii="Angsana New" w:hAnsi="Angsana New" w:cs="Angsana New" w:hint="cs"/>
          <w:sz w:val="32"/>
          <w:szCs w:val="32"/>
          <w:cs/>
        </w:rPr>
        <w:t>และด้านที่มีผลต่างคะแนนสูงสุดคือ</w:t>
      </w:r>
      <w:r w:rsidR="00ED0A8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20E99" w:rsidRPr="00520E99">
        <w:rPr>
          <w:rFonts w:ascii="Angsana New" w:hAnsi="Angsana New" w:cs="Angsana New"/>
          <w:sz w:val="32"/>
          <w:szCs w:val="32"/>
          <w:cs/>
        </w:rPr>
        <w:t>ด้านความเป็นส่วนตัวของนักเรียน</w:t>
      </w:r>
      <w:r w:rsidR="00520E99">
        <w:rPr>
          <w:rFonts w:ascii="Angsana New" w:hAnsi="Angsana New" w:cs="Angsana New" w:hint="cs"/>
          <w:sz w:val="32"/>
          <w:szCs w:val="32"/>
          <w:cs/>
        </w:rPr>
        <w:t xml:space="preserve"> มีผลต่าง</w:t>
      </w:r>
      <w:r w:rsidR="00520E99">
        <w:rPr>
          <w:rFonts w:ascii="Angsana New" w:hAnsi="Angsana New" w:cs="Angsana New" w:hint="cs"/>
          <w:sz w:val="32"/>
          <w:szCs w:val="32"/>
          <w:cs/>
        </w:rPr>
        <w:lastRenderedPageBreak/>
        <w:t>คะแนน เพียง</w:t>
      </w:r>
      <w:r w:rsidR="00520E99" w:rsidRPr="00520E99">
        <w:rPr>
          <w:rFonts w:ascii="Angsana New" w:hAnsi="Angsana New" w:cs="Angsana New"/>
          <w:sz w:val="32"/>
          <w:szCs w:val="32"/>
        </w:rPr>
        <w:t xml:space="preserve"> </w:t>
      </w:r>
      <w:r w:rsidR="00520E99">
        <w:rPr>
          <w:rFonts w:ascii="Angsana New" w:hAnsi="Angsana New" w:cs="Angsana New" w:hint="cs"/>
          <w:sz w:val="32"/>
          <w:szCs w:val="32"/>
          <w:cs/>
        </w:rPr>
        <w:t>0.29</w:t>
      </w:r>
      <w:r w:rsidR="00520E99" w:rsidRPr="00520E99">
        <w:rPr>
          <w:rFonts w:ascii="Angsana New" w:hAnsi="Angsana New" w:cs="Angsana New"/>
          <w:sz w:val="32"/>
          <w:szCs w:val="32"/>
          <w:cs/>
        </w:rPr>
        <w:t xml:space="preserve"> คะแนน </w:t>
      </w:r>
      <w:r w:rsidR="00ED0A89">
        <w:rPr>
          <w:rFonts w:ascii="Angsana New" w:hAnsi="Angsana New" w:cs="Angsana New" w:hint="cs"/>
          <w:sz w:val="32"/>
          <w:szCs w:val="32"/>
          <w:cs/>
        </w:rPr>
        <w:t>และ</w:t>
      </w:r>
      <w:r w:rsidR="00ED0A89" w:rsidRPr="00ED0A89">
        <w:rPr>
          <w:rFonts w:ascii="Angsana New" w:hAnsi="Angsana New" w:cs="Angsana New"/>
          <w:sz w:val="32"/>
          <w:szCs w:val="32"/>
          <w:cs/>
        </w:rPr>
        <w:t>มีความความแตกต่างอย่างมีนัยสำคัญทางสถิติที่ระดับ 0.01 เพียง 1 ด้าน คือด้านความเป็นส่วนตัวของนักเรียน และมีมีนัยสำคัญทางสถิติที่ระดับ 0.05 จำนวน 2 ด้าน คือด้านการมีส่วนร่วมของ และด้านการตรวจสอบหาความจริง และมีจำนวน 2 ด้านที่ไม่พบความแตกต่างอย่างมีนัยสำคัญทางสถิติ คือด้านความเป็นอิสระของนักเรียน ด้านด้านความแตกต่างระหว่างบุคคล</w:t>
      </w:r>
      <w:r w:rsidR="00ED0A8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20E99" w:rsidRPr="00520E99">
        <w:rPr>
          <w:rFonts w:ascii="Angsana New" w:hAnsi="Angsana New" w:cs="Angsana New"/>
          <w:sz w:val="32"/>
          <w:szCs w:val="32"/>
          <w:cs/>
        </w:rPr>
        <w:t xml:space="preserve">ดังรายละเอียดในตารางที่ </w:t>
      </w:r>
      <w:r w:rsidR="00520E99">
        <w:rPr>
          <w:rFonts w:ascii="Angsana New" w:hAnsi="Angsana New" w:cs="Angsana New" w:hint="cs"/>
          <w:sz w:val="32"/>
          <w:szCs w:val="32"/>
          <w:cs/>
        </w:rPr>
        <w:t>2</w:t>
      </w:r>
      <w:r w:rsidR="00520E99" w:rsidRPr="00520E99">
        <w:rPr>
          <w:rFonts w:ascii="Angsana New" w:hAnsi="Angsana New" w:cs="Angsana New"/>
          <w:sz w:val="32"/>
          <w:szCs w:val="32"/>
          <w:cs/>
        </w:rPr>
        <w:t xml:space="preserve"> บทที่ 4</w:t>
      </w:r>
      <w:r w:rsidR="004537E7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4C2518" w:rsidRPr="00BD6C0F" w:rsidRDefault="004C2518" w:rsidP="00202D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สรุปได้ว่า </w:t>
      </w:r>
      <w:r w:rsidR="004A21D1" w:rsidRPr="004A21D1">
        <w:rPr>
          <w:rFonts w:ascii="Angsana New" w:hAnsi="Angsana New" w:cs="Angsana New"/>
          <w:sz w:val="32"/>
          <w:szCs w:val="32"/>
          <w:cs/>
        </w:rPr>
        <w:t xml:space="preserve">การพัฒนาสภาพแวดล้อมการจัดการเรียนรู้ในห้องเรียนรายวิชาฟิสิกส์ ตามความคิดเห็นของนักเรียนชั้น </w:t>
      </w:r>
      <w:r w:rsidR="006F3BCE">
        <w:rPr>
          <w:rFonts w:ascii="Angsana New" w:hAnsi="Angsana New" w:cs="Angsana New"/>
          <w:sz w:val="32"/>
          <w:szCs w:val="32"/>
          <w:cs/>
        </w:rPr>
        <w:t>มัธยมศึกษาปีที่ 6</w:t>
      </w:r>
      <w:r w:rsidR="004A21D1" w:rsidRPr="004A21D1">
        <w:rPr>
          <w:rFonts w:ascii="Angsana New" w:hAnsi="Angsana New" w:cs="Angsana New"/>
          <w:sz w:val="32"/>
          <w:szCs w:val="32"/>
          <w:cs/>
        </w:rPr>
        <w:t xml:space="preserve"> โรงเรียนบรบือวิทยาคาร</w:t>
      </w:r>
      <w:r w:rsidR="004A21D1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ให้ไม่มีความแตกต่างกัน กับ</w:t>
      </w:r>
      <w:r w:rsidR="00D60EE0">
        <w:rPr>
          <w:rFonts w:ascii="Angsana New" w:hAnsi="Angsana New" w:cs="Angsana New" w:hint="cs"/>
          <w:sz w:val="32"/>
          <w:szCs w:val="32"/>
          <w:cs/>
        </w:rPr>
        <w:t>สภาพแวดล้อมการจัดการเรียนรู้</w:t>
      </w:r>
      <w:r w:rsidRPr="004C2518">
        <w:rPr>
          <w:rFonts w:ascii="Angsana New" w:hAnsi="Angsana New" w:cs="Angsana New"/>
          <w:sz w:val="32"/>
          <w:szCs w:val="32"/>
          <w:cs/>
        </w:rPr>
        <w:t xml:space="preserve"> ในรายวิชาฟิสิกส์</w:t>
      </w:r>
      <w:r>
        <w:rPr>
          <w:rFonts w:ascii="Angsana New" w:hAnsi="Angsana New" w:cs="Angsana New" w:hint="cs"/>
          <w:sz w:val="32"/>
          <w:szCs w:val="32"/>
          <w:cs/>
        </w:rPr>
        <w:t xml:space="preserve"> ตามสภาพที่พึงประสงค์ ตามความคิดเห็นของนักเรียน ด้วยเครื่องมือ </w:t>
      </w:r>
      <w:r>
        <w:rPr>
          <w:rFonts w:ascii="Angsana New" w:hAnsi="Angsana New" w:cs="Angsana New"/>
          <w:sz w:val="32"/>
          <w:szCs w:val="32"/>
        </w:rPr>
        <w:t xml:space="preserve">The </w:t>
      </w:r>
      <w:r w:rsidR="00D60EE0">
        <w:rPr>
          <w:rFonts w:ascii="Angsana New" w:hAnsi="Angsana New" w:cs="Angsana New"/>
          <w:sz w:val="32"/>
          <w:szCs w:val="32"/>
        </w:rPr>
        <w:t>ICEQ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662C19">
        <w:rPr>
          <w:rFonts w:ascii="Angsana New" w:hAnsi="Angsana New" w:cs="Angsana New" w:hint="cs"/>
          <w:sz w:val="32"/>
          <w:szCs w:val="32"/>
          <w:cs/>
        </w:rPr>
        <w:t xml:space="preserve">พบว่า </w:t>
      </w:r>
      <w:r w:rsidR="00756CBD">
        <w:rPr>
          <w:rFonts w:ascii="Angsana New" w:hAnsi="Angsana New" w:cs="Angsana New" w:hint="cs"/>
          <w:sz w:val="32"/>
          <w:szCs w:val="32"/>
          <w:cs/>
        </w:rPr>
        <w:t xml:space="preserve">สภาพแวดล้อมการจัดการเรียนรู้ที่ได้ถูกพัฒนา จากการประเมินสภาพที่เป็นจริงในครั้งที่ 2 มีคะแนนเฉลี่ยเพิ่มสูงขึ้น 1.10 </w:t>
      </w:r>
      <w:r w:rsidR="00756CBD">
        <w:rPr>
          <w:rFonts w:ascii="Angsana New" w:hAnsi="Angsana New" w:cs="Angsana New"/>
          <w:sz w:val="32"/>
          <w:szCs w:val="32"/>
          <w:cs/>
        </w:rPr>
        <w:t>–</w:t>
      </w:r>
      <w:r w:rsidR="00756CBD">
        <w:rPr>
          <w:rFonts w:ascii="Angsana New" w:hAnsi="Angsana New" w:cs="Angsana New" w:hint="cs"/>
          <w:sz w:val="32"/>
          <w:szCs w:val="32"/>
          <w:cs/>
        </w:rPr>
        <w:t xml:space="preserve"> 2.03 คะแนน และมีความแตกต่างอย่างมีนัยสำคัญทางสถิติที่ระดับ 0.001 เมื่อเทียบกับการประเมิน สภาพที่เป็นจริงครั้งที่ 1 และเมื่อเทียบกับการประเมินตามสภาพที่พึงประสงค์ ของนักเรียน มีระดับคะแนนเฉลี่ยแตกต่างเพียง 0.08 </w:t>
      </w:r>
      <w:r w:rsidR="00756CBD">
        <w:rPr>
          <w:rFonts w:ascii="Angsana New" w:hAnsi="Angsana New" w:cs="Angsana New"/>
          <w:sz w:val="32"/>
          <w:szCs w:val="32"/>
          <w:cs/>
        </w:rPr>
        <w:t>–</w:t>
      </w:r>
      <w:r w:rsidR="00756CBD">
        <w:rPr>
          <w:rFonts w:ascii="Angsana New" w:hAnsi="Angsana New" w:cs="Angsana New" w:hint="cs"/>
          <w:sz w:val="32"/>
          <w:szCs w:val="32"/>
          <w:cs/>
        </w:rPr>
        <w:t xml:space="preserve"> 0.29 คะแนนเท่านั้น รวมถึงระดับความแตกต่างทางสถิติลดลง โดยมีระดับความแตกต่างอย่างมีนัยสำคัญทางสถิติที่ระดับ 0.01 </w:t>
      </w:r>
    </w:p>
    <w:p w:rsidR="00C31179" w:rsidRPr="00B011B7" w:rsidRDefault="006F0B03" w:rsidP="00202D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2. </w:t>
      </w:r>
      <w:r w:rsidR="00F8576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56CBD" w:rsidRPr="00756CBD">
        <w:rPr>
          <w:rFonts w:ascii="Angsana New" w:hAnsi="Angsana New" w:cs="Angsana New"/>
          <w:sz w:val="32"/>
          <w:szCs w:val="32"/>
          <w:cs/>
        </w:rPr>
        <w:t>ผลการพัฒนาเจตคติ</w:t>
      </w:r>
      <w:r w:rsidR="00756CBD">
        <w:rPr>
          <w:rFonts w:ascii="Angsana New" w:hAnsi="Angsana New" w:cs="Angsana New" w:hint="cs"/>
          <w:sz w:val="32"/>
          <w:szCs w:val="32"/>
          <w:cs/>
        </w:rPr>
        <w:t>ต่อรายวิชา</w:t>
      </w:r>
      <w:r w:rsidR="00756CBD" w:rsidRPr="00756CBD">
        <w:rPr>
          <w:rFonts w:ascii="Angsana New" w:hAnsi="Angsana New" w:cs="Angsana New"/>
          <w:sz w:val="32"/>
          <w:szCs w:val="32"/>
          <w:cs/>
        </w:rPr>
        <w:t xml:space="preserve">ฟิสิกส์ ของนักเรียนชั้น </w:t>
      </w:r>
      <w:r w:rsidR="006F3BCE">
        <w:rPr>
          <w:rFonts w:ascii="Angsana New" w:hAnsi="Angsana New" w:cs="Angsana New"/>
          <w:sz w:val="32"/>
          <w:szCs w:val="32"/>
          <w:cs/>
        </w:rPr>
        <w:t>มัธยมศึกษาปีที่ 6</w:t>
      </w:r>
      <w:r w:rsidR="00756CBD" w:rsidRPr="00756CBD">
        <w:rPr>
          <w:rFonts w:ascii="Angsana New" w:hAnsi="Angsana New" w:cs="Angsana New"/>
          <w:sz w:val="32"/>
          <w:szCs w:val="32"/>
          <w:cs/>
        </w:rPr>
        <w:t xml:space="preserve"> โรงเรียนบรบือวิทยาคาร</w:t>
      </w:r>
      <w:r w:rsidRPr="006F0B03">
        <w:rPr>
          <w:rFonts w:ascii="Angsana New" w:hAnsi="Angsana New" w:cs="Angsana New"/>
          <w:sz w:val="32"/>
          <w:szCs w:val="32"/>
          <w:cs/>
        </w:rPr>
        <w:t xml:space="preserve">  </w:t>
      </w:r>
      <w:r w:rsidR="00F023DE">
        <w:rPr>
          <w:rFonts w:ascii="Angsana New" w:hAnsi="Angsana New" w:cs="Angsana New" w:hint="cs"/>
          <w:sz w:val="32"/>
          <w:szCs w:val="32"/>
          <w:cs/>
        </w:rPr>
        <w:t xml:space="preserve">สรุปได้ว่า </w:t>
      </w:r>
      <w:r w:rsidR="009E01BA">
        <w:rPr>
          <w:rFonts w:ascii="Angsana New" w:hAnsi="Angsana New" w:cs="Angsana New" w:hint="cs"/>
          <w:sz w:val="32"/>
          <w:szCs w:val="32"/>
          <w:cs/>
        </w:rPr>
        <w:t>มีความแตกต่างกันอย่างมีนัยสำคัญทางสถิติที่ระดับ 0.001 ระหว่าง</w:t>
      </w:r>
      <w:r w:rsidR="00756CBD">
        <w:rPr>
          <w:rFonts w:ascii="Angsana New" w:hAnsi="Angsana New" w:cs="Angsana New" w:hint="cs"/>
          <w:sz w:val="32"/>
          <w:szCs w:val="32"/>
          <w:cs/>
        </w:rPr>
        <w:t xml:space="preserve">การประเมินเจตคติต่อรายวิชาฟิสิกส์ </w:t>
      </w:r>
      <w:r w:rsidR="009E01BA">
        <w:rPr>
          <w:rFonts w:ascii="Angsana New" w:hAnsi="Angsana New" w:cs="Angsana New" w:hint="cs"/>
          <w:sz w:val="32"/>
          <w:szCs w:val="32"/>
          <w:cs/>
        </w:rPr>
        <w:t>ครั้งที่ 1</w:t>
      </w:r>
      <w:r w:rsidR="00756CB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56CBD">
        <w:rPr>
          <w:rFonts w:ascii="Angsana New" w:hAnsi="Angsana New" w:cs="Angsana New"/>
          <w:sz w:val="32"/>
          <w:szCs w:val="32"/>
        </w:rPr>
        <w:t>(TOPRA 1)</w:t>
      </w:r>
      <w:r w:rsidR="009E01BA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="00C31179" w:rsidRPr="00C31179">
        <w:rPr>
          <w:rFonts w:ascii="Angsana New" w:hAnsi="Angsana New" w:cs="Angsana New"/>
          <w:sz w:val="32"/>
          <w:szCs w:val="32"/>
          <w:cs/>
        </w:rPr>
        <w:t xml:space="preserve">การประเมินเจตคติต่อรายวิชาฟิสิกส์ ครั้งที่ </w:t>
      </w:r>
      <w:r w:rsidR="00C31179">
        <w:rPr>
          <w:rFonts w:ascii="Angsana New" w:hAnsi="Angsana New" w:cs="Angsana New" w:hint="cs"/>
          <w:sz w:val="32"/>
          <w:szCs w:val="32"/>
          <w:cs/>
        </w:rPr>
        <w:t>2</w:t>
      </w:r>
      <w:r w:rsidR="00C31179" w:rsidRPr="00C31179">
        <w:rPr>
          <w:rFonts w:ascii="Angsana New" w:hAnsi="Angsana New" w:cs="Angsana New"/>
          <w:sz w:val="32"/>
          <w:szCs w:val="32"/>
          <w:cs/>
        </w:rPr>
        <w:t xml:space="preserve"> (</w:t>
      </w:r>
      <w:r w:rsidR="00C31179" w:rsidRPr="00C31179">
        <w:rPr>
          <w:rFonts w:ascii="Angsana New" w:hAnsi="Angsana New" w:cs="Angsana New"/>
          <w:sz w:val="32"/>
          <w:szCs w:val="32"/>
        </w:rPr>
        <w:t xml:space="preserve">TOPRA </w:t>
      </w:r>
      <w:r w:rsidR="00C31179">
        <w:rPr>
          <w:rFonts w:ascii="Angsana New" w:hAnsi="Angsana New" w:cs="Angsana New" w:hint="cs"/>
          <w:sz w:val="32"/>
          <w:szCs w:val="32"/>
          <w:cs/>
        </w:rPr>
        <w:t>2</w:t>
      </w:r>
      <w:r w:rsidR="00C31179" w:rsidRPr="00C31179">
        <w:rPr>
          <w:rFonts w:ascii="Angsana New" w:hAnsi="Angsana New" w:cs="Angsana New"/>
          <w:sz w:val="32"/>
          <w:szCs w:val="32"/>
          <w:cs/>
        </w:rPr>
        <w:t>)</w:t>
      </w:r>
      <w:r w:rsidR="009E01B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31179">
        <w:rPr>
          <w:rFonts w:ascii="Angsana New" w:hAnsi="Angsana New" w:cs="Angsana New" w:hint="cs"/>
          <w:sz w:val="32"/>
          <w:szCs w:val="32"/>
          <w:cs/>
        </w:rPr>
        <w:t>โดย</w:t>
      </w:r>
      <w:r w:rsidR="00C31179" w:rsidRPr="00C31179">
        <w:rPr>
          <w:rFonts w:ascii="Angsana New" w:hAnsi="Angsana New" w:cs="Angsana New"/>
          <w:sz w:val="32"/>
          <w:szCs w:val="32"/>
          <w:cs/>
        </w:rPr>
        <w:t>การประเมินเจตคติต่อรายวิชาฟิสิกส์ ครั้งที่ 2 (</w:t>
      </w:r>
      <w:r w:rsidR="00C31179" w:rsidRPr="00C31179">
        <w:rPr>
          <w:rFonts w:ascii="Angsana New" w:hAnsi="Angsana New" w:cs="Angsana New"/>
          <w:sz w:val="32"/>
          <w:szCs w:val="32"/>
        </w:rPr>
        <w:t xml:space="preserve">TOPRA </w:t>
      </w:r>
      <w:r w:rsidR="00C31179" w:rsidRPr="00C31179">
        <w:rPr>
          <w:rFonts w:ascii="Angsana New" w:hAnsi="Angsana New" w:cs="Angsana New"/>
          <w:sz w:val="32"/>
          <w:szCs w:val="32"/>
          <w:cs/>
        </w:rPr>
        <w:t>2)</w:t>
      </w:r>
      <w:r w:rsidR="00C31179">
        <w:rPr>
          <w:rFonts w:ascii="Angsana New" w:hAnsi="Angsana New" w:cs="Angsana New" w:hint="cs"/>
          <w:sz w:val="32"/>
          <w:szCs w:val="32"/>
          <w:cs/>
        </w:rPr>
        <w:t xml:space="preserve"> มีคะแนนเฉลี่ยเพิ่มสูงขึ้น 1.39 คะแนน เมื่อเปรียบเทียบกับการประเมินเจตคติต่อรายวิชาฟิสิกส์ ครั้งที่ 1 และมีค่าคะแนนเฉลี่ย 4.83 จากคะแนนเฉลี่ยสูงสุด 5.00 คะแนน</w:t>
      </w:r>
      <w:r w:rsidR="00507C53">
        <w:rPr>
          <w:rFonts w:ascii="Angsana New" w:hAnsi="Angsana New" w:cs="Angsana New"/>
          <w:sz w:val="32"/>
          <w:szCs w:val="32"/>
        </w:rPr>
        <w:t xml:space="preserve">  </w:t>
      </w:r>
      <w:r w:rsidR="00507C53">
        <w:rPr>
          <w:rFonts w:ascii="Angsana New" w:hAnsi="Angsana New" w:cs="Angsana New" w:hint="cs"/>
          <w:sz w:val="32"/>
          <w:szCs w:val="32"/>
          <w:cs/>
        </w:rPr>
        <w:t>จะเห็นได้ว่าการพัฒนาสภาพแวดล้อมการจัดการเรียนรู้ตามสภาพที่เป็นจริง ให้ไม่มีความต่างกับ สภาพแวดล้อมการจัดการเรียนรู้ของนักเรียน ตามสภาพที่พึงประสงค์ จะสมารถพัฒนาเจตคติต่อรายวิชาฟิสิกส์ของนักเรียนให้เพิ่มสูงขึ้น</w:t>
      </w:r>
    </w:p>
    <w:p w:rsidR="006F0B03" w:rsidRDefault="006F0B03" w:rsidP="00202D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3. </w:t>
      </w:r>
      <w:r w:rsidR="00F8576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31179" w:rsidRPr="00C31179">
        <w:rPr>
          <w:rFonts w:ascii="Angsana New" w:hAnsi="Angsana New" w:cs="Angsana New"/>
          <w:sz w:val="32"/>
          <w:szCs w:val="32"/>
          <w:cs/>
        </w:rPr>
        <w:t>สหสัมพันธ์ระหว่างเจตคติทางวิทยาศาสตร์กับการพัฒนาสภาพแวดล้อมการจัดการเรียนรู้ในห้องเรียนรายวิชาฟิสิกส์</w:t>
      </w:r>
      <w:r w:rsidR="003345C0">
        <w:rPr>
          <w:rFonts w:ascii="Angsana New" w:hAnsi="Angsana New" w:cs="Angsana New"/>
          <w:sz w:val="32"/>
          <w:szCs w:val="32"/>
        </w:rPr>
        <w:t xml:space="preserve"> </w:t>
      </w:r>
      <w:r w:rsidR="003345C0">
        <w:rPr>
          <w:rFonts w:ascii="Angsana New" w:hAnsi="Angsana New" w:cs="Angsana New" w:hint="cs"/>
          <w:sz w:val="32"/>
          <w:szCs w:val="32"/>
          <w:cs/>
        </w:rPr>
        <w:t>สรุปผลการวิจัยได้ ดังนี้</w:t>
      </w:r>
    </w:p>
    <w:p w:rsidR="00507C53" w:rsidRDefault="003345C0" w:rsidP="00202D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D75A7B" w:rsidRPr="009E01BA">
        <w:rPr>
          <w:rFonts w:ascii="Angsana New" w:hAnsi="Angsana New" w:cs="Angsana New" w:hint="cs"/>
          <w:sz w:val="32"/>
          <w:szCs w:val="32"/>
          <w:cs/>
        </w:rPr>
        <w:t xml:space="preserve">ในระยะที่ 1 สัปดาห์ที่ 1- 4 </w:t>
      </w:r>
      <w:r w:rsidRPr="009E01BA">
        <w:rPr>
          <w:rFonts w:ascii="Angsana New" w:hAnsi="Angsana New" w:cs="Angsana New" w:hint="cs"/>
          <w:sz w:val="32"/>
          <w:szCs w:val="32"/>
          <w:cs/>
        </w:rPr>
        <w:t>ผล</w:t>
      </w:r>
      <w:r w:rsidR="00D75A7B" w:rsidRPr="009E01BA">
        <w:rPr>
          <w:rFonts w:ascii="Angsana New" w:hAnsi="Angsana New" w:cs="Angsana New" w:hint="cs"/>
          <w:sz w:val="32"/>
          <w:szCs w:val="32"/>
          <w:cs/>
        </w:rPr>
        <w:t>การวิเคราะห์สหสัมพันธ์ระหว่าง</w:t>
      </w:r>
      <w:r w:rsidRPr="009E01BA">
        <w:rPr>
          <w:rFonts w:ascii="Angsana New" w:hAnsi="Angsana New" w:cs="Angsana New" w:hint="cs"/>
          <w:sz w:val="32"/>
          <w:szCs w:val="32"/>
          <w:cs/>
        </w:rPr>
        <w:t xml:space="preserve">เจตคติต่อรายวิชา ฟิสิกส์ ของนักเรียนครั้งที่ 1 </w:t>
      </w:r>
      <w:r w:rsidR="00D75A7B" w:rsidRPr="009E01BA">
        <w:rPr>
          <w:rFonts w:ascii="Angsana New" w:hAnsi="Angsana New" w:cs="Angsana New" w:hint="cs"/>
          <w:sz w:val="32"/>
          <w:szCs w:val="32"/>
          <w:cs/>
        </w:rPr>
        <w:t xml:space="preserve">กับ </w:t>
      </w:r>
      <w:r w:rsidR="00507C53">
        <w:rPr>
          <w:rFonts w:ascii="Angsana New" w:hAnsi="Angsana New" w:cs="Angsana New" w:hint="cs"/>
          <w:sz w:val="32"/>
          <w:szCs w:val="32"/>
          <w:cs/>
        </w:rPr>
        <w:t>สภาพแวดล้อมการจัดการเรียนรู้</w:t>
      </w:r>
      <w:r w:rsidR="00D75A7B" w:rsidRPr="009E01BA">
        <w:rPr>
          <w:rFonts w:ascii="Angsana New" w:hAnsi="Angsana New" w:cs="Angsana New" w:hint="cs"/>
          <w:sz w:val="32"/>
          <w:szCs w:val="32"/>
          <w:cs/>
        </w:rPr>
        <w:t xml:space="preserve">ตามสภาพที่เป็นจริงครั้งที่ 1 ไม่มีความสัมพันธ์กันอย่างมีนัยสำคัญทางสถิติ ค่าสัมประสิทธิ์การตัดสินใจ </w:t>
      </w:r>
      <w:r w:rsidR="00D75A7B" w:rsidRPr="009E01BA">
        <w:rPr>
          <w:rFonts w:ascii="Angsana New" w:hAnsi="Angsana New" w:cs="Angsana New"/>
          <w:sz w:val="32"/>
          <w:szCs w:val="32"/>
        </w:rPr>
        <w:t>R</w:t>
      </w:r>
      <w:r w:rsidR="00D75A7B" w:rsidRPr="009E01BA">
        <w:rPr>
          <w:rFonts w:ascii="Angsana New" w:hAnsi="Angsana New" w:cs="Angsana New"/>
          <w:sz w:val="32"/>
          <w:szCs w:val="32"/>
          <w:vertAlign w:val="superscript"/>
        </w:rPr>
        <w:t>2</w:t>
      </w:r>
      <w:r w:rsidR="00D75A7B" w:rsidRPr="009E01BA">
        <w:rPr>
          <w:rFonts w:ascii="Angsana New" w:hAnsi="Angsana New" w:cs="Angsana New"/>
          <w:sz w:val="32"/>
          <w:szCs w:val="32"/>
        </w:rPr>
        <w:t xml:space="preserve"> </w:t>
      </w:r>
      <w:r w:rsidR="00FC56B6">
        <w:rPr>
          <w:rFonts w:ascii="Angsana New" w:hAnsi="Angsana New" w:cs="Angsana New" w:hint="cs"/>
          <w:sz w:val="32"/>
          <w:szCs w:val="32"/>
          <w:cs/>
        </w:rPr>
        <w:t xml:space="preserve">มีค่า </w:t>
      </w:r>
      <w:r w:rsidR="00FC56B6">
        <w:rPr>
          <w:rFonts w:ascii="Angsana New" w:hAnsi="Angsana New" w:cs="Angsana New" w:hint="cs"/>
          <w:sz w:val="32"/>
          <w:szCs w:val="32"/>
          <w:cs/>
        </w:rPr>
        <w:lastRenderedPageBreak/>
        <w:t>0.0783</w:t>
      </w:r>
      <w:r w:rsidR="00D75A7B" w:rsidRPr="009E01BA">
        <w:rPr>
          <w:rFonts w:ascii="Angsana New" w:hAnsi="Angsana New" w:cs="Angsana New" w:hint="cs"/>
          <w:sz w:val="32"/>
          <w:szCs w:val="32"/>
          <w:cs/>
        </w:rPr>
        <w:t xml:space="preserve"> แสดงให้เห็นว่ามีจำนวนนักเรียนเพียงร้อยละ </w:t>
      </w:r>
      <w:r w:rsidR="009E01BA" w:rsidRPr="009E01BA">
        <w:rPr>
          <w:rFonts w:ascii="Angsana New" w:hAnsi="Angsana New" w:cs="Angsana New" w:hint="cs"/>
          <w:sz w:val="32"/>
          <w:szCs w:val="32"/>
          <w:cs/>
        </w:rPr>
        <w:t>2</w:t>
      </w:r>
      <w:r w:rsidR="00FC56B6">
        <w:rPr>
          <w:rFonts w:ascii="Angsana New" w:hAnsi="Angsana New" w:cs="Angsana New" w:hint="cs"/>
          <w:sz w:val="32"/>
          <w:szCs w:val="32"/>
          <w:cs/>
        </w:rPr>
        <w:t>7.99</w:t>
      </w:r>
      <w:r w:rsidR="00D75A7B" w:rsidRPr="009E01BA">
        <w:rPr>
          <w:rFonts w:ascii="Angsana New" w:hAnsi="Angsana New" w:cs="Angsana New" w:hint="cs"/>
          <w:sz w:val="32"/>
          <w:szCs w:val="32"/>
          <w:cs/>
        </w:rPr>
        <w:t xml:space="preserve"> เท่านั้นที่มีเจตคติ</w:t>
      </w:r>
      <w:r w:rsidR="00970745">
        <w:rPr>
          <w:rFonts w:ascii="Angsana New" w:hAnsi="Angsana New" w:cs="Angsana New" w:hint="cs"/>
          <w:sz w:val="32"/>
          <w:szCs w:val="32"/>
          <w:cs/>
        </w:rPr>
        <w:t>ที่ดี</w:t>
      </w:r>
      <w:r w:rsidR="00D75A7B" w:rsidRPr="009E01BA">
        <w:rPr>
          <w:rFonts w:ascii="Angsana New" w:hAnsi="Angsana New" w:cs="Angsana New" w:hint="cs"/>
          <w:sz w:val="32"/>
          <w:szCs w:val="32"/>
          <w:cs/>
        </w:rPr>
        <w:t>ต่อรายวิชาฟิสิกส์</w:t>
      </w:r>
      <w:r w:rsidR="0092422C">
        <w:rPr>
          <w:rFonts w:ascii="Angsana New" w:hAnsi="Angsana New" w:cs="Angsana New" w:hint="cs"/>
          <w:sz w:val="32"/>
          <w:szCs w:val="32"/>
          <w:cs/>
        </w:rPr>
        <w:tab/>
      </w:r>
    </w:p>
    <w:p w:rsidR="00507C53" w:rsidRDefault="00507C53" w:rsidP="00202D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color w:val="FF0000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F85763">
        <w:rPr>
          <w:rFonts w:ascii="Angsana New" w:hAnsi="Angsana New" w:cs="Angsana New" w:hint="cs"/>
          <w:sz w:val="32"/>
          <w:szCs w:val="32"/>
          <w:cs/>
        </w:rPr>
        <w:tab/>
      </w:r>
      <w:r w:rsidR="0092422C">
        <w:rPr>
          <w:rFonts w:ascii="Angsana New" w:hAnsi="Angsana New" w:cs="Angsana New" w:hint="cs"/>
          <w:sz w:val="32"/>
          <w:szCs w:val="32"/>
          <w:cs/>
        </w:rPr>
        <w:t xml:space="preserve">ในระยะที่ 2 สัปดาห์ที่ 5- 9 </w:t>
      </w:r>
      <w:r w:rsidR="009B22A2" w:rsidRPr="009B22A2">
        <w:rPr>
          <w:rFonts w:ascii="Angsana New" w:hAnsi="Angsana New" w:cs="Angsana New"/>
          <w:sz w:val="32"/>
          <w:szCs w:val="32"/>
          <w:cs/>
        </w:rPr>
        <w:t>ผลการวิเคราะห์สหสัมพันธ์ระหว่างเจตคติต่อรายวิ</w:t>
      </w:r>
      <w:r w:rsidR="009B22A2">
        <w:rPr>
          <w:rFonts w:ascii="Angsana New" w:hAnsi="Angsana New" w:cs="Angsana New"/>
          <w:sz w:val="32"/>
          <w:szCs w:val="32"/>
          <w:cs/>
        </w:rPr>
        <w:t xml:space="preserve">ชา ฟิสิกส์ ของนักเรียนครั้งที่ </w:t>
      </w:r>
      <w:r w:rsidR="009B22A2">
        <w:rPr>
          <w:rFonts w:ascii="Angsana New" w:hAnsi="Angsana New" w:cs="Angsana New" w:hint="cs"/>
          <w:sz w:val="32"/>
          <w:szCs w:val="32"/>
          <w:cs/>
        </w:rPr>
        <w:t>2</w:t>
      </w:r>
      <w:r w:rsidR="009B22A2" w:rsidRPr="009B22A2">
        <w:rPr>
          <w:rFonts w:ascii="Angsana New" w:hAnsi="Angsana New" w:cs="Angsana New"/>
          <w:sz w:val="32"/>
          <w:szCs w:val="32"/>
          <w:cs/>
        </w:rPr>
        <w:t xml:space="preserve"> กับ </w:t>
      </w:r>
      <w:r>
        <w:rPr>
          <w:rFonts w:ascii="Angsana New" w:hAnsi="Angsana New" w:cs="Angsana New" w:hint="cs"/>
          <w:sz w:val="32"/>
          <w:szCs w:val="32"/>
          <w:cs/>
        </w:rPr>
        <w:t>สภาพแวดล้อมการจัดการเรียนรู้</w:t>
      </w:r>
      <w:r w:rsidR="009B22A2" w:rsidRPr="009B22A2">
        <w:rPr>
          <w:rFonts w:ascii="Angsana New" w:hAnsi="Angsana New" w:cs="Angsana New"/>
          <w:sz w:val="32"/>
          <w:szCs w:val="32"/>
          <w:cs/>
        </w:rPr>
        <w:t xml:space="preserve"> ตามสภาพที่เป็นจริงครั้งที่ </w:t>
      </w:r>
      <w:r>
        <w:rPr>
          <w:rFonts w:ascii="Angsana New" w:hAnsi="Angsana New" w:cs="Angsana New" w:hint="cs"/>
          <w:sz w:val="32"/>
          <w:szCs w:val="32"/>
          <w:cs/>
        </w:rPr>
        <w:t>2</w:t>
      </w:r>
      <w:r w:rsidR="009B22A2" w:rsidRPr="009B22A2">
        <w:rPr>
          <w:rFonts w:ascii="Angsana New" w:hAnsi="Angsana New" w:cs="Angsana New"/>
          <w:sz w:val="32"/>
          <w:szCs w:val="32"/>
          <w:cs/>
        </w:rPr>
        <w:t xml:space="preserve"> มีความสัมพันธ์อย่าง</w:t>
      </w:r>
      <w:r w:rsidR="00FC56B6">
        <w:rPr>
          <w:rFonts w:ascii="Angsana New" w:hAnsi="Angsana New" w:cs="Angsana New"/>
          <w:sz w:val="32"/>
          <w:szCs w:val="32"/>
          <w:cs/>
        </w:rPr>
        <w:t>มีนัยสำคัญทางสถิติ ที่ระดับ 0.0</w:t>
      </w:r>
      <w:r w:rsidR="00FC56B6">
        <w:rPr>
          <w:rFonts w:ascii="Angsana New" w:hAnsi="Angsana New" w:cs="Angsana New" w:hint="cs"/>
          <w:sz w:val="32"/>
          <w:szCs w:val="32"/>
          <w:cs/>
        </w:rPr>
        <w:t>01</w:t>
      </w:r>
      <w:r w:rsidR="009B22A2" w:rsidRPr="009B22A2">
        <w:rPr>
          <w:rFonts w:ascii="Angsana New" w:hAnsi="Angsana New" w:cs="Angsana New"/>
          <w:sz w:val="32"/>
          <w:szCs w:val="32"/>
          <w:cs/>
        </w:rPr>
        <w:t xml:space="preserve"> ได้แก่ด้าน </w:t>
      </w:r>
      <w:r w:rsidR="00FC56B6">
        <w:rPr>
          <w:rFonts w:ascii="Angsana New" w:hAnsi="Angsana New" w:cs="Angsana New" w:hint="cs"/>
          <w:sz w:val="32"/>
          <w:szCs w:val="32"/>
          <w:cs/>
        </w:rPr>
        <w:t xml:space="preserve">การมีส่วนร่วมของนักเรียน </w:t>
      </w:r>
      <w:r w:rsidR="00FC56B6" w:rsidRPr="00FC56B6">
        <w:rPr>
          <w:rFonts w:ascii="Angsana New" w:hAnsi="Angsana New" w:cs="Angsana New"/>
          <w:sz w:val="32"/>
          <w:szCs w:val="32"/>
          <w:cs/>
        </w:rPr>
        <w:t>มีความสัมพันธ์อย่าง</w:t>
      </w:r>
      <w:r w:rsidR="00FC56B6">
        <w:rPr>
          <w:rFonts w:ascii="Angsana New" w:hAnsi="Angsana New" w:cs="Angsana New"/>
          <w:sz w:val="32"/>
          <w:szCs w:val="32"/>
          <w:cs/>
        </w:rPr>
        <w:t>มีนัยสำคัญทางสถิติ ที่ระดับ 0.0</w:t>
      </w:r>
      <w:r w:rsidR="00FC56B6" w:rsidRPr="00FC56B6">
        <w:rPr>
          <w:rFonts w:ascii="Angsana New" w:hAnsi="Angsana New" w:cs="Angsana New"/>
          <w:sz w:val="32"/>
          <w:szCs w:val="32"/>
          <w:cs/>
        </w:rPr>
        <w:t>1 ได้แก่ด้าน ด้านความเป็นอิสระของนักเรียน ด้านการตรวจสอบหาความจริง</w:t>
      </w:r>
      <w:r w:rsidR="00FC56B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C56B6" w:rsidRPr="00FC56B6">
        <w:rPr>
          <w:rFonts w:ascii="Angsana New" w:hAnsi="Angsana New" w:cs="Angsana New"/>
          <w:sz w:val="32"/>
          <w:szCs w:val="32"/>
          <w:cs/>
        </w:rPr>
        <w:t>ด้านด้านความแตกต่างระหว่างบุคคล นักเรียน มีความสัมพันธ์อย่างมีนัยสำคัญทางสถิติ ที่ระดับ 0.0</w:t>
      </w:r>
      <w:r w:rsidR="00FC56B6">
        <w:rPr>
          <w:rFonts w:ascii="Angsana New" w:hAnsi="Angsana New" w:cs="Angsana New" w:hint="cs"/>
          <w:sz w:val="32"/>
          <w:szCs w:val="32"/>
          <w:cs/>
        </w:rPr>
        <w:t>5</w:t>
      </w:r>
      <w:r w:rsidR="00FC56B6" w:rsidRPr="00FC56B6">
        <w:rPr>
          <w:rFonts w:ascii="Angsana New" w:hAnsi="Angsana New" w:cs="Angsana New"/>
          <w:sz w:val="32"/>
          <w:szCs w:val="32"/>
          <w:cs/>
        </w:rPr>
        <w:t xml:space="preserve"> ได้แก่ด้าน </w:t>
      </w:r>
      <w:r w:rsidR="00FC56B6">
        <w:rPr>
          <w:rFonts w:ascii="Angsana New" w:hAnsi="Angsana New" w:cs="Angsana New" w:hint="cs"/>
          <w:sz w:val="32"/>
          <w:szCs w:val="32"/>
          <w:cs/>
        </w:rPr>
        <w:t>ด้านความเป็นส่วนตัวของนักเรียน</w:t>
      </w:r>
      <w:r w:rsidR="009B22A2">
        <w:rPr>
          <w:rFonts w:ascii="Angsana New" w:hAnsi="Angsana New" w:cs="Angsana New" w:hint="cs"/>
          <w:sz w:val="32"/>
          <w:szCs w:val="32"/>
          <w:cs/>
        </w:rPr>
        <w:t xml:space="preserve"> และพบว่า</w:t>
      </w:r>
      <w:r w:rsidR="009B22A2" w:rsidRPr="009B22A2">
        <w:rPr>
          <w:rFonts w:ascii="Angsana New" w:hAnsi="Angsana New" w:cs="Angsana New"/>
          <w:sz w:val="32"/>
          <w:szCs w:val="32"/>
          <w:cs/>
        </w:rPr>
        <w:t xml:space="preserve">ค่าสัมประสิทธิ์การตัดสินใจ </w:t>
      </w:r>
      <w:r w:rsidR="009B22A2" w:rsidRPr="009B22A2">
        <w:rPr>
          <w:rFonts w:ascii="Angsana New" w:hAnsi="Angsana New" w:cs="Angsana New"/>
          <w:sz w:val="32"/>
          <w:szCs w:val="32"/>
        </w:rPr>
        <w:t>R</w:t>
      </w:r>
      <w:r w:rsidR="009B22A2" w:rsidRPr="009B22A2">
        <w:rPr>
          <w:rFonts w:ascii="Angsana New" w:hAnsi="Angsana New" w:cs="Angsana New"/>
          <w:sz w:val="32"/>
          <w:szCs w:val="32"/>
          <w:vertAlign w:val="superscript"/>
          <w:cs/>
        </w:rPr>
        <w:t>2</w:t>
      </w:r>
      <w:r w:rsidR="00FC56B6">
        <w:rPr>
          <w:rFonts w:ascii="Angsana New" w:hAnsi="Angsana New" w:cs="Angsana New"/>
          <w:sz w:val="32"/>
          <w:szCs w:val="32"/>
          <w:cs/>
        </w:rPr>
        <w:t xml:space="preserve"> มีค่า 0</w:t>
      </w:r>
      <w:r w:rsidR="00FC56B6">
        <w:rPr>
          <w:rFonts w:ascii="Angsana New" w:hAnsi="Angsana New" w:cs="Angsana New" w:hint="cs"/>
          <w:sz w:val="32"/>
          <w:szCs w:val="32"/>
          <w:cs/>
        </w:rPr>
        <w:t>.5735</w:t>
      </w:r>
      <w:r w:rsidR="009B22A2" w:rsidRPr="009B22A2">
        <w:rPr>
          <w:rFonts w:ascii="Angsana New" w:hAnsi="Angsana New" w:cs="Angsana New"/>
          <w:sz w:val="32"/>
          <w:szCs w:val="32"/>
          <w:cs/>
        </w:rPr>
        <w:t xml:space="preserve"> แส</w:t>
      </w:r>
      <w:r w:rsidR="009B22A2">
        <w:rPr>
          <w:rFonts w:ascii="Angsana New" w:hAnsi="Angsana New" w:cs="Angsana New"/>
          <w:sz w:val="32"/>
          <w:szCs w:val="32"/>
          <w:cs/>
        </w:rPr>
        <w:t>ดงให้เห็นว่ามีจำนวนนักเรียน</w:t>
      </w:r>
      <w:r w:rsidR="009B22A2" w:rsidRPr="009B22A2">
        <w:rPr>
          <w:rFonts w:ascii="Angsana New" w:hAnsi="Angsana New" w:cs="Angsana New"/>
          <w:sz w:val="32"/>
          <w:szCs w:val="32"/>
          <w:cs/>
        </w:rPr>
        <w:t xml:space="preserve">ร้อยละ </w:t>
      </w:r>
      <w:r w:rsidR="00FC56B6">
        <w:rPr>
          <w:rFonts w:ascii="Angsana New" w:hAnsi="Angsana New" w:cs="Angsana New" w:hint="cs"/>
          <w:sz w:val="32"/>
          <w:szCs w:val="32"/>
          <w:cs/>
        </w:rPr>
        <w:t>75.73</w:t>
      </w:r>
    </w:p>
    <w:p w:rsidR="009B22A2" w:rsidRDefault="00357444" w:rsidP="00202D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 w:rsidR="00507C53">
        <w:rPr>
          <w:rFonts w:ascii="Angsana New" w:hAnsi="Angsana New" w:cs="Angsana New" w:hint="cs"/>
          <w:sz w:val="32"/>
          <w:szCs w:val="32"/>
          <w:cs/>
        </w:rPr>
        <w:tab/>
      </w:r>
      <w:r w:rsidR="00F85763">
        <w:rPr>
          <w:rFonts w:ascii="Angsana New" w:hAnsi="Angsana New" w:cs="Angsana New" w:hint="cs"/>
          <w:sz w:val="32"/>
          <w:szCs w:val="32"/>
          <w:cs/>
        </w:rPr>
        <w:tab/>
      </w:r>
      <w:r w:rsidR="00507C53">
        <w:rPr>
          <w:rFonts w:ascii="Angsana New" w:hAnsi="Angsana New" w:cs="Angsana New" w:hint="cs"/>
          <w:sz w:val="32"/>
          <w:szCs w:val="32"/>
          <w:cs/>
        </w:rPr>
        <w:t xml:space="preserve">สรุปได้ว่า </w:t>
      </w:r>
      <w:r w:rsidR="00507C53">
        <w:rPr>
          <w:rFonts w:ascii="Angsana New" w:hAnsi="Angsana New" w:cs="Angsana New"/>
          <w:sz w:val="32"/>
          <w:szCs w:val="32"/>
          <w:cs/>
        </w:rPr>
        <w:t>เมื่อพัฒนาสภาพแวดล้อมการจัดการเรียนรู้ของนักเรียน ตามสภาพที่เป็นจริง ให้ไม่มีความแตกต่างกับ สภาพแวดล้อมการจัดการเรียนรู้ ตามสภาพที่พึงประสงค์ ของนักเรียน จะสามารถพัฒนาเจตคติต่อรายวิชาฟิสิกส์ ให้เพ</w:t>
      </w:r>
      <w:r w:rsidR="000676F6">
        <w:rPr>
          <w:rFonts w:ascii="Angsana New" w:hAnsi="Angsana New" w:cs="Angsana New" w:hint="cs"/>
          <w:sz w:val="32"/>
          <w:szCs w:val="32"/>
          <w:cs/>
        </w:rPr>
        <w:t>ิ่มสูงข</w:t>
      </w:r>
      <w:r w:rsidR="001400CC">
        <w:rPr>
          <w:rFonts w:ascii="Angsana New" w:hAnsi="Angsana New" w:cs="Angsana New" w:hint="cs"/>
          <w:sz w:val="32"/>
          <w:szCs w:val="32"/>
          <w:cs/>
        </w:rPr>
        <w:t>ึ้นโดยมีความสัมพันธ์ในทางบวกโดย</w:t>
      </w:r>
      <w:r w:rsidR="000676F6">
        <w:rPr>
          <w:rFonts w:ascii="Angsana New" w:hAnsi="Angsana New" w:cs="Angsana New" w:hint="cs"/>
          <w:sz w:val="32"/>
          <w:szCs w:val="32"/>
          <w:cs/>
        </w:rPr>
        <w:t xml:space="preserve">มีนัยสำคัญทางสถิติที่ระดับ 0.001 และสามารถพยากรณ์ว่ามีนักเรียนถึง ร้อยละ </w:t>
      </w:r>
      <w:r w:rsidR="00852EA8">
        <w:rPr>
          <w:rFonts w:ascii="Angsana New" w:hAnsi="Angsana New" w:cs="Angsana New" w:hint="cs"/>
          <w:sz w:val="32"/>
          <w:szCs w:val="32"/>
          <w:cs/>
        </w:rPr>
        <w:t>75.73</w:t>
      </w:r>
      <w:r w:rsidR="000676F6">
        <w:rPr>
          <w:rFonts w:ascii="Angsana New" w:hAnsi="Angsana New" w:cs="Angsana New" w:hint="cs"/>
          <w:sz w:val="32"/>
          <w:szCs w:val="32"/>
          <w:cs/>
        </w:rPr>
        <w:t xml:space="preserve"> มีเจตคติที่ดีต่อรายวิชาฟิสิกส์จากการหาความสัมพันธ์ระหว่าง</w:t>
      </w:r>
      <w:r w:rsidR="000676F6" w:rsidRPr="000676F6">
        <w:rPr>
          <w:rFonts w:ascii="Angsana New" w:hAnsi="Angsana New" w:cs="Angsana New"/>
          <w:sz w:val="32"/>
          <w:szCs w:val="32"/>
          <w:cs/>
        </w:rPr>
        <w:t xml:space="preserve">เจตคติต่อรายวิชาฟิสิกส์ ครั้งที่ </w:t>
      </w:r>
      <w:r w:rsidR="000676F6">
        <w:rPr>
          <w:rFonts w:ascii="Angsana New" w:hAnsi="Angsana New" w:cs="Angsana New" w:hint="cs"/>
          <w:sz w:val="32"/>
          <w:szCs w:val="32"/>
          <w:cs/>
        </w:rPr>
        <w:t>2</w:t>
      </w:r>
      <w:r w:rsidR="000676F6" w:rsidRPr="000676F6">
        <w:rPr>
          <w:rFonts w:ascii="Angsana New" w:hAnsi="Angsana New" w:cs="Angsana New"/>
          <w:sz w:val="32"/>
          <w:szCs w:val="32"/>
          <w:cs/>
        </w:rPr>
        <w:t xml:space="preserve"> และสภาพแวดล้อมการจัดการเรียนรู้ ในสภาพที่เป็นจริงครั้งที่ </w:t>
      </w:r>
      <w:r w:rsidR="00852EA8">
        <w:rPr>
          <w:rFonts w:ascii="Angsana New" w:hAnsi="Angsana New" w:cs="Angsana New" w:hint="cs"/>
          <w:sz w:val="32"/>
          <w:szCs w:val="32"/>
          <w:cs/>
        </w:rPr>
        <w:t>2 โดยที่เพิ่มสูงขึ้นร้อยละ 47.74</w:t>
      </w:r>
      <w:r w:rsidR="000676F6">
        <w:rPr>
          <w:rFonts w:ascii="Angsana New" w:hAnsi="Angsana New" w:cs="Angsana New" w:hint="cs"/>
          <w:sz w:val="32"/>
          <w:szCs w:val="32"/>
          <w:cs/>
        </w:rPr>
        <w:t xml:space="preserve"> เมื่อเปรียบเทียบกับการพยากรณ์ความสัมพันธ์ระหว่างเจตคติต่อรายวิชาฟิสิกส์ ครั้งที่ 1 และสภาพแวดล้อมการจัดการเรียนรู้ ในสภาพที่เป็นจริงครั้งที่ 1</w:t>
      </w:r>
    </w:p>
    <w:p w:rsidR="00F85763" w:rsidRDefault="00F85763" w:rsidP="00202D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1B6D9D" w:rsidRPr="00D12995" w:rsidRDefault="00376895" w:rsidP="00202D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D12995">
        <w:rPr>
          <w:rFonts w:ascii="Angsana New" w:hAnsi="Angsana New" w:cs="Angsana New"/>
          <w:b/>
          <w:bCs/>
          <w:sz w:val="36"/>
          <w:szCs w:val="36"/>
          <w:cs/>
        </w:rPr>
        <w:t>อภิปรายผลการวิจัย</w:t>
      </w:r>
    </w:p>
    <w:p w:rsidR="00697ADF" w:rsidRPr="00D12995" w:rsidRDefault="00697ADF" w:rsidP="00202D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  <w:cs/>
        </w:rPr>
      </w:pPr>
    </w:p>
    <w:p w:rsidR="0094319D" w:rsidRDefault="00F76ECC" w:rsidP="00202D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12995">
        <w:rPr>
          <w:rFonts w:ascii="Angsana New" w:hAnsi="Angsana New" w:cs="Angsana New"/>
          <w:sz w:val="32"/>
          <w:szCs w:val="32"/>
        </w:rPr>
        <w:tab/>
      </w:r>
      <w:r w:rsidR="00BE6D70" w:rsidRPr="00BE6D70">
        <w:rPr>
          <w:rFonts w:ascii="Angsana New" w:hAnsi="Angsana New" w:cs="Angsana New"/>
          <w:sz w:val="32"/>
          <w:szCs w:val="32"/>
          <w:cs/>
        </w:rPr>
        <w:t>ความสัมพันธ์ระหว่างการพัฒนาสภาพแวดล้อมการจัดการเรียนรู้ และเจตคติทางวิทยาศาสตร์ตามความคิดเห็นของนักเรียน ในห้องเรียนฟิสิกส์ ชั้น</w:t>
      </w:r>
      <w:r w:rsidR="006F3BCE">
        <w:rPr>
          <w:rFonts w:ascii="Angsana New" w:hAnsi="Angsana New" w:cs="Angsana New"/>
          <w:sz w:val="32"/>
          <w:szCs w:val="32"/>
          <w:cs/>
        </w:rPr>
        <w:t>มัธยมศึกษาปีที่ 6</w:t>
      </w:r>
      <w:r w:rsidR="00F20FF0" w:rsidRPr="00160FF6">
        <w:rPr>
          <w:rFonts w:ascii="Angsana New" w:hAnsi="Angsana New" w:cs="Angsana New" w:hint="cs"/>
          <w:sz w:val="32"/>
          <w:szCs w:val="32"/>
          <w:cs/>
        </w:rPr>
        <w:t xml:space="preserve"> มีประเด็นสำคัญที่นำมา</w:t>
      </w:r>
      <w:r w:rsidR="00F20FF0">
        <w:rPr>
          <w:rFonts w:ascii="Angsana New" w:hAnsi="Angsana New" w:cs="Angsana New" w:hint="cs"/>
          <w:sz w:val="32"/>
          <w:szCs w:val="32"/>
          <w:cs/>
        </w:rPr>
        <w:t>อภิปรายผล ดังนี้</w:t>
      </w:r>
    </w:p>
    <w:p w:rsidR="00F20FF0" w:rsidRDefault="00F06A1A" w:rsidP="00202D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1. </w:t>
      </w:r>
      <w:r w:rsidR="00F85763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การ</w:t>
      </w:r>
      <w:r w:rsidR="002D3299">
        <w:rPr>
          <w:rFonts w:ascii="Angsana New" w:hAnsi="Angsana New" w:cs="Angsana New" w:hint="cs"/>
          <w:sz w:val="32"/>
          <w:szCs w:val="32"/>
          <w:cs/>
        </w:rPr>
        <w:t>ประเมิน</w:t>
      </w:r>
      <w:r>
        <w:rPr>
          <w:rFonts w:ascii="Angsana New" w:hAnsi="Angsana New" w:cs="Angsana New" w:hint="cs"/>
          <w:sz w:val="32"/>
          <w:szCs w:val="32"/>
          <w:cs/>
        </w:rPr>
        <w:t>สภาพแวดล้อมการจัดการเรียนรู้</w:t>
      </w:r>
      <w:r w:rsidR="00F20FF0">
        <w:rPr>
          <w:rFonts w:ascii="Angsana New" w:hAnsi="Angsana New" w:cs="Angsana New" w:hint="cs"/>
          <w:sz w:val="32"/>
          <w:szCs w:val="32"/>
          <w:cs/>
        </w:rPr>
        <w:t xml:space="preserve"> ในรายวิชาฟิสิกส์ ตามสภา</w:t>
      </w:r>
      <w:r w:rsidR="008D00B6">
        <w:rPr>
          <w:rFonts w:ascii="Angsana New" w:hAnsi="Angsana New" w:cs="Angsana New" w:hint="cs"/>
          <w:sz w:val="32"/>
          <w:szCs w:val="32"/>
          <w:cs/>
        </w:rPr>
        <w:t>พที่เป็นจริง</w:t>
      </w:r>
      <w:r w:rsidR="002D3299">
        <w:rPr>
          <w:rFonts w:ascii="Angsana New" w:hAnsi="Angsana New" w:cs="Angsana New" w:hint="cs"/>
          <w:sz w:val="32"/>
          <w:szCs w:val="32"/>
          <w:cs/>
        </w:rPr>
        <w:t xml:space="preserve"> ครั้งที่ 1 </w:t>
      </w:r>
      <w:r w:rsidR="002D3299">
        <w:rPr>
          <w:rFonts w:ascii="Angsana New" w:hAnsi="Angsana New" w:cs="Angsana New"/>
          <w:sz w:val="32"/>
          <w:szCs w:val="32"/>
        </w:rPr>
        <w:t>(Actual 1)</w:t>
      </w:r>
      <w:r w:rsidR="008D00B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D3299">
        <w:rPr>
          <w:rFonts w:ascii="Angsana New" w:hAnsi="Angsana New" w:cs="Angsana New" w:hint="cs"/>
          <w:sz w:val="32"/>
          <w:szCs w:val="32"/>
          <w:cs/>
        </w:rPr>
        <w:t>เมื่อเปรียบเทียบกับ</w:t>
      </w:r>
      <w:r w:rsidR="008D00B6">
        <w:rPr>
          <w:rFonts w:ascii="Angsana New" w:hAnsi="Angsana New" w:cs="Angsana New" w:hint="cs"/>
          <w:sz w:val="32"/>
          <w:szCs w:val="32"/>
          <w:cs/>
        </w:rPr>
        <w:t>สภาพ</w:t>
      </w:r>
      <w:r w:rsidR="002D3299">
        <w:rPr>
          <w:rFonts w:ascii="Angsana New" w:hAnsi="Angsana New" w:cs="Angsana New" w:hint="cs"/>
          <w:sz w:val="32"/>
          <w:szCs w:val="32"/>
          <w:cs/>
        </w:rPr>
        <w:t>แวดล้อมการจัดการเรียนรู้ ตามสภาพ</w:t>
      </w:r>
      <w:r w:rsidR="008D00B6">
        <w:rPr>
          <w:rFonts w:ascii="Angsana New" w:hAnsi="Angsana New" w:cs="Angsana New" w:hint="cs"/>
          <w:sz w:val="32"/>
          <w:szCs w:val="32"/>
          <w:cs/>
        </w:rPr>
        <w:t xml:space="preserve">ที่พึงประสงค์ </w:t>
      </w:r>
      <w:r w:rsidR="008D00B6">
        <w:rPr>
          <w:rFonts w:ascii="Angsana New" w:hAnsi="Angsana New" w:cs="Angsana New"/>
          <w:sz w:val="32"/>
          <w:szCs w:val="32"/>
        </w:rPr>
        <w:t xml:space="preserve">(Preferred) </w:t>
      </w:r>
      <w:r w:rsidR="002D3299">
        <w:rPr>
          <w:rFonts w:ascii="Angsana New" w:hAnsi="Angsana New" w:cs="Angsana New" w:hint="cs"/>
          <w:sz w:val="32"/>
          <w:szCs w:val="32"/>
          <w:cs/>
        </w:rPr>
        <w:t>ของนักเรียน ชั้น</w:t>
      </w:r>
      <w:r w:rsidR="006F3BCE">
        <w:rPr>
          <w:rFonts w:ascii="Angsana New" w:hAnsi="Angsana New" w:cs="Angsana New" w:hint="cs"/>
          <w:sz w:val="32"/>
          <w:szCs w:val="32"/>
          <w:cs/>
        </w:rPr>
        <w:t>มัธยมศึกษาปีที่ 6</w:t>
      </w:r>
      <w:r w:rsidR="002D3299">
        <w:rPr>
          <w:rFonts w:ascii="Angsana New" w:hAnsi="Angsana New" w:cs="Angsana New" w:hint="cs"/>
          <w:sz w:val="32"/>
          <w:szCs w:val="32"/>
          <w:cs/>
        </w:rPr>
        <w:t xml:space="preserve"> รายวิชาฟิสิกส์ </w:t>
      </w:r>
      <w:r w:rsidR="008D00B6">
        <w:rPr>
          <w:rFonts w:ascii="Angsana New" w:hAnsi="Angsana New" w:cs="Angsana New" w:hint="cs"/>
          <w:sz w:val="32"/>
          <w:szCs w:val="32"/>
          <w:cs/>
        </w:rPr>
        <w:t xml:space="preserve">พบว่า </w:t>
      </w:r>
      <w:r w:rsidR="002D3299">
        <w:rPr>
          <w:rFonts w:ascii="Angsana New" w:hAnsi="Angsana New" w:cs="Angsana New" w:hint="cs"/>
          <w:sz w:val="32"/>
          <w:szCs w:val="32"/>
          <w:cs/>
        </w:rPr>
        <w:t>มีความแตกต่าง</w:t>
      </w:r>
      <w:r w:rsidR="00134069">
        <w:rPr>
          <w:rFonts w:ascii="Angsana New" w:hAnsi="Angsana New" w:cs="Angsana New" w:hint="cs"/>
          <w:sz w:val="32"/>
          <w:szCs w:val="32"/>
          <w:cs/>
        </w:rPr>
        <w:t>กัน และมี</w:t>
      </w:r>
      <w:r w:rsidR="002D3299">
        <w:rPr>
          <w:rFonts w:ascii="Angsana New" w:hAnsi="Angsana New" w:cs="Angsana New" w:hint="cs"/>
          <w:sz w:val="32"/>
          <w:szCs w:val="32"/>
          <w:cs/>
        </w:rPr>
        <w:t xml:space="preserve">นัยสำคัญทางสถิติที่ระดับ 0.001 </w:t>
      </w:r>
      <w:r w:rsidR="00134069">
        <w:rPr>
          <w:rFonts w:ascii="Angsana New" w:hAnsi="Angsana New" w:cs="Angsana New" w:hint="cs"/>
          <w:sz w:val="32"/>
          <w:szCs w:val="32"/>
          <w:cs/>
        </w:rPr>
        <w:t>สอดคล้องกับ</w:t>
      </w:r>
      <w:r w:rsidR="00D21FFA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D21FFA">
        <w:rPr>
          <w:rFonts w:ascii="Angsana New" w:hAnsi="Angsana New" w:cs="Angsana New"/>
          <w:sz w:val="32"/>
          <w:szCs w:val="32"/>
          <w:cs/>
        </w:rPr>
        <w:t>ต้นสกุล ศานติบูรณ์</w:t>
      </w:r>
      <w:r w:rsidR="00D21FFA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="00D21FFA" w:rsidRPr="00D21FFA">
        <w:rPr>
          <w:rFonts w:ascii="Angsana New" w:hAnsi="Angsana New" w:cs="Angsana New"/>
          <w:sz w:val="32"/>
          <w:szCs w:val="32"/>
          <w:cs/>
        </w:rPr>
        <w:t>2557</w:t>
      </w:r>
      <w:r w:rsidR="00F8576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21FFA" w:rsidRPr="00D21FFA">
        <w:rPr>
          <w:rFonts w:ascii="Angsana New" w:hAnsi="Angsana New" w:cs="Angsana New"/>
          <w:sz w:val="32"/>
          <w:szCs w:val="32"/>
          <w:cs/>
        </w:rPr>
        <w:t>: 21-23) พบว่า สหสัมพันธ์ระหว่างความคิดเห็นต่อการจัดสภาพแวดล้อมในชั้นเรียนกับเจตคติทางวิทยาศาสตร์ของผู้เรียนมีความแตกต่างกันอย่างมีนัยสำคัญทางสถิติ ร้อยละ 50 ของนักเรียนมี</w:t>
      </w:r>
      <w:r w:rsidR="00D21FFA" w:rsidRPr="00D21FFA">
        <w:rPr>
          <w:rFonts w:ascii="Angsana New" w:hAnsi="Angsana New" w:cs="Angsana New"/>
          <w:sz w:val="32"/>
          <w:szCs w:val="32"/>
          <w:cs/>
        </w:rPr>
        <w:lastRenderedPageBreak/>
        <w:t>ความคิดเห็นว่าครูชำนาญการพิเศษมีพฤติกรรมที่เหมาะสมกับความเป็นครูที</w:t>
      </w:r>
      <w:r w:rsidR="00ED0A89">
        <w:rPr>
          <w:rFonts w:ascii="Angsana New" w:hAnsi="Angsana New" w:cs="Angsana New"/>
          <w:sz w:val="32"/>
          <w:szCs w:val="32"/>
          <w:cs/>
        </w:rPr>
        <w:t>่สามารถพัฒนาการเรียนรู้</w:t>
      </w:r>
      <w:r w:rsidR="00D21FFA" w:rsidRPr="00D21FFA">
        <w:rPr>
          <w:rFonts w:ascii="Angsana New" w:hAnsi="Angsana New" w:cs="Angsana New"/>
          <w:sz w:val="32"/>
          <w:szCs w:val="32"/>
          <w:cs/>
        </w:rPr>
        <w:t>ได้</w:t>
      </w:r>
      <w:r w:rsidR="0013406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07410">
        <w:rPr>
          <w:rFonts w:ascii="Angsana New" w:hAnsi="Angsana New" w:cs="Angsana New" w:hint="cs"/>
          <w:sz w:val="32"/>
          <w:szCs w:val="32"/>
          <w:cs/>
        </w:rPr>
        <w:t>และผู้วิจัยพัฒนาสภาพแวดล้อมการจัดการเรียนรู้ทั้ง 5 ด้าน โดย</w:t>
      </w:r>
    </w:p>
    <w:p w:rsidR="00607410" w:rsidRPr="00607410" w:rsidRDefault="00607410" w:rsidP="00202D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F85763">
        <w:rPr>
          <w:rFonts w:ascii="Angsana New" w:hAnsi="Angsana New" w:cs="Angsana New" w:hint="cs"/>
          <w:sz w:val="32"/>
          <w:szCs w:val="32"/>
          <w:cs/>
        </w:rPr>
        <w:tab/>
      </w:r>
      <w:r w:rsidR="00F85763">
        <w:rPr>
          <w:rFonts w:ascii="Angsana New" w:hAnsi="Angsana New" w:cs="Angsana New" w:hint="cs"/>
          <w:sz w:val="32"/>
          <w:szCs w:val="32"/>
          <w:cs/>
        </w:rPr>
        <w:tab/>
      </w:r>
      <w:r w:rsidRPr="00607410">
        <w:rPr>
          <w:rFonts w:ascii="Angsana New" w:hAnsi="Angsana New" w:cs="Angsana New"/>
          <w:sz w:val="32"/>
          <w:szCs w:val="32"/>
          <w:cs/>
        </w:rPr>
        <w:t>1</w:t>
      </w:r>
      <w:r w:rsidR="00F85763">
        <w:rPr>
          <w:rFonts w:ascii="Angsana New" w:hAnsi="Angsana New" w:cs="Angsana New" w:hint="cs"/>
          <w:sz w:val="32"/>
          <w:szCs w:val="32"/>
          <w:cs/>
        </w:rPr>
        <w:t xml:space="preserve">.1  </w:t>
      </w:r>
      <w:r w:rsidRPr="00607410">
        <w:rPr>
          <w:rFonts w:ascii="Angsana New" w:hAnsi="Angsana New" w:cs="Angsana New"/>
          <w:sz w:val="32"/>
          <w:szCs w:val="32"/>
          <w:cs/>
        </w:rPr>
        <w:t xml:space="preserve">ด้านความแตกต่างระหว่างบุคคล พัฒนาโดยมอบหมายงานให้กับนักเรียนทุกคนให้มีความเหมาะสมกับนักเรียนทุกคน ใช้สื่อการสอนชนิดเดียวกันกับนักเรียนทุกคนในชั้นเรียน เช่น กระดานดำหรือ เครื่องฉายสไลด์ </w:t>
      </w:r>
    </w:p>
    <w:p w:rsidR="00607410" w:rsidRPr="00607410" w:rsidRDefault="00607410" w:rsidP="00202D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07410">
        <w:rPr>
          <w:rFonts w:ascii="Angsana New" w:hAnsi="Angsana New" w:cs="Angsana New"/>
          <w:sz w:val="32"/>
          <w:szCs w:val="32"/>
          <w:cs/>
        </w:rPr>
        <w:tab/>
      </w:r>
      <w:r w:rsidR="00F85763">
        <w:rPr>
          <w:rFonts w:ascii="Angsana New" w:hAnsi="Angsana New" w:cs="Angsana New" w:hint="cs"/>
          <w:sz w:val="32"/>
          <w:szCs w:val="32"/>
          <w:cs/>
        </w:rPr>
        <w:tab/>
      </w:r>
      <w:r w:rsidR="00F85763">
        <w:rPr>
          <w:rFonts w:ascii="Angsana New" w:hAnsi="Angsana New" w:cs="Angsana New" w:hint="cs"/>
          <w:sz w:val="32"/>
          <w:szCs w:val="32"/>
          <w:cs/>
        </w:rPr>
        <w:tab/>
        <w:t xml:space="preserve">1.2 </w:t>
      </w:r>
      <w:r w:rsidRPr="00607410">
        <w:rPr>
          <w:rFonts w:ascii="Angsana New" w:hAnsi="Angsana New" w:cs="Angsana New"/>
          <w:sz w:val="32"/>
          <w:szCs w:val="32"/>
          <w:cs/>
        </w:rPr>
        <w:t xml:space="preserve"> ด้านการตรวจสอบหาความจริง พัฒนาโดยให้นักเรียนค้นหาคำตอบของสมมติฐานของนักเรียน ด้วยการลงมือปฏิบัติ และอภิปรายร่วมกันในชั้นเรียนมากกว่าในตำราเรียน </w:t>
      </w:r>
    </w:p>
    <w:p w:rsidR="00607410" w:rsidRPr="00607410" w:rsidRDefault="00607410" w:rsidP="00202D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07410">
        <w:rPr>
          <w:rFonts w:ascii="Angsana New" w:hAnsi="Angsana New" w:cs="Angsana New"/>
          <w:sz w:val="32"/>
          <w:szCs w:val="32"/>
          <w:cs/>
        </w:rPr>
        <w:tab/>
      </w:r>
      <w:r w:rsidR="00F85763">
        <w:rPr>
          <w:rFonts w:ascii="Angsana New" w:hAnsi="Angsana New" w:cs="Angsana New" w:hint="cs"/>
          <w:sz w:val="32"/>
          <w:szCs w:val="32"/>
          <w:cs/>
        </w:rPr>
        <w:tab/>
      </w:r>
      <w:r w:rsidR="00F85763">
        <w:rPr>
          <w:rFonts w:ascii="Angsana New" w:hAnsi="Angsana New" w:cs="Angsana New" w:hint="cs"/>
          <w:sz w:val="32"/>
          <w:szCs w:val="32"/>
          <w:cs/>
        </w:rPr>
        <w:tab/>
        <w:t xml:space="preserve">1.3 </w:t>
      </w:r>
      <w:r w:rsidRPr="00607410">
        <w:rPr>
          <w:rFonts w:ascii="Angsana New" w:hAnsi="Angsana New" w:cs="Angsana New"/>
          <w:sz w:val="32"/>
          <w:szCs w:val="32"/>
          <w:cs/>
        </w:rPr>
        <w:t xml:space="preserve"> ด้านการมีส่วนร่วมของนักเรียน พัฒนาโดยให้นักเรียนสอบถามเมื่อมีข้อสงสัย และสามารถเสนอความคิดเห็นและข้อเสนอแนะที่คาดว่าจะเป็นประโยชน์ในการจัดการเรียนการสอน และหาคำตอบด้วยการอภิปรายร่วมกันในชั้นเรียน</w:t>
      </w:r>
    </w:p>
    <w:p w:rsidR="00607410" w:rsidRPr="00607410" w:rsidRDefault="00607410" w:rsidP="00202D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07410">
        <w:rPr>
          <w:rFonts w:ascii="Angsana New" w:hAnsi="Angsana New" w:cs="Angsana New"/>
          <w:sz w:val="32"/>
          <w:szCs w:val="32"/>
          <w:cs/>
        </w:rPr>
        <w:tab/>
      </w:r>
      <w:r w:rsidR="00F85763">
        <w:rPr>
          <w:rFonts w:ascii="Angsana New" w:hAnsi="Angsana New" w:cs="Angsana New" w:hint="cs"/>
          <w:sz w:val="32"/>
          <w:szCs w:val="32"/>
          <w:cs/>
        </w:rPr>
        <w:tab/>
      </w:r>
      <w:r w:rsidR="00F85763">
        <w:rPr>
          <w:rFonts w:ascii="Angsana New" w:hAnsi="Angsana New" w:cs="Angsana New" w:hint="cs"/>
          <w:sz w:val="32"/>
          <w:szCs w:val="32"/>
          <w:cs/>
        </w:rPr>
        <w:tab/>
        <w:t xml:space="preserve">1.4  </w:t>
      </w:r>
      <w:r w:rsidRPr="00607410">
        <w:rPr>
          <w:rFonts w:ascii="Angsana New" w:hAnsi="Angsana New" w:cs="Angsana New"/>
          <w:sz w:val="32"/>
          <w:szCs w:val="32"/>
          <w:cs/>
        </w:rPr>
        <w:t>ด้านความเป็นส่วนตัวของนักเรียน พัฒนาโดยสนทนาให้ความสนใจ ช่วยในการแก้ไขปัญหา ด้วยความเป็นมิตรกับนักเรียนทุกคนโดยเท่าเทียมกัน</w:t>
      </w:r>
    </w:p>
    <w:p w:rsidR="00607410" w:rsidRPr="00556DF8" w:rsidRDefault="00607410" w:rsidP="00202D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607410">
        <w:rPr>
          <w:rFonts w:ascii="Angsana New" w:hAnsi="Angsana New" w:cs="Angsana New"/>
          <w:sz w:val="32"/>
          <w:szCs w:val="32"/>
          <w:cs/>
        </w:rPr>
        <w:tab/>
      </w:r>
      <w:r w:rsidR="00F85763">
        <w:rPr>
          <w:rFonts w:ascii="Angsana New" w:hAnsi="Angsana New" w:cs="Angsana New" w:hint="cs"/>
          <w:sz w:val="32"/>
          <w:szCs w:val="32"/>
          <w:cs/>
        </w:rPr>
        <w:tab/>
      </w:r>
      <w:r w:rsidR="00F85763">
        <w:rPr>
          <w:rFonts w:ascii="Angsana New" w:hAnsi="Angsana New" w:cs="Angsana New" w:hint="cs"/>
          <w:sz w:val="32"/>
          <w:szCs w:val="32"/>
          <w:cs/>
        </w:rPr>
        <w:tab/>
        <w:t xml:space="preserve">1.5 </w:t>
      </w:r>
      <w:r w:rsidRPr="00607410">
        <w:rPr>
          <w:rFonts w:ascii="Angsana New" w:hAnsi="Angsana New" w:cs="Angsana New"/>
          <w:sz w:val="32"/>
          <w:szCs w:val="32"/>
          <w:cs/>
        </w:rPr>
        <w:t xml:space="preserve"> ด้านความเป็นอิสระของนักเรียน พัฒนาโดยให้นักเรียนมีส่วนร่วมในการตั้ง กฎ/กติกา นักเรียนสามารถเลือกที่นั่ง หรือกลุ่มในการปฏิบัติงานตามความต้องการของนักเรียน</w:t>
      </w:r>
      <w:r>
        <w:rPr>
          <w:rFonts w:ascii="Angsana New" w:hAnsi="Angsana New" w:cs="Angsana New" w:hint="cs"/>
          <w:sz w:val="32"/>
          <w:szCs w:val="32"/>
          <w:cs/>
        </w:rPr>
        <w:t>ส่งผลให้การประเมินสภาพแวดล้อมการจัดการเรียนรู้ รายวิชาฟิสิกส์ ครั้งที่ 2 มีคะแนนเฉลี่ยสูงขึ้น และมีสภาพแวดล้อมใกล้เคียงกับสภาพที่พึงประสงค์ของนักเรียน ส่งผลให้สามารถพัฒนาเจตคติต่อรายวิชาฟิสิกส์ของนักเรียนด้วย จาการเ</w:t>
      </w:r>
      <w:r w:rsidRPr="00607410">
        <w:rPr>
          <w:rFonts w:ascii="Angsana New" w:hAnsi="Angsana New" w:cs="Angsana New"/>
          <w:sz w:val="32"/>
          <w:szCs w:val="32"/>
          <w:cs/>
        </w:rPr>
        <w:t xml:space="preserve">ปรียบเทียบเจตคติต่อรายวิชาฟิสิกส์ ของนักเรียนครั้งที่ 1 </w:t>
      </w:r>
      <w:r>
        <w:rPr>
          <w:rFonts w:ascii="Angsana New" w:hAnsi="Angsana New" w:cs="Angsana New"/>
          <w:sz w:val="32"/>
          <w:szCs w:val="32"/>
          <w:cs/>
        </w:rPr>
        <w:t>และ</w:t>
      </w:r>
      <w:r w:rsidRPr="00607410">
        <w:rPr>
          <w:rFonts w:ascii="Angsana New" w:hAnsi="Angsana New" w:cs="Angsana New"/>
          <w:sz w:val="32"/>
          <w:szCs w:val="32"/>
          <w:cs/>
        </w:rPr>
        <w:t xml:space="preserve">ครั้งที่ 2 </w:t>
      </w:r>
      <w:r>
        <w:rPr>
          <w:rFonts w:ascii="Angsana New" w:hAnsi="Angsana New" w:cs="Angsana New" w:hint="cs"/>
          <w:sz w:val="32"/>
          <w:szCs w:val="32"/>
          <w:cs/>
        </w:rPr>
        <w:t>พบว่า</w:t>
      </w:r>
      <w:r w:rsidR="00F8576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07410">
        <w:rPr>
          <w:rFonts w:ascii="Angsana New" w:hAnsi="Angsana New" w:cs="Angsana New"/>
          <w:sz w:val="32"/>
          <w:szCs w:val="32"/>
          <w:cs/>
        </w:rPr>
        <w:t>มีความความแตกต่างอย่างมีนัยสำคัญทางสถิติที่ระดับ 0.001 โดยครั้งที่ 2 มีค่าเฉลี่ยคะแนนสูงขึ้นจาก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07410">
        <w:rPr>
          <w:rFonts w:ascii="Angsana New" w:hAnsi="Angsana New" w:cs="Angsana New"/>
          <w:sz w:val="32"/>
          <w:szCs w:val="32"/>
          <w:cs/>
        </w:rPr>
        <w:t>1.39 คะแนน เมื่อเปรียบเทียบกับการประเมินเจตคติต่อรายวิชาฟิสิกส์ ครั้งที่ 1 และการประเมินเจตคติต่อรายวิชาฟิสิกส์ ครั้งที่ 2 มีคะแนนเฉลี่ย 4.83 คะแนน จากคะแนนเฉลี่ยสูงสุด 5.00 คะแนน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Pr="00607410">
        <w:rPr>
          <w:rFonts w:ascii="Angsana New" w:hAnsi="Angsana New" w:cs="Angsana New"/>
          <w:sz w:val="32"/>
          <w:szCs w:val="32"/>
          <w:cs/>
        </w:rPr>
        <w:t xml:space="preserve">จะเห็นได้ว่าการพัฒนาสภาพแวดล้อมการจัดการเรียนรู้ ทั้ง 5 ด้านของแบบสอถาม </w:t>
      </w:r>
      <w:r w:rsidRPr="00607410">
        <w:rPr>
          <w:rFonts w:ascii="Angsana New" w:hAnsi="Angsana New" w:cs="Angsana New"/>
          <w:sz w:val="32"/>
          <w:szCs w:val="32"/>
        </w:rPr>
        <w:t xml:space="preserve">ICEQ </w:t>
      </w:r>
      <w:r w:rsidRPr="00607410">
        <w:rPr>
          <w:rFonts w:ascii="Angsana New" w:hAnsi="Angsana New" w:cs="Angsana New"/>
          <w:sz w:val="32"/>
          <w:szCs w:val="32"/>
          <w:cs/>
        </w:rPr>
        <w:t>ส่งผลให้เจตคติต่อรายวิชาฟิสิกส์ พัฒ</w:t>
      </w:r>
      <w:r>
        <w:rPr>
          <w:rFonts w:ascii="Angsana New" w:hAnsi="Angsana New" w:cs="Angsana New" w:hint="cs"/>
          <w:sz w:val="32"/>
          <w:szCs w:val="32"/>
          <w:cs/>
        </w:rPr>
        <w:t>น</w:t>
      </w:r>
      <w:r w:rsidRPr="00607410">
        <w:rPr>
          <w:rFonts w:ascii="Angsana New" w:hAnsi="Angsana New" w:cs="Angsana New"/>
          <w:sz w:val="32"/>
          <w:szCs w:val="32"/>
          <w:cs/>
        </w:rPr>
        <w:t>าร่วมไปด้วย</w:t>
      </w:r>
    </w:p>
    <w:p w:rsidR="00556DF8" w:rsidRPr="00E67E3E" w:rsidRDefault="00556DF8" w:rsidP="00202D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 w:rsidR="00E67E3E">
        <w:rPr>
          <w:rFonts w:ascii="Angsana New" w:hAnsi="Angsana New" w:cs="Angsana New"/>
          <w:sz w:val="32"/>
          <w:szCs w:val="32"/>
        </w:rPr>
        <w:tab/>
      </w:r>
      <w:r w:rsidR="00160FF6"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F8576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60FF6" w:rsidRPr="00160FF6">
        <w:rPr>
          <w:rFonts w:ascii="Angsana New" w:hAnsi="Angsana New" w:cs="Angsana New"/>
          <w:sz w:val="32"/>
          <w:szCs w:val="32"/>
          <w:cs/>
        </w:rPr>
        <w:t>ผลการวิเคราะห์ความสัมพันธ์ระหว่างเจตคติต่อรายวิชาฟิสิกส์ของนักเรียนกับการพัฒนา</w:t>
      </w:r>
      <w:r w:rsidR="00134069">
        <w:rPr>
          <w:rFonts w:ascii="Angsana New" w:hAnsi="Angsana New" w:cs="Angsana New" w:hint="cs"/>
          <w:sz w:val="32"/>
          <w:szCs w:val="32"/>
          <w:cs/>
        </w:rPr>
        <w:t>สภาพแวดล้อม</w:t>
      </w:r>
      <w:r w:rsidR="00160FF6">
        <w:rPr>
          <w:rFonts w:ascii="Angsana New" w:hAnsi="Angsana New" w:cs="Angsana New" w:hint="cs"/>
          <w:sz w:val="32"/>
          <w:szCs w:val="32"/>
          <w:cs/>
        </w:rPr>
        <w:t>การจัดการเรียนรู้</w:t>
      </w:r>
      <w:r w:rsidR="00160FF6" w:rsidRPr="00160FF6">
        <w:rPr>
          <w:rFonts w:ascii="Angsana New" w:hAnsi="Angsana New" w:cs="Angsana New"/>
          <w:sz w:val="32"/>
          <w:szCs w:val="32"/>
          <w:cs/>
        </w:rPr>
        <w:t>ของครู</w:t>
      </w:r>
      <w:r w:rsidR="00134069">
        <w:rPr>
          <w:rFonts w:ascii="Angsana New" w:hAnsi="Angsana New" w:cs="Angsana New" w:hint="cs"/>
          <w:sz w:val="32"/>
          <w:szCs w:val="32"/>
          <w:cs/>
        </w:rPr>
        <w:t xml:space="preserve"> ตาม</w:t>
      </w:r>
      <w:r w:rsidR="00160FF6" w:rsidRPr="00160FF6">
        <w:rPr>
          <w:rFonts w:ascii="Angsana New" w:hAnsi="Angsana New" w:cs="Angsana New"/>
          <w:sz w:val="32"/>
          <w:szCs w:val="32"/>
          <w:cs/>
        </w:rPr>
        <w:t>สภาพที่เป็นจริง</w:t>
      </w:r>
      <w:r w:rsidR="00160FF6">
        <w:rPr>
          <w:rFonts w:ascii="Angsana New" w:hAnsi="Angsana New" w:cs="Angsana New" w:hint="cs"/>
          <w:sz w:val="32"/>
          <w:szCs w:val="32"/>
          <w:cs/>
        </w:rPr>
        <w:t xml:space="preserve"> พบว่า การพัฒนาพฤติกรรมการจัดการเรียนรู้ของครู ในรายวิชาฟิสิกส์ ส่งผลให้เจตคติต่อรายวิชาฟิสิกส์ พัฒนาใน</w:t>
      </w:r>
      <w:r w:rsidR="00134069">
        <w:rPr>
          <w:rFonts w:ascii="Angsana New" w:hAnsi="Angsana New" w:cs="Angsana New" w:hint="cs"/>
          <w:sz w:val="32"/>
          <w:szCs w:val="32"/>
          <w:cs/>
        </w:rPr>
        <w:t>บวกสูงขึ้น สอดคล้องกับ</w:t>
      </w:r>
      <w:r w:rsidR="00D21FFA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D21FFA">
        <w:rPr>
          <w:rFonts w:ascii="Angsana New" w:hAnsi="Angsana New" w:cs="Angsana New"/>
          <w:sz w:val="32"/>
          <w:szCs w:val="32"/>
          <w:cs/>
        </w:rPr>
        <w:t>นพคุณ แดงบุญ</w:t>
      </w:r>
      <w:r w:rsidR="00D21FFA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="00D21FFA" w:rsidRPr="00D21FFA">
        <w:rPr>
          <w:rFonts w:ascii="Angsana New" w:hAnsi="Angsana New" w:cs="Angsana New"/>
          <w:sz w:val="32"/>
          <w:szCs w:val="32"/>
          <w:cs/>
        </w:rPr>
        <w:t>2552</w:t>
      </w:r>
      <w:r w:rsidR="00F8576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21FFA" w:rsidRPr="00D21FFA">
        <w:rPr>
          <w:rFonts w:ascii="Angsana New" w:hAnsi="Angsana New" w:cs="Angsana New"/>
          <w:sz w:val="32"/>
          <w:szCs w:val="32"/>
          <w:cs/>
        </w:rPr>
        <w:t>: 26-28)</w:t>
      </w:r>
      <w:r w:rsidR="00D21F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21FFA" w:rsidRPr="00D21FFA">
        <w:rPr>
          <w:rFonts w:ascii="Angsana New" w:hAnsi="Angsana New" w:cs="Angsana New"/>
          <w:sz w:val="32"/>
          <w:szCs w:val="32"/>
          <w:cs/>
        </w:rPr>
        <w:t>พบว่า ผลสัมฤทธิ์ทางการเรียนวิทยาศาสตร์ของ นักเรียนที่เรียนด้วยชุดกิจกรรมวิทยาศาสตร์ ชั้นมัธยมศึกษาปีที่ 2 หลังเรียน</w:t>
      </w:r>
      <w:r w:rsidR="00D21FFA" w:rsidRPr="00D21FFA">
        <w:rPr>
          <w:rFonts w:ascii="Angsana New" w:hAnsi="Angsana New" w:cs="Angsana New"/>
          <w:sz w:val="32"/>
          <w:szCs w:val="32"/>
          <w:cs/>
        </w:rPr>
        <w:lastRenderedPageBreak/>
        <w:t xml:space="preserve">สูงกว่าก่อนเรียนอย่างมีนัยสำคัญทางสถิติที่ระดับ </w:t>
      </w:r>
      <w:r w:rsidR="00F85763">
        <w:rPr>
          <w:rFonts w:ascii="Angsana New" w:hAnsi="Angsana New" w:cs="Angsana New" w:hint="cs"/>
          <w:sz w:val="32"/>
          <w:szCs w:val="32"/>
          <w:cs/>
        </w:rPr>
        <w:t>0</w:t>
      </w:r>
      <w:r w:rsidR="00D21FFA" w:rsidRPr="00D21FFA">
        <w:rPr>
          <w:rFonts w:ascii="Angsana New" w:hAnsi="Angsana New" w:cs="Angsana New"/>
          <w:sz w:val="32"/>
          <w:szCs w:val="32"/>
          <w:cs/>
        </w:rPr>
        <w:t>.05 และเจตคติต่อวิทยาศาสตร์ของนักเรียนที่เรียนด้วยชุดกิจกรรมวิทยาศาสตร์ชั้นมัธยมศึกษาปีที่ 2 หลังเรียนสูงกว่าก่อนเรียนอย่างมีนัยสำคัญทางสถิติที่ระดับ .05</w:t>
      </w:r>
      <w:r w:rsidR="00D21FFA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D21FFA" w:rsidRPr="00D21FFA">
        <w:rPr>
          <w:rFonts w:ascii="Angsana New" w:hAnsi="Angsana New" w:cs="Angsana New"/>
          <w:sz w:val="32"/>
          <w:szCs w:val="32"/>
        </w:rPr>
        <w:t xml:space="preserve">Rickards. T. </w:t>
      </w:r>
      <w:r w:rsidR="00F85763">
        <w:rPr>
          <w:rFonts w:ascii="Angsana New" w:hAnsi="Angsana New" w:cs="Angsana New"/>
          <w:sz w:val="32"/>
          <w:szCs w:val="32"/>
        </w:rPr>
        <w:t>and</w:t>
      </w:r>
      <w:r w:rsidR="00D21FFA" w:rsidRPr="00D21FFA">
        <w:rPr>
          <w:rFonts w:ascii="Angsana New" w:hAnsi="Angsana New" w:cs="Angsana New"/>
          <w:sz w:val="32"/>
          <w:szCs w:val="32"/>
        </w:rPr>
        <w:t xml:space="preserve"> Den Brok</w:t>
      </w:r>
      <w:r w:rsidR="00D21FFA">
        <w:rPr>
          <w:rFonts w:ascii="Angsana New" w:hAnsi="Angsana New" w:cs="Angsana New"/>
          <w:sz w:val="32"/>
          <w:szCs w:val="32"/>
        </w:rPr>
        <w:t xml:space="preserve">. P. </w:t>
      </w:r>
      <w:r w:rsidR="00D21FFA" w:rsidRPr="00D21FFA">
        <w:rPr>
          <w:rFonts w:ascii="Angsana New" w:hAnsi="Angsana New" w:cs="Angsana New"/>
          <w:sz w:val="32"/>
          <w:szCs w:val="32"/>
          <w:cs/>
        </w:rPr>
        <w:t>2003</w:t>
      </w:r>
      <w:r w:rsidR="00F8576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21FFA" w:rsidRPr="00D21FFA">
        <w:rPr>
          <w:rFonts w:ascii="Angsana New" w:hAnsi="Angsana New" w:cs="Angsana New"/>
          <w:sz w:val="32"/>
          <w:szCs w:val="32"/>
          <w:cs/>
        </w:rPr>
        <w:t>: 24-32)</w:t>
      </w:r>
      <w:r w:rsidR="00D21FF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21FFA" w:rsidRPr="00D21FFA">
        <w:rPr>
          <w:rFonts w:ascii="Angsana New" w:hAnsi="Angsana New" w:cs="Angsana New"/>
          <w:sz w:val="32"/>
          <w:szCs w:val="32"/>
          <w:cs/>
        </w:rPr>
        <w:t>พบว่าความสัมพันธ์ระหว่างสภาพแวดล้อมในขั้นเรียนและเจตคติมีความสัมพันธ์กันอย่างมีนัยสำคัญทางสถิติ</w:t>
      </w:r>
    </w:p>
    <w:p w:rsidR="00D21FFA" w:rsidRDefault="00556DF8" w:rsidP="00202D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 w:hint="cs"/>
          <w:sz w:val="24"/>
          <w:szCs w:val="24"/>
          <w:cs/>
        </w:rPr>
        <w:t xml:space="preserve">  </w:t>
      </w:r>
    </w:p>
    <w:p w:rsidR="00376895" w:rsidRPr="00D12995" w:rsidRDefault="00376895" w:rsidP="00202D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D12995">
        <w:rPr>
          <w:rFonts w:ascii="Angsana New" w:hAnsi="Angsana New" w:cs="Angsana New"/>
          <w:b/>
          <w:bCs/>
          <w:sz w:val="36"/>
          <w:szCs w:val="36"/>
          <w:cs/>
        </w:rPr>
        <w:t>ข้อเสนอแนะ</w:t>
      </w:r>
    </w:p>
    <w:p w:rsidR="00697ADF" w:rsidRPr="00D12995" w:rsidRDefault="00697ADF" w:rsidP="00202D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376895" w:rsidRPr="00C20F02" w:rsidRDefault="00376895" w:rsidP="00202D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D12995">
        <w:rPr>
          <w:rFonts w:ascii="Angsana New" w:hAnsi="Angsana New" w:cs="Angsana New"/>
          <w:b/>
          <w:bCs/>
          <w:sz w:val="32"/>
          <w:szCs w:val="32"/>
        </w:rPr>
        <w:tab/>
      </w:r>
      <w:r w:rsidR="000B7D4A" w:rsidRPr="00C20F02">
        <w:rPr>
          <w:rFonts w:ascii="Angsana New" w:hAnsi="Angsana New" w:cs="Angsana New" w:hint="cs"/>
          <w:sz w:val="32"/>
          <w:szCs w:val="32"/>
          <w:cs/>
        </w:rPr>
        <w:t>การวิจัยในครั้งนี้มุ่งศึกษาและพัฒนา</w:t>
      </w:r>
      <w:r w:rsidR="002D220D">
        <w:rPr>
          <w:rFonts w:ascii="Angsana New" w:hAnsi="Angsana New" w:cs="Angsana New" w:hint="cs"/>
          <w:sz w:val="32"/>
          <w:szCs w:val="32"/>
          <w:cs/>
        </w:rPr>
        <w:t>สภาพแวดล้อมการจัดการเรียนรู้</w:t>
      </w:r>
      <w:r w:rsidR="000B7D4A" w:rsidRPr="00C20F02">
        <w:rPr>
          <w:rFonts w:ascii="Angsana New" w:hAnsi="Angsana New" w:cs="Angsana New" w:hint="cs"/>
          <w:sz w:val="32"/>
          <w:szCs w:val="32"/>
          <w:cs/>
        </w:rPr>
        <w:t xml:space="preserve"> ทั้ง </w:t>
      </w:r>
      <w:r w:rsidR="002D220D">
        <w:rPr>
          <w:rFonts w:ascii="Angsana New" w:hAnsi="Angsana New" w:cs="Angsana New" w:hint="cs"/>
          <w:sz w:val="32"/>
          <w:szCs w:val="32"/>
          <w:cs/>
        </w:rPr>
        <w:t>5</w:t>
      </w:r>
      <w:r w:rsidR="000B7D4A" w:rsidRPr="00C20F02">
        <w:rPr>
          <w:rFonts w:ascii="Angsana New" w:hAnsi="Angsana New" w:cs="Angsana New" w:hint="cs"/>
          <w:sz w:val="32"/>
          <w:szCs w:val="32"/>
          <w:cs/>
        </w:rPr>
        <w:t xml:space="preserve"> ด้าน</w:t>
      </w:r>
      <w:r w:rsidR="002D220D">
        <w:rPr>
          <w:rFonts w:ascii="Angsana New" w:hAnsi="Angsana New" w:cs="Angsana New" w:hint="cs"/>
          <w:sz w:val="32"/>
          <w:szCs w:val="32"/>
          <w:cs/>
        </w:rPr>
        <w:t xml:space="preserve"> โดยใช้แบบประเมิน </w:t>
      </w:r>
      <w:r w:rsidR="002D220D" w:rsidRPr="002D220D">
        <w:rPr>
          <w:rFonts w:ascii="Angsana New" w:hAnsi="Angsana New" w:cs="Angsana New"/>
          <w:sz w:val="32"/>
          <w:szCs w:val="32"/>
        </w:rPr>
        <w:t>The Individual Classroom Environment Questionnaire (ICEQ)</w:t>
      </w:r>
      <w:r w:rsidR="000B7D4A" w:rsidRPr="00C20F0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D220D">
        <w:rPr>
          <w:rFonts w:ascii="Angsana New" w:hAnsi="Angsana New" w:cs="Angsana New" w:hint="cs"/>
          <w:sz w:val="32"/>
          <w:szCs w:val="32"/>
          <w:cs/>
        </w:rPr>
        <w:t xml:space="preserve">และผลของความสัมพันธ์กับเจตคติต่อรายวิชาฟิสิกส์ ด้วยแบบประเมิน </w:t>
      </w:r>
      <w:r w:rsidR="002D220D">
        <w:rPr>
          <w:rFonts w:ascii="Angsana New" w:hAnsi="Angsana New" w:cs="Angsana New"/>
          <w:sz w:val="32"/>
          <w:szCs w:val="32"/>
        </w:rPr>
        <w:t>T</w:t>
      </w:r>
      <w:r w:rsidR="00F85763">
        <w:rPr>
          <w:rFonts w:ascii="Angsana New" w:hAnsi="Angsana New" w:cs="Angsana New"/>
          <w:sz w:val="32"/>
          <w:szCs w:val="32"/>
        </w:rPr>
        <w:t xml:space="preserve">he Test of </w:t>
      </w:r>
      <w:r w:rsidR="00B41AF2">
        <w:rPr>
          <w:rFonts w:ascii="Angsana New" w:hAnsi="Angsana New" w:cs="Angsana New"/>
          <w:sz w:val="32"/>
          <w:szCs w:val="32"/>
        </w:rPr>
        <w:t xml:space="preserve">Physic Relate Attitude (TOPRA) </w:t>
      </w:r>
      <w:r w:rsidR="00B41AF2">
        <w:rPr>
          <w:rFonts w:ascii="Angsana New" w:hAnsi="Angsana New" w:cs="Angsana New" w:hint="cs"/>
          <w:sz w:val="32"/>
          <w:szCs w:val="32"/>
          <w:cs/>
        </w:rPr>
        <w:t>ซึ่ง</w:t>
      </w:r>
      <w:r w:rsidR="000B7D4A" w:rsidRPr="00C20F02">
        <w:rPr>
          <w:rFonts w:ascii="Angsana New" w:hAnsi="Angsana New" w:cs="Angsana New" w:hint="cs"/>
          <w:sz w:val="32"/>
          <w:szCs w:val="32"/>
          <w:cs/>
        </w:rPr>
        <w:t>ผู้วิจัย</w:t>
      </w:r>
      <w:r w:rsidR="00B41AF2">
        <w:rPr>
          <w:rFonts w:ascii="Angsana New" w:hAnsi="Angsana New" w:cs="Angsana New" w:hint="cs"/>
          <w:sz w:val="32"/>
          <w:szCs w:val="32"/>
          <w:cs/>
        </w:rPr>
        <w:t>ได้</w:t>
      </w:r>
      <w:r w:rsidR="000B7D4A" w:rsidRPr="00C20F02">
        <w:rPr>
          <w:rFonts w:ascii="Angsana New" w:hAnsi="Angsana New" w:cs="Angsana New" w:hint="cs"/>
          <w:sz w:val="32"/>
          <w:szCs w:val="32"/>
          <w:cs/>
        </w:rPr>
        <w:t>มีข้อเสนอแนะ ดังต่อไปนี้</w:t>
      </w:r>
    </w:p>
    <w:p w:rsidR="00697ADF" w:rsidRPr="00D12995" w:rsidRDefault="00697ADF" w:rsidP="00202D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  <w:cs/>
        </w:rPr>
      </w:pPr>
    </w:p>
    <w:p w:rsidR="00D90149" w:rsidRDefault="00F85763" w:rsidP="00202D70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994867">
        <w:rPr>
          <w:rFonts w:ascii="Angsana New" w:hAnsi="Angsana New" w:cs="Angsana New"/>
          <w:b/>
          <w:bCs/>
          <w:sz w:val="32"/>
          <w:szCs w:val="32"/>
        </w:rPr>
        <w:t>1.</w:t>
      </w:r>
      <w:r w:rsidR="0036599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376895" w:rsidRPr="00D12995">
        <w:rPr>
          <w:rFonts w:ascii="Angsana New" w:hAnsi="Angsana New" w:cs="Angsana New"/>
          <w:b/>
          <w:bCs/>
          <w:sz w:val="32"/>
          <w:szCs w:val="32"/>
          <w:cs/>
        </w:rPr>
        <w:t>ข้อเสนอแนะเพื่อนำผลการวิจัยไปใช้</w:t>
      </w:r>
    </w:p>
    <w:p w:rsidR="00F85763" w:rsidRPr="00F85763" w:rsidRDefault="00F85763" w:rsidP="00202D70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b/>
          <w:bCs/>
          <w:sz w:val="12"/>
          <w:szCs w:val="12"/>
        </w:rPr>
      </w:pPr>
    </w:p>
    <w:p w:rsidR="00D90149" w:rsidRPr="00655CF1" w:rsidRDefault="00994867" w:rsidP="00202D70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1.1</w:t>
      </w:r>
      <w:r w:rsidR="0036599B">
        <w:rPr>
          <w:rFonts w:ascii="Angsana New" w:hAnsi="Angsana New" w:cs="Angsana New"/>
          <w:sz w:val="32"/>
          <w:szCs w:val="32"/>
        </w:rPr>
        <w:t xml:space="preserve"> </w:t>
      </w:r>
      <w:r w:rsidR="00F85763">
        <w:rPr>
          <w:rFonts w:ascii="Angsana New" w:hAnsi="Angsana New" w:cs="Angsana New"/>
          <w:sz w:val="32"/>
          <w:szCs w:val="32"/>
        </w:rPr>
        <w:t xml:space="preserve"> </w:t>
      </w:r>
      <w:r w:rsidR="00E67E3E" w:rsidRPr="00655CF1">
        <w:rPr>
          <w:rFonts w:ascii="Angsana New" w:hAnsi="Angsana New" w:cs="Angsana New" w:hint="cs"/>
          <w:sz w:val="32"/>
          <w:szCs w:val="32"/>
          <w:cs/>
        </w:rPr>
        <w:t>การพัฒนา</w:t>
      </w:r>
      <w:r w:rsidR="00B41AF2">
        <w:rPr>
          <w:rFonts w:ascii="Angsana New" w:hAnsi="Angsana New" w:cs="Angsana New" w:hint="cs"/>
          <w:sz w:val="32"/>
          <w:szCs w:val="32"/>
          <w:cs/>
        </w:rPr>
        <w:t xml:space="preserve">สภาพแวดล้อมการจัดการเรียนรู้ </w:t>
      </w:r>
      <w:r w:rsidR="00E67E3E" w:rsidRPr="00655CF1">
        <w:rPr>
          <w:rFonts w:ascii="Angsana New" w:hAnsi="Angsana New" w:cs="Angsana New" w:hint="cs"/>
          <w:sz w:val="32"/>
          <w:szCs w:val="32"/>
          <w:cs/>
        </w:rPr>
        <w:t>ให้มีประสิทธิภาพ ควรมีการศึกษาบริบทของผู้เรียน และการวางแผนไว้ล่วงหน้า</w:t>
      </w:r>
    </w:p>
    <w:p w:rsidR="00D90149" w:rsidRPr="00655CF1" w:rsidRDefault="00994867" w:rsidP="00202D70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1.2</w:t>
      </w:r>
      <w:r w:rsidR="0036599B">
        <w:rPr>
          <w:rFonts w:ascii="Angsana New" w:hAnsi="Angsana New" w:cs="Angsana New"/>
          <w:sz w:val="32"/>
          <w:szCs w:val="32"/>
        </w:rPr>
        <w:t xml:space="preserve"> </w:t>
      </w:r>
      <w:r w:rsidR="00F8576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41AF2">
        <w:rPr>
          <w:rFonts w:ascii="Angsana New" w:hAnsi="Angsana New" w:cs="Angsana New" w:hint="cs"/>
          <w:sz w:val="32"/>
          <w:szCs w:val="32"/>
          <w:cs/>
        </w:rPr>
        <w:t xml:space="preserve">การพัฒนาสภาพแวดล้อมการจัดการเรียนรู้ </w:t>
      </w:r>
      <w:r w:rsidR="00A45840" w:rsidRPr="00655CF1">
        <w:rPr>
          <w:rFonts w:ascii="Angsana New" w:hAnsi="Angsana New" w:cs="Angsana New" w:hint="cs"/>
          <w:sz w:val="32"/>
          <w:szCs w:val="32"/>
          <w:cs/>
        </w:rPr>
        <w:t>ควรประเมินผลอย่างต่อเนื่อง เพื่อให้นักเรียนพัฒนาเจตคติต่อรายวิชาฟิสิกส์</w:t>
      </w:r>
      <w:r w:rsidR="00B41AF2">
        <w:rPr>
          <w:rFonts w:ascii="Angsana New" w:hAnsi="Angsana New" w:cs="Angsana New" w:hint="cs"/>
          <w:sz w:val="32"/>
          <w:szCs w:val="32"/>
          <w:cs/>
        </w:rPr>
        <w:t>ของนักเรียนอย่างต่อเนื่อง</w:t>
      </w:r>
    </w:p>
    <w:p w:rsidR="003E3127" w:rsidRPr="00655CF1" w:rsidRDefault="00994867" w:rsidP="00202D70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1.3</w:t>
      </w:r>
      <w:r w:rsidR="0036599B">
        <w:rPr>
          <w:rFonts w:ascii="Angsana New" w:hAnsi="Angsana New" w:cs="Angsana New"/>
          <w:sz w:val="32"/>
          <w:szCs w:val="32"/>
        </w:rPr>
        <w:t xml:space="preserve"> </w:t>
      </w:r>
      <w:r w:rsidR="00F85763">
        <w:rPr>
          <w:rFonts w:ascii="Angsana New" w:hAnsi="Angsana New" w:cs="Angsana New"/>
          <w:sz w:val="32"/>
          <w:szCs w:val="32"/>
        </w:rPr>
        <w:t xml:space="preserve"> </w:t>
      </w:r>
      <w:r w:rsidR="00A45840" w:rsidRPr="00655CF1">
        <w:rPr>
          <w:rFonts w:ascii="Angsana New" w:hAnsi="Angsana New" w:cs="Angsana New" w:hint="cs"/>
          <w:sz w:val="32"/>
          <w:szCs w:val="32"/>
          <w:cs/>
        </w:rPr>
        <w:t>การพัฒนาพฤติกรรมการจัดการเรียนรู้ของครู และเจตคติต่อรายวิชาฟิสิกส์ ควรนำมาใช้กับรายวิชาอื่นๆ</w:t>
      </w:r>
    </w:p>
    <w:p w:rsidR="00D90149" w:rsidRPr="00D12995" w:rsidRDefault="00D90149" w:rsidP="00202D7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D90149" w:rsidRDefault="00994867" w:rsidP="00202D70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  <w:t>2.</w:t>
      </w:r>
      <w:r w:rsidR="0036599B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F85763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376895" w:rsidRPr="00D12995">
        <w:rPr>
          <w:rFonts w:ascii="Angsana New" w:hAnsi="Angsana New" w:cs="Angsana New"/>
          <w:b/>
          <w:bCs/>
          <w:sz w:val="32"/>
          <w:szCs w:val="32"/>
          <w:cs/>
        </w:rPr>
        <w:t>ข้อเสนอแนะเพื่อทำการวิจัยครั้งต่อไป</w:t>
      </w:r>
    </w:p>
    <w:p w:rsidR="00F85763" w:rsidRPr="00F85763" w:rsidRDefault="00F85763" w:rsidP="00202D70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b/>
          <w:bCs/>
          <w:sz w:val="12"/>
          <w:szCs w:val="12"/>
        </w:rPr>
      </w:pPr>
    </w:p>
    <w:p w:rsidR="00D90149" w:rsidRPr="00B41AF2" w:rsidRDefault="00994867" w:rsidP="00202D70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2.1</w:t>
      </w:r>
      <w:r w:rsidR="003659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8576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41AF2">
        <w:rPr>
          <w:rFonts w:ascii="Angsana New" w:hAnsi="Angsana New" w:cs="Angsana New" w:hint="cs"/>
          <w:sz w:val="32"/>
          <w:szCs w:val="32"/>
          <w:cs/>
        </w:rPr>
        <w:t xml:space="preserve">ควรนำมาพัฒนาให้ใช้กับการจัดสภาพแวดล้อมการจัดการเรียนรู้ ในทุกรายวิชา </w:t>
      </w:r>
      <w:r w:rsidR="00B41AF2" w:rsidRPr="00B41AF2">
        <w:rPr>
          <w:rFonts w:ascii="Angsana New" w:hAnsi="Angsana New" w:cs="Angsana New" w:hint="cs"/>
          <w:sz w:val="32"/>
          <w:szCs w:val="32"/>
          <w:cs/>
        </w:rPr>
        <w:t>เพื่อพัฒนาเจตคติของนักเรียนให้สูงขึ้น</w:t>
      </w:r>
    </w:p>
    <w:p w:rsidR="00D90149" w:rsidRPr="00B41AF2" w:rsidRDefault="00994867" w:rsidP="00202D70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2.2</w:t>
      </w:r>
      <w:r w:rsidR="0036599B">
        <w:rPr>
          <w:rFonts w:ascii="Angsana New" w:hAnsi="Angsana New" w:cs="Angsana New"/>
          <w:sz w:val="32"/>
          <w:szCs w:val="32"/>
        </w:rPr>
        <w:t xml:space="preserve"> </w:t>
      </w:r>
      <w:r w:rsidR="00F85763">
        <w:rPr>
          <w:rFonts w:ascii="Angsana New" w:hAnsi="Angsana New" w:cs="Angsana New"/>
          <w:sz w:val="32"/>
          <w:szCs w:val="32"/>
        </w:rPr>
        <w:t xml:space="preserve"> </w:t>
      </w:r>
      <w:r w:rsidR="00B41AF2" w:rsidRPr="00B41AF2">
        <w:rPr>
          <w:rFonts w:ascii="Angsana New" w:hAnsi="Angsana New" w:cs="Angsana New" w:hint="cs"/>
          <w:sz w:val="32"/>
          <w:szCs w:val="32"/>
          <w:cs/>
        </w:rPr>
        <w:t>ควร</w:t>
      </w:r>
      <w:r w:rsidR="00D21FFA">
        <w:rPr>
          <w:rFonts w:ascii="Angsana New" w:hAnsi="Angsana New" w:cs="Angsana New" w:hint="cs"/>
          <w:sz w:val="32"/>
          <w:szCs w:val="32"/>
          <w:cs/>
        </w:rPr>
        <w:t>พัฒนาสภาพแวดล้อมการจัดการเรียนรู้อย่างต่อเนื่อง หลายระยะเพื่อประเมินเจตคติของนักเรียนอยู่เสมอ</w:t>
      </w:r>
    </w:p>
    <w:p w:rsidR="00795863" w:rsidRPr="00D21FFA" w:rsidRDefault="00994867" w:rsidP="00202D70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2.3</w:t>
      </w:r>
      <w:r w:rsidR="003659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8576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21FFA" w:rsidRPr="00D21FFA">
        <w:rPr>
          <w:rFonts w:ascii="Angsana New" w:hAnsi="Angsana New" w:cs="Angsana New" w:hint="cs"/>
          <w:sz w:val="32"/>
          <w:szCs w:val="32"/>
          <w:cs/>
        </w:rPr>
        <w:t>ควรพัฒนาแบบประเมินให้สอดคล้องกับบริบท และสภาพแวดล้อมในชั้นเรียนที่นำไปศึกษา</w:t>
      </w:r>
    </w:p>
    <w:sectPr w:rsidR="00795863" w:rsidRPr="00D21FFA" w:rsidSect="009B4110">
      <w:headerReference w:type="default" r:id="rId8"/>
      <w:pgSz w:w="11906" w:h="16838"/>
      <w:pgMar w:top="2160" w:right="1800" w:bottom="1800" w:left="2160" w:header="1440" w:footer="0" w:gutter="0"/>
      <w:pgNumType w:start="5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91B" w:rsidRDefault="0012491B" w:rsidP="00577EF1">
      <w:pPr>
        <w:spacing w:after="0" w:line="240" w:lineRule="auto"/>
      </w:pPr>
      <w:r>
        <w:separator/>
      </w:r>
    </w:p>
  </w:endnote>
  <w:endnote w:type="continuationSeparator" w:id="1">
    <w:p w:rsidR="0012491B" w:rsidRDefault="0012491B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91B" w:rsidRDefault="0012491B" w:rsidP="00577EF1">
      <w:pPr>
        <w:spacing w:after="0" w:line="240" w:lineRule="auto"/>
      </w:pPr>
      <w:r>
        <w:separator/>
      </w:r>
    </w:p>
  </w:footnote>
  <w:footnote w:type="continuationSeparator" w:id="1">
    <w:p w:rsidR="0012491B" w:rsidRDefault="0012491B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E9E" w:rsidRPr="00935E9E" w:rsidRDefault="00C53B09">
    <w:pPr>
      <w:pStyle w:val="a4"/>
      <w:jc w:val="center"/>
      <w:rPr>
        <w:rFonts w:ascii="TH SarabunPSK" w:hAnsi="TH SarabunPSK" w:cs="TH SarabunPSK"/>
        <w:sz w:val="32"/>
        <w:szCs w:val="32"/>
      </w:rPr>
    </w:pPr>
    <w:r w:rsidRPr="00D90149">
      <w:rPr>
        <w:rFonts w:ascii="Angsana New" w:hAnsi="Angsana New" w:cs="Angsana New"/>
        <w:sz w:val="32"/>
        <w:szCs w:val="32"/>
      </w:rPr>
      <w:fldChar w:fldCharType="begin"/>
    </w:r>
    <w:r w:rsidR="00935E9E" w:rsidRPr="00D90149">
      <w:rPr>
        <w:rFonts w:ascii="Angsana New" w:hAnsi="Angsana New" w:cs="Angsana New"/>
        <w:sz w:val="32"/>
        <w:szCs w:val="32"/>
      </w:rPr>
      <w:instrText>PAGE   \* MERGEFORMAT</w:instrText>
    </w:r>
    <w:r w:rsidRPr="00D90149">
      <w:rPr>
        <w:rFonts w:ascii="Angsana New" w:hAnsi="Angsana New" w:cs="Angsana New"/>
        <w:sz w:val="32"/>
        <w:szCs w:val="32"/>
      </w:rPr>
      <w:fldChar w:fldCharType="separate"/>
    </w:r>
    <w:r w:rsidR="009B4110" w:rsidRPr="009B4110">
      <w:rPr>
        <w:rFonts w:ascii="Angsana New" w:hAnsi="Angsana New" w:cs="Angsana New"/>
        <w:noProof/>
        <w:sz w:val="32"/>
        <w:szCs w:val="32"/>
        <w:lang w:val="th-TH"/>
      </w:rPr>
      <w:t>57</w:t>
    </w:r>
    <w:r w:rsidRPr="00D90149">
      <w:rPr>
        <w:rFonts w:ascii="Angsana New" w:hAnsi="Angsana New" w:cs="Angsana New"/>
        <w:sz w:val="32"/>
        <w:szCs w:val="32"/>
      </w:rPr>
      <w:fldChar w:fldCharType="end"/>
    </w:r>
  </w:p>
  <w:p w:rsidR="00935E9E" w:rsidRDefault="00935E9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D16262C"/>
    <w:multiLevelType w:val="multilevel"/>
    <w:tmpl w:val="3A30BB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  <w:b w:val="0"/>
      </w:rPr>
    </w:lvl>
  </w:abstractNum>
  <w:abstractNum w:abstractNumId="11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56752117"/>
    <w:multiLevelType w:val="hybridMultilevel"/>
    <w:tmpl w:val="641043FA"/>
    <w:lvl w:ilvl="0" w:tplc="CC8EDD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1166696"/>
    <w:multiLevelType w:val="multilevel"/>
    <w:tmpl w:val="80C0A4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</w:rPr>
    </w:lvl>
  </w:abstractNum>
  <w:abstractNum w:abstractNumId="15">
    <w:nsid w:val="634E02C2"/>
    <w:multiLevelType w:val="hybridMultilevel"/>
    <w:tmpl w:val="EE4C5B22"/>
    <w:lvl w:ilvl="0" w:tplc="0409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8526DCA"/>
    <w:multiLevelType w:val="hybridMultilevel"/>
    <w:tmpl w:val="4BB850A4"/>
    <w:lvl w:ilvl="0" w:tplc="7FE057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9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1"/>
  </w:num>
  <w:num w:numId="10">
    <w:abstractNumId w:val="9"/>
  </w:num>
  <w:num w:numId="11">
    <w:abstractNumId w:val="5"/>
  </w:num>
  <w:num w:numId="12">
    <w:abstractNumId w:val="18"/>
  </w:num>
  <w:num w:numId="13">
    <w:abstractNumId w:val="7"/>
  </w:num>
  <w:num w:numId="14">
    <w:abstractNumId w:val="8"/>
  </w:num>
  <w:num w:numId="15">
    <w:abstractNumId w:val="0"/>
  </w:num>
  <w:num w:numId="16">
    <w:abstractNumId w:val="15"/>
  </w:num>
  <w:num w:numId="17">
    <w:abstractNumId w:val="13"/>
  </w:num>
  <w:num w:numId="18">
    <w:abstractNumId w:val="10"/>
  </w:num>
  <w:num w:numId="19">
    <w:abstractNumId w:val="14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defaultTabStop w:val="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805CF"/>
    <w:rsid w:val="00004FDA"/>
    <w:rsid w:val="000054CA"/>
    <w:rsid w:val="00011C7D"/>
    <w:rsid w:val="00013DF7"/>
    <w:rsid w:val="00014FC2"/>
    <w:rsid w:val="0002135D"/>
    <w:rsid w:val="00025A34"/>
    <w:rsid w:val="00027799"/>
    <w:rsid w:val="00032FFB"/>
    <w:rsid w:val="000331BB"/>
    <w:rsid w:val="0003539B"/>
    <w:rsid w:val="00043C61"/>
    <w:rsid w:val="00046BF1"/>
    <w:rsid w:val="00050E78"/>
    <w:rsid w:val="00052E02"/>
    <w:rsid w:val="00060A6C"/>
    <w:rsid w:val="00060F33"/>
    <w:rsid w:val="00062C88"/>
    <w:rsid w:val="00064145"/>
    <w:rsid w:val="00064A6C"/>
    <w:rsid w:val="000676F6"/>
    <w:rsid w:val="00073841"/>
    <w:rsid w:val="0007466D"/>
    <w:rsid w:val="00075A51"/>
    <w:rsid w:val="0008388B"/>
    <w:rsid w:val="00084C48"/>
    <w:rsid w:val="00087CC0"/>
    <w:rsid w:val="000927A9"/>
    <w:rsid w:val="000950D3"/>
    <w:rsid w:val="00096AA8"/>
    <w:rsid w:val="00096E14"/>
    <w:rsid w:val="000A07F5"/>
    <w:rsid w:val="000A6753"/>
    <w:rsid w:val="000B1FEA"/>
    <w:rsid w:val="000B7D4A"/>
    <w:rsid w:val="000B7D52"/>
    <w:rsid w:val="000C08B2"/>
    <w:rsid w:val="000D2596"/>
    <w:rsid w:val="000D7E1B"/>
    <w:rsid w:val="00107D27"/>
    <w:rsid w:val="00112A59"/>
    <w:rsid w:val="00115B38"/>
    <w:rsid w:val="001170AB"/>
    <w:rsid w:val="001216E6"/>
    <w:rsid w:val="001227FA"/>
    <w:rsid w:val="0012491B"/>
    <w:rsid w:val="0013030E"/>
    <w:rsid w:val="0013039F"/>
    <w:rsid w:val="00134069"/>
    <w:rsid w:val="00135484"/>
    <w:rsid w:val="00137053"/>
    <w:rsid w:val="001400CC"/>
    <w:rsid w:val="00145F5D"/>
    <w:rsid w:val="00157684"/>
    <w:rsid w:val="00160EF2"/>
    <w:rsid w:val="00160FF6"/>
    <w:rsid w:val="00172DDC"/>
    <w:rsid w:val="00176D9C"/>
    <w:rsid w:val="00181AB2"/>
    <w:rsid w:val="001919B2"/>
    <w:rsid w:val="0019777E"/>
    <w:rsid w:val="001977D7"/>
    <w:rsid w:val="001A58AE"/>
    <w:rsid w:val="001B6D9D"/>
    <w:rsid w:val="001C1D26"/>
    <w:rsid w:val="001D3C7E"/>
    <w:rsid w:val="001D3FB7"/>
    <w:rsid w:val="001D54D9"/>
    <w:rsid w:val="001D6E1F"/>
    <w:rsid w:val="001E06B2"/>
    <w:rsid w:val="001E25C2"/>
    <w:rsid w:val="001E41B2"/>
    <w:rsid w:val="001E7B19"/>
    <w:rsid w:val="001F11F9"/>
    <w:rsid w:val="001F12EA"/>
    <w:rsid w:val="00200017"/>
    <w:rsid w:val="002009C8"/>
    <w:rsid w:val="002024B1"/>
    <w:rsid w:val="00202CDC"/>
    <w:rsid w:val="00202D70"/>
    <w:rsid w:val="0020386D"/>
    <w:rsid w:val="00214655"/>
    <w:rsid w:val="00217E8A"/>
    <w:rsid w:val="00223D58"/>
    <w:rsid w:val="00224CC5"/>
    <w:rsid w:val="00233FBE"/>
    <w:rsid w:val="002352FB"/>
    <w:rsid w:val="00236870"/>
    <w:rsid w:val="00242054"/>
    <w:rsid w:val="002443B2"/>
    <w:rsid w:val="00246BD4"/>
    <w:rsid w:val="0024771F"/>
    <w:rsid w:val="00253940"/>
    <w:rsid w:val="002645CC"/>
    <w:rsid w:val="0026625B"/>
    <w:rsid w:val="0027003C"/>
    <w:rsid w:val="002704A8"/>
    <w:rsid w:val="00272492"/>
    <w:rsid w:val="0027616A"/>
    <w:rsid w:val="00276AFB"/>
    <w:rsid w:val="002805CF"/>
    <w:rsid w:val="00294D13"/>
    <w:rsid w:val="00296F23"/>
    <w:rsid w:val="0029740E"/>
    <w:rsid w:val="002B0E44"/>
    <w:rsid w:val="002B4C2E"/>
    <w:rsid w:val="002B4E42"/>
    <w:rsid w:val="002C4B81"/>
    <w:rsid w:val="002D0B4E"/>
    <w:rsid w:val="002D220D"/>
    <w:rsid w:val="002D3299"/>
    <w:rsid w:val="002E00FC"/>
    <w:rsid w:val="002E6DA4"/>
    <w:rsid w:val="002F470D"/>
    <w:rsid w:val="002F55C4"/>
    <w:rsid w:val="002F65EA"/>
    <w:rsid w:val="00302551"/>
    <w:rsid w:val="0030682D"/>
    <w:rsid w:val="0031074A"/>
    <w:rsid w:val="003152FD"/>
    <w:rsid w:val="0033176E"/>
    <w:rsid w:val="00331899"/>
    <w:rsid w:val="00332C58"/>
    <w:rsid w:val="003345C0"/>
    <w:rsid w:val="00335AD9"/>
    <w:rsid w:val="0034085B"/>
    <w:rsid w:val="00354BA2"/>
    <w:rsid w:val="00357444"/>
    <w:rsid w:val="0036599B"/>
    <w:rsid w:val="00366491"/>
    <w:rsid w:val="003704CF"/>
    <w:rsid w:val="003728A6"/>
    <w:rsid w:val="00374322"/>
    <w:rsid w:val="00376895"/>
    <w:rsid w:val="0038352D"/>
    <w:rsid w:val="00383798"/>
    <w:rsid w:val="00384B5E"/>
    <w:rsid w:val="003873EA"/>
    <w:rsid w:val="003876FD"/>
    <w:rsid w:val="0039010B"/>
    <w:rsid w:val="003A0145"/>
    <w:rsid w:val="003A2B2A"/>
    <w:rsid w:val="003A7D76"/>
    <w:rsid w:val="003B7BF6"/>
    <w:rsid w:val="003C4D08"/>
    <w:rsid w:val="003D0F5B"/>
    <w:rsid w:val="003D1DCC"/>
    <w:rsid w:val="003D5B10"/>
    <w:rsid w:val="003E3127"/>
    <w:rsid w:val="003E58E5"/>
    <w:rsid w:val="003E592D"/>
    <w:rsid w:val="003F5409"/>
    <w:rsid w:val="004036A5"/>
    <w:rsid w:val="004047CC"/>
    <w:rsid w:val="00404F8D"/>
    <w:rsid w:val="00406E0E"/>
    <w:rsid w:val="00407069"/>
    <w:rsid w:val="004140D7"/>
    <w:rsid w:val="00414BCF"/>
    <w:rsid w:val="00415AE2"/>
    <w:rsid w:val="00416B7A"/>
    <w:rsid w:val="00421B74"/>
    <w:rsid w:val="00424799"/>
    <w:rsid w:val="00425CDF"/>
    <w:rsid w:val="004268AF"/>
    <w:rsid w:val="00433251"/>
    <w:rsid w:val="00433600"/>
    <w:rsid w:val="00434D8F"/>
    <w:rsid w:val="004359F8"/>
    <w:rsid w:val="004366B9"/>
    <w:rsid w:val="004420E7"/>
    <w:rsid w:val="004442BE"/>
    <w:rsid w:val="004458EA"/>
    <w:rsid w:val="004537E7"/>
    <w:rsid w:val="00456761"/>
    <w:rsid w:val="004570A7"/>
    <w:rsid w:val="00467C08"/>
    <w:rsid w:val="00477FE4"/>
    <w:rsid w:val="00482128"/>
    <w:rsid w:val="0048393C"/>
    <w:rsid w:val="00492B2F"/>
    <w:rsid w:val="004A21D1"/>
    <w:rsid w:val="004A4F61"/>
    <w:rsid w:val="004B13FB"/>
    <w:rsid w:val="004B2A6A"/>
    <w:rsid w:val="004C2518"/>
    <w:rsid w:val="004C2B06"/>
    <w:rsid w:val="004C359B"/>
    <w:rsid w:val="004C3BE0"/>
    <w:rsid w:val="004C4311"/>
    <w:rsid w:val="004D2DFA"/>
    <w:rsid w:val="004D4B66"/>
    <w:rsid w:val="004E1464"/>
    <w:rsid w:val="004E46F2"/>
    <w:rsid w:val="004E6991"/>
    <w:rsid w:val="004F5B99"/>
    <w:rsid w:val="004F66B5"/>
    <w:rsid w:val="0050648E"/>
    <w:rsid w:val="00507C53"/>
    <w:rsid w:val="0051192F"/>
    <w:rsid w:val="00520E99"/>
    <w:rsid w:val="00521797"/>
    <w:rsid w:val="00523CC7"/>
    <w:rsid w:val="00534DF6"/>
    <w:rsid w:val="00537DFE"/>
    <w:rsid w:val="005416C3"/>
    <w:rsid w:val="00541888"/>
    <w:rsid w:val="0055580B"/>
    <w:rsid w:val="00555D74"/>
    <w:rsid w:val="00556DF8"/>
    <w:rsid w:val="005573D3"/>
    <w:rsid w:val="00560155"/>
    <w:rsid w:val="00560482"/>
    <w:rsid w:val="00564241"/>
    <w:rsid w:val="0056596B"/>
    <w:rsid w:val="00565CAF"/>
    <w:rsid w:val="00565D63"/>
    <w:rsid w:val="00571EAF"/>
    <w:rsid w:val="00577EF1"/>
    <w:rsid w:val="00581C4F"/>
    <w:rsid w:val="005847E4"/>
    <w:rsid w:val="005849DE"/>
    <w:rsid w:val="0059206E"/>
    <w:rsid w:val="00596503"/>
    <w:rsid w:val="005A03DF"/>
    <w:rsid w:val="005A6CEE"/>
    <w:rsid w:val="005A6D17"/>
    <w:rsid w:val="005C3CD7"/>
    <w:rsid w:val="005D2EC2"/>
    <w:rsid w:val="005D5BF6"/>
    <w:rsid w:val="005E2C4B"/>
    <w:rsid w:val="005E7C44"/>
    <w:rsid w:val="005F3A3B"/>
    <w:rsid w:val="00604BB1"/>
    <w:rsid w:val="00607410"/>
    <w:rsid w:val="00607958"/>
    <w:rsid w:val="00607A2F"/>
    <w:rsid w:val="00621FA5"/>
    <w:rsid w:val="006223BA"/>
    <w:rsid w:val="00627E43"/>
    <w:rsid w:val="00640A2F"/>
    <w:rsid w:val="00640CB9"/>
    <w:rsid w:val="00640D62"/>
    <w:rsid w:val="0064137B"/>
    <w:rsid w:val="006457F5"/>
    <w:rsid w:val="00646A14"/>
    <w:rsid w:val="006515A2"/>
    <w:rsid w:val="00655CF1"/>
    <w:rsid w:val="00662C19"/>
    <w:rsid w:val="006654C2"/>
    <w:rsid w:val="006768AC"/>
    <w:rsid w:val="00677ED7"/>
    <w:rsid w:val="00684C49"/>
    <w:rsid w:val="006856AD"/>
    <w:rsid w:val="00693449"/>
    <w:rsid w:val="00696F90"/>
    <w:rsid w:val="0069737A"/>
    <w:rsid w:val="00697813"/>
    <w:rsid w:val="00697ADF"/>
    <w:rsid w:val="00697B2A"/>
    <w:rsid w:val="006B2751"/>
    <w:rsid w:val="006B3560"/>
    <w:rsid w:val="006B5D0B"/>
    <w:rsid w:val="006C2FA0"/>
    <w:rsid w:val="006C33A1"/>
    <w:rsid w:val="006C57E7"/>
    <w:rsid w:val="006C5FA0"/>
    <w:rsid w:val="006C750F"/>
    <w:rsid w:val="006D1743"/>
    <w:rsid w:val="006D2F28"/>
    <w:rsid w:val="006D78A0"/>
    <w:rsid w:val="006E2CCC"/>
    <w:rsid w:val="006E2E4D"/>
    <w:rsid w:val="006E3E2D"/>
    <w:rsid w:val="006E410A"/>
    <w:rsid w:val="006F0B03"/>
    <w:rsid w:val="006F1D2F"/>
    <w:rsid w:val="006F3BCE"/>
    <w:rsid w:val="006F41C7"/>
    <w:rsid w:val="006F45FD"/>
    <w:rsid w:val="0070387F"/>
    <w:rsid w:val="00706223"/>
    <w:rsid w:val="0071154E"/>
    <w:rsid w:val="007123CD"/>
    <w:rsid w:val="007126DF"/>
    <w:rsid w:val="00714766"/>
    <w:rsid w:val="007173E9"/>
    <w:rsid w:val="007204F7"/>
    <w:rsid w:val="00720812"/>
    <w:rsid w:val="00724C27"/>
    <w:rsid w:val="00735C89"/>
    <w:rsid w:val="00735E39"/>
    <w:rsid w:val="00745944"/>
    <w:rsid w:val="00747FAF"/>
    <w:rsid w:val="00752D4C"/>
    <w:rsid w:val="00754A6E"/>
    <w:rsid w:val="00756CBD"/>
    <w:rsid w:val="00760AA5"/>
    <w:rsid w:val="0076301B"/>
    <w:rsid w:val="007677B7"/>
    <w:rsid w:val="00775079"/>
    <w:rsid w:val="00777343"/>
    <w:rsid w:val="00795863"/>
    <w:rsid w:val="007A1B37"/>
    <w:rsid w:val="007A2F10"/>
    <w:rsid w:val="007A438C"/>
    <w:rsid w:val="007A475B"/>
    <w:rsid w:val="007A571A"/>
    <w:rsid w:val="007A63E3"/>
    <w:rsid w:val="007A6459"/>
    <w:rsid w:val="007A6C44"/>
    <w:rsid w:val="007C05F9"/>
    <w:rsid w:val="007C55EE"/>
    <w:rsid w:val="007D23C1"/>
    <w:rsid w:val="007D3A0C"/>
    <w:rsid w:val="007D5ECE"/>
    <w:rsid w:val="007E27BE"/>
    <w:rsid w:val="007E30CB"/>
    <w:rsid w:val="007E3C6B"/>
    <w:rsid w:val="007E7045"/>
    <w:rsid w:val="007F337C"/>
    <w:rsid w:val="00803CEF"/>
    <w:rsid w:val="00805056"/>
    <w:rsid w:val="008056E3"/>
    <w:rsid w:val="00805C4F"/>
    <w:rsid w:val="00807CCE"/>
    <w:rsid w:val="008126E5"/>
    <w:rsid w:val="00814FFE"/>
    <w:rsid w:val="00815BD5"/>
    <w:rsid w:val="00815F4C"/>
    <w:rsid w:val="00822C67"/>
    <w:rsid w:val="00827E18"/>
    <w:rsid w:val="00832656"/>
    <w:rsid w:val="00837062"/>
    <w:rsid w:val="00841D4B"/>
    <w:rsid w:val="00846E71"/>
    <w:rsid w:val="00850391"/>
    <w:rsid w:val="008516B4"/>
    <w:rsid w:val="00851A9A"/>
    <w:rsid w:val="00852CC7"/>
    <w:rsid w:val="00852EA8"/>
    <w:rsid w:val="0085602C"/>
    <w:rsid w:val="00866B6D"/>
    <w:rsid w:val="00873541"/>
    <w:rsid w:val="008748B1"/>
    <w:rsid w:val="00877E92"/>
    <w:rsid w:val="008804D2"/>
    <w:rsid w:val="00881A69"/>
    <w:rsid w:val="0088716E"/>
    <w:rsid w:val="008B1205"/>
    <w:rsid w:val="008B4D2A"/>
    <w:rsid w:val="008C0C8F"/>
    <w:rsid w:val="008C35DE"/>
    <w:rsid w:val="008C40FA"/>
    <w:rsid w:val="008C7068"/>
    <w:rsid w:val="008C7594"/>
    <w:rsid w:val="008C7A66"/>
    <w:rsid w:val="008D00B6"/>
    <w:rsid w:val="008D3005"/>
    <w:rsid w:val="008D6A41"/>
    <w:rsid w:val="008E24D6"/>
    <w:rsid w:val="008E69C0"/>
    <w:rsid w:val="008E6B8C"/>
    <w:rsid w:val="008E6F6D"/>
    <w:rsid w:val="008F1135"/>
    <w:rsid w:val="008F58C3"/>
    <w:rsid w:val="008F6532"/>
    <w:rsid w:val="008F70D4"/>
    <w:rsid w:val="008F713E"/>
    <w:rsid w:val="009068B8"/>
    <w:rsid w:val="00914600"/>
    <w:rsid w:val="00915DA7"/>
    <w:rsid w:val="009164A3"/>
    <w:rsid w:val="00921E37"/>
    <w:rsid w:val="0092422C"/>
    <w:rsid w:val="009246B6"/>
    <w:rsid w:val="00924F02"/>
    <w:rsid w:val="0093131D"/>
    <w:rsid w:val="009327D8"/>
    <w:rsid w:val="00935E9E"/>
    <w:rsid w:val="0094319D"/>
    <w:rsid w:val="00960729"/>
    <w:rsid w:val="00960E88"/>
    <w:rsid w:val="00962F7A"/>
    <w:rsid w:val="00964D44"/>
    <w:rsid w:val="0096640E"/>
    <w:rsid w:val="00966DA9"/>
    <w:rsid w:val="00970745"/>
    <w:rsid w:val="00970836"/>
    <w:rsid w:val="009765D9"/>
    <w:rsid w:val="00976AD7"/>
    <w:rsid w:val="00981C96"/>
    <w:rsid w:val="00981FFF"/>
    <w:rsid w:val="00986EB3"/>
    <w:rsid w:val="00987C50"/>
    <w:rsid w:val="00994867"/>
    <w:rsid w:val="009A2112"/>
    <w:rsid w:val="009A36C9"/>
    <w:rsid w:val="009A73B5"/>
    <w:rsid w:val="009B22A2"/>
    <w:rsid w:val="009B4110"/>
    <w:rsid w:val="009B43D2"/>
    <w:rsid w:val="009B72EE"/>
    <w:rsid w:val="009C44EE"/>
    <w:rsid w:val="009C4597"/>
    <w:rsid w:val="009C75BD"/>
    <w:rsid w:val="009E01BA"/>
    <w:rsid w:val="009E7363"/>
    <w:rsid w:val="009F3414"/>
    <w:rsid w:val="009F6224"/>
    <w:rsid w:val="00A0008D"/>
    <w:rsid w:val="00A03B0D"/>
    <w:rsid w:val="00A03C45"/>
    <w:rsid w:val="00A04D8B"/>
    <w:rsid w:val="00A103B9"/>
    <w:rsid w:val="00A11F0C"/>
    <w:rsid w:val="00A14489"/>
    <w:rsid w:val="00A22F0C"/>
    <w:rsid w:val="00A241BA"/>
    <w:rsid w:val="00A245F2"/>
    <w:rsid w:val="00A26F9E"/>
    <w:rsid w:val="00A314F1"/>
    <w:rsid w:val="00A34089"/>
    <w:rsid w:val="00A342FA"/>
    <w:rsid w:val="00A41AEA"/>
    <w:rsid w:val="00A42156"/>
    <w:rsid w:val="00A4531F"/>
    <w:rsid w:val="00A4532B"/>
    <w:rsid w:val="00A45840"/>
    <w:rsid w:val="00A5040D"/>
    <w:rsid w:val="00A51BD5"/>
    <w:rsid w:val="00A57564"/>
    <w:rsid w:val="00A63DB3"/>
    <w:rsid w:val="00A66124"/>
    <w:rsid w:val="00A711BF"/>
    <w:rsid w:val="00A716DA"/>
    <w:rsid w:val="00A73067"/>
    <w:rsid w:val="00A750E0"/>
    <w:rsid w:val="00A75356"/>
    <w:rsid w:val="00A827FB"/>
    <w:rsid w:val="00A84C12"/>
    <w:rsid w:val="00A84E46"/>
    <w:rsid w:val="00A8705D"/>
    <w:rsid w:val="00A9222C"/>
    <w:rsid w:val="00AA0C2C"/>
    <w:rsid w:val="00AA383C"/>
    <w:rsid w:val="00AA6851"/>
    <w:rsid w:val="00AB074C"/>
    <w:rsid w:val="00AB3265"/>
    <w:rsid w:val="00AB413E"/>
    <w:rsid w:val="00AB4579"/>
    <w:rsid w:val="00AC353A"/>
    <w:rsid w:val="00AC5257"/>
    <w:rsid w:val="00AD002F"/>
    <w:rsid w:val="00AD0CA6"/>
    <w:rsid w:val="00AD1291"/>
    <w:rsid w:val="00AE377B"/>
    <w:rsid w:val="00AE4A2D"/>
    <w:rsid w:val="00AF6B6C"/>
    <w:rsid w:val="00B00989"/>
    <w:rsid w:val="00B011B7"/>
    <w:rsid w:val="00B02F86"/>
    <w:rsid w:val="00B045B6"/>
    <w:rsid w:val="00B12796"/>
    <w:rsid w:val="00B2748B"/>
    <w:rsid w:val="00B31E4B"/>
    <w:rsid w:val="00B35A46"/>
    <w:rsid w:val="00B35CB0"/>
    <w:rsid w:val="00B41AF2"/>
    <w:rsid w:val="00B42873"/>
    <w:rsid w:val="00B45D17"/>
    <w:rsid w:val="00B60D42"/>
    <w:rsid w:val="00B632D9"/>
    <w:rsid w:val="00B702A8"/>
    <w:rsid w:val="00B80910"/>
    <w:rsid w:val="00B82020"/>
    <w:rsid w:val="00B85AC2"/>
    <w:rsid w:val="00B962DB"/>
    <w:rsid w:val="00BB33AF"/>
    <w:rsid w:val="00BB4EF4"/>
    <w:rsid w:val="00BC0534"/>
    <w:rsid w:val="00BC082A"/>
    <w:rsid w:val="00BC151A"/>
    <w:rsid w:val="00BC32DA"/>
    <w:rsid w:val="00BC7CBE"/>
    <w:rsid w:val="00BD397A"/>
    <w:rsid w:val="00BD6C0F"/>
    <w:rsid w:val="00BE0732"/>
    <w:rsid w:val="00BE46CA"/>
    <w:rsid w:val="00BE6D70"/>
    <w:rsid w:val="00BF19AB"/>
    <w:rsid w:val="00BF3D2A"/>
    <w:rsid w:val="00BF54C0"/>
    <w:rsid w:val="00C02EA4"/>
    <w:rsid w:val="00C04B19"/>
    <w:rsid w:val="00C05250"/>
    <w:rsid w:val="00C1461A"/>
    <w:rsid w:val="00C20F02"/>
    <w:rsid w:val="00C23F6D"/>
    <w:rsid w:val="00C24DC7"/>
    <w:rsid w:val="00C31179"/>
    <w:rsid w:val="00C367FF"/>
    <w:rsid w:val="00C4198F"/>
    <w:rsid w:val="00C44088"/>
    <w:rsid w:val="00C457F6"/>
    <w:rsid w:val="00C4710F"/>
    <w:rsid w:val="00C50FF8"/>
    <w:rsid w:val="00C539A9"/>
    <w:rsid w:val="00C53B09"/>
    <w:rsid w:val="00C55112"/>
    <w:rsid w:val="00C635D6"/>
    <w:rsid w:val="00C64263"/>
    <w:rsid w:val="00C64AA8"/>
    <w:rsid w:val="00C71B9B"/>
    <w:rsid w:val="00C754C4"/>
    <w:rsid w:val="00C827EA"/>
    <w:rsid w:val="00C86A39"/>
    <w:rsid w:val="00C87262"/>
    <w:rsid w:val="00C94DB9"/>
    <w:rsid w:val="00C9759C"/>
    <w:rsid w:val="00CA0F11"/>
    <w:rsid w:val="00CA175E"/>
    <w:rsid w:val="00CA562B"/>
    <w:rsid w:val="00CB4700"/>
    <w:rsid w:val="00CB4DD9"/>
    <w:rsid w:val="00CB5659"/>
    <w:rsid w:val="00CC3F0D"/>
    <w:rsid w:val="00CC7222"/>
    <w:rsid w:val="00CC7357"/>
    <w:rsid w:val="00CD1214"/>
    <w:rsid w:val="00CE13B8"/>
    <w:rsid w:val="00CE4FD9"/>
    <w:rsid w:val="00CE65FE"/>
    <w:rsid w:val="00CE797D"/>
    <w:rsid w:val="00D03942"/>
    <w:rsid w:val="00D04282"/>
    <w:rsid w:val="00D12995"/>
    <w:rsid w:val="00D14504"/>
    <w:rsid w:val="00D21FFA"/>
    <w:rsid w:val="00D33873"/>
    <w:rsid w:val="00D3576D"/>
    <w:rsid w:val="00D40650"/>
    <w:rsid w:val="00D40694"/>
    <w:rsid w:val="00D469E1"/>
    <w:rsid w:val="00D5024E"/>
    <w:rsid w:val="00D5200A"/>
    <w:rsid w:val="00D53D58"/>
    <w:rsid w:val="00D57EEB"/>
    <w:rsid w:val="00D60EE0"/>
    <w:rsid w:val="00D6549E"/>
    <w:rsid w:val="00D75A7B"/>
    <w:rsid w:val="00D75B71"/>
    <w:rsid w:val="00D76813"/>
    <w:rsid w:val="00D84DF6"/>
    <w:rsid w:val="00D85647"/>
    <w:rsid w:val="00D90149"/>
    <w:rsid w:val="00D92F94"/>
    <w:rsid w:val="00DA04FE"/>
    <w:rsid w:val="00DA1D2D"/>
    <w:rsid w:val="00DA4FDA"/>
    <w:rsid w:val="00DC2C8E"/>
    <w:rsid w:val="00DD4CBF"/>
    <w:rsid w:val="00DE25A2"/>
    <w:rsid w:val="00DE26DE"/>
    <w:rsid w:val="00DF2EF7"/>
    <w:rsid w:val="00DF4732"/>
    <w:rsid w:val="00DF6C0E"/>
    <w:rsid w:val="00DF6E09"/>
    <w:rsid w:val="00E02C0B"/>
    <w:rsid w:val="00E10E2E"/>
    <w:rsid w:val="00E1108D"/>
    <w:rsid w:val="00E12105"/>
    <w:rsid w:val="00E137B1"/>
    <w:rsid w:val="00E14A2E"/>
    <w:rsid w:val="00E177E6"/>
    <w:rsid w:val="00E221BF"/>
    <w:rsid w:val="00E239CA"/>
    <w:rsid w:val="00E44E89"/>
    <w:rsid w:val="00E46860"/>
    <w:rsid w:val="00E51575"/>
    <w:rsid w:val="00E57F69"/>
    <w:rsid w:val="00E624DD"/>
    <w:rsid w:val="00E63E39"/>
    <w:rsid w:val="00E658CE"/>
    <w:rsid w:val="00E67D4A"/>
    <w:rsid w:val="00E67E3E"/>
    <w:rsid w:val="00E70AE8"/>
    <w:rsid w:val="00E71872"/>
    <w:rsid w:val="00E718A9"/>
    <w:rsid w:val="00E74169"/>
    <w:rsid w:val="00E86A46"/>
    <w:rsid w:val="00E94271"/>
    <w:rsid w:val="00EB1E1D"/>
    <w:rsid w:val="00EC224F"/>
    <w:rsid w:val="00EC62A1"/>
    <w:rsid w:val="00EC70D8"/>
    <w:rsid w:val="00ED0A89"/>
    <w:rsid w:val="00ED521A"/>
    <w:rsid w:val="00EE030E"/>
    <w:rsid w:val="00EE4DA6"/>
    <w:rsid w:val="00EE57F1"/>
    <w:rsid w:val="00EF7984"/>
    <w:rsid w:val="00F023DE"/>
    <w:rsid w:val="00F0342A"/>
    <w:rsid w:val="00F06A1A"/>
    <w:rsid w:val="00F20FF0"/>
    <w:rsid w:val="00F33635"/>
    <w:rsid w:val="00F35CAD"/>
    <w:rsid w:val="00F44E5E"/>
    <w:rsid w:val="00F46045"/>
    <w:rsid w:val="00F50A60"/>
    <w:rsid w:val="00F55650"/>
    <w:rsid w:val="00F55BD3"/>
    <w:rsid w:val="00F57277"/>
    <w:rsid w:val="00F605CB"/>
    <w:rsid w:val="00F61B61"/>
    <w:rsid w:val="00F669DF"/>
    <w:rsid w:val="00F7141B"/>
    <w:rsid w:val="00F71D59"/>
    <w:rsid w:val="00F76ECC"/>
    <w:rsid w:val="00F8235C"/>
    <w:rsid w:val="00F85763"/>
    <w:rsid w:val="00F95604"/>
    <w:rsid w:val="00FA1BEB"/>
    <w:rsid w:val="00FA2325"/>
    <w:rsid w:val="00FA6E1B"/>
    <w:rsid w:val="00FB7D89"/>
    <w:rsid w:val="00FC33BC"/>
    <w:rsid w:val="00FC4049"/>
    <w:rsid w:val="00FC56B6"/>
    <w:rsid w:val="00FC576C"/>
    <w:rsid w:val="00FC6004"/>
    <w:rsid w:val="00FD08AF"/>
    <w:rsid w:val="00FD0C91"/>
    <w:rsid w:val="00FD24CE"/>
    <w:rsid w:val="00FD253D"/>
    <w:rsid w:val="00FD732B"/>
    <w:rsid w:val="00FE0D0D"/>
    <w:rsid w:val="00FE1F78"/>
    <w:rsid w:val="00FE6BFC"/>
    <w:rsid w:val="00FF2D74"/>
    <w:rsid w:val="00FF2ECC"/>
    <w:rsid w:val="00FF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09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unhideWhenUsed/>
    <w:rsid w:val="00C53B09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customStyle="1" w:styleId="aa">
    <w:name w:val="ตัวแทนข้อความ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D5C8B-7F49-4109-BB44-AAF1A538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1381</Words>
  <Characters>7873</Characters>
  <Application>Microsoft Office Word</Application>
  <DocSecurity>0</DocSecurity>
  <Lines>65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3</cp:revision>
  <cp:lastPrinted>2015-04-29T22:03:00Z</cp:lastPrinted>
  <dcterms:created xsi:type="dcterms:W3CDTF">2016-04-22T05:30:00Z</dcterms:created>
  <dcterms:modified xsi:type="dcterms:W3CDTF">2016-04-25T03:53:00Z</dcterms:modified>
</cp:coreProperties>
</file>