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9" w:rsidRPr="00FF244C" w:rsidRDefault="00D5200A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 w:rsidRPr="00FF244C">
        <w:rPr>
          <w:rFonts w:ascii="Angsana New" w:hAnsi="Angsana New" w:cs="Angsana New"/>
          <w:b/>
          <w:bCs/>
          <w:sz w:val="40"/>
          <w:szCs w:val="40"/>
          <w:cs/>
        </w:rPr>
        <w:t>บทที่ 2</w:t>
      </w:r>
    </w:p>
    <w:p w:rsidR="00FB174D" w:rsidRPr="00FF244C" w:rsidRDefault="00FB174D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</w:p>
    <w:p w:rsidR="00D5200A" w:rsidRPr="00FF244C" w:rsidRDefault="00D5200A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 w:rsidRPr="00FF244C">
        <w:rPr>
          <w:rFonts w:ascii="Angsana New" w:hAnsi="Angsana New" w:cs="Angsana New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BF54C0" w:rsidRPr="00FF244C" w:rsidRDefault="00BF54C0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right"/>
        <w:rPr>
          <w:rFonts w:ascii="Angsana New" w:hAnsi="Angsana New" w:cs="Angsana New"/>
          <w:b/>
          <w:bCs/>
          <w:sz w:val="48"/>
          <w:szCs w:val="48"/>
          <w:cs/>
        </w:rPr>
      </w:pPr>
    </w:p>
    <w:p w:rsidR="00E235D0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6D3211" w:rsidRPr="00FF244C">
        <w:rPr>
          <w:rFonts w:ascii="Angsana New" w:hAnsi="Angsana New" w:cs="Angsana New"/>
          <w:sz w:val="32"/>
          <w:szCs w:val="32"/>
          <w:cs/>
        </w:rPr>
        <w:t xml:space="preserve">ในการวิจัยเรื่อง </w:t>
      </w:r>
      <w:r w:rsidR="00E235D0" w:rsidRPr="00FF244C">
        <w:rPr>
          <w:rFonts w:ascii="Angsana New" w:hAnsi="Angsana New" w:cs="Angsana New"/>
          <w:sz w:val="32"/>
          <w:szCs w:val="32"/>
          <w:cs/>
        </w:rPr>
        <w:t xml:space="preserve">ความสัมพันธ์ระหว่างการพัฒนาสภาพแวดล้อมการจัดการเรียนรู้ </w:t>
      </w:r>
      <w:r w:rsidR="00E235D0" w:rsidRPr="00FF244C">
        <w:rPr>
          <w:rFonts w:ascii="Angsana New" w:hAnsi="Angsana New" w:cs="Angsana New" w:hint="cs"/>
          <w:sz w:val="32"/>
          <w:szCs w:val="32"/>
          <w:cs/>
        </w:rPr>
        <w:t>และ</w:t>
      </w:r>
      <w:r w:rsidR="00E235D0" w:rsidRPr="00FF244C">
        <w:rPr>
          <w:rFonts w:ascii="Angsana New" w:hAnsi="Angsana New" w:cs="Angsana New"/>
          <w:sz w:val="32"/>
          <w:szCs w:val="32"/>
          <w:cs/>
        </w:rPr>
        <w:t>เจตคติทางวิทยาศาสตร์ตามความคิดเห็นของนักเรียน</w:t>
      </w:r>
      <w:r w:rsidR="00E235D0" w:rsidRPr="00FF244C">
        <w:rPr>
          <w:rFonts w:ascii="Angsana New" w:hAnsi="Angsana New" w:cs="Angsana New" w:hint="cs"/>
          <w:sz w:val="32"/>
          <w:szCs w:val="32"/>
          <w:cs/>
        </w:rPr>
        <w:t xml:space="preserve"> ในห้องเร</w:t>
      </w:r>
      <w:r w:rsidR="007E1263" w:rsidRPr="00FF244C">
        <w:rPr>
          <w:rFonts w:ascii="Angsana New" w:hAnsi="Angsana New" w:cs="Angsana New" w:hint="cs"/>
          <w:sz w:val="32"/>
          <w:szCs w:val="32"/>
          <w:cs/>
        </w:rPr>
        <w:t xml:space="preserve">ียนฟิสิกส์ ชั้นมัธยมศึกษาปีที่ </w:t>
      </w:r>
      <w:r w:rsidR="007E1263" w:rsidRPr="00FF244C">
        <w:rPr>
          <w:rFonts w:ascii="Angsana New" w:hAnsi="Angsana New" w:cs="Angsana New"/>
          <w:sz w:val="32"/>
          <w:szCs w:val="32"/>
        </w:rPr>
        <w:t>6</w:t>
      </w:r>
    </w:p>
    <w:p w:rsidR="008D03AF" w:rsidRPr="00FF244C" w:rsidRDefault="006D3211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  <w:cs/>
        </w:rPr>
        <w:t>ผู้วิจัยได้ดำเนินการศึกษาค้นคว้าเอกสารและงานวิจัยที่เกี่ยวข้อง ดังต่อไปนี้</w:t>
      </w:r>
    </w:p>
    <w:p w:rsidR="00E235D0" w:rsidRPr="00FF244C" w:rsidRDefault="005870E8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BB5874" w:rsidRPr="00FF244C">
        <w:rPr>
          <w:rFonts w:ascii="Angsana New" w:hAnsi="Angsana New" w:cs="Angsana New"/>
          <w:sz w:val="32"/>
          <w:szCs w:val="32"/>
        </w:rPr>
        <w:t>1.</w:t>
      </w:r>
      <w:r w:rsidR="00C955AF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  <w:r w:rsidR="00E235D0" w:rsidRPr="00FF244C">
        <w:rPr>
          <w:rFonts w:ascii="Angsana New" w:hAnsi="Angsana New" w:cs="Angsana New"/>
          <w:sz w:val="32"/>
          <w:szCs w:val="32"/>
          <w:cs/>
        </w:rPr>
        <w:t>หลักสูตรแกนกลางการ</w:t>
      </w:r>
      <w:r w:rsidR="007E1263" w:rsidRPr="00FF244C">
        <w:rPr>
          <w:rFonts w:ascii="Angsana New" w:hAnsi="Angsana New" w:cs="Angsana New"/>
          <w:sz w:val="32"/>
          <w:szCs w:val="32"/>
          <w:cs/>
        </w:rPr>
        <w:t xml:space="preserve">ศึกษาขั้นพื้นฐาน พุทธศักราช </w:t>
      </w:r>
      <w:r w:rsidR="007E1263" w:rsidRPr="00FF244C">
        <w:rPr>
          <w:rFonts w:ascii="Angsana New" w:hAnsi="Angsana New" w:cs="Angsana New"/>
          <w:sz w:val="32"/>
          <w:szCs w:val="32"/>
        </w:rPr>
        <w:t>2551</w:t>
      </w:r>
    </w:p>
    <w:p w:rsidR="00E235D0" w:rsidRPr="00FF244C" w:rsidRDefault="005870E8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BB5874" w:rsidRPr="00FF244C">
        <w:rPr>
          <w:rFonts w:ascii="Angsana New" w:hAnsi="Angsana New" w:cs="Angsana New"/>
          <w:sz w:val="32"/>
          <w:szCs w:val="32"/>
        </w:rPr>
        <w:t>2.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  <w:r w:rsidR="00C955AF" w:rsidRPr="00FF244C">
        <w:rPr>
          <w:rFonts w:ascii="Angsana New" w:hAnsi="Angsana New" w:cs="Angsana New"/>
          <w:sz w:val="32"/>
          <w:szCs w:val="32"/>
        </w:rPr>
        <w:t xml:space="preserve"> </w:t>
      </w:r>
      <w:r w:rsidR="00E235D0" w:rsidRPr="00FF244C">
        <w:rPr>
          <w:rFonts w:ascii="Angsana New" w:hAnsi="Angsana New" w:cs="Angsana New"/>
          <w:sz w:val="32"/>
          <w:szCs w:val="32"/>
          <w:cs/>
        </w:rPr>
        <w:t>แนวคิดทฤษฏีเกี่ยวกับความแตกต่างระหว่างบุคคล</w:t>
      </w:r>
    </w:p>
    <w:p w:rsidR="00E235D0" w:rsidRPr="00FF244C" w:rsidRDefault="005870E8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BB5874" w:rsidRPr="00FF244C">
        <w:rPr>
          <w:rFonts w:ascii="Angsana New" w:hAnsi="Angsana New" w:cs="Angsana New"/>
          <w:sz w:val="32"/>
          <w:szCs w:val="32"/>
        </w:rPr>
        <w:t>3.</w:t>
      </w:r>
      <w:r w:rsidR="00C955AF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  <w:r w:rsidR="00E235D0" w:rsidRPr="00FF244C">
        <w:rPr>
          <w:rFonts w:ascii="Angsana New" w:hAnsi="Angsana New" w:cs="Angsana New"/>
          <w:sz w:val="32"/>
          <w:szCs w:val="32"/>
          <w:cs/>
        </w:rPr>
        <w:t>แนวคิดทฤษฏีเกี่ยวกับ เจตคติทางวิทยาศาสตร์</w:t>
      </w:r>
    </w:p>
    <w:p w:rsidR="00E235D0" w:rsidRPr="00FF244C" w:rsidRDefault="005870E8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022ADE">
        <w:rPr>
          <w:rFonts w:ascii="Angsana New" w:hAnsi="Angsana New" w:cs="Angsana New"/>
          <w:sz w:val="32"/>
          <w:szCs w:val="32"/>
        </w:rPr>
        <w:t>4</w:t>
      </w:r>
      <w:r w:rsidR="00BB5874" w:rsidRPr="00FF244C">
        <w:rPr>
          <w:rFonts w:ascii="Angsana New" w:hAnsi="Angsana New" w:cs="Angsana New"/>
          <w:sz w:val="32"/>
          <w:szCs w:val="32"/>
        </w:rPr>
        <w:t>.</w:t>
      </w:r>
      <w:r w:rsidR="00C955AF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35D0" w:rsidRPr="00FF244C">
        <w:rPr>
          <w:rFonts w:ascii="Angsana New" w:hAnsi="Angsana New" w:cs="Angsana New"/>
          <w:sz w:val="32"/>
          <w:szCs w:val="32"/>
          <w:cs/>
        </w:rPr>
        <w:t xml:space="preserve">แนวคิดทฤษฏีเกี่ยวกับการจัดสภาพแวดล้อมการเรียนรู้วิทยาศาสตร์ </w:t>
      </w:r>
    </w:p>
    <w:p w:rsidR="00E235D0" w:rsidRPr="00FF244C" w:rsidRDefault="005870E8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022ADE">
        <w:rPr>
          <w:rFonts w:ascii="Angsana New" w:hAnsi="Angsana New" w:cs="Angsana New"/>
          <w:sz w:val="32"/>
          <w:szCs w:val="32"/>
        </w:rPr>
        <w:t>5</w:t>
      </w:r>
      <w:r w:rsidR="00BB5874" w:rsidRPr="00FF244C">
        <w:rPr>
          <w:rFonts w:ascii="Angsana New" w:hAnsi="Angsana New" w:cs="Angsana New"/>
          <w:sz w:val="32"/>
          <w:szCs w:val="32"/>
        </w:rPr>
        <w:t>.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55AF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35D0" w:rsidRPr="00FF244C">
        <w:rPr>
          <w:rFonts w:ascii="Angsana New" w:hAnsi="Angsana New" w:cs="Angsana New"/>
          <w:sz w:val="32"/>
          <w:szCs w:val="32"/>
          <w:cs/>
        </w:rPr>
        <w:t>แนวคิดทฤษฏีการวิจัยเชิงปฏิบัติการ (</w:t>
      </w:r>
      <w:r w:rsidR="00E235D0" w:rsidRPr="00FF244C">
        <w:rPr>
          <w:rFonts w:ascii="Angsana New" w:hAnsi="Angsana New" w:cs="Angsana New"/>
          <w:sz w:val="32"/>
          <w:szCs w:val="32"/>
        </w:rPr>
        <w:t xml:space="preserve">Action Research) </w:t>
      </w:r>
    </w:p>
    <w:p w:rsidR="00E235D0" w:rsidRPr="00FF244C" w:rsidRDefault="005870E8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022ADE">
        <w:rPr>
          <w:rFonts w:ascii="Angsana New" w:hAnsi="Angsana New" w:cs="Angsana New"/>
          <w:sz w:val="32"/>
          <w:szCs w:val="32"/>
        </w:rPr>
        <w:t>6</w:t>
      </w:r>
      <w:r w:rsidR="00BB5874" w:rsidRPr="00FF244C">
        <w:rPr>
          <w:rFonts w:ascii="Angsana New" w:hAnsi="Angsana New" w:cs="Angsana New"/>
          <w:sz w:val="32"/>
          <w:szCs w:val="32"/>
        </w:rPr>
        <w:t>.</w:t>
      </w:r>
      <w:r w:rsidR="00C955AF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35D0" w:rsidRPr="00FF244C">
        <w:rPr>
          <w:rFonts w:ascii="Angsana New" w:hAnsi="Angsana New" w:cs="Angsana New"/>
          <w:sz w:val="32"/>
          <w:szCs w:val="32"/>
          <w:cs/>
        </w:rPr>
        <w:t>วิวัฒนาการของการสร้างเครื่องมือวิจัยสภาพแวดล้อมในชั้นเรียน</w:t>
      </w:r>
    </w:p>
    <w:p w:rsidR="00E235D0" w:rsidRPr="00FF244C" w:rsidRDefault="005870E8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022ADE">
        <w:rPr>
          <w:rFonts w:ascii="Angsana New" w:hAnsi="Angsana New" w:cs="Angsana New"/>
          <w:sz w:val="32"/>
          <w:szCs w:val="32"/>
        </w:rPr>
        <w:t>7</w:t>
      </w:r>
      <w:r w:rsidR="00BB5874" w:rsidRPr="00FF244C">
        <w:rPr>
          <w:rFonts w:ascii="Angsana New" w:hAnsi="Angsana New" w:cs="Angsana New"/>
          <w:sz w:val="32"/>
          <w:szCs w:val="32"/>
        </w:rPr>
        <w:t>.</w:t>
      </w:r>
      <w:r w:rsidR="00C955AF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2ADE">
        <w:rPr>
          <w:rFonts w:ascii="Angsana New" w:hAnsi="Angsana New" w:cs="Angsana New" w:hint="cs"/>
          <w:sz w:val="32"/>
          <w:szCs w:val="32"/>
          <w:cs/>
        </w:rPr>
        <w:t>บริบท</w:t>
      </w:r>
      <w:r w:rsidR="00E235D0" w:rsidRPr="00FF244C">
        <w:rPr>
          <w:rFonts w:ascii="Angsana New" w:hAnsi="Angsana New" w:cs="Angsana New"/>
          <w:sz w:val="32"/>
          <w:szCs w:val="32"/>
          <w:cs/>
        </w:rPr>
        <w:t>ทั่วไปของโรงเรียนบรบือวิทยาคาร</w:t>
      </w:r>
    </w:p>
    <w:p w:rsidR="00E235D0" w:rsidRPr="00FF244C" w:rsidRDefault="005870E8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022ADE">
        <w:rPr>
          <w:rFonts w:ascii="Angsana New" w:hAnsi="Angsana New" w:cs="Angsana New"/>
          <w:sz w:val="32"/>
          <w:szCs w:val="32"/>
        </w:rPr>
        <w:t>8</w:t>
      </w:r>
      <w:r w:rsidR="00BB5874" w:rsidRPr="00FF244C">
        <w:rPr>
          <w:rFonts w:ascii="Angsana New" w:hAnsi="Angsana New" w:cs="Angsana New"/>
          <w:sz w:val="32"/>
          <w:szCs w:val="32"/>
        </w:rPr>
        <w:t>.</w:t>
      </w:r>
      <w:r w:rsidR="00C955AF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35D0" w:rsidRPr="00FF244C">
        <w:rPr>
          <w:rFonts w:ascii="Angsana New" w:hAnsi="Angsana New" w:cs="Angsana New"/>
          <w:sz w:val="32"/>
          <w:szCs w:val="32"/>
          <w:cs/>
        </w:rPr>
        <w:t>งานวิจัยที่เกี่ยวข้อง</w:t>
      </w:r>
    </w:p>
    <w:p w:rsidR="007E1263" w:rsidRPr="00FF244C" w:rsidRDefault="007E126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24"/>
          <w:szCs w:val="24"/>
        </w:rPr>
      </w:pPr>
    </w:p>
    <w:p w:rsidR="00BD59B2" w:rsidRPr="00FF244C" w:rsidRDefault="00E235D0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FF244C">
        <w:rPr>
          <w:rFonts w:ascii="Angsana New" w:hAnsi="Angsana New" w:cs="Angsana New"/>
          <w:b/>
          <w:bCs/>
          <w:sz w:val="36"/>
          <w:szCs w:val="36"/>
          <w:cs/>
        </w:rPr>
        <w:t>หลักสูตรแกนกลางการ</w:t>
      </w:r>
      <w:r w:rsidR="007E1263" w:rsidRPr="00FF244C">
        <w:rPr>
          <w:rFonts w:ascii="Angsana New" w:hAnsi="Angsana New" w:cs="Angsana New"/>
          <w:b/>
          <w:bCs/>
          <w:sz w:val="36"/>
          <w:szCs w:val="36"/>
          <w:cs/>
        </w:rPr>
        <w:t xml:space="preserve">ศึกษาขั้นพื้นฐาน พุทธศักราช </w:t>
      </w:r>
      <w:r w:rsidR="007E1263" w:rsidRPr="00FF244C">
        <w:rPr>
          <w:rFonts w:ascii="Angsana New" w:hAnsi="Angsana New" w:cs="Angsana New"/>
          <w:b/>
          <w:bCs/>
          <w:sz w:val="36"/>
          <w:szCs w:val="36"/>
        </w:rPr>
        <w:t>2551</w:t>
      </w:r>
    </w:p>
    <w:p w:rsidR="00B53A82" w:rsidRPr="00FF244C" w:rsidRDefault="00B53A82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24A72" w:rsidRPr="00FF244C" w:rsidRDefault="005870E8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106E80" w:rsidRPr="00FF244C">
        <w:rPr>
          <w:rFonts w:ascii="Angsana New" w:hAnsi="Angsana New" w:cs="Angsana New"/>
          <w:b/>
          <w:bCs/>
          <w:sz w:val="32"/>
          <w:szCs w:val="32"/>
        </w:rPr>
        <w:t>1.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E235D0" w:rsidRPr="00FF244C">
        <w:rPr>
          <w:rFonts w:ascii="Angsana New" w:hAnsi="Angsana New" w:cs="Angsana New"/>
          <w:b/>
          <w:bCs/>
          <w:sz w:val="32"/>
          <w:szCs w:val="32"/>
          <w:cs/>
        </w:rPr>
        <w:t>วิสัยทัศน์</w:t>
      </w:r>
    </w:p>
    <w:p w:rsidR="0038013A" w:rsidRPr="00FF244C" w:rsidRDefault="0038013A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092F69" w:rsidRPr="00FF244C" w:rsidRDefault="00E235D0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5870E8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หลัก</w:t>
      </w:r>
      <w:r w:rsidR="005870E8" w:rsidRPr="00FF244C">
        <w:rPr>
          <w:rFonts w:ascii="Angsana New" w:hAnsi="Angsana New" w:cs="Angsana New"/>
          <w:sz w:val="32"/>
          <w:szCs w:val="32"/>
          <w:cs/>
        </w:rPr>
        <w:t xml:space="preserve">สูตรแกนกลางการศึกษาขั้นพื้นฐาน </w:t>
      </w:r>
      <w:r w:rsidRPr="00FF244C">
        <w:rPr>
          <w:rFonts w:ascii="Angsana New" w:hAnsi="Angsana New" w:cs="Angsana New"/>
          <w:sz w:val="32"/>
          <w:szCs w:val="32"/>
          <w:cs/>
        </w:rPr>
        <w:t>มุ่งพัฒนานักเรียนทุกคน ซึ่งเป็นกำลังของชาติให้เป็นมนุษย์ที่มีคว</w:t>
      </w:r>
      <w:r w:rsidR="005870E8" w:rsidRPr="00FF244C">
        <w:rPr>
          <w:rFonts w:ascii="Angsana New" w:hAnsi="Angsana New" w:cs="Angsana New"/>
          <w:sz w:val="32"/>
          <w:szCs w:val="32"/>
          <w:cs/>
        </w:rPr>
        <w:t xml:space="preserve">ามสมดุลทั้งด้านร่างกาย ความรู้ </w:t>
      </w:r>
      <w:r w:rsidRPr="00FF244C">
        <w:rPr>
          <w:rFonts w:ascii="Angsana New" w:hAnsi="Angsana New" w:cs="Angsana New"/>
          <w:sz w:val="32"/>
          <w:szCs w:val="32"/>
          <w:cs/>
        </w:rPr>
        <w:t>คุณธรรม</w:t>
      </w:r>
      <w:r w:rsidR="005870E8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มีจิตสำนึกในความเป็นพลเมืองไทยและเป็นพลโลก ยึดมั่นในการปกครองตามระบอบประชาธิปไตยอั</w:t>
      </w:r>
      <w:r w:rsidR="005870E8" w:rsidRPr="00FF244C">
        <w:rPr>
          <w:rFonts w:ascii="Angsana New" w:hAnsi="Angsana New" w:cs="Angsana New"/>
          <w:sz w:val="32"/>
          <w:szCs w:val="32"/>
          <w:cs/>
        </w:rPr>
        <w:t>นมีพระมหากษัตริย์ทรงเป็นประมุข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มีความรู้และทักษะพื้นฐาน รวมทั้ง </w:t>
      </w:r>
      <w:r w:rsidR="005870E8" w:rsidRPr="00FF244C">
        <w:rPr>
          <w:rFonts w:ascii="Angsana New" w:hAnsi="Angsana New" w:cs="Angsana New"/>
          <w:sz w:val="32"/>
          <w:szCs w:val="32"/>
          <w:cs/>
        </w:rPr>
        <w:t xml:space="preserve">เจตคติ ที่จำเป็นต่อการศึกษาต่อ </w:t>
      </w:r>
      <w:r w:rsidRPr="00FF244C">
        <w:rPr>
          <w:rFonts w:ascii="Angsana New" w:hAnsi="Angsana New" w:cs="Angsana New"/>
          <w:sz w:val="32"/>
          <w:szCs w:val="32"/>
          <w:cs/>
        </w:rPr>
        <w:t>การป</w:t>
      </w:r>
      <w:r w:rsidR="005870E8" w:rsidRPr="00FF244C">
        <w:rPr>
          <w:rFonts w:ascii="Angsana New" w:hAnsi="Angsana New" w:cs="Angsana New"/>
          <w:sz w:val="32"/>
          <w:szCs w:val="32"/>
          <w:cs/>
        </w:rPr>
        <w:t xml:space="preserve">ระกอบอาชีพและการศึกษาตลอดชีวิต </w:t>
      </w:r>
      <w:r w:rsidRPr="00FF244C">
        <w:rPr>
          <w:rFonts w:ascii="Angsana New" w:hAnsi="Angsana New" w:cs="Angsana New"/>
          <w:sz w:val="32"/>
          <w:szCs w:val="32"/>
          <w:cs/>
        </w:rPr>
        <w:t>โดยมุ่งเน้นนักเรียนเป็นสำคัญบนพื้นฐานความเชื่อว่า ทุกคนสามารถเรียนรู้และพัฒนาตนเองได้เต็มตามศั</w:t>
      </w:r>
      <w:r w:rsidR="00CE4F95" w:rsidRPr="00FF244C">
        <w:rPr>
          <w:rFonts w:ascii="Angsana New" w:hAnsi="Angsana New" w:cs="Angsana New"/>
          <w:sz w:val="32"/>
          <w:szCs w:val="32"/>
          <w:cs/>
        </w:rPr>
        <w:t>กยภาพ (กระทรวงศึกษาธิการ</w:t>
      </w:r>
      <w:r w:rsidR="00E22B2A"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B7082E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B7082E" w:rsidRPr="00FF244C">
        <w:rPr>
          <w:rFonts w:ascii="Angsana New" w:hAnsi="Angsana New" w:cs="Angsana New"/>
          <w:sz w:val="32"/>
          <w:szCs w:val="32"/>
        </w:rPr>
        <w:t>2551</w:t>
      </w:r>
      <w:r w:rsidR="005870E8" w:rsidRPr="00FF244C">
        <w:rPr>
          <w:rFonts w:ascii="Angsana New" w:hAnsi="Angsana New" w:cs="Angsana New"/>
          <w:sz w:val="32"/>
          <w:szCs w:val="32"/>
        </w:rPr>
        <w:t xml:space="preserve"> </w:t>
      </w:r>
      <w:r w:rsidR="00CE4F95" w:rsidRPr="00FF244C">
        <w:rPr>
          <w:rFonts w:ascii="Angsana New" w:hAnsi="Angsana New" w:cs="Angsana New"/>
          <w:sz w:val="32"/>
          <w:szCs w:val="32"/>
          <w:cs/>
        </w:rPr>
        <w:t>:</w:t>
      </w:r>
      <w:r w:rsidR="001C57B5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082E" w:rsidRPr="00FF244C">
        <w:rPr>
          <w:rFonts w:ascii="Angsana New" w:hAnsi="Angsana New" w:cs="Angsana New"/>
          <w:sz w:val="32"/>
          <w:szCs w:val="32"/>
        </w:rPr>
        <w:t>4</w:t>
      </w:r>
      <w:r w:rsidRPr="00FF244C">
        <w:rPr>
          <w:rFonts w:ascii="Angsana New" w:hAnsi="Angsana New" w:cs="Angsana New"/>
          <w:sz w:val="32"/>
          <w:szCs w:val="32"/>
          <w:cs/>
        </w:rPr>
        <w:t>)</w:t>
      </w:r>
    </w:p>
    <w:p w:rsidR="00720B1E" w:rsidRPr="00FF244C" w:rsidRDefault="00720B1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870E8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870E8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870E8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022ADE" w:rsidRDefault="00022AD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022ADE" w:rsidRPr="00FF244C" w:rsidRDefault="00022AD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E235D0" w:rsidRPr="00FF244C" w:rsidRDefault="005870E8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="00106E80" w:rsidRPr="00FF244C">
        <w:rPr>
          <w:rFonts w:ascii="Angsana New" w:hAnsi="Angsana New" w:cs="Angsana New"/>
          <w:b/>
          <w:bCs/>
          <w:sz w:val="32"/>
          <w:szCs w:val="32"/>
        </w:rPr>
        <w:t>2.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E235D0" w:rsidRPr="00FF244C">
        <w:rPr>
          <w:rFonts w:ascii="Angsana New" w:hAnsi="Angsana New" w:cs="Angsana New"/>
          <w:b/>
          <w:bCs/>
          <w:sz w:val="32"/>
          <w:szCs w:val="32"/>
          <w:cs/>
        </w:rPr>
        <w:t>หลักการ</w:t>
      </w:r>
    </w:p>
    <w:p w:rsidR="00E235D0" w:rsidRPr="00FF244C" w:rsidRDefault="00E235D0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E235D0" w:rsidRPr="00FF244C" w:rsidRDefault="00E235D0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5870E8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หลักสูตรแกนกลางการศึกษ</w:t>
      </w:r>
      <w:r w:rsidR="005870E8" w:rsidRPr="00FF244C">
        <w:rPr>
          <w:rFonts w:ascii="Angsana New" w:hAnsi="Angsana New" w:cs="Angsana New"/>
          <w:sz w:val="32"/>
          <w:szCs w:val="32"/>
          <w:cs/>
        </w:rPr>
        <w:t xml:space="preserve">าขั้นพื้นฐาน มีหลักการที่สำคัญ </w:t>
      </w:r>
      <w:r w:rsidRPr="00FF244C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E235D0" w:rsidRPr="00FF244C" w:rsidRDefault="00E235D0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573AF5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573AF5" w:rsidRPr="00FF244C">
        <w:rPr>
          <w:rFonts w:ascii="Angsana New" w:hAnsi="Angsana New" w:cs="Angsana New"/>
          <w:sz w:val="32"/>
          <w:szCs w:val="32"/>
        </w:rPr>
        <w:t>2.1</w:t>
      </w:r>
      <w:r w:rsidR="005870E8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5E4D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เป็นหลักสูตรการศึกษาเพื่อความเป็นเอกภาพของชาติ มีจุดหมายและมาตรฐานการเรียนรู้ เป็นเป้าหมายสำหรับพัฒนาเด็กและเยาวชนให้มีความรู้ ทักษะ เจตคติ และคุณธรรมบนพื้นฐานของความเป็นไทยควบคู่กับความเป็นสากล</w:t>
      </w:r>
    </w:p>
    <w:p w:rsidR="00E235D0" w:rsidRPr="00FF244C" w:rsidRDefault="00106E80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573AF5" w:rsidRPr="00FF244C">
        <w:rPr>
          <w:rFonts w:ascii="Angsana New" w:hAnsi="Angsana New" w:cs="Angsana New"/>
          <w:sz w:val="32"/>
          <w:szCs w:val="32"/>
        </w:rPr>
        <w:tab/>
        <w:t>2.2</w:t>
      </w:r>
      <w:r w:rsidR="00E235D0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5870E8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35D0" w:rsidRPr="00FF244C">
        <w:rPr>
          <w:rFonts w:ascii="Angsana New" w:hAnsi="Angsana New" w:cs="Angsana New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ที่ประชาชนทุกคนมีโอกาสได้รับการศึกษาอย่างเสมอภาค และมีคุณภาพ</w:t>
      </w:r>
    </w:p>
    <w:p w:rsidR="00E235D0" w:rsidRPr="00FF244C" w:rsidRDefault="00E235D0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573AF5" w:rsidRPr="00FF244C">
        <w:rPr>
          <w:rFonts w:ascii="Angsana New" w:hAnsi="Angsana New" w:cs="Angsana New"/>
          <w:sz w:val="32"/>
          <w:szCs w:val="32"/>
        </w:rPr>
        <w:tab/>
        <w:t>2.3</w:t>
      </w:r>
      <w:r w:rsidR="005870E8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เป็นหลักสูตรการศึกษาที่สนองการกระจายอำนาจ ให้สังคมมีส่วนร่วมในการจัดการศึกษา ให้สอดคล้องกับสภาพและความต้องการของท้องถิ่น</w:t>
      </w:r>
    </w:p>
    <w:p w:rsidR="00E235D0" w:rsidRPr="00FF244C" w:rsidRDefault="00573AF5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  <w:t>2.</w:t>
      </w:r>
      <w:r w:rsidR="00E235D0" w:rsidRPr="00FF244C">
        <w:rPr>
          <w:rFonts w:ascii="Angsana New" w:hAnsi="Angsana New" w:cs="Angsana New"/>
          <w:sz w:val="32"/>
          <w:szCs w:val="32"/>
          <w:cs/>
        </w:rPr>
        <w:t>4</w:t>
      </w:r>
      <w:r w:rsidR="00595E4D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870E8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35D0" w:rsidRPr="00FF244C">
        <w:rPr>
          <w:rFonts w:ascii="Angsana New" w:hAnsi="Angsana New" w:cs="Angsana New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</w:p>
    <w:p w:rsidR="00E235D0" w:rsidRPr="00FF244C" w:rsidRDefault="00E235D0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573AF5" w:rsidRPr="00FF244C">
        <w:rPr>
          <w:rFonts w:ascii="Angsana New" w:hAnsi="Angsana New" w:cs="Angsana New"/>
          <w:sz w:val="32"/>
          <w:szCs w:val="32"/>
        </w:rPr>
        <w:tab/>
        <w:t>2.5</w:t>
      </w:r>
      <w:r w:rsidR="00595E4D" w:rsidRPr="00FF244C">
        <w:rPr>
          <w:rFonts w:ascii="Angsana New" w:hAnsi="Angsana New" w:cs="Angsana New"/>
          <w:sz w:val="32"/>
          <w:szCs w:val="32"/>
        </w:rPr>
        <w:t xml:space="preserve"> </w:t>
      </w:r>
      <w:r w:rsidR="005870E8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เป็นหลักสูตรการศึกษาที่เน้นนักเรียนเป็นสำคัญ </w:t>
      </w:r>
    </w:p>
    <w:p w:rsidR="00E235D0" w:rsidRPr="00FF244C" w:rsidRDefault="00E235D0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573AF5" w:rsidRPr="00FF244C">
        <w:rPr>
          <w:rFonts w:ascii="Angsana New" w:hAnsi="Angsana New" w:cs="Angsana New"/>
          <w:sz w:val="32"/>
          <w:szCs w:val="32"/>
        </w:rPr>
        <w:tab/>
        <w:t>2.6</w:t>
      </w:r>
      <w:r w:rsidR="005870E8" w:rsidRPr="00FF244C">
        <w:rPr>
          <w:rFonts w:ascii="Angsana New" w:hAnsi="Angsana New" w:cs="Angsana New"/>
          <w:sz w:val="32"/>
          <w:szCs w:val="32"/>
        </w:rPr>
        <w:t xml:space="preserve"> </w:t>
      </w:r>
      <w:r w:rsidR="00595E4D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เป็นหลักสูตรการศึกษาสำหรับการศึกษาในระบบ นอกระบบ และตามอัธย</w:t>
      </w:r>
      <w:r w:rsidR="005870E8" w:rsidRPr="00FF244C">
        <w:rPr>
          <w:rFonts w:ascii="Angsana New" w:hAnsi="Angsana New" w:cs="Angsana New"/>
          <w:sz w:val="32"/>
          <w:szCs w:val="32"/>
          <w:cs/>
        </w:rPr>
        <w:t xml:space="preserve">าศัย  ครอบคลุมทุกกลุ่มเป้าหมาย </w:t>
      </w:r>
      <w:r w:rsidRPr="00FF244C">
        <w:rPr>
          <w:rFonts w:ascii="Angsana New" w:hAnsi="Angsana New" w:cs="Angsana New"/>
          <w:sz w:val="32"/>
          <w:szCs w:val="32"/>
          <w:cs/>
        </w:rPr>
        <w:t>สามารถเทียบโอนผลการเรียนรู้ และประสบก</w:t>
      </w:r>
      <w:r w:rsidR="00CE4F95" w:rsidRPr="00FF244C">
        <w:rPr>
          <w:rFonts w:ascii="Angsana New" w:hAnsi="Angsana New" w:cs="Angsana New"/>
          <w:sz w:val="32"/>
          <w:szCs w:val="32"/>
          <w:cs/>
        </w:rPr>
        <w:t>ารณ์  (กระทรวงศึกษาธิการ</w:t>
      </w:r>
      <w:r w:rsidR="00E22B2A"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B7082E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B7082E" w:rsidRPr="00FF244C">
        <w:rPr>
          <w:rFonts w:ascii="Angsana New" w:hAnsi="Angsana New" w:cs="Angsana New"/>
          <w:sz w:val="32"/>
          <w:szCs w:val="32"/>
        </w:rPr>
        <w:t>2551</w:t>
      </w:r>
      <w:r w:rsidR="005870E8" w:rsidRPr="00FF244C">
        <w:rPr>
          <w:rFonts w:ascii="Angsana New" w:hAnsi="Angsana New" w:cs="Angsana New"/>
          <w:sz w:val="32"/>
          <w:szCs w:val="32"/>
        </w:rPr>
        <w:t xml:space="preserve"> </w:t>
      </w:r>
      <w:r w:rsidR="00CE4F95" w:rsidRPr="00FF244C">
        <w:rPr>
          <w:rFonts w:ascii="Angsana New" w:hAnsi="Angsana New" w:cs="Angsana New"/>
          <w:sz w:val="32"/>
          <w:szCs w:val="32"/>
          <w:cs/>
        </w:rPr>
        <w:t>:</w:t>
      </w:r>
      <w:r w:rsidR="001C57B5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E4F95" w:rsidRPr="00FF244C">
        <w:rPr>
          <w:rFonts w:ascii="Angsana New" w:hAnsi="Angsana New" w:cs="Angsana New" w:hint="cs"/>
          <w:sz w:val="32"/>
          <w:szCs w:val="32"/>
          <w:cs/>
        </w:rPr>
        <w:t>4</w:t>
      </w:r>
      <w:r w:rsidRPr="00FF244C">
        <w:rPr>
          <w:rFonts w:ascii="Angsana New" w:hAnsi="Angsana New" w:cs="Angsana New"/>
          <w:sz w:val="32"/>
          <w:szCs w:val="32"/>
          <w:cs/>
        </w:rPr>
        <w:t>)</w:t>
      </w:r>
    </w:p>
    <w:p w:rsidR="00E235D0" w:rsidRPr="00FF244C" w:rsidRDefault="00E235D0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12"/>
          <w:szCs w:val="12"/>
        </w:rPr>
      </w:pPr>
    </w:p>
    <w:p w:rsidR="00E235D0" w:rsidRPr="00FF244C" w:rsidRDefault="005870E8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36376E" w:rsidRPr="00FF244C">
        <w:rPr>
          <w:rFonts w:ascii="Angsana New" w:hAnsi="Angsana New" w:cs="Angsana New"/>
          <w:b/>
          <w:bCs/>
          <w:sz w:val="32"/>
          <w:szCs w:val="32"/>
        </w:rPr>
        <w:t>3</w:t>
      </w:r>
      <w:r w:rsidR="00573AF5" w:rsidRPr="00FF244C">
        <w:rPr>
          <w:rFonts w:ascii="Angsana New" w:hAnsi="Angsana New" w:cs="Angsana New"/>
          <w:b/>
          <w:bCs/>
          <w:sz w:val="32"/>
          <w:szCs w:val="32"/>
        </w:rPr>
        <w:t>.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E235D0" w:rsidRPr="00FF244C">
        <w:rPr>
          <w:rFonts w:ascii="Angsana New" w:hAnsi="Angsana New" w:cs="Angsana New"/>
          <w:b/>
          <w:bCs/>
          <w:sz w:val="32"/>
          <w:szCs w:val="32"/>
          <w:cs/>
        </w:rPr>
        <w:t>จุดหมาย</w:t>
      </w:r>
    </w:p>
    <w:p w:rsidR="00E235D0" w:rsidRPr="00FF244C" w:rsidRDefault="00E235D0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36376E" w:rsidRPr="00FF244C" w:rsidRDefault="00E235D0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5870E8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หลักสูตรแกนกลางการศึกษาขั้นพื้นฐาน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ได้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กำหนดเป็นจุดหมายเพื่อให้เกิดกับนักเรียน เมื่อจบการศึกษาขั้นพื้นฐาน ดังนี้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  <w:t>3</w:t>
      </w:r>
      <w:r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Pr="00FF244C">
        <w:rPr>
          <w:rFonts w:ascii="Angsana New" w:hAnsi="Angsana New" w:cs="Angsana New"/>
          <w:sz w:val="32"/>
          <w:szCs w:val="32"/>
        </w:rPr>
        <w:t>1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870E8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มีคุณธรรม จริยธรรมและค่านิยมที</w:t>
      </w:r>
      <w:r w:rsidR="005870E8" w:rsidRPr="00FF244C">
        <w:rPr>
          <w:rFonts w:ascii="Angsana New" w:hAnsi="Angsana New" w:cs="Angsana New"/>
          <w:sz w:val="32"/>
          <w:szCs w:val="32"/>
          <w:cs/>
        </w:rPr>
        <w:t>่พึงประสงค์ เห็นคุณค่าของตนเอง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มีวินัยและปฏิบัติตนตามหลักธรรมของพระพุทธศาสนา หรือศาสนาที่ตนนับถือ ยึดหลักปรัชญาของเศรษฐกิจพอเพียง  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</w:rPr>
        <w:t>3</w:t>
      </w:r>
      <w:r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Pr="00FF244C">
        <w:rPr>
          <w:rFonts w:ascii="Angsana New" w:hAnsi="Angsana New" w:cs="Angsana New"/>
          <w:sz w:val="32"/>
          <w:szCs w:val="32"/>
        </w:rPr>
        <w:t>2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870E8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มีความรู้ความสามารถในการสื่อสาร การคิด การแก้ปัญหา การใช้เทคโนโลยี  และมีทักษะชีวิต 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  <w:t>3.3</w:t>
      </w:r>
      <w:r w:rsidR="005870E8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มีสุขภาพกายและสุขภาพจิตที่ดี มีสุขนิสัย และรักการออกกำลังกาย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  <w:t>3.4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870E8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มีความรักชาติ มีจิตสำ</w:t>
      </w:r>
      <w:r w:rsidR="005870E8" w:rsidRPr="00FF244C">
        <w:rPr>
          <w:rFonts w:ascii="Angsana New" w:hAnsi="Angsana New" w:cs="Angsana New"/>
          <w:sz w:val="32"/>
          <w:szCs w:val="32"/>
          <w:cs/>
        </w:rPr>
        <w:t>นึกในความเป็นพลเมืองไทยและพลโลก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lastRenderedPageBreak/>
        <w:tab/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ab/>
        <w:t>3</w:t>
      </w:r>
      <w:r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Pr="00FF244C">
        <w:rPr>
          <w:rFonts w:ascii="Angsana New" w:hAnsi="Angsana New" w:cs="Angsana New"/>
          <w:sz w:val="32"/>
          <w:szCs w:val="32"/>
        </w:rPr>
        <w:t>5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5870E8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มีจิตสำนึกในการอนุรักษ</w:t>
      </w:r>
      <w:r w:rsidR="005870E8" w:rsidRPr="00FF244C">
        <w:rPr>
          <w:rFonts w:ascii="Angsana New" w:hAnsi="Angsana New" w:cs="Angsana New"/>
          <w:sz w:val="32"/>
          <w:szCs w:val="32"/>
          <w:cs/>
        </w:rPr>
        <w:t xml:space="preserve">์วัฒนธรรมและภูมิปัญญาไทย การอนุรักษ์และพัฒนาสิ่งแวดล้อม </w:t>
      </w:r>
      <w:r w:rsidRPr="00FF244C">
        <w:rPr>
          <w:rFonts w:ascii="Angsana New" w:hAnsi="Angsana New" w:cs="Angsana New"/>
          <w:sz w:val="32"/>
          <w:szCs w:val="32"/>
          <w:cs/>
        </w:rPr>
        <w:t>มีจิตสาธารณะที่มุ่งทำประโยชน์และสร้างสิ่งที่ดีงามในสังคม และอย</w:t>
      </w:r>
      <w:r w:rsidR="005870E8" w:rsidRPr="00FF244C">
        <w:rPr>
          <w:rFonts w:ascii="Angsana New" w:hAnsi="Angsana New" w:cs="Angsana New"/>
          <w:sz w:val="32"/>
          <w:szCs w:val="32"/>
          <w:cs/>
        </w:rPr>
        <w:t xml:space="preserve">ู่ร่วมกันในสังคมอย่างมีความสุข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(กระทรวงศึกษาธิการ. </w:t>
      </w:r>
      <w:r w:rsidRPr="00FF244C">
        <w:rPr>
          <w:rFonts w:ascii="Angsana New" w:hAnsi="Angsana New" w:cs="Angsana New"/>
          <w:sz w:val="32"/>
          <w:szCs w:val="32"/>
        </w:rPr>
        <w:t>2551</w:t>
      </w:r>
      <w:r w:rsidR="005870E8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: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>5</w:t>
      </w:r>
      <w:r w:rsidRPr="00FF244C">
        <w:rPr>
          <w:rFonts w:ascii="Angsana New" w:hAnsi="Angsana New" w:cs="Angsana New"/>
          <w:sz w:val="32"/>
          <w:szCs w:val="32"/>
          <w:cs/>
        </w:rPr>
        <w:t>)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12"/>
          <w:szCs w:val="12"/>
        </w:rPr>
      </w:pPr>
      <w:r w:rsidRPr="00FF244C">
        <w:rPr>
          <w:rFonts w:ascii="Angsana New" w:hAnsi="Angsana New" w:cs="Angsana New"/>
          <w:sz w:val="32"/>
          <w:szCs w:val="32"/>
        </w:rPr>
        <w:t xml:space="preserve"> 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  <w:t xml:space="preserve">4. </w:t>
      </w:r>
      <w:r w:rsidR="005870E8" w:rsidRPr="00FF244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b/>
          <w:bCs/>
          <w:sz w:val="32"/>
          <w:szCs w:val="32"/>
          <w:cs/>
        </w:rPr>
        <w:t>สมรรถนะสำคัญของนักเรียน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5870E8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ในการพัฒนานักเรียนตามหลักสูตรแกนกลางการศึกษาขั้นพื้นฐาน มุ่งเน้นพัฒนานักเรีย</w:t>
      </w:r>
      <w:r w:rsidR="005870E8" w:rsidRPr="00FF244C">
        <w:rPr>
          <w:rFonts w:ascii="Angsana New" w:hAnsi="Angsana New" w:cs="Angsana New"/>
          <w:sz w:val="32"/>
          <w:szCs w:val="32"/>
          <w:cs/>
        </w:rPr>
        <w:t xml:space="preserve">นให้มีคุณภาพตามมาตรฐานที่กำหนด </w:t>
      </w:r>
      <w:r w:rsidRPr="00FF244C">
        <w:rPr>
          <w:rFonts w:ascii="Angsana New" w:hAnsi="Angsana New" w:cs="Angsana New"/>
          <w:sz w:val="32"/>
          <w:szCs w:val="32"/>
          <w:cs/>
        </w:rPr>
        <w:t>ซึ่งจะช่วยให้นักเรียนเกิดสมรรถนะสำคัญ ดังนี้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  <w:t xml:space="preserve">4.1 </w:t>
      </w:r>
      <w:r w:rsidR="005870E8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ความสามารถในการสื่อสาร เ</w:t>
      </w:r>
      <w:r w:rsidR="005870E8" w:rsidRPr="00FF244C">
        <w:rPr>
          <w:rFonts w:ascii="Angsana New" w:hAnsi="Angsana New" w:cs="Angsana New"/>
          <w:sz w:val="32"/>
          <w:szCs w:val="32"/>
          <w:cs/>
        </w:rPr>
        <w:t xml:space="preserve">ป็นความสามารถในการรับและส่งสาร </w:t>
      </w:r>
      <w:r w:rsidRPr="00FF244C">
        <w:rPr>
          <w:rFonts w:ascii="Angsana New" w:hAnsi="Angsana New" w:cs="Angsana New"/>
          <w:sz w:val="32"/>
          <w:szCs w:val="32"/>
          <w:cs/>
        </w:rPr>
        <w:t>มีวัฒนธรรมในการใช้ภาษาถ่ายทอดความคิด ความรู้ความเข้าใจ ความรู้สึก และทัศนะของตนเอง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  <w:t xml:space="preserve">4.2 </w:t>
      </w:r>
      <w:r w:rsidR="005870E8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ความสามารถในการคิด เป็นความสามารถในการคิดวิเคราะห์ การคิดสังเคราะห์ การคิด 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  <w:t>4.3</w:t>
      </w:r>
      <w:r w:rsidR="005870E8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 เป็นความสามารถในการแก้ปัญหาและอุปสรรคต่าง ๆที่เผชิญได้อย่างถูกต้องเหมาะสมบนพื้นฐานของหลักเหตุผล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  <w:t>4.4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870E8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ความสามารถในการใช้ทักษะชีวิตเป็นความสามารถในการนำกระบวนการต่าง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  <w:t xml:space="preserve">4.5 </w:t>
      </w:r>
      <w:r w:rsidR="005870E8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ความสามารถในการใช้เทคโนโลยี เป็นความสามารถในการเลือก และใช้ เทคโนโลยีด้านต่าง ๆ และมีทักษะกระบวนการทางเทคโนโลยี เพื่อการพัฒนาตนเองและสังคม </w:t>
      </w:r>
      <w:r w:rsidRPr="00FF244C">
        <w:rPr>
          <w:rFonts w:ascii="Angsana New" w:hAnsi="Angsana New" w:cs="Angsana New"/>
          <w:sz w:val="32"/>
          <w:szCs w:val="32"/>
          <w:cs/>
        </w:rPr>
        <w:lastRenderedPageBreak/>
        <w:t>ในด้านการเรียนรู้ การสื่อสารการทำงาน การแก้ปัญหาอย่างสร้างสรรค์ ถูกต้อง เหมาะสม และมีคุณธรรม</w:t>
      </w:r>
      <w:r w:rsidRPr="00FF244C">
        <w:rPr>
          <w:rFonts w:ascii="Angsana New" w:hAnsi="Angsana New" w:cs="Angsana New"/>
          <w:sz w:val="32"/>
          <w:szCs w:val="32"/>
        </w:rPr>
        <w:t xml:space="preserve"> (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กระทรวงศึกษาธิการ. </w:t>
      </w:r>
      <w:r w:rsidRPr="00FF244C">
        <w:rPr>
          <w:rFonts w:ascii="Angsana New" w:hAnsi="Angsana New" w:cs="Angsana New"/>
          <w:sz w:val="32"/>
          <w:szCs w:val="32"/>
        </w:rPr>
        <w:t>2551</w:t>
      </w:r>
      <w:r w:rsidR="005870E8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>: 6)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12"/>
          <w:szCs w:val="12"/>
        </w:rPr>
      </w:pP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b/>
          <w:bCs/>
          <w:sz w:val="32"/>
          <w:szCs w:val="32"/>
        </w:rPr>
        <w:t>5.</w:t>
      </w:r>
      <w:r w:rsidR="005870E8"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b/>
          <w:bCs/>
          <w:sz w:val="32"/>
          <w:szCs w:val="32"/>
          <w:cs/>
        </w:rPr>
        <w:t>คุณลักษณะอันพึงประสงค์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>ของนักเรียน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6376E" w:rsidRPr="00FF244C">
        <w:rPr>
          <w:rFonts w:ascii="Angsana New" w:hAnsi="Angsana New" w:cs="Angsana New"/>
          <w:sz w:val="32"/>
          <w:szCs w:val="32"/>
          <w:cs/>
        </w:rPr>
        <w:t>หลักสูตรแกนกลางการศึกษาขั้นพื้นฐาน มุ่งพัฒนานักเรียนให้มีคุณลักษณะอันพึงประสงค์ เพื่อให้สามารถอยู่ร่วมกับผู้อื่นในสังคมได้อย่างมีความสุข ในฐานะเป็นพลเมืองไทย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>5.1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รักชาติ ศาสน์ กษัตริย์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 xml:space="preserve">5.2 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ซื่อสัตย์สุจริต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 xml:space="preserve">5.3 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มีวินัย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>5.4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ใฝ่เรียนรู้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>5.5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อยู่อย่างพอเพียง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>5.6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มุ่งมั่นในการทำงาน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>5.7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รักความเป็นไทย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>5.8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มีจิตสาธารณะ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6376E" w:rsidRPr="00FF244C">
        <w:rPr>
          <w:rFonts w:ascii="Angsana New" w:hAnsi="Angsana New" w:cs="Angsana New"/>
          <w:sz w:val="32"/>
          <w:szCs w:val="32"/>
          <w:cs/>
        </w:rPr>
        <w:t>นอกจากนี้ สถานศึกษาสามารถกำหนดคุณลักษณะอันพึงประสงค์เพิ่มเติมให้สอดคล</w:t>
      </w:r>
      <w:r w:rsidRPr="00FF244C">
        <w:rPr>
          <w:rFonts w:ascii="Angsana New" w:hAnsi="Angsana New" w:cs="Angsana New"/>
          <w:sz w:val="32"/>
          <w:szCs w:val="32"/>
          <w:cs/>
        </w:rPr>
        <w:t>้องตามบริบทและจุดเน้นของตนเอง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</w:rPr>
        <w:t>(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กระทรวงศึกษาธิการ. </w:t>
      </w:r>
      <w:r w:rsidR="0036376E" w:rsidRPr="00FF244C">
        <w:rPr>
          <w:rFonts w:ascii="Angsana New" w:hAnsi="Angsana New" w:cs="Angsana New"/>
          <w:sz w:val="32"/>
          <w:szCs w:val="32"/>
        </w:rPr>
        <w:t>2551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</w:rPr>
        <w:t>: 7)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12"/>
          <w:szCs w:val="12"/>
        </w:rPr>
      </w:pP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5870E8" w:rsidRPr="00FF244C"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  <w:r w:rsidRPr="00FF244C">
        <w:rPr>
          <w:rFonts w:ascii="Angsana New" w:hAnsi="Angsana New" w:cs="Angsana New"/>
          <w:b/>
          <w:bCs/>
          <w:sz w:val="32"/>
          <w:szCs w:val="32"/>
        </w:rPr>
        <w:t>.</w:t>
      </w:r>
      <w:r w:rsidR="005870E8"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b/>
          <w:bCs/>
          <w:sz w:val="32"/>
          <w:szCs w:val="32"/>
          <w:cs/>
        </w:rPr>
        <w:t>มาตรฐานการเรียนรู้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การพัฒนานักเรียนให้เกิดความสมดุล ต้องคำนึงถึงหลักพัฒนาการทางสมองและพหุปัญญา หลักสูตรแกนกลางการศึกษาขั้นพื้นฐาน จึงกำหนดให้นักเรียนเรียนรู้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8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 กลุ่มสาระการเรียนรู้ ดังนี้ 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>6.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1 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ภาษาไทย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>6.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2 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คณิตศาสตร์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>6.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3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วิทยาศาสตร์ 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>6.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4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สังคมศึกษา ศาสนา และวัฒนธรรม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>6.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5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สุขศึกษาและพลศึกษา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>6.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6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ศิลปะ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>6.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7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การงานอาชีพและเทคโนโลยี</w:t>
      </w:r>
    </w:p>
    <w:p w:rsidR="0036376E" w:rsidRPr="00FF244C" w:rsidRDefault="005870E8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36376E" w:rsidRPr="00FF244C">
        <w:rPr>
          <w:rFonts w:ascii="Angsana New" w:hAnsi="Angsana New" w:cs="Angsana New"/>
          <w:sz w:val="32"/>
          <w:szCs w:val="32"/>
        </w:rPr>
        <w:t>6.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8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ภาษาต่างประเทศ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5870E8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 xml:space="preserve">ในแต่ละกลุ่มสาระการเรียนรู้ได้กำหนดมาตรฐานการเรียนรู้เป็นเป้าหมายสำคัญในการขับเคลื่อนพัฒนาการศึกษาทั้งระบบ </w:t>
      </w:r>
      <w:r w:rsidRPr="00FF244C">
        <w:rPr>
          <w:rFonts w:ascii="Angsana New" w:hAnsi="Angsana New" w:cs="Angsana New"/>
          <w:sz w:val="32"/>
          <w:szCs w:val="32"/>
        </w:rPr>
        <w:t>(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กระทรวงศึกษาธิการ. </w:t>
      </w:r>
      <w:r w:rsidRPr="00FF244C">
        <w:rPr>
          <w:rFonts w:ascii="Angsana New" w:hAnsi="Angsana New" w:cs="Angsana New"/>
          <w:sz w:val="32"/>
          <w:szCs w:val="32"/>
        </w:rPr>
        <w:t>2551</w:t>
      </w:r>
      <w:r w:rsidR="005870E8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>: 8)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12"/>
          <w:szCs w:val="12"/>
        </w:rPr>
      </w:pPr>
    </w:p>
    <w:p w:rsidR="0036376E" w:rsidRPr="00FF244C" w:rsidRDefault="00215DD1" w:rsidP="00215D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7.  </w:t>
      </w:r>
      <w:r w:rsidR="0036376E" w:rsidRPr="00FF244C">
        <w:rPr>
          <w:rFonts w:ascii="Angsana New" w:hAnsi="Angsana New" w:cs="Angsana New"/>
          <w:b/>
          <w:bCs/>
          <w:sz w:val="32"/>
          <w:szCs w:val="32"/>
          <w:cs/>
        </w:rPr>
        <w:t>สาระการเรียนรู้วิทยาศาสตร์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215DD1" w:rsidRPr="00FF244C" w:rsidRDefault="00215DD1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จากสาระการเรียนรู้ทั้งหมด </w:t>
      </w:r>
      <w:r w:rsidR="0036376E" w:rsidRPr="00FF244C">
        <w:rPr>
          <w:rFonts w:ascii="Angsana New" w:hAnsi="Angsana New" w:cs="Angsana New"/>
          <w:sz w:val="32"/>
          <w:szCs w:val="32"/>
        </w:rPr>
        <w:t>8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กลุ่มสาระตามมาตรฐานของ หลักสูตรแกนกลางการศึกษาขั้นพื้นฐาน พุทธศักราช </w:t>
      </w:r>
      <w:r w:rsidR="0036376E" w:rsidRPr="00FF244C">
        <w:rPr>
          <w:rFonts w:ascii="Angsana New" w:hAnsi="Angsana New" w:cs="Angsana New"/>
          <w:sz w:val="32"/>
          <w:szCs w:val="32"/>
        </w:rPr>
        <w:t>2551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เพื่อให้เหมาะสมกับบริบทของผู้วิจัยผู้วิจัยจึงได้เลือกการวิจัยในกลุ่มสาระที่ </w:t>
      </w:r>
      <w:r w:rsidR="0036376E" w:rsidRPr="00FF244C">
        <w:rPr>
          <w:rFonts w:ascii="Angsana New" w:hAnsi="Angsana New" w:cs="Angsana New"/>
          <w:sz w:val="32"/>
          <w:szCs w:val="32"/>
        </w:rPr>
        <w:t>3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วิทยาศาสตร์ เพราะ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วิทยาศาสตร์มีบทบาทสำคั</w:t>
      </w:r>
      <w:r w:rsidRPr="00FF244C">
        <w:rPr>
          <w:rFonts w:ascii="Angsana New" w:hAnsi="Angsana New" w:cs="Angsana New"/>
          <w:sz w:val="32"/>
          <w:szCs w:val="32"/>
          <w:cs/>
        </w:rPr>
        <w:t>ญยิ่งในสังคมโลกปัจจุบันและอนาคต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และ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วิทยาศาสตร์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ก็มีบทบาทสำคัญที่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เกี่ยวข้องกับทุกคนทั้งในชีว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ิตประจำวันและการงานอาชีพต่าง ๆ ตลอดจนเทคโนโลยี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เครื่</w:t>
      </w:r>
      <w:r w:rsidRPr="00FF244C">
        <w:rPr>
          <w:rFonts w:ascii="Angsana New" w:hAnsi="Angsana New" w:cs="Angsana New"/>
          <w:sz w:val="32"/>
          <w:szCs w:val="32"/>
          <w:cs/>
        </w:rPr>
        <w:t>องมือเครื่องใช้และผลผลิต</w:t>
      </w:r>
    </w:p>
    <w:p w:rsidR="0036376E" w:rsidRPr="00FF244C" w:rsidRDefault="00215DD1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  <w:cs/>
        </w:rPr>
        <w:t xml:space="preserve">ต่าง ๆ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ที่มนุษย์ได้ใช้เพื่ออำนวยความสะดวกใน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การดำรง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ชีวิตและการทำงาน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ทั้งหมดที่ได้กล่าวมา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เหล่านี้ล้วนเป็นผลของความรู้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ทางด้าน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วิทยาศาสตร์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ที่ได้นำมา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ผสมผสานกับความคิดสร้างสรรค์และศาสตร์อื่น ๆ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เพื่อตอบสนองความต้องการของมนุษย์ และความสะดวกสบายต่าง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ๆ โดย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วิทยาศาสตร์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นั้น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ช่วยให้มนุษย์ ได้พัฒนาวิธีคิด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กระบวนการคิด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ทั้งความคิด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ที่</w:t>
      </w:r>
      <w:r w:rsidRPr="00FF244C">
        <w:rPr>
          <w:rFonts w:ascii="Angsana New" w:hAnsi="Angsana New" w:cs="Angsana New"/>
          <w:sz w:val="32"/>
          <w:szCs w:val="32"/>
          <w:cs/>
        </w:rPr>
        <w:t>เป็นเหตุเป็นผล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 คิดสร้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างสรรค์ คิดวิเคราะห์ วิจารณ์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มีทักษะสำคัญในการค้นคว้าหาค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วามรู้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มีความสา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มารถในการแก้ปัญหาอย่างเป็นระบบ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สามารถตัดสินใจ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โดยใช้ข้อมูล ที่หลากหลายและมีประจักษ์พยานที่ตรวจสอบได้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ซึ่งจะเห็นได้ว่า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วิทยาศาสตร์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นั้นถือ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เป็นวัฒนธรรมของโลกสมัยใหม่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ก็ว่าได้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ซึ่งเป็นสังคมแห่งการเรียนรู้ ดังนั้นทุกคนจึงจำเป็นต้องได้รับการพัฒนาให้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เกิดการเรียนรู้ทางด้าน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รู้วิทยาศาสตร์ เพื่อที่จะ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เกิด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ความรู้ความเข้าใจในธรรมชาติและเทคโนโลยีที่มนุษย์สร้างสรรค์ขึ้น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และ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สามารถนำความรู้ไปใช้อย่างมีเหตุผล สร้างสรรค์ และมีคุณธรรม</w:t>
      </w:r>
      <w:r w:rsidR="0036376E" w:rsidRPr="00FF244C">
        <w:rPr>
          <w:rFonts w:ascii="Angsana New" w:hAnsi="Angsana New" w:cs="Angsana New"/>
          <w:sz w:val="32"/>
          <w:szCs w:val="32"/>
        </w:rPr>
        <w:t xml:space="preserve"> (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กระทรวงศึกษาธิการ. </w:t>
      </w:r>
      <w:r w:rsidR="0036376E" w:rsidRPr="00FF244C">
        <w:rPr>
          <w:rFonts w:ascii="Angsana New" w:hAnsi="Angsana New" w:cs="Angsana New"/>
          <w:sz w:val="32"/>
          <w:szCs w:val="32"/>
        </w:rPr>
        <w:t>2551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</w:rPr>
        <w:t>: 92)</w:t>
      </w:r>
    </w:p>
    <w:p w:rsidR="0036376E" w:rsidRPr="00FF244C" w:rsidRDefault="00215DD1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6376E" w:rsidRPr="00FF244C">
        <w:rPr>
          <w:rFonts w:ascii="Angsana New" w:hAnsi="Angsana New" w:cs="Angsana New"/>
          <w:sz w:val="32"/>
          <w:szCs w:val="32"/>
          <w:cs/>
        </w:rPr>
        <w:t>กลุ่มสาระการเรียนรู้วิทยาศาสตร์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ได้มีความมุ่ง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หวังให้นักเรียนได้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รับการ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เรียนรู้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จาก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วิทยาศาสตร์ที่เน้นการเชื่อมโยงความรู้กับกระบวนการ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ให้นักเรียนได้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มีทักษะสำคัญในการค้นคว้า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การปฏิบัติการทดลอง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และ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การ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สร้างองค์ความรู้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ใหม่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ๆ แบบสร้างสรรค์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 โดยใช้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ระเบียบ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กระบวนการในการสืบเสาะหาความ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รู้ และการแก้ปัญหาที่หลากหลาย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ให้นักเรียนมีส่วนร่วมในการเรียนรู้ทุกขั้นตอน มีการทำกิจกรรมด้วยการลงมือปฏิบัติจริงอย่างหลากหลาย เหมาะสมกับระดับชั้น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 โดย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กลุ่มสาระการเรียนรู้ตามหลักสูตรแกนกลาง พุทธศักราช 2551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ได้กำหนดสาระสำคัญ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(กระทรวงศึกษาธิการ. </w:t>
      </w:r>
      <w:r w:rsidR="0036376E" w:rsidRPr="00FF244C">
        <w:rPr>
          <w:rFonts w:ascii="Angsana New" w:hAnsi="Angsana New" w:cs="Angsana New"/>
          <w:sz w:val="32"/>
          <w:szCs w:val="32"/>
        </w:rPr>
        <w:t>2551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: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</w:rPr>
        <w:t>92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-</w:t>
      </w:r>
      <w:r w:rsidR="0036376E" w:rsidRPr="00FF244C">
        <w:rPr>
          <w:rFonts w:ascii="Angsana New" w:hAnsi="Angsana New" w:cs="Angsana New"/>
          <w:sz w:val="32"/>
          <w:szCs w:val="32"/>
        </w:rPr>
        <w:t>93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)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ไว้ดังนี้</w:t>
      </w:r>
    </w:p>
    <w:p w:rsidR="0036376E" w:rsidRPr="00FF244C" w:rsidRDefault="00215DD1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สาระที่ 1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สิ่งมีชีวิตกับกระบวนการดำรงชีวิต สิ่งมีชีวิต หน่วยพื้นฐานของสิ่งมีชีวิต โครงสร้างและหน้าที่ของระบบต่าง ๆ ของสิ่งมีชีวิต และกระบวนการดำรงชีวิต ความ</w:t>
      </w:r>
      <w:r w:rsidR="0036376E" w:rsidRPr="00FF244C">
        <w:rPr>
          <w:rFonts w:ascii="Angsana New" w:hAnsi="Angsana New" w:cs="Angsana New"/>
          <w:sz w:val="32"/>
          <w:szCs w:val="32"/>
          <w:cs/>
        </w:rPr>
        <w:lastRenderedPageBreak/>
        <w:t>หลากหลายทางชีวภาพ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การถ่ายทอดทางพันธุกรรม การทำงานของระบบต่าง ๆ ของสิ่งมีชีวิต วิวัฒนาการและความหลากหลายของสิ่งมีชีวิต และเทคโนโลยีชีวภาพ</w:t>
      </w:r>
    </w:p>
    <w:p w:rsidR="0036376E" w:rsidRPr="00FF244C" w:rsidRDefault="00215DD1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สาระที่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2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ชีวิตกับสิ่งแวดล้อม สิ่งมีชีวิตที่หลากหลายรอบตัว ความสัมพันธ์ระหว่างสิ่งมีชีวิตกับสิ่งแวดล้อม ความสัมพันธ์ของสิ่งมีชีวิตต่าง ๆ ในระบบนิเวศ ความสำคัญของทรัพยากรธรรมชาติ การใช้และจัดการทรัพยากรธรรมชาติ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อย่างเป็นระบบ และสร้างสรรค์ การอนุรักษ์ ทรัพยากรธรรมชาติ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ในระดับท้องถิ่น ประเทศ และโลก ปัจจัยที่มีผลต่อการอยู่รอดของสิ่งมีชีวิตในสภาพแวดล้อมต่าง ๆ</w:t>
      </w:r>
    </w:p>
    <w:p w:rsidR="0036376E" w:rsidRPr="00FF244C" w:rsidRDefault="00215DD1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สาระที่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3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สารและสมบัติของสาร สมบัติของวัสดุและสาร แรงยึดเหนี่ยวระหว่างอนุภาค การเปลี่ยนสถานะ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พันธะเคมี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การเกิด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การแยก การสลายตัวของ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สารละลา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ยและการเกิดปฏิกิริยาเคมีของสาร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สมการเคมี</w:t>
      </w:r>
      <w:r w:rsidR="0036376E" w:rsidRPr="00FF244C">
        <w:rPr>
          <w:rFonts w:ascii="Angsana New" w:hAnsi="Angsana New" w:cs="Angsana New"/>
          <w:sz w:val="32"/>
          <w:szCs w:val="32"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และการแยกสาร</w:t>
      </w:r>
    </w:p>
    <w:p w:rsidR="0036376E" w:rsidRPr="00FF244C" w:rsidRDefault="00215DD1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สาระที่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4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แรงและการเคลื่อนที่ ธรรมชาติของแรงแม่เหล็กไฟฟ้า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แรงระหว่างประจุ แรงในสนามแม่เหล็ก แรงดึงดูด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แรงโน้มถ่วง แรงนิวเคลียร์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การออกแรงกระทำต่อวัตถุ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ที่อยู่นิ่ง การออกแรงกระทำต่อวัตถุที่เกิด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การเคลื่อนที่ของวัตถุ แรงเสียดทาน โมเมนต์การเคลื่อนที่แบบต่าง ๆ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รูปแบบการเคลื่อนที่ต่าง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ๆ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ในชีวิตประจำวัน</w:t>
      </w:r>
    </w:p>
    <w:p w:rsidR="0036376E" w:rsidRPr="00FF244C" w:rsidRDefault="00215DD1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สาระที่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5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พลังงาน พลังงานกับการดำรงชีวิต การเปลี่ยนรูปพลังงาน สมบัติและปรากฏการณ์ของ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ต่าง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ๆ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แสง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การเกิดสี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 เสียง และวงจรไฟฟ้า คลื่นแม่เหล็กไฟฟ้า กัมมันตภาพรังสีและปฏิกิริยานิวเคลียร์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สมการนิวเคลียร์ ประโยชน์และโทษของพลังงานนิวเคลียร์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ปฏิสัมพันธ์ระหว่างสารและพลังงานการอนุรักษ์พลังงาน ผลของการใช้พลังงานต่อชีวิตและสิ่งแวดล้อม</w:t>
      </w:r>
    </w:p>
    <w:p w:rsidR="0036376E" w:rsidRPr="00FF244C" w:rsidRDefault="00215DD1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สาระที่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6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กระบวนการเปลี่ยนแปลงของโลก โครงสร้างและองค์ประกอบของโลก ทรัพยากรทางธรณี สมบัติทางกายภาพของดิน หิน น้ำ อากาศ สมบัติของผิวโลก และบรรยากาศ กระบวนการเปลี่ยนแปลงของเปลือกโลก ปรากฏการณ์ทางธรณี ปัจจัยที่มีผลต่อการเปลี่ยนแปลงของบรรยากาศ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 แนวคิดทฤษฏีการกำเนิดโลก แผ่นดินไหว การเกิด สึนามิ ปรากฏการณ์ทางธรรมชาติ</w:t>
      </w:r>
      <w:r w:rsidR="0036376E" w:rsidRPr="00FF244C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36376E" w:rsidRPr="00FF244C" w:rsidRDefault="00215DD1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  <w:cs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สาระที่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7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ดาราศาสตร์และอวกาศ วิวัฒนาการของระบบสุริยะ กาแล็กซี เอกภพ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หลุมดำ ทฤษฏีสัมพันธภาพ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ปฏิสัมพันธ์และผลต่อสิ่งมีชีวิตบนโลก ความสัมพันธ์ของดวงอาทิตย์ ดวงจันทร์ และโลก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และดวงดาว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ความสำคัญของเทคโนโลยีอวกาศ</w:t>
      </w:r>
      <w:r w:rsidR="0036376E" w:rsidRPr="00FF244C">
        <w:rPr>
          <w:rFonts w:ascii="Angsana New" w:hAnsi="Angsana New" w:cs="Angsana New"/>
          <w:sz w:val="32"/>
          <w:szCs w:val="32"/>
        </w:rPr>
        <w:t xml:space="preserve">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วิวัฒนาการและเทคโนโลยีเกี่ยวกับอวกาศ</w:t>
      </w:r>
    </w:p>
    <w:p w:rsidR="0036376E" w:rsidRPr="00FF244C" w:rsidRDefault="0099441B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สาระที่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8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ธรรมชาติของวิทยาศาสตร์และเทคโนโลยี กระบวนการทางวิทยาศาสตร์ การสืบเสาะหาความรู้ การแก้ปัญหา และจิตวิทยาศาสตร์</w:t>
      </w:r>
      <w:r w:rsidR="0036376E" w:rsidRPr="00FF244C">
        <w:rPr>
          <w:rFonts w:ascii="Angsana New" w:hAnsi="Angsana New" w:cs="Angsana New"/>
          <w:sz w:val="32"/>
          <w:szCs w:val="32"/>
        </w:rPr>
        <w:t xml:space="preserve"> </w:t>
      </w:r>
    </w:p>
    <w:p w:rsidR="0036376E" w:rsidRPr="00FF244C" w:rsidRDefault="0099441B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 xml:space="preserve">สำหรับการวิจัยในครั้งนี้ได้ปรับเนื้อหาสาระให้เข้ากับบริบทของผู้วิจัย โดยจะกำหนดกรอบแนวทางของเนื้อหาใน สาระที่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5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พลังงานกับการดำรงชีวิต การเปลี่ยนรูปพลังงาน สมบัติและปรากฏการณ์ของแสง เสียง และวงจรไฟฟ้า คลื่นแม่เหล็กไฟฟ้า กัมมันตภาพรังสีและปฏิกิริยานิวเคลียร์ ปฏิสัมพันธ์ระหว่างสารและพลังงานการอนุรักษ์พลังงาน ผลของการใช้พลังงานต่อชีวิตและสิ่งแวดล้อม</w:t>
      </w:r>
      <w:r w:rsidR="0036376E" w:rsidRPr="00FF244C">
        <w:rPr>
          <w:rFonts w:ascii="Angsana New" w:hAnsi="Angsana New" w:cs="Angsana New"/>
          <w:sz w:val="32"/>
          <w:szCs w:val="32"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มาตรฐาน ว </w:t>
      </w:r>
      <w:r w:rsidR="0036376E" w:rsidRPr="00FF244C">
        <w:rPr>
          <w:rFonts w:ascii="Angsana New" w:hAnsi="Angsana New" w:cs="Angsana New"/>
          <w:sz w:val="32"/>
          <w:szCs w:val="32"/>
        </w:rPr>
        <w:t xml:space="preserve">5.1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เข้าใจความสัมพันธ์ระหว่างพลังงานกับการดำรงชีวิต การเปลี่ยนรูปพลังงาน ปฏิสัมพันธ์ระหว่างสารและพลังงาน  ผลของการใช้พลังงานต่อชีวิตและสิ่งแวดล้อ</w:t>
      </w:r>
      <w:r w:rsidRPr="00FF244C">
        <w:rPr>
          <w:rFonts w:ascii="Angsana New" w:hAnsi="Angsana New" w:cs="Angsana New"/>
          <w:sz w:val="32"/>
          <w:szCs w:val="32"/>
          <w:cs/>
        </w:rPr>
        <w:t>ม มีกระบวน การสืบเสาะหาความรู้ สื่อสารสิ่งที่เรียนรู้และ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 xml:space="preserve"> นำความรู้ไปใช้ประโยชน์</w:t>
      </w:r>
      <w:r w:rsidR="0036376E" w:rsidRPr="00FF244C">
        <w:rPr>
          <w:rFonts w:ascii="Angsana New" w:hAnsi="Angsana New" w:cs="Angsana New"/>
          <w:sz w:val="32"/>
          <w:szCs w:val="32"/>
        </w:rPr>
        <w:t xml:space="preserve">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ตาม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ตัวชี้วัดช่วงชั้น</w:t>
      </w:r>
      <w:r w:rsidR="0036376E" w:rsidRPr="00FF244C">
        <w:rPr>
          <w:rFonts w:ascii="Angsana New" w:hAnsi="Angsana New" w:cs="Angsana New"/>
          <w:sz w:val="32"/>
          <w:szCs w:val="32"/>
        </w:rPr>
        <w:t xml:space="preserve"> </w:t>
      </w:r>
      <w:r w:rsidR="0036376E" w:rsidRPr="00FF244C">
        <w:rPr>
          <w:rFonts w:ascii="Angsana New" w:hAnsi="Angsana New" w:cs="Angsana New"/>
          <w:sz w:val="32"/>
          <w:szCs w:val="32"/>
          <w:cs/>
        </w:rPr>
        <w:t>มัธยมศึกษาปีที่ 4 – 6</w:t>
      </w:r>
      <w:r w:rsidR="0036376E" w:rsidRPr="00FF244C">
        <w:rPr>
          <w:rFonts w:ascii="Angsana New" w:hAnsi="Angsana New" w:cs="Angsana New"/>
          <w:sz w:val="32"/>
          <w:szCs w:val="32"/>
        </w:rPr>
        <w:t xml:space="preserve"> </w:t>
      </w:r>
      <w:r w:rsidR="0036376E" w:rsidRPr="00FF244C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1</w:t>
      </w:r>
      <w:r w:rsidRPr="00FF244C">
        <w:rPr>
          <w:rFonts w:ascii="Angsana New" w:hAnsi="Angsana New" w:cs="Angsana New"/>
          <w:sz w:val="32"/>
          <w:szCs w:val="32"/>
        </w:rPr>
        <w:t>.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ทดลองและอธิบายสมบัติ ของคลื่นกล และอธิบายความสัมพันธ์ระหว่าง อัตราเร็ว ความถี่และความยาวคลื่น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2</w:t>
      </w:r>
      <w:r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อธิบายการเกิดคลื่นเสียงบีตส์ของเสียง ความเข้มเสียง ระดับความเข้มเสียง การได้ยินเสียง คุณภาพเสียง และนำความรู้ไปใช้ประโยชน์ 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3</w:t>
      </w:r>
      <w:r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อภิปรายผลการสืบค้นข้อมูลเกี่ยวกับมลพิษทางเสียงที่มีต่อสุขภาพของมนุษย์ และการเสนอ วิธีป้องกัน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4</w:t>
      </w:r>
      <w:r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อธิบายคลื่นแม่เหล็กไฟฟ้า สเปกตรัมคลื่นแม่เหล็กไฟฟ้า และนำเสนอผลการสืบค้นข้อมูลเกี่ยวกับประโยชน์ และการป้องกันอันตรายจากคลื่นแม่เหล็กไฟฟ้า 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5</w:t>
      </w:r>
      <w:r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อธิบายปฏิกิริยานิวเคลียร์ ฟิชชัน ฟิวชัน และความสัมพันธ์ระหว่างมวลกับพลังงาน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6</w:t>
      </w:r>
      <w:r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สืบค้นข้อมูลเกี่ยวกับพลังงาน ที่ได้จากปฏิกิริยานิวเคลียร์และผลต่อสิ่งมีชีวิต และสิ่งแวดล้อม 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7</w:t>
      </w:r>
      <w:r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อภิปรายผลการสืบค้นข้อมูลเกี่ยวกับโรงไฟฟ้านิวเคลียร์ และการนำไปใช้ประโยชน์         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8</w:t>
      </w:r>
      <w:r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อธิบายชนิดและสมบัติของรังสีจากธาตุกัมมันตรังสี </w:t>
      </w:r>
    </w:p>
    <w:p w:rsidR="0036376E" w:rsidRPr="00FF244C" w:rsidRDefault="0036376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24"/>
          <w:szCs w:val="24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9</w:t>
      </w:r>
      <w:r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อธิบายการเกิดกัมมันตภาพรังสี รังสีและบอกวิธีการตรวจสอบรังสีในสิ่งแวดล้อม การใช้ประโยชน์ ผลกระทบต่อสิ่งมีชีวิตและสิ่งแวดล้อม</w:t>
      </w:r>
      <w:r w:rsidRPr="00FF244C">
        <w:rPr>
          <w:rFonts w:ascii="Angsana New" w:hAnsi="Angsana New" w:cs="Angsana New"/>
          <w:sz w:val="32"/>
          <w:szCs w:val="32"/>
        </w:rPr>
        <w:t xml:space="preserve"> (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กระทรวงศึกษาธิการ. </w:t>
      </w:r>
      <w:r w:rsidRPr="00FF244C">
        <w:rPr>
          <w:rFonts w:ascii="Angsana New" w:hAnsi="Angsana New" w:cs="Angsana New"/>
          <w:sz w:val="32"/>
          <w:szCs w:val="32"/>
        </w:rPr>
        <w:t>2551</w:t>
      </w:r>
      <w:r w:rsidR="0099441B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 xml:space="preserve">: 118-121) </w:t>
      </w:r>
    </w:p>
    <w:p w:rsidR="00860CF9" w:rsidRPr="00FF244C" w:rsidRDefault="00860CF9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24"/>
          <w:szCs w:val="24"/>
        </w:rPr>
      </w:pPr>
    </w:p>
    <w:p w:rsidR="00D922D6" w:rsidRPr="00FF244C" w:rsidRDefault="00860CF9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แนวคิดทฤษฏีเกี่ยวกับความแตกต่างระหว่างบุคคล</w:t>
      </w:r>
    </w:p>
    <w:p w:rsidR="00D922D6" w:rsidRPr="00FF244C" w:rsidRDefault="00D922D6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D922D6" w:rsidRPr="00FF244C" w:rsidRDefault="0099441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5640A1" w:rsidRPr="00FF244C">
        <w:rPr>
          <w:rFonts w:ascii="Angsana New" w:hAnsi="Angsana New" w:cs="Angsana New"/>
          <w:b/>
          <w:bCs/>
          <w:sz w:val="32"/>
          <w:szCs w:val="32"/>
        </w:rPr>
        <w:t>1.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860CF9" w:rsidRPr="00FF244C">
        <w:rPr>
          <w:rFonts w:ascii="Angsana New" w:hAnsi="Angsana New" w:cs="Angsana New"/>
          <w:b/>
          <w:bCs/>
          <w:sz w:val="32"/>
          <w:szCs w:val="32"/>
          <w:cs/>
        </w:rPr>
        <w:t>ความหมาย</w:t>
      </w:r>
    </w:p>
    <w:p w:rsidR="00D922D6" w:rsidRPr="00FF244C" w:rsidRDefault="00D922D6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D922D6" w:rsidRPr="00FF244C" w:rsidRDefault="00860CF9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มนุษย์เรานั้นมีความคล้ายคลึงกันอยู่หลายหอย่าง ยกตัวอย่างเช่น ความต้องการของมนุษย์ ความรู้สึก อารมณ์ และในขณะเดียวกันมนุษย์ก็มีความแตกต่างจากคนอื่น ๆ ได้หลายประการ เช่น มีรูปร่างต่างกัน มีสีของตา สีของผมต่างกัน บางคนมีความฉลาดบางคนโง่เขลาแม้แต่คู่แฝดยังมี ความแตกต่างกัน เช่น แตกต่างกันในความคิดและอารมณ์ ฉะนั้นเราอาจกล่าวได้ว่า ไม่มีผู้ใดจะมีความเหมือนกันไปเสียทุกสิ่งทุกอย่าง มนุษย์ทุกคนในโลกนี้จึงมีความ แตกต่างกันทั้งทางร่างกายและสิ่งแวดล้อมที่ต่างกันและความแตกต่างของมนุษย์จึงเป็นเรื่องที่บุคคลควรเข้าใจและศึกษาเพื่อให้เข้าใจเพื่อนมนุษย์ (สุธีรา</w:t>
      </w:r>
      <w:r w:rsidR="00362A7C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2B2A" w:rsidRPr="00FF244C">
        <w:rPr>
          <w:rFonts w:ascii="Angsana New" w:hAnsi="Angsana New" w:cs="Angsana New" w:hint="cs"/>
          <w:sz w:val="32"/>
          <w:szCs w:val="32"/>
          <w:cs/>
        </w:rPr>
        <w:t>เผ่าโภคสถิตย์.</w:t>
      </w:r>
      <w:r w:rsidR="00282041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282041" w:rsidRPr="00FF244C">
        <w:rPr>
          <w:rFonts w:ascii="Angsana New" w:hAnsi="Angsana New" w:cs="Angsana New"/>
          <w:sz w:val="32"/>
          <w:szCs w:val="32"/>
        </w:rPr>
        <w:t>2534</w:t>
      </w:r>
      <w:r w:rsidR="0099441B" w:rsidRPr="00FF244C">
        <w:rPr>
          <w:rFonts w:ascii="Angsana New" w:hAnsi="Angsana New" w:cs="Angsana New"/>
          <w:sz w:val="32"/>
          <w:szCs w:val="32"/>
        </w:rPr>
        <w:t xml:space="preserve"> </w:t>
      </w:r>
      <w:r w:rsidR="00282041" w:rsidRPr="00FF244C">
        <w:rPr>
          <w:rFonts w:ascii="Angsana New" w:hAnsi="Angsana New" w:cs="Angsana New"/>
          <w:sz w:val="32"/>
          <w:szCs w:val="32"/>
          <w:cs/>
        </w:rPr>
        <w:t xml:space="preserve">: </w:t>
      </w:r>
      <w:r w:rsidR="00282041" w:rsidRPr="00FF244C">
        <w:rPr>
          <w:rFonts w:ascii="Angsana New" w:hAnsi="Angsana New" w:cs="Angsana New"/>
          <w:sz w:val="32"/>
          <w:szCs w:val="32"/>
        </w:rPr>
        <w:t>26</w:t>
      </w:r>
      <w:r w:rsidR="00282041" w:rsidRPr="00FF244C">
        <w:rPr>
          <w:rFonts w:ascii="Angsana New" w:hAnsi="Angsana New" w:cs="Angsana New"/>
          <w:sz w:val="32"/>
          <w:szCs w:val="32"/>
          <w:cs/>
        </w:rPr>
        <w:t>-</w:t>
      </w:r>
      <w:r w:rsidR="00282041" w:rsidRPr="00FF244C">
        <w:rPr>
          <w:rFonts w:ascii="Angsana New" w:hAnsi="Angsana New" w:cs="Angsana New"/>
          <w:sz w:val="32"/>
          <w:szCs w:val="32"/>
        </w:rPr>
        <w:t>28</w:t>
      </w:r>
      <w:r w:rsidRPr="00FF244C">
        <w:rPr>
          <w:rFonts w:ascii="Angsana New" w:hAnsi="Angsana New" w:cs="Angsana New"/>
          <w:sz w:val="32"/>
          <w:szCs w:val="32"/>
          <w:cs/>
        </w:rPr>
        <w:t>)</w:t>
      </w:r>
    </w:p>
    <w:p w:rsidR="00D922D6" w:rsidRPr="00FF244C" w:rsidRDefault="00D922D6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D922D6" w:rsidRPr="00FF244C" w:rsidRDefault="0099441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5640A1" w:rsidRPr="00FF244C">
        <w:rPr>
          <w:rFonts w:ascii="Angsana New" w:hAnsi="Angsana New" w:cs="Angsana New"/>
          <w:b/>
          <w:bCs/>
          <w:sz w:val="32"/>
          <w:szCs w:val="32"/>
        </w:rPr>
        <w:t>2.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860CF9" w:rsidRPr="00FF244C">
        <w:rPr>
          <w:rFonts w:ascii="Angsana New" w:hAnsi="Angsana New" w:cs="Angsana New"/>
          <w:b/>
          <w:bCs/>
          <w:sz w:val="32"/>
          <w:szCs w:val="32"/>
          <w:cs/>
        </w:rPr>
        <w:t>สาเหตุที่ทำให้บุคคลแตกต่างกัน</w:t>
      </w:r>
    </w:p>
    <w:p w:rsidR="00D922D6" w:rsidRPr="00FF244C" w:rsidRDefault="00D922D6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860CF9" w:rsidRPr="00FF244C" w:rsidRDefault="00860CF9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/>
          <w:sz w:val="32"/>
          <w:szCs w:val="32"/>
        </w:rPr>
        <w:tab/>
      </w:r>
      <w:r w:rsidR="00F75629" w:rsidRPr="00FF244C">
        <w:rPr>
          <w:rFonts w:ascii="Angsana New" w:hAnsi="Angsana New" w:cs="Angsana New"/>
          <w:sz w:val="32"/>
          <w:szCs w:val="32"/>
          <w:cs/>
        </w:rPr>
        <w:t>สุธีรา เผ่าโภคสถิตย์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F75629" w:rsidRPr="00FF244C">
        <w:rPr>
          <w:rFonts w:ascii="Angsana New" w:hAnsi="Angsana New" w:cs="Angsana New" w:hint="cs"/>
          <w:sz w:val="32"/>
          <w:szCs w:val="32"/>
          <w:cs/>
        </w:rPr>
        <w:t>(</w:t>
      </w:r>
      <w:r w:rsidR="007A5728" w:rsidRPr="00FF244C">
        <w:rPr>
          <w:rFonts w:ascii="Angsana New" w:hAnsi="Angsana New" w:cs="Angsana New"/>
          <w:sz w:val="32"/>
          <w:szCs w:val="32"/>
        </w:rPr>
        <w:t>2543</w:t>
      </w:r>
      <w:r w:rsidR="0099441B" w:rsidRPr="00FF244C">
        <w:rPr>
          <w:rFonts w:ascii="Angsana New" w:hAnsi="Angsana New" w:cs="Angsana New"/>
          <w:sz w:val="32"/>
          <w:szCs w:val="32"/>
        </w:rPr>
        <w:t xml:space="preserve"> </w:t>
      </w:r>
      <w:r w:rsidR="007A5728" w:rsidRPr="00FF244C">
        <w:rPr>
          <w:rFonts w:ascii="Angsana New" w:hAnsi="Angsana New" w:cs="Angsana New"/>
          <w:sz w:val="32"/>
          <w:szCs w:val="32"/>
          <w:cs/>
        </w:rPr>
        <w:t xml:space="preserve">: </w:t>
      </w:r>
      <w:r w:rsidR="007A5728" w:rsidRPr="00FF244C">
        <w:rPr>
          <w:rFonts w:ascii="Angsana New" w:hAnsi="Angsana New" w:cs="Angsana New"/>
          <w:sz w:val="32"/>
          <w:szCs w:val="32"/>
        </w:rPr>
        <w:t>28</w:t>
      </w:r>
      <w:r w:rsidRPr="00FF244C">
        <w:rPr>
          <w:rFonts w:ascii="Angsana New" w:hAnsi="Angsana New" w:cs="Angsana New"/>
          <w:sz w:val="32"/>
          <w:szCs w:val="32"/>
          <w:cs/>
        </w:rPr>
        <w:t>-</w:t>
      </w:r>
      <w:r w:rsidR="007A5728" w:rsidRPr="00FF244C">
        <w:rPr>
          <w:rFonts w:ascii="Angsana New" w:hAnsi="Angsana New" w:cs="Angsana New"/>
          <w:sz w:val="32"/>
          <w:szCs w:val="32"/>
        </w:rPr>
        <w:t>29</w:t>
      </w:r>
      <w:r w:rsidRPr="00FF244C">
        <w:rPr>
          <w:rFonts w:ascii="Angsana New" w:hAnsi="Angsana New" w:cs="Angsana New"/>
          <w:sz w:val="32"/>
          <w:szCs w:val="32"/>
          <w:cs/>
        </w:rPr>
        <w:t>)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นักจิตวิทยาและนักการศึกษาเชื่อว่า ความแตกต่างระหว่างบุคคลเป็นผลมาจากพันธุกรรม และสิ่งแวดล้อม ถ้าความดีเลวเกิดจากพันธุกรรม สิ่งที่ควรทาคือ ควรปรับปรุงชาติพันธุ์ของเราให้ดียิ่ง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ๆ ขึ้น แต่ถ้ามนุษย์เป็นผลมาจากสิ่งแวดล้อม สิ่งที่ควรปรับปรุงก็ได้แก่ สิ่งแวดล้อมรอบตัวเราทาให้ดีขึ้นเหมือนกับชาวนาถ้าต้องการให้ผลิตผลบังเกิดขึ้นอย่างงอกงามก็ต้องอาศัยการดูแลรักษาที่ดินให้สมบูรณ์และรู้จักเลือกใช้เมล็ดพันธุ์ที่ดี พืชแม้จะมีสายพันธุ์ที่ดี ถ้าปลูกในดินไม่ดี ดินไม่มีปุ๋ยพืชย่อมจะไม่ได้ผลผลิตดี ทานองเดียวกันพื้นดินแม้จะดีเพียงใด ถ้าพืชพันธุ์ไม่ดี พืชพันธุ์อ่อนแอ พันธุ์พืชไม่สามารถทดต่อโรคและแมลง ก็ย่อมจะไม่ได้รับผลผลิตที่ดีเท่าที่ควร</w:t>
      </w:r>
    </w:p>
    <w:p w:rsidR="00860CF9" w:rsidRPr="00FF244C" w:rsidRDefault="00860CF9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ทฤษฎีความแตกต่างระหว่างบุคคลทฤษฎีนี้ได้รับการพัฒนามาจากแนวความคิดเรื่องสิ่งเร้าและการตอบสนอง (</w:t>
      </w:r>
      <w:r w:rsidRPr="00FF244C">
        <w:rPr>
          <w:rFonts w:ascii="Angsana New" w:hAnsi="Angsana New" w:cs="Angsana New"/>
          <w:sz w:val="32"/>
          <w:szCs w:val="32"/>
        </w:rPr>
        <w:t>Stimul</w:t>
      </w:r>
      <w:r w:rsidR="00272381" w:rsidRPr="00FF244C">
        <w:rPr>
          <w:rFonts w:ascii="Angsana New" w:hAnsi="Angsana New" w:cs="Angsana New"/>
          <w:sz w:val="32"/>
          <w:szCs w:val="32"/>
        </w:rPr>
        <w:t>us-R</w:t>
      </w:r>
      <w:r w:rsidRPr="00FF244C">
        <w:rPr>
          <w:rFonts w:ascii="Angsana New" w:hAnsi="Angsana New" w:cs="Angsana New"/>
          <w:sz w:val="32"/>
          <w:szCs w:val="32"/>
        </w:rPr>
        <w:t xml:space="preserve">esponse) </w:t>
      </w:r>
      <w:r w:rsidRPr="00FF244C">
        <w:rPr>
          <w:rFonts w:ascii="Angsana New" w:hAnsi="Angsana New" w:cs="Angsana New"/>
          <w:sz w:val="32"/>
          <w:szCs w:val="32"/>
          <w:cs/>
        </w:rPr>
        <w:t>หรือทฤษฎี เอส-อาร์ (</w:t>
      </w:r>
      <w:r w:rsidRPr="00FF244C">
        <w:rPr>
          <w:rFonts w:ascii="Angsana New" w:hAnsi="Angsana New" w:cs="Angsana New"/>
          <w:sz w:val="32"/>
          <w:szCs w:val="32"/>
        </w:rPr>
        <w:t xml:space="preserve">S-R theory) </w:t>
      </w:r>
      <w:r w:rsidRPr="00FF244C">
        <w:rPr>
          <w:rFonts w:ascii="Angsana New" w:hAnsi="Angsana New" w:cs="Angsana New"/>
          <w:sz w:val="32"/>
          <w:szCs w:val="32"/>
          <w:cs/>
        </w:rPr>
        <w:t>และนามาประยุกต์ใช้ ทฤษฏีได้อธิบายว่า บุคคล มีความแตกต่างกันหลายประการ เช่น บุคลิกภาพ ทัศนคติ สติปัญญา และความสนใจ เป็นต้น และความแตกต่างนี้ยังขึ้นอยู่กับสภาพทาง สังคมและวัฒนธรรมทาให้มีพฤติกรรมการสื่อสารและการเลือกเปิดรับสารที่แตกต่างกัน</w:t>
      </w:r>
    </w:p>
    <w:p w:rsidR="00860CF9" w:rsidRPr="00FF244C" w:rsidRDefault="00860CF9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หลักการพื้นฐานเกี่ยวกับทฤษฎีนี้ที่สำคัญคือ</w:t>
      </w:r>
    </w:p>
    <w:p w:rsidR="00860CF9" w:rsidRPr="00FF244C" w:rsidRDefault="00D5764E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860CF9" w:rsidRPr="00FF244C">
        <w:rPr>
          <w:rFonts w:ascii="Angsana New" w:hAnsi="Angsana New" w:cs="Angsana New"/>
          <w:sz w:val="32"/>
          <w:szCs w:val="32"/>
          <w:cs/>
        </w:rPr>
        <w:t>1</w:t>
      </w:r>
      <w:r w:rsidR="000C5BD1"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860CF9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0CF9" w:rsidRPr="00FF244C">
        <w:rPr>
          <w:rFonts w:ascii="Angsana New" w:hAnsi="Angsana New" w:cs="Angsana New"/>
          <w:sz w:val="32"/>
          <w:szCs w:val="32"/>
          <w:cs/>
        </w:rPr>
        <w:t>บุคคลมีความแตกต่างกันในด้านบุคลิกภาพและสภาพจิตวิทยา</w:t>
      </w:r>
    </w:p>
    <w:p w:rsidR="00860CF9" w:rsidRPr="00FF244C" w:rsidRDefault="0099441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860CF9" w:rsidRPr="00FF244C">
        <w:rPr>
          <w:rFonts w:ascii="Angsana New" w:hAnsi="Angsana New" w:cs="Angsana New"/>
          <w:sz w:val="32"/>
          <w:szCs w:val="32"/>
          <w:cs/>
        </w:rPr>
        <w:t>2</w:t>
      </w:r>
      <w:r w:rsidR="000C5BD1"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860CF9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0CF9" w:rsidRPr="00FF244C">
        <w:rPr>
          <w:rFonts w:ascii="Angsana New" w:hAnsi="Angsana New" w:cs="Angsana New"/>
          <w:sz w:val="32"/>
          <w:szCs w:val="32"/>
          <w:cs/>
        </w:rPr>
        <w:t>ความแตกต่างกันดังกล่าวนี้เป็นเพราะบุคคลมีการเรียนรู้</w:t>
      </w:r>
    </w:p>
    <w:p w:rsidR="00860CF9" w:rsidRPr="00FF244C" w:rsidRDefault="0099441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860CF9" w:rsidRPr="00FF244C">
        <w:rPr>
          <w:rFonts w:ascii="Angsana New" w:hAnsi="Angsana New" w:cs="Angsana New"/>
          <w:sz w:val="32"/>
          <w:szCs w:val="32"/>
          <w:cs/>
        </w:rPr>
        <w:t>3</w:t>
      </w:r>
      <w:r w:rsidR="000C5BD1"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860CF9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0CF9" w:rsidRPr="00FF244C">
        <w:rPr>
          <w:rFonts w:ascii="Angsana New" w:hAnsi="Angsana New" w:cs="Angsana New"/>
          <w:sz w:val="32"/>
          <w:szCs w:val="32"/>
          <w:cs/>
        </w:rPr>
        <w:t>บุคคลที่อยู่ต่างสภาพแวดล้อมกันจะได้รับการเรียนรู้ที่แตกต่างกัน</w:t>
      </w:r>
    </w:p>
    <w:p w:rsidR="00860CF9" w:rsidRPr="00FF244C" w:rsidRDefault="00D5764E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860CF9" w:rsidRPr="00FF244C">
        <w:rPr>
          <w:rFonts w:ascii="Angsana New" w:hAnsi="Angsana New" w:cs="Angsana New"/>
          <w:sz w:val="32"/>
          <w:szCs w:val="32"/>
          <w:cs/>
        </w:rPr>
        <w:t>4</w:t>
      </w:r>
      <w:r w:rsidR="000C5BD1"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860CF9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0CF9" w:rsidRPr="00FF244C">
        <w:rPr>
          <w:rFonts w:ascii="Angsana New" w:hAnsi="Angsana New" w:cs="Angsana New"/>
          <w:sz w:val="32"/>
          <w:szCs w:val="32"/>
          <w:cs/>
        </w:rPr>
        <w:t>การเรียนรู้จากสภาพแวดล้อมที่แตกต่างกันทาให้บุคคลมีทัศนคติ ค่านิยม ความเชื่อถือ และบุคลิกภาพที่แตกต่างกัน</w:t>
      </w:r>
    </w:p>
    <w:p w:rsidR="00860CF9" w:rsidRPr="00FF244C" w:rsidRDefault="00860CF9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ทั้งนี้ในการศึกษาปัจจัยต่าง ๆ ที่เกี่ยวข้องพบว่ามีปัจจัย 2 ประการ เข้ามามีส่วนเกี่ยวข้องกับการยอมรับการสื่อสารของผู้รับสารคือ</w:t>
      </w:r>
    </w:p>
    <w:p w:rsidR="00860CF9" w:rsidRPr="00FF244C" w:rsidRDefault="00860CF9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0C5BD1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1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ปัจจัยแวดล้อมทางสังคมที่มีวัฒนธรรมแตกต่างกันย่อมจะมองหรือจะยอมรับข้อมูลในการสื่อสารแตกต่างกันไป</w:t>
      </w:r>
    </w:p>
    <w:p w:rsidR="00D922D6" w:rsidRPr="00FF244C" w:rsidRDefault="00860CF9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0C5BD1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2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ปัจจัยส่วนบุคคลมีผลทาให้การยอมรับข้อมูลในการสื่อสารแตกต่างกันเช่น ด้านประชากร (</w:t>
      </w:r>
      <w:r w:rsidRPr="00FF244C">
        <w:rPr>
          <w:rFonts w:ascii="Angsana New" w:hAnsi="Angsana New" w:cs="Angsana New"/>
          <w:sz w:val="32"/>
          <w:szCs w:val="32"/>
        </w:rPr>
        <w:t xml:space="preserve">Demographics) </w:t>
      </w:r>
      <w:r w:rsidRPr="00FF244C">
        <w:rPr>
          <w:rFonts w:ascii="Angsana New" w:hAnsi="Angsana New" w:cs="Angsana New"/>
          <w:sz w:val="32"/>
          <w:szCs w:val="32"/>
          <w:cs/>
        </w:rPr>
        <w:t>ได้แก่ อายุ เพศ สภาพทางเศรษฐกิจและสังคม หรือด้าน จิตวิทยา (</w:t>
      </w:r>
      <w:r w:rsidRPr="00FF244C">
        <w:rPr>
          <w:rFonts w:ascii="Angsana New" w:hAnsi="Angsana New" w:cs="Angsana New"/>
          <w:sz w:val="32"/>
          <w:szCs w:val="32"/>
        </w:rPr>
        <w:t xml:space="preserve">Psychographics) </w:t>
      </w:r>
      <w:r w:rsidRPr="00FF244C">
        <w:rPr>
          <w:rFonts w:ascii="Angsana New" w:hAnsi="Angsana New" w:cs="Angsana New"/>
          <w:sz w:val="32"/>
          <w:szCs w:val="32"/>
          <w:cs/>
        </w:rPr>
        <w:t>ได้แก่ แบบแผนการดาเนินชีวิต (</w:t>
      </w:r>
      <w:r w:rsidRPr="00FF244C">
        <w:rPr>
          <w:rFonts w:ascii="Angsana New" w:hAnsi="Angsana New" w:cs="Angsana New"/>
          <w:sz w:val="32"/>
          <w:szCs w:val="32"/>
        </w:rPr>
        <w:t xml:space="preserve">Lift </w:t>
      </w:r>
      <w:r w:rsidR="0099441B" w:rsidRPr="00FF244C">
        <w:rPr>
          <w:rFonts w:ascii="Angsana New" w:hAnsi="Angsana New" w:cs="Angsana New"/>
          <w:sz w:val="32"/>
          <w:szCs w:val="32"/>
        </w:rPr>
        <w:t>S</w:t>
      </w:r>
      <w:r w:rsidRPr="00FF244C">
        <w:rPr>
          <w:rFonts w:ascii="Angsana New" w:hAnsi="Angsana New" w:cs="Angsana New"/>
          <w:sz w:val="32"/>
          <w:szCs w:val="32"/>
        </w:rPr>
        <w:t xml:space="preserve">tyle) </w:t>
      </w:r>
      <w:r w:rsidRPr="00FF244C">
        <w:rPr>
          <w:rFonts w:ascii="Angsana New" w:hAnsi="Angsana New" w:cs="Angsana New"/>
          <w:sz w:val="32"/>
          <w:szCs w:val="32"/>
          <w:cs/>
        </w:rPr>
        <w:t>หรือด้านการเปิดรับสื่อที่ไม่เหมือนกัน ก็มีผลทาให้บุคคลมีความชื่นชอบไม่เหมือนกันได้</w:t>
      </w:r>
    </w:p>
    <w:p w:rsidR="00860CF9" w:rsidRPr="00FF244C" w:rsidRDefault="00860CF9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12"/>
          <w:szCs w:val="12"/>
        </w:rPr>
      </w:pPr>
    </w:p>
    <w:p w:rsidR="00860CF9" w:rsidRPr="00FF244C" w:rsidRDefault="0099441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6C7DB7" w:rsidRPr="00FF244C">
        <w:rPr>
          <w:rFonts w:ascii="Angsana New" w:hAnsi="Angsana New" w:cs="Angsana New"/>
          <w:b/>
          <w:bCs/>
          <w:sz w:val="32"/>
          <w:szCs w:val="32"/>
        </w:rPr>
        <w:t>3.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860CF9" w:rsidRPr="00FF244C">
        <w:rPr>
          <w:rFonts w:ascii="Angsana New" w:hAnsi="Angsana New" w:cs="Angsana New"/>
          <w:b/>
          <w:bCs/>
          <w:sz w:val="32"/>
          <w:szCs w:val="32"/>
          <w:cs/>
        </w:rPr>
        <w:t>ความสำคัญของความแตกต่างระหว่างบุคคล</w:t>
      </w:r>
    </w:p>
    <w:p w:rsidR="00860CF9" w:rsidRPr="00FF244C" w:rsidRDefault="00860CF9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06341F" w:rsidRPr="00FF244C" w:rsidRDefault="00860CF9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ความแตกต่างระหว่างบุคคลทาให้เราเข้าใจเพื่อนมนุษย์มากยิ่งขึ้นและเข้าใจธรรมชาติของแต่ละคนไม่เหมือนกัน ดังนั้นจะให้บุคคลอื่นคิดอย่างที่เราคิดหรือทาอย่างที่เราทาไม่ได้ ทุกคนมีพันธุกรรมที่แตกต่างกันมีสิ่งแวดล้อมที่ต่างกันได้รับประสบการณ์ต่าง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ๆ ที่เหมือน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ๆ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กันแต่ไม่ได้หมายความว่าบุคคลต้องตัดสินใจในเรื่องเดียวกันเหมือนกันทั้งก็มาจากความแตกต่างระหว่างบุคคล ยอมรับความต่างของกันและกันเลือกปฏิบัติในสิ่งที่ดี ๆ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ให้กันและกัน (สุธีรา เผ่าโภคสถิตย์</w:t>
      </w:r>
      <w:r w:rsidR="00E22B2A"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2543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: 30)</w:t>
      </w:r>
    </w:p>
    <w:p w:rsidR="0099441B" w:rsidRPr="00FF244C" w:rsidRDefault="0099441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24"/>
          <w:szCs w:val="24"/>
        </w:rPr>
      </w:pPr>
    </w:p>
    <w:p w:rsidR="00D922D6" w:rsidRPr="00FF244C" w:rsidRDefault="00353083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  <w:r w:rsidRPr="00FF244C">
        <w:rPr>
          <w:rFonts w:ascii="Angsana New" w:hAnsi="Angsana New" w:cs="Angsana New"/>
          <w:b/>
          <w:bCs/>
          <w:sz w:val="36"/>
          <w:szCs w:val="36"/>
          <w:cs/>
        </w:rPr>
        <w:t>แนวคิดทฤษฏีเกี่ยวกับ เจตคติทางวิทยาศาสตร์</w:t>
      </w:r>
    </w:p>
    <w:p w:rsidR="00353083" w:rsidRPr="00FF244C" w:rsidRDefault="00353083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353083" w:rsidRPr="00FF244C" w:rsidRDefault="00353083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เจตคติเป็นเรื่องของความรู้สึก ที่แสดงออกถึงความพึงพอใจ หรือไม่พึงพอใจต่อสิ่งใดสิ่งหนึ่ง ส่งผลทำให้แต่ละบุคคลมีพฤติกรรมต่อสิ่งต่าง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ๆ ที่ต่างกันตามเจตติของแต่ละบุคคล ค่านิยมและบุคคลรอบข้างก็มีอิทธิพลต่อเจตคติของแต่ละบุคคลด้วยเช่นกัน ทำให้เจคติเป็นเรื่องที่สำคัญที่ควรสร้างให้กับผู้เรียน เนื่องจากว่าถ้าหากผู้เรียนมีเจตคติที่ดีต่อการจัดการเรียนรู้ จะทำให้ผู้เรียนเกิดพฤติกรรมการเรียนรู้ที่ดีด้วยเช่นกัน ทำให้เจตคติจึงเป็นเรื่องที่ควรให้ความสำคัญในการจัดการเรียน</w:t>
      </w:r>
      <w:r w:rsidR="001C57B5" w:rsidRPr="00FF244C">
        <w:rPr>
          <w:rFonts w:ascii="Angsana New" w:hAnsi="Angsana New" w:cs="Angsana New"/>
          <w:sz w:val="32"/>
          <w:szCs w:val="32"/>
          <w:cs/>
        </w:rPr>
        <w:t>รู้เช่นกัน (พรรณวิไล ชมชิด</w:t>
      </w:r>
      <w:r w:rsidR="00E22B2A"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06341F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06341F" w:rsidRPr="00FF244C">
        <w:rPr>
          <w:rFonts w:ascii="Angsana New" w:hAnsi="Angsana New" w:cs="Angsana New"/>
          <w:sz w:val="32"/>
          <w:szCs w:val="32"/>
        </w:rPr>
        <w:t>2557</w:t>
      </w:r>
      <w:r w:rsidR="0099441B" w:rsidRPr="00FF244C">
        <w:rPr>
          <w:rFonts w:ascii="Angsana New" w:hAnsi="Angsana New" w:cs="Angsana New"/>
          <w:sz w:val="32"/>
          <w:szCs w:val="32"/>
        </w:rPr>
        <w:t xml:space="preserve"> </w:t>
      </w:r>
      <w:r w:rsidR="0006341F" w:rsidRPr="00FF244C">
        <w:rPr>
          <w:rFonts w:ascii="Angsana New" w:hAnsi="Angsana New" w:cs="Angsana New"/>
          <w:sz w:val="32"/>
          <w:szCs w:val="32"/>
          <w:cs/>
        </w:rPr>
        <w:t xml:space="preserve">: </w:t>
      </w:r>
      <w:r w:rsidR="0006341F" w:rsidRPr="00FF244C">
        <w:rPr>
          <w:rFonts w:ascii="Angsana New" w:hAnsi="Angsana New" w:cs="Angsana New"/>
          <w:sz w:val="32"/>
          <w:szCs w:val="32"/>
        </w:rPr>
        <w:t>96</w:t>
      </w:r>
      <w:r w:rsidRPr="00FF244C">
        <w:rPr>
          <w:rFonts w:ascii="Angsana New" w:hAnsi="Angsana New" w:cs="Angsana New"/>
          <w:sz w:val="32"/>
          <w:szCs w:val="32"/>
          <w:cs/>
        </w:rPr>
        <w:t>)</w:t>
      </w:r>
    </w:p>
    <w:p w:rsidR="00353083" w:rsidRPr="00FF244C" w:rsidRDefault="00353083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  <w:cs/>
        </w:rPr>
        <w:tab/>
        <w:t>ในทางวิทยาศาสตร์เจตคติสามารถแบ่งออกได้เป็น 2 ประเด็น สำคัญดังนี้ เจตคติต่อวิทยาศาสตร์ (</w:t>
      </w:r>
      <w:r w:rsidR="008D6D43" w:rsidRPr="00FF244C">
        <w:rPr>
          <w:rFonts w:ascii="Angsana New" w:hAnsi="Angsana New" w:cs="Angsana New"/>
          <w:sz w:val="32"/>
          <w:szCs w:val="32"/>
        </w:rPr>
        <w:t xml:space="preserve">Attitude </w:t>
      </w:r>
      <w:r w:rsidR="0099441B" w:rsidRPr="00FF244C">
        <w:rPr>
          <w:rFonts w:ascii="Angsana New" w:hAnsi="Angsana New" w:cs="Angsana New"/>
          <w:sz w:val="32"/>
          <w:szCs w:val="32"/>
        </w:rPr>
        <w:t>T</w:t>
      </w:r>
      <w:r w:rsidR="008D6D43" w:rsidRPr="00FF244C">
        <w:rPr>
          <w:rFonts w:ascii="Angsana New" w:hAnsi="Angsana New" w:cs="Angsana New"/>
          <w:sz w:val="32"/>
          <w:szCs w:val="32"/>
        </w:rPr>
        <w:t>oward S</w:t>
      </w:r>
      <w:r w:rsidRPr="00FF244C">
        <w:rPr>
          <w:rFonts w:ascii="Angsana New" w:hAnsi="Angsana New" w:cs="Angsana New"/>
          <w:sz w:val="32"/>
          <w:szCs w:val="32"/>
        </w:rPr>
        <w:t xml:space="preserve">cience)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หมายถึง อารมณ์ ความรู้สึกของบุคคล ที่มีต่อวิทยาศาสตร์ในด้านต่าง ไม่ว่าจะเป็นกิจกรรมการเรียนรู้ ความเชื่อ ค่านิยม รวมไปถึงคุณธรรม </w:t>
      </w:r>
      <w:r w:rsidRPr="00FF244C">
        <w:rPr>
          <w:rFonts w:ascii="Angsana New" w:hAnsi="Angsana New" w:cs="Angsana New"/>
          <w:sz w:val="32"/>
          <w:szCs w:val="32"/>
          <w:cs/>
        </w:rPr>
        <w:lastRenderedPageBreak/>
        <w:t>และจริยธรรม ในทางด้านวิทยาศาสตร์ และประเด็นสำคัญต่อมาก็คือ เจตคติทางวิทยาศาสตร์ (</w:t>
      </w:r>
      <w:r w:rsidR="0006341F" w:rsidRPr="00FF244C">
        <w:rPr>
          <w:rFonts w:ascii="Angsana New" w:hAnsi="Angsana New" w:cs="Angsana New"/>
          <w:sz w:val="32"/>
          <w:szCs w:val="32"/>
        </w:rPr>
        <w:t>Scientific A</w:t>
      </w:r>
      <w:r w:rsidRPr="00FF244C">
        <w:rPr>
          <w:rFonts w:ascii="Angsana New" w:hAnsi="Angsana New" w:cs="Angsana New"/>
          <w:sz w:val="32"/>
          <w:szCs w:val="32"/>
        </w:rPr>
        <w:t xml:space="preserve">ttitude) </w:t>
      </w:r>
      <w:r w:rsidRPr="00FF244C">
        <w:rPr>
          <w:rFonts w:ascii="Angsana New" w:hAnsi="Angsana New" w:cs="Angsana New"/>
          <w:sz w:val="32"/>
          <w:szCs w:val="32"/>
          <w:cs/>
        </w:rPr>
        <w:t>หมายถึงคุณลักษณะของบุคคลที่เกิดจากกการเรียนรู้ผ่านกระบวนการทางวิทยาศาสตร์ ในการที่จะใช้วิธีการทางวิทยาศาสตร์ในการแสวงหาองค์ความรู้ ซึ่งการที่จะใช้องค์ความรู้ทางด้านวิทยาศาสตร์ ในการวิเคราะห์ละแก้ปัญหาให้ได้ผลลัพธ์ที่มีประสิทธิภาพได้นั้น จะขึ้นอยู่กับอุปนิสัยของแต่ละบุคคล ซึ่งจัดได้ว่าเป็นเจตคติทางวิทยาศาสตร์  ดังนั้นผู้ที่มีเจตคติทางวิทยาศาสตร์ควรมีลักษณะ ต่อไปนี้ อยากรู้อยากเห็น เพียรพยายาม มีเหตุผล ซื่อสัตย์ ละเอียดรอบคอบ และยอมรับฟังความคิดเห็นของผู้อื่น (ภพ เลาหไพบูลย์</w:t>
      </w:r>
      <w:r w:rsidR="00E22B2A"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44591B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44591B" w:rsidRPr="00FF244C">
        <w:rPr>
          <w:rFonts w:ascii="Angsana New" w:hAnsi="Angsana New" w:cs="Angsana New"/>
          <w:sz w:val="32"/>
          <w:szCs w:val="32"/>
        </w:rPr>
        <w:t>2542</w:t>
      </w:r>
      <w:r w:rsidR="0044591B" w:rsidRPr="00FF244C">
        <w:rPr>
          <w:rFonts w:ascii="Angsana New" w:hAnsi="Angsana New" w:cs="Angsana New"/>
          <w:sz w:val="32"/>
          <w:szCs w:val="32"/>
          <w:cs/>
        </w:rPr>
        <w:t xml:space="preserve"> : </w:t>
      </w:r>
      <w:r w:rsidR="0044591B" w:rsidRPr="00FF244C">
        <w:rPr>
          <w:rFonts w:ascii="Angsana New" w:hAnsi="Angsana New" w:cs="Angsana New"/>
          <w:sz w:val="32"/>
          <w:szCs w:val="32"/>
        </w:rPr>
        <w:t>12</w:t>
      </w:r>
      <w:r w:rsidR="00643F64" w:rsidRPr="00FF244C">
        <w:rPr>
          <w:rFonts w:ascii="Angsana New" w:hAnsi="Angsana New" w:cs="Angsana New"/>
          <w:sz w:val="32"/>
          <w:szCs w:val="32"/>
        </w:rPr>
        <w:t>–</w:t>
      </w:r>
      <w:r w:rsidR="0044591B" w:rsidRPr="00FF244C">
        <w:rPr>
          <w:rFonts w:ascii="Angsana New" w:hAnsi="Angsana New" w:cs="Angsana New"/>
          <w:sz w:val="32"/>
          <w:szCs w:val="32"/>
        </w:rPr>
        <w:t>13</w:t>
      </w:r>
      <w:r w:rsidRPr="00FF244C">
        <w:rPr>
          <w:rFonts w:ascii="Angsana New" w:hAnsi="Angsana New" w:cs="Angsana New"/>
          <w:sz w:val="32"/>
          <w:szCs w:val="32"/>
          <w:cs/>
        </w:rPr>
        <w:t>)</w:t>
      </w:r>
    </w:p>
    <w:p w:rsidR="00353083" w:rsidRPr="00FF244C" w:rsidRDefault="00353083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  <w:cs/>
        </w:rPr>
        <w:tab/>
        <w:t>สถาบันส่งเสริมการสอนวิทยาศาสตร์และเทคโนโลยี กล่าวว่าคุณลักษณะสำคัญและพฤติกรรมบ่งชี้ถึงผู้เรียนที่มีเจตคติทางวิทยาศาสตร์ ไว้ ดังนี้</w:t>
      </w:r>
      <w:r w:rsidR="001C57B5" w:rsidRPr="00FF244C">
        <w:rPr>
          <w:rFonts w:ascii="Angsana New" w:hAnsi="Angsana New" w:cs="Angsana New"/>
          <w:sz w:val="32"/>
          <w:szCs w:val="32"/>
        </w:rPr>
        <w:t xml:space="preserve"> </w:t>
      </w:r>
      <w:r w:rsidR="001C57B5" w:rsidRPr="00FF244C">
        <w:rPr>
          <w:rFonts w:ascii="Angsana New" w:hAnsi="Angsana New" w:cs="Angsana New" w:hint="cs"/>
          <w:sz w:val="32"/>
          <w:szCs w:val="32"/>
          <w:cs/>
        </w:rPr>
        <w:t>(</w:t>
      </w:r>
      <w:r w:rsidR="001C57B5" w:rsidRPr="00FF244C">
        <w:rPr>
          <w:rFonts w:ascii="Angsana New" w:hAnsi="Angsana New" w:cs="Angsana New"/>
          <w:sz w:val="32"/>
          <w:szCs w:val="32"/>
          <w:cs/>
        </w:rPr>
        <w:t>พรรณวิไล ชมชิด</w:t>
      </w:r>
      <w:r w:rsidR="00E22B2A"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44591B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591B" w:rsidRPr="00FF244C">
        <w:rPr>
          <w:rFonts w:ascii="Angsana New" w:hAnsi="Angsana New" w:cs="Angsana New"/>
          <w:sz w:val="32"/>
          <w:szCs w:val="32"/>
        </w:rPr>
        <w:t>2557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C57B5" w:rsidRPr="00FF244C">
        <w:rPr>
          <w:rFonts w:ascii="Angsana New" w:hAnsi="Angsana New" w:cs="Angsana New"/>
          <w:sz w:val="32"/>
          <w:szCs w:val="32"/>
          <w:cs/>
        </w:rPr>
        <w:t xml:space="preserve">: </w:t>
      </w:r>
      <w:r w:rsidR="001C57B5" w:rsidRPr="00FF244C">
        <w:rPr>
          <w:rFonts w:ascii="Angsana New" w:hAnsi="Angsana New" w:cs="Angsana New"/>
          <w:sz w:val="32"/>
          <w:szCs w:val="32"/>
        </w:rPr>
        <w:t>96 - 97)</w:t>
      </w:r>
    </w:p>
    <w:p w:rsidR="00353083" w:rsidRPr="00FF244C" w:rsidRDefault="00353083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1.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มีความสนใจใฝ่เรียนรู้อยากรู้อยากเห็น จะแสดงออกด้วยพฤติกรรม ดังต่อไปนี้ การยอมรับในการค้นคว้า ทดลองเพื่อแก้ไขปัญหา มีความสนใจใฝ่รู้ สืบเสาะหาความรู้ และวิธีการในการแก้ไขปัญหาใหม่ๆ </w:t>
      </w:r>
    </w:p>
    <w:p w:rsidR="00353083" w:rsidRPr="00FF244C" w:rsidRDefault="006C7DB7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353083" w:rsidRPr="00FF244C">
        <w:rPr>
          <w:rFonts w:ascii="Angsana New" w:hAnsi="Angsana New" w:cs="Angsana New"/>
          <w:sz w:val="32"/>
          <w:szCs w:val="32"/>
          <w:cs/>
        </w:rPr>
        <w:t>2.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53083" w:rsidRPr="00FF244C">
        <w:rPr>
          <w:rFonts w:ascii="Angsana New" w:hAnsi="Angsana New" w:cs="Angsana New"/>
          <w:sz w:val="32"/>
          <w:szCs w:val="32"/>
          <w:cs/>
        </w:rPr>
        <w:t>มีความรับผิดชอบ มุ่งมั่น อดทน จะแสดงออกด้วยพฤติกรรม การยอมรับผลของตัวเองทั้งที่ดีและไม่ดี ทำงานเต็มความสามารถไม่ถ้อถอย ทำงานที่ได้รับมอบหมายเสร็จสมบูรณ์ทันตามเวลาที่กำหนด</w:t>
      </w:r>
    </w:p>
    <w:p w:rsidR="00353083" w:rsidRPr="00FF244C" w:rsidRDefault="00353083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 xml:space="preserve">3. 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มีเหตุผล จะแสดงออกด้วยพฤติกรรม เห็นคุณค่าของการใช้เหตุผล รับฟังเหตุผล ยอมรับในคำอธิบายที่มีข้อมูล หรือหลักฐานสนับสนุน ไม่เชื่อคำทำนาย โชคลาง ที่ไม่สารถอธิบายด้วยวิธีทางวิทยาศาสตร์</w:t>
      </w:r>
    </w:p>
    <w:p w:rsidR="00353083" w:rsidRPr="00FF244C" w:rsidRDefault="00353083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4.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ความละเอียดรอบคอบมีระเบียบ จะแสดงออกด้วยพฤติกรรม เห็นความสำคัญและใส่ใจในระเบียบ และมีความรอบคอบมีการคิดใคร่ครวญ ไตร่ตรอง มีการวางแผนการทำงาน การจัดการระบบ ตรวจสอบความเรียบร้อย</w:t>
      </w:r>
    </w:p>
    <w:p w:rsidR="00353083" w:rsidRPr="00FF244C" w:rsidRDefault="00353083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5.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มีความซื่อสัตย์ จะแสดงออกด้วยพฤติกรรม ยอมเสนอในความเป็นจริง ถึงแม้จะได้ผลแตกต่างจากผู้อื่น เห็นคุณค่าของความจริง บันทึกผลตามความจริงไม่ใช้อารมณ์ หรือความคิดเห็นเข้ามาเกี่ยวข้อง</w:t>
      </w:r>
    </w:p>
    <w:p w:rsidR="00D922D6" w:rsidRPr="00FF244C" w:rsidRDefault="00353083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6.</w:t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รับฟังความคิดเห็นของผู้อื่น จะแสดงออกด้วยพฤติกรรม ไม่ยึดมั่นในความคิดของตน รับฟังคำวิพากษ์วิจารณ์ ข้อโต้แย้งอื่นๆที่มีเหตุผล</w:t>
      </w:r>
    </w:p>
    <w:p w:rsidR="00D922D6" w:rsidRPr="00FF244C" w:rsidRDefault="00D922D6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p w:rsidR="0099441B" w:rsidRPr="00FF244C" w:rsidRDefault="0099441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p w:rsidR="0099441B" w:rsidRPr="00FF244C" w:rsidRDefault="0099441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p w:rsidR="00622E95" w:rsidRPr="00FF244C" w:rsidRDefault="00622E95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  <w:r w:rsidRPr="00FF244C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แนวคิดทฤษฏีเกี่ยวกับการจัดสภาพแวดล้อมการเรียนรู้วิทยาศาสตร์</w:t>
      </w:r>
    </w:p>
    <w:p w:rsidR="00622E95" w:rsidRPr="00FF244C" w:rsidRDefault="00622E95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12"/>
          <w:szCs w:val="12"/>
        </w:rPr>
      </w:pPr>
    </w:p>
    <w:p w:rsidR="00622E95" w:rsidRPr="00FF244C" w:rsidRDefault="0099441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622E95" w:rsidRPr="00FF244C">
        <w:rPr>
          <w:rFonts w:ascii="Angsana New" w:hAnsi="Angsana New" w:cs="Angsana New" w:hint="cs"/>
          <w:sz w:val="32"/>
          <w:szCs w:val="32"/>
          <w:cs/>
        </w:rPr>
        <w:t xml:space="preserve">ความหมายของ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การพัฒนา (</w:t>
      </w:r>
      <w:r w:rsidR="00622E95" w:rsidRPr="00FF244C">
        <w:rPr>
          <w:rFonts w:ascii="Angsana New" w:hAnsi="Angsana New" w:cs="Angsana New"/>
          <w:sz w:val="32"/>
          <w:szCs w:val="32"/>
        </w:rPr>
        <w:t xml:space="preserve">Development)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มีความหมาย</w:t>
      </w:r>
      <w:r w:rsidR="00B2436D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2 </w:t>
      </w:r>
      <w:r w:rsidR="00622E95" w:rsidRPr="00FF244C">
        <w:rPr>
          <w:rFonts w:ascii="Angsana New" w:hAnsi="Angsana New" w:cs="Angsana New" w:hint="cs"/>
          <w:sz w:val="32"/>
          <w:szCs w:val="32"/>
          <w:cs/>
        </w:rPr>
        <w:t>รูปแบบ ดังนี้</w:t>
      </w:r>
    </w:p>
    <w:p w:rsidR="00622E95" w:rsidRPr="00FF244C" w:rsidRDefault="00622E95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>1.</w:t>
      </w:r>
      <w:r w:rsidR="0099441B" w:rsidRPr="00FF244C">
        <w:rPr>
          <w:rFonts w:ascii="Angsana New" w:hAnsi="Angsana New" w:cs="Angsana New"/>
          <w:sz w:val="32"/>
          <w:szCs w:val="32"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ในความหมายอย่างแคบ การพัฒนา หมายถึง การประดิษฐ์คิดค้นหรือริเริ่มทำสิ่งใหม่ ๆ ขึ้นมาและนำมาใช้เป็นครั้งแรก เช่นการคิดค้นกระแสไฟฟ้า การกระดิษฐ์เครื่องคอมพิวเตอร์</w:t>
      </w:r>
    </w:p>
    <w:p w:rsidR="00622E95" w:rsidRPr="00FF244C" w:rsidRDefault="00622E95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>2.</w:t>
      </w:r>
      <w:r w:rsidR="0099441B" w:rsidRPr="00FF244C">
        <w:rPr>
          <w:rFonts w:ascii="Angsana New" w:hAnsi="Angsana New" w:cs="Angsana New"/>
          <w:sz w:val="32"/>
          <w:szCs w:val="32"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ในความหมายอย่างกว้าง การพัฒนา หมายถึง การเปลี่ยนแปลงไปในทางที่ดีขึ้นของระบบต่าง ๆ ในสังคมที่ได้รับการยอมรับจากคนในสังคมนั้น โดยมีหลักที่ใช้ในการพิจารณาโดยมีจุดเน้นอยู่ที่ลักษณะของการพัฒนา คือ</w:t>
      </w:r>
    </w:p>
    <w:p w:rsidR="00622E95" w:rsidRPr="00FF244C" w:rsidRDefault="00643F64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2.1 </w:t>
      </w:r>
      <w:r w:rsidR="006C7DB7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การเปลี่ยนแปลงในด้านปริมาณ คุณภาพ และสิ่งแวดล้อม ทุกด้านให้ดีขึ้นหรือเหมาะสมกว่าสภาพที่เป็นอยู่เดิม</w:t>
      </w:r>
    </w:p>
    <w:p w:rsidR="00622E95" w:rsidRPr="00FF244C" w:rsidRDefault="00643F64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2.2 </w:t>
      </w:r>
      <w:r w:rsidR="006C7DB7" w:rsidRPr="00FF244C">
        <w:rPr>
          <w:rFonts w:ascii="Angsana New" w:hAnsi="Angsana New" w:cs="Angsana New"/>
          <w:sz w:val="32"/>
          <w:szCs w:val="32"/>
        </w:rPr>
        <w:t xml:space="preserve">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มีลักษณะเป็นกระบวนการที่เกิดขึ้นอย่างมีลำดับขั้นตอนต่อเนื่องกันไป</w:t>
      </w:r>
    </w:p>
    <w:p w:rsidR="00622E95" w:rsidRPr="00FF244C" w:rsidRDefault="00643F64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2.3 </w:t>
      </w:r>
      <w:r w:rsidR="006C7DB7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มีลักษณะเป็นพลวัตร ซึ่งหมายความว่าเกิดขึ้นอย่างต่อเนื่องไม่หยุดยั้ง</w:t>
      </w:r>
    </w:p>
    <w:p w:rsidR="00622E95" w:rsidRPr="00FF244C" w:rsidRDefault="00643F64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2.4 </w:t>
      </w:r>
      <w:r w:rsidR="006C7DB7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มีลักษณะเป็นแผนและโครงการ คือ เกิดขึ้นจากการเตรียมการไว้ล่วงหน้าว่าจะเปลี่ยนแปลงใคร ด้านใด ด้วยวิธีการใด เมื่อใด ใช้งบประมาณและสิ่งสนับสนุนเท่าใด ใครรับผิดชอบ</w:t>
      </w:r>
    </w:p>
    <w:p w:rsidR="00622E95" w:rsidRPr="00FF244C" w:rsidRDefault="00643F64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2.5 </w:t>
      </w:r>
      <w:r w:rsidR="006C7DB7" w:rsidRPr="00FF244C">
        <w:rPr>
          <w:rFonts w:ascii="Angsana New" w:hAnsi="Angsana New" w:cs="Angsana New"/>
          <w:sz w:val="32"/>
          <w:szCs w:val="32"/>
        </w:rPr>
        <w:t xml:space="preserve">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มีลักษณะเป็นวิชาการ ซึ่งหมายถึง การกำหนดขอบเขตและกลวิธีที่นำมาใช้ให้เกิดการเปลี่ยนแปลงตามเป้าหมายที่กำหนด เช่น การพัฒนาเศรษฐกิจ การพัฒนาชนบท การพัฒนาอุตสาหกรรม การพัฒนาชุมชน การพัฒนาการศึกษา</w:t>
      </w:r>
    </w:p>
    <w:p w:rsidR="00622E95" w:rsidRPr="00FF244C" w:rsidRDefault="00643F64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2.6 </w:t>
      </w:r>
      <w:r w:rsidR="006C7DB7" w:rsidRPr="00FF244C">
        <w:rPr>
          <w:rFonts w:ascii="Angsana New" w:hAnsi="Angsana New" w:cs="Angsana New"/>
          <w:sz w:val="32"/>
          <w:szCs w:val="32"/>
        </w:rPr>
        <w:t xml:space="preserve">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มีลักษณะที่ให้น้ำหนักต่อการปฏิบัติการจริงที่ทำให้เกิดผลจริง</w:t>
      </w:r>
    </w:p>
    <w:p w:rsidR="00622E95" w:rsidRPr="00FF244C" w:rsidRDefault="00CB1EDF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2.7 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การเปลี่ยนแปลงนี้เป็นสิ่งที่เกิดขึ้นจากมนุษย์ โดยมนุษย์ และเพื่อมนุษย์ หรืออาจจะเกิดขึ้นเอง</w:t>
      </w:r>
    </w:p>
    <w:p w:rsidR="00622E95" w:rsidRPr="00FF244C" w:rsidRDefault="00CB1EDF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/>
          <w:sz w:val="32"/>
          <w:szCs w:val="32"/>
        </w:rPr>
        <w:tab/>
      </w:r>
      <w:r w:rsidR="0099441B" w:rsidRPr="00FF244C">
        <w:rPr>
          <w:rFonts w:ascii="Angsana New" w:hAnsi="Angsana New" w:cs="Angsana New" w:hint="cs"/>
          <w:sz w:val="32"/>
          <w:szCs w:val="32"/>
          <w:cs/>
        </w:rPr>
        <w:t xml:space="preserve">2.8 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มีเกณฑ์หรือเครื่องชี้วัด ซึ่งสามารถจะบอกได้ว่าการเปลี่ยนแปลงไม่ว่าจะเป็นด้านคุณภาพ ปริมาณ และสิ่งแวดล้อมดีขึ้นมากหรือน้อยเดียงใด ในระดับใด</w:t>
      </w:r>
    </w:p>
    <w:p w:rsidR="00622E95" w:rsidRPr="00FF244C" w:rsidRDefault="00AB472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622E95" w:rsidRPr="00FF244C">
        <w:rPr>
          <w:rFonts w:ascii="Angsana New" w:hAnsi="Angsana New" w:cs="Angsana New"/>
          <w:sz w:val="32"/>
          <w:szCs w:val="32"/>
          <w:cs/>
        </w:rPr>
        <w:t>สัญญา</w:t>
      </w:r>
      <w:r w:rsidR="007D0F2A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สัญญาวิวัฒน์ (</w:t>
      </w:r>
      <w:r w:rsidR="00622E95" w:rsidRPr="00FF244C">
        <w:rPr>
          <w:rFonts w:ascii="Angsana New" w:hAnsi="Angsana New" w:cs="Angsana New"/>
          <w:sz w:val="32"/>
          <w:szCs w:val="32"/>
        </w:rPr>
        <w:t>2540</w:t>
      </w:r>
      <w:r w:rsidR="0099441B" w:rsidRPr="00FF244C">
        <w:rPr>
          <w:rFonts w:ascii="Angsana New" w:hAnsi="Angsana New" w:cs="Angsana New"/>
          <w:sz w:val="32"/>
          <w:szCs w:val="32"/>
        </w:rPr>
        <w:t xml:space="preserve"> </w:t>
      </w:r>
      <w:r w:rsidR="00622E95" w:rsidRPr="00FF244C">
        <w:rPr>
          <w:rFonts w:ascii="Angsana New" w:hAnsi="Angsana New" w:cs="Angsana New"/>
          <w:sz w:val="32"/>
          <w:szCs w:val="32"/>
        </w:rPr>
        <w:t xml:space="preserve">: 58)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ได้ให้ความหมายของการพัฒนา ว่าหมายถึง การเปลี่ยนแปลงที่การกำหนดทิศทาง (</w:t>
      </w:r>
      <w:r w:rsidR="00622E95" w:rsidRPr="00FF244C">
        <w:rPr>
          <w:rFonts w:ascii="Angsana New" w:hAnsi="Angsana New" w:cs="Angsana New"/>
          <w:sz w:val="32"/>
          <w:szCs w:val="32"/>
        </w:rPr>
        <w:t xml:space="preserve">Directed Change)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หรือ การเปลี่ยนแปลงที่ได้วางแผนไว้ล่วงหน้า (</w:t>
      </w:r>
      <w:r w:rsidR="00622E95" w:rsidRPr="00FF244C">
        <w:rPr>
          <w:rFonts w:ascii="Angsana New" w:hAnsi="Angsana New" w:cs="Angsana New"/>
          <w:sz w:val="32"/>
          <w:szCs w:val="32"/>
        </w:rPr>
        <w:t>Planned Change)</w:t>
      </w:r>
    </w:p>
    <w:p w:rsidR="00622E95" w:rsidRPr="00FF244C" w:rsidRDefault="00AB472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622E95" w:rsidRPr="00FF244C">
        <w:rPr>
          <w:rFonts w:ascii="Angsana New" w:hAnsi="Angsana New" w:cs="Angsana New"/>
          <w:sz w:val="32"/>
          <w:szCs w:val="32"/>
          <w:cs/>
        </w:rPr>
        <w:t>ยุวัฒน์ วุฒิเมธี (</w:t>
      </w:r>
      <w:r w:rsidR="00622E95" w:rsidRPr="00FF244C">
        <w:rPr>
          <w:rFonts w:ascii="Angsana New" w:hAnsi="Angsana New" w:cs="Angsana New"/>
          <w:sz w:val="32"/>
          <w:szCs w:val="32"/>
        </w:rPr>
        <w:t>2526</w:t>
      </w:r>
      <w:r w:rsidR="0099441B" w:rsidRPr="00FF244C">
        <w:rPr>
          <w:rFonts w:ascii="Angsana New" w:hAnsi="Angsana New" w:cs="Angsana New"/>
          <w:sz w:val="32"/>
          <w:szCs w:val="32"/>
        </w:rPr>
        <w:t xml:space="preserve"> </w:t>
      </w:r>
      <w:r w:rsidR="00CA5788" w:rsidRPr="00FF244C">
        <w:rPr>
          <w:rFonts w:ascii="Angsana New" w:hAnsi="Angsana New" w:cs="Angsana New"/>
          <w:sz w:val="32"/>
          <w:szCs w:val="32"/>
        </w:rPr>
        <w:t>: 56</w:t>
      </w:r>
      <w:r w:rsidR="00622E95" w:rsidRPr="00FF244C">
        <w:rPr>
          <w:rFonts w:ascii="Angsana New" w:hAnsi="Angsana New" w:cs="Angsana New"/>
          <w:sz w:val="32"/>
          <w:szCs w:val="32"/>
        </w:rPr>
        <w:t xml:space="preserve">)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ให้ความหมายว่า การพัฒนา หมายถึง การกระทำให้เกิดการเปลี่ยนแปลงจากสภาพหนึ่งไปสู่อีกสภาพหนึ่งที่ดีกว่า</w:t>
      </w:r>
    </w:p>
    <w:p w:rsidR="00622E95" w:rsidRPr="00FF244C" w:rsidRDefault="00AB472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99441B" w:rsidRPr="00FF244C">
        <w:rPr>
          <w:rFonts w:ascii="Angsana New" w:hAnsi="Angsana New" w:cs="Angsana New"/>
          <w:sz w:val="32"/>
          <w:szCs w:val="32"/>
          <w:cs/>
        </w:rPr>
        <w:t>วิทยากร</w:t>
      </w:r>
      <w:r w:rsidR="007D0F2A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เชียงกูล (</w:t>
      </w:r>
      <w:r w:rsidR="00622E95" w:rsidRPr="00FF244C">
        <w:rPr>
          <w:rFonts w:ascii="Angsana New" w:hAnsi="Angsana New" w:cs="Angsana New"/>
          <w:sz w:val="32"/>
          <w:szCs w:val="32"/>
        </w:rPr>
        <w:t>25</w:t>
      </w:r>
      <w:r w:rsidR="00BF36A8" w:rsidRPr="00FF244C">
        <w:rPr>
          <w:rFonts w:ascii="Angsana New" w:hAnsi="Angsana New" w:cs="Angsana New"/>
          <w:sz w:val="32"/>
          <w:szCs w:val="32"/>
        </w:rPr>
        <w:t>46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</w:t>
      </w:r>
      <w:r w:rsidR="00CA5788" w:rsidRPr="00FF244C">
        <w:rPr>
          <w:rFonts w:ascii="Angsana New" w:hAnsi="Angsana New" w:cs="Angsana New"/>
          <w:sz w:val="32"/>
          <w:szCs w:val="32"/>
        </w:rPr>
        <w:t>: 103</w:t>
      </w:r>
      <w:r w:rsidR="00622E95" w:rsidRPr="00FF244C">
        <w:rPr>
          <w:rFonts w:ascii="Angsana New" w:hAnsi="Angsana New" w:cs="Angsana New"/>
          <w:sz w:val="32"/>
          <w:szCs w:val="32"/>
        </w:rPr>
        <w:t xml:space="preserve">)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เขียนไว้ว่า การพัฒนาที่แท้จริงนั้น หมายถึง การทำให้ชีวิตความเป็นอยู่ของประชาชนมีความสุข ความสะดวกสบาย ความกินดีอยู่ดี ความเจริญทางด้านศิลปวัฒนธรรมและจิตใจอย่างสงบสันติ ซึ่งขึ้นอยู่กับการได้รับปัจจัยทางวัตถุเพื่อสนองความต้องการของร่างกาย ทั้งยังรวมความไปถึงการเปลี่ยนแปลงไปในทางที่ดีขึ้นของคุณภาพชีวิต อันได้แก่ การศึกษา สิ่งแวดล้อม การพักผ่อนหย่อนใจ</w:t>
      </w:r>
    </w:p>
    <w:p w:rsidR="00622E95" w:rsidRPr="00FF244C" w:rsidRDefault="00AB472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622E95" w:rsidRPr="00FF244C">
        <w:rPr>
          <w:rFonts w:ascii="Angsana New" w:hAnsi="Angsana New" w:cs="Angsana New"/>
          <w:sz w:val="32"/>
          <w:szCs w:val="32"/>
          <w:cs/>
        </w:rPr>
        <w:t>วิรัช วิรัชนิภาวรรณ (</w:t>
      </w:r>
      <w:r w:rsidR="00622E95" w:rsidRPr="00FF244C">
        <w:rPr>
          <w:rFonts w:ascii="Angsana New" w:hAnsi="Angsana New" w:cs="Angsana New"/>
          <w:sz w:val="32"/>
          <w:szCs w:val="32"/>
        </w:rPr>
        <w:t>25</w:t>
      </w:r>
      <w:r w:rsidR="00BF36A8" w:rsidRPr="00FF244C">
        <w:rPr>
          <w:rFonts w:ascii="Angsana New" w:hAnsi="Angsana New" w:cs="Angsana New"/>
          <w:sz w:val="32"/>
          <w:szCs w:val="32"/>
        </w:rPr>
        <w:t>45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</w:t>
      </w:r>
      <w:r w:rsidR="00CA5788" w:rsidRPr="00FF244C">
        <w:rPr>
          <w:rFonts w:ascii="Angsana New" w:hAnsi="Angsana New" w:cs="Angsana New"/>
          <w:sz w:val="32"/>
          <w:szCs w:val="32"/>
        </w:rPr>
        <w:t>: 79</w:t>
      </w:r>
      <w:r w:rsidR="00622E95" w:rsidRPr="00FF244C">
        <w:rPr>
          <w:rFonts w:ascii="Angsana New" w:hAnsi="Angsana New" w:cs="Angsana New"/>
          <w:sz w:val="32"/>
          <w:szCs w:val="32"/>
        </w:rPr>
        <w:t xml:space="preserve">)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สรุปว่า การพัฒนา หมายถึง การเปลี่ยนแปลงที่มีการกระทำให้เกิดขึ้นหรือมีการวางแผนกำหนดทิศทางไว้ล่วงหน้าและการเปลี่ยนแปลงนี้จะมีสองส่วนที่เกี่ยวข้อง คือ การเปลี่ยนแปลงทั้งในด้านปริมาณและคุณภาพ รวมทั้งจะต้องมีทิศทางที่ดีขึ้นเท่านั้น</w:t>
      </w:r>
    </w:p>
    <w:p w:rsidR="00622E95" w:rsidRDefault="001309C4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622E95" w:rsidRPr="00FF244C">
        <w:rPr>
          <w:rFonts w:ascii="Angsana New" w:hAnsi="Angsana New" w:cs="Angsana New" w:hint="cs"/>
          <w:sz w:val="32"/>
          <w:szCs w:val="32"/>
          <w:cs/>
        </w:rPr>
        <w:t>จากข้างต้นสรุปได้ว่า การพัฒนา หมายถึง การเปลี่ยนแปลงที่ดีขึ้นของคนในสังคมนั้น ซึ่งอาจจะเปลี่ยนแปลง ได้หลาย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2E95" w:rsidRPr="00FF244C">
        <w:rPr>
          <w:rFonts w:ascii="Angsana New" w:hAnsi="Angsana New" w:cs="Angsana New" w:hint="cs"/>
          <w:sz w:val="32"/>
          <w:szCs w:val="32"/>
          <w:cs/>
        </w:rPr>
        <w:t>ๆ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2E95" w:rsidRPr="00FF244C">
        <w:rPr>
          <w:rFonts w:ascii="Angsana New" w:hAnsi="Angsana New" w:cs="Angsana New" w:hint="cs"/>
          <w:sz w:val="32"/>
          <w:szCs w:val="32"/>
          <w:cs/>
        </w:rPr>
        <w:t xml:space="preserve">ด้านตามจุดเน้นของการพัฒนา ตามแผนที่วางไว้ในการพัฒนาในทางที่ดีขึ้นในด้านต่าง </w:t>
      </w:r>
      <w:r w:rsidR="00622E95" w:rsidRPr="00FF244C">
        <w:rPr>
          <w:rFonts w:ascii="Angsana New" w:hAnsi="Angsana New" w:cs="Angsana New"/>
          <w:sz w:val="32"/>
          <w:szCs w:val="32"/>
          <w:cs/>
        </w:rPr>
        <w:t>รวมไปถึงการเปลี่ยนแปลงไปในทางที่ดีขึ้นของคุณภาพชีวิต อันได้แก่ การศึกษา สิ่งแวดล้อม การพักผ่อนหย่อนใจ</w:t>
      </w:r>
    </w:p>
    <w:p w:rsidR="00FF244C" w:rsidRPr="00FF244C" w:rsidRDefault="00FF244C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12"/>
          <w:szCs w:val="12"/>
        </w:rPr>
      </w:pPr>
    </w:p>
    <w:p w:rsidR="00E235D0" w:rsidRPr="00FF244C" w:rsidRDefault="001309C4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B44E9E" w:rsidRPr="00FF244C">
        <w:rPr>
          <w:rFonts w:ascii="Angsana New" w:hAnsi="Angsana New" w:cs="Angsana New"/>
          <w:b/>
          <w:bCs/>
          <w:sz w:val="32"/>
          <w:szCs w:val="32"/>
        </w:rPr>
        <w:t>1.</w:t>
      </w:r>
      <w:r w:rsidRPr="00FF244C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353083" w:rsidRPr="00FF244C">
        <w:rPr>
          <w:rFonts w:ascii="Angsana New" w:hAnsi="Angsana New" w:cs="Angsana New"/>
          <w:b/>
          <w:bCs/>
          <w:sz w:val="32"/>
          <w:szCs w:val="32"/>
          <w:cs/>
        </w:rPr>
        <w:t>ความหมายและความสำคัญของสภาพแวดล้อมการเรียนการสอนวิทยาศาสตร์</w:t>
      </w:r>
    </w:p>
    <w:p w:rsidR="00E235D0" w:rsidRPr="00FF244C" w:rsidRDefault="00E235D0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E235D0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สภาพแวดล้อมการเรียนรู้วิทยาศาสตร์ หมายถึง สิ่งรอบตัวผู้เรียนที่มีผลต่อการเรียนรู้ทางวิทยาศาสตร์ของผู้เรียน ประกอบด้วย พฤติกรรมผู้สอน พฤติกรรมผู้เรียน ปฏิสัมพันธ์ระหว่างผู้สอนกับผู้เรียน และผู้เรียนกับผู้เรียน สภาพแวดล้อมทางกายภาพของโรงเรียนและห้องเรียน ตลอดจนสภาพแวดล้อมทางบ้าน ครอบครัว โรงเรียน และชุมชน สภาพแวดล้อมการเรียนรู้ทางวิทยาศาสตร์ มีความสำคัญต่อผลสัมฤทธิ์การเรียนรู้ทางวิทยาศาสตร์ของผู้เรียน จากผลการวิจัยเกี่ยวกับสภาพแวดล้อมการเรียนการสอนพบว่า ผลสัมฤทธิ์ของผู้เรียนทั้ง ด้านพุทธิพิสัย จิตพิสัย และทักษะพิสัย มีความสัมพันธ์กับสภาพแวดล้อมการเรียนรู้ทางวิทยาศาสตร์อย่างมาก (สุจินต์ วิศวธีรานนท์</w:t>
      </w:r>
      <w:r w:rsidR="00E22B2A"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F63139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F63139" w:rsidRPr="00FF244C">
        <w:rPr>
          <w:rFonts w:ascii="Angsana New" w:hAnsi="Angsana New" w:cs="Angsana New"/>
          <w:sz w:val="32"/>
          <w:szCs w:val="32"/>
        </w:rPr>
        <w:t>2555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3139" w:rsidRPr="00FF244C">
        <w:rPr>
          <w:rFonts w:ascii="Angsana New" w:hAnsi="Angsana New" w:cs="Angsana New"/>
          <w:sz w:val="32"/>
          <w:szCs w:val="32"/>
          <w:cs/>
        </w:rPr>
        <w:t xml:space="preserve">: </w:t>
      </w:r>
      <w:r w:rsidR="00F63139" w:rsidRPr="00FF244C">
        <w:rPr>
          <w:rFonts w:ascii="Angsana New" w:hAnsi="Angsana New" w:cs="Angsana New"/>
          <w:sz w:val="32"/>
          <w:szCs w:val="32"/>
        </w:rPr>
        <w:t>7</w:t>
      </w:r>
      <w:r w:rsidR="00F63139" w:rsidRPr="00FF244C">
        <w:rPr>
          <w:rFonts w:ascii="Angsana New" w:hAnsi="Angsana New" w:cs="Angsana New"/>
          <w:sz w:val="32"/>
          <w:szCs w:val="32"/>
          <w:cs/>
        </w:rPr>
        <w:t>-</w:t>
      </w:r>
      <w:r w:rsidR="00F63139" w:rsidRPr="00FF244C">
        <w:rPr>
          <w:rFonts w:ascii="Angsana New" w:hAnsi="Angsana New" w:cs="Angsana New"/>
          <w:sz w:val="32"/>
          <w:szCs w:val="32"/>
        </w:rPr>
        <w:t>10</w:t>
      </w:r>
      <w:r w:rsidRPr="00FF244C">
        <w:rPr>
          <w:rFonts w:ascii="Angsana New" w:hAnsi="Angsana New" w:cs="Angsana New"/>
          <w:sz w:val="32"/>
          <w:szCs w:val="32"/>
          <w:cs/>
        </w:rPr>
        <w:t>)</w:t>
      </w:r>
    </w:p>
    <w:p w:rsidR="00E235D0" w:rsidRPr="00FF244C" w:rsidRDefault="00E235D0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E235D0" w:rsidRPr="00FF244C" w:rsidRDefault="001309C4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B44E9E" w:rsidRPr="00FF244C">
        <w:rPr>
          <w:rFonts w:ascii="Angsana New" w:hAnsi="Angsana New" w:cs="Angsana New"/>
          <w:b/>
          <w:bCs/>
          <w:sz w:val="32"/>
          <w:szCs w:val="32"/>
        </w:rPr>
        <w:t>2.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353083" w:rsidRPr="00FF244C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ปัจจัยที่มีผลต่อการเรียนรู้วิทยาศาสตร์</w:t>
      </w:r>
    </w:p>
    <w:p w:rsidR="00E235D0" w:rsidRPr="00FF244C" w:rsidRDefault="00E235D0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สภาพแวดล้อมการเรียนรู้ทางวิทยาศาสตร์ที่สอดคล้องกับลักษณะและวัตถุประสงค์ของรายวิชา ควรเป็นสภาพแวดล้อมที่ส่งเสริมกระบวนการเรียนรู้ที่เน้นกระบวนการได้มา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ซึ่งความรู้ทางวิทยาศาสตร์ การลงมือปฏิบัติจริง (</w:t>
      </w:r>
      <w:r w:rsidR="001C57B5" w:rsidRPr="00FF244C">
        <w:rPr>
          <w:rFonts w:ascii="Angsana New" w:hAnsi="Angsana New" w:cs="Angsana New"/>
          <w:sz w:val="32"/>
          <w:szCs w:val="32"/>
        </w:rPr>
        <w:t>H</w:t>
      </w:r>
      <w:r w:rsidRPr="00FF244C">
        <w:rPr>
          <w:rFonts w:ascii="Angsana New" w:hAnsi="Angsana New" w:cs="Angsana New"/>
          <w:sz w:val="32"/>
          <w:szCs w:val="32"/>
        </w:rPr>
        <w:t xml:space="preserve">ands-on </w:t>
      </w:r>
      <w:r w:rsidR="001309C4" w:rsidRPr="00FF244C">
        <w:rPr>
          <w:rFonts w:ascii="Angsana New" w:hAnsi="Angsana New" w:cs="Angsana New"/>
          <w:sz w:val="32"/>
          <w:szCs w:val="32"/>
        </w:rPr>
        <w:t>A</w:t>
      </w:r>
      <w:r w:rsidRPr="00FF244C">
        <w:rPr>
          <w:rFonts w:ascii="Angsana New" w:hAnsi="Angsana New" w:cs="Angsana New"/>
          <w:sz w:val="32"/>
          <w:szCs w:val="32"/>
        </w:rPr>
        <w:t xml:space="preserve">ctivities) </w:t>
      </w:r>
      <w:r w:rsidRPr="00FF244C">
        <w:rPr>
          <w:rFonts w:ascii="Angsana New" w:hAnsi="Angsana New" w:cs="Angsana New"/>
          <w:sz w:val="32"/>
          <w:szCs w:val="32"/>
          <w:cs/>
        </w:rPr>
        <w:t>ที่ช่วยให้ผู้เรียนเข้าใจถึงความสำคัญของข้อมูลเชิงประจักษ์ในการแสวงหาความรู้วิทยาศาสตร์ และการฝึกการใช้ความคิดและเหตุผล ซึ่งมีลักษณะสอดคล้องกับตัวแปรที่มีผลต่อการเรียนการ</w:t>
      </w:r>
      <w:r w:rsidRPr="00FF244C">
        <w:rPr>
          <w:rFonts w:ascii="Angsana New" w:hAnsi="Angsana New" w:cs="Angsana New"/>
          <w:sz w:val="32"/>
          <w:szCs w:val="32"/>
          <w:cs/>
        </w:rPr>
        <w:lastRenderedPageBreak/>
        <w:t>สอนวิทยาศาสตร์ที่มีประสิทธิภาพที่ได้แก่ สภาพแวดล้อมการเรียนรู้ทางวิทยาศาสตร์มีความสัมพันธ์กับผลสัมฤทธิ์ทางการเรียนของผู้เรียน ในการจัดสภาพแวดล้อมการเรียนรู้ทางวิทยาศาสตร์ที่ส่งเสริมการเรียนรู้และเสริมสร้างเจตคติทางวิทยาศาสตร์ ต้องพิจารณาตัวแปรที่มีผลต่อการเรียนการสอนวิทยาศาสตร์เพื่อใช้เป็นแนวทางในการจัดสภาพแวดล้อม ในช่วง 20 ปีที่ผ่านมา ความรู้เกี่ยวกับตัวแปรที่ส่งผลต่อความสำเร็จในการเรียนรู้วิทยาศาสตร์ได้พัฒนาขึ้นใ</w:t>
      </w:r>
      <w:r w:rsidR="001309C4" w:rsidRPr="00FF244C">
        <w:rPr>
          <w:rFonts w:ascii="Angsana New" w:hAnsi="Angsana New" w:cs="Angsana New"/>
          <w:sz w:val="32"/>
          <w:szCs w:val="32"/>
          <w:cs/>
        </w:rPr>
        <w:t xml:space="preserve">นอัตราสูง </w:t>
      </w:r>
      <w:r w:rsidRPr="00FF244C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ตัวแปรเชิงโครงสร้าง(</w:t>
      </w:r>
      <w:r w:rsidR="007A1EC6" w:rsidRPr="00FF244C">
        <w:rPr>
          <w:rFonts w:ascii="Angsana New" w:hAnsi="Angsana New" w:cs="Angsana New"/>
          <w:sz w:val="32"/>
          <w:szCs w:val="32"/>
        </w:rPr>
        <w:t>S</w:t>
      </w:r>
      <w:r w:rsidRPr="00FF244C">
        <w:rPr>
          <w:rFonts w:ascii="Angsana New" w:hAnsi="Angsana New" w:cs="Angsana New"/>
          <w:sz w:val="32"/>
          <w:szCs w:val="32"/>
        </w:rPr>
        <w:t xml:space="preserve">tructural </w:t>
      </w:r>
      <w:r w:rsidR="001309C4" w:rsidRPr="00FF244C">
        <w:rPr>
          <w:rFonts w:ascii="Angsana New" w:hAnsi="Angsana New" w:cs="Angsana New"/>
          <w:sz w:val="32"/>
          <w:szCs w:val="32"/>
        </w:rPr>
        <w:t>V</w:t>
      </w:r>
      <w:r w:rsidRPr="00FF244C">
        <w:rPr>
          <w:rFonts w:ascii="Angsana New" w:hAnsi="Angsana New" w:cs="Angsana New"/>
          <w:sz w:val="32"/>
          <w:szCs w:val="32"/>
        </w:rPr>
        <w:t>ariable) (</w:t>
      </w:r>
      <w:r w:rsidRPr="00FF244C">
        <w:rPr>
          <w:rFonts w:ascii="Angsana New" w:hAnsi="Angsana New" w:cs="Angsana New"/>
          <w:sz w:val="32"/>
          <w:szCs w:val="32"/>
          <w:cs/>
        </w:rPr>
        <w:t>สุจินต์ วิศวธีรานนท์</w:t>
      </w:r>
      <w:r w:rsidR="00E22B2A"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F63139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F63139" w:rsidRPr="00FF244C">
        <w:rPr>
          <w:rFonts w:ascii="Angsana New" w:hAnsi="Angsana New" w:cs="Angsana New"/>
          <w:sz w:val="32"/>
          <w:szCs w:val="32"/>
        </w:rPr>
        <w:t>2555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</w:t>
      </w:r>
      <w:r w:rsidR="00F63139" w:rsidRPr="00FF244C">
        <w:rPr>
          <w:rFonts w:ascii="Angsana New" w:hAnsi="Angsana New" w:cs="Angsana New"/>
          <w:sz w:val="32"/>
          <w:szCs w:val="32"/>
          <w:cs/>
        </w:rPr>
        <w:t xml:space="preserve">: </w:t>
      </w:r>
      <w:r w:rsidR="00F63139" w:rsidRPr="00FF244C">
        <w:rPr>
          <w:rFonts w:ascii="Angsana New" w:hAnsi="Angsana New" w:cs="Angsana New"/>
          <w:sz w:val="32"/>
          <w:szCs w:val="32"/>
        </w:rPr>
        <w:t>12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) ตัวแปรเชิงโครงสร้างที่มีผลต่อการเรียนรู้ทางวิทยาศาสตร์ เป็นตัวแปรที่เกี่ยวข้องกับการบริหารจัดการ การเรียนรู้ทางวิทยาศาสตร์ในโรงเรียน 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>1.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การระบุวัตถุประสงค์การเรียนการสอนให้ชัดเจน และแจ้งให้ผู้เรียนทราบว่าจะต้องเรียนรู้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อะไรเป็นสำคัญ เนื้อหาสาระ หรือการคิดวิเคราะห์แก้ปัญหา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>2.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การพัฒนาบุคลากรด้านการเรียนการสอนวิทยาศาสตร์ การนิเทศการเรียนการสอนวิทยาศาสตร์ การร่วมมือกันวางแผนการเรียนการสอนของผู้สอน ต่างมีส่วนส่งเสริมให้การเรียนการสอนวิทยาศาสตร์มีประสิทธิภาพยิ่งขึ้น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>3.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ขนาดของห้องเรียนที่เหมาะสม ผู้เรียนที่เรียนในห้องเรียนที่มีจานวนผู้เรียนน้อยจะเรียนรู้ได้มากกว่า มีเจตคติที่ดีต่อโรงเรียนและการเรียนมากกว่าผู้เรียนที่เรียนในห้องที่มีจานวนผู้เรียนมาก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>4.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ระยะเวลาที่กำหนดให้สอนวิชาวิทยาศาสตร์ เนื่องจากการเรียนการสอนวิทยาศาสตร์เน้นการลงมือปฏิบัติจริง ซึ่งต้องใช้เวลาเรียนที่ต่อเนื่องกัน ดังนั้น หากมีการรวมคาบการเรียนปกติเข้าด้วยกันให้ได้ช่วงเวลาเรียนที่ต่อเนื่องมากพอ จะช่วยให้การเรียนการสอนวิทยาศาสตร์มีประสิทธิภาพมากขึ้น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>5.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การสนับสนุนการเรียนการสอนวิทยาศาสตร์จากผู้บริหารโรงเรียน ซึ่งจะมีผลต่อการจัดหาวัสดุอุปกรณ์การสอน และการส่งเสริมด้านกาลังใจให้แก่ครูผู้สอนวิทยาศาสตร์ 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ตัวแปรเชิงกระบวนการ(</w:t>
      </w:r>
      <w:r w:rsidR="007A1EC6" w:rsidRPr="00FF244C">
        <w:rPr>
          <w:rFonts w:ascii="Angsana New" w:hAnsi="Angsana New" w:cs="Angsana New"/>
          <w:sz w:val="32"/>
          <w:szCs w:val="32"/>
        </w:rPr>
        <w:t>P</w:t>
      </w:r>
      <w:r w:rsidR="00F63139" w:rsidRPr="00FF244C">
        <w:rPr>
          <w:rFonts w:ascii="Angsana New" w:hAnsi="Angsana New" w:cs="Angsana New"/>
          <w:sz w:val="32"/>
          <w:szCs w:val="32"/>
        </w:rPr>
        <w:t>rocedural V</w:t>
      </w:r>
      <w:r w:rsidRPr="00FF244C">
        <w:rPr>
          <w:rFonts w:ascii="Angsana New" w:hAnsi="Angsana New" w:cs="Angsana New"/>
          <w:sz w:val="32"/>
          <w:szCs w:val="32"/>
        </w:rPr>
        <w:t>ariable) (</w:t>
      </w:r>
      <w:r w:rsidR="00F63139" w:rsidRPr="00FF244C">
        <w:rPr>
          <w:rFonts w:ascii="Angsana New" w:hAnsi="Angsana New" w:cs="Angsana New"/>
          <w:sz w:val="32"/>
          <w:szCs w:val="32"/>
          <w:cs/>
        </w:rPr>
        <w:t xml:space="preserve">สุจินต์ วิศวธีรานนท์ </w:t>
      </w:r>
      <w:r w:rsidR="00F63139" w:rsidRPr="00FF244C">
        <w:rPr>
          <w:rFonts w:ascii="Angsana New" w:hAnsi="Angsana New" w:cs="Angsana New"/>
          <w:sz w:val="32"/>
          <w:szCs w:val="32"/>
        </w:rPr>
        <w:t>2555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3139" w:rsidRPr="00FF244C">
        <w:rPr>
          <w:rFonts w:ascii="Angsana New" w:hAnsi="Angsana New" w:cs="Angsana New"/>
          <w:sz w:val="32"/>
          <w:szCs w:val="32"/>
          <w:cs/>
        </w:rPr>
        <w:t xml:space="preserve">: </w:t>
      </w:r>
      <w:r w:rsidR="00F63139" w:rsidRPr="00FF244C">
        <w:rPr>
          <w:rFonts w:ascii="Angsana New" w:hAnsi="Angsana New" w:cs="Angsana New"/>
          <w:sz w:val="32"/>
          <w:szCs w:val="32"/>
        </w:rPr>
        <w:t>13</w:t>
      </w:r>
      <w:r w:rsidRPr="00FF244C">
        <w:rPr>
          <w:rFonts w:ascii="Angsana New" w:hAnsi="Angsana New" w:cs="Angsana New"/>
          <w:sz w:val="32"/>
          <w:szCs w:val="32"/>
          <w:cs/>
        </w:rPr>
        <w:t>) เป็นตัวแปรในห้องเรียนที่ผู้สอนสามารถเลือกใช้เพื่อให้การเรียนการสอนมีประสิทธิภาพมากขึ้น โดยสรุปยุทธวิธีการสอนที่ส่งเสริมผลสัมฤทธิ์ทางการเรียนวิชาวิทยาศาสตร์ ได้ดังนี้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>1.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การเว้นช่วงเวลารอให้ผู้เรียนตอบคาถาม (</w:t>
      </w:r>
      <w:r w:rsidR="007A1EC6" w:rsidRPr="00FF244C">
        <w:rPr>
          <w:rFonts w:ascii="Angsana New" w:hAnsi="Angsana New" w:cs="Angsana New"/>
          <w:sz w:val="32"/>
          <w:szCs w:val="32"/>
        </w:rPr>
        <w:t>W</w:t>
      </w:r>
      <w:r w:rsidRPr="00FF244C">
        <w:rPr>
          <w:rFonts w:ascii="Angsana New" w:hAnsi="Angsana New" w:cs="Angsana New"/>
          <w:sz w:val="32"/>
          <w:szCs w:val="32"/>
        </w:rPr>
        <w:t xml:space="preserve">ait </w:t>
      </w:r>
      <w:r w:rsidR="001309C4" w:rsidRPr="00FF244C">
        <w:rPr>
          <w:rFonts w:ascii="Angsana New" w:hAnsi="Angsana New" w:cs="Angsana New"/>
          <w:sz w:val="32"/>
          <w:szCs w:val="32"/>
        </w:rPr>
        <w:t>T</w:t>
      </w:r>
      <w:r w:rsidRPr="00FF244C">
        <w:rPr>
          <w:rFonts w:ascii="Angsana New" w:hAnsi="Angsana New" w:cs="Angsana New"/>
          <w:sz w:val="32"/>
          <w:szCs w:val="32"/>
        </w:rPr>
        <w:t xml:space="preserve">ime)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การที่ผู้สอนเว้นช่วงเวลาประมาณ 3-5 วินาที หลังจากถามคาถามหนึ่ง ๆ และหลังจากผู้เรียนตอบคาถามแล้ว </w:t>
      </w:r>
      <w:r w:rsidRPr="00FF244C">
        <w:rPr>
          <w:rFonts w:ascii="Angsana New" w:hAnsi="Angsana New" w:cs="Angsana New"/>
          <w:sz w:val="32"/>
          <w:szCs w:val="32"/>
          <w:cs/>
        </w:rPr>
        <w:lastRenderedPageBreak/>
        <w:t>เพื่อให้ผู้เรียนมีเวลาคิด มีส่วนช่วยเพิ่มผลสัมฤทธิ์ทางพุทธิพิสัยและความคิดเชิงวิเคราะห์ ตลอดจนเจตคติที่ดีต่อวิชาวิทยาศาสตร์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>2.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การใช้ทักษะการเน้นความสำคัญ (</w:t>
      </w:r>
      <w:r w:rsidR="007A1EC6" w:rsidRPr="00FF244C">
        <w:rPr>
          <w:rFonts w:ascii="Angsana New" w:hAnsi="Angsana New" w:cs="Angsana New"/>
          <w:sz w:val="32"/>
          <w:szCs w:val="32"/>
        </w:rPr>
        <w:t>F</w:t>
      </w:r>
      <w:r w:rsidR="000C3212" w:rsidRPr="00FF244C">
        <w:rPr>
          <w:rFonts w:ascii="Angsana New" w:hAnsi="Angsana New" w:cs="Angsana New"/>
          <w:sz w:val="32"/>
          <w:szCs w:val="32"/>
        </w:rPr>
        <w:t>ocus S</w:t>
      </w:r>
      <w:r w:rsidRPr="00FF244C">
        <w:rPr>
          <w:rFonts w:ascii="Angsana New" w:hAnsi="Angsana New" w:cs="Angsana New"/>
          <w:sz w:val="32"/>
          <w:szCs w:val="32"/>
        </w:rPr>
        <w:t xml:space="preserve">kills) </w:t>
      </w:r>
      <w:r w:rsidRPr="00FF244C">
        <w:rPr>
          <w:rFonts w:ascii="Angsana New" w:hAnsi="Angsana New" w:cs="Angsana New"/>
          <w:sz w:val="32"/>
          <w:szCs w:val="32"/>
          <w:cs/>
        </w:rPr>
        <w:t>เป็นการใช้วิธีการต่าง ๆ ที่ทาให้ผู้เรียนตั้งใจและเอาใจใส่ในสิ่งที่เรียน ตัวอย่างเช่น การแจ้งให้ผู้เรียนทราบถึงวัตถุประสงค์ของบทเรียน และกระตุ้นเตือนให้ผู้เรียนไปสู่วัตถุประสงค์เป็นระยะในระหว่างดาเนินการเรียนการสอน และการใช้บทสรุปล่วงหน้า (</w:t>
      </w:r>
      <w:r w:rsidR="007A1EC6" w:rsidRPr="00FF244C">
        <w:rPr>
          <w:rFonts w:ascii="Angsana New" w:hAnsi="Angsana New" w:cs="Angsana New"/>
          <w:sz w:val="32"/>
          <w:szCs w:val="32"/>
        </w:rPr>
        <w:t>A</w:t>
      </w:r>
      <w:r w:rsidR="000C3212" w:rsidRPr="00FF244C">
        <w:rPr>
          <w:rFonts w:ascii="Angsana New" w:hAnsi="Angsana New" w:cs="Angsana New"/>
          <w:sz w:val="32"/>
          <w:szCs w:val="32"/>
        </w:rPr>
        <w:t>dvance O</w:t>
      </w:r>
      <w:r w:rsidRPr="00FF244C">
        <w:rPr>
          <w:rFonts w:ascii="Angsana New" w:hAnsi="Angsana New" w:cs="Angsana New"/>
          <w:sz w:val="32"/>
          <w:szCs w:val="32"/>
        </w:rPr>
        <w:t xml:space="preserve">rganizers) </w:t>
      </w:r>
      <w:r w:rsidRPr="00FF244C">
        <w:rPr>
          <w:rFonts w:ascii="Angsana New" w:hAnsi="Angsana New" w:cs="Angsana New"/>
          <w:sz w:val="32"/>
          <w:szCs w:val="32"/>
          <w:cs/>
        </w:rPr>
        <w:t>ที่จะชี้ให้ผู้เรียนเห็นถึงประเด็นที่เขาจะเรียน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>3.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ความเป็นรูปธรรมของสื่อการเรียนการสอนวิทยาศาสตร์และประสบการณ์ตรงช่วยขยายผลสัมฤทธิ์การเรียนวิชาวิทยาศาสตร์ การที่ผู้เรียนมีประสบการณ์ตรงกับสิ่งที่เรียนรู้ช่วยให้เกิดการเรียนรู้ได้มากกว่าการเรียนจากสิ่งที่คนอื่นทาไว้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>4.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การปรับเปลี่ยนสภาพแวดล้อมการเรียนการสอนให้สอดคล้องกับความต้องการ ความสนใจ และลักษณะของผู้เรียน เช่น การปรับภาษาที่ใช้ในบทเรียนให้เหมาะสมกับระดับความสามารถในการอ่านของผู้เรียน การเปลี่ยนรูปแบบการนาเสนอเนื้อหาให้หลากหลาย เช่น การอธิบาย การใช้รูปภาพ หรือการใช้วีดีทัศน์ เป็นต้น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>5.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ยุทธวิธีการใช้คาถาม นับเป็นกระบวนการเรียนการสอนอีกแบบหนึ่งที่มีผลต่อการปรับปรุงผลสัมฤทธิ์ทางการเรียนวิชาวิทยาศาสตร์ จากการวิจัยพบว่า การถามให้ผู้เรียนแสดงความเข้าใจ การนาไปใช้ และการวิเคราะห์ มากกว่าถามความจา ทาให้ผลสัมฤทธิ์ทางการเรียนดีขึ้น นอกจากนี้ผู้สอนยังอาจใช้คาถามในการช่วยให้ผู้เรียนจับประเด็นสำคัญของเนื้อหาจากกิจกรรมต่าง ๆ ได้ เป็นต้นว่า คาถามที่ถามก่อนและหลังชมภาพยนตร์ กิจกรรมการทดลอง และการอ่านเอกสารที่กำหนด</w:t>
      </w:r>
    </w:p>
    <w:p w:rsidR="00E235D0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>6.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การทดสอบที่ให้ผู้เรียนทราบผลการทดสอบและให้ผลย้อนกลับโดยทันที เป็นอีกปัจจัยหนึ่งที่ส่งเสริมการเรียนการสอนวิทยาศาสตร์ และการทดสอบจะมีผลต่อประสิทธิภาพการเรียนการสอนมากขึ้น หากใช้คาถามระดับสูงที่เน้นการนาความรู้ที่ได้เรียนไปใช้</w:t>
      </w:r>
    </w:p>
    <w:p w:rsidR="001309C4" w:rsidRPr="00FF244C" w:rsidRDefault="001309C4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12"/>
          <w:szCs w:val="12"/>
        </w:rPr>
      </w:pPr>
    </w:p>
    <w:p w:rsidR="00353083" w:rsidRPr="00FF244C" w:rsidRDefault="001309C4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E33EEB" w:rsidRPr="00FF244C">
        <w:rPr>
          <w:rFonts w:ascii="Angsana New" w:hAnsi="Angsana New" w:cs="Angsana New"/>
          <w:b/>
          <w:bCs/>
          <w:sz w:val="32"/>
          <w:szCs w:val="32"/>
        </w:rPr>
        <w:t>3.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353083" w:rsidRPr="00FF244C">
        <w:rPr>
          <w:rFonts w:ascii="Angsana New" w:hAnsi="Angsana New" w:cs="Angsana New"/>
          <w:b/>
          <w:bCs/>
          <w:sz w:val="32"/>
          <w:szCs w:val="32"/>
          <w:cs/>
        </w:rPr>
        <w:t>การจัดสภาพแวดล้อมการเรียนรู้ วิทยาศาสตร์</w:t>
      </w:r>
    </w:p>
    <w:p w:rsidR="00353083" w:rsidRPr="00FF244C" w:rsidRDefault="00353083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ในการเรียนการสอนวิชาวิทยาศาสตร์ นอกจากจะต้องคำนึงถึงสภาพแวดล้อมการเรียนการสอนทางด้านกายภาพ ด้านการจัดกิจกรรมการเรียนการสอน และด้านสังคมจิตวิทยาแล้ว ผู้สอนจะต้องเข้าใจลักษณะของวิชาเพื่อจะได้จัดสภาพการเรียนการสอนให้มีประสิทธิภาพ และช่วยให้ผู้เรียนเกิดการเรียนรู้ตามวัตถุประสงค์ที่กำหนดไว้ สาหรับลักษณะ</w:t>
      </w:r>
      <w:r w:rsidRPr="00FF244C">
        <w:rPr>
          <w:rFonts w:ascii="Angsana New" w:hAnsi="Angsana New" w:cs="Angsana New"/>
          <w:sz w:val="32"/>
          <w:szCs w:val="32"/>
          <w:cs/>
        </w:rPr>
        <w:lastRenderedPageBreak/>
        <w:t>วิชาวิทยาศาสตร์ ซึ่งมีทั้งส่วนที่เป็นเนื้อหา กระบวนการ และ เจตคติ การเรียนการสอนวิทยาศาสตร์เพื่อให้ผู้เรียนได้ทั้งความรู้และวิธีการแสวงหาความรู้ ตลอดจนมีเจตคติทางวิทยาศาสตร์ จึงเป็นสิ่งสำคัญที่ผู้สอนต้องพยายามทาให้เกิดมีขึ้นในตัวผู้เรียน และจะต้องสร้างบรรยากาศให้ผู้เรียนมีเจตคติที่ดีต่อวิชาวิทยาศาสตร์ จึงจะสามารถจูงใจให้ผู้เรียนเรียนวิทยาศาสตร์ได้ดี การจะจัดสภาพแวดล้อมการเรียนการสอนวิทยาศาสตร์ให้มีประสิทธิภาพ จะต้องศึกษาเกี่ยวกับตัวแปรที่มีผลต่อการเรียนการสอนวิทยาศาสตร์ หลักการทั่วไปในการจัดสภาพแวดล้อมการเรียนการสอน สภาพแวดล้อมการเรียนการสอนที่มีประสิทธิภาพ และแนวทางการจัดสภาพแวดล้อมการเรียนการสอนวิทยาศาสตร์ (สุจินต์ วิศวธีรานนท์</w:t>
      </w:r>
      <w:r w:rsidR="00E22B2A"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181E90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181E90" w:rsidRPr="00FF244C">
        <w:rPr>
          <w:rFonts w:ascii="Angsana New" w:hAnsi="Angsana New" w:cs="Angsana New"/>
          <w:sz w:val="32"/>
          <w:szCs w:val="32"/>
        </w:rPr>
        <w:t>2555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</w:t>
      </w:r>
      <w:r w:rsidR="00181E90" w:rsidRPr="00FF244C">
        <w:rPr>
          <w:rFonts w:ascii="Angsana New" w:hAnsi="Angsana New" w:cs="Angsana New"/>
          <w:sz w:val="32"/>
          <w:szCs w:val="32"/>
          <w:cs/>
        </w:rPr>
        <w:t>: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1E90" w:rsidRPr="00FF244C">
        <w:rPr>
          <w:rFonts w:ascii="Angsana New" w:hAnsi="Angsana New" w:cs="Angsana New"/>
          <w:sz w:val="32"/>
          <w:szCs w:val="32"/>
        </w:rPr>
        <w:t>15</w:t>
      </w:r>
      <w:r w:rsidRPr="00FF244C">
        <w:rPr>
          <w:rFonts w:ascii="Angsana New" w:hAnsi="Angsana New" w:cs="Angsana New"/>
          <w:sz w:val="32"/>
          <w:szCs w:val="32"/>
          <w:cs/>
        </w:rPr>
        <w:t>)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12"/>
          <w:szCs w:val="12"/>
        </w:rPr>
      </w:pPr>
    </w:p>
    <w:p w:rsidR="00353083" w:rsidRPr="00FF244C" w:rsidRDefault="001309C4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E33EEB" w:rsidRPr="00FF244C">
        <w:rPr>
          <w:rFonts w:ascii="Angsana New" w:hAnsi="Angsana New" w:cs="Angsana New"/>
          <w:b/>
          <w:bCs/>
          <w:sz w:val="32"/>
          <w:szCs w:val="32"/>
        </w:rPr>
        <w:t>4.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353083" w:rsidRPr="00FF244C">
        <w:rPr>
          <w:rFonts w:ascii="Angsana New" w:hAnsi="Angsana New" w:cs="Angsana New"/>
          <w:b/>
          <w:bCs/>
          <w:sz w:val="32"/>
          <w:szCs w:val="32"/>
          <w:cs/>
        </w:rPr>
        <w:t>การจัดสภาพแวดล้อมที่ส่งเสริมการเรียนรู้ทางวิทยาศาสตร์</w:t>
      </w:r>
    </w:p>
    <w:p w:rsidR="00353083" w:rsidRPr="00FF244C" w:rsidRDefault="00353083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การจัดการเรียนรู้ทางวิชาวิทยาศาสตร์มีวัตถุประสงค์ที่มุ่งให้ผู้เรียนมีความรู้ในเนื้อหาวิชา มีทักษะในการแสวงหาความรู้ และมีเจตคติทางวิทยาศาสตร์ การได้ลงมือปฏิบัติโดยใช้ทักษะกระบวนการทางวิทยาศาสตร์ เป็นการจัดสภาพแวดล้อมการเรียนรู้ทางวิทยาศาสตร์ที่เหมาะสมและสอดคล้องกับวัตถุประสงค์ ที่ส่งเสริมให้ผู้เรียนได้เรียนแบบสืบเสาะหาความรู้ (</w:t>
      </w:r>
      <w:r w:rsidR="007A1EC6" w:rsidRPr="00FF244C">
        <w:rPr>
          <w:rFonts w:ascii="Angsana New" w:hAnsi="Angsana New" w:cs="Angsana New"/>
          <w:sz w:val="32"/>
          <w:szCs w:val="32"/>
        </w:rPr>
        <w:t>I</w:t>
      </w:r>
      <w:r w:rsidRPr="00FF244C">
        <w:rPr>
          <w:rFonts w:ascii="Angsana New" w:hAnsi="Angsana New" w:cs="Angsana New"/>
          <w:sz w:val="32"/>
          <w:szCs w:val="32"/>
        </w:rPr>
        <w:t xml:space="preserve">nquiry) </w:t>
      </w:r>
      <w:r w:rsidRPr="00FF244C">
        <w:rPr>
          <w:rFonts w:ascii="Angsana New" w:hAnsi="Angsana New" w:cs="Angsana New"/>
          <w:sz w:val="32"/>
          <w:szCs w:val="32"/>
          <w:cs/>
        </w:rPr>
        <w:t>และให้ผู้เรียนมีโอกาสลงมือปฏิบัติด้วยตนเอง การสอนแบบสืบเสาะหาความรู้ การทดลองและปฏิบัติการวิทยาศาสตร์ เป็นกิจกรรมที่สำคัญของการสอนวิทยาศาสตร์เพื่อให้ผู้เรียนรู้จักการแสวงหาความรู้อย่างมีระบบ แต่ทักษะการทางานแบบร่วมมือเป็นทักษะที่จำเป็นต่อการทำงานกลุ่ม โดยเฉพาะเมื่อจัดกิจกรรมการเรียนรู้ที่มีการทดลองและปฏิบัติการวิทยาศาสตร์ ทำให้ผู้เรียนช่วยเหลือพึ่งพากัน แบ่งบทบาทหน้าที่กันทางานให้บรรลุเป้าหมายร่วมกัน มีผลให้เกิดสภาพแวดล้อมหรือบรรยากาศในการเรียนที่ดี ผู้เรียนใกล้ชิดสนิทสนมกัน ช่วยส่งเสริมให้ผู้เรียนเกิดการเรียนรู้ไ</w:t>
      </w:r>
      <w:r w:rsidR="00D34B74" w:rsidRPr="00FF244C">
        <w:rPr>
          <w:rFonts w:ascii="Angsana New" w:hAnsi="Angsana New" w:cs="Angsana New"/>
          <w:sz w:val="32"/>
          <w:szCs w:val="32"/>
          <w:cs/>
        </w:rPr>
        <w:t xml:space="preserve">ด้ดี (สุจินต์ วิศวธีรานนท์. </w:t>
      </w:r>
      <w:r w:rsidR="00D34B74" w:rsidRPr="00FF244C">
        <w:rPr>
          <w:rFonts w:ascii="Angsana New" w:hAnsi="Angsana New" w:cs="Angsana New"/>
          <w:sz w:val="32"/>
          <w:szCs w:val="32"/>
        </w:rPr>
        <w:t>2555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</w:t>
      </w:r>
      <w:r w:rsidR="00D34B74" w:rsidRPr="00FF244C">
        <w:rPr>
          <w:rFonts w:ascii="Angsana New" w:hAnsi="Angsana New" w:cs="Angsana New"/>
          <w:sz w:val="32"/>
          <w:szCs w:val="32"/>
          <w:cs/>
        </w:rPr>
        <w:t xml:space="preserve">: </w:t>
      </w:r>
      <w:r w:rsidR="00D34B74" w:rsidRPr="00FF244C">
        <w:rPr>
          <w:rFonts w:ascii="Angsana New" w:hAnsi="Angsana New" w:cs="Angsana New"/>
          <w:sz w:val="32"/>
          <w:szCs w:val="32"/>
        </w:rPr>
        <w:t>24</w:t>
      </w:r>
      <w:r w:rsidRPr="00FF244C">
        <w:rPr>
          <w:rFonts w:ascii="Angsana New" w:hAnsi="Angsana New" w:cs="Angsana New"/>
          <w:sz w:val="32"/>
          <w:szCs w:val="32"/>
          <w:cs/>
        </w:rPr>
        <w:t>)</w:t>
      </w:r>
    </w:p>
    <w:p w:rsidR="001309C4" w:rsidRPr="00FF244C" w:rsidRDefault="001309C4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12"/>
          <w:szCs w:val="12"/>
        </w:rPr>
      </w:pPr>
    </w:p>
    <w:p w:rsidR="00353083" w:rsidRPr="00FF244C" w:rsidRDefault="001309C4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E33EEB" w:rsidRPr="00FF244C">
        <w:rPr>
          <w:rFonts w:ascii="Angsana New" w:hAnsi="Angsana New" w:cs="Angsana New"/>
          <w:b/>
          <w:bCs/>
          <w:sz w:val="32"/>
          <w:szCs w:val="32"/>
        </w:rPr>
        <w:t>5.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353083" w:rsidRPr="00FF244C">
        <w:rPr>
          <w:rFonts w:ascii="Angsana New" w:hAnsi="Angsana New" w:cs="Angsana New"/>
          <w:b/>
          <w:bCs/>
          <w:sz w:val="32"/>
          <w:szCs w:val="32"/>
          <w:cs/>
        </w:rPr>
        <w:t>ปัญหาเกี่ยวกับการจัดสภาพแวดล้อมการเรียนรู้ทางวิทยาศาสตร์ในห้องเรียน</w:t>
      </w:r>
    </w:p>
    <w:p w:rsidR="00353083" w:rsidRPr="00FF244C" w:rsidRDefault="00353083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ในการจัดสภาพแวดล้อมการเรียนรู้ทางวิทยาศาสตร์ในห้องเรียน ผู้สอนมักจะประสบกับปัญหาหลายด้านในก</w:t>
      </w:r>
      <w:r w:rsidR="001309C4" w:rsidRPr="00FF244C">
        <w:rPr>
          <w:rFonts w:ascii="Angsana New" w:hAnsi="Angsana New" w:cs="Angsana New"/>
          <w:sz w:val="32"/>
          <w:szCs w:val="32"/>
          <w:cs/>
        </w:rPr>
        <w:t xml:space="preserve">ารจัดการเรียนรู้ทางวิทยาศาสตร์ </w:t>
      </w:r>
      <w:r w:rsidRPr="00FF244C">
        <w:rPr>
          <w:rFonts w:ascii="Angsana New" w:hAnsi="Angsana New" w:cs="Angsana New"/>
          <w:sz w:val="32"/>
          <w:szCs w:val="32"/>
          <w:cs/>
        </w:rPr>
        <w:t>หลายประการดังนี้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E33EE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1.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สภาพห้องเรียนไม่เหมาะสม มีแสงสว่างมากหรือน้อยเกินไป มีเสียงรบกวน อากาศไม่ถ่ายเท ทำให้ผู้เรียนไม่มีสมาธิ หรือไม่สนใจในการเรียน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E33EE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2.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ขนาดของห้องเรียนเล็กเนื่องจากมีจำนวนผู้เรียนมากเกินไป ไม่จัดมุมวิทยาศาสตร์ หรือป้ายนิเทศทางวิทยาศาสตร์ ที่จะช่วยส่งเสริมการเรียนการสอนวิทยาศาสตร์ได้ 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E33EE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3.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บรรยากาศในห้องเรียนน่าเบื่อ ผู้เรียนไม่สนใจร่วมกิจกรรม เพราะผู้สอนไม่เตรียมการสอนให้พร้อม เข้มงวด เนื้อหาความรู้ที่เรียนไม่ถึงระดับที่จะนาไปใช้แก้ปัญหาในชีวิตจริงได้</w:t>
      </w:r>
    </w:p>
    <w:p w:rsidR="00353083" w:rsidRPr="00FF244C" w:rsidRDefault="0035308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E33EEB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4.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244C">
        <w:rPr>
          <w:rFonts w:ascii="Angsana New" w:hAnsi="Angsana New" w:cs="Angsana New"/>
          <w:sz w:val="32"/>
          <w:szCs w:val="32"/>
          <w:cs/>
        </w:rPr>
        <w:t>ห้องปฏิบัติการวิทยาศาสตร์ขาดการดูแลบำรุงรักษา โดยทั่วไปโรงเรียนแต่ละแห่งมักจะมีห้องปฏิบัติการวิทยาศาสตร์สาหรับชั้นมัธยมศึกษาตอนต้นเพียงห้องเดียว ขาดบุคลากรดูแลอย่างจริงจัง</w:t>
      </w:r>
    </w:p>
    <w:p w:rsidR="00353083" w:rsidRPr="00FF244C" w:rsidRDefault="00E33EE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>น</w:t>
      </w:r>
      <w:r w:rsidR="00353083" w:rsidRPr="00FF244C">
        <w:rPr>
          <w:rFonts w:ascii="Angsana New" w:hAnsi="Angsana New" w:cs="Angsana New"/>
          <w:sz w:val="32"/>
          <w:szCs w:val="32"/>
          <w:cs/>
        </w:rPr>
        <w:t>อกจากนี้ ปัญหาการจัดสภาพแวดล้อมการเรียนรู้ทางวิทยาศาสตร์ในห้องเรียนมีความแตกต่างกันไปตามสถานที่และตัวบุคคล เพื่อให้การจัดสภาพแวดล้อมการเรียนรู้ทางวิทยาศาสตร์ในห้องเรียนมีประสิทธิภาพ ผู้สอนจะต้องทำการวิเคราะห์ปัญหาเกี่ยวกับสภาพแวดล้อมการเรียนรู้ในห้องเรียนที่ตนเองรับผิดชอบ และพยายามแก้ปัญหาเหล่านี้ การวิเคราะห์ปัญหาอาจทำได้โดยการออกแบบสำรวจหรือสัมภาษณ์ความคิดเห็นและความรู้สึกของผู้เรียนต่อสภาพแวดล้อมการเรียนการสอนในห้องเรียน เพื่อระบุปัญหาและแก้ไขปัญหาได้ (สมจิต สวธนไพบูลย์</w:t>
      </w:r>
      <w:r w:rsidR="00E22B2A"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="00353083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D34B74" w:rsidRPr="00FF244C">
        <w:rPr>
          <w:rFonts w:ascii="Angsana New" w:hAnsi="Angsana New" w:cs="Angsana New"/>
          <w:sz w:val="32"/>
          <w:szCs w:val="32"/>
        </w:rPr>
        <w:t>2555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1EC6" w:rsidRPr="00FF244C">
        <w:rPr>
          <w:rFonts w:ascii="Angsana New" w:hAnsi="Angsana New" w:cs="Angsana New"/>
          <w:sz w:val="32"/>
          <w:szCs w:val="32"/>
          <w:cs/>
        </w:rPr>
        <w:t>:</w:t>
      </w:r>
      <w:r w:rsidR="007A1EC6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34B74" w:rsidRPr="00FF244C">
        <w:rPr>
          <w:rFonts w:ascii="Angsana New" w:hAnsi="Angsana New" w:cs="Angsana New"/>
          <w:sz w:val="32"/>
          <w:szCs w:val="32"/>
        </w:rPr>
        <w:t>474</w:t>
      </w:r>
      <w:r w:rsidR="00353083" w:rsidRPr="00FF244C">
        <w:rPr>
          <w:rFonts w:ascii="Angsana New" w:hAnsi="Angsana New" w:cs="Angsana New"/>
          <w:sz w:val="32"/>
          <w:szCs w:val="32"/>
          <w:cs/>
        </w:rPr>
        <w:t>)</w:t>
      </w:r>
    </w:p>
    <w:p w:rsidR="00B27782" w:rsidRPr="00FF244C" w:rsidRDefault="00B27782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24"/>
          <w:szCs w:val="24"/>
        </w:rPr>
      </w:pPr>
    </w:p>
    <w:p w:rsidR="00E235D0" w:rsidRPr="00FF244C" w:rsidRDefault="00B029AB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 w:rsidRPr="00FF244C">
        <w:rPr>
          <w:rFonts w:ascii="Angsana New" w:hAnsi="Angsana New" w:cs="Angsana New"/>
          <w:b/>
          <w:bCs/>
          <w:sz w:val="36"/>
          <w:szCs w:val="36"/>
          <w:cs/>
        </w:rPr>
        <w:t>แนวคิดทฤษฏีการวิจัยเชิงปฏิบัติการ (</w:t>
      </w:r>
      <w:r w:rsidRPr="00FF244C">
        <w:rPr>
          <w:rFonts w:ascii="Angsana New" w:hAnsi="Angsana New" w:cs="Angsana New"/>
          <w:b/>
          <w:bCs/>
          <w:sz w:val="36"/>
          <w:szCs w:val="36"/>
        </w:rPr>
        <w:t>Action Research)</w:t>
      </w:r>
    </w:p>
    <w:p w:rsidR="00E235D0" w:rsidRPr="00FF244C" w:rsidRDefault="00E235D0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60163C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0163C" w:rsidRPr="00FF244C">
        <w:rPr>
          <w:rFonts w:ascii="Angsana New" w:hAnsi="Angsana New" w:cs="Angsana New" w:hint="cs"/>
          <w:b/>
          <w:bCs/>
          <w:sz w:val="32"/>
          <w:szCs w:val="32"/>
          <w:cs/>
        </w:rPr>
        <w:t>1.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0163C"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0163C" w:rsidRPr="00FF244C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ความหมายของการวิจัยเชิงปฏิบัติการ</w:t>
      </w:r>
      <w:r w:rsidR="0060163C" w:rsidRPr="00FF244C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1309C4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60163C" w:rsidRPr="00FF244C" w:rsidRDefault="0060163C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กิตติพร ปัญญาภิญโญผล</w:t>
      </w:r>
      <w:r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>(2540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 xml:space="preserve">: 9) </w:t>
      </w:r>
      <w:r w:rsidRPr="00FF244C">
        <w:rPr>
          <w:rFonts w:ascii="Angsana New" w:hAnsi="Angsana New" w:cs="Angsana New"/>
          <w:sz w:val="32"/>
          <w:szCs w:val="32"/>
          <w:cs/>
        </w:rPr>
        <w:t>ให้ความหมายว่า การวิจัยเชิงปฏิบัติการเป็นลักษณะการดำเนินการของวงจรบันไดเวียน (</w:t>
      </w:r>
      <w:r w:rsidRPr="00FF244C">
        <w:rPr>
          <w:rFonts w:ascii="Angsana New" w:hAnsi="Angsana New" w:cs="Angsana New"/>
          <w:sz w:val="32"/>
          <w:szCs w:val="32"/>
        </w:rPr>
        <w:t xml:space="preserve">Spiral)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เป็นการศึกษาค้นคว้าเพื่อแสวงหาวิธีการแก้ปัญหาที่เกิดจากการปฏิบัติจริงมาปรับปรุงเปลี่ยนแปลงและพัฒนาคุณภาพของงานที่ตนกำลังปฏิบัติอยู่และข้อมูลที่รวบรวมได้ระหว่างดำเนินงานเป็นฐานของการปรับแก้ไขในขั้นถัดไป ซึ่งสอดคล้องกับ บุญมี พันธุ์ไทย </w:t>
      </w:r>
      <w:r w:rsidRPr="00FF244C">
        <w:rPr>
          <w:rFonts w:ascii="Angsana New" w:hAnsi="Angsana New" w:cs="Angsana New"/>
          <w:sz w:val="32"/>
          <w:szCs w:val="32"/>
        </w:rPr>
        <w:t>(2542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 xml:space="preserve">: 7) </w:t>
      </w:r>
      <w:r w:rsidRPr="00FF244C">
        <w:rPr>
          <w:rFonts w:ascii="Angsana New" w:hAnsi="Angsana New" w:cs="Angsana New"/>
          <w:sz w:val="32"/>
          <w:szCs w:val="32"/>
          <w:cs/>
        </w:rPr>
        <w:t>ที่กล่าวว่า การวิจัยเชิงปฏิบัติการ (</w:t>
      </w:r>
      <w:r w:rsidR="00B27782" w:rsidRPr="00FF244C">
        <w:rPr>
          <w:rFonts w:ascii="Angsana New" w:hAnsi="Angsana New" w:cs="Angsana New"/>
          <w:sz w:val="32"/>
          <w:szCs w:val="32"/>
        </w:rPr>
        <w:t>Action R</w:t>
      </w:r>
      <w:r w:rsidRPr="00FF244C">
        <w:rPr>
          <w:rFonts w:ascii="Angsana New" w:hAnsi="Angsana New" w:cs="Angsana New"/>
          <w:sz w:val="32"/>
          <w:szCs w:val="32"/>
        </w:rPr>
        <w:t xml:space="preserve">esearch)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เป็นการวิจัยเพื่อแก้ปัญหาเฉพาะหน้าหรือเพื่อจะนำผลการวิจัยไปใช้ในการทำงานและปรับปรุงงานที่ตนเองปฏิบัติอยู่ให้ดีและมีประสิทธิภาพยิ่งขึ้น เช่น การวิจัยหาเทคนิคการสอนที่มีประสิทธิภาพเป็นต้น 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FF244C">
        <w:rPr>
          <w:rFonts w:ascii="Angsana New" w:hAnsi="Angsana New" w:cs="Angsana New"/>
          <w:sz w:val="32"/>
          <w:szCs w:val="32"/>
        </w:rPr>
        <w:t>(</w:t>
      </w:r>
      <w:r w:rsidRPr="00FF244C">
        <w:rPr>
          <w:rFonts w:ascii="Angsana New" w:hAnsi="Angsana New" w:cs="Angsana New"/>
          <w:sz w:val="32"/>
          <w:szCs w:val="32"/>
          <w:cs/>
        </w:rPr>
        <w:t>บำรุง อมรอาจหาญ</w:t>
      </w:r>
      <w:r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>2548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 xml:space="preserve">: 6) </w:t>
      </w:r>
      <w:r w:rsidRPr="00FF244C">
        <w:rPr>
          <w:rFonts w:ascii="Angsana New" w:hAnsi="Angsana New" w:cs="Angsana New" w:hint="cs"/>
          <w:sz w:val="32"/>
          <w:szCs w:val="32"/>
          <w:cs/>
        </w:rPr>
        <w:t>ที่ได้</w:t>
      </w:r>
      <w:r w:rsidRPr="00FF244C">
        <w:rPr>
          <w:rFonts w:ascii="Angsana New" w:hAnsi="Angsana New" w:cs="Angsana New"/>
          <w:sz w:val="32"/>
          <w:szCs w:val="32"/>
          <w:cs/>
        </w:rPr>
        <w:t>กล่าวว่าการวิจัยเชิงปฏิบัติการว่าเป็นกระบวนการวิจัยตามแนวคิดเชิงปฏิรูป มีจุดเน้นที่การตรวจสอบและพินิจพิเคราะห์ความรู้หรือแนวทางปฏิบัติที่เป็นอยู่ เพื่อการริเริ่มความรู้หรือแนวทางปฏิบัติที่เหมาะสมกว่า โดยผู้วิจัยต้องเป็นอิสระ (</w:t>
      </w:r>
      <w:r w:rsidRPr="00FF244C">
        <w:rPr>
          <w:rFonts w:ascii="Angsana New" w:hAnsi="Angsana New" w:cs="Angsana New"/>
          <w:sz w:val="32"/>
          <w:szCs w:val="32"/>
        </w:rPr>
        <w:t xml:space="preserve">Emancipatory) </w:t>
      </w:r>
      <w:r w:rsidRPr="00FF244C">
        <w:rPr>
          <w:rFonts w:ascii="Angsana New" w:hAnsi="Angsana New" w:cs="Angsana New"/>
          <w:sz w:val="32"/>
          <w:szCs w:val="32"/>
          <w:cs/>
        </w:rPr>
        <w:t>จากความรู้ กฎเกณฑ์และพันธนาการทางความคิดเดิม</w:t>
      </w:r>
    </w:p>
    <w:p w:rsidR="001309C4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0163C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="0060163C" w:rsidRPr="00FF244C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Pr="00FF244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60163C" w:rsidRPr="00FF244C">
        <w:rPr>
          <w:rFonts w:ascii="Angsana New" w:hAnsi="Angsana New" w:cs="Angsana New" w:hint="cs"/>
          <w:b/>
          <w:bCs/>
          <w:sz w:val="32"/>
          <w:szCs w:val="32"/>
          <w:cs/>
        </w:rPr>
        <w:t>จุดมุ่งหมายของการวิจัยเชิงปฏิบัติกา</w:t>
      </w:r>
      <w:r w:rsidR="0060163C" w:rsidRPr="00FF244C">
        <w:rPr>
          <w:rFonts w:ascii="Angsana New" w:hAnsi="Angsana New" w:cs="Angsana New" w:hint="cs"/>
          <w:sz w:val="32"/>
          <w:szCs w:val="32"/>
          <w:cs/>
        </w:rPr>
        <w:t>ร</w:t>
      </w:r>
    </w:p>
    <w:p w:rsidR="001309C4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1309C4" w:rsidRPr="00FF244C" w:rsidRDefault="0060163C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>จุดมุ่งหมายของการวิจัยเชิงปฏิบัติการ เพื่อการพัฒนาปรับปรุงประสิทธิภาพการปฏิบัติงานให้ดียิ่งขึ้น โดยการนำงานที่ได้ปฏิบัติมาวิเคราะห์สภาพปัญหาที่เกิดขึ้น ที่ส่งผลให้งานที่กำลังปฏิบัติไม่สำเร็จ จากนั้นใช้แนวคิกประสบการณ์ หรือข้อมูลทางวิชาการที่คาดว่าจะช่วยแก้ไขปัญหาดังกล่าว นำไปทดลองใช้กับกลุ่มเป้าหมาย ที่เกี่ยวข้องกับงานที่</w:t>
      </w:r>
      <w:r w:rsidR="00B27782" w:rsidRPr="00FF244C">
        <w:rPr>
          <w:rFonts w:ascii="Angsana New" w:hAnsi="Angsana New" w:cs="Angsana New" w:hint="cs"/>
          <w:sz w:val="32"/>
          <w:szCs w:val="32"/>
          <w:cs/>
        </w:rPr>
        <w:t xml:space="preserve">ปฏิบัตินั้น </w:t>
      </w:r>
    </w:p>
    <w:p w:rsidR="0060163C" w:rsidRPr="00FF244C" w:rsidRDefault="00B27782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 xml:space="preserve">(พรนภา ยุทธไกร. </w:t>
      </w:r>
      <w:r w:rsidRPr="00FF244C">
        <w:rPr>
          <w:rFonts w:ascii="Angsana New" w:hAnsi="Angsana New" w:cs="Angsana New"/>
          <w:sz w:val="32"/>
          <w:szCs w:val="32"/>
        </w:rPr>
        <w:t>2553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</w:t>
      </w:r>
      <w:r w:rsidR="0060163C" w:rsidRPr="00FF244C">
        <w:rPr>
          <w:rFonts w:ascii="Angsana New" w:hAnsi="Angsana New" w:cs="Angsana New"/>
          <w:sz w:val="32"/>
          <w:szCs w:val="32"/>
        </w:rPr>
        <w:t>: 55-56)</w:t>
      </w:r>
    </w:p>
    <w:p w:rsidR="0060163C" w:rsidRPr="00FF244C" w:rsidRDefault="0060163C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กิตติพร ปัญญาภิญโญผล</w:t>
      </w:r>
      <w:r w:rsidRPr="00FF244C">
        <w:rPr>
          <w:rFonts w:ascii="Angsana New" w:hAnsi="Angsana New" w:cs="Angsana New" w:hint="cs"/>
          <w:sz w:val="32"/>
          <w:szCs w:val="32"/>
          <w:cs/>
        </w:rPr>
        <w:t>.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>(2549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</w:rPr>
        <w:t xml:space="preserve">: 14)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ให้คำอธิบายถึงการวิจัยเชิงปฏิบัติการว่าเป็นวิธีวิทยาการวิจัยที่มีเป้าหมาย </w:t>
      </w:r>
      <w:r w:rsidRPr="00FF244C">
        <w:rPr>
          <w:rFonts w:ascii="Angsana New" w:hAnsi="Angsana New" w:cs="Angsana New"/>
          <w:sz w:val="32"/>
          <w:szCs w:val="32"/>
        </w:rPr>
        <w:t>2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อย่างตามชื่อเรียก </w:t>
      </w:r>
      <w:r w:rsidRPr="00FF244C">
        <w:rPr>
          <w:rFonts w:ascii="Angsana New" w:hAnsi="Angsana New" w:cs="Angsana New"/>
          <w:sz w:val="32"/>
          <w:szCs w:val="32"/>
        </w:rPr>
        <w:t>2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คำ </w:t>
      </w:r>
      <w:r w:rsidRPr="00FF244C">
        <w:rPr>
          <w:rFonts w:ascii="Angsana New" w:hAnsi="Angsana New" w:cs="Angsana New"/>
          <w:sz w:val="32"/>
          <w:szCs w:val="32"/>
        </w:rPr>
        <w:t xml:space="preserve">“Action” </w:t>
      </w:r>
      <w:r w:rsidRPr="00FF244C">
        <w:rPr>
          <w:rFonts w:ascii="Angsana New" w:hAnsi="Angsana New" w:cs="Angsana New"/>
          <w:sz w:val="32"/>
          <w:szCs w:val="32"/>
          <w:cs/>
        </w:rPr>
        <w:t>กับ</w:t>
      </w:r>
      <w:r w:rsidRPr="00FF244C">
        <w:rPr>
          <w:rFonts w:ascii="Angsana New" w:hAnsi="Angsana New" w:cs="Angsana New"/>
          <w:sz w:val="32"/>
          <w:szCs w:val="32"/>
        </w:rPr>
        <w:t xml:space="preserve">“Research” </w:t>
      </w:r>
      <w:r w:rsidRPr="00FF244C">
        <w:rPr>
          <w:rFonts w:ascii="Angsana New" w:hAnsi="Angsana New" w:cs="Angsana New"/>
          <w:sz w:val="32"/>
          <w:szCs w:val="32"/>
          <w:cs/>
        </w:rPr>
        <w:t>กล่าวคือ</w:t>
      </w:r>
    </w:p>
    <w:p w:rsidR="0060163C" w:rsidRPr="00FF244C" w:rsidRDefault="0060163C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 xml:space="preserve">Action </w:t>
      </w:r>
      <w:r w:rsidRPr="00FF244C">
        <w:rPr>
          <w:rFonts w:ascii="Angsana New" w:hAnsi="Angsana New" w:cs="Angsana New"/>
          <w:sz w:val="32"/>
          <w:szCs w:val="32"/>
          <w:cs/>
        </w:rPr>
        <w:t>ลงมือทำ นำมาซึ่งการเปลี่ยนแปลงในหน่วยงาน ชั้นเรียน หรือชุมชน</w:t>
      </w:r>
    </w:p>
    <w:p w:rsidR="0060163C" w:rsidRPr="00FF244C" w:rsidRDefault="0060163C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 xml:space="preserve">Research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วิจัย เพื่อเพิ่มพูนความเข้าใจให้กับผู้วิจัยรวมถึงผู้ที่เกี่ยวข้องกับผู้วิจัยหรือทั้ง </w:t>
      </w:r>
      <w:r w:rsidRPr="00FF244C">
        <w:rPr>
          <w:rFonts w:ascii="Angsana New" w:hAnsi="Angsana New" w:cs="Angsana New"/>
          <w:sz w:val="32"/>
          <w:szCs w:val="32"/>
        </w:rPr>
        <w:t>2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ฝ่าย ในเรื่องของกระบวนการเปลี่ยนแปลงและผลที่เกิดขึ้นจากการเปลี่ยนแปลง จุดเน้นสำคัญของวิธีการวิจัยเชิงปฏิบัติการ คือ การลงมือปฏิบัติและสำคัญลำดับรองลงมา คือ การวิจัยเพื่อช่วยในรูปของการเพิ่มพูนความเข้าใจให้กับผู้ปฏิบัติโดยตรง กล่าวคือ เป็นงานวิจัยในงานที่ตนกำลังปฏิบัติอยู่เป็นการดำเนินการด้วยตนเอง เพื่อเสาะหา ค้นหาเกี่ยวกับเรื่องของตนเอง  รูปแบบของการวิจัยเชิงปฏิบัติการ ตามแนวคิดของ เคมมิสและแมคทักการ์ท </w:t>
      </w:r>
    </w:p>
    <w:p w:rsidR="001309C4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0163C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60163C" w:rsidRPr="00FF244C">
        <w:rPr>
          <w:rFonts w:ascii="Angsana New" w:hAnsi="Angsana New" w:cs="Angsana New"/>
          <w:b/>
          <w:bCs/>
          <w:sz w:val="32"/>
          <w:szCs w:val="32"/>
        </w:rPr>
        <w:t>3.</w:t>
      </w:r>
      <w:r w:rsidRPr="00FF244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60163C" w:rsidRPr="00FF244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60163C" w:rsidRPr="00FF244C">
        <w:rPr>
          <w:rFonts w:ascii="Angsana New" w:hAnsi="Angsana New" w:cs="Angsana New" w:hint="cs"/>
          <w:b/>
          <w:bCs/>
          <w:sz w:val="32"/>
          <w:szCs w:val="32"/>
          <w:cs/>
        </w:rPr>
        <w:t>กระบวนการการดำเนินการวิจัยในเชิงปฏิบัติการ</w:t>
      </w:r>
    </w:p>
    <w:p w:rsidR="001309C4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0163C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60163C" w:rsidRPr="00FF244C">
        <w:rPr>
          <w:rFonts w:ascii="Angsana New" w:hAnsi="Angsana New" w:cs="Angsana New"/>
          <w:sz w:val="32"/>
          <w:szCs w:val="32"/>
          <w:cs/>
        </w:rPr>
        <w:t>การวิจัยเชิงปฏิบัติการประกอบด้วยขั้นตอนต่าง ๆ ดังนี้</w:t>
      </w:r>
    </w:p>
    <w:p w:rsidR="0060163C" w:rsidRPr="00FF244C" w:rsidRDefault="00E33EEB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="0060163C" w:rsidRPr="00FF244C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="0060163C" w:rsidRPr="00FF244C">
        <w:rPr>
          <w:rFonts w:ascii="Angsana New" w:hAnsi="Angsana New" w:cs="Angsana New"/>
          <w:sz w:val="32"/>
          <w:szCs w:val="32"/>
        </w:rPr>
        <w:t xml:space="preserve">1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ขั้นวางแผน (</w:t>
      </w:r>
      <w:r w:rsidR="0060163C" w:rsidRPr="00FF244C">
        <w:rPr>
          <w:rFonts w:ascii="Angsana New" w:hAnsi="Angsana New" w:cs="Angsana New"/>
          <w:sz w:val="32"/>
          <w:szCs w:val="32"/>
        </w:rPr>
        <w:t>Planning)</w:t>
      </w:r>
    </w:p>
    <w:p w:rsidR="0060163C" w:rsidRPr="00FF244C" w:rsidRDefault="0060163C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Pr="00FF244C">
        <w:rPr>
          <w:rFonts w:ascii="Angsana New" w:hAnsi="Angsana New" w:cs="Angsana New"/>
          <w:sz w:val="32"/>
          <w:szCs w:val="32"/>
        </w:rPr>
        <w:t xml:space="preserve">2 </w:t>
      </w:r>
      <w:r w:rsidRPr="00FF244C">
        <w:rPr>
          <w:rFonts w:ascii="Angsana New" w:hAnsi="Angsana New" w:cs="Angsana New"/>
          <w:sz w:val="32"/>
          <w:szCs w:val="32"/>
          <w:cs/>
        </w:rPr>
        <w:t>ขั้นปฏิบัติการ (</w:t>
      </w:r>
      <w:r w:rsidRPr="00FF244C">
        <w:rPr>
          <w:rFonts w:ascii="Angsana New" w:hAnsi="Angsana New" w:cs="Angsana New"/>
          <w:sz w:val="32"/>
          <w:szCs w:val="32"/>
        </w:rPr>
        <w:t>Action)</w:t>
      </w:r>
    </w:p>
    <w:p w:rsidR="0060163C" w:rsidRPr="00FF244C" w:rsidRDefault="0060163C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Pr="00FF244C">
        <w:rPr>
          <w:rFonts w:ascii="Angsana New" w:hAnsi="Angsana New" w:cs="Angsana New"/>
          <w:sz w:val="32"/>
          <w:szCs w:val="32"/>
        </w:rPr>
        <w:t xml:space="preserve">3 </w:t>
      </w:r>
      <w:r w:rsidRPr="00FF244C">
        <w:rPr>
          <w:rFonts w:ascii="Angsana New" w:hAnsi="Angsana New" w:cs="Angsana New"/>
          <w:sz w:val="32"/>
          <w:szCs w:val="32"/>
          <w:cs/>
        </w:rPr>
        <w:t>ขั้นการสังเกตการณ์ (</w:t>
      </w:r>
      <w:r w:rsidRPr="00FF244C">
        <w:rPr>
          <w:rFonts w:ascii="Angsana New" w:hAnsi="Angsana New" w:cs="Angsana New"/>
          <w:sz w:val="32"/>
          <w:szCs w:val="32"/>
        </w:rPr>
        <w:t>Observation)</w:t>
      </w:r>
    </w:p>
    <w:p w:rsidR="0060163C" w:rsidRPr="00FF244C" w:rsidRDefault="0060163C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Pr="00FF244C">
        <w:rPr>
          <w:rFonts w:ascii="Angsana New" w:hAnsi="Angsana New" w:cs="Angsana New"/>
          <w:sz w:val="32"/>
          <w:szCs w:val="32"/>
        </w:rPr>
        <w:t xml:space="preserve">4 </w:t>
      </w:r>
      <w:r w:rsidRPr="00FF244C">
        <w:rPr>
          <w:rFonts w:ascii="Angsana New" w:hAnsi="Angsana New" w:cs="Angsana New"/>
          <w:sz w:val="32"/>
          <w:szCs w:val="32"/>
          <w:cs/>
        </w:rPr>
        <w:t>ขั้นสะท้อนผลการปฏิบัติ (</w:t>
      </w:r>
      <w:r w:rsidRPr="00FF244C">
        <w:rPr>
          <w:rFonts w:ascii="Angsana New" w:hAnsi="Angsana New" w:cs="Angsana New"/>
          <w:sz w:val="32"/>
          <w:szCs w:val="32"/>
        </w:rPr>
        <w:t>Reflection)</w:t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</w:p>
    <w:p w:rsidR="0060163C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60163C" w:rsidRPr="00FF244C">
        <w:rPr>
          <w:rFonts w:ascii="Angsana New" w:hAnsi="Angsana New" w:cs="Angsana New"/>
          <w:sz w:val="32"/>
          <w:szCs w:val="32"/>
          <w:cs/>
        </w:rPr>
        <w:t xml:space="preserve">การดำเนินการตามขั้นตอนเป็นลักษณะการทำงานเป็นวงจรย่อย ๆ วนกันอยู่ภายใต้การ ทำงานของวงจรใหญ่ โดยนำผลที่ได้จากขั้นตอนครั้งก่อนมาเป็นข้อมูลในขั้นวางแผนและทบทวนในขั้นถัดไป ตามความเหมาะสม </w:t>
      </w:r>
      <w:r w:rsidR="0060163C" w:rsidRPr="00FF244C">
        <w:rPr>
          <w:rFonts w:ascii="Angsana New" w:hAnsi="Angsana New" w:cs="Angsana New" w:hint="cs"/>
          <w:sz w:val="32"/>
          <w:szCs w:val="32"/>
          <w:cs/>
        </w:rPr>
        <w:t>(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กิตติพร ปัญญาภิญโญผล</w:t>
      </w:r>
      <w:r w:rsidR="0060163C" w:rsidRPr="00FF244C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B27782" w:rsidRPr="00FF244C">
        <w:rPr>
          <w:rFonts w:ascii="Angsana New" w:hAnsi="Angsana New" w:cs="Angsana New"/>
          <w:sz w:val="32"/>
          <w:szCs w:val="32"/>
        </w:rPr>
        <w:t>2540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  <w:r w:rsidR="00B27782" w:rsidRPr="00FF244C">
        <w:rPr>
          <w:rFonts w:ascii="Angsana New" w:hAnsi="Angsana New" w:cs="Angsana New"/>
          <w:sz w:val="32"/>
          <w:szCs w:val="32"/>
          <w:cs/>
        </w:rPr>
        <w:t xml:space="preserve">: </w:t>
      </w:r>
      <w:r w:rsidR="00B27782" w:rsidRPr="00FF244C">
        <w:rPr>
          <w:rFonts w:ascii="Angsana New" w:hAnsi="Angsana New" w:cs="Angsana New"/>
          <w:sz w:val="32"/>
          <w:szCs w:val="32"/>
        </w:rPr>
        <w:t>47</w:t>
      </w:r>
      <w:r w:rsidR="00B27782" w:rsidRPr="00FF244C">
        <w:rPr>
          <w:rFonts w:ascii="Angsana New" w:hAnsi="Angsana New" w:cs="Angsana New"/>
          <w:sz w:val="32"/>
          <w:szCs w:val="32"/>
          <w:cs/>
        </w:rPr>
        <w:t>-</w:t>
      </w:r>
      <w:r w:rsidR="00B27782" w:rsidRPr="00FF244C">
        <w:rPr>
          <w:rFonts w:ascii="Angsana New" w:hAnsi="Angsana New" w:cs="Angsana New"/>
          <w:sz w:val="32"/>
          <w:szCs w:val="32"/>
        </w:rPr>
        <w:t>48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)</w:t>
      </w:r>
      <w:r w:rsidR="0060163C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60163C" w:rsidRPr="00FF244C" w:rsidRDefault="0060163C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การวิจัยปฏิบัติการได้รับการพัฒนาเป็นครั้งแรกโดย </w:t>
      </w:r>
      <w:r w:rsidRPr="00FF244C">
        <w:rPr>
          <w:rFonts w:ascii="Angsana New" w:hAnsi="Angsana New" w:cs="Angsana New"/>
          <w:sz w:val="32"/>
          <w:szCs w:val="32"/>
        </w:rPr>
        <w:t xml:space="preserve">Kirt Lewin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เมื่อปี ค.ศ. </w:t>
      </w:r>
      <w:r w:rsidRPr="00FF244C">
        <w:rPr>
          <w:rFonts w:ascii="Angsana New" w:hAnsi="Angsana New" w:cs="Angsana New"/>
          <w:sz w:val="32"/>
          <w:szCs w:val="32"/>
        </w:rPr>
        <w:t>1973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มีลักษณะสำคัญ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3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ประการ คือ </w:t>
      </w:r>
    </w:p>
    <w:p w:rsidR="0060163C" w:rsidRPr="00FF244C" w:rsidRDefault="00E33EEB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>1.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กระบวนการวิจัย ประกอบด้วยกิจกรรมสำคัญสองกิจกรรม</w:t>
      </w:r>
      <w:r w:rsidR="0060163C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คือ การวิจัย (</w:t>
      </w:r>
      <w:r w:rsidR="0060163C" w:rsidRPr="00FF244C">
        <w:rPr>
          <w:rFonts w:ascii="Angsana New" w:hAnsi="Angsana New" w:cs="Angsana New"/>
          <w:sz w:val="32"/>
          <w:szCs w:val="32"/>
        </w:rPr>
        <w:t xml:space="preserve">Research)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และการปฏิบัติ (</w:t>
      </w:r>
      <w:r w:rsidR="0060163C" w:rsidRPr="00FF244C">
        <w:rPr>
          <w:rFonts w:ascii="Angsana New" w:hAnsi="Angsana New" w:cs="Angsana New"/>
          <w:sz w:val="32"/>
          <w:szCs w:val="32"/>
        </w:rPr>
        <w:t xml:space="preserve">Action)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การวิจัยเป็นการเรียนรู้โดยการจัดการด้วยตนเอง</w:t>
      </w:r>
      <w:r w:rsidR="0060163C" w:rsidRPr="00FF244C">
        <w:rPr>
          <w:rFonts w:ascii="Angsana New" w:hAnsi="Angsana New" w:cs="Angsana New"/>
          <w:sz w:val="32"/>
          <w:szCs w:val="32"/>
        </w:rPr>
        <w:t xml:space="preserve"> (Self-</w:t>
      </w:r>
      <w:r w:rsidR="0060163C" w:rsidRPr="00FF244C">
        <w:rPr>
          <w:rFonts w:ascii="Angsana New" w:hAnsi="Angsana New" w:cs="Angsana New"/>
          <w:sz w:val="32"/>
          <w:szCs w:val="32"/>
        </w:rPr>
        <w:lastRenderedPageBreak/>
        <w:t xml:space="preserve">managed learning)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จากการวิจัยทดลองกับสภาพปัญหาจริงในองค์การ และมีการนำความรู้จากผลงานวิจัยไปใช้ปฏิบัติให้เกิดการเปลี่ยนแปลงตามที่กำหนด</w:t>
      </w:r>
      <w:r w:rsidR="0060163C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(</w:t>
      </w:r>
      <w:r w:rsidR="00B27782" w:rsidRPr="00FF244C">
        <w:rPr>
          <w:rFonts w:ascii="Angsana New" w:hAnsi="Angsana New" w:cs="Angsana New"/>
          <w:sz w:val="32"/>
          <w:szCs w:val="32"/>
        </w:rPr>
        <w:t>Planned C</w:t>
      </w:r>
      <w:r w:rsidR="0060163C" w:rsidRPr="00FF244C">
        <w:rPr>
          <w:rFonts w:ascii="Angsana New" w:hAnsi="Angsana New" w:cs="Angsana New"/>
          <w:sz w:val="32"/>
          <w:szCs w:val="32"/>
        </w:rPr>
        <w:t>hange)</w:t>
      </w:r>
      <w:r w:rsidR="0060163C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จนเกิดการเปลี่ยนแปลงและพัฒนาในองค์การ</w:t>
      </w:r>
    </w:p>
    <w:p w:rsidR="0060163C" w:rsidRPr="00FF244C" w:rsidRDefault="00E33EEB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>2.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กระบวนการวิจัย เป็นการดำเนินการตามวงจรวิจัย (</w:t>
      </w:r>
      <w:r w:rsidR="0060163C" w:rsidRPr="00FF244C">
        <w:rPr>
          <w:rFonts w:ascii="Angsana New" w:hAnsi="Angsana New" w:cs="Angsana New"/>
          <w:sz w:val="32"/>
          <w:szCs w:val="32"/>
        </w:rPr>
        <w:t xml:space="preserve">Research </w:t>
      </w:r>
      <w:r w:rsidR="001309C4" w:rsidRPr="00FF244C">
        <w:rPr>
          <w:rFonts w:ascii="Angsana New" w:hAnsi="Angsana New" w:cs="Angsana New"/>
          <w:sz w:val="32"/>
          <w:szCs w:val="32"/>
        </w:rPr>
        <w:t>C</w:t>
      </w:r>
      <w:r w:rsidR="0060163C" w:rsidRPr="00FF244C">
        <w:rPr>
          <w:rFonts w:ascii="Angsana New" w:hAnsi="Angsana New" w:cs="Angsana New"/>
          <w:sz w:val="32"/>
          <w:szCs w:val="32"/>
        </w:rPr>
        <w:t>ycle)</w:t>
      </w:r>
      <w:r w:rsidR="0060163C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 xml:space="preserve">ซ้ำๆ กันหลายรอบ โดยแต่ละวงจรประกอบด้วยกิจกรรมสำคัญ </w:t>
      </w:r>
      <w:r w:rsidR="0060163C" w:rsidRPr="00FF244C">
        <w:rPr>
          <w:rFonts w:ascii="Angsana New" w:hAnsi="Angsana New" w:cs="Angsana New"/>
          <w:sz w:val="32"/>
          <w:szCs w:val="32"/>
        </w:rPr>
        <w:t>4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 xml:space="preserve"> กิจกรรม คือ การระบุปัญหาวิจัย</w:t>
      </w:r>
      <w:r w:rsidR="00FC3D8C" w:rsidRPr="00FF244C">
        <w:rPr>
          <w:rFonts w:ascii="Angsana New" w:hAnsi="Angsana New" w:cs="Angsana New"/>
          <w:sz w:val="32"/>
          <w:szCs w:val="32"/>
        </w:rPr>
        <w:t xml:space="preserve"> (Problem I</w:t>
      </w:r>
      <w:r w:rsidR="0060163C" w:rsidRPr="00FF244C">
        <w:rPr>
          <w:rFonts w:ascii="Angsana New" w:hAnsi="Angsana New" w:cs="Angsana New"/>
          <w:sz w:val="32"/>
          <w:szCs w:val="32"/>
        </w:rPr>
        <w:t xml:space="preserve">dentifying)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การวางแผนงานวิจัย (</w:t>
      </w:r>
      <w:r w:rsidR="0060163C" w:rsidRPr="00FF244C">
        <w:rPr>
          <w:rFonts w:ascii="Angsana New" w:hAnsi="Angsana New" w:cs="Angsana New"/>
          <w:sz w:val="32"/>
          <w:szCs w:val="32"/>
        </w:rPr>
        <w:t xml:space="preserve">Research </w:t>
      </w:r>
      <w:r w:rsidR="001309C4" w:rsidRPr="00FF244C">
        <w:rPr>
          <w:rFonts w:ascii="Angsana New" w:hAnsi="Angsana New" w:cs="Angsana New"/>
          <w:sz w:val="32"/>
          <w:szCs w:val="32"/>
        </w:rPr>
        <w:t>P</w:t>
      </w:r>
      <w:r w:rsidR="0060163C" w:rsidRPr="00FF244C">
        <w:rPr>
          <w:rFonts w:ascii="Angsana New" w:hAnsi="Angsana New" w:cs="Angsana New"/>
          <w:sz w:val="32"/>
          <w:szCs w:val="32"/>
        </w:rPr>
        <w:t xml:space="preserve">lanning)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การปฏิบัติการ (</w:t>
      </w:r>
      <w:r w:rsidR="0060163C" w:rsidRPr="00FF244C">
        <w:rPr>
          <w:rFonts w:ascii="Angsana New" w:hAnsi="Angsana New" w:cs="Angsana New"/>
          <w:sz w:val="32"/>
          <w:szCs w:val="32"/>
        </w:rPr>
        <w:t xml:space="preserve">Acting)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และการ</w:t>
      </w:r>
      <w:r w:rsidR="0060163C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ประเมินผล(</w:t>
      </w:r>
      <w:r w:rsidR="0060163C" w:rsidRPr="00FF244C">
        <w:rPr>
          <w:rFonts w:ascii="Angsana New" w:hAnsi="Angsana New" w:cs="Angsana New"/>
          <w:sz w:val="32"/>
          <w:szCs w:val="32"/>
        </w:rPr>
        <w:t>Evaluating)</w:t>
      </w:r>
    </w:p>
    <w:p w:rsidR="0060163C" w:rsidRPr="00FF244C" w:rsidRDefault="00E33EEB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>3.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กระบวนการวิจัยเน้นความสำคัญของมุมมองที่แตกต่างระหว่างผู้ร่วมงาน</w:t>
      </w:r>
      <w:r w:rsidR="0060163C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วิจัยทุกฝ่าย ในการทำงานการแลกเปลี่ยนความคิดอันจะทำให้ได้ข้อค้นพบซึ่งก่อให้เกิดการเรียนรู้และ การนำความรู้ที่ได้รับไปใช้ประยุกต์ป</w:t>
      </w:r>
      <w:r w:rsidR="001309C4" w:rsidRPr="00FF244C">
        <w:rPr>
          <w:rFonts w:ascii="Angsana New" w:hAnsi="Angsana New" w:cs="Angsana New"/>
          <w:sz w:val="32"/>
          <w:szCs w:val="32"/>
          <w:cs/>
        </w:rPr>
        <w:t>ฏิบัติให้เกิดการเปลี่ยนแปลง และ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ผลที่ได้รับจากการวิจัยนอก จากจะได้ความรู้เชิงวิชาการที่เกี่ยวข้องกับการพัฒนา และตรวจสอบทางทฤษฎีและหลักวิชาแล้ว ต้องได้ความรู้ที่สามารถนำไปประยุกต์ปฏิบัติได้จริงเป็นประโยชน์โดยตรงต่อองค์การแบบทันใจ และเป็น ประโยชน์ต่อการพัฒนากิจกรรมในชีวิตประจำวันในสังคม</w:t>
      </w:r>
      <w:r w:rsidR="0060163C" w:rsidRPr="00FF244C">
        <w:rPr>
          <w:rFonts w:ascii="Angsana New" w:hAnsi="Angsana New" w:cs="Angsana New"/>
          <w:sz w:val="32"/>
          <w:szCs w:val="32"/>
        </w:rPr>
        <w:t xml:space="preserve"> (</w:t>
      </w:r>
      <w:r w:rsidR="0060163C" w:rsidRPr="00FF244C">
        <w:rPr>
          <w:rFonts w:ascii="Angsana New" w:hAnsi="Angsana New" w:cs="Angsana New"/>
          <w:sz w:val="32"/>
          <w:szCs w:val="32"/>
          <w:cs/>
        </w:rPr>
        <w:t>สำนักงานเลขาธิการคุรุสภา.</w:t>
      </w:r>
      <w:r w:rsidR="0060163C" w:rsidRPr="00FF244C">
        <w:rPr>
          <w:rFonts w:ascii="Angsana New" w:hAnsi="Angsana New" w:cs="Angsana New"/>
          <w:sz w:val="32"/>
          <w:szCs w:val="32"/>
        </w:rPr>
        <w:t xml:space="preserve"> 2550</w:t>
      </w:r>
      <w:r w:rsidR="001309C4" w:rsidRPr="00FF244C">
        <w:rPr>
          <w:rFonts w:ascii="Angsana New" w:hAnsi="Angsana New" w:cs="Angsana New"/>
          <w:sz w:val="32"/>
          <w:szCs w:val="32"/>
        </w:rPr>
        <w:t xml:space="preserve"> </w:t>
      </w:r>
      <w:r w:rsidR="0060163C" w:rsidRPr="00FF244C">
        <w:rPr>
          <w:rFonts w:ascii="Angsana New" w:hAnsi="Angsana New" w:cs="Angsana New"/>
          <w:sz w:val="32"/>
          <w:szCs w:val="32"/>
        </w:rPr>
        <w:t>: 2)</w:t>
      </w:r>
    </w:p>
    <w:p w:rsidR="00FC3D8C" w:rsidRPr="00FF244C" w:rsidRDefault="00FC3D8C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0163C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60163C" w:rsidRPr="00FF244C">
        <w:rPr>
          <w:rFonts w:ascii="Angsana New" w:hAnsi="Angsana New" w:cs="Angsana New"/>
          <w:b/>
          <w:bCs/>
          <w:sz w:val="32"/>
          <w:szCs w:val="32"/>
        </w:rPr>
        <w:t xml:space="preserve">4. 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0163C" w:rsidRPr="00FF244C">
        <w:rPr>
          <w:rFonts w:ascii="Angsana New" w:hAnsi="Angsana New" w:cs="Angsana New"/>
          <w:b/>
          <w:bCs/>
          <w:sz w:val="32"/>
          <w:szCs w:val="32"/>
          <w:cs/>
        </w:rPr>
        <w:t>หลักการสำคัญของการวิจัยเชิงปฏิบัติการ</w:t>
      </w:r>
    </w:p>
    <w:p w:rsidR="001309C4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E235D0" w:rsidRPr="00FF244C" w:rsidRDefault="0060163C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1309C4"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หลักการสำคัญของการวิจัยเชิงปฏิบัติการที่ต้องตระหนักอยู่เสมอ คือ กลุ่มเป้าหมายมีความสำคัญต่อกระบวนการวิจัย และต้องใช้กระบวนการวิจัยใน 4 ขั้นตอนได้แก่ การวางแผน การปฏิบัติ การสังเกต และการสะท้อนผล เพื่อนำมาปรับปรุงใหม่ ซึ่งวงจรของ 4 ขั้นตอน จะมีลักษณะการดำเนินการเป็นบันไดวน กระทำจนกว่าจะได้ผลการปฏิบัติตามจุดมุ่งหมาย </w:t>
      </w:r>
      <w:r w:rsidR="00FC3D8C" w:rsidRPr="00FF244C">
        <w:rPr>
          <w:rFonts w:ascii="Angsana New" w:hAnsi="Angsana New" w:cs="Angsana New"/>
          <w:sz w:val="32"/>
          <w:szCs w:val="32"/>
          <w:cs/>
        </w:rPr>
        <w:t xml:space="preserve">(พรนภา ยุทธไกร. </w:t>
      </w:r>
      <w:r w:rsidR="00FC3D8C" w:rsidRPr="00FF244C">
        <w:rPr>
          <w:rFonts w:ascii="Angsana New" w:hAnsi="Angsana New" w:cs="Angsana New"/>
          <w:sz w:val="32"/>
          <w:szCs w:val="32"/>
        </w:rPr>
        <w:t>2558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: </w:t>
      </w:r>
      <w:r w:rsidR="00FC3D8C" w:rsidRPr="00FF244C">
        <w:rPr>
          <w:rFonts w:ascii="Angsana New" w:hAnsi="Angsana New" w:cs="Angsana New"/>
          <w:sz w:val="32"/>
          <w:szCs w:val="32"/>
        </w:rPr>
        <w:t>58</w:t>
      </w:r>
      <w:r w:rsidRPr="00FF244C">
        <w:rPr>
          <w:rFonts w:ascii="Angsana New" w:hAnsi="Angsana New" w:cs="Angsana New"/>
          <w:sz w:val="32"/>
          <w:szCs w:val="32"/>
          <w:cs/>
        </w:rPr>
        <w:t>)</w:t>
      </w:r>
    </w:p>
    <w:p w:rsidR="00D922D6" w:rsidRPr="00FF244C" w:rsidRDefault="00D922D6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235D0" w:rsidRPr="00FF244C" w:rsidRDefault="00B029AB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 w:rsidRPr="00FF244C">
        <w:rPr>
          <w:rFonts w:ascii="Angsana New" w:hAnsi="Angsana New" w:cs="Angsana New"/>
          <w:b/>
          <w:bCs/>
          <w:sz w:val="36"/>
          <w:szCs w:val="36"/>
          <w:cs/>
        </w:rPr>
        <w:t>วิวัฒนาการของการสร้างเครื่องมือวิจัยสภาพแวดล้อมในชั้นเรียน</w:t>
      </w:r>
    </w:p>
    <w:p w:rsidR="00E235D0" w:rsidRPr="00FF244C" w:rsidRDefault="00E235D0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E235D0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B029AB" w:rsidRPr="00FF244C">
        <w:rPr>
          <w:rFonts w:ascii="Angsana New" w:hAnsi="Angsana New" w:cs="Angsana New"/>
          <w:sz w:val="32"/>
          <w:szCs w:val="32"/>
          <w:cs/>
        </w:rPr>
        <w:t xml:space="preserve">เครื่องมือวิจัยสภาพแวดล้อมในชั้นเรียนได้วิวัฒนาการการสร้างเครื่องมือวิจัยมาโดยตลอดและได้มีนักวิจัยชื่อ </w:t>
      </w:r>
      <w:r w:rsidR="00B029AB" w:rsidRPr="00FF244C">
        <w:rPr>
          <w:rFonts w:ascii="Angsana New" w:hAnsi="Angsana New" w:cs="Angsana New"/>
          <w:sz w:val="32"/>
          <w:szCs w:val="32"/>
        </w:rPr>
        <w:t xml:space="preserve">Moos </w:t>
      </w:r>
      <w:r w:rsidRPr="00FF244C">
        <w:rPr>
          <w:rFonts w:ascii="Angsana New" w:hAnsi="Angsana New" w:cs="Angsana New"/>
          <w:sz w:val="32"/>
          <w:szCs w:val="32"/>
        </w:rPr>
        <w:t>and</w:t>
      </w:r>
      <w:r w:rsidR="00B029AB" w:rsidRPr="00FF244C">
        <w:rPr>
          <w:rFonts w:ascii="Angsana New" w:hAnsi="Angsana New" w:cs="Angsana New"/>
          <w:sz w:val="32"/>
          <w:szCs w:val="32"/>
        </w:rPr>
        <w:t xml:space="preserve"> Walberg </w:t>
      </w:r>
      <w:r w:rsidR="00F61F96" w:rsidRPr="00FF244C">
        <w:rPr>
          <w:rFonts w:ascii="Angsana New" w:hAnsi="Angsana New" w:cs="Angsana New" w:hint="cs"/>
          <w:sz w:val="32"/>
          <w:szCs w:val="32"/>
          <w:cs/>
        </w:rPr>
        <w:t>(</w:t>
      </w:r>
      <w:r w:rsidR="00FC3D8C" w:rsidRPr="00FF244C">
        <w:rPr>
          <w:rFonts w:ascii="Angsana New" w:hAnsi="Angsana New" w:cs="Angsana New"/>
          <w:sz w:val="32"/>
          <w:szCs w:val="32"/>
        </w:rPr>
        <w:t>1968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 xml:space="preserve">) โดยประยุกต์การทำวิจัยมาจากทฤษฏี </w:t>
      </w:r>
      <w:r w:rsidR="00B029AB" w:rsidRPr="00FF244C">
        <w:rPr>
          <w:rFonts w:ascii="Angsana New" w:hAnsi="Angsana New" w:cs="Angsana New"/>
          <w:sz w:val="32"/>
          <w:szCs w:val="32"/>
        </w:rPr>
        <w:t xml:space="preserve">Lewin </w:t>
      </w:r>
      <w:r w:rsidRPr="00FF244C">
        <w:rPr>
          <w:rFonts w:ascii="Angsana New" w:hAnsi="Angsana New" w:cs="Angsana New"/>
          <w:sz w:val="32"/>
          <w:szCs w:val="32"/>
        </w:rPr>
        <w:t>and</w:t>
      </w:r>
      <w:r w:rsidR="00B029AB" w:rsidRPr="00FF244C">
        <w:rPr>
          <w:rFonts w:ascii="Angsana New" w:hAnsi="Angsana New" w:cs="Angsana New"/>
          <w:sz w:val="32"/>
          <w:szCs w:val="32"/>
        </w:rPr>
        <w:t xml:space="preserve"> Murrey</w:t>
      </w:r>
      <w:r w:rsidR="00F61F96" w:rsidRPr="00FF244C">
        <w:rPr>
          <w:rFonts w:ascii="Angsana New" w:hAnsi="Angsana New" w:cs="Angsana New"/>
          <w:sz w:val="32"/>
          <w:szCs w:val="32"/>
        </w:rPr>
        <w:t xml:space="preserve"> (</w:t>
      </w:r>
      <w:r w:rsidR="00FC3D8C" w:rsidRPr="00FF244C">
        <w:rPr>
          <w:rFonts w:ascii="Angsana New" w:hAnsi="Angsana New" w:cs="Angsana New"/>
          <w:sz w:val="32"/>
          <w:szCs w:val="32"/>
        </w:rPr>
        <w:t>1983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 xml:space="preserve">) ที่ได้เสนอทฤษฎีกรอบของการทำงานเป็นสมการ </w:t>
      </w:r>
      <w:r w:rsidR="00B029AB" w:rsidRPr="00FF244C">
        <w:rPr>
          <w:rFonts w:ascii="Angsana New" w:hAnsi="Angsana New" w:cs="Angsana New"/>
          <w:sz w:val="32"/>
          <w:szCs w:val="32"/>
        </w:rPr>
        <w:t>B = f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  <w:r w:rsidR="00B029AB" w:rsidRPr="00FF244C">
        <w:rPr>
          <w:rFonts w:ascii="Angsana New" w:hAnsi="Angsana New" w:cs="Angsana New"/>
          <w:sz w:val="32"/>
          <w:szCs w:val="32"/>
        </w:rPr>
        <w:t xml:space="preserve">(P, E) 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 xml:space="preserve">เมื่อ </w:t>
      </w:r>
      <w:r w:rsidR="00B029AB" w:rsidRPr="00FF244C">
        <w:rPr>
          <w:rFonts w:ascii="Angsana New" w:hAnsi="Angsana New" w:cs="Angsana New"/>
          <w:sz w:val="32"/>
          <w:szCs w:val="32"/>
        </w:rPr>
        <w:t xml:space="preserve">B 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>คือ สมรรถนะของมนุษย์ที่มีอิทธิพลต่าง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 xml:space="preserve">ๆ ซึ่ง </w:t>
      </w:r>
      <w:r w:rsidR="00B029AB" w:rsidRPr="00FF244C">
        <w:rPr>
          <w:rFonts w:ascii="Angsana New" w:hAnsi="Angsana New" w:cs="Angsana New"/>
          <w:sz w:val="32"/>
          <w:szCs w:val="32"/>
        </w:rPr>
        <w:t xml:space="preserve">P 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 xml:space="preserve">หมายถึง บุคคล และ </w:t>
      </w:r>
      <w:r w:rsidR="00B029AB" w:rsidRPr="00FF244C">
        <w:rPr>
          <w:rFonts w:ascii="Angsana New" w:hAnsi="Angsana New" w:cs="Angsana New"/>
          <w:sz w:val="32"/>
          <w:szCs w:val="32"/>
        </w:rPr>
        <w:t xml:space="preserve">E 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>หมายถึงสภาพแวดล้อม โดย</w:t>
      </w:r>
      <w:r w:rsidR="00F61F96" w:rsidRPr="00FF244C">
        <w:t xml:space="preserve"> </w:t>
      </w:r>
      <w:r w:rsidR="00F61F96" w:rsidRPr="00FF244C">
        <w:rPr>
          <w:rFonts w:ascii="Angsana New" w:hAnsi="Angsana New" w:cs="Angsana New"/>
          <w:sz w:val="32"/>
          <w:szCs w:val="32"/>
        </w:rPr>
        <w:t xml:space="preserve">Murrey 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 xml:space="preserve">ได้ประยุกต์ทฤษฎีนี้และได้สร้างเครื่องมือวิจัยสภาพแวดล้อมในชั้นเรียนขึ้นเป็นครั้งแรก เพื่อใช้กับนักศึกษาสาขาวิชาฟิสิกส์ แห่งมหาวิทยาลัยฮาร์วาร์ต </w:t>
      </w:r>
      <w:r w:rsidR="00B029AB" w:rsidRPr="00FF244C">
        <w:rPr>
          <w:rFonts w:ascii="Angsana New" w:hAnsi="Angsana New" w:cs="Angsana New"/>
          <w:sz w:val="32"/>
          <w:szCs w:val="32"/>
          <w:cs/>
        </w:rPr>
        <w:lastRenderedPageBreak/>
        <w:t>ประเทศสหรัฐอเมริกา และ 35 ปีต่อมา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  <w:r w:rsidR="00B029AB" w:rsidRPr="00FF244C">
        <w:rPr>
          <w:rFonts w:ascii="Angsana New" w:hAnsi="Angsana New" w:cs="Angsana New"/>
          <w:sz w:val="32"/>
          <w:szCs w:val="32"/>
        </w:rPr>
        <w:t xml:space="preserve">Moos </w:t>
      </w:r>
      <w:r w:rsidR="00F61F96" w:rsidRPr="00FF244C">
        <w:rPr>
          <w:rFonts w:ascii="Angsana New" w:hAnsi="Angsana New" w:cs="Angsana New" w:hint="cs"/>
          <w:sz w:val="32"/>
          <w:szCs w:val="32"/>
          <w:cs/>
        </w:rPr>
        <w:t>(</w:t>
      </w:r>
      <w:r w:rsidR="00FC3D8C" w:rsidRPr="00FF244C">
        <w:rPr>
          <w:rFonts w:ascii="Angsana New" w:hAnsi="Angsana New" w:cs="Angsana New"/>
          <w:sz w:val="32"/>
          <w:szCs w:val="32"/>
        </w:rPr>
        <w:t>1973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>) ก็ได้สร้างเครื่องมือประเมินสังคมมนุษย์ที่มีความสัมพันธ์ในการอยู่ร่วมกับสภาพแวดล้อมต่าง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 xml:space="preserve">ๆ กับบุคคลอื่นโดยผลการวิจัยได้ว่าสรุปได้ว่ามนุษย์สามารถเปลี่ยนสมรรถนะได้ 3 รูปแบบ ได้แก่ การพัฒนาความสัมพันธ์ การพัฒนาตน และการปรับเข้าสู่ความเป็นระบบในสังคมนั้น </w:t>
      </w:r>
      <w:r w:rsidR="00B029AB" w:rsidRPr="00FF244C">
        <w:rPr>
          <w:rFonts w:ascii="Angsana New" w:hAnsi="Angsana New" w:cs="Angsana New"/>
          <w:sz w:val="32"/>
          <w:szCs w:val="32"/>
        </w:rPr>
        <w:t xml:space="preserve">Walberg, Fraser, </w:t>
      </w:r>
      <w:r w:rsidRPr="00FF244C">
        <w:rPr>
          <w:rFonts w:ascii="Angsana New" w:hAnsi="Angsana New" w:cs="Angsana New"/>
          <w:sz w:val="32"/>
          <w:szCs w:val="32"/>
        </w:rPr>
        <w:t>and</w:t>
      </w:r>
      <w:r w:rsidR="00B029AB" w:rsidRPr="00FF244C">
        <w:rPr>
          <w:rFonts w:ascii="Angsana New" w:hAnsi="Angsana New" w:cs="Angsana New"/>
          <w:sz w:val="32"/>
          <w:szCs w:val="32"/>
        </w:rPr>
        <w:t xml:space="preserve"> Welch</w:t>
      </w:r>
      <w:r w:rsidR="004530EF" w:rsidRPr="00FF244C">
        <w:rPr>
          <w:rFonts w:ascii="Angsana New" w:hAnsi="Angsana New" w:cs="Angsana New"/>
          <w:sz w:val="32"/>
          <w:szCs w:val="32"/>
        </w:rPr>
        <w:t xml:space="preserve"> (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 xml:space="preserve">1986) ได้วิจัยสภาพแวดล้อมในชั้นเรียนและได้ผลการวิจัยว่า สภาพแวดล้อมในชั้นเรียนมีผลต่อผลสัมฤทธิ์ทางการเรียนและทัศนคติของผู้เรียน ต่อมา </w:t>
      </w:r>
      <w:r w:rsidR="00B029AB" w:rsidRPr="00FF244C">
        <w:rPr>
          <w:rFonts w:ascii="Angsana New" w:hAnsi="Angsana New" w:cs="Angsana New"/>
          <w:sz w:val="32"/>
          <w:szCs w:val="32"/>
        </w:rPr>
        <w:t xml:space="preserve">Fisher </w:t>
      </w:r>
      <w:r w:rsidRPr="00FF244C">
        <w:rPr>
          <w:rFonts w:ascii="Angsana New" w:hAnsi="Angsana New" w:cs="Angsana New"/>
          <w:sz w:val="32"/>
          <w:szCs w:val="32"/>
        </w:rPr>
        <w:t>and</w:t>
      </w:r>
      <w:r w:rsidR="00B029AB" w:rsidRPr="00FF244C">
        <w:rPr>
          <w:rFonts w:ascii="Angsana New" w:hAnsi="Angsana New" w:cs="Angsana New"/>
          <w:sz w:val="32"/>
          <w:szCs w:val="32"/>
        </w:rPr>
        <w:t xml:space="preserve"> Fraser</w:t>
      </w:r>
      <w:r w:rsidR="004530EF" w:rsidRPr="00FF244C">
        <w:rPr>
          <w:rFonts w:ascii="Angsana New" w:hAnsi="Angsana New" w:cs="Angsana New"/>
          <w:sz w:val="32"/>
          <w:szCs w:val="32"/>
        </w:rPr>
        <w:t xml:space="preserve"> (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>1992) ก็ได้วิจัยความคิดเห็นของผู้เรียนและผู้สอนต่อการจัดสภาพแวดล้อมในชั้นเรียน โดยสรุปการวิจัยผลได้ว่า สภาพแวดล้อมในชั้นเรียนเป็นบรรยากาศที่ผู้เรียนได้รับรู้ด้วยตนเอง การขาดการสังเกตในชั้นเรียนจะไม่สามารถรับรู้สมรรถนะทั้งผู้เรียนและผู้สอนอย่างแท้จริง และผู้เรียนเท่านั้นเป็นผู้ตัดสินในการดำเนินกิจกรรมต่างๆ ในชั้นเรียน ต่อมาได้มีการสร้างเครื่องมือเพื่อทำการวิจัยในชั้นเรียนอย่างต่อเนื่องจนถึงปัจจุบัน</w:t>
      </w:r>
      <w:r w:rsidR="00FC3D8C" w:rsidRPr="00FF244C">
        <w:rPr>
          <w:rFonts w:ascii="Angsana New" w:hAnsi="Angsana New" w:cs="Angsana New" w:hint="cs"/>
          <w:sz w:val="32"/>
          <w:szCs w:val="32"/>
          <w:cs/>
        </w:rPr>
        <w:t xml:space="preserve"> (ต้นสกุล ศานติบูรณ์. </w:t>
      </w:r>
      <w:r w:rsidR="00FC3D8C" w:rsidRPr="00FF244C">
        <w:rPr>
          <w:rFonts w:ascii="Angsana New" w:hAnsi="Angsana New" w:cs="Angsana New"/>
          <w:sz w:val="32"/>
          <w:szCs w:val="32"/>
        </w:rPr>
        <w:t>2555</w:t>
      </w:r>
      <w:r w:rsidRPr="00FF244C">
        <w:rPr>
          <w:rFonts w:ascii="Angsana New" w:hAnsi="Angsana New" w:cs="Angsana New"/>
          <w:sz w:val="32"/>
          <w:szCs w:val="32"/>
        </w:rPr>
        <w:t xml:space="preserve"> </w:t>
      </w:r>
      <w:r w:rsidR="00F61F96" w:rsidRPr="00FF244C">
        <w:rPr>
          <w:rFonts w:ascii="Angsana New" w:hAnsi="Angsana New" w:cs="Angsana New"/>
          <w:sz w:val="32"/>
          <w:szCs w:val="32"/>
        </w:rPr>
        <w:t xml:space="preserve">: </w:t>
      </w:r>
      <w:r w:rsidR="00C23D17" w:rsidRPr="00FF244C">
        <w:rPr>
          <w:rFonts w:ascii="Angsana New" w:hAnsi="Angsana New" w:cs="Angsana New"/>
          <w:sz w:val="32"/>
          <w:szCs w:val="32"/>
        </w:rPr>
        <w:t>83)</w:t>
      </w:r>
    </w:p>
    <w:p w:rsidR="00EC7DD2" w:rsidRPr="00FF244C" w:rsidRDefault="00EC7DD2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235D0" w:rsidRPr="00FF244C" w:rsidRDefault="00FF244C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บริบท</w:t>
      </w:r>
      <w:r w:rsidR="00B029AB" w:rsidRPr="00FF244C">
        <w:rPr>
          <w:rFonts w:ascii="Angsana New" w:hAnsi="Angsana New" w:cs="Angsana New"/>
          <w:b/>
          <w:bCs/>
          <w:sz w:val="36"/>
          <w:szCs w:val="36"/>
          <w:cs/>
        </w:rPr>
        <w:t>ทั่วไปของโรงเรียนบรบือวิทยาคาร</w:t>
      </w:r>
    </w:p>
    <w:p w:rsidR="00E235D0" w:rsidRPr="00FF244C" w:rsidRDefault="00E235D0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DF2233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F2233" w:rsidRPr="00FF244C">
        <w:rPr>
          <w:rFonts w:ascii="Angsana New" w:hAnsi="Angsana New" w:cs="Angsana New" w:hint="cs"/>
          <w:b/>
          <w:bCs/>
          <w:sz w:val="32"/>
          <w:szCs w:val="32"/>
          <w:cs/>
        </w:rPr>
        <w:t>1.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DF2233"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สภาพทั่วไป</w:t>
      </w:r>
    </w:p>
    <w:p w:rsidR="001309C4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1309C4" w:rsidRPr="00FF244C" w:rsidRDefault="00DF2233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B029AB" w:rsidRPr="00FF244C">
        <w:rPr>
          <w:rFonts w:ascii="Angsana New" w:hAnsi="Angsana New" w:cs="Angsana New"/>
          <w:sz w:val="32"/>
          <w:szCs w:val="32"/>
          <w:cs/>
        </w:rPr>
        <w:t>โรงเรียนบรบือวิทยาคาร อำเภอบรบือ จังหวัดมหาสารคาม เป็นโรงเรียนระดับมัธยมศึกษา แบบสหศึกษา ขนาดใหญ่ สังกัดกรมสามัญศึกษา กระทรวงศึก</w:t>
      </w:r>
      <w:r w:rsidR="00EC7DD2" w:rsidRPr="00FF244C">
        <w:rPr>
          <w:rFonts w:ascii="Angsana New" w:hAnsi="Angsana New" w:cs="Angsana New"/>
          <w:sz w:val="32"/>
          <w:szCs w:val="32"/>
          <w:cs/>
        </w:rPr>
        <w:t xml:space="preserve">ษาธิการ จัดตั้งขึ้นเมื่อวันที่ </w:t>
      </w:r>
      <w:r w:rsidR="00EC7DD2" w:rsidRPr="00FF244C">
        <w:rPr>
          <w:rFonts w:ascii="Angsana New" w:hAnsi="Angsana New" w:cs="Angsana New"/>
          <w:sz w:val="32"/>
          <w:szCs w:val="32"/>
        </w:rPr>
        <w:t>7</w:t>
      </w:r>
      <w:r w:rsidR="00EC7DD2" w:rsidRPr="00FF244C">
        <w:rPr>
          <w:rFonts w:ascii="Angsana New" w:hAnsi="Angsana New" w:cs="Angsana New"/>
          <w:sz w:val="32"/>
          <w:szCs w:val="32"/>
          <w:cs/>
        </w:rPr>
        <w:t xml:space="preserve"> เมษายน พ.ศ. </w:t>
      </w:r>
      <w:r w:rsidR="00EC7DD2" w:rsidRPr="00FF244C">
        <w:rPr>
          <w:rFonts w:ascii="Angsana New" w:hAnsi="Angsana New" w:cs="Angsana New"/>
          <w:sz w:val="32"/>
          <w:szCs w:val="32"/>
        </w:rPr>
        <w:t>2514</w:t>
      </w:r>
      <w:r w:rsidR="00EC7DD2" w:rsidRPr="00FF244C">
        <w:rPr>
          <w:rFonts w:ascii="Angsana New" w:hAnsi="Angsana New" w:cs="Angsana New"/>
          <w:sz w:val="32"/>
          <w:szCs w:val="32"/>
          <w:cs/>
        </w:rPr>
        <w:t xml:space="preserve"> ตั้งอยู่เลขที่ </w:t>
      </w:r>
      <w:r w:rsidR="00EC7DD2" w:rsidRPr="00FF244C">
        <w:rPr>
          <w:rFonts w:ascii="Angsana New" w:hAnsi="Angsana New" w:cs="Angsana New"/>
          <w:sz w:val="32"/>
          <w:szCs w:val="32"/>
        </w:rPr>
        <w:t>59</w:t>
      </w:r>
      <w:r w:rsidR="00EC7DD2" w:rsidRPr="00FF244C">
        <w:rPr>
          <w:rFonts w:ascii="Angsana New" w:hAnsi="Angsana New" w:cs="Angsana New"/>
          <w:sz w:val="32"/>
          <w:szCs w:val="32"/>
          <w:cs/>
        </w:rPr>
        <w:t xml:space="preserve"> ถนนแจ้งสนิท หมู่ที่ </w:t>
      </w:r>
      <w:r w:rsidR="00EC7DD2" w:rsidRPr="00FF244C">
        <w:rPr>
          <w:rFonts w:ascii="Angsana New" w:hAnsi="Angsana New" w:cs="Angsana New"/>
          <w:sz w:val="32"/>
          <w:szCs w:val="32"/>
        </w:rPr>
        <w:t>16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 xml:space="preserve"> คุ้มศรีพิลา ตำบลหนองสิม อำเภอบรบือ จังหวัดมหาสารคาม ที่มีรูปแบบการจัดกิจกรรมโดยวิธีต่าง</w:t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>ๆ อย่างหลากหลายที่มุ่งให้ผู้เรียนเกิดการ เรียนรู้อย่างแท้จริงเกิดการพัฒนาตนและสั่งสมคุณลักษณะที่จำเป็นสำหรับการเป็นสมาชิกที่ดีของสังคมของประเทศชาติต่อไป การจัดกิจกรรมการเรียนการสอนที่มุ่งพัฒนาผู้เรียน จึงต้องใช้เทคนิควิธีการเรียนรู้รูปแบบการสอนหรือกระบวนการเรียนการสอนใน หลากหลายวิธีแผนการพัฒนาคุณภาพโรงเรียนในอนาคต โรงเรียนมุ่งพัฒนาโร</w:t>
      </w:r>
      <w:r w:rsidR="001309C4" w:rsidRPr="00FF244C">
        <w:rPr>
          <w:rFonts w:ascii="Angsana New" w:hAnsi="Angsana New" w:cs="Angsana New"/>
          <w:sz w:val="32"/>
          <w:szCs w:val="32"/>
          <w:cs/>
        </w:rPr>
        <w:t>งเรียนใน</w:t>
      </w:r>
    </w:p>
    <w:p w:rsidR="00E235D0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  <w:cs/>
        </w:rPr>
        <w:t xml:space="preserve">ทุก ๆ ด้านควบคู่กันไป 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>โดยมีเป้าประสง</w:t>
      </w:r>
      <w:r w:rsidRPr="00FF244C">
        <w:rPr>
          <w:rFonts w:ascii="Angsana New" w:hAnsi="Angsana New" w:cs="Angsana New"/>
          <w:sz w:val="32"/>
          <w:szCs w:val="32"/>
          <w:cs/>
        </w:rPr>
        <w:t>ค์ให้นักเรียนเป็นคนดี มีความรู้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 xml:space="preserve"> มีความสุขใน</w:t>
      </w:r>
      <w:r w:rsidRPr="00FF244C">
        <w:rPr>
          <w:rFonts w:ascii="Angsana New" w:hAnsi="Angsana New" w:cs="Angsana New"/>
          <w:sz w:val="32"/>
          <w:szCs w:val="32"/>
          <w:cs/>
        </w:rPr>
        <w:t>สังคม อย่างมีคุณภาพตามมาตรฐาน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 xml:space="preserve"> ดำเนินการให้มีการ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บริหารจัดการโดยโรงเรียนเป็นฐาน 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>ผู้ที่เกี่ยวข้องทุกส่วนมีส่วนร่วมในการพัฒนาและแก้ปัญหา หลักสูตรสถานศึกษาต้องพัฒนาให้สอดคล้องกับคว</w:t>
      </w:r>
      <w:r w:rsidRPr="00FF244C">
        <w:rPr>
          <w:rFonts w:ascii="Angsana New" w:hAnsi="Angsana New" w:cs="Angsana New"/>
          <w:sz w:val="32"/>
          <w:szCs w:val="32"/>
          <w:cs/>
        </w:rPr>
        <w:t>ามต้องการของผู้เรียนและท้องถิ่น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 xml:space="preserve"> ครูและผู้บริหารต้องม</w:t>
      </w:r>
      <w:r w:rsidRPr="00FF244C">
        <w:rPr>
          <w:rFonts w:ascii="Angsana New" w:hAnsi="Angsana New" w:cs="Angsana New"/>
          <w:sz w:val="32"/>
          <w:szCs w:val="32"/>
          <w:cs/>
        </w:rPr>
        <w:t>ีเป็นมืออาชีพตามมาตรฐานวิชาชีพ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 xml:space="preserve"> โรงเรียนได้นำเทคโ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นโลยีมาสู่กระบวนการเรียนการสอน 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>พัฒนาระบบการดูแลช่วยเหลือนักเ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รียนให้มีประสิทธิภาพ 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>พัฒนาระบบการประกันคุณภาพการศึกษาของโรงเรียน และพัฒนาด้านอาคารสถานที่และสิ่งแวดล้อมที่เอื้อต่อความดีความรู้และความสุขของ</w:t>
      </w:r>
      <w:r w:rsidR="00B029AB" w:rsidRPr="00FF244C">
        <w:rPr>
          <w:rFonts w:ascii="Angsana New" w:hAnsi="Angsana New" w:cs="Angsana New"/>
          <w:sz w:val="32"/>
          <w:szCs w:val="32"/>
          <w:cs/>
        </w:rPr>
        <w:lastRenderedPageBreak/>
        <w:t>ผู้เรียนภาพอนาคต โรงเรียนมีความมุ่งมั่นที่จะร่วมกับชุมชนในการพัฒนานักเรียน</w:t>
      </w:r>
      <w:r w:rsidRPr="00FF244C">
        <w:rPr>
          <w:rFonts w:ascii="Angsana New" w:hAnsi="Angsana New" w:cs="Angsana New"/>
          <w:sz w:val="32"/>
          <w:szCs w:val="32"/>
          <w:cs/>
        </w:rPr>
        <w:t>ให้มีคุณภาพ เป็นคนดี มีความรู้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 xml:space="preserve"> และสามารถนำความรู้ไปใช้ในชีวิตสังคมได้อย่างมีความสุขตามอัตภาพ โดยให้มีองค์ประกอ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บที่เป็นคุณลักษณะที่พึงประสงค์ คือ มีวินัย ใฝ่เรียนรู้ ชูคุณธรรม นำกีฬา 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>ร่วมพัฒนาสังคม นิยมไทย</w:t>
      </w:r>
      <w:r w:rsidR="001D3738" w:rsidRPr="00FF244C">
        <w:rPr>
          <w:rFonts w:ascii="Angsana New" w:hAnsi="Angsana New" w:cs="Angsana New"/>
          <w:sz w:val="32"/>
          <w:szCs w:val="32"/>
        </w:rPr>
        <w:t xml:space="preserve"> (</w:t>
      </w:r>
      <w:r w:rsidR="001D3738" w:rsidRPr="00FF244C">
        <w:rPr>
          <w:rFonts w:ascii="Angsana New" w:hAnsi="Angsana New" w:cs="Angsana New" w:hint="cs"/>
          <w:sz w:val="32"/>
          <w:szCs w:val="32"/>
          <w:cs/>
        </w:rPr>
        <w:t>ปร</w:t>
      </w:r>
      <w:r w:rsidR="00EC7DD2" w:rsidRPr="00FF244C">
        <w:rPr>
          <w:rFonts w:ascii="Angsana New" w:hAnsi="Angsana New" w:cs="Angsana New" w:hint="cs"/>
          <w:sz w:val="32"/>
          <w:szCs w:val="32"/>
          <w:cs/>
        </w:rPr>
        <w:t xml:space="preserve">ะวัติโรงเรียนบรบือวิทยาคาร. </w:t>
      </w:r>
      <w:r w:rsidR="00EC7DD2" w:rsidRPr="00FF244C">
        <w:rPr>
          <w:rFonts w:ascii="Angsana New" w:hAnsi="Angsana New" w:cs="Angsana New"/>
          <w:sz w:val="32"/>
          <w:szCs w:val="32"/>
        </w:rPr>
        <w:t>2558</w:t>
      </w:r>
      <w:r w:rsidR="001D3738" w:rsidRPr="00FF244C">
        <w:rPr>
          <w:rFonts w:ascii="Angsana New" w:hAnsi="Angsana New" w:cs="Angsana New" w:hint="cs"/>
          <w:sz w:val="32"/>
          <w:szCs w:val="32"/>
          <w:cs/>
        </w:rPr>
        <w:t>)</w:t>
      </w:r>
    </w:p>
    <w:p w:rsidR="001309C4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DF2233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1C05D6" w:rsidRPr="00FF244C">
        <w:rPr>
          <w:rFonts w:ascii="Angsana New" w:hAnsi="Angsana New" w:cs="Angsana New"/>
          <w:b/>
          <w:bCs/>
          <w:sz w:val="32"/>
          <w:szCs w:val="32"/>
        </w:rPr>
        <w:t>2</w:t>
      </w:r>
      <w:r w:rsidR="00DF2233"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DF2233" w:rsidRPr="00FF244C">
        <w:rPr>
          <w:rFonts w:ascii="Angsana New" w:hAnsi="Angsana New" w:cs="Angsana New" w:hint="cs"/>
          <w:b/>
          <w:bCs/>
          <w:sz w:val="32"/>
          <w:szCs w:val="32"/>
          <w:cs/>
        </w:rPr>
        <w:t>สภาพปัญหา</w:t>
      </w:r>
    </w:p>
    <w:p w:rsidR="001309C4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E22B2A" w:rsidRPr="00FF244C" w:rsidRDefault="001309C4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9C7393" w:rsidRPr="00FF244C">
        <w:rPr>
          <w:rFonts w:ascii="Angsana New" w:hAnsi="Angsana New" w:cs="Angsana New" w:hint="cs"/>
          <w:sz w:val="32"/>
          <w:szCs w:val="32"/>
          <w:cs/>
        </w:rPr>
        <w:t>จากผลการประเมินคุณภาพภายนอกประจำปี 2554-2558 พบข้อเสนอแนะเพื่อการพัฒนา ด้านการจัดการศึกษา ผู้เรียนควรได้รับการส่งเสริมให้มีทักษะการคิดอย่างเป็นกระบวนการจากการจัดกิจกรรมต่าง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7393" w:rsidRPr="00FF244C">
        <w:rPr>
          <w:rFonts w:ascii="Angsana New" w:hAnsi="Angsana New" w:cs="Angsana New" w:hint="cs"/>
          <w:sz w:val="32"/>
          <w:szCs w:val="32"/>
          <w:cs/>
        </w:rPr>
        <w:t>ๆ เพื่อฝึกให้ได้ปฏิบัติตามขั้นตอน จดบันทึก นำผลมาเปรียบเทียบ และร่วมสรุปเป็นความคิดรวบยอด และผู้เรียนควรได้รับการพัฒนาผลสัมฤทธิ์ให้สูงขึ้น โดยสถานศึกษาได้มีปัญหาจากการรับผู้เรียนที่หลากหลายในเขตพื้นที่บริการ ทำให้ผู้เรียนมีพื้นฐานความรู้ที่แตกต่างกัน สถานศึกษาจึงควรจัดกิจกรรมการเรียนการสอนให้ตอบสนองกับความแตกต่างระหว่างบุคคลมากยิ่งขึ้น เพื่อให้ผู้เรียนได้พัฒนาความรู้อย่างเต็มประสิทธิภาพ นอกจากนี้ สถานศึกษาควรมีการพัฒนาพัฒนาเพื่อยกระดับผลสัมฤทธิ์ทางการเรียนของผู้เรียนทุกกลุ่มสาระการเรียนรู้ด้วยการศึกษา วิเคราะห์และวิจัย</w:t>
      </w:r>
      <w:r w:rsidR="00DF2233" w:rsidRPr="00FF244C">
        <w:rPr>
          <w:rFonts w:ascii="Angsana New" w:hAnsi="Angsana New" w:cs="Angsana New" w:hint="cs"/>
          <w:sz w:val="32"/>
          <w:szCs w:val="32"/>
          <w:cs/>
        </w:rPr>
        <w:t xml:space="preserve">อย่างจริงจังเกี่ยวกับผลการทดสอบ </w:t>
      </w:r>
      <w:r w:rsidR="00DF2233" w:rsidRPr="00FF244C">
        <w:rPr>
          <w:rFonts w:ascii="Angsana New" w:hAnsi="Angsana New" w:cs="Angsana New"/>
          <w:sz w:val="32"/>
          <w:szCs w:val="32"/>
        </w:rPr>
        <w:t xml:space="preserve">O-NET </w:t>
      </w:r>
      <w:r w:rsidR="00DF2233" w:rsidRPr="00FF244C">
        <w:rPr>
          <w:rFonts w:ascii="Angsana New" w:hAnsi="Angsana New" w:cs="Angsana New" w:hint="cs"/>
          <w:sz w:val="32"/>
          <w:szCs w:val="32"/>
          <w:cs/>
        </w:rPr>
        <w:t>ทุกระดับการศึกษา ปัจจัยการศึกษาทั้งทางด้านผู้เรียน กระบวนการเรียนการสอนและด้านอื่น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F2233" w:rsidRPr="00FF244C">
        <w:rPr>
          <w:rFonts w:ascii="Angsana New" w:hAnsi="Angsana New" w:cs="Angsana New" w:hint="cs"/>
          <w:sz w:val="32"/>
          <w:szCs w:val="32"/>
          <w:cs/>
        </w:rPr>
        <w:t>ๆ กระบวนการพัฒนาต่าง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ๆ</w:t>
      </w:r>
      <w:r w:rsidR="00DF2233" w:rsidRPr="00FF244C">
        <w:rPr>
          <w:rFonts w:ascii="Angsana New" w:hAnsi="Angsana New" w:cs="Angsana New" w:hint="cs"/>
          <w:sz w:val="32"/>
          <w:szCs w:val="32"/>
          <w:cs/>
        </w:rPr>
        <w:t xml:space="preserve"> ด้านการจัดการเรียนการสอนที่เน้นผู้เรียนเป็นสำคัญ ควรออกแบบการเรียนรู้การจัดการเรียนรู้ให้มีกิจกรรมที่หลากหลาย ตอบสนองความแตกต่างระหว่างบุคคลและการพัฒนาสมองของผู้เรียน รวมทั้งความสามารถในการใช้เทคนิควิธีการต่าง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F2233" w:rsidRPr="00FF244C">
        <w:rPr>
          <w:rFonts w:ascii="Angsana New" w:hAnsi="Angsana New" w:cs="Angsana New" w:hint="cs"/>
          <w:sz w:val="32"/>
          <w:szCs w:val="32"/>
          <w:cs/>
        </w:rPr>
        <w:t>ๆ การสร้างแรงจูงใจและใช้สื่อนวัตกรรมทำให้กระบวนการเรียนการสอนบรรลุเป้าหมาย การประเมินความก้าวหน้า</w:t>
      </w:r>
      <w:r w:rsidR="00380B42" w:rsidRPr="00FF244C">
        <w:rPr>
          <w:rFonts w:ascii="Angsana New" w:hAnsi="Angsana New" w:cs="Angsana New" w:hint="cs"/>
          <w:sz w:val="32"/>
          <w:szCs w:val="32"/>
          <w:cs/>
        </w:rPr>
        <w:t>ของผู้เรียนด้วยวิธีการและเครื่องมือที่หลากหลายและปัญหาต่าง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80B42" w:rsidRPr="00FF244C">
        <w:rPr>
          <w:rFonts w:ascii="Angsana New" w:hAnsi="Angsana New" w:cs="Angsana New" w:hint="cs"/>
          <w:sz w:val="32"/>
          <w:szCs w:val="32"/>
          <w:cs/>
        </w:rPr>
        <w:t xml:space="preserve">ๆ </w:t>
      </w:r>
      <w:r w:rsidR="00DF2233" w:rsidRPr="00FF244C">
        <w:rPr>
          <w:rFonts w:ascii="Angsana New" w:hAnsi="Angsana New" w:cs="Angsana New" w:hint="cs"/>
          <w:sz w:val="32"/>
          <w:szCs w:val="32"/>
          <w:cs/>
        </w:rPr>
        <w:t>สะท้อนศักยภาพที่แท้จริงของผู้เรียน เปิดโอกาสให้ผู้เรียนมีส่วนร่วม</w:t>
      </w:r>
      <w:r w:rsidR="00380B42" w:rsidRPr="00FF244C">
        <w:rPr>
          <w:rFonts w:ascii="Angsana New" w:hAnsi="Angsana New" w:cs="Angsana New" w:hint="cs"/>
          <w:sz w:val="32"/>
          <w:szCs w:val="32"/>
          <w:cs/>
        </w:rPr>
        <w:t xml:space="preserve"> และนำผลการประเมินของผู้เรียนมาปรับปรุงแก้ไขจัดการการเรียนการสอน การวิจัยในชั้นเรียนโดยการนำปัญหาจากกระบวนการเรียนการสอน และปัญหาต่าง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80B42" w:rsidRPr="00FF244C">
        <w:rPr>
          <w:rFonts w:ascii="Angsana New" w:hAnsi="Angsana New" w:cs="Angsana New" w:hint="cs"/>
          <w:sz w:val="32"/>
          <w:szCs w:val="32"/>
          <w:cs/>
        </w:rPr>
        <w:t>ๆ</w:t>
      </w:r>
      <w:r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80B42" w:rsidRPr="00FF244C">
        <w:rPr>
          <w:rFonts w:ascii="Angsana New" w:hAnsi="Angsana New" w:cs="Angsana New" w:hint="cs"/>
          <w:sz w:val="32"/>
          <w:szCs w:val="32"/>
          <w:cs/>
        </w:rPr>
        <w:t>ของผู้เรียนมาทำการวิจัยเพื่อศึกษาค้นคว้าแนวทาง วิธีการ เทคนิค สื่อ เครื่องมือ และนวัตกรรมที่จะนำมาใช้ในการพัฒนาปรับปรุงแก้ไขอย่างมีประสิทธิผล</w:t>
      </w:r>
      <w:r w:rsidR="00BF2BF4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2BF4" w:rsidRPr="00FF244C">
        <w:rPr>
          <w:rFonts w:ascii="Angsana New" w:hAnsi="Angsana New" w:cs="Angsana New"/>
          <w:sz w:val="32"/>
          <w:szCs w:val="32"/>
          <w:cs/>
        </w:rPr>
        <w:t>(ประว</w:t>
      </w:r>
      <w:r w:rsidR="006C73AE" w:rsidRPr="00FF244C">
        <w:rPr>
          <w:rFonts w:ascii="Angsana New" w:hAnsi="Angsana New" w:cs="Angsana New"/>
          <w:sz w:val="32"/>
          <w:szCs w:val="32"/>
          <w:cs/>
        </w:rPr>
        <w:t xml:space="preserve">ัติโรงเรียนบรบือวิทยาคาร. </w:t>
      </w:r>
      <w:r w:rsidR="006C73AE" w:rsidRPr="00FF244C">
        <w:rPr>
          <w:rFonts w:ascii="Angsana New" w:hAnsi="Angsana New" w:cs="Angsana New"/>
          <w:sz w:val="32"/>
          <w:szCs w:val="32"/>
        </w:rPr>
        <w:t>2558</w:t>
      </w:r>
      <w:r w:rsidR="00BF2BF4" w:rsidRPr="00FF244C">
        <w:rPr>
          <w:rFonts w:ascii="Angsana New" w:hAnsi="Angsana New" w:cs="Angsana New"/>
          <w:sz w:val="32"/>
          <w:szCs w:val="32"/>
          <w:cs/>
        </w:rPr>
        <w:t>)</w:t>
      </w:r>
    </w:p>
    <w:p w:rsidR="006C73AE" w:rsidRDefault="006C73AE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FF244C" w:rsidRDefault="00FF244C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FF244C" w:rsidRDefault="00FF244C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FF244C" w:rsidRPr="00FF244C" w:rsidRDefault="00FF244C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029AB" w:rsidRPr="00FF244C" w:rsidRDefault="00B029AB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  <w:r w:rsidRPr="00FF244C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งานวิจัยที่เกี่ยวข้อง</w:t>
      </w:r>
    </w:p>
    <w:p w:rsidR="00B029AB" w:rsidRPr="00FF244C" w:rsidRDefault="00B029AB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B029AB" w:rsidRPr="00FF244C" w:rsidRDefault="001309C4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1C05D6" w:rsidRPr="00FF244C">
        <w:rPr>
          <w:rFonts w:ascii="Angsana New" w:hAnsi="Angsana New" w:cs="Angsana New"/>
          <w:b/>
          <w:bCs/>
          <w:sz w:val="32"/>
          <w:szCs w:val="32"/>
        </w:rPr>
        <w:t>1.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B029AB" w:rsidRPr="00FF244C">
        <w:rPr>
          <w:rFonts w:ascii="Angsana New" w:hAnsi="Angsana New" w:cs="Angsana New"/>
          <w:b/>
          <w:bCs/>
          <w:sz w:val="32"/>
          <w:szCs w:val="32"/>
          <w:cs/>
        </w:rPr>
        <w:t>งานวิจัยที่เกี่ยวข้องในประเทศไทย</w:t>
      </w:r>
    </w:p>
    <w:p w:rsidR="00B029AB" w:rsidRPr="00FF244C" w:rsidRDefault="00B029AB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B029AB" w:rsidRPr="00FF244C" w:rsidRDefault="00B029A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1309C4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นพคุณ แดงบุญ </w:t>
      </w:r>
      <w:r w:rsidR="0058733B" w:rsidRPr="00FF244C">
        <w:rPr>
          <w:rFonts w:ascii="Angsana New" w:hAnsi="Angsana New" w:cs="Angsana New"/>
          <w:sz w:val="32"/>
          <w:szCs w:val="32"/>
        </w:rPr>
        <w:t>(</w:t>
      </w:r>
      <w:r w:rsidR="00E9574C" w:rsidRPr="00FF244C">
        <w:rPr>
          <w:rFonts w:ascii="Angsana New" w:hAnsi="Angsana New" w:cs="Angsana New"/>
          <w:sz w:val="32"/>
          <w:szCs w:val="32"/>
        </w:rPr>
        <w:t>2552</w:t>
      </w:r>
      <w:r w:rsidR="00C06563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: </w:t>
      </w:r>
      <w:r w:rsidR="00E9574C" w:rsidRPr="00FF244C">
        <w:rPr>
          <w:rFonts w:ascii="Angsana New" w:hAnsi="Angsana New" w:cs="Angsana New"/>
          <w:sz w:val="32"/>
          <w:szCs w:val="32"/>
        </w:rPr>
        <w:t>26</w:t>
      </w:r>
      <w:r w:rsidR="00E9574C" w:rsidRPr="00FF244C">
        <w:rPr>
          <w:rFonts w:ascii="Angsana New" w:hAnsi="Angsana New" w:cs="Angsana New" w:hint="cs"/>
          <w:sz w:val="32"/>
          <w:szCs w:val="32"/>
          <w:cs/>
        </w:rPr>
        <w:t>-</w:t>
      </w:r>
      <w:r w:rsidR="00E9574C" w:rsidRPr="00FF244C">
        <w:rPr>
          <w:rFonts w:ascii="Angsana New" w:hAnsi="Angsana New" w:cs="Angsana New"/>
          <w:sz w:val="32"/>
          <w:szCs w:val="32"/>
        </w:rPr>
        <w:t>28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) ได้ดำเนินการวิจัยเรื่อง การศึกษาผลสัมฤทธิ์ทางการเรียนวิทยาศาสตร์ และเจตคติต่อวิทยาศาสตร์ของนักเรียนชั้นมัธยมศึกษาปีที่ 2 ที่ได้รับการจัดการเรียนรู้ด้วยชุดกิจกรรมวิทยาศาสตร์ กับกลุ่มตัวอย่าง นักเรียนชั้นมัธยมศึกษาปีที่ 2 ที่เรียนในภาคเรียนที่ 1 ปีการศึกษา 2552 โรงเรียนสาธิตมหาวิทยาลัยราชภัฏเทพสตรี จังหวัดลพบุรีสังกัด จำนวน 50 คน ด้วยการวิจัยเชิงทดลอง โดยใช้แบบแผนการวิจัย </w:t>
      </w:r>
      <w:r w:rsidRPr="00FF244C">
        <w:rPr>
          <w:rFonts w:ascii="Angsana New" w:hAnsi="Angsana New" w:cs="Angsana New"/>
          <w:sz w:val="32"/>
          <w:szCs w:val="32"/>
        </w:rPr>
        <w:t xml:space="preserve">One Group Pretest Posttest Design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เครื่องมือที่ใช้ในการวิจัยคือ ชุดกิจกรรมวิทยาศาสตร์ แบบทดสอบผลสัมฤทธิ์ทางการเรียนวิทยาศาสตร์ และแบบประเมิน เจตคติต่อวิทยาศาสตร์ และวิเคราะห์ข้อมูลโดยใช้ </w:t>
      </w:r>
      <w:r w:rsidRPr="00FF244C">
        <w:rPr>
          <w:rFonts w:ascii="Angsana New" w:hAnsi="Angsana New" w:cs="Angsana New"/>
          <w:sz w:val="32"/>
          <w:szCs w:val="32"/>
        </w:rPr>
        <w:t xml:space="preserve">t - test Dependent Sample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พบว่า ผลสัมฤทธิ์ทางการเรียนวิทยาศาสตร์ของ นักเรียนที่เรียนด้วยชุดกิจกรรมวิทยาศาสตร์ ชั้นมัธยมศึกษาปีที่ 2 หลังเรียนสูงกว่าก่อนเรียนอย่างมีนัยสำคัญทางสถิติที่ระดับ </w:t>
      </w:r>
      <w:r w:rsidR="00C06563" w:rsidRPr="00FF244C">
        <w:rPr>
          <w:rFonts w:ascii="Angsana New" w:hAnsi="Angsana New" w:cs="Angsana New" w:hint="cs"/>
          <w:sz w:val="32"/>
          <w:szCs w:val="32"/>
          <w:cs/>
        </w:rPr>
        <w:t>0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.05 และเจตคติต่อวิทยาศาสตร์ของนักเรียนที่เรียนด้วยชุดกิจกรรมวิทยาศาสตร์ชั้นมัธยมศึกษาปีที่ 2 หลังเรียนสูงกว่าก่อนเรียนอย่างมีนัยสำคัญทางสถิติที่ระดับ </w:t>
      </w:r>
      <w:r w:rsidR="00C06563" w:rsidRPr="00FF244C">
        <w:rPr>
          <w:rFonts w:ascii="Angsana New" w:hAnsi="Angsana New" w:cs="Angsana New" w:hint="cs"/>
          <w:sz w:val="32"/>
          <w:szCs w:val="32"/>
          <w:cs/>
        </w:rPr>
        <w:t>0</w:t>
      </w:r>
      <w:r w:rsidRPr="00FF244C">
        <w:rPr>
          <w:rFonts w:ascii="Angsana New" w:hAnsi="Angsana New" w:cs="Angsana New"/>
          <w:sz w:val="32"/>
          <w:szCs w:val="32"/>
          <w:cs/>
        </w:rPr>
        <w:t>.05</w:t>
      </w:r>
    </w:p>
    <w:p w:rsidR="004F2269" w:rsidRPr="00FF244C" w:rsidRDefault="00B029A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C06563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4F2269" w:rsidRPr="00FF244C">
        <w:rPr>
          <w:rFonts w:ascii="Angsana New" w:hAnsi="Angsana New" w:cs="Angsana New"/>
          <w:sz w:val="32"/>
          <w:szCs w:val="32"/>
          <w:cs/>
        </w:rPr>
        <w:t xml:space="preserve">ต้นสกุล ศานติบูรณ์ </w:t>
      </w:r>
      <w:r w:rsidR="0058733B" w:rsidRPr="00FF244C">
        <w:rPr>
          <w:rFonts w:ascii="Angsana New" w:hAnsi="Angsana New" w:cs="Angsana New" w:hint="cs"/>
          <w:sz w:val="32"/>
          <w:szCs w:val="32"/>
          <w:cs/>
        </w:rPr>
        <w:t>(</w:t>
      </w:r>
      <w:r w:rsidR="004F2269" w:rsidRPr="00FF244C">
        <w:rPr>
          <w:rFonts w:ascii="Angsana New" w:hAnsi="Angsana New" w:cs="Angsana New"/>
          <w:sz w:val="32"/>
          <w:szCs w:val="32"/>
        </w:rPr>
        <w:t>2557</w:t>
      </w:r>
      <w:r w:rsidR="00C06563" w:rsidRPr="00FF244C">
        <w:rPr>
          <w:rFonts w:ascii="Angsana New" w:hAnsi="Angsana New" w:cs="Angsana New"/>
          <w:sz w:val="32"/>
          <w:szCs w:val="32"/>
        </w:rPr>
        <w:t xml:space="preserve"> </w:t>
      </w:r>
      <w:r w:rsidR="004F2269" w:rsidRPr="00FF244C">
        <w:rPr>
          <w:rFonts w:ascii="Angsana New" w:hAnsi="Angsana New" w:cs="Angsana New"/>
          <w:sz w:val="32"/>
          <w:szCs w:val="32"/>
        </w:rPr>
        <w:t xml:space="preserve">: </w:t>
      </w:r>
      <w:r w:rsidR="00E9574C" w:rsidRPr="00FF244C">
        <w:rPr>
          <w:rFonts w:ascii="Angsana New" w:hAnsi="Angsana New" w:cs="Angsana New"/>
          <w:sz w:val="32"/>
          <w:szCs w:val="32"/>
        </w:rPr>
        <w:t>21</w:t>
      </w:r>
      <w:r w:rsidR="00E9574C" w:rsidRPr="00FF244C">
        <w:rPr>
          <w:rFonts w:ascii="Angsana New" w:hAnsi="Angsana New" w:cs="Angsana New" w:hint="cs"/>
          <w:sz w:val="32"/>
          <w:szCs w:val="32"/>
          <w:cs/>
        </w:rPr>
        <w:t>-</w:t>
      </w:r>
      <w:r w:rsidR="00E9574C" w:rsidRPr="00FF244C">
        <w:rPr>
          <w:rFonts w:ascii="Angsana New" w:hAnsi="Angsana New" w:cs="Angsana New"/>
          <w:sz w:val="32"/>
          <w:szCs w:val="32"/>
        </w:rPr>
        <w:t>23</w:t>
      </w:r>
      <w:r w:rsidR="004F2269" w:rsidRPr="00FF244C">
        <w:rPr>
          <w:rFonts w:ascii="Angsana New" w:hAnsi="Angsana New" w:cs="Angsana New" w:hint="cs"/>
          <w:sz w:val="32"/>
          <w:szCs w:val="32"/>
          <w:cs/>
        </w:rPr>
        <w:t>)</w:t>
      </w:r>
      <w:r w:rsidR="004F2269" w:rsidRPr="00FF244C">
        <w:rPr>
          <w:rFonts w:ascii="Angsana New" w:hAnsi="Angsana New" w:cs="Angsana New"/>
          <w:sz w:val="32"/>
          <w:szCs w:val="32"/>
        </w:rPr>
        <w:t xml:space="preserve"> </w:t>
      </w:r>
      <w:r w:rsidR="004F2269" w:rsidRPr="00FF244C">
        <w:rPr>
          <w:rFonts w:ascii="Angsana New" w:hAnsi="Angsana New" w:cs="Angsana New" w:hint="cs"/>
          <w:sz w:val="32"/>
          <w:szCs w:val="32"/>
          <w:cs/>
        </w:rPr>
        <w:t xml:space="preserve">ได้ดำเนินการวิจัยเรื่อง </w:t>
      </w:r>
      <w:r w:rsidR="004F2269" w:rsidRPr="00FF244C">
        <w:rPr>
          <w:rFonts w:ascii="Angsana New" w:hAnsi="Angsana New" w:cs="Angsana New"/>
          <w:sz w:val="32"/>
          <w:szCs w:val="32"/>
        </w:rPr>
        <w:t xml:space="preserve">Competency of Senior Professional Teachers on Learning Acknowledge Management for Developing Achievement of Students in the Offices of Udon Thani Educational Service Area </w:t>
      </w:r>
      <w:r w:rsidR="004F2269" w:rsidRPr="00FF244C">
        <w:rPr>
          <w:rFonts w:ascii="Angsana New" w:hAnsi="Angsana New" w:cs="Angsana New" w:hint="cs"/>
          <w:sz w:val="32"/>
          <w:szCs w:val="32"/>
          <w:cs/>
        </w:rPr>
        <w:t>กับกลุ่มตัวอย่างนักเรียนจำนวน</w:t>
      </w:r>
      <w:r w:rsidR="00E9574C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E9574C" w:rsidRPr="00FF244C">
        <w:rPr>
          <w:rFonts w:ascii="Angsana New" w:hAnsi="Angsana New" w:cs="Angsana New"/>
          <w:sz w:val="32"/>
          <w:szCs w:val="32"/>
        </w:rPr>
        <w:t>2</w:t>
      </w:r>
      <w:r w:rsidR="004F2269" w:rsidRPr="00FF244C">
        <w:rPr>
          <w:rFonts w:ascii="Angsana New" w:hAnsi="Angsana New" w:cs="Angsana New"/>
          <w:sz w:val="32"/>
          <w:szCs w:val="32"/>
        </w:rPr>
        <w:t>,</w:t>
      </w:r>
      <w:r w:rsidR="00E9574C" w:rsidRPr="00FF244C">
        <w:rPr>
          <w:rFonts w:ascii="Angsana New" w:hAnsi="Angsana New" w:cs="Angsana New"/>
          <w:sz w:val="32"/>
          <w:szCs w:val="32"/>
        </w:rPr>
        <w:t>665</w:t>
      </w:r>
      <w:r w:rsidR="00E9574C" w:rsidRPr="00FF244C">
        <w:rPr>
          <w:rFonts w:ascii="Angsana New" w:hAnsi="Angsana New" w:cs="Angsana New"/>
          <w:sz w:val="32"/>
          <w:szCs w:val="32"/>
          <w:cs/>
        </w:rPr>
        <w:t xml:space="preserve"> คนจาก </w:t>
      </w:r>
      <w:r w:rsidR="00E9574C" w:rsidRPr="00FF244C">
        <w:rPr>
          <w:rFonts w:ascii="Angsana New" w:hAnsi="Angsana New" w:cs="Angsana New"/>
          <w:sz w:val="32"/>
          <w:szCs w:val="32"/>
        </w:rPr>
        <w:t>105</w:t>
      </w:r>
      <w:r w:rsidR="004F2269" w:rsidRPr="00FF244C">
        <w:rPr>
          <w:rFonts w:ascii="Angsana New" w:hAnsi="Angsana New" w:cs="Angsana New"/>
          <w:sz w:val="32"/>
          <w:szCs w:val="32"/>
          <w:cs/>
        </w:rPr>
        <w:t xml:space="preserve"> โรงเรียน</w:t>
      </w:r>
      <w:r w:rsidR="004F2269" w:rsidRPr="00FF244C">
        <w:rPr>
          <w:rFonts w:ascii="Angsana New" w:hAnsi="Angsana New" w:cs="Angsana New" w:hint="cs"/>
          <w:sz w:val="32"/>
          <w:szCs w:val="32"/>
          <w:cs/>
        </w:rPr>
        <w:t>ทั้ง</w:t>
      </w:r>
      <w:r w:rsidR="00E9574C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E9574C" w:rsidRPr="00FF244C">
        <w:rPr>
          <w:rFonts w:ascii="Angsana New" w:hAnsi="Angsana New" w:cs="Angsana New"/>
          <w:sz w:val="32"/>
          <w:szCs w:val="32"/>
        </w:rPr>
        <w:t>8</w:t>
      </w:r>
      <w:r w:rsidR="004F2269" w:rsidRPr="00FF244C">
        <w:rPr>
          <w:rFonts w:ascii="Angsana New" w:hAnsi="Angsana New" w:cs="Angsana New"/>
          <w:sz w:val="32"/>
          <w:szCs w:val="32"/>
          <w:cs/>
        </w:rPr>
        <w:t xml:space="preserve"> กลุ่ม</w:t>
      </w:r>
      <w:r w:rsidR="004F2269" w:rsidRPr="00FF244C">
        <w:rPr>
          <w:rFonts w:ascii="Angsana New" w:hAnsi="Angsana New" w:cs="Angsana New" w:hint="cs"/>
          <w:sz w:val="32"/>
          <w:szCs w:val="32"/>
          <w:cs/>
        </w:rPr>
        <w:t>สาระ</w:t>
      </w:r>
      <w:r w:rsidR="004F2269" w:rsidRPr="00FF244C">
        <w:rPr>
          <w:rFonts w:ascii="Angsana New" w:hAnsi="Angsana New" w:cs="Angsana New"/>
          <w:sz w:val="32"/>
          <w:szCs w:val="32"/>
          <w:cs/>
        </w:rPr>
        <w:t>การเรียนรู้</w:t>
      </w:r>
      <w:r w:rsidR="004F2269" w:rsidRPr="00FF244C">
        <w:rPr>
          <w:rFonts w:ascii="Angsana New" w:hAnsi="Angsana New" w:cs="Angsana New" w:hint="cs"/>
          <w:sz w:val="32"/>
          <w:szCs w:val="32"/>
          <w:cs/>
        </w:rPr>
        <w:t>ต่อครูชำนาญการพิเศษจำนวน</w:t>
      </w:r>
      <w:r w:rsidR="00E9574C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E9574C" w:rsidRPr="00FF244C">
        <w:rPr>
          <w:rFonts w:ascii="Angsana New" w:hAnsi="Angsana New" w:cs="Angsana New"/>
          <w:sz w:val="32"/>
          <w:szCs w:val="32"/>
        </w:rPr>
        <w:t>281</w:t>
      </w:r>
      <w:r w:rsidR="004F2269" w:rsidRPr="00FF244C">
        <w:rPr>
          <w:rFonts w:ascii="Angsana New" w:hAnsi="Angsana New" w:cs="Angsana New"/>
          <w:sz w:val="32"/>
          <w:szCs w:val="32"/>
          <w:cs/>
        </w:rPr>
        <w:t xml:space="preserve"> </w:t>
      </w:r>
      <w:r w:rsidR="004F2269" w:rsidRPr="00FF244C">
        <w:rPr>
          <w:rFonts w:ascii="Angsana New" w:hAnsi="Angsana New" w:cs="Angsana New" w:hint="cs"/>
          <w:sz w:val="32"/>
          <w:szCs w:val="32"/>
          <w:cs/>
        </w:rPr>
        <w:t xml:space="preserve">คน ในสำนักงานเขตพื้นที่การศึกษาอุดรธานี โดยใช้เครื่องมือในการวิจัย ได้แก่ </w:t>
      </w:r>
      <w:r w:rsidR="004F2269" w:rsidRPr="00FF244C">
        <w:rPr>
          <w:rFonts w:ascii="Angsana New" w:hAnsi="Angsana New" w:cs="Angsana New"/>
          <w:sz w:val="32"/>
          <w:szCs w:val="32"/>
        </w:rPr>
        <w:t xml:space="preserve">The Questionnaire on Teacher Competency (QTC) </w:t>
      </w:r>
      <w:r w:rsidR="004F2269" w:rsidRPr="00FF244C">
        <w:rPr>
          <w:rFonts w:ascii="Angsana New" w:hAnsi="Angsana New" w:cs="Angsana New" w:hint="cs"/>
          <w:sz w:val="32"/>
          <w:szCs w:val="32"/>
          <w:cs/>
        </w:rPr>
        <w:t>ที่ประยุกต์มาจากเครื่องมือ</w:t>
      </w:r>
      <w:r w:rsidR="004F2269" w:rsidRPr="00FF244C">
        <w:rPr>
          <w:rFonts w:ascii="Angsana New" w:hAnsi="Angsana New" w:cs="Angsana New"/>
          <w:sz w:val="32"/>
          <w:szCs w:val="32"/>
        </w:rPr>
        <w:t xml:space="preserve"> Questionnaire on Teacher Interaction (QTI)</w:t>
      </w:r>
      <w:r w:rsidR="004F2269" w:rsidRPr="00FF244C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4F2269" w:rsidRPr="00FF244C">
        <w:rPr>
          <w:rFonts w:ascii="Angsana New" w:hAnsi="Angsana New" w:cs="Angsana New"/>
          <w:sz w:val="32"/>
          <w:szCs w:val="32"/>
        </w:rPr>
        <w:t xml:space="preserve">The Test Of Competency-Related Attitude (TOCRA) </w:t>
      </w:r>
      <w:r w:rsidR="004F2269" w:rsidRPr="00FF244C">
        <w:rPr>
          <w:rFonts w:ascii="Angsana New" w:hAnsi="Angsana New" w:cs="Angsana New" w:hint="cs"/>
          <w:sz w:val="32"/>
          <w:szCs w:val="32"/>
          <w:cs/>
        </w:rPr>
        <w:t xml:space="preserve">ที่ประยุกต์มาจากเครื่องมือ </w:t>
      </w:r>
      <w:r w:rsidR="004F2269" w:rsidRPr="00FF244C">
        <w:rPr>
          <w:rFonts w:ascii="Angsana New" w:hAnsi="Angsana New" w:cs="Angsana New"/>
          <w:sz w:val="32"/>
          <w:szCs w:val="32"/>
        </w:rPr>
        <w:t>The Test Of Science-Related Attitude (TOSRA)</w:t>
      </w:r>
      <w:r w:rsidR="004F2269" w:rsidRPr="00FF244C">
        <w:rPr>
          <w:rFonts w:ascii="Angsana New" w:hAnsi="Angsana New" w:cs="Angsana New" w:hint="cs"/>
          <w:sz w:val="32"/>
          <w:szCs w:val="32"/>
          <w:cs/>
        </w:rPr>
        <w:t xml:space="preserve"> ผลการวิจัยพบว่า </w:t>
      </w:r>
      <w:r w:rsidR="004F2269" w:rsidRPr="00FF244C">
        <w:rPr>
          <w:rFonts w:ascii="Angsana New" w:hAnsi="Angsana New" w:cs="Angsana New"/>
          <w:sz w:val="32"/>
          <w:szCs w:val="32"/>
          <w:cs/>
        </w:rPr>
        <w:t>สหสัมพันธ์ระหว่างความคิดเห็นต่อการจัดสภาพแวดล้อมในชั้นเรียนกับเจตคติทางวิทยาศาสตร์ของผู้เรียนมีความแตกต่างกันอย่างมีนัยสำคัญทางสถิติ</w:t>
      </w:r>
      <w:r w:rsidR="004F2269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2269" w:rsidRPr="00FF244C">
        <w:rPr>
          <w:rFonts w:ascii="Angsana New" w:hAnsi="Angsana New" w:cs="Angsana New"/>
          <w:sz w:val="32"/>
          <w:szCs w:val="32"/>
          <w:cs/>
        </w:rPr>
        <w:t>ร้อยละ 5</w:t>
      </w:r>
      <w:r w:rsidR="004F2269" w:rsidRPr="00FF244C">
        <w:rPr>
          <w:rFonts w:ascii="Angsana New" w:hAnsi="Angsana New" w:cs="Angsana New" w:hint="cs"/>
          <w:sz w:val="32"/>
          <w:szCs w:val="32"/>
          <w:cs/>
        </w:rPr>
        <w:t>0</w:t>
      </w:r>
      <w:r w:rsidR="004F2269" w:rsidRPr="00FF244C">
        <w:rPr>
          <w:rFonts w:ascii="Angsana New" w:hAnsi="Angsana New" w:cs="Angsana New"/>
          <w:sz w:val="32"/>
          <w:szCs w:val="32"/>
          <w:cs/>
        </w:rPr>
        <w:t xml:space="preserve"> ของนักเรียนมีความคิดเห็นว่า</w:t>
      </w:r>
      <w:r w:rsidR="004F2269" w:rsidRPr="00FF244C">
        <w:rPr>
          <w:rFonts w:ascii="Angsana New" w:hAnsi="Angsana New" w:cs="Angsana New" w:hint="cs"/>
          <w:sz w:val="32"/>
          <w:szCs w:val="32"/>
          <w:cs/>
        </w:rPr>
        <w:t>ครูชำนาญการพิเศษ</w:t>
      </w:r>
      <w:r w:rsidR="004F2269" w:rsidRPr="00FF244C">
        <w:rPr>
          <w:rFonts w:ascii="Angsana New" w:hAnsi="Angsana New" w:cs="Angsana New"/>
          <w:sz w:val="32"/>
          <w:szCs w:val="32"/>
          <w:cs/>
        </w:rPr>
        <w:t>มีพฤติกรรมที่เหมาะสมกับความเป็นครูที่สามารถพัฒนาการเรียนรู้ของพวกเขาได้</w:t>
      </w:r>
    </w:p>
    <w:p w:rsidR="004F2269" w:rsidRPr="00FF244C" w:rsidRDefault="00B029A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C06563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  <w:cs/>
        </w:rPr>
        <w:t>มาเรียม นิลพันธุ</w:t>
      </w:r>
      <w:r w:rsidRPr="00FF244C">
        <w:rPr>
          <w:rFonts w:ascii="Angsana New" w:hAnsi="Angsana New" w:cs="Angsana New"/>
          <w:sz w:val="32"/>
          <w:szCs w:val="32"/>
        </w:rPr>
        <w:t xml:space="preserve">, </w:t>
      </w:r>
      <w:r w:rsidRPr="00FF244C">
        <w:rPr>
          <w:rFonts w:ascii="Angsana New" w:hAnsi="Angsana New" w:cs="Angsana New"/>
          <w:sz w:val="32"/>
          <w:szCs w:val="32"/>
          <w:cs/>
        </w:rPr>
        <w:t>ศิริวรรณ วณิชวัฒนวรชัย</w:t>
      </w:r>
      <w:r w:rsidRPr="00FF244C">
        <w:rPr>
          <w:rFonts w:ascii="Angsana New" w:hAnsi="Angsana New" w:cs="Angsana New"/>
          <w:sz w:val="32"/>
          <w:szCs w:val="32"/>
        </w:rPr>
        <w:t xml:space="preserve">, </w:t>
      </w:r>
      <w:r w:rsidRPr="00FF244C">
        <w:rPr>
          <w:rFonts w:ascii="Angsana New" w:hAnsi="Angsana New" w:cs="Angsana New"/>
          <w:sz w:val="32"/>
          <w:szCs w:val="32"/>
          <w:cs/>
        </w:rPr>
        <w:t>และ อธิกมาส มากจุ</w:t>
      </w:r>
      <w:r w:rsidRPr="00FF244C">
        <w:rPr>
          <w:rFonts w:ascii="Angsana New" w:hAnsi="Angsana New" w:cs="Angsana New" w:hint="cs"/>
          <w:sz w:val="32"/>
          <w:szCs w:val="32"/>
          <w:cs/>
        </w:rPr>
        <w:t>้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ย </w:t>
      </w:r>
      <w:r w:rsidR="0058733B" w:rsidRPr="00FF244C">
        <w:rPr>
          <w:rFonts w:ascii="Angsana New" w:hAnsi="Angsana New" w:cs="Angsana New" w:hint="cs"/>
          <w:sz w:val="32"/>
          <w:szCs w:val="32"/>
          <w:cs/>
        </w:rPr>
        <w:t>(</w:t>
      </w:r>
      <w:r w:rsidR="00E9574C" w:rsidRPr="00FF244C">
        <w:rPr>
          <w:rFonts w:ascii="Angsana New" w:hAnsi="Angsana New" w:cs="Angsana New"/>
          <w:sz w:val="32"/>
          <w:szCs w:val="32"/>
        </w:rPr>
        <w:t>2556</w:t>
      </w:r>
      <w:r w:rsidR="00C06563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: </w:t>
      </w:r>
      <w:r w:rsidR="00F61F96" w:rsidRPr="00FF244C">
        <w:rPr>
          <w:rFonts w:ascii="Angsana New" w:hAnsi="Angsana New" w:cs="Angsana New"/>
          <w:sz w:val="32"/>
          <w:szCs w:val="32"/>
        </w:rPr>
        <w:t>35-42</w:t>
      </w:r>
      <w:r w:rsidRPr="00FF244C">
        <w:rPr>
          <w:rFonts w:ascii="Angsana New" w:hAnsi="Angsana New" w:cs="Angsana New"/>
          <w:sz w:val="32"/>
          <w:szCs w:val="32"/>
          <w:cs/>
        </w:rPr>
        <w:t>) ได้ดำเนินการวิจัยเรื่อง การพัฒนานวัตกรรมการจัดการเรียนการสอนที่เน้นความแตกต่าง</w:t>
      </w:r>
      <w:r w:rsidRPr="00FF244C">
        <w:rPr>
          <w:rFonts w:ascii="Angsana New" w:hAnsi="Angsana New" w:cs="Angsana New"/>
          <w:sz w:val="32"/>
          <w:szCs w:val="32"/>
          <w:cs/>
        </w:rPr>
        <w:lastRenderedPageBreak/>
        <w:t>ระหว่างบุคคล โดยใช้กระบวนการ วิจัยและพัฒนา (</w:t>
      </w:r>
      <w:r w:rsidRPr="00FF244C">
        <w:rPr>
          <w:rFonts w:ascii="Angsana New" w:hAnsi="Angsana New" w:cs="Angsana New"/>
          <w:sz w:val="32"/>
          <w:szCs w:val="32"/>
        </w:rPr>
        <w:t xml:space="preserve">Research and Development) </w:t>
      </w:r>
      <w:r w:rsidRPr="00FF244C">
        <w:rPr>
          <w:rFonts w:ascii="Angsana New" w:hAnsi="Angsana New" w:cs="Angsana New"/>
          <w:sz w:val="32"/>
          <w:szCs w:val="32"/>
          <w:cs/>
        </w:rPr>
        <w:t>ประเภทผสมผสานวิธี (</w:t>
      </w:r>
      <w:r w:rsidRPr="00FF244C">
        <w:rPr>
          <w:rFonts w:ascii="Angsana New" w:hAnsi="Angsana New" w:cs="Angsana New"/>
          <w:sz w:val="32"/>
          <w:szCs w:val="32"/>
        </w:rPr>
        <w:t xml:space="preserve">Mixed Methods) </w:t>
      </w:r>
      <w:r w:rsidRPr="00FF244C">
        <w:rPr>
          <w:rFonts w:ascii="Angsana New" w:hAnsi="Angsana New" w:cs="Angsana New"/>
          <w:sz w:val="32"/>
          <w:szCs w:val="32"/>
          <w:cs/>
        </w:rPr>
        <w:t>กลุ่มผู้ให้ข้อมูลได</w:t>
      </w:r>
      <w:r w:rsidRPr="00FF244C">
        <w:rPr>
          <w:rFonts w:ascii="Angsana New" w:hAnsi="Angsana New" w:cs="Angsana New" w:hint="cs"/>
          <w:sz w:val="32"/>
          <w:szCs w:val="32"/>
          <w:cs/>
        </w:rPr>
        <w:t>้</w:t>
      </w:r>
      <w:r w:rsidRPr="00FF244C">
        <w:rPr>
          <w:rFonts w:ascii="Angsana New" w:hAnsi="Angsana New" w:cs="Angsana New"/>
          <w:sz w:val="32"/>
          <w:szCs w:val="32"/>
          <w:cs/>
        </w:rPr>
        <w:t>แ</w:t>
      </w:r>
      <w:r w:rsidRPr="00FF244C">
        <w:rPr>
          <w:rFonts w:ascii="Angsana New" w:hAnsi="Angsana New" w:cs="Angsana New" w:hint="cs"/>
          <w:sz w:val="32"/>
          <w:szCs w:val="32"/>
          <w:cs/>
        </w:rPr>
        <w:t>ก่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ผู้บริหารศึกษานิเทศก</w:t>
      </w:r>
      <w:r w:rsidRPr="00FF244C">
        <w:rPr>
          <w:rFonts w:ascii="Angsana New" w:hAnsi="Angsana New" w:cs="Angsana New" w:hint="cs"/>
          <w:sz w:val="32"/>
          <w:szCs w:val="32"/>
          <w:cs/>
        </w:rPr>
        <w:t>์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และครูของโรงเรียนแกนนำ </w:t>
      </w:r>
      <w:r w:rsidR="00E9574C" w:rsidRPr="00FF244C">
        <w:rPr>
          <w:rFonts w:ascii="Angsana New" w:hAnsi="Angsana New" w:cs="Angsana New"/>
          <w:sz w:val="32"/>
          <w:szCs w:val="32"/>
        </w:rPr>
        <w:t>7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แห</w:t>
      </w:r>
      <w:r w:rsidRPr="00FF244C">
        <w:rPr>
          <w:rFonts w:ascii="Angsana New" w:hAnsi="Angsana New" w:cs="Angsana New" w:hint="cs"/>
          <w:sz w:val="32"/>
          <w:szCs w:val="32"/>
          <w:cs/>
        </w:rPr>
        <w:t>่</w:t>
      </w:r>
      <w:r w:rsidR="00E9574C" w:rsidRPr="00FF244C">
        <w:rPr>
          <w:rFonts w:ascii="Angsana New" w:hAnsi="Angsana New" w:cs="Angsana New"/>
          <w:sz w:val="32"/>
          <w:szCs w:val="32"/>
          <w:cs/>
        </w:rPr>
        <w:t xml:space="preserve">ง และโรงเรียนเครือข่าย </w:t>
      </w:r>
      <w:r w:rsidR="00E9574C" w:rsidRPr="00FF244C">
        <w:rPr>
          <w:rFonts w:ascii="Angsana New" w:hAnsi="Angsana New" w:cs="Angsana New"/>
          <w:sz w:val="32"/>
          <w:szCs w:val="32"/>
        </w:rPr>
        <w:t>70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แห</w:t>
      </w:r>
      <w:r w:rsidRPr="00FF244C">
        <w:rPr>
          <w:rFonts w:ascii="Angsana New" w:hAnsi="Angsana New" w:cs="Angsana New" w:hint="cs"/>
          <w:sz w:val="32"/>
          <w:szCs w:val="32"/>
          <w:cs/>
        </w:rPr>
        <w:t>่</w:t>
      </w:r>
      <w:r w:rsidRPr="00FF244C">
        <w:rPr>
          <w:rFonts w:ascii="Angsana New" w:hAnsi="Angsana New" w:cs="Angsana New"/>
          <w:sz w:val="32"/>
          <w:szCs w:val="32"/>
          <w:cs/>
        </w:rPr>
        <w:t>ง ผลการวิจัยพบว่า ผู้บริหารของโรงเรียนแกนนำและโรงเรียนในเครือข่าย ที่พยายามจะให้ครูจัดการเรียนการสอนที่เน้นความแตกต่างระหว่างบุคคล ด้วยการการนิเทศ ติดตามอย่างต่อเนื่อง โดยยังไม</w:t>
      </w:r>
      <w:r w:rsidRPr="00FF244C">
        <w:rPr>
          <w:rFonts w:ascii="Angsana New" w:hAnsi="Angsana New" w:cs="Angsana New" w:hint="cs"/>
          <w:sz w:val="32"/>
          <w:szCs w:val="32"/>
          <w:cs/>
        </w:rPr>
        <w:t>่</w:t>
      </w:r>
      <w:r w:rsidRPr="00FF244C">
        <w:rPr>
          <w:rFonts w:ascii="Angsana New" w:hAnsi="Angsana New" w:cs="Angsana New"/>
          <w:sz w:val="32"/>
          <w:szCs w:val="32"/>
          <w:cs/>
        </w:rPr>
        <w:t>มีแบบแผนที่เป็นรูปธรรม การจัดกลุ่มผู้เรียนที่มีความแตกต่างระหว่างบุคคลทำให้ครูผู้สอนมีภาระเพิ่มขึ้น และส่งผลกระทบต่อความรู้สึกของผู</w:t>
      </w:r>
      <w:r w:rsidRPr="00FF244C">
        <w:rPr>
          <w:rFonts w:ascii="Angsana New" w:hAnsi="Angsana New" w:cs="Angsana New" w:hint="cs"/>
          <w:sz w:val="32"/>
          <w:szCs w:val="32"/>
          <w:cs/>
        </w:rPr>
        <w:t>้</w:t>
      </w:r>
      <w:r w:rsidRPr="00FF244C">
        <w:rPr>
          <w:rFonts w:ascii="Angsana New" w:hAnsi="Angsana New" w:cs="Angsana New"/>
          <w:sz w:val="32"/>
          <w:szCs w:val="32"/>
          <w:cs/>
        </w:rPr>
        <w:t>เรียน นวัตกรรมการเรียนการสอนที่ครูใช้มาจากประสบการณ</w:t>
      </w:r>
      <w:r w:rsidRPr="00FF244C">
        <w:rPr>
          <w:rFonts w:ascii="Angsana New" w:hAnsi="Angsana New" w:cs="Angsana New" w:hint="cs"/>
          <w:sz w:val="32"/>
          <w:szCs w:val="32"/>
          <w:cs/>
        </w:rPr>
        <w:t>์</w:t>
      </w:r>
      <w:r w:rsidRPr="00FF244C">
        <w:rPr>
          <w:rFonts w:ascii="Angsana New" w:hAnsi="Angsana New" w:cs="Angsana New"/>
          <w:sz w:val="32"/>
          <w:szCs w:val="32"/>
          <w:cs/>
        </w:rPr>
        <w:t>ของครูโดยไม</w:t>
      </w:r>
      <w:r w:rsidRPr="00FF244C">
        <w:rPr>
          <w:rFonts w:ascii="Angsana New" w:hAnsi="Angsana New" w:cs="Angsana New" w:hint="cs"/>
          <w:sz w:val="32"/>
          <w:szCs w:val="32"/>
          <w:cs/>
        </w:rPr>
        <w:t>่</w:t>
      </w:r>
      <w:r w:rsidRPr="00FF244C">
        <w:rPr>
          <w:rFonts w:ascii="Angsana New" w:hAnsi="Angsana New" w:cs="Angsana New"/>
          <w:sz w:val="32"/>
          <w:szCs w:val="32"/>
          <w:cs/>
        </w:rPr>
        <w:t>ผ่านกระบวนการวิจัยนักเรียนมีความสนใจในกิจกรรมการเรียนการสอน และมีพัฒนาการดีขึ้น ครูมีความรู</w:t>
      </w:r>
      <w:r w:rsidRPr="00FF244C">
        <w:rPr>
          <w:rFonts w:ascii="Angsana New" w:hAnsi="Angsana New" w:cs="Angsana New" w:hint="cs"/>
          <w:sz w:val="32"/>
          <w:szCs w:val="32"/>
          <w:cs/>
        </w:rPr>
        <w:t>้</w:t>
      </w:r>
      <w:r w:rsidRPr="00FF244C">
        <w:rPr>
          <w:rFonts w:ascii="Angsana New" w:hAnsi="Angsana New" w:cs="Angsana New"/>
          <w:sz w:val="32"/>
          <w:szCs w:val="32"/>
          <w:cs/>
        </w:rPr>
        <w:t>ความเข้าใจและออกแบบกิจกรรมการเรียนรู</w:t>
      </w:r>
      <w:r w:rsidRPr="00FF244C">
        <w:rPr>
          <w:rFonts w:ascii="Angsana New" w:hAnsi="Angsana New" w:cs="Angsana New" w:hint="cs"/>
          <w:sz w:val="32"/>
          <w:szCs w:val="32"/>
          <w:cs/>
        </w:rPr>
        <w:t>้</w:t>
      </w:r>
      <w:r w:rsidRPr="00FF244C">
        <w:rPr>
          <w:rFonts w:ascii="Angsana New" w:hAnsi="Angsana New" w:cs="Angsana New"/>
          <w:sz w:val="32"/>
          <w:szCs w:val="32"/>
          <w:cs/>
        </w:rPr>
        <w:t>มากขึ้น สามารถวิเคราะห์ผู้เรียนและออกแบบกิจกรรมที่สอดคล</w:t>
      </w:r>
      <w:r w:rsidRPr="00FF244C">
        <w:rPr>
          <w:rFonts w:ascii="Angsana New" w:hAnsi="Angsana New" w:cs="Angsana New" w:hint="cs"/>
          <w:sz w:val="32"/>
          <w:szCs w:val="32"/>
          <w:cs/>
        </w:rPr>
        <w:t>้</w:t>
      </w:r>
      <w:r w:rsidRPr="00FF244C">
        <w:rPr>
          <w:rFonts w:ascii="Angsana New" w:hAnsi="Angsana New" w:cs="Angsana New"/>
          <w:sz w:val="32"/>
          <w:szCs w:val="32"/>
          <w:cs/>
        </w:rPr>
        <w:t>องกับคุณลักษณะของผู้เรียนได</w:t>
      </w:r>
      <w:r w:rsidRPr="00FF244C">
        <w:rPr>
          <w:rFonts w:ascii="Angsana New" w:hAnsi="Angsana New" w:cs="Angsana New" w:hint="cs"/>
          <w:sz w:val="32"/>
          <w:szCs w:val="32"/>
          <w:cs/>
        </w:rPr>
        <w:t>้</w:t>
      </w:r>
      <w:r w:rsidRPr="00FF244C">
        <w:rPr>
          <w:rFonts w:ascii="Angsana New" w:hAnsi="Angsana New" w:cs="Angsana New"/>
          <w:sz w:val="32"/>
          <w:szCs w:val="32"/>
          <w:cs/>
        </w:rPr>
        <w:t>มีความพึงพอใจในเนื้อหาของหลักสูตรการอบรมและรูปแบบการจัดการเรียนการสอนที่เน้นความแตกต่างระหว่างบุคคล</w:t>
      </w:r>
      <w:r w:rsidR="004F2269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B029AB" w:rsidRPr="00FF244C" w:rsidRDefault="004F2269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C06563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B029AB" w:rsidRPr="00FF244C">
        <w:rPr>
          <w:rFonts w:ascii="Angsana New" w:hAnsi="Angsana New" w:cs="Angsana New"/>
          <w:sz w:val="32"/>
          <w:szCs w:val="32"/>
          <w:cs/>
        </w:rPr>
        <w:t>จากผลของการวิจัยในประเทศข้างต้น จะพบว่า</w:t>
      </w:r>
      <w:r w:rsidR="00C06563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29AB" w:rsidRPr="00FF244C">
        <w:rPr>
          <w:rFonts w:ascii="Angsana New" w:hAnsi="Angsana New" w:cs="Angsana New"/>
          <w:sz w:val="32"/>
          <w:szCs w:val="32"/>
          <w:cs/>
        </w:rPr>
        <w:t>ในประเทศไทยได้มีการศึกษาวิจัยด้านการศึกษามากมาย และได้ให้ความสำคัญต่อวิทยาศาสตร์ โดยเฉพาะอย่างยิ่งเจตคติทางวิทยาศาสตร์ ซึ่งเจตคติทางวิทยาศาสตร์มีความสัมพันธ์กันกับสภาพแวดล้อมการจัดการเรียนรู้ในชั้นเรียนวิทยาศาสตร์ดังเช่น ผลการวิจัยในข้างต้นที่กล่าวมา และความสำคัญของการวิจัยถึงความแตกต่างระหว่างบุคคลที่เป็นปัจจัยหนึ่งที่ส่งผลต่อการจัดสภาพการจัดการเรียนรู้วิทยาศาสตร์ ที่ผู้บริหารสถานศึกษาให้ความสำคัญในขณะนี้ ที่จะสามารถนำมาเป็นแนวทางในการพัฒนาการวิจัยในครั้งนี้ต่อไป</w:t>
      </w:r>
    </w:p>
    <w:p w:rsidR="004F2269" w:rsidRPr="00FF244C" w:rsidRDefault="004F2269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12"/>
          <w:szCs w:val="12"/>
        </w:rPr>
      </w:pPr>
    </w:p>
    <w:p w:rsidR="00B029AB" w:rsidRPr="00FF244C" w:rsidRDefault="00C06563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FF244C">
        <w:rPr>
          <w:rFonts w:ascii="Angsana New" w:hAnsi="Angsana New" w:cs="Angsana New"/>
          <w:b/>
          <w:bCs/>
          <w:sz w:val="32"/>
          <w:szCs w:val="32"/>
        </w:rPr>
        <w:tab/>
      </w:r>
      <w:r w:rsidR="001C05D6" w:rsidRPr="00FF244C">
        <w:rPr>
          <w:rFonts w:ascii="Angsana New" w:hAnsi="Angsana New" w:cs="Angsana New"/>
          <w:b/>
          <w:bCs/>
          <w:sz w:val="32"/>
          <w:szCs w:val="32"/>
        </w:rPr>
        <w:t>2.</w:t>
      </w:r>
      <w:r w:rsidRPr="00FF244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B029AB" w:rsidRPr="00FF244C">
        <w:rPr>
          <w:rFonts w:ascii="Angsana New" w:hAnsi="Angsana New" w:cs="Angsana New"/>
          <w:b/>
          <w:bCs/>
          <w:sz w:val="32"/>
          <w:szCs w:val="32"/>
          <w:cs/>
        </w:rPr>
        <w:t>งานวิจัยที่เกี่ยวข้องในต่างประเทศ</w:t>
      </w:r>
    </w:p>
    <w:p w:rsidR="00B029AB" w:rsidRPr="00FF244C" w:rsidRDefault="00B029AB" w:rsidP="00F25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B029AB" w:rsidRPr="00FF244C" w:rsidRDefault="00B029A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</w:rPr>
        <w:tab/>
      </w:r>
      <w:r w:rsidR="00C06563" w:rsidRPr="00FF244C">
        <w:rPr>
          <w:rFonts w:ascii="Angsana New" w:hAnsi="Angsana New" w:cs="Angsana New"/>
          <w:sz w:val="32"/>
          <w:szCs w:val="32"/>
        </w:rPr>
        <w:tab/>
      </w:r>
      <w:r w:rsidRPr="00FF244C">
        <w:rPr>
          <w:rFonts w:ascii="Angsana New" w:hAnsi="Angsana New" w:cs="Angsana New"/>
          <w:sz w:val="32"/>
          <w:szCs w:val="32"/>
        </w:rPr>
        <w:t xml:space="preserve">Rickards. T. </w:t>
      </w:r>
      <w:r w:rsidR="00C06563" w:rsidRPr="00FF244C">
        <w:rPr>
          <w:rFonts w:ascii="Angsana New" w:hAnsi="Angsana New" w:cs="Angsana New"/>
          <w:sz w:val="32"/>
          <w:szCs w:val="32"/>
        </w:rPr>
        <w:t>and</w:t>
      </w:r>
      <w:r w:rsidRPr="00FF244C">
        <w:rPr>
          <w:rFonts w:ascii="Angsana New" w:hAnsi="Angsana New" w:cs="Angsana New"/>
          <w:sz w:val="32"/>
          <w:szCs w:val="32"/>
        </w:rPr>
        <w:t xml:space="preserve"> Den Brok. P</w:t>
      </w:r>
      <w:r w:rsidR="00F61F96" w:rsidRPr="00FF244C">
        <w:rPr>
          <w:rFonts w:ascii="Angsana New" w:hAnsi="Angsana New" w:cs="Angsana New"/>
          <w:sz w:val="32"/>
          <w:szCs w:val="32"/>
        </w:rPr>
        <w:t xml:space="preserve"> (</w:t>
      </w:r>
      <w:r w:rsidR="006F6503" w:rsidRPr="00FF244C">
        <w:rPr>
          <w:rFonts w:ascii="Angsana New" w:hAnsi="Angsana New" w:cs="Angsana New"/>
          <w:sz w:val="32"/>
          <w:szCs w:val="32"/>
        </w:rPr>
        <w:t>2003</w:t>
      </w:r>
      <w:r w:rsidR="00C06563" w:rsidRPr="00FF244C">
        <w:rPr>
          <w:rFonts w:ascii="Angsana New" w:hAnsi="Angsana New" w:cs="Angsana New"/>
          <w:sz w:val="32"/>
          <w:szCs w:val="32"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: </w:t>
      </w:r>
      <w:r w:rsidR="006F6503" w:rsidRPr="00FF244C">
        <w:rPr>
          <w:rFonts w:ascii="Angsana New" w:hAnsi="Angsana New" w:cs="Angsana New"/>
          <w:sz w:val="32"/>
          <w:szCs w:val="32"/>
        </w:rPr>
        <w:t>24</w:t>
      </w:r>
      <w:r w:rsidR="006F6503" w:rsidRPr="00FF244C">
        <w:rPr>
          <w:rFonts w:ascii="Angsana New" w:hAnsi="Angsana New" w:cs="Angsana New" w:hint="cs"/>
          <w:sz w:val="32"/>
          <w:szCs w:val="32"/>
          <w:cs/>
        </w:rPr>
        <w:t>-</w:t>
      </w:r>
      <w:r w:rsidR="006F6503" w:rsidRPr="00FF244C">
        <w:rPr>
          <w:rFonts w:ascii="Angsana New" w:hAnsi="Angsana New" w:cs="Angsana New"/>
          <w:sz w:val="32"/>
          <w:szCs w:val="32"/>
        </w:rPr>
        <w:t>32</w:t>
      </w:r>
      <w:r w:rsidRPr="00FF244C">
        <w:rPr>
          <w:rFonts w:ascii="Angsana New" w:hAnsi="Angsana New" w:cs="Angsana New"/>
          <w:sz w:val="32"/>
          <w:szCs w:val="32"/>
          <w:cs/>
        </w:rPr>
        <w:t>) ได้รายงานผลการวิจัยในชั้นเรียนวิทยาศาสตร์ จากกลุ่มตัวอย่างนักเรียนชั้น</w:t>
      </w:r>
      <w:r w:rsidR="00FA69A5" w:rsidRPr="00FF244C">
        <w:rPr>
          <w:rFonts w:ascii="Angsana New" w:hAnsi="Angsana New" w:cs="Angsana New"/>
          <w:sz w:val="32"/>
          <w:szCs w:val="32"/>
          <w:cs/>
        </w:rPr>
        <w:t xml:space="preserve">มัธยมศึกษา จำนวน </w:t>
      </w:r>
      <w:r w:rsidR="00FA69A5" w:rsidRPr="00FF244C">
        <w:rPr>
          <w:rFonts w:ascii="Angsana New" w:hAnsi="Angsana New" w:cs="Angsana New"/>
          <w:sz w:val="32"/>
          <w:szCs w:val="32"/>
        </w:rPr>
        <w:t>1</w:t>
      </w:r>
      <w:r w:rsidR="00FA69A5" w:rsidRPr="00FF244C">
        <w:rPr>
          <w:rFonts w:ascii="Angsana New" w:hAnsi="Angsana New" w:cs="Angsana New"/>
          <w:sz w:val="32"/>
          <w:szCs w:val="32"/>
          <w:cs/>
        </w:rPr>
        <w:t>,</w:t>
      </w:r>
      <w:r w:rsidR="00FA69A5" w:rsidRPr="00FF244C">
        <w:rPr>
          <w:rFonts w:ascii="Angsana New" w:hAnsi="Angsana New" w:cs="Angsana New"/>
          <w:sz w:val="32"/>
          <w:szCs w:val="32"/>
        </w:rPr>
        <w:t>188</w:t>
      </w:r>
      <w:r w:rsidR="00FA69A5" w:rsidRPr="00FF244C">
        <w:rPr>
          <w:rFonts w:ascii="Angsana New" w:hAnsi="Angsana New" w:cs="Angsana New"/>
          <w:sz w:val="32"/>
          <w:szCs w:val="32"/>
          <w:cs/>
        </w:rPr>
        <w:t xml:space="preserve"> คน จาก </w:t>
      </w:r>
      <w:r w:rsidR="00FA69A5" w:rsidRPr="00FF244C">
        <w:rPr>
          <w:rFonts w:ascii="Angsana New" w:hAnsi="Angsana New" w:cs="Angsana New"/>
          <w:sz w:val="32"/>
          <w:szCs w:val="32"/>
        </w:rPr>
        <w:t>50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ห้องเรียน ในประเทศสหรัฐอเมริกา โดยใช้เครื่องมือ </w:t>
      </w:r>
      <w:r w:rsidRPr="00FF244C">
        <w:rPr>
          <w:rFonts w:ascii="Angsana New" w:hAnsi="Angsana New" w:cs="Angsana New"/>
          <w:sz w:val="32"/>
          <w:szCs w:val="32"/>
        </w:rPr>
        <w:t xml:space="preserve">The Questionnaire on Teacher Interaction (QTI)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FF244C">
        <w:rPr>
          <w:rFonts w:ascii="Angsana New" w:hAnsi="Angsana New" w:cs="Angsana New"/>
          <w:sz w:val="32"/>
          <w:szCs w:val="32"/>
        </w:rPr>
        <w:t xml:space="preserve">The Test of Science Related Attitudes (TOSRA) </w:t>
      </w:r>
      <w:r w:rsidRPr="00FF244C">
        <w:rPr>
          <w:rFonts w:ascii="Angsana New" w:hAnsi="Angsana New" w:cs="Angsana New"/>
          <w:sz w:val="32"/>
          <w:szCs w:val="32"/>
          <w:cs/>
        </w:rPr>
        <w:t>เพื่อเปรียบเทียบสหสัมพันธ์ระหว่างความคิดเห็นสภาพแวดล้อมและเจตคติทางวิทยาศาสตร์ของนักเรียน ผลการวิจัยพบว่า</w:t>
      </w:r>
      <w:r w:rsidR="00C06563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ความสัมพันธ์ระหว่างสภาพแวดล้อมในขั้นเรียนและเจตคติมีความสัมพันธ์กันอย่างมีนัยสำคัญทางสถิติ</w:t>
      </w:r>
    </w:p>
    <w:p w:rsidR="00B37391" w:rsidRPr="00FF244C" w:rsidRDefault="00B029A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 w:hint="cs"/>
          <w:sz w:val="32"/>
          <w:szCs w:val="32"/>
          <w:cs/>
        </w:rPr>
        <w:tab/>
      </w:r>
      <w:r w:rsidR="00C06563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</w:rPr>
        <w:t xml:space="preserve">Thomas B. </w:t>
      </w:r>
      <w:r w:rsidR="00C06563" w:rsidRPr="00FF244C">
        <w:rPr>
          <w:rFonts w:ascii="Angsana New" w:hAnsi="Angsana New" w:cs="Angsana New"/>
          <w:sz w:val="32"/>
          <w:szCs w:val="32"/>
        </w:rPr>
        <w:t>and</w:t>
      </w:r>
      <w:r w:rsidRPr="00FF244C">
        <w:rPr>
          <w:rFonts w:ascii="Angsana New" w:hAnsi="Angsana New" w:cs="Angsana New"/>
          <w:sz w:val="32"/>
          <w:szCs w:val="32"/>
        </w:rPr>
        <w:t xml:space="preserve"> Sylvester O</w:t>
      </w:r>
      <w:r w:rsidR="00F61F96" w:rsidRPr="00FF244C">
        <w:rPr>
          <w:rFonts w:ascii="Angsana New" w:hAnsi="Angsana New" w:cs="Angsana New"/>
          <w:sz w:val="32"/>
          <w:szCs w:val="32"/>
        </w:rPr>
        <w:t xml:space="preserve"> (</w:t>
      </w:r>
      <w:r w:rsidR="00BF51FC" w:rsidRPr="00FF244C">
        <w:rPr>
          <w:rFonts w:ascii="Angsana New" w:hAnsi="Angsana New" w:cs="Angsana New"/>
          <w:sz w:val="32"/>
          <w:szCs w:val="32"/>
        </w:rPr>
        <w:t>2012</w:t>
      </w:r>
      <w:r w:rsidR="00C06563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: </w:t>
      </w:r>
      <w:r w:rsidR="00BF51FC" w:rsidRPr="00FF244C">
        <w:rPr>
          <w:rFonts w:ascii="Angsana New" w:hAnsi="Angsana New" w:cs="Angsana New"/>
          <w:sz w:val="32"/>
          <w:szCs w:val="32"/>
        </w:rPr>
        <w:t>11</w:t>
      </w:r>
      <w:r w:rsidR="00BF51FC" w:rsidRPr="00FF244C">
        <w:rPr>
          <w:rFonts w:ascii="Angsana New" w:hAnsi="Angsana New" w:cs="Angsana New" w:hint="cs"/>
          <w:sz w:val="32"/>
          <w:szCs w:val="32"/>
          <w:cs/>
        </w:rPr>
        <w:t>-</w:t>
      </w:r>
      <w:r w:rsidR="00BF51FC" w:rsidRPr="00FF244C">
        <w:rPr>
          <w:rFonts w:ascii="Angsana New" w:hAnsi="Angsana New" w:cs="Angsana New"/>
          <w:sz w:val="32"/>
          <w:szCs w:val="32"/>
        </w:rPr>
        <w:t>18</w:t>
      </w:r>
      <w:r w:rsidRPr="00FF244C">
        <w:rPr>
          <w:rFonts w:ascii="Angsana New" w:hAnsi="Angsana New" w:cs="Angsana New"/>
          <w:sz w:val="32"/>
          <w:szCs w:val="32"/>
          <w:cs/>
        </w:rPr>
        <w:t>) ได้ดำเนินการวิจัยเกี่ยวกับ สภาพแวดล้อมการจัดการเรียนรู้โดยทั่วไป กับผลสัมฤทธิ์ทางการเรียนวิทยาศาสตร์แบบบูรณาการ โดยการทดสอบแบบใช้โครงสร้างการเรียนการสอยแบบบูรณาการ (</w:t>
      </w:r>
      <w:r w:rsidRPr="00FF244C">
        <w:rPr>
          <w:rFonts w:ascii="Angsana New" w:hAnsi="Angsana New" w:cs="Angsana New"/>
          <w:sz w:val="32"/>
          <w:szCs w:val="32"/>
        </w:rPr>
        <w:t xml:space="preserve">Nature of </w:t>
      </w:r>
      <w:r w:rsidR="00C06563" w:rsidRPr="00FF244C">
        <w:rPr>
          <w:rFonts w:ascii="Angsana New" w:hAnsi="Angsana New" w:cs="Angsana New"/>
          <w:sz w:val="32"/>
          <w:szCs w:val="32"/>
        </w:rPr>
        <w:t>C</w:t>
      </w:r>
      <w:r w:rsidRPr="00FF244C">
        <w:rPr>
          <w:rFonts w:ascii="Angsana New" w:hAnsi="Angsana New" w:cs="Angsana New"/>
          <w:sz w:val="32"/>
          <w:szCs w:val="32"/>
        </w:rPr>
        <w:t xml:space="preserve">lassroom </w:t>
      </w:r>
      <w:r w:rsidR="00C06563" w:rsidRPr="00FF244C">
        <w:rPr>
          <w:rFonts w:ascii="Angsana New" w:hAnsi="Angsana New" w:cs="Angsana New"/>
          <w:sz w:val="32"/>
          <w:szCs w:val="32"/>
        </w:rPr>
        <w:t>E</w:t>
      </w:r>
      <w:r w:rsidRPr="00FF244C">
        <w:rPr>
          <w:rFonts w:ascii="Angsana New" w:hAnsi="Angsana New" w:cs="Angsana New"/>
          <w:sz w:val="32"/>
          <w:szCs w:val="32"/>
        </w:rPr>
        <w:t xml:space="preserve">nvironment and </w:t>
      </w:r>
      <w:r w:rsidR="00C06563" w:rsidRPr="00FF244C">
        <w:rPr>
          <w:rFonts w:ascii="Angsana New" w:hAnsi="Angsana New" w:cs="Angsana New"/>
          <w:sz w:val="32"/>
          <w:szCs w:val="32"/>
        </w:rPr>
        <w:t>A</w:t>
      </w:r>
      <w:r w:rsidRPr="00FF244C">
        <w:rPr>
          <w:rFonts w:ascii="Angsana New" w:hAnsi="Angsana New" w:cs="Angsana New"/>
          <w:sz w:val="32"/>
          <w:szCs w:val="32"/>
        </w:rPr>
        <w:t xml:space="preserve">chievement in </w:t>
      </w:r>
      <w:r w:rsidR="00C06563" w:rsidRPr="00FF244C">
        <w:rPr>
          <w:rFonts w:ascii="Angsana New" w:hAnsi="Angsana New" w:cs="Angsana New"/>
          <w:sz w:val="32"/>
          <w:szCs w:val="32"/>
        </w:rPr>
        <w:t>I</w:t>
      </w:r>
      <w:r w:rsidRPr="00FF244C">
        <w:rPr>
          <w:rFonts w:ascii="Angsana New" w:hAnsi="Angsana New" w:cs="Angsana New"/>
          <w:sz w:val="32"/>
          <w:szCs w:val="32"/>
        </w:rPr>
        <w:t xml:space="preserve">ntegrated </w:t>
      </w:r>
      <w:r w:rsidR="00C06563" w:rsidRPr="00FF244C">
        <w:rPr>
          <w:rFonts w:ascii="Angsana New" w:hAnsi="Angsana New" w:cs="Angsana New"/>
          <w:sz w:val="32"/>
          <w:szCs w:val="32"/>
        </w:rPr>
        <w:t>S</w:t>
      </w:r>
      <w:r w:rsidRPr="00FF244C">
        <w:rPr>
          <w:rFonts w:ascii="Angsana New" w:hAnsi="Angsana New" w:cs="Angsana New"/>
          <w:sz w:val="32"/>
          <w:szCs w:val="32"/>
        </w:rPr>
        <w:t xml:space="preserve">cience: A test of </w:t>
      </w:r>
      <w:r w:rsidR="00C06563" w:rsidRPr="00FF244C">
        <w:rPr>
          <w:rFonts w:ascii="Angsana New" w:hAnsi="Angsana New" w:cs="Angsana New"/>
          <w:sz w:val="32"/>
          <w:szCs w:val="32"/>
        </w:rPr>
        <w:t>E</w:t>
      </w:r>
      <w:r w:rsidRPr="00FF244C">
        <w:rPr>
          <w:rFonts w:ascii="Angsana New" w:hAnsi="Angsana New" w:cs="Angsana New"/>
          <w:sz w:val="32"/>
          <w:szCs w:val="32"/>
        </w:rPr>
        <w:t xml:space="preserve">fficacy of a </w:t>
      </w:r>
      <w:r w:rsidR="00C06563" w:rsidRPr="00FF244C">
        <w:rPr>
          <w:rFonts w:ascii="Angsana New" w:hAnsi="Angsana New" w:cs="Angsana New"/>
          <w:sz w:val="32"/>
          <w:szCs w:val="32"/>
        </w:rPr>
        <w:t>C</w:t>
      </w:r>
      <w:r w:rsidRPr="00FF244C">
        <w:rPr>
          <w:rFonts w:ascii="Angsana New" w:hAnsi="Angsana New" w:cs="Angsana New"/>
          <w:sz w:val="32"/>
          <w:szCs w:val="32"/>
        </w:rPr>
        <w:t xml:space="preserve">onstructivist </w:t>
      </w:r>
      <w:r w:rsidR="00C06563" w:rsidRPr="00FF244C">
        <w:rPr>
          <w:rFonts w:ascii="Angsana New" w:hAnsi="Angsana New" w:cs="Angsana New"/>
          <w:sz w:val="32"/>
          <w:szCs w:val="32"/>
        </w:rPr>
        <w:lastRenderedPageBreak/>
        <w:t>I</w:t>
      </w:r>
      <w:r w:rsidRPr="00FF244C">
        <w:rPr>
          <w:rFonts w:ascii="Angsana New" w:hAnsi="Angsana New" w:cs="Angsana New"/>
          <w:sz w:val="32"/>
          <w:szCs w:val="32"/>
        </w:rPr>
        <w:t xml:space="preserve">nstructional </w:t>
      </w:r>
      <w:r w:rsidR="00C06563" w:rsidRPr="00FF244C">
        <w:rPr>
          <w:rFonts w:ascii="Angsana New" w:hAnsi="Angsana New" w:cs="Angsana New"/>
          <w:sz w:val="32"/>
          <w:szCs w:val="32"/>
        </w:rPr>
        <w:t>S</w:t>
      </w:r>
      <w:r w:rsidRPr="00FF244C">
        <w:rPr>
          <w:rFonts w:ascii="Angsana New" w:hAnsi="Angsana New" w:cs="Angsana New"/>
          <w:sz w:val="32"/>
          <w:szCs w:val="32"/>
        </w:rPr>
        <w:t xml:space="preserve">trategy) </w:t>
      </w:r>
      <w:r w:rsidRPr="00FF244C">
        <w:rPr>
          <w:rFonts w:ascii="Angsana New" w:hAnsi="Angsana New" w:cs="Angsana New"/>
          <w:sz w:val="32"/>
          <w:szCs w:val="32"/>
          <w:cs/>
        </w:rPr>
        <w:t>การว</w:t>
      </w:r>
      <w:r w:rsidR="00B73564" w:rsidRPr="00FF244C">
        <w:rPr>
          <w:rFonts w:ascii="Angsana New" w:hAnsi="Angsana New" w:cs="Angsana New"/>
          <w:sz w:val="32"/>
          <w:szCs w:val="32"/>
          <w:cs/>
        </w:rPr>
        <w:t xml:space="preserve">ิจัยในครั้งนี้ได้ใช้เครื่องมือ </w:t>
      </w:r>
      <w:r w:rsidR="00B73564" w:rsidRPr="00FF244C">
        <w:rPr>
          <w:rFonts w:ascii="Angsana New" w:hAnsi="Angsana New" w:cs="Angsana New"/>
          <w:sz w:val="32"/>
          <w:szCs w:val="32"/>
        </w:rPr>
        <w:t>4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เครื่องมือ ได้แก่ แบบทดสอบผลสัมฤทธิ์ทางการเรียน (</w:t>
      </w:r>
      <w:r w:rsidRPr="00FF244C">
        <w:rPr>
          <w:rFonts w:ascii="Angsana New" w:hAnsi="Angsana New" w:cs="Angsana New"/>
          <w:sz w:val="32"/>
          <w:szCs w:val="32"/>
        </w:rPr>
        <w:t xml:space="preserve">Cognitive Achievement Test), </w:t>
      </w:r>
      <w:r w:rsidRPr="00FF244C">
        <w:rPr>
          <w:rFonts w:ascii="Angsana New" w:hAnsi="Angsana New" w:cs="Angsana New"/>
          <w:sz w:val="32"/>
          <w:szCs w:val="32"/>
          <w:cs/>
        </w:rPr>
        <w:t>แบบสอบถามความพึงพอใจ (</w:t>
      </w:r>
      <w:r w:rsidRPr="00FF244C">
        <w:rPr>
          <w:rFonts w:ascii="Angsana New" w:hAnsi="Angsana New" w:cs="Angsana New"/>
          <w:sz w:val="32"/>
          <w:szCs w:val="32"/>
        </w:rPr>
        <w:t xml:space="preserve">Achievement Questionnaire), </w:t>
      </w:r>
      <w:r w:rsidRPr="00FF244C">
        <w:rPr>
          <w:rFonts w:ascii="Angsana New" w:hAnsi="Angsana New" w:cs="Angsana New"/>
          <w:sz w:val="32"/>
          <w:szCs w:val="32"/>
          <w:cs/>
        </w:rPr>
        <w:t>แบบประเมินสภาพแวดล้อมการจัดการเรียนรู้ของนักเรียนรายบุคคล (</w:t>
      </w:r>
      <w:r w:rsidRPr="00FF244C">
        <w:rPr>
          <w:rFonts w:ascii="Angsana New" w:hAnsi="Angsana New" w:cs="Angsana New"/>
          <w:sz w:val="32"/>
          <w:szCs w:val="32"/>
        </w:rPr>
        <w:t xml:space="preserve">Individualized Classroom Environment Questionnaire), </w:t>
      </w:r>
      <w:r w:rsidRPr="00FF244C">
        <w:rPr>
          <w:rFonts w:ascii="Angsana New" w:hAnsi="Angsana New" w:cs="Angsana New"/>
          <w:sz w:val="32"/>
          <w:szCs w:val="32"/>
          <w:cs/>
        </w:rPr>
        <w:t>แบบสัมภาษณ์รายกรณี (</w:t>
      </w:r>
      <w:r w:rsidRPr="00FF244C">
        <w:rPr>
          <w:rFonts w:ascii="Angsana New" w:hAnsi="Angsana New" w:cs="Angsana New"/>
          <w:sz w:val="32"/>
          <w:szCs w:val="32"/>
        </w:rPr>
        <w:t>Interview-</w:t>
      </w:r>
      <w:r w:rsidR="00C06563" w:rsidRPr="00FF244C">
        <w:rPr>
          <w:rFonts w:ascii="Angsana New" w:hAnsi="Angsana New" w:cs="Angsana New"/>
          <w:sz w:val="32"/>
          <w:szCs w:val="32"/>
        </w:rPr>
        <w:t>A</w:t>
      </w:r>
      <w:r w:rsidRPr="00FF244C">
        <w:rPr>
          <w:rFonts w:ascii="Angsana New" w:hAnsi="Angsana New" w:cs="Angsana New"/>
          <w:sz w:val="32"/>
          <w:szCs w:val="32"/>
        </w:rPr>
        <w:t>bout-</w:t>
      </w:r>
      <w:r w:rsidR="00C06563" w:rsidRPr="00FF244C">
        <w:rPr>
          <w:rFonts w:ascii="Angsana New" w:hAnsi="Angsana New" w:cs="Angsana New"/>
          <w:sz w:val="32"/>
          <w:szCs w:val="32"/>
        </w:rPr>
        <w:t>I</w:t>
      </w:r>
      <w:r w:rsidRPr="00FF244C">
        <w:rPr>
          <w:rFonts w:ascii="Angsana New" w:hAnsi="Angsana New" w:cs="Angsana New"/>
          <w:sz w:val="32"/>
          <w:szCs w:val="32"/>
        </w:rPr>
        <w:t xml:space="preserve">nstances) </w:t>
      </w:r>
      <w:r w:rsidR="00B454C1" w:rsidRPr="00FF244C">
        <w:rPr>
          <w:rFonts w:ascii="Angsana New" w:hAnsi="Angsana New" w:cs="Angsana New"/>
          <w:sz w:val="32"/>
          <w:szCs w:val="32"/>
          <w:cs/>
        </w:rPr>
        <w:t xml:space="preserve">กับนักเรียน ทั้งหมด </w:t>
      </w:r>
      <w:r w:rsidR="00B454C1" w:rsidRPr="00FF244C">
        <w:rPr>
          <w:rFonts w:ascii="Angsana New" w:hAnsi="Angsana New" w:cs="Angsana New"/>
          <w:sz w:val="32"/>
          <w:szCs w:val="32"/>
        </w:rPr>
        <w:t>100</w:t>
      </w:r>
      <w:r w:rsidR="00B454C1" w:rsidRPr="00FF244C">
        <w:rPr>
          <w:rFonts w:ascii="Angsana New" w:hAnsi="Angsana New" w:cs="Angsana New"/>
          <w:sz w:val="32"/>
          <w:szCs w:val="32"/>
          <w:cs/>
        </w:rPr>
        <w:t xml:space="preserve"> คน ชาย </w:t>
      </w:r>
      <w:r w:rsidR="00B454C1" w:rsidRPr="00FF244C">
        <w:rPr>
          <w:rFonts w:ascii="Angsana New" w:hAnsi="Angsana New" w:cs="Angsana New"/>
          <w:sz w:val="32"/>
          <w:szCs w:val="32"/>
        </w:rPr>
        <w:t>57</w:t>
      </w:r>
      <w:r w:rsidR="00B454C1" w:rsidRPr="00FF244C">
        <w:rPr>
          <w:rFonts w:ascii="Angsana New" w:hAnsi="Angsana New" w:cs="Angsana New"/>
          <w:sz w:val="32"/>
          <w:szCs w:val="32"/>
          <w:cs/>
        </w:rPr>
        <w:t xml:space="preserve"> คน หญิง </w:t>
      </w:r>
      <w:r w:rsidR="00B454C1" w:rsidRPr="00FF244C">
        <w:rPr>
          <w:rFonts w:ascii="Angsana New" w:hAnsi="Angsana New" w:cs="Angsana New"/>
          <w:sz w:val="32"/>
          <w:szCs w:val="32"/>
        </w:rPr>
        <w:t>43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 คน ระดับชั้นมัธยมศึกษาปีที่ 2 พบว่า</w:t>
      </w:r>
      <w:r w:rsidR="00C06563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244C">
        <w:rPr>
          <w:rFonts w:ascii="Angsana New" w:hAnsi="Angsana New" w:cs="Angsana New"/>
          <w:sz w:val="32"/>
          <w:szCs w:val="32"/>
          <w:cs/>
        </w:rPr>
        <w:t>ผลของการใช้การจัดการเรียนรู้แบบบูรณาการไม่ได้ยืนยันว่าจะสนับสนุนต่อผลสัมฤทธิ์ทางการเรียน แต่มีความสัมพันธ์กันระหว่างการจัดการเรียนรู้แบบบูรณาการต่อผลสัมฤทธิ์ทางการเรียนและทางอารมณ์</w:t>
      </w:r>
    </w:p>
    <w:p w:rsidR="00B029AB" w:rsidRPr="00FF244C" w:rsidRDefault="00B029A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F244C">
        <w:rPr>
          <w:rFonts w:ascii="Angsana New" w:hAnsi="Angsana New" w:cs="Angsana New"/>
          <w:sz w:val="32"/>
          <w:szCs w:val="32"/>
          <w:cs/>
        </w:rPr>
        <w:tab/>
      </w:r>
      <w:r w:rsidR="00C06563" w:rsidRPr="00FF244C">
        <w:rPr>
          <w:rFonts w:ascii="Angsana New" w:hAnsi="Angsana New" w:cs="Angsana New" w:hint="cs"/>
          <w:sz w:val="32"/>
          <w:szCs w:val="32"/>
          <w:cs/>
        </w:rPr>
        <w:tab/>
      </w:r>
      <w:r w:rsidRPr="00FF244C">
        <w:rPr>
          <w:rFonts w:ascii="Angsana New" w:hAnsi="Angsana New" w:cs="Angsana New"/>
          <w:sz w:val="32"/>
          <w:szCs w:val="32"/>
        </w:rPr>
        <w:t xml:space="preserve">Thomas B. </w:t>
      </w:r>
      <w:r w:rsidR="00C06563" w:rsidRPr="00FF244C">
        <w:rPr>
          <w:rFonts w:ascii="Angsana New" w:hAnsi="Angsana New" w:cs="Angsana New"/>
          <w:sz w:val="32"/>
          <w:szCs w:val="32"/>
        </w:rPr>
        <w:t>and</w:t>
      </w:r>
      <w:r w:rsidRPr="00FF244C">
        <w:rPr>
          <w:rFonts w:ascii="Angsana New" w:hAnsi="Angsana New" w:cs="Angsana New"/>
          <w:sz w:val="32"/>
          <w:szCs w:val="32"/>
        </w:rPr>
        <w:t xml:space="preserve"> Precious E.O</w:t>
      </w:r>
      <w:r w:rsidR="00F61F96" w:rsidRPr="00FF244C">
        <w:rPr>
          <w:rFonts w:ascii="Angsana New" w:hAnsi="Angsana New" w:cs="Angsana New"/>
          <w:sz w:val="32"/>
          <w:szCs w:val="32"/>
        </w:rPr>
        <w:t xml:space="preserve"> (</w:t>
      </w:r>
      <w:r w:rsidR="00B73564" w:rsidRPr="00FF244C">
        <w:rPr>
          <w:rFonts w:ascii="Angsana New" w:hAnsi="Angsana New" w:cs="Angsana New"/>
          <w:sz w:val="32"/>
          <w:szCs w:val="32"/>
        </w:rPr>
        <w:t>2013</w:t>
      </w:r>
      <w:r w:rsidR="00C06563" w:rsidRPr="00FF244C">
        <w:rPr>
          <w:rFonts w:ascii="Angsana New" w:hAnsi="Angsana New" w:cs="Angsana New"/>
          <w:sz w:val="32"/>
          <w:szCs w:val="32"/>
        </w:rPr>
        <w:t xml:space="preserve"> </w:t>
      </w:r>
      <w:r w:rsidR="00F61F96" w:rsidRPr="00FF244C">
        <w:rPr>
          <w:rFonts w:ascii="Angsana New" w:hAnsi="Angsana New" w:cs="Angsana New"/>
          <w:sz w:val="32"/>
          <w:szCs w:val="32"/>
          <w:cs/>
        </w:rPr>
        <w:t>:</w:t>
      </w:r>
      <w:r w:rsidR="00B73564" w:rsidRPr="00FF24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3564" w:rsidRPr="00FF244C">
        <w:rPr>
          <w:rFonts w:ascii="Angsana New" w:hAnsi="Angsana New" w:cs="Angsana New"/>
          <w:sz w:val="32"/>
          <w:szCs w:val="32"/>
        </w:rPr>
        <w:t>18</w:t>
      </w:r>
      <w:r w:rsidR="00B73564" w:rsidRPr="00FF244C">
        <w:rPr>
          <w:rFonts w:ascii="Angsana New" w:hAnsi="Angsana New" w:cs="Angsana New" w:hint="cs"/>
          <w:sz w:val="32"/>
          <w:szCs w:val="32"/>
          <w:cs/>
        </w:rPr>
        <w:t xml:space="preserve"> -</w:t>
      </w:r>
      <w:r w:rsidR="00B73564" w:rsidRPr="00FF244C">
        <w:rPr>
          <w:rFonts w:ascii="Angsana New" w:hAnsi="Angsana New" w:cs="Angsana New"/>
          <w:sz w:val="32"/>
          <w:szCs w:val="32"/>
        </w:rPr>
        <w:t>34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) ได้ดำเนินการวิจัยเรื่อง </w:t>
      </w:r>
      <w:r w:rsidRPr="00FF244C">
        <w:rPr>
          <w:rFonts w:ascii="Angsana New" w:hAnsi="Angsana New" w:cs="Angsana New"/>
          <w:sz w:val="32"/>
          <w:szCs w:val="32"/>
        </w:rPr>
        <w:t xml:space="preserve">Students’ and Teachers’ Perceptions of Psychosocial Classroom Environment of Secondary School Biology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ที่เกี่ยวข้องกับการรับรู้ผลของสภาพแวดล้อมการจัดการเรียนรู้ด้านจิตสังคมของครูและในนักเรียน ในห้องเรียนชีววิทยาระดับมัธยมศึกษาตอนปลาย โดยใช้กลุ่มตัวอย่างเป็นนักเรียน 400 คน นักเรียนชาย 200 คน หญิง 200 คน และครู 50 คน โดยการใช้เครื่องมือ ประเมินสภาพแวดล้อมการจัดการเรียนรู้รายบุคคล </w:t>
      </w:r>
      <w:r w:rsidRPr="00FF244C">
        <w:rPr>
          <w:rFonts w:ascii="Angsana New" w:hAnsi="Angsana New" w:cs="Angsana New"/>
          <w:sz w:val="32"/>
          <w:szCs w:val="32"/>
        </w:rPr>
        <w:t xml:space="preserve">Individualized Classroom Environment Questionnaire (ICEQ) </w:t>
      </w:r>
      <w:r w:rsidRPr="00FF244C">
        <w:rPr>
          <w:rFonts w:ascii="Angsana New" w:hAnsi="Angsana New" w:cs="Angsana New"/>
          <w:sz w:val="32"/>
          <w:szCs w:val="32"/>
          <w:cs/>
        </w:rPr>
        <w:t xml:space="preserve">ผลการทดสอบความแตกต่างระหว่างครูและนักเรียนด้วย </w:t>
      </w:r>
      <w:r w:rsidRPr="00FF244C">
        <w:rPr>
          <w:rFonts w:ascii="Angsana New" w:hAnsi="Angsana New" w:cs="Angsana New"/>
          <w:sz w:val="32"/>
          <w:szCs w:val="32"/>
        </w:rPr>
        <w:t xml:space="preserve">t-test </w:t>
      </w:r>
      <w:r w:rsidRPr="00FF244C">
        <w:rPr>
          <w:rFonts w:ascii="Angsana New" w:hAnsi="Angsana New" w:cs="Angsana New"/>
          <w:sz w:val="32"/>
          <w:szCs w:val="32"/>
          <w:cs/>
        </w:rPr>
        <w:t>พบว่าไม่ได้มีความแตกต่างถึงการรับรู้ระหว่างครูและนักเรียน แต่ในทำนองเดียวเรื่องของความแตกต่างระหว่างเพศ ระหว่างนักเรียนกับครูมีผลต่อการรับรู้ที่แตกต่างกัน</w:t>
      </w:r>
    </w:p>
    <w:p w:rsidR="00B029AB" w:rsidRPr="00FF244C" w:rsidRDefault="00B029A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p w:rsidR="00B029AB" w:rsidRPr="00FF244C" w:rsidRDefault="00B029A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p w:rsidR="00B029AB" w:rsidRPr="00FF244C" w:rsidRDefault="00B029A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p w:rsidR="00B029AB" w:rsidRPr="00FF244C" w:rsidRDefault="00B029A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p w:rsidR="00B029AB" w:rsidRPr="00FF244C" w:rsidRDefault="00B029AB" w:rsidP="00F2574B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sectPr w:rsidR="00B029AB" w:rsidRPr="00FF244C" w:rsidSect="00CB6759">
      <w:headerReference w:type="default" r:id="rId7"/>
      <w:pgSz w:w="11906" w:h="16838"/>
      <w:pgMar w:top="2160" w:right="1800" w:bottom="1800" w:left="2160" w:header="1440" w:footer="0" w:gutter="0"/>
      <w:pgNumType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E3A" w:rsidRDefault="005A5E3A" w:rsidP="00577EF1">
      <w:pPr>
        <w:spacing w:after="0" w:line="240" w:lineRule="auto"/>
      </w:pPr>
      <w:r>
        <w:separator/>
      </w:r>
    </w:p>
  </w:endnote>
  <w:endnote w:type="continuationSeparator" w:id="1">
    <w:p w:rsidR="005A5E3A" w:rsidRDefault="005A5E3A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E3A" w:rsidRDefault="005A5E3A" w:rsidP="00577EF1">
      <w:pPr>
        <w:spacing w:after="0" w:line="240" w:lineRule="auto"/>
      </w:pPr>
      <w:r>
        <w:separator/>
      </w:r>
    </w:p>
  </w:footnote>
  <w:footnote w:type="continuationSeparator" w:id="1">
    <w:p w:rsidR="005A5E3A" w:rsidRDefault="005A5E3A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4D" w:rsidRPr="00383AC6" w:rsidRDefault="003A3D3E">
    <w:pPr>
      <w:pStyle w:val="a4"/>
      <w:jc w:val="center"/>
      <w:rPr>
        <w:rFonts w:ascii="Angsana New" w:hAnsi="Angsana New" w:cs="Angsana New"/>
      </w:rPr>
    </w:pPr>
    <w:r w:rsidRPr="00383AC6">
      <w:rPr>
        <w:rFonts w:ascii="Angsana New" w:hAnsi="Angsana New" w:cs="Angsana New"/>
        <w:sz w:val="32"/>
        <w:szCs w:val="32"/>
      </w:rPr>
      <w:fldChar w:fldCharType="begin"/>
    </w:r>
    <w:r w:rsidR="00137E4D" w:rsidRPr="00383AC6">
      <w:rPr>
        <w:rFonts w:ascii="Angsana New" w:hAnsi="Angsana New" w:cs="Angsana New"/>
        <w:sz w:val="32"/>
        <w:szCs w:val="32"/>
      </w:rPr>
      <w:instrText>PAGE   \* MERGEFORMAT</w:instrText>
    </w:r>
    <w:r w:rsidRPr="00383AC6">
      <w:rPr>
        <w:rFonts w:ascii="Angsana New" w:hAnsi="Angsana New" w:cs="Angsana New"/>
        <w:sz w:val="32"/>
        <w:szCs w:val="32"/>
      </w:rPr>
      <w:fldChar w:fldCharType="separate"/>
    </w:r>
    <w:r w:rsidR="00022ADE" w:rsidRPr="00022ADE">
      <w:rPr>
        <w:rFonts w:ascii="Angsana New" w:hAnsi="Angsana New" w:cs="Angsana New"/>
        <w:noProof/>
        <w:sz w:val="32"/>
        <w:szCs w:val="32"/>
        <w:lang w:val="th-TH"/>
      </w:rPr>
      <w:t>9</w:t>
    </w:r>
    <w:r w:rsidRPr="00383AC6">
      <w:rPr>
        <w:rFonts w:ascii="Angsana New" w:hAnsi="Angsana New" w:cs="Angsana New"/>
        <w:sz w:val="32"/>
        <w:szCs w:val="32"/>
      </w:rPr>
      <w:fldChar w:fldCharType="end"/>
    </w:r>
  </w:p>
  <w:p w:rsidR="00137E4D" w:rsidRDefault="00137E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9BA"/>
    <w:multiLevelType w:val="hybridMultilevel"/>
    <w:tmpl w:val="FCD665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C5522"/>
    <w:multiLevelType w:val="multilevel"/>
    <w:tmpl w:val="A6B626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2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6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7">
    <w:nsid w:val="178614BC"/>
    <w:multiLevelType w:val="multilevel"/>
    <w:tmpl w:val="1750B0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C44D2"/>
    <w:multiLevelType w:val="multilevel"/>
    <w:tmpl w:val="9C362F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0">
    <w:nsid w:val="1E473E52"/>
    <w:multiLevelType w:val="multilevel"/>
    <w:tmpl w:val="A6B626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1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3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4">
    <w:nsid w:val="291411C2"/>
    <w:multiLevelType w:val="multilevel"/>
    <w:tmpl w:val="A9DCF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5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2436E2"/>
    <w:multiLevelType w:val="multilevel"/>
    <w:tmpl w:val="A6B626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7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A35B3"/>
    <w:multiLevelType w:val="hybridMultilevel"/>
    <w:tmpl w:val="8DAC6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218A3"/>
    <w:multiLevelType w:val="hybridMultilevel"/>
    <w:tmpl w:val="2440ED0A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22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23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24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385041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27">
    <w:nsid w:val="6D4963BE"/>
    <w:multiLevelType w:val="hybridMultilevel"/>
    <w:tmpl w:val="623A9F2C"/>
    <w:lvl w:ilvl="0" w:tplc="8A8222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DEC463C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BA368B"/>
    <w:multiLevelType w:val="multilevel"/>
    <w:tmpl w:val="A6B626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30">
    <w:nsid w:val="744D08EE"/>
    <w:multiLevelType w:val="multilevel"/>
    <w:tmpl w:val="A6B626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31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D1F72A6"/>
    <w:multiLevelType w:val="hybridMultilevel"/>
    <w:tmpl w:val="2D1E59FE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31"/>
  </w:num>
  <w:num w:numId="5">
    <w:abstractNumId w:val="24"/>
  </w:num>
  <w:num w:numId="6">
    <w:abstractNumId w:val="22"/>
  </w:num>
  <w:num w:numId="7">
    <w:abstractNumId w:val="23"/>
  </w:num>
  <w:num w:numId="8">
    <w:abstractNumId w:val="17"/>
  </w:num>
  <w:num w:numId="9">
    <w:abstractNumId w:val="8"/>
  </w:num>
  <w:num w:numId="10">
    <w:abstractNumId w:val="20"/>
  </w:num>
  <w:num w:numId="11">
    <w:abstractNumId w:val="4"/>
  </w:num>
  <w:num w:numId="12">
    <w:abstractNumId w:val="14"/>
  </w:num>
  <w:num w:numId="13">
    <w:abstractNumId w:val="3"/>
  </w:num>
  <w:num w:numId="14">
    <w:abstractNumId w:val="21"/>
  </w:num>
  <w:num w:numId="15">
    <w:abstractNumId w:val="25"/>
  </w:num>
  <w:num w:numId="16">
    <w:abstractNumId w:val="6"/>
  </w:num>
  <w:num w:numId="17">
    <w:abstractNumId w:val="5"/>
  </w:num>
  <w:num w:numId="18">
    <w:abstractNumId w:val="12"/>
  </w:num>
  <w:num w:numId="19">
    <w:abstractNumId w:val="13"/>
  </w:num>
  <w:num w:numId="20">
    <w:abstractNumId w:val="2"/>
  </w:num>
  <w:num w:numId="21">
    <w:abstractNumId w:val="7"/>
  </w:num>
  <w:num w:numId="22">
    <w:abstractNumId w:val="28"/>
  </w:num>
  <w:num w:numId="23">
    <w:abstractNumId w:val="0"/>
  </w:num>
  <w:num w:numId="24">
    <w:abstractNumId w:val="32"/>
  </w:num>
  <w:num w:numId="25">
    <w:abstractNumId w:val="26"/>
  </w:num>
  <w:num w:numId="26">
    <w:abstractNumId w:val="16"/>
  </w:num>
  <w:num w:numId="27">
    <w:abstractNumId w:val="29"/>
  </w:num>
  <w:num w:numId="28">
    <w:abstractNumId w:val="10"/>
  </w:num>
  <w:num w:numId="29">
    <w:abstractNumId w:val="30"/>
  </w:num>
  <w:num w:numId="30">
    <w:abstractNumId w:val="1"/>
  </w:num>
  <w:num w:numId="31">
    <w:abstractNumId w:val="9"/>
  </w:num>
  <w:num w:numId="32">
    <w:abstractNumId w:val="2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168F"/>
    <w:rsid w:val="00005439"/>
    <w:rsid w:val="00013598"/>
    <w:rsid w:val="00013DF7"/>
    <w:rsid w:val="00014FC2"/>
    <w:rsid w:val="00021762"/>
    <w:rsid w:val="00022ADE"/>
    <w:rsid w:val="00023B56"/>
    <w:rsid w:val="00024AFF"/>
    <w:rsid w:val="00027156"/>
    <w:rsid w:val="000303EA"/>
    <w:rsid w:val="00054E1D"/>
    <w:rsid w:val="000619B6"/>
    <w:rsid w:val="0006341F"/>
    <w:rsid w:val="00064A6C"/>
    <w:rsid w:val="00074281"/>
    <w:rsid w:val="00076DF5"/>
    <w:rsid w:val="000774B6"/>
    <w:rsid w:val="000849F7"/>
    <w:rsid w:val="0008531F"/>
    <w:rsid w:val="00085ED8"/>
    <w:rsid w:val="00087CC0"/>
    <w:rsid w:val="00092F69"/>
    <w:rsid w:val="00096E14"/>
    <w:rsid w:val="00097BD5"/>
    <w:rsid w:val="000A478C"/>
    <w:rsid w:val="000A6750"/>
    <w:rsid w:val="000B14CC"/>
    <w:rsid w:val="000B22E5"/>
    <w:rsid w:val="000B35D4"/>
    <w:rsid w:val="000B71DA"/>
    <w:rsid w:val="000C08B2"/>
    <w:rsid w:val="000C1D56"/>
    <w:rsid w:val="000C3212"/>
    <w:rsid w:val="000C5BD1"/>
    <w:rsid w:val="000E18EA"/>
    <w:rsid w:val="000E1B3C"/>
    <w:rsid w:val="000E4FCC"/>
    <w:rsid w:val="000F1C16"/>
    <w:rsid w:val="000F46AA"/>
    <w:rsid w:val="00106E80"/>
    <w:rsid w:val="00117653"/>
    <w:rsid w:val="00124747"/>
    <w:rsid w:val="00125A1C"/>
    <w:rsid w:val="001309C4"/>
    <w:rsid w:val="0013322F"/>
    <w:rsid w:val="00137053"/>
    <w:rsid w:val="00137E4D"/>
    <w:rsid w:val="00157EC2"/>
    <w:rsid w:val="00166884"/>
    <w:rsid w:val="001671DB"/>
    <w:rsid w:val="00171023"/>
    <w:rsid w:val="0017380F"/>
    <w:rsid w:val="00176B96"/>
    <w:rsid w:val="001772C4"/>
    <w:rsid w:val="001777E8"/>
    <w:rsid w:val="00181AB2"/>
    <w:rsid w:val="00181E90"/>
    <w:rsid w:val="001835DD"/>
    <w:rsid w:val="00186528"/>
    <w:rsid w:val="00191C97"/>
    <w:rsid w:val="00193647"/>
    <w:rsid w:val="0019497D"/>
    <w:rsid w:val="001A4358"/>
    <w:rsid w:val="001A4F69"/>
    <w:rsid w:val="001A673D"/>
    <w:rsid w:val="001C05D6"/>
    <w:rsid w:val="001C12F8"/>
    <w:rsid w:val="001C57B5"/>
    <w:rsid w:val="001C60FB"/>
    <w:rsid w:val="001D0B32"/>
    <w:rsid w:val="001D2DB7"/>
    <w:rsid w:val="001D3738"/>
    <w:rsid w:val="001D3FB7"/>
    <w:rsid w:val="001D471B"/>
    <w:rsid w:val="001D5C49"/>
    <w:rsid w:val="001D6E1F"/>
    <w:rsid w:val="001D7380"/>
    <w:rsid w:val="001E07D1"/>
    <w:rsid w:val="001F14D3"/>
    <w:rsid w:val="001F2A62"/>
    <w:rsid w:val="001F6752"/>
    <w:rsid w:val="002024B1"/>
    <w:rsid w:val="00204386"/>
    <w:rsid w:val="00211C07"/>
    <w:rsid w:val="00215DD1"/>
    <w:rsid w:val="00236870"/>
    <w:rsid w:val="00246EE3"/>
    <w:rsid w:val="0024771F"/>
    <w:rsid w:val="002572CB"/>
    <w:rsid w:val="00266764"/>
    <w:rsid w:val="002704A8"/>
    <w:rsid w:val="00272381"/>
    <w:rsid w:val="00277849"/>
    <w:rsid w:val="002805CF"/>
    <w:rsid w:val="00282041"/>
    <w:rsid w:val="00284597"/>
    <w:rsid w:val="002875D4"/>
    <w:rsid w:val="00291901"/>
    <w:rsid w:val="0029298C"/>
    <w:rsid w:val="00292CD5"/>
    <w:rsid w:val="00295992"/>
    <w:rsid w:val="002A07BF"/>
    <w:rsid w:val="002A3852"/>
    <w:rsid w:val="002A6418"/>
    <w:rsid w:val="002C5F36"/>
    <w:rsid w:val="002D433A"/>
    <w:rsid w:val="002E22DB"/>
    <w:rsid w:val="002E2927"/>
    <w:rsid w:val="002E419B"/>
    <w:rsid w:val="002F20FF"/>
    <w:rsid w:val="0030099F"/>
    <w:rsid w:val="00301CEA"/>
    <w:rsid w:val="00303303"/>
    <w:rsid w:val="0030682D"/>
    <w:rsid w:val="0033176E"/>
    <w:rsid w:val="00340286"/>
    <w:rsid w:val="003413CC"/>
    <w:rsid w:val="0034286C"/>
    <w:rsid w:val="0035056B"/>
    <w:rsid w:val="00350D93"/>
    <w:rsid w:val="00353083"/>
    <w:rsid w:val="00362A7C"/>
    <w:rsid w:val="0036376E"/>
    <w:rsid w:val="00371E22"/>
    <w:rsid w:val="0037241F"/>
    <w:rsid w:val="00377767"/>
    <w:rsid w:val="00377C50"/>
    <w:rsid w:val="0038013A"/>
    <w:rsid w:val="00380B42"/>
    <w:rsid w:val="00383AC6"/>
    <w:rsid w:val="0038636E"/>
    <w:rsid w:val="003A3D3E"/>
    <w:rsid w:val="003A5490"/>
    <w:rsid w:val="003B1226"/>
    <w:rsid w:val="003C4D08"/>
    <w:rsid w:val="003D0F5B"/>
    <w:rsid w:val="003E592D"/>
    <w:rsid w:val="003F58D9"/>
    <w:rsid w:val="003F644C"/>
    <w:rsid w:val="00401027"/>
    <w:rsid w:val="00413F22"/>
    <w:rsid w:val="0042298E"/>
    <w:rsid w:val="00426D2A"/>
    <w:rsid w:val="004309DE"/>
    <w:rsid w:val="00434005"/>
    <w:rsid w:val="00434AAA"/>
    <w:rsid w:val="00441B4D"/>
    <w:rsid w:val="004423C4"/>
    <w:rsid w:val="0044591B"/>
    <w:rsid w:val="004530EF"/>
    <w:rsid w:val="0045409D"/>
    <w:rsid w:val="00455312"/>
    <w:rsid w:val="00456761"/>
    <w:rsid w:val="00465F9A"/>
    <w:rsid w:val="004739CE"/>
    <w:rsid w:val="004749BE"/>
    <w:rsid w:val="004758C1"/>
    <w:rsid w:val="00481FE8"/>
    <w:rsid w:val="00482E96"/>
    <w:rsid w:val="00483EFE"/>
    <w:rsid w:val="00490D99"/>
    <w:rsid w:val="00495E3A"/>
    <w:rsid w:val="004B6947"/>
    <w:rsid w:val="004C359B"/>
    <w:rsid w:val="004C58E1"/>
    <w:rsid w:val="004D4A64"/>
    <w:rsid w:val="004E455B"/>
    <w:rsid w:val="004F0A31"/>
    <w:rsid w:val="004F2269"/>
    <w:rsid w:val="00512921"/>
    <w:rsid w:val="00523CC7"/>
    <w:rsid w:val="005277B5"/>
    <w:rsid w:val="0053339E"/>
    <w:rsid w:val="005416C3"/>
    <w:rsid w:val="00541888"/>
    <w:rsid w:val="00545296"/>
    <w:rsid w:val="00547B6C"/>
    <w:rsid w:val="0055376B"/>
    <w:rsid w:val="005640A1"/>
    <w:rsid w:val="00573AF5"/>
    <w:rsid w:val="00574FBA"/>
    <w:rsid w:val="00575C96"/>
    <w:rsid w:val="00577C92"/>
    <w:rsid w:val="00577EF1"/>
    <w:rsid w:val="005850C4"/>
    <w:rsid w:val="005870E8"/>
    <w:rsid w:val="0058733B"/>
    <w:rsid w:val="00595E4D"/>
    <w:rsid w:val="005A3C0A"/>
    <w:rsid w:val="005A5E3A"/>
    <w:rsid w:val="005A78BE"/>
    <w:rsid w:val="005B43C9"/>
    <w:rsid w:val="005B55DB"/>
    <w:rsid w:val="005B625D"/>
    <w:rsid w:val="005B74B6"/>
    <w:rsid w:val="005C0C89"/>
    <w:rsid w:val="005D19F8"/>
    <w:rsid w:val="005D63E2"/>
    <w:rsid w:val="005E0846"/>
    <w:rsid w:val="005E11D4"/>
    <w:rsid w:val="005F00F9"/>
    <w:rsid w:val="005F0BCB"/>
    <w:rsid w:val="005F3A3B"/>
    <w:rsid w:val="005F5A8D"/>
    <w:rsid w:val="0060163C"/>
    <w:rsid w:val="006066E6"/>
    <w:rsid w:val="00620037"/>
    <w:rsid w:val="00621A14"/>
    <w:rsid w:val="006223BA"/>
    <w:rsid w:val="006228DF"/>
    <w:rsid w:val="00622E95"/>
    <w:rsid w:val="00623D53"/>
    <w:rsid w:val="00630579"/>
    <w:rsid w:val="00636F7A"/>
    <w:rsid w:val="006376B7"/>
    <w:rsid w:val="00643F64"/>
    <w:rsid w:val="006457F5"/>
    <w:rsid w:val="00646D42"/>
    <w:rsid w:val="0065202D"/>
    <w:rsid w:val="00652E32"/>
    <w:rsid w:val="00655ED6"/>
    <w:rsid w:val="006720EE"/>
    <w:rsid w:val="006728ED"/>
    <w:rsid w:val="00675188"/>
    <w:rsid w:val="0067734D"/>
    <w:rsid w:val="00677404"/>
    <w:rsid w:val="00677ED7"/>
    <w:rsid w:val="006839BF"/>
    <w:rsid w:val="00686307"/>
    <w:rsid w:val="00692D75"/>
    <w:rsid w:val="006A514E"/>
    <w:rsid w:val="006B2751"/>
    <w:rsid w:val="006B53BF"/>
    <w:rsid w:val="006C34B6"/>
    <w:rsid w:val="006C73AE"/>
    <w:rsid w:val="006C7DB7"/>
    <w:rsid w:val="006D0EEA"/>
    <w:rsid w:val="006D2311"/>
    <w:rsid w:val="006D3211"/>
    <w:rsid w:val="006D7A3E"/>
    <w:rsid w:val="006F6503"/>
    <w:rsid w:val="00701E6B"/>
    <w:rsid w:val="0070387F"/>
    <w:rsid w:val="00711578"/>
    <w:rsid w:val="00711FCE"/>
    <w:rsid w:val="00720812"/>
    <w:rsid w:val="00720B1E"/>
    <w:rsid w:val="00724C27"/>
    <w:rsid w:val="00731376"/>
    <w:rsid w:val="007368F2"/>
    <w:rsid w:val="007440CB"/>
    <w:rsid w:val="00745AA0"/>
    <w:rsid w:val="00750CA2"/>
    <w:rsid w:val="0075535E"/>
    <w:rsid w:val="0077103B"/>
    <w:rsid w:val="00775079"/>
    <w:rsid w:val="00775841"/>
    <w:rsid w:val="007764C4"/>
    <w:rsid w:val="007777A5"/>
    <w:rsid w:val="007858A7"/>
    <w:rsid w:val="00787A85"/>
    <w:rsid w:val="00793987"/>
    <w:rsid w:val="00795338"/>
    <w:rsid w:val="007972F6"/>
    <w:rsid w:val="007A0D9A"/>
    <w:rsid w:val="007A1EC6"/>
    <w:rsid w:val="007A30C7"/>
    <w:rsid w:val="007A438C"/>
    <w:rsid w:val="007A5728"/>
    <w:rsid w:val="007A6D2A"/>
    <w:rsid w:val="007B7840"/>
    <w:rsid w:val="007C6DE3"/>
    <w:rsid w:val="007D0F2A"/>
    <w:rsid w:val="007E1263"/>
    <w:rsid w:val="007E3373"/>
    <w:rsid w:val="007E3E9D"/>
    <w:rsid w:val="007E64A1"/>
    <w:rsid w:val="007F1594"/>
    <w:rsid w:val="00807CEF"/>
    <w:rsid w:val="00807F35"/>
    <w:rsid w:val="00810FA8"/>
    <w:rsid w:val="0081303D"/>
    <w:rsid w:val="00820D5E"/>
    <w:rsid w:val="00820F45"/>
    <w:rsid w:val="008310E6"/>
    <w:rsid w:val="00832656"/>
    <w:rsid w:val="008504CD"/>
    <w:rsid w:val="0085104C"/>
    <w:rsid w:val="008547BF"/>
    <w:rsid w:val="0085602C"/>
    <w:rsid w:val="00860CF9"/>
    <w:rsid w:val="008740AF"/>
    <w:rsid w:val="00881A69"/>
    <w:rsid w:val="00883C7E"/>
    <w:rsid w:val="00884AAE"/>
    <w:rsid w:val="00895222"/>
    <w:rsid w:val="008D03AF"/>
    <w:rsid w:val="008D4A8A"/>
    <w:rsid w:val="008D5F22"/>
    <w:rsid w:val="008D6D43"/>
    <w:rsid w:val="008F22F3"/>
    <w:rsid w:val="008F70D4"/>
    <w:rsid w:val="009132AE"/>
    <w:rsid w:val="009250C9"/>
    <w:rsid w:val="00936874"/>
    <w:rsid w:val="00936F44"/>
    <w:rsid w:val="00940E27"/>
    <w:rsid w:val="00941AD9"/>
    <w:rsid w:val="00942744"/>
    <w:rsid w:val="0094621D"/>
    <w:rsid w:val="00966A4F"/>
    <w:rsid w:val="00971BE0"/>
    <w:rsid w:val="00973B61"/>
    <w:rsid w:val="00981C96"/>
    <w:rsid w:val="0099022D"/>
    <w:rsid w:val="0099441B"/>
    <w:rsid w:val="00995FE6"/>
    <w:rsid w:val="00996346"/>
    <w:rsid w:val="009B025B"/>
    <w:rsid w:val="009B163D"/>
    <w:rsid w:val="009B5F7B"/>
    <w:rsid w:val="009C2497"/>
    <w:rsid w:val="009C44EE"/>
    <w:rsid w:val="009C7393"/>
    <w:rsid w:val="009D6E4D"/>
    <w:rsid w:val="009E2809"/>
    <w:rsid w:val="009E2EB7"/>
    <w:rsid w:val="009E3D2B"/>
    <w:rsid w:val="009E4340"/>
    <w:rsid w:val="009E4441"/>
    <w:rsid w:val="009E4D0F"/>
    <w:rsid w:val="009F06CF"/>
    <w:rsid w:val="009F3414"/>
    <w:rsid w:val="00A06B1A"/>
    <w:rsid w:val="00A12D1D"/>
    <w:rsid w:val="00A15C87"/>
    <w:rsid w:val="00A20C5E"/>
    <w:rsid w:val="00A212B7"/>
    <w:rsid w:val="00A22200"/>
    <w:rsid w:val="00A22F0C"/>
    <w:rsid w:val="00A27E18"/>
    <w:rsid w:val="00A35E0C"/>
    <w:rsid w:val="00A37278"/>
    <w:rsid w:val="00A37FE0"/>
    <w:rsid w:val="00A42156"/>
    <w:rsid w:val="00A43B4E"/>
    <w:rsid w:val="00A45B15"/>
    <w:rsid w:val="00A50911"/>
    <w:rsid w:val="00A527B9"/>
    <w:rsid w:val="00A66124"/>
    <w:rsid w:val="00A70155"/>
    <w:rsid w:val="00A7211C"/>
    <w:rsid w:val="00A750E0"/>
    <w:rsid w:val="00AA383C"/>
    <w:rsid w:val="00AB4579"/>
    <w:rsid w:val="00AB4723"/>
    <w:rsid w:val="00AB787B"/>
    <w:rsid w:val="00AD002F"/>
    <w:rsid w:val="00AD2BE3"/>
    <w:rsid w:val="00AD52DA"/>
    <w:rsid w:val="00AD5F7D"/>
    <w:rsid w:val="00AE24A5"/>
    <w:rsid w:val="00AE2B62"/>
    <w:rsid w:val="00AE3A1F"/>
    <w:rsid w:val="00AE62D7"/>
    <w:rsid w:val="00B021AA"/>
    <w:rsid w:val="00B029AB"/>
    <w:rsid w:val="00B034F8"/>
    <w:rsid w:val="00B0427E"/>
    <w:rsid w:val="00B074F3"/>
    <w:rsid w:val="00B13A29"/>
    <w:rsid w:val="00B16F7D"/>
    <w:rsid w:val="00B17220"/>
    <w:rsid w:val="00B17E3E"/>
    <w:rsid w:val="00B23E34"/>
    <w:rsid w:val="00B2436D"/>
    <w:rsid w:val="00B24FF3"/>
    <w:rsid w:val="00B27782"/>
    <w:rsid w:val="00B33B5F"/>
    <w:rsid w:val="00B3717E"/>
    <w:rsid w:val="00B37391"/>
    <w:rsid w:val="00B44E9E"/>
    <w:rsid w:val="00B454C1"/>
    <w:rsid w:val="00B468EE"/>
    <w:rsid w:val="00B500F7"/>
    <w:rsid w:val="00B50FF6"/>
    <w:rsid w:val="00B53A82"/>
    <w:rsid w:val="00B5414C"/>
    <w:rsid w:val="00B60402"/>
    <w:rsid w:val="00B62E15"/>
    <w:rsid w:val="00B7082E"/>
    <w:rsid w:val="00B73564"/>
    <w:rsid w:val="00B754F0"/>
    <w:rsid w:val="00B75619"/>
    <w:rsid w:val="00B82513"/>
    <w:rsid w:val="00B85AC2"/>
    <w:rsid w:val="00B863ED"/>
    <w:rsid w:val="00B93585"/>
    <w:rsid w:val="00B937BD"/>
    <w:rsid w:val="00B94FC0"/>
    <w:rsid w:val="00B97181"/>
    <w:rsid w:val="00BA35F7"/>
    <w:rsid w:val="00BB5874"/>
    <w:rsid w:val="00BC6853"/>
    <w:rsid w:val="00BD1D10"/>
    <w:rsid w:val="00BD2B1F"/>
    <w:rsid w:val="00BD59B2"/>
    <w:rsid w:val="00BE0732"/>
    <w:rsid w:val="00BE5389"/>
    <w:rsid w:val="00BF27BF"/>
    <w:rsid w:val="00BF2BF4"/>
    <w:rsid w:val="00BF2F4C"/>
    <w:rsid w:val="00BF36A8"/>
    <w:rsid w:val="00BF51FC"/>
    <w:rsid w:val="00BF54C0"/>
    <w:rsid w:val="00BF7D35"/>
    <w:rsid w:val="00C01621"/>
    <w:rsid w:val="00C01DEF"/>
    <w:rsid w:val="00C03EB4"/>
    <w:rsid w:val="00C06563"/>
    <w:rsid w:val="00C173EF"/>
    <w:rsid w:val="00C17E0D"/>
    <w:rsid w:val="00C2331E"/>
    <w:rsid w:val="00C23D17"/>
    <w:rsid w:val="00C24DE5"/>
    <w:rsid w:val="00C25688"/>
    <w:rsid w:val="00C26D79"/>
    <w:rsid w:val="00C311FF"/>
    <w:rsid w:val="00C37C10"/>
    <w:rsid w:val="00C41534"/>
    <w:rsid w:val="00C43276"/>
    <w:rsid w:val="00C51379"/>
    <w:rsid w:val="00C64037"/>
    <w:rsid w:val="00C70FFF"/>
    <w:rsid w:val="00C71B9B"/>
    <w:rsid w:val="00C71BA8"/>
    <w:rsid w:val="00C9023E"/>
    <w:rsid w:val="00C955AF"/>
    <w:rsid w:val="00CA5788"/>
    <w:rsid w:val="00CA5C97"/>
    <w:rsid w:val="00CB1EDF"/>
    <w:rsid w:val="00CB2D46"/>
    <w:rsid w:val="00CB4DD9"/>
    <w:rsid w:val="00CB6759"/>
    <w:rsid w:val="00CC05C5"/>
    <w:rsid w:val="00CC6E60"/>
    <w:rsid w:val="00CD1214"/>
    <w:rsid w:val="00CE3E40"/>
    <w:rsid w:val="00CE4F95"/>
    <w:rsid w:val="00CF1D08"/>
    <w:rsid w:val="00CF1DB5"/>
    <w:rsid w:val="00CF523E"/>
    <w:rsid w:val="00CF6725"/>
    <w:rsid w:val="00CF7283"/>
    <w:rsid w:val="00D03F0D"/>
    <w:rsid w:val="00D074BA"/>
    <w:rsid w:val="00D1506A"/>
    <w:rsid w:val="00D233FB"/>
    <w:rsid w:val="00D347B5"/>
    <w:rsid w:val="00D34B74"/>
    <w:rsid w:val="00D5200A"/>
    <w:rsid w:val="00D52AC6"/>
    <w:rsid w:val="00D53D58"/>
    <w:rsid w:val="00D5764E"/>
    <w:rsid w:val="00D62152"/>
    <w:rsid w:val="00D74017"/>
    <w:rsid w:val="00D7675A"/>
    <w:rsid w:val="00D84013"/>
    <w:rsid w:val="00D922D6"/>
    <w:rsid w:val="00D92FC5"/>
    <w:rsid w:val="00DA3A31"/>
    <w:rsid w:val="00DA65C9"/>
    <w:rsid w:val="00DB29FD"/>
    <w:rsid w:val="00DB65A5"/>
    <w:rsid w:val="00DB7D35"/>
    <w:rsid w:val="00DC04CF"/>
    <w:rsid w:val="00DC0DC7"/>
    <w:rsid w:val="00DC1AE3"/>
    <w:rsid w:val="00DC21E0"/>
    <w:rsid w:val="00DC76E6"/>
    <w:rsid w:val="00DD01F9"/>
    <w:rsid w:val="00DD4C07"/>
    <w:rsid w:val="00DD62D4"/>
    <w:rsid w:val="00DE1D0C"/>
    <w:rsid w:val="00DE26DE"/>
    <w:rsid w:val="00DF0818"/>
    <w:rsid w:val="00DF2233"/>
    <w:rsid w:val="00DF62D9"/>
    <w:rsid w:val="00E02C0B"/>
    <w:rsid w:val="00E03BDD"/>
    <w:rsid w:val="00E053DA"/>
    <w:rsid w:val="00E10F66"/>
    <w:rsid w:val="00E12105"/>
    <w:rsid w:val="00E1431D"/>
    <w:rsid w:val="00E14A2E"/>
    <w:rsid w:val="00E22B2A"/>
    <w:rsid w:val="00E235D0"/>
    <w:rsid w:val="00E23CD7"/>
    <w:rsid w:val="00E2543C"/>
    <w:rsid w:val="00E319F1"/>
    <w:rsid w:val="00E33EEB"/>
    <w:rsid w:val="00E35C6F"/>
    <w:rsid w:val="00E41B62"/>
    <w:rsid w:val="00E4338C"/>
    <w:rsid w:val="00E448FA"/>
    <w:rsid w:val="00E55AC7"/>
    <w:rsid w:val="00E56821"/>
    <w:rsid w:val="00E6579F"/>
    <w:rsid w:val="00E718A9"/>
    <w:rsid w:val="00E80D8F"/>
    <w:rsid w:val="00E80F96"/>
    <w:rsid w:val="00E81736"/>
    <w:rsid w:val="00E870F8"/>
    <w:rsid w:val="00E938B0"/>
    <w:rsid w:val="00E9574C"/>
    <w:rsid w:val="00EA19ED"/>
    <w:rsid w:val="00EB5701"/>
    <w:rsid w:val="00EC0412"/>
    <w:rsid w:val="00EC7DD2"/>
    <w:rsid w:val="00ED584A"/>
    <w:rsid w:val="00EE39C0"/>
    <w:rsid w:val="00EE57F1"/>
    <w:rsid w:val="00F05200"/>
    <w:rsid w:val="00F076BB"/>
    <w:rsid w:val="00F23918"/>
    <w:rsid w:val="00F24A72"/>
    <w:rsid w:val="00F2574B"/>
    <w:rsid w:val="00F26877"/>
    <w:rsid w:val="00F4517D"/>
    <w:rsid w:val="00F50A60"/>
    <w:rsid w:val="00F5464C"/>
    <w:rsid w:val="00F61F96"/>
    <w:rsid w:val="00F63139"/>
    <w:rsid w:val="00F6718D"/>
    <w:rsid w:val="00F67953"/>
    <w:rsid w:val="00F70C83"/>
    <w:rsid w:val="00F71D59"/>
    <w:rsid w:val="00F72F0E"/>
    <w:rsid w:val="00F75303"/>
    <w:rsid w:val="00F75629"/>
    <w:rsid w:val="00F77C93"/>
    <w:rsid w:val="00F930A9"/>
    <w:rsid w:val="00F96552"/>
    <w:rsid w:val="00F977FD"/>
    <w:rsid w:val="00FA0FF8"/>
    <w:rsid w:val="00FA30E4"/>
    <w:rsid w:val="00FA69A5"/>
    <w:rsid w:val="00FB174D"/>
    <w:rsid w:val="00FB2A61"/>
    <w:rsid w:val="00FB7D89"/>
    <w:rsid w:val="00FC27E4"/>
    <w:rsid w:val="00FC3C57"/>
    <w:rsid w:val="00FC3D8C"/>
    <w:rsid w:val="00FE6D2C"/>
    <w:rsid w:val="00FF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9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  <w:rsid w:val="00A7211C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1"/>
    <w:qFormat/>
    <w:rsid w:val="00C41534"/>
    <w:pPr>
      <w:ind w:left="720"/>
      <w:contextualSpacing/>
    </w:pPr>
  </w:style>
  <w:style w:type="character" w:customStyle="1" w:styleId="ab">
    <w:name w:val="ไฮเปอร์ลิงก์"/>
    <w:uiPriority w:val="99"/>
    <w:unhideWhenUsed/>
    <w:rsid w:val="00655ED6"/>
    <w:rPr>
      <w:color w:val="0563C1"/>
      <w:u w:val="single"/>
    </w:rPr>
  </w:style>
  <w:style w:type="table" w:styleId="ac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d">
    <w:name w:val="Body Text"/>
    <w:basedOn w:val="a"/>
    <w:link w:val="ae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e">
    <w:name w:val="เนื้อความ อักขระ"/>
    <w:link w:val="ad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af">
    <w:name w:val="ตัวแทนข้อความ"/>
    <w:uiPriority w:val="99"/>
    <w:semiHidden/>
    <w:rsid w:val="005B74B6"/>
    <w:rPr>
      <w:color w:val="808080"/>
    </w:rPr>
  </w:style>
  <w:style w:type="paragraph" w:styleId="af0">
    <w:name w:val="Title"/>
    <w:basedOn w:val="a"/>
    <w:link w:val="af1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1">
    <w:name w:val="ชื่อเรื่อง อักขระ"/>
    <w:link w:val="af0"/>
    <w:rsid w:val="00B33B5F"/>
    <w:rPr>
      <w:rFonts w:ascii="KodchiangUPC" w:eastAsia="Times New Roman" w:hAnsi="KodchiangUPC" w:cs="KodchiangUPC"/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23</Pages>
  <Words>6326</Words>
  <Characters>36064</Characters>
  <Application>Microsoft Office Word</Application>
  <DocSecurity>0</DocSecurity>
  <Lines>300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7</cp:revision>
  <cp:lastPrinted>2016-05-17T05:22:00Z</cp:lastPrinted>
  <dcterms:created xsi:type="dcterms:W3CDTF">2016-04-22T03:20:00Z</dcterms:created>
  <dcterms:modified xsi:type="dcterms:W3CDTF">2016-05-17T05:25:00Z</dcterms:modified>
</cp:coreProperties>
</file>