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5D" w:rsidRPr="008C21C7" w:rsidRDefault="00183D5D" w:rsidP="00183D5D">
      <w:pPr>
        <w:spacing w:after="0" w:line="240" w:lineRule="auto"/>
        <w:rPr>
          <w:rFonts w:ascii="TH SarabunPSK" w:eastAsia="TH SarabunPSK" w:hAnsi="TH SarabunPSK" w:cs="TH SarabunPSK"/>
          <w:b/>
          <w:sz w:val="36"/>
        </w:rPr>
        <w:sectPr w:rsidR="00183D5D" w:rsidRPr="008C21C7" w:rsidSect="007D2CF5">
          <w:headerReference w:type="default" r:id="rId9"/>
          <w:pgSz w:w="11906" w:h="16838"/>
          <w:pgMar w:top="2160" w:right="1440" w:bottom="1440" w:left="2160" w:header="1440" w:footer="1800" w:gutter="0"/>
          <w:cols w:space="708"/>
          <w:docGrid w:linePitch="360"/>
        </w:sectPr>
      </w:pPr>
    </w:p>
    <w:p w:rsidR="00035395" w:rsidRPr="008C21C7" w:rsidRDefault="00183D5D" w:rsidP="00183D5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3119273" wp14:editId="542C00E5">
                <wp:simplePos x="0" y="0"/>
                <wp:positionH relativeFrom="column">
                  <wp:posOffset>2439679</wp:posOffset>
                </wp:positionH>
                <wp:positionV relativeFrom="paragraph">
                  <wp:posOffset>-587375</wp:posOffset>
                </wp:positionV>
                <wp:extent cx="558140" cy="463138"/>
                <wp:effectExtent l="0" t="0" r="13970" b="13335"/>
                <wp:wrapNone/>
                <wp:docPr id="197" name="สี่เหลี่ยมผืนผ้า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" cy="4631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7" o:spid="_x0000_s1026" style="position:absolute;margin-left:192.1pt;margin-top:-46.25pt;width:43.95pt;height:36.4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" fillcolor="white [3201]" strokecolor="white [3212]" strokeweight="2pt"/>
            </w:pict>
          </mc:Fallback>
        </mc:AlternateContent>
      </w:r>
      <w:r w:rsidR="003B15D4"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 w:rsidRPr="008C21C7">
        <w:rPr>
          <w:rFonts w:ascii="TH SarabunPSK" w:eastAsia="TH SarabunPSK" w:hAnsi="TH SarabunPSK" w:cs="TH SarabunPSK"/>
          <w:b/>
          <w:sz w:val="36"/>
        </w:rPr>
        <w:t>1</w:t>
      </w:r>
    </w:p>
    <w:p w:rsidR="00035395" w:rsidRPr="008C21C7" w:rsidRDefault="003B15D4" w:rsidP="00120DB3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:rsidR="00035395" w:rsidRPr="008C21C7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cs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035395" w:rsidRPr="008C21C7" w:rsidRDefault="00035395">
      <w:pPr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12"/>
          <w:szCs w:val="12"/>
        </w:rPr>
      </w:pPr>
    </w:p>
    <w:p w:rsidR="00AD42D8" w:rsidRPr="008C21C7" w:rsidRDefault="00AD42D8" w:rsidP="00AD42D8">
      <w:pPr>
        <w:spacing w:after="0" w:line="240" w:lineRule="auto"/>
        <w:ind w:firstLine="709"/>
        <w:rPr>
          <w:rFonts w:ascii="TH SarabunPSK" w:eastAsia="TH SarabunPSK" w:hAnsi="TH SarabunPSK" w:cs="TH SarabunPSK"/>
          <w:sz w:val="32"/>
          <w:szCs w:val="32"/>
          <w:cs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หลักสูตรแกนกลางการศึกษาขั้นพื้นฐาน  พ.ศ.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2551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มุ่งพัฒนาผู้เรียนทุกคน ซึ่งเป็นกำลังของชาติให้เป็นมนุษย์ที่มีความสมดุลทั้งด้านร่างกาย ความรู้ คุณธรรม มีจิตสำนึกในความเป็นพลเมืองและเป็นพลโลก  ยึดมั่นในการปกครองตามระบอบประชาธิปไตยอันมีพระมหา กษัตริย์ทรงเป็นประมุข</w:t>
      </w:r>
      <w:r w:rsidR="00CB7451"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     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 มีความรู้และทักษะพื้นฐาน รวมทั้งเจตคติ ที่จำเป็นต่อการศึกษาต่อการประกอบอาชีพและการศึกษาตลอดชีวิต โดยมุ่งเน้นผู้เรียนเป็นสำคัญบนพื้นฐานความเชื่อว่าทุกคนสามารถเรียนรู้และพัฒนาตนเองได้เต็มศักยภาพหรือ “เป็นคนดี คนเก่ง และมีความสุข”</w:t>
      </w:r>
    </w:p>
    <w:p w:rsidR="00AD42D8" w:rsidRPr="008C21C7" w:rsidRDefault="00AD42D8" w:rsidP="00AD42D8">
      <w:pPr>
        <w:spacing w:after="0" w:line="240" w:lineRule="auto"/>
        <w:ind w:firstLine="709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การพัฒนาการเรียนการสอนวิทยาศาสตร์ผู้สอนเน้นให้ผู้เรียนได้เรียนรู้จากการจัดการเรียนรู้ที่เน้นการปฏิบัติจริง  เป็นการจัดกิจกรรมในลักษณะกลุ่มปฏิบัติการที่เรียนรู้ด้วยประสบการณ์ตรงจากการสถานการณ์จริง เพื่อให้ผู้เรียนได้ปฏิบัติจริง  ฝึกคิด  ฝึกลงมือทำ ฝึกทักษะกระบวนการต่างๆ  ฝึกการแก้ปัญหาด้วยตัวเอง  และฝึกการแสวงหาความรู้ร่วมกันแบบเป็นกลุ่ม  กระบวนการเรียนรู้แบบแก้ปัญหาเป็นกิจกรรมการเรียนการสอนที่เน้นให้ผู้เรียนเรียนรู้ด้วยตนเอง  เพื่อให้ผู้เรียนคิดเป็นและแก้ปัญหาเป็น (ประทุม  อังกูรโลหิต. </w:t>
      </w:r>
      <w:r w:rsidRPr="008C21C7">
        <w:rPr>
          <w:rFonts w:ascii="TH SarabunPSK" w:eastAsia="TH SarabunPSK" w:hAnsi="TH SarabunPSK" w:cs="TH SarabunPSK"/>
          <w:sz w:val="32"/>
          <w:szCs w:val="32"/>
        </w:rPr>
        <w:t>2556: 93-104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:rsidR="00AD42D8" w:rsidRPr="008C21C7" w:rsidRDefault="00AD42D8" w:rsidP="00AD42D8">
      <w:pPr>
        <w:spacing w:after="0" w:line="240" w:lineRule="auto"/>
        <w:ind w:firstLine="709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ผู้สอนถือว่า เป็นบุคคลสำคัญที่มีบทบาทในการจัดการเรียนการสอนให้เกิดคุณภาพต่อ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ผู้เรียนให้มีคุณลักษณะอันพึงประสงค์ตามมาตรฐานการศึกษาด้านผู้เรียน ครูจึงจำเป็นต้องเร่งพัฒนาคุณภาพการจัดการเรียนการสอนให้ทันต่อการเปลี่ยนแปลงของโลกยุคใหม่ในกระบวน การจัดการเรียน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การสอนของครูนั้นถือเป็นตัวแปรหลักที่ทำให้เกิดประสิทธิภาพและความ สำเร็จตามจุดหมาย </w:t>
      </w:r>
      <w:r w:rsidR="004F03AC"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    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( </w:t>
      </w:r>
      <w:proofErr w:type="spellStart"/>
      <w:r w:rsidRPr="008C21C7">
        <w:rPr>
          <w:rFonts w:ascii="TH SarabunPSK" w:eastAsia="TH SarabunPSK" w:hAnsi="TH SarabunPSK" w:cs="TH SarabunPSK"/>
          <w:sz w:val="32"/>
          <w:szCs w:val="32"/>
          <w:cs/>
        </w:rPr>
        <w:t>จิรนันท์</w:t>
      </w:r>
      <w:proofErr w:type="spellEnd"/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8C21C7">
        <w:rPr>
          <w:rFonts w:ascii="TH SarabunPSK" w:eastAsia="TH SarabunPSK" w:hAnsi="TH SarabunPSK" w:cs="TH SarabunPSK"/>
          <w:sz w:val="32"/>
          <w:szCs w:val="32"/>
          <w:cs/>
        </w:rPr>
        <w:t>วัชร</w:t>
      </w:r>
      <w:proofErr w:type="spellEnd"/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กุล.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2546 : 2)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จึงมีความจำเป็นอย่างยิ่งที่ผู้สอนจะต้องจัดการเรียนการสอนที่เน้นให้ผู้เรียนได้ฝึก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การคิดอย่างมีวิจารณญาณ </w:t>
      </w:r>
    </w:p>
    <w:p w:rsidR="00AD42D8" w:rsidRPr="008C21C7" w:rsidRDefault="00AD42D8" w:rsidP="00AD42D8">
      <w:pPr>
        <w:spacing w:after="0" w:line="240" w:lineRule="auto"/>
        <w:ind w:firstLine="709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ในปัจจุบันพบว่าพฤติกรรมของผู้เรียนบางคนในห้องเรียนไม่สนใจการเรียนขาดความรับผิดชอบและความมีระเบียบวินัยจึงทำให้บรรยากาศการเรียนรู้ไม่เอื้อต่อการเรียนการสอนและมีพฤติกรรมที่ไม่พึงประสงค์จึงทำให้เกิดปัญหาในการเรียนรู้จึงส่งผลต่อผู้เรียนบางคนทำให้มีผลการเรียนค่อนข้างต่ำ ผู้สอนจึงต้องใช้กระบวนการ วิจัยมาแก้ปัญหา มาใช้กับผู้เรียนเพื่อเป็นการพัฒนาและปรับเปลี่ยนพฤติกรรมการเรียนและส่งเสริมศักยภาพของนักเรียนให้เกิดการเรียนรู้เต็มศักยภาพและความสามารถของตนเอง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ซึ่งจะส่งผล ทำให้สามารถพัฒนาผู้เรียนให้เกิดการเรียนรู้อย่างมีประสิทธิภาพและมีผลการเรียนดีขึ้น</w:t>
      </w:r>
    </w:p>
    <w:p w:rsidR="00AD42D8" w:rsidRPr="008C21C7" w:rsidRDefault="00AD42D8" w:rsidP="00AD42D8">
      <w:pPr>
        <w:spacing w:after="0" w:line="240" w:lineRule="auto"/>
        <w:ind w:firstLine="709"/>
        <w:rPr>
          <w:rFonts w:ascii="TH SarabunPSK" w:eastAsia="TH SarabunPSK" w:hAnsi="TH SarabunPSK" w:cs="TH SarabunPSK"/>
          <w:sz w:val="32"/>
          <w:szCs w:val="32"/>
          <w:cs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จากการศึกษานักเรียนระดับชั้นมัธยมศึกษาปีที่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5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ในภาคเรียนที่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1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ปีการศึกษา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2558 </w:t>
      </w:r>
      <w:r w:rsidR="005E4F1B" w:rsidRPr="008C21C7">
        <w:rPr>
          <w:rFonts w:ascii="TH SarabunPSK" w:eastAsia="TH SarabunPSK" w:hAnsi="TH SarabunPSK" w:cs="TH SarabunPSK"/>
          <w:sz w:val="32"/>
          <w:szCs w:val="32"/>
        </w:rPr>
        <w:t xml:space="preserve">          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ด้วยการสอบถามผู้เรียน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และสังเกตจากการเข้าสอนด้วยตนเอง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พบว่า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นักเรียนส่วนมากไม่พยายามค้นคว้าหรือเรียนรู้ด้วยตัวเองมาล่วงหน้า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ทำให้ไม่สามารถนำความรู้ไปประยุกต์ในการแก้ปัญหาหรือการทำงาน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นักเรียนขาดความเชื่อมั่นในการคิดด้วยตนเอง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แสดงว่า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นักเรียนขาดทักษะกระบวนการคิดวิเคราะห์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สังเคราะห์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กระบวนการแก้ปัญหาอย่างมีระเบียบและแนวความคิดสร้างสรรค์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ซึ่งเป็นจุดมุ่งหมายสำคัญของการเรียนวิทยาศาสตร์ในรายวิชาเคมี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ส่วนด้านทักษะทางสังคม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พบว่า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นักเรียน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ไม่ค่อยมีปฏิสัมพันธ์กันและกัน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คนที่เรียนอ่อนหรือเรียนไม่ค่อยทันเกิดความท้อถอย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เบื่อหน่ายกับการเรียน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มีเจตคติที่ไม่ดีต่อการเรียน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จึงทำให้นักเรียนมีผลสัมฤทธิ์ทางการเรียนค่อนข้างต่ำ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       </w:t>
      </w:r>
    </w:p>
    <w:p w:rsidR="00035395" w:rsidRPr="008C21C7" w:rsidRDefault="00AD42D8" w:rsidP="00AD42D8">
      <w:pPr>
        <w:tabs>
          <w:tab w:val="left" w:pos="709"/>
        </w:tabs>
        <w:spacing w:after="0" w:line="240" w:lineRule="auto"/>
        <w:ind w:firstLine="709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ดังนั้นผู้วิจัยจึงใช้รูปแบบการสอนแบบร่วมมือโดยใช้กิจกรรมการเรียนรู้แบบเพื่อนคู่คิด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(Think–Pair–Share)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โดยแบ่งผู้เรียนออกเป็นคู่ๆ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ดำเนินกิจกรรมการเรียนรู้ในลักษณะของคู่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ซึ่งสามารถใช้ได้ทั้งกลุ่มผู้เรียนทุกระดับ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ทั้งขนาดเล็ก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และขนาดใหญ่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จัดว่าเป็นเทคนิคการเรียนรู้แบบร่วมมือที่ได้รับการยอมรับมากอีกรูปแบบหนึ่ง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เนื่องจากได้ทำการศึกษางานวิจัย พบว่าทำให้ผู้เรียนมีผลสัมฤทธิ์ทางการเรียนสูงขึ้น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อีกทั้งมีข้อดีในการส่งเสริมทักษะทางสังคมจากการช่วยเหลือกัน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การอยู่ร่วมกันด้วยมนุษย์สัมพันธ์ที่ดีต่อกัน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เข้าใจกันและกัน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  ทำให้ผู้เรียนไม่เบื่อหน่าย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อีกทั้งยังเสริมทักษะการสื่อสาร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ทักษะการทำงานเป็นกลุ่ม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สิ่งเหล่านี้ล้วนส่งเสริมผลสัมฤทธิ์ทางการเรียนให้สูงขึ้น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AD42D8" w:rsidRPr="008C21C7" w:rsidRDefault="00AD42D8" w:rsidP="00AD42D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เพื่อพัฒนาและหาประสิทธิภาพของแผนการจัดกิจกรรมการเรียนรู้แบบเ</w:t>
      </w:r>
      <w:r w:rsidR="005E4F1B"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พื่อนคู่คิดของนักเรียน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เรื่อง  อัตราการเกิดปฏิกิริยาเคมี</w:t>
      </w:r>
    </w:p>
    <w:p w:rsidR="00AD42D8" w:rsidRPr="008C21C7" w:rsidRDefault="00AD42D8" w:rsidP="00AD42D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เพื่อเปรียบเทียบผลสัมฤทธิ์ทางการเรียนของนักเรียนที่เรียนด้วยการจัดก</w:t>
      </w:r>
      <w:r w:rsidR="005E4F1B"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ิจกรรมการเรียนรู้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แบบเพื่อนคู่คิดก่อนเรียนและหลังเรียน</w:t>
      </w:r>
    </w:p>
    <w:p w:rsidR="00AD42D8" w:rsidRPr="008C21C7" w:rsidRDefault="00AD42D8" w:rsidP="00AD42D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เปรียบเทียบความคิดเห็นของนักเรียนต่อพฤติกรรมการสอนของครูและต่อพฤติกรรมการเรียนของผู้เรียนในการจัดกิจกรรมการเรียนรู้แบบเพื่อนคู่คิด  ตามสภาพที่เป็นจริงและสภาพที่พึงประสงค์ของนักเรียนชั้นมัธยมศึกษาปีที่  </w:t>
      </w:r>
      <w:r w:rsidRPr="008C21C7">
        <w:rPr>
          <w:rFonts w:ascii="TH SarabunPSK" w:eastAsia="TH SarabunPSK" w:hAnsi="TH SarabunPSK" w:cs="TH SarabunPSK"/>
          <w:sz w:val="32"/>
          <w:szCs w:val="32"/>
        </w:rPr>
        <w:t>5</w:t>
      </w:r>
    </w:p>
    <w:p w:rsidR="00AD42D8" w:rsidRPr="008C21C7" w:rsidRDefault="00AD42D8" w:rsidP="00AD42D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H SarabunPSK" w:eastAsia="TH SarabunPSK" w:hAnsi="TH SarabunPSK" w:cs="TH SarabunPSK"/>
          <w:sz w:val="32"/>
          <w:szCs w:val="32"/>
          <w:cs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วิเคราะห์ความสัมพันธ์ระหว่างความคิดเห็นของนักเรียนต่อพฤติกรรมการสอนของครูและต่อพฤติกรรมการเรียนของผู้เรียนตามสภาพที่เป็นจริงที่จัดกิจกรรมการเรียนรู้แบบเพื่อนคู่คิดกับผลสัมฤทธิ์ทางการเรียนในรายวิชาเคมีของนักเรียนชั้นมัธยมศึกษาปีที่  </w:t>
      </w:r>
      <w:r w:rsidRPr="008C21C7">
        <w:rPr>
          <w:rFonts w:ascii="TH SarabunPSK" w:eastAsia="TH SarabunPSK" w:hAnsi="TH SarabunPSK" w:cs="TH SarabunPSK"/>
          <w:sz w:val="32"/>
          <w:szCs w:val="32"/>
        </w:rPr>
        <w:t>5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AD42D8" w:rsidRPr="008C21C7" w:rsidRDefault="00AD42D8" w:rsidP="00AD42D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349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ประชากรที่ใช้ในการวิจัย</w:t>
      </w:r>
    </w:p>
    <w:p w:rsidR="00AD42D8" w:rsidRPr="008C21C7" w:rsidRDefault="00AD42D8" w:rsidP="00AD42D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ประชากรที่ใช้ในการวิจัยครั้งนี้เป็นนักเรียนระดับชั้นมัธยมศึกษาปีที่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ภาคเรียนที่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ปีการศึกษา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2558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โรงเรียนสาธิตมหาวิทยาลัยราช</w:t>
      </w:r>
      <w:proofErr w:type="spellStart"/>
      <w:r w:rsidRPr="008C21C7">
        <w:rPr>
          <w:rFonts w:ascii="TH SarabunPSK" w:eastAsia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มหาสารคาม จำนวน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ห้องเรียน  จำนวนนักเรียนทั้งสิ้น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45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คน</w:t>
      </w:r>
    </w:p>
    <w:p w:rsidR="00AD42D8" w:rsidRPr="008C21C7" w:rsidRDefault="00AD42D8" w:rsidP="00AD42D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349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กลุ่มตัวอย่างที่ใช้ในการวิจัย</w:t>
      </w:r>
    </w:p>
    <w:p w:rsidR="00AD42D8" w:rsidRPr="008C21C7" w:rsidRDefault="00AD42D8" w:rsidP="00AD42D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</w:rPr>
        <w:tab/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กลุ่มตัวอย่างที่ใช้ในการวิจัยครั้งนี้ เป็นนักเรียนชั้นมัธยมศึกษาปีที่ </w:t>
      </w:r>
      <w:r w:rsidRPr="008C21C7">
        <w:rPr>
          <w:rFonts w:ascii="TH SarabunPSK" w:eastAsia="TH SarabunPSK" w:hAnsi="TH SarabunPSK" w:cs="TH SarabunPSK"/>
          <w:sz w:val="32"/>
          <w:szCs w:val="32"/>
        </w:rPr>
        <w:t>5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 ภาคเรียนที่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ปีการศึกษา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2558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โรงเรียนสาธิตมหาวิทยาลัยราช</w:t>
      </w:r>
      <w:proofErr w:type="spellStart"/>
      <w:r w:rsidRPr="008C21C7">
        <w:rPr>
          <w:rFonts w:ascii="TH SarabunPSK" w:eastAsia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TH SarabunPSK" w:hAnsi="TH SarabunPSK" w:cs="TH SarabunPSK"/>
          <w:sz w:val="32"/>
          <w:szCs w:val="32"/>
          <w:cs/>
        </w:rPr>
        <w:t>มหาสารคาม ซึ่งได้มาจากการสุ่มแบบกลุ่ม  (</w:t>
      </w:r>
      <w:r w:rsidRPr="008C21C7">
        <w:rPr>
          <w:rFonts w:ascii="TH SarabunPSK" w:eastAsia="TH SarabunPSK" w:hAnsi="TH SarabunPSK" w:cs="TH SarabunPSK"/>
          <w:sz w:val="32"/>
          <w:szCs w:val="32"/>
        </w:rPr>
        <w:t>Cluster  Random  Sampling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)  โดยใช้ห้องเรียนเป็นหน่วยสุ่ม  (</w:t>
      </w:r>
      <w:r w:rsidRPr="008C21C7">
        <w:rPr>
          <w:rFonts w:ascii="TH SarabunPSK" w:eastAsia="TH SarabunPSK" w:hAnsi="TH SarabunPSK" w:cs="TH SarabunPSK"/>
          <w:sz w:val="32"/>
          <w:szCs w:val="32"/>
        </w:rPr>
        <w:t>Sampling  Unit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)  ได้กลุ่มตัวอย่าง  </w:t>
      </w:r>
      <w:r w:rsidRPr="008C21C7">
        <w:rPr>
          <w:rFonts w:ascii="TH SarabunPSK" w:eastAsia="TH SarabunPSK" w:hAnsi="TH SarabunPSK" w:cs="TH SarabunPSK"/>
          <w:sz w:val="32"/>
          <w:szCs w:val="32"/>
        </w:rPr>
        <w:t>1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  ห้องเรียน  จำนวนนักเรียน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30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คน  </w:t>
      </w:r>
    </w:p>
    <w:p w:rsidR="004F03AC" w:rsidRPr="008C21C7" w:rsidRDefault="004F03AC" w:rsidP="00AD42D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F03AC" w:rsidRPr="008C21C7" w:rsidRDefault="004F03AC" w:rsidP="00AD42D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F03AC" w:rsidRPr="008C21C7" w:rsidRDefault="004F03AC" w:rsidP="00AD42D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p w:rsidR="00AD42D8" w:rsidRPr="008C21C7" w:rsidRDefault="00AD42D8" w:rsidP="00AD42D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349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ตัวแปรที่ใช้ในการวิจัย</w:t>
      </w:r>
    </w:p>
    <w:p w:rsidR="00AD42D8" w:rsidRPr="008C21C7" w:rsidRDefault="00AD42D8" w:rsidP="00AD42D8">
      <w:pPr>
        <w:numPr>
          <w:ilvl w:val="1"/>
          <w:numId w:val="4"/>
        </w:numPr>
        <w:spacing w:after="0" w:line="240" w:lineRule="auto"/>
        <w:ind w:firstLine="201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ตัวแปรต้น</w:t>
      </w:r>
    </w:p>
    <w:p w:rsidR="00AD42D8" w:rsidRPr="008C21C7" w:rsidRDefault="00AD42D8" w:rsidP="00AD42D8">
      <w:pPr>
        <w:numPr>
          <w:ilvl w:val="2"/>
          <w:numId w:val="4"/>
        </w:numPr>
        <w:tabs>
          <w:tab w:val="left" w:pos="1985"/>
        </w:tabs>
        <w:spacing w:after="0" w:line="240" w:lineRule="auto"/>
        <w:ind w:firstLine="194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การจัดกิจกรรมการเรียนรู้แบบเพื่อนคู่คิด</w:t>
      </w:r>
    </w:p>
    <w:p w:rsidR="00AD42D8" w:rsidRPr="008C21C7" w:rsidRDefault="00AD42D8" w:rsidP="00AD42D8">
      <w:pPr>
        <w:numPr>
          <w:ilvl w:val="1"/>
          <w:numId w:val="4"/>
        </w:numPr>
        <w:spacing w:after="0" w:line="240" w:lineRule="auto"/>
        <w:ind w:firstLine="201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ตัวแปรตาม</w:t>
      </w:r>
    </w:p>
    <w:p w:rsidR="00AD42D8" w:rsidRPr="008C21C7" w:rsidRDefault="00AD42D8" w:rsidP="00AD42D8">
      <w:pPr>
        <w:numPr>
          <w:ilvl w:val="2"/>
          <w:numId w:val="4"/>
        </w:numPr>
        <w:tabs>
          <w:tab w:val="left" w:pos="1985"/>
        </w:tabs>
        <w:spacing w:after="0" w:line="240" w:lineRule="auto"/>
        <w:ind w:firstLine="194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ความคิดเห็นของนักเรียนต่อพฤติกรรมของผู้เรียน</w:t>
      </w:r>
    </w:p>
    <w:p w:rsidR="00AD42D8" w:rsidRPr="008C21C7" w:rsidRDefault="00AD42D8" w:rsidP="00AD42D8">
      <w:pPr>
        <w:numPr>
          <w:ilvl w:val="2"/>
          <w:numId w:val="4"/>
        </w:numPr>
        <w:tabs>
          <w:tab w:val="left" w:pos="1985"/>
        </w:tabs>
        <w:spacing w:after="0" w:line="240" w:lineRule="auto"/>
        <w:ind w:firstLine="194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ความคิดเห็นของนักเรียนต่อพฤติกรรมการสอนของครู</w:t>
      </w:r>
    </w:p>
    <w:p w:rsidR="00677BDA" w:rsidRPr="008C21C7" w:rsidRDefault="00AD42D8" w:rsidP="004F03AC">
      <w:pPr>
        <w:numPr>
          <w:ilvl w:val="2"/>
          <w:numId w:val="4"/>
        </w:numPr>
        <w:tabs>
          <w:tab w:val="left" w:pos="1985"/>
        </w:tabs>
        <w:spacing w:after="0" w:line="240" w:lineRule="auto"/>
        <w:ind w:firstLine="194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ผลสัมฤทธิ์ทางการเรียน</w:t>
      </w:r>
    </w:p>
    <w:p w:rsidR="00AD42D8" w:rsidRPr="008C21C7" w:rsidRDefault="00AD42D8" w:rsidP="00AD42D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349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ระยะเวลาที่ใช้ในการวิจัย</w:t>
      </w:r>
    </w:p>
    <w:p w:rsidR="00AD42D8" w:rsidRPr="008C21C7" w:rsidRDefault="00AD42D8" w:rsidP="00AD42D8">
      <w:pPr>
        <w:numPr>
          <w:ilvl w:val="1"/>
          <w:numId w:val="4"/>
        </w:numPr>
        <w:spacing w:after="0" w:line="240" w:lineRule="auto"/>
        <w:ind w:left="0" w:firstLine="993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ระยะเวลาที่ใช้ในการศึกษาค้นคว้าครั้งนี้  ได้ดำเนินการศึกษาในภาคเรียนที่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ปีการศึกษา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2558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ใช้เวลาในการทดลอง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12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คาบเรียน  คาบละ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50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นาที โดยแบ่งเป็นการทดสอบความรู้ก่อนเรียน (</w:t>
      </w:r>
      <w:r w:rsidRPr="008C21C7">
        <w:rPr>
          <w:rFonts w:ascii="TH SarabunPSK" w:eastAsia="TH SarabunPSK" w:hAnsi="TH SarabunPSK" w:cs="TH SarabunPSK"/>
          <w:sz w:val="32"/>
          <w:szCs w:val="32"/>
        </w:rPr>
        <w:t>Pre-test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)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คาบเรียน  ดำเนินการจัดกิจกรรมการเรียนรู้แบบเพื่อนคู่คิด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10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คาบเรียน และทดสอบความรู้หลังเรียน  (</w:t>
      </w:r>
      <w:r w:rsidRPr="008C21C7">
        <w:rPr>
          <w:rFonts w:ascii="TH SarabunPSK" w:eastAsia="TH SarabunPSK" w:hAnsi="TH SarabunPSK" w:cs="TH SarabunPSK"/>
          <w:sz w:val="32"/>
          <w:szCs w:val="32"/>
        </w:rPr>
        <w:t>Post-test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)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คาบเรียน</w:t>
      </w:r>
    </w:p>
    <w:p w:rsidR="00AD42D8" w:rsidRPr="008C21C7" w:rsidRDefault="00AD42D8" w:rsidP="00AD42D8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349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เนื้อหาที่ใช้ในการวิจัย</w:t>
      </w:r>
    </w:p>
    <w:p w:rsidR="00AD42D8" w:rsidRPr="008C21C7" w:rsidRDefault="00AD42D8" w:rsidP="00AD42D8">
      <w:pPr>
        <w:numPr>
          <w:ilvl w:val="1"/>
          <w:numId w:val="4"/>
        </w:numPr>
        <w:spacing w:after="0" w:line="240" w:lineRule="auto"/>
        <w:ind w:left="0" w:firstLine="993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เนื้อหาที่ใช้ในการวิจัยครั้งนี้เป็นเนื้อหาวิทยาศาสตร์รายวิชาเคมีเพิ่มเติม                                     ชั้นมัธยมศึกษาปีที่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ตามหลักสูตรแกนกลางพุทธศักราช </w:t>
      </w:r>
      <w:r w:rsidRPr="008C21C7">
        <w:rPr>
          <w:rFonts w:ascii="TH SarabunPSK" w:eastAsia="TH SarabunPSK" w:hAnsi="TH SarabunPSK" w:cs="TH SarabunPSK"/>
          <w:sz w:val="32"/>
          <w:szCs w:val="32"/>
        </w:rPr>
        <w:t>2551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  เรื่อง  อัตราการเกิดปฏิกิริยาเคมี ประกอบด้วยเนื้อหาดังต่อไปนี้</w:t>
      </w:r>
    </w:p>
    <w:p w:rsidR="00AD42D8" w:rsidRPr="008C21C7" w:rsidRDefault="00AD42D8" w:rsidP="00AD42D8">
      <w:pPr>
        <w:numPr>
          <w:ilvl w:val="0"/>
          <w:numId w:val="5"/>
        </w:numPr>
        <w:tabs>
          <w:tab w:val="left" w:pos="1701"/>
        </w:tabs>
        <w:spacing w:after="0" w:line="240" w:lineRule="auto"/>
        <w:ind w:firstLine="698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ความหมายของอัตราการเกิดปฏิกิริยาเคมี  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คาบเรียน</w:t>
      </w:r>
    </w:p>
    <w:p w:rsidR="00AD42D8" w:rsidRPr="008C21C7" w:rsidRDefault="00AD42D8" w:rsidP="00AD42D8">
      <w:pPr>
        <w:numPr>
          <w:ilvl w:val="0"/>
          <w:numId w:val="5"/>
        </w:numPr>
        <w:tabs>
          <w:tab w:val="left" w:pos="1701"/>
        </w:tabs>
        <w:spacing w:after="0" w:line="240" w:lineRule="auto"/>
        <w:ind w:firstLine="698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>แนวคิดเกี่ยวกับการเกิดปฏิกิริยาเคมี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   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คาบเรียน</w:t>
      </w:r>
    </w:p>
    <w:p w:rsidR="00AD42D8" w:rsidRPr="008C21C7" w:rsidRDefault="00AD42D8" w:rsidP="00AD42D8">
      <w:pPr>
        <w:numPr>
          <w:ilvl w:val="0"/>
          <w:numId w:val="5"/>
        </w:numPr>
        <w:tabs>
          <w:tab w:val="left" w:pos="1701"/>
        </w:tabs>
        <w:spacing w:after="0" w:line="240" w:lineRule="auto"/>
        <w:ind w:firstLine="698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พลังงานกับการดำเนินไปของปฏิกิริยาเคมี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คาบเรียน</w:t>
      </w:r>
    </w:p>
    <w:p w:rsidR="00AD42D8" w:rsidRPr="008C21C7" w:rsidRDefault="00AD42D8" w:rsidP="00AD42D8">
      <w:pPr>
        <w:numPr>
          <w:ilvl w:val="0"/>
          <w:numId w:val="5"/>
        </w:numPr>
        <w:tabs>
          <w:tab w:val="left" w:pos="1701"/>
        </w:tabs>
        <w:spacing w:after="0" w:line="240" w:lineRule="auto"/>
        <w:ind w:firstLine="698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ปัจจัยที่มีต่ออัตราการเกิดปฏิกิริยาเคมี       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คาบเรียน</w:t>
      </w:r>
    </w:p>
    <w:p w:rsidR="00AD42D8" w:rsidRPr="008C21C7" w:rsidRDefault="00AD42D8" w:rsidP="00AD42D8">
      <w:pPr>
        <w:numPr>
          <w:ilvl w:val="0"/>
          <w:numId w:val="5"/>
        </w:numPr>
        <w:tabs>
          <w:tab w:val="left" w:pos="1701"/>
        </w:tabs>
        <w:spacing w:after="0" w:line="240" w:lineRule="auto"/>
        <w:ind w:firstLine="698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อธิบายผลของปัจจัยต่างๆ  ต่ออัตราการเกิดปฏิกิริยาเคมี  จำนวน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คาบเรียน</w:t>
      </w:r>
    </w:p>
    <w:p w:rsidR="00AD42D8" w:rsidRPr="008C21C7" w:rsidRDefault="00AD42D8" w:rsidP="00AD42D8">
      <w:pPr>
        <w:numPr>
          <w:ilvl w:val="0"/>
          <w:numId w:val="5"/>
        </w:numPr>
        <w:tabs>
          <w:tab w:val="left" w:pos="1701"/>
        </w:tabs>
        <w:spacing w:after="0" w:line="240" w:lineRule="auto"/>
        <w:ind w:firstLine="698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อุณหภูมิกับอัตราการเกิดปฏิกิริยาเคมี        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คาบเรียน</w:t>
      </w:r>
    </w:p>
    <w:p w:rsidR="00AD42D8" w:rsidRPr="008C21C7" w:rsidRDefault="00AD42D8" w:rsidP="00AD42D8">
      <w:pPr>
        <w:numPr>
          <w:ilvl w:val="0"/>
          <w:numId w:val="5"/>
        </w:numPr>
        <w:tabs>
          <w:tab w:val="left" w:pos="1701"/>
        </w:tabs>
        <w:spacing w:after="0" w:line="240" w:lineRule="auto"/>
        <w:ind w:firstLine="698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ตัวเร่งปฏิกิริยาและตัวหน่วงปฏิกิริยาเคมี     </w:t>
      </w:r>
      <w:r w:rsidRPr="008C21C7">
        <w:rPr>
          <w:rFonts w:ascii="TH SarabunPSK" w:eastAsia="TH SarabunPSK" w:hAnsi="TH SarabunPSK" w:cs="TH SarabunPSK"/>
          <w:sz w:val="32"/>
          <w:szCs w:val="32"/>
        </w:rPr>
        <w:tab/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คาบเรียน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สมมติฐานการวิจัย 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AD42D8" w:rsidRPr="008C21C7" w:rsidRDefault="00AD42D8" w:rsidP="00AD42D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ผลสัมฤทธิ์ทางการเรียนของนักเรียนชั้นมัธยมศึกษาปีที่  </w:t>
      </w:r>
      <w:r w:rsidRPr="008C21C7">
        <w:rPr>
          <w:rFonts w:ascii="TH SarabunPSK" w:eastAsia="TH SarabunPSK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TH SarabunPSK" w:hAnsi="TH SarabunPSK" w:cs="TH SarabunPSK"/>
          <w:sz w:val="32"/>
          <w:szCs w:val="32"/>
          <w:cs/>
        </w:rPr>
        <w:t>ที่จัดกิจกรรมการเรียนรู้แบบเพื่อนคู่คิดหลังเรียนสูงกว่าก่อนเรียน</w:t>
      </w:r>
    </w:p>
    <w:p w:rsidR="00AD42D8" w:rsidRPr="008C21C7" w:rsidRDefault="00AD42D8" w:rsidP="00AD42D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ความคิดเห็นของนักเรียนต่อพฤติกรรมการสอนของครูและต่อพฤติกรรมการเรียนของผู้เรียนในการจัดกิจกรรมการเรียนรู้แบบเพื่อนคู่คิด  ตามสภาพที่เป็นจริงมีความแตกต่างจากสภาพที่พึงประสงค์ของนักเรียนชั้นมัธยมศึกษาปีที่  </w:t>
      </w:r>
      <w:r w:rsidRPr="008C21C7">
        <w:rPr>
          <w:rFonts w:ascii="TH SarabunPSK" w:eastAsia="TH SarabunPSK" w:hAnsi="TH SarabunPSK" w:cs="TH SarabunPSK"/>
          <w:sz w:val="32"/>
          <w:szCs w:val="32"/>
        </w:rPr>
        <w:t>5</w:t>
      </w:r>
    </w:p>
    <w:p w:rsidR="00AD42D8" w:rsidRPr="008C21C7" w:rsidRDefault="00AD42D8" w:rsidP="00AD42D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H SarabunPSK" w:eastAsia="TH SarabunPSK" w:hAnsi="TH SarabunPSK" w:cs="TH SarabunPSK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szCs w:val="32"/>
          <w:cs/>
        </w:rPr>
        <w:t xml:space="preserve">ความคิดเห็นของนักเรียนต่อพฤติกรรมการสอนของครูและต่อพฤติกรรมการเรียนของผู้เรียนตามสภาพที่เป็นจริงที่จัดกิจกรรมการเรียนรู้แบบเพื่อนคู่คิดมีความสัมพันธ์กับผลสัมฤทธิ์ทางการเรียนในรายวิชาเคมีของนักเรียนชั้นมัธยมศึกษาปีที่  </w:t>
      </w:r>
      <w:r w:rsidRPr="008C21C7">
        <w:rPr>
          <w:rFonts w:ascii="TH SarabunPSK" w:eastAsia="TH SarabunPSK" w:hAnsi="TH SarabunPSK" w:cs="TH SarabunPSK"/>
          <w:sz w:val="32"/>
          <w:szCs w:val="32"/>
        </w:rPr>
        <w:t>5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นิยามศัพท์เฉพาะ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6257E3" w:rsidRPr="008C21C7" w:rsidRDefault="006257E3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ความคิดเห็นของนักเรียนต่อพฤติกรรมของผู้เรียน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ความรู้สึกของนักเรียน จากการร่วมกิจกรรมการเรียนรู้แบบเพื่อนคู่คิด ที่มีต่อการกระทำหรือการแสดงออกของผู้เรียนในระหว่างการเรียนและขณะที่ปฏิบัติกิจกรรมการเรียนรู้แบบเพื่อนคู่คิด มีทั้งหมด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 ประกอบด้วย</w:t>
      </w:r>
    </w:p>
    <w:p w:rsidR="006257E3" w:rsidRPr="008C21C7" w:rsidRDefault="006257E3" w:rsidP="006257E3">
      <w:pPr>
        <w:numPr>
          <w:ilvl w:val="0"/>
          <w:numId w:val="6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ด้านความใกล้ชิดสนิทสนมของผู้เรียน หมายถึง   ผู้เรียนมีความสามารถในการทำงานร่วมกับเพื่อนในชั้นเรียนได้เป็นอย่างดี</w:t>
      </w:r>
    </w:p>
    <w:p w:rsidR="006257E3" w:rsidRPr="008C21C7" w:rsidRDefault="006257E3" w:rsidP="006257E3">
      <w:pPr>
        <w:numPr>
          <w:ilvl w:val="0"/>
          <w:numId w:val="6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ด้านการเปิดโอกาสให้ผู้เรียนทำตามอิสระ  หมายถึง  ผู้เรียนมีโอกาสได้แสดงความคิดเห็นในเรื่องต่างๆ                      </w:t>
      </w:r>
    </w:p>
    <w:p w:rsidR="006257E3" w:rsidRPr="008C21C7" w:rsidRDefault="006257E3" w:rsidP="006257E3">
      <w:pPr>
        <w:numPr>
          <w:ilvl w:val="0"/>
          <w:numId w:val="6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ด้านการบูร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การ  หมายถึง   ผู้เรียนสามารถร่วมกิจกรรมสร้างสรรค์ที่สอดคล้องกับบทเรียน  </w:t>
      </w:r>
    </w:p>
    <w:p w:rsidR="006257E3" w:rsidRPr="008C21C7" w:rsidRDefault="006257E3" w:rsidP="006257E3">
      <w:pPr>
        <w:numPr>
          <w:ilvl w:val="0"/>
          <w:numId w:val="6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ด้านความชัดเจนของกฎกติกา หมายถึง   ผู้เรียนปฏิบัติตนตามกฎระเบียบวินัยของชั้นเรียน</w:t>
      </w:r>
    </w:p>
    <w:p w:rsidR="006257E3" w:rsidRPr="008C21C7" w:rsidRDefault="006257E3" w:rsidP="006257E3">
      <w:pPr>
        <w:numPr>
          <w:ilvl w:val="0"/>
          <w:numId w:val="6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ด้านความพร้อมด้านอุปกรณ์ หมายถึง   อุปกรณ์ที่จัดกิจกรรมในการเรียนเพียงพอต่อจำนวนผู้เรียน</w:t>
      </w:r>
    </w:p>
    <w:p w:rsidR="006257E3" w:rsidRPr="008C21C7" w:rsidRDefault="006257E3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โดยใช้แบบสอบถามเพื่อประเมินพฤติกรรมการเรียนของผู้เรียนตามสภาพที่เป็นจริงและที่พึงประสงค์ ที่ผู้วิจัยปรับปรุงมาจากแบบสอบถาม </w:t>
      </w:r>
      <w:r w:rsidRPr="008C21C7">
        <w:rPr>
          <w:rFonts w:ascii="TH SarabunPSK" w:eastAsia="Calibri" w:hAnsi="TH SarabunPSK" w:cs="TH SarabunPSK"/>
          <w:sz w:val="32"/>
          <w:szCs w:val="32"/>
        </w:rPr>
        <w:t>Science Laboratory Environment Inventory (SLEI)</w:t>
      </w:r>
    </w:p>
    <w:p w:rsidR="006257E3" w:rsidRPr="008C21C7" w:rsidRDefault="006257E3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</w:p>
    <w:p w:rsidR="006257E3" w:rsidRPr="008C21C7" w:rsidRDefault="006257E3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ความคิดเห็นของนักเรียนต่อพฤติกรรมของครู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ความรู้สึกของนักเรียน จากการร่วมกิจกรรมการเรียนรู้แบบเพื่อนคู่คิด ที่มีต่อการกระทำหรือการแสดงออกของครูในการจัดกิจกรรมการเรียนรู้แบบเพื่อนคู่คิดในชั้นเรียน  มีทั้งหมด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 ประกอบด้วย </w:t>
      </w:r>
    </w:p>
    <w:p w:rsidR="006257E3" w:rsidRPr="008C21C7" w:rsidRDefault="006257E3" w:rsidP="006257E3">
      <w:pPr>
        <w:numPr>
          <w:ilvl w:val="0"/>
          <w:numId w:val="7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ด้านความเป็นผู้นำ  หมายถึง   ครูมีความกระตือรือร้นและให้ผู้เรียนมีส่วนร่วมในการจัดกิจกรรมในการเรียนรู้</w:t>
      </w:r>
    </w:p>
    <w:p w:rsidR="006257E3" w:rsidRPr="008C21C7" w:rsidRDefault="006257E3" w:rsidP="006257E3">
      <w:pPr>
        <w:numPr>
          <w:ilvl w:val="0"/>
          <w:numId w:val="7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ด้านการให้ความช่วยเหลือความเป็นมิตร  หมายถึง  ครูสร้างบรรยากาศที่ดีภายในชั้นเรียน  และให้คำปรึกษาแก่ผู้เรียนเป็นอย่างดี   </w:t>
      </w:r>
    </w:p>
    <w:p w:rsidR="006257E3" w:rsidRPr="008C21C7" w:rsidRDefault="006257E3" w:rsidP="006257E3">
      <w:pPr>
        <w:numPr>
          <w:ilvl w:val="0"/>
          <w:numId w:val="7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ด้านความลุ่มลึกในด้านวิชาการ  หมายถึง   ครูมีความรู้ความเข้าใจในเนื้อหาที่สอนและสามารถดำเนินการสอนตามระบบแบบแผนที่วางไว้</w:t>
      </w:r>
    </w:p>
    <w:p w:rsidR="006257E3" w:rsidRPr="008C21C7" w:rsidRDefault="006257E3" w:rsidP="006257E3">
      <w:pPr>
        <w:numPr>
          <w:ilvl w:val="0"/>
          <w:numId w:val="7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ด้านการรับฟังการให้เสรีภาพ หมายถึง  ครูรับฟังความคิดเห็นของผู้เรียนและเปิดโอกาสให้ผู้เรียนได้ลงมือดำเนินกิจกรรมด้วยตนเอง </w:t>
      </w:r>
    </w:p>
    <w:p w:rsidR="006257E3" w:rsidRPr="008C21C7" w:rsidRDefault="006257E3" w:rsidP="006257E3">
      <w:pPr>
        <w:numPr>
          <w:ilvl w:val="0"/>
          <w:numId w:val="7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ด้านความมั่นคงในหลักการ หมายถึง  ครูมีรู้ความเข้าใจในเนื้อหาเป็นอย่างดี สามารถตอบประเด็นปัญหาเมื่อผู้เรียนซักถามได้   </w:t>
      </w:r>
    </w:p>
    <w:p w:rsidR="006257E3" w:rsidRPr="008C21C7" w:rsidRDefault="006257E3" w:rsidP="006257E3">
      <w:pPr>
        <w:numPr>
          <w:ilvl w:val="0"/>
          <w:numId w:val="7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ด้านการจริยธรรมและคุณธรรม  หมายถึง  ครูเป็นแบบอย่างที่ดีและสามารถสอดแทรกเรื่องคุณธรรมและจริยธรรมระหว่างสอน ว่ากล่าวตักเตือนเมื่อผู้เรียนประพฤติผิดกฎระเบียบ</w:t>
      </w:r>
    </w:p>
    <w:p w:rsidR="006257E3" w:rsidRPr="008C21C7" w:rsidRDefault="006257E3" w:rsidP="006257E3">
      <w:pPr>
        <w:numPr>
          <w:ilvl w:val="0"/>
          <w:numId w:val="7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ด้านวุฒิภาวะทางอารมณ์  หมายถึง  ครูสามารถควบคุมแก้ไขสถานการณ์เฉพาะหน้าได้เป็นอย่างดี เมื่อเกิดเหตุวุ่นวายในชั้นเรียน   </w:t>
      </w:r>
    </w:p>
    <w:p w:rsidR="006257E3" w:rsidRPr="008C21C7" w:rsidRDefault="006257E3" w:rsidP="006257E3">
      <w:pPr>
        <w:numPr>
          <w:ilvl w:val="0"/>
          <w:numId w:val="7"/>
        </w:numPr>
        <w:tabs>
          <w:tab w:val="left" w:pos="993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ด้านความเข้มงวด  หมายถึง  ครูวางกฎระเบียบไว้อย่างชัดเจน ในเรื่องเวลาต่างๆ เช่น กำหนดการส่งงาน ระยะเวลาในการดำเนินกิจกรรม  เป็นต้น    </w:t>
      </w:r>
    </w:p>
    <w:p w:rsidR="006257E3" w:rsidRPr="008C21C7" w:rsidRDefault="006257E3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ประเมินโดยใช้แบบสอบถามเพื่อประเมินพฤติกรรมการสอนของครูตามสภาพที่เป็นจริงและที่พึงประสงค์  ที่ผู้วิจัยปรับปรุงมาจากแบบสอบถาม  </w:t>
      </w:r>
      <w:r w:rsidRPr="008C21C7">
        <w:rPr>
          <w:rFonts w:ascii="TH SarabunPSK" w:eastAsia="Calibri" w:hAnsi="TH SarabunPSK" w:cs="TH SarabunPSK"/>
          <w:sz w:val="32"/>
          <w:szCs w:val="32"/>
        </w:rPr>
        <w:t>The Questionnaire on Teacher Interaction  (QTI)</w:t>
      </w:r>
    </w:p>
    <w:p w:rsidR="00677BDA" w:rsidRPr="008C21C7" w:rsidRDefault="00677BDA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  <w:cs/>
        </w:rPr>
      </w:pPr>
    </w:p>
    <w:p w:rsidR="00677BDA" w:rsidRPr="008C21C7" w:rsidRDefault="006257E3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ผลสัมฤทธิ์ทางการเรียน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 ความรู้  ความเข้าใจ  และความสามารถในการนำไปใช้ในการเรียนรู้วิชาเคมี  กลุ่มสาระการเรียนรู้วิทยาศาสตร์  ระดับชั้นมัธยมศึกษาปีที่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ช่วงชั้นที่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ตามหลักสูตรแกนกลางขั้นพื้นฐานพุทธศักราช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2551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สาระที่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3: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สารและสมบัติของสาร หน่วยการเรียนรู้ที่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6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อัตราการเกิดปฏิกิริยาเคมี เรื่อง  ความหมายของอัตราการเกิดปฏิกิริยาเคมี  แนวคิดเกี่ยวกับการเกิดปฏิกิริยาเคมี พลังงานกับการดำเนินไปของปฏิกิริยาเคมี  ปัจจัยที่มีต่ออัตราการเกิดปฏิกิริยาเคมี  อธิบายผลของปัจจัยต่างๆต่ออัตราการเกิดปฏิกิริยาเคมี  อุณหภูมิกับอัตราการเกิดปฏิกิริยาเคมี และตัวเร่งปฏิกิริยาและตัวหน่วงปฏิกิริยาเคมี โดยพิจารณาจากคะแนนที่ได้จาก</w:t>
      </w:r>
      <w:r w:rsidR="005E4F1B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การทำแบบทดสอบวัดผลสัมฤทธิ์ท</w:t>
      </w:r>
      <w:r w:rsidR="005E4F1B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างการเรียนวิชาเคมี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ที่ผู้วิจัยสร้างขึ้นโดยเป็นชนิดปรนัยแบบเลือกตอบ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ตัวเลือก </w:t>
      </w:r>
    </w:p>
    <w:p w:rsidR="00677BDA" w:rsidRPr="008C21C7" w:rsidRDefault="00677BDA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</w:p>
    <w:p w:rsidR="006257E3" w:rsidRPr="008C21C7" w:rsidRDefault="006257E3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การจัดกิจกรรมการเรียนรู้แบบเพื่อนคู่คิด  (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Think-Pair-Share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รูปแบบในการจัดการเรียนรู้ โดยมีการจัดการเรียนรู้ร่วมกันระหว่างผู้เรียน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คน  ที่จับคู่กันภายในกลุ่มโดยจับคู่ในลักษณะคู่คิดที่มีระดับผลการเรียนต่างกันโดยกิจกรรมการเรียนที่เริ่มจากครูเสนอสถานการณ์ปัญหาหรือโจทย์คำถามแล้วให้สมาชิกคิดหาคำตอบด้วยตนเอง  หลังจากนั้นให้นักเรียนแต่ละคนไปหาคู่ของตนเองที่จัดไว้เพื่อแลกเปลี่ยนคำตอบหรือความคิดเห็นซึ่งกันและกัน  เมื่อได้ข้อสรุปที่ตรงกันแล้วค่อยนำคำตอบที่ได้มาส่งครู  จากนั้นนำผลสรุปเสนอหน้าชั้นเรียนเพื่อหาข้อสรุปของประเด็นคำถามจากผู้เรียนทั้งชั้น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ทั้งนี้เป็นการแทรกกิจกรรมเข้าตามขั้นการสอนแบบสืบเสาะ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ขั้น  (</w:t>
      </w:r>
      <w:r w:rsidRPr="008C21C7">
        <w:rPr>
          <w:rFonts w:ascii="TH SarabunPSK" w:eastAsia="Calibri" w:hAnsi="TH SarabunPSK" w:cs="TH SarabunPSK"/>
          <w:sz w:val="32"/>
          <w:szCs w:val="32"/>
        </w:rPr>
        <w:t>5E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677BDA" w:rsidRPr="008C21C7" w:rsidRDefault="00677BDA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  <w:cs/>
        </w:rPr>
      </w:pPr>
    </w:p>
    <w:p w:rsidR="006257E3" w:rsidRPr="008C21C7" w:rsidRDefault="006257E3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ประสิทธิภาพของแผนการจัดการเรียนรู้ (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E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/E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vertAlign w:val="subscript"/>
        </w:rPr>
        <w:t>2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หมายถึง  คุณภาพด้านกระบวนการและผลลัพธ์ของแผนการจัดกิจกรรมการเรียนรู้แบบเพื่อนคู่คิด  เรื่อง  อัตราการเกิดปฏิกิริยาเคมี  </w:t>
      </w:r>
      <w:r w:rsidR="005E4F1B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ที่ผู้วิจัยสร้างขึ้น  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7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แผนการเรียนรู้</w:t>
      </w:r>
    </w:p>
    <w:p w:rsidR="006257E3" w:rsidRPr="008C21C7" w:rsidRDefault="006257E3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E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 ร้อยละของคะแนนเฉลี่ยของนักเรียนทุกคนที่ได้รับจากการประเมินพฤติกรรมและการทำกิจกรรมและใบงานท้ายแผน</w:t>
      </w:r>
    </w:p>
    <w:p w:rsidR="006257E3" w:rsidRPr="008C21C7" w:rsidRDefault="006257E3" w:rsidP="006257E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E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  ร้อยละของคะแนนเฉลี่ยของนักเรียนทุกคน  จากการทำแบบทดสอบวัดผลสัมฤทธิ์ทางการเรียนหลังเรียน 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6257E3" w:rsidRPr="008C21C7" w:rsidRDefault="006257E3" w:rsidP="006257E3">
      <w:pPr>
        <w:numPr>
          <w:ilvl w:val="0"/>
          <w:numId w:val="8"/>
        </w:numPr>
        <w:tabs>
          <w:tab w:val="left" w:pos="993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ป็นแนวทางของครูผู้สอนในการปรับปรุงกิจกรรมการเรียนการสอนในชั้นเรียนของรายวิชาเคมีเพื่อเป็นการส่งเสริมและพัฒนารูปแบบวิธีการเรียนการสอนให้สอดคล้องกับความต้องการของผู้เรียน  เพื่อที่จะให้ผลสัมฤทธิ์ทางการเรียนของนักเรียนสูงขึ้น</w:t>
      </w:r>
    </w:p>
    <w:p w:rsidR="006257E3" w:rsidRPr="008C21C7" w:rsidRDefault="006257E3" w:rsidP="006257E3">
      <w:pPr>
        <w:numPr>
          <w:ilvl w:val="0"/>
          <w:numId w:val="8"/>
        </w:numPr>
        <w:tabs>
          <w:tab w:val="left" w:pos="993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ได้ข้อสนเทศสำหรับครูผู้สอนกลุ่มสาระการเรียนรู้วิทยาศาสตร์และผู้เกี่ยวข้องได้นำไปใช้พิจารณา  เลือกวิธีการ  กระบวนการในการจัดกิจกรรมการเรียนรู้ที่เหมาะสมกับสาระการเรียนรู้ในรายวิชาเคมี  เพื่อนำไปพัฒนากิจกรรมการเรียนการสอนต่อไป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677BDA" w:rsidRPr="008C21C7" w:rsidRDefault="00677BDA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677BDA" w:rsidRPr="008C21C7" w:rsidRDefault="00677BDA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20DB3" w:rsidRPr="008C21C7" w:rsidRDefault="00120DB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20DB3" w:rsidRPr="008C21C7" w:rsidRDefault="00120DB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20DB3" w:rsidRPr="008C21C7" w:rsidRDefault="00120DB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Cordia New" w:hAnsi="TH SarabunPSK" w:cs="TH SarabunPSK"/>
          <w:b/>
          <w:sz w:val="28"/>
        </w:rPr>
      </w:pPr>
    </w:p>
    <w:p w:rsidR="00035395" w:rsidRPr="008C21C7" w:rsidRDefault="00183D5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72B3719" wp14:editId="0FED85C3">
                <wp:simplePos x="0" y="0"/>
                <wp:positionH relativeFrom="column">
                  <wp:posOffset>2437130</wp:posOffset>
                </wp:positionH>
                <wp:positionV relativeFrom="paragraph">
                  <wp:posOffset>-648970</wp:posOffset>
                </wp:positionV>
                <wp:extent cx="557530" cy="462915"/>
                <wp:effectExtent l="0" t="0" r="13970" b="13335"/>
                <wp:wrapNone/>
                <wp:docPr id="199" name="สี่เหลี่ยมผืนผ้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9" o:spid="_x0000_s1026" style="position:absolute;margin-left:191.9pt;margin-top:-51.1pt;width:43.9pt;height:36.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" fillcolor="window" strokecolor="window" strokeweight="2pt"/>
            </w:pict>
          </mc:Fallback>
        </mc:AlternateContent>
      </w:r>
      <w:r w:rsidR="003B15D4"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 w:rsidRPr="008C21C7">
        <w:rPr>
          <w:rFonts w:ascii="TH SarabunPSK" w:eastAsia="TH SarabunPSK" w:hAnsi="TH SarabunPSK" w:cs="TH SarabunPSK"/>
          <w:b/>
          <w:sz w:val="36"/>
        </w:rPr>
        <w:t xml:space="preserve">2 </w:t>
      </w:r>
    </w:p>
    <w:p w:rsidR="00035395" w:rsidRPr="008C21C7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หลักสูตรการศึกษาขั้นพื้นฐาน  พุทธศักราช   2551</w:t>
      </w:r>
    </w:p>
    <w:p w:rsidR="00035395" w:rsidRPr="008C21C7" w:rsidRDefault="00035395" w:rsidP="00677BDA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b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กระทรวงศึกษาธิการได้ประกาศใช้หลักสูตรแกนกลางการศึกษาขั้นพื้นฐาน  พุทธศักราช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2551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โดยกำหนด  วิสัยทัศน์  จุดหมาย  สมรรถนะสำคัญของผู้เรียน  คุณลักษณะอันพึงประสงค์  มาตรฐานการเรียนรู้และตัวชี้วัดที่ชัดเจน  เพื่อใช้เป็นทิศทางในการจัดทำหลักสูตรการเรียนการสอนในแต่ละระดับ กำหนดโครงสร้างเวลาเรียนขั้นต่ำของแต่ละกลุ่มสาระการเรียนรู้ในแต่ละชั้นปีไว้ในหลักสูตรแกนกลาง และเปิดโอกาสให้สถานศึกษาเพิ่มเติมเวลาเรียนได้ตามความพร้อมและจุดเน้น  โดยมีรายละเอียด  ดังนี้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20"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วิสัยทัศน์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677BDA" w:rsidRPr="008C21C7" w:rsidRDefault="00677BDA" w:rsidP="00677BDA">
      <w:pPr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หลักสูตรการศึกษาขั้นพื้นฐานมุ่งพัฒนาผู้เรียนทุกคน  ซึ่งเป็นกำลังของชาติให้เป็นมนุษย์ที่มีความสมดุลทั้งด้านร่างกาย  ความรู้  คุณธรรม  มีจิตสำนึกในความเป็นพลเมืองไทยและพลเมืองโลก  ยึดมั่นในการปกครองตามระบอบประชาธิปไตยอันมีพระมหากษัตริย์ทรงเป็นประมุข  มีความรู้และทักษะพื้นฐาน  รวมทั้งเจคติที่จำเป็นต่อการศึกษา  ต่อการประกอบอาชีพ  และการศึกษาตลอดชีวิต  โดยมุ่งเน้นผู้เรียนเป็นสำคัญบนพื้นฐานความเชื่อว่า  ทุกคนสามารถเรียนรู้และพัฒนาตนเองได้เต็มตามศักยภาพ</w:t>
      </w:r>
    </w:p>
    <w:p w:rsidR="00677BDA" w:rsidRPr="008C21C7" w:rsidRDefault="00677BDA" w:rsidP="00677BDA">
      <w:pPr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จุดหมาย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หลักสูตรแกนกลางการศึกษาขั้นพื้นฐานมุ่งพัฒนาผู้เรียนให้เป็นคนดี มีปัญญา มีความสุข  </w:t>
      </w:r>
      <w:r w:rsidR="00780070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มีศักยภาพในการศึกษาต่อ  และประกอบอาชีพ  จึงกำหนดเป็นจุดหมายเพื่อให้เกิดกับผู้เรียน  เมื่อจบการศึกษาขั้นพื้นฐาน  ดังนี้</w:t>
      </w:r>
    </w:p>
    <w:p w:rsidR="00677BDA" w:rsidRPr="008C21C7" w:rsidRDefault="00677BDA" w:rsidP="00780070">
      <w:pPr>
        <w:numPr>
          <w:ilvl w:val="2"/>
          <w:numId w:val="10"/>
        </w:numPr>
        <w:tabs>
          <w:tab w:val="left" w:pos="1080"/>
          <w:tab w:val="left" w:pos="1440"/>
          <w:tab w:val="left" w:pos="1701"/>
          <w:tab w:val="left" w:pos="2160"/>
          <w:tab w:val="left" w:pos="2268"/>
          <w:tab w:val="left" w:pos="252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มีคุณธรรมจริยธรรม  และค่านิยมที่พึงประสงค์  เห็นคุณค่าของตนเอง  มีวินัยและปฏิบัติตนตามหลักธรรมของพระพุทธศาสนา  หรือศาสนาที่ตนนับถือ  ยึดหลักปรัชญาเศรษฐกิจพอเพียง</w:t>
      </w:r>
    </w:p>
    <w:p w:rsidR="00677BDA" w:rsidRPr="008C21C7" w:rsidRDefault="00677BDA" w:rsidP="00780070">
      <w:pPr>
        <w:numPr>
          <w:ilvl w:val="2"/>
          <w:numId w:val="10"/>
        </w:numPr>
        <w:tabs>
          <w:tab w:val="left" w:pos="1080"/>
          <w:tab w:val="left" w:pos="1440"/>
          <w:tab w:val="left" w:pos="1701"/>
          <w:tab w:val="left" w:pos="2160"/>
          <w:tab w:val="left" w:pos="2268"/>
          <w:tab w:val="left" w:pos="252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มีความรู้  ความสามารถในการสื่อสาร  การคิด  การแก้ปัญหา  การใช้เทคโนโลยี  และ</w:t>
      </w:r>
      <w:r w:rsidR="00780070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มีทักษะชีวิต</w:t>
      </w:r>
    </w:p>
    <w:p w:rsidR="00677BDA" w:rsidRPr="008C21C7" w:rsidRDefault="00677BDA" w:rsidP="00780070">
      <w:pPr>
        <w:numPr>
          <w:ilvl w:val="2"/>
          <w:numId w:val="10"/>
        </w:numPr>
        <w:tabs>
          <w:tab w:val="left" w:pos="1080"/>
          <w:tab w:val="left" w:pos="1440"/>
          <w:tab w:val="left" w:pos="1701"/>
          <w:tab w:val="left" w:pos="2160"/>
          <w:tab w:val="left" w:pos="2268"/>
          <w:tab w:val="left" w:pos="252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มีสุขภาพกายและสุขภาพจิตที่ดี  มีสุขนิสัย  และรักการออกกำลังกาย</w:t>
      </w:r>
    </w:p>
    <w:p w:rsidR="00677BDA" w:rsidRPr="008C21C7" w:rsidRDefault="00677BDA" w:rsidP="00780070">
      <w:pPr>
        <w:numPr>
          <w:ilvl w:val="2"/>
          <w:numId w:val="10"/>
        </w:numPr>
        <w:tabs>
          <w:tab w:val="left" w:pos="1080"/>
          <w:tab w:val="left" w:pos="1440"/>
          <w:tab w:val="left" w:pos="1701"/>
          <w:tab w:val="left" w:pos="2160"/>
          <w:tab w:val="left" w:pos="2268"/>
          <w:tab w:val="left" w:pos="252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มีความรักชาติ  มีจิตสำนักในความเป็นพลเมืองไทยและพลโลก  ยึดมั่นในวิถีและการปกครองตามระบอบประชาธิปไตยอันมีพระมหากษัตริย์ทรงเป็นประมุข</w:t>
      </w:r>
    </w:p>
    <w:p w:rsidR="00677BDA" w:rsidRPr="008C21C7" w:rsidRDefault="00677BDA" w:rsidP="00780070">
      <w:pPr>
        <w:numPr>
          <w:ilvl w:val="2"/>
          <w:numId w:val="10"/>
        </w:numPr>
        <w:tabs>
          <w:tab w:val="left" w:pos="1080"/>
          <w:tab w:val="left" w:pos="1440"/>
          <w:tab w:val="left" w:pos="1701"/>
          <w:tab w:val="left" w:pos="2160"/>
          <w:tab w:val="left" w:pos="2268"/>
          <w:tab w:val="left" w:pos="252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มีจิตสำนึกในการอนุรักษ์วัฒนธรรม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ลู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มิปัญญาไทย </w:t>
      </w:r>
      <w:r w:rsidR="005E4F1B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การอนุรักษ์และพัฒนาสิ่งแวดล้อม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มีจิตสาธารณะที่มุ่งทำประโยชน์และสร้างสิ่งที่ดีงามในสังคม  และอยู่ร่วมกันในสังคมอย่างมีความสุข</w:t>
      </w:r>
    </w:p>
    <w:p w:rsidR="005E4F1B" w:rsidRPr="008C21C7" w:rsidRDefault="005E4F1B" w:rsidP="005E4F1B">
      <w:pPr>
        <w:tabs>
          <w:tab w:val="left" w:pos="1080"/>
          <w:tab w:val="left" w:pos="1440"/>
          <w:tab w:val="left" w:pos="1701"/>
          <w:tab w:val="left" w:pos="2160"/>
          <w:tab w:val="left" w:pos="2268"/>
          <w:tab w:val="left" w:pos="2520"/>
          <w:tab w:val="left" w:pos="3240"/>
          <w:tab w:val="left" w:pos="3600"/>
        </w:tabs>
        <w:spacing w:after="0" w:line="240" w:lineRule="auto"/>
        <w:ind w:left="1418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268"/>
          <w:tab w:val="left" w:pos="2520"/>
          <w:tab w:val="left" w:pos="3240"/>
          <w:tab w:val="left" w:pos="3600"/>
        </w:tabs>
        <w:spacing w:after="0" w:line="240" w:lineRule="auto"/>
        <w:ind w:left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 w:firstLine="41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3.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 w:firstLine="414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ordia New" w:hAnsi="TH SarabunPSK" w:cs="TH SarabunPSK"/>
          <w:sz w:val="32"/>
          <w:szCs w:val="32"/>
          <w:cs/>
          <w:lang w:eastAsia="vi-VN"/>
        </w:rPr>
        <w:t xml:space="preserve">หลักสูตรแกนกลางการศึกษาขั้นพื้นฐาน  มุ่งให้ผู้เรียนเกิดสมรรถนะสำคัญ </w:t>
      </w:r>
      <w:r w:rsidRPr="008C21C7">
        <w:rPr>
          <w:rFonts w:ascii="TH SarabunPSK" w:eastAsia="Cordia New" w:hAnsi="TH SarabunPSK" w:cs="TH SarabunPSK"/>
          <w:sz w:val="32"/>
          <w:szCs w:val="32"/>
          <w:lang w:eastAsia="vi-VN"/>
        </w:rPr>
        <w:t>5</w:t>
      </w:r>
      <w:r w:rsidRPr="008C21C7">
        <w:rPr>
          <w:rFonts w:ascii="TH SarabunPSK" w:eastAsia="Cordia New" w:hAnsi="TH SarabunPSK" w:cs="TH SarabunPSK"/>
          <w:sz w:val="32"/>
          <w:szCs w:val="32"/>
          <w:cs/>
          <w:lang w:eastAsia="vi-VN"/>
        </w:rPr>
        <w:t xml:space="preserve">  ประการ  ดังนี้</w:t>
      </w:r>
    </w:p>
    <w:p w:rsidR="00677BDA" w:rsidRPr="008C21C7" w:rsidRDefault="00677BDA" w:rsidP="00780070">
      <w:pPr>
        <w:numPr>
          <w:ilvl w:val="2"/>
          <w:numId w:val="11"/>
        </w:numPr>
        <w:tabs>
          <w:tab w:val="left" w:pos="1080"/>
          <w:tab w:val="left" w:pos="1440"/>
          <w:tab w:val="left" w:pos="1701"/>
          <w:tab w:val="left" w:pos="1800"/>
          <w:tab w:val="left" w:pos="252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ความสามารถในการสื่อสาร  เป็นความสามารถในการรับและส่งสาร มีวัฒนธรรมในการใช้ภาษาถ่ายทอดความคิด  ความรู้ความเข้าใจ  ความรู้สึกและทัศนะของตนเองเพื่อแลกเปลี่ยนข้อมูลข่าวสารและประสบการณ์อันเป็นประโยชน์ต่อการพัฒนาตนเองและสังคม  รวมทั้งการเจรจาต่อรองเพื่อขจัดและลดปัญหาความขัดแย้งต่างๆ  การเลือกรับและไม่รับข้อมูลข่าวสารด้วยหลักเหตุผลและความถูกต้อง  ตลอดจนการเลือกใช้วิธีการสื่อสารที่มีประสิทธิภาพโดยคำนึงถึงผลกระทบที่มีต่อตนเองและสังคม</w:t>
      </w:r>
    </w:p>
    <w:p w:rsidR="00677BDA" w:rsidRPr="008C21C7" w:rsidRDefault="00677BDA" w:rsidP="00780070">
      <w:pPr>
        <w:numPr>
          <w:ilvl w:val="2"/>
          <w:numId w:val="11"/>
        </w:numPr>
        <w:tabs>
          <w:tab w:val="left" w:pos="1080"/>
          <w:tab w:val="left" w:pos="1440"/>
          <w:tab w:val="left" w:pos="1701"/>
          <w:tab w:val="left" w:pos="1800"/>
          <w:tab w:val="left" w:pos="252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ความสามารถในการคิด  เป็นความสามารถในการคิดวิเคราะห์  การคิดสังเคราะห์ การคิดอย่างสร้างสรรค์  การคิดอย่างมีวิจารณญาณ  และการคิดอย่างเป็นระบบ </w:t>
      </w:r>
      <w:r w:rsidR="004F03A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677BDA" w:rsidRPr="008C21C7" w:rsidRDefault="00677BDA" w:rsidP="00780070">
      <w:pPr>
        <w:numPr>
          <w:ilvl w:val="2"/>
          <w:numId w:val="11"/>
        </w:numPr>
        <w:tabs>
          <w:tab w:val="left" w:pos="1080"/>
          <w:tab w:val="left" w:pos="1440"/>
          <w:tab w:val="left" w:pos="1701"/>
          <w:tab w:val="left" w:pos="1800"/>
          <w:tab w:val="left" w:pos="252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ความสามารถในการแก้ปัญหา  เป็นความสามารถในการแก้ปัญหาและอุปสรรคต่างๆ ที่เผชิญได้อย่างถูกต้องเหมาะสมบนพื้นฐานของหลักเหตุผล  คุณธรรมและข้อมูลสารสนเทศ  เข้าใจความสัมพันธ์และการเปลี่ยนแปลงของเหตุการณ์ต่างๆ  ในสังคม  แสวงหาความรู้  ประยุกต์ความรู้มาใช้ในการป้องกันและแก้ปัญหา  และมีการตัดสินใจที่มีประสิทธิภาพโดยคำนึงถึงผลกระทบ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ที่เกิดขึ้นต่อตนเอง  สังคม  และสิ่งแวดล้อม</w:t>
      </w:r>
    </w:p>
    <w:p w:rsidR="00677BDA" w:rsidRPr="008C21C7" w:rsidRDefault="00677BDA" w:rsidP="00780070">
      <w:pPr>
        <w:numPr>
          <w:ilvl w:val="2"/>
          <w:numId w:val="11"/>
        </w:numPr>
        <w:tabs>
          <w:tab w:val="left" w:pos="1080"/>
          <w:tab w:val="left" w:pos="1440"/>
          <w:tab w:val="left" w:pos="1701"/>
          <w:tab w:val="left" w:pos="1800"/>
          <w:tab w:val="left" w:pos="252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ความสามารถในการใช้ทักษะชีวิต  เป็นความสามารถในการนำกระบวนการต่างๆ ไปใช้ในการดำเนินชีวิตประจำวัน  การเรียนรู้ด้วยตนเอง  การเรียนรู้อย่างต่อเนื่อง  การทำงาน  และการอยู่ร่วมกันในสังคมด้วยการสร้างเสริมความสัมพันธ์อันดีระหว่างบุคคล  การจัดการปัญหาและความขัดแย้งต่างๆ  อย่างเมาะสม การปรับตัวให้ทันกับการเปลี่ยนแปลงของสังคมและสภาพแวดล้อม  และการรู้จักหลีกเลี่ยงพฤติกรรมไม่พึงประสงค์ที่ส่งผลกระทบต่อตนเองและผู้อื่น</w:t>
      </w:r>
    </w:p>
    <w:p w:rsidR="00677BDA" w:rsidRPr="008C21C7" w:rsidRDefault="00677BDA" w:rsidP="00780070">
      <w:pPr>
        <w:numPr>
          <w:ilvl w:val="2"/>
          <w:numId w:val="11"/>
        </w:numPr>
        <w:tabs>
          <w:tab w:val="left" w:pos="1080"/>
          <w:tab w:val="left" w:pos="1440"/>
          <w:tab w:val="left" w:pos="1701"/>
          <w:tab w:val="left" w:pos="1800"/>
          <w:tab w:val="left" w:pos="252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ความสามารถในการใช้เทคโนโลยี  เป็นความสามารถในการเลือกและใช้เทคโนโลยีด้านต่างๆ  และมีทักษะกระบวนการทางเทคโนโลยี  เพื่อพัฒนาตนเองและสังคม  ในด้านการเรียนรู้  การสื่อสาร  การทำงาน  การแก้ปัญหาอย่างสร้างสรรค์  ถูกต้องเหมาะสมและมีคุณธรรม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</w:tabs>
        <w:spacing w:after="0" w:line="240" w:lineRule="auto"/>
        <w:ind w:left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677BDA" w:rsidRPr="008C21C7" w:rsidRDefault="00677BDA" w:rsidP="00677BDA">
      <w:pPr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หลักสูตรแกนกลางการศึกษาขั้นพื้นฐาน  มุ่งพัฒนาผู้เรียนให้มีคุณลักษณะอันพึงประสงค์เพื่อให้สามารถอยู่ร่วมกับผู้อื่นในสังคมได้อย่างมีความสุขในฐานะเป็นพลเมืองไทยและพลโลก  ดังนี้</w:t>
      </w:r>
    </w:p>
    <w:p w:rsidR="00677BDA" w:rsidRPr="008C21C7" w:rsidRDefault="00677BDA" w:rsidP="00677BDA">
      <w:pPr>
        <w:numPr>
          <w:ilvl w:val="0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vanish/>
          <w:sz w:val="32"/>
          <w:szCs w:val="32"/>
        </w:rPr>
      </w:pPr>
    </w:p>
    <w:p w:rsidR="00677BDA" w:rsidRPr="008C21C7" w:rsidRDefault="00677BDA" w:rsidP="00677BDA">
      <w:pPr>
        <w:numPr>
          <w:ilvl w:val="0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vanish/>
          <w:sz w:val="32"/>
          <w:szCs w:val="32"/>
        </w:rPr>
      </w:pPr>
    </w:p>
    <w:p w:rsidR="00677BDA" w:rsidRPr="008C21C7" w:rsidRDefault="00677BDA" w:rsidP="00780070">
      <w:pPr>
        <w:numPr>
          <w:ilvl w:val="1"/>
          <w:numId w:val="12"/>
        </w:numPr>
        <w:tabs>
          <w:tab w:val="left" w:pos="993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รักชาติ  ศาสน์  กษัตริย์</w:t>
      </w:r>
    </w:p>
    <w:p w:rsidR="00677BDA" w:rsidRPr="008C21C7" w:rsidRDefault="00677BDA" w:rsidP="00780070">
      <w:pPr>
        <w:numPr>
          <w:ilvl w:val="1"/>
          <w:numId w:val="12"/>
        </w:numPr>
        <w:tabs>
          <w:tab w:val="left" w:pos="993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ซื่อสัตย์สุจริต</w:t>
      </w:r>
    </w:p>
    <w:p w:rsidR="00677BDA" w:rsidRPr="008C21C7" w:rsidRDefault="00677BDA" w:rsidP="00780070">
      <w:pPr>
        <w:numPr>
          <w:ilvl w:val="1"/>
          <w:numId w:val="12"/>
        </w:numPr>
        <w:tabs>
          <w:tab w:val="left" w:pos="993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มีวินัย</w:t>
      </w:r>
    </w:p>
    <w:p w:rsidR="00677BDA" w:rsidRPr="008C21C7" w:rsidRDefault="00677BDA" w:rsidP="00780070">
      <w:pPr>
        <w:numPr>
          <w:ilvl w:val="1"/>
          <w:numId w:val="12"/>
        </w:numPr>
        <w:tabs>
          <w:tab w:val="left" w:pos="993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ใฝ่เรียนรู้</w:t>
      </w:r>
    </w:p>
    <w:p w:rsidR="00677BDA" w:rsidRPr="008C21C7" w:rsidRDefault="00677BDA" w:rsidP="00780070">
      <w:pPr>
        <w:numPr>
          <w:ilvl w:val="1"/>
          <w:numId w:val="12"/>
        </w:numPr>
        <w:tabs>
          <w:tab w:val="left" w:pos="993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อยู่อย่างพอเพียง</w:t>
      </w:r>
    </w:p>
    <w:p w:rsidR="00677BDA" w:rsidRPr="008C21C7" w:rsidRDefault="00677BDA" w:rsidP="00780070">
      <w:pPr>
        <w:numPr>
          <w:ilvl w:val="1"/>
          <w:numId w:val="12"/>
        </w:numPr>
        <w:tabs>
          <w:tab w:val="left" w:pos="993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มุ่งมั่นในการทำงาน</w:t>
      </w:r>
    </w:p>
    <w:p w:rsidR="00677BDA" w:rsidRPr="008C21C7" w:rsidRDefault="00677BDA" w:rsidP="00780070">
      <w:pPr>
        <w:numPr>
          <w:ilvl w:val="1"/>
          <w:numId w:val="12"/>
        </w:numPr>
        <w:tabs>
          <w:tab w:val="left" w:pos="993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รักความเป็นไทย</w:t>
      </w:r>
    </w:p>
    <w:p w:rsidR="00677BDA" w:rsidRPr="008C21C7" w:rsidRDefault="00677BDA" w:rsidP="00780070">
      <w:pPr>
        <w:numPr>
          <w:ilvl w:val="1"/>
          <w:numId w:val="12"/>
        </w:numPr>
        <w:tabs>
          <w:tab w:val="left" w:pos="993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มีจิตสาธารณะ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40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677BDA" w:rsidRPr="008C21C7" w:rsidRDefault="00677BDA" w:rsidP="00677BDA">
      <w:pPr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 ได้กำหนดมาตรฐานการเรียนรู้เป็นเป้าหมายสำคัญของการพัฒนาคุณภาพผู้เรียน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  ดังนี้</w:t>
      </w:r>
    </w:p>
    <w:p w:rsidR="00677BDA" w:rsidRPr="008C21C7" w:rsidRDefault="00677BDA" w:rsidP="00677BDA">
      <w:pPr>
        <w:numPr>
          <w:ilvl w:val="0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vanish/>
          <w:sz w:val="32"/>
          <w:szCs w:val="32"/>
        </w:rPr>
      </w:pPr>
    </w:p>
    <w:p w:rsidR="00677BDA" w:rsidRPr="008C21C7" w:rsidRDefault="00677BDA" w:rsidP="00780070">
      <w:pPr>
        <w:numPr>
          <w:ilvl w:val="1"/>
          <w:numId w:val="13"/>
        </w:num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hanging="22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ภาษาไทย</w:t>
      </w:r>
    </w:p>
    <w:p w:rsidR="00677BDA" w:rsidRPr="008C21C7" w:rsidRDefault="00677BDA" w:rsidP="00780070">
      <w:pPr>
        <w:numPr>
          <w:ilvl w:val="1"/>
          <w:numId w:val="13"/>
        </w:num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hanging="22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คณิตศาสตร์</w:t>
      </w:r>
    </w:p>
    <w:p w:rsidR="00677BDA" w:rsidRPr="008C21C7" w:rsidRDefault="00677BDA" w:rsidP="00780070">
      <w:pPr>
        <w:numPr>
          <w:ilvl w:val="1"/>
          <w:numId w:val="13"/>
        </w:num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hanging="22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วิทยาศาสตร์</w:t>
      </w:r>
    </w:p>
    <w:p w:rsidR="00677BDA" w:rsidRPr="008C21C7" w:rsidRDefault="00677BDA" w:rsidP="00780070">
      <w:pPr>
        <w:numPr>
          <w:ilvl w:val="1"/>
          <w:numId w:val="13"/>
        </w:num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hanging="22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สังคมศึกษา  ศาสนา  และวัฒนธรรม</w:t>
      </w:r>
    </w:p>
    <w:p w:rsidR="00677BDA" w:rsidRPr="008C21C7" w:rsidRDefault="00677BDA" w:rsidP="00780070">
      <w:pPr>
        <w:numPr>
          <w:ilvl w:val="1"/>
          <w:numId w:val="13"/>
        </w:num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hanging="22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สุขศึกษาและพลศึกษา</w:t>
      </w:r>
    </w:p>
    <w:p w:rsidR="00677BDA" w:rsidRPr="008C21C7" w:rsidRDefault="00677BDA" w:rsidP="00780070">
      <w:pPr>
        <w:numPr>
          <w:ilvl w:val="1"/>
          <w:numId w:val="13"/>
        </w:num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hanging="22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ศิลปะ</w:t>
      </w:r>
    </w:p>
    <w:p w:rsidR="00677BDA" w:rsidRPr="008C21C7" w:rsidRDefault="00677BDA" w:rsidP="00780070">
      <w:pPr>
        <w:numPr>
          <w:ilvl w:val="1"/>
          <w:numId w:val="13"/>
        </w:num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hanging="22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การงานอาชีพและเทคโนโลยี</w:t>
      </w:r>
    </w:p>
    <w:p w:rsidR="00677BDA" w:rsidRPr="008C21C7" w:rsidRDefault="00677BDA" w:rsidP="00780070">
      <w:pPr>
        <w:numPr>
          <w:ilvl w:val="1"/>
          <w:numId w:val="13"/>
        </w:num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hanging="22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ภาษาต่างประเทศ</w:t>
      </w:r>
    </w:p>
    <w:p w:rsidR="00780070" w:rsidRPr="008C21C7" w:rsidRDefault="00780070" w:rsidP="00780070">
      <w:p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40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677BDA" w:rsidRPr="008C21C7" w:rsidRDefault="00677BDA" w:rsidP="00677BDA">
      <w:pPr>
        <w:numPr>
          <w:ilvl w:val="0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vanish/>
          <w:sz w:val="32"/>
          <w:szCs w:val="32"/>
        </w:rPr>
      </w:pPr>
    </w:p>
    <w:p w:rsidR="00677BDA" w:rsidRPr="008C21C7" w:rsidRDefault="00677BDA" w:rsidP="00780070">
      <w:pPr>
        <w:numPr>
          <w:ilvl w:val="1"/>
          <w:numId w:val="14"/>
        </w:num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ตัวชี้วัดชั้นปี  เป็นเป้าหมายในการพัฒนาผู้เรียนในแต่ละชั้นปี  ในระดับการศึกษาภาคบังคับ  (ประถมศึกษาปีที่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–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3)</w:t>
      </w:r>
    </w:p>
    <w:p w:rsidR="00677BDA" w:rsidRPr="008C21C7" w:rsidRDefault="00677BDA" w:rsidP="00780070">
      <w:pPr>
        <w:numPr>
          <w:ilvl w:val="1"/>
          <w:numId w:val="14"/>
        </w:numPr>
        <w:tabs>
          <w:tab w:val="left" w:pos="851"/>
          <w:tab w:val="left" w:pos="108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ตัวชี้วัดช่วงชั้น  เป็นเป้าหมายในการพัฒนาผู้เรียนระดับมัธยมศึกษาตอนปลาย  (มัธยมศึกษาปีที่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4 – 6)</w:t>
      </w:r>
    </w:p>
    <w:p w:rsidR="00677BDA" w:rsidRPr="008C21C7" w:rsidRDefault="00677BDA" w:rsidP="00677BDA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สาระและมาตรฐานการเรียนรู้วิทยาศาสตร์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677BDA" w:rsidRPr="008C21C7" w:rsidRDefault="00677BDA" w:rsidP="00677BDA">
      <w:pPr>
        <w:numPr>
          <w:ilvl w:val="0"/>
          <w:numId w:val="9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vanish/>
          <w:sz w:val="32"/>
          <w:szCs w:val="32"/>
          <w:cs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 w:firstLine="41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สาระที่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สิ่งมีชีวิตกับกระบวนการดำรงชีวิต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 w:firstLine="414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1.1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เข้าใจหน่วยพื้นฐานของสิ่งมีชีวิต  ความสัมพันธ์ของโครงสร้างและหน้าที่ของระบบต่างๆ  ของสิ่งมีชีวิตที่สัมพันธ์กัน  มีกระบวนการสืบเสาะหาความรู้  สื่อสารสิ่งที่เรียนรู้และนำความรู้ไปใช้ในการดำรงชีวิตของตนเองและดูแลสิ่งแวดล้อม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1.2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เข้าใจกระบวนการและความสำคัญของการถ่ายทอดลักษณะทางพันธุกรรม  วิวัฒนาการของสิ่งมีชีวิต  ความหลากหลายทางชีวภาพ  การใช้เทคโนโลยีชีวภาพที่มีผลกระทบต่อมนุษย์และสิ่งสิ่งแวดล้อม  มีกระบวนการสืบเสาะหาความรู้และจิตวิทยาสาสตร์  สื่อสารสิ่งที่เรียนรู้  และนำไปใช้ประโยชน์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สาระที่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ชีวิตกับสิ่งแวดล้อม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2.1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เข้าใจสิ่งแวดล้อมในท้องถิ่น  ความสัมพันธ์ระหว่างสิ่งแวดล้อมกับสิ่งมีชีวิต  ความสัมพันธ์ระหว่างสิ่งมีชีวิตต่างๆ  ในระบบนิเวศ  มีกระบวนการสืบเสาะหาความรู้  และจิตวิทยาศาสตร์  สื่อสารสิ่งที่เรียนรู้และนำความรู้ไปใช้ประโยชน์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2.2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เข้าใจความสำคัญของทรัพยากรธรรมชาติ  การใช้ทรัพยากรธรรมชาติในระดับท้องถิ่น  ประเทศ  และโลก  นำความรู้ไปใช้ในการจัดการทรัพยากรธรรมชาติและสิ่งแวดล้อมในท้องถิ่นอย่างยั่งยืน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สาระที่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สารและสมบัติของสาร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3.1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เข้าใจสมบัติของสาร  ความสัมพันธ์ระหว่างสมบัติของสารกับโครงสร้างและแรงยึดเหนี่ยวระหว่างอนุภาค  มีกระบวนการสืบเสาะหาความรู้และจิตวิทยาศาสตร์  สื่อสารสิ่งที่เรียนรู้  นำความรู้ไปใช้ประโยชน์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3.2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เข้าใจหลักการและธรรมชาติของกา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รเปลี่ยนแปลงสถานะของสาร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780070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เกิดสารละลาย การเกิดปฏิกิริยา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มีกระบวนสืบเสาะหาความรู้และจิตวิทยา</w:t>
      </w:r>
      <w:r w:rsidR="00780070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ศาสตร์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สื่อสาร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สิ่งที่เรียนรู้ </w:t>
      </w:r>
      <w:r w:rsidR="00780070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และนำความรู้ไปใช้ประโยชน์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สาระที่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แรงและการเคลื่อนที่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4.1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เข้าใจธรรมชาติของแรงแม่เหล็กไฟฟ้า แรงโน้มถ่วง  และแรงนิวเคลียร์  มีกระบวนการสืบเสาะหาความรู้และนำความรู้ไปใช้ประโยชน์อย่างถูกต้องและมีคุณธรรม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4.2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</w:t>
      </w:r>
      <w:r w:rsidR="00780070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าใจลักษณะการเคลื่อนที่แบบต่างๆ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ของวัตถุในธรรมชาติ </w:t>
      </w:r>
      <w:r w:rsidR="00780070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มีกระบวนการสืบเสาะหาความรู้และจิตวิทยาศาสตร์  สื่อสารสิ่งที่เรียนรู้และนำความรู้ไปใช้ประโยชน์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สาระที่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พลังงาน</w:t>
      </w:r>
    </w:p>
    <w:p w:rsidR="00677BDA" w:rsidRPr="008C21C7" w:rsidRDefault="00AC7CF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  <w:r w:rsidRPr="008C21C7">
        <w:rPr>
          <w:rFonts w:ascii="TH SarabunPSK" w:eastAsia="Calibri" w:hAnsi="TH SarabunPSK" w:cs="TH SarabunPSK"/>
          <w:sz w:val="12"/>
          <w:szCs w:val="12"/>
          <w:cs/>
        </w:rPr>
        <w:t xml:space="preserve"> 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5.1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เข้าใจความสัมพันธ์ระหว่างพลังงานกับการดำรงชีวิต 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การเปลี่ยนรูปพลังงาน  ปฏิสัมพันธ์ระหว่างสสารกับพลังงาน  ผลของการใช้พลังงานต่อชีวิตและสิ่งแวดล้อม  มีกระบวนการสืบเสาะหาความรู้  สื่อสารสิ่งที่เรียนรู้และนำความรู้ไปใช้ประโยชน์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สาระที่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6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กระบวนการเปลี่ยนแปลงของโลก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6.1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เข้าใจกระบวนการต่างๆ  ที่เกิดขึ้นบนผิวโลกและภายในโลก  ความสัมพันธ์ของกระบวนการต่างๆ  ที่มีผลต่อการเปลี่ยนแปลงภูมิอากาศ  ภูมิประเทศ  และสัณฐานของโลก  มีกระบวนการสืบเสาะหาความรู้และจิตวิทยาศาสตร์  สื่อสารสิ่งที่เรียนรู้และนำความรู้ไปใช้ประโยชน์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สาระที่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7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ดาราศาสตร์และอวกาศ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7.1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80070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เข้าใจวิวัฒนาการของระบบสุริยะ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กาแลกซี  และเอกภพ  </w:t>
      </w:r>
      <w:r w:rsidR="00780070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การปฏิสัมพันธ์ภายในระบบสุริยะ  และผลต่อสิ่งมีชีวิตบนโลก  มีกระบวนการสืบเสาะหาความรู้และจิตวิทยาศาสตร์  การสื่อสารสิ่งที่เรียนรู้และนำความรู้ไปใช้ประโยชน์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</w:t>
      </w:r>
      <w:r w:rsidRPr="008C21C7">
        <w:rPr>
          <w:rFonts w:ascii="TH SarabunPSK" w:eastAsia="Calibri" w:hAnsi="TH SarabunPSK" w:cs="TH SarabunPSK"/>
          <w:sz w:val="32"/>
          <w:szCs w:val="32"/>
        </w:rPr>
        <w:t>7.2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เข้าใจความสำคัญของเทคโนโลยีอวกาศที่นำมาใช้ในการสำรวจอวกาศและทรัพยากรธรรมชาติ  ด้านการเกษตรและการสื่อสาร  มีกระบวนการสืบเสาะหาความรู้และจิตวิทยาศาสตร์ 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สาระที่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8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ธรรมชาติของวิทยาศาสตร์และเทคโนโลยี</w:t>
      </w:r>
    </w:p>
    <w:p w:rsidR="00677BDA" w:rsidRPr="008C21C7" w:rsidRDefault="00677BDA" w:rsidP="00677B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035395" w:rsidRPr="008C21C7" w:rsidRDefault="00677BDA" w:rsidP="0078007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มาตรฐาน  ว  </w:t>
      </w:r>
      <w:r w:rsidRPr="008C21C7">
        <w:rPr>
          <w:rFonts w:ascii="TH SarabunPSK" w:eastAsia="Calibri" w:hAnsi="TH SarabunPSK" w:cs="TH SarabunPSK"/>
          <w:sz w:val="32"/>
          <w:szCs w:val="32"/>
        </w:rPr>
        <w:t>8.1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ใช้กระบวนการทางวิทยาสาสตร์และจิตวิทยาศาสตร์ในการสืบเสาะหาความรู้  การแก้ปัญหา  รู้ว่าปรากฏการณทางธรรมชาติที่เกิดขึ้นส่วนใหญ่มีรูปแบบที่แน่นอน  สามารอธิบายและตรวจสอบได้  ภายใต้เครื่องมือและข้อมูลที่มีอยู่ในช่วงเวลานั้นๆ  เข้าใจว่าวิทยาศาสตร์  เทคโนโลยี  สังคม  และสิ่งแวดล้อมมีความเกี่ยวข้องสัมพันธ์กัน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780070" w:rsidRPr="008C21C7" w:rsidRDefault="00780070" w:rsidP="00780070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พฤติกรรมการสอนของครู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780070" w:rsidRPr="008C21C7" w:rsidRDefault="00780070" w:rsidP="0078007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ความหมายของพฤติกรรมการสอน</w:t>
      </w:r>
    </w:p>
    <w:p w:rsidR="00780070" w:rsidRPr="008C21C7" w:rsidRDefault="00780070" w:rsidP="00780070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ในการจัดการเรียนการสอนนั้นมีบุคคลที่สัมพันธ์กันสองฝ่ายคือนักเรียนและครู พฤติกรรมการ สอนของครูและพฤติกรรมการเรียนรู้ของนกเรียนจึงมีความเกี่ยวข้องกันโดยเฉพาะพฤติกรรมการสอนของครูที่มีอิทธิพลต่อการเรียนรู้หากครูเป็นผู้มีความสามารถในการถ่ายทอดประสบการณ์สู่นักเรียนได้ดีการเรียนรู้ก็เกิดคุณภาพตามที่ต้องการดังที่ พยุงศักดิ์  สนเทศ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2531 : 9)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ได้แสดงความคิดเห็นว่าพฤติกรรมการสอนที่เหมาะสมเป็นไป  ตามกฎเกณฑ์ที่ดีและสอดคล้องกับความต้องการ ความสนใจของผู้เรียนจะทำให้นักเรียนเกิดความพอใจรักใคร่และศรัทธาในตัวครู อันจะเป็นผลให้การเรียนการสอนดำเนินไปอย่างมีประสิทธิภาพผลสัมฤทธิ์ทางการเรียนก็จะดีตามไปด้วยเช่นกันมีนักวิชาการให้ความหมายของพฤติกรรมการสอนไว้มากมาย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อุไรพร พานิชกุล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2539 :17)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ให้ความหมายของพฤติกรรมการสอนว่าเป็น พฤติกรรมที่ครูแสดงออกเกี่ยวกับการเรียนการสอน โดยมีเป้าหมายเพื่อให้ผู้เรียนเกิดการเปลี่ยนแปลงพฤติกรรมไปสู่พฤติกรรมที่ พึงประสงค์ในหลักสูตรที่เรียน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พฤกษา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สุขุ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มาภัย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2546 : 4)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กล่าวว่าพฤติกรรมการสอนหมายถึง การกระทำหรือการแสดงออกของครูที่เกิดขึ้นในขณะสอนและที่เกี่ยวข้องกับการสอน ในด้านลำดับขั้นของกิจกรรมในการสอนการใช้สื่ออุปกรณ์ในการเรียนรู้การวัดประเมินผล ปฏิสัมพันธ์ในห้องเรียนบุคลิกภาพและจรรยาบรรณของครู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จินดา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ทับจนี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2546 :33)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กล่าวว่าพฤติกรรมการสอน หมายถึง การกระทำหรือการปฏิบัติของครูในขณะที่ทำการสอนแต่ละครั้งด้วยการใช้เทคนิคและวิธีการสอนอย่างหลากหลาย เป็นการส่งเสริมสนับสนุนการเรียนรู้ของผู้เรียน โดยมุ่งให้ผู้เรียนได้คิดค้นคว้าและสร้างความรู้ด้วยตนเอง 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วชิ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ราพร มหาวงศ์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นันท์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2546 : 18)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กล่าวว่าพฤติกรรมการสอนหมายถึง กระบวนการเรียนรู้    ที่ผู้สอนได้จัดหรือดำเนินการให้สอดคล้องกับผู้เรียน ตามความแตกต่างระหว่างบุคคลและความสามารถทางปัญญา วิธีการเรียนรู้โดย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การคุณธรรม  ค่านิยม ค่านิยมอันพังประสงค์การให้ผู้เรียนมีส่วนร่วมในการปฏิบัติจริง ได้พัฒนากระบวนการคิด วิเคราะห์ศึกษาค้นคว้าทดลองและแสวงหาความรู้ด้วยตนเองตามความถนัด ตามความสนใจด้วยวิธีการกระบวนการและแหล่งเรียนรู้ที่หลากหลายที่เชื่อมโยงกับชีวิตทั้งในและนอกห้องเรียน มีการวัดผลประเมินผลตามสภาพจริง ทำให้ผู้เรียนเกิดการเรียนรู้ได้ตามมาตรฐานหลักสูตรที่กำหนด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จากความหมายที่กล่าวมาพอสรุปได้ว่าพฤติกรรมการสอนหมายถึง การกระทำหรือการแสดงออกของครูในขณะสอนที่เกี่ยวข้องกับกิจกรรมการสอนที่ส่งเสริมการเรียนรู้ให้นักเรียนได้ฝึกคิด ได้ฝึกปฏิบัติจริงและฝึกปรับปรุงตนเองด้วยการจัดกิจกรรมกลุ่มการใช้คำถามในการกระตุ้นและเสริมแรงให้เกิดการอยากเรียนรู้ การใช้แหล่งเรียนรู้และสื่อการสอนที่หลากหลายโดยเน้นผู้เรียนเป็นสำคัญ การเชื่อมโยงประสบการณ์กับชีวิตเพื่อฝึกคิดการแก้ปัญหาแบบ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 การแสวงหาและค้นพบความรู้ด้วยตนเอง การสังเกตและประเมินพัฒนาการของนักเรียนปฏิสัมพันธ์ที่ดีระหว่างครูและนักเรียนเป็นการเปลี่ยนบทบาทจากผู้สอนหรือผู้ถ่ายทอดข้อมูลความรู้มาเป็นผู้จัดประสบการณ์การเรียนรู้ให้ผู้เรียน เพื่อให้ผู้เรียนเกิดการเรียนรู้ที่ดีที่สุดมากที่สุดและเกิดผลดีที่สุดตามศักยภาพของแต่ละบุคคล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องค์ประกอบของพฤติกรรมการสอน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780070" w:rsidRPr="008C21C7" w:rsidRDefault="00AC7CFA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พระธรรมปิฎก </w:t>
      </w:r>
      <w:r w:rsidR="00780070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="00780070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2540 : 53) </w:t>
      </w:r>
      <w:r w:rsidR="00780070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กล่าวว่า พฤติกรรมการสอนของครูเมื่อพิจารณาตามหลักธรรม       ควรประกอบด้วยองค์คุณกัลยาณมิตร หรือกัลยาณมิตร </w:t>
      </w:r>
      <w:r w:rsidR="00780070" w:rsidRPr="008C21C7">
        <w:rPr>
          <w:rFonts w:ascii="TH SarabunPSK" w:eastAsia="Calibri" w:hAnsi="TH SarabunPSK" w:cs="TH SarabunPSK"/>
          <w:color w:val="000000"/>
          <w:sz w:val="32"/>
          <w:szCs w:val="32"/>
        </w:rPr>
        <w:t>7</w:t>
      </w:r>
      <w:r w:rsidR="00780070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ประการ คือ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ปโย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น่ารัก  คือ  เข้าใจถึงจิตใจ สร้างความรู้สึกสนิทสนมเป็นกันเองชวนใจผู้เรียนให้อยาก        เข้าไปปรึกษาไต่ถาม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 น่าเคารพ  คือ  มีความประพฤติสมควรแก่ฐานะ ทำให้รู้สึกอบอุ่นใจ เป็นที่พึ่งได้และปลอดภัย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ภาวนี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โย น่าเจริญใจ  คือ มีความรู้จริงและเป็นผู้ฝึกฝนปรับปรุงตนเองอยู่เสมอเป็น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ที่น่ายกย่องควรเอาอย่าง ทำให้ศิษย์เอ่ยอ้างและรำลึกถึงด้วยความซาบซึ้ง มั่นใจและภาคภูมิใจ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วัตตา รู้จักพูดให้ได้เหตุผล  คือ  รู้จักชี้แจงให้เข้าใจ รู้ว่าเมื่อไรควรพูดอะไร อย่างไร คอยให้คำแนะนำว่ากล่าวตักเตือน เป็นทีปรึกษาที่ดีศิษย์ให้ได้เรียนรู้เรื่องราวที่ลึกซึ้งยิ่งขึ้นไป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วจขโม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อดทนต่อถ้อยคำ  คือ  พร้อมที่จะรับฟังคำปรึกษาซักถาม แม้จุกจิกตลอดจนคำล่วงเกินและคำตักเตือนวิพากษ์วิจารณ์ต่างๆอดทนฟังได้ไม่เบื่อหน่าย ไม่เสียอารมณ์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คัมภีร์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รัญ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จะ กะถัง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กัต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ตา  คือ กล่าวชี้แจงเรื่องต่างๆ ที่ยังยากลึกซึ่งให้ เข้าใจได้และสอน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โน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จัฏฐาเน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นิโยชะเย  คือ  ไม่ชักจูงศิษย์ไปในทางเสื่อมเสียหรือเรื่องเหลวไหล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พัฒนา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จันทรา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2542 : 6 )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กล่าวถึง พฤติกรรมการสอนของครู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8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ด้านคือด้านบุคลิกลักษณะของผู้สอน ด้านการเตรียมการสอน ด้านการปฏิบัติการสอน ด้านการใช้สื่อการสอน ดานแรงจูงใจ และการเสริมแรงทางการเรียน ด้านการควบคุมวินัยและบรรยากาศชั้นเรียน ด้านการมอบหมายงานด้านการวัดและประเมินผลการเรียน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14"/>
          <w:szCs w:val="14"/>
        </w:rPr>
      </w:pP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ทิศนา  แขมมณี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2554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  กล่าวถึงบทบาทของครูในการจัดการเรียนการสอนเป็นดังนี้</w:t>
      </w:r>
    </w:p>
    <w:p w:rsidR="00780070" w:rsidRPr="008C21C7" w:rsidRDefault="00780070" w:rsidP="00567E76">
      <w:pPr>
        <w:numPr>
          <w:ilvl w:val="0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7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เตรียมการสอน</w:t>
      </w:r>
    </w:p>
    <w:p w:rsidR="00780070" w:rsidRPr="008C21C7" w:rsidRDefault="00780070" w:rsidP="00567E76">
      <w:pPr>
        <w:numPr>
          <w:ilvl w:val="1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62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ศึกษาและวิเคราะห์แหล่งความรู้ที่หลากหลาย</w:t>
      </w:r>
    </w:p>
    <w:p w:rsidR="00780070" w:rsidRPr="008C21C7" w:rsidRDefault="00780070" w:rsidP="00567E76">
      <w:pPr>
        <w:numPr>
          <w:ilvl w:val="1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62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ศึกษาแหล่งความรู้ที่หลากหลาย</w:t>
      </w:r>
    </w:p>
    <w:p w:rsidR="00780070" w:rsidRPr="008C21C7" w:rsidRDefault="00780070" w:rsidP="00567E76">
      <w:pPr>
        <w:numPr>
          <w:ilvl w:val="1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62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วางแผนการสอน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6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กำหนดวัตถุประสงค์ให้ชัดเจน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6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วิเคราะห์เนื้อหาและความคิดรวบยอด  และกำหนดรายละเอียดให้ชัดเจน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6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ออกแบบกิจกรรมการเรียนรู้แบบผู้เรียนเป็นศูนย์กลางตามหลักซิปปาหรืออื่นๆ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6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กำหนดวิธีการประเมินผลการเรียนรู้</w:t>
      </w:r>
    </w:p>
    <w:p w:rsidR="00780070" w:rsidRPr="008C21C7" w:rsidRDefault="00780070" w:rsidP="00567E76">
      <w:pPr>
        <w:numPr>
          <w:ilvl w:val="1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62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จัดเตรียม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6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สื่อวัสดุการเรียนการสอนให้เพียงพอสำหรับผู้เรียน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6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เอกสาร  หนังสือ  หรือข้อมูลต่างๆที่จำเป็นสำหรับผู้เรียน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ติดต่อแหล่งความรู้ต่างๆ  ซึ่งอาจเป็นบุคคลสถานที่หรือโสตทัศน์วัสดุต่างๆ  และศึกษาหาความรู้เพิ่มเติม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เครื่องมือการประเมินผลการเรียนรู้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ห้องเรียนหรือสถานที่เพื่อจัดกิจกรรมการเรียนรู้  เช่น  อาจจำเป็นต้องจัดโต๊ะเก้าอี้ในลักษณะ</w:t>
      </w:r>
    </w:p>
    <w:p w:rsidR="00780070" w:rsidRPr="008C21C7" w:rsidRDefault="00780070" w:rsidP="00567E76">
      <w:pPr>
        <w:numPr>
          <w:ilvl w:val="0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7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การสอน</w:t>
      </w:r>
    </w:p>
    <w:p w:rsidR="00780070" w:rsidRPr="008C21C7" w:rsidRDefault="00780070" w:rsidP="00567E76">
      <w:pPr>
        <w:numPr>
          <w:ilvl w:val="1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62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สร้างบรรยากาศการเรียนรู้ที่ดี</w:t>
      </w:r>
    </w:p>
    <w:p w:rsidR="00780070" w:rsidRPr="008C21C7" w:rsidRDefault="00780070" w:rsidP="00567E76">
      <w:pPr>
        <w:numPr>
          <w:ilvl w:val="1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62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กระตุ้นผู้เรียนให้สนใจในการเข้าร่วมกิจกรรม</w:t>
      </w:r>
    </w:p>
    <w:p w:rsidR="00780070" w:rsidRPr="008C21C7" w:rsidRDefault="00780070" w:rsidP="00567E76">
      <w:pPr>
        <w:numPr>
          <w:ilvl w:val="1"/>
          <w:numId w:val="27"/>
        </w:numPr>
        <w:tabs>
          <w:tab w:val="left" w:pos="1418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62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จัดกิจกรรมการเรียนรู้ตามแผนที่ได้เตรียมไว้  โดยอาจมีการปรับแผนให้เหมาสมกับผู้เรียนและสถานการณ์ที่เป็นจริง  โดย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ดูแลให้ผู้เรียนดำเนินกิจกรรมต่างๆแก้ปัญหาที่เกิดขึ้น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อำนวยความสะดวกแก่ผู้เรียนในการดำเนินกิจกรรมการเรียนรู้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กระตุ้นผู้เรียนให้มีส่วนร่วมในกิจกรรมอย่างเต็มที่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สังเกตและบันทึกพฤติกรรมและกระบวนการเรียนรู้ของผู้เรียนที่เกิดขึ้นขณะทำกิจกรรม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ให้คำแนะนำและข้อมูลต่างๆแก่ผู้เรียนตามความจำเป็น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บันทึกปัญหาและข้อขัดแย้งต่างๆในการดำเนินกิจกรรมเพื่อปรับปรุงกิจกรรม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ให้การเสริมแรงผู้เรียนตามความเหมาะสม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ความคิดเห็นเกี่ยวกับผลงานการเรียนรู้ของผู้เรียนและอาจให้ข้อมูลเนื้อหาความรู้เพิ่มเติมแก่ผู้เรียนตามความเหมาะสม</w:t>
      </w:r>
    </w:p>
    <w:p w:rsidR="00780070" w:rsidRPr="008C21C7" w:rsidRDefault="00780070" w:rsidP="00567E76">
      <w:pPr>
        <w:numPr>
          <w:ilvl w:val="2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985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ข้อมูลย้อนกลับแก่ผู้เรียนเกี่ยวกับพฤติกรรมและกระบวนการเรียนรู้ของผู้เรียนและข้อเสนอแนะตามความเหมาะสม</w:t>
      </w:r>
    </w:p>
    <w:p w:rsidR="00780070" w:rsidRPr="008C21C7" w:rsidRDefault="00780070" w:rsidP="00567E76">
      <w:pPr>
        <w:numPr>
          <w:ilvl w:val="0"/>
          <w:numId w:val="27"/>
        </w:num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7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การประเมินผล</w:t>
      </w:r>
    </w:p>
    <w:p w:rsidR="00780070" w:rsidRPr="008C21C7" w:rsidRDefault="00780070" w:rsidP="00567E76">
      <w:pPr>
        <w:numPr>
          <w:ilvl w:val="1"/>
          <w:numId w:val="27"/>
        </w:num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62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เก็บรวบรวมผลงาน</w:t>
      </w:r>
    </w:p>
    <w:p w:rsidR="00780070" w:rsidRPr="008C21C7" w:rsidRDefault="00780070" w:rsidP="00567E76">
      <w:pPr>
        <w:numPr>
          <w:ilvl w:val="1"/>
          <w:numId w:val="27"/>
        </w:num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62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ประเมินผลการเรียนรู้ของผู้เรียนตามที่กำหนดไว้ในแผนการสอน</w:t>
      </w:r>
    </w:p>
    <w:p w:rsidR="00AC7CFA" w:rsidRPr="008C21C7" w:rsidRDefault="00AC7CFA" w:rsidP="00AC7CFA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80070" w:rsidRPr="008C21C7" w:rsidRDefault="00780070" w:rsidP="00780070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ab/>
        <w:t>หน่วยศึกษานิเทศก์รมสามัญศึกษา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2542 : 13 – 16)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ได้กล่าวถึงบทบาทของครูในการจัดการเรียนการสอน ไว้ว่าครูผู้สอนควรดำเนินการดังนี้</w:t>
      </w:r>
    </w:p>
    <w:p w:rsidR="00780070" w:rsidRPr="008C21C7" w:rsidRDefault="00780070" w:rsidP="00780070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1.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ขั้นเตรียมการ ประกอบด้วย</w:t>
      </w:r>
    </w:p>
    <w:p w:rsidR="00780070" w:rsidRPr="008C21C7" w:rsidRDefault="00780070" w:rsidP="00780070">
      <w:pPr>
        <w:tabs>
          <w:tab w:val="left" w:pos="1701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1.1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เตรียมตนเอง ครูจะต้องเตรียมตนเองให้พร้อม สำหรับบทบาทของผู้ให้บริการด้านความรู้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Resource Person)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ที่จะต้องให้คำอธิบายคำปรึกษา ให้ข้อมูลความรู้ที่ชัดเจนแก่ผู้เรียน รวมทั้งแหล่งความรู้ที่จะแนะนำให้ ผู้เรียนไปศึกษาค้นคว้าหาข้อมูลได้ ดังนั้นครูจะต้องมีภาระหนักเตรียมตนเองด้วยการอ่าน การค้นคว้า การทดลองปฏิบัติมาก ๆ ในหัวข้อเนื้อหาที่ตนรับผิดชอบรวมทั้งข้อมูลอื่น ๆ ที่เกี่ยวข้องที่จะเป็นประโยชน์ต่อผู้เรียน</w:t>
      </w:r>
    </w:p>
    <w:p w:rsidR="00780070" w:rsidRPr="008C21C7" w:rsidRDefault="00780070" w:rsidP="00780070">
      <w:pPr>
        <w:tabs>
          <w:tab w:val="left" w:pos="1701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1.2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เตรียมแหล่งขอมูล เมื่อบทบาทครูไม่ใช่ผู้บอกเล่ามวลความรู้อีกต่อไปครูจึงต้องเตรียมแหล่งข้อมูลแก่ผู้เรียนทั้งในรูปแบบของสื่อการเรียน ใบความรู้และวัสดุอุปกรณ์ต่าง ๆ ที่จะใช้ประกอบกิจกรรมในห้องเรียน ศูนย์การเรียนรู้ด้วยตนเองเช่น ศูนย์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บริการ ศูนย์สื่อห้องสมุด โสต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ทัศน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 ห้องสมุดวิชา ห้องปฏิบัติการวิชาต่าง ๆ และห้องพิพิธภัณฑ์ในโรงเรียน ทั้งนี้รวมไปถึงแหล่งเรียนรู้ภายนอกโรงเรียนด้วย ซึ่งครูสามารถสำรวจบัญชีรายชื่อหนังสืออุปกรณ์หรือสื่อต่างๆ สำหรับผู้เรียนได้ ศึกษาค้นคว้าตามที่กำหนดในกิจกรรมการเรียน หรือศึกษาค้นคว้าเพิ่ม เติมทั้งในและนอกเวลาเรียน</w:t>
      </w:r>
    </w:p>
    <w:p w:rsidR="00780070" w:rsidRPr="008C21C7" w:rsidRDefault="00780070" w:rsidP="00780070">
      <w:pPr>
        <w:tabs>
          <w:tab w:val="left" w:pos="1701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1.3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จัดทำแผนการสอนที่เน้นผู้เรียนเป็นสำคัญบทบาทของครูก่อนการเรียนการสอนทุกครั้งคือการวางแผนจัดการเรียนรู้ตามวัตถุประสงค์ของการเรียนรู้ที่กำหนด ครูจะต้องวิเคราะห์จุดประสงค์การเรียนรู้เพื่อให้ได้สาระสำคัญและเนื้อหาข้อควรรู้อันจะนำไปสู่การออกแบบการเรียนรู้ที่จะเสริมสร้างให้ผู้เรียนมีพฤติกรรมตามที่กำหนดไว้ได้ใน การจัดทำแผนการสอนครูจะต้องเตรียมการในสูงต่อไปนี้</w:t>
      </w:r>
    </w:p>
    <w:p w:rsidR="00780070" w:rsidRPr="008C21C7" w:rsidRDefault="00780070" w:rsidP="00780070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1.3.1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เตรียมกิจกรรมการเรียนรู้ครูต้องวางแผนจัดกิจกรรมการเรียนรู้ที่เน้นให้ผู้เรียนมีบทบาทในการเรียนรู้มีการค้นคว้าหาความรู้และการสร้างความรู้ โดยครูจะทำหน้าที่เป็นผู้จัดการ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(Manager)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ที่กำหนดบทบาทในการเรียนรู้และความรับผิดชอบแก่ผู้เรียน ให้เขาได้ทำกิจกรรมที่สอดคล้องกับความต้องการ ความสามารถและความสนใจของแต่ละคน</w:t>
      </w:r>
    </w:p>
    <w:p w:rsidR="00780070" w:rsidRPr="008C21C7" w:rsidRDefault="00780070" w:rsidP="00780070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1.3.2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เตรียมสื่อ วัสดุอุปกรณ์ เมื่อออกแบบหรือกำหนดกิจกรรมการเรียนแล้วครูจะต้องพิจารณาและกำหนดว่า จะใช้สื่อวัสดุอุปกรณ์เพื่อให้กิจกรรมการเรียนดังกล่าวบรรลุผล แล้วจัดเตรียมให้พร้อม บทบาทของครูตรงนี้จึงเป็นผู้อำนวยความสะดวก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Facilitator)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เพื่อให้การเรียนรู้บรรลุผล</w:t>
      </w:r>
    </w:p>
    <w:p w:rsidR="00780070" w:rsidRPr="008C21C7" w:rsidRDefault="00780070" w:rsidP="00780070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1.3.3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เตรียมวัดและประเมินผลบทบาทในด้านการเตรียมการอีกประการหนึ่ง คือการเตรียมวัดและประเมินผลการเรียนรู้ที่เกิดขึ้น โดยการวัดให้ตรงตามจุดประสงค์การเรียนรู้และวัดให้ครอบคลุมทั้งในส่วนของกระบวนการ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Process)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และผลงาน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Product)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ที่เกิดขึ้นทั้งในด้านพุทธพิสัย</w:t>
      </w:r>
      <w:r w:rsidRPr="008C21C7">
        <w:rPr>
          <w:rFonts w:ascii="TH SarabunPSK" w:eastAsia="Calibri" w:hAnsi="TH SarabunPSK" w:cs="TH SarabunPSK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(Cognitive)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จิตพิสัย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Affective)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และทักษะ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Skill)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โดยการเตรียมวิธีการวัดและเครื่องมือวัดให้พร้อมก่อนทุกครั้ง</w:t>
      </w:r>
    </w:p>
    <w:p w:rsidR="00780070" w:rsidRPr="008C21C7" w:rsidRDefault="00780070" w:rsidP="00780070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80070" w:rsidRPr="008C21C7" w:rsidRDefault="00780070" w:rsidP="00780070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E4F1B" w:rsidRPr="008C21C7" w:rsidRDefault="005E4F1B" w:rsidP="00AC7CFA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80070" w:rsidRPr="008C21C7" w:rsidRDefault="00780070" w:rsidP="00780070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 xml:space="preserve"> 2.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ขั้นดำเนินการครูผู้สอนต้องดำเนินการจัดกิจกรรมการเรียนรู้ตามที่ได้กำหนดไว้ในแผนการสอน ซึ่งกิจกรรมการเรียนรู้ควรเป็นกิจกรรมที่มีลักษณะต่อไปนี้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2.1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ขั้นช่วยให้ผู้เรียนได้ค้นพบคำตอบด้วยตนเองโดยครูผู้สอนพยายามจัดการเรียนการสอนที่ยึดการค้นพบด้วยตนเองสำคัญ ส่งเสริมให้ผู้เรียนได้คนหาความรู้ด้วยตนเองทั้งนี้เพราะการค้นพบความจริงใดๆ ด้วยตนเองนั้นผู้เรียนมักจะจดจำได้ดี มีความหมายโดยตรงต่อผู้เรียนรวมทั้งจดจำได้นาน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2.2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ช่วยให้ผู้เรียนมีโอกาสได้ปฏิสัมพันธ์กับเพื่อนและกลุ่ม โดยยึดกลุ่มเป็นแหล่งการเรียนรู้ที่สำคัญ ส่งเสริมให้ผู้เรียนได้เรียนรู้จากกลุ่มได้พูดคุยปรึกษาหารือ และแลกเปลี่ยนความคิดเห็นและประสบการณซึ่งกันและกันข้อมูลต่างๆ เหล่านี้ช่วยให้ ผู้เรียนเกิดการเรียนรู้เกี่ยวกับพฤติกรรมของตนเองและผู้อื่นและจะปรับตัวให้สามารถอยู่ในสังคมรวมกับผู้อื่นได้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2.3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ช่วยให้ผู้เรียนได้มีส่วนร่วมทั้งทางด้านร่างกาย สติปัญญา สังคมและอารมณ์ ทั้งนี้เพื่อให้ผู้เรียน ได้มีโอกาสเข้ามาร่วมในกิจกรรมการเรียนการสอนอย่างทั่วถึงให้มากที่สุดเท่าที่จะทำได้การที่ผู้เรียนมีบทบาทเป็นผู้กระทำจะช่วยให้ผู้เรียนเกิดความพร้อม กระตือรือร้นที่จะเรียนอย่างมีชีวิตชีวากิจกรรมที่จัดจงควรเป็นกิจกรรมที่มีลักษณะดังนี้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268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2.3.1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ช่วยให้ผู้เรียนได้เคลื่อนไ</w:t>
      </w:r>
      <w:r w:rsidR="00AC7CFA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หวในลักษณะใดลักษณะหนึ่งเป็นระยะ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ๆ เหมาะสมกับวัยและความสนใจของผู้เรียน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268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2.3.2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มีประเด็นท้าทายให้ผู้เรียนได้คิดเป็นประเด็นที่ไม่ยากหรือง่ายเกินไป  เหมาะสมกับวัยและความสามารถของผู้เรียน เพื่อกระตุ้นให้ผู้เรียนคิดหรือลงมือทำเรื่องใดเรื่องหนึ่ง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268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2.3.3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ช่วยให้ผู้เรียนได้เรียนรู้จากบุคคลหรือสิ่งแวดล้อมรอบตัว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268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2.3.4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ส่งผลต่ออารมณ์ความรู้สึกของผู้เรียนเกี่ยวข้องกับชีวิต ประสบการณ์และความเป็นจริงของผู้เรียน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2.4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เน้นกระบวนการ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Process)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ควบคู่ไปกับผลงาน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Product)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โดยการส่งเสริมให้ผู้เรียนคิดวิเคราะห์ถึงกระบวนการต่างๆ ที่ทำให้เกิดผลงาน มิใช่มุ่งจะพิจารณาถึงผลงานเพียงอย่างเดียว ทังนี้เพราะประสิทธิภาพของผลงานขึ้นอยู่กับประสิทธิผลของกระบวนการ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4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2.5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เน้นการนำความรู้ไปประยุกต์ใช้หรือใช้ในชีวิตประจำวัน โดยให้ผู้เรียนได้มีโอกาสคิดหาแนวทางที่จะนำความรู้ไปใช้ในชีวิตประจำวัน พยายามส่งเสริมให้เกิดการปฏิบัติจริงและพยายามติดตามผลการประเมินผลการปฏิบัติงานของผู้เรียน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3.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ขั้นประเมินผล ครูผู้สอนต้องดำเนินการวัดและประเมินผลเพื่อตรวจสอบว่าสามารถจัดการเรียนการสอนให้บรรลุผลตามจุดประสงค์การเรียนรู้ที่กำหนดไว้หรือไม่ ทั้งนี้ครูควรเตรียมเครื่องมือและวิธีการให้พร้อมก่อนถึงขั้นตอนการวดและประเมินผลทุกครั้งและในการวัดก็ควรให้ครอบคลุมทุกด้าน และประเมินตามสภาพจริง (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Authenthic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Measurement)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โดยการเน้นการวัดจากการ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ปฎิบัติ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(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Performace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Measurement)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และจากแฟ้มสะสมผลงาน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Portfolio)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ซึ่งในการวัดและประเมินผลนี้  นอกจากครูจะเป็นผู้วัดและประเมินผลเองแล้ว ผู้เรียนและสมาชิกของแต่ละกลุ่มควรมีบทบาทร่วมวัดและประเมินตนเองและกลุ่มด้วย</w:t>
      </w:r>
    </w:p>
    <w:p w:rsidR="00780070" w:rsidRPr="008C21C7" w:rsidRDefault="00780070" w:rsidP="00780070">
      <w:pPr>
        <w:tabs>
          <w:tab w:val="left" w:pos="1134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ab/>
        <w:t>สำนักงานเลขาธิการคุรุสภา ได้วางระเบียบคุรุสภาว่า ด้วยจรรยาบรรณของครู พ.ศ.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2539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สำนักการศึกษา.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2543 :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ปกหลัง ) ไว้ดังนี้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ครูต้องรักและเมตตาศิษย์โดยให้ความเอาใจใส่ช่วยเหลือ ส่งเสริมกำลังใจในการศึกษาเล่าเรียนแก่ศิษย์โดยเสมอหน้า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ครูเป็นผู้ให้แกศิษย์อย่างเต็มความสามารถด้วยความบริสุทธิ์ใจ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ครูต้องประพฤติ ปฏิบัติตนเป็นแบบอย่างที่ดีแก่ศิษย์ทั้งกาย วาจา และจิตใจ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ครูต้องไม่กระทำตนเป็นปฏิปักษ์ ต่อความเจริญทางกาย สติปัญญา จิตใจ อารมณ์และสังคมของศิษย์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รูต้องไม่แสวงหาประโยชน์อันเป็นอามิสสินจ้างจากศิษย์ในการปฏิบัติหน้าที่ตามปกติและไม่ใช้ศิษย์กระทำการใด ๆอันเป็นการหาประโยชน์ให้แก่ตนโดยมิชอบ 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ครูย่อมพัฒนาตนเองทั้งในด้านวิชาชีพ ด้านบุคลิกภาพ และวิสัยทัศน์ให้ทนต่อการพัฒนาทางวิทยาการ เศรษฐกิจ สังคม และการเมืองอยู่เสมอ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ครูย่อมรักและศรัทธาต่อวิชาชีพครูและเป็นสมาชิกที่ดีขององค์กรวิชาชีพครู</w:t>
      </w:r>
    </w:p>
    <w:p w:rsidR="00780070" w:rsidRPr="008C21C7" w:rsidRDefault="00780070" w:rsidP="00780070">
      <w:pPr>
        <w:tabs>
          <w:tab w:val="left" w:pos="1418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8.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ครูพึงช่วยเหลือเกื้อกูลครู และชุมชนในทางสร้างสรรค์ ครูพึงประพฤติปฏิบัติตนเป็นผู้นำในการอนุรักษ์ พัฒนาภูมิ ปัญญาและวัฒนธรรมไทย</w:t>
      </w:r>
    </w:p>
    <w:p w:rsidR="00780070" w:rsidRPr="008C21C7" w:rsidRDefault="00780070" w:rsidP="00780070">
      <w:pPr>
        <w:tabs>
          <w:tab w:val="left" w:pos="1134"/>
          <w:tab w:val="left" w:pos="1701"/>
          <w:tab w:val="left" w:pos="1985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องค์ประกอบพฤติกรรมการสอนของครูนั้นมีหลากหลายวิธีที่ทำให้นักเรียนบรรลุจุดหมายของ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การเรียนการสอนเช่น ครูจะต้องรู้จักเทคนิควิธีการสอน รู้จักการตั้งคำถามที่ทำให้ผู้เรียนเกิดการคิด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อย่างมีวิจารณญาณ การอภิปรายร่วมกัน การทำงานเป็นกลุ่มเพื่อร่วมกันแก้ปัญหา สร้างสถานการณ์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จำลองเพื่อฝึกการเผชิญปัญหา การรู้จักประเมินตนเองเพื่อให้ได้ผลสะท้อนกลับกับความคิดต่อสิ่งที่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เรียนรู้การใช้กิจกรรมการเคลื่อนไหวร่างกาย นักเรียนมีส่วนรวมและปฏิสัมพันธ์ในการจัดกิจกรรม มี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การเตรียมการสอนและประเมินทั้งก่อนสอน ระหว่างสอนและหลังสอนและจัดสถานการณ์เพื่อนำไปใช้ในชีวิตจริงอย่างสร้างสรรค์ อีกทั้งครูต้องเป็นแบบอย่างที่ดี มีความรักและเมตตาลูกศิษย์พฤติกรรม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การสอนดังกล่าวจะช่วยส่งผลสำเร็จแก่ผู้เรียน ตามวัตถุประสงค์ของการเรียนช่วยให้เกิดคุณลักษณะ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ของผู้เรียนที่ต้องการโดยเฉพาะเกิดความคิดอย่างมวีจารณญาณ</w:t>
      </w:r>
    </w:p>
    <w:p w:rsidR="00780070" w:rsidRPr="008C21C7" w:rsidRDefault="00780070" w:rsidP="00780070">
      <w:pPr>
        <w:tabs>
          <w:tab w:val="left" w:pos="1418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3.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การวัดพฤติกรรมการสอน</w:t>
      </w:r>
    </w:p>
    <w:p w:rsidR="00780070" w:rsidRPr="008C21C7" w:rsidRDefault="00780070" w:rsidP="00780070">
      <w:pPr>
        <w:tabs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ในปีงบประมาณ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ศูนย์พัฒนาการเรียนการสอน (สำนักงานคณะกรรมการการศึกษาแห่งชาติ.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2545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: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ได้พัฒนาตัวบ่งชี้ที่แสดงว่ากระบวนการเรียนการสอนได้เน้นผู้เรียนเป็นสำคัญเพื่อใช้เป็นเกณฑ์ในการประเมินคุณภาพของกระบวนการเรียนการสอนของครูซึ่งตัวบ่งชี้ดงกล่าวนี้เป็นพฤติกรรมที่วิเคราะห์จากสาระทฤษฎีการเรียนรู้ทั้ง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ทฤษฎีผ่านการกลั่นกรองจากผู้ทรงคุณวุฒิและผู้เชี่ยวชาญด้านการเรียนการสอนจนมั่นใจได้ว่า สามารถใช้เป็นเกณฑ์กลางเพื่อนำไปสู่การปฏิบัติได้จริง ซึ่งตัวบ่งชี้พฤติกรรมการเรียนการสอนได้แก่ ตัวบ่งชี้พฤติกรรมการเรียนการสอนของผู้เรียนและตัวบ่งชี้พฤติกรรมการสอนของครู</w:t>
      </w:r>
      <w:r w:rsidRPr="008C21C7">
        <w:rPr>
          <w:rFonts w:ascii="TH SarabunPSK" w:eastAsia="Calibri" w:hAnsi="TH SarabunPSK" w:cs="TH SarabunPSK"/>
          <w:b/>
          <w:bCs/>
          <w:color w:val="000000"/>
          <w:sz w:val="28"/>
          <w:cs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ตัวบ่งชี้การวัดพฤติกรรมการเรียนของผู้เรียน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ได้แก่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ผู้เรียนมีประสบการณ์ตรงสัมพันธ์กับธรรมชาติและสิ่งแวดล้อม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ผู้เรียนฝึกปฏิบัติจนค้นพบความถนัดและวิธีการของตนเอง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 xml:space="preserve">3.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ผู้เรียนทำกิจกรรมแลกเปลี่ยนเรียนรู้จากกลุ่ม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ผู้เรียนฝึกคิดอย่างหลากหลายและสร้างสรรค์จินตนาการ ตลอดจนได้แสดงออก อย่างชัดเจนและมีเหตุผล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ผู้เรียนได้รับการเสริมแรงให้ค้นหาคำตอบ แก้ปัญหา ทั้งด้วยตนเอง และร่วมด้วย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ช่วยกัน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ผู้เรียนได้ฝึกค้นคว้า รวบรวมข้อมูลและสร้างสรรค์ความรู้ด้วยตนเอง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ผู้เรียนได้เลือกทำกิจกรรมตามความสามารถ ความถนัดและความสนใจของตนเอง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อย่างมีความสุข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8.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ผู้เรียน ฝึกตนเองให้มีวินัยและมีความรับผิดชอบในการทำงาน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9.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ผู้เรียนฝึกประเมิน ปรับปรุงตนเอง และยอมรับผู้อื่น ตลอดจนสนใจใฝ่หาความรู้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อย่างต่อเนื่อง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780070" w:rsidRPr="008C21C7" w:rsidRDefault="00780070" w:rsidP="00780070">
      <w:pPr>
        <w:spacing w:after="0" w:line="240" w:lineRule="auto"/>
        <w:ind w:left="720" w:firstLine="41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ตัวบ่งชี้พฤติกรรมการสอนของครู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ได้แก่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ครูเตรียมการสอนทั้งเนื้อหาและวิธีการ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ครูจัดสิ่งแวดล้อมและบรรยากาศที่ปลุกเร้า จูงใจ และเสริมแรงให้ผู้เรียนเกิดการ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เรียนรู้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3.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ครูส่งเสริมให้ผู้เรียนฝึกคิด ฝึกทำและฝึกปรับปรุงตนเอง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ครูจัดกิจกรรมและสถานการณ์ให้ผู้เรียนได้แสดงออกและคิดอย่างสร้างสรรค์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ครูส่งเสริมให้ผู้เรียนฝึกคิด ฝึกทำและฝึกปรับปรุงตนเอง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ครูส่งเสริมกิจกรรมแลกเปลี่ยนและเรียนรู้ สังเกตส่วนดีและปรับปรุงส่วนด้อยของ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ผู้เรียน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7.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ครูใช้สื่อการสอนเพื่อฝึกการคิด การแก้ปัญหา  และการค้นพบความรู้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8.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ครูใช้แหล่งการเรียนรู้ที่หลากหลายและเชื่อมโยงประสบการณ์กับชีวิตจริง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80070" w:rsidRPr="008C21C7" w:rsidRDefault="00780070" w:rsidP="00780070">
      <w:pPr>
        <w:tabs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9.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ครูฝึกฝนกิริยามารยาทและวินัยตามวิถีวัฒนธรรมไทย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80070" w:rsidRPr="008C21C7" w:rsidRDefault="00780070" w:rsidP="00780070">
      <w:pPr>
        <w:spacing w:after="0" w:line="240" w:lineRule="auto"/>
        <w:ind w:left="720" w:firstLine="698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10.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ครูสังเกตและประเมินพัฒนาการของผู้เรียนอย่างต่อเนื่อง</w:t>
      </w:r>
    </w:p>
    <w:p w:rsidR="00780070" w:rsidRPr="008C21C7" w:rsidRDefault="00780070" w:rsidP="00780070">
      <w:pPr>
        <w:spacing w:after="0" w:line="240" w:lineRule="auto"/>
        <w:ind w:left="720" w:firstLine="698"/>
        <w:contextualSpacing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780070" w:rsidRPr="008C21C7" w:rsidRDefault="00780070" w:rsidP="00780070">
      <w:pPr>
        <w:spacing w:after="0" w:line="240" w:lineRule="auto"/>
        <w:ind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สำนักงานคณะกรรมการการศึกษาแห่งชาติ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2545 : 5-6)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ได้แยกพฤติกรรมการสอนของครูที่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เกิดขึ้นตามลำดับขั้นในกระบวนการสอนคือ ก่อนสอน ระหว่างสอน และหลังสอน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52 </w:t>
      </w:r>
      <w:r w:rsidR="00AC7CFA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ตัวบ่งชี้ดังนี้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พฤติกรรมก่อนสอนหรือขั้นการเตรียมการนั้นครูต้องสร้างสัมพันธ์ที่ดี มีจัดบรรยากาศชั้นเรียน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และสิ่งแวดล้อมที่ดีเพื่อให้เป็นการส่งเสริมการเรียนรู้ สร้างความรู้สึกที่ดีให้ตัวเองและนักเรียน สร้าง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สิ่งแวดล้อมเพื่อเป็นการกระตุ้นความคิดจินตนาการการแสดงออกมีกรณีต่อย่างเพื่อสร้างสถานการณ์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ปัญหาให้เรียนรู้ที่เหมาะสมกับวัย ครูมีความรู้และเป็นต้นแบบที่ดี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พฤติกรรมระหว่างสอนหรือขั้นดำเนินการสอน ครูจะต้องสร้างความสัมพันธ์ที่ดีใช้แหล่งเรียนรู้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ที่หลากหลาย ใช้สื่อการสอน</w:t>
      </w:r>
      <w:r w:rsidR="00AC7CFA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ที่สอดคล้องกับวัย บทเรียน วิธีการสอน แสดงความเมตตาต่อเด็กทั่วถึง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จัดกิจกรรมให้เด็กสัมพันธ์กบธรรมชาติ เปิดโอกาสให้เด็กแสดงออก จัดสิ่งแวดล้อมและบรรยากาศที่แจ่มใส  สร้างความรู้สึกที่ดีต่อตนเองและผู้อื่น ประเมินพัฒนาการของเด็กโดยรวมและต่อเนื่อง สร้าง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ปฏิสัมพันธ์ระหว่างครูกับนักเรียน นักเรียนกับกลุ่ม จัดกิจกรรมกระตุ้นความคิด จินตนาการ การ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แสดงออกสร้างสิ่งแวดล้อม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และใช้สื่อกระตุ้นความคิดจินตนาการการแสดงออก เชื่อมโยงประสบการณ์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กับชีวิตจริง ใช้ภาษาชัดเจนถูกต้อง ใช้เทคนิคการตั้งคำถาม ปลุกเร้าความ สนใจใฝ่รู้ ส่งเสริมความ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คงทนและการถ่ายโอนการเรียนรู้ จัดกิจกรรมเน้นการฝึกปฏิบัติ  ฝึกการถาม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–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ตอบตรงประเด็น สร้าง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กรณีตัวอย่างปัญหา สถานการณ์ที่เหมาะสมกับวัย กระตุ้นการคิด กระตุ้นให้นักเรียนหาคำตอบ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สาธิตตามขั้นตอนตั้งคำถามและอธิบายเชื่อมโยงเหตุผล ใช้ตัวอย่างการกำหนดสิ่งที่ต้อง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780070" w:rsidRPr="008C21C7" w:rsidRDefault="00780070" w:rsidP="00780070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พฤติกรรมการเรียนของผู้เรียน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ความหมายของพฤติกรรมการเรียน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ความหมายของคำว่าพฤติกรรมการเรียน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Learning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Behahviors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)  มีคำอื่นๆ ที่มีความหมายเหมือนกัน  ได้แก่  ทักษะการเรียน (</w:t>
      </w:r>
      <w:r w:rsidRPr="008C21C7">
        <w:rPr>
          <w:rFonts w:ascii="TH SarabunPSK" w:eastAsia="Calibri" w:hAnsi="TH SarabunPSK" w:cs="TH SarabunPSK"/>
          <w:sz w:val="32"/>
          <w:szCs w:val="32"/>
        </w:rPr>
        <w:t>Study skills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เทคนิคการเรียน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Study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Techmiqques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)  นิสัยในการเรียน  (</w:t>
      </w:r>
      <w:r w:rsidRPr="008C21C7">
        <w:rPr>
          <w:rFonts w:ascii="TH SarabunPSK" w:eastAsia="Calibri" w:hAnsi="TH SarabunPSK" w:cs="TH SarabunPSK"/>
          <w:sz w:val="32"/>
          <w:szCs w:val="32"/>
        </w:rPr>
        <w:t>Study Habit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และยุทธ์วิธีการเรียน (</w:t>
      </w:r>
      <w:r w:rsidRPr="008C21C7">
        <w:rPr>
          <w:rFonts w:ascii="TH SarabunPSK" w:eastAsia="Calibri" w:hAnsi="TH SarabunPSK" w:cs="TH SarabunPSK"/>
          <w:sz w:val="32"/>
          <w:szCs w:val="32"/>
        </w:rPr>
        <w:t>Learning Strategies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ดังนั้นผู้วิจัยจึงนำเสนอความหมายพฤติกรรมการเรียน  ทักษ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>ะการเรียน  เทคนิคการเรียน  นิสัย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ในการเรียน และยุทธ์วิธีการเรียน ไว้ดังนี้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Holtzman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(1965 : 17)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ได้กล่าวถึงนิสัยในการเรียนว่ามีพฤติกรรมการเรียนที่แสดงออกอย่างสม่ำเสมอเกี่ยวกับการใช้เวลาเรียน  รู้จักใช้เวลาในการเรียนได้อย่างเหมาะสม  รู้จักแบ่งเวลา 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ไม่ผัดผ่อนและหลีกเลี่ยงและปฏิบัติงานได้รับมอบหมายทันเวลา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Wrenn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and Larsen  (1969 : 1-4)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ได้เสนอว่าทักษะในการเรียนและเทคนิคในการเรียนเป็นลักษณะของพฤติกรรมแบบหนึ่งและเป็นส่วนหนึ่งของนิสัยในการเรียน  ซึ่งนิสัยในการเรียน (</w:t>
      </w:r>
      <w:r w:rsidRPr="008C21C7">
        <w:rPr>
          <w:rFonts w:ascii="TH SarabunPSK" w:eastAsia="Calibri" w:hAnsi="TH SarabunPSK" w:cs="TH SarabunPSK"/>
          <w:sz w:val="32"/>
          <w:szCs w:val="32"/>
        </w:rPr>
        <w:t>Study  habit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เป็นลักษณะเฉพาะของแต่ละบุคคลที่แสดงออกหรือกระทำในการเรียนรู้เกี่ยวกับสิ่งของและบุคคล  (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Jearakul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>. 1976 : 15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ซึ่งลักษณะนิสัยในการเรียนนั้นจะรวมไปถึง  เทคนิคในการเรียนและทักษะในการเรียนด้วย  (วิชชุดา  เดียวสกุล.  </w:t>
      </w:r>
      <w:r w:rsidRPr="008C21C7">
        <w:rPr>
          <w:rFonts w:ascii="TH SarabunPSK" w:eastAsia="Calibri" w:hAnsi="TH SarabunPSK" w:cs="TH SarabunPSK"/>
          <w:sz w:val="32"/>
          <w:szCs w:val="32"/>
        </w:rPr>
        <w:t>2529 : 6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เช่นเดียวกับ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ผ่องพรรณ  เกิดพิทักษ์  (</w:t>
      </w:r>
      <w:r w:rsidRPr="008C21C7">
        <w:rPr>
          <w:rFonts w:ascii="TH SarabunPSK" w:eastAsia="Calibri" w:hAnsi="TH SarabunPSK" w:cs="TH SarabunPSK"/>
          <w:sz w:val="32"/>
          <w:szCs w:val="32"/>
        </w:rPr>
        <w:t>2538 : 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ที่กล่าวว่านิสัย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>ในการเรียนหมายถึง  พฤติกรรม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ที่แสดงออกอย่างสม่ำเสมอ  แสดงถึงความพอใจและมุ่งมั่นที่จะศึกษาหาความรู้ให้บรรลุผลสำเร็จ  ซึ่งพฤติกรรมดังกล่าวประกอบด้วย  ความตั้งใจ และเอาใจใส่ในการเรียน การวางแผนและการจัดระบบการเรียนมีความมุ่งมั่นที่จะแสวงหาความรู้และพัฒนาการเรียนให้ดีขึ้นเรื่อยๆ โดยไม่ย่อท้ออุปสรรค มีความคิดริเริ่ม ขยัน อดทน รับผิดชอบ พึงตัวเอง และมีความภาคภูมิใจในผลการเรียนของตน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Weinstein and Mayer (1986 : 315)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ให้ความหมายว่า  เป็นพฤติกรรมของผู้เรียนที่แสดงให้เห็นว่าผู้เรียนมีกระบวนการศึกษาหาความรู้อย่างไร ตัวอย่างเช่น การขีดเส้นใต้ข้อความที่สำคัญ การสรุปประเด็นสำคัญของสิ่งที่เรียนหรือการแสวงหาความรู้เพิ่มเติมเพื่อให้สิ่งที่เรียนกระจ่างขึ้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Cranston and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Mccort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(1985 : 136)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ได้ให้ความเห็นว่าพฤติกรรมในการเรียนของผู้เรียนและเจตคติของผู้เรียนที่มีต่อการเรียน การสอน ผู้สอน และสัมพันธภาพกับเพื่อน หมายถึง วิธีการเรียนของผู้เรียนที่ตอบสนองต่อสิ่งเร้าขณะนั้นเอง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ธีรยุทธ์  เสนีย์วงศ์  (</w:t>
      </w:r>
      <w:r w:rsidRPr="008C21C7">
        <w:rPr>
          <w:rFonts w:ascii="TH SarabunPSK" w:eastAsia="Calibri" w:hAnsi="TH SarabunPSK" w:cs="TH SarabunPSK"/>
          <w:sz w:val="32"/>
          <w:szCs w:val="32"/>
        </w:rPr>
        <w:t>2525 : 33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ได้อธิบายความหมายและลักษณะของพฤติกรรมการเรียนพอสรุปได้ว่า พฤติกรรมการเรียนหมายถึง  การกระทำหรือกิจกรรมที่นักเรียนแสดงออกเพื่อมุ่งพัฒนาในด้านความรู้  เจตคติ และทักษะตามจุดมุ่งหมายที่ได้กำหนดไว้ในวิชาต่างๆ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สุมาบิน  รุ่งเรืองธรรม  (</w:t>
      </w:r>
      <w:r w:rsidRPr="008C21C7">
        <w:rPr>
          <w:rFonts w:ascii="TH SarabunPSK" w:eastAsia="Calibri" w:hAnsi="TH SarabunPSK" w:cs="TH SarabunPSK"/>
          <w:sz w:val="32"/>
          <w:szCs w:val="32"/>
        </w:rPr>
        <w:t>2526 : 33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ได้สรุปว่าพฤติกรรมการเรียนของผู้เรียน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มีจุดมุ่งหมายเพื่อเปลี่ยนแปลงพฤติกรรมให้ผู้เรียนมีความเจริญสูงสุด  โดยผ่านประสบการณ์ต่างๆ ดังนั้น จึงอาจกล่าวได้ว่า พฤติกรรมการเรียนของผู้เรียนก็คือ สิ่งที่บุคคลกระทำขณะเรียนนั่นเอง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โสภา  ชูพิกุลชัย  (</w:t>
      </w:r>
      <w:r w:rsidRPr="008C21C7">
        <w:rPr>
          <w:rFonts w:ascii="TH SarabunPSK" w:eastAsia="Calibri" w:hAnsi="TH SarabunPSK" w:cs="TH SarabunPSK"/>
          <w:sz w:val="32"/>
          <w:szCs w:val="32"/>
        </w:rPr>
        <w:t>2528 : 111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ให้ความหมายของพฤติกรรมการเรียน  หมายถึง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การกระทำหรือกิจกรรมที่นักเรียนแสดงออกในด้านการเรียน  การตอบสนองหรือปฏิกิริยาที่นักเรียนมีต่อประสบการณ์สิ่งแวดล้อมในขณะเรียนด้วย ดังนั้นพฤติกรรมการเรียนของนักเรียนนั้นขึ้นอยู่กับประสบการณ์ของนักเรียนเป็นสำคัญ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ภิญโญ  สาธร (</w:t>
      </w:r>
      <w:r w:rsidRPr="008C21C7">
        <w:rPr>
          <w:rFonts w:ascii="TH SarabunPSK" w:eastAsia="Calibri" w:hAnsi="TH SarabunPSK" w:cs="TH SarabunPSK"/>
          <w:sz w:val="32"/>
          <w:szCs w:val="32"/>
        </w:rPr>
        <w:t>2531 : 16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ได้สรุปถึงพฤติกรรมการเรียนที่ดี  คือ การปฏิบัติตัวทั้งในและนอกห้องเรียน  โดยนักเรียนควรให้ความสนใจเฉพาะสิ่งที่ครูสอนเท่านั้น  ถ้าช่วงใดฟังครูอธิบายไม่ทันหรือไม่เข้าใจ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แจ่ม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แจ้งควรยกมือถามทันที ถ้าช่วงใดฟังหรือจดคำอธิบายไม่ทันควนเว้นที่ไว้จดภายหลังแล้วรีบจดในสิ่งที่ครูกำลังพูดอยู่  การจดคำอธิบายควรจดจากความเข้าใจของนักเรียนเอง  เมื่ออยู่นอกห้องเรียน นักเรียนควรทำแบบฝึกหัดที่ครูสั่งหรือลองทบทวนดูในสิ่งที่เรียนมาแล้วในชั้นเรียน และทำตารางส่วนตัวประจำสัปดาห์เพื่อวางแผนในการเรียน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ทิพวรรณ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สุวรรณประเสริฐ  (</w:t>
      </w:r>
      <w:r w:rsidRPr="008C21C7">
        <w:rPr>
          <w:rFonts w:ascii="TH SarabunPSK" w:eastAsia="Calibri" w:hAnsi="TH SarabunPSK" w:cs="TH SarabunPSK"/>
          <w:sz w:val="32"/>
          <w:szCs w:val="32"/>
        </w:rPr>
        <w:t>2541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ได้ให้ความหมายของพฤติกรรมการเรียนว่า  หมายถึง  การปฏิบัติตัวทางการเรียนของนักเรียนทั้งในและนอกห้องเรียนได้แก่</w:t>
      </w:r>
    </w:p>
    <w:p w:rsidR="001C75B1" w:rsidRPr="008C21C7" w:rsidRDefault="001C75B1" w:rsidP="00567E76">
      <w:pPr>
        <w:numPr>
          <w:ilvl w:val="0"/>
          <w:numId w:val="28"/>
        </w:numPr>
        <w:tabs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การปฏิบัติตัวในห้องเรียนที่โรงเรียน  ขณะที่ครูกำลังสอนในชั้นเรียน  ได้แก่  การนำอุปกรณ์มาเรียนครบ  เข้าเรียนตรงเวลา  ตั้งใจฟังครูสอน  จดคำอธิบายของครูสรุปความเข้าใจของนักเรียนเอง</w:t>
      </w:r>
    </w:p>
    <w:p w:rsidR="001C75B1" w:rsidRPr="008C21C7" w:rsidRDefault="001C75B1" w:rsidP="00567E76">
      <w:pPr>
        <w:numPr>
          <w:ilvl w:val="0"/>
          <w:numId w:val="28"/>
        </w:numPr>
        <w:tabs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การปฏิบัติตัวนอกห้องเรียน  ได้แก่  ทบทวนบทเรียน  ทำงานที่ได้รับมอบหมายให้สำเร็จและส่งตามกำหนดเวลา ไม่ละเลยหรือหลีกเลี่ยงงานที่ได้รับมอบหมาย  พยายามติดตามผลงานของตนที่ได้ทำไปแล้วเพื่อปรับปรุงแก้ไขงานที่ทำบกพร่องให้ดียิ่งขึ้น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จากการศึกษาของ  กิ่ง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กาจน์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ปานทอง  (</w:t>
      </w:r>
      <w:r w:rsidRPr="008C21C7">
        <w:rPr>
          <w:rFonts w:ascii="TH SarabunPSK" w:eastAsia="Calibri" w:hAnsi="TH SarabunPSK" w:cs="TH SarabunPSK"/>
          <w:sz w:val="32"/>
          <w:szCs w:val="32"/>
        </w:rPr>
        <w:t>2545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สรุปว่า  ความหมายของพฤติกรรมการเรียนว่า  หมายถึง  การปฏิบัติตัวของนักศึกษาเกี่ยวกับการเรียนทั้งในและนอกห้องเรียนได้อย่างเหมาะสมกับวัน เวลา และสถานที่  ได้แก่  การแบ่งเวลาในการเรียน  การฟัง  การอ่าน  การจดโน้ตเพื่อช่วยจำ  การส่งการบ้าน  การทบทวน  และการเตรียมตัวสอบ  เป็นต้น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กรมวิชาการ  (</w:t>
      </w:r>
      <w:r w:rsidRPr="008C21C7">
        <w:rPr>
          <w:rFonts w:ascii="TH SarabunPSK" w:eastAsia="Calibri" w:hAnsi="TH SarabunPSK" w:cs="TH SarabunPSK"/>
          <w:sz w:val="32"/>
          <w:szCs w:val="32"/>
        </w:rPr>
        <w:t>2542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ได้มีแนวทางการเสริมสร้างประสิทธิภาพทางการเรียน  มีการจัดรูปแบบการส่งเสริมประสิทธิภาพการเรียนรู้ที่สำคัญ  มีองค์ประกอบเป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>็นจิตใจ  ได้แก่ เจตคติที่มี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แรงจูงใจ  ลักษณะเฉพาะในการเรียน   ได้แก่  รูปแบบการเรียน  นิสัยในการเรียน  ความพร้อม  ได้แก่  สิ่งแวดล้อม  สภาพร่างกาย  และวิธีการเรียน  ได้แก่  การจำ  การคิด  การฟัง  การอ่าน 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การเขียน  โดยจัดกิจกรรมสนับสนุนมีของข่ายเนื้อหาต่างๆ  เช่น  การกำหนดเป้าหมายในการเรียน  การปลูกฝังเจตคติและแรงจูงใจในการเรียน  การสำรวจนิสัยในการเรียน  การสำรวจลีลาการเรียนรู้  การบิหารเวลาให้เหมาะสม  การพัฒนาความคิดสร้างสรรค์  การฝึกทักษะการคิดรวบยอด  การคิดอย่างเป็นระบบ  การพัฒนาทักษะการอ่าน  ฝึกทักษะการฟัง  การเตรียมตัวสอบเพื่อให้ผู้เรียนมีความพร้อมที่จะเรียน  รู้จักลักษะเฉพาะในการเรียนอยู่ในสภาพแวดล้อมที่เหมาะสม  และมีวิธีการเรียนที่ดี  และสามารถพัฒนาตนเองได้เน้นการสร้างพฤติกรรมที่ดีให้แก่ผู้เรียน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จากการศึกษาของ  พรพจน์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เพ็ช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รทวีพรเดช  (</w:t>
      </w:r>
      <w:r w:rsidRPr="008C21C7">
        <w:rPr>
          <w:rFonts w:ascii="TH SarabunPSK" w:eastAsia="Calibri" w:hAnsi="TH SarabunPSK" w:cs="TH SarabunPSK"/>
          <w:sz w:val="32"/>
          <w:szCs w:val="32"/>
        </w:rPr>
        <w:t>2547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สรุปว่า  ความหมายของพฤติกรรมการเรียน  หมายถึง  การกระทำกิจกรรม  การตอบสนอง  ปฏิกิริยาหรือวิธีการและเทคนิคในการเรียนของนักเรียน  ซึ่งมีจุดหมายเพื่อพัฒนาความรู้  ทักษะ  เจตคติ  ให้บรรลุจุดประสงค์ที่กำหนดในวิชาต่างๆ โดยการแสดงออกอย่างสม่ำเสมอด้วยความพึงพอใจ  และมานะพยายามที่จะพัฒนาการเรียนให้ดีขึ้นโดยไม่ย่อท้อต่ออุปสรรค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จากการศึกษาของ  สุทัศน์  สีแก้วเขียว  </w:t>
      </w:r>
      <w:r w:rsidRPr="008C21C7">
        <w:rPr>
          <w:rFonts w:ascii="TH SarabunPSK" w:eastAsia="Calibri" w:hAnsi="TH SarabunPSK" w:cs="TH SarabunPSK"/>
          <w:sz w:val="32"/>
          <w:szCs w:val="32"/>
        </w:rPr>
        <w:t>(2548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สรุปว่า  ความหมายของพฤติกรรมการเรียน  หมายถึง  เป็นพฤติกรรมที่สืบเนื่องมาจากทักษะในการเรียนและเทคนิคในการเรียนสำหรับนักศึกษาอาจถือได้ว่าเป็นเทคนิคในการเรียนอย่างหนึ่ง ซึ่งก่อให้เกิดพฤติกรรมทางด้านการเรียนที่ปฏิบัติเป็นประจำ  โดยพฤติกรรมส่วนนี้มาจากเทคนิคในการเรียนรวมถึงการทำงานและการใช้เวลาอย่างเหมาะสมของนักศึกษาด้วย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จากความหมายดังกล่าวข้างต้น  สรุปได้ว่า  พฤติกรรมการเรียนเป็นการแสดงออกในการปฏิบัติตัวของนักเรียนเกี่ยวกับการเรียนทั้งในและนอกห้องเรียนอย่างสม่ำเสมอเกี่ยวกับการศึกษาเล่าเรียนซึ่งสามารถพัฒนาด้วยวิธีการต่างๆ  เช่น  การรู้จักใช้เวลาอย่างมีประสิทธิภาพ  มีการเตรียมตัวในการเรียน  การจดบันทึก การมีสมาธิในการจำ  การใช้เทคนิคต่างๆ  การอ่าน  การเลือกใจความสำคัญ  กระบวนการเก็บรวบรวมข้อมูล หรือการเตรียมตัวสอบ และพฤติกรรมการเรียนที่พัฒนาด้วยการฝึกฝนและมีประสบการณ์  โดยเฉพาะวิธีการเรียนที่มีการปฏิบัติเป็นประจำหรือปฏิบัติบ่อยครั้งจะนำไปสู่นิสัยในการเรียนที่ดี  ซึ่งมีจุดหมายเพื่อพัฒนาความรู้  ทักษะ  เจตคติ  ให้บรรลุจุดประสงค์ที่กำหนดในการเรียน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  <w:cs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เจตคติในการเรียน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เจตคติในการเรียน  ถือเป็นตัวแปรหนึ่งที่มีความสัมพันธ์กับผลสัมฤทธิ์ทางการเรียน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ซึ่งความหมายของเจตคติ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วัยวัฒน์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แสงสี (</w:t>
      </w:r>
      <w:r w:rsidRPr="008C21C7">
        <w:rPr>
          <w:rFonts w:ascii="TH SarabunPSK" w:eastAsia="Calibri" w:hAnsi="TH SarabunPSK" w:cs="TH SarabunPSK"/>
          <w:sz w:val="32"/>
          <w:szCs w:val="32"/>
        </w:rPr>
        <w:t>2538 : 53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กล่าวว่า  เจตคติเป็นความรู้สึกความคิดที่บุคคลมีต่อสิ่งใดสิ่งหนึ่งที่เป็นมาจากประสบการณ์หรือสิ่งแวดล้อม ความรู้สึกและความคิดดังกล่าวเป็นไปได้ในทางชอบหรือไม่ชอบ เห็นด้วยหรือไม่เห็นด้วย อันมีแนวโน้มที่ จะให้บุคคลแสดงปฏิกิริยาและกระทำต่อสิ่งนั้นๆ ทั้งในการสนับสนุนและต่อต้านเจตคติเป็นสิ่งที่ไม่สามารถมองเห็นได้อย่างชัดเจน  การที่เราจะทราบเจตคติของบุคคลหนึ่งได้ก็ต้องใช้วิธีแปลความหมายของการแสดงออก 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ซึ่งอาจจะเป็นแบบหนึ่งขององค์ประกอบของเจตคติก็ได้ ส่วนเจตคติทางการเรียนนั้น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วิชชุดา  เดียวสกุล  (</w:t>
      </w:r>
      <w:r w:rsidRPr="008C21C7">
        <w:rPr>
          <w:rFonts w:ascii="TH SarabunPSK" w:eastAsia="Calibri" w:hAnsi="TH SarabunPSK" w:cs="TH SarabunPSK"/>
          <w:sz w:val="32"/>
          <w:szCs w:val="32"/>
        </w:rPr>
        <w:t>2529 : 14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กล่าวถึงเจตคติทางการเรียน  ว่าเป็นความรู้สึกและความคิดเห็นที่มีความรู้ต่อการศึกษา  ทั้งทางด้านการเรียนการสอน  คือยอมรับตัวครูและคุณค่าทางการศึกษา สอดคล้องกับ สุดฤทัย  มุขยวงศา  (</w:t>
      </w:r>
      <w:r w:rsidRPr="008C21C7">
        <w:rPr>
          <w:rFonts w:ascii="TH SarabunPSK" w:eastAsia="Calibri" w:hAnsi="TH SarabunPSK" w:cs="TH SarabunPSK"/>
          <w:sz w:val="32"/>
          <w:szCs w:val="32"/>
        </w:rPr>
        <w:t>2533 : 7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ที่อธิบายเจตคติในการเรียนว่าเป็นสภาพทางอารมณ์  ความรู้สึก  ความคิด  ความเชื่อ  และพฤติกรรมที่แสดงออกเพื่อตอบสนองครู  โรงเรียนและระบบการศึกษา  เกิดจากประสบการณ์และการเรียนรู้ซึ่งแสดงออกมาได้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ด้านคือ</w:t>
      </w:r>
    </w:p>
    <w:p w:rsidR="001C75B1" w:rsidRPr="008C21C7" w:rsidRDefault="001C75B1" w:rsidP="00567E76">
      <w:pPr>
        <w:numPr>
          <w:ilvl w:val="0"/>
          <w:numId w:val="29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เจตคติในทางที่ดีต่อการเรียน  นักเรียนจะแสดงออกในลักษณะของความพึงพอใจสนใจมาเรียนสม่ำเสมอยอมรับความสามารถและวิธีการของครูเห็นคุณค่าทางการศึกษา</w:t>
      </w:r>
    </w:p>
    <w:p w:rsidR="001C75B1" w:rsidRPr="008C21C7" w:rsidRDefault="001C75B1" w:rsidP="00567E76">
      <w:pPr>
        <w:numPr>
          <w:ilvl w:val="0"/>
          <w:numId w:val="29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เจตคติในทางไม่ดีต่อการเรียน  นักเรียนจะแสดงออกในลักษณะของความไม่พึงพอใจ  ไม่เห็นด้วย  ไม่ชอบครู  ไม่ตั้งใจเรียน  ขาดเรียนบ่อยๆ  ไม่เห็นคุณค่าทางการศึกษา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นภาพร  เมฆ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รักษาว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นิช  (</w:t>
      </w:r>
      <w:r w:rsidRPr="008C21C7">
        <w:rPr>
          <w:rFonts w:ascii="TH SarabunPSK" w:eastAsia="Calibri" w:hAnsi="TH SarabunPSK" w:cs="TH SarabunPSK"/>
          <w:sz w:val="32"/>
          <w:szCs w:val="32"/>
        </w:rPr>
        <w:t>2515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ศึกษาเรื่อง  ความสัมพันธ์ระหว่างนิสัยในการเรียน  เจตคติในการเรียนกับผลสัมฤทธิ์ทางการเรียน  โดยใช้แบบสำรวจนิสัยในการเรียนและเจตคติในการเรียนของ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วิลเลิม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เอฟ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บราวน์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และ  เวน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เอช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โฮลซ์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แมน  ได้ใช้กลุ่มตัวอย่างเป็นนักเรียนชั้นมัธยมศึกษาปีที่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โรงเรียนในเขตพระนคร  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400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คน  ผลการวิจัยพบว่า  นิสัยในการเรียนและเจตคติในการเรียน  มีความสัมพันธ์กับผลสัมฤทธิ์ทางการเรียนอย่างมีนัยสำคัญทางสถิติที่ระดับ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.01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นักเรียนที่มีผลสัมฤทธิ์ทางการเรียนสูงมีนิสัยในการเรียนและเจตคติในการเรียนดีกว่านักเรียนที่มีผลสัมฤทธิ์การเรียนต่ำ  นักเรียนชายและนักเรียนหญิงในการเรียนและเจตคติในการเรียนไม่แตกต่างกัน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สุวิมล  ว่องวาณิช  (</w:t>
      </w:r>
      <w:r w:rsidRPr="008C21C7">
        <w:rPr>
          <w:rFonts w:ascii="TH SarabunPSK" w:eastAsia="Calibri" w:hAnsi="TH SarabunPSK" w:cs="TH SarabunPSK"/>
          <w:sz w:val="32"/>
          <w:szCs w:val="32"/>
        </w:rPr>
        <w:t>2522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ศึกษาเรื่อง  สหสัมพันธ์พหุคูณระหว่างองค์ประกอบด้านเชาว์ปัญญา  ปัญหาส่วนตัว นิสัย และเจตคติในการเรียนกับผลสัมฤทธิ์ทางการเรียนของนักเรียนชั้นมัธยมศึกษาปีที่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1,175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คน  ผลการวิจัยพบว่า  เมื่อใช้เชาว์ปัญญา  ปัญหาส่วนตัว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นิสัย  และเจตคติในการเรียนเป็นตัวทำนาย  สหสัมพันธ์พหุคูณระหว่างตัวทำนายทั้ง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ตัวกับผลสัมฤทธิ์ทางการเรียนมีนัยสำคัญทางสถิติที่ระดับ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.01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และพบว่านักเรียนที่มีผลสัมฤทธิ์ทางการเรียนที่ดี  ส่วนใหญ่มีนิสัยในการเรียนดี  เป็นต้นว่า มีวิธีทำงานดี  มีการทบทวนบทเรียนที่เรียนไปแล้วเสมอ มีการจดบันทึกย่อหรือส่งงานตามที่ครูมอบหมายตามกำหนดเพราะมองเห็นว่าการศึกษาจะช่วยให้ตนเองประสบความสำเร็จในชีวิตได้</w:t>
      </w:r>
    </w:p>
    <w:p w:rsidR="00AC7CFA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เทิด  แก้วคีรี  (</w:t>
      </w:r>
      <w:r w:rsidRPr="008C21C7">
        <w:rPr>
          <w:rFonts w:ascii="TH SarabunPSK" w:eastAsia="Calibri" w:hAnsi="TH SarabunPSK" w:cs="TH SarabunPSK"/>
          <w:sz w:val="32"/>
          <w:szCs w:val="32"/>
        </w:rPr>
        <w:t>2529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ศึกษาเรื่อง  ความสัมพันธ์ระหว่างองค์ประกอบของนิสัยทางการเรียนและเจตคติต่อการเรียนกับผลสัมฤทธิ์ทางการเรียนวิชาวิทยาศาสตร์ของนักเรียนชั้นมัธยมศึกษา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โดยใช้กลุ่มตัวอย่างเ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ป็นนักเรียนชั้นมัธยมศึกษาปีที่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ปีการศึกษา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2526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606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คน ผลการวิจัยพบว่า  องค์ประกอบของนิสัยทางการเรียนที่มีความสัมพันธ์กับผลสัมฤทธิ์ทางการเรียนวิชาวิทยาศาสตร์อย่างมีนัยสำคัญทางสถิติที่ระดับ  </w:t>
      </w:r>
      <w:r w:rsidRPr="008C21C7">
        <w:rPr>
          <w:rFonts w:ascii="TH SarabunPSK" w:eastAsia="Calibri" w:hAnsi="TH SarabunPSK" w:cs="TH SarabunPSK"/>
          <w:sz w:val="32"/>
          <w:szCs w:val="32"/>
        </w:rPr>
        <w:t>.01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มี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องค์ประกอบ  คือ  องค์ประกอบสมาธิในการทำงาน  การหลีกเลี่ยงข้อตำหนิ  การควบคุมอารมณ์  การแก้ปัญหาการเรียน  แรงจูงใจ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ใฝ่สัมฤทธิ์  และความสมบูรณ์ของแบบอย่าง  องค์ประกอบของนิสัยทางการเรียนที่สามารถร่วมกันทำนายผลสัมฤทธิ์ทางการเรียนวิทยาศาสตร์ได้อย่างมีนัยสำคัญทางสถิติที่ระด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.01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C75B1" w:rsidRPr="008C21C7" w:rsidRDefault="00AC7CFA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มี </w:t>
      </w:r>
      <w:r w:rsidR="001C75B1"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="001C75B1" w:rsidRPr="008C21C7">
        <w:rPr>
          <w:rFonts w:ascii="TH SarabunPSK" w:eastAsia="Calibri" w:hAnsi="TH SarabunPSK" w:cs="TH SarabunPSK"/>
          <w:sz w:val="32"/>
          <w:szCs w:val="32"/>
          <w:cs/>
        </w:rPr>
        <w:t>องค์ประกอบ  โดยเรียงลำดับความสำคัญของการทำนายคือ  องค์ประกอบการหลีกเลี่ยงข้อตำหนิ  แรงจูงใจใฝ่สัมฤทธิ์ การแก้ไขปัญหาการเรียน  การค้นคว้า  และการวางแผนการเรียนการควบคุมอารมณ์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สุรีย์  ประกายจันทร์  (</w:t>
      </w:r>
      <w:r w:rsidRPr="008C21C7">
        <w:rPr>
          <w:rFonts w:ascii="TH SarabunPSK" w:eastAsia="Calibri" w:hAnsi="TH SarabunPSK" w:cs="TH SarabunPSK"/>
          <w:sz w:val="32"/>
          <w:szCs w:val="32"/>
        </w:rPr>
        <w:t>2532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ศึกษาเรื่อง  ความสัมพันธ์ระหว่างนิสัยทางการเรียน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เจตคติทางการเรียน  และผลสัมฤทธิ์ทางการเรียนในกลุ่มวิชาสร้างเสริมประสบการณ์ชีวิตของนักเรียนชั้นประถมศึกษาปีที่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โดรงเรียนเทศบาลเมืองอุตรดิตถ์  จังหวัดอุตรดิตถ์  พบว่านิสัยทางการเรียน  เจตคติทางการเรียน  มีความสัมพันธ์ทางบวกกับผลสัมฤทธิ์ทางการเรียน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กล่าวคือ  ถ้าผู้เรียนมีนิสัยทางการเรียน  เจตคติทางการเรียนที่ดีมีแนวโน้มที่จะประสบความสำเร็จ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ในการเรียนสูง</w:t>
      </w:r>
    </w:p>
    <w:p w:rsidR="00AC7CFA" w:rsidRPr="008C21C7" w:rsidRDefault="00AC7CFA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C7CFA" w:rsidRPr="008C21C7" w:rsidRDefault="00AC7CFA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C7CFA" w:rsidRPr="008C21C7" w:rsidRDefault="00AC7CFA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จากงานวิจัยดังกล่าวข้างต้น  สรุปได้ว่า  เจตคติเป็นความรู้สึก  ความคิดของบุคคลที่มีต่อสิ่งใดสิ่งหนึ่งเป็นผลมาจากประสบการณ์ในทางการเรียน  นักเรียนจะแสดงออกในลักษณะของความพึงพอใจและสนใจเรียนอย่างสม่ำเสมอ  จึงส่งผลให้ผลสัมฤทธิ์ทางการเรียนที่ดีมีแนวโน้มประสบความสำเร็จในการศึกษาสูง  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การจัดการกับเวลาทางด้านการเรียน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สำหรับการจัดเวลาในการเรียน  ซึ่งเป็นการวางแผนเป็นการจัดตารางการเรียนของนักเรียนและเป็นตัวแปรหนึ่งของพฤติกรรมการเรียน  การจัดการเวลาในการเรียนกับผลสัมฤทธิ์ทางการเรียนมีผู้ได้ศึกษาไว้ดังนี้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Humphreys  (1960)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ศึกษาความสัมพันธ์ของกิจกรรมนอกโรงเรียนกับผลสัมฤทธิ์ทางการเรียน  พบว่าเด็กที่มีผลสัมฤทธิ์ทางการเรียนสูงใช้เวลาในการทำกิจกรรมนอกโรงเรียนเช่น  การอ่านหนังสือ  งานศิลปะ  และกิจกรรมทางสังคมค่อนข้างสูงมาก  เด็กที่มีผลสัมฤทธิ์ทางการเรียนต่ำ  ใช้เวลาส่วนใหญ่ในการดูโทรทัศน์  ร้องเพลง  และการเล่นเกมต่างๆ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 xml:space="preserve">Uris  (1970)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ได้แบ่งเวลาออกเป็น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ประเภท  ตามลักษณะงานที่ต้องใช้แตกต่างกัน  คือ</w:t>
      </w:r>
    </w:p>
    <w:p w:rsidR="001C75B1" w:rsidRPr="008C21C7" w:rsidRDefault="001C75B1" w:rsidP="00567E76">
      <w:pPr>
        <w:numPr>
          <w:ilvl w:val="0"/>
          <w:numId w:val="30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เวลาที่ต้องใช้อย่างคงที่ (</w:t>
      </w:r>
      <w:r w:rsidRPr="008C21C7">
        <w:rPr>
          <w:rFonts w:ascii="TH SarabunPSK" w:eastAsia="Calibri" w:hAnsi="TH SarabunPSK" w:cs="TH SarabunPSK"/>
          <w:sz w:val="32"/>
          <w:szCs w:val="32"/>
        </w:rPr>
        <w:t>Fixed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ได้แก่  เรื่องที่ต้องปฏิบัติในสัปดาห์ที่มีลักษณะสม่ำเสมอและไม่อาจตัดทอนได้</w:t>
      </w:r>
    </w:p>
    <w:p w:rsidR="001C75B1" w:rsidRPr="008C21C7" w:rsidRDefault="001C75B1" w:rsidP="00567E76">
      <w:pPr>
        <w:numPr>
          <w:ilvl w:val="0"/>
          <w:numId w:val="30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เวลาที่พอยืดหยุ่นได้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(Semi flexible)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ได้แก่  เรื่องที่พอจะเพิ่มลดหรือยืดหยุ่นเวลาในการปฏิบัติงานพอสมควร</w:t>
      </w:r>
    </w:p>
    <w:p w:rsidR="001C75B1" w:rsidRPr="008C21C7" w:rsidRDefault="001C75B1" w:rsidP="00567E76">
      <w:pPr>
        <w:numPr>
          <w:ilvl w:val="0"/>
          <w:numId w:val="30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เวลาที่สามารถแปรเปลี่ยนได้ (</w:t>
      </w:r>
      <w:r w:rsidRPr="008C21C7">
        <w:rPr>
          <w:rFonts w:ascii="TH SarabunPSK" w:eastAsia="Calibri" w:hAnsi="TH SarabunPSK" w:cs="TH SarabunPSK"/>
          <w:sz w:val="32"/>
          <w:szCs w:val="32"/>
        </w:rPr>
        <w:t>Variable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ได้แก่  เรื่องที่สามารถจะระงับโดยเปลี่ยนแปลงไปใช้ทางเลือกอื่น  อาจจะรอไว้ทำภายหลังหรือสามารถเพิ่มหรือลดเวลาเรื่องนั้นๆได้</w:t>
      </w:r>
    </w:p>
    <w:p w:rsidR="001C75B1" w:rsidRPr="008C21C7" w:rsidRDefault="001C75B1" w:rsidP="001C75B1">
      <w:pPr>
        <w:tabs>
          <w:tab w:val="left" w:pos="1134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Uris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ยังได้ให้ข้อเสนอแนะสำหรับนักเรียนในการตรวจข้อบกพร่องหรือจุดอ่อนของตนเองในการจัดสรรเวลา  โดยใช้คำถามเหล่านี้เป็นแนวทางคือ</w:t>
      </w:r>
    </w:p>
    <w:p w:rsidR="001C75B1" w:rsidRPr="008C21C7" w:rsidRDefault="001C75B1" w:rsidP="00567E76">
      <w:pPr>
        <w:numPr>
          <w:ilvl w:val="0"/>
          <w:numId w:val="31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การจัดแบ่งเวลาที่กำหนดไว้นั้นได้เป็นไปตามความสำคัญที่ควรจะเป็นหรือไม่</w:t>
      </w:r>
    </w:p>
    <w:p w:rsidR="001C75B1" w:rsidRPr="008C21C7" w:rsidRDefault="001C75B1" w:rsidP="00567E76">
      <w:pPr>
        <w:numPr>
          <w:ilvl w:val="0"/>
          <w:numId w:val="31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ถ้าเพิ่มเวลาให้กับกิจกรรมที่กำหนดไว้นั้นแล้ว  จะช่วยเพิ่มผลสำเร็จของตนและของชิ้นงานนี้ขึ้นบ้างหรือไม่</w:t>
      </w:r>
    </w:p>
    <w:p w:rsidR="001C75B1" w:rsidRPr="008C21C7" w:rsidRDefault="001C75B1" w:rsidP="00567E76">
      <w:pPr>
        <w:numPr>
          <w:ilvl w:val="0"/>
          <w:numId w:val="31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สามารถเปลี่ยนเรื่องที่อยู่ภายใต้ประเภทคงที่  มาอยู่ภายใต้ประเภทที่พอจะยืดหยุ่นได้บ้างหรือไม่</w:t>
      </w:r>
    </w:p>
    <w:p w:rsidR="001C75B1" w:rsidRPr="008C21C7" w:rsidRDefault="001C75B1" w:rsidP="00567E76">
      <w:pPr>
        <w:numPr>
          <w:ilvl w:val="0"/>
          <w:numId w:val="31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สามารถเปลี่ยนเรื่องที่อยู่ภายใต้ประเภทยืดหยุ่นได้มาอยู่ใต้ประเภทที่คงที่ได้หรือไม่  เพราะบางครั้งเรามองข้ามกิจกรรมสำคัญๆ และจำเป็นต้องทำไปบ้างก็ได้</w:t>
      </w:r>
    </w:p>
    <w:p w:rsidR="001C75B1" w:rsidRPr="008C21C7" w:rsidRDefault="001C75B1" w:rsidP="00567E76">
      <w:pPr>
        <w:numPr>
          <w:ilvl w:val="0"/>
          <w:numId w:val="31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กิจกรรมที่จัดประเภทไว้ว่าสามารถจะเปลี่ยนแปลงได้นั้น  สามารถตัดทิ้งได้หรือไม่  โดยมากถ้าวิเคราะห์ให้ดีจะพบกิจกรรมที่ไม่มีความสำคัญอะไร  ทำให้เราสามารถตัดหรือย่นเวลาไปได้มาก</w: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วีช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รี  บูรณสิงห์  (</w:t>
      </w:r>
      <w:r w:rsidRPr="008C21C7">
        <w:rPr>
          <w:rFonts w:ascii="TH SarabunPSK" w:eastAsia="Calibri" w:hAnsi="TH SarabunPSK" w:cs="TH SarabunPSK"/>
          <w:sz w:val="32"/>
          <w:szCs w:val="32"/>
        </w:rPr>
        <w:t>2526 : 48-54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อธิบายว่า  การจัดสรรเวลาในการศึกษาถือได้ว่าเป็นเทคนิคที่สำคัญ  อันจะช่วยเพิ่มประสิทธิภาพในการเรียนให้ได้ผลดียิ่งขึ้นประการหนึ่ง  กล่าวคือ  ผู้เรียนจะต้องมีการทำตารางเวลาสำหรับศึกษาของตนเอง  เพื่อจะได้ทำรายการสิ่งที่จะต้องทำ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ตามลำดับความสำคัญก่อนหลัง  และเวลาในการพักผ่อนให้เหมาะสมพร้อมทั้งวิธีการอ่านให้ถูกต้องเหมาะสม</w: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สุขใจ  น้ำผุด  (</w:t>
      </w:r>
      <w:r w:rsidRPr="008C21C7">
        <w:rPr>
          <w:rFonts w:ascii="TH SarabunPSK" w:eastAsia="Calibri" w:hAnsi="TH SarabunPSK" w:cs="TH SarabunPSK"/>
          <w:sz w:val="32"/>
          <w:szCs w:val="32"/>
        </w:rPr>
        <w:t>2536 : 44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กล่าวว่า  เวลาเป็นสิ่งมีค่าเราสามารถใช้ให้เกิดเป็นเงินเป็นทองขึ้นมาได้  แต่เวลาเป็นทรัพยากรที่ต่างจากทรัพยากรทั้งหลาย  เพราะเมื่อเวลาผ่านไปแล้วไม่มีการย้อนคืน  ดังนั้นคุณค่าของเวลาจึงขึ้นอยู่กับการรู้จักใช้ให้เกิดประโยชน์</w: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จากข้อความข้างต้น  สามารถสรุปได้ว่า  การจัดเวลาด้านการเรียน  หมายถึง  นักเรียนที่มีผลสัมฤทธิ์ทางการเรียนสูง  รู้จักการจัดสรรเวลาเพื่อการศึกษาของตนเอง  เพื่อให้มีเวลาเพียงพอในการเตรียมตัวทำงานที่ได้รับมอบหมายในชั้นเรียน  และทบทวนเนื้อหา  เพื่อพัฒนาคุณภาพทางการเรียนของตนเอง ซึ่งนักเรียนที่มีผลสัมฤทธิ์ทางการเรียนต่ำนั้นมักจะมีการจัดการเวลาในการเรียนที่ไม่เหมาะสม  และไม่รู้จักการจัดเวลาตามความสำคัญ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ผลสัมฤทธิ์ทางการเรียนวิทยาศาสตร์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ธรรมชาติวิทยาศาสตร์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วิทยาศาสตร์มาจากภาษาอังกฤษที่ว่า  “</w:t>
      </w:r>
      <w:r w:rsidRPr="008C21C7">
        <w:rPr>
          <w:rFonts w:ascii="TH SarabunPSK" w:eastAsia="Calibri" w:hAnsi="TH SarabunPSK" w:cs="TH SarabunPSK"/>
          <w:sz w:val="32"/>
          <w:szCs w:val="32"/>
        </w:rPr>
        <w:t>Science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”  นั้นมีรากศัพท์มาจากภาษาลาตินว่า  “</w:t>
      </w:r>
      <w:r w:rsidRPr="008C21C7">
        <w:rPr>
          <w:rFonts w:ascii="TH SarabunPSK" w:eastAsia="Calibri" w:hAnsi="TH SarabunPSK" w:cs="TH SarabunPSK"/>
          <w:sz w:val="32"/>
          <w:szCs w:val="32"/>
        </w:rPr>
        <w:t>Sciences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”  ซึ่งหมายความว่า  “ความรู้” เพราะฉะนั้นในสมัยก่อนๆคำว่าวิทยาศาสตร์จึงมีความหมาย ที่หมายถึงความรู้เพียงอย่างเดียว  กระบวนการเรียนการสอนที่จัดขึ้นในสมัยก่อนจึงมุ่งเน้นให้ผู้เรียนได้เรียนรู้เฉพาะเนื้อหารายวิชาให้ได้มากที่สุดเท่าที่จะมากได้  วิธีการถ่ายทอดเนื้อหาของผู้สอนที่ง่ายและสะดวกรวดเร็ว  คือการบรรยายผู้เรียนมีหน้าที่ตั้งใจฟัง  จดจำ  ความหมายของวิทยาศาสตร์ในปัจจุบันนี้ได้มีการกล่าวถึงส่วนที่เป็นตัวความรู้ทางวิทยาศาสตร์  (</w:t>
      </w:r>
      <w:r w:rsidRPr="008C21C7">
        <w:rPr>
          <w:rFonts w:ascii="TH SarabunPSK" w:eastAsia="Calibri" w:hAnsi="TH SarabunPSK" w:cs="TH SarabunPSK"/>
          <w:sz w:val="32"/>
          <w:szCs w:val="32"/>
        </w:rPr>
        <w:t>Body  Of  Knowledge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และส่วนที่เป็นกระบวนการแสวงหาความรู้ทางวิทยาศาสตร์  (</w:t>
      </w:r>
      <w:r w:rsidRPr="008C21C7">
        <w:rPr>
          <w:rFonts w:ascii="TH SarabunPSK" w:eastAsia="Calibri" w:hAnsi="TH SarabunPSK" w:cs="TH SarabunPSK"/>
          <w:sz w:val="32"/>
          <w:szCs w:val="32"/>
        </w:rPr>
        <w:t>Process  Of  Scientific  Inquiry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กล่าวคือ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ทบวงมหาวิทยาลัย  (</w:t>
      </w:r>
      <w:r w:rsidRPr="008C21C7">
        <w:rPr>
          <w:rFonts w:ascii="TH SarabunPSK" w:eastAsia="Calibri" w:hAnsi="TH SarabunPSK" w:cs="TH SarabunPSK"/>
          <w:sz w:val="32"/>
          <w:szCs w:val="32"/>
        </w:rPr>
        <w:t>2555 : 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ได้ให้นิยามความหมายของวิทยาศาสตร์ไว้ว่า  </w:t>
      </w:r>
      <w:r w:rsidR="004F03A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ป็นศาสตร์ที่เกี่ยวกับการค้นคว้าหาความจริงของธรรมชาติโดยการใช้กระบวนการแสวงหาความรู้ทางวิทยาศาสตร์ซึ่งความหมายของวิทยาศาสตร์นั้นไม่ใช่หมายถึงความรู้ทางวิทยาศาสตร์อย่างเดียว  </w:t>
      </w:r>
      <w:r w:rsidR="004F03A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แต่ยังประกอบด้วยความรู้ทางวิทยาศาสตร์ซึ่งทำให้ได้ความรู้นั้นๆอีกด้วย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ดังนั้นวิทยาศาสตร์ในความหมายปัจจุบัน  หมายถึง  ตัวความรู้ทางวิทยาศาสตร์ที่สามารถตรวจสอบได้อย่างเป็นระบบจนเชื่อถือได้และส่วนที่เป็นกระบวนการแสวงหาความรู้ทางวิทยาศาสตร์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  <w:cs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ความหมายของผลสัมฤทธิ์ทางการเรียนวิทยาศาสตร์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ผลสัมฤทธิ์ทางการเรียนเป็นคุณลักษณะเกี่ยวกับความรู้ความสามารถของบุคคลที่เปลี่ยนแปลงพฤติกรรมด้านต่างๆจากการได้รับมวลประสบการณ์ซึ่งเป็นผลจากการเรียนการสอนมีผู้กล่าวถึงผลสัมฤทธิ์ทางการเรียนไว้แตกต่างกัน  ดังนี้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ทบวงมหาวิทยาลัย  (</w:t>
      </w:r>
      <w:r w:rsidRPr="008C21C7">
        <w:rPr>
          <w:rFonts w:ascii="TH SarabunPSK" w:eastAsia="Calibri" w:hAnsi="TH SarabunPSK" w:cs="TH SarabunPSK"/>
          <w:sz w:val="32"/>
          <w:szCs w:val="32"/>
        </w:rPr>
        <w:t>2555 : 1-5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กล่าวถึง  ผลสัมฤทธิ์ทางการเรียนวิทยาศาสตร์ว่าหมายถึง  ผลสัมฤทธิ์ด้านเนื้อหาความรู้ทางวิทยาศาสตร์และกระบวนการแสวงหาความรู้ทางวิทยาศาสตร์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สถาบันส่งเสริมการสอนวิทยาศาสตร์และเทคโนโลยีและกระทรวงศึกษาธิการได้ปรับปรุงหลักสูตรรายวิชาวิทยาศาสตร์  ให้เอื้อต่อการพัฒนาความสามารถของนักเรียน  โดยยึดจุดประสงค์ดังนี้  (กรมวิชาการ </w:t>
      </w:r>
      <w:r w:rsidRPr="008C21C7">
        <w:rPr>
          <w:rFonts w:ascii="TH SarabunPSK" w:eastAsia="Calibri" w:hAnsi="TH SarabunPSK" w:cs="TH SarabunPSK"/>
          <w:sz w:val="32"/>
          <w:szCs w:val="32"/>
        </w:rPr>
        <w:t>: 2556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C75B1" w:rsidRPr="008C21C7" w:rsidRDefault="001C75B1" w:rsidP="00567E76">
      <w:pPr>
        <w:numPr>
          <w:ilvl w:val="0"/>
          <w:numId w:val="17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เพื่อให้เกิดความเข้าใจในหลักการและทฤษฎีขั้นพื้นฐานของวิชาวิทยาศาสตร์</w:t>
      </w:r>
    </w:p>
    <w:p w:rsidR="001C75B1" w:rsidRPr="008C21C7" w:rsidRDefault="001C75B1" w:rsidP="00567E76">
      <w:pPr>
        <w:numPr>
          <w:ilvl w:val="0"/>
          <w:numId w:val="17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เพื่อให้เกิดความเข้าใจในลักษณะขอบเขตและวงจำกัดของวิทยาศาสตร์</w:t>
      </w:r>
    </w:p>
    <w:p w:rsidR="001C75B1" w:rsidRPr="008C21C7" w:rsidRDefault="001C75B1" w:rsidP="00567E76">
      <w:pPr>
        <w:numPr>
          <w:ilvl w:val="0"/>
          <w:numId w:val="17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เพื่อให้เกิดทักษะในการศึกษาค้นคว้าด้านวิทยาศาสตร์และเทคโนโลยี</w:t>
      </w:r>
    </w:p>
    <w:p w:rsidR="001C75B1" w:rsidRPr="008C21C7" w:rsidRDefault="001C75B1" w:rsidP="00567E76">
      <w:pPr>
        <w:numPr>
          <w:ilvl w:val="0"/>
          <w:numId w:val="17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เพื่อให้เจตคติทางวิทยาศาสตร์</w:t>
      </w:r>
    </w:p>
    <w:p w:rsidR="001C75B1" w:rsidRPr="008C21C7" w:rsidRDefault="001C75B1" w:rsidP="00567E76">
      <w:pPr>
        <w:numPr>
          <w:ilvl w:val="0"/>
          <w:numId w:val="17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พื่อให้เกิดความเข้าใจในความสัมพันธ์ระหว่างวิทยาศาสตร์และเทคโนโลยีและอิทธิพลของวิทยาศาสตร์และเทคโนโลยีต่อมวลมนุษย์และสภาพแวดล้อม</w:t>
      </w:r>
    </w:p>
    <w:p w:rsidR="001C75B1" w:rsidRPr="008C21C7" w:rsidRDefault="001C75B1" w:rsidP="00567E76">
      <w:pPr>
        <w:numPr>
          <w:ilvl w:val="0"/>
          <w:numId w:val="17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เพื่อสามารถนำความรู้  ความเข้าใจในเรื่องวิทยาศาสตร์และเทคโนโลยีไปใช้ต่อสังคมและพัฒนาคุณภาพชีวิต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จากการศึกษาเอกสารที่กล่าวมา  สรุปได้ว่าผลสัมฤทธิ์ทางการเรียน  หมายถึง  คุณลักษณะด้านความรู้  ความเข้าใจ  ความสามารถในการนำมวลประสบการณ์ที่ได้รับจากการเรียนการสอนและการทำกิจกรรมต่างๆไปใช้ให้เกิดประโยชน์ในชีวิตประจำวั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ในการศึกษาครั้งนี้  ผู้วิจัยได้สร้างแบบทดสอบวัดผลสัมฤทธิ์ทางการเรียนให้ครอบคลุมทั้งในส่วนของเนื้อหาความรู้และกระบวนการแสวงหาความรู้เป็นแบบชนิดปรนัยแบบเลือกตอ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ตัวเลือก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องค์ประกอบของผลสัมฤทธิ์ทางการเรียนวิทยาศาสตร์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สมจิต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สว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ธนไพบูลย์  (</w:t>
      </w:r>
      <w:r w:rsidRPr="008C21C7">
        <w:rPr>
          <w:rFonts w:ascii="TH SarabunPSK" w:eastAsia="Calibri" w:hAnsi="TH SarabunPSK" w:cs="TH SarabunPSK"/>
          <w:sz w:val="32"/>
          <w:szCs w:val="32"/>
        </w:rPr>
        <w:t>2555 : 101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ได้เสนอไว้ว่า  ผลสัมฤทธิ์ทางการเรียนประกอบด้วย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ส่วน  ดังนี้</w:t>
      </w:r>
    </w:p>
    <w:p w:rsidR="001C75B1" w:rsidRPr="008C21C7" w:rsidRDefault="001C75B1" w:rsidP="00567E76">
      <w:pPr>
        <w:numPr>
          <w:ilvl w:val="0"/>
          <w:numId w:val="18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ส่วนที่เป็นตัวความความรู้  (</w:t>
      </w:r>
      <w:r w:rsidRPr="008C21C7">
        <w:rPr>
          <w:rFonts w:ascii="TH SarabunPSK" w:eastAsia="Calibri" w:hAnsi="TH SarabunPSK" w:cs="TH SarabunPSK"/>
          <w:sz w:val="32"/>
          <w:szCs w:val="32"/>
        </w:rPr>
        <w:t>Body  of  knowledge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ทางวิทยาศาสตร์  ซึ่งได้แก่  ข้อเท็จจริง  (</w:t>
      </w:r>
      <w:r w:rsidRPr="008C21C7">
        <w:rPr>
          <w:rFonts w:ascii="TH SarabunPSK" w:eastAsia="Calibri" w:hAnsi="TH SarabunPSK" w:cs="TH SarabunPSK"/>
          <w:sz w:val="32"/>
          <w:szCs w:val="32"/>
        </w:rPr>
        <w:t>Fact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มโนคติ  (</w:t>
      </w:r>
      <w:r w:rsidRPr="008C21C7">
        <w:rPr>
          <w:rFonts w:ascii="TH SarabunPSK" w:eastAsia="Calibri" w:hAnsi="TH SarabunPSK" w:cs="TH SarabunPSK"/>
          <w:sz w:val="32"/>
          <w:szCs w:val="32"/>
        </w:rPr>
        <w:t>Concept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หลักการ  (</w:t>
      </w:r>
      <w:r w:rsidRPr="008C21C7">
        <w:rPr>
          <w:rFonts w:ascii="TH SarabunPSK" w:eastAsia="Calibri" w:hAnsi="TH SarabunPSK" w:cs="TH SarabunPSK"/>
          <w:sz w:val="32"/>
          <w:szCs w:val="32"/>
        </w:rPr>
        <w:t>Principle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กฎ (</w:t>
      </w:r>
      <w:r w:rsidRPr="008C21C7">
        <w:rPr>
          <w:rFonts w:ascii="TH SarabunPSK" w:eastAsia="Calibri" w:hAnsi="TH SarabunPSK" w:cs="TH SarabunPSK"/>
          <w:sz w:val="32"/>
          <w:szCs w:val="32"/>
        </w:rPr>
        <w:t>Law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ทฤษฎี  (</w:t>
      </w:r>
      <w:r w:rsidRPr="008C21C7">
        <w:rPr>
          <w:rFonts w:ascii="TH SarabunPSK" w:eastAsia="Calibri" w:hAnsi="TH SarabunPSK" w:cs="TH SarabunPSK"/>
          <w:sz w:val="32"/>
          <w:szCs w:val="32"/>
        </w:rPr>
        <w:t>Theory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และ  สมมติฐาน  (</w:t>
      </w:r>
      <w:r w:rsidRPr="008C21C7">
        <w:rPr>
          <w:rFonts w:ascii="TH SarabunPSK" w:eastAsia="Calibri" w:hAnsi="TH SarabunPSK" w:cs="TH SarabunPSK"/>
          <w:sz w:val="32"/>
          <w:szCs w:val="32"/>
        </w:rPr>
        <w:t>Hypothesis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แสดงดังภาพที่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1</w: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26314EDA" wp14:editId="4CAABFD6">
                <wp:simplePos x="0" y="0"/>
                <wp:positionH relativeFrom="column">
                  <wp:posOffset>3486785</wp:posOffset>
                </wp:positionH>
                <wp:positionV relativeFrom="paragraph">
                  <wp:posOffset>-3175</wp:posOffset>
                </wp:positionV>
                <wp:extent cx="712470" cy="404495"/>
                <wp:effectExtent l="635" t="635" r="1270" b="444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74.55pt;margin-top:-.25pt;width:56.1pt;height:31.85pt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zuhAIAABc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" stroked="f"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อนุมาน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D8E48E3" wp14:editId="668F05A1">
                <wp:simplePos x="0" y="0"/>
                <wp:positionH relativeFrom="column">
                  <wp:posOffset>2209800</wp:posOffset>
                </wp:positionH>
                <wp:positionV relativeFrom="paragraph">
                  <wp:posOffset>129540</wp:posOffset>
                </wp:positionV>
                <wp:extent cx="1286510" cy="404495"/>
                <wp:effectExtent l="9525" t="9525" r="8890" b="508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กฎ   หลักการ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174pt;margin-top:10.2pt;width:101.3pt;height:31.8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"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กฎ   หลักการ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7D7D12D" wp14:editId="4D805D19">
                <wp:simplePos x="0" y="0"/>
                <wp:positionH relativeFrom="column">
                  <wp:posOffset>85090</wp:posOffset>
                </wp:positionH>
                <wp:positionV relativeFrom="paragraph">
                  <wp:posOffset>843280</wp:posOffset>
                </wp:positionV>
                <wp:extent cx="1616075" cy="404495"/>
                <wp:effectExtent l="8890" t="8890" r="13335" b="571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margin-left:6.7pt;margin-top:66.4pt;width:127.25pt;height:31.8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5iLgIAAFkEAAAOAAAAZHJzL2Uyb0RvYy54bWysVNtu2zAMfR+wfxD0vtjJ7LQ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"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080794C" wp14:editId="6BBA440E">
                <wp:simplePos x="0" y="0"/>
                <wp:positionH relativeFrom="column">
                  <wp:posOffset>85090</wp:posOffset>
                </wp:positionH>
                <wp:positionV relativeFrom="paragraph">
                  <wp:posOffset>129540</wp:posOffset>
                </wp:positionV>
                <wp:extent cx="1616075" cy="404495"/>
                <wp:effectExtent l="8890" t="9525" r="13335" b="508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ความรู้ทางวิทยาศาสตร์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margin-left:6.7pt;margin-top:10.2pt;width:127.25pt;height:31.8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lALgIAAFkEAAAOAAAAZHJzL2Uyb0RvYy54bWysVNtu2zAMfR+wfxD0vtjJ7LQ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"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ความรู้ทางวิทยาศาสตร์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63D1B90E" wp14:editId="7FB5448B">
                <wp:simplePos x="0" y="0"/>
                <wp:positionH relativeFrom="column">
                  <wp:posOffset>2774315</wp:posOffset>
                </wp:positionH>
                <wp:positionV relativeFrom="paragraph">
                  <wp:posOffset>248920</wp:posOffset>
                </wp:positionV>
                <wp:extent cx="712470" cy="404495"/>
                <wp:effectExtent l="2540" t="3810" r="0" b="127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อุปมาน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218.45pt;margin-top:19.6pt;width:56.1pt;height:31.85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" stroked="f"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อุปมาน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8138F5D" wp14:editId="516FE130">
                <wp:simplePos x="0" y="0"/>
                <wp:positionH relativeFrom="column">
                  <wp:posOffset>3496310</wp:posOffset>
                </wp:positionH>
                <wp:positionV relativeFrom="paragraph">
                  <wp:posOffset>29210</wp:posOffset>
                </wp:positionV>
                <wp:extent cx="1181735" cy="135255"/>
                <wp:effectExtent l="19685" t="60325" r="8255" b="13970"/>
                <wp:wrapNone/>
                <wp:docPr id="51" name="ตัวเชื่อมต่อหักมุม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181735" cy="13525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51" o:spid="_x0000_s1026" type="#_x0000_t34" style="position:absolute;margin-left:275.3pt;margin-top:2.3pt;width:93.05pt;height:10.6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" adj="10794">
                <v:stroke endarrow="block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C1ED8AF" wp14:editId="566BA124">
                <wp:simplePos x="0" y="0"/>
                <wp:positionH relativeFrom="column">
                  <wp:posOffset>2817495</wp:posOffset>
                </wp:positionH>
                <wp:positionV relativeFrom="paragraph">
                  <wp:posOffset>259715</wp:posOffset>
                </wp:positionV>
                <wp:extent cx="0" cy="309245"/>
                <wp:effectExtent l="7620" t="5080" r="11430" b="9525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0" o:spid="_x0000_s1026" type="#_x0000_t32" style="position:absolute;margin-left:221.85pt;margin-top:20.45pt;width:0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"/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A11CDAC" wp14:editId="180C3965">
                <wp:simplePos x="0" y="0"/>
                <wp:positionH relativeFrom="column">
                  <wp:posOffset>1701165</wp:posOffset>
                </wp:positionH>
                <wp:positionV relativeFrom="paragraph">
                  <wp:posOffset>29210</wp:posOffset>
                </wp:positionV>
                <wp:extent cx="508635" cy="0"/>
                <wp:effectExtent l="15240" t="60325" r="9525" b="53975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133.95pt;margin-top:2.3pt;width:40.0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">
                <v:stroke endarrow="block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28029F8D" wp14:editId="07AF9F1F">
                <wp:simplePos x="0" y="0"/>
                <wp:positionH relativeFrom="column">
                  <wp:posOffset>818515</wp:posOffset>
                </wp:positionH>
                <wp:positionV relativeFrom="paragraph">
                  <wp:posOffset>259715</wp:posOffset>
                </wp:positionV>
                <wp:extent cx="0" cy="309245"/>
                <wp:effectExtent l="56515" t="5080" r="57785" b="1905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64.45pt;margin-top:20.45pt;width:0;height: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">
                <v:stroke endarrow="block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77812E5" wp14:editId="5479C297">
                <wp:simplePos x="0" y="0"/>
                <wp:positionH relativeFrom="column">
                  <wp:posOffset>3905885</wp:posOffset>
                </wp:positionH>
                <wp:positionV relativeFrom="paragraph">
                  <wp:posOffset>164465</wp:posOffset>
                </wp:positionV>
                <wp:extent cx="847090" cy="404495"/>
                <wp:effectExtent l="10160" t="5080" r="952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ทฤษฎี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307.55pt;margin-top:12.95pt;width:66.7pt;height:31.8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"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ทฤษฎี</w:t>
                      </w:r>
                    </w:p>
                  </w:txbxContent>
                </v:textbox>
              </v:shape>
            </w:pict>
          </mc:Fallback>
        </mc:AlternateConten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5E2B0E2B" wp14:editId="34CB765E">
                <wp:simplePos x="0" y="0"/>
                <wp:positionH relativeFrom="column">
                  <wp:posOffset>1614805</wp:posOffset>
                </wp:positionH>
                <wp:positionV relativeFrom="paragraph">
                  <wp:posOffset>179705</wp:posOffset>
                </wp:positionV>
                <wp:extent cx="712470" cy="40449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อุปมาน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127.15pt;margin-top:14.15pt;width:56.1pt;height:31.85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" stroked="f"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อุปมาน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7C88B974" wp14:editId="243F9805">
                <wp:simplePos x="0" y="0"/>
                <wp:positionH relativeFrom="column">
                  <wp:posOffset>3106420</wp:posOffset>
                </wp:positionH>
                <wp:positionV relativeFrom="paragraph">
                  <wp:posOffset>172085</wp:posOffset>
                </wp:positionV>
                <wp:extent cx="2262505" cy="680085"/>
                <wp:effectExtent l="1270" t="0" r="317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อนุมานหรือความติด</w:t>
                            </w:r>
                          </w:p>
                          <w:p w:rsidR="00A53608" w:rsidRPr="001C75B1" w:rsidRDefault="00A53608" w:rsidP="001C75B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สร้างสรรค์ขั้นตรวจทาน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44.6pt;margin-top:13.55pt;width:178.15pt;height:53.55pt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" stroked="f">
                <v:textbox>
                  <w:txbxContent>
                    <w:p w:rsidR="008C397E" w:rsidRPr="001C75B1" w:rsidRDefault="008C397E" w:rsidP="001C75B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อนุมานหรือความติด</w:t>
                      </w:r>
                    </w:p>
                    <w:p w:rsidR="008C397E" w:rsidRPr="001C75B1" w:rsidRDefault="008C397E" w:rsidP="001C75B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สร้างสรรค์ขั้นตรวจทาน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6B7BB7A" wp14:editId="41A011FC">
                <wp:simplePos x="0" y="0"/>
                <wp:positionH relativeFrom="column">
                  <wp:posOffset>3496310</wp:posOffset>
                </wp:positionH>
                <wp:positionV relativeFrom="paragraph">
                  <wp:posOffset>20320</wp:posOffset>
                </wp:positionV>
                <wp:extent cx="639445" cy="215265"/>
                <wp:effectExtent l="10160" t="57150" r="17145" b="13335"/>
                <wp:wrapNone/>
                <wp:docPr id="16" name="ตัวเชื่อมต่อหักมุ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445" cy="215265"/>
                        </a:xfrm>
                        <a:prstGeom prst="bentConnector3">
                          <a:avLst>
                            <a:gd name="adj1" fmla="val 964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ตัวเชื่อมต่อหักมุม 16" o:spid="_x0000_s1026" type="#_x0000_t34" style="position:absolute;margin-left:275.3pt;margin-top:1.6pt;width:50.35pt;height:16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" adj="20827">
                <v:stroke endarrow="block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4DEC225" wp14:editId="60CAD7DC">
                <wp:simplePos x="0" y="0"/>
                <wp:positionH relativeFrom="column">
                  <wp:posOffset>1701165</wp:posOffset>
                </wp:positionH>
                <wp:positionV relativeFrom="paragraph">
                  <wp:posOffset>235585</wp:posOffset>
                </wp:positionV>
                <wp:extent cx="508635" cy="0"/>
                <wp:effectExtent l="5715" t="53340" r="19050" b="6096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133.95pt;margin-top:18.55pt;width:40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">
                <v:stroke endarrow="block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0C80BA1" wp14:editId="7573113A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</wp:posOffset>
                </wp:positionV>
                <wp:extent cx="1286510" cy="404495"/>
                <wp:effectExtent l="9525" t="9525" r="889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สมมติฐาน   มโนคติ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74pt;margin-top:1.6pt;width:101.3pt;height:31.8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"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สมมติฐาน   มโนคติ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F03AC" w:rsidRPr="008C21C7" w:rsidRDefault="004F03AC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ภาพที่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ความสัมพันธ์ของความรู้ทางวิทยาศาสตร์</w: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ที่มา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: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สมจิต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สว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ธนไพบูลย์  (</w:t>
      </w:r>
      <w:r w:rsidRPr="008C21C7">
        <w:rPr>
          <w:rFonts w:ascii="TH SarabunPSK" w:eastAsia="Calibri" w:hAnsi="TH SarabunPSK" w:cs="TH SarabunPSK"/>
          <w:sz w:val="32"/>
          <w:szCs w:val="32"/>
        </w:rPr>
        <w:t>2555 : 103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AC7CFA" w:rsidRPr="008C21C7" w:rsidRDefault="00AC7CFA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1C75B1" w:rsidRPr="008C21C7" w:rsidRDefault="001C75B1" w:rsidP="00567E76">
      <w:pPr>
        <w:numPr>
          <w:ilvl w:val="0"/>
          <w:numId w:val="18"/>
        </w:num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ส่วนที่เป็นกระบวนการแสวงหาความรู้  (</w:t>
      </w:r>
      <w:r w:rsidRPr="008C21C7">
        <w:rPr>
          <w:rFonts w:ascii="TH SarabunPSK" w:eastAsia="Calibri" w:hAnsi="TH SarabunPSK" w:cs="TH SarabunPSK"/>
          <w:sz w:val="32"/>
          <w:szCs w:val="32"/>
        </w:rPr>
        <w:t>Process of  Scientific  Inquiry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เป็นกระบวนการคิดและการทำงานอย่างมีระบบการค้นหาความรู้ข้อเท็จจริงต่างๆจากสถานการณ์ที่อยู่รอบตัวเราด้วยวิธีการทางวิทยาศาสตร์  มี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ขั้นตอน  คือ  ขั้นตั้งปัญหา  ขั้นตั้งสมมติฐาน  ขั้นรวบรวมข้อมูลจากการสังเกต  ทดลอง  และขั้นสรุปผลและการนำไปใช้ แสดงดังภาพที่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2</w: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4F03AC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A68D3EE" wp14:editId="02974707">
                <wp:simplePos x="0" y="0"/>
                <wp:positionH relativeFrom="column">
                  <wp:posOffset>2097</wp:posOffset>
                </wp:positionH>
                <wp:positionV relativeFrom="paragraph">
                  <wp:posOffset>33020</wp:posOffset>
                </wp:positionV>
                <wp:extent cx="1616075" cy="1786255"/>
                <wp:effectExtent l="0" t="0" r="22225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ปัญหาเกี่ยวกับ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วัตถุ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เหตุการณ์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ปรากฎการณ์</w:t>
                            </w:r>
                            <w:proofErr w:type="spellEnd"/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ทางธรรมชาติ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.15pt;margin-top:2.6pt;width:127.25pt;height:140.6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HHLgIAAFsEAAAOAAAAZHJzL2Uyb0RvYy54bWysVNtu2zAMfR+wfxD0vtjO4j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">
                <v:textbox>
                  <w:txbxContent>
                    <w:p w:rsidR="008C397E" w:rsidRPr="001C75B1" w:rsidRDefault="008C397E" w:rsidP="001C75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ปัญหาเกี่ยวกับ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วัตถุ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เหตุการณ์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ปรากฎการณ์</w:t>
                      </w:r>
                      <w:proofErr w:type="spellEnd"/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ทางธรรมชาติ</w:t>
                      </w:r>
                    </w:p>
                  </w:txbxContent>
                </v:textbox>
              </v:shape>
            </w:pict>
          </mc:Fallback>
        </mc:AlternateContent>
      </w:r>
      <w:r w:rsidR="001C75B1"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08C8ACC" wp14:editId="2AB570E1">
                <wp:simplePos x="0" y="0"/>
                <wp:positionH relativeFrom="column">
                  <wp:posOffset>3615055</wp:posOffset>
                </wp:positionH>
                <wp:positionV relativeFrom="paragraph">
                  <wp:posOffset>33020</wp:posOffset>
                </wp:positionV>
                <wp:extent cx="1616075" cy="1786255"/>
                <wp:effectExtent l="0" t="0" r="22225" b="234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ความรู้ทางวิทยาศาสตร์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ข้อเท็จจริง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มโนคติ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สมมติฐาน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หลักการ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ทฤษฎี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284.65pt;margin-top:2.6pt;width:127.25pt;height:140.6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">
                <v:textbox>
                  <w:txbxContent>
                    <w:p w:rsidR="008C397E" w:rsidRPr="001C75B1" w:rsidRDefault="008C397E" w:rsidP="001C75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ความรู้ทางวิทยาศาสตร์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ข้อเท็จจริง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มโนคติ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สมมติฐาน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หลักการ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ทฤษฎี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75B1"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DB83E21" wp14:editId="703428E0">
                <wp:simplePos x="0" y="0"/>
                <wp:positionH relativeFrom="column">
                  <wp:posOffset>1796415</wp:posOffset>
                </wp:positionH>
                <wp:positionV relativeFrom="paragraph">
                  <wp:posOffset>33020</wp:posOffset>
                </wp:positionV>
                <wp:extent cx="1616075" cy="1786255"/>
                <wp:effectExtent l="0" t="0" r="22225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กระบวนการแสวงหาความรู้ทางวิทยาศาสตร์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วิธีการทางวิทยาศาสตร์</w:t>
                            </w:r>
                          </w:p>
                          <w:p w:rsidR="00A53608" w:rsidRPr="001C75B1" w:rsidRDefault="00A53608" w:rsidP="00567E76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218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เจตคติทางวิทยาศาสตร์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141.45pt;margin-top:2.6pt;width:127.25pt;height:140.6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">
                <v:textbox>
                  <w:txbxContent>
                    <w:p w:rsidR="008C397E" w:rsidRPr="001C75B1" w:rsidRDefault="008C397E" w:rsidP="001C75B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กระบวนการแสวงหาความรู้ทางวิทยาศาสตร์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วิธีการทางวิทยาศาสตร์</w:t>
                      </w:r>
                    </w:p>
                    <w:p w:rsidR="008C397E" w:rsidRPr="001C75B1" w:rsidRDefault="008C397E" w:rsidP="00567E76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218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เจตคติทางวิทยาศาสตร์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C111A5E" wp14:editId="572D431E">
                <wp:simplePos x="0" y="0"/>
                <wp:positionH relativeFrom="column">
                  <wp:posOffset>3416300</wp:posOffset>
                </wp:positionH>
                <wp:positionV relativeFrom="paragraph">
                  <wp:posOffset>19050</wp:posOffset>
                </wp:positionV>
                <wp:extent cx="184150" cy="10795"/>
                <wp:effectExtent l="6350" t="42545" r="19050" b="6096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269pt;margin-top:1.5pt;width:14.5pt;height: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">
                <v:stroke endarrow="block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E74ADDC" wp14:editId="5D3EDA90">
                <wp:simplePos x="0" y="0"/>
                <wp:positionH relativeFrom="column">
                  <wp:posOffset>1616075</wp:posOffset>
                </wp:positionH>
                <wp:positionV relativeFrom="paragraph">
                  <wp:posOffset>29845</wp:posOffset>
                </wp:positionV>
                <wp:extent cx="184150" cy="10795"/>
                <wp:effectExtent l="6350" t="43815" r="19050" b="5969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27.25pt;margin-top:2.35pt;width:14.5pt;height: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">
                <v:stroke endarrow="block"/>
              </v:shape>
            </w:pict>
          </mc:Fallback>
        </mc:AlternateConten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F53BA13" wp14:editId="5A165D17">
                <wp:simplePos x="0" y="0"/>
                <wp:positionH relativeFrom="column">
                  <wp:posOffset>4391025</wp:posOffset>
                </wp:positionH>
                <wp:positionV relativeFrom="paragraph">
                  <wp:posOffset>217170</wp:posOffset>
                </wp:positionV>
                <wp:extent cx="10795" cy="318770"/>
                <wp:effectExtent l="47625" t="24130" r="55880" b="952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345.75pt;margin-top:17.1pt;width:.85pt;height:25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">
                <v:stroke endarrow="block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6FE34AB" wp14:editId="01373A86">
                <wp:simplePos x="0" y="0"/>
                <wp:positionH relativeFrom="column">
                  <wp:posOffset>2583815</wp:posOffset>
                </wp:positionH>
                <wp:positionV relativeFrom="paragraph">
                  <wp:posOffset>217170</wp:posOffset>
                </wp:positionV>
                <wp:extent cx="10795" cy="318770"/>
                <wp:effectExtent l="50165" t="24130" r="53340" b="952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203.45pt;margin-top:17.1pt;width:.85pt;height:25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">
                <v:stroke endarrow="block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ECCD536" wp14:editId="531C4ABD">
                <wp:simplePos x="0" y="0"/>
                <wp:positionH relativeFrom="column">
                  <wp:posOffset>744220</wp:posOffset>
                </wp:positionH>
                <wp:positionV relativeFrom="paragraph">
                  <wp:posOffset>217170</wp:posOffset>
                </wp:positionV>
                <wp:extent cx="10795" cy="318770"/>
                <wp:effectExtent l="48895" t="24130" r="54610" b="952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58.6pt;margin-top:17.1pt;width:.85pt;height:25.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">
                <v:stroke endarrow="block"/>
              </v:shape>
            </w:pict>
          </mc:Fallback>
        </mc:AlternateConten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4F03AC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F6C1CF5" wp14:editId="719FDD36">
                <wp:simplePos x="0" y="0"/>
                <wp:positionH relativeFrom="column">
                  <wp:posOffset>755015</wp:posOffset>
                </wp:positionH>
                <wp:positionV relativeFrom="paragraph">
                  <wp:posOffset>109220</wp:posOffset>
                </wp:positionV>
                <wp:extent cx="3646805" cy="0"/>
                <wp:effectExtent l="0" t="0" r="10795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6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59.45pt;margin-top:8.6pt;width:287.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"/>
            </w:pict>
          </mc:Fallback>
        </mc:AlternateConten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ภาพที่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ความสัมพันธ์ระหว่างความรู้ทางวิทยาศาสตร์และกระบวนการทางวิทยาศาสตร์</w: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ที่มา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: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สมจิต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สว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ธนไพบูลย์  (</w:t>
      </w:r>
      <w:r w:rsidRPr="008C21C7">
        <w:rPr>
          <w:rFonts w:ascii="TH SarabunPSK" w:eastAsia="Calibri" w:hAnsi="TH SarabunPSK" w:cs="TH SarabunPSK"/>
          <w:sz w:val="32"/>
          <w:szCs w:val="32"/>
        </w:rPr>
        <w:t>2555 : 103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  <w:cs/>
        </w:rPr>
      </w:pP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  <w:cs/>
        </w:rPr>
      </w:pP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พฤติกรรมที่ใช้ในการวัดผลสัมฤทธิ์ทางการเรียนวิทยาศาสตร์</w:t>
      </w:r>
    </w:p>
    <w:p w:rsidR="001C75B1" w:rsidRPr="008C21C7" w:rsidRDefault="001C75B1" w:rsidP="001C75B1">
      <w:pPr>
        <w:tabs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418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ประวิตร  ชูศิลป์  (</w:t>
      </w:r>
      <w:r w:rsidRPr="008C21C7">
        <w:rPr>
          <w:rFonts w:ascii="TH SarabunPSK" w:eastAsia="Calibri" w:hAnsi="TH SarabunPSK" w:cs="TH SarabunPSK"/>
          <w:sz w:val="32"/>
          <w:szCs w:val="32"/>
        </w:rPr>
        <w:t>2554 : 21-31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กล่าวไว้ว่า  การวัดผลสัมฤทธิ์ทางด้านการเรียนวิทยาศาสตร์เพื่อให้ผู้เรียนได้รับเนื้อหาความรู้  และกระบวนการแสวงหาความรู้ทางวิทยาศาสตร์จะต้องวัดทั้งสองส่วน  ดังนั้นในการประเมินสามารถจำแนกพฤติกรรมในการวัดออกเป็น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พฤติกรรม  ดังนี้</w:t>
      </w:r>
    </w:p>
    <w:p w:rsidR="001C75B1" w:rsidRPr="008C21C7" w:rsidRDefault="001C75B1" w:rsidP="00567E76">
      <w:pPr>
        <w:numPr>
          <w:ilvl w:val="0"/>
          <w:numId w:val="19"/>
        </w:num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ด้านความรู้ – ความจำ  หมายถึง  ความสามารถในการระลึกนำสิ่งที่เรียนรู้มาแล้วเกี่ยวข้องกับข้อเท็จจริง  ข้อตกลง  คำศัพท์  มโนคติ  หลักการ  กฎ  และทฤษฎีทางวิทยาศาสตร์</w:t>
      </w:r>
    </w:p>
    <w:p w:rsidR="001C75B1" w:rsidRPr="008C21C7" w:rsidRDefault="001C75B1" w:rsidP="00567E76">
      <w:pPr>
        <w:numPr>
          <w:ilvl w:val="0"/>
          <w:numId w:val="19"/>
        </w:num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ความเข้าใจ  หมายถึง  ความสามารถในการอธิบายความหมาย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ขยายความตีความและการแปลความหมายโดยอาศัยข้อเท็จจริง  ข้อตกลง  คำศัพท์  มโนคติ  หลักการ  กฎ  และทฤษฎีทางวิทยาศาสตร์</w:t>
      </w:r>
    </w:p>
    <w:p w:rsidR="001C75B1" w:rsidRPr="008C21C7" w:rsidRDefault="001C75B1" w:rsidP="00567E76">
      <w:pPr>
        <w:numPr>
          <w:ilvl w:val="0"/>
          <w:numId w:val="19"/>
        </w:num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ด้านการนำไปใช้  หมายถึง  ความสามารถในการนำความรู้และนำวิธีการทางวิทยาสาสตร์ไปใช้ในการแก้ไขปัญหาในสถานการณ์ใหม่  ที่แตกต่างจากที่เคยเรียนรู้มาแล้ว  โดยเฉพาะอย่างยิ่งการนำไปใช้ในชีวิตประจำวัน</w:t>
      </w:r>
    </w:p>
    <w:p w:rsidR="001C75B1" w:rsidRPr="008C21C7" w:rsidRDefault="001C75B1" w:rsidP="00567E76">
      <w:pPr>
        <w:numPr>
          <w:ilvl w:val="0"/>
          <w:numId w:val="19"/>
        </w:num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ด้านทักษะกระบวนการทางวิทยาศาสตร์  หมายถึง  ความสามารถของบุคคลในการสืบเสาะหาความรู้  โดยผ่านการปฏิบัติและการฝึกฝนความคิดอย่างมีระบบจนเกิดความชำนาญสามารถเลือกใช้กิจกรรมต่างๆ  ได้อย่างเหมาะสม</w:t>
      </w:r>
    </w:p>
    <w:p w:rsidR="00AC7CFA" w:rsidRPr="008C21C7" w:rsidRDefault="00AC7CFA" w:rsidP="00AC7CFA">
      <w:p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rPr>
          <w:rFonts w:ascii="TH SarabunPSK" w:eastAsia="Calibri" w:hAnsi="TH SarabunPSK" w:cs="TH SarabunPSK"/>
          <w:sz w:val="12"/>
          <w:szCs w:val="12"/>
        </w:rPr>
      </w:pPr>
    </w:p>
    <w:p w:rsidR="001C75B1" w:rsidRPr="008C21C7" w:rsidRDefault="001C75B1" w:rsidP="001C75B1">
      <w:p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สมบูรณ์  ชิต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พงษ์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Pr="008C21C7">
        <w:rPr>
          <w:rFonts w:ascii="TH SarabunPSK" w:eastAsia="Calibri" w:hAnsi="TH SarabunPSK" w:cs="TH SarabunPSK"/>
          <w:sz w:val="32"/>
          <w:szCs w:val="32"/>
        </w:rPr>
        <w:t>2550 : 6-7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กล่าวไว้ว่าการวัดผลสัมฤทธิ์ทางการเรียนจะต้องสอดคล้องกับผลการเรียนรู้ที่คาดหวัง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  คือ</w:t>
      </w:r>
    </w:p>
    <w:p w:rsidR="001C75B1" w:rsidRPr="008C21C7" w:rsidRDefault="001C75B1" w:rsidP="00567E76">
      <w:pPr>
        <w:numPr>
          <w:ilvl w:val="0"/>
          <w:numId w:val="20"/>
        </w:num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ด้านความคิด  (</w:t>
      </w:r>
      <w:r w:rsidRPr="008C21C7">
        <w:rPr>
          <w:rFonts w:ascii="TH SarabunPSK" w:eastAsia="Calibri" w:hAnsi="TH SarabunPSK" w:cs="TH SarabunPSK"/>
          <w:sz w:val="32"/>
          <w:szCs w:val="32"/>
        </w:rPr>
        <w:t>Cognitive  Domain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เป็นความสามารถทางสมอง  ด้านการคิด  (</w:t>
      </w:r>
      <w:r w:rsidRPr="008C21C7">
        <w:rPr>
          <w:rFonts w:ascii="TH SarabunPSK" w:eastAsia="Calibri" w:hAnsi="TH SarabunPSK" w:cs="TH SarabunPSK"/>
          <w:sz w:val="32"/>
          <w:szCs w:val="32"/>
        </w:rPr>
        <w:t>Thinking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เกี่ยวกับสิ่งต่างๆ  ซึ่งเป็นพฤติกรรมที่แยกย่อยเป็น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ขั้นตอน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ความรู้ความจำ  (</w:t>
      </w:r>
      <w:r w:rsidRPr="008C21C7">
        <w:rPr>
          <w:rFonts w:ascii="TH SarabunPSK" w:eastAsia="Calibri" w:hAnsi="TH SarabunPSK" w:cs="TH SarabunPSK"/>
          <w:sz w:val="32"/>
          <w:szCs w:val="32"/>
        </w:rPr>
        <w:t>Memory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เป็นความสามารถในการทรงไว้  รักษาไว้ซึ่งมวลประสบการณ์ต่างๆที่ในชีวิตได้รับรู้มา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ความเข้าใจ  (</w:t>
      </w:r>
      <w:r w:rsidRPr="008C21C7">
        <w:rPr>
          <w:rFonts w:ascii="TH SarabunPSK" w:eastAsia="Calibri" w:hAnsi="TH SarabunPSK" w:cs="TH SarabunPSK"/>
          <w:sz w:val="32"/>
          <w:szCs w:val="32"/>
        </w:rPr>
        <w:t>Comprehensive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เป็นความสามารถในการแปลความ  ตีความ  และขยายความในเรื่องราวและเหตุต่างๆที่เกิดขึ้นในชีวิต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การนำไปใช้  (</w:t>
      </w:r>
      <w:r w:rsidRPr="008C21C7">
        <w:rPr>
          <w:rFonts w:ascii="TH SarabunPSK" w:eastAsia="Calibri" w:hAnsi="TH SarabunPSK" w:cs="TH SarabunPSK"/>
          <w:sz w:val="32"/>
          <w:szCs w:val="32"/>
        </w:rPr>
        <w:t>Application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เป็นความสามารถในการนำประสบการณ์ที่ได้รับมาไปประยุกต์ในการแก้ไขปัญหาที่เกิดขึ้นในชีวิตใหม่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การวิเคราะห์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8C21C7">
        <w:rPr>
          <w:rFonts w:ascii="TH SarabunPSK" w:eastAsia="Calibri" w:hAnsi="TH SarabunPSK" w:cs="TH SarabunPSK"/>
          <w:sz w:val="32"/>
          <w:szCs w:val="32"/>
        </w:rPr>
        <w:t>Analysis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เป็นความสามารถในการจับใจความสำคัญ  และการหาความสัมพันธ์และหลักการของสิ่งของ  เรื่องราว  เหตุการณ์ต่างๆที่เกิดขึ้น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การสังเคราะห์  (</w:t>
      </w:r>
      <w:r w:rsidRPr="008C21C7">
        <w:rPr>
          <w:rFonts w:ascii="TH SarabunPSK" w:eastAsia="Calibri" w:hAnsi="TH SarabunPSK" w:cs="TH SarabunPSK"/>
          <w:sz w:val="32"/>
          <w:szCs w:val="32"/>
        </w:rPr>
        <w:t>Synthesis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เป็นความสามารถด้านความริเริ่มสร้างสรรค์เรื่องราวต่างๆขึ้นมาใหม่  โดยใช้สิ่งเดิมมาดัดแปลงและปรับปรุงให้มีประสิทธิภาพดีว่าเดิม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การประเมินค่า  (</w:t>
      </w:r>
      <w:r w:rsidRPr="008C21C7">
        <w:rPr>
          <w:rFonts w:ascii="TH SarabunPSK" w:eastAsia="Calibri" w:hAnsi="TH SarabunPSK" w:cs="TH SarabunPSK"/>
          <w:sz w:val="32"/>
          <w:szCs w:val="32"/>
        </w:rPr>
        <w:t>Evaluation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เป็นความสามารถในการตัดสินประเมินค่าและสรุปในเรื่องราวต่างๆ</w:t>
      </w:r>
    </w:p>
    <w:p w:rsidR="001C75B1" w:rsidRPr="008C21C7" w:rsidRDefault="001C75B1" w:rsidP="00567E76">
      <w:pPr>
        <w:numPr>
          <w:ilvl w:val="0"/>
          <w:numId w:val="20"/>
        </w:num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ด้านความรู้สึก  (</w:t>
      </w:r>
      <w:r w:rsidRPr="008C21C7">
        <w:rPr>
          <w:rFonts w:ascii="TH SarabunPSK" w:eastAsia="Calibri" w:hAnsi="TH SarabunPSK" w:cs="TH SarabunPSK"/>
          <w:sz w:val="32"/>
          <w:szCs w:val="32"/>
        </w:rPr>
        <w:t>Affective  Domain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สามารถแยกเป็นคุณลักษณะที่เข้าใจง่ายๆได้แก่  ความสนใจ  ความซาบซึ้ง  เจตคติค่านิยม  และการปรับตัวเป็นท่าทีที่มีต่อสิ่งต่างๆ  โดยแบ่งออกเป็น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  คือ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701"/>
          <w:tab w:val="left" w:pos="1843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การรับรู้  (</w:t>
      </w:r>
      <w:r w:rsidRPr="008C21C7">
        <w:rPr>
          <w:rFonts w:ascii="TH SarabunPSK" w:eastAsia="Calibri" w:hAnsi="TH SarabunPSK" w:cs="TH SarabunPSK"/>
          <w:sz w:val="32"/>
          <w:szCs w:val="32"/>
        </w:rPr>
        <w:t>Receiving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เป็นความรู้สึกฉับไวในการที่จะรับรู้ต่อสิ่งเร้าต่างๆ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701"/>
          <w:tab w:val="left" w:pos="1843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การตอบสนอง  (</w:t>
      </w:r>
      <w:r w:rsidRPr="008C21C7">
        <w:rPr>
          <w:rFonts w:ascii="TH SarabunPSK" w:eastAsia="Calibri" w:hAnsi="TH SarabunPSK" w:cs="TH SarabunPSK"/>
          <w:sz w:val="32"/>
          <w:szCs w:val="32"/>
        </w:rPr>
        <w:t>Responding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เป็นปฏิกิริยาต่อสิ่งเร้า  ด้วยความรู้สึกยินยอมเมใจและพอใจ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701"/>
          <w:tab w:val="left" w:pos="1843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การสร้างคุณค่า  (</w:t>
      </w:r>
      <w:r w:rsidRPr="008C21C7">
        <w:rPr>
          <w:rFonts w:ascii="TH SarabunPSK" w:eastAsia="Calibri" w:hAnsi="TH SarabunPSK" w:cs="TH SarabunPSK"/>
          <w:sz w:val="32"/>
          <w:szCs w:val="32"/>
        </w:rPr>
        <w:t>Valuing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เป็นการแสดงออกซึ่งความรู้สึกมีส่วนร่วมต่อสิ่งต่างๆตั้งแต่การยอมรับ  นิยมชมชอบ  และเชื่อถือในสิ่งนั้น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701"/>
          <w:tab w:val="left" w:pos="1843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การจัดระบบ  (</w:t>
      </w:r>
      <w:r w:rsidRPr="008C21C7">
        <w:rPr>
          <w:rFonts w:ascii="TH SarabunPSK" w:eastAsia="Calibri" w:hAnsi="TH SarabunPSK" w:cs="TH SarabunPSK"/>
          <w:sz w:val="32"/>
          <w:szCs w:val="32"/>
        </w:rPr>
        <w:t>Organization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เป็นการสร้างความคิดรวบรวมของคุณค่าให้เป็นระบบโดยอาศัยความสัมพันธ์ของคุณค่าในสิ่งที่ยึดถือ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701"/>
          <w:tab w:val="left" w:pos="1843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การสร้างลักษณะนิสัย  (</w:t>
      </w:r>
      <w:r w:rsidRPr="008C21C7">
        <w:rPr>
          <w:rFonts w:ascii="TH SarabunPSK" w:eastAsia="Calibri" w:hAnsi="TH SarabunPSK" w:cs="TH SarabunPSK"/>
          <w:sz w:val="32"/>
          <w:szCs w:val="32"/>
        </w:rPr>
        <w:t>Characterization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เป็นการจัดคุณค่าที่มีอยู่แล้วให้เป็นระบบแล้วยึดถือเป็นลักษณะนิสัยประจำตัวบุคคล  </w:t>
      </w:r>
    </w:p>
    <w:p w:rsidR="001C75B1" w:rsidRPr="008C21C7" w:rsidRDefault="001C75B1" w:rsidP="00567E76">
      <w:pPr>
        <w:numPr>
          <w:ilvl w:val="0"/>
          <w:numId w:val="20"/>
        </w:num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ด้านทักษะ  (</w:t>
      </w:r>
      <w:r w:rsidRPr="008C21C7">
        <w:rPr>
          <w:rFonts w:ascii="TH SarabunPSK" w:eastAsia="Calibri" w:hAnsi="TH SarabunPSK" w:cs="TH SarabunPSK"/>
          <w:sz w:val="32"/>
          <w:szCs w:val="32"/>
        </w:rPr>
        <w:t>Psychomotor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เป็นทักษะในการปฏิบัติมี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  คือ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การเลียนแบบ  (</w:t>
      </w:r>
      <w:r w:rsidRPr="008C21C7">
        <w:rPr>
          <w:rFonts w:ascii="TH SarabunPSK" w:eastAsia="Calibri" w:hAnsi="TH SarabunPSK" w:cs="TH SarabunPSK"/>
          <w:sz w:val="32"/>
          <w:szCs w:val="32"/>
        </w:rPr>
        <w:t>Imitation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เป็นการเลือกหาตัวแบบที่สนใจ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การทำตามแบบ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C21C7">
        <w:rPr>
          <w:rFonts w:ascii="TH SarabunPSK" w:eastAsia="Calibri" w:hAnsi="TH SarabunPSK" w:cs="TH SarabunPSK"/>
          <w:sz w:val="32"/>
          <w:szCs w:val="32"/>
        </w:rPr>
        <w:t>Manipulation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เป็นการลงมือทำตามแบบที่สนใจ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การหาความถูกต้อง  (</w:t>
      </w:r>
      <w:r w:rsidRPr="008C21C7">
        <w:rPr>
          <w:rFonts w:ascii="TH SarabunPSK" w:eastAsia="Calibri" w:hAnsi="TH SarabunPSK" w:cs="TH SarabunPSK"/>
          <w:sz w:val="32"/>
          <w:szCs w:val="32"/>
        </w:rPr>
        <w:t>Precision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เป็นการตัดสินใจเลือกทำสิ่งที่เห็นว่าถูกต้อง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การทำอย่างต่อเนื่อง  (</w:t>
      </w:r>
      <w:r w:rsidRPr="008C21C7">
        <w:rPr>
          <w:rFonts w:ascii="TH SarabunPSK" w:eastAsia="Calibri" w:hAnsi="TH SarabunPSK" w:cs="TH SarabunPSK"/>
          <w:sz w:val="32"/>
          <w:szCs w:val="32"/>
        </w:rPr>
        <w:t>Articulation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เป็นการกระทำสิ่งที่ถูกต้องอย่างจริงจัง</w:t>
      </w:r>
    </w:p>
    <w:p w:rsidR="001C75B1" w:rsidRPr="008C21C7" w:rsidRDefault="001C75B1" w:rsidP="00567E76">
      <w:pPr>
        <w:numPr>
          <w:ilvl w:val="1"/>
          <w:numId w:val="20"/>
        </w:numPr>
        <w:tabs>
          <w:tab w:val="left" w:pos="-709"/>
          <w:tab w:val="left" w:pos="1418"/>
          <w:tab w:val="left" w:pos="1843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การทำโดยธรรมชาติ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C21C7">
        <w:rPr>
          <w:rFonts w:ascii="TH SarabunPSK" w:eastAsia="Calibri" w:hAnsi="TH SarabunPSK" w:cs="TH SarabunPSK"/>
          <w:sz w:val="32"/>
          <w:szCs w:val="32"/>
        </w:rPr>
        <w:t>Naturalization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เป็นการปฏิบัติจนเกิดทักษะสามารถปฏิบัติได้โดยอัตโนมัติ</w:t>
      </w:r>
    </w:p>
    <w:p w:rsidR="004F03AC" w:rsidRPr="008C21C7" w:rsidRDefault="001C75B1" w:rsidP="00AC7CFA">
      <w:p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จากเอกสารที่กล่าวมาสรุปได้ว่า  ผลสัมฤทธิ์ทางการเรียนเป็นคุณลักษณะด้านความรู้ความสามารถมวลประสบการณ์ของบุคคลที่ได้รับจากการเรียนการสอน  การฝึกอบรม  หรือการกระทำกิจกรรมต่างๆ  ผู้วิจัยจึงสร้างแบบทดสอบวักผลสัมฤทธิ์ทางการเรียน  ให้ครอบคลุมทั้งในส่วนของเนื้อหาความรู้และกระบวนการแสวงหาความรู้  ซึ่งสอดคล้องกับมาตรฐานการเรียนรู้และผลการเรียนรู้ที่คาดหวังของกลุ่มสาระการเรียนรู้วิทยาศาสตร์</w:t>
      </w:r>
    </w:p>
    <w:p w:rsidR="001C75B1" w:rsidRPr="008C21C7" w:rsidRDefault="001C75B1" w:rsidP="00AC7CFA">
      <w:pPr>
        <w:tabs>
          <w:tab w:val="left" w:pos="-709"/>
          <w:tab w:val="left" w:pos="1418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ความหมายของแผนการจัดการเรียนรู้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ความหมายของแผนการจัดการเรียนรู้ คืออะไร นั้นมีนักวิชาการได้ให้ความหมายดังนี้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กรมวิชาการ (</w:t>
      </w:r>
      <w:r w:rsidRPr="008C21C7">
        <w:rPr>
          <w:rFonts w:ascii="TH SarabunPSK" w:eastAsia="Calibri" w:hAnsi="TH SarabunPSK" w:cs="TH SarabunPSK"/>
          <w:sz w:val="32"/>
          <w:szCs w:val="32"/>
        </w:rPr>
        <w:t>2545 :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11)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ให้ความหมายของแผนจัดการเรียนรู้ว่า เป็นการจัด โปรแกรมการสอนของวิชาใดวิชาหนึ่งไว้ล่วงหน้าเพื่อให้การเรียนการสอนบรรลุจุดมุ่งหมายที่ตั้งไว้ 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ถวัลย์  มาศจรัส (</w:t>
      </w:r>
      <w:r w:rsidRPr="008C21C7">
        <w:rPr>
          <w:rFonts w:ascii="TH SarabunPSK" w:eastAsia="Calibri" w:hAnsi="TH SarabunPSK" w:cs="TH SarabunPSK"/>
          <w:sz w:val="32"/>
          <w:szCs w:val="32"/>
        </w:rPr>
        <w:t>2546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>: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32)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ให้ความหมายของแผนจัดการเรียนรู้ไว้ว่า หมายถึง การนำวิชาการหรือกลุ่มประสบการณ์ที่จะต้องสอนตลอดภาคเรียน มาสร้างเป็นแผนการจัด กิจกรรมการเรียนการสอนตลอดภาคเรียน โดยมีจุดประสงค์ การเรียนการสอน เนื้อหาสาระ กิจกรรมการเรียนการสอน การใช้สื่อ การวดผลประเมินผลโดยให้สอดคล้องกับจุดเน้นของ หลักสูตร สภาพของผู้เรียนและความพร้อมของโรงเรียนและตรงกับชีวิตจริงในท้องถิ่น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สําลี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รัก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สุทธี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8C21C7">
        <w:rPr>
          <w:rFonts w:ascii="TH SarabunPSK" w:eastAsia="Calibri" w:hAnsi="TH SarabunPSK" w:cs="TH SarabunPSK"/>
          <w:sz w:val="32"/>
          <w:szCs w:val="32"/>
        </w:rPr>
        <w:t>2546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>: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16)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อธิบายความหมายของแผนการจัดการเรียนรู้ว่าเป็น            การนำวิชาหรือกลุ่มประสบการณ์ ที่จะต้องทำการสอนตลอดภาคเรียนมาสร้างเป็นแผนการจัด กิจกรรมการเรียนการสอน การใช้สื่อ อุปกรณ์การสอน และการวัดผลประเมินผล สำหรับเนื้อหา สาระและจุดประสงค์การเรียนย่อย ๆ ให้สอดคล้องกับวัตถุประสงค์ หรือจุดเน้นของหลักสูตร สภาพผู้เรียนความพร้อมของโรงเรียน ในด้านวัสดุอุปกรณ์และตรงกับชีวิตจริงในท้องถิ่น ซึ่งกล่าว อีกนัยหนึ่งแผนการจัดการเรียนรู้ก็คือการเตรียมการสอนเป็นลายลักษณ์อักษรล่วงหน้าหรือบันทึก การสอนตามปกตินั้นเอง กล่าวให้สั้นก็คือ การเตรียมการสอนหรือการวางแผนการสอนของครูนั่นเอง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จากการศึกษาความหมายของแผนการจัดการเรียนรู้ พอสรุปได้ว่าแผนการจัดการเรียนรู้ คือ การเตรียมการสอนของครู ซึ่งจัดทำเป็นลายลักษณ์อักษรและมีการเตรียมการสอนไว้อย่างเป็น ระบบ ขั้นตอน การจัดกิจกรรมการเรียนการสอน สื่อการจัดการเรียนการสอน และเครื่องมือวัดผล ประเมินผล ช่วยพัฒนากระบวนการเรียนรู้ของการจดการศึกษา ช่วยให้ครูให้บรรลุวัตถุประสงค์ ไปสู่เป้าหมายของการจัดการศึกษาตามหลักสูตรที่กำหนดไว้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ความสำคัญของแผนการจัดการเรียนรู้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แผนการจัดการเรียนรู้ถือเป็นเอกสารในการเตรียมตัวล่วงหน้าของครูก่อนที่จะดำเนินการจัดกิจกรรมการเรียนการสอน ให้กับผู้เรียนดังนั้นแผนการจัดการเรียนรู้จึงมีความสำคัญ ดังได้มีนักวิชาการให้ความสำคัญของแผนการจัดการเรียนรู้ไว้ดังนี้</w:t>
      </w:r>
    </w:p>
    <w:p w:rsidR="001C75B1" w:rsidRPr="008C21C7" w:rsidRDefault="001C75B1" w:rsidP="00567E76">
      <w:pPr>
        <w:numPr>
          <w:ilvl w:val="0"/>
          <w:numId w:val="16"/>
        </w:numPr>
        <w:tabs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vanish/>
          <w:sz w:val="32"/>
          <w:szCs w:val="32"/>
          <w:cs/>
        </w:rPr>
      </w:pPr>
    </w:p>
    <w:p w:rsidR="001C75B1" w:rsidRPr="008C21C7" w:rsidRDefault="001C75B1" w:rsidP="00567E76">
      <w:pPr>
        <w:numPr>
          <w:ilvl w:val="0"/>
          <w:numId w:val="16"/>
        </w:numPr>
        <w:tabs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vanish/>
          <w:sz w:val="32"/>
          <w:szCs w:val="32"/>
          <w:cs/>
        </w:rPr>
      </w:pPr>
    </w:p>
    <w:p w:rsidR="001C75B1" w:rsidRPr="008C21C7" w:rsidRDefault="001C75B1" w:rsidP="001C75B1">
      <w:pPr>
        <w:tabs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สำนักงานคณะกรรมการประถมศึกษาแห่งชาติ (</w:t>
      </w:r>
      <w:r w:rsidRPr="008C21C7">
        <w:rPr>
          <w:rFonts w:ascii="TH SarabunPSK" w:eastAsia="Calibri" w:hAnsi="TH SarabunPSK" w:cs="TH SarabunPSK"/>
          <w:sz w:val="32"/>
          <w:szCs w:val="32"/>
        </w:rPr>
        <w:t>2543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>: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150)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ให้ความสำคัญของแผนการจัดการเรียนรู้ หมายถึง การจัดกิจกรรมการเรียนการสอนที่จะทำให้ผู้เรียนบรรลุเป้าหมาย และจุดประสงค์การเรียนรู้ จะต้องคำนึงถึงความแตกต่างระหว่างบุคคลในเรื่องความถนัดความรู้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ทักษะ เจตคติ บุคลิกภาพ รูปแบบการเรียนรู้ เพื่อที่จะได้จัดกิจกรรมการเรียนรู้ให้เหมาะสมและ เป็นไปอย่างมีประสิทธิภาพ จึงจำเป็นที่ ครูจะต้องทำแผนการจัดการเรียนรู้</w:t>
      </w:r>
    </w:p>
    <w:p w:rsidR="001C75B1" w:rsidRPr="008C21C7" w:rsidRDefault="001C75B1" w:rsidP="001C75B1">
      <w:pPr>
        <w:tabs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สุ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วิทย์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มูลคำ และ คณะ (</w:t>
      </w:r>
      <w:r w:rsidRPr="008C21C7">
        <w:rPr>
          <w:rFonts w:ascii="TH SarabunPSK" w:eastAsia="Calibri" w:hAnsi="TH SarabunPSK" w:cs="TH SarabunPSK"/>
          <w:sz w:val="32"/>
          <w:szCs w:val="32"/>
        </w:rPr>
        <w:t>2551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>: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58)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กล่าวว่า  ความสำคัญของแผนการจัดการเรียนรู้ ดังนี้</w:t>
      </w:r>
    </w:p>
    <w:p w:rsidR="001C75B1" w:rsidRPr="008C21C7" w:rsidRDefault="001C75B1" w:rsidP="00567E76">
      <w:pPr>
        <w:numPr>
          <w:ilvl w:val="2"/>
          <w:numId w:val="16"/>
        </w:numPr>
        <w:tabs>
          <w:tab w:val="left" w:pos="1080"/>
          <w:tab w:val="left" w:pos="1276"/>
          <w:tab w:val="left" w:pos="1418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ทำให้ เกิดการวางแผนวิธีสอนที่ดี วิธีเรียนที่ดี ที่เกิดจากการผสมผสานความรู้และ จิตวิทยาการศึกษา</w:t>
      </w:r>
    </w:p>
    <w:p w:rsidR="001C75B1" w:rsidRPr="008C21C7" w:rsidRDefault="001C75B1" w:rsidP="00567E76">
      <w:pPr>
        <w:numPr>
          <w:ilvl w:val="2"/>
          <w:numId w:val="16"/>
        </w:numPr>
        <w:tabs>
          <w:tab w:val="left" w:pos="1080"/>
          <w:tab w:val="left" w:pos="1276"/>
          <w:tab w:val="left" w:pos="1418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ช่วยให้ครูผู้สอนมีคู่มือการจัดการเรียนรู้ ที่ทำไว้ล่วงหน้าด้วยตนเอง และทำให้ ครูมี ความมั่นใจในการจัด การเรียนรู้ได้ตามเป้าหมาย</w:t>
      </w:r>
    </w:p>
    <w:p w:rsidR="001C75B1" w:rsidRPr="008C21C7" w:rsidRDefault="001C75B1" w:rsidP="00567E76">
      <w:pPr>
        <w:numPr>
          <w:ilvl w:val="2"/>
          <w:numId w:val="16"/>
        </w:numPr>
        <w:tabs>
          <w:tab w:val="left" w:pos="1080"/>
          <w:tab w:val="left" w:pos="1276"/>
          <w:tab w:val="left" w:pos="1418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ช่วยให้ครูผู้สอนทราบวาการสอนของตนได้ เดินไปในทางทิศใด หรือทราบวาจะสอนอะไร ด้วยวิธีใด สอนทำไม สอนอยางไร จะใช้สื่อแหล่งเรียนรู้อะไร และจะวัดและ ประเมินผลอย่างไร</w:t>
      </w:r>
    </w:p>
    <w:p w:rsidR="001C75B1" w:rsidRPr="008C21C7" w:rsidRDefault="001C75B1" w:rsidP="00567E76">
      <w:pPr>
        <w:numPr>
          <w:ilvl w:val="2"/>
          <w:numId w:val="16"/>
        </w:numPr>
        <w:tabs>
          <w:tab w:val="left" w:pos="1080"/>
          <w:tab w:val="left" w:pos="1276"/>
          <w:tab w:val="left" w:pos="1418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ส่งเสริมให้ครูผู้สอนใฝ่ ศึกษาหาความรู้ ทั้งเรื่องหลักสูตร วิธีจัดการเรียนรู้ จะจัดหาและใช้สื่อแหล่งเรียนรู้ ตลอดจนการวดและประเมินผล </w:t>
      </w:r>
    </w:p>
    <w:p w:rsidR="001C75B1" w:rsidRPr="008C21C7" w:rsidRDefault="001C75B1" w:rsidP="00567E76">
      <w:pPr>
        <w:numPr>
          <w:ilvl w:val="2"/>
          <w:numId w:val="16"/>
        </w:numPr>
        <w:tabs>
          <w:tab w:val="left" w:pos="1080"/>
          <w:tab w:val="left" w:pos="1276"/>
          <w:tab w:val="left" w:pos="1418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ใช้เป็นคู่มือสาหรับครูที่มาสอน (จัดการเรียนรู้) แทนได้ </w:t>
      </w:r>
    </w:p>
    <w:p w:rsidR="001C75B1" w:rsidRPr="008C21C7" w:rsidRDefault="001C75B1" w:rsidP="00567E76">
      <w:pPr>
        <w:numPr>
          <w:ilvl w:val="2"/>
          <w:numId w:val="16"/>
        </w:numPr>
        <w:tabs>
          <w:tab w:val="left" w:pos="1080"/>
          <w:tab w:val="left" w:pos="1276"/>
          <w:tab w:val="left" w:pos="1418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แผนการจัดการเรียนรู้ที่นำไปใช้และพัฒนาแล้วจะเกิดประโยชน์ต่อวงการศึกษา </w:t>
      </w:r>
    </w:p>
    <w:p w:rsidR="001C75B1" w:rsidRPr="008C21C7" w:rsidRDefault="001C75B1" w:rsidP="001C75B1">
      <w:pPr>
        <w:tabs>
          <w:tab w:val="left" w:pos="1080"/>
          <w:tab w:val="left" w:pos="1276"/>
          <w:tab w:val="left" w:pos="1418"/>
          <w:tab w:val="left" w:pos="1843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เป็นผลงานทางวิชาการที่แสดงถึงความชำนาญและความเชี่ยวชาญของครูผู้สอน สำหรับประกอบการประเมินเพื่อขอเลื่อนตำแหน่งและ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วิทย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ฐานะครูสูงขึ้น</w:t>
      </w:r>
    </w:p>
    <w:p w:rsidR="001C75B1" w:rsidRPr="008C21C7" w:rsidRDefault="001C75B1" w:rsidP="001C75B1">
      <w:pPr>
        <w:tabs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119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แพรพรรณ สมทรัพย์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2545 : 5)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ให้ความสำคัญของแผนการจัดการเรียนรู้ไว้ดังนี้ </w:t>
      </w:r>
    </w:p>
    <w:p w:rsidR="001C75B1" w:rsidRPr="008C21C7" w:rsidRDefault="001C75B1" w:rsidP="00567E76">
      <w:pPr>
        <w:numPr>
          <w:ilvl w:val="2"/>
          <w:numId w:val="22"/>
        </w:numPr>
        <w:tabs>
          <w:tab w:val="left" w:pos="1080"/>
          <w:tab w:val="left" w:pos="1276"/>
          <w:tab w:val="left" w:pos="1418"/>
          <w:tab w:val="left" w:pos="1701"/>
          <w:tab w:val="left" w:pos="2160"/>
          <w:tab w:val="left" w:pos="2520"/>
          <w:tab w:val="left" w:pos="2880"/>
          <w:tab w:val="left" w:pos="3119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แผนการจัดการเรียนรู้ของครูจะช่วยให้ผู้สอนได้มีโอกาส ศึกษาหลักสูตรแนวการสอน</w:t>
      </w:r>
    </w:p>
    <w:p w:rsidR="001C75B1" w:rsidRPr="008C21C7" w:rsidRDefault="001C75B1" w:rsidP="00567E76">
      <w:pPr>
        <w:numPr>
          <w:ilvl w:val="2"/>
          <w:numId w:val="22"/>
        </w:numPr>
        <w:tabs>
          <w:tab w:val="left" w:pos="1080"/>
          <w:tab w:val="left" w:pos="1276"/>
          <w:tab w:val="left" w:pos="1418"/>
          <w:tab w:val="left" w:pos="1701"/>
          <w:tab w:val="left" w:pos="2160"/>
          <w:tab w:val="left" w:pos="2520"/>
          <w:tab w:val="left" w:pos="2880"/>
          <w:tab w:val="left" w:pos="3119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วิธีการวัดผลประเมินผลศึกษาเอกสาร ตำรา ได้อย่างละเอียดทุกแง่มุม </w:t>
      </w:r>
    </w:p>
    <w:p w:rsidR="001C75B1" w:rsidRPr="008C21C7" w:rsidRDefault="001C75B1" w:rsidP="00567E76">
      <w:pPr>
        <w:numPr>
          <w:ilvl w:val="2"/>
          <w:numId w:val="22"/>
        </w:numPr>
        <w:tabs>
          <w:tab w:val="left" w:pos="1080"/>
          <w:tab w:val="left" w:pos="1276"/>
          <w:tab w:val="left" w:pos="1418"/>
          <w:tab w:val="left" w:pos="1701"/>
          <w:tab w:val="left" w:pos="2160"/>
          <w:tab w:val="left" w:pos="2520"/>
          <w:tab w:val="left" w:pos="2880"/>
          <w:tab w:val="left" w:pos="3119"/>
          <w:tab w:val="left" w:pos="3600"/>
        </w:tabs>
        <w:spacing w:after="0" w:line="240" w:lineRule="auto"/>
        <w:ind w:left="0"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แผนการจัดการเรียนรู้จะทำให้ผู้สอนสามารถจัดกิจกรรมการเรียนการสอนให้ สอดคล้องกับสภาพความเป็นจริง ทั้งในเรื่องทรัพยากรของโรงเรียนทรัพยากรของท้องถิ่น ค่านิยม ความเชื่อ และสภาพที่เป็นจริงของท้องถิ่น</w:t>
      </w:r>
    </w:p>
    <w:p w:rsidR="001C75B1" w:rsidRPr="008C21C7" w:rsidRDefault="001C75B1" w:rsidP="001C75B1">
      <w:pPr>
        <w:tabs>
          <w:tab w:val="left" w:pos="1080"/>
          <w:tab w:val="left" w:pos="1276"/>
          <w:tab w:val="left" w:pos="1418"/>
          <w:tab w:val="left" w:pos="1800"/>
          <w:tab w:val="left" w:pos="2160"/>
          <w:tab w:val="left" w:pos="2520"/>
          <w:tab w:val="left" w:pos="2880"/>
          <w:tab w:val="left" w:pos="3119"/>
          <w:tab w:val="left" w:pos="3600"/>
        </w:tabs>
        <w:spacing w:after="0" w:line="240" w:lineRule="auto"/>
        <w:ind w:left="1134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กิจกรรมการเรียนรู้แบบเพื่อนคู่คิด (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Think–Pair–Share)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ความหมายของการเรียนรู้แบบร่วมมือด้วยเทคนิคเพื่อนคู่คิด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4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นักการศึกษาได้ให้ความหมายของเทคนิคการเรียนรู้แบบเพื่อนคู่คิดไว้ดังนี้ คำว่า  เทคนิค  “</w:t>
      </w:r>
      <w:r w:rsidRPr="008C21C7">
        <w:rPr>
          <w:rFonts w:ascii="TH SarabunPSK" w:eastAsia="Calibri" w:hAnsi="TH SarabunPSK" w:cs="TH SarabunPSK"/>
          <w:sz w:val="32"/>
          <w:szCs w:val="32"/>
        </w:rPr>
        <w:t>Think-Pair-Share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”  มีผู้แปลเป็นภาษาไทยไว้หลายคำ  เช่น  เทคนิคคู่คิด  เทคนิคคู่คิดอภิปราย  คิดและคุยกัน  และเพื่อนคู่คิด  เป็นต้น  เพื่อให้สอดคล้องกับการจัดกิจกรรมการเรียนการสอนที่ผู้วิจัยเป็นผู้กำหนดขึ้นผู้วิจัยจึงใช้คำแทน  “</w:t>
      </w:r>
      <w:r w:rsidRPr="008C21C7">
        <w:rPr>
          <w:rFonts w:ascii="TH SarabunPSK" w:eastAsia="Calibri" w:hAnsi="TH SarabunPSK" w:cs="TH SarabunPSK"/>
          <w:sz w:val="32"/>
          <w:szCs w:val="32"/>
        </w:rPr>
        <w:t>Think-Pair-Share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”  ว่า  “เทคนิคเพื่อนคู่คิด” 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ซึ่งมีลักษณะของการจัดกิจกรรม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ประการ  คือ</w:t>
      </w:r>
    </w:p>
    <w:p w:rsidR="001C75B1" w:rsidRPr="008C21C7" w:rsidRDefault="001C75B1" w:rsidP="00567E76">
      <w:pPr>
        <w:numPr>
          <w:ilvl w:val="0"/>
          <w:numId w:val="23"/>
        </w:numPr>
        <w:tabs>
          <w:tab w:val="left" w:pos="1080"/>
          <w:tab w:val="left" w:pos="15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การคิดด้วยตนเอง</w:t>
      </w:r>
    </w:p>
    <w:p w:rsidR="001C75B1" w:rsidRPr="008C21C7" w:rsidRDefault="001C75B1" w:rsidP="00567E76">
      <w:pPr>
        <w:numPr>
          <w:ilvl w:val="0"/>
          <w:numId w:val="23"/>
        </w:numPr>
        <w:tabs>
          <w:tab w:val="left" w:pos="1080"/>
          <w:tab w:val="left" w:pos="15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ให้ผู้เรียนร่วมกันตับคู่แลกเปลี่ยนความคิด</w:t>
      </w:r>
    </w:p>
    <w:p w:rsidR="001C75B1" w:rsidRPr="008C21C7" w:rsidRDefault="001C75B1" w:rsidP="00567E76">
      <w:pPr>
        <w:numPr>
          <w:ilvl w:val="0"/>
          <w:numId w:val="23"/>
        </w:numPr>
        <w:tabs>
          <w:tab w:val="left" w:pos="1080"/>
          <w:tab w:val="left" w:pos="15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18" w:firstLine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การนำคำตอบมาอภิปรายในกลุ่มใหญ่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ความหมายของเทคนิคเพื่อนคู่คิด 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มีนักการศึกษาได้ให้ความหมายไว้  ดังนี้</w:t>
      </w:r>
    </w:p>
    <w:p w:rsidR="001C75B1" w:rsidRPr="008C21C7" w:rsidRDefault="001C75B1" w:rsidP="001C75B1">
      <w:pPr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2" w:firstLine="938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มิลลิส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และ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คอทเล็ท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Millis &amp;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Cottell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. 1998: 73-74)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ได้กล่าวถึงเทคนิคการเรียนการสอนแบบเพื่อนคู่คิด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Think-Pair-Share)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ซึ่งกล่าวถึงเทคนิคการเรียนรู้แบบเพื่อนคู่คิดว่าในการเริ่มกิจกรรมการเรียนการอนแบบคู่คิดนั้น  ครูตั้งคำถามที่ต้องใช้ความเข้าใจ   มักเป็นคำถามแบบการสอบสวนให้นักเรียนคิดหาคำตอบด้วยตนเอง  จากนั้นให้นักเรียนจับคู่กับเพื่อนร่วมชั้นเรียนอีกคนหนึ่งเพื่ออภิปรายการตอบคำถามเมื่อได้ข้อสรุปนักเรียนยกมือเสนอคำตอบต่อเพื่อนในชั้นเรียนและก่อนที่ครูจะให้นักเรียนคู่นั้นเสนอคำตอบควรรอเวลาให้นักเรียนคิดคำตอบให้ได้ก่อน  เพื่อให้นักเรียนมีโอกาสในการท่องจำกับคำตอบกับเพื่อนก่อนที่จะพูดในชั้นเรียน  เพื่อเพื่อพูนทักษะการสื่อสารทางวาจาและความมั่นใจ</w:t>
      </w:r>
    </w:p>
    <w:p w:rsidR="001C75B1" w:rsidRPr="008C21C7" w:rsidRDefault="001C75B1" w:rsidP="001C75B1">
      <w:pPr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นิว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ซาว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เวลล์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New South  Wales. 2006 : Online)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กล่าวถึงเทคนิคเพื่อนคู่คิดว่าเป็นการให้นักเรียนแต่ละคนใช้ความคิดของตนเองหรือแก้โจทย์ปัญหาอย่างเงียบๆจากนั้นจึงจับคู่และแบ่งปันความคิดหรือคำตอบของตนกับตนอยู่ใกล้ๆ  แต่ละคู่ควรจะเตรียมตัวนำเสนอความคิดหรือคำตอบของคู่ของตนให้กับเพื่อนทั้งชั้นเรียนได้รับฟัง  อาจกล่าวได้ว่าอาจหมายถึงให้แต่ละทีมเรียนรู้จากเพื่อนร่วมทีมซึ่งกันและกัน</w:t>
      </w:r>
    </w:p>
    <w:p w:rsidR="001C75B1" w:rsidRPr="008C21C7" w:rsidRDefault="001C75B1" w:rsidP="001C75B1">
      <w:pPr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สุวิมล  เขี้ยวแก้ว  และ  อุสมาน  สาร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2541 : 4)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ได้กล่าวถึงเทคนิคเพื่อนคู่คิดว่าเป็นเทคนิคที่เริ่มต้นจากปัญหาหรือโจทย์คำถามให้ผู้เรียนทุกคนคิดหาคำตอบด้วยตนเอง  หลังจากนั้นผู้สอนให้สัญญาณให้ผู้เรียนจับคู่เพื่อแลกเปลี่ยนคำตอบหรือความคิดเห็นซึ่งกันกัน  แล้วจึงนำคำตอบของแต่ละคู่มาอภิปรายร่วมกัน  </w:t>
      </w:r>
      <w:r w:rsidRPr="008C21C7">
        <w:rPr>
          <w:rFonts w:ascii="TH SarabunPSK" w:eastAsia="Calibri" w:hAnsi="TH SarabunPSK" w:cs="TH SarabunPSK"/>
          <w:sz w:val="32"/>
          <w:szCs w:val="32"/>
        </w:rPr>
        <w:t>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คน  เพื่อสรุปเป็นคำตอบที่ถูกต้องหรือเหมาะสมที่สุดก่อนจะนำคำตอบนั้นมาเสนอหน้าชั้น</w:t>
      </w:r>
    </w:p>
    <w:p w:rsidR="001C75B1" w:rsidRPr="008C21C7" w:rsidRDefault="001C75B1" w:rsidP="001C75B1">
      <w:pPr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สมศักดิ์  สินธุระ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เวชญ์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2544 : 33)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ได้กล่าวถึงรูปแบบเทคนิคเพื่อนคู่คิดว่า  กิจกรรมนี้เป็นกลยุทธ์ที่มีเป้าหมายเพื่อให้ผู้เรียนได้แสดงปฏิกิริยาโต้ตอบอย่างเสรี  ให้ผู้เรียนได้ฝึกซ้อมการแสดงความคิดเห็นก่อนที่ผู้สอนจะได้แนวคิดจากผู้เรียน  กลยุทธ์นี้ได้ใช้ง่ายและประสบผลสำเร็จอย่างสูงในทุกๆวิชาและทุกระดับชั้นของ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ผุ้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เรียน  โดยเริ่มต้นจากให้ผู้เรียนตั้งใจฟังคำถามของผู้สอนและให้เวลาผู้เรียนคิดประมาณ  </w:t>
      </w:r>
      <w:r w:rsidRPr="008C21C7">
        <w:rPr>
          <w:rFonts w:ascii="TH SarabunPSK" w:eastAsia="Calibri" w:hAnsi="TH SarabunPSK" w:cs="TH SarabunPSK"/>
          <w:sz w:val="32"/>
          <w:szCs w:val="32"/>
        </w:rPr>
        <w:t>2-5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นาที  แล้วให้ผู้เรียนจับคู่เพื่อนในห้องเพื่อให้อภิปรายความคิดเกี่ยวกับคำตอบของคำถามนั้น  โดยอาจจะให้ช่วงเวลาระยะเวลาหนึ่ง  เช่น  </w:t>
      </w:r>
      <w:r w:rsidRPr="008C21C7">
        <w:rPr>
          <w:rFonts w:ascii="TH SarabunPSK" w:eastAsia="Calibri" w:hAnsi="TH SarabunPSK" w:cs="TH SarabunPSK"/>
          <w:sz w:val="32"/>
          <w:szCs w:val="32"/>
        </w:rPr>
        <w:t>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นาที หลังจากนั้นให้กลุ่มเสนอกลุ่มใหญ่  ผู้สอนอาจจะใช้สัญญาณ  เช่น  ปรบมือ  </w:t>
      </w:r>
      <w:r w:rsidRPr="008C21C7">
        <w:rPr>
          <w:rFonts w:ascii="TH SarabunPSK" w:eastAsia="Calibri" w:hAnsi="TH SarabunPSK" w:cs="TH SarabunPSK"/>
          <w:sz w:val="32"/>
          <w:szCs w:val="32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ครั้ง  หมายถึง  เวลาสำหรับคิด  ปรบมือ  </w:t>
      </w:r>
      <w:r w:rsidR="00AC7CFA" w:rsidRPr="008C21C7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Pr="008C21C7">
        <w:rPr>
          <w:rFonts w:ascii="TH SarabunPSK" w:eastAsia="Calibri" w:hAnsi="TH SarabunPSK" w:cs="TH SarabunPSK"/>
          <w:sz w:val="32"/>
          <w:szCs w:val="32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ครั้ง  แสดงว่าถึงเวลาอภิปรายเป็นต้น  วิธีนี้เปิดโอกาสได้พูดแสดงความคิดเห็น</w:t>
      </w:r>
    </w:p>
    <w:p w:rsidR="001C75B1" w:rsidRPr="008C21C7" w:rsidRDefault="001C75B1" w:rsidP="001C75B1">
      <w:pPr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สุ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วิทย์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มูลคำ  และ  อรทัย  มูลคำ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2545 : 138)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ได้กล่าวถึง  รูปแบบเทคนิคเพื่อนคู่คิดว่าเป็นรูปแบบของกิจกรรมของการเรียนการสอนที่จัดให้ผู้เรียนทำงานเป็นกลุ่ม   โดยเริ่มจากการจับคู่กันคิดแล้วนำความคิดของทั้งคู่มาอภิปรายในกลุ่มเพื่อให้ได้ความคิดของกลุ่มเป็นกิจกรรมที่เน้นให้ผู้เรียนได้พัฒนาพฤติกรรมทางสังคมควบคู่กับความรู้ความเข้าใจในเรื่องที่เรียน</w:t>
      </w:r>
    </w:p>
    <w:p w:rsidR="001C75B1" w:rsidRPr="008C21C7" w:rsidRDefault="001C75B1" w:rsidP="001C75B1">
      <w:pPr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ชำนาญ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โพธิ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คลัง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2547 : 7)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กล่าว่าเทคนิคการเรียนรู้แบบเพื่อนคู่คิด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Think-Pair-Share)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เป็นรูปแบบหนึ่งของการเรียนแบบร่วมกันโดยเป็นวิธีการจับคู่เพื่อให้นักเรียนทำกิจกรรมการ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เรียนร่วมกันเพื่อให้แนะนำปรึกษาหารือแลกเปลี่ยนความรู้และประสบการณ์  และร่วมมือกันทำกิจกรรมตามกระบวนการเรียนจนค้นพบข้อสรุปข้อความรู้หรือคำตอบร่วมกัน</w:t>
      </w:r>
    </w:p>
    <w:p w:rsidR="001C75B1" w:rsidRPr="008C21C7" w:rsidRDefault="001C75B1" w:rsidP="001C75B1">
      <w:pPr>
        <w:tabs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จากข้อความข้างต้นสรุปได้ว่าการจัดการเรียนรู้แบบร่วมมือด้วยเทคนิคเพื่อนคู่คิด  หมายถึง  รูปแบบในการเรียนแบบร่วมมือโดยการจัดการเรียนรู้ร่วมกันระหว่างผู้เรียน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คน  ที่จับคู่กันภายในกลุ่มโดยเป็นกิจกรรมการเรียนที่เริ่มจากครูเสนอสถานการณ์ปัญหา  หรือโจทย์คำถามแล้วให้สมาชิกคิดหาคำตอบด้วยตนเองแล้วนำคำตอบไปอภิปรายกับเพื่อนเป็นคู่ ช่วยแบ่งปันความคิดในประเด็นของปัญหาเพื่อหาข้อสรุป  จากนั้นนำผลสรุปเสนอหน้าชั้นเรียนเพื่อหาข้อสรุปของประเด็นคำถามของผู้เรียนทั้งชั้น</w:t>
      </w:r>
    </w:p>
    <w:p w:rsidR="001C75B1" w:rsidRPr="008C21C7" w:rsidRDefault="001C75B1" w:rsidP="001C75B1">
      <w:pPr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2" w:firstLine="938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2" w:firstLine="938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ขั้นตอนของการจัดการเรียนรู้แบบร่วมมือด้วยเทคนิคเพื่อนคู่คิด</w:t>
      </w:r>
    </w:p>
    <w:p w:rsidR="001C75B1" w:rsidRPr="008C21C7" w:rsidRDefault="001C75B1" w:rsidP="001C75B1">
      <w:pPr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2" w:firstLine="938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ได้มีนักวิชาการกล่าวถึงขั้นตอนของการจัดการเรียนรู้แบบร่วมมือด้วยเทคนิคเพื่อนคู่คิดไว้ดังนี้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ลีแมน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Lyman)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กล่าวว่า  เทคนิคการจัดการเรียนรู้แบบร่วมมือด้วยเทคนิคเพื่อนคู่คิดจะมีขั้นตอนที่สำคัญอยู่  </w:t>
      </w:r>
      <w:r w:rsidRPr="008C21C7">
        <w:rPr>
          <w:rFonts w:ascii="TH SarabunPSK" w:eastAsia="Calibri" w:hAnsi="TH SarabunPSK" w:cs="TH SarabunPSK"/>
          <w:sz w:val="32"/>
          <w:szCs w:val="32"/>
        </w:rPr>
        <w:t>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ข้อ  คือ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การคิดของนักเรียนมีเวลา  </w:t>
      </w:r>
      <w:r w:rsidRPr="008C21C7">
        <w:rPr>
          <w:rFonts w:ascii="TH SarabunPSK" w:eastAsia="Calibri" w:hAnsi="TH SarabunPSK" w:cs="TH SarabunPSK"/>
          <w:sz w:val="32"/>
          <w:szCs w:val="32"/>
        </w:rPr>
        <w:t>30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วินาที  หรือมากกว่านั้นเพื่อที่จะคิดหาคำตอบที่เหมาะสมเวลาที่ใช้นี้รวมถึงการเขียนเพื่อจดบันทึกคำตอบ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การจับคู่หลังจากใช้เวลาคิดให้นักเรียนจับคู่เพื่อแบ่งปันคำตอบและความคิดเห็นซึ่งกันและกัน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3.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แบ่งปันคำตอบของนักเรียนสามารถนำมาแบ่งปันภายในกลุ่มเดียวกันหรือทั้งชั้นเรียนในช่วงการอภิปรายเพื่อติดตามผล  เทคนิคนี้ให้โอกาสแก่นักเรียนทุกคนที่จะแสดงออกถึงตนเองรวมถึงสะท้อนให้เห็นถึงคำตอบของตนเอง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ไบร์เลย์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Byerley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. 2002 : 3)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กล่าวว่า  เทคนิคการจัดการเรียนรู้แบบ่รวมมือด้วยเทคนิคเพื่อนคู่คิดจะมีขั้นตอนที่สำคัญอยู่  </w:t>
      </w:r>
      <w:r w:rsidRPr="008C21C7">
        <w:rPr>
          <w:rFonts w:ascii="TH SarabunPSK" w:eastAsia="Calibri" w:hAnsi="TH SarabunPSK" w:cs="TH SarabunPSK"/>
          <w:sz w:val="32"/>
          <w:szCs w:val="32"/>
        </w:rPr>
        <w:t>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ข้อ  คือ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การคิด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Think)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เป็นขั้นตอนแรกที่ครูจะกระตุ้นด้วยปัญหาเพื่อให้ผู้เรียนหาคำตอบ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การจับคู่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Pair 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เป็นขั้นตอนที่สองที่จะให้ผู้เรียนจับคู่เพื่ออภิปรายปัญหา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3.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การแลกเปลี่ยน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Share)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เป็นขั้นตอนสุดท้ายที่จะให้ผู้เรียนแลกเปลี่ยนและนำเสนอความรู้ที่ได้จากการค้นหาคำตอบ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เลวิน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Levin. 2008 : Online)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กล่าวว่าเทคนิคการจัดการเรียนรู้แบบร่วมมือด้วยเทคนิคเพื่อนคู่คิดจะมีขั้นตอนสำคัญ  ดังนี้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การคิด  ครูกระตุ้นการคิดของนักเรียนโดยป้อนคำถามหรือสังเกตการณ์นักเรียนควรใช้เวลาคิดสักครู่เพื่อใช้ความคิดเกี่ยวกับคำถาม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การจับคู่  ใช้การจับคู่กันตามที่กำหนดให้  เช่น  จับคู่กับเพื่อนที่นั่งใกล้ๆกันหรือกับเพื่อนที่นั่งโต๊ะคิดกัน  นักเรียนแต่ละคู่ร่วมกันพูดคุยเกี่ยวกับคำตอบที่แต่ละคนหามาได้  แล้วเปรียบเทียบความรู้ที่ได้มาจากความคิดของแต่ละคนหรือจากบันทึกสั้นๆที่แต่ละคนบันทึกมาเพื่อที่จะ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พิจารณาว่าคำตอบฝ่ายไหนที่คิดว่าเป็นคำตอบที่ดีที่สุด  น่าเชื่อถือมากที่สุด และ มีความโดดเด่นเป็นเอกลักษณ์มากที่สุด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3.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การแลกเปลี่ยนความรู้  หลังจากที่นักเรียนช่วยกันคิดภายในคู่ของตนเอง ครูจะเรียกนักเรียนแต่ละคู่ให้มาแลกเปลี่ยนความคิดในคู่ของตนกับนักเรียนทั้งห้องเรียน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วัฒนาพร  ระงับทุกข์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2542 : 30)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ได้ลำดับขั้นตอนการจัดการเรียนรู้แบบร่วมมือด้วยเทคนิคเพื่อนคู่คิดจะมีขั้นตอน  ดังนี้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ขั้นเตรียม  ครูแนะนำทักษะในการเรียนแบบคู่คิด  การจับคู่ของนักเรียนบอกวัตถุประสงค์ของบทเรียน  และบอกวัตถุประสงค์ของการทำงานร่วมกัน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ขั้นสอน  ครูนำเสนอเนื้อหาหรือบทเรียนใหม่ด้วยวิธีสอนที่เหมาะสมแล้วให้งาน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3.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ขั้นทำงานกลุ่ม  เมื่อได้รับคำถามจากครูนักเรียนต้องหาคำตอบด้วยตนเองก่อนแล้วจึงนำไปหาคำตอบที่ปรึกษาคู่ของตนเพื่ออภิปรายแลกเปลี่ยนความคิดเห็นซึ่งกันและกันเพื่อหาคำตอบที่ดีที่สุด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4.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ขั้นตรวจสอบผลงานและทดสอบ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70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4.1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ตรวจผลงานครูดูจากงานกลุ่มที่แต่ละคู่ส่งไปและครูสุมมาบางคู่                  มาเสนอคำตอบในชั้นเรียน  ขณะที่ฟังผู้นำเสนอแล้วผู้เรียนในห้องสามารถยกมือเพื่อแสดงความคิดเห็นต่อคำตอบหรือเสนอคำตอบของตนได้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70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4.2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ทดสอบนักเรียนเป็นรายบุคคลโดยไม่มีการช่วยเหลือกันเพื่อตรวจผลการสอบแล้วทำการคำนวณคะแนนเฉลี่ยของกลุ่มให้นักเรียนทราบและถือว่าคะแนนของนักเรียนแต่ละคนในกลุ่มด้วย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5.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ขั้นสรุปบทเรียนและประเมินผลการทำงานของกลุ่มครูและนักเรียนช่วยกันสรุปบทเรียน  ถ้าสิ่งที่นักเรียนยังไม่เข้าใจครูควรอธิบายเพิ่มเติม  ครูและนักเรียนช่วยกันประเมินผลการทำงานของกลุ่ม  โดยอภิปรายถึงผลงานของนักเรียนและวิธีการทำงานของนักเรียนรวมถึงวิธีการปรับปรุงการทำงานกลุ่มด้วย  ซึ่งจะทำให้นักเรียนรู้ความก้าวหน้าของตนเองทั้งทางด้านวิชาการและด้านสังคม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ขจรศักดิ์  หลักแก้ว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2551 : Online)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ได้เสนอขั้นตอนของการจัดการเรียนรู้แบบร่วมมือด้วยเทคนิคเพื่อนคู่คิดจะมีขั้นตอนสำคัญดังนี้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แบ่งกลุ่มผู้เรียนเป็นกลุ่มเล็กๆ  แบบคละความสามารถ (เก่ง  ปานกลาง  อ่อน)   กลุ่มละ  </w:t>
      </w:r>
      <w:r w:rsidRPr="008C21C7">
        <w:rPr>
          <w:rFonts w:ascii="TH SarabunPSK" w:eastAsia="Calibri" w:hAnsi="TH SarabunPSK" w:cs="TH SarabunPSK"/>
          <w:sz w:val="32"/>
          <w:szCs w:val="32"/>
        </w:rPr>
        <w:t>2-4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คน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ครูตั้งประเด็นสั้นๆหรือโจทย์คำถาม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3.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ผู้เรียนแต่ละคนคิดหาคำตอบด้วยตนเองสัก  </w:t>
      </w:r>
      <w:r w:rsidRPr="008C21C7">
        <w:rPr>
          <w:rFonts w:ascii="TH SarabunPSK" w:eastAsia="Calibri" w:hAnsi="TH SarabunPSK" w:cs="TH SarabunPSK"/>
          <w:sz w:val="32"/>
          <w:szCs w:val="32"/>
        </w:rPr>
        <w:t>1-2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นาที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4.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ขั้นที่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ให้ผู้เรียนจับคู่เพื่อแลกเปลี่ยนความคิดผลัดกันเล่าความคิดหรือคำตอบของตนให้เพื่อนฟังจนได้ข้อสรุปที่พ้องกัน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5.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ผู้เรียนคนใดคนหนึ่งสามารถอธิบายคำตอบให้เพื่อนฟังทั้งชั้นได้หรือครูสุ่มบางคู่มารายงานหน้าชั้นเรียน</w:t>
      </w:r>
    </w:p>
    <w:p w:rsidR="004F03AC" w:rsidRPr="008C21C7" w:rsidRDefault="001C75B1" w:rsidP="00AC7CFA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ขั้นตอนของการจัดการเรียนรู้แบบร่วมมือด้วยเทคนิคเพื่อนคู่คิดประกอบด้วย               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>ส่วน ดังภาพไดอะแกรมต่อ</w:t>
      </w:r>
      <w:proofErr w:type="spellStart"/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>ไปน</w:t>
      </w:r>
      <w:proofErr w:type="spellEnd"/>
    </w:p>
    <w:p w:rsidR="001C75B1" w:rsidRPr="008C21C7" w:rsidRDefault="001C75B1" w:rsidP="001C75B1">
      <w:pPr>
        <w:tabs>
          <w:tab w:val="left" w:pos="288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F64459" wp14:editId="2EA8DB2E">
                <wp:simplePos x="0" y="0"/>
                <wp:positionH relativeFrom="column">
                  <wp:posOffset>-138223</wp:posOffset>
                </wp:positionH>
                <wp:positionV relativeFrom="paragraph">
                  <wp:posOffset>4047</wp:posOffset>
                </wp:positionV>
                <wp:extent cx="5781675" cy="3583172"/>
                <wp:effectExtent l="0" t="0" r="28575" b="17780"/>
                <wp:wrapNone/>
                <wp:docPr id="132" name="สี่เหลี่ยมผืนผ้า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358317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2" o:spid="_x0000_s1026" style="position:absolute;margin-left:-10.9pt;margin-top:.3pt;width:455.25pt;height:282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" filled="f" strokecolor="windowText" strokeweight="2pt">
                <v:path arrowok="t"/>
              </v:rect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EED4D2D" wp14:editId="10B68C8B">
                <wp:simplePos x="0" y="0"/>
                <wp:positionH relativeFrom="column">
                  <wp:posOffset>-19050</wp:posOffset>
                </wp:positionH>
                <wp:positionV relativeFrom="paragraph">
                  <wp:posOffset>154940</wp:posOffset>
                </wp:positionV>
                <wp:extent cx="2105025" cy="361950"/>
                <wp:effectExtent l="57150" t="38100" r="85725" b="952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-1.5pt;margin-top:12.2pt;width:165.75pt;height:28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Think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63A7821" wp14:editId="4C1F5657">
                <wp:simplePos x="0" y="0"/>
                <wp:positionH relativeFrom="column">
                  <wp:posOffset>4543425</wp:posOffset>
                </wp:positionH>
                <wp:positionV relativeFrom="paragraph">
                  <wp:posOffset>126365</wp:posOffset>
                </wp:positionV>
                <wp:extent cx="676275" cy="304800"/>
                <wp:effectExtent l="0" t="0" r="9525" b="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39" type="#_x0000_t202" style="position:absolute;margin-left:357.75pt;margin-top:9.95pt;width:53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" fillcolor="window" stroked="f" strokeweight=".5pt">
                <v:path arrowok="t"/>
                <v:textbox>
                  <w:txbxContent>
                    <w:p w:rsidR="008C397E" w:rsidRPr="001C75B1" w:rsidRDefault="008C397E" w:rsidP="001C75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94024F7" wp14:editId="5CD6FE02">
                <wp:simplePos x="0" y="0"/>
                <wp:positionH relativeFrom="column">
                  <wp:posOffset>4352925</wp:posOffset>
                </wp:positionH>
                <wp:positionV relativeFrom="paragraph">
                  <wp:posOffset>231140</wp:posOffset>
                </wp:positionV>
                <wp:extent cx="114300" cy="85725"/>
                <wp:effectExtent l="0" t="0" r="19050" b="28575"/>
                <wp:wrapNone/>
                <wp:docPr id="49" name="แผนผังลำดับงาน: ผสาน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แผนผังลำดับงาน: ผสาน 49" o:spid="_x0000_s1026" type="#_x0000_t128" style="position:absolute;margin-left:342.75pt;margin-top:18.2pt;width:9pt;height: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EDB6A3E" wp14:editId="0287AC5C">
                <wp:simplePos x="0" y="0"/>
                <wp:positionH relativeFrom="column">
                  <wp:posOffset>4324350</wp:posOffset>
                </wp:positionH>
                <wp:positionV relativeFrom="paragraph">
                  <wp:posOffset>202565</wp:posOffset>
                </wp:positionV>
                <wp:extent cx="171450" cy="238125"/>
                <wp:effectExtent l="0" t="0" r="19050" b="28575"/>
                <wp:wrapNone/>
                <wp:docPr id="48" name="แผนผังลำดับงาน: ตัวเชื่อมไปหน้าอื่น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แผนผังลำดับงาน: ตัวเชื่อมไปหน้าอื่น 48" o:spid="_x0000_s1026" type="#_x0000_t177" style="position:absolute;margin-left:340.5pt;margin-top:15.95pt;width:13.5pt;height:18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9EC051D" wp14:editId="5E8CEC26">
                <wp:simplePos x="0" y="0"/>
                <wp:positionH relativeFrom="column">
                  <wp:posOffset>4343400</wp:posOffset>
                </wp:positionH>
                <wp:positionV relativeFrom="paragraph">
                  <wp:posOffset>50165</wp:posOffset>
                </wp:positionV>
                <wp:extent cx="123825" cy="161925"/>
                <wp:effectExtent l="0" t="0" r="28575" b="28575"/>
                <wp:wrapNone/>
                <wp:docPr id="47" name="วงร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7" o:spid="_x0000_s1026" style="position:absolute;margin-left:342pt;margin-top:3.95pt;width:9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F4C4AA4" wp14:editId="0CD85172">
                <wp:simplePos x="0" y="0"/>
                <wp:positionH relativeFrom="column">
                  <wp:posOffset>4133850</wp:posOffset>
                </wp:positionH>
                <wp:positionV relativeFrom="paragraph">
                  <wp:posOffset>231140</wp:posOffset>
                </wp:positionV>
                <wp:extent cx="114300" cy="85725"/>
                <wp:effectExtent l="0" t="0" r="19050" b="28575"/>
                <wp:wrapNone/>
                <wp:docPr id="46" name="แผนผังลำดับงาน: ผสาน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46" o:spid="_x0000_s1026" type="#_x0000_t128" style="position:absolute;margin-left:325.5pt;margin-top:18.2pt;width:9pt;height: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1B92A0D" wp14:editId="178F11F0">
                <wp:simplePos x="0" y="0"/>
                <wp:positionH relativeFrom="column">
                  <wp:posOffset>4105275</wp:posOffset>
                </wp:positionH>
                <wp:positionV relativeFrom="paragraph">
                  <wp:posOffset>202565</wp:posOffset>
                </wp:positionV>
                <wp:extent cx="171450" cy="238125"/>
                <wp:effectExtent l="0" t="0" r="19050" b="28575"/>
                <wp:wrapNone/>
                <wp:docPr id="45" name="แผนผังลำดับงาน: ตัวเชื่อมไปหน้าอื่น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45" o:spid="_x0000_s1026" type="#_x0000_t177" style="position:absolute;margin-left:323.25pt;margin-top:15.95pt;width:13.5pt;height:18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6AFD62A" wp14:editId="02B7E905">
                <wp:simplePos x="0" y="0"/>
                <wp:positionH relativeFrom="column">
                  <wp:posOffset>4124325</wp:posOffset>
                </wp:positionH>
                <wp:positionV relativeFrom="paragraph">
                  <wp:posOffset>50165</wp:posOffset>
                </wp:positionV>
                <wp:extent cx="123825" cy="161925"/>
                <wp:effectExtent l="0" t="0" r="28575" b="28575"/>
                <wp:wrapNone/>
                <wp:docPr id="44" name="วงร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4" o:spid="_x0000_s1026" style="position:absolute;margin-left:324.75pt;margin-top:3.95pt;width:9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4731D89" wp14:editId="2F40FDDE">
                <wp:simplePos x="0" y="0"/>
                <wp:positionH relativeFrom="column">
                  <wp:posOffset>3905250</wp:posOffset>
                </wp:positionH>
                <wp:positionV relativeFrom="paragraph">
                  <wp:posOffset>231140</wp:posOffset>
                </wp:positionV>
                <wp:extent cx="114300" cy="85725"/>
                <wp:effectExtent l="0" t="0" r="19050" b="28575"/>
                <wp:wrapNone/>
                <wp:docPr id="43" name="แผนผังลำดับงาน: ผสาน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43" o:spid="_x0000_s1026" type="#_x0000_t128" style="position:absolute;margin-left:307.5pt;margin-top:18.2pt;width:9pt;height: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B580A1C" wp14:editId="2B88B38F">
                <wp:simplePos x="0" y="0"/>
                <wp:positionH relativeFrom="column">
                  <wp:posOffset>3876675</wp:posOffset>
                </wp:positionH>
                <wp:positionV relativeFrom="paragraph">
                  <wp:posOffset>202565</wp:posOffset>
                </wp:positionV>
                <wp:extent cx="171450" cy="238125"/>
                <wp:effectExtent l="0" t="0" r="19050" b="28575"/>
                <wp:wrapNone/>
                <wp:docPr id="42" name="แผนผังลำดับงาน: ตัวเชื่อมไปหน้าอื่น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42" o:spid="_x0000_s1026" type="#_x0000_t177" style="position:absolute;margin-left:305.25pt;margin-top:15.95pt;width:13.5pt;height:18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65D3144" wp14:editId="3037E003">
                <wp:simplePos x="0" y="0"/>
                <wp:positionH relativeFrom="column">
                  <wp:posOffset>3895725</wp:posOffset>
                </wp:positionH>
                <wp:positionV relativeFrom="paragraph">
                  <wp:posOffset>50165</wp:posOffset>
                </wp:positionV>
                <wp:extent cx="123825" cy="161925"/>
                <wp:effectExtent l="0" t="0" r="28575" b="28575"/>
                <wp:wrapNone/>
                <wp:docPr id="41" name="วงร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1" o:spid="_x0000_s1026" style="position:absolute;margin-left:306.75pt;margin-top:3.95pt;width:9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A99928D" wp14:editId="209825A8">
                <wp:simplePos x="0" y="0"/>
                <wp:positionH relativeFrom="column">
                  <wp:posOffset>3667125</wp:posOffset>
                </wp:positionH>
                <wp:positionV relativeFrom="paragraph">
                  <wp:posOffset>50165</wp:posOffset>
                </wp:positionV>
                <wp:extent cx="123825" cy="161925"/>
                <wp:effectExtent l="0" t="0" r="28575" b="28575"/>
                <wp:wrapNone/>
                <wp:docPr id="38" name="วงร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8" o:spid="_x0000_s1026" style="position:absolute;margin-left:288.75pt;margin-top:3.95pt;width:9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7E9703B" wp14:editId="218344E1">
                <wp:simplePos x="0" y="0"/>
                <wp:positionH relativeFrom="column">
                  <wp:posOffset>3648075</wp:posOffset>
                </wp:positionH>
                <wp:positionV relativeFrom="paragraph">
                  <wp:posOffset>202565</wp:posOffset>
                </wp:positionV>
                <wp:extent cx="171450" cy="238125"/>
                <wp:effectExtent l="0" t="0" r="19050" b="28575"/>
                <wp:wrapNone/>
                <wp:docPr id="39" name="แผนผังลำดับงาน: ตัวเชื่อมไปหน้าอื่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39" o:spid="_x0000_s1026" type="#_x0000_t177" style="position:absolute;margin-left:287.25pt;margin-top:15.95pt;width:13.5pt;height:18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3F61D1E" wp14:editId="53C7D646">
                <wp:simplePos x="0" y="0"/>
                <wp:positionH relativeFrom="column">
                  <wp:posOffset>3676650</wp:posOffset>
                </wp:positionH>
                <wp:positionV relativeFrom="paragraph">
                  <wp:posOffset>231140</wp:posOffset>
                </wp:positionV>
                <wp:extent cx="114300" cy="85725"/>
                <wp:effectExtent l="0" t="0" r="19050" b="28575"/>
                <wp:wrapNone/>
                <wp:docPr id="40" name="แผนผังลำดับงาน: ผสาน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40" o:spid="_x0000_s1026" type="#_x0000_t128" style="position:absolute;margin-left:289.5pt;margin-top:18.2pt;width:9pt;height: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474151F" wp14:editId="645B09FF">
                <wp:simplePos x="0" y="0"/>
                <wp:positionH relativeFrom="column">
                  <wp:posOffset>3419475</wp:posOffset>
                </wp:positionH>
                <wp:positionV relativeFrom="paragraph">
                  <wp:posOffset>202565</wp:posOffset>
                </wp:positionV>
                <wp:extent cx="171450" cy="238125"/>
                <wp:effectExtent l="0" t="0" r="19050" b="28575"/>
                <wp:wrapNone/>
                <wp:docPr id="36" name="แผนผังลำดับงาน: ตัวเชื่อมไปหน้าอื่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36" o:spid="_x0000_s1026" type="#_x0000_t177" style="position:absolute;margin-left:269.25pt;margin-top:15.95pt;width:13.5pt;height:18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39B5D45" wp14:editId="4A55ED8B">
                <wp:simplePos x="0" y="0"/>
                <wp:positionH relativeFrom="column">
                  <wp:posOffset>3438525</wp:posOffset>
                </wp:positionH>
                <wp:positionV relativeFrom="paragraph">
                  <wp:posOffset>50165</wp:posOffset>
                </wp:positionV>
                <wp:extent cx="123825" cy="161925"/>
                <wp:effectExtent l="0" t="0" r="28575" b="28575"/>
                <wp:wrapNone/>
                <wp:docPr id="35" name="วงร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5" o:spid="_x0000_s1026" style="position:absolute;margin-left:270.75pt;margin-top:3.95pt;width:9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D86C04A" wp14:editId="158BCC13">
                <wp:simplePos x="0" y="0"/>
                <wp:positionH relativeFrom="column">
                  <wp:posOffset>3448050</wp:posOffset>
                </wp:positionH>
                <wp:positionV relativeFrom="paragraph">
                  <wp:posOffset>231140</wp:posOffset>
                </wp:positionV>
                <wp:extent cx="114300" cy="85725"/>
                <wp:effectExtent l="0" t="0" r="19050" b="28575"/>
                <wp:wrapNone/>
                <wp:docPr id="37" name="แผนผังลำดับงาน: ผสาน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37" o:spid="_x0000_s1026" type="#_x0000_t128" style="position:absolute;margin-left:271.5pt;margin-top:18.2pt;width:9pt;height: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F20ABAD" wp14:editId="1366DD39">
                <wp:simplePos x="0" y="0"/>
                <wp:positionH relativeFrom="column">
                  <wp:posOffset>3219450</wp:posOffset>
                </wp:positionH>
                <wp:positionV relativeFrom="paragraph">
                  <wp:posOffset>231140</wp:posOffset>
                </wp:positionV>
                <wp:extent cx="114300" cy="85725"/>
                <wp:effectExtent l="0" t="0" r="19050" b="28575"/>
                <wp:wrapNone/>
                <wp:docPr id="34" name="แผนผังลำดับงาน: ผสาน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34" o:spid="_x0000_s1026" type="#_x0000_t128" style="position:absolute;margin-left:253.5pt;margin-top:18.2pt;width:9pt;height: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C419139" wp14:editId="2A6D166B">
                <wp:simplePos x="0" y="0"/>
                <wp:positionH relativeFrom="column">
                  <wp:posOffset>3190875</wp:posOffset>
                </wp:positionH>
                <wp:positionV relativeFrom="paragraph">
                  <wp:posOffset>202565</wp:posOffset>
                </wp:positionV>
                <wp:extent cx="171450" cy="238125"/>
                <wp:effectExtent l="0" t="0" r="19050" b="28575"/>
                <wp:wrapNone/>
                <wp:docPr id="33" name="แผนผังลำดับงาน: ตัวเชื่อมไปหน้าอื่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33" o:spid="_x0000_s1026" type="#_x0000_t177" style="position:absolute;margin-left:251.25pt;margin-top:15.95pt;width:13.5pt;height:18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601D120" wp14:editId="7EC092AF">
                <wp:simplePos x="0" y="0"/>
                <wp:positionH relativeFrom="column">
                  <wp:posOffset>3209925</wp:posOffset>
                </wp:positionH>
                <wp:positionV relativeFrom="paragraph">
                  <wp:posOffset>50165</wp:posOffset>
                </wp:positionV>
                <wp:extent cx="123825" cy="161925"/>
                <wp:effectExtent l="0" t="0" r="28575" b="28575"/>
                <wp:wrapNone/>
                <wp:docPr id="31" name="วงร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1" o:spid="_x0000_s1026" style="position:absolute;margin-left:252.75pt;margin-top:3.95pt;width:9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85376" behindDoc="0" locked="0" layoutInCell="1" allowOverlap="1" wp14:anchorId="3CC85084" wp14:editId="6BC5A50D">
                <wp:simplePos x="0" y="0"/>
                <wp:positionH relativeFrom="column">
                  <wp:posOffset>4333874</wp:posOffset>
                </wp:positionH>
                <wp:positionV relativeFrom="paragraph">
                  <wp:posOffset>179705</wp:posOffset>
                </wp:positionV>
                <wp:extent cx="0" cy="381000"/>
                <wp:effectExtent l="95250" t="0" r="114300" b="57150"/>
                <wp:wrapNone/>
                <wp:docPr id="130" name="ลูกศรเชื่อมต่อแบบ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0" o:spid="_x0000_s1026" type="#_x0000_t32" style="position:absolute;margin-left:341.25pt;margin-top:14.15pt;width:0;height:30pt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" strokecolor="#be4b48">
                <v:stroke endarrow="open"/>
                <o:lock v:ext="edit" shapetype="f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859E068" wp14:editId="4B02B2D9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819150" cy="9525"/>
                <wp:effectExtent l="0" t="76200" r="19050" b="10477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171pt;margin-top:2.15pt;width:64.5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" strokecolor="#be4b48">
                <v:stroke endarrow="open"/>
                <o:lock v:ext="edit" shapetype="f"/>
              </v:shape>
            </w:pict>
          </mc:Fallback>
        </mc:AlternateContent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940A18" wp14:editId="67541DB2">
                <wp:simplePos x="0" y="0"/>
                <wp:positionH relativeFrom="column">
                  <wp:posOffset>5181600</wp:posOffset>
                </wp:positionH>
                <wp:positionV relativeFrom="paragraph">
                  <wp:posOffset>128905</wp:posOffset>
                </wp:positionV>
                <wp:extent cx="685800" cy="2447925"/>
                <wp:effectExtent l="0" t="0" r="0" b="952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>Pair  of  learning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0" type="#_x0000_t202" style="position:absolute;margin-left:408pt;margin-top:10.15pt;width:54pt;height:19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" fillcolor="window" stroked="f" strokeweight=".5pt">
                <v:path arrowok="t"/>
                <v:textbox style="layout-flow:vertical;mso-layout-flow-alt:bottom-to-top"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>Pair  of 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10433D8" wp14:editId="3945BAD0">
                <wp:simplePos x="0" y="0"/>
                <wp:positionH relativeFrom="column">
                  <wp:posOffset>2171700</wp:posOffset>
                </wp:positionH>
                <wp:positionV relativeFrom="paragraph">
                  <wp:posOffset>34925</wp:posOffset>
                </wp:positionV>
                <wp:extent cx="390525" cy="2447925"/>
                <wp:effectExtent l="0" t="0" r="28575" b="28575"/>
                <wp:wrapNone/>
                <wp:docPr id="28" name="วงเล็บปีกกาขว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4479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8" o:spid="_x0000_s1026" type="#_x0000_t88" style="position:absolute;margin-left:171pt;margin-top:2.75pt;width:30.75pt;height:19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" adj="287" strokecolor="#be4b48"/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431C9321" wp14:editId="3A454376">
                <wp:simplePos x="0" y="0"/>
                <wp:positionH relativeFrom="column">
                  <wp:posOffset>-19050</wp:posOffset>
                </wp:positionH>
                <wp:positionV relativeFrom="paragraph">
                  <wp:posOffset>13335</wp:posOffset>
                </wp:positionV>
                <wp:extent cx="2105025" cy="2447925"/>
                <wp:effectExtent l="57150" t="38100" r="85725" b="104775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2447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-1.5pt;margin-top:1.05pt;width:165.75pt;height:192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39E3FB" wp14:editId="5DEBCD0D">
                <wp:simplePos x="0" y="0"/>
                <wp:positionH relativeFrom="column">
                  <wp:posOffset>4400550</wp:posOffset>
                </wp:positionH>
                <wp:positionV relativeFrom="paragraph">
                  <wp:posOffset>201295</wp:posOffset>
                </wp:positionV>
                <wp:extent cx="114300" cy="85725"/>
                <wp:effectExtent l="0" t="0" r="19050" b="28575"/>
                <wp:wrapNone/>
                <wp:docPr id="99" name="แผนผังลำดับงาน: ผสาน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99" o:spid="_x0000_s1026" type="#_x0000_t128" style="position:absolute;margin-left:346.5pt;margin-top:15.85pt;width:9pt;height: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2666C1" wp14:editId="6E40DDB1">
                <wp:simplePos x="0" y="0"/>
                <wp:positionH relativeFrom="column">
                  <wp:posOffset>4371975</wp:posOffset>
                </wp:positionH>
                <wp:positionV relativeFrom="paragraph">
                  <wp:posOffset>172720</wp:posOffset>
                </wp:positionV>
                <wp:extent cx="171450" cy="238125"/>
                <wp:effectExtent l="0" t="0" r="19050" b="28575"/>
                <wp:wrapNone/>
                <wp:docPr id="98" name="แผนผังลำดับงาน: ตัวเชื่อมไปหน้าอื่น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98" o:spid="_x0000_s1026" type="#_x0000_t177" style="position:absolute;margin-left:344.25pt;margin-top:13.6pt;width:13.5pt;height:18.7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5B880" wp14:editId="2A03E13D">
                <wp:simplePos x="0" y="0"/>
                <wp:positionH relativeFrom="column">
                  <wp:posOffset>4391025</wp:posOffset>
                </wp:positionH>
                <wp:positionV relativeFrom="paragraph">
                  <wp:posOffset>20320</wp:posOffset>
                </wp:positionV>
                <wp:extent cx="123825" cy="161925"/>
                <wp:effectExtent l="0" t="0" r="28575" b="28575"/>
                <wp:wrapNone/>
                <wp:docPr id="97" name="วงร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97" o:spid="_x0000_s1026" style="position:absolute;margin-left:345.75pt;margin-top:1.6pt;width:9.7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B9B9" wp14:editId="6EB5E2DE">
                <wp:simplePos x="0" y="0"/>
                <wp:positionH relativeFrom="column">
                  <wp:posOffset>4181475</wp:posOffset>
                </wp:positionH>
                <wp:positionV relativeFrom="paragraph">
                  <wp:posOffset>201295</wp:posOffset>
                </wp:positionV>
                <wp:extent cx="114300" cy="85725"/>
                <wp:effectExtent l="0" t="0" r="19050" b="28575"/>
                <wp:wrapNone/>
                <wp:docPr id="96" name="แผนผังลำดับงาน: ผสาน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96" o:spid="_x0000_s1026" type="#_x0000_t128" style="position:absolute;margin-left:329.25pt;margin-top:15.85pt;width:9pt;height: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CD57CF" wp14:editId="2AAE6F1A">
                <wp:simplePos x="0" y="0"/>
                <wp:positionH relativeFrom="column">
                  <wp:posOffset>4152900</wp:posOffset>
                </wp:positionH>
                <wp:positionV relativeFrom="paragraph">
                  <wp:posOffset>172720</wp:posOffset>
                </wp:positionV>
                <wp:extent cx="171450" cy="238125"/>
                <wp:effectExtent l="0" t="0" r="19050" b="28575"/>
                <wp:wrapNone/>
                <wp:docPr id="95" name="แผนผังลำดับงาน: ตัวเชื่อมไปหน้าอื่น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95" o:spid="_x0000_s1026" type="#_x0000_t177" style="position:absolute;margin-left:327pt;margin-top:13.6pt;width:13.5pt;height:18.7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E8F631" wp14:editId="04395CB1">
                <wp:simplePos x="0" y="0"/>
                <wp:positionH relativeFrom="column">
                  <wp:posOffset>4171950</wp:posOffset>
                </wp:positionH>
                <wp:positionV relativeFrom="paragraph">
                  <wp:posOffset>20320</wp:posOffset>
                </wp:positionV>
                <wp:extent cx="123825" cy="161925"/>
                <wp:effectExtent l="0" t="0" r="28575" b="28575"/>
                <wp:wrapNone/>
                <wp:docPr id="94" name="วงร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94" o:spid="_x0000_s1026" style="position:absolute;margin-left:328.5pt;margin-top:1.6pt;width:9.7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666944" behindDoc="1" locked="0" layoutInCell="1" allowOverlap="1" wp14:anchorId="27A5B032" wp14:editId="1A652E7D">
            <wp:simplePos x="0" y="0"/>
            <wp:positionH relativeFrom="column">
              <wp:posOffset>2813050</wp:posOffset>
            </wp:positionH>
            <wp:positionV relativeFrom="paragraph">
              <wp:posOffset>86995</wp:posOffset>
            </wp:positionV>
            <wp:extent cx="520065" cy="495300"/>
            <wp:effectExtent l="0" t="0" r="0" b="0"/>
            <wp:wrapNone/>
            <wp:docPr id="4" name="รูปภาพ 4" descr="คำอธิบาย: https://encrypted-tbn1.gstatic.com/images?q=tbn:ANd9GcSpURuGYgmni8Bj9r2EiiXR86Gn-znBuvtlW-gNqqHdRq4B_z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ttps://encrypted-tbn1.gstatic.com/images?q=tbn:ANd9GcSpURuGYgmni8Bj9r2EiiXR86Gn-znBuvtlW-gNqqHdRq4B_zJ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6B52E11" wp14:editId="5FB50A4B">
                <wp:simplePos x="0" y="0"/>
                <wp:positionH relativeFrom="column">
                  <wp:posOffset>161925</wp:posOffset>
                </wp:positionH>
                <wp:positionV relativeFrom="paragraph">
                  <wp:posOffset>258445</wp:posOffset>
                </wp:positionV>
                <wp:extent cx="1685925" cy="31432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12.75pt;margin-top:20.35pt;width:132.75pt;height:24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" fillcolor="window" strokeweight=".5pt">
                <v:path arrowok="t"/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        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Learning  </w:t>
      </w:r>
      <w:proofErr w:type="spellStart"/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Proess</w:t>
      </w:r>
      <w:proofErr w:type="spellEnd"/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3F58C5C0" wp14:editId="4BA71CCF">
                <wp:simplePos x="0" y="0"/>
                <wp:positionH relativeFrom="column">
                  <wp:posOffset>3381375</wp:posOffset>
                </wp:positionH>
                <wp:positionV relativeFrom="paragraph">
                  <wp:posOffset>26034</wp:posOffset>
                </wp:positionV>
                <wp:extent cx="542925" cy="0"/>
                <wp:effectExtent l="0" t="76200" r="28575" b="114300"/>
                <wp:wrapNone/>
                <wp:docPr id="116" name="ลูกศรเชื่อมต่อแบบ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6" o:spid="_x0000_s1026" type="#_x0000_t32" style="position:absolute;margin-left:266.25pt;margin-top:2.05pt;width:42.75pt;height:0;flip:y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" strokecolor="#be4b48">
                <v:stroke endarrow="open"/>
                <o:lock v:ext="edit" shapetype="f"/>
              </v:shape>
            </w:pict>
          </mc:Fallback>
        </mc:AlternateContent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0904AB" wp14:editId="2604FB4D">
                <wp:simplePos x="0" y="0"/>
                <wp:positionH relativeFrom="column">
                  <wp:posOffset>4152900</wp:posOffset>
                </wp:positionH>
                <wp:positionV relativeFrom="paragraph">
                  <wp:posOffset>69850</wp:posOffset>
                </wp:positionV>
                <wp:extent cx="123825" cy="161925"/>
                <wp:effectExtent l="0" t="0" r="28575" b="28575"/>
                <wp:wrapNone/>
                <wp:docPr id="88" name="วงร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88" o:spid="_x0000_s1026" style="position:absolute;margin-left:327pt;margin-top:5.5pt;width:9.7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297105" wp14:editId="58E1A18F">
                <wp:simplePos x="0" y="0"/>
                <wp:positionH relativeFrom="column">
                  <wp:posOffset>4133850</wp:posOffset>
                </wp:positionH>
                <wp:positionV relativeFrom="paragraph">
                  <wp:posOffset>222250</wp:posOffset>
                </wp:positionV>
                <wp:extent cx="171450" cy="238125"/>
                <wp:effectExtent l="0" t="0" r="19050" b="28575"/>
                <wp:wrapNone/>
                <wp:docPr id="89" name="แผนผังลำดับงาน: ตัวเชื่อมไปหน้าอื่น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89" o:spid="_x0000_s1026" type="#_x0000_t177" style="position:absolute;margin-left:325.5pt;margin-top:17.5pt;width:13.5pt;height:18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FFD57F" wp14:editId="0BAE4E38">
                <wp:simplePos x="0" y="0"/>
                <wp:positionH relativeFrom="column">
                  <wp:posOffset>4162425</wp:posOffset>
                </wp:positionH>
                <wp:positionV relativeFrom="paragraph">
                  <wp:posOffset>250825</wp:posOffset>
                </wp:positionV>
                <wp:extent cx="114300" cy="85725"/>
                <wp:effectExtent l="0" t="0" r="19050" b="28575"/>
                <wp:wrapNone/>
                <wp:docPr id="90" name="แผนผังลำดับงาน: ผสาน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90" o:spid="_x0000_s1026" type="#_x0000_t128" style="position:absolute;margin-left:327.75pt;margin-top:19.75pt;width:9pt;height: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FB6F18" wp14:editId="20E1C0C4">
                <wp:simplePos x="0" y="0"/>
                <wp:positionH relativeFrom="column">
                  <wp:posOffset>4371975</wp:posOffset>
                </wp:positionH>
                <wp:positionV relativeFrom="paragraph">
                  <wp:posOffset>69850</wp:posOffset>
                </wp:positionV>
                <wp:extent cx="123825" cy="161925"/>
                <wp:effectExtent l="0" t="0" r="28575" b="28575"/>
                <wp:wrapNone/>
                <wp:docPr id="91" name="วงร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91" o:spid="_x0000_s1026" style="position:absolute;margin-left:344.25pt;margin-top:5.5pt;width:9.7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ACD8E7" wp14:editId="7509C425">
                <wp:simplePos x="0" y="0"/>
                <wp:positionH relativeFrom="column">
                  <wp:posOffset>4352925</wp:posOffset>
                </wp:positionH>
                <wp:positionV relativeFrom="paragraph">
                  <wp:posOffset>222250</wp:posOffset>
                </wp:positionV>
                <wp:extent cx="171450" cy="238125"/>
                <wp:effectExtent l="0" t="0" r="19050" b="28575"/>
                <wp:wrapNone/>
                <wp:docPr id="92" name="แผนผังลำดับงาน: ตัวเชื่อมไปหน้าอื่น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92" o:spid="_x0000_s1026" type="#_x0000_t177" style="position:absolute;margin-left:342.75pt;margin-top:17.5pt;width:13.5pt;height:18.7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B6C26B" wp14:editId="084D49D5">
                <wp:simplePos x="0" y="0"/>
                <wp:positionH relativeFrom="column">
                  <wp:posOffset>4381500</wp:posOffset>
                </wp:positionH>
                <wp:positionV relativeFrom="paragraph">
                  <wp:posOffset>250825</wp:posOffset>
                </wp:positionV>
                <wp:extent cx="114300" cy="85725"/>
                <wp:effectExtent l="0" t="0" r="19050" b="28575"/>
                <wp:wrapNone/>
                <wp:docPr id="93" name="แผนผังลำดับงาน: ผสาน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93" o:spid="_x0000_s1026" type="#_x0000_t128" style="position:absolute;margin-left:345pt;margin-top:19.75pt;width:9pt;height: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667968" behindDoc="1" locked="0" layoutInCell="1" allowOverlap="1" wp14:anchorId="18162462" wp14:editId="247E7954">
            <wp:simplePos x="0" y="0"/>
            <wp:positionH relativeFrom="column">
              <wp:posOffset>2801620</wp:posOffset>
            </wp:positionH>
            <wp:positionV relativeFrom="paragraph">
              <wp:posOffset>98425</wp:posOffset>
            </wp:positionV>
            <wp:extent cx="520065" cy="495300"/>
            <wp:effectExtent l="0" t="0" r="0" b="0"/>
            <wp:wrapNone/>
            <wp:docPr id="3" name="รูปภาพ 3" descr="คำอธิบาย: https://encrypted-tbn1.gstatic.com/images?q=tbn:ANd9GcSpURuGYgmni8Bj9r2EiiXR86Gn-znBuvtlW-gNqqHdRq4B_z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https://encrypted-tbn1.gstatic.com/images?q=tbn:ANd9GcSpURuGYgmni8Bj9r2EiiXR86Gn-znBuvtlW-gNqqHdRq4B_zJ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301480F" wp14:editId="0336384D">
                <wp:simplePos x="0" y="0"/>
                <wp:positionH relativeFrom="column">
                  <wp:posOffset>152400</wp:posOffset>
                </wp:positionH>
                <wp:positionV relativeFrom="paragraph">
                  <wp:posOffset>212725</wp:posOffset>
                </wp:positionV>
                <wp:extent cx="1695450" cy="3143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12pt;margin-top:16.75pt;width:133.5pt;height:24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wNZgIAAOM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" fillcolor="window" strokeweight=".5pt">
                <v:path arrowok="t"/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21A9513" wp14:editId="60D5CF19">
                <wp:simplePos x="0" y="0"/>
                <wp:positionH relativeFrom="column">
                  <wp:posOffset>4619625</wp:posOffset>
                </wp:positionH>
                <wp:positionV relativeFrom="paragraph">
                  <wp:posOffset>132715</wp:posOffset>
                </wp:positionV>
                <wp:extent cx="676275" cy="304800"/>
                <wp:effectExtent l="0" t="0" r="9525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43" type="#_x0000_t202" style="position:absolute;margin-left:363.75pt;margin-top:10.45pt;width:53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" fillcolor="window" stroked="f" strokeweight=".5pt">
                <v:path arrowok="t"/>
                <v:textbox>
                  <w:txbxContent>
                    <w:p w:rsidR="008C397E" w:rsidRPr="001C75B1" w:rsidRDefault="008C397E" w:rsidP="001C75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0576D0B8" wp14:editId="3A31E621">
                <wp:simplePos x="0" y="0"/>
                <wp:positionH relativeFrom="column">
                  <wp:posOffset>3381375</wp:posOffset>
                </wp:positionH>
                <wp:positionV relativeFrom="paragraph">
                  <wp:posOffset>37464</wp:posOffset>
                </wp:positionV>
                <wp:extent cx="542925" cy="0"/>
                <wp:effectExtent l="0" t="76200" r="28575" b="114300"/>
                <wp:wrapNone/>
                <wp:docPr id="117" name="ลูกศรเชื่อมต่อแบบตร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7" o:spid="_x0000_s1026" type="#_x0000_t32" style="position:absolute;margin-left:266.25pt;margin-top:2.95pt;width:42.75pt;height:0;flip:y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" strokecolor="#be4b48">
                <v:stroke endarrow="open"/>
                <o:lock v:ext="edit" shapetype="f"/>
              </v:shape>
            </w:pict>
          </mc:Fallback>
        </mc:AlternateContent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565E2D" wp14:editId="3767A430">
                <wp:simplePos x="0" y="0"/>
                <wp:positionH relativeFrom="column">
                  <wp:posOffset>4152900</wp:posOffset>
                </wp:positionH>
                <wp:positionV relativeFrom="paragraph">
                  <wp:posOffset>71755</wp:posOffset>
                </wp:positionV>
                <wp:extent cx="123825" cy="161925"/>
                <wp:effectExtent l="0" t="0" r="28575" b="28575"/>
                <wp:wrapNone/>
                <wp:docPr id="100" name="วงร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0" o:spid="_x0000_s1026" style="position:absolute;margin-left:327pt;margin-top:5.65pt;width:9.7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1295FD" wp14:editId="4A10C880">
                <wp:simplePos x="0" y="0"/>
                <wp:positionH relativeFrom="column">
                  <wp:posOffset>4133850</wp:posOffset>
                </wp:positionH>
                <wp:positionV relativeFrom="paragraph">
                  <wp:posOffset>224155</wp:posOffset>
                </wp:positionV>
                <wp:extent cx="171450" cy="238125"/>
                <wp:effectExtent l="0" t="0" r="19050" b="28575"/>
                <wp:wrapNone/>
                <wp:docPr id="101" name="แผนผังลำดับงาน: ตัวเชื่อมไปหน้าอื่น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101" o:spid="_x0000_s1026" type="#_x0000_t177" style="position:absolute;margin-left:325.5pt;margin-top:17.65pt;width:13.5pt;height:18.7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E8BC2F" wp14:editId="7B87F6D7">
                <wp:simplePos x="0" y="0"/>
                <wp:positionH relativeFrom="column">
                  <wp:posOffset>4162425</wp:posOffset>
                </wp:positionH>
                <wp:positionV relativeFrom="paragraph">
                  <wp:posOffset>252730</wp:posOffset>
                </wp:positionV>
                <wp:extent cx="114300" cy="85725"/>
                <wp:effectExtent l="0" t="0" r="19050" b="28575"/>
                <wp:wrapNone/>
                <wp:docPr id="102" name="แผนผังลำดับงาน: ผสาน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102" o:spid="_x0000_s1026" type="#_x0000_t128" style="position:absolute;margin-left:327.75pt;margin-top:19.9pt;width:9pt;height: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1596E9" wp14:editId="194B30F4">
                <wp:simplePos x="0" y="0"/>
                <wp:positionH relativeFrom="column">
                  <wp:posOffset>4371975</wp:posOffset>
                </wp:positionH>
                <wp:positionV relativeFrom="paragraph">
                  <wp:posOffset>71755</wp:posOffset>
                </wp:positionV>
                <wp:extent cx="123825" cy="161925"/>
                <wp:effectExtent l="0" t="0" r="28575" b="28575"/>
                <wp:wrapNone/>
                <wp:docPr id="103" name="วงร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3" o:spid="_x0000_s1026" style="position:absolute;margin-left:344.25pt;margin-top:5.65pt;width:9.7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A1BEFA" wp14:editId="7C2881D1">
                <wp:simplePos x="0" y="0"/>
                <wp:positionH relativeFrom="column">
                  <wp:posOffset>4352925</wp:posOffset>
                </wp:positionH>
                <wp:positionV relativeFrom="paragraph">
                  <wp:posOffset>224155</wp:posOffset>
                </wp:positionV>
                <wp:extent cx="171450" cy="238125"/>
                <wp:effectExtent l="0" t="0" r="19050" b="28575"/>
                <wp:wrapNone/>
                <wp:docPr id="104" name="แผนผังลำดับงาน: ตัวเชื่อมไปหน้าอื่น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104" o:spid="_x0000_s1026" type="#_x0000_t177" style="position:absolute;margin-left:342.75pt;margin-top:17.65pt;width:13.5pt;height:18.7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0918A6" wp14:editId="2D037D89">
                <wp:simplePos x="0" y="0"/>
                <wp:positionH relativeFrom="column">
                  <wp:posOffset>4381500</wp:posOffset>
                </wp:positionH>
                <wp:positionV relativeFrom="paragraph">
                  <wp:posOffset>252730</wp:posOffset>
                </wp:positionV>
                <wp:extent cx="114300" cy="85725"/>
                <wp:effectExtent l="0" t="0" r="19050" b="28575"/>
                <wp:wrapNone/>
                <wp:docPr id="105" name="แผนผังลำดับงาน: ผสาน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105" o:spid="_x0000_s1026" type="#_x0000_t128" style="position:absolute;margin-left:345pt;margin-top:19.9pt;width:9pt;height: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668992" behindDoc="1" locked="0" layoutInCell="1" allowOverlap="1" wp14:anchorId="79F3B374" wp14:editId="15385C4F">
            <wp:simplePos x="0" y="0"/>
            <wp:positionH relativeFrom="column">
              <wp:posOffset>2776855</wp:posOffset>
            </wp:positionH>
            <wp:positionV relativeFrom="paragraph">
              <wp:posOffset>90805</wp:posOffset>
            </wp:positionV>
            <wp:extent cx="520065" cy="495300"/>
            <wp:effectExtent l="0" t="0" r="0" b="0"/>
            <wp:wrapNone/>
            <wp:docPr id="2" name="รูปภาพ 2" descr="คำอธิบาย: https://encrypted-tbn1.gstatic.com/images?q=tbn:ANd9GcSpURuGYgmni8Bj9r2EiiXR86Gn-znBuvtlW-gNqqHdRq4B_z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https://encrypted-tbn1.gstatic.com/images?q=tbn:ANd9GcSpURuGYgmni8Bj9r2EiiXR86Gn-znBuvtlW-gNqqHdRq4B_zJ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E39FD38" wp14:editId="01B421DE">
                <wp:simplePos x="0" y="0"/>
                <wp:positionH relativeFrom="column">
                  <wp:posOffset>152400</wp:posOffset>
                </wp:positionH>
                <wp:positionV relativeFrom="paragraph">
                  <wp:posOffset>157480</wp:posOffset>
                </wp:positionV>
                <wp:extent cx="1695450" cy="314325"/>
                <wp:effectExtent l="0" t="0" r="1905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12pt;margin-top:12.4pt;width:133.5pt;height:24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" fillcolor="window" strokeweight=".5pt">
                <v:path arrowok="t"/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7683F0ED" wp14:editId="3EBEA58B">
                <wp:simplePos x="0" y="0"/>
                <wp:positionH relativeFrom="column">
                  <wp:posOffset>3371850</wp:posOffset>
                </wp:positionH>
                <wp:positionV relativeFrom="paragraph">
                  <wp:posOffset>39369</wp:posOffset>
                </wp:positionV>
                <wp:extent cx="542925" cy="0"/>
                <wp:effectExtent l="0" t="76200" r="28575" b="114300"/>
                <wp:wrapNone/>
                <wp:docPr id="118" name="ลูกศรเชื่อมต่อแบบตรง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8" o:spid="_x0000_s1026" type="#_x0000_t32" style="position:absolute;margin-left:265.5pt;margin-top:3.1pt;width:42.75pt;height:0;flip:y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" strokecolor="#be4b48">
                <v:stroke endarrow="open"/>
                <o:lock v:ext="edit" shapetype="f"/>
              </v:shape>
            </w:pict>
          </mc:Fallback>
        </mc:AlternateContent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E19033" wp14:editId="1265D20A">
                <wp:simplePos x="0" y="0"/>
                <wp:positionH relativeFrom="column">
                  <wp:posOffset>4371975</wp:posOffset>
                </wp:positionH>
                <wp:positionV relativeFrom="paragraph">
                  <wp:posOffset>226060</wp:posOffset>
                </wp:positionV>
                <wp:extent cx="114300" cy="85725"/>
                <wp:effectExtent l="0" t="0" r="19050" b="28575"/>
                <wp:wrapNone/>
                <wp:docPr id="125" name="แผนผังลำดับงาน: ผสาน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125" o:spid="_x0000_s1026" type="#_x0000_t128" style="position:absolute;margin-left:344.25pt;margin-top:17.8pt;width:9pt;height: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37977B" wp14:editId="5ABB3F52">
                <wp:simplePos x="0" y="0"/>
                <wp:positionH relativeFrom="column">
                  <wp:posOffset>4343400</wp:posOffset>
                </wp:positionH>
                <wp:positionV relativeFrom="paragraph">
                  <wp:posOffset>197485</wp:posOffset>
                </wp:positionV>
                <wp:extent cx="171450" cy="238125"/>
                <wp:effectExtent l="0" t="0" r="19050" b="28575"/>
                <wp:wrapNone/>
                <wp:docPr id="124" name="แผนผังลำดับงาน: ตัวเชื่อมไปหน้าอื่น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124" o:spid="_x0000_s1026" type="#_x0000_t177" style="position:absolute;margin-left:342pt;margin-top:15.55pt;width:13.5pt;height:18.7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790D5F" wp14:editId="2B02D486">
                <wp:simplePos x="0" y="0"/>
                <wp:positionH relativeFrom="column">
                  <wp:posOffset>4362450</wp:posOffset>
                </wp:positionH>
                <wp:positionV relativeFrom="paragraph">
                  <wp:posOffset>45085</wp:posOffset>
                </wp:positionV>
                <wp:extent cx="123825" cy="161925"/>
                <wp:effectExtent l="0" t="0" r="28575" b="28575"/>
                <wp:wrapNone/>
                <wp:docPr id="123" name="วงร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23" o:spid="_x0000_s1026" style="position:absolute;margin-left:343.5pt;margin-top:3.55pt;width:9.75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9FD872" wp14:editId="5D3F56FE">
                <wp:simplePos x="0" y="0"/>
                <wp:positionH relativeFrom="column">
                  <wp:posOffset>4152900</wp:posOffset>
                </wp:positionH>
                <wp:positionV relativeFrom="paragraph">
                  <wp:posOffset>226060</wp:posOffset>
                </wp:positionV>
                <wp:extent cx="114300" cy="85725"/>
                <wp:effectExtent l="0" t="0" r="19050" b="28575"/>
                <wp:wrapNone/>
                <wp:docPr id="122" name="แผนผังลำดับงาน: ผสาน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122" o:spid="_x0000_s1026" type="#_x0000_t128" style="position:absolute;margin-left:327pt;margin-top:17.8pt;width:9pt;height: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F93659" wp14:editId="30A6D9A3">
                <wp:simplePos x="0" y="0"/>
                <wp:positionH relativeFrom="column">
                  <wp:posOffset>4124325</wp:posOffset>
                </wp:positionH>
                <wp:positionV relativeFrom="paragraph">
                  <wp:posOffset>197485</wp:posOffset>
                </wp:positionV>
                <wp:extent cx="171450" cy="238125"/>
                <wp:effectExtent l="0" t="0" r="19050" b="28575"/>
                <wp:wrapNone/>
                <wp:docPr id="121" name="แผนผังลำดับงาน: ตัวเชื่อมไปหน้าอื่น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121" o:spid="_x0000_s1026" type="#_x0000_t177" style="position:absolute;margin-left:324.75pt;margin-top:15.55pt;width:13.5pt;height:18.7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BF80BDF" wp14:editId="45EC32B1">
                <wp:simplePos x="0" y="0"/>
                <wp:positionH relativeFrom="column">
                  <wp:posOffset>4143375</wp:posOffset>
                </wp:positionH>
                <wp:positionV relativeFrom="paragraph">
                  <wp:posOffset>45085</wp:posOffset>
                </wp:positionV>
                <wp:extent cx="123825" cy="161925"/>
                <wp:effectExtent l="0" t="0" r="28575" b="28575"/>
                <wp:wrapNone/>
                <wp:docPr id="120" name="วงร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20" o:spid="_x0000_s1026" style="position:absolute;margin-left:326.25pt;margin-top:3.55pt;width:9.7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1161917C" wp14:editId="67170C13">
                <wp:simplePos x="0" y="0"/>
                <wp:positionH relativeFrom="column">
                  <wp:posOffset>3362325</wp:posOffset>
                </wp:positionH>
                <wp:positionV relativeFrom="paragraph">
                  <wp:posOffset>264159</wp:posOffset>
                </wp:positionV>
                <wp:extent cx="542925" cy="0"/>
                <wp:effectExtent l="0" t="76200" r="28575" b="114300"/>
                <wp:wrapNone/>
                <wp:docPr id="119" name="ลูกศรเชื่อมต่อแบบตรง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9" o:spid="_x0000_s1026" type="#_x0000_t32" style="position:absolute;margin-left:264.75pt;margin-top:20.8pt;width:42.75pt;height:0;flip:y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" strokecolor="#be4b48">
                <v:stroke endarrow="open"/>
                <o:lock v:ext="edit" shapetype="f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670016" behindDoc="1" locked="0" layoutInCell="1" allowOverlap="1" wp14:anchorId="7A37206C" wp14:editId="2FE3C22D">
            <wp:simplePos x="0" y="0"/>
            <wp:positionH relativeFrom="column">
              <wp:posOffset>2782570</wp:posOffset>
            </wp:positionH>
            <wp:positionV relativeFrom="paragraph">
              <wp:posOffset>35560</wp:posOffset>
            </wp:positionV>
            <wp:extent cx="520065" cy="495300"/>
            <wp:effectExtent l="0" t="0" r="0" b="0"/>
            <wp:wrapNone/>
            <wp:docPr id="1" name="รูปภาพ 1" descr="คำอธิบาย: https://encrypted-tbn1.gstatic.com/images?q=tbn:ANd9GcSpURuGYgmni8Bj9r2EiiXR86Gn-znBuvtlW-gNqqHdRq4B_z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https://encrypted-tbn1.gstatic.com/images?q=tbn:ANd9GcSpURuGYgmni8Bj9r2EiiXR86Gn-znBuvtlW-gNqqHdRq4B_zJ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F9D0466" wp14:editId="55BEA4E8">
                <wp:simplePos x="0" y="0"/>
                <wp:positionH relativeFrom="column">
                  <wp:posOffset>152400</wp:posOffset>
                </wp:positionH>
                <wp:positionV relativeFrom="paragraph">
                  <wp:posOffset>73660</wp:posOffset>
                </wp:positionV>
                <wp:extent cx="1695450" cy="314325"/>
                <wp:effectExtent l="0" t="0" r="1905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12pt;margin-top:5.8pt;width:133.5pt;height:24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" fillcolor="window" strokeweight=".5pt">
                <v:path arrowok="t"/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Progress</w:t>
                      </w:r>
                    </w:p>
                  </w:txbxContent>
                </v:textbox>
              </v:shape>
            </w:pict>
          </mc:Fallback>
        </mc:AlternateContent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0DC928AF" wp14:editId="792A713A">
                <wp:simplePos x="0" y="0"/>
                <wp:positionH relativeFrom="column">
                  <wp:posOffset>4314824</wp:posOffset>
                </wp:positionH>
                <wp:positionV relativeFrom="paragraph">
                  <wp:posOffset>260350</wp:posOffset>
                </wp:positionV>
                <wp:extent cx="0" cy="381000"/>
                <wp:effectExtent l="95250" t="0" r="114300" b="57150"/>
                <wp:wrapNone/>
                <wp:docPr id="131" name="ลูกศรเชื่อมต่อแบบ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1" o:spid="_x0000_s1026" type="#_x0000_t32" style="position:absolute;margin-left:339.75pt;margin-top:20.5pt;width:0;height:30pt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" strokecolor="#be4b48">
                <v:stroke endarrow="open"/>
                <o:lock v:ext="edit" shapetype="f"/>
              </v:shape>
            </w:pict>
          </mc:Fallback>
        </mc:AlternateContent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 w:rsidRPr="008C21C7">
        <w:rPr>
          <w:rFonts w:ascii="TH SarabunPSK" w:eastAsia="Calibri" w:hAnsi="TH SarabunPSK" w:cs="TH SarabunPSK"/>
          <w:b/>
          <w:bCs/>
          <w:sz w:val="36"/>
          <w:szCs w:val="36"/>
        </w:rPr>
        <w:t xml:space="preserve"> Pair</w:t>
      </w:r>
    </w:p>
    <w:p w:rsidR="001C75B1" w:rsidRPr="008C21C7" w:rsidRDefault="001C75B1" w:rsidP="001C75B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46ABFD" wp14:editId="6E40F4BB">
                <wp:simplePos x="0" y="0"/>
                <wp:positionH relativeFrom="column">
                  <wp:posOffset>4467225</wp:posOffset>
                </wp:positionH>
                <wp:positionV relativeFrom="paragraph">
                  <wp:posOffset>300355</wp:posOffset>
                </wp:positionV>
                <wp:extent cx="676275" cy="304800"/>
                <wp:effectExtent l="0" t="0" r="9525" b="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46" type="#_x0000_t202" style="position:absolute;margin-left:351.75pt;margin-top:23.65pt;width:53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" fillcolor="window" stroked="f" strokeweight=".5pt">
                <v:path arrowok="t"/>
                <v:textbox>
                  <w:txbxContent>
                    <w:p w:rsidR="008C397E" w:rsidRPr="001C75B1" w:rsidRDefault="008C397E" w:rsidP="001C75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F99275" wp14:editId="1D747B55">
                <wp:simplePos x="0" y="0"/>
                <wp:positionH relativeFrom="column">
                  <wp:posOffset>4267200</wp:posOffset>
                </wp:positionH>
                <wp:positionV relativeFrom="paragraph">
                  <wp:posOffset>376555</wp:posOffset>
                </wp:positionV>
                <wp:extent cx="114300" cy="85725"/>
                <wp:effectExtent l="0" t="0" r="19050" b="28575"/>
                <wp:wrapNone/>
                <wp:docPr id="75" name="แผนผังลำดับงาน: ผสาน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75" o:spid="_x0000_s1026" type="#_x0000_t128" style="position:absolute;margin-left:336pt;margin-top:29.65pt;width:9pt;height: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AC23C7" wp14:editId="1EE5501A">
                <wp:simplePos x="0" y="0"/>
                <wp:positionH relativeFrom="column">
                  <wp:posOffset>4238625</wp:posOffset>
                </wp:positionH>
                <wp:positionV relativeFrom="paragraph">
                  <wp:posOffset>347980</wp:posOffset>
                </wp:positionV>
                <wp:extent cx="171450" cy="238125"/>
                <wp:effectExtent l="0" t="0" r="19050" b="28575"/>
                <wp:wrapNone/>
                <wp:docPr id="74" name="แผนผังลำดับงาน: ตัวเชื่อมไปหน้าอื่น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74" o:spid="_x0000_s1026" type="#_x0000_t177" style="position:absolute;margin-left:333.75pt;margin-top:27.4pt;width:13.5pt;height:18.7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E3EC1DF" wp14:editId="28A06C58">
                <wp:simplePos x="0" y="0"/>
                <wp:positionH relativeFrom="column">
                  <wp:posOffset>4257675</wp:posOffset>
                </wp:positionH>
                <wp:positionV relativeFrom="paragraph">
                  <wp:posOffset>195580</wp:posOffset>
                </wp:positionV>
                <wp:extent cx="123825" cy="161925"/>
                <wp:effectExtent l="0" t="0" r="28575" b="28575"/>
                <wp:wrapNone/>
                <wp:docPr id="73" name="วงร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3" o:spid="_x0000_s1026" style="position:absolute;margin-left:335.25pt;margin-top:15.4pt;width:9.7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D6927C3" wp14:editId="36273BBB">
                <wp:simplePos x="0" y="0"/>
                <wp:positionH relativeFrom="column">
                  <wp:posOffset>4048125</wp:posOffset>
                </wp:positionH>
                <wp:positionV relativeFrom="paragraph">
                  <wp:posOffset>376555</wp:posOffset>
                </wp:positionV>
                <wp:extent cx="114300" cy="85725"/>
                <wp:effectExtent l="0" t="0" r="19050" b="28575"/>
                <wp:wrapNone/>
                <wp:docPr id="72" name="แผนผังลำดับงาน: ผสาน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72" o:spid="_x0000_s1026" type="#_x0000_t128" style="position:absolute;margin-left:318.75pt;margin-top:29.65pt;width:9pt;height: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2B513F" wp14:editId="0AD8AF56">
                <wp:simplePos x="0" y="0"/>
                <wp:positionH relativeFrom="column">
                  <wp:posOffset>4019550</wp:posOffset>
                </wp:positionH>
                <wp:positionV relativeFrom="paragraph">
                  <wp:posOffset>347980</wp:posOffset>
                </wp:positionV>
                <wp:extent cx="171450" cy="238125"/>
                <wp:effectExtent l="0" t="0" r="19050" b="28575"/>
                <wp:wrapNone/>
                <wp:docPr id="71" name="แผนผังลำดับงาน: ตัวเชื่อมไปหน้าอื่น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71" o:spid="_x0000_s1026" type="#_x0000_t177" style="position:absolute;margin-left:316.5pt;margin-top:27.4pt;width:13.5pt;height:18.7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5CB3ABA" wp14:editId="5098CC28">
                <wp:simplePos x="0" y="0"/>
                <wp:positionH relativeFrom="column">
                  <wp:posOffset>4038600</wp:posOffset>
                </wp:positionH>
                <wp:positionV relativeFrom="paragraph">
                  <wp:posOffset>195580</wp:posOffset>
                </wp:positionV>
                <wp:extent cx="123825" cy="161925"/>
                <wp:effectExtent l="0" t="0" r="28575" b="28575"/>
                <wp:wrapNone/>
                <wp:docPr id="70" name="วงร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0" o:spid="_x0000_s1026" style="position:absolute;margin-left:318pt;margin-top:15.4pt;width:9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0DD0B87" wp14:editId="0B0FEA3A">
                <wp:simplePos x="0" y="0"/>
                <wp:positionH relativeFrom="column">
                  <wp:posOffset>3819525</wp:posOffset>
                </wp:positionH>
                <wp:positionV relativeFrom="paragraph">
                  <wp:posOffset>376555</wp:posOffset>
                </wp:positionV>
                <wp:extent cx="114300" cy="85725"/>
                <wp:effectExtent l="0" t="0" r="19050" b="28575"/>
                <wp:wrapNone/>
                <wp:docPr id="69" name="แผนผังลำดับงาน: ผสาน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69" o:spid="_x0000_s1026" type="#_x0000_t128" style="position:absolute;margin-left:300.75pt;margin-top:29.65pt;width:9pt;height: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995EAD" wp14:editId="22D2081D">
                <wp:simplePos x="0" y="0"/>
                <wp:positionH relativeFrom="column">
                  <wp:posOffset>3790950</wp:posOffset>
                </wp:positionH>
                <wp:positionV relativeFrom="paragraph">
                  <wp:posOffset>347980</wp:posOffset>
                </wp:positionV>
                <wp:extent cx="171450" cy="238125"/>
                <wp:effectExtent l="0" t="0" r="19050" b="28575"/>
                <wp:wrapNone/>
                <wp:docPr id="68" name="แผนผังลำดับงาน: ตัวเชื่อมไปหน้าอื่น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68" o:spid="_x0000_s1026" type="#_x0000_t177" style="position:absolute;margin-left:298.5pt;margin-top:27.4pt;width:13.5pt;height:18.7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E8DFE59" wp14:editId="586396EA">
                <wp:simplePos x="0" y="0"/>
                <wp:positionH relativeFrom="column">
                  <wp:posOffset>3810000</wp:posOffset>
                </wp:positionH>
                <wp:positionV relativeFrom="paragraph">
                  <wp:posOffset>195580</wp:posOffset>
                </wp:positionV>
                <wp:extent cx="123825" cy="161925"/>
                <wp:effectExtent l="0" t="0" r="28575" b="28575"/>
                <wp:wrapNone/>
                <wp:docPr id="67" name="วงร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7" o:spid="_x0000_s1026" style="position:absolute;margin-left:300pt;margin-top:15.4pt;width:9.7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FA16F23" wp14:editId="6F3193A3">
                <wp:simplePos x="0" y="0"/>
                <wp:positionH relativeFrom="column">
                  <wp:posOffset>3600450</wp:posOffset>
                </wp:positionH>
                <wp:positionV relativeFrom="paragraph">
                  <wp:posOffset>376555</wp:posOffset>
                </wp:positionV>
                <wp:extent cx="114300" cy="85725"/>
                <wp:effectExtent l="0" t="0" r="19050" b="28575"/>
                <wp:wrapNone/>
                <wp:docPr id="66" name="แผนผังลำดับงาน: ผสาน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66" o:spid="_x0000_s1026" type="#_x0000_t128" style="position:absolute;margin-left:283.5pt;margin-top:29.65pt;width:9pt;height: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BF9D338" wp14:editId="1A28E0B1">
                <wp:simplePos x="0" y="0"/>
                <wp:positionH relativeFrom="column">
                  <wp:posOffset>3571875</wp:posOffset>
                </wp:positionH>
                <wp:positionV relativeFrom="paragraph">
                  <wp:posOffset>347980</wp:posOffset>
                </wp:positionV>
                <wp:extent cx="171450" cy="238125"/>
                <wp:effectExtent l="0" t="0" r="19050" b="28575"/>
                <wp:wrapNone/>
                <wp:docPr id="65" name="แผนผังลำดับงาน: ตัวเชื่อมไปหน้าอื่น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65" o:spid="_x0000_s1026" type="#_x0000_t177" style="position:absolute;margin-left:281.25pt;margin-top:27.4pt;width:13.5pt;height:18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D409582" wp14:editId="21B46057">
                <wp:simplePos x="0" y="0"/>
                <wp:positionH relativeFrom="column">
                  <wp:posOffset>3590925</wp:posOffset>
                </wp:positionH>
                <wp:positionV relativeFrom="paragraph">
                  <wp:posOffset>195580</wp:posOffset>
                </wp:positionV>
                <wp:extent cx="123825" cy="161925"/>
                <wp:effectExtent l="0" t="0" r="28575" b="28575"/>
                <wp:wrapNone/>
                <wp:docPr id="64" name="วงร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4" o:spid="_x0000_s1026" style="position:absolute;margin-left:282.75pt;margin-top:15.4pt;width:9.7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FE0A15B" wp14:editId="079AD8EF">
                <wp:simplePos x="0" y="0"/>
                <wp:positionH relativeFrom="column">
                  <wp:posOffset>3381375</wp:posOffset>
                </wp:positionH>
                <wp:positionV relativeFrom="paragraph">
                  <wp:posOffset>376555</wp:posOffset>
                </wp:positionV>
                <wp:extent cx="114300" cy="85725"/>
                <wp:effectExtent l="0" t="0" r="19050" b="28575"/>
                <wp:wrapNone/>
                <wp:docPr id="63" name="แผนผังลำดับงาน: ผสาน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63" o:spid="_x0000_s1026" type="#_x0000_t128" style="position:absolute;margin-left:266.25pt;margin-top:29.65pt;width:9pt;height: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A80F721" wp14:editId="20959092">
                <wp:simplePos x="0" y="0"/>
                <wp:positionH relativeFrom="column">
                  <wp:posOffset>3352800</wp:posOffset>
                </wp:positionH>
                <wp:positionV relativeFrom="paragraph">
                  <wp:posOffset>347980</wp:posOffset>
                </wp:positionV>
                <wp:extent cx="171450" cy="238125"/>
                <wp:effectExtent l="0" t="0" r="19050" b="28575"/>
                <wp:wrapNone/>
                <wp:docPr id="62" name="แผนผังลำดับงาน: ตัวเชื่อมไปหน้าอื่น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62" o:spid="_x0000_s1026" type="#_x0000_t177" style="position:absolute;margin-left:264pt;margin-top:27.4pt;width:13.5pt;height:18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D7F3E1" wp14:editId="0BB3B31E">
                <wp:simplePos x="0" y="0"/>
                <wp:positionH relativeFrom="column">
                  <wp:posOffset>3371850</wp:posOffset>
                </wp:positionH>
                <wp:positionV relativeFrom="paragraph">
                  <wp:posOffset>195580</wp:posOffset>
                </wp:positionV>
                <wp:extent cx="123825" cy="161925"/>
                <wp:effectExtent l="0" t="0" r="28575" b="28575"/>
                <wp:wrapNone/>
                <wp:docPr id="61" name="วงร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1" o:spid="_x0000_s1026" style="position:absolute;margin-left:265.5pt;margin-top:15.4pt;width:9.7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7EB381B" wp14:editId="65D40BBE">
                <wp:simplePos x="0" y="0"/>
                <wp:positionH relativeFrom="column">
                  <wp:posOffset>3152775</wp:posOffset>
                </wp:positionH>
                <wp:positionV relativeFrom="paragraph">
                  <wp:posOffset>376555</wp:posOffset>
                </wp:positionV>
                <wp:extent cx="114300" cy="85725"/>
                <wp:effectExtent l="0" t="0" r="19050" b="28575"/>
                <wp:wrapNone/>
                <wp:docPr id="60" name="แผนผังลำดับงาน: ผสาน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ผสาน 60" o:spid="_x0000_s1026" type="#_x0000_t128" style="position:absolute;margin-left:248.25pt;margin-top:29.65pt;width:9pt;height: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" fillcolor="window" stroke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2D3711C" wp14:editId="54A70707">
                <wp:simplePos x="0" y="0"/>
                <wp:positionH relativeFrom="column">
                  <wp:posOffset>3124200</wp:posOffset>
                </wp:positionH>
                <wp:positionV relativeFrom="paragraph">
                  <wp:posOffset>347980</wp:posOffset>
                </wp:positionV>
                <wp:extent cx="171450" cy="238125"/>
                <wp:effectExtent l="0" t="0" r="19050" b="28575"/>
                <wp:wrapNone/>
                <wp:docPr id="59" name="แผนผังลำดับงาน: ตัวเชื่อมไปหน้าอื่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238125"/>
                        </a:xfrm>
                        <a:prstGeom prst="flowChartOffpage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ตัวเชื่อมไปหน้าอื่น 59" o:spid="_x0000_s1026" type="#_x0000_t177" style="position:absolute;margin-left:246pt;margin-top:27.4pt;width:13.5pt;height:18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" fillcolor="windowText" strokeweight="2pt">
                <v:path arrowok="t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6C578CD" wp14:editId="00B82179">
                <wp:simplePos x="0" y="0"/>
                <wp:positionH relativeFrom="column">
                  <wp:posOffset>3143250</wp:posOffset>
                </wp:positionH>
                <wp:positionV relativeFrom="paragraph">
                  <wp:posOffset>195580</wp:posOffset>
                </wp:positionV>
                <wp:extent cx="123825" cy="161925"/>
                <wp:effectExtent l="0" t="0" r="28575" b="28575"/>
                <wp:wrapNone/>
                <wp:docPr id="58" name="วงร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58" o:spid="_x0000_s1026" style="position:absolute;margin-left:247.5pt;margin-top:15.4pt;width:9.7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" fillcolor="windowText" strokeweight="2pt">
                <v:path arrowok="t"/>
              </v:oval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2E8DFFF" wp14:editId="2AE60697">
                <wp:simplePos x="0" y="0"/>
                <wp:positionH relativeFrom="column">
                  <wp:posOffset>2171700</wp:posOffset>
                </wp:positionH>
                <wp:positionV relativeFrom="paragraph">
                  <wp:posOffset>405130</wp:posOffset>
                </wp:positionV>
                <wp:extent cx="819150" cy="9525"/>
                <wp:effectExtent l="0" t="76200" r="19050" b="10477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171pt;margin-top:31.9pt;width:64.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" strokecolor="#be4b48">
                <v:stroke endarrow="open"/>
                <o:lock v:ext="edit" shapetype="f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597A2BD" wp14:editId="354B009E">
                <wp:simplePos x="0" y="0"/>
                <wp:positionH relativeFrom="column">
                  <wp:posOffset>-19050</wp:posOffset>
                </wp:positionH>
                <wp:positionV relativeFrom="paragraph">
                  <wp:posOffset>224155</wp:posOffset>
                </wp:positionV>
                <wp:extent cx="2105025" cy="361950"/>
                <wp:effectExtent l="57150" t="38100" r="85725" b="952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53608" w:rsidRPr="001C75B1" w:rsidRDefault="00A53608" w:rsidP="001C7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7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Share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-1.5pt;margin-top:17.65pt;width:165.75pt;height:28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C397E" w:rsidRPr="001C75B1" w:rsidRDefault="008C397E" w:rsidP="001C75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75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Share</w:t>
                      </w:r>
                    </w:p>
                  </w:txbxContent>
                </v:textbox>
              </v:shape>
            </w:pict>
          </mc:Fallback>
        </mc:AlternateConten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ส่วนที่หนึ่ง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Think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ป็นขั้นตอนที่กระตุ้นให้ผู้เรียนได้คิดในประเด็นปัญหาต่างๆการกล่าวนำถึงสาระสำคัญของบทเรียนรวมทั้งการแนะนำให้ผู้เรียนได้คิดถึงเรื่องที่จะต้องศึกษาในขั้นตอนต่อไป  ในขั้นนี้จะต้องดำเนินการทั้งชั้นเรียน  เพื่อให้ผู้เรียนทั้งหมดเกิดความคิดร่วมและประสานความคิดให้เป็นไปในทิศทางเดียวกัน</w:t>
      </w:r>
    </w:p>
    <w:p w:rsidR="001C75B1" w:rsidRPr="008C21C7" w:rsidRDefault="001C75B1" w:rsidP="001C75B1">
      <w:pPr>
        <w:tabs>
          <w:tab w:val="left" w:pos="284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ส่วนที่สอง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Pair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ป็นขั้นตอนที่จัดให้ผู้เรียนจับกันเป็นคู่ๆเพื่อให้แต่ละกลุ่มร่วมกันศึกษาบทเรียนแลกเปลี่ยนความคิดเห็นและสร้างสรรค์กิจกรรมการเรียนร่วมกันให้สามารถศึกษาบทเรียนได้สำเร็จลุล่วงและสามารถค้นหาคำตอบของประเด็นปัญหาที่ต้องการได้  การเรียนรู้ในขั้นตอนนี้เกี่ยวข้องกับการเรียนรู้ของผู้เรียน ที่ประกอบด้วย </w:t>
      </w:r>
      <w:r w:rsidRPr="008C21C7">
        <w:rPr>
          <w:rFonts w:ascii="TH SarabunPSK" w:eastAsia="Calibri" w:hAnsi="TH SarabunPSK" w:cs="TH SarabunPSK"/>
          <w:sz w:val="32"/>
          <w:szCs w:val="32"/>
        </w:rPr>
        <w:t>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ขั้นตอนย่อยๆ ดังนี้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C21C7">
        <w:rPr>
          <w:rFonts w:ascii="TH SarabunPSK" w:eastAsia="Calibri" w:hAnsi="TH SarabunPSK" w:cs="TH SarabunPSK"/>
          <w:sz w:val="32"/>
          <w:szCs w:val="32"/>
        </w:rPr>
        <w:t>Motivation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ขั้นตอนการนำเข้าสู่บทเรียน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C21C7">
        <w:rPr>
          <w:rFonts w:ascii="TH SarabunPSK" w:eastAsia="Calibri" w:hAnsi="TH SarabunPSK" w:cs="TH SarabunPSK"/>
          <w:sz w:val="32"/>
          <w:szCs w:val="32"/>
        </w:rPr>
        <w:t>Information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ขั้นตอนการศึกษาเนื้อหาบทเรียนโดยใช้บทเรียนคอมพิวเตอร์ ช่วยสอนที่พัฒนาขึ้น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หรือจากใบความรู้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C21C7">
        <w:rPr>
          <w:rFonts w:ascii="TH SarabunPSK" w:eastAsia="Calibri" w:hAnsi="TH SarabunPSK" w:cs="TH SarabunPSK"/>
          <w:sz w:val="32"/>
          <w:szCs w:val="32"/>
        </w:rPr>
        <w:t>Application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ขั้นการทดสอบความสำเร็จในการเรียนรู้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8C21C7">
        <w:rPr>
          <w:rFonts w:ascii="TH SarabunPSK" w:eastAsia="Calibri" w:hAnsi="TH SarabunPSK" w:cs="TH SarabunPSK"/>
          <w:sz w:val="32"/>
          <w:szCs w:val="32"/>
        </w:rPr>
        <w:t>Progress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ขั้นตอนการประเมินผลความสำเร็จทางการเรียนของผู้เรียน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ส่วนที่สาม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Share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เป็นขั้นตอนสุดท้าย หลังจากการศึกษาบทเรียนแล้ว  โดยการทำการสลายกลุ่มผู้เรียนที่จับกันเป็นคู่แล้วสรุปผลการค้นหาคำตอบร่วมกันทั้งชั้นอีกครั้งหนึ่งเพื่อแลกเปลี่ยนความรู้  สรุปผล  และอภิปรายผลการค้นพบจากการศึกษาบทเรียนในขั้นตอนที่ผ่านมารวมทั้งให้ข้อสรุปหรือเสนอแนะใดๆต่อผู้สอนได้</w:t>
      </w:r>
    </w:p>
    <w:p w:rsidR="00AC7CFA" w:rsidRPr="008C21C7" w:rsidRDefault="00AC7CFA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AC7CFA" w:rsidRPr="008C21C7" w:rsidRDefault="00AC7CFA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AC7CFA" w:rsidRPr="008C21C7" w:rsidRDefault="00AC7CFA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จากข้อความข้างต้นสรุปได้ว่าขั้นตอนของการจัดการเรียนรู้แบบร่วมมือด้วยเทคนิคเพื่อนคู่คิดเป็นการจัดการเรียนรู้วิชาเคมี  ให้นักเรียน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คนจับคู่แลกเปลี่ยนความคิดเห็นซึ่งกันเพื่อถ่ายทอดความคิด  ความรู้  ความเข้าใจเนื้อหาวิชาเคมี  โดยในการสร้างรูปแบบการสอนครั้งนี้ผู้วิจัยจัดการเรียนรู้เป็น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ขั้นตอน  ดังนี้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ขั้นสร้างความสนใจ นำเข้าสู่บทเรียนครูแนะนำทักษะในการเรียนรู้แบบเพื่อนคู่คิด  บอกจุดประสงค์ของบทเรียนแบ่งบทบาทหน้าที่สมาชิกและบอกวัตถุประสงค์ของการทำงานร่วมกัน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ขั้นสำรวจและค้นหา ดำเนินกิจกรรม  ครูผู้สอนนำเสนอเนื้อหาหรือบทเรียนใหม่  หลังจากนั้นครูตั้งประเด็นปัญหาหรือเสนอสถานการณ์ให้นักเรียนแต่ละคนจะต้องคิดหาคำตอบด้วยตนเองเมื่อได้คำตอบแล้ว  หลังจากนั้นให้นักเรียนนำคำตอบมาอภิปรายปรึกษากับคู่ของตนเองเพื่อโอกาสให้นักเรียนได้สนทนาซักถามอภิปรายเนื้อหาแลกเปลี่ยนความคิดเห็นซึ่งกันและกันเพื่อหาคำตอบที่ดีที่สุด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ขั้นอธิบายและลงข้อสรุป  ครูสุ่มบางคู่ออกมาอภิปรายคำตอบหน้าชั้นเรียน  โดยครูตรวจดูผลงานแต่ละคู่ที่ส่งไปโดยขณะที่ฟังผู้นำเสนอแล้วนักเรียนในห้องสามารถแสดงความคิดเห็นหรือได้เสนอคำตอบของตนเองได้  ซึ่งมีครูคอยให้ความช่วยเหลือและเสนอแนะ  อธิบายเพิ่มเติมจนได้ข้อสรุป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ขั้นขยายความรู้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ครูอธิบายเพิ่มเติมเกี่ยวกับเนื้อหาเรื่องเรียนเพื่อเสริมสร้างความเข้าใจให้แก่นักเรียน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ขั้นประเมินผล  วัดจากพฤติกรรมของนักเรียนขณะปฏิบัติกิจกรรมความถูกต้องของใบงานหรือผลงาน  การตอบคำถาม  การทำแบบฝึกหัดและแบบทดสอบ</w:t>
      </w:r>
    </w:p>
    <w:p w:rsidR="001C75B1" w:rsidRPr="008C21C7" w:rsidRDefault="001C75B1" w:rsidP="001C75B1">
      <w:pPr>
        <w:tabs>
          <w:tab w:val="left" w:pos="28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ประโยชน์ของการจัดการเรียนรู้แบบร่วมมือด้วยเทคนิคเพื่อนคู่คิด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567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มีนักวิชาการกล่าวถึงประโยชน์ของการจัดการเรียนรู้แบบร่วมมือด้วยเทคนิคเพื่อนคู่คิด  ดังนี้</w:t>
      </w:r>
    </w:p>
    <w:p w:rsidR="001C75B1" w:rsidRPr="008C21C7" w:rsidRDefault="001C75B1" w:rsidP="001C75B1">
      <w:pPr>
        <w:tabs>
          <w:tab w:val="left" w:pos="567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ลีแมน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Lyman. 1987: 1-2)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ได้สรุปประโยชน์ของเทคนิคเพื่อนคู่คิด  ดังนี้</w:t>
      </w:r>
    </w:p>
    <w:p w:rsidR="001C75B1" w:rsidRPr="008C21C7" w:rsidRDefault="001C75B1" w:rsidP="001C75B1">
      <w:pPr>
        <w:numPr>
          <w:ilvl w:val="2"/>
          <w:numId w:val="15"/>
        </w:numPr>
        <w:tabs>
          <w:tab w:val="left" w:pos="567"/>
          <w:tab w:val="left" w:pos="1440"/>
          <w:tab w:val="left" w:pos="1701"/>
          <w:tab w:val="left" w:pos="180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เป็นเทคนิคที่นำไปใช้ได้เร็ว</w:t>
      </w:r>
    </w:p>
    <w:p w:rsidR="001C75B1" w:rsidRPr="008C21C7" w:rsidRDefault="001C75B1" w:rsidP="001C75B1">
      <w:pPr>
        <w:numPr>
          <w:ilvl w:val="2"/>
          <w:numId w:val="15"/>
        </w:numPr>
        <w:tabs>
          <w:tab w:val="left" w:pos="567"/>
          <w:tab w:val="left" w:pos="1440"/>
          <w:tab w:val="left" w:pos="1701"/>
          <w:tab w:val="left" w:pos="180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เป็นเทคนิคที่ไม่ต้องเสียเวลาให้การเตรียมมาก</w:t>
      </w:r>
    </w:p>
    <w:p w:rsidR="001C75B1" w:rsidRPr="008C21C7" w:rsidRDefault="001C75B1" w:rsidP="001C75B1">
      <w:pPr>
        <w:numPr>
          <w:ilvl w:val="2"/>
          <w:numId w:val="15"/>
        </w:numPr>
        <w:tabs>
          <w:tab w:val="left" w:pos="567"/>
          <w:tab w:val="left" w:pos="1440"/>
          <w:tab w:val="left" w:pos="1701"/>
          <w:tab w:val="left" w:pos="180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การโต้ตอบภายในตัวบุคคลกระตุ้นให้นักเรียนเป็นจำนวนมากมีความสนใจอย่างแท้จริงอยู่ในด้านความรู้</w:t>
      </w:r>
    </w:p>
    <w:p w:rsidR="001C75B1" w:rsidRPr="008C21C7" w:rsidRDefault="001C75B1" w:rsidP="001C75B1">
      <w:pPr>
        <w:numPr>
          <w:ilvl w:val="2"/>
          <w:numId w:val="15"/>
        </w:numPr>
        <w:tabs>
          <w:tab w:val="left" w:pos="567"/>
          <w:tab w:val="left" w:pos="1440"/>
          <w:tab w:val="left" w:pos="1701"/>
          <w:tab w:val="left" w:pos="180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ครูสามารถตั้งคำถามได้หลายแบบหลายระดับ</w:t>
      </w:r>
    </w:p>
    <w:p w:rsidR="001C75B1" w:rsidRPr="008C21C7" w:rsidRDefault="001C75B1" w:rsidP="001C75B1">
      <w:pPr>
        <w:numPr>
          <w:ilvl w:val="2"/>
          <w:numId w:val="15"/>
        </w:numPr>
        <w:tabs>
          <w:tab w:val="left" w:pos="567"/>
          <w:tab w:val="left" w:pos="1440"/>
          <w:tab w:val="left" w:pos="1701"/>
          <w:tab w:val="left" w:pos="180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ทำให้รวมความสนใจของนักเรียนทั้งชั้นเรียน  และทำให้นักเรียนที่ไม่กล้าแสดงออกสามารถตอบคำถามได้โดยไม่ต้องลุกขึ้นต่อหน้าเพื่อนร่วมชั้นเรียน</w:t>
      </w:r>
    </w:p>
    <w:p w:rsidR="001C75B1" w:rsidRPr="008C21C7" w:rsidRDefault="001C75B1" w:rsidP="001C75B1">
      <w:pPr>
        <w:numPr>
          <w:ilvl w:val="2"/>
          <w:numId w:val="15"/>
        </w:numPr>
        <w:tabs>
          <w:tab w:val="left" w:pos="567"/>
          <w:tab w:val="left" w:pos="1440"/>
          <w:tab w:val="left" w:pos="1701"/>
          <w:tab w:val="left" w:pos="180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รูสามารถเข้าใจนักเรียนด้วยการฟังนักเรียนกลุ่มต่างๆระหว่างการทำกิจกรรมและรวบรวมคำตอบในตอนท้ายชั่วโมงเรียน</w:t>
      </w:r>
    </w:p>
    <w:p w:rsidR="001C75B1" w:rsidRPr="008C21C7" w:rsidRDefault="001C75B1" w:rsidP="001C75B1">
      <w:pPr>
        <w:numPr>
          <w:ilvl w:val="2"/>
          <w:numId w:val="15"/>
        </w:numPr>
        <w:tabs>
          <w:tab w:val="left" w:pos="567"/>
          <w:tab w:val="left" w:pos="1440"/>
          <w:tab w:val="left" w:pos="1701"/>
          <w:tab w:val="left" w:pos="180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ครูสามารถทำกิจกรรมที่ใช้หลักแบบเพื่อนคู่คิดได้ครั้งหนึ่งหรือหลายๆครั้งในระยะเวลา  </w:t>
      </w:r>
      <w:r w:rsidRPr="008C21C7">
        <w:rPr>
          <w:rFonts w:ascii="TH SarabunPSK" w:eastAsia="Calibri" w:hAnsi="TH SarabunPSK" w:cs="TH SarabunPSK"/>
          <w:sz w:val="32"/>
          <w:szCs w:val="32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คาบเรียน</w:t>
      </w:r>
    </w:p>
    <w:p w:rsidR="001C75B1" w:rsidRPr="008C21C7" w:rsidRDefault="001C75B1" w:rsidP="001C75B1">
      <w:pPr>
        <w:tabs>
          <w:tab w:val="left" w:pos="567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ไอสัน (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Eison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. 2008 : Online)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ได้สรุปประโยชน์ของเทคนิคเพื่อนคู่คิด  ดังนี้</w:t>
      </w:r>
    </w:p>
    <w:p w:rsidR="001C75B1" w:rsidRPr="008C21C7" w:rsidRDefault="001C75B1" w:rsidP="00567E76">
      <w:pPr>
        <w:numPr>
          <w:ilvl w:val="2"/>
          <w:numId w:val="24"/>
        </w:numPr>
        <w:tabs>
          <w:tab w:val="left" w:pos="567"/>
          <w:tab w:val="left" w:pos="144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สามารถนำมาใช้ได้อย่างมีศักยภาพในทุกชั้นเรียนที่มีขนาดใหญ่</w:t>
      </w:r>
    </w:p>
    <w:p w:rsidR="001C75B1" w:rsidRPr="008C21C7" w:rsidRDefault="001C75B1" w:rsidP="00567E76">
      <w:pPr>
        <w:numPr>
          <w:ilvl w:val="2"/>
          <w:numId w:val="24"/>
        </w:numPr>
        <w:tabs>
          <w:tab w:val="left" w:pos="567"/>
          <w:tab w:val="left" w:pos="144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ส่งเสริมให้นักเรียนมีการโต้ตอบในเนื้อหาของรายวิชา</w:t>
      </w:r>
    </w:p>
    <w:p w:rsidR="001C75B1" w:rsidRPr="008C21C7" w:rsidRDefault="001C75B1" w:rsidP="00567E76">
      <w:pPr>
        <w:numPr>
          <w:ilvl w:val="2"/>
          <w:numId w:val="24"/>
        </w:numPr>
        <w:tabs>
          <w:tab w:val="left" w:pos="567"/>
          <w:tab w:val="left" w:pos="144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ทำให้นักเรียนประมวลความคิดของตนเองก่อนนำไปแบ่งปันคนอื่น</w:t>
      </w:r>
    </w:p>
    <w:p w:rsidR="001C75B1" w:rsidRPr="008C21C7" w:rsidRDefault="001C75B1" w:rsidP="00567E76">
      <w:pPr>
        <w:numPr>
          <w:ilvl w:val="2"/>
          <w:numId w:val="24"/>
        </w:numPr>
        <w:tabs>
          <w:tab w:val="left" w:pos="567"/>
          <w:tab w:val="left" w:pos="1440"/>
          <w:tab w:val="left" w:pos="1701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สามารถนำมาใช้เพื่อพัฒนาทักษะการคิดในระดับสูงขึ้นได้</w:t>
      </w:r>
    </w:p>
    <w:p w:rsidR="001C75B1" w:rsidRPr="008C21C7" w:rsidRDefault="001C75B1" w:rsidP="001C75B1">
      <w:pPr>
        <w:tabs>
          <w:tab w:val="left" w:pos="567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720" w:firstLine="41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วิภาวดี  วงศ์เลิศ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2544 : 37-38)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ได้สรุปประโยชน์ของเทคนิคเพื่อนคู่คิด  ดังนี้</w:t>
      </w:r>
    </w:p>
    <w:p w:rsidR="001C75B1" w:rsidRPr="008C21C7" w:rsidRDefault="001C75B1" w:rsidP="00567E76">
      <w:pPr>
        <w:numPr>
          <w:ilvl w:val="2"/>
          <w:numId w:val="25"/>
        </w:numPr>
        <w:tabs>
          <w:tab w:val="left" w:pos="567"/>
          <w:tab w:val="left" w:pos="1440"/>
          <w:tab w:val="left" w:pos="1701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ผู้เรียนได้รับความรู้ที่มีความหมายนักเรียนสามารถนำไปใช้ในเนื้อหาเดียวกันหรือต่างกัน  ตลอดจนช่วยเตรียมนักเรียนให้ออกไปใช้ชีวิตในโลกของความเป็นจริง  ซึ่งโลกที่ต้องอาศัยความร่วมแรงร่วมใจมากกว่าการแข่งขันแบบเผชิญหน้า</w:t>
      </w:r>
    </w:p>
    <w:p w:rsidR="001C75B1" w:rsidRPr="008C21C7" w:rsidRDefault="001C75B1" w:rsidP="00567E76">
      <w:pPr>
        <w:numPr>
          <w:ilvl w:val="2"/>
          <w:numId w:val="25"/>
        </w:numPr>
        <w:tabs>
          <w:tab w:val="left" w:pos="567"/>
          <w:tab w:val="left" w:pos="1440"/>
          <w:tab w:val="left" w:pos="1701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ผู้เรียนได้พัฒนาความคิดสร้างสรรค์ได้ศึกษาค้นคว้าทำงานและแก้ปัญหาด้วยตนเอง  นักเรียนมีอิสระที่เลือกวิธีการเรียนรู้ของตนเอง  ซึ่งจะทำให้นักเรียนมีอิสระในการตัดสินใจด้วยตนเอง</w:t>
      </w:r>
    </w:p>
    <w:p w:rsidR="001C75B1" w:rsidRPr="008C21C7" w:rsidRDefault="001C75B1" w:rsidP="00567E76">
      <w:pPr>
        <w:numPr>
          <w:ilvl w:val="2"/>
          <w:numId w:val="25"/>
        </w:numPr>
        <w:tabs>
          <w:tab w:val="left" w:pos="567"/>
          <w:tab w:val="left" w:pos="1440"/>
          <w:tab w:val="left" w:pos="1701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ผู้เรียนได้รับความรูและประสงการณ์จากการเรียนรู้ของตนเอง  ทำให้สามารถจำความรู้ได้นาน  และเกิดความเข้าใจอย่างลึกซึ้ง</w:t>
      </w:r>
    </w:p>
    <w:p w:rsidR="001C75B1" w:rsidRPr="008C21C7" w:rsidRDefault="001C75B1" w:rsidP="00567E76">
      <w:pPr>
        <w:numPr>
          <w:ilvl w:val="2"/>
          <w:numId w:val="25"/>
        </w:numPr>
        <w:tabs>
          <w:tab w:val="left" w:pos="567"/>
          <w:tab w:val="left" w:pos="1440"/>
          <w:tab w:val="left" w:pos="1701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ผู้เรียนมีทักษะในการแก้ปัญหา  มี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มนุษย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สัมพันธ์  และสื่อความหมายจากการทำงาน  อภิปราย  ซักถาม  ช่วยเหลือ  แลกเปลี่ยนและให้ความร่วมมือซึ่งกันและกัน</w:t>
      </w:r>
    </w:p>
    <w:p w:rsidR="001C75B1" w:rsidRPr="008C21C7" w:rsidRDefault="001C75B1" w:rsidP="00567E76">
      <w:pPr>
        <w:numPr>
          <w:ilvl w:val="2"/>
          <w:numId w:val="25"/>
        </w:numPr>
        <w:tabs>
          <w:tab w:val="left" w:pos="567"/>
          <w:tab w:val="left" w:pos="1440"/>
          <w:tab w:val="left" w:pos="1701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ผู้เรียนได้รู้จักและเข้าใจตนเองดีขั้น  ในด้านของการทราบข้อดีและข้อบกพร่องของตนเองเพื่อเป็นแนวทางแก้ไขปรับปรุง</w:t>
      </w:r>
    </w:p>
    <w:p w:rsidR="001C75B1" w:rsidRPr="008C21C7" w:rsidRDefault="001C75B1" w:rsidP="00567E76">
      <w:pPr>
        <w:numPr>
          <w:ilvl w:val="2"/>
          <w:numId w:val="25"/>
        </w:numPr>
        <w:tabs>
          <w:tab w:val="left" w:pos="567"/>
          <w:tab w:val="left" w:pos="1440"/>
          <w:tab w:val="left" w:pos="1701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ช่วยให้ผู้เรียนเกิดความมั่นใจกล้าแสดงออกต่อหน้าเพื่อนหนึ่งคนโดยไม่กลัวว่าจะพูดผิด</w:t>
      </w:r>
    </w:p>
    <w:p w:rsidR="001C75B1" w:rsidRPr="008C21C7" w:rsidRDefault="001C75B1" w:rsidP="00567E76">
      <w:pPr>
        <w:numPr>
          <w:ilvl w:val="2"/>
          <w:numId w:val="25"/>
        </w:numPr>
        <w:tabs>
          <w:tab w:val="left" w:pos="567"/>
          <w:tab w:val="left" w:pos="1440"/>
          <w:tab w:val="left" w:pos="1701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ฝึกทักษะการเป็นผู้พูดและผู้ฟังที่ดีรวมทั้งการเป็นผู้มีใจกว้างยอมรับฟังความคิดเห็นผู้อื่นโดยไม่ยึดมั่นถือมั่น</w:t>
      </w:r>
    </w:p>
    <w:p w:rsidR="001C75B1" w:rsidRPr="008C21C7" w:rsidRDefault="001C75B1" w:rsidP="00567E76">
      <w:pPr>
        <w:numPr>
          <w:ilvl w:val="2"/>
          <w:numId w:val="25"/>
        </w:numPr>
        <w:tabs>
          <w:tab w:val="left" w:pos="567"/>
          <w:tab w:val="left" w:pos="1440"/>
          <w:tab w:val="left" w:pos="1701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ผลงานที่ทำโดยผู้เรียนสองคนช่วยกันทำย่อมดีกว่าผลงานโดยบุคคลเพียงคนเดียวโอกาสที่จะผิดพลาดมีน้อยกว่า</w:t>
      </w:r>
    </w:p>
    <w:p w:rsidR="001C75B1" w:rsidRPr="008C21C7" w:rsidRDefault="001C75B1" w:rsidP="00567E76">
      <w:pPr>
        <w:numPr>
          <w:ilvl w:val="2"/>
          <w:numId w:val="25"/>
        </w:numPr>
        <w:tabs>
          <w:tab w:val="left" w:pos="567"/>
          <w:tab w:val="left" w:pos="1440"/>
          <w:tab w:val="left" w:pos="1701"/>
          <w:tab w:val="left" w:pos="1985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ามารถนำเทคนิคการเรียนแบบเพื่อนคู่คิดไปใช้ได้อย่างกว้างขวางอาจใช้วิธีนี้วิธีเดียวหรือสลับกับวิธีอื่นในแต่ละครั้งที่สอน</w:t>
      </w:r>
    </w:p>
    <w:p w:rsidR="001C75B1" w:rsidRPr="008C21C7" w:rsidRDefault="001C75B1" w:rsidP="001C75B1">
      <w:pPr>
        <w:tabs>
          <w:tab w:val="left" w:pos="567"/>
          <w:tab w:val="left" w:pos="1440"/>
          <w:tab w:val="left" w:pos="1800"/>
          <w:tab w:val="left" w:pos="2127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40" w:hanging="306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สมบัติ  การจนา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พงค์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2547 : 12)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ได้สรุปประโยชน์ของเทคนิคเพื่อนคู่คิดไว้  ดังนี้</w:t>
      </w:r>
    </w:p>
    <w:p w:rsidR="001C75B1" w:rsidRPr="008C21C7" w:rsidRDefault="001C75B1" w:rsidP="00567E76">
      <w:pPr>
        <w:numPr>
          <w:ilvl w:val="2"/>
          <w:numId w:val="26"/>
        </w:num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จะทำให้นักเรียนได้ฝึกทักษะการคิดและทักษะการสื่อสารให้คู่ของตนเกิดเข้าใจ</w:t>
      </w:r>
    </w:p>
    <w:p w:rsidR="001C75B1" w:rsidRPr="008C21C7" w:rsidRDefault="001C75B1" w:rsidP="00567E76">
      <w:pPr>
        <w:numPr>
          <w:ilvl w:val="2"/>
          <w:numId w:val="26"/>
        </w:num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ฝึกให้นักเรียนกล้าแสดงความคิดเห็น</w:t>
      </w:r>
    </w:p>
    <w:p w:rsidR="001C75B1" w:rsidRPr="008C21C7" w:rsidRDefault="001C75B1" w:rsidP="00567E76">
      <w:pPr>
        <w:numPr>
          <w:ilvl w:val="2"/>
          <w:numId w:val="26"/>
        </w:num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ช่วยให้นักเรียนแต่ละคู่มีความสนิทสนมกันมากขึ้น</w:t>
      </w:r>
    </w:p>
    <w:p w:rsidR="001C75B1" w:rsidRPr="008C21C7" w:rsidRDefault="001C75B1" w:rsidP="00567E76">
      <w:pPr>
        <w:numPr>
          <w:ilvl w:val="2"/>
          <w:numId w:val="26"/>
        </w:num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0" w:firstLine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ช่วยให้นักเรียนเป็นคู่หูในการช่วยกันเรียนต่อไป</w:t>
      </w:r>
    </w:p>
    <w:p w:rsidR="00AC7CFA" w:rsidRPr="008C21C7" w:rsidRDefault="00AC7CFA" w:rsidP="00AC7CFA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4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AC7CFA" w:rsidRPr="008C21C7" w:rsidRDefault="00AC7CFA" w:rsidP="00AC7CFA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4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AC7CFA" w:rsidRPr="008C21C7" w:rsidRDefault="00AC7CFA" w:rsidP="00AC7CFA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4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AC7CFA" w:rsidRPr="008C21C7" w:rsidRDefault="00AC7CFA" w:rsidP="00AC7CFA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left="144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      จากข้อความดังกล่าวข้างต้นสรุปได้ว่า  ประโยชน์ของการจัดการเรียนรู้ด้วยเทคนิคเพื่อนคู่คิด  ดังนี้</w:t>
      </w:r>
    </w:p>
    <w:p w:rsidR="001C75B1" w:rsidRPr="008C21C7" w:rsidRDefault="001C75B1" w:rsidP="001C75B1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1.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ทำให้นักเรียนได้รับความรู้และประสบการณ์ด้วยตนเอง</w:t>
      </w:r>
    </w:p>
    <w:p w:rsidR="001C75B1" w:rsidRPr="008C21C7" w:rsidRDefault="001C75B1" w:rsidP="001C75B1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2.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ทำให้นักเรียนมีความคิดสร้างสรรค์</w:t>
      </w:r>
    </w:p>
    <w:p w:rsidR="001C75B1" w:rsidRPr="008C21C7" w:rsidRDefault="001C75B1" w:rsidP="001C75B1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3.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ทำให้นักเรียนได้ฝึกทักษะการคิดและทักษะการแก้ปัญหา</w:t>
      </w:r>
    </w:p>
    <w:p w:rsidR="001C75B1" w:rsidRPr="008C21C7" w:rsidRDefault="001C75B1" w:rsidP="001C75B1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4.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ทำให้นักเรียนได้ฝึกทักษะการสื่อสาร  แลกเปลี่ยนความคิดเห็นร่วมกัน</w:t>
      </w:r>
    </w:p>
    <w:p w:rsidR="001C75B1" w:rsidRPr="008C21C7" w:rsidRDefault="001C75B1" w:rsidP="001C75B1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5.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ช่วยให้นักเรียนเกิดความมั่นใจ  กล้าแสดงออกต่อหน้าเพื่อน</w:t>
      </w:r>
    </w:p>
    <w:p w:rsidR="001C75B1" w:rsidRPr="008C21C7" w:rsidRDefault="001C75B1" w:rsidP="001C75B1">
      <w:pPr>
        <w:tabs>
          <w:tab w:val="left" w:pos="-2694"/>
          <w:tab w:val="left" w:pos="567"/>
          <w:tab w:val="left" w:pos="1440"/>
          <w:tab w:val="left" w:pos="1701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418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6.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สามารถกำหนดเทคนิคการเรียนแบบเพื่อนคู่คิดไปใช้ได้ ได้หนึ่งครั้งหรือหลายๆครั้งในระยะเวลาตามคาบที่กำหนดให้  จะใช้วิธีเดียวกันหรือสลับกับวิธีอื่นในแต่ละครั้งที่สอน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7727F4" w:rsidRPr="008C21C7" w:rsidRDefault="007727F4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งานวิจัยในประเทศ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จำเนียร  เงางาม (</w:t>
      </w:r>
      <w:r w:rsidRPr="008C21C7">
        <w:rPr>
          <w:rFonts w:ascii="TH SarabunPSK" w:eastAsia="Calibri" w:hAnsi="TH SarabunPSK" w:cs="TH SarabunPSK"/>
          <w:sz w:val="32"/>
          <w:szCs w:val="32"/>
        </w:rPr>
        <w:t>2555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ทำการวิจัยเพื่อพัฒนาผลสัมฤทธิ์ทางการเรียนและความคงทนในการเรียนรู้  เรื่อง  พันธะเคมี  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ด้วยกิจกรรมการเรียนรู้ด้วยเทคนิค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เพื่อนคู่คิด  โดยใช้ชุดกิจกรรม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จำนวน  </w:t>
      </w:r>
      <w:r w:rsidR="00AC7CFA"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ชุด </w:t>
      </w:r>
      <w:r w:rsidR="00AC7CF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สำหรับโรงเรียนโคกตะเคียนวิทยา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อำเภอกาบเชิง  จังหวัดสุรินทร์  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26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คน ผลการวิจัยพบว่า  การจัดการเรียนรู้ด้วยเทคนิคเพื่อนคู่คิด </w:t>
      </w:r>
      <w:r w:rsidR="004F03A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ชุดกิจกรรมมีประสิทธิภาพ  </w:t>
      </w:r>
      <w:r w:rsidRPr="008C21C7">
        <w:rPr>
          <w:rFonts w:ascii="TH SarabunPSK" w:eastAsia="Calibri" w:hAnsi="TH SarabunPSK" w:cs="TH SarabunPSK"/>
          <w:sz w:val="32"/>
          <w:szCs w:val="32"/>
        </w:rPr>
        <w:t>E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</w:rPr>
        <w:t>/E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เป็น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83.31/75.63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ซึ่งเป็นไปตามเกณฑ์ที่กำหนด (</w:t>
      </w:r>
      <w:r w:rsidRPr="008C21C7">
        <w:rPr>
          <w:rFonts w:ascii="TH SarabunPSK" w:eastAsia="Calibri" w:hAnsi="TH SarabunPSK" w:cs="TH SarabunPSK"/>
          <w:sz w:val="32"/>
          <w:szCs w:val="32"/>
        </w:rPr>
        <w:t>70/70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จากการทดสอบทางสถิติค่าทีแบบกลุ่มตัวอย่างไม่เป็นอิสระต่อกัน พบว่านักเรียนมีคะแนนผลสัมฤทธิ์หลังเรียน (ค่าเฉลี่ย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22.69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และค่าเบี่ยงเบนมาตรฐาน </w:t>
      </w:r>
      <w:r w:rsidRPr="008C21C7">
        <w:rPr>
          <w:rFonts w:ascii="TH SarabunPSK" w:eastAsia="Calibri" w:hAnsi="TH SarabunPSK" w:cs="TH SarabunPSK"/>
          <w:sz w:val="32"/>
          <w:szCs w:val="32"/>
        </w:rPr>
        <w:t>3.63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สูงกว่าก่อนเรียน (ค่าเฉลี่ย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9.85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และค่าเบี่ยงเบนมาตรฐาน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2.39)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อย่างมีนัยสำคัญที่ระดับสถิติ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.05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และนักเรียนมีความพึงพอใจต่อการจัดกิจกรรมการเรียนรู้ด้วยเทคนิคเพื่อนคู่คิด  อยู่ในระดับมากที่สุด (ค่าเฉลี่ย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4.56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และค่าเบี่ยงเบนมาตรฐาน </w:t>
      </w:r>
      <w:r w:rsidRPr="008C21C7">
        <w:rPr>
          <w:rFonts w:ascii="TH SarabunPSK" w:eastAsia="Calibri" w:hAnsi="TH SarabunPSK" w:cs="TH SarabunPSK"/>
          <w:sz w:val="32"/>
          <w:szCs w:val="32"/>
        </w:rPr>
        <w:t>.60)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วิภาดา งานสม (</w:t>
      </w:r>
      <w:r w:rsidRPr="008C21C7">
        <w:rPr>
          <w:rFonts w:ascii="TH SarabunPSK" w:eastAsia="Calibri" w:hAnsi="TH SarabunPSK" w:cs="TH SarabunPSK"/>
          <w:sz w:val="32"/>
          <w:szCs w:val="32"/>
        </w:rPr>
        <w:t>2556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ศึกษาเทคนิคการเรียนรู้แบบเพื่อนคู่คิด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Think-Pair-Share)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แบบปกติกับการจัดการเรียนรู้แบบหมวกความคิด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ใบ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Six Thinking Hats)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ด้วยวิธีจัดการเรียนรู้แบบหมวกความคิด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ใบและเพื่อนคู่คิด เพื่อนำไปใช้ในการจัดการเรียนรู้วิชาฟิสิกส์ (เพิ่มเติม) สำหรับนักเรียนชั้นมัธยมศึกษาปีที่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แผนการเรียนวิทยาศาสตร์ - คณิตศาสตร์ จำนวน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คน ของโรงเรียนสาธิตมหาวิทยาลัยรามคำแหง การวิจัยครั้งนี้ได้พัฒนารูปแบบการสร้างเอกสารประกอบการเรียนขึ้นมาเพื่อนำไปใช้เปรียบเทียบผลสัมฤทธิ์ทางการเรียน ในการจัดการเรียนรู้แบบเพื่อนคู่คิดปกติ กับกลุ่มที่จัดการเรียนรู้แบบหมวกความคิด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ใบและเพื่อนคู่คิด จำนวน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คน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กลุ่ม) การทดลองใช้เอกสารประกอบการเรียนที่พัฒนาขึ้นซึ่งมีประสิทธิภาพเท่ากับ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1.58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ตามสูตรของ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Meguigans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ทดลองใช้กับกลุ่มตัวอย่างทั้งสองกลุ่ม ตามแบบแผนการทดลองแบบ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Pretest Posttest Control Group Design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พบว่าผลสัมฤทธิ์ทางการเรียนของกลุ่มหมวกความคิด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ใบและเพื่อนคู่คิด มีค่าสูงกว่ากลุ่มเพื่อนคู่คิดแบบปกติ แสดงว่าการเรียนรู้แบบร่วมมือแบบหมวกความคิด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ใบและเพื่อนคู่คิดมีผลทำให้ผลสัมฤทธิ์ทางการเรียนสูงกว่าแบบเพื่อนคู่คิดแบบปกติ</w:t>
      </w:r>
    </w:p>
    <w:p w:rsidR="00E97928" w:rsidRPr="008C21C7" w:rsidRDefault="00E97928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C75B1" w:rsidRPr="008C21C7" w:rsidRDefault="001C75B1" w:rsidP="001C75B1">
      <w:pPr>
        <w:tabs>
          <w:tab w:val="left" w:pos="1080"/>
          <w:tab w:val="left" w:pos="1134"/>
          <w:tab w:val="left" w:pos="1800"/>
          <w:tab w:val="left" w:pos="241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วันวิสา ประมวล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(2554)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ศึกษาเพื่อ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พัฒนาแผนการจัดการเรียนรู้ภาษาไทยด้านทักษะการอ่าน คิดวิเคราะห์ และเขียน โดยใช้เทคนิค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KWLH Plus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ร่วมกับการเรียนแบบร่วมมือเพื่อนคู่คิดที่มีประสิทธิภาพตามเกณฑ์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80/80  2)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ศึกษาดัชนีประสิทธิผลของแผนการจัดการเรียนรู้ภาษาไทยที่พัฒนาขึ้น และ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เปรียบเทียบความสามารถด้าน การอ่าน คิดวิเคราะห์และเขียนของนักเรียน ก่อนและหลังการจัดการเรียนรู้ กลุ่มตัวอย่างได้แก่นักเรียนชั้นมัธยมศึกษาปีที่ </w:t>
      </w:r>
      <w:r w:rsidRPr="008C21C7">
        <w:rPr>
          <w:rFonts w:ascii="TH SarabunPSK" w:eastAsia="Calibri" w:hAnsi="TH SarabunPSK" w:cs="TH SarabunPSK"/>
          <w:sz w:val="32"/>
          <w:szCs w:val="32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โรงเรียนสาธิตมหาวิทยาลัยมหาสารคาม (ฝ่ายมัธยม) ตำบลขามเรียง อำเภอกันทรวิชัย จังหวัดมหาสารคาม  ภาคเรียนที่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2 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ปีการศึกษา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2554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  41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คน ผลการศึกษาพบว่าแผนการจัดการเรียนรู้ภาษาไทยด้านทักษะการอ่าน คิดวิเคราะห์และเขียนชั้นมัธยมศึกษาปีที่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โดยใช้เทคนิค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KWLH Plus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ร่วมกับการเรียนแบบร่วมมือเพื่อนคู่คิดมีประสิทธิภาพ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  89.1/85.17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ดัชนีประสิทธิผลของแผนการจัดการเรียนรู้ทักษะการอ่าน คิดวิเคราะห์และเขียนสำหรับคิดเป็นร้อยละ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61.29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นักเรียนมีความสามารถด้านการอ่าน คิดวิเคราะห์และเขียนในระดับดีมาก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 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มีคะแนนความสามารถด้านการอ่าน</w:t>
      </w:r>
      <w:r w:rsidRPr="008C21C7">
        <w:rPr>
          <w:rFonts w:ascii="TH SarabunPSK" w:eastAsia="Calibri" w:hAnsi="TH SarabunPSK" w:cs="TH SarabunPSK"/>
          <w:sz w:val="32"/>
          <w:szCs w:val="32"/>
        </w:rPr>
        <w:t> 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คิดวิเคราะห์และเขียน หลังเรียนสูงกว่าก่อนเรียนแตกต่างกันอย่างมีนัยสำคัญทางสถิติที่ระดับ.</w:t>
      </w:r>
      <w:r w:rsidRPr="008C21C7">
        <w:rPr>
          <w:rFonts w:ascii="TH SarabunPSK" w:eastAsia="Calibri" w:hAnsi="TH SarabunPSK" w:cs="TH SarabunPSK"/>
          <w:sz w:val="32"/>
          <w:szCs w:val="32"/>
        </w:rPr>
        <w:t>01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41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ชลธิ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ชา  ทับทวี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2553)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ศึกษาเปรียบเทียบความสามารถในการคิดอย่างมีเหตุผลของนักเรียนชั้นมัธยมศึกษาปีที่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่อนและหลังได้รับการจัดการเรียนรู้แบบร่วมมือด้วยเทคนิคเพื่อนคู่คิดและเปรียบเทียบความสามารถในการคิดอย่างมีเหตุผล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หลังจากได้รับการจัดการเรียนรู้แบบเพื่อนคู่คิด  กลุ่มตัวอย่างที่ใช้ในการศึกษา  คือ  นักเรียนชั้นมัธยมศึกษา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ภาคเรียนที่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ปีการศึกษา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2553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โรงเรียนสายปัญญา  ในพระบรมราชินูปถัมภ์  เขตป้อมปราบศัตรูพ่าย  กรุงเทพมหานคร  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ห้องเรียน  ผลการศึกษาพบว่า  ความสามารถคิดอย่างมีเหตุผลของนักเรียนชั้นมัธยมศึกษาปีที่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หลังได้รับการจัดการเรียนรู้แบบร่วมมือด้วยเทคนิคเพื่อนคู่คิดสูงกว่าก่อนได้รับการจัดการเรียนรู้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>อย่างมีนัยสำคัญทางสถิติที่ระดับ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.</w:t>
      </w:r>
      <w:r w:rsidR="00E97928" w:rsidRPr="008C21C7">
        <w:rPr>
          <w:rFonts w:ascii="TH SarabunPSK" w:eastAsia="Calibri" w:hAnsi="TH SarabunPSK" w:cs="TH SarabunPSK"/>
          <w:sz w:val="32"/>
          <w:szCs w:val="32"/>
        </w:rPr>
        <w:t xml:space="preserve">01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และสูงกว่าเกณฑ์ร้อยละ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60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อย่างมีนัยสำคัญทางสถิติที่ระดับ  .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01   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41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รัชนี  ภู่พัชรกุล (</w:t>
      </w:r>
      <w:r w:rsidRPr="008C21C7">
        <w:rPr>
          <w:rFonts w:ascii="TH SarabunPSK" w:eastAsia="Calibri" w:hAnsi="TH SarabunPSK" w:cs="TH SarabunPSK"/>
          <w:sz w:val="32"/>
          <w:szCs w:val="32"/>
        </w:rPr>
        <w:t>2551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ได้ศึกษาเปรียบเทียบผลสัมฤทธิ์ทางการเรียนคณิตศาสตร์ของนักเรียนระดับชั้นประถมศึกษาปีที่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ระหว่างวิธีการสอนแบบนิรนัยร่วมกับการเรียนรู้แบบร่วมมือเทคนิคเพื่อนคู้คิดและวิธีสอนแบบปกติ  กลุ่มตัวอย่างได้แก่  นักเรียนชั้นประถมศึกษาปีที่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5</w:t>
      </w:r>
      <w:r w:rsidR="00E97928" w:rsidRPr="008C21C7">
        <w:rPr>
          <w:rFonts w:ascii="TH SarabunPSK" w:eastAsia="Calibri" w:hAnsi="TH SarabunPSK" w:cs="TH SarabunPSK"/>
          <w:sz w:val="32"/>
          <w:szCs w:val="32"/>
        </w:rPr>
        <w:t xml:space="preserve">         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โดรงเรียนชุมชนบ้านปาดัง  อำเภอสะเดา  สำนักงานเขตพื้นที่การศึกษาสงขลาเขต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จังหวัดสงขลา  ภาคเรียนที่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ปีการศึกษา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2550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ห้องเรียน  จาก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ห้องเรียน  ที่จัดนักเรียนแบบคละความสามารถ  โดยทำการสุ่มแบบกลุ่ม  (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Clluster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 Random  Sampling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ผลการวิจัยพบว่า  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ผลสัมฤทธิ์ทางการเรียนคณิตศาสตร์ชั้นประถมศึกษาปีที่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หลังใช้วิธีสอนแบบนิรนัยร่วมกับการเรียนรู้แบบร่วมมือเทคนิคเพื่อนคู่คิดสูงกว่าก่อนเรียนอย่างมีนัยสำคัญทางสถิติที่ระด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.01  </w:t>
      </w:r>
      <w:r w:rsidR="00E97928" w:rsidRPr="008C21C7">
        <w:rPr>
          <w:rFonts w:ascii="TH SarabunPSK" w:eastAsia="Calibri" w:hAnsi="TH SarabunPSK" w:cs="TH SarabunPSK"/>
          <w:sz w:val="32"/>
          <w:szCs w:val="32"/>
        </w:rPr>
        <w:t xml:space="preserve">                </w:t>
      </w:r>
      <w:r w:rsidRPr="008C21C7">
        <w:rPr>
          <w:rFonts w:ascii="TH SarabunPSK" w:eastAsia="Calibri" w:hAnsi="TH SarabunPSK" w:cs="TH SarabunPSK"/>
          <w:sz w:val="32"/>
          <w:szCs w:val="32"/>
        </w:rPr>
        <w:t>2)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ผลสัมฤทธิ์ทางการเรียนคณิตศาสตร์ของนักเรียนชั้นประถมศึกษาปีที่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ที่ใช้วิธีการสอนแบบ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นิรนัยร่วมกับการเรียนรู้แบบร่วมมือเทคนิคเพื่อนคู่คิดสูงกว่านักเรียนที่ใช้วิธีการสอนแบบปกติอย่างมีนัยสำคัญทางสถิติที่ระด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.01  </w:t>
      </w:r>
    </w:p>
    <w:p w:rsidR="00E97928" w:rsidRPr="008C21C7" w:rsidRDefault="00E97928" w:rsidP="001C75B1">
      <w:pPr>
        <w:tabs>
          <w:tab w:val="left" w:pos="1080"/>
          <w:tab w:val="left" w:pos="1440"/>
          <w:tab w:val="left" w:pos="1800"/>
          <w:tab w:val="left" w:pos="241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E97928" w:rsidRPr="008C21C7" w:rsidRDefault="00E97928" w:rsidP="001C75B1">
      <w:pPr>
        <w:tabs>
          <w:tab w:val="left" w:pos="1080"/>
          <w:tab w:val="left" w:pos="1440"/>
          <w:tab w:val="left" w:pos="1800"/>
          <w:tab w:val="left" w:pos="241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41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สรรเสริญ  กลิ่นพูน (</w:t>
      </w:r>
      <w:r w:rsidRPr="008C21C7">
        <w:rPr>
          <w:rFonts w:ascii="TH SarabunPSK" w:eastAsia="Calibri" w:hAnsi="TH SarabunPSK" w:cs="TH SarabunPSK"/>
          <w:sz w:val="32"/>
          <w:szCs w:val="32"/>
        </w:rPr>
        <w:t>2551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ได้ศึกษาเปรียบเทียบผลสัมฤทธิ์ทางการเรียนวิชาคณิตศาสตร์  </w:t>
      </w:r>
      <w:r w:rsidR="008020D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เรื่อง  โจทย์ปัญหาเศษส่วนชั้นประถมศึกษาปีที่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การใช้ชุดการเรียนรู้ด้วยตนเองกับการใช้ชุดการเรียนรู้ด้วยตนเองร่วมกับเทคนิคการเรียนรู้แบบเพื่อนคู่คิด กลุ่มตัวอย่างได้แก่  นักเรียนชั้นประถมศึกษาปีที่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กลุ่มโรงเรียนราษฎร์สมบูรณ์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สปอ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เสิง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สาง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สปจ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.นครราชศรีมา  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144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คน  ผลการศึกษาพบว่า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ชุดการเรียนรู้ด้วยตนเองและชุดการเรียนรู้ด้วยตนเองร่วมกับเทคนิคการเรียนรู้แบบเพื่อนคู่คิด</w:t>
      </w:r>
      <w:r w:rsidR="004F03A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วิชาคณิตศาสตร์  เรื่อง  โจทย์ปัญหาเศษส่วน  ที่ผู้วิจัยสร้างขึ้นมามีประสิทธิภาพ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82.25/81.33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80/25/80.16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ผ่านเกณฑ์ที่กำหนดไว้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ผลสัมฤทธิ์ทางการเรียนวิชาคณิตศาสตร์เรื่อง  โจทย์ปัญหาเศษส่วนของนักเรียนกลุ่มที่เรียนโดยใช้ชุดการเรียนรู้ด้วยตนเอง  ร่วมกับเทคนิคการเรียนรู้แบบเพื่อคู่คิดสูงกว่านักเรียนกลุ่มที่เรียนโดยใช้ชุดการเรียนรู้ด้วยตนเองอย่างมีนัยสำคัญทางสถิติระดับ  </w:t>
      </w:r>
      <w:r w:rsidRPr="008C21C7">
        <w:rPr>
          <w:rFonts w:ascii="TH SarabunPSK" w:eastAsia="Calibri" w:hAnsi="TH SarabunPSK" w:cs="TH SarabunPSK"/>
          <w:sz w:val="32"/>
          <w:szCs w:val="32"/>
        </w:rPr>
        <w:t>.05</w:t>
      </w:r>
    </w:p>
    <w:p w:rsidR="004F03AC" w:rsidRPr="008C21C7" w:rsidRDefault="004F03AC" w:rsidP="001C75B1">
      <w:pPr>
        <w:tabs>
          <w:tab w:val="left" w:pos="1080"/>
          <w:tab w:val="left" w:pos="1440"/>
          <w:tab w:val="left" w:pos="1800"/>
          <w:tab w:val="left" w:pos="241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41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1134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1C75B1" w:rsidRPr="008C21C7" w:rsidRDefault="001C75B1" w:rsidP="001C75B1">
      <w:pPr>
        <w:tabs>
          <w:tab w:val="left" w:pos="567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1C75B1" w:rsidRPr="008C21C7" w:rsidRDefault="001C75B1" w:rsidP="001C75B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12"/>
          <w:szCs w:val="12"/>
          <w:cs/>
        </w:rPr>
      </w:pPr>
    </w:p>
    <w:p w:rsidR="001C75B1" w:rsidRPr="008C21C7" w:rsidRDefault="001C75B1" w:rsidP="001C75B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ไวท์ตี  (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Whyty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1991: 299-312)  ได้ทำการศึกษาการเรียนแบบรายบุคคลกับการเรียนแบบคู่ร่วมมือโดยใช้บทเรียนคอมพิวเตอร์ช่วยสอนกลุ่มตัวอย่างจำนวนทั้งหมด  86  คน  แบ่งออกเป็น  2  กลุ่ม  โดยการสุ่มเป็นกลุ่มร่วมมือจำนวน  58  คน  และกลุ่มการเรียนแบบราบบุคคล  จำนวน  28  คน  หลังจากเรียนโดยใช้บทเรียนคอมพิวเตอร์ช่วยสอนขบ  ให้กลุ่มตัวอย่างทำแบบทดสอบหลังเรียนทันที  หลังจากนั้นให้กลุ่มตัวอย่างกรอกแบบสอบถาม  ผลการวิจัยพบว่ากลุ่มตัวอย่างทั้ง  2  กลุ่ม  มีผลสัมฤทธิ์ไม่แตกต่างกัน</w:t>
      </w:r>
    </w:p>
    <w:p w:rsidR="001C75B1" w:rsidRPr="008C21C7" w:rsidRDefault="001C75B1" w:rsidP="001C75B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ฮูเปอร์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และ  ฮานา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ฟิน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Hooper; &amp;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Hanafin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1991: 2</w:t>
      </w:r>
      <w:r w:rsidRPr="008C21C7">
        <w:rPr>
          <w:rFonts w:ascii="TH SarabunPSK" w:eastAsia="Calibri" w:hAnsi="TH SarabunPSK" w:cs="TH SarabunPSK"/>
          <w:sz w:val="32"/>
          <w:szCs w:val="32"/>
        </w:rPr>
        <w:t>7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-40)  ได้ทำการเปรียบเทียบขนาดของกลุ่มการเรียนที่มีต่อผลสัมฤทธิ์ทางการเรียนเกรด  6  และเกรด  7  จำนวน  126  คน  </w:t>
      </w:r>
      <w:r w:rsidR="004F03A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ที่มีระดับความสามารถสูงและต่ำ  โดยให้ทำงานร่วมกันเป็นคู่และให้เรียนกับบทเรียนคอมพิวเตอร์ช่วยสอนทางสถิติโดยที่กลุ่มคู่แบบ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เอนก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พันธ์มีผลสัมฤทธิ์ทางการเรียนที่สูงกว่ากลุ่มคู่แบบเอ</w:t>
      </w:r>
      <w:r w:rsidR="008020D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กพันธ์แบ่งกลุ่มตัวอย่างออกเป็น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2  กลุ่ม  คือ  กลุ่มที่  1  จัดกลุ่มแบบคู่เอกพันธุ์และความสามารถสูงและต่ำ  (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Homogenesously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with High  and  Low  Ability)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กลุ่มที่  2 จัดกลุ่มแบบคู่อเนกพันธ์และความสามารถสูงและต่ำ  (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Heterrogenesously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 with High  and  Low  Ability)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ผลการวิจัยพบว่าในการเรียนแบบร่วมมือของทั้งสองกลุ่มมีผลสัมฤทธิ์แตกต่างกันอย่างมีนัยสำคัญ</w:t>
      </w:r>
    </w:p>
    <w:p w:rsidR="001C75B1" w:rsidRPr="008C21C7" w:rsidRDefault="001C75B1" w:rsidP="001C75B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คาร์ส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(2007: 3-4)  ได้ศึกษาผลกระทบของการเรียนแบบเพื่อนคู่คิดในระหว่างชั่วโมงเรียนนำร่องการอ่านโดยครอบคลุมองค์ประกอบส่วน  นั่นคือ  เวลาในการคิดเวลาที่ใช้ร่วมกับเพื่อนคู่คิดและเวลาที่ให้แต่ละคู่แสดงความคิดเห็นความคิดกลับไปยังกลุ่มคนที่มากขึ้น  งานวิจัยท</w:t>
      </w:r>
      <w:r w:rsidR="008020DC" w:rsidRPr="008C21C7">
        <w:rPr>
          <w:rFonts w:ascii="TH SarabunPSK" w:eastAsia="Calibri" w:hAnsi="TH SarabunPSK" w:cs="TH SarabunPSK"/>
          <w:sz w:val="32"/>
          <w:szCs w:val="32"/>
          <w:cs/>
        </w:rPr>
        <w:t>ำขึ้นใน</w:t>
      </w:r>
      <w:r w:rsidR="004F03A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020DC" w:rsidRPr="008C21C7">
        <w:rPr>
          <w:rFonts w:ascii="TH SarabunPSK" w:eastAsia="Calibri" w:hAnsi="TH SarabunPSK" w:cs="TH SarabunPSK"/>
          <w:sz w:val="32"/>
          <w:szCs w:val="32"/>
          <w:cs/>
        </w:rPr>
        <w:t>ชั้นเรียนกับนักเรียนเกรด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6  โดยแบ่งนักเรียนออกเป็น  2  กลุ่ม  แต่ละกลุ่มมีนักเรียน  6  คน  นักเรียนกลุ่มหนึ่งอ่านหนังสือเกินระดับอายุ  และอีกกลุ่มหนึ่งอ่านหนังสือกว่าระดับอายุ  ผลการวิจัยยืนยันผลเชิงบวกของการใช้เทคนิคที่มีความต่อความสำเร็จทางการอ่านโดยเฉพาะอย่างยิ่งสำหร</w:t>
      </w:r>
      <w:r w:rsidR="008020D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ับนักเรียนที่อ่านเกินระดับอายุ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ถึงแม้ว่าการขยายเวลาการแบ่งกลุ่มอาจจะมีผลอย่างมีนัยสำคัญกับนักเรียนที่อ่านต่ำกว่าระดับอายุ  ผลเชิงบวกที่ได้อยู่ในแง่มุมของภาษาพูดการคิดและการพัฒนาของเทคนิคที่ใช้เพื่อความเข้าใจในการอ่านถูกบันทึกไว้ทั้งสองกลุ่ม  ผลที่ได้แสดงนัยสำคัญต่อนักเรียนที่</w:t>
      </w:r>
      <w:r w:rsidR="004F03A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>คำนึกถึงการฝึกฝนให้อ่านออกเขียนได้อย่างมีประสิทธิภาพ  นักเรียนเหล่านั้นได้แสดงความสามารถรอบตัวของเพื่อนคู่คิดในฐานะเป็นเครื่องมือในการส่งเสริมด้านการพูด  และเป็นนักเรียนที่สามารถปรับตัวให้เหมาะสมกับเป้าหมายของการเรียนรู้และความต้องการของนักเรียนในแต่ละกลุ่มเป็นกรณีเฉพาะ</w:t>
      </w:r>
    </w:p>
    <w:p w:rsidR="001C75B1" w:rsidRPr="008C21C7" w:rsidRDefault="001C75B1" w:rsidP="001C75B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เดลส์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(2</w:t>
      </w:r>
      <w:r w:rsidRPr="008C21C7">
        <w:rPr>
          <w:rFonts w:ascii="TH SarabunPSK" w:eastAsia="Calibri" w:hAnsi="TH SarabunPSK" w:cs="TH SarabunPSK"/>
          <w:sz w:val="32"/>
          <w:szCs w:val="32"/>
        </w:rPr>
        <w:t>007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Online)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ได้ศึกษาผลของเทคนิคเพื่อนคู่คิดที่มีต่อความก้าวหน้าของนักเรียนในราบวิชาคณิตศาสตร์  ณ  มหาวิทยาลัย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Bukidnon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ในภาคการศึกษาที่  2  ของ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ปีการศึกษา  2548-2549  โดยกลุ่มก่อนการทดสอบและกลุ่มหลัง</w:t>
      </w:r>
      <w:r w:rsidR="008020DC" w:rsidRPr="008C21C7">
        <w:rPr>
          <w:rFonts w:ascii="TH SarabunPSK" w:eastAsia="Calibri" w:hAnsi="TH SarabunPSK" w:cs="TH SarabunPSK"/>
          <w:sz w:val="32"/>
          <w:szCs w:val="32"/>
          <w:cs/>
        </w:rPr>
        <w:t>การทดสอบถูกนำมาใช้โดยตรงกับ</w:t>
      </w:r>
      <w:r w:rsidR="004F03A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020D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ทั้ง 2  กลุ่ม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มีจำนวนนักเรี</w:t>
      </w:r>
      <w:r w:rsidR="008020D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ยน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46  คน  กลุ่มควบคุมไม่ได้รับการเรียนวิชาคณิตศาสตร์แบบเพื่อนคู่คิดและกลุ่มทดลองได้รับการเรียนวิชาคณิตศาสตร์แบบเพื่อนคู่คิดเครื่องมือที่ใช้ในการวิจัยคือ  แบบทดสอบวัดผลสัมฤทธิ์ทางคณิตศาสตร์จำนวน  50  ข้อ ผลการศึกษาพบว่ากลุ่มเรียนวิชาคณิตศาสตร์แบบเพื่อนคู่คิดมีผลสัมฤทธิ์มากกว่ากลุ่มไม่ได้รับการเรียนวิชาคณิตศาสตร์แบบเพื่อนคู่คิด  จากผลการศึกษาได้ให้ข้อเสนอแนะว่าเทคนิคเพื่อนคู่คิดถือว่าเป็นเทคนิคการสอนที่มีประสิทธิภาพ</w:t>
      </w:r>
    </w:p>
    <w:p w:rsidR="001C75B1" w:rsidRPr="008C21C7" w:rsidRDefault="001C75B1" w:rsidP="001C75B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โซเฟียตัน  (2009: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Online)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ได้ศึกษาผลการเรียนแบบร่วมมือด้วยเทคนิคเพื่อนคู่คิดที่มีต่อการสอนภาษาอังกฤษในการปรับปรุงความสามารถทักษะการฟังของนักเรียนชั้นประถมศึกษาปีที่  5  หารวิจัยมีวัตถุประสงค์เพื่อการบรรยายและการจัดเตรียมวิธีการไว้ให้การสอนการพูโดยใช้เทคนิคเพื่อนคู่คิดรวมถึงการพัฒนาทักษะความสามารถในการพูดของนักเรียนโดยเฉพาะในด้านการถ่ายทอดบทความภาษาอังกฤษด้วยปากเปล่าได้  กลุ่มตัวอย่างเป็นนักเรียนชั้นประถมศึกษาปีที่  5  จำนวน  15  คน  สำหรับการวิเคราะห์ข้อมูลนั้น  ผู้วิจัยได้ใช้ข้อมูลเชิงปริมาณที่ได้จากการสังเกตการณ์  เอกสารและการสัมภาษณ์  ผลการศึกษาพบว่านักเรียนที่เรียนแบบร่วมมือด้วยเทคนิคเพื่อนคู่คิดมีผลสัมฤทธิ์ทางการเรียนและพัฒนาการของความสามารถในการพูดภาษาอังกฤษหลังเรียนสูงกว่า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ก่อนเรียนอย่างมีนัยสำคัญทางสถิติ  นอกจากนี้นักเ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>รียนยังมีผลตอบรับที่ดีขึ้นด้วย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มีความกระตือรือร้นและมีความมั่นใจในการพูดมากขึ้นและกล้าที่จะสร้างการอ่านออกเสียงที่ถูกต้อง  </w:t>
      </w:r>
      <w:r w:rsidR="004F03AC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ซึ่งสะท้อนให้เห็นว่านักเรียนมีพัฒนาการต่อผลสำเร็จในการพูดภาษาอังกฤษ</w:t>
      </w:r>
    </w:p>
    <w:p w:rsidR="001C75B1" w:rsidRPr="008C21C7" w:rsidRDefault="001C75B1" w:rsidP="001C75B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จากการศึกษางานวิจัยทั้งในประเทศและต่างประเทศ  สรุปได้ว่า  การจัดการเรียนรู้แบบร่วมมือด้วยเทคนิคเพื่อนคู่คิดจะช่วยให้เกิดผลที่ดีขึ้นต่อผลสัมฤทธิ์ทางการเรียนทำให้ผู้เรียนมีโอกาสได้แลกเปลี่ยนความคิดเห็นทำให้ผู้เรียนเกิดความพึงพอใจและทัศนคติที่ดีต่อพฤติกรรมการสอนของครูและพฤติกรรมการเรียนของผู้เรียนที่ได้การจัดการเรียนแบบร่วมมือด้วยเทคนิคเพื่อนคู่คิด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8020DC" w:rsidRPr="008C21C7" w:rsidRDefault="008020D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4F03AC" w:rsidRPr="008C21C7" w:rsidRDefault="004F03AC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4F03AC" w:rsidRPr="008C21C7" w:rsidRDefault="004F03AC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4F03AC" w:rsidRPr="008C21C7" w:rsidRDefault="004F03AC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4F03AC" w:rsidRPr="008C21C7" w:rsidRDefault="004F03AC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4F03AC" w:rsidRPr="008C21C7" w:rsidRDefault="004F03AC" w:rsidP="00E97928">
      <w:pPr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035395" w:rsidRPr="008C21C7" w:rsidRDefault="00183D5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963885D" wp14:editId="1A731EE5">
                <wp:simplePos x="0" y="0"/>
                <wp:positionH relativeFrom="column">
                  <wp:posOffset>2342515</wp:posOffset>
                </wp:positionH>
                <wp:positionV relativeFrom="paragraph">
                  <wp:posOffset>-636905</wp:posOffset>
                </wp:positionV>
                <wp:extent cx="557530" cy="462915"/>
                <wp:effectExtent l="0" t="0" r="13970" b="13335"/>
                <wp:wrapNone/>
                <wp:docPr id="202" name="สี่เหลี่ยมผืนผ้า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2" o:spid="_x0000_s1026" style="position:absolute;margin-left:184.45pt;margin-top:-50.15pt;width:43.9pt;height:36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" fillcolor="window" strokecolor="window" strokeweight="2pt"/>
            </w:pict>
          </mc:Fallback>
        </mc:AlternateContent>
      </w:r>
      <w:r w:rsidR="003B15D4"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 w:rsidRPr="008C21C7">
        <w:rPr>
          <w:rFonts w:ascii="TH SarabunPSK" w:eastAsia="TH SarabunPSK" w:hAnsi="TH SarabunPSK" w:cs="TH SarabunPSK"/>
          <w:b/>
          <w:sz w:val="36"/>
        </w:rPr>
        <w:t>3</w:t>
      </w:r>
    </w:p>
    <w:p w:rsidR="00035395" w:rsidRPr="008C21C7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  <w:vertAlign w:val="subscript"/>
        </w:rPr>
      </w:pPr>
    </w:p>
    <w:p w:rsidR="008020DC" w:rsidRPr="008C21C7" w:rsidRDefault="008020DC" w:rsidP="00567E76">
      <w:pPr>
        <w:numPr>
          <w:ilvl w:val="0"/>
          <w:numId w:val="32"/>
        </w:num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firstLine="7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ประชากรที่ใช้ในการวิจัยครั้งนี้เป็นนักเรียนระดับชั้นมัธยมศึกษาปีที่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ภาคเรียนที่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 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ปีการศึกษา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2558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โรงเรียนสาธิตมหาวิทยาลัยราช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มหาสารคาม จำนวน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ห้องเรียน  จำนวนนักเรียนทั้งสิ้น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คน</w:t>
      </w:r>
    </w:p>
    <w:p w:rsidR="008020DC" w:rsidRPr="008C21C7" w:rsidRDefault="008020DC" w:rsidP="00567E76">
      <w:pPr>
        <w:numPr>
          <w:ilvl w:val="0"/>
          <w:numId w:val="32"/>
        </w:numPr>
        <w:tabs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0" w:firstLine="7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กลุ่มตัวอย่างที่ใช้ในการวิจัยครั้งนี้ เป็นนักเรียนชั้นมัธยมศึกษาปีที่ 5 ภาคเรียนที่ 2 ปีการศึกษา 2558 โรงเรียนสาธิตมหาวิทยาลัยราช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มหาสารคาม ซึ่งได้มาจากการสุ่มแบบกลุ่ม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Cluster  Random  Sampling)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โดยใช้ห้องเรียนเป็นหน่วยสุ่ม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Sampling  Unit)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ได้กลุ่มตัวอย่าง  1  ห้องเรียน  จำนวนนักเรียน  30  คน  </w:t>
      </w: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ผู้วิจัยได้จัดกิจกรรมการเรียนรู้กลุ่มสาระการเรียนรู้วิทยาศาสตร์โดยใช้การจัดกิจกรรมการเรียนรู้แบบเพื่อนคู่คิด เรื่อง อัตราการเกิดปฏิกิริยาเคมี  ใช้เวลาในการทดลองสอนทั้งสิ้นจำนวน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24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ชั่วโมง  ทั้งนี้ไม่รวมเวลาทดสอบก่อนและหลังเรียน  ระยะเวลาในการทดลอง คือ  ภาคเรียนท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ี่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ปีการศึกษา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2558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มีลำดับขั้นตอนดังนี้</w:t>
      </w:r>
    </w:p>
    <w:p w:rsidR="008020DC" w:rsidRPr="008C21C7" w:rsidRDefault="008020DC" w:rsidP="00567E76">
      <w:pPr>
        <w:numPr>
          <w:ilvl w:val="0"/>
          <w:numId w:val="35"/>
        </w:numPr>
        <w:tabs>
          <w:tab w:val="left" w:pos="709"/>
          <w:tab w:val="left" w:pos="993"/>
        </w:tabs>
        <w:spacing w:after="0" w:line="240" w:lineRule="auto"/>
        <w:ind w:firstLine="349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ขั้นตอนการเก็บรวบรวมข้อมูล</w:t>
      </w:r>
    </w:p>
    <w:p w:rsidR="008020DC" w:rsidRPr="008C21C7" w:rsidRDefault="008020DC" w:rsidP="00567E76">
      <w:pPr>
        <w:numPr>
          <w:ilvl w:val="1"/>
          <w:numId w:val="35"/>
        </w:numPr>
        <w:spacing w:after="0" w:line="240" w:lineRule="auto"/>
        <w:ind w:left="0"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นักเรียนทำแบบสอบถามเพื่อประเมินพฤติกรรมการสอนของครูและประเมินพฤติกรรมของผู้เรียนตามสภาพที่พึงประสงค์  ประเมินครั้งที่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</w:p>
    <w:p w:rsidR="008020DC" w:rsidRPr="008C21C7" w:rsidRDefault="008020DC" w:rsidP="00567E76">
      <w:pPr>
        <w:numPr>
          <w:ilvl w:val="1"/>
          <w:numId w:val="35"/>
        </w:numPr>
        <w:spacing w:after="0" w:line="240" w:lineRule="auto"/>
        <w:ind w:left="0"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ให้นักเรียนทำการทดสอบก่อนเรียนด้วยแบบทดสอบวัดผลสัมฤทธิ์ทางการเรียนเป็นแบบปรนัยชนิดเลือกตอบ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ตัวเลือก  จำนวน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ข้อ  </w:t>
      </w:r>
    </w:p>
    <w:p w:rsidR="008020DC" w:rsidRPr="008C21C7" w:rsidRDefault="008020DC" w:rsidP="00567E76">
      <w:pPr>
        <w:numPr>
          <w:ilvl w:val="1"/>
          <w:numId w:val="35"/>
        </w:numPr>
        <w:spacing w:after="0" w:line="240" w:lineRule="auto"/>
        <w:ind w:left="0"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จากนั้นครูดำเนินกิจกรรมการเรียนรู้ตามขั้นตอนในแผนการจัดการเรียนรู้ตามที่วางแผนไว้ โดยมีระยะเวลาในการสอน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ชั่วโมงต่อสัปดาห์</w:t>
      </w:r>
    </w:p>
    <w:p w:rsidR="008020DC" w:rsidRPr="008C21C7" w:rsidRDefault="008020DC" w:rsidP="00567E76">
      <w:pPr>
        <w:numPr>
          <w:ilvl w:val="1"/>
          <w:numId w:val="35"/>
        </w:numPr>
        <w:spacing w:after="0" w:line="240" w:lineRule="auto"/>
        <w:ind w:left="0"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หลังจากจัดกิจกรรมการเรียนการสอนครบบทเรียนเนื้อหาแล้ว จึงทำการทดสอบหลังเรียนด้วยแบบทดสอบวัดผลสัมฤทธิ์ทางการเรียน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เป็นแบบปรนัยชนิดเลือกตอบ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4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ตัวเลือก  จำนวน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ข้อ </w:t>
      </w:r>
    </w:p>
    <w:p w:rsidR="008020DC" w:rsidRPr="008C21C7" w:rsidRDefault="008020DC" w:rsidP="00567E76">
      <w:pPr>
        <w:numPr>
          <w:ilvl w:val="1"/>
          <w:numId w:val="35"/>
        </w:numPr>
        <w:spacing w:after="0" w:line="240" w:lineRule="auto"/>
        <w:ind w:left="0"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นักเรียนทำแบบสอบถามเพื่อประเมินพฤติกรรมการสอนของครูและประเมินพฤติกรรมของนักเรียนตามสภาพที่เป็นจริง  ประเมินครั้งที่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4F03A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4F03AC" w:rsidRPr="008C21C7" w:rsidRDefault="007727F4" w:rsidP="007727F4">
      <w:pPr>
        <w:tabs>
          <w:tab w:val="left" w:pos="1842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8C21C7">
        <w:rPr>
          <w:rFonts w:ascii="TH SarabunPSK" w:eastAsia="TH SarabunPSK" w:hAnsi="TH SarabunPSK" w:cs="TH SarabunPSK"/>
          <w:sz w:val="32"/>
          <w:cs/>
        </w:rPr>
        <w:tab/>
      </w:r>
    </w:p>
    <w:p w:rsidR="007727F4" w:rsidRPr="008C21C7" w:rsidRDefault="007727F4" w:rsidP="007727F4">
      <w:pPr>
        <w:tabs>
          <w:tab w:val="left" w:pos="1842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เครื่องมือในการวิจัย 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8020DC" w:rsidRPr="008C21C7" w:rsidRDefault="004F03AC" w:rsidP="008020DC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เครื่องมือที่ใช้ในการศึกษาค้นคว้าครั้งนี้  เป็นการเก็บรวบรวมข้อมูลจากนักเรียนชั้นมัธยมศึกษาปีที่  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ป็นแบบสอบถามการวัดพฤติกรรมการสอนของครูและพฤติกรรมการเรียนของผู้เรียนหลังจากการเรียนรู้ด้วยการจัดกิจกรรมแบบเพื่อนคู่คิดประกอบด้วย 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 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เครื่องมือ ดังนี้</w:t>
      </w:r>
    </w:p>
    <w:p w:rsidR="008020DC" w:rsidRPr="008C21C7" w:rsidRDefault="008020DC" w:rsidP="00567E76">
      <w:pPr>
        <w:numPr>
          <w:ilvl w:val="0"/>
          <w:numId w:val="33"/>
        </w:num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ind w:left="0" w:firstLine="7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แผนการเรียนรู้  เป็นรูปแบบของการจัดกิจกรรมของการเรียนการสอน ในหน่วยการเรียนรู้   เรื่อง  อัตราการเกิดปฏิกิริยาเคมี โดยใช้การจัดกิจกรรมการเรียนรู้แบบเพื่อนคู่คิด มีจำนวนทั้งสิ้น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7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แผน  รวมระยะเวลาทั้งสิ้น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18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ชั่วโมง</w:t>
      </w:r>
    </w:p>
    <w:p w:rsidR="008020DC" w:rsidRPr="008C21C7" w:rsidRDefault="008020DC" w:rsidP="00567E76">
      <w:pPr>
        <w:numPr>
          <w:ilvl w:val="0"/>
          <w:numId w:val="33"/>
        </w:num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ind w:left="0" w:firstLine="7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แบบทดสอบวัดผลสัมฤทธิ์ทางการเรียน เป็นแบบทดสอบที่ใช้วัด ความรู้  ความเข้าใจ  หรือความสามารถทางสติปัญญา  ที่สามารถวัดออกมาเป็นคะแนน  หลังจากได้จัดกิจกรรมการเรียนรู้แบบเพื่อนคู่คิด โดยแบบทดสอบวัดผลสัมฤทธิ์ทางการเรียน  เป็นชนิดปรนัยแบบเลือกตอบ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ตัวเลือก มีจำนวนทั้งสิ้น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</w:t>
      </w:r>
    </w:p>
    <w:p w:rsidR="008020DC" w:rsidRPr="008C21C7" w:rsidRDefault="008020DC" w:rsidP="00567E76">
      <w:pPr>
        <w:numPr>
          <w:ilvl w:val="0"/>
          <w:numId w:val="33"/>
        </w:num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ind w:left="0" w:firstLine="7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แบบสอบถามพฤติกรรมการสอนของครู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ปรับปรุงมาจากแบบสอบถาม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The Questionnaire on Teacher Interaction : QTI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ป็นแบบสอบถามเพื่อประเมินความคิดเห็นของนักเรียนต่อพฤติกรรมการสอนของครูตามสภาพที่จริงและสภาพที่พึงประสงค์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8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ด้าน ดังนี้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ความเป็นผู้นำ  การให้ความช่วยเหลือความเป็นมิตร  ความลุ่มลึกในด้านวิชาการ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การรับฟังในเสรีภาพ  ความมั่นคงในหลักการ  จริยธรรมและคุณธรรม  วุฒิภาวะทางอารมณ์  และความเข้มงวด</w:t>
      </w:r>
    </w:p>
    <w:p w:rsidR="00035395" w:rsidRPr="008C21C7" w:rsidRDefault="008020DC" w:rsidP="00567E76">
      <w:pPr>
        <w:numPr>
          <w:ilvl w:val="0"/>
          <w:numId w:val="33"/>
        </w:num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ind w:left="0" w:firstLine="7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แบบสอบถามพฤติกรรมการเรียนของผู้เรียน ปรับปรุงมาจากแบบสอบถาม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Science Laboratory Environment Inventory (SLEI)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ป็นแบบสอบถามเพื่อประเมินความคิดเห็นของนักเรียนต่อพฤติกรรมการเรียนของผู้เรียนตามสภาพที่เป็นจริงและสภาพที่พึงประสงค์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ด้าน  ดังนี้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ความใกล้ชิดสนิทสนมของผู้เรียน  การเปิดโอกาสให้ผู้เรียนทำตามอิสระ  การบูร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ณา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  ความชัดเจนของกฎกติกา  และ  ความพร้อมด้านอุปกรณ์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การสร้างเครื่องมือการวิจัย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8020DC" w:rsidRPr="008C21C7" w:rsidRDefault="004F03AC" w:rsidP="008020DC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ขั้นตอนในการพัฒนาเครื่องมือและการตรวจสอบคุณภาพของเครื่องมือ  ผู้วิจัยได้ดำเนินการตามขั้นตอนต่างๆ  ดังนี้</w:t>
      </w:r>
    </w:p>
    <w:p w:rsidR="008020DC" w:rsidRPr="008C21C7" w:rsidRDefault="008020DC" w:rsidP="00567E76">
      <w:pPr>
        <w:numPr>
          <w:ilvl w:val="0"/>
          <w:numId w:val="34"/>
        </w:num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ind w:left="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แผนการจัดการเรียนรู้แบบเพื่อนคู่คิด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มีขั้นตอนในการสร้างดังต่อไปนี้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ศึกษาหลักสูตรแกนกลางการศึกษาขั้นพื้นฐาน  พุทธศักราช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2551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และคู่มือการจัดการเรียนรู้กลุ่มสาระวิทยาศาสตร์ ที่เกี่ยวกับหลักการ  จุดมุ่งหมาย  โครงสร้างหลักสูตรระดับชั้นมัธยมศึกษาปีที่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</w:p>
    <w:p w:rsidR="008020DC" w:rsidRPr="008C21C7" w:rsidRDefault="008020DC" w:rsidP="008020DC">
      <w:pPr>
        <w:tabs>
          <w:tab w:val="left" w:pos="284"/>
          <w:tab w:val="left" w:pos="1134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1.2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ศึกษาวิเคราะห์ความสัมพันธ์ระหว่างเนื้อหา  สาระสำคัญ  มาตรฐานการเรียนรู้  ตัวชี้วัด  และเวลา  แล้วจัดหน่วยการเรียนรู้เรื่อง อัตราการเกิดปฏิกิริยาเคมี ชั้นมัธยมศึกษาปีที่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</w:p>
    <w:p w:rsidR="008020DC" w:rsidRPr="008C21C7" w:rsidRDefault="008020DC" w:rsidP="008020DC">
      <w:pPr>
        <w:tabs>
          <w:tab w:val="left" w:pos="284"/>
          <w:tab w:val="left" w:pos="1134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1.3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สร้างแผนการจัดการเรียนรู้แบบเพื่อนคู่คิด ในหน่วยการเรียนรู้ เรื่อง  อัตราการเกิดปฏิกิริยาเคมี  จำนวน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แผน  ใช้เวลาสอนทั้งสิ้นจำนวน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18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ชั่วโมง</w:t>
      </w:r>
    </w:p>
    <w:p w:rsidR="008020DC" w:rsidRPr="008C21C7" w:rsidRDefault="008020DC" w:rsidP="008020DC">
      <w:pPr>
        <w:tabs>
          <w:tab w:val="left" w:pos="284"/>
          <w:tab w:val="left" w:pos="1134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1.4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นำแผนการจัดการเรียนรู้ที่สร้างขึ้นเสนอผู้เชี่ยวชาญจำนวน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คน  ได้แก่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1)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รศ.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ศรินทร์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ทองธรรมชาติ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อาจารย์ประจำสาขาวิชาเคมี                               คณะวิทยาศาสตร์และเทคโนโลยี  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มหาสารคาม  ผู้เชี่ยวชาญด้านเนื้อหา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2)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ผศ.ดร.กนกพร  ทองสอดแสง  อาจารย์ประจำสาขาวิชาสาธารณสุขชุมชน                 คณะวิทยาศาสตร์และเทคโนโลยี  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มหาสารคาม  ผู้เชี่ยวชาญด้านวิธีการจัดการเรียนรู้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3)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นางสาว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สุญาดา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ศรฤทธิ์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ครูผู้สอนรายวิชาเคมี กลุ่มสาระการเรียนรู้วิทยาศาสตร์  โรงเรียนสาธิตมหาวิทยาลัยราช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มหาสารคาม  ผู้เชี่ยวชาญด้านนวัตกรรม</w:t>
      </w:r>
    </w:p>
    <w:p w:rsidR="008020DC" w:rsidRPr="008C21C7" w:rsidRDefault="008020DC" w:rsidP="008020DC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เพื่อประเมินความเหมาะสมและความสอดคล้องของเนื้อหา  จุดประสงค์  กระบวนการจัดกิจกรรม  สื่อการเรียนรู้  การวัดและการประเมินผล  โดยผู้เชี่ยวชาญในด้านเนื้อหา  ด้านนวัตกรรม  ด้านภาษา  ด้านการวัดประเมินผล  การประเมินคุณภาพและความเหมาะสมของแผนการจัดกิจกรรมการเรียนรู้ของผู้เชี่ยวชาญ  จำนวน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คน  ที่ประเมินแผนการจัดการเรียนรู้ในแต่ละรายข้อนำมาหาค่าเฉลี่ย  และส่วนเบี่ยงเบนมาตรฐาน โดยกำหนดค่าเฉลี่ยเป็น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ระดับ  (บุญชม  ศรีสะอาด.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2545: 103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                      </w:t>
      </w:r>
    </w:p>
    <w:p w:rsidR="008020DC" w:rsidRPr="008C21C7" w:rsidRDefault="008020DC" w:rsidP="008020DC">
      <w:pPr>
        <w:tabs>
          <w:tab w:val="left" w:pos="284"/>
          <w:tab w:val="left" w:pos="1134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มีความหมายดังนี้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เหมาะสมมากที่สุด          คะแนน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เหมาะสมมาก               </w:t>
      </w:r>
      <w:r w:rsidR="007727F4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คะแนน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เหมาะสมปานกลาง</w:t>
      </w:r>
      <w:r w:rsidR="007727F4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คะแนน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</w:p>
    <w:p w:rsidR="008020DC" w:rsidRPr="008C21C7" w:rsidRDefault="008020DC" w:rsidP="008020DC">
      <w:pPr>
        <w:tabs>
          <w:tab w:val="left" w:pos="284"/>
          <w:tab w:val="left" w:pos="993"/>
          <w:tab w:val="left" w:pos="3686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เหมาะสมน้อย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</w:t>
      </w:r>
      <w:r w:rsidR="007727F4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คะแนน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เหมาะสมน้อยที่สุด         </w:t>
      </w:r>
      <w:r w:rsidR="007727F4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คะแนน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left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โดยยึดเกณฑ์การประเมิน  ดังนี้  (บุญชม  ศรีสะอาด.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2545: 65-103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    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ค่าเฉลี่ย                       แปลความหมาย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4.51-5.00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เหมาะสมมากที่สุด          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3.51-4.50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เหมาะสมมาก                  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2.51-3.50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เหมาะสมปานกลาง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1.51-2.50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เหมาะสมน้อย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1.00-1.50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เหมาะสมน้อยที่สุด         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โดยให้ค่าความเหมาะสมเฉลี่ย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4.00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จึงถือว่าเป็นแผนการจัดการเรียนรู้ที่ใช้ได้ ผลของการประเมินว่าแผนการจัดกิจกรรมการเรียนรู้  แผนที่มีความเห็นว่ามีคุณภาพที่เหมาะสมที่จะนำไปทดลองต่อไปได้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ผลการประเมินทุกแผนเฉลี่ยและมีคุณภาพอยู่ในระดับดี (มีค่าเฉลี่ยระหว่าง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3.70-4.70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 (ภาคผนวก ข)</w:t>
      </w: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นำแผนการจัดกิจกรรมการเรียนรู้แบบเพื่อนคู่คิด ไปปรับปรุงแก้ไขกิจกรรมให้มีความสอดคล้องกับเนื้อหาแล้วจัดพิมพ์เป็นฉบับสมบูรณ์</w:t>
      </w:r>
    </w:p>
    <w:p w:rsidR="004F03AC" w:rsidRPr="008C21C7" w:rsidRDefault="004F03A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F03AC" w:rsidRPr="008C21C7" w:rsidRDefault="004F03A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F03AC" w:rsidRPr="008C21C7" w:rsidRDefault="004F03A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F03AC" w:rsidRPr="008C21C7" w:rsidRDefault="004F03AC" w:rsidP="008020DC">
      <w:pPr>
        <w:tabs>
          <w:tab w:val="left" w:pos="284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020DC" w:rsidRPr="008C21C7" w:rsidRDefault="008020DC" w:rsidP="008020DC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12"/>
          <w:szCs w:val="12"/>
          <w:cs/>
        </w:rPr>
      </w:pPr>
    </w:p>
    <w:p w:rsidR="008020DC" w:rsidRPr="008C21C7" w:rsidRDefault="008020DC" w:rsidP="00567E76">
      <w:pPr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แบบสอบถามพฤติกรรมการสอนของครูตามสภาพที่พึงประสงค์</w:t>
      </w: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ind w:left="720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8020DC" w:rsidRPr="008C21C7" w:rsidRDefault="008020DC" w:rsidP="008020D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  <w:t xml:space="preserve">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ปรับปรุงมาจากแบบสอบถาม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The Questionnaire on Teacher Interaction : QTI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เครื่องมือสร้างขึ้นโดย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วูปเปิลส์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เบรก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เคลแมมส์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และฮอยย์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เยอร์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Wubbels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Brekelmans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&amp;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Hooymayers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1995;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Wubbels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, &amp; Levy, 1993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ได้สร้างเครื่องมือประเมินพฤติกรรมการสอนของครูที่นักเรียนคาดหวังให้ครูแสดงออกระหว่างดำเนินการจัดการเรียนรู้ในชั้นเรียน โดยกำหนดจุดมุ่งหมายในการวัดสำคัญครั้งนี้ คือต้องการวัดพฤติกรรมการสอนของครูใน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8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ด้าน ดังนี้  ความเป็นผู้นำ  การให้ความช่วยเหลือความเป็นมิตร  ความลุ่มลึกในด้านวิชาการ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การรับฟังในเสรีภาพ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ความมั่นคงในหลักการ  จริยธรรมและคุณธรรม  วุฒิภาวะทางอารมณ์  และความเข้มงวด โดยแต่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ละด้านแบ่งออกเป็นด้านละ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ข้อ รวมทั้งสิ้น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48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ข้อ แบบสอบถามเป็นแบบมาตรส่วนประมาณค่า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Rating  Scale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ระดับ คือ  มากที่สุด  มาก  ปานกลาง  น้อย น้อยที่สุด โดยผู้วิจัยได้ดำเนินการสร้างและหาคุณภาพของแบบสอบถามตามขั้นตอนดังนี้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ผู้วิจัยได้ศึกษาและแปลภาษาเครื่องมือวิจัยที่เป็นแบบสอบถามพฤติกรรมการสอนของครู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(The Questionnaire on Teacher Interaction : QTI)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จากฉบับภาษาอังกฤษมาเป็นภาษาไทย และตรวจสอบกับผู้เชี่ยวชาญ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Dr.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Prasong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S.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Saihong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Prof. Andre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Keet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Dr.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Anneline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Keet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Dr. Willy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Nel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ในรูปแบบของโครงการการประชุมสัมมนาเพื่อให้สื่อความหมายของเครื่องมือวิจัยได้อย่างถูกต้อง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นำแบบสอบถามที่แปลความหมายขึ้นมาเสนอต่ออาจารย์ที่ปรึกษาวิทยานิพนธ์                เพื่อตรวจสอบความถูกต้องและให้ข้อเสนอแนะในการปรับปรุงแก้ไขความถูกต้องในด้านภาษา  เนื้อหาเหมาะสมและสอดคล้องกับวัตถุประสงค์ แล้วนำมาปรับปรุงแก้ไขก่อนนำไปใช้ 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นำแบบสอบถามพฤติกรรมการสอนของครู ที่ได้รับการปรับปรุงข้อคำถามและภาษาที่ใช้เหมาะสมแล้วนำไปไปทดลองใช้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Try Out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เพื่อหาคุณภาพและความเชื่อมั่นของแบบสอบถามโดยได้นำไปใช้กับนักเรียนระดับชั้นมัธยมศึกษาปีที่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โรงเรียนสาธิตมหาวิทยาลัยราช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มหาสารคาม ในภาคเรียนที่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2/2557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จำนวน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42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คน โดยสอบถามความคิดเห็นของนักเรียนต่อพฤติกรรมการสอนของครูตามสภาพที่พึงประสงค์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นำผลที่ได้จากการทดลองมาวิเคราะห์หาค่าอำนาจจำแนกรายข้อ มีค่าเท่ากับ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0.31 – 0.69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โดยใช้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Item – Total Correlation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และค่าความเชื่อมั่นของแบบสอบถาม มีค่าเท่ากับ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0.72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โดยใช้สัมประสิทธิ์แอลฟา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ภาคผนวก ช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)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นำแบบสอบถามพฤติกรรมการสอนของครูที่หาคุณภาพแล้วนำไปใช้ในการวิจัย</w:t>
      </w: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8020DC" w:rsidRPr="008C21C7" w:rsidRDefault="008020DC" w:rsidP="00567E76">
      <w:pPr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แบบสอบถามพฤติกรรมการสอนของครูตามสภาพที่เป็นจริง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ind w:left="720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8020DC" w:rsidRPr="008C21C7" w:rsidRDefault="008020DC" w:rsidP="008020DC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ปรับปรุงมาจากแบบสอบถาม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The Questionnaire on Teacher Interaction : QTI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เครื่องมือสร้างขึ้นโดย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วูปเปิลส์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เบรก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เคลแมมส์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และฮอยย์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เยอร์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Wubbels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Brekelmans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&amp;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Hooymayers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1995;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Wubbels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, &amp; Levy, 1993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ได้สร้างเครื่องมือประเมินพฤติกรรมการสอนของครูที่นักเรียนเห็นว่าครูแสดงออกระหว่างดำเนินการจัดการเรียนรู้ในชั้นเรียน โดยกำหนดจุดมุ่งหมายในการวัดสำคัญครั้งนี้ คือต้องการวัดพฤติกรรมการสอนของครูใน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8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ด้าน ดังนี้  ความเป็นผู้นำ  การให้ความช่วยเหลือความเป็นมิตร  ความลุ่มลึกในด้านวิชาการ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การรับฟังในเสรีภาพ  ความมั่นคงใน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หลักการ  จริยธรรมและคุณธรรม  วุฒิภาวะทางอารมณ์  และความเข้มงวด โดยแต่ละด้านแบ่งออกเป็นด้านละ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ข้อ รวมทั้งสิ้น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48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ข้อ แบบสอบถามเป็นแบบมาตรส่วนประมาณค่า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Rating  Scale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ระดับ คือ  มากที่สุด  มาก  ปานกลาง  น้อย น้อยที่สุด โดยผู้วิจัยได้ดำเนินการสร้างและหาคุณภาพของแบบสอบถามตามขั้นตอนดังนี้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ผู้วิจัยได้ศึกษาและแปลภาษาเครื่องมือวิจัยที่เป็นแบบสอบถามพฤติกรรมการสอนของครู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(The Questionnaire on Teacher Interaction : QTI)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จากฉบับภาษาอังกฤษมาเป็นภาษาไทย และตรวจสอบกับผู้เชี่ยวชาญ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Dr.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Prasong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S.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Saihong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Prof. Andre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Keet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Dr.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Anneline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Keet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Dr. Willy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Nel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ในรูปแบบของโครงการการประชุมสัมมนาเพื่อให้สื่อความหมายของเครื่องมือวิจัยได้อย่างถูกต้อง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นำแบบสอบถามที่แปลความหมายขึ้นมาเสนอต่ออาจารย์ที่ปรึกษาวิทยานิพนธ์                      เพื่อตรวจสอบความถูกต้องและให้ข้อเสนอแนะในการปรับปรุงแก้ไขความถูกต้องในด้านภาษา  เนื้อหาเหมาะสมและสอดคล้องกับวัตถุประสงค์ แล้วนำมาปรับปรุงแก้ไขก่อนนำไปใช้ 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นำแบบสอบถามพฤติกรรมการสอนของครู ที่ได้รับการปรับปรุงข้อคำถามและภาษาที่ใช้เหมาะสมแล้วนำไปไปทดลองใช้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Try Out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เพื่อหาคุณภาพและความเชื่อมั่นของแบบสอบถามโดยได้นำไปใช้กับนักเรียนระดับชั้นมัธยมศึกษาปีที่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โรงเรียนสาธิตมหาวิทยาลัยราช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มหาสารคาม ในภาคเรียนที่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2/2557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จำนวน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42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คน โดยสอบถามความคิดเห็นของนักเรียนต่อพฤติกรรมการสอนของครูตามสภาพที่เป็นจริง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นำผลที่ได้จากการทดลองมาวิเคราะห์หาค่าอำนาจจำแนกรายข้อ มีค่าเท่ากับ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0.31 – 0.66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โดยใช้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Item – Total Correlation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และค่าความเชื่อมั่นของแบบสอบถาม มีค่าเท่ากับ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0.72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โดยใช้สัมประสิทธิ์แอลฟา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ภาคผนวก ช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)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นำแบบสอบถามพฤติกรรมการสอนของครูที่หาคุณภาพแล้วนำไปใช้ในการวิจัย</w:t>
      </w: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ind w:left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8020DC" w:rsidRPr="008C21C7" w:rsidRDefault="008020DC" w:rsidP="00567E76">
      <w:pPr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แบบสอบถามพฤติกรรมของนักเรียนตามสภาพที่พึงประสงค์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8020DC" w:rsidRPr="008C21C7" w:rsidRDefault="008020DC" w:rsidP="008020DC">
      <w:pPr>
        <w:tabs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ปรับปรุงมาจากแบบสอบถาม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Science Laboratory Environment Inventory : SLEI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ที่ถูกพัฒนาขึ้นในปี ค.ศ.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1991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โดย บี. เจ.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เฟรเซอร์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จี. เจ.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กิดดิงส์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 ซี. เจ. แมครอบบี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B. J. Fraser, G.J. Giddings and C. J.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McRobbie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1991)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ด้สร้างเครื่องมือประเมินพฤติกรรมการเรียนของผู้เรียนที่นักเรียนอยากจะแสดงออกระหว่างดำเนินการจัดการเรียนรู้ในชั้นเรียน โดยกำหนดจุดมุ่งหมายในการวัดสำคัญครั้งนี้ คือต้องการวัดพฤติกรรมการเรียนของผู้เรียนใน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ด้าน ดังนี้  ความใกล้ชิดสนิทสนมของผู้เรียน  การเปิดโอกาสให้ผู้เรียนทำตามอิสระ การบูร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ณา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  ความชัดเจนของกฎกติกา  และ  ความพร้อมด้านอุปกรณ์ โดยแต่ละด้านแบ่งออกเป็นด้านละ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ข้อ รวมทั้งสิ้น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35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ข้อ แบบสอบถามเป็นแบบมาตรส่วนประมาณค่า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Rating  Scale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ระดับ คือ  มากที่สุด  มาก  ปานกลาง  น้อย  น้อยที่สุด โดยผู้วิจัยได้ดำเนินการสร้างและหาคุณภาพของแบบสอบถามตามขั้นตอนดังนี้ 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ผู้วิจัยได้ศึกษาและแปลภาษาเครื่องมือวิจัยที่เป็นแบบสอบถามพฤติกรรมการเรียนของผู้เรียน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(Science Laboratory Environment Inventory : SLEI)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จากฉบับภาษาอังกฤษ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มาเป็นภาษาไทย และตรวจสอบกับผู้เชี่ยวชาญ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Dr.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Prasong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S.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Saihong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Prof. Andre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Keet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 xml:space="preserve">Dr.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Anneline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Keet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Dr. Willy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Nel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ในรูปแบบของโครงการการประชุมสัมมนาเพื่อให้สื่อความหมายของเครื่องมือวิจัยได้อย่างถูกต้อง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นำแบบสอบถามที่แปลความหมายขึ้นมาเสนอต่ออาจารย์ที่ปรึกษาวิทยานิพนธ์                        เพื่อตรวจสอบความถูกต้องและให้ข้อเสนอแนะในการปรับปรุงแก้ไขความถูกต้องในด้านภาษา  เนื้อหาเหมาะสมและสอดคล้องกับวัตถุประสงค์ แล้วนำมาปรับปรุงแก้ไขก่อนนำไปใช้ 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นำแบบสอบถามพฤติกรรมการเรียนของผู้เรียน ที่ได้รับการปรับปรุงข้อคำถามและภาษาที่ใช้เหมาะสมแล้วนำไปไปทดลองใช้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Try Out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เพื่อหาคุณภาพและความเชื่อมั่นของแบบสอบถามโดยได้นำไปใช้กับนักเรียนระดับชั้นมัธยมศึกษาปีที่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โรงเรียนสาธิตมหาวิทยาลัยราช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มหาสารคาม ในภาคเรียนที่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2/2557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จำนวน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42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คน โดยสอบถามความคิดเห็นของนักเรียนต่อพฤติกรรมการเรียนของผู้เรียนตามสภาพที่พึงประสงค์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นำผลที่ได้จากการทดลองมาวิเคราะห์หาค่าอำนาจจำแนกรายข้อ มีค่าเท่ากับ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0.31 – 0.97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โดยใช้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Item – Total Correlation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และค่าความเชื่อมั่นของแบบสอบถาม มีค่าเท่ากับ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0.73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โดยใช้สัมประสิทธิ์แอลฟา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ภาคผนวก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ช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)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นำแบบสอบถามพฤติกรรมการเรียนของผู้เรียนที่หาคุณภาพแล้วนำไปใช้ในการวิจัย</w:t>
      </w: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8020DC" w:rsidRPr="008C21C7" w:rsidRDefault="008020DC" w:rsidP="00567E76">
      <w:pPr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แบบสอบถามพฤติกรรมของนักเรียนตามสภาพที่เป็นจริง</w:t>
      </w: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ind w:left="720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8020DC" w:rsidRPr="008C21C7" w:rsidRDefault="008020DC" w:rsidP="008020DC">
      <w:pPr>
        <w:tabs>
          <w:tab w:val="left" w:pos="-709"/>
          <w:tab w:val="left" w:pos="993"/>
        </w:tabs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ปรับปรุงมาจากแบบสอบถาม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Science Laboratory Environment Inventory : SLEI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ที่ถูกพัฒนาขึ้นในปี ค.ศ.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1991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โดย บี. เจ.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เฟรเซอร์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จี. เจ.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กิดดิงส์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 ซี. เจ. แมครอบบี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B. J. Fraser, G.J. Giddings and C. J.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McRobbie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1991)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ด้สร้างเครื่องมือประเมินพฤติกรรมการเรียนของผู้เรียนที่นักเรียนแสดงออกระหว่างดำเนินการจัดการเรียนรู้ในชั้นเรียน โดยกำหนดจุดมุ่งหมายในการวัดสำคัญครั้งนี้ คือต้องการวัดพฤติกรรมการเรียนของผู้เรียนใน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ด้าน ดังนี้  ความใกล้ชิดสนิทสนมของผู้เรียน  การเปิดโอกาสให้ผู้เรียนทำตามอิสระ การบูร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ณา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  ความชัดเจนของกฎกติกา  และ  ความพร้อมด้านอุปกรณ์ โดยแต่ละด้านแบ่งออกเป็นด้านละ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ข้อ รวมทั้งสิ้น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35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ข้อ แบบสอบถามเป็นแบบมาตรส่วนประมาณค่า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Rating  Scale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ระดับ คือ  มากที่สุด  มาก  ปานกลาง  น้อย  น้อยที่สุด โดยผู้วิจัยได้ดำเนินการสร้างและหาคุณภาพของแบบสอบถามตามขั้นตอนดังนี้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ผู้วิจัยได้ศึกษาและแปลภาษาเครื่องมือวิจัยที่เป็นแบบสอบถามพฤติกรรมการเรียนของผู้เรียน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(Science Laboratory Environment Inventory : SLEI)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จากฉบับภาษาอังกฤษมาเป็นภาษาไทย และตรวจสอบกับผู้เชี่ยวชาญ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Dr.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Prasong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S.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Saihong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Prof. Andre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Keet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Dr.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Anneline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Keet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Dr. Willy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Nel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ในรูปแบบของโครงการการประชุมสัมมนาเพื่อให้สื่อความหมายของเครื่องมือวิจัยได้อย่างถูกต้อง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นำแบบสอบถามที่แปลความหมายขึ้นมาเสนอต่ออาจารย์ที่ปรึกษาวิทยานิพนธ์  เพื่อตรวจสอบความถูกต้องและให้ข้อเสนอแนะในการปรับปรุงแก้ไขความถูกต้องในด้านภาษา  เนื้อหาเหมาะสมและสอดคล้องกับวัตถุประสงค์ แล้วนำมาปรับปรุงแก้ไขก่อนนำไปใช้ 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นำแบบสอบถามพฤติกรรมการเรียนของผู้เรียน ที่ได้รับการปรับปรุงข้อคำถามและภาษาที่ใช้เหมาะสมแล้วนำไปไปทดลองใช้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Try Out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 เพื่อหาคุณภาพและความเชื่อมั่นของ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แบบสอบถามโดยได้นำไปใช้กับนักเรียนระดับชั้นมัธยมศึกษาปีที่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โรงเรียนสาธิตมหาวิทยาลัยราช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มหาสารคาม ในภาคเรียนที่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2/2557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จำนวน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42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คน โดยสอบถามความคิดเห็นของนักเรียนต่อพฤติกรรมการเรียนของผู้เรียนตามสภาพที่เป็นจริง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นำผลที่ได้จากการทดลองมาวิเคราะห์หาค่าอำนาจจำแนกรายข้อ มีค่าเท่ากับ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0.34 – 0.51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โดยใช้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Item – Total Correlation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และค่าความเชื่อมั่นของแบบสอบถาม มีค่าเท่ากับ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0.71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โดยใช้สัมประสิทธิ์แอลฟา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ภาคผนวก ช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)</w:t>
      </w:r>
    </w:p>
    <w:p w:rsidR="008020DC" w:rsidRPr="008C21C7" w:rsidRDefault="008020DC" w:rsidP="00567E76">
      <w:pPr>
        <w:numPr>
          <w:ilvl w:val="1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9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นำแบบสอบถามพฤติกรรมการเรียนของผู้เรียนที่หาคุณภาพแล้วนำไปใช้ในการวิจัย</w:t>
      </w: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8020DC" w:rsidRPr="008C21C7" w:rsidRDefault="008020DC" w:rsidP="00567E76">
      <w:pPr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แบบทดสอบผลสัมฤทธิ์ทางการเรียน</w:t>
      </w: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ind w:left="720"/>
        <w:rPr>
          <w:rFonts w:ascii="TH SarabunPSK" w:eastAsia="Calibri" w:hAnsi="TH SarabunPSK" w:cs="TH SarabunPSK"/>
          <w:b/>
          <w:bCs/>
          <w:color w:val="000000"/>
          <w:sz w:val="12"/>
          <w:szCs w:val="12"/>
        </w:rPr>
      </w:pPr>
    </w:p>
    <w:p w:rsidR="008020DC" w:rsidRPr="008C21C7" w:rsidRDefault="008020D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แบบทดสอบวัดผลสัมฤทธิ์ทางการเรียนก่อนเรียนและหลังเรียน หน่วยการเรียนรู้  เรื่อง  อัตราการเกิดปฏิกิริยาเคมี ชั้นมัธยมศึกษาปีที่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เป็นแบบปรนัยชนิดเลือกตอบ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ตัวเลือก  จำนวน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  โดยดำเนินการสร้างและหาคุณภาพของแบบทดสอบตามขั้นตอนดังนี้</w:t>
      </w:r>
    </w:p>
    <w:p w:rsidR="008020DC" w:rsidRPr="008C21C7" w:rsidRDefault="008020DC" w:rsidP="00277CE8">
      <w:pPr>
        <w:tabs>
          <w:tab w:val="left" w:pos="567"/>
          <w:tab w:val="left" w:pos="993"/>
          <w:tab w:val="left" w:pos="1418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ศึกษาหลักสูตร  คู่มือครูกลุ่มสาระการเรียนรู้วิทยาศาสตร์  การวัดผลประเมินผลตามหลักสูตรแกนกลางการศึกษาขั้นพื้นฐาน  พุทธศักราช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2551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จากหนังสือการจัดสาระการเรียนรู้กลุ่มสาระการเรียนรู้วิทยาสตร์  ตามหลักสูตรแกกลางการศึกษาขั้นพื้นฐาน  พุทธศักราช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2551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กระทรวงศึกษาธิการ  เพื่อศึกษามาตรฐานการเรียนรู้  ผลการเรียนรู้ที่คาดหวัง  สาระการเรียนรู้  ศึกษาการสร้างข้อสอบ  วิธีการวิเคราะห์เนื้อหา  จุดประสงค์การเรียนรู้  จากหนังสือการวัดผลการศึกษา  และการศึกษาการสร้างแบบทดสอบวัดผลสัมฤทธิ์แบบอิงเกณฑ์</w:t>
      </w:r>
    </w:p>
    <w:p w:rsidR="008020DC" w:rsidRPr="008C21C7" w:rsidRDefault="008020DC" w:rsidP="00277CE8">
      <w:pPr>
        <w:tabs>
          <w:tab w:val="left" w:pos="567"/>
          <w:tab w:val="left" w:pos="993"/>
          <w:tab w:val="left" w:pos="1418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6.2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วิเคราะห์ความสัมพันธ์ระหว่างเนื้อหา  สาระสำคัญ  และผลการเรียนรู้ที่คาดหวัง  เรื่อง  อัตราการเกิดปฏิกิริยาเคมี  ชั้นมัธยมศึกษาปีที่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เพื่อเป็นแนวทางในการสร้างแบบทดสอบ</w:t>
      </w:r>
    </w:p>
    <w:p w:rsidR="008020DC" w:rsidRPr="008C21C7" w:rsidRDefault="008020DC" w:rsidP="00277CE8">
      <w:pPr>
        <w:tabs>
          <w:tab w:val="left" w:pos="567"/>
          <w:tab w:val="left" w:pos="993"/>
          <w:tab w:val="left" w:pos="1418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6.3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ศึกษาวิธีเขียนข้อสอบแบบเลือกตอบจากเอกสารตำรา  เทคนิคการสอนและรูปแบบการเขียนข้อสอบแบบเลือกตอบวิทยาศาสตร์</w:t>
      </w:r>
    </w:p>
    <w:p w:rsidR="008020DC" w:rsidRPr="008C21C7" w:rsidRDefault="008020DC" w:rsidP="00277CE8">
      <w:pPr>
        <w:tabs>
          <w:tab w:val="left" w:pos="567"/>
          <w:tab w:val="left" w:pos="993"/>
          <w:tab w:val="left" w:pos="1418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6.4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สร้างแบบทดสอบวัดผลสัมฤทธิ์ทางการเรียน  เป็นแบบทดสอบแบบปรนัยชนิดเลือกตอบ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ตัวเลือก  จำนวน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ข้อ  นำมาใช้จริงจำนวน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ข้อ  ดังตารางที่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</w:p>
    <w:p w:rsidR="008020DC" w:rsidRPr="008C21C7" w:rsidRDefault="008020D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F03AC" w:rsidRPr="008C21C7" w:rsidRDefault="004F03A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F03AC" w:rsidRPr="008C21C7" w:rsidRDefault="004F03A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F03AC" w:rsidRPr="008C21C7" w:rsidRDefault="004F03A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F03AC" w:rsidRPr="008C21C7" w:rsidRDefault="004F03A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F03AC" w:rsidRPr="008C21C7" w:rsidRDefault="004F03A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F03AC" w:rsidRPr="008C21C7" w:rsidRDefault="004F03A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020DC" w:rsidRPr="008C21C7" w:rsidRDefault="008020D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020DC" w:rsidRPr="008C21C7" w:rsidRDefault="008020D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020DC" w:rsidRPr="008C21C7" w:rsidRDefault="008020D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020DC" w:rsidRPr="008C21C7" w:rsidRDefault="008020D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020DC" w:rsidRPr="008C21C7" w:rsidRDefault="008020DC" w:rsidP="008020DC">
      <w:pPr>
        <w:tabs>
          <w:tab w:val="left" w:pos="567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8020DC" w:rsidRPr="008C21C7" w:rsidRDefault="008020DC" w:rsidP="008020DC">
      <w:pPr>
        <w:tabs>
          <w:tab w:val="left" w:pos="567"/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ตารางที่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การวิเคราะห์ข้อสอบกับจุดประสงค์การเรียนรู้</w:t>
      </w: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4276"/>
        <w:gridCol w:w="1198"/>
        <w:gridCol w:w="1306"/>
      </w:tblGrid>
      <w:tr w:rsidR="008020DC" w:rsidRPr="008C21C7" w:rsidTr="0024015A">
        <w:tc>
          <w:tcPr>
            <w:tcW w:w="1022" w:type="pct"/>
            <w:vMerge w:val="restart"/>
            <w:shd w:val="clear" w:color="auto" w:fill="auto"/>
            <w:vAlign w:val="center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509" w:type="pct"/>
            <w:vMerge w:val="restart"/>
            <w:shd w:val="clear" w:color="auto" w:fill="auto"/>
            <w:vAlign w:val="center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469" w:type="pct"/>
            <w:gridSpan w:val="2"/>
            <w:shd w:val="clear" w:color="auto" w:fill="auto"/>
            <w:vAlign w:val="center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จำนวนข้อสอบ</w:t>
            </w:r>
          </w:p>
        </w:tc>
      </w:tr>
      <w:tr w:rsidR="008020DC" w:rsidRPr="008C21C7" w:rsidTr="0024015A">
        <w:trPr>
          <w:trHeight w:val="496"/>
        </w:trPr>
        <w:tc>
          <w:tcPr>
            <w:tcW w:w="1022" w:type="pct"/>
            <w:vMerge/>
            <w:shd w:val="clear" w:color="auto" w:fill="auto"/>
            <w:vAlign w:val="center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ind w:left="720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9" w:type="pct"/>
            <w:vMerge/>
            <w:shd w:val="clear" w:color="auto" w:fill="auto"/>
            <w:vAlign w:val="center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ind w:left="720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ต้องการจริง</w:t>
            </w:r>
          </w:p>
        </w:tc>
      </w:tr>
      <w:tr w:rsidR="008020DC" w:rsidRPr="008C21C7" w:rsidTr="007727F4">
        <w:tc>
          <w:tcPr>
            <w:tcW w:w="1022" w:type="pct"/>
            <w:vMerge w:val="restart"/>
            <w:shd w:val="clear" w:color="auto" w:fill="auto"/>
            <w:vAlign w:val="center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อัตราการเกิดปฏิกิริยาเคมี</w:t>
            </w:r>
          </w:p>
        </w:tc>
        <w:tc>
          <w:tcPr>
            <w:tcW w:w="2509" w:type="pct"/>
            <w:tcBorders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บอกความหมายของอัตราการเกิดปฏิกิริยาเคมีและคำนวณหาอัตราการเกิดปฏิกิริยาได้</w:t>
            </w:r>
          </w:p>
        </w:tc>
        <w:tc>
          <w:tcPr>
            <w:tcW w:w="703" w:type="pct"/>
            <w:tcBorders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8020DC" w:rsidRPr="008C21C7" w:rsidTr="007727F4">
        <w:tc>
          <w:tcPr>
            <w:tcW w:w="1022" w:type="pct"/>
            <w:vMerge/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ind w:left="720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9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ขียนและแปลความหมายจากกราฟแสดงความสัมพันธ์ระหว่างความเข้มข้นของสารกับเวลารวมทั้งสามารถคำนวณหาอัตราการเกิดปฏิกิริยาจากกราฟได้</w:t>
            </w:r>
          </w:p>
        </w:tc>
        <w:tc>
          <w:tcPr>
            <w:tcW w:w="703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6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8020DC" w:rsidRPr="008C21C7" w:rsidTr="007727F4">
        <w:tc>
          <w:tcPr>
            <w:tcW w:w="1022" w:type="pct"/>
            <w:vMerge/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ind w:left="720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9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อธิบายแนวคิดเกี่ยวกับการเกิดปฏิกิริยาเคมีโดยใช้ทฤษฎีจลน์  การชนกันของอนุภาคและการเกิดสารประกอบเชิง</w:t>
            </w: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ซ้อนกัมมันต์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703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6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8020DC" w:rsidRPr="008C21C7" w:rsidTr="007727F4">
        <w:tc>
          <w:tcPr>
            <w:tcW w:w="1022" w:type="pct"/>
            <w:vMerge/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ind w:left="720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9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ปลความหมายจากกราฟแสดงการเปลี่ยนแปลงพลังงานกับการดำเนินไปของปฏิกิริยาเคมีและสามารถระบุได้ว่าเป็นปฏิกิริยาดูดหรือคายพลังงาน</w:t>
            </w:r>
          </w:p>
        </w:tc>
        <w:tc>
          <w:tcPr>
            <w:tcW w:w="703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6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8020DC" w:rsidRPr="008C21C7" w:rsidTr="007727F4">
        <w:trPr>
          <w:trHeight w:val="300"/>
        </w:trPr>
        <w:tc>
          <w:tcPr>
            <w:tcW w:w="1022" w:type="pct"/>
            <w:vMerge/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ind w:left="720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9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ระบุปัจจัยที่มีผลต่ออัตราการเกิดปฏิกิริยาเคมี</w:t>
            </w:r>
          </w:p>
        </w:tc>
        <w:tc>
          <w:tcPr>
            <w:tcW w:w="703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6" w:type="pct"/>
            <w:tcBorders>
              <w:top w:val="nil"/>
              <w:bottom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8020DC" w:rsidRPr="008C21C7" w:rsidTr="007727F4">
        <w:tc>
          <w:tcPr>
            <w:tcW w:w="1022" w:type="pct"/>
            <w:vMerge/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ind w:left="720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9" w:type="pct"/>
            <w:tcBorders>
              <w:top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อธิบายผลของความเข้มข้นสาร  พื้นที่ผิวของสาร  อุณหภูมิ  ตัวเร่งปฏิกิริยา  และตัวหน่วงปฏิกิริยาที่มีผลต่ออัตราการเกิดปฏิกิริยาเคมีได้</w:t>
            </w:r>
          </w:p>
        </w:tc>
        <w:tc>
          <w:tcPr>
            <w:tcW w:w="703" w:type="pct"/>
            <w:tcBorders>
              <w:top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6" w:type="pct"/>
            <w:tcBorders>
              <w:top w:val="nil"/>
            </w:tcBorders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8020DC" w:rsidRPr="008C21C7" w:rsidTr="0024015A">
        <w:tc>
          <w:tcPr>
            <w:tcW w:w="3531" w:type="pct"/>
            <w:gridSpan w:val="2"/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ind w:left="720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3" w:type="pct"/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66" w:type="pct"/>
            <w:shd w:val="clear" w:color="auto" w:fill="auto"/>
          </w:tcPr>
          <w:p w:rsidR="008020DC" w:rsidRPr="008C21C7" w:rsidRDefault="008020DC" w:rsidP="008020DC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</w:tbl>
    <w:p w:rsidR="008020DC" w:rsidRPr="008C21C7" w:rsidRDefault="008020DC" w:rsidP="008020DC">
      <w:pPr>
        <w:tabs>
          <w:tab w:val="left" w:pos="426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</w:t>
      </w:r>
    </w:p>
    <w:p w:rsidR="008020DC" w:rsidRPr="008C21C7" w:rsidRDefault="008020DC" w:rsidP="00277CE8">
      <w:pPr>
        <w:tabs>
          <w:tab w:val="left" w:pos="426"/>
          <w:tab w:val="left" w:pos="993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นำแบบทดสอบย่อยที่สร้างขึ้นเสร็จแล้วเสนอต่ออาจารย์ที่ปรึกษาวิทยานิพนธ์  </w:t>
      </w:r>
      <w:r w:rsidR="007D2CF5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เพื่อพิจารณาความถูกต้องของแบบทดสอบ  ให้คำแนะนำแล้วนำมาปรับปรุงแก้ไข</w:t>
      </w:r>
    </w:p>
    <w:p w:rsidR="008020DC" w:rsidRPr="008C21C7" w:rsidRDefault="008020DC" w:rsidP="00277CE8">
      <w:pPr>
        <w:tabs>
          <w:tab w:val="left" w:pos="426"/>
          <w:tab w:val="left" w:pos="993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6.6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นำแบบทดสอบย่อยที่ปรับปรังแก้ไขแล้วพร้อมประเมินเสนอต่อผู้เชี่ยวชาญ  </w:t>
      </w:r>
      <w:r w:rsidR="007D2CF5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ตามข้อ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1.4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ประเมินความสอดคล้องระหว่างข้อสอบกับจุดประสงค์การเรียนรู้แล้วนำผลการประเมินของผู้เชี่ยวชาญมาหาค่าความสอดคล้อง  โดยใช้สูตร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IOC</w:t>
      </w:r>
    </w:p>
    <w:p w:rsidR="008020DC" w:rsidRPr="008C21C7" w:rsidRDefault="008020DC" w:rsidP="00277CE8">
      <w:pPr>
        <w:tabs>
          <w:tab w:val="left" w:pos="426"/>
          <w:tab w:val="left" w:pos="993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ให้คะแนน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+1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เมื่อแน่ใจว่าข้อสอบนั้นสอดคล้องทักษะที่วัดตามจุดประสงค์</w:t>
      </w:r>
    </w:p>
    <w:p w:rsidR="008020DC" w:rsidRPr="008C21C7" w:rsidRDefault="008020DC" w:rsidP="00277CE8">
      <w:pPr>
        <w:tabs>
          <w:tab w:val="left" w:pos="426"/>
          <w:tab w:val="left" w:pos="993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ให้คะแนน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เมื่อไม่แน่ใจว่าข้อสอบนั้นสอดคล้องทักษะที่วัดตามจุดประสงค์</w:t>
      </w:r>
    </w:p>
    <w:p w:rsidR="008020DC" w:rsidRPr="008C21C7" w:rsidRDefault="008020DC" w:rsidP="00277CE8">
      <w:pPr>
        <w:tabs>
          <w:tab w:val="left" w:pos="426"/>
          <w:tab w:val="left" w:pos="993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ให้คะแนน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เมื่อแน่ใจว่าข้อสอบนั้นสอดคล้องทักษะที่วัดตามจุดประสงค์</w:t>
      </w:r>
    </w:p>
    <w:p w:rsidR="008020DC" w:rsidRPr="008C21C7" w:rsidRDefault="008020DC" w:rsidP="00277CE8">
      <w:pPr>
        <w:tabs>
          <w:tab w:val="left" w:pos="426"/>
          <w:tab w:val="left" w:pos="993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6.7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วิเคราะห์หาค่าดัชนีความสอดคล้องระหว่างข้อสอบกับจุดประสงค์การเรียนรู้เลือกข้อสอบที่</w:t>
      </w:r>
      <w:r w:rsidR="00277CE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มีค่าตั้งแต่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0.50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ถึง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1.00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เป็นข้อสอบที่อยู่ในเกณฑ์ความเที่ยงตรงระหว่างข้อสอบ  จุดประสงค์การเรียนรู้  โดยค่าความสอดคล้องมีค่าตั้งแต่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0.67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ถึง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1.00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ภาคผนวก 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</w:p>
    <w:p w:rsidR="008020DC" w:rsidRPr="008C21C7" w:rsidRDefault="008020DC" w:rsidP="00277CE8">
      <w:pPr>
        <w:tabs>
          <w:tab w:val="left" w:pos="426"/>
          <w:tab w:val="left" w:pos="993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 xml:space="preserve">6.8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นำแบบทดสอบย่อยไปทดลองใช้กับนักเรียนชั้นมัธยมศึกษาปีที่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โรงเรียนสาธิตมหาวิทยาลัยราช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มหาสารคาม  จำนวน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คน  ที่เคยเรียนเนื้อหานี้แล้ว</w:t>
      </w:r>
    </w:p>
    <w:p w:rsidR="008020DC" w:rsidRPr="008C21C7" w:rsidRDefault="008020DC" w:rsidP="00277CE8">
      <w:pPr>
        <w:tabs>
          <w:tab w:val="left" w:pos="426"/>
          <w:tab w:val="left" w:pos="993"/>
        </w:tabs>
        <w:spacing w:after="0" w:line="240" w:lineRule="auto"/>
        <w:ind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6.9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นำกระดาษคำตอบมาตรวจให้คะแนนเพื่อวิเคราะห์หาคุณภาพของข้อสอบโดนการหาค่าอำนาจจำแนกตามวิธีการของ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รน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เนม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Brennan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(บุญชม  ศรีสะอาด.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2545 : 90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แล้วคัดเลือกข้อสอบที่ค่าอำนาจจำแนกตั้งแต่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0.20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ถึง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1.00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โดยค่าอำนาจจำแนกที่ได้ มีค่าตั้งแต่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0.56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ถึง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0.77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และระดับความยาก  มีค่าตั้งแต่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0.59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ถึง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0.72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ภาคผนวก จ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</w:p>
    <w:p w:rsidR="008020DC" w:rsidRPr="008C21C7" w:rsidRDefault="00277CE8" w:rsidP="008020DC">
      <w:pPr>
        <w:tabs>
          <w:tab w:val="left" w:pos="426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.10  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นำแบบทดสอบที่คัดเลือกไว้มาวิเคราะห์หาค่าความเชื่อมั่นของแบบทดสอบทั้งฉบับตามวิธีของ</w:t>
      </w:r>
      <w:proofErr w:type="spellStart"/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โลเวทท์</w:t>
      </w:r>
      <w:proofErr w:type="spellEnd"/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</w:rPr>
        <w:t>Lovett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ค่าความเชื่อมั่นมีค่าเท่ากับ 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</w:rPr>
        <w:t>0.88</w:t>
      </w:r>
    </w:p>
    <w:p w:rsidR="008020DC" w:rsidRPr="008C21C7" w:rsidRDefault="00277CE8" w:rsidP="008020DC">
      <w:pPr>
        <w:tabs>
          <w:tab w:val="left" w:pos="426"/>
          <w:tab w:val="left" w:pos="993"/>
        </w:tabs>
        <w:spacing w:after="0" w:line="240" w:lineRule="auto"/>
        <w:ind w:firstLine="720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.11  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จัดพิมพ์ตามแบบทดสอบที่ผ่านการตรวจสอบคุณภาพแล้ว  จำนวน 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20  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8020D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เพื่อนำไปใช้กับกลุ่มเป้าหมายต่อไป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8020DC" w:rsidRPr="008C21C7" w:rsidRDefault="008020DC" w:rsidP="008020DC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H SarabunPSK" w:hAnsi="TH SarabunPSK" w:cs="TH SarabunPSK"/>
          <w:sz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เมื่อผู้วิจัยนำแบบทดสอบและแบบสอบถามกลับมาแล้ว ได้ดำเนินการจัดกระทำและวิเคราะห์ข้อมูลตามขั้นตอนรายละเอียดต่างๆ  ดังนี้</w:t>
      </w:r>
    </w:p>
    <w:p w:rsidR="008020DC" w:rsidRPr="008C21C7" w:rsidRDefault="008020DC" w:rsidP="00567E76">
      <w:pPr>
        <w:numPr>
          <w:ilvl w:val="0"/>
          <w:numId w:val="36"/>
        </w:numPr>
        <w:tabs>
          <w:tab w:val="left" w:pos="709"/>
          <w:tab w:val="left" w:pos="993"/>
          <w:tab w:val="left" w:pos="1440"/>
          <w:tab w:val="left" w:pos="1800"/>
        </w:tabs>
        <w:spacing w:after="0" w:line="240" w:lineRule="auto"/>
        <w:ind w:left="0" w:firstLine="705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จัดกระทำข้อมูล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993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ตรวจสอบความสมบูรณ์ของแบบทดสอบและแบบสอบถามที่ได้รับกลับคืนมา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993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นำแบบทดสอบที่สมบูรณ์มาทำการตรวจให้คะแนนตามเกณฑ์ที่กำหนด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993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นำแบบสอบถามที่สมบูรณ์มาทำการแปลผลคะแนนตามเกณฑ์ที่กำหนด</w:t>
      </w:r>
    </w:p>
    <w:p w:rsidR="008020DC" w:rsidRPr="008C21C7" w:rsidRDefault="008020DC" w:rsidP="00567E76">
      <w:pPr>
        <w:numPr>
          <w:ilvl w:val="0"/>
          <w:numId w:val="36"/>
        </w:numPr>
        <w:tabs>
          <w:tab w:val="left" w:pos="709"/>
          <w:tab w:val="left" w:pos="993"/>
          <w:tab w:val="left" w:pos="1440"/>
          <w:tab w:val="left" w:pos="1800"/>
        </w:tabs>
        <w:spacing w:after="0" w:line="240" w:lineRule="auto"/>
        <w:ind w:left="0" w:firstLine="705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1134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ตรวจคะแนนแบบทดสอบผลสัมฤทธิ์ทางการเรียนก่อนเรียน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1134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แปลผลคะแนนแบบสอบถามความคิดเห็นของนักเรียนต่อพฤติกรรมการสอนของครูและ</w:t>
      </w:r>
      <w:r w:rsidR="00277CE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ต่อพฤติกรรมการเรียนของผู้เรียนตามสภาพที่พึงประสงค์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1134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ตรวจคะแนนแบบทดสอบผลสัมฤทธิ์ทางการเรียนก่อนเรียน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1134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แปลผลคะแนนแบบสอบถามความคิดเห็นของนักเรียนต่อพฤติกรรมการสอนของครูและ</w:t>
      </w:r>
      <w:r w:rsidR="00277CE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ต่อพฤติกรรมการเรียนของผู้เรียนตามสภาพที่เป็นจริง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1134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หาประสิทธิภาพของแผน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E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/E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t>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 ที่จัดกิจกรรมการเรียนรู้แบบเพื่อนคู่คิด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โดยวิเคราะห์</w:t>
      </w:r>
      <w:r w:rsidR="00277CE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หาค่าคะแนนเฉลี่ย 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ส่วนเบี่ยงเบนมาตรฐาน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S.D.)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และร้อยละของคะแนนทดสอบย่อยระหว่างเรียน 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1134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รียบเทียบผลสัมฤทธิ์ทางการเรียนของนักเรียนที่เรียนด้วยการจัดกิจกรรมการเรียนรู้แบบเพื่อนคู่คิดก่อนเรียนและหลังเรีย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โดยวิเคราะห์หาค่าคะแนนเฉลี่ย 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ส่วนเบี่ยงเบนมาตรฐาน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S.D)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และทดสอบค่าความแตกต่างโดยใช้สถิติ </w:t>
      </w:r>
      <w:r w:rsidRPr="008C21C7">
        <w:rPr>
          <w:rFonts w:ascii="TH SarabunPSK" w:eastAsia="Calibri" w:hAnsi="TH SarabunPSK" w:cs="TH SarabunPSK"/>
          <w:i/>
          <w:iCs/>
          <w:color w:val="000000"/>
          <w:sz w:val="32"/>
          <w:szCs w:val="32"/>
        </w:rPr>
        <w:t>t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-test  (Dependent  Sample)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1134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รียบเทียบความคิดเห็นของนักเรียนต่อพฤติกรรมการสอนของครูและต่อพฤติกรรมการเรียนของผู้เรียนตามสภาพที่เป็นจริงและสภาพที่พึงประสงค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โดยวิเคราะห์หาค่าคะแนนเฉลี่ย 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ส่วนเบี่ยงเบนมาตรฐาน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S.D)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และทดสอบค่าความแตกต่างโดยใช้สถิติ </w:t>
      </w:r>
      <w:r w:rsidRPr="008C21C7">
        <w:rPr>
          <w:rFonts w:ascii="TH SarabunPSK" w:eastAsia="Calibri" w:hAnsi="TH SarabunPSK" w:cs="TH SarabunPSK"/>
          <w:i/>
          <w:iCs/>
          <w:color w:val="000000"/>
          <w:sz w:val="32"/>
          <w:szCs w:val="32"/>
        </w:rPr>
        <w:t>t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-test  (Dependent  Sample) </w:t>
      </w:r>
    </w:p>
    <w:p w:rsidR="008020DC" w:rsidRPr="008C21C7" w:rsidRDefault="008020DC" w:rsidP="00567E76">
      <w:pPr>
        <w:numPr>
          <w:ilvl w:val="1"/>
          <w:numId w:val="36"/>
        </w:numPr>
        <w:tabs>
          <w:tab w:val="left" w:pos="709"/>
          <w:tab w:val="left" w:pos="1134"/>
          <w:tab w:val="left" w:pos="1440"/>
          <w:tab w:val="left" w:pos="1560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วิเคราะห์ความสัมพันธ์ระหว่างความคิดเห็นของนักเรียนต่อพฤติกรรมการสอนของครูและต่อพฤติกรรมการเรียนของผู้เรียนตามสภาพที่เป็นจริงกับผลสัมฤทธิ์ทางการเรีย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โดยใช้สหสัมพันธ์อย่างง่าย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Simple  Correlation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 และสมประสิทธิ์สหสัมพันธ์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Multiple  Correlation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:rsidR="00277CE8" w:rsidRPr="008C21C7" w:rsidRDefault="00277CE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277CE8" w:rsidRPr="008C21C7" w:rsidRDefault="00277CE8" w:rsidP="00567E76">
      <w:pPr>
        <w:numPr>
          <w:ilvl w:val="0"/>
          <w:numId w:val="37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0" w:firstLine="705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สถิติที่ใช้ในการวิเคราะห์ข้อมูล</w:t>
      </w:r>
    </w:p>
    <w:p w:rsidR="00277CE8" w:rsidRPr="008C21C7" w:rsidRDefault="00277CE8" w:rsidP="00567E76">
      <w:pPr>
        <w:numPr>
          <w:ilvl w:val="1"/>
          <w:numId w:val="37"/>
        </w:numPr>
        <w:tabs>
          <w:tab w:val="left" w:pos="709"/>
          <w:tab w:val="left" w:pos="1080"/>
          <w:tab w:val="left" w:pos="1560"/>
          <w:tab w:val="left" w:pos="1800"/>
          <w:tab w:val="left" w:pos="2160"/>
        </w:tabs>
        <w:spacing w:after="0" w:line="240" w:lineRule="auto"/>
        <w:ind w:hanging="70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สถิติพื้นฐาน</w:t>
      </w:r>
    </w:p>
    <w:p w:rsidR="00277CE8" w:rsidRPr="008C21C7" w:rsidRDefault="00277CE8" w:rsidP="00567E76">
      <w:pPr>
        <w:numPr>
          <w:ilvl w:val="2"/>
          <w:numId w:val="37"/>
        </w:numPr>
        <w:tabs>
          <w:tab w:val="left" w:pos="709"/>
          <w:tab w:val="left" w:pos="1080"/>
          <w:tab w:val="left" w:pos="1560"/>
          <w:tab w:val="left" w:pos="1800"/>
          <w:tab w:val="left" w:pos="2160"/>
        </w:tabs>
        <w:spacing w:after="0" w:line="240" w:lineRule="auto"/>
        <w:ind w:hanging="185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ค่าเฉลี่ย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</w:rPr>
            </m:ctrlPr>
          </m:accPr>
          <m:e>
            <m:r>
              <w:rPr>
                <w:rFonts w:ascii="Cambria Math" w:hAnsi="Cambria Math" w:cs="TH SarabunPSK"/>
              </w:rPr>
              <m:t>x</m:t>
            </m:r>
          </m:e>
        </m:acc>
      </m:oMath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  ใช้สูตรดังนี้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บุญชม  ศรีสะอาด.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2545 : 105)</w:t>
      </w:r>
    </w:p>
    <w:p w:rsidR="00277CE8" w:rsidRPr="008C21C7" w:rsidRDefault="00277CE8" w:rsidP="00277CE8">
      <w:pPr>
        <w:tabs>
          <w:tab w:val="left" w:pos="709"/>
          <w:tab w:val="left" w:pos="1080"/>
          <w:tab w:val="left" w:pos="1560"/>
          <w:tab w:val="left" w:pos="1800"/>
          <w:tab w:val="left" w:pos="2160"/>
        </w:tabs>
        <w:spacing w:after="0" w:line="240" w:lineRule="auto"/>
        <w:ind w:left="3414"/>
        <w:contextualSpacing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277CE8" w:rsidRPr="008C21C7" w:rsidRDefault="00277CE8" w:rsidP="00277CE8">
      <w:pPr>
        <w:tabs>
          <w:tab w:val="left" w:pos="1155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</w:t>
      </w:r>
      <w:r w:rsidR="00E97928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</m:e>
        </m:acc>
        <m:r>
          <w:rPr>
            <w:rFonts w:ascii="Cambria Math" w:hAnsi="Cambria Math" w:cs="TH SarabunPSK"/>
            <w:sz w:val="28"/>
          </w:rPr>
          <m:t xml:space="preserve">  =   </m:t>
        </m:r>
        <m:f>
          <m:fPr>
            <m:ctrlPr>
              <w:rPr>
                <w:rFonts w:ascii="Cambria Math" w:hAnsi="Cambria Math" w:cs="TH SarabunPSK"/>
                <w:i/>
                <w:sz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PSK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H SarabunPSK"/>
                    <w:sz w:val="28"/>
                  </w:rPr>
                  <m:t>X</m:t>
                </m:r>
              </m:e>
            </m:nary>
          </m:num>
          <m:den>
            <m:r>
              <w:rPr>
                <w:rFonts w:ascii="Cambria Math" w:hAnsi="Cambria Math" w:cs="TH SarabunPSK"/>
                <w:sz w:val="28"/>
              </w:rPr>
              <m:t>N</m:t>
            </m:r>
          </m:den>
        </m:f>
      </m:oMath>
    </w:p>
    <w:p w:rsidR="00277CE8" w:rsidRPr="008C21C7" w:rsidRDefault="00277CE8" w:rsidP="00277CE8">
      <w:pPr>
        <w:tabs>
          <w:tab w:val="left" w:pos="1134"/>
        </w:tabs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    เมื่อ   </w:t>
      </w:r>
      <m:oMath>
        <m:acc>
          <m:accPr>
            <m:chr m:val="̅"/>
            <m:ctrlPr>
              <w:rPr>
                <w:rFonts w:ascii="Cambria Math" w:hAnsi="Cambria Math" w:cs="TH SarabunPSK"/>
                <w:szCs w:val="22"/>
              </w:rPr>
            </m:ctrlPr>
          </m:accPr>
          <m:e>
            <m:r>
              <w:rPr>
                <w:rFonts w:ascii="Cambria Math" w:hAnsi="Cambria Math" w:cs="TH SarabunPSK"/>
                <w:szCs w:val="22"/>
              </w:rPr>
              <m:t>X</m:t>
            </m:r>
          </m:e>
        </m:acc>
      </m:oMath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แทน   ค่าเฉลี่ย</w:t>
      </w:r>
    </w:p>
    <w:p w:rsidR="00277CE8" w:rsidRPr="008C21C7" w:rsidRDefault="00277CE8" w:rsidP="00277CE8">
      <w:pPr>
        <w:tabs>
          <w:tab w:val="left" w:pos="1155"/>
          <w:tab w:val="left" w:pos="3119"/>
        </w:tabs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   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szCs w:val="22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Cs w:val="22"/>
              </w:rPr>
              <m:t>X</m:t>
            </m:r>
          </m:e>
        </m:nary>
      </m:oMath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แทน   ผลรวมของคะแนนทั้งหมดในกลุ่ม</w:t>
      </w:r>
    </w:p>
    <w:p w:rsidR="00277CE8" w:rsidRPr="008C21C7" w:rsidRDefault="00277CE8" w:rsidP="00277CE8">
      <w:pPr>
        <w:tabs>
          <w:tab w:val="left" w:pos="1155"/>
          <w:tab w:val="left" w:pos="2552"/>
          <w:tab w:val="left" w:pos="3119"/>
        </w:tabs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           N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 จำนวนนักเรียนในกลุ่มเป้าหมาย</w:t>
      </w:r>
    </w:p>
    <w:p w:rsidR="00277CE8" w:rsidRPr="008C21C7" w:rsidRDefault="00277CE8" w:rsidP="00567E76">
      <w:pPr>
        <w:numPr>
          <w:ilvl w:val="2"/>
          <w:numId w:val="37"/>
        </w:numPr>
        <w:tabs>
          <w:tab w:val="left" w:pos="-1701"/>
          <w:tab w:val="left" w:pos="1080"/>
          <w:tab w:val="left" w:pos="1560"/>
          <w:tab w:val="left" w:pos="1800"/>
          <w:tab w:val="left" w:pos="2160"/>
        </w:tabs>
        <w:spacing w:after="0" w:line="240" w:lineRule="auto"/>
        <w:ind w:left="0" w:firstLine="156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ส่วนเบี่ยงเบนมาตรฐาน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Standard  Deviation : S.D.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ใช้สูตรดังนี้ </w:t>
      </w:r>
      <w:r w:rsidR="007D2CF5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บุญชม  ศรีสะอาด.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2545 : 107) </w:t>
      </w:r>
    </w:p>
    <w:p w:rsidR="00277CE8" w:rsidRPr="008C21C7" w:rsidRDefault="00277CE8" w:rsidP="00277CE8">
      <w:pPr>
        <w:tabs>
          <w:tab w:val="left" w:pos="1155"/>
        </w:tabs>
        <w:spacing w:after="0" w:line="240" w:lineRule="auto"/>
        <w:jc w:val="center"/>
        <w:rPr>
          <w:rFonts w:ascii="TH SarabunPSK" w:eastAsia="Calibri" w:hAnsi="TH SarabunPSK" w:cs="TH SarabunPSK"/>
          <w:i/>
          <w:color w:val="000000"/>
          <w:sz w:val="32"/>
          <w:szCs w:val="32"/>
        </w:rPr>
      </w:pPr>
      <m:oMathPara>
        <m:oMath>
          <m:r>
            <w:rPr>
              <w:rFonts w:ascii="Cambria Math" w:hAnsi="Cambria Math" w:cs="TH SarabunPSK"/>
              <w:sz w:val="24"/>
              <w:szCs w:val="24"/>
            </w:rPr>
            <m:t xml:space="preserve">S.D.  =   </m:t>
          </m:r>
          <m:rad>
            <m:radPr>
              <m:degHide m:val="1"/>
              <m:ctrlPr>
                <w:rPr>
                  <w:rFonts w:ascii="Cambria Math" w:hAnsi="Cambria Math" w:cs="TH SarabunPSK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H SarabunPSK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 xml:space="preserve">- </m:t>
                      </m:r>
                      <m:sSup>
                        <m:sSup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="TH SarabunPSK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hAnsi="Cambria Math" w:cs="TH SarabunPSK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TH SarabunPSK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</m:oMath>
      </m:oMathPara>
    </w:p>
    <w:p w:rsidR="00277CE8" w:rsidRPr="008C21C7" w:rsidRDefault="00277CE8" w:rsidP="00277CE8">
      <w:pPr>
        <w:tabs>
          <w:tab w:val="left" w:pos="1560"/>
          <w:tab w:val="left" w:pos="2552"/>
          <w:tab w:val="left" w:pos="3119"/>
        </w:tabs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    เมื่อ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S.D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แทน  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ค่าส่วนเบี่ยงเบนมาตรฐาน</w:t>
      </w:r>
    </w:p>
    <w:p w:rsidR="00277CE8" w:rsidRPr="008C21C7" w:rsidRDefault="00277CE8" w:rsidP="00277CE8">
      <w:pPr>
        <w:tabs>
          <w:tab w:val="left" w:pos="1155"/>
          <w:tab w:val="left" w:pos="3119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/>
                <w:szCs w:val="22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Cs w:val="22"/>
              </w:rPr>
              <m:t>X</m:t>
            </m:r>
          </m:e>
        </m:nary>
      </m:oMath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แทน  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ผลรวมของคะแนนในกลุ่ม</w:t>
      </w:r>
    </w:p>
    <w:p w:rsidR="00277CE8" w:rsidRPr="008C21C7" w:rsidRDefault="00277CE8" w:rsidP="00277CE8">
      <w:pPr>
        <w:tabs>
          <w:tab w:val="left" w:pos="1155"/>
          <w:tab w:val="left" w:pos="3119"/>
          <w:tab w:val="left" w:pos="3544"/>
          <w:tab w:val="left" w:pos="3969"/>
          <w:tab w:val="left" w:pos="4253"/>
        </w:tabs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     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szCs w:val="2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H SarabunPSK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 w:cs="TH SarabunPSK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 w:cs="TH SarabunPSK"/>
                    <w:szCs w:val="22"/>
                  </w:rPr>
                  <m:t>2</m:t>
                </m:r>
              </m:sup>
            </m:sSup>
          </m:e>
        </m:nary>
      </m:oMath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แทน  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ผลรวมของคะแนนแต่ละตัวยกกำลังสอง</w:t>
      </w:r>
    </w:p>
    <w:p w:rsidR="00277CE8" w:rsidRPr="008C21C7" w:rsidRDefault="00277CE8" w:rsidP="00277CE8">
      <w:pPr>
        <w:tabs>
          <w:tab w:val="left" w:pos="1155"/>
          <w:tab w:val="left" w:pos="3119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           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แทน   จำนวนนักเรียนในกลุ่มเป้าหมาย</w:t>
      </w:r>
    </w:p>
    <w:p w:rsidR="00277CE8" w:rsidRPr="008C21C7" w:rsidRDefault="00277CE8" w:rsidP="00277CE8">
      <w:pPr>
        <w:tabs>
          <w:tab w:val="left" w:pos="1155"/>
          <w:tab w:val="left" w:pos="3119"/>
          <w:tab w:val="left" w:pos="3686"/>
        </w:tabs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77CE8" w:rsidRPr="008C21C7" w:rsidRDefault="00277CE8" w:rsidP="00567E76">
      <w:pPr>
        <w:numPr>
          <w:ilvl w:val="2"/>
          <w:numId w:val="37"/>
        </w:numPr>
        <w:tabs>
          <w:tab w:val="left" w:pos="-1701"/>
          <w:tab w:val="left" w:pos="1080"/>
          <w:tab w:val="left" w:pos="1560"/>
          <w:tab w:val="left" w:pos="1800"/>
          <w:tab w:val="left" w:pos="2160"/>
        </w:tabs>
        <w:spacing w:after="0" w:line="240" w:lineRule="auto"/>
        <w:ind w:left="0" w:firstLine="156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แปรปวน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(Variance)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ใช้สูตรดังนี้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บุญชม  ศรีสะอาด.  </w:t>
      </w:r>
      <w:r w:rsidR="004F03AC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2545 : 108)</w:t>
      </w:r>
    </w:p>
    <w:p w:rsidR="00277CE8" w:rsidRPr="008C21C7" w:rsidRDefault="00277CE8" w:rsidP="00277CE8">
      <w:pPr>
        <w:tabs>
          <w:tab w:val="left" w:pos="-1701"/>
          <w:tab w:val="left" w:pos="1080"/>
          <w:tab w:val="left" w:pos="1560"/>
          <w:tab w:val="left" w:pos="1800"/>
          <w:tab w:val="left" w:pos="2160"/>
        </w:tabs>
        <w:spacing w:after="0" w:line="240" w:lineRule="auto"/>
        <w:ind w:left="1560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:rsidR="00277CE8" w:rsidRPr="008C21C7" w:rsidRDefault="00A53608" w:rsidP="00277CE8">
      <w:pPr>
        <w:tabs>
          <w:tab w:val="left" w:pos="1155"/>
          <w:tab w:val="left" w:pos="3119"/>
        </w:tabs>
        <w:spacing w:after="0" w:line="240" w:lineRule="auto"/>
        <w:jc w:val="center"/>
        <w:rPr>
          <w:rFonts w:ascii="TH SarabunPSK" w:eastAsia="Calibri" w:hAnsi="TH SarabunPSK" w:cs="TH SarabunPSK"/>
          <w:i/>
          <w:color w:val="000000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H SarabunPSK"/>
                </w:rPr>
              </m:ctrlPr>
            </m:sSupPr>
            <m:e>
              <m:r>
                <w:rPr>
                  <w:rFonts w:ascii="Cambria Math" w:hAnsi="Cambria Math" w:cs="TH SarabunPSK"/>
                </w:rPr>
                <m:t>s</m:t>
              </m:r>
            </m:e>
            <m:sup>
              <m:r>
                <w:rPr>
                  <w:rFonts w:ascii="Cambria Math" w:hAnsi="Cambria Math" w:cs="TH SarabunPSK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H SarabunPSK"/>
            </w:rPr>
            <m:t xml:space="preserve">  </m:t>
          </m:r>
          <m:r>
            <w:rPr>
              <w:rFonts w:ascii="Cambria Math" w:hAnsi="Cambria Math" w:cs="TH SarabunPSK"/>
            </w:rPr>
            <m:t xml:space="preserve">=   </m:t>
          </m:r>
          <m:f>
            <m:fPr>
              <m:ctrlPr>
                <w:rPr>
                  <w:rFonts w:ascii="Cambria Math" w:hAnsi="Cambria Math" w:cs="TH SarabunPSK"/>
                  <w:i/>
                </w:rPr>
              </m:ctrlPr>
            </m:fPr>
            <m:num>
              <m:r>
                <w:rPr>
                  <w:rFonts w:ascii="Cambria Math" w:hAnsi="Cambria Math" w:cs="TH SarabunPSK"/>
                </w:rPr>
                <m:t>n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H SarabunPSK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H SarabunPSK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H SarabunPSK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H SarabunPSK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H SarabunPSK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H SarabunPSK"/>
                              <w:i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H SarabunPSK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="TH SarabunPSK"/>
                                </w:rPr>
                                <m:t>X</m:t>
                              </m:r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hAnsi="Cambria Math" w:cs="TH SarabunPSK"/>
                        </w:rPr>
                        <m:t>2</m:t>
                      </m:r>
                    </m:sup>
                  </m:sSup>
                </m:e>
              </m:nary>
            </m:num>
            <m:den>
              <m:r>
                <w:rPr>
                  <w:rFonts w:ascii="Cambria Math" w:hAnsi="Cambria Math" w:cs="TH SarabunPSK"/>
                </w:rPr>
                <m:t>n</m:t>
              </m:r>
              <m:d>
                <m:dPr>
                  <m:ctrlPr>
                    <w:rPr>
                      <w:rFonts w:ascii="Cambria Math" w:hAnsi="Cambria Math" w:cs="TH SarabunPSK"/>
                      <w:i/>
                    </w:rPr>
                  </m:ctrlPr>
                </m:dPr>
                <m:e>
                  <m:r>
                    <w:rPr>
                      <w:rFonts w:ascii="Cambria Math" w:hAnsi="Cambria Math" w:cs="TH SarabunPSK"/>
                    </w:rPr>
                    <m:t>n-1</m:t>
                  </m:r>
                </m:e>
              </m:d>
            </m:den>
          </m:f>
        </m:oMath>
      </m:oMathPara>
    </w:p>
    <w:p w:rsidR="00277CE8" w:rsidRPr="008C21C7" w:rsidRDefault="00277CE8" w:rsidP="00277CE8">
      <w:pPr>
        <w:tabs>
          <w:tab w:val="left" w:pos="1155"/>
          <w:tab w:val="left" w:pos="1701"/>
          <w:tab w:val="left" w:pos="2127"/>
          <w:tab w:val="left" w:pos="2552"/>
          <w:tab w:val="left" w:pos="2835"/>
          <w:tab w:val="left" w:pos="3119"/>
          <w:tab w:val="left" w:pos="3261"/>
          <w:tab w:val="left" w:pos="3544"/>
          <w:tab w:val="left" w:pos="4253"/>
        </w:tabs>
        <w:spacing w:after="0" w:line="240" w:lineRule="auto"/>
        <w:ind w:firstLine="2977"/>
        <w:rPr>
          <w:rFonts w:ascii="TH SarabunPSK" w:eastAsia="Calibri" w:hAnsi="TH SarabunPSK" w:cs="TH SarabunPSK"/>
          <w:i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 xml:space="preserve">เมื่อ   </w:t>
      </w:r>
      <w:r w:rsidRPr="008C21C7">
        <w:rPr>
          <w:rFonts w:ascii="TH SarabunPSK" w:eastAsia="Calibri" w:hAnsi="TH SarabunPSK" w:cs="TH SarabunPSK"/>
          <w:iCs/>
          <w:color w:val="000000"/>
          <w:sz w:val="32"/>
          <w:szCs w:val="32"/>
        </w:rPr>
        <w:t xml:space="preserve"> S</w:t>
      </w:r>
      <w:r w:rsidRPr="008C21C7">
        <w:rPr>
          <w:rFonts w:ascii="TH SarabunPSK" w:eastAsia="Calibri" w:hAnsi="TH SarabunPSK" w:cs="TH SarabunPSK"/>
          <w:iCs/>
          <w:color w:val="000000"/>
          <w:sz w:val="32"/>
          <w:szCs w:val="32"/>
          <w:vertAlign w:val="superscript"/>
        </w:rPr>
        <w:t>2</w:t>
      </w: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</w:rPr>
        <w:t xml:space="preserve">     </w:t>
      </w: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 xml:space="preserve"> แทน    ความแปรปรวนของคะแนน</w:t>
      </w:r>
    </w:p>
    <w:p w:rsidR="00277CE8" w:rsidRPr="008C21C7" w:rsidRDefault="00277CE8" w:rsidP="00277CE8">
      <w:pPr>
        <w:tabs>
          <w:tab w:val="left" w:pos="1155"/>
          <w:tab w:val="left" w:pos="2127"/>
          <w:tab w:val="left" w:pos="2552"/>
          <w:tab w:val="left" w:pos="2835"/>
          <w:tab w:val="left" w:pos="3119"/>
          <w:tab w:val="left" w:pos="3261"/>
          <w:tab w:val="left" w:pos="3686"/>
          <w:tab w:val="left" w:pos="4111"/>
        </w:tabs>
        <w:spacing w:after="0" w:line="240" w:lineRule="auto"/>
        <w:ind w:firstLine="2977"/>
        <w:rPr>
          <w:rFonts w:ascii="TH SarabunPSK" w:eastAsia="Calibri" w:hAnsi="TH SarabunPSK" w:cs="TH SarabunPSK"/>
          <w:i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i/>
          <w:szCs w:val="22"/>
        </w:rPr>
        <w:tab/>
      </w:r>
      <w:r w:rsidRPr="008C21C7">
        <w:rPr>
          <w:rFonts w:ascii="TH SarabunPSK" w:eastAsia="Calibri" w:hAnsi="TH SarabunPSK" w:cs="TH SarabunPSK"/>
          <w:i/>
          <w:szCs w:val="22"/>
        </w:rPr>
        <w:tab/>
      </w:r>
      <w:r w:rsidRPr="008C21C7">
        <w:rPr>
          <w:rFonts w:ascii="TH SarabunPSK" w:eastAsia="Calibri" w:hAnsi="TH SarabunPSK" w:cs="TH SarabunPSK"/>
          <w:i/>
          <w:szCs w:val="22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szCs w:val="22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Cs w:val="22"/>
              </w:rPr>
              <m:t>X</m:t>
            </m:r>
          </m:e>
        </m:nary>
      </m:oMath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 xml:space="preserve">  แทน    ผลรวมของคะแนนทั้งหมด</w:t>
      </w:r>
    </w:p>
    <w:p w:rsidR="00277CE8" w:rsidRPr="008C21C7" w:rsidRDefault="00277CE8" w:rsidP="00277CE8">
      <w:pPr>
        <w:tabs>
          <w:tab w:val="left" w:pos="1155"/>
          <w:tab w:val="left" w:pos="2268"/>
          <w:tab w:val="left" w:pos="2835"/>
          <w:tab w:val="left" w:pos="2977"/>
          <w:tab w:val="left" w:pos="3261"/>
        </w:tabs>
        <w:spacing w:after="0" w:line="240" w:lineRule="auto"/>
        <w:ind w:firstLine="2977"/>
        <w:rPr>
          <w:rFonts w:ascii="TH SarabunPSK" w:eastAsia="Calibri" w:hAnsi="TH SarabunPSK" w:cs="TH SarabunPSK"/>
          <w:i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iCs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iCs/>
          <w:color w:val="000000"/>
          <w:sz w:val="32"/>
          <w:szCs w:val="32"/>
        </w:rPr>
        <w:tab/>
        <w:t xml:space="preserve">n       </w:t>
      </w: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>แทน    จำนวนกลุ่มตัวอย่าง</w:t>
      </w:r>
    </w:p>
    <w:p w:rsidR="004F03AC" w:rsidRPr="008C21C7" w:rsidRDefault="00277CE8" w:rsidP="00277CE8">
      <w:pPr>
        <w:tabs>
          <w:tab w:val="left" w:pos="1155"/>
          <w:tab w:val="left" w:pos="3119"/>
          <w:tab w:val="left" w:pos="3261"/>
          <w:tab w:val="left" w:pos="3686"/>
          <w:tab w:val="left" w:pos="4111"/>
          <w:tab w:val="left" w:pos="4253"/>
        </w:tabs>
        <w:spacing w:after="0" w:line="240" w:lineRule="auto"/>
        <w:ind w:firstLine="2977"/>
        <w:rPr>
          <w:rFonts w:ascii="TH SarabunPSK" w:eastAsia="Calibri" w:hAnsi="TH SarabunPSK" w:cs="TH SarabunPSK"/>
          <w:i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iCs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iCs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iCs/>
          <w:color w:val="000000"/>
          <w:sz w:val="32"/>
          <w:szCs w:val="32"/>
        </w:rPr>
        <w:tab/>
        <w:t xml:space="preserve">n – 1 </w:t>
      </w:r>
      <w:r w:rsidR="004F03AC"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 xml:space="preserve">แทน  </w:t>
      </w: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 xml:space="preserve"> จำนวนตัวแปรอิสระ  </w:t>
      </w:r>
      <w:r w:rsidR="004F03AC"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 xml:space="preserve">                          </w:t>
      </w:r>
    </w:p>
    <w:p w:rsidR="00277CE8" w:rsidRPr="008C21C7" w:rsidRDefault="004F03AC" w:rsidP="00277CE8">
      <w:pPr>
        <w:tabs>
          <w:tab w:val="left" w:pos="1155"/>
          <w:tab w:val="left" w:pos="3119"/>
          <w:tab w:val="left" w:pos="3261"/>
          <w:tab w:val="left" w:pos="3686"/>
          <w:tab w:val="left" w:pos="4111"/>
          <w:tab w:val="left" w:pos="4253"/>
        </w:tabs>
        <w:spacing w:after="0" w:line="240" w:lineRule="auto"/>
        <w:ind w:firstLine="2977"/>
        <w:rPr>
          <w:rFonts w:ascii="TH SarabunPSK" w:eastAsia="Calibri" w:hAnsi="TH SarabunPSK" w:cs="TH SarabunPSK"/>
          <w:i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ab/>
        <w:t xml:space="preserve">        </w:t>
      </w:r>
      <w:r w:rsidR="00277CE8"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>(</w:t>
      </w:r>
      <w:r w:rsidR="00277CE8" w:rsidRPr="008C21C7">
        <w:rPr>
          <w:rFonts w:ascii="TH SarabunPSK" w:eastAsia="Calibri" w:hAnsi="TH SarabunPSK" w:cs="TH SarabunPSK"/>
          <w:iCs/>
          <w:color w:val="000000"/>
          <w:sz w:val="32"/>
          <w:szCs w:val="32"/>
        </w:rPr>
        <w:t>Degree  of  freedom</w:t>
      </w:r>
      <w:r w:rsidR="00277CE8" w:rsidRPr="008C21C7">
        <w:rPr>
          <w:rFonts w:ascii="TH SarabunPSK" w:eastAsia="Calibri" w:hAnsi="TH SarabunPSK" w:cs="TH SarabunPSK"/>
          <w:i/>
          <w:color w:val="000000"/>
          <w:sz w:val="32"/>
          <w:szCs w:val="32"/>
          <w:cs/>
        </w:rPr>
        <w:t>)</w:t>
      </w:r>
    </w:p>
    <w:p w:rsidR="00277CE8" w:rsidRPr="008C21C7" w:rsidRDefault="00277CE8" w:rsidP="00277CE8">
      <w:pPr>
        <w:tabs>
          <w:tab w:val="left" w:pos="1155"/>
          <w:tab w:val="left" w:pos="3119"/>
          <w:tab w:val="left" w:pos="3686"/>
          <w:tab w:val="left" w:pos="4111"/>
          <w:tab w:val="left" w:pos="4253"/>
        </w:tabs>
        <w:spacing w:after="0" w:line="240" w:lineRule="auto"/>
        <w:jc w:val="both"/>
        <w:rPr>
          <w:rFonts w:ascii="TH SarabunPSK" w:eastAsia="Calibri" w:hAnsi="TH SarabunPSK" w:cs="TH SarabunPSK"/>
          <w:iCs/>
          <w:color w:val="000000"/>
          <w:sz w:val="32"/>
          <w:szCs w:val="32"/>
        </w:rPr>
      </w:pPr>
    </w:p>
    <w:p w:rsidR="00277CE8" w:rsidRPr="008C21C7" w:rsidRDefault="00277CE8" w:rsidP="00277CE8">
      <w:pPr>
        <w:tabs>
          <w:tab w:val="left" w:pos="1155"/>
          <w:tab w:val="left" w:pos="3119"/>
          <w:tab w:val="left" w:pos="3686"/>
          <w:tab w:val="left" w:pos="4111"/>
          <w:tab w:val="left" w:pos="4253"/>
        </w:tabs>
        <w:spacing w:after="0" w:line="240" w:lineRule="auto"/>
        <w:jc w:val="both"/>
        <w:rPr>
          <w:rFonts w:ascii="TH SarabunPSK" w:eastAsia="Calibri" w:hAnsi="TH SarabunPSK" w:cs="TH SarabunPSK"/>
          <w:iCs/>
          <w:color w:val="000000"/>
          <w:sz w:val="32"/>
          <w:szCs w:val="32"/>
        </w:rPr>
      </w:pPr>
    </w:p>
    <w:p w:rsidR="00277CE8" w:rsidRPr="008C21C7" w:rsidRDefault="00277CE8" w:rsidP="00277CE8">
      <w:pPr>
        <w:tabs>
          <w:tab w:val="left" w:pos="1155"/>
          <w:tab w:val="left" w:pos="3119"/>
          <w:tab w:val="left" w:pos="3686"/>
          <w:tab w:val="left" w:pos="4111"/>
          <w:tab w:val="left" w:pos="4253"/>
        </w:tabs>
        <w:spacing w:after="0" w:line="240" w:lineRule="auto"/>
        <w:jc w:val="both"/>
        <w:rPr>
          <w:rFonts w:ascii="TH SarabunPSK" w:eastAsia="Calibri" w:hAnsi="TH SarabunPSK" w:cs="TH SarabunPSK"/>
          <w:iCs/>
          <w:color w:val="000000"/>
          <w:sz w:val="32"/>
          <w:szCs w:val="32"/>
        </w:rPr>
      </w:pPr>
    </w:p>
    <w:p w:rsidR="00277CE8" w:rsidRPr="008C21C7" w:rsidRDefault="00277CE8" w:rsidP="00567E76">
      <w:pPr>
        <w:numPr>
          <w:ilvl w:val="0"/>
          <w:numId w:val="37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0" w:firstLine="705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สถิติที่ใช้ในการวิเคราะห์หาคุณภาพของเครื่องมือ</w:t>
      </w:r>
    </w:p>
    <w:p w:rsidR="00277CE8" w:rsidRPr="008C21C7" w:rsidRDefault="00277CE8" w:rsidP="00277CE8">
      <w:pPr>
        <w:spacing w:after="0" w:line="240" w:lineRule="auto"/>
        <w:ind w:firstLine="705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12"/>
          <w:szCs w:val="12"/>
          <w:cs/>
        </w:rPr>
        <w:t xml:space="preserve">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2.1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หาประสิทธิภาพของแผนที่จัดกิจกรรมการเรียนรู้แบบเพื่อนคู่คิดของนักเรียนชั้นมัธยมศึกษาปีที่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เรื่อง  อัตราการเกิดปฏิกิริยาเคมี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(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ไชยยศ  เรืองสุวรรณ,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2546)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มีสูตรดังนี้</w:t>
      </w:r>
    </w:p>
    <w:p w:rsidR="00277CE8" w:rsidRPr="008C21C7" w:rsidRDefault="00277CE8" w:rsidP="00277CE8">
      <w:pPr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  <w:r w:rsidRPr="008C21C7">
        <w:rPr>
          <w:rFonts w:ascii="TH SarabunPSK" w:eastAsia="Cordia New" w:hAnsi="TH SarabunPSK" w:cs="TH SarabunPSK"/>
          <w:color w:val="000000"/>
          <w:sz w:val="28"/>
        </w:rPr>
        <w:tab/>
      </w:r>
      <w:r w:rsidRPr="008C21C7">
        <w:rPr>
          <w:rFonts w:ascii="TH SarabunPSK" w:eastAsia="Cordia New" w:hAnsi="TH SarabunPSK" w:cs="TH SarabunPSK"/>
          <w:color w:val="000000"/>
          <w:sz w:val="28"/>
        </w:rPr>
        <w:tab/>
      </w:r>
      <w:r w:rsidRPr="008C21C7">
        <w:rPr>
          <w:rFonts w:ascii="TH SarabunPSK" w:eastAsia="Cordia New" w:hAnsi="TH SarabunPSK" w:cs="TH SarabunPSK"/>
          <w:color w:val="000000"/>
          <w:sz w:val="28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39.45pt" fillcolor="window">
            <v:imagedata r:id="rId11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28"/>
        </w:rPr>
        <w:t xml:space="preserve">   </w:t>
      </w:r>
      <w:r w:rsidRPr="008C21C7">
        <w:rPr>
          <w:rFonts w:ascii="TH SarabunPSK" w:eastAsia="Cordia New" w:hAnsi="TH SarabunPSK" w:cs="TH SarabunPSK"/>
          <w:color w:val="000000"/>
          <w:sz w:val="28"/>
        </w:rPr>
        <w:tab/>
      </w:r>
      <w:r w:rsidRPr="008C21C7">
        <w:rPr>
          <w:rFonts w:ascii="TH SarabunPSK" w:eastAsia="Cordia New" w:hAnsi="TH SarabunPSK" w:cs="TH SarabunPSK"/>
          <w:color w:val="000000"/>
          <w:sz w:val="28"/>
        </w:rPr>
        <w:tab/>
      </w:r>
      <w:r w:rsidRPr="008C21C7">
        <w:rPr>
          <w:rFonts w:ascii="TH SarabunPSK" w:eastAsia="Cordia New" w:hAnsi="TH SarabunPSK" w:cs="TH SarabunPSK"/>
          <w:color w:val="000000"/>
          <w:sz w:val="28"/>
        </w:rPr>
        <w:tab/>
      </w:r>
    </w:p>
    <w:p w:rsidR="00277CE8" w:rsidRPr="008C21C7" w:rsidRDefault="00277CE8" w:rsidP="00277CE8">
      <w:pPr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  <w:r w:rsidRPr="008C21C7">
        <w:rPr>
          <w:rFonts w:ascii="TH SarabunPSK" w:eastAsia="Cordia New" w:hAnsi="TH SarabunPSK" w:cs="TH SarabunPSK"/>
          <w:color w:val="000000"/>
          <w:sz w:val="28"/>
        </w:rPr>
        <w:tab/>
      </w:r>
      <w:r w:rsidRPr="008C21C7">
        <w:rPr>
          <w:rFonts w:ascii="TH SarabunPSK" w:eastAsia="Cordia New" w:hAnsi="TH SarabunPSK" w:cs="TH SarabunPSK"/>
          <w:color w:val="000000"/>
          <w:sz w:val="28"/>
        </w:rPr>
        <w:tab/>
      </w:r>
      <w:r w:rsidRPr="008C21C7">
        <w:rPr>
          <w:rFonts w:ascii="TH SarabunPSK" w:eastAsia="Cordia New" w:hAnsi="TH SarabunPSK" w:cs="TH SarabunPSK"/>
          <w:color w:val="000000"/>
          <w:sz w:val="28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sz w:val="28"/>
        </w:rPr>
        <w:pict>
          <v:shape id="_x0000_i1026" type="#_x0000_t75" style="width:70.1pt;height:39.45pt" fillcolor="window">
            <v:imagedata r:id="rId12" o:title=""/>
          </v:shape>
        </w:pict>
      </w:r>
    </w:p>
    <w:p w:rsidR="00277CE8" w:rsidRPr="008C21C7" w:rsidRDefault="00277CE8" w:rsidP="00277CE8">
      <w:pPr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:rsidR="00277CE8" w:rsidRPr="008C21C7" w:rsidRDefault="00277CE8" w:rsidP="00277CE8">
      <w:pPr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  <w:tab w:val="left" w:pos="567"/>
          <w:tab w:val="left" w:pos="851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เมื่อ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position w:val="-10"/>
          <w:sz w:val="32"/>
          <w:szCs w:val="32"/>
        </w:rPr>
        <w:pict>
          <v:shape id="_x0000_i1027" type="#_x0000_t75" style="width:15.05pt;height:16.9pt" fillcolor="window">
            <v:imagedata r:id="rId13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แทน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ประสิทธิภาพของแผนการจัดการเรียนรู้</w:t>
      </w:r>
    </w:p>
    <w:p w:rsidR="00277CE8" w:rsidRPr="008C21C7" w:rsidRDefault="00277CE8" w:rsidP="00277CE8">
      <w:pPr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position w:val="-10"/>
          <w:sz w:val="32"/>
          <w:szCs w:val="32"/>
        </w:rPr>
        <w:pict>
          <v:shape id="_x0000_i1028" type="#_x0000_t75" style="width:16.3pt;height:16.9pt" fillcolor="window">
            <v:imagedata r:id="rId14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แทน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ประสิทธิภาพของแผนการจัดการเรียนรู้คิดเป็นร้อยละ                                                      </w:t>
      </w:r>
    </w:p>
    <w:p w:rsidR="00277CE8" w:rsidRPr="008C21C7" w:rsidRDefault="00277CE8" w:rsidP="00277CE8">
      <w:pPr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จากการทำแบบทดสอบหลังเรียน เนื้อหาครบถ้วนแล้ว</w:t>
      </w:r>
    </w:p>
    <w:p w:rsidR="00277CE8" w:rsidRPr="008C21C7" w:rsidRDefault="00A53608" w:rsidP="00277CE8">
      <w:pPr>
        <w:keepNext/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ind w:left="1440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pict>
          <v:shape id="_x0000_i1029" type="#_x0000_t75" style="width:20.65pt;height:15.05pt" fillcolor="window">
            <v:imagedata r:id="rId15" o:title=""/>
          </v:shape>
        </w:pic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ab/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แทน </w: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ab/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คะแนนรวมของผู้เรียนหลังทำแบบทดสอบท้ายหน่วย</w:t>
      </w:r>
    </w:p>
    <w:p w:rsidR="00277CE8" w:rsidRPr="008C21C7" w:rsidRDefault="00277CE8" w:rsidP="00277CE8">
      <w:pPr>
        <w:keepNext/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ind w:left="1440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การเรียน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  </w:t>
      </w:r>
    </w:p>
    <w:p w:rsidR="00277CE8" w:rsidRPr="008C21C7" w:rsidRDefault="00A53608" w:rsidP="00277CE8">
      <w:pPr>
        <w:keepNext/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ind w:left="1440"/>
        <w:outlineLvl w:val="0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pict>
          <v:shape id="_x0000_i1030" type="#_x0000_t75" style="width:22.55pt;height:16.9pt" fillcolor="window">
            <v:imagedata r:id="rId16" o:title=""/>
          </v:shape>
        </w:pic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ab/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ab/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ผลรวมของคะแนนจากการทำแบบทดสอบวัดผลสัมฤทธิ์</w:t>
      </w:r>
    </w:p>
    <w:p w:rsidR="00277CE8" w:rsidRPr="008C21C7" w:rsidRDefault="00277CE8" w:rsidP="00277CE8">
      <w:pPr>
        <w:keepNext/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ind w:left="1440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ทางการเรียน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</w:p>
    <w:p w:rsidR="00277CE8" w:rsidRPr="008C21C7" w:rsidRDefault="00277CE8" w:rsidP="00277CE8">
      <w:pPr>
        <w:keepNext/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ind w:left="1440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N       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แทน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จำนวนกลุ่มทดลอง</w:t>
      </w:r>
    </w:p>
    <w:p w:rsidR="00277CE8" w:rsidRPr="008C21C7" w:rsidRDefault="00277CE8" w:rsidP="00277CE8">
      <w:pPr>
        <w:keepNext/>
        <w:tabs>
          <w:tab w:val="left" w:pos="-3600"/>
          <w:tab w:val="left" w:pos="-2880"/>
          <w:tab w:val="left" w:pos="-2700"/>
          <w:tab w:val="left" w:pos="-2520"/>
          <w:tab w:val="left" w:pos="-2340"/>
          <w:tab w:val="left" w:pos="-2160"/>
        </w:tabs>
        <w:spacing w:after="0" w:line="240" w:lineRule="auto"/>
        <w:ind w:left="1440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A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จำนวนคะแนนเต็มของแบบทดสอบท้ายหน่วย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  <w:lang w:val="en-GB"/>
        </w:rPr>
        <w:t>การเรียนรู้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      </w:t>
      </w:r>
    </w:p>
    <w:p w:rsidR="00277CE8" w:rsidRPr="008C21C7" w:rsidRDefault="00277CE8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ind w:left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tab/>
        <w:t>B</w:t>
      </w:r>
      <w:r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  <w:lang w:val="en-GB"/>
        </w:rPr>
        <w:tab/>
      </w:r>
      <w:r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  <w:cs/>
        </w:rPr>
        <w:tab/>
        <w:t xml:space="preserve">แทน </w:t>
      </w:r>
      <w:r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  <w:lang w:val="en-GB"/>
        </w:rPr>
        <w:tab/>
      </w:r>
      <w:r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  <w:cs/>
        </w:rPr>
        <w:t>คะแนนเต็มของแบบทดสอบวัดผลสัมฤทธิ์ทางการเรียน</w:t>
      </w:r>
    </w:p>
    <w:p w:rsidR="00277CE8" w:rsidRPr="008C21C7" w:rsidRDefault="00277CE8" w:rsidP="00567E76">
      <w:pPr>
        <w:numPr>
          <w:ilvl w:val="1"/>
          <w:numId w:val="32"/>
        </w:numPr>
        <w:tabs>
          <w:tab w:val="left" w:pos="709"/>
          <w:tab w:val="left" w:pos="1080"/>
          <w:tab w:val="left" w:pos="1418"/>
          <w:tab w:val="left" w:pos="1800"/>
        </w:tabs>
        <w:spacing w:after="0" w:line="240" w:lineRule="auto"/>
        <w:ind w:left="0"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ค่าดัชนีความสอดคล้อง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IOC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หาค่าความเที่ยงตรงของเนื้อหา  ซึ่งคำนวณได้จากความสอดคล้องระหว่างประเด็นที่ต้องการวัดกับข้อคำถามที่สร้างขึ้น  ดัชนีความสอดคล้องระหว่างข้อคำถามกับวัตถุประสงค์  โดยแปรค่าระดับความสอดคล้องให้เป็นคะแนน (ไพศาล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วร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คำ.  </w:t>
      </w:r>
      <w:r w:rsidR="000030EB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2552 : 257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  ดังนี้</w:t>
      </w:r>
    </w:p>
    <w:p w:rsidR="00277CE8" w:rsidRPr="008C21C7" w:rsidRDefault="00277CE8" w:rsidP="00277CE8">
      <w:pPr>
        <w:tabs>
          <w:tab w:val="left" w:pos="1155"/>
        </w:tabs>
        <w:spacing w:after="0" w:line="240" w:lineRule="auto"/>
        <w:ind w:left="420"/>
        <w:jc w:val="center"/>
        <w:rPr>
          <w:rFonts w:ascii="TH SarabunPSK" w:eastAsia="Times New Roman" w:hAnsi="TH SarabunPSK" w:cs="TH SarabunPSK"/>
          <w:i/>
          <w:color w:val="000000"/>
          <w:szCs w:val="22"/>
        </w:rPr>
      </w:pPr>
      <m:oMathPara>
        <m:oMath>
          <m:r>
            <w:rPr>
              <w:rFonts w:ascii="Cambria Math" w:hAnsi="Cambria Math" w:cs="TH SarabunPSK"/>
              <w:szCs w:val="22"/>
            </w:rPr>
            <m:t xml:space="preserve">IOC  =   </m:t>
          </m:r>
          <m:f>
            <m:fPr>
              <m:ctrlPr>
                <w:rPr>
                  <w:rFonts w:ascii="Cambria Math" w:hAnsi="Cambria Math" w:cs="TH SarabunPSK"/>
                  <w:i/>
                  <w:szCs w:val="22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/>
                      <w:szCs w:val="22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H SarabunPSK"/>
                      <w:szCs w:val="22"/>
                    </w:rPr>
                    <m:t>R</m:t>
                  </m:r>
                </m:e>
              </m:nary>
            </m:num>
            <m:den>
              <m:r>
                <w:rPr>
                  <w:rFonts w:ascii="Cambria Math" w:hAnsi="Cambria Math" w:cs="TH SarabunPSK"/>
                  <w:szCs w:val="22"/>
                </w:rPr>
                <m:t>N</m:t>
              </m:r>
            </m:den>
          </m:f>
        </m:oMath>
      </m:oMathPara>
    </w:p>
    <w:p w:rsidR="007D2CF5" w:rsidRPr="008C21C7" w:rsidRDefault="007D2CF5" w:rsidP="00277CE8">
      <w:pPr>
        <w:tabs>
          <w:tab w:val="left" w:pos="1155"/>
        </w:tabs>
        <w:spacing w:after="0" w:line="240" w:lineRule="auto"/>
        <w:ind w:left="420"/>
        <w:jc w:val="center"/>
        <w:rPr>
          <w:rFonts w:ascii="TH SarabunPSK" w:eastAsia="Times New Roman" w:hAnsi="TH SarabunPSK" w:cs="TH SarabunPSK"/>
          <w:i/>
          <w:color w:val="000000"/>
          <w:szCs w:val="22"/>
        </w:rPr>
      </w:pPr>
    </w:p>
    <w:p w:rsidR="00277CE8" w:rsidRPr="008C21C7" w:rsidRDefault="00277CE8" w:rsidP="00277CE8">
      <w:pPr>
        <w:tabs>
          <w:tab w:val="left" w:pos="1155"/>
          <w:tab w:val="left" w:pos="1701"/>
        </w:tabs>
        <w:spacing w:after="0" w:line="240" w:lineRule="auto"/>
        <w:ind w:left="420" w:firstLine="714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เมื่อ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IOC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ค่าความเที่ยงตรงของเนื้อหา</w:t>
      </w:r>
    </w:p>
    <w:p w:rsidR="00277CE8" w:rsidRPr="008C21C7" w:rsidRDefault="00277CE8" w:rsidP="00277CE8">
      <w:pPr>
        <w:tabs>
          <w:tab w:val="left" w:pos="1155"/>
        </w:tabs>
        <w:spacing w:after="0" w:line="240" w:lineRule="auto"/>
        <w:ind w:left="420" w:firstLine="1281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R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คะแนนระดับความสอดคล้องของผู้เชี่ยวชาญแต่ละคน</w:t>
      </w:r>
    </w:p>
    <w:p w:rsidR="00277CE8" w:rsidRPr="008C21C7" w:rsidRDefault="00277CE8" w:rsidP="00277CE8">
      <w:pPr>
        <w:tabs>
          <w:tab w:val="left" w:pos="993"/>
          <w:tab w:val="left" w:pos="1155"/>
          <w:tab w:val="left" w:pos="2127"/>
        </w:tabs>
        <w:spacing w:after="0" w:line="240" w:lineRule="auto"/>
        <w:ind w:left="420" w:firstLine="1281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จำนวนผู้เชี่ยวชาญที่ประเมินความสอดคล้องในข้อนั้น</w:t>
      </w:r>
    </w:p>
    <w:p w:rsidR="00277CE8" w:rsidRPr="008C21C7" w:rsidRDefault="00277CE8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030EB" w:rsidRPr="008C21C7" w:rsidRDefault="000030EB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030EB" w:rsidRPr="008C21C7" w:rsidRDefault="000030EB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030EB" w:rsidRPr="008C21C7" w:rsidRDefault="000030EB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030EB" w:rsidRPr="008C21C7" w:rsidRDefault="000030EB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030EB" w:rsidRPr="008C21C7" w:rsidRDefault="000030EB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030EB" w:rsidRPr="008C21C7" w:rsidRDefault="000030EB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030EB" w:rsidRPr="008C21C7" w:rsidRDefault="000030EB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77CE8" w:rsidRPr="008C21C7" w:rsidRDefault="00277CE8" w:rsidP="00567E76">
      <w:pPr>
        <w:numPr>
          <w:ilvl w:val="1"/>
          <w:numId w:val="32"/>
        </w:numPr>
        <w:tabs>
          <w:tab w:val="left" w:pos="709"/>
          <w:tab w:val="left" w:pos="1080"/>
          <w:tab w:val="left" w:pos="1418"/>
          <w:tab w:val="left" w:pos="1800"/>
        </w:tabs>
        <w:spacing w:after="0" w:line="240" w:lineRule="auto"/>
        <w:ind w:left="0" w:firstLine="108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การหาค่าอำนาจจำแนก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(Discrimination : B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  ของแบบทดสอบวัดผลสัมฤทธิ์ทางการเรียนวิทยาศาสตร์  ใช้สูตร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รน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เนม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Brennan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(สมนึก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ภัททิยธนี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2546 : 223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</w:t>
      </w:r>
    </w:p>
    <w:p w:rsidR="00277CE8" w:rsidRPr="008C21C7" w:rsidRDefault="00277CE8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10"/>
          <w:szCs w:val="10"/>
        </w:rPr>
      </w:pPr>
    </w:p>
    <w:p w:rsidR="00277CE8" w:rsidRPr="008C21C7" w:rsidRDefault="00277CE8" w:rsidP="00277CE8">
      <w:pPr>
        <w:tabs>
          <w:tab w:val="left" w:pos="1155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H SarabunPSK"/>
              <w:sz w:val="24"/>
              <w:szCs w:val="24"/>
            </w:rPr>
            <m:t xml:space="preserve">B  =   </m:t>
          </m:r>
          <m:f>
            <m:fPr>
              <m:ctrlPr>
                <w:rPr>
                  <w:rFonts w:ascii="Cambria Math" w:hAnsi="Cambria Math" w:cs="TH SarabunPSK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H SarabunPSK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H SarabunPSK"/>
              <w:sz w:val="24"/>
              <w:szCs w:val="24"/>
            </w:rPr>
            <m:t xml:space="preserve">- </m:t>
          </m:r>
          <m:f>
            <m:fPr>
              <m:ctrlPr>
                <w:rPr>
                  <w:rFonts w:ascii="Cambria Math" w:hAnsi="Cambria Math" w:cs="TH SarabunPSK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H SarabunPSK"/>
                  <w:sz w:val="24"/>
                  <w:szCs w:val="24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277CE8" w:rsidRPr="008C21C7" w:rsidRDefault="00277CE8" w:rsidP="00277CE8">
      <w:pPr>
        <w:tabs>
          <w:tab w:val="left" w:pos="1155"/>
        </w:tabs>
        <w:spacing w:after="0" w:line="240" w:lineRule="auto"/>
        <w:ind w:firstLine="1134"/>
        <w:rPr>
          <w:rFonts w:ascii="TH SarabunPSK" w:eastAsia="Calibri" w:hAnsi="TH SarabunPSK" w:cs="TH SarabunPSK"/>
          <w:color w:val="000000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เมื่อ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B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 ค่าอำนาจจำแนก</w:t>
      </w:r>
    </w:p>
    <w:p w:rsidR="00277CE8" w:rsidRPr="008C21C7" w:rsidRDefault="00277CE8" w:rsidP="00277CE8">
      <w:pPr>
        <w:tabs>
          <w:tab w:val="left" w:pos="1155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U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แทน   จำนวนคนรอบรู้หรือสอบผ่านเกณฑ์ที่ตอบถูก</w:t>
      </w:r>
    </w:p>
    <w:p w:rsidR="00277CE8" w:rsidRPr="008C21C7" w:rsidRDefault="00277CE8" w:rsidP="00277CE8">
      <w:pPr>
        <w:tabs>
          <w:tab w:val="left" w:pos="1155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L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 จำนวนคนไม่รอบรู้หรือสอบไม่ผ่านเกณฑ์ที่ตอบถูก</w:t>
      </w:r>
    </w:p>
    <w:p w:rsidR="00277CE8" w:rsidRPr="008C21C7" w:rsidRDefault="00277CE8" w:rsidP="00277CE8">
      <w:pPr>
        <w:tabs>
          <w:tab w:val="left" w:pos="1155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 จำนวนคนรอบรู้หรือสอบผ่านเกณฑ์</w:t>
      </w:r>
    </w:p>
    <w:p w:rsidR="00277CE8" w:rsidRPr="008C21C7" w:rsidRDefault="00277CE8" w:rsidP="00277CE8">
      <w:pPr>
        <w:tabs>
          <w:tab w:val="left" w:pos="1155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t>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 จำนวนคนไม่รอบรู้หรือสอบไม่ผ่านเกณฑ์</w:t>
      </w:r>
    </w:p>
    <w:p w:rsidR="00277CE8" w:rsidRPr="008C21C7" w:rsidRDefault="00277CE8" w:rsidP="00277CE8">
      <w:pPr>
        <w:tabs>
          <w:tab w:val="left" w:pos="1155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277CE8" w:rsidRPr="008C21C7" w:rsidRDefault="00277CE8" w:rsidP="00277CE8">
      <w:pPr>
        <w:tabs>
          <w:tab w:val="left" w:pos="1155"/>
        </w:tabs>
        <w:spacing w:after="0" w:line="240" w:lineRule="auto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277CE8" w:rsidRPr="008C21C7" w:rsidRDefault="00277CE8" w:rsidP="00277CE8">
      <w:pPr>
        <w:tabs>
          <w:tab w:val="left" w:pos="1155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2.4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การหาค่าความยากง่ายของแบบทดสอ คำนวณจากสูตรดังนี้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บุญชม  ศรีสะอาด.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2545 : 84)</w:t>
      </w:r>
    </w:p>
    <w:p w:rsidR="00277CE8" w:rsidRPr="008C21C7" w:rsidRDefault="00277CE8" w:rsidP="00277CE8">
      <w:pPr>
        <w:tabs>
          <w:tab w:val="left" w:pos="1155"/>
          <w:tab w:val="left" w:pos="3119"/>
        </w:tabs>
        <w:spacing w:after="0" w:line="240" w:lineRule="auto"/>
        <w:rPr>
          <w:rFonts w:ascii="TH SarabunPSK" w:eastAsia="Calibri" w:hAnsi="TH SarabunPSK" w:cs="TH SarabunPSK"/>
          <w:color w:val="000000"/>
        </w:rPr>
      </w:pPr>
      <w:r w:rsidRPr="008C21C7">
        <w:rPr>
          <w:rFonts w:ascii="TH SarabunPSK" w:eastAsia="Calibri" w:hAnsi="TH SarabunPSK" w:cs="TH SarabunPSK"/>
          <w:color w:val="000000"/>
        </w:rPr>
        <w:t xml:space="preserve">                                                                                      </w:t>
      </w:r>
      <m:oMath>
        <m:r>
          <w:rPr>
            <w:rFonts w:ascii="Cambria Math" w:hAnsi="Cambria Math" w:cs="TH SarabunPSK"/>
            <w:szCs w:val="22"/>
          </w:rPr>
          <m:t xml:space="preserve">P  =   </m:t>
        </m:r>
        <m:f>
          <m:fPr>
            <m:ctrlPr>
              <w:rPr>
                <w:rFonts w:ascii="Cambria Math" w:hAnsi="Cambria Math" w:cs="TH SarabunPSK"/>
                <w:i/>
                <w:szCs w:val="22"/>
              </w:rPr>
            </m:ctrlPr>
          </m:fPr>
          <m:num>
            <m:r>
              <w:rPr>
                <w:rFonts w:ascii="Cambria Math" w:hAnsi="Cambria Math" w:cs="TH SarabunPSK"/>
                <w:szCs w:val="22"/>
              </w:rPr>
              <m:t>R</m:t>
            </m:r>
          </m:num>
          <m:den>
            <m:r>
              <w:rPr>
                <w:rFonts w:ascii="Cambria Math" w:hAnsi="Cambria Math" w:cs="TH SarabunPSK"/>
                <w:szCs w:val="22"/>
              </w:rPr>
              <m:t>n</m:t>
            </m:r>
          </m:den>
        </m:f>
      </m:oMath>
    </w:p>
    <w:p w:rsidR="00277CE8" w:rsidRPr="008C21C7" w:rsidRDefault="00277CE8" w:rsidP="00277CE8">
      <w:pPr>
        <w:tabs>
          <w:tab w:val="left" w:pos="1155"/>
          <w:tab w:val="left" w:pos="1560"/>
        </w:tabs>
        <w:spacing w:after="0" w:line="240" w:lineRule="auto"/>
        <w:ind w:firstLine="113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เมื่อ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P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 ค่าความยากของข้อสอบ</w:t>
      </w:r>
    </w:p>
    <w:p w:rsidR="00277CE8" w:rsidRPr="008C21C7" w:rsidRDefault="00277CE8" w:rsidP="00277CE8">
      <w:pPr>
        <w:tabs>
          <w:tab w:val="left" w:pos="1155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R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 จำนวนคนตอบถูก</w:t>
      </w:r>
    </w:p>
    <w:p w:rsidR="00277CE8" w:rsidRPr="008C21C7" w:rsidRDefault="00277CE8" w:rsidP="00277CE8">
      <w:pPr>
        <w:tabs>
          <w:tab w:val="left" w:pos="1155"/>
          <w:tab w:val="left" w:pos="2127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 จำนวนคนทั้งหมด</w:t>
      </w:r>
    </w:p>
    <w:p w:rsidR="00277CE8" w:rsidRPr="008C21C7" w:rsidRDefault="00277CE8" w:rsidP="00277CE8">
      <w:pPr>
        <w:tabs>
          <w:tab w:val="left" w:pos="1155"/>
          <w:tab w:val="left" w:pos="2127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277CE8" w:rsidRPr="008C21C7" w:rsidRDefault="00277CE8" w:rsidP="00277CE8">
      <w:pPr>
        <w:tabs>
          <w:tab w:val="left" w:pos="-3060"/>
          <w:tab w:val="left" w:pos="-2880"/>
          <w:tab w:val="left" w:pos="-2700"/>
          <w:tab w:val="left" w:pos="-2520"/>
          <w:tab w:val="left" w:pos="-2340"/>
          <w:tab w:val="left" w:pos="-1980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2.5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การหาค่าความเชื่อมั่นของแบบทดสอบ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(Reliability)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โดยใช้วิธีการของ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โล</w:t>
      </w:r>
      <w:proofErr w:type="spellEnd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เวท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(Lovett)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  <w:lang w:val="en-GB"/>
        </w:rPr>
        <w:t xml:space="preserve">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(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บุญชม   ศรีสะอาด,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2545)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 xml:space="preserve">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ดังนี้</w:t>
      </w:r>
    </w:p>
    <w:p w:rsidR="00277CE8" w:rsidRPr="008C21C7" w:rsidRDefault="00277CE8" w:rsidP="00277C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position w:val="-38"/>
          <w:sz w:val="32"/>
          <w:szCs w:val="32"/>
        </w:rPr>
        <w:pict>
          <v:shape id="_x0000_i1031" type="#_x0000_t75" style="width:142.75pt;height:45.1pt" fillcolor="window">
            <v:imagedata r:id="rId17" o:title=""/>
          </v:shape>
        </w:pict>
      </w:r>
    </w:p>
    <w:p w:rsidR="00277CE8" w:rsidRPr="008C21C7" w:rsidRDefault="00277CE8" w:rsidP="00277C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277CE8" w:rsidRPr="008C21C7" w:rsidRDefault="00277CE8" w:rsidP="00277CE8">
      <w:pPr>
        <w:tabs>
          <w:tab w:val="left" w:pos="-3960"/>
          <w:tab w:val="left" w:pos="-3420"/>
          <w:tab w:val="left" w:pos="-3240"/>
          <w:tab w:val="left" w:pos="-3060"/>
          <w:tab w:val="left" w:pos="-2880"/>
          <w:tab w:val="left" w:pos="-2700"/>
          <w:tab w:val="left" w:pos="-2160"/>
        </w:tabs>
        <w:spacing w:after="0" w:line="240" w:lineRule="auto"/>
        <w:ind w:firstLine="1134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เมื่อ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  <w:r w:rsidR="00A53608"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pict>
          <v:shape id="_x0000_i1032" type="#_x0000_t75" style="width:13.15pt;height:18.15pt" fillcolor="window">
            <v:imagedata r:id="rId18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ความเชื่อมั่นของแบบทดสอบ</w:t>
      </w:r>
    </w:p>
    <w:p w:rsidR="00277CE8" w:rsidRPr="008C21C7" w:rsidRDefault="00277CE8" w:rsidP="00277CE8">
      <w:pPr>
        <w:tabs>
          <w:tab w:val="left" w:pos="-3960"/>
          <w:tab w:val="left" w:pos="-3420"/>
          <w:tab w:val="left" w:pos="-3240"/>
          <w:tab w:val="left" w:pos="-3060"/>
          <w:tab w:val="left" w:pos="-2880"/>
          <w:tab w:val="left" w:pos="-2700"/>
          <w:tab w:val="left" w:pos="-2160"/>
        </w:tabs>
        <w:spacing w:after="0" w:line="240" w:lineRule="auto"/>
        <w:ind w:firstLine="1701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K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จำนวนข้อสอบ</w:t>
      </w:r>
    </w:p>
    <w:p w:rsidR="00277CE8" w:rsidRPr="008C21C7" w:rsidRDefault="00277CE8" w:rsidP="00277CE8">
      <w:pPr>
        <w:tabs>
          <w:tab w:val="left" w:pos="-3960"/>
          <w:tab w:val="left" w:pos="-3420"/>
          <w:tab w:val="left" w:pos="-3240"/>
          <w:tab w:val="left" w:pos="-3060"/>
          <w:tab w:val="left" w:pos="-2880"/>
          <w:tab w:val="left" w:pos="-2700"/>
          <w:tab w:val="left" w:pos="-2160"/>
        </w:tabs>
        <w:spacing w:after="0" w:line="240" w:lineRule="auto"/>
        <w:ind w:firstLine="1701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X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vertAlign w:val="subscript"/>
        </w:rPr>
        <w:t>i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คะแนนของแต่ละข้อ</w:t>
      </w:r>
    </w:p>
    <w:p w:rsidR="00277CE8" w:rsidRPr="008C21C7" w:rsidRDefault="00277CE8" w:rsidP="00277CE8">
      <w:pPr>
        <w:tabs>
          <w:tab w:val="left" w:pos="-3960"/>
          <w:tab w:val="left" w:pos="-3420"/>
          <w:tab w:val="left" w:pos="-3240"/>
          <w:tab w:val="left" w:pos="-3060"/>
          <w:tab w:val="left" w:pos="-2880"/>
          <w:tab w:val="left" w:pos="-2700"/>
          <w:tab w:val="left" w:pos="-2160"/>
        </w:tabs>
        <w:spacing w:after="0" w:line="240" w:lineRule="auto"/>
        <w:ind w:firstLine="1701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C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คะแนนเกณฑ์หรือจุดตัดของแบบทดสอบ</w:t>
      </w:r>
    </w:p>
    <w:p w:rsidR="00277CE8" w:rsidRPr="008C21C7" w:rsidRDefault="00277CE8" w:rsidP="00277CE8">
      <w:pPr>
        <w:tabs>
          <w:tab w:val="left" w:pos="-3960"/>
          <w:tab w:val="left" w:pos="-3420"/>
          <w:tab w:val="left" w:pos="-3240"/>
          <w:tab w:val="left" w:pos="-3060"/>
          <w:tab w:val="left" w:pos="-2880"/>
          <w:tab w:val="left" w:pos="-2700"/>
          <w:tab w:val="left" w:pos="-2160"/>
        </w:tabs>
        <w:spacing w:after="0" w:line="240" w:lineRule="auto"/>
        <w:ind w:firstLine="1701"/>
        <w:rPr>
          <w:rFonts w:ascii="TH SarabunPSK" w:eastAsia="Cordia New" w:hAnsi="TH SarabunPSK" w:cs="TH SarabunPSK"/>
          <w:color w:val="000000"/>
          <w:sz w:val="12"/>
          <w:szCs w:val="12"/>
        </w:rPr>
      </w:pPr>
    </w:p>
    <w:p w:rsidR="00277CE8" w:rsidRPr="008C21C7" w:rsidRDefault="00277CE8" w:rsidP="00277CE8">
      <w:pPr>
        <w:keepNext/>
        <w:tabs>
          <w:tab w:val="left" w:pos="-3240"/>
          <w:tab w:val="left" w:pos="-3060"/>
          <w:tab w:val="left" w:pos="-2880"/>
          <w:tab w:val="left" w:pos="-2700"/>
          <w:tab w:val="left" w:pos="-2520"/>
          <w:tab w:val="left" w:pos="-2160"/>
        </w:tabs>
        <w:spacing w:after="0" w:line="240" w:lineRule="auto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2.6 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หาค่าความเชื่อมั่นของแบบสอบถาม โดยใช้ค่าสัมประสิทธิ์แอลฟา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(Alpha Coefficient) 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(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Cronbach</w:t>
      </w:r>
      <w:proofErr w:type="spellEnd"/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) (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บุญชม   ศรีสะอาด,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2545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277CE8" w:rsidRPr="008C21C7" w:rsidRDefault="00A53608" w:rsidP="00277CE8">
      <w:pPr>
        <w:keepNext/>
        <w:tabs>
          <w:tab w:val="left" w:pos="-3240"/>
          <w:tab w:val="left" w:pos="-3060"/>
          <w:tab w:val="left" w:pos="-2880"/>
          <w:tab w:val="left" w:pos="-2700"/>
          <w:tab w:val="left" w:pos="-2520"/>
          <w:tab w:val="left" w:pos="-2160"/>
        </w:tabs>
        <w:spacing w:after="0" w:line="240" w:lineRule="auto"/>
        <w:ind w:firstLine="1440"/>
        <w:jc w:val="thaiDistribute"/>
        <w:outlineLvl w:val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noProof/>
          <w:color w:val="000000"/>
          <w:sz w:val="32"/>
          <w:szCs w:val="32"/>
        </w:rPr>
        <w:pict>
          <v:shape id="_x0000_s1137" type="#_x0000_t75" style="position:absolute;left:0;text-align:left;margin-left:147pt;margin-top:17.5pt;width:92.25pt;height:37.15pt;z-index:-251577856" fillcolor="window">
            <v:imagedata r:id="rId19" o:title=""/>
            <w10:wrap side="left"/>
          </v:shape>
          <o:OLEObject Type="Embed" ProgID="Equation.3" ShapeID="_x0000_s1137" DrawAspect="Content" ObjectID="_1524464066" r:id="rId20"/>
        </w:pict>
      </w:r>
    </w:p>
    <w:p w:rsidR="00277CE8" w:rsidRPr="008C21C7" w:rsidRDefault="00277CE8" w:rsidP="00277CE8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:rsidR="00277CE8" w:rsidRPr="008C21C7" w:rsidRDefault="00277CE8" w:rsidP="00277CE8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:rsidR="00277CE8" w:rsidRPr="008C21C7" w:rsidRDefault="00277CE8" w:rsidP="00277CE8">
      <w:pPr>
        <w:spacing w:after="0" w:line="240" w:lineRule="auto"/>
        <w:rPr>
          <w:rFonts w:ascii="TH SarabunPSK" w:eastAsia="Cordia New" w:hAnsi="TH SarabunPSK" w:cs="TH SarabunPSK"/>
          <w:color w:val="000000"/>
          <w:sz w:val="12"/>
          <w:szCs w:val="12"/>
        </w:rPr>
      </w:pPr>
    </w:p>
    <w:p w:rsidR="00277CE8" w:rsidRPr="008C21C7" w:rsidRDefault="00277CE8" w:rsidP="00277CE8">
      <w:pPr>
        <w:spacing w:after="0" w:line="240" w:lineRule="auto"/>
        <w:ind w:firstLine="709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เมื่อ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</w:t>
      </w:r>
      <w:r w:rsidR="00A53608" w:rsidRPr="008C21C7">
        <w:rPr>
          <w:rFonts w:ascii="TH SarabunPSK" w:eastAsia="Cordia New" w:hAnsi="TH SarabunPSK" w:cs="TH SarabunPSK"/>
          <w:color w:val="000000"/>
          <w:position w:val="-6"/>
          <w:sz w:val="32"/>
          <w:szCs w:val="32"/>
        </w:rPr>
        <w:pict>
          <v:shape id="_x0000_i1033" type="#_x0000_t75" style="width:11.9pt;height:10.65pt" fillcolor="window">
            <v:imagedata r:id="rId21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สัมประสิทธิ์ความเชื่อมั่น</w:t>
      </w:r>
    </w:p>
    <w:p w:rsidR="00277CE8" w:rsidRPr="008C21C7" w:rsidRDefault="00277CE8" w:rsidP="00277CE8">
      <w:pPr>
        <w:spacing w:after="0" w:line="240" w:lineRule="auto"/>
        <w:ind w:firstLine="1418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K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จำนวนข้อของเครื่องมือวัด</w:t>
      </w:r>
    </w:p>
    <w:p w:rsidR="00277CE8" w:rsidRPr="008C21C7" w:rsidRDefault="00A53608" w:rsidP="00277CE8">
      <w:pPr>
        <w:spacing w:after="0" w:line="240" w:lineRule="auto"/>
        <w:ind w:firstLine="1418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pict>
          <v:shape id="_x0000_i1034" type="#_x0000_t75" style="width:30.05pt;height:20.65pt" fillcolor="window">
            <v:imagedata r:id="rId22" o:title=""/>
          </v:shape>
        </w:pic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ผลรวมของความแปรปรวนของแต่ละข้อ</w:t>
      </w:r>
    </w:p>
    <w:p w:rsidR="00277CE8" w:rsidRPr="008C21C7" w:rsidRDefault="00A53608" w:rsidP="00277CE8">
      <w:pPr>
        <w:spacing w:after="0" w:line="240" w:lineRule="auto"/>
        <w:ind w:firstLine="1418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position w:val="-10"/>
          <w:sz w:val="32"/>
          <w:szCs w:val="32"/>
        </w:rPr>
        <w:pict>
          <v:shape id="_x0000_i1035" type="#_x0000_t75" style="width:15.05pt;height:18.15pt" fillcolor="window">
            <v:imagedata r:id="rId23" o:title=""/>
          </v:shape>
        </w:pic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 แทน</w:t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277CE8"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ความแปรปรวนของคะแนนรวม</w:t>
      </w:r>
    </w:p>
    <w:p w:rsidR="00277CE8" w:rsidRPr="008C21C7" w:rsidRDefault="00277CE8" w:rsidP="00277CE8">
      <w:pPr>
        <w:tabs>
          <w:tab w:val="left" w:pos="-3960"/>
          <w:tab w:val="left" w:pos="-3420"/>
          <w:tab w:val="left" w:pos="-3240"/>
          <w:tab w:val="left" w:pos="-3060"/>
          <w:tab w:val="left" w:pos="-2880"/>
          <w:tab w:val="left" w:pos="-2700"/>
          <w:tab w:val="left" w:pos="-216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277CE8" w:rsidRPr="008C21C7" w:rsidRDefault="00277CE8" w:rsidP="00277CE8">
      <w:pPr>
        <w:tabs>
          <w:tab w:val="left" w:pos="-3960"/>
          <w:tab w:val="left" w:pos="-3420"/>
          <w:tab w:val="left" w:pos="-3240"/>
          <w:tab w:val="left" w:pos="-3060"/>
          <w:tab w:val="left" w:pos="-2880"/>
          <w:tab w:val="left" w:pos="-2700"/>
          <w:tab w:val="left" w:pos="-2160"/>
          <w:tab w:val="left" w:pos="709"/>
          <w:tab w:val="left" w:pos="1276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lastRenderedPageBreak/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2.7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หาค่าอำนาจจำแนกของแบบสอบถามเป็นรายข้อ โดยใช้วิธี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Item – total Correlation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ใช้สูตรสหสัมพันธ์อย่างง่ายของ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เพียร์</w:t>
      </w:r>
      <w:proofErr w:type="spellEnd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สัน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(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บุญชม   ศรีสะอาด,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2545)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ดังนี้ </w:t>
      </w:r>
    </w:p>
    <w:p w:rsidR="00277CE8" w:rsidRPr="008C21C7" w:rsidRDefault="00277CE8" w:rsidP="00277CE8">
      <w:pPr>
        <w:tabs>
          <w:tab w:val="left" w:pos="-3960"/>
          <w:tab w:val="left" w:pos="-3420"/>
          <w:tab w:val="left" w:pos="-3240"/>
          <w:tab w:val="left" w:pos="-3060"/>
          <w:tab w:val="left" w:pos="-2880"/>
          <w:tab w:val="left" w:pos="-2700"/>
          <w:tab w:val="left" w:pos="-2160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277CE8" w:rsidRPr="008C21C7" w:rsidRDefault="00277CE8" w:rsidP="00277CE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position w:val="-44"/>
          <w:sz w:val="32"/>
          <w:szCs w:val="32"/>
        </w:rPr>
        <w:pict>
          <v:shape id="_x0000_i1036" type="#_x0000_t75" style="width:231.05pt;height:39.45pt" fillcolor="window">
            <v:imagedata r:id="rId24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</w:p>
    <w:p w:rsidR="00277CE8" w:rsidRPr="008C21C7" w:rsidRDefault="00277CE8" w:rsidP="00277CE8">
      <w:pPr>
        <w:tabs>
          <w:tab w:val="left" w:pos="-3420"/>
          <w:tab w:val="left" w:pos="-3060"/>
          <w:tab w:val="left" w:pos="-2880"/>
          <w:tab w:val="left" w:pos="-2700"/>
          <w:tab w:val="left" w:pos="-1980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</w:p>
    <w:p w:rsidR="00277CE8" w:rsidRPr="008C21C7" w:rsidRDefault="00277CE8" w:rsidP="00277CE8">
      <w:pPr>
        <w:tabs>
          <w:tab w:val="left" w:pos="-3420"/>
          <w:tab w:val="left" w:pos="-3060"/>
          <w:tab w:val="left" w:pos="-2880"/>
          <w:tab w:val="left" w:pos="-2700"/>
          <w:tab w:val="left" w:pos="-1980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เมื่อ 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pict>
          <v:shape id="_x0000_i1037" type="#_x0000_t75" style="width:15.05pt;height:18.15pt" fillcolor="window">
            <v:imagedata r:id="rId25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สัมประสิทธิ์สหสัมพันธ์ระหว่างตัวแปร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X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กับ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Y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pict>
          <v:shape id="_x0000_i1038" type="#_x0000_t75" style="width:26.9pt;height:20.65pt" fillcolor="window">
            <v:imagedata r:id="rId26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ผลรวมของค่าตัวแปร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X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pict>
          <v:shape id="_x0000_i1039" type="#_x0000_t75" style="width:26.9pt;height:20.65pt" fillcolor="window">
            <v:imagedata r:id="rId27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แทน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ผลรวมของค่าตัวแปร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Y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pict>
          <v:shape id="_x0000_i1040" type="#_x0000_t75" style="width:36.3pt;height:20.65pt" fillcolor="window">
            <v:imagedata r:id="rId28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แทน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ผลรวมของผลคูณระหว่างค่าตัวแปร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X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และ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Y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pict>
          <v:shape id="_x0000_i1041" type="#_x0000_t75" style="width:32.55pt;height:20.65pt" fillcolor="window">
            <v:imagedata r:id="rId29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ผลรวมของกำลังสองของค่าตัวแปร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X</w:t>
      </w:r>
    </w:p>
    <w:p w:rsidR="00277CE8" w:rsidRPr="008C21C7" w:rsidRDefault="00277CE8" w:rsidP="00277CE8">
      <w:pPr>
        <w:tabs>
          <w:tab w:val="left" w:pos="-3420"/>
          <w:tab w:val="left" w:pos="-3060"/>
          <w:tab w:val="left" w:pos="-2880"/>
          <w:tab w:val="left" w:pos="-2700"/>
          <w:tab w:val="left" w:pos="-1980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A53608" w:rsidRPr="008C21C7">
        <w:rPr>
          <w:rFonts w:ascii="TH SarabunPSK" w:eastAsia="Cordia New" w:hAnsi="TH SarabunPSK" w:cs="TH SarabunPSK"/>
          <w:color w:val="000000"/>
          <w:position w:val="-14"/>
          <w:sz w:val="32"/>
          <w:szCs w:val="32"/>
        </w:rPr>
        <w:pict>
          <v:shape id="_x0000_i1042" type="#_x0000_t75" style="width:32.55pt;height:20.65pt" fillcolor="window">
            <v:imagedata r:id="rId30" o:title=""/>
          </v:shape>
        </w:pic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ผลรวมของกำลังสองของค่าตัวแปร 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>Y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  <w:t>N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จำนวนคู่ของค่าตัวแปรหรือจำนวนสมาชิกในกลุ่ม</w:t>
      </w:r>
    </w:p>
    <w:p w:rsidR="00277CE8" w:rsidRPr="008C21C7" w:rsidRDefault="00277CE8" w:rsidP="00277CE8">
      <w:pPr>
        <w:tabs>
          <w:tab w:val="left" w:pos="2127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77CE8" w:rsidRPr="008C21C7" w:rsidRDefault="00277CE8" w:rsidP="00567E76">
      <w:pPr>
        <w:numPr>
          <w:ilvl w:val="0"/>
          <w:numId w:val="32"/>
        </w:num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สถิติที่ใช้ตรวจสอบสมมุติฐาน</w:t>
      </w:r>
    </w:p>
    <w:p w:rsidR="00277CE8" w:rsidRPr="008C21C7" w:rsidRDefault="00277CE8" w:rsidP="00567E76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0" w:firstLine="1134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เปรียบเทียบผลสัมฤทธิ์ทางการเรียนของนักเรียนที่เรียนด้วยการจัดกิจกรรมการเรียนรู้แบบเพื่อนคู่คิดก่อนเรียนและหลังเรีย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เพื่อเปรียบเทียบความคิดเห็นของนักเรียนต่อพฤติกรรมการสอนของครูและต่อพฤติกรรมการเรียนของผู้เรียนในการจัดกิจกรรมการเรียนรู้แบบเพื่อนคู่คิด  ตามสภาพที่เป็นจริงและสภาพที่พึงประสงค์ของนักเรียนชั้นมัธยมศึกษาปีที่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โดยใช้สถิติ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t – test Dependent  Samples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(ล้วน  สายยศ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;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อังคณา  สายยศ.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2548: 73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สูตรที่ใช้คือ</w:t>
      </w:r>
    </w:p>
    <w:p w:rsidR="00277CE8" w:rsidRPr="008C21C7" w:rsidRDefault="00277CE8" w:rsidP="00277CE8">
      <w:pPr>
        <w:tabs>
          <w:tab w:val="left" w:pos="851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</w:t>
      </w:r>
      <m:oMath>
        <m:r>
          <w:rPr>
            <w:rFonts w:ascii="Cambria Math" w:eastAsia="Calibri" w:hAnsi="Cambria Math" w:cs="TH SarabunPSK"/>
            <w:sz w:val="32"/>
            <w:szCs w:val="32"/>
          </w:rPr>
          <m:t xml:space="preserve">t  =   </m:t>
        </m:r>
        <m:f>
          <m:fPr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D</m:t>
                </m:r>
              </m:e>
            </m:nary>
          </m:num>
          <m:den>
            <m:rad>
              <m:radPr>
                <m:degHide m:val="1"/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Calibri" w:hAnsi="Cambria Math" w:cs="TH SarabunPSK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N</m:t>
                    </m:r>
                    <m:sSup>
                      <m:sSupPr>
                        <m:ctrlPr>
                          <w:rPr>
                            <w:rFonts w:ascii="Cambria Math" w:eastAsia="Calibri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Calibri" w:hAnsi="Cambria Math" w:cs="TH SarabunPSK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="Calibri" w:hAnsi="Cambria Math" w:cs="TH SarabunPSK"/>
                                <w:sz w:val="32"/>
                                <w:szCs w:val="32"/>
                              </w:rPr>
                              <m:t>D</m:t>
                            </m:r>
                          </m:e>
                        </m:nary>
                      </m:e>
                      <m:sup>
                        <m:r>
                          <w:rPr>
                            <w:rFonts w:ascii="Cambria Math" w:eastAsia="Calibri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eastAsia="Calibri" w:hAnsi="Cambria Math" w:cs="TH SarabunPSK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H SarabunPSK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Calibri" w:hAnsi="Cambria Math" w:cs="TH SarabunPSK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="Calibri" w:hAnsi="Cambria Math" w:cs="TH SarabunPSK"/>
                                    <w:sz w:val="32"/>
                                    <w:szCs w:val="32"/>
                                  </w:rPr>
                                  <m:t>D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H SarabunPSK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N-1</m:t>
                    </m:r>
                  </m:den>
                </m:f>
              </m:e>
            </m:rad>
          </m:den>
        </m:f>
      </m:oMath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;  df   =  N-1</w:t>
      </w:r>
    </w:p>
    <w:p w:rsidR="00277CE8" w:rsidRPr="008C21C7" w:rsidRDefault="00277CE8" w:rsidP="00277CE8">
      <w:pPr>
        <w:tabs>
          <w:tab w:val="left" w:pos="851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77CE8" w:rsidRPr="008C21C7" w:rsidRDefault="00277CE8" w:rsidP="00277CE8">
      <w:pPr>
        <w:tabs>
          <w:tab w:val="left" w:pos="851"/>
          <w:tab w:val="left" w:pos="1701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เมื่อ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t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ค่าที่ใช้พิจารณาใน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t – Distribution</w:t>
      </w:r>
    </w:p>
    <w:p w:rsidR="00277CE8" w:rsidRPr="008C21C7" w:rsidRDefault="00A53608" w:rsidP="00277CE8">
      <w:pPr>
        <w:tabs>
          <w:tab w:val="left" w:pos="851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 w:cs="TH SarabunPSK"/>
                <w:szCs w:val="22"/>
              </w:rPr>
            </m:ctrlPr>
          </m:naryPr>
          <m:sub/>
          <m:sup/>
          <m:e>
            <m:r>
              <w:rPr>
                <w:rFonts w:ascii="Cambria Math" w:eastAsia="Calibri" w:hAnsi="Cambria Math" w:cs="TH SarabunPSK"/>
                <w:szCs w:val="22"/>
              </w:rPr>
              <m:t>D</m:t>
            </m:r>
          </m:e>
        </m:nary>
      </m:oMath>
      <w:r w:rsidR="00277CE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แทน</w:t>
      </w:r>
      <w:r w:rsidR="00277CE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ผลรวมของความต่างเป็นรายคู่ระหว่างคะแนนทดสอบ</w:t>
      </w:r>
    </w:p>
    <w:p w:rsidR="00277CE8" w:rsidRPr="008C21C7" w:rsidRDefault="00277CE8" w:rsidP="00277CE8">
      <w:pPr>
        <w:tabs>
          <w:tab w:val="left" w:pos="851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ก่อนเรียนและหลังเรียนการจัดกิจกรรมการเรียนรู้แบบ</w:t>
      </w:r>
    </w:p>
    <w:p w:rsidR="00277CE8" w:rsidRPr="008C21C7" w:rsidRDefault="00277CE8" w:rsidP="00277CE8">
      <w:pPr>
        <w:tabs>
          <w:tab w:val="left" w:pos="851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เพื่อนคู่คิด</w:t>
      </w:r>
    </w:p>
    <w:p w:rsidR="00277CE8" w:rsidRPr="008C21C7" w:rsidRDefault="00A53608" w:rsidP="00277CE8">
      <w:pPr>
        <w:tabs>
          <w:tab w:val="left" w:pos="851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m:oMath>
        <m:sSup>
          <m:sSupPr>
            <m:ctrlPr>
              <w:rPr>
                <w:rFonts w:ascii="Cambria Math" w:eastAsia="Calibri" w:hAnsi="Cambria Math" w:cs="TH SarabunPSK"/>
                <w:szCs w:val="22"/>
              </w:rPr>
            </m:ctrlPr>
          </m:sSup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H SarabunPSK"/>
                    <w:szCs w:val="22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H SarabunPSK"/>
                    <w:szCs w:val="22"/>
                  </w:rPr>
                  <m:t>D</m:t>
                </m:r>
              </m:e>
            </m:nary>
          </m:e>
          <m:sup>
            <m:r>
              <w:rPr>
                <w:rFonts w:ascii="Cambria Math" w:eastAsia="Calibri" w:hAnsi="Cambria Math" w:cs="TH SarabunPSK"/>
                <w:szCs w:val="22"/>
              </w:rPr>
              <m:t>2</m:t>
            </m:r>
          </m:sup>
        </m:sSup>
      </m:oMath>
      <w:r w:rsidR="00277CE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แทน</w:t>
      </w:r>
      <w:r w:rsidR="00277CE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ผลรวมกำลังสองของความต่างเป็นรายคู่ระหว่างคะแนน</w:t>
      </w:r>
    </w:p>
    <w:p w:rsidR="00277CE8" w:rsidRPr="008C21C7" w:rsidRDefault="00277CE8" w:rsidP="00277CE8">
      <w:pPr>
        <w:tabs>
          <w:tab w:val="left" w:pos="851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ทดสอบก่อนเรียนและหลังเรียนการจัดกิจกรรมการเรียนรู้</w:t>
      </w:r>
    </w:p>
    <w:p w:rsidR="00277CE8" w:rsidRPr="008C21C7" w:rsidRDefault="00277CE8" w:rsidP="00277CE8">
      <w:pPr>
        <w:tabs>
          <w:tab w:val="left" w:pos="851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แบบเพื่อนคู่คิด</w:t>
      </w:r>
    </w:p>
    <w:p w:rsidR="00277CE8" w:rsidRPr="008C21C7" w:rsidRDefault="00277CE8" w:rsidP="00277CE8">
      <w:pPr>
        <w:tabs>
          <w:tab w:val="left" w:pos="851"/>
          <w:tab w:val="left" w:pos="2127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จำนวนผู้เรียนในกลุ่มตัวอย่าง</w:t>
      </w:r>
    </w:p>
    <w:p w:rsidR="00277CE8" w:rsidRPr="008C21C7" w:rsidRDefault="00277CE8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030EB" w:rsidRPr="008C21C7" w:rsidRDefault="000030EB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0030EB" w:rsidRPr="008C21C7" w:rsidRDefault="000030EB" w:rsidP="00277CE8">
      <w:pPr>
        <w:tabs>
          <w:tab w:val="left" w:pos="709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77CE8" w:rsidRPr="008C21C7" w:rsidRDefault="00277CE8" w:rsidP="00567E76">
      <w:pPr>
        <w:numPr>
          <w:ilvl w:val="1"/>
          <w:numId w:val="38"/>
        </w:numPr>
        <w:tabs>
          <w:tab w:val="left" w:pos="709"/>
          <w:tab w:val="left" w:pos="1276"/>
        </w:tabs>
        <w:spacing w:after="0" w:line="240" w:lineRule="auto"/>
        <w:ind w:left="0" w:firstLine="113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วิเคราะห์ความสัมพันธ์ระหว่างความคิดเห็นของนักเรียนต่อพฤติกรรมการสอนของครูและต่อพฤติกรรมการเรียนของผู้เรียนตามสภาพที่เป็นจริงที่จัดกิจกรรมการเรียนรู้แบบเพื่อนคู่คิดกับผลสัมฤทธิ์ทางการเรียนในรายวิชาเคมี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ด้วยสถิติ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Pearson  Correlation  Analysis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สมการแบบถดถอยหรือสมการรีเกรสชัน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Linear  Regression  Analysis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เพื่อไปใช้ในการพยากรณ์ ผลสัมฤทธิ์ทางการเรียน (นพพร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ธนะ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ชัยขันธ์.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2555: 241-247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:rsidR="00277CE8" w:rsidRPr="008C21C7" w:rsidRDefault="00277CE8" w:rsidP="00567E76">
      <w:pPr>
        <w:numPr>
          <w:ilvl w:val="2"/>
          <w:numId w:val="38"/>
        </w:numPr>
        <w:tabs>
          <w:tab w:val="left" w:pos="-3261"/>
          <w:tab w:val="left" w:pos="1276"/>
          <w:tab w:val="left" w:pos="1843"/>
        </w:tabs>
        <w:spacing w:after="0" w:line="240" w:lineRule="auto"/>
        <w:ind w:left="0" w:firstLine="127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สัมประสิทธิ์สหสัมพันธ์แบบ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เพียร์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สัน  เป็นการคำนวณเพื่อหาความสัมพันธ์ระหว่างตัวแปรสองตัว  หรือที่เรียกกันว่า  สหสัมพันธ์อย่างง่าย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Simple  Correlation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ใช้สัญลักษณ์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r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ดังสมการต่อไปนี้</w:t>
      </w:r>
    </w:p>
    <w:p w:rsidR="00277CE8" w:rsidRPr="008C21C7" w:rsidRDefault="00277CE8" w:rsidP="00277CE8">
      <w:pPr>
        <w:tabs>
          <w:tab w:val="left" w:pos="-3261"/>
          <w:tab w:val="left" w:pos="1276"/>
          <w:tab w:val="left" w:pos="1843"/>
        </w:tabs>
        <w:spacing w:after="0" w:line="240" w:lineRule="auto"/>
        <w:ind w:left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77CE8" w:rsidRPr="008C21C7" w:rsidRDefault="00277CE8" w:rsidP="00277CE8">
      <w:pPr>
        <w:tabs>
          <w:tab w:val="left" w:pos="851"/>
          <w:tab w:val="left" w:pos="1701"/>
        </w:tabs>
        <w:spacing w:after="0" w:line="240" w:lineRule="auto"/>
        <w:ind w:left="420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m:oMathPara>
        <m:oMath>
          <m:r>
            <w:rPr>
              <w:rFonts w:ascii="Cambria Math" w:hAnsi="Cambria Math" w:cs="TH SarabunPSK"/>
            </w:rPr>
            <m:t xml:space="preserve">r  =  </m:t>
          </m:r>
          <m:f>
            <m:fPr>
              <m:ctrlPr>
                <w:rPr>
                  <w:rFonts w:ascii="Cambria Math" w:hAnsi="Cambria Math" w:cs="TH SarabunPSK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PSK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PSK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</w:rPr>
                        <m:t>y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H SarabunPSK"/>
                </w:rPr>
                <m:t>N</m:t>
              </m:r>
            </m:den>
          </m:f>
        </m:oMath>
      </m:oMathPara>
    </w:p>
    <w:p w:rsidR="00277CE8" w:rsidRPr="008C21C7" w:rsidRDefault="00277CE8" w:rsidP="00277CE8">
      <w:pPr>
        <w:tabs>
          <w:tab w:val="left" w:pos="851"/>
          <w:tab w:val="left" w:pos="1701"/>
        </w:tabs>
        <w:spacing w:after="0" w:line="240" w:lineRule="auto"/>
        <w:ind w:left="420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77CE8" w:rsidRPr="008C21C7" w:rsidRDefault="00277CE8" w:rsidP="00277CE8">
      <w:pPr>
        <w:tabs>
          <w:tab w:val="left" w:pos="851"/>
        </w:tabs>
        <w:spacing w:after="0" w:line="240" w:lineRule="auto"/>
        <w:ind w:firstLine="4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เมื่อ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Z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t>x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Z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t>y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แทน   คะแนนมาตรฐาน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x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และคะแนนมาตรฐาน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y</w:t>
      </w:r>
    </w:p>
    <w:p w:rsidR="00277CE8" w:rsidRPr="008C21C7" w:rsidRDefault="00277CE8" w:rsidP="00277CE8">
      <w:pPr>
        <w:tabs>
          <w:tab w:val="left" w:pos="851"/>
          <w:tab w:val="left" w:pos="1701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 จำนวนทั้งหมดของกลุ่มตัวอย่าง</w:t>
      </w:r>
    </w:p>
    <w:p w:rsidR="00277CE8" w:rsidRPr="008C21C7" w:rsidRDefault="00277CE8" w:rsidP="00277CE8">
      <w:pPr>
        <w:tabs>
          <w:tab w:val="left" w:pos="851"/>
          <w:tab w:val="left" w:pos="1701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277CE8" w:rsidRPr="008C21C7" w:rsidRDefault="00277CE8" w:rsidP="00277CE8">
      <w:pPr>
        <w:tabs>
          <w:tab w:val="left" w:pos="851"/>
          <w:tab w:val="left" w:pos="1701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277CE8" w:rsidRPr="008C21C7" w:rsidRDefault="00277CE8" w:rsidP="00277CE8">
      <w:pPr>
        <w:tabs>
          <w:tab w:val="left" w:pos="851"/>
          <w:tab w:val="left" w:pos="1418"/>
          <w:tab w:val="left" w:pos="2127"/>
        </w:tabs>
        <w:spacing w:after="0" w:line="240" w:lineRule="auto"/>
        <w:ind w:firstLine="4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3.2.2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สัมประสิทธิ์สหสัมพันธ์ 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Multiple  Correlation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ระหว่างตัวแปรตาม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Y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และตัวแปรอิสระ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X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โดยสามารถหาได้จากสมการ</w:t>
      </w:r>
    </w:p>
    <w:p w:rsidR="00277CE8" w:rsidRPr="008C21C7" w:rsidRDefault="00A53608" w:rsidP="00277CE8">
      <w:pPr>
        <w:tabs>
          <w:tab w:val="left" w:pos="851"/>
          <w:tab w:val="left" w:pos="2127"/>
        </w:tabs>
        <w:spacing w:after="0" w:line="240" w:lineRule="auto"/>
        <w:ind w:firstLine="420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H SarabunPSK"/>
                  <w:i/>
                </w:rPr>
              </m:ctrlPr>
            </m:sSupPr>
            <m:e>
              <m:r>
                <w:rPr>
                  <w:rFonts w:ascii="Cambria Math" w:hAnsi="Cambria Math" w:cs="TH SarabunPSK"/>
                </w:rPr>
                <m:t>R</m:t>
              </m:r>
            </m:e>
            <m:sup>
              <m:r>
                <w:rPr>
                  <w:rFonts w:ascii="Cambria Math" w:hAnsi="Cambria Math" w:cs="TH SarabunPSK"/>
                </w:rPr>
                <m:t>2</m:t>
              </m:r>
            </m:sup>
          </m:sSup>
          <m:r>
            <w:rPr>
              <w:rFonts w:ascii="Cambria Math" w:hAnsi="Cambria Math" w:cs="TH SarabunPSK"/>
            </w:rPr>
            <m:t xml:space="preserve">  =   </m:t>
          </m:r>
          <m:f>
            <m:fPr>
              <m:ctrlPr>
                <w:rPr>
                  <w:rFonts w:ascii="Cambria Math" w:hAnsi="Cambria Math" w:cs="TH SarabunPSK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PSK"/>
                      <w:i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</w:rPr>
                    <m:t>SS</m:t>
                  </m:r>
                </m:e>
                <m:sub>
                  <m:r>
                    <w:rPr>
                      <w:rFonts w:ascii="Cambria Math" w:hAnsi="Cambria Math" w:cs="TH SarabunPSK"/>
                    </w:rPr>
                    <m:t>reg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H SarabunPSK"/>
                      <w:i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</w:rPr>
                    <m:t>SS</m:t>
                  </m:r>
                </m:e>
                <m:sub>
                  <m:r>
                    <w:rPr>
                      <w:rFonts w:ascii="Cambria Math" w:hAnsi="Cambria Math" w:cs="TH SarabunPSK"/>
                    </w:rPr>
                    <m:t>T</m:t>
                  </m:r>
                </m:sub>
              </m:sSub>
            </m:den>
          </m:f>
        </m:oMath>
      </m:oMathPara>
    </w:p>
    <w:p w:rsidR="00277CE8" w:rsidRPr="008C21C7" w:rsidRDefault="00277CE8" w:rsidP="00277CE8">
      <w:pPr>
        <w:tabs>
          <w:tab w:val="left" w:pos="851"/>
          <w:tab w:val="left" w:pos="1701"/>
        </w:tabs>
        <w:spacing w:after="0" w:line="240" w:lineRule="auto"/>
        <w:ind w:firstLine="4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เมื่อ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SS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t>reg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ผลบวกกำลังสองของการถดถอยจากการวิเคราะห์</w:t>
      </w:r>
    </w:p>
    <w:p w:rsidR="00277CE8" w:rsidRPr="008C21C7" w:rsidRDefault="00277CE8" w:rsidP="00277CE8">
      <w:pPr>
        <w:tabs>
          <w:tab w:val="left" w:pos="851"/>
          <w:tab w:val="left" w:pos="1701"/>
        </w:tabs>
        <w:spacing w:after="0" w:line="240" w:lineRule="auto"/>
        <w:ind w:firstLine="4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   ความแปรปรวน</w:t>
      </w:r>
    </w:p>
    <w:p w:rsidR="00277CE8" w:rsidRPr="008C21C7" w:rsidRDefault="00277CE8" w:rsidP="00277CE8">
      <w:pPr>
        <w:tabs>
          <w:tab w:val="left" w:pos="851"/>
          <w:tab w:val="left" w:pos="2127"/>
        </w:tabs>
        <w:spacing w:after="0" w:line="240" w:lineRule="auto"/>
        <w:ind w:firstLine="170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SS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t>T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แทน   ผลบวกกำลังสองรวมทั้งหมดจากการวิเคราะห์ความแปรปรวน</w:t>
      </w: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277CE8" w:rsidRPr="008C21C7" w:rsidRDefault="00277CE8" w:rsidP="000030EB">
      <w:pPr>
        <w:tabs>
          <w:tab w:val="left" w:pos="1080"/>
          <w:tab w:val="right" w:pos="8280"/>
        </w:tabs>
        <w:spacing w:after="0" w:line="240" w:lineRule="auto"/>
        <w:rPr>
          <w:rFonts w:ascii="TH SarabunPSK" w:eastAsia="Cordia New" w:hAnsi="TH SarabunPSK" w:cs="TH SarabunPSK"/>
          <w:b/>
          <w:sz w:val="28"/>
        </w:rPr>
      </w:pPr>
    </w:p>
    <w:p w:rsidR="00120DB3" w:rsidRPr="008C21C7" w:rsidRDefault="00120DB3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sz w:val="28"/>
        </w:rPr>
      </w:pPr>
    </w:p>
    <w:p w:rsidR="00035395" w:rsidRPr="008C21C7" w:rsidRDefault="00183D5D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D74F921" wp14:editId="1B863AD6">
                <wp:simplePos x="0" y="0"/>
                <wp:positionH relativeFrom="column">
                  <wp:posOffset>2223770</wp:posOffset>
                </wp:positionH>
                <wp:positionV relativeFrom="paragraph">
                  <wp:posOffset>-673100</wp:posOffset>
                </wp:positionV>
                <wp:extent cx="557530" cy="462915"/>
                <wp:effectExtent l="0" t="0" r="13970" b="13335"/>
                <wp:wrapNone/>
                <wp:docPr id="201" name="สี่เหลี่ยมผืนผ้า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1" o:spid="_x0000_s1026" style="position:absolute;margin-left:175.1pt;margin-top:-53pt;width:43.9pt;height:36.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" fillcolor="window" strokecolor="window" strokeweight="2pt"/>
            </w:pict>
          </mc:Fallback>
        </mc:AlternateContent>
      </w:r>
      <w:r w:rsidR="003B15D4"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 w:rsidRPr="008C21C7">
        <w:rPr>
          <w:rFonts w:ascii="TH SarabunPSK" w:eastAsia="TH SarabunPSK" w:hAnsi="TH SarabunPSK" w:cs="TH SarabunPSK"/>
          <w:b/>
          <w:sz w:val="36"/>
        </w:rPr>
        <w:t xml:space="preserve">4 </w:t>
      </w:r>
    </w:p>
    <w:p w:rsidR="00035395" w:rsidRPr="008C21C7" w:rsidRDefault="003B15D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035395" w:rsidRPr="008C21C7" w:rsidRDefault="003B15D4">
      <w:pPr>
        <w:tabs>
          <w:tab w:val="left" w:pos="1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 w:rsidRPr="008C21C7">
        <w:rPr>
          <w:rFonts w:ascii="TH SarabunPSK" w:eastAsia="TH SarabunPSK" w:hAnsi="TH SarabunPSK" w:cs="TH SarabunPSK"/>
          <w:sz w:val="32"/>
        </w:rPr>
        <w:tab/>
      </w:r>
    </w:p>
    <w:p w:rsidR="00277CE8" w:rsidRPr="008C21C7" w:rsidRDefault="00277CE8" w:rsidP="00277CE8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สัญลักษณ์ในการวิเคราะห์ข้อมูล</w:t>
      </w:r>
    </w:p>
    <w:p w:rsidR="00035395" w:rsidRPr="008C21C7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12"/>
          <w:szCs w:val="12"/>
        </w:rPr>
      </w:pPr>
    </w:p>
    <w:p w:rsidR="00277CE8" w:rsidRPr="008C21C7" w:rsidRDefault="00277CE8" w:rsidP="00277CE8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เกิดความเข้าใจในการแปลความหมายและเสนอผลการวิเคราะห์ข้อมูลให้ถูกต้องตลอดจนการสื่อความหมายข้อมูลที่ตรงกัน  ผู้วิจัยได้กำหนดความหมายข</w:t>
      </w:r>
      <w:r w:rsidR="0024015A" w:rsidRPr="008C21C7">
        <w:rPr>
          <w:rFonts w:ascii="TH SarabunPSK" w:eastAsia="Calibri" w:hAnsi="TH SarabunPSK" w:cs="TH SarabunPSK"/>
          <w:sz w:val="32"/>
          <w:szCs w:val="32"/>
          <w:cs/>
        </w:rPr>
        <w:t>องสัญลักษณ์ในการวิเคราะห์ข้อมูล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277CE8" w:rsidRPr="008C21C7" w:rsidRDefault="00277CE8" w:rsidP="00277CE8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>N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แทน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จำนวนนักเรียนในกลุ่มเป้าหมาย</w:t>
      </w:r>
    </w:p>
    <w:p w:rsidR="00277CE8" w:rsidRPr="008C21C7" w:rsidRDefault="00277CE8" w:rsidP="00277CE8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acc>
      </m:oMath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คะแนนเฉลี่ย</w:t>
      </w:r>
    </w:p>
    <w:p w:rsidR="00277CE8" w:rsidRPr="008C21C7" w:rsidRDefault="00277CE8" w:rsidP="00277CE8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>S.D.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ส่วนเบี่ยงเบนมาตรฐาน</w:t>
      </w:r>
    </w:p>
    <w:p w:rsidR="00277CE8" w:rsidRPr="008C21C7" w:rsidRDefault="00277CE8" w:rsidP="00277CE8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>E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ประสิทธิภาพของกระบวนการจัดกิจกรรมการเรียนรู้</w:t>
      </w:r>
    </w:p>
    <w:p w:rsidR="00277CE8" w:rsidRPr="008C21C7" w:rsidRDefault="00277CE8" w:rsidP="00277CE8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>E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ประสิทธิภาพของผลลัพธ์ซึ่งได้จากการทำแบบทดสอบวัดผลสัมฤทธิ์หลังเรียน</w:t>
      </w:r>
    </w:p>
    <w:p w:rsidR="00277CE8" w:rsidRPr="008C21C7" w:rsidRDefault="00277CE8" w:rsidP="00277CE8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>D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แทน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ค่าผลต่างระหว่างคะแนนสอบก่อนเรียนกับหลังเรียน</w:t>
      </w:r>
    </w:p>
    <w:p w:rsidR="00277CE8" w:rsidRPr="008C21C7" w:rsidRDefault="00277CE8" w:rsidP="00277CE8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>t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ค่าสถิติที่ใช้เปรียบเทียบกับค่าวิกฤต  เพื่อทราบความมีนัยสำคัญ</w:t>
      </w:r>
    </w:p>
    <w:p w:rsidR="00035395" w:rsidRPr="008C21C7" w:rsidRDefault="00277CE8" w:rsidP="00277CE8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p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แทน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ความน่าจะเป็น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(Probability)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ของค่าสถิติที่ใช้ทดสอบ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24015A" w:rsidRPr="008C21C7" w:rsidRDefault="0024015A" w:rsidP="0024015A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ลำดับขั้นตอนในการนำเสนอผลการวิเคราะห์ข้อมูล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ในการวิเคราะห์ข้อมูล  ผู้วิจัยได้ดำเนินการวิเคราะห์ข้อมูลตามขั้นตอนดังนี้</w:t>
      </w:r>
    </w:p>
    <w:p w:rsidR="0024015A" w:rsidRPr="008C21C7" w:rsidRDefault="0024015A" w:rsidP="0024015A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ตอนที่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หาประสิทธิภาพของแผนการจัดกิจกรรมการเรียนรู้แบบเพื่อนคู่คิดในรายวิชาเคมี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ที่มีประสิทธิภาพตามเกณฑ์  </w:t>
      </w:r>
      <w:r w:rsidRPr="008C21C7">
        <w:rPr>
          <w:rFonts w:ascii="TH SarabunPSK" w:eastAsia="Calibri" w:hAnsi="TH SarabunPSK" w:cs="TH SarabunPSK"/>
          <w:sz w:val="32"/>
          <w:szCs w:val="32"/>
        </w:rPr>
        <w:t>80/80</w:t>
      </w:r>
    </w:p>
    <w:p w:rsidR="0024015A" w:rsidRPr="008C21C7" w:rsidRDefault="0024015A" w:rsidP="0024015A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ตอนที่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วิเคราะห์เปรียบเทียบความสามารถในการเรียนรู้ของนักเรียนชั้นมัธยมศึกษาปีที่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ก่อนเรียนกับหลังเรียนที่จัดกิจกรรมการเรียนรู้แบบเพื่อนคู่คิด</w:t>
      </w:r>
    </w:p>
    <w:p w:rsidR="0024015A" w:rsidRPr="008C21C7" w:rsidRDefault="0024015A" w:rsidP="0024015A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ตอนที่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วิเคราะห์ความคิดเห็นของนักเรียนต่อพฤติกรรมการสอนของครูและต่อพฤติกรรมการเรียนของผู้เรียนที่จัดกิจกรรมการเรียนรู้แบบเพื่อนคู่คิด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ตามสภาพที่เป็นจริงและที่พึงประสงค์</w:t>
      </w:r>
    </w:p>
    <w:p w:rsidR="0024015A" w:rsidRPr="008C21C7" w:rsidRDefault="0024015A" w:rsidP="0024015A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ตอนที่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วิเคราะห์ความสัมพันธ์ระหว่างความคิดเห็นของนักเรียนต่อพฤติกรรมการสอนของครูและต่อพฤติกรรมการเรียนของผู้เรียนตามสภาพที่เป็นจริงที่จัดกิจกรรมการเรียนรู้แบบเพื่อนคู่คิดกับผลสัมฤทธิ์ทางการเรียนในรายวิชาเคมี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0EB" w:rsidRPr="008C21C7" w:rsidRDefault="000030E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0EB" w:rsidRPr="008C21C7" w:rsidRDefault="000030E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0EB" w:rsidRPr="008C21C7" w:rsidRDefault="000030E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0EB" w:rsidRPr="008C21C7" w:rsidRDefault="000030E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7D2CF5" w:rsidRPr="008C21C7" w:rsidRDefault="007D2CF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ผลการวิเคราะห์ข้อมูล  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12"/>
          <w:szCs w:val="12"/>
        </w:rPr>
      </w:pPr>
    </w:p>
    <w:p w:rsidR="0024015A" w:rsidRPr="008C21C7" w:rsidRDefault="0024015A" w:rsidP="0024015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ผู้วิจัยได้นำเสนอผลการวิเคราะห์ข้อมูลตามลำดับขั้นตอนดังนี้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ตอนที่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หาประสิทธิภาพของแผนการจัดกิจกรรมการเรียนรู้แบบเพื่อนคู่คิดในรายวิชาเคมี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ที่มีประสิทธิภาพตามเกณฑ์  </w:t>
      </w:r>
      <w:r w:rsidRPr="008C21C7">
        <w:rPr>
          <w:rFonts w:ascii="TH SarabunPSK" w:eastAsia="Calibri" w:hAnsi="TH SarabunPSK" w:cs="TH SarabunPSK"/>
          <w:sz w:val="32"/>
          <w:szCs w:val="32"/>
        </w:rPr>
        <w:t>80/80</w:t>
      </w:r>
    </w:p>
    <w:p w:rsidR="0024015A" w:rsidRPr="008C21C7" w:rsidRDefault="0024015A" w:rsidP="0024015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ผู้วิจัยได้สร้างแผนการจัดการเรียนรู้รายวิชาเคมีที่ใช้รูปแบบการเรียนการสอนแบบเพื่อนคู่คิด โดยผู้วิจัยได้สร้างขึ้นมาทั้งหมด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หน่วยการเรียนรู้ รวมทั้งสิ้น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7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แผนการเรียนรู้  ใช้เวลาทั้งหมด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18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ชั่วโมง  ดังรายละเอียดต่อไปนี้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แผนการจัดการเรียนรู้รายวิชาเคมี  หน่วยการเรียนรู้ที่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 อัตราการเกิดปฏิกิริยาเคมี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เรื่อง  ความหมายของอัตราการเกิดปฏิกิริยาเคมี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เรื่อง  แนวคิดเกี่ยวกับการเกิดปฏิกิริยาเคมี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เรื่อง  พลังงานกับการดำเนินไปของปฏิกิริยาเคมี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เรื่อง  ปัจจัยที่มีต่ออัตราการเกิดปฏิกิริยาเคมี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เรื่อง  อธิบายผลของปัจจัยต่างๆ  ต่ออัตราการ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เกิดปฏิกิริยาเคมี  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เรื่อง  อุณหภูมิกับอัตราการเกิดปฏิกิริยาเคมี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7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เรื่อง  ตัวเร่งปฏิกิริยาและตัวหน่วงปฏิกิริยาเคมี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</w:p>
    <w:p w:rsidR="0024015A" w:rsidRPr="008C21C7" w:rsidRDefault="0024015A" w:rsidP="0024015A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รวมเวลาเรียน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จำนวน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18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ชั่วโมง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  <w:cs/>
        </w:rPr>
      </w:pP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ผลการหาประสิทธิภาพของแผนการจัดการเรียนรู้แบบเพื่อนคู่คิดในรายวิชาเคมีมีรายละเอียดดังนี้</w:t>
      </w:r>
    </w:p>
    <w:p w:rsidR="0024015A" w:rsidRPr="008C21C7" w:rsidRDefault="0024015A" w:rsidP="00567E76">
      <w:pPr>
        <w:numPr>
          <w:ilvl w:val="0"/>
          <w:numId w:val="39"/>
        </w:numPr>
        <w:spacing w:after="0" w:line="240" w:lineRule="auto"/>
        <w:ind w:left="0" w:firstLine="9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ได้แผนการจัดการเรียนรู้รายวิชาเคมี  ที่ใช้รูปแบบการเรียนการสอนแบบเพื่อนคู่คิดที่พัฒนาขึ้นมีประสิทธิภาพ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80.25/82.00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สูงกว่าเกณฑ์ที่กำหนดไว้ปรากฏผลในตารางที่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 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24015A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0030EB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คะแนนเฉลี่ย  ส่วนเบี่ยงเบนมาตรฐาน  และร้อยละของคะแนนใบงานท้ายแผนของ</w:t>
      </w:r>
    </w:p>
    <w:p w:rsidR="0024015A" w:rsidRPr="008C21C7" w:rsidRDefault="000030EB" w:rsidP="000030EB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="0024015A" w:rsidRPr="008C21C7">
        <w:rPr>
          <w:rFonts w:ascii="TH SarabunPSK" w:eastAsia="Calibri" w:hAnsi="TH SarabunPSK" w:cs="TH SarabunPSK"/>
          <w:sz w:val="32"/>
          <w:szCs w:val="32"/>
          <w:cs/>
        </w:rPr>
        <w:t>นักเรียนรวมทุกแผน</w:t>
      </w:r>
    </w:p>
    <w:p w:rsidR="0024015A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989"/>
        <w:gridCol w:w="845"/>
        <w:gridCol w:w="641"/>
        <w:gridCol w:w="641"/>
        <w:gridCol w:w="641"/>
        <w:gridCol w:w="641"/>
        <w:gridCol w:w="641"/>
        <w:gridCol w:w="654"/>
        <w:gridCol w:w="897"/>
        <w:gridCol w:w="1125"/>
      </w:tblGrid>
      <w:tr w:rsidR="0024015A" w:rsidRPr="008C21C7" w:rsidTr="000030EB">
        <w:tc>
          <w:tcPr>
            <w:tcW w:w="473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58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คะแนนก่อนเรียน</w:t>
            </w:r>
          </w:p>
        </w:tc>
        <w:tc>
          <w:tcPr>
            <w:tcW w:w="276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คะแนนใบงานท้ายแผน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คะแนนรวม</w:t>
            </w:r>
          </w:p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60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คะแนนหลังเรียน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4015A" w:rsidRPr="008C21C7" w:rsidTr="000030EB">
        <w:tc>
          <w:tcPr>
            <w:tcW w:w="47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015A" w:rsidRPr="008C21C7" w:rsidTr="000030EB">
        <w:tc>
          <w:tcPr>
            <w:tcW w:w="47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(20)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(40)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(20)</w:t>
            </w:r>
          </w:p>
        </w:tc>
      </w:tr>
      <w:tr w:rsidR="0024015A" w:rsidRPr="008C21C7" w:rsidTr="000030EB"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24015A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24015A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24015A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24015A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24015A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7D2CF5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7D2CF5" w:rsidRPr="008C21C7" w:rsidRDefault="007D2CF5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5F5188">
        <w:tc>
          <w:tcPr>
            <w:tcW w:w="473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58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คะแนนก่อนเรียน</w:t>
            </w:r>
          </w:p>
        </w:tc>
        <w:tc>
          <w:tcPr>
            <w:tcW w:w="276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คะแนนใบงานท้ายแผน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0030EB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คะแนนรวม</w:t>
            </w:r>
          </w:p>
          <w:p w:rsidR="000030EB" w:rsidRPr="008C21C7" w:rsidRDefault="000030EB" w:rsidP="000030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60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คะแนนหลังเรียน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030EB" w:rsidRPr="008C21C7" w:rsidTr="005F5188">
        <w:tc>
          <w:tcPr>
            <w:tcW w:w="47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030EB" w:rsidRPr="008C21C7" w:rsidTr="005F5188">
        <w:tc>
          <w:tcPr>
            <w:tcW w:w="47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(20)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(10)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(5)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(40)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(20)</w:t>
            </w:r>
          </w:p>
        </w:tc>
      </w:tr>
      <w:tr w:rsidR="000030EB" w:rsidRPr="008C21C7" w:rsidTr="005F5188"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0030EB" w:rsidRPr="008C21C7" w:rsidTr="000030EB">
        <w:tc>
          <w:tcPr>
            <w:tcW w:w="473" w:type="pct"/>
            <w:tcBorders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60" w:type="pct"/>
            <w:tcBorders>
              <w:lef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0030EB" w:rsidRPr="008C21C7" w:rsidTr="000030EB">
        <w:tc>
          <w:tcPr>
            <w:tcW w:w="4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</w:tr>
      <w:tr w:rsidR="000030EB" w:rsidRPr="008C21C7" w:rsidTr="000030EB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963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492</w:t>
            </w:r>
          </w:p>
        </w:tc>
      </w:tr>
      <w:tr w:rsidR="000030EB" w:rsidRPr="008C21C7" w:rsidTr="000030EB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A53608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8.30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7.30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32.10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16.40</w:t>
            </w:r>
          </w:p>
        </w:tc>
      </w:tr>
      <w:tr w:rsidR="000030EB" w:rsidRPr="008C21C7" w:rsidTr="000030EB"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1.26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1.21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1.28</w:t>
            </w:r>
          </w:p>
        </w:tc>
      </w:tr>
      <w:tr w:rsidR="000030EB" w:rsidRPr="008C21C7" w:rsidTr="000030EB">
        <w:tc>
          <w:tcPr>
            <w:tcW w:w="47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41.50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73.0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82.0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80.0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80.6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83.3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84.0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86.0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80.25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82.00</w:t>
            </w:r>
          </w:p>
        </w:tc>
      </w:tr>
    </w:tbl>
    <w:p w:rsidR="0024015A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24015A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0030EB" w:rsidRPr="008C21C7" w:rsidRDefault="000030EB" w:rsidP="0024015A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0030EB" w:rsidRPr="008C21C7" w:rsidRDefault="000030EB" w:rsidP="0024015A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24015A" w:rsidRPr="008C21C7" w:rsidRDefault="0024015A" w:rsidP="0024015A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จากตารางที่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พบว่า  ผลรวมคะแนนจากใบงานท้ายแผนทั้ง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7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แผน  ได้คะแนนเฉลี่ยเท่ากับ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32.10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คะแนน  จากคะแนนเต็ม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คะแนน  มีค่าเฉลี่ยร้อยละ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80.25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แสดงว่าประสิทธิภาพด้านกระบวนการ  (</w:t>
      </w:r>
      <w:r w:rsidRPr="008C21C7">
        <w:rPr>
          <w:rFonts w:ascii="TH SarabunPSK" w:eastAsia="Calibri" w:hAnsi="TH SarabunPSK" w:cs="TH SarabunPSK"/>
          <w:sz w:val="32"/>
          <w:szCs w:val="32"/>
        </w:rPr>
        <w:t>E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>80.25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และได้คะแนนเฉลี่ยจากการทดสอบหลังเรียนเท่ากับ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16.40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คะแนน  จากคะแนนเต็ม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 </w:t>
      </w:r>
      <w:r w:rsidRPr="008C21C7">
        <w:rPr>
          <w:rFonts w:ascii="TH SarabunPSK" w:eastAsia="Calibri" w:hAnsi="TH SarabunPSK" w:cs="TH SarabunPSK"/>
          <w:sz w:val="32"/>
          <w:szCs w:val="32"/>
        </w:rPr>
        <w:t>82.00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แสดงว่าประสิทธิภาพด้านผลลัพธ์  (</w:t>
      </w:r>
      <w:r w:rsidRPr="008C21C7">
        <w:rPr>
          <w:rFonts w:ascii="TH SarabunPSK" w:eastAsia="Calibri" w:hAnsi="TH SarabunPSK" w:cs="TH SarabunPSK"/>
          <w:sz w:val="32"/>
          <w:szCs w:val="32"/>
        </w:rPr>
        <w:t>E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>82.00</w:t>
      </w:r>
    </w:p>
    <w:p w:rsidR="0024015A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0030EB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ประสิทธิภาพของแผนการจัดการเรียนรู้แบบเพื่อนคู่คิดในรายวิชาเคมี  ชั้นมัธยมศึกษา</w:t>
      </w:r>
    </w:p>
    <w:p w:rsidR="0024015A" w:rsidRPr="008C21C7" w:rsidRDefault="000030EB" w:rsidP="000030EB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24015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ปีที่  </w:t>
      </w:r>
      <w:r w:rsidR="0024015A" w:rsidRPr="008C21C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="0024015A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ที่มีประสิทธิภาพ  </w:t>
      </w:r>
      <w:r w:rsidR="0024015A" w:rsidRPr="008C21C7">
        <w:rPr>
          <w:rFonts w:ascii="TH SarabunPSK" w:eastAsia="Calibri" w:hAnsi="TH SarabunPSK" w:cs="TH SarabunPSK"/>
          <w:sz w:val="32"/>
          <w:szCs w:val="32"/>
        </w:rPr>
        <w:t>80/80</w:t>
      </w:r>
    </w:p>
    <w:p w:rsidR="0024015A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24015A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1559"/>
        <w:gridCol w:w="732"/>
        <w:gridCol w:w="851"/>
        <w:gridCol w:w="824"/>
      </w:tblGrid>
      <w:tr w:rsidR="0024015A" w:rsidRPr="008C21C7" w:rsidTr="0024015A">
        <w:tc>
          <w:tcPr>
            <w:tcW w:w="29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A53608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24015A" w:rsidRPr="008C21C7" w:rsidTr="0024015A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ประสิทธิภาพด้านกระบวนการ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80.25</w:t>
            </w:r>
          </w:p>
        </w:tc>
      </w:tr>
      <w:tr w:rsidR="0024015A" w:rsidRPr="008C21C7" w:rsidTr="0024015A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ประสิทธิภาพด้านผลลัพธ์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16.40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1.28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82.00</w:t>
            </w:r>
          </w:p>
        </w:tc>
      </w:tr>
      <w:tr w:rsidR="0024015A" w:rsidRPr="008C21C7" w:rsidTr="0024015A">
        <w:trPr>
          <w:trHeight w:val="77"/>
        </w:trPr>
        <w:tc>
          <w:tcPr>
            <w:tcW w:w="8162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ประสิทธิภาพของชุดกิจกรรมการเรียนรู้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(E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/ E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)  =  80.25 / 82.00</w:t>
            </w:r>
          </w:p>
        </w:tc>
      </w:tr>
    </w:tbl>
    <w:p w:rsidR="0024015A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</w:p>
    <w:p w:rsidR="0024015A" w:rsidRPr="008C21C7" w:rsidRDefault="0024015A" w:rsidP="0024015A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จากตารางที่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พบว่าประสิทธิภาพของแผนการจัดการเรียนรู้แบบเพื่อนคู่คิดในรายวิชาเคมี             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80.25 / 82.00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ซึ่งเป็นไปตามเกณฑ์ที่กำหนดไว้คือ  </w:t>
      </w:r>
      <w:r w:rsidRPr="008C21C7">
        <w:rPr>
          <w:rFonts w:ascii="TH SarabunPSK" w:eastAsia="Calibri" w:hAnsi="TH SarabunPSK" w:cs="TH SarabunPSK"/>
          <w:sz w:val="32"/>
          <w:szCs w:val="32"/>
        </w:rPr>
        <w:t>80/80</w:t>
      </w:r>
    </w:p>
    <w:p w:rsidR="0024015A" w:rsidRPr="008C21C7" w:rsidRDefault="0024015A" w:rsidP="0024015A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24015A" w:rsidRPr="008C21C7" w:rsidRDefault="0024015A" w:rsidP="0024015A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12"/>
          <w:szCs w:val="12"/>
          <w:cs/>
        </w:rPr>
      </w:pPr>
    </w:p>
    <w:p w:rsidR="0024015A" w:rsidRPr="008C21C7" w:rsidRDefault="0024015A" w:rsidP="0024015A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ตอนที่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วิเคราะห์เปรียบเทียบความสามารถในการเรียนรู้ของนักเรียนชั้นมัธยมศึกษาปีที่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ก่อนเรียนกับหลังเรียนที่จัดกิจกรรมการเรียนรู้แบบเพื่อนคู่คิด ปรากฏผลดังตารางที่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24015A" w:rsidRPr="008C21C7" w:rsidRDefault="0024015A" w:rsidP="0024015A">
      <w:pPr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  <w:cs/>
        </w:rPr>
      </w:pP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คะแนนความแตกต่างระหว่างการทดสอบก่อนเรียนกับหลังเรียนด้วยการ</w:t>
      </w:r>
    </w:p>
    <w:p w:rsidR="0024015A" w:rsidRPr="008C21C7" w:rsidRDefault="000030EB" w:rsidP="0024015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</w:t>
      </w:r>
      <w:r w:rsidR="0024015A" w:rsidRPr="008C21C7">
        <w:rPr>
          <w:rFonts w:ascii="TH SarabunPSK" w:eastAsia="Calibri" w:hAnsi="TH SarabunPSK" w:cs="TH SarabunPSK"/>
          <w:sz w:val="32"/>
          <w:szCs w:val="32"/>
          <w:cs/>
        </w:rPr>
        <w:t>จัดกิจกรรมการเรียนรู้แบบเพื่อนคู่คิดในรายวิชาเคมี</w:t>
      </w:r>
      <w:r w:rsidR="0024015A"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384"/>
        <w:gridCol w:w="1593"/>
        <w:gridCol w:w="1391"/>
      </w:tblGrid>
      <w:tr w:rsidR="0024015A" w:rsidRPr="008C21C7" w:rsidTr="0024015A">
        <w:tc>
          <w:tcPr>
            <w:tcW w:w="1242" w:type="dxa"/>
            <w:vMerge w:val="restart"/>
            <w:tcBorders>
              <w:top w:val="doub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คะแนนสอบ</w:t>
            </w:r>
          </w:p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ผลต่างของคะแนน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9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ผลต่างของคะแนนยกกำลังสอง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91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การทดสอบ</w:t>
            </w:r>
          </w:p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t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-test</w:t>
            </w:r>
          </w:p>
        </w:tc>
      </w:tr>
      <w:tr w:rsidR="0024015A" w:rsidRPr="008C21C7" w:rsidTr="0024015A">
        <w:tc>
          <w:tcPr>
            <w:tcW w:w="124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ก่อนเรียน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หลังเรียน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015A" w:rsidRPr="008C21C7" w:rsidTr="0024015A">
        <w:tc>
          <w:tcPr>
            <w:tcW w:w="12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10.72*</w:t>
            </w:r>
          </w:p>
        </w:tc>
      </w:tr>
      <w:tr w:rsidR="0024015A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4015A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4015A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4015A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4015A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24015A" w:rsidRPr="008C21C7" w:rsidTr="0024015A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015A" w:rsidRPr="008C21C7" w:rsidTr="0024015A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015A" w:rsidRPr="008C21C7" w:rsidTr="0024015A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015A" w:rsidRPr="008C21C7" w:rsidTr="0024015A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5F5188">
        <w:tc>
          <w:tcPr>
            <w:tcW w:w="124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คะแนนสอบ</w:t>
            </w:r>
          </w:p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ผลต่างของคะแนน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9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5F518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ผลต่างของคะแนนยกกำลังสอง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D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91" w:type="dxa"/>
            <w:vMerge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5F5188"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ก่อนเรียน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หลังเรียน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5F5188">
        <w:tc>
          <w:tcPr>
            <w:tcW w:w="124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7727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39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10.72*</w:t>
            </w: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492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243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59049</w:t>
            </w:r>
          </w:p>
        </w:tc>
        <w:tc>
          <w:tcPr>
            <w:tcW w:w="13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A53608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8.30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16.40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1.34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0030EB" w:rsidRPr="008C21C7" w:rsidTr="0024015A">
        <w:tc>
          <w:tcPr>
            <w:tcW w:w="1242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41.50</w:t>
            </w:r>
          </w:p>
        </w:tc>
        <w:tc>
          <w:tcPr>
            <w:tcW w:w="127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82.00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0030EB" w:rsidRPr="008C21C7" w:rsidRDefault="000030EB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24015A" w:rsidRPr="008C21C7" w:rsidRDefault="0024015A" w:rsidP="0024015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จากตารางที่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พบว่า  คะแนนเฉลี่ยจากการทดสอบวัดผลสัมฤทธิ์ทางการเรียนรายวิชาเคมีก่อนเรียนเท่ากับ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8.30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ส่วนเบี่ยงเบนมาตรฐานเท่ากับ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1.24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คิดเป็นร้อยละ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41.50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ของคะแนนเต็ม  และได้คะแนนเฉลี่ยจากการทดสอบหลังเรียน  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16.40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ส่วนเบี่ยงเบนมาตรฐานเท่ากับ </w:t>
      </w:r>
      <w:r w:rsidRPr="008C21C7">
        <w:rPr>
          <w:rFonts w:ascii="TH SarabunPSK" w:eastAsia="Calibri" w:hAnsi="TH SarabunPSK" w:cs="TH SarabunPSK"/>
          <w:sz w:val="32"/>
          <w:szCs w:val="32"/>
        </w:rPr>
        <w:t>1.34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คิดเป็นร้อยละ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82.00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ของคะแนนเต็ม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24015A" w:rsidRPr="008C21C7" w:rsidRDefault="0024015A" w:rsidP="0024015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ผู้วิจัยได้ใช้สถิติ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t-test  (Dependent  Samples)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ในการวิเคราะห์เปรียบเทียบความสามารถในการเรียนรู้รายวิชาเคมีของนักเรียนชั้นมัธยมศึกษาปีที่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ก่อนกับหลังได้รับการพัฒนาด้วยแผนการจัดกิจกรรมการเรียนรู้แบบเพื่อนคู่คิด  ปรากฏผลดังตารางที่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5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ผลการเปรียบเทียบคะแนนสอบก่อนเรียนและหลังเรียนรายวิชาเคมีของนักเรียน            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ก่อนกับหลังได้รับการพัฒนาด้วยแผนการจัดกิจกรรม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การเรียนรู้แบบเพื่อนคู่คิด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trike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1134"/>
        <w:gridCol w:w="1276"/>
        <w:gridCol w:w="1108"/>
      </w:tblGrid>
      <w:tr w:rsidR="0024015A" w:rsidRPr="008C21C7" w:rsidTr="0024015A">
        <w:tc>
          <w:tcPr>
            <w:tcW w:w="2093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A53608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</w:p>
        </w:tc>
      </w:tr>
      <w:tr w:rsidR="0024015A" w:rsidRPr="008C21C7" w:rsidTr="0024015A">
        <w:tc>
          <w:tcPr>
            <w:tcW w:w="20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10.46*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2093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27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16.40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1.34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8C21C7">
        <w:rPr>
          <w:rFonts w:ascii="TH SarabunPSK" w:eastAsia="Calibri" w:hAnsi="TH SarabunPSK" w:cs="TH SarabunPSK"/>
          <w:i/>
          <w:iCs/>
          <w:sz w:val="32"/>
          <w:szCs w:val="32"/>
        </w:rPr>
        <w:t xml:space="preserve">* </w:t>
      </w:r>
      <w:r w:rsidRPr="008C21C7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มีนัยสำคัญทางสถิติที่ระดับ </w:t>
      </w:r>
      <w:r w:rsidRPr="008C21C7">
        <w:rPr>
          <w:rFonts w:ascii="TH SarabunPSK" w:eastAsia="Calibri" w:hAnsi="TH SarabunPSK" w:cs="TH SarabunPSK"/>
          <w:i/>
          <w:iCs/>
          <w:sz w:val="32"/>
          <w:szCs w:val="32"/>
        </w:rPr>
        <w:t>.01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i/>
          <w:iCs/>
          <w:sz w:val="32"/>
          <w:szCs w:val="32"/>
        </w:rPr>
      </w:pPr>
    </w:p>
    <w:p w:rsidR="0024015A" w:rsidRPr="008C21C7" w:rsidRDefault="0024015A" w:rsidP="0024015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จากตารางที่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พบว่าคะแนนผลสัมฤทธิ์ทางการเรียนของนักเรียนที่ได้รับการจัดการเรียนรู้แบบเพื่อนคู่คิดเรื่อง อัตราการเกิดปฏิกิริยาเคมี หลังเรียนมีสูงกว่าก่อนเรียนอย่างมีนัยสำคัญทางสถิติที่ระดับ </w:t>
      </w:r>
      <w:r w:rsidRPr="008C21C7">
        <w:rPr>
          <w:rFonts w:ascii="TH SarabunPSK" w:eastAsia="Calibri" w:hAnsi="TH SarabunPSK" w:cs="TH SarabunPSK"/>
          <w:sz w:val="32"/>
          <w:szCs w:val="32"/>
        </w:rPr>
        <w:t>.01</w:t>
      </w:r>
    </w:p>
    <w:p w:rsidR="0024015A" w:rsidRPr="008C21C7" w:rsidRDefault="0024015A" w:rsidP="0024015A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ตอนที่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วิเคราะห์ความคิดเห็นของนักเรียนต่อพฤติกรรมการสอนของครูและต่อพฤติกรรมการเรียนของผู้เรียนที่จัดกิจกรรมการเรียนรู้แบบเพื่อนคู่คิด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ตามสภาพที่เป็นจริงและที่พึงประสงค์</w:t>
      </w:r>
    </w:p>
    <w:p w:rsidR="0024015A" w:rsidRPr="008C21C7" w:rsidRDefault="0024015A" w:rsidP="0024015A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ผลการวิเคราะห์ความคิดเห็นของนักเรียนต่อพฤติกรรมการสอนของครูและต่อพฤติกรรมการเรียนของผู้เรียนที่จัดกิจกรรมการเรียนรู้แบบเพื่อนคู่คิด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ตามสภาพที่เป็นจริงและที่พึงประสงค์ จากการหาค่าเฉลี่ยและส่วนเบี่ยงเบนมาตรฐาน  แล้วนำมาแปลผลความแตกต่างระหว่างความคิดเห็นปรากฏผลดังตารางที่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  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7</w:t>
      </w:r>
    </w:p>
    <w:p w:rsidR="0024015A" w:rsidRPr="008C21C7" w:rsidRDefault="0024015A" w:rsidP="0024015A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030EB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ผลการเปรียบเทียบความแตกต่างระหว่างความคิดเห็นของนักเรียนต่อพฤติกรรมการสอน</w:t>
      </w:r>
    </w:p>
    <w:p w:rsidR="000030EB" w:rsidRPr="008C21C7" w:rsidRDefault="000030EB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="0024015A" w:rsidRPr="008C21C7">
        <w:rPr>
          <w:rFonts w:ascii="TH SarabunPSK" w:eastAsia="Calibri" w:hAnsi="TH SarabunPSK" w:cs="TH SarabunPSK"/>
          <w:sz w:val="32"/>
          <w:szCs w:val="32"/>
          <w:cs/>
        </w:rPr>
        <w:t>ของครูที่จัดกิจกรรมการเรียนรู้แบบเพื่อนคู่คิดในรายวิชาเคมีตามสภาพที่เป็นจริงและ</w:t>
      </w:r>
    </w:p>
    <w:p w:rsidR="0024015A" w:rsidRPr="008C21C7" w:rsidRDefault="000030EB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015A" w:rsidRPr="008C21C7">
        <w:rPr>
          <w:rFonts w:ascii="TH SarabunPSK" w:eastAsia="Calibri" w:hAnsi="TH SarabunPSK" w:cs="TH SarabunPSK"/>
          <w:sz w:val="32"/>
          <w:szCs w:val="32"/>
          <w:cs/>
        </w:rPr>
        <w:t>สภาพพึงประสงค์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W w:w="5000" w:type="pct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006"/>
        <w:gridCol w:w="1200"/>
        <w:gridCol w:w="1225"/>
        <w:gridCol w:w="832"/>
        <w:gridCol w:w="743"/>
      </w:tblGrid>
      <w:tr w:rsidR="0024015A" w:rsidRPr="008C21C7" w:rsidTr="0024015A">
        <w:tc>
          <w:tcPr>
            <w:tcW w:w="14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พฤติกรรมครู</w:t>
            </w: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ค่าเฉลี่ย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X</m:t>
                  </m:r>
                </m:e>
              </m:acc>
            </m:oMath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ค่าความเบี่ยงเบนมาตรฐาน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(S.D.)</w:t>
            </w: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t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-test</w:t>
            </w:r>
          </w:p>
        </w:tc>
        <w:tc>
          <w:tcPr>
            <w:tcW w:w="436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24015A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</w:p>
        </w:tc>
      </w:tr>
      <w:tr w:rsidR="0024015A" w:rsidRPr="008C21C7" w:rsidTr="0024015A">
        <w:tc>
          <w:tcPr>
            <w:tcW w:w="147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ด้านความเป็นผู้นำทาง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วิชาการ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4.40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1.40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1.80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9.31*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476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สภาพที่เป็นจริง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4.01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015A" w:rsidRPr="008C21C7" w:rsidTr="0024015A">
        <w:tc>
          <w:tcPr>
            <w:tcW w:w="1476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ด้านการให้ความ  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ช่วยเหลือและความ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เป็นมิตร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4.39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1.54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1.46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6.31*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476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สภาพที่เป็นจริง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4.09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015A" w:rsidRPr="008C21C7" w:rsidTr="0024015A">
        <w:tc>
          <w:tcPr>
            <w:tcW w:w="1476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ด้านความเข้าใจลุ่มลึก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ด้านวิชาการ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1.66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1.75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6.40*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476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สภาพที่เป็นจริง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015A" w:rsidRPr="008C21C7" w:rsidTr="0024015A">
        <w:tc>
          <w:tcPr>
            <w:tcW w:w="1476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ด้านการตอบสนองและ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ให้เสรีภาพในชั้นเรียน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4.51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1.62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1.42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10.30*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476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สภาพที่เป็นจริง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4.03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B05A4" w:rsidRPr="008C21C7" w:rsidTr="005F5188">
        <w:tc>
          <w:tcPr>
            <w:tcW w:w="147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พฤติกรรมครู</w:t>
            </w:r>
          </w:p>
        </w:tc>
        <w:tc>
          <w:tcPr>
            <w:tcW w:w="11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</w:t>
            </w:r>
          </w:p>
        </w:tc>
        <w:tc>
          <w:tcPr>
            <w:tcW w:w="7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ค่าเฉลี่ย</w:t>
            </w:r>
          </w:p>
          <w:p w:rsidR="00AB05A4" w:rsidRPr="008C21C7" w:rsidRDefault="00AB05A4" w:rsidP="007727F4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X</m:t>
                  </m:r>
                </m:e>
              </m:acc>
            </m:oMath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ค่าความเบี่ยงเบนมาตรฐาน</w:t>
            </w:r>
          </w:p>
          <w:p w:rsidR="00AB05A4" w:rsidRPr="008C21C7" w:rsidRDefault="00AB05A4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(S.D.)</w:t>
            </w: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05A4" w:rsidRPr="008C21C7" w:rsidRDefault="00AB05A4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t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-test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B05A4" w:rsidRPr="008C21C7" w:rsidRDefault="005F5188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</w:p>
        </w:tc>
      </w:tr>
      <w:tr w:rsidR="00AB05A4" w:rsidRPr="008C21C7" w:rsidTr="005F5188">
        <w:tc>
          <w:tcPr>
            <w:tcW w:w="147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ด้านความมั่นใจใน</w:t>
            </w:r>
          </w:p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การจัดการเรียนรู้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1.91</w:t>
            </w:r>
          </w:p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1.68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6.19*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AB05A4" w:rsidRPr="008C21C7" w:rsidTr="0024015A">
        <w:tc>
          <w:tcPr>
            <w:tcW w:w="1476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สภาพที่เป็นจริง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B05A4" w:rsidRPr="008C21C7" w:rsidTr="0024015A">
        <w:tc>
          <w:tcPr>
            <w:tcW w:w="1476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ด้านวุฒิภาวะทาง </w:t>
            </w:r>
          </w:p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อารมณ์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4.30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1.37</w:t>
            </w:r>
          </w:p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1.23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7.18*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AB05A4" w:rsidRPr="008C21C7" w:rsidTr="0024015A">
        <w:tc>
          <w:tcPr>
            <w:tcW w:w="1476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สภาพที่เป็นจริง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4.03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B05A4" w:rsidRPr="008C21C7" w:rsidTr="0024015A">
        <w:tc>
          <w:tcPr>
            <w:tcW w:w="1476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ด้านการติเตือนนักเรียน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4.37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1.52</w:t>
            </w:r>
          </w:p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1.62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8.66*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AB05A4" w:rsidRPr="008C21C7" w:rsidTr="0024015A">
        <w:tc>
          <w:tcPr>
            <w:tcW w:w="1476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สภาพที่เป็นจริง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3.88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B05A4" w:rsidRPr="008C21C7" w:rsidTr="0024015A">
        <w:tc>
          <w:tcPr>
            <w:tcW w:w="1476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ด้านความเข้มงวดใน</w:t>
            </w:r>
          </w:p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ชั้นเรียน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1.72</w:t>
            </w:r>
          </w:p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1.90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7.81*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AB05A4" w:rsidRPr="008C21C7" w:rsidTr="0024015A">
        <w:tc>
          <w:tcPr>
            <w:tcW w:w="1476" w:type="pct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สภาพที่เป็นจริง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4.18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AB05A4" w:rsidRPr="008C21C7" w:rsidRDefault="00AB05A4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6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สดงผลการวิเคราะห์ความคิดเห็นของนักเรียนต่อพฤติกรรมการสอนของครูที่จัดกิจกรรมการเรียนรู้ในรายวิชาเคมีตามสภาพที่เป็นจริงและพึงประสงค์ทั้ง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 พบว่า นักเรียนมีความคิดเห็นในด้านการตอบสนองและให้เสรีภาพในชั้นเรียนในสภาพที่พึงประสงค์อยู่ในระดับมากที่สุด และในสภาพที่เป็นจริงอยู่ในระดับมาก ส่วนอีก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7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ด้านที่เหลือ นักเรียนมีความคิดเห็นทั้งในสภาพที่พึงประสงค์และสภาพที่เป็นจริงอยู่ในระดับมาก และโดยภาพรวมทั้ง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 นักเรียนมีความคิดเห็นต่อพฤติกรรมของครูในสภาพที่พึงประสงค์สูงกว่าสภาพที่เป็นจริง มีความแตกต่างกันอย่างมีนัยสำคัญทางสถิติที่ระดับ  </w:t>
      </w:r>
      <w:r w:rsidRPr="008C21C7">
        <w:rPr>
          <w:rFonts w:ascii="TH SarabunPSK" w:eastAsia="Calibri" w:hAnsi="TH SarabunPSK" w:cs="TH SarabunPSK"/>
          <w:sz w:val="32"/>
          <w:szCs w:val="32"/>
        </w:rPr>
        <w:t>.01</w:t>
      </w: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F5188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ผลการเปรียบเทียบความแตกต่างระหว่างความคิดเห็นของนักเรียนต่อพฤติกรรมการเรียน</w:t>
      </w: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015A" w:rsidRPr="008C21C7">
        <w:rPr>
          <w:rFonts w:ascii="TH SarabunPSK" w:eastAsia="Calibri" w:hAnsi="TH SarabunPSK" w:cs="TH SarabunPSK"/>
          <w:sz w:val="32"/>
          <w:szCs w:val="32"/>
          <w:cs/>
        </w:rPr>
        <w:t>ของผู้เรียนที่จัดกิจกรรมการเรียนรู้แบบเพื่อนคู่คิดในรายวิชาเคมีตามสภาพที่เป็นจริงและ</w:t>
      </w:r>
    </w:p>
    <w:p w:rsidR="0024015A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="0024015A" w:rsidRPr="008C21C7">
        <w:rPr>
          <w:rFonts w:ascii="TH SarabunPSK" w:eastAsia="Calibri" w:hAnsi="TH SarabunPSK" w:cs="TH SarabunPSK"/>
          <w:sz w:val="32"/>
          <w:szCs w:val="32"/>
          <w:cs/>
        </w:rPr>
        <w:t>สภาพพึงประสงค์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1940"/>
        <w:gridCol w:w="900"/>
        <w:gridCol w:w="1594"/>
        <w:gridCol w:w="832"/>
        <w:gridCol w:w="755"/>
      </w:tblGrid>
      <w:tr w:rsidR="0024015A" w:rsidRPr="008C21C7" w:rsidTr="005F5188">
        <w:tc>
          <w:tcPr>
            <w:tcW w:w="146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พฤติกรรมครู</w:t>
            </w:r>
          </w:p>
        </w:tc>
        <w:tc>
          <w:tcPr>
            <w:tcW w:w="1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</w:t>
            </w:r>
          </w:p>
        </w:tc>
        <w:tc>
          <w:tcPr>
            <w:tcW w:w="5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ค่าเฉลี่ย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PSK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X</m:t>
                  </m:r>
                </m:e>
              </m:acc>
            </m:oMath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ค่าความเบี่ยงเบนมาตรฐาน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(S.D.)</w:t>
            </w: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t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-test</w:t>
            </w:r>
          </w:p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</w:p>
        </w:tc>
      </w:tr>
      <w:tr w:rsidR="0024015A" w:rsidRPr="008C21C7" w:rsidTr="005F5188">
        <w:tc>
          <w:tcPr>
            <w:tcW w:w="146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ด้านการประสาน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ความร่วมมือ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สภาพพึงประสงค์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4.44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1.30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1.77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10.42*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5F5188">
        <w:tc>
          <w:tcPr>
            <w:tcW w:w="1467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สภาพจริง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4.05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015A" w:rsidRPr="008C21C7" w:rsidTr="005F5188">
        <w:tc>
          <w:tcPr>
            <w:tcW w:w="1467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ด้านการเปิดใจที่จะรับรู้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สภาพพึงประสงค์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4.61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1.63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1.80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4.77*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5F5188">
        <w:tc>
          <w:tcPr>
            <w:tcW w:w="1467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สภาพจริง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4.37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015A" w:rsidRPr="008C21C7" w:rsidTr="005F5188">
        <w:tc>
          <w:tcPr>
            <w:tcW w:w="1467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ด้านการมีส่วนร่วม</w:t>
            </w:r>
          </w:p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สภาพพึงประสงค์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4.46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1.47</w:t>
            </w:r>
          </w:p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1.70</w:t>
            </w:r>
          </w:p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9.94*</w:t>
            </w:r>
          </w:p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015A" w:rsidRPr="008C21C7" w:rsidTr="005F5188">
        <w:tc>
          <w:tcPr>
            <w:tcW w:w="1467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สภาพจริง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4.08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5188" w:rsidRPr="008C21C7" w:rsidTr="005F5188">
        <w:tc>
          <w:tcPr>
            <w:tcW w:w="146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พฤติกรรมครู</w:t>
            </w:r>
          </w:p>
        </w:tc>
        <w:tc>
          <w:tcPr>
            <w:tcW w:w="1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</w:t>
            </w:r>
          </w:p>
        </w:tc>
        <w:tc>
          <w:tcPr>
            <w:tcW w:w="5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ค่าเฉลี่ย</w:t>
            </w:r>
          </w:p>
          <w:p w:rsidR="005F5188" w:rsidRPr="008C21C7" w:rsidRDefault="005F5188" w:rsidP="007727F4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X</m:t>
                  </m:r>
                </m:e>
              </m:acc>
            </m:oMath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ค่าความเบี่ยงเบนมาตรฐาน</w:t>
            </w:r>
          </w:p>
          <w:p w:rsidR="005F5188" w:rsidRPr="008C21C7" w:rsidRDefault="005F5188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(S.D.)</w:t>
            </w:r>
          </w:p>
        </w:tc>
        <w:tc>
          <w:tcPr>
            <w:tcW w:w="4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5188" w:rsidRPr="008C21C7" w:rsidRDefault="005F5188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t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-test</w:t>
            </w:r>
          </w:p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188" w:rsidRPr="008C21C7" w:rsidRDefault="005F5188" w:rsidP="007727F4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</w:p>
        </w:tc>
      </w:tr>
      <w:tr w:rsidR="005F5188" w:rsidRPr="008C21C7" w:rsidTr="005F5188">
        <w:tc>
          <w:tcPr>
            <w:tcW w:w="146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ด้านกฎระเบียบวินัย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สภาพพึงประสงค์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4.46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1.84</w:t>
            </w:r>
          </w:p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2.03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4.74*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5F5188" w:rsidRPr="008C21C7" w:rsidTr="005F5188">
        <w:tc>
          <w:tcPr>
            <w:tcW w:w="1467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สภาพจริง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F5188" w:rsidRPr="008C21C7" w:rsidTr="005F5188">
        <w:tc>
          <w:tcPr>
            <w:tcW w:w="1467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ด้านวัสดุอุปกรณ์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สภาพพึงประสงค์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1.60</w:t>
            </w:r>
          </w:p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1.93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6.97*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5F5188" w:rsidRPr="008C21C7" w:rsidTr="005F5188">
        <w:tc>
          <w:tcPr>
            <w:tcW w:w="1467" w:type="pct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สภาพจริง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4.01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5F5188" w:rsidRPr="008C21C7" w:rsidRDefault="005F5188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สดงผลการวิเคราะห์ความคิดเห็นของนักเรียนต่อพฤติกรรมการเรียนของผู้เรียนที่จัดกิจกรรมการเรียนรู้ในรายวิชาเคมีตามสภาพที่เป็นจริงและสภาพพึงประสงค์ทั้ง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 พบว่า นักเรียนมีความคิดเห็นในด้านการเปิดใ</w:t>
      </w:r>
      <w:r w:rsidR="000148B7" w:rsidRPr="008C21C7">
        <w:rPr>
          <w:rFonts w:ascii="TH SarabunPSK" w:eastAsia="Calibri" w:hAnsi="TH SarabunPSK" w:cs="TH SarabunPSK"/>
          <w:sz w:val="32"/>
          <w:szCs w:val="32"/>
          <w:cs/>
        </w:rPr>
        <w:t>จที่จะรับรู้ในสภาพที่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พึงประสงค์อยู่ในระดับมากที่สุด และในสภาพที่เป็นจริงอยู่ในระดับมาก ส่วนอีก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ด้านที่เหลือ นักเรียนมีความคิดเห็นทั้งในสภาพที่พึงประสงค์และสภาพที่เป็นจริงอยู่ในระดับมาก และโดยภาพรวมทั้ง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 นักเรียนมีความคิดเห็นต่อพฤติกรรมการเรียนของผู้เรียนในสภาพที่พึงประสงค์สูงกว่าสภาพที่เป็นจริง  อย่างมีนัยสำคัญทางสถิติที่ระดับ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.01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ตอนที่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วิเคราะห์ความสัมพันธ์ระหว่างความคิดเห็นของนักเรียนต่อพฤติกรรมการสอนของครูและต่อพฤติกรรมการเรียนของผู้เรียนตามสภาพที่เป็นจริงที่จัดกิจกรรมการเรียนรู้แบบเพื่อนคู่คิดกับผลสัมฤทธิ์ทางการเรียนในรายวิชาเคมี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  <w:r w:rsidRPr="008C21C7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8C21C7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ผลการวิเคราะห์ความสัมพันธ์ระหว่างความคิดเห็นของนักเรียนต่อพฤติกรรมการสอนของครูและต่อพฤติกรรมการเรียนของผู้เรียนตามสภาพที่เป็นจริงที่จัดกิจกรรมการเรียนรู้แบบเพื่อนคู่คิดกับผลสัมฤทธิ์ทางการเรียนในรายวิชาเคมี แล้วนำมาแปลผลความแตกต่างระหว่างความคิดเห็นปรากฏผลดังตารางที่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  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>9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148B7" w:rsidRPr="008C21C7" w:rsidRDefault="000148B7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148B7" w:rsidRPr="008C21C7" w:rsidRDefault="000148B7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148B7" w:rsidRPr="008C21C7" w:rsidRDefault="000148B7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148B7" w:rsidRPr="008C21C7" w:rsidRDefault="000148B7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148B7" w:rsidRPr="008C21C7" w:rsidRDefault="000148B7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148B7" w:rsidRPr="008C21C7" w:rsidRDefault="000148B7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148B7" w:rsidRPr="008C21C7" w:rsidRDefault="000148B7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148B7" w:rsidRPr="008C21C7" w:rsidRDefault="000148B7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148B7" w:rsidRPr="008C21C7" w:rsidRDefault="000148B7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148B7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วิเคราะห์ความสัมพันธ์ระหว่างความคิดเห็นของนักเรียนต่อพฤติกรรมการสอนของครูสภาพที่เป็น</w:t>
      </w:r>
    </w:p>
    <w:p w:rsidR="0024015A" w:rsidRPr="008C21C7" w:rsidRDefault="000148B7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="0024015A" w:rsidRPr="008C21C7">
        <w:rPr>
          <w:rFonts w:ascii="TH SarabunPSK" w:eastAsia="Calibri" w:hAnsi="TH SarabunPSK" w:cs="TH SarabunPSK"/>
          <w:sz w:val="32"/>
          <w:szCs w:val="32"/>
          <w:cs/>
        </w:rPr>
        <w:t>จริงที่จัดกิจกรรมการเรียนรู้แบบเพื่อนคู่คิดกับผลสัมฤทธิ์ทางการเรียนในรายวิชาเคมี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738"/>
        <w:gridCol w:w="738"/>
        <w:gridCol w:w="738"/>
        <w:gridCol w:w="736"/>
        <w:gridCol w:w="738"/>
        <w:gridCol w:w="738"/>
        <w:gridCol w:w="738"/>
        <w:gridCol w:w="740"/>
        <w:gridCol w:w="738"/>
      </w:tblGrid>
      <w:tr w:rsidR="0024015A" w:rsidRPr="008C21C7" w:rsidTr="0024015A">
        <w:tc>
          <w:tcPr>
            <w:tcW w:w="1103" w:type="pct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ตัวแปร</w:t>
            </w:r>
          </w:p>
        </w:tc>
        <w:tc>
          <w:tcPr>
            <w:tcW w:w="43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3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43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4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43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43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43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43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</w:p>
        </w:tc>
      </w:tr>
      <w:tr w:rsidR="0024015A" w:rsidRPr="008C21C7" w:rsidTr="0024015A">
        <w:tc>
          <w:tcPr>
            <w:tcW w:w="1103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0.85*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103" w:type="pct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0.01*</w:t>
            </w: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103" w:type="pct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0.64*</w:t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103" w:type="pct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0.37*</w:t>
            </w: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103" w:type="pct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0.08*</w:t>
            </w: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103" w:type="pct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0.27*</w:t>
            </w: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103" w:type="pct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0.15*</w:t>
            </w:r>
          </w:p>
        </w:tc>
        <w:tc>
          <w:tcPr>
            <w:tcW w:w="4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103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3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0.12*</w:t>
            </w:r>
          </w:p>
        </w:tc>
        <w:tc>
          <w:tcPr>
            <w:tcW w:w="433" w:type="pct"/>
            <w:tcBorders>
              <w:left w:val="single" w:sz="4" w:space="0" w:color="000000"/>
              <w:bottom w:val="single" w:sz="4" w:space="0" w:color="auto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103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Multiple  Correlation (R)</w:t>
            </w:r>
          </w:p>
        </w:tc>
        <w:tc>
          <w:tcPr>
            <w:tcW w:w="3464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0.6675*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015A" w:rsidRPr="008C21C7" w:rsidTr="0024015A">
        <w:tc>
          <w:tcPr>
            <w:tcW w:w="1103" w:type="pct"/>
            <w:tcBorders>
              <w:top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R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464" w:type="pct"/>
            <w:gridSpan w:val="8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0.4456*</w:t>
            </w:r>
          </w:p>
        </w:tc>
        <w:tc>
          <w:tcPr>
            <w:tcW w:w="433" w:type="pct"/>
            <w:tcBorders>
              <w:top w:val="single" w:sz="4" w:space="0" w:color="auto"/>
              <w:bottom w:val="double" w:sz="4" w:space="0" w:color="auto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i/>
          <w:iCs/>
          <w:sz w:val="28"/>
        </w:rPr>
      </w:pPr>
      <w:r w:rsidRPr="008C21C7">
        <w:rPr>
          <w:rFonts w:ascii="TH SarabunPSK" w:eastAsia="Calibri" w:hAnsi="TH SarabunPSK" w:cs="TH SarabunPSK"/>
          <w:i/>
          <w:iCs/>
          <w:sz w:val="28"/>
        </w:rPr>
        <w:t>*</w:t>
      </w:r>
      <w:r w:rsidRPr="008C21C7">
        <w:rPr>
          <w:rFonts w:ascii="TH SarabunPSK" w:eastAsia="Calibri" w:hAnsi="TH SarabunPSK" w:cs="TH SarabunPSK"/>
          <w:i/>
          <w:iCs/>
          <w:sz w:val="28"/>
          <w:cs/>
        </w:rPr>
        <w:t xml:space="preserve">มีนัยสำคัญทางสถิติที่ระดับ  </w:t>
      </w:r>
      <w:r w:rsidRPr="008C21C7">
        <w:rPr>
          <w:rFonts w:ascii="TH SarabunPSK" w:eastAsia="Calibri" w:hAnsi="TH SarabunPSK" w:cs="TH SarabunPSK"/>
          <w:i/>
          <w:iCs/>
          <w:sz w:val="28"/>
        </w:rPr>
        <w:t>.05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ผลสัมฤทธิ์ทางการเรียน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Y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คะแนนทดสอบหลังเรียน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พฤติกรรมการสอนของครู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ด้านความเป็นผู้นำ  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ด้านการให้ความช่วยเหลือความเป็นมิตร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3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ด้านความลุ่มลึกในด้านวิชาการ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ด้านการรับฟังในเสรีภาพ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5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ด้านความมั่นคงในหลักการ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6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ด้านจริยธรรมและคุณธรรม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7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ด้านวุฒิภาวะทางอารมณ์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8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ด้านวุฒิภาวะทางอารมณ์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พบว่า ค่าสัมประสิทธิ์สหสัมพันธ์ของความคิดเห็นของนักเรียนต่อพฤติกรรมการสอนของครูสภาพที่เป็นจริงที่จัดกิจกรรมการเรียนรู้แบบเพื่อนคู่คิดกับผลสัมฤทธิ์ทางการเรียนในรายวิชาเคมี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ดยรวมพบว่าพฤติกรรมการสอนของครูทุกด้านมีความสัมพันธ์กันกับผลสัมฤทธิ์ทางการเรียนในทางบวกอย่างมีนัยสำคัญทางสถิติที่ระดับ </w:t>
      </w:r>
      <w:r w:rsidRPr="008C21C7">
        <w:rPr>
          <w:rFonts w:ascii="TH SarabunPSK" w:eastAsia="Calibri" w:hAnsi="TH SarabunPSK" w:cs="TH SarabunPSK"/>
          <w:sz w:val="32"/>
          <w:szCs w:val="32"/>
        </w:rPr>
        <w:t>.01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F5188" w:rsidRPr="008C21C7" w:rsidRDefault="005F5188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10"/>
          <w:szCs w:val="10"/>
          <w:cs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วิเคราะห์ความสัมพันธ์ระหว่างความคิดเห็นของนักเรียนต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>่อพฤติกรรมการเรียนของผู้เรียนตาม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สภาพที่เป็นจริงที่จัดกิจกรรมการเรียนรู้แบบเพื่อนคู่คิดกับผลสัมฤทธิ์ทางการเรียนในรายวิชาเคมี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7"/>
        <w:gridCol w:w="997"/>
        <w:gridCol w:w="997"/>
        <w:gridCol w:w="997"/>
        <w:gridCol w:w="995"/>
        <w:gridCol w:w="995"/>
        <w:gridCol w:w="994"/>
      </w:tblGrid>
      <w:tr w:rsidR="0024015A" w:rsidRPr="008C21C7" w:rsidTr="0024015A">
        <w:tc>
          <w:tcPr>
            <w:tcW w:w="1494" w:type="pct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ตัวแปร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58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58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P</w:t>
            </w:r>
          </w:p>
        </w:tc>
      </w:tr>
      <w:tr w:rsidR="0024015A" w:rsidRPr="008C21C7" w:rsidTr="0024015A">
        <w:tc>
          <w:tcPr>
            <w:tcW w:w="1494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0.56*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494" w:type="pct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5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0.17*</w:t>
            </w:r>
          </w:p>
        </w:tc>
        <w:tc>
          <w:tcPr>
            <w:tcW w:w="5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3" w:type="pct"/>
            <w:tcBorders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494" w:type="pct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5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0.52*</w:t>
            </w: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3" w:type="pct"/>
            <w:tcBorders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494" w:type="pct"/>
            <w:tcBorders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5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0.30*</w:t>
            </w:r>
          </w:p>
        </w:tc>
        <w:tc>
          <w:tcPr>
            <w:tcW w:w="58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3" w:type="pct"/>
            <w:tcBorders>
              <w:left w:val="single" w:sz="4" w:space="0" w:color="000000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494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58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0.09*</w:t>
            </w:r>
          </w:p>
        </w:tc>
        <w:tc>
          <w:tcPr>
            <w:tcW w:w="583" w:type="pct"/>
            <w:tcBorders>
              <w:left w:val="single" w:sz="4" w:space="0" w:color="000000"/>
              <w:bottom w:val="single" w:sz="4" w:space="0" w:color="auto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</w:tr>
      <w:tr w:rsidR="0024015A" w:rsidRPr="008C21C7" w:rsidTr="0024015A">
        <w:tc>
          <w:tcPr>
            <w:tcW w:w="149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Multiple  Correlation (R)</w:t>
            </w:r>
          </w:p>
        </w:tc>
        <w:tc>
          <w:tcPr>
            <w:tcW w:w="2923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0.6107*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015A" w:rsidRPr="008C21C7" w:rsidTr="0024015A">
        <w:tc>
          <w:tcPr>
            <w:tcW w:w="1494" w:type="pct"/>
            <w:tcBorders>
              <w:top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R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923" w:type="pct"/>
            <w:gridSpan w:val="5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0.3730*</w:t>
            </w:r>
          </w:p>
        </w:tc>
        <w:tc>
          <w:tcPr>
            <w:tcW w:w="583" w:type="pct"/>
            <w:tcBorders>
              <w:top w:val="single" w:sz="4" w:space="0" w:color="auto"/>
              <w:bottom w:val="double" w:sz="4" w:space="0" w:color="auto"/>
            </w:tcBorders>
          </w:tcPr>
          <w:p w:rsidR="0024015A" w:rsidRPr="008C21C7" w:rsidRDefault="0024015A" w:rsidP="0024015A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i/>
          <w:iCs/>
          <w:sz w:val="28"/>
        </w:rPr>
      </w:pPr>
      <w:r w:rsidRPr="008C21C7">
        <w:rPr>
          <w:rFonts w:ascii="TH SarabunPSK" w:eastAsia="Calibri" w:hAnsi="TH SarabunPSK" w:cs="TH SarabunPSK"/>
          <w:i/>
          <w:iCs/>
          <w:sz w:val="28"/>
        </w:rPr>
        <w:t>*</w:t>
      </w:r>
      <w:r w:rsidRPr="008C21C7">
        <w:rPr>
          <w:rFonts w:ascii="TH SarabunPSK" w:eastAsia="Calibri" w:hAnsi="TH SarabunPSK" w:cs="TH SarabunPSK"/>
          <w:i/>
          <w:iCs/>
          <w:sz w:val="28"/>
          <w:cs/>
        </w:rPr>
        <w:t xml:space="preserve">มีนัยสำคัญทางสถิติที่ระดับ  </w:t>
      </w:r>
      <w:r w:rsidRPr="008C21C7">
        <w:rPr>
          <w:rFonts w:ascii="TH SarabunPSK" w:eastAsia="Calibri" w:hAnsi="TH SarabunPSK" w:cs="TH SarabunPSK"/>
          <w:i/>
          <w:iCs/>
          <w:sz w:val="28"/>
        </w:rPr>
        <w:t>.05</w:t>
      </w:r>
      <w:r w:rsidRPr="008C21C7">
        <w:rPr>
          <w:rFonts w:ascii="TH SarabunPSK" w:eastAsia="Calibri" w:hAnsi="TH SarabunPSK" w:cs="TH SarabunPSK"/>
          <w:i/>
          <w:iCs/>
          <w:sz w:val="28"/>
          <w:cs/>
        </w:rPr>
        <w:t xml:space="preserve"> </w:t>
      </w:r>
      <w:r w:rsidRPr="008C21C7">
        <w:rPr>
          <w:rFonts w:ascii="TH SarabunPSK" w:eastAsia="Calibri" w:hAnsi="TH SarabunPSK" w:cs="TH SarabunPSK"/>
          <w:i/>
          <w:iCs/>
          <w:sz w:val="28"/>
        </w:rPr>
        <w:t xml:space="preserve">(2 </w:t>
      </w:r>
      <w:r w:rsidRPr="008C21C7">
        <w:rPr>
          <w:rFonts w:ascii="TH SarabunPSK" w:eastAsia="Calibri" w:hAnsi="TH SarabunPSK" w:cs="TH SarabunPSK"/>
          <w:i/>
          <w:iCs/>
          <w:sz w:val="28"/>
          <w:cs/>
        </w:rPr>
        <w:t>ทาง)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ผลสัมฤทธิ์ทางการเรียน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>Y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คะแนนทดสอบหลังเรียน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พฤติกรรมการเรียนของผู้เรียน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ด้านความใกล้ชิดสนิทสนมของผู้เรียน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ด้านการเปิดโอกาสให้ผู้เรียนทำตามอิสระ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3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ด้านการบูร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ด้านความชัดเจนของกฎกติกา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  <w:t>X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5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ด้านความพร้อมด้านอุปกรณ์</w:t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จากตารางที่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9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พบว่า ค่าสัมประสิทธิ์สหสัมพันธ์ของความคิดเห็นของนักเรียนต่อพฤติกรรมการเรียนของผู้เรียนสภาพที่เป็นจริงที่จัดกิจกรรมการเรียนรู้แบบเพื่อนคู่คิดกับผลสัมฤทธิ์ทางการเรียนในรายวิชาเคมี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ดยรวมพบว่าพฤติกรรมการเรียนของผู้เรียนทุกด้านมีความสัมพันธ์กันกับผลสัมฤทธิ์ทางการเรียนในทางบวกอย่างมีนัยสำคัญทางสถิติที่ระดับ </w:t>
      </w:r>
      <w:r w:rsidRPr="008C21C7">
        <w:rPr>
          <w:rFonts w:ascii="TH SarabunPSK" w:eastAsia="Calibri" w:hAnsi="TH SarabunPSK" w:cs="TH SarabunPSK"/>
          <w:sz w:val="32"/>
          <w:szCs w:val="32"/>
        </w:rPr>
        <w:t>.05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</w:p>
    <w:p w:rsidR="0024015A" w:rsidRPr="008C21C7" w:rsidRDefault="0024015A" w:rsidP="0024015A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035395" w:rsidRPr="008C21C7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hd w:val="clear" w:color="auto" w:fill="00FFFF"/>
        </w:rPr>
      </w:pPr>
    </w:p>
    <w:p w:rsidR="00035395" w:rsidRPr="008C21C7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  <w:shd w:val="clear" w:color="auto" w:fill="00FFFF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E97928" w:rsidRPr="008C21C7" w:rsidRDefault="00E97928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20DB3" w:rsidRPr="008C21C7" w:rsidRDefault="00120DB3" w:rsidP="005F5188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5F5188" w:rsidRPr="008C21C7" w:rsidRDefault="005F5188" w:rsidP="005F5188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5F5188" w:rsidRPr="008C21C7" w:rsidRDefault="005F5188" w:rsidP="005F518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035395" w:rsidRPr="008C21C7" w:rsidRDefault="00183D5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78BE10A" wp14:editId="1C44E014">
                <wp:simplePos x="0" y="0"/>
                <wp:positionH relativeFrom="column">
                  <wp:posOffset>2390140</wp:posOffset>
                </wp:positionH>
                <wp:positionV relativeFrom="paragraph">
                  <wp:posOffset>-636905</wp:posOffset>
                </wp:positionV>
                <wp:extent cx="557530" cy="462915"/>
                <wp:effectExtent l="0" t="0" r="13970" b="13335"/>
                <wp:wrapNone/>
                <wp:docPr id="203" name="สี่เหลี่ยมผืนผ้า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3" o:spid="_x0000_s1026" style="position:absolute;margin-left:188.2pt;margin-top:-50.15pt;width:43.9pt;height:36.4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" fillcolor="window" strokecolor="window" strokeweight="2pt"/>
            </w:pict>
          </mc:Fallback>
        </mc:AlternateContent>
      </w:r>
      <w:r w:rsidR="003B15D4"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 w:rsidRPr="008C21C7">
        <w:rPr>
          <w:rFonts w:ascii="TH SarabunPSK" w:eastAsia="TH SarabunPSK" w:hAnsi="TH SarabunPSK" w:cs="TH SarabunPSK"/>
          <w:b/>
          <w:sz w:val="36"/>
        </w:rPr>
        <w:t>5</w:t>
      </w:r>
    </w:p>
    <w:p w:rsidR="00035395" w:rsidRPr="008C21C7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 อภิปรายผล และข้อเสนอแนะ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035395" w:rsidRPr="008C21C7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12"/>
          <w:szCs w:val="12"/>
        </w:rPr>
      </w:pPr>
    </w:p>
    <w:p w:rsidR="001A7BB5" w:rsidRPr="008C21C7" w:rsidRDefault="001A7BB5" w:rsidP="001A7BB5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จากงานวิจัยเรื่อง  ความคิดเห็นของนักเรียนต่อพฤติกรรมครู  พฤติกรรมของผู้เรียน              และผลสัมฤทธิ์ทางการเรียน  เรื่อง  อัตราการเกิดปฏิกิริยาเคมี  นักเรียนชั้นมัธยมศึกษาปีที่  5  </w:t>
      </w:r>
    </w:p>
    <w:p w:rsidR="001A7BB5" w:rsidRPr="008C21C7" w:rsidRDefault="001A7BB5" w:rsidP="001A7BB5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ที่จัดกิจกรรมการเรียนรู้แบบเพื่อนคู่คิด สามารถสรุปผลการวิจัยได้ดังนี้</w:t>
      </w:r>
    </w:p>
    <w:p w:rsidR="001A7BB5" w:rsidRPr="008C21C7" w:rsidRDefault="001A7BB5" w:rsidP="00567E76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ประสิทธิภาพแผนการจัดการเรียนรู้แบบเพื่อนคู่คิดของนักเรียนชั้นมัธยมศึกษาปีที่  5 เรื่อง อัตราการเกิดปฏิกิริยาเคมี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พบว่าประสิทธิภาพของแผนการจัดการเรียนรู้แบบเพื่อนคู่คิดในรายวิชาเคมี  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80.25 / 82.00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ซึ่งเป็นไปตามเกณฑ์ที่กำหนดไว้คือ  </w:t>
      </w:r>
      <w:r w:rsidRPr="008C21C7">
        <w:rPr>
          <w:rFonts w:ascii="TH SarabunPSK" w:eastAsia="Calibri" w:hAnsi="TH SarabunPSK" w:cs="TH SarabunPSK"/>
          <w:sz w:val="32"/>
          <w:szCs w:val="32"/>
        </w:rPr>
        <w:t>80/80</w:t>
      </w:r>
    </w:p>
    <w:p w:rsidR="001A7BB5" w:rsidRPr="008C21C7" w:rsidRDefault="001A7BB5" w:rsidP="00567E76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สัมฤทธิ์ทางการเรียนของนักเรียนที่ที่จัดการเรียนรู้แบบเพื่อนคู่คิดคะแนนเฉลี่ยจากการทดสอบวัดผลสัมฤทธิ์ทางการเรียนรายวิชาเคมี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พบว่าคะแนนผลสัมฤทธิ์ทางการเรียนของนักเรียนที่ได้รับการจัดการเรียนรู้แบบเพื่อนคู่คิดเรื่อง อัตราการเกิดปฏิกิริยาเคมี หลังเรียนมีสูงกว่าก่อนเรียนอย่างมีนัยสำคัญทางสถิติที่ระดับ </w:t>
      </w:r>
      <w:r w:rsidRPr="008C21C7">
        <w:rPr>
          <w:rFonts w:ascii="TH SarabunPSK" w:eastAsia="Calibri" w:hAnsi="TH SarabunPSK" w:cs="TH SarabunPSK"/>
          <w:sz w:val="32"/>
          <w:szCs w:val="32"/>
        </w:rPr>
        <w:t>.01</w:t>
      </w:r>
    </w:p>
    <w:p w:rsidR="001A7BB5" w:rsidRPr="008C21C7" w:rsidRDefault="001A7BB5" w:rsidP="00567E76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ความคิดเห็นของนักเรียนต่อพฤติกรรมการสอนของครูในการจัดการเรียนรู้ใน ชั้นเรียนรายวิชาเคมีตามสภาพที่เป็นจริงและพึงประสงค์โดยภาพรวมทั้ง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8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ด้าน  พบว่า นักเรียนมีความคิดเห็นต่อพฤติกรรมของการสอนครูในสภาพที่พึงประสงค์สูงกว่าสภาพที่เป็นจริง อย่างมีนัยสำคัญทางสถิติที่ระดับ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.01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ความคิดเห็นของนักเรียนต่อพฤติกรรมของการเรียนของผู้เรียนในการจัดการเรียนรู้ในชั้นเรียนรายวิชาเคมีตามสภาพที่เป็นจริงและสภาพพึงประสงค์โดยภาพรวมทั้ง 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ด้าน  พบว่า  นักเรียนมีความคิดเห็นต่อพฤติกรรมการเรียนของผู้เรียนในสภาพที่พึงประสงค์สูงกว่าสภาพที่เป็นจริง  อย่างมีนัยสำคัญทางสถิติที่ระดับ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.01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:rsidR="001A7BB5" w:rsidRPr="008C21C7" w:rsidRDefault="001A7BB5" w:rsidP="00567E76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คิดเห็นของนักเรียนต่อพฤติกรรมการสอนของครูสภาพที่เป็นจริงที่จัดกิจกรรมการเรียนรู้แบบเพื่อนคู่คิดกับผลสัมฤทธิ์ทางการเรียนในรายวิชาเคมี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ดยรวมพบว่าพฤติกรรมการสอนของครูทุกด้านมีความสัมพันธ์กันกับผลสัมฤทธิ์ทางการเรียนในทางบวกอย่างมีนัยสำคัญทางสถิติที่ระดับ </w:t>
      </w:r>
      <w:r w:rsidRPr="008C21C7">
        <w:rPr>
          <w:rFonts w:ascii="TH SarabunPSK" w:eastAsia="Calibri" w:hAnsi="TH SarabunPSK" w:cs="TH SarabunPSK"/>
          <w:sz w:val="32"/>
          <w:szCs w:val="32"/>
        </w:rPr>
        <w:t>.01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คิดเห็นของนักเรียนต่อพฤติกรรมการเรียนของผู้เรียนตามสภาพที่เป็นจริงที่จัดกิจกรรมการเรียนรู้แบบเพื่อนคู่คิดกับผลสัมฤทธิ์ทางการเรียนในรายวิชาเคมี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โดยรวมพบว่าพฤติกรรมการเรียนของผู้เรียนทุกด้าน มีความสัมพันธ์กันกับผลสัมฤทธิ์ทางการเรียนในทางบวกอย่างมีนัยสำคัญทางสถิติที่ระดับ </w:t>
      </w:r>
      <w:r w:rsidRPr="008C21C7">
        <w:rPr>
          <w:rFonts w:ascii="TH SarabunPSK" w:eastAsia="Calibri" w:hAnsi="TH SarabunPSK" w:cs="TH SarabunPSK"/>
          <w:sz w:val="32"/>
          <w:szCs w:val="32"/>
        </w:rPr>
        <w:t>.05</w:t>
      </w:r>
    </w:p>
    <w:p w:rsidR="001A7BB5" w:rsidRPr="008C21C7" w:rsidRDefault="001A7BB5" w:rsidP="001A7BB5">
      <w:pPr>
        <w:tabs>
          <w:tab w:val="left" w:pos="1134"/>
        </w:tabs>
        <w:spacing w:after="0" w:line="240" w:lineRule="auto"/>
        <w:contextualSpacing/>
        <w:rPr>
          <w:rFonts w:ascii="TH SarabunPSK" w:eastAsia="Calibri" w:hAnsi="TH SarabunPSK" w:cs="TH SarabunPSK"/>
          <w:sz w:val="12"/>
          <w:szCs w:val="12"/>
        </w:rPr>
      </w:pPr>
    </w:p>
    <w:p w:rsidR="00035395" w:rsidRPr="008C21C7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E97928" w:rsidRPr="008C21C7" w:rsidRDefault="00E97928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อภิปรายผล</w:t>
      </w:r>
    </w:p>
    <w:p w:rsidR="00035395" w:rsidRPr="008C21C7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12"/>
          <w:szCs w:val="12"/>
        </w:rPr>
      </w:pPr>
    </w:p>
    <w:p w:rsidR="001A7BB5" w:rsidRPr="008C21C7" w:rsidRDefault="001A7BB5" w:rsidP="001A7BB5">
      <w:pPr>
        <w:tabs>
          <w:tab w:val="left" w:pos="709"/>
          <w:tab w:val="left" w:pos="99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การศึกษาวิจัยครั้งนี้ผู้วิจัยได้ค้นพบประเด็นที่ควรนำมาอภิปรายดังนี้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1A7BB5" w:rsidRPr="008C21C7" w:rsidRDefault="001A7BB5" w:rsidP="00567E76">
      <w:pPr>
        <w:numPr>
          <w:ilvl w:val="0"/>
          <w:numId w:val="41"/>
        </w:numPr>
        <w:tabs>
          <w:tab w:val="left" w:pos="-567"/>
          <w:tab w:val="left" w:pos="709"/>
          <w:tab w:val="left" w:pos="993"/>
          <w:tab w:val="left" w:pos="1560"/>
          <w:tab w:val="left" w:pos="1843"/>
          <w:tab w:val="left" w:pos="1985"/>
        </w:tabs>
        <w:spacing w:after="0" w:line="240" w:lineRule="auto"/>
        <w:ind w:left="0" w:firstLine="710"/>
        <w:rPr>
          <w:rFonts w:ascii="TH SarabunPSK" w:eastAsia="Calibri" w:hAnsi="TH SarabunPSK" w:cs="TH SarabunPSK"/>
          <w:color w:val="2E74B5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การพัฒนาและหาประสิทธิภาพแผนการจัดการเรียนรู้แบบเพื่อนคู่คิดของนักเรียน                    ชั้นมัธยมศึกษาปีที่  5 เรื่อง อัตราการเกิดปฏิกิริยาเคมี ประสิทธิภาพของแผนการจัดการเรียนรู้แบบเพื่อนคู่คิดในรายวิชาเคมี  ชั้นมัธยมศึกษาปีที่  5 มีค่าเท่ากับ  80.25 / 82.00 ซึ่งเป็นไปตามเกณฑ์ที่กำหนดไว้ คือ  80/80 ที่เป็นเช่นนี้อาจเป็นเพราะว่า แผนการจัดการเรียนรู้ที่จัดด้วยกิจกรรมเพื่อนคู่คิด  เรื่อง  อัตราการเกิดปฏิกิริยาเคมี  ได้สร้างขึ้นตามหลักการ  และทฤษฎี  องค์ประกอบของการจัดการเรียนรู้แบบร่วมมือ  และเทคนิควิธีการเขียนแผนการจัดการเรียนรู้ที่ดี  การได้รับข้อเสนอแนะที่ดีจากอาจารย์ที่ปรึกษาวิทยานิพนธ์และได้ผ่านการตร</w:t>
      </w:r>
      <w:r w:rsidR="00E97928" w:rsidRPr="008C21C7">
        <w:rPr>
          <w:rFonts w:ascii="TH SarabunPSK" w:eastAsia="Calibri" w:hAnsi="TH SarabunPSK" w:cs="TH SarabunPSK"/>
          <w:sz w:val="32"/>
          <w:szCs w:val="32"/>
          <w:cs/>
        </w:rPr>
        <w:t>วจสอบจากผู้เชี่ยวชาญที่มีความรู้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ความสามารถ ด้านการจัดทำแผนการเรียนรู้และผ่านการทดลองใช้กับนักเรียนเพื่อหาข้อบกพร่อง  พร้อมทั้งหาคุณภาพของเครื่องมือ  โดยผู้วิจัยได้ทำการปรับปรุงแก้ไขข้อบกพร่องให้มีความเหมาะสมก่อนนำไปใช้กับกลุ่มตัวอย่าง  และแผนการจัดการเรียนรู้ที่ผู้วิจัยสร้างขึ้น  เน้นให้นักเรียนเรียนรู้ด้วยกระบวนการแลกเปลี่ยนความรู้ การช่วยเหลือกันภายในกลุ่ม  เป็นการสร้างความสัมพันธ์ที่ดีต่อกัน  ก่อให้เกิดความร่วมมือ  กล้าแสดงความคิดเห็น  และกล้าแสดงออก  ด้วยความมั่นใจ  ซึ่งสอดคล้องกับ  จำเนียร  เงางาม (</w:t>
      </w:r>
      <w:r w:rsidRPr="008C21C7">
        <w:rPr>
          <w:rFonts w:ascii="TH SarabunPSK" w:eastAsia="Calibri" w:hAnsi="TH SarabunPSK" w:cs="TH SarabunPSK"/>
          <w:sz w:val="32"/>
          <w:szCs w:val="32"/>
        </w:rPr>
        <w:t>2555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 พบว่า  การจัดการเรียนรู้ด้วยเทคนิคเพื่อนคู่คิด ชุดกิจกรรมมีประสิทธิภาพ  </w:t>
      </w:r>
      <w:r w:rsidRPr="008C21C7">
        <w:rPr>
          <w:rFonts w:ascii="TH SarabunPSK" w:eastAsia="Calibri" w:hAnsi="TH SarabunPSK" w:cs="TH SarabunPSK"/>
          <w:sz w:val="32"/>
          <w:szCs w:val="32"/>
        </w:rPr>
        <w:t>E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8C21C7">
        <w:rPr>
          <w:rFonts w:ascii="TH SarabunPSK" w:eastAsia="Calibri" w:hAnsi="TH SarabunPSK" w:cs="TH SarabunPSK"/>
          <w:sz w:val="32"/>
          <w:szCs w:val="32"/>
        </w:rPr>
        <w:t>/E</w:t>
      </w:r>
      <w:r w:rsidRPr="008C21C7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เป็น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83.31/75.63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ซึ่งเป็นไปตามเกณฑ์ที่กำหนด (</w:t>
      </w:r>
      <w:r w:rsidRPr="008C21C7">
        <w:rPr>
          <w:rFonts w:ascii="TH SarabunPSK" w:eastAsia="Calibri" w:hAnsi="TH SarabunPSK" w:cs="TH SarabunPSK"/>
          <w:sz w:val="32"/>
          <w:szCs w:val="32"/>
        </w:rPr>
        <w:t>70/70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)  และวันวิสา ประมวล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(2554)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พบว่าแผนการจัดการเรียนรู้ภาษาไทยด้านทักษะการอ่าน คิดวิเคราะห์และเขียนชั้นมัธยมศึกษาปีที่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โดยใช้เทคนิค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KWLH Plus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ร่วมกับการเรียนแบบร่วมมือเพื่อนคู่คิดมีประสิทธิภาพ</w:t>
      </w:r>
      <w:r w:rsidRPr="008C21C7">
        <w:rPr>
          <w:rFonts w:ascii="TH SarabunPSK" w:eastAsia="Calibri" w:hAnsi="TH SarabunPSK" w:cs="TH SarabunPSK"/>
          <w:sz w:val="32"/>
          <w:szCs w:val="32"/>
        </w:rPr>
        <w:t>  89.13 / 85.17</w:t>
      </w:r>
      <w:r w:rsidRPr="008C21C7">
        <w:rPr>
          <w:rFonts w:ascii="TH SarabunPSK" w:eastAsia="Calibri" w:hAnsi="TH SarabunPSK" w:cs="TH SarabunPSK"/>
          <w:color w:val="2E74B5"/>
          <w:sz w:val="32"/>
          <w:szCs w:val="32"/>
          <w:cs/>
        </w:rPr>
        <w:t xml:space="preserve"> </w:t>
      </w:r>
    </w:p>
    <w:p w:rsidR="001A7BB5" w:rsidRPr="008C21C7" w:rsidRDefault="001A7BB5" w:rsidP="00567E76">
      <w:pPr>
        <w:numPr>
          <w:ilvl w:val="0"/>
          <w:numId w:val="41"/>
        </w:numPr>
        <w:tabs>
          <w:tab w:val="left" w:pos="-567"/>
          <w:tab w:val="left" w:pos="709"/>
          <w:tab w:val="left" w:pos="993"/>
          <w:tab w:val="left" w:pos="1560"/>
          <w:tab w:val="left" w:pos="1843"/>
          <w:tab w:val="left" w:pos="1985"/>
        </w:tabs>
        <w:spacing w:after="0" w:line="240" w:lineRule="auto"/>
        <w:ind w:left="0" w:firstLine="710"/>
        <w:rPr>
          <w:rFonts w:ascii="TH SarabunPSK" w:eastAsia="Calibri" w:hAnsi="TH SarabunPSK" w:cs="TH SarabunPSK"/>
          <w:color w:val="2E74B5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ปรียบเทียบผลสัมฤทธิ์ทางการเรียนของนักเรียนที่ที่จัดการเรียนรู้แบบเพื่อนคู่คิดคะแนนเฉลี่ยจากการทดสอบวัดผลสัมฤทธิ์ทางการเรียนรายวิชาเคมีก่อนเรียน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8.30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ส่วนเบี่ยงเบนมาตรฐานเท่ากับ </w:t>
      </w:r>
      <w:r w:rsidRPr="008C21C7">
        <w:rPr>
          <w:rFonts w:ascii="TH SarabunPSK" w:eastAsia="Calibri" w:hAnsi="TH SarabunPSK" w:cs="TH SarabunPSK"/>
          <w:sz w:val="32"/>
          <w:szCs w:val="32"/>
        </w:rPr>
        <w:t>1.20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คิดเป็นร้อยละ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41.50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ของคะแนนเต็ม  และได้คะแนนเฉลี่ยจากการทดสอบหลังเรียน  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16.40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ส่วนเบี่ยงเบนมาตรฐานเท่ากับ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1.34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   ร้อยละ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82.00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ของคะแนนเต็ม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คะแนนสอบในการเรียนรู้รายวิชาเคมีที่จัดกิจกรรมการเรียนรู้แบบเพื่อนคู่คิดของนักเรียน  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หลังเรียนมีความแตกต่างจากก่อนเรียนอย่างมีนัยสำคัญทางสถิติที่ระดับ </w:t>
      </w:r>
      <w:r w:rsidRPr="008C21C7">
        <w:rPr>
          <w:rFonts w:ascii="TH SarabunPSK" w:eastAsia="Calibri" w:hAnsi="TH SarabunPSK" w:cs="TH SarabunPSK"/>
          <w:sz w:val="32"/>
          <w:szCs w:val="32"/>
        </w:rPr>
        <w:t>.01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ที่เป็นเช่นนี้อาจเป็นเพราะว่า การจัดกิจกรรมการเรียนรู้แบบเพื่อนคู่คิด  นักเรียนจะได้ศึกษา  ทำความเข้าใจในเนื้อหาด้วยตนเองตามความสามารถของแต่ละบุคคล  เมื่อเข้าใจในเนื้อหาแล้วมาทำกิจกรรมร่วมกันของบทเรียนร่วมกับคู่ของตน  ทำให้นักเรียนมีโอกาสแสดงความคิดเห็นร่วมกันอีกทั้งยังเป็นการแก้ไขข้อบกพร่องของตนเอง ซึ่งทำให้นักเรียนตื่นตัวอยู่ตลอดเวลา  ทำให้นักเรียนมีส่วนร่วมในการเรียนรู้ ซึ่งสอดคล้องกับ จำเนียร  เงางาม (</w:t>
      </w:r>
      <w:r w:rsidRPr="008C21C7">
        <w:rPr>
          <w:rFonts w:ascii="TH SarabunPSK" w:eastAsia="Calibri" w:hAnsi="TH SarabunPSK" w:cs="TH SarabunPSK"/>
          <w:sz w:val="32"/>
          <w:szCs w:val="32"/>
        </w:rPr>
        <w:t>2555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พบว่านักเรียนมีคะแนนผลสัมฤทธิ์หลังเรียน (ค่าเฉลี่ย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22.69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 ค่าเบี่ยงเบนมาตรฐาน </w:t>
      </w:r>
      <w:r w:rsidRPr="008C21C7">
        <w:rPr>
          <w:rFonts w:ascii="TH SarabunPSK" w:eastAsia="Calibri" w:hAnsi="TH SarabunPSK" w:cs="TH SarabunPSK"/>
          <w:sz w:val="32"/>
          <w:szCs w:val="32"/>
        </w:rPr>
        <w:t>3.63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สูงกว่าก่อนเรียน (ค่าเฉลี่ย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9.85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และค่าเบี่ยงเบนมาตรฐาน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2.39)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อย่างมีนัยสำคัญที่ระดับสถิติ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.05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และนักเรียนมีความพึงพอใจต่อการจัดกิจกรรมการเรียนรู้ด้วยเทคนิคเพื่อนคู่คิด  อยู่ในระดับมากที่สุด (ค่าเฉลี่ย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4.56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และค่าเบี่ยงเบนมาตรฐาน </w:t>
      </w:r>
      <w:r w:rsidRPr="008C21C7">
        <w:rPr>
          <w:rFonts w:ascii="TH SarabunPSK" w:eastAsia="Calibri" w:hAnsi="TH SarabunPSK" w:cs="TH SarabunPSK"/>
          <w:sz w:val="32"/>
          <w:szCs w:val="32"/>
        </w:rPr>
        <w:t>.60)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A7BB5" w:rsidRPr="008C21C7" w:rsidRDefault="001A7BB5" w:rsidP="00567E76">
      <w:pPr>
        <w:numPr>
          <w:ilvl w:val="0"/>
          <w:numId w:val="41"/>
        </w:numPr>
        <w:tabs>
          <w:tab w:val="left" w:pos="-567"/>
          <w:tab w:val="left" w:pos="709"/>
          <w:tab w:val="left" w:pos="993"/>
          <w:tab w:val="left" w:pos="1560"/>
          <w:tab w:val="left" w:pos="1843"/>
          <w:tab w:val="left" w:pos="1985"/>
        </w:tabs>
        <w:spacing w:after="0" w:line="240" w:lineRule="auto"/>
        <w:ind w:left="0" w:firstLine="710"/>
        <w:rPr>
          <w:rFonts w:ascii="TH SarabunPSK" w:eastAsia="Calibri" w:hAnsi="TH SarabunPSK" w:cs="TH SarabunPSK"/>
          <w:color w:val="2E74B5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วามคิดเห็นของนักเรียนต่อพฤติกรรมการสอนของครูและต่อพฤติกรรมการเรียนของผู้เรียนที่จัดกิจกรรมการเรียนรู้ในรายวิชาเคมีตามสภาพที่เป็นจริงและพึงประสงค์   โดยภาพรวม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นักเรียนมีความคิดเห็นต่อพฤติกรรมของครูและต่อพฤติกรรมการเรียนของผู้เรียนในสภาพที่พึงประสงค์สูงกว่าสภาพที่เป็นจริง มีความแตกต่างกันอย่างมีนัยสำคัญทางสถิติที่ระดับ  .01 ที่เป็นเช่นนี้อาจเป็นเพราะว่า ครูต้องสร้างสัมพันธ์ที่ดี มีจัดบรรยากาศชั้นเรียน และสิ่งแวดล้อมที่ดีเพื่อให้เป็นการส่งเสริมการเรียนรู้ สร้างความรู้สึกที่ดีให้ตัวเองและนักเรียน สร้างสภาพแวดล้อมเพื่อเป็นการกระตุ้นความคิดจินตนาการการแสดงออกมีกรณีตัวอย่างเพื่อสร้างสถานการณ์ ปัญหาให้เรียนรู้ที่เหมาะสมกับวัย ครูมีความรู้และเป็นต้นแบบที่ดี พฤติกรรมระหว่างสอนหรือขั้นดำเนินการสอน ครูจะต้องสร้างความสัมพันธ์ที่ดีใช้แหล่งเรียนรู้ ที่หลากหลาย ใช้สื่อการสอนที่สอดคล้องกับวัย บทเรียน วิธีการสอน แสดงความสนใจต่อเด็กทั่วถึง จัดกิจกรรมให้เด็กสัมพันธ์กับธรรมชาติ เปิดโอกาสให้เด็กแสดงออก           จัดสิ่งแวดล้อมและบรรยากาศที่แจ่มใส  สร้างความรู้สึกที่ดีต่อตนเองและผู้อื่น ประเมินพัฒนาการของเด็กโดยรวมและต่อเนื่องสร้าง ปฏิสัมพันธ์ระหว่างครูกับนักเรียน นักเรียนกับกลุ่ม จัดกิจกรรมกระตุ้นความคิด จินตนาการ การ แสดงออกสร้างสิ่งแวดล้อมและใช้สื่อกระตุ้นความคิดจินตนาการการแสดงออก เชื่อมโยงประสบการณ์ กับชีวิตจริง ใช้ภาษาชัดเจนถูกต้อง ใช้เทคนิคการตั้งคำถาม ปลุกเร้าความ สนใจใฝ่รู้ ส่งเสริมความ คงทนและการถ่ายโอนการเรียนรู้ จัดกิจกรรมเน้นการฝึกปฏิบัติ  ฝึกการถาม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ตอบตรงประเด็น สร้าง กรณีตัวอย่างปัญหา สถานการณ์ที่เหมาะสมกับวัย กระตุ้นการคิด กระตุ้นให้นักเรียนหาคำตอบ สาธิตตามขั้นตอนตั้งคำถามและอธิบายเชื่อมโยงเหตุผล (ธีรยุทธ์  เสนีย์วงศ์ . </w:t>
      </w:r>
      <w:r w:rsidRPr="008C21C7">
        <w:rPr>
          <w:rFonts w:ascii="TH SarabunPSK" w:eastAsia="Calibri" w:hAnsi="TH SarabunPSK" w:cs="TH SarabunPSK"/>
          <w:sz w:val="32"/>
          <w:szCs w:val="32"/>
        </w:rPr>
        <w:t>2525 : 33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) ซึ่งสอดคล้องกับ ต้นสกุล  ศานติบูรณ์  ได้กล่าวว่า ความแตกต่างของห้องปฏิบัติการเรียนรู้ที่คาดหวังและตามสภาพจริงมีความแตกต่างกันอย่างมีนัยสำคัญทางสถิติที่ ระดับ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.01  </w:t>
      </w:r>
    </w:p>
    <w:p w:rsidR="00035395" w:rsidRPr="008C21C7" w:rsidRDefault="001A7BB5" w:rsidP="001A7BB5">
      <w:pPr>
        <w:tabs>
          <w:tab w:val="left" w:pos="993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8C21C7">
        <w:rPr>
          <w:rFonts w:ascii="TH SarabunPSK" w:eastAsia="Calibri" w:hAnsi="TH SarabunPSK" w:cs="TH SarabunPSK"/>
          <w:color w:val="2E74B5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สัมประสิทธิ์สหสัมพันธ์ของความคิดเห็นของนักเรียนพฤติกรรมการสอนของครูและต่อพฤติกรรมการเรียนของผู้เรียนสภาพที่เป็นจริงที่จัดกิจกรรมการเรียนรู้แบบเพื่อนคู่คิดกับผลสัมฤทธิ์ทางการเรียนในรายวิชาเคมี โดยรวมพบว่าพฤติกรรมการสอนของครูและพฤติกรรมการเรียนของผู้เรียนทุกด้านมีความสัมพันธ์กันกับผลสัมฤทธิ์ทางการเรียนในทางบวกอย่างมีนัยสำคัญทางสถิติที่ระดับ .05 ที่เป็นเช่นนี้อาจเป็นเพราะว่า ในการจัดการเรียนการสอนนั้นมีบุคคลที่สัมพันธ์กันสองฝ่ายคือนักเรียนและครู พฤติกรรมการ สอนของครูและพฤติกรรมการเรียนรู้ของนักเรียนจึงมีความเกี่ยวข้องกันโดยเฉพาะพฤติกรรมการสอนของครู  ที่มีอิทธิพลต่อการเรียนรู้หากครูเป็นผู้มีความสามารถในการถ่ายทอดประสบการณ์สู่นักเรียนได้ดีการเรียนรู้ก็เกิดคุณภาพตามที่ต้องการดังที่ พยุงศักดิ์  สนเทศ (25</w:t>
      </w:r>
      <w:r w:rsidRPr="008C21C7">
        <w:rPr>
          <w:rFonts w:ascii="TH SarabunPSK" w:eastAsia="Calibri" w:hAnsi="TH SarabunPSK" w:cs="TH SarabunPSK"/>
          <w:sz w:val="32"/>
          <w:szCs w:val="32"/>
        </w:rPr>
        <w:t>5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1 : 9) ได้แสดงความคิดเห็นว่าพฤติกรรมการสอนที่เหมาะสมเป็นไปตามกฎเกณฑ์ที่ดีและสอดคล้องกับความต้องการ ความสนใจของผู้เรียนจะทำให้นักเรียนเกิดความพอใจรักใคร่และศรัทธาในตัวครู อันจะเป็น ผลให้การเรียนการสอนดำเนินไปอย่าง มีประสิทธิภาพผลสัมฤทธิ์ทางการเรียนก็จะดีตามไปด้วยเช่นกัน ซึ่งสอดคล้องกับ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เดลส์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(2007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)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ได้ศึกษาผลของเทคนิคเพื่อนคู่คิดที่มีต่อความก้าวหน้าของนักเรียนในรายวิชาคณิตศาสตร์  ณ  มหาวิทยาลัย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Bukidnon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ในภาคการศึกษาที่  2  ของปีการศึกษา  2548-2549  โดยกลุ่มก่อนการทดสอบและกลุ่มหลังการทดสอบถูกนำมาใช้โดยตรงกับทั้ง  2  กลุ่ม  มีจำนวนนักเรียน  46  คน  กลุ่มควบคุมไม่ได้รับการเรียนวิชาคณิตศาสตร์แบบเพื่อนคู่คิดและกลุ่มทดลองได้รับการเรียนวิชาคณิตศาสตร์แบบเพื่อนคู่คิดเครื่องมือที่ใช้ในการวิจัยคือ  แบบทดสอบวัดผลสัมฤทธิ์ทางคณิตศาสตร์จำนวน 50  ข้อ                   ผลการศึกษาพบว่ากลุ่มเรียนวิชาคณิตศาสตร์แบบเพื่อนคู่คิดมีผลสัมฤทธิ์มากกว่ากลุ่มไม่ได้รับการ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เรียนวิชาคณิตศาสตร์แบบเพื่อนคู่คิด  จากผลการศึกษาได้ให้ข้อเสนอแนะว่าเทคนิคเพื่อนคู่คิดถือว่าเป็นเทคนิคการสอนที่มีประสิทธิภาพ และ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คาร์ส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(2007: 3-4)    ได้ศึกษาผลกระทบของการเรียนแบบเพื่อนคู่คิดในระหว่างชั่วโมงเรียนนำร่องการอ่านโดยครอบคลุมองค์ประกอบส่วน  นั่นคือ  เวลาในการคิดเวลาที่ใช้ร่วมกับเพื่อนคู่คิดและเวลาที่ให้แต่ละคู่แสดงความคิดเห็นความคิดกลับไปยังกลุ่มคนที่มากขึ้น  งานวิจัยทำขึ้นในชั้นเรียนกับนักเรียนเกรด  6  โดยแบ่งนักเรียนออกเป็น  2  กลุ่ม              แต่ละกลุ่มมีนักเรียน  6  คน  นักเรียนกลุ่มหนึ่งอ่านหนังสือเกินระดับอายุ  และอีกกลุ่มหนึ่งอ่านหนังสือกว่าระดับอายุ  ผลการวิจัยยืนยันผลเชิงบวกของการใช้เทคนิคที่มีความต่อความสำเร็จทางการอ่านโดยเฉพาะอย่างยิ่งสำหรับนักเรียนที่อ่านเกินระดับอายุ  ถึงแม้ว่าการขยายเวลาการแบ่งกลุ่มอาจจะมีผลอย่างมีนัยสำคัญกับนักเรียนที่อ่านต่ำกว่าระดับอายุ  ผลเชิงบวกที่ได้อยู่ในแง่มุมของภาษาพูดการคิดและการพัฒนาของเทคนิคที่ใช้เพื่อความเข้าใจในการอ่านถูกบันทึกไว้ทั้งสองกลุ่ม  ผลที่ได้แสดงนัยสำคัญต่อนักเรียนที่คำนึกถึงการฝึกฝนให้อ่านออกเขียนได้อย่างมีประสิทธิภาพ  นักเรียนเหล่านั้นได้แสดงความสามารถรอบตัวของเพื่อนคู่คิดในฐานะเป็นเครื่องมือในการส่งเสริมด้านการพูด  และเป็นนักเรียนที่สามารถปรับตัวให้เหมาะสมกับเป้าหมายของการเรียนรู้และความต้องการของนักเรียนในแต่ละกลุ่มเป็นกรณีเฉพาะ</w:t>
      </w:r>
    </w:p>
    <w:p w:rsidR="00035395" w:rsidRPr="008C21C7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</w:p>
    <w:p w:rsidR="00035395" w:rsidRPr="008C21C7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:rsidR="00035395" w:rsidRPr="008C21C7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12"/>
          <w:szCs w:val="12"/>
        </w:rPr>
      </w:pPr>
    </w:p>
    <w:p w:rsidR="001A7BB5" w:rsidRPr="008C21C7" w:rsidRDefault="001A7BB5" w:rsidP="00567E76">
      <w:pPr>
        <w:numPr>
          <w:ilvl w:val="1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ในการจัดกิจกรรมการเรียนรู้แบบเพื่อนคู่คิด  ควรอธิบายรูปแบบวิธีการจัดการเรียนการสอนให้นักเรียนเข้าใจบทบาทหน้าที่ของตนให้เข้าใจและให้เวลาฝึกฝนโดยเฉพาะคู่นักเรียนที่เรียนเก่งจับคู่กับนักเรียนที่เรียนอ่อน นักเรียนเก่งอาจมีบทบาทอยู่คนเดียว  </w:t>
      </w:r>
    </w:p>
    <w:p w:rsidR="001A7BB5" w:rsidRPr="008C21C7" w:rsidRDefault="001A7BB5" w:rsidP="00567E76">
      <w:pPr>
        <w:numPr>
          <w:ilvl w:val="1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ครูต้องให้คำแนะนำและเอาใจใส่ต่อนักเรียนอย่างใกล้ชิดทุกขั้นตอน และควรมีการเสริมแรง  เช่นการกล่าวชมเชยกับนักเรียนที่ตั้งใจเรียนและดูแลให้ความช่วยเหลือเพื่อนนักเรียนที่เรียนอ่อน  เพื่อให้นักเรียนเกิดกำลังใจในการเรียนรู้มากขึ้น</w:t>
      </w:r>
    </w:p>
    <w:p w:rsidR="001A7BB5" w:rsidRPr="008C21C7" w:rsidRDefault="001A7BB5" w:rsidP="00567E76">
      <w:pPr>
        <w:numPr>
          <w:ilvl w:val="1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บรรยากาศภายในห้องเรียนจะมีการแลกเปลี่ยนความคิดเห็นซึ่งกันและกันระหว่างนักเรียนกับนักเรียน  ครูจึงควรเดินไปรอบๆห้องเพื่อรับฟังและกำกับดูแลพูดคุย  เมื่อนักเรียนมีข้อสงสัยสามารถปรึกษากับครูได้ตลอดเวลา  ซึ่งจะช่วยทำให้นักเรียนเกิดความเข้าใจอย่างถูกต้องในช่วงอภิปรายทั้งชั้นเรียน</w:t>
      </w:r>
    </w:p>
    <w:p w:rsidR="001A7BB5" w:rsidRPr="008C21C7" w:rsidRDefault="001A7BB5" w:rsidP="00567E76">
      <w:pPr>
        <w:numPr>
          <w:ilvl w:val="1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993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รูควรกำหนดบทบาทหน้าที่ในการดำเนินกิจกรรมและสลับบทบาทหน้าที่กันไปเพื่อให้เกิดการพัฒนาทักษะที่คลอบคลุม ซึ่งอาจจะส่งผลในความคิดเห็นของนักเรียนในสภาพที่เป็นจริงเป็นไปตามความคิดเห็นในสภาพที่พึงประสงค์ 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7D2CF5" w:rsidRPr="008C21C7" w:rsidRDefault="007D2CF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7D2CF5" w:rsidRPr="008C21C7" w:rsidRDefault="007D2CF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7D2CF5" w:rsidRPr="008C21C7" w:rsidRDefault="007D2CF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jc w:val="both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ind w:left="720" w:hanging="720"/>
        <w:jc w:val="both"/>
        <w:rPr>
          <w:rFonts w:ascii="TH SarabunPSK" w:eastAsia="TH SarabunPSK" w:hAnsi="TH SarabunPSK" w:cs="TH SarabunPSK"/>
          <w:b/>
          <w:sz w:val="32"/>
        </w:rPr>
      </w:pPr>
      <w:r w:rsidRPr="008C21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ข้อเสนอแนะในการทำวิจัยครั้งต่อไป</w:t>
      </w:r>
    </w:p>
    <w:p w:rsidR="00035395" w:rsidRPr="008C21C7" w:rsidRDefault="00035395">
      <w:pPr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12"/>
          <w:szCs w:val="12"/>
        </w:rPr>
      </w:pPr>
    </w:p>
    <w:p w:rsidR="001A7BB5" w:rsidRPr="008C21C7" w:rsidRDefault="001A7BB5" w:rsidP="00567E76">
      <w:pPr>
        <w:pStyle w:val="a3"/>
        <w:numPr>
          <w:ilvl w:val="1"/>
          <w:numId w:val="39"/>
        </w:numPr>
        <w:tabs>
          <w:tab w:val="left" w:pos="709"/>
        </w:tabs>
        <w:spacing w:after="0" w:line="240" w:lineRule="auto"/>
        <w:ind w:left="0" w:firstLine="992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จากการวิจัยพบว่า ความสัมพันธ์ระหว่างครูและนักเรียนเป็นองค์ประกอบที่สำคัญยิ่งต่อประสิทธิภาพการสอนของครูวิทยาศาสตร์ดังนั้นจึงควรทำการวิจัยเพื่อค้นหาตัวแปรที่มี่ความสัมพันธ์เชิงสาเหตุต่อความสัมพันธ์ระหว่างครูและนักเรียนเพื่อให้มีประสิทธิภาพต่อการเรียนการสอนมากยิ่งขึ้น อีกทั้งยังส่งผลต่อผลสัมฤทธิ์ทางการเรียนของนักเรียน ทั้งที่ส่งผลทางตรงอย่างเดียว ส่งผลทางอ้อมอย่างเดียว และส่งผลทั้งทางตรงและทางอ้อมต่อความสัมพันธ์ระหว่างครูและนักเรียน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1A7BB5" w:rsidRPr="008C21C7" w:rsidRDefault="001A7BB5" w:rsidP="00567E76">
      <w:pPr>
        <w:pStyle w:val="a3"/>
        <w:numPr>
          <w:ilvl w:val="1"/>
          <w:numId w:val="39"/>
        </w:numPr>
        <w:tabs>
          <w:tab w:val="left" w:pos="709"/>
        </w:tabs>
        <w:spacing w:after="0" w:line="240" w:lineRule="auto"/>
        <w:ind w:left="0" w:firstLine="992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รทำการศึกษาผลการเรียนรู้ที่จัดกิจกรรมการเรียนรู้แบบเพื่อนคู่คิดไปประยุกต์ใช้กับเนื้อหาเชิงบรรยายและเนื้อหาการคำนวณ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ในส่วนการปฏิบัติกิจกรรมครูควรกำหนดบทบาทหน้าที่ที่ชัดเจนแก่นักเรียนและควรสลับปรับเปลี่ยนบทบาทหน้าที่กันไปเพื่อให้เกิดการพัฒนาทักษะแต่ละด้านอย่างคลอบคลุม 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20DB3" w:rsidRPr="008C21C7" w:rsidRDefault="00120DB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20DB3" w:rsidRPr="008C21C7" w:rsidRDefault="00120DB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7D2CF5" w:rsidRPr="008C21C7" w:rsidRDefault="007D2CF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7BB5" w:rsidRPr="008C21C7" w:rsidRDefault="001A7BB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:rsidR="00035395" w:rsidRPr="008C21C7" w:rsidRDefault="008C21C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4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CC669BC" wp14:editId="12D348E3">
                <wp:simplePos x="0" y="0"/>
                <wp:positionH relativeFrom="column">
                  <wp:posOffset>2379980</wp:posOffset>
                </wp:positionH>
                <wp:positionV relativeFrom="paragraph">
                  <wp:posOffset>-426247</wp:posOffset>
                </wp:positionV>
                <wp:extent cx="504825" cy="340995"/>
                <wp:effectExtent l="0" t="0" r="9525" b="1905"/>
                <wp:wrapNone/>
                <wp:docPr id="183" name="สี่เหลี่ยมผืนผ้า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3" o:spid="_x0000_s1026" style="position:absolute;margin-left:187.4pt;margin-top:-33.55pt;width:39.75pt;height:26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" fillcolor="white [3201]" stroked="f" strokeweight="2pt"/>
            </w:pict>
          </mc:Fallback>
        </mc:AlternateContent>
      </w:r>
      <w:r w:rsidR="003B15D4"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FB15E5" w:rsidRPr="008C21C7" w:rsidRDefault="00FB15E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4"/>
        </w:rPr>
      </w:pPr>
    </w:p>
    <w:p w:rsidR="00035395" w:rsidRPr="008C21C7" w:rsidRDefault="00FB15E5">
      <w:pPr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2"/>
          <w:cs/>
        </w:rPr>
        <w:t>บรรณานุกรมภาษาไทย</w:t>
      </w:r>
    </w:p>
    <w:p w:rsidR="00FB15E5" w:rsidRPr="008C21C7" w:rsidRDefault="00FB15E5">
      <w:pPr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2"/>
          <w:cs/>
        </w:rPr>
      </w:pP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จำเนียร  เงางาม.  (2555).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การพัฒนาผลสัมฤทธิ์ทางการเรียนและความคงทนในการเรียนรู้   เรื่อง  พันธะเคมี  ของนักเรียนชั้นมัธยมศึกษาปีที่  4  ด้วยกิจกรรมการเรียนรู้ด้วยเทคนิคเพื่อนคู่คิด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.วิทยานิพนธ์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สตรมหาบัณฑิต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มหาวิทยาลัยอุบลราชธานี.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เทิด  แก้วคีรี.  (2529).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วามสัมพันธ์ระหว่างองค์ประกอบของนิสัยทางการเรียนและเจตคติต่อการเรียนกับผลสัมฤทธิ์ทางการเรียนวิชาวิทยาศาสตร์ของนักเรียนชั้นมัธยมศึกษา          ปีที่  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 วิทยานิพนธ์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สตรมหาบัณฑิต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จุฬาลงกรณ์มหาวิทยาลัย.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แพรพรรณ สมทรัพย์.  (2545).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พหุปัญญาและการเรียนแบบร่วมมือ.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(พิมพ์ครั้งที่ 2). กรุงเทพฯ: แว่นแก้ว.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ไชยยศ  เรืองสุวรรณ.  (2546).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การเรียนการสอนปัจจุบัน.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กรุงเทพฯ: ธนพรการพิมพ์.                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ไพศาล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วร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คำ.  (2552).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สถิติเพื่อการวิจัยทางการศึกษา.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กรุงเทพฯ: สำนักพิมพ์แห่งจุฬาลงกรณ์มหาวิทยาลัย.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กรมวิชาการ.  (2542).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การสังเคราะห์รูปแบบการพัฒนาศักยภาพของเด็กไทยด้านความรับผิดชอบและมีวินัยในตนเอง.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 : องค์การรับส่งสินค้าและพัสดุภัณฑ์.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กรมวิชาการ.  (2545).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สาระและมาตรฐานการเรียนรู้ กลุ่มสาระการเรียนรู้วิทยาศาสตร์.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กรุงเทพฯ: องค์การรับส่งสินค้าและพัสดุภัณฑ์.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กรมวิชาการ.  (2556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). การจัดการเรียนรู้แบบร่วมมือ.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(พิมพ์ครั้งที่2). กรุงเทพฯ: โรงพิมพ์การศาสนา.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กระทรวงศึกษาธิการ.  (2554).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แนวการจัดกิจกรรมพัฒนาผู้เรียนตามหลักสูตรการศึกษา ขั้นพื้นฐาน  พุธศักราช  2551.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กรุงเทพฯฯ: โรงพิมพ์ชุมนุมสหกรณ์การเกษตรแห่งประเทศไทย.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กระทรวงศึกษาธิการ.  (2554).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หลักสูตรการศึกษาขั้นพื้นฐาน  พุธศักราช  2551.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กรุงเทพฯ:             โรงพิมพ์องค์การรับส่งสินค้าและพัสดุภัณฑ์.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กิ่ง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กาจน์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ปานทอง.  (2545).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ปัจจัยที่ส่งผลต่อพฤติกรรมการเรียนของนักศึกษาตามโครงการจัดการศึกษาสำหรับบุคลากรประจำปี (</w:t>
      </w:r>
      <w:proofErr w:type="spellStart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กศ.บป</w:t>
      </w:r>
      <w:proofErr w:type="spellEnd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.) คณะวิทยาการจัดการโปรแกรมวิชานิเทศศาสตร์ สถาบันราช</w:t>
      </w:r>
      <w:proofErr w:type="spellStart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พระนคร.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กรุงเทพฯ. ปริญญานิพนธ์การศึกษามหาบัณฑิต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ขจรศักดิ์  หลักแก้ว.  (2551).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[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ออนไลน์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]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วิธีการใช้บทเรียน วิธีการเรียนแบบร่วมมือโดยใช้บทเรียนเครือข่ายอินเตอร์เน็ต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[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สืบค้นเมื่อ 12  ธันวาคม 2558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],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จาก </w:t>
      </w:r>
      <w:hyperlink r:id="rId31" w:history="1">
        <w:r w:rsidRPr="008C21C7">
          <w:rPr>
            <w:rFonts w:ascii="TH SarabunPSK" w:eastAsia="Calibri" w:hAnsi="TH SarabunPSK" w:cs="TH SarabunPSK"/>
            <w:color w:val="000000"/>
            <w:sz w:val="32"/>
            <w:szCs w:val="32"/>
          </w:rPr>
          <w:t>http://www.patwit.ac.th/com</w:t>
        </w:r>
        <w:r w:rsidRPr="008C21C7">
          <w:rPr>
            <w:rFonts w:ascii="TH SarabunPSK" w:eastAsia="Calibri" w:hAnsi="TH SarabunPSK" w:cs="TH SarabunPSK"/>
            <w:color w:val="000000"/>
            <w:sz w:val="32"/>
            <w:szCs w:val="32"/>
            <w:cs/>
          </w:rPr>
          <w:t>3/</w:t>
        </w:r>
        <w:r w:rsidRPr="008C21C7">
          <w:rPr>
            <w:rFonts w:ascii="TH SarabunPSK" w:eastAsia="Calibri" w:hAnsi="TH SarabunPSK" w:cs="TH SarabunPSK"/>
            <w:color w:val="000000"/>
            <w:sz w:val="32"/>
            <w:szCs w:val="32"/>
          </w:rPr>
          <w:t>p</w:t>
        </w:r>
        <w:r w:rsidRPr="008C21C7">
          <w:rPr>
            <w:rFonts w:ascii="TH SarabunPSK" w:eastAsia="Calibri" w:hAnsi="TH SarabunPSK" w:cs="TH SarabunPSK"/>
            <w:color w:val="000000"/>
            <w:sz w:val="32"/>
            <w:szCs w:val="32"/>
            <w:cs/>
          </w:rPr>
          <w:t>1.</w:t>
        </w:r>
        <w:r w:rsidRPr="008C21C7">
          <w:rPr>
            <w:rFonts w:ascii="TH SarabunPSK" w:eastAsia="Calibri" w:hAnsi="TH SarabunPSK" w:cs="TH SarabunPSK"/>
            <w:color w:val="000000"/>
            <w:sz w:val="32"/>
            <w:szCs w:val="32"/>
          </w:rPr>
          <w:t>html</w:t>
        </w:r>
      </w:hyperlink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จินดา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ทับจนี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(2546).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เทคนิคการเขียนแผนการเรียนรู้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กรุงเทพฯ: ธนพรการพิมพ์.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จิรนันท์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วัชร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กุล.  (2556).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รูปแบบการสอนเพื่อพัฒนาความสามารถด้านการใช้เหตุผล.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="007D2CF5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ปริญญานิพนธ์ การศึกษาดุษฎีบัณฑิต. มหาวิทยาลัย  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กรุงเทพฯ. 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ชลธิ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ชา  ทับทวี.  (2553).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ผลการจัดการเรียนรู้แบบร่วมมือด้วยเทคนิคเพื่อนคู่คิดที่มีต่อความสามารถในการคิดอย่างมีเหตุผล เรื่อง อัตราส่วนตรีโกณมิติของนักเรียน         ชั้นมัธยมศึกษาปีที่ 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วิทยานิพนธ์ การศึกษามหาบัณฑิต (การมัธยมศึกษา). กรุงเทพฯ : บัณฑิตวิทยาลัย มหาวิทยาลัยศรีนครินทรวิ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ชัยวัฒน์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แสงสี.  (2538).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ัศนคติต่อการปฏิบัติงานในฐานะเลขานุการคณะกรรมการคณะทำงานสนับสนุนการปฏิบัติการพัฒนาชนบทระดับตำบล (</w:t>
      </w:r>
      <w:proofErr w:type="spellStart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คปต</w:t>
      </w:r>
      <w:proofErr w:type="spellEnd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.) การพัฒนาการจังหวัดเลย.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วิทยานิพนธ์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นบริ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หารศา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สตรมหาบัณฑิต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สถาบันบัณฑิต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บริหารศาสตร์.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ชำนาญ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โพธิ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คลัง.  (2547).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การพัฒนาคุณภาพการศึกษา  โดยใช้กิจกรรมเพื่อนคู่คิดในโรงเรียนสุวรรณภู</w:t>
      </w:r>
      <w:proofErr w:type="spellStart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มิพิทย</w:t>
      </w:r>
      <w:proofErr w:type="spellEnd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ไพศาล  จังหวัดร้อยเอ็ด.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วิทยานิพนธ์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ค.ด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(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ครุศาสตร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ดุษฎีบัณฑิต) โปรแกรมวิชาการบริหารการศึกษา. สุรินทร์ : 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สุรินทร์.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ถวัลย์  มาศจรัส.  (2546).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จิตวิทยาการศึกษา.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กรุงเทพฯ: ศูนย์สื่อเสริมการสอน.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ทบวงมหาวิทยาลัย.  (2555).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เทคนิคการวิจัยทางการศึกษา.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พิมพ์ครั้งที่  5. กรุงเทพฯ:สุวิริยา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สาส์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ทิพวรรณ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สุวรรณประเสริฐ.  (2541).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ตัวแปรที่เกี่ยวข้องกับพฤติกรรมการเรียนของนักเรียนชั้นมัธยมต้น สังกัดกรมสามัญศึกษา จังหวัดปราจีนบุรี.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ปริญญานิพนธ์การศึกษามหาบัณฑิต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ทิศนา  แขมมณี.  (2554).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แผนการสอนที่เน้นผู้เรียนเป็นศูนย์กลาง.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กรุงเทพฯ: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แอล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ที เพรส.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ธีรยุทธ์  เสนีย์วงศ์ ณ อยุธยา.  (2525).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พฤติกรรมในการเรียนการสอน ในเอกสารการสอนชุดวิชาพฤติกรรมการสอนประถมศึกษา (หน่วยที่ 6).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นนทบุรี : สำนักพิมพ์มหาวิทยาลัยสุโขทัยธรรมาธิราช.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นพพร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ธนะ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ชัยขันธ์.  (2555).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จิตวิทยาการสอน.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พิมพ์ครั้งที่  2. กรุงเทพฯ : อมรินทร์การพิมพ์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นภาพร  เมฆ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รักษาว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นิช.  (2515).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ความสัมพันธ์ระหว่างนิสัยในการเรียน  เจตคติในการเรียนกับผลฤทธิ์ทางการเรียน.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วิทยานิพนธ์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สตรมหาบัณฑิต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จุฬาลงกรณ์มหาวิทยาลัย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บุญชม  ศรีสะอาด.  (2537).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การวิจัยเบื้องต้นการพัฒนาการสอน.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กรุงเทพฯ: สุวีริยา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สาส์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บุญชม  ศรีสะอาด.  (2545).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การวิจัยเบื้องต้น.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พิมพ์ครั้งที่ 7. กรุงเทพฯ: สุวีริยา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สาส์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ประทุม  อังกูรโลหิต.  (2556).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รูปแบบการสอนสาระวิทยาศาสตร์ที่เน้นการเรียนแบบร่วมมือกันเรียนรู้สำหรับนักเรียนชั้นมัธยมศึกษาปีที่ 3.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วิทยานิพนธ์ครุ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ศาสตร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มหาบัณฑิต. มหาวิทยาลัยราช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สุรินทร์.  สุรินทร์.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ประวิตร  ชูศิลป์.  (2554).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การเรียนการสอนวิทยาศาสตร์เน้นนักเรียนเป็นศูนย์กลาง.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กรุงเทพฯ: เซ็น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เตอร์ดิสคัฟเวอ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รี่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ผ่องพรรณ  เกิดพิทักษ์.  (2538).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การทดสอบทางจิตวิทยา.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กรุงเทพมหานคร : มหาวิทยาลัย        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คณะศึกษาศาสตร์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ภาควิชาจิตวิทยาการแนะแนว.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พยุงศักดิ์  สนเทศ.  (2551).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การเรียนการสอนวิทยาศาสตร์เน้นนักเรียนเป็นศูนย์กลาง.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กรุงเทพฯ: เซ็น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เตอร์ดิสคัฟเวอ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รี่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พรพจน์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เพ็ช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รทวีพรเดช.  (2547).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ปัจจัยด้านพฤติกรรมการเรียนที่เกี่ยวข้องกับผลสัมฤทธิ์ทางการเรียนของนักศึกษามหาวิทยาลัยกรุงเทพ.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ปริญญานิพนธ์การศึกษามหาบัณฑิต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พระธรรมปิฎก.  (2540).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รูปแบบการจัดการเรียนการสอนที่เน้นผู้เรียนเป็นศูนย์กลาง.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กรุงเทพฯ: สำนักพิมพ์แห่งจุฬาลงกรณ์มหาวิทยาลัย.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พฤกษา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สุขุ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มาภัย.  (2546 ).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การเรียนการสอนวิทยาศาสตร์เน้นนักเรียนเป็นศูนย์กลาง.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กรุงเทพฯ: เซ็น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เตอร์ดิสคัฟเวอ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รี่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พัฒนา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จันทรา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(2542 ).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จิตวิทยาการศึกษา.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กรุงเทพฯ: ศูนย์สื่อเสริมการสอน.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ภิญโญ  สาธร.  (2531). เรียนอย่างไรจึงเก่ง.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วารสารวิชาการ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: วิทยาลัยครูนครราชศรีมา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         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ฉบับที่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12, 12-16.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รัชนี  ภู่พัชรกุล.  (2551).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การเปรียบเทียบผลสัมฤทธิ์ทางการเรียนคณิตศาสตร์ของนักเรียน      ชั้นมัธยมศึกษาปีที่  5  ระหว่างวิธีสอนแบบนิรนัยร่วมกับการเรียนรู้แบบร่วมมือเทคนิคเพื่อนคู่คิดและวิธีสอนแบบปกติ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สงขลา : โรงเรียนชุมชนบ้านปาดัง อำเภอสำเดา สำนักงานเขตพื้นที่การศึกษาสงขลา  เขต  3 จังหวัดสงขลา.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วชิ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ราพร มหาวงศ์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นันท์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(2546 ).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ประมวลบทความการเรียนการสอนและวิจัยระดับมัธยมศึกษา.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กรุงเทพฯ: สำนักพิมพ์แห่งจุฬาลงกรณ์มหาวิทยาลัย.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วัฒนาพร  ระงับทุกข์.  (2542).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แผนการสอนที่เน้นผู้เรียนเป็นศูนย์กลาง.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 : สำนักพิมพ์วัฒนาพานิช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วันวิสา ประมวล.  (2554).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การพัฒนาแผนการจัดการเรียนรู้ทักษะการอ่าน  คิดวิเคราะห์ และเขียนสำหรับนักเรียนชั้นมัธยมศึกษาปีที่ 1 โดยใช้เทคนิค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KWLH Plus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ร่วมกับการเรียนแบบร่วมมือเพื่อนคู่คิด.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วิทยานิพนธ์ การศึกษามหาบัณฑิต  (การมัธยมศึกษา). กรุงเทพฯ : บัณฑิตวิทยาลัย มหาวิทยาลัยศรีนครินทรวิ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</w:t>
      </w:r>
    </w:p>
    <w:p w:rsidR="007727F4" w:rsidRPr="008C21C7" w:rsidRDefault="007727F4" w:rsidP="00FB15E5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วิชชุดา  เดียวสกุล.  (2529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). ผลการใช้กิจกรรมแนะแนวกกลุ่มต่อนิสัยในการเรียนและทัศนคติทางการเรียนของนักเรียนชั้นมัธยมศึกษาปีที่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วิทยานิพนธ์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สตรมหาบัณฑิต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จุฬาลงกรณ์มหาวิทยาลัย.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วิภาดา งานสม.  (2556).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ใช้โปรแกรมการกำกับตนเองร่วมกับการสนับสนุนทางสังคมของครูที่มีต่อพฤติกรรมการเรียนของนักเรียนระดับประถมศึกษาที่มีผลสัมฤทธิ์ทางการเรียนต่ำกว่าความสามารถที่แท้จริง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วิทยานิพนธ์ การศึกษามหาบัณฑิต  (การมัธยมศึกษา). กรุงเทพฯ : บัณฑิตวิทยาลัย มหาวิทยาลัยศรีนครินทรวิ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วิภาวดี  วงศ์เลิศ.  (2544).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การพัฒนาบทเรียนคอมพิวเตอร์ช่วยสอนแบบมัลติมีเดีย เรื่อง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“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เซต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”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ชั้นมัธยมศึกษาปีที่  4  โดยใช้เทคนิคการเรียนรู้แบบเพื่อนคู่คิดอภิปราย.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วิทยานิพนธ์ การศึกษามหาบัณฑิต  (การมัธยมศึกษา). (การมัธยมศึกษา). กรุงเทพฯ : บัณฑิตวิทยาลัย มหาวิทยาลัยศรีนครินทรวิ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วีช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รี  บูรณสิงห์.  (2526).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การเรียนอย่างมีประสิทธิภาพ.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 : มหาวิทยาลัยรามคำแหง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สมจิต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สว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ธนไพบูลย์.  (2555).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การสร้างแบบทดสอบการคิดอย่างมีเหตุผล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วิทยานิพนธ์             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ศิลปศา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สตรมหาบัณฑิต.กรุงเทพฯ: บัณฑิตวิทยาลัย มหาวิทยาลัยเกษตรศาสตร์.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สมนึก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ภัททิยธนี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(2546).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การวัดผลการศึกษา.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พิมพ์ครั้งที่ 4 : ประสานการพิมพ์.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สมบัติ  การจนา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พงค์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(2547).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29 เทคนิคการจัดกิจกรรมการเรียนรู้ที่หลากหลาย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กรุงเทพฯ : สำนักพิมพ์ธารอักษร.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สมบูรณ์  ชิต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(2550).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เอกสารประกอบการสอนรายวิชาการจัดกิจกรรมคณิตศาสตร์ในโรงเรียน.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ภาควิชาหลักสูตรและการสอน  คณะศึกษาศาสตร์  มหาวิทยาลัย                            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กรุงเทพฯ: สำนักพิมพ์ประสานมิตร. (อัดสำเนา).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สมศักดิ์  สินธุระ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เวชญ์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(2544).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รูปแบบการสอนเพื่อพัฒนาความสามารถด้านการใช้เหตุผล.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ปริญญานิพนธ์การศึกษาดุษฎีบัณฑิต.  มหาวิทยาลัยศรีนครินทรวิ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 กรุงเทพฯ.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สรรเสริญ  กลิ่นพูน.  (2551) 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การเปรียบเทียบผลสัมฤทธิ์ทางการเรียนวิชาคณิตศาสตร์                เรื่อง  โจทย์ปัญหาเศษส่วน  ชั้นประถมศึกษาปีที่  6  ระหว่างการใช้ชุดการเรียนรู่ด้วยตนเอง  กับการใช้ชุดการเรียนรู้ด้วยตนเองร่วมกับการเรียนรู้แบบเพื่อนคู่คิด.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วิทยานิพนธ์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ค.ม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(สาขาวิชาเทคโนโลยีและสื่อสารการศึกษา). นครราชสีมา : สถาบันราช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นครราชสีมา.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สําลี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รัก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สุทธี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(2546).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การเรียนแบบร่วมมือ.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 : ธารอักษร.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สำนักการศึกษา.  (2543).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การเรียนการสอนที่เน้นผู้เรียนเป็นสำคัญ : แนวคิดวิธีและเทคนิค    การสอน.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 : บริษัท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เดอะ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มาสเตอร์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กรุ๊ปแมเนจเม้นท์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จำกัด.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สำนักงานคณะกรรมการการศึกษาแห่งชาติ.   (2545).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รายงานการประเมินมาตรฐานโรงเรียน      ปีการศึกษา 2543 สำนักงานคณะกรรมการการมัธยมศึกษาแห่งชาติ.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กรุงเทพฯ : องค์การรับส่งสินค้าและพัสดุภัณฑ์.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สำนักงานคณะกรรมการประถมศึกษาแห่งชาติ.   (2543).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การสังเคราะห์รูปแบบการพัฒนาศักยภาพของเด็กไทย ด้านการทำงานร่วมกับผู้อื่นได้.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 : คุรุสภาลาดพร้าว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สุขใจ  น้ำผุด.  (2536).  “ค่าแห่งเวลา”.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วารสารข้าราชการ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ฉบับที่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2, 3-8.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สุดฤทัย  มุขยวงศา  (2533).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ผลการศึกษาเชิงจิตวิทยาแบบกลุ่ม  โดยใช้แนวความคิดแบบพิจารณาวามเป็นจริงที่มีต่อนิสัย  และทัศนคติในการเรียนของนักเรียนชั้นมัธยมศึกษาปีที่  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 วิทยานิพนธ์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สตรมหาบัณฑิต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จุฬาลงกรณ์มหาวิทยาลัย.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สุทัศน์  สีแก้วเขียว.  (2548).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พฤติกรรมการเรียนของนักศึกษา หลักสูตรประกาศนียบัตรวิชาการศึกษาชั้นสูง วิชาเอกพลศึกษา วิทยาลัยพลศึกษาในเขตภาคใต้ ปีการศึกษา 2547.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ปริญญานิพนธ์การศึกษามหาบัณฑิต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สุมาบิน  รุ่งเรืองธรรม.  (2526).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กลวิธีสอน.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กรุงเทพฯ : โรงพิมพ์รุ่งเรืองธรรม.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สุรีย์  ประกายจันทร์.  (2532).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ความสัมพันธ์ระหว่างนิสัยทางการเรียน  เจตคติทางการเรียน  และผลสัมฤทธิ์ทางการเรียนในกลุ่มวิชาสร้างเสริมประสบการณ์ชีวิตของนักเรียนชั้นประถมศึกษาปีที่  1  โรงเรียนเทศบาลอุตรดิตถ์  จังหวัดอุตรดิตถ์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 วิทยานิพนธ์</w:t>
      </w:r>
      <w:r w:rsidR="007D2CF5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ศิลปศา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สตรมหาบัณฑิต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จุฬาลงกรณ์มหาวิทยาลัย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วิทย์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มูลคำ  และ  อรทัย  มูลคำ.  (2545).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19 วิธีการจัดการเรียนรู้ : เพื่อพัฒนาความรู้และทักษะ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กรุงเทพฯ: ภาพพิมพ์.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สุ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วิทย์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มูลคำ และ คณะ.  (2551).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20 วิธีการเรียนรู้.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(พิมพ์ครั้งที่2). กรุงเทพฯ: ภาพพิมพ์.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สุวิมล  เขี้ยวแก้ว  และ  อุสมาน  สาร.  (2541).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รายงานการวิจัย : ผลของการเรียนแบบร่วมมือ    ที่มีต่อผลสัมฤทธิ์ทางการเรียนวิชาเคมีของนักเรียนระดับมัธยมศึกษาตอนปลายในโรงเรียนรัฐบาลและโรงเรียนรัฐบาลและโรงเรียนเอกชนสอนศาสนาอิสลาม                        เขตการศึกษา  2.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ปัตตานี : คณะศึกษาศาสตร์ มหาวิทยาลัยสงขลานครินทร์                  วิทยาเขตปัตตานี.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สุวิมล  ว่องวาณิช  (2522).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สหพันธ์พหุคูณระหว่างองค์ประกอบด้านเชาว์ปัญญา  ปัญหาส่วนตัว   นิสัย  และเจตคติในการเรียนกับผลสัมฤทธิ์ทางการเรียนชั้นมัธยมศึกษาปีที่  1.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วิทยานิพนธ์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สตรมหาบัณฑิต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จุฬาลงกรณ์มหาวิทยาลัย.    </w:t>
      </w:r>
    </w:p>
    <w:p w:rsidR="007727F4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หน่วยศึกษานิเทศก์กรมสามัญศึกษา. (2542).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แนวคิดและแนวทางของการจัดการเรียนการสอนที่ยึดนักเรียนเป็นศูนย์กลาง.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กรุงเทพฯ : ภาควิชามัธยมศึกษา คณะครุศาสตร์ จุฬาลงกรณ์มหาวิทยาลัย.</w:t>
      </w:r>
    </w:p>
    <w:p w:rsidR="00035395" w:rsidRPr="008C21C7" w:rsidRDefault="007727F4" w:rsidP="007727F4">
      <w:pPr>
        <w:tabs>
          <w:tab w:val="left" w:pos="864"/>
        </w:tabs>
        <w:spacing w:after="12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อุไรพร พานิชกุล. (2539).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เทคโนโลยีการสอนและศึกษา.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(พิมพ์ครั้งที่2). กรุงเทพฯ: ประสานมิตร.</w:t>
      </w:r>
    </w:p>
    <w:p w:rsidR="00FB15E5" w:rsidRPr="008C21C7" w:rsidRDefault="00FB15E5" w:rsidP="00FB15E5">
      <w:pPr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2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2"/>
          <w:cs/>
        </w:rPr>
        <w:lastRenderedPageBreak/>
        <w:t>บรรณานุกรมภาษาอังกฤษ</w:t>
      </w:r>
    </w:p>
    <w:p w:rsidR="00FB15E5" w:rsidRPr="008C21C7" w:rsidRDefault="00FB15E5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12"/>
          <w:szCs w:val="12"/>
        </w:rPr>
      </w:pP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B. J. Fraser, G.J. Giddings and C. J.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McRobbie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(1991).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Cultural background and gender differences in science teacher-student classroom interaction: Associations with student attitude and achievement.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(In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L.Y.Pak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.,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L.Ferrer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&amp;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M.Quigley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(Eds.), Science, Mathematics and teacher education for national development ). University Brunei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Darusslam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.  Brunei.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Byerley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(2002).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Chemistry Learning Environment in Brunei Darussalam's Secondary Schools.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(In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D.L.Fisher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&amp; T. Rickard (Eds.), Science, Mathematics and Technology Education and National Development: Proceedings of the Vietnam Conference). Vietnam: Hanoi.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Carss.  (2007).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Interpersonal Teacher Behavior in the Classroom.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(in B.J. Fraser &amp; H.J. Walberg (eds.), Educational Environments: Evaluation, Antecedents and Consequences). London: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Pergamon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Cranston and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Mccort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(1985).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“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A learner  analysis  experiment : Cognitive  style  versus  leaning  style  in  undergraduate  nursing  education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”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  Journal  of  Nursing  Education,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Vol. 24 (40), 136-138.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Dales.  (2007).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Parent and student perceptions of the classroom learning environment and its influence on student outcomes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. (Paper presented at the Annual Meeting of the American Educational Research Association). LA.  New Orleans.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Dales.  (2007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).  Learning environments research: Yesterday, today and tomorrow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               (In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S.C.Goh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&amp;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M.S.Khine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(Eds.). Studies in educational learning environments:  An international perspective). Singapore: World Scientific.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Eison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(2008).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The Study of Learning Environments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, Volume 6, Curtin University of Technology.  Australia: Perth.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Holtzman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(1965).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Survey  of  study  habits  and  attitudes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.  New  York : The  Psychology  Corporation”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Hooper; &amp;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Hanafin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(1991). “Cultural influences on students’ perceptions of videotaped lessons”.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International Journal of Intercultural Relations.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Vol. 4, 14-22.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Humphreys.  (1960). “Effects  of  cooperative : Competitive  and  individualistic  learning  on  students  achievement  in  science  class”.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Journal  of  Research  in  Science  Teaching.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Vol.14, 34-44.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Jearakul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(1976). “A study  of  some  factors associated  with  academic performance  of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tenthgraders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in  provincial  high school  of  northeastern Thailand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”.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 xml:space="preserve">Dissertation Abstracts  </w:t>
      </w:r>
      <w:proofErr w:type="spellStart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Internationnal</w:t>
      </w:r>
      <w:proofErr w:type="spellEnd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,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Vol. 32(05), 1456-A. (UMI No” 2547597).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Levin.  (2008).  “Assessing teacher-student interpersonal relationships in science classes.”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Australian Science Teachers Journal.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Vol.23, 34-44.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Lyman.  (2011).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Gender and cultural differences in teacher student interpersonal behavior.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Paper presented at the Annual Meeting of the American Educational Research Association: Chicago.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Millis &amp;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Cottell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(1998).  Validation and use of the “What Is Happening In This Class” Questionnaire in Singapore.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Paper presented at the Annual Meeting of the American Educational Research Association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.  CA: San Diego.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Sofiatun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(2009). “Classroom environment and teacher interpersonal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behaviour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in secondary science classes in Korea.”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Evaluation and Research in Education.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Vol.6, 40-44.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T.Santiboon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(2013). “School environments inventory in primary education in Thailand.”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Merit Research Journal of Education and Review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. (ISSN: 2350-2272) Vol. 1(10), pp. 250-257. November, 2013. [Online] (Available):  meritresearchjournals.org/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er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/content/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๒๐๑๓/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Uris.  (1970).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The  executive  desk  book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New  York :Van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Nostrand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Reinholt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Weinstein and Mayer.  (1986).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The  teaching  of  learning strategies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In M.C.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Wittrock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(Ed). Handbook  of  research  on teaching (3rd  ed.) New York : Macmillan.</w:t>
      </w:r>
    </w:p>
    <w:p w:rsidR="00070AEC" w:rsidRPr="008C21C7" w:rsidRDefault="00070AEC" w:rsidP="00070AEC">
      <w:pPr>
        <w:tabs>
          <w:tab w:val="left" w:pos="864"/>
        </w:tabs>
        <w:spacing w:after="0" w:line="240" w:lineRule="auto"/>
        <w:ind w:left="851" w:hanging="851"/>
        <w:rPr>
          <w:rFonts w:ascii="TH SarabunPSK" w:eastAsia="Calibri" w:hAnsi="TH SarabunPSK" w:cs="TH SarabunPSK"/>
          <w:color w:val="000000"/>
          <w:sz w:val="32"/>
          <w:szCs w:val="32"/>
        </w:rPr>
      </w:pP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Wrenn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and Larsen.  (1969).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Studying  effectively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.  Stanford, CA : Stanford  University  Press.</w: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8C21C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38E23B1" wp14:editId="1EFC0250">
                <wp:simplePos x="0" y="0"/>
                <wp:positionH relativeFrom="column">
                  <wp:posOffset>2369347</wp:posOffset>
                </wp:positionH>
                <wp:positionV relativeFrom="paragraph">
                  <wp:posOffset>-436880</wp:posOffset>
                </wp:positionV>
                <wp:extent cx="504825" cy="340995"/>
                <wp:effectExtent l="0" t="0" r="9525" b="1905"/>
                <wp:wrapNone/>
                <wp:docPr id="185" name="สี่เหลี่ยมผืนผ้า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5" o:spid="_x0000_s1026" style="position:absolute;margin-left:186.55pt;margin-top:-34.4pt;width:39.75pt;height:26.8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" fillcolor="white [3201]" stroked="f" strokeweight="2pt"/>
            </w:pict>
          </mc:Fallback>
        </mc:AlternateContent>
      </w: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 w:hint="cs"/>
          <w:sz w:val="32"/>
        </w:rPr>
      </w:pPr>
    </w:p>
    <w:p w:rsidR="008C21C7" w:rsidRDefault="008C21C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8C21C7" w:rsidRDefault="008C21C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8C21C7" w:rsidRDefault="008C21C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8C21C7" w:rsidRDefault="008C21C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8C21C7" w:rsidRPr="008C21C7" w:rsidRDefault="008C21C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 w:hint="cs"/>
          <w:sz w:val="32"/>
        </w:rPr>
      </w:pPr>
    </w:p>
    <w:p w:rsidR="008C21C7" w:rsidRDefault="008C21C7">
      <w:pPr>
        <w:spacing w:after="0" w:line="240" w:lineRule="auto"/>
        <w:rPr>
          <w:rFonts w:ascii="TH SarabunPSK" w:eastAsia="TH SarabunPSK" w:hAnsi="TH SarabunPSK" w:cs="TH SarabunPSK" w:hint="cs"/>
          <w:sz w:val="32"/>
        </w:rPr>
      </w:pPr>
    </w:p>
    <w:p w:rsidR="008C21C7" w:rsidRPr="008C21C7" w:rsidRDefault="008C21C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 w:rsidP="007D2CF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28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Cordia New" w:hAnsi="TH SarabunPSK" w:cs="TH SarabunPSK"/>
          <w:b/>
          <w:sz w:val="28"/>
        </w:rPr>
      </w:pPr>
    </w:p>
    <w:p w:rsidR="00035395" w:rsidRPr="008C21C7" w:rsidRDefault="008C21C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DB22AD1" wp14:editId="27215BEF">
                <wp:simplePos x="0" y="0"/>
                <wp:positionH relativeFrom="column">
                  <wp:posOffset>2412365</wp:posOffset>
                </wp:positionH>
                <wp:positionV relativeFrom="paragraph">
                  <wp:posOffset>-422748</wp:posOffset>
                </wp:positionV>
                <wp:extent cx="504825" cy="340995"/>
                <wp:effectExtent l="0" t="0" r="9525" b="1905"/>
                <wp:wrapNone/>
                <wp:docPr id="187" name="สี่เหลี่ยมผืนผ้า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7" o:spid="_x0000_s1026" style="position:absolute;margin-left:189.95pt;margin-top:-33.3pt;width:39.75pt;height:26.8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" fillcolor="white [3201]" stroked="f" strokeweight="2pt"/>
            </w:pict>
          </mc:Fallback>
        </mc:AlternateContent>
      </w: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ก</w:t>
      </w: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7D2CF5" w:rsidRPr="008C21C7" w:rsidRDefault="007D2CF5" w:rsidP="007D2CF5">
      <w:pPr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แผนการจัดการเรียนรู้โดยใช้กิจกรรมการเรียนรู้แบบเพื่อนคู่คิด</w:t>
      </w:r>
    </w:p>
    <w:p w:rsidR="00035395" w:rsidRPr="008C21C7" w:rsidRDefault="0003539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 w:rsidP="00FB15E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D2CF5" w:rsidRPr="008C21C7" w:rsidRDefault="007D2CF5" w:rsidP="007D2CF5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แผนการเรียนรู้ที่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1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    รายวิชาเคมี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    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ปริมาณสารสัมพันธ์ รหัสวิชา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32221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หน่วยการเรียนรู้ที่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อัตราการเกิดปฏิกิริยาเคมี  เรื่อง ความหมายของอัตราการเกิดปฏิกิริยาเคมี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ภาคเรียนที่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  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ปีการศึกษา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2558               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โรงเรียนสาธิตมหาวิทยาลัยราช</w:t>
      </w:r>
      <w:proofErr w:type="spellStart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มหาสารคาม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    เวลา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7D2CF5" w:rsidRPr="008C21C7" w:rsidRDefault="007D2CF5" w:rsidP="007D2CF5">
      <w:pPr>
        <w:pBdr>
          <w:bottom w:val="single" w:sz="12" w:space="1" w:color="auto"/>
        </w:pBd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ผู้สอน นางสาวมลวิภา   เมืองพระฝาง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      ครูพี่เลี้ยง   นางสาว</w:t>
      </w:r>
      <w:proofErr w:type="spellStart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สุญาดา</w:t>
      </w:r>
      <w:proofErr w:type="spellEnd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ศรฤทธิ์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ชั้น ม.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5/1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………………………………………………….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ชั่วโมงที่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…………….. 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ชั้น ม.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5/3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………………………………………………….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ชั่วโมงที่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……………..</w:t>
      </w:r>
    </w:p>
    <w:p w:rsidR="007D2CF5" w:rsidRPr="008C21C7" w:rsidRDefault="007D2CF5" w:rsidP="007D2CF5">
      <w:pPr>
        <w:spacing w:before="24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:rsidR="007D2CF5" w:rsidRPr="008C21C7" w:rsidRDefault="007D2CF5" w:rsidP="007D2CF5">
      <w:pPr>
        <w:tabs>
          <w:tab w:val="left" w:pos="720"/>
        </w:tabs>
        <w:spacing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มาตรฐาน ว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3.2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เข้าใจสมบัติสาร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มีกระบวนการสืบเสาะหาความรู้และจิตวิทยาศาสตร์ สื่อสารสิ่งที่เรียนรู้และนำไปใช้ประโยชน์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มาตรฐาน ว.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8.1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รู้ว่าปรากฏการณ์ทางธรรมชาติที่เกิดขึ้นส่วนใหญ่มีรูปแบบแน่นอน  สามารถอธิบายและตรวจสอบได้  ภายใต้ข้อมูลและเครื่องมือที่มีอยู่ในช่วงเวลานั้นๆเข้าใจว่า วิทยาศาสตร์ เทคโนโลยีสังคมและสิ่งแวดล้อมมีความเกี่ยวข้องสัมพันธ์กัน</w:t>
      </w:r>
    </w:p>
    <w:p w:rsidR="007D2CF5" w:rsidRPr="008C21C7" w:rsidRDefault="007D2CF5" w:rsidP="007D2CF5">
      <w:pPr>
        <w:spacing w:before="24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ผลการเรียนรู้ที่คาดหวัง</w:t>
      </w:r>
    </w:p>
    <w:p w:rsidR="007D2CF5" w:rsidRPr="008C21C7" w:rsidRDefault="007D2CF5" w:rsidP="007D2CF5">
      <w:pPr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บอกความหมายของอัตราการเกิดปฏิกิริยาเคมีและคำนวณหาอัตราการเกิดปฏิกิริยาเคมีได้</w:t>
      </w:r>
    </w:p>
    <w:p w:rsidR="007D2CF5" w:rsidRPr="008C21C7" w:rsidRDefault="007D2CF5" w:rsidP="007D2CF5">
      <w:pPr>
        <w:spacing w:before="120"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ียนและแปลความหมายจากกราฟแสดงความสัมพันธ์ระหว่างความเข้มข้นของสารกับเวลารวมทั้งสามารถคำนวณหาอัตราการเกิดปฏิกิริยาเคมีจากกราฟได้</w:t>
      </w:r>
    </w:p>
    <w:p w:rsidR="007D2CF5" w:rsidRPr="008C21C7" w:rsidRDefault="007D2CF5" w:rsidP="007D2CF5">
      <w:pPr>
        <w:spacing w:before="24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3.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เมื่อมีปฏิกิริยาเคมีเกิดขึ้น  ปริมาณของสารในระบบจะมีการเปลี่ยนแปลง  กล่าวคือ  สารตั้งต้นมีปริมาณลดลงและในขณะเดียวกันก็มีสารผลิตภัณฑ์เกิดขึ้น</w:t>
      </w:r>
    </w:p>
    <w:p w:rsidR="007D2CF5" w:rsidRPr="008C21C7" w:rsidRDefault="007D2CF5" w:rsidP="007D2CF5">
      <w:pPr>
        <w:spacing w:before="24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4.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จุดประสงค์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บอกความหมายของอัตราการเปลี่ยนแปลงปริมาณสารในปฏิกิริยาเคมี  อัตราการเกิดปฏิกิริยาเคมี  อัตราการเกิดปฏิกิริยา  ณ  ขณะใดขณะหนึ่ง  และอัตราการเกิดปฏิกิริยาเฉลี่ยได้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4.2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เขียนกราฟแสดงความสัมพันธ์ระหว่างความเข้มข้นของสารกับเวลา  และคำนวณหาอัตราการเกิดปฏิกิริยาของสารตั้งต้นและผลิตภัณฑ์ในช่วงเวลาต่างๆ  รวมทั้งอัตราการเกิดปฏิกิริยา  ณ  ขณะใดขณะหนึ่งจากกราฟได้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K, P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lastRenderedPageBreak/>
        <w:t xml:space="preserve">4.3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ธิบายความสัมพันธ์ระหว่างค่าความชันกับอัตราการเกิดปฏิกิริยาเคมีของสารที่ปรากฏในกราฟแสดงความสัมพันธ์ระหว่างความเข้มข้นของสารกับเวลาได้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K, P)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4.4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ียนความสัมพันธ์ระหว่างอัตราการเกิดปฏิกิริยาเคมีกับอัตราการเพิ่มขึ้นหรือลดลงของสารต่างๆในปฏิกิริยาเคมีจากสมการที่ดุลแล้วได้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P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4.5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ทำการทดลองเพื่อศึกษาการวัดปริมาณสารที่เกิดขึ้นในช่วงเวลาต่างๆ  ในปฏิกิริยาระหว่างโลหะแมกนีเซียมกับกรดไฮโดรคลอริกได้ (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A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:rsidR="007D2CF5" w:rsidRPr="008C21C7" w:rsidRDefault="007D2CF5" w:rsidP="007D2CF5">
      <w:pPr>
        <w:spacing w:before="24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5.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สาระการเรียนรู้</w:t>
      </w:r>
    </w:p>
    <w:p w:rsidR="007D2CF5" w:rsidRPr="008C21C7" w:rsidRDefault="007D2CF5" w:rsidP="007D2CF5">
      <w:pPr>
        <w:spacing w:before="120"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5.1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ด้านความรู้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ความหมายของอัตราการเปลี่ยนแปลงปริมาณสารในปฏิกิริยาเคมี  อัตราการเกิดปฏิกิริยาเคมี  อัตราการเกิดปฏิกิริยา  ณ  ขณะใดขณะหนึ่ง  และอัตราการเกิดปฏิกิริยาเฉลี่ย</w:t>
      </w:r>
    </w:p>
    <w:p w:rsidR="007D2CF5" w:rsidRPr="008C21C7" w:rsidRDefault="007D2CF5" w:rsidP="007D2CF5">
      <w:pPr>
        <w:spacing w:after="0" w:line="240" w:lineRule="auto"/>
        <w:ind w:firstLine="144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การเขียนกราฟแสดงความสัมพันธ์ระหว่างความเข้มข้นของสารกับเวลา  และคำนวณหาอัตราการเกิดปฏิกิริยาของสารตั้งต้นและผลิตภัณฑ์ในช่วงเวลาต่างๆ  รวมทั้งอัตราการเกิดปฏิกิริยา  ณ  ขณะใดขณะหนึ่งจากกราฟ</w:t>
      </w:r>
    </w:p>
    <w:p w:rsidR="007D2CF5" w:rsidRPr="008C21C7" w:rsidRDefault="007D2CF5" w:rsidP="007D2CF5">
      <w:pPr>
        <w:spacing w:after="0" w:line="240" w:lineRule="auto"/>
        <w:ind w:firstLine="144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สัมพันธ์ระหว่างค่าความชันกับอัตราการเกิดปฏิกิริยาเคมีของสารที่ปรากฏในกราฟแสดงความสัมพันธ์ระหว่างความเข้มข้นของสารกับเวลา</w:t>
      </w:r>
    </w:p>
    <w:p w:rsidR="007D2CF5" w:rsidRPr="008C21C7" w:rsidRDefault="007D2CF5" w:rsidP="007D2CF5">
      <w:pPr>
        <w:spacing w:after="0" w:line="240" w:lineRule="auto"/>
        <w:ind w:firstLine="144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สัมพันธ์ระหว่างอัตราการเกิดปฏิกิริยาเคมีกับอัตราการเพิ่มขึ้นหรือลดลงของสารต่างๆในปฏิกิริยาเคมีจากสมการที่ดุลแล้ว</w:t>
      </w:r>
    </w:p>
    <w:p w:rsidR="007D2CF5" w:rsidRPr="008C21C7" w:rsidRDefault="007D2CF5" w:rsidP="007D2CF5">
      <w:pPr>
        <w:spacing w:before="120"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5.2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ด้านทักษะกระบวนการ</w:t>
      </w:r>
    </w:p>
    <w:p w:rsidR="007D2CF5" w:rsidRPr="008C21C7" w:rsidRDefault="007D2CF5" w:rsidP="007D2CF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การทดลอง</w:t>
      </w:r>
    </w:p>
    <w:p w:rsidR="007D2CF5" w:rsidRPr="008C21C7" w:rsidRDefault="007D2CF5" w:rsidP="007D2CF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กระบวนการสร้างความคิดรวบยอด </w:t>
      </w:r>
    </w:p>
    <w:p w:rsidR="007D2CF5" w:rsidRPr="008C21C7" w:rsidRDefault="007D2CF5" w:rsidP="007D2CF5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การอภิปรายนำเสนอผลงาน</w:t>
      </w:r>
    </w:p>
    <w:p w:rsidR="007D2CF5" w:rsidRPr="008C21C7" w:rsidRDefault="007D2CF5" w:rsidP="007D2CF5">
      <w:pPr>
        <w:spacing w:before="120" w:after="0" w:line="240" w:lineRule="auto"/>
        <w:ind w:firstLine="720"/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5.3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ด้านคุณลักษณะ</w:t>
      </w:r>
    </w:p>
    <w:p w:rsidR="007D2CF5" w:rsidRPr="008C21C7" w:rsidRDefault="007D2CF5" w:rsidP="007D2CF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มีความสนใจใฝ่รู้ </w:t>
      </w:r>
    </w:p>
    <w:p w:rsidR="007D2CF5" w:rsidRPr="008C21C7" w:rsidRDefault="007D2CF5" w:rsidP="007D2CF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มีวินัย </w:t>
      </w:r>
    </w:p>
    <w:p w:rsidR="007D2CF5" w:rsidRPr="008C21C7" w:rsidRDefault="007D2CF5" w:rsidP="007D2CF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ช่างสังเกต </w:t>
      </w:r>
    </w:p>
    <w:p w:rsidR="007D2CF5" w:rsidRPr="008C21C7" w:rsidRDefault="007D2CF5" w:rsidP="007D2CF5">
      <w:pPr>
        <w:spacing w:after="0" w:line="240" w:lineRule="auto"/>
        <w:ind w:left="720" w:firstLine="720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มุ่งมั่นในการทำงาน </w:t>
      </w:r>
    </w:p>
    <w:p w:rsidR="007D2CF5" w:rsidRPr="008C21C7" w:rsidRDefault="007D2CF5" w:rsidP="007D2CF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รับฟังความคิดเห็นของผู้อื่น </w:t>
      </w:r>
    </w:p>
    <w:p w:rsidR="007D2CF5" w:rsidRPr="008C21C7" w:rsidRDefault="007D2CF5" w:rsidP="007D2CF5">
      <w:pPr>
        <w:spacing w:before="24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กิจกรรมการเรียนรู้</w:t>
      </w:r>
    </w:p>
    <w:p w:rsidR="007D2CF5" w:rsidRPr="008C21C7" w:rsidRDefault="007D2CF5" w:rsidP="007D2CF5">
      <w:pPr>
        <w:spacing w:before="24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จัดกิจกรรมการเรียนรู้โดยใช้กระบวนการสืบเสาะหาความรู้ ซึ่งมีขั้นตอนดังนี้</w:t>
      </w:r>
    </w:p>
    <w:p w:rsidR="007D2CF5" w:rsidRPr="008C21C7" w:rsidRDefault="007D2CF5" w:rsidP="007D2CF5">
      <w:pPr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6.1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ขั้นสร้างความสนใจ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(5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นาที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)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6.1.1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สนทนากับนักเรียนเกี่ยวกับปฏิกิริยาเคมีที่เกิดขึ้นในธรรมชาติและชีวิตประจำวันพร้อมกับยกตัวอย่าง  เช่น  ปฏิกิริยาการเผาไหม้น้ำมันเชื้อเพลิง  แก๊สหุงต้ม  การ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ระเบิดของดินปืน  และการเน่าเปื่อยของสิ่งมีชีวิต  ซึ่งเกิดขึ้นช้าหรือเร็วแตกต่างกัน จากนั้นครูใช้คำถามกระตุ้นดังนี้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ถ้าเปรียบเทียบการดำเนินไปของปฏิกิริยาเคมีกับการเคลื่อนที่นักเรียนจะนึกถึงสิ่งใด  ให้ลองยกตัวอย่าง</w:t>
      </w:r>
    </w:p>
    <w:p w:rsidR="007D2CF5" w:rsidRPr="008C21C7" w:rsidRDefault="007D2CF5" w:rsidP="007D2CF5">
      <w:pPr>
        <w:spacing w:after="0" w:line="240" w:lineRule="auto"/>
        <w:ind w:left="1440" w:firstLine="36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แนวการตอบ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:rsidR="007D2CF5" w:rsidRPr="008C21C7" w:rsidRDefault="007D2CF5" w:rsidP="00E97928">
      <w:pPr>
        <w:spacing w:after="0" w:line="240" w:lineRule="auto"/>
        <w:ind w:firstLine="144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-   เปรียบเทียบการดำเนินไปของปฏิกิริยาเคมีกับการเคลื่อนของรถยนต์  เพราะระยะทางที่รถยนต์เคลื่อนที่จะเปลี่ยนแปลงไปตามเวลา ส่วนการเก</w:t>
      </w:r>
      <w:r w:rsidR="00E9792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ิดปฏิกิริยาเคมีนั้น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เมื่อปฏิกิริยาดำเนินไปปริมาณสารในปฏิกิริยาจะเปลี่ยนแปลงไปตามระยะเวลาเช่นกัน</w:t>
      </w:r>
    </w:p>
    <w:p w:rsidR="007D2CF5" w:rsidRPr="008C21C7" w:rsidRDefault="007D2CF5" w:rsidP="00583786">
      <w:pPr>
        <w:spacing w:line="240" w:lineRule="auto"/>
        <w:ind w:firstLine="144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นักเรียนทราบหรือไม่ว่าเราสามารถวัดปริมาณของสารในปฏิกิริยาเคมีได้ด้วยวิธีการใดบ้าง (หลายวิธี  เช่น ความเข้มข้นเทียบกับระยะเวลาที่เปลี่ยนแปลง ) จากนั้นนำเข้าสู่บทเรียน</w:t>
      </w:r>
    </w:p>
    <w:p w:rsidR="007D2CF5" w:rsidRPr="008C21C7" w:rsidRDefault="007D2CF5" w:rsidP="007D2CF5">
      <w:pPr>
        <w:spacing w:before="240" w:after="0" w:line="240" w:lineRule="auto"/>
        <w:ind w:firstLine="426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6.2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ขั้นสำรวจและค้นหา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(45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นาที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)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6.2.1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ให้นักเรียนจับคู่กัน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คน เก่ง คู่ อ่อน หรือ เก่งคู่ปานกลาง เพื่อศึกษาใบความรู้ที่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เรื่องความหมายของอัตราการเกิดปฏิกิริยาเคมี และครูอธิบายเพิ่มเติมว่า ในปฏิกิริยาหนึ่ง ๆ มีขั้นตอนในการเกิดปฏิกิริยาหลายขั้นตอน บ้างขั้นเกิดเร็ว บ้างขั้นเกิดช้า ขั้นควบคุมปฏิกิริยาหรือขั้นกำหนดอัตรา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(rate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detemining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step)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คือ ขั้นที่ดำเนินไปช้าที่สุด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ในขณะที่ปฏิกิริยาดำเนินไปเริ่มต้นปฏิกิริยาจะเกิดเร็ว เพราะปริมาณสารตั้งต้นยังมีมาก แต่ช่วงหลังอัตราการเกิดปฏิกิริยาจะช้าลง เพราะปริมาณสารตั้งต้นลดลง เช่น การเกิดปฏิกิริยาของลวดแมกนีเซียมกับกรดไฮโดรคลอริก</w:t>
      </w:r>
    </w:p>
    <w:p w:rsidR="007D2CF5" w:rsidRPr="008C21C7" w:rsidRDefault="007D2CF5" w:rsidP="007D2CF5">
      <w:pPr>
        <w:spacing w:after="0" w:line="240" w:lineRule="auto"/>
        <w:ind w:firstLine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6.2.2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จากนั้นให้นักเรียนรวมกลุ่มกัน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4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คน โดยแต่ละกลุ่มมีนักเรียน เก่ง ปานกลาง อ่อน คละกัน ปฏิบัติกิจกรรมการทดลองที่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เรื่อง  ปฏิกิริยาระหว่างโลหะแมกนีเซียมกับกรดไฮโดรคลอริก</w:t>
      </w:r>
    </w:p>
    <w:p w:rsidR="007D2CF5" w:rsidRPr="008C21C7" w:rsidRDefault="007D2CF5" w:rsidP="007D2CF5">
      <w:pPr>
        <w:spacing w:after="0" w:line="240" w:lineRule="auto"/>
        <w:ind w:firstLine="851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6.2.3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นักเรียนปฏิบัติกิจกรรมการทดลองที่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เรื่อง  ปฏิกิริยาระหว่างโลหะแมกนีเซียมกับกรดไฮโดรคลอริก ปฏิบัติตามขั้นตอนดังนี้</w:t>
      </w:r>
    </w:p>
    <w:p w:rsidR="007D2CF5" w:rsidRPr="008C21C7" w:rsidRDefault="007D2CF5" w:rsidP="00616860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0" w:firstLine="108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หลอดทดลองขนาดกลาง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หลอดมาทำเครื่องหมายบนข้างหลอดเป็นระยะเท่าๆ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กันประมาณ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 cm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ให้ขีดที่อยู่ใกล้ก้นหลอดเป็นขีดศูนย์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D2CF5" w:rsidRPr="008C21C7" w:rsidRDefault="007D2CF5" w:rsidP="00616860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0" w:firstLine="108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นำจุกยางขนาดพอดีกับหลอดทดลองมาบากตามแนวด้านข้างให้เป็นร่องเล็กๆ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E97928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พอที่ของเหลวจะไหลอกได้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และกรีดกลางจุกยางให้เป็นแนวเล็ก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สำหรับเสียบลวดแมกนีเซียม</w:t>
      </w:r>
    </w:p>
    <w:p w:rsidR="007D2CF5" w:rsidRPr="008C21C7" w:rsidRDefault="007D2CF5" w:rsidP="00616860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0" w:firstLine="108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นำลวดแมกนีเซียมที่ขัดสะอาดแล้วยาวประมาณ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10 cm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มาขดให้คล้ายสปริงแล้วเสียบไว้ที่จุกยางตรงรอยกรีด</w:t>
      </w:r>
    </w:p>
    <w:p w:rsidR="007D2CF5" w:rsidRPr="008C21C7" w:rsidRDefault="007D2CF5" w:rsidP="00616860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0" w:firstLine="108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รินสารละลายกรดไฮโดรคลอริก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0.2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mol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/dm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perscript"/>
        </w:rPr>
        <w:t>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ใส่จนเต็มหลอดทดลอง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ปิดด้วย</w:t>
      </w:r>
      <w:r w:rsidR="00E9792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จุกยางที่ลวดแมกนีเซียมเสียบอยู่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คว่ำหลอดทดลองลงใน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บีกเกอร์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100 cm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perscript"/>
        </w:rPr>
        <w:t xml:space="preserve">3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ซึ่งใส่น้ำไว้ประมาณ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E97928"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50 cm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perscript"/>
        </w:rPr>
        <w:t>3</w:t>
      </w:r>
    </w:p>
    <w:p w:rsidR="007D2CF5" w:rsidRPr="008C21C7" w:rsidRDefault="007D2CF5" w:rsidP="00616860">
      <w:pPr>
        <w:numPr>
          <w:ilvl w:val="0"/>
          <w:numId w:val="44"/>
        </w:numPr>
        <w:tabs>
          <w:tab w:val="num" w:pos="709"/>
        </w:tabs>
        <w:spacing w:after="0" w:line="240" w:lineRule="auto"/>
        <w:ind w:left="0" w:firstLine="108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เริ่มจับเวลาตั้งแต่สารละลายในหลอดทดลองลดลงมาอยู่ที่ขีดศูนย์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โดยจับเวลาที่เกิดก๊าซไฮโดรเจนทุก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ขีดบอกปริมาตรเรื่อยไปจนถึงขีดก่อนที่ลวดแมกนีเซียมจะโผล่พ้นสารละลายกรด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บันทึกผล</w:t>
      </w:r>
    </w:p>
    <w:p w:rsidR="007D2CF5" w:rsidRPr="008C21C7" w:rsidRDefault="007D2CF5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 xml:space="preserve">6.3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ขั้นอธิบายและลงข้อสรุป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(10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นาที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)</w:t>
      </w:r>
    </w:p>
    <w:p w:rsidR="007D2CF5" w:rsidRPr="008C21C7" w:rsidRDefault="007D2CF5" w:rsidP="007D2CF5">
      <w:pPr>
        <w:spacing w:after="0" w:line="240" w:lineRule="auto"/>
        <w:ind w:firstLine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6.3.1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เมื่อนักเรียนปฏิบัติกิจกรรมการทดลองที่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เรื่อง  ปฏิกิริยาระหว่างโลหะแมกนีเซียมกับกรดไฮโดรคลอริกแล้ว ให้นักเรียนทำใบงานที่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เพื่อสรุปความรู้ที่ได้จากการเรียน</w:t>
      </w:r>
    </w:p>
    <w:p w:rsidR="007D2CF5" w:rsidRPr="008C21C7" w:rsidRDefault="007D2CF5" w:rsidP="007D2CF5">
      <w:pPr>
        <w:spacing w:after="0" w:line="240" w:lineRule="auto"/>
        <w:ind w:firstLine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6.3.2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ให้นักเรียนแต่ละกลุ่มและครูร่วมกันอภิปรายและหาข้อสรุปจากการผลการสืบค้นโดยใช้แนวคำถามต่อไปนี้</w:t>
      </w:r>
    </w:p>
    <w:p w:rsidR="007D2CF5" w:rsidRPr="008C21C7" w:rsidRDefault="007D2CF5" w:rsidP="007D2CF5">
      <w:pPr>
        <w:spacing w:after="0" w:line="240" w:lineRule="auto"/>
        <w:ind w:firstLine="144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ปริมาณสารที่เปลี่ยนแปลงในปฏิกิริยาคือสารตัวใด (ปริมาณสารที่เปลี่ยนแปลงในปฏิกิริยาคือปริมาณของสารตั้งต้นที่ลดลงหรือปริมาณผลิตภัณฑ์ที่เกิดขึ้นขณะปฏิกิริยาดำเนินไป </w:t>
      </w:r>
      <w:r w:rsidR="00E97928"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เมื่อนำปริมาณสารที่เปลี่ยนแปลงมาเขียนในรูปอัตราส่วนเปรียบเทียบกับหนึ่งหน่วยเวลา  เรียกว่า  อัตราการเปลี่ยนแปลงปริมาณสารในปฏิกิริยาเคมี)</w:t>
      </w:r>
    </w:p>
    <w:p w:rsidR="007D2CF5" w:rsidRPr="008C21C7" w:rsidRDefault="007D2CF5" w:rsidP="007D2CF5">
      <w:pPr>
        <w:spacing w:before="24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6.4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ขั้นขยายความรู้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(15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นาที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)</w:t>
      </w:r>
    </w:p>
    <w:p w:rsidR="007D2CF5" w:rsidRPr="008C21C7" w:rsidRDefault="007D2CF5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6.4.1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ครูอธิบายให้ความรู้เพิ่มเติมเกี่ยวกับความหมายของอัตราการเกิดปฏิกิริยาเคมี                      จากตัวอย่างข้อสอบ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Ent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’ 2541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 wp14:anchorId="19550F86" wp14:editId="6F413A41">
                <wp:simplePos x="0" y="0"/>
                <wp:positionH relativeFrom="column">
                  <wp:posOffset>2106930</wp:posOffset>
                </wp:positionH>
                <wp:positionV relativeFrom="paragraph">
                  <wp:posOffset>151764</wp:posOffset>
                </wp:positionV>
                <wp:extent cx="685800" cy="0"/>
                <wp:effectExtent l="0" t="76200" r="19050" b="95250"/>
                <wp:wrapNone/>
                <wp:docPr id="154" name="ตัวเชื่อมต่อตรง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4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9pt,11.95pt" to="219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">
                <v:stroke endarrow="block"/>
              </v:line>
            </w:pict>
          </mc:Fallback>
        </mc:AlternateConten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โจทย์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1.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ปฏิกิริยา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2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A  +  2B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2C  +  D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711"/>
        <w:gridCol w:w="1711"/>
        <w:gridCol w:w="1711"/>
        <w:gridCol w:w="1940"/>
      </w:tblGrid>
      <w:tr w:rsidR="007D2CF5" w:rsidRPr="008C21C7" w:rsidTr="00583786">
        <w:tc>
          <w:tcPr>
            <w:tcW w:w="850" w:type="pct"/>
            <w:vMerge w:val="restar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3012" w:type="pct"/>
            <w:gridSpan w:val="3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ความเข้มข้นเมื่อเริ่มต้น 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proofErr w:type="spellStart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/dm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vertAlign w:val="superscript"/>
              </w:rPr>
              <w:t>3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8" w:type="pct"/>
            <w:vMerge w:val="restar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อัตราการเกิด 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 (</w:t>
            </w:r>
            <w:proofErr w:type="spellStart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/dm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vertAlign w:val="superscript"/>
              </w:rPr>
              <w:t>3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7D2CF5" w:rsidRPr="008C21C7" w:rsidTr="00583786">
        <w:tc>
          <w:tcPr>
            <w:tcW w:w="850" w:type="pct"/>
            <w:vMerge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04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</w:p>
        </w:tc>
        <w:tc>
          <w:tcPr>
            <w:tcW w:w="1004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</w:t>
            </w:r>
          </w:p>
        </w:tc>
        <w:tc>
          <w:tcPr>
            <w:tcW w:w="1004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</w:p>
        </w:tc>
        <w:tc>
          <w:tcPr>
            <w:tcW w:w="1138" w:type="pct"/>
            <w:vMerge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D2CF5" w:rsidRPr="008C21C7" w:rsidTr="00583786">
        <w:tc>
          <w:tcPr>
            <w:tcW w:w="850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I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II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III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IV</w:t>
            </w:r>
          </w:p>
        </w:tc>
        <w:tc>
          <w:tcPr>
            <w:tcW w:w="1004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</w:tc>
        <w:tc>
          <w:tcPr>
            <w:tcW w:w="1004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</w:tc>
        <w:tc>
          <w:tcPr>
            <w:tcW w:w="1004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- 2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- 2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- 2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</w:tc>
        <w:tc>
          <w:tcPr>
            <w:tcW w:w="1138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0.48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0.48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0.24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0.96 x 10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vertAlign w:val="superscript"/>
              </w:rPr>
              <w:t>- 3</w:t>
            </w:r>
          </w:p>
        </w:tc>
      </w:tr>
    </w:tbl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อัตราการเกิดปฏิกิริยาข้างต้นขึ้นอยู่กับความเข้มข้นของสารดังข้อใด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(</w:t>
      </w:r>
      <w:proofErr w:type="spellStart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ent</w:t>
      </w:r>
      <w:proofErr w:type="spellEnd"/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ต.ค.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41)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ความเข้มข้นของ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A , B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2)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ความเข้มข้นของ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A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B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3)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ความเข้มข้นของ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A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4)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ความเข้มข้นของ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B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โจทย์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พิจารณาข้อมูลของการเกิดปฏิกิริยา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A  +  B  +  2C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sym w:font="Symbol" w:char="F0AE"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D  +  2E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ดังต่อไปนี้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(ENT’2547)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449"/>
        <w:gridCol w:w="1449"/>
        <w:gridCol w:w="1449"/>
        <w:gridCol w:w="2596"/>
      </w:tblGrid>
      <w:tr w:rsidR="007D2CF5" w:rsidRPr="008C21C7" w:rsidTr="007D2CF5">
        <w:tc>
          <w:tcPr>
            <w:tcW w:w="927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850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[A]</w:t>
            </w:r>
          </w:p>
          <w:p w:rsidR="007D2CF5" w:rsidRPr="008C21C7" w:rsidRDefault="007D2CF5" w:rsidP="007D2CF5">
            <w:pPr>
              <w:spacing w:after="0" w:line="240" w:lineRule="auto"/>
              <w:ind w:left="33" w:hanging="33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/dm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[B]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/dm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[C]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/dm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524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อัตราการเกิดปฏิกิริยา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/dm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vertAlign w:val="superscript"/>
              </w:rPr>
              <w:t>3</w:t>
            </w:r>
            <w:r w:rsidRPr="008C21C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</w:p>
        </w:tc>
      </w:tr>
      <w:tr w:rsidR="007D2CF5" w:rsidRPr="008C21C7" w:rsidTr="007D2CF5">
        <w:tc>
          <w:tcPr>
            <w:tcW w:w="927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0.01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0.02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0.01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0.01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0.03</w:t>
            </w:r>
          </w:p>
        </w:tc>
        <w:tc>
          <w:tcPr>
            <w:tcW w:w="850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0.01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0.01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0.01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0.02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0.01</w:t>
            </w:r>
          </w:p>
        </w:tc>
        <w:tc>
          <w:tcPr>
            <w:tcW w:w="850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0.001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0.001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0.002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0.002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0.003</w:t>
            </w:r>
          </w:p>
        </w:tc>
        <w:tc>
          <w:tcPr>
            <w:tcW w:w="1524" w:type="pct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0.24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0.48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0.24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0.48</w:t>
            </w:r>
          </w:p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0.72</w:t>
            </w:r>
          </w:p>
        </w:tc>
      </w:tr>
    </w:tbl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อัตราการเกิดปฏิกิริยาขึ้นกับความเข้มข้นของสารใดบ้าง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A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B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2)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B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C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เท่านั้น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3)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A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C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เท่านั้น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4)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A  B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C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6.5 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ขั้นประเมิน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(25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นาที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)</w:t>
      </w:r>
    </w:p>
    <w:p w:rsidR="007D2CF5" w:rsidRPr="008C21C7" w:rsidRDefault="007D2CF5" w:rsidP="007D2CF5">
      <w:pPr>
        <w:spacing w:after="0" w:line="240" w:lineRule="auto"/>
        <w:ind w:firstLine="851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6.5.1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ครูประเมินพฤติกรรมรายบุคคลว่า นักเรียนมีความช่างสังเกต การเข้าร่วมกิจกรรม มุ่งมั่นในการทำงาน และรับฟังความคิดเห็นของผู้อื่น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จากการปฏิบัติกิจกรรมการทดลอง</w:t>
      </w:r>
    </w:p>
    <w:p w:rsidR="007D2CF5" w:rsidRPr="008C21C7" w:rsidRDefault="007D2CF5" w:rsidP="007D2CF5">
      <w:pPr>
        <w:spacing w:after="0" w:line="240" w:lineRule="auto"/>
        <w:ind w:firstLine="851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6.5.2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ให้นักเรียนทำใบงานที่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เรื่อง  ความหมายของอัตราการเกิดปฏิกิริยาเคมี</w:t>
      </w:r>
    </w:p>
    <w:p w:rsidR="007D2CF5" w:rsidRPr="008C21C7" w:rsidRDefault="007D2CF5" w:rsidP="007D2CF5">
      <w:pPr>
        <w:spacing w:before="24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7.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สื่ออุปกรณ์และแหล่งเรียนรู้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D2CF5" w:rsidRPr="008C21C7" w:rsidRDefault="007D2CF5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หนังสือแบบเรียนวิชาเคมีเพิ่มเติมชั้นมัธยมศึกษาปีที่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เล่ม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ตามหลักสูตรแกนกลางพุทธศักราช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2551</w:t>
      </w:r>
    </w:p>
    <w:p w:rsidR="007D2CF5" w:rsidRPr="008C21C7" w:rsidRDefault="007D2CF5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7.2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ใบความรู้ที่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เรื่อง ความหมายของอัตราการเกิดปฏิกิริยาเคมี</w:t>
      </w:r>
    </w:p>
    <w:p w:rsidR="007D2CF5" w:rsidRPr="008C21C7" w:rsidRDefault="007D2CF5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7.3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ใบงานที่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เรื่อง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ความหมายของอัตราการเกิดปฏิกิริยาเคมี</w:t>
      </w:r>
    </w:p>
    <w:p w:rsidR="007D2CF5" w:rsidRPr="008C21C7" w:rsidRDefault="007D2CF5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7.4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ใบกิจกรรมการทดลองที่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เรื่อง ปฏิกิริยาระหว่างโลหะแมกนีเซียมกับกรดไฮโดรคลอริก</w:t>
      </w:r>
    </w:p>
    <w:p w:rsidR="007D2CF5" w:rsidRPr="008C21C7" w:rsidRDefault="007D2CF5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7.5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อุปกรณ์การทดลองวิทยาศาสตร์</w:t>
      </w:r>
    </w:p>
    <w:p w:rsidR="007D2CF5" w:rsidRPr="008C21C7" w:rsidRDefault="007D2CF5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ind w:firstLine="426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before="120"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 xml:space="preserve">8.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การวัดและประเมินผลการเรียนรู้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2516"/>
        <w:gridCol w:w="2194"/>
      </w:tblGrid>
      <w:tr w:rsidR="007D2CF5" w:rsidRPr="008C21C7" w:rsidTr="007D2CF5">
        <w:trPr>
          <w:tblHeader/>
        </w:trPr>
        <w:tc>
          <w:tcPr>
            <w:tcW w:w="2237" w:type="pct"/>
            <w:vMerge w:val="restart"/>
            <w:shd w:val="clear" w:color="auto" w:fill="E5DFEC"/>
            <w:vAlign w:val="center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(จุดประสงค์)</w:t>
            </w:r>
          </w:p>
        </w:tc>
        <w:tc>
          <w:tcPr>
            <w:tcW w:w="1476" w:type="pct"/>
            <w:vMerge w:val="restart"/>
            <w:shd w:val="clear" w:color="auto" w:fill="E5DFEC"/>
            <w:vAlign w:val="center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1287" w:type="pct"/>
            <w:shd w:val="clear" w:color="auto" w:fill="E5DFEC"/>
            <w:vAlign w:val="center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เกณฑ์ผ่านขั้นต่ำและ</w:t>
            </w:r>
          </w:p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การสรุปผลการประเมิน</w:t>
            </w:r>
          </w:p>
        </w:tc>
      </w:tr>
      <w:tr w:rsidR="007D2CF5" w:rsidRPr="008C21C7" w:rsidTr="007D2CF5">
        <w:trPr>
          <w:tblHeader/>
        </w:trPr>
        <w:tc>
          <w:tcPr>
            <w:tcW w:w="2237" w:type="pct"/>
            <w:vMerge/>
            <w:shd w:val="clear" w:color="auto" w:fill="E5DFEC"/>
            <w:vAlign w:val="center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76" w:type="pct"/>
            <w:vMerge/>
            <w:shd w:val="clear" w:color="auto" w:fill="E5DFEC"/>
            <w:vAlign w:val="center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87" w:type="pct"/>
            <w:shd w:val="clear" w:color="auto" w:fill="E5DFEC"/>
            <w:vAlign w:val="center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เกณฑ์ผ่านขั้นต่ำ</w:t>
            </w:r>
          </w:p>
        </w:tc>
      </w:tr>
      <w:tr w:rsidR="007D2CF5" w:rsidRPr="008C21C7" w:rsidTr="007D2CF5">
        <w:trPr>
          <w:trHeight w:val="988"/>
        </w:trPr>
        <w:tc>
          <w:tcPr>
            <w:tcW w:w="2237" w:type="pct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ด้านองค์ความรู้ 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K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ความหมายของอัตราการเปลี่ยนแปลงปริมาณสารในปฏิกิริยาเคมี  อัตราการเกิดปฏิกิริยาเคมี  อัตราการเกิดปฏิกิริยา  ณ  ขณะใดขณะหนึ่ง  และอัตราการเกิดปฏิกิริยาเฉลี่ย</w:t>
            </w:r>
          </w:p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การเขียนกราฟแสดงความสัมพันธ์ระหว่างความเข้มข้นของสารกับเวลา  และคำนวณหาอัตราการเกิดปฏิกิริยาของสารตั้งต้นและผลิตภัณฑ์ในช่วงเวลาต่างๆ  รวมทั้งอัตราการเกิดปฏิกิริยา  ณ  ขณะใดขณะหนึ่งจากกราฟ</w:t>
            </w:r>
          </w:p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สัมพันธ์ระหว่างค่าความชันกับอัตราการเกิดปฏิกิริยาเคมีของสารที่ปรากฏในกราฟแสดงความสัมพันธ์ระหว่างความเข้มข้นของสารกับเวลา</w:t>
            </w:r>
          </w:p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1.4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สัมพันธ์ระหว่างอัตราการเกิดปฏิกิริยาเคมีกับอัตราการเพิ่มขึ้นหรือลดลงของสารต่างๆในปฏิกิริยาเคมีจากสมการที่ดุลแล้ว</w:t>
            </w:r>
          </w:p>
          <w:p w:rsidR="00583786" w:rsidRPr="008C21C7" w:rsidRDefault="00583786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76" w:type="pct"/>
          </w:tcPr>
          <w:p w:rsidR="007D2CF5" w:rsidRPr="008C21C7" w:rsidRDefault="007D2CF5" w:rsidP="00616860">
            <w:pPr>
              <w:numPr>
                <w:ilvl w:val="1"/>
                <w:numId w:val="43"/>
              </w:numPr>
              <w:tabs>
                <w:tab w:val="left" w:pos="317"/>
                <w:tab w:val="left" w:pos="709"/>
                <w:tab w:val="left" w:pos="851"/>
                <w:tab w:val="left" w:pos="992"/>
                <w:tab w:val="left" w:pos="1134"/>
              </w:tabs>
              <w:spacing w:after="160" w:line="240" w:lineRule="auto"/>
              <w:ind w:left="0" w:firstLine="0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ใบงานที่ 1 เรื่อง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ความหมายของอัตราการเกิดปฏิกิริยาเคมี</w:t>
            </w:r>
          </w:p>
          <w:p w:rsidR="007D2CF5" w:rsidRPr="008C21C7" w:rsidRDefault="007D2CF5" w:rsidP="007D2CF5">
            <w:pPr>
              <w:tabs>
                <w:tab w:val="left" w:pos="317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7" w:type="pct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ได้ถูกต้องร้อยละ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60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     ขึ้นไป</w:t>
            </w:r>
          </w:p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D2CF5" w:rsidRPr="008C21C7" w:rsidTr="007D2CF5">
        <w:trPr>
          <w:trHeight w:val="816"/>
        </w:trPr>
        <w:tc>
          <w:tcPr>
            <w:tcW w:w="2237" w:type="pct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ด้านทักษะกระบวนการ 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P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การทดลอง </w:t>
            </w:r>
          </w:p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กระบวนการสร้างความคิดรวบยอด </w:t>
            </w:r>
          </w:p>
          <w:p w:rsidR="007D2CF5" w:rsidRPr="008C21C7" w:rsidRDefault="007D2CF5" w:rsidP="007D2CF5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2.3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การอภิปรายนำเสนอผลงาน</w:t>
            </w:r>
          </w:p>
        </w:tc>
        <w:tc>
          <w:tcPr>
            <w:tcW w:w="1476" w:type="pct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แบบประเมินทักษะการทดลองที่ 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1 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เรื่อง 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ปฏิกิริยาระหว่างโลหะแมกนีเซียมกับกรดไฮโดรคลอริก</w:t>
            </w:r>
          </w:p>
          <w:p w:rsidR="00583786" w:rsidRPr="008C21C7" w:rsidRDefault="00583786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583786" w:rsidRPr="008C21C7" w:rsidRDefault="00583786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583786" w:rsidRPr="008C21C7" w:rsidRDefault="00583786" w:rsidP="007D2CF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  <w:p w:rsidR="007D2CF5" w:rsidRPr="008C21C7" w:rsidRDefault="007D2CF5" w:rsidP="007D2CF5">
            <w:pPr>
              <w:tabs>
                <w:tab w:val="left" w:pos="284"/>
                <w:tab w:val="left" w:pos="851"/>
                <w:tab w:val="left" w:pos="992"/>
                <w:tab w:val="center" w:pos="4320"/>
                <w:tab w:val="right" w:pos="8640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7" w:type="pct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ผ่านเกณฑ์ ระดับ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      ขึ้นไป</w:t>
            </w:r>
          </w:p>
        </w:tc>
      </w:tr>
      <w:tr w:rsidR="007D2CF5" w:rsidRPr="008C21C7" w:rsidTr="007D2CF5">
        <w:trPr>
          <w:trHeight w:val="530"/>
        </w:trPr>
        <w:tc>
          <w:tcPr>
            <w:tcW w:w="2237" w:type="pct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3.  </w:t>
            </w: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ด้านคุณลักษณะอันพึงประสงค์ 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A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มีความสนใจใฝ่รู้</w:t>
            </w:r>
          </w:p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3.2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มีวินัย </w:t>
            </w:r>
          </w:p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3.3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ช่างสังเกต </w:t>
            </w:r>
          </w:p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3.4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มุ่งมั่นในการทำงาน </w:t>
            </w:r>
          </w:p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3.5 </w:t>
            </w: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รับฟังความคิดเห็นของผู้อื่น</w:t>
            </w:r>
          </w:p>
        </w:tc>
        <w:tc>
          <w:tcPr>
            <w:tcW w:w="1476" w:type="pct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แบบประเมินพฤติกรรมรายบุคคล</w:t>
            </w:r>
          </w:p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7" w:type="pct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ผ่านเกณฑ์ ระดับ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           ขึ้นไป</w:t>
            </w:r>
          </w:p>
        </w:tc>
      </w:tr>
      <w:tr w:rsidR="007D2CF5" w:rsidRPr="008C21C7" w:rsidTr="007D2CF5">
        <w:trPr>
          <w:trHeight w:val="653"/>
        </w:trPr>
        <w:tc>
          <w:tcPr>
            <w:tcW w:w="5000" w:type="pct"/>
            <w:gridSpan w:val="3"/>
            <w:shd w:val="clear" w:color="auto" w:fill="FFC000"/>
            <w:vAlign w:val="center"/>
          </w:tcPr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C21C7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สรุปผลการประเมิน</w:t>
            </w:r>
          </w:p>
          <w:p w:rsidR="007D2CF5" w:rsidRPr="008C21C7" w:rsidRDefault="007D2CF5" w:rsidP="007D2CF5">
            <w:pPr>
              <w:tabs>
                <w:tab w:val="left" w:pos="284"/>
                <w:tab w:val="left" w:pos="709"/>
                <w:tab w:val="left" w:pos="851"/>
                <w:tab w:val="left" w:pos="992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8C21C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ต้องผ่านเกณฑ์ขั้นต่ำทั้ง 3 รายการ</w:t>
            </w:r>
          </w:p>
        </w:tc>
      </w:tr>
    </w:tbl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บันทึกผลหลังการจัดการเรียนรู้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บันทึกผลหลังการจัดการเรียนการสอน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บันทึกผลการใช้สื่อ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ปัญหาและอุปสรรค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ข้อเสนอแนะ / แนวทางแก้ไขปัญหา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กิจกรรมเสนอแนะ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    </w:t>
      </w:r>
      <w:r w:rsidR="00583786"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</w:t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ลงชื่อ......................................................ผู้สอน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(นางสาวมลวิภา   เมืองพระฝาง)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วันที่......เดือน...........</w:t>
      </w:r>
      <w:proofErr w:type="spellStart"/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</w:t>
      </w:r>
      <w:proofErr w:type="spellEnd"/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ความคิดเห็นครูพี่เลี้ยง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3786" w:rsidRPr="008C21C7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             </w:t>
      </w:r>
      <w:r w:rsidR="00583786"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</w:t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ลงชื่อ......................................................ครูพี่เลี้ยง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                                         (นางสาว</w:t>
      </w:r>
      <w:proofErr w:type="spellStart"/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สุญาดา</w:t>
      </w:r>
      <w:proofErr w:type="spellEnd"/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ศรฤทธิ์)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        วันที่......เดือน...........</w:t>
      </w:r>
      <w:proofErr w:type="spellStart"/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</w:t>
      </w:r>
      <w:proofErr w:type="spellEnd"/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ความคิดเห็นผู้บริหาร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3786" w:rsidRPr="008C21C7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ลงชื่อ......................................................ผู้ตรวจ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</w:t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                 ( นางนิติยา   จันทะเกตุ )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                                        รองผู้อำนวยการฝ่ายวิชาการ</w:t>
      </w:r>
    </w:p>
    <w:p w:rsidR="007D2CF5" w:rsidRPr="008C21C7" w:rsidRDefault="007D2CF5" w:rsidP="007D2CF5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          วันที่......เดือน...........</w:t>
      </w:r>
      <w:proofErr w:type="spellStart"/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</w:t>
      </w:r>
      <w:proofErr w:type="spellEnd"/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ใบความรู้ที่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เรื่อง  ความหมายของอัตราการเกิดปฏิกิริยาเคมี</w:t>
      </w: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อัตราการเกิดปฏิกิริยาเคมี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หมายถึง การเปลี่ยนแปลงปริมาณของสารในหนึ่งหน่วยเวลาของการเกิดปฏิกิริยานั้น ๆ</w:t>
      </w:r>
    </w:p>
    <w:p w:rsidR="007D2CF5" w:rsidRPr="008C21C7" w:rsidRDefault="007D2CF5" w:rsidP="007D2CF5">
      <w:pPr>
        <w:keepNext/>
        <w:tabs>
          <w:tab w:val="left" w:pos="900"/>
        </w:tabs>
        <w:spacing w:after="0" w:line="240" w:lineRule="auto"/>
        <w:outlineLvl w:val="3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อัตราการเกิดปฏิกิริยาเคมี มี </w:t>
      </w:r>
      <w:r w:rsidRPr="008C21C7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2 </w:t>
      </w:r>
      <w:r w:rsidRPr="008C21C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ชนิด คือ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1.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อัตราการเกิดปฏิกิริยาเฉลี่ย คือ อัตราการเกิดปฏิกิริยาที่คิดจากการเปลี่ยนแปลงปริมาณสารทั้งหมดในหนึ่งหน่วยเวลา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2.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อัตราการเกิดปฏิกิริยา ณ ขณะใดขณะหนึ่ง เป็นการเปลี่ยนแปลงปริมาณสารในช่วงเวลาใดเวลาหนึ่ง</w:t>
      </w:r>
    </w:p>
    <w:p w:rsidR="007D2CF5" w:rsidRPr="008C21C7" w:rsidRDefault="007D2CF5" w:rsidP="007D2CF5">
      <w:pPr>
        <w:keepNext/>
        <w:tabs>
          <w:tab w:val="left" w:pos="900"/>
        </w:tabs>
        <w:spacing w:after="0" w:line="240" w:lineRule="auto"/>
        <w:outlineLvl w:val="4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ข้อสรุปเกี่ยวกับอัตราการเกิดปฏิกิริยาเคมี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1.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ในปฏิกิริยาหนึ่ง ๆ มีขั้นตอนในการเกิดปฏิกิริยาหลายขั้นตอน บางขั้นเกิดเร็ว บางขั้นเกิดช้า ขั้นควบคุมปฏิกิริยาหรือขั้นกำหนดอัตรา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(rate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detemining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step)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คือ ขั้นที่ดำเนินไปช้าที่สุด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2.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ในขณะที่ปฏิกิริยาดำเนินไปเริ่มต้นปฏิกิริยาจะเกิดเร็ว เพราะปริมาณสารตั้งต้นยังมีมาก แต่ช่วงหลังอัตราการเกิดปฏิกิริยาจะช้าลง เพราะปริมาณสารตั้งต้นลดลง เช่น การเกิดปฏิกิริยาของลวดแมกนีเซียมกับกรดไฮโดรคลอริก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0" allowOverlap="1" wp14:anchorId="3464C0C2" wp14:editId="184390BF">
                <wp:simplePos x="0" y="0"/>
                <wp:positionH relativeFrom="column">
                  <wp:posOffset>1463040</wp:posOffset>
                </wp:positionH>
                <wp:positionV relativeFrom="paragraph">
                  <wp:posOffset>3810</wp:posOffset>
                </wp:positionV>
                <wp:extent cx="2468880" cy="365760"/>
                <wp:effectExtent l="0" t="0" r="7620" b="0"/>
                <wp:wrapNone/>
                <wp:docPr id="148" name="กลุ่ม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365760"/>
                          <a:chOff x="4464" y="12384"/>
                          <a:chExt cx="3888" cy="576"/>
                        </a:xfrm>
                      </wpg:grpSpPr>
                      <wps:wsp>
                        <wps:cNvPr id="1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12384"/>
                            <a:ext cx="3888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608" w:rsidRPr="00583786" w:rsidRDefault="00A53608" w:rsidP="007D2CF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58378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Mg  +  2HCI</w:t>
                              </w:r>
                              <w:r w:rsidRPr="0058378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ab/>
                              </w:r>
                              <w:r w:rsidRPr="0058378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ab/>
                                <w:t>MgCl</w:t>
                              </w:r>
                              <w:r w:rsidRPr="0058378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  <w:r w:rsidRPr="0058378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+  H</w:t>
                              </w:r>
                              <w:r w:rsidRPr="00583786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8"/>
                        <wps:cNvCnPr/>
                        <wps:spPr bwMode="auto">
                          <a:xfrm>
                            <a:off x="6048" y="1267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48" o:spid="_x0000_s1048" style="position:absolute;left:0;text-align:left;margin-left:115.2pt;margin-top:.3pt;width:194.4pt;height:28.8pt;z-index:251689984" coordorigin="4464,12384" coordsize="38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" o:allowincell="f">
                <v:shape id="Text Box 7" o:spid="_x0000_s1049" type="#_x0000_t202" style="position:absolute;left:4464;top:12384;width:388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    <v:textbox>
                    <w:txbxContent>
                      <w:p w:rsidR="008C397E" w:rsidRPr="00583786" w:rsidRDefault="008C397E" w:rsidP="007D2CF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58378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Mg  +  2HCI</w:t>
                        </w:r>
                        <w:r w:rsidRPr="0058378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ab/>
                        </w:r>
                        <w:r w:rsidRPr="0058378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ab/>
                          <w:t>MgCl</w:t>
                        </w:r>
                        <w:r w:rsidRPr="00583786">
                          <w:rPr>
                            <w:rFonts w:ascii="TH SarabunPSK" w:hAnsi="TH SarabunPSK" w:cs="TH SarabunPSK"/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 w:rsidRPr="00583786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+  H</w:t>
                        </w:r>
                        <w:r w:rsidRPr="00583786">
                          <w:rPr>
                            <w:rFonts w:ascii="TH SarabunPSK" w:hAnsi="TH SarabunPSK" w:cs="TH SarabunPSK"/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8" o:spid="_x0000_s1050" style="position:absolute;visibility:visible;mso-wrap-style:square" from="6048,12672" to="6768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/V8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L/V8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7314A0B0" wp14:editId="79656DB4">
                <wp:simplePos x="0" y="0"/>
                <wp:positionH relativeFrom="column">
                  <wp:posOffset>91440</wp:posOffset>
                </wp:positionH>
                <wp:positionV relativeFrom="paragraph">
                  <wp:posOffset>94615</wp:posOffset>
                </wp:positionV>
                <wp:extent cx="1371600" cy="365760"/>
                <wp:effectExtent l="0" t="0" r="0" b="0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583786" w:rsidRDefault="00A53608" w:rsidP="007D2C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ถ้า </w:t>
                            </w: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Mg </w:t>
                            </w: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มีมากเกินพอ</w:t>
                            </w: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51" type="#_x0000_t202" style="position:absolute;left:0;text-align:left;margin-left:7.2pt;margin-top:7.45pt;width:108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VLuwIAAMU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" o:allowincell="f" filled="f" stroked="f">
                <v:textbox>
                  <w:txbxContent>
                    <w:p w:rsidR="008C397E" w:rsidRPr="00583786" w:rsidRDefault="008C397E" w:rsidP="007D2CF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3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583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ถ้า </w:t>
                      </w:r>
                      <w:r w:rsidRPr="00583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Mg </w:t>
                      </w:r>
                      <w:r w:rsidRPr="00583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มีมากเกินพอ</w:t>
                      </w:r>
                      <w:r w:rsidRPr="00583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432E96A4" wp14:editId="6D55DBFB">
                <wp:simplePos x="0" y="0"/>
                <wp:positionH relativeFrom="column">
                  <wp:posOffset>3227070</wp:posOffset>
                </wp:positionH>
                <wp:positionV relativeFrom="paragraph">
                  <wp:posOffset>147955</wp:posOffset>
                </wp:positionV>
                <wp:extent cx="457200" cy="365760"/>
                <wp:effectExtent l="0" t="0" r="0" b="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583786" w:rsidRDefault="00A53608" w:rsidP="007D2CF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H</w:t>
                            </w: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2" type="#_x0000_t202" style="position:absolute;left:0;text-align:left;margin-left:254.1pt;margin-top:11.65pt;width:36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" o:allowincell="f" filled="f" stroked="f">
                <v:textbox>
                  <w:txbxContent>
                    <w:p w:rsidR="008C397E" w:rsidRPr="00583786" w:rsidRDefault="008C397E" w:rsidP="007D2CF5">
                      <w:pP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583786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H</w:t>
                      </w:r>
                      <w:r w:rsidRPr="00583786">
                        <w:rPr>
                          <w:rFonts w:ascii="TH SarabunPSK" w:hAnsi="TH SarabunPSK" w:cs="TH SarabunPSK"/>
                          <w:sz w:val="32"/>
                          <w:szCs w:val="4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0" allowOverlap="1" wp14:anchorId="11E51430" wp14:editId="1C442D69">
                <wp:simplePos x="0" y="0"/>
                <wp:positionH relativeFrom="column">
                  <wp:posOffset>3528060</wp:posOffset>
                </wp:positionH>
                <wp:positionV relativeFrom="paragraph">
                  <wp:posOffset>94615</wp:posOffset>
                </wp:positionV>
                <wp:extent cx="1135380" cy="914400"/>
                <wp:effectExtent l="0" t="0" r="26670" b="19050"/>
                <wp:wrapNone/>
                <wp:docPr id="142" name="กลุ่ม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914400"/>
                          <a:chOff x="7716" y="13392"/>
                          <a:chExt cx="1788" cy="1440"/>
                        </a:xfrm>
                      </wpg:grpSpPr>
                      <wps:wsp>
                        <wps:cNvPr id="143" name="Line 23"/>
                        <wps:cNvCnPr/>
                        <wps:spPr bwMode="auto">
                          <a:xfrm>
                            <a:off x="7776" y="13392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4"/>
                        <wps:cNvCnPr/>
                        <wps:spPr bwMode="auto">
                          <a:xfrm>
                            <a:off x="7776" y="14832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rc 25"/>
                        <wps:cNvSpPr>
                          <a:spLocks/>
                        </wps:cNvSpPr>
                        <wps:spPr bwMode="auto">
                          <a:xfrm rot="10224412" flipV="1">
                            <a:off x="7716" y="13815"/>
                            <a:ext cx="864" cy="8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42" o:spid="_x0000_s1026" style="position:absolute;margin-left:277.8pt;margin-top:7.45pt;width:89.4pt;height:1in;z-index:251727872" coordorigin="7716,13392" coordsize="178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" o:allowincell="f">
                <v:line id="Line 23" o:spid="_x0000_s1027" style="position:absolute;visibility:visible;mso-wrap-style:square" from="7776,13392" to="7776,1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v:line id="Line 24" o:spid="_x0000_s1028" style="position:absolute;visibility:visible;mso-wrap-style:square" from="7776,14832" to="9504,1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shape id="Arc 25" o:spid="_x0000_s1029" style="position:absolute;left:7716;top:13815;width:864;height:864;rotation:-11167784fd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0uTsMA&#10;AADcAAAADwAAAGRycy9kb3ducmV2LnhtbERPTWsCMRC9F/wPYQQvpWaVbitbo6ggiPTQbsXzdDPd&#10;LN1M1iTq9t+bQqG3ebzPmS9724oL+dA4VjAZZyCIK6cbrhUcPrYPMxAhImtsHZOCHwqwXAzu5lho&#10;d+V3upSxFimEQ4EKTIxdIWWoDFkMY9cRJ+7LeYsxQV9L7fGawm0rp1n2JC02nBoMdrQxVH2XZ6vg&#10;xCasJ/3h7Tm/fz3uP31Zn/JSqdGwX72AiNTHf/Gfe6fT/Mccfp9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0uTsMAAADcAAAADwAAAAAAAAAAAAAAAACYAgAAZHJzL2Rv&#10;d25yZXYueG1sUEsFBgAAAAAEAAQA9QAAAIgDAAAAAA==&#10;" path="m,nfc11929,,21600,9670,21600,21600em,nsc11929,,21600,9670,21600,21600l,21600,,xe" filled="f">
                  <v:path arrowok="t" o:extrusionok="f" o:connecttype="custom" o:connectlocs="0,0;864,864;0,864" o:connectangles="0,0,0"/>
                </v:shape>
              </v:group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7E8EE2EB" wp14:editId="4AA4400A">
                <wp:simplePos x="0" y="0"/>
                <wp:positionH relativeFrom="column">
                  <wp:posOffset>1645920</wp:posOffset>
                </wp:positionH>
                <wp:positionV relativeFrom="paragraph">
                  <wp:posOffset>186055</wp:posOffset>
                </wp:positionV>
                <wp:extent cx="548640" cy="365760"/>
                <wp:effectExtent l="0" t="0" r="0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583786" w:rsidRDefault="00A53608" w:rsidP="007D2C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53" type="#_x0000_t202" style="position:absolute;left:0;text-align:left;margin-left:129.6pt;margin-top:14.65pt;width:43.2pt;height:2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vVuwIAAMQ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" o:allowincell="f" filled="f" stroked="f">
                <v:textbox>
                  <w:txbxContent>
                    <w:p w:rsidR="008C397E" w:rsidRPr="00583786" w:rsidRDefault="008C397E" w:rsidP="007D2CF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3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HCI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0" allowOverlap="1" wp14:anchorId="1A39A46A" wp14:editId="306535C0">
                <wp:simplePos x="0" y="0"/>
                <wp:positionH relativeFrom="column">
                  <wp:posOffset>2103120</wp:posOffset>
                </wp:positionH>
                <wp:positionV relativeFrom="paragraph">
                  <wp:posOffset>161290</wp:posOffset>
                </wp:positionV>
                <wp:extent cx="1005840" cy="956310"/>
                <wp:effectExtent l="0" t="0" r="22860" b="0"/>
                <wp:wrapNone/>
                <wp:docPr id="137" name="กลุ่ม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956310"/>
                          <a:chOff x="3456" y="13467"/>
                          <a:chExt cx="1584" cy="1506"/>
                        </a:xfrm>
                      </wpg:grpSpPr>
                      <wps:wsp>
                        <wps:cNvPr id="138" name="Line 12"/>
                        <wps:cNvCnPr/>
                        <wps:spPr bwMode="auto">
                          <a:xfrm>
                            <a:off x="3456" y="13566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"/>
                        <wps:cNvCnPr/>
                        <wps:spPr bwMode="auto">
                          <a:xfrm>
                            <a:off x="3456" y="14877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rc 14"/>
                        <wps:cNvSpPr>
                          <a:spLocks/>
                        </wps:cNvSpPr>
                        <wps:spPr bwMode="auto">
                          <a:xfrm rot="-11577201">
                            <a:off x="3632" y="13467"/>
                            <a:ext cx="1008" cy="150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37" o:spid="_x0000_s1026" style="position:absolute;margin-left:165.6pt;margin-top:12.7pt;width:79.2pt;height:75.3pt;z-index:251722752" coordorigin="3456,13467" coordsize="1584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" o:allowincell="f">
                <v:line id="Line 12" o:spid="_x0000_s1027" style="position:absolute;visibility:visible;mso-wrap-style:square" from="3456,13566" to="3456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13" o:spid="_x0000_s1028" style="position:absolute;visibility:visible;mso-wrap-style:square" from="3456,14877" to="5040,1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shape id="Arc 14" o:spid="_x0000_s1029" style="position:absolute;left:3632;top:13467;width:1008;height:1506;rotation:1094756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1+MYA&#10;AADcAAAADwAAAGRycy9kb3ducmV2LnhtbESPT2/CMAzF75P2HSJP4jJBOsYQ6ghoILE/l00UuFuN&#10;aas1TpUE2n37+TBpN1vv+b2fl+vBtepKITaeDTxMMlDEpbcNVwaOh914ASomZIutZzLwQxHWq9ub&#10;JebW97yna5EqJSEcczRQp9TlWseyJodx4jti0c4+OEyyhkrbgL2Eu1ZPs2yuHTYsDTV2tK2p/C4u&#10;zsCpOj9tvvrX+8ePT5pd3ordPnStMaO74eUZVKIh/Zv/rt+t4M8EX5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s1+MYAAADcAAAADwAAAAAAAAAAAAAAAACYAgAAZHJz&#10;L2Rvd25yZXYueG1sUEsFBgAAAAAEAAQA9QAAAIsDAAAAAA==&#10;" path="m,nfc11929,,21600,9670,21600,21600em,nsc11929,,21600,9670,21600,21600l,21600,,xe" filled="f">
                  <v:path arrowok="t" o:extrusionok="f" o:connecttype="custom" o:connectlocs="0,0;1008,1506;0,1506" o:connectangles="0,0,0"/>
                </v:shape>
              </v:group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35CBC5EA" wp14:editId="65748091">
                <wp:simplePos x="0" y="0"/>
                <wp:positionH relativeFrom="column">
                  <wp:posOffset>274320</wp:posOffset>
                </wp:positionH>
                <wp:positionV relativeFrom="paragraph">
                  <wp:posOffset>186055</wp:posOffset>
                </wp:positionV>
                <wp:extent cx="457200" cy="365760"/>
                <wp:effectExtent l="0" t="0" r="0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583786" w:rsidRDefault="00A53608" w:rsidP="007D2C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4" type="#_x0000_t202" style="position:absolute;left:0;text-align:left;margin-left:21.6pt;margin-top:14.65pt;width:36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ZKugIAAMQ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" o:allowincell="f" filled="f" stroked="f">
                <v:textbox>
                  <w:txbxContent>
                    <w:p w:rsidR="008C397E" w:rsidRPr="00583786" w:rsidRDefault="008C397E" w:rsidP="007D2CF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3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0" allowOverlap="1" wp14:anchorId="41751D5B" wp14:editId="44F40E5D">
                <wp:simplePos x="0" y="0"/>
                <wp:positionH relativeFrom="column">
                  <wp:posOffset>731520</wp:posOffset>
                </wp:positionH>
                <wp:positionV relativeFrom="paragraph">
                  <wp:posOffset>186055</wp:posOffset>
                </wp:positionV>
                <wp:extent cx="1005840" cy="956310"/>
                <wp:effectExtent l="0" t="0" r="22860" b="0"/>
                <wp:wrapNone/>
                <wp:docPr id="115" name="กลุ่ม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956310"/>
                          <a:chOff x="3456" y="13467"/>
                          <a:chExt cx="1584" cy="1506"/>
                        </a:xfrm>
                      </wpg:grpSpPr>
                      <wps:wsp>
                        <wps:cNvPr id="133" name="Line 17"/>
                        <wps:cNvCnPr/>
                        <wps:spPr bwMode="auto">
                          <a:xfrm>
                            <a:off x="3456" y="13566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/>
                        <wps:spPr bwMode="auto">
                          <a:xfrm>
                            <a:off x="3456" y="14877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rc 19"/>
                        <wps:cNvSpPr>
                          <a:spLocks/>
                        </wps:cNvSpPr>
                        <wps:spPr bwMode="auto">
                          <a:xfrm rot="-11577201">
                            <a:off x="3632" y="13467"/>
                            <a:ext cx="1008" cy="150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15" o:spid="_x0000_s1026" style="position:absolute;margin-left:57.6pt;margin-top:14.65pt;width:79.2pt;height:75.3pt;z-index:251724800" coordorigin="3456,13467" coordsize="1584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" o:allowincell="f">
                <v:line id="Line 17" o:spid="_x0000_s1027" style="position:absolute;visibility:visible;mso-wrap-style:square" from="3456,13566" to="3456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8" o:spid="_x0000_s1028" style="position:absolute;visibility:visible;mso-wrap-style:square" from="3456,14877" to="5040,1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shape id="Arc 19" o:spid="_x0000_s1029" style="position:absolute;left:3632;top:13467;width:1008;height:1506;rotation:1094756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rlHcMA&#10;AADcAAAADwAAAGRycy9kb3ducmV2LnhtbERPTWvCQBC9C/0PyxS8SN2otZTUVVRQ66UlaXsfsmMS&#10;mp0Nu6uJ/94tFLzN433OYtWbRlzI+dqygsk4AUFcWF1zqeD7a/f0CsIHZI2NZVJwJQ+r5cNggam2&#10;HWd0yUMpYgj7FBVUIbSplL6oyKAf25Y4cifrDIYIXSm1wy6Gm0ZOk+RFGqw5NlTY0rai4jc/GwU/&#10;5Wm++ez2o9nxg57Ph3yXubZRavjYr99ABOrDXfzvftdx/mwOf8/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rlHcMAAADcAAAADwAAAAAAAAAAAAAAAACYAgAAZHJzL2Rv&#10;d25yZXYueG1sUEsFBgAAAAAEAAQA9QAAAIgDAAAAAA==&#10;" path="m,nfc11929,,21600,9670,21600,21600em,nsc11929,,21600,9670,21600,21600l,21600,,xe" filled="f">
                  <v:path arrowok="t" o:extrusionok="f" o:connecttype="custom" o:connectlocs="0,0;1008,1506;0,1506" o:connectangles="0,0,0"/>
                </v:shape>
              </v:group>
            </w:pict>
          </mc:Fallback>
        </mc:AlternateConten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61D7EB9C" wp14:editId="3376BA1B">
                <wp:simplePos x="0" y="0"/>
                <wp:positionH relativeFrom="column">
                  <wp:posOffset>4222750</wp:posOffset>
                </wp:positionH>
                <wp:positionV relativeFrom="paragraph">
                  <wp:posOffset>481330</wp:posOffset>
                </wp:positionV>
                <wp:extent cx="457200" cy="365760"/>
                <wp:effectExtent l="0" t="0" r="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583786" w:rsidRDefault="00A53608" w:rsidP="007D2C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5" type="#_x0000_t202" style="position:absolute;left:0;text-align:left;margin-left:332.5pt;margin-top:37.9pt;width:36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uAugIAAMQ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" o:allowincell="f" filled="f" stroked="f">
                <v:textbox>
                  <w:txbxContent>
                    <w:p w:rsidR="008C397E" w:rsidRPr="00583786" w:rsidRDefault="008C397E" w:rsidP="007D2CF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3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6CCE7001" wp14:editId="46ABBA2B">
                <wp:simplePos x="0" y="0"/>
                <wp:positionH relativeFrom="column">
                  <wp:posOffset>2657475</wp:posOffset>
                </wp:positionH>
                <wp:positionV relativeFrom="paragraph">
                  <wp:posOffset>524510</wp:posOffset>
                </wp:positionV>
                <wp:extent cx="457200" cy="365760"/>
                <wp:effectExtent l="0" t="0" r="0" b="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583786" w:rsidRDefault="00A53608" w:rsidP="007D2C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6" type="#_x0000_t202" style="position:absolute;left:0;text-align:left;margin-left:209.25pt;margin-top:41.3pt;width:36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GfugIAAMQ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" o:allowincell="f" filled="f" stroked="f">
                <v:textbox>
                  <w:txbxContent>
                    <w:p w:rsidR="008C397E" w:rsidRPr="00583786" w:rsidRDefault="008C397E" w:rsidP="007D2CF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3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</w:t>
                      </w:r>
                    </w:p>
                  </w:txbxContent>
                </v:textbox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4511DB5D" wp14:editId="59194D29">
                <wp:simplePos x="0" y="0"/>
                <wp:positionH relativeFrom="column">
                  <wp:posOffset>1279525</wp:posOffset>
                </wp:positionH>
                <wp:positionV relativeFrom="paragraph">
                  <wp:posOffset>551180</wp:posOffset>
                </wp:positionV>
                <wp:extent cx="457200" cy="365760"/>
                <wp:effectExtent l="0" t="0" r="0" b="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8" w:rsidRPr="00583786" w:rsidRDefault="00A53608" w:rsidP="007D2C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83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57" type="#_x0000_t202" style="position:absolute;left:0;text-align:left;margin-left:100.75pt;margin-top:43.4pt;width:36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LMugIAAMQ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" o:allowincell="f" filled="f" stroked="f">
                <v:textbox>
                  <w:txbxContent>
                    <w:p w:rsidR="008C397E" w:rsidRPr="00583786" w:rsidRDefault="008C397E" w:rsidP="007D2CF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83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3.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สารแต่ละตัวในสมการจะมีอัตราเร็วไม่เท่ากัน เช่น ปฏิกิริยา                               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0736" behindDoc="0" locked="0" layoutInCell="0" allowOverlap="1" wp14:anchorId="3AB1F796" wp14:editId="5873F93A">
                <wp:simplePos x="0" y="0"/>
                <wp:positionH relativeFrom="column">
                  <wp:posOffset>521970</wp:posOffset>
                </wp:positionH>
                <wp:positionV relativeFrom="paragraph">
                  <wp:posOffset>138429</wp:posOffset>
                </wp:positionV>
                <wp:extent cx="365760" cy="0"/>
                <wp:effectExtent l="0" t="76200" r="15240" b="95250"/>
                <wp:wrapNone/>
                <wp:docPr id="111" name="ตัวเชื่อมต่อตรง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1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1pt,10.9pt" to="69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" o:allowincell="f">
                <v:stroke endarrow="block"/>
              </v:line>
            </w:pict>
          </mc:Fallback>
        </mc:AlternateConten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A + 2B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3C + 4D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ในที่นี้สาร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B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เกิดปฏิกิริยาได้เร็วกว่าสาร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A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เขียนเป็นกราฟแสดงการเกิดปฏิกิริยาได้ดังนี้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0" allowOverlap="1" wp14:anchorId="742D07B3" wp14:editId="7E8D51DD">
                <wp:simplePos x="0" y="0"/>
                <wp:positionH relativeFrom="column">
                  <wp:posOffset>548640</wp:posOffset>
                </wp:positionH>
                <wp:positionV relativeFrom="paragraph">
                  <wp:posOffset>90805</wp:posOffset>
                </wp:positionV>
                <wp:extent cx="2468880" cy="822960"/>
                <wp:effectExtent l="0" t="0" r="0" b="0"/>
                <wp:wrapNone/>
                <wp:docPr id="85" name="กลุ่ม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822960"/>
                          <a:chOff x="3024" y="3600"/>
                          <a:chExt cx="3888" cy="1296"/>
                        </a:xfrm>
                      </wpg:grpSpPr>
                      <wps:wsp>
                        <wps:cNvPr id="8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3600"/>
                            <a:ext cx="1296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608" w:rsidRPr="00583786" w:rsidRDefault="00A53608" w:rsidP="007D2CF5">
                              <w:pPr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583786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อัตราการเกิดปฏิกิริยา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32"/>
                        <wps:cNvCnPr/>
                        <wps:spPr bwMode="auto">
                          <a:xfrm>
                            <a:off x="4464" y="3600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4320"/>
                            <a:ext cx="7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608" w:rsidRPr="00583786" w:rsidRDefault="00A53608" w:rsidP="007D2CF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583786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  <w:t>เวลา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34"/>
                        <wps:cNvCnPr/>
                        <wps:spPr bwMode="auto">
                          <a:xfrm>
                            <a:off x="4464" y="3888"/>
                            <a:ext cx="72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5"/>
                        <wps:cNvCnPr/>
                        <wps:spPr bwMode="auto">
                          <a:xfrm>
                            <a:off x="4464" y="3888"/>
                            <a:ext cx="432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374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608" w:rsidRPr="00583786" w:rsidRDefault="00A53608" w:rsidP="0058378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83786">
                                <w:rPr>
                                  <w:rFonts w:ascii="TH SarabunPSK" w:hAnsi="TH SarabunPSK" w:cs="TH SarabunPSK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752" y="4176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608" w:rsidRPr="00583786" w:rsidRDefault="00A53608" w:rsidP="0058378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83786">
                                <w:rPr>
                                  <w:rFonts w:ascii="TH SarabunPSK" w:hAnsi="TH SarabunPSK" w:cs="TH SarabunPSK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85" o:spid="_x0000_s1058" style="position:absolute;left:0;text-align:left;margin-left:43.2pt;margin-top:7.15pt;width:194.4pt;height:64.8pt;z-index:251703296" coordorigin="3024,3600" coordsize="3888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" o:allowincell="f">
                <v:shape id="Text Box 31" o:spid="_x0000_s1059" type="#_x0000_t202" style="position:absolute;left:3024;top:3600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8C397E" w:rsidRPr="00583786" w:rsidRDefault="008C397E" w:rsidP="007D2CF5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583786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อัตราการเกิดปฏิกิริยา</w:t>
                        </w:r>
                      </w:p>
                    </w:txbxContent>
                  </v:textbox>
                </v:shape>
                <v:line id="Line 32" o:spid="_x0000_s1060" style="position:absolute;visibility:visible;mso-wrap-style:square" from="4464,3600" to="4464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shape id="Text Box 33" o:spid="_x0000_s1061" type="#_x0000_t202" style="position:absolute;left:6192;top:4320;width:72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8C397E" w:rsidRPr="00583786" w:rsidRDefault="008C397E" w:rsidP="007D2CF5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583786"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  <w:t>เวลา</w:t>
                        </w:r>
                      </w:p>
                    </w:txbxContent>
                  </v:textbox>
                </v:shape>
                <v:line id="Line 34" o:spid="_x0000_s1062" style="position:absolute;visibility:visible;mso-wrap-style:square" from="4464,3888" to="5184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35" o:spid="_x0000_s1063" style="position:absolute;visibility:visible;mso-wrap-style:square" from="4464,3888" to="489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shape id="Text Box 36" o:spid="_x0000_s1064" type="#_x0000_t202" style="position:absolute;left:5040;top:374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8C397E" w:rsidRPr="00583786" w:rsidRDefault="008C397E" w:rsidP="00583786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583786">
                          <w:rPr>
                            <w:rFonts w:ascii="TH SarabunPSK" w:hAnsi="TH SarabunPSK" w:cs="TH SarabunPSK"/>
                          </w:rPr>
                          <w:t>A</w:t>
                        </w:r>
                      </w:p>
                    </w:txbxContent>
                  </v:textbox>
                </v:shape>
                <v:shape id="Text Box 37" o:spid="_x0000_s1065" type="#_x0000_t202" style="position:absolute;left:4752;top:417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8C397E" w:rsidRPr="00583786" w:rsidRDefault="008C397E" w:rsidP="00583786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583786">
                          <w:rPr>
                            <w:rFonts w:ascii="TH SarabunPSK" w:hAnsi="TH SarabunPSK" w:cs="TH SarabunPSK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1760" behindDoc="0" locked="0" layoutInCell="0" allowOverlap="1" wp14:anchorId="0E8A8499" wp14:editId="730D980D">
                <wp:simplePos x="0" y="0"/>
                <wp:positionH relativeFrom="column">
                  <wp:posOffset>1463040</wp:posOffset>
                </wp:positionH>
                <wp:positionV relativeFrom="paragraph">
                  <wp:posOffset>-1271</wp:posOffset>
                </wp:positionV>
                <wp:extent cx="1097280" cy="0"/>
                <wp:effectExtent l="0" t="0" r="26670" b="1905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4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2pt,-.1pt" to="201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" o:allowincell="f"/>
            </w:pict>
          </mc:Fallback>
        </mc:AlternateConten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4.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การหาอัตราเร็วของการเกิดปฏิกิริยา หาจากสารตัวใดก็ได้ เช่น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-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ถ้าเป็นของแข็งหาโดยการชั่งน้ำหนัก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-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ถ้าเป็นของเหลวหาโดยชั่งน้ำหนักหรือวัดปริมาณ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-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ถ้าเป็นสารละลายหาความเข้มข้น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-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ถ้าเป็นก๊าซจะต้องหาโดยวัดปริมาตรหรือวัดความดัน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3808" behindDoc="0" locked="0" layoutInCell="0" allowOverlap="1" wp14:anchorId="6B8F2CF2" wp14:editId="6EBC346D">
                <wp:simplePos x="0" y="0"/>
                <wp:positionH relativeFrom="column">
                  <wp:posOffset>637953</wp:posOffset>
                </wp:positionH>
                <wp:positionV relativeFrom="paragraph">
                  <wp:posOffset>255181</wp:posOffset>
                </wp:positionV>
                <wp:extent cx="2222205" cy="457200"/>
                <wp:effectExtent l="0" t="0" r="0" b="0"/>
                <wp:wrapNone/>
                <wp:docPr id="81" name="กลุ่ม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205" cy="457200"/>
                          <a:chOff x="1728" y="8198"/>
                          <a:chExt cx="3168" cy="720"/>
                        </a:xfrm>
                      </wpg:grpSpPr>
                      <wps:wsp>
                        <wps:cNvPr id="8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8198"/>
                            <a:ext cx="316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608" w:rsidRPr="00583786" w:rsidRDefault="00A53608" w:rsidP="007D2CF5">
                              <w:pPr>
                                <w:rPr>
                                  <w:rFonts w:ascii="TH Mali Grade 6" w:hAnsi="TH Mali Grade 6" w:cs="TH Mali Grade 6"/>
                                  <w:sz w:val="32"/>
                                  <w:szCs w:val="32"/>
                                </w:rPr>
                              </w:pPr>
                              <w:r w:rsidRPr="00583786">
                                <w:rPr>
                                  <w:rFonts w:ascii="TH Mali Grade 6" w:hAnsi="TH Mali Grade 6" w:cs="TH Mali Grade 6"/>
                                  <w:sz w:val="32"/>
                                  <w:szCs w:val="32"/>
                                </w:rPr>
                                <w:t xml:space="preserve">A + </w:t>
                              </w:r>
                              <w:r>
                                <w:rPr>
                                  <w:rFonts w:ascii="TH Mali Grade 6" w:hAnsi="TH Mali Grade 6" w:cs="TH Mali Grade 6"/>
                                  <w:sz w:val="32"/>
                                  <w:szCs w:val="32"/>
                                </w:rPr>
                                <w:t xml:space="preserve">3B        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C"/>
                                </w:smartTagPr>
                                <w:r w:rsidRPr="00583786">
                                  <w:rPr>
                                    <w:rFonts w:ascii="TH Mali Grade 6" w:hAnsi="TH Mali Grade 6" w:cs="TH Mali Grade 6"/>
                                    <w:sz w:val="32"/>
                                    <w:szCs w:val="32"/>
                                  </w:rPr>
                                  <w:t>2C</w:t>
                                </w:r>
                              </w:smartTag>
                              <w:r w:rsidRPr="00583786">
                                <w:rPr>
                                  <w:rFonts w:ascii="TH Mali Grade 6" w:hAnsi="TH Mali Grade 6" w:cs="TH Mali Grade 6"/>
                                  <w:sz w:val="32"/>
                                  <w:szCs w:val="32"/>
                                </w:rPr>
                                <w:t xml:space="preserve"> + 4D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40"/>
                        <wps:cNvCnPr/>
                        <wps:spPr bwMode="auto">
                          <a:xfrm>
                            <a:off x="2553" y="8500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81" o:spid="_x0000_s1066" style="position:absolute;left:0;text-align:left;margin-left:50.25pt;margin-top:20.1pt;width:175pt;height:36pt;z-index:251704320" coordorigin="1728,8198" coordsize="316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" o:allowincell="f">
                <v:shape id="Text Box 39" o:spid="_x0000_s1067" type="#_x0000_t202" style="position:absolute;left:1728;top:8198;width:316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8C397E" w:rsidRPr="00583786" w:rsidRDefault="008C397E" w:rsidP="007D2CF5">
                        <w:pPr>
                          <w:rPr>
                            <w:rFonts w:ascii="TH Mali Grade 6" w:hAnsi="TH Mali Grade 6" w:cs="TH Mali Grade 6"/>
                            <w:sz w:val="32"/>
                            <w:szCs w:val="32"/>
                          </w:rPr>
                        </w:pPr>
                        <w:r w:rsidRPr="00583786">
                          <w:rPr>
                            <w:rFonts w:ascii="TH Mali Grade 6" w:hAnsi="TH Mali Grade 6" w:cs="TH Mali Grade 6"/>
                            <w:sz w:val="32"/>
                            <w:szCs w:val="32"/>
                          </w:rPr>
                          <w:t xml:space="preserve">A + </w:t>
                        </w:r>
                        <w:r>
                          <w:rPr>
                            <w:rFonts w:ascii="TH Mali Grade 6" w:hAnsi="TH Mali Grade 6" w:cs="TH Mali Grade 6"/>
                            <w:sz w:val="32"/>
                            <w:szCs w:val="32"/>
                          </w:rPr>
                          <w:t xml:space="preserve">3B         </w:t>
                        </w:r>
                        <w:smartTag w:uri="urn:schemas-microsoft-com:office:smarttags" w:element="metricconverter">
                          <w:smartTagPr>
                            <w:attr w:name="ProductID" w:val="2C"/>
                          </w:smartTagPr>
                          <w:r w:rsidRPr="00583786">
                            <w:rPr>
                              <w:rFonts w:ascii="TH Mali Grade 6" w:hAnsi="TH Mali Grade 6" w:cs="TH Mali Grade 6"/>
                              <w:sz w:val="32"/>
                              <w:szCs w:val="32"/>
                            </w:rPr>
                            <w:t>2C</w:t>
                          </w:r>
                        </w:smartTag>
                        <w:r w:rsidRPr="00583786">
                          <w:rPr>
                            <w:rFonts w:ascii="TH Mali Grade 6" w:hAnsi="TH Mali Grade 6" w:cs="TH Mali Grade 6"/>
                            <w:sz w:val="32"/>
                            <w:szCs w:val="32"/>
                          </w:rPr>
                          <w:t xml:space="preserve"> + 4D</w:t>
                        </w:r>
                      </w:p>
                    </w:txbxContent>
                  </v:textbox>
                </v:shape>
                <v:line id="Line 40" o:spid="_x0000_s1068" style="position:absolute;visibility:visible;mso-wrap-style:square" from="2553,8500" to="3417,8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5.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การหาอัตราเร็วของการเกิดปฏิกิริยา หาจากสารตัวใดก็ได้ ผลลัพธ์จะเท่ากัน โดยใช้สูตรดังนี้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อัตราการเปลี่ยนแปลงของสาร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-</w:t>
      </w:r>
      <w:r w:rsidR="00A53608"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pict>
          <v:shape id="_x0000_i1043" type="#_x0000_t75" style="width:18.15pt;height:26.9pt" fillcolor="window">
            <v:imagedata r:id="rId32" o:title=""/>
          </v:shape>
        </w:pic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-</w:t>
      </w:r>
      <w:r w:rsidR="00A53608"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pict>
          <v:shape id="_x0000_i1044" type="#_x0000_t75" style="width:19.4pt;height:26.9pt" fillcolor="window">
            <v:imagedata r:id="rId33" o:title=""/>
          </v:shape>
        </w:pic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+</w:t>
      </w:r>
      <w:r w:rsidR="00A53608"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pict>
          <v:shape id="_x0000_i1045" type="#_x0000_t75" style="width:19.4pt;height:26.9pt" fillcolor="window">
            <v:imagedata r:id="rId34" o:title=""/>
          </v:shape>
        </w:pic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+</w:t>
      </w:r>
      <w:r w:rsidR="00A53608"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pict>
          <v:shape id="_x0000_i1046" type="#_x0000_t75" style="width:19.4pt;height:26.9pt" fillcolor="window">
            <v:imagedata r:id="rId35" o:title=""/>
          </v:shape>
        </w:pic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อัตราการเกิดปฏิกิริยา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-</w:t>
      </w:r>
      <w:r w:rsidR="00A53608"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pict>
          <v:shape id="_x0000_i1047" type="#_x0000_t75" style="width:18.15pt;height:26.9pt" fillcolor="window">
            <v:imagedata r:id="rId32" o:title=""/>
          </v:shape>
        </w:pic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-</w:t>
      </w:r>
      <w:r w:rsidR="00A53608"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pict>
          <v:shape id="_x0000_i1048" type="#_x0000_t75" style="width:26.9pt;height:26.9pt" fillcolor="window">
            <v:imagedata r:id="rId36" o:title=""/>
          </v:shape>
        </w:pic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+</w:t>
      </w:r>
      <w:r w:rsidR="00A53608"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pict>
          <v:shape id="_x0000_i1049" type="#_x0000_t75" style="width:30.05pt;height:26.9pt" fillcolor="window">
            <v:imagedata r:id="rId37" o:title=""/>
          </v:shape>
        </w:pic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>+</w:t>
      </w:r>
      <w:r w:rsidR="00A53608"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pict>
          <v:shape id="_x0000_i1050" type="#_x0000_t75" style="width:30.05pt;height:26.9pt" fillcolor="window">
            <v:imagedata r:id="rId38" o:title=""/>
          </v:shape>
        </w:pic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1.  </w:t>
      </w:r>
      <w:r w:rsidR="00A53608" w:rsidRPr="008C21C7">
        <w:rPr>
          <w:rFonts w:ascii="TH SarabunPSK" w:eastAsia="Calibri" w:hAnsi="TH SarabunPSK" w:cs="TH SarabunPSK"/>
          <w:color w:val="000000"/>
          <w:sz w:val="32"/>
          <w:szCs w:val="32"/>
          <w:vertAlign w:val="subscript"/>
        </w:rPr>
        <w:pict>
          <v:shape id="_x0000_i1051" type="#_x0000_t75" style="width:10.65pt;height:10.65pt" fillcolor="window">
            <v:imagedata r:id="rId39" o:title=""/>
          </v:shape>
        </w:pic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=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ผลต่าง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t   =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เวลา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+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=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การเพิ่มขึ้น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-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=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การลดลง</w:t>
      </w:r>
    </w:p>
    <w:p w:rsidR="007D2CF5" w:rsidRPr="008C21C7" w:rsidRDefault="007D2CF5" w:rsidP="00616860">
      <w:pPr>
        <w:numPr>
          <w:ilvl w:val="0"/>
          <w:numId w:val="45"/>
        </w:num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อัตราการเกิดปฏิกิริยาเคมีจะเท่ากับอัตราการเปลี่ยนแปลงปริมาณเป็นโม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ลข</w:t>
      </w:r>
      <w:proofErr w:type="spellEnd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องสารแต่ละชนิดหารด้วยสัมประสิทธิ์บอกจำนวน   โม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ลข</w:t>
      </w:r>
      <w:proofErr w:type="spellEnd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องสารนั้นในสมการที่ดุลแล้ว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ใบกิจกรรมการทดลองที่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</w:t>
      </w: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อัตราการเกิดปฏิกิริยาเคมี</w:t>
      </w:r>
    </w:p>
    <w:p w:rsidR="007D2CF5" w:rsidRPr="008C21C7" w:rsidRDefault="007D2CF5" w:rsidP="007D2CF5">
      <w:pPr>
        <w:pBdr>
          <w:bottom w:val="single" w:sz="6" w:space="1" w:color="auto"/>
        </w:pBd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วันที่ทำการทดลอง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</w:t>
      </w:r>
    </w:p>
    <w:p w:rsidR="007D2CF5" w:rsidRPr="008C21C7" w:rsidRDefault="007D2CF5" w:rsidP="007D2CF5">
      <w:pPr>
        <w:keepNext/>
        <w:keepLines/>
        <w:spacing w:before="200" w:after="0" w:line="240" w:lineRule="auto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vertAlign w:val="subscript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จุดประสงค์การทดลอง</w:t>
      </w:r>
    </w:p>
    <w:p w:rsidR="007D2CF5" w:rsidRPr="008C21C7" w:rsidRDefault="007D2CF5" w:rsidP="007D2CF5">
      <w:pPr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1.   ……………………………………………………...</w:t>
      </w:r>
    </w:p>
    <w:p w:rsidR="007D2CF5" w:rsidRPr="008C21C7" w:rsidRDefault="007D2CF5" w:rsidP="007D2CF5">
      <w:pPr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  ……………………………………………………… </w:t>
      </w:r>
    </w:p>
    <w:p w:rsidR="007D2CF5" w:rsidRPr="008C21C7" w:rsidRDefault="007D2CF5" w:rsidP="007D2CF5">
      <w:pPr>
        <w:keepNext/>
        <w:keepLines/>
        <w:spacing w:before="200" w:after="0" w:line="240" w:lineRule="auto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วิธีการทดลอง  </w:t>
      </w:r>
      <w:r w:rsidRPr="008C21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การเกิดปฏิกิริยาระหว่าโลหะแมกนีเซียมกับสารละลายกรดไฮโดรคลอริก</w:t>
      </w:r>
    </w:p>
    <w:p w:rsidR="007D2CF5" w:rsidRPr="008C21C7" w:rsidRDefault="007D2CF5" w:rsidP="00616860">
      <w:pPr>
        <w:numPr>
          <w:ilvl w:val="0"/>
          <w:numId w:val="48"/>
        </w:numPr>
        <w:tabs>
          <w:tab w:val="num" w:pos="-142"/>
          <w:tab w:val="left" w:pos="851"/>
        </w:tabs>
        <w:spacing w:after="0" w:line="240" w:lineRule="auto"/>
        <w:ind w:left="0"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นำหลอดทดลองขนาดกลาง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หลอดมาทำเครื่องหมายบนข้างหลอดเป็นระยะเท่า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กันประมาณ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 cm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ให้ขีดที่อยู่ใกล้ก้นหลอดเป็นขีดศูนย์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D2CF5" w:rsidRPr="008C21C7" w:rsidRDefault="007D2CF5" w:rsidP="00616860">
      <w:pPr>
        <w:numPr>
          <w:ilvl w:val="0"/>
          <w:numId w:val="48"/>
        </w:numPr>
        <w:tabs>
          <w:tab w:val="num" w:pos="-142"/>
          <w:tab w:val="left" w:pos="851"/>
        </w:tabs>
        <w:spacing w:after="0" w:line="240" w:lineRule="auto"/>
        <w:ind w:left="0"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นำจุกยางขนาดพอดีกับหลอดทดลองมาบากตามแนวด้านข้างให้เป็นร่องเล็ก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พอที่ของเหลวจะไหลอกได้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และกรีดกลางจุกยางให้เป็นแนวเล็ก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สำหรับเสียบลวดแมกนีเซียม</w:t>
      </w:r>
    </w:p>
    <w:p w:rsidR="007D2CF5" w:rsidRPr="008C21C7" w:rsidRDefault="007D2CF5" w:rsidP="00616860">
      <w:pPr>
        <w:numPr>
          <w:ilvl w:val="0"/>
          <w:numId w:val="48"/>
        </w:numPr>
        <w:tabs>
          <w:tab w:val="num" w:pos="-142"/>
          <w:tab w:val="left" w:pos="851"/>
        </w:tabs>
        <w:spacing w:after="0" w:line="240" w:lineRule="auto"/>
        <w:ind w:left="0"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นำลวดแมกนีเซียมที่ขัดสะอาดแล้วยาวประมาณ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10 cm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มาขดให้คล้ายสปริงแล้วเสียบไว้ที่จุกยางตรงรอยกรีด</w:t>
      </w:r>
    </w:p>
    <w:p w:rsidR="007D2CF5" w:rsidRPr="008C21C7" w:rsidRDefault="007D2CF5" w:rsidP="00616860">
      <w:pPr>
        <w:numPr>
          <w:ilvl w:val="0"/>
          <w:numId w:val="48"/>
        </w:numPr>
        <w:tabs>
          <w:tab w:val="num" w:pos="-142"/>
          <w:tab w:val="left" w:pos="851"/>
        </w:tabs>
        <w:spacing w:after="0" w:line="240" w:lineRule="auto"/>
        <w:ind w:left="0"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รินสารละลายกรดไฮโดรคลอริก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0.2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mol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/dm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perscript"/>
        </w:rPr>
        <w:t>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ใส่จนเต็มหลอดทดลอง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ปิดด้วยจุกยางที่ลวดแมกนีเซียมเสียบอยู่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คว่ำหลอดทดลองลงใน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บีกเกอร์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100 cm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perscript"/>
        </w:rPr>
        <w:t xml:space="preserve">3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ซึ่งใส่น้ำไว้ประมาณ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50 cm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perscript"/>
        </w:rPr>
        <w:t>3</w:t>
      </w:r>
    </w:p>
    <w:p w:rsidR="007D2CF5" w:rsidRPr="008C21C7" w:rsidRDefault="007D2CF5" w:rsidP="00616860">
      <w:pPr>
        <w:numPr>
          <w:ilvl w:val="0"/>
          <w:numId w:val="48"/>
        </w:numPr>
        <w:tabs>
          <w:tab w:val="num" w:pos="-142"/>
          <w:tab w:val="left" w:pos="851"/>
        </w:tabs>
        <w:spacing w:after="0" w:line="240" w:lineRule="auto"/>
        <w:ind w:left="0"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เริ่มจับเวลาตั้งแต่สารละลายในหลอดทดลองลดลงมาอยู่ที่ขีดศูนย์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โดยจับเวลาที่เกิดก๊าซไฮโดรเจนทุก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ๆ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ขีดบอกปริมาตรเรื่อยไปจนถึงขีดก่อนที่ลวดแมกนีเซียมจะโผล่พ้นสารละลายกรด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บันทึกผล</w:t>
      </w:r>
    </w:p>
    <w:p w:rsidR="00583786" w:rsidRPr="008C21C7" w:rsidRDefault="00583786" w:rsidP="00616860">
      <w:pPr>
        <w:numPr>
          <w:ilvl w:val="0"/>
          <w:numId w:val="48"/>
        </w:numPr>
        <w:tabs>
          <w:tab w:val="num" w:pos="-142"/>
          <w:tab w:val="left" w:pos="851"/>
        </w:tabs>
        <w:spacing w:after="0" w:line="240" w:lineRule="auto"/>
        <w:ind w:left="0"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</w:pPr>
      <w:r w:rsidRPr="008C21C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  <w:t>อุปกรณ์และสารเคมี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อุปกรณ์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สารเคมี</w:t>
      </w:r>
    </w:p>
    <w:p w:rsidR="007D2CF5" w:rsidRPr="008C21C7" w:rsidRDefault="007D2CF5" w:rsidP="00616860">
      <w:pPr>
        <w:numPr>
          <w:ilvl w:val="0"/>
          <w:numId w:val="46"/>
        </w:numPr>
        <w:tabs>
          <w:tab w:val="left" w:pos="284"/>
          <w:tab w:val="num" w:pos="709"/>
        </w:tabs>
        <w:spacing w:after="0" w:line="240" w:lineRule="auto"/>
        <w:ind w:left="0" w:firstLine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หลอดทดลองขนาดกลาง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2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หลอด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1. 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สารละลายไฮโดรคลอกริกเข้มข้น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0.2 </w:t>
      </w:r>
      <w:proofErr w:type="spellStart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mol</w:t>
      </w:r>
      <w:proofErr w:type="spellEnd"/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/dm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vertAlign w:val="superscript"/>
        </w:rPr>
        <w:t>3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:rsidR="007D2CF5" w:rsidRPr="008C21C7" w:rsidRDefault="007D2CF5" w:rsidP="00616860">
      <w:pPr>
        <w:numPr>
          <w:ilvl w:val="0"/>
          <w:numId w:val="46"/>
        </w:numPr>
        <w:tabs>
          <w:tab w:val="left" w:pos="284"/>
          <w:tab w:val="num" w:pos="709"/>
        </w:tabs>
        <w:spacing w:after="0" w:line="240" w:lineRule="auto"/>
        <w:ind w:left="0" w:firstLine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จุกยางขนาดพอดีกับหลอดทดลอง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2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อัน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2.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ลวดแมกนีเซียมยาว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10 cm        </w:t>
      </w: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583786" w:rsidRPr="008C21C7" w:rsidRDefault="00583786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lastRenderedPageBreak/>
        <w:t>ตารางบันทึกผลการทดลอง</w:t>
      </w:r>
      <w:r w:rsidRPr="008C21C7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(</w:t>
      </w:r>
      <w:r w:rsidRPr="008C21C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ตอนที่</w:t>
      </w:r>
      <w:r w:rsidRPr="008C21C7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1 )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980"/>
      </w:tblGrid>
      <w:tr w:rsidR="007D2CF5" w:rsidRPr="008C21C7" w:rsidTr="007D2CF5">
        <w:trPr>
          <w:cantSplit/>
        </w:trPr>
        <w:tc>
          <w:tcPr>
            <w:tcW w:w="315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ปริมาตรก๊าซไฮโดรเจน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(cm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vertAlign w:val="superscript"/>
              </w:rPr>
              <w:t>3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198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วินาที</w:t>
            </w:r>
            <w:r w:rsidRPr="008C21C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7D2CF5" w:rsidRPr="008C21C7" w:rsidTr="007D2CF5">
        <w:tc>
          <w:tcPr>
            <w:tcW w:w="315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315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315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315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315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315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315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315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0" w:type="dxa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453424D2" wp14:editId="7C75636D">
                <wp:simplePos x="0" y="0"/>
                <wp:positionH relativeFrom="column">
                  <wp:posOffset>-10795</wp:posOffset>
                </wp:positionH>
                <wp:positionV relativeFrom="paragraph">
                  <wp:posOffset>50800</wp:posOffset>
                </wp:positionV>
                <wp:extent cx="5411470" cy="3189605"/>
                <wp:effectExtent l="0" t="0" r="17780" b="1079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318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08" w:rsidRDefault="00A53608" w:rsidP="007D2CF5">
                            <w:r>
                              <w:rPr>
                                <w:cs/>
                              </w:rPr>
                              <w:t>ปริมาตรก๊าซไฮโดรเจน</w:t>
                            </w:r>
                          </w:p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>
                            <w:pPr>
                              <w:rPr>
                                <w: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เขียนกราฟในกระดาษกราฟ แล้วตัดแปะ</w:t>
                            </w:r>
                          </w:p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/>
                          <w:p w:rsidR="00A53608" w:rsidRDefault="00A53608" w:rsidP="007D2C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s/>
                              </w:rPr>
                              <w:t>เวลา</w:t>
                            </w:r>
                            <w:r>
                              <w:t>(</w:t>
                            </w:r>
                            <w:r>
                              <w:rPr>
                                <w:cs/>
                              </w:rPr>
                              <w:t>วินาที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9" type="#_x0000_t202" style="position:absolute;margin-left:-.85pt;margin-top:4pt;width:426.1pt;height:251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DHLwIAAFs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" o:allowincell="f">
                <v:textbox>
                  <w:txbxContent>
                    <w:p w:rsidR="008C397E" w:rsidRDefault="008C397E" w:rsidP="007D2CF5">
                      <w:r>
                        <w:rPr>
                          <w:cs/>
                        </w:rPr>
                        <w:t>ปริมาตรก๊าซไฮโดรเจน</w:t>
                      </w:r>
                    </w:p>
                    <w:p w:rsidR="008C397E" w:rsidRDefault="008C397E" w:rsidP="007D2CF5"/>
                    <w:p w:rsidR="008C397E" w:rsidRDefault="008C397E" w:rsidP="007D2CF5"/>
                    <w:p w:rsidR="008C397E" w:rsidRDefault="008C397E" w:rsidP="007D2CF5"/>
                    <w:p w:rsidR="008C397E" w:rsidRDefault="008C397E" w:rsidP="007D2CF5"/>
                    <w:p w:rsidR="008C397E" w:rsidRDefault="008C397E" w:rsidP="007D2CF5">
                      <w:pPr>
                        <w:rPr>
                          <w: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cs"/>
                          <w:cs/>
                        </w:rPr>
                        <w:t>เขียนกราฟในกระดาษกราฟ แล้วตัดแปะ</w:t>
                      </w:r>
                    </w:p>
                    <w:p w:rsidR="008C397E" w:rsidRDefault="008C397E" w:rsidP="007D2CF5"/>
                    <w:p w:rsidR="008C397E" w:rsidRDefault="008C397E" w:rsidP="007D2CF5"/>
                    <w:p w:rsidR="008C397E" w:rsidRDefault="008C397E" w:rsidP="007D2CF5"/>
                    <w:p w:rsidR="008C397E" w:rsidRDefault="008C397E" w:rsidP="007D2CF5"/>
                    <w:p w:rsidR="008C397E" w:rsidRDefault="008C397E" w:rsidP="007D2CF5"/>
                    <w:p w:rsidR="008C397E" w:rsidRDefault="008C397E" w:rsidP="007D2CF5"/>
                    <w:p w:rsidR="008C397E" w:rsidRDefault="008C397E" w:rsidP="007D2CF5"/>
                    <w:p w:rsidR="008C397E" w:rsidRDefault="008C397E" w:rsidP="007D2CF5"/>
                    <w:p w:rsidR="008C397E" w:rsidRDefault="008C397E" w:rsidP="007D2CF5"/>
                    <w:p w:rsidR="008C397E" w:rsidRDefault="008C397E" w:rsidP="007D2C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cs/>
                        </w:rPr>
                        <w:t>เวลา</w:t>
                      </w:r>
                      <w:r>
                        <w:t>(</w:t>
                      </w:r>
                      <w:r>
                        <w:rPr>
                          <w:cs/>
                        </w:rPr>
                        <w:t>วินาที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706880" behindDoc="0" locked="0" layoutInCell="0" allowOverlap="1" wp14:anchorId="3E745651" wp14:editId="102035E0">
                <wp:simplePos x="0" y="0"/>
                <wp:positionH relativeFrom="column">
                  <wp:posOffset>99059</wp:posOffset>
                </wp:positionH>
                <wp:positionV relativeFrom="paragraph">
                  <wp:posOffset>59690</wp:posOffset>
                </wp:positionV>
                <wp:extent cx="0" cy="2560320"/>
                <wp:effectExtent l="76200" t="38100" r="57150" b="11430"/>
                <wp:wrapNone/>
                <wp:docPr id="79" name="ตัวเชื่อมต่อ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9" o:spid="_x0000_s1026" style="position:absolute;flip:y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8pt,4.7pt" to="7.8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" o:allowincell="f">
                <v:stroke endarrow="block"/>
              </v:line>
            </w:pict>
          </mc:Fallback>
        </mc:AlternateConten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0" allowOverlap="1" wp14:anchorId="3EBF7AB0" wp14:editId="52D28123">
                <wp:simplePos x="0" y="0"/>
                <wp:positionH relativeFrom="column">
                  <wp:posOffset>93980</wp:posOffset>
                </wp:positionH>
                <wp:positionV relativeFrom="paragraph">
                  <wp:posOffset>479424</wp:posOffset>
                </wp:positionV>
                <wp:extent cx="4862830" cy="0"/>
                <wp:effectExtent l="0" t="76200" r="13970" b="95250"/>
                <wp:wrapNone/>
                <wp:docPr id="78" name="ตัวเชื่อมต่อ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2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8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37.75pt" to="390.3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" o:allowincell="f">
                <v:stroke endarrow="block"/>
              </v:line>
            </w:pict>
          </mc:Fallback>
        </mc:AlternateContent>
      </w:r>
    </w:p>
    <w:p w:rsidR="00583786" w:rsidRPr="008C21C7" w:rsidRDefault="00583786" w:rsidP="007D2CF5">
      <w:pPr>
        <w:keepNext/>
        <w:keepLines/>
        <w:spacing w:before="200" w:after="0" w:line="240" w:lineRule="auto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D2CF5" w:rsidRPr="008C21C7" w:rsidRDefault="007D2CF5" w:rsidP="007D2CF5">
      <w:pPr>
        <w:keepNext/>
        <w:keepLines/>
        <w:spacing w:before="200" w:after="0" w:line="240" w:lineRule="auto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อภิปรายผลการทดลอง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7D2CF5" w:rsidRPr="008C21C7" w:rsidRDefault="007D2CF5" w:rsidP="007D2CF5">
      <w:pPr>
        <w:keepNext/>
        <w:keepLines/>
        <w:spacing w:before="200" w:after="0" w:line="240" w:lineRule="auto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สรุปผลการทดลอง</w:t>
      </w:r>
    </w:p>
    <w:p w:rsidR="007D2CF5" w:rsidRPr="008C21C7" w:rsidRDefault="007D2CF5" w:rsidP="0058378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583786" w:rsidRPr="008C21C7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:rsidR="007D2CF5" w:rsidRPr="008C21C7" w:rsidRDefault="007D2CF5" w:rsidP="007D2CF5">
      <w:pPr>
        <w:keepNext/>
        <w:keepLines/>
        <w:spacing w:before="200" w:after="0" w:line="240" w:lineRule="auto"/>
        <w:outlineLvl w:val="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คำถามท้ายการทดลอง</w:t>
      </w:r>
    </w:p>
    <w:p w:rsidR="007D2CF5" w:rsidRPr="008C21C7" w:rsidRDefault="007D2CF5" w:rsidP="00616860">
      <w:pPr>
        <w:numPr>
          <w:ilvl w:val="0"/>
          <w:numId w:val="47"/>
        </w:num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จงแสดงวิธีคำนวณหาค่าอัตราเร็วเริ่มต้น  จากข้อมูลการทดลอง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3786" w:rsidRPr="008C21C7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………………………………………………………………….</w:t>
      </w:r>
    </w:p>
    <w:p w:rsidR="007D2CF5" w:rsidRPr="008C21C7" w:rsidRDefault="007D2CF5" w:rsidP="007D2CF5">
      <w:pPr>
        <w:spacing w:after="0" w:line="240" w:lineRule="auto"/>
        <w:ind w:left="36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จงแสดงวิธีคำนวณหาค่าอัตราเร็วเฉลี่ย  จากข้อมูลการทดลอง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r w:rsidR="00583786" w:rsidRPr="008C21C7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………………………………………………………………….</w:t>
      </w:r>
    </w:p>
    <w:p w:rsidR="007D2CF5" w:rsidRPr="008C21C7" w:rsidRDefault="007D2CF5" w:rsidP="007D2CF5">
      <w:pPr>
        <w:spacing w:after="0" w:line="240" w:lineRule="auto"/>
        <w:ind w:left="36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จงแสดงวิธีคำนวณหาค่าอัตราเร็วในช่วงเวลา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50-60 s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จากข้อมูลการทดลอง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r w:rsidR="00583786" w:rsidRPr="008C21C7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………………………………………………………………….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583786">
      <w:pPr>
        <w:spacing w:after="0" w:line="240" w:lineRule="auto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24"/>
          <w:szCs w:val="32"/>
          <w:cs/>
        </w:rPr>
        <w:lastRenderedPageBreak/>
        <w:t>แบบประเมินพฤติกรรมการเรียนรายบุคคล</w:t>
      </w: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24"/>
          <w:szCs w:val="32"/>
          <w:cs/>
        </w:rPr>
        <w:t>คำชี้แจง  ให้ลงคะแนนในช่องรายการ พฤติกรรมการเรียน</w:t>
      </w: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6"/>
        <w:gridCol w:w="281"/>
        <w:gridCol w:w="31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519"/>
        <w:gridCol w:w="709"/>
        <w:gridCol w:w="708"/>
        <w:gridCol w:w="850"/>
      </w:tblGrid>
      <w:tr w:rsidR="007D2CF5" w:rsidRPr="008C21C7" w:rsidTr="007D2CF5">
        <w:tc>
          <w:tcPr>
            <w:tcW w:w="534" w:type="dxa"/>
            <w:vMerge w:val="restart"/>
            <w:shd w:val="clear" w:color="auto" w:fill="auto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7226" w:type="dxa"/>
            <w:gridSpan w:val="19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7D2CF5" w:rsidRPr="008C21C7" w:rsidTr="007D2CF5">
        <w:trPr>
          <w:cantSplit/>
          <w:trHeight w:val="1542"/>
        </w:trPr>
        <w:tc>
          <w:tcPr>
            <w:tcW w:w="534" w:type="dxa"/>
            <w:vMerge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8" w:type="dxa"/>
            <w:gridSpan w:val="3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ใฝ่เรียนใฝ่รู้</w:t>
            </w:r>
          </w:p>
        </w:tc>
        <w:tc>
          <w:tcPr>
            <w:tcW w:w="888" w:type="dxa"/>
            <w:gridSpan w:val="3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การแบ่งหน้าที่ภายในกลุ่ม</w:t>
            </w:r>
          </w:p>
        </w:tc>
        <w:tc>
          <w:tcPr>
            <w:tcW w:w="888" w:type="dxa"/>
            <w:gridSpan w:val="3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ขั้นตอนการทำงาน</w:t>
            </w:r>
          </w:p>
        </w:tc>
        <w:tc>
          <w:tcPr>
            <w:tcW w:w="888" w:type="dxa"/>
            <w:gridSpan w:val="3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การแสดงความคิดเห็น</w:t>
            </w:r>
          </w:p>
        </w:tc>
        <w:tc>
          <w:tcPr>
            <w:tcW w:w="888" w:type="dxa"/>
            <w:gridSpan w:val="3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การนำเสนองาน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คะแนนเก็บ</w:t>
            </w:r>
          </w:p>
        </w:tc>
      </w:tr>
      <w:tr w:rsidR="007D2CF5" w:rsidRPr="008C21C7" w:rsidTr="007D2CF5">
        <w:trPr>
          <w:trHeight w:val="552"/>
        </w:trPr>
        <w:tc>
          <w:tcPr>
            <w:tcW w:w="534" w:type="dxa"/>
            <w:vMerge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7D2CF5" w:rsidRPr="008C21C7" w:rsidTr="007D2CF5">
        <w:tc>
          <w:tcPr>
            <w:tcW w:w="534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534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534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534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534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534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534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3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534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3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534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3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534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ได้คะแนนเฉลี่ยร้อยละ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ขึ้นไป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 xml:space="preserve">1 – 11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คะแนน  หมายถึง  ไม่ผ่าน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ได้คะแนนรวมเฉลี่ยน้อยกว่าร้อยละ  </w:t>
      </w:r>
      <w:r w:rsidRPr="008C21C7">
        <w:rPr>
          <w:rFonts w:ascii="TH SarabunPSK" w:eastAsia="Calibri" w:hAnsi="TH SarabunPSK" w:cs="TH SarabunPSK"/>
          <w:sz w:val="32"/>
          <w:szCs w:val="32"/>
        </w:rPr>
        <w:t>80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 xml:space="preserve">1 – 11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คะแนน  หมายถึง  ไม่ผ่าน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ลงชื่อ............................................................ผู้ประเมิน</w:t>
      </w: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</w:t>
      </w:r>
      <w:r w:rsidR="00583786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(นางสาวมลวิภา   เมืองพระฝาง)</w:t>
      </w:r>
    </w:p>
    <w:p w:rsidR="007D2CF5" w:rsidRPr="008C21C7" w:rsidRDefault="007D2CF5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วันที่.........เดือน................................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.................</w:t>
      </w:r>
    </w:p>
    <w:p w:rsidR="007D2CF5" w:rsidRPr="008C21C7" w:rsidRDefault="007D2CF5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เกณฑ์การประเมินพฤติกรรมการเรียน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38"/>
        <w:gridCol w:w="2139"/>
        <w:gridCol w:w="2134"/>
      </w:tblGrid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ใฝ่เรียนใฝ่รู้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ตั้งใจเรียน  รู้จักค้นคว้าหาความรู้เพิ่มเติมโดยครูไม่ต้องตักเตือน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ตั้งใจเรียนดีโดยครูตักเตือนเล็กน้อย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ตั้งใจเรียนปานกลางโดยตักเตือนบ่อยครั้ง</w:t>
            </w:r>
          </w:p>
        </w:tc>
      </w:tr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การแบ่งหน้าที่ภายในกลุ่ม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มีการแบ่งหน้าที่ภายในกลุ่มอย่างชัดเจนมีความรับผิดชอบงานตามบทบาทหน้าที่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มีการแบ่งหน้าที่ภายในกลุ่มมีความรับผิดชอบงานตามบทบาทหน้าที่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มีการแบ่งหน้าที่ภายในกลุ่มแต่ไม่ทำงานตามบทบาทหน้าที่ของตนเองเป็น</w:t>
            </w:r>
          </w:p>
        </w:tc>
      </w:tr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ขั้นตอนการทำงาน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มีการวางแผนการทำงานและทำงานตามลำดับขั้นตอนชัดเจน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มีการวางแผนทำงานตามขั้นตอน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มีการวางแผนการทำงานแต่ทำงานไม่เป็นไปตามลำดับขั้นตอน</w:t>
            </w:r>
          </w:p>
        </w:tc>
      </w:tr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การแสดงความคิดเห็น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สมาชิกทุกคนแสดงความคิดเห็นและมีเหตุผลประกอบ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สมาชิกทุกคนแสดงความคิดเห็น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สมาชิกบางคนแดงความคิดเห็น</w:t>
            </w:r>
          </w:p>
        </w:tc>
      </w:tr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การนำเสนอผลงาน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มีลำดับขั้นตอนของการนำเสนอผลงานมีความถูกต้องชัดเจน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การรำเสนอผลงานมีความถูกต้อง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การนำเสนอผลงานถูกต้องบางส่วน</w:t>
            </w:r>
          </w:p>
        </w:tc>
      </w:tr>
    </w:tbl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24"/>
          <w:szCs w:val="32"/>
          <w:cs/>
        </w:rPr>
        <w:lastRenderedPageBreak/>
        <w:t xml:space="preserve">ใบงานที่  </w:t>
      </w:r>
      <w:r w:rsidRPr="008C21C7">
        <w:rPr>
          <w:rFonts w:ascii="TH SarabunPSK" w:eastAsia="Calibri" w:hAnsi="TH SarabunPSK" w:cs="TH SarabunPSK"/>
          <w:b/>
          <w:bCs/>
          <w:sz w:val="24"/>
          <w:szCs w:val="32"/>
        </w:rPr>
        <w:t>1</w:t>
      </w: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24"/>
          <w:szCs w:val="32"/>
          <w:cs/>
        </w:rPr>
        <w:t>เรื่อง  ความหมายอัตราการเกิดปฏิกิริยาเคมี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sz w:val="24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24"/>
          <w:szCs w:val="32"/>
          <w:cs/>
        </w:rPr>
        <w:t>คำสั่ง  ให้นักเรียนแสดงวิธีทำให้ถูกต้อง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1.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A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ทำปฏิกิริยากับสาร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B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ได้สาร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C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เมื่อวัดความเข้มข้นของสาร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>A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ขณะเกิดปฏิกิริยาได้                      ผลดังตาราง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4293"/>
      </w:tblGrid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 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ความเข้มข้นของสาร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  (</w:t>
            </w:r>
            <w:proofErr w:type="spellStart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/dm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  <w:t>3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1.000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0.818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0.669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0.548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0.448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0.368</w:t>
            </w:r>
          </w:p>
        </w:tc>
      </w:tr>
    </w:tbl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ในช่วงเวลา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0-20  40-60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80-100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วินาที  มีอัตราการเกิดปฏิกิริยาเท่ากันหรือไม่อย่างไร และอัตราการเกิดปฏิกิริยาเฉลี่ยมีค่าเท่าใด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3786" w:rsidRPr="008C21C7"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จงอธิบายว่าอัตราการเกิดปฏิกิริยาเฉลี่ยกับอัตราการเกิดปฏิกิริยา  ณ  ขณะใดขณะหนึ่งแตกต่างกันอย่างไร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3786" w:rsidRPr="008C21C7">
        <w:rPr>
          <w:rFonts w:ascii="TH SarabunPSK" w:eastAsia="Calibri" w:hAnsi="TH SarabunPSK" w:cs="TH SarabunPSK"/>
          <w:sz w:val="32"/>
          <w:szCs w:val="32"/>
        </w:rPr>
        <w:t>....................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.....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3786" w:rsidRPr="008C21C7"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3.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X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ทำปฏิกิริยากับสาร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Y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เกิดเป็นสาร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Z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จากการทดลองพบว่าอัตราการลดลงชองสาร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X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มีค่า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1/3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ของอัตราการลดลงของสาร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Y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และมีค่าเท่ากับ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11/2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ของอัตราการเพิ่มขึ้นของสาร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Z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จงเขียนสมการแสดงปฏิกิริยาที่เกิดขึ้น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3786" w:rsidRPr="008C21C7">
        <w:rPr>
          <w:rFonts w:ascii="TH SarabunPSK" w:eastAsia="Calibri" w:hAnsi="TH SarabunPSK" w:cs="TH SarabunPSK"/>
          <w:sz w:val="32"/>
          <w:szCs w:val="32"/>
        </w:rPr>
        <w:t>....................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.............</w:t>
      </w:r>
    </w:p>
    <w:p w:rsidR="007D2CF5" w:rsidRPr="008C21C7" w:rsidRDefault="007D2CF5" w:rsidP="0058378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21C7">
        <w:rPr>
          <w:rFonts w:ascii="TH SarabunPSK" w:eastAsia="Calibri" w:hAnsi="TH SarabunPSK" w:cs="TH SarabunPSK"/>
          <w:noProof/>
        </w:rPr>
        <w:t xml:space="preserve"> </w:t>
      </w:r>
    </w:p>
    <w:p w:rsidR="007D2CF5" w:rsidRPr="008C21C7" w:rsidRDefault="007D2CF5" w:rsidP="0058378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เฉลยใบงานที่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24"/>
          <w:szCs w:val="32"/>
          <w:cs/>
        </w:rPr>
        <w:t>เรื่อง  ความหมายอัตราการเกิดปฏิกิริยาเคมี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sz w:val="24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24"/>
          <w:szCs w:val="32"/>
          <w:cs/>
        </w:rPr>
        <w:t>คำสั่ง  ให้นักเรียนแสดงวิธีทำให้ถูกต้อง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1.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A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ทำปฏิกิริยากับสาร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B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ได้สาร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C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เมื่อวัดความเข้มข้นของสาร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>A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ขณะเกิดปฏิกิริยาได้ผลดังตาราง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4293"/>
      </w:tblGrid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 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ความเข้มข้นของสาร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  (</w:t>
            </w:r>
            <w:proofErr w:type="spellStart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/dm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vertAlign w:val="superscript"/>
              </w:rPr>
              <w:t>3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1.000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0.818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0.669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0.548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0.448</w:t>
            </w:r>
          </w:p>
        </w:tc>
      </w:tr>
      <w:tr w:rsidR="007D2CF5" w:rsidRPr="008C21C7" w:rsidTr="007D2CF5"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621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0.368</w:t>
            </w:r>
          </w:p>
        </w:tc>
      </w:tr>
    </w:tbl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ในช่วงเวลา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0-20  40-60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80-100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วินาที  มีอัตราการเกิดปฏิกิริยาเท่ากันหรือไม่อย่างไร และอัตราการเกิดปฏิกิริยาเฉลี่ยมีค่าเท่าใด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จากข้อมูลในตารางพบว่า  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A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ซึ่งเป็นสารตั้งต้นมีความเข้มข้นลดลง  อัตราการเกิดปฏิกิริยาซึ่งคำนวณจากความเข้มข้นของสาร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A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ที่ลดลงต่อหนึ่งหน่วยเวลาเป็นดังนี้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อัตราการลดลงของสาร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A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ในช่วงเวลา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0-20  S   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0.818-1.000</m:t>
                </m:r>
              </m:e>
            </m:d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mol/</m:t>
            </m:r>
            <m:sSup>
              <m:sSup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dm</m:t>
                </m:r>
              </m:e>
              <m:sup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3</m:t>
                </m:r>
              </m:sup>
            </m:sSup>
          </m:num>
          <m:den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20-0</m:t>
                </m:r>
              </m:e>
            </m:d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s</m:t>
            </m:r>
          </m:den>
        </m:f>
      </m:oMath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-0.182 mol/</m:t>
                </m:r>
                <m:sSup>
                  <m:sSupPr>
                    <m:ctrlPr>
                      <w:rPr>
                        <w:rFonts w:ascii="Cambria Math" w:eastAsia="Calibri" w:hAnsi="Cambria Math" w:cs="TH SarabunPSK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eastAsia="Calibri" w:hAnsi="Cambria Math" w:cs="TH SarabunPSK"/>
                <w:sz w:val="32"/>
                <w:szCs w:val="32"/>
              </w:rPr>
              <m:t>20 s</m:t>
            </m:r>
          </m:den>
        </m:f>
      </m:oMath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9.1  x  10</w:t>
      </w:r>
      <w:r w:rsidRPr="008C21C7">
        <w:rPr>
          <w:rFonts w:ascii="TH SarabunPSK" w:eastAsia="Calibri" w:hAnsi="TH SarabunPSK" w:cs="TH SarabunPSK"/>
          <w:sz w:val="32"/>
          <w:szCs w:val="32"/>
          <w:vertAlign w:val="superscript"/>
        </w:rPr>
        <w:t>-3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mol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>/dm</w:t>
      </w:r>
      <w:r w:rsidRPr="008C21C7">
        <w:rPr>
          <w:rFonts w:ascii="TH SarabunPSK" w:eastAsia="Calibri" w:hAnsi="TH SarabunPSK" w:cs="TH SarabunPSK"/>
          <w:sz w:val="32"/>
          <w:szCs w:val="32"/>
          <w:vertAlign w:val="superscript"/>
        </w:rPr>
        <w:t>3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8C21C7">
        <w:rPr>
          <w:rFonts w:ascii="TH SarabunPSK" w:eastAsia="Calibri" w:hAnsi="TH SarabunPSK" w:cs="TH SarabunPSK"/>
          <w:sz w:val="32"/>
          <w:szCs w:val="32"/>
        </w:rPr>
        <w:t>s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อัตราการลดลงของสาร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A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ในช่วงเวลา  </w:t>
      </w:r>
      <w:r w:rsidRPr="008C21C7">
        <w:rPr>
          <w:rFonts w:ascii="TH SarabunPSK" w:eastAsia="Calibri" w:hAnsi="TH SarabunPSK" w:cs="TH SarabunPSK"/>
          <w:sz w:val="32"/>
          <w:szCs w:val="32"/>
        </w:rPr>
        <w:t>40-60  S   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0.548-0.669</m:t>
                </m:r>
              </m:e>
            </m:d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mol/</m:t>
            </m:r>
            <m:sSup>
              <m:sSup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dm</m:t>
                </m:r>
              </m:e>
              <m:sup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3</m:t>
                </m:r>
              </m:sup>
            </m:sSup>
          </m:num>
          <m:den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60-40</m:t>
                </m:r>
              </m:e>
            </m:d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s</m:t>
            </m:r>
          </m:den>
        </m:f>
      </m:oMath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-0.121 mol/</m:t>
                </m:r>
                <m:sSup>
                  <m:sSupPr>
                    <m:ctrlPr>
                      <w:rPr>
                        <w:rFonts w:ascii="Cambria Math" w:eastAsia="Calibri" w:hAnsi="Cambria Math" w:cs="TH SarabunPSK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eastAsia="Calibri" w:hAnsi="Cambria Math" w:cs="TH SarabunPSK"/>
                <w:sz w:val="32"/>
                <w:szCs w:val="32"/>
              </w:rPr>
              <m:t>20 s</m:t>
            </m:r>
          </m:den>
        </m:f>
      </m:oMath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6.0  x  10</w:t>
      </w:r>
      <w:r w:rsidRPr="008C21C7">
        <w:rPr>
          <w:rFonts w:ascii="TH SarabunPSK" w:eastAsia="Calibri" w:hAnsi="TH SarabunPSK" w:cs="TH SarabunPSK"/>
          <w:sz w:val="32"/>
          <w:szCs w:val="32"/>
          <w:vertAlign w:val="superscript"/>
        </w:rPr>
        <w:t>-3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mol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>/dm</w:t>
      </w:r>
      <w:r w:rsidRPr="008C21C7">
        <w:rPr>
          <w:rFonts w:ascii="TH SarabunPSK" w:eastAsia="Calibri" w:hAnsi="TH SarabunPSK" w:cs="TH SarabunPSK"/>
          <w:sz w:val="32"/>
          <w:szCs w:val="32"/>
          <w:vertAlign w:val="superscript"/>
        </w:rPr>
        <w:t>3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8C21C7">
        <w:rPr>
          <w:rFonts w:ascii="TH SarabunPSK" w:eastAsia="Calibri" w:hAnsi="TH SarabunPSK" w:cs="TH SarabunPSK"/>
          <w:sz w:val="32"/>
          <w:szCs w:val="32"/>
        </w:rPr>
        <w:t>s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อัตราการลดลงของสาร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A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ในช่วงเวลา  </w:t>
      </w:r>
      <w:r w:rsidRPr="008C21C7">
        <w:rPr>
          <w:rFonts w:ascii="TH SarabunPSK" w:eastAsia="Calibri" w:hAnsi="TH SarabunPSK" w:cs="TH SarabunPSK"/>
          <w:sz w:val="32"/>
          <w:szCs w:val="32"/>
        </w:rPr>
        <w:t>80-60  S   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0.367-0.448</m:t>
                </m:r>
              </m:e>
            </m:d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mol/</m:t>
            </m:r>
            <m:sSup>
              <m:sSup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dm</m:t>
                </m:r>
              </m:e>
              <m:sup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3</m:t>
                </m:r>
              </m:sup>
            </m:sSup>
          </m:num>
          <m:den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80-60</m:t>
                </m:r>
              </m:e>
            </m:d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s</m:t>
            </m:r>
          </m:den>
        </m:f>
      </m:oMath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-0.081 mol/</m:t>
                </m:r>
                <m:sSup>
                  <m:sSupPr>
                    <m:ctrlPr>
                      <w:rPr>
                        <w:rFonts w:ascii="Cambria Math" w:eastAsia="Calibri" w:hAnsi="Cambria Math" w:cs="TH SarabunPSK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eastAsia="Calibri" w:hAnsi="Cambria Math" w:cs="TH SarabunPSK"/>
                <w:sz w:val="32"/>
                <w:szCs w:val="32"/>
              </w:rPr>
              <m:t>20 s</m:t>
            </m:r>
          </m:den>
        </m:f>
      </m:oMath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4.1  x  10</w:t>
      </w:r>
      <w:r w:rsidRPr="008C21C7">
        <w:rPr>
          <w:rFonts w:ascii="TH SarabunPSK" w:eastAsia="Calibri" w:hAnsi="TH SarabunPSK" w:cs="TH SarabunPSK"/>
          <w:sz w:val="32"/>
          <w:szCs w:val="32"/>
          <w:vertAlign w:val="superscript"/>
        </w:rPr>
        <w:t>-3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mol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>/dm</w:t>
      </w:r>
      <w:r w:rsidRPr="008C21C7">
        <w:rPr>
          <w:rFonts w:ascii="TH SarabunPSK" w:eastAsia="Calibri" w:hAnsi="TH SarabunPSK" w:cs="TH SarabunPSK"/>
          <w:sz w:val="32"/>
          <w:szCs w:val="32"/>
          <w:vertAlign w:val="superscript"/>
        </w:rPr>
        <w:t>3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8C21C7">
        <w:rPr>
          <w:rFonts w:ascii="TH SarabunPSK" w:eastAsia="Calibri" w:hAnsi="TH SarabunPSK" w:cs="TH SarabunPSK"/>
          <w:sz w:val="32"/>
          <w:szCs w:val="32"/>
        </w:rPr>
        <w:t>s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แสดงว่าอัตราการเกิดปฏิกิริยาของสาร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A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ในช่วง  มีค่าไม่เท่ากันในช่วงเวลา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0-20  40-60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80-100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วินาที  โดยมีค่าลดลงเมื่อเวลาเพิ่มขึ้น</w:t>
      </w:r>
    </w:p>
    <w:p w:rsidR="007D2CF5" w:rsidRPr="008C21C7" w:rsidRDefault="007D2CF5" w:rsidP="007D2CF5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อัตรากาเกิดปฏิกิริยาเฉลี่ย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 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m:oMath>
        <m:f>
          <m:fPr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0.367-1.000</m:t>
                </m:r>
              </m:e>
            </m:d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mol/</m:t>
            </m:r>
            <m:sSup>
              <m:sSup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dm</m:t>
                </m:r>
              </m:e>
              <m:sup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3</m:t>
                </m:r>
              </m:sup>
            </m:sSup>
          </m:num>
          <m:den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100-0</m:t>
                </m:r>
              </m:e>
            </m:d>
            <m:r>
              <w:rPr>
                <w:rFonts w:ascii="Cambria Math" w:eastAsia="Calibri" w:hAnsi="Cambria Math" w:cs="TH SarabunPSK"/>
                <w:sz w:val="32"/>
                <w:szCs w:val="32"/>
              </w:rPr>
              <m:t xml:space="preserve"> s</m:t>
            </m:r>
          </m:den>
        </m:f>
      </m:oMath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-0.081 mol/</m:t>
                </m:r>
                <m:sSup>
                  <m:sSupPr>
                    <m:ctrlPr>
                      <w:rPr>
                        <w:rFonts w:ascii="Cambria Math" w:eastAsia="Calibri" w:hAnsi="Cambria Math" w:cs="TH SarabunPSK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dm</m:t>
                    </m:r>
                  </m:e>
                  <m:sup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</w:rPr>
                      <m:t>3</m:t>
                    </m:r>
                  </m:sup>
                </m:sSup>
              </m:e>
            </m:d>
          </m:num>
          <m:den>
            <m:r>
              <w:rPr>
                <w:rFonts w:ascii="Cambria Math" w:eastAsia="Calibri" w:hAnsi="Cambria Math" w:cs="TH SarabunPSK"/>
                <w:sz w:val="32"/>
                <w:szCs w:val="32"/>
              </w:rPr>
              <m:t>100 s</m:t>
            </m:r>
          </m:den>
        </m:f>
      </m:oMath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  <w:t>6.33  x  10</w:t>
      </w:r>
      <w:r w:rsidRPr="008C21C7">
        <w:rPr>
          <w:rFonts w:ascii="TH SarabunPSK" w:eastAsia="Calibri" w:hAnsi="TH SarabunPSK" w:cs="TH SarabunPSK"/>
          <w:sz w:val="32"/>
          <w:szCs w:val="32"/>
          <w:vertAlign w:val="superscript"/>
        </w:rPr>
        <w:t>-3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</w:rPr>
        <w:t>mol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>/dm</w:t>
      </w:r>
      <w:r w:rsidRPr="008C21C7">
        <w:rPr>
          <w:rFonts w:ascii="TH SarabunPSK" w:eastAsia="Calibri" w:hAnsi="TH SarabunPSK" w:cs="TH SarabunPSK"/>
          <w:sz w:val="32"/>
          <w:szCs w:val="32"/>
          <w:vertAlign w:val="superscript"/>
        </w:rPr>
        <w:t>3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8C21C7">
        <w:rPr>
          <w:rFonts w:ascii="TH SarabunPSK" w:eastAsia="Calibri" w:hAnsi="TH SarabunPSK" w:cs="TH SarabunPSK"/>
          <w:sz w:val="32"/>
          <w:szCs w:val="32"/>
        </w:rPr>
        <w:t>s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อัตราการเกิดปฏิกิริยาเฉลี่ยมีค่าเท่ากับ </w:t>
      </w:r>
      <w:r w:rsidRPr="008C21C7">
        <w:rPr>
          <w:rFonts w:ascii="TH SarabunPSK" w:eastAsia="Calibri" w:hAnsi="TH SarabunPSK" w:cs="TH SarabunPSK"/>
          <w:sz w:val="32"/>
          <w:szCs w:val="32"/>
        </w:rPr>
        <w:t>6.33  x  10</w:t>
      </w:r>
      <w:r w:rsidRPr="008C21C7">
        <w:rPr>
          <w:rFonts w:ascii="TH SarabunPSK" w:eastAsia="Calibri" w:hAnsi="TH SarabunPSK" w:cs="TH SarabunPSK"/>
          <w:sz w:val="32"/>
          <w:szCs w:val="32"/>
          <w:vertAlign w:val="superscript"/>
        </w:rPr>
        <w:t>-3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โมล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ต่อลูกบาศก์เดซิเมตรต่อวินาที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จงอธิบายว่าอัตราการเกิดปฏิกิริยาเฉลี่ยกับอัตราการเกิดปฏิกิริยา  ณ  ขณะใดขณะหนึ่งแตกต่างกันอย่างไร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อัตราการเกิดปฏิกิริยาเฉลี่ย  เป็นค่าที่แสดงถึงความเข้มข้นของสารตั้งต้นที่ลดลงหรือความเข้มข้นของสารผลิภัณฑ์ที่เพิ่มขึ้น  ตั้งแต่เริ่มต้นจนสิ้นสุดปฏิกิริยาต่อระยะเลาที่เกิดปฏิกิริยาแต่อัตราการเกิดปฏิกิริยา  ณ  ขณะใดขณะหนึ่ง  เป็นค่าที่แสดงถึงความเข้มข้นของสารตั้งต้นที่ลดลงหรือความเข้มข้นของสารผลิภัณฑ์ที่เพิ่มขึ้น ณ จุดใดจุดหนึ่งหรือเวลาใดเวลาหนึ่งขณะที่ปฏิกิริยากำลังดำเนินอยู่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3.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X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ทำปฏิกิริยากับสาร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Y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เกิดเป็นสาร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Z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จากการทดลองพบว่าอัตราการลดลงชองสาร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X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มีค่า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1/3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ของอัตราการลดลงของสาร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Y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และมีค่าเท่ากับ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1/2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ของอัตราการเพิ่มขึ้นของสาร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Z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จงเขียนสมการแสดงปฏิกิริยาที่เกิดขึ้น</w:t>
      </w:r>
    </w:p>
    <w:p w:rsidR="007D2CF5" w:rsidRPr="008C21C7" w:rsidRDefault="007D2CF5" w:rsidP="007D2CF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70B0F554" wp14:editId="4FC07AA5">
                <wp:simplePos x="0" y="0"/>
                <wp:positionH relativeFrom="column">
                  <wp:posOffset>3455670</wp:posOffset>
                </wp:positionH>
                <wp:positionV relativeFrom="paragraph">
                  <wp:posOffset>131444</wp:posOffset>
                </wp:positionV>
                <wp:extent cx="520700" cy="0"/>
                <wp:effectExtent l="0" t="76200" r="12700" b="114300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7" o:spid="_x0000_s1026" type="#_x0000_t32" style="position:absolute;margin-left:272.1pt;margin-top:10.35pt;width:41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">
                <v:stroke endarrow="open"/>
                <o:lock v:ext="edit" shapetype="f"/>
              </v:shape>
            </w:pict>
          </mc:Fallback>
        </mc:AlternateConten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ตอบ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สมการแสดงปฏิกิริยาที่เกิดขึ้นเป็นดังนี้   </w:t>
      </w:r>
      <w:r w:rsidRPr="008C21C7">
        <w:rPr>
          <w:rFonts w:ascii="TH SarabunPSK" w:eastAsia="Calibri" w:hAnsi="TH SarabunPSK" w:cs="TH SarabunPSK"/>
          <w:sz w:val="32"/>
          <w:szCs w:val="32"/>
        </w:rPr>
        <w:t>X  +  3Y                   2Z</w:t>
      </w:r>
    </w:p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83786" w:rsidRPr="008C21C7" w:rsidRDefault="00583786" w:rsidP="007D2CF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83786" w:rsidRPr="008C21C7" w:rsidRDefault="00583786" w:rsidP="007D2CF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83786" w:rsidRPr="008C21C7" w:rsidRDefault="00583786" w:rsidP="007D2CF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83786" w:rsidRPr="008C21C7" w:rsidRDefault="00583786" w:rsidP="007D2CF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83786" w:rsidRPr="008C21C7" w:rsidRDefault="00583786" w:rsidP="007D2CF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83786" w:rsidRPr="008C21C7" w:rsidRDefault="00583786" w:rsidP="007D2CF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D2CF5" w:rsidRPr="008C21C7" w:rsidRDefault="007D2CF5" w:rsidP="007D2CF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แบบประเมินผลงานนักเรียน</w:t>
      </w:r>
    </w:p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คำชี้แจง  ให้ลงคะแนนในช่องรายการผลงานนักเรียนที่ปรากฏ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10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665"/>
        <w:gridCol w:w="580"/>
        <w:gridCol w:w="693"/>
        <w:gridCol w:w="552"/>
      </w:tblGrid>
      <w:tr w:rsidR="007D2CF5" w:rsidRPr="008C21C7" w:rsidTr="007D2CF5">
        <w:tc>
          <w:tcPr>
            <w:tcW w:w="668" w:type="dxa"/>
            <w:vMerge w:val="restart"/>
            <w:shd w:val="clear" w:color="auto" w:fill="auto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610" w:type="dxa"/>
            <w:vMerge w:val="restart"/>
            <w:shd w:val="clear" w:color="auto" w:fill="auto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7320" w:type="dxa"/>
            <w:gridSpan w:val="19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</w:p>
        </w:tc>
      </w:tr>
      <w:tr w:rsidR="007D2CF5" w:rsidRPr="008C21C7" w:rsidTr="007D2CF5">
        <w:trPr>
          <w:cantSplit/>
          <w:trHeight w:val="1779"/>
        </w:trPr>
        <w:tc>
          <w:tcPr>
            <w:tcW w:w="668" w:type="dxa"/>
            <w:vMerge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gridSpan w:val="3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เนื้อหาสมบูรณ์</w:t>
            </w:r>
          </w:p>
        </w:tc>
        <w:tc>
          <w:tcPr>
            <w:tcW w:w="966" w:type="dxa"/>
            <w:gridSpan w:val="3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การใช้ภาษา</w:t>
            </w:r>
          </w:p>
        </w:tc>
        <w:tc>
          <w:tcPr>
            <w:tcW w:w="966" w:type="dxa"/>
            <w:gridSpan w:val="3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เรียบเรียงภาษา</w:t>
            </w:r>
          </w:p>
        </w:tc>
        <w:tc>
          <w:tcPr>
            <w:tcW w:w="966" w:type="dxa"/>
            <w:gridSpan w:val="3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ความคิดริเริ่มสร้างสรรค์</w:t>
            </w:r>
          </w:p>
        </w:tc>
        <w:tc>
          <w:tcPr>
            <w:tcW w:w="966" w:type="dxa"/>
            <w:gridSpan w:val="3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สะอาดเรียบร้อยสวยงาม</w:t>
            </w:r>
          </w:p>
        </w:tc>
        <w:tc>
          <w:tcPr>
            <w:tcW w:w="665" w:type="dxa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3" w:type="dxa"/>
            <w:gridSpan w:val="2"/>
            <w:shd w:val="clear" w:color="auto" w:fill="auto"/>
            <w:textDirection w:val="btLr"/>
            <w:vAlign w:val="cente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คะแนนเก็บ</w:t>
            </w:r>
          </w:p>
        </w:tc>
      </w:tr>
      <w:tr w:rsidR="007D2CF5" w:rsidRPr="008C21C7" w:rsidTr="007D2CF5">
        <w:trPr>
          <w:trHeight w:val="552"/>
        </w:trPr>
        <w:tc>
          <w:tcPr>
            <w:tcW w:w="668" w:type="dxa"/>
            <w:vMerge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7D2CF5" w:rsidRPr="008C21C7" w:rsidTr="007D2CF5">
        <w:tc>
          <w:tcPr>
            <w:tcW w:w="66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66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66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66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66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1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66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66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1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66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66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1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CF5" w:rsidRPr="008C21C7" w:rsidTr="007D2CF5">
        <w:tc>
          <w:tcPr>
            <w:tcW w:w="668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1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7D2CF5" w:rsidRPr="008C21C7" w:rsidRDefault="007D2CF5" w:rsidP="007D2C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เกณฑ์การให้คะแนนการประเมินคุณภาพผลงาน  รวม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15 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คะแนน  ดังนี้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คะแนน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13 – 15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คะแนน   หมายถึง   ดีมาก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คะแนน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10 – 12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คะแนน   หมายถึง   ดี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คะแนน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1 – 9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คะแนน   หมายถึง   ปรับปรุง   </w:t>
      </w: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</w:p>
    <w:p w:rsidR="007D2CF5" w:rsidRPr="008C21C7" w:rsidRDefault="007D2CF5" w:rsidP="007D2CF5">
      <w:pPr>
        <w:spacing w:after="0" w:line="240" w:lineRule="auto"/>
        <w:ind w:left="3600" w:firstLine="720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ลงชื่อ......................................ผู้ประเมิน</w:t>
      </w: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</w:t>
      </w:r>
      <w:r w:rsidR="00583786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(นางสาวมลวิภา   เมืองพระฝาง)</w:t>
      </w: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</w:t>
      </w:r>
      <w:r w:rsidR="00583786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วันที่.........เดือน.................</w:t>
      </w:r>
      <w:proofErr w:type="spellStart"/>
      <w:r w:rsidRPr="008C21C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  <w:cs/>
        </w:rPr>
        <w:t>........</w:t>
      </w: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83786" w:rsidRPr="008C21C7" w:rsidRDefault="00583786" w:rsidP="007D2CF5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เกณฑ์การประเมินผลงานนักเรียน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127"/>
        <w:gridCol w:w="2128"/>
        <w:gridCol w:w="2139"/>
      </w:tblGrid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 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เนื้อหาถูกต้องสมบูรณ์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รวบรวมเนื้อหาได้ดีมากเขียนถูกต้อง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รวบรวมเนื้อหาได้มา  แต่ยังเขียนผิดเป็นบางส่วน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รวบรวมเนื้อหาได้น้อยและเขียนปิดมาก</w:t>
            </w:r>
          </w:p>
        </w:tc>
      </w:tr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สะอาดเรียบร้อยสวยงาม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การจัดทำชิ้นงานมีความเป็นระเบียบเรียบร้อยสะอาดสวยงาม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การจัดทำชิ้นงานเป็นระเบียบเรียบร้อย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การจัดทำชิ้นงานสะอาดเรียบร้อยเป็นบางส่วน</w:t>
            </w:r>
          </w:p>
        </w:tc>
      </w:tr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เรียบเรียงภาษา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เรียบเรียงภาษาถูกต้องเรียบเรียงภาษาได้ดี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เรียบเรียงภาษาถูกต้องเป็นบางส่วน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เรียบเรียงภาษาไม่ถูกต้องใช้ภาษาวกวน</w:t>
            </w:r>
          </w:p>
        </w:tc>
      </w:tr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ความคิดริเริ่มสร้างสรรค์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ผลงานดีมาก  มีความริเริ่มสร้างสรรค์ มีความแปลกใหม่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มีความริเริ่มสร้างสรรค์เป็นบางส่วน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ไม่มีความริเริ่มสร้างสรรค์</w:t>
            </w:r>
          </w:p>
        </w:tc>
      </w:tr>
      <w:tr w:rsidR="007D2CF5" w:rsidRPr="008C21C7" w:rsidTr="007D2CF5"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การใช้ภาษา</w:t>
            </w:r>
          </w:p>
        </w:tc>
        <w:tc>
          <w:tcPr>
            <w:tcW w:w="2310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ใช้ภาษาได้ถูกต้องเหมาะสมตามหลักการใช้ภาษา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ใช้ภาษาได้ถูกต้องเหมาะสมตามหลักการใช้ภาษาเป็นบางส่วน</w:t>
            </w:r>
          </w:p>
        </w:tc>
        <w:tc>
          <w:tcPr>
            <w:tcW w:w="2311" w:type="dxa"/>
            <w:shd w:val="clear" w:color="auto" w:fill="auto"/>
          </w:tcPr>
          <w:p w:rsidR="007D2CF5" w:rsidRPr="008C21C7" w:rsidRDefault="007D2CF5" w:rsidP="007D2CF5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ใช้ภาษาไม่ถูกต้องเหมาะสมตามหลักการใช้ภาษาสื่อความหมายได้พอเข้าใจ</w:t>
            </w:r>
          </w:p>
        </w:tc>
      </w:tr>
    </w:tbl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62DF1C5" wp14:editId="4BA0E6A3">
                <wp:simplePos x="0" y="0"/>
                <wp:positionH relativeFrom="column">
                  <wp:posOffset>2119630</wp:posOffset>
                </wp:positionH>
                <wp:positionV relativeFrom="paragraph">
                  <wp:posOffset>-634365</wp:posOffset>
                </wp:positionV>
                <wp:extent cx="866775" cy="685800"/>
                <wp:effectExtent l="0" t="0" r="9525" b="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6" o:spid="_x0000_s1026" style="position:absolute;margin-left:166.9pt;margin-top:-49.95pt;width:68.25pt;height:5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" fillcolor="window" stroked="f" strokeweight="1pt">
                <v:path arrowok="t"/>
              </v:rect>
            </w:pict>
          </mc:Fallback>
        </mc:AlternateContent>
      </w: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 w:rsidP="0019167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91677" w:rsidRPr="008C21C7" w:rsidRDefault="00191677" w:rsidP="0019167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91677" w:rsidRPr="008C21C7" w:rsidRDefault="008C21C7" w:rsidP="0019167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5B4E97C" wp14:editId="086DE489">
                <wp:simplePos x="0" y="0"/>
                <wp:positionH relativeFrom="column">
                  <wp:posOffset>2444912</wp:posOffset>
                </wp:positionH>
                <wp:positionV relativeFrom="paragraph">
                  <wp:posOffset>-416560</wp:posOffset>
                </wp:positionV>
                <wp:extent cx="504825" cy="340995"/>
                <wp:effectExtent l="0" t="0" r="9525" b="1905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8" o:spid="_x0000_s1026" style="position:absolute;margin-left:192.5pt;margin-top:-32.8pt;width:39.75pt;height:26.8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" fillcolor="white [3201]" stroked="f" strokeweight="2pt"/>
            </w:pict>
          </mc:Fallback>
        </mc:AlternateContent>
      </w:r>
    </w:p>
    <w:p w:rsidR="00191677" w:rsidRPr="008C21C7" w:rsidRDefault="00191677" w:rsidP="0019167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91677" w:rsidRPr="008C21C7" w:rsidRDefault="00191677" w:rsidP="0019167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91677" w:rsidRPr="008C21C7" w:rsidRDefault="00191677" w:rsidP="0019167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91677" w:rsidRPr="008C21C7" w:rsidRDefault="00191677" w:rsidP="0019167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91677" w:rsidRPr="008C21C7" w:rsidRDefault="00191677" w:rsidP="0019167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91677" w:rsidRPr="008C21C7" w:rsidRDefault="00191677" w:rsidP="0019167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91677" w:rsidRPr="008C21C7" w:rsidRDefault="00191677" w:rsidP="0019167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8C21C7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ข</w:t>
      </w:r>
    </w:p>
    <w:p w:rsidR="00035395" w:rsidRPr="008C21C7" w:rsidRDefault="0003539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191677" w:rsidRPr="008C21C7" w:rsidRDefault="00191677" w:rsidP="00191677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แบบประเมินความเหมาะสมของแผนการจัดการเรียนรู้</w:t>
      </w:r>
    </w:p>
    <w:p w:rsidR="00191677" w:rsidRPr="008C21C7" w:rsidRDefault="00191677" w:rsidP="00191677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โดยใช้กิจกรรมการเรียนรู้แบบเพื่อนคู่คิด</w:t>
      </w:r>
    </w:p>
    <w:p w:rsidR="00035395" w:rsidRPr="008C21C7" w:rsidRDefault="0003539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622F4C" w:rsidRPr="008C21C7" w:rsidRDefault="00622F4C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7D2CF5" w:rsidP="00622F4C">
      <w:pPr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622F4C" w:rsidRPr="008C21C7" w:rsidRDefault="00622F4C" w:rsidP="001916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แบบประเมินแผนการจัดการเรียนรู้รายวิชาเคมี</w:t>
      </w: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โดยใช้รูปแบบการจัดการเรียนการสอนแบบเพื่อนคู่คิด</w:t>
      </w: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ความคิดเห็นของนักเรียนต่อพฤติกรรมครู  พฤติกรรมของผู้เรียน และผลสัมฤทธิ์ทางการเรียน                  เรื่องอัตราการเกิดปฏิกิริยาเคมี  นักเรียนชั้นมัธยมศึกษาปีที่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ด้วยการจัดกิจกรรมการเรียนรู้แบบเพื่อนคู่คิด</w:t>
      </w: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12"/>
          <w:szCs w:val="1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สำหรับผู้เชี่ยวชาญ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</w:p>
    <w:p w:rsidR="00191677" w:rsidRPr="008C21C7" w:rsidRDefault="00191677" w:rsidP="00616860">
      <w:pPr>
        <w:numPr>
          <w:ilvl w:val="0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แบบประเมินแผนการจัดกิจกรรมการเรียนรู้  แบ่งออกเป็น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9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รายการดังนี้</w:t>
      </w:r>
    </w:p>
    <w:p w:rsidR="00191677" w:rsidRPr="008C21C7" w:rsidRDefault="00191677" w:rsidP="00616860">
      <w:pPr>
        <w:numPr>
          <w:ilvl w:val="1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มาตรฐานและตัวชี้วัด</w:t>
      </w:r>
    </w:p>
    <w:p w:rsidR="00191677" w:rsidRPr="008C21C7" w:rsidRDefault="00191677" w:rsidP="00616860">
      <w:pPr>
        <w:numPr>
          <w:ilvl w:val="1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จุดประสงค์การเรียนรู้</w:t>
      </w:r>
    </w:p>
    <w:p w:rsidR="00191677" w:rsidRPr="008C21C7" w:rsidRDefault="00191677" w:rsidP="00616860">
      <w:pPr>
        <w:numPr>
          <w:ilvl w:val="1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สาระสำคัญ</w:t>
      </w:r>
    </w:p>
    <w:p w:rsidR="00191677" w:rsidRPr="008C21C7" w:rsidRDefault="00191677" w:rsidP="00616860">
      <w:pPr>
        <w:numPr>
          <w:ilvl w:val="1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สาระการเรียนรู้</w:t>
      </w:r>
    </w:p>
    <w:p w:rsidR="00191677" w:rsidRPr="008C21C7" w:rsidRDefault="00191677" w:rsidP="00616860">
      <w:pPr>
        <w:numPr>
          <w:ilvl w:val="1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พฤติกรรมการเรียน</w:t>
      </w:r>
    </w:p>
    <w:p w:rsidR="00191677" w:rsidRPr="008C21C7" w:rsidRDefault="00191677" w:rsidP="00616860">
      <w:pPr>
        <w:numPr>
          <w:ilvl w:val="1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สื่อและแหล่งการเรียนรู้</w:t>
      </w:r>
    </w:p>
    <w:p w:rsidR="00191677" w:rsidRPr="008C21C7" w:rsidRDefault="00191677" w:rsidP="00616860">
      <w:pPr>
        <w:numPr>
          <w:ilvl w:val="1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การวัดและประเมินผล</w:t>
      </w:r>
    </w:p>
    <w:p w:rsidR="00191677" w:rsidRPr="008C21C7" w:rsidRDefault="00191677" w:rsidP="00616860">
      <w:pPr>
        <w:numPr>
          <w:ilvl w:val="1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ภาระงานและผลงานที่ต้องการ</w:t>
      </w:r>
    </w:p>
    <w:p w:rsidR="00191677" w:rsidRPr="008C21C7" w:rsidRDefault="00191677" w:rsidP="00616860">
      <w:pPr>
        <w:numPr>
          <w:ilvl w:val="1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กิจกรรมการเรียนรู้</w:t>
      </w:r>
    </w:p>
    <w:p w:rsidR="00191677" w:rsidRPr="008C21C7" w:rsidRDefault="00191677" w:rsidP="00616860">
      <w:pPr>
        <w:numPr>
          <w:ilvl w:val="0"/>
          <w:numId w:val="49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โปรดแสดงความคิดเห็นของท่านต่อข้อความในแต่ละรายการว่ามีความเหมาะสมเพียงใด  โดยใส่เครื่องหมาย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ลงในช่องทางด้านขวามือที่ตรงกับความคิดเห็นของท่าน  ซึ่งมี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ระดับ  คือ</w:t>
      </w:r>
    </w:p>
    <w:p w:rsidR="00191677" w:rsidRPr="008C21C7" w:rsidRDefault="00191677" w:rsidP="0019167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ขีดช่อง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 มีความเหมาะสมอยู่ในระดับมากที่สุด</w:t>
      </w:r>
    </w:p>
    <w:p w:rsidR="00191677" w:rsidRPr="008C21C7" w:rsidRDefault="00191677" w:rsidP="0019167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ขีดช่อง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 มีความเหมาะสมอยู่ในระดับมาก</w:t>
      </w:r>
    </w:p>
    <w:p w:rsidR="00191677" w:rsidRPr="008C21C7" w:rsidRDefault="00191677" w:rsidP="0019167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ขีดช่อง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 มีความเหมาะสมอยู่ในระดับปานกลาง</w:t>
      </w:r>
    </w:p>
    <w:p w:rsidR="00191677" w:rsidRPr="008C21C7" w:rsidRDefault="00191677" w:rsidP="0019167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ขีดช่อง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 มีความเหมาะสมอยู่ในระดับน้อย</w:t>
      </w:r>
    </w:p>
    <w:p w:rsidR="00191677" w:rsidRPr="008C21C7" w:rsidRDefault="00191677" w:rsidP="0019167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ขีดช่อง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 มีความเหมาะสมอยู่ในระดับน้อยที่สุด</w:t>
      </w:r>
    </w:p>
    <w:p w:rsidR="00191677" w:rsidRPr="008C21C7" w:rsidRDefault="00191677" w:rsidP="0019167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แบบประเมินแผนการจัดการเรียนรู้รายวิชาเคมี</w:t>
      </w: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โดยใช้รูปแบบการจัดการเรียนการสอนแบบเพื่อนคู่คิด</w:t>
      </w:r>
    </w:p>
    <w:p w:rsidR="00191677" w:rsidRPr="008C21C7" w:rsidRDefault="00191677" w:rsidP="001916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413"/>
        <w:gridCol w:w="1011"/>
        <w:gridCol w:w="392"/>
        <w:gridCol w:w="392"/>
        <w:gridCol w:w="394"/>
        <w:gridCol w:w="424"/>
      </w:tblGrid>
      <w:tr w:rsidR="00191677" w:rsidRPr="008C21C7" w:rsidTr="00191677">
        <w:tc>
          <w:tcPr>
            <w:tcW w:w="291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3176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533" w:type="pct"/>
            <w:gridSpan w:val="5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191677" w:rsidRPr="008C21C7" w:rsidTr="00191677">
        <w:tc>
          <w:tcPr>
            <w:tcW w:w="291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76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191677" w:rsidRPr="008C21C7" w:rsidTr="00191677">
        <w:tc>
          <w:tcPr>
            <w:tcW w:w="5000" w:type="pct"/>
            <w:gridSpan w:val="7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ด้านมาตรฐานและตัวชี้วัด</w:t>
            </w: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มาตรฐานและตัวชี้วัดสอดคล้องกับหน่วยการเรียนรู้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5000" w:type="pct"/>
            <w:gridSpan w:val="7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ด้านจุดประสงค์การเรียนรู้</w:t>
            </w: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นำไปสู่การปฏิบัติได้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สอดคล้องกับสาระการเรียนรู้และกิจกรรม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ระบุพฤติกรรมที่ประเมินได้ชัดเจน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5000" w:type="pct"/>
            <w:gridSpan w:val="7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ด้านสาระสำคัญ</w:t>
            </w: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สอดคล้องกับตัวชี้วัดในหลักสูตร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เหมาะสมกับวัย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มีความชัดเจนเข้าใจง่าย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5000" w:type="pct"/>
            <w:gridSpan w:val="7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ด้านสาระการเรียนรู้</w:t>
            </w: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สอดคล้องกับตัวชี้วัด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มีความชัดเจนเข้าใจง่าย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เวลาเรียนเหมาะสมกับเนื้อหา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น่าสนใจและเป็นประโยชน์ต่อนักเรียน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5000" w:type="pct"/>
            <w:gridSpan w:val="7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ด้านพฤติกรรมการเรียนรู้</w:t>
            </w: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นักเรียนตั้งใจทำงานมีความกระตือรือร้น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มีส่วนร่วมในการเข้าร่วมกิจกรรม  แสดงความคิดเห็น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มีการแลกเปลี่ยนความคิดเห็นกับเพื่อน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มีความรับผิดชอบต่อหน้าที่ของตนเอง</w:t>
            </w:r>
          </w:p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5000" w:type="pct"/>
            <w:gridSpan w:val="7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ด้านสื่อการเรียนรู้</w:t>
            </w: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สอดคล้องกับสาระการเรียนรู้และกิจกรรม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สอดคล้องกับตัวชี้วัดและจุดประสงค์การเรียนรู้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มีความหลากหลาย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76" w:type="pct"/>
            <w:tcBorders>
              <w:bottom w:val="single" w:sz="4" w:space="0" w:color="auto"/>
            </w:tcBorders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เร้าความสนใจของผู้เรียน</w:t>
            </w:r>
          </w:p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191677" w:rsidRPr="008C21C7" w:rsidTr="00191677">
        <w:tc>
          <w:tcPr>
            <w:tcW w:w="291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76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191677" w:rsidRPr="008C21C7" w:rsidTr="00191677">
        <w:tc>
          <w:tcPr>
            <w:tcW w:w="5000" w:type="pct"/>
            <w:gridSpan w:val="7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ด้านการวัดและประเมินผล</w:t>
            </w: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วัดและประเมินผลได้ตามตัวชี้วัด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เครื่องมือสอดคล้องกับตัวชี้วัด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การใช้วิธีการวัดผลเหมาะสมกับพฤติกรรมที่ต้องการวัด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การวัดที่ระบุไว้สามารถประเมินได้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5000" w:type="pct"/>
            <w:gridSpan w:val="7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ด้านภาระงานและผลงานที่ต้องการ</w:t>
            </w: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ผลงานตรงตามเนื้อหาที่เรียน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เนื้อหาครบถ้วนสมบูรณ์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จัดรูปเล่มได้สวยงาม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5000" w:type="pct"/>
            <w:gridSpan w:val="7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ด้านการจัดกิจกรรมการเรียนรู้</w:t>
            </w: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สอดคล้องกับพฤติกรรมที่ต้องการ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เน้นกิจกรรมการเรียนรู้แบบเพื่อนร่วมกันคิด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เน้นผู้เรียนเป็นสำคัญและผู้เรียนได้ลงมือปฏิบัติจริง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เหมาะสมกับความสามารถของผู้เรียน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เรียงลำดับกิจกรรมได้เหมาะสม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เสริมสร้างให้ผู้เรียนเกิดทักษาและการเรียนรู้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9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17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แสดงความริเริ่มสร้างสรรค์</w:t>
            </w:r>
          </w:p>
        </w:tc>
        <w:tc>
          <w:tcPr>
            <w:tcW w:w="593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91677" w:rsidRPr="008C21C7" w:rsidRDefault="00191677" w:rsidP="00191677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ข้อเสนอแนะเพิ่มเติม</w:t>
      </w:r>
    </w:p>
    <w:p w:rsidR="00191677" w:rsidRPr="008C21C7" w:rsidRDefault="00191677" w:rsidP="00191677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91677" w:rsidRPr="008C21C7" w:rsidRDefault="00191677" w:rsidP="0019167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0" w:line="240" w:lineRule="auto"/>
        <w:ind w:left="720"/>
        <w:contextualSpacing/>
        <w:jc w:val="right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ลงชื่อ  ...................................................</w:t>
      </w:r>
    </w:p>
    <w:p w:rsidR="00191677" w:rsidRPr="008C21C7" w:rsidRDefault="00191677" w:rsidP="00191677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(................................................)</w:t>
      </w:r>
    </w:p>
    <w:p w:rsidR="00191677" w:rsidRPr="008C21C7" w:rsidRDefault="00191677" w:rsidP="00191677">
      <w:pPr>
        <w:spacing w:after="0" w:line="240" w:lineRule="auto"/>
        <w:ind w:left="720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ผู้เชี่ยวชาญ</w:t>
      </w:r>
    </w:p>
    <w:p w:rsidR="00191677" w:rsidRPr="008C21C7" w:rsidRDefault="00191677" w:rsidP="00191677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ค่าเฉลี่ย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ผลการประเมิน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4.51-5.00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เหมาะสมมากที่สุด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3.51-4.50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เหมาะสม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2.51-3.50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เหมาะสมปานกลาง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1.51-2.50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เหมาะสมน้อย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</w:rPr>
        <w:t>1.00-1.50</w:t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</w:rPr>
        <w:tab/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เหมาะสมน้อยที่สุด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ตารางภาคผนวกที่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ผลการประเมินความเหมาะสมของแผนการจัดการเรียนรู้แบบเพื่อนคู่คิด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744541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ในรายวิชาเคมี  ชั้นมัธยมศึกษาปีที่ 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โดยผู้เชี่ยวชาญ  ที่มีต่อการ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="00744541"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จัดกิจกรรมการเรียนรู้แบบเพื่อนคู่คิด</w:t>
      </w:r>
    </w:p>
    <w:p w:rsidR="00191677" w:rsidRPr="008C21C7" w:rsidRDefault="00191677" w:rsidP="00191677">
      <w:pPr>
        <w:spacing w:after="0" w:line="240" w:lineRule="auto"/>
        <w:rPr>
          <w:rFonts w:ascii="TH SarabunPSK" w:eastAsia="Calibri" w:hAnsi="TH SarabunPSK" w:cs="TH SarabunPSK"/>
          <w:sz w:val="14"/>
          <w:szCs w:val="14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470"/>
        <w:gridCol w:w="445"/>
        <w:gridCol w:w="443"/>
        <w:gridCol w:w="428"/>
        <w:gridCol w:w="608"/>
        <w:gridCol w:w="740"/>
        <w:gridCol w:w="1895"/>
      </w:tblGrid>
      <w:tr w:rsidR="00191677" w:rsidRPr="008C21C7" w:rsidTr="00191677">
        <w:trPr>
          <w:trHeight w:val="432"/>
        </w:trPr>
        <w:tc>
          <w:tcPr>
            <w:tcW w:w="289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036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772" w:type="pct"/>
            <w:gridSpan w:val="3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112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191677" w:rsidRPr="008C21C7" w:rsidTr="00191677">
        <w:trPr>
          <w:trHeight w:val="432"/>
        </w:trPr>
        <w:tc>
          <w:tcPr>
            <w:tcW w:w="289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36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7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rPr>
          <w:trHeight w:val="432"/>
        </w:trPr>
        <w:tc>
          <w:tcPr>
            <w:tcW w:w="5000" w:type="pct"/>
            <w:gridSpan w:val="8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ด้านมาตรฐานและตัวชี้วัด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มาตรฐานและตัวชี้วัดสอดคล้องกับหน่วยการเรียนรู้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นำไปสู่การปฏิบัติได้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4.3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สอดคล้องกับสาระการเรียนรู้และกิจกรรม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ระบุพฤติกรรมที่ประเมินได้ชัดเจน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4.3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5000" w:type="pct"/>
            <w:gridSpan w:val="8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ด้านสาระสำคัญ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สอดคล้องกับตัวชี้วัดในหลักสูตร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เหมาะสมกับวัย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มีความชัดเจนเข้าใจง่าย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5000" w:type="pct"/>
            <w:gridSpan w:val="8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ด้านสาระการเรียนรู้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สอดคล้องกับตัวชี้วัด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มีความชัดเจนเข้าใจง่าย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เวลาเรียนเหมาะสมกับเนื้อหา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น่าสนใจและเป็นประโยชน์ต่อนักเรียน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5000" w:type="pct"/>
            <w:gridSpan w:val="8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ด้านพฤติกรรมการเรียนรู้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นักเรียนตั้งใจทำงานมีความกระตือรือร้น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มีส่วนร่วมในการเข้าร่วมกิจกรรม  แสดงความคิดเห็น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มีการแลกเปลี่ยนความคิดเห็นกับเพื่อน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มีความรับผิดชอบต่อหน้าที่ของตนเอง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rPr>
          <w:trHeight w:val="432"/>
        </w:trPr>
        <w:tc>
          <w:tcPr>
            <w:tcW w:w="5000" w:type="pct"/>
            <w:gridSpan w:val="8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ด้านสื่อการเรียนรู้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สอดคล้องกับสาระการเรียนรู้และกิจกรรม</w:t>
            </w:r>
          </w:p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036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772" w:type="pct"/>
            <w:gridSpan w:val="3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112" w:type="pct"/>
            <w:vMerge w:val="restar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191677" w:rsidRPr="008C21C7" w:rsidTr="00191677">
        <w:tc>
          <w:tcPr>
            <w:tcW w:w="289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36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7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สอดคล้องกับตัวชี้วัดและจุดประสงค์การเรียนรู้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มีความหลากหลาย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เร้าความสนใจของผู้เรียน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5000" w:type="pct"/>
            <w:gridSpan w:val="8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ด้านการวัดและประเมินผล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วัดและประเมินผลได้ตามตัวชี้วัด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เครื่องมือสอดคล้องกับตัวชี้วัด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การใช้วิธีการวัดผลเหมาะสมกับพฤติกรรมที่ต้องการวัด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การวัดที่ระบุไว้สามารถประเมินได้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5000" w:type="pct"/>
            <w:gridSpan w:val="8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ด้านภาระงานและผลงานที่ต้องการ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ผลงานตรงตามเนื้อหาที่เรียน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เนื้อหาครบถ้วนสมบูรณ์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จัดรูปเล่มได้สวยงาม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5000" w:type="pct"/>
            <w:gridSpan w:val="8"/>
            <w:shd w:val="clear" w:color="auto" w:fill="FDE9D9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ด้านการจัดกิจกรรมการเรียนรู้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สอดคล้องกับพฤติกรรมที่ต้องการ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สอดคล้องกับสาระการเรียนรู้</w:t>
            </w:r>
          </w:p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เน้นกิจกรรมการเรียนรู้แบบเพื่อนร่วมกันคิด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เน้นผู้เรียนเป็นสำคัญและผู้เรียนได้ลงมือปฏิบัติจริง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เหมาะสมกับความสามารถของผู้เรียน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เรียงลำดับกิจกรรมได้เหมาะสม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เสริมสร้างให้ผู้เรียนเกิดทักษะและการเรียนรู้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0.58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191677" w:rsidRPr="008C21C7" w:rsidTr="00191677">
        <w:tc>
          <w:tcPr>
            <w:tcW w:w="289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036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แสดงความริเริ่มสร้างสรรค์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191677" w:rsidRPr="008C21C7" w:rsidTr="00191677">
        <w:tc>
          <w:tcPr>
            <w:tcW w:w="2325" w:type="pct"/>
            <w:gridSpan w:val="2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26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4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12" w:type="pct"/>
            <w:shd w:val="clear" w:color="auto" w:fill="auto"/>
          </w:tcPr>
          <w:p w:rsidR="00191677" w:rsidRPr="008C21C7" w:rsidRDefault="00191677" w:rsidP="0019167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</w:tbl>
    <w:p w:rsidR="00191677" w:rsidRPr="008C21C7" w:rsidRDefault="00191677" w:rsidP="00191677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191677" w:rsidRPr="008C21C7" w:rsidRDefault="00191677" w:rsidP="00191677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191677" w:rsidRPr="008C21C7" w:rsidRDefault="00191677" w:rsidP="00191677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191677" w:rsidRPr="008C21C7" w:rsidRDefault="00191677" w:rsidP="00622F4C">
      <w:pPr>
        <w:spacing w:after="160" w:line="259" w:lineRule="auto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191677" w:rsidRPr="008C21C7" w:rsidRDefault="008C21C7" w:rsidP="00191677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91F7A15" wp14:editId="479B7DFA">
                <wp:simplePos x="0" y="0"/>
                <wp:positionH relativeFrom="column">
                  <wp:posOffset>2455707</wp:posOffset>
                </wp:positionH>
                <wp:positionV relativeFrom="paragraph">
                  <wp:posOffset>-416560</wp:posOffset>
                </wp:positionV>
                <wp:extent cx="504825" cy="340995"/>
                <wp:effectExtent l="0" t="0" r="9525" b="1905"/>
                <wp:wrapNone/>
                <wp:docPr id="200" name="สี่เหลี่ยมผืนผ้า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0" o:spid="_x0000_s1026" style="position:absolute;margin-left:193.35pt;margin-top:-32.8pt;width:39.75pt;height:26.8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" fillcolor="white [3201]" stroked="f" strokeweight="2pt"/>
            </w:pict>
          </mc:Fallback>
        </mc:AlternateContent>
      </w:r>
    </w:p>
    <w:p w:rsidR="00191677" w:rsidRPr="008C21C7" w:rsidRDefault="00191677" w:rsidP="00191677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622F4C" w:rsidRPr="008C21C7" w:rsidRDefault="00622F4C" w:rsidP="00191677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622F4C" w:rsidRPr="008C21C7" w:rsidRDefault="00622F4C" w:rsidP="00191677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622F4C" w:rsidRPr="008C21C7" w:rsidRDefault="00622F4C" w:rsidP="00191677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622F4C" w:rsidRPr="008C21C7" w:rsidRDefault="00622F4C" w:rsidP="00191677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7D2CF5" w:rsidRPr="008C21C7" w:rsidRDefault="00F76D98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ค</w:t>
      </w:r>
    </w:p>
    <w:p w:rsidR="007D2CF5" w:rsidRPr="008C21C7" w:rsidRDefault="007D2CF5" w:rsidP="007D2CF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A61FD0" w:rsidRPr="008C21C7" w:rsidRDefault="00A61FD0" w:rsidP="00A61FD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แบบทดสอบวัดผลสัมฤทธิ์ทางการเรียน</w:t>
      </w:r>
    </w:p>
    <w:p w:rsidR="00A61FD0" w:rsidRPr="008C21C7" w:rsidRDefault="00A61FD0" w:rsidP="00A61FD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A61FD0" w:rsidRPr="008C21C7" w:rsidRDefault="00A61FD0" w:rsidP="00A61FD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A61FD0" w:rsidRPr="008C21C7" w:rsidRDefault="00A61FD0" w:rsidP="00A61FD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A61FD0" w:rsidRPr="008C21C7" w:rsidRDefault="00A61FD0" w:rsidP="00A61FD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A61FD0" w:rsidRDefault="00A61FD0" w:rsidP="00A61FD0">
      <w:pPr>
        <w:spacing w:after="160" w:line="259" w:lineRule="auto"/>
        <w:jc w:val="center"/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</w:rPr>
      </w:pPr>
    </w:p>
    <w:p w:rsidR="008C21C7" w:rsidRDefault="008C21C7" w:rsidP="00A61FD0">
      <w:pPr>
        <w:spacing w:after="160" w:line="259" w:lineRule="auto"/>
        <w:jc w:val="center"/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</w:rPr>
      </w:pPr>
    </w:p>
    <w:p w:rsidR="008C21C7" w:rsidRDefault="008C21C7" w:rsidP="00A61FD0">
      <w:pPr>
        <w:spacing w:after="160" w:line="259" w:lineRule="auto"/>
        <w:jc w:val="center"/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</w:rPr>
      </w:pPr>
    </w:p>
    <w:p w:rsidR="008C21C7" w:rsidRPr="008C21C7" w:rsidRDefault="008C21C7" w:rsidP="00A61FD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A61FD0" w:rsidRPr="008C21C7" w:rsidRDefault="00A61FD0" w:rsidP="00A61FD0">
      <w:pPr>
        <w:spacing w:after="160" w:line="259" w:lineRule="auto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:rsidR="00622F4C" w:rsidRPr="008C21C7" w:rsidRDefault="00622F4C" w:rsidP="00A61FD0">
      <w:pPr>
        <w:spacing w:after="160" w:line="259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622F4C" w:rsidRPr="008C21C7" w:rsidRDefault="00622F4C" w:rsidP="00A61FD0">
      <w:pPr>
        <w:spacing w:after="160" w:line="259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622F4C" w:rsidRDefault="00622F4C" w:rsidP="00A61FD0">
      <w:pPr>
        <w:spacing w:after="160" w:line="259" w:lineRule="auto"/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</w:pPr>
    </w:p>
    <w:p w:rsidR="008C21C7" w:rsidRPr="008C21C7" w:rsidRDefault="008C21C7" w:rsidP="00A61FD0">
      <w:pPr>
        <w:spacing w:after="160" w:line="259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4081"/>
      </w:tblGrid>
      <w:tr w:rsidR="00A61FD0" w:rsidRPr="008C21C7" w:rsidTr="00A61FD0">
        <w:tc>
          <w:tcPr>
            <w:tcW w:w="8162" w:type="dxa"/>
            <w:gridSpan w:val="2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แบบทดสอบผลสัมฤทธิ์ทางการเรียนก่อนเรียนและหลังเรียน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20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ข้อ  ชั้นมัธยมศึกษาปีที่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โรงเรียนสาธิตมหาวิทยาลัยราช</w:t>
            </w:r>
            <w:proofErr w:type="spellStart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ภัฎ</w:t>
            </w:r>
            <w:proofErr w:type="spellEnd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มหาสารคาม</w:t>
            </w:r>
          </w:p>
          <w:p w:rsidR="00A61FD0" w:rsidRPr="008C21C7" w:rsidRDefault="00A61FD0" w:rsidP="00A61FD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คำชี้แจง  ให้นักเรียนทำเครื่องหมาย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X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ลงบนข้อ ก, ข, ค หรือ ง  ที่ถูกต้องที่สุด</w:t>
            </w:r>
          </w:p>
        </w:tc>
      </w:tr>
      <w:tr w:rsidR="00A61FD0" w:rsidRPr="008C21C7" w:rsidTr="00A61FD0">
        <w:tc>
          <w:tcPr>
            <w:tcW w:w="4081" w:type="dxa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ก๊าซ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NO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สลายตัวตามสมการ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A61FD0" w:rsidRPr="008C21C7" w:rsidRDefault="00A61FD0" w:rsidP="00A61FD0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9952" behindDoc="0" locked="0" layoutInCell="1" allowOverlap="1" wp14:anchorId="76BCCD68" wp14:editId="442118F3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126364</wp:posOffset>
                      </wp:positionV>
                      <wp:extent cx="266065" cy="0"/>
                      <wp:effectExtent l="0" t="76200" r="19685" b="114300"/>
                      <wp:wrapNone/>
                      <wp:docPr id="172" name="ลูกศรเชื่อมต่อแบบตรง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72" o:spid="_x0000_s1026" type="#_x0000_t32" style="position:absolute;margin-left:56.25pt;margin-top:9.95pt;width:20.95pt;height:0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2NO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(g)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   2NO(g)  +  O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(g)                  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ถ้าอัตราการสลายตัวของ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NO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(g)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เท่ากับ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4.4 x 10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-5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mol.dm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.s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-1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อัตราการเกิด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O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(g)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จะเป็นเท่าใด</w:t>
            </w:r>
          </w:p>
          <w:p w:rsidR="00A61FD0" w:rsidRPr="008C21C7" w:rsidRDefault="00A61FD0" w:rsidP="00A61FD0">
            <w:pPr>
              <w:spacing w:after="0" w:line="240" w:lineRule="auto"/>
              <w:ind w:firstLine="31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  1.1 x 10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-5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31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  2.2 x 10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-5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31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  4.4 x 10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-5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31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  8.8 x 10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-5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317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การทดลองในข้อใดมีอัตราการเกิดปฏิกิริยาสูงที่สุดที่อุณหภูมิเดียวกัน</w:t>
            </w:r>
          </w:p>
          <w:p w:rsidR="00A61FD0" w:rsidRPr="008C21C7" w:rsidRDefault="00A61FD0" w:rsidP="00A61FD0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ใส่แผ่นสังกะสี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ชิ้น หนัก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กรัม           </w:t>
            </w:r>
          </w:p>
          <w:p w:rsidR="00A61FD0" w:rsidRPr="008C21C7" w:rsidRDefault="0031645E" w:rsidP="00A61FD0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ลงในกรด </w:t>
            </w:r>
            <w:proofErr w:type="spellStart"/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</w:rPr>
              <w:t>HCl</w:t>
            </w:r>
            <w:proofErr w:type="spellEnd"/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0.1 </w:t>
            </w:r>
            <w:proofErr w:type="spellStart"/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</w:rPr>
              <w:t>/dm</w:t>
            </w:r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3</w:t>
            </w:r>
          </w:p>
          <w:p w:rsidR="00A61FD0" w:rsidRPr="008C21C7" w:rsidRDefault="00A61FD0" w:rsidP="00A61FD0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ใส่แผ่นสังกะสี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ชิ้น หนักชิ้นละ </w:t>
            </w:r>
          </w:p>
          <w:p w:rsidR="0031645E" w:rsidRPr="008C21C7" w:rsidRDefault="0031645E" w:rsidP="00A61FD0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0.5 </w:t>
            </w:r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กรัม ลงในกรด </w:t>
            </w:r>
            <w:proofErr w:type="spellStart"/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</w:rPr>
              <w:t>HCl</w:t>
            </w:r>
            <w:proofErr w:type="spellEnd"/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</w:t>
            </w:r>
          </w:p>
          <w:p w:rsidR="00A61FD0" w:rsidRPr="008C21C7" w:rsidRDefault="0031645E" w:rsidP="00A61FD0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0.2 </w:t>
            </w:r>
            <w:proofErr w:type="spellStart"/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</w:rPr>
              <w:t>/dm</w:t>
            </w:r>
            <w:r w:rsidR="00A61FD0"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3</w:t>
            </w:r>
          </w:p>
          <w:p w:rsidR="00A61FD0" w:rsidRPr="008C21C7" w:rsidRDefault="00A61FD0" w:rsidP="00A61FD0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ใส่สังกะสีผงละเอียด  หนัก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กรัม    </w:t>
            </w:r>
          </w:p>
          <w:p w:rsidR="00A61FD0" w:rsidRPr="008C21C7" w:rsidRDefault="00A61FD0" w:rsidP="00A61FD0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ลงในกรด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HCl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0.1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/dm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3</w:t>
            </w:r>
          </w:p>
          <w:p w:rsidR="00A61FD0" w:rsidRPr="008C21C7" w:rsidRDefault="00A61FD0" w:rsidP="00A61FD0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ใส่สังกะสีผงหนัก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กรัม ลงใน</w:t>
            </w:r>
          </w:p>
          <w:p w:rsidR="00A61FD0" w:rsidRPr="008C21C7" w:rsidRDefault="00A61FD0" w:rsidP="00A61FD0">
            <w:pPr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กรด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HCl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0.2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/dm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3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ในการศึกษาปฏิกิริยาเคมีโดยทั่วไปมักต้องการให้ปฏิกิริยาเกิดขึ้นเร็ว  ดังนั้นเวลาทำการทดลองจึงมักกระทำอย่างไร</w:t>
            </w:r>
          </w:p>
          <w:p w:rsidR="00A61FD0" w:rsidRPr="008C21C7" w:rsidRDefault="00A61FD0" w:rsidP="00A61FD0">
            <w:pPr>
              <w:spacing w:after="0" w:line="240" w:lineRule="auto"/>
              <w:ind w:firstLine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  อุ่นให้ร้อนเพื่อเพิ่มอุณหภูมิ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ข. ใช้สารละลายมีความเข้มข้นสูง</w:t>
            </w:r>
          </w:p>
          <w:p w:rsidR="00A61FD0" w:rsidRPr="008C21C7" w:rsidRDefault="00A61FD0" w:rsidP="00A61FD0">
            <w:pPr>
              <w:spacing w:after="0" w:line="240" w:lineRule="auto"/>
              <w:ind w:firstLine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  ใช้วิธีคนอย่างสม่ำเสมอ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ง.  ถูกทุกข้อ</w:t>
            </w:r>
          </w:p>
          <w:p w:rsidR="00A61FD0" w:rsidRPr="008C21C7" w:rsidRDefault="00A61FD0" w:rsidP="00A61FD0">
            <w:pPr>
              <w:spacing w:after="0" w:line="240" w:lineRule="auto"/>
              <w:ind w:firstLine="284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081" w:type="dxa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พิจารณาปฏิกิริยาต่อไปนี้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44C6FA05" wp14:editId="20726032">
                      <wp:simplePos x="0" y="0"/>
                      <wp:positionH relativeFrom="column">
                        <wp:posOffset>1111412</wp:posOffset>
                      </wp:positionH>
                      <wp:positionV relativeFrom="paragraph">
                        <wp:posOffset>122555</wp:posOffset>
                      </wp:positionV>
                      <wp:extent cx="189865" cy="635"/>
                      <wp:effectExtent l="0" t="76200" r="19685" b="94615"/>
                      <wp:wrapNone/>
                      <wp:docPr id="171" name="ตัวเชื่อมต่อตรง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71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5pt,9.65pt" to="102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">
                      <v:stroke endarrow="block"/>
                    </v:line>
                  </w:pict>
                </mc:Fallback>
              </mc:AlternateConten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2NO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g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+  2H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g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N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g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+ 2H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O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g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การเปลี่ยนแปลงใดที่ไม่ทำให้อัตราการเกิดปฏิกิริยาเพิ่มขึ้น</w:t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ก.   เพิ่มจำนวนโมเลกุลของก๊าซ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เป็น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</w:t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ข.   เพิ่มอุณหภูมิของระบบ</w:t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ค.   เพิ่มปริมาตรของระบบ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 .  ใส่ตัวเร่งปฏิกิริยา</w:t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314" w:hanging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ข้อใดมีผลทำให้อัตราการเกิดปฏิกิริยาเคมีเปลี่ยนแปลงไปในทิศทางเดียวกัน</w:t>
            </w:r>
          </w:p>
          <w:p w:rsidR="00A61FD0" w:rsidRPr="008C21C7" w:rsidRDefault="00A61FD0" w:rsidP="00A61FD0">
            <w:pPr>
              <w:spacing w:after="0" w:line="240" w:lineRule="auto"/>
              <w:ind w:left="597" w:hanging="42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เพิ่มอุณหภูมิ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ลดความดัน</w:t>
            </w:r>
          </w:p>
          <w:p w:rsidR="00A61FD0" w:rsidRPr="008C21C7" w:rsidRDefault="00A61FD0" w:rsidP="00A61FD0">
            <w:pPr>
              <w:spacing w:after="0" w:line="240" w:lineRule="auto"/>
              <w:ind w:left="597" w:hanging="42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ข.  เพิ่มพื้นที่ผิว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ใส่ตัวเร่งปฏิกิริยา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  เพิ่มความเข้มข้นของสารตั้งต้น            เพิ่มพลังงาน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ก่อกัมมันต์</w:t>
            </w:r>
            <w:proofErr w:type="spellEnd"/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ง.  เพิ่มพื้นที่ผิว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เพิ่มขนาดภาชนะ                   ที่บรรจุ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314" w:hanging="31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6.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ัจจัยที่สำคัญที่เป็นตัวกำหนดว่าทำไมธรรมชาติของสารตั้งต้นจึงมีอิทธิพลต่ออัตราการเกิดปฏิกิริยาเคมี  คือข้อใด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2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ความแตกต่างของขนาดโมเลกุล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left="455" w:hanging="22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ความแตกต่างของมวลโมเลกุล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left="455" w:hanging="22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ความแตกต่างของพันธะที่เกี่ยวข้องใน  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2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การเกิดปฏิกิริยา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ความแตกต่างระหว่างพลังงานของสาร  </w:t>
            </w:r>
          </w:p>
          <w:p w:rsidR="00A61FD0" w:rsidRPr="008C21C7" w:rsidRDefault="00A61FD0" w:rsidP="00A61FD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ตั้งต้นและสารผลิตภัณฑ์</w:t>
            </w:r>
          </w:p>
        </w:tc>
      </w:tr>
      <w:tr w:rsidR="00A61FD0" w:rsidRPr="008C21C7" w:rsidTr="00A61FD0">
        <w:tc>
          <w:tcPr>
            <w:tcW w:w="8162" w:type="dxa"/>
            <w:gridSpan w:val="2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แบบทดสอบผลสัมฤทธิ์ทางการเรียนก่อนเรียนและหลังเรียน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20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ข้อ  ชั้นมัธยมศึกษาปีที่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โรงเรียนสาธิตมหาวิทยาลัยราช</w:t>
            </w:r>
            <w:proofErr w:type="spellStart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ภัฎ</w:t>
            </w:r>
            <w:proofErr w:type="spellEnd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มหาสารคาม</w:t>
            </w:r>
          </w:p>
          <w:p w:rsidR="00A61FD0" w:rsidRPr="008C21C7" w:rsidRDefault="00A61FD0" w:rsidP="00A61FD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คำชี้แจง  ให้นักเรียนทำเครื่องหมาย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X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ลงบนข้อ ก, ข, ค หรือ ง  ที่ถูกต้องที่สุด</w:t>
            </w:r>
          </w:p>
        </w:tc>
      </w:tr>
      <w:tr w:rsidR="00A61FD0" w:rsidRPr="008C21C7" w:rsidTr="00A61FD0">
        <w:tc>
          <w:tcPr>
            <w:tcW w:w="4081" w:type="dxa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7.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กราฟแสดงพลังงานและการดำเนินไปของปฏิกิริยาเป็นดังนี้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EE1117D" wp14:editId="7B68D281">
                  <wp:extent cx="2275205" cy="1722755"/>
                  <wp:effectExtent l="0" t="0" r="0" b="0"/>
                  <wp:docPr id="152" name="รูปภาพ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พิจารณาข้อสรุปต่อไปนี้</w:t>
            </w:r>
          </w:p>
          <w:p w:rsidR="00A61FD0" w:rsidRPr="008C21C7" w:rsidRDefault="00A61FD0" w:rsidP="00A61FD0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พลังงาน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ก่อกัมมันต์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ของปฏิกิริยา             </w:t>
            </w:r>
          </w:p>
          <w:p w:rsidR="00A61FD0" w:rsidRPr="008C21C7" w:rsidRDefault="00A61FD0" w:rsidP="00A61FD0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+  B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AE"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2AB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มีค่าเท่ากับ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40 kJ</w:t>
            </w:r>
          </w:p>
          <w:p w:rsidR="00A61FD0" w:rsidRPr="008C21C7" w:rsidRDefault="00A61FD0" w:rsidP="00A61FD0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ปฏิกิริยา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2A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AE"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A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+   B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มีการคายความร้อน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 kJ</w:t>
            </w:r>
          </w:p>
          <w:p w:rsidR="00A61FD0" w:rsidRPr="008C21C7" w:rsidRDefault="00A61FD0" w:rsidP="00A61FD0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ปฏิกิริยา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+   B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AE"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2AB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เป็นปฏิกิริยาดูดความร้อน</w:t>
            </w:r>
          </w:p>
          <w:p w:rsidR="00A61FD0" w:rsidRPr="008C21C7" w:rsidRDefault="00A61FD0" w:rsidP="00A61FD0">
            <w:pPr>
              <w:spacing w:after="0" w:line="240" w:lineRule="auto"/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พลังงาน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ก่อกัมมันต์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ของปฏิกิริยาไปข้างหน้ามากกว่าพลังงาน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ก่อกัมมันต์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ของปฏิกิริยาย้อนกลับ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ข้อใด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ถูก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</w:t>
            </w:r>
          </w:p>
          <w:p w:rsidR="00A61FD0" w:rsidRPr="008C21C7" w:rsidRDefault="00A61FD0" w:rsidP="00A61FD0">
            <w:pPr>
              <w:spacing w:after="0" w:line="240" w:lineRule="auto"/>
              <w:ind w:firstLine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  ก และ ข เท่านั้น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ข.  ค และ 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   ข  และ ค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 เท่านั้น</w:t>
            </w:r>
          </w:p>
          <w:p w:rsidR="00A61FD0" w:rsidRPr="008C21C7" w:rsidRDefault="00A61FD0" w:rsidP="00A61FD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081" w:type="dxa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8.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การเปรียบเทียบพลังงาน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ก่อกัมมันต์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และการบอกชนิดของปฏิกิริยา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I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ปฏิกิริยา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II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ในข้อใดถูกต้อง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4048" behindDoc="0" locked="0" layoutInCell="1" allowOverlap="1" wp14:anchorId="7F60A6DB" wp14:editId="39EE137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101600</wp:posOffset>
                      </wp:positionV>
                      <wp:extent cx="2639060" cy="1102995"/>
                      <wp:effectExtent l="1905" t="6350" r="6985" b="0"/>
                      <wp:wrapNone/>
                      <wp:docPr id="160" name="กลุ่ม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9060" cy="1102995"/>
                                <a:chOff x="2448" y="5744"/>
                                <a:chExt cx="4752" cy="2315"/>
                              </a:xfrm>
                            </wpg:grpSpPr>
                            <wps:wsp>
                              <wps:cNvPr id="161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8" y="7627"/>
                                  <a:ext cx="2448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608" w:rsidRDefault="00A53608" w:rsidP="00A61FD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cs/>
                                      </w:rPr>
                                      <w:t>การดำเนินไปของปฏิกิริยา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2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2" y="6763"/>
                                  <a:ext cx="432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608" w:rsidRDefault="00A53608" w:rsidP="00A61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3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0" y="7052"/>
                                  <a:ext cx="432" cy="4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608" w:rsidRDefault="00A53608" w:rsidP="00A61FD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II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4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8" y="5900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608" w:rsidRDefault="00A53608" w:rsidP="00A61FD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cs/>
                                      </w:rPr>
                                      <w:t>พลังงาน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5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5756"/>
                                  <a:ext cx="0" cy="18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7628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6764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2" y="5744"/>
                                  <a:ext cx="1713" cy="1647"/>
                                </a:xfrm>
                                <a:custGeom>
                                  <a:avLst/>
                                  <a:gdLst>
                                    <a:gd name="T0" fmla="*/ 0 w 1713"/>
                                    <a:gd name="T1" fmla="*/ 1020 h 1647"/>
                                    <a:gd name="T2" fmla="*/ 333 w 1713"/>
                                    <a:gd name="T3" fmla="*/ 177 h 1647"/>
                                    <a:gd name="T4" fmla="*/ 768 w 1713"/>
                                    <a:gd name="T5" fmla="*/ 207 h 1647"/>
                                    <a:gd name="T6" fmla="*/ 1128 w 1713"/>
                                    <a:gd name="T7" fmla="*/ 1422 h 1647"/>
                                    <a:gd name="T8" fmla="*/ 1713 w 1713"/>
                                    <a:gd name="T9" fmla="*/ 1557 h 164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13" h="1647">
                                      <a:moveTo>
                                        <a:pt x="0" y="1020"/>
                                      </a:moveTo>
                                      <a:cubicBezTo>
                                        <a:pt x="56" y="880"/>
                                        <a:pt x="205" y="312"/>
                                        <a:pt x="333" y="177"/>
                                      </a:cubicBezTo>
                                      <a:cubicBezTo>
                                        <a:pt x="461" y="42"/>
                                        <a:pt x="636" y="0"/>
                                        <a:pt x="768" y="207"/>
                                      </a:cubicBezTo>
                                      <a:cubicBezTo>
                                        <a:pt x="900" y="414"/>
                                        <a:pt x="971" y="1197"/>
                                        <a:pt x="1128" y="1422"/>
                                      </a:cubicBezTo>
                                      <a:cubicBezTo>
                                        <a:pt x="1285" y="1647"/>
                                        <a:pt x="1591" y="1529"/>
                                        <a:pt x="1713" y="155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7196"/>
                                  <a:ext cx="5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6" y="6071"/>
                                  <a:ext cx="1389" cy="1125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125 h 1125"/>
                                    <a:gd name="T2" fmla="*/ 219 w 1389"/>
                                    <a:gd name="T3" fmla="*/ 210 h 1125"/>
                                    <a:gd name="T4" fmla="*/ 429 w 1389"/>
                                    <a:gd name="T5" fmla="*/ 0 h 1125"/>
                                    <a:gd name="T6" fmla="*/ 609 w 1389"/>
                                    <a:gd name="T7" fmla="*/ 210 h 1125"/>
                                    <a:gd name="T8" fmla="*/ 720 w 1389"/>
                                    <a:gd name="T9" fmla="*/ 837 h 1125"/>
                                    <a:gd name="T10" fmla="*/ 1389 w 1389"/>
                                    <a:gd name="T11" fmla="*/ 900 h 112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125">
                                      <a:moveTo>
                                        <a:pt x="0" y="1125"/>
                                      </a:moveTo>
                                      <a:cubicBezTo>
                                        <a:pt x="36" y="973"/>
                                        <a:pt x="148" y="397"/>
                                        <a:pt x="219" y="210"/>
                                      </a:cubicBezTo>
                                      <a:cubicBezTo>
                                        <a:pt x="290" y="23"/>
                                        <a:pt x="364" y="0"/>
                                        <a:pt x="429" y="0"/>
                                      </a:cubicBezTo>
                                      <a:cubicBezTo>
                                        <a:pt x="494" y="0"/>
                                        <a:pt x="560" y="70"/>
                                        <a:pt x="609" y="210"/>
                                      </a:cubicBezTo>
                                      <a:cubicBezTo>
                                        <a:pt x="658" y="350"/>
                                        <a:pt x="590" y="722"/>
                                        <a:pt x="720" y="837"/>
                                      </a:cubicBezTo>
                                      <a:cubicBezTo>
                                        <a:pt x="850" y="952"/>
                                        <a:pt x="1250" y="887"/>
                                        <a:pt x="1389" y="9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60" o:spid="_x0000_s1070" style="position:absolute;margin-left:-4.35pt;margin-top:8pt;width:207.8pt;height:86.85pt;z-index:251714560" coordorigin="2448,5744" coordsize="4752,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">
                      <v:shape id="_x0000_s1071" type="#_x0000_t202" style="position:absolute;left:4608;top:7627;width:24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2MM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PT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PYwwgAAANwAAAAPAAAAAAAAAAAAAAAAAJgCAABkcnMvZG93&#10;bnJldi54bWxQSwUGAAAAAAQABAD1AAAAhwMAAAAA&#10;" stroked="f">
                        <v:textbox inset="0,0,0,0">
                          <w:txbxContent>
                            <w:p w:rsidR="008C397E" w:rsidRDefault="008C397E" w:rsidP="00A61FD0">
                              <w:pPr>
                                <w:jc w:val="center"/>
                              </w:pPr>
                              <w:r>
                                <w:rPr>
                                  <w:cs/>
                                </w:rPr>
                                <w:t>การดำเนินไปของปฏิกิริยา</w:t>
                              </w:r>
                            </w:p>
                          </w:txbxContent>
                        </v:textbox>
                      </v:shape>
                      <v:shape id="_x0000_s1072" type="#_x0000_t202" style="position:absolute;left:5472;top:6763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oR8EA&#10;AADcAAAADwAAAGRycy9kb3ducmV2LnhtbERPS4vCMBC+L/gfwgheFk3toSzVKD7Bw+7BB56HZmyL&#10;zaQk0dZ/bxYW9jYf33Pmy9404knO15YVTCcJCOLC6ppLBZfzfvwFwgdkjY1lUvAiD8vF4GOOubYd&#10;H+l5CqWIIexzVFCF0OZS+qIig35iW+LI3awzGCJ0pdQOuxhuGpkmSSYN1hwbKmxpU1FxPz2Mgmzr&#10;Ht2RN5/by+4bf9oyva5fV6VGw341AxGoD//iP/dBx/lZCr/PxAv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maEfBAAAA3AAAAA8AAAAAAAAAAAAAAAAAmAIAAGRycy9kb3du&#10;cmV2LnhtbFBLBQYAAAAABAAEAPUAAACGAwAAAAA=&#10;" stroked="f">
                        <v:textbox inset="0,0,0,0">
                          <w:txbxContent>
                            <w:p w:rsidR="008C397E" w:rsidRDefault="008C397E" w:rsidP="00A61FD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26" o:spid="_x0000_s1073" type="#_x0000_t202" style="position:absolute;left:5760;top:7052;width:43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N3MMA&#10;AADcAAAADwAAAGRycy9kb3ducmV2LnhtbERPTWvCQBC9F/wPywheSt3UQiipq2hSwUN70Iach+w0&#10;Cc3Oht3VxH/vFgq9zeN9zno7mV5cyfnOsoLnZQKCuLa640ZB+XV4egXhA7LG3jIpuJGH7Wb2sMZM&#10;25FPdD2HRsQQ9hkqaEMYMil93ZJBv7QDceS+rTMYInSN1A7HGG56uUqSVBrsODa0OFDeUv1zvhgF&#10;aeEu44nzx6J8/8DPoVlV+1ul1GI+7d5ABJrCv/jPfdRxfvoCv8/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rN3MMAAADcAAAADwAAAAAAAAAAAAAAAACYAgAAZHJzL2Rv&#10;d25yZXYueG1sUEsFBgAAAAAEAAQA9QAAAIgDAAAAAA==&#10;" stroked="f">
                        <v:textbox inset="0,0,0,0">
                          <w:txbxContent>
                            <w:p w:rsidR="008C397E" w:rsidRDefault="008C397E" w:rsidP="00A61FD0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II</w:t>
                              </w:r>
                            </w:p>
                          </w:txbxContent>
                        </v:textbox>
                      </v:shape>
                      <v:shape id="Text Box 27" o:spid="_x0000_s1074" type="#_x0000_t202" style="position:absolute;left:2448;top:5900;width:100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NVqMMA&#10;AADcAAAADwAAAGRycy9kb3ducmV2LnhtbERPTWvCQBC9F/wPywheSt1USiipq2hSwUN70Iach+w0&#10;Cc3Oht3VxH/vFgq9zeN9zno7mV5cyfnOsoLnZQKCuLa640ZB+XV4egXhA7LG3jIpuJGH7Wb2sMZM&#10;25FPdD2HRsQQ9hkqaEMYMil93ZJBv7QDceS+rTMYInSN1A7HGG56uUqSVBrsODa0OFDeUv1zvhgF&#10;aeEu44nzx6J8/8DPoVlV+1ul1GI+7d5ABJrCv/jPfdRxfvoCv8/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NVqMMAAADcAAAADwAAAAAAAAAAAAAAAACYAgAAZHJzL2Rv&#10;d25yZXYueG1sUEsFBgAAAAAEAAQA9QAAAIgDAAAAAA==&#10;" stroked="f">
                        <v:textbox inset="0,0,0,0">
                          <w:txbxContent>
                            <w:p w:rsidR="008C397E" w:rsidRDefault="008C397E" w:rsidP="00A61FD0">
                              <w:pPr>
                                <w:jc w:val="center"/>
                              </w:pPr>
                              <w:r>
                                <w:rPr>
                                  <w:cs/>
                                </w:rPr>
                                <w:t>พลังงาน</w:t>
                              </w:r>
                            </w:p>
                          </w:txbxContent>
                        </v:textbox>
                      </v:shape>
                      <v:line id="Line 28" o:spid="_x0000_s1075" style="position:absolute;visibility:visible;mso-wrap-style:square" from="3600,5756" to="3600,7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    <v:line id="Line 29" o:spid="_x0000_s1076" style="position:absolute;visibility:visible;mso-wrap-style:square" from="3600,7628" to="7200,7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    <v:line id="Line 30" o:spid="_x0000_s1077" style="position:absolute;visibility:visible;mso-wrap-style:square" from="3600,6764" to="4032,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    <v:shape id="Freeform 31" o:spid="_x0000_s1078" style="position:absolute;left:4032;top:5744;width:1713;height:1647;visibility:visible;mso-wrap-style:square;v-text-anchor:top" coordsize="1713,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ovLMUA&#10;AADcAAAADwAAAGRycy9kb3ducmV2LnhtbESPQWvCQBCF74X+h2UKvdWNpbUSXaUECp6ERhF7G7Jj&#10;NpqdTbOrxn/fORS8zfDevPfNfDn4Vl2oj01gA+NRBoq4Crbh2sB28/UyBRUTssU2MBm4UYTl4vFh&#10;jrkNV/6mS5lqJSEcczTgUupyrWPlyGMchY5YtEPoPSZZ+1rbHq8S7lv9mmUT7bFhaXDYUeGoOpVn&#10;b2C13xfvb/a4G1zx+3PGtvxYY2PM89PwOQOVaEh38//1ygr+RGj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i8sxQAAANwAAAAPAAAAAAAAAAAAAAAAAJgCAABkcnMv&#10;ZG93bnJldi54bWxQSwUGAAAAAAQABAD1AAAAigMAAAAA&#10;" path="m,1020c56,880,205,312,333,177,461,42,636,,768,207v132,207,203,990,360,1215c1285,1647,1591,1529,1713,1557e" filled="f">
                        <v:path arrowok="t" o:connecttype="custom" o:connectlocs="0,1020;333,177;768,207;1128,1422;1713,1557" o:connectangles="0,0,0,0,0"/>
                      </v:shape>
                      <v:line id="Line 32" o:spid="_x0000_s1079" style="position:absolute;visibility:visible;mso-wrap-style:square" from="3600,7196" to="4176,7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SzsMAAADcAAAADwAAAGRycy9kb3ducmV2LnhtbERPTWsCMRC9C/6HMEJvmm0PVrdGqULB&#10;tvawqwWPw2ZMFjeTZZPq9t83gtDbPN7nLFa9a8SFulB7VvA4yUAQV17XbBQc9m/jGYgQkTU2nknB&#10;LwVYLYeDBebaX7mgSxmNSCEcclRgY2xzKUNlyWGY+JY4cSffOYwJdkbqDq8p3DXyKcum0mHNqcFi&#10;SxtL1bn8cQo+n7fNt+FjuXs/hbWffxTyy1ilHkb96wuISH38F9/dW53mT+dweyZ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5Es7DAAAA3AAAAA8AAAAAAAAAAAAA&#10;AAAAoQIAAGRycy9kb3ducmV2LnhtbFBLBQYAAAAABAAEAPkAAACRAwAAAAA=&#10;">
                        <v:stroke dashstyle="1 1"/>
                      </v:line>
                      <v:shape id="Freeform 33" o:spid="_x0000_s1080" style="position:absolute;left:4176;top:6071;width:1389;height:1125;visibility:visible;mso-wrap-style:square;v-text-anchor:top" coordsize="1389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EcmMQA&#10;AADcAAAADwAAAGRycy9kb3ducmV2LnhtbESPQWvCQBCF7wX/wzKCl6KberASXUUCQj3WttDjkB2z&#10;0exsyG5M7K/vHAq9zfDevPfNdj/6Rt2pi3VgAy+LDBRxGWzNlYHPj+N8DSomZItNYDLwoAj73eRp&#10;i7kNA7/T/ZwqJSEcczTgUmpzrWPpyGNchJZYtEvoPCZZu0rbDgcJ941eZtlKe6xZGhy2VDgqb+fe&#10;Gxiu34WP4cvxz+pUpP7Wr1k/GzObjocNqERj+jf/Xb9ZwX8VfH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BHJjEAAAA3AAAAA8AAAAAAAAAAAAAAAAAmAIAAGRycy9k&#10;b3ducmV2LnhtbFBLBQYAAAAABAAEAPUAAACJAwAAAAA=&#10;" path="m,1125c36,973,148,397,219,210,290,23,364,,429,v65,,131,70,180,210c658,350,590,722,720,837v130,115,530,50,669,63e" filled="f">
                        <v:stroke dashstyle="1 1"/>
                        <v:path arrowok="t" o:connecttype="custom" o:connectlocs="0,1125;219,210;429,0;609,210;720,837;1389,900" o:connectangles="0,0,0,0,0,0"/>
                      </v:shape>
                    </v:group>
                  </w:pict>
                </mc:Fallback>
              </mc:AlternateConten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1645E" w:rsidRPr="008C21C7" w:rsidRDefault="0031645E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1"/>
              <w:gridCol w:w="1414"/>
              <w:gridCol w:w="993"/>
              <w:gridCol w:w="992"/>
            </w:tblGrid>
            <w:tr w:rsidR="00A61FD0" w:rsidRPr="008C21C7" w:rsidTr="00A61FD0">
              <w:tc>
                <w:tcPr>
                  <w:tcW w:w="364" w:type="pct"/>
                  <w:tcBorders>
                    <w:top w:val="nil"/>
                    <w:left w:val="nil"/>
                    <w:bottom w:val="nil"/>
                  </w:tcBorders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ข้อ</w:t>
                  </w:r>
                </w:p>
              </w:tc>
              <w:tc>
                <w:tcPr>
                  <w:tcW w:w="1909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พลังงาน</w:t>
                  </w:r>
                  <w:proofErr w:type="spellStart"/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ก่อกัมมันต์</w:t>
                  </w:r>
                  <w:proofErr w:type="spellEnd"/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ของปฏิกิริยา</w:t>
                  </w:r>
                </w:p>
              </w:tc>
              <w:tc>
                <w:tcPr>
                  <w:tcW w:w="136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ปฏิกิริยาดูดความร้อน</w:t>
                  </w:r>
                </w:p>
              </w:tc>
              <w:tc>
                <w:tcPr>
                  <w:tcW w:w="136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ปฏิกิริยาคายความร้อน</w:t>
                  </w:r>
                </w:p>
              </w:tc>
            </w:tr>
            <w:tr w:rsidR="00A61FD0" w:rsidRPr="008C21C7" w:rsidTr="00A61FD0">
              <w:tc>
                <w:tcPr>
                  <w:tcW w:w="364" w:type="pct"/>
                  <w:tcBorders>
                    <w:top w:val="nil"/>
                    <w:left w:val="nil"/>
                    <w:bottom w:val="nil"/>
                  </w:tcBorders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ก.</w:t>
                  </w:r>
                </w:p>
              </w:tc>
              <w:tc>
                <w:tcPr>
                  <w:tcW w:w="1909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 = II</w:t>
                  </w:r>
                </w:p>
              </w:tc>
              <w:tc>
                <w:tcPr>
                  <w:tcW w:w="136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136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II</w:t>
                  </w:r>
                </w:p>
              </w:tc>
            </w:tr>
            <w:tr w:rsidR="00A61FD0" w:rsidRPr="008C21C7" w:rsidTr="00A61FD0">
              <w:tc>
                <w:tcPr>
                  <w:tcW w:w="364" w:type="pct"/>
                  <w:tcBorders>
                    <w:top w:val="nil"/>
                    <w:left w:val="nil"/>
                    <w:bottom w:val="nil"/>
                  </w:tcBorders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ข.</w:t>
                  </w:r>
                </w:p>
              </w:tc>
              <w:tc>
                <w:tcPr>
                  <w:tcW w:w="1909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 &gt; II</w:t>
                  </w:r>
                </w:p>
              </w:tc>
              <w:tc>
                <w:tcPr>
                  <w:tcW w:w="136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136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II</w:t>
                  </w:r>
                </w:p>
              </w:tc>
            </w:tr>
            <w:tr w:rsidR="00A61FD0" w:rsidRPr="008C21C7" w:rsidTr="00A61FD0">
              <w:tc>
                <w:tcPr>
                  <w:tcW w:w="364" w:type="pct"/>
                  <w:tcBorders>
                    <w:top w:val="nil"/>
                    <w:left w:val="nil"/>
                    <w:bottom w:val="nil"/>
                  </w:tcBorders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ค.</w:t>
                  </w:r>
                </w:p>
              </w:tc>
              <w:tc>
                <w:tcPr>
                  <w:tcW w:w="1909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 &lt; II</w:t>
                  </w:r>
                </w:p>
              </w:tc>
              <w:tc>
                <w:tcPr>
                  <w:tcW w:w="136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II</w:t>
                  </w:r>
                </w:p>
              </w:tc>
              <w:tc>
                <w:tcPr>
                  <w:tcW w:w="136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</w:t>
                  </w:r>
                </w:p>
              </w:tc>
            </w:tr>
            <w:tr w:rsidR="00A61FD0" w:rsidRPr="008C21C7" w:rsidTr="00A61FD0">
              <w:tc>
                <w:tcPr>
                  <w:tcW w:w="364" w:type="pct"/>
                  <w:tcBorders>
                    <w:top w:val="nil"/>
                    <w:left w:val="nil"/>
                    <w:bottom w:val="nil"/>
                  </w:tcBorders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ง.</w:t>
                  </w:r>
                </w:p>
              </w:tc>
              <w:tc>
                <w:tcPr>
                  <w:tcW w:w="1909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 = II</w:t>
                  </w:r>
                </w:p>
              </w:tc>
              <w:tc>
                <w:tcPr>
                  <w:tcW w:w="136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II</w:t>
                  </w:r>
                </w:p>
              </w:tc>
              <w:tc>
                <w:tcPr>
                  <w:tcW w:w="136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I</w:t>
                  </w:r>
                </w:p>
              </w:tc>
            </w:tr>
          </w:tbl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9.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พิจารณาสมการ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5072" behindDoc="0" locked="0" layoutInCell="1" allowOverlap="1" wp14:anchorId="7D6DE2CB" wp14:editId="7BA27DC7">
                      <wp:simplePos x="0" y="0"/>
                      <wp:positionH relativeFrom="column">
                        <wp:posOffset>569785</wp:posOffset>
                      </wp:positionH>
                      <wp:positionV relativeFrom="paragraph">
                        <wp:posOffset>106680</wp:posOffset>
                      </wp:positionV>
                      <wp:extent cx="382905" cy="0"/>
                      <wp:effectExtent l="0" t="76200" r="17145" b="114300"/>
                      <wp:wrapNone/>
                      <wp:docPr id="159" name="ลูกศรเชื่อมต่อแบบตรง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9" o:spid="_x0000_s1026" type="#_x0000_t32" style="position:absolute;margin-left:44.85pt;margin-top:8.4pt;width:30.15pt;height:0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">
                      <v:stroke endarrow="open"/>
                    </v:shape>
                  </w:pict>
                </mc:Fallback>
              </mc:AlternateConten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A  +  2B          C  +  280  kJ        …(1)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096" behindDoc="0" locked="0" layoutInCell="1" allowOverlap="1" wp14:anchorId="23C03B33" wp14:editId="20ABC967">
                      <wp:simplePos x="0" y="0"/>
                      <wp:positionH relativeFrom="column">
                        <wp:posOffset>1266635</wp:posOffset>
                      </wp:positionH>
                      <wp:positionV relativeFrom="paragraph">
                        <wp:posOffset>112395</wp:posOffset>
                      </wp:positionV>
                      <wp:extent cx="382905" cy="0"/>
                      <wp:effectExtent l="0" t="76200" r="17145" b="114300"/>
                      <wp:wrapNone/>
                      <wp:docPr id="158" name="ลูกศรเชื่อมต่อแบบตรง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8" o:spid="_x0000_s1026" type="#_x0000_t32" style="position:absolute;margin-left:99.75pt;margin-top:8.85pt;width:30.15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">
                      <v:stroke endarrow="open"/>
                    </v:shape>
                  </w:pict>
                </mc:Fallback>
              </mc:AlternateConten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2X  +  Y  +  150 kJ            3Z      …(2)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ถ้าระดับพลังงานของสารตั้งต้นในปฏิกิริยา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(1)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(2)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510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340 kJ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ตามลำดับ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ระดับพลังงานของผลิตภัณฑ์จาก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ปฏิกิริยานี้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มีค่าแตกต่างกันกี่กิโล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จูล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A61FD0" w:rsidRPr="008C21C7" w:rsidRDefault="00A61FD0" w:rsidP="00A61FD0">
            <w:pPr>
              <w:spacing w:after="0" w:line="240" w:lineRule="auto"/>
              <w:ind w:firstLine="17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200 kJ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17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260 kJ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17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370 kJ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ง.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490 kJ</w:t>
            </w:r>
          </w:p>
          <w:p w:rsidR="00A61FD0" w:rsidRPr="008C21C7" w:rsidRDefault="00A61FD0" w:rsidP="003164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31645E" w:rsidRPr="008C21C7" w:rsidRDefault="0031645E" w:rsidP="0031645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61FD0" w:rsidRPr="008C21C7" w:rsidTr="00A61FD0">
        <w:tc>
          <w:tcPr>
            <w:tcW w:w="8162" w:type="dxa"/>
            <w:gridSpan w:val="2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แบบทดสอบผลสัมฤทธิ์ทางการเรียนก่อนเรียนและหลังเรียน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20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ข้อ  ชั้นมัธยมศึกษาปีที่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โรงเรียนสาธิตมหาวิทยาลัยราช</w:t>
            </w:r>
            <w:proofErr w:type="spellStart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ภัฎ</w:t>
            </w:r>
            <w:proofErr w:type="spellEnd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มหาสารคาม</w:t>
            </w:r>
          </w:p>
          <w:p w:rsidR="00A61FD0" w:rsidRPr="008C21C7" w:rsidRDefault="00A61FD0" w:rsidP="00A61FD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คำชี้แจง  ให้นักเรียนทำเครื่องหมาย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X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ลงบนข้อ ก, ข, ค หรือ ง  ที่ถูกต้องที่สุด</w:t>
            </w:r>
          </w:p>
        </w:tc>
      </w:tr>
      <w:tr w:rsidR="00A61FD0" w:rsidRPr="008C21C7" w:rsidTr="00A61FD0">
        <w:tc>
          <w:tcPr>
            <w:tcW w:w="4081" w:type="dxa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พิจารณาสมดุลเคมีต่อไปนี้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   +   2B   </w:t>
            </w:r>
            <w:r w:rsidRPr="008C21C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95A3EE5" wp14:editId="162BC62A">
                  <wp:extent cx="818515" cy="85090"/>
                  <wp:effectExtent l="0" t="0" r="635" b="0"/>
                  <wp:docPr id="151" name="รูปภาพ 151" descr="คำอธิบาย: คำอธิบาย: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0" descr="คำอธิบาย: คำอธิบาย: 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3C   +   5D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พลังงานของสารตั้งต้น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B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น้อยกว่าพลังงานของ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D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อยู่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250 kJ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ถ้าค่าพลังงาน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ก่อกัมมันต์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ของปฏิกิริยาย้อนกลับเท่ากับ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510 kJ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พลังงาน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ก่อกัมมันต์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ของปฏิกิริยาไปข้างหน้ามีค่าเท่าใด และปฏิกิริยาไปข้างหน้ามีการเปลี่ยนแปลงพลังงานแบบใด </w:t>
            </w:r>
          </w:p>
          <w:p w:rsidR="00A61FD0" w:rsidRPr="008C21C7" w:rsidRDefault="00A61FD0" w:rsidP="00A61FD0">
            <w:pPr>
              <w:spacing w:after="0" w:line="240" w:lineRule="auto"/>
              <w:ind w:firstLine="37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260 kJ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คายความร้อน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37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260 kJ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ดูดความร้อน</w:t>
            </w:r>
          </w:p>
          <w:p w:rsidR="00A61FD0" w:rsidRPr="008C21C7" w:rsidRDefault="00A61FD0" w:rsidP="00A61FD0">
            <w:pPr>
              <w:spacing w:after="0" w:line="240" w:lineRule="auto"/>
              <w:ind w:firstLine="37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760 kJ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คายความร้อน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37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760 kJ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ดูดความร้อน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37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11.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การเพิ่มอุณหภูมิ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0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C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ทำให้อัตราการชนกันของโมเลกุลเพิ่มขึ้นเพียง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1 %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แต่เพราะเหตุใดอัตราการเกิดปฏิกิริยาเคมีจึงเพิ่มขึ้นเป็น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</w:t>
            </w: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พลังงานกระตุ้นของปฏิกิริยาลดลง     </w:t>
            </w: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อนุภาคอยู่ชิดกันมากขึ้น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จำนวนอนุภาคที่มีพลังงานสูงพอมีมากขึ้น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</w:t>
            </w: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อนุภาคเคลื่อนที่ได้ช้าลงโอกาสที่รวมตัวกันมากขึ้น</w:t>
            </w: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709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81" w:type="dxa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12.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ข้อใดอธิบายเกี่ยวกับกราฟที่กำหนดให้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ต่อไปนี้ไม่ถูกต้อง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85DED2F" wp14:editId="3660F932">
                  <wp:extent cx="1871345" cy="1297305"/>
                  <wp:effectExtent l="0" t="0" r="0" b="0"/>
                  <wp:docPr id="77" name="รูปภาพ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เป็นปฏิกิริยาชนิดดูดความร้อน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ข.  เป็นปฏิกิริยาที่เกิดขึ้น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ขั้นตอน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  อัตราการเกิดปฏิกิริยาเคมีขึ้นอยู่กับ                ค่า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Ea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1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ง.  อัตราการเกิดปฏิกิริยาเคมีขึ้นอยู่กับ             ค่า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Ea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bscript"/>
              </w:rPr>
              <w:t>2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314" w:hanging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13.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ข้อความใดถูกต้องสำหรับการเกิดปฏิกิริยาเคมี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  โมเลกุลที่มีพลังงานจลน์สูงกว่าค่าพลังงานกระตุ้น  เมื่อชนกันแล้วจะเกิดเป็นผลผลิตทุกครั้ง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บางปฏิกิริยาความเข้มข้นของสารตั้งต้นไม่มีผลต่อปฏิกิริยา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อัตราการเกิดปฏิกิริยาคืออัตราการชนกันของโมเลกุลสารตั้งต้น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อัตราการเกิดปฏิกิริยาของปฏิกิริยาดูด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ความร้อนจะช้าลงเมื่ออุณหภูมิสูงขึ้น</w:t>
            </w:r>
          </w:p>
          <w:p w:rsidR="00A61FD0" w:rsidRPr="008C21C7" w:rsidRDefault="00A61FD0" w:rsidP="00A61FD0">
            <w:pPr>
              <w:spacing w:after="0" w:line="240" w:lineRule="auto"/>
              <w:ind w:firstLine="374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61FD0" w:rsidRPr="008C21C7" w:rsidTr="00A61FD0">
        <w:tc>
          <w:tcPr>
            <w:tcW w:w="8162" w:type="dxa"/>
            <w:gridSpan w:val="2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แบบทดสอบผลสัมฤทธิ์ทางการเรียนก่อนเรียนและหลังเรียน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20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ข้อ  ชั้นมัธยมศึกษาปีที่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โรงเรียนสาธิตมหาวิทยาลัยราช</w:t>
            </w:r>
            <w:proofErr w:type="spellStart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ภัฎ</w:t>
            </w:r>
            <w:proofErr w:type="spellEnd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มหาสารคาม</w:t>
            </w:r>
          </w:p>
          <w:p w:rsidR="00A61FD0" w:rsidRPr="008C21C7" w:rsidRDefault="00A61FD0" w:rsidP="00A61FD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คำชี้แจง  ให้นักเรียนทำเครื่องหมาย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X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ลงบนข้อ ก, ข, ค หรือ ง  ที่ถูกต้องที่สุด</w:t>
            </w:r>
          </w:p>
        </w:tc>
      </w:tr>
      <w:tr w:rsidR="00A61FD0" w:rsidRPr="008C21C7" w:rsidTr="00A61FD0">
        <w:tc>
          <w:tcPr>
            <w:tcW w:w="4081" w:type="dxa"/>
            <w:shd w:val="clear" w:color="auto" w:fill="auto"/>
          </w:tcPr>
          <w:p w:rsidR="00A61FD0" w:rsidRPr="008C21C7" w:rsidRDefault="00A61FD0" w:rsidP="00A61FD0">
            <w:pPr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15.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กราฟต่อไปนี้แสดงการเปลี่ยนแปลงของ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Y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X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</w:t>
            </w:r>
            <w:r w:rsidR="0031645E"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รศึกษาเรื่องอัตราการเกิดปฏิกิริยา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X 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Y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ควรเป็นอย่างไร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:rsidR="00A61FD0" w:rsidRPr="008C21C7" w:rsidRDefault="00A61FD0" w:rsidP="00A61FD0">
            <w:pPr>
              <w:spacing w:after="0" w:line="240" w:lineRule="auto"/>
              <w:ind w:left="36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144B3D4" wp14:editId="03B39C7E">
                  <wp:extent cx="1095375" cy="574040"/>
                  <wp:effectExtent l="0" t="0" r="9525" b="0"/>
                  <wp:docPr id="76" name="รูปภาพ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X 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คือ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อุณหภูมิ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Y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คืออัตราการเกิดปฏิกิริยา</w:t>
            </w: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ข.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X 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คือเวลา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Y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คือความเข้มข้น</w:t>
            </w: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ค.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X 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คือเวลา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Y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คือ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ความเข้มข้นของผลิตภัณฑ์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ง.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X 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คือความเข้มข้นของผลิตภัณฑ์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  Y </w:t>
            </w:r>
            <w:r w:rsidRPr="008C21C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คืออัตราการเกิดปฏิกิริยา</w:t>
            </w:r>
          </w:p>
          <w:p w:rsidR="00A61FD0" w:rsidRPr="008C21C7" w:rsidRDefault="00A61FD0" w:rsidP="00A61FD0">
            <w:pPr>
              <w:spacing w:after="0" w:line="240" w:lineRule="auto"/>
              <w:ind w:left="455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16. 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สามารถสลายตัวได้ดังสมการ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7120" behindDoc="0" locked="0" layoutInCell="1" allowOverlap="1" wp14:anchorId="1C874466" wp14:editId="0C57C07E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133349</wp:posOffset>
                      </wp:positionV>
                      <wp:extent cx="775970" cy="0"/>
                      <wp:effectExtent l="0" t="76200" r="24130" b="114300"/>
                      <wp:wrapNone/>
                      <wp:docPr id="157" name="ลูกศรเชื่อมต่อแบบตรง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5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7" o:spid="_x0000_s1026" type="#_x0000_t32" style="position:absolute;margin-left:38.5pt;margin-top:10.5pt;width:61.1pt;height:0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3X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 5Y   +   6Z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เมื่อวัดความเข้มข้นของสาร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ในขณะที่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เกิดปฏิกิริยาการสลายตัวพบว่าได้ข้อมูลดัง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ตารางต่อไปนี้</w:t>
            </w:r>
          </w:p>
          <w:tbl>
            <w:tblPr>
              <w:tblW w:w="4078" w:type="pct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6"/>
              <w:gridCol w:w="1538"/>
            </w:tblGrid>
            <w:tr w:rsidR="00A61FD0" w:rsidRPr="008C21C7" w:rsidTr="00A61FD0">
              <w:tc>
                <w:tcPr>
                  <w:tcW w:w="255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เวลา</w:t>
                  </w: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(</w:t>
                  </w: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วินาที</w:t>
                  </w: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2446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[X] (</w:t>
                  </w:r>
                  <w:proofErr w:type="spellStart"/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mol</w:t>
                  </w:r>
                  <w:proofErr w:type="spellEnd"/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/dm</w:t>
                  </w: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)</w:t>
                  </w:r>
                </w:p>
              </w:tc>
            </w:tr>
            <w:tr w:rsidR="00A61FD0" w:rsidRPr="008C21C7" w:rsidTr="00A61FD0">
              <w:tc>
                <w:tcPr>
                  <w:tcW w:w="255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2446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1.000</w:t>
                  </w:r>
                </w:p>
              </w:tc>
            </w:tr>
            <w:tr w:rsidR="00A61FD0" w:rsidRPr="008C21C7" w:rsidTr="00A61FD0">
              <w:tc>
                <w:tcPr>
                  <w:tcW w:w="255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5.00</w:t>
                  </w:r>
                </w:p>
              </w:tc>
              <w:tc>
                <w:tcPr>
                  <w:tcW w:w="2446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0.850</w:t>
                  </w:r>
                </w:p>
              </w:tc>
            </w:tr>
            <w:tr w:rsidR="00A61FD0" w:rsidRPr="008C21C7" w:rsidTr="00A61FD0">
              <w:tc>
                <w:tcPr>
                  <w:tcW w:w="255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10.00</w:t>
                  </w:r>
                </w:p>
              </w:tc>
              <w:tc>
                <w:tcPr>
                  <w:tcW w:w="2446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0.750</w:t>
                  </w:r>
                </w:p>
              </w:tc>
            </w:tr>
            <w:tr w:rsidR="00A61FD0" w:rsidRPr="008C21C7" w:rsidTr="00A61FD0">
              <w:tc>
                <w:tcPr>
                  <w:tcW w:w="255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15.00</w:t>
                  </w:r>
                </w:p>
              </w:tc>
              <w:tc>
                <w:tcPr>
                  <w:tcW w:w="2446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0.700</w:t>
                  </w:r>
                </w:p>
              </w:tc>
            </w:tr>
            <w:tr w:rsidR="00A61FD0" w:rsidRPr="008C21C7" w:rsidTr="00A61FD0">
              <w:tc>
                <w:tcPr>
                  <w:tcW w:w="2554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20.00</w:t>
                  </w:r>
                </w:p>
              </w:tc>
              <w:tc>
                <w:tcPr>
                  <w:tcW w:w="2446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0.670</w:t>
                  </w:r>
                </w:p>
              </w:tc>
            </w:tr>
          </w:tbl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ที่เวลา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5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วินาที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จะมีสาร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Y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เข้มข้นกี่                  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โมล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  ลูกบาศก์เดซิเมตร</w:t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0.15 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0.25 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0.85 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1.42  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4081" w:type="dxa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ind w:left="314" w:hanging="314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17.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จากโจทย์ข้อ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16.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ถ้าอัตราการเกิดปฏิกิริยาในช่วงเวลา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15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ถึง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วินาที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มีค่าคงที่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และมีค่าเท่ากับอัตราการเกิดปฏิกิริยาในช่วงเวลานี้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ความเข้มข้นของสาร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X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ในหน่วย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mol.dm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ที่เวลา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744541"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17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วินาที มีค่าเท่าใด</w:t>
            </w:r>
          </w:p>
          <w:p w:rsidR="00A61FD0" w:rsidRPr="008C21C7" w:rsidRDefault="00A61FD0" w:rsidP="00A61FD0">
            <w:pPr>
              <w:spacing w:after="0" w:line="240" w:lineRule="auto"/>
              <w:ind w:firstLine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0.670  mol.dm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  0.688  mol.dm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firstLine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  0.690  mol.dm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ง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.   0.700  mol.dm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-3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18.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ข้อใดกล่าวถูกต้องเกี่ยวกับความหมายของอัตราการ 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เกิดปฏิกิริยาเคมี</w:t>
            </w:r>
          </w:p>
          <w:p w:rsidR="00A61FD0" w:rsidRPr="008C21C7" w:rsidRDefault="00A61FD0" w:rsidP="00A61FD0">
            <w:pPr>
              <w:spacing w:after="0" w:line="240" w:lineRule="auto"/>
              <w:ind w:left="597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พลังงานมีค่าสูง</w:t>
            </w:r>
          </w:p>
          <w:p w:rsidR="00A61FD0" w:rsidRPr="008C21C7" w:rsidRDefault="00A61FD0" w:rsidP="00A61FD0">
            <w:pPr>
              <w:spacing w:after="0" w:line="240" w:lineRule="auto"/>
              <w:ind w:left="597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โมเลกุลที่มีพลังงานจลน์ต่ำจะเกิด             การชน</w:t>
            </w:r>
          </w:p>
          <w:p w:rsidR="00A61FD0" w:rsidRPr="008C21C7" w:rsidRDefault="00A61FD0" w:rsidP="00A61FD0">
            <w:pPr>
              <w:spacing w:after="0" w:line="240" w:lineRule="auto"/>
              <w:ind w:left="597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โมเลกุลเคลื่อนที่ได้เร็ว</w:t>
            </w:r>
          </w:p>
          <w:p w:rsidR="00A61FD0" w:rsidRPr="008C21C7" w:rsidRDefault="00A61FD0" w:rsidP="00A61FD0">
            <w:pPr>
              <w:spacing w:after="0" w:line="240" w:lineRule="auto"/>
              <w:ind w:left="597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ไม่มีข้อถูก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61FD0" w:rsidRPr="008C21C7" w:rsidTr="00A61FD0">
        <w:tc>
          <w:tcPr>
            <w:tcW w:w="8162" w:type="dxa"/>
            <w:gridSpan w:val="2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แบบทดสอบผลสัมฤทธิ์ทางการเรียนก่อนเรียนและหลังเรียน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  <w:p w:rsidR="00A61FD0" w:rsidRPr="008C21C7" w:rsidRDefault="00A61FD0" w:rsidP="00A61FD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20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ข้อ  ชั้นมัธยมศึกษาปีที่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โรงเรียนสาธิตมหาวิทยาลัยราช</w:t>
            </w:r>
            <w:proofErr w:type="spellStart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ภัฎ</w:t>
            </w:r>
            <w:proofErr w:type="spellEnd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มหาสารคาม</w:t>
            </w:r>
          </w:p>
          <w:p w:rsidR="00A61FD0" w:rsidRPr="008C21C7" w:rsidRDefault="00A61FD0" w:rsidP="00A61FD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คำชี้แจง  ให้นักเรียนทำเครื่องหมาย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X  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ลงบนข้อ ก, ข, ค หรือ ง  ที่ถูกต้องที่สุด</w:t>
            </w:r>
          </w:p>
        </w:tc>
      </w:tr>
      <w:tr w:rsidR="00A61FD0" w:rsidRPr="008C21C7" w:rsidTr="00A61FD0">
        <w:tc>
          <w:tcPr>
            <w:tcW w:w="4081" w:type="dxa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19. 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ข้อมูลต่อไปนี้ได้จากการทดลองสำหรับ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2000" behindDoc="0" locked="0" layoutInCell="1" allowOverlap="1" wp14:anchorId="1D806789" wp14:editId="6210AA5D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149224</wp:posOffset>
                      </wp:positionV>
                      <wp:extent cx="457200" cy="0"/>
                      <wp:effectExtent l="38100" t="76200" r="19050" b="114300"/>
                      <wp:wrapNone/>
                      <wp:docPr id="156" name="ลูกศรเชื่อมต่อแบบตรง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6" o:spid="_x0000_s1026" type="#_x0000_t32" style="position:absolute;margin-left:113.25pt;margin-top:11.75pt;width:36pt;height:0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ปฏิกิริยา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2A  +  B  +  3C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                  3D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ที่อุณหภูมิ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25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sym w:font="Symbol" w:char="F0B0"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C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2"/>
              <w:gridCol w:w="642"/>
              <w:gridCol w:w="735"/>
              <w:gridCol w:w="1836"/>
            </w:tblGrid>
            <w:tr w:rsidR="00A61FD0" w:rsidRPr="008C21C7" w:rsidTr="00A61FD0">
              <w:trPr>
                <w:cantSplit/>
              </w:trPr>
              <w:tc>
                <w:tcPr>
                  <w:tcW w:w="2619" w:type="pct"/>
                  <w:gridSpan w:val="3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ความเข้มข้นเริ่มต้น</w:t>
                  </w: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                       ( mol.dm</w:t>
                  </w: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vertAlign w:val="superscript"/>
                    </w:rPr>
                    <w:t>-3</w:t>
                  </w: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2381" w:type="pct"/>
                  <w:vMerge w:val="restart"/>
                  <w:vAlign w:val="center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อัตราเริ่มต้นของปฏิกิริยา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( mol.dm</w:t>
                  </w: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  <w:vertAlign w:val="superscript"/>
                    </w:rPr>
                    <w:t>-3</w:t>
                  </w: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)</w:t>
                  </w:r>
                </w:p>
              </w:tc>
            </w:tr>
            <w:tr w:rsidR="00A61FD0" w:rsidRPr="008C21C7" w:rsidTr="00A61FD0">
              <w:trPr>
                <w:cantSplit/>
              </w:trPr>
              <w:tc>
                <w:tcPr>
                  <w:tcW w:w="833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[A]</w:t>
                  </w:r>
                </w:p>
              </w:tc>
              <w:tc>
                <w:tcPr>
                  <w:tcW w:w="833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[B]</w:t>
                  </w:r>
                </w:p>
              </w:tc>
              <w:tc>
                <w:tcPr>
                  <w:tcW w:w="952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[C]</w:t>
                  </w:r>
                </w:p>
              </w:tc>
              <w:tc>
                <w:tcPr>
                  <w:tcW w:w="2381" w:type="pct"/>
                  <w:vMerge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61FD0" w:rsidRPr="008C21C7" w:rsidTr="00A61FD0">
              <w:tc>
                <w:tcPr>
                  <w:tcW w:w="833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833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952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2381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0.3</w:t>
                  </w:r>
                </w:p>
              </w:tc>
            </w:tr>
            <w:tr w:rsidR="00A61FD0" w:rsidRPr="008C21C7" w:rsidTr="00A61FD0">
              <w:tc>
                <w:tcPr>
                  <w:tcW w:w="833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0.2</w:t>
                  </w:r>
                </w:p>
              </w:tc>
              <w:tc>
                <w:tcPr>
                  <w:tcW w:w="833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952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2381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0.6</w:t>
                  </w:r>
                </w:p>
              </w:tc>
            </w:tr>
            <w:tr w:rsidR="00A61FD0" w:rsidRPr="008C21C7" w:rsidTr="00A61FD0">
              <w:tc>
                <w:tcPr>
                  <w:tcW w:w="833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0.2</w:t>
                  </w:r>
                </w:p>
              </w:tc>
              <w:tc>
                <w:tcPr>
                  <w:tcW w:w="833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0.2</w:t>
                  </w:r>
                </w:p>
              </w:tc>
              <w:tc>
                <w:tcPr>
                  <w:tcW w:w="952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2381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1.2</w:t>
                  </w:r>
                </w:p>
              </w:tc>
            </w:tr>
            <w:tr w:rsidR="00A61FD0" w:rsidRPr="008C21C7" w:rsidTr="00A61FD0">
              <w:tc>
                <w:tcPr>
                  <w:tcW w:w="833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0.2</w:t>
                  </w:r>
                </w:p>
              </w:tc>
              <w:tc>
                <w:tcPr>
                  <w:tcW w:w="833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0.2</w:t>
                  </w:r>
                </w:p>
              </w:tc>
              <w:tc>
                <w:tcPr>
                  <w:tcW w:w="952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0.2</w:t>
                  </w:r>
                </w:p>
              </w:tc>
              <w:tc>
                <w:tcPr>
                  <w:tcW w:w="2381" w:type="pct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1.2</w:t>
                  </w:r>
                </w:p>
              </w:tc>
            </w:tr>
          </w:tbl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ข้อใดถูกต้อง</w:t>
            </w: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ถ้าใช้สาร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A  B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อย่างละ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จะเกิดสาร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D 1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เช่นกัน</w:t>
            </w: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ข.  ถ้าใช้สาร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A  B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อย่างละ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 </w:t>
            </w:r>
            <w:proofErr w:type="spellStart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mol</w:t>
            </w:r>
            <w:proofErr w:type="spellEnd"/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สาร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B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จะทำปฏิกิริยาหมดก่อนสารอื่นๆ</w:t>
            </w: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  ถ้า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[A] = 0.2  [B] = 0.2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[C] = 0.4 mol.dm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อัตราเริ่มต้นของปฏิกิริยาจะเท่ากับ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2.4 mol.dm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-3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s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-1</w:t>
            </w: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ง.  สาร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ไม่เกี่ยวข้องกับอัตราการเกิดปฏิกิริยา</w:t>
            </w: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ind w:left="567" w:hanging="283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081" w:type="dxa"/>
            <w:shd w:val="clear" w:color="auto" w:fill="auto"/>
          </w:tcPr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20.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จากปฏิกิริยา  </w:t>
            </w:r>
          </w:p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3024" behindDoc="0" locked="0" layoutInCell="1" allowOverlap="1" wp14:anchorId="3464A972" wp14:editId="14C55754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126364</wp:posOffset>
                      </wp:positionV>
                      <wp:extent cx="372110" cy="0"/>
                      <wp:effectExtent l="0" t="76200" r="27940" b="95250"/>
                      <wp:wrapNone/>
                      <wp:docPr id="153" name="ตัวเชื่อมต่อตรง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53" o:spid="_x0000_s1026" style="position:absolute;z-index:251734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5pt,9.95pt" to="94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">
                      <v:stroke endarrow="block"/>
                    </v:line>
                  </w:pict>
                </mc:Fallback>
              </mc:AlternateConten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2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A  +  2B                 2C  +  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8"/>
              <w:gridCol w:w="734"/>
              <w:gridCol w:w="734"/>
              <w:gridCol w:w="760"/>
              <w:gridCol w:w="959"/>
            </w:tblGrid>
            <w:tr w:rsidR="00A61FD0" w:rsidRPr="008C21C7" w:rsidTr="00A61FD0">
              <w:tc>
                <w:tcPr>
                  <w:tcW w:w="831" w:type="pct"/>
                  <w:vMerge w:val="restart"/>
                  <w:shd w:val="clear" w:color="auto" w:fill="auto"/>
                  <w:vAlign w:val="center"/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การทดลอง</w:t>
                  </w:r>
                </w:p>
              </w:tc>
              <w:tc>
                <w:tcPr>
                  <w:tcW w:w="2941" w:type="pct"/>
                  <w:gridSpan w:val="3"/>
                  <w:shd w:val="clear" w:color="auto" w:fill="auto"/>
                  <w:vAlign w:val="center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ความเข้มข้นเมื่อเริ่มต้น </w:t>
                  </w: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(</w:t>
                  </w:r>
                  <w:proofErr w:type="spellStart"/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mol</w:t>
                  </w:r>
                  <w:proofErr w:type="spellEnd"/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/dm</w:t>
                  </w: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  <w:vertAlign w:val="superscript"/>
                    </w:rPr>
                    <w:t>3</w:t>
                  </w: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28" w:type="pct"/>
                  <w:vMerge w:val="restart"/>
                  <w:shd w:val="clear" w:color="auto" w:fill="auto"/>
                  <w:vAlign w:val="center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อัตราการเกิด </w:t>
                  </w: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D (</w:t>
                  </w:r>
                  <w:proofErr w:type="spellStart"/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mol</w:t>
                  </w:r>
                  <w:proofErr w:type="spellEnd"/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/dm</w:t>
                  </w: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  <w:vertAlign w:val="superscript"/>
                    </w:rPr>
                    <w:t>3</w:t>
                  </w: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)</w:t>
                  </w:r>
                </w:p>
              </w:tc>
            </w:tr>
            <w:tr w:rsidR="00A61FD0" w:rsidRPr="008C21C7" w:rsidTr="00A61FD0">
              <w:tc>
                <w:tcPr>
                  <w:tcW w:w="831" w:type="pct"/>
                  <w:vMerge/>
                  <w:shd w:val="clear" w:color="auto" w:fill="auto"/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70" w:type="pct"/>
                  <w:shd w:val="clear" w:color="auto" w:fill="auto"/>
                  <w:vAlign w:val="center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969" w:type="pct"/>
                  <w:shd w:val="clear" w:color="auto" w:fill="auto"/>
                  <w:vAlign w:val="center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228" w:type="pct"/>
                  <w:vMerge/>
                  <w:shd w:val="clear" w:color="auto" w:fill="auto"/>
                  <w:vAlign w:val="center"/>
                </w:tcPr>
                <w:p w:rsidR="00A61FD0" w:rsidRPr="008C21C7" w:rsidRDefault="00A61FD0" w:rsidP="00A61FD0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A61FD0" w:rsidRPr="008C21C7" w:rsidTr="00A61FD0">
              <w:tc>
                <w:tcPr>
                  <w:tcW w:w="831" w:type="pct"/>
                  <w:shd w:val="clear" w:color="auto" w:fill="auto"/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I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II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III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970" w:type="pct"/>
                  <w:shd w:val="clear" w:color="auto" w:fill="auto"/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4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2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2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2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</w:tc>
              <w:tc>
                <w:tcPr>
                  <w:tcW w:w="969" w:type="pct"/>
                  <w:shd w:val="clear" w:color="auto" w:fill="auto"/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2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4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2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2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</w:tc>
              <w:tc>
                <w:tcPr>
                  <w:tcW w:w="1001" w:type="pct"/>
                  <w:shd w:val="clear" w:color="auto" w:fill="auto"/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1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- 2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1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- 2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1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- 2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5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</w:tc>
              <w:tc>
                <w:tcPr>
                  <w:tcW w:w="1228" w:type="pct"/>
                  <w:shd w:val="clear" w:color="auto" w:fill="auto"/>
                </w:tcPr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0.48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0.48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0.24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  <w:p w:rsidR="00A61FD0" w:rsidRPr="008C21C7" w:rsidRDefault="00A61FD0" w:rsidP="00A61F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</w:pP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</w:rPr>
                    <w:t>0.96 x 10</w:t>
                  </w:r>
                  <w:r w:rsidRPr="008C21C7">
                    <w:rPr>
                      <w:rFonts w:ascii="TH SarabunPSK" w:eastAsia="Calibri" w:hAnsi="TH SarabunPSK" w:cs="TH SarabunPSK"/>
                      <w:sz w:val="20"/>
                      <w:szCs w:val="20"/>
                      <w:vertAlign w:val="superscript"/>
                    </w:rPr>
                    <w:t>- 3</w:t>
                  </w:r>
                </w:p>
              </w:tc>
            </w:tr>
          </w:tbl>
          <w:p w:rsidR="00A61FD0" w:rsidRPr="008C21C7" w:rsidRDefault="00A61FD0" w:rsidP="00A61FD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อัตราการเกิดปฏิกิริยาข้างต้นขึ้นอยู่กับความเข้มข้นของสารดังข้อใด</w:t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ความเข้มข้นของ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 , B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ความเข้มข้นของ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B</w:t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ความเข้มข้นของ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</w:p>
          <w:p w:rsidR="00A61FD0" w:rsidRPr="008C21C7" w:rsidRDefault="00A61FD0" w:rsidP="00A61FD0">
            <w:pPr>
              <w:spacing w:after="0" w:line="240" w:lineRule="auto"/>
              <w:ind w:left="31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ง.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ความเข้มข้นของ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B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 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M</w:t>
            </w:r>
          </w:p>
          <w:p w:rsidR="00A61FD0" w:rsidRPr="008C21C7" w:rsidRDefault="00A61FD0" w:rsidP="00A61FD0">
            <w:pPr>
              <w:spacing w:after="160" w:line="259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7D2CF5" w:rsidRPr="008C21C7" w:rsidRDefault="00B837C9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515A006" wp14:editId="59A90ACD">
                <wp:simplePos x="0" y="0"/>
                <wp:positionH relativeFrom="column">
                  <wp:posOffset>2466502</wp:posOffset>
                </wp:positionH>
                <wp:positionV relativeFrom="paragraph">
                  <wp:posOffset>-416560</wp:posOffset>
                </wp:positionV>
                <wp:extent cx="504825" cy="340995"/>
                <wp:effectExtent l="0" t="0" r="9525" b="1905"/>
                <wp:wrapNone/>
                <wp:docPr id="204" name="สี่เหลี่ยมผืนผ้า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4" o:spid="_x0000_s1026" style="position:absolute;margin-left:194.2pt;margin-top:-32.8pt;width:39.75pt;height:26.8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" fillcolor="white [3201]" stroked="f" strokeweight="2pt"/>
            </w:pict>
          </mc:Fallback>
        </mc:AlternateContent>
      </w:r>
    </w:p>
    <w:p w:rsidR="0031645E" w:rsidRPr="008C21C7" w:rsidRDefault="0031645E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1645E" w:rsidRPr="008C21C7" w:rsidRDefault="0031645E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1645E" w:rsidRPr="008C21C7" w:rsidRDefault="0031645E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1645E" w:rsidRPr="008C21C7" w:rsidRDefault="0031645E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1645E" w:rsidRPr="008C21C7" w:rsidRDefault="0031645E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1645E" w:rsidRPr="008C21C7" w:rsidRDefault="0031645E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1645E" w:rsidRPr="008C21C7" w:rsidRDefault="0031645E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1645E" w:rsidRPr="008C21C7" w:rsidRDefault="0031645E" w:rsidP="00622F4C">
      <w:pPr>
        <w:spacing w:after="0" w:line="240" w:lineRule="auto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7D2CF5" w:rsidRPr="008C21C7" w:rsidRDefault="00F76D98" w:rsidP="007D2CF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cs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 w:rsidR="0031645E" w:rsidRPr="008C21C7">
        <w:rPr>
          <w:rFonts w:ascii="TH SarabunPSK" w:eastAsia="TH SarabunPSK" w:hAnsi="TH SarabunPSK" w:cs="TH SarabunPSK"/>
          <w:bCs/>
          <w:sz w:val="44"/>
          <w:szCs w:val="36"/>
          <w:cs/>
        </w:rPr>
        <w:t>ง</w:t>
      </w:r>
    </w:p>
    <w:p w:rsidR="007D2CF5" w:rsidRPr="008C21C7" w:rsidRDefault="007D2CF5" w:rsidP="007D2CF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21C7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การวิเคราะห์ความยาก  (</w:t>
      </w:r>
      <w:r w:rsidRPr="008C21C7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8C21C7">
        <w:rPr>
          <w:rFonts w:ascii="TH SarabunPSK" w:hAnsi="TH SarabunPSK" w:cs="TH SarabunPSK"/>
          <w:b/>
          <w:bCs/>
          <w:sz w:val="36"/>
          <w:szCs w:val="36"/>
          <w:cs/>
        </w:rPr>
        <w:t>)  ค่าอำนาจจำแนก  (</w:t>
      </w:r>
      <w:r w:rsidRPr="008C21C7">
        <w:rPr>
          <w:rFonts w:ascii="TH SarabunPSK" w:hAnsi="TH SarabunPSK" w:cs="TH SarabunPSK"/>
          <w:b/>
          <w:bCs/>
          <w:sz w:val="36"/>
          <w:szCs w:val="36"/>
        </w:rPr>
        <w:t>B</w:t>
      </w:r>
      <w:r w:rsidRPr="008C21C7">
        <w:rPr>
          <w:rFonts w:ascii="TH SarabunPSK" w:hAnsi="TH SarabunPSK" w:cs="TH SarabunPSK"/>
          <w:b/>
          <w:bCs/>
          <w:sz w:val="36"/>
          <w:szCs w:val="36"/>
          <w:cs/>
        </w:rPr>
        <w:t>)  และค่าความเชื่อมั่น  (</w:t>
      </w:r>
      <w:proofErr w:type="spellStart"/>
      <w:r w:rsidRPr="008C21C7">
        <w:rPr>
          <w:rFonts w:ascii="TH SarabunPSK" w:hAnsi="TH SarabunPSK" w:cs="TH SarabunPSK"/>
          <w:b/>
          <w:bCs/>
          <w:sz w:val="36"/>
          <w:szCs w:val="36"/>
        </w:rPr>
        <w:t>r</w:t>
      </w:r>
      <w:r w:rsidRPr="008C21C7">
        <w:rPr>
          <w:rFonts w:ascii="TH SarabunPSK" w:hAnsi="TH SarabunPSK" w:cs="TH SarabunPSK"/>
          <w:b/>
          <w:bCs/>
          <w:sz w:val="36"/>
          <w:szCs w:val="36"/>
          <w:vertAlign w:val="subscript"/>
        </w:rPr>
        <w:t>cc</w:t>
      </w:r>
      <w:proofErr w:type="spellEnd"/>
      <w:r w:rsidRPr="008C21C7">
        <w:rPr>
          <w:rFonts w:ascii="TH SarabunPSK" w:hAnsi="TH SarabunPSK" w:cs="TH SarabunPSK"/>
          <w:b/>
          <w:bCs/>
          <w:sz w:val="36"/>
          <w:szCs w:val="36"/>
          <w:cs/>
        </w:rPr>
        <w:t>)  ของแบบทดสอบวัดผลสัมฤทธิ์ทางการเรียน</w:t>
      </w: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645E" w:rsidRPr="008C21C7" w:rsidRDefault="0031645E" w:rsidP="003164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ตารางภาคผนวกที่  </w:t>
      </w:r>
      <w:r w:rsidRPr="008C21C7">
        <w:rPr>
          <w:rFonts w:ascii="TH SarabunPSK" w:hAnsi="TH SarabunPSK" w:cs="TH SarabunPSK"/>
          <w:sz w:val="32"/>
          <w:szCs w:val="32"/>
        </w:rPr>
        <w:t xml:space="preserve">5  </w:t>
      </w:r>
      <w:r w:rsidRPr="008C21C7">
        <w:rPr>
          <w:rFonts w:ascii="TH SarabunPSK" w:hAnsi="TH SarabunPSK" w:cs="TH SarabunPSK"/>
          <w:sz w:val="32"/>
          <w:szCs w:val="32"/>
          <w:cs/>
        </w:rPr>
        <w:t>ค่าความยากง่าย  (</w:t>
      </w:r>
      <w:r w:rsidRPr="008C21C7">
        <w:rPr>
          <w:rFonts w:ascii="TH SarabunPSK" w:hAnsi="TH SarabunPSK" w:cs="TH SarabunPSK"/>
          <w:sz w:val="32"/>
          <w:szCs w:val="32"/>
        </w:rPr>
        <w:t>P</w:t>
      </w:r>
      <w:r w:rsidRPr="008C21C7">
        <w:rPr>
          <w:rFonts w:ascii="TH SarabunPSK" w:hAnsi="TH SarabunPSK" w:cs="TH SarabunPSK"/>
          <w:sz w:val="32"/>
          <w:szCs w:val="32"/>
          <w:cs/>
        </w:rPr>
        <w:t>)  ค่าอำนาจจำแนก  (</w:t>
      </w:r>
      <w:r w:rsidRPr="008C21C7">
        <w:rPr>
          <w:rFonts w:ascii="TH SarabunPSK" w:hAnsi="TH SarabunPSK" w:cs="TH SarabunPSK"/>
          <w:sz w:val="32"/>
          <w:szCs w:val="32"/>
        </w:rPr>
        <w:t>B</w:t>
      </w:r>
      <w:r w:rsidRPr="008C21C7">
        <w:rPr>
          <w:rFonts w:ascii="TH SarabunPSK" w:hAnsi="TH SarabunPSK" w:cs="TH SarabunPSK"/>
          <w:sz w:val="32"/>
          <w:szCs w:val="32"/>
          <w:cs/>
        </w:rPr>
        <w:t xml:space="preserve">)  และค่าความเชื่อมั่นของแบบทดสอบวัดผลสัมฤทธิ์ทางการเรียน  เรื่อง  อัตราการเกิดปฏิกิริยาเคมี กลุ่มสาระการเรียนรู้วิทยาศาสตร์  ชั้นมัธยมศึกษาปีที่  </w:t>
      </w:r>
      <w:r w:rsidRPr="008C21C7">
        <w:rPr>
          <w:rFonts w:ascii="TH SarabunPSK" w:hAnsi="TH SarabunPSK" w:cs="TH SarabunPSK"/>
          <w:sz w:val="32"/>
          <w:szCs w:val="32"/>
        </w:rPr>
        <w:t xml:space="preserve">5  </w:t>
      </w:r>
      <w:r w:rsidRPr="008C21C7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8C21C7">
        <w:rPr>
          <w:rFonts w:ascii="TH SarabunPSK" w:hAnsi="TH SarabunPSK" w:cs="TH SarabunPSK"/>
          <w:sz w:val="32"/>
          <w:szCs w:val="32"/>
        </w:rPr>
        <w:t xml:space="preserve">20  </w:t>
      </w:r>
      <w:r w:rsidRPr="008C21C7">
        <w:rPr>
          <w:rFonts w:ascii="TH SarabunPSK" w:hAnsi="TH SarabunPSK" w:cs="TH SarabunPSK"/>
          <w:sz w:val="32"/>
          <w:szCs w:val="32"/>
          <w:cs/>
        </w:rPr>
        <w:t>ข้อ</w:t>
      </w:r>
    </w:p>
    <w:p w:rsidR="0031645E" w:rsidRPr="008C21C7" w:rsidRDefault="0031645E" w:rsidP="003164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3"/>
        <w:gridCol w:w="1394"/>
        <w:gridCol w:w="2260"/>
        <w:gridCol w:w="2219"/>
        <w:gridCol w:w="2006"/>
      </w:tblGrid>
      <w:tr w:rsidR="0031645E" w:rsidRPr="008C21C7" w:rsidTr="0031645E">
        <w:tc>
          <w:tcPr>
            <w:tcW w:w="377" w:type="pc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81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 </w:t>
            </w:r>
            <w:r w:rsidRPr="008C21C7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1326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ค่าความยากง่าย (</w:t>
            </w:r>
            <w:r w:rsidRPr="008C21C7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02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ค่าอำนาจจำแนก (</w:t>
            </w:r>
            <w:r w:rsidRPr="008C21C7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77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645E" w:rsidRPr="008C21C7" w:rsidTr="0031645E">
        <w:tc>
          <w:tcPr>
            <w:tcW w:w="377" w:type="pct"/>
            <w:tcBorders>
              <w:top w:val="doub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8" w:type="pc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1302" w:type="pc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177" w:type="pct"/>
            <w:tcBorders>
              <w:top w:val="double" w:sz="4" w:space="0" w:color="000000"/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0.73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1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3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177" w:type="pct"/>
            <w:tcBorders>
              <w:left w:val="sing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  <w:tr w:rsidR="0031645E" w:rsidRPr="008C21C7" w:rsidTr="0031645E">
        <w:tc>
          <w:tcPr>
            <w:tcW w:w="377" w:type="pct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18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6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302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1177" w:type="pct"/>
            <w:tcBorders>
              <w:left w:val="single" w:sz="4" w:space="0" w:color="000000"/>
              <w:bottom w:val="double" w:sz="4" w:space="0" w:color="000000"/>
            </w:tcBorders>
          </w:tcPr>
          <w:p w:rsidR="0031645E" w:rsidRPr="008C21C7" w:rsidRDefault="0031645E" w:rsidP="006D5B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21C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นำไปใช้จริง</w:t>
            </w:r>
          </w:p>
        </w:tc>
      </w:tr>
    </w:tbl>
    <w:p w:rsidR="0031645E" w:rsidRPr="008C21C7" w:rsidRDefault="0031645E" w:rsidP="003164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C21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21C7">
        <w:rPr>
          <w:rFonts w:ascii="TH SarabunPSK" w:hAnsi="TH SarabunPSK" w:cs="TH SarabunPSK"/>
          <w:sz w:val="32"/>
          <w:szCs w:val="32"/>
          <w:cs/>
        </w:rPr>
        <w:tab/>
        <w:t>ค่าความเชื่อมั่น (</w:t>
      </w:r>
      <w:proofErr w:type="spellStart"/>
      <w:r w:rsidRPr="008C21C7">
        <w:rPr>
          <w:rFonts w:ascii="TH SarabunPSK" w:hAnsi="TH SarabunPSK" w:cs="TH SarabunPSK"/>
          <w:sz w:val="32"/>
          <w:szCs w:val="32"/>
        </w:rPr>
        <w:t>r</w:t>
      </w:r>
      <w:r w:rsidRPr="008C21C7">
        <w:rPr>
          <w:rFonts w:ascii="TH SarabunPSK" w:hAnsi="TH SarabunPSK" w:cs="TH SarabunPSK"/>
          <w:sz w:val="32"/>
          <w:szCs w:val="32"/>
          <w:vertAlign w:val="subscript"/>
        </w:rPr>
        <w:t>cc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) ของข้อสอบทั้งฉบับ</w:t>
      </w:r>
      <w:r w:rsidRPr="008C21C7">
        <w:rPr>
          <w:rFonts w:ascii="TH SarabunPSK" w:hAnsi="TH SarabunPSK" w:cs="TH SarabunPSK"/>
          <w:sz w:val="32"/>
          <w:szCs w:val="32"/>
        </w:rPr>
        <w:t xml:space="preserve">  </w:t>
      </w:r>
      <w:r w:rsidRPr="008C21C7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8C21C7">
        <w:rPr>
          <w:rFonts w:ascii="TH SarabunPSK" w:hAnsi="TH SarabunPSK" w:cs="TH SarabunPSK"/>
          <w:sz w:val="32"/>
          <w:szCs w:val="32"/>
        </w:rPr>
        <w:t xml:space="preserve"> 0.88</w:t>
      </w:r>
    </w:p>
    <w:p w:rsidR="0031645E" w:rsidRPr="008C21C7" w:rsidRDefault="0031645E" w:rsidP="003164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sz w:val="32"/>
          <w:szCs w:val="32"/>
          <w:cs/>
        </w:rPr>
        <w:tab/>
        <w:t>ค่าความยาก</w:t>
      </w:r>
      <w:r w:rsidRPr="008C21C7">
        <w:rPr>
          <w:rFonts w:ascii="TH SarabunPSK" w:hAnsi="TH SarabunPSK" w:cs="TH SarabunPSK"/>
          <w:sz w:val="32"/>
          <w:szCs w:val="32"/>
          <w:cs/>
        </w:rPr>
        <w:tab/>
        <w:t>อยู่ระหว่าง</w:t>
      </w:r>
      <w:r w:rsidRPr="008C21C7">
        <w:rPr>
          <w:rFonts w:ascii="TH SarabunPSK" w:hAnsi="TH SarabunPSK" w:cs="TH SarabunPSK"/>
          <w:sz w:val="32"/>
          <w:szCs w:val="32"/>
        </w:rPr>
        <w:t xml:space="preserve">  0.59 – 0.72</w:t>
      </w:r>
    </w:p>
    <w:p w:rsidR="0031645E" w:rsidRPr="008C21C7" w:rsidRDefault="0031645E" w:rsidP="003164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sz w:val="32"/>
          <w:szCs w:val="32"/>
          <w:cs/>
        </w:rPr>
        <w:tab/>
        <w:t>ค่าอำนาจจำแนก</w:t>
      </w:r>
      <w:r w:rsidRPr="008C21C7">
        <w:rPr>
          <w:rFonts w:ascii="TH SarabunPSK" w:hAnsi="TH SarabunPSK" w:cs="TH SarabunPSK"/>
          <w:sz w:val="32"/>
          <w:szCs w:val="32"/>
          <w:cs/>
        </w:rPr>
        <w:tab/>
        <w:t xml:space="preserve">อยู่ระหว่าง  </w:t>
      </w:r>
      <w:r w:rsidRPr="008C21C7">
        <w:rPr>
          <w:rFonts w:ascii="TH SarabunPSK" w:hAnsi="TH SarabunPSK" w:cs="TH SarabunPSK"/>
          <w:sz w:val="32"/>
          <w:szCs w:val="32"/>
        </w:rPr>
        <w:t>0.56 – 0.77</w:t>
      </w:r>
    </w:p>
    <w:p w:rsidR="007D2CF5" w:rsidRPr="008C21C7" w:rsidRDefault="007D2CF5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B837C9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B710B42" wp14:editId="2AC9AAD6">
                <wp:simplePos x="0" y="0"/>
                <wp:positionH relativeFrom="column">
                  <wp:posOffset>2444912</wp:posOffset>
                </wp:positionH>
                <wp:positionV relativeFrom="paragraph">
                  <wp:posOffset>-416560</wp:posOffset>
                </wp:positionV>
                <wp:extent cx="504825" cy="340995"/>
                <wp:effectExtent l="0" t="0" r="9525" b="1905"/>
                <wp:wrapNone/>
                <wp:docPr id="205" name="สี่เหลี่ยมผืนผ้า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5" o:spid="_x0000_s1026" style="position:absolute;margin-left:192.5pt;margin-top:-32.8pt;width:39.75pt;height:26.8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" fillcolor="white [3201]" stroked="f" strokeweight="2pt"/>
            </w:pict>
          </mc:Fallback>
        </mc:AlternateContent>
      </w: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B837C9" w:rsidP="00B837C9">
      <w:pPr>
        <w:tabs>
          <w:tab w:val="left" w:pos="4755"/>
        </w:tabs>
        <w:spacing w:after="0" w:line="240" w:lineRule="auto"/>
        <w:ind w:left="2160" w:hanging="216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  <w:cs/>
        </w:rPr>
        <w:tab/>
      </w:r>
      <w:r>
        <w:rPr>
          <w:rFonts w:ascii="TH SarabunPSK" w:eastAsia="TH SarabunPSK" w:hAnsi="TH SarabunPSK" w:cs="TH SarabunPSK"/>
          <w:sz w:val="32"/>
        </w:rPr>
        <w:tab/>
      </w:r>
    </w:p>
    <w:p w:rsidR="0031645E" w:rsidRPr="008C21C7" w:rsidRDefault="0031645E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1645E" w:rsidRPr="008C21C7" w:rsidRDefault="0031645E" w:rsidP="0031645E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7D2CF5" w:rsidRPr="008C21C7" w:rsidRDefault="007D2CF5" w:rsidP="007D2CF5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</w:t>
      </w:r>
      <w:r w:rsidR="00F76D98"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คผนวก </w:t>
      </w:r>
      <w:r w:rsidR="006D5BB0"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จ</w:t>
      </w:r>
    </w:p>
    <w:p w:rsidR="007D2CF5" w:rsidRPr="008C21C7" w:rsidRDefault="007D2CF5" w:rsidP="007D2CF5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แบบสอบถาม</w:t>
      </w: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แบบสอบถามพฤติกรรมการสอนของครูตามสภาพที่พึงประสงค์</w:t>
      </w: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 Questionnaire on Teacher Interaction : Preferred  Form)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</w:p>
    <w:p w:rsidR="006D5BB0" w:rsidRPr="008C21C7" w:rsidRDefault="006D5BB0" w:rsidP="004223FD">
      <w:pPr>
        <w:numPr>
          <w:ilvl w:val="0"/>
          <w:numId w:val="50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แบบสอบถามความคิดเห็นนี้เกี่ยวข้องกับพฤติกรรมครูที่ดำเนินการจัดกิจกรรมการเรียนรู้ในชั้นเรียนรายวิชาเคมี ตามที่นักเรียนคาดหวังไว้</w:t>
      </w:r>
    </w:p>
    <w:p w:rsidR="006D5BB0" w:rsidRPr="008C21C7" w:rsidRDefault="006D5BB0" w:rsidP="004223FD">
      <w:pPr>
        <w:numPr>
          <w:ilvl w:val="0"/>
          <w:numId w:val="50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718144" behindDoc="1" locked="0" layoutInCell="1" allowOverlap="1" wp14:anchorId="71B3EDFB" wp14:editId="1EBDA66E">
            <wp:simplePos x="0" y="0"/>
            <wp:positionH relativeFrom="column">
              <wp:posOffset>1885950</wp:posOffset>
            </wp:positionH>
            <wp:positionV relativeFrom="paragraph">
              <wp:posOffset>46355</wp:posOffset>
            </wp:positionV>
            <wp:extent cx="190500" cy="172085"/>
            <wp:effectExtent l="0" t="0" r="0" b="0"/>
            <wp:wrapNone/>
            <wp:docPr id="176" name="รูปภาพ 176" descr="คำอธิบาย: http://krukorawee.com/photoshopcs3/images/s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0" descr="คำอธิบาย: http://krukorawee.com/photoshopcs3/images/son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ให้นักเรียนเครื่องหมาย       ลงในช่องที่เป็นมาตรระดับของความคิดเห็นต่อพฤติกรรมการสอนของครูตามสภาพที่พึงประสงค์</w:t>
      </w:r>
    </w:p>
    <w:p w:rsidR="006D5BB0" w:rsidRPr="008C21C7" w:rsidRDefault="006D5BB0" w:rsidP="004223FD">
      <w:pPr>
        <w:numPr>
          <w:ilvl w:val="0"/>
          <w:numId w:val="50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การให้ความคิดเห็นจะไม่มีผลต่อการเรียนใดๆทั้งนั้น</w:t>
      </w:r>
    </w:p>
    <w:p w:rsidR="006D5BB0" w:rsidRPr="008C21C7" w:rsidRDefault="006D5BB0" w:rsidP="006D5BB0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ความหมายของมาตรวัดระดับคะแนน 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ครูไม่เคยแสดงพฤติกรรมให้พบเห็นเลย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 ครูแสดงพฤติกรรมให้พบเห็นนานๆ ครั้ง หรือไม่บ่อย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ครูแสดงพฤติกรรมให้พบเห็นเป็นบางครั้ง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ครูแสดงพฤติกรรมให้พบเห็นเป็นบ่อยๆ ครั้ง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ครูแสดงพฤติกรรมให้พบเห็นเป็นประจำอย่างสม่ำเสมอ</w:t>
      </w: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แบบสอบถามพฤติกรรมการสอนของครูตามสภาพที่พึงประสงค์</w:t>
      </w: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 Questionnaire on Teacher Interaction : QTI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>: Preferred  Form)</w:t>
      </w: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pPr w:leftFromText="180" w:rightFromText="180" w:vertAnchor="text" w:horzAnchor="margin" w:tblpXSpec="center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338"/>
        <w:gridCol w:w="351"/>
        <w:gridCol w:w="351"/>
        <w:gridCol w:w="351"/>
        <w:gridCol w:w="351"/>
        <w:gridCol w:w="465"/>
        <w:gridCol w:w="818"/>
      </w:tblGrid>
      <w:tr w:rsidR="006D5BB0" w:rsidRPr="008C21C7" w:rsidTr="006D5BB0">
        <w:trPr>
          <w:trHeight w:val="356"/>
        </w:trPr>
        <w:tc>
          <w:tcPr>
            <w:tcW w:w="291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2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7" w:type="pct"/>
            <w:gridSpan w:val="5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480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2" w:type="pct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1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0" w:type="pct"/>
            <w:vMerge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ด้านความเป็นผู้นำ</w:t>
            </w: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ครูควรจะมีความกระตือรือร้นในการสอน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ครูควรให้นักเรียนมีส่วนร่วมในการดำเนินกิจกรรมต่างๆ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ครูควรจะรับรู้ว่านักเรียนมีความตั้งใจในการเรียนรู้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ครูควรรับฟังนักเรียนเมื่อต้องการแสดงความคิดเห็นในเรื่องต่างๆ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ครูควรมีวิธีการสอนรูปแบบใหม่ที่ทำให้นักเรียนได้เข้าใจเนื้อหาได้ง่ายขึ้น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ครูควรมีบุคลิกภาพที่ดี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ด้านการให้ความช่วยเหลือ ความเป็นมิตร</w:t>
            </w: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ครูควรให้ความช่วยเหลือกับนักเรียนทุกคน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ครูควรมีความเป็นมิตรต่อนักเรียนอย่างสม่ำเสมอ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ครูควรมีอารมณ์สนุกในระหว่างดำเนินกิจกรรมการสอน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ครูควรเป็นที่พึ่งและให้คำปรึกษาที่ดีต่อนักเรียน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ครูควรสอดแทรกเรื่องราวต่างๆ ทำให้นักเรียนสนใจและสนุกสนานระหว่างเรียน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ครูควรสร้างบรรยากาศที่ดีในชั้นเรียน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ด้านความลุ่มลึกในด้านวิชาการ</w:t>
            </w: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ครูควรให้ความไว้วางใจนักเรียนในการจัดกิจกรรมเอง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ครูควรอธิบายเนื้อหาได้ละเอียดและเข้าใจ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ครูควรอธิบายซ้ำเมื่อนักเรียนถามและไม่เข้าใจเนื้อหา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ครูควรมีความรู้เกี่ยวกับเนื้อหาที่สอนและดำเนินการสอนอย่างมีระบบแบบแผน</w:t>
            </w:r>
          </w:p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ครูควรรับรู้เมื่อนักเรียนไม่เข้าใจในเนื้อหาและอธิบายซ้ำจนนักเรียนเข้าใจ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ครูควรให้คำแนะนำในสิ่งที่นักเรียนอยากรู้</w:t>
            </w:r>
          </w:p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ด้านการรับฟัง การให้เสรีภาพ</w:t>
            </w: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ครูควรให้นักเรียนดำเนินกิจกรรมได้ด้วยตนเอง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ครูควรให้ความเชื่อใจว่านักเรียนจะสามารถดำเนินกิจกรรมได้สำเร็จ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ครูควรให้นักเรียนแสดงความเห็นอย่างอิสระในทุกเรื่อง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ครูควรมีความไว้วางใจที่จะมอบหมายงานให้นักเรียนดำเนินการ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ครูควรยืดหยุ่นเวลาในการดำเนินกิจกรรมต่างๆ อย่างเหมาะสม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ครูควรให้นักเรียนดำเนินกิจกรรมต่างๆ ตามที่นักเรียนสนใจ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ด้านความมั่นคงในหลักการ</w:t>
            </w: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ครูควรจะมีความมั่นใจในการสอน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ครูควรมีความพร้อมในการสอน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ครูควรใช้เวลาคิดในการแก้ปัญหาที่นักเรียนถาม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13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ครูไม่ควรพูดเรื่องที่ไม่เกี่ยวกับเนื้อหาในการเรียน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ครูควรมีพร้อมที่จะดำเนินกิจกรรมในชั้นเรียน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ครูไม่ควรแสดงอาการวิตกเมื่อถูกนักเรียนซักถามอย่างต่อเนื่องในสิ่งที่ไม่เข้าใจ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ด้านจริยธรรมและคุณธรรม</w:t>
            </w: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13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ครูไม่ควรคิดว่านักเรียนตั้งคำถามเพื่อต้องการลองภูมิ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ครูควรจะตำหนินักเรียนที่ทำผิดระเบียบวินัย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ครูควรให้ช่วยเหลือนักเรียนที่มีปัญหา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ครูควรมีการมอบหมายงานให้นักเรียนไม่มากเกินไป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ครูควรเป็นแบบอย่างที่ดีในเรื่องการแต่งกายและการพูดจาที่สุภาพเรียบร้อย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ครูควรควบคุมชั้นเรียนได้เมื่อมีความวุ่นวายเกิดขึ้น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5000" w:type="pct"/>
            <w:gridSpan w:val="8"/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ด้านภาวะทางอารมณ์</w:t>
            </w: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ครูไม่ควรแสดงอารมณ์โกรธเมื่อนักเรียนสร้างปัญหา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13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ครูไม่ควรแสดงอารมณ์ฉุนเฉียวทันทีเมื่อนักเรียนมีความคิดเห็นที่แตกต่างออกไป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ครูควรแก้ไขสถานการณ์ต่างๆ ได้ทันทีเมื่อมีปัญหาเกิดขึ้นในชั้นเรียน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ครูควรมีความอดทนเมื่อนักเรียนไม่พร้อมที่จะดำเนินกิจกรรม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ครูควรโต้แย้งหรืออธิบายให้ชัดเจนเมื่อนักเรียนคัดค้านหรือเกิดความไม่เข้าใจบทเรียน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42</w:t>
            </w:r>
          </w:p>
        </w:tc>
        <w:tc>
          <w:tcPr>
            <w:tcW w:w="313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ครูควรให้คำปรึกษาแก่นักเรียนบางคนที่คาดว่ามีปัญหา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5000" w:type="pct"/>
            <w:gridSpan w:val="8"/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ด้านความเข้มงวด</w:t>
            </w: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ครูควรเข้มงวดต่อการกำหนดเวลาในการดำเนินกิจกรรมต่างๆ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ในระหว่างที่ครูสอนนักเรียนควรจะตั้งใจฟัง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ครูไม่ควรจะออกข้อสอบยากๆในการประเมินผลสัมฤทธิ์ทางการเรียน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ครูควรตั้งเกณฑ์ประเมินผลสัมฤทธิ์ทางการเรียนไว้ในระดับสูง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ครูควรกำหนดเวลาที่แน่นอนในการส่งงานของนักเรียน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ครูไม่ควรมีพฤติกรรมที่ทำให้นักเรียนรู้สึกกลัว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3423" w:type="pct"/>
            <w:gridSpan w:val="2"/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แบบสอบถามพฤติกรรมการสอนของครูตามสภาพที่เป็นจริง</w:t>
      </w: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 Questionnaire on Teacher Interaction : Actual  Form)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</w:p>
    <w:p w:rsidR="006D5BB0" w:rsidRPr="008C21C7" w:rsidRDefault="006D5BB0" w:rsidP="004223FD">
      <w:pPr>
        <w:numPr>
          <w:ilvl w:val="0"/>
          <w:numId w:val="51"/>
        </w:numPr>
        <w:tabs>
          <w:tab w:val="left" w:pos="993"/>
          <w:tab w:val="left" w:pos="1701"/>
        </w:tabs>
        <w:spacing w:after="0" w:line="240" w:lineRule="auto"/>
        <w:ind w:left="0" w:firstLine="56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แบบสอบถามความคิดเห็นนี้เกี่ยวข้องกับพฤติกรรมครูที่ดำเนินการจัดกิจกรรมการเรียนรู้ในชั้นเรียนรายวิชาเคมี ตามที่นักเรียนได้สังเกตและรับรู้จริง</w:t>
      </w:r>
    </w:p>
    <w:p w:rsidR="006D5BB0" w:rsidRPr="008C21C7" w:rsidRDefault="006D5BB0" w:rsidP="004223FD">
      <w:pPr>
        <w:numPr>
          <w:ilvl w:val="0"/>
          <w:numId w:val="51"/>
        </w:numPr>
        <w:tabs>
          <w:tab w:val="left" w:pos="993"/>
          <w:tab w:val="left" w:pos="1701"/>
        </w:tabs>
        <w:spacing w:after="0" w:line="240" w:lineRule="auto"/>
        <w:ind w:left="0" w:firstLine="56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719168" behindDoc="1" locked="0" layoutInCell="1" allowOverlap="1" wp14:anchorId="6CA68155" wp14:editId="4ABC7CA2">
            <wp:simplePos x="0" y="0"/>
            <wp:positionH relativeFrom="column">
              <wp:posOffset>1914525</wp:posOffset>
            </wp:positionH>
            <wp:positionV relativeFrom="paragraph">
              <wp:posOffset>48260</wp:posOffset>
            </wp:positionV>
            <wp:extent cx="190500" cy="172085"/>
            <wp:effectExtent l="0" t="0" r="0" b="0"/>
            <wp:wrapNone/>
            <wp:docPr id="175" name="รูปภาพ 175" descr="คำอธิบาย: http://krukorawee.com/photoshopcs3/images/s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1" descr="คำอธิบาย: http://krukorawee.com/photoshopcs3/images/son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ให้นักเรียนเครื่องหมาย        ลงในช่องที่เป็นมาตรระดับของความคิดเห็นต่อพฤติกรรมการสอนของครูตามสภาพที่เป็นจริง</w:t>
      </w:r>
    </w:p>
    <w:p w:rsidR="006D5BB0" w:rsidRPr="008C21C7" w:rsidRDefault="006D5BB0" w:rsidP="004223FD">
      <w:pPr>
        <w:numPr>
          <w:ilvl w:val="0"/>
          <w:numId w:val="51"/>
        </w:numPr>
        <w:tabs>
          <w:tab w:val="left" w:pos="993"/>
          <w:tab w:val="left" w:pos="1701"/>
        </w:tabs>
        <w:spacing w:after="0" w:line="240" w:lineRule="auto"/>
        <w:ind w:left="0" w:firstLine="56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การให้ความคิดเห็นจะไม่มีผลต่อการเรียนใดๆทั้งนั้น</w:t>
      </w:r>
    </w:p>
    <w:p w:rsidR="006D5BB0" w:rsidRPr="008C21C7" w:rsidRDefault="006D5BB0" w:rsidP="006D5BB0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ความหมายของมาตรวัดระดับคะแนน 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ครูไม่เคยแสดงพฤติกรรมให้พบเห็นเลย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 ครูแสดงพฤติกรรมให้พบเห็นนานๆ ครั้ง หรือไม่บ่อย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ครูแสดงพฤติกรรมให้พบเห็นเป็นบางครั้ง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ครูแสดงพฤติกรรมให้พบเห็นเป็นบ่อยๆ ครั้ง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ครูแสดงพฤติกรรมให้พบเห็นเป็นประจำอย่างสม่ำเสมอ</w:t>
      </w: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แบบสอบถามพฤติกรรมการสอนของครูตามสภาพที่เป็นจริง</w:t>
      </w: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 Questionnaire on Teacher Interaction : QTI Actual  Form)</w:t>
      </w:r>
    </w:p>
    <w:tbl>
      <w:tblPr>
        <w:tblpPr w:leftFromText="180" w:rightFromText="180" w:vertAnchor="text" w:horzAnchor="margin" w:tblpXSpec="center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338"/>
        <w:gridCol w:w="351"/>
        <w:gridCol w:w="351"/>
        <w:gridCol w:w="351"/>
        <w:gridCol w:w="351"/>
        <w:gridCol w:w="465"/>
        <w:gridCol w:w="818"/>
      </w:tblGrid>
      <w:tr w:rsidR="006D5BB0" w:rsidRPr="008C21C7" w:rsidTr="006D5BB0">
        <w:trPr>
          <w:trHeight w:val="356"/>
        </w:trPr>
        <w:tc>
          <w:tcPr>
            <w:tcW w:w="291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2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097" w:type="pct"/>
            <w:gridSpan w:val="5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480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2" w:type="pct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1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0" w:type="pct"/>
            <w:vMerge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ด้านความเป็นผู้นำ</w:t>
            </w: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ครูมีความกระตือรือร้นในการสอน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ครูให้นักเรียนมีส่วนร่วมในการดำเนินกิจกรรมต่างๆ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ครูรับรู้ว่านักเรียนมีความตั้งใจในการเรียนรู้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ครูรับฟังนักเรียนเมื่อต้องการแสดงความคิดเห็นในเรื่องต่างๆ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ครูมีวิธีการสอนรูปแบบใหม่ที่ทำให้นักเรียนได้เข้าใจเนื้อหาได้ง่ายขึ้น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ครูมีบุคลิกภาพที่ดี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ด้านการให้ความช่วยเหลือ/ความเป็นมิตร</w:t>
            </w: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ครูให้ความช่วยเหลือกับนักเรียนทุกคน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ครูมีความเป็นมิตรต่อนักเรียนอย่างสม่ำเสมอ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ครูมีอารมณ์สนุกในระหว่างดำเนินกิจกรรมการสอน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ครูเป็นที่พึ่งและให้คำปรึกษาที่ดีต่อนักเรียน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ครูสอดแทรกเรื่องราวต่างๆ ทำให้นักเรียนสนใจและสนุกสนานระหว่างเรียน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ครูสร้างบรรยากาศที่ดีในชั้นเรียน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ด้านความลุ่มลึกในด้านวิชาการ</w:t>
            </w: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ครูให้ความไว้วางใจนักเรียนในการจัดกิจกรรมเอง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ครูอธิบายเนื้อหาได้อย่างและเข้าใจ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ครูอธิบายซ้ำเมื่อนักเรียนถามและไม่เข้าใจเนื้อหา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ครูมีความรู้เกี่ยวกับเนื้อหาที่สอนและดำเนินการสอนอย่างมีระบบแบบแผน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ครูรับรู้เมื่อนักเรียนไม่เข้าใจในเนื้อหาและอธิบายซ้ำจนนักเรียนเข้าใจ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ครูสามารถให้คำแนะนำในสิ่งที่นักเรียนอยากรู้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ด้านการรับฟัง การให้เสรีภาพ</w:t>
            </w: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ครูให้นักเรียนดำเนินกิจกรรมด้วยตนเอง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ครูให้ความเชื่อใจว่านักเรียนจะสามารถดำเนินกิจกรรมได้สำเร็จ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ครูให้นักเรียนแสดงความเห็นอย่างอิสระในทุกเรื่อง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ครูมีความไว้วางใจที่จะมอบหมายงานให้นักเรียนดำเนินการ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23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ครูยืดหยุ่นเวลาในการดำเนินกิจกรรมต่างๆ อย่างเหมาะสม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ครูให้นักเรียนดำเนินกิจกรรมต่างๆ ตามที่นักเรียนสนใจ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ด้านความมั่นคงในหลักการ</w:t>
            </w: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ครูมีความมั่นใจในการสอน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ครูมีความพร้อมในการสอน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ครูใช้เวลานานที่คิดในการแก้ปัญหาที่นักเรียนถาม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13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ครูมักจะพูดเรื่องที่ไม่เกี่ยวกับเนื้อหาในการเรียน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ครูมีพร้อมที่จะดำเนินกิจกรรมในชั้นเรียน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ครูแสดงอาการวิตกเมื่อถูกนักเรียนซักถามอย่างต่อเนื่องในสิ่งที่ไม่เข้าใจ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ด้านการขาดจริยธรรมและคุณธรรม</w:t>
            </w: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13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ครูไม่คิดว่านักเรียนตั้งคำถามเพื่อต้องการลองภูมิ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ครูจะตำหนินักเรียนที่ทำผิดระเบียบวินัย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ครูช่วยเหลือนักเรียนที่มีปัญหา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ครูมีมอบหมายงานให้นักเรียนไม่มากเกินไป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ครูเป็นแบบอย่างที่ดีในเรื่องการแต่งกาย  และการพูดจาที่สุภาพเรียบร้อย</w:t>
            </w: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ครูสามารถควบคุมชั้นเรียนได้เมื่อมีความวุ่นวายเกิดขึ้น</w:t>
            </w:r>
          </w:p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5000" w:type="pct"/>
            <w:gridSpan w:val="8"/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ด้านวุฒิภาวะทางอารมณ์</w:t>
            </w: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ครูแสดงอารมณ์โกรธเมื่อนักเรียนก่อปัญหา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13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ครูแสดงอารมณ์ฉุนเฉียวทันทีเมื่อนักเรียนมีความคิดเห็นที่แตกต่างออกไป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ครูสามารถแก้ไขสถานการณ์ต่างๆ ได้ทันทีเมื่อมีปัญหาเกิดขึ้นในชั้นเรียน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ครูขาดความอดทนเมื่อนักเรียนไม่พร้อมที่จะดำเนินกิจกรรม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ครูสามารถโต้แย้งหรืออธิบายให้ชัดเจนเมื่อนักเรียนคัดค้านหรือเกิดความไม่เข้าใจบทเรียน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313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ครูให้คำปรึกษาแก่นักเรียนบางคนที่คาดว่ามีปัญหา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5000" w:type="pct"/>
            <w:gridSpan w:val="8"/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ด้านความเข้มงวด</w:t>
            </w: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ครูเข้มงวดต่อการกำหนดเวลาในการดำเนินกิจกรรมต่างๆ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313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ในระหว่างที่ครูสอนนักเรียนจะตั้งใจฟัง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ครูมักจะออกข้อสอบยากในการประเมินผลสัมฤทธิ์ทางการเรียน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ครูตั้งเกณฑ์ประเมินผลสัมฤทธิ์ทางการเรียนไว้ในระดับสูง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47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ครูกำหนดเวลาที่แน่นอนในการส่งงานของนักเรียน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313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ครูมีพฤติกรรมที่ทำให้นักเรียนรู้สึกกลัว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3423" w:type="pct"/>
            <w:gridSpan w:val="2"/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D5BB0" w:rsidRPr="008C21C7" w:rsidRDefault="006D5BB0" w:rsidP="006D5BB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แบบสอบถามพฤติกรรมของนักเรียนตามสภาพที่เป็นจริง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</w:p>
    <w:p w:rsidR="006D5BB0" w:rsidRPr="008C21C7" w:rsidRDefault="006D5BB0" w:rsidP="004223FD">
      <w:pPr>
        <w:numPr>
          <w:ilvl w:val="0"/>
          <w:numId w:val="52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แบบสอบถามความคิดเห็นนี้เกี่ยวข้องกับพฤติกรรมนักเรียนที่มีต่อการจัดกิจกรรมการเรียนรู้ในชั้นเรียนรายวิชาเคมี ตามที่นักเรียนได้สังเกตและรับรู้จริง</w:t>
      </w:r>
    </w:p>
    <w:p w:rsidR="006D5BB0" w:rsidRPr="008C21C7" w:rsidRDefault="006D5BB0" w:rsidP="004223FD">
      <w:pPr>
        <w:numPr>
          <w:ilvl w:val="0"/>
          <w:numId w:val="52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720192" behindDoc="1" locked="0" layoutInCell="1" allowOverlap="1" wp14:anchorId="3C063C47" wp14:editId="56433912">
            <wp:simplePos x="0" y="0"/>
            <wp:positionH relativeFrom="column">
              <wp:posOffset>2019300</wp:posOffset>
            </wp:positionH>
            <wp:positionV relativeFrom="paragraph">
              <wp:posOffset>46355</wp:posOffset>
            </wp:positionV>
            <wp:extent cx="190500" cy="172085"/>
            <wp:effectExtent l="0" t="0" r="0" b="0"/>
            <wp:wrapNone/>
            <wp:docPr id="174" name="รูปภาพ 174" descr="คำอธิบาย: http://krukorawee.com/photoshopcs3/images/s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2" descr="คำอธิบาย: http://krukorawee.com/photoshopcs3/images/son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ให้นักเรียนใส่เครื่องหมาย      ลงในช่องที่เป็นมาตรระดับของความคิดเห็นต่อพฤติกรรมของนักเรียนตามสภาพที่เป็นจริง</w:t>
      </w:r>
    </w:p>
    <w:p w:rsidR="006D5BB0" w:rsidRPr="008C21C7" w:rsidRDefault="006D5BB0" w:rsidP="004223FD">
      <w:pPr>
        <w:numPr>
          <w:ilvl w:val="0"/>
          <w:numId w:val="52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การให้ความคิดเห็นจะไม่มีผลต่อการเรียนใดๆทั้งนั้น</w:t>
      </w:r>
    </w:p>
    <w:p w:rsidR="006D5BB0" w:rsidRPr="008C21C7" w:rsidRDefault="006D5BB0" w:rsidP="006D5BB0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ความหมายของมาตรวัดระดับคะแนน 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นักเรียนไม่เคยแสดงพฤติกรรมให้พบเห็นเลย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 นักเรียนได้แสดงพฤติกรรมให้พบเห็นนานๆ ครั้ง หรือไม่บ่อย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นักเรียนได้แสดงพฤติกรรมให้พบเห็นเป็นบางครั้ง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นักเรียนได้แสดงพฤติกรรมให้พบเห็นเป็นบ่อยๆ ครั้ง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นักเรียนได้แสดงพฤติกรรมให้พบเห็นเป็นประจำอย่างสม่ำเสมอ</w:t>
      </w: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แบบสอบถามพฤติกรรมของนักเรียนตามสภาพที่เป็นจริง</w:t>
      </w:r>
    </w:p>
    <w:tbl>
      <w:tblPr>
        <w:tblpPr w:leftFromText="180" w:rightFromText="180" w:vertAnchor="text" w:horzAnchor="margin" w:tblpXSpec="center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321"/>
        <w:gridCol w:w="351"/>
        <w:gridCol w:w="351"/>
        <w:gridCol w:w="351"/>
        <w:gridCol w:w="351"/>
        <w:gridCol w:w="482"/>
        <w:gridCol w:w="818"/>
      </w:tblGrid>
      <w:tr w:rsidR="006D5BB0" w:rsidRPr="008C21C7" w:rsidTr="006D5BB0">
        <w:trPr>
          <w:trHeight w:val="356"/>
        </w:trPr>
        <w:tc>
          <w:tcPr>
            <w:tcW w:w="291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22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107" w:type="pct"/>
            <w:gridSpan w:val="5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479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เฉพาะผู้วิจัย</w:t>
            </w: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2" w:type="pct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2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79" w:type="pct"/>
            <w:vMerge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ประเด็นความใกล้ชิด/ความสนิทสนมของผู้เรียน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Student Cohesiveness)</w:t>
            </w: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นักเรียนสามารถทำงานร่วมกับเพื่อน ๆ ได้เป็นอย่างดี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นักเรียนขาดโอกาสที่จะร่วมกิจกรรมในกลุ่มเดียวกัน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เพื่อนในกลุ่มให้ความช่วยเหลือกัน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นักเรียนมีความสนิทสนมกับเพื่อนร่วมกลุ่มเป็นอย่างดี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เพื่อนให้ความช่วยเหลือเมื่อนักเรียนมีปัญหา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นักเรียนต้องใช้เวลาที่จะทำความรู้จักกับเพื่อนในกลุ่มและในชั้นเรียน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นักเรียนยินดีที่จะร่วมมือกับเพื่อนเพื่อให้งานประสบความสำเร็จ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ประเด็นการเปิดโอกาสให้ผู้เรียนทำตามอิสระ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Open-Endedness)</w:t>
            </w: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นักเรียนได้รับโอกาสในการทำกิจกรรมตามที่ตนเองสนใจ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นักเรียนมีส่วนร่วมในทำงานได้รับมา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นักเรียนสามารถแสดงความคิดเห็นร่วมกับเพื่อนในกลุ่ม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นักเรียนได้แสดงความคิดเห็นในกลุ่ม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นักเรียนมีความสำคัญในฐานะสมาชิกกลุ่ม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นักเรียนชอบทำกิจกรรมแบบเดี่ยวมากกว่าแบบกลุ่ม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ขณะที่เพื่อนอภิปรายนักเรียนจะรับฟังด้วยดี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ประเด็นการบูร</w:t>
            </w:r>
            <w:proofErr w:type="spellStart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Integration)</w:t>
            </w: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กิจกรรมการเรียนรู้ของนักเรียนไม่สัมพันธ์กับเนื้อหาวิชาที่เรียน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กิจกรรมการเรียนรู้ไม่สอดคล้องกับเนื้อหาที่เรียน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เพื่อนๆ ยินดีให้ความร่วมมือในการร่วมกิจกรรม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นักเรียนรับฟังความคิดเห็นของเพื่อนๆ ในชั้นเรียนด้วยความเต็มใจ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นักเรียนถูกเพิกเฉยต่อบทบาทของสมาชิกในกลุ่ม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กิจกรรมการเรียนรู้มีส่วนสนับสนุนให้เพื่อนๆ ในกลุ่มมีความสามัคคีกัน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การจัดกิจกรรมการเรียนรู้ทำให้นักเรียนและเพื่อนๆ ไม่ลงรอยกัน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ประเด็นความชัดเจนของกฎกติกา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Rule Clarity)</w:t>
            </w: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มีกฎระเบียบที่ชัดเจนในการดำเนินกิจกรรมการเรียนรู้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เกิดความวุ่นวายสับสนอลหม่านในระหว่างจัดกิจกรรมการเรียนรู้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การจัดกิจกรรมการเรียนรู้แบบเพื่อนคู่คิดช่วยให้นักเรียนเข้าใจเนื้อหาเพิ่มขึ้น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นักเรียนปลอดภัยและไว้วางใจในการดำเนินการร่วมกิจกรรม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นักเรียนอึดอัดต่อบรรยากาศในชั้นเรียนที่มีความวุ่นวาย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เพื่อนๆ ปฏิบัติตนตามกฎระเบียบของห้องเรียน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กฎระเบียบในห้องเรียนมีความยืดหยุ่นอย่างพอเหมาะ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ประเด็นสภาพแวดล้อมด้านอุปกรณ์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Material Environment)</w:t>
            </w:r>
          </w:p>
        </w:tc>
      </w:tr>
      <w:tr w:rsidR="006D5BB0" w:rsidRPr="008C21C7" w:rsidTr="006D5BB0">
        <w:trPr>
          <w:trHeight w:val="342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12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นักเรียนมีจำนวนมากเกินไปไม่สัมพันธ์กับวัสดุ  อุปกรณ์ที่จัดเตรียมไว้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2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มีเครื่องมือที่มีมาตรฐานและพอเพียงกับนักเรียนในการจัดกิจกรรมการเรียนรู้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12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เครื่องมือและอุปกรณ์ในห้องเรียนมีอายุการใช้งานนานและล้าหลัง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มีเครื่องมือและอุปกรณ์ต่าง ๆ วางระเกะระกะในห้องเรียน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12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เครื่องมือและอุปกรณ์การทดลองไม่มีมาตรฐาน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12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เมื่อได้รับคำแนะนำนักเรียนสามารถใช้เครื่องมือ/อุปกรณ์ไปนำปฏิบัติการทดลองได้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1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312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การทดลองมีส่วนสนับสนุนให้นักเรียนได้เข้าใจเนื้อหาเร็วขึ้น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แบบสอบถามพฤติกรรมของนักเรียนตามสภาพที่พึงประสงค์</w:t>
      </w: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</w:p>
    <w:p w:rsidR="006D5BB0" w:rsidRPr="008C21C7" w:rsidRDefault="006D5BB0" w:rsidP="004223FD">
      <w:pPr>
        <w:numPr>
          <w:ilvl w:val="0"/>
          <w:numId w:val="53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แบบสอบถามความคิดเห็นนี้เกี่ยวข้องกับพฤติกรรมนักเรียนที่มีต่อการจัดกิจกรรมการเรียนรู้ในชั้นเรียนรายวิชาเคมี ตามที่นักเรียนคาดหวังไว้</w:t>
      </w:r>
    </w:p>
    <w:p w:rsidR="006D5BB0" w:rsidRPr="008C21C7" w:rsidRDefault="006D5BB0" w:rsidP="004223FD">
      <w:pPr>
        <w:numPr>
          <w:ilvl w:val="0"/>
          <w:numId w:val="53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721216" behindDoc="1" locked="0" layoutInCell="1" allowOverlap="1" wp14:anchorId="6BF15A1A" wp14:editId="251A8D3C">
            <wp:simplePos x="0" y="0"/>
            <wp:positionH relativeFrom="column">
              <wp:posOffset>2019300</wp:posOffset>
            </wp:positionH>
            <wp:positionV relativeFrom="paragraph">
              <wp:posOffset>46355</wp:posOffset>
            </wp:positionV>
            <wp:extent cx="190500" cy="172085"/>
            <wp:effectExtent l="0" t="0" r="0" b="0"/>
            <wp:wrapNone/>
            <wp:docPr id="173" name="รูปภาพ 173" descr="คำอธิบาย: http://krukorawee.com/photoshopcs3/images/s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3" descr="คำอธิบาย: http://krukorawee.com/photoshopcs3/images/son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ให้นักเรียนใส่เครื่องหมาย      ลงในช่องที่เป็นมาตรระดับของความคิดเห็นต่อพฤติกรรมของนักเรียนตามสภาพที่พึงประสงค์</w:t>
      </w:r>
    </w:p>
    <w:p w:rsidR="006D5BB0" w:rsidRPr="008C21C7" w:rsidRDefault="006D5BB0" w:rsidP="004223FD">
      <w:pPr>
        <w:numPr>
          <w:ilvl w:val="0"/>
          <w:numId w:val="53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>การให้ความคิดเห็นจะไม่มีผลต่อการเรียนใดๆทั้งนั้น</w:t>
      </w:r>
    </w:p>
    <w:p w:rsidR="006D5BB0" w:rsidRPr="008C21C7" w:rsidRDefault="006D5BB0" w:rsidP="006D5BB0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ความหมายของมาตรวัดระดับคะแนน 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นักเรียนไม่เคยแสดงพฤติกรรมให้พบเห็นเลย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>2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 นักเรียนได้แสดงพฤติกรรมให้พบเห็นนานๆ ครั้ง หรือไม่บ่อย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นักเรียนได้แสดงพฤติกรรมให้พบเห็นเป็นบางครั้ง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นักเรียนได้แสดงพฤติกรรมให้พบเห็นเป็นบ่อยๆ ครั้ง</w:t>
      </w:r>
    </w:p>
    <w:p w:rsidR="006D5BB0" w:rsidRPr="008C21C7" w:rsidRDefault="006D5BB0" w:rsidP="006D5BB0">
      <w:pPr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มาตรคะแนน </w:t>
      </w:r>
      <w:r w:rsidRPr="008C21C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หมายถึง นักเรียนได้แสดงพฤติกรรมให้พบเห็นเป็นประจำอย่างสม่ำเสมอ</w:t>
      </w: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C21C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แบบสอบถามพฤติกรรมการสอนของนักเรียนตามสภาพที่พึงประสงค์</w:t>
      </w:r>
    </w:p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0"/>
          <w:szCs w:val="20"/>
          <w:cs/>
        </w:rPr>
      </w:pPr>
    </w:p>
    <w:tbl>
      <w:tblPr>
        <w:tblpPr w:leftFromText="180" w:rightFromText="180" w:vertAnchor="text" w:horzAnchor="margin" w:tblpXSpec="center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321"/>
        <w:gridCol w:w="351"/>
        <w:gridCol w:w="351"/>
        <w:gridCol w:w="351"/>
        <w:gridCol w:w="351"/>
        <w:gridCol w:w="482"/>
        <w:gridCol w:w="816"/>
      </w:tblGrid>
      <w:tr w:rsidR="006D5BB0" w:rsidRPr="008C21C7" w:rsidTr="006D5BB0">
        <w:trPr>
          <w:trHeight w:val="356"/>
        </w:trPr>
        <w:tc>
          <w:tcPr>
            <w:tcW w:w="292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22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107" w:type="pct"/>
            <w:gridSpan w:val="5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480" w:type="pct"/>
            <w:vMerge w:val="restar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เฉพาะผู้วิจัย</w:t>
            </w: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2" w:type="pct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6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3" w:type="pct"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0" w:type="pct"/>
            <w:vMerge/>
            <w:shd w:val="clear" w:color="auto" w:fill="FDE9D9"/>
            <w:vAlign w:val="center"/>
          </w:tcPr>
          <w:p w:rsidR="006D5BB0" w:rsidRPr="008C21C7" w:rsidRDefault="006D5BB0" w:rsidP="006D5BB0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ด้านความใกล้ชิด/ความสนิทสนมของผู้เรียน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Student Cohesiveness)</w:t>
            </w: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นักเรียนควรมีความสามารถทำงานร่วมกับเพื่อน ๆ ได้เป็นอย่างดี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นักเรียนไม่ควรขาดโอกาสที่จะร่วมกิจกรรมในกลุ่ม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เพื่อนในกลุ่มควรให้ความช่วยเหลือกัน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นักเรียนควรมีความสนิทสนมกับเพื่อนร่วมกลุ่มเป็นอย่างดี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เพื่อนควรให้ความช่วยเหลือเมื่อนักเรียนมีปัญหา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นักเรียนควรต้องใช้เวลาที่จะทำความรู้จักกับเพื่อนในกลุ่มและในชั้นเรียน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นักเรียนควรยินดีที่จะร่วมมือกับเพื่อนเพื่อให้งานประสบความสำเร็จ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ด้านการเปิดโอกาสให้ผู้เรียนทำตามอิสระ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Open-Endedness)</w:t>
            </w: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นักเรียนควรได้รับโอกาสในการทำกิจกรรมตามที่ตนเองสนใจ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นักเรียนควรมีส่วนร่วมในทำงานได้รับมา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นักเรียนควรสามารถแสดงความคิดเห็นร่วมกับเพื่อนในกลุ่ม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นักเรียนควรได้แสดงความคิดเห็นในกลุ่ม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นักเรียนควรมีความสำคัญในฐานะสมาชิกกลุ่ม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นักเรียนควรทำกิจกรรมแบบเดี่ยวมากกว่าแบบกลุ่ม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ขณะที่เพื่อนอภิปรายนักเรียนควรจะรับฟังด้วยดี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ด้านการบูร</w:t>
            </w:r>
            <w:proofErr w:type="spellStart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Integration)</w:t>
            </w:r>
          </w:p>
        </w:tc>
      </w:tr>
      <w:tr w:rsidR="006D5BB0" w:rsidRPr="008C21C7" w:rsidTr="006D5BB0">
        <w:trPr>
          <w:trHeight w:val="34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กิจกรรมการเรียนรู้ของนักเรียนควรมีความสัมพันธ์กับเนื้อหาวิชาที่เรียน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กิจกรรมการเรียนรู้ควรสอดคล้องกับเนื้อหาที่เรียน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เพื่อนๆ ควรให้ความร่วมมือในการร่วมกิจกรรม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นักเรียนควรรับฟังความคิดเห็นของเพื่อนๆ ในชั้นเรียนด้วยความเต็มใจ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นักเรียนไม่ควรถูกเพิกเฉยต่อบทบาทของสมาชิกในกลุ่ม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กิจกรรมการเรียนรู้ควรมีส่วนสนับสนุนให้เพื่อนๆ ในกลุ่มมีความสามัคคีกัน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การจัดกิจกรรมการเรียนรู้ไม่ควรทำให้นักเรียนและเพื่อนๆ ไม่ลงรอยกัน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ด้านความชัดเจนของกฎกติกา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Rule Clarity)</w:t>
            </w:r>
          </w:p>
        </w:tc>
      </w:tr>
      <w:tr w:rsidR="006D5BB0" w:rsidRPr="008C21C7" w:rsidTr="006D5BB0">
        <w:trPr>
          <w:trHeight w:val="34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ควรมีกฎระเบียบที่ชัดเจนในการดำเนินกิจกรรมการเรียนรู้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ไม่ควรเกิดความวุ่นวายสับสนอลหม่านในระหว่างจัดกิจกรรมการเรียนรู้</w:t>
            </w:r>
          </w:p>
        </w:tc>
        <w:tc>
          <w:tcPr>
            <w:tcW w:w="206" w:type="pct"/>
            <w:tcBorders>
              <w:lef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การจัดกิจกรรมการเรียนรู้แบบเพื่อนคู่คิดควรช่วยให้นักเรียนเข้าใจเนื้อหาเพิ่มขึ้น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นักเรียนควรรู้สึกปลอดภัยและไว้วางใจในการดำเนินการร่วมกิจกรรม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นักเรียนไม่ควรอึดอัดต่อบรรยากาศที่มีความวุ่นวาย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เพื่อนๆ ควรปฏิบัติตนตามกฎระเบียบของห้องเรียน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กฎระเบียบในห้องเรียนควรมีความยืดหยุ่นอย่างพอเหมาะ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FC000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ด้านสภาพแวดล้อมด้านอุปกรณ์ (</w:t>
            </w:r>
            <w:r w:rsidRPr="008C2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Material Environment)</w:t>
            </w:r>
          </w:p>
        </w:tc>
      </w:tr>
      <w:tr w:rsidR="006D5BB0" w:rsidRPr="008C21C7" w:rsidTr="006D5BB0">
        <w:trPr>
          <w:trHeight w:val="342"/>
        </w:trPr>
        <w:tc>
          <w:tcPr>
            <w:tcW w:w="29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12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นักเรียนไม่ควรมีจำนวนมากเกินไปเพื่อจะได้สัมพันธ์กับวัสดุ  อุปกรณ์ที่จัดเตรียมไว้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12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ควรมีเครื่องมือที่มีมาตรฐานและพอเพียงกับนักเรียนในการจัดกิจกรรมการเรียนรู้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122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เครื่องมือและอุปกรณ์ในห้องเรียนไม่ควรมีอายุการใช้งานนานและล้าหลัง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ไม่ควรมีเครื่องมือและอุปกรณ์ต่าง ๆ วางระเกะระกะในห้องเรียน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12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เครื่องมือและอุปกรณ์การทดลองควรมีมาตรฐาน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12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เมื่อได้รับคำแนะนำนักเรียนควรใช้เครื่องมือ/อุปกรณ์นำไปปฏิบัติการทดลองได้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371"/>
        </w:trPr>
        <w:tc>
          <w:tcPr>
            <w:tcW w:w="29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3122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การทดลองควรมีส่วนสนับสนุนให้นักเรียนได้เข้าใจเนื้อหาเร็วขึ้น</w:t>
            </w: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0" w:type="pct"/>
            <w:shd w:val="clear" w:color="auto" w:fill="auto"/>
          </w:tcPr>
          <w:p w:rsidR="006D5BB0" w:rsidRPr="008C21C7" w:rsidRDefault="006D5BB0" w:rsidP="006D5BB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D5BB0" w:rsidRPr="008C21C7" w:rsidRDefault="006D5BB0" w:rsidP="006D5BB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rPr>
          <w:rFonts w:ascii="TH SarabunPSK" w:eastAsia="Calibri" w:hAnsi="TH SarabunPSK" w:cs="TH SarabunPSK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B837C9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42A5ED3" wp14:editId="1884BAE4">
                <wp:simplePos x="0" y="0"/>
                <wp:positionH relativeFrom="column">
                  <wp:posOffset>2369185</wp:posOffset>
                </wp:positionH>
                <wp:positionV relativeFrom="paragraph">
                  <wp:posOffset>-406873</wp:posOffset>
                </wp:positionV>
                <wp:extent cx="504825" cy="340995"/>
                <wp:effectExtent l="0" t="0" r="9525" b="1905"/>
                <wp:wrapNone/>
                <wp:docPr id="206" name="สี่เหลี่ยมผืนผ้า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6" o:spid="_x0000_s1026" style="position:absolute;margin-left:186.55pt;margin-top:-32.05pt;width:39.75pt;height:26.8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" fillcolor="white [3201]" stroked="f" strokeweight="2pt"/>
            </w:pict>
          </mc:Fallback>
        </mc:AlternateContent>
      </w: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7D2CF5" w:rsidRPr="008C21C7" w:rsidRDefault="007D2CF5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6D5BB0" w:rsidRPr="008C21C7" w:rsidRDefault="006D5BB0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6D5BB0" w:rsidRPr="008C21C7" w:rsidRDefault="006D5BB0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6D5BB0" w:rsidRPr="008C21C7" w:rsidRDefault="006D5BB0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6D5BB0" w:rsidRDefault="006D5BB0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B837C9" w:rsidRPr="008C21C7" w:rsidRDefault="00B837C9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7D2CF5" w:rsidRPr="008C21C7" w:rsidRDefault="006D5BB0" w:rsidP="006D5BB0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 w:rsidRPr="008C21C7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ฉ</w:t>
      </w: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C21C7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การหาคุณภาพแบบสอบถาม</w:t>
      </w: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ตารางภาคผนวกที่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6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วิเคราะห์หาค่าอำนาจจำแนกรายข้อ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>ของแบบสอบถามพฤติกรรมการสอนของครูตามสภาพที่เป็นจริง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โดยใช้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Item – Total Correlation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และค่าความเชื่อมั่นของแบบสอบถามโดยใช้สัมประสิทธิ์แอลฟา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559"/>
        <w:gridCol w:w="1509"/>
        <w:gridCol w:w="1266"/>
      </w:tblGrid>
      <w:tr w:rsidR="006D5BB0" w:rsidRPr="008C21C7" w:rsidTr="006D5BB0">
        <w:trPr>
          <w:jc w:val="center"/>
        </w:trPr>
        <w:tc>
          <w:tcPr>
            <w:tcW w:w="1101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Item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50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126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0.26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0.69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19.96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20.06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20.23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20.20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0.68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1.47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20.43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20.60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1.69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1.34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20.66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0.64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20.26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2.82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20.40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2.45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80"/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2.35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80"/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80"/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20.43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Item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0.77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20.16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20.10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1.61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20.40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1.69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0.63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2.72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0.26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20.36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2.44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0.95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20.13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1.43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20.20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1.26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38"/>
          <w:jc w:val="center"/>
        </w:trPr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38"/>
          <w:jc w:val="center"/>
        </w:trPr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38"/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19.83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1.66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38"/>
          <w:jc w:val="center"/>
        </w:trPr>
        <w:tc>
          <w:tcPr>
            <w:tcW w:w="1101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38"/>
          <w:jc w:val="center"/>
        </w:trPr>
        <w:tc>
          <w:tcPr>
            <w:tcW w:w="1101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38"/>
          <w:jc w:val="center"/>
        </w:trPr>
        <w:tc>
          <w:tcPr>
            <w:tcW w:w="1101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Item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0.72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19.20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19.36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0.69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19.43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19.40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19.63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0.65</w:t>
            </w: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20.96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2.37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20.86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2.87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20.90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2.85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20.76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3.22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2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jc w:val="center"/>
        </w:trPr>
        <w:tc>
          <w:tcPr>
            <w:tcW w:w="1101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7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21.00</w:t>
            </w:r>
          </w:p>
        </w:tc>
        <w:tc>
          <w:tcPr>
            <w:tcW w:w="156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2.89</w:t>
            </w:r>
          </w:p>
        </w:tc>
        <w:tc>
          <w:tcPr>
            <w:tcW w:w="155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50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ตารางภาคผนวกที่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7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วิเคราะห์หาค่าอำนาจจำแนกรายข้อ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ของแบบสอบถามพฤติกรรมการสอนของครูตามสภาพที่พึงประสงค์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โดยใช้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Item – Total Correlation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และค่าความเชื่อมั่นของแบบสอบถามโดยใช้สัมประสิทธิ์แอลฟา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559"/>
        <w:gridCol w:w="1417"/>
        <w:gridCol w:w="1250"/>
      </w:tblGrid>
      <w:tr w:rsidR="006D5BB0" w:rsidRPr="008C21C7" w:rsidTr="006D5BB0">
        <w:tc>
          <w:tcPr>
            <w:tcW w:w="1101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Item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125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6D5BB0" w:rsidRPr="008C21C7" w:rsidTr="006D5BB0">
        <w:tc>
          <w:tcPr>
            <w:tcW w:w="110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0.22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0.79</w:t>
            </w: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22.10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21.93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1.16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1.65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0.22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22.06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1.30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21.96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0.68</w:t>
            </w: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1.58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22.03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21.90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21.93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1.37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22.06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0.72</w:t>
            </w: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21.83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21.83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2.35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81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21.80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1.75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81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21.73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1250" w:type="dxa"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581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21.76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0.26</w:t>
            </w:r>
          </w:p>
        </w:tc>
        <w:tc>
          <w:tcPr>
            <w:tcW w:w="1250" w:type="dxa"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Item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6D5BB0" w:rsidRPr="008C21C7" w:rsidTr="006D5BB0"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0.74</w:t>
            </w: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22.63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1.62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22.46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22.53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22.53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0.67</w:t>
            </w: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22.13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3.63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22.06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2.61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22.06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22.10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2.92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0.64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0.74</w:t>
            </w: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21.30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21.70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21.70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1.45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21.70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602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21.23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602"/>
        </w:trPr>
        <w:tc>
          <w:tcPr>
            <w:tcW w:w="1101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602"/>
        </w:trPr>
        <w:tc>
          <w:tcPr>
            <w:tcW w:w="1101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602"/>
        </w:trPr>
        <w:tc>
          <w:tcPr>
            <w:tcW w:w="1101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Item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6D5BB0" w:rsidRPr="008C21C7" w:rsidTr="006D5BB0"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0.73</w:t>
            </w: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21.73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21.80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1.75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21.80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1.61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21.93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1.78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0.65</w:t>
            </w: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22.60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22.66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22.70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2.63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22.56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12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1101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7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22.60</w:t>
            </w:r>
          </w:p>
        </w:tc>
        <w:tc>
          <w:tcPr>
            <w:tcW w:w="156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2.04</w:t>
            </w:r>
          </w:p>
        </w:tc>
        <w:tc>
          <w:tcPr>
            <w:tcW w:w="155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ตารางภาคผนวกที่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8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วิเคราะห์หาค่าอำนาจจำแนกรายข้อ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ของแบบสอบถามพฤติกรรมการเรียนของผู้เรียนตามสภาพที่เป็นจริง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โดยใช้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Item – Total Correlation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และค่าความเชื่อมั่นของแบบสอบถามโดยใช้สัมประสิทธิ์แอลฟา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1391"/>
        <w:gridCol w:w="1573"/>
        <w:gridCol w:w="1626"/>
        <w:gridCol w:w="1481"/>
        <w:gridCol w:w="1304"/>
      </w:tblGrid>
      <w:tr w:rsidR="006D5BB0" w:rsidRPr="008C21C7" w:rsidTr="006D5BB0">
        <w:tc>
          <w:tcPr>
            <w:tcW w:w="673" w:type="pct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Item</w:t>
            </w:r>
          </w:p>
        </w:tc>
        <w:tc>
          <w:tcPr>
            <w:tcW w:w="816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923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954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869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765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6D5BB0" w:rsidRPr="008C21C7" w:rsidTr="006D5BB0">
        <w:tc>
          <w:tcPr>
            <w:tcW w:w="673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24.13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0.67</w:t>
            </w: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24.20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3.20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24.33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2.50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24.43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2.32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24.46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1.91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24.30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3.11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0.22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24.13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3.08</w:t>
            </w:r>
          </w:p>
        </w:tc>
        <w:tc>
          <w:tcPr>
            <w:tcW w:w="9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8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24.26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2.47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0.64</w:t>
            </w: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24.40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0.97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24.53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0.85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24.30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2.21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24.60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2.73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24.36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2.44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0.63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24.33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2.78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Item</w:t>
            </w:r>
          </w:p>
        </w:tc>
        <w:tc>
          <w:tcPr>
            <w:tcW w:w="816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923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954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869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765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6D5BB0" w:rsidRPr="008C21C7" w:rsidTr="006D5BB0">
        <w:tc>
          <w:tcPr>
            <w:tcW w:w="673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24.50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2.39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0.74</w:t>
            </w: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24.46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24.43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24.56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2.04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24.23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3.01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24.56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24.43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1.97</w:t>
            </w:r>
          </w:p>
        </w:tc>
        <w:tc>
          <w:tcPr>
            <w:tcW w:w="9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8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7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24.30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3.45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0.66</w:t>
            </w: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24.63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3.06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24.40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3.69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24.36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3.20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24.36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3.20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24.36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3.41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24.36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3.41</w:t>
            </w:r>
          </w:p>
        </w:tc>
        <w:tc>
          <w:tcPr>
            <w:tcW w:w="9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8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7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23.96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2.72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0.85</w:t>
            </w: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24.00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2.34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24.10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2.78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rPr>
          <w:trHeight w:val="495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24.00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3.86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rPr>
          <w:trHeight w:val="495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rPr>
          <w:trHeight w:val="495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rPr>
          <w:trHeight w:val="495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rPr>
          <w:trHeight w:val="495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Item</w:t>
            </w:r>
          </w:p>
        </w:tc>
        <w:tc>
          <w:tcPr>
            <w:tcW w:w="81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92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95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765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6D5BB0" w:rsidRPr="008C21C7" w:rsidTr="006D5BB0">
        <w:tc>
          <w:tcPr>
            <w:tcW w:w="673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24.10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3.19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24.13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6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24.10</w:t>
            </w:r>
          </w:p>
        </w:tc>
        <w:tc>
          <w:tcPr>
            <w:tcW w:w="923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2.85</w:t>
            </w:r>
          </w:p>
        </w:tc>
        <w:tc>
          <w:tcPr>
            <w:tcW w:w="954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0.86</w:t>
            </w:r>
          </w:p>
        </w:tc>
        <w:tc>
          <w:tcPr>
            <w:tcW w:w="869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765" w:type="pct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ตารางภาคผนวกที่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</w:rPr>
        <w:t xml:space="preserve">9 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วิเคราะห์หาค่าอำนาจจำแนกรายข้อ</w:t>
      </w:r>
      <w:r w:rsidRPr="008C21C7">
        <w:rPr>
          <w:rFonts w:ascii="TH SarabunPSK" w:eastAsia="Calibri" w:hAnsi="TH SarabunPSK" w:cs="TH SarabunPSK"/>
          <w:sz w:val="32"/>
          <w:szCs w:val="32"/>
          <w:cs/>
        </w:rPr>
        <w:t xml:space="preserve">ของแบบสอบถามพฤติกรรมการเรียนของผู้เรียนตามสภาพที่พึงประสงค์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โดยใช้ </w:t>
      </w:r>
      <w:r w:rsidRPr="008C21C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Item – Total Correlation </w:t>
      </w:r>
      <w:r w:rsidRPr="008C21C7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และค่าความเชื่อมั่นของแบบสอบถามโดยใช้สัมประสิทธิ์แอลฟา</w:t>
      </w:r>
      <w:proofErr w:type="spellStart"/>
      <w:r w:rsidRPr="008C21C7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ของครอนบาค</w:t>
      </w:r>
      <w:proofErr w:type="spellEnd"/>
      <w:r w:rsidRPr="008C21C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1391"/>
        <w:gridCol w:w="1573"/>
        <w:gridCol w:w="1626"/>
        <w:gridCol w:w="1481"/>
        <w:gridCol w:w="1304"/>
      </w:tblGrid>
      <w:tr w:rsidR="006D5BB0" w:rsidRPr="008C21C7" w:rsidTr="006D5BB0">
        <w:tc>
          <w:tcPr>
            <w:tcW w:w="673" w:type="pct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Item</w:t>
            </w:r>
          </w:p>
        </w:tc>
        <w:tc>
          <w:tcPr>
            <w:tcW w:w="816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923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954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869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765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6D5BB0" w:rsidRPr="008C21C7" w:rsidTr="006D5BB0">
        <w:tc>
          <w:tcPr>
            <w:tcW w:w="673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26.63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1.48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0.87</w:t>
            </w: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26.76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1.90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26.63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1.27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26.66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1.33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0.26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26.73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1.37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26.66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1.60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26.50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9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8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7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D5BB0" w:rsidRPr="008C21C7" w:rsidTr="006D5BB0">
        <w:tc>
          <w:tcPr>
            <w:tcW w:w="673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26.23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1.97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0.38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0.71</w:t>
            </w:r>
          </w:p>
        </w:tc>
      </w:tr>
      <w:tr w:rsidR="006D5BB0" w:rsidRPr="008C21C7" w:rsidTr="006D5BB0">
        <w:trPr>
          <w:trHeight w:val="602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26.26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2.13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0.53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5BB0" w:rsidRPr="008C21C7" w:rsidRDefault="006D5BB0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rPr>
          <w:trHeight w:val="602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26.06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0.51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765" w:type="pct"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rPr>
          <w:trHeight w:val="602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26.10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1.88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0.30</w:t>
            </w:r>
          </w:p>
        </w:tc>
        <w:tc>
          <w:tcPr>
            <w:tcW w:w="765" w:type="pct"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rPr>
          <w:trHeight w:val="602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26.30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2.01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765" w:type="pct"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Item</w:t>
            </w:r>
          </w:p>
        </w:tc>
        <w:tc>
          <w:tcPr>
            <w:tcW w:w="81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92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95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765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26.20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2.78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765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26.23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1.97</w:t>
            </w:r>
          </w:p>
        </w:tc>
        <w:tc>
          <w:tcPr>
            <w:tcW w:w="9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8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7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26.86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2.46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0.74</w:t>
            </w: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26.83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1.93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0.28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26.73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1.72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26.76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1.56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26.70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1.80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26.70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1.87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26.60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1.42</w:t>
            </w:r>
          </w:p>
        </w:tc>
        <w:tc>
          <w:tcPr>
            <w:tcW w:w="9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0.41</w:t>
            </w:r>
          </w:p>
        </w:tc>
        <w:tc>
          <w:tcPr>
            <w:tcW w:w="8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7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26.66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3.12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0.65</w:t>
            </w: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26.66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26.63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2.72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0.47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26.93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0.37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26.73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2.96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0.46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rPr>
          <w:trHeight w:val="602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26.66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2.85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2C701E">
        <w:trPr>
          <w:trHeight w:val="602"/>
        </w:trPr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26.70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2.14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0.22</w:t>
            </w:r>
          </w:p>
        </w:tc>
        <w:tc>
          <w:tcPr>
            <w:tcW w:w="765" w:type="pct"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2C701E">
        <w:trPr>
          <w:trHeight w:val="602"/>
        </w:trPr>
        <w:tc>
          <w:tcPr>
            <w:tcW w:w="673" w:type="pct"/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2C701E">
        <w:trPr>
          <w:trHeight w:val="602"/>
        </w:trPr>
        <w:tc>
          <w:tcPr>
            <w:tcW w:w="673" w:type="pct"/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2C701E">
        <w:trPr>
          <w:trHeight w:val="602"/>
        </w:trPr>
        <w:tc>
          <w:tcPr>
            <w:tcW w:w="673" w:type="pct"/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2C701E">
        <w:trPr>
          <w:trHeight w:val="602"/>
        </w:trPr>
        <w:tc>
          <w:tcPr>
            <w:tcW w:w="673" w:type="pct"/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2C701E">
        <w:trPr>
          <w:trHeight w:val="602"/>
        </w:trPr>
        <w:tc>
          <w:tcPr>
            <w:tcW w:w="673" w:type="pct"/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6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23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4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9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943F05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tcBorders>
              <w:left w:val="nil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2C701E">
        <w:tc>
          <w:tcPr>
            <w:tcW w:w="673" w:type="pct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Item</w:t>
            </w:r>
          </w:p>
        </w:tc>
        <w:tc>
          <w:tcPr>
            <w:tcW w:w="81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923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95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 if Item Deleted</w:t>
            </w:r>
          </w:p>
        </w:tc>
        <w:tc>
          <w:tcPr>
            <w:tcW w:w="765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Cronbach's</w:t>
            </w:r>
            <w:proofErr w:type="spellEnd"/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Alpha</w:t>
            </w:r>
          </w:p>
        </w:tc>
      </w:tr>
      <w:tr w:rsidR="002C701E" w:rsidRPr="008C21C7" w:rsidTr="006D5BB0">
        <w:tc>
          <w:tcPr>
            <w:tcW w:w="673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25.80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2.09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0.67</w:t>
            </w: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25.80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1.82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25.80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0.17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25.76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26.13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1.77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0.20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26.13</w:t>
            </w:r>
          </w:p>
        </w:tc>
        <w:tc>
          <w:tcPr>
            <w:tcW w:w="92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2.39</w:t>
            </w:r>
          </w:p>
        </w:tc>
        <w:tc>
          <w:tcPr>
            <w:tcW w:w="95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8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0.19</w:t>
            </w: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C701E" w:rsidRPr="008C21C7" w:rsidTr="006D5BB0">
        <w:tc>
          <w:tcPr>
            <w:tcW w:w="673" w:type="pct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6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26.16</w:t>
            </w:r>
          </w:p>
        </w:tc>
        <w:tc>
          <w:tcPr>
            <w:tcW w:w="923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1.59</w:t>
            </w:r>
          </w:p>
        </w:tc>
        <w:tc>
          <w:tcPr>
            <w:tcW w:w="954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869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autoSpaceDE w:val="0"/>
              <w:autoSpaceDN w:val="0"/>
              <w:adjustRightInd w:val="0"/>
              <w:spacing w:after="160" w:line="32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21C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765" w:type="pct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2C701E" w:rsidRPr="008C21C7" w:rsidRDefault="002C701E" w:rsidP="006D5BB0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6D5BB0" w:rsidRPr="008C21C7" w:rsidRDefault="006D5BB0" w:rsidP="006D5BB0">
      <w:pPr>
        <w:spacing w:after="16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B837C9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838BD1E" wp14:editId="73BBE962">
                <wp:simplePos x="0" y="0"/>
                <wp:positionH relativeFrom="column">
                  <wp:posOffset>2380142</wp:posOffset>
                </wp:positionH>
                <wp:positionV relativeFrom="paragraph">
                  <wp:posOffset>-416560</wp:posOffset>
                </wp:positionV>
                <wp:extent cx="504825" cy="340995"/>
                <wp:effectExtent l="0" t="0" r="9525" b="1905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7" o:spid="_x0000_s1026" style="position:absolute;margin-left:187.4pt;margin-top:-32.8pt;width:39.75pt;height:26.8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" fillcolor="white [3201]" stroked="f" strokeweight="2pt"/>
            </w:pict>
          </mc:Fallback>
        </mc:AlternateContent>
      </w: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B837C9" w:rsidRDefault="00B837C9" w:rsidP="006D5BB0">
      <w:pPr>
        <w:spacing w:after="160" w:line="259" w:lineRule="auto"/>
        <w:jc w:val="center"/>
        <w:rPr>
          <w:rFonts w:ascii="TH SarabunPSK" w:eastAsia="Calibri" w:hAnsi="TH SarabunPSK" w:cs="TH SarabunPSK" w:hint="cs"/>
          <w:b/>
          <w:bCs/>
          <w:sz w:val="40"/>
          <w:szCs w:val="40"/>
        </w:rPr>
      </w:pPr>
    </w:p>
    <w:p w:rsidR="00B837C9" w:rsidRPr="008C21C7" w:rsidRDefault="00B837C9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C12F76" w:rsidRPr="008C21C7" w:rsidRDefault="00C12F76" w:rsidP="00C12F7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C21C7">
        <w:rPr>
          <w:rFonts w:ascii="TH SarabunPSK" w:hAnsi="TH SarabunPSK" w:cs="TH SarabunPSK"/>
          <w:b/>
          <w:bCs/>
          <w:sz w:val="36"/>
          <w:szCs w:val="36"/>
          <w:cs/>
        </w:rPr>
        <w:t>ภาคผนวก ช</w:t>
      </w:r>
    </w:p>
    <w:p w:rsidR="00C12F76" w:rsidRPr="008C21C7" w:rsidRDefault="00C12F76" w:rsidP="00C12F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21C7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ตัวอย่างหนังสือราชการ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23264" behindDoc="0" locked="0" layoutInCell="1" allowOverlap="1" wp14:anchorId="06A8FEF5" wp14:editId="1C49AD69">
            <wp:simplePos x="0" y="0"/>
            <wp:positionH relativeFrom="column">
              <wp:posOffset>2152488</wp:posOffset>
            </wp:positionH>
            <wp:positionV relativeFrom="paragraph">
              <wp:posOffset>-269240</wp:posOffset>
            </wp:positionV>
            <wp:extent cx="941070" cy="930910"/>
            <wp:effectExtent l="0" t="0" r="0" b="2540"/>
            <wp:wrapNone/>
            <wp:docPr id="193" name="รูปภาพ 193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6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ที่  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 xml:space="preserve">  ๐๕๔๐.๐๒/ว.๗๗๓๕                                      </w:t>
      </w:r>
      <w:r w:rsidRPr="008C21C7">
        <w:rPr>
          <w:rFonts w:ascii="TH SarabunPSK" w:hAnsi="TH SarabunPSK" w:cs="TH SarabunPSK"/>
          <w:sz w:val="32"/>
          <w:szCs w:val="32"/>
        </w:rPr>
        <w:t xml:space="preserve">       </w:t>
      </w:r>
      <w:r w:rsidRPr="008C21C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อำเภอเมือง  จังหวัดมหาสารคาม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๔๔๐๐๐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๑๔  มิถุนายน  ๒๕๕๘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C21C7">
        <w:rPr>
          <w:rFonts w:ascii="TH SarabunPSK" w:hAnsi="TH SarabunPSK" w:cs="TH SarabunPSK"/>
          <w:sz w:val="32"/>
          <w:szCs w:val="32"/>
          <w:cs/>
        </w:rPr>
        <w:t xml:space="preserve">   ขออนุญาตให้ผู้วิจัยเข้าเก็บรวบรวมข้อมูลการวิจัย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C21C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ผู้อำนวยการโรงเรียนสาธิตมหาวิทยาลัยราช</w:t>
      </w:r>
      <w:proofErr w:type="spellStart"/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มหาสารคาม  </w:t>
      </w:r>
    </w:p>
    <w:p w:rsidR="00C12F76" w:rsidRPr="008C21C7" w:rsidRDefault="00C12F76" w:rsidP="00C12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ด้วย  นางสาวมลวิภา  เมืองพระฝาง  รหัสประจำตัว  ๕๗๘๐๑๐๕๐๐๑๑๕  นักศึกษาปริญญาโท  สาขาวิทยา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ศึกษา  รูปแบบการศึกษาในเวลาราชการ  ศูนย์มหาวิทยาลัยราช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มหาสารคาม กำลังทำวิทยานิพนธ์เรื่อง  “ความคิดเห็นของนักเรียนต่อพฤติกรรมการสอนของครู  พฤติกรรมการเรียนของผู้เรียน  และผลสัมฤทธิ์ทางการเรียน  เรื่องอัตราการเกิดปฏิกิริยาเคมี  นักเรียนชั้นมัธยมศึกษาปีที่  ๕  ที่จัดกิจกรรมการเรียนรู้แบบเพื่อนคู่คิด”  เพื่อให้การวิจัยดำเนินไปด้วยความเรียบร้อย  บรรลุตามวัตถุประสงค์</w:t>
      </w:r>
    </w:p>
    <w:p w:rsidR="00C12F76" w:rsidRPr="008C21C7" w:rsidRDefault="00C12F76" w:rsidP="00C12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มหาสารคาม  จึงขออนุญาตให้ผู้วิจัยเก็บรวบรวมข้อมูลเพื่อการวิจัยกับกลุ่มเป้าหมาย  คือ  นักเรียนชั้นมัธยมศึกษาปีที่  ๕/๓  จำนวน  ๓๐  คน  เพื่อนำข้อมูลไปทำการวิจัยให้บรรลุตามวัตถุประสงค์ต่อไป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ขอขอบคุณมา  ณ  โอกาสนี้</w:t>
      </w:r>
    </w:p>
    <w:p w:rsidR="00C12F76" w:rsidRPr="008C21C7" w:rsidRDefault="00C12F76" w:rsidP="00C12F76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12F76" w:rsidRPr="008C21C7" w:rsidRDefault="00C12F76" w:rsidP="00C12F76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18E55A8" wp14:editId="5C78F6EE">
            <wp:extent cx="981075" cy="314325"/>
            <wp:effectExtent l="0" t="0" r="9525" b="9525"/>
            <wp:docPr id="192" name="รูปภาพ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F76" w:rsidRPr="008C21C7" w:rsidRDefault="00C12F76" w:rsidP="00C12F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กนกวรรณ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 xml:space="preserve">  ศรีวาปี)</w:t>
      </w:r>
    </w:p>
    <w:p w:rsidR="00C12F76" w:rsidRPr="008C21C7" w:rsidRDefault="00C12F76" w:rsidP="00C12F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รองคณบดี    รักษาการแทนคณบดีคณะครุศาสตร์</w:t>
      </w:r>
    </w:p>
    <w:p w:rsidR="00C12F76" w:rsidRPr="008C21C7" w:rsidRDefault="00C12F76" w:rsidP="00C12F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ปฏิบัติราชการแทนอธิการบดี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สาขาวิทยา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โทรศัพท์.  ๐๔๓-๗๒๒๑๑๘ ต่อ  ๑๐๑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โทรสาร.  ๐๔๓-๗๑๓๒๐๖</w:t>
      </w:r>
    </w:p>
    <w:p w:rsidR="00C12F76" w:rsidRPr="00B837C9" w:rsidRDefault="00A53608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47" w:history="1">
        <w:r w:rsidR="00C12F76" w:rsidRPr="00B837C9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www.edurmu.org</w:t>
        </w:r>
      </w:hyperlink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24288" behindDoc="0" locked="0" layoutInCell="1" allowOverlap="1" wp14:anchorId="27A5EDB1" wp14:editId="239C61FD">
            <wp:simplePos x="0" y="0"/>
            <wp:positionH relativeFrom="column">
              <wp:posOffset>2164080</wp:posOffset>
            </wp:positionH>
            <wp:positionV relativeFrom="paragraph">
              <wp:posOffset>-259242</wp:posOffset>
            </wp:positionV>
            <wp:extent cx="941070" cy="930910"/>
            <wp:effectExtent l="0" t="0" r="0" b="2540"/>
            <wp:wrapNone/>
            <wp:docPr id="191" name="รูปภาพ 191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0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ที่  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 xml:space="preserve"> ๐๕๔๐.๐๒/ว.๗๗๓๖                                               มหาวิทยาลัยราช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อำเภอเมือง  จังหวัดมหาสารคาม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๔๔๐๐๐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๑๒  กรกฎาคม  ๒๕๕๘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C21C7">
        <w:rPr>
          <w:rFonts w:ascii="TH SarabunPSK" w:hAnsi="TH SarabunPSK" w:cs="TH SarabunPSK"/>
          <w:sz w:val="32"/>
          <w:szCs w:val="32"/>
          <w:cs/>
        </w:rPr>
        <w:t xml:space="preserve">   ขออนุญาตให้ผู้วิจัยเข้าทดลองใช้เครื่องมือและเก็บรวบรวมข้อมูลการวิจัย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C21C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ผู้อำนวยการโรงเรียนสาธิตมหาวิทยาลัยราช</w:t>
      </w:r>
      <w:proofErr w:type="spellStart"/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มหาสารคาม  </w:t>
      </w:r>
    </w:p>
    <w:p w:rsidR="00C12F76" w:rsidRPr="008C21C7" w:rsidRDefault="00C12F76" w:rsidP="00C12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ด้วย  นางสาวมลวิภา  เมืองพระฝาง  รหัสประจำตัว  ๕๗๘๐๑๐๕๐๐๑๑๕  นักศึกษาปริญญาโท  สาขาวิทยา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ศึกษา  รูปแบบการศึกษาในเวลาราชการ  ศูนย์มหาวิทยาลัยราช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มหาสารคาม กำลังทำวิทยานิพนธ์เรื่อง  “ความคิดเห็นของนักเรียนต่อพฤติกรรมการสอนของครู  พฤติกรรมการเรียนของผู้เรียน  และผลสัมฤทธิ์ทางการเรียน  เรื่องอัตราการเกิดปฏิกิริยาเคมี  นักเรียนชั้นมัธยมศึกษาปีที่  ๕  ที่จัดกิจกรรมการเรียนรู้แบบเพื่อนคู่คิด”  เพื่อให้การวิจัยดำเนินไปด้วยความเรียบร้อย  บรรลุตามวัตถุประสงค์</w:t>
      </w:r>
    </w:p>
    <w:p w:rsidR="00C12F76" w:rsidRPr="008C21C7" w:rsidRDefault="00C12F76" w:rsidP="00C12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มหาสารคาม  จึงขออนุญาตให้ผู้วิจัยเข้าทดลองใช้เครื่องมือและเก็บรวบรวมข้อมูลเพื่อการวิจัยกับกลุ่มเป้าหมาย  คือ  นักเรียนชั้นมัธยมศึกษาปีที่  ๖/๓  จำนวน                ๓๐  คน  เพื่อนำข้อมูลไปทำการวิจัยให้บรรลุตามวัตถุประสงค์ต่อไป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ขอขอบคุณมา  ณ  โอกาสนี้</w:t>
      </w:r>
    </w:p>
    <w:p w:rsidR="00C12F76" w:rsidRPr="008C21C7" w:rsidRDefault="00C12F76" w:rsidP="00C12F76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12F76" w:rsidRPr="008C21C7" w:rsidRDefault="00C12F76" w:rsidP="00C12F76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167F3B6" wp14:editId="4BFD6DED">
            <wp:extent cx="981075" cy="314325"/>
            <wp:effectExtent l="0" t="0" r="9525" b="9525"/>
            <wp:docPr id="190" name="รูปภาพ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F76" w:rsidRPr="008C21C7" w:rsidRDefault="00C12F76" w:rsidP="00C12F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กนกวรรณ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 xml:space="preserve">  ศรีวาปี)</w:t>
      </w:r>
    </w:p>
    <w:p w:rsidR="00C12F76" w:rsidRPr="008C21C7" w:rsidRDefault="00C12F76" w:rsidP="00C12F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รองคณบดี    รักษาการแทนคณบดีคณะครุศาสตร์</w:t>
      </w:r>
    </w:p>
    <w:p w:rsidR="00C12F76" w:rsidRPr="008C21C7" w:rsidRDefault="00C12F76" w:rsidP="00C12F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ปฏิบัติราชการแทนอธิการบดี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สาขาวิทยา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โทรศัพท์.  ๐๔๓-๗๒๒๑๑๘ ต่อ  ๑๐๑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โทรสาร.  ๐๔๓-๗๑๓๒๐๖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</w:rPr>
        <w:t>www.edurmu.org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25312" behindDoc="0" locked="0" layoutInCell="1" allowOverlap="1" wp14:anchorId="546EEAA6" wp14:editId="3E2CBC12">
            <wp:simplePos x="0" y="0"/>
            <wp:positionH relativeFrom="column">
              <wp:posOffset>2144868</wp:posOffset>
            </wp:positionH>
            <wp:positionV relativeFrom="paragraph">
              <wp:posOffset>-280670</wp:posOffset>
            </wp:positionV>
            <wp:extent cx="941070" cy="930910"/>
            <wp:effectExtent l="0" t="0" r="0" b="2540"/>
            <wp:wrapNone/>
            <wp:docPr id="189" name="รูปภาพ 189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ที่  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 xml:space="preserve"> ๐๕๔๐.๐๒/ว.๗๗๓๔                                               มหาวิทยาลัยราช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อำเภอเมือง  จังหวัดมหาสารคาม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๔๔๐๐๐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๑๒  กรกฎาคม  ๒๕๕๘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C21C7">
        <w:rPr>
          <w:rFonts w:ascii="TH SarabunPSK" w:hAnsi="TH SarabunPSK" w:cs="TH SarabunPSK"/>
          <w:sz w:val="32"/>
          <w:szCs w:val="32"/>
          <w:cs/>
        </w:rPr>
        <w:t xml:space="preserve">   เรียนเชิญเป็นผู้เชี่ยวชาญตรวจสอบเครื่องมือวิจัย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C21C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proofErr w:type="spellStart"/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รศ.ศ</w:t>
      </w:r>
      <w:proofErr w:type="spellEnd"/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  <w:proofErr w:type="spellStart"/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>นทร์</w:t>
      </w:r>
      <w:proofErr w:type="spellEnd"/>
      <w:r w:rsidRPr="008C2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ทองธรรมชาติ  </w:t>
      </w:r>
    </w:p>
    <w:p w:rsidR="00C12F76" w:rsidRPr="008C21C7" w:rsidRDefault="00C12F76" w:rsidP="00C12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ด้วย  นางสาวมลวิภา  เมืองพระฝาง  รหัสประจำตัว  ๕๗๘๐๑๐๕๐๐๑๑๕  นักศึกษาปริญญาโท  สาขาวิทยา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ศึกษา  รูปแบบการศึกษาในเวลาราชการ  ศูนย์มหาวิทยาลัยราช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มหาสารคาม กำลังทำวิทยานิพนธ์เรื่อง  “ความคิดเห็นของนักเรียนต่อพฤติกรรมการสอนของครู  พฤติกรรมการเรียนของผู้เรียน  และผลสัมฤทธิ์ทางการเรียน  เรื่องอัตราการเกิดปฏิกิริยาเคมี  นักเรียนชั้นมัธยมศึกษาปีที่  ๕  ที่จัดกิจกรรมการเรียนรู้แบบเพื่อนคู่คิด”  เพื่อให้การวิจัยดำเนินไปด้วยความเรียบร้อย  บรรลุตามวัตถุประสงค์</w:t>
      </w:r>
    </w:p>
    <w:p w:rsidR="00C12F76" w:rsidRPr="008C21C7" w:rsidRDefault="00C12F76" w:rsidP="00C12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มหาสารคาม  จึงใคร่ขอเรียนเชิญท่านเป็นผู้เชี่ยวชาญตรวจสอบความถูกต้องของเนื้อหาการวิจัย</w:t>
      </w:r>
    </w:p>
    <w:p w:rsidR="00C12F76" w:rsidRPr="008C21C7" w:rsidRDefault="00C12F76" w:rsidP="00C12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537C93E" wp14:editId="58302D08">
                <wp:simplePos x="0" y="0"/>
                <wp:positionH relativeFrom="column">
                  <wp:posOffset>981075</wp:posOffset>
                </wp:positionH>
                <wp:positionV relativeFrom="paragraph">
                  <wp:posOffset>33020</wp:posOffset>
                </wp:positionV>
                <wp:extent cx="171450" cy="161925"/>
                <wp:effectExtent l="0" t="0" r="19050" b="28575"/>
                <wp:wrapNone/>
                <wp:docPr id="188" name="สี่เหลี่ยมผืนผ้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608" w:rsidRDefault="00A53608" w:rsidP="00C12F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80E41" wp14:editId="7EA7CB6C">
                                  <wp:extent cx="2475865" cy="2449830"/>
                                  <wp:effectExtent l="0" t="0" r="635" b="7620"/>
                                  <wp:docPr id="155" name="รูปภาพ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5865" cy="244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8" o:spid="_x0000_s1081" style="position:absolute;left:0;text-align:left;margin-left:77.25pt;margin-top:2.6pt;width:13.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" fillcolor="window" strokecolor="windowText" strokeweight=".25pt">
                <v:path arrowok="t"/>
                <v:textbox>
                  <w:txbxContent>
                    <w:p w:rsidR="008C397E" w:rsidRDefault="008C397E" w:rsidP="00C12F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DD1D1E" wp14:editId="4BB2FDE9">
                            <wp:extent cx="2475865" cy="2449830"/>
                            <wp:effectExtent l="0" t="0" r="635" b="7620"/>
                            <wp:docPr id="155" name="รูปภาพ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5865" cy="244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C21C7">
        <w:rPr>
          <w:rFonts w:ascii="TH SarabunPSK" w:hAnsi="TH SarabunPSK" w:cs="TH SarabunPSK"/>
          <w:sz w:val="32"/>
          <w:szCs w:val="32"/>
          <w:cs/>
        </w:rPr>
        <w:t>เพื่อ</w:t>
      </w:r>
      <w:r w:rsidRPr="008C21C7">
        <w:rPr>
          <w:rFonts w:ascii="TH SarabunPSK" w:hAnsi="TH SarabunPSK" w:cs="TH SarabunPSK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sz w:val="32"/>
          <w:szCs w:val="32"/>
          <w:cs/>
        </w:rPr>
        <w:tab/>
        <w:t>ตรวจสอบความถูกต้องด้านเนื้อหา  ภาษา</w:t>
      </w:r>
    </w:p>
    <w:p w:rsidR="00C12F76" w:rsidRPr="008C21C7" w:rsidRDefault="00C12F76" w:rsidP="00C12F76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3C801F" wp14:editId="6B0BF489">
                <wp:simplePos x="0" y="0"/>
                <wp:positionH relativeFrom="column">
                  <wp:posOffset>981075</wp:posOffset>
                </wp:positionH>
                <wp:positionV relativeFrom="paragraph">
                  <wp:posOffset>29210</wp:posOffset>
                </wp:positionV>
                <wp:extent cx="171450" cy="161925"/>
                <wp:effectExtent l="0" t="0" r="19050" b="28575"/>
                <wp:wrapNone/>
                <wp:docPr id="186" name="สี่เหลี่ยมผืนผ้า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608" w:rsidRDefault="00A53608" w:rsidP="00C12F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54FB6" wp14:editId="7E5FEDC7">
                                  <wp:extent cx="2475865" cy="2449830"/>
                                  <wp:effectExtent l="0" t="0" r="635" b="7620"/>
                                  <wp:docPr id="177" name="รูปภาพ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5865" cy="244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6" o:spid="_x0000_s1082" style="position:absolute;left:0;text-align:left;margin-left:77.25pt;margin-top:2.3pt;width:13.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" fillcolor="window" strokecolor="windowText" strokeweight=".25pt">
                <v:path arrowok="t"/>
                <v:textbox>
                  <w:txbxContent>
                    <w:p w:rsidR="008C397E" w:rsidRDefault="008C397E" w:rsidP="00C12F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41888" wp14:editId="708DF7BD">
                            <wp:extent cx="2475865" cy="2449830"/>
                            <wp:effectExtent l="0" t="0" r="635" b="7620"/>
                            <wp:docPr id="177" name="รูปภาพ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5865" cy="244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C21C7">
        <w:rPr>
          <w:rFonts w:ascii="TH SarabunPSK" w:hAnsi="TH SarabunPSK" w:cs="TH SarabunPSK"/>
          <w:sz w:val="32"/>
          <w:szCs w:val="32"/>
          <w:cs/>
        </w:rPr>
        <w:t>ตรวจสอบด้านการวัดและประเมินผล</w:t>
      </w:r>
    </w:p>
    <w:p w:rsidR="00C12F76" w:rsidRPr="008C21C7" w:rsidRDefault="00C12F76" w:rsidP="00C12F76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4B10C5A" wp14:editId="5733B7C7">
                <wp:simplePos x="0" y="0"/>
                <wp:positionH relativeFrom="column">
                  <wp:posOffset>981075</wp:posOffset>
                </wp:positionH>
                <wp:positionV relativeFrom="paragraph">
                  <wp:posOffset>25400</wp:posOffset>
                </wp:positionV>
                <wp:extent cx="171450" cy="161925"/>
                <wp:effectExtent l="0" t="0" r="19050" b="28575"/>
                <wp:wrapNone/>
                <wp:docPr id="184" name="สี่เหลี่ยมผืนผ้า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608" w:rsidRDefault="00A53608" w:rsidP="00C12F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2EAFA" wp14:editId="707D49D1">
                                  <wp:extent cx="2475865" cy="2449830"/>
                                  <wp:effectExtent l="0" t="0" r="635" b="7620"/>
                                  <wp:docPr id="194" name="รูปภาพ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5865" cy="244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4" o:spid="_x0000_s1083" style="position:absolute;left:0;text-align:left;margin-left:77.25pt;margin-top:2pt;width:13.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" fillcolor="window" strokecolor="windowText" strokeweight=".25pt">
                <v:path arrowok="t"/>
                <v:textbox>
                  <w:txbxContent>
                    <w:p w:rsidR="008C397E" w:rsidRDefault="008C397E" w:rsidP="00C12F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D1BFBD" wp14:editId="7AB58C0D">
                            <wp:extent cx="2475865" cy="2449830"/>
                            <wp:effectExtent l="0" t="0" r="635" b="7620"/>
                            <wp:docPr id="194" name="รูปภาพ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5865" cy="244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C21C7">
        <w:rPr>
          <w:rFonts w:ascii="TH SarabunPSK" w:hAnsi="TH SarabunPSK" w:cs="TH SarabunPSK"/>
          <w:sz w:val="32"/>
          <w:szCs w:val="32"/>
          <w:cs/>
        </w:rPr>
        <w:t>ตรวจสอบด้านสถิติ  การวิจัย</w:t>
      </w:r>
    </w:p>
    <w:p w:rsidR="00C12F76" w:rsidRPr="008C21C7" w:rsidRDefault="00C12F76" w:rsidP="00C12F7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61E3A63" wp14:editId="00B2D3CA">
                <wp:simplePos x="0" y="0"/>
                <wp:positionH relativeFrom="column">
                  <wp:posOffset>981075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182" name="สี่เหลี่ยมผืนผ้า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3608" w:rsidRDefault="00A53608" w:rsidP="00C12F7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51E8F9" wp14:editId="56638421">
                                  <wp:extent cx="2475865" cy="2449830"/>
                                  <wp:effectExtent l="0" t="0" r="635" b="7620"/>
                                  <wp:docPr id="195" name="รูปภาพ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5865" cy="244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2" o:spid="_x0000_s1084" style="position:absolute;left:0;text-align:left;margin-left:77.25pt;margin-top:3.2pt;width:13.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" fillcolor="window" strokecolor="windowText" strokeweight=".25pt">
                <v:path arrowok="t"/>
                <v:textbox>
                  <w:txbxContent>
                    <w:p w:rsidR="008C397E" w:rsidRDefault="008C397E" w:rsidP="00C12F7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E9FC6" wp14:editId="5A64435F">
                            <wp:extent cx="2475865" cy="2449830"/>
                            <wp:effectExtent l="0" t="0" r="635" b="7620"/>
                            <wp:docPr id="195" name="รูปภาพ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5865" cy="244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C21C7">
        <w:rPr>
          <w:rFonts w:ascii="TH SarabunPSK" w:hAnsi="TH SarabunPSK" w:cs="TH SarabunPSK"/>
          <w:sz w:val="32"/>
          <w:szCs w:val="32"/>
          <w:cs/>
        </w:rPr>
        <w:t>อื่นๆ  ระบุ..........................................................................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ขอขอบคุณมา  ณ  โอกาสนี้</w:t>
      </w:r>
    </w:p>
    <w:p w:rsidR="00C12F76" w:rsidRPr="008C21C7" w:rsidRDefault="00C12F76" w:rsidP="00C12F76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1456" behindDoc="1" locked="0" layoutInCell="1" allowOverlap="1" wp14:anchorId="6773AE8B" wp14:editId="5BFBF33F">
            <wp:simplePos x="0" y="0"/>
            <wp:positionH relativeFrom="column">
              <wp:posOffset>2466975</wp:posOffset>
            </wp:positionH>
            <wp:positionV relativeFrom="paragraph">
              <wp:posOffset>248285</wp:posOffset>
            </wp:positionV>
            <wp:extent cx="971550" cy="304800"/>
            <wp:effectExtent l="0" t="0" r="0" b="0"/>
            <wp:wrapNone/>
            <wp:docPr id="180" name="รูปภาพ 180" descr="img-310215512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g-310215512-000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65" t="66283" r="25757" b="28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1C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12F76" w:rsidRPr="008C21C7" w:rsidRDefault="00C12F76" w:rsidP="00C12F76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12F76" w:rsidRPr="008C21C7" w:rsidRDefault="00C12F76" w:rsidP="00C12F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กนกวรรณ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 xml:space="preserve">  ศรีวาปี)</w:t>
      </w:r>
    </w:p>
    <w:p w:rsidR="00C12F76" w:rsidRPr="008C21C7" w:rsidRDefault="00C12F76" w:rsidP="00C12F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รองคณบดี    รักษาการแทนคณบดีคณะครุศาสตร์</w:t>
      </w:r>
    </w:p>
    <w:p w:rsidR="00C12F76" w:rsidRPr="008C21C7" w:rsidRDefault="00C12F76" w:rsidP="00C12F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ปฏิบัติราชการแทนอธิการบดี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สาขาวิทยา</w:t>
      </w:r>
      <w:proofErr w:type="spellStart"/>
      <w:r w:rsidRPr="008C21C7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8C21C7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โทรศัพท์.  ๐๔๓-๗๒๒๑๑๘ ต่อ  ๑๐๑</w:t>
      </w:r>
    </w:p>
    <w:p w:rsidR="00C12F76" w:rsidRPr="008C21C7" w:rsidRDefault="00C12F76" w:rsidP="00C12F76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C21C7">
        <w:rPr>
          <w:rFonts w:ascii="TH SarabunPSK" w:hAnsi="TH SarabunPSK" w:cs="TH SarabunPSK"/>
          <w:sz w:val="32"/>
          <w:szCs w:val="32"/>
          <w:cs/>
        </w:rPr>
        <w:t>โทรสาร.  ๐๔๓-๗๑๓๒๐๖</w:t>
      </w:r>
      <w:r w:rsidRPr="008C21C7">
        <w:rPr>
          <w:rFonts w:ascii="TH SarabunPSK" w:hAnsi="TH SarabunPSK" w:cs="TH SarabunPSK"/>
          <w:sz w:val="32"/>
          <w:szCs w:val="32"/>
        </w:rPr>
        <w:t xml:space="preserve"> , www.edurmu.org</w:t>
      </w:r>
      <w:r w:rsidRPr="008C21C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BAF9AA4" wp14:editId="4ACC6EDA">
                <wp:simplePos x="0" y="0"/>
                <wp:positionH relativeFrom="column">
                  <wp:posOffset>2133600</wp:posOffset>
                </wp:positionH>
                <wp:positionV relativeFrom="paragraph">
                  <wp:posOffset>-619125</wp:posOffset>
                </wp:positionV>
                <wp:extent cx="914400" cy="914400"/>
                <wp:effectExtent l="9525" t="9525" r="9525" b="9525"/>
                <wp:wrapNone/>
                <wp:docPr id="179" name="สี่เหลี่ยมผืนผ้า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9" o:spid="_x0000_s1026" style="position:absolute;margin-left:168pt;margin-top:-48.75pt;width:1in;height:1in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" strokecolor="white"/>
            </w:pict>
          </mc:Fallback>
        </mc:AlternateContent>
      </w:r>
      <w:r w:rsidRPr="008C21C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FC582FB" wp14:editId="773E8C3B">
                <wp:simplePos x="0" y="0"/>
                <wp:positionH relativeFrom="column">
                  <wp:posOffset>2201545</wp:posOffset>
                </wp:positionH>
                <wp:positionV relativeFrom="paragraph">
                  <wp:posOffset>-635000</wp:posOffset>
                </wp:positionV>
                <wp:extent cx="866775" cy="685800"/>
                <wp:effectExtent l="0" t="0" r="9525" b="0"/>
                <wp:wrapNone/>
                <wp:docPr id="178" name="สี่เหลี่ยมผืนผ้า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8" o:spid="_x0000_s1026" style="position:absolute;margin-left:173.35pt;margin-top:-50pt;width:68.25pt;height:5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" fillcolor="window" stroked="f" strokeweight="1pt">
                <v:path arrowok="t"/>
              </v:rect>
            </w:pict>
          </mc:Fallback>
        </mc:AlternateContent>
      </w:r>
    </w:p>
    <w:p w:rsidR="00C12F76" w:rsidRPr="008C21C7" w:rsidRDefault="00C12F76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B837C9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0210CF8" wp14:editId="0EFB40D7">
                <wp:simplePos x="0" y="0"/>
                <wp:positionH relativeFrom="column">
                  <wp:posOffset>2488092</wp:posOffset>
                </wp:positionH>
                <wp:positionV relativeFrom="paragraph">
                  <wp:posOffset>-406400</wp:posOffset>
                </wp:positionV>
                <wp:extent cx="504825" cy="340995"/>
                <wp:effectExtent l="0" t="0" r="9525" b="1905"/>
                <wp:wrapNone/>
                <wp:docPr id="208" name="สี่เหลี่ยมผืนผ้า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0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8" o:spid="_x0000_s1026" style="position:absolute;margin-left:195.9pt;margin-top:-32pt;width:39.75pt;height:26.8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" fillcolor="white [3201]" stroked="f" strokeweight="2pt"/>
            </w:pict>
          </mc:Fallback>
        </mc:AlternateContent>
      </w:r>
    </w:p>
    <w:p w:rsidR="006D5BB0" w:rsidRPr="008C21C7" w:rsidRDefault="006D5BB0" w:rsidP="006D5BB0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6D5BB0" w:rsidRPr="008C21C7" w:rsidRDefault="006D5BB0" w:rsidP="006D5BB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D2CF5" w:rsidRPr="008C21C7" w:rsidRDefault="007D2CF5" w:rsidP="007D2CF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C12F76" w:rsidRPr="008C21C7" w:rsidRDefault="00C12F7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C12F76" w:rsidRPr="008C21C7" w:rsidRDefault="00C12F7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C12F76" w:rsidRPr="008C21C7" w:rsidRDefault="00C12F7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C12F76" w:rsidRPr="008C21C7" w:rsidRDefault="00C12F7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C12F76" w:rsidRPr="008C21C7" w:rsidRDefault="00C12F7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C21C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ประวัติผู้วิจัย</w:t>
      </w: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Default="00C12F76" w:rsidP="00C12F76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b/>
          <w:bCs/>
          <w:color w:val="000000"/>
          <w:sz w:val="40"/>
          <w:szCs w:val="40"/>
        </w:rPr>
      </w:pPr>
    </w:p>
    <w:p w:rsidR="00B837C9" w:rsidRDefault="00B837C9" w:rsidP="00C12F76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b/>
          <w:bCs/>
          <w:color w:val="000000"/>
          <w:sz w:val="40"/>
          <w:szCs w:val="40"/>
        </w:rPr>
      </w:pPr>
    </w:p>
    <w:p w:rsidR="00B837C9" w:rsidRPr="008C21C7" w:rsidRDefault="00B837C9" w:rsidP="00C12F7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C21C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ประวัติผู้วิจัย</w:t>
      </w:r>
    </w:p>
    <w:p w:rsidR="00C12F76" w:rsidRPr="008C21C7" w:rsidRDefault="00C12F76" w:rsidP="00C12F76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C12F76" w:rsidRPr="008C21C7" w:rsidRDefault="00C12F76" w:rsidP="00C12F7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 สกุล</w:t>
      </w: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นางสาว มลวิภา  เมืองพระฝาง</w:t>
      </w:r>
    </w:p>
    <w:p w:rsidR="00C12F76" w:rsidRPr="008C21C7" w:rsidRDefault="00C12F76" w:rsidP="00C12F76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 เดือน ปี เกิด</w:t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8C21C7">
        <w:rPr>
          <w:rFonts w:ascii="TH SarabunPSK" w:hAnsi="TH SarabunPSK" w:cs="TH SarabunPSK"/>
          <w:color w:val="000000"/>
          <w:sz w:val="32"/>
          <w:szCs w:val="32"/>
        </w:rPr>
        <w:t>2535</w:t>
      </w:r>
    </w:p>
    <w:p w:rsidR="00C12F76" w:rsidRPr="008C21C7" w:rsidRDefault="00C12F76" w:rsidP="00C12F76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ที่อยู่ปัจจุบัน</w:t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</w:rPr>
        <w:t xml:space="preserve">142  </w:t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หมู่  </w:t>
      </w:r>
      <w:r w:rsidRPr="008C21C7">
        <w:rPr>
          <w:rFonts w:ascii="TH SarabunPSK" w:hAnsi="TH SarabunPSK" w:cs="TH SarabunPSK"/>
          <w:color w:val="000000"/>
          <w:sz w:val="32"/>
          <w:szCs w:val="32"/>
        </w:rPr>
        <w:t xml:space="preserve">8  </w:t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ตำบลเนินเพิ่ม  อำเภอนครไทย  จังหวัดพิษณุโลก </w:t>
      </w:r>
      <w:r w:rsidRPr="008C21C7">
        <w:rPr>
          <w:rFonts w:ascii="TH SarabunPSK" w:hAnsi="TH SarabunPSK" w:cs="TH SarabunPSK"/>
          <w:color w:val="000000"/>
          <w:sz w:val="32"/>
          <w:szCs w:val="32"/>
        </w:rPr>
        <w:t>65120</w:t>
      </w:r>
    </w:p>
    <w:p w:rsidR="00C12F76" w:rsidRPr="008C21C7" w:rsidRDefault="00C12F76" w:rsidP="00C12F7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C12F76" w:rsidRPr="008C21C7" w:rsidRDefault="00C12F76" w:rsidP="00C12F76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C12F76" w:rsidRPr="008C21C7" w:rsidRDefault="00C12F76" w:rsidP="00C12F76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พ.ศ. </w:t>
      </w: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</w:rPr>
        <w:t>2557</w:t>
      </w: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วิทยา</w:t>
      </w:r>
      <w:proofErr w:type="spellStart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ศาสตร</w:t>
      </w:r>
      <w:proofErr w:type="spellEnd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บัณฑิต (</w:t>
      </w:r>
      <w:proofErr w:type="spellStart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วท.บ</w:t>
      </w:r>
      <w:proofErr w:type="spellEnd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.) เคมี</w:t>
      </w:r>
    </w:p>
    <w:p w:rsidR="00C12F76" w:rsidRPr="008C21C7" w:rsidRDefault="00C12F76" w:rsidP="00C12F76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มหาวิทยาลัยนเรศวร</w:t>
      </w:r>
    </w:p>
    <w:p w:rsidR="00C12F76" w:rsidRPr="008C21C7" w:rsidRDefault="00C12F76" w:rsidP="00C12F76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พ.ศ. </w:t>
      </w: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</w:rPr>
        <w:t>2559</w:t>
      </w:r>
      <w:r w:rsidRPr="008C21C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ครุศา</w:t>
      </w:r>
      <w:proofErr w:type="spellEnd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สตรมหาบัณฑิต (</w:t>
      </w:r>
      <w:proofErr w:type="spellStart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ค.ม</w:t>
      </w:r>
      <w:proofErr w:type="spellEnd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.) วิทยา</w:t>
      </w:r>
      <w:proofErr w:type="spellStart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ศาสตร</w:t>
      </w:r>
      <w:proofErr w:type="spellEnd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ศึกษา</w:t>
      </w:r>
    </w:p>
    <w:p w:rsidR="00035395" w:rsidRPr="008C21C7" w:rsidRDefault="00C12F76" w:rsidP="00C12F76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มหาวิทยาลัยราช</w:t>
      </w:r>
      <w:proofErr w:type="spellStart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ภัฎ</w:t>
      </w:r>
      <w:proofErr w:type="spellEnd"/>
      <w:r w:rsidRPr="008C21C7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</w:p>
    <w:p w:rsidR="00035395" w:rsidRPr="008C21C7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8020DC" w:rsidRPr="008C21C7" w:rsidRDefault="008020DC">
      <w:pPr>
        <w:spacing w:after="0" w:line="240" w:lineRule="auto"/>
        <w:ind w:left="709" w:hanging="709"/>
        <w:rPr>
          <w:rFonts w:ascii="TH SarabunPSK" w:eastAsia="TH SarabunPSK" w:hAnsi="TH SarabunPSK" w:cs="TH SarabunPSK"/>
          <w:sz w:val="32"/>
        </w:rPr>
      </w:pPr>
      <w:bookmarkStart w:id="0" w:name="_GoBack"/>
      <w:bookmarkEnd w:id="0"/>
    </w:p>
    <w:sectPr w:rsidR="008020DC" w:rsidRPr="008C21C7" w:rsidSect="00183D5D">
      <w:pgSz w:w="11906" w:h="16838"/>
      <w:pgMar w:top="2160" w:right="1440" w:bottom="1440" w:left="2160" w:header="1440" w:footer="18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48" w:rsidRDefault="003E0548" w:rsidP="007D2CF5">
      <w:pPr>
        <w:spacing w:after="0" w:line="240" w:lineRule="auto"/>
      </w:pPr>
      <w:r>
        <w:separator/>
      </w:r>
    </w:p>
  </w:endnote>
  <w:endnote w:type="continuationSeparator" w:id="0">
    <w:p w:rsidR="003E0548" w:rsidRDefault="003E0548" w:rsidP="007D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48" w:rsidRDefault="003E0548" w:rsidP="007D2CF5">
      <w:pPr>
        <w:spacing w:after="0" w:line="240" w:lineRule="auto"/>
      </w:pPr>
      <w:r>
        <w:separator/>
      </w:r>
    </w:p>
  </w:footnote>
  <w:footnote w:type="continuationSeparator" w:id="0">
    <w:p w:rsidR="003E0548" w:rsidRDefault="003E0548" w:rsidP="007D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382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53608" w:rsidRPr="00183D5D" w:rsidRDefault="00A53608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183D5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83D5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83D5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C5C3E" w:rsidRPr="006C5C3E">
          <w:rPr>
            <w:rFonts w:ascii="TH SarabunPSK" w:hAnsi="TH SarabunPSK" w:cs="TH SarabunPSK"/>
            <w:noProof/>
            <w:sz w:val="32"/>
            <w:szCs w:val="32"/>
            <w:lang w:val="th-TH"/>
          </w:rPr>
          <w:t>144</w:t>
        </w:r>
        <w:r w:rsidRPr="00183D5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53608" w:rsidRDefault="00A536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5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9A3540"/>
    <w:multiLevelType w:val="multilevel"/>
    <w:tmpl w:val="06DEC8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5" w:hanging="1440"/>
      </w:pPr>
      <w:rPr>
        <w:rFonts w:hint="default"/>
      </w:rPr>
    </w:lvl>
  </w:abstractNum>
  <w:abstractNum w:abstractNumId="3">
    <w:nsid w:val="107C278D"/>
    <w:multiLevelType w:val="multilevel"/>
    <w:tmpl w:val="CAC80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">
    <w:nsid w:val="15AC1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5C740D"/>
    <w:multiLevelType w:val="hybridMultilevel"/>
    <w:tmpl w:val="E2DA868C"/>
    <w:lvl w:ilvl="0" w:tplc="CE565066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365A5"/>
    <w:multiLevelType w:val="hybridMultilevel"/>
    <w:tmpl w:val="F4D8C8F6"/>
    <w:lvl w:ilvl="0" w:tplc="384E8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4B5C1B"/>
    <w:multiLevelType w:val="singleLevel"/>
    <w:tmpl w:val="90300F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E9F6AA1"/>
    <w:multiLevelType w:val="multilevel"/>
    <w:tmpl w:val="CAC80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9">
    <w:nsid w:val="20743B20"/>
    <w:multiLevelType w:val="multilevel"/>
    <w:tmpl w:val="CF8CC3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21574DE9"/>
    <w:multiLevelType w:val="hybridMultilevel"/>
    <w:tmpl w:val="80E4450A"/>
    <w:lvl w:ilvl="0" w:tplc="8F5EA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F24F77"/>
    <w:multiLevelType w:val="singleLevel"/>
    <w:tmpl w:val="A31266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36D9E"/>
    <w:multiLevelType w:val="multilevel"/>
    <w:tmpl w:val="0D0CF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B12100"/>
    <w:multiLevelType w:val="hybridMultilevel"/>
    <w:tmpl w:val="D94E4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220EF"/>
    <w:multiLevelType w:val="multilevel"/>
    <w:tmpl w:val="CD803DA8"/>
    <w:lvl w:ilvl="0">
      <w:start w:val="1"/>
      <w:numFmt w:val="decimal"/>
      <w:lvlText w:val="%1"/>
      <w:lvlJc w:val="left"/>
      <w:pPr>
        <w:ind w:left="1860" w:hanging="18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18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740" w:hanging="1860"/>
      </w:pPr>
      <w:rPr>
        <w:rFonts w:ascii="Angsana New" w:eastAsia="Calibri" w:hAnsi="Angsana New" w:cs="Angsana New"/>
      </w:rPr>
    </w:lvl>
    <w:lvl w:ilvl="3">
      <w:start w:val="1"/>
      <w:numFmt w:val="decimal"/>
      <w:lvlText w:val="%1.%2.%3.%4"/>
      <w:lvlJc w:val="left"/>
      <w:pPr>
        <w:ind w:left="618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80" w:hanging="1860"/>
      </w:pPr>
      <w:rPr>
        <w:rFonts w:hint="default"/>
      </w:rPr>
    </w:lvl>
  </w:abstractNum>
  <w:abstractNum w:abstractNumId="16">
    <w:nsid w:val="2A7E5C97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191F03"/>
    <w:multiLevelType w:val="multilevel"/>
    <w:tmpl w:val="90A6DC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3AA4D01"/>
    <w:multiLevelType w:val="multilevel"/>
    <w:tmpl w:val="50D44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0F50C9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0">
    <w:nsid w:val="355B140D"/>
    <w:multiLevelType w:val="hybridMultilevel"/>
    <w:tmpl w:val="8B98DABE"/>
    <w:lvl w:ilvl="0" w:tplc="9CAE5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FF21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89F741C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3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24">
    <w:nsid w:val="3D187891"/>
    <w:multiLevelType w:val="multilevel"/>
    <w:tmpl w:val="2610A3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5">
    <w:nsid w:val="400E0ECA"/>
    <w:multiLevelType w:val="hybridMultilevel"/>
    <w:tmpl w:val="88768580"/>
    <w:lvl w:ilvl="0" w:tplc="70D63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3918C3"/>
    <w:multiLevelType w:val="singleLevel"/>
    <w:tmpl w:val="280237E4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7">
    <w:nsid w:val="445521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4C742AA"/>
    <w:multiLevelType w:val="hybridMultilevel"/>
    <w:tmpl w:val="1FC2D83C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4CD265E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7E85C1D"/>
    <w:multiLevelType w:val="hybridMultilevel"/>
    <w:tmpl w:val="F9DE805E"/>
    <w:lvl w:ilvl="0" w:tplc="7302940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91863BF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2">
    <w:nsid w:val="4C87239D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33">
    <w:nsid w:val="4CAF2C7A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DAB564E"/>
    <w:multiLevelType w:val="hybridMultilevel"/>
    <w:tmpl w:val="C4AC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D7805"/>
    <w:multiLevelType w:val="hybridMultilevel"/>
    <w:tmpl w:val="2BE8BC72"/>
    <w:lvl w:ilvl="0" w:tplc="B8EE2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1C77786"/>
    <w:multiLevelType w:val="hybridMultilevel"/>
    <w:tmpl w:val="5A6070E6"/>
    <w:lvl w:ilvl="0" w:tplc="F7BCA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4575645"/>
    <w:multiLevelType w:val="multilevel"/>
    <w:tmpl w:val="E29C3B1C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8EB65E1"/>
    <w:multiLevelType w:val="multilevel"/>
    <w:tmpl w:val="727C7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39">
    <w:nsid w:val="69897A3C"/>
    <w:multiLevelType w:val="multilevel"/>
    <w:tmpl w:val="58B8E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0">
    <w:nsid w:val="69924FC5"/>
    <w:multiLevelType w:val="multilevel"/>
    <w:tmpl w:val="CD803DA8"/>
    <w:lvl w:ilvl="0">
      <w:start w:val="1"/>
      <w:numFmt w:val="decimal"/>
      <w:lvlText w:val="%1"/>
      <w:lvlJc w:val="left"/>
      <w:pPr>
        <w:ind w:left="1860" w:hanging="18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18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740" w:hanging="1860"/>
      </w:pPr>
      <w:rPr>
        <w:rFonts w:ascii="Angsana New" w:eastAsia="Calibri" w:hAnsi="Angsana New" w:cs="Angsana New"/>
      </w:rPr>
    </w:lvl>
    <w:lvl w:ilvl="3">
      <w:start w:val="1"/>
      <w:numFmt w:val="decimal"/>
      <w:lvlText w:val="%1.%2.%3.%4"/>
      <w:lvlJc w:val="left"/>
      <w:pPr>
        <w:ind w:left="618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80" w:hanging="1860"/>
      </w:pPr>
      <w:rPr>
        <w:rFonts w:hint="default"/>
      </w:rPr>
    </w:lvl>
  </w:abstractNum>
  <w:abstractNum w:abstractNumId="41">
    <w:nsid w:val="6B8523DE"/>
    <w:multiLevelType w:val="hybridMultilevel"/>
    <w:tmpl w:val="3CAE5DCE"/>
    <w:lvl w:ilvl="0" w:tplc="9EFA4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361B90"/>
    <w:multiLevelType w:val="multilevel"/>
    <w:tmpl w:val="1534C7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ngsana New" w:eastAsia="Calibri" w:hAnsi="Angsana New" w:cs="Angsana New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43">
    <w:nsid w:val="6DE40C9C"/>
    <w:multiLevelType w:val="hybridMultilevel"/>
    <w:tmpl w:val="243C9CAC"/>
    <w:lvl w:ilvl="0" w:tplc="6B923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6A5C04"/>
    <w:multiLevelType w:val="hybridMultilevel"/>
    <w:tmpl w:val="187480BA"/>
    <w:lvl w:ilvl="0" w:tplc="F9E8F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4546B9"/>
    <w:multiLevelType w:val="multilevel"/>
    <w:tmpl w:val="C4D017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2065F"/>
    <w:multiLevelType w:val="hybridMultilevel"/>
    <w:tmpl w:val="A674265C"/>
    <w:lvl w:ilvl="0" w:tplc="993E5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3863A6A"/>
    <w:multiLevelType w:val="hybridMultilevel"/>
    <w:tmpl w:val="2E1C4F72"/>
    <w:lvl w:ilvl="0" w:tplc="4EEC2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4332938"/>
    <w:multiLevelType w:val="multilevel"/>
    <w:tmpl w:val="8A60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50">
    <w:nsid w:val="7AEE439F"/>
    <w:multiLevelType w:val="hybridMultilevel"/>
    <w:tmpl w:val="05362D9E"/>
    <w:lvl w:ilvl="0" w:tplc="3EAEF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E0671C3"/>
    <w:multiLevelType w:val="hybridMultilevel"/>
    <w:tmpl w:val="72941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8273CA"/>
    <w:multiLevelType w:val="singleLevel"/>
    <w:tmpl w:val="A3126682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46"/>
  </w:num>
  <w:num w:numId="4">
    <w:abstractNumId w:val="37"/>
  </w:num>
  <w:num w:numId="5">
    <w:abstractNumId w:val="51"/>
  </w:num>
  <w:num w:numId="6">
    <w:abstractNumId w:val="48"/>
  </w:num>
  <w:num w:numId="7">
    <w:abstractNumId w:val="44"/>
  </w:num>
  <w:num w:numId="8">
    <w:abstractNumId w:val="12"/>
  </w:num>
  <w:num w:numId="9">
    <w:abstractNumId w:val="19"/>
  </w:num>
  <w:num w:numId="10">
    <w:abstractNumId w:val="8"/>
  </w:num>
  <w:num w:numId="11">
    <w:abstractNumId w:val="3"/>
  </w:num>
  <w:num w:numId="12">
    <w:abstractNumId w:val="24"/>
  </w:num>
  <w:num w:numId="13">
    <w:abstractNumId w:val="38"/>
  </w:num>
  <w:num w:numId="14">
    <w:abstractNumId w:val="39"/>
  </w:num>
  <w:num w:numId="15">
    <w:abstractNumId w:val="31"/>
  </w:num>
  <w:num w:numId="16">
    <w:abstractNumId w:val="40"/>
  </w:num>
  <w:num w:numId="17">
    <w:abstractNumId w:val="47"/>
  </w:num>
  <w:num w:numId="18">
    <w:abstractNumId w:val="20"/>
  </w:num>
  <w:num w:numId="19">
    <w:abstractNumId w:val="10"/>
  </w:num>
  <w:num w:numId="20">
    <w:abstractNumId w:val="1"/>
  </w:num>
  <w:num w:numId="21">
    <w:abstractNumId w:val="5"/>
  </w:num>
  <w:num w:numId="22">
    <w:abstractNumId w:val="15"/>
  </w:num>
  <w:num w:numId="23">
    <w:abstractNumId w:val="41"/>
  </w:num>
  <w:num w:numId="24">
    <w:abstractNumId w:val="22"/>
  </w:num>
  <w:num w:numId="25">
    <w:abstractNumId w:val="32"/>
  </w:num>
  <w:num w:numId="26">
    <w:abstractNumId w:val="42"/>
  </w:num>
  <w:num w:numId="27">
    <w:abstractNumId w:val="21"/>
  </w:num>
  <w:num w:numId="28">
    <w:abstractNumId w:val="6"/>
  </w:num>
  <w:num w:numId="29">
    <w:abstractNumId w:val="43"/>
  </w:num>
  <w:num w:numId="30">
    <w:abstractNumId w:val="25"/>
  </w:num>
  <w:num w:numId="31">
    <w:abstractNumId w:val="35"/>
  </w:num>
  <w:num w:numId="32">
    <w:abstractNumId w:val="2"/>
  </w:num>
  <w:num w:numId="33">
    <w:abstractNumId w:val="28"/>
  </w:num>
  <w:num w:numId="34">
    <w:abstractNumId w:val="13"/>
  </w:num>
  <w:num w:numId="35">
    <w:abstractNumId w:val="18"/>
  </w:num>
  <w:num w:numId="36">
    <w:abstractNumId w:val="27"/>
  </w:num>
  <w:num w:numId="37">
    <w:abstractNumId w:val="17"/>
  </w:num>
  <w:num w:numId="38">
    <w:abstractNumId w:val="9"/>
  </w:num>
  <w:num w:numId="39">
    <w:abstractNumId w:val="49"/>
  </w:num>
  <w:num w:numId="40">
    <w:abstractNumId w:val="50"/>
  </w:num>
  <w:num w:numId="41">
    <w:abstractNumId w:val="30"/>
  </w:num>
  <w:num w:numId="42">
    <w:abstractNumId w:val="23"/>
  </w:num>
  <w:num w:numId="43">
    <w:abstractNumId w:val="45"/>
  </w:num>
  <w:num w:numId="44">
    <w:abstractNumId w:val="11"/>
  </w:num>
  <w:num w:numId="45">
    <w:abstractNumId w:val="26"/>
  </w:num>
  <w:num w:numId="46">
    <w:abstractNumId w:val="7"/>
  </w:num>
  <w:num w:numId="47">
    <w:abstractNumId w:val="14"/>
  </w:num>
  <w:num w:numId="48">
    <w:abstractNumId w:val="52"/>
  </w:num>
  <w:num w:numId="49">
    <w:abstractNumId w:val="4"/>
  </w:num>
  <w:num w:numId="50">
    <w:abstractNumId w:val="29"/>
  </w:num>
  <w:num w:numId="51">
    <w:abstractNumId w:val="33"/>
  </w:num>
  <w:num w:numId="52">
    <w:abstractNumId w:val="36"/>
  </w:num>
  <w:num w:numId="5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0EB"/>
    <w:rsid w:val="000034E7"/>
    <w:rsid w:val="000148B7"/>
    <w:rsid w:val="00016544"/>
    <w:rsid w:val="00035395"/>
    <w:rsid w:val="00070AEC"/>
    <w:rsid w:val="000C2885"/>
    <w:rsid w:val="00120DB3"/>
    <w:rsid w:val="00183D5D"/>
    <w:rsid w:val="00191677"/>
    <w:rsid w:val="001A7BB5"/>
    <w:rsid w:val="001C68FD"/>
    <w:rsid w:val="001C75B1"/>
    <w:rsid w:val="0024015A"/>
    <w:rsid w:val="00277CE8"/>
    <w:rsid w:val="002C701E"/>
    <w:rsid w:val="0031645E"/>
    <w:rsid w:val="003B15D4"/>
    <w:rsid w:val="003E0548"/>
    <w:rsid w:val="00402872"/>
    <w:rsid w:val="004223FD"/>
    <w:rsid w:val="00425257"/>
    <w:rsid w:val="00432C6D"/>
    <w:rsid w:val="004A4104"/>
    <w:rsid w:val="004F03AC"/>
    <w:rsid w:val="00567E76"/>
    <w:rsid w:val="00570FE7"/>
    <w:rsid w:val="00583786"/>
    <w:rsid w:val="00595853"/>
    <w:rsid w:val="005A3544"/>
    <w:rsid w:val="005B71E9"/>
    <w:rsid w:val="005D5662"/>
    <w:rsid w:val="005E4F1B"/>
    <w:rsid w:val="005F5188"/>
    <w:rsid w:val="00616860"/>
    <w:rsid w:val="00622F4C"/>
    <w:rsid w:val="006257E3"/>
    <w:rsid w:val="00630391"/>
    <w:rsid w:val="0064321F"/>
    <w:rsid w:val="00677BDA"/>
    <w:rsid w:val="006A3340"/>
    <w:rsid w:val="006C5C3E"/>
    <w:rsid w:val="006D5BB0"/>
    <w:rsid w:val="00744541"/>
    <w:rsid w:val="007727F4"/>
    <w:rsid w:val="00780070"/>
    <w:rsid w:val="00794D73"/>
    <w:rsid w:val="007D2CF5"/>
    <w:rsid w:val="008020DC"/>
    <w:rsid w:val="00806E49"/>
    <w:rsid w:val="00814B0C"/>
    <w:rsid w:val="00840742"/>
    <w:rsid w:val="008C21C7"/>
    <w:rsid w:val="008C397E"/>
    <w:rsid w:val="009305EB"/>
    <w:rsid w:val="00943F05"/>
    <w:rsid w:val="00A53608"/>
    <w:rsid w:val="00A61FD0"/>
    <w:rsid w:val="00A743A5"/>
    <w:rsid w:val="00A85D5F"/>
    <w:rsid w:val="00AB05A4"/>
    <w:rsid w:val="00AC000F"/>
    <w:rsid w:val="00AC7CFA"/>
    <w:rsid w:val="00AD42D8"/>
    <w:rsid w:val="00AE4437"/>
    <w:rsid w:val="00B450DF"/>
    <w:rsid w:val="00B47B7B"/>
    <w:rsid w:val="00B837C9"/>
    <w:rsid w:val="00BB3F81"/>
    <w:rsid w:val="00C109D6"/>
    <w:rsid w:val="00C12F76"/>
    <w:rsid w:val="00C31632"/>
    <w:rsid w:val="00C35B2D"/>
    <w:rsid w:val="00C74E4F"/>
    <w:rsid w:val="00C94872"/>
    <w:rsid w:val="00CB7451"/>
    <w:rsid w:val="00CD34F6"/>
    <w:rsid w:val="00CF2ABB"/>
    <w:rsid w:val="00D24D79"/>
    <w:rsid w:val="00DD2D94"/>
    <w:rsid w:val="00E97928"/>
    <w:rsid w:val="00EC6C83"/>
    <w:rsid w:val="00F41BCE"/>
    <w:rsid w:val="00F76D98"/>
    <w:rsid w:val="00FA43D3"/>
    <w:rsid w:val="00FB15E5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80070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80070"/>
    <w:pPr>
      <w:keepNext/>
      <w:spacing w:before="240" w:after="60" w:line="259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7D2CF5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"/>
    <w:next w:val="a"/>
    <w:link w:val="40"/>
    <w:unhideWhenUsed/>
    <w:qFormat/>
    <w:rsid w:val="007D2CF5"/>
    <w:pPr>
      <w:keepNext/>
      <w:spacing w:before="240" w:after="60" w:line="259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7D2CF5"/>
    <w:pPr>
      <w:spacing w:before="240" w:after="60" w:line="259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F5"/>
    <w:pPr>
      <w:keepNext/>
      <w:keepLines/>
      <w:spacing w:before="200" w:after="0" w:line="240" w:lineRule="auto"/>
      <w:outlineLvl w:val="6"/>
    </w:pPr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F5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780070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80070"/>
    <w:rPr>
      <w:rFonts w:ascii="Cambria" w:eastAsia="Times New Roman" w:hAnsi="Cambria" w:cs="Angsana New"/>
      <w:b/>
      <w:bCs/>
      <w:i/>
      <w:iCs/>
      <w:sz w:val="28"/>
      <w:szCs w:val="35"/>
    </w:rPr>
  </w:style>
  <w:style w:type="numbering" w:customStyle="1" w:styleId="11">
    <w:name w:val="ไม่มีรายการ1"/>
    <w:next w:val="a2"/>
    <w:uiPriority w:val="99"/>
    <w:semiHidden/>
    <w:unhideWhenUsed/>
    <w:rsid w:val="00780070"/>
  </w:style>
  <w:style w:type="paragraph" w:styleId="a5">
    <w:name w:val="header"/>
    <w:basedOn w:val="a"/>
    <w:link w:val="a6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780070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780070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780070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0070"/>
    <w:rPr>
      <w:rFonts w:ascii="Leelawadee" w:eastAsia="Calibri" w:hAnsi="Leelawadee" w:cs="Angsana New"/>
      <w:sz w:val="18"/>
      <w:szCs w:val="22"/>
    </w:rPr>
  </w:style>
  <w:style w:type="paragraph" w:customStyle="1" w:styleId="ab">
    <w:uiPriority w:val="99"/>
    <w:unhideWhenUsed/>
    <w:rsid w:val="001C75B1"/>
    <w:pPr>
      <w:spacing w:after="160" w:line="259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78007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ad">
    <w:name w:val="Body Text"/>
    <w:basedOn w:val="a"/>
    <w:link w:val="ae"/>
    <w:qFormat/>
    <w:rsid w:val="00780070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e">
    <w:name w:val="เนื้อความ อักขระ"/>
    <w:basedOn w:val="a0"/>
    <w:link w:val="ad"/>
    <w:rsid w:val="00780070"/>
    <w:rPr>
      <w:rFonts w:ascii="TH SarabunPSK" w:eastAsia="TH SarabunPSK" w:hAnsi="TH SarabunPSK" w:cs="Cordia New"/>
      <w:sz w:val="32"/>
      <w:szCs w:val="32"/>
      <w:lang w:bidi="ar-SA"/>
    </w:rPr>
  </w:style>
  <w:style w:type="character" w:styleId="af">
    <w:name w:val="Placeholder Text"/>
    <w:uiPriority w:val="99"/>
    <w:semiHidden/>
    <w:rsid w:val="00780070"/>
    <w:rPr>
      <w:color w:val="808080"/>
    </w:rPr>
  </w:style>
  <w:style w:type="paragraph" w:styleId="af0">
    <w:name w:val="Title"/>
    <w:basedOn w:val="a"/>
    <w:link w:val="af1"/>
    <w:qFormat/>
    <w:rsid w:val="00780070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1">
    <w:name w:val="ชื่อเรื่อง อักขระ"/>
    <w:basedOn w:val="a0"/>
    <w:link w:val="af0"/>
    <w:rsid w:val="00780070"/>
    <w:rPr>
      <w:rFonts w:ascii="KodchiangUPC" w:eastAsia="Times New Roman" w:hAnsi="KodchiangUPC" w:cs="KodchiangUPC"/>
      <w:b/>
      <w:bCs/>
      <w:sz w:val="56"/>
      <w:szCs w:val="56"/>
    </w:rPr>
  </w:style>
  <w:style w:type="character" w:styleId="af2">
    <w:name w:val="Hyperlink"/>
    <w:basedOn w:val="a0"/>
    <w:uiPriority w:val="99"/>
    <w:unhideWhenUsed/>
    <w:rsid w:val="00780070"/>
    <w:rPr>
      <w:color w:val="0000FF" w:themeColor="hyperlink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1C75B1"/>
  </w:style>
  <w:style w:type="numbering" w:customStyle="1" w:styleId="31">
    <w:name w:val="ไม่มีรายการ3"/>
    <w:next w:val="a2"/>
    <w:uiPriority w:val="99"/>
    <w:semiHidden/>
    <w:unhideWhenUsed/>
    <w:rsid w:val="0024015A"/>
  </w:style>
  <w:style w:type="character" w:customStyle="1" w:styleId="30">
    <w:name w:val="หัวเรื่อง 3 อักขระ"/>
    <w:basedOn w:val="a0"/>
    <w:link w:val="3"/>
    <w:rsid w:val="007D2CF5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7D2CF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7D2CF5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2CF5"/>
    <w:rPr>
      <w:rFonts w:ascii="Cambria" w:eastAsia="Times New Roman" w:hAnsi="Cambria" w:cs="Angsana New"/>
      <w:i/>
      <w:iCs/>
      <w:color w:val="404040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2CF5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41">
    <w:name w:val="ไม่มีรายการ4"/>
    <w:next w:val="a2"/>
    <w:uiPriority w:val="99"/>
    <w:semiHidden/>
    <w:unhideWhenUsed/>
    <w:rsid w:val="007D2CF5"/>
  </w:style>
  <w:style w:type="table" w:customStyle="1" w:styleId="12">
    <w:name w:val="เส้นตาราง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7D2CF5"/>
  </w:style>
  <w:style w:type="table" w:customStyle="1" w:styleId="22">
    <w:name w:val="เส้นตาราง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2"/>
    <w:uiPriority w:val="99"/>
    <w:semiHidden/>
    <w:unhideWhenUsed/>
    <w:rsid w:val="007D2CF5"/>
  </w:style>
  <w:style w:type="table" w:customStyle="1" w:styleId="210">
    <w:name w:val="เส้นตาราง2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ไม่มีรายการ21"/>
    <w:next w:val="a2"/>
    <w:uiPriority w:val="99"/>
    <w:semiHidden/>
    <w:unhideWhenUsed/>
    <w:rsid w:val="007D2CF5"/>
  </w:style>
  <w:style w:type="table" w:customStyle="1" w:styleId="32">
    <w:name w:val="เส้นตาราง3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ไม่มีรายการ31"/>
    <w:next w:val="a2"/>
    <w:uiPriority w:val="99"/>
    <w:semiHidden/>
    <w:unhideWhenUsed/>
    <w:rsid w:val="007D2CF5"/>
  </w:style>
  <w:style w:type="table" w:customStyle="1" w:styleId="42">
    <w:name w:val="เส้นตาราง4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เส้นตาราง11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ไม่มีรายการ5"/>
    <w:next w:val="a2"/>
    <w:uiPriority w:val="99"/>
    <w:semiHidden/>
    <w:unhideWhenUsed/>
    <w:rsid w:val="006D5BB0"/>
  </w:style>
  <w:style w:type="table" w:customStyle="1" w:styleId="6">
    <w:name w:val="เส้นตาราง6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ไม่มีรายการ12"/>
    <w:next w:val="a2"/>
    <w:uiPriority w:val="99"/>
    <w:semiHidden/>
    <w:unhideWhenUsed/>
    <w:rsid w:val="006D5BB0"/>
  </w:style>
  <w:style w:type="table" w:customStyle="1" w:styleId="23">
    <w:name w:val="เส้นตาราง23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ไม่มีรายการ112"/>
    <w:next w:val="a2"/>
    <w:uiPriority w:val="99"/>
    <w:semiHidden/>
    <w:unhideWhenUsed/>
    <w:rsid w:val="006D5BB0"/>
  </w:style>
  <w:style w:type="table" w:customStyle="1" w:styleId="2110">
    <w:name w:val="เส้นตาราง2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ไม่มีรายการ22"/>
    <w:next w:val="a2"/>
    <w:uiPriority w:val="99"/>
    <w:semiHidden/>
    <w:unhideWhenUsed/>
    <w:rsid w:val="006D5BB0"/>
  </w:style>
  <w:style w:type="table" w:customStyle="1" w:styleId="311">
    <w:name w:val="เส้นตาราง3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ไม่มีรายการ32"/>
    <w:next w:val="a2"/>
    <w:uiPriority w:val="99"/>
    <w:semiHidden/>
    <w:unhideWhenUsed/>
    <w:rsid w:val="006D5BB0"/>
  </w:style>
  <w:style w:type="table" w:customStyle="1" w:styleId="410">
    <w:name w:val="เส้นตาราง4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เส้นตาราง2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เส้นตาราง11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2"/>
    <w:uiPriority w:val="99"/>
    <w:semiHidden/>
    <w:unhideWhenUsed/>
    <w:rsid w:val="006D5BB0"/>
  </w:style>
  <w:style w:type="table" w:customStyle="1" w:styleId="71">
    <w:name w:val="เส้นตาราง7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2"/>
    <w:uiPriority w:val="99"/>
    <w:semiHidden/>
    <w:unhideWhenUsed/>
    <w:rsid w:val="006D5BB0"/>
  </w:style>
  <w:style w:type="table" w:customStyle="1" w:styleId="24">
    <w:name w:val="เส้นตาราง24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2"/>
    <w:uiPriority w:val="99"/>
    <w:semiHidden/>
    <w:unhideWhenUsed/>
    <w:rsid w:val="006D5BB0"/>
  </w:style>
  <w:style w:type="table" w:customStyle="1" w:styleId="212">
    <w:name w:val="เส้นตาราง2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2"/>
    <w:uiPriority w:val="99"/>
    <w:semiHidden/>
    <w:unhideWhenUsed/>
    <w:rsid w:val="006D5BB0"/>
  </w:style>
  <w:style w:type="table" w:customStyle="1" w:styleId="321">
    <w:name w:val="เส้นตาราง3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3"/>
    <w:next w:val="a2"/>
    <w:uiPriority w:val="99"/>
    <w:semiHidden/>
    <w:unhideWhenUsed/>
    <w:rsid w:val="006D5BB0"/>
  </w:style>
  <w:style w:type="table" w:customStyle="1" w:styleId="420">
    <w:name w:val="เส้นตาราง4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เส้นตาราง2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เส้นตาราง11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80070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80070"/>
    <w:pPr>
      <w:keepNext/>
      <w:spacing w:before="240" w:after="60" w:line="259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7D2CF5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"/>
    <w:next w:val="a"/>
    <w:link w:val="40"/>
    <w:unhideWhenUsed/>
    <w:qFormat/>
    <w:rsid w:val="007D2CF5"/>
    <w:pPr>
      <w:keepNext/>
      <w:spacing w:before="240" w:after="60" w:line="259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7D2CF5"/>
    <w:pPr>
      <w:spacing w:before="240" w:after="60" w:line="259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F5"/>
    <w:pPr>
      <w:keepNext/>
      <w:keepLines/>
      <w:spacing w:before="200" w:after="0" w:line="240" w:lineRule="auto"/>
      <w:outlineLvl w:val="6"/>
    </w:pPr>
    <w:rPr>
      <w:rFonts w:ascii="Cambria" w:eastAsia="Times New Roman" w:hAnsi="Cambria" w:cs="Angsana New"/>
      <w:i/>
      <w:iCs/>
      <w:color w:val="404040"/>
      <w:sz w:val="32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F5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780070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780070"/>
    <w:rPr>
      <w:rFonts w:ascii="Cambria" w:eastAsia="Times New Roman" w:hAnsi="Cambria" w:cs="Angsana New"/>
      <w:b/>
      <w:bCs/>
      <w:i/>
      <w:iCs/>
      <w:sz w:val="28"/>
      <w:szCs w:val="35"/>
    </w:rPr>
  </w:style>
  <w:style w:type="numbering" w:customStyle="1" w:styleId="11">
    <w:name w:val="ไม่มีรายการ1"/>
    <w:next w:val="a2"/>
    <w:uiPriority w:val="99"/>
    <w:semiHidden/>
    <w:unhideWhenUsed/>
    <w:rsid w:val="00780070"/>
  </w:style>
  <w:style w:type="paragraph" w:styleId="a5">
    <w:name w:val="header"/>
    <w:basedOn w:val="a"/>
    <w:link w:val="a6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uiPriority w:val="99"/>
    <w:rsid w:val="00780070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78007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ท้ายกระดาษ อักขระ"/>
    <w:basedOn w:val="a0"/>
    <w:link w:val="a7"/>
    <w:uiPriority w:val="99"/>
    <w:rsid w:val="00780070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780070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0070"/>
    <w:rPr>
      <w:rFonts w:ascii="Leelawadee" w:eastAsia="Calibri" w:hAnsi="Leelawadee" w:cs="Angsana New"/>
      <w:sz w:val="18"/>
      <w:szCs w:val="22"/>
    </w:rPr>
  </w:style>
  <w:style w:type="paragraph" w:customStyle="1" w:styleId="ab">
    <w:uiPriority w:val="99"/>
    <w:unhideWhenUsed/>
    <w:rsid w:val="001C75B1"/>
    <w:pPr>
      <w:spacing w:after="160" w:line="259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78007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07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ad">
    <w:name w:val="Body Text"/>
    <w:basedOn w:val="a"/>
    <w:link w:val="ae"/>
    <w:qFormat/>
    <w:rsid w:val="00780070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ae">
    <w:name w:val="เนื้อความ อักขระ"/>
    <w:basedOn w:val="a0"/>
    <w:link w:val="ad"/>
    <w:rsid w:val="00780070"/>
    <w:rPr>
      <w:rFonts w:ascii="TH SarabunPSK" w:eastAsia="TH SarabunPSK" w:hAnsi="TH SarabunPSK" w:cs="Cordia New"/>
      <w:sz w:val="32"/>
      <w:szCs w:val="32"/>
      <w:lang w:bidi="ar-SA"/>
    </w:rPr>
  </w:style>
  <w:style w:type="character" w:styleId="af">
    <w:name w:val="Placeholder Text"/>
    <w:uiPriority w:val="99"/>
    <w:semiHidden/>
    <w:rsid w:val="00780070"/>
    <w:rPr>
      <w:color w:val="808080"/>
    </w:rPr>
  </w:style>
  <w:style w:type="paragraph" w:styleId="af0">
    <w:name w:val="Title"/>
    <w:basedOn w:val="a"/>
    <w:link w:val="af1"/>
    <w:qFormat/>
    <w:rsid w:val="00780070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1">
    <w:name w:val="ชื่อเรื่อง อักขระ"/>
    <w:basedOn w:val="a0"/>
    <w:link w:val="af0"/>
    <w:rsid w:val="00780070"/>
    <w:rPr>
      <w:rFonts w:ascii="KodchiangUPC" w:eastAsia="Times New Roman" w:hAnsi="KodchiangUPC" w:cs="KodchiangUPC"/>
      <w:b/>
      <w:bCs/>
      <w:sz w:val="56"/>
      <w:szCs w:val="56"/>
    </w:rPr>
  </w:style>
  <w:style w:type="character" w:styleId="af2">
    <w:name w:val="Hyperlink"/>
    <w:basedOn w:val="a0"/>
    <w:uiPriority w:val="99"/>
    <w:unhideWhenUsed/>
    <w:rsid w:val="00780070"/>
    <w:rPr>
      <w:color w:val="0000FF" w:themeColor="hyperlink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1C75B1"/>
  </w:style>
  <w:style w:type="numbering" w:customStyle="1" w:styleId="31">
    <w:name w:val="ไม่มีรายการ3"/>
    <w:next w:val="a2"/>
    <w:uiPriority w:val="99"/>
    <w:semiHidden/>
    <w:unhideWhenUsed/>
    <w:rsid w:val="0024015A"/>
  </w:style>
  <w:style w:type="character" w:customStyle="1" w:styleId="30">
    <w:name w:val="หัวเรื่อง 3 อักขระ"/>
    <w:basedOn w:val="a0"/>
    <w:link w:val="3"/>
    <w:rsid w:val="007D2CF5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7D2CF5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7D2CF5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2CF5"/>
    <w:rPr>
      <w:rFonts w:ascii="Cambria" w:eastAsia="Times New Roman" w:hAnsi="Cambria" w:cs="Angsana New"/>
      <w:i/>
      <w:iCs/>
      <w:color w:val="404040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2CF5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41">
    <w:name w:val="ไม่มีรายการ4"/>
    <w:next w:val="a2"/>
    <w:uiPriority w:val="99"/>
    <w:semiHidden/>
    <w:unhideWhenUsed/>
    <w:rsid w:val="007D2CF5"/>
  </w:style>
  <w:style w:type="table" w:customStyle="1" w:styleId="12">
    <w:name w:val="เส้นตาราง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7D2CF5"/>
  </w:style>
  <w:style w:type="table" w:customStyle="1" w:styleId="22">
    <w:name w:val="เส้นตาราง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"/>
    <w:basedOn w:val="a1"/>
    <w:next w:val="ac"/>
    <w:uiPriority w:val="39"/>
    <w:rsid w:val="007D2C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ไม่มีรายการ111"/>
    <w:next w:val="a2"/>
    <w:uiPriority w:val="99"/>
    <w:semiHidden/>
    <w:unhideWhenUsed/>
    <w:rsid w:val="007D2CF5"/>
  </w:style>
  <w:style w:type="table" w:customStyle="1" w:styleId="210">
    <w:name w:val="เส้นตาราง2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ไม่มีรายการ21"/>
    <w:next w:val="a2"/>
    <w:uiPriority w:val="99"/>
    <w:semiHidden/>
    <w:unhideWhenUsed/>
    <w:rsid w:val="007D2CF5"/>
  </w:style>
  <w:style w:type="table" w:customStyle="1" w:styleId="32">
    <w:name w:val="เส้นตาราง3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ไม่มีรายการ31"/>
    <w:next w:val="a2"/>
    <w:uiPriority w:val="99"/>
    <w:semiHidden/>
    <w:unhideWhenUsed/>
    <w:rsid w:val="007D2CF5"/>
  </w:style>
  <w:style w:type="table" w:customStyle="1" w:styleId="42">
    <w:name w:val="เส้นตาราง4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เส้นตาราง111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c"/>
    <w:uiPriority w:val="59"/>
    <w:rsid w:val="007D2CF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ไม่มีรายการ5"/>
    <w:next w:val="a2"/>
    <w:uiPriority w:val="99"/>
    <w:semiHidden/>
    <w:unhideWhenUsed/>
    <w:rsid w:val="006D5BB0"/>
  </w:style>
  <w:style w:type="table" w:customStyle="1" w:styleId="6">
    <w:name w:val="เส้นตาราง6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ไม่มีรายการ12"/>
    <w:next w:val="a2"/>
    <w:uiPriority w:val="99"/>
    <w:semiHidden/>
    <w:unhideWhenUsed/>
    <w:rsid w:val="006D5BB0"/>
  </w:style>
  <w:style w:type="table" w:customStyle="1" w:styleId="23">
    <w:name w:val="เส้นตาราง23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ไม่มีรายการ112"/>
    <w:next w:val="a2"/>
    <w:uiPriority w:val="99"/>
    <w:semiHidden/>
    <w:unhideWhenUsed/>
    <w:rsid w:val="006D5BB0"/>
  </w:style>
  <w:style w:type="table" w:customStyle="1" w:styleId="2110">
    <w:name w:val="เส้นตาราง2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ไม่มีรายการ22"/>
    <w:next w:val="a2"/>
    <w:uiPriority w:val="99"/>
    <w:semiHidden/>
    <w:unhideWhenUsed/>
    <w:rsid w:val="006D5BB0"/>
  </w:style>
  <w:style w:type="table" w:customStyle="1" w:styleId="311">
    <w:name w:val="เส้นตาราง3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ไม่มีรายการ32"/>
    <w:next w:val="a2"/>
    <w:uiPriority w:val="99"/>
    <w:semiHidden/>
    <w:unhideWhenUsed/>
    <w:rsid w:val="006D5BB0"/>
  </w:style>
  <w:style w:type="table" w:customStyle="1" w:styleId="410">
    <w:name w:val="เส้นตาราง4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เส้นตาราง111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เส้นตาราง2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เส้นตาราง1121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ไม่มีรายการ6"/>
    <w:next w:val="a2"/>
    <w:uiPriority w:val="99"/>
    <w:semiHidden/>
    <w:unhideWhenUsed/>
    <w:rsid w:val="006D5BB0"/>
  </w:style>
  <w:style w:type="table" w:customStyle="1" w:styleId="71">
    <w:name w:val="เส้นตาราง7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2"/>
    <w:uiPriority w:val="99"/>
    <w:semiHidden/>
    <w:unhideWhenUsed/>
    <w:rsid w:val="006D5BB0"/>
  </w:style>
  <w:style w:type="table" w:customStyle="1" w:styleId="24">
    <w:name w:val="เส้นตาราง24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c"/>
    <w:uiPriority w:val="39"/>
    <w:rsid w:val="006D5B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2"/>
    <w:uiPriority w:val="99"/>
    <w:semiHidden/>
    <w:unhideWhenUsed/>
    <w:rsid w:val="006D5BB0"/>
  </w:style>
  <w:style w:type="table" w:customStyle="1" w:styleId="212">
    <w:name w:val="เส้นตาราง2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2"/>
    <w:uiPriority w:val="99"/>
    <w:semiHidden/>
    <w:unhideWhenUsed/>
    <w:rsid w:val="006D5BB0"/>
  </w:style>
  <w:style w:type="table" w:customStyle="1" w:styleId="321">
    <w:name w:val="เส้นตาราง3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3"/>
    <w:next w:val="a2"/>
    <w:uiPriority w:val="99"/>
    <w:semiHidden/>
    <w:unhideWhenUsed/>
    <w:rsid w:val="006D5BB0"/>
  </w:style>
  <w:style w:type="table" w:customStyle="1" w:styleId="420">
    <w:name w:val="เส้นตาราง4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เส้นตาราง111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เส้นตาราง2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เส้นตาราง1122"/>
    <w:basedOn w:val="a1"/>
    <w:next w:val="ac"/>
    <w:uiPriority w:val="59"/>
    <w:rsid w:val="006D5BB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6.wmf"/><Relationship Id="rId39" Type="http://schemas.openxmlformats.org/officeDocument/2006/relationships/image" Target="media/image28.wmf"/><Relationship Id="rId21" Type="http://schemas.openxmlformats.org/officeDocument/2006/relationships/image" Target="media/image11.wmf"/><Relationship Id="rId34" Type="http://schemas.openxmlformats.org/officeDocument/2006/relationships/image" Target="media/image23.wmf"/><Relationship Id="rId42" Type="http://schemas.openxmlformats.org/officeDocument/2006/relationships/image" Target="media/image31.png"/><Relationship Id="rId47" Type="http://schemas.openxmlformats.org/officeDocument/2006/relationships/hyperlink" Target="http://www.edurmu.org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9.wmf"/><Relationship Id="rId11" Type="http://schemas.openxmlformats.org/officeDocument/2006/relationships/image" Target="media/image2.wmf"/><Relationship Id="rId24" Type="http://schemas.openxmlformats.org/officeDocument/2006/relationships/image" Target="media/image14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png"/><Relationship Id="rId45" Type="http://schemas.openxmlformats.org/officeDocument/2006/relationships/image" Target="media/image34.jpeg"/><Relationship Id="rId53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5.wmf"/><Relationship Id="rId10" Type="http://schemas.openxmlformats.org/officeDocument/2006/relationships/image" Target="media/image1.jpeg"/><Relationship Id="rId19" Type="http://schemas.openxmlformats.org/officeDocument/2006/relationships/image" Target="media/image10.wmf"/><Relationship Id="rId31" Type="http://schemas.openxmlformats.org/officeDocument/2006/relationships/hyperlink" Target="http://www.patwit.ac.th/com3/p1.html" TargetMode="External"/><Relationship Id="rId44" Type="http://schemas.openxmlformats.org/officeDocument/2006/relationships/image" Target="media/image33.jpeg"/><Relationship Id="rId52" Type="http://schemas.openxmlformats.org/officeDocument/2006/relationships/image" Target="media/image370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4.wmf"/><Relationship Id="rId43" Type="http://schemas.openxmlformats.org/officeDocument/2006/relationships/image" Target="media/image32.png"/><Relationship Id="rId48" Type="http://schemas.openxmlformats.org/officeDocument/2006/relationships/image" Target="media/image36.e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5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png"/><Relationship Id="rId20" Type="http://schemas.openxmlformats.org/officeDocument/2006/relationships/oleObject" Target="embeddings/oleObject1.bin"/><Relationship Id="rId41" Type="http://schemas.openxmlformats.org/officeDocument/2006/relationships/image" Target="media/image30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A514-A517-4F74-85A6-3D560B16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145</Pages>
  <Words>32640</Words>
  <Characters>186050</Characters>
  <Application>Microsoft Office Word</Application>
  <DocSecurity>0</DocSecurity>
  <Lines>1550</Lines>
  <Paragraphs>436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</dc:creator>
  <cp:lastModifiedBy>KKD Windows7 V.6</cp:lastModifiedBy>
  <cp:revision>28</cp:revision>
  <cp:lastPrinted>2016-05-11T01:28:00Z</cp:lastPrinted>
  <dcterms:created xsi:type="dcterms:W3CDTF">2016-04-02T08:58:00Z</dcterms:created>
  <dcterms:modified xsi:type="dcterms:W3CDTF">2016-05-11T02:28:00Z</dcterms:modified>
</cp:coreProperties>
</file>