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2" w:rsidRPr="004A542F" w:rsidRDefault="00CE0474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671425" w:rsidRPr="004A542F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3</w:t>
      </w:r>
    </w:p>
    <w:p w:rsidR="00167BC2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480"/>
        <w:jc w:val="center"/>
        <w:rPr>
          <w:rFonts w:asciiTheme="majorBidi" w:eastAsia="AngsanaNew" w:hAnsiTheme="majorBidi" w:cstheme="majorBidi"/>
          <w:color w:val="000000" w:themeColor="text1"/>
          <w:sz w:val="48"/>
          <w:szCs w:val="48"/>
          <w:cs/>
        </w:rPr>
      </w:pPr>
      <w:r w:rsidRPr="004A542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วิธีดำเนินการวิจัย</w:t>
      </w:r>
    </w:p>
    <w:p w:rsidR="00671425" w:rsidRPr="004A542F" w:rsidRDefault="004E354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 w:rsidRPr="004A542F">
        <w:rPr>
          <w:rFonts w:asciiTheme="majorBidi" w:hAnsiTheme="majorBidi" w:cstheme="majorBidi"/>
          <w:cs/>
        </w:rPr>
        <w:tab/>
      </w:r>
      <w:r w:rsidR="00671425" w:rsidRPr="004A542F">
        <w:rPr>
          <w:rFonts w:asciiTheme="majorBidi" w:hAnsiTheme="majorBidi" w:cstheme="majorBidi"/>
          <w:cs/>
        </w:rPr>
        <w:t>การวิจัยเรื่</w:t>
      </w:r>
      <w:r w:rsidR="00690386" w:rsidRPr="004A542F">
        <w:rPr>
          <w:rFonts w:asciiTheme="majorBidi" w:hAnsiTheme="majorBidi" w:cstheme="majorBidi"/>
          <w:cs/>
        </w:rPr>
        <w:t>องการพัฒนาชุดฝึกทักษะปฏิบัติกีต</w:t>
      </w:r>
      <w:r w:rsidR="00671425" w:rsidRPr="004A542F">
        <w:rPr>
          <w:rFonts w:asciiTheme="majorBidi" w:hAnsiTheme="majorBidi" w:cstheme="majorBidi"/>
          <w:cs/>
        </w:rPr>
        <w:t xml:space="preserve">าร์คลาสสิกสำหรับนักเรียนชั้นมัธยมศึกษาปีที่ </w:t>
      </w:r>
      <w:r w:rsidR="00671425" w:rsidRPr="004A542F">
        <w:rPr>
          <w:rFonts w:asciiTheme="majorBidi" w:hAnsiTheme="majorBidi" w:cstheme="majorBidi"/>
        </w:rPr>
        <w:t>4</w:t>
      </w:r>
      <w:r w:rsidR="00671425" w:rsidRPr="004A542F">
        <w:rPr>
          <w:rFonts w:asciiTheme="majorBidi" w:hAnsiTheme="majorBidi" w:cstheme="majorBidi"/>
          <w:cs/>
        </w:rPr>
        <w:t xml:space="preserve"> ผู้วิจัยได้ดำเนินการดังต่อไปนี้</w:t>
      </w:r>
    </w:p>
    <w:p w:rsidR="00671425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671425" w:rsidRPr="004A542F">
        <w:rPr>
          <w:rFonts w:asciiTheme="majorBidi" w:hAnsiTheme="majorBidi" w:cstheme="majorBidi"/>
        </w:rPr>
        <w:t xml:space="preserve">1. </w:t>
      </w:r>
      <w:r w:rsidR="00671425" w:rsidRPr="004A542F">
        <w:rPr>
          <w:rFonts w:asciiTheme="majorBidi" w:hAnsiTheme="majorBidi" w:cstheme="majorBidi"/>
          <w:cs/>
        </w:rPr>
        <w:t>แบบ</w:t>
      </w:r>
      <w:r w:rsidR="00D97AC9" w:rsidRPr="004A542F">
        <w:rPr>
          <w:rFonts w:asciiTheme="majorBidi" w:hAnsiTheme="majorBidi" w:cstheme="majorBidi"/>
          <w:cs/>
        </w:rPr>
        <w:t>แผน</w:t>
      </w:r>
      <w:r w:rsidR="00671425" w:rsidRPr="004A542F">
        <w:rPr>
          <w:rFonts w:asciiTheme="majorBidi" w:hAnsiTheme="majorBidi" w:cstheme="majorBidi"/>
          <w:cs/>
        </w:rPr>
        <w:t>ของการวิจัย</w:t>
      </w:r>
    </w:p>
    <w:p w:rsidR="00671425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671425" w:rsidRPr="004A542F">
        <w:rPr>
          <w:rFonts w:asciiTheme="majorBidi" w:hAnsiTheme="majorBidi" w:cstheme="majorBidi"/>
        </w:rPr>
        <w:t xml:space="preserve">2. </w:t>
      </w:r>
      <w:r w:rsidR="00671425" w:rsidRPr="004A542F">
        <w:rPr>
          <w:rFonts w:asciiTheme="majorBidi" w:hAnsiTheme="majorBidi" w:cstheme="majorBidi"/>
          <w:cs/>
        </w:rPr>
        <w:t>ประชากรและกลุ่มตัวอย่าง</w:t>
      </w:r>
    </w:p>
    <w:p w:rsidR="00671425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671425" w:rsidRPr="004A542F">
        <w:rPr>
          <w:rFonts w:asciiTheme="majorBidi" w:hAnsiTheme="majorBidi" w:cstheme="majorBidi"/>
        </w:rPr>
        <w:t xml:space="preserve">3. </w:t>
      </w:r>
      <w:r w:rsidR="00671425" w:rsidRPr="004A542F">
        <w:rPr>
          <w:rFonts w:asciiTheme="majorBidi" w:hAnsiTheme="majorBidi" w:cstheme="majorBidi"/>
          <w:cs/>
        </w:rPr>
        <w:t>เครื่องมือที่ใช้ในการวิจัย</w:t>
      </w:r>
    </w:p>
    <w:p w:rsidR="00D34821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D34821" w:rsidRPr="004A542F">
        <w:rPr>
          <w:rFonts w:asciiTheme="majorBidi" w:hAnsiTheme="majorBidi" w:cstheme="majorBidi"/>
        </w:rPr>
        <w:t xml:space="preserve">4. </w:t>
      </w:r>
      <w:r w:rsidR="00D34821" w:rsidRPr="004A542F">
        <w:rPr>
          <w:rFonts w:asciiTheme="majorBidi" w:hAnsiTheme="majorBidi" w:cstheme="majorBidi"/>
          <w:cs/>
        </w:rPr>
        <w:t>การสร้างเครื่องมือที่ใช้ในการวิจัย</w:t>
      </w:r>
    </w:p>
    <w:p w:rsidR="00671425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11D3B" w:rsidRPr="004A542F">
        <w:rPr>
          <w:rFonts w:asciiTheme="majorBidi" w:hAnsiTheme="majorBidi" w:cstheme="majorBidi"/>
        </w:rPr>
        <w:t>5</w:t>
      </w:r>
      <w:r w:rsidR="00671425" w:rsidRPr="004A542F">
        <w:rPr>
          <w:rFonts w:asciiTheme="majorBidi" w:hAnsiTheme="majorBidi" w:cstheme="majorBidi"/>
        </w:rPr>
        <w:t xml:space="preserve">. </w:t>
      </w:r>
      <w:r w:rsidR="009D72A7" w:rsidRPr="004A542F">
        <w:rPr>
          <w:rFonts w:asciiTheme="majorBidi" w:hAnsiTheme="majorBidi" w:cstheme="majorBidi"/>
          <w:cs/>
        </w:rPr>
        <w:t>การ</w:t>
      </w:r>
      <w:r w:rsidR="00671425" w:rsidRPr="004A542F">
        <w:rPr>
          <w:rFonts w:asciiTheme="majorBidi" w:hAnsiTheme="majorBidi" w:cstheme="majorBidi"/>
          <w:cs/>
        </w:rPr>
        <w:t>เก็บรวบรวมข้อมูล</w:t>
      </w:r>
    </w:p>
    <w:p w:rsidR="00671425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11D3B" w:rsidRPr="004A542F">
        <w:rPr>
          <w:rFonts w:asciiTheme="majorBidi" w:hAnsiTheme="majorBidi" w:cstheme="majorBidi"/>
        </w:rPr>
        <w:t>6</w:t>
      </w:r>
      <w:r w:rsidR="00671425" w:rsidRPr="004A542F">
        <w:rPr>
          <w:rFonts w:asciiTheme="majorBidi" w:hAnsiTheme="majorBidi" w:cstheme="majorBidi"/>
        </w:rPr>
        <w:t xml:space="preserve">. </w:t>
      </w:r>
      <w:r w:rsidR="00671425" w:rsidRPr="004A542F">
        <w:rPr>
          <w:rFonts w:asciiTheme="majorBidi" w:hAnsiTheme="majorBidi" w:cstheme="majorBidi"/>
          <w:cs/>
        </w:rPr>
        <w:t>แบบวิเคราะห์ข้อมูล</w:t>
      </w:r>
    </w:p>
    <w:p w:rsidR="004E3543" w:rsidRPr="004A542F" w:rsidRDefault="003D19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 w:rsidRPr="004A542F">
        <w:rPr>
          <w:rFonts w:asciiTheme="majorBidi" w:hAnsiTheme="majorBidi" w:cstheme="majorBidi"/>
        </w:rPr>
        <w:t xml:space="preserve"> </w:t>
      </w:r>
      <w:r w:rsidR="00371290">
        <w:rPr>
          <w:rFonts w:asciiTheme="majorBidi" w:hAnsiTheme="majorBidi" w:cstheme="majorBidi"/>
        </w:rPr>
        <w:tab/>
      </w:r>
      <w:r w:rsidR="00371290">
        <w:rPr>
          <w:rFonts w:asciiTheme="majorBidi" w:hAnsiTheme="majorBidi" w:cstheme="majorBidi"/>
        </w:rPr>
        <w:tab/>
      </w:r>
      <w:r w:rsidR="00911D3B" w:rsidRPr="004A542F">
        <w:rPr>
          <w:rFonts w:asciiTheme="majorBidi" w:hAnsiTheme="majorBidi" w:cstheme="majorBidi"/>
        </w:rPr>
        <w:t>7</w:t>
      </w:r>
      <w:r w:rsidR="00671425" w:rsidRPr="004A542F">
        <w:rPr>
          <w:rFonts w:asciiTheme="majorBidi" w:hAnsiTheme="majorBidi" w:cstheme="majorBidi"/>
        </w:rPr>
        <w:t>.</w:t>
      </w:r>
      <w:r w:rsidR="00671425" w:rsidRPr="004A542F">
        <w:rPr>
          <w:rFonts w:asciiTheme="majorBidi" w:hAnsiTheme="majorBidi" w:cstheme="majorBidi"/>
          <w:cs/>
        </w:rPr>
        <w:t xml:space="preserve"> สถิติที่ใช้ในการวิจัย</w:t>
      </w:r>
    </w:p>
    <w:p w:rsidR="00665C0F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sz w:val="36"/>
          <w:szCs w:val="36"/>
        </w:rPr>
      </w:pPr>
      <w:r w:rsidRPr="004A542F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  <w:cs/>
        </w:rPr>
        <w:t>แบบ</w:t>
      </w:r>
      <w:r w:rsidR="00D97AC9" w:rsidRPr="004A542F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  <w:cs/>
        </w:rPr>
        <w:t>แผน</w:t>
      </w:r>
      <w:r w:rsidRPr="004A542F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  <w:cs/>
        </w:rPr>
        <w:t>ของการวิจัย</w:t>
      </w:r>
    </w:p>
    <w:p w:rsidR="004E3543" w:rsidRPr="004A542F" w:rsidRDefault="00665C0F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 w:rsidRPr="004A542F">
        <w:rPr>
          <w:rFonts w:asciiTheme="majorBidi" w:hAnsiTheme="majorBidi" w:cstheme="majorBidi"/>
          <w:cs/>
        </w:rPr>
        <w:tab/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การวิจัยครั้งนี้เป็นการวิจัยเพื่อพัฒนานวัตกรรมทางการศึกษาเกี่ยวกับเรื่องการ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พัฒนาชุดฝึกปฏิบัติกีต</w:t>
      </w:r>
      <w:r w:rsidR="00B4038F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สำหรับนักเรียนชั้นมัธยมศึกษาปีที่ 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4 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โดยใช้ชุดฝึกทักษะที่ผู้วิจัยสร้างขึ้นและในการวิจัยครั้งนี้เป็นการวิจัยกึ่งทดลอง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(Quasi experimental design)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กลุ่มทดลองกลุ่มเดียวโดยมีการทดสอบ (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>One group Pretest – Posttest  design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)</w:t>
      </w: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b/>
          <w:bCs/>
          <w:sz w:val="36"/>
          <w:szCs w:val="36"/>
        </w:rPr>
      </w:pPr>
      <w:r w:rsidRPr="004A542F">
        <w:rPr>
          <w:rFonts w:asciiTheme="majorBidi" w:hAnsiTheme="majorBidi" w:cstheme="majorBidi"/>
          <w:b/>
          <w:bCs/>
          <w:sz w:val="36"/>
          <w:szCs w:val="36"/>
          <w:cs/>
        </w:rPr>
        <w:t>ประชากรและกลุ่มตัวอย่าง</w:t>
      </w:r>
    </w:p>
    <w:p w:rsidR="003D1990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</w:t>
      </w:r>
      <w:r w:rsidR="003D1990" w:rsidRPr="004A542F">
        <w:rPr>
          <w:rFonts w:asciiTheme="majorBidi" w:hAnsiTheme="majorBidi" w:cstheme="majorBidi"/>
        </w:rPr>
        <w:t xml:space="preserve"> </w:t>
      </w:r>
      <w:r w:rsidR="003D1990" w:rsidRPr="004A542F">
        <w:rPr>
          <w:rFonts w:asciiTheme="majorBidi" w:hAnsiTheme="majorBidi" w:cstheme="majorBidi"/>
          <w:cs/>
        </w:rPr>
        <w:t xml:space="preserve">ประชากรที่ใช้ในการศึกษาวิจัย คือ นักเรียนระดับชั้นมัธยมศึกษาปีที่ </w:t>
      </w:r>
      <w:r w:rsidR="003D1990" w:rsidRPr="004A542F">
        <w:rPr>
          <w:rFonts w:asciiTheme="majorBidi" w:hAnsiTheme="majorBidi" w:cstheme="majorBidi"/>
        </w:rPr>
        <w:t xml:space="preserve">4 </w:t>
      </w:r>
      <w:r w:rsidR="003D1990" w:rsidRPr="004A542F">
        <w:rPr>
          <w:rFonts w:asciiTheme="majorBidi" w:hAnsiTheme="majorBidi" w:cstheme="majorBidi"/>
          <w:cs/>
        </w:rPr>
        <w:t>ที่เรียนวิชากีตาร์คลาสสิก ของวิทยาลัยนาฏศิลป์ในภาคตะวันออกเฉียงเหนือ ภาคเรียนที่</w:t>
      </w:r>
      <w:r w:rsidR="003D1990" w:rsidRPr="004A542F">
        <w:rPr>
          <w:rFonts w:asciiTheme="majorBidi" w:hAnsiTheme="majorBidi" w:cstheme="majorBidi"/>
        </w:rPr>
        <w:t xml:space="preserve"> </w:t>
      </w:r>
      <w:proofErr w:type="gramStart"/>
      <w:r w:rsidR="003D1990" w:rsidRPr="004A542F">
        <w:rPr>
          <w:rFonts w:asciiTheme="majorBidi" w:hAnsiTheme="majorBidi" w:cstheme="majorBidi"/>
        </w:rPr>
        <w:t xml:space="preserve">2  </w:t>
      </w:r>
      <w:r w:rsidR="003D1990" w:rsidRPr="004A542F">
        <w:rPr>
          <w:rFonts w:asciiTheme="majorBidi" w:hAnsiTheme="majorBidi" w:cstheme="majorBidi"/>
          <w:cs/>
        </w:rPr>
        <w:t>ปีการศึกษา</w:t>
      </w:r>
      <w:proofErr w:type="gramEnd"/>
      <w:r w:rsidR="003D1990" w:rsidRPr="004A542F">
        <w:rPr>
          <w:rFonts w:asciiTheme="majorBidi" w:hAnsiTheme="majorBidi" w:cstheme="majorBidi"/>
        </w:rPr>
        <w:t xml:space="preserve">  2557 </w:t>
      </w:r>
      <w:r w:rsidR="003D1990" w:rsidRPr="004A542F">
        <w:rPr>
          <w:rFonts w:asciiTheme="majorBidi" w:hAnsiTheme="majorBidi" w:cstheme="majorBidi"/>
          <w:cs/>
        </w:rPr>
        <w:t xml:space="preserve">โดยการเลือกกลุ่มตัวอย่างแบบเจาะจง </w:t>
      </w:r>
    </w:p>
    <w:p w:rsidR="003D1990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3D1990" w:rsidRPr="004A542F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</w:t>
      </w:r>
      <w:r w:rsidR="003D1990" w:rsidRPr="004A542F">
        <w:rPr>
          <w:rFonts w:asciiTheme="majorBidi" w:hAnsiTheme="majorBidi" w:cstheme="majorBidi"/>
        </w:rPr>
        <w:t xml:space="preserve"> </w:t>
      </w:r>
      <w:r w:rsidR="003D1990" w:rsidRPr="004A542F">
        <w:rPr>
          <w:rFonts w:asciiTheme="majorBidi" w:hAnsiTheme="majorBidi" w:cstheme="majorBidi"/>
          <w:cs/>
        </w:rPr>
        <w:t xml:space="preserve">กลุ่มตัวอย่าง คือ นักเรียนชั้นมัธยมศึกษาปีที่ </w:t>
      </w:r>
      <w:r w:rsidR="003D1990" w:rsidRPr="004A542F">
        <w:rPr>
          <w:rFonts w:asciiTheme="majorBidi" w:hAnsiTheme="majorBidi" w:cstheme="majorBidi"/>
        </w:rPr>
        <w:t>4</w:t>
      </w:r>
      <w:r w:rsidR="003D1990" w:rsidRPr="004A542F">
        <w:rPr>
          <w:rFonts w:asciiTheme="majorBidi" w:hAnsiTheme="majorBidi" w:cstheme="majorBidi"/>
          <w:cs/>
        </w:rPr>
        <w:t xml:space="preserve"> ที่เรียนกีตาร์คลาสสิก </w:t>
      </w:r>
      <w:r w:rsidR="007661A4" w:rsidRPr="004A542F">
        <w:rPr>
          <w:rFonts w:asciiTheme="majorBidi" w:hAnsiTheme="majorBidi" w:cstheme="majorBidi"/>
          <w:cs/>
        </w:rPr>
        <w:t>วิทยาลัยนาฏ</w:t>
      </w:r>
      <w:proofErr w:type="spellStart"/>
      <w:r w:rsidR="007661A4" w:rsidRPr="004A542F">
        <w:rPr>
          <w:rFonts w:asciiTheme="majorBidi" w:hAnsiTheme="majorBidi" w:cstheme="majorBidi"/>
          <w:cs/>
        </w:rPr>
        <w:t>ศิลป</w:t>
      </w:r>
      <w:proofErr w:type="spellEnd"/>
      <w:r w:rsidR="00D4604A" w:rsidRPr="004A542F">
        <w:rPr>
          <w:rFonts w:asciiTheme="majorBidi" w:hAnsiTheme="majorBidi" w:cstheme="majorBidi"/>
          <w:cs/>
        </w:rPr>
        <w:t xml:space="preserve">ร้อยเอ็ด </w:t>
      </w:r>
      <w:r w:rsidR="003D1990" w:rsidRPr="004A542F">
        <w:rPr>
          <w:rFonts w:asciiTheme="majorBidi" w:hAnsiTheme="majorBidi" w:cstheme="majorBidi"/>
          <w:cs/>
        </w:rPr>
        <w:t xml:space="preserve">ภาคเรียนที่ </w:t>
      </w:r>
      <w:r w:rsidR="003D1990" w:rsidRPr="004A542F">
        <w:rPr>
          <w:rFonts w:asciiTheme="majorBidi" w:hAnsiTheme="majorBidi" w:cstheme="majorBidi"/>
        </w:rPr>
        <w:t xml:space="preserve">2 </w:t>
      </w:r>
      <w:r w:rsidR="003D1990" w:rsidRPr="004A542F">
        <w:rPr>
          <w:rFonts w:asciiTheme="majorBidi" w:hAnsiTheme="majorBidi" w:cstheme="majorBidi"/>
          <w:cs/>
        </w:rPr>
        <w:t xml:space="preserve">ปีการศึกษา </w:t>
      </w:r>
      <w:r w:rsidR="003D1990" w:rsidRPr="004A542F">
        <w:rPr>
          <w:rFonts w:asciiTheme="majorBidi" w:hAnsiTheme="majorBidi" w:cstheme="majorBidi"/>
        </w:rPr>
        <w:t xml:space="preserve">2557 </w:t>
      </w:r>
      <w:r w:rsidR="003D1990" w:rsidRPr="004A542F">
        <w:rPr>
          <w:rFonts w:asciiTheme="majorBidi" w:hAnsiTheme="majorBidi" w:cstheme="majorBidi"/>
          <w:cs/>
        </w:rPr>
        <w:t xml:space="preserve">จำนวน </w:t>
      </w:r>
      <w:r w:rsidR="003D1990" w:rsidRPr="004A542F">
        <w:rPr>
          <w:rFonts w:asciiTheme="majorBidi" w:hAnsiTheme="majorBidi" w:cstheme="majorBidi"/>
        </w:rPr>
        <w:t>10</w:t>
      </w:r>
      <w:r w:rsidR="003D1990" w:rsidRPr="004A542F">
        <w:rPr>
          <w:rFonts w:asciiTheme="majorBidi" w:hAnsiTheme="majorBidi" w:cstheme="majorBidi"/>
          <w:cs/>
        </w:rPr>
        <w:t xml:space="preserve"> คน</w:t>
      </w:r>
    </w:p>
    <w:p w:rsidR="004A542F" w:rsidRDefault="004A542F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</w:p>
    <w:p w:rsidR="00371290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s/>
        </w:rPr>
      </w:pPr>
    </w:p>
    <w:p w:rsidR="00671425" w:rsidRPr="004A542F" w:rsidRDefault="00671425" w:rsidP="004A542F">
      <w:pPr>
        <w:pStyle w:val="2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line="240" w:lineRule="auto"/>
        <w:ind w:left="0"/>
        <w:rPr>
          <w:rFonts w:asciiTheme="majorBidi" w:eastAsia="Angsana New" w:hAnsiTheme="majorBidi" w:cstheme="majorBidi"/>
          <w:color w:val="000000" w:themeColor="text1"/>
          <w:sz w:val="36"/>
          <w:szCs w:val="36"/>
        </w:rPr>
      </w:pPr>
      <w:r w:rsidRPr="004A542F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เครื่องมือที่ใช้ในการวิจัย</w:t>
      </w:r>
    </w:p>
    <w:p w:rsidR="00371290" w:rsidRDefault="00371290" w:rsidP="0037129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 w:hint="cs"/>
          <w:color w:val="000000" w:themeColor="text1"/>
          <w:cs/>
        </w:rPr>
        <w:tab/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เครื่องมือที่ใช้ในการวิจัยในครั้งนี้ประกอบด้วย</w:t>
      </w:r>
    </w:p>
    <w:p w:rsidR="00181CA1" w:rsidRPr="004A542F" w:rsidRDefault="00371290" w:rsidP="0037129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1. 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ชุดฝึกทักษะปฏิบัติกีต</w:t>
      </w:r>
      <w:r w:rsidR="00385B7C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สำหรับนักเรียนชั้นมัธยมศึกษาปีที่ 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>4</w:t>
      </w:r>
    </w:p>
    <w:p w:rsidR="00181CA1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567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2.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แบบวัดผลสัมฤทธิ์ทางการเรียน</w:t>
      </w:r>
    </w:p>
    <w:p w:rsidR="00181CA1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567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  <w:t>3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.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แบบ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วัดทักษะการปฏิบัติกีต</w:t>
      </w:r>
      <w:r w:rsidR="00385B7C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</w:p>
    <w:p w:rsidR="00671425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567"/>
        <w:rPr>
          <w:rFonts w:asciiTheme="majorBidi" w:eastAsia="AngsanaNew" w:hAnsiTheme="majorBidi" w:cstheme="majorBidi"/>
          <w:color w:val="000000" w:themeColor="text1"/>
          <w:cs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4.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แบบสอบถามความพึงพอใจ</w:t>
      </w:r>
    </w:p>
    <w:p w:rsidR="00812D48" w:rsidRPr="004A542F" w:rsidRDefault="00C057F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120"/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</w:pPr>
      <w:r w:rsidRPr="004A542F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การสร้างเครื่องมือที่ใช้ในการวิจัย</w:t>
      </w:r>
    </w:p>
    <w:p w:rsidR="00063162" w:rsidRPr="004A542F" w:rsidRDefault="00812D48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b/>
          <w:bCs/>
          <w:color w:val="000000" w:themeColor="text1"/>
        </w:rPr>
      </w:pPr>
      <w:r w:rsidRPr="004A542F">
        <w:rPr>
          <w:rFonts w:asciiTheme="majorBidi" w:eastAsia="AngsanaNew" w:hAnsiTheme="majorBidi" w:cstheme="majorBidi"/>
          <w:b/>
          <w:bCs/>
          <w:color w:val="000000" w:themeColor="text1"/>
        </w:rPr>
        <w:tab/>
      </w:r>
      <w:r w:rsidR="006656BC" w:rsidRPr="004A542F">
        <w:rPr>
          <w:rFonts w:asciiTheme="majorBidi" w:eastAsia="AngsanaNew" w:hAnsiTheme="majorBidi" w:cstheme="majorBidi"/>
          <w:color w:val="000000" w:themeColor="text1"/>
        </w:rPr>
        <w:t>1.</w:t>
      </w:r>
      <w:r w:rsidR="00B566EF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วิธีการดำเนินการสร้างชุดฝึกทักษ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ะปฏิบัติกีตาร์คลา</w:t>
      </w:r>
      <w:r w:rsidR="00925068" w:rsidRPr="004A542F">
        <w:rPr>
          <w:rFonts w:asciiTheme="majorBidi" w:eastAsia="AngsanaNew" w:hAnsiTheme="majorBidi" w:cstheme="majorBidi"/>
          <w:color w:val="000000" w:themeColor="text1"/>
          <w:cs/>
        </w:rPr>
        <w:t>ส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สิก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สำหรับนักเรียนชั้นมัธยมศึกษาปีที่ 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4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มีขั้นตอนการสร้างดังนี้</w:t>
      </w:r>
    </w:p>
    <w:p w:rsidR="00063162" w:rsidRPr="004A542F" w:rsidRDefault="004A542F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b/>
          <w:bCs/>
          <w:color w:val="000000" w:themeColor="text1"/>
        </w:rPr>
      </w:pPr>
      <w:r>
        <w:rPr>
          <w:rFonts w:asciiTheme="majorBidi" w:eastAsia="AngsanaNew" w:hAnsiTheme="majorBidi" w:cstheme="majorBidi"/>
          <w:b/>
          <w:bCs/>
          <w:color w:val="000000" w:themeColor="text1"/>
        </w:rPr>
        <w:tab/>
      </w:r>
      <w:r>
        <w:rPr>
          <w:rFonts w:asciiTheme="majorBidi" w:eastAsia="AngsanaNew" w:hAnsiTheme="majorBidi" w:cstheme="majorBidi"/>
          <w:b/>
          <w:bCs/>
          <w:color w:val="000000" w:themeColor="text1"/>
        </w:rPr>
        <w:tab/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>1</w:t>
      </w:r>
      <w:r w:rsidR="00B566EF" w:rsidRPr="004A542F">
        <w:rPr>
          <w:rFonts w:asciiTheme="majorBidi" w:eastAsia="AngsanaNew" w:hAnsiTheme="majorBidi" w:cstheme="majorBidi"/>
          <w:color w:val="000000" w:themeColor="text1"/>
        </w:rPr>
        <w:t>.</w:t>
      </w:r>
      <w:r w:rsidR="00D06B8E" w:rsidRPr="004A542F">
        <w:rPr>
          <w:rFonts w:asciiTheme="majorBidi" w:eastAsia="AngsanaNew" w:hAnsiTheme="majorBidi" w:cstheme="majorBidi"/>
          <w:color w:val="000000" w:themeColor="text1"/>
        </w:rPr>
        <w:t>1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ศึกษา</w:t>
      </w:r>
      <w:r w:rsidR="00671425" w:rsidRPr="004A542F">
        <w:rPr>
          <w:rFonts w:asciiTheme="majorBidi" w:eastAsia="Calibri" w:hAnsiTheme="majorBidi" w:cstheme="majorBidi"/>
          <w:color w:val="000000" w:themeColor="text1"/>
          <w:cs/>
        </w:rPr>
        <w:t xml:space="preserve">หลักสูตรพื้นฐานวิชาชีพวิทยาลัยนาฏศิลป์ พุทธศักราช </w:t>
      </w:r>
      <w:r w:rsidR="00671425" w:rsidRPr="004A542F">
        <w:rPr>
          <w:rFonts w:asciiTheme="majorBidi" w:eastAsia="Calibri" w:hAnsiTheme="majorBidi" w:cstheme="majorBidi"/>
          <w:color w:val="000000" w:themeColor="text1"/>
        </w:rPr>
        <w:t>2551</w:t>
      </w:r>
      <w:r w:rsidR="00671425" w:rsidRPr="004A542F">
        <w:rPr>
          <w:rFonts w:asciiTheme="majorBidi" w:eastAsia="Calibri" w:hAnsiTheme="majorBidi" w:cstheme="majorBidi"/>
          <w:color w:val="000000" w:themeColor="text1"/>
          <w:cs/>
        </w:rPr>
        <w:t xml:space="preserve"> ระดับมัธยมศึกษาตอนปลายกลุ่มสาระการเรียนรู้วิชาชีพดนตรีสากล วิทยาลัยนาฏศิลป์ </w:t>
      </w:r>
      <w:proofErr w:type="gramStart"/>
      <w:r w:rsidR="00671425" w:rsidRPr="004A542F">
        <w:rPr>
          <w:rFonts w:asciiTheme="majorBidi" w:eastAsia="Calibri" w:hAnsiTheme="majorBidi" w:cstheme="majorBidi"/>
          <w:color w:val="000000" w:themeColor="text1"/>
          <w:cs/>
        </w:rPr>
        <w:t>สถาบันบัณฑิต</w:t>
      </w:r>
      <w:proofErr w:type="spellStart"/>
      <w:r w:rsidR="00671425" w:rsidRPr="004A542F">
        <w:rPr>
          <w:rFonts w:asciiTheme="majorBidi" w:eastAsia="Calibri" w:hAnsiTheme="majorBidi" w:cstheme="majorBidi"/>
          <w:color w:val="000000" w:themeColor="text1"/>
          <w:cs/>
        </w:rPr>
        <w:t>พัฒน</w:t>
      </w:r>
      <w:proofErr w:type="spellEnd"/>
      <w:r w:rsidR="00671425" w:rsidRPr="004A542F">
        <w:rPr>
          <w:rFonts w:asciiTheme="majorBidi" w:eastAsia="Calibri" w:hAnsiTheme="majorBidi" w:cstheme="majorBidi"/>
          <w:color w:val="000000" w:themeColor="text1"/>
          <w:cs/>
        </w:rPr>
        <w:t>ศิลป์</w:t>
      </w:r>
      <w:r w:rsidR="004F15E9" w:rsidRPr="004A542F">
        <w:rPr>
          <w:rFonts w:asciiTheme="majorBidi" w:eastAsia="Calibri" w:hAnsiTheme="majorBidi" w:cstheme="majorBidi"/>
          <w:color w:val="000000" w:themeColor="text1"/>
          <w:cs/>
        </w:rPr>
        <w:t xml:space="preserve">  </w:t>
      </w:r>
      <w:r w:rsidR="00671425" w:rsidRPr="004A542F">
        <w:rPr>
          <w:rFonts w:asciiTheme="majorBidi" w:eastAsia="Calibri" w:hAnsiTheme="majorBidi" w:cstheme="majorBidi"/>
          <w:color w:val="000000" w:themeColor="text1"/>
          <w:cs/>
        </w:rPr>
        <w:t>กระทรวงวัฒนธรรม</w:t>
      </w:r>
      <w:proofErr w:type="gramEnd"/>
      <w:r w:rsidR="00671425" w:rsidRPr="004A542F">
        <w:rPr>
          <w:rFonts w:asciiTheme="majorBidi" w:eastAsia="Calibri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เพื่อวิเคราะห์เป้าหมายวัตถุประสงค์และเนื้อหาเพื่อเป็นข้อมูลในการนำมาสร้าง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ชุดฝึกทักษะปฏิบัติกีต</w:t>
      </w:r>
      <w:r w:rsidR="0020534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</w:p>
    <w:p w:rsidR="00195102" w:rsidRPr="004A542F" w:rsidRDefault="0006316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4A542F">
        <w:rPr>
          <w:rFonts w:asciiTheme="majorBidi" w:eastAsia="AngsanaNew" w:hAnsiTheme="majorBidi" w:cstheme="majorBidi"/>
          <w:b/>
          <w:bCs/>
          <w:color w:val="000000" w:themeColor="text1"/>
        </w:rPr>
        <w:tab/>
      </w:r>
      <w:r w:rsidR="00371290">
        <w:rPr>
          <w:rFonts w:asciiTheme="majorBidi" w:eastAsia="AngsanaNew" w:hAnsiTheme="majorBidi" w:cstheme="majorBidi"/>
          <w:b/>
          <w:bCs/>
          <w:color w:val="000000" w:themeColor="text1"/>
        </w:rPr>
        <w:tab/>
      </w:r>
      <w:r w:rsidR="00D06B8E" w:rsidRPr="004A542F">
        <w:rPr>
          <w:rFonts w:asciiTheme="majorBidi" w:eastAsia="AngsanaNew" w:hAnsiTheme="majorBidi" w:cstheme="majorBidi"/>
          <w:color w:val="000000" w:themeColor="text1"/>
        </w:rPr>
        <w:t>1.2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ศึกษาวิ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ธีการสร้างชุดฝึกทักษะปฏิบัติกีต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าร์คลาสสิกองค์ประกอบของชุดฝึกทักษะลำดับขั้น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การฝึกทักษะปฏิบัติกีต</w:t>
      </w:r>
      <w:r w:rsidR="0020534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จากเอกสารหนังสือและงานวิจัยที่เกี่ยวข้องกับการศึกษา</w:t>
      </w:r>
    </w:p>
    <w:p w:rsidR="00195102" w:rsidRPr="004A542F" w:rsidRDefault="0019510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b/>
          <w:bCs/>
          <w:color w:val="000000" w:themeColor="text1"/>
        </w:rPr>
      </w:pPr>
      <w:r w:rsidRPr="004A542F">
        <w:rPr>
          <w:rFonts w:asciiTheme="majorBidi" w:eastAsia="AngsanaNew" w:hAnsiTheme="majorBidi" w:cstheme="majorBidi"/>
          <w:color w:val="000000" w:themeColor="text1"/>
          <w:cs/>
        </w:rPr>
        <w:tab/>
      </w:r>
      <w:r w:rsidR="00371290">
        <w:rPr>
          <w:rFonts w:asciiTheme="majorBidi" w:eastAsia="AngsanaNew" w:hAnsiTheme="majorBidi" w:cstheme="majorBidi"/>
          <w:color w:val="000000" w:themeColor="text1"/>
        </w:rPr>
        <w:tab/>
      </w:r>
      <w:r w:rsidR="00B566EF" w:rsidRPr="004A542F">
        <w:rPr>
          <w:rFonts w:asciiTheme="majorBidi" w:eastAsia="AngsanaNew" w:hAnsiTheme="majorBidi" w:cstheme="majorBidi"/>
          <w:color w:val="000000" w:themeColor="text1"/>
        </w:rPr>
        <w:t>1.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3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วิเคราะห์เนื้อหาเรื่อง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ชุดฝึกทักษะปฏิบัติกีต</w:t>
      </w:r>
      <w:r w:rsidR="0020534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จากเอกสารหนังสือที่เกี่ยวข้องกับการเรียนการสอนวิชาดนตรีสากลและขอคำปรึกษาจากผู้เชี่ยวชาญในเรื่องของ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ชุดฝึกทักษะปฏิบัติกีต</w:t>
      </w:r>
      <w:r w:rsidR="0020534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แล้วจึงแบ่งเนื้อหาออกเป็นเรื่องย่อยๆประกอบด้วยเทคนิควิธีการ</w:t>
      </w:r>
      <w:r w:rsidR="00690386" w:rsidRPr="004A542F">
        <w:rPr>
          <w:rFonts w:asciiTheme="majorBidi" w:eastAsia="Calibri" w:hAnsiTheme="majorBidi" w:cstheme="majorBidi"/>
          <w:color w:val="000000" w:themeColor="text1"/>
          <w:cs/>
        </w:rPr>
        <w:t>ปฏิบัติกีต</w:t>
      </w:r>
      <w:r w:rsidR="00205345" w:rsidRPr="004A542F">
        <w:rPr>
          <w:rFonts w:asciiTheme="majorBidi" w:eastAsia="Calibri" w:hAnsiTheme="majorBidi" w:cstheme="majorBidi"/>
          <w:color w:val="000000" w:themeColor="text1"/>
          <w:cs/>
        </w:rPr>
        <w:t>าร์คลาสสิ</w:t>
      </w:r>
      <w:r w:rsidR="00690386" w:rsidRPr="004A542F">
        <w:rPr>
          <w:rFonts w:asciiTheme="majorBidi" w:eastAsia="Calibri" w:hAnsiTheme="majorBidi" w:cstheme="majorBidi"/>
          <w:color w:val="000000" w:themeColor="text1"/>
          <w:cs/>
        </w:rPr>
        <w:t>ก และการบรรเลงเพลงคลาสสิก</w:t>
      </w:r>
    </w:p>
    <w:p w:rsidR="00195102" w:rsidRPr="00371290" w:rsidRDefault="0019510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4A542F">
        <w:rPr>
          <w:rFonts w:asciiTheme="majorBidi" w:eastAsia="AngsanaNew" w:hAnsiTheme="majorBidi" w:cstheme="majorBidi"/>
          <w:b/>
          <w:bCs/>
          <w:color w:val="000000" w:themeColor="text1"/>
        </w:rPr>
        <w:tab/>
      </w:r>
      <w:r w:rsidR="00371290">
        <w:rPr>
          <w:rFonts w:asciiTheme="majorBidi" w:eastAsia="AngsanaNew" w:hAnsiTheme="majorBidi" w:cstheme="majorBidi"/>
          <w:color w:val="000000" w:themeColor="text1"/>
        </w:rPr>
        <w:tab/>
      </w:r>
      <w:r w:rsidR="00B566EF" w:rsidRPr="004A542F">
        <w:rPr>
          <w:rFonts w:asciiTheme="majorBidi" w:eastAsia="AngsanaNew" w:hAnsiTheme="majorBidi" w:cstheme="majorBidi"/>
          <w:color w:val="000000" w:themeColor="text1"/>
        </w:rPr>
        <w:t>1.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>4</w:t>
      </w:r>
      <w:r w:rsidR="00D06B8E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ดำเนินการสร้างชุดการสอนจำนวน</w:t>
      </w:r>
      <w:r w:rsidR="00536714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A8625C" w:rsidRPr="004A542F">
        <w:rPr>
          <w:rFonts w:asciiTheme="majorBidi" w:eastAsia="AngsanaNew" w:hAnsiTheme="majorBidi" w:cstheme="majorBidi"/>
          <w:color w:val="000000" w:themeColor="text1"/>
        </w:rPr>
        <w:t>8</w:t>
      </w:r>
      <w:r w:rsidR="00536714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ชุด</w:t>
      </w:r>
      <w:r w:rsidR="00536714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8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แผนการเรียนรู้แบ่งตามเนื้อหาที่วิเคราะห์ไว้โดยแต่ละชุดใช้เวลาในการสอนชุดละ</w:t>
      </w:r>
      <w:r w:rsidR="00A8625C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3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คาบ คาบละ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50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นาทีโดยในแต่ละชุดมี</w:t>
      </w:r>
      <w:r w:rsidR="00671425" w:rsidRPr="00371290">
        <w:rPr>
          <w:rFonts w:asciiTheme="majorBidi" w:eastAsia="AngsanaNew" w:hAnsiTheme="majorBidi" w:cstheme="majorBidi"/>
          <w:color w:val="000000" w:themeColor="text1"/>
          <w:cs/>
        </w:rPr>
        <w:t>องค์ประกอบดังนี้</w:t>
      </w:r>
    </w:p>
    <w:p w:rsidR="00195102" w:rsidRPr="00371290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  <w:t>1.4.1</w:t>
      </w:r>
      <w:r w:rsidR="00671425" w:rsidRPr="00371290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371290">
        <w:rPr>
          <w:rFonts w:asciiTheme="majorBidi" w:eastAsia="AngsanaNew" w:hAnsiTheme="majorBidi" w:cstheme="majorBidi"/>
          <w:color w:val="000000" w:themeColor="text1"/>
          <w:cs/>
        </w:rPr>
        <w:t>ชื่อเรื่อง</w:t>
      </w:r>
    </w:p>
    <w:p w:rsidR="00195102" w:rsidRPr="00371290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  <w:t>1.4.2</w:t>
      </w:r>
      <w:r w:rsidR="00671425" w:rsidRPr="00371290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371290">
        <w:rPr>
          <w:rFonts w:asciiTheme="majorBidi" w:eastAsia="AngsanaNew" w:hAnsiTheme="majorBidi" w:cstheme="majorBidi"/>
          <w:color w:val="000000" w:themeColor="text1"/>
          <w:cs/>
        </w:rPr>
        <w:t>สาระสำคัญ</w:t>
      </w:r>
    </w:p>
    <w:p w:rsidR="00195102" w:rsidRPr="00371290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  <w:t>1.4.3</w:t>
      </w:r>
      <w:r w:rsidR="00671425" w:rsidRPr="00371290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371290">
        <w:rPr>
          <w:rFonts w:asciiTheme="majorBidi" w:eastAsia="AngsanaNew" w:hAnsiTheme="majorBidi" w:cstheme="majorBidi"/>
          <w:color w:val="000000" w:themeColor="text1"/>
          <w:cs/>
        </w:rPr>
        <w:t>จุดประสงค์การเรียนรู้</w:t>
      </w:r>
    </w:p>
    <w:p w:rsidR="00195102" w:rsidRPr="00371290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  <w:t>1.4.4</w:t>
      </w:r>
      <w:r w:rsidR="00671425" w:rsidRPr="00371290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371290">
        <w:rPr>
          <w:rFonts w:asciiTheme="majorBidi" w:eastAsia="AngsanaNew" w:hAnsiTheme="majorBidi" w:cstheme="majorBidi"/>
          <w:color w:val="000000" w:themeColor="text1"/>
          <w:cs/>
        </w:rPr>
        <w:t>คู่มือการใช้ชุดฝึกทักษะ ซึ่งประกอบไปด้วย</w:t>
      </w:r>
    </w:p>
    <w:p w:rsidR="00195102" w:rsidRPr="00371290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proofErr w:type="gramStart"/>
      <w:r w:rsidRPr="00371290">
        <w:rPr>
          <w:rFonts w:asciiTheme="majorBidi" w:eastAsia="AngsanaNew" w:hAnsiTheme="majorBidi" w:cstheme="majorBidi"/>
          <w:color w:val="000000" w:themeColor="text1"/>
        </w:rPr>
        <w:t>1.4.5</w:t>
      </w:r>
      <w:r w:rsidR="00671425" w:rsidRPr="00371290">
        <w:rPr>
          <w:rFonts w:asciiTheme="majorBidi" w:eastAsia="AngsanaNew" w:hAnsiTheme="majorBidi" w:cstheme="majorBidi"/>
          <w:color w:val="000000" w:themeColor="text1"/>
        </w:rPr>
        <w:t xml:space="preserve">  </w:t>
      </w:r>
      <w:r w:rsidR="00671425" w:rsidRPr="00371290">
        <w:rPr>
          <w:rFonts w:asciiTheme="majorBidi" w:eastAsia="AngsanaNew" w:hAnsiTheme="majorBidi" w:cstheme="majorBidi"/>
          <w:color w:val="000000" w:themeColor="text1"/>
          <w:cs/>
        </w:rPr>
        <w:t>ข้อแนะนำในการใช้ชุดฝึกทักษะ</w:t>
      </w:r>
      <w:proofErr w:type="gramEnd"/>
    </w:p>
    <w:p w:rsidR="00195102" w:rsidRPr="00371290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371290">
        <w:rPr>
          <w:rFonts w:asciiTheme="majorBidi" w:eastAsia="AngsanaNew" w:hAnsiTheme="majorBidi" w:cstheme="majorBidi"/>
          <w:color w:val="000000" w:themeColor="text1"/>
        </w:rPr>
        <w:lastRenderedPageBreak/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  <w:t>1.4.6</w:t>
      </w:r>
      <w:r w:rsidR="00671425" w:rsidRPr="00371290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371290">
        <w:rPr>
          <w:rFonts w:asciiTheme="majorBidi" w:eastAsia="AngsanaNew" w:hAnsiTheme="majorBidi" w:cstheme="majorBidi"/>
          <w:color w:val="000000" w:themeColor="text1"/>
          <w:cs/>
        </w:rPr>
        <w:t>คำชี้แจงเกี่ยวกับการวัดผล และประเมินผล</w:t>
      </w:r>
    </w:p>
    <w:p w:rsidR="00195102" w:rsidRPr="00371290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  <w:t>1.4.7</w:t>
      </w:r>
      <w:r w:rsidR="00671425" w:rsidRPr="00371290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371290">
        <w:rPr>
          <w:rFonts w:asciiTheme="majorBidi" w:eastAsia="AngsanaNew" w:hAnsiTheme="majorBidi" w:cstheme="majorBidi"/>
          <w:color w:val="000000" w:themeColor="text1"/>
          <w:cs/>
        </w:rPr>
        <w:t>แผนการจัดการเรียนรู้</w:t>
      </w:r>
    </w:p>
    <w:p w:rsidR="00195102" w:rsidRPr="00371290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</w:r>
      <w:r w:rsidRPr="00371290">
        <w:rPr>
          <w:rFonts w:asciiTheme="majorBidi" w:eastAsia="AngsanaNew" w:hAnsiTheme="majorBidi" w:cstheme="majorBidi"/>
          <w:color w:val="000000" w:themeColor="text1"/>
        </w:rPr>
        <w:tab/>
        <w:t>1.4.8</w:t>
      </w:r>
      <w:r w:rsidR="00B450C3" w:rsidRPr="00371290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371290">
        <w:rPr>
          <w:rFonts w:asciiTheme="majorBidi" w:eastAsia="AngsanaNew" w:hAnsiTheme="majorBidi" w:cstheme="majorBidi"/>
          <w:color w:val="000000" w:themeColor="text1"/>
          <w:cs/>
        </w:rPr>
        <w:t>แบบการประเมินผล</w:t>
      </w:r>
    </w:p>
    <w:p w:rsidR="00371290" w:rsidRDefault="00371290" w:rsidP="0037129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  <w:t>1.4.9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สื่อการเรียนการสอน</w:t>
      </w:r>
    </w:p>
    <w:p w:rsidR="00671425" w:rsidRPr="00371290" w:rsidRDefault="00371290" w:rsidP="0037129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b/>
          <w:bCs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B566EF" w:rsidRPr="004A542F">
        <w:rPr>
          <w:rFonts w:asciiTheme="majorBidi" w:eastAsia="AngsanaNew" w:hAnsiTheme="majorBidi" w:cstheme="majorBidi"/>
          <w:color w:val="000000" w:themeColor="text1"/>
        </w:rPr>
        <w:t>1.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>5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น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ำชุดฝึกทักษะปฏิบัติกีตาร์คลา</w:t>
      </w:r>
      <w:r w:rsidR="001744C0" w:rsidRPr="004A542F">
        <w:rPr>
          <w:rFonts w:asciiTheme="majorBidi" w:eastAsia="AngsanaNew" w:hAnsiTheme="majorBidi" w:cstheme="majorBidi"/>
          <w:color w:val="000000" w:themeColor="text1"/>
          <w:cs/>
        </w:rPr>
        <w:t>ส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สิก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สำหรับนักเรียนชั้นมัธยมศึกษาปีที่ 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4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ให้ผู้เชี่ยวชาญตรวจพิจารณาในเรื่องของความถูกต้องของเนื้อหาสาระสำคัญจุดประสงค์การเรียน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รู้ใน เรื่องเทคนิคการปฏิบัติกีตาร์คลาสสิก</w:t>
      </w:r>
      <w:r w:rsidR="00690386" w:rsidRPr="004A542F">
        <w:rPr>
          <w:rFonts w:asciiTheme="majorBidi" w:eastAsia="Calibri" w:hAnsiTheme="majorBidi" w:cstheme="majorBidi"/>
          <w:color w:val="000000" w:themeColor="text1"/>
          <w:cs/>
        </w:rPr>
        <w:t>และการบรรเลงเพลงคลาสสิก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ความเหมาะสมของกิจกรรมการสอนสถานการณ์การเรียนที่กำหนดปริมาณเนื้อหาและกิจกรรมการเรียน </w:t>
      </w:r>
    </w:p>
    <w:p w:rsidR="00371290" w:rsidRDefault="00371290" w:rsidP="0037129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 New" w:hAnsiTheme="majorBidi" w:cstheme="majorBidi"/>
          <w:color w:val="000000" w:themeColor="text1"/>
        </w:rPr>
        <w:tab/>
      </w:r>
      <w:r>
        <w:rPr>
          <w:rFonts w:asciiTheme="majorBidi" w:eastAsia="Angsana New" w:hAnsiTheme="majorBidi" w:cstheme="majorBidi"/>
          <w:color w:val="000000" w:themeColor="text1"/>
        </w:rPr>
        <w:tab/>
      </w:r>
      <w:r w:rsidR="00B566EF" w:rsidRPr="004A542F">
        <w:rPr>
          <w:rFonts w:asciiTheme="majorBidi" w:eastAsia="Angsana New" w:hAnsiTheme="majorBidi" w:cstheme="majorBidi"/>
          <w:color w:val="000000" w:themeColor="text1"/>
        </w:rPr>
        <w:t>1.6</w:t>
      </w:r>
      <w:r w:rsidR="00671425" w:rsidRPr="004A542F">
        <w:rPr>
          <w:rFonts w:asciiTheme="majorBidi" w:eastAsia="Angsana New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eastAsia="Angsana New" w:hAnsiTheme="majorBidi" w:cstheme="majorBidi"/>
          <w:color w:val="000000" w:themeColor="text1"/>
          <w:cs/>
        </w:rPr>
        <w:t>นำ</w:t>
      </w:r>
      <w:r w:rsidR="00690386" w:rsidRPr="004A542F">
        <w:rPr>
          <w:rFonts w:asciiTheme="majorBidi" w:hAnsiTheme="majorBidi" w:cstheme="majorBidi"/>
          <w:color w:val="000000" w:themeColor="text1"/>
          <w:cs/>
        </w:rPr>
        <w:t>ชุดฝึกทักษะการปฏิบัติกีต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 xml:space="preserve">าร์คลาสสิก สำหรับนักเรียนชั้นมัธยมศึกษาปีที่ </w:t>
      </w:r>
      <w:r w:rsidR="00671425" w:rsidRPr="004A542F">
        <w:rPr>
          <w:rFonts w:asciiTheme="majorBidi" w:hAnsiTheme="majorBidi" w:cstheme="majorBidi"/>
          <w:color w:val="000000" w:themeColor="text1"/>
        </w:rPr>
        <w:t xml:space="preserve">4 </w:t>
      </w:r>
      <w:r w:rsidR="00671425" w:rsidRPr="004A542F">
        <w:rPr>
          <w:rFonts w:asciiTheme="majorBidi" w:hAnsiTheme="majorBidi" w:cstheme="majorBidi"/>
          <w:color w:val="000000" w:themeColor="text1"/>
          <w:cs/>
          <w:lang w:eastAsia="th-TH"/>
        </w:rPr>
        <w:t>เสนอต่อ</w:t>
      </w:r>
      <w:r w:rsidR="00671425" w:rsidRPr="004A542F">
        <w:rPr>
          <w:rFonts w:asciiTheme="majorBidi" w:eastAsia="Angsana New" w:hAnsiTheme="majorBidi" w:cstheme="majorBidi"/>
          <w:color w:val="000000" w:themeColor="text1"/>
          <w:cs/>
        </w:rPr>
        <w:t xml:space="preserve">ผู้เชี่ยวชาญ </w:t>
      </w:r>
      <w:r w:rsidR="00671425" w:rsidRPr="004A542F">
        <w:rPr>
          <w:rFonts w:asciiTheme="majorBidi" w:eastAsia="Angsana New" w:hAnsiTheme="majorBidi" w:cstheme="majorBidi"/>
          <w:color w:val="000000" w:themeColor="text1"/>
        </w:rPr>
        <w:t>5</w:t>
      </w:r>
      <w:r w:rsidR="00671425" w:rsidRPr="004A542F">
        <w:rPr>
          <w:rFonts w:asciiTheme="majorBidi" w:eastAsia="Angsana New" w:hAnsiTheme="majorBidi" w:cstheme="majorBidi"/>
          <w:color w:val="000000" w:themeColor="text1"/>
          <w:cs/>
        </w:rPr>
        <w:t xml:space="preserve"> ท่าน </w:t>
      </w:r>
      <w:r w:rsidR="00BF0E4E" w:rsidRPr="004A542F">
        <w:rPr>
          <w:rFonts w:asciiTheme="majorBidi" w:eastAsia="Angsana New" w:hAnsiTheme="majorBidi" w:cstheme="majorBidi"/>
          <w:color w:val="000000" w:themeColor="text1"/>
          <w:cs/>
        </w:rPr>
        <w:t>ตรวจสอบคุณภาพและประเมินความเหมาะสมตามแบบประเมินคุณภาพชุดฝึกทักษะ ผู้เชี่ยวชาญประกอบด้วย</w:t>
      </w:r>
    </w:p>
    <w:p w:rsidR="00BF0E4E" w:rsidRPr="00371290" w:rsidRDefault="00371290" w:rsidP="0037129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="AngsanaNew" w:hAnsiTheme="majorBidi" w:cstheme="majorBidi"/>
          <w:color w:val="000000" w:themeColor="text1"/>
          <w:cs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  <w:t xml:space="preserve">1.6.1 </w:t>
      </w:r>
      <w:r w:rsidR="00BF0E4E" w:rsidRPr="004A542F">
        <w:rPr>
          <w:rFonts w:asciiTheme="majorBidi" w:hAnsiTheme="majorBidi" w:cstheme="majorBidi"/>
          <w:color w:val="000000" w:themeColor="text1"/>
          <w:cs/>
        </w:rPr>
        <w:t xml:space="preserve">ผู้ช่วยศาสตราจารย์ </w:t>
      </w:r>
      <w:proofErr w:type="gramStart"/>
      <w:r w:rsidR="00BF0E4E" w:rsidRPr="004A542F">
        <w:rPr>
          <w:rFonts w:asciiTheme="majorBidi" w:hAnsiTheme="majorBidi" w:cstheme="majorBidi"/>
          <w:color w:val="000000" w:themeColor="text1"/>
          <w:cs/>
        </w:rPr>
        <w:t>ดร</w:t>
      </w:r>
      <w:r w:rsidR="00BF0E4E" w:rsidRPr="004A542F">
        <w:rPr>
          <w:rFonts w:asciiTheme="majorBidi" w:hAnsiTheme="majorBidi" w:cstheme="majorBidi"/>
          <w:color w:val="000000" w:themeColor="text1"/>
        </w:rPr>
        <w:t>.</w:t>
      </w:r>
      <w:r w:rsidR="00BF0E4E" w:rsidRPr="004A542F">
        <w:rPr>
          <w:rFonts w:asciiTheme="majorBidi" w:hAnsiTheme="majorBidi" w:cstheme="majorBidi"/>
          <w:color w:val="000000" w:themeColor="text1"/>
          <w:cs/>
        </w:rPr>
        <w:t xml:space="preserve">ไพศาล  </w:t>
      </w:r>
      <w:proofErr w:type="spellStart"/>
      <w:r w:rsidR="00BF0E4E" w:rsidRPr="004A542F">
        <w:rPr>
          <w:rFonts w:asciiTheme="majorBidi" w:hAnsiTheme="majorBidi" w:cstheme="majorBidi"/>
          <w:color w:val="000000" w:themeColor="text1"/>
          <w:cs/>
        </w:rPr>
        <w:t>วร</w:t>
      </w:r>
      <w:proofErr w:type="spellEnd"/>
      <w:r w:rsidR="00BF0E4E" w:rsidRPr="004A542F">
        <w:rPr>
          <w:rFonts w:asciiTheme="majorBidi" w:hAnsiTheme="majorBidi" w:cstheme="majorBidi"/>
          <w:color w:val="000000" w:themeColor="text1"/>
          <w:cs/>
        </w:rPr>
        <w:t>คำ</w:t>
      </w:r>
      <w:proofErr w:type="gramEnd"/>
      <w:r w:rsidR="00BF0E4E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รองคณบดี ฝ่ายวิชาการ ผู้เชี่ยวชาญด้านวิจัยและประเมินผลการศึกษา</w:t>
      </w:r>
      <w:r w:rsidR="00BF0E4E" w:rsidRPr="004A542F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คณะครุศาสตร์ มหาวิทยาลัยราช</w:t>
      </w:r>
      <w:proofErr w:type="spellStart"/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ภัฏ</w:t>
      </w:r>
      <w:proofErr w:type="spellEnd"/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มหาสารคา</w:t>
      </w:r>
      <w:r w:rsidR="00EB6FC3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ม</w:t>
      </w:r>
    </w:p>
    <w:p w:rsidR="00BF0E4E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  <w:t xml:space="preserve">1.6.2 </w:t>
      </w:r>
      <w:r w:rsidR="00BF0E4E" w:rsidRPr="004A542F">
        <w:rPr>
          <w:rFonts w:asciiTheme="majorBidi" w:hAnsiTheme="majorBidi" w:cstheme="majorBidi"/>
          <w:color w:val="000000" w:themeColor="text1"/>
          <w:cs/>
        </w:rPr>
        <w:t>ผู้ช่วยศาสตราจารย์ดร</w:t>
      </w:r>
      <w:r w:rsidR="00BF0E4E" w:rsidRPr="004A542F">
        <w:rPr>
          <w:rFonts w:asciiTheme="majorBidi" w:hAnsiTheme="majorBidi" w:cstheme="majorBidi"/>
          <w:color w:val="000000" w:themeColor="text1"/>
        </w:rPr>
        <w:t>.</w:t>
      </w:r>
      <w:proofErr w:type="spellStart"/>
      <w:r w:rsidR="00BF0E4E" w:rsidRPr="004A542F">
        <w:rPr>
          <w:rFonts w:asciiTheme="majorBidi" w:hAnsiTheme="majorBidi" w:cstheme="majorBidi"/>
          <w:color w:val="000000" w:themeColor="text1"/>
          <w:cs/>
        </w:rPr>
        <w:t>สุร</w:t>
      </w:r>
      <w:proofErr w:type="spellEnd"/>
      <w:r w:rsidR="00BF0E4E" w:rsidRPr="004A542F">
        <w:rPr>
          <w:rFonts w:asciiTheme="majorBidi" w:hAnsiTheme="majorBidi" w:cstheme="majorBidi"/>
          <w:color w:val="000000" w:themeColor="text1"/>
          <w:cs/>
        </w:rPr>
        <w:t xml:space="preserve">กานต์   จังหาร   ผู้เชี่ยวชาญด้านหลักสูตรและการเรียนการสอน  </w:t>
      </w:r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คณะครุศาสตร์ มหาวิทยาลัยราช</w:t>
      </w:r>
      <w:proofErr w:type="spellStart"/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ภัฏ</w:t>
      </w:r>
      <w:proofErr w:type="spellEnd"/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มหาสารคาม</w:t>
      </w:r>
      <w:r w:rsidR="00BF0E4E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BF0E4E"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</w:p>
    <w:p w:rsidR="00BF0E4E" w:rsidRPr="004A542F" w:rsidRDefault="0037129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  <w:t xml:space="preserve">1.6.3 </w:t>
      </w:r>
      <w:r w:rsidR="00BF0E4E" w:rsidRPr="004A542F">
        <w:rPr>
          <w:rFonts w:asciiTheme="majorBidi" w:hAnsiTheme="majorBidi" w:cstheme="majorBidi"/>
          <w:color w:val="000000" w:themeColor="text1"/>
          <w:cs/>
        </w:rPr>
        <w:t>อาจารย์ชนชนะ  ศรีหาบุตรโต ประธานสาขาดนตรีศึกษา</w:t>
      </w:r>
      <w:r w:rsidR="00BF0E4E" w:rsidRPr="004A542F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คณะครุศาสตร์ มหาวิทยาลัยราช</w:t>
      </w:r>
      <w:proofErr w:type="spellStart"/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ภัฏ</w:t>
      </w:r>
      <w:proofErr w:type="spellEnd"/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มหาสารคาม</w:t>
      </w:r>
      <w:r w:rsidR="00BF0E4E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BF0E4E" w:rsidRPr="004A542F">
        <w:rPr>
          <w:rFonts w:asciiTheme="majorBidi" w:hAnsiTheme="majorBidi" w:cstheme="majorBidi"/>
          <w:color w:val="000000" w:themeColor="text1"/>
          <w:cs/>
        </w:rPr>
        <w:t>ผู้เชี่ยวชาญด้านการปฏิบัติกีตาร์คลาสสิก</w:t>
      </w:r>
      <w:r w:rsidR="004A542F">
        <w:rPr>
          <w:rFonts w:asciiTheme="majorBidi" w:hAnsiTheme="majorBidi" w:cstheme="majorBidi"/>
          <w:color w:val="000000" w:themeColor="text1"/>
          <w:sz w:val="40"/>
          <w:szCs w:val="40"/>
        </w:rPr>
        <w:br/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  <w:t>1.6.4</w:t>
      </w:r>
      <w:r w:rsidR="00BF0E4E" w:rsidRPr="004A542F">
        <w:rPr>
          <w:rFonts w:asciiTheme="majorBidi" w:hAnsiTheme="majorBidi" w:cstheme="majorBidi"/>
          <w:color w:val="000000" w:themeColor="text1"/>
          <w:cs/>
        </w:rPr>
        <w:t xml:space="preserve"> อาจารย์เฉลิมพล  โลหะมาตร  หัวหน้าสาขาวิชาดุริ</w:t>
      </w:r>
      <w:proofErr w:type="spellStart"/>
      <w:r w:rsidR="00BF0E4E" w:rsidRPr="004A542F">
        <w:rPr>
          <w:rFonts w:asciiTheme="majorBidi" w:hAnsiTheme="majorBidi" w:cstheme="majorBidi"/>
          <w:color w:val="000000" w:themeColor="text1"/>
          <w:cs/>
        </w:rPr>
        <w:t>ยางค</w:t>
      </w:r>
      <w:proofErr w:type="spellEnd"/>
      <w:r w:rsidR="00BF0E4E" w:rsidRPr="004A542F">
        <w:rPr>
          <w:rFonts w:asciiTheme="majorBidi" w:hAnsiTheme="majorBidi" w:cstheme="majorBidi"/>
          <w:color w:val="000000" w:themeColor="text1"/>
          <w:cs/>
        </w:rPr>
        <w:t>ศิลป์</w:t>
      </w:r>
      <w:r w:rsidR="00BF0E4E" w:rsidRPr="004A542F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คณะดุริ</w:t>
      </w:r>
      <w:proofErr w:type="spellStart"/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ยางค</w:t>
      </w:r>
      <w:proofErr w:type="spellEnd"/>
      <w:r w:rsidR="00E0305C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ศิลป์ มหาวิทยาลัยมหาสารคาม</w:t>
      </w:r>
      <w:r w:rsidR="00E0305C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E0305C" w:rsidRPr="004A542F">
        <w:rPr>
          <w:rFonts w:asciiTheme="majorBidi" w:hAnsiTheme="majorBidi" w:cstheme="majorBidi"/>
          <w:color w:val="000000" w:themeColor="text1"/>
          <w:cs/>
        </w:rPr>
        <w:t>ผู้เชี่ยวชาญด้านการปฏิบัติกีตาร์คลาสสิก</w:t>
      </w:r>
      <w:r w:rsidR="00E0305C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E0305C" w:rsidRPr="004A542F">
        <w:rPr>
          <w:rFonts w:asciiTheme="majorBidi" w:hAnsiTheme="majorBidi" w:cstheme="majorBidi"/>
          <w:color w:val="000000" w:themeColor="text1"/>
          <w:cs/>
        </w:rPr>
        <w:t xml:space="preserve">    </w:t>
      </w:r>
    </w:p>
    <w:p w:rsidR="00371290" w:rsidRDefault="00371290" w:rsidP="0037129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  <w:t xml:space="preserve">1.6.5 </w:t>
      </w:r>
      <w:r w:rsidR="00BF0E4E" w:rsidRPr="004A542F">
        <w:rPr>
          <w:rFonts w:asciiTheme="majorBidi" w:hAnsiTheme="majorBidi" w:cstheme="majorBidi"/>
          <w:color w:val="000000" w:themeColor="text1"/>
          <w:cs/>
        </w:rPr>
        <w:t>อาจารย์นคร  วงศ์ไชยรัตนกุล  หัวหน้าภาควิชาดุริ</w:t>
      </w:r>
      <w:proofErr w:type="spellStart"/>
      <w:r w:rsidR="00BF0E4E" w:rsidRPr="004A542F">
        <w:rPr>
          <w:rFonts w:asciiTheme="majorBidi" w:hAnsiTheme="majorBidi" w:cstheme="majorBidi"/>
          <w:color w:val="000000" w:themeColor="text1"/>
          <w:cs/>
        </w:rPr>
        <w:t>ยางคศิลป</w:t>
      </w:r>
      <w:proofErr w:type="spellEnd"/>
      <w:r w:rsidR="00BF0E4E" w:rsidRPr="004A542F">
        <w:rPr>
          <w:rFonts w:asciiTheme="majorBidi" w:hAnsiTheme="majorBidi" w:cstheme="majorBidi"/>
          <w:color w:val="000000" w:themeColor="text1"/>
          <w:cs/>
        </w:rPr>
        <w:t>สากล</w:t>
      </w:r>
      <w:r w:rsidR="00BF0E4E" w:rsidRPr="004A542F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วิทยาลัยนาฏ</w:t>
      </w:r>
      <w:proofErr w:type="spellStart"/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ศิลป</w:t>
      </w:r>
      <w:proofErr w:type="spellEnd"/>
      <w:r w:rsidR="00BF0E4E" w:rsidRPr="004A542F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ร้อยเอ็ด</w:t>
      </w:r>
      <w:r w:rsidR="00BF0E4E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BF0E4E" w:rsidRPr="004A542F">
        <w:rPr>
          <w:rFonts w:asciiTheme="majorBidi" w:hAnsiTheme="majorBidi" w:cstheme="majorBidi"/>
          <w:color w:val="000000" w:themeColor="text1"/>
          <w:cs/>
        </w:rPr>
        <w:t xml:space="preserve">ผู้เชี่ยวชาญด้านการปฏิบัติดนตรีสากล  </w:t>
      </w:r>
    </w:p>
    <w:p w:rsidR="00371290" w:rsidRDefault="00371290" w:rsidP="0037129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2159CA" w:rsidRPr="004A542F">
        <w:rPr>
          <w:rFonts w:asciiTheme="majorBidi" w:eastAsia="AngsanaNew" w:hAnsiTheme="majorBidi" w:cstheme="majorBidi"/>
          <w:color w:val="000000" w:themeColor="text1"/>
        </w:rPr>
        <w:t>1.7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นำชุดฝึกทักษะปฏิบัติกีต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าร์คลาสสิกมาปรับปรุงแก้ไข</w:t>
      </w:r>
    </w:p>
    <w:p w:rsidR="00671425" w:rsidRPr="00371290" w:rsidRDefault="00371290" w:rsidP="0037129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2159CA" w:rsidRPr="004A542F">
        <w:rPr>
          <w:rFonts w:asciiTheme="majorBidi" w:eastAsia="AngsanaNew" w:hAnsiTheme="majorBidi" w:cstheme="majorBidi"/>
          <w:color w:val="000000" w:themeColor="text1"/>
        </w:rPr>
        <w:t>1.8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90386" w:rsidRPr="004A542F">
        <w:rPr>
          <w:rFonts w:asciiTheme="majorBidi" w:eastAsia="AngsanaNew" w:hAnsiTheme="majorBidi" w:cstheme="majorBidi"/>
          <w:color w:val="000000" w:themeColor="text1"/>
          <w:cs/>
        </w:rPr>
        <w:t>ได้ชุดฝึกทักษะปฏิบัติกีต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าร์คลาสสิกฉบับสมบูรณ์ </w:t>
      </w:r>
    </w:p>
    <w:p w:rsidR="00B77EF0" w:rsidRDefault="00B77EF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4A542F" w:rsidRDefault="004A542F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CE0474" w:rsidRDefault="00CE0474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CE0474" w:rsidRDefault="00CE0474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4A542F" w:rsidRPr="004A542F" w:rsidRDefault="004A542F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5169E2" w:rsidRPr="004A542F" w:rsidRDefault="005169E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4A542F">
        <w:rPr>
          <w:rFonts w:asciiTheme="majorBidi" w:eastAsia="AngsanaNew" w:hAnsiTheme="majorBidi" w:cstheme="majorBidi"/>
          <w:color w:val="000000" w:themeColor="text1"/>
          <w:cs/>
        </w:rPr>
        <w:lastRenderedPageBreak/>
        <w:t xml:space="preserve">การสร้างชุดฝึกทักษะปฏิบัติกีตาร์คลาสสิกสำหรับนักเรียนชั้นมัธยมศึกษาปีที่ </w:t>
      </w:r>
      <w:r w:rsidRPr="004A542F">
        <w:rPr>
          <w:rFonts w:asciiTheme="majorBidi" w:eastAsia="AngsanaNew" w:hAnsiTheme="majorBidi" w:cstheme="majorBidi"/>
          <w:color w:val="000000" w:themeColor="text1"/>
        </w:rPr>
        <w:t xml:space="preserve">4 </w:t>
      </w:r>
      <w:r w:rsidRPr="004A542F">
        <w:rPr>
          <w:rFonts w:asciiTheme="majorBidi" w:eastAsia="AngsanaNew" w:hAnsiTheme="majorBidi" w:cstheme="majorBidi"/>
          <w:color w:val="000000" w:themeColor="text1"/>
          <w:cs/>
        </w:rPr>
        <w:t>ผู้วิจัยได้ดำเนินการสร้างตาม ภาพที่</w:t>
      </w:r>
      <w:r w:rsidRPr="004A542F">
        <w:rPr>
          <w:rFonts w:asciiTheme="majorBidi" w:eastAsia="AngsanaNew" w:hAnsiTheme="majorBidi" w:cstheme="majorBidi"/>
          <w:color w:val="000000" w:themeColor="text1"/>
        </w:rPr>
        <w:t xml:space="preserve"> 11</w:t>
      </w:r>
      <w:r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 ตามขั้นตอนดังนี้</w:t>
      </w:r>
    </w:p>
    <w:p w:rsidR="00671425" w:rsidRPr="004A542F" w:rsidRDefault="008A2C0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noProof/>
          <w:color w:val="000000" w:themeColor="text1"/>
        </w:rPr>
        <w:pict>
          <v:group id="_x0000_s1205" style="position:absolute;left:0;text-align:left;margin-left:32.65pt;margin-top:17.1pt;width:323.3pt;height:498.1pt;z-index:251706368" coordorigin="2813,3367" coordsize="6466,996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729;top:3367;width:5550;height:735">
              <v:textbox style="mso-next-textbox:#_x0000_s1032">
                <w:txbxContent>
                  <w:p w:rsidR="00904576" w:rsidRPr="004A542F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4A542F">
                      <w:rPr>
                        <w:rFonts w:asciiTheme="majorBidi" w:eastAsia="AngsanaNew" w:hAnsiTheme="majorBidi" w:cstheme="majorBidi"/>
                        <w:cs/>
                      </w:rPr>
                      <w:t>ศึกษาหลักสูตรกลุ่มสาระการเรียนรู้ดนตรีสากล</w:t>
                    </w:r>
                  </w:p>
                </w:txbxContent>
              </v:textbox>
            </v:shape>
            <v:shape id="_x0000_s1033" type="#_x0000_t202" style="position:absolute;left:3894;top:4905;width:5273;height:735">
              <v:textbox style="mso-next-textbox:#_x0000_s1033">
                <w:txbxContent>
                  <w:p w:rsidR="00904576" w:rsidRPr="004A542F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4A542F">
                      <w:rPr>
                        <w:rFonts w:asciiTheme="majorBidi" w:eastAsia="AngsanaNew" w:hAnsiTheme="majorBidi" w:cstheme="majorBidi"/>
                        <w:cs/>
                      </w:rPr>
                      <w:t>ศึกษาวิธีการสร้างชุดฝึกทักษะปฏิบัติกีตาร์คลาสสิก</w:t>
                    </w:r>
                  </w:p>
                </w:txbxContent>
              </v:textbox>
            </v:shape>
            <v:shape id="_x0000_s1034" type="#_x0000_t202" style="position:absolute;left:4569;top:6243;width:3765;height:735">
              <v:textbox style="mso-next-textbox:#_x0000_s1034">
                <w:txbxContent>
                  <w:p w:rsidR="00904576" w:rsidRPr="004A542F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4A542F">
                      <w:rPr>
                        <w:rFonts w:asciiTheme="majorBidi" w:eastAsia="AngsanaNew" w:hAnsiTheme="majorBidi" w:cstheme="majorBidi"/>
                        <w:cs/>
                      </w:rPr>
                      <w:t>วิเคราะห์เนื้อหาเรื่องทฤษฎีดนตรีสากล</w:t>
                    </w:r>
                  </w:p>
                </w:txbxContent>
              </v:textbox>
            </v:shape>
            <v:shape id="_x0000_s1035" type="#_x0000_t202" style="position:absolute;left:4474;top:7657;width:4191;height:735">
              <v:textbox style="mso-next-textbox:#_x0000_s1035">
                <w:txbxContent>
                  <w:p w:rsidR="00904576" w:rsidRPr="004A542F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  <w:cs/>
                      </w:rPr>
                    </w:pPr>
                    <w:r w:rsidRPr="004A542F">
                      <w:rPr>
                        <w:rFonts w:asciiTheme="majorBidi" w:eastAsia="AngsanaNew" w:hAnsiTheme="majorBidi" w:cstheme="majorBidi"/>
                        <w:cs/>
                      </w:rPr>
                      <w:t>สร้างชุดฝึกทักษะปฏิบัติกีตาร์คลาสสิก</w:t>
                    </w:r>
                  </w:p>
                </w:txbxContent>
              </v:textbox>
            </v:shape>
            <v:shape id="_x0000_s1036" type="#_x0000_t202" style="position:absolute;left:4063;top:11129;width:4945;height:735">
              <v:textbox style="mso-next-textbox:#_x0000_s1036">
                <w:txbxContent>
                  <w:p w:rsidR="00904576" w:rsidRPr="004A542F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  <w:cs/>
                      </w:rPr>
                    </w:pPr>
                    <w:r w:rsidRPr="004A542F">
                      <w:rPr>
                        <w:rFonts w:asciiTheme="majorBidi" w:eastAsia="AngsanaNew" w:hAnsiTheme="majorBidi" w:cstheme="majorBidi"/>
                        <w:cs/>
                      </w:rPr>
                      <w:t>นำชุดฝึกทักษะปฏิบัติกีตาร์คลาสสิกปรับปรุงแก้ไ</w:t>
                    </w:r>
                    <w:r w:rsidRPr="004A542F">
                      <w:rPr>
                        <w:rFonts w:asciiTheme="majorBidi" w:hAnsiTheme="majorBidi" w:cstheme="majorBidi"/>
                        <w:cs/>
                      </w:rPr>
                      <w:t>ข</w:t>
                    </w:r>
                  </w:p>
                </w:txbxContent>
              </v:textbox>
            </v:shape>
            <v:shape id="_x0000_s1037" type="#_x0000_t202" style="position:absolute;left:4151;top:12594;width:4374;height:735">
              <v:textbox style="mso-next-textbox:#_x0000_s1037">
                <w:txbxContent>
                  <w:p w:rsidR="00904576" w:rsidRPr="004A542F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4A542F">
                      <w:rPr>
                        <w:rFonts w:asciiTheme="majorBidi" w:eastAsia="AngsanaNew" w:hAnsiTheme="majorBidi" w:cstheme="majorBidi"/>
                        <w:cs/>
                      </w:rPr>
                      <w:t>ชุดฝึกทักษะปฏิบัติกีตาร์คลาสสิกฉบับสมบูรณ์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6401;top:4102;width:0;height:796" o:connectortype="straight">
              <v:stroke endarrow="block"/>
            </v:shape>
            <v:shape id="_x0000_s1039" type="#_x0000_t32" style="position:absolute;left:6392;top:5616;width:1;height:628" o:connectortype="straight">
              <v:stroke endarrow="block"/>
            </v:shape>
            <v:shape id="_x0000_s1040" type="#_x0000_t32" style="position:absolute;left:6392;top:6953;width:1;height:712" o:connectortype="straight">
              <v:stroke endarrow="block"/>
            </v:shape>
            <v:shape id="_x0000_s1041" type="#_x0000_t32" style="position:absolute;left:6399;top:8392;width:5;height:703" o:connectortype="straight">
              <v:stroke endarrow="block"/>
            </v:shape>
            <v:shape id="_x0000_s1042" type="#_x0000_t32" style="position:absolute;left:6386;top:10494;width:6;height:615;flip:x" o:connectortype="straight">
              <v:stroke endarrow="block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70" type="#_x0000_t110" style="position:absolute;left:3898;top:9095;width:5009;height:1367">
              <v:textbox style="mso-next-textbox:#_x0000_s1070">
                <w:txbxContent>
                  <w:p w:rsidR="00904576" w:rsidRPr="004A542F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4A542F">
                      <w:rPr>
                        <w:rFonts w:asciiTheme="majorBidi" w:eastAsia="AngsanaNew" w:hAnsiTheme="majorBidi" w:cstheme="majorBidi"/>
                        <w:cs/>
                      </w:rPr>
                      <w:t>เสนอผู้เชี่ยวชาญพิจารณา</w:t>
                    </w:r>
                  </w:p>
                  <w:p w:rsidR="00904576" w:rsidRPr="004A542F" w:rsidRDefault="00904576" w:rsidP="00671425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1071" type="#_x0000_t202" style="position:absolute;left:7451;top:10325;width:781;height:463;mso-width-relative:margin;mso-height-relative:margin" stroked="f">
              <v:textbox style="mso-next-textbox:#_x0000_s1071">
                <w:txbxContent>
                  <w:p w:rsidR="00904576" w:rsidRPr="000617BC" w:rsidRDefault="00904576" w:rsidP="00671425">
                    <w:pPr>
                      <w:rPr>
                        <w:rFonts w:asciiTheme="majorBidi" w:hAnsiTheme="majorBidi" w:cstheme="majorBidi"/>
                        <w:cs/>
                      </w:rPr>
                    </w:pPr>
                    <w:r w:rsidRPr="000617BC">
                      <w:rPr>
                        <w:rFonts w:asciiTheme="majorBidi" w:hAnsiTheme="majorBidi" w:cstheme="majorBidi"/>
                        <w:cs/>
                      </w:rPr>
                      <w:t>ผ่าน</w:t>
                    </w:r>
                  </w:p>
                </w:txbxContent>
              </v:textbox>
            </v:shape>
            <v:shape id="_x0000_s1072" type="#_x0000_t202" style="position:absolute;left:2992;top:8850;width:1071;height:463;mso-width-relative:margin;mso-height-relative:margin" stroked="f">
              <v:textbox style="mso-next-textbox:#_x0000_s1072">
                <w:txbxContent>
                  <w:p w:rsidR="00904576" w:rsidRPr="004A542F" w:rsidRDefault="00904576" w:rsidP="00671425">
                    <w:pPr>
                      <w:rPr>
                        <w:rFonts w:asciiTheme="majorBidi" w:hAnsiTheme="majorBidi" w:cstheme="majorBidi"/>
                        <w:cs/>
                      </w:rPr>
                    </w:pPr>
                    <w:r w:rsidRPr="004A542F">
                      <w:rPr>
                        <w:rFonts w:asciiTheme="majorBidi" w:hAnsiTheme="majorBidi" w:cstheme="majorBidi"/>
                        <w:cs/>
                      </w:rPr>
                      <w:t>ไม่ผ่าน</w:t>
                    </w:r>
                  </w:p>
                </w:txbxContent>
              </v:textbox>
            </v:shape>
            <v:shape id="_x0000_s1073" type="#_x0000_t32" style="position:absolute;left:2841;top:9764;width:1057;height:1;flip:x" o:connectortype="straight"/>
            <v:shape id="_x0000_s1074" type="#_x0000_t32" style="position:absolute;left:2828;top:8040;width:0;height:1709;flip:y" o:connectortype="straight"/>
            <v:shape id="_x0000_s1075" type="#_x0000_t32" style="position:absolute;left:6404;top:11864;width:1;height:730" o:connectortype="straight">
              <v:stroke endarrow="block"/>
            </v:shape>
            <v:shape id="_x0000_s1076" type="#_x0000_t32" style="position:absolute;left:2813;top:8025;width:1636;height:0" o:connectortype="straight">
              <v:stroke endarrow="block"/>
            </v:shape>
          </v:group>
        </w:pict>
      </w: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813F0D" w:rsidRPr="004A542F" w:rsidRDefault="00813F0D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43568" w:rsidRPr="004A542F" w:rsidRDefault="00A43568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center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</w:p>
    <w:p w:rsidR="00A43568" w:rsidRPr="004A542F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center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 w:hint="cs"/>
          <w:b/>
          <w:bCs/>
          <w:color w:val="000000" w:themeColor="text1"/>
          <w:cs/>
        </w:rPr>
        <w:t>แผน</w:t>
      </w:r>
      <w:r w:rsidR="00A43568" w:rsidRPr="004A542F">
        <w:rPr>
          <w:rFonts w:asciiTheme="majorBidi" w:eastAsia="AngsanaNew" w:hAnsiTheme="majorBidi" w:cstheme="majorBidi"/>
          <w:b/>
          <w:bCs/>
          <w:color w:val="000000" w:themeColor="text1"/>
          <w:cs/>
        </w:rPr>
        <w:t>ภาพที่</w:t>
      </w:r>
      <w:r w:rsidR="00A43568" w:rsidRPr="004A542F">
        <w:rPr>
          <w:rFonts w:asciiTheme="majorBidi" w:eastAsia="AngsanaNew" w:hAnsiTheme="majorBidi" w:cstheme="majorBidi"/>
          <w:b/>
          <w:bCs/>
          <w:color w:val="000000" w:themeColor="text1"/>
        </w:rPr>
        <w:t xml:space="preserve"> 11</w:t>
      </w:r>
      <w:r w:rsidR="00A43568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A43568" w:rsidRPr="004A542F">
        <w:rPr>
          <w:rFonts w:asciiTheme="majorBidi" w:eastAsia="AngsanaNew" w:hAnsiTheme="majorBidi" w:cstheme="majorBidi"/>
          <w:color w:val="000000" w:themeColor="text1"/>
          <w:cs/>
        </w:rPr>
        <w:t>ขั้นตอนการสร้างชุดฝึกทักษะปฏิบัติกีตาร์คลาสสิก</w:t>
      </w:r>
    </w:p>
    <w:p w:rsidR="00035C5F" w:rsidRPr="004A542F" w:rsidRDefault="00035C5F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B72732" w:rsidP="00B727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lastRenderedPageBreak/>
        <w:tab/>
      </w:r>
      <w:r w:rsidR="00BF3052" w:rsidRPr="004A542F">
        <w:rPr>
          <w:rFonts w:asciiTheme="majorBidi" w:eastAsia="AngsanaNew" w:hAnsiTheme="majorBidi" w:cstheme="majorBidi"/>
          <w:color w:val="000000" w:themeColor="text1"/>
        </w:rPr>
        <w:t>2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. 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แบบวัด</w:t>
      </w:r>
      <w:r w:rsidR="00FD0EA6" w:rsidRPr="004A542F">
        <w:rPr>
          <w:rFonts w:asciiTheme="majorBidi" w:eastAsia="AngsanaNew" w:hAnsiTheme="majorBidi" w:cstheme="majorBidi"/>
          <w:color w:val="000000" w:themeColor="text1"/>
          <w:cs/>
        </w:rPr>
        <w:t>ผลสัมฤทธิ์ทางการเรียน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มีขั้นตอนการสร้างดังนี้</w:t>
      </w:r>
      <w:r w:rsidR="00FC47E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</w:p>
    <w:p w:rsidR="00671425" w:rsidRPr="004A542F" w:rsidRDefault="00B72732" w:rsidP="000617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 w:rsidR="00F22F13" w:rsidRPr="004A542F">
        <w:rPr>
          <w:rFonts w:asciiTheme="majorBidi" w:eastAsia="AngsanaNew" w:hAnsiTheme="majorBidi" w:cstheme="majorBidi"/>
          <w:color w:val="000000" w:themeColor="text1"/>
        </w:rPr>
        <w:t>2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>.1</w:t>
      </w:r>
      <w:r w:rsidR="00F22F13" w:rsidRPr="004A542F">
        <w:rPr>
          <w:rFonts w:asciiTheme="majorBidi" w:eastAsia="AngsanaNew" w:hAnsiTheme="majorBidi" w:cstheme="majorBidi"/>
          <w:color w:val="000000" w:themeColor="text1"/>
        </w:rPr>
        <w:t>.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วิเคราะห์เนื้อหาและจุดประสงค์การเรียนรู้เพื่อกำหนดคุณลักษณะแบบวัดที่จะสร้าง</w:t>
      </w:r>
    </w:p>
    <w:p w:rsidR="00671425" w:rsidRPr="004A542F" w:rsidRDefault="00B7273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 w:rsidR="00F22F13" w:rsidRPr="004A542F">
        <w:rPr>
          <w:rFonts w:asciiTheme="majorBidi" w:eastAsia="AngsanaNew" w:hAnsiTheme="majorBidi" w:cstheme="majorBidi"/>
          <w:color w:val="000000" w:themeColor="text1"/>
        </w:rPr>
        <w:t>2.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2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นำผลการวิเคราะห์เนื้อหาและจุดประสงค์จากขั้นตอนที่หนึ่งไปสร้างแบบวัดผลก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ารเรียนรู้เรื่องทักษะปฏิบัติกีต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แบบปรนัยชนิดเลือกตอบ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4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ตัวเลือกจำนวน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40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ข้อโดยกระจายสัดส่วนจำนวนข้อทดสอบให้ครอบคลุมเนื้อหาและจุดประสงค์ของชุดฝึกทักษะทั้ง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8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ชุด</w:t>
      </w:r>
    </w:p>
    <w:p w:rsidR="00671425" w:rsidRPr="004A542F" w:rsidRDefault="00B7273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 w:rsidR="00F22F13" w:rsidRPr="004A542F">
        <w:rPr>
          <w:rFonts w:asciiTheme="majorBidi" w:eastAsia="AngsanaNew" w:hAnsiTheme="majorBidi" w:cstheme="majorBidi"/>
          <w:color w:val="000000" w:themeColor="text1"/>
        </w:rPr>
        <w:t>2.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3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นำแบบวัดความรู้ทฤษฎี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ที่สร้างขึ้นให้ผู้เชี่ยวชาญตรวจสอบพิจารณาในเรื่องของคุณลักษณะโครงสร้างภาษาสำนวนตัวเลือกผลการวิเคราะห์ได้ค่าความตรงเชิงเนื้อหา (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>IOC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)  </w:t>
      </w:r>
    </w:p>
    <w:p w:rsidR="00671425" w:rsidRPr="004A542F" w:rsidRDefault="00B7273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  <w:cs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 w:rsidR="00F22F13" w:rsidRPr="004A542F">
        <w:rPr>
          <w:rFonts w:asciiTheme="majorBidi" w:eastAsia="AngsanaNew" w:hAnsiTheme="majorBidi" w:cstheme="majorBidi"/>
          <w:color w:val="000000" w:themeColor="text1"/>
        </w:rPr>
        <w:t>2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.4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นำไปทดลองใช้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(Try out)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โดยทดสอบกับนักเรียนท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ี่เคยเรียนเรื่องทักษะปฏิบัติกีต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แล้วคะแนนผลการสอบมาหาค่าความยากและค่าอำนาจจำแนกรายข้อได้ค่าความยากรายข้ออยู่ในเกณฑ์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0.33 </w:t>
      </w:r>
      <w:proofErr w:type="gramStart"/>
      <w:r w:rsidR="00671425" w:rsidRPr="004A542F">
        <w:rPr>
          <w:rFonts w:asciiTheme="majorBidi" w:eastAsia="AngsanaNew" w:hAnsiTheme="majorBidi" w:cstheme="majorBidi"/>
          <w:color w:val="000000" w:themeColor="text1"/>
        </w:rPr>
        <w:t>-  0.50</w:t>
      </w:r>
      <w:proofErr w:type="gramEnd"/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และค่าอำนาจจำแนกรายข้ออยู่ระหว่าง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0.43 – 0.86</w:t>
      </w:r>
    </w:p>
    <w:p w:rsidR="00671425" w:rsidRPr="004A542F" w:rsidRDefault="00B7273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 w:rsidR="00F22F13" w:rsidRPr="004A542F">
        <w:rPr>
          <w:rFonts w:asciiTheme="majorBidi" w:eastAsia="AngsanaNew" w:hAnsiTheme="majorBidi" w:cstheme="majorBidi"/>
          <w:color w:val="000000" w:themeColor="text1"/>
        </w:rPr>
        <w:t>2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.5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นำคะแนนมาหาค่าความเชื่อมั่น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(Reliability)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โดยใช้สูตร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KR-20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ได้ค่า 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>0.9793</w:t>
      </w:r>
    </w:p>
    <w:p w:rsidR="00671425" w:rsidRDefault="00B7273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 w:rsidR="00F22F13" w:rsidRPr="004A542F">
        <w:rPr>
          <w:rFonts w:asciiTheme="majorBidi" w:eastAsia="AngsanaNew" w:hAnsiTheme="majorBidi" w:cstheme="majorBidi"/>
          <w:color w:val="000000" w:themeColor="text1"/>
        </w:rPr>
        <w:t>2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.6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ได้แบบวัดความรู้ฉบับสมบูรณ์</w:t>
      </w: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C16A99" w:rsidRPr="004A542F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</w:p>
    <w:p w:rsidR="00E506F6" w:rsidRPr="000617BC" w:rsidRDefault="00E506F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</w:p>
    <w:p w:rsidR="00671425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C16A99" w:rsidRPr="004A542F" w:rsidRDefault="00C16A99" w:rsidP="00C16A9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  <w:r w:rsidRPr="004A542F">
        <w:rPr>
          <w:rFonts w:asciiTheme="majorBidi" w:eastAsia="AngsanaNew" w:hAnsiTheme="majorBidi" w:cstheme="majorBidi"/>
          <w:color w:val="000000" w:themeColor="text1"/>
          <w:cs/>
        </w:rPr>
        <w:lastRenderedPageBreak/>
        <w:t>การสร้างแบบวัดผลสัมฤทธิ์ทางการเรียน  ผู้วิจัยได้ดำเนินการสร้างตามภาพที่</w:t>
      </w:r>
      <w:r w:rsidRPr="004A542F">
        <w:rPr>
          <w:rFonts w:asciiTheme="majorBidi" w:eastAsia="AngsanaNew" w:hAnsiTheme="majorBidi" w:cstheme="majorBidi"/>
          <w:color w:val="000000" w:themeColor="text1"/>
        </w:rPr>
        <w:t xml:space="preserve">  12</w:t>
      </w:r>
      <w:r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 ตามขั้นตอนดังนี้</w:t>
      </w:r>
    </w:p>
    <w:p w:rsidR="00C16A99" w:rsidRPr="004A542F" w:rsidRDefault="008A2C0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noProof/>
          <w:color w:val="000000" w:themeColor="text1"/>
        </w:rPr>
        <w:pict>
          <v:group id="_x0000_s1239" style="position:absolute;left:0;text-align:left;margin-left:59.55pt;margin-top:12.1pt;width:328.35pt;height:355.4pt;z-index:251746304" coordorigin="3351,3267" coordsize="6567,7108">
            <v:shape id="_x0000_s1049" type="#_x0000_t202" style="position:absolute;left:3749;top:8505;width:5602;height:735">
              <v:textbox style="mso-next-textbox:#_x0000_s1049">
                <w:txbxContent>
                  <w:p w:rsidR="00904576" w:rsidRPr="00C16A99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C16A99">
                      <w:rPr>
                        <w:rFonts w:asciiTheme="majorBidi" w:eastAsia="AngsanaNew" w:hAnsiTheme="majorBidi" w:cstheme="majorBidi"/>
                        <w:cs/>
                      </w:rPr>
                      <w:t>นำคะแนนมาหาค่าความเชื่อมั่นโดยใช้สูตร</w:t>
                    </w:r>
                    <w:r w:rsidRPr="00C16A99">
                      <w:rPr>
                        <w:rFonts w:asciiTheme="majorBidi" w:eastAsia="AngsanaNew" w:hAnsiTheme="majorBidi" w:cstheme="majorBidi"/>
                      </w:rPr>
                      <w:t xml:space="preserve"> KR-20</w:t>
                    </w:r>
                  </w:p>
                </w:txbxContent>
              </v:textbox>
            </v:shape>
            <v:shape id="_x0000_s1050" type="#_x0000_t202" style="position:absolute;left:4807;top:9640;width:3395;height:735">
              <v:textbox style="mso-next-textbox:#_x0000_s1050">
                <w:txbxContent>
                  <w:p w:rsidR="00904576" w:rsidRPr="00C16A99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C16A99">
                      <w:rPr>
                        <w:rFonts w:asciiTheme="majorBidi" w:eastAsia="AngsanaNew" w:hAnsiTheme="majorBidi" w:cstheme="majorBidi"/>
                        <w:cs/>
                      </w:rPr>
                      <w:t>ได้แบบวัดความรู้ฉบับสมบูรณ์</w:t>
                    </w:r>
                  </w:p>
                </w:txbxContent>
              </v:textbox>
            </v:shape>
            <v:group id="_x0000_s1236" style="position:absolute;left:3351;top:3267;width:6567;height:4838" coordorigin="3351,3699" coordsize="6567,4838">
              <v:shape id="_x0000_s1044" type="#_x0000_t202" style="position:absolute;left:4329;top:3699;width:4008;height:735">
                <v:textbox style="mso-next-textbox:#_x0000_s1044">
                  <w:txbxContent>
                    <w:p w:rsidR="00904576" w:rsidRPr="000617BC" w:rsidRDefault="00904576" w:rsidP="00671425">
                      <w:pPr>
                        <w:rPr>
                          <w:rFonts w:asciiTheme="majorBidi" w:hAnsiTheme="majorBidi" w:cstheme="majorBidi"/>
                        </w:rPr>
                      </w:pPr>
                      <w:r w:rsidRPr="000617BC">
                        <w:rPr>
                          <w:rFonts w:asciiTheme="majorBidi" w:eastAsia="AngsanaNew" w:hAnsiTheme="majorBidi" w:cstheme="majorBidi"/>
                          <w:cs/>
                        </w:rPr>
                        <w:t>วิเคราะห์เนื้อหาและจุดประสงค์การเรียนรู้</w:t>
                      </w:r>
                    </w:p>
                  </w:txbxContent>
                </v:textbox>
              </v:shape>
              <v:shape id="_x0000_s1045" type="#_x0000_t202" style="position:absolute;left:4200;top:4724;width:4905;height:735">
                <v:textbox style="mso-next-textbox:#_x0000_s1045">
                  <w:txbxContent>
                    <w:p w:rsidR="00904576" w:rsidRPr="000617BC" w:rsidRDefault="00904576" w:rsidP="00671425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0617BC">
                        <w:rPr>
                          <w:rFonts w:asciiTheme="majorBidi" w:eastAsia="AngsanaNew" w:hAnsiTheme="majorBidi" w:cstheme="majorBidi"/>
                          <w:cs/>
                        </w:rPr>
                        <w:t>สร้างแบบวัดความรู้เป็นแบบปรนัย</w:t>
                      </w:r>
                      <w:r w:rsidRPr="000617BC">
                        <w:rPr>
                          <w:rFonts w:asciiTheme="majorBidi" w:eastAsia="AngsanaNew" w:hAnsiTheme="majorBidi" w:cstheme="majorBidi"/>
                        </w:rPr>
                        <w:t xml:space="preserve"> 4 </w:t>
                      </w:r>
                      <w:r w:rsidRPr="000617BC">
                        <w:rPr>
                          <w:rFonts w:asciiTheme="majorBidi" w:eastAsia="AngsanaNew" w:hAnsiTheme="majorBidi" w:cstheme="majorBidi"/>
                          <w:cs/>
                        </w:rPr>
                        <w:t>ตัวเลือก</w:t>
                      </w:r>
                    </w:p>
                  </w:txbxContent>
                </v:textbox>
              </v:shape>
              <v:shape id="_x0000_s1046" type="#_x0000_t202" style="position:absolute;left:3351;top:5750;width:6567;height:735">
                <v:textbox style="mso-next-textbox:#_x0000_s1046">
                  <w:txbxContent>
                    <w:p w:rsidR="00904576" w:rsidRPr="000617BC" w:rsidRDefault="00904576" w:rsidP="00671425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0617BC">
                        <w:rPr>
                          <w:rFonts w:asciiTheme="majorBidi" w:eastAsia="AngsanaNew" w:hAnsiTheme="majorBidi" w:cstheme="majorBidi"/>
                          <w:cs/>
                        </w:rPr>
                        <w:t>นำแบบวัดความรู้ที่สร้างขึ้นให้ผู้เชี่ยวชาญตรวจสอบความเที่ยงตรง</w:t>
                      </w:r>
                    </w:p>
                  </w:txbxContent>
                </v:textbox>
              </v:shape>
              <v:shape id="_x0000_s1047" type="#_x0000_t202" style="position:absolute;left:3607;top:6776;width:5894;height:735">
                <v:textbox style="mso-next-textbox:#_x0000_s1047">
                  <w:txbxContent>
                    <w:p w:rsidR="00904576" w:rsidRPr="000617BC" w:rsidRDefault="00904576" w:rsidP="00671425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0617BC">
                        <w:rPr>
                          <w:rFonts w:asciiTheme="majorBidi" w:eastAsia="AngsanaNew" w:hAnsiTheme="majorBidi" w:cstheme="majorBidi"/>
                          <w:cs/>
                        </w:rPr>
                        <w:t>นำแบบวัดความรู้ไปทดลองกับนักเรียนที่ไม่ใช่กลุ่มตัวอย่าง</w:t>
                      </w:r>
                    </w:p>
                  </w:txbxContent>
                </v:textbox>
              </v:shape>
              <v:shape id="_x0000_s1048" type="#_x0000_t202" style="position:absolute;left:4497;top:7802;width:3910;height:735">
                <v:textbox style="mso-next-textbox:#_x0000_s1048">
                  <w:txbxContent>
                    <w:p w:rsidR="00904576" w:rsidRPr="000617BC" w:rsidRDefault="00904576" w:rsidP="00671425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0617BC">
                        <w:rPr>
                          <w:rFonts w:asciiTheme="majorBidi" w:eastAsia="AngsanaNew" w:hAnsiTheme="majorBidi" w:cstheme="majorBidi"/>
                          <w:cs/>
                        </w:rPr>
                        <w:t>นำแบบวัดความรู้มาหาค่าอำนาจจำแนก</w:t>
                      </w:r>
                    </w:p>
                  </w:txbxContent>
                </v:textbox>
              </v:shape>
              <v:shape id="_x0000_s1051" type="#_x0000_t32" style="position:absolute;left:6349;top:4433;width:7;height:291" o:connectortype="straight">
                <v:stroke endarrow="block"/>
              </v:shape>
              <v:shape id="_x0000_s1128" type="#_x0000_t32" style="position:absolute;left:6339;top:5445;width:7;height:291" o:connectortype="straight">
                <v:stroke endarrow="block"/>
              </v:shape>
              <v:shape id="_x0000_s1129" type="#_x0000_t32" style="position:absolute;left:6332;top:6455;width:7;height:291" o:connectortype="straight">
                <v:stroke endarrow="block"/>
              </v:shape>
              <v:shape id="_x0000_s1130" type="#_x0000_t32" style="position:absolute;left:6325;top:7496;width:7;height:291" o:connectortype="straight">
                <v:stroke endarrow="block"/>
              </v:shape>
            </v:group>
            <v:shape id="_x0000_s1237" type="#_x0000_t32" style="position:absolute;left:6330;top:8105;width:15;height:400" o:connectortype="straight">
              <v:stroke endarrow="block"/>
            </v:shape>
            <v:shape id="_x0000_s1238" type="#_x0000_t32" style="position:absolute;left:6356;top:9240;width:15;height:400" o:connectortype="straight">
              <v:stroke endarrow="block"/>
            </v:shape>
          </v:group>
        </w:pict>
      </w: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center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B72732" w:rsidRPr="00B72732" w:rsidRDefault="00B7273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center"/>
        <w:rPr>
          <w:rFonts w:asciiTheme="majorBidi" w:eastAsia="AngsanaNew" w:hAnsiTheme="majorBidi" w:cstheme="majorBidi"/>
          <w:b/>
          <w:bCs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center"/>
        <w:rPr>
          <w:rFonts w:asciiTheme="majorBidi" w:eastAsia="AngsanaNew" w:hAnsiTheme="majorBidi" w:cstheme="majorBidi"/>
          <w:b/>
          <w:bCs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center"/>
        <w:rPr>
          <w:rFonts w:asciiTheme="majorBidi" w:eastAsia="AngsanaNew" w:hAnsiTheme="majorBidi" w:cstheme="majorBidi"/>
          <w:b/>
          <w:bCs/>
          <w:color w:val="000000" w:themeColor="text1"/>
        </w:rPr>
      </w:pPr>
    </w:p>
    <w:p w:rsidR="00C16A99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center"/>
        <w:rPr>
          <w:rFonts w:asciiTheme="majorBidi" w:eastAsia="AngsanaNew" w:hAnsiTheme="majorBidi" w:cstheme="majorBidi"/>
          <w:b/>
          <w:bCs/>
          <w:color w:val="000000" w:themeColor="text1"/>
        </w:rPr>
      </w:pPr>
    </w:p>
    <w:p w:rsidR="00C16A99" w:rsidRPr="00EA019C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center"/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</w:pPr>
    </w:p>
    <w:p w:rsidR="00B77EF0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center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 w:hint="cs"/>
          <w:b/>
          <w:bCs/>
          <w:color w:val="000000" w:themeColor="text1"/>
          <w:cs/>
        </w:rPr>
        <w:t>แผน</w:t>
      </w:r>
      <w:r w:rsidR="00B77EF0" w:rsidRPr="004A542F">
        <w:rPr>
          <w:rFonts w:asciiTheme="majorBidi" w:eastAsia="AngsanaNew" w:hAnsiTheme="majorBidi" w:cstheme="majorBidi"/>
          <w:b/>
          <w:bCs/>
          <w:color w:val="000000" w:themeColor="text1"/>
          <w:cs/>
        </w:rPr>
        <w:t>ภาพที่</w:t>
      </w:r>
      <w:r w:rsidR="00B77EF0" w:rsidRPr="004A542F">
        <w:rPr>
          <w:rFonts w:asciiTheme="majorBidi" w:eastAsia="AngsanaNew" w:hAnsiTheme="majorBidi" w:cstheme="majorBidi"/>
          <w:b/>
          <w:bCs/>
          <w:color w:val="000000" w:themeColor="text1"/>
        </w:rPr>
        <w:t xml:space="preserve"> </w:t>
      </w:r>
      <w:r>
        <w:rPr>
          <w:rFonts w:asciiTheme="majorBidi" w:eastAsia="AngsanaNew" w:hAnsiTheme="majorBidi" w:cstheme="majorBidi"/>
          <w:b/>
          <w:bCs/>
          <w:color w:val="000000" w:themeColor="text1"/>
        </w:rPr>
        <w:t xml:space="preserve">12 </w:t>
      </w:r>
      <w:r w:rsidR="00B77EF0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B77EF0" w:rsidRPr="004A542F">
        <w:rPr>
          <w:rFonts w:asciiTheme="majorBidi" w:eastAsia="AngsanaNew" w:hAnsiTheme="majorBidi" w:cstheme="majorBidi"/>
          <w:color w:val="000000" w:themeColor="text1"/>
          <w:cs/>
        </w:rPr>
        <w:t>ขั้นตอนการสร้างแบบวัดผลสัมฤทธิ์ทางการเรียน</w:t>
      </w:r>
    </w:p>
    <w:p w:rsidR="00C16A99" w:rsidRPr="004A542F" w:rsidRDefault="00C16A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center"/>
        <w:rPr>
          <w:rFonts w:asciiTheme="majorBidi" w:eastAsia="AngsanaNew" w:hAnsiTheme="majorBidi" w:cstheme="majorBidi"/>
          <w:color w:val="000000" w:themeColor="text1"/>
        </w:rPr>
      </w:pPr>
    </w:p>
    <w:p w:rsidR="000D68FA" w:rsidRPr="004A542F" w:rsidRDefault="00485C31" w:rsidP="0090457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  <w:cs/>
        </w:rPr>
      </w:pPr>
      <w:r w:rsidRPr="004A542F">
        <w:rPr>
          <w:rFonts w:asciiTheme="majorBidi" w:eastAsia="AngsanaNew" w:hAnsiTheme="majorBidi" w:cstheme="majorBidi"/>
          <w:color w:val="000000" w:themeColor="text1"/>
        </w:rPr>
        <w:t>3.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F64774" w:rsidRPr="004A542F">
        <w:rPr>
          <w:rFonts w:asciiTheme="majorBidi" w:eastAsia="AngsanaNew" w:hAnsiTheme="majorBidi" w:cstheme="majorBidi"/>
          <w:color w:val="000000" w:themeColor="text1"/>
          <w:cs/>
        </w:rPr>
        <w:t>แบบประเมิน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ทักษะการ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ปฏิบัติกีต</w:t>
      </w:r>
      <w:r w:rsidR="00671425" w:rsidRPr="004A542F">
        <w:rPr>
          <w:rFonts w:asciiTheme="majorBidi" w:eastAsia="AngsanaNew-Bold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สร้างขึ้นเพื่อวัดความรู้ความสามารถทางภาคปฏิบัติซึ่งผู้วิจัยดำเนินการสร้างตามขั้นตอนดังต่อไปนี้</w:t>
      </w:r>
      <w:r w:rsidR="00904576">
        <w:rPr>
          <w:rFonts w:asciiTheme="majorBidi" w:eastAsia="AngsanaNew" w:hAnsiTheme="majorBidi" w:cstheme="majorBidi"/>
          <w:color w:val="000000" w:themeColor="text1"/>
        </w:rPr>
        <w:br/>
      </w:r>
      <w:r w:rsidR="00904576">
        <w:rPr>
          <w:rFonts w:asciiTheme="majorBidi" w:eastAsia="AngsanaNew" w:hAnsiTheme="majorBidi" w:cstheme="majorBidi"/>
          <w:color w:val="000000" w:themeColor="text1"/>
        </w:rPr>
        <w:tab/>
      </w:r>
      <w:r w:rsidR="00904576">
        <w:rPr>
          <w:rFonts w:asciiTheme="majorBidi" w:eastAsia="AngsanaNew" w:hAnsiTheme="majorBidi" w:cstheme="majorBidi"/>
          <w:color w:val="000000" w:themeColor="text1"/>
        </w:rPr>
        <w:tab/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>3.</w:t>
      </w:r>
      <w:r w:rsidRPr="004A542F">
        <w:rPr>
          <w:rFonts w:asciiTheme="majorBidi" w:eastAsia="AngsanaNew" w:hAnsiTheme="majorBidi" w:cstheme="majorBidi"/>
          <w:color w:val="000000" w:themeColor="text1"/>
        </w:rPr>
        <w:t>1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ศึกษาวิธีการประเมินผลด้านทักษะปฏิบัติจากเนื้อหาและจุดประสงค์การเรียนรู้</w:t>
      </w:r>
      <w:r w:rsidR="00904576">
        <w:rPr>
          <w:rFonts w:asciiTheme="majorBidi" w:eastAsia="AngsanaNew" w:hAnsiTheme="majorBidi" w:cstheme="majorBidi"/>
          <w:color w:val="000000" w:themeColor="text1"/>
        </w:rPr>
        <w:tab/>
      </w:r>
      <w:r w:rsidR="00904576">
        <w:rPr>
          <w:rFonts w:asciiTheme="majorBidi" w:eastAsia="AngsanaNew" w:hAnsiTheme="majorBidi" w:cstheme="majorBidi"/>
          <w:color w:val="000000" w:themeColor="text1"/>
        </w:rPr>
        <w:tab/>
      </w:r>
      <w:r w:rsidR="00904576">
        <w:rPr>
          <w:rFonts w:asciiTheme="majorBidi" w:eastAsia="AngsanaNew" w:hAnsiTheme="majorBidi" w:cstheme="majorBidi"/>
          <w:color w:val="000000" w:themeColor="text1"/>
        </w:rPr>
        <w:tab/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3.2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ดำเนินการสร้างแบบ</w:t>
      </w:r>
      <w:r w:rsidR="000B5D74" w:rsidRPr="004A542F">
        <w:rPr>
          <w:rFonts w:asciiTheme="majorBidi" w:eastAsia="AngsanaNew" w:hAnsiTheme="majorBidi" w:cstheme="majorBidi"/>
          <w:color w:val="000000" w:themeColor="text1"/>
          <w:cs/>
        </w:rPr>
        <w:t>ประเมิน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ภาคปฏิบัติ</w:t>
      </w:r>
      <w:r w:rsidR="000B5D74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และคู่มือให้คะแนนโดยใช้มาตราส่วนประมาณค่า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(Rating scale)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แบ่งเป็น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3 </w:t>
      </w:r>
      <w:r w:rsidR="0002404E" w:rsidRPr="004A542F">
        <w:rPr>
          <w:rFonts w:asciiTheme="majorBidi" w:eastAsia="AngsanaNew" w:hAnsiTheme="majorBidi" w:cstheme="majorBidi"/>
          <w:color w:val="000000" w:themeColor="text1"/>
          <w:cs/>
        </w:rPr>
        <w:t>อันดับคุณภาพ</w:t>
      </w:r>
      <w:r w:rsidR="009302D2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0B5D74" w:rsidRPr="004A542F">
        <w:rPr>
          <w:rFonts w:asciiTheme="majorBidi" w:eastAsia="AngsanaNew" w:hAnsiTheme="majorBidi" w:cstheme="majorBidi"/>
          <w:color w:val="000000" w:themeColor="text1"/>
          <w:cs/>
        </w:rPr>
        <w:t>ดังนี้</w:t>
      </w:r>
    </w:p>
    <w:p w:rsidR="00AA0EA0" w:rsidRPr="004A542F" w:rsidRDefault="0090457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1134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 w:hint="cs"/>
          <w:color w:val="000000" w:themeColor="text1"/>
          <w:cs/>
        </w:rPr>
        <w:tab/>
      </w:r>
      <w:r w:rsidR="00AA0EA0" w:rsidRPr="004A542F">
        <w:rPr>
          <w:rFonts w:asciiTheme="majorBidi" w:eastAsia="AngsanaNew" w:hAnsiTheme="majorBidi" w:cstheme="majorBidi"/>
          <w:color w:val="000000" w:themeColor="text1"/>
          <w:cs/>
        </w:rPr>
        <w:t>ปฏิบัติได้ระดับดีให้ค่าน้ำหนักเป็น</w:t>
      </w: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AA0EA0" w:rsidRPr="004A542F">
        <w:rPr>
          <w:rFonts w:asciiTheme="majorBidi" w:eastAsia="AngsanaNew" w:hAnsiTheme="majorBidi" w:cstheme="majorBidi"/>
          <w:color w:val="000000" w:themeColor="text1"/>
        </w:rPr>
        <w:t xml:space="preserve">2  </w:t>
      </w:r>
      <w:r w:rsidR="009649F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 </w:t>
      </w:r>
      <w:r w:rsidR="00AA0EA0" w:rsidRPr="004A542F">
        <w:rPr>
          <w:rFonts w:asciiTheme="majorBidi" w:eastAsia="AngsanaNew" w:hAnsiTheme="majorBidi" w:cstheme="majorBidi"/>
          <w:color w:val="000000" w:themeColor="text1"/>
          <w:cs/>
        </w:rPr>
        <w:t>คะแนน</w:t>
      </w:r>
    </w:p>
    <w:p w:rsidR="00AA0EA0" w:rsidRPr="004A542F" w:rsidRDefault="0090457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1134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 w:hint="cs"/>
          <w:color w:val="000000" w:themeColor="text1"/>
          <w:cs/>
        </w:rPr>
        <w:tab/>
      </w:r>
      <w:r w:rsidR="00AA0EA0" w:rsidRPr="004A542F">
        <w:rPr>
          <w:rFonts w:asciiTheme="majorBidi" w:eastAsia="AngsanaNew" w:hAnsiTheme="majorBidi" w:cstheme="majorBidi"/>
          <w:color w:val="000000" w:themeColor="text1"/>
          <w:cs/>
        </w:rPr>
        <w:t>ปฏิบัติได้ระดับปานกลางให้ค่าน้ำหนักเป็น</w:t>
      </w:r>
      <w:r w:rsidR="009649F5" w:rsidRPr="004A542F">
        <w:rPr>
          <w:rFonts w:asciiTheme="majorBidi" w:eastAsia="AngsanaNew" w:hAnsiTheme="majorBidi" w:cstheme="majorBidi"/>
          <w:color w:val="000000" w:themeColor="text1"/>
        </w:rPr>
        <w:t xml:space="preserve">         </w:t>
      </w:r>
      <w:r w:rsidR="00871383" w:rsidRPr="004A542F">
        <w:rPr>
          <w:rFonts w:asciiTheme="majorBidi" w:eastAsia="AngsanaNew" w:hAnsiTheme="majorBidi" w:cstheme="majorBidi"/>
          <w:color w:val="000000" w:themeColor="text1"/>
        </w:rPr>
        <w:t xml:space="preserve">  </w:t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AA0EA0" w:rsidRPr="004A542F">
        <w:rPr>
          <w:rFonts w:asciiTheme="majorBidi" w:eastAsia="AngsanaNew" w:hAnsiTheme="majorBidi" w:cstheme="majorBidi"/>
          <w:color w:val="000000" w:themeColor="text1"/>
        </w:rPr>
        <w:t xml:space="preserve">1  </w:t>
      </w:r>
      <w:r w:rsidR="009649F5" w:rsidRPr="004A542F">
        <w:rPr>
          <w:rFonts w:asciiTheme="majorBidi" w:eastAsia="AngsanaNew" w:hAnsiTheme="majorBidi" w:cstheme="majorBidi"/>
          <w:color w:val="000000" w:themeColor="text1"/>
        </w:rPr>
        <w:t xml:space="preserve">  </w:t>
      </w:r>
      <w:r w:rsidR="00AA0EA0" w:rsidRPr="004A542F">
        <w:rPr>
          <w:rFonts w:asciiTheme="majorBidi" w:eastAsia="AngsanaNew" w:hAnsiTheme="majorBidi" w:cstheme="majorBidi"/>
          <w:color w:val="000000" w:themeColor="text1"/>
          <w:cs/>
        </w:rPr>
        <w:t>คะแนน</w:t>
      </w:r>
    </w:p>
    <w:p w:rsidR="00AA0EA0" w:rsidRPr="004A542F" w:rsidRDefault="0090457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1134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 w:hint="cs"/>
          <w:color w:val="000000" w:themeColor="text1"/>
          <w:cs/>
        </w:rPr>
        <w:tab/>
      </w:r>
      <w:r w:rsidR="00AA0EA0" w:rsidRPr="004A542F">
        <w:rPr>
          <w:rFonts w:asciiTheme="majorBidi" w:eastAsia="AngsanaNew" w:hAnsiTheme="majorBidi" w:cstheme="majorBidi"/>
          <w:color w:val="000000" w:themeColor="text1"/>
          <w:cs/>
        </w:rPr>
        <w:t>ปฏิบัติไม่ได้ต้องปรับปรุงให้ค่าน้ำหนักเป็น</w:t>
      </w:r>
      <w:r w:rsidR="009649F5" w:rsidRPr="004A542F">
        <w:rPr>
          <w:rFonts w:asciiTheme="majorBidi" w:eastAsia="AngsanaNew" w:hAnsiTheme="majorBidi" w:cstheme="majorBidi"/>
          <w:color w:val="000000" w:themeColor="text1"/>
        </w:rPr>
        <w:tab/>
        <w:t xml:space="preserve">   </w:t>
      </w:r>
      <w:r w:rsidR="00871383" w:rsidRPr="004A542F">
        <w:rPr>
          <w:rFonts w:asciiTheme="majorBidi" w:eastAsia="AngsanaNew" w:hAnsiTheme="majorBidi" w:cstheme="majorBidi"/>
          <w:color w:val="000000" w:themeColor="text1"/>
        </w:rPr>
        <w:t xml:space="preserve">  </w:t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AA0EA0" w:rsidRPr="004A542F">
        <w:rPr>
          <w:rFonts w:asciiTheme="majorBidi" w:eastAsia="AngsanaNew" w:hAnsiTheme="majorBidi" w:cstheme="majorBidi"/>
          <w:color w:val="000000" w:themeColor="text1"/>
        </w:rPr>
        <w:t xml:space="preserve">0  </w:t>
      </w:r>
      <w:r w:rsidR="009649F5" w:rsidRPr="004A542F">
        <w:rPr>
          <w:rFonts w:asciiTheme="majorBidi" w:eastAsia="AngsanaNew" w:hAnsiTheme="majorBidi" w:cstheme="majorBidi"/>
          <w:color w:val="000000" w:themeColor="text1"/>
        </w:rPr>
        <w:t xml:space="preserve">  </w:t>
      </w:r>
      <w:r w:rsidR="00AA0EA0" w:rsidRPr="004A542F">
        <w:rPr>
          <w:rFonts w:asciiTheme="majorBidi" w:eastAsia="AngsanaNew" w:hAnsiTheme="majorBidi" w:cstheme="majorBidi"/>
          <w:color w:val="000000" w:themeColor="text1"/>
          <w:cs/>
        </w:rPr>
        <w:t>คะแนน</w:t>
      </w:r>
    </w:p>
    <w:p w:rsidR="007E4541" w:rsidRPr="004A542F" w:rsidRDefault="007E4541" w:rsidP="004A542F">
      <w:pPr>
        <w:pStyle w:val="13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Theme="majorBidi" w:hAnsiTheme="majorBidi" w:cstheme="majorBidi"/>
          <w:color w:val="000000" w:themeColor="text1"/>
          <w:cs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lastRenderedPageBreak/>
        <w:t>ใช้เกณฑ์การแปลความหมายคะแนนเฉลี่ยของกลุ่มดังนี้</w:t>
      </w:r>
      <w:r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345DB1" w:rsidRPr="004A542F">
        <w:rPr>
          <w:rFonts w:asciiTheme="majorBidi" w:hAnsiTheme="majorBidi" w:cstheme="majorBidi"/>
          <w:color w:val="000000" w:themeColor="text1"/>
          <w:cs/>
        </w:rPr>
        <w:t xml:space="preserve">บุญชม ศรีสะอาด (2554 : </w:t>
      </w:r>
      <w:r w:rsidR="00345DB1" w:rsidRPr="004A542F">
        <w:rPr>
          <w:rFonts w:asciiTheme="majorBidi" w:hAnsiTheme="majorBidi" w:cstheme="majorBidi"/>
          <w:color w:val="000000" w:themeColor="text1"/>
        </w:rPr>
        <w:t>98</w:t>
      </w:r>
      <w:r w:rsidR="00345DB1" w:rsidRPr="004A542F">
        <w:rPr>
          <w:rFonts w:asciiTheme="majorBidi" w:hAnsiTheme="majorBidi" w:cstheme="majorBidi"/>
          <w:color w:val="000000" w:themeColor="text1"/>
          <w:cs/>
        </w:rPr>
        <w:t>)</w:t>
      </w:r>
    </w:p>
    <w:p w:rsidR="007E4541" w:rsidRPr="004A542F" w:rsidRDefault="00352A46" w:rsidP="004A542F">
      <w:pPr>
        <w:pStyle w:val="13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7E4541" w:rsidRPr="004A542F">
        <w:rPr>
          <w:rFonts w:asciiTheme="majorBidi" w:hAnsiTheme="majorBidi" w:cstheme="majorBidi"/>
          <w:color w:val="000000" w:themeColor="text1"/>
          <w:cs/>
        </w:rPr>
        <w:t xml:space="preserve">ค่าเฉลี่ย  </w:t>
      </w:r>
      <w:r w:rsidR="007E4541" w:rsidRPr="004A542F">
        <w:rPr>
          <w:rFonts w:asciiTheme="majorBidi" w:hAnsiTheme="majorBidi" w:cstheme="majorBidi"/>
          <w:color w:val="000000" w:themeColor="text1"/>
        </w:rPr>
        <w:t xml:space="preserve">2.51 – 3.00      </w:t>
      </w:r>
      <w:r w:rsidR="00871383"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7E4541" w:rsidRPr="004A542F">
        <w:rPr>
          <w:rFonts w:asciiTheme="majorBidi" w:hAnsiTheme="majorBidi" w:cstheme="majorBidi"/>
          <w:color w:val="000000" w:themeColor="text1"/>
          <w:cs/>
        </w:rPr>
        <w:t xml:space="preserve">แปลความว่า   </w:t>
      </w:r>
      <w:r w:rsidR="00F7665D" w:rsidRPr="004A542F">
        <w:rPr>
          <w:rFonts w:asciiTheme="majorBidi" w:hAnsiTheme="majorBidi" w:cstheme="majorBidi"/>
          <w:color w:val="000000" w:themeColor="text1"/>
          <w:cs/>
        </w:rPr>
        <w:t xml:space="preserve">      </w:t>
      </w:r>
      <w:r w:rsidR="007E4541" w:rsidRPr="004A542F">
        <w:rPr>
          <w:rFonts w:asciiTheme="majorBidi" w:hAnsiTheme="majorBidi" w:cstheme="majorBidi"/>
          <w:color w:val="000000" w:themeColor="text1"/>
          <w:cs/>
        </w:rPr>
        <w:t xml:space="preserve"> ดี</w:t>
      </w:r>
    </w:p>
    <w:p w:rsidR="007E4541" w:rsidRPr="004A542F" w:rsidRDefault="007E4541" w:rsidP="004A542F">
      <w:pPr>
        <w:pStyle w:val="13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 xml:space="preserve">      </w:t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ค่าเฉลี่ย  </w:t>
      </w:r>
      <w:r w:rsidRPr="004A542F">
        <w:rPr>
          <w:rFonts w:asciiTheme="majorBidi" w:hAnsiTheme="majorBidi" w:cstheme="majorBidi"/>
          <w:color w:val="000000" w:themeColor="text1"/>
        </w:rPr>
        <w:t xml:space="preserve">1.51 – 2.50      </w:t>
      </w:r>
      <w:r w:rsidR="00871383" w:rsidRPr="004A542F">
        <w:rPr>
          <w:rFonts w:asciiTheme="majorBidi" w:hAnsiTheme="majorBidi" w:cstheme="majorBidi"/>
          <w:color w:val="000000" w:themeColor="text1"/>
        </w:rPr>
        <w:t xml:space="preserve">  </w:t>
      </w:r>
      <w:r w:rsidR="00871383"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แปลความว่า    </w:t>
      </w:r>
      <w:r w:rsidR="00F7665D" w:rsidRPr="004A542F">
        <w:rPr>
          <w:rFonts w:asciiTheme="majorBidi" w:hAnsiTheme="majorBidi" w:cstheme="majorBidi"/>
          <w:color w:val="000000" w:themeColor="text1"/>
          <w:cs/>
        </w:rPr>
        <w:t xml:space="preserve">      </w:t>
      </w:r>
      <w:r w:rsidRPr="004A542F">
        <w:rPr>
          <w:rFonts w:asciiTheme="majorBidi" w:hAnsiTheme="majorBidi" w:cstheme="majorBidi"/>
          <w:color w:val="000000" w:themeColor="text1"/>
          <w:cs/>
        </w:rPr>
        <w:t>ปานกลาง</w:t>
      </w:r>
    </w:p>
    <w:p w:rsidR="007E4541" w:rsidRPr="004A542F" w:rsidRDefault="007E4541" w:rsidP="004A542F">
      <w:pPr>
        <w:pStyle w:val="13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 xml:space="preserve">      </w:t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ค่าเฉลี่ย  </w:t>
      </w:r>
      <w:r w:rsidRPr="004A542F">
        <w:rPr>
          <w:rFonts w:asciiTheme="majorBidi" w:hAnsiTheme="majorBidi" w:cstheme="majorBidi"/>
          <w:color w:val="000000" w:themeColor="text1"/>
        </w:rPr>
        <w:t xml:space="preserve">1.00 – 1.50      </w:t>
      </w:r>
      <w:r w:rsidR="00871383" w:rsidRPr="004A542F">
        <w:rPr>
          <w:rFonts w:asciiTheme="majorBidi" w:hAnsiTheme="majorBidi" w:cstheme="majorBidi"/>
          <w:color w:val="000000" w:themeColor="text1"/>
        </w:rPr>
        <w:t xml:space="preserve">   </w: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แปลความว่า    </w:t>
      </w:r>
      <w:r w:rsidR="00F7665D" w:rsidRPr="004A542F">
        <w:rPr>
          <w:rFonts w:asciiTheme="majorBidi" w:hAnsiTheme="majorBidi" w:cstheme="majorBidi"/>
          <w:color w:val="000000" w:themeColor="text1"/>
          <w:cs/>
        </w:rPr>
        <w:t xml:space="preserve">      </w:t>
      </w:r>
      <w:r w:rsidRPr="004A542F">
        <w:rPr>
          <w:rFonts w:asciiTheme="majorBidi" w:hAnsiTheme="majorBidi" w:cstheme="majorBidi"/>
          <w:color w:val="000000" w:themeColor="text1"/>
          <w:cs/>
        </w:rPr>
        <w:t>ปรับปรุง</w:t>
      </w:r>
    </w:p>
    <w:p w:rsidR="00671425" w:rsidRDefault="00A04ADD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>ผู้สอนได้สร้างแบบประเมินทักษะปฏิบัติกีตาร์คลาสสิกเพื่อพัฒนาความสามารถของบุคคลในเกิดความชำนาญในการปฏิบัติกีตาร์คลาสสิก ซึ่งต้องใช้</w:t>
      </w:r>
      <w:r w:rsidR="00F10589" w:rsidRPr="004A542F">
        <w:rPr>
          <w:rFonts w:asciiTheme="majorBidi" w:hAnsiTheme="majorBidi" w:cstheme="majorBidi"/>
          <w:color w:val="000000" w:themeColor="text1"/>
          <w:cs/>
        </w:rPr>
        <w:t xml:space="preserve">เทคนิคปฏิบัติ การฝึกซ้อม และการฝึกแสดงจริง </w:t>
      </w:r>
      <w:r w:rsidRPr="004A542F">
        <w:rPr>
          <w:rFonts w:asciiTheme="majorBidi" w:hAnsiTheme="majorBidi" w:cstheme="majorBidi"/>
          <w:color w:val="000000" w:themeColor="text1"/>
          <w:cs/>
        </w:rPr>
        <w:t>การปฏิบัติที่ต่อเนื่อง ทักษะของบุคลจะเกิดขึ้นได้ ต้องฝึกบ่อยๆ ทำมากๆ มีการทำซ้ำอยู่เป็นประจำ และทำอย่างต่อเนื่องสม่ำเสมอ มีรายละเอียดดังต่อไปนี้</w:t>
      </w:r>
      <w:r w:rsidR="006B6B80" w:rsidRPr="004A542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6B6B80" w:rsidRPr="004A542F">
        <w:rPr>
          <w:rFonts w:asciiTheme="majorBidi" w:eastAsia="AngsanaNew-Bold" w:hAnsiTheme="majorBidi" w:cstheme="majorBidi"/>
          <w:color w:val="000000" w:themeColor="text1"/>
          <w:cs/>
        </w:rPr>
        <w:t>ณรุทธ์</w:t>
      </w:r>
      <w:proofErr w:type="spellEnd"/>
      <w:r w:rsidR="006B6B80" w:rsidRPr="004A542F">
        <w:rPr>
          <w:rFonts w:asciiTheme="majorBidi" w:eastAsia="AngsanaNew-Bold" w:hAnsiTheme="majorBidi" w:cstheme="majorBidi"/>
          <w:color w:val="000000" w:themeColor="text1"/>
          <w:cs/>
        </w:rPr>
        <w:t xml:space="preserve">  </w:t>
      </w:r>
      <w:proofErr w:type="spellStart"/>
      <w:r w:rsidR="006B6B80" w:rsidRPr="004A542F">
        <w:rPr>
          <w:rFonts w:asciiTheme="majorBidi" w:eastAsia="AngsanaNew-Bold" w:hAnsiTheme="majorBidi" w:cstheme="majorBidi"/>
          <w:color w:val="000000" w:themeColor="text1"/>
          <w:cs/>
        </w:rPr>
        <w:t>สุทธ</w:t>
      </w:r>
      <w:proofErr w:type="spellEnd"/>
      <w:r w:rsidR="006B6B80" w:rsidRPr="004A542F">
        <w:rPr>
          <w:rFonts w:asciiTheme="majorBidi" w:eastAsia="AngsanaNew-Bold" w:hAnsiTheme="majorBidi" w:cstheme="majorBidi"/>
          <w:color w:val="000000" w:themeColor="text1"/>
          <w:cs/>
        </w:rPr>
        <w:t>จิตต์ (</w:t>
      </w:r>
      <w:r w:rsidR="006B6B80" w:rsidRPr="004A542F">
        <w:rPr>
          <w:rFonts w:asciiTheme="majorBidi" w:eastAsia="AngsanaNew-Bold" w:hAnsiTheme="majorBidi" w:cstheme="majorBidi"/>
          <w:color w:val="000000" w:themeColor="text1"/>
        </w:rPr>
        <w:t>2544 : 193</w:t>
      </w:r>
      <w:r w:rsidR="006B6B80" w:rsidRPr="004A542F">
        <w:rPr>
          <w:rFonts w:asciiTheme="majorBidi" w:eastAsia="AngsanaNew-Bold" w:hAnsiTheme="majorBidi" w:cstheme="majorBidi"/>
          <w:color w:val="000000" w:themeColor="text1"/>
          <w:cs/>
        </w:rPr>
        <w:t>)</w:t>
      </w:r>
      <w:r w:rsidR="006B6B80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C0671F" w:rsidRPr="004A542F">
        <w:rPr>
          <w:rFonts w:asciiTheme="majorBidi" w:eastAsia="Times New Roman" w:hAnsiTheme="majorBidi" w:cstheme="majorBidi"/>
          <w:color w:val="000000" w:themeColor="text1"/>
          <w:cs/>
        </w:rPr>
        <w:t xml:space="preserve">การนำเสนอข้อมูลในรูปแบบตาราง การอธิบายข้อมูลจะใช้เกณฑ์การให้คะแนนการประเมินทักษะปฏิบัติกีตาร์คลาสสิกจำแนกตามด้านต่างๆ ดังนี้ </w:t>
      </w:r>
      <w:r w:rsidR="00C0671F"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</w:p>
    <w:p w:rsidR="00BD2B99" w:rsidRPr="004A542F" w:rsidRDefault="00BD2B9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 w:themeColor="text1"/>
        </w:rPr>
      </w:pPr>
    </w:p>
    <w:p w:rsidR="009C6233" w:rsidRPr="004A542F" w:rsidRDefault="00F16CBF" w:rsidP="00352A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b/>
          <w:bCs/>
          <w:color w:val="000000" w:themeColor="text1"/>
          <w:cs/>
        </w:rPr>
        <w:t xml:space="preserve">ตารางที่ </w:t>
      </w:r>
      <w:r w:rsidR="00AD26D0" w:rsidRPr="004A542F">
        <w:rPr>
          <w:rFonts w:asciiTheme="majorBidi" w:hAnsiTheme="majorBidi" w:cstheme="majorBidi"/>
          <w:b/>
          <w:bCs/>
          <w:color w:val="000000" w:themeColor="text1"/>
        </w:rPr>
        <w:t>4</w:t>
      </w:r>
      <w:r w:rsidR="00966363" w:rsidRPr="004A542F">
        <w:rPr>
          <w:rFonts w:asciiTheme="majorBidi" w:hAnsiTheme="majorBidi" w:cstheme="majorBidi"/>
          <w:color w:val="000000" w:themeColor="text1"/>
          <w:cs/>
        </w:rPr>
        <w:t xml:space="preserve"> แบบประเมิน</w:t>
      </w:r>
      <w:r w:rsidRPr="004A542F">
        <w:rPr>
          <w:rFonts w:asciiTheme="majorBidi" w:hAnsiTheme="majorBidi" w:cstheme="majorBidi"/>
          <w:color w:val="000000" w:themeColor="text1"/>
          <w:cs/>
        </w:rPr>
        <w:t>ทักษะปฏิบัติกีตาร์คลาสสิก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116"/>
      </w:tblGrid>
      <w:tr w:rsidR="00BE4A97" w:rsidRPr="004A542F" w:rsidTr="00352A46">
        <w:trPr>
          <w:tblHeader/>
        </w:trPr>
        <w:tc>
          <w:tcPr>
            <w:tcW w:w="6804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B84902" w:rsidRPr="004A542F" w:rsidRDefault="00B84902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หัวข้อการประเมิน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B84902" w:rsidRPr="004A542F" w:rsidRDefault="00B84902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คะแนน</w:t>
            </w:r>
          </w:p>
        </w:tc>
      </w:tr>
      <w:tr w:rsidR="00BE4A97" w:rsidRPr="004A542F" w:rsidTr="00352A46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4902" w:rsidRPr="004A542F" w:rsidRDefault="00B84902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1.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ท่านั่งถูกลักษณะ</w:t>
            </w:r>
          </w:p>
          <w:p w:rsidR="00B84902" w:rsidRPr="004A542F" w:rsidRDefault="00B84902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1.1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นั่งตัวตรง ไม่นั่งเอียงไปด้านใดด้านหนึ่ง ไม่ก้มหน้า เท้าซ้ายวางบนเก้าอี้รองเท้าแบบตั้งฉาก</w:t>
            </w:r>
          </w:p>
          <w:p w:rsidR="00B84902" w:rsidRPr="004A542F" w:rsidRDefault="00B84902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1.2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นั่งตัวตรง ไม่นั่งเอียงไปด้านใดด้านหนึ่ง ก้มหน้า เท้าซ้ายวางบนเก้าอี้รองเท้าไม่ตั้งฉาก</w:t>
            </w:r>
          </w:p>
          <w:p w:rsidR="00B84902" w:rsidRPr="004A542F" w:rsidRDefault="00FF3BA0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    </w:t>
            </w:r>
            <w:r w:rsidR="00B84902" w:rsidRPr="004A542F">
              <w:rPr>
                <w:rFonts w:asciiTheme="majorBidi" w:hAnsiTheme="majorBidi" w:cstheme="majorBidi"/>
                <w:color w:val="000000" w:themeColor="text1"/>
              </w:rPr>
              <w:t xml:space="preserve">1.3 </w:t>
            </w:r>
            <w:r w:rsidR="00B84902" w:rsidRPr="004A542F">
              <w:rPr>
                <w:rFonts w:asciiTheme="majorBidi" w:hAnsiTheme="majorBidi" w:cstheme="majorBidi"/>
                <w:color w:val="000000" w:themeColor="text1"/>
                <w:cs/>
              </w:rPr>
              <w:t>นั่งตัวงอ เอียงไปด้านใดด้านหนึ่ง ก้มหน้า เท้าซ้ายวางบนเก้าอี้รองเท้าไม่ตั้งฉาก ผิดรูป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7508" w:rsidRPr="004A542F" w:rsidRDefault="00D57508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  <w:p w:rsidR="004D18E9" w:rsidRPr="004A542F" w:rsidRDefault="004D18E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034597" w:rsidRPr="004A542F" w:rsidRDefault="00034597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034597" w:rsidRPr="004A542F" w:rsidRDefault="00034597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034597" w:rsidRPr="004A542F" w:rsidRDefault="00034597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034597" w:rsidRPr="004A542F" w:rsidRDefault="00034597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84902" w:rsidRPr="004A542F" w:rsidRDefault="00034597" w:rsidP="00352A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BD2B99" w:rsidRPr="004A542F" w:rsidTr="00352A46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2.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การวางมือซ้าย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2.1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วางนิ้วอิสระ นิ้วโป้งไม่ยืนเลยพ้นคอกีตาร์ออกมา ข้อมืองอรับกับคอกีตาร์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2.2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วางนิ้วอิสระ นิ้วโป้งไม่ยืนเลยพ้นคอกีตาร์ออกมา ข้อมือเหยียดตรง</w:t>
            </w:r>
          </w:p>
          <w:p w:rsidR="00BD2B99" w:rsidRPr="004A542F" w:rsidRDefault="00BD2B99" w:rsidP="00BD2B9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2.2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เกร็งนิ้ว นิ้วโป้งยืนเลยพ้นคอกีตาร์ออกมา ข้อมือเหยียดตรง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BD2B99" w:rsidRPr="004A542F" w:rsidTr="00BD2B99"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3.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การวางมือขวา</w:t>
            </w:r>
          </w:p>
          <w:p w:rsidR="00BD2B99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3.1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วางแขนขวาบนสันโปร่งกีตาร์ มืออยู่ตรงกลางระหว่างปล่องเสียง ข้อมืองอด้านหลังเล็กน้อย</w:t>
            </w:r>
          </w:p>
          <w:p w:rsidR="00352A46" w:rsidRPr="004A542F" w:rsidRDefault="008A2C02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noProof/>
              </w:rPr>
              <w:pict>
                <v:shape id="กล่องข้อความ 2" o:spid="_x0000_s1161" type="#_x0000_t202" style="position:absolute;left:0;text-align:left;margin-left:-16.75pt;margin-top:7.75pt;width:417.1pt;height:28.8pt;z-index:25173094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CBqcFlYCAABrBAAADgAAAAAAAAAAAAAAAAAuAgAAZHJzL2Uyb0RvYy54bWxQSwECLQAU&#10;AAYACAAAACEA/S8y1tsAAAAFAQAADwAAAAAAAAAAAAAAAACwBAAAZHJzL2Rvd25yZXYueG1sUEsF&#10;BgAAAAAEAAQA8wAAALgFAAAAAA==&#10;" stroked="f">
                  <v:textbox style="mso-fit-shape-to-text:t">
                    <w:txbxContent>
                      <w:p w:rsidR="00904576" w:rsidRDefault="00904576"/>
                    </w:txbxContent>
                  </v:textbox>
                </v:shape>
              </w:pic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3.2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วางแขนขวาบนสันโปร่งกีตาร์ มืออยู่ตรงกลางระหว่างปล่องเสียง ข้อมือเหยียดตรง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3.3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วางแขนขวาต่ำกว่าสันโปร่งกีตาร์ มืออยู่หน้าหรือหลังปล่องเสียง ข้อมือเหยียดตรง</w:t>
            </w:r>
          </w:p>
        </w:tc>
        <w:tc>
          <w:tcPr>
            <w:tcW w:w="1116" w:type="dxa"/>
            <w:tcBorders>
              <w:top w:val="single" w:sz="4" w:space="0" w:color="auto"/>
              <w:right w:val="nil"/>
            </w:tcBorders>
          </w:tcPr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BD2B99" w:rsidRPr="004A542F" w:rsidTr="00BD2B99">
        <w:tc>
          <w:tcPr>
            <w:tcW w:w="6804" w:type="dxa"/>
            <w:tcBorders>
              <w:left w:val="nil"/>
            </w:tcBorders>
          </w:tcPr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4.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การกดไล่เสียงตามบันไดเสียงเมเจอร์ทาง</w:t>
            </w:r>
            <w:proofErr w:type="spellStart"/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ชาร์ป</w:t>
            </w:r>
            <w:proofErr w:type="spellEnd"/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4.1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 xml:space="preserve">กดไล่เสียงตามโครงสร้างของบันไดเสียง และโน้ตที่กำหนดให้อย่างถูกต้อง 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4.2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กดไล่เสียงตามโครงสร้างของบันไดเสียง เล่นโน้ตที่กำหนดให้ผิดพลาดบ้าง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    4.3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กดไล่เสียงผิดจากโครงสร้างของบันไดเสียง และโน้ตที่กำหนดให้</w:t>
            </w:r>
          </w:p>
        </w:tc>
        <w:tc>
          <w:tcPr>
            <w:tcW w:w="1116" w:type="dxa"/>
            <w:tcBorders>
              <w:right w:val="nil"/>
            </w:tcBorders>
          </w:tcPr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BD2B99" w:rsidRPr="004A542F" w:rsidTr="00BD2B99">
        <w:tc>
          <w:tcPr>
            <w:tcW w:w="6804" w:type="dxa"/>
            <w:tcBorders>
              <w:left w:val="nil"/>
            </w:tcBorders>
          </w:tcPr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5.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การกดไล่เสียงตามบันไดเสียงเมเจอร์ทางแฟลต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5.1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 xml:space="preserve">กดไล่เสียงตามโครงสร้างของบันไดเสียง และโน้ตที่กำหนดให้อย่างถูกต้อง 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5.2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กดไล่เสียงตามโครงสร้างของบันไดเสียง เล่นโน้ตที่กำหนดให้ผิดพลาดบ้าง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5.3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กดไล่เสียงผิดจากโครงสร้างของบันไดเสียง และโน้ตที่กำหนดให้</w:t>
            </w:r>
          </w:p>
        </w:tc>
        <w:tc>
          <w:tcPr>
            <w:tcW w:w="1116" w:type="dxa"/>
            <w:tcBorders>
              <w:right w:val="nil"/>
            </w:tcBorders>
          </w:tcPr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BD2B99" w:rsidRPr="004A542F" w:rsidTr="00BD2B99">
        <w:tc>
          <w:tcPr>
            <w:tcW w:w="6804" w:type="dxa"/>
            <w:tcBorders>
              <w:left w:val="nil"/>
            </w:tcBorders>
          </w:tcPr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6.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การกดไล่เสียงตามบันไดเสียง</w:t>
            </w:r>
            <w:proofErr w:type="spellStart"/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อาร์เพจ</w:t>
            </w:r>
            <w:proofErr w:type="spellEnd"/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จิโอ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6.1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 xml:space="preserve">กดไล่เสียงตามโครงสร้างของบันไดเสียง และโน้ตที่กำหนดให้อย่างถูกต้อง </w:t>
            </w:r>
          </w:p>
          <w:p w:rsidR="00BD2B99" w:rsidRDefault="00BD2B99" w:rsidP="00BD2B9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6.2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กดไล่เสียงตามโครงสร้างของบันไดเสียง เล่นโน้ตที่กำหนดให้ผิดพลาด</w:t>
            </w:r>
          </w:p>
          <w:p w:rsidR="00352A46" w:rsidRPr="004A542F" w:rsidRDefault="00352A46" w:rsidP="00352A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บ้าง</w:t>
            </w:r>
          </w:p>
          <w:p w:rsidR="00352A46" w:rsidRPr="004A542F" w:rsidRDefault="00352A46" w:rsidP="00352A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6.3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กดไล่เสียงผิดจากโครงสร้างของบันไดเสียง และโน้ตที่กำหนดให้</w:t>
            </w:r>
          </w:p>
        </w:tc>
        <w:tc>
          <w:tcPr>
            <w:tcW w:w="1116" w:type="dxa"/>
            <w:tcBorders>
              <w:right w:val="nil"/>
            </w:tcBorders>
          </w:tcPr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BD2B99" w:rsidRPr="004A542F" w:rsidTr="00BD2B99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7.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จังหวะของเพลง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7.1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เล่นถูกต้องตามจังหวะของเพลงที่กำหนดให้อย่างถูกต้อง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7.2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เล่นช้ากว่าหรือเร็วกว่าจังหวะของเพลงที่กำหนดให้บ้างเล็กน้อย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    7.3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เล่นผิดไปจากจังหวะของเพลงที่กำหนดไว้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BD2B99" w:rsidRPr="004A542F" w:rsidTr="00BD2B99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8.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ทำนองเพลง</w:t>
            </w:r>
          </w:p>
          <w:p w:rsidR="00BD2B99" w:rsidRPr="004A542F" w:rsidRDefault="008A2C02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</w:rPr>
              <w:pict>
                <v:shape id="_x0000_s1162" type="#_x0000_t202" style="position:absolute;left:0;text-align:left;margin-left:-15.25pt;margin-top:19.6pt;width:417.1pt;height:28.8pt;z-index:2517319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CBqcFlYCAABrBAAADgAAAAAAAAAAAAAAAAAuAgAAZHJzL2Uyb0RvYy54bWxQSwECLQAU&#10;AAYACAAAACEA/S8y1tsAAAAFAQAADwAAAAAAAAAAAAAAAACwBAAAZHJzL2Rvd25yZXYueG1sUEsF&#10;BgAAAAAEAAQA8wAAALgFAAAAAA==&#10;" stroked="f">
                  <v:textbox style="mso-fit-shape-to-text:t">
                    <w:txbxContent>
                      <w:p w:rsidR="00904576" w:rsidRDefault="00904576"/>
                    </w:txbxContent>
                  </v:textbox>
                </v:shape>
              </w:pict>
            </w:r>
            <w:r w:rsidR="00BD2B99" w:rsidRPr="004A542F">
              <w:rPr>
                <w:rFonts w:asciiTheme="majorBidi" w:hAnsiTheme="majorBidi" w:cstheme="majorBidi"/>
                <w:color w:val="000000" w:themeColor="text1"/>
              </w:rPr>
              <w:t xml:space="preserve">8.1 </w:t>
            </w:r>
            <w:r w:rsidR="00BD2B99" w:rsidRPr="004A542F">
              <w:rPr>
                <w:rFonts w:asciiTheme="majorBidi" w:hAnsiTheme="majorBidi" w:cstheme="majorBidi"/>
                <w:color w:val="000000" w:themeColor="text1"/>
                <w:cs/>
              </w:rPr>
              <w:t>เล่นตามท่วงทำนองเพลงที่กำหนดให้อย่างสละสลวย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8.2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เล่นตามท่วงทำนองเพลงที่กำหนดให้ ทำนองเพลงไม่ต่อเนื่อง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8.3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เล่นผิดท่วงทำนองเพลงที่กำหนดให้ ทำนองเพลงไม่ต่อเนื่อง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lastRenderedPageBreak/>
              <w:t>1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BD2B99" w:rsidRPr="004A542F" w:rsidTr="00BD2B99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9.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คุณภาพเสียง</w:t>
            </w:r>
          </w:p>
          <w:p w:rsidR="00BD2B99" w:rsidRPr="004A542F" w:rsidRDefault="00352A46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9</w:t>
            </w:r>
            <w:r w:rsidR="00BD2B99" w:rsidRPr="004A542F">
              <w:rPr>
                <w:rFonts w:asciiTheme="majorBidi" w:hAnsiTheme="majorBidi" w:cstheme="majorBidi"/>
                <w:color w:val="000000" w:themeColor="text1"/>
              </w:rPr>
              <w:t xml:space="preserve">.1 </w:t>
            </w:r>
            <w:r w:rsidR="00BD2B99" w:rsidRPr="004A542F">
              <w:rPr>
                <w:rFonts w:asciiTheme="majorBidi" w:hAnsiTheme="majorBidi" w:cstheme="majorBidi"/>
                <w:color w:val="000000" w:themeColor="text1"/>
                <w:cs/>
              </w:rPr>
              <w:t>เสียงที่เล่นออกมาต้องชัดเจน มีความหนักเบาตามอารมณ์ของเพลงที่กำหนดให้</w:t>
            </w:r>
          </w:p>
          <w:p w:rsidR="00BD2B99" w:rsidRPr="004A542F" w:rsidRDefault="00352A46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9</w:t>
            </w:r>
            <w:r w:rsidR="00BD2B99" w:rsidRPr="004A542F">
              <w:rPr>
                <w:rFonts w:asciiTheme="majorBidi" w:hAnsiTheme="majorBidi" w:cstheme="majorBidi"/>
                <w:color w:val="000000" w:themeColor="text1"/>
              </w:rPr>
              <w:t xml:space="preserve">.2 </w:t>
            </w:r>
            <w:r w:rsidR="00BD2B99" w:rsidRPr="004A542F">
              <w:rPr>
                <w:rFonts w:asciiTheme="majorBidi" w:hAnsiTheme="majorBidi" w:cstheme="majorBidi"/>
                <w:color w:val="000000" w:themeColor="text1"/>
                <w:cs/>
              </w:rPr>
              <w:t>เสียงที่เล่นออกมาต้องชัดเจน มีความหนักเบา อารมณ์เพลงไม่ชัดเจน</w:t>
            </w:r>
          </w:p>
          <w:p w:rsidR="00BD2B99" w:rsidRPr="004A542F" w:rsidRDefault="00BD2B99" w:rsidP="00352A4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    </w:t>
            </w:r>
            <w:r w:rsidR="00352A46">
              <w:rPr>
                <w:rFonts w:asciiTheme="majorBidi" w:hAnsiTheme="majorBidi" w:cstheme="majorBidi"/>
                <w:color w:val="000000" w:themeColor="text1"/>
              </w:rPr>
              <w:t xml:space="preserve"> 9</w:t>
            </w: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.3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เสียงที่เล่นออกมาไม่ชัดเจน ไม่มีความหนักเบา อารมณ์เพลงไม่ชัดเจน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BD2B99" w:rsidRPr="004A542F" w:rsidRDefault="00BD2B99" w:rsidP="0057196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BD2B99" w:rsidRPr="004A542F" w:rsidTr="00BD2B99">
        <w:tc>
          <w:tcPr>
            <w:tcW w:w="6804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10.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>การบรรเลงบทเพลง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10.1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 xml:space="preserve">เล่นถูกต้องตาม โน้ต จังหวะ คุณภาพเสียง อารมณ์เพลง ความหนักเบา ได้อย่างถูกต้อง 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10.2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 xml:space="preserve">เล่นถูกต้องตาม โน้ต จังหวะ คุณภาพเสียง อารมณ์เพลง ได้อย่างถูกต้อง 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firstLine="284"/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 xml:space="preserve">10.3 </w:t>
            </w:r>
            <w:r w:rsidRPr="004A542F">
              <w:rPr>
                <w:rFonts w:asciiTheme="majorBidi" w:hAnsiTheme="majorBidi" w:cstheme="majorBidi"/>
                <w:color w:val="000000" w:themeColor="text1"/>
                <w:cs/>
              </w:rPr>
              <w:t xml:space="preserve">เล่นผิด โน้ต จังหวะ คุณภาพเสียง อารมณ์เพลง ความหนักเบา ไม่ถูกต้อง </w:t>
            </w:r>
          </w:p>
        </w:tc>
        <w:tc>
          <w:tcPr>
            <w:tcW w:w="1116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BD2B99" w:rsidRPr="004A542F" w:rsidRDefault="00BD2B99" w:rsidP="004A542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A542F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</w:tbl>
    <w:p w:rsidR="00C7112A" w:rsidRPr="004A542F" w:rsidRDefault="00C7112A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</w:p>
    <w:p w:rsidR="00671425" w:rsidRPr="004A542F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 w:rsidR="004A54D6" w:rsidRPr="004A542F">
        <w:rPr>
          <w:rFonts w:asciiTheme="majorBidi" w:eastAsia="AngsanaNew" w:hAnsiTheme="majorBidi" w:cstheme="majorBidi"/>
          <w:color w:val="000000" w:themeColor="text1"/>
        </w:rPr>
        <w:t>3.3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นำแบบ</w:t>
      </w:r>
      <w:r w:rsidR="00823243" w:rsidRPr="004A542F">
        <w:rPr>
          <w:rFonts w:asciiTheme="majorBidi" w:eastAsia="AngsanaNew" w:hAnsiTheme="majorBidi" w:cstheme="majorBidi"/>
          <w:color w:val="000000" w:themeColor="text1"/>
          <w:cs/>
        </w:rPr>
        <w:t>ประเมิน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ภาคปฏิบัติและคู่มือการให้คะแนนไปให้ผู้เชี่ยวชาญด้านทักษะการปฏิบัติ</w:t>
      </w:r>
      <w:r w:rsidR="00936676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เครื่องดนตรีตรวจสอบความเที่ยงตรงผลการวิเคราะห์ได้ค่าความตรงเชิงเนื้อหา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(IOC)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ตั้งแต่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0.60 – </w:t>
      </w:r>
      <w:proofErr w:type="gramStart"/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0.80 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เป็นไปตามเกณฑ์ที่กำหนดไว้แสดงว่าแบบวัดมีความเที่ยงตรงเชิงเนื้อหาทุกข้อ</w:t>
      </w:r>
      <w:proofErr w:type="gramEnd"/>
    </w:p>
    <w:p w:rsidR="00671425" w:rsidRPr="004A542F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4A54D6" w:rsidRPr="004A542F">
        <w:rPr>
          <w:rFonts w:asciiTheme="majorBidi" w:eastAsia="AngsanaNew" w:hAnsiTheme="majorBidi" w:cstheme="majorBidi"/>
          <w:color w:val="000000" w:themeColor="text1"/>
        </w:rPr>
        <w:t>3.4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823243" w:rsidRPr="004A542F">
        <w:rPr>
          <w:rFonts w:asciiTheme="majorBidi" w:eastAsia="AngsanaNew" w:hAnsiTheme="majorBidi" w:cstheme="majorBidi"/>
          <w:color w:val="000000" w:themeColor="text1"/>
          <w:cs/>
        </w:rPr>
        <w:t>นำแบบประเมิน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ทักษะการ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ปฏิบัติกีต</w:t>
      </w:r>
      <w:r w:rsidR="00671425" w:rsidRPr="004A542F">
        <w:rPr>
          <w:rFonts w:asciiTheme="majorBidi" w:eastAsia="AngsanaNew-Bold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ไปทดลองใช้กับนักเรียนที่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ปฏิบัติกีต</w:t>
      </w:r>
      <w:r w:rsidR="00671425" w:rsidRPr="004A542F">
        <w:rPr>
          <w:rFonts w:asciiTheme="majorBidi" w:eastAsia="AngsanaNew-Bold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โดยเลือกนักเรียนที่เรียนโดยใช้ชุดฝึก</w:t>
      </w:r>
      <w:r w:rsidR="00671425" w:rsidRPr="004A542F">
        <w:rPr>
          <w:rFonts w:asciiTheme="majorBidi" w:eastAsia="AngsanaNew" w:hAnsiTheme="majorBidi" w:cstheme="majorBidi"/>
          <w:vanish/>
          <w:color w:val="000000" w:themeColor="text1"/>
        </w:rPr>
        <w:pgNum/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ทักษะการ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ปฏิบัติกีต</w:t>
      </w:r>
      <w:r w:rsidR="00671425" w:rsidRPr="004A542F">
        <w:rPr>
          <w:rFonts w:asciiTheme="majorBidi" w:eastAsia="AngsanaNew-Bold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จำนวน 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10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คน เพื่อทดสอบการ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ปฏิบัติกีต</w:t>
      </w:r>
      <w:r w:rsidR="00671425" w:rsidRPr="004A542F">
        <w:rPr>
          <w:rFonts w:asciiTheme="majorBidi" w:eastAsia="AngsanaNew-Bold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ก</w:t>
      </w:r>
    </w:p>
    <w:p w:rsidR="00671425" w:rsidRPr="004A542F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cs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3454C7" w:rsidRPr="004A542F">
        <w:rPr>
          <w:rFonts w:asciiTheme="majorBidi" w:eastAsia="AngsanaNew" w:hAnsiTheme="majorBidi" w:cstheme="majorBidi"/>
          <w:color w:val="000000" w:themeColor="text1"/>
        </w:rPr>
        <w:t>3.5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823243" w:rsidRPr="004A542F">
        <w:rPr>
          <w:rFonts w:asciiTheme="majorBidi" w:eastAsia="AngsanaNew" w:hAnsiTheme="majorBidi" w:cstheme="majorBidi"/>
          <w:color w:val="000000" w:themeColor="text1"/>
          <w:cs/>
        </w:rPr>
        <w:t>ปรับปรุงแบบประเมิน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ทักษะการ</w:t>
      </w:r>
      <w:r w:rsidR="00671425" w:rsidRPr="004A542F">
        <w:rPr>
          <w:rFonts w:asciiTheme="majorBidi" w:eastAsia="AngsanaNew-Bold" w:hAnsiTheme="majorBidi" w:cstheme="majorBidi"/>
          <w:color w:val="000000" w:themeColor="text1"/>
          <w:cs/>
        </w:rPr>
        <w:t>ปฏ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ิบัติกีต</w:t>
      </w:r>
      <w:r w:rsidR="00671425" w:rsidRPr="004A542F">
        <w:rPr>
          <w:rFonts w:asciiTheme="majorBidi" w:eastAsia="AngsanaNew-Bold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ก</w:t>
      </w:r>
    </w:p>
    <w:p w:rsidR="00671425" w:rsidRPr="004A542F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3454C7" w:rsidRPr="004A542F">
        <w:rPr>
          <w:rFonts w:asciiTheme="majorBidi" w:eastAsia="AngsanaNew" w:hAnsiTheme="majorBidi" w:cstheme="majorBidi"/>
          <w:color w:val="000000" w:themeColor="text1"/>
        </w:rPr>
        <w:t>3.6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823243" w:rsidRPr="004A542F">
        <w:rPr>
          <w:rFonts w:asciiTheme="majorBidi" w:eastAsia="AngsanaNew" w:hAnsiTheme="majorBidi" w:cstheme="majorBidi"/>
          <w:color w:val="000000" w:themeColor="text1"/>
          <w:cs/>
        </w:rPr>
        <w:t>แบบประเมิน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ทักษะการ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ปฏิบัติกีต</w:t>
      </w:r>
      <w:r w:rsidR="00671425" w:rsidRPr="004A542F">
        <w:rPr>
          <w:rFonts w:asciiTheme="majorBidi" w:eastAsia="AngsanaNew-Bold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-Bold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ฉบับสมบูรณ์</w:t>
      </w:r>
    </w:p>
    <w:p w:rsidR="00375ACE" w:rsidRDefault="00375ACE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Pr="004A542F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352A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4A542F">
        <w:rPr>
          <w:rFonts w:asciiTheme="majorBidi" w:eastAsia="AngsanaNew" w:hAnsiTheme="majorBidi" w:cstheme="majorBidi"/>
          <w:color w:val="000000" w:themeColor="text1"/>
          <w:cs/>
        </w:rPr>
        <w:lastRenderedPageBreak/>
        <w:t>ก</w:t>
      </w:r>
      <w:r w:rsidR="00922732" w:rsidRPr="004A542F">
        <w:rPr>
          <w:rFonts w:asciiTheme="majorBidi" w:eastAsia="AngsanaNew" w:hAnsiTheme="majorBidi" w:cstheme="majorBidi"/>
          <w:color w:val="000000" w:themeColor="text1"/>
          <w:cs/>
        </w:rPr>
        <w:t>ารสร้างแบบประเมิน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ทักษะการปฏิบัติกีต</w:t>
      </w:r>
      <w:r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Pr="004A542F">
        <w:rPr>
          <w:rFonts w:asciiTheme="majorBidi" w:eastAsia="AngsanaNew" w:hAnsiTheme="majorBidi" w:cstheme="majorBidi"/>
          <w:color w:val="000000" w:themeColor="text1"/>
          <w:cs/>
        </w:rPr>
        <w:t>ผู้วิจัยได้ดำเนินการสร้างตามภาพที่</w:t>
      </w:r>
      <w:r w:rsidR="008A2D10" w:rsidRPr="004A542F">
        <w:rPr>
          <w:rFonts w:asciiTheme="majorBidi" w:eastAsia="AngsanaNew" w:hAnsiTheme="majorBidi" w:cstheme="majorBidi"/>
          <w:color w:val="000000" w:themeColor="text1"/>
        </w:rPr>
        <w:t xml:space="preserve"> 13</w:t>
      </w:r>
      <w:r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 ตามขั้นตอนดังนี้</w:t>
      </w: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center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8A2C0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noProof/>
          <w:color w:val="000000" w:themeColor="text1"/>
        </w:rPr>
        <w:pict>
          <v:group id="_x0000_s1240" style="position:absolute;left:0;text-align:left;margin-left:19.3pt;margin-top:17pt;width:379.65pt;height:360.75pt;z-index:251739136" coordorigin="2546,3797" coordsize="7593,7215">
            <v:shape id="_x0000_s1060" type="#_x0000_t202" style="position:absolute;left:3862;top:7021;width:5427;height:735">
              <v:textbox style="mso-next-textbox:#_x0000_s1060">
                <w:txbxContent>
                  <w:p w:rsidR="00904576" w:rsidRPr="0057196E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7196E">
                      <w:rPr>
                        <w:rFonts w:asciiTheme="majorBidi" w:eastAsia="AngsanaNew" w:hAnsiTheme="majorBidi" w:cstheme="majorBidi"/>
                        <w:cs/>
                      </w:rPr>
                      <w:t>นำแบบประเมินทักษะปฏิบัติไปทดลองกับนักเรียน</w:t>
                    </w:r>
                  </w:p>
                </w:txbxContent>
              </v:textbox>
            </v:shape>
            <v:shape id="_x0000_s1061" type="#_x0000_t202" style="position:absolute;left:3783;top:8116;width:5364;height:735">
              <v:textbox style="mso-next-textbox:#_x0000_s1061">
                <w:txbxContent>
                  <w:p w:rsidR="00904576" w:rsidRPr="0057196E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7196E">
                      <w:rPr>
                        <w:rFonts w:asciiTheme="majorBidi" w:eastAsia="AngsanaNew" w:hAnsiTheme="majorBidi" w:cstheme="majorBidi"/>
                        <w:cs/>
                      </w:rPr>
                      <w:t>นำคะแนนที่ได้จากแบบประเมินมาหาค่าความสัมพันธ์</w:t>
                    </w:r>
                  </w:p>
                </w:txbxContent>
              </v:textbox>
            </v:shape>
            <v:shape id="_x0000_s1062" type="#_x0000_t202" style="position:absolute;left:3846;top:9196;width:5364;height:735">
              <v:textbox style="mso-next-textbox:#_x0000_s1062">
                <w:txbxContent>
                  <w:p w:rsidR="00904576" w:rsidRPr="0057196E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57196E">
                      <w:rPr>
                        <w:rFonts w:asciiTheme="majorBidi" w:eastAsia="AngsanaNew" w:hAnsiTheme="majorBidi" w:cstheme="majorBidi"/>
                        <w:cs/>
                      </w:rPr>
                      <w:t>ปรับปรุงแบบประเมินทักษะการการปฏิบัติกีตาร์คลาสสิก</w:t>
                    </w:r>
                  </w:p>
                </w:txbxContent>
              </v:textbox>
            </v:shape>
            <v:shape id="_x0000_s1063" type="#_x0000_t202" style="position:absolute;left:3862;top:10277;width:5364;height:735">
              <v:textbox style="mso-next-textbox:#_x0000_s1063">
                <w:txbxContent>
                  <w:p w:rsidR="00904576" w:rsidRPr="0057196E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7196E">
                      <w:rPr>
                        <w:rFonts w:asciiTheme="majorBidi" w:eastAsia="AngsanaNew" w:hAnsiTheme="majorBidi" w:cstheme="majorBidi"/>
                        <w:cs/>
                      </w:rPr>
                      <w:t>แบบประเมินทักษะการการปฏิบัติกีตาร์คลาสสิกฉบับสมบูรณ์</w:t>
                    </w:r>
                  </w:p>
                </w:txbxContent>
              </v:textbox>
            </v:shape>
            <v:shape id="_x0000_s1064" type="#_x0000_t32" style="position:absolute;left:6505;top:3797;width:1;height:345" o:connectortype="straight">
              <v:stroke endarrow="block"/>
            </v:shape>
            <v:shape id="_x0000_s1164" type="#_x0000_t32" style="position:absolute;left:6509;top:4877;width:1;height:345" o:connectortype="straight">
              <v:stroke endarrow="block"/>
            </v:shape>
            <v:shape id="_x0000_s1165" type="#_x0000_t32" style="position:absolute;left:6510;top:5957;width:1;height:345" o:connectortype="straight">
              <v:stroke endarrow="block"/>
            </v:shape>
            <v:shape id="_x0000_s1166" type="#_x0000_t32" style="position:absolute;left:6514;top:7756;width:1;height:345" o:connectortype="straight">
              <v:stroke endarrow="block"/>
            </v:shape>
            <v:shape id="_x0000_s1167" type="#_x0000_t32" style="position:absolute;left:6513;top:8851;width:1;height:345" o:connectortype="straight">
              <v:stroke endarrow="block"/>
            </v:shape>
            <v:shape id="_x0000_s1168" type="#_x0000_t32" style="position:absolute;left:6512;top:9932;width:1;height:345" o:connectortype="straight">
              <v:stroke endarrow="block"/>
            </v:shape>
            <v:shape id="_x0000_s1169" type="#_x0000_t202" style="position:absolute;left:3851;top:3827;width:5550;height:735">
              <v:textbox style="mso-next-textbox:#_x0000_s1169">
                <w:txbxContent>
                  <w:p w:rsidR="00904576" w:rsidRPr="0057196E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</w:rPr>
                    </w:pPr>
                    <w:r w:rsidRPr="0057196E">
                      <w:rPr>
                        <w:rFonts w:asciiTheme="majorBidi" w:eastAsia="AngsanaNew" w:hAnsiTheme="majorBidi" w:cstheme="majorBidi"/>
                        <w:color w:val="000000" w:themeColor="text1"/>
                        <w:cs/>
                      </w:rPr>
                      <w:t>ศึกษาวิธีการประเมินผลด้านทักษะปฏิบัติ</w:t>
                    </w:r>
                  </w:p>
                </w:txbxContent>
              </v:textbox>
            </v:shape>
            <v:shape id="_x0000_s1170" type="#_x0000_t202" style="position:absolute;left:3867;top:4907;width:5411;height:735">
              <v:textbox style="mso-next-textbox:#_x0000_s1170">
                <w:txbxContent>
                  <w:p w:rsidR="00904576" w:rsidRPr="0057196E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7196E">
                      <w:rPr>
                        <w:rFonts w:asciiTheme="majorBidi" w:eastAsia="AngsanaNew" w:hAnsiTheme="majorBidi" w:cstheme="majorBidi"/>
                        <w:cs/>
                      </w:rPr>
                      <w:t>สร้างแบบประเมินทักษะการการปฏิบัติกีตาร์คลาสสิก</w:t>
                    </w:r>
                  </w:p>
                </w:txbxContent>
              </v:textbox>
            </v:shape>
            <v:shape id="_x0000_s1171" type="#_x0000_t202" style="position:absolute;left:2546;top:5986;width:7593;height:735">
              <v:textbox style="mso-next-textbox:#_x0000_s1171">
                <w:txbxContent>
                  <w:p w:rsidR="00904576" w:rsidRPr="0057196E" w:rsidRDefault="00904576" w:rsidP="00671425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7196E">
                      <w:rPr>
                        <w:rFonts w:asciiTheme="majorBidi" w:eastAsia="AngsanaNew" w:hAnsiTheme="majorBidi" w:cstheme="majorBidi"/>
                        <w:cs/>
                      </w:rPr>
                      <w:t>นำแบบประเมินทักษะการการปฏิบัติกีตาร์คลาสสิกให้ผู้เชี่ยวชาญพิจารณาตรวจสอบ</w:t>
                    </w:r>
                  </w:p>
                </w:txbxContent>
              </v:textbox>
            </v:shape>
            <v:shape id="_x0000_s1172" type="#_x0000_t32" style="position:absolute;left:6510;top:4561;width:1;height:345" o:connectortype="straight">
              <v:stroke endarrow="block"/>
            </v:shape>
            <v:shape id="_x0000_s1173" type="#_x0000_t32" style="position:absolute;left:6514;top:5641;width:1;height:345" o:connectortype="straight">
              <v:stroke endarrow="block"/>
            </v:shape>
            <v:shape id="_x0000_s1174" type="#_x0000_t32" style="position:absolute;left:6515;top:6722;width:1;height:345" o:connectortype="straight">
              <v:stroke endarrow="block"/>
            </v:shape>
          </v:group>
        </w:pict>
      </w: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57196E" w:rsidRPr="004A542F" w:rsidRDefault="0057196E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B52446" w:rsidRPr="004A542F" w:rsidRDefault="00B524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center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</w:p>
    <w:p w:rsidR="00B52446" w:rsidRPr="004A542F" w:rsidRDefault="0078024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center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 w:hint="cs"/>
          <w:b/>
          <w:bCs/>
          <w:color w:val="000000" w:themeColor="text1"/>
          <w:cs/>
        </w:rPr>
        <w:t>แผน</w:t>
      </w:r>
      <w:r w:rsidR="00B52446" w:rsidRPr="004A542F">
        <w:rPr>
          <w:rFonts w:asciiTheme="majorBidi" w:eastAsia="AngsanaNew" w:hAnsiTheme="majorBidi" w:cstheme="majorBidi"/>
          <w:b/>
          <w:bCs/>
          <w:color w:val="000000" w:themeColor="text1"/>
          <w:cs/>
        </w:rPr>
        <w:t>ภาพที่</w:t>
      </w:r>
      <w:r w:rsidR="00B52446" w:rsidRPr="004A542F">
        <w:rPr>
          <w:rFonts w:asciiTheme="majorBidi" w:eastAsia="AngsanaNew" w:hAnsiTheme="majorBidi" w:cstheme="majorBidi"/>
          <w:b/>
          <w:bCs/>
          <w:color w:val="000000" w:themeColor="text1"/>
        </w:rPr>
        <w:t xml:space="preserve"> 13</w:t>
      </w:r>
      <w:r w:rsidR="00B52446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B52446" w:rsidRPr="004A542F">
        <w:rPr>
          <w:rFonts w:asciiTheme="majorBidi" w:eastAsia="AngsanaNew" w:hAnsiTheme="majorBidi" w:cstheme="majorBidi"/>
          <w:color w:val="000000" w:themeColor="text1"/>
          <w:cs/>
        </w:rPr>
        <w:t>ขั้นตอนการสร้างแบบประเมินทักษะการปฏิบัติกีตาร์คลาสสิก</w:t>
      </w: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  <w:r w:rsidRPr="004A542F">
        <w:rPr>
          <w:rFonts w:asciiTheme="majorBidi" w:eastAsia="AngsanaNew" w:hAnsiTheme="majorBidi" w:cstheme="majorBidi"/>
          <w:color w:val="000000" w:themeColor="text1"/>
        </w:rPr>
        <w:t xml:space="preserve">4. </w:t>
      </w:r>
      <w:r w:rsidRPr="004A542F">
        <w:rPr>
          <w:rFonts w:asciiTheme="majorBidi" w:eastAsia="AngsanaNew" w:hAnsiTheme="majorBidi" w:cstheme="majorBidi"/>
          <w:color w:val="000000" w:themeColor="text1"/>
          <w:cs/>
        </w:rPr>
        <w:t>แบบสอบถามความพึงพอใจ</w:t>
      </w:r>
      <w:r w:rsidR="00352A46">
        <w:rPr>
          <w:rFonts w:asciiTheme="majorBidi" w:eastAsia="AngsanaNew" w:hAnsiTheme="majorBidi" w:cstheme="majorBidi"/>
          <w:color w:val="000000" w:themeColor="text1"/>
        </w:rPr>
        <w:br/>
      </w:r>
      <w:r w:rsidR="00352A46">
        <w:rPr>
          <w:rFonts w:asciiTheme="majorBidi" w:eastAsia="AngsanaNew" w:hAnsiTheme="majorBidi" w:cstheme="majorBidi"/>
          <w:color w:val="000000" w:themeColor="text1"/>
        </w:rPr>
        <w:tab/>
      </w:r>
      <w:r w:rsidR="00352A46">
        <w:rPr>
          <w:rFonts w:asciiTheme="majorBidi" w:eastAsia="AngsanaNew" w:hAnsiTheme="majorBidi" w:cstheme="majorBidi"/>
          <w:color w:val="000000" w:themeColor="text1"/>
        </w:rPr>
        <w:tab/>
      </w:r>
      <w:r w:rsidRPr="004A542F">
        <w:rPr>
          <w:rFonts w:asciiTheme="majorBidi" w:eastAsia="AngsanaNew" w:hAnsiTheme="majorBidi" w:cstheme="majorBidi"/>
          <w:color w:val="000000" w:themeColor="text1"/>
          <w:cs/>
        </w:rPr>
        <w:t>4</w:t>
      </w:r>
      <w:r w:rsidRPr="004A542F">
        <w:rPr>
          <w:rFonts w:asciiTheme="majorBidi" w:eastAsia="AngsanaNew" w:hAnsiTheme="majorBidi" w:cstheme="majorBidi"/>
          <w:color w:val="000000" w:themeColor="text1"/>
        </w:rPr>
        <w:t xml:space="preserve">.1 </w:t>
      </w:r>
      <w:r w:rsidRPr="004A542F">
        <w:rPr>
          <w:rFonts w:asciiTheme="majorBidi" w:eastAsia="AngsanaNew" w:hAnsiTheme="majorBidi" w:cstheme="majorBidi"/>
          <w:color w:val="000000" w:themeColor="text1"/>
          <w:cs/>
        </w:rPr>
        <w:t>ศึกษาวิธีการสร้างแบบสอบถามความพึงพอใจ</w:t>
      </w:r>
    </w:p>
    <w:p w:rsidR="00671425" w:rsidRPr="004A542F" w:rsidRDefault="00035C5F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eastAsia="AngsanaNew" w:hAnsiTheme="majorBidi" w:cstheme="majorBidi"/>
          <w:color w:val="000000" w:themeColor="text1"/>
        </w:rPr>
        <w:t xml:space="preserve">   </w:t>
      </w:r>
      <w:r w:rsidR="00352A46">
        <w:rPr>
          <w:rFonts w:asciiTheme="majorBidi" w:eastAsia="AngsanaNew" w:hAnsiTheme="majorBidi" w:cstheme="majorBidi"/>
          <w:color w:val="000000" w:themeColor="text1"/>
        </w:rPr>
        <w:tab/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4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.2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ดำเนินการสร้างแ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>บบวัดความพึงพอใจของนักเรียนที่มีต่อ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ชุดฝึกทักษะปฏิบัติกีต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>โดยใช้แบบประเมิน</w:t>
      </w:r>
      <w:r w:rsidR="006436FB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295370" w:rsidRPr="004A542F">
        <w:rPr>
          <w:rFonts w:asciiTheme="majorBidi" w:hAnsiTheme="majorBidi" w:cstheme="majorBidi"/>
          <w:color w:val="000000" w:themeColor="text1"/>
        </w:rPr>
        <w:t>2</w:t>
      </w:r>
      <w:r w:rsidR="006436FB" w:rsidRPr="004A542F">
        <w:rPr>
          <w:rFonts w:asciiTheme="majorBidi" w:hAnsiTheme="majorBidi" w:cstheme="majorBidi"/>
          <w:color w:val="000000" w:themeColor="text1"/>
        </w:rPr>
        <w:t>0</w:t>
      </w:r>
      <w:r w:rsidR="00671425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>ข้อ</w:t>
      </w:r>
      <w:r w:rsidR="00607C00"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>เป็นแบบสอบถามชนิดมาตราส่วนประมาณค่า</w:t>
      </w:r>
      <w:r w:rsidR="00671425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456CCF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hAnsiTheme="majorBidi" w:cstheme="majorBidi"/>
          <w:color w:val="000000" w:themeColor="text1"/>
        </w:rPr>
        <w:t>( Rating Scale ) 3</w:t>
      </w:r>
      <w:r w:rsidR="005A3A30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>ระดับ</w:t>
      </w:r>
    </w:p>
    <w:p w:rsidR="00671425" w:rsidRPr="004A542F" w:rsidRDefault="003C0B3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cs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1C2D0D"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28713F" w:rsidRPr="004A542F">
        <w:rPr>
          <w:rFonts w:asciiTheme="majorBidi" w:hAnsiTheme="majorBidi" w:cstheme="majorBidi"/>
          <w:color w:val="000000" w:themeColor="text1"/>
          <w:cs/>
        </w:rPr>
        <w:t xml:space="preserve">         </w:t>
      </w:r>
      <w:r w:rsidR="00FE0D32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280906" w:rsidRPr="004A542F">
        <w:rPr>
          <w:rFonts w:asciiTheme="majorBidi" w:hAnsiTheme="majorBidi" w:cstheme="majorBidi"/>
          <w:color w:val="000000" w:themeColor="text1"/>
          <w:cs/>
        </w:rPr>
        <w:t>พึง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 xml:space="preserve">พอใจมาก                  </w:t>
      </w:r>
      <w:r w:rsidR="00C95D08"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 xml:space="preserve"> ตรวจให้ </w:t>
      </w:r>
      <w:r w:rsidR="00280906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280906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hAnsiTheme="majorBidi" w:cstheme="majorBidi"/>
          <w:color w:val="000000" w:themeColor="text1"/>
        </w:rPr>
        <w:t>3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80906"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>คะแนน</w:t>
      </w:r>
      <w:r w:rsidR="00607C00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</w:p>
    <w:p w:rsidR="00671425" w:rsidRPr="004A542F" w:rsidRDefault="003C0B3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cs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lastRenderedPageBreak/>
        <w:t xml:space="preserve">   </w:t>
      </w:r>
      <w:r w:rsidR="001C2D0D"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2E167E" w:rsidRPr="004A542F">
        <w:rPr>
          <w:rFonts w:asciiTheme="majorBidi" w:hAnsiTheme="majorBidi" w:cstheme="majorBidi"/>
          <w:color w:val="000000" w:themeColor="text1"/>
          <w:cs/>
        </w:rPr>
        <w:t xml:space="preserve">         </w:t>
      </w:r>
      <w:r w:rsidR="00FE0D32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280906" w:rsidRPr="004A542F">
        <w:rPr>
          <w:rFonts w:asciiTheme="majorBidi" w:hAnsiTheme="majorBidi" w:cstheme="majorBidi"/>
          <w:color w:val="000000" w:themeColor="text1"/>
          <w:cs/>
        </w:rPr>
        <w:t>พึง</w:t>
      </w:r>
      <w:r w:rsidR="00C95D08" w:rsidRPr="004A542F">
        <w:rPr>
          <w:rFonts w:asciiTheme="majorBidi" w:hAnsiTheme="majorBidi" w:cstheme="majorBidi"/>
          <w:color w:val="000000" w:themeColor="text1"/>
          <w:cs/>
        </w:rPr>
        <w:t xml:space="preserve">พอใจปานกลาง            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 xml:space="preserve">ตรวจให้ </w:t>
      </w:r>
      <w:r w:rsidR="00280906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280906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hAnsiTheme="majorBidi" w:cstheme="majorBidi"/>
          <w:color w:val="000000" w:themeColor="text1"/>
        </w:rPr>
        <w:t>2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80906"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>คะแนน</w:t>
      </w:r>
    </w:p>
    <w:p w:rsidR="006F2A93" w:rsidRPr="004A542F" w:rsidRDefault="003C0B3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1C2D0D" w:rsidRPr="004A542F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="002E167E" w:rsidRPr="004A542F">
        <w:rPr>
          <w:rFonts w:asciiTheme="majorBidi" w:hAnsiTheme="majorBidi" w:cstheme="majorBidi"/>
          <w:color w:val="000000" w:themeColor="text1"/>
          <w:cs/>
        </w:rPr>
        <w:t xml:space="preserve">         </w:t>
      </w:r>
      <w:r w:rsidR="00FE0D32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280906" w:rsidRPr="004A542F">
        <w:rPr>
          <w:rFonts w:asciiTheme="majorBidi" w:hAnsiTheme="majorBidi" w:cstheme="majorBidi"/>
          <w:color w:val="000000" w:themeColor="text1"/>
          <w:cs/>
        </w:rPr>
        <w:t>พึง</w:t>
      </w:r>
      <w:r w:rsidR="00C95D08" w:rsidRPr="004A542F">
        <w:rPr>
          <w:rFonts w:asciiTheme="majorBidi" w:hAnsiTheme="majorBidi" w:cstheme="majorBidi"/>
          <w:color w:val="000000" w:themeColor="text1"/>
          <w:cs/>
        </w:rPr>
        <w:t xml:space="preserve">พอใจน้อย                  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 xml:space="preserve">ตรวจให้ </w:t>
      </w:r>
      <w:r w:rsidR="00280906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2E167E"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 xml:space="preserve">1 </w:t>
      </w:r>
      <w:r w:rsidR="00280906"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>คะแนน</w:t>
      </w:r>
    </w:p>
    <w:p w:rsidR="00671425" w:rsidRPr="004A542F" w:rsidRDefault="00671425" w:rsidP="00352A46">
      <w:pPr>
        <w:pStyle w:val="13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>ใช้เกณฑ์การแปลความหมายคะแนนเฉลี่ยของกลุ่มดังนี้</w:t>
      </w:r>
      <w:r w:rsidR="00D82721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D2249E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 xml:space="preserve"> </w:t>
      </w:r>
      <w:r w:rsidR="00D82721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 xml:space="preserve">ไพศาล </w:t>
      </w:r>
      <w:proofErr w:type="spellStart"/>
      <w:r w:rsidR="004B1D54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>วร</w:t>
      </w:r>
      <w:proofErr w:type="spellEnd"/>
      <w:r w:rsidR="004B1D54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>คำ</w:t>
      </w:r>
      <w:r w:rsidR="00D82721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 xml:space="preserve"> </w:t>
      </w:r>
      <w:r w:rsidR="004B1D54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>(</w:t>
      </w:r>
      <w:r w:rsidR="00D82721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>2553 : 31</w:t>
      </w:r>
      <w:r w:rsidR="00D82721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>)</w:t>
      </w:r>
    </w:p>
    <w:p w:rsidR="00671425" w:rsidRPr="004A542F" w:rsidRDefault="003C0B31" w:rsidP="004A542F">
      <w:pPr>
        <w:pStyle w:val="13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1C2D0D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1C2D0D"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 xml:space="preserve">ค่าเฉลี่ย  </w:t>
      </w:r>
      <w:r w:rsidR="00671425" w:rsidRPr="004A542F">
        <w:rPr>
          <w:rFonts w:asciiTheme="majorBidi" w:hAnsiTheme="majorBidi" w:cstheme="majorBidi"/>
          <w:color w:val="000000" w:themeColor="text1"/>
        </w:rPr>
        <w:t xml:space="preserve">2.51 – 3.00     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>แปลความว่า    พอใจมาก</w:t>
      </w:r>
    </w:p>
    <w:p w:rsidR="00671425" w:rsidRPr="004A542F" w:rsidRDefault="003C0B31" w:rsidP="004A542F">
      <w:pPr>
        <w:pStyle w:val="13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1C2D0D"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 xml:space="preserve">ค่าเฉลี่ย  </w:t>
      </w:r>
      <w:r w:rsidR="00671425" w:rsidRPr="004A542F">
        <w:rPr>
          <w:rFonts w:asciiTheme="majorBidi" w:hAnsiTheme="majorBidi" w:cstheme="majorBidi"/>
          <w:color w:val="000000" w:themeColor="text1"/>
        </w:rPr>
        <w:t xml:space="preserve">1.51 – 2.50     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>แปลความว่า    พอใจปานกลาง</w:t>
      </w:r>
    </w:p>
    <w:p w:rsidR="00A93733" w:rsidRPr="004A542F" w:rsidRDefault="003C0B31" w:rsidP="00352A46">
      <w:pPr>
        <w:pStyle w:val="13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1C2D0D"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352A46">
        <w:rPr>
          <w:rFonts w:asciiTheme="majorBidi" w:hAnsiTheme="majorBidi" w:cstheme="majorBidi" w:hint="cs"/>
          <w:color w:val="000000" w:themeColor="text1"/>
          <w:cs/>
        </w:rPr>
        <w:tab/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 xml:space="preserve">ค่าเฉลี่ย  </w:t>
      </w:r>
      <w:r w:rsidR="00671425" w:rsidRPr="004A542F">
        <w:rPr>
          <w:rFonts w:asciiTheme="majorBidi" w:hAnsiTheme="majorBidi" w:cstheme="majorBidi"/>
          <w:color w:val="000000" w:themeColor="text1"/>
        </w:rPr>
        <w:t xml:space="preserve">1.00 – 1.50      </w:t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>แปลความว่า    พอใจน้อย</w:t>
      </w:r>
      <w:r w:rsidR="00352A46">
        <w:rPr>
          <w:rFonts w:asciiTheme="majorBidi" w:hAnsiTheme="majorBidi" w:cstheme="majorBidi"/>
          <w:color w:val="000000" w:themeColor="text1"/>
        </w:rPr>
        <w:br/>
      </w:r>
      <w:r w:rsidR="00352A46">
        <w:rPr>
          <w:rFonts w:asciiTheme="majorBidi" w:hAnsiTheme="majorBidi" w:cstheme="majorBidi"/>
          <w:color w:val="000000" w:themeColor="text1"/>
        </w:rPr>
        <w:tab/>
      </w:r>
      <w:r w:rsidR="00352A46">
        <w:rPr>
          <w:rFonts w:asciiTheme="majorBidi" w:hAnsiTheme="majorBidi" w:cstheme="majorBidi"/>
          <w:color w:val="000000" w:themeColor="text1"/>
        </w:rPr>
        <w:tab/>
      </w:r>
      <w:r w:rsidR="005D21C0" w:rsidRPr="004A542F">
        <w:rPr>
          <w:rFonts w:asciiTheme="majorBidi" w:hAnsiTheme="majorBidi" w:cstheme="majorBidi"/>
          <w:color w:val="000000" w:themeColor="text1"/>
        </w:rPr>
        <w:t>4.3</w:t>
      </w:r>
      <w:r w:rsidR="001C2D0D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1C2D0D" w:rsidRPr="004A542F">
        <w:rPr>
          <w:rFonts w:asciiTheme="majorBidi" w:hAnsiTheme="majorBidi" w:cstheme="majorBidi"/>
          <w:color w:val="000000" w:themeColor="text1"/>
          <w:cs/>
        </w:rPr>
        <w:t xml:space="preserve">นำแบบสอบถสมความพึงพอใจที่สร้างขึ้นให้ผู้เชี่ยวชาญตรวจสอบพิจารณาในเรื่องของคุณลักษณะเนื้อหา โครงสร้างภาษา </w:t>
      </w:r>
      <w:r w:rsidR="00A1082D" w:rsidRPr="004A542F">
        <w:rPr>
          <w:rFonts w:asciiTheme="majorBidi" w:hAnsiTheme="majorBidi" w:cstheme="majorBidi"/>
          <w:color w:val="000000" w:themeColor="text1"/>
          <w:cs/>
        </w:rPr>
        <w:t xml:space="preserve">มาตราส่วนประเมินค่า </w:t>
      </w:r>
      <w:r w:rsidR="00A1082D" w:rsidRPr="004A542F">
        <w:rPr>
          <w:rFonts w:asciiTheme="majorBidi" w:hAnsiTheme="majorBidi" w:cstheme="majorBidi"/>
          <w:color w:val="000000" w:themeColor="text1"/>
        </w:rPr>
        <w:t xml:space="preserve">3 </w:t>
      </w:r>
      <w:r w:rsidR="00A1082D" w:rsidRPr="004A542F">
        <w:rPr>
          <w:rFonts w:asciiTheme="majorBidi" w:hAnsiTheme="majorBidi" w:cstheme="majorBidi"/>
          <w:color w:val="000000" w:themeColor="text1"/>
          <w:cs/>
        </w:rPr>
        <w:t>ระดับ</w:t>
      </w:r>
    </w:p>
    <w:p w:rsidR="00FC2B93" w:rsidRPr="004A542F" w:rsidRDefault="00352A46" w:rsidP="00352A4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5D21C0" w:rsidRPr="004A542F">
        <w:rPr>
          <w:rFonts w:asciiTheme="majorBidi" w:hAnsiTheme="majorBidi" w:cstheme="majorBidi"/>
          <w:color w:val="000000" w:themeColor="text1"/>
        </w:rPr>
        <w:t>4.4</w:t>
      </w:r>
      <w:r w:rsidR="00A1082D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A00DFA" w:rsidRPr="004A542F">
        <w:rPr>
          <w:rFonts w:asciiTheme="majorBidi" w:eastAsia="AngsanaNew" w:hAnsiTheme="majorBidi" w:cstheme="majorBidi"/>
          <w:color w:val="000000" w:themeColor="text1"/>
          <w:cs/>
        </w:rPr>
        <w:t>นำแบบสอบถามความพึงพอใจไปใช้กับนักเรียน</w:t>
      </w:r>
      <w:r w:rsidR="00A00DFA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A00DFA" w:rsidRPr="004A542F">
        <w:rPr>
          <w:rFonts w:asciiTheme="majorBidi" w:hAnsiTheme="majorBidi" w:cstheme="majorBidi"/>
          <w:color w:val="000000" w:themeColor="text1"/>
          <w:cs/>
        </w:rPr>
        <w:t>เพื่อหาคะแนนความสัมพันธ์ของความพึงพอใจ</w:t>
      </w:r>
      <w:r>
        <w:rPr>
          <w:rFonts w:asciiTheme="majorBidi" w:hAnsiTheme="majorBidi" w:cstheme="majorBidi"/>
          <w:color w:val="000000" w:themeColor="text1"/>
          <w:cs/>
        </w:rPr>
        <w:br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5D21C0" w:rsidRPr="004A542F">
        <w:rPr>
          <w:rFonts w:asciiTheme="majorBidi" w:hAnsiTheme="majorBidi" w:cstheme="majorBidi"/>
          <w:color w:val="000000" w:themeColor="text1"/>
        </w:rPr>
        <w:t>4.5</w:t>
      </w:r>
      <w:r w:rsidR="00A00DFA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FC2B93" w:rsidRPr="004A542F">
        <w:rPr>
          <w:rFonts w:asciiTheme="majorBidi" w:eastAsia="AngsanaNew" w:hAnsiTheme="majorBidi" w:cstheme="majorBidi"/>
          <w:color w:val="000000" w:themeColor="text1"/>
          <w:cs/>
        </w:rPr>
        <w:t>นำคะแนนที่ได้จากแบบสอบถามความพึงพอใจมาหาค่าความสัมพันธ์</w:t>
      </w:r>
      <w:r>
        <w:rPr>
          <w:rFonts w:asciiTheme="majorBidi" w:hAnsiTheme="majorBidi" w:cstheme="majorBidi"/>
          <w:color w:val="000000" w:themeColor="text1"/>
        </w:rPr>
        <w:br/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5D21C0" w:rsidRPr="004A542F">
        <w:rPr>
          <w:rFonts w:asciiTheme="majorBidi" w:hAnsiTheme="majorBidi" w:cstheme="majorBidi"/>
          <w:color w:val="000000" w:themeColor="text1"/>
        </w:rPr>
        <w:t>4.6</w:t>
      </w:r>
      <w:r w:rsidR="00FC2B93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FC2B93" w:rsidRPr="004A542F">
        <w:rPr>
          <w:rFonts w:asciiTheme="majorBidi" w:hAnsiTheme="majorBidi" w:cstheme="majorBidi"/>
          <w:color w:val="000000" w:themeColor="text1"/>
          <w:cs/>
        </w:rPr>
        <w:t>ได้แบบวัดความพึงพอใจฉบับสมบูรณ์</w:t>
      </w:r>
    </w:p>
    <w:p w:rsidR="006B3F65" w:rsidRDefault="006B3F6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2E5B73" w:rsidRPr="004A542F" w:rsidRDefault="002E5B7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  <w:r w:rsidRPr="004A542F">
        <w:rPr>
          <w:rFonts w:asciiTheme="majorBidi" w:eastAsia="AngsanaNew" w:hAnsiTheme="majorBidi" w:cstheme="majorBidi"/>
          <w:color w:val="000000" w:themeColor="text1"/>
          <w:cs/>
        </w:rPr>
        <w:lastRenderedPageBreak/>
        <w:t>การสร้างแบบ</w:t>
      </w:r>
      <w:r w:rsidR="00362198" w:rsidRPr="004A542F">
        <w:rPr>
          <w:rFonts w:asciiTheme="majorBidi" w:eastAsia="AngsanaNew" w:hAnsiTheme="majorBidi" w:cstheme="majorBidi"/>
          <w:color w:val="000000" w:themeColor="text1"/>
          <w:cs/>
        </w:rPr>
        <w:t>สอบถามความพึงพอใจ</w:t>
      </w:r>
      <w:r w:rsidRPr="004A542F">
        <w:rPr>
          <w:rFonts w:asciiTheme="majorBidi" w:eastAsia="AngsanaNew" w:hAnsiTheme="majorBidi" w:cstheme="majorBidi"/>
          <w:color w:val="000000" w:themeColor="text1"/>
          <w:cs/>
        </w:rPr>
        <w:t>ผู้วิจัยได้ดำเนินการสร้างตามภาพที่</w:t>
      </w:r>
      <w:r w:rsidR="00E444BD" w:rsidRPr="004A542F">
        <w:rPr>
          <w:rFonts w:asciiTheme="majorBidi" w:eastAsia="AngsanaNew" w:hAnsiTheme="majorBidi" w:cstheme="majorBidi"/>
          <w:color w:val="000000" w:themeColor="text1"/>
        </w:rPr>
        <w:t xml:space="preserve"> 14</w:t>
      </w:r>
      <w:r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 ตามขั้นตอนดังนี้</w:t>
      </w:r>
    </w:p>
    <w:p w:rsidR="00A93733" w:rsidRPr="004A542F" w:rsidRDefault="008A2C0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noProof/>
          <w:color w:val="000000" w:themeColor="text1"/>
        </w:rPr>
        <w:pict>
          <v:group id="_x0000_s1241" style="position:absolute;left:0;text-align:left;margin-left:53.3pt;margin-top:20.4pt;width:352.9pt;height:423.75pt;z-index:251718656" coordorigin="3226,3000" coordsize="7058,8475">
            <v:shape id="_x0000_s1085" type="#_x0000_t202" style="position:absolute;left:3846;top:3000;width:5550;height:735">
              <v:textbox style="mso-next-textbox:#_x0000_s1085">
                <w:txbxContent>
                  <w:p w:rsidR="00904576" w:rsidRPr="00EA7EF0" w:rsidRDefault="00904576" w:rsidP="00A93733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EA7EF0">
                      <w:rPr>
                        <w:rFonts w:asciiTheme="majorBidi" w:eastAsia="AngsanaNew" w:hAnsiTheme="majorBidi" w:cstheme="majorBidi"/>
                        <w:cs/>
                      </w:rPr>
                      <w:t>ศึกษาวิธีการสร้างแบบสอบถามความพึงพอใจ</w:t>
                    </w:r>
                    <w:r w:rsidRPr="00EA7EF0">
                      <w:rPr>
                        <w:rFonts w:asciiTheme="majorBidi" w:hAnsiTheme="majorBidi" w:cstheme="majorBidi"/>
                        <w:cs/>
                      </w:rPr>
                      <w:t xml:space="preserve"> </w:t>
                    </w:r>
                  </w:p>
                </w:txbxContent>
              </v:textbox>
            </v:shape>
            <v:shape id="_x0000_s1086" type="#_x0000_t202" style="position:absolute;left:3846;top:4530;width:5411;height:735">
              <v:textbox style="mso-next-textbox:#_x0000_s1086">
                <w:txbxContent>
                  <w:p w:rsidR="00904576" w:rsidRPr="00EA7EF0" w:rsidRDefault="00904576" w:rsidP="00A93733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EA7EF0">
                      <w:rPr>
                        <w:rFonts w:asciiTheme="majorBidi" w:eastAsia="AngsanaNew" w:hAnsiTheme="majorBidi" w:cstheme="majorBidi"/>
                        <w:cs/>
                      </w:rPr>
                      <w:t>สร้างแบบสอบถามความพึงพอใจ</w:t>
                    </w:r>
                  </w:p>
                </w:txbxContent>
              </v:textbox>
            </v:shape>
            <v:shape id="_x0000_s1087" type="#_x0000_t202" style="position:absolute;left:3226;top:5906;width:7058;height:735">
              <v:textbox style="mso-next-textbox:#_x0000_s1087">
                <w:txbxContent>
                  <w:p w:rsidR="00904576" w:rsidRPr="00EA7EF0" w:rsidRDefault="00904576" w:rsidP="00A93733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EA7EF0">
                      <w:rPr>
                        <w:rFonts w:asciiTheme="majorBidi" w:eastAsia="AngsanaNew" w:hAnsiTheme="majorBidi" w:cstheme="majorBidi"/>
                        <w:cs/>
                      </w:rPr>
                      <w:t>นำแบบสอบถามความพึงพอใจให้ผู้เชี่ยวชาญพิจารณาตรวจสอบ</w:t>
                    </w:r>
                  </w:p>
                </w:txbxContent>
              </v:textbox>
            </v:shape>
            <v:shape id="_x0000_s1088" type="#_x0000_t202" style="position:absolute;left:3846;top:7425;width:5427;height:735">
              <v:textbox style="mso-next-textbox:#_x0000_s1088">
                <w:txbxContent>
                  <w:p w:rsidR="00904576" w:rsidRPr="00EA7EF0" w:rsidRDefault="00904576" w:rsidP="00A93733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EA7EF0">
                      <w:rPr>
                        <w:rFonts w:asciiTheme="majorBidi" w:eastAsia="AngsanaNew" w:hAnsiTheme="majorBidi" w:cstheme="majorBidi"/>
                        <w:cs/>
                      </w:rPr>
                      <w:t>นำแบบสอบถามความพึงพอใจไปใช้กับนักเรียน</w:t>
                    </w:r>
                  </w:p>
                </w:txbxContent>
              </v:textbox>
            </v:shape>
            <v:shape id="_x0000_s1089" type="#_x0000_t202" style="position:absolute;left:3846;top:9101;width:5282;height:735">
              <v:textbox style="mso-next-textbox:#_x0000_s1089">
                <w:txbxContent>
                  <w:p w:rsidR="00904576" w:rsidRPr="00EA7EF0" w:rsidRDefault="00904576" w:rsidP="00A93733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EA7EF0">
                      <w:rPr>
                        <w:rFonts w:asciiTheme="majorBidi" w:eastAsia="AngsanaNew" w:hAnsiTheme="majorBidi" w:cstheme="majorBidi"/>
                        <w:cs/>
                      </w:rPr>
                      <w:t>นำคะแนนที่ได้จากแบบวัดมาหาค่าความสัมพันธ์</w:t>
                    </w:r>
                  </w:p>
                </w:txbxContent>
              </v:textbox>
            </v:shape>
            <v:shape id="_x0000_s1090" type="#_x0000_t202" style="position:absolute;left:4193;top:10710;width:4690;height:765">
              <v:textbox style="mso-next-textbox:#_x0000_s1090">
                <w:txbxContent>
                  <w:p w:rsidR="00904576" w:rsidRPr="00EA7EF0" w:rsidRDefault="00904576" w:rsidP="00FC2B93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EA7EF0">
                      <w:rPr>
                        <w:rFonts w:asciiTheme="majorBidi" w:eastAsia="AngsanaNew" w:hAnsiTheme="majorBidi" w:cstheme="majorBidi"/>
                        <w:cs/>
                      </w:rPr>
                      <w:t>แบบสอบถามความพึงพอใจฉบับสมบูรณ์</w:t>
                    </w:r>
                  </w:p>
                  <w:p w:rsidR="00904576" w:rsidRPr="00EA7EF0" w:rsidRDefault="00904576" w:rsidP="00A93733">
                    <w:pPr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</w:p>
                </w:txbxContent>
              </v:textbox>
            </v:shape>
            <v:shape id="_x0000_s1092" type="#_x0000_t32" style="position:absolute;left:6509;top:3722;width:0;height:795" o:connectortype="straight">
              <v:stroke endarrow="block"/>
            </v:shape>
            <v:shape id="_x0000_s1093" type="#_x0000_t32" style="position:absolute;left:6505;top:5265;width:0;height:641" o:connectortype="straight">
              <v:stroke endarrow="block"/>
            </v:shape>
            <v:shape id="_x0000_s1094" type="#_x0000_t32" style="position:absolute;left:6505;top:6634;width:0;height:784" o:connectortype="straight">
              <v:stroke endarrow="block"/>
            </v:shape>
            <v:shape id="_x0000_s1095" type="#_x0000_t32" style="position:absolute;left:6501;top:8160;width:4;height:941" o:connectortype="straight">
              <v:stroke endarrow="block"/>
            </v:shape>
            <v:shape id="_x0000_s1096" type="#_x0000_t32" style="position:absolute;left:6498;top:9836;width:3;height:799" o:connectortype="straight">
              <v:stroke endarrow="block"/>
            </v:shape>
          </v:group>
        </w:pict>
      </w: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352A46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</w:p>
    <w:p w:rsidR="006B3F65" w:rsidRPr="004A542F" w:rsidRDefault="0078024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center"/>
        <w:rPr>
          <w:rFonts w:asciiTheme="majorBidi" w:eastAsia="AngsanaNew" w:hAnsiTheme="majorBidi" w:cstheme="majorBidi"/>
          <w:color w:val="000000" w:themeColor="text1"/>
          <w:cs/>
        </w:rPr>
      </w:pPr>
      <w:r>
        <w:rPr>
          <w:rFonts w:asciiTheme="majorBidi" w:eastAsia="AngsanaNew" w:hAnsiTheme="majorBidi" w:cstheme="majorBidi" w:hint="cs"/>
          <w:b/>
          <w:bCs/>
          <w:color w:val="000000" w:themeColor="text1"/>
          <w:cs/>
        </w:rPr>
        <w:t>แผน</w:t>
      </w:r>
      <w:bookmarkStart w:id="0" w:name="_GoBack"/>
      <w:bookmarkEnd w:id="0"/>
      <w:r w:rsidR="006B3F65" w:rsidRPr="004A542F">
        <w:rPr>
          <w:rFonts w:asciiTheme="majorBidi" w:eastAsia="AngsanaNew" w:hAnsiTheme="majorBidi" w:cstheme="majorBidi"/>
          <w:b/>
          <w:bCs/>
          <w:color w:val="000000" w:themeColor="text1"/>
          <w:cs/>
        </w:rPr>
        <w:t>ภาพที่</w:t>
      </w:r>
      <w:r w:rsidR="006B3F65" w:rsidRPr="004A542F">
        <w:rPr>
          <w:rFonts w:asciiTheme="majorBidi" w:eastAsia="AngsanaNew" w:hAnsiTheme="majorBidi" w:cstheme="majorBidi"/>
          <w:b/>
          <w:bCs/>
          <w:color w:val="000000" w:themeColor="text1"/>
        </w:rPr>
        <w:t xml:space="preserve"> 14</w:t>
      </w:r>
      <w:r w:rsidR="006B3F6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B3F65" w:rsidRPr="004A542F">
        <w:rPr>
          <w:rFonts w:asciiTheme="majorBidi" w:eastAsia="AngsanaNew" w:hAnsiTheme="majorBidi" w:cstheme="majorBidi"/>
          <w:color w:val="000000" w:themeColor="text1"/>
          <w:cs/>
        </w:rPr>
        <w:t>ขั้นตอนการสร้างแบบสอบถามความพึงพอใจ</w:t>
      </w: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Default="00A93733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352A46" w:rsidRPr="004A542F" w:rsidRDefault="00352A4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</w:p>
    <w:p w:rsidR="00A93733" w:rsidRPr="004A542F" w:rsidRDefault="00A93733" w:rsidP="004A542F">
      <w:pPr>
        <w:pStyle w:val="13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4A542F" w:rsidRDefault="00671425" w:rsidP="00EA7EF0">
      <w:pPr>
        <w:pStyle w:val="13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ind w:firstLine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4A542F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การเก็บรวบรวมข้อมูล</w:t>
      </w: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</w:rPr>
      </w:pPr>
      <w:r w:rsidRPr="004A542F">
        <w:rPr>
          <w:rFonts w:asciiTheme="majorBidi" w:eastAsia="AngsanaNew" w:hAnsiTheme="majorBidi" w:cstheme="majorBidi"/>
          <w:color w:val="000000" w:themeColor="text1"/>
          <w:cs/>
        </w:rPr>
        <w:t>ในการเก็บรวบรวมข้อมูลในการวิจัยเชิงทดลองครั้งนี้ผู้วิจัยได้ดำเนินการตามขั้นตอน</w:t>
      </w: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4A542F">
        <w:rPr>
          <w:rFonts w:asciiTheme="majorBidi" w:eastAsia="AngsanaNew" w:hAnsiTheme="majorBidi" w:cstheme="majorBidi"/>
          <w:color w:val="000000" w:themeColor="text1"/>
          <w:cs/>
        </w:rPr>
        <w:t>ดังต่อไปนี้</w:t>
      </w:r>
    </w:p>
    <w:p w:rsidR="00671425" w:rsidRPr="004A542F" w:rsidRDefault="00352A46" w:rsidP="00BF2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AD2408" w:rsidRPr="004A542F">
        <w:rPr>
          <w:rFonts w:asciiTheme="majorBidi" w:hAnsiTheme="majorBidi" w:cstheme="majorBidi"/>
          <w:color w:val="000000" w:themeColor="text1"/>
        </w:rPr>
        <w:t xml:space="preserve">1. </w:t>
      </w:r>
      <w:r w:rsidR="00AD2408" w:rsidRPr="004A542F">
        <w:rPr>
          <w:rFonts w:asciiTheme="majorBidi" w:hAnsiTheme="majorBidi" w:cstheme="majorBidi"/>
          <w:color w:val="000000" w:themeColor="text1"/>
          <w:cs/>
        </w:rPr>
        <w:t>ขอหนังสือจากมหาวิทยาลัยราช</w:t>
      </w:r>
      <w:proofErr w:type="spellStart"/>
      <w:r w:rsidR="00AD2408" w:rsidRPr="004A542F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="00AD2408" w:rsidRPr="004A542F">
        <w:rPr>
          <w:rFonts w:asciiTheme="majorBidi" w:hAnsiTheme="majorBidi" w:cstheme="majorBidi"/>
          <w:color w:val="000000" w:themeColor="text1"/>
          <w:cs/>
        </w:rPr>
        <w:t>มหาสารคาม ถึงผู้อำนวยการโรงเรียนเพื่อขอความอนุเคราะห์ในการเก็บข้อมูลเพื่อการวิจัย</w:t>
      </w:r>
      <w:r>
        <w:rPr>
          <w:rFonts w:asciiTheme="majorBidi" w:eastAsia="AngsanaNew" w:hAnsiTheme="majorBidi" w:cstheme="majorBidi"/>
          <w:color w:val="000000" w:themeColor="text1"/>
        </w:rPr>
        <w:br/>
      </w: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BA1502" w:rsidRPr="004A542F">
        <w:rPr>
          <w:rFonts w:asciiTheme="majorBidi" w:eastAsia="AngsanaNew" w:hAnsiTheme="majorBidi" w:cstheme="majorBidi"/>
          <w:color w:val="000000" w:themeColor="text1"/>
        </w:rPr>
        <w:t>2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. </w:t>
      </w:r>
      <w:r w:rsidR="00AD2408" w:rsidRPr="004A542F">
        <w:rPr>
          <w:rFonts w:asciiTheme="majorBidi" w:eastAsia="AngsanaNew" w:hAnsiTheme="majorBidi" w:cstheme="majorBidi"/>
          <w:color w:val="000000" w:themeColor="text1"/>
          <w:cs/>
        </w:rPr>
        <w:t>ดำเนินการ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ทดสอบก่อนเรียน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(Pretest)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ด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้วยแบบวัดความรู้ทักษะปฏิบัติกีต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</w:t>
      </w:r>
      <w:r w:rsidR="0018215D" w:rsidRPr="004A542F">
        <w:rPr>
          <w:rFonts w:asciiTheme="majorBidi" w:eastAsia="AngsanaNew" w:hAnsiTheme="majorBidi" w:cstheme="majorBidi"/>
          <w:color w:val="000000" w:themeColor="text1"/>
          <w:cs/>
        </w:rPr>
        <w:t>ส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สิ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กับนักเรียนชั้นมัธยมศึกษาปีที่ 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4 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ที่เป็นกลุ่มตัวอย่างจำนวน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10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คนแล้วบันทึกคะแนนของกลุ่มตัวอย่างที่ได้จากการทดสอบในครั้งนี้เป็นคะแนนก่อนการทดลอง</w:t>
      </w:r>
      <w:r w:rsidR="00BF274B">
        <w:rPr>
          <w:rFonts w:asciiTheme="majorBidi" w:eastAsia="AngsanaNew" w:hAnsiTheme="majorBidi" w:cstheme="majorBidi"/>
          <w:color w:val="000000" w:themeColor="text1"/>
        </w:rPr>
        <w:br/>
      </w:r>
      <w:r w:rsidR="00BF274B">
        <w:rPr>
          <w:rFonts w:asciiTheme="majorBidi" w:eastAsia="AngsanaNew" w:hAnsiTheme="majorBidi" w:cstheme="majorBidi"/>
          <w:color w:val="000000" w:themeColor="text1"/>
        </w:rPr>
        <w:tab/>
      </w:r>
      <w:r w:rsidR="00BF274B">
        <w:rPr>
          <w:rFonts w:asciiTheme="majorBidi" w:eastAsia="AngsanaNew" w:hAnsiTheme="majorBidi" w:cstheme="majorBidi"/>
          <w:color w:val="000000" w:themeColor="text1"/>
        </w:rPr>
        <w:tab/>
      </w:r>
      <w:r w:rsidR="00BA1502" w:rsidRPr="004A542F">
        <w:rPr>
          <w:rFonts w:asciiTheme="majorBidi" w:eastAsia="AngsanaNew" w:hAnsiTheme="majorBidi" w:cstheme="majorBidi"/>
          <w:color w:val="000000" w:themeColor="text1"/>
        </w:rPr>
        <w:t>3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.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ผู้วิจัยดำเนินการสอนตามแผนการจัดการเรียนรู้</w:t>
      </w:r>
      <w:r w:rsidR="000B3F7B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ที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่ระบุไว้ในชุดฝึกทักษะปฏิบัติกีต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0B3F7B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สำหรับนักเรียนชั้นมัธยมศึกษาปีที่ </w:t>
      </w:r>
      <w:r w:rsidR="000B3F7B" w:rsidRPr="004A542F">
        <w:rPr>
          <w:rFonts w:asciiTheme="majorBidi" w:eastAsia="AngsanaNew" w:hAnsiTheme="majorBidi" w:cstheme="majorBidi"/>
          <w:color w:val="000000" w:themeColor="text1"/>
        </w:rPr>
        <w:t>4</w:t>
      </w:r>
      <w:r w:rsidR="006F22FC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6F22FC" w:rsidRPr="004A542F">
        <w:rPr>
          <w:rFonts w:asciiTheme="majorBidi" w:hAnsiTheme="majorBidi" w:cstheme="majorBidi"/>
          <w:color w:val="000000" w:themeColor="text1"/>
          <w:cs/>
        </w:rPr>
        <w:t xml:space="preserve">โดยใช้เวลาในการสอน </w:t>
      </w:r>
      <w:r w:rsidR="006F22FC" w:rsidRPr="004A542F">
        <w:rPr>
          <w:rFonts w:asciiTheme="majorBidi" w:hAnsiTheme="majorBidi" w:cstheme="majorBidi"/>
          <w:color w:val="000000" w:themeColor="text1"/>
        </w:rPr>
        <w:t>24</w:t>
      </w:r>
      <w:r w:rsidR="006F22FC" w:rsidRPr="004A542F">
        <w:rPr>
          <w:rFonts w:asciiTheme="majorBidi" w:hAnsiTheme="majorBidi" w:cstheme="majorBidi"/>
          <w:color w:val="000000" w:themeColor="text1"/>
          <w:cs/>
        </w:rPr>
        <w:t xml:space="preserve"> ชั่วโมง </w:t>
      </w:r>
      <w:r w:rsidR="00BF274B">
        <w:rPr>
          <w:rFonts w:asciiTheme="majorBidi" w:eastAsia="AngsanaNew" w:hAnsiTheme="majorBidi" w:cstheme="majorBidi"/>
          <w:color w:val="000000" w:themeColor="text1"/>
        </w:rPr>
        <w:br/>
      </w:r>
      <w:r w:rsidR="00BF274B">
        <w:rPr>
          <w:rFonts w:asciiTheme="majorBidi" w:eastAsia="AngsanaNew" w:hAnsiTheme="majorBidi" w:cstheme="majorBidi"/>
          <w:color w:val="000000" w:themeColor="text1"/>
        </w:rPr>
        <w:tab/>
      </w:r>
      <w:r w:rsidR="00BF274B">
        <w:rPr>
          <w:rFonts w:asciiTheme="majorBidi" w:eastAsia="AngsanaNew" w:hAnsiTheme="majorBidi" w:cstheme="majorBidi"/>
          <w:color w:val="000000" w:themeColor="text1"/>
        </w:rPr>
        <w:tab/>
      </w:r>
      <w:r w:rsidR="00BA1502" w:rsidRPr="004A542F">
        <w:rPr>
          <w:rFonts w:asciiTheme="majorBidi" w:eastAsia="AngsanaNew" w:hAnsiTheme="majorBidi" w:cstheme="majorBidi"/>
          <w:color w:val="000000" w:themeColor="text1"/>
        </w:rPr>
        <w:t>4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.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เมื่อสิ้นสุดกระบวนการเรียนการสอนที่ทำการทดลองกับนักเรียนกลุ่มประชากรตามเวลาเรียนที่ได้กำหนดไว้ให้ทำการทดสอบด้วยแบบทดสอบหลังเรียน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(Posttest)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ด้วยแบบวั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ดความรู้ในชุดฝึกทักษะปฏิบัติกีต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แล้วบันทึกคะแนนที่ได้เพื่อเป็นคะแนนหลังการทดลอง</w:t>
      </w:r>
      <w:r w:rsidR="00BF274B">
        <w:rPr>
          <w:rFonts w:asciiTheme="majorBidi" w:eastAsia="AngsanaNew" w:hAnsiTheme="majorBidi" w:cstheme="majorBidi"/>
          <w:color w:val="000000" w:themeColor="text1"/>
        </w:rPr>
        <w:br/>
      </w:r>
      <w:r w:rsidR="00BF274B">
        <w:rPr>
          <w:rFonts w:asciiTheme="majorBidi" w:eastAsia="AngsanaNew" w:hAnsiTheme="majorBidi" w:cstheme="majorBidi"/>
          <w:color w:val="000000" w:themeColor="text1"/>
        </w:rPr>
        <w:tab/>
      </w:r>
      <w:r w:rsidR="00BF274B">
        <w:rPr>
          <w:rFonts w:asciiTheme="majorBidi" w:eastAsia="AngsanaNew" w:hAnsiTheme="majorBidi" w:cstheme="majorBidi"/>
          <w:color w:val="000000" w:themeColor="text1"/>
        </w:rPr>
        <w:tab/>
      </w:r>
      <w:r w:rsidR="00BA1502" w:rsidRPr="004A542F">
        <w:rPr>
          <w:rFonts w:asciiTheme="majorBidi" w:eastAsia="AngsanaNew" w:hAnsiTheme="majorBidi" w:cstheme="majorBidi"/>
          <w:color w:val="000000" w:themeColor="text1"/>
        </w:rPr>
        <w:t>5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.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วัดผลสัมฤทธิ์ทางการเรียนภาคปฏิบ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ัติด้วยแบบวัดทักษะการปฏิบัติกีต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แล้วทำการบันทึกทึกผลเป็นคะแนนหลังการทดลอง</w:t>
      </w:r>
      <w:r w:rsidR="00BF274B">
        <w:rPr>
          <w:rFonts w:asciiTheme="majorBidi" w:eastAsia="AngsanaNew" w:hAnsiTheme="majorBidi" w:cstheme="majorBidi"/>
          <w:color w:val="000000" w:themeColor="text1"/>
        </w:rPr>
        <w:br/>
      </w:r>
      <w:r w:rsidR="00BF274B">
        <w:rPr>
          <w:rFonts w:asciiTheme="majorBidi" w:eastAsia="AngsanaNew" w:hAnsiTheme="majorBidi" w:cstheme="majorBidi"/>
          <w:color w:val="000000" w:themeColor="text1"/>
        </w:rPr>
        <w:tab/>
      </w:r>
      <w:r w:rsidR="00BF274B">
        <w:rPr>
          <w:rFonts w:asciiTheme="majorBidi" w:eastAsia="AngsanaNew" w:hAnsiTheme="majorBidi" w:cstheme="majorBidi"/>
          <w:color w:val="000000" w:themeColor="text1"/>
        </w:rPr>
        <w:tab/>
      </w:r>
      <w:r w:rsidR="00BA1502" w:rsidRPr="004A542F">
        <w:rPr>
          <w:rFonts w:asciiTheme="majorBidi" w:eastAsia="AngsanaNew" w:hAnsiTheme="majorBidi" w:cstheme="majorBidi"/>
          <w:color w:val="000000" w:themeColor="text1"/>
        </w:rPr>
        <w:t>6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.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นำผลการทดลองทั้งหมดมาทำการวิเคราะห์แล้วจึงสรุปผลการวิจัย</w:t>
      </w:r>
    </w:p>
    <w:p w:rsidR="00671425" w:rsidRPr="004A542F" w:rsidRDefault="00671425" w:rsidP="00EA7E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120"/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</w:rPr>
      </w:pPr>
      <w:r w:rsidRPr="004A542F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  <w:cs/>
        </w:rPr>
        <w:t>การวิเคราะห์ข้อมูล</w:t>
      </w:r>
    </w:p>
    <w:p w:rsidR="0008121D" w:rsidRPr="00BF274B" w:rsidRDefault="00BF274B" w:rsidP="00BF274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/>
          <w:color w:val="000000" w:themeColor="text1"/>
        </w:rPr>
        <w:tab/>
      </w:r>
      <w:r w:rsidR="00DF240C" w:rsidRPr="004A542F">
        <w:rPr>
          <w:rFonts w:asciiTheme="majorBidi" w:eastAsia="AngsanaNew" w:hAnsiTheme="majorBidi" w:cstheme="majorBidi"/>
          <w:color w:val="000000" w:themeColor="text1"/>
        </w:rPr>
        <w:t>1.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ข้อมูลที่นำมาวิเคราะห์ใช้สถิติที่เกี่ยวข้องดังนี้</w:t>
      </w:r>
      <w:r>
        <w:rPr>
          <w:rFonts w:asciiTheme="majorBidi" w:eastAsia="AngsanaNew" w:hAnsiTheme="majorBidi" w:cstheme="majorBidi"/>
          <w:color w:val="000000" w:themeColor="text1"/>
        </w:rPr>
        <w:br/>
      </w: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1.1 </w:t>
      </w:r>
      <w:r w:rsidR="00C24A97" w:rsidRPr="004A542F">
        <w:rPr>
          <w:rFonts w:asciiTheme="majorBidi" w:eastAsia="AngsanaNew" w:hAnsiTheme="majorBidi" w:cstheme="majorBidi"/>
          <w:color w:val="000000" w:themeColor="text1"/>
          <w:cs/>
        </w:rPr>
        <w:t>หาค่า</w:t>
      </w:r>
      <w:r w:rsidR="00094B11" w:rsidRPr="004A542F">
        <w:rPr>
          <w:rFonts w:asciiTheme="majorBidi" w:eastAsia="AngsanaNew" w:hAnsiTheme="majorBidi" w:cstheme="majorBidi"/>
          <w:color w:val="000000" w:themeColor="text1"/>
          <w:cs/>
        </w:rPr>
        <w:t>ประสิทธิภาพ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ของชุดฝึกทักษะปฏิบัติกีต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าร์คลาสสิกสำหรับนักเรียนชั้นมัธยมศึกษาปีที่ 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4  </w:t>
      </w:r>
      <w:r w:rsidR="007327FA" w:rsidRPr="004A542F">
        <w:rPr>
          <w:rFonts w:asciiTheme="majorBidi" w:eastAsia="AngsanaNew" w:hAnsiTheme="majorBidi" w:cstheme="majorBidi"/>
          <w:color w:val="000000" w:themeColor="text1"/>
          <w:cs/>
        </w:rPr>
        <w:t>ด้วยการทดสอบค่าสถิติ</w:t>
      </w:r>
      <w:r w:rsidR="00AB28A0" w:rsidRPr="004A542F">
        <w:rPr>
          <w:rFonts w:asciiTheme="majorBidi" w:eastAsia="AngsanaNew" w:hAnsiTheme="majorBidi" w:cstheme="majorBidi"/>
          <w:color w:val="000000" w:themeColor="text1"/>
          <w:cs/>
        </w:rPr>
        <w:t>พื้นฐาน</w:t>
      </w:r>
      <w:r w:rsidR="00266FA1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</w:rPr>
        <w:br/>
      </w: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>1.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2</w:t>
      </w:r>
      <w:r w:rsidR="00BA390C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เปรียบเทียบ</w:t>
      </w:r>
      <w:r w:rsidR="00131CBD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ผลสัมฤทธิ์ทางการเรียน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ก่อนเรียนและหลังเรียน</w:t>
      </w:r>
      <w:r w:rsidR="00AC3C98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ของนักเรียนที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่เรียนด้วยชุดฝึกทักษะปฏิบัติกีต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สำหรับนักเรียนชั้นมัธยมศึกษาปีที่ 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4 </w:t>
      </w:r>
      <w:r w:rsidR="00A92049" w:rsidRPr="004A542F">
        <w:rPr>
          <w:rFonts w:asciiTheme="majorBidi" w:eastAsia="AngsanaNew" w:hAnsiTheme="majorBidi" w:cstheme="majorBidi"/>
          <w:color w:val="000000" w:themeColor="text1"/>
          <w:cs/>
        </w:rPr>
        <w:t>ก่อนและหลังเรียนด้วยการทดสอบค่าสถิติ</w:t>
      </w:r>
      <w:r w:rsidR="00A92049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886775" w:rsidRPr="004A542F">
        <w:rPr>
          <w:rFonts w:asciiTheme="majorBidi" w:eastAsia="AngsanaNew" w:hAnsiTheme="majorBidi" w:cstheme="majorBidi"/>
          <w:color w:val="000000" w:themeColor="text1"/>
        </w:rPr>
        <w:t>W</w:t>
      </w:r>
      <w:r w:rsidR="00A92049" w:rsidRPr="004A542F">
        <w:rPr>
          <w:rFonts w:asciiTheme="majorBidi" w:eastAsia="AngsanaNew" w:hAnsiTheme="majorBidi" w:cstheme="majorBidi"/>
          <w:color w:val="000000" w:themeColor="text1"/>
        </w:rPr>
        <w:t xml:space="preserve">ilcoxon </w:t>
      </w:r>
      <w:r>
        <w:rPr>
          <w:rFonts w:asciiTheme="majorBidi" w:eastAsia="AngsanaNew" w:hAnsiTheme="majorBidi" w:cstheme="majorBidi"/>
          <w:color w:val="000000" w:themeColor="text1"/>
        </w:rPr>
        <w:t>S</w:t>
      </w:r>
      <w:r w:rsidR="00A92049" w:rsidRPr="004A542F">
        <w:rPr>
          <w:rFonts w:asciiTheme="majorBidi" w:eastAsia="AngsanaNew" w:hAnsiTheme="majorBidi" w:cstheme="majorBidi"/>
          <w:color w:val="000000" w:themeColor="text1"/>
        </w:rPr>
        <w:t xml:space="preserve">igned </w:t>
      </w:r>
      <w:r>
        <w:rPr>
          <w:rFonts w:asciiTheme="majorBidi" w:eastAsia="AngsanaNew" w:hAnsiTheme="majorBidi" w:cstheme="majorBidi"/>
          <w:color w:val="000000" w:themeColor="text1"/>
        </w:rPr>
        <w:t>R</w:t>
      </w:r>
      <w:r w:rsidR="00A92049" w:rsidRPr="004A542F">
        <w:rPr>
          <w:rFonts w:asciiTheme="majorBidi" w:eastAsia="AngsanaNew" w:hAnsiTheme="majorBidi" w:cstheme="majorBidi"/>
          <w:color w:val="000000" w:themeColor="text1"/>
        </w:rPr>
        <w:t xml:space="preserve">ank </w:t>
      </w:r>
      <w:r>
        <w:rPr>
          <w:rFonts w:asciiTheme="majorBidi" w:eastAsia="AngsanaNew" w:hAnsiTheme="majorBidi" w:cstheme="majorBidi"/>
          <w:color w:val="000000" w:themeColor="text1"/>
        </w:rPr>
        <w:t>T</w:t>
      </w:r>
      <w:r w:rsidR="00A92049" w:rsidRPr="004A542F">
        <w:rPr>
          <w:rFonts w:asciiTheme="majorBidi" w:eastAsia="AngsanaNew" w:hAnsiTheme="majorBidi" w:cstheme="majorBidi"/>
          <w:color w:val="000000" w:themeColor="text1"/>
        </w:rPr>
        <w:t>est</w:t>
      </w:r>
      <w:r>
        <w:rPr>
          <w:rFonts w:asciiTheme="majorBidi" w:eastAsia="AngsanaNew" w:hAnsiTheme="majorBidi" w:cstheme="majorBidi"/>
          <w:color w:val="000000" w:themeColor="text1"/>
        </w:rPr>
        <w:br/>
      </w:r>
      <w:r>
        <w:rPr>
          <w:rFonts w:asciiTheme="majorBidi" w:eastAsia="AngsanaNew" w:hAnsiTheme="majorBidi" w:cstheme="majorBidi"/>
          <w:color w:val="000000" w:themeColor="text1"/>
        </w:rPr>
        <w:tab/>
      </w:r>
      <w:r>
        <w:rPr>
          <w:rFonts w:asciiTheme="majorBidi" w:eastAsia="AngsanaNew" w:hAnsiTheme="majorBidi" w:cstheme="majorBidi"/>
          <w:color w:val="000000" w:themeColor="text1"/>
        </w:rPr>
        <w:tab/>
      </w:r>
      <w:r w:rsidR="00671425" w:rsidRPr="004A542F">
        <w:rPr>
          <w:rFonts w:asciiTheme="majorBidi" w:eastAsia="AngsanaNew" w:hAnsiTheme="majorBidi" w:cstheme="majorBidi"/>
          <w:color w:val="000000" w:themeColor="text1"/>
        </w:rPr>
        <w:t>1.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3</w:t>
      </w:r>
      <w:r w:rsidR="003C0B31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ประเมินทักษะการปฏิบัติกีต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าร์คลาสสิก</w:t>
      </w:r>
      <w:r w:rsidR="000F3A0F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ที่กำหนดในชุด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การสอนตามแบบสังเกตภาคปฏิบัติกีต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9F308F" w:rsidRPr="004A542F">
        <w:rPr>
          <w:rFonts w:asciiTheme="majorBidi" w:hAnsiTheme="majorBidi" w:cstheme="majorBidi"/>
          <w:color w:val="000000" w:themeColor="text1"/>
          <w:cs/>
        </w:rPr>
        <w:t xml:space="preserve">สำหรับนักเรียนชั้นมัธยมศึกษาปีที่ </w:t>
      </w:r>
      <w:r w:rsidR="009F308F" w:rsidRPr="004A542F">
        <w:rPr>
          <w:rFonts w:asciiTheme="majorBidi" w:hAnsiTheme="majorBidi" w:cstheme="majorBidi"/>
          <w:color w:val="000000" w:themeColor="text1"/>
        </w:rPr>
        <w:t>4</w:t>
      </w:r>
      <w:r w:rsidR="00CF2252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7F7850" w:rsidRPr="004A542F">
        <w:rPr>
          <w:rFonts w:asciiTheme="majorBidi" w:eastAsia="AngsanaNew" w:hAnsiTheme="majorBidi" w:cstheme="majorBidi"/>
          <w:color w:val="000000" w:themeColor="text1"/>
          <w:cs/>
        </w:rPr>
        <w:t>ด้วยการทดสอบค่าสถิติ</w:t>
      </w:r>
      <w:r w:rsidR="00886775" w:rsidRPr="004A542F">
        <w:rPr>
          <w:rFonts w:asciiTheme="majorBidi" w:eastAsia="AngsanaNew" w:hAnsiTheme="majorBidi" w:cstheme="majorBidi"/>
          <w:color w:val="000000" w:themeColor="text1"/>
        </w:rPr>
        <w:t xml:space="preserve">  W</w:t>
      </w:r>
      <w:r w:rsidR="007F7850" w:rsidRPr="004A542F">
        <w:rPr>
          <w:rFonts w:asciiTheme="majorBidi" w:eastAsia="AngsanaNew" w:hAnsiTheme="majorBidi" w:cstheme="majorBidi"/>
          <w:color w:val="000000" w:themeColor="text1"/>
        </w:rPr>
        <w:t>ilcoxon signed rank test</w:t>
      </w:r>
    </w:p>
    <w:p w:rsidR="00671425" w:rsidRPr="004A542F" w:rsidRDefault="00BF274B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rPr>
          <w:rFonts w:asciiTheme="majorBidi" w:eastAsia="AngsanaNew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lastRenderedPageBreak/>
        <w:tab/>
      </w:r>
      <w:r w:rsidR="00671425" w:rsidRPr="004A542F">
        <w:rPr>
          <w:rFonts w:asciiTheme="majorBidi" w:hAnsiTheme="majorBidi" w:cstheme="majorBidi"/>
          <w:color w:val="000000" w:themeColor="text1"/>
          <w:cs/>
        </w:rPr>
        <w:t>1.4 ประเมินความพึงพอใจ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ของนักเรียนที่มีต่อ</w:t>
      </w:r>
      <w:r w:rsidR="00BC134B" w:rsidRPr="004A542F">
        <w:rPr>
          <w:rFonts w:asciiTheme="majorBidi" w:eastAsia="AngsanaNew" w:hAnsiTheme="majorBidi" w:cstheme="majorBidi"/>
          <w:color w:val="000000" w:themeColor="text1"/>
          <w:cs/>
        </w:rPr>
        <w:t>การเรียนโดยใช้ชุด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ฝึกทักษะปฏิบัติกีต</w:t>
      </w:r>
      <w:r w:rsidR="00671425" w:rsidRPr="004A542F">
        <w:rPr>
          <w:rFonts w:asciiTheme="majorBidi" w:eastAsia="AngsanaNew" w:hAnsiTheme="majorBidi" w:cstheme="majorBidi"/>
          <w:color w:val="000000" w:themeColor="text1"/>
          <w:cs/>
        </w:rPr>
        <w:t>าร์คลาสสิ</w:t>
      </w:r>
      <w:r w:rsidR="00496152" w:rsidRPr="004A542F">
        <w:rPr>
          <w:rFonts w:asciiTheme="majorBidi" w:eastAsia="AngsanaNew" w:hAnsiTheme="majorBidi" w:cstheme="majorBidi"/>
          <w:color w:val="000000" w:themeColor="text1"/>
          <w:cs/>
        </w:rPr>
        <w:t>ก</w:t>
      </w:r>
      <w:r w:rsidR="009F308F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สำหรับนักเรียนชั้นมัธยมศึกษาปีที่ </w:t>
      </w:r>
      <w:r w:rsidR="009F308F" w:rsidRPr="004A542F">
        <w:rPr>
          <w:rFonts w:asciiTheme="majorBidi" w:eastAsia="AngsanaNew" w:hAnsiTheme="majorBidi" w:cstheme="majorBidi"/>
          <w:color w:val="000000" w:themeColor="text1"/>
        </w:rPr>
        <w:t>4</w:t>
      </w:r>
      <w:r w:rsidR="00CF2252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7327FA" w:rsidRPr="004A542F">
        <w:rPr>
          <w:rFonts w:asciiTheme="majorBidi" w:eastAsia="AngsanaNew" w:hAnsiTheme="majorBidi" w:cstheme="majorBidi"/>
          <w:color w:val="000000" w:themeColor="text1"/>
          <w:cs/>
        </w:rPr>
        <w:t>ด้วยการทดสอบค่าสถิติ</w:t>
      </w:r>
      <w:r w:rsidR="00AB28A0" w:rsidRPr="004A542F">
        <w:rPr>
          <w:rFonts w:asciiTheme="majorBidi" w:eastAsia="AngsanaNew" w:hAnsiTheme="majorBidi" w:cstheme="majorBidi"/>
          <w:color w:val="000000" w:themeColor="text1"/>
          <w:cs/>
        </w:rPr>
        <w:t>พื้นฐาน</w:t>
      </w:r>
      <w:r w:rsidR="007327FA" w:rsidRPr="004A542F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3D33C0" w:rsidRPr="004A542F">
        <w:rPr>
          <w:rFonts w:asciiTheme="majorBidi" w:eastAsia="AngsanaNew" w:hAnsiTheme="majorBidi" w:cstheme="majorBidi"/>
          <w:color w:val="000000" w:themeColor="text1"/>
          <w:cs/>
        </w:rPr>
        <w:t>ค่า</w:t>
      </w:r>
      <w:r w:rsidR="003D33C0" w:rsidRPr="004A542F">
        <w:rPr>
          <w:rFonts w:asciiTheme="majorBidi" w:hAnsiTheme="majorBidi" w:cstheme="majorBidi"/>
          <w:color w:val="000000" w:themeColor="text1"/>
          <w:cs/>
        </w:rPr>
        <w:t>เฉลี่ย และส่วนเบี่ยงเบนมาตรฐาน</w:t>
      </w:r>
      <w:r w:rsidR="002A3D84"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43407" w:rsidRPr="004A542F" w:rsidRDefault="00443407" w:rsidP="00EA7E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4A542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สถิติที่ใช้ในการวิจัย</w:t>
      </w:r>
    </w:p>
    <w:p w:rsidR="00443407" w:rsidRPr="004A542F" w:rsidRDefault="00B7540A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 w:rsidRPr="004A542F">
        <w:rPr>
          <w:rFonts w:asciiTheme="majorBidi" w:hAnsiTheme="majorBidi" w:cstheme="majorBidi"/>
        </w:rPr>
        <w:tab/>
      </w:r>
      <w:r w:rsidR="004846D5" w:rsidRPr="004A542F">
        <w:rPr>
          <w:rFonts w:asciiTheme="majorBidi" w:hAnsiTheme="majorBidi" w:cstheme="majorBidi"/>
        </w:rPr>
        <w:t>1.</w:t>
      </w:r>
      <w:r w:rsidR="00443407" w:rsidRPr="004A542F">
        <w:rPr>
          <w:rFonts w:asciiTheme="majorBidi" w:hAnsiTheme="majorBidi" w:cstheme="majorBidi"/>
        </w:rPr>
        <w:t xml:space="preserve"> </w:t>
      </w:r>
      <w:r w:rsidR="00443407" w:rsidRPr="004A542F">
        <w:rPr>
          <w:rFonts w:asciiTheme="majorBidi" w:hAnsiTheme="majorBidi" w:cstheme="majorBidi"/>
          <w:cs/>
        </w:rPr>
        <w:t xml:space="preserve">สถิติที่ใช้ในการทดสอบหาค่าประสิทธิภาพ </w:t>
      </w:r>
      <w:proofErr w:type="gramStart"/>
      <w:r w:rsidR="00443407" w:rsidRPr="004A542F">
        <w:rPr>
          <w:rFonts w:asciiTheme="majorBidi" w:hAnsiTheme="majorBidi" w:cstheme="majorBidi"/>
          <w:cs/>
        </w:rPr>
        <w:t>ของชุดฝึกทักษะปฏิบัติกีตาร์คลาสสิก</w:t>
      </w:r>
      <w:r w:rsidR="00443407" w:rsidRPr="004A542F">
        <w:rPr>
          <w:rFonts w:asciiTheme="majorBidi" w:hAnsiTheme="majorBidi" w:cstheme="majorBidi"/>
        </w:rPr>
        <w:t xml:space="preserve"> </w:t>
      </w:r>
      <w:r w:rsidR="00443407" w:rsidRPr="004A542F">
        <w:rPr>
          <w:rFonts w:asciiTheme="majorBidi" w:hAnsiTheme="majorBidi" w:cstheme="majorBidi"/>
          <w:cs/>
        </w:rPr>
        <w:t xml:space="preserve"> โดยใช้สูตรดัชนีความสอดคล้อง</w:t>
      </w:r>
      <w:proofErr w:type="gramEnd"/>
      <w:r w:rsidR="00443407" w:rsidRPr="004A542F">
        <w:rPr>
          <w:rFonts w:asciiTheme="majorBidi" w:hAnsiTheme="majorBidi" w:cstheme="majorBidi"/>
          <w:cs/>
        </w:rPr>
        <w:t xml:space="preserve"> </w:t>
      </w:r>
      <w:r w:rsidR="00443407" w:rsidRPr="004A542F">
        <w:rPr>
          <w:rFonts w:asciiTheme="majorBidi" w:hAnsiTheme="majorBidi" w:cstheme="majorBidi"/>
        </w:rPr>
        <w:t>IOC (Index of Item Objective Congruence)</w:t>
      </w:r>
      <w:r w:rsidR="00443407" w:rsidRPr="004A542F">
        <w:rPr>
          <w:rFonts w:asciiTheme="majorBidi" w:hAnsiTheme="majorBidi" w:cstheme="majorBidi"/>
          <w:cs/>
        </w:rPr>
        <w:t xml:space="preserve"> มีสูตรที</w:t>
      </w:r>
      <w:r w:rsidR="00D30094" w:rsidRPr="004A542F">
        <w:rPr>
          <w:rFonts w:asciiTheme="majorBidi" w:hAnsiTheme="majorBidi" w:cstheme="majorBidi"/>
          <w:cs/>
        </w:rPr>
        <w:t>่ใช้คำนวณดังนี้ (บุญชม ศรีสะอาด</w:t>
      </w:r>
      <w:r w:rsidR="00443407" w:rsidRPr="004A542F">
        <w:rPr>
          <w:rFonts w:asciiTheme="majorBidi" w:hAnsiTheme="majorBidi" w:cstheme="majorBidi"/>
          <w:cs/>
        </w:rPr>
        <w:t xml:space="preserve"> 2554 : 70)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24"/>
          <w:cs/>
        </w:rPr>
        <w:object w:dxaOrig="1100" w:dyaOrig="639">
          <v:shape id="_x0000_i1025" type="#_x0000_t75" style="width:53.25pt;height:30.75pt" o:ole="" fillcolor="window">
            <v:imagedata r:id="rId9" o:title=""/>
          </v:shape>
          <o:OLEObject Type="Embed" ProgID="Equation.3" ShapeID="_x0000_i1025" DrawAspect="Content" ObjectID="_1522530300" r:id="rId10"/>
        </w:object>
      </w:r>
    </w:p>
    <w:p w:rsidR="000A7F09" w:rsidRPr="004A542F" w:rsidRDefault="000A7F0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เมื่อ</w:t>
      </w:r>
      <w:r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85755B" w:rsidRPr="004A542F">
        <w:rPr>
          <w:rFonts w:asciiTheme="majorBidi" w:hAnsiTheme="majorBidi" w:cstheme="majorBidi"/>
          <w:color w:val="000000" w:themeColor="text1"/>
        </w:rPr>
        <w:t xml:space="preserve">  </w:t>
      </w:r>
      <w:r w:rsidRPr="004A542F">
        <w:rPr>
          <w:rFonts w:asciiTheme="majorBidi" w:hAnsiTheme="majorBidi" w:cstheme="majorBidi"/>
          <w:color w:val="000000" w:themeColor="text1"/>
        </w:rPr>
        <w:t>IOC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แทน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="0085755B" w:rsidRPr="004A542F">
        <w:rPr>
          <w:rFonts w:asciiTheme="majorBidi" w:hAnsiTheme="majorBidi" w:cstheme="majorBidi"/>
          <w:color w:val="000000" w:themeColor="text1"/>
        </w:rPr>
        <w:t xml:space="preserve">      </w:t>
      </w:r>
      <w:r w:rsidR="0085755B"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A542F">
        <w:rPr>
          <w:rFonts w:asciiTheme="majorBidi" w:hAnsiTheme="majorBidi" w:cstheme="majorBidi"/>
          <w:color w:val="000000" w:themeColor="text1"/>
          <w:cs/>
        </w:rPr>
        <w:t>ดัชนีความสอดคล้องระหว่างจุดประสงค์กับเนื้อหาหรือระหว่างข้อสอบกับจุดประสงค์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="0085755B" w:rsidRPr="004A542F">
        <w:rPr>
          <w:rFonts w:asciiTheme="majorBidi" w:hAnsiTheme="majorBidi" w:cstheme="majorBidi"/>
          <w:color w:val="000000" w:themeColor="text1"/>
        </w:rPr>
        <w:t xml:space="preserve">       </w:t>
      </w:r>
      <w:r w:rsidRPr="004A542F">
        <w:rPr>
          <w:rFonts w:asciiTheme="majorBidi" w:hAnsiTheme="majorBidi" w:cstheme="majorBidi"/>
          <w:color w:val="000000" w:themeColor="text1"/>
        </w:rPr>
        <w:sym w:font="Symbol" w:char="F0E5"/>
      </w:r>
      <w:r w:rsidRPr="004A542F">
        <w:rPr>
          <w:rFonts w:asciiTheme="majorBidi" w:hAnsiTheme="majorBidi" w:cstheme="majorBidi"/>
          <w:color w:val="000000" w:themeColor="text1"/>
        </w:rPr>
        <w:t xml:space="preserve">R </w: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85755B"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="0085755B" w:rsidRPr="004A542F">
        <w:rPr>
          <w:rFonts w:asciiTheme="majorBidi" w:hAnsiTheme="majorBidi" w:cstheme="majorBidi"/>
          <w:color w:val="000000" w:themeColor="text1"/>
        </w:rPr>
        <w:t xml:space="preserve">  </w:t>
      </w:r>
      <w:r w:rsidR="0085755B" w:rsidRPr="004A542F">
        <w:rPr>
          <w:rFonts w:asciiTheme="majorBidi" w:hAnsiTheme="majorBidi" w:cstheme="majorBidi"/>
          <w:color w:val="000000" w:themeColor="text1"/>
          <w:cs/>
        </w:rPr>
        <w:t xml:space="preserve">     </w:t>
      </w:r>
      <w:r w:rsidRPr="004A542F">
        <w:rPr>
          <w:rFonts w:asciiTheme="majorBidi" w:hAnsiTheme="majorBidi" w:cstheme="majorBidi"/>
          <w:color w:val="000000" w:themeColor="text1"/>
          <w:cs/>
        </w:rPr>
        <w:t>ผลรวมคะแนนความคิดเห็นของผู้เชี่ยวชาญทั้งหมด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="0085755B" w:rsidRPr="004A542F">
        <w:rPr>
          <w:rFonts w:asciiTheme="majorBidi" w:hAnsiTheme="majorBidi" w:cstheme="majorBidi"/>
          <w:color w:val="000000" w:themeColor="text1"/>
        </w:rPr>
        <w:t xml:space="preserve">       </w:t>
      </w:r>
      <w:r w:rsidRPr="004A542F">
        <w:rPr>
          <w:rFonts w:asciiTheme="majorBidi" w:hAnsiTheme="majorBidi" w:cstheme="majorBidi"/>
          <w:color w:val="000000" w:themeColor="text1"/>
        </w:rPr>
        <w:t xml:space="preserve">N    </w:t>
      </w:r>
      <w:r w:rsidR="0085755B" w:rsidRPr="004A542F">
        <w:rPr>
          <w:rFonts w:asciiTheme="majorBidi" w:hAnsiTheme="majorBidi" w:cstheme="majorBidi"/>
          <w:color w:val="000000" w:themeColor="text1"/>
        </w:rPr>
        <w:t xml:space="preserve">   </w:t>
      </w:r>
      <w:r w:rsidR="0085755B"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85755B" w:rsidRPr="004A542F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Pr="004A542F">
        <w:rPr>
          <w:rFonts w:asciiTheme="majorBidi" w:hAnsiTheme="majorBidi" w:cstheme="majorBidi"/>
          <w:color w:val="000000" w:themeColor="text1"/>
          <w:cs/>
        </w:rPr>
        <w:t>จำนวนผู้เชี่ยวชาญทั้งหมด</w:t>
      </w:r>
    </w:p>
    <w:p w:rsidR="00443407" w:rsidRPr="004A542F" w:rsidRDefault="00BF274B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443407" w:rsidRPr="004A542F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</w:t>
      </w:r>
      <w:r w:rsidR="00443407" w:rsidRPr="004A542F">
        <w:rPr>
          <w:rFonts w:asciiTheme="majorBidi" w:hAnsiTheme="majorBidi" w:cstheme="majorBidi"/>
        </w:rPr>
        <w:t xml:space="preserve">  </w:t>
      </w:r>
      <w:r w:rsidR="00443407" w:rsidRPr="004A542F">
        <w:rPr>
          <w:rFonts w:asciiTheme="majorBidi" w:hAnsiTheme="majorBidi" w:cstheme="majorBidi"/>
          <w:cs/>
        </w:rPr>
        <w:t xml:space="preserve">การหาค่าอำนาจจำแนก </w:t>
      </w:r>
      <w:r w:rsidR="00443407" w:rsidRPr="004A542F">
        <w:rPr>
          <w:rFonts w:asciiTheme="majorBidi" w:hAnsiTheme="majorBidi" w:cstheme="majorBidi"/>
        </w:rPr>
        <w:t xml:space="preserve">(Discrimination) </w:t>
      </w:r>
      <w:r w:rsidR="00443407" w:rsidRPr="004A542F">
        <w:rPr>
          <w:rFonts w:asciiTheme="majorBidi" w:hAnsiTheme="majorBidi" w:cstheme="majorBidi"/>
          <w:cs/>
        </w:rPr>
        <w:t xml:space="preserve">ของชุดฝึกทักษะปฏิบัติกีตาร์คลาสสิก โดยใช้สูตร </w:t>
      </w:r>
      <w:r w:rsidR="00443407" w:rsidRPr="004A542F">
        <w:rPr>
          <w:rFonts w:asciiTheme="majorBidi" w:hAnsiTheme="majorBidi" w:cstheme="majorBidi"/>
        </w:rPr>
        <w:t xml:space="preserve">Brennan </w:t>
      </w:r>
      <w:r w:rsidR="00D30094" w:rsidRPr="004A542F">
        <w:rPr>
          <w:rFonts w:asciiTheme="majorBidi" w:hAnsiTheme="majorBidi" w:cstheme="majorBidi"/>
          <w:cs/>
        </w:rPr>
        <w:t>(บุญชม ศรีสะอาด</w:t>
      </w:r>
      <w:r w:rsidR="00443407" w:rsidRPr="004A542F">
        <w:rPr>
          <w:rFonts w:asciiTheme="majorBidi" w:hAnsiTheme="majorBidi" w:cstheme="majorBidi"/>
          <w:cs/>
        </w:rPr>
        <w:t xml:space="preserve"> </w:t>
      </w:r>
      <w:proofErr w:type="gramStart"/>
      <w:r w:rsidR="00443407" w:rsidRPr="004A542F">
        <w:rPr>
          <w:rFonts w:asciiTheme="majorBidi" w:hAnsiTheme="majorBidi" w:cstheme="majorBidi"/>
          <w:cs/>
        </w:rPr>
        <w:t>2554 :</w:t>
      </w:r>
      <w:proofErr w:type="gramEnd"/>
      <w:r w:rsidR="00443407" w:rsidRPr="004A542F">
        <w:rPr>
          <w:rFonts w:asciiTheme="majorBidi" w:hAnsiTheme="majorBidi" w:cstheme="majorBidi"/>
          <w:cs/>
        </w:rPr>
        <w:t xml:space="preserve"> 106) มีสูตรที่ใช้คำนวณดังนี้</w:t>
      </w:r>
    </w:p>
    <w:p w:rsidR="000A7F09" w:rsidRPr="004A542F" w:rsidRDefault="000A7F09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32"/>
          <w:cs/>
        </w:rPr>
        <w:object w:dxaOrig="1340" w:dyaOrig="740">
          <v:shape id="_x0000_i1026" type="#_x0000_t75" style="width:78pt;height:42pt" o:ole="">
            <v:imagedata r:id="rId11" o:title=""/>
          </v:shape>
          <o:OLEObject Type="Embed" ProgID="Equation.3" ShapeID="_x0000_i1026" DrawAspect="Content" ObjectID="_1522530301" r:id="rId12"/>
        </w:object>
      </w:r>
      <w:r w:rsidRPr="004A542F">
        <w:rPr>
          <w:rFonts w:asciiTheme="majorBidi" w:hAnsiTheme="majorBidi" w:cstheme="majorBidi"/>
          <w:color w:val="000000" w:themeColor="text1"/>
        </w:rPr>
        <w:t xml:space="preserve"> </w:t>
      </w:r>
    </w:p>
    <w:p w:rsidR="00443407" w:rsidRPr="004A542F" w:rsidRDefault="009C7B8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851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 xml:space="preserve">                          </w:t>
      </w:r>
      <w:proofErr w:type="gramStart"/>
      <w:r w:rsidRPr="004A542F">
        <w:rPr>
          <w:rFonts w:asciiTheme="majorBidi" w:hAnsiTheme="majorBidi" w:cstheme="majorBidi"/>
          <w:color w:val="000000" w:themeColor="text1"/>
        </w:rPr>
        <w:t>r</w:t>
      </w:r>
      <w:proofErr w:type="gramEnd"/>
      <w:r w:rsidRPr="004A542F">
        <w:rPr>
          <w:rFonts w:asciiTheme="majorBidi" w:hAnsiTheme="majorBidi" w:cstheme="majorBidi"/>
          <w:color w:val="000000" w:themeColor="text1"/>
        </w:rPr>
        <w:t xml:space="preserve">      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แทน</w:t>
      </w:r>
      <w:r w:rsidR="00D84E45" w:rsidRPr="004A542F">
        <w:rPr>
          <w:rFonts w:asciiTheme="majorBidi" w:hAnsiTheme="majorBidi" w:cstheme="majorBidi"/>
          <w:color w:val="000000" w:themeColor="text1"/>
          <w:cs/>
        </w:rPr>
        <w:t xml:space="preserve">       </w:t>
      </w:r>
      <w:r w:rsidRPr="004A542F">
        <w:rPr>
          <w:rFonts w:asciiTheme="majorBidi" w:hAnsiTheme="majorBidi" w:cstheme="majorBidi"/>
          <w:color w:val="000000" w:themeColor="text1"/>
          <w:cs/>
        </w:rPr>
        <w:t>ค่าอำนาจจำแนก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1800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4A542F">
        <w:rPr>
          <w:rFonts w:asciiTheme="majorBidi" w:hAnsiTheme="majorBidi" w:cstheme="majorBidi"/>
          <w:color w:val="000000" w:themeColor="text1"/>
        </w:rPr>
        <w:t>R</w:t>
      </w:r>
      <w:r w:rsidRPr="004A542F">
        <w:rPr>
          <w:rFonts w:asciiTheme="majorBidi" w:hAnsiTheme="majorBidi" w:cstheme="majorBidi"/>
          <w:color w:val="000000" w:themeColor="text1"/>
          <w:vertAlign w:val="subscript"/>
        </w:rPr>
        <w:t>U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   </w:t>
      </w:r>
      <w:r w:rsidR="00D84E45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จำนวนนักเรียนในกลุ่มสูงที่ตอบถูก (กลุ่มสูงใช้ประมาณร้อยละ </w:t>
      </w:r>
      <w:proofErr w:type="gramStart"/>
      <w:r w:rsidRPr="004A542F">
        <w:rPr>
          <w:rFonts w:asciiTheme="majorBidi" w:hAnsiTheme="majorBidi" w:cstheme="majorBidi"/>
          <w:color w:val="000000" w:themeColor="text1"/>
        </w:rPr>
        <w:t xml:space="preserve">25  </w:t>
      </w:r>
      <w:r w:rsidRPr="004A542F">
        <w:rPr>
          <w:rFonts w:asciiTheme="majorBidi" w:hAnsiTheme="majorBidi" w:cstheme="majorBidi"/>
          <w:color w:val="000000" w:themeColor="text1"/>
          <w:cs/>
        </w:rPr>
        <w:t>ของนักเรียนทั้งหมด</w:t>
      </w:r>
      <w:proofErr w:type="gramEnd"/>
      <w:r w:rsidRPr="004A542F">
        <w:rPr>
          <w:rFonts w:asciiTheme="majorBidi" w:hAnsiTheme="majorBidi" w:cstheme="majorBidi"/>
          <w:color w:val="000000" w:themeColor="text1"/>
          <w:cs/>
        </w:rPr>
        <w:t>)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1800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4A542F">
        <w:rPr>
          <w:rFonts w:asciiTheme="majorBidi" w:hAnsiTheme="majorBidi" w:cstheme="majorBidi"/>
          <w:color w:val="000000" w:themeColor="text1"/>
        </w:rPr>
        <w:t>R</w:t>
      </w:r>
      <w:r w:rsidRPr="004A542F">
        <w:rPr>
          <w:rFonts w:asciiTheme="majorBidi" w:hAnsiTheme="majorBidi" w:cstheme="majorBidi"/>
          <w:color w:val="000000" w:themeColor="text1"/>
          <w:vertAlign w:val="subscript"/>
        </w:rPr>
        <w:t>L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   </w:t>
      </w:r>
      <w:r w:rsidR="00D84E45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จำนวนนักเรียนในกลุ่มต่ำที่ตอบถูก (กลุ่มต่ำใช้ประมาณร้อยละ </w:t>
      </w:r>
      <w:proofErr w:type="gramStart"/>
      <w:r w:rsidRPr="004A542F">
        <w:rPr>
          <w:rFonts w:asciiTheme="majorBidi" w:hAnsiTheme="majorBidi" w:cstheme="majorBidi"/>
          <w:color w:val="000000" w:themeColor="text1"/>
        </w:rPr>
        <w:t xml:space="preserve">25  </w:t>
      </w:r>
      <w:r w:rsidRPr="004A542F">
        <w:rPr>
          <w:rFonts w:asciiTheme="majorBidi" w:hAnsiTheme="majorBidi" w:cstheme="majorBidi"/>
          <w:color w:val="000000" w:themeColor="text1"/>
          <w:cs/>
        </w:rPr>
        <w:t>ของนักเรียนทั้งหมด</w:t>
      </w:r>
      <w:proofErr w:type="gramEnd"/>
      <w:r w:rsidRPr="004A542F">
        <w:rPr>
          <w:rFonts w:asciiTheme="majorBidi" w:hAnsiTheme="majorBidi" w:cstheme="majorBidi"/>
          <w:color w:val="000000" w:themeColor="text1"/>
          <w:cs/>
        </w:rPr>
        <w:t>)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1800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4A542F">
        <w:rPr>
          <w:rFonts w:asciiTheme="majorBidi" w:hAnsiTheme="majorBidi" w:cstheme="majorBidi"/>
          <w:color w:val="000000" w:themeColor="text1"/>
        </w:rPr>
        <w:t>N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   </w:t>
      </w:r>
      <w:r w:rsidR="00D84E45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4A542F">
        <w:rPr>
          <w:rFonts w:asciiTheme="majorBidi" w:hAnsiTheme="majorBidi" w:cstheme="majorBidi"/>
          <w:color w:val="000000" w:themeColor="text1"/>
          <w:cs/>
        </w:rPr>
        <w:t>จำนวนนักเรียนในกลุ่มสูงหรือกลุ่มต่ำ</w:t>
      </w:r>
    </w:p>
    <w:p w:rsidR="00443407" w:rsidRPr="004A542F" w:rsidRDefault="00BF274B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443407" w:rsidRPr="004A542F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</w:t>
      </w:r>
      <w:r w:rsidR="00443407" w:rsidRPr="004A542F">
        <w:rPr>
          <w:rFonts w:asciiTheme="majorBidi" w:hAnsiTheme="majorBidi" w:cstheme="majorBidi"/>
        </w:rPr>
        <w:t xml:space="preserve"> </w:t>
      </w:r>
      <w:r w:rsidR="00443407" w:rsidRPr="004A542F">
        <w:rPr>
          <w:rFonts w:asciiTheme="majorBidi" w:hAnsiTheme="majorBidi" w:cstheme="majorBidi"/>
          <w:cs/>
        </w:rPr>
        <w:t xml:space="preserve">การหาความยากง่าย </w:t>
      </w:r>
      <w:r w:rsidR="00443407" w:rsidRPr="004A542F">
        <w:rPr>
          <w:rFonts w:asciiTheme="majorBidi" w:hAnsiTheme="majorBidi" w:cstheme="majorBidi"/>
        </w:rPr>
        <w:t xml:space="preserve">(p) (Difficulty) </w:t>
      </w:r>
      <w:r w:rsidR="00443407" w:rsidRPr="004A542F">
        <w:rPr>
          <w:rFonts w:asciiTheme="majorBidi" w:hAnsiTheme="majorBidi" w:cstheme="majorBidi"/>
          <w:cs/>
        </w:rPr>
        <w:t>ของชุดฝึกทักษะปฏิบัติกีตาร์คลาสสิก มีสูตรที</w:t>
      </w:r>
      <w:r w:rsidR="00D30094" w:rsidRPr="004A542F">
        <w:rPr>
          <w:rFonts w:asciiTheme="majorBidi" w:hAnsiTheme="majorBidi" w:cstheme="majorBidi"/>
          <w:cs/>
        </w:rPr>
        <w:t>่ใช้คำนวณดังนี้ (บุญชม ศรีสะอาด</w:t>
      </w:r>
      <w:r w:rsidR="00443407" w:rsidRPr="004A542F">
        <w:rPr>
          <w:rFonts w:asciiTheme="majorBidi" w:hAnsiTheme="majorBidi" w:cstheme="majorBidi"/>
          <w:cs/>
        </w:rPr>
        <w:t xml:space="preserve"> </w:t>
      </w:r>
      <w:proofErr w:type="gramStart"/>
      <w:r w:rsidR="00443407" w:rsidRPr="004A542F">
        <w:rPr>
          <w:rFonts w:asciiTheme="majorBidi" w:hAnsiTheme="majorBidi" w:cstheme="majorBidi"/>
          <w:cs/>
        </w:rPr>
        <w:t>2554 :</w:t>
      </w:r>
      <w:proofErr w:type="gramEnd"/>
      <w:r w:rsidR="00443407" w:rsidRPr="004A542F">
        <w:rPr>
          <w:rFonts w:asciiTheme="majorBidi" w:hAnsiTheme="majorBidi" w:cstheme="majorBidi"/>
          <w:cs/>
        </w:rPr>
        <w:t xml:space="preserve"> 97) สูตรดังนี้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1800"/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position w:val="-32"/>
          <w:cs/>
        </w:rPr>
        <w:object w:dxaOrig="620" w:dyaOrig="740">
          <v:shape id="_x0000_i1027" type="#_x0000_t75" style="width:30.75pt;height:36pt" o:ole="">
            <v:imagedata r:id="rId13" o:title=""/>
          </v:shape>
          <o:OLEObject Type="Embed" ProgID="Equation.3" ShapeID="_x0000_i1027" DrawAspect="Content" ObjectID="_1522530302" r:id="rId14"/>
        </w:objec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1800"/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lastRenderedPageBreak/>
        <w:t>P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แทน    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ดัชนีความยากของข้อสอบ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1800"/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>R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   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จำนวนนักเรียนที่ตอบข้อสอบนั้นได้ถูกต้อง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1800"/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>N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   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จำนวนนักเรียนที่ตอบข้อสอบทั้งหมด</w:t>
      </w:r>
    </w:p>
    <w:p w:rsidR="00443407" w:rsidRPr="004A542F" w:rsidRDefault="00BF274B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4.</w:t>
      </w:r>
      <w:r w:rsidR="00443407" w:rsidRPr="004A542F">
        <w:rPr>
          <w:rFonts w:asciiTheme="majorBidi" w:hAnsiTheme="majorBidi" w:cstheme="majorBidi"/>
          <w:cs/>
        </w:rPr>
        <w:t xml:space="preserve"> การหาความเชื่อมั่นของแบบทดสอบ ใช้วิธีของ </w:t>
      </w:r>
      <w:proofErr w:type="spellStart"/>
      <w:r w:rsidR="00443407" w:rsidRPr="004A542F">
        <w:rPr>
          <w:rFonts w:asciiTheme="majorBidi" w:hAnsiTheme="majorBidi" w:cstheme="majorBidi"/>
        </w:rPr>
        <w:t>Kuder</w:t>
      </w:r>
      <w:proofErr w:type="spellEnd"/>
      <w:r w:rsidR="00443407" w:rsidRPr="004A542F">
        <w:rPr>
          <w:rFonts w:asciiTheme="majorBidi" w:hAnsiTheme="majorBidi" w:cstheme="majorBidi"/>
        </w:rPr>
        <w:t xml:space="preserve">-Richardson KR20 </w:t>
      </w:r>
      <w:r w:rsidR="00443407" w:rsidRPr="004A542F">
        <w:rPr>
          <w:rFonts w:asciiTheme="majorBidi" w:hAnsiTheme="majorBidi" w:cstheme="majorBidi"/>
          <w:cs/>
        </w:rPr>
        <w:t xml:space="preserve">มี </w:t>
      </w:r>
      <w:r w:rsidR="00D30094" w:rsidRPr="004A542F">
        <w:rPr>
          <w:rFonts w:asciiTheme="majorBidi" w:hAnsiTheme="majorBidi" w:cstheme="majorBidi"/>
          <w:cs/>
        </w:rPr>
        <w:t>สูตรที่ใช้คำนวณ (บุญชม ศรีสะอาด</w:t>
      </w:r>
      <w:r w:rsidR="00443407" w:rsidRPr="004A542F">
        <w:rPr>
          <w:rFonts w:asciiTheme="majorBidi" w:hAnsiTheme="majorBidi" w:cstheme="majorBidi"/>
          <w:cs/>
        </w:rPr>
        <w:t xml:space="preserve"> 2554 : 104-105) สูตรดังนี้ 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12"/>
          <w:szCs w:val="12"/>
        </w:rPr>
      </w:pPr>
      <w:r w:rsidRPr="004A542F">
        <w:rPr>
          <w:rFonts w:asciiTheme="majorBidi" w:hAnsiTheme="majorBidi" w:cstheme="majorBidi"/>
          <w:cs/>
        </w:rPr>
        <w:tab/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vertAlign w:val="superscript"/>
          <w:cs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34"/>
        </w:rPr>
        <w:object w:dxaOrig="2659" w:dyaOrig="760">
          <v:shape id="_x0000_i1028" type="#_x0000_t75" style="width:132.75pt;height:38.25pt" o:ole="" fillcolor="window">
            <v:imagedata r:id="rId15" o:title=""/>
          </v:shape>
          <o:OLEObject Type="Embed" ProgID="Equation.3" ShapeID="_x0000_i1028" DrawAspect="Content" ObjectID="_1522530303" r:id="rId16"/>
        </w:objec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เมื่อ</w:t>
      </w:r>
      <w:r w:rsidRPr="004A542F">
        <w:rPr>
          <w:rFonts w:asciiTheme="majorBidi" w:hAnsiTheme="majorBidi" w:cstheme="majorBidi"/>
          <w:color w:val="000000" w:themeColor="text1"/>
        </w:rPr>
        <w:t xml:space="preserve">   </w:t>
      </w:r>
      <w:proofErr w:type="spellStart"/>
      <w:r w:rsidRPr="004A542F">
        <w:rPr>
          <w:rFonts w:asciiTheme="majorBidi" w:hAnsiTheme="majorBidi" w:cstheme="majorBidi"/>
          <w:color w:val="000000" w:themeColor="text1"/>
        </w:rPr>
        <w:t>r</w:t>
      </w:r>
      <w:r w:rsidRPr="004A542F">
        <w:rPr>
          <w:rFonts w:asciiTheme="majorBidi" w:hAnsiTheme="majorBidi" w:cstheme="majorBidi"/>
          <w:color w:val="000000" w:themeColor="text1"/>
          <w:vertAlign w:val="subscript"/>
        </w:rPr>
        <w:t>cc</w:t>
      </w:r>
      <w:proofErr w:type="spellEnd"/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แทน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ค่าความเชื่อมั่นของแบบทดสอบทั้งฉบับ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</w:rPr>
        <w:t xml:space="preserve">         </w:t>
      </w:r>
      <w:proofErr w:type="gramStart"/>
      <w:r w:rsidRPr="004A542F">
        <w:rPr>
          <w:rFonts w:asciiTheme="majorBidi" w:hAnsiTheme="majorBidi" w:cstheme="majorBidi"/>
          <w:color w:val="000000" w:themeColor="text1"/>
        </w:rPr>
        <w:t>k</w:t>
      </w:r>
      <w:proofErr w:type="gramEnd"/>
      <w:r w:rsidRPr="004A542F">
        <w:rPr>
          <w:rFonts w:asciiTheme="majorBidi" w:hAnsiTheme="majorBidi" w:cstheme="majorBidi"/>
          <w:color w:val="000000" w:themeColor="text1"/>
        </w:rPr>
        <w:t xml:space="preserve">   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แทน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จำนวนข้อสอบ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</w:rPr>
        <w:t xml:space="preserve">         P    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อัตราส่วนของผู้ตอบถูกในข้อนั้น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440"/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</w:rPr>
        <w:t xml:space="preserve">     X</w:t>
      </w:r>
      <w:r w:rsidRPr="004A542F">
        <w:rPr>
          <w:rFonts w:asciiTheme="majorBidi" w:hAnsiTheme="majorBidi" w:cstheme="majorBidi"/>
          <w:color w:val="000000" w:themeColor="text1"/>
          <w:vertAlign w:val="subscript"/>
        </w:rPr>
        <w:t>i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แทน       </w:t>
      </w:r>
      <w:proofErr w:type="gramStart"/>
      <w:r w:rsidRPr="004A542F">
        <w:rPr>
          <w:rFonts w:asciiTheme="majorBidi" w:hAnsiTheme="majorBidi" w:cstheme="majorBidi"/>
          <w:color w:val="000000" w:themeColor="text1"/>
          <w:cs/>
        </w:rPr>
        <w:t>คะแนนของคนที่</w:t>
      </w:r>
      <w:r w:rsidRPr="004A542F">
        <w:rPr>
          <w:rFonts w:asciiTheme="majorBidi" w:hAnsiTheme="majorBidi" w:cstheme="majorBidi"/>
          <w:color w:val="000000" w:themeColor="text1"/>
        </w:rPr>
        <w:t xml:space="preserve">  i</w:t>
      </w:r>
      <w:proofErr w:type="gramEnd"/>
    </w:p>
    <w:p w:rsidR="00813CAD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440"/>
        <w:jc w:val="thaiDistribute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</w:rPr>
        <w:t xml:space="preserve">     C    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คะแนนเกณฑ์หรือคะแนนจุดตัดของแบบทดสอบ</w:t>
      </w:r>
      <w:r w:rsidR="00640C5B" w:rsidRPr="004A542F">
        <w:rPr>
          <w:rFonts w:asciiTheme="majorBidi" w:hAnsiTheme="majorBidi" w:cstheme="majorBidi"/>
          <w:color w:val="000000" w:themeColor="text1"/>
          <w:cs/>
        </w:rPr>
        <w:t xml:space="preserve">      </w:t>
      </w:r>
      <w:r w:rsidR="00813CAD" w:rsidRPr="004A542F">
        <w:rPr>
          <w:rFonts w:asciiTheme="majorBidi" w:hAnsiTheme="majorBidi" w:cstheme="majorBidi"/>
          <w:color w:val="000000" w:themeColor="text1"/>
          <w:cs/>
        </w:rPr>
        <w:t xml:space="preserve">             </w:t>
      </w:r>
      <w:r w:rsidR="00813CAD" w:rsidRPr="004A542F">
        <w:rPr>
          <w:rFonts w:asciiTheme="majorBidi" w:hAnsiTheme="majorBidi" w:cstheme="majorBidi"/>
          <w:color w:val="000000" w:themeColor="text1"/>
        </w:rPr>
        <w:t xml:space="preserve">      </w:t>
      </w:r>
    </w:p>
    <w:p w:rsidR="003D6510" w:rsidRPr="004A542F" w:rsidRDefault="00BF274B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9D0181" w:rsidRPr="004A542F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</w:t>
      </w:r>
      <w:r w:rsidR="00813CAD" w:rsidRPr="004A542F">
        <w:rPr>
          <w:rFonts w:asciiTheme="majorBidi" w:hAnsiTheme="majorBidi" w:cstheme="majorBidi"/>
        </w:rPr>
        <w:t xml:space="preserve"> </w:t>
      </w:r>
      <w:r w:rsidR="003D6510" w:rsidRPr="004A542F">
        <w:rPr>
          <w:rFonts w:asciiTheme="majorBidi" w:hAnsiTheme="majorBidi" w:cstheme="majorBidi"/>
          <w:cs/>
        </w:rPr>
        <w:t xml:space="preserve">การหาค่าประสิทธิภาพของชุดกิจกรรมการเรียนรู้คำนวณโดยใช้สูตร </w:t>
      </w:r>
      <w:r w:rsidR="003D6510" w:rsidRPr="004A542F">
        <w:rPr>
          <w:rFonts w:asciiTheme="majorBidi" w:hAnsiTheme="majorBidi" w:cstheme="majorBidi"/>
        </w:rPr>
        <w:t>E1/E2</w:t>
      </w:r>
    </w:p>
    <w:p w:rsidR="00142DE1" w:rsidRPr="004A542F" w:rsidRDefault="00345DB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</w:rPr>
      </w:pPr>
      <w:r w:rsidRPr="004A542F">
        <w:rPr>
          <w:rFonts w:asciiTheme="majorBidi" w:hAnsiTheme="majorBidi" w:cstheme="majorBidi"/>
          <w:cs/>
        </w:rPr>
        <w:t>(บุญชม ศรีสะอาด</w:t>
      </w:r>
      <w:r w:rsidR="003D6510" w:rsidRPr="004A542F">
        <w:rPr>
          <w:rFonts w:asciiTheme="majorBidi" w:hAnsiTheme="majorBidi" w:cstheme="majorBidi"/>
          <w:cs/>
        </w:rPr>
        <w:t xml:space="preserve"> 2554 : 10</w:t>
      </w:r>
      <w:r w:rsidR="003D6510" w:rsidRPr="004A542F">
        <w:rPr>
          <w:rFonts w:asciiTheme="majorBidi" w:hAnsiTheme="majorBidi" w:cstheme="majorBidi"/>
        </w:rPr>
        <w:t>7</w:t>
      </w:r>
      <w:r w:rsidR="003D6510" w:rsidRPr="004A542F">
        <w:rPr>
          <w:rFonts w:asciiTheme="majorBidi" w:hAnsiTheme="majorBidi" w:cstheme="majorBidi"/>
          <w:cs/>
        </w:rPr>
        <w:t>)</w:t>
      </w:r>
    </w:p>
    <w:p w:rsidR="00142DE1" w:rsidRPr="004A542F" w:rsidRDefault="003D651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noProof/>
          <w:color w:val="000000" w:themeColor="text1"/>
          <w:cs/>
        </w:rPr>
        <w:t xml:space="preserve">                 </w:t>
      </w:r>
      <w:r w:rsidRPr="004A542F">
        <w:rPr>
          <w:rFonts w:asciiTheme="majorBidi" w:hAnsiTheme="majorBidi" w:cstheme="majorBidi"/>
          <w:noProof/>
          <w:color w:val="000000" w:themeColor="text1"/>
        </w:rPr>
        <w:t>E</w:t>
      </w:r>
      <w:r w:rsidRPr="004A542F">
        <w:rPr>
          <w:rFonts w:asciiTheme="majorBidi" w:hAnsiTheme="majorBidi" w:cstheme="majorBidi"/>
          <w:noProof/>
          <w:color w:val="000000" w:themeColor="text1"/>
          <w:vertAlign w:val="subscript"/>
        </w:rPr>
        <w:t>1</w:t>
      </w:r>
      <w:r w:rsidRPr="004A542F">
        <w:rPr>
          <w:rFonts w:asciiTheme="majorBidi" w:hAnsiTheme="majorBidi" w:cstheme="majorBidi"/>
          <w:noProof/>
          <w:color w:val="000000" w:themeColor="text1"/>
        </w:rPr>
        <w:t xml:space="preserve">  </w:t>
      </w:r>
      <w:r w:rsidRPr="004A542F">
        <w:rPr>
          <w:rFonts w:asciiTheme="majorBidi" w:hAnsiTheme="majorBidi" w:cstheme="majorBidi"/>
          <w:noProof/>
          <w:color w:val="000000" w:themeColor="text1"/>
          <w:cs/>
        </w:rPr>
        <w:fldChar w:fldCharType="begin"/>
      </w:r>
      <w:r w:rsidRPr="004A542F">
        <w:rPr>
          <w:rFonts w:asciiTheme="majorBidi" w:hAnsiTheme="majorBidi" w:cstheme="majorBidi"/>
          <w:noProof/>
          <w:color w:val="000000" w:themeColor="text1"/>
        </w:rPr>
        <w:instrText>QUOTE</w:instrText>
      </w:r>
      <m:oMath>
        <m:sSub>
          <m:sSubPr>
            <m:ctrlPr>
              <w:rPr>
                <w:rFonts w:ascii="Cambria Math" w:hAnsi="Cambria Math" w:cstheme="majorBidi"/>
                <w:iCs/>
                <w:noProof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noProof/>
                <w:color w:val="000000" w:themeColor="text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noProof/>
                <w:color w:val="000000" w:themeColor="text1"/>
              </w:rPr>
              <m:t>1</m:t>
            </m:r>
          </m:sub>
        </m:sSub>
      </m:oMath>
      <w:r w:rsidRPr="004A542F">
        <w:rPr>
          <w:rFonts w:asciiTheme="majorBidi" w:hAnsiTheme="majorBidi" w:cstheme="majorBidi"/>
          <w:noProof/>
          <w:color w:val="000000" w:themeColor="text1"/>
          <w:cs/>
        </w:rPr>
        <w:fldChar w:fldCharType="separate"/>
      </w:r>
      <w:r w:rsidRPr="004A542F">
        <w:rPr>
          <w:rFonts w:asciiTheme="majorBidi" w:hAnsiTheme="majorBidi" w:cstheme="majorBidi"/>
          <w:noProof/>
          <w:color w:val="000000" w:themeColor="text1"/>
          <w:sz w:val="36"/>
          <w:szCs w:val="36"/>
        </w:rPr>
        <w:t>E1</w:t>
      </w:r>
      <w:r w:rsidRPr="004A542F">
        <w:rPr>
          <w:rFonts w:asciiTheme="majorBidi" w:hAnsiTheme="majorBidi" w:cstheme="majorBidi"/>
          <w:noProof/>
          <w:color w:val="000000" w:themeColor="text1"/>
          <w:cs/>
        </w:rPr>
        <w:fldChar w:fldCharType="end"/>
      </w:r>
      <w:r w:rsidRPr="004A542F">
        <w:rPr>
          <w:rFonts w:asciiTheme="majorBidi" w:hAnsiTheme="majorBidi" w:cstheme="majorBidi"/>
          <w:noProof/>
          <w:color w:val="000000" w:themeColor="text1"/>
        </w:rPr>
        <w:t>=</w:t>
      </w:r>
      <w:r w:rsidR="00142DE1"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gramStart"/>
      <w:r w:rsidR="00142DE1" w:rsidRPr="004A542F">
        <w:rPr>
          <w:rFonts w:asciiTheme="majorBidi" w:hAnsiTheme="majorBidi" w:cstheme="majorBidi"/>
          <w:color w:val="000000" w:themeColor="text1"/>
          <w:cs/>
        </w:rPr>
        <w:t xml:space="preserve">การคำนวณหาค่า  </w:t>
      </w:r>
      <w:r w:rsidR="00142DE1" w:rsidRPr="004A542F">
        <w:rPr>
          <w:rFonts w:asciiTheme="majorBidi" w:hAnsiTheme="majorBidi" w:cstheme="majorBidi"/>
          <w:color w:val="000000" w:themeColor="text1"/>
        </w:rPr>
        <w:t>E</w:t>
      </w:r>
      <w:r w:rsidR="00142DE1" w:rsidRPr="004A542F">
        <w:rPr>
          <w:rFonts w:asciiTheme="majorBidi" w:hAnsiTheme="majorBidi" w:cstheme="majorBidi"/>
          <w:color w:val="000000" w:themeColor="text1"/>
          <w:vertAlign w:val="subscript"/>
        </w:rPr>
        <w:t>1</w:t>
      </w:r>
      <w:proofErr w:type="gramEnd"/>
      <w:r w:rsidR="00142DE1" w:rsidRPr="004A542F">
        <w:rPr>
          <w:rFonts w:asciiTheme="majorBidi" w:hAnsiTheme="majorBidi" w:cstheme="majorBidi"/>
          <w:color w:val="000000" w:themeColor="text1"/>
          <w:cs/>
        </w:rPr>
        <w:t xml:space="preserve">  (ประสิทธิภาพด้านการจัดการเรียนรู้)</w:t>
      </w:r>
    </w:p>
    <w:p w:rsidR="00142DE1" w:rsidRPr="004A542F" w:rsidRDefault="00142DE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142DE1" w:rsidRPr="004A542F" w:rsidRDefault="00142DE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>E</w:t>
      </w:r>
      <w:r w:rsidRPr="004A542F">
        <w:rPr>
          <w:rFonts w:asciiTheme="majorBidi" w:hAnsiTheme="majorBidi" w:cstheme="majorBidi"/>
          <w:color w:val="000000" w:themeColor="text1"/>
          <w:vertAlign w:val="subscript"/>
        </w:rPr>
        <w:t xml:space="preserve">1    </w:t>
      </w:r>
      <w:r w:rsidRPr="004A542F">
        <w:rPr>
          <w:rFonts w:asciiTheme="majorBidi" w:hAnsiTheme="majorBidi" w:cstheme="majorBidi"/>
          <w:color w:val="000000" w:themeColor="text1"/>
        </w:rPr>
        <w:t xml:space="preserve">   =       </w:t>
      </w:r>
      <w:r w:rsidRPr="004A542F">
        <w:rPr>
          <w:rFonts w:asciiTheme="majorBidi" w:hAnsiTheme="majorBidi" w:cstheme="majorBidi"/>
          <w:noProof/>
          <w:color w:val="000000" w:themeColor="text1"/>
          <w:position w:val="-24"/>
        </w:rPr>
        <w:drawing>
          <wp:inline distT="0" distB="0" distL="0" distR="0" wp14:anchorId="6971C121" wp14:editId="4C0AFB2F">
            <wp:extent cx="733425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E1" w:rsidRPr="004A542F" w:rsidRDefault="00142DE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การคำนวณหาค่า  </w:t>
      </w:r>
      <w:r w:rsidRPr="004A542F">
        <w:rPr>
          <w:rFonts w:asciiTheme="majorBidi" w:hAnsiTheme="majorBidi" w:cstheme="majorBidi"/>
          <w:color w:val="000000" w:themeColor="text1"/>
        </w:rPr>
        <w:t>E</w:t>
      </w:r>
      <w:r w:rsidRPr="004A542F">
        <w:rPr>
          <w:rFonts w:asciiTheme="majorBidi" w:hAnsiTheme="majorBidi" w:cstheme="majorBidi"/>
          <w:color w:val="000000" w:themeColor="text1"/>
          <w:vertAlign w:val="subscript"/>
        </w:rPr>
        <w:t xml:space="preserve">2 </w:t>
      </w:r>
      <w:r w:rsidRPr="004A542F">
        <w:rPr>
          <w:rFonts w:asciiTheme="majorBidi" w:hAnsiTheme="majorBidi" w:cstheme="majorBidi"/>
          <w:color w:val="000000" w:themeColor="text1"/>
          <w:cs/>
        </w:rPr>
        <w:t>(ประสิทธิภาพด้านผลลัพธ์)</w:t>
      </w:r>
    </w:p>
    <w:p w:rsidR="00142DE1" w:rsidRPr="004A542F" w:rsidRDefault="00142DE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142DE1" w:rsidRPr="004A542F" w:rsidRDefault="00142DE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>E</w:t>
      </w:r>
      <w:r w:rsidRPr="004A542F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Pr="004A542F">
        <w:rPr>
          <w:rFonts w:asciiTheme="majorBidi" w:hAnsiTheme="majorBidi" w:cstheme="majorBidi"/>
          <w:color w:val="000000" w:themeColor="text1"/>
        </w:rPr>
        <w:t xml:space="preserve">     =       </w:t>
      </w:r>
      <w:r w:rsidRPr="004A542F">
        <w:rPr>
          <w:rFonts w:asciiTheme="majorBidi" w:hAnsiTheme="majorBidi" w:cstheme="majorBidi"/>
          <w:noProof/>
          <w:color w:val="000000" w:themeColor="text1"/>
          <w:position w:val="-24"/>
        </w:rPr>
        <w:drawing>
          <wp:inline distT="0" distB="0" distL="0" distR="0" wp14:anchorId="5C531F00" wp14:editId="7BD93689">
            <wp:extent cx="692150" cy="609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E1" w:rsidRPr="004A542F" w:rsidRDefault="00142DE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</w:p>
    <w:p w:rsidR="00142DE1" w:rsidRPr="004A542F" w:rsidRDefault="00EA7EF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142DE1" w:rsidRPr="004A542F">
        <w:rPr>
          <w:rFonts w:asciiTheme="majorBidi" w:hAnsiTheme="majorBidi" w:cstheme="majorBidi"/>
          <w:color w:val="000000" w:themeColor="text1"/>
          <w:cs/>
        </w:rPr>
        <w:t xml:space="preserve">เมื่อ     </w:t>
      </w:r>
      <w:r w:rsidR="00142DE1" w:rsidRPr="004A542F">
        <w:rPr>
          <w:rFonts w:asciiTheme="majorBidi" w:hAnsiTheme="majorBidi" w:cstheme="majorBidi"/>
          <w:color w:val="000000" w:themeColor="text1"/>
        </w:rPr>
        <w:t>E</w:t>
      </w:r>
      <w:r w:rsidR="00142DE1" w:rsidRPr="004A542F">
        <w:rPr>
          <w:rFonts w:asciiTheme="majorBidi" w:hAnsiTheme="majorBidi" w:cstheme="majorBidi"/>
          <w:color w:val="000000" w:themeColor="text1"/>
          <w:vertAlign w:val="subscript"/>
        </w:rPr>
        <w:t xml:space="preserve">1       </w:t>
      </w:r>
      <w:r w:rsidR="00142DE1" w:rsidRPr="004A542F">
        <w:rPr>
          <w:rFonts w:asciiTheme="majorBidi" w:hAnsiTheme="majorBidi" w:cstheme="majorBidi"/>
          <w:color w:val="000000" w:themeColor="text1"/>
          <w:vertAlign w:val="subscript"/>
        </w:rPr>
        <w:tab/>
      </w:r>
      <w:r w:rsidR="00142DE1" w:rsidRPr="004A542F">
        <w:rPr>
          <w:rFonts w:asciiTheme="majorBidi" w:hAnsiTheme="majorBidi" w:cstheme="majorBidi"/>
          <w:color w:val="000000" w:themeColor="text1"/>
          <w:cs/>
        </w:rPr>
        <w:t>แทน      ประสิทธิภาพของการจัดการเรียนรู้</w:t>
      </w:r>
    </w:p>
    <w:p w:rsidR="00142DE1" w:rsidRPr="004A542F" w:rsidRDefault="00142DE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  <w:t xml:space="preserve">       E</w:t>
      </w:r>
      <w:r w:rsidRPr="004A542F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แทน      ประสิทธิภาพของผลลัพธ์</w:t>
      </w:r>
    </w:p>
    <w:p w:rsidR="00142DE1" w:rsidRPr="004A542F" w:rsidRDefault="00142DE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  <w:t xml:space="preserve">     </w:t>
      </w:r>
      <w:r w:rsidRPr="004A542F">
        <w:rPr>
          <w:rFonts w:asciiTheme="majorBidi" w:hAnsiTheme="majorBidi" w:cstheme="majorBidi"/>
          <w:noProof/>
          <w:color w:val="000000" w:themeColor="text1"/>
          <w:position w:val="-14"/>
        </w:rPr>
        <w:drawing>
          <wp:inline distT="0" distB="0" distL="0" distR="0" wp14:anchorId="570E296B" wp14:editId="5557CD41">
            <wp:extent cx="337820" cy="255270"/>
            <wp:effectExtent l="1905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แทน      คะแนนรวมของแบบฝึกหัดหรืองาน</w:t>
      </w:r>
    </w:p>
    <w:p w:rsidR="00142DE1" w:rsidRPr="004A542F" w:rsidRDefault="00142DE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  <w:t xml:space="preserve">     </w:t>
      </w:r>
      <w:r w:rsidRPr="004A542F">
        <w:rPr>
          <w:rFonts w:asciiTheme="majorBidi" w:hAnsiTheme="majorBidi" w:cstheme="majorBidi"/>
          <w:noProof/>
          <w:color w:val="000000" w:themeColor="text1"/>
          <w:position w:val="-14"/>
        </w:rPr>
        <w:drawing>
          <wp:inline distT="0" distB="0" distL="0" distR="0" wp14:anchorId="246A1939" wp14:editId="155654AF">
            <wp:extent cx="304800" cy="25527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      คะแนนรวมของผลลัพธ์หลังเรียน</w:t>
      </w:r>
    </w:p>
    <w:p w:rsidR="00142DE1" w:rsidRPr="004A542F" w:rsidRDefault="00142DE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  <w:t xml:space="preserve">       N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      จำนวนนักเรียน</w:t>
      </w:r>
    </w:p>
    <w:p w:rsidR="00142DE1" w:rsidRPr="004A542F" w:rsidRDefault="00142DE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  <w:t xml:space="preserve">       A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แทน        </w:t>
      </w:r>
      <w:r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Pr="004A542F">
        <w:rPr>
          <w:rFonts w:asciiTheme="majorBidi" w:hAnsiTheme="majorBidi" w:cstheme="majorBidi"/>
          <w:color w:val="000000" w:themeColor="text1"/>
          <w:cs/>
        </w:rPr>
        <w:t>คะแนนเต็มของแบบฝึกหัดหรืองาน</w:t>
      </w:r>
    </w:p>
    <w:p w:rsidR="003D6510" w:rsidRPr="004A542F" w:rsidRDefault="00142DE1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  <w:t xml:space="preserve">       B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แทน         คะแนนเต็มของผลการสอบหลังเรียน</w:t>
      </w:r>
    </w:p>
    <w:p w:rsidR="00D84E45" w:rsidRPr="004A542F" w:rsidRDefault="00235A92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</w:rPr>
        <w:lastRenderedPageBreak/>
        <w:tab/>
      </w:r>
      <w:r w:rsidR="00BF274B">
        <w:rPr>
          <w:rFonts w:asciiTheme="majorBidi" w:hAnsiTheme="majorBidi" w:cstheme="majorBidi"/>
        </w:rPr>
        <w:t>6</w:t>
      </w:r>
      <w:r w:rsidRPr="004A542F">
        <w:rPr>
          <w:rFonts w:asciiTheme="majorBidi" w:hAnsiTheme="majorBidi" w:cstheme="majorBidi"/>
        </w:rPr>
        <w:t>.</w:t>
      </w:r>
      <w:r w:rsidR="00443407" w:rsidRPr="004A542F">
        <w:rPr>
          <w:rFonts w:asciiTheme="majorBidi" w:hAnsiTheme="majorBidi" w:cstheme="majorBidi"/>
          <w:cs/>
        </w:rPr>
        <w:t xml:space="preserve"> </w:t>
      </w:r>
      <w:r w:rsidR="00D84E45" w:rsidRPr="004A542F">
        <w:rPr>
          <w:rFonts w:asciiTheme="majorBidi" w:hAnsiTheme="majorBidi" w:cstheme="majorBidi"/>
          <w:cs/>
        </w:rPr>
        <w:t xml:space="preserve">เปรียบเทียบผลสัมฤทธิ์ทางการเรียน ก่อนเรียนและหลังเรียน ของนักเรียนที่เรียนด้วยชุดฝึกทักษะปฏิบัติกีตาร์คลาสสิกสำหรับนักเรียนชั้นมัธยมศึกษาปีที่ </w:t>
      </w:r>
      <w:r w:rsidR="00D84E45" w:rsidRPr="004A542F">
        <w:rPr>
          <w:rFonts w:asciiTheme="majorBidi" w:hAnsiTheme="majorBidi" w:cstheme="majorBidi"/>
        </w:rPr>
        <w:t xml:space="preserve">4 </w:t>
      </w:r>
      <w:proofErr w:type="gramStart"/>
      <w:r w:rsidR="00D84E45" w:rsidRPr="004A542F">
        <w:rPr>
          <w:rFonts w:asciiTheme="majorBidi" w:hAnsiTheme="majorBidi" w:cstheme="majorBidi"/>
          <w:cs/>
        </w:rPr>
        <w:t>ด้วยการทดสอบค่าสถิติ</w:t>
      </w:r>
      <w:r w:rsidR="00D84E45" w:rsidRPr="004A542F">
        <w:rPr>
          <w:rFonts w:asciiTheme="majorBidi" w:hAnsiTheme="majorBidi" w:cstheme="majorBidi"/>
        </w:rPr>
        <w:t xml:space="preserve"> </w:t>
      </w:r>
      <w:r w:rsidR="00B00D33" w:rsidRPr="004A542F">
        <w:rPr>
          <w:rFonts w:asciiTheme="majorBidi" w:hAnsiTheme="majorBidi" w:cstheme="majorBidi"/>
          <w:cs/>
        </w:rPr>
        <w:t xml:space="preserve"> </w:t>
      </w:r>
      <w:r w:rsidR="00D84E45" w:rsidRPr="004A542F">
        <w:rPr>
          <w:rFonts w:asciiTheme="majorBidi" w:hAnsiTheme="majorBidi" w:cstheme="majorBidi"/>
        </w:rPr>
        <w:t>Wilcoxon</w:t>
      </w:r>
      <w:proofErr w:type="gramEnd"/>
      <w:r w:rsidR="00D84E45" w:rsidRPr="004A542F">
        <w:rPr>
          <w:rFonts w:asciiTheme="majorBidi" w:hAnsiTheme="majorBidi" w:cstheme="majorBidi"/>
        </w:rPr>
        <w:t xml:space="preserve"> signed rank test</w:t>
      </w:r>
      <w:r w:rsidR="00D84E45" w:rsidRPr="004A542F">
        <w:rPr>
          <w:rFonts w:asciiTheme="majorBidi" w:hAnsiTheme="majorBidi" w:cstheme="majorBidi"/>
          <w:cs/>
        </w:rPr>
        <w:t xml:space="preserve"> (สุทธิ</w:t>
      </w:r>
      <w:proofErr w:type="spellStart"/>
      <w:r w:rsidR="00D84E45" w:rsidRPr="004A542F">
        <w:rPr>
          <w:rFonts w:asciiTheme="majorBidi" w:hAnsiTheme="majorBidi" w:cstheme="majorBidi"/>
          <w:cs/>
        </w:rPr>
        <w:t>วรรณ</w:t>
      </w:r>
      <w:proofErr w:type="spellEnd"/>
      <w:r w:rsidR="00D84E45" w:rsidRPr="004A542F">
        <w:rPr>
          <w:rFonts w:asciiTheme="majorBidi" w:hAnsiTheme="majorBidi" w:cstheme="majorBidi"/>
          <w:cs/>
        </w:rPr>
        <w:t xml:space="preserve">  </w:t>
      </w:r>
      <w:proofErr w:type="spellStart"/>
      <w:r w:rsidR="00D84E45" w:rsidRPr="004A542F">
        <w:rPr>
          <w:rFonts w:asciiTheme="majorBidi" w:hAnsiTheme="majorBidi" w:cstheme="majorBidi"/>
          <w:cs/>
        </w:rPr>
        <w:t>พีร</w:t>
      </w:r>
      <w:proofErr w:type="spellEnd"/>
      <w:r w:rsidR="00D84E45" w:rsidRPr="004A542F">
        <w:rPr>
          <w:rFonts w:asciiTheme="majorBidi" w:hAnsiTheme="majorBidi" w:cstheme="majorBidi"/>
          <w:cs/>
        </w:rPr>
        <w:t xml:space="preserve">ศักดิ์โสภณ  </w:t>
      </w:r>
      <w:r w:rsidR="00D30094" w:rsidRPr="004A542F">
        <w:rPr>
          <w:rFonts w:asciiTheme="majorBidi" w:hAnsiTheme="majorBidi" w:cstheme="majorBidi"/>
        </w:rPr>
        <w:t xml:space="preserve">2545 : </w:t>
      </w:r>
      <w:r w:rsidR="00D84E45" w:rsidRPr="004A542F">
        <w:rPr>
          <w:rFonts w:asciiTheme="majorBidi" w:hAnsiTheme="majorBidi" w:cstheme="majorBidi"/>
        </w:rPr>
        <w:t>41</w:t>
      </w:r>
      <w:r w:rsidR="00D84E45" w:rsidRPr="004A542F">
        <w:rPr>
          <w:rFonts w:asciiTheme="majorBidi" w:hAnsiTheme="majorBidi" w:cstheme="majorBidi"/>
          <w:color w:val="000000" w:themeColor="text1"/>
          <w:cs/>
        </w:rPr>
        <w:t xml:space="preserve">) </w:t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</w:p>
    <w:p w:rsidR="00D84E45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84E45" w:rsidRPr="004A542F">
        <w:rPr>
          <w:rFonts w:asciiTheme="majorBidi" w:hAnsiTheme="majorBidi" w:cstheme="majorBidi"/>
          <w:color w:val="000000" w:themeColor="text1"/>
        </w:rPr>
        <w:tab/>
      </w:r>
      <w:r w:rsidR="00D84E45" w:rsidRPr="004A542F">
        <w:rPr>
          <w:rFonts w:asciiTheme="majorBidi" w:hAnsiTheme="majorBidi" w:cstheme="majorBidi"/>
          <w:color w:val="000000" w:themeColor="text1"/>
          <w:position w:val="-12"/>
        </w:rPr>
        <w:object w:dxaOrig="260" w:dyaOrig="360">
          <v:shape id="_x0000_i1029" type="#_x0000_t75" style="width:12.75pt;height:18pt" o:ole="">
            <v:imagedata r:id="rId21" o:title=""/>
          </v:shape>
          <o:OLEObject Type="Embed" ProgID="Equation.3" ShapeID="_x0000_i1029" DrawAspect="Content" ObjectID="_1522530304" r:id="rId22"/>
        </w:object>
      </w:r>
      <w:r w:rsidR="00D84E45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D84E45" w:rsidRPr="004A542F">
        <w:rPr>
          <w:rFonts w:asciiTheme="majorBidi" w:hAnsiTheme="majorBidi" w:cstheme="majorBidi"/>
          <w:color w:val="000000" w:themeColor="text1"/>
        </w:rPr>
        <w:tab/>
        <w:t xml:space="preserve">=  </w:t>
      </w:r>
      <w:r w:rsidR="00D84E45" w:rsidRPr="004A542F">
        <w:rPr>
          <w:rFonts w:asciiTheme="majorBidi" w:hAnsiTheme="majorBidi" w:cstheme="majorBidi"/>
          <w:color w:val="000000" w:themeColor="text1"/>
        </w:rPr>
        <w:tab/>
      </w:r>
      <w:r w:rsidR="00D84E45" w:rsidRPr="004A542F">
        <w:rPr>
          <w:rFonts w:asciiTheme="majorBidi" w:hAnsiTheme="majorBidi" w:cstheme="majorBidi"/>
          <w:color w:val="000000" w:themeColor="text1"/>
        </w:rPr>
        <w:tab/>
      </w:r>
      <w:r w:rsidR="00D84E45" w:rsidRPr="004A542F">
        <w:rPr>
          <w:rFonts w:asciiTheme="majorBidi" w:hAnsiTheme="majorBidi" w:cstheme="majorBidi"/>
          <w:color w:val="000000" w:themeColor="text1"/>
          <w:position w:val="-12"/>
        </w:rPr>
        <w:object w:dxaOrig="320" w:dyaOrig="360">
          <v:shape id="_x0000_i1030" type="#_x0000_t75" style="width:15.75pt;height:18pt" o:ole="">
            <v:imagedata r:id="rId23" o:title=""/>
          </v:shape>
          <o:OLEObject Type="Embed" ProgID="Equation.3" ShapeID="_x0000_i1030" DrawAspect="Content" ObjectID="_1522530305" r:id="rId24"/>
        </w:object>
      </w:r>
      <w:r w:rsidR="00D84E45" w:rsidRPr="004A542F">
        <w:rPr>
          <w:rFonts w:asciiTheme="majorBidi" w:hAnsiTheme="majorBidi" w:cstheme="majorBidi"/>
          <w:color w:val="000000" w:themeColor="text1"/>
        </w:rPr>
        <w:t xml:space="preserve"> - </w:t>
      </w:r>
      <w:r w:rsidR="00D84E45" w:rsidRPr="004A542F">
        <w:rPr>
          <w:rFonts w:asciiTheme="majorBidi" w:hAnsiTheme="majorBidi" w:cstheme="majorBidi"/>
          <w:color w:val="000000" w:themeColor="text1"/>
          <w:position w:val="-12"/>
          <w:cs/>
        </w:rPr>
        <w:object w:dxaOrig="280" w:dyaOrig="360">
          <v:shape id="_x0000_i1031" type="#_x0000_t75" style="width:14.25pt;height:18pt" o:ole="">
            <v:imagedata r:id="rId25" o:title=""/>
          </v:shape>
          <o:OLEObject Type="Embed" ProgID="Equation.3" ShapeID="_x0000_i1031" DrawAspect="Content" ObjectID="_1522530306" r:id="rId26"/>
        </w:object>
      </w:r>
      <w:r w:rsidR="00D84E45" w:rsidRPr="004A542F">
        <w:rPr>
          <w:rFonts w:asciiTheme="majorBidi" w:hAnsiTheme="majorBidi" w:cstheme="majorBidi"/>
          <w:color w:val="000000" w:themeColor="text1"/>
        </w:rPr>
        <w:t xml:space="preserve">  </w:t>
      </w:r>
      <w:r w:rsidR="00D84E45" w:rsidRPr="004A542F">
        <w:rPr>
          <w:rFonts w:asciiTheme="majorBidi" w:hAnsiTheme="majorBidi" w:cstheme="majorBidi"/>
          <w:color w:val="000000" w:themeColor="text1"/>
          <w:cs/>
        </w:rPr>
        <w:t>และ</w:t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  <w:t>T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  <w:t>=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ค่าของ  </w:t>
      </w:r>
      <w:r w:rsidRPr="004A542F">
        <w:rPr>
          <w:rFonts w:asciiTheme="majorBidi" w:hAnsiTheme="majorBidi" w:cstheme="majorBidi"/>
          <w:color w:val="000000" w:themeColor="text1"/>
          <w:position w:val="-4"/>
          <w:cs/>
        </w:rPr>
        <w:object w:dxaOrig="380" w:dyaOrig="400">
          <v:shape id="_x0000_i1032" type="#_x0000_t75" style="width:18.75pt;height:20.25pt" o:ole="">
            <v:imagedata r:id="rId27" o:title=""/>
          </v:shape>
          <o:OLEObject Type="Embed" ProgID="Equation.3" ShapeID="_x0000_i1032" DrawAspect="Content" ObjectID="_1522530307" r:id="rId28"/>
        </w:objec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  หรือ  </w:t>
      </w:r>
      <w:r w:rsidRPr="004A542F">
        <w:rPr>
          <w:rFonts w:asciiTheme="majorBidi" w:hAnsiTheme="majorBidi" w:cstheme="majorBidi"/>
          <w:color w:val="000000" w:themeColor="text1"/>
          <w:position w:val="-4"/>
          <w:cs/>
        </w:rPr>
        <w:object w:dxaOrig="380" w:dyaOrig="400">
          <v:shape id="_x0000_i1033" type="#_x0000_t75" style="width:18.75pt;height:20.25pt" o:ole="">
            <v:imagedata r:id="rId29" o:title=""/>
          </v:shape>
          <o:OLEObject Type="Embed" ProgID="Equation.3" ShapeID="_x0000_i1033" DrawAspect="Content" ObjectID="_1522530308" r:id="rId30"/>
        </w:objec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  ที่มีค่าน้อยกว่า</w:t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          เมื่อ  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12"/>
        </w:rPr>
        <w:object w:dxaOrig="260" w:dyaOrig="360">
          <v:shape id="_x0000_i1034" type="#_x0000_t75" style="width:12.75pt;height:18pt" o:ole="">
            <v:imagedata r:id="rId21" o:title=""/>
          </v:shape>
          <o:OLEObject Type="Embed" ProgID="Equation.3" ShapeID="_x0000_i1034" DrawAspect="Content" ObjectID="_1522530309" r:id="rId31"/>
        </w:objec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ผลต่างระหว่างคะแนน</w:t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cs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12"/>
        </w:rPr>
        <w:object w:dxaOrig="320" w:dyaOrig="360">
          <v:shape id="_x0000_i1035" type="#_x0000_t75" style="width:15.75pt;height:18pt" o:ole="">
            <v:imagedata r:id="rId23" o:title=""/>
          </v:shape>
          <o:OLEObject Type="Embed" ProgID="Equation.3" ShapeID="_x0000_i1035" DrawAspect="Content" ObjectID="_1522530310" r:id="rId32"/>
        </w:objec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="00254A9E" w:rsidRPr="004A542F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คะแนนหลังเรียน</w:t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12"/>
          <w:cs/>
        </w:rPr>
        <w:object w:dxaOrig="280" w:dyaOrig="360">
          <v:shape id="_x0000_i1036" type="#_x0000_t75" style="width:14.25pt;height:18pt" o:ole="">
            <v:imagedata r:id="rId25" o:title=""/>
          </v:shape>
          <o:OLEObject Type="Embed" ProgID="Equation.3" ShapeID="_x0000_i1036" DrawAspect="Content" ObjectID="_1522530311" r:id="rId33"/>
        </w:objec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="00254A9E" w:rsidRPr="004A542F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คะแนนก่อนเรียน</w:t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4"/>
          <w:cs/>
        </w:rPr>
        <w:object w:dxaOrig="380" w:dyaOrig="400">
          <v:shape id="_x0000_i1037" type="#_x0000_t75" style="width:18.75pt;height:20.25pt" o:ole="">
            <v:imagedata r:id="rId27" o:title=""/>
          </v:shape>
          <o:OLEObject Type="Embed" ProgID="Equation.3" ShapeID="_x0000_i1037" DrawAspect="Content" ObjectID="_1522530312" r:id="rId34"/>
        </w:objec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="00254A9E" w:rsidRPr="004A542F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ผลรวมของอันดับที่ของ  </w:t>
      </w:r>
      <w:r w:rsidRPr="004A542F">
        <w:rPr>
          <w:rFonts w:asciiTheme="majorBidi" w:hAnsiTheme="majorBidi" w:cstheme="majorBidi"/>
          <w:color w:val="000000" w:themeColor="text1"/>
          <w:position w:val="-12"/>
        </w:rPr>
        <w:object w:dxaOrig="260" w:dyaOrig="360">
          <v:shape id="_x0000_i1038" type="#_x0000_t75" style="width:12.75pt;height:18pt" o:ole="">
            <v:imagedata r:id="rId21" o:title=""/>
          </v:shape>
          <o:OLEObject Type="Embed" ProgID="Equation.3" ShapeID="_x0000_i1038" DrawAspect="Content" ObjectID="_1522530313" r:id="rId35"/>
        </w:objec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 ที่มีเครื่องหมาย  </w:t>
      </w:r>
      <w:r w:rsidRPr="004A542F">
        <w:rPr>
          <w:rFonts w:asciiTheme="majorBidi" w:hAnsiTheme="majorBidi" w:cstheme="majorBidi"/>
          <w:color w:val="000000" w:themeColor="text1"/>
        </w:rPr>
        <w:t>+</w:t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4"/>
          <w:cs/>
        </w:rPr>
        <w:object w:dxaOrig="380" w:dyaOrig="400">
          <v:shape id="_x0000_i1039" type="#_x0000_t75" style="width:18.75pt;height:20.25pt" o:ole="">
            <v:imagedata r:id="rId36" o:title=""/>
          </v:shape>
          <o:OLEObject Type="Embed" ProgID="Equation.3" ShapeID="_x0000_i1039" DrawAspect="Content" ObjectID="_1522530314" r:id="rId37"/>
        </w:objec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="00254A9E" w:rsidRPr="004A542F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ผลรวมของอันดับที่ของ  </w:t>
      </w:r>
      <w:r w:rsidRPr="004A542F">
        <w:rPr>
          <w:rFonts w:asciiTheme="majorBidi" w:hAnsiTheme="majorBidi" w:cstheme="majorBidi"/>
          <w:color w:val="000000" w:themeColor="text1"/>
          <w:position w:val="-12"/>
        </w:rPr>
        <w:object w:dxaOrig="260" w:dyaOrig="360">
          <v:shape id="_x0000_i1040" type="#_x0000_t75" style="width:12.75pt;height:18pt" o:ole="">
            <v:imagedata r:id="rId21" o:title=""/>
          </v:shape>
          <o:OLEObject Type="Embed" ProgID="Equation.3" ShapeID="_x0000_i1040" DrawAspect="Content" ObjectID="_1522530315" r:id="rId38"/>
        </w:objec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 ที่มีเครื่องหมาย  </w:t>
      </w:r>
      <w:r w:rsidRPr="004A542F">
        <w:rPr>
          <w:rFonts w:asciiTheme="majorBidi" w:hAnsiTheme="majorBidi" w:cstheme="majorBidi"/>
          <w:color w:val="000000" w:themeColor="text1"/>
        </w:rPr>
        <w:t>-</w:t>
      </w:r>
    </w:p>
    <w:p w:rsidR="00D84E45" w:rsidRPr="004A542F" w:rsidRDefault="00AA2436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="00BF274B">
        <w:rPr>
          <w:rFonts w:asciiTheme="majorBidi" w:hAnsiTheme="majorBidi" w:cstheme="majorBidi"/>
          <w:color w:val="000000" w:themeColor="text1"/>
        </w:rPr>
        <w:t>7</w:t>
      </w:r>
      <w:r w:rsidRPr="004A542F">
        <w:rPr>
          <w:rFonts w:asciiTheme="majorBidi" w:hAnsiTheme="majorBidi" w:cstheme="majorBidi"/>
          <w:color w:val="000000" w:themeColor="text1"/>
        </w:rPr>
        <w:t>.</w:t>
      </w:r>
      <w:r w:rsidR="00443407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443407" w:rsidRPr="004A542F">
        <w:rPr>
          <w:rFonts w:asciiTheme="majorBidi" w:hAnsiTheme="majorBidi" w:cstheme="majorBidi"/>
          <w:color w:val="000000" w:themeColor="text1"/>
          <w:cs/>
        </w:rPr>
        <w:t xml:space="preserve">การหาค่าประสิทธิภาพของชุดฝึกทักษะปฏิบัติกีตาร์คลาสสิก </w:t>
      </w:r>
      <w:proofErr w:type="gramStart"/>
      <w:r w:rsidR="00443407" w:rsidRPr="004A542F">
        <w:rPr>
          <w:rFonts w:asciiTheme="majorBidi" w:eastAsia="AngsanaNew" w:hAnsiTheme="majorBidi" w:cstheme="majorBidi"/>
          <w:color w:val="000000" w:themeColor="text1"/>
          <w:cs/>
        </w:rPr>
        <w:t>ด้วยการทดสอบค่าสถิติ</w:t>
      </w:r>
      <w:r w:rsidR="00443407" w:rsidRPr="004A542F">
        <w:rPr>
          <w:rFonts w:asciiTheme="majorBidi" w:eastAsia="AngsanaNew" w:hAnsiTheme="majorBidi" w:cstheme="majorBidi"/>
          <w:color w:val="000000" w:themeColor="text1"/>
        </w:rPr>
        <w:t xml:space="preserve">  </w:t>
      </w:r>
      <w:proofErr w:type="spellStart"/>
      <w:r w:rsidR="00443407" w:rsidRPr="004A542F">
        <w:rPr>
          <w:rFonts w:asciiTheme="majorBidi" w:eastAsia="AngsanaNew" w:hAnsiTheme="majorBidi" w:cstheme="majorBidi"/>
          <w:color w:val="000000" w:themeColor="text1"/>
        </w:rPr>
        <w:t>wilcoxon</w:t>
      </w:r>
      <w:proofErr w:type="spellEnd"/>
      <w:proofErr w:type="gramEnd"/>
      <w:r w:rsidR="00443407" w:rsidRPr="004A542F">
        <w:rPr>
          <w:rFonts w:asciiTheme="majorBidi" w:eastAsia="AngsanaNew" w:hAnsiTheme="majorBidi" w:cstheme="majorBidi"/>
          <w:color w:val="000000" w:themeColor="text1"/>
        </w:rPr>
        <w:t xml:space="preserve"> signed rank test</w:t>
      </w:r>
      <w:r w:rsidR="00443407"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84E45" w:rsidRPr="004A542F">
        <w:rPr>
          <w:rFonts w:asciiTheme="majorBidi" w:hAnsiTheme="majorBidi" w:cstheme="majorBidi"/>
          <w:color w:val="000000" w:themeColor="text1"/>
          <w:cs/>
        </w:rPr>
        <w:t xml:space="preserve"> (สุทธิ</w:t>
      </w:r>
      <w:proofErr w:type="spellStart"/>
      <w:r w:rsidR="00D84E45" w:rsidRPr="004A542F">
        <w:rPr>
          <w:rFonts w:asciiTheme="majorBidi" w:hAnsiTheme="majorBidi" w:cstheme="majorBidi"/>
          <w:color w:val="000000" w:themeColor="text1"/>
          <w:cs/>
        </w:rPr>
        <w:t>วรรณ</w:t>
      </w:r>
      <w:proofErr w:type="spellEnd"/>
      <w:r w:rsidR="00D84E45" w:rsidRPr="004A542F">
        <w:rPr>
          <w:rFonts w:asciiTheme="majorBidi" w:hAnsiTheme="majorBidi" w:cstheme="majorBidi"/>
          <w:color w:val="000000" w:themeColor="text1"/>
          <w:cs/>
        </w:rPr>
        <w:t xml:space="preserve">  </w:t>
      </w:r>
      <w:proofErr w:type="spellStart"/>
      <w:r w:rsidR="00D84E45" w:rsidRPr="004A542F">
        <w:rPr>
          <w:rFonts w:asciiTheme="majorBidi" w:hAnsiTheme="majorBidi" w:cstheme="majorBidi"/>
          <w:color w:val="000000" w:themeColor="text1"/>
          <w:cs/>
        </w:rPr>
        <w:t>พีร</w:t>
      </w:r>
      <w:proofErr w:type="spellEnd"/>
      <w:r w:rsidR="00D84E45" w:rsidRPr="004A542F">
        <w:rPr>
          <w:rFonts w:asciiTheme="majorBidi" w:hAnsiTheme="majorBidi" w:cstheme="majorBidi"/>
          <w:color w:val="000000" w:themeColor="text1"/>
          <w:cs/>
        </w:rPr>
        <w:t xml:space="preserve">ศักดิ์โสภณ </w:t>
      </w:r>
      <w:r w:rsidR="00D30094" w:rsidRPr="004A542F">
        <w:rPr>
          <w:rFonts w:asciiTheme="majorBidi" w:hAnsiTheme="majorBidi" w:cstheme="majorBidi"/>
          <w:color w:val="000000" w:themeColor="text1"/>
        </w:rPr>
        <w:t xml:space="preserve">2545 : </w:t>
      </w:r>
      <w:r w:rsidR="00D84E45" w:rsidRPr="004A542F">
        <w:rPr>
          <w:rFonts w:asciiTheme="majorBidi" w:hAnsiTheme="majorBidi" w:cstheme="majorBidi"/>
          <w:color w:val="000000" w:themeColor="text1"/>
        </w:rPr>
        <w:t>41</w:t>
      </w:r>
      <w:r w:rsidR="00D84E45" w:rsidRPr="004A542F">
        <w:rPr>
          <w:rFonts w:asciiTheme="majorBidi" w:hAnsiTheme="majorBidi" w:cstheme="majorBidi"/>
          <w:color w:val="000000" w:themeColor="text1"/>
          <w:cs/>
        </w:rPr>
        <w:t>)</w:t>
      </w:r>
    </w:p>
    <w:p w:rsidR="00D84E45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position w:val="-12"/>
          <w:sz w:val="12"/>
          <w:szCs w:val="12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position w:val="-12"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12"/>
        </w:rPr>
        <w:object w:dxaOrig="260" w:dyaOrig="360">
          <v:shape id="_x0000_i1041" type="#_x0000_t75" style="width:12.75pt;height:18pt" o:ole="">
            <v:imagedata r:id="rId21" o:title=""/>
          </v:shape>
          <o:OLEObject Type="Embed" ProgID="Equation.3" ShapeID="_x0000_i1041" DrawAspect="Content" ObjectID="_1522530316" r:id="rId39"/>
        </w:object>
      </w:r>
      <w:r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Pr="004A542F">
        <w:rPr>
          <w:rFonts w:asciiTheme="majorBidi" w:hAnsiTheme="majorBidi" w:cstheme="majorBidi"/>
          <w:color w:val="000000" w:themeColor="text1"/>
        </w:rPr>
        <w:tab/>
        <w:t xml:space="preserve">=  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12"/>
        </w:rPr>
        <w:object w:dxaOrig="320" w:dyaOrig="360">
          <v:shape id="_x0000_i1042" type="#_x0000_t75" style="width:15.75pt;height:18pt" o:ole="">
            <v:imagedata r:id="rId23" o:title=""/>
          </v:shape>
          <o:OLEObject Type="Embed" ProgID="Equation.3" ShapeID="_x0000_i1042" DrawAspect="Content" ObjectID="_1522530317" r:id="rId40"/>
        </w:object>
      </w:r>
      <w:r w:rsidRPr="004A542F">
        <w:rPr>
          <w:rFonts w:asciiTheme="majorBidi" w:hAnsiTheme="majorBidi" w:cstheme="majorBidi"/>
          <w:color w:val="000000" w:themeColor="text1"/>
        </w:rPr>
        <w:t xml:space="preserve"> - </w:t>
      </w:r>
      <w:r w:rsidRPr="004A542F">
        <w:rPr>
          <w:rFonts w:asciiTheme="majorBidi" w:hAnsiTheme="majorBidi" w:cstheme="majorBidi"/>
          <w:color w:val="000000" w:themeColor="text1"/>
          <w:position w:val="-12"/>
          <w:cs/>
        </w:rPr>
        <w:object w:dxaOrig="280" w:dyaOrig="360">
          <v:shape id="_x0000_i1043" type="#_x0000_t75" style="width:14.25pt;height:18pt" o:ole="">
            <v:imagedata r:id="rId25" o:title=""/>
          </v:shape>
          <o:OLEObject Type="Embed" ProgID="Equation.3" ShapeID="_x0000_i1043" DrawAspect="Content" ObjectID="_1522530318" r:id="rId41"/>
        </w:object>
      </w:r>
      <w:r w:rsidRPr="004A542F">
        <w:rPr>
          <w:rFonts w:asciiTheme="majorBidi" w:hAnsiTheme="majorBidi" w:cstheme="majorBidi"/>
          <w:color w:val="000000" w:themeColor="text1"/>
        </w:rPr>
        <w:t xml:space="preserve">  </w:t>
      </w:r>
      <w:r w:rsidRPr="004A542F">
        <w:rPr>
          <w:rFonts w:asciiTheme="majorBidi" w:hAnsiTheme="majorBidi" w:cstheme="majorBidi"/>
          <w:color w:val="000000" w:themeColor="text1"/>
          <w:cs/>
        </w:rPr>
        <w:t>และ</w:t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  <w:t>T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  <w:t>=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ค่าของ  </w:t>
      </w:r>
      <w:r w:rsidRPr="004A542F">
        <w:rPr>
          <w:rFonts w:asciiTheme="majorBidi" w:hAnsiTheme="majorBidi" w:cstheme="majorBidi"/>
          <w:color w:val="000000" w:themeColor="text1"/>
          <w:position w:val="-4"/>
          <w:cs/>
        </w:rPr>
        <w:object w:dxaOrig="380" w:dyaOrig="400">
          <v:shape id="_x0000_i1044" type="#_x0000_t75" style="width:18.75pt;height:20.25pt" o:ole="">
            <v:imagedata r:id="rId27" o:title=""/>
          </v:shape>
          <o:OLEObject Type="Embed" ProgID="Equation.3" ShapeID="_x0000_i1044" DrawAspect="Content" ObjectID="_1522530319" r:id="rId42"/>
        </w:objec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  หรือ  </w:t>
      </w:r>
      <w:r w:rsidRPr="004A542F">
        <w:rPr>
          <w:rFonts w:asciiTheme="majorBidi" w:hAnsiTheme="majorBidi" w:cstheme="majorBidi"/>
          <w:color w:val="000000" w:themeColor="text1"/>
          <w:position w:val="-4"/>
          <w:cs/>
        </w:rPr>
        <w:object w:dxaOrig="380" w:dyaOrig="400">
          <v:shape id="_x0000_i1045" type="#_x0000_t75" style="width:18.75pt;height:20.25pt" o:ole="">
            <v:imagedata r:id="rId29" o:title=""/>
          </v:shape>
          <o:OLEObject Type="Embed" ProgID="Equation.3" ShapeID="_x0000_i1045" DrawAspect="Content" ObjectID="_1522530320" r:id="rId43"/>
        </w:objec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  ที่มีค่าน้อยกว่า</w:t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          เมื่อ  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12"/>
        </w:rPr>
        <w:object w:dxaOrig="260" w:dyaOrig="360">
          <v:shape id="_x0000_i1046" type="#_x0000_t75" style="width:12.75pt;height:18pt" o:ole="">
            <v:imagedata r:id="rId21" o:title=""/>
          </v:shape>
          <o:OLEObject Type="Embed" ProgID="Equation.3" ShapeID="_x0000_i1046" DrawAspect="Content" ObjectID="_1522530321" r:id="rId44"/>
        </w:objec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ผลต่างระหว่างคะแนน</w:t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cs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12"/>
        </w:rPr>
        <w:object w:dxaOrig="320" w:dyaOrig="360">
          <v:shape id="_x0000_i1047" type="#_x0000_t75" style="width:15.75pt;height:18pt" o:ole="">
            <v:imagedata r:id="rId23" o:title=""/>
          </v:shape>
          <o:OLEObject Type="Embed" ProgID="Equation.3" ShapeID="_x0000_i1047" DrawAspect="Content" ObjectID="_1522530322" r:id="rId45"/>
        </w:objec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="00254A9E" w:rsidRPr="004A542F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คะแนนหลังเรียน</w:t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12"/>
          <w:cs/>
        </w:rPr>
        <w:object w:dxaOrig="280" w:dyaOrig="360">
          <v:shape id="_x0000_i1048" type="#_x0000_t75" style="width:14.25pt;height:18pt" o:ole="">
            <v:imagedata r:id="rId25" o:title=""/>
          </v:shape>
          <o:OLEObject Type="Embed" ProgID="Equation.3" ShapeID="_x0000_i1048" DrawAspect="Content" ObjectID="_1522530323" r:id="rId46"/>
        </w:objec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="00254A9E" w:rsidRPr="004A542F">
        <w:rPr>
          <w:rFonts w:asciiTheme="majorBidi" w:hAnsiTheme="majorBidi" w:cstheme="majorBidi"/>
          <w:color w:val="000000" w:themeColor="text1"/>
        </w:rPr>
        <w:t xml:space="preserve">    </w:t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>คะแนนก่อนเรียน</w:t>
      </w:r>
    </w:p>
    <w:p w:rsidR="00D84E45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4"/>
          <w:cs/>
        </w:rPr>
        <w:object w:dxaOrig="380" w:dyaOrig="400">
          <v:shape id="_x0000_i1049" type="#_x0000_t75" style="width:18.75pt;height:20.25pt" o:ole="">
            <v:imagedata r:id="rId27" o:title=""/>
          </v:shape>
          <o:OLEObject Type="Embed" ProgID="Equation.3" ShapeID="_x0000_i1049" DrawAspect="Content" ObjectID="_1522530324" r:id="rId47"/>
        </w:objec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="00254A9E" w:rsidRPr="004A542F">
        <w:rPr>
          <w:rFonts w:asciiTheme="majorBidi" w:hAnsiTheme="majorBidi" w:cstheme="majorBidi"/>
          <w:color w:val="000000" w:themeColor="text1"/>
        </w:rPr>
        <w:t xml:space="preserve">    </w:t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ผลรวมของอันดับที่ของ  </w:t>
      </w:r>
      <w:r w:rsidRPr="004A542F">
        <w:rPr>
          <w:rFonts w:asciiTheme="majorBidi" w:hAnsiTheme="majorBidi" w:cstheme="majorBidi"/>
          <w:color w:val="000000" w:themeColor="text1"/>
          <w:position w:val="-12"/>
        </w:rPr>
        <w:object w:dxaOrig="260" w:dyaOrig="360">
          <v:shape id="_x0000_i1050" type="#_x0000_t75" style="width:12.75pt;height:18pt" o:ole="">
            <v:imagedata r:id="rId21" o:title=""/>
          </v:shape>
          <o:OLEObject Type="Embed" ProgID="Equation.3" ShapeID="_x0000_i1050" DrawAspect="Content" ObjectID="_1522530325" r:id="rId48"/>
        </w:objec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 ที่มีเครื่องหมาย  </w:t>
      </w:r>
      <w:r w:rsidRPr="004A542F">
        <w:rPr>
          <w:rFonts w:asciiTheme="majorBidi" w:hAnsiTheme="majorBidi" w:cstheme="majorBidi"/>
          <w:color w:val="000000" w:themeColor="text1"/>
        </w:rPr>
        <w:t>+</w:t>
      </w:r>
    </w:p>
    <w:p w:rsidR="00291753" w:rsidRPr="004A542F" w:rsidRDefault="00D84E4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position w:val="-4"/>
          <w:cs/>
        </w:rPr>
        <w:object w:dxaOrig="380" w:dyaOrig="400">
          <v:shape id="_x0000_i1051" type="#_x0000_t75" style="width:18.75pt;height:20.25pt" o:ole="">
            <v:imagedata r:id="rId36" o:title=""/>
          </v:shape>
          <o:OLEObject Type="Embed" ProgID="Equation.3" ShapeID="_x0000_i1051" DrawAspect="Content" ObjectID="_1522530326" r:id="rId49"/>
        </w:object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="00254A9E" w:rsidRPr="004A542F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Pr="004A542F">
        <w:rPr>
          <w:rFonts w:asciiTheme="majorBidi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ผลรวมของอันดับที่ของ  </w:t>
      </w:r>
      <w:r w:rsidRPr="004A542F">
        <w:rPr>
          <w:rFonts w:asciiTheme="majorBidi" w:hAnsiTheme="majorBidi" w:cstheme="majorBidi"/>
          <w:color w:val="000000" w:themeColor="text1"/>
          <w:position w:val="-12"/>
        </w:rPr>
        <w:object w:dxaOrig="260" w:dyaOrig="360">
          <v:shape id="_x0000_i1052" type="#_x0000_t75" style="width:12.75pt;height:18pt" o:ole="">
            <v:imagedata r:id="rId21" o:title=""/>
          </v:shape>
          <o:OLEObject Type="Embed" ProgID="Equation.3" ShapeID="_x0000_i1052" DrawAspect="Content" ObjectID="_1522530327" r:id="rId50"/>
        </w:object>
      </w:r>
      <w:r w:rsidRPr="004A542F">
        <w:rPr>
          <w:rFonts w:asciiTheme="majorBidi" w:hAnsiTheme="majorBidi" w:cstheme="majorBidi"/>
          <w:color w:val="000000" w:themeColor="text1"/>
          <w:cs/>
        </w:rPr>
        <w:t xml:space="preserve"> ที่มีเครื่องหมาย  </w:t>
      </w:r>
      <w:r w:rsidRPr="004A542F">
        <w:rPr>
          <w:rFonts w:asciiTheme="majorBidi" w:hAnsiTheme="majorBidi" w:cstheme="majorBidi"/>
          <w:color w:val="000000" w:themeColor="text1"/>
        </w:rPr>
        <w:t>-</w:t>
      </w:r>
    </w:p>
    <w:p w:rsidR="00443407" w:rsidRPr="004A542F" w:rsidRDefault="00BF274B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eastAsia="AngsanaNew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8</w:t>
      </w:r>
      <w:r w:rsidR="002C5C8C" w:rsidRPr="004A542F">
        <w:rPr>
          <w:rFonts w:asciiTheme="majorBidi" w:hAnsiTheme="majorBidi" w:cstheme="majorBidi"/>
          <w:color w:val="000000" w:themeColor="text1"/>
          <w:cs/>
        </w:rPr>
        <w:t>.</w:t>
      </w:r>
      <w:r w:rsidR="00443407" w:rsidRPr="004A542F">
        <w:rPr>
          <w:rFonts w:asciiTheme="majorBidi" w:hAnsiTheme="majorBidi" w:cstheme="majorBidi"/>
          <w:color w:val="000000" w:themeColor="text1"/>
          <w:cs/>
        </w:rPr>
        <w:t xml:space="preserve"> ศึกษาความพึงพอใจ</w:t>
      </w:r>
      <w:r w:rsidR="00443407" w:rsidRPr="004A542F">
        <w:rPr>
          <w:rFonts w:asciiTheme="majorBidi" w:eastAsia="AngsanaNew" w:hAnsiTheme="majorBidi" w:cstheme="majorBidi"/>
          <w:color w:val="000000" w:themeColor="text1"/>
          <w:cs/>
        </w:rPr>
        <w:t xml:space="preserve">ของนักเรียน ที่มีต่อการเรียนโดยใช้ชุดฝึกทักษะปฏิบัติกีตาร์คลาสสิกสำหรับนักเรียนชั้นมัธยมศึกษาปีที่ </w:t>
      </w:r>
      <w:r w:rsidR="00443407" w:rsidRPr="004A542F">
        <w:rPr>
          <w:rFonts w:asciiTheme="majorBidi" w:eastAsia="AngsanaNew" w:hAnsiTheme="majorBidi" w:cstheme="majorBidi"/>
          <w:color w:val="000000" w:themeColor="text1"/>
        </w:rPr>
        <w:t xml:space="preserve">4 </w:t>
      </w:r>
      <w:r w:rsidR="00443407" w:rsidRPr="004A542F">
        <w:rPr>
          <w:rFonts w:asciiTheme="majorBidi" w:hAnsiTheme="majorBidi" w:cstheme="majorBidi"/>
          <w:color w:val="000000" w:themeColor="text1"/>
          <w:cs/>
        </w:rPr>
        <w:t>โดยใช้โปรแกรมคอมพิวเตอร์สำเร็จรูปในการคำนวณ</w:t>
      </w:r>
      <w:r w:rsidR="00443407" w:rsidRPr="004A542F">
        <w:rPr>
          <w:rFonts w:asciiTheme="majorBidi" w:hAnsiTheme="majorBidi" w:cstheme="majorBidi"/>
          <w:color w:val="000000" w:themeColor="text1"/>
          <w:cs/>
        </w:rPr>
        <w:tab/>
      </w:r>
    </w:p>
    <w:p w:rsidR="00443407" w:rsidRPr="004A542F" w:rsidRDefault="00BF274B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proofErr w:type="gramStart"/>
      <w:r>
        <w:rPr>
          <w:rFonts w:asciiTheme="majorBidi" w:hAnsiTheme="majorBidi" w:cstheme="majorBidi"/>
          <w:color w:val="000000" w:themeColor="text1"/>
        </w:rPr>
        <w:t>8</w:t>
      </w:r>
      <w:r w:rsidR="00443407" w:rsidRPr="004A542F">
        <w:rPr>
          <w:rFonts w:asciiTheme="majorBidi" w:hAnsiTheme="majorBidi" w:cstheme="majorBidi"/>
          <w:color w:val="000000" w:themeColor="text1"/>
        </w:rPr>
        <w:t xml:space="preserve">.1  </w:t>
      </w:r>
      <w:r w:rsidR="00443407" w:rsidRPr="004A542F">
        <w:rPr>
          <w:rFonts w:asciiTheme="majorBidi" w:hAnsiTheme="majorBidi" w:cstheme="majorBidi"/>
          <w:color w:val="000000" w:themeColor="text1"/>
          <w:cs/>
        </w:rPr>
        <w:t>ค่าเฉลี่ย</w:t>
      </w:r>
      <w:proofErr w:type="gramEnd"/>
      <w:r w:rsidR="00443407" w:rsidRPr="004A542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3407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443407" w:rsidRPr="004A542F">
        <w:rPr>
          <w:rFonts w:asciiTheme="majorBidi" w:hAnsiTheme="majorBidi" w:cstheme="majorBidi"/>
          <w:color w:val="000000" w:themeColor="text1"/>
          <w:cs/>
        </w:rPr>
        <w:t>(</w:t>
      </w:r>
      <w:r w:rsidR="00443407" w:rsidRPr="004A542F">
        <w:rPr>
          <w:rFonts w:asciiTheme="majorBidi" w:hAnsiTheme="majorBidi" w:cstheme="majorBidi"/>
          <w:color w:val="000000" w:themeColor="text1"/>
        </w:rPr>
        <w:t>Arithmetic  Mean</w:t>
      </w:r>
      <w:r w:rsidR="00443407" w:rsidRPr="004A542F">
        <w:rPr>
          <w:rFonts w:asciiTheme="majorBidi" w:hAnsiTheme="majorBidi" w:cstheme="majorBidi"/>
          <w:color w:val="000000" w:themeColor="text1"/>
          <w:cs/>
        </w:rPr>
        <w:t>)</w:t>
      </w:r>
      <w:r w:rsidR="00443407" w:rsidRPr="004A542F">
        <w:rPr>
          <w:rFonts w:asciiTheme="majorBidi" w:hAnsiTheme="majorBidi" w:cstheme="majorBidi"/>
          <w:color w:val="000000" w:themeColor="text1"/>
        </w:rPr>
        <w:t xml:space="preserve">  </w:t>
      </w:r>
      <w:r w:rsidR="00443407" w:rsidRPr="004A542F">
        <w:rPr>
          <w:rFonts w:asciiTheme="majorBidi" w:hAnsiTheme="majorBidi" w:cstheme="majorBidi"/>
          <w:color w:val="000000" w:themeColor="text1"/>
          <w:cs/>
        </w:rPr>
        <w:t>มีสูตรที่ใช้คำนวณดังนี้</w:t>
      </w:r>
      <w:r w:rsidR="00443407" w:rsidRPr="004A542F">
        <w:rPr>
          <w:rFonts w:asciiTheme="majorBidi" w:hAnsiTheme="majorBidi" w:cstheme="majorBidi"/>
          <w:color w:val="000000" w:themeColor="text1"/>
        </w:rPr>
        <w:t xml:space="preserve"> </w:t>
      </w:r>
      <w:r w:rsidR="004D18E9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 xml:space="preserve">(ไพศาล </w:t>
      </w:r>
      <w:proofErr w:type="spellStart"/>
      <w:r w:rsidR="004D18E9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>วร</w:t>
      </w:r>
      <w:proofErr w:type="spellEnd"/>
      <w:r w:rsidR="004D18E9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>คำ</w:t>
      </w:r>
      <w:r w:rsidR="00443407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 xml:space="preserve"> 2553 : 31</w:t>
      </w:r>
      <w:r w:rsidR="00443407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>)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color w:val="000000" w:themeColor="text1"/>
          <w:cs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color w:val="000000" w:themeColor="text1"/>
            </w:rPr>
            <w:lastRenderedPageBreak/>
            <m:t>μ=</m:t>
          </m:r>
          <m:f>
            <m:fPr>
              <m:ctrlPr>
                <w:rPr>
                  <w:rFonts w:ascii="Cambria Math" w:hAnsi="Cambria Math" w:cstheme="majorBidi"/>
                  <w:color w:val="000000" w:themeColor="text1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color w:val="000000" w:themeColor="text1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 w:themeColor="text1"/>
                    </w:rPr>
                    <m:t>x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</w:rPr>
                <m:t>N</m:t>
              </m:r>
            </m:den>
          </m:f>
        </m:oMath>
      </m:oMathPara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Theme="minorEastAsia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>เมื่อ</w:t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</w:rPr>
          <m:t>μ</m:t>
        </m:r>
      </m:oMath>
      <w:r w:rsidR="008215D3" w:rsidRPr="004A542F">
        <w:rPr>
          <w:rFonts w:asciiTheme="majorBidi" w:eastAsiaTheme="minorEastAsia" w:hAnsiTheme="majorBidi" w:cstheme="majorBidi"/>
          <w:color w:val="000000" w:themeColor="text1"/>
          <w:cs/>
        </w:rPr>
        <w:t xml:space="preserve">     </w:t>
      </w:r>
      <w:r w:rsidR="008215D3"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  <w:t>ค่าเฉลี่ย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Theme="minorEastAsia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  <w:t xml:space="preserve">   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color w:val="000000" w:themeColor="text1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</w:rPr>
              <m:t>x</m:t>
            </m:r>
          </m:e>
        </m:nary>
      </m:oMath>
      <w:r w:rsidR="008215D3"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  <w:t>ผลรวมของคะแนนทั้งหมดในกลุ่ม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Theme="minorEastAsia" w:hAnsiTheme="majorBidi" w:cstheme="majorBidi"/>
          <w:color w:val="000000" w:themeColor="text1"/>
        </w:rPr>
      </w:pP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</w:rPr>
          <m:t>N</m:t>
        </m:r>
      </m:oMath>
      <w:r w:rsidR="008215D3" w:rsidRPr="004A542F">
        <w:rPr>
          <w:rFonts w:asciiTheme="majorBidi" w:eastAsiaTheme="minorEastAsia" w:hAnsiTheme="majorBidi" w:cstheme="majorBidi"/>
          <w:color w:val="000000" w:themeColor="text1"/>
        </w:rPr>
        <w:t xml:space="preserve">  </w:t>
      </w:r>
      <w:r w:rsidR="008215D3" w:rsidRPr="004A542F">
        <w:rPr>
          <w:rFonts w:asciiTheme="majorBidi" w:eastAsiaTheme="minorEastAsia" w:hAnsiTheme="majorBidi" w:cstheme="majorBidi"/>
          <w:color w:val="000000" w:themeColor="text1"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  <w:t>จำนวนนักเรียนที่เป็นกลุ่ม</w:t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  <w:t>ตัวอย่างทั้งหมด</w:t>
      </w:r>
    </w:p>
    <w:p w:rsidR="00537BE0" w:rsidRPr="004A542F" w:rsidRDefault="00BD758F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</w:pPr>
      <w:r w:rsidRPr="004A542F">
        <w:rPr>
          <w:rFonts w:asciiTheme="majorBidi" w:eastAsiaTheme="minorEastAsia" w:hAnsiTheme="majorBidi" w:cstheme="majorBidi"/>
          <w:color w:val="000000" w:themeColor="text1"/>
        </w:rPr>
        <w:tab/>
      </w:r>
      <w:r w:rsidR="00BF274B">
        <w:rPr>
          <w:rFonts w:asciiTheme="majorBidi" w:eastAsiaTheme="minorEastAsia" w:hAnsiTheme="majorBidi" w:cstheme="majorBidi"/>
          <w:color w:val="000000" w:themeColor="text1"/>
        </w:rPr>
        <w:tab/>
      </w:r>
      <w:proofErr w:type="gramStart"/>
      <w:r w:rsidR="00BF274B">
        <w:rPr>
          <w:rFonts w:asciiTheme="majorBidi" w:eastAsiaTheme="minorEastAsia" w:hAnsiTheme="majorBidi" w:cstheme="majorBidi"/>
          <w:color w:val="000000" w:themeColor="text1"/>
        </w:rPr>
        <w:t>8</w:t>
      </w:r>
      <w:r w:rsidR="00443407" w:rsidRPr="004A542F">
        <w:rPr>
          <w:rFonts w:asciiTheme="majorBidi" w:eastAsiaTheme="minorEastAsia" w:hAnsiTheme="majorBidi" w:cstheme="majorBidi"/>
          <w:color w:val="000000" w:themeColor="text1"/>
        </w:rPr>
        <w:t>.</w:t>
      </w:r>
      <w:r w:rsidR="00BF274B">
        <w:rPr>
          <w:rFonts w:asciiTheme="majorBidi" w:eastAsiaTheme="minorEastAsia" w:hAnsiTheme="majorBidi" w:cstheme="majorBidi"/>
          <w:color w:val="000000" w:themeColor="text1"/>
        </w:rPr>
        <w:t>2</w:t>
      </w:r>
      <w:r w:rsidR="00443407" w:rsidRPr="004A542F">
        <w:rPr>
          <w:rFonts w:asciiTheme="majorBidi" w:eastAsiaTheme="minorEastAsia" w:hAnsiTheme="majorBidi" w:cstheme="majorBidi"/>
          <w:color w:val="000000" w:themeColor="text1"/>
        </w:rPr>
        <w:t xml:space="preserve">  </w:t>
      </w:r>
      <w:r w:rsidR="00443407" w:rsidRPr="004A542F">
        <w:rPr>
          <w:rFonts w:asciiTheme="majorBidi" w:eastAsiaTheme="minorEastAsia" w:hAnsiTheme="majorBidi" w:cstheme="majorBidi"/>
          <w:color w:val="000000" w:themeColor="text1"/>
          <w:cs/>
        </w:rPr>
        <w:t>ส่วนเบี่ยงเบนมาตรฐาน</w:t>
      </w:r>
      <w:proofErr w:type="gramEnd"/>
      <w:r w:rsidR="00443407" w:rsidRPr="004A542F">
        <w:rPr>
          <w:rFonts w:asciiTheme="majorBidi" w:eastAsiaTheme="minorEastAsia" w:hAnsiTheme="majorBidi" w:cstheme="majorBidi"/>
          <w:color w:val="000000" w:themeColor="text1"/>
          <w:cs/>
        </w:rPr>
        <w:t xml:space="preserve"> </w:t>
      </w:r>
      <w:r w:rsidR="00443407" w:rsidRPr="004A542F">
        <w:rPr>
          <w:rFonts w:asciiTheme="majorBidi" w:eastAsiaTheme="minorEastAsia" w:hAnsiTheme="majorBidi" w:cstheme="majorBidi"/>
          <w:color w:val="000000" w:themeColor="text1"/>
        </w:rPr>
        <w:t xml:space="preserve"> </w:t>
      </w:r>
      <w:r w:rsidR="00443407" w:rsidRPr="004A542F">
        <w:rPr>
          <w:rFonts w:asciiTheme="majorBidi" w:eastAsiaTheme="minorEastAsia" w:hAnsiTheme="majorBidi" w:cstheme="majorBidi"/>
          <w:color w:val="000000" w:themeColor="text1"/>
          <w:cs/>
        </w:rPr>
        <w:t>(</w:t>
      </w:r>
      <w:r w:rsidR="00443407" w:rsidRPr="004A542F">
        <w:rPr>
          <w:rFonts w:asciiTheme="majorBidi" w:eastAsiaTheme="minorEastAsia" w:hAnsiTheme="majorBidi" w:cstheme="majorBidi"/>
          <w:color w:val="000000" w:themeColor="text1"/>
        </w:rPr>
        <w:t>Standard  Deviation</w:t>
      </w:r>
      <w:r w:rsidR="00443407" w:rsidRPr="004A542F">
        <w:rPr>
          <w:rFonts w:asciiTheme="majorBidi" w:eastAsiaTheme="minorEastAsia" w:hAnsiTheme="majorBidi" w:cstheme="majorBidi"/>
          <w:color w:val="000000" w:themeColor="text1"/>
          <w:cs/>
        </w:rPr>
        <w:t>)</w:t>
      </w:r>
      <w:r w:rsidR="00443407" w:rsidRPr="004A542F">
        <w:rPr>
          <w:rFonts w:asciiTheme="majorBidi" w:eastAsiaTheme="minorEastAsia" w:hAnsiTheme="majorBidi" w:cstheme="majorBidi"/>
          <w:color w:val="000000" w:themeColor="text1"/>
        </w:rPr>
        <w:t xml:space="preserve">  </w:t>
      </w:r>
      <w:r w:rsidR="00443407" w:rsidRPr="004A542F">
        <w:rPr>
          <w:rFonts w:asciiTheme="majorBidi" w:eastAsiaTheme="minorEastAsia" w:hAnsiTheme="majorBidi" w:cstheme="majorBidi"/>
          <w:color w:val="000000" w:themeColor="text1"/>
          <w:cs/>
        </w:rPr>
        <w:t xml:space="preserve">มีสูตรที่ใช้คำนวณดังนี้ </w:t>
      </w:r>
      <w:r w:rsidR="00443407" w:rsidRPr="004A542F">
        <w:rPr>
          <w:rFonts w:asciiTheme="majorBidi" w:eastAsiaTheme="minorEastAsia" w:hAnsiTheme="majorBidi" w:cstheme="majorBidi"/>
          <w:color w:val="000000" w:themeColor="text1"/>
        </w:rPr>
        <w:t xml:space="preserve"> </w:t>
      </w:r>
      <w:r w:rsidR="00443407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>(ไพศาล</w:t>
      </w:r>
      <w:r w:rsidR="00443407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 xml:space="preserve">  </w:t>
      </w:r>
      <w:proofErr w:type="spellStart"/>
      <w:r w:rsidR="00443407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>วร</w:t>
      </w:r>
      <w:proofErr w:type="spellEnd"/>
      <w:r w:rsidR="00443407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>คำ.</w:t>
      </w:r>
      <w:r w:rsidR="00443407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 xml:space="preserve">  </w:t>
      </w:r>
      <w:proofErr w:type="gramStart"/>
      <w:r w:rsidR="00443407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>2553 :</w:t>
      </w:r>
      <w:proofErr w:type="gramEnd"/>
      <w:r w:rsidR="00443407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 xml:space="preserve"> 33</w:t>
      </w:r>
      <w:r w:rsidR="00443407" w:rsidRPr="004A542F"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  <w:cs/>
        </w:rPr>
        <w:t>)</w:t>
      </w:r>
    </w:p>
    <w:p w:rsidR="00443407" w:rsidRPr="00EA7EF0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f9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</w:pPr>
      <m:oMathPara>
        <m:oMath>
          <m:r>
            <m:rPr>
              <m:sty m:val="p"/>
            </m:rPr>
            <w:rPr>
              <w:rStyle w:val="af9"/>
              <w:rFonts w:ascii="Cambria Math" w:hAnsi="Cambria Math" w:cstheme="majorBidi"/>
              <w:color w:val="000000" w:themeColor="text1"/>
              <w:shd w:val="clear" w:color="auto" w:fill="FFFFFF"/>
            </w:rPr>
            <m:t>σ=</m:t>
          </m:r>
          <m:rad>
            <m:radPr>
              <m:degHide m:val="1"/>
              <m:ctrlPr>
                <w:rPr>
                  <w:rStyle w:val="af9"/>
                  <w:rFonts w:ascii="Cambria Math" w:hAnsi="Cambria Math" w:cstheme="majorBidi"/>
                  <w:i w:val="0"/>
                  <w:iCs w:val="0"/>
                  <w:color w:val="000000" w:themeColor="text1"/>
                  <w:shd w:val="clear" w:color="auto" w:fill="FFFFFF"/>
                </w:rPr>
              </m:ctrlPr>
            </m:radPr>
            <m:deg/>
            <m:e>
              <m:f>
                <m:fPr>
                  <m:ctrlPr>
                    <w:rPr>
                      <w:rStyle w:val="af9"/>
                      <w:rFonts w:ascii="Cambria Math" w:hAnsi="Cambria Math" w:cstheme="majorBidi"/>
                      <w:i w:val="0"/>
                      <w:iCs w:val="0"/>
                      <w:color w:val="000000" w:themeColor="text1"/>
                      <w:shd w:val="clear" w:color="auto" w:fill="FFFFFF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Style w:val="af9"/>
                          <w:rFonts w:ascii="Cambria Math" w:hAnsi="Cambria Math" w:cstheme="majorBidi"/>
                          <w:i w:val="0"/>
                          <w:iCs w:val="0"/>
                          <w:color w:val="000000" w:themeColor="text1"/>
                          <w:shd w:val="clear" w:color="auto" w:fill="FFFFFF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Style w:val="af9"/>
                          <w:rFonts w:ascii="Cambria Math" w:hAnsi="Cambria Math" w:cstheme="majorBidi"/>
                          <w:color w:val="000000" w:themeColor="text1"/>
                          <w:shd w:val="clear" w:color="auto" w:fill="FFFFFF"/>
                        </w:rPr>
                        <m:t>i=1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Style w:val="af9"/>
                          <w:rFonts w:ascii="Cambria Math" w:hAnsi="Cambria Math" w:cstheme="majorBidi"/>
                          <w:color w:val="000000" w:themeColor="text1"/>
                          <w:shd w:val="clear" w:color="auto" w:fill="FFFFFF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Style w:val="af9"/>
                              <w:rFonts w:ascii="Cambria Math" w:hAnsi="Cambria Math" w:cstheme="majorBidi"/>
                              <w:i w:val="0"/>
                              <w:iCs w:val="0"/>
                              <w:color w:val="000000" w:themeColor="text1"/>
                              <w:shd w:val="clear" w:color="auto" w:fill="FFFFFF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Style w:val="af9"/>
                                  <w:rFonts w:ascii="Cambria Math" w:hAnsi="Cambria Math" w:cstheme="majorBidi"/>
                                  <w:i w:val="0"/>
                                  <w:iCs w:val="0"/>
                                  <w:color w:val="000000" w:themeColor="text1"/>
                                  <w:shd w:val="clear" w:color="auto" w:fill="FFFFFF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Style w:val="af9"/>
                                      <w:rFonts w:ascii="Cambria Math" w:hAnsi="Cambria Math" w:cstheme="majorBidi"/>
                                      <w:i w:val="0"/>
                                      <w:iCs w:val="0"/>
                                      <w:color w:val="000000" w:themeColor="text1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af9"/>
                                      <w:rFonts w:ascii="Cambria Math" w:hAnsi="Cambria Math" w:cstheme="majorBidi"/>
                                      <w:color w:val="000000" w:themeColor="text1"/>
                                      <w:shd w:val="clear" w:color="auto" w:fill="FFFFFF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af9"/>
                                      <w:rFonts w:ascii="Cambria Math" w:hAnsi="Cambria Math" w:cstheme="majorBidi"/>
                                      <w:color w:val="000000" w:themeColor="text1"/>
                                      <w:shd w:val="clear" w:color="auto" w:fill="FFFFFF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Style w:val="af9"/>
                                  <w:rFonts w:ascii="Cambria Math" w:hAnsi="Cambria Math" w:cstheme="majorBidi"/>
                                  <w:color w:val="000000" w:themeColor="text1"/>
                                  <w:shd w:val="clear" w:color="auto" w:fill="FFFFFF"/>
                                </w:rPr>
                                <m:t xml:space="preserve">-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Style w:val="af9"/>
                                  <w:rFonts w:ascii="Cambria Math" w:eastAsiaTheme="minorEastAsia" w:hAnsi="Cambria Math" w:cstheme="majorBidi"/>
                                  <w:color w:val="000000" w:themeColor="text1"/>
                                  <w:shd w:val="clear" w:color="auto" w:fill="FFFFFF"/>
                                </w:rPr>
                                <m:t>μ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Style w:val="af9"/>
                              <w:rFonts w:ascii="Cambria Math" w:hAnsi="Cambria Math" w:cstheme="majorBidi"/>
                              <w:color w:val="000000" w:themeColor="text1"/>
                              <w:shd w:val="clear" w:color="auto" w:fill="FFFFFF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Style w:val="af9"/>
                      <w:rFonts w:ascii="Cambria Math" w:hAnsi="Cambria Math" w:cstheme="majorBidi"/>
                      <w:color w:val="000000" w:themeColor="text1"/>
                      <w:shd w:val="clear" w:color="auto" w:fill="FFFFFF"/>
                    </w:rPr>
                    <m:t>N</m:t>
                  </m:r>
                </m:den>
              </m:f>
            </m:e>
          </m:rad>
        </m:oMath>
      </m:oMathPara>
    </w:p>
    <w:p w:rsidR="00443407" w:rsidRPr="004A542F" w:rsidRDefault="00537BE0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Theme="minorEastAsia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</w:rPr>
        <w:tab/>
      </w:r>
      <w:r w:rsidRPr="004A542F">
        <w:rPr>
          <w:rFonts w:asciiTheme="majorBidi" w:hAnsiTheme="majorBidi" w:cstheme="majorBidi"/>
          <w:color w:val="000000" w:themeColor="text1"/>
        </w:rPr>
        <w:tab/>
      </w:r>
      <w:r w:rsidR="00443407" w:rsidRPr="004A542F">
        <w:rPr>
          <w:rFonts w:asciiTheme="majorBidi" w:hAnsiTheme="majorBidi" w:cstheme="majorBidi"/>
          <w:color w:val="000000" w:themeColor="text1"/>
          <w:cs/>
        </w:rPr>
        <w:t>เมื่อ</w:t>
      </w:r>
      <w:r w:rsidR="00443407" w:rsidRPr="004A542F">
        <w:rPr>
          <w:rFonts w:asciiTheme="majorBidi" w:hAnsiTheme="majorBidi" w:cstheme="majorBidi"/>
          <w:color w:val="000000" w:themeColor="text1"/>
        </w:rPr>
        <w:tab/>
      </w:r>
      <m:oMath>
        <m:r>
          <m:rPr>
            <m:sty m:val="p"/>
          </m:rPr>
          <w:rPr>
            <w:rFonts w:ascii="Cambria Math" w:eastAsiaTheme="minorEastAsia" w:hAnsi="Cambria Math" w:cstheme="majorBidi"/>
            <w:color w:val="000000" w:themeColor="text1"/>
          </w:rPr>
          <m:t>σ</m:t>
        </m:r>
      </m:oMath>
      <w:r w:rsidR="008215D3"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="00443407" w:rsidRPr="004A542F">
        <w:rPr>
          <w:rFonts w:asciiTheme="majorBidi" w:eastAsiaTheme="minorEastAsia" w:hAnsiTheme="majorBidi" w:cstheme="majorBidi"/>
          <w:color w:val="000000" w:themeColor="text1"/>
          <w:cs/>
        </w:rPr>
        <w:t>แทน</w:t>
      </w:r>
      <w:r w:rsidR="00443407"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  <w:t>ส</w:t>
      </w:r>
      <w:r w:rsidR="008215D3" w:rsidRPr="004A542F">
        <w:rPr>
          <w:rFonts w:asciiTheme="majorBidi" w:eastAsiaTheme="minorEastAsia" w:hAnsiTheme="majorBidi" w:cstheme="majorBidi"/>
          <w:color w:val="000000" w:themeColor="text1"/>
          <w:cs/>
        </w:rPr>
        <w:t>่วนเบี่ยงเบนมาตรฐาน</w:t>
      </w:r>
      <w:r w:rsidR="00443407" w:rsidRPr="004A542F">
        <w:rPr>
          <w:rFonts w:asciiTheme="majorBidi" w:eastAsiaTheme="minorEastAsia" w:hAnsiTheme="majorBidi" w:cstheme="majorBidi"/>
          <w:color w:val="000000" w:themeColor="text1"/>
          <w:cs/>
        </w:rPr>
        <w:t>ของคะแนน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</w:rPr>
      </w:pP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="00537BE0" w:rsidRPr="004A542F">
        <w:rPr>
          <w:rFonts w:asciiTheme="majorBidi" w:eastAsiaTheme="minorEastAsia" w:hAnsiTheme="majorBidi" w:cstheme="majorBidi"/>
          <w:color w:val="000000" w:themeColor="text1"/>
          <w:cs/>
        </w:rPr>
        <w:t xml:space="preserve">          </w:t>
      </w:r>
      <m:oMath>
        <m:sSub>
          <m:sSubPr>
            <m:ctrlPr>
              <w:rPr>
                <w:rStyle w:val="af9"/>
                <w:rFonts w:ascii="Cambria Math" w:hAnsi="Cambria Math" w:cstheme="majorBidi"/>
                <w:i w:val="0"/>
                <w:iCs w:val="0"/>
                <w:color w:val="000000" w:themeColor="text1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Style w:val="af9"/>
                <w:rFonts w:ascii="Cambria Math" w:hAnsi="Cambria Math" w:cstheme="majorBidi"/>
                <w:color w:val="000000" w:themeColor="text1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Style w:val="af9"/>
                <w:rFonts w:ascii="Cambria Math" w:hAnsi="Cambria Math" w:cstheme="majorBidi"/>
                <w:color w:val="000000" w:themeColor="text1"/>
                <w:shd w:val="clear" w:color="auto" w:fill="FFFFFF"/>
              </w:rPr>
              <m:t>i</m:t>
            </m:r>
          </m:sub>
        </m:sSub>
      </m:oMath>
      <w:r w:rsidR="008215D3"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 xml:space="preserve">       </w:t>
      </w:r>
      <w:r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>แทน</w:t>
      </w:r>
      <w:r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ab/>
        <w:t xml:space="preserve">คะแนนตัวที่ </w:t>
      </w:r>
      <w:r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</w:rPr>
        <w:t>i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</w:rPr>
      </w:pPr>
      <w:r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ab/>
      </w:r>
      <w:r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ab/>
      </w:r>
      <w:r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ab/>
      </w:r>
      <m:oMath>
        <m:r>
          <m:rPr>
            <m:sty m:val="p"/>
          </m:rPr>
          <w:rPr>
            <w:rStyle w:val="af9"/>
            <w:rFonts w:ascii="Cambria Math" w:eastAsiaTheme="minorEastAsia" w:hAnsi="Cambria Math" w:cstheme="majorBidi"/>
            <w:color w:val="000000" w:themeColor="text1"/>
            <w:shd w:val="clear" w:color="auto" w:fill="FFFFFF"/>
          </w:rPr>
          <m:t>μ</m:t>
        </m:r>
      </m:oMath>
      <w:r w:rsidR="008215D3"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 xml:space="preserve"> </w:t>
      </w:r>
      <w:r w:rsidR="008215D3"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ab/>
      </w:r>
      <w:r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>แทน</w:t>
      </w:r>
      <w:r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ab/>
        <w:t>ค่าเฉลี่ยของคะแนน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Theme="minorEastAsia" w:hAnsiTheme="majorBidi" w:cstheme="majorBidi"/>
          <w:color w:val="000000" w:themeColor="text1"/>
        </w:rPr>
      </w:pPr>
      <w:r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ab/>
      </w:r>
      <w:r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ab/>
      </w:r>
      <w:r w:rsidRPr="004A542F">
        <w:rPr>
          <w:rStyle w:val="af9"/>
          <w:rFonts w:asciiTheme="majorBidi" w:eastAsiaTheme="minorEastAsia" w:hAnsiTheme="majorBidi" w:cstheme="majorBidi"/>
          <w:i w:val="0"/>
          <w:iCs w:val="0"/>
          <w:color w:val="000000" w:themeColor="text1"/>
          <w:shd w:val="clear" w:color="auto" w:fill="FFFFFF"/>
          <w:cs/>
        </w:rPr>
        <w:tab/>
      </w: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</w:rPr>
          <m:t>N</m:t>
        </m:r>
      </m:oMath>
      <w:r w:rsidR="008215D3" w:rsidRPr="004A542F">
        <w:rPr>
          <w:rFonts w:asciiTheme="majorBidi" w:eastAsiaTheme="minorEastAsia" w:hAnsiTheme="majorBidi" w:cstheme="majorBidi"/>
          <w:color w:val="000000" w:themeColor="text1"/>
        </w:rPr>
        <w:t xml:space="preserve">  </w:t>
      </w:r>
      <w:r w:rsidR="008215D3" w:rsidRPr="004A542F">
        <w:rPr>
          <w:rFonts w:asciiTheme="majorBidi" w:eastAsiaTheme="minorEastAsia" w:hAnsiTheme="majorBidi" w:cstheme="majorBidi"/>
          <w:color w:val="000000" w:themeColor="text1"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  <w:t>จำนวนคะแนนในกลุ่ม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Theme="minorEastAsia" w:hAnsiTheme="majorBidi" w:cstheme="majorBidi"/>
          <w:color w:val="000000" w:themeColor="text1"/>
        </w:rPr>
      </w:pP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w:r w:rsidRPr="004A542F">
        <w:rPr>
          <w:rFonts w:asciiTheme="majorBidi" w:hAnsiTheme="majorBidi" w:cstheme="majorBidi"/>
          <w:color w:val="000000" w:themeColor="text1"/>
          <w:cs/>
        </w:rPr>
        <w:tab/>
      </w: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</w:rPr>
          <m:t>∑</m:t>
        </m:r>
      </m:oMath>
      <w:r w:rsidR="008215D3"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>แทน</w:t>
      </w:r>
      <w:r w:rsidRPr="004A542F">
        <w:rPr>
          <w:rFonts w:asciiTheme="majorBidi" w:eastAsiaTheme="minorEastAsia" w:hAnsiTheme="majorBidi" w:cstheme="majorBidi"/>
          <w:color w:val="000000" w:themeColor="text1"/>
          <w:cs/>
        </w:rPr>
        <w:tab/>
        <w:t>ผลรวมของคะแนน</w:t>
      </w: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43407" w:rsidRPr="004A542F" w:rsidRDefault="00443407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994EDD" w:rsidRPr="004A542F" w:rsidRDefault="00994EDD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4A542F" w:rsidRDefault="00671425" w:rsidP="004A542F">
      <w:pPr>
        <w:pStyle w:val="af2"/>
        <w:tabs>
          <w:tab w:val="clear" w:pos="851"/>
          <w:tab w:val="clear" w:pos="1134"/>
          <w:tab w:val="clear" w:pos="1418"/>
          <w:tab w:val="clear" w:pos="1701"/>
          <w:tab w:val="clear" w:pos="1985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671425" w:rsidRPr="004A542F" w:rsidRDefault="00671425" w:rsidP="004A54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</w:p>
    <w:sectPr w:rsidR="00671425" w:rsidRPr="004A542F" w:rsidSect="00C16A99">
      <w:headerReference w:type="even" r:id="rId51"/>
      <w:headerReference w:type="default" r:id="rId52"/>
      <w:pgSz w:w="11906" w:h="16838" w:code="9"/>
      <w:pgMar w:top="2160" w:right="1800" w:bottom="1800" w:left="2160" w:header="1440" w:footer="1440" w:gutter="0"/>
      <w:pgNumType w:start="138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02" w:rsidRDefault="008A2C02">
      <w:r>
        <w:separator/>
      </w:r>
    </w:p>
  </w:endnote>
  <w:endnote w:type="continuationSeparator" w:id="0">
    <w:p w:rsidR="008A2C02" w:rsidRDefault="008A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02" w:rsidRDefault="008A2C02">
      <w:r>
        <w:separator/>
      </w:r>
    </w:p>
  </w:footnote>
  <w:footnote w:type="continuationSeparator" w:id="0">
    <w:p w:rsidR="008A2C02" w:rsidRDefault="008A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76" w:rsidRDefault="00904576" w:rsidP="00E7192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:rsidR="00904576" w:rsidRDefault="0090457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29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904576" w:rsidRPr="000221AF" w:rsidRDefault="00904576">
        <w:pPr>
          <w:pStyle w:val="a4"/>
          <w:jc w:val="center"/>
          <w:rPr>
            <w:rFonts w:asciiTheme="majorBidi" w:hAnsiTheme="majorBidi" w:cstheme="majorBidi"/>
          </w:rPr>
        </w:pPr>
        <w:r w:rsidRPr="000221AF">
          <w:rPr>
            <w:rFonts w:asciiTheme="majorBidi" w:hAnsiTheme="majorBidi" w:cstheme="majorBidi"/>
          </w:rPr>
          <w:fldChar w:fldCharType="begin"/>
        </w:r>
        <w:r w:rsidRPr="000221AF">
          <w:rPr>
            <w:rFonts w:asciiTheme="majorBidi" w:hAnsiTheme="majorBidi" w:cstheme="majorBidi"/>
          </w:rPr>
          <w:instrText xml:space="preserve"> PAGE   \* MERGEFORMAT </w:instrText>
        </w:r>
        <w:r w:rsidRPr="000221AF">
          <w:rPr>
            <w:rFonts w:asciiTheme="majorBidi" w:hAnsiTheme="majorBidi" w:cstheme="majorBidi"/>
          </w:rPr>
          <w:fldChar w:fldCharType="separate"/>
        </w:r>
        <w:r w:rsidR="00780242" w:rsidRPr="00780242">
          <w:rPr>
            <w:rFonts w:asciiTheme="majorBidi" w:hAnsiTheme="majorBidi"/>
            <w:noProof/>
            <w:lang w:val="th-TH"/>
          </w:rPr>
          <w:t>154</w:t>
        </w:r>
        <w:r w:rsidRPr="000221AF">
          <w:rPr>
            <w:rFonts w:asciiTheme="majorBidi" w:hAnsiTheme="majorBidi" w:cstheme="majorBidi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13.5pt" o:bullet="t">
        <v:imagedata r:id="rId1" o:title="NB58"/>
      </v:shape>
    </w:pict>
  </w:numPicBullet>
  <w:abstractNum w:abstractNumId="0">
    <w:nsid w:val="FFFFFF89"/>
    <w:multiLevelType w:val="singleLevel"/>
    <w:tmpl w:val="A7CE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5467F26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A2583"/>
    <w:multiLevelType w:val="hybridMultilevel"/>
    <w:tmpl w:val="B7804780"/>
    <w:lvl w:ilvl="0" w:tplc="03BA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30DDE"/>
    <w:multiLevelType w:val="hybridMultilevel"/>
    <w:tmpl w:val="97EA79CC"/>
    <w:lvl w:ilvl="0" w:tplc="A84E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708F8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E5B6A"/>
    <w:multiLevelType w:val="hybridMultilevel"/>
    <w:tmpl w:val="C3CE6DE4"/>
    <w:lvl w:ilvl="0" w:tplc="1C402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D5179"/>
    <w:multiLevelType w:val="hybridMultilevel"/>
    <w:tmpl w:val="D8B65C42"/>
    <w:lvl w:ilvl="0" w:tplc="A28672FE">
      <w:start w:val="6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>
    <w:nsid w:val="1A612847"/>
    <w:multiLevelType w:val="hybridMultilevel"/>
    <w:tmpl w:val="532ACCA0"/>
    <w:lvl w:ilvl="0" w:tplc="E4DA30CC">
      <w:start w:val="9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1A9905BD"/>
    <w:multiLevelType w:val="singleLevel"/>
    <w:tmpl w:val="8A427A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">
    <w:nsid w:val="1DD94B7A"/>
    <w:multiLevelType w:val="hybridMultilevel"/>
    <w:tmpl w:val="54BAE1D8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215C5"/>
    <w:multiLevelType w:val="singleLevel"/>
    <w:tmpl w:val="BFC8E160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4">
    <w:nsid w:val="20AB0949"/>
    <w:multiLevelType w:val="hybridMultilevel"/>
    <w:tmpl w:val="ED00C692"/>
    <w:lvl w:ilvl="0" w:tplc="012E9BFE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7139A7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12256"/>
    <w:multiLevelType w:val="hybridMultilevel"/>
    <w:tmpl w:val="F218495E"/>
    <w:lvl w:ilvl="0" w:tplc="9B8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5F10E3"/>
    <w:multiLevelType w:val="multilevel"/>
    <w:tmpl w:val="0BFC2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48C12F5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9F1E24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CA1B9A"/>
    <w:multiLevelType w:val="multilevel"/>
    <w:tmpl w:val="6242DC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8" w:hanging="4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1">
    <w:nsid w:val="3B19671E"/>
    <w:multiLevelType w:val="hybridMultilevel"/>
    <w:tmpl w:val="5D10AA06"/>
    <w:lvl w:ilvl="0" w:tplc="3CC2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26094F"/>
    <w:multiLevelType w:val="hybridMultilevel"/>
    <w:tmpl w:val="D7184D4C"/>
    <w:lvl w:ilvl="0" w:tplc="AE081902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07D3E66"/>
    <w:multiLevelType w:val="hybridMultilevel"/>
    <w:tmpl w:val="FAD6811C"/>
    <w:lvl w:ilvl="0" w:tplc="0EDAFD4C">
      <w:start w:val="21"/>
      <w:numFmt w:val="bullet"/>
      <w:lvlText w:val="-"/>
      <w:lvlJc w:val="left"/>
      <w:pPr>
        <w:ind w:left="4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4">
    <w:nsid w:val="44566C92"/>
    <w:multiLevelType w:val="hybridMultilevel"/>
    <w:tmpl w:val="62500B7C"/>
    <w:lvl w:ilvl="0" w:tplc="ECF62DEE">
      <w:start w:val="10"/>
      <w:numFmt w:val="decimal"/>
      <w:lvlText w:val="%1.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5">
    <w:nsid w:val="4FDF774C"/>
    <w:multiLevelType w:val="hybridMultilevel"/>
    <w:tmpl w:val="62DCFB80"/>
    <w:lvl w:ilvl="0" w:tplc="E70A1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84D4C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A31254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195C57"/>
    <w:multiLevelType w:val="hybridMultilevel"/>
    <w:tmpl w:val="6FF0DCD2"/>
    <w:lvl w:ilvl="0" w:tplc="B23AE6EC">
      <w:start w:val="18"/>
      <w:numFmt w:val="decimal"/>
      <w:lvlText w:val="%1.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596D61CD"/>
    <w:multiLevelType w:val="hybridMultilevel"/>
    <w:tmpl w:val="2C8C57A6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802999"/>
    <w:multiLevelType w:val="multilevel"/>
    <w:tmpl w:val="9A3EA89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894F77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84629"/>
    <w:multiLevelType w:val="hybridMultilevel"/>
    <w:tmpl w:val="C5E433AC"/>
    <w:lvl w:ilvl="0" w:tplc="9ABA5B0E">
      <w:start w:val="12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C204A54"/>
    <w:multiLevelType w:val="hybridMultilevel"/>
    <w:tmpl w:val="18664E04"/>
    <w:lvl w:ilvl="0" w:tplc="C814306C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92DAC"/>
    <w:multiLevelType w:val="multilevel"/>
    <w:tmpl w:val="03A42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5">
    <w:nsid w:val="701936F8"/>
    <w:multiLevelType w:val="multilevel"/>
    <w:tmpl w:val="05F86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6">
    <w:nsid w:val="718A1DEC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8A187F"/>
    <w:multiLevelType w:val="hybridMultilevel"/>
    <w:tmpl w:val="873681A4"/>
    <w:lvl w:ilvl="0" w:tplc="EE54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7B2A79"/>
    <w:multiLevelType w:val="hybridMultilevel"/>
    <w:tmpl w:val="C7CC5634"/>
    <w:lvl w:ilvl="0" w:tplc="BD8A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1871C1"/>
    <w:multiLevelType w:val="multilevel"/>
    <w:tmpl w:val="513CF03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 w:val="0"/>
        <w:sz w:val="32"/>
      </w:rPr>
    </w:lvl>
    <w:lvl w:ilvl="1">
      <w:start w:val="2"/>
      <w:numFmt w:val="decimal"/>
      <w:isLgl/>
      <w:lvlText w:val="%1.%2"/>
      <w:lvlJc w:val="left"/>
      <w:pPr>
        <w:ind w:left="197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5" w:hanging="1440"/>
      </w:pPr>
      <w:rPr>
        <w:rFonts w:hint="default"/>
      </w:rPr>
    </w:lvl>
  </w:abstractNum>
  <w:abstractNum w:abstractNumId="40">
    <w:nsid w:val="79E6314B"/>
    <w:multiLevelType w:val="multilevel"/>
    <w:tmpl w:val="843672F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0" w:hanging="1440"/>
      </w:pPr>
      <w:rPr>
        <w:rFonts w:hint="default"/>
      </w:rPr>
    </w:lvl>
  </w:abstractNum>
  <w:abstractNum w:abstractNumId="41">
    <w:nsid w:val="7CFA5F16"/>
    <w:multiLevelType w:val="hybridMultilevel"/>
    <w:tmpl w:val="4216C08C"/>
    <w:lvl w:ilvl="0" w:tplc="D7E883D0">
      <w:start w:val="4"/>
      <w:numFmt w:val="bullet"/>
      <w:lvlText w:val="-"/>
      <w:lvlJc w:val="left"/>
      <w:pPr>
        <w:ind w:left="19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2"/>
  </w:num>
  <w:num w:numId="4">
    <w:abstractNumId w:val="10"/>
  </w:num>
  <w:num w:numId="5">
    <w:abstractNumId w:val="24"/>
  </w:num>
  <w:num w:numId="6">
    <w:abstractNumId w:val="28"/>
  </w:num>
  <w:num w:numId="7">
    <w:abstractNumId w:val="9"/>
  </w:num>
  <w:num w:numId="8">
    <w:abstractNumId w:val="33"/>
  </w:num>
  <w:num w:numId="9">
    <w:abstractNumId w:val="0"/>
  </w:num>
  <w:num w:numId="10">
    <w:abstractNumId w:val="35"/>
  </w:num>
  <w:num w:numId="11">
    <w:abstractNumId w:val="20"/>
  </w:num>
  <w:num w:numId="12">
    <w:abstractNumId w:val="27"/>
  </w:num>
  <w:num w:numId="13">
    <w:abstractNumId w:val="36"/>
  </w:num>
  <w:num w:numId="14">
    <w:abstractNumId w:val="12"/>
  </w:num>
  <w:num w:numId="15">
    <w:abstractNumId w:val="34"/>
  </w:num>
  <w:num w:numId="16">
    <w:abstractNumId w:val="17"/>
  </w:num>
  <w:num w:numId="17">
    <w:abstractNumId w:val="19"/>
  </w:num>
  <w:num w:numId="18">
    <w:abstractNumId w:val="15"/>
  </w:num>
  <w:num w:numId="19">
    <w:abstractNumId w:val="5"/>
  </w:num>
  <w:num w:numId="20">
    <w:abstractNumId w:val="37"/>
  </w:num>
  <w:num w:numId="21">
    <w:abstractNumId w:val="16"/>
  </w:num>
  <w:num w:numId="22">
    <w:abstractNumId w:val="31"/>
  </w:num>
  <w:num w:numId="23">
    <w:abstractNumId w:val="26"/>
  </w:num>
  <w:num w:numId="24">
    <w:abstractNumId w:val="7"/>
  </w:num>
  <w:num w:numId="25">
    <w:abstractNumId w:val="4"/>
  </w:num>
  <w:num w:numId="26">
    <w:abstractNumId w:val="29"/>
  </w:num>
  <w:num w:numId="27">
    <w:abstractNumId w:val="21"/>
  </w:num>
  <w:num w:numId="28">
    <w:abstractNumId w:val="40"/>
  </w:num>
  <w:num w:numId="29">
    <w:abstractNumId w:val="23"/>
  </w:num>
  <w:num w:numId="30">
    <w:abstractNumId w:val="25"/>
  </w:num>
  <w:num w:numId="31">
    <w:abstractNumId w:val="14"/>
  </w:num>
  <w:num w:numId="32">
    <w:abstractNumId w:val="38"/>
  </w:num>
  <w:num w:numId="33">
    <w:abstractNumId w:val="6"/>
  </w:num>
  <w:num w:numId="34">
    <w:abstractNumId w:val="1"/>
  </w:num>
  <w:num w:numId="35">
    <w:abstractNumId w:val="2"/>
  </w:num>
  <w:num w:numId="36">
    <w:abstractNumId w:val="3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1"/>
  </w:num>
  <w:num w:numId="41">
    <w:abstractNumId w:val="2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D6338"/>
    <w:rsid w:val="000009E5"/>
    <w:rsid w:val="00012510"/>
    <w:rsid w:val="000142B9"/>
    <w:rsid w:val="000142DD"/>
    <w:rsid w:val="000142F1"/>
    <w:rsid w:val="00015148"/>
    <w:rsid w:val="000155D9"/>
    <w:rsid w:val="000210B2"/>
    <w:rsid w:val="000221AF"/>
    <w:rsid w:val="00023810"/>
    <w:rsid w:val="0002404E"/>
    <w:rsid w:val="000259A0"/>
    <w:rsid w:val="00026033"/>
    <w:rsid w:val="00030CA4"/>
    <w:rsid w:val="000331D7"/>
    <w:rsid w:val="00034597"/>
    <w:rsid w:val="00035448"/>
    <w:rsid w:val="0003551E"/>
    <w:rsid w:val="00035C5F"/>
    <w:rsid w:val="00037B88"/>
    <w:rsid w:val="000410EE"/>
    <w:rsid w:val="00042D6A"/>
    <w:rsid w:val="00042ECE"/>
    <w:rsid w:val="00044415"/>
    <w:rsid w:val="00046180"/>
    <w:rsid w:val="0005584F"/>
    <w:rsid w:val="00061623"/>
    <w:rsid w:val="000617BC"/>
    <w:rsid w:val="00061D49"/>
    <w:rsid w:val="00063162"/>
    <w:rsid w:val="000631CB"/>
    <w:rsid w:val="0006562A"/>
    <w:rsid w:val="00070F99"/>
    <w:rsid w:val="000739DA"/>
    <w:rsid w:val="00073E5E"/>
    <w:rsid w:val="000762F4"/>
    <w:rsid w:val="0008121D"/>
    <w:rsid w:val="00082CF5"/>
    <w:rsid w:val="00084CA9"/>
    <w:rsid w:val="00085EFB"/>
    <w:rsid w:val="000910BB"/>
    <w:rsid w:val="00094133"/>
    <w:rsid w:val="00094B0D"/>
    <w:rsid w:val="00094B11"/>
    <w:rsid w:val="000963E4"/>
    <w:rsid w:val="000A2A65"/>
    <w:rsid w:val="000A3336"/>
    <w:rsid w:val="000A53C9"/>
    <w:rsid w:val="000A7F09"/>
    <w:rsid w:val="000A7F4D"/>
    <w:rsid w:val="000B0C7A"/>
    <w:rsid w:val="000B366E"/>
    <w:rsid w:val="000B3F7B"/>
    <w:rsid w:val="000B4188"/>
    <w:rsid w:val="000B5D74"/>
    <w:rsid w:val="000C1904"/>
    <w:rsid w:val="000C29B4"/>
    <w:rsid w:val="000C2B39"/>
    <w:rsid w:val="000C3AAF"/>
    <w:rsid w:val="000C77FC"/>
    <w:rsid w:val="000D051C"/>
    <w:rsid w:val="000D393C"/>
    <w:rsid w:val="000D4E79"/>
    <w:rsid w:val="000D68FA"/>
    <w:rsid w:val="000D7389"/>
    <w:rsid w:val="000E076D"/>
    <w:rsid w:val="000E6652"/>
    <w:rsid w:val="000E6E7B"/>
    <w:rsid w:val="000F0111"/>
    <w:rsid w:val="000F3A0F"/>
    <w:rsid w:val="000F4244"/>
    <w:rsid w:val="000F48B3"/>
    <w:rsid w:val="000F5B55"/>
    <w:rsid w:val="000F7DCC"/>
    <w:rsid w:val="000F7E99"/>
    <w:rsid w:val="0010067A"/>
    <w:rsid w:val="001036FE"/>
    <w:rsid w:val="00104335"/>
    <w:rsid w:val="001055C0"/>
    <w:rsid w:val="001068A3"/>
    <w:rsid w:val="00115F21"/>
    <w:rsid w:val="001201FE"/>
    <w:rsid w:val="001202D4"/>
    <w:rsid w:val="00122711"/>
    <w:rsid w:val="0012440B"/>
    <w:rsid w:val="00131A5C"/>
    <w:rsid w:val="00131CBD"/>
    <w:rsid w:val="00133360"/>
    <w:rsid w:val="0013486E"/>
    <w:rsid w:val="001364B1"/>
    <w:rsid w:val="00136BB7"/>
    <w:rsid w:val="001375A4"/>
    <w:rsid w:val="0014112D"/>
    <w:rsid w:val="00141373"/>
    <w:rsid w:val="0014281A"/>
    <w:rsid w:val="00142DE1"/>
    <w:rsid w:val="0014473E"/>
    <w:rsid w:val="001507F6"/>
    <w:rsid w:val="001645BB"/>
    <w:rsid w:val="001664B2"/>
    <w:rsid w:val="00167BC2"/>
    <w:rsid w:val="00170AC1"/>
    <w:rsid w:val="00172098"/>
    <w:rsid w:val="0017334D"/>
    <w:rsid w:val="00173EF4"/>
    <w:rsid w:val="00174145"/>
    <w:rsid w:val="001744C0"/>
    <w:rsid w:val="001745E5"/>
    <w:rsid w:val="00180262"/>
    <w:rsid w:val="00181C2A"/>
    <w:rsid w:val="00181CA1"/>
    <w:rsid w:val="0018215D"/>
    <w:rsid w:val="00183871"/>
    <w:rsid w:val="001847D1"/>
    <w:rsid w:val="00186ABF"/>
    <w:rsid w:val="00190480"/>
    <w:rsid w:val="0019058D"/>
    <w:rsid w:val="00193E84"/>
    <w:rsid w:val="00195102"/>
    <w:rsid w:val="00197DD3"/>
    <w:rsid w:val="001A0E40"/>
    <w:rsid w:val="001A1892"/>
    <w:rsid w:val="001A2F57"/>
    <w:rsid w:val="001A62F1"/>
    <w:rsid w:val="001A67C9"/>
    <w:rsid w:val="001A6B1A"/>
    <w:rsid w:val="001A6CF1"/>
    <w:rsid w:val="001B156A"/>
    <w:rsid w:val="001B2EA6"/>
    <w:rsid w:val="001B522B"/>
    <w:rsid w:val="001C2D0D"/>
    <w:rsid w:val="001C377F"/>
    <w:rsid w:val="001C3DCD"/>
    <w:rsid w:val="001C659A"/>
    <w:rsid w:val="001C7A84"/>
    <w:rsid w:val="001D2228"/>
    <w:rsid w:val="001D48BC"/>
    <w:rsid w:val="001D4CD4"/>
    <w:rsid w:val="001D6338"/>
    <w:rsid w:val="001D706C"/>
    <w:rsid w:val="001D77BB"/>
    <w:rsid w:val="001E69C6"/>
    <w:rsid w:val="001E7E4B"/>
    <w:rsid w:val="001F7475"/>
    <w:rsid w:val="00205345"/>
    <w:rsid w:val="0020586A"/>
    <w:rsid w:val="002063E7"/>
    <w:rsid w:val="00206B95"/>
    <w:rsid w:val="00213A22"/>
    <w:rsid w:val="002159CA"/>
    <w:rsid w:val="00220039"/>
    <w:rsid w:val="00220FFF"/>
    <w:rsid w:val="002239A6"/>
    <w:rsid w:val="00225176"/>
    <w:rsid w:val="00227CDD"/>
    <w:rsid w:val="00230693"/>
    <w:rsid w:val="00235A92"/>
    <w:rsid w:val="00236979"/>
    <w:rsid w:val="00237ECE"/>
    <w:rsid w:val="0024256C"/>
    <w:rsid w:val="002442DC"/>
    <w:rsid w:val="00245ADE"/>
    <w:rsid w:val="002470E0"/>
    <w:rsid w:val="0024741A"/>
    <w:rsid w:val="00247F09"/>
    <w:rsid w:val="00252576"/>
    <w:rsid w:val="00254A9E"/>
    <w:rsid w:val="002570BD"/>
    <w:rsid w:val="00262440"/>
    <w:rsid w:val="00262740"/>
    <w:rsid w:val="00262B0B"/>
    <w:rsid w:val="00266FA1"/>
    <w:rsid w:val="00266FD4"/>
    <w:rsid w:val="002702EC"/>
    <w:rsid w:val="002751CF"/>
    <w:rsid w:val="00275C3E"/>
    <w:rsid w:val="00280906"/>
    <w:rsid w:val="002831CB"/>
    <w:rsid w:val="002833CA"/>
    <w:rsid w:val="00283E3E"/>
    <w:rsid w:val="0028713F"/>
    <w:rsid w:val="00287D40"/>
    <w:rsid w:val="002905F4"/>
    <w:rsid w:val="00290AC0"/>
    <w:rsid w:val="0029171F"/>
    <w:rsid w:val="00291753"/>
    <w:rsid w:val="002918E6"/>
    <w:rsid w:val="00295370"/>
    <w:rsid w:val="002A3897"/>
    <w:rsid w:val="002A3D84"/>
    <w:rsid w:val="002A779A"/>
    <w:rsid w:val="002B01AB"/>
    <w:rsid w:val="002B75A6"/>
    <w:rsid w:val="002C07C3"/>
    <w:rsid w:val="002C2DEA"/>
    <w:rsid w:val="002C3864"/>
    <w:rsid w:val="002C5A93"/>
    <w:rsid w:val="002C5C8C"/>
    <w:rsid w:val="002D0250"/>
    <w:rsid w:val="002D0612"/>
    <w:rsid w:val="002D1801"/>
    <w:rsid w:val="002D181E"/>
    <w:rsid w:val="002D27DA"/>
    <w:rsid w:val="002D4CB9"/>
    <w:rsid w:val="002D5B44"/>
    <w:rsid w:val="002D6AF9"/>
    <w:rsid w:val="002D7CC4"/>
    <w:rsid w:val="002D7D6F"/>
    <w:rsid w:val="002E167E"/>
    <w:rsid w:val="002E455B"/>
    <w:rsid w:val="002E521C"/>
    <w:rsid w:val="002E5B73"/>
    <w:rsid w:val="002F1A8D"/>
    <w:rsid w:val="002F20AF"/>
    <w:rsid w:val="002F28B0"/>
    <w:rsid w:val="002F2A34"/>
    <w:rsid w:val="002F381D"/>
    <w:rsid w:val="002F41D3"/>
    <w:rsid w:val="003032CB"/>
    <w:rsid w:val="00307B73"/>
    <w:rsid w:val="003148B9"/>
    <w:rsid w:val="00314D0E"/>
    <w:rsid w:val="00317D2D"/>
    <w:rsid w:val="0032019F"/>
    <w:rsid w:val="00324513"/>
    <w:rsid w:val="003252F0"/>
    <w:rsid w:val="00326A27"/>
    <w:rsid w:val="00326D35"/>
    <w:rsid w:val="003317B3"/>
    <w:rsid w:val="0033451D"/>
    <w:rsid w:val="0034184A"/>
    <w:rsid w:val="00344BD7"/>
    <w:rsid w:val="003454C7"/>
    <w:rsid w:val="00345DB1"/>
    <w:rsid w:val="003470CF"/>
    <w:rsid w:val="00347ABD"/>
    <w:rsid w:val="00347B02"/>
    <w:rsid w:val="00347EE3"/>
    <w:rsid w:val="00352A46"/>
    <w:rsid w:val="00353052"/>
    <w:rsid w:val="003553E0"/>
    <w:rsid w:val="00355A04"/>
    <w:rsid w:val="0036115A"/>
    <w:rsid w:val="00362198"/>
    <w:rsid w:val="00370873"/>
    <w:rsid w:val="00370CAD"/>
    <w:rsid w:val="00371290"/>
    <w:rsid w:val="003735D6"/>
    <w:rsid w:val="00374897"/>
    <w:rsid w:val="00375ACE"/>
    <w:rsid w:val="00384649"/>
    <w:rsid w:val="003855C5"/>
    <w:rsid w:val="00385B7C"/>
    <w:rsid w:val="0039014A"/>
    <w:rsid w:val="003937C7"/>
    <w:rsid w:val="003A115D"/>
    <w:rsid w:val="003A2E75"/>
    <w:rsid w:val="003A757C"/>
    <w:rsid w:val="003B0BE8"/>
    <w:rsid w:val="003B0D95"/>
    <w:rsid w:val="003B3CA4"/>
    <w:rsid w:val="003C0B31"/>
    <w:rsid w:val="003C422D"/>
    <w:rsid w:val="003D1990"/>
    <w:rsid w:val="003D1E68"/>
    <w:rsid w:val="003D3058"/>
    <w:rsid w:val="003D33C0"/>
    <w:rsid w:val="003D4684"/>
    <w:rsid w:val="003D6510"/>
    <w:rsid w:val="003E1FA8"/>
    <w:rsid w:val="003E5D08"/>
    <w:rsid w:val="003F1921"/>
    <w:rsid w:val="003F3C32"/>
    <w:rsid w:val="003F4229"/>
    <w:rsid w:val="003F7EFF"/>
    <w:rsid w:val="00402448"/>
    <w:rsid w:val="00403798"/>
    <w:rsid w:val="00404DEC"/>
    <w:rsid w:val="00405A5C"/>
    <w:rsid w:val="00406BB1"/>
    <w:rsid w:val="00410D98"/>
    <w:rsid w:val="00412E4A"/>
    <w:rsid w:val="00413761"/>
    <w:rsid w:val="00414C54"/>
    <w:rsid w:val="004158F4"/>
    <w:rsid w:val="00415933"/>
    <w:rsid w:val="00421E3C"/>
    <w:rsid w:val="00425714"/>
    <w:rsid w:val="00425A22"/>
    <w:rsid w:val="0043219C"/>
    <w:rsid w:val="00433198"/>
    <w:rsid w:val="00433B7C"/>
    <w:rsid w:val="00436706"/>
    <w:rsid w:val="004370A7"/>
    <w:rsid w:val="004371EB"/>
    <w:rsid w:val="004424A5"/>
    <w:rsid w:val="00442B82"/>
    <w:rsid w:val="00443407"/>
    <w:rsid w:val="00443823"/>
    <w:rsid w:val="00444560"/>
    <w:rsid w:val="00453703"/>
    <w:rsid w:val="00456CCF"/>
    <w:rsid w:val="004623DA"/>
    <w:rsid w:val="00462BCB"/>
    <w:rsid w:val="00466982"/>
    <w:rsid w:val="004677A8"/>
    <w:rsid w:val="00467DF1"/>
    <w:rsid w:val="00471EAF"/>
    <w:rsid w:val="00474DA9"/>
    <w:rsid w:val="00483CF3"/>
    <w:rsid w:val="004846D5"/>
    <w:rsid w:val="00485C31"/>
    <w:rsid w:val="00486693"/>
    <w:rsid w:val="0048677A"/>
    <w:rsid w:val="00490100"/>
    <w:rsid w:val="004923BF"/>
    <w:rsid w:val="00493CF4"/>
    <w:rsid w:val="00496152"/>
    <w:rsid w:val="00496524"/>
    <w:rsid w:val="00497309"/>
    <w:rsid w:val="00497468"/>
    <w:rsid w:val="004978B8"/>
    <w:rsid w:val="004A22E7"/>
    <w:rsid w:val="004A2E93"/>
    <w:rsid w:val="004A542F"/>
    <w:rsid w:val="004A54D6"/>
    <w:rsid w:val="004A7AC7"/>
    <w:rsid w:val="004A7D43"/>
    <w:rsid w:val="004A7E6D"/>
    <w:rsid w:val="004B1D54"/>
    <w:rsid w:val="004B35E4"/>
    <w:rsid w:val="004B6B13"/>
    <w:rsid w:val="004B6EFE"/>
    <w:rsid w:val="004B6FA5"/>
    <w:rsid w:val="004B764B"/>
    <w:rsid w:val="004C2B37"/>
    <w:rsid w:val="004C3779"/>
    <w:rsid w:val="004D0586"/>
    <w:rsid w:val="004D18E9"/>
    <w:rsid w:val="004D1B1D"/>
    <w:rsid w:val="004D1EBF"/>
    <w:rsid w:val="004D1FB4"/>
    <w:rsid w:val="004D264B"/>
    <w:rsid w:val="004D2AB4"/>
    <w:rsid w:val="004D7BF7"/>
    <w:rsid w:val="004E3543"/>
    <w:rsid w:val="004E4589"/>
    <w:rsid w:val="004E46A6"/>
    <w:rsid w:val="004E4DD4"/>
    <w:rsid w:val="004E5DF1"/>
    <w:rsid w:val="004F1440"/>
    <w:rsid w:val="004F15E9"/>
    <w:rsid w:val="004F60F5"/>
    <w:rsid w:val="00500E68"/>
    <w:rsid w:val="00501187"/>
    <w:rsid w:val="00502124"/>
    <w:rsid w:val="00505B88"/>
    <w:rsid w:val="00505C7E"/>
    <w:rsid w:val="005105B4"/>
    <w:rsid w:val="005115A0"/>
    <w:rsid w:val="005119CF"/>
    <w:rsid w:val="00514D81"/>
    <w:rsid w:val="005169E2"/>
    <w:rsid w:val="00521078"/>
    <w:rsid w:val="00527E99"/>
    <w:rsid w:val="00530111"/>
    <w:rsid w:val="00530129"/>
    <w:rsid w:val="00530138"/>
    <w:rsid w:val="0053067F"/>
    <w:rsid w:val="00534464"/>
    <w:rsid w:val="00536714"/>
    <w:rsid w:val="00536BAB"/>
    <w:rsid w:val="00537BE0"/>
    <w:rsid w:val="005403F2"/>
    <w:rsid w:val="00542D98"/>
    <w:rsid w:val="00553140"/>
    <w:rsid w:val="00553157"/>
    <w:rsid w:val="00553866"/>
    <w:rsid w:val="00554755"/>
    <w:rsid w:val="0055539E"/>
    <w:rsid w:val="005573AF"/>
    <w:rsid w:val="005659B2"/>
    <w:rsid w:val="005705D5"/>
    <w:rsid w:val="0057196E"/>
    <w:rsid w:val="005752F2"/>
    <w:rsid w:val="005772B1"/>
    <w:rsid w:val="00596669"/>
    <w:rsid w:val="005A15EE"/>
    <w:rsid w:val="005A3164"/>
    <w:rsid w:val="005A382E"/>
    <w:rsid w:val="005A3A30"/>
    <w:rsid w:val="005A3E6D"/>
    <w:rsid w:val="005A7C9F"/>
    <w:rsid w:val="005B0259"/>
    <w:rsid w:val="005B18F5"/>
    <w:rsid w:val="005B456F"/>
    <w:rsid w:val="005B7CAB"/>
    <w:rsid w:val="005C28EC"/>
    <w:rsid w:val="005C30A6"/>
    <w:rsid w:val="005C47B9"/>
    <w:rsid w:val="005C6385"/>
    <w:rsid w:val="005D183B"/>
    <w:rsid w:val="005D199B"/>
    <w:rsid w:val="005D21C0"/>
    <w:rsid w:val="005D2501"/>
    <w:rsid w:val="005D5F51"/>
    <w:rsid w:val="005D63A8"/>
    <w:rsid w:val="005D6DD0"/>
    <w:rsid w:val="005E4873"/>
    <w:rsid w:val="005E7C92"/>
    <w:rsid w:val="005F145B"/>
    <w:rsid w:val="005F3E96"/>
    <w:rsid w:val="005F4987"/>
    <w:rsid w:val="006000A3"/>
    <w:rsid w:val="006007B5"/>
    <w:rsid w:val="00601195"/>
    <w:rsid w:val="00606D36"/>
    <w:rsid w:val="00607C00"/>
    <w:rsid w:val="00607CFE"/>
    <w:rsid w:val="00611554"/>
    <w:rsid w:val="006125F2"/>
    <w:rsid w:val="00621075"/>
    <w:rsid w:val="0062180F"/>
    <w:rsid w:val="00622203"/>
    <w:rsid w:val="006248BB"/>
    <w:rsid w:val="00624BA9"/>
    <w:rsid w:val="00631D3D"/>
    <w:rsid w:val="00632111"/>
    <w:rsid w:val="00633530"/>
    <w:rsid w:val="006336E1"/>
    <w:rsid w:val="00634DDD"/>
    <w:rsid w:val="00637103"/>
    <w:rsid w:val="00640C5B"/>
    <w:rsid w:val="006436FB"/>
    <w:rsid w:val="006469E1"/>
    <w:rsid w:val="00651550"/>
    <w:rsid w:val="00652370"/>
    <w:rsid w:val="00653E97"/>
    <w:rsid w:val="00656174"/>
    <w:rsid w:val="00656211"/>
    <w:rsid w:val="00656B80"/>
    <w:rsid w:val="006607FE"/>
    <w:rsid w:val="00664DD2"/>
    <w:rsid w:val="006656BC"/>
    <w:rsid w:val="00665C0F"/>
    <w:rsid w:val="00666D20"/>
    <w:rsid w:val="00667AAB"/>
    <w:rsid w:val="00671425"/>
    <w:rsid w:val="00672672"/>
    <w:rsid w:val="006729E6"/>
    <w:rsid w:val="00674196"/>
    <w:rsid w:val="006744C4"/>
    <w:rsid w:val="00675321"/>
    <w:rsid w:val="006756F0"/>
    <w:rsid w:val="006776D3"/>
    <w:rsid w:val="00683C87"/>
    <w:rsid w:val="006841F6"/>
    <w:rsid w:val="00684A7F"/>
    <w:rsid w:val="00684FAE"/>
    <w:rsid w:val="00686795"/>
    <w:rsid w:val="00687B08"/>
    <w:rsid w:val="00687C62"/>
    <w:rsid w:val="00687DCD"/>
    <w:rsid w:val="00690386"/>
    <w:rsid w:val="00692A0B"/>
    <w:rsid w:val="00692E01"/>
    <w:rsid w:val="00693BFF"/>
    <w:rsid w:val="00695F10"/>
    <w:rsid w:val="006A2EED"/>
    <w:rsid w:val="006A547F"/>
    <w:rsid w:val="006B290D"/>
    <w:rsid w:val="006B352A"/>
    <w:rsid w:val="006B3B8F"/>
    <w:rsid w:val="006B3F65"/>
    <w:rsid w:val="006B5487"/>
    <w:rsid w:val="006B609E"/>
    <w:rsid w:val="006B6B80"/>
    <w:rsid w:val="006B6C15"/>
    <w:rsid w:val="006B711C"/>
    <w:rsid w:val="006C077E"/>
    <w:rsid w:val="006C2B2E"/>
    <w:rsid w:val="006C71B0"/>
    <w:rsid w:val="006C7825"/>
    <w:rsid w:val="006D17AD"/>
    <w:rsid w:val="006D3ADD"/>
    <w:rsid w:val="006D5D04"/>
    <w:rsid w:val="006D75FB"/>
    <w:rsid w:val="006E1439"/>
    <w:rsid w:val="006E336F"/>
    <w:rsid w:val="006E3EAB"/>
    <w:rsid w:val="006E5BAD"/>
    <w:rsid w:val="006F15B3"/>
    <w:rsid w:val="006F22FC"/>
    <w:rsid w:val="006F2A93"/>
    <w:rsid w:val="006F2D5C"/>
    <w:rsid w:val="0070110B"/>
    <w:rsid w:val="0071095A"/>
    <w:rsid w:val="007145DF"/>
    <w:rsid w:val="00721157"/>
    <w:rsid w:val="007245E5"/>
    <w:rsid w:val="00725314"/>
    <w:rsid w:val="007255DF"/>
    <w:rsid w:val="00726E8E"/>
    <w:rsid w:val="007327FA"/>
    <w:rsid w:val="007357EA"/>
    <w:rsid w:val="0073681F"/>
    <w:rsid w:val="007375C4"/>
    <w:rsid w:val="00741464"/>
    <w:rsid w:val="00741474"/>
    <w:rsid w:val="007427B3"/>
    <w:rsid w:val="00746A5A"/>
    <w:rsid w:val="00747B11"/>
    <w:rsid w:val="00750B7C"/>
    <w:rsid w:val="00752F15"/>
    <w:rsid w:val="00754CAD"/>
    <w:rsid w:val="00760B22"/>
    <w:rsid w:val="00762DCC"/>
    <w:rsid w:val="00763A82"/>
    <w:rsid w:val="007661A4"/>
    <w:rsid w:val="007664C3"/>
    <w:rsid w:val="00766ECF"/>
    <w:rsid w:val="00772BF5"/>
    <w:rsid w:val="00780242"/>
    <w:rsid w:val="0078305F"/>
    <w:rsid w:val="00783C14"/>
    <w:rsid w:val="007848E3"/>
    <w:rsid w:val="0079158C"/>
    <w:rsid w:val="00793551"/>
    <w:rsid w:val="00795319"/>
    <w:rsid w:val="007959C5"/>
    <w:rsid w:val="007A091B"/>
    <w:rsid w:val="007A7D5C"/>
    <w:rsid w:val="007B1A65"/>
    <w:rsid w:val="007B5456"/>
    <w:rsid w:val="007B558A"/>
    <w:rsid w:val="007B65D5"/>
    <w:rsid w:val="007C2C73"/>
    <w:rsid w:val="007D237B"/>
    <w:rsid w:val="007D2C79"/>
    <w:rsid w:val="007D68A3"/>
    <w:rsid w:val="007E2AC1"/>
    <w:rsid w:val="007E2B11"/>
    <w:rsid w:val="007E3250"/>
    <w:rsid w:val="007E4541"/>
    <w:rsid w:val="007F2082"/>
    <w:rsid w:val="007F3DBD"/>
    <w:rsid w:val="007F7850"/>
    <w:rsid w:val="008007F6"/>
    <w:rsid w:val="00800E1D"/>
    <w:rsid w:val="00802E37"/>
    <w:rsid w:val="00805CB5"/>
    <w:rsid w:val="00812D48"/>
    <w:rsid w:val="00812E69"/>
    <w:rsid w:val="00813CAD"/>
    <w:rsid w:val="00813F0D"/>
    <w:rsid w:val="00813F63"/>
    <w:rsid w:val="00815101"/>
    <w:rsid w:val="00820322"/>
    <w:rsid w:val="008215D3"/>
    <w:rsid w:val="00821721"/>
    <w:rsid w:val="00822149"/>
    <w:rsid w:val="00823243"/>
    <w:rsid w:val="00824A61"/>
    <w:rsid w:val="008253B3"/>
    <w:rsid w:val="008256FD"/>
    <w:rsid w:val="00827EEA"/>
    <w:rsid w:val="00832EDF"/>
    <w:rsid w:val="00837EC5"/>
    <w:rsid w:val="00841151"/>
    <w:rsid w:val="0084243D"/>
    <w:rsid w:val="008462F0"/>
    <w:rsid w:val="008500FA"/>
    <w:rsid w:val="00850383"/>
    <w:rsid w:val="008533C6"/>
    <w:rsid w:val="00854681"/>
    <w:rsid w:val="00855711"/>
    <w:rsid w:val="00855FAB"/>
    <w:rsid w:val="0085755B"/>
    <w:rsid w:val="00857E5B"/>
    <w:rsid w:val="00857E77"/>
    <w:rsid w:val="0086320B"/>
    <w:rsid w:val="0086420A"/>
    <w:rsid w:val="00865183"/>
    <w:rsid w:val="00867445"/>
    <w:rsid w:val="00867AE5"/>
    <w:rsid w:val="00871383"/>
    <w:rsid w:val="00872CA9"/>
    <w:rsid w:val="0087320C"/>
    <w:rsid w:val="00874BC2"/>
    <w:rsid w:val="008756FE"/>
    <w:rsid w:val="00875FCA"/>
    <w:rsid w:val="00877B8A"/>
    <w:rsid w:val="00882278"/>
    <w:rsid w:val="00886775"/>
    <w:rsid w:val="0089020A"/>
    <w:rsid w:val="00893502"/>
    <w:rsid w:val="00893B7B"/>
    <w:rsid w:val="0089747A"/>
    <w:rsid w:val="008A2807"/>
    <w:rsid w:val="008A2C02"/>
    <w:rsid w:val="008A2D10"/>
    <w:rsid w:val="008A3C19"/>
    <w:rsid w:val="008A43F1"/>
    <w:rsid w:val="008A4E1A"/>
    <w:rsid w:val="008A783D"/>
    <w:rsid w:val="008B105A"/>
    <w:rsid w:val="008B1757"/>
    <w:rsid w:val="008B184E"/>
    <w:rsid w:val="008B4A25"/>
    <w:rsid w:val="008B57CB"/>
    <w:rsid w:val="008B79B7"/>
    <w:rsid w:val="008C3194"/>
    <w:rsid w:val="008C44E7"/>
    <w:rsid w:val="008C6E57"/>
    <w:rsid w:val="008C7FB6"/>
    <w:rsid w:val="008D6799"/>
    <w:rsid w:val="008D74CC"/>
    <w:rsid w:val="008E1667"/>
    <w:rsid w:val="008E1923"/>
    <w:rsid w:val="008E300A"/>
    <w:rsid w:val="008E49B1"/>
    <w:rsid w:val="008E4A48"/>
    <w:rsid w:val="008E4D16"/>
    <w:rsid w:val="008F0CEF"/>
    <w:rsid w:val="008F2D04"/>
    <w:rsid w:val="008F7525"/>
    <w:rsid w:val="00900880"/>
    <w:rsid w:val="00904576"/>
    <w:rsid w:val="009059CD"/>
    <w:rsid w:val="009075EF"/>
    <w:rsid w:val="00907BCC"/>
    <w:rsid w:val="00910E6D"/>
    <w:rsid w:val="00911D3B"/>
    <w:rsid w:val="00915260"/>
    <w:rsid w:val="00922732"/>
    <w:rsid w:val="009242B3"/>
    <w:rsid w:val="00925068"/>
    <w:rsid w:val="009302D2"/>
    <w:rsid w:val="00931D35"/>
    <w:rsid w:val="0093243D"/>
    <w:rsid w:val="00935380"/>
    <w:rsid w:val="0093548A"/>
    <w:rsid w:val="00936676"/>
    <w:rsid w:val="009372E7"/>
    <w:rsid w:val="00937AD0"/>
    <w:rsid w:val="00940C3E"/>
    <w:rsid w:val="00941DFB"/>
    <w:rsid w:val="00950924"/>
    <w:rsid w:val="0095491C"/>
    <w:rsid w:val="00954A6B"/>
    <w:rsid w:val="0095743F"/>
    <w:rsid w:val="00957869"/>
    <w:rsid w:val="00962CE1"/>
    <w:rsid w:val="00963E7C"/>
    <w:rsid w:val="009649F5"/>
    <w:rsid w:val="00966363"/>
    <w:rsid w:val="00971A60"/>
    <w:rsid w:val="009730FB"/>
    <w:rsid w:val="00974A41"/>
    <w:rsid w:val="00985AAE"/>
    <w:rsid w:val="00990748"/>
    <w:rsid w:val="0099075E"/>
    <w:rsid w:val="00991BCD"/>
    <w:rsid w:val="00993F6B"/>
    <w:rsid w:val="00994EDD"/>
    <w:rsid w:val="00995B08"/>
    <w:rsid w:val="009A2568"/>
    <w:rsid w:val="009A3342"/>
    <w:rsid w:val="009A5609"/>
    <w:rsid w:val="009A5E3E"/>
    <w:rsid w:val="009A6117"/>
    <w:rsid w:val="009A639D"/>
    <w:rsid w:val="009B308F"/>
    <w:rsid w:val="009B46DB"/>
    <w:rsid w:val="009B577E"/>
    <w:rsid w:val="009C008E"/>
    <w:rsid w:val="009C00FF"/>
    <w:rsid w:val="009C1015"/>
    <w:rsid w:val="009C24C0"/>
    <w:rsid w:val="009C5567"/>
    <w:rsid w:val="009C6233"/>
    <w:rsid w:val="009C63A8"/>
    <w:rsid w:val="009C6500"/>
    <w:rsid w:val="009C6D06"/>
    <w:rsid w:val="009C7121"/>
    <w:rsid w:val="009C716F"/>
    <w:rsid w:val="009C7B81"/>
    <w:rsid w:val="009D0181"/>
    <w:rsid w:val="009D0277"/>
    <w:rsid w:val="009D0D07"/>
    <w:rsid w:val="009D145F"/>
    <w:rsid w:val="009D6FB7"/>
    <w:rsid w:val="009D72A7"/>
    <w:rsid w:val="009D7912"/>
    <w:rsid w:val="009E249A"/>
    <w:rsid w:val="009F0451"/>
    <w:rsid w:val="009F308F"/>
    <w:rsid w:val="009F45AA"/>
    <w:rsid w:val="009F4BA9"/>
    <w:rsid w:val="00A00DFA"/>
    <w:rsid w:val="00A02DB3"/>
    <w:rsid w:val="00A02F87"/>
    <w:rsid w:val="00A03865"/>
    <w:rsid w:val="00A04ADD"/>
    <w:rsid w:val="00A0506D"/>
    <w:rsid w:val="00A07797"/>
    <w:rsid w:val="00A1082D"/>
    <w:rsid w:val="00A12064"/>
    <w:rsid w:val="00A127B2"/>
    <w:rsid w:val="00A1322C"/>
    <w:rsid w:val="00A162A2"/>
    <w:rsid w:val="00A20A34"/>
    <w:rsid w:val="00A20E67"/>
    <w:rsid w:val="00A23C4E"/>
    <w:rsid w:val="00A25329"/>
    <w:rsid w:val="00A26993"/>
    <w:rsid w:val="00A26A7B"/>
    <w:rsid w:val="00A2716A"/>
    <w:rsid w:val="00A306BE"/>
    <w:rsid w:val="00A32BB7"/>
    <w:rsid w:val="00A35A87"/>
    <w:rsid w:val="00A41882"/>
    <w:rsid w:val="00A42A9B"/>
    <w:rsid w:val="00A43568"/>
    <w:rsid w:val="00A4383F"/>
    <w:rsid w:val="00A438A2"/>
    <w:rsid w:val="00A43CDC"/>
    <w:rsid w:val="00A44B8F"/>
    <w:rsid w:val="00A51151"/>
    <w:rsid w:val="00A54F14"/>
    <w:rsid w:val="00A5519B"/>
    <w:rsid w:val="00A5715D"/>
    <w:rsid w:val="00A57823"/>
    <w:rsid w:val="00A624CA"/>
    <w:rsid w:val="00A62D37"/>
    <w:rsid w:val="00A65DCF"/>
    <w:rsid w:val="00A72B3E"/>
    <w:rsid w:val="00A80FC6"/>
    <w:rsid w:val="00A81708"/>
    <w:rsid w:val="00A85C6D"/>
    <w:rsid w:val="00A8625C"/>
    <w:rsid w:val="00A92049"/>
    <w:rsid w:val="00A93733"/>
    <w:rsid w:val="00A93D84"/>
    <w:rsid w:val="00A9451A"/>
    <w:rsid w:val="00A94F76"/>
    <w:rsid w:val="00AA0EA0"/>
    <w:rsid w:val="00AA2436"/>
    <w:rsid w:val="00AA2E83"/>
    <w:rsid w:val="00AA410D"/>
    <w:rsid w:val="00AA495C"/>
    <w:rsid w:val="00AA6412"/>
    <w:rsid w:val="00AB1532"/>
    <w:rsid w:val="00AB28A0"/>
    <w:rsid w:val="00AB2D3C"/>
    <w:rsid w:val="00AC1120"/>
    <w:rsid w:val="00AC3C98"/>
    <w:rsid w:val="00AC61DF"/>
    <w:rsid w:val="00AD2408"/>
    <w:rsid w:val="00AD26D0"/>
    <w:rsid w:val="00AD6961"/>
    <w:rsid w:val="00AD6AE9"/>
    <w:rsid w:val="00AD6F29"/>
    <w:rsid w:val="00AE2D5A"/>
    <w:rsid w:val="00AE6275"/>
    <w:rsid w:val="00AE6542"/>
    <w:rsid w:val="00AF2A2C"/>
    <w:rsid w:val="00AF4E50"/>
    <w:rsid w:val="00AF5494"/>
    <w:rsid w:val="00AF70B6"/>
    <w:rsid w:val="00B00D33"/>
    <w:rsid w:val="00B03B79"/>
    <w:rsid w:val="00B03D37"/>
    <w:rsid w:val="00B07899"/>
    <w:rsid w:val="00B11404"/>
    <w:rsid w:val="00B12365"/>
    <w:rsid w:val="00B13AED"/>
    <w:rsid w:val="00B14022"/>
    <w:rsid w:val="00B1633B"/>
    <w:rsid w:val="00B22335"/>
    <w:rsid w:val="00B2706E"/>
    <w:rsid w:val="00B31D0C"/>
    <w:rsid w:val="00B33216"/>
    <w:rsid w:val="00B3730E"/>
    <w:rsid w:val="00B40172"/>
    <w:rsid w:val="00B4038F"/>
    <w:rsid w:val="00B40669"/>
    <w:rsid w:val="00B4112E"/>
    <w:rsid w:val="00B424FB"/>
    <w:rsid w:val="00B450C3"/>
    <w:rsid w:val="00B46681"/>
    <w:rsid w:val="00B477E9"/>
    <w:rsid w:val="00B52446"/>
    <w:rsid w:val="00B54568"/>
    <w:rsid w:val="00B55024"/>
    <w:rsid w:val="00B5517F"/>
    <w:rsid w:val="00B5629E"/>
    <w:rsid w:val="00B566EF"/>
    <w:rsid w:val="00B60056"/>
    <w:rsid w:val="00B62AB8"/>
    <w:rsid w:val="00B65224"/>
    <w:rsid w:val="00B67A86"/>
    <w:rsid w:val="00B70BC8"/>
    <w:rsid w:val="00B7137C"/>
    <w:rsid w:val="00B72732"/>
    <w:rsid w:val="00B7540A"/>
    <w:rsid w:val="00B77EF0"/>
    <w:rsid w:val="00B842E2"/>
    <w:rsid w:val="00B84902"/>
    <w:rsid w:val="00B8538E"/>
    <w:rsid w:val="00B87662"/>
    <w:rsid w:val="00B90B86"/>
    <w:rsid w:val="00B94A48"/>
    <w:rsid w:val="00BA024F"/>
    <w:rsid w:val="00BA1502"/>
    <w:rsid w:val="00BA390C"/>
    <w:rsid w:val="00BA3A5D"/>
    <w:rsid w:val="00BA4C7E"/>
    <w:rsid w:val="00BB1279"/>
    <w:rsid w:val="00BB4C40"/>
    <w:rsid w:val="00BB570F"/>
    <w:rsid w:val="00BC134B"/>
    <w:rsid w:val="00BC3153"/>
    <w:rsid w:val="00BC44C8"/>
    <w:rsid w:val="00BC5279"/>
    <w:rsid w:val="00BC6C00"/>
    <w:rsid w:val="00BC730D"/>
    <w:rsid w:val="00BD061C"/>
    <w:rsid w:val="00BD1F99"/>
    <w:rsid w:val="00BD2B99"/>
    <w:rsid w:val="00BD3721"/>
    <w:rsid w:val="00BD3EE7"/>
    <w:rsid w:val="00BD6EEF"/>
    <w:rsid w:val="00BD758F"/>
    <w:rsid w:val="00BE019A"/>
    <w:rsid w:val="00BE17D6"/>
    <w:rsid w:val="00BE1BCF"/>
    <w:rsid w:val="00BE27B0"/>
    <w:rsid w:val="00BE3A2C"/>
    <w:rsid w:val="00BE3CF0"/>
    <w:rsid w:val="00BE459E"/>
    <w:rsid w:val="00BE4A97"/>
    <w:rsid w:val="00BF0E4E"/>
    <w:rsid w:val="00BF274B"/>
    <w:rsid w:val="00BF3052"/>
    <w:rsid w:val="00BF32B2"/>
    <w:rsid w:val="00BF5C7E"/>
    <w:rsid w:val="00BF5EBC"/>
    <w:rsid w:val="00C005A5"/>
    <w:rsid w:val="00C00A8E"/>
    <w:rsid w:val="00C023FA"/>
    <w:rsid w:val="00C057F7"/>
    <w:rsid w:val="00C0671F"/>
    <w:rsid w:val="00C12E49"/>
    <w:rsid w:val="00C140E3"/>
    <w:rsid w:val="00C14FF8"/>
    <w:rsid w:val="00C1508B"/>
    <w:rsid w:val="00C16A99"/>
    <w:rsid w:val="00C206EE"/>
    <w:rsid w:val="00C21784"/>
    <w:rsid w:val="00C22410"/>
    <w:rsid w:val="00C227D8"/>
    <w:rsid w:val="00C23F24"/>
    <w:rsid w:val="00C24A97"/>
    <w:rsid w:val="00C24B37"/>
    <w:rsid w:val="00C274E4"/>
    <w:rsid w:val="00C30691"/>
    <w:rsid w:val="00C36D37"/>
    <w:rsid w:val="00C43856"/>
    <w:rsid w:val="00C45436"/>
    <w:rsid w:val="00C4619A"/>
    <w:rsid w:val="00C469EB"/>
    <w:rsid w:val="00C47B3C"/>
    <w:rsid w:val="00C5066A"/>
    <w:rsid w:val="00C5072B"/>
    <w:rsid w:val="00C50DF4"/>
    <w:rsid w:val="00C572F8"/>
    <w:rsid w:val="00C57800"/>
    <w:rsid w:val="00C610AE"/>
    <w:rsid w:val="00C620C5"/>
    <w:rsid w:val="00C63835"/>
    <w:rsid w:val="00C649E4"/>
    <w:rsid w:val="00C6501B"/>
    <w:rsid w:val="00C70602"/>
    <w:rsid w:val="00C7112A"/>
    <w:rsid w:val="00C723AF"/>
    <w:rsid w:val="00C72866"/>
    <w:rsid w:val="00C758E8"/>
    <w:rsid w:val="00C7653F"/>
    <w:rsid w:val="00C76FBC"/>
    <w:rsid w:val="00C8635F"/>
    <w:rsid w:val="00C919C4"/>
    <w:rsid w:val="00C92378"/>
    <w:rsid w:val="00C929B3"/>
    <w:rsid w:val="00C95D08"/>
    <w:rsid w:val="00C96AA3"/>
    <w:rsid w:val="00C97D0F"/>
    <w:rsid w:val="00CA46AA"/>
    <w:rsid w:val="00CA489F"/>
    <w:rsid w:val="00CB5040"/>
    <w:rsid w:val="00CC0EAB"/>
    <w:rsid w:val="00CC2F5B"/>
    <w:rsid w:val="00CC7AE4"/>
    <w:rsid w:val="00CD0EFC"/>
    <w:rsid w:val="00CD3177"/>
    <w:rsid w:val="00CD699E"/>
    <w:rsid w:val="00CE0474"/>
    <w:rsid w:val="00CE0D92"/>
    <w:rsid w:val="00CE0E98"/>
    <w:rsid w:val="00CE3F4F"/>
    <w:rsid w:val="00CE4A3D"/>
    <w:rsid w:val="00CE5771"/>
    <w:rsid w:val="00CF1AAB"/>
    <w:rsid w:val="00CF1EB1"/>
    <w:rsid w:val="00CF2252"/>
    <w:rsid w:val="00CF61B1"/>
    <w:rsid w:val="00D002F7"/>
    <w:rsid w:val="00D01D34"/>
    <w:rsid w:val="00D01FCA"/>
    <w:rsid w:val="00D033AC"/>
    <w:rsid w:val="00D05642"/>
    <w:rsid w:val="00D06705"/>
    <w:rsid w:val="00D06B8E"/>
    <w:rsid w:val="00D11C4A"/>
    <w:rsid w:val="00D121E6"/>
    <w:rsid w:val="00D13029"/>
    <w:rsid w:val="00D13E66"/>
    <w:rsid w:val="00D14C86"/>
    <w:rsid w:val="00D17B03"/>
    <w:rsid w:val="00D20076"/>
    <w:rsid w:val="00D2249E"/>
    <w:rsid w:val="00D30094"/>
    <w:rsid w:val="00D34821"/>
    <w:rsid w:val="00D362C5"/>
    <w:rsid w:val="00D423CB"/>
    <w:rsid w:val="00D425C3"/>
    <w:rsid w:val="00D42F7E"/>
    <w:rsid w:val="00D430F8"/>
    <w:rsid w:val="00D43122"/>
    <w:rsid w:val="00D44947"/>
    <w:rsid w:val="00D4604A"/>
    <w:rsid w:val="00D5140C"/>
    <w:rsid w:val="00D51E6A"/>
    <w:rsid w:val="00D53623"/>
    <w:rsid w:val="00D540CB"/>
    <w:rsid w:val="00D54FBB"/>
    <w:rsid w:val="00D57508"/>
    <w:rsid w:val="00D60203"/>
    <w:rsid w:val="00D607A6"/>
    <w:rsid w:val="00D745B6"/>
    <w:rsid w:val="00D762E2"/>
    <w:rsid w:val="00D818A0"/>
    <w:rsid w:val="00D81C71"/>
    <w:rsid w:val="00D82721"/>
    <w:rsid w:val="00D84E45"/>
    <w:rsid w:val="00D855BA"/>
    <w:rsid w:val="00D85CDA"/>
    <w:rsid w:val="00D87862"/>
    <w:rsid w:val="00D9138E"/>
    <w:rsid w:val="00D93C94"/>
    <w:rsid w:val="00D95D09"/>
    <w:rsid w:val="00D96F60"/>
    <w:rsid w:val="00D97AC9"/>
    <w:rsid w:val="00D97AE0"/>
    <w:rsid w:val="00DA40E7"/>
    <w:rsid w:val="00DA45D9"/>
    <w:rsid w:val="00DB0553"/>
    <w:rsid w:val="00DB0971"/>
    <w:rsid w:val="00DB1FDB"/>
    <w:rsid w:val="00DB275E"/>
    <w:rsid w:val="00DB4DB5"/>
    <w:rsid w:val="00DC1B58"/>
    <w:rsid w:val="00DC4AE6"/>
    <w:rsid w:val="00DC4D75"/>
    <w:rsid w:val="00DD55BB"/>
    <w:rsid w:val="00DD5E6C"/>
    <w:rsid w:val="00DD71EA"/>
    <w:rsid w:val="00DE4020"/>
    <w:rsid w:val="00DF240C"/>
    <w:rsid w:val="00DF325E"/>
    <w:rsid w:val="00DF5B65"/>
    <w:rsid w:val="00E00592"/>
    <w:rsid w:val="00E00E13"/>
    <w:rsid w:val="00E0305C"/>
    <w:rsid w:val="00E03943"/>
    <w:rsid w:val="00E04670"/>
    <w:rsid w:val="00E04F8F"/>
    <w:rsid w:val="00E056EC"/>
    <w:rsid w:val="00E05F18"/>
    <w:rsid w:val="00E069A5"/>
    <w:rsid w:val="00E1580F"/>
    <w:rsid w:val="00E1627B"/>
    <w:rsid w:val="00E17BA0"/>
    <w:rsid w:val="00E200B2"/>
    <w:rsid w:val="00E2229F"/>
    <w:rsid w:val="00E2470E"/>
    <w:rsid w:val="00E26D30"/>
    <w:rsid w:val="00E3105C"/>
    <w:rsid w:val="00E315DA"/>
    <w:rsid w:val="00E341C5"/>
    <w:rsid w:val="00E34F9C"/>
    <w:rsid w:val="00E37B95"/>
    <w:rsid w:val="00E41C4C"/>
    <w:rsid w:val="00E4373F"/>
    <w:rsid w:val="00E444BD"/>
    <w:rsid w:val="00E44A2A"/>
    <w:rsid w:val="00E45BBB"/>
    <w:rsid w:val="00E45DBA"/>
    <w:rsid w:val="00E45ED8"/>
    <w:rsid w:val="00E46224"/>
    <w:rsid w:val="00E506EB"/>
    <w:rsid w:val="00E506F6"/>
    <w:rsid w:val="00E51A58"/>
    <w:rsid w:val="00E627BB"/>
    <w:rsid w:val="00E63F7F"/>
    <w:rsid w:val="00E651C0"/>
    <w:rsid w:val="00E6673B"/>
    <w:rsid w:val="00E71752"/>
    <w:rsid w:val="00E71925"/>
    <w:rsid w:val="00E82D22"/>
    <w:rsid w:val="00E83F37"/>
    <w:rsid w:val="00E8481F"/>
    <w:rsid w:val="00E854D4"/>
    <w:rsid w:val="00E856D8"/>
    <w:rsid w:val="00E92A9B"/>
    <w:rsid w:val="00E93A6F"/>
    <w:rsid w:val="00E96A4B"/>
    <w:rsid w:val="00EA019C"/>
    <w:rsid w:val="00EA174E"/>
    <w:rsid w:val="00EA2ABB"/>
    <w:rsid w:val="00EA60C1"/>
    <w:rsid w:val="00EA69F6"/>
    <w:rsid w:val="00EA7EF0"/>
    <w:rsid w:val="00EB0FA7"/>
    <w:rsid w:val="00EB399C"/>
    <w:rsid w:val="00EB5125"/>
    <w:rsid w:val="00EB6FC3"/>
    <w:rsid w:val="00EB75E2"/>
    <w:rsid w:val="00EC0098"/>
    <w:rsid w:val="00EC1330"/>
    <w:rsid w:val="00EC4DD4"/>
    <w:rsid w:val="00ED734A"/>
    <w:rsid w:val="00EE033F"/>
    <w:rsid w:val="00EE24C6"/>
    <w:rsid w:val="00EE5246"/>
    <w:rsid w:val="00EF04DE"/>
    <w:rsid w:val="00EF27AF"/>
    <w:rsid w:val="00EF4460"/>
    <w:rsid w:val="00EF49C0"/>
    <w:rsid w:val="00F006F5"/>
    <w:rsid w:val="00F0079E"/>
    <w:rsid w:val="00F0139A"/>
    <w:rsid w:val="00F022DB"/>
    <w:rsid w:val="00F0343A"/>
    <w:rsid w:val="00F05109"/>
    <w:rsid w:val="00F0753F"/>
    <w:rsid w:val="00F075F5"/>
    <w:rsid w:val="00F0786D"/>
    <w:rsid w:val="00F10589"/>
    <w:rsid w:val="00F10E38"/>
    <w:rsid w:val="00F164D7"/>
    <w:rsid w:val="00F16CBF"/>
    <w:rsid w:val="00F170CF"/>
    <w:rsid w:val="00F2008B"/>
    <w:rsid w:val="00F20D94"/>
    <w:rsid w:val="00F22EEA"/>
    <w:rsid w:val="00F22F13"/>
    <w:rsid w:val="00F254DB"/>
    <w:rsid w:val="00F30680"/>
    <w:rsid w:val="00F31201"/>
    <w:rsid w:val="00F312EF"/>
    <w:rsid w:val="00F3215A"/>
    <w:rsid w:val="00F462C0"/>
    <w:rsid w:val="00F462CC"/>
    <w:rsid w:val="00F46951"/>
    <w:rsid w:val="00F514B0"/>
    <w:rsid w:val="00F514F8"/>
    <w:rsid w:val="00F53C17"/>
    <w:rsid w:val="00F57F51"/>
    <w:rsid w:val="00F60BBB"/>
    <w:rsid w:val="00F63E60"/>
    <w:rsid w:val="00F64774"/>
    <w:rsid w:val="00F65F2F"/>
    <w:rsid w:val="00F66058"/>
    <w:rsid w:val="00F71EBA"/>
    <w:rsid w:val="00F72B71"/>
    <w:rsid w:val="00F75970"/>
    <w:rsid w:val="00F7665D"/>
    <w:rsid w:val="00F80475"/>
    <w:rsid w:val="00F8115B"/>
    <w:rsid w:val="00F81E55"/>
    <w:rsid w:val="00F826A6"/>
    <w:rsid w:val="00F834B7"/>
    <w:rsid w:val="00F8364B"/>
    <w:rsid w:val="00F85CD4"/>
    <w:rsid w:val="00F927E1"/>
    <w:rsid w:val="00F9362F"/>
    <w:rsid w:val="00F9373C"/>
    <w:rsid w:val="00F9555F"/>
    <w:rsid w:val="00F9561E"/>
    <w:rsid w:val="00FA000B"/>
    <w:rsid w:val="00FA18D1"/>
    <w:rsid w:val="00FA3A17"/>
    <w:rsid w:val="00FA4F7F"/>
    <w:rsid w:val="00FA627F"/>
    <w:rsid w:val="00FA7831"/>
    <w:rsid w:val="00FA7CF2"/>
    <w:rsid w:val="00FB0F57"/>
    <w:rsid w:val="00FB2FCD"/>
    <w:rsid w:val="00FB322E"/>
    <w:rsid w:val="00FB345A"/>
    <w:rsid w:val="00FB3FEA"/>
    <w:rsid w:val="00FB6E4E"/>
    <w:rsid w:val="00FB6FAC"/>
    <w:rsid w:val="00FC07B3"/>
    <w:rsid w:val="00FC2B93"/>
    <w:rsid w:val="00FC47E5"/>
    <w:rsid w:val="00FC4C08"/>
    <w:rsid w:val="00FC5838"/>
    <w:rsid w:val="00FD0EA6"/>
    <w:rsid w:val="00FD4FC6"/>
    <w:rsid w:val="00FD5D2B"/>
    <w:rsid w:val="00FE0D32"/>
    <w:rsid w:val="00FE22FC"/>
    <w:rsid w:val="00FE5379"/>
    <w:rsid w:val="00FE6AA3"/>
    <w:rsid w:val="00FE7528"/>
    <w:rsid w:val="00FF20A0"/>
    <w:rsid w:val="00FF3BA0"/>
    <w:rsid w:val="00FF41B8"/>
    <w:rsid w:val="00FF4BD9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2"/>
    <o:shapelayout v:ext="edit">
      <o:idmap v:ext="edit" data="1"/>
      <o:rules v:ext="edit">
        <o:r id="V:Rule1" type="connector" idref="#_x0000_s1038"/>
        <o:r id="V:Rule2" type="connector" idref="#_x0000_s1075"/>
        <o:r id="V:Rule3" type="connector" idref="#_x0000_s1073"/>
        <o:r id="V:Rule4" type="connector" idref="#_x0000_s1165"/>
        <o:r id="V:Rule5" type="connector" idref="#_x0000_s1095"/>
        <o:r id="V:Rule6" type="connector" idref="#_x0000_s1096"/>
        <o:r id="V:Rule7" type="connector" idref="#_x0000_s1093"/>
        <o:r id="V:Rule8" type="connector" idref="#_x0000_s1040"/>
        <o:r id="V:Rule9" type="connector" idref="#_x0000_s1094"/>
        <o:r id="V:Rule10" type="connector" idref="#_x0000_s1238"/>
        <o:r id="V:Rule11" type="connector" idref="#_x0000_s1167"/>
        <o:r id="V:Rule12" type="connector" idref="#_x0000_s1064"/>
        <o:r id="V:Rule13" type="connector" idref="#_x0000_s1129"/>
        <o:r id="V:Rule14" type="connector" idref="#_x0000_s1166"/>
        <o:r id="V:Rule15" type="connector" idref="#_x0000_s1168"/>
        <o:r id="V:Rule16" type="connector" idref="#_x0000_s1130"/>
        <o:r id="V:Rule17" type="connector" idref="#_x0000_s1164"/>
        <o:r id="V:Rule18" type="connector" idref="#_x0000_s1039"/>
        <o:r id="V:Rule19" type="connector" idref="#_x0000_s1042"/>
        <o:r id="V:Rule20" type="connector" idref="#_x0000_s1074"/>
        <o:r id="V:Rule21" type="connector" idref="#_x0000_s1076"/>
        <o:r id="V:Rule22" type="connector" idref="#_x0000_s1174"/>
        <o:r id="V:Rule23" type="connector" idref="#_x0000_s1051"/>
        <o:r id="V:Rule24" type="connector" idref="#_x0000_s1237"/>
        <o:r id="V:Rule25" type="connector" idref="#_x0000_s1172"/>
        <o:r id="V:Rule26" type="connector" idref="#_x0000_s1041"/>
        <o:r id="V:Rule27" type="connector" idref="#_x0000_s1092"/>
        <o:r id="V:Rule28" type="connector" idref="#_x0000_s1173"/>
        <o:r id="V:Rule29" type="connector" idref="#_x0000_s11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38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  <w:outlineLvl w:val="1"/>
    </w:pPr>
    <w:rPr>
      <w:rFonts w:ascii="Times New Roman" w:hAnsi="Times New Roman"/>
      <w:b/>
      <w:bCs/>
      <w:lang w:eastAsia="th-TH"/>
    </w:rPr>
  </w:style>
  <w:style w:type="paragraph" w:styleId="3">
    <w:name w:val="heading 3"/>
    <w:basedOn w:val="a"/>
    <w:next w:val="a"/>
    <w:link w:val="30"/>
    <w:uiPriority w:val="9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outlineLvl w:val="2"/>
    </w:pPr>
    <w:rPr>
      <w:rFonts w:ascii="Times New Roman" w:hAnsi="Times New Roman"/>
      <w:sz w:val="36"/>
      <w:szCs w:val="36"/>
      <w:lang w:eastAsia="th-TH"/>
    </w:rPr>
  </w:style>
  <w:style w:type="paragraph" w:styleId="4">
    <w:name w:val="heading 4"/>
    <w:basedOn w:val="a"/>
    <w:next w:val="a"/>
    <w:link w:val="4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jc w:val="right"/>
      <w:outlineLvl w:val="3"/>
    </w:pPr>
    <w:rPr>
      <w:rFonts w:ascii="Times New Roman" w:hAnsi="Times New Roman"/>
      <w:sz w:val="36"/>
      <w:szCs w:val="36"/>
      <w:lang w:eastAsia="th-TH"/>
    </w:rPr>
  </w:style>
  <w:style w:type="paragraph" w:styleId="5">
    <w:name w:val="heading 5"/>
    <w:basedOn w:val="a"/>
    <w:next w:val="a"/>
    <w:link w:val="50"/>
    <w:qFormat/>
    <w:rsid w:val="00CE0E98"/>
    <w:pPr>
      <w:keepNext/>
      <w:ind w:firstLine="1134"/>
      <w:outlineLvl w:val="4"/>
    </w:pPr>
    <w:rPr>
      <w:rFonts w:ascii="Times New Roman" w:hAnsi="Times New Roman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6338"/>
  </w:style>
  <w:style w:type="paragraph" w:styleId="a4">
    <w:name w:val="header"/>
    <w:basedOn w:val="a"/>
    <w:link w:val="a5"/>
    <w:uiPriority w:val="99"/>
    <w:rsid w:val="001D6338"/>
    <w:pPr>
      <w:tabs>
        <w:tab w:val="center" w:pos="4153"/>
        <w:tab w:val="right" w:pos="8306"/>
      </w:tabs>
    </w:pPr>
    <w:rPr>
      <w:rFonts w:ascii="Times New Roman" w:hAnsi="Times New Roman" w:cs="Angsana New"/>
      <w:lang w:eastAsia="th-TH"/>
    </w:rPr>
  </w:style>
  <w:style w:type="paragraph" w:styleId="a6">
    <w:name w:val="Body Text"/>
    <w:basedOn w:val="a"/>
    <w:link w:val="a7"/>
    <w:rsid w:val="001D6338"/>
    <w:pPr>
      <w:tabs>
        <w:tab w:val="left" w:pos="1134"/>
        <w:tab w:val="left" w:pos="1701"/>
      </w:tabs>
    </w:pPr>
    <w:rPr>
      <w:sz w:val="36"/>
      <w:szCs w:val="36"/>
    </w:rPr>
  </w:style>
  <w:style w:type="paragraph" w:styleId="a8">
    <w:name w:val="footer"/>
    <w:basedOn w:val="a"/>
    <w:link w:val="a9"/>
    <w:uiPriority w:val="99"/>
    <w:rsid w:val="001D6338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uiPriority w:val="59"/>
    <w:rsid w:val="00AE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5105B4"/>
    <w:rPr>
      <w:rFonts w:eastAsia="Cordia New" w:cs="AngsanaUPC"/>
      <w:sz w:val="32"/>
      <w:szCs w:val="32"/>
      <w:lang w:eastAsia="th-TH"/>
    </w:rPr>
  </w:style>
  <w:style w:type="character" w:customStyle="1" w:styleId="a9">
    <w:name w:val="ท้ายกระดาษ อักขระ"/>
    <w:link w:val="a8"/>
    <w:uiPriority w:val="99"/>
    <w:rsid w:val="005105B4"/>
    <w:rPr>
      <w:rFonts w:ascii="AngsanaUPC" w:eastAsia="Cordia New" w:hAnsi="AngsanaUPC"/>
      <w:sz w:val="32"/>
      <w:szCs w:val="37"/>
    </w:rPr>
  </w:style>
  <w:style w:type="paragraph" w:styleId="21">
    <w:name w:val="Body Text Indent 2"/>
    <w:basedOn w:val="a"/>
    <w:link w:val="22"/>
    <w:rsid w:val="00A54F14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2">
    <w:name w:val="การเยื้องเนื้อความ 2 อักขระ"/>
    <w:basedOn w:val="a0"/>
    <w:link w:val="21"/>
    <w:rsid w:val="00A54F14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rsid w:val="00CE0E98"/>
    <w:rPr>
      <w:rFonts w:eastAsia="Cordia New" w:cs="AngsanaUPC"/>
      <w:sz w:val="32"/>
      <w:szCs w:val="32"/>
      <w:lang w:eastAsia="th-TH"/>
    </w:rPr>
  </w:style>
  <w:style w:type="character" w:customStyle="1" w:styleId="10">
    <w:name w:val="หัวเรื่อง 1 อักขระ"/>
    <w:basedOn w:val="a0"/>
    <w:link w:val="1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CE0E98"/>
    <w:rPr>
      <w:rFonts w:eastAsia="Cordia New" w:cs="AngsanaUPC"/>
      <w:sz w:val="36"/>
      <w:szCs w:val="36"/>
      <w:lang w:eastAsia="th-TH"/>
    </w:rPr>
  </w:style>
  <w:style w:type="paragraph" w:styleId="ab">
    <w:name w:val="Body Text Indent"/>
    <w:basedOn w:val="a"/>
    <w:link w:val="ac"/>
    <w:rsid w:val="00CE0E98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c">
    <w:name w:val="การเยื้องเนื้อความ อักขระ"/>
    <w:basedOn w:val="a0"/>
    <w:link w:val="ab"/>
    <w:rsid w:val="00CE0E98"/>
    <w:rPr>
      <w:sz w:val="24"/>
      <w:szCs w:val="28"/>
    </w:rPr>
  </w:style>
  <w:style w:type="paragraph" w:styleId="ad">
    <w:name w:val="Subtitle"/>
    <w:basedOn w:val="a"/>
    <w:link w:val="ae"/>
    <w:qFormat/>
    <w:rsid w:val="00CE0E98"/>
    <w:rPr>
      <w:rFonts w:ascii="Times New Roman" w:eastAsia="Times New Roman" w:hAnsi="Times New Roman" w:cs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CE0E98"/>
    <w:rPr>
      <w:rFonts w:cs="Cordia New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CE0E98"/>
    <w:pPr>
      <w:spacing w:line="439" w:lineRule="exact"/>
      <w:ind w:left="72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paragraph" w:styleId="af0">
    <w:name w:val="List Bullet"/>
    <w:basedOn w:val="a"/>
    <w:uiPriority w:val="99"/>
    <w:unhideWhenUsed/>
    <w:rsid w:val="00CE0E98"/>
    <w:pPr>
      <w:tabs>
        <w:tab w:val="num" w:pos="360"/>
      </w:tabs>
      <w:spacing w:line="439" w:lineRule="exact"/>
      <w:ind w:left="360" w:hanging="36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เนื้อความ อักขระ"/>
    <w:basedOn w:val="a0"/>
    <w:link w:val="a6"/>
    <w:rsid w:val="00CE0E98"/>
    <w:rPr>
      <w:rFonts w:ascii="AngsanaUPC" w:eastAsia="Cordia New" w:hAnsi="AngsanaUPC" w:cs="AngsanaUPC"/>
      <w:sz w:val="36"/>
      <w:szCs w:val="36"/>
    </w:rPr>
  </w:style>
  <w:style w:type="character" w:styleId="af1">
    <w:name w:val="line number"/>
    <w:basedOn w:val="a0"/>
    <w:uiPriority w:val="99"/>
    <w:unhideWhenUsed/>
    <w:rsid w:val="00CE0E98"/>
  </w:style>
  <w:style w:type="paragraph" w:styleId="af2">
    <w:name w:val="Title"/>
    <w:basedOn w:val="a"/>
    <w:link w:val="af3"/>
    <w:qFormat/>
    <w:rsid w:val="00CE0E98"/>
    <w:pPr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</w:pPr>
    <w:rPr>
      <w:rFonts w:ascii="Times New Roman" w:hAnsi="Times New Roman"/>
      <w:b/>
      <w:bCs/>
      <w:lang w:eastAsia="th-TH"/>
    </w:rPr>
  </w:style>
  <w:style w:type="character" w:customStyle="1" w:styleId="af3">
    <w:name w:val="ชื่อเรื่อง อักขระ"/>
    <w:basedOn w:val="a0"/>
    <w:link w:val="af2"/>
    <w:rsid w:val="00CE0E98"/>
    <w:rPr>
      <w:rFonts w:eastAsia="Cordia New" w:cs="AngsanaUPC"/>
      <w:b/>
      <w:bCs/>
      <w:sz w:val="32"/>
      <w:szCs w:val="32"/>
      <w:lang w:eastAsia="th-TH"/>
    </w:rPr>
  </w:style>
  <w:style w:type="paragraph" w:styleId="31">
    <w:name w:val="Body Text Indent 3"/>
    <w:basedOn w:val="a"/>
    <w:link w:val="32"/>
    <w:rsid w:val="00CE0E98"/>
    <w:pPr>
      <w:tabs>
        <w:tab w:val="left" w:pos="1418"/>
      </w:tabs>
      <w:ind w:firstLine="1134"/>
    </w:pPr>
    <w:rPr>
      <w:rFonts w:eastAsia="Angsana New"/>
      <w:sz w:val="36"/>
      <w:szCs w:val="36"/>
    </w:rPr>
  </w:style>
  <w:style w:type="character" w:customStyle="1" w:styleId="32">
    <w:name w:val="การเยื้องเนื้อความ 3 อักขระ"/>
    <w:basedOn w:val="a0"/>
    <w:link w:val="31"/>
    <w:rsid w:val="00CE0E98"/>
    <w:rPr>
      <w:rFonts w:ascii="AngsanaUPC" w:eastAsia="Angsana New" w:hAnsi="AngsanaUPC" w:cs="AngsanaUPC"/>
      <w:sz w:val="36"/>
      <w:szCs w:val="36"/>
    </w:rPr>
  </w:style>
  <w:style w:type="character" w:styleId="af4">
    <w:name w:val="Strong"/>
    <w:basedOn w:val="a0"/>
    <w:uiPriority w:val="22"/>
    <w:qFormat/>
    <w:rsid w:val="00CE0E98"/>
    <w:rPr>
      <w:b/>
      <w:bCs/>
    </w:rPr>
  </w:style>
  <w:style w:type="character" w:customStyle="1" w:styleId="apple-converted-space">
    <w:name w:val="apple-converted-space"/>
    <w:basedOn w:val="a0"/>
    <w:rsid w:val="00CE0E98"/>
  </w:style>
  <w:style w:type="character" w:styleId="af5">
    <w:name w:val="Hyperlink"/>
    <w:basedOn w:val="a0"/>
    <w:uiPriority w:val="99"/>
    <w:unhideWhenUsed/>
    <w:rsid w:val="00CE0E98"/>
    <w:rPr>
      <w:color w:val="0000FF"/>
      <w:u w:val="single"/>
    </w:rPr>
  </w:style>
  <w:style w:type="paragraph" w:styleId="af6">
    <w:name w:val="No Spacing"/>
    <w:uiPriority w:val="1"/>
    <w:qFormat/>
    <w:rsid w:val="00CE0E98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CE0E9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af7">
    <w:name w:val="ข้อความบอลลูน อักขระ"/>
    <w:basedOn w:val="a0"/>
    <w:link w:val="af8"/>
    <w:uiPriority w:val="99"/>
    <w:rsid w:val="00CE0E98"/>
    <w:rPr>
      <w:rFonts w:ascii="Tahoma" w:eastAsia="Calibri" w:hAnsi="Tahoma"/>
      <w:sz w:val="16"/>
    </w:rPr>
  </w:style>
  <w:style w:type="paragraph" w:styleId="af8">
    <w:name w:val="Balloon Text"/>
    <w:basedOn w:val="a"/>
    <w:link w:val="af7"/>
    <w:uiPriority w:val="99"/>
    <w:unhideWhenUsed/>
    <w:rsid w:val="00CE0E98"/>
    <w:rPr>
      <w:rFonts w:ascii="Tahoma" w:eastAsia="Calibri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rsid w:val="00CE0E98"/>
    <w:rPr>
      <w:rFonts w:ascii="Tahoma" w:eastAsia="Cordia New" w:hAnsi="Tahoma"/>
      <w:sz w:val="16"/>
    </w:rPr>
  </w:style>
  <w:style w:type="table" w:customStyle="1" w:styleId="12">
    <w:name w:val="แรเงาอ่อน1"/>
    <w:basedOn w:val="a1"/>
    <w:uiPriority w:val="60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รายการขนาดปานกลาง 11"/>
    <w:basedOn w:val="a1"/>
    <w:uiPriority w:val="65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30">
    <w:name w:val="หัวเรื่อง 3 อักขระ"/>
    <w:basedOn w:val="a0"/>
    <w:link w:val="3"/>
    <w:uiPriority w:val="9"/>
    <w:rsid w:val="00CE0E98"/>
    <w:rPr>
      <w:rFonts w:eastAsia="Cordia New" w:cs="AngsanaUPC"/>
      <w:sz w:val="36"/>
      <w:szCs w:val="36"/>
      <w:lang w:eastAsia="th-TH"/>
    </w:rPr>
  </w:style>
  <w:style w:type="character" w:customStyle="1" w:styleId="Bodytext">
    <w:name w:val="Body text_"/>
    <w:basedOn w:val="a0"/>
    <w:link w:val="13"/>
    <w:rsid w:val="00CE0E98"/>
    <w:rPr>
      <w:rFonts w:ascii="Angsana New" w:eastAsia="Angsana New" w:hAnsi="Angsana New"/>
      <w:sz w:val="32"/>
      <w:szCs w:val="32"/>
      <w:shd w:val="clear" w:color="auto" w:fill="FFFFFF"/>
    </w:rPr>
  </w:style>
  <w:style w:type="paragraph" w:customStyle="1" w:styleId="13">
    <w:name w:val="เนื้อความ1"/>
    <w:basedOn w:val="a"/>
    <w:link w:val="Bodytext"/>
    <w:rsid w:val="00CE0E98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paragraph" w:customStyle="1" w:styleId="23">
    <w:name w:val="เนื้อความ2"/>
    <w:basedOn w:val="a"/>
    <w:rsid w:val="00877B8A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character" w:customStyle="1" w:styleId="searchword">
    <w:name w:val="searchword"/>
    <w:basedOn w:val="a0"/>
    <w:rsid w:val="00671425"/>
  </w:style>
  <w:style w:type="character" w:styleId="af9">
    <w:name w:val="Emphasis"/>
    <w:basedOn w:val="a0"/>
    <w:uiPriority w:val="20"/>
    <w:qFormat/>
    <w:rsid w:val="00695F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oleObject" Target="embeddings/oleObject19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22.bin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45F9-E1CB-4B54-996F-0A2E0786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17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4</vt:lpstr>
    </vt:vector>
  </TitlesOfParts>
  <Company>iLLUSiON</Company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iLLuSioN</dc:creator>
  <cp:lastModifiedBy>Windows User</cp:lastModifiedBy>
  <cp:revision>430</cp:revision>
  <cp:lastPrinted>2015-12-17T07:00:00Z</cp:lastPrinted>
  <dcterms:created xsi:type="dcterms:W3CDTF">2015-10-29T09:48:00Z</dcterms:created>
  <dcterms:modified xsi:type="dcterms:W3CDTF">2016-04-18T17:18:00Z</dcterms:modified>
</cp:coreProperties>
</file>