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010285" cy="1275715"/>
            <wp:effectExtent l="0" t="0" r="0" b="635"/>
            <wp:docPr id="1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U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E26E3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รายงานการวิจัย</w:t>
      </w:r>
      <w:r w:rsidRPr="00E26E3B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นักศึกษาระดับปริญญาโท</w:t>
      </w: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E26E3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</w:p>
    <w:p w:rsidR="00366E04" w:rsidRPr="00366E04" w:rsidRDefault="00366E04" w:rsidP="00366E0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366E0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การศึกษาปรากฏการณ์หลักสูตรแฝงในบริบทของการจัดการเรียนการสอน</w:t>
      </w:r>
    </w:p>
    <w:p w:rsidR="00366E04" w:rsidRPr="00366E04" w:rsidRDefault="00366E04" w:rsidP="00366E0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366E0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กลุ่มสาระการเรียนรู้ศิลปะ</w:t>
      </w:r>
    </w:p>
    <w:p w:rsidR="00E26E3B" w:rsidRPr="00366E04" w:rsidRDefault="00366E04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366E0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The Phenomenon Studied of Hidden Curriculum in the         </w:t>
      </w:r>
      <w:r w:rsidRPr="00366E04">
        <w:rPr>
          <w:rFonts w:ascii="TH SarabunPSK" w:eastAsia="Cordia New" w:hAnsi="TH SarabunPSK" w:cs="TH SarabunPSK"/>
          <w:b/>
          <w:bCs/>
          <w:sz w:val="40"/>
          <w:szCs w:val="40"/>
        </w:rPr>
        <w:tab/>
        <w:t>Context of   Learning Area of Arts.</w:t>
      </w: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366E04" w:rsidRPr="00366E04" w:rsidRDefault="00366E04" w:rsidP="00366E0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40"/>
          <w:szCs w:val="40"/>
          <w:cs/>
        </w:rPr>
      </w:pPr>
      <w:r w:rsidRPr="00366E0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ดวงตา  นาม</w:t>
      </w:r>
      <w:proofErr w:type="spellStart"/>
      <w:r w:rsidRPr="00366E0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วงษา</w:t>
      </w:r>
      <w:proofErr w:type="spellEnd"/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E26E3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26E3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26E3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มหาสารคาม</w:t>
      </w: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E26E3B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2559</w:t>
      </w: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sectPr w:rsidR="00E26E3B" w:rsidRPr="00E26E3B" w:rsidSect="00A923EC">
          <w:headerReference w:type="even" r:id="rId8"/>
          <w:headerReference w:type="default" r:id="rId9"/>
          <w:headerReference w:type="first" r:id="rId10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  <w:r w:rsidRPr="00E26E3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 w:rsidRPr="00E26E3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26E3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มหาสาร</w:t>
      </w:r>
      <w:r w:rsidRPr="00E26E3B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คาม</w:t>
      </w:r>
      <w:r w:rsidRPr="00E26E3B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br/>
      </w:r>
      <w:r w:rsidRPr="00E26E3B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26E3B">
        <w:rPr>
          <w:rFonts w:ascii="TH SarabunPSK" w:eastAsia="Cordia New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26E3B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Pr="00E26E3B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Pr="00E26E3B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 w:rsidRPr="00E26E3B">
        <w:rPr>
          <w:rFonts w:ascii="TH SarabunPSK" w:eastAsia="Cordia New" w:hAnsi="TH SarabunPSK" w:cs="TH SarabunPSK" w:hint="cs"/>
          <w:b/>
          <w:bCs/>
          <w:i/>
          <w:iCs/>
          <w:sz w:val="24"/>
          <w:szCs w:val="24"/>
          <w:cs/>
        </w:rPr>
        <w:t xml:space="preserve"> 255</w:t>
      </w:r>
      <w:r>
        <w:rPr>
          <w:rFonts w:ascii="TH SarabunPSK" w:eastAsia="Cordia New" w:hAnsi="TH SarabunPSK" w:cs="TH SarabunPSK"/>
          <w:b/>
          <w:bCs/>
          <w:i/>
          <w:iCs/>
          <w:sz w:val="24"/>
          <w:szCs w:val="24"/>
        </w:rPr>
        <w:t>9)</w:t>
      </w:r>
    </w:p>
    <w:p w:rsidR="00A369F1" w:rsidRPr="00E26E3B" w:rsidRDefault="00A369F1"/>
    <w:sectPr w:rsidR="00A369F1" w:rsidRPr="00E26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60" w:rsidRDefault="009C5860">
      <w:pPr>
        <w:spacing w:after="0" w:line="240" w:lineRule="auto"/>
      </w:pPr>
      <w:r>
        <w:separator/>
      </w:r>
    </w:p>
  </w:endnote>
  <w:endnote w:type="continuationSeparator" w:id="0">
    <w:p w:rsidR="009C5860" w:rsidRDefault="009C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60" w:rsidRDefault="009C5860">
      <w:pPr>
        <w:spacing w:after="0" w:line="240" w:lineRule="auto"/>
      </w:pPr>
      <w:r>
        <w:separator/>
      </w:r>
    </w:p>
  </w:footnote>
  <w:footnote w:type="continuationSeparator" w:id="0">
    <w:p w:rsidR="009C5860" w:rsidRDefault="009C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EC" w:rsidRDefault="009C58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EC" w:rsidRPr="00451055" w:rsidRDefault="009C5860" w:rsidP="00A923EC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A923EC" w:rsidRPr="00451055" w:rsidRDefault="009C5860" w:rsidP="00A923EC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A923EC" w:rsidRPr="00451055" w:rsidRDefault="009C5860" w:rsidP="00A923EC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EC" w:rsidRPr="00627205" w:rsidRDefault="009C5860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A923EC" w:rsidRPr="00627205" w:rsidRDefault="009C5860" w:rsidP="00A923EC">
    <w:pPr>
      <w:pStyle w:val="a3"/>
      <w:jc w:val="right"/>
      <w:rPr>
        <w:rFonts w:ascii="TH SarabunPSK" w:hAnsi="TH SarabunPSK" w:cs="TH SarabunPSK"/>
        <w:noProof/>
        <w:sz w:val="32"/>
        <w:szCs w:val="32"/>
      </w:rPr>
    </w:pPr>
  </w:p>
  <w:p w:rsidR="00A923EC" w:rsidRPr="00627205" w:rsidRDefault="009C5860" w:rsidP="00A923EC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3B"/>
    <w:rsid w:val="00366E04"/>
    <w:rsid w:val="006153EC"/>
    <w:rsid w:val="00713770"/>
    <w:rsid w:val="009C5860"/>
    <w:rsid w:val="00A369F1"/>
    <w:rsid w:val="00E2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26E3B"/>
  </w:style>
  <w:style w:type="paragraph" w:styleId="a5">
    <w:name w:val="Balloon Text"/>
    <w:basedOn w:val="a"/>
    <w:link w:val="a6"/>
    <w:uiPriority w:val="99"/>
    <w:semiHidden/>
    <w:unhideWhenUsed/>
    <w:rsid w:val="00E26E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6E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26E3B"/>
  </w:style>
  <w:style w:type="paragraph" w:styleId="a5">
    <w:name w:val="Balloon Text"/>
    <w:basedOn w:val="a"/>
    <w:link w:val="a6"/>
    <w:uiPriority w:val="99"/>
    <w:semiHidden/>
    <w:unhideWhenUsed/>
    <w:rsid w:val="00E26E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6E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KKD Windows7 V.6</cp:lastModifiedBy>
  <cp:revision>4</cp:revision>
  <cp:lastPrinted>2017-07-21T08:48:00Z</cp:lastPrinted>
  <dcterms:created xsi:type="dcterms:W3CDTF">2016-06-14T07:33:00Z</dcterms:created>
  <dcterms:modified xsi:type="dcterms:W3CDTF">2017-07-21T08:49:00Z</dcterms:modified>
</cp:coreProperties>
</file>