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C2" w:rsidRPr="00B07E83" w:rsidRDefault="00F200B3" w:rsidP="007A45F9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07E83">
        <w:rPr>
          <w:rFonts w:ascii="TH SarabunPSK" w:hAnsi="TH SarabunPSK" w:cs="TH SarabunPSK"/>
          <w:b/>
          <w:bCs/>
          <w:sz w:val="40"/>
          <w:szCs w:val="40"/>
          <w:cs/>
        </w:rPr>
        <w:t>บทที่ 2</w:t>
      </w:r>
    </w:p>
    <w:p w:rsidR="005C029B" w:rsidRDefault="00F200B3" w:rsidP="00B05D1D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1027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เอกสารและงานวิจัยที่เกี่ยวข้อง</w:t>
      </w:r>
    </w:p>
    <w:p w:rsidR="00B05D1D" w:rsidRPr="00B91027" w:rsidRDefault="00B05D1D" w:rsidP="00B05D1D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C029B" w:rsidRPr="00B91027" w:rsidRDefault="005C029B" w:rsidP="007A45F9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/>
        <w:rPr>
          <w:rFonts w:ascii="TH SarabunPSK" w:hAnsi="TH SarabunPSK" w:cs="TH SarabunPSK"/>
          <w:sz w:val="32"/>
          <w:szCs w:val="32"/>
        </w:rPr>
      </w:pPr>
      <w:r w:rsidRPr="00B91027">
        <w:rPr>
          <w:rFonts w:ascii="TH SarabunPSK" w:hAnsi="TH SarabunPSK" w:cs="TH SarabunPSK"/>
          <w:sz w:val="32"/>
          <w:szCs w:val="32"/>
          <w:cs/>
        </w:rPr>
        <w:tab/>
      </w:r>
      <w:r w:rsidRPr="00B91027">
        <w:rPr>
          <w:rFonts w:ascii="TH SarabunPSK" w:hAnsi="TH SarabunPSK" w:cs="TH SarabunPSK"/>
          <w:sz w:val="32"/>
          <w:szCs w:val="32"/>
          <w:cs/>
        </w:rPr>
        <w:tab/>
        <w:t>ใน</w:t>
      </w:r>
      <w:r w:rsidR="00FA305C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B91027">
        <w:rPr>
          <w:rFonts w:ascii="TH SarabunPSK" w:hAnsi="TH SarabunPSK" w:cs="TH SarabunPSK"/>
          <w:sz w:val="32"/>
          <w:szCs w:val="32"/>
          <w:cs/>
        </w:rPr>
        <w:t>วิจัยเรื่อง</w:t>
      </w:r>
      <w:r w:rsidRPr="00B91027"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B91027">
        <w:rPr>
          <w:rFonts w:ascii="TH SarabunPSK" w:hAnsi="TH SarabunPSK" w:cs="TH SarabunPSK"/>
          <w:sz w:val="32"/>
          <w:szCs w:val="32"/>
          <w:cs/>
        </w:rPr>
        <w:t xml:space="preserve"> คณะผู้วิจัยได้ดำเนินการศึกษาค้นคว้าเอกสารและงานวิจัยที่เกี่ยวข้อง ดังต่อไปนี้</w:t>
      </w:r>
    </w:p>
    <w:p w:rsidR="00F200B3" w:rsidRPr="00B91027" w:rsidRDefault="006B6BE3" w:rsidP="007A45F9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A279E" w:rsidRPr="00B91027">
        <w:rPr>
          <w:rFonts w:ascii="TH SarabunPSK" w:hAnsi="TH SarabunPSK" w:cs="TH SarabunPSK" w:hint="cs"/>
          <w:sz w:val="32"/>
          <w:szCs w:val="32"/>
          <w:cs/>
        </w:rPr>
        <w:t>1.</w:t>
      </w:r>
      <w:r w:rsidR="00F20ABD" w:rsidRPr="00B910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00B3" w:rsidRPr="00B91027">
        <w:rPr>
          <w:rFonts w:ascii="TH SarabunPSK" w:hAnsi="TH SarabunPSK" w:cs="TH SarabunPSK" w:hint="cs"/>
          <w:sz w:val="32"/>
          <w:szCs w:val="32"/>
          <w:cs/>
        </w:rPr>
        <w:t>พอลิแอล-แล็กไทด์</w:t>
      </w:r>
      <w:r w:rsidR="005C029B" w:rsidRPr="00B91027">
        <w:rPr>
          <w:rFonts w:ascii="TH SarabunPSK" w:hAnsi="TH SarabunPSK" w:cs="TH SarabunPSK"/>
          <w:sz w:val="32"/>
          <w:szCs w:val="32"/>
        </w:rPr>
        <w:t xml:space="preserve"> (Poly (L-lactide), PLA)</w:t>
      </w:r>
    </w:p>
    <w:p w:rsidR="00DA279E" w:rsidRPr="00B91027" w:rsidRDefault="006B6BE3" w:rsidP="007A45F9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A279E" w:rsidRPr="00B91027">
        <w:rPr>
          <w:rFonts w:ascii="TH SarabunPSK" w:hAnsi="TH SarabunPSK" w:cs="TH SarabunPSK" w:hint="cs"/>
          <w:sz w:val="32"/>
          <w:szCs w:val="32"/>
          <w:cs/>
        </w:rPr>
        <w:t>2.</w:t>
      </w:r>
      <w:r w:rsidR="00F20ABD" w:rsidRPr="00B910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029B" w:rsidRPr="00B91027">
        <w:rPr>
          <w:rFonts w:ascii="TH SarabunPSK" w:hAnsi="TH SarabunPSK" w:cs="TH SarabunPSK"/>
          <w:sz w:val="32"/>
          <w:szCs w:val="32"/>
          <w:cs/>
        </w:rPr>
        <w:t xml:space="preserve">การปั่นเส้นใยด้วยระบบไฟฟ้าสถิต </w:t>
      </w:r>
      <w:r w:rsidR="005C029B" w:rsidRPr="00B91027">
        <w:rPr>
          <w:rFonts w:ascii="TH SarabunPSK" w:hAnsi="TH SarabunPSK" w:cs="TH SarabunPSK"/>
          <w:sz w:val="32"/>
          <w:szCs w:val="32"/>
        </w:rPr>
        <w:t>(Electrospinning)</w:t>
      </w:r>
    </w:p>
    <w:p w:rsidR="005532CB" w:rsidRPr="00B91027" w:rsidRDefault="006B6BE3" w:rsidP="007A45F9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532CB" w:rsidRPr="00B91027">
        <w:rPr>
          <w:rFonts w:ascii="TH SarabunPSK" w:hAnsi="TH SarabunPSK" w:cs="TH SarabunPSK"/>
          <w:sz w:val="32"/>
          <w:szCs w:val="32"/>
        </w:rPr>
        <w:t>3.</w:t>
      </w:r>
      <w:r w:rsidR="00F20ABD" w:rsidRPr="00B910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32CB" w:rsidRPr="00B91027">
        <w:rPr>
          <w:rFonts w:ascii="TH SarabunPSK" w:hAnsi="TH SarabunPSK" w:cs="TH SarabunPSK" w:hint="cs"/>
          <w:sz w:val="32"/>
          <w:szCs w:val="32"/>
          <w:cs/>
        </w:rPr>
        <w:t>สาร</w:t>
      </w:r>
      <w:r w:rsidR="00E00080">
        <w:rPr>
          <w:rFonts w:ascii="TH SarabunPSK" w:hAnsi="TH SarabunPSK" w:cs="TH SarabunPSK" w:hint="cs"/>
          <w:sz w:val="32"/>
          <w:szCs w:val="32"/>
          <w:cs/>
        </w:rPr>
        <w:t>ขยาย</w:t>
      </w:r>
      <w:r w:rsidR="005532CB" w:rsidRPr="00B91027">
        <w:rPr>
          <w:rFonts w:ascii="TH SarabunPSK" w:hAnsi="TH SarabunPSK" w:cs="TH SarabunPSK" w:hint="cs"/>
          <w:sz w:val="32"/>
          <w:szCs w:val="32"/>
          <w:cs/>
        </w:rPr>
        <w:t>โซ่ (</w:t>
      </w:r>
      <w:r w:rsidR="005532CB" w:rsidRPr="00B91027">
        <w:rPr>
          <w:rFonts w:ascii="TH SarabunPSK" w:hAnsi="TH SarabunPSK" w:cs="TH SarabunPSK"/>
          <w:sz w:val="32"/>
          <w:szCs w:val="32"/>
        </w:rPr>
        <w:t>Chain extender)</w:t>
      </w:r>
    </w:p>
    <w:p w:rsidR="002D7131" w:rsidRDefault="006B6BE3" w:rsidP="007A45F9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20ABD" w:rsidRPr="00B91027">
        <w:rPr>
          <w:rFonts w:ascii="TH SarabunPSK" w:hAnsi="TH SarabunPSK" w:cs="TH SarabunPSK"/>
          <w:sz w:val="32"/>
          <w:szCs w:val="32"/>
        </w:rPr>
        <w:t>4</w:t>
      </w:r>
      <w:r w:rsidR="002D7131" w:rsidRPr="00B91027">
        <w:rPr>
          <w:rFonts w:ascii="TH SarabunPSK" w:hAnsi="TH SarabunPSK" w:cs="TH SarabunPSK"/>
          <w:sz w:val="32"/>
          <w:szCs w:val="32"/>
        </w:rPr>
        <w:t>.</w:t>
      </w:r>
      <w:r w:rsidR="00F20ABD" w:rsidRPr="00B910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7131" w:rsidRPr="00B91027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</w:p>
    <w:p w:rsidR="00E00080" w:rsidRPr="00B05D1D" w:rsidRDefault="00E00080" w:rsidP="007A45F9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7131" w:rsidRPr="00B91027" w:rsidRDefault="002D7131" w:rsidP="007A45F9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1027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231914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319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1027">
        <w:rPr>
          <w:rFonts w:ascii="TH SarabunPSK" w:hAnsi="TH SarabunPSK" w:cs="TH SarabunPSK"/>
          <w:b/>
          <w:bCs/>
          <w:sz w:val="32"/>
          <w:szCs w:val="32"/>
          <w:cs/>
        </w:rPr>
        <w:t>พอลิ</w:t>
      </w:r>
      <w:proofErr w:type="spellStart"/>
      <w:r w:rsidRPr="00B91027">
        <w:rPr>
          <w:rFonts w:ascii="TH SarabunPSK" w:hAnsi="TH SarabunPSK" w:cs="TH SarabunPSK"/>
          <w:b/>
          <w:bCs/>
          <w:sz w:val="32"/>
          <w:szCs w:val="32"/>
          <w:cs/>
        </w:rPr>
        <w:t>แอล</w:t>
      </w:r>
      <w:proofErr w:type="spellEnd"/>
      <w:r w:rsidRPr="00B9102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proofErr w:type="spellStart"/>
      <w:r w:rsidRPr="00B91027">
        <w:rPr>
          <w:rFonts w:ascii="TH SarabunPSK" w:hAnsi="TH SarabunPSK" w:cs="TH SarabunPSK"/>
          <w:b/>
          <w:bCs/>
          <w:sz w:val="32"/>
          <w:szCs w:val="32"/>
          <w:cs/>
        </w:rPr>
        <w:t>แล็กไทด์</w:t>
      </w:r>
      <w:proofErr w:type="spellEnd"/>
      <w:r w:rsidRPr="00B91027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B91027">
        <w:rPr>
          <w:rFonts w:ascii="TH SarabunPSK" w:hAnsi="TH SarabunPSK" w:cs="TH SarabunPSK"/>
          <w:b/>
          <w:bCs/>
          <w:sz w:val="32"/>
          <w:szCs w:val="32"/>
        </w:rPr>
        <w:t>Poly (L-lactide), PLA)</w:t>
      </w:r>
    </w:p>
    <w:p w:rsidR="00C6363D" w:rsidRDefault="002D7131" w:rsidP="007A45F9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1027">
        <w:rPr>
          <w:rFonts w:ascii="TH SarabunPSK" w:hAnsi="TH SarabunPSK" w:cs="TH SarabunPSK"/>
          <w:sz w:val="32"/>
          <w:szCs w:val="32"/>
          <w:cs/>
        </w:rPr>
        <w:tab/>
      </w:r>
      <w:r w:rsidRPr="00B91027">
        <w:rPr>
          <w:rFonts w:ascii="TH SarabunPSK" w:hAnsi="TH SarabunPSK" w:cs="TH SarabunPSK"/>
          <w:sz w:val="32"/>
          <w:szCs w:val="32"/>
          <w:cs/>
        </w:rPr>
        <w:tab/>
      </w:r>
      <w:r w:rsidRPr="00B91027">
        <w:rPr>
          <w:rFonts w:ascii="TH SarabunPSK" w:hAnsi="TH SarabunPSK" w:cs="TH SarabunPSK"/>
          <w:sz w:val="32"/>
          <w:szCs w:val="32"/>
          <w:cs/>
        </w:rPr>
        <w:tab/>
        <w:t>พอลิ</w:t>
      </w:r>
      <w:proofErr w:type="spellStart"/>
      <w:r w:rsidRPr="00B91027">
        <w:rPr>
          <w:rFonts w:ascii="TH SarabunPSK" w:hAnsi="TH SarabunPSK" w:cs="TH SarabunPSK"/>
          <w:sz w:val="32"/>
          <w:szCs w:val="32"/>
          <w:cs/>
        </w:rPr>
        <w:t>แอล</w:t>
      </w:r>
      <w:proofErr w:type="spellEnd"/>
      <w:r w:rsidRPr="00B91027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Pr="00B91027">
        <w:rPr>
          <w:rFonts w:ascii="TH SarabunPSK" w:hAnsi="TH SarabunPSK" w:cs="TH SarabunPSK"/>
          <w:sz w:val="32"/>
          <w:szCs w:val="32"/>
          <w:cs/>
        </w:rPr>
        <w:t>แล็กไทด์</w:t>
      </w:r>
      <w:proofErr w:type="spellEnd"/>
      <w:r w:rsidRPr="00B9102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91027">
        <w:rPr>
          <w:rFonts w:ascii="TH SarabunPSK" w:hAnsi="TH SarabunPSK" w:cs="TH SarabunPSK"/>
          <w:sz w:val="32"/>
          <w:szCs w:val="32"/>
        </w:rPr>
        <w:t>Poly(L-</w:t>
      </w:r>
      <w:proofErr w:type="spellStart"/>
      <w:r w:rsidRPr="00B91027">
        <w:rPr>
          <w:rFonts w:ascii="TH SarabunPSK" w:hAnsi="TH SarabunPSK" w:cs="TH SarabunPSK"/>
          <w:sz w:val="32"/>
          <w:szCs w:val="32"/>
        </w:rPr>
        <w:t>lactide</w:t>
      </w:r>
      <w:proofErr w:type="spellEnd"/>
      <w:r w:rsidRPr="00B91027">
        <w:rPr>
          <w:rFonts w:ascii="TH SarabunPSK" w:hAnsi="TH SarabunPSK" w:cs="TH SarabunPSK"/>
          <w:sz w:val="32"/>
          <w:szCs w:val="32"/>
        </w:rPr>
        <w:t xml:space="preserve">) </w:t>
      </w:r>
      <w:r w:rsidRPr="00B91027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B91027">
        <w:rPr>
          <w:rFonts w:ascii="TH SarabunPSK" w:hAnsi="TH SarabunPSK" w:cs="TH SarabunPSK"/>
          <w:sz w:val="32"/>
          <w:szCs w:val="32"/>
        </w:rPr>
        <w:t xml:space="preserve">PLA </w:t>
      </w:r>
      <w:r w:rsidRPr="00B91027">
        <w:rPr>
          <w:rFonts w:ascii="TH SarabunPSK" w:hAnsi="TH SarabunPSK" w:cs="TH SarabunPSK"/>
          <w:sz w:val="32"/>
          <w:szCs w:val="32"/>
          <w:cs/>
        </w:rPr>
        <w:t xml:space="preserve">วัตถุดิบที่ใช้ในการผลิต </w:t>
      </w:r>
      <w:r w:rsidRPr="00B91027">
        <w:rPr>
          <w:rFonts w:ascii="TH SarabunPSK" w:hAnsi="TH SarabunPSK" w:cs="TH SarabunPSK"/>
          <w:sz w:val="32"/>
          <w:szCs w:val="32"/>
        </w:rPr>
        <w:t>Poly(L-</w:t>
      </w:r>
      <w:proofErr w:type="spellStart"/>
      <w:r w:rsidRPr="00B91027">
        <w:rPr>
          <w:rFonts w:ascii="TH SarabunPSK" w:hAnsi="TH SarabunPSK" w:cs="TH SarabunPSK"/>
          <w:sz w:val="32"/>
          <w:szCs w:val="32"/>
        </w:rPr>
        <w:t>lactide</w:t>
      </w:r>
      <w:proofErr w:type="spellEnd"/>
      <w:r w:rsidRPr="00B91027">
        <w:rPr>
          <w:rFonts w:ascii="TH SarabunPSK" w:hAnsi="TH SarabunPSK" w:cs="TH SarabunPSK"/>
          <w:sz w:val="32"/>
          <w:szCs w:val="32"/>
        </w:rPr>
        <w:t xml:space="preserve">)  </w:t>
      </w:r>
      <w:r w:rsidRPr="00B91027">
        <w:rPr>
          <w:rFonts w:ascii="TH SarabunPSK" w:hAnsi="TH SarabunPSK" w:cs="TH SarabunPSK"/>
          <w:sz w:val="32"/>
          <w:szCs w:val="32"/>
          <w:cs/>
        </w:rPr>
        <w:t>คือแป้งที่มาจากทรัพยากรธรรมชาติที่เกิดขึ้นใหม่ได้ (</w:t>
      </w:r>
      <w:r w:rsidRPr="00B91027">
        <w:rPr>
          <w:rFonts w:ascii="TH SarabunPSK" w:hAnsi="TH SarabunPSK" w:cs="TH SarabunPSK"/>
          <w:sz w:val="32"/>
          <w:szCs w:val="32"/>
        </w:rPr>
        <w:t xml:space="preserve">renewable resource) </w:t>
      </w:r>
      <w:r w:rsidRPr="00B91027">
        <w:rPr>
          <w:rFonts w:ascii="TH SarabunPSK" w:hAnsi="TH SarabunPSK" w:cs="TH SarabunPSK"/>
          <w:sz w:val="32"/>
          <w:szCs w:val="32"/>
          <w:cs/>
        </w:rPr>
        <w:t>ซึ่งได้แก่พืชที่มีแป้ง</w:t>
      </w:r>
      <w:r w:rsidR="00231914">
        <w:rPr>
          <w:rFonts w:ascii="TH SarabunPSK" w:hAnsi="TH SarabunPSK" w:cs="TH SarabunPSK"/>
          <w:sz w:val="32"/>
          <w:szCs w:val="32"/>
          <w:cs/>
        </w:rPr>
        <w:t>เป็นองค์ประกอบหลัก เช่น ข้าวโพด</w:t>
      </w:r>
      <w:r w:rsidRPr="00B91027">
        <w:rPr>
          <w:rFonts w:ascii="TH SarabunPSK" w:hAnsi="TH SarabunPSK" w:cs="TH SarabunPSK"/>
          <w:sz w:val="32"/>
          <w:szCs w:val="32"/>
          <w:cs/>
        </w:rPr>
        <w:t>และมันสำปะหลัง โดยมีกระบวนการผลิตเริ่มต้นจากการบดหรือโม่พืชนั้นให้ละเอียดเป็นแป้ง จากนั้นทำการย่อยแป้งให้ได้เป็นน้ำตาลและนำไปหมัก (</w:t>
      </w:r>
      <w:r w:rsidRPr="00B91027">
        <w:rPr>
          <w:rFonts w:ascii="TH SarabunPSK" w:hAnsi="TH SarabunPSK" w:cs="TH SarabunPSK"/>
          <w:sz w:val="32"/>
          <w:szCs w:val="32"/>
        </w:rPr>
        <w:t>fermentation)</w:t>
      </w:r>
      <w:r w:rsidR="002319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027">
        <w:rPr>
          <w:rFonts w:ascii="TH SarabunPSK" w:hAnsi="TH SarabunPSK" w:cs="TH SarabunPSK"/>
          <w:sz w:val="32"/>
          <w:szCs w:val="32"/>
          <w:cs/>
        </w:rPr>
        <w:t>ด้วยจุลินท</w:t>
      </w:r>
      <w:proofErr w:type="spellStart"/>
      <w:r w:rsidRPr="00B91027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C636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027">
        <w:rPr>
          <w:rFonts w:ascii="TH SarabunPSK" w:hAnsi="TH SarabunPSK" w:cs="TH SarabunPSK"/>
          <w:sz w:val="32"/>
          <w:szCs w:val="32"/>
          <w:cs/>
        </w:rPr>
        <w:t xml:space="preserve">เกิดเป็น </w:t>
      </w:r>
      <w:r w:rsidR="00C6363D">
        <w:rPr>
          <w:rFonts w:ascii="TH SarabunPSK" w:hAnsi="TH SarabunPSK" w:cs="TH SarabunPSK"/>
          <w:sz w:val="32"/>
          <w:szCs w:val="32"/>
        </w:rPr>
        <w:t>Lactic- a</w:t>
      </w:r>
      <w:r w:rsidRPr="00B91027">
        <w:rPr>
          <w:rFonts w:ascii="TH SarabunPSK" w:hAnsi="TH SarabunPSK" w:cs="TH SarabunPSK"/>
          <w:sz w:val="32"/>
          <w:szCs w:val="32"/>
        </w:rPr>
        <w:t xml:space="preserve">cid </w:t>
      </w:r>
      <w:r w:rsidRPr="00B91027">
        <w:rPr>
          <w:rFonts w:ascii="TH SarabunPSK" w:hAnsi="TH SarabunPSK" w:cs="TH SarabunPSK"/>
          <w:sz w:val="32"/>
          <w:szCs w:val="32"/>
          <w:cs/>
        </w:rPr>
        <w:t xml:space="preserve">ซึ่งมีกรรมวิธีคล้ายกับการหมักเบียร์ จากนั้นนำ </w:t>
      </w:r>
      <w:r w:rsidR="00231914">
        <w:rPr>
          <w:rFonts w:ascii="TH SarabunPSK" w:hAnsi="TH SarabunPSK" w:cs="TH SarabunPSK"/>
          <w:sz w:val="32"/>
          <w:szCs w:val="32"/>
        </w:rPr>
        <w:t>Lactic a</w:t>
      </w:r>
      <w:r w:rsidRPr="00B91027">
        <w:rPr>
          <w:rFonts w:ascii="TH SarabunPSK" w:hAnsi="TH SarabunPSK" w:cs="TH SarabunPSK"/>
          <w:sz w:val="32"/>
          <w:szCs w:val="32"/>
        </w:rPr>
        <w:t xml:space="preserve">cid </w:t>
      </w:r>
      <w:r w:rsidRPr="00B91027">
        <w:rPr>
          <w:rFonts w:ascii="TH SarabunPSK" w:hAnsi="TH SarabunPSK" w:cs="TH SarabunPSK"/>
          <w:sz w:val="32"/>
          <w:szCs w:val="32"/>
          <w:cs/>
        </w:rPr>
        <w:t xml:space="preserve">ที่ได้มาผ่านกระบวนการทางเคมี เพื่อเปลี่ยนโครงสร้างให้เป็นสารใหม่ที่มีโครงสร้างทางเคมีเป็นวงแหวนเรียกว่า </w:t>
      </w:r>
      <w:proofErr w:type="spellStart"/>
      <w:r w:rsidRPr="00B91027">
        <w:rPr>
          <w:rFonts w:ascii="TH SarabunPSK" w:hAnsi="TH SarabunPSK" w:cs="TH SarabunPSK"/>
          <w:sz w:val="32"/>
          <w:szCs w:val="32"/>
        </w:rPr>
        <w:t>lactide</w:t>
      </w:r>
      <w:proofErr w:type="spellEnd"/>
      <w:r w:rsidR="00231914">
        <w:rPr>
          <w:rFonts w:ascii="TH SarabunPSK" w:hAnsi="TH SarabunPSK" w:cs="TH SarabunPSK"/>
          <w:sz w:val="32"/>
          <w:szCs w:val="32"/>
        </w:rPr>
        <w:t xml:space="preserve"> </w:t>
      </w:r>
      <w:r w:rsidRPr="00B91027">
        <w:rPr>
          <w:rFonts w:ascii="TH SarabunPSK" w:hAnsi="TH SarabunPSK" w:cs="TH SarabunPSK"/>
          <w:sz w:val="32"/>
          <w:szCs w:val="32"/>
          <w:cs/>
        </w:rPr>
        <w:t>หลังจากนั้นนำมากลั่นในระบบสุญญากาศเพื่อเปลี่ยนโครงสร้างได้เป็นโพลิ</w:t>
      </w:r>
      <w:proofErr w:type="spellStart"/>
      <w:r w:rsidRPr="00B91027">
        <w:rPr>
          <w:rFonts w:ascii="TH SarabunPSK" w:hAnsi="TH SarabunPSK" w:cs="TH SarabunPSK"/>
          <w:sz w:val="32"/>
          <w:szCs w:val="32"/>
          <w:cs/>
        </w:rPr>
        <w:t>เมอร์</w:t>
      </w:r>
      <w:proofErr w:type="spellEnd"/>
      <w:r w:rsidRPr="00B91027">
        <w:rPr>
          <w:rFonts w:ascii="TH SarabunPSK" w:hAnsi="TH SarabunPSK" w:cs="TH SarabunPSK"/>
          <w:sz w:val="32"/>
          <w:szCs w:val="32"/>
          <w:cs/>
        </w:rPr>
        <w:t xml:space="preserve">ของ </w:t>
      </w:r>
      <w:proofErr w:type="spellStart"/>
      <w:r w:rsidRPr="00B91027">
        <w:rPr>
          <w:rFonts w:ascii="TH SarabunPSK" w:hAnsi="TH SarabunPSK" w:cs="TH SarabunPSK"/>
          <w:sz w:val="32"/>
          <w:szCs w:val="32"/>
        </w:rPr>
        <w:t>lactide</w:t>
      </w:r>
      <w:proofErr w:type="spellEnd"/>
      <w:r w:rsidR="00231914">
        <w:rPr>
          <w:rFonts w:ascii="TH SarabunPSK" w:hAnsi="TH SarabunPSK" w:cs="TH SarabunPSK"/>
          <w:sz w:val="32"/>
          <w:szCs w:val="32"/>
        </w:rPr>
        <w:t xml:space="preserve"> </w:t>
      </w:r>
      <w:r w:rsidRPr="00B91027">
        <w:rPr>
          <w:rFonts w:ascii="TH SarabunPSK" w:hAnsi="TH SarabunPSK" w:cs="TH SarabunPSK"/>
          <w:sz w:val="32"/>
          <w:szCs w:val="32"/>
          <w:cs/>
        </w:rPr>
        <w:t xml:space="preserve">ที่เป็นสายยาวขึ้นเรียกว่า </w:t>
      </w:r>
      <w:r w:rsidRPr="00B91027">
        <w:rPr>
          <w:rFonts w:ascii="TH SarabunPSK" w:hAnsi="TH SarabunPSK" w:cs="TH SarabunPSK"/>
          <w:sz w:val="32"/>
          <w:szCs w:val="32"/>
        </w:rPr>
        <w:t xml:space="preserve">Polylactic Acid (PLA) </w:t>
      </w:r>
      <w:r w:rsidRPr="00B91027">
        <w:rPr>
          <w:rFonts w:ascii="TH SarabunPSK" w:hAnsi="TH SarabunPSK" w:cs="TH SarabunPSK"/>
          <w:sz w:val="32"/>
          <w:szCs w:val="32"/>
          <w:cs/>
        </w:rPr>
        <w:t xml:space="preserve">ซึ่งการกำหนดความยาวของสายโพลิเมอร์ให้ได้ตามที่ต้องการจะเป็นสิ่งที่ทำให้คุณสมบัติของ </w:t>
      </w:r>
      <w:r w:rsidRPr="00B91027">
        <w:rPr>
          <w:rFonts w:ascii="TH SarabunPSK" w:hAnsi="TH SarabunPSK" w:cs="TH SarabunPSK"/>
          <w:sz w:val="32"/>
          <w:szCs w:val="32"/>
        </w:rPr>
        <w:t xml:space="preserve">PLA </w:t>
      </w:r>
      <w:r w:rsidRPr="00B91027">
        <w:rPr>
          <w:rFonts w:ascii="TH SarabunPSK" w:hAnsi="TH SarabunPSK" w:cs="TH SarabunPSK"/>
          <w:sz w:val="32"/>
          <w:szCs w:val="32"/>
          <w:cs/>
        </w:rPr>
        <w:t xml:space="preserve">เปลี่ยนไปตามลักษณะการใช้งาน ทั้งนี้ </w:t>
      </w:r>
      <w:r w:rsidRPr="00B91027">
        <w:rPr>
          <w:rFonts w:ascii="TH SarabunPSK" w:hAnsi="TH SarabunPSK" w:cs="TH SarabunPSK"/>
          <w:sz w:val="32"/>
          <w:szCs w:val="32"/>
        </w:rPr>
        <w:t xml:space="preserve">PLA </w:t>
      </w:r>
      <w:r w:rsidRPr="00B91027">
        <w:rPr>
          <w:rFonts w:ascii="TH SarabunPSK" w:hAnsi="TH SarabunPSK" w:cs="TH SarabunPSK"/>
          <w:sz w:val="32"/>
          <w:szCs w:val="32"/>
          <w:cs/>
        </w:rPr>
        <w:t xml:space="preserve">สามารถนำไปเป็นวัตถุดิบในการผลิตผลิตภัณฑ์พลาสติกได้เช่นเดียวกับเม็ดพลาสติกจากปิโตรเลียม อีกทั้ง </w:t>
      </w:r>
      <w:r w:rsidRPr="00B91027">
        <w:rPr>
          <w:rFonts w:ascii="TH SarabunPSK" w:hAnsi="TH SarabunPSK" w:cs="TH SarabunPSK"/>
          <w:sz w:val="32"/>
          <w:szCs w:val="32"/>
        </w:rPr>
        <w:t xml:space="preserve">PLA </w:t>
      </w:r>
      <w:r w:rsidRPr="00B91027">
        <w:rPr>
          <w:rFonts w:ascii="TH SarabunPSK" w:hAnsi="TH SarabunPSK" w:cs="TH SarabunPSK"/>
          <w:sz w:val="32"/>
          <w:szCs w:val="32"/>
          <w:cs/>
        </w:rPr>
        <w:t>ยังมีคุณสมบัติพิเศษคือมีความใส ไม่ย่อยสลายในสภาพแวดล้อมทั่วไป แต่สามารถย่อยสลายได้เองเมื่อนำไปฝังกลบในดิน รูปที่ 2.1 แสดงการสังเคราะห์</w:t>
      </w:r>
      <w:r w:rsidR="00C6363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D7131" w:rsidRPr="00B91027" w:rsidRDefault="002D7131" w:rsidP="007A45F9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1027">
        <w:rPr>
          <w:rFonts w:ascii="TH SarabunPSK" w:hAnsi="TH SarabunPSK" w:cs="TH SarabunPSK"/>
          <w:sz w:val="32"/>
          <w:szCs w:val="32"/>
          <w:cs/>
        </w:rPr>
        <w:t>พอลิ</w:t>
      </w:r>
      <w:proofErr w:type="spellStart"/>
      <w:r w:rsidRPr="00B91027">
        <w:rPr>
          <w:rFonts w:ascii="TH SarabunPSK" w:hAnsi="TH SarabunPSK" w:cs="TH SarabunPSK"/>
          <w:sz w:val="32"/>
          <w:szCs w:val="32"/>
          <w:cs/>
        </w:rPr>
        <w:t>แอล</w:t>
      </w:r>
      <w:proofErr w:type="spellEnd"/>
      <w:r w:rsidRPr="00B91027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Pr="00B91027">
        <w:rPr>
          <w:rFonts w:ascii="TH SarabunPSK" w:hAnsi="TH SarabunPSK" w:cs="TH SarabunPSK"/>
          <w:sz w:val="32"/>
          <w:szCs w:val="32"/>
          <w:cs/>
        </w:rPr>
        <w:t>แล็กไทด์</w:t>
      </w:r>
      <w:proofErr w:type="spellEnd"/>
      <w:r w:rsidRPr="00B910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D7131" w:rsidRPr="00B91027" w:rsidRDefault="00E8444F" w:rsidP="007A45F9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9102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3209925" cy="2059971"/>
            <wp:effectExtent l="0" t="0" r="0" b="0"/>
            <wp:docPr id="5" name="รูปภาพ 4" descr="http://pubs.rsc.org/services/images/RSCpubs.ePlatform.Service.FreeContent.ImageService.svc/ImageService/Articleimage/2016/PY/c5py01606a/c5py01606a-s2_hi-r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bs.rsc.org/services/images/RSCpubs.ePlatform.Service.FreeContent.ImageService.svc/ImageService/Articleimage/2016/PY/c5py01606a/c5py01606a-s2_hi-res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417" cy="206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131" w:rsidRPr="00B91027" w:rsidRDefault="002D7131" w:rsidP="007A45F9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34D9B" w:rsidRPr="00B91027" w:rsidRDefault="002D7131" w:rsidP="00E8444F">
      <w:pPr>
        <w:spacing w:line="360" w:lineRule="atLeast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B05D1D">
        <w:rPr>
          <w:rFonts w:ascii="TH SarabunPSK" w:hAnsi="TH SarabunPSK" w:cs="TH SarabunPSK"/>
          <w:b/>
          <w:bCs/>
          <w:sz w:val="32"/>
          <w:szCs w:val="32"/>
          <w:cs/>
        </w:rPr>
        <w:t>รูปที่</w:t>
      </w:r>
      <w:r w:rsidRPr="00B91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5D1D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355A54" w:rsidRPr="00B05D1D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55A54" w:rsidRPr="00B9102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8444F" w:rsidRPr="00B91027">
        <w:rPr>
          <w:rFonts w:ascii="TH SarabunPSK" w:eastAsia="Calibri" w:hAnsi="TH SarabunPSK" w:cs="TH SarabunPSK" w:hint="cs"/>
          <w:sz w:val="32"/>
          <w:szCs w:val="32"/>
          <w:cs/>
        </w:rPr>
        <w:t>วัฏ</w:t>
      </w:r>
      <w:proofErr w:type="spellEnd"/>
      <w:r w:rsidR="00E8444F" w:rsidRPr="00B91027">
        <w:rPr>
          <w:rFonts w:ascii="TH SarabunPSK" w:eastAsia="Calibri" w:hAnsi="TH SarabunPSK" w:cs="TH SarabunPSK" w:hint="cs"/>
          <w:sz w:val="32"/>
          <w:szCs w:val="32"/>
          <w:cs/>
        </w:rPr>
        <w:t>จักรชีวิตของพอลิ</w:t>
      </w:r>
      <w:proofErr w:type="spellStart"/>
      <w:r w:rsidR="00E8444F" w:rsidRPr="00B91027">
        <w:rPr>
          <w:rFonts w:ascii="TH SarabunPSK" w:eastAsia="Calibri" w:hAnsi="TH SarabunPSK" w:cs="TH SarabunPSK" w:hint="cs"/>
          <w:sz w:val="32"/>
          <w:szCs w:val="32"/>
          <w:cs/>
        </w:rPr>
        <w:t>แอล</w:t>
      </w:r>
      <w:proofErr w:type="spellEnd"/>
      <w:r w:rsidR="00E8444F" w:rsidRPr="00B91027">
        <w:rPr>
          <w:rFonts w:ascii="TH SarabunPSK" w:eastAsia="Calibri" w:hAnsi="TH SarabunPSK" w:cs="TH SarabunPSK"/>
          <w:sz w:val="32"/>
          <w:szCs w:val="32"/>
        </w:rPr>
        <w:t>-</w:t>
      </w:r>
      <w:proofErr w:type="spellStart"/>
      <w:r w:rsidR="00E8444F" w:rsidRPr="00B91027">
        <w:rPr>
          <w:rFonts w:ascii="TH SarabunPSK" w:eastAsia="Calibri" w:hAnsi="TH SarabunPSK" w:cs="TH SarabunPSK" w:hint="cs"/>
          <w:sz w:val="32"/>
          <w:szCs w:val="32"/>
          <w:cs/>
        </w:rPr>
        <w:t>แล็กไทด์</w:t>
      </w:r>
      <w:proofErr w:type="spellEnd"/>
      <w:r w:rsidR="00E8444F" w:rsidRPr="00B9102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05D1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E8444F" w:rsidRPr="00B91027">
        <w:rPr>
          <w:rFonts w:ascii="TH SarabunPSK" w:hAnsi="TH SarabunPSK" w:cs="TH SarabunPSK"/>
          <w:color w:val="000000"/>
          <w:sz w:val="32"/>
          <w:szCs w:val="32"/>
        </w:rPr>
        <w:t xml:space="preserve">MacDonald </w:t>
      </w:r>
      <w:r w:rsidR="00B05D1D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033F6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="00033F6A">
        <w:rPr>
          <w:rFonts w:ascii="TH SarabunPSK" w:hAnsi="TH SarabunPSK" w:cs="TH SarabunPSK"/>
          <w:color w:val="000000"/>
          <w:sz w:val="32"/>
          <w:szCs w:val="32"/>
        </w:rPr>
        <w:t>Shaver.,</w:t>
      </w:r>
      <w:proofErr w:type="gramEnd"/>
      <w:r w:rsidR="00033F6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8444F" w:rsidRPr="00B91027">
        <w:rPr>
          <w:rFonts w:ascii="TH SarabunPSK" w:hAnsi="TH SarabunPSK" w:cs="TH SarabunPSK"/>
          <w:color w:val="000000"/>
          <w:sz w:val="32"/>
          <w:szCs w:val="32"/>
        </w:rPr>
        <w:t>2016)</w:t>
      </w:r>
      <w:r w:rsidR="00E34D9B" w:rsidRPr="00B91027">
        <w:rPr>
          <w:rFonts w:ascii="TH SarabunPSK" w:hAnsi="TH SarabunPSK" w:cs="TH SarabunPSK"/>
          <w:sz w:val="32"/>
          <w:szCs w:val="32"/>
          <w:cs/>
        </w:rPr>
        <w:tab/>
      </w:r>
      <w:r w:rsidR="00E34D9B" w:rsidRPr="00B91027">
        <w:rPr>
          <w:rFonts w:ascii="TH SarabunPSK" w:hAnsi="TH SarabunPSK" w:cs="TH SarabunPSK"/>
          <w:sz w:val="32"/>
          <w:szCs w:val="32"/>
          <w:cs/>
        </w:rPr>
        <w:tab/>
      </w:r>
      <w:r w:rsidR="00E34D9B" w:rsidRPr="00B91027">
        <w:rPr>
          <w:rFonts w:ascii="TH SarabunPSK" w:hAnsi="TH SarabunPSK" w:cs="TH SarabunPSK"/>
          <w:sz w:val="32"/>
          <w:szCs w:val="32"/>
          <w:cs/>
        </w:rPr>
        <w:tab/>
      </w:r>
    </w:p>
    <w:p w:rsidR="00355A54" w:rsidRPr="00B91027" w:rsidRDefault="00EB723C" w:rsidP="007A45F9">
      <w:pPr>
        <w:pStyle w:val="Pa5"/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both"/>
        <w:rPr>
          <w:rFonts w:ascii="UPCC Light"/>
          <w:color w:val="221E1F"/>
          <w:sz w:val="32"/>
          <w:szCs w:val="32"/>
        </w:rPr>
      </w:pPr>
      <w:r w:rsidRPr="00B91027">
        <w:rPr>
          <w:rFonts w:ascii="UPCC Light" w:hint="cs"/>
          <w:color w:val="221E1F"/>
          <w:sz w:val="32"/>
          <w:szCs w:val="32"/>
          <w:cs/>
        </w:rPr>
        <w:tab/>
      </w:r>
    </w:p>
    <w:p w:rsidR="00C47F5F" w:rsidRPr="00746199" w:rsidRDefault="00355A54" w:rsidP="00746199">
      <w:pPr>
        <w:pStyle w:val="Pa5"/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221E1F"/>
          <w:sz w:val="32"/>
          <w:szCs w:val="32"/>
        </w:rPr>
      </w:pPr>
      <w:r w:rsidRPr="00B91027">
        <w:rPr>
          <w:rFonts w:ascii="UPCC Light" w:hint="cs"/>
          <w:color w:val="221E1F"/>
          <w:sz w:val="32"/>
          <w:szCs w:val="32"/>
          <w:cs/>
        </w:rPr>
        <w:tab/>
      </w:r>
      <w:r w:rsidRPr="00B91027">
        <w:rPr>
          <w:rFonts w:ascii="UPCC Light" w:hint="cs"/>
          <w:color w:val="221E1F"/>
          <w:sz w:val="32"/>
          <w:szCs w:val="32"/>
          <w:cs/>
        </w:rPr>
        <w:tab/>
      </w:r>
      <w:r w:rsidRPr="00B91027">
        <w:rPr>
          <w:rFonts w:ascii="UPCC Light" w:hint="cs"/>
          <w:color w:val="221E1F"/>
          <w:sz w:val="32"/>
          <w:szCs w:val="32"/>
          <w:cs/>
        </w:rPr>
        <w:tab/>
      </w:r>
      <w:r w:rsidR="00EB723C" w:rsidRPr="00B91027">
        <w:rPr>
          <w:rFonts w:ascii="TH SarabunPSK" w:hAnsi="TH SarabunPSK" w:cs="TH SarabunPSK"/>
          <w:color w:val="221E1F"/>
          <w:sz w:val="32"/>
          <w:szCs w:val="32"/>
          <w:cs/>
        </w:rPr>
        <w:t>ในอดีตการใช้งานของพอลิ</w:t>
      </w:r>
      <w:proofErr w:type="spellStart"/>
      <w:r w:rsidR="00332C4C">
        <w:rPr>
          <w:rFonts w:ascii="TH SarabunPSK" w:hAnsi="TH SarabunPSK" w:cs="TH SarabunPSK" w:hint="cs"/>
          <w:color w:val="221E1F"/>
          <w:sz w:val="32"/>
          <w:szCs w:val="32"/>
          <w:cs/>
        </w:rPr>
        <w:t>แอล</w:t>
      </w:r>
      <w:proofErr w:type="spellEnd"/>
      <w:r w:rsidR="00332C4C">
        <w:rPr>
          <w:rFonts w:ascii="TH SarabunPSK" w:hAnsi="TH SarabunPSK" w:cs="TH SarabunPSK"/>
          <w:color w:val="221E1F"/>
          <w:sz w:val="32"/>
          <w:szCs w:val="32"/>
        </w:rPr>
        <w:t>-</w:t>
      </w:r>
      <w:r w:rsidR="004B1235">
        <w:rPr>
          <w:rFonts w:ascii="TH SarabunPSK" w:hAnsi="TH SarabunPSK" w:cs="TH SarabunPSK"/>
          <w:color w:val="221E1F"/>
          <w:sz w:val="32"/>
          <w:szCs w:val="32"/>
          <w:cs/>
        </w:rPr>
        <w:t>แลก</w:t>
      </w:r>
      <w:proofErr w:type="spellStart"/>
      <w:r w:rsidR="004B1235">
        <w:rPr>
          <w:rFonts w:ascii="TH SarabunPSK" w:hAnsi="TH SarabunPSK" w:cs="TH SarabunPSK" w:hint="cs"/>
          <w:color w:val="221E1F"/>
          <w:sz w:val="32"/>
          <w:szCs w:val="32"/>
          <w:cs/>
        </w:rPr>
        <w:t>ไทด์</w:t>
      </w:r>
      <w:proofErr w:type="spellEnd"/>
      <w:r w:rsidR="00EB723C" w:rsidRPr="00B91027">
        <w:rPr>
          <w:rFonts w:ascii="TH SarabunPSK" w:hAnsi="TH SarabunPSK" w:cs="TH SarabunPSK"/>
          <w:color w:val="221E1F"/>
          <w:sz w:val="32"/>
          <w:szCs w:val="32"/>
          <w:cs/>
        </w:rPr>
        <w:t>จำกัดอยู่ในวงการแพทย์</w:t>
      </w:r>
      <w:r w:rsidR="00EB723C"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="00EB723C" w:rsidRPr="00B91027">
        <w:rPr>
          <w:rFonts w:ascii="TH SarabunPSK" w:hAnsi="TH SarabunPSK" w:cs="TH SarabunPSK"/>
          <w:color w:val="221E1F"/>
          <w:sz w:val="32"/>
          <w:szCs w:val="32"/>
          <w:cs/>
        </w:rPr>
        <w:t>เช่น</w:t>
      </w:r>
      <w:r w:rsidR="00EB723C"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="00EB723C" w:rsidRPr="00B91027">
        <w:rPr>
          <w:rFonts w:ascii="TH SarabunPSK" w:hAnsi="TH SarabunPSK" w:cs="TH SarabunPSK"/>
          <w:color w:val="221E1F"/>
          <w:sz w:val="32"/>
          <w:szCs w:val="32"/>
          <w:cs/>
        </w:rPr>
        <w:t>อุปกรณ์การปลูกถ่ายอวัยวะ</w:t>
      </w:r>
      <w:r w:rsidR="00EB723C" w:rsidRPr="00B91027">
        <w:rPr>
          <w:rFonts w:ascii="TH SarabunPSK" w:hAnsi="TH SarabunPSK" w:cs="TH SarabunPSK"/>
          <w:color w:val="221E1F"/>
          <w:sz w:val="32"/>
          <w:szCs w:val="32"/>
        </w:rPr>
        <w:t xml:space="preserve"> (Implant devices) </w:t>
      </w:r>
      <w:r w:rsidR="00EB723C" w:rsidRPr="00B91027">
        <w:rPr>
          <w:rFonts w:ascii="TH SarabunPSK" w:hAnsi="TH SarabunPSK" w:cs="TH SarabunPSK"/>
          <w:color w:val="221E1F"/>
          <w:sz w:val="32"/>
          <w:szCs w:val="32"/>
          <w:cs/>
        </w:rPr>
        <w:t>วัสดุค้ำจุนสำหรับการเพาะเลี้ยงเนื้อเยื่อ</w:t>
      </w:r>
      <w:r w:rsidR="00EB723C" w:rsidRPr="00B91027">
        <w:rPr>
          <w:rFonts w:ascii="TH SarabunPSK" w:hAnsi="TH SarabunPSK" w:cs="TH SarabunPSK"/>
          <w:color w:val="221E1F"/>
          <w:sz w:val="32"/>
          <w:szCs w:val="32"/>
        </w:rPr>
        <w:t xml:space="preserve"> (Tissue scaffolds) </w:t>
      </w:r>
      <w:r w:rsidR="00EB723C" w:rsidRPr="00B91027">
        <w:rPr>
          <w:rFonts w:ascii="TH SarabunPSK" w:hAnsi="TH SarabunPSK" w:cs="TH SarabunPSK"/>
          <w:color w:val="221E1F"/>
          <w:sz w:val="32"/>
          <w:szCs w:val="32"/>
          <w:cs/>
        </w:rPr>
        <w:t>และไหมละลาย</w:t>
      </w:r>
      <w:r w:rsidR="00EB723C" w:rsidRPr="00B91027">
        <w:rPr>
          <w:rFonts w:ascii="TH SarabunPSK" w:hAnsi="TH SarabunPSK" w:cs="TH SarabunPSK"/>
          <w:color w:val="221E1F"/>
          <w:sz w:val="32"/>
          <w:szCs w:val="32"/>
        </w:rPr>
        <w:t xml:space="preserve"> (Sutures) </w:t>
      </w:r>
      <w:r w:rsidR="00EB723C" w:rsidRPr="00B91027">
        <w:rPr>
          <w:rFonts w:ascii="TH SarabunPSK" w:hAnsi="TH SarabunPSK" w:cs="TH SarabunPSK"/>
          <w:color w:val="221E1F"/>
          <w:sz w:val="32"/>
          <w:szCs w:val="32"/>
          <w:cs/>
        </w:rPr>
        <w:lastRenderedPageBreak/>
        <w:t>เนื่องจากมีต้นทุนการผลิตสูง</w:t>
      </w:r>
      <w:r w:rsidR="00EB723C"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="00EB723C" w:rsidRPr="00B91027">
        <w:rPr>
          <w:rFonts w:ascii="TH SarabunPSK" w:hAnsi="TH SarabunPSK" w:cs="TH SarabunPSK"/>
          <w:color w:val="221E1F"/>
          <w:sz w:val="32"/>
          <w:szCs w:val="32"/>
          <w:cs/>
        </w:rPr>
        <w:t>หาได้ยากและพอลิ</w:t>
      </w:r>
      <w:proofErr w:type="spellStart"/>
      <w:r w:rsidR="00EB723C" w:rsidRPr="00B91027">
        <w:rPr>
          <w:rFonts w:ascii="TH SarabunPSK" w:hAnsi="TH SarabunPSK" w:cs="TH SarabunPSK"/>
          <w:color w:val="221E1F"/>
          <w:sz w:val="32"/>
          <w:szCs w:val="32"/>
          <w:cs/>
        </w:rPr>
        <w:t>เมอร์</w:t>
      </w:r>
      <w:proofErr w:type="spellEnd"/>
      <w:r w:rsidR="00EB723C" w:rsidRPr="00B91027">
        <w:rPr>
          <w:rFonts w:ascii="TH SarabunPSK" w:hAnsi="TH SarabunPSK" w:cs="TH SarabunPSK"/>
          <w:color w:val="221E1F"/>
          <w:sz w:val="32"/>
          <w:szCs w:val="32"/>
          <w:cs/>
        </w:rPr>
        <w:t>มีน้ำหนักโมเลกุลต่ำทำให้มีสมบัติทางกลต่ำ</w:t>
      </w:r>
      <w:r w:rsidR="00EB723C"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="00EB723C" w:rsidRPr="00B91027">
        <w:rPr>
          <w:rFonts w:ascii="TH SarabunPSK" w:hAnsi="TH SarabunPSK" w:cs="TH SarabunPSK"/>
          <w:color w:val="221E1F"/>
          <w:sz w:val="32"/>
          <w:szCs w:val="32"/>
          <w:cs/>
        </w:rPr>
        <w:t>เมื่อไม่นานมานี้ได้มีการพัฒนาเทคนิคใหม่ๆที่ช่วยให้สามารถผลิต</w:t>
      </w:r>
      <w:r w:rsidR="004B1235" w:rsidRPr="00B91027">
        <w:rPr>
          <w:rFonts w:ascii="TH SarabunPSK" w:hAnsi="TH SarabunPSK" w:cs="TH SarabunPSK"/>
          <w:color w:val="221E1F"/>
          <w:sz w:val="32"/>
          <w:szCs w:val="32"/>
          <w:cs/>
        </w:rPr>
        <w:t>พอลิ</w:t>
      </w:r>
      <w:proofErr w:type="spellStart"/>
      <w:r w:rsidR="004B1235">
        <w:rPr>
          <w:rFonts w:ascii="TH SarabunPSK" w:hAnsi="TH SarabunPSK" w:cs="TH SarabunPSK" w:hint="cs"/>
          <w:color w:val="221E1F"/>
          <w:sz w:val="32"/>
          <w:szCs w:val="32"/>
          <w:cs/>
        </w:rPr>
        <w:t>แอล</w:t>
      </w:r>
      <w:proofErr w:type="spellEnd"/>
      <w:r w:rsidR="004B1235">
        <w:rPr>
          <w:rFonts w:ascii="TH SarabunPSK" w:hAnsi="TH SarabunPSK" w:cs="TH SarabunPSK"/>
          <w:color w:val="221E1F"/>
          <w:sz w:val="32"/>
          <w:szCs w:val="32"/>
        </w:rPr>
        <w:t>-</w:t>
      </w:r>
      <w:r w:rsidR="004B1235">
        <w:rPr>
          <w:rFonts w:ascii="TH SarabunPSK" w:hAnsi="TH SarabunPSK" w:cs="TH SarabunPSK"/>
          <w:color w:val="221E1F"/>
          <w:sz w:val="32"/>
          <w:szCs w:val="32"/>
          <w:cs/>
        </w:rPr>
        <w:t>แลก</w:t>
      </w:r>
      <w:proofErr w:type="spellStart"/>
      <w:r w:rsidR="004B1235">
        <w:rPr>
          <w:rFonts w:ascii="TH SarabunPSK" w:hAnsi="TH SarabunPSK" w:cs="TH SarabunPSK" w:hint="cs"/>
          <w:color w:val="221E1F"/>
          <w:sz w:val="32"/>
          <w:szCs w:val="32"/>
          <w:cs/>
        </w:rPr>
        <w:t>ไทด์</w:t>
      </w:r>
      <w:proofErr w:type="spellEnd"/>
      <w:r w:rsidR="00EB723C" w:rsidRPr="00B91027">
        <w:rPr>
          <w:rFonts w:ascii="TH SarabunPSK" w:hAnsi="TH SarabunPSK" w:cs="TH SarabunPSK"/>
          <w:color w:val="221E1F"/>
          <w:sz w:val="32"/>
          <w:szCs w:val="32"/>
          <w:cs/>
        </w:rPr>
        <w:t>ที่</w:t>
      </w:r>
      <w:r w:rsidR="00746199">
        <w:rPr>
          <w:rFonts w:ascii="TH SarabunPSK" w:hAnsi="TH SarabunPSK" w:cs="TH SarabunPSK"/>
          <w:color w:val="221E1F"/>
          <w:sz w:val="32"/>
          <w:szCs w:val="32"/>
          <w:cs/>
        </w:rPr>
        <w:t>มีน้ำหนักโมเลกุลสูงในเชิงพาณิชย</w:t>
      </w:r>
      <w:r w:rsidR="00746199">
        <w:rPr>
          <w:rFonts w:ascii="TH SarabunPSK" w:hAnsi="TH SarabunPSK" w:cs="TH SarabunPSK" w:hint="cs"/>
          <w:color w:val="221E1F"/>
          <w:sz w:val="32"/>
          <w:szCs w:val="32"/>
          <w:cs/>
        </w:rPr>
        <w:t>์</w:t>
      </w:r>
      <w:r w:rsidR="00EB723C" w:rsidRPr="00B91027">
        <w:rPr>
          <w:rFonts w:ascii="TH SarabunPSK" w:hAnsi="TH SarabunPSK" w:cs="TH SarabunPSK"/>
          <w:color w:val="221E1F"/>
          <w:sz w:val="32"/>
          <w:szCs w:val="32"/>
          <w:cs/>
        </w:rPr>
        <w:t>ขึ้นได้</w:t>
      </w:r>
      <w:r w:rsidR="00EB723C"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="00EB723C" w:rsidRPr="00B91027">
        <w:rPr>
          <w:rFonts w:ascii="TH SarabunPSK" w:hAnsi="TH SarabunPSK" w:cs="TH SarabunPSK"/>
          <w:color w:val="221E1F"/>
          <w:sz w:val="32"/>
          <w:szCs w:val="32"/>
          <w:cs/>
        </w:rPr>
        <w:t>การใช้งานของพอลิเม</w:t>
      </w:r>
      <w:proofErr w:type="spellStart"/>
      <w:r w:rsidR="00EB723C" w:rsidRPr="00B91027">
        <w:rPr>
          <w:rFonts w:ascii="TH SarabunPSK" w:hAnsi="TH SarabunPSK" w:cs="TH SarabunPSK"/>
          <w:color w:val="221E1F"/>
          <w:sz w:val="32"/>
          <w:szCs w:val="32"/>
          <w:cs/>
        </w:rPr>
        <w:t>อร์</w:t>
      </w:r>
      <w:proofErr w:type="spellEnd"/>
      <w:r w:rsidR="00EB723C" w:rsidRPr="00B91027">
        <w:rPr>
          <w:rFonts w:ascii="TH SarabunPSK" w:hAnsi="TH SarabunPSK" w:cs="TH SarabunPSK"/>
          <w:color w:val="221E1F"/>
          <w:sz w:val="32"/>
          <w:szCs w:val="32"/>
          <w:cs/>
        </w:rPr>
        <w:t>ชนิดนี้จึงเริ่มขยายออกไป</w:t>
      </w:r>
      <w:r w:rsidR="00EB723C"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="00F20ABD" w:rsidRPr="00B91027">
        <w:rPr>
          <w:rFonts w:ascii="TH SarabunPSK" w:hAnsi="TH SarabunPSK" w:cs="TH SarabunPSK"/>
          <w:color w:val="221E1F"/>
          <w:sz w:val="32"/>
          <w:szCs w:val="32"/>
        </w:rPr>
        <w:t>(</w:t>
      </w:r>
      <w:proofErr w:type="spellStart"/>
      <w:r w:rsidR="00F20ABD" w:rsidRPr="00B91027">
        <w:rPr>
          <w:rFonts w:ascii="TH SarabunPSK" w:hAnsi="TH SarabunPSK" w:cs="TH SarabunPSK"/>
          <w:color w:val="221E1F"/>
          <w:sz w:val="32"/>
          <w:szCs w:val="32"/>
        </w:rPr>
        <w:t>Datta</w:t>
      </w:r>
      <w:proofErr w:type="spellEnd"/>
      <w:r w:rsidR="00F20ABD"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="00F20ABD" w:rsidRPr="00B91027">
        <w:rPr>
          <w:rFonts w:ascii="TH SarabunPSK" w:hAnsi="TH SarabunPSK" w:cs="TH SarabunPSK" w:hint="cs"/>
          <w:color w:val="221E1F"/>
          <w:sz w:val="32"/>
          <w:szCs w:val="32"/>
          <w:cs/>
        </w:rPr>
        <w:t xml:space="preserve">และ 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>Henry, (2006)</w:t>
      </w:r>
      <w:r w:rsidR="00F20ABD" w:rsidRPr="00B91027">
        <w:rPr>
          <w:rFonts w:ascii="TH SarabunPSK" w:hAnsi="TH SarabunPSK" w:cs="TH SarabunPSK"/>
          <w:color w:val="221E1F"/>
          <w:sz w:val="32"/>
          <w:szCs w:val="32"/>
        </w:rPr>
        <w:t>)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="00EB723C" w:rsidRPr="00B91027">
        <w:rPr>
          <w:rFonts w:ascii="TH SarabunPSK" w:hAnsi="TH SarabunPSK" w:cs="TH SarabunPSK"/>
          <w:color w:val="221E1F"/>
          <w:sz w:val="32"/>
          <w:szCs w:val="32"/>
          <w:cs/>
        </w:rPr>
        <w:t>เนื่องจาก</w:t>
      </w:r>
      <w:r w:rsidR="004B1235">
        <w:rPr>
          <w:rFonts w:ascii="TH SarabunPSK" w:hAnsi="TH SarabunPSK" w:cs="TH SarabunPSK"/>
          <w:color w:val="221E1F"/>
          <w:sz w:val="32"/>
          <w:szCs w:val="32"/>
          <w:cs/>
        </w:rPr>
        <w:t>พอลิ</w:t>
      </w:r>
      <w:proofErr w:type="spellStart"/>
      <w:r w:rsidR="004B1235">
        <w:rPr>
          <w:rFonts w:ascii="TH SarabunPSK" w:hAnsi="TH SarabunPSK" w:cs="TH SarabunPSK"/>
          <w:color w:val="221E1F"/>
          <w:sz w:val="32"/>
          <w:szCs w:val="32"/>
          <w:cs/>
        </w:rPr>
        <w:t>แอล</w:t>
      </w:r>
      <w:proofErr w:type="spellEnd"/>
      <w:r w:rsidR="004B1235">
        <w:rPr>
          <w:rFonts w:ascii="TH SarabunPSK" w:hAnsi="TH SarabunPSK" w:cs="TH SarabunPSK"/>
          <w:color w:val="221E1F"/>
          <w:sz w:val="32"/>
          <w:szCs w:val="32"/>
          <w:cs/>
        </w:rPr>
        <w:t>-</w:t>
      </w:r>
      <w:proofErr w:type="spellStart"/>
      <w:r w:rsidR="004B1235">
        <w:rPr>
          <w:rFonts w:ascii="TH SarabunPSK" w:hAnsi="TH SarabunPSK" w:cs="TH SarabunPSK"/>
          <w:color w:val="221E1F"/>
          <w:sz w:val="32"/>
          <w:szCs w:val="32"/>
          <w:cs/>
        </w:rPr>
        <w:t>แล็กไทด์</w:t>
      </w:r>
      <w:proofErr w:type="spellEnd"/>
      <w:r w:rsidR="00EB723C" w:rsidRPr="00B91027">
        <w:rPr>
          <w:rFonts w:ascii="TH SarabunPSK" w:hAnsi="TH SarabunPSK" w:cs="TH SarabunPSK"/>
          <w:color w:val="221E1F"/>
          <w:sz w:val="32"/>
          <w:szCs w:val="32"/>
          <w:cs/>
        </w:rPr>
        <w:t>เป็นพอลิ</w:t>
      </w:r>
      <w:proofErr w:type="spellStart"/>
      <w:r w:rsidR="00EB723C" w:rsidRPr="00B91027">
        <w:rPr>
          <w:rFonts w:ascii="TH SarabunPSK" w:hAnsi="TH SarabunPSK" w:cs="TH SarabunPSK"/>
          <w:color w:val="221E1F"/>
          <w:sz w:val="32"/>
          <w:szCs w:val="32"/>
          <w:cs/>
        </w:rPr>
        <w:t>เมอร์</w:t>
      </w:r>
      <w:proofErr w:type="spellEnd"/>
      <w:r w:rsidR="00EB723C" w:rsidRPr="00B91027">
        <w:rPr>
          <w:rFonts w:ascii="TH SarabunPSK" w:hAnsi="TH SarabunPSK" w:cs="TH SarabunPSK"/>
          <w:color w:val="221E1F"/>
          <w:sz w:val="32"/>
          <w:szCs w:val="32"/>
          <w:cs/>
        </w:rPr>
        <w:t>ที่สลายตัวได้และผลิตได้จากวัตถุดิบที่สร้างทดแทนใหม่ได้</w:t>
      </w:r>
      <w:r w:rsidR="00EB723C"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="00EB723C" w:rsidRPr="00B91027">
        <w:rPr>
          <w:rFonts w:ascii="TH SarabunPSK" w:hAnsi="TH SarabunPSK" w:cs="TH SarabunPSK"/>
          <w:color w:val="221E1F"/>
          <w:sz w:val="32"/>
          <w:szCs w:val="32"/>
          <w:cs/>
        </w:rPr>
        <w:t>จึงคาดกันว่าการใช้วัสดุชนิดนี้จะช่วยลดปัญหาขยะลงได้</w:t>
      </w:r>
      <w:r w:rsidR="00EB723C"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="00EB723C" w:rsidRPr="00B91027">
        <w:rPr>
          <w:rFonts w:ascii="TH SarabunPSK" w:hAnsi="TH SarabunPSK" w:cs="TH SarabunPSK"/>
          <w:color w:val="221E1F"/>
          <w:sz w:val="32"/>
          <w:szCs w:val="32"/>
          <w:cs/>
        </w:rPr>
        <w:t>และสมบัติความไม่เป็นพิษและเป็นมิตรกับสิ่งแวดล้อมทำให้</w:t>
      </w:r>
      <w:r w:rsidR="00EB723C"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="00261CF0" w:rsidRPr="00B91027">
        <w:rPr>
          <w:rFonts w:ascii="TH SarabunPSK" w:hAnsi="TH SarabunPSK" w:cs="TH SarabunPSK"/>
          <w:color w:val="221E1F"/>
          <w:sz w:val="32"/>
          <w:szCs w:val="32"/>
          <w:cs/>
        </w:rPr>
        <w:t>พอลิ</w:t>
      </w:r>
      <w:proofErr w:type="spellStart"/>
      <w:r w:rsidR="00261CF0">
        <w:rPr>
          <w:rFonts w:ascii="TH SarabunPSK" w:hAnsi="TH SarabunPSK" w:cs="TH SarabunPSK" w:hint="cs"/>
          <w:color w:val="221E1F"/>
          <w:sz w:val="32"/>
          <w:szCs w:val="32"/>
          <w:cs/>
        </w:rPr>
        <w:t>แอล</w:t>
      </w:r>
      <w:proofErr w:type="spellEnd"/>
      <w:r w:rsidR="00261CF0">
        <w:rPr>
          <w:rFonts w:ascii="TH SarabunPSK" w:hAnsi="TH SarabunPSK" w:cs="TH SarabunPSK"/>
          <w:color w:val="221E1F"/>
          <w:sz w:val="32"/>
          <w:szCs w:val="32"/>
        </w:rPr>
        <w:t>-</w:t>
      </w:r>
      <w:r w:rsidR="00261CF0">
        <w:rPr>
          <w:rFonts w:ascii="TH SarabunPSK" w:hAnsi="TH SarabunPSK" w:cs="TH SarabunPSK"/>
          <w:color w:val="221E1F"/>
          <w:sz w:val="32"/>
          <w:szCs w:val="32"/>
          <w:cs/>
        </w:rPr>
        <w:t>แลก</w:t>
      </w:r>
      <w:proofErr w:type="spellStart"/>
      <w:r w:rsidR="00261CF0">
        <w:rPr>
          <w:rFonts w:ascii="TH SarabunPSK" w:hAnsi="TH SarabunPSK" w:cs="TH SarabunPSK" w:hint="cs"/>
          <w:color w:val="221E1F"/>
          <w:sz w:val="32"/>
          <w:szCs w:val="32"/>
          <w:cs/>
        </w:rPr>
        <w:t>ไทด์</w:t>
      </w:r>
      <w:proofErr w:type="spellEnd"/>
      <w:r w:rsidR="00EB723C" w:rsidRPr="00B91027">
        <w:rPr>
          <w:rFonts w:ascii="TH SarabunPSK" w:hAnsi="TH SarabunPSK" w:cs="TH SarabunPSK"/>
          <w:color w:val="221E1F"/>
          <w:sz w:val="32"/>
          <w:szCs w:val="32"/>
          <w:cs/>
        </w:rPr>
        <w:t>เป็นวัสดุในอุดม</w:t>
      </w:r>
      <w:r w:rsidR="00EB723C" w:rsidRPr="00B91027">
        <w:rPr>
          <w:rFonts w:ascii="TH SarabunPSK" w:hAnsi="TH SarabunPSK" w:cs="TH SarabunPSK"/>
          <w:color w:val="221E1F"/>
          <w:sz w:val="32"/>
          <w:szCs w:val="32"/>
        </w:rPr>
        <w:t>-</w:t>
      </w:r>
      <w:r w:rsidR="00EB723C" w:rsidRPr="00B91027">
        <w:rPr>
          <w:rFonts w:ascii="TH SarabunPSK" w:hAnsi="TH SarabunPSK" w:cs="TH SarabunPSK"/>
          <w:color w:val="221E1F"/>
          <w:sz w:val="32"/>
          <w:szCs w:val="32"/>
          <w:cs/>
        </w:rPr>
        <w:t>คติสำหรับงานด้านบรรจุภัณฑ์และผลิตภัณฑ์เพื่อกา</w:t>
      </w:r>
      <w:r w:rsidR="00746199">
        <w:rPr>
          <w:rFonts w:ascii="TH SarabunPSK" w:hAnsi="TH SarabunPSK" w:cs="TH SarabunPSK"/>
          <w:color w:val="221E1F"/>
          <w:sz w:val="32"/>
          <w:szCs w:val="32"/>
          <w:cs/>
        </w:rPr>
        <w:t>รอุปโภคด้านอื่นๆทิศทางงานวิจัยใ</w:t>
      </w:r>
      <w:r w:rsidR="00746199">
        <w:rPr>
          <w:rFonts w:ascii="TH SarabunPSK" w:hAnsi="TH SarabunPSK" w:cs="TH SarabunPSK" w:hint="cs"/>
          <w:color w:val="221E1F"/>
          <w:sz w:val="32"/>
          <w:szCs w:val="32"/>
          <w:cs/>
        </w:rPr>
        <w:t>น</w:t>
      </w:r>
      <w:r w:rsidR="00EB723C" w:rsidRPr="00B91027">
        <w:rPr>
          <w:rFonts w:ascii="TH SarabunPSK" w:hAnsi="TH SarabunPSK" w:cs="TH SarabunPSK"/>
          <w:color w:val="221E1F"/>
          <w:sz w:val="32"/>
          <w:szCs w:val="32"/>
          <w:cs/>
        </w:rPr>
        <w:t>ปัจจุบันมีแนวโน้มที่จะพัฒนา</w:t>
      </w:r>
      <w:r w:rsidR="00261CF0" w:rsidRPr="00B91027">
        <w:rPr>
          <w:rFonts w:ascii="TH SarabunPSK" w:hAnsi="TH SarabunPSK" w:cs="TH SarabunPSK"/>
          <w:color w:val="221E1F"/>
          <w:sz w:val="32"/>
          <w:szCs w:val="32"/>
          <w:cs/>
        </w:rPr>
        <w:t>พอลิ</w:t>
      </w:r>
      <w:proofErr w:type="spellStart"/>
      <w:r w:rsidR="00261CF0">
        <w:rPr>
          <w:rFonts w:ascii="TH SarabunPSK" w:hAnsi="TH SarabunPSK" w:cs="TH SarabunPSK" w:hint="cs"/>
          <w:color w:val="221E1F"/>
          <w:sz w:val="32"/>
          <w:szCs w:val="32"/>
          <w:cs/>
        </w:rPr>
        <w:t>แอล</w:t>
      </w:r>
      <w:proofErr w:type="spellEnd"/>
      <w:r w:rsidR="00261CF0">
        <w:rPr>
          <w:rFonts w:ascii="TH SarabunPSK" w:hAnsi="TH SarabunPSK" w:cs="TH SarabunPSK"/>
          <w:color w:val="221E1F"/>
          <w:sz w:val="32"/>
          <w:szCs w:val="32"/>
        </w:rPr>
        <w:t>-</w:t>
      </w:r>
      <w:r w:rsidR="00261CF0">
        <w:rPr>
          <w:rFonts w:ascii="TH SarabunPSK" w:hAnsi="TH SarabunPSK" w:cs="TH SarabunPSK"/>
          <w:color w:val="221E1F"/>
          <w:sz w:val="32"/>
          <w:szCs w:val="32"/>
          <w:cs/>
        </w:rPr>
        <w:t>แลก</w:t>
      </w:r>
      <w:proofErr w:type="spellStart"/>
      <w:r w:rsidR="00261CF0">
        <w:rPr>
          <w:rFonts w:ascii="TH SarabunPSK" w:hAnsi="TH SarabunPSK" w:cs="TH SarabunPSK" w:hint="cs"/>
          <w:color w:val="221E1F"/>
          <w:sz w:val="32"/>
          <w:szCs w:val="32"/>
          <w:cs/>
        </w:rPr>
        <w:t>ไทด์</w:t>
      </w:r>
      <w:proofErr w:type="spellEnd"/>
      <w:r w:rsidR="00EB723C" w:rsidRPr="00B91027">
        <w:rPr>
          <w:rFonts w:ascii="TH SarabunPSK" w:hAnsi="TH SarabunPSK" w:cs="TH SarabunPSK"/>
          <w:color w:val="221E1F"/>
          <w:sz w:val="32"/>
          <w:szCs w:val="32"/>
          <w:cs/>
        </w:rPr>
        <w:t>เพื่อใช้เป็นผลิตภัณฑ์กึ่งทนทาน</w:t>
      </w:r>
      <w:r w:rsidR="00EB723C" w:rsidRPr="00B91027">
        <w:rPr>
          <w:rFonts w:ascii="TH SarabunPSK" w:hAnsi="TH SarabunPSK" w:cs="TH SarabunPSK"/>
          <w:color w:val="221E1F"/>
          <w:sz w:val="32"/>
          <w:szCs w:val="32"/>
        </w:rPr>
        <w:t xml:space="preserve">(Semi-durable products) </w:t>
      </w:r>
    </w:p>
    <w:p w:rsidR="00E8444F" w:rsidRPr="00B91027" w:rsidRDefault="00E8444F" w:rsidP="007A45F9">
      <w:pPr>
        <w:pStyle w:val="Pa5"/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both"/>
        <w:rPr>
          <w:rStyle w:val="A6"/>
          <w:rFonts w:ascii="TH SarabunPSK" w:hAnsi="TH SarabunPSK" w:cs="TH SarabunPSK"/>
          <w:color w:val="000000" w:themeColor="text1"/>
          <w:sz w:val="32"/>
          <w:szCs w:val="32"/>
          <w:u w:val="none"/>
        </w:rPr>
      </w:pPr>
    </w:p>
    <w:p w:rsidR="00C47F5F" w:rsidRPr="006B757B" w:rsidRDefault="005B0AA2" w:rsidP="007A45F9">
      <w:pPr>
        <w:pStyle w:val="Pa5"/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91027">
        <w:rPr>
          <w:rStyle w:val="A6"/>
          <w:rFonts w:ascii="TH SarabunPSK" w:hAnsi="TH SarabunPSK" w:cs="TH SarabunPSK"/>
          <w:color w:val="000000" w:themeColor="text1"/>
          <w:sz w:val="32"/>
          <w:szCs w:val="32"/>
          <w:u w:val="none"/>
        </w:rPr>
        <w:tab/>
      </w:r>
      <w:r w:rsidR="007A45F9" w:rsidRPr="00B91027">
        <w:rPr>
          <w:rStyle w:val="A6"/>
          <w:rFonts w:ascii="TH SarabunPSK" w:hAnsi="TH SarabunPSK" w:cs="TH SarabunPSK"/>
          <w:color w:val="000000" w:themeColor="text1"/>
          <w:sz w:val="32"/>
          <w:szCs w:val="32"/>
          <w:u w:val="none"/>
        </w:rPr>
        <w:t xml:space="preserve">2.1.1 </w:t>
      </w:r>
      <w:r w:rsidR="00C47F5F" w:rsidRPr="00B91027">
        <w:rPr>
          <w:rStyle w:val="A6"/>
          <w:rFonts w:ascii="TH SarabunPSK" w:hAnsi="TH SarabunPSK" w:cs="TH SarabunPSK"/>
          <w:color w:val="000000" w:themeColor="text1"/>
          <w:sz w:val="32"/>
          <w:szCs w:val="32"/>
          <w:u w:val="none"/>
          <w:cs/>
        </w:rPr>
        <w:t>โครงสร้างองค์ประกอบและการสังเคราะ</w:t>
      </w:r>
      <w:r w:rsidR="00C47F5F" w:rsidRPr="00B91027">
        <w:rPr>
          <w:rStyle w:val="A6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>ห์</w:t>
      </w:r>
    </w:p>
    <w:p w:rsidR="00BD0C45" w:rsidRDefault="005C480B" w:rsidP="005B0AA2">
      <w:pPr>
        <w:pStyle w:val="Pa5"/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851"/>
        <w:jc w:val="thaiDistribute"/>
        <w:rPr>
          <w:rFonts w:ascii="TH SarabunPSK" w:hAnsi="TH SarabunPSK" w:cs="TH SarabunPSK"/>
          <w:color w:val="221E1F"/>
          <w:sz w:val="32"/>
          <w:szCs w:val="32"/>
        </w:rPr>
      </w:pP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พอลิ</w:t>
      </w:r>
      <w:proofErr w:type="spellStart"/>
      <w:r>
        <w:rPr>
          <w:rFonts w:ascii="TH SarabunPSK" w:hAnsi="TH SarabunPSK" w:cs="TH SarabunPSK" w:hint="cs"/>
          <w:color w:val="221E1F"/>
          <w:sz w:val="32"/>
          <w:szCs w:val="32"/>
          <w:cs/>
        </w:rPr>
        <w:t>แอล</w:t>
      </w:r>
      <w:proofErr w:type="spellEnd"/>
      <w:r>
        <w:rPr>
          <w:rFonts w:ascii="TH SarabunPSK" w:hAnsi="TH SarabunPSK" w:cs="TH SarabunPSK"/>
          <w:color w:val="221E1F"/>
          <w:sz w:val="32"/>
          <w:szCs w:val="32"/>
        </w:rPr>
        <w:t>-</w:t>
      </w:r>
      <w:r>
        <w:rPr>
          <w:rFonts w:ascii="TH SarabunPSK" w:hAnsi="TH SarabunPSK" w:cs="TH SarabunPSK"/>
          <w:color w:val="221E1F"/>
          <w:sz w:val="32"/>
          <w:szCs w:val="32"/>
          <w:cs/>
        </w:rPr>
        <w:t>แลก</w:t>
      </w:r>
      <w:proofErr w:type="spellStart"/>
      <w:r>
        <w:rPr>
          <w:rFonts w:ascii="TH SarabunPSK" w:hAnsi="TH SarabunPSK" w:cs="TH SarabunPSK" w:hint="cs"/>
          <w:color w:val="221E1F"/>
          <w:sz w:val="32"/>
          <w:szCs w:val="32"/>
          <w:cs/>
        </w:rPr>
        <w:t>ไทด์</w:t>
      </w:r>
      <w:proofErr w:type="spellEnd"/>
      <w:r w:rsidR="00C47F5F" w:rsidRPr="00B91027">
        <w:rPr>
          <w:rFonts w:ascii="TH SarabunPSK" w:hAnsi="TH SarabunPSK" w:cs="TH SarabunPSK"/>
          <w:color w:val="221E1F"/>
          <w:sz w:val="32"/>
          <w:szCs w:val="32"/>
          <w:cs/>
        </w:rPr>
        <w:t>สังเคราะห์ขึ้นจาก</w:t>
      </w:r>
      <w:proofErr w:type="spellStart"/>
      <w:r w:rsidR="00C47F5F" w:rsidRPr="00B91027">
        <w:rPr>
          <w:rFonts w:ascii="TH SarabunPSK" w:hAnsi="TH SarabunPSK" w:cs="TH SarabunPSK"/>
          <w:color w:val="221E1F"/>
          <w:sz w:val="32"/>
          <w:szCs w:val="32"/>
          <w:cs/>
        </w:rPr>
        <w:t>กรดอัลฟาไฮด</w:t>
      </w:r>
      <w:proofErr w:type="spellEnd"/>
      <w:r w:rsidR="00C47F5F" w:rsidRPr="00B91027">
        <w:rPr>
          <w:rFonts w:ascii="TH SarabunPSK" w:hAnsi="TH SarabunPSK" w:cs="TH SarabunPSK"/>
          <w:color w:val="221E1F"/>
          <w:sz w:val="32"/>
          <w:szCs w:val="32"/>
          <w:cs/>
        </w:rPr>
        <w:t>รอกซี</w:t>
      </w:r>
      <w:r w:rsidR="00C47F5F" w:rsidRPr="00B91027">
        <w:rPr>
          <w:rFonts w:ascii="TH SarabunPSK" w:hAnsi="TH SarabunPSK" w:cs="TH SarabunPSK"/>
          <w:color w:val="221E1F"/>
          <w:sz w:val="32"/>
          <w:szCs w:val="32"/>
        </w:rPr>
        <w:t xml:space="preserve"> (</w:t>
      </w:r>
      <w:r w:rsidR="00C47F5F" w:rsidRPr="00B91027">
        <w:rPr>
          <w:rStyle w:val="A10"/>
          <w:rFonts w:cs="TH SarabunPSK"/>
        </w:rPr>
        <w:t>α</w:t>
      </w:r>
      <w:r w:rsidR="00C47F5F" w:rsidRPr="00B91027">
        <w:rPr>
          <w:rFonts w:ascii="TH SarabunPSK" w:hAnsi="TH SarabunPSK" w:cs="TH SarabunPSK"/>
          <w:color w:val="221E1F"/>
          <w:sz w:val="32"/>
          <w:szCs w:val="32"/>
        </w:rPr>
        <w:t xml:space="preserve">-Hydroxy acids) </w:t>
      </w:r>
      <w:r w:rsidR="00C47F5F" w:rsidRPr="00B91027">
        <w:rPr>
          <w:rFonts w:ascii="TH SarabunPSK" w:hAnsi="TH SarabunPSK" w:cs="TH SarabunPSK"/>
          <w:color w:val="221E1F"/>
          <w:sz w:val="32"/>
          <w:szCs w:val="32"/>
          <w:cs/>
        </w:rPr>
        <w:t>หน่วยย่อยหรือมอนอ</w:t>
      </w:r>
      <w:proofErr w:type="spellStart"/>
      <w:r w:rsidR="00C47F5F" w:rsidRPr="00B91027">
        <w:rPr>
          <w:rFonts w:ascii="TH SarabunPSK" w:hAnsi="TH SarabunPSK" w:cs="TH SarabunPSK"/>
          <w:color w:val="221E1F"/>
          <w:sz w:val="32"/>
          <w:szCs w:val="32"/>
          <w:cs/>
        </w:rPr>
        <w:t>เมอร์</w:t>
      </w:r>
      <w:proofErr w:type="spellEnd"/>
      <w:r w:rsidR="00C47F5F" w:rsidRPr="00B91027">
        <w:rPr>
          <w:rFonts w:ascii="TH SarabunPSK" w:hAnsi="TH SarabunPSK" w:cs="TH SarabunPSK"/>
          <w:color w:val="221E1F"/>
          <w:sz w:val="32"/>
          <w:szCs w:val="32"/>
          <w:cs/>
        </w:rPr>
        <w:t>ของ</w:t>
      </w:r>
      <w:r w:rsidR="004B1235">
        <w:rPr>
          <w:rFonts w:ascii="TH SarabunPSK" w:hAnsi="TH SarabunPSK" w:cs="TH SarabunPSK"/>
          <w:color w:val="221E1F"/>
          <w:sz w:val="32"/>
          <w:szCs w:val="32"/>
          <w:cs/>
        </w:rPr>
        <w:t>พอลิ</w:t>
      </w:r>
      <w:proofErr w:type="spellStart"/>
      <w:r w:rsidR="004B1235">
        <w:rPr>
          <w:rFonts w:ascii="TH SarabunPSK" w:hAnsi="TH SarabunPSK" w:cs="TH SarabunPSK"/>
          <w:color w:val="221E1F"/>
          <w:sz w:val="32"/>
          <w:szCs w:val="32"/>
          <w:cs/>
        </w:rPr>
        <w:t>แอล</w:t>
      </w:r>
      <w:proofErr w:type="spellEnd"/>
      <w:r w:rsidR="004B1235">
        <w:rPr>
          <w:rFonts w:ascii="TH SarabunPSK" w:hAnsi="TH SarabunPSK" w:cs="TH SarabunPSK"/>
          <w:color w:val="221E1F"/>
          <w:sz w:val="32"/>
          <w:szCs w:val="32"/>
          <w:cs/>
        </w:rPr>
        <w:t>-</w:t>
      </w:r>
      <w:proofErr w:type="spellStart"/>
      <w:r w:rsidR="004B1235">
        <w:rPr>
          <w:rFonts w:ascii="TH SarabunPSK" w:hAnsi="TH SarabunPSK" w:cs="TH SarabunPSK"/>
          <w:color w:val="221E1F"/>
          <w:sz w:val="32"/>
          <w:szCs w:val="32"/>
          <w:cs/>
        </w:rPr>
        <w:t>แล็กไทด์</w:t>
      </w:r>
      <w:proofErr w:type="spellEnd"/>
      <w:r w:rsidR="00C47F5F"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="00C47F5F" w:rsidRPr="00B91027">
        <w:rPr>
          <w:rFonts w:ascii="TH SarabunPSK" w:hAnsi="TH SarabunPSK" w:cs="TH SarabunPSK"/>
          <w:color w:val="221E1F"/>
          <w:sz w:val="32"/>
          <w:szCs w:val="32"/>
          <w:cs/>
        </w:rPr>
        <w:t>คือ</w:t>
      </w:r>
      <w:r w:rsidR="00C47F5F"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="00C47F5F" w:rsidRPr="00B91027">
        <w:rPr>
          <w:rFonts w:ascii="TH SarabunPSK" w:hAnsi="TH SarabunPSK" w:cs="TH SarabunPSK"/>
          <w:color w:val="221E1F"/>
          <w:sz w:val="32"/>
          <w:szCs w:val="32"/>
          <w:cs/>
        </w:rPr>
        <w:t>กรดแลกติก</w:t>
      </w:r>
      <w:r w:rsidR="00C47F5F"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="00C47F5F" w:rsidRPr="00B91027">
        <w:rPr>
          <w:rFonts w:ascii="TH SarabunPSK" w:hAnsi="TH SarabunPSK" w:cs="TH SarabunPSK"/>
          <w:color w:val="221E1F"/>
          <w:sz w:val="32"/>
          <w:szCs w:val="32"/>
          <w:cs/>
        </w:rPr>
        <w:t>หรือมีชื่อทางเคมีคือ</w:t>
      </w:r>
      <w:r w:rsidR="00C47F5F" w:rsidRPr="00B91027">
        <w:rPr>
          <w:rFonts w:ascii="TH SarabunPSK" w:hAnsi="TH SarabunPSK" w:cs="TH SarabunPSK"/>
          <w:color w:val="221E1F"/>
          <w:sz w:val="32"/>
          <w:szCs w:val="32"/>
        </w:rPr>
        <w:t xml:space="preserve"> 2-</w:t>
      </w:r>
      <w:r w:rsidR="00C47F5F" w:rsidRPr="00B91027">
        <w:rPr>
          <w:rFonts w:ascii="TH SarabunPSK" w:hAnsi="TH SarabunPSK" w:cs="TH SarabunPSK"/>
          <w:color w:val="221E1F"/>
          <w:sz w:val="32"/>
          <w:szCs w:val="32"/>
          <w:cs/>
        </w:rPr>
        <w:t>ไฮดรอกซี</w:t>
      </w:r>
      <w:r w:rsidR="00C47F5F"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="00C47F5F" w:rsidRPr="00B91027">
        <w:rPr>
          <w:rFonts w:ascii="TH SarabunPSK" w:hAnsi="TH SarabunPSK" w:cs="TH SarabunPSK"/>
          <w:color w:val="221E1F"/>
          <w:sz w:val="32"/>
          <w:szCs w:val="32"/>
          <w:cs/>
        </w:rPr>
        <w:t>โพรพิโอนิคแอซิด</w:t>
      </w:r>
      <w:r w:rsidR="00C47F5F"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</w:p>
    <w:p w:rsidR="00C47F5F" w:rsidRPr="00FC4E61" w:rsidRDefault="00C47F5F" w:rsidP="00FC4E61">
      <w:pPr>
        <w:pStyle w:val="Pa5"/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(2-Hydroxy </w:t>
      </w:r>
      <w:proofErr w:type="spellStart"/>
      <w:r w:rsidRPr="00B91027">
        <w:rPr>
          <w:rFonts w:ascii="TH SarabunPSK" w:hAnsi="TH SarabunPSK" w:cs="TH SarabunPSK"/>
          <w:color w:val="221E1F"/>
          <w:sz w:val="32"/>
          <w:szCs w:val="32"/>
        </w:rPr>
        <w:t>propionic</w:t>
      </w:r>
      <w:proofErr w:type="spellEnd"/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acid)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กรดแลก</w:t>
      </w:r>
      <w:proofErr w:type="spellStart"/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ติก</w:t>
      </w:r>
      <w:proofErr w:type="spellEnd"/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มีไอโซ</w:t>
      </w:r>
      <w:proofErr w:type="spellStart"/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เมอร์</w:t>
      </w:r>
      <w:proofErr w:type="spellEnd"/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สองรูปแบบ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คือแบบดี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และ</w:t>
      </w:r>
      <w:proofErr w:type="spellStart"/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แอล</w:t>
      </w:r>
      <w:proofErr w:type="spellEnd"/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(</w:t>
      </w:r>
      <w:r w:rsidR="003001B8" w:rsidRPr="00B91027">
        <w:rPr>
          <w:rFonts w:ascii="TH SarabunPSK" w:hAnsi="TH SarabunPSK" w:cs="TH SarabunPSK" w:hint="cs"/>
          <w:color w:val="221E1F"/>
          <w:sz w:val="32"/>
          <w:szCs w:val="32"/>
          <w:cs/>
        </w:rPr>
        <w:t>รูป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ที่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="003001B8" w:rsidRPr="00B91027">
        <w:rPr>
          <w:rFonts w:ascii="TH SarabunPSK" w:hAnsi="TH SarabunPSK" w:cs="TH SarabunPSK"/>
          <w:color w:val="221E1F"/>
          <w:sz w:val="32"/>
          <w:szCs w:val="32"/>
        </w:rPr>
        <w:t>2.</w:t>
      </w:r>
      <w:r w:rsidR="006B757B">
        <w:rPr>
          <w:rFonts w:ascii="TH SarabunPSK" w:hAnsi="TH SarabunPSK" w:cs="TH SarabunPSK"/>
          <w:color w:val="221E1F"/>
          <w:sz w:val="32"/>
          <w:szCs w:val="32"/>
        </w:rPr>
        <w:t>2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)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ซึ่งเป็นอิแนนชิโอ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>-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เมอร์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(Enantiomer)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ที่มีความว่องไวต่อแสง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(Optical active)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ต่างกัน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กล่าวคือ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มีสูตรเคมีเหมือนกันแต่จัดเรียงตัวในสามมิติไม่เหมือนกัน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และบิดระนาบแสงโพลาไรซ์ในทิศทางต่างกัน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ในธรรมชาติส่วนใหญ่พบในรูปแบบแอล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>-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ไอโซเมอร์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หรือพบในรูปของผสมระหว่างแอล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>-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และดี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>-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ไอโซเมอร์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เรียกว่าของผสมราซิมิก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(Racemic mixture,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อัตราส่วน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= 1:1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เขียนแทนด้วย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DL)</w:t>
      </w:r>
      <w:r w:rsidR="006B757B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หรือ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สารประกอบมีโซ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(</w:t>
      </w:r>
      <w:proofErr w:type="spellStart"/>
      <w:r w:rsidRPr="00B91027">
        <w:rPr>
          <w:rFonts w:ascii="TH SarabunPSK" w:hAnsi="TH SarabunPSK" w:cs="TH SarabunPSK"/>
          <w:color w:val="221E1F"/>
          <w:sz w:val="32"/>
          <w:szCs w:val="32"/>
        </w:rPr>
        <w:t>meso</w:t>
      </w:r>
      <w:proofErr w:type="spellEnd"/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-compound)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ซึ่งไม่มีสมบัติบิดระนาบแสงโพลาไรซ์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(Optically inactive)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ปัจจุบันการผลิตกรดแลก</w:t>
      </w:r>
      <w:proofErr w:type="spellStart"/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ติก</w:t>
      </w:r>
      <w:proofErr w:type="spellEnd"/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อาศัยการหมักเป็นหลัก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ซึ่งสามารถให้ผลิตภัณฑ์ที่มีความบริสุทธิ์เชิงแสง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(Optical purity)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ที่ดี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</w:p>
    <w:p w:rsidR="00C47F5F" w:rsidRPr="00B91027" w:rsidRDefault="00C47F5F" w:rsidP="007A45F9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:rsidR="00C47F5F" w:rsidRPr="00B91027" w:rsidRDefault="00C47F5F" w:rsidP="007A45F9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</w:pPr>
      <w:r w:rsidRPr="00B91027">
        <w:rPr>
          <w:noProof/>
        </w:rPr>
        <w:drawing>
          <wp:inline distT="0" distB="0" distL="0" distR="0">
            <wp:extent cx="2562225" cy="958144"/>
            <wp:effectExtent l="19050" t="0" r="9525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921" cy="958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F5F" w:rsidRPr="001239F6" w:rsidRDefault="001239F6" w:rsidP="007A45F9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1239F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1239F6">
        <w:rPr>
          <w:rFonts w:ascii="TH SarabunPSK" w:hAnsi="TH SarabunPSK" w:cs="TH SarabunPSK"/>
          <w:sz w:val="32"/>
          <w:szCs w:val="32"/>
          <w:cs/>
        </w:rPr>
        <w:tab/>
      </w:r>
      <w:r w:rsidRPr="001239F6">
        <w:rPr>
          <w:rFonts w:ascii="TH SarabunPSK" w:hAnsi="TH SarabunPSK" w:cs="TH SarabunPSK"/>
          <w:sz w:val="32"/>
          <w:szCs w:val="32"/>
          <w:cs/>
        </w:rPr>
        <w:tab/>
      </w:r>
      <w:r w:rsidRPr="001239F6">
        <w:rPr>
          <w:rFonts w:ascii="TH SarabunPSK" w:hAnsi="TH SarabunPSK" w:cs="TH SarabunPSK"/>
          <w:sz w:val="32"/>
          <w:szCs w:val="32"/>
          <w:cs/>
        </w:rPr>
        <w:tab/>
      </w:r>
      <w:r w:rsidRPr="001239F6">
        <w:rPr>
          <w:rFonts w:ascii="TH SarabunPSK" w:hAnsi="TH SarabunPSK" w:cs="TH SarabunPSK"/>
          <w:sz w:val="32"/>
          <w:szCs w:val="32"/>
          <w:cs/>
        </w:rPr>
        <w:tab/>
      </w:r>
      <w:r w:rsidRPr="001239F6">
        <w:rPr>
          <w:rFonts w:ascii="TH SarabunPSK" w:hAnsi="TH SarabunPSK" w:cs="TH SarabunPSK"/>
          <w:sz w:val="32"/>
          <w:szCs w:val="32"/>
          <w:cs/>
        </w:rPr>
        <w:tab/>
        <w:t xml:space="preserve">ก. </w:t>
      </w:r>
      <w:r w:rsidRPr="001239F6">
        <w:rPr>
          <w:rFonts w:ascii="TH SarabunPSK" w:hAnsi="TH SarabunPSK" w:cs="TH SarabunPSK"/>
          <w:sz w:val="32"/>
          <w:szCs w:val="32"/>
        </w:rPr>
        <w:t>D</w:t>
      </w:r>
      <w:r>
        <w:rPr>
          <w:rFonts w:ascii="TH SarabunPSK" w:hAnsi="TH SarabunPSK" w:cs="TH SarabunPSK"/>
          <w:sz w:val="32"/>
          <w:szCs w:val="32"/>
        </w:rPr>
        <w:t>-</w:t>
      </w:r>
      <w:r w:rsidRPr="001239F6">
        <w:rPr>
          <w:rFonts w:ascii="TH SarabunPSK" w:hAnsi="TH SarabunPSK" w:cs="TH SarabunPSK"/>
          <w:sz w:val="32"/>
          <w:szCs w:val="32"/>
        </w:rPr>
        <w:t xml:space="preserve">Lactic                </w:t>
      </w:r>
      <w:r w:rsidRPr="001239F6">
        <w:rPr>
          <w:rFonts w:ascii="TH SarabunPSK" w:hAnsi="TH SarabunPSK" w:cs="TH SarabunPSK"/>
          <w:sz w:val="32"/>
          <w:szCs w:val="32"/>
          <w:cs/>
        </w:rPr>
        <w:t xml:space="preserve">ข. </w:t>
      </w:r>
      <w:r w:rsidRPr="001239F6">
        <w:rPr>
          <w:rFonts w:ascii="TH SarabunPSK" w:hAnsi="TH SarabunPSK" w:cs="TH SarabunPSK"/>
          <w:sz w:val="32"/>
          <w:szCs w:val="32"/>
        </w:rPr>
        <w:t>L</w:t>
      </w:r>
      <w:r>
        <w:rPr>
          <w:rFonts w:ascii="TH SarabunPSK" w:hAnsi="TH SarabunPSK" w:cs="TH SarabunPSK"/>
          <w:sz w:val="32"/>
          <w:szCs w:val="32"/>
        </w:rPr>
        <w:t>-</w:t>
      </w:r>
      <w:r w:rsidRPr="001239F6">
        <w:rPr>
          <w:rFonts w:ascii="TH SarabunPSK" w:hAnsi="TH SarabunPSK" w:cs="TH SarabunPSK"/>
          <w:sz w:val="32"/>
          <w:szCs w:val="32"/>
        </w:rPr>
        <w:t>Lactic</w:t>
      </w:r>
    </w:p>
    <w:p w:rsidR="00C47F5F" w:rsidRPr="00B91027" w:rsidRDefault="006B20A2" w:rsidP="001239F6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right" w:pos="9026"/>
        </w:tabs>
        <w:rPr>
          <w:rFonts w:ascii="TH SarabunPSK" w:hAnsi="TH SarabunPSK" w:cs="TH SarabunPSK"/>
          <w:sz w:val="32"/>
          <w:szCs w:val="32"/>
        </w:rPr>
      </w:pPr>
      <w:r w:rsidRPr="00B910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</w:t>
      </w:r>
      <w:r w:rsidR="00C47F5F" w:rsidRPr="00B91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รูปที่ </w:t>
      </w:r>
      <w:r w:rsidR="00C47F5F" w:rsidRPr="00B91027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1239F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47F5F" w:rsidRPr="00B91027">
        <w:rPr>
          <w:rFonts w:ascii="TH SarabunPSK" w:hAnsi="TH SarabunPSK" w:cs="TH SarabunPSK"/>
          <w:sz w:val="32"/>
          <w:szCs w:val="32"/>
        </w:rPr>
        <w:t xml:space="preserve"> </w:t>
      </w:r>
      <w:r w:rsidR="00C47F5F" w:rsidRPr="00B91027">
        <w:rPr>
          <w:rFonts w:ascii="TH SarabunPSK" w:hAnsi="TH SarabunPSK" w:cs="TH SarabunPSK"/>
          <w:color w:val="221E1F"/>
          <w:sz w:val="32"/>
          <w:szCs w:val="32"/>
          <w:cs/>
        </w:rPr>
        <w:t>โครงสร้างของกรดแลกติก</w:t>
      </w:r>
      <w:r w:rsidR="00C47F5F" w:rsidRPr="00B91027">
        <w:rPr>
          <w:rFonts w:ascii="TH SarabunPSK" w:hAnsi="TH SarabunPSK" w:cs="TH SarabunPSK"/>
          <w:sz w:val="32"/>
          <w:szCs w:val="32"/>
        </w:rPr>
        <w:t xml:space="preserve"> </w:t>
      </w:r>
      <w:r w:rsidRPr="00B91027">
        <w:rPr>
          <w:rFonts w:ascii="TH SarabunPSK" w:hAnsi="TH SarabunPSK" w:cs="TH SarabunPSK"/>
          <w:sz w:val="32"/>
          <w:szCs w:val="32"/>
        </w:rPr>
        <w:t>(</w:t>
      </w:r>
      <w:r w:rsidR="00E00080">
        <w:rPr>
          <w:rFonts w:ascii="TH SarabunPSK" w:hAnsi="TH SarabunPSK" w:cs="TH SarabunPSK" w:hint="cs"/>
          <w:sz w:val="32"/>
          <w:szCs w:val="32"/>
          <w:cs/>
        </w:rPr>
        <w:t xml:space="preserve">อมรรัตน์ </w:t>
      </w:r>
      <w:proofErr w:type="spellStart"/>
      <w:r w:rsidR="00E00080">
        <w:rPr>
          <w:rFonts w:ascii="TH SarabunPSK" w:hAnsi="TH SarabunPSK" w:cs="TH SarabunPSK" w:hint="cs"/>
          <w:sz w:val="32"/>
          <w:szCs w:val="32"/>
          <w:cs/>
        </w:rPr>
        <w:t>เลิศวร</w:t>
      </w:r>
      <w:proofErr w:type="spellEnd"/>
      <w:r w:rsidR="00E00080">
        <w:rPr>
          <w:rFonts w:ascii="TH SarabunPSK" w:hAnsi="TH SarabunPSK" w:cs="TH SarabunPSK" w:hint="cs"/>
          <w:sz w:val="32"/>
          <w:szCs w:val="32"/>
          <w:cs/>
        </w:rPr>
        <w:t>สิริกุล</w:t>
      </w:r>
      <w:r w:rsidR="00E00080">
        <w:rPr>
          <w:rFonts w:ascii="TH SarabunPSK" w:hAnsi="TH SarabunPSK" w:cs="TH SarabunPSK"/>
          <w:sz w:val="32"/>
          <w:szCs w:val="32"/>
        </w:rPr>
        <w:t>,</w:t>
      </w:r>
      <w:r w:rsidRPr="00B910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027">
        <w:rPr>
          <w:rFonts w:ascii="TH SarabunPSK" w:hAnsi="TH SarabunPSK" w:cs="TH SarabunPSK"/>
          <w:sz w:val="32"/>
          <w:szCs w:val="32"/>
        </w:rPr>
        <w:t>2554)</w:t>
      </w:r>
      <w:r w:rsidR="001239F6">
        <w:rPr>
          <w:rFonts w:ascii="TH SarabunPSK" w:hAnsi="TH SarabunPSK" w:cs="TH SarabunPSK"/>
          <w:sz w:val="32"/>
          <w:szCs w:val="32"/>
        </w:rPr>
        <w:tab/>
        <w:t>-</w:t>
      </w:r>
    </w:p>
    <w:p w:rsidR="00C47F5F" w:rsidRPr="00B91027" w:rsidRDefault="00C47F5F" w:rsidP="007A45F9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:rsidR="00C47F5F" w:rsidRPr="00B91027" w:rsidRDefault="00C47F5F" w:rsidP="007A45F9">
      <w:pPr>
        <w:pStyle w:val="Pa5"/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851"/>
        <w:jc w:val="both"/>
        <w:rPr>
          <w:rFonts w:ascii="TH SarabunPSK" w:hAnsi="TH SarabunPSK" w:cs="TH SarabunPSK"/>
          <w:color w:val="221E1F"/>
          <w:sz w:val="32"/>
          <w:szCs w:val="32"/>
        </w:rPr>
      </w:pP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การผลิต</w:t>
      </w:r>
      <w:r w:rsidR="005C480B" w:rsidRPr="00B91027">
        <w:rPr>
          <w:rFonts w:ascii="TH SarabunPSK" w:hAnsi="TH SarabunPSK" w:cs="TH SarabunPSK"/>
          <w:color w:val="221E1F"/>
          <w:sz w:val="32"/>
          <w:szCs w:val="32"/>
          <w:cs/>
        </w:rPr>
        <w:t>พอลิ</w:t>
      </w:r>
      <w:proofErr w:type="spellStart"/>
      <w:r w:rsidR="005C480B">
        <w:rPr>
          <w:rFonts w:ascii="TH SarabunPSK" w:hAnsi="TH SarabunPSK" w:cs="TH SarabunPSK" w:hint="cs"/>
          <w:color w:val="221E1F"/>
          <w:sz w:val="32"/>
          <w:szCs w:val="32"/>
          <w:cs/>
        </w:rPr>
        <w:t>แอล</w:t>
      </w:r>
      <w:proofErr w:type="spellEnd"/>
      <w:r w:rsidR="005C480B">
        <w:rPr>
          <w:rFonts w:ascii="TH SarabunPSK" w:hAnsi="TH SarabunPSK" w:cs="TH SarabunPSK"/>
          <w:color w:val="221E1F"/>
          <w:sz w:val="32"/>
          <w:szCs w:val="32"/>
        </w:rPr>
        <w:t>-</w:t>
      </w:r>
      <w:r w:rsidR="005C480B">
        <w:rPr>
          <w:rFonts w:ascii="TH SarabunPSK" w:hAnsi="TH SarabunPSK" w:cs="TH SarabunPSK"/>
          <w:color w:val="221E1F"/>
          <w:sz w:val="32"/>
          <w:szCs w:val="32"/>
          <w:cs/>
        </w:rPr>
        <w:t>แลก</w:t>
      </w:r>
      <w:proofErr w:type="spellStart"/>
      <w:r w:rsidR="005C480B">
        <w:rPr>
          <w:rFonts w:ascii="TH SarabunPSK" w:hAnsi="TH SarabunPSK" w:cs="TH SarabunPSK" w:hint="cs"/>
          <w:color w:val="221E1F"/>
          <w:sz w:val="32"/>
          <w:szCs w:val="32"/>
          <w:cs/>
        </w:rPr>
        <w:t>ไทด์</w:t>
      </w:r>
      <w:proofErr w:type="spellEnd"/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อาจกระทำโดยสังเคราะห์ผ่านปฏิกิริยาการควบแน่น</w:t>
      </w:r>
      <w:proofErr w:type="spellStart"/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แบบอะ</w:t>
      </w:r>
      <w:proofErr w:type="spellEnd"/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ซิโอ</w:t>
      </w:r>
      <w:proofErr w:type="spellStart"/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โทรปิค</w:t>
      </w:r>
      <w:proofErr w:type="spellEnd"/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(</w:t>
      </w:r>
      <w:proofErr w:type="spellStart"/>
      <w:r w:rsidRPr="00B91027">
        <w:rPr>
          <w:rFonts w:ascii="TH SarabunPSK" w:hAnsi="TH SarabunPSK" w:cs="TH SarabunPSK"/>
          <w:color w:val="221E1F"/>
          <w:sz w:val="32"/>
          <w:szCs w:val="32"/>
        </w:rPr>
        <w:t>Azeotropic</w:t>
      </w:r>
      <w:proofErr w:type="spellEnd"/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proofErr w:type="spellStart"/>
      <w:r w:rsidRPr="00B91027">
        <w:rPr>
          <w:rFonts w:ascii="TH SarabunPSK" w:hAnsi="TH SarabunPSK" w:cs="TH SarabunPSK"/>
          <w:color w:val="221E1F"/>
          <w:sz w:val="32"/>
          <w:szCs w:val="32"/>
        </w:rPr>
        <w:t>dehydrative</w:t>
      </w:r>
      <w:proofErr w:type="spellEnd"/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con-</w:t>
      </w:r>
      <w:proofErr w:type="spellStart"/>
      <w:r w:rsidRPr="00B91027">
        <w:rPr>
          <w:rFonts w:ascii="TH SarabunPSK" w:hAnsi="TH SarabunPSK" w:cs="TH SarabunPSK"/>
          <w:color w:val="221E1F"/>
          <w:sz w:val="32"/>
          <w:szCs w:val="32"/>
        </w:rPr>
        <w:t>densation</w:t>
      </w:r>
      <w:proofErr w:type="spellEnd"/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)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ปฏิกิริยาการควบแน่นโดยตรง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(Direct condensation polymerization)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และ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>/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หรือการสังเคราะห์ผ่านการเกิด</w:t>
      </w:r>
      <w:proofErr w:type="spellStart"/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แลคไทด์</w:t>
      </w:r>
      <w:proofErr w:type="spellEnd"/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(</w:t>
      </w:r>
      <w:proofErr w:type="spellStart"/>
      <w:r w:rsidRPr="00B91027">
        <w:rPr>
          <w:rFonts w:ascii="TH SarabunPSK" w:hAnsi="TH SarabunPSK" w:cs="TH SarabunPSK"/>
          <w:color w:val="221E1F"/>
          <w:sz w:val="32"/>
          <w:szCs w:val="32"/>
        </w:rPr>
        <w:t>Lactide</w:t>
      </w:r>
      <w:proofErr w:type="spellEnd"/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for-</w:t>
      </w:r>
      <w:proofErr w:type="spellStart"/>
      <w:r w:rsidRPr="00B91027">
        <w:rPr>
          <w:rFonts w:ascii="TH SarabunPSK" w:hAnsi="TH SarabunPSK" w:cs="TH SarabunPSK"/>
          <w:color w:val="221E1F"/>
          <w:sz w:val="32"/>
          <w:szCs w:val="32"/>
        </w:rPr>
        <w:t>mation</w:t>
      </w:r>
      <w:proofErr w:type="spellEnd"/>
      <w:r w:rsidRPr="00B91027">
        <w:rPr>
          <w:rFonts w:ascii="TH SarabunPSK" w:hAnsi="TH SarabunPSK" w:cs="TH SarabunPSK"/>
          <w:color w:val="221E1F"/>
          <w:sz w:val="32"/>
          <w:szCs w:val="32"/>
        </w:rPr>
        <w:t>) (</w:t>
      </w:r>
      <w:r w:rsidR="006B757B" w:rsidRPr="00B91027">
        <w:rPr>
          <w:rFonts w:ascii="TH SarabunPSK" w:hAnsi="TH SarabunPSK" w:cs="TH SarabunPSK" w:hint="cs"/>
          <w:color w:val="221E1F"/>
          <w:sz w:val="32"/>
          <w:szCs w:val="32"/>
          <w:cs/>
        </w:rPr>
        <w:t>รูป</w:t>
      </w:r>
      <w:r w:rsidR="006B757B" w:rsidRPr="00B91027">
        <w:rPr>
          <w:rFonts w:ascii="TH SarabunPSK" w:hAnsi="TH SarabunPSK" w:cs="TH SarabunPSK"/>
          <w:color w:val="221E1F"/>
          <w:sz w:val="32"/>
          <w:szCs w:val="32"/>
          <w:cs/>
        </w:rPr>
        <w:t>ที่</w:t>
      </w:r>
      <w:r w:rsidR="006B757B" w:rsidRPr="00B91027">
        <w:rPr>
          <w:rFonts w:ascii="TH SarabunPSK" w:hAnsi="TH SarabunPSK" w:cs="TH SarabunPSK"/>
          <w:color w:val="221E1F"/>
          <w:sz w:val="32"/>
          <w:szCs w:val="32"/>
        </w:rPr>
        <w:t xml:space="preserve"> 2.</w:t>
      </w:r>
      <w:r w:rsidR="006B757B">
        <w:rPr>
          <w:rFonts w:ascii="TH SarabunPSK" w:hAnsi="TH SarabunPSK" w:cs="TH SarabunPSK"/>
          <w:color w:val="221E1F"/>
          <w:sz w:val="32"/>
          <w:szCs w:val="32"/>
        </w:rPr>
        <w:t>3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) </w:t>
      </w:r>
      <w:r w:rsidR="005C480B" w:rsidRPr="00B91027">
        <w:rPr>
          <w:rFonts w:ascii="TH SarabunPSK" w:hAnsi="TH SarabunPSK" w:cs="TH SarabunPSK"/>
          <w:color w:val="221E1F"/>
          <w:sz w:val="32"/>
          <w:szCs w:val="32"/>
          <w:cs/>
        </w:rPr>
        <w:t>พอลิ</w:t>
      </w:r>
      <w:r w:rsidR="005C480B">
        <w:rPr>
          <w:rFonts w:ascii="TH SarabunPSK" w:hAnsi="TH SarabunPSK" w:cs="TH SarabunPSK"/>
          <w:color w:val="221E1F"/>
          <w:sz w:val="32"/>
          <w:szCs w:val="32"/>
        </w:rPr>
        <w:t>-</w:t>
      </w:r>
      <w:proofErr w:type="spellStart"/>
      <w:r w:rsidR="005C480B">
        <w:rPr>
          <w:rFonts w:ascii="TH SarabunPSK" w:hAnsi="TH SarabunPSK" w:cs="TH SarabunPSK" w:hint="cs"/>
          <w:color w:val="221E1F"/>
          <w:sz w:val="32"/>
          <w:szCs w:val="32"/>
          <w:cs/>
        </w:rPr>
        <w:t>แอล</w:t>
      </w:r>
      <w:proofErr w:type="spellEnd"/>
      <w:r w:rsidR="005C480B">
        <w:rPr>
          <w:rFonts w:ascii="TH SarabunPSK" w:hAnsi="TH SarabunPSK" w:cs="TH SarabunPSK"/>
          <w:color w:val="221E1F"/>
          <w:sz w:val="32"/>
          <w:szCs w:val="32"/>
        </w:rPr>
        <w:t>-</w:t>
      </w:r>
      <w:r w:rsidR="005C480B">
        <w:rPr>
          <w:rFonts w:ascii="TH SarabunPSK" w:hAnsi="TH SarabunPSK" w:cs="TH SarabunPSK"/>
          <w:color w:val="221E1F"/>
          <w:sz w:val="32"/>
          <w:szCs w:val="32"/>
          <w:cs/>
        </w:rPr>
        <w:t>แลก</w:t>
      </w:r>
      <w:proofErr w:type="spellStart"/>
      <w:r w:rsidR="005C480B">
        <w:rPr>
          <w:rFonts w:ascii="TH SarabunPSK" w:hAnsi="TH SarabunPSK" w:cs="TH SarabunPSK" w:hint="cs"/>
          <w:color w:val="221E1F"/>
          <w:sz w:val="32"/>
          <w:szCs w:val="32"/>
          <w:cs/>
        </w:rPr>
        <w:t>ไทด์</w:t>
      </w:r>
      <w:proofErr w:type="spellEnd"/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น้ำหนักโมเลกุลสูง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(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มากกว่า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100,000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ดาลตัน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)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ในเชิงพาณิชย์สังเคราะห์ได้โดยผ่านการเปิดวง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(Ring-opening polymerization) </w:t>
      </w:r>
      <w:r w:rsidR="006B20A2" w:rsidRPr="00B91027">
        <w:rPr>
          <w:rFonts w:ascii="TH SarabunPSK" w:hAnsi="TH SarabunPSK" w:cs="TH SarabunPSK"/>
          <w:color w:val="221E1F"/>
          <w:sz w:val="32"/>
          <w:szCs w:val="32"/>
          <w:cs/>
        </w:rPr>
        <w:t>ของ</w:t>
      </w:r>
      <w:proofErr w:type="spellStart"/>
      <w:r w:rsidR="006B20A2" w:rsidRPr="00B91027">
        <w:rPr>
          <w:rFonts w:ascii="TH SarabunPSK" w:hAnsi="TH SarabunPSK" w:cs="TH SarabunPSK"/>
          <w:color w:val="221E1F"/>
          <w:sz w:val="32"/>
          <w:szCs w:val="32"/>
          <w:cs/>
        </w:rPr>
        <w:t>แล</w:t>
      </w:r>
      <w:r w:rsidR="006B20A2" w:rsidRPr="00B91027">
        <w:rPr>
          <w:rFonts w:ascii="TH SarabunPSK" w:hAnsi="TH SarabunPSK" w:cs="TH SarabunPSK" w:hint="cs"/>
          <w:color w:val="221E1F"/>
          <w:sz w:val="32"/>
          <w:szCs w:val="32"/>
          <w:cs/>
        </w:rPr>
        <w:t>็ก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ไทด์</w:t>
      </w:r>
      <w:proofErr w:type="spellEnd"/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="006B20A2" w:rsidRPr="00B91027">
        <w:rPr>
          <w:rFonts w:ascii="TH SarabunPSK" w:hAnsi="TH SarabunPSK" w:cs="TH SarabunPSK" w:hint="cs"/>
          <w:color w:val="221E1F"/>
          <w:sz w:val="32"/>
          <w:szCs w:val="32"/>
          <w:cs/>
        </w:rPr>
        <w:t>(</w:t>
      </w:r>
      <w:r w:rsidR="006B20A2" w:rsidRPr="00B91027">
        <w:rPr>
          <w:rFonts w:ascii="TH SarabunPSK" w:hAnsi="TH SarabunPSK" w:cs="TH SarabunPSK"/>
          <w:color w:val="221E1F"/>
          <w:sz w:val="32"/>
          <w:szCs w:val="32"/>
        </w:rPr>
        <w:t>Lim</w:t>
      </w:r>
      <w:r w:rsidR="006B20A2" w:rsidRPr="00B91027">
        <w:rPr>
          <w:rFonts w:ascii="TH SarabunPSK" w:hAnsi="TH SarabunPSK" w:cs="TH SarabunPSK" w:hint="cs"/>
          <w:color w:val="221E1F"/>
          <w:sz w:val="32"/>
          <w:szCs w:val="32"/>
          <w:cs/>
        </w:rPr>
        <w:t xml:space="preserve"> </w:t>
      </w:r>
      <w:r w:rsidR="00BA15A9" w:rsidRPr="00BA15A9">
        <w:rPr>
          <w:rFonts w:ascii="TH SarabunPSK" w:hAnsi="TH SarabunPSK" w:cs="TH SarabunPSK"/>
          <w:i/>
          <w:iCs/>
          <w:color w:val="221E1F"/>
          <w:sz w:val="32"/>
          <w:szCs w:val="32"/>
        </w:rPr>
        <w:t>et al</w:t>
      </w:r>
      <w:r w:rsidR="00BA15A9">
        <w:rPr>
          <w:rFonts w:ascii="TH SarabunPSK" w:hAnsi="TH SarabunPSK" w:cs="TH SarabunPSK"/>
          <w:color w:val="221E1F"/>
          <w:sz w:val="32"/>
          <w:szCs w:val="32"/>
        </w:rPr>
        <w:t xml:space="preserve">., </w:t>
      </w:r>
      <w:r w:rsidR="006B20A2" w:rsidRPr="00B91027">
        <w:rPr>
          <w:rFonts w:ascii="TH SarabunPSK" w:hAnsi="TH SarabunPSK" w:cs="TH SarabunPSK"/>
          <w:color w:val="221E1F"/>
          <w:sz w:val="32"/>
          <w:szCs w:val="32"/>
        </w:rPr>
        <w:t>2008</w:t>
      </w:r>
      <w:r w:rsidR="006B20A2" w:rsidRPr="00B91027">
        <w:rPr>
          <w:rFonts w:ascii="TH SarabunPSK" w:hAnsi="TH SarabunPSK" w:cs="TH SarabunPSK" w:hint="cs"/>
          <w:color w:val="221E1F"/>
          <w:sz w:val="32"/>
          <w:szCs w:val="32"/>
          <w:cs/>
        </w:rPr>
        <w:t>)</w:t>
      </w:r>
      <w:r w:rsidRPr="00B9102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เนื่องจากกรดแลก</w:t>
      </w:r>
      <w:proofErr w:type="spellStart"/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ติก</w:t>
      </w:r>
      <w:proofErr w:type="spellEnd"/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มีสองไอโซ</w:t>
      </w:r>
      <w:proofErr w:type="spellStart"/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เมอร์</w:t>
      </w:r>
      <w:proofErr w:type="spellEnd"/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สายโซ่หลักของพอลิ</w:t>
      </w:r>
      <w:proofErr w:type="spellStart"/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เมอร์</w:t>
      </w:r>
      <w:proofErr w:type="spellEnd"/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ที่สังเคราะห์ได้ส่วนใหญ่อาจประกอบขึ้นจากมอนอเม</w:t>
      </w:r>
      <w:proofErr w:type="spellStart"/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อร์</w:t>
      </w:r>
      <w:proofErr w:type="spellEnd"/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ชนิด</w:t>
      </w:r>
      <w:proofErr w:type="spellStart"/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แอล</w:t>
      </w:r>
      <w:proofErr w:type="spellEnd"/>
      <w:r w:rsidRPr="00B91027">
        <w:rPr>
          <w:rFonts w:ascii="TH SarabunPSK" w:hAnsi="TH SarabunPSK" w:cs="TH SarabunPSK"/>
          <w:color w:val="221E1F"/>
          <w:sz w:val="32"/>
          <w:szCs w:val="32"/>
        </w:rPr>
        <w:t>-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ไอโซ</w:t>
      </w:r>
      <w:proofErr w:type="spellStart"/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เมอร์</w:t>
      </w:r>
      <w:proofErr w:type="spellEnd"/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เกือบทั้งหมด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(</w:t>
      </w:r>
      <w:r w:rsidR="00AB727D" w:rsidRPr="00B91027">
        <w:rPr>
          <w:rFonts w:ascii="TH SarabunPSK" w:hAnsi="TH SarabunPSK" w:cs="TH SarabunPSK"/>
          <w:color w:val="221E1F"/>
          <w:sz w:val="32"/>
          <w:szCs w:val="32"/>
          <w:cs/>
        </w:rPr>
        <w:t>พอลิ</w:t>
      </w:r>
      <w:proofErr w:type="spellStart"/>
      <w:r w:rsidR="00AB727D">
        <w:rPr>
          <w:rFonts w:ascii="TH SarabunPSK" w:hAnsi="TH SarabunPSK" w:cs="TH SarabunPSK" w:hint="cs"/>
          <w:color w:val="221E1F"/>
          <w:sz w:val="32"/>
          <w:szCs w:val="32"/>
          <w:cs/>
        </w:rPr>
        <w:t>แอล</w:t>
      </w:r>
      <w:proofErr w:type="spellEnd"/>
      <w:r w:rsidR="00AB727D">
        <w:rPr>
          <w:rFonts w:ascii="TH SarabunPSK" w:hAnsi="TH SarabunPSK" w:cs="TH SarabunPSK"/>
          <w:color w:val="221E1F"/>
          <w:sz w:val="32"/>
          <w:szCs w:val="32"/>
        </w:rPr>
        <w:t>-</w:t>
      </w:r>
      <w:r w:rsidR="00AB727D">
        <w:rPr>
          <w:rFonts w:ascii="TH SarabunPSK" w:hAnsi="TH SarabunPSK" w:cs="TH SarabunPSK"/>
          <w:color w:val="221E1F"/>
          <w:sz w:val="32"/>
          <w:szCs w:val="32"/>
          <w:cs/>
        </w:rPr>
        <w:t>แลก</w:t>
      </w:r>
      <w:proofErr w:type="spellStart"/>
      <w:r w:rsidR="00AB727D">
        <w:rPr>
          <w:rFonts w:ascii="TH SarabunPSK" w:hAnsi="TH SarabunPSK" w:cs="TH SarabunPSK" w:hint="cs"/>
          <w:color w:val="221E1F"/>
          <w:sz w:val="32"/>
          <w:szCs w:val="32"/>
          <w:cs/>
        </w:rPr>
        <w:t>ไทด์</w:t>
      </w:r>
      <w:proofErr w:type="spellEnd"/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(PLLA))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หรือประกอบขึ้นจากมอนอ</w:t>
      </w:r>
      <w:proofErr w:type="spellStart"/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เมอร์</w:t>
      </w:r>
      <w:proofErr w:type="spellEnd"/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ที่เป็นของผสมราซิ</w:t>
      </w:r>
      <w:proofErr w:type="spellStart"/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มิก</w:t>
      </w:r>
      <w:proofErr w:type="spellEnd"/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(</w:t>
      </w:r>
      <w:r w:rsidR="00AB727D" w:rsidRPr="00B91027">
        <w:rPr>
          <w:rFonts w:ascii="TH SarabunPSK" w:hAnsi="TH SarabunPSK" w:cs="TH SarabunPSK"/>
          <w:color w:val="221E1F"/>
          <w:sz w:val="32"/>
          <w:szCs w:val="32"/>
          <w:cs/>
        </w:rPr>
        <w:t>พอลิ</w:t>
      </w:r>
      <w:r w:rsidR="00AB727D">
        <w:rPr>
          <w:rFonts w:ascii="TH SarabunPSK" w:hAnsi="TH SarabunPSK" w:cs="TH SarabunPSK" w:hint="cs"/>
          <w:color w:val="221E1F"/>
          <w:sz w:val="32"/>
          <w:szCs w:val="32"/>
          <w:cs/>
        </w:rPr>
        <w:t>ดี</w:t>
      </w:r>
      <w:proofErr w:type="spellStart"/>
      <w:r w:rsidR="00AB727D">
        <w:rPr>
          <w:rFonts w:ascii="TH SarabunPSK" w:hAnsi="TH SarabunPSK" w:cs="TH SarabunPSK" w:hint="cs"/>
          <w:color w:val="221E1F"/>
          <w:sz w:val="32"/>
          <w:szCs w:val="32"/>
          <w:cs/>
        </w:rPr>
        <w:t>แอล</w:t>
      </w:r>
      <w:proofErr w:type="spellEnd"/>
      <w:r w:rsidR="00AB727D">
        <w:rPr>
          <w:rFonts w:ascii="TH SarabunPSK" w:hAnsi="TH SarabunPSK" w:cs="TH SarabunPSK"/>
          <w:color w:val="221E1F"/>
          <w:sz w:val="32"/>
          <w:szCs w:val="32"/>
        </w:rPr>
        <w:t>-</w:t>
      </w:r>
      <w:r w:rsidR="00AB727D">
        <w:rPr>
          <w:rFonts w:ascii="TH SarabunPSK" w:hAnsi="TH SarabunPSK" w:cs="TH SarabunPSK"/>
          <w:color w:val="221E1F"/>
          <w:sz w:val="32"/>
          <w:szCs w:val="32"/>
          <w:cs/>
        </w:rPr>
        <w:t>แลก</w:t>
      </w:r>
      <w:proofErr w:type="spellStart"/>
      <w:r w:rsidR="00AB727D">
        <w:rPr>
          <w:rFonts w:ascii="TH SarabunPSK" w:hAnsi="TH SarabunPSK" w:cs="TH SarabunPSK" w:hint="cs"/>
          <w:color w:val="221E1F"/>
          <w:sz w:val="32"/>
          <w:szCs w:val="32"/>
          <w:cs/>
        </w:rPr>
        <w:t>ไทด์</w:t>
      </w:r>
      <w:proofErr w:type="spellEnd"/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(PDLLA))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ในปัจจุบันการผลิตดี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>-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ไอโซ</w:t>
      </w:r>
      <w:proofErr w:type="spellStart"/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เมอร์</w:t>
      </w:r>
      <w:proofErr w:type="spellEnd"/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ของกรดแลกติ</w:t>
      </w:r>
      <w:proofErr w:type="spellStart"/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กที่</w:t>
      </w:r>
      <w:proofErr w:type="spellEnd"/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บริสุทธิ์นั้นทำได้ยาก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การผลิตพอลิ</w:t>
      </w:r>
      <w:proofErr w:type="spellStart"/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เมอร์</w:t>
      </w:r>
      <w:proofErr w:type="spellEnd"/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ที่สายโซ่หลักประกอบไปด้วยมอนอเม</w:t>
      </w:r>
      <w:proofErr w:type="spellStart"/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อร์</w:t>
      </w:r>
      <w:proofErr w:type="spellEnd"/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ชนิด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ดี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หรือ</w:t>
      </w:r>
      <w:r w:rsidR="00AB727D" w:rsidRPr="00B91027">
        <w:rPr>
          <w:rFonts w:ascii="TH SarabunPSK" w:hAnsi="TH SarabunPSK" w:cs="TH SarabunPSK"/>
          <w:color w:val="221E1F"/>
          <w:sz w:val="32"/>
          <w:szCs w:val="32"/>
          <w:cs/>
        </w:rPr>
        <w:t>พอลิ</w:t>
      </w:r>
      <w:r w:rsidR="00AB727D">
        <w:rPr>
          <w:rFonts w:ascii="TH SarabunPSK" w:hAnsi="TH SarabunPSK" w:cs="TH SarabunPSK" w:hint="cs"/>
          <w:color w:val="221E1F"/>
          <w:sz w:val="32"/>
          <w:szCs w:val="32"/>
          <w:cs/>
        </w:rPr>
        <w:t>ดี</w:t>
      </w:r>
      <w:r w:rsidR="00AB727D">
        <w:rPr>
          <w:rFonts w:ascii="TH SarabunPSK" w:hAnsi="TH SarabunPSK" w:cs="TH SarabunPSK"/>
          <w:color w:val="221E1F"/>
          <w:sz w:val="32"/>
          <w:szCs w:val="32"/>
        </w:rPr>
        <w:t>-</w:t>
      </w:r>
      <w:r w:rsidR="00AB727D">
        <w:rPr>
          <w:rFonts w:ascii="TH SarabunPSK" w:hAnsi="TH SarabunPSK" w:cs="TH SarabunPSK"/>
          <w:color w:val="221E1F"/>
          <w:sz w:val="32"/>
          <w:szCs w:val="32"/>
          <w:cs/>
        </w:rPr>
        <w:t>แลก</w:t>
      </w:r>
      <w:proofErr w:type="spellStart"/>
      <w:r w:rsidR="00AB727D">
        <w:rPr>
          <w:rFonts w:ascii="TH SarabunPSK" w:hAnsi="TH SarabunPSK" w:cs="TH SarabunPSK" w:hint="cs"/>
          <w:color w:val="221E1F"/>
          <w:sz w:val="32"/>
          <w:szCs w:val="32"/>
          <w:cs/>
        </w:rPr>
        <w:t>ไทด์</w:t>
      </w:r>
      <w:proofErr w:type="spellEnd"/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(PDLA)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ในเชิงพาณิชย์จึงยังไม่มี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</w:p>
    <w:p w:rsidR="00E8444F" w:rsidRPr="00B91027" w:rsidRDefault="00E8444F" w:rsidP="00E8444F"/>
    <w:p w:rsidR="00E8444F" w:rsidRPr="00B91027" w:rsidRDefault="003001B8" w:rsidP="003001B8">
      <w:pPr>
        <w:jc w:val="center"/>
      </w:pPr>
      <w:r w:rsidRPr="00B91027">
        <w:rPr>
          <w:noProof/>
        </w:rPr>
        <w:lastRenderedPageBreak/>
        <w:drawing>
          <wp:inline distT="0" distB="0" distL="0" distR="0">
            <wp:extent cx="4686300" cy="307971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563" cy="3083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44F" w:rsidRPr="00B91027" w:rsidRDefault="00E8444F" w:rsidP="00E8444F"/>
    <w:p w:rsidR="00E8444F" w:rsidRPr="00E91B2B" w:rsidRDefault="003001B8" w:rsidP="003001B8">
      <w:pPr>
        <w:jc w:val="center"/>
        <w:rPr>
          <w:rFonts w:ascii="TH SarabunPSK" w:hAnsi="TH SarabunPSK" w:cs="TH SarabunPSK"/>
          <w:sz w:val="32"/>
          <w:szCs w:val="32"/>
        </w:rPr>
      </w:pPr>
      <w:r w:rsidRPr="00E91B2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รูปที่ </w:t>
      </w:r>
      <w:r w:rsidRPr="00E91B2B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Pr="00E91B2B">
        <w:rPr>
          <w:rFonts w:ascii="TH SarabunPSK" w:hAnsi="TH SarabunPSK" w:cs="TH SarabunPSK"/>
          <w:sz w:val="32"/>
          <w:szCs w:val="32"/>
          <w:cs/>
        </w:rPr>
        <w:t xml:space="preserve">แสดงการสังเคราะห์ </w:t>
      </w:r>
      <w:r w:rsidRPr="00E91B2B">
        <w:rPr>
          <w:rFonts w:ascii="TH SarabunPSK" w:hAnsi="TH SarabunPSK" w:cs="TH SarabunPSK"/>
          <w:sz w:val="32"/>
          <w:szCs w:val="32"/>
        </w:rPr>
        <w:t>PLA</w:t>
      </w:r>
      <w:r w:rsidRPr="00E91B2B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proofErr w:type="gramStart"/>
      <w:r w:rsidRPr="00E91B2B">
        <w:rPr>
          <w:rFonts w:ascii="TH SarabunPSK" w:hAnsi="TH SarabunPSK" w:cs="TH SarabunPSK"/>
          <w:color w:val="221E1F"/>
          <w:sz w:val="32"/>
          <w:szCs w:val="32"/>
        </w:rPr>
        <w:t>( Lim</w:t>
      </w:r>
      <w:proofErr w:type="gramEnd"/>
      <w:r w:rsidRPr="00E91B2B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="006B757B" w:rsidRPr="006B757B">
        <w:rPr>
          <w:rFonts w:ascii="TH SarabunPSK" w:hAnsi="TH SarabunPSK" w:cs="TH SarabunPSK"/>
          <w:i/>
          <w:iCs/>
          <w:color w:val="221E1F"/>
          <w:sz w:val="32"/>
          <w:szCs w:val="32"/>
        </w:rPr>
        <w:t>et al</w:t>
      </w:r>
      <w:r w:rsidR="006B757B">
        <w:rPr>
          <w:rFonts w:ascii="TH SarabunPSK" w:hAnsi="TH SarabunPSK" w:cs="TH SarabunPSK"/>
          <w:color w:val="221E1F"/>
          <w:sz w:val="32"/>
          <w:szCs w:val="32"/>
        </w:rPr>
        <w:t>.,</w:t>
      </w:r>
      <w:r w:rsidRPr="00E91B2B">
        <w:rPr>
          <w:rFonts w:ascii="TH SarabunPSK" w:hAnsi="TH SarabunPSK" w:cs="TH SarabunPSK"/>
          <w:color w:val="221E1F"/>
          <w:sz w:val="32"/>
          <w:szCs w:val="32"/>
          <w:cs/>
        </w:rPr>
        <w:t xml:space="preserve"> </w:t>
      </w:r>
      <w:r w:rsidRPr="00E91B2B">
        <w:rPr>
          <w:rFonts w:ascii="TH SarabunPSK" w:hAnsi="TH SarabunPSK" w:cs="TH SarabunPSK"/>
          <w:color w:val="221E1F"/>
          <w:sz w:val="32"/>
          <w:szCs w:val="32"/>
        </w:rPr>
        <w:t>2008</w:t>
      </w:r>
      <w:r w:rsidRPr="00E91B2B">
        <w:rPr>
          <w:rFonts w:ascii="TH SarabunPSK" w:hAnsi="TH SarabunPSK" w:cs="TH SarabunPSK"/>
          <w:sz w:val="32"/>
          <w:szCs w:val="32"/>
        </w:rPr>
        <w:t>)</w:t>
      </w:r>
    </w:p>
    <w:p w:rsidR="00E8444F" w:rsidRPr="00B91027" w:rsidRDefault="00E8444F" w:rsidP="00E8444F"/>
    <w:p w:rsidR="00EB723C" w:rsidRPr="00B91027" w:rsidRDefault="00C47F5F" w:rsidP="007A45F9">
      <w:pPr>
        <w:pStyle w:val="Pa5"/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พอลิ</w:t>
      </w:r>
      <w:proofErr w:type="spellStart"/>
      <w:r w:rsidR="00332C4C">
        <w:rPr>
          <w:rFonts w:ascii="TH SarabunPSK" w:hAnsi="TH SarabunPSK" w:cs="TH SarabunPSK" w:hint="cs"/>
          <w:color w:val="221E1F"/>
          <w:sz w:val="32"/>
          <w:szCs w:val="32"/>
          <w:cs/>
        </w:rPr>
        <w:t>แอล</w:t>
      </w:r>
      <w:proofErr w:type="spellEnd"/>
      <w:r w:rsidR="00332C4C">
        <w:rPr>
          <w:rFonts w:ascii="TH SarabunPSK" w:hAnsi="TH SarabunPSK" w:cs="TH SarabunPSK"/>
          <w:color w:val="221E1F"/>
          <w:sz w:val="32"/>
          <w:szCs w:val="32"/>
        </w:rPr>
        <w:t>-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แลก</w:t>
      </w:r>
      <w:proofErr w:type="spellStart"/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ติก</w:t>
      </w:r>
      <w:proofErr w:type="spellEnd"/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แอ</w:t>
      </w:r>
      <w:proofErr w:type="spellStart"/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ซิด</w:t>
      </w:r>
      <w:proofErr w:type="spellEnd"/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มีโครงสร้างผลึกสามรูปแบบ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ได้แก่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แอลฟา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(</w:t>
      </w:r>
      <w:r w:rsidRPr="00B91027">
        <w:rPr>
          <w:rFonts w:ascii="Arial" w:hAnsi="Arial" w:cs="TH SarabunPSK"/>
          <w:color w:val="221E1F"/>
          <w:sz w:val="23"/>
        </w:rPr>
        <w:t>α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)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เบตา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(</w:t>
      </w:r>
      <w:r w:rsidRPr="00B91027">
        <w:rPr>
          <w:rFonts w:ascii="Arial" w:hAnsi="Arial" w:cs="TH SarabunPSK"/>
          <w:color w:val="221E1F"/>
          <w:sz w:val="23"/>
        </w:rPr>
        <w:t>β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)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และแกม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>-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มา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(</w:t>
      </w:r>
      <w:r w:rsidRPr="00B91027">
        <w:rPr>
          <w:rFonts w:ascii="Arial" w:hAnsi="Arial" w:cs="TH SarabunPSK"/>
          <w:color w:val="221E1F"/>
          <w:sz w:val="23"/>
        </w:rPr>
        <w:t>γ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)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ขึ้นอยู่กับองค์ประกอบของอิแนนชิโอ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-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เมอร์แอล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หรือดี</w:t>
      </w:r>
      <w:proofErr w:type="gramStart"/>
      <w:r w:rsidRPr="00B91027">
        <w:rPr>
          <w:rFonts w:ascii="TH SarabunPSK" w:hAnsi="TH SarabunPSK" w:cs="TH SarabunPSK"/>
          <w:color w:val="221E1F"/>
          <w:sz w:val="32"/>
          <w:szCs w:val="32"/>
        </w:rPr>
        <w:t>,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แอล</w:t>
      </w:r>
      <w:proofErr w:type="gramEnd"/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โครงสร้างแบบอัลฟาเป็นโครงสร้างที่เสถียรที่สุด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หลอมเหลวที่อุณหภูมิ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185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องศาเซลเซียส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ในขณะที่โครงสร้างเบต้าหลอมเหลวที่อุณหภูมิ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175 </w:t>
      </w:r>
      <w:r w:rsidRPr="00B91027">
        <w:rPr>
          <w:rFonts w:ascii="TH SarabunPSK" w:hAnsi="TH SarabunPSK" w:cs="TH SarabunPSK"/>
          <w:color w:val="221E1F"/>
          <w:sz w:val="32"/>
          <w:szCs w:val="32"/>
          <w:cs/>
        </w:rPr>
        <w:t>องศาเซลเซียส</w:t>
      </w: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="006B20A2" w:rsidRPr="00B91027">
        <w:rPr>
          <w:rFonts w:ascii="TH SarabunPSK" w:hAnsi="TH SarabunPSK" w:cs="TH SarabunPSK"/>
          <w:color w:val="221E1F"/>
          <w:sz w:val="32"/>
          <w:szCs w:val="32"/>
        </w:rPr>
        <w:t xml:space="preserve">( </w:t>
      </w:r>
      <w:proofErr w:type="spellStart"/>
      <w:r w:rsidR="006B20A2" w:rsidRPr="00B91027">
        <w:rPr>
          <w:rFonts w:ascii="TH SarabunPSK" w:hAnsi="TH SarabunPSK" w:cs="TH SarabunPSK"/>
          <w:color w:val="221E1F"/>
          <w:sz w:val="32"/>
          <w:szCs w:val="32"/>
        </w:rPr>
        <w:t>Aurus</w:t>
      </w:r>
      <w:proofErr w:type="spellEnd"/>
      <w:r w:rsidR="006B20A2"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="006B757B" w:rsidRPr="006B757B">
        <w:rPr>
          <w:rFonts w:ascii="TH SarabunPSK" w:hAnsi="TH SarabunPSK" w:cs="TH SarabunPSK"/>
          <w:i/>
          <w:iCs/>
          <w:color w:val="221E1F"/>
          <w:sz w:val="32"/>
          <w:szCs w:val="32"/>
        </w:rPr>
        <w:t>et al</w:t>
      </w:r>
      <w:r w:rsidR="006B757B">
        <w:rPr>
          <w:rFonts w:ascii="TH SarabunPSK" w:hAnsi="TH SarabunPSK" w:cs="TH SarabunPSK"/>
          <w:color w:val="221E1F"/>
          <w:sz w:val="32"/>
          <w:szCs w:val="32"/>
        </w:rPr>
        <w:t>.,</w:t>
      </w:r>
      <w:r w:rsidR="006B757B"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="006B20A2" w:rsidRPr="00B91027">
        <w:rPr>
          <w:rFonts w:ascii="TH SarabunPSK" w:hAnsi="TH SarabunPSK" w:cs="TH SarabunPSK"/>
          <w:color w:val="221E1F"/>
          <w:sz w:val="32"/>
          <w:szCs w:val="32"/>
        </w:rPr>
        <w:t>2004</w:t>
      </w:r>
      <w:r w:rsidR="006B20A2" w:rsidRPr="00B91027">
        <w:rPr>
          <w:rFonts w:ascii="TH SarabunPSK" w:hAnsi="TH SarabunPSK" w:cs="TH SarabunPSK"/>
          <w:sz w:val="32"/>
          <w:szCs w:val="32"/>
        </w:rPr>
        <w:t>)</w:t>
      </w:r>
    </w:p>
    <w:p w:rsidR="004075E4" w:rsidRDefault="004075E4" w:rsidP="007A45F9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321" w:lineRule="atLeast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A45F9" w:rsidRPr="00B91027" w:rsidRDefault="004075E4" w:rsidP="007A45F9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321" w:lineRule="atLeas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A45F9" w:rsidRPr="00B9102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2.1.2. </w:t>
      </w:r>
      <w:r w:rsidR="007A45F9" w:rsidRPr="00B9102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สมบัติของ</w:t>
      </w:r>
      <w:r w:rsidR="004B12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พอลิ</w:t>
      </w:r>
      <w:proofErr w:type="spellStart"/>
      <w:r w:rsidR="004B12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แอล</w:t>
      </w:r>
      <w:proofErr w:type="spellEnd"/>
      <w:r w:rsidR="004B12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proofErr w:type="spellStart"/>
      <w:r w:rsidR="004B123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แล็กไทด์</w:t>
      </w:r>
      <w:proofErr w:type="spellEnd"/>
      <w:r w:rsidR="007A45F9" w:rsidRPr="00B9102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EB723C" w:rsidRDefault="005B0AA2" w:rsidP="006B757B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321" w:lineRule="atLeast"/>
        <w:ind w:firstLine="720"/>
        <w:jc w:val="thaiDistribute"/>
        <w:rPr>
          <w:rFonts w:ascii="TH SarabunPSK" w:hAnsi="TH SarabunPSK" w:cs="TH SarabunPSK"/>
          <w:color w:val="221E1F"/>
          <w:sz w:val="32"/>
          <w:szCs w:val="32"/>
        </w:rPr>
      </w:pPr>
      <w:r w:rsidRPr="00B910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ความบริสุทธิ์เชิงแสง</w:t>
      </w:r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(Optical purity) </w:t>
      </w:r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3920CF" w:rsidRPr="00B91027">
        <w:rPr>
          <w:rFonts w:ascii="TH SarabunPSK" w:hAnsi="TH SarabunPSK" w:cs="TH SarabunPSK"/>
          <w:color w:val="221E1F"/>
          <w:sz w:val="32"/>
          <w:szCs w:val="32"/>
          <w:cs/>
        </w:rPr>
        <w:t>พอลิ</w:t>
      </w:r>
      <w:proofErr w:type="spellStart"/>
      <w:r w:rsidR="003920CF">
        <w:rPr>
          <w:rFonts w:ascii="TH SarabunPSK" w:hAnsi="TH SarabunPSK" w:cs="TH SarabunPSK" w:hint="cs"/>
          <w:color w:val="221E1F"/>
          <w:sz w:val="32"/>
          <w:szCs w:val="32"/>
          <w:cs/>
        </w:rPr>
        <w:t>แอล</w:t>
      </w:r>
      <w:proofErr w:type="spellEnd"/>
      <w:r w:rsidR="003920CF">
        <w:rPr>
          <w:rFonts w:ascii="TH SarabunPSK" w:hAnsi="TH SarabunPSK" w:cs="TH SarabunPSK"/>
          <w:color w:val="221E1F"/>
          <w:sz w:val="32"/>
          <w:szCs w:val="32"/>
        </w:rPr>
        <w:t>-</w:t>
      </w:r>
      <w:r w:rsidR="003920CF">
        <w:rPr>
          <w:rFonts w:ascii="TH SarabunPSK" w:hAnsi="TH SarabunPSK" w:cs="TH SarabunPSK"/>
          <w:color w:val="221E1F"/>
          <w:sz w:val="32"/>
          <w:szCs w:val="32"/>
          <w:cs/>
        </w:rPr>
        <w:t>แลก</w:t>
      </w:r>
      <w:proofErr w:type="spellStart"/>
      <w:r w:rsidR="003920CF">
        <w:rPr>
          <w:rFonts w:ascii="TH SarabunPSK" w:hAnsi="TH SarabunPSK" w:cs="TH SarabunPSK" w:hint="cs"/>
          <w:color w:val="221E1F"/>
          <w:sz w:val="32"/>
          <w:szCs w:val="32"/>
          <w:cs/>
        </w:rPr>
        <w:t>ไทด์</w:t>
      </w:r>
      <w:proofErr w:type="spellEnd"/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ส่งผลอย่างมากต่อสมบัติทางความร้อน</w:t>
      </w:r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สมบัติเชิงกลและสมบัติต้านการซึมผ่านของก๊าซและของเหลว</w:t>
      </w:r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(Barrier pro-</w:t>
      </w:r>
      <w:proofErr w:type="spellStart"/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</w:rPr>
        <w:t>perties</w:t>
      </w:r>
      <w:proofErr w:type="spellEnd"/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6B20A2" w:rsidRPr="00B91027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6B20A2" w:rsidRPr="00B91027">
        <w:rPr>
          <w:rFonts w:ascii="TH SarabunPSK" w:hAnsi="TH SarabunPSK" w:cs="TH SarabunPSK"/>
          <w:color w:val="221E1F"/>
          <w:sz w:val="32"/>
          <w:szCs w:val="32"/>
        </w:rPr>
        <w:t>Tsuji</w:t>
      </w:r>
      <w:r w:rsidR="006B20A2" w:rsidRPr="00B910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B20A2" w:rsidRPr="00B910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6B757B" w:rsidRPr="006B757B">
        <w:rPr>
          <w:rFonts w:ascii="TH SarabunPSK" w:hAnsi="TH SarabunPSK" w:cs="TH SarabunPSK"/>
          <w:i/>
          <w:iCs/>
          <w:color w:val="221E1F"/>
          <w:sz w:val="32"/>
          <w:szCs w:val="32"/>
        </w:rPr>
        <w:t xml:space="preserve"> et al</w:t>
      </w:r>
      <w:r w:rsidR="006B757B">
        <w:rPr>
          <w:rFonts w:ascii="TH SarabunPSK" w:hAnsi="TH SarabunPSK" w:cs="TH SarabunPSK"/>
          <w:color w:val="221E1F"/>
          <w:sz w:val="32"/>
          <w:szCs w:val="32"/>
        </w:rPr>
        <w:t>.,</w:t>
      </w:r>
      <w:r w:rsidR="006B20A2" w:rsidRPr="00B91027">
        <w:rPr>
          <w:rFonts w:ascii="TH SarabunPSK" w:hAnsi="TH SarabunPSK" w:cs="TH SarabunPSK"/>
          <w:color w:val="221E1F"/>
          <w:sz w:val="32"/>
          <w:szCs w:val="32"/>
          <w:cs/>
        </w:rPr>
        <w:t xml:space="preserve"> </w:t>
      </w:r>
      <w:r w:rsidR="006B20A2" w:rsidRPr="00B91027">
        <w:rPr>
          <w:rFonts w:ascii="TH SarabunPSK" w:hAnsi="TH SarabunPSK" w:cs="TH SarabunPSK"/>
          <w:color w:val="221E1F"/>
          <w:sz w:val="32"/>
          <w:szCs w:val="32"/>
        </w:rPr>
        <w:t>2005</w:t>
      </w:r>
      <w:r w:rsidR="006B20A2" w:rsidRPr="00B91027">
        <w:rPr>
          <w:rFonts w:ascii="TH SarabunPSK" w:hAnsi="TH SarabunPSK" w:cs="TH SarabunPSK"/>
          <w:sz w:val="32"/>
          <w:szCs w:val="32"/>
        </w:rPr>
        <w:t>);</w:t>
      </w:r>
      <w:r w:rsidR="006B20A2" w:rsidRPr="00B910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6B20A2" w:rsidRPr="00B91027">
        <w:rPr>
          <w:rFonts w:ascii="TH SarabunPSK" w:hAnsi="TH SarabunPSK" w:cs="TH SarabunPSK"/>
          <w:color w:val="221E1F"/>
          <w:sz w:val="32"/>
          <w:szCs w:val="32"/>
        </w:rPr>
        <w:t>Sarasua</w:t>
      </w:r>
      <w:proofErr w:type="spellEnd"/>
      <w:r w:rsidR="006B20A2" w:rsidRPr="00B910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B757B" w:rsidRPr="006B757B">
        <w:rPr>
          <w:rFonts w:ascii="TH SarabunPSK" w:hAnsi="TH SarabunPSK" w:cs="TH SarabunPSK"/>
          <w:i/>
          <w:iCs/>
          <w:color w:val="221E1F"/>
          <w:sz w:val="32"/>
          <w:szCs w:val="32"/>
        </w:rPr>
        <w:t>et al</w:t>
      </w:r>
      <w:r w:rsidR="006B757B">
        <w:rPr>
          <w:rFonts w:ascii="TH SarabunPSK" w:hAnsi="TH SarabunPSK" w:cs="TH SarabunPSK"/>
          <w:color w:val="221E1F"/>
          <w:sz w:val="32"/>
          <w:szCs w:val="32"/>
        </w:rPr>
        <w:t xml:space="preserve">., </w:t>
      </w:r>
      <w:r w:rsidR="006B20A2" w:rsidRPr="00B91027">
        <w:rPr>
          <w:rFonts w:ascii="TH SarabunPSK" w:hAnsi="TH SarabunPSK" w:cs="TH SarabunPSK"/>
          <w:color w:val="221E1F"/>
          <w:sz w:val="32"/>
          <w:szCs w:val="32"/>
        </w:rPr>
        <w:t>2005</w:t>
      </w:r>
      <w:r w:rsidR="006B20A2" w:rsidRPr="00B91027">
        <w:rPr>
          <w:rFonts w:ascii="TH SarabunPSK" w:hAnsi="TH SarabunPSK" w:cs="TH SarabunPSK"/>
          <w:sz w:val="32"/>
          <w:szCs w:val="32"/>
        </w:rPr>
        <w:t>)</w:t>
      </w:r>
      <w:r w:rsidR="006B20A2" w:rsidRPr="00B910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B1235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พอลิ</w:t>
      </w:r>
      <w:proofErr w:type="spellStart"/>
      <w:r w:rsidR="004B123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แอล</w:t>
      </w:r>
      <w:proofErr w:type="spellEnd"/>
      <w:r w:rsidR="004B1235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proofErr w:type="spellStart"/>
      <w:r w:rsidR="004B123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แล็กไทด์</w:t>
      </w:r>
      <w:proofErr w:type="spellEnd"/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ที่มีสัดส่วนของ</w:t>
      </w:r>
      <w:proofErr w:type="spellStart"/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แอล</w:t>
      </w:r>
      <w:proofErr w:type="spellEnd"/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ไอโซ</w:t>
      </w:r>
      <w:proofErr w:type="spellStart"/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เมอร์</w:t>
      </w:r>
      <w:proofErr w:type="spellEnd"/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สูงกว่าร้อยละ</w:t>
      </w:r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90 </w:t>
      </w:r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มีแนวโน้มเป็นพอลิ</w:t>
      </w:r>
      <w:proofErr w:type="spellStart"/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เมอร์</w:t>
      </w:r>
      <w:proofErr w:type="spellEnd"/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กึ่งผลึก</w:t>
      </w:r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proofErr w:type="spellStart"/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</w:rPr>
        <w:t>Semicrystalline</w:t>
      </w:r>
      <w:proofErr w:type="spellEnd"/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polymer) </w:t>
      </w:r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ในขณะที่พอลิ</w:t>
      </w:r>
      <w:proofErr w:type="spellStart"/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เมอร์</w:t>
      </w:r>
      <w:proofErr w:type="spellEnd"/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ที่มีดี</w:t>
      </w:r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ไอโซ</w:t>
      </w:r>
      <w:proofErr w:type="spellStart"/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เมอร์</w:t>
      </w:r>
      <w:proofErr w:type="spellEnd"/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ในองค์ประ</w:t>
      </w:r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กอบเพิ่มขึ้น</w:t>
      </w:r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มีความบริสุทธิ์เชิงแสงต่ำลงและมีแนวโน้มเป็นพอลิ</w:t>
      </w:r>
      <w:proofErr w:type="spellStart"/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เมอร์อ</w:t>
      </w:r>
      <w:proofErr w:type="spellEnd"/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สัณฐาน</w:t>
      </w:r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(Amorphous) </w:t>
      </w:r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นอกจากนี้อุณหภูมิการหลอมเหลว</w:t>
      </w:r>
      <w:r w:rsidR="006B757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อุณหภูมิ</w:t>
      </w:r>
      <w:proofErr w:type="spellStart"/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กลาสท</w:t>
      </w:r>
      <w:proofErr w:type="spellEnd"/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รานสิชันและระดับความเป็นผลึกมีแนวโน้มลดลงตามสัดส่วนของ</w:t>
      </w:r>
      <w:proofErr w:type="spellStart"/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แอล</w:t>
      </w:r>
      <w:proofErr w:type="spellEnd"/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ไอโซ</w:t>
      </w:r>
      <w:proofErr w:type="spellStart"/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เมอร์</w:t>
      </w:r>
      <w:proofErr w:type="spellEnd"/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ที่ลดลงด้วย</w:t>
      </w:r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สัดส่วนของไอโซ</w:t>
      </w:r>
      <w:proofErr w:type="spellStart"/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เมอร์</w:t>
      </w:r>
      <w:proofErr w:type="spellEnd"/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ที่แตกต่างกันในสายโซ่พอลิ</w:t>
      </w:r>
      <w:proofErr w:type="spellStart"/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เมอร์</w:t>
      </w:r>
      <w:proofErr w:type="spellEnd"/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ทำให้</w:t>
      </w:r>
      <w:r w:rsidR="004B1235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พอลิ</w:t>
      </w:r>
      <w:proofErr w:type="spellStart"/>
      <w:r w:rsidR="004B123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แอล</w:t>
      </w:r>
      <w:proofErr w:type="spellEnd"/>
      <w:r w:rsidR="004B1235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proofErr w:type="spellStart"/>
      <w:r w:rsidR="004B123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แล็กไทด์</w:t>
      </w:r>
      <w:proofErr w:type="spellEnd"/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ที่สังเคราะห์ขึ้นนั้นมีสมบัติได้หลากหลาย</w:t>
      </w:r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A45F9" w:rsidRPr="00B9102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จึงสามารถปรับให้รองรับความต้องการการใช้งาน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ได้กว้างขึ้นเมื่อเปรียบเทียบกับพอลิ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เมอร์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ที่ผลิตจากวัตถุดิบที่มาจากอุตสาหกรรม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ปิโตร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เคมี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เช่น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พอลิเอ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ทิลีนเทเรฟ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ทาเลต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(PET)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และ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พอ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ลิส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>-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ไต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รีน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(PS) </w:t>
      </w:r>
      <w:r w:rsidR="004B1235">
        <w:rPr>
          <w:rFonts w:ascii="TH SarabunPSK" w:hAnsi="TH SarabunPSK" w:cs="TH SarabunPSK"/>
          <w:color w:val="221E1F"/>
          <w:sz w:val="32"/>
          <w:szCs w:val="32"/>
          <w:cs/>
        </w:rPr>
        <w:t>พอลิ</w:t>
      </w:r>
      <w:proofErr w:type="spellStart"/>
      <w:r w:rsidR="004B1235">
        <w:rPr>
          <w:rFonts w:ascii="TH SarabunPSK" w:hAnsi="TH SarabunPSK" w:cs="TH SarabunPSK"/>
          <w:color w:val="221E1F"/>
          <w:sz w:val="32"/>
          <w:szCs w:val="32"/>
          <w:cs/>
        </w:rPr>
        <w:t>แอล</w:t>
      </w:r>
      <w:proofErr w:type="spellEnd"/>
      <w:r w:rsidR="004B1235">
        <w:rPr>
          <w:rFonts w:ascii="TH SarabunPSK" w:hAnsi="TH SarabunPSK" w:cs="TH SarabunPSK"/>
          <w:color w:val="221E1F"/>
          <w:sz w:val="32"/>
          <w:szCs w:val="32"/>
          <w:cs/>
        </w:rPr>
        <w:t>-</w:t>
      </w:r>
      <w:proofErr w:type="spellStart"/>
      <w:r w:rsidR="004B1235">
        <w:rPr>
          <w:rFonts w:ascii="TH SarabunPSK" w:hAnsi="TH SarabunPSK" w:cs="TH SarabunPSK"/>
          <w:color w:val="221E1F"/>
          <w:sz w:val="32"/>
          <w:szCs w:val="32"/>
          <w:cs/>
        </w:rPr>
        <w:t>แล็กไทด์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มีความใส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และมีสมบัติทางกายภาพ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สมบัติเชิงกล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และสมบัติต้านการซึมผ่านของก๊าซใกล้เคียงกัน</w:t>
      </w:r>
    </w:p>
    <w:p w:rsidR="006B757B" w:rsidRDefault="006B757B" w:rsidP="006B757B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321" w:lineRule="atLeast"/>
        <w:ind w:firstLine="720"/>
        <w:jc w:val="thaiDistribute"/>
        <w:rPr>
          <w:rFonts w:ascii="TH SarabunPSK" w:hAnsi="TH SarabunPSK" w:cs="TH SarabunPSK" w:hint="cs"/>
          <w:color w:val="221E1F"/>
          <w:sz w:val="32"/>
          <w:szCs w:val="32"/>
        </w:rPr>
      </w:pPr>
    </w:p>
    <w:p w:rsidR="00BA15A9" w:rsidRDefault="00BA15A9" w:rsidP="006B757B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321" w:lineRule="atLeast"/>
        <w:ind w:firstLine="720"/>
        <w:jc w:val="thaiDistribute"/>
        <w:rPr>
          <w:rFonts w:ascii="TH SarabunPSK" w:hAnsi="TH SarabunPSK" w:cs="TH SarabunPSK" w:hint="cs"/>
          <w:color w:val="221E1F"/>
          <w:sz w:val="32"/>
          <w:szCs w:val="32"/>
        </w:rPr>
      </w:pPr>
    </w:p>
    <w:p w:rsidR="00BA15A9" w:rsidRPr="00B91027" w:rsidRDefault="00BA15A9" w:rsidP="006B757B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321" w:lineRule="atLeast"/>
        <w:ind w:firstLine="720"/>
        <w:jc w:val="thaiDistribute"/>
        <w:rPr>
          <w:rFonts w:ascii="TH SarabunPSK" w:hAnsi="TH SarabunPSK" w:cs="TH SarabunPSK"/>
          <w:color w:val="221E1F"/>
          <w:sz w:val="32"/>
          <w:szCs w:val="32"/>
        </w:rPr>
      </w:pPr>
    </w:p>
    <w:p w:rsidR="007A45F9" w:rsidRPr="00B91027" w:rsidRDefault="005B0AA2" w:rsidP="006B757B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321" w:lineRule="atLeast"/>
        <w:jc w:val="thaiDistribute"/>
        <w:rPr>
          <w:rFonts w:ascii="TH SarabunPSK" w:hAnsi="TH SarabunPSK" w:cs="TH SarabunPSK"/>
          <w:color w:val="221E1F"/>
          <w:sz w:val="32"/>
          <w:szCs w:val="32"/>
        </w:rPr>
      </w:pPr>
      <w:r w:rsidRPr="00B91027">
        <w:rPr>
          <w:rFonts w:ascii="TH SarabunPSK" w:hAnsi="TH SarabunPSK" w:cs="TH SarabunPSK"/>
          <w:b/>
          <w:bCs/>
          <w:color w:val="221E1F"/>
          <w:sz w:val="32"/>
          <w:szCs w:val="32"/>
        </w:rPr>
        <w:lastRenderedPageBreak/>
        <w:tab/>
        <w:t>2.1.3</w:t>
      </w:r>
      <w:r w:rsidR="007A45F9" w:rsidRPr="00B91027">
        <w:rPr>
          <w:rFonts w:ascii="TH SarabunPSK" w:hAnsi="TH SarabunPSK" w:cs="TH SarabunPSK"/>
          <w:b/>
          <w:bCs/>
          <w:color w:val="221E1F"/>
          <w:sz w:val="32"/>
          <w:szCs w:val="32"/>
        </w:rPr>
        <w:t xml:space="preserve"> </w:t>
      </w:r>
      <w:r w:rsidR="007A45F9" w:rsidRPr="00B91027">
        <w:rPr>
          <w:rFonts w:ascii="TH SarabunPSK" w:hAnsi="TH SarabunPSK" w:cs="TH SarabunPSK"/>
          <w:b/>
          <w:bCs/>
          <w:color w:val="221E1F"/>
          <w:sz w:val="32"/>
          <w:szCs w:val="32"/>
          <w:cs/>
        </w:rPr>
        <w:t>สมบัติการละลาย</w:t>
      </w:r>
      <w:r w:rsidR="007A45F9" w:rsidRPr="00B91027">
        <w:rPr>
          <w:rFonts w:ascii="TH SarabunPSK" w:hAnsi="TH SarabunPSK" w:cs="TH SarabunPSK"/>
          <w:b/>
          <w:bCs/>
          <w:color w:val="221E1F"/>
          <w:sz w:val="32"/>
          <w:szCs w:val="32"/>
        </w:rPr>
        <w:t xml:space="preserve"> </w:t>
      </w:r>
      <w:r w:rsidR="006B20A2" w:rsidRPr="00B91027">
        <w:rPr>
          <w:rFonts w:ascii="TH SarabunPSK" w:hAnsi="TH SarabunPSK" w:cs="TH SarabunPSK"/>
          <w:b/>
          <w:bCs/>
          <w:color w:val="221E1F"/>
          <w:sz w:val="32"/>
          <w:szCs w:val="32"/>
        </w:rPr>
        <w:t>(</w:t>
      </w:r>
      <w:r w:rsidR="006B20A2" w:rsidRPr="00B91027">
        <w:rPr>
          <w:rFonts w:ascii="TH SarabunPSK" w:hAnsi="TH SarabunPSK" w:cs="TH SarabunPSK"/>
          <w:color w:val="221E1F"/>
          <w:sz w:val="32"/>
          <w:szCs w:val="32"/>
        </w:rPr>
        <w:t xml:space="preserve">Anders </w:t>
      </w:r>
      <w:r w:rsidR="006B757B" w:rsidRPr="006B757B">
        <w:rPr>
          <w:rFonts w:ascii="TH SarabunPSK" w:hAnsi="TH SarabunPSK" w:cs="TH SarabunPSK"/>
          <w:i/>
          <w:iCs/>
          <w:color w:val="221E1F"/>
          <w:sz w:val="32"/>
          <w:szCs w:val="32"/>
        </w:rPr>
        <w:t>et al</w:t>
      </w:r>
      <w:r w:rsidR="006B757B">
        <w:rPr>
          <w:rFonts w:ascii="TH SarabunPSK" w:hAnsi="TH SarabunPSK" w:cs="TH SarabunPSK"/>
          <w:color w:val="221E1F"/>
          <w:sz w:val="32"/>
          <w:szCs w:val="32"/>
        </w:rPr>
        <w:t>.,</w:t>
      </w:r>
      <w:r w:rsidR="006B757B"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="006B20A2" w:rsidRPr="00B91027">
        <w:rPr>
          <w:rFonts w:ascii="TH SarabunPSK" w:hAnsi="TH SarabunPSK" w:cs="TH SarabunPSK"/>
          <w:color w:val="221E1F"/>
          <w:sz w:val="32"/>
          <w:szCs w:val="32"/>
        </w:rPr>
        <w:t>2002)</w:t>
      </w:r>
      <w:r w:rsidR="007A45F9" w:rsidRPr="00B91027">
        <w:rPr>
          <w:rFonts w:ascii="TH SarabunPSK" w:hAnsi="TH SarabunPSK" w:cs="TH SarabunPSK"/>
          <w:b/>
          <w:bCs/>
          <w:color w:val="221E1F"/>
          <w:sz w:val="32"/>
          <w:szCs w:val="32"/>
        </w:rPr>
        <w:t xml:space="preserve"> </w:t>
      </w:r>
    </w:p>
    <w:p w:rsidR="00607655" w:rsidRDefault="005B0AA2" w:rsidP="006B757B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321" w:lineRule="atLeast"/>
        <w:jc w:val="thaiDistribute"/>
        <w:rPr>
          <w:rFonts w:ascii="TH SarabunPSK" w:hAnsi="TH SarabunPSK" w:cs="TH SarabunPSK"/>
          <w:color w:val="221E1F"/>
          <w:sz w:val="32"/>
          <w:szCs w:val="32"/>
        </w:rPr>
      </w:pPr>
      <w:r w:rsidRPr="00B91027">
        <w:rPr>
          <w:rFonts w:ascii="TH SarabunPSK" w:hAnsi="TH SarabunPSK" w:cs="TH SarabunPSK" w:hint="cs"/>
          <w:color w:val="221E1F"/>
          <w:sz w:val="32"/>
          <w:szCs w:val="32"/>
          <w:cs/>
        </w:rPr>
        <w:tab/>
      </w:r>
      <w:r w:rsidRPr="00B91027">
        <w:rPr>
          <w:rFonts w:ascii="TH SarabunPSK" w:hAnsi="TH SarabunPSK" w:cs="TH SarabunPSK" w:hint="cs"/>
          <w:color w:val="221E1F"/>
          <w:sz w:val="32"/>
          <w:szCs w:val="32"/>
          <w:cs/>
        </w:rPr>
        <w:tab/>
      </w:r>
      <w:r w:rsidRPr="00B91027">
        <w:rPr>
          <w:rFonts w:ascii="TH SarabunPSK" w:hAnsi="TH SarabunPSK" w:cs="TH SarabunPSK" w:hint="cs"/>
          <w:color w:val="221E1F"/>
          <w:sz w:val="32"/>
          <w:szCs w:val="32"/>
          <w:cs/>
        </w:rPr>
        <w:tab/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การละลายของ</w:t>
      </w:r>
      <w:r w:rsidR="004B1235">
        <w:rPr>
          <w:rFonts w:ascii="TH SarabunPSK" w:hAnsi="TH SarabunPSK" w:cs="TH SarabunPSK"/>
          <w:color w:val="221E1F"/>
          <w:sz w:val="32"/>
          <w:szCs w:val="32"/>
          <w:cs/>
        </w:rPr>
        <w:t>พอลิ</w:t>
      </w:r>
      <w:proofErr w:type="spellStart"/>
      <w:r w:rsidR="004B1235">
        <w:rPr>
          <w:rFonts w:ascii="TH SarabunPSK" w:hAnsi="TH SarabunPSK" w:cs="TH SarabunPSK"/>
          <w:color w:val="221E1F"/>
          <w:sz w:val="32"/>
          <w:szCs w:val="32"/>
          <w:cs/>
        </w:rPr>
        <w:t>แอล</w:t>
      </w:r>
      <w:proofErr w:type="spellEnd"/>
      <w:r w:rsidR="004B1235">
        <w:rPr>
          <w:rFonts w:ascii="TH SarabunPSK" w:hAnsi="TH SarabunPSK" w:cs="TH SarabunPSK"/>
          <w:color w:val="221E1F"/>
          <w:sz w:val="32"/>
          <w:szCs w:val="32"/>
          <w:cs/>
        </w:rPr>
        <w:t>-</w:t>
      </w:r>
      <w:proofErr w:type="spellStart"/>
      <w:r w:rsidR="004B1235">
        <w:rPr>
          <w:rFonts w:ascii="TH SarabunPSK" w:hAnsi="TH SarabunPSK" w:cs="TH SarabunPSK"/>
          <w:color w:val="221E1F"/>
          <w:sz w:val="32"/>
          <w:szCs w:val="32"/>
          <w:cs/>
        </w:rPr>
        <w:t>แล็กไทด์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ขึ้นอยู่กับสัดส่วนของหน่วยที่เป็นองค์ประกอบในสายโซ่พอลิ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เมอร์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และระดับความเป็นผลึก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(Degree of 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>crystallinity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) </w:t>
      </w:r>
      <w:r w:rsidR="004B1235">
        <w:rPr>
          <w:rFonts w:ascii="TH SarabunPSK" w:hAnsi="TH SarabunPSK" w:cs="TH SarabunPSK"/>
          <w:color w:val="221E1F"/>
          <w:sz w:val="32"/>
          <w:szCs w:val="32"/>
          <w:cs/>
        </w:rPr>
        <w:t>พอลิ</w:t>
      </w:r>
      <w:proofErr w:type="spellStart"/>
      <w:r w:rsidR="004B1235">
        <w:rPr>
          <w:rFonts w:ascii="TH SarabunPSK" w:hAnsi="TH SarabunPSK" w:cs="TH SarabunPSK"/>
          <w:color w:val="221E1F"/>
          <w:sz w:val="32"/>
          <w:szCs w:val="32"/>
          <w:cs/>
        </w:rPr>
        <w:t>แอล</w:t>
      </w:r>
      <w:proofErr w:type="spellEnd"/>
      <w:r w:rsidR="004B1235">
        <w:rPr>
          <w:rFonts w:ascii="TH SarabunPSK" w:hAnsi="TH SarabunPSK" w:cs="TH SarabunPSK"/>
          <w:color w:val="221E1F"/>
          <w:sz w:val="32"/>
          <w:szCs w:val="32"/>
          <w:cs/>
        </w:rPr>
        <w:t>-</w:t>
      </w:r>
      <w:proofErr w:type="spellStart"/>
      <w:r w:rsidR="004B1235">
        <w:rPr>
          <w:rFonts w:ascii="TH SarabunPSK" w:hAnsi="TH SarabunPSK" w:cs="TH SarabunPSK"/>
          <w:color w:val="221E1F"/>
          <w:sz w:val="32"/>
          <w:szCs w:val="32"/>
          <w:cs/>
        </w:rPr>
        <w:t>แล็กไทด์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ไม่ละลายน้ำ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แอล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>-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กอฮอล์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และสารประกอบไฮโดรคาร์บอนที่ไม่มีหมู่แทนที่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เช่น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เฮ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กเซน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(Hexane)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และ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เฮปเทน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(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>Heptane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)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ตัวทำละลายที่ดีสำหรับพอลิแลก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ติก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>-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แอ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ซิด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ที่มีความบริสุทธิ์เชิงแสงสูง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(Poly(L-lactic acid), PLLA)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ได้แก่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ตัวทำละลายอินทรีย์กลุ่มคลอ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ริเนเตท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และ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ฟลูอ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อริ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เนเตท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(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>Chlorinatedor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fluorinated organic solvents)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ไดออกเซน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(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>Dioxane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)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ไดออกโซเลน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(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>Dioxolane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)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และฟู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เรน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(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>Furane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)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ราซิมิค</w:t>
      </w:r>
      <w:r w:rsidR="004B1235">
        <w:rPr>
          <w:rFonts w:ascii="TH SarabunPSK" w:hAnsi="TH SarabunPSK" w:cs="TH SarabunPSK"/>
          <w:color w:val="221E1F"/>
          <w:sz w:val="32"/>
          <w:szCs w:val="32"/>
          <w:cs/>
        </w:rPr>
        <w:t>พอลิ</w:t>
      </w:r>
      <w:proofErr w:type="spellStart"/>
      <w:r w:rsidR="004B1235">
        <w:rPr>
          <w:rFonts w:ascii="TH SarabunPSK" w:hAnsi="TH SarabunPSK" w:cs="TH SarabunPSK"/>
          <w:color w:val="221E1F"/>
          <w:sz w:val="32"/>
          <w:szCs w:val="32"/>
          <w:cs/>
        </w:rPr>
        <w:t>แอล</w:t>
      </w:r>
      <w:proofErr w:type="spellEnd"/>
      <w:r w:rsidR="004B1235">
        <w:rPr>
          <w:rFonts w:ascii="TH SarabunPSK" w:hAnsi="TH SarabunPSK" w:cs="TH SarabunPSK"/>
          <w:color w:val="221E1F"/>
          <w:sz w:val="32"/>
          <w:szCs w:val="32"/>
          <w:cs/>
        </w:rPr>
        <w:t>-</w:t>
      </w:r>
      <w:proofErr w:type="spellStart"/>
      <w:r w:rsidR="004B1235">
        <w:rPr>
          <w:rFonts w:ascii="TH SarabunPSK" w:hAnsi="TH SarabunPSK" w:cs="TH SarabunPSK"/>
          <w:color w:val="221E1F"/>
          <w:sz w:val="32"/>
          <w:szCs w:val="32"/>
          <w:cs/>
        </w:rPr>
        <w:t>แล็กไทด์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(Poly(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>rac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-lactic acid)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นอกจากละลายได้ในตัวทำละลายสำหรับ</w:t>
      </w:r>
      <w:r w:rsidR="004B1235">
        <w:rPr>
          <w:rFonts w:ascii="TH SarabunPSK" w:hAnsi="TH SarabunPSK" w:cs="TH SarabunPSK"/>
          <w:color w:val="221E1F"/>
          <w:sz w:val="32"/>
          <w:szCs w:val="32"/>
          <w:cs/>
        </w:rPr>
        <w:t>พอลิ</w:t>
      </w:r>
      <w:proofErr w:type="spellStart"/>
      <w:r w:rsidR="004B1235">
        <w:rPr>
          <w:rFonts w:ascii="TH SarabunPSK" w:hAnsi="TH SarabunPSK" w:cs="TH SarabunPSK"/>
          <w:color w:val="221E1F"/>
          <w:sz w:val="32"/>
          <w:szCs w:val="32"/>
          <w:cs/>
        </w:rPr>
        <w:t>แอล</w:t>
      </w:r>
      <w:proofErr w:type="spellEnd"/>
      <w:r w:rsidR="004B1235">
        <w:rPr>
          <w:rFonts w:ascii="TH SarabunPSK" w:hAnsi="TH SarabunPSK" w:cs="TH SarabunPSK"/>
          <w:color w:val="221E1F"/>
          <w:sz w:val="32"/>
          <w:szCs w:val="32"/>
          <w:cs/>
        </w:rPr>
        <w:t>-</w:t>
      </w:r>
      <w:proofErr w:type="spellStart"/>
      <w:r w:rsidR="004B1235">
        <w:rPr>
          <w:rFonts w:ascii="TH SarabunPSK" w:hAnsi="TH SarabunPSK" w:cs="TH SarabunPSK"/>
          <w:color w:val="221E1F"/>
          <w:sz w:val="32"/>
          <w:szCs w:val="32"/>
          <w:cs/>
        </w:rPr>
        <w:t>แล็กไทด์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ที่มีความบริสุทธิ์เชิงแสงสูงที่ได้กล่าวแล้วข้างต้น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ยังละลายได้ใน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อะ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ซิโตน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(Acetone)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ไพริ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ดีน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(Pyridine)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เอทิลแลก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>-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เตท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(Ethyl lactate) 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เอทิลอะ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ซิ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เตท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(Ethyl acetate)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เตตระไฮโดรฟู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แรน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(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>Tetrahydrofuran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)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ไซ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ลีน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(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>Xylene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)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ได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เมทิลซัล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ฟอกไซด์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(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>Dimethylsul-foxide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)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เอ็น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>,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เอ็น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>-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ได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เมทิลฟอร์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มา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ไมด์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(N,N-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>dimethylformamide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)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และ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เมทิลเอทิลคี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โตน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(Methyl ethyl ketone)</w:t>
      </w:r>
    </w:p>
    <w:p w:rsidR="007A45F9" w:rsidRPr="004075E4" w:rsidRDefault="007A45F9" w:rsidP="006B757B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321" w:lineRule="atLeast"/>
        <w:jc w:val="thaiDistribute"/>
        <w:rPr>
          <w:rFonts w:ascii="TH SarabunPSK" w:hAnsi="TH SarabunPSK" w:cs="TH SarabunPSK"/>
          <w:color w:val="221E1F"/>
          <w:sz w:val="32"/>
          <w:szCs w:val="32"/>
        </w:rPr>
      </w:pPr>
      <w:r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</w:p>
    <w:p w:rsidR="007A45F9" w:rsidRPr="00B91027" w:rsidRDefault="005B0AA2" w:rsidP="006B757B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321" w:lineRule="atLeast"/>
        <w:jc w:val="thaiDistribute"/>
        <w:rPr>
          <w:rFonts w:ascii="TH SarabunPSK" w:hAnsi="TH SarabunPSK" w:cs="TH SarabunPSK"/>
          <w:color w:val="221E1F"/>
          <w:sz w:val="32"/>
          <w:szCs w:val="32"/>
        </w:rPr>
      </w:pPr>
      <w:r w:rsidRPr="00B91027">
        <w:rPr>
          <w:rFonts w:ascii="TH SarabunPSK" w:hAnsi="TH SarabunPSK" w:cs="TH SarabunPSK"/>
          <w:b/>
          <w:bCs/>
          <w:color w:val="221E1F"/>
          <w:sz w:val="32"/>
          <w:szCs w:val="32"/>
        </w:rPr>
        <w:tab/>
        <w:t>2.1.4</w:t>
      </w:r>
      <w:r w:rsidR="007A45F9" w:rsidRPr="00B91027">
        <w:rPr>
          <w:rFonts w:ascii="TH SarabunPSK" w:hAnsi="TH SarabunPSK" w:cs="TH SarabunPSK"/>
          <w:b/>
          <w:bCs/>
          <w:color w:val="221E1F"/>
          <w:sz w:val="32"/>
          <w:szCs w:val="32"/>
        </w:rPr>
        <w:t xml:space="preserve"> </w:t>
      </w:r>
      <w:r w:rsidR="007A45F9" w:rsidRPr="00B91027">
        <w:rPr>
          <w:rFonts w:ascii="TH SarabunPSK" w:hAnsi="TH SarabunPSK" w:cs="TH SarabunPSK"/>
          <w:b/>
          <w:bCs/>
          <w:color w:val="221E1F"/>
          <w:sz w:val="32"/>
          <w:szCs w:val="32"/>
          <w:cs/>
        </w:rPr>
        <w:t>สมบัติทางกายภาพและทางกล</w:t>
      </w:r>
      <w:r w:rsidR="007A45F9" w:rsidRPr="00B91027">
        <w:rPr>
          <w:rFonts w:ascii="TH SarabunPSK" w:hAnsi="TH SarabunPSK" w:cs="TH SarabunPSK"/>
          <w:b/>
          <w:bCs/>
          <w:color w:val="221E1F"/>
          <w:sz w:val="32"/>
          <w:szCs w:val="32"/>
        </w:rPr>
        <w:t xml:space="preserve"> </w:t>
      </w:r>
    </w:p>
    <w:p w:rsidR="007A45F9" w:rsidRDefault="004B1235" w:rsidP="006B757B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321" w:lineRule="atLeast"/>
        <w:ind w:firstLine="851"/>
        <w:jc w:val="thaiDistribute"/>
        <w:rPr>
          <w:rFonts w:ascii="TH SarabunPSK" w:hAnsi="TH SarabunPSK" w:cs="TH SarabunPSK"/>
          <w:color w:val="221E1F"/>
          <w:sz w:val="32"/>
          <w:szCs w:val="32"/>
        </w:rPr>
      </w:pPr>
      <w:r>
        <w:rPr>
          <w:rFonts w:ascii="TH SarabunPSK" w:hAnsi="TH SarabunPSK" w:cs="TH SarabunPSK"/>
          <w:color w:val="221E1F"/>
          <w:sz w:val="32"/>
          <w:szCs w:val="32"/>
          <w:cs/>
        </w:rPr>
        <w:t>พอลิ</w:t>
      </w:r>
      <w:proofErr w:type="spellStart"/>
      <w:r>
        <w:rPr>
          <w:rFonts w:ascii="TH SarabunPSK" w:hAnsi="TH SarabunPSK" w:cs="TH SarabunPSK"/>
          <w:color w:val="221E1F"/>
          <w:sz w:val="32"/>
          <w:szCs w:val="32"/>
          <w:cs/>
        </w:rPr>
        <w:t>แอล</w:t>
      </w:r>
      <w:proofErr w:type="spellEnd"/>
      <w:r>
        <w:rPr>
          <w:rFonts w:ascii="TH SarabunPSK" w:hAnsi="TH SarabunPSK" w:cs="TH SarabunPSK"/>
          <w:color w:val="221E1F"/>
          <w:sz w:val="32"/>
          <w:szCs w:val="32"/>
          <w:cs/>
        </w:rPr>
        <w:t>-</w:t>
      </w:r>
      <w:proofErr w:type="spellStart"/>
      <w:r>
        <w:rPr>
          <w:rFonts w:ascii="TH SarabunPSK" w:hAnsi="TH SarabunPSK" w:cs="TH SarabunPSK"/>
          <w:color w:val="221E1F"/>
          <w:sz w:val="32"/>
          <w:szCs w:val="32"/>
          <w:cs/>
        </w:rPr>
        <w:t>แล็กไทด์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มีความถ่วงจำเพาะประมาณ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1.25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พอลิ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เมอร์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ที่ไม่ผ่านการดึงยืด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(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>Unoriented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PLA)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มีความเปราะมากแต่มีความคงรูป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(Stiffness)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และความแข็งแรง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(Strength)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สูง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เมื่อนำไปผ่านการดึงยืด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(Oriented)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จะมีสมบัติใกล้เคียงกับพอลิเอ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ทิลีนเทเรฟทาเรต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(Polyethylene 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>terepthalate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, PET)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แต่ดีกว่า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พอ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ลิสไตรีน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ที่ผ่านการดึงยืด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(Oriented PS)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มอดูลัสแรงดึงและแรงดัด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(Tensile and flexural 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>moduli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)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ของ</w:t>
      </w:r>
      <w:r>
        <w:rPr>
          <w:rFonts w:ascii="TH SarabunPSK" w:hAnsi="TH SarabunPSK" w:cs="TH SarabunPSK"/>
          <w:color w:val="221E1F"/>
          <w:sz w:val="32"/>
          <w:szCs w:val="32"/>
          <w:cs/>
        </w:rPr>
        <w:t>พอลิ</w:t>
      </w:r>
      <w:proofErr w:type="spellStart"/>
      <w:r>
        <w:rPr>
          <w:rFonts w:ascii="TH SarabunPSK" w:hAnsi="TH SarabunPSK" w:cs="TH SarabunPSK"/>
          <w:color w:val="221E1F"/>
          <w:sz w:val="32"/>
          <w:szCs w:val="32"/>
          <w:cs/>
        </w:rPr>
        <w:t>แอล</w:t>
      </w:r>
      <w:proofErr w:type="spellEnd"/>
      <w:r>
        <w:rPr>
          <w:rFonts w:ascii="TH SarabunPSK" w:hAnsi="TH SarabunPSK" w:cs="TH SarabunPSK"/>
          <w:color w:val="221E1F"/>
          <w:sz w:val="32"/>
          <w:szCs w:val="32"/>
          <w:cs/>
        </w:rPr>
        <w:t>-</w:t>
      </w:r>
      <w:proofErr w:type="spellStart"/>
      <w:r>
        <w:rPr>
          <w:rFonts w:ascii="TH SarabunPSK" w:hAnsi="TH SarabunPSK" w:cs="TH SarabunPSK"/>
          <w:color w:val="221E1F"/>
          <w:sz w:val="32"/>
          <w:szCs w:val="32"/>
          <w:cs/>
        </w:rPr>
        <w:t>แล็กไทด์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มีค่าสูงกว่าพอ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-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ลิเอ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ทิ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ลีนความหนาแน่นสูง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(HDPE)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พอลิ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โพร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>-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พิลีน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(PP)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และพอ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ลิสไตรีน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(PS)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แต่ความทนต่อแรงกระแทก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(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>Izod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impact strength)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และการยืดที่จุดแตกหัก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(Elongation at break)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มีค่าต่ำกว่าพอลิเม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อร์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ชนิดอื่นๆ</w:t>
      </w:r>
      <w:r w:rsidR="006B757B">
        <w:rPr>
          <w:rFonts w:ascii="TH SarabunPSK" w:hAnsi="TH SarabunPSK" w:cs="TH SarabunPSK" w:hint="cs"/>
          <w:color w:val="221E1F"/>
          <w:sz w:val="32"/>
          <w:szCs w:val="32"/>
          <w:cs/>
        </w:rPr>
        <w:t xml:space="preserve"> </w:t>
      </w:r>
    </w:p>
    <w:p w:rsidR="006B757B" w:rsidRPr="00B91027" w:rsidRDefault="006B757B" w:rsidP="006B757B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321" w:lineRule="atLeast"/>
        <w:ind w:firstLine="851"/>
        <w:jc w:val="thaiDistribute"/>
        <w:rPr>
          <w:rFonts w:ascii="TH SarabunPSK" w:hAnsi="TH SarabunPSK" w:cs="TH SarabunPSK"/>
          <w:b/>
          <w:bCs/>
          <w:color w:val="221E1F"/>
          <w:sz w:val="32"/>
          <w:szCs w:val="32"/>
        </w:rPr>
      </w:pPr>
    </w:p>
    <w:p w:rsidR="006B20A2" w:rsidRPr="00B91027" w:rsidRDefault="005B0AA2" w:rsidP="006B757B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321" w:lineRule="atLeast"/>
        <w:jc w:val="thaiDistribute"/>
        <w:rPr>
          <w:rFonts w:ascii="TH SarabunPSK" w:hAnsi="TH SarabunPSK" w:cs="TH SarabunPSK"/>
          <w:color w:val="221E1F"/>
          <w:sz w:val="32"/>
          <w:szCs w:val="32"/>
        </w:rPr>
      </w:pPr>
      <w:r w:rsidRPr="00B91027">
        <w:rPr>
          <w:rFonts w:ascii="TH SarabunPSK" w:hAnsi="TH SarabunPSK" w:cs="TH SarabunPSK"/>
          <w:b/>
          <w:bCs/>
          <w:color w:val="221E1F"/>
          <w:sz w:val="32"/>
          <w:szCs w:val="32"/>
        </w:rPr>
        <w:tab/>
        <w:t>2.1.5</w:t>
      </w:r>
      <w:r w:rsidR="007A45F9" w:rsidRPr="00B91027">
        <w:rPr>
          <w:rFonts w:ascii="TH SarabunPSK" w:hAnsi="TH SarabunPSK" w:cs="TH SarabunPSK"/>
          <w:b/>
          <w:bCs/>
          <w:color w:val="221E1F"/>
          <w:sz w:val="32"/>
          <w:szCs w:val="32"/>
        </w:rPr>
        <w:t xml:space="preserve"> </w:t>
      </w:r>
      <w:r w:rsidR="007A45F9" w:rsidRPr="00B91027">
        <w:rPr>
          <w:rFonts w:ascii="TH SarabunPSK" w:hAnsi="TH SarabunPSK" w:cs="TH SarabunPSK"/>
          <w:b/>
          <w:bCs/>
          <w:color w:val="221E1F"/>
          <w:sz w:val="32"/>
          <w:szCs w:val="32"/>
          <w:cs/>
        </w:rPr>
        <w:t>สมบัติทางความร้อน</w:t>
      </w:r>
      <w:r w:rsidR="007A45F9" w:rsidRPr="00B91027">
        <w:rPr>
          <w:rFonts w:ascii="TH SarabunPSK" w:hAnsi="TH SarabunPSK" w:cs="TH SarabunPSK"/>
          <w:b/>
          <w:bCs/>
          <w:color w:val="221E1F"/>
          <w:sz w:val="32"/>
          <w:szCs w:val="32"/>
        </w:rPr>
        <w:t xml:space="preserve"> </w:t>
      </w:r>
      <w:r w:rsidR="006B20A2" w:rsidRPr="00B91027">
        <w:rPr>
          <w:rFonts w:ascii="TH SarabunPSK" w:hAnsi="TH SarabunPSK" w:cs="TH SarabunPSK"/>
          <w:b/>
          <w:bCs/>
          <w:color w:val="221E1F"/>
          <w:sz w:val="32"/>
          <w:szCs w:val="32"/>
        </w:rPr>
        <w:t>(</w:t>
      </w:r>
      <w:r w:rsidR="006B20A2" w:rsidRPr="00B91027">
        <w:rPr>
          <w:rFonts w:ascii="TH SarabunPSK" w:hAnsi="TH SarabunPSK" w:cs="TH SarabunPSK"/>
          <w:color w:val="221E1F"/>
          <w:sz w:val="32"/>
          <w:szCs w:val="32"/>
        </w:rPr>
        <w:t xml:space="preserve">Dorgan </w:t>
      </w:r>
      <w:r w:rsidR="006B757B" w:rsidRPr="006B757B">
        <w:rPr>
          <w:rFonts w:ascii="TH SarabunPSK" w:hAnsi="TH SarabunPSK" w:cs="TH SarabunPSK"/>
          <w:i/>
          <w:iCs/>
          <w:color w:val="221E1F"/>
          <w:sz w:val="32"/>
          <w:szCs w:val="32"/>
        </w:rPr>
        <w:t>et al</w:t>
      </w:r>
      <w:r w:rsidR="006B757B">
        <w:rPr>
          <w:rFonts w:ascii="TH SarabunPSK" w:hAnsi="TH SarabunPSK" w:cs="TH SarabunPSK"/>
          <w:color w:val="221E1F"/>
          <w:sz w:val="32"/>
          <w:szCs w:val="32"/>
        </w:rPr>
        <w:t>.,</w:t>
      </w:r>
      <w:r w:rsidR="006B757B"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="006B20A2" w:rsidRPr="00B91027">
        <w:rPr>
          <w:rFonts w:ascii="TH SarabunPSK" w:hAnsi="TH SarabunPSK" w:cs="TH SarabunPSK"/>
          <w:color w:val="221E1F"/>
          <w:sz w:val="32"/>
          <w:szCs w:val="32"/>
        </w:rPr>
        <w:t>2002))</w:t>
      </w:r>
    </w:p>
    <w:p w:rsidR="00EB723C" w:rsidRPr="00B91027" w:rsidRDefault="005B0AA2" w:rsidP="006B757B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321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91027">
        <w:rPr>
          <w:rFonts w:ascii="TH SarabunPSK" w:hAnsi="TH SarabunPSK" w:cs="TH SarabunPSK" w:hint="cs"/>
          <w:color w:val="221E1F"/>
          <w:sz w:val="32"/>
          <w:szCs w:val="32"/>
          <w:cs/>
        </w:rPr>
        <w:tab/>
      </w:r>
      <w:r w:rsidR="004B1235">
        <w:rPr>
          <w:rFonts w:ascii="TH SarabunPSK" w:hAnsi="TH SarabunPSK" w:cs="TH SarabunPSK"/>
          <w:color w:val="221E1F"/>
          <w:sz w:val="32"/>
          <w:szCs w:val="32"/>
          <w:cs/>
        </w:rPr>
        <w:t>พอลิ</w:t>
      </w:r>
      <w:proofErr w:type="spellStart"/>
      <w:r w:rsidR="004B1235">
        <w:rPr>
          <w:rFonts w:ascii="TH SarabunPSK" w:hAnsi="TH SarabunPSK" w:cs="TH SarabunPSK"/>
          <w:color w:val="221E1F"/>
          <w:sz w:val="32"/>
          <w:szCs w:val="32"/>
          <w:cs/>
        </w:rPr>
        <w:t>แอล</w:t>
      </w:r>
      <w:proofErr w:type="spellEnd"/>
      <w:r w:rsidR="004B1235">
        <w:rPr>
          <w:rFonts w:ascii="TH SarabunPSK" w:hAnsi="TH SarabunPSK" w:cs="TH SarabunPSK"/>
          <w:color w:val="221E1F"/>
          <w:sz w:val="32"/>
          <w:szCs w:val="32"/>
          <w:cs/>
        </w:rPr>
        <w:t>-</w:t>
      </w:r>
      <w:proofErr w:type="spellStart"/>
      <w:r w:rsidR="004B1235">
        <w:rPr>
          <w:rFonts w:ascii="TH SarabunPSK" w:hAnsi="TH SarabunPSK" w:cs="TH SarabunPSK"/>
          <w:color w:val="221E1F"/>
          <w:sz w:val="32"/>
          <w:szCs w:val="32"/>
          <w:cs/>
        </w:rPr>
        <w:t>แล็กไทด์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มีอุณหภูมิ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กลาส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>-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ทราน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สิชัน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(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>Tg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)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และอุณหภูมิหลอมเหลว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(Tm)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ค่อนข้างสูงกว่า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เทอร์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โมพลาสติกทั่วไป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อุณหภูมิ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กลาสท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รานสิชันมีค่าขึ้นอยู่กับ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น้ำหนักโมเลกุลและอัตราส่วนระหว่าง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อิแนน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ชิ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-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โอ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เมอร์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(L:D ratio)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โดยพบว่าอุณหภูมิ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กลาสท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รานสิชันมีแนวโน้มเพิ่มขึ้นตามน้ำหนักโมเลกุล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การผสม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แอล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>-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อิแนน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ชิโอ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เมอร์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เข้ากับดี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อิแนน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ชิโอ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เมอร์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ทำให้อุณหภูมิ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กลาสท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รานสิชันมีแนวโน้มลดต่ำลง</w:t>
      </w:r>
      <w:proofErr w:type="spellStart"/>
      <w:r w:rsidR="006B20A2" w:rsidRPr="00B91027">
        <w:rPr>
          <w:rFonts w:ascii="TH SarabunPSK" w:hAnsi="TH SarabunPSK" w:cs="TH SarabunPSK"/>
          <w:color w:val="221E1F"/>
          <w:sz w:val="32"/>
          <w:szCs w:val="32"/>
          <w:cs/>
        </w:rPr>
        <w:t>เมื่อัตร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ส่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วน</w:t>
      </w:r>
      <w:r w:rsidR="006B20A2" w:rsidRPr="00B91027">
        <w:rPr>
          <w:rFonts w:ascii="TH SarabunPSK" w:hAnsi="TH SarabunPSK" w:cs="TH SarabunPSK" w:hint="cs"/>
          <w:color w:val="221E1F"/>
          <w:sz w:val="32"/>
          <w:szCs w:val="32"/>
          <w:cs/>
        </w:rPr>
        <w:t xml:space="preserve">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ระหว่าง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แอล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และดีใกล้เคียงกันมากขึ้น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เช่น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อัตราส่วนระหว่าง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แอล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ต่อดีเป็น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 xml:space="preserve"> 50:50 </w:t>
      </w:r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อุณหภูมิ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กลาส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</w:rPr>
        <w:t>-</w:t>
      </w:r>
      <w:proofErr w:type="spellStart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ทราน</w:t>
      </w:r>
      <w:proofErr w:type="spellEnd"/>
      <w:r w:rsidR="007A45F9" w:rsidRPr="00B91027">
        <w:rPr>
          <w:rFonts w:ascii="TH SarabunPSK" w:hAnsi="TH SarabunPSK" w:cs="TH SarabunPSK"/>
          <w:color w:val="221E1F"/>
          <w:sz w:val="32"/>
          <w:szCs w:val="32"/>
          <w:cs/>
        </w:rPr>
        <w:t>สิชันมีแนวโน้มลดต่ำลงมากที่สุด</w:t>
      </w:r>
    </w:p>
    <w:p w:rsidR="005B0AA2" w:rsidRPr="00B91027" w:rsidRDefault="005B0AA2" w:rsidP="006B757B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D7131" w:rsidRPr="00B91027" w:rsidRDefault="005B0AA2" w:rsidP="007A45F9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1027">
        <w:rPr>
          <w:rFonts w:ascii="TH SarabunPSK" w:hAnsi="TH SarabunPSK" w:cs="TH SarabunPSK"/>
          <w:b/>
          <w:bCs/>
          <w:sz w:val="32"/>
          <w:szCs w:val="32"/>
        </w:rPr>
        <w:tab/>
        <w:t>2.1.6</w:t>
      </w:r>
      <w:r w:rsidR="002D7131" w:rsidRPr="00B91027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การนําไปใช้ประโยชน์</w:t>
      </w:r>
    </w:p>
    <w:p w:rsidR="006575BE" w:rsidRPr="00B91027" w:rsidRDefault="002D7131" w:rsidP="006B757B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1027">
        <w:rPr>
          <w:rFonts w:ascii="TH SarabunPSK" w:hAnsi="TH SarabunPSK" w:cs="TH SarabunPSK"/>
          <w:sz w:val="32"/>
          <w:szCs w:val="32"/>
          <w:cs/>
        </w:rPr>
        <w:tab/>
      </w:r>
      <w:r w:rsidR="000018DC" w:rsidRPr="00B91027">
        <w:rPr>
          <w:rFonts w:ascii="TH SarabunPSK" w:hAnsi="TH SarabunPSK" w:cs="TH SarabunPSK"/>
          <w:sz w:val="32"/>
          <w:szCs w:val="32"/>
          <w:cs/>
        </w:rPr>
        <w:tab/>
      </w:r>
      <w:r w:rsidR="005B0AA2" w:rsidRPr="00B91027">
        <w:rPr>
          <w:rFonts w:ascii="TH SarabunPSK" w:hAnsi="TH SarabunPSK" w:cs="TH SarabunPSK" w:hint="cs"/>
          <w:sz w:val="32"/>
          <w:szCs w:val="32"/>
          <w:cs/>
        </w:rPr>
        <w:tab/>
      </w:r>
      <w:r w:rsidRPr="00B91027">
        <w:rPr>
          <w:rFonts w:ascii="TH SarabunPSK" w:hAnsi="TH SarabunPSK" w:cs="TH SarabunPSK"/>
          <w:sz w:val="32"/>
          <w:szCs w:val="32"/>
          <w:cs/>
        </w:rPr>
        <w:t>เป็นพอลิเมอร์ที่มีสมบัติหลากหลายทำให้สามารถนำไปประยุกต์เป็นพลาสติกมูลค่าเพิ่มต่างๆ</w:t>
      </w:r>
      <w:r w:rsidR="006B75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027">
        <w:rPr>
          <w:rFonts w:ascii="TH SarabunPSK" w:hAnsi="TH SarabunPSK" w:cs="TH SarabunPSK"/>
          <w:sz w:val="32"/>
          <w:szCs w:val="32"/>
          <w:cs/>
        </w:rPr>
        <w:t>หลายด้าน ได้แก่</w:t>
      </w:r>
    </w:p>
    <w:p w:rsidR="002D7131" w:rsidRPr="00B91027" w:rsidRDefault="002D7131" w:rsidP="006B757B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1027">
        <w:rPr>
          <w:rFonts w:ascii="TH SarabunPSK" w:hAnsi="TH SarabunPSK" w:cs="TH SarabunPSK"/>
          <w:sz w:val="32"/>
          <w:szCs w:val="32"/>
          <w:cs/>
        </w:rPr>
        <w:tab/>
      </w:r>
      <w:r w:rsidR="000018DC" w:rsidRPr="00B91027">
        <w:rPr>
          <w:rFonts w:ascii="TH SarabunPSK" w:hAnsi="TH SarabunPSK" w:cs="TH SarabunPSK"/>
          <w:sz w:val="32"/>
          <w:szCs w:val="32"/>
          <w:cs/>
        </w:rPr>
        <w:tab/>
      </w:r>
      <w:r w:rsidR="005B0AA2" w:rsidRPr="00B91027">
        <w:rPr>
          <w:rFonts w:ascii="TH SarabunPSK" w:hAnsi="TH SarabunPSK" w:cs="TH SarabunPSK" w:hint="cs"/>
          <w:sz w:val="32"/>
          <w:szCs w:val="32"/>
          <w:cs/>
        </w:rPr>
        <w:tab/>
      </w:r>
      <w:r w:rsidR="005B0AA2" w:rsidRPr="00B91027">
        <w:rPr>
          <w:rFonts w:ascii="TH SarabunPSK" w:hAnsi="TH SarabunPSK" w:cs="TH SarabunPSK" w:hint="cs"/>
          <w:sz w:val="32"/>
          <w:szCs w:val="32"/>
          <w:cs/>
        </w:rPr>
        <w:tab/>
      </w:r>
      <w:r w:rsidRPr="00B91027">
        <w:rPr>
          <w:rFonts w:ascii="TH SarabunPSK" w:hAnsi="TH SarabunPSK" w:cs="TH SarabunPSK"/>
          <w:sz w:val="32"/>
          <w:szCs w:val="32"/>
          <w:cs/>
        </w:rPr>
        <w:t xml:space="preserve">1. ด้านการแพทย์ เนื่องจาก </w:t>
      </w:r>
      <w:r w:rsidRPr="00B91027">
        <w:rPr>
          <w:rFonts w:ascii="TH SarabunPSK" w:hAnsi="TH SarabunPSK" w:cs="TH SarabunPSK"/>
          <w:sz w:val="32"/>
          <w:szCs w:val="32"/>
        </w:rPr>
        <w:t xml:space="preserve">PLA </w:t>
      </w:r>
      <w:r w:rsidRPr="00B91027">
        <w:rPr>
          <w:rFonts w:ascii="TH SarabunPSK" w:hAnsi="TH SarabunPSK" w:cs="TH SarabunPSK"/>
          <w:sz w:val="32"/>
          <w:szCs w:val="32"/>
          <w:cs/>
        </w:rPr>
        <w:t>เป็นพอลิเมอร์ ย่อยสลายได้ทางชีวภาพ (</w:t>
      </w:r>
      <w:r w:rsidRPr="00B91027">
        <w:rPr>
          <w:rFonts w:ascii="TH SarabunPSK" w:hAnsi="TH SarabunPSK" w:cs="TH SarabunPSK"/>
          <w:sz w:val="32"/>
          <w:szCs w:val="32"/>
        </w:rPr>
        <w:t xml:space="preserve">biodegradable) </w:t>
      </w:r>
      <w:r w:rsidRPr="00B91027">
        <w:rPr>
          <w:rFonts w:ascii="TH SarabunPSK" w:hAnsi="TH SarabunPSK" w:cs="TH SarabunPSK"/>
          <w:sz w:val="32"/>
          <w:szCs w:val="32"/>
          <w:cs/>
        </w:rPr>
        <w:t>สามารถเข้ากับ เนื้อเยื่อ (</w:t>
      </w:r>
      <w:r w:rsidRPr="00B91027">
        <w:rPr>
          <w:rFonts w:ascii="TH SarabunPSK" w:hAnsi="TH SarabunPSK" w:cs="TH SarabunPSK"/>
          <w:sz w:val="32"/>
          <w:szCs w:val="32"/>
        </w:rPr>
        <w:t xml:space="preserve">biocompatible) </w:t>
      </w:r>
      <w:r w:rsidRPr="00B91027">
        <w:rPr>
          <w:rFonts w:ascii="TH SarabunPSK" w:hAnsi="TH SarabunPSK" w:cs="TH SarabunPSK"/>
          <w:sz w:val="32"/>
          <w:szCs w:val="32"/>
          <w:cs/>
        </w:rPr>
        <w:t>และสามารถถูกดูดซึม (</w:t>
      </w:r>
      <w:r w:rsidRPr="00B91027">
        <w:rPr>
          <w:rFonts w:ascii="TH SarabunPSK" w:hAnsi="TH SarabunPSK" w:cs="TH SarabunPSK"/>
          <w:sz w:val="32"/>
          <w:szCs w:val="32"/>
        </w:rPr>
        <w:t xml:space="preserve">bioresorbable) </w:t>
      </w:r>
      <w:r w:rsidRPr="00B91027">
        <w:rPr>
          <w:rFonts w:ascii="TH SarabunPSK" w:hAnsi="TH SarabunPSK" w:cs="TH SarabunPSK"/>
          <w:sz w:val="32"/>
          <w:szCs w:val="32"/>
          <w:cs/>
        </w:rPr>
        <w:t>ได้โดยระบบชีวภาพ (</w:t>
      </w:r>
      <w:r w:rsidRPr="00B91027">
        <w:rPr>
          <w:rFonts w:ascii="TH SarabunPSK" w:hAnsi="TH SarabunPSK" w:cs="TH SarabunPSK"/>
          <w:sz w:val="32"/>
          <w:szCs w:val="32"/>
        </w:rPr>
        <w:t xml:space="preserve">biological system) </w:t>
      </w:r>
      <w:r w:rsidRPr="00B91027">
        <w:rPr>
          <w:rFonts w:ascii="TH SarabunPSK" w:hAnsi="TH SarabunPSK" w:cs="TH SarabunPSK"/>
          <w:sz w:val="32"/>
          <w:szCs w:val="32"/>
          <w:cs/>
        </w:rPr>
        <w:t xml:space="preserve">ในร่างกาย จึงทำให้ </w:t>
      </w:r>
      <w:r w:rsidRPr="00B91027">
        <w:rPr>
          <w:rFonts w:ascii="TH SarabunPSK" w:hAnsi="TH SarabunPSK" w:cs="TH SarabunPSK"/>
          <w:sz w:val="32"/>
          <w:szCs w:val="32"/>
        </w:rPr>
        <w:t xml:space="preserve">PLA </w:t>
      </w:r>
      <w:r w:rsidRPr="00B91027">
        <w:rPr>
          <w:rFonts w:ascii="TH SarabunPSK" w:hAnsi="TH SarabunPSK" w:cs="TH SarabunPSK"/>
          <w:sz w:val="32"/>
          <w:szCs w:val="32"/>
          <w:cs/>
        </w:rPr>
        <w:t>เป็นวัสดุที่มีศักยภาพสูงสำหรับงานทางการแพทย์ และถูกนำมาใช้ ทางด้านนี้มานานกว่า 2 ทศวรรษ เช่น ไหมเย็บแผล (</w:t>
      </w:r>
      <w:r w:rsidRPr="00B91027">
        <w:rPr>
          <w:rFonts w:ascii="TH SarabunPSK" w:hAnsi="TH SarabunPSK" w:cs="TH SarabunPSK"/>
          <w:sz w:val="32"/>
          <w:szCs w:val="32"/>
        </w:rPr>
        <w:t xml:space="preserve">sutures) </w:t>
      </w:r>
      <w:r w:rsidRPr="00B91027">
        <w:rPr>
          <w:rFonts w:ascii="TH SarabunPSK" w:hAnsi="TH SarabunPSK" w:cs="TH SarabunPSK"/>
          <w:sz w:val="32"/>
          <w:szCs w:val="32"/>
          <w:cs/>
        </w:rPr>
        <w:t>ตัวเย็บแผล (</w:t>
      </w:r>
      <w:r w:rsidRPr="00B91027">
        <w:rPr>
          <w:rFonts w:ascii="TH SarabunPSK" w:hAnsi="TH SarabunPSK" w:cs="TH SarabunPSK"/>
          <w:sz w:val="32"/>
          <w:szCs w:val="32"/>
        </w:rPr>
        <w:t xml:space="preserve">staples) </w:t>
      </w:r>
      <w:r w:rsidRPr="00B91027">
        <w:rPr>
          <w:rFonts w:ascii="TH SarabunPSK" w:hAnsi="TH SarabunPSK" w:cs="TH SarabunPSK"/>
          <w:sz w:val="32"/>
          <w:szCs w:val="32"/>
          <w:cs/>
        </w:rPr>
        <w:t xml:space="preserve">วัสดุปิดแผล </w:t>
      </w:r>
      <w:r w:rsidRPr="00B91027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 w:rsidRPr="00B91027">
        <w:rPr>
          <w:rFonts w:ascii="TH SarabunPSK" w:hAnsi="TH SarabunPSK" w:cs="TH SarabunPSK"/>
          <w:sz w:val="32"/>
          <w:szCs w:val="32"/>
        </w:rPr>
        <w:t xml:space="preserve">wound dressing) </w:t>
      </w:r>
      <w:r w:rsidRPr="00B91027">
        <w:rPr>
          <w:rFonts w:ascii="TH SarabunPSK" w:hAnsi="TH SarabunPSK" w:cs="TH SarabunPSK"/>
          <w:sz w:val="32"/>
          <w:szCs w:val="32"/>
          <w:cs/>
        </w:rPr>
        <w:t>อุปกรณ์ฝังในร่างกาย (</w:t>
      </w:r>
      <w:r w:rsidRPr="00B91027">
        <w:rPr>
          <w:rFonts w:ascii="TH SarabunPSK" w:hAnsi="TH SarabunPSK" w:cs="TH SarabunPSK"/>
          <w:sz w:val="32"/>
          <w:szCs w:val="32"/>
        </w:rPr>
        <w:t xml:space="preserve">surgical implants) </w:t>
      </w:r>
      <w:r w:rsidRPr="00B91027">
        <w:rPr>
          <w:rFonts w:ascii="TH SarabunPSK" w:hAnsi="TH SarabunPSK" w:cs="TH SarabunPSK"/>
          <w:sz w:val="32"/>
          <w:szCs w:val="32"/>
          <w:cs/>
        </w:rPr>
        <w:t>อุปกรณ์สำหรับยืดกระดูก (</w:t>
      </w:r>
      <w:r w:rsidRPr="00B91027">
        <w:rPr>
          <w:rFonts w:ascii="TH SarabunPSK" w:hAnsi="TH SarabunPSK" w:cs="TH SarabunPSK"/>
          <w:sz w:val="32"/>
          <w:szCs w:val="32"/>
        </w:rPr>
        <w:t xml:space="preserve">orthopedic fixation devices) </w:t>
      </w:r>
      <w:r w:rsidRPr="00B91027">
        <w:rPr>
          <w:rFonts w:ascii="TH SarabunPSK" w:hAnsi="TH SarabunPSK" w:cs="TH SarabunPSK"/>
          <w:sz w:val="32"/>
          <w:szCs w:val="32"/>
          <w:cs/>
        </w:rPr>
        <w:t xml:space="preserve">วัสดุสำหรับนำพาหรือปลดปล่อยตัวยา ซึ่งสามารถควบคุมอัตราและระยะเวลาในการ ปลดปล่อยยาได้อย่างมีประสิทธิภาพ  </w:t>
      </w:r>
    </w:p>
    <w:p w:rsidR="002D7131" w:rsidRPr="00B91027" w:rsidRDefault="002D7131" w:rsidP="006B757B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1027">
        <w:rPr>
          <w:rFonts w:ascii="TH SarabunPSK" w:hAnsi="TH SarabunPSK" w:cs="TH SarabunPSK"/>
          <w:sz w:val="32"/>
          <w:szCs w:val="32"/>
          <w:cs/>
        </w:rPr>
        <w:tab/>
      </w:r>
      <w:r w:rsidR="000018DC" w:rsidRPr="00B91027">
        <w:rPr>
          <w:rFonts w:ascii="TH SarabunPSK" w:hAnsi="TH SarabunPSK" w:cs="TH SarabunPSK"/>
          <w:sz w:val="32"/>
          <w:szCs w:val="32"/>
          <w:cs/>
        </w:rPr>
        <w:tab/>
      </w:r>
      <w:r w:rsidR="005B0AA2" w:rsidRPr="00B91027">
        <w:rPr>
          <w:rFonts w:ascii="TH SarabunPSK" w:hAnsi="TH SarabunPSK" w:cs="TH SarabunPSK" w:hint="cs"/>
          <w:sz w:val="32"/>
          <w:szCs w:val="32"/>
          <w:cs/>
        </w:rPr>
        <w:tab/>
      </w:r>
      <w:r w:rsidR="005B0AA2" w:rsidRPr="00B91027">
        <w:rPr>
          <w:rFonts w:ascii="TH SarabunPSK" w:hAnsi="TH SarabunPSK" w:cs="TH SarabunPSK" w:hint="cs"/>
          <w:sz w:val="32"/>
          <w:szCs w:val="32"/>
          <w:cs/>
        </w:rPr>
        <w:tab/>
      </w:r>
      <w:r w:rsidRPr="00B91027">
        <w:rPr>
          <w:rFonts w:ascii="TH SarabunPSK" w:hAnsi="TH SarabunPSK" w:cs="TH SarabunPSK"/>
          <w:sz w:val="32"/>
          <w:szCs w:val="32"/>
          <w:cs/>
        </w:rPr>
        <w:t>2. ด้านบรรจุภัณฑ์ เช่น บรรจุภัณฑ์ที่ใช้แล้วทิ้ง ภาชนะบรรจุอาหาร ขวดน้ำ ถุงพลาสติก กล่อง</w:t>
      </w:r>
      <w:proofErr w:type="spellStart"/>
      <w:r w:rsidRPr="00B91027">
        <w:rPr>
          <w:rFonts w:ascii="TH SarabunPSK" w:hAnsi="TH SarabunPSK" w:cs="TH SarabunPSK"/>
          <w:sz w:val="32"/>
          <w:szCs w:val="32"/>
          <w:cs/>
        </w:rPr>
        <w:t>โฟม</w:t>
      </w:r>
      <w:proofErr w:type="spellEnd"/>
      <w:r w:rsidRPr="00B91027">
        <w:rPr>
          <w:rFonts w:ascii="TH SarabunPSK" w:hAnsi="TH SarabunPSK" w:cs="TH SarabunPSK"/>
          <w:sz w:val="32"/>
          <w:szCs w:val="32"/>
          <w:cs/>
        </w:rPr>
        <w:t xml:space="preserve"> ฟิล์ม สำหรับหีบห่อ เม็ดโฟมกันกระแทก ตัวเคลือบภาชนะกระดาษ </w:t>
      </w:r>
    </w:p>
    <w:p w:rsidR="002D7131" w:rsidRPr="00B91027" w:rsidRDefault="002D7131" w:rsidP="006B757B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1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18DC" w:rsidRPr="00B91027">
        <w:rPr>
          <w:rFonts w:ascii="TH SarabunPSK" w:hAnsi="TH SarabunPSK" w:cs="TH SarabunPSK"/>
          <w:sz w:val="32"/>
          <w:szCs w:val="32"/>
          <w:cs/>
        </w:rPr>
        <w:tab/>
      </w:r>
      <w:r w:rsidR="000018DC" w:rsidRPr="00B91027">
        <w:rPr>
          <w:rFonts w:ascii="TH SarabunPSK" w:hAnsi="TH SarabunPSK" w:cs="TH SarabunPSK"/>
          <w:sz w:val="32"/>
          <w:szCs w:val="32"/>
          <w:cs/>
        </w:rPr>
        <w:tab/>
      </w:r>
      <w:r w:rsidR="005B0AA2" w:rsidRPr="00B91027">
        <w:rPr>
          <w:rFonts w:ascii="TH SarabunPSK" w:hAnsi="TH SarabunPSK" w:cs="TH SarabunPSK" w:hint="cs"/>
          <w:sz w:val="32"/>
          <w:szCs w:val="32"/>
          <w:cs/>
        </w:rPr>
        <w:tab/>
      </w:r>
      <w:r w:rsidR="005B0AA2" w:rsidRPr="00B91027">
        <w:rPr>
          <w:rFonts w:ascii="TH SarabunPSK" w:hAnsi="TH SarabunPSK" w:cs="TH SarabunPSK" w:hint="cs"/>
          <w:sz w:val="32"/>
          <w:szCs w:val="32"/>
          <w:cs/>
        </w:rPr>
        <w:tab/>
      </w:r>
      <w:r w:rsidRPr="00B91027">
        <w:rPr>
          <w:rFonts w:ascii="TH SarabunPSK" w:hAnsi="TH SarabunPSK" w:cs="TH SarabunPSK"/>
          <w:sz w:val="32"/>
          <w:szCs w:val="32"/>
          <w:cs/>
        </w:rPr>
        <w:t xml:space="preserve">3. ด้านเส้นใย และแผ่นผ่าแบบ </w:t>
      </w:r>
      <w:proofErr w:type="gramStart"/>
      <w:r w:rsidRPr="00B91027">
        <w:rPr>
          <w:rFonts w:ascii="TH SarabunPSK" w:hAnsi="TH SarabunPSK" w:cs="TH SarabunPSK"/>
          <w:sz w:val="32"/>
          <w:szCs w:val="32"/>
        </w:rPr>
        <w:t>non-woven</w:t>
      </w:r>
      <w:proofErr w:type="gramEnd"/>
      <w:r w:rsidRPr="00B91027">
        <w:rPr>
          <w:rFonts w:ascii="TH SarabunPSK" w:hAnsi="TH SarabunPSK" w:cs="TH SarabunPSK"/>
          <w:sz w:val="32"/>
          <w:szCs w:val="32"/>
        </w:rPr>
        <w:t xml:space="preserve"> </w:t>
      </w:r>
      <w:r w:rsidRPr="00B91027">
        <w:rPr>
          <w:rFonts w:ascii="TH SarabunPSK" w:hAnsi="TH SarabunPSK" w:cs="TH SarabunPSK"/>
          <w:sz w:val="32"/>
          <w:szCs w:val="32"/>
          <w:cs/>
        </w:rPr>
        <w:t xml:space="preserve">เช่น ผลิตภัณฑ์อนามัย ผ้าอ้อมสำเร็จรูป เสื้อผ้าและ เครื่องนุ่งห่ม เส้นใยสำหรับบรรจุในเครื่องนอน  </w:t>
      </w:r>
    </w:p>
    <w:p w:rsidR="002D7131" w:rsidRPr="00B91027" w:rsidRDefault="002D7131" w:rsidP="006B757B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102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5B0AA2" w:rsidRPr="00B91027">
        <w:rPr>
          <w:rFonts w:ascii="TH SarabunPSK" w:hAnsi="TH SarabunPSK" w:cs="TH SarabunPSK" w:hint="cs"/>
          <w:sz w:val="32"/>
          <w:szCs w:val="32"/>
          <w:cs/>
        </w:rPr>
        <w:tab/>
      </w:r>
      <w:r w:rsidR="005B0AA2" w:rsidRPr="00B91027">
        <w:rPr>
          <w:rFonts w:ascii="TH SarabunPSK" w:hAnsi="TH SarabunPSK" w:cs="TH SarabunPSK" w:hint="cs"/>
          <w:sz w:val="32"/>
          <w:szCs w:val="32"/>
          <w:cs/>
        </w:rPr>
        <w:tab/>
      </w:r>
      <w:r w:rsidR="005B0AA2" w:rsidRPr="00B91027">
        <w:rPr>
          <w:rFonts w:ascii="TH SarabunPSK" w:hAnsi="TH SarabunPSK" w:cs="TH SarabunPSK" w:hint="cs"/>
          <w:sz w:val="32"/>
          <w:szCs w:val="32"/>
          <w:cs/>
        </w:rPr>
        <w:tab/>
      </w:r>
      <w:r w:rsidRPr="00B91027">
        <w:rPr>
          <w:rFonts w:ascii="TH SarabunPSK" w:hAnsi="TH SarabunPSK" w:cs="TH SarabunPSK"/>
          <w:sz w:val="32"/>
          <w:szCs w:val="32"/>
          <w:cs/>
        </w:rPr>
        <w:t>4. ด้านยานยนต์ เช่น อุปกรณ์ลดแรงกระแทก (</w:t>
      </w:r>
      <w:proofErr w:type="gramStart"/>
      <w:r w:rsidRPr="00B91027">
        <w:rPr>
          <w:rFonts w:ascii="TH SarabunPSK" w:hAnsi="TH SarabunPSK" w:cs="TH SarabunPSK"/>
          <w:sz w:val="32"/>
          <w:szCs w:val="32"/>
        </w:rPr>
        <w:t>bumpers</w:t>
      </w:r>
      <w:proofErr w:type="gramEnd"/>
      <w:r w:rsidRPr="00B91027">
        <w:rPr>
          <w:rFonts w:ascii="TH SarabunPSK" w:hAnsi="TH SarabunPSK" w:cs="TH SarabunPSK"/>
          <w:sz w:val="32"/>
          <w:szCs w:val="32"/>
        </w:rPr>
        <w:t xml:space="preserve">) </w:t>
      </w:r>
      <w:r w:rsidRPr="00B91027">
        <w:rPr>
          <w:rFonts w:ascii="TH SarabunPSK" w:hAnsi="TH SarabunPSK" w:cs="TH SarabunPSK"/>
          <w:sz w:val="32"/>
          <w:szCs w:val="32"/>
          <w:cs/>
        </w:rPr>
        <w:t>แผ่นรองพื้น (</w:t>
      </w:r>
      <w:r w:rsidRPr="00B91027">
        <w:rPr>
          <w:rFonts w:ascii="TH SarabunPSK" w:hAnsi="TH SarabunPSK" w:cs="TH SarabunPSK"/>
          <w:sz w:val="32"/>
          <w:szCs w:val="32"/>
        </w:rPr>
        <w:t xml:space="preserve">floor mats) </w:t>
      </w:r>
      <w:r w:rsidRPr="00B91027">
        <w:rPr>
          <w:rFonts w:ascii="TH SarabunPSK" w:hAnsi="TH SarabunPSK" w:cs="TH SarabunPSK"/>
          <w:sz w:val="32"/>
          <w:szCs w:val="32"/>
          <w:cs/>
        </w:rPr>
        <w:t>และอุปกรณ์ตกแต่ง ภายใน</w:t>
      </w:r>
    </w:p>
    <w:p w:rsidR="002D7131" w:rsidRPr="00B91027" w:rsidRDefault="002D7131" w:rsidP="006B757B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1027">
        <w:rPr>
          <w:rFonts w:ascii="TH SarabunPSK" w:hAnsi="TH SarabunPSK" w:cs="TH SarabunPSK"/>
          <w:sz w:val="32"/>
          <w:szCs w:val="32"/>
          <w:cs/>
        </w:rPr>
        <w:tab/>
      </w:r>
      <w:r w:rsidR="000018DC" w:rsidRPr="00B9102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B0AA2" w:rsidRPr="00B91027">
        <w:rPr>
          <w:rFonts w:ascii="TH SarabunPSK" w:hAnsi="TH SarabunPSK" w:cs="TH SarabunPSK" w:hint="cs"/>
          <w:sz w:val="32"/>
          <w:szCs w:val="32"/>
          <w:cs/>
        </w:rPr>
        <w:tab/>
      </w:r>
      <w:r w:rsidR="005B0AA2" w:rsidRPr="00B91027">
        <w:rPr>
          <w:rFonts w:ascii="TH SarabunPSK" w:hAnsi="TH SarabunPSK" w:cs="TH SarabunPSK" w:hint="cs"/>
          <w:sz w:val="32"/>
          <w:szCs w:val="32"/>
          <w:cs/>
        </w:rPr>
        <w:tab/>
      </w:r>
      <w:r w:rsidR="005B0AA2" w:rsidRPr="00B91027">
        <w:rPr>
          <w:rFonts w:ascii="TH SarabunPSK" w:hAnsi="TH SarabunPSK" w:cs="TH SarabunPSK" w:hint="cs"/>
          <w:sz w:val="32"/>
          <w:szCs w:val="32"/>
          <w:cs/>
        </w:rPr>
        <w:tab/>
      </w:r>
      <w:r w:rsidRPr="00B91027">
        <w:rPr>
          <w:rFonts w:ascii="TH SarabunPSK" w:hAnsi="TH SarabunPSK" w:cs="TH SarabunPSK"/>
          <w:sz w:val="32"/>
          <w:szCs w:val="32"/>
          <w:cs/>
        </w:rPr>
        <w:t>5. ด้านการเกษตร เช่น ภาชนะปลูกพืช วัสดุหอหุ้มและปลดปล่อยยาฆ่าแมลง     ยาฆ่าวัชพืช หรือปุ๋ยตาม ช่วงเวลาที่กำหนด</w:t>
      </w:r>
    </w:p>
    <w:p w:rsidR="002D7131" w:rsidRDefault="002D7131" w:rsidP="007A45F9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B0AA2" w:rsidRPr="00B91027" w:rsidRDefault="002D7131" w:rsidP="007A45F9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1027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B910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B91027">
        <w:rPr>
          <w:rFonts w:ascii="TH SarabunPSK" w:hAnsi="TH SarabunPSK" w:cs="TH SarabunPSK"/>
          <w:b/>
          <w:bCs/>
          <w:sz w:val="32"/>
          <w:szCs w:val="32"/>
          <w:cs/>
        </w:rPr>
        <w:t>การปั่นเส้นใยด้วยระบบไฟฟ้าสถิต (</w:t>
      </w:r>
      <w:r w:rsidRPr="00B91027">
        <w:rPr>
          <w:rFonts w:ascii="TH SarabunPSK" w:hAnsi="TH SarabunPSK" w:cs="TH SarabunPSK"/>
          <w:b/>
          <w:bCs/>
          <w:sz w:val="32"/>
          <w:szCs w:val="32"/>
        </w:rPr>
        <w:t>Electrospinning)</w:t>
      </w:r>
    </w:p>
    <w:p w:rsidR="002D7131" w:rsidRPr="00B91027" w:rsidRDefault="002D7131" w:rsidP="007A45F9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1027">
        <w:rPr>
          <w:rFonts w:ascii="TH SarabunPSK" w:hAnsi="TH SarabunPSK" w:cs="TH SarabunPSK"/>
          <w:sz w:val="32"/>
          <w:szCs w:val="32"/>
          <w:cs/>
        </w:rPr>
        <w:tab/>
      </w:r>
      <w:r w:rsidRPr="00B91027">
        <w:rPr>
          <w:rFonts w:ascii="TH SarabunPSK" w:hAnsi="TH SarabunPSK" w:cs="TH SarabunPSK"/>
          <w:sz w:val="32"/>
          <w:szCs w:val="32"/>
          <w:cs/>
        </w:rPr>
        <w:tab/>
        <w:t xml:space="preserve">การปั่นเส้นใยด้วยระบบไฟฟ้าสถิต เป็นเทคโนโลยีใหม่อาศัยประโยชน์จากแรงทางไฟฟ้าสถิตในการผลิตเส้นใย นาโนขนาดเส้นผ่านศูนย์กลางตั้งแต่ </w:t>
      </w:r>
      <w:r w:rsidRPr="00B91027">
        <w:rPr>
          <w:rFonts w:ascii="TH SarabunPSK" w:hAnsi="TH SarabunPSK" w:cs="TH SarabunPSK"/>
          <w:sz w:val="32"/>
          <w:szCs w:val="32"/>
        </w:rPr>
        <w:t>10</w:t>
      </w:r>
      <w:r w:rsidRPr="00B91027">
        <w:rPr>
          <w:rFonts w:ascii="TH SarabunPSK" w:hAnsi="TH SarabunPSK" w:cs="TH SarabunPSK"/>
          <w:sz w:val="32"/>
          <w:szCs w:val="32"/>
          <w:cs/>
        </w:rPr>
        <w:t xml:space="preserve"> นาโนเมตร ถึง </w:t>
      </w:r>
      <w:r w:rsidRPr="00B91027">
        <w:rPr>
          <w:rFonts w:ascii="TH SarabunPSK" w:hAnsi="TH SarabunPSK" w:cs="TH SarabunPSK"/>
          <w:sz w:val="32"/>
          <w:szCs w:val="32"/>
        </w:rPr>
        <w:t>10</w:t>
      </w:r>
      <w:r w:rsidRPr="00B91027">
        <w:rPr>
          <w:rFonts w:ascii="TH SarabunPSK" w:hAnsi="TH SarabunPSK" w:cs="TH SarabunPSK"/>
          <w:sz w:val="32"/>
          <w:szCs w:val="32"/>
          <w:cs/>
        </w:rPr>
        <w:t xml:space="preserve"> ไมโครเมตร โดยใช้อุปกรณ์คล้ายไซริงปิเปตปั๊ม และแผ่นสกรีนรองรับเส้นใย โดยต่อขั้วไฟฟ้าด้านหนึ่งเข้ากับหัวฉีดสารละลายพอลิเมอร์ และต่อขั้วไฟฟ้าอีกด้านหนึ่งเข้ากับแผ่นสกรีนรองรับเส้นใย การไหลของสารละลายพอลิเมอร์ในไซริงเกิดจากปั๊มที่มีมาตรวัด ปล่อยกระแสไฟฟ้าแรงเคลื่อนสูงระหว่างขั้วไฟฟ้าทั้งสอง เมื่อสารละลายพอลิเมอร์เคลื่อนที่มาถึงปลายเปิดของปิเปตจะถูกด</w:t>
      </w:r>
      <w:r w:rsidR="007A45F9" w:rsidRPr="00B91027">
        <w:rPr>
          <w:rFonts w:ascii="TH SarabunPSK" w:hAnsi="TH SarabunPSK" w:cs="TH SarabunPSK"/>
          <w:sz w:val="32"/>
          <w:szCs w:val="32"/>
          <w:cs/>
        </w:rPr>
        <w:t xml:space="preserve">ึงยืดด้วยแรงทางไฟฟ้า </w:t>
      </w:r>
      <w:r w:rsidRPr="00B91027">
        <w:rPr>
          <w:rFonts w:ascii="TH SarabunPSK" w:hAnsi="TH SarabunPSK" w:cs="TH SarabunPSK"/>
          <w:sz w:val="32"/>
          <w:szCs w:val="32"/>
          <w:cs/>
        </w:rPr>
        <w:t>และเริ่มเปลี่ยนเป็นรูปกรวย เรียกว่า เทย์เลอร์ โคน(</w:t>
      </w:r>
      <w:r w:rsidRPr="00B91027">
        <w:rPr>
          <w:rFonts w:ascii="TH SarabunPSK" w:hAnsi="TH SarabunPSK" w:cs="TH SarabunPSK"/>
          <w:sz w:val="32"/>
          <w:szCs w:val="32"/>
        </w:rPr>
        <w:t xml:space="preserve">Taylor Cone) </w:t>
      </w:r>
      <w:r w:rsidRPr="00B91027">
        <w:rPr>
          <w:rFonts w:ascii="TH SarabunPSK" w:hAnsi="TH SarabunPSK" w:cs="TH SarabunPSK"/>
          <w:sz w:val="32"/>
          <w:szCs w:val="32"/>
          <w:cs/>
        </w:rPr>
        <w:t>เมื่อหยดสารละลายพอลิเมอร์เอาชนะแรงตึงผิวได้ จะเคลื่อนที่ไปยังแผ่นสกรีนรองรับเส้นใยในลักษณะพุ่งเป็นลำ โดยตัวทำละลายจะละเหยออกระหว่างการเคลื่อนที่ ก่อรูปเป็นเส้นใยที่มีเส้นผ่านศูนย์กลางระดับไมโครบนแผ่นรองรับเส้นใย</w:t>
      </w:r>
    </w:p>
    <w:p w:rsidR="002D7131" w:rsidRPr="00B91027" w:rsidRDefault="002D7131" w:rsidP="00715222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1027">
        <w:rPr>
          <w:rFonts w:ascii="TH SarabunPSK" w:hAnsi="TH SarabunPSK" w:cs="TH SarabunPSK"/>
          <w:sz w:val="32"/>
          <w:szCs w:val="32"/>
        </w:rPr>
        <w:tab/>
      </w:r>
      <w:r w:rsidRPr="00B91027">
        <w:rPr>
          <w:rFonts w:ascii="TH SarabunPSK" w:hAnsi="TH SarabunPSK" w:cs="TH SarabunPSK"/>
          <w:sz w:val="32"/>
          <w:szCs w:val="32"/>
        </w:rPr>
        <w:tab/>
      </w:r>
      <w:r w:rsidRPr="00B91027">
        <w:rPr>
          <w:rFonts w:ascii="TH SarabunPSK" w:hAnsi="TH SarabunPSK" w:cs="TH SarabunPSK"/>
          <w:sz w:val="32"/>
          <w:szCs w:val="32"/>
          <w:cs/>
        </w:rPr>
        <w:t>การเตรียมแผ่น</w:t>
      </w:r>
      <w:r w:rsidRPr="00B91027">
        <w:rPr>
          <w:rFonts w:ascii="TH SarabunPSK" w:hAnsi="TH SarabunPSK" w:cs="TH SarabunPSK"/>
          <w:sz w:val="32"/>
          <w:szCs w:val="32"/>
        </w:rPr>
        <w:t xml:space="preserve">membrane </w:t>
      </w:r>
      <w:r w:rsidRPr="00B91027">
        <w:rPr>
          <w:rFonts w:ascii="TH SarabunPSK" w:hAnsi="TH SarabunPSK" w:cs="TH SarabunPSK"/>
          <w:sz w:val="32"/>
          <w:szCs w:val="32"/>
          <w:cs/>
        </w:rPr>
        <w:t xml:space="preserve">สามารถเตรียมได้โดยการใช้เทคนิค </w:t>
      </w:r>
      <w:r w:rsidRPr="00B91027">
        <w:rPr>
          <w:rFonts w:ascii="TH SarabunPSK" w:hAnsi="TH SarabunPSK" w:cs="TH SarabunPSK"/>
          <w:sz w:val="32"/>
          <w:szCs w:val="32"/>
        </w:rPr>
        <w:t xml:space="preserve">electrospinning </w:t>
      </w:r>
      <w:r w:rsidRPr="00B91027">
        <w:rPr>
          <w:rFonts w:ascii="TH SarabunPSK" w:hAnsi="TH SarabunPSK" w:cs="TH SarabunPSK"/>
          <w:sz w:val="32"/>
          <w:szCs w:val="32"/>
          <w:cs/>
        </w:rPr>
        <w:t xml:space="preserve">โดยอาศัยหลักการความต่างศักย์ทางไฟฟ้า อิทธิพลต่างๆในกระบวนการปั่นเส้นใยเช่น  ระยะห่างระหว่าง </w:t>
      </w:r>
      <w:r w:rsidRPr="00B91027">
        <w:rPr>
          <w:rFonts w:ascii="TH SarabunPSK" w:hAnsi="TH SarabunPSK" w:cs="TH SarabunPSK"/>
          <w:sz w:val="32"/>
          <w:szCs w:val="32"/>
        </w:rPr>
        <w:t xml:space="preserve">Syringe </w:t>
      </w:r>
      <w:r w:rsidRPr="00B91027">
        <w:rPr>
          <w:rFonts w:ascii="TH SarabunPSK" w:hAnsi="TH SarabunPSK" w:cs="TH SarabunPSK"/>
          <w:sz w:val="32"/>
          <w:szCs w:val="32"/>
          <w:cs/>
        </w:rPr>
        <w:t>และ จานรองรับขึ้นรูปเส้นใย</w:t>
      </w:r>
      <w:r w:rsidR="006B75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027">
        <w:rPr>
          <w:rFonts w:ascii="TH SarabunPSK" w:hAnsi="TH SarabunPSK" w:cs="TH SarabunPSK"/>
          <w:sz w:val="32"/>
          <w:szCs w:val="32"/>
          <w:cs/>
        </w:rPr>
        <w:t>(</w:t>
      </w:r>
      <w:r w:rsidRPr="00B91027">
        <w:rPr>
          <w:rFonts w:ascii="TH SarabunPSK" w:hAnsi="TH SarabunPSK" w:cs="TH SarabunPSK"/>
          <w:sz w:val="32"/>
          <w:szCs w:val="32"/>
        </w:rPr>
        <w:t xml:space="preserve">Collector Plate) </w:t>
      </w:r>
      <w:r w:rsidRPr="00B91027">
        <w:rPr>
          <w:rFonts w:ascii="TH SarabunPSK" w:hAnsi="TH SarabunPSK" w:cs="TH SarabunPSK"/>
          <w:sz w:val="32"/>
          <w:szCs w:val="32"/>
          <w:cs/>
        </w:rPr>
        <w:t>จากนั้</w:t>
      </w:r>
      <w:r w:rsidR="00715222">
        <w:rPr>
          <w:rFonts w:ascii="TH SarabunPSK" w:hAnsi="TH SarabunPSK" w:cs="TH SarabunPSK"/>
          <w:sz w:val="32"/>
          <w:szCs w:val="32"/>
          <w:cs/>
        </w:rPr>
        <w:t>นทำการปั่นเส้นใยด้วยกระแสไฟฟ้า</w:t>
      </w:r>
      <w:r w:rsidRPr="00B91027">
        <w:rPr>
          <w:rFonts w:ascii="TH SarabunPSK" w:hAnsi="TH SarabunPSK" w:cs="TH SarabunPSK"/>
          <w:sz w:val="32"/>
          <w:szCs w:val="32"/>
          <w:cs/>
        </w:rPr>
        <w:t xml:space="preserve">และศึกษาคุณสมบัติต่างๆของเส้นใย  ซึ่งรูปที่ </w:t>
      </w:r>
      <w:r w:rsidR="00715222">
        <w:rPr>
          <w:rFonts w:ascii="TH SarabunPSK" w:hAnsi="TH SarabunPSK" w:cs="TH SarabunPSK"/>
          <w:sz w:val="32"/>
          <w:szCs w:val="32"/>
        </w:rPr>
        <w:t>2.4</w:t>
      </w:r>
      <w:r w:rsidRPr="00B91027">
        <w:rPr>
          <w:rFonts w:ascii="TH SarabunPSK" w:hAnsi="TH SarabunPSK" w:cs="TH SarabunPSK"/>
          <w:sz w:val="32"/>
          <w:szCs w:val="32"/>
          <w:cs/>
        </w:rPr>
        <w:t xml:space="preserve"> แสดงส่วนประกอบต่างๆของเทคนิคการปั่นเส้นใยด้วยกระแสไฟฟ้า  ขนาดของเส้นใยเป็นปัจจัยต่อการนำไปใช้ประโยชน์ เช่นเส้นใยที่มีเส้นผ่าศูนย์กลางขนาดไมโครเมตรจะใช้สำหรับเป็นวัสดุค้ำจุนสำหรับเลี้ยงเซลล์และเว้นใยขนาดนาโนจะใช้สำหรับเป็นวัสดุปิดแผลชนิดที่สามารถป้องกันพวกเชื้อโรคที่มีขนาดไมโครเมตรได้เส้นใยที่ใช้กันในปัจจุบันส่วนมากถูกผลิตขึ้นมาโดยใช้กระบวนการทางกลฉีดพอลิเมอร์เหลวออกจากรูขนาดเล็ก  ก่อนจะผ่านขั้นตอนอื่นต่อไป เส้นใยที่ได้มักมีขนาดอยู่ในช่วงหลายสิบไมโครเมตร  ในกรณีที่ต้องการให้เส้นใยที่ได้มีขนาดเล็กลงต้องมีการใช้อุปกรณ์และขั้นตอนพิเศษเข้ามาช่วย             </w:t>
      </w:r>
    </w:p>
    <w:p w:rsidR="002D7131" w:rsidRPr="00B91027" w:rsidRDefault="002D7131" w:rsidP="00356BAC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1027">
        <w:rPr>
          <w:rFonts w:ascii="TH SarabunPSK" w:hAnsi="TH SarabunPSK" w:cs="TH SarabunPSK"/>
          <w:sz w:val="32"/>
          <w:szCs w:val="32"/>
        </w:rPr>
        <w:tab/>
      </w:r>
      <w:r w:rsidRPr="00B91027">
        <w:rPr>
          <w:rFonts w:ascii="TH SarabunPSK" w:hAnsi="TH SarabunPSK" w:cs="TH SarabunPSK"/>
          <w:sz w:val="32"/>
          <w:szCs w:val="32"/>
        </w:rPr>
        <w:tab/>
      </w:r>
      <w:r w:rsidRPr="00B91027">
        <w:rPr>
          <w:rFonts w:ascii="TH SarabunPSK" w:hAnsi="TH SarabunPSK" w:cs="TH SarabunPSK"/>
          <w:sz w:val="32"/>
          <w:szCs w:val="32"/>
          <w:cs/>
        </w:rPr>
        <w:t>วิธีการผลิตเส้นใยด้วยกระบวนการทางไฟฟ้า</w:t>
      </w:r>
      <w:proofErr w:type="spellStart"/>
      <w:r w:rsidRPr="00B91027">
        <w:rPr>
          <w:rFonts w:ascii="TH SarabunPSK" w:hAnsi="TH SarabunPSK" w:cs="TH SarabunPSK"/>
          <w:sz w:val="32"/>
          <w:szCs w:val="32"/>
          <w:cs/>
        </w:rPr>
        <w:t>สถิตย์</w:t>
      </w:r>
      <w:proofErr w:type="spellEnd"/>
      <w:r w:rsidRPr="00B91027">
        <w:rPr>
          <w:rFonts w:ascii="TH SarabunPSK" w:hAnsi="TH SarabunPSK" w:cs="TH SarabunPSK"/>
          <w:sz w:val="32"/>
          <w:szCs w:val="32"/>
          <w:cs/>
        </w:rPr>
        <w:t xml:space="preserve"> หรือที่เรียกกันว่า </w:t>
      </w:r>
      <w:proofErr w:type="spellStart"/>
      <w:r w:rsidRPr="00B91027">
        <w:rPr>
          <w:rFonts w:ascii="TH SarabunPSK" w:hAnsi="TH SarabunPSK" w:cs="TH SarabunPSK"/>
          <w:sz w:val="32"/>
          <w:szCs w:val="32"/>
        </w:rPr>
        <w:t>Electrospinning</w:t>
      </w:r>
      <w:proofErr w:type="spellEnd"/>
      <w:r w:rsidRPr="00B91027">
        <w:rPr>
          <w:rFonts w:ascii="TH SarabunPSK" w:hAnsi="TH SarabunPSK" w:cs="TH SarabunPSK"/>
          <w:sz w:val="32"/>
          <w:szCs w:val="32"/>
        </w:rPr>
        <w:t xml:space="preserve"> process </w:t>
      </w:r>
      <w:r w:rsidRPr="00B91027">
        <w:rPr>
          <w:rFonts w:ascii="TH SarabunPSK" w:hAnsi="TH SarabunPSK" w:cs="TH SarabunPSK"/>
          <w:sz w:val="32"/>
          <w:szCs w:val="32"/>
          <w:cs/>
        </w:rPr>
        <w:t xml:space="preserve">ซึ่งย่อมาจาก </w:t>
      </w:r>
      <w:r w:rsidRPr="00B91027">
        <w:rPr>
          <w:rFonts w:ascii="TH SarabunPSK" w:hAnsi="TH SarabunPSK" w:cs="TH SarabunPSK"/>
          <w:sz w:val="32"/>
          <w:szCs w:val="32"/>
        </w:rPr>
        <w:t xml:space="preserve">Electrostatic spinning process </w:t>
      </w:r>
      <w:r w:rsidRPr="00B91027">
        <w:rPr>
          <w:rFonts w:ascii="TH SarabunPSK" w:hAnsi="TH SarabunPSK" w:cs="TH SarabunPSK"/>
          <w:sz w:val="32"/>
          <w:szCs w:val="32"/>
          <w:cs/>
        </w:rPr>
        <w:t xml:space="preserve">กระบวนการนี้ถูกพัฒนาขึ้นมากว่า </w:t>
      </w:r>
      <w:r w:rsidRPr="00B91027">
        <w:rPr>
          <w:rFonts w:ascii="TH SarabunPSK" w:hAnsi="TH SarabunPSK" w:cs="TH SarabunPSK"/>
          <w:sz w:val="32"/>
          <w:szCs w:val="32"/>
        </w:rPr>
        <w:t>60</w:t>
      </w:r>
      <w:r w:rsidRPr="00B91027">
        <w:rPr>
          <w:rFonts w:ascii="TH SarabunPSK" w:hAnsi="TH SarabunPSK" w:cs="TH SarabunPSK"/>
          <w:sz w:val="32"/>
          <w:szCs w:val="32"/>
          <w:cs/>
        </w:rPr>
        <w:t xml:space="preserve"> ปีแล้วโดย </w:t>
      </w:r>
      <w:proofErr w:type="spellStart"/>
      <w:r w:rsidRPr="00B91027">
        <w:rPr>
          <w:rFonts w:ascii="TH SarabunPSK" w:hAnsi="TH SarabunPSK" w:cs="TH SarabunPSK"/>
          <w:sz w:val="32"/>
          <w:szCs w:val="32"/>
        </w:rPr>
        <w:t>Formalas</w:t>
      </w:r>
      <w:proofErr w:type="spellEnd"/>
      <w:r w:rsidRPr="00B91027">
        <w:rPr>
          <w:rFonts w:ascii="TH SarabunPSK" w:hAnsi="TH SarabunPSK" w:cs="TH SarabunPSK"/>
          <w:sz w:val="32"/>
          <w:szCs w:val="32"/>
        </w:rPr>
        <w:t xml:space="preserve"> </w:t>
      </w:r>
      <w:r w:rsidRPr="00B91027">
        <w:rPr>
          <w:rFonts w:ascii="TH SarabunPSK" w:hAnsi="TH SarabunPSK" w:cs="TH SarabunPSK"/>
          <w:sz w:val="32"/>
          <w:szCs w:val="32"/>
          <w:cs/>
        </w:rPr>
        <w:t>แต่ยังไม่เป็นที่แพร่หลายเนื่องจาก ข้อจำกัดทางด้านเทคโนโลยีในอดีต   ในปัจจุบันเทคนิคนี้กำลังได้รับความสนใจอย่างสูง การผลิตเส้นใยโดยกระบวนการไฟฟ้า</w:t>
      </w:r>
      <w:proofErr w:type="spellStart"/>
      <w:r w:rsidRPr="00B91027">
        <w:rPr>
          <w:rFonts w:ascii="TH SarabunPSK" w:hAnsi="TH SarabunPSK" w:cs="TH SarabunPSK"/>
          <w:sz w:val="32"/>
          <w:szCs w:val="32"/>
          <w:cs/>
        </w:rPr>
        <w:t>สถิตย์</w:t>
      </w:r>
      <w:proofErr w:type="spellEnd"/>
      <w:r w:rsidRPr="00B91027">
        <w:rPr>
          <w:rFonts w:ascii="TH SarabunPSK" w:hAnsi="TH SarabunPSK" w:cs="TH SarabunPSK"/>
          <w:sz w:val="32"/>
          <w:szCs w:val="32"/>
          <w:cs/>
        </w:rPr>
        <w:t>ต่างจากวิธีผลิตเส้นใยอื่นคือกระบวนการนี้จะใช้แรงทางไฟฟ้าแทนแรงทางกล  โดยพอลิ</w:t>
      </w:r>
      <w:proofErr w:type="spellStart"/>
      <w:r w:rsidRPr="00B91027">
        <w:rPr>
          <w:rFonts w:ascii="TH SarabunPSK" w:hAnsi="TH SarabunPSK" w:cs="TH SarabunPSK"/>
          <w:sz w:val="32"/>
          <w:szCs w:val="32"/>
          <w:cs/>
        </w:rPr>
        <w:t>เมอร์</w:t>
      </w:r>
      <w:proofErr w:type="spellEnd"/>
      <w:r w:rsidRPr="00B91027">
        <w:rPr>
          <w:rFonts w:ascii="TH SarabunPSK" w:hAnsi="TH SarabunPSK" w:cs="TH SarabunPSK"/>
          <w:sz w:val="32"/>
          <w:szCs w:val="32"/>
          <w:cs/>
        </w:rPr>
        <w:t>เหลวซึ่งอาจจะอยู่ในรูปสารละลาย หรือสารหลอมเหลวที่อยู่ในรูขนาดเล็ก จะถูกทำให้เกิดประจุไฟฟ้าที่ผิวหน้าโดยสนามไฟฟ้าความแรงสูง เนื่องจากประจุที่เกิดขึ้นมีขั้วเหมือนกันจึง</w:t>
      </w:r>
      <w:r w:rsidRPr="00B91027">
        <w:rPr>
          <w:rFonts w:ascii="TH SarabunPSK" w:hAnsi="TH SarabunPSK" w:cs="TH SarabunPSK"/>
          <w:sz w:val="32"/>
          <w:szCs w:val="32"/>
          <w:cs/>
        </w:rPr>
        <w:lastRenderedPageBreak/>
        <w:t xml:space="preserve">มีแรงผลักระหว่างประจุเกิดขึ้น แรงผลักนี้เรียกว่า </w:t>
      </w:r>
      <w:r w:rsidRPr="00B91027">
        <w:rPr>
          <w:rFonts w:ascii="TH SarabunPSK" w:hAnsi="TH SarabunPSK" w:cs="TH SarabunPSK"/>
          <w:sz w:val="32"/>
          <w:szCs w:val="32"/>
        </w:rPr>
        <w:t xml:space="preserve">Repulsive </w:t>
      </w:r>
      <w:proofErr w:type="spellStart"/>
      <w:r w:rsidRPr="00B91027">
        <w:rPr>
          <w:rFonts w:ascii="TH SarabunPSK" w:hAnsi="TH SarabunPSK" w:cs="TH SarabunPSK"/>
          <w:sz w:val="32"/>
          <w:szCs w:val="32"/>
        </w:rPr>
        <w:t>Coulombic</w:t>
      </w:r>
      <w:proofErr w:type="spellEnd"/>
      <w:r w:rsidRPr="00B91027">
        <w:rPr>
          <w:rFonts w:ascii="TH SarabunPSK" w:hAnsi="TH SarabunPSK" w:cs="TH SarabunPSK"/>
          <w:sz w:val="32"/>
          <w:szCs w:val="32"/>
        </w:rPr>
        <w:t xml:space="preserve"> Force </w:t>
      </w:r>
      <w:r w:rsidRPr="00B91027">
        <w:rPr>
          <w:rFonts w:ascii="TH SarabunPSK" w:hAnsi="TH SarabunPSK" w:cs="TH SarabunPSK"/>
          <w:sz w:val="32"/>
          <w:szCs w:val="32"/>
          <w:cs/>
        </w:rPr>
        <w:t>เมื่อมีมาก พอถึงขั้นหนึ่งก็จะไปเอาชนะแรงตึงผิวของพอลิ</w:t>
      </w:r>
      <w:proofErr w:type="spellStart"/>
      <w:r w:rsidRPr="00B91027">
        <w:rPr>
          <w:rFonts w:ascii="TH SarabunPSK" w:hAnsi="TH SarabunPSK" w:cs="TH SarabunPSK"/>
          <w:sz w:val="32"/>
          <w:szCs w:val="32"/>
          <w:cs/>
        </w:rPr>
        <w:t>เมอร์</w:t>
      </w:r>
      <w:proofErr w:type="spellEnd"/>
      <w:r w:rsidRPr="00B91027">
        <w:rPr>
          <w:rFonts w:ascii="TH SarabunPSK" w:hAnsi="TH SarabunPSK" w:cs="TH SarabunPSK"/>
          <w:sz w:val="32"/>
          <w:szCs w:val="32"/>
          <w:cs/>
        </w:rPr>
        <w:t>เหลวได้   เส้นพอลิ</w:t>
      </w:r>
      <w:proofErr w:type="spellStart"/>
      <w:r w:rsidRPr="00B91027">
        <w:rPr>
          <w:rFonts w:ascii="TH SarabunPSK" w:hAnsi="TH SarabunPSK" w:cs="TH SarabunPSK"/>
          <w:sz w:val="32"/>
          <w:szCs w:val="32"/>
          <w:cs/>
        </w:rPr>
        <w:t>เมอร์</w:t>
      </w:r>
      <w:proofErr w:type="spellEnd"/>
      <w:r w:rsidRPr="00B91027">
        <w:rPr>
          <w:rFonts w:ascii="TH SarabunPSK" w:hAnsi="TH SarabunPSK" w:cs="TH SarabunPSK"/>
          <w:sz w:val="32"/>
          <w:szCs w:val="32"/>
          <w:cs/>
        </w:rPr>
        <w:t xml:space="preserve">เหลวก็จะถูกฉีดออกมาและจะเปลี่ยนเป็นเส้นใย โดยการระเหยออกของตัวทำละลาย หรือโดยการถ่ายเทความร้อนให้กับสิ่งแวดล้อม </w:t>
      </w:r>
    </w:p>
    <w:p w:rsidR="002D7131" w:rsidRPr="00B91027" w:rsidRDefault="00030D77" w:rsidP="007A45F9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91027">
        <w:rPr>
          <w:rFonts w:ascii="TH SarabunPSK" w:hAnsi="TH SarabunPSK" w:cs="TH SarabunPSK" w:hint="cs"/>
          <w:sz w:val="32"/>
          <w:szCs w:val="32"/>
          <w:cs/>
        </w:rPr>
        <w:tab/>
      </w:r>
      <w:r w:rsidRPr="00B91027">
        <w:rPr>
          <w:rFonts w:ascii="TH SarabunPSK" w:hAnsi="TH SarabunPSK" w:cs="TH SarabunPSK" w:hint="cs"/>
          <w:sz w:val="32"/>
          <w:szCs w:val="32"/>
          <w:cs/>
        </w:rPr>
        <w:tab/>
      </w:r>
      <w:r w:rsidR="002D7131" w:rsidRPr="00B91027">
        <w:rPr>
          <w:rFonts w:ascii="TH SarabunPSK" w:hAnsi="TH SarabunPSK" w:cs="TH SarabunPSK"/>
          <w:sz w:val="32"/>
          <w:szCs w:val="32"/>
          <w:cs/>
        </w:rPr>
        <w:t xml:space="preserve"> กระบวนการผลิตเส้นใยแบบไฟฟ้าสถิตย์มีข้อดีหลายประการดังนี้  ข้อหนึ่ง เส้นใยที่ได้มีขนาดเล็กมาก  โดยทั่วไปจะมีขนาดตั้งแต่หลายสิบนาโนเมตรจนถึงประมาณหนึ่งถึงสอง ไมโครเมตร จึงมักจะถูกเรียกว่าเส้นใยขนาดนาโนหรืออิเล็กโทรสปันนาโนไฟเบอร์ ข้อสอง เนื่องจากเส้นใยมีขนาดเล็กจึงมีพื้นที่ผิวมากเป็นพิเศษในขณะที่มีน้ำหนักเบา ข้อสาม ผ้าที่ได้จากเส้นใยนี้จะมีรูพรุนขนาดเล็กอยู่เป็นจำนวนมาก ทำให้มีการส่งผ่านของของ เหลวหรือแก็สได้ดี  ข้อดีต่าง ๆ ดังกล่าวทำให้นักวิทยาศาสตร์ทั่วโลกแข่งขันกันพัฒนาการ นำเส้นใยนาโนนี้ไปใช้ในงานต่างๆ เช่น การกรองโมเลกุล  การประดิษฐ์ชุดป้องกันอาวุธเคมี และอาวุธชีวภาพของทหาร การสร้างนาโนคอมพอสิต  เป็นวัสดุโครงสร้างในวิศวกรรมเนื้อเยื่อ เป็นวัสดุยึดติดสำหรับตัวเร่งปฎิกิริยา เป็นต้น</w:t>
      </w:r>
    </w:p>
    <w:p w:rsidR="002D7131" w:rsidRPr="00B91027" w:rsidRDefault="002D7131" w:rsidP="007A45F9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PSK" w:hAnsi="TH SarabunPSK" w:cs="TH SarabunPSK"/>
          <w:sz w:val="32"/>
          <w:szCs w:val="32"/>
        </w:rPr>
      </w:pPr>
      <w:r w:rsidRPr="00B9102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914650" cy="219874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8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1C04" w:rsidRPr="00B91027" w:rsidRDefault="005B0AA2" w:rsidP="00C41C04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102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9102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D7131" w:rsidRPr="00B91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รูปที่ </w:t>
      </w:r>
      <w:r w:rsidR="002D7131" w:rsidRPr="00B91027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E91B2B">
        <w:rPr>
          <w:rFonts w:ascii="TH SarabunPSK" w:hAnsi="TH SarabunPSK" w:cs="TH SarabunPSK"/>
          <w:b/>
          <w:bCs/>
          <w:sz w:val="32"/>
          <w:szCs w:val="32"/>
        </w:rPr>
        <w:t>4</w:t>
      </w:r>
      <w:r w:rsidR="002D7131" w:rsidRPr="00B91027">
        <w:rPr>
          <w:rFonts w:ascii="TH SarabunPSK" w:hAnsi="TH SarabunPSK" w:cs="TH SarabunPSK"/>
          <w:sz w:val="32"/>
          <w:szCs w:val="32"/>
          <w:cs/>
        </w:rPr>
        <w:t xml:space="preserve"> แสดงส่วนประกอบของเทคนิคการปั่นเส้นใยด้วยกระแสไฟฟ้า (</w:t>
      </w:r>
      <w:r w:rsidR="00E91B2B">
        <w:rPr>
          <w:rFonts w:ascii="TH SarabunPSK" w:hAnsi="TH SarabunPSK" w:cs="TH SarabunPSK"/>
          <w:sz w:val="32"/>
          <w:szCs w:val="32"/>
        </w:rPr>
        <w:t>E</w:t>
      </w:r>
      <w:r w:rsidR="002D7131" w:rsidRPr="00B91027">
        <w:rPr>
          <w:rFonts w:ascii="TH SarabunPSK" w:hAnsi="TH SarabunPSK" w:cs="TH SarabunPSK"/>
          <w:sz w:val="32"/>
          <w:szCs w:val="32"/>
        </w:rPr>
        <w:t xml:space="preserve">lectrospinning) </w:t>
      </w:r>
    </w:p>
    <w:p w:rsidR="00653E6A" w:rsidRDefault="00C41C04" w:rsidP="000018E5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1027">
        <w:rPr>
          <w:rFonts w:ascii="TH SarabunPSK" w:hAnsi="TH SarabunPSK" w:cs="TH SarabunPSK"/>
          <w:sz w:val="32"/>
          <w:szCs w:val="32"/>
        </w:rPr>
        <w:t xml:space="preserve">                   (</w:t>
      </w:r>
      <w:proofErr w:type="spellStart"/>
      <w:r w:rsidRPr="00B91027">
        <w:rPr>
          <w:rFonts w:ascii="TH SarabunPSK" w:hAnsi="TH SarabunPSK" w:cs="TH SarabunPSK"/>
          <w:color w:val="000000"/>
          <w:sz w:val="32"/>
          <w:szCs w:val="32"/>
        </w:rPr>
        <w:t>Athira</w:t>
      </w:r>
      <w:proofErr w:type="spellEnd"/>
      <w:r w:rsidR="002D7131" w:rsidRPr="00B91027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715222" w:rsidRPr="006B757B">
        <w:rPr>
          <w:rFonts w:ascii="TH SarabunPSK" w:hAnsi="TH SarabunPSK" w:cs="TH SarabunPSK"/>
          <w:i/>
          <w:iCs/>
          <w:color w:val="221E1F"/>
          <w:sz w:val="32"/>
          <w:szCs w:val="32"/>
        </w:rPr>
        <w:t>et al</w:t>
      </w:r>
      <w:r w:rsidR="00715222">
        <w:rPr>
          <w:rFonts w:ascii="TH SarabunPSK" w:hAnsi="TH SarabunPSK" w:cs="TH SarabunPSK"/>
          <w:color w:val="221E1F"/>
          <w:sz w:val="32"/>
          <w:szCs w:val="32"/>
        </w:rPr>
        <w:t>.,</w:t>
      </w:r>
      <w:r w:rsidR="00715222" w:rsidRPr="00B91027">
        <w:rPr>
          <w:rFonts w:ascii="TH SarabunPSK" w:hAnsi="TH SarabunPSK" w:cs="TH SarabunPSK"/>
          <w:color w:val="221E1F"/>
          <w:sz w:val="32"/>
          <w:szCs w:val="32"/>
        </w:rPr>
        <w:t xml:space="preserve"> </w:t>
      </w:r>
      <w:r w:rsidRPr="00B91027">
        <w:rPr>
          <w:rFonts w:ascii="TH SarabunPSK" w:hAnsi="TH SarabunPSK" w:cs="TH SarabunPSK"/>
          <w:sz w:val="32"/>
          <w:szCs w:val="32"/>
        </w:rPr>
        <w:t>2014</w:t>
      </w:r>
      <w:r w:rsidRPr="00B91027">
        <w:rPr>
          <w:rFonts w:ascii="TH SarabunPSK" w:hAnsi="TH SarabunPSK" w:cs="TH SarabunPSK" w:hint="cs"/>
          <w:sz w:val="32"/>
          <w:szCs w:val="32"/>
          <w:cs/>
        </w:rPr>
        <w:t>)</w:t>
      </w:r>
      <w:r w:rsidR="002D7131" w:rsidRPr="00B91027">
        <w:rPr>
          <w:rFonts w:ascii="TH SarabunPSK" w:hAnsi="TH SarabunPSK" w:cs="TH SarabunPSK"/>
          <w:sz w:val="32"/>
          <w:szCs w:val="32"/>
        </w:rPr>
        <w:t xml:space="preserve">      </w:t>
      </w:r>
    </w:p>
    <w:p w:rsidR="00607655" w:rsidRDefault="00653E6A" w:rsidP="007A45F9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2D7131" w:rsidRPr="004075E4" w:rsidRDefault="002D7131" w:rsidP="007A45F9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075E4">
        <w:rPr>
          <w:rFonts w:ascii="TH SarabunPSK" w:hAnsi="TH SarabunPSK" w:cs="TH SarabunPSK"/>
          <w:b/>
          <w:bCs/>
          <w:sz w:val="32"/>
          <w:szCs w:val="32"/>
        </w:rPr>
        <w:t>2.2.1</w:t>
      </w:r>
      <w:r w:rsidRPr="004075E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การประยุกต์ใช้งาน</w:t>
      </w:r>
      <w:r w:rsidRPr="004075E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D7131" w:rsidRPr="00B91027" w:rsidRDefault="002D7131" w:rsidP="00C41C04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91027">
        <w:rPr>
          <w:rFonts w:ascii="TH SarabunPSK" w:hAnsi="TH SarabunPSK" w:cs="TH SarabunPSK"/>
          <w:sz w:val="32"/>
          <w:szCs w:val="32"/>
        </w:rPr>
        <w:tab/>
      </w:r>
      <w:r w:rsidR="00C41C04" w:rsidRPr="00B91027">
        <w:rPr>
          <w:rFonts w:ascii="TH SarabunPSK" w:hAnsi="TH SarabunPSK" w:cs="TH SarabunPSK"/>
          <w:sz w:val="32"/>
          <w:szCs w:val="32"/>
        </w:rPr>
        <w:tab/>
      </w:r>
      <w:r w:rsidR="00653E6A">
        <w:rPr>
          <w:rFonts w:ascii="TH SarabunPSK" w:hAnsi="TH SarabunPSK" w:cs="TH SarabunPSK"/>
          <w:sz w:val="32"/>
          <w:szCs w:val="32"/>
        </w:rPr>
        <w:tab/>
      </w:r>
      <w:r w:rsidR="000018E5">
        <w:rPr>
          <w:rFonts w:ascii="TH SarabunPSK" w:hAnsi="TH SarabunPSK" w:cs="TH SarabunPSK"/>
          <w:sz w:val="32"/>
          <w:szCs w:val="32"/>
          <w:cs/>
        </w:rPr>
        <w:t>เทคนิค</w:t>
      </w:r>
      <w:r w:rsidR="000018E5"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B91027">
        <w:rPr>
          <w:rFonts w:ascii="TH SarabunPSK" w:hAnsi="TH SarabunPSK" w:cs="TH SarabunPSK"/>
          <w:sz w:val="32"/>
          <w:szCs w:val="32"/>
          <w:cs/>
        </w:rPr>
        <w:t>เหมาะการประยุกต์ใช้ทางด้านการแพทย์และสุขภาพ โดยจะเลือกใช้พอลิเมอร์ที่สามารถย่อยสลายได้ในร่างกาย (</w:t>
      </w:r>
      <w:r w:rsidRPr="00B91027">
        <w:rPr>
          <w:rFonts w:ascii="TH SarabunPSK" w:hAnsi="TH SarabunPSK" w:cs="TH SarabunPSK"/>
          <w:sz w:val="32"/>
          <w:szCs w:val="32"/>
        </w:rPr>
        <w:t xml:space="preserve">biodegradability) </w:t>
      </w:r>
      <w:r w:rsidRPr="00B91027">
        <w:rPr>
          <w:rFonts w:ascii="TH SarabunPSK" w:hAnsi="TH SarabunPSK" w:cs="TH SarabunPSK"/>
          <w:sz w:val="32"/>
          <w:szCs w:val="32"/>
          <w:cs/>
        </w:rPr>
        <w:t xml:space="preserve">ตัวอย่างของ พอลิเมอร์ เช่น </w:t>
      </w:r>
      <w:r w:rsidRPr="00B91027">
        <w:rPr>
          <w:rFonts w:ascii="TH SarabunPSK" w:hAnsi="TH SarabunPSK" w:cs="TH SarabunPSK"/>
          <w:sz w:val="32"/>
          <w:szCs w:val="32"/>
        </w:rPr>
        <w:t xml:space="preserve">poly L-lactic acid (PLA), Chitosan, Polycaprolactone(PCL) </w:t>
      </w:r>
      <w:r w:rsidRPr="00B91027">
        <w:rPr>
          <w:rFonts w:ascii="TH SarabunPSK" w:hAnsi="TH SarabunPSK" w:cs="TH SarabunPSK"/>
          <w:sz w:val="32"/>
          <w:szCs w:val="32"/>
          <w:cs/>
        </w:rPr>
        <w:t>เป็นต้น สามารถแบ่งย่อยได้ดังนี้</w:t>
      </w:r>
    </w:p>
    <w:p w:rsidR="00653E6A" w:rsidRDefault="002D7131" w:rsidP="00C41C04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B91027">
        <w:rPr>
          <w:rFonts w:ascii="TH SarabunPSK" w:hAnsi="TH SarabunPSK" w:cs="TH SarabunPSK"/>
          <w:sz w:val="32"/>
          <w:szCs w:val="32"/>
        </w:rPr>
        <w:tab/>
      </w:r>
      <w:r w:rsidRPr="00B91027">
        <w:rPr>
          <w:rFonts w:ascii="TH SarabunPSK" w:hAnsi="TH SarabunPSK" w:cs="TH SarabunPSK"/>
          <w:sz w:val="32"/>
          <w:szCs w:val="32"/>
        </w:rPr>
        <w:tab/>
      </w:r>
      <w:r w:rsidRPr="00B91027">
        <w:rPr>
          <w:rFonts w:ascii="TH SarabunPSK" w:hAnsi="TH SarabunPSK" w:cs="TH SarabunPSK"/>
          <w:sz w:val="32"/>
          <w:szCs w:val="32"/>
        </w:rPr>
        <w:tab/>
      </w:r>
      <w:r w:rsidRPr="00B91027">
        <w:rPr>
          <w:rFonts w:ascii="TH SarabunPSK" w:hAnsi="TH SarabunPSK" w:cs="TH SarabunPSK"/>
          <w:sz w:val="32"/>
          <w:szCs w:val="32"/>
        </w:rPr>
        <w:tab/>
        <w:t>1</w:t>
      </w:r>
      <w:r w:rsidR="00C41C04" w:rsidRPr="00B91027">
        <w:rPr>
          <w:rFonts w:ascii="TH SarabunPSK" w:hAnsi="TH SarabunPSK" w:cs="TH SarabunPSK"/>
          <w:sz w:val="32"/>
          <w:szCs w:val="32"/>
        </w:rPr>
        <w:t>)</w:t>
      </w:r>
      <w:r w:rsidRPr="00B91027">
        <w:rPr>
          <w:rFonts w:ascii="TH SarabunPSK" w:hAnsi="TH SarabunPSK" w:cs="TH SarabunPSK"/>
          <w:sz w:val="32"/>
          <w:szCs w:val="32"/>
          <w:cs/>
        </w:rPr>
        <w:t xml:space="preserve"> โครงร่างวิศวกรรมเนื้อเยื่อ (</w:t>
      </w:r>
      <w:r w:rsidRPr="00B91027">
        <w:rPr>
          <w:rFonts w:ascii="TH SarabunPSK" w:hAnsi="TH SarabunPSK" w:cs="TH SarabunPSK"/>
          <w:sz w:val="32"/>
          <w:szCs w:val="32"/>
        </w:rPr>
        <w:t xml:space="preserve">Tissue Engineering Scaffolds) </w:t>
      </w:r>
      <w:r w:rsidRPr="00B91027">
        <w:rPr>
          <w:rFonts w:ascii="TH SarabunPSK" w:hAnsi="TH SarabunPSK" w:cs="TH SarabunPSK"/>
          <w:sz w:val="32"/>
          <w:szCs w:val="32"/>
          <w:cs/>
        </w:rPr>
        <w:t>การประยุกต์ใช้ทางด้าน วิศวกรรมเนื้อเยื่อจะใช้ นาโนไฟเบอร์เป็นโครงร่างเพื่อช่วยในการเจริญเติบโตของเซลล์เนื้อเยื่อโดยการใช้</w:t>
      </w:r>
    </w:p>
    <w:p w:rsidR="002D7131" w:rsidRPr="00B91027" w:rsidRDefault="002D7131" w:rsidP="00607641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B91027">
        <w:rPr>
          <w:rFonts w:ascii="TH SarabunPSK" w:hAnsi="TH SarabunPSK" w:cs="TH SarabunPSK"/>
          <w:sz w:val="32"/>
          <w:szCs w:val="32"/>
          <w:cs/>
        </w:rPr>
        <w:t>นา</w:t>
      </w:r>
      <w:r w:rsidR="00653E6A">
        <w:rPr>
          <w:rFonts w:ascii="TH SarabunPSK" w:hAnsi="TH SarabunPSK" w:cs="TH SarabunPSK" w:hint="cs"/>
          <w:sz w:val="32"/>
          <w:szCs w:val="32"/>
          <w:cs/>
        </w:rPr>
        <w:t>โน</w:t>
      </w:r>
      <w:r w:rsidRPr="00B91027">
        <w:rPr>
          <w:rFonts w:ascii="TH SarabunPSK" w:hAnsi="TH SarabunPSK" w:cs="TH SarabunPSK"/>
          <w:sz w:val="32"/>
          <w:szCs w:val="32"/>
          <w:cs/>
        </w:rPr>
        <w:t>ไฟเบอร์เป็นโครงร่างจะมีข้อดีกว่าไม</w:t>
      </w:r>
      <w:proofErr w:type="spellStart"/>
      <w:r w:rsidRPr="00B91027">
        <w:rPr>
          <w:rFonts w:ascii="TH SarabunPSK" w:hAnsi="TH SarabunPSK" w:cs="TH SarabunPSK"/>
          <w:sz w:val="32"/>
          <w:szCs w:val="32"/>
          <w:cs/>
        </w:rPr>
        <w:t>โคร</w:t>
      </w:r>
      <w:proofErr w:type="spellEnd"/>
      <w:r w:rsidRPr="00B91027">
        <w:rPr>
          <w:rFonts w:ascii="TH SarabunPSK" w:hAnsi="TH SarabunPSK" w:cs="TH SarabunPSK"/>
          <w:sz w:val="32"/>
          <w:szCs w:val="32"/>
          <w:cs/>
        </w:rPr>
        <w:t xml:space="preserve">ไฟเบอร์คือมีพื้นที่ให้เซลล์ยึดเกาะได้มากกว่า สามารถเจริญเติบโตได้ดีกว่า </w:t>
      </w:r>
    </w:p>
    <w:p w:rsidR="002D7131" w:rsidRPr="00B91027" w:rsidRDefault="00715222" w:rsidP="00607641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D7131" w:rsidRPr="00B91027">
        <w:rPr>
          <w:rFonts w:ascii="TH SarabunPSK" w:hAnsi="TH SarabunPSK" w:cs="TH SarabunPSK"/>
          <w:sz w:val="32"/>
          <w:szCs w:val="32"/>
        </w:rPr>
        <w:t>2</w:t>
      </w:r>
      <w:r w:rsidR="00C41C04" w:rsidRPr="00B91027">
        <w:rPr>
          <w:rFonts w:ascii="TH SarabunPSK" w:hAnsi="TH SarabunPSK" w:cs="TH SarabunPSK"/>
          <w:sz w:val="32"/>
          <w:szCs w:val="32"/>
        </w:rPr>
        <w:t>)</w:t>
      </w:r>
      <w:r w:rsidR="002D7131" w:rsidRPr="00B91027">
        <w:rPr>
          <w:rFonts w:ascii="TH SarabunPSK" w:hAnsi="TH SarabunPSK" w:cs="TH SarabunPSK"/>
          <w:sz w:val="32"/>
          <w:szCs w:val="32"/>
        </w:rPr>
        <w:tab/>
      </w:r>
      <w:r w:rsidR="002D7131" w:rsidRPr="00B91027">
        <w:rPr>
          <w:rFonts w:ascii="TH SarabunPSK" w:hAnsi="TH SarabunPSK" w:cs="TH SarabunPSK"/>
          <w:sz w:val="32"/>
          <w:szCs w:val="32"/>
          <w:cs/>
        </w:rPr>
        <w:t>กายอุปกรณ์ (</w:t>
      </w:r>
      <w:r w:rsidR="002D7131" w:rsidRPr="00B91027">
        <w:rPr>
          <w:rFonts w:ascii="TH SarabunPSK" w:hAnsi="TH SarabunPSK" w:cs="TH SarabunPSK"/>
          <w:sz w:val="32"/>
          <w:szCs w:val="32"/>
        </w:rPr>
        <w:t xml:space="preserve">Medical prostheses) </w:t>
      </w:r>
      <w:r w:rsidR="002D7131" w:rsidRPr="00B91027">
        <w:rPr>
          <w:rFonts w:ascii="TH SarabunPSK" w:hAnsi="TH SarabunPSK" w:cs="TH SarabunPSK"/>
          <w:sz w:val="32"/>
          <w:szCs w:val="32"/>
          <w:cs/>
        </w:rPr>
        <w:t>เป็นการนำไปใช้ในการเป็นอวัยวะ</w:t>
      </w:r>
    </w:p>
    <w:p w:rsidR="002D7131" w:rsidRPr="00B91027" w:rsidRDefault="002D7131" w:rsidP="00607641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B91027">
        <w:rPr>
          <w:rFonts w:ascii="TH SarabunPSK" w:hAnsi="TH SarabunPSK" w:cs="TH SarabunPSK"/>
          <w:sz w:val="32"/>
          <w:szCs w:val="32"/>
          <w:cs/>
        </w:rPr>
        <w:t>เทียมหลอดเลือดเทียมเนื้อเยื่อเทียมสำหรับซ่อมแซมกระดูกอ่อน และเส้นประสาท</w:t>
      </w:r>
    </w:p>
    <w:p w:rsidR="002D7131" w:rsidRPr="00B91027" w:rsidRDefault="002D7131" w:rsidP="00607641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B91027">
        <w:rPr>
          <w:rFonts w:ascii="TH SarabunPSK" w:hAnsi="TH SarabunPSK" w:cs="TH SarabunPSK"/>
          <w:sz w:val="32"/>
          <w:szCs w:val="32"/>
        </w:rPr>
        <w:tab/>
      </w:r>
      <w:r w:rsidRPr="00B91027">
        <w:rPr>
          <w:rFonts w:ascii="TH SarabunPSK" w:hAnsi="TH SarabunPSK" w:cs="TH SarabunPSK"/>
          <w:sz w:val="32"/>
          <w:szCs w:val="32"/>
        </w:rPr>
        <w:tab/>
      </w:r>
      <w:r w:rsidRPr="00B91027">
        <w:rPr>
          <w:rFonts w:ascii="TH SarabunPSK" w:hAnsi="TH SarabunPSK" w:cs="TH SarabunPSK"/>
          <w:sz w:val="32"/>
          <w:szCs w:val="32"/>
        </w:rPr>
        <w:tab/>
      </w:r>
      <w:r w:rsidRPr="00B91027">
        <w:rPr>
          <w:rFonts w:ascii="TH SarabunPSK" w:hAnsi="TH SarabunPSK" w:cs="TH SarabunPSK"/>
          <w:sz w:val="32"/>
          <w:szCs w:val="32"/>
        </w:rPr>
        <w:tab/>
        <w:t>3</w:t>
      </w:r>
      <w:r w:rsidR="00C41C04" w:rsidRPr="00B91027">
        <w:rPr>
          <w:rFonts w:ascii="TH SarabunPSK" w:hAnsi="TH SarabunPSK" w:cs="TH SarabunPSK"/>
          <w:sz w:val="32"/>
          <w:szCs w:val="32"/>
        </w:rPr>
        <w:t>)</w:t>
      </w:r>
      <w:r w:rsidRPr="00B91027">
        <w:rPr>
          <w:rFonts w:ascii="TH SarabunPSK" w:hAnsi="TH SarabunPSK" w:cs="TH SarabunPSK"/>
          <w:sz w:val="32"/>
          <w:szCs w:val="32"/>
        </w:rPr>
        <w:tab/>
      </w:r>
      <w:r w:rsidRPr="00B91027">
        <w:rPr>
          <w:rFonts w:ascii="TH SarabunPSK" w:hAnsi="TH SarabunPSK" w:cs="TH SarabunPSK"/>
          <w:sz w:val="32"/>
          <w:szCs w:val="32"/>
          <w:cs/>
        </w:rPr>
        <w:t>สิ่งตกแต่งแผล (</w:t>
      </w:r>
      <w:r w:rsidRPr="00B91027">
        <w:rPr>
          <w:rFonts w:ascii="TH SarabunPSK" w:hAnsi="TH SarabunPSK" w:cs="TH SarabunPSK"/>
          <w:sz w:val="32"/>
          <w:szCs w:val="32"/>
        </w:rPr>
        <w:t xml:space="preserve">Wound dressing) </w:t>
      </w:r>
      <w:r w:rsidRPr="00B91027">
        <w:rPr>
          <w:rFonts w:ascii="TH SarabunPSK" w:hAnsi="TH SarabunPSK" w:cs="TH SarabunPSK"/>
          <w:sz w:val="32"/>
          <w:szCs w:val="32"/>
          <w:cs/>
        </w:rPr>
        <w:t>นาโนไฟเบอร์มีคุณสมบัติที่โดดเด่นใน</w:t>
      </w:r>
    </w:p>
    <w:p w:rsidR="002D7131" w:rsidRPr="00B91027" w:rsidRDefault="002D7131" w:rsidP="00607641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B91027">
        <w:rPr>
          <w:rFonts w:ascii="TH SarabunPSK" w:hAnsi="TH SarabunPSK" w:cs="TH SarabunPSK"/>
          <w:sz w:val="32"/>
          <w:szCs w:val="32"/>
          <w:cs/>
        </w:rPr>
        <w:lastRenderedPageBreak/>
        <w:t>ด้านพื้นที่ผิว ดังนั้นในการนำเป็นสิ่งตกแต่งแผลจะมีข้อดีกว่าผ้าก๊อซ คือมีพื้นที่ผิวในการดูดซับของเหลว  ได้มากกว่าทำให้แผลแห้งเร็ว และยังเป็นโครงร่างทำให้เซลล์ใหม่เจริญเติบโตได้ดีทำให้แผลหายเร็วและสามารถป้องกันการเกิดแผลเป็นได้ดีกว่า นอกจากนี้ด้วยรูที่มีขนาดเล็กของนาโนไฟเบอร์ยังเป็น สิ่งกีดขวางไม่ให้แบคทีเรียผ่านเข้าไปได้ แต่ยังระบายอากาศได้ดี นิยมใช้พอลิเมอร์ที่มีคุณสมบัติสลายได้เองในร่างกาย เช่น คอลลาเจน ไคโตซาน เป็นต้น</w:t>
      </w:r>
    </w:p>
    <w:p w:rsidR="002D7131" w:rsidRPr="00B91027" w:rsidRDefault="002D7131" w:rsidP="00607641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B91027">
        <w:rPr>
          <w:rFonts w:ascii="TH SarabunPSK" w:hAnsi="TH SarabunPSK" w:cs="TH SarabunPSK"/>
          <w:sz w:val="32"/>
          <w:szCs w:val="32"/>
        </w:rPr>
        <w:tab/>
      </w:r>
      <w:r w:rsidRPr="00B91027">
        <w:rPr>
          <w:rFonts w:ascii="TH SarabunPSK" w:hAnsi="TH SarabunPSK" w:cs="TH SarabunPSK"/>
          <w:sz w:val="32"/>
          <w:szCs w:val="32"/>
        </w:rPr>
        <w:tab/>
      </w:r>
      <w:r w:rsidRPr="00B91027">
        <w:rPr>
          <w:rFonts w:ascii="TH SarabunPSK" w:hAnsi="TH SarabunPSK" w:cs="TH SarabunPSK"/>
          <w:sz w:val="32"/>
          <w:szCs w:val="32"/>
        </w:rPr>
        <w:tab/>
      </w:r>
      <w:r w:rsidRPr="00B91027">
        <w:rPr>
          <w:rFonts w:ascii="TH SarabunPSK" w:hAnsi="TH SarabunPSK" w:cs="TH SarabunPSK"/>
          <w:sz w:val="32"/>
          <w:szCs w:val="32"/>
        </w:rPr>
        <w:tab/>
        <w:t>4</w:t>
      </w:r>
      <w:r w:rsidR="00C41C04" w:rsidRPr="00B91027">
        <w:rPr>
          <w:rFonts w:ascii="TH SarabunPSK" w:hAnsi="TH SarabunPSK" w:cs="TH SarabunPSK"/>
          <w:sz w:val="32"/>
          <w:szCs w:val="32"/>
        </w:rPr>
        <w:t>)</w:t>
      </w:r>
      <w:r w:rsidRPr="00B91027">
        <w:rPr>
          <w:rFonts w:ascii="TH SarabunPSK" w:hAnsi="TH SarabunPSK" w:cs="TH SarabunPSK"/>
          <w:sz w:val="32"/>
          <w:szCs w:val="32"/>
          <w:cs/>
        </w:rPr>
        <w:t xml:space="preserve"> เครื่องสำอาง (</w:t>
      </w:r>
      <w:r w:rsidRPr="00B91027">
        <w:rPr>
          <w:rFonts w:ascii="TH SarabunPSK" w:hAnsi="TH SarabunPSK" w:cs="TH SarabunPSK"/>
          <w:sz w:val="32"/>
          <w:szCs w:val="32"/>
        </w:rPr>
        <w:t xml:space="preserve">Cosmetic) </w:t>
      </w:r>
      <w:r w:rsidRPr="00B91027">
        <w:rPr>
          <w:rFonts w:ascii="TH SarabunPSK" w:hAnsi="TH SarabunPSK" w:cs="TH SarabunPSK"/>
          <w:sz w:val="32"/>
          <w:szCs w:val="32"/>
          <w:cs/>
        </w:rPr>
        <w:t>โดยใช้เป็นเครื่องมือในการนำส่งเครื่องสำอางเข้าสู่ผิวในลักษณะของแผ่น</w:t>
      </w:r>
      <w:proofErr w:type="spellStart"/>
      <w:r w:rsidRPr="00B91027">
        <w:rPr>
          <w:rFonts w:ascii="TH SarabunPSK" w:hAnsi="TH SarabunPSK" w:cs="TH SarabunPSK"/>
          <w:sz w:val="32"/>
          <w:szCs w:val="32"/>
          <w:cs/>
        </w:rPr>
        <w:t>มาส์ก</w:t>
      </w:r>
      <w:proofErr w:type="spellEnd"/>
      <w:r w:rsidRPr="00B91027">
        <w:rPr>
          <w:rFonts w:ascii="TH SarabunPSK" w:hAnsi="TH SarabunPSK" w:cs="TH SarabunPSK"/>
          <w:sz w:val="32"/>
          <w:szCs w:val="32"/>
          <w:cs/>
        </w:rPr>
        <w:t xml:space="preserve"> เนื่องจากแผ่นเส้นใยมีพื้นที่ผิวมาก ทำให้การบรรจุสารต่างๆ ลงในแผ่นได้ปริมาณมาก</w:t>
      </w:r>
    </w:p>
    <w:p w:rsidR="003001B8" w:rsidRPr="00B91027" w:rsidRDefault="002D7131" w:rsidP="00607641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B91027">
        <w:rPr>
          <w:rFonts w:ascii="TH SarabunPSK" w:hAnsi="TH SarabunPSK" w:cs="TH SarabunPSK"/>
          <w:sz w:val="32"/>
          <w:szCs w:val="32"/>
        </w:rPr>
        <w:tab/>
      </w:r>
      <w:r w:rsidRPr="00B91027">
        <w:rPr>
          <w:rFonts w:ascii="TH SarabunPSK" w:hAnsi="TH SarabunPSK" w:cs="TH SarabunPSK"/>
          <w:sz w:val="32"/>
          <w:szCs w:val="32"/>
        </w:rPr>
        <w:tab/>
      </w:r>
      <w:r w:rsidRPr="00B91027">
        <w:rPr>
          <w:rFonts w:ascii="TH SarabunPSK" w:hAnsi="TH SarabunPSK" w:cs="TH SarabunPSK"/>
          <w:sz w:val="32"/>
          <w:szCs w:val="32"/>
        </w:rPr>
        <w:tab/>
      </w:r>
      <w:r w:rsidRPr="00B91027">
        <w:rPr>
          <w:rFonts w:ascii="TH SarabunPSK" w:hAnsi="TH SarabunPSK" w:cs="TH SarabunPSK"/>
          <w:sz w:val="32"/>
          <w:szCs w:val="32"/>
        </w:rPr>
        <w:tab/>
        <w:t>5</w:t>
      </w:r>
      <w:r w:rsidR="00C41C04" w:rsidRPr="00B91027">
        <w:rPr>
          <w:rFonts w:ascii="TH SarabunPSK" w:hAnsi="TH SarabunPSK" w:cs="TH SarabunPSK"/>
          <w:sz w:val="32"/>
          <w:szCs w:val="32"/>
        </w:rPr>
        <w:t>)</w:t>
      </w:r>
      <w:r w:rsidRPr="00B91027">
        <w:rPr>
          <w:rFonts w:ascii="TH SarabunPSK" w:hAnsi="TH SarabunPSK" w:cs="TH SarabunPSK"/>
          <w:sz w:val="32"/>
          <w:szCs w:val="32"/>
        </w:rPr>
        <w:tab/>
      </w:r>
      <w:r w:rsidRPr="00B91027">
        <w:rPr>
          <w:rFonts w:ascii="TH SarabunPSK" w:hAnsi="TH SarabunPSK" w:cs="TH SarabunPSK"/>
          <w:sz w:val="32"/>
          <w:szCs w:val="32"/>
          <w:cs/>
        </w:rPr>
        <w:t>ระบบนำส่งยา (</w:t>
      </w:r>
      <w:r w:rsidRPr="00B91027">
        <w:rPr>
          <w:rFonts w:ascii="TH SarabunPSK" w:hAnsi="TH SarabunPSK" w:cs="TH SarabunPSK"/>
          <w:sz w:val="32"/>
          <w:szCs w:val="32"/>
        </w:rPr>
        <w:t xml:space="preserve">Drug delivery system) </w:t>
      </w:r>
    </w:p>
    <w:p w:rsidR="002D7131" w:rsidRPr="00B91027" w:rsidRDefault="002D7131" w:rsidP="00607641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B91027">
        <w:rPr>
          <w:rFonts w:ascii="TH SarabunPSK" w:hAnsi="TH SarabunPSK" w:cs="TH SarabunPSK"/>
          <w:sz w:val="32"/>
          <w:szCs w:val="32"/>
          <w:cs/>
        </w:rPr>
        <w:t>ด้วยเหตุผลเดียวกัน</w:t>
      </w:r>
      <w:r w:rsidR="003001B8" w:rsidRPr="00B91027"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B91027">
        <w:rPr>
          <w:rFonts w:ascii="TH SarabunPSK" w:hAnsi="TH SarabunPSK" w:cs="TH SarabunPSK"/>
          <w:sz w:val="32"/>
          <w:szCs w:val="32"/>
          <w:cs/>
        </w:rPr>
        <w:t>การประยุกต์ใช้ในเครื่องสำอาง ทำให้สามารถบรรจุยาได้มาก มีการปลดปล่อยยาที</w:t>
      </w:r>
      <w:r w:rsidR="00E8444F" w:rsidRPr="00B91027">
        <w:rPr>
          <w:rFonts w:ascii="TH SarabunPSK" w:hAnsi="TH SarabunPSK" w:cs="TH SarabunPSK"/>
          <w:sz w:val="32"/>
          <w:szCs w:val="32"/>
          <w:cs/>
        </w:rPr>
        <w:t xml:space="preserve">่รวดเร็ว </w:t>
      </w:r>
      <w:r w:rsidRPr="00B91027">
        <w:rPr>
          <w:rFonts w:ascii="TH SarabunPSK" w:hAnsi="TH SarabunPSK" w:cs="TH SarabunPSK"/>
          <w:sz w:val="32"/>
          <w:szCs w:val="32"/>
          <w:cs/>
        </w:rPr>
        <w:t>และยังสามารถควบคุมการปลดปล่อยยาได้</w:t>
      </w:r>
    </w:p>
    <w:p w:rsidR="00C41C04" w:rsidRPr="00B91027" w:rsidRDefault="00C41C04" w:rsidP="00607641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8444F" w:rsidRPr="00B91027" w:rsidRDefault="00E8444F" w:rsidP="00203B42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1027">
        <w:rPr>
          <w:rFonts w:ascii="TH SarabunPSK" w:hAnsi="TH SarabunPSK" w:cs="TH SarabunPSK"/>
          <w:b/>
          <w:bCs/>
          <w:sz w:val="32"/>
          <w:szCs w:val="32"/>
        </w:rPr>
        <w:t>2.3</w:t>
      </w:r>
      <w:r w:rsidR="003001B8" w:rsidRPr="00B910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01E99">
        <w:rPr>
          <w:rFonts w:ascii="TH SarabunPSK" w:hAnsi="TH SarabunPSK" w:cs="TH SarabunPSK" w:hint="cs"/>
          <w:b/>
          <w:bCs/>
          <w:sz w:val="32"/>
          <w:szCs w:val="32"/>
          <w:cs/>
        </w:rPr>
        <w:t>สารขยายโซ่</w:t>
      </w:r>
      <w:r w:rsidR="004D78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56BAC" w:rsidRPr="00B9102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356BAC" w:rsidRPr="00B91027">
        <w:rPr>
          <w:rFonts w:ascii="TH SarabunPSK" w:hAnsi="TH SarabunPSK" w:cs="TH SarabunPSK"/>
          <w:b/>
          <w:bCs/>
          <w:sz w:val="32"/>
          <w:szCs w:val="32"/>
        </w:rPr>
        <w:t>Chain-extender</w:t>
      </w:r>
      <w:r w:rsidR="00356BAC" w:rsidRPr="00B9102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E8444F" w:rsidRPr="00B91027" w:rsidRDefault="00401E99" w:rsidP="00203B42">
      <w:pPr>
        <w:tabs>
          <w:tab w:val="left" w:pos="284"/>
          <w:tab w:val="left" w:pos="567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3" w:firstLine="84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>สารขยายโซ่</w:t>
      </w:r>
      <w:r w:rsidR="00E8444F" w:rsidRPr="00B91027">
        <w:rPr>
          <w:rFonts w:ascii="TH SarabunPSK" w:eastAsia="CordiaNew" w:hAnsi="TH SarabunPSK" w:cs="TH SarabunPSK"/>
          <w:sz w:val="32"/>
          <w:szCs w:val="32"/>
          <w:cs/>
        </w:rPr>
        <w:t>(</w:t>
      </w:r>
      <w:r w:rsidR="00E8444F" w:rsidRPr="00B91027">
        <w:rPr>
          <w:rFonts w:ascii="TH SarabunPSK" w:eastAsia="CordiaNew" w:hAnsi="TH SarabunPSK" w:cs="TH SarabunPSK"/>
          <w:sz w:val="32"/>
          <w:szCs w:val="32"/>
        </w:rPr>
        <w:t>chain extender</w:t>
      </w:r>
      <w:r w:rsidR="00E8444F" w:rsidRPr="00B91027">
        <w:rPr>
          <w:rFonts w:ascii="TH SarabunPSK" w:eastAsia="CordiaNew" w:hAnsi="TH SarabunPSK" w:cs="TH SarabunPSK"/>
          <w:sz w:val="32"/>
          <w:szCs w:val="32"/>
          <w:cs/>
        </w:rPr>
        <w:t>)เป็น</w:t>
      </w:r>
      <w:r w:rsidR="00E8444F" w:rsidRPr="00B91027">
        <w:rPr>
          <w:rFonts w:ascii="TH SarabunPSK" w:hAnsi="TH SarabunPSK" w:cs="TH SarabunPSK"/>
          <w:sz w:val="32"/>
          <w:szCs w:val="32"/>
          <w:cs/>
        </w:rPr>
        <w:t>สารชนิดหนึ่งซึ่งนิยมใช้ในการผสมลงในพอลิ</w:t>
      </w:r>
      <w:proofErr w:type="spellStart"/>
      <w:r w:rsidR="00E8444F" w:rsidRPr="00B91027">
        <w:rPr>
          <w:rFonts w:ascii="TH SarabunPSK" w:hAnsi="TH SarabunPSK" w:cs="TH SarabunPSK"/>
          <w:sz w:val="32"/>
          <w:szCs w:val="32"/>
          <w:cs/>
        </w:rPr>
        <w:t>เมอร์</w:t>
      </w:r>
      <w:proofErr w:type="spellEnd"/>
      <w:r w:rsidR="00E8444F" w:rsidRPr="00B91027">
        <w:rPr>
          <w:rFonts w:ascii="TH SarabunPSK" w:hAnsi="TH SarabunPSK" w:cs="TH SarabunPSK"/>
          <w:sz w:val="32"/>
          <w:szCs w:val="32"/>
          <w:cs/>
        </w:rPr>
        <w:t>เพื่อเพิ่มคุณสมบัติบางประการเช่นความเหนียว ซึ่งจะส่งผลต่อ</w:t>
      </w:r>
      <w:r w:rsidR="00E8444F" w:rsidRPr="00B91027">
        <w:rPr>
          <w:rFonts w:ascii="TH SarabunPSK" w:hAnsi="TH SarabunPSK" w:cs="TH SarabunPSK" w:hint="cs"/>
          <w:sz w:val="32"/>
          <w:szCs w:val="32"/>
          <w:cs/>
        </w:rPr>
        <w:t>สมบัติต่างๆของพอลิ</w:t>
      </w:r>
      <w:proofErr w:type="spellStart"/>
      <w:r w:rsidR="00E8444F" w:rsidRPr="00B91027">
        <w:rPr>
          <w:rFonts w:ascii="TH SarabunPSK" w:hAnsi="TH SarabunPSK" w:cs="TH SarabunPSK" w:hint="cs"/>
          <w:sz w:val="32"/>
          <w:szCs w:val="32"/>
          <w:cs/>
        </w:rPr>
        <w:t>เมอร์</w:t>
      </w:r>
      <w:proofErr w:type="spellEnd"/>
      <w:r w:rsidR="00E8444F" w:rsidRPr="00B91027">
        <w:rPr>
          <w:rFonts w:ascii="TH SarabunPSK" w:hAnsi="TH SarabunPSK" w:cs="TH SarabunPSK" w:hint="cs"/>
          <w:sz w:val="32"/>
          <w:szCs w:val="32"/>
          <w:cs/>
        </w:rPr>
        <w:t>และสามารถทำให้พอลิ</w:t>
      </w:r>
      <w:proofErr w:type="spellStart"/>
      <w:r w:rsidR="00E8444F" w:rsidRPr="00B91027">
        <w:rPr>
          <w:rFonts w:ascii="TH SarabunPSK" w:hAnsi="TH SarabunPSK" w:cs="TH SarabunPSK" w:hint="cs"/>
          <w:sz w:val="32"/>
          <w:szCs w:val="32"/>
          <w:cs/>
        </w:rPr>
        <w:t>เมอร์</w:t>
      </w:r>
      <w:proofErr w:type="spellEnd"/>
      <w:r w:rsidR="00E8444F" w:rsidRPr="00B91027">
        <w:rPr>
          <w:rFonts w:ascii="TH SarabunPSK" w:hAnsi="TH SarabunPSK" w:cs="TH SarabunPSK" w:hint="cs"/>
          <w:sz w:val="32"/>
          <w:szCs w:val="32"/>
          <w:cs/>
        </w:rPr>
        <w:t>ที่ผสมสารช่วยยึดสาย</w:t>
      </w:r>
      <w:proofErr w:type="spellStart"/>
      <w:r w:rsidR="00E8444F" w:rsidRPr="00B91027">
        <w:rPr>
          <w:rFonts w:ascii="TH SarabunPSK" w:hAnsi="TH SarabunPSK" w:cs="TH SarabunPSK" w:hint="cs"/>
          <w:sz w:val="32"/>
          <w:szCs w:val="32"/>
          <w:cs/>
        </w:rPr>
        <w:t>โช่</w:t>
      </w:r>
      <w:proofErr w:type="spellEnd"/>
      <w:r w:rsidR="00E8444F" w:rsidRPr="00B91027">
        <w:rPr>
          <w:rFonts w:ascii="TH SarabunPSK" w:hAnsi="TH SarabunPSK" w:cs="TH SarabunPSK" w:hint="cs"/>
          <w:sz w:val="32"/>
          <w:szCs w:val="32"/>
          <w:cs/>
        </w:rPr>
        <w:t xml:space="preserve">นั้นใช้งานได้กว้างมากขึ้นโดยเฉพาะค่าดรรชนีการหลอมไหล </w:t>
      </w:r>
      <w:r w:rsidR="00E8444F" w:rsidRPr="00B91027">
        <w:rPr>
          <w:rFonts w:ascii="TH SarabunPSK" w:hAnsi="TH SarabunPSK" w:cs="TH SarabunPSK"/>
          <w:sz w:val="32"/>
          <w:szCs w:val="32"/>
        </w:rPr>
        <w:t>(melt flow index)</w:t>
      </w:r>
      <w:r w:rsidR="00E8444F" w:rsidRPr="00B91027">
        <w:rPr>
          <w:rFonts w:ascii="TH SarabunPSK" w:hAnsi="TH SarabunPSK" w:cs="TH SarabunPSK" w:hint="cs"/>
          <w:sz w:val="32"/>
          <w:szCs w:val="32"/>
          <w:cs/>
        </w:rPr>
        <w:t>ที่ส่งผลต่อความหนืดขณะหลอมในกระบวน</w:t>
      </w:r>
      <w:r w:rsidR="00E8444F" w:rsidRPr="00B91027">
        <w:rPr>
          <w:rFonts w:ascii="TH SarabunPSK" w:hAnsi="TH SarabunPSK" w:cs="TH SarabunPSK"/>
          <w:sz w:val="32"/>
          <w:szCs w:val="32"/>
          <w:cs/>
        </w:rPr>
        <w:t>การขึ้นรูป</w:t>
      </w:r>
      <w:r w:rsidR="00E8444F" w:rsidRPr="00B91027">
        <w:rPr>
          <w:rFonts w:ascii="TH SarabunPSK" w:hAnsi="TH SarabunPSK" w:cs="TH SarabunPSK" w:hint="cs"/>
          <w:sz w:val="32"/>
          <w:szCs w:val="32"/>
          <w:cs/>
        </w:rPr>
        <w:t>ต่างๆ และจะส่งผลต่อ</w:t>
      </w:r>
      <w:r w:rsidR="00E8444F" w:rsidRPr="00B91027">
        <w:rPr>
          <w:rFonts w:ascii="TH SarabunPSK" w:hAnsi="TH SarabunPSK" w:cs="TH SarabunPSK"/>
          <w:sz w:val="32"/>
          <w:szCs w:val="32"/>
          <w:cs/>
        </w:rPr>
        <w:t>คุณสมบัติ</w:t>
      </w:r>
      <w:r w:rsidR="00E8444F" w:rsidRPr="00B91027">
        <w:rPr>
          <w:rFonts w:ascii="TH SarabunPSK" w:hAnsi="TH SarabunPSK" w:cs="TH SarabunPSK" w:hint="cs"/>
          <w:sz w:val="32"/>
          <w:szCs w:val="32"/>
          <w:cs/>
        </w:rPr>
        <w:t>เชิงกลของชิ้นงาน</w:t>
      </w:r>
      <w:r w:rsidR="00E8444F" w:rsidRPr="00B91027">
        <w:rPr>
          <w:rFonts w:ascii="TH SarabunPSK" w:hAnsi="TH SarabunPSK" w:cs="TH SarabunPSK"/>
          <w:sz w:val="32"/>
          <w:szCs w:val="32"/>
          <w:cs/>
        </w:rPr>
        <w:t xml:space="preserve">หรือผลิตภัณฑ์ที่ขึ้นรูปได้ </w:t>
      </w:r>
      <w:r>
        <w:rPr>
          <w:rFonts w:ascii="TH SarabunPSK" w:hAnsi="TH SarabunPSK" w:cs="TH SarabunPSK"/>
          <w:sz w:val="32"/>
          <w:szCs w:val="32"/>
          <w:cs/>
        </w:rPr>
        <w:t>สารขยายโซ่</w:t>
      </w:r>
      <w:r w:rsidR="00E8444F" w:rsidRPr="00B91027">
        <w:rPr>
          <w:rFonts w:ascii="TH SarabunPSK" w:hAnsi="TH SarabunPSK" w:cs="TH SarabunPSK"/>
          <w:sz w:val="32"/>
          <w:szCs w:val="32"/>
          <w:cs/>
        </w:rPr>
        <w:t>ที่นิยมใช้ได้แก่</w:t>
      </w:r>
      <w:r w:rsidR="00E8444F" w:rsidRPr="00B91027">
        <w:rPr>
          <w:rFonts w:ascii="TH SarabunPSK" w:hAnsi="TH SarabunPSK" w:cs="TH SarabunPSK"/>
          <w:sz w:val="32"/>
          <w:szCs w:val="32"/>
        </w:rPr>
        <w:t>styrene-acrylic, epoxy (ECE)</w:t>
      </w:r>
      <w:r w:rsidR="00E8444F" w:rsidRPr="00B91027">
        <w:rPr>
          <w:rFonts w:ascii="Arial" w:hAnsi="Arial" w:cs="TH SarabunPSK"/>
          <w:sz w:val="32"/>
          <w:szCs w:val="32"/>
          <w:cs/>
        </w:rPr>
        <w:t>และ</w:t>
      </w:r>
      <w:proofErr w:type="spellStart"/>
      <w:r w:rsidR="00E8444F" w:rsidRPr="00B91027">
        <w:rPr>
          <w:rFonts w:ascii="TH SarabunPSK" w:hAnsi="TH SarabunPSK" w:cs="TH SarabunPSK"/>
          <w:sz w:val="32"/>
          <w:szCs w:val="32"/>
        </w:rPr>
        <w:t>polycarbodiimide</w:t>
      </w:r>
      <w:proofErr w:type="spellEnd"/>
      <w:r w:rsidR="00E8444F" w:rsidRPr="00B91027">
        <w:rPr>
          <w:rFonts w:ascii="TH SarabunPSK" w:hAnsi="TH SarabunPSK" w:cs="TH SarabunPSK"/>
          <w:sz w:val="32"/>
          <w:szCs w:val="32"/>
        </w:rPr>
        <w:t xml:space="preserve"> (PCD)   </w:t>
      </w:r>
      <w:r w:rsidR="00E8444F" w:rsidRPr="00B91027">
        <w:rPr>
          <w:rFonts w:ascii="TH SarabunPSK" w:hAnsi="TH SarabunPSK" w:cs="TH SarabunPSK" w:hint="cs"/>
          <w:sz w:val="32"/>
          <w:szCs w:val="32"/>
          <w:cs/>
        </w:rPr>
        <w:t>ปฏิกิริยาของการต่อ</w:t>
      </w:r>
      <w:r>
        <w:rPr>
          <w:rFonts w:ascii="TH SarabunPSK" w:hAnsi="TH SarabunPSK" w:cs="TH SarabunPSK" w:hint="cs"/>
          <w:sz w:val="32"/>
          <w:szCs w:val="32"/>
          <w:cs/>
        </w:rPr>
        <w:t>สารขยายโซ่</w:t>
      </w:r>
      <w:r w:rsidR="00E8444F" w:rsidRPr="00B91027">
        <w:rPr>
          <w:rFonts w:ascii="TH SarabunPSK" w:hAnsi="TH SarabunPSK" w:cs="TH SarabunPSK" w:hint="cs"/>
          <w:sz w:val="32"/>
          <w:szCs w:val="32"/>
          <w:cs/>
        </w:rPr>
        <w:t>ให้กับพอลิ</w:t>
      </w:r>
      <w:proofErr w:type="spellStart"/>
      <w:r w:rsidR="00E8444F" w:rsidRPr="00B91027">
        <w:rPr>
          <w:rFonts w:ascii="TH SarabunPSK" w:hAnsi="TH SarabunPSK" w:cs="TH SarabunPSK" w:hint="cs"/>
          <w:sz w:val="32"/>
          <w:szCs w:val="32"/>
          <w:cs/>
        </w:rPr>
        <w:t>แอล</w:t>
      </w:r>
      <w:proofErr w:type="spellEnd"/>
      <w:r w:rsidR="00E8444F" w:rsidRPr="00B91027">
        <w:rPr>
          <w:rFonts w:ascii="TH SarabunPSK" w:hAnsi="TH SarabunPSK" w:cs="TH SarabunPSK"/>
          <w:sz w:val="32"/>
          <w:szCs w:val="32"/>
        </w:rPr>
        <w:t>-</w:t>
      </w:r>
      <w:proofErr w:type="spellStart"/>
      <w:r w:rsidR="00E8444F" w:rsidRPr="00B91027">
        <w:rPr>
          <w:rFonts w:ascii="TH SarabunPSK" w:hAnsi="TH SarabunPSK" w:cs="TH SarabunPSK" w:hint="cs"/>
          <w:sz w:val="32"/>
          <w:szCs w:val="32"/>
          <w:cs/>
        </w:rPr>
        <w:t>แล็กไทด์</w:t>
      </w:r>
      <w:proofErr w:type="spellEnd"/>
      <w:r w:rsidR="00E8444F" w:rsidRPr="00B91027">
        <w:rPr>
          <w:rFonts w:ascii="TH SarabunPSK" w:hAnsi="TH SarabunPSK" w:cs="TH SarabunPSK" w:hint="cs"/>
          <w:sz w:val="32"/>
          <w:szCs w:val="32"/>
          <w:cs/>
        </w:rPr>
        <w:t xml:space="preserve">จะเกิดปฏิกิริยาโดยใช้กระบวนการหลอม </w:t>
      </w:r>
      <w:r w:rsidR="00E8444F" w:rsidRPr="00B91027">
        <w:rPr>
          <w:rFonts w:ascii="TH SarabunPSK" w:hAnsi="TH SarabunPSK" w:cs="TH SarabunPSK"/>
          <w:sz w:val="32"/>
          <w:szCs w:val="32"/>
        </w:rPr>
        <w:t>(melt processing)</w:t>
      </w:r>
      <w:r w:rsidR="00C41C04" w:rsidRPr="00B91027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="00E8444F" w:rsidRPr="00B91027">
        <w:rPr>
          <w:rFonts w:ascii="TH SarabunPSK" w:hAnsi="TH SarabunPSK" w:cs="TH SarabunPSK"/>
          <w:sz w:val="32"/>
          <w:szCs w:val="32"/>
        </w:rPr>
        <w:t>Baimark</w:t>
      </w:r>
      <w:proofErr w:type="spellEnd"/>
      <w:r w:rsidR="00E8444F" w:rsidRPr="00B91027">
        <w:rPr>
          <w:rFonts w:ascii="TH SarabunPSK" w:hAnsi="TH SarabunPSK" w:cs="TH SarabunPSK"/>
          <w:sz w:val="32"/>
          <w:szCs w:val="32"/>
        </w:rPr>
        <w:t xml:space="preserve"> </w:t>
      </w:r>
      <w:r w:rsidR="00E8444F" w:rsidRPr="00B91027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proofErr w:type="spellStart"/>
      <w:r w:rsidR="00E8444F" w:rsidRPr="00B91027">
        <w:rPr>
          <w:rFonts w:ascii="TH SarabunPSK" w:hAnsi="TH SarabunPSK" w:cs="TH SarabunPSK"/>
          <w:sz w:val="32"/>
          <w:szCs w:val="32"/>
        </w:rPr>
        <w:t>Srihanam</w:t>
      </w:r>
      <w:proofErr w:type="spellEnd"/>
      <w:r w:rsidR="00E8444F" w:rsidRPr="00B91027">
        <w:rPr>
          <w:rFonts w:ascii="TH SarabunPSK" w:hAnsi="TH SarabunPSK" w:cs="TH SarabunPSK"/>
          <w:sz w:val="32"/>
          <w:szCs w:val="32"/>
        </w:rPr>
        <w:t xml:space="preserve"> </w:t>
      </w:r>
      <w:r w:rsidR="00C41C04" w:rsidRPr="00B91027">
        <w:rPr>
          <w:rFonts w:ascii="TH SarabunPSK" w:hAnsi="TH SarabunPSK" w:cs="TH SarabunPSK"/>
          <w:sz w:val="32"/>
          <w:szCs w:val="32"/>
        </w:rPr>
        <w:t>(2015))</w:t>
      </w:r>
      <w:r w:rsidR="00E8444F" w:rsidRPr="00B91027">
        <w:rPr>
          <w:rFonts w:ascii="TH SarabunPSK" w:hAnsi="TH SarabunPSK" w:cs="TH SarabunPSK"/>
          <w:sz w:val="32"/>
          <w:szCs w:val="32"/>
        </w:rPr>
        <w:t xml:space="preserve"> </w:t>
      </w:r>
      <w:r w:rsidR="00E8444F" w:rsidRPr="00B91027">
        <w:rPr>
          <w:rFonts w:ascii="TH SarabunPSK" w:hAnsi="TH SarabunPSK" w:cs="TH SarabunPSK" w:hint="cs"/>
          <w:sz w:val="32"/>
          <w:szCs w:val="32"/>
          <w:cs/>
        </w:rPr>
        <w:t>โดยปฏิกิริยาการต่อสายโซ่ของ</w:t>
      </w:r>
      <w:r>
        <w:rPr>
          <w:rFonts w:ascii="TH SarabunPSK" w:hAnsi="TH SarabunPSK" w:cs="TH SarabunPSK" w:hint="cs"/>
          <w:sz w:val="32"/>
          <w:szCs w:val="32"/>
          <w:cs/>
        </w:rPr>
        <w:t>สารขยายโซ่</w:t>
      </w:r>
      <w:r w:rsidR="00E8444F" w:rsidRPr="00B91027">
        <w:rPr>
          <w:rFonts w:ascii="TH SarabunPSK" w:hAnsi="TH SarabunPSK" w:cs="TH SarabunPSK" w:hint="cs"/>
          <w:sz w:val="32"/>
          <w:szCs w:val="32"/>
          <w:cs/>
        </w:rPr>
        <w:t>แก่พอลิ</w:t>
      </w:r>
      <w:proofErr w:type="spellStart"/>
      <w:r w:rsidR="00E8444F" w:rsidRPr="00B91027">
        <w:rPr>
          <w:rFonts w:ascii="TH SarabunPSK" w:hAnsi="TH SarabunPSK" w:cs="TH SarabunPSK" w:hint="cs"/>
          <w:sz w:val="32"/>
          <w:szCs w:val="32"/>
          <w:cs/>
        </w:rPr>
        <w:t>แอล</w:t>
      </w:r>
      <w:proofErr w:type="spellEnd"/>
      <w:r w:rsidR="00E8444F" w:rsidRPr="00B91027">
        <w:rPr>
          <w:rFonts w:ascii="TH SarabunPSK" w:hAnsi="TH SarabunPSK" w:cs="TH SarabunPSK" w:hint="cs"/>
          <w:sz w:val="32"/>
          <w:szCs w:val="32"/>
          <w:cs/>
        </w:rPr>
        <w:t>-</w:t>
      </w:r>
      <w:proofErr w:type="spellStart"/>
      <w:r w:rsidR="00E8444F" w:rsidRPr="00B91027">
        <w:rPr>
          <w:rFonts w:ascii="TH SarabunPSK" w:hAnsi="TH SarabunPSK" w:cs="TH SarabunPSK" w:hint="cs"/>
          <w:sz w:val="32"/>
          <w:szCs w:val="32"/>
          <w:cs/>
        </w:rPr>
        <w:t>แล็กไทด์</w:t>
      </w:r>
      <w:proofErr w:type="spellEnd"/>
      <w:r w:rsidR="00E8444F" w:rsidRPr="00B91027">
        <w:rPr>
          <w:rFonts w:ascii="TH SarabunPSK" w:hAnsi="TH SarabunPSK" w:cs="TH SarabunPSK" w:hint="cs"/>
          <w:sz w:val="32"/>
          <w:szCs w:val="32"/>
          <w:cs/>
        </w:rPr>
        <w:t xml:space="preserve">จะเกิดได้ 2 ตำแหน่งคือบริเวณปลายสายโซ่และบริเวณที่มีหมู่ </w:t>
      </w:r>
      <w:r w:rsidR="00E8444F" w:rsidRPr="00B91027">
        <w:rPr>
          <w:rFonts w:ascii="TH SarabunPSK" w:hAnsi="TH SarabunPSK" w:cs="TH SarabunPSK"/>
          <w:sz w:val="32"/>
          <w:szCs w:val="32"/>
        </w:rPr>
        <w:t xml:space="preserve">–OH </w:t>
      </w:r>
      <w:r w:rsidR="00E8444F" w:rsidRPr="00B91027">
        <w:rPr>
          <w:rFonts w:ascii="TH SarabunPSK" w:hAnsi="TH SarabunPSK" w:cs="TH SarabunPSK" w:hint="cs"/>
          <w:sz w:val="32"/>
          <w:szCs w:val="32"/>
          <w:cs/>
        </w:rPr>
        <w:t>ภายในสายโซ่ของพอลิ</w:t>
      </w:r>
      <w:proofErr w:type="spellStart"/>
      <w:r w:rsidR="00E8444F" w:rsidRPr="00B91027">
        <w:rPr>
          <w:rFonts w:ascii="TH SarabunPSK" w:hAnsi="TH SarabunPSK" w:cs="TH SarabunPSK" w:hint="cs"/>
          <w:sz w:val="32"/>
          <w:szCs w:val="32"/>
          <w:cs/>
        </w:rPr>
        <w:t>แอล</w:t>
      </w:r>
      <w:proofErr w:type="spellEnd"/>
      <w:r w:rsidR="00E8444F" w:rsidRPr="00B91027">
        <w:rPr>
          <w:rFonts w:ascii="TH SarabunPSK" w:hAnsi="TH SarabunPSK" w:cs="TH SarabunPSK" w:hint="cs"/>
          <w:sz w:val="32"/>
          <w:szCs w:val="32"/>
          <w:cs/>
        </w:rPr>
        <w:t>-</w:t>
      </w:r>
      <w:proofErr w:type="spellStart"/>
      <w:r w:rsidR="00E8444F" w:rsidRPr="00B91027">
        <w:rPr>
          <w:rFonts w:ascii="TH SarabunPSK" w:hAnsi="TH SarabunPSK" w:cs="TH SarabunPSK" w:hint="cs"/>
          <w:sz w:val="32"/>
          <w:szCs w:val="32"/>
          <w:cs/>
        </w:rPr>
        <w:t>แล็กไทด์</w:t>
      </w:r>
      <w:proofErr w:type="spellEnd"/>
      <w:r w:rsidR="00E8444F" w:rsidRPr="00B91027">
        <w:rPr>
          <w:rFonts w:ascii="TH SarabunPSK" w:hAnsi="TH SarabunPSK" w:cs="TH SarabunPSK" w:hint="cs"/>
          <w:sz w:val="32"/>
          <w:szCs w:val="32"/>
          <w:cs/>
        </w:rPr>
        <w:t>ซึ่งปฏิกิริยาแสดงดังรูปที่ 2 (</w:t>
      </w:r>
      <w:r w:rsidR="00E8444F" w:rsidRPr="00B91027">
        <w:rPr>
          <w:rFonts w:ascii="TH SarabunPSK" w:hAnsi="TH SarabunPSK" w:cs="TH SarabunPSK"/>
          <w:sz w:val="32"/>
          <w:szCs w:val="32"/>
        </w:rPr>
        <w:t>a</w:t>
      </w:r>
      <w:r w:rsidR="00E8444F" w:rsidRPr="00B91027">
        <w:rPr>
          <w:rFonts w:ascii="TH SarabunPSK" w:hAnsi="TH SarabunPSK" w:cs="TH SarabunPSK" w:hint="cs"/>
          <w:sz w:val="32"/>
          <w:szCs w:val="32"/>
          <w:cs/>
        </w:rPr>
        <w:t>) และ (</w:t>
      </w:r>
      <w:r w:rsidR="00E8444F" w:rsidRPr="00B91027">
        <w:rPr>
          <w:rFonts w:ascii="TH SarabunPSK" w:hAnsi="TH SarabunPSK" w:cs="TH SarabunPSK"/>
          <w:sz w:val="32"/>
          <w:szCs w:val="32"/>
        </w:rPr>
        <w:t>b</w:t>
      </w:r>
      <w:r w:rsidR="00E8444F" w:rsidRPr="00B9102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8444F" w:rsidRPr="00B91027" w:rsidRDefault="00E8444F" w:rsidP="00E8444F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102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4267200" cy="1348007"/>
            <wp:effectExtent l="19050" t="0" r="0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348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44F" w:rsidRPr="00B91027" w:rsidRDefault="00E8444F" w:rsidP="00E8444F">
      <w:pPr>
        <w:pStyle w:val="Default"/>
        <w:rPr>
          <w:sz w:val="32"/>
          <w:szCs w:val="32"/>
        </w:rPr>
      </w:pPr>
      <w:r w:rsidRPr="00B91027">
        <w:rPr>
          <w:rFonts w:hint="cs"/>
          <w:b/>
          <w:bCs/>
          <w:sz w:val="32"/>
          <w:szCs w:val="32"/>
          <w:cs/>
        </w:rPr>
        <w:t xml:space="preserve"> รูปที่ 2</w:t>
      </w:r>
      <w:r w:rsidR="007B613C">
        <w:rPr>
          <w:b/>
          <w:bCs/>
          <w:sz w:val="32"/>
          <w:szCs w:val="32"/>
        </w:rPr>
        <w:t>.5</w:t>
      </w:r>
      <w:r w:rsidRPr="00B91027">
        <w:rPr>
          <w:rFonts w:hint="cs"/>
          <w:sz w:val="32"/>
          <w:szCs w:val="32"/>
          <w:cs/>
        </w:rPr>
        <w:t xml:space="preserve"> แสดงการเกิดปฏิกิริยาของพอลิแอล-แล็กไทด์</w:t>
      </w:r>
      <w:r w:rsidRPr="00B91027">
        <w:rPr>
          <w:sz w:val="32"/>
          <w:szCs w:val="32"/>
        </w:rPr>
        <w:t>(PLA)</w:t>
      </w:r>
      <w:r w:rsidRPr="00B91027">
        <w:rPr>
          <w:rFonts w:hint="cs"/>
          <w:sz w:val="32"/>
          <w:szCs w:val="32"/>
          <w:cs/>
        </w:rPr>
        <w:t>บริเวณ (</w:t>
      </w:r>
      <w:r w:rsidRPr="00B91027">
        <w:rPr>
          <w:sz w:val="32"/>
          <w:szCs w:val="32"/>
        </w:rPr>
        <w:t>a</w:t>
      </w:r>
      <w:r w:rsidRPr="00B91027">
        <w:rPr>
          <w:rFonts w:hint="cs"/>
          <w:sz w:val="32"/>
          <w:szCs w:val="32"/>
          <w:cs/>
        </w:rPr>
        <w:t>)ปลายสายโซ่ (</w:t>
      </w:r>
      <w:r w:rsidRPr="00B91027">
        <w:rPr>
          <w:sz w:val="32"/>
          <w:szCs w:val="32"/>
        </w:rPr>
        <w:t>b</w:t>
      </w:r>
      <w:r w:rsidRPr="00B91027">
        <w:rPr>
          <w:rFonts w:hint="cs"/>
          <w:sz w:val="32"/>
          <w:szCs w:val="32"/>
          <w:cs/>
        </w:rPr>
        <w:t xml:space="preserve">) ภายในสายโซ่ </w:t>
      </w:r>
      <w:r w:rsidRPr="00B91027">
        <w:rPr>
          <w:sz w:val="32"/>
          <w:szCs w:val="32"/>
        </w:rPr>
        <w:t xml:space="preserve"> </w:t>
      </w:r>
    </w:p>
    <w:p w:rsidR="003001B8" w:rsidRPr="00553D7C" w:rsidRDefault="00E8444F" w:rsidP="00553D7C">
      <w:pPr>
        <w:pStyle w:val="Default"/>
        <w:rPr>
          <w:sz w:val="32"/>
          <w:szCs w:val="32"/>
        </w:rPr>
      </w:pPr>
      <w:r w:rsidRPr="00B91027">
        <w:rPr>
          <w:sz w:val="32"/>
          <w:szCs w:val="32"/>
        </w:rPr>
        <w:t xml:space="preserve">           </w:t>
      </w:r>
      <w:r w:rsidR="00C41C04" w:rsidRPr="00B91027">
        <w:rPr>
          <w:sz w:val="32"/>
          <w:szCs w:val="32"/>
        </w:rPr>
        <w:t>(</w:t>
      </w:r>
      <w:proofErr w:type="spellStart"/>
      <w:proofErr w:type="gramStart"/>
      <w:r w:rsidRPr="00B91027">
        <w:rPr>
          <w:sz w:val="32"/>
          <w:szCs w:val="32"/>
        </w:rPr>
        <w:t>Khankrua</w:t>
      </w:r>
      <w:proofErr w:type="spellEnd"/>
      <w:r w:rsidR="006203DD">
        <w:rPr>
          <w:rFonts w:hint="cs"/>
          <w:sz w:val="32"/>
          <w:szCs w:val="32"/>
          <w:cs/>
        </w:rPr>
        <w:t xml:space="preserve"> </w:t>
      </w:r>
      <w:r w:rsidRPr="00B91027">
        <w:rPr>
          <w:sz w:val="32"/>
          <w:szCs w:val="32"/>
        </w:rPr>
        <w:t xml:space="preserve"> </w:t>
      </w:r>
      <w:r w:rsidR="004D7858" w:rsidRPr="006B757B">
        <w:rPr>
          <w:i/>
          <w:iCs/>
          <w:color w:val="221E1F"/>
          <w:sz w:val="32"/>
          <w:szCs w:val="32"/>
        </w:rPr>
        <w:t>et</w:t>
      </w:r>
      <w:proofErr w:type="gramEnd"/>
      <w:r w:rsidR="004D7858" w:rsidRPr="006B757B">
        <w:rPr>
          <w:i/>
          <w:iCs/>
          <w:color w:val="221E1F"/>
          <w:sz w:val="32"/>
          <w:szCs w:val="32"/>
        </w:rPr>
        <w:t xml:space="preserve"> al</w:t>
      </w:r>
      <w:r w:rsidR="004D7858">
        <w:rPr>
          <w:color w:val="221E1F"/>
          <w:sz w:val="32"/>
          <w:szCs w:val="32"/>
        </w:rPr>
        <w:t>.,</w:t>
      </w:r>
      <w:r w:rsidR="004D7858" w:rsidRPr="00B91027">
        <w:rPr>
          <w:color w:val="221E1F"/>
          <w:sz w:val="32"/>
          <w:szCs w:val="32"/>
        </w:rPr>
        <w:t xml:space="preserve"> </w:t>
      </w:r>
      <w:r w:rsidR="00C41C04" w:rsidRPr="00B91027">
        <w:rPr>
          <w:sz w:val="32"/>
          <w:szCs w:val="32"/>
        </w:rPr>
        <w:t>2014))</w:t>
      </w:r>
    </w:p>
    <w:p w:rsidR="004D7858" w:rsidRDefault="004D7858" w:rsidP="007A45F9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A15A9" w:rsidRDefault="00BA15A9" w:rsidP="007A45F9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A15A9" w:rsidRDefault="00BA15A9" w:rsidP="007A45F9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A15A9" w:rsidRDefault="00BA15A9" w:rsidP="007A45F9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200B3" w:rsidRPr="00B91027" w:rsidRDefault="002D7131" w:rsidP="004D7858">
      <w:pPr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91027">
        <w:rPr>
          <w:rFonts w:ascii="TH SarabunPSK" w:hAnsi="TH SarabunPSK" w:cs="TH SarabunPSK"/>
          <w:b/>
          <w:bCs/>
          <w:sz w:val="32"/>
          <w:szCs w:val="32"/>
        </w:rPr>
        <w:lastRenderedPageBreak/>
        <w:t>2.</w:t>
      </w:r>
      <w:bookmarkStart w:id="0" w:name="_Hlk509219829"/>
      <w:r w:rsidR="00E8444F" w:rsidRPr="00B9102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10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200B3" w:rsidRPr="00B91027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งานวิจัยที่เกี่ยวข้อง</w:t>
      </w:r>
    </w:p>
    <w:bookmarkEnd w:id="0"/>
    <w:p w:rsidR="00F200B3" w:rsidRPr="00B91027" w:rsidRDefault="00F200B3" w:rsidP="004D7858">
      <w:pPr>
        <w:pStyle w:val="a3"/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910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B40C2" w:rsidRPr="00B9102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91027">
        <w:rPr>
          <w:rFonts w:ascii="TH SarabunPSK" w:hAnsi="TH SarabunPSK" w:cs="TH SarabunPSK"/>
          <w:sz w:val="32"/>
          <w:szCs w:val="32"/>
        </w:rPr>
        <w:t xml:space="preserve">Lee </w:t>
      </w:r>
      <w:r w:rsidRPr="00B91027">
        <w:rPr>
          <w:rFonts w:ascii="TH SarabunPSK" w:hAnsi="TH SarabunPSK" w:cs="TH SarabunPSK" w:hint="cs"/>
          <w:sz w:val="32"/>
          <w:szCs w:val="32"/>
          <w:cs/>
        </w:rPr>
        <w:t>และคณะ (2003) ได้ทำการศึกษาอิทธิพลของระบบตัวทำละลายต่อลักษณะเส้นใยของพอลิ</w:t>
      </w:r>
      <w:proofErr w:type="spellStart"/>
      <w:r w:rsidRPr="00B91027">
        <w:rPr>
          <w:rFonts w:ascii="TH SarabunPSK" w:hAnsi="TH SarabunPSK" w:cs="TH SarabunPSK" w:hint="cs"/>
          <w:sz w:val="32"/>
          <w:szCs w:val="32"/>
          <w:cs/>
        </w:rPr>
        <w:t>เอ็</w:t>
      </w:r>
      <w:r w:rsidR="00607655">
        <w:rPr>
          <w:rFonts w:ascii="TH SarabunPSK" w:hAnsi="TH SarabunPSK" w:cs="TH SarabunPSK" w:hint="cs"/>
          <w:sz w:val="32"/>
          <w:szCs w:val="32"/>
          <w:cs/>
        </w:rPr>
        <w:t>บ</w:t>
      </w:r>
      <w:proofErr w:type="spellEnd"/>
      <w:r w:rsidRPr="00B91027">
        <w:rPr>
          <w:rFonts w:ascii="TH SarabunPSK" w:hAnsi="TH SarabunPSK" w:cs="TH SarabunPSK" w:hint="cs"/>
          <w:sz w:val="32"/>
          <w:szCs w:val="32"/>
          <w:cs/>
        </w:rPr>
        <w:t>ไซลอน-แค</w:t>
      </w:r>
      <w:proofErr w:type="spellStart"/>
      <w:r w:rsidRPr="00B91027">
        <w:rPr>
          <w:rFonts w:ascii="TH SarabunPSK" w:hAnsi="TH SarabunPSK" w:cs="TH SarabunPSK" w:hint="cs"/>
          <w:sz w:val="32"/>
          <w:szCs w:val="32"/>
          <w:cs/>
        </w:rPr>
        <w:t>โพรแล็คโทน</w:t>
      </w:r>
      <w:proofErr w:type="spellEnd"/>
      <w:r w:rsidRPr="00B9102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B91027">
        <w:rPr>
          <w:rFonts w:ascii="TH SarabunPSK" w:hAnsi="TH SarabunPSK" w:cs="TH SarabunPSK"/>
          <w:sz w:val="32"/>
          <w:szCs w:val="32"/>
        </w:rPr>
        <w:t>Poly</w:t>
      </w:r>
      <w:r w:rsidR="00485E1A" w:rsidRPr="00B91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1027">
        <w:rPr>
          <w:rFonts w:ascii="TH SarabunPSK" w:hAnsi="TH SarabunPSK" w:cs="TH SarabunPSK"/>
          <w:sz w:val="32"/>
          <w:szCs w:val="32"/>
          <w:cs/>
        </w:rPr>
        <w:t>(</w:t>
      </w:r>
      <w:r w:rsidR="002B40C2" w:rsidRPr="00B91027">
        <w:rPr>
          <w:rFonts w:ascii="TH SarabunPSK" w:hAnsi="TH SarabunPSK" w:cs="TH SarabunPSK"/>
          <w:sz w:val="32"/>
          <w:szCs w:val="32"/>
        </w:rPr>
        <w:t>caprolactone</w:t>
      </w:r>
      <w:r w:rsidRPr="00B91027">
        <w:rPr>
          <w:rFonts w:ascii="TH SarabunPSK" w:hAnsi="TH SarabunPSK" w:cs="TH SarabunPSK"/>
          <w:sz w:val="32"/>
          <w:szCs w:val="32"/>
          <w:cs/>
        </w:rPr>
        <w:t>)</w:t>
      </w:r>
      <w:r w:rsidR="002B40C2" w:rsidRPr="00B91027">
        <w:rPr>
          <w:rFonts w:ascii="TH SarabunPSK" w:hAnsi="TH SarabunPSK" w:cs="TH SarabunPSK"/>
          <w:sz w:val="32"/>
          <w:szCs w:val="32"/>
        </w:rPr>
        <w:t xml:space="preserve"> PCL</w:t>
      </w:r>
      <w:r w:rsidRPr="00B91027">
        <w:rPr>
          <w:rFonts w:ascii="TH SarabunPSK" w:hAnsi="TH SarabunPSK" w:cs="TH SarabunPSK" w:hint="cs"/>
          <w:sz w:val="32"/>
          <w:szCs w:val="32"/>
          <w:cs/>
        </w:rPr>
        <w:t>)</w:t>
      </w:r>
      <w:r w:rsidR="002B40C2" w:rsidRPr="00B910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2A67" w:rsidRPr="00B91027">
        <w:rPr>
          <w:rFonts w:ascii="TH SarabunPSK" w:hAnsi="TH SarabunPSK" w:cs="TH SarabunPSK" w:hint="cs"/>
          <w:sz w:val="32"/>
          <w:szCs w:val="32"/>
          <w:cs/>
        </w:rPr>
        <w:t>พบว่ามีเฉพาะ เมทิลลีน</w:t>
      </w:r>
      <w:r w:rsidR="006140DB" w:rsidRPr="00B91027">
        <w:rPr>
          <w:rFonts w:ascii="TH SarabunPSK" w:hAnsi="TH SarabunPSK" w:cs="TH SarabunPSK" w:hint="cs"/>
          <w:sz w:val="32"/>
          <w:szCs w:val="32"/>
          <w:cs/>
        </w:rPr>
        <w:t xml:space="preserve">คลอไรด์เท่านั้นที่สามารถละลาย </w:t>
      </w:r>
      <w:r w:rsidR="006140DB" w:rsidRPr="00B91027">
        <w:rPr>
          <w:rFonts w:ascii="TH SarabunPSK" w:hAnsi="TH SarabunPSK" w:cs="TH SarabunPSK"/>
          <w:sz w:val="32"/>
          <w:szCs w:val="32"/>
        </w:rPr>
        <w:t>PCL</w:t>
      </w:r>
      <w:r w:rsidR="006140DB" w:rsidRPr="00B91027">
        <w:rPr>
          <w:rFonts w:ascii="TH SarabunPSK" w:hAnsi="TH SarabunPSK" w:cs="TH SarabunPSK" w:hint="cs"/>
          <w:sz w:val="32"/>
          <w:szCs w:val="32"/>
          <w:cs/>
        </w:rPr>
        <w:t>ได้ ซึ่งในระหว่างกระบวนการอิเล็กโทรสปินนิงอาจจะหยุดบ่อยครั้งเนื่องจากตัวทำละลายมีจุดเดือดที่ต่ำ พบว่าการเพิ่มอัตราส่วนไดเมททิลฟอร์มาไมด์</w:t>
      </w:r>
      <w:bookmarkStart w:id="1" w:name="_Hlk508915400"/>
      <w:r w:rsidR="00485E1A" w:rsidRPr="00B910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2665" w:rsidRPr="00B91027">
        <w:rPr>
          <w:rFonts w:ascii="TH SarabunPSK" w:hAnsi="TH SarabunPSK" w:cs="TH SarabunPSK" w:hint="cs"/>
          <w:sz w:val="32"/>
          <w:szCs w:val="32"/>
          <w:cs/>
        </w:rPr>
        <w:t>(</w:t>
      </w:r>
      <w:r w:rsidR="007A2665" w:rsidRPr="00B91027">
        <w:rPr>
          <w:rFonts w:ascii="TH SarabunPSK" w:hAnsi="TH SarabunPSK" w:cs="TH SarabunPSK"/>
          <w:sz w:val="32"/>
          <w:szCs w:val="32"/>
        </w:rPr>
        <w:t>Dimethyl</w:t>
      </w:r>
      <w:r w:rsidR="00485E1A" w:rsidRPr="00B91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2665" w:rsidRPr="00B91027">
        <w:rPr>
          <w:rFonts w:ascii="TH SarabunPSK" w:hAnsi="TH SarabunPSK" w:cs="TH SarabunPSK"/>
          <w:sz w:val="32"/>
          <w:szCs w:val="32"/>
        </w:rPr>
        <w:t>fo</w:t>
      </w:r>
      <w:r w:rsidR="00DC13F5" w:rsidRPr="00B91027">
        <w:rPr>
          <w:rFonts w:ascii="TH SarabunPSK" w:hAnsi="TH SarabunPSK" w:cs="TH SarabunPSK"/>
          <w:sz w:val="32"/>
          <w:szCs w:val="32"/>
        </w:rPr>
        <w:t>r</w:t>
      </w:r>
      <w:r w:rsidR="007A2665" w:rsidRPr="00B91027">
        <w:rPr>
          <w:rFonts w:ascii="TH SarabunPSK" w:hAnsi="TH SarabunPSK" w:cs="TH SarabunPSK"/>
          <w:sz w:val="32"/>
          <w:szCs w:val="32"/>
        </w:rPr>
        <w:t>mam</w:t>
      </w:r>
      <w:r w:rsidR="00DC13F5" w:rsidRPr="00B91027">
        <w:rPr>
          <w:rFonts w:ascii="TH SarabunPSK" w:hAnsi="TH SarabunPSK" w:cs="TH SarabunPSK"/>
          <w:sz w:val="32"/>
          <w:szCs w:val="32"/>
        </w:rPr>
        <w:t>ide</w:t>
      </w:r>
      <w:r w:rsidR="007A2665" w:rsidRPr="00B91027">
        <w:rPr>
          <w:rFonts w:ascii="TH SarabunPSK" w:hAnsi="TH SarabunPSK" w:cs="TH SarabunPSK" w:hint="cs"/>
          <w:sz w:val="32"/>
          <w:szCs w:val="32"/>
          <w:cs/>
        </w:rPr>
        <w:t>)</w:t>
      </w:r>
      <w:bookmarkEnd w:id="1"/>
      <w:r w:rsidR="00485E1A" w:rsidRPr="00B910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40DB" w:rsidRPr="00B91027">
        <w:rPr>
          <w:rFonts w:ascii="TH SarabunPSK" w:hAnsi="TH SarabunPSK" w:cs="TH SarabunPSK" w:hint="cs"/>
          <w:sz w:val="32"/>
          <w:szCs w:val="32"/>
          <w:cs/>
        </w:rPr>
        <w:t xml:space="preserve">ต่อ </w:t>
      </w:r>
      <w:r w:rsidR="006140DB" w:rsidRPr="00B91027">
        <w:rPr>
          <w:rFonts w:ascii="TH SarabunPSK" w:hAnsi="TH SarabunPSK" w:cs="TH SarabunPSK"/>
          <w:sz w:val="32"/>
          <w:szCs w:val="32"/>
          <w:cs/>
        </w:rPr>
        <w:t>เมทิลลีนคลอไรด์</w:t>
      </w:r>
      <w:r w:rsidR="006140DB" w:rsidRPr="00B91027">
        <w:rPr>
          <w:rFonts w:ascii="TH SarabunPSK" w:hAnsi="TH SarabunPSK" w:cs="TH SarabunPSK" w:hint="cs"/>
          <w:sz w:val="32"/>
          <w:szCs w:val="32"/>
          <w:cs/>
        </w:rPr>
        <w:t xml:space="preserve">สามารถทำให้ปั่นเส้นใยของ </w:t>
      </w:r>
      <w:r w:rsidR="006140DB" w:rsidRPr="00B91027">
        <w:rPr>
          <w:rFonts w:ascii="TH SarabunPSK" w:hAnsi="TH SarabunPSK" w:cs="TH SarabunPSK"/>
          <w:sz w:val="32"/>
          <w:szCs w:val="32"/>
        </w:rPr>
        <w:t xml:space="preserve">PCL </w:t>
      </w:r>
      <w:r w:rsidR="006140DB" w:rsidRPr="00B91027">
        <w:rPr>
          <w:rFonts w:ascii="TH SarabunPSK" w:hAnsi="TH SarabunPSK" w:cs="TH SarabunPSK" w:hint="cs"/>
          <w:sz w:val="32"/>
          <w:szCs w:val="32"/>
          <w:cs/>
        </w:rPr>
        <w:t>ได้ ผลการศึกษานี้</w:t>
      </w:r>
      <w:r w:rsidR="00697111" w:rsidRPr="00B91027">
        <w:rPr>
          <w:rFonts w:ascii="TH SarabunPSK" w:hAnsi="TH SarabunPSK" w:cs="TH SarabunPSK" w:hint="cs"/>
          <w:sz w:val="32"/>
          <w:szCs w:val="32"/>
          <w:cs/>
        </w:rPr>
        <w:t>ชี้ให้เห็นว่า เส้นใยขนาดนาโนที่ปั่นได้เกิดจาก</w:t>
      </w:r>
      <w:r w:rsidR="00DC13F5" w:rsidRPr="00B91027">
        <w:rPr>
          <w:rFonts w:ascii="TH SarabunPSK" w:hAnsi="TH SarabunPSK" w:cs="TH SarabunPSK"/>
          <w:sz w:val="32"/>
          <w:szCs w:val="32"/>
        </w:rPr>
        <w:t>Dimethylformamide</w:t>
      </w:r>
      <w:r w:rsidR="00DC13F5" w:rsidRPr="00B91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7111" w:rsidRPr="00B91027">
        <w:rPr>
          <w:rFonts w:ascii="TH SarabunPSK" w:hAnsi="TH SarabunPSK" w:cs="TH SarabunPSK" w:hint="cs"/>
          <w:sz w:val="32"/>
          <w:szCs w:val="32"/>
          <w:cs/>
        </w:rPr>
        <w:t>ลดค่าความหนืด</w:t>
      </w:r>
      <w:r w:rsidR="00CB6E33" w:rsidRPr="00B91027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697111" w:rsidRPr="00B910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6E33" w:rsidRPr="00B91027">
        <w:rPr>
          <w:rFonts w:ascii="TH SarabunPSK" w:hAnsi="TH SarabunPSK" w:cs="TH SarabunPSK" w:hint="cs"/>
          <w:sz w:val="32"/>
          <w:szCs w:val="32"/>
          <w:cs/>
        </w:rPr>
        <w:t xml:space="preserve">ค่าการนำไฟฟ้าของสารละลาย </w:t>
      </w:r>
      <w:r w:rsidR="00CB6E33" w:rsidRPr="00B91027">
        <w:rPr>
          <w:rFonts w:ascii="TH SarabunPSK" w:hAnsi="TH SarabunPSK" w:cs="TH SarabunPSK"/>
          <w:sz w:val="32"/>
          <w:szCs w:val="32"/>
        </w:rPr>
        <w:t>PCL</w:t>
      </w:r>
      <w:r w:rsidR="00CB6E33" w:rsidRPr="00B91027">
        <w:rPr>
          <w:rFonts w:ascii="TH SarabunPSK" w:hAnsi="TH SarabunPSK" w:cs="TH SarabunPSK" w:hint="cs"/>
          <w:sz w:val="32"/>
          <w:szCs w:val="32"/>
          <w:cs/>
        </w:rPr>
        <w:t xml:space="preserve"> จากนั้น</w:t>
      </w:r>
      <w:r w:rsidR="00B67242" w:rsidRPr="00B91027">
        <w:rPr>
          <w:rFonts w:ascii="TH SarabunPSK" w:hAnsi="TH SarabunPSK" w:cs="TH SarabunPSK" w:hint="cs"/>
          <w:sz w:val="32"/>
          <w:szCs w:val="32"/>
          <w:cs/>
        </w:rPr>
        <w:t>ได้ทำการศึกษาอิทธิพลของระบบตัวทำละลายของ เตตระไฮดดรฟูแรน</w:t>
      </w:r>
      <w:r w:rsidR="00DC13F5" w:rsidRPr="00B91027">
        <w:rPr>
          <w:rFonts w:ascii="TH SarabunPSK" w:hAnsi="TH SarabunPSK" w:cs="TH SarabunPSK"/>
          <w:sz w:val="32"/>
          <w:szCs w:val="32"/>
          <w:cs/>
        </w:rPr>
        <w:t>(</w:t>
      </w:r>
      <w:bookmarkStart w:id="2" w:name="_Hlk508915538"/>
      <w:r w:rsidR="00DC13F5" w:rsidRPr="00B91027">
        <w:rPr>
          <w:rFonts w:ascii="TH SarabunPSK" w:hAnsi="TH SarabunPSK" w:cs="TH SarabunPSK"/>
          <w:sz w:val="32"/>
          <w:szCs w:val="32"/>
        </w:rPr>
        <w:t>Tetrahydrofuran</w:t>
      </w:r>
      <w:bookmarkEnd w:id="2"/>
      <w:r w:rsidR="00DC13F5" w:rsidRPr="00B91027">
        <w:rPr>
          <w:rFonts w:ascii="TH SarabunPSK" w:hAnsi="TH SarabunPSK" w:cs="TH SarabunPSK"/>
          <w:sz w:val="32"/>
          <w:szCs w:val="32"/>
          <w:cs/>
        </w:rPr>
        <w:t>)</w:t>
      </w:r>
      <w:r w:rsidR="00DC13F5" w:rsidRPr="00B91027">
        <w:rPr>
          <w:rFonts w:ascii="TH SarabunPSK" w:hAnsi="TH SarabunPSK" w:cs="TH SarabunPSK" w:hint="cs"/>
          <w:sz w:val="32"/>
          <w:szCs w:val="32"/>
          <w:cs/>
        </w:rPr>
        <w:t>ต่</w:t>
      </w:r>
      <w:r w:rsidR="00B67242" w:rsidRPr="00B91027">
        <w:rPr>
          <w:rFonts w:ascii="TH SarabunPSK" w:hAnsi="TH SarabunPSK" w:cs="TH SarabunPSK" w:hint="cs"/>
          <w:sz w:val="32"/>
          <w:szCs w:val="32"/>
          <w:cs/>
        </w:rPr>
        <w:t>อไดเมทิลฟอร์มาไมด์</w:t>
      </w:r>
      <w:r w:rsidR="00DC13F5" w:rsidRPr="00B91027">
        <w:rPr>
          <w:rFonts w:ascii="TH SarabunPSK" w:hAnsi="TH SarabunPSK" w:cs="TH SarabunPSK"/>
          <w:sz w:val="32"/>
          <w:szCs w:val="32"/>
          <w:cs/>
        </w:rPr>
        <w:t>(</w:t>
      </w:r>
      <w:r w:rsidR="00DC13F5" w:rsidRPr="00B91027">
        <w:rPr>
          <w:rFonts w:ascii="TH SarabunPSK" w:hAnsi="TH SarabunPSK" w:cs="TH SarabunPSK"/>
          <w:sz w:val="32"/>
          <w:szCs w:val="32"/>
        </w:rPr>
        <w:t>Dimethylformamide</w:t>
      </w:r>
      <w:r w:rsidR="00DC13F5" w:rsidRPr="00B91027">
        <w:rPr>
          <w:rFonts w:ascii="TH SarabunPSK" w:hAnsi="TH SarabunPSK" w:cs="TH SarabunPSK"/>
          <w:sz w:val="32"/>
          <w:szCs w:val="32"/>
          <w:cs/>
        </w:rPr>
        <w:t>)</w:t>
      </w:r>
      <w:r w:rsidR="00B67242" w:rsidRPr="00B91027">
        <w:rPr>
          <w:rFonts w:ascii="TH SarabunPSK" w:hAnsi="TH SarabunPSK" w:cs="TH SarabunPSK" w:hint="cs"/>
          <w:sz w:val="32"/>
          <w:szCs w:val="32"/>
          <w:cs/>
        </w:rPr>
        <w:t>ที่ใช้เป็นตัวทำละลายสำหรับเตรียมสารละลาย พอลิไวนิลแอลกอฮอลส์</w:t>
      </w:r>
      <w:r w:rsidR="00DC13F5" w:rsidRPr="00B91027">
        <w:rPr>
          <w:rFonts w:ascii="TH SarabunPSK" w:hAnsi="TH SarabunPSK" w:cs="TH SarabunPSK" w:hint="cs"/>
          <w:sz w:val="32"/>
          <w:szCs w:val="32"/>
          <w:cs/>
        </w:rPr>
        <w:t>(</w:t>
      </w:r>
      <w:r w:rsidR="00DC13F5" w:rsidRPr="00B91027">
        <w:rPr>
          <w:rFonts w:ascii="TH SarabunPSK" w:hAnsi="TH SarabunPSK" w:cs="TH SarabunPSK"/>
          <w:sz w:val="32"/>
          <w:szCs w:val="32"/>
        </w:rPr>
        <w:t xml:space="preserve">Poly </w:t>
      </w:r>
      <w:r w:rsidR="00DC13F5" w:rsidRPr="00B91027">
        <w:rPr>
          <w:rFonts w:ascii="TH SarabunPSK" w:hAnsi="TH SarabunPSK" w:cs="TH SarabunPSK"/>
          <w:sz w:val="32"/>
          <w:szCs w:val="32"/>
          <w:cs/>
        </w:rPr>
        <w:t>(</w:t>
      </w:r>
      <w:r w:rsidR="00DC13F5" w:rsidRPr="00B91027">
        <w:rPr>
          <w:rFonts w:ascii="TH SarabunPSK" w:hAnsi="TH SarabunPSK" w:cs="TH SarabunPSK"/>
          <w:sz w:val="32"/>
          <w:szCs w:val="32"/>
        </w:rPr>
        <w:t>vinyl alcohol</w:t>
      </w:r>
      <w:r w:rsidR="00DC13F5" w:rsidRPr="00B91027">
        <w:rPr>
          <w:rFonts w:ascii="TH SarabunPSK" w:hAnsi="TH SarabunPSK" w:cs="TH SarabunPSK"/>
          <w:sz w:val="32"/>
          <w:szCs w:val="32"/>
          <w:cs/>
        </w:rPr>
        <w:t>)</w:t>
      </w:r>
      <w:r w:rsidR="00DC13F5" w:rsidRPr="00B91027">
        <w:rPr>
          <w:rFonts w:ascii="TH SarabunPSK" w:hAnsi="TH SarabunPSK" w:cs="TH SarabunPSK" w:hint="cs"/>
          <w:sz w:val="32"/>
          <w:szCs w:val="32"/>
          <w:cs/>
        </w:rPr>
        <w:t>)</w:t>
      </w:r>
      <w:r w:rsidR="00B67242" w:rsidRPr="00B91027">
        <w:rPr>
          <w:rFonts w:ascii="TH SarabunPSK" w:hAnsi="TH SarabunPSK" w:cs="TH SarabunPSK" w:hint="cs"/>
          <w:sz w:val="32"/>
          <w:szCs w:val="32"/>
          <w:cs/>
        </w:rPr>
        <w:t xml:space="preserve"> จากผลการศึก</w:t>
      </w:r>
      <w:r w:rsidR="00DC13F5" w:rsidRPr="00B91027">
        <w:rPr>
          <w:rFonts w:ascii="TH SarabunPSK" w:hAnsi="TH SarabunPSK" w:cs="TH SarabunPSK" w:hint="cs"/>
          <w:sz w:val="32"/>
          <w:szCs w:val="32"/>
          <w:cs/>
        </w:rPr>
        <w:t>ษ</w:t>
      </w:r>
      <w:r w:rsidR="00B67242" w:rsidRPr="00B91027">
        <w:rPr>
          <w:rFonts w:ascii="TH SarabunPSK" w:hAnsi="TH SarabunPSK" w:cs="TH SarabunPSK" w:hint="cs"/>
          <w:sz w:val="32"/>
          <w:szCs w:val="32"/>
          <w:cs/>
        </w:rPr>
        <w:t>าพบว่าการเพิ่มอัตราส่วน</w:t>
      </w:r>
      <w:r w:rsidR="00DC13F5" w:rsidRPr="00B910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13F5" w:rsidRPr="00B91027">
        <w:rPr>
          <w:rFonts w:ascii="TH SarabunPSK" w:hAnsi="TH SarabunPSK" w:cs="TH SarabunPSK"/>
          <w:sz w:val="32"/>
          <w:szCs w:val="32"/>
        </w:rPr>
        <w:t>Dimethylformamide</w:t>
      </w:r>
      <w:r w:rsidR="00DC13F5" w:rsidRPr="00B91027">
        <w:rPr>
          <w:rFonts w:ascii="TH SarabunPSK" w:hAnsi="TH SarabunPSK" w:cs="TH SarabunPSK" w:hint="cs"/>
          <w:sz w:val="32"/>
          <w:szCs w:val="32"/>
          <w:cs/>
        </w:rPr>
        <w:t xml:space="preserve"> ต่อ </w:t>
      </w:r>
      <w:r w:rsidR="00DC13F5" w:rsidRPr="00B91027">
        <w:rPr>
          <w:rFonts w:ascii="TH SarabunPSK" w:hAnsi="TH SarabunPSK" w:cs="TH SarabunPSK"/>
          <w:sz w:val="32"/>
          <w:szCs w:val="32"/>
        </w:rPr>
        <w:t>Tetrahydrofuran</w:t>
      </w:r>
      <w:r w:rsidR="00DC13F5" w:rsidRPr="00B91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13F5" w:rsidRPr="00B91027">
        <w:rPr>
          <w:rFonts w:ascii="TH SarabunPSK" w:hAnsi="TH SarabunPSK" w:cs="TH SarabunPSK" w:hint="cs"/>
          <w:sz w:val="32"/>
          <w:szCs w:val="32"/>
          <w:cs/>
        </w:rPr>
        <w:t>ในระบบตัวทำละลายจะทำให้เส้นใยที่ปั่นได้มีขนาดเล็ก เนื่องจาก</w:t>
      </w:r>
      <w:r w:rsidR="00DC13F5" w:rsidRPr="00B91027">
        <w:rPr>
          <w:rFonts w:cs="Angsana New"/>
          <w:szCs w:val="22"/>
          <w:cs/>
        </w:rPr>
        <w:t xml:space="preserve"> </w:t>
      </w:r>
      <w:r w:rsidR="00DC13F5" w:rsidRPr="00B91027">
        <w:rPr>
          <w:rFonts w:ascii="TH SarabunPSK" w:hAnsi="TH SarabunPSK" w:cs="TH SarabunPSK"/>
          <w:sz w:val="32"/>
          <w:szCs w:val="32"/>
        </w:rPr>
        <w:t>Dimethylformamide</w:t>
      </w:r>
      <w:r w:rsidR="00DC13F5" w:rsidRPr="00B91027">
        <w:rPr>
          <w:rFonts w:ascii="TH SarabunPSK" w:hAnsi="TH SarabunPSK" w:cs="TH SarabunPSK" w:hint="cs"/>
          <w:sz w:val="32"/>
          <w:szCs w:val="32"/>
          <w:cs/>
        </w:rPr>
        <w:t xml:space="preserve"> ไปเพิ่มพฤติกรรมการนำไฟฟ้าของสารละลายพอลิเมอร์แม้ว่าจะเป็นตัวทำละลายที่มีความสามารถละลาย</w:t>
      </w:r>
      <w:r w:rsidR="00DC13F5" w:rsidRPr="00B91027">
        <w:rPr>
          <w:rFonts w:ascii="TH SarabunPSK" w:hAnsi="TH SarabunPSK" w:cs="TH SarabunPSK"/>
          <w:sz w:val="32"/>
          <w:szCs w:val="32"/>
          <w:cs/>
        </w:rPr>
        <w:t>พอลิไวนิลแอลกอฮอลส์</w:t>
      </w:r>
      <w:r w:rsidR="00DC13F5" w:rsidRPr="00B91027">
        <w:rPr>
          <w:rFonts w:ascii="TH SarabunPSK" w:hAnsi="TH SarabunPSK" w:cs="TH SarabunPSK" w:hint="cs"/>
          <w:sz w:val="32"/>
          <w:szCs w:val="32"/>
          <w:cs/>
        </w:rPr>
        <w:t>ได้น้อย</w:t>
      </w:r>
    </w:p>
    <w:p w:rsidR="00BE74D7" w:rsidRPr="00B91027" w:rsidRDefault="00BE74D7" w:rsidP="007A45F9">
      <w:pPr>
        <w:pStyle w:val="a3"/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1027">
        <w:rPr>
          <w:rFonts w:ascii="TH SarabunPSK" w:hAnsi="TH SarabunPSK" w:cs="TH SarabunPSK"/>
          <w:sz w:val="32"/>
          <w:szCs w:val="32"/>
          <w:cs/>
        </w:rPr>
        <w:tab/>
      </w:r>
      <w:r w:rsidR="007826E4">
        <w:rPr>
          <w:rFonts w:ascii="TH SarabunPSK" w:hAnsi="TH SarabunPSK" w:cs="TH SarabunPSK" w:hint="cs"/>
          <w:sz w:val="32"/>
          <w:szCs w:val="32"/>
          <w:cs/>
        </w:rPr>
        <w:tab/>
      </w:r>
      <w:r w:rsidRPr="00B91027">
        <w:rPr>
          <w:rFonts w:ascii="TH SarabunPSK" w:hAnsi="TH SarabunPSK" w:cs="TH SarabunPSK" w:hint="cs"/>
          <w:sz w:val="32"/>
          <w:szCs w:val="32"/>
          <w:cs/>
        </w:rPr>
        <w:t xml:space="preserve">การผลิตเส้นใยขนาดนาโนเมตรของ </w:t>
      </w:r>
      <w:bookmarkStart w:id="3" w:name="_Hlk509215975"/>
      <w:r w:rsidRPr="00B91027">
        <w:rPr>
          <w:rFonts w:ascii="TH SarabunPSK" w:hAnsi="TH SarabunPSK" w:cs="TH SarabunPSK"/>
          <w:sz w:val="32"/>
          <w:szCs w:val="32"/>
        </w:rPr>
        <w:t>PLA</w:t>
      </w:r>
      <w:bookmarkEnd w:id="3"/>
      <w:r w:rsidRPr="00B91027">
        <w:rPr>
          <w:rFonts w:ascii="TH SarabunPSK" w:hAnsi="TH SarabunPSK" w:cs="TH SarabunPSK"/>
          <w:sz w:val="32"/>
          <w:szCs w:val="32"/>
        </w:rPr>
        <w:t xml:space="preserve"> </w:t>
      </w:r>
      <w:r w:rsidRPr="00B91027">
        <w:rPr>
          <w:rFonts w:ascii="TH SarabunPSK" w:hAnsi="TH SarabunPSK" w:cs="TH SarabunPSK" w:hint="cs"/>
          <w:sz w:val="32"/>
          <w:szCs w:val="32"/>
          <w:cs/>
        </w:rPr>
        <w:t xml:space="preserve">ได้มีการศึกษาต่อเนื่องมาเรื่อยๆโดยมีการศึกษาถึงอิทธิพลของความเข้มข้นของสารละลาย </w:t>
      </w:r>
      <w:r w:rsidRPr="00B91027">
        <w:rPr>
          <w:rFonts w:ascii="TH SarabunPSK" w:hAnsi="TH SarabunPSK" w:cs="TH SarabunPSK"/>
          <w:sz w:val="32"/>
          <w:szCs w:val="32"/>
        </w:rPr>
        <w:t>PLA</w:t>
      </w:r>
      <w:r w:rsidRPr="00B91027">
        <w:rPr>
          <w:rFonts w:ascii="TH SarabunPSK" w:hAnsi="TH SarabunPSK" w:cs="TH SarabunPSK" w:hint="cs"/>
          <w:sz w:val="32"/>
          <w:szCs w:val="32"/>
          <w:cs/>
        </w:rPr>
        <w:t xml:space="preserve"> และตัวแปรต่างๆในกระบวนการที่มีผลต่อลักษณะสัณฐานของเส้นใยขนาดนาโนเมตรของ</w:t>
      </w:r>
      <w:r w:rsidRPr="00B91027">
        <w:t xml:space="preserve"> </w:t>
      </w:r>
      <w:r w:rsidRPr="00B91027">
        <w:rPr>
          <w:rFonts w:ascii="TH SarabunPSK" w:hAnsi="TH SarabunPSK" w:cs="TH SarabunPSK"/>
          <w:sz w:val="32"/>
          <w:szCs w:val="32"/>
        </w:rPr>
        <w:t>PLA</w:t>
      </w:r>
      <w:r w:rsidRPr="00B91027">
        <w:rPr>
          <w:rFonts w:ascii="TH SarabunPSK" w:hAnsi="TH SarabunPSK" w:cs="TH SarabunPSK" w:hint="cs"/>
          <w:sz w:val="32"/>
          <w:szCs w:val="32"/>
          <w:cs/>
        </w:rPr>
        <w:t xml:space="preserve"> เช่น ค่าความต่างศักย์ไฟฟ้า อัตราการไหล ระยะห่างระหว่างปลายเข็มและแผ่นรองรับ </w:t>
      </w:r>
      <w:r w:rsidRPr="00B91027">
        <w:rPr>
          <w:rFonts w:ascii="TH SarabunPSK" w:hAnsi="TH SarabunPSK" w:cs="TH SarabunPSK"/>
          <w:sz w:val="32"/>
          <w:szCs w:val="32"/>
        </w:rPr>
        <w:t xml:space="preserve">GU </w:t>
      </w:r>
      <w:r w:rsidRPr="00B91027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proofErr w:type="spellStart"/>
      <w:r w:rsidRPr="00B91027">
        <w:rPr>
          <w:rFonts w:ascii="TH SarabunPSK" w:hAnsi="TH SarabunPSK" w:cs="TH SarabunPSK"/>
          <w:sz w:val="32"/>
          <w:szCs w:val="32"/>
        </w:rPr>
        <w:t>Ren</w:t>
      </w:r>
      <w:proofErr w:type="spellEnd"/>
      <w:r w:rsidRPr="00B91027">
        <w:rPr>
          <w:rFonts w:ascii="TH SarabunPSK" w:hAnsi="TH SarabunPSK" w:cs="TH SarabunPSK"/>
          <w:sz w:val="32"/>
          <w:szCs w:val="32"/>
        </w:rPr>
        <w:t xml:space="preserve"> (</w:t>
      </w:r>
      <w:r w:rsidR="009908A0" w:rsidRPr="00B91027">
        <w:rPr>
          <w:rFonts w:ascii="TH SarabunPSK" w:hAnsi="TH SarabunPSK" w:cs="TH SarabunPSK"/>
          <w:sz w:val="32"/>
          <w:szCs w:val="32"/>
        </w:rPr>
        <w:t>2005</w:t>
      </w:r>
      <w:r w:rsidRPr="00B91027">
        <w:rPr>
          <w:rFonts w:ascii="TH SarabunPSK" w:hAnsi="TH SarabunPSK" w:cs="TH SarabunPSK"/>
          <w:sz w:val="32"/>
          <w:szCs w:val="32"/>
        </w:rPr>
        <w:t xml:space="preserve">)  </w:t>
      </w:r>
      <w:r w:rsidRPr="00B91027">
        <w:rPr>
          <w:rFonts w:ascii="TH SarabunPSK" w:hAnsi="TH SarabunPSK" w:cs="TH SarabunPSK" w:hint="cs"/>
          <w:sz w:val="32"/>
          <w:szCs w:val="32"/>
          <w:cs/>
        </w:rPr>
        <w:t xml:space="preserve">ได้ทำการศึกษาการละลาย </w:t>
      </w:r>
      <w:r w:rsidRPr="00B91027">
        <w:rPr>
          <w:rFonts w:ascii="TH SarabunPSK" w:hAnsi="TH SarabunPSK" w:cs="TH SarabunPSK"/>
          <w:sz w:val="32"/>
          <w:szCs w:val="32"/>
        </w:rPr>
        <w:t>PLA</w:t>
      </w:r>
      <w:r w:rsidRPr="00B91027">
        <w:rPr>
          <w:rFonts w:ascii="TH SarabunPSK" w:hAnsi="TH SarabunPSK" w:cs="TH SarabunPSK" w:hint="cs"/>
          <w:sz w:val="32"/>
          <w:szCs w:val="32"/>
          <w:cs/>
        </w:rPr>
        <w:t xml:space="preserve"> ที่มีโครงสร้างโมเลกุลเป็นแบบอสัณฐาน </w:t>
      </w:r>
      <w:r w:rsidR="00C11F7D" w:rsidRPr="00B91027">
        <w:rPr>
          <w:rFonts w:ascii="TH SarabunPSK" w:hAnsi="TH SarabunPSK" w:cs="TH SarabunPSK" w:hint="cs"/>
          <w:sz w:val="32"/>
          <w:szCs w:val="32"/>
          <w:cs/>
        </w:rPr>
        <w:t>โ</w:t>
      </w:r>
      <w:r w:rsidRPr="00B91027">
        <w:rPr>
          <w:rFonts w:ascii="TH SarabunPSK" w:hAnsi="TH SarabunPSK" w:cs="TH SarabunPSK" w:hint="cs"/>
          <w:sz w:val="32"/>
          <w:szCs w:val="32"/>
          <w:cs/>
        </w:rPr>
        <w:t>ดยทำการละลายในตัวทำละลายผสมระหว่าง คลอโรฟอร์ม/</w:t>
      </w:r>
      <w:proofErr w:type="spellStart"/>
      <w:r w:rsidRPr="00B91027">
        <w:rPr>
          <w:rFonts w:ascii="TH SarabunPSK" w:hAnsi="TH SarabunPSK" w:cs="TH SarabunPSK" w:hint="cs"/>
          <w:sz w:val="32"/>
          <w:szCs w:val="32"/>
          <w:cs/>
        </w:rPr>
        <w:t>อะ</w:t>
      </w:r>
      <w:proofErr w:type="spellEnd"/>
      <w:r w:rsidRPr="00B91027">
        <w:rPr>
          <w:rFonts w:ascii="TH SarabunPSK" w:hAnsi="TH SarabunPSK" w:cs="TH SarabunPSK" w:hint="cs"/>
          <w:sz w:val="32"/>
          <w:szCs w:val="32"/>
          <w:cs/>
        </w:rPr>
        <w:t>ซิโตน ในอัตราส่วน</w:t>
      </w:r>
      <w:r w:rsidR="00096603" w:rsidRPr="00B91027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B91027">
        <w:rPr>
          <w:rFonts w:ascii="TH SarabunPSK" w:hAnsi="TH SarabunPSK" w:cs="TH SarabunPSK" w:hint="cs"/>
          <w:sz w:val="32"/>
          <w:szCs w:val="32"/>
          <w:cs/>
        </w:rPr>
        <w:t xml:space="preserve"> 2/1 โดยปริมาตร เพื่อจะศึกษาความเข้มข้นที่เหมาะสมของสารละลายพอลิ</w:t>
      </w:r>
      <w:proofErr w:type="spellStart"/>
      <w:r w:rsidRPr="00B91027">
        <w:rPr>
          <w:rFonts w:ascii="TH SarabunPSK" w:hAnsi="TH SarabunPSK" w:cs="TH SarabunPSK" w:hint="cs"/>
          <w:sz w:val="32"/>
          <w:szCs w:val="32"/>
          <w:cs/>
        </w:rPr>
        <w:t>เมอร์</w:t>
      </w:r>
      <w:proofErr w:type="spellEnd"/>
      <w:r w:rsidRPr="00B91027">
        <w:rPr>
          <w:rFonts w:ascii="TH SarabunPSK" w:hAnsi="TH SarabunPSK" w:cs="TH SarabunPSK" w:hint="cs"/>
          <w:sz w:val="32"/>
          <w:szCs w:val="32"/>
          <w:cs/>
        </w:rPr>
        <w:t>ที่มีผลต่อการผลิตเส้นใย</w:t>
      </w:r>
      <w:r w:rsidR="00C11F7D" w:rsidRPr="00B91027">
        <w:t xml:space="preserve"> </w:t>
      </w:r>
      <w:r w:rsidR="00C11F7D" w:rsidRPr="00B91027">
        <w:rPr>
          <w:rFonts w:ascii="TH SarabunPSK" w:hAnsi="TH SarabunPSK" w:cs="TH SarabunPSK"/>
          <w:sz w:val="32"/>
          <w:szCs w:val="32"/>
        </w:rPr>
        <w:t xml:space="preserve">PLA </w:t>
      </w:r>
      <w:r w:rsidR="00C11F7D" w:rsidRPr="00B91027">
        <w:rPr>
          <w:rFonts w:ascii="TH SarabunPSK" w:hAnsi="TH SarabunPSK" w:cs="TH SarabunPSK" w:hint="cs"/>
          <w:sz w:val="32"/>
          <w:szCs w:val="32"/>
          <w:cs/>
        </w:rPr>
        <w:t>โดยทำการศึกษาลักษณะสัณฐานและขนาดเส้นผ่านศูนย์กลางของเส้นใย</w:t>
      </w:r>
      <w:r w:rsidR="00C11F7D" w:rsidRPr="00B91027">
        <w:t xml:space="preserve"> </w:t>
      </w:r>
      <w:r w:rsidR="00C11F7D" w:rsidRPr="00B91027">
        <w:rPr>
          <w:rFonts w:ascii="TH SarabunPSK" w:hAnsi="TH SarabunPSK" w:cs="TH SarabunPSK"/>
          <w:sz w:val="32"/>
          <w:szCs w:val="32"/>
        </w:rPr>
        <w:t>PLA</w:t>
      </w:r>
      <w:r w:rsidR="00D70258" w:rsidRPr="00B91027">
        <w:rPr>
          <w:rFonts w:ascii="TH SarabunPSK" w:hAnsi="TH SarabunPSK" w:cs="TH SarabunPSK"/>
          <w:sz w:val="32"/>
          <w:szCs w:val="32"/>
        </w:rPr>
        <w:t xml:space="preserve"> </w:t>
      </w:r>
      <w:r w:rsidR="00C11F7D" w:rsidRPr="00B91027">
        <w:rPr>
          <w:rFonts w:ascii="TH SarabunPSK" w:hAnsi="TH SarabunPSK" w:cs="TH SarabunPSK" w:hint="cs"/>
          <w:sz w:val="32"/>
          <w:szCs w:val="32"/>
          <w:cs/>
        </w:rPr>
        <w:t>ที่เตรียมได้จากสารละลาย</w:t>
      </w:r>
      <w:r w:rsidR="00C11F7D" w:rsidRPr="00B91027">
        <w:t xml:space="preserve"> </w:t>
      </w:r>
      <w:r w:rsidR="00C11F7D" w:rsidRPr="00B91027">
        <w:rPr>
          <w:rFonts w:ascii="TH SarabunPSK" w:hAnsi="TH SarabunPSK" w:cs="TH SarabunPSK"/>
          <w:sz w:val="32"/>
          <w:szCs w:val="32"/>
        </w:rPr>
        <w:t>PLA</w:t>
      </w:r>
      <w:r w:rsidR="00C11F7D" w:rsidRPr="00B91027">
        <w:rPr>
          <w:rFonts w:ascii="TH SarabunPSK" w:hAnsi="TH SarabunPSK" w:cs="TH SarabunPSK" w:hint="cs"/>
          <w:sz w:val="32"/>
          <w:szCs w:val="32"/>
          <w:cs/>
        </w:rPr>
        <w:t xml:space="preserve"> ที่มีความเข้มข้นที่แตกต่างกัน จากการศึกษาสามารถสรุปได้ว่า ความเข้มข้นของสารละลาย</w:t>
      </w:r>
      <w:r w:rsidR="00C11F7D" w:rsidRPr="00B91027">
        <w:t xml:space="preserve"> </w:t>
      </w:r>
      <w:r w:rsidR="00C11F7D" w:rsidRPr="00B91027">
        <w:rPr>
          <w:rFonts w:ascii="TH SarabunPSK" w:hAnsi="TH SarabunPSK" w:cs="TH SarabunPSK"/>
          <w:sz w:val="32"/>
          <w:szCs w:val="32"/>
        </w:rPr>
        <w:t>PLA</w:t>
      </w:r>
      <w:r w:rsidR="00C11F7D" w:rsidRPr="00B91027">
        <w:rPr>
          <w:rFonts w:ascii="TH SarabunPSK" w:hAnsi="TH SarabunPSK" w:cs="TH SarabunPSK" w:hint="cs"/>
          <w:sz w:val="32"/>
          <w:szCs w:val="32"/>
          <w:cs/>
        </w:rPr>
        <w:t xml:space="preserve"> มีความสำคัญมากที่สุดต่อการกำหนดขนาดเส้นผ่านศูนย์กลางของเส้นใย </w:t>
      </w:r>
      <w:r w:rsidR="00D70258" w:rsidRPr="00B91027">
        <w:rPr>
          <w:rFonts w:ascii="TH SarabunPSK" w:hAnsi="TH SarabunPSK" w:cs="TH SarabunPSK" w:hint="cs"/>
          <w:sz w:val="32"/>
          <w:szCs w:val="32"/>
          <w:cs/>
        </w:rPr>
        <w:t>ในขณะเดียวกันจากการศึกษายังพบว่าการใช้ความ</w:t>
      </w:r>
      <w:proofErr w:type="spellStart"/>
      <w:r w:rsidR="00D70258" w:rsidRPr="00B91027">
        <w:rPr>
          <w:rFonts w:ascii="TH SarabunPSK" w:hAnsi="TH SarabunPSK" w:cs="TH SarabunPSK" w:hint="cs"/>
          <w:sz w:val="32"/>
          <w:szCs w:val="32"/>
          <w:cs/>
        </w:rPr>
        <w:t>เข้น</w:t>
      </w:r>
      <w:proofErr w:type="spellEnd"/>
      <w:r w:rsidR="00D70258" w:rsidRPr="00B91027">
        <w:rPr>
          <w:rFonts w:ascii="TH SarabunPSK" w:hAnsi="TH SarabunPSK" w:cs="TH SarabunPSK" w:hint="cs"/>
          <w:sz w:val="32"/>
          <w:szCs w:val="32"/>
          <w:cs/>
        </w:rPr>
        <w:t>ข้นของสารละลายและศักย์ไฟฟ้าที่สูงขึ้นจะให้เส้นใยที่มีลักษณะไม่สม่ำเสมอ</w:t>
      </w:r>
      <w:r w:rsidR="00096603" w:rsidRPr="00B9102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70258" w:rsidRPr="00B91027">
        <w:rPr>
          <w:rFonts w:ascii="TH SarabunPSK" w:hAnsi="TH SarabunPSK" w:cs="TH SarabunPSK" w:hint="cs"/>
          <w:sz w:val="32"/>
          <w:szCs w:val="32"/>
          <w:cs/>
        </w:rPr>
        <w:t>เป็นเส้นใยที่ไม่ต่อเนื่อง</w:t>
      </w:r>
      <w:r w:rsidR="00C11F7D" w:rsidRPr="00B910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6603" w:rsidRPr="00B91027">
        <w:rPr>
          <w:rFonts w:ascii="TH SarabunPSK" w:hAnsi="TH SarabunPSK" w:cs="TH SarabunPSK" w:hint="cs"/>
          <w:sz w:val="32"/>
          <w:szCs w:val="32"/>
          <w:cs/>
        </w:rPr>
        <w:t xml:space="preserve">ผลการศึกษาดังกล่าวมีความสอดคล้องกับการทดลองของ </w:t>
      </w:r>
      <w:proofErr w:type="spellStart"/>
      <w:r w:rsidR="00096603" w:rsidRPr="00B91027">
        <w:rPr>
          <w:rFonts w:ascii="TH SarabunPSK" w:hAnsi="TH SarabunPSK" w:cs="TH SarabunPSK"/>
          <w:sz w:val="32"/>
          <w:szCs w:val="32"/>
        </w:rPr>
        <w:t>Pattra</w:t>
      </w:r>
      <w:proofErr w:type="spellEnd"/>
      <w:r w:rsidR="00C11F7D" w:rsidRPr="00B91027">
        <w:rPr>
          <w:rFonts w:ascii="TH SarabunPSK" w:hAnsi="TH SarabunPSK" w:cs="TH SarabunPSK"/>
          <w:sz w:val="32"/>
          <w:szCs w:val="32"/>
        </w:rPr>
        <w:t xml:space="preserve"> </w:t>
      </w:r>
      <w:r w:rsidR="00C11F7D" w:rsidRPr="00B91027">
        <w:rPr>
          <w:rFonts w:ascii="TH SarabunPSK" w:hAnsi="TH SarabunPSK" w:cs="TH SarabunPSK"/>
          <w:sz w:val="32"/>
          <w:szCs w:val="32"/>
          <w:cs/>
        </w:rPr>
        <w:t>และ</w:t>
      </w:r>
      <w:r w:rsidR="00096603" w:rsidRPr="00B91027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C11F7D" w:rsidRPr="00B91027">
        <w:rPr>
          <w:rFonts w:ascii="TH SarabunPSK" w:hAnsi="TH SarabunPSK" w:cs="TH SarabunPSK"/>
          <w:sz w:val="32"/>
          <w:szCs w:val="32"/>
        </w:rPr>
        <w:t xml:space="preserve"> (</w:t>
      </w:r>
      <w:r w:rsidR="009908A0" w:rsidRPr="00B91027">
        <w:rPr>
          <w:rFonts w:ascii="TH SarabunPSK" w:hAnsi="TH SarabunPSK" w:cs="TH SarabunPSK"/>
          <w:sz w:val="32"/>
          <w:szCs w:val="32"/>
        </w:rPr>
        <w:t>2008</w:t>
      </w:r>
      <w:r w:rsidR="00C11F7D" w:rsidRPr="00B91027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096603" w:rsidRPr="00B91027">
        <w:rPr>
          <w:rFonts w:ascii="TH SarabunPSK" w:hAnsi="TH SarabunPSK" w:cs="TH SarabunPSK" w:hint="cs"/>
          <w:sz w:val="32"/>
          <w:szCs w:val="32"/>
          <w:cs/>
        </w:rPr>
        <w:t xml:space="preserve"> ซึ่งได้ทำการศึกษา การเตรียมเส้นใยขนาดนาโนเมตรของ</w:t>
      </w:r>
      <w:r w:rsidR="00096603" w:rsidRPr="00B91027">
        <w:t xml:space="preserve"> </w:t>
      </w:r>
      <w:r w:rsidR="00096603" w:rsidRPr="00B91027">
        <w:rPr>
          <w:rFonts w:ascii="TH SarabunPSK" w:hAnsi="TH SarabunPSK" w:cs="TH SarabunPSK"/>
          <w:sz w:val="32"/>
          <w:szCs w:val="32"/>
        </w:rPr>
        <w:t xml:space="preserve"> PLA</w:t>
      </w:r>
      <w:r w:rsidR="00221B1B">
        <w:rPr>
          <w:rFonts w:ascii="TH SarabunPSK" w:hAnsi="TH SarabunPSK" w:cs="TH SarabunPSK" w:hint="cs"/>
          <w:sz w:val="32"/>
          <w:szCs w:val="32"/>
          <w:cs/>
        </w:rPr>
        <w:t xml:space="preserve"> ชนิดโมเลกุลที่เป็นแบบสัณฐาน โ</w:t>
      </w:r>
      <w:r w:rsidR="00096603" w:rsidRPr="00B91027">
        <w:rPr>
          <w:rFonts w:ascii="TH SarabunPSK" w:hAnsi="TH SarabunPSK" w:cs="TH SarabunPSK" w:hint="cs"/>
          <w:sz w:val="32"/>
          <w:szCs w:val="32"/>
          <w:cs/>
        </w:rPr>
        <w:t>ดยทำการละลาย</w:t>
      </w:r>
      <w:r w:rsidR="00096603" w:rsidRPr="00B91027">
        <w:t xml:space="preserve"> </w:t>
      </w:r>
      <w:r w:rsidR="00096603" w:rsidRPr="00B91027">
        <w:rPr>
          <w:rFonts w:ascii="TH SarabunPSK" w:hAnsi="TH SarabunPSK" w:cs="TH SarabunPSK"/>
          <w:sz w:val="32"/>
          <w:szCs w:val="32"/>
        </w:rPr>
        <w:t>PLA</w:t>
      </w:r>
      <w:r w:rsidR="00096603" w:rsidRPr="00B91027">
        <w:rPr>
          <w:rFonts w:ascii="TH SarabunPSK" w:hAnsi="TH SarabunPSK" w:cs="TH SarabunPSK" w:hint="cs"/>
          <w:sz w:val="32"/>
          <w:szCs w:val="32"/>
          <w:cs/>
        </w:rPr>
        <w:t xml:space="preserve"> ในตัวทำละลายผสมระหว่าง  ไดคลอโรมีเทน(</w:t>
      </w:r>
      <w:r w:rsidR="00096603" w:rsidRPr="00B91027">
        <w:rPr>
          <w:rFonts w:ascii="TH SarabunPSK" w:hAnsi="TH SarabunPSK" w:cs="TH SarabunPSK"/>
          <w:sz w:val="32"/>
          <w:szCs w:val="32"/>
        </w:rPr>
        <w:t>Dichloromethane</w:t>
      </w:r>
      <w:r w:rsidR="00096603" w:rsidRPr="00B91027">
        <w:rPr>
          <w:rFonts w:ascii="TH SarabunPSK" w:hAnsi="TH SarabunPSK" w:cs="TH SarabunPSK" w:hint="cs"/>
          <w:sz w:val="32"/>
          <w:szCs w:val="32"/>
          <w:cs/>
        </w:rPr>
        <w:t>)/</w:t>
      </w:r>
      <w:r w:rsidR="00096603" w:rsidRPr="00B91027">
        <w:rPr>
          <w:rFonts w:ascii="TH SarabunPSK" w:hAnsi="TH SarabunPSK" w:cs="TH SarabunPSK"/>
          <w:sz w:val="32"/>
          <w:szCs w:val="32"/>
          <w:cs/>
        </w:rPr>
        <w:t>ได</w:t>
      </w:r>
      <w:proofErr w:type="spellStart"/>
      <w:r w:rsidR="00096603" w:rsidRPr="00B91027">
        <w:rPr>
          <w:rFonts w:ascii="TH SarabunPSK" w:hAnsi="TH SarabunPSK" w:cs="TH SarabunPSK"/>
          <w:sz w:val="32"/>
          <w:szCs w:val="32"/>
          <w:cs/>
        </w:rPr>
        <w:t>เมททิลฟอร์</w:t>
      </w:r>
      <w:proofErr w:type="spellEnd"/>
      <w:r w:rsidR="00096603" w:rsidRPr="00B91027">
        <w:rPr>
          <w:rFonts w:ascii="TH SarabunPSK" w:hAnsi="TH SarabunPSK" w:cs="TH SarabunPSK"/>
          <w:sz w:val="32"/>
          <w:szCs w:val="32"/>
          <w:cs/>
        </w:rPr>
        <w:t>มา</w:t>
      </w:r>
      <w:proofErr w:type="spellStart"/>
      <w:r w:rsidR="00096603" w:rsidRPr="00B91027">
        <w:rPr>
          <w:rFonts w:ascii="TH SarabunPSK" w:hAnsi="TH SarabunPSK" w:cs="TH SarabunPSK"/>
          <w:sz w:val="32"/>
          <w:szCs w:val="32"/>
          <w:cs/>
        </w:rPr>
        <w:t>ไมด์</w:t>
      </w:r>
      <w:proofErr w:type="spellEnd"/>
      <w:r w:rsidR="00096603" w:rsidRPr="00B91027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096603" w:rsidRPr="00B91027">
        <w:rPr>
          <w:rFonts w:ascii="TH SarabunPSK" w:hAnsi="TH SarabunPSK" w:cs="TH SarabunPSK"/>
          <w:sz w:val="32"/>
          <w:szCs w:val="32"/>
        </w:rPr>
        <w:t>Dimethyl</w:t>
      </w:r>
      <w:proofErr w:type="spellEnd"/>
      <w:r w:rsidR="00096603" w:rsidRPr="00B9102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096603" w:rsidRPr="00B91027">
        <w:rPr>
          <w:rFonts w:ascii="TH SarabunPSK" w:hAnsi="TH SarabunPSK" w:cs="TH SarabunPSK"/>
          <w:sz w:val="32"/>
          <w:szCs w:val="32"/>
        </w:rPr>
        <w:t>formamide</w:t>
      </w:r>
      <w:proofErr w:type="spellEnd"/>
      <w:r w:rsidR="00096603" w:rsidRPr="00B91027">
        <w:rPr>
          <w:rFonts w:ascii="TH SarabunPSK" w:hAnsi="TH SarabunPSK" w:cs="TH SarabunPSK"/>
          <w:sz w:val="32"/>
          <w:szCs w:val="32"/>
        </w:rPr>
        <w:t xml:space="preserve">) </w:t>
      </w:r>
      <w:r w:rsidR="00096603" w:rsidRPr="00B91027">
        <w:rPr>
          <w:rFonts w:ascii="TH SarabunPSK" w:hAnsi="TH SarabunPSK" w:cs="TH SarabunPSK" w:hint="cs"/>
          <w:sz w:val="32"/>
          <w:szCs w:val="32"/>
          <w:cs/>
        </w:rPr>
        <w:t>ในอัตราส่วนร้อยละ 60/40 โดยปริมาตร</w:t>
      </w:r>
      <w:r w:rsidR="009950AC" w:rsidRPr="00B91027">
        <w:rPr>
          <w:rFonts w:ascii="TH SarabunPSK" w:hAnsi="TH SarabunPSK" w:cs="TH SarabunPSK" w:hint="cs"/>
          <w:sz w:val="32"/>
          <w:szCs w:val="32"/>
          <w:cs/>
        </w:rPr>
        <w:t xml:space="preserve"> จากการศึกษาพบว่าความ</w:t>
      </w:r>
      <w:proofErr w:type="spellStart"/>
      <w:r w:rsidR="009950AC" w:rsidRPr="00B91027">
        <w:rPr>
          <w:rFonts w:ascii="TH SarabunPSK" w:hAnsi="TH SarabunPSK" w:cs="TH SarabunPSK" w:hint="cs"/>
          <w:sz w:val="32"/>
          <w:szCs w:val="32"/>
          <w:cs/>
        </w:rPr>
        <w:t>เข้น</w:t>
      </w:r>
      <w:proofErr w:type="spellEnd"/>
      <w:r w:rsidR="009950AC" w:rsidRPr="00B91027">
        <w:rPr>
          <w:rFonts w:ascii="TH SarabunPSK" w:hAnsi="TH SarabunPSK" w:cs="TH SarabunPSK" w:hint="cs"/>
          <w:sz w:val="32"/>
          <w:szCs w:val="32"/>
          <w:cs/>
        </w:rPr>
        <w:t xml:space="preserve">ข้นของสารละลายต่ำที่สุดที่สามารถผลิตเส้นใยได้คือ 4 </w:t>
      </w:r>
      <w:r w:rsidR="009950AC" w:rsidRPr="00B91027">
        <w:rPr>
          <w:rFonts w:ascii="TH SarabunPSK" w:hAnsi="TH SarabunPSK" w:cs="TH SarabunPSK"/>
          <w:sz w:val="32"/>
          <w:szCs w:val="32"/>
        </w:rPr>
        <w:t xml:space="preserve">%w/v </w:t>
      </w:r>
      <w:r w:rsidR="009950AC" w:rsidRPr="00B91027">
        <w:rPr>
          <w:rFonts w:ascii="TH SarabunPSK" w:hAnsi="TH SarabunPSK" w:cs="TH SarabunPSK" w:hint="cs"/>
          <w:sz w:val="32"/>
          <w:szCs w:val="32"/>
          <w:cs/>
        </w:rPr>
        <w:t xml:space="preserve">และค่าศักย์ไฟฟ้าต่ำที่สุดที่สามารถผลิตเส้นใยได้คือ 10 </w:t>
      </w:r>
      <w:r w:rsidR="009950AC" w:rsidRPr="00B91027">
        <w:rPr>
          <w:rFonts w:ascii="TH SarabunPSK" w:hAnsi="TH SarabunPSK" w:cs="TH SarabunPSK"/>
          <w:sz w:val="32"/>
          <w:szCs w:val="32"/>
        </w:rPr>
        <w:t xml:space="preserve">Kv </w:t>
      </w:r>
      <w:r w:rsidR="009950AC" w:rsidRPr="00B91027">
        <w:rPr>
          <w:rFonts w:ascii="TH SarabunPSK" w:hAnsi="TH SarabunPSK" w:cs="TH SarabunPSK" w:hint="cs"/>
          <w:sz w:val="32"/>
          <w:szCs w:val="32"/>
          <w:cs/>
        </w:rPr>
        <w:t>อย่างไรก็ตามการผลิตเส้นใยโดยใช้ความเข้มข้นและใช้ค่าความต่างศักย์ไฟฟ้าดังกล่าวจะได้เส้นใยที่มีเม็ด</w:t>
      </w:r>
      <w:proofErr w:type="spellStart"/>
      <w:r w:rsidR="009950AC" w:rsidRPr="00B91027">
        <w:rPr>
          <w:rFonts w:ascii="TH SarabunPSK" w:hAnsi="TH SarabunPSK" w:cs="TH SarabunPSK" w:hint="cs"/>
          <w:sz w:val="32"/>
          <w:szCs w:val="32"/>
          <w:cs/>
        </w:rPr>
        <w:t>บีท</w:t>
      </w:r>
      <w:proofErr w:type="spellEnd"/>
      <w:r w:rsidR="009950AC" w:rsidRPr="00B91027">
        <w:rPr>
          <w:rFonts w:ascii="TH SarabunPSK" w:hAnsi="TH SarabunPSK" w:cs="TH SarabunPSK" w:hint="cs"/>
          <w:sz w:val="32"/>
          <w:szCs w:val="32"/>
          <w:cs/>
        </w:rPr>
        <w:t>ปนมาด้วย</w:t>
      </w:r>
      <w:r w:rsidR="002D115D" w:rsidRPr="00B910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50AC" w:rsidRPr="00B9102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446F2" w:rsidRDefault="002D115D" w:rsidP="007A45F9">
      <w:pPr>
        <w:pStyle w:val="a3"/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B91027">
        <w:rPr>
          <w:rFonts w:ascii="TH SarabunPSK" w:hAnsi="TH SarabunPSK" w:cs="TH SarabunPSK"/>
          <w:sz w:val="32"/>
          <w:szCs w:val="32"/>
          <w:cs/>
        </w:rPr>
        <w:tab/>
      </w:r>
      <w:r w:rsidR="0021302E">
        <w:rPr>
          <w:rFonts w:ascii="TH SarabunPSK" w:hAnsi="TH SarabunPSK" w:cs="TH SarabunPSK" w:hint="cs"/>
          <w:sz w:val="32"/>
          <w:szCs w:val="32"/>
          <w:cs/>
        </w:rPr>
        <w:tab/>
      </w:r>
      <w:r w:rsidR="0021302E">
        <w:rPr>
          <w:rFonts w:ascii="TH SarabunPSK" w:hAnsi="TH SarabunPSK" w:cs="TH SarabunPSK" w:hint="cs"/>
          <w:sz w:val="32"/>
          <w:szCs w:val="32"/>
          <w:cs/>
        </w:rPr>
        <w:tab/>
      </w:r>
      <w:r w:rsidRPr="00B91027">
        <w:rPr>
          <w:rFonts w:ascii="TH SarabunPSK" w:hAnsi="TH SarabunPSK" w:cs="TH SarabunPSK" w:hint="cs"/>
          <w:sz w:val="32"/>
          <w:szCs w:val="32"/>
          <w:cs/>
        </w:rPr>
        <w:t xml:space="preserve">ในปี </w:t>
      </w:r>
      <w:proofErr w:type="spellStart"/>
      <w:r w:rsidRPr="00B91027">
        <w:rPr>
          <w:rFonts w:ascii="TH SarabunPSK" w:hAnsi="TH SarabunPSK" w:cs="TH SarabunPSK" w:hint="cs"/>
          <w:sz w:val="32"/>
          <w:szCs w:val="32"/>
          <w:cs/>
        </w:rPr>
        <w:t>ค.ศ</w:t>
      </w:r>
      <w:proofErr w:type="spellEnd"/>
      <w:r w:rsidR="009908A0" w:rsidRPr="00B910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08A0" w:rsidRPr="00B91027">
        <w:rPr>
          <w:rFonts w:ascii="TH SarabunPSK" w:hAnsi="TH SarabunPSK" w:cs="TH SarabunPSK"/>
          <w:sz w:val="32"/>
          <w:szCs w:val="32"/>
        </w:rPr>
        <w:t>2004</w:t>
      </w:r>
      <w:r w:rsidR="009908A0" w:rsidRPr="00B9102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A5AC6" w:rsidRPr="00B91027">
        <w:rPr>
          <w:rFonts w:ascii="TH SarabunPSK" w:hAnsi="TH SarabunPSK" w:cs="TH SarabunPSK"/>
          <w:sz w:val="32"/>
          <w:szCs w:val="32"/>
        </w:rPr>
        <w:t xml:space="preserve">Yang </w:t>
      </w:r>
      <w:r w:rsidR="009A5AC6" w:rsidRPr="00B91027">
        <w:rPr>
          <w:rFonts w:ascii="TH SarabunPSK" w:hAnsi="TH SarabunPSK" w:cs="TH SarabunPSK" w:hint="cs"/>
          <w:sz w:val="32"/>
          <w:szCs w:val="32"/>
          <w:cs/>
        </w:rPr>
        <w:t>และคณะ</w:t>
      </w:r>
      <w:r w:rsidR="009908A0" w:rsidRPr="00B910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5AC6" w:rsidRPr="00B91027">
        <w:rPr>
          <w:rFonts w:ascii="TH SarabunPSK" w:hAnsi="TH SarabunPSK" w:cs="TH SarabunPSK" w:hint="cs"/>
          <w:sz w:val="32"/>
          <w:szCs w:val="32"/>
          <w:cs/>
        </w:rPr>
        <w:t xml:space="preserve">ได้ทำการศึกษาการเตรียมเส้นใย </w:t>
      </w:r>
      <w:bookmarkStart w:id="4" w:name="_Hlk509217911"/>
      <w:r w:rsidR="009A5AC6" w:rsidRPr="00B91027">
        <w:rPr>
          <w:rFonts w:ascii="TH SarabunPSK" w:hAnsi="TH SarabunPSK" w:cs="TH SarabunPSK"/>
          <w:sz w:val="32"/>
          <w:szCs w:val="32"/>
        </w:rPr>
        <w:t>PLA</w:t>
      </w:r>
      <w:bookmarkEnd w:id="4"/>
      <w:r w:rsidR="008E684C" w:rsidRPr="00B91027">
        <w:rPr>
          <w:rFonts w:ascii="TH SarabunPSK" w:hAnsi="TH SarabunPSK" w:cs="TH SarabunPSK"/>
          <w:sz w:val="32"/>
          <w:szCs w:val="32"/>
        </w:rPr>
        <w:t xml:space="preserve"> </w:t>
      </w:r>
      <w:bookmarkStart w:id="5" w:name="_Hlk509218775"/>
      <w:r w:rsidR="008E684C" w:rsidRPr="00B91027">
        <w:rPr>
          <w:rFonts w:ascii="TH SarabunPSK" w:hAnsi="TH SarabunPSK" w:cs="TH SarabunPSK" w:hint="cs"/>
          <w:sz w:val="32"/>
          <w:szCs w:val="32"/>
          <w:cs/>
        </w:rPr>
        <w:t>ชนิดโมเลกุลแบบสัณฐาน</w:t>
      </w:r>
      <w:r w:rsidR="009A5AC6" w:rsidRPr="00B91027">
        <w:rPr>
          <w:rFonts w:ascii="TH SarabunPSK" w:hAnsi="TH SarabunPSK" w:cs="TH SarabunPSK"/>
          <w:sz w:val="32"/>
          <w:szCs w:val="32"/>
        </w:rPr>
        <w:t xml:space="preserve"> </w:t>
      </w:r>
      <w:bookmarkEnd w:id="5"/>
      <w:r w:rsidR="009A5AC6" w:rsidRPr="00B91027">
        <w:rPr>
          <w:rFonts w:ascii="TH SarabunPSK" w:hAnsi="TH SarabunPSK" w:cs="TH SarabunPSK" w:hint="cs"/>
          <w:sz w:val="32"/>
          <w:szCs w:val="32"/>
          <w:cs/>
        </w:rPr>
        <w:t>ด้วยเทคนิค</w:t>
      </w:r>
      <w:proofErr w:type="spellStart"/>
      <w:r w:rsidR="009A5AC6" w:rsidRPr="00B91027">
        <w:rPr>
          <w:rFonts w:ascii="TH SarabunPSK" w:hAnsi="TH SarabunPSK" w:cs="TH SarabunPSK" w:hint="cs"/>
          <w:sz w:val="32"/>
          <w:szCs w:val="32"/>
          <w:cs/>
        </w:rPr>
        <w:t>อิ</w:t>
      </w:r>
      <w:proofErr w:type="spellEnd"/>
      <w:r w:rsidR="009A5AC6" w:rsidRPr="00B91027">
        <w:rPr>
          <w:rFonts w:ascii="TH SarabunPSK" w:hAnsi="TH SarabunPSK" w:cs="TH SarabunPSK" w:hint="cs"/>
          <w:sz w:val="32"/>
          <w:szCs w:val="32"/>
          <w:cs/>
        </w:rPr>
        <w:t>เล็กโท</w:t>
      </w:r>
      <w:proofErr w:type="spellStart"/>
      <w:r w:rsidR="009A5AC6" w:rsidRPr="00B91027">
        <w:rPr>
          <w:rFonts w:ascii="TH SarabunPSK" w:hAnsi="TH SarabunPSK" w:cs="TH SarabunPSK" w:hint="cs"/>
          <w:sz w:val="32"/>
          <w:szCs w:val="32"/>
          <w:cs/>
        </w:rPr>
        <w:t>รสปินนิง</w:t>
      </w:r>
      <w:proofErr w:type="spellEnd"/>
      <w:r w:rsidR="009A5AC6" w:rsidRPr="00B9102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9A5AC6" w:rsidRPr="00B91027">
        <w:rPr>
          <w:rFonts w:ascii="TH SarabunPSK" w:hAnsi="TH SarabunPSK" w:cs="TH SarabunPSK"/>
          <w:sz w:val="32"/>
          <w:szCs w:val="32"/>
        </w:rPr>
        <w:t>Electrospinning</w:t>
      </w:r>
      <w:proofErr w:type="spellEnd"/>
      <w:r w:rsidR="009A5AC6" w:rsidRPr="00B91027">
        <w:rPr>
          <w:rFonts w:ascii="TH SarabunPSK" w:hAnsi="TH SarabunPSK" w:cs="TH SarabunPSK" w:hint="cs"/>
          <w:sz w:val="32"/>
          <w:szCs w:val="32"/>
          <w:cs/>
        </w:rPr>
        <w:t>)</w:t>
      </w:r>
      <w:r w:rsidR="004D78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5AC6" w:rsidRPr="00B91027">
        <w:rPr>
          <w:rFonts w:ascii="TH SarabunPSK" w:hAnsi="TH SarabunPSK" w:cs="TH SarabunPSK" w:hint="cs"/>
          <w:sz w:val="32"/>
          <w:szCs w:val="32"/>
          <w:cs/>
        </w:rPr>
        <w:t>โดยทดลองใช้</w:t>
      </w:r>
      <w:r w:rsidR="009A5AC6" w:rsidRPr="00B91027">
        <w:t xml:space="preserve"> </w:t>
      </w:r>
      <w:r w:rsidR="009A5AC6" w:rsidRPr="00B91027">
        <w:rPr>
          <w:rFonts w:ascii="TH SarabunPSK" w:hAnsi="TH SarabunPSK" w:cs="TH SarabunPSK"/>
          <w:sz w:val="32"/>
          <w:szCs w:val="32"/>
        </w:rPr>
        <w:t>PLA</w:t>
      </w:r>
      <w:r w:rsidR="009A5AC6" w:rsidRPr="00B910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6" w:name="_Hlk509218799"/>
      <w:r w:rsidR="009A5AC6" w:rsidRPr="00B91027">
        <w:rPr>
          <w:rFonts w:ascii="TH SarabunPSK" w:hAnsi="TH SarabunPSK" w:cs="TH SarabunPSK" w:hint="cs"/>
          <w:sz w:val="32"/>
          <w:szCs w:val="32"/>
          <w:cs/>
        </w:rPr>
        <w:t>ที่มีน้ำหนักโมเลกุล 300</w:t>
      </w:r>
      <w:r w:rsidR="009A5AC6" w:rsidRPr="00B91027">
        <w:rPr>
          <w:rFonts w:ascii="TH SarabunPSK" w:hAnsi="TH SarabunPSK" w:cs="TH SarabunPSK"/>
          <w:sz w:val="32"/>
          <w:szCs w:val="32"/>
        </w:rPr>
        <w:t>,000 g/mol</w:t>
      </w:r>
      <w:r w:rsidR="009A5AC6" w:rsidRPr="00B910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6"/>
      <w:r w:rsidR="009A5AC6" w:rsidRPr="00B91027">
        <w:rPr>
          <w:rFonts w:ascii="TH SarabunPSK" w:hAnsi="TH SarabunPSK" w:cs="TH SarabunPSK" w:hint="cs"/>
          <w:sz w:val="32"/>
          <w:szCs w:val="32"/>
          <w:cs/>
        </w:rPr>
        <w:t xml:space="preserve">ซึ่งเตรียมให้มีความเข้มข้น </w:t>
      </w:r>
      <w:bookmarkStart w:id="7" w:name="_Hlk509218670"/>
      <w:r w:rsidR="009A5AC6" w:rsidRPr="00B91027">
        <w:rPr>
          <w:rFonts w:ascii="TH SarabunPSK" w:hAnsi="TH SarabunPSK" w:cs="TH SarabunPSK" w:hint="cs"/>
          <w:sz w:val="32"/>
          <w:szCs w:val="32"/>
          <w:cs/>
        </w:rPr>
        <w:t>1</w:t>
      </w:r>
      <w:r w:rsidR="009A5AC6" w:rsidRPr="00B91027">
        <w:rPr>
          <w:rFonts w:ascii="TH SarabunPSK" w:hAnsi="TH SarabunPSK" w:cs="TH SarabunPSK"/>
          <w:sz w:val="32"/>
          <w:szCs w:val="32"/>
          <w:cs/>
        </w:rPr>
        <w:t xml:space="preserve"> %</w:t>
      </w:r>
      <w:r w:rsidR="009A5AC6" w:rsidRPr="00B91027">
        <w:rPr>
          <w:rFonts w:ascii="TH SarabunPSK" w:hAnsi="TH SarabunPSK" w:cs="TH SarabunPSK"/>
          <w:sz w:val="32"/>
          <w:szCs w:val="32"/>
        </w:rPr>
        <w:t>w/v</w:t>
      </w:r>
      <w:bookmarkEnd w:id="7"/>
      <w:r w:rsidR="009A5AC6" w:rsidRPr="00B91027">
        <w:rPr>
          <w:rFonts w:ascii="TH SarabunPSK" w:hAnsi="TH SarabunPSK" w:cs="TH SarabunPSK"/>
          <w:sz w:val="32"/>
          <w:szCs w:val="32"/>
        </w:rPr>
        <w:t xml:space="preserve"> </w:t>
      </w:r>
      <w:r w:rsidR="009A5AC6" w:rsidRPr="00B91027">
        <w:rPr>
          <w:rFonts w:ascii="TH SarabunPSK" w:hAnsi="TH SarabunPSK" w:cs="TH SarabunPSK" w:hint="cs"/>
          <w:sz w:val="32"/>
          <w:szCs w:val="32"/>
          <w:cs/>
        </w:rPr>
        <w:t>โดยใช้ระบบตัวทำละลายของ</w:t>
      </w:r>
      <w:r w:rsidR="009A5AC6" w:rsidRPr="00B91027">
        <w:rPr>
          <w:rFonts w:ascii="TH SarabunPSK" w:hAnsi="TH SarabunPSK" w:cs="TH SarabunPSK"/>
          <w:sz w:val="32"/>
          <w:szCs w:val="32"/>
          <w:cs/>
        </w:rPr>
        <w:t>ไดคลอโรมีเทน(</w:t>
      </w:r>
      <w:r w:rsidR="009A5AC6" w:rsidRPr="00B91027">
        <w:rPr>
          <w:rFonts w:ascii="TH SarabunPSK" w:hAnsi="TH SarabunPSK" w:cs="TH SarabunPSK"/>
          <w:sz w:val="32"/>
          <w:szCs w:val="32"/>
        </w:rPr>
        <w:t>Dichloromethane)/</w:t>
      </w:r>
      <w:r w:rsidR="009A5AC6" w:rsidRPr="00B91027">
        <w:rPr>
          <w:rFonts w:ascii="TH SarabunPSK" w:hAnsi="TH SarabunPSK" w:cs="TH SarabunPSK"/>
          <w:sz w:val="32"/>
          <w:szCs w:val="32"/>
          <w:cs/>
        </w:rPr>
        <w:t>ได</w:t>
      </w:r>
      <w:proofErr w:type="spellStart"/>
      <w:r w:rsidR="009A5AC6" w:rsidRPr="00B91027">
        <w:rPr>
          <w:rFonts w:ascii="TH SarabunPSK" w:hAnsi="TH SarabunPSK" w:cs="TH SarabunPSK"/>
          <w:sz w:val="32"/>
          <w:szCs w:val="32"/>
          <w:cs/>
        </w:rPr>
        <w:t>เมททิลฟอร์</w:t>
      </w:r>
      <w:proofErr w:type="spellEnd"/>
      <w:r w:rsidR="009A5AC6" w:rsidRPr="00B91027">
        <w:rPr>
          <w:rFonts w:ascii="TH SarabunPSK" w:hAnsi="TH SarabunPSK" w:cs="TH SarabunPSK"/>
          <w:sz w:val="32"/>
          <w:szCs w:val="32"/>
          <w:cs/>
        </w:rPr>
        <w:t>มา</w:t>
      </w:r>
      <w:proofErr w:type="spellStart"/>
      <w:r w:rsidR="009A5AC6" w:rsidRPr="00B91027">
        <w:rPr>
          <w:rFonts w:ascii="TH SarabunPSK" w:hAnsi="TH SarabunPSK" w:cs="TH SarabunPSK"/>
          <w:sz w:val="32"/>
          <w:szCs w:val="32"/>
          <w:cs/>
        </w:rPr>
        <w:t>ไมด์</w:t>
      </w:r>
      <w:proofErr w:type="spellEnd"/>
      <w:r w:rsidR="009A5AC6" w:rsidRPr="00B91027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9A5AC6" w:rsidRPr="00B91027">
        <w:rPr>
          <w:rFonts w:ascii="TH SarabunPSK" w:hAnsi="TH SarabunPSK" w:cs="TH SarabunPSK"/>
          <w:sz w:val="32"/>
          <w:szCs w:val="32"/>
        </w:rPr>
        <w:t>Dimethyl</w:t>
      </w:r>
      <w:proofErr w:type="spellEnd"/>
      <w:r w:rsidR="009A5AC6" w:rsidRPr="00B9102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A5AC6" w:rsidRPr="00B91027">
        <w:rPr>
          <w:rFonts w:ascii="TH SarabunPSK" w:hAnsi="TH SarabunPSK" w:cs="TH SarabunPSK"/>
          <w:sz w:val="32"/>
          <w:szCs w:val="32"/>
        </w:rPr>
        <w:t>formamide</w:t>
      </w:r>
      <w:proofErr w:type="spellEnd"/>
      <w:r w:rsidR="009A5AC6" w:rsidRPr="00B91027">
        <w:rPr>
          <w:rFonts w:ascii="TH SarabunPSK" w:hAnsi="TH SarabunPSK" w:cs="TH SarabunPSK"/>
          <w:sz w:val="32"/>
          <w:szCs w:val="32"/>
        </w:rPr>
        <w:t xml:space="preserve">) </w:t>
      </w:r>
      <w:r w:rsidR="009A5AC6" w:rsidRPr="00B91027">
        <w:rPr>
          <w:rFonts w:ascii="TH SarabunPSK" w:hAnsi="TH SarabunPSK" w:cs="TH SarabunPSK"/>
          <w:sz w:val="32"/>
          <w:szCs w:val="32"/>
          <w:cs/>
        </w:rPr>
        <w:t xml:space="preserve">ในอัตราส่วนร้อยละ </w:t>
      </w:r>
      <w:r w:rsidR="009A5AC6" w:rsidRPr="00B91027">
        <w:rPr>
          <w:rFonts w:ascii="TH SarabunPSK" w:hAnsi="TH SarabunPSK" w:cs="TH SarabunPSK" w:hint="cs"/>
          <w:sz w:val="32"/>
          <w:szCs w:val="32"/>
          <w:cs/>
        </w:rPr>
        <w:t>7</w:t>
      </w:r>
      <w:r w:rsidR="009A5AC6" w:rsidRPr="00B91027">
        <w:rPr>
          <w:rFonts w:ascii="TH SarabunPSK" w:hAnsi="TH SarabunPSK" w:cs="TH SarabunPSK"/>
          <w:sz w:val="32"/>
          <w:szCs w:val="32"/>
          <w:cs/>
        </w:rPr>
        <w:t>0/</w:t>
      </w:r>
      <w:r w:rsidR="009A5AC6" w:rsidRPr="00B91027">
        <w:rPr>
          <w:rFonts w:ascii="TH SarabunPSK" w:hAnsi="TH SarabunPSK" w:cs="TH SarabunPSK" w:hint="cs"/>
          <w:sz w:val="32"/>
          <w:szCs w:val="32"/>
          <w:cs/>
        </w:rPr>
        <w:t>3</w:t>
      </w:r>
      <w:r w:rsidR="009A5AC6" w:rsidRPr="00B91027">
        <w:rPr>
          <w:rFonts w:ascii="TH SarabunPSK" w:hAnsi="TH SarabunPSK" w:cs="TH SarabunPSK"/>
          <w:sz w:val="32"/>
          <w:szCs w:val="32"/>
          <w:cs/>
        </w:rPr>
        <w:t xml:space="preserve">0 </w:t>
      </w:r>
      <w:r w:rsidR="009A5AC6" w:rsidRPr="00B91027">
        <w:rPr>
          <w:rFonts w:ascii="TH SarabunPSK" w:hAnsi="TH SarabunPSK" w:cs="TH SarabunPSK" w:hint="cs"/>
          <w:sz w:val="32"/>
          <w:szCs w:val="32"/>
          <w:cs/>
        </w:rPr>
        <w:t xml:space="preserve"> โ</w:t>
      </w:r>
      <w:r w:rsidR="00607655">
        <w:rPr>
          <w:rFonts w:ascii="TH SarabunPSK" w:hAnsi="TH SarabunPSK" w:cs="TH SarabunPSK" w:hint="cs"/>
          <w:sz w:val="32"/>
          <w:szCs w:val="32"/>
          <w:cs/>
        </w:rPr>
        <w:t>ดยปริมาตร จากนั้นทำการศึกษาลักษณ</w:t>
      </w:r>
      <w:r w:rsidR="009A5AC6" w:rsidRPr="00B91027">
        <w:rPr>
          <w:rFonts w:ascii="TH SarabunPSK" w:hAnsi="TH SarabunPSK" w:cs="TH SarabunPSK" w:hint="cs"/>
          <w:sz w:val="32"/>
          <w:szCs w:val="32"/>
          <w:cs/>
        </w:rPr>
        <w:t>ะสัณฐานและขนาดการกระจายตัวของเส้นใยที่เตรียมได้ จากการศึกษาพบว่าเส้นใยที่ได้มีขนาดเส้นผ่านศูนย์กลาง</w:t>
      </w:r>
      <w:r w:rsidR="008E684C" w:rsidRPr="00B91027">
        <w:rPr>
          <w:rFonts w:ascii="TH SarabunPSK" w:hAnsi="TH SarabunPSK" w:cs="TH SarabunPSK" w:hint="cs"/>
          <w:sz w:val="32"/>
          <w:szCs w:val="32"/>
          <w:cs/>
        </w:rPr>
        <w:t>โ</w:t>
      </w:r>
      <w:r w:rsidR="009A5AC6" w:rsidRPr="00B91027">
        <w:rPr>
          <w:rFonts w:ascii="TH SarabunPSK" w:hAnsi="TH SarabunPSK" w:cs="TH SarabunPSK" w:hint="cs"/>
          <w:sz w:val="32"/>
          <w:szCs w:val="32"/>
          <w:cs/>
        </w:rPr>
        <w:t xml:space="preserve">ดยเฉลี่ยที่ </w:t>
      </w:r>
      <w:r w:rsidR="008E684C" w:rsidRPr="00B91027">
        <w:rPr>
          <w:rFonts w:ascii="TH SarabunPSK" w:hAnsi="TH SarabunPSK" w:cs="TH SarabunPSK" w:hint="cs"/>
          <w:sz w:val="32"/>
          <w:szCs w:val="32"/>
          <w:cs/>
        </w:rPr>
        <w:t>272</w:t>
      </w:r>
      <w:r w:rsidR="008E684C" w:rsidRPr="00B91027">
        <w:rPr>
          <w:rFonts w:ascii="TH SarabunPSK" w:hAnsi="TH SarabunPSK" w:cs="TH SarabunPSK"/>
          <w:sz w:val="32"/>
          <w:szCs w:val="32"/>
          <w:cs/>
        </w:rPr>
        <w:t>±</w:t>
      </w:r>
      <w:r w:rsidR="004D7858">
        <w:rPr>
          <w:rFonts w:ascii="TH SarabunPSK" w:hAnsi="TH SarabunPSK" w:cs="TH SarabunPSK"/>
          <w:sz w:val="32"/>
          <w:szCs w:val="32"/>
        </w:rPr>
        <w:t>1</w:t>
      </w:r>
      <w:r w:rsidR="004D7858">
        <w:rPr>
          <w:rFonts w:ascii="TH SarabunPSK" w:hAnsi="TH SarabunPSK" w:cs="TH SarabunPSK" w:hint="cs"/>
          <w:sz w:val="32"/>
          <w:szCs w:val="32"/>
          <w:cs/>
        </w:rPr>
        <w:t>1</w:t>
      </w:r>
      <w:r w:rsidR="005A5A81" w:rsidRPr="00B91027">
        <w:rPr>
          <w:rFonts w:ascii="TH SarabunPSK" w:hAnsi="TH SarabunPSK" w:cs="TH SarabunPSK" w:hint="cs"/>
          <w:sz w:val="32"/>
          <w:szCs w:val="32"/>
          <w:cs/>
        </w:rPr>
        <w:t xml:space="preserve">0 นาโนเมตร นอกจากนี้ </w:t>
      </w:r>
      <w:proofErr w:type="spellStart"/>
      <w:r w:rsidR="005A5A81" w:rsidRPr="00B91027">
        <w:rPr>
          <w:rFonts w:ascii="TH SarabunPSK" w:hAnsi="TH SarabunPSK" w:cs="TH SarabunPSK"/>
          <w:sz w:val="32"/>
          <w:szCs w:val="32"/>
        </w:rPr>
        <w:t>Prabhakaran</w:t>
      </w:r>
      <w:proofErr w:type="spellEnd"/>
      <w:r w:rsidR="005A5A81" w:rsidRPr="00B91027">
        <w:rPr>
          <w:rFonts w:ascii="TH SarabunPSK" w:hAnsi="TH SarabunPSK" w:cs="TH SarabunPSK"/>
          <w:sz w:val="32"/>
          <w:szCs w:val="32"/>
        </w:rPr>
        <w:t xml:space="preserve"> </w:t>
      </w:r>
      <w:r w:rsidR="005A5A81" w:rsidRPr="00B91027">
        <w:rPr>
          <w:rFonts w:ascii="TH SarabunPSK" w:hAnsi="TH SarabunPSK" w:cs="TH SarabunPSK" w:hint="cs"/>
          <w:sz w:val="32"/>
          <w:szCs w:val="32"/>
          <w:cs/>
        </w:rPr>
        <w:t>และคณะ(</w:t>
      </w:r>
      <w:r w:rsidR="005A5A81" w:rsidRPr="00B91027">
        <w:rPr>
          <w:rFonts w:ascii="TH SarabunPSK" w:hAnsi="TH SarabunPSK" w:cs="TH SarabunPSK"/>
          <w:sz w:val="32"/>
          <w:szCs w:val="32"/>
        </w:rPr>
        <w:t>2011</w:t>
      </w:r>
      <w:r w:rsidR="005A5A81" w:rsidRPr="00B91027">
        <w:rPr>
          <w:rFonts w:ascii="TH SarabunPSK" w:hAnsi="TH SarabunPSK" w:cs="TH SarabunPSK" w:hint="cs"/>
          <w:sz w:val="32"/>
          <w:szCs w:val="32"/>
          <w:cs/>
        </w:rPr>
        <w:t>)</w:t>
      </w:r>
      <w:r w:rsidR="008E684C" w:rsidRPr="00B91027">
        <w:rPr>
          <w:rFonts w:ascii="TH SarabunPSK" w:hAnsi="TH SarabunPSK" w:cs="TH SarabunPSK"/>
          <w:sz w:val="32"/>
          <w:szCs w:val="32"/>
        </w:rPr>
        <w:t xml:space="preserve"> </w:t>
      </w:r>
      <w:r w:rsidR="00221B1B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8E684C" w:rsidRPr="00B91027">
        <w:rPr>
          <w:rFonts w:ascii="TH SarabunPSK" w:hAnsi="TH SarabunPSK" w:cs="TH SarabunPSK"/>
          <w:sz w:val="32"/>
          <w:szCs w:val="32"/>
          <w:cs/>
        </w:rPr>
        <w:t xml:space="preserve">เตรียมเส้นใย </w:t>
      </w:r>
      <w:r w:rsidR="008E684C" w:rsidRPr="00B91027">
        <w:rPr>
          <w:rFonts w:ascii="TH SarabunPSK" w:hAnsi="TH SarabunPSK" w:cs="TH SarabunPSK"/>
          <w:sz w:val="32"/>
          <w:szCs w:val="32"/>
        </w:rPr>
        <w:t xml:space="preserve">PLA </w:t>
      </w:r>
      <w:r w:rsidR="008E684C" w:rsidRPr="00B91027">
        <w:rPr>
          <w:rFonts w:ascii="TH SarabunPSK" w:hAnsi="TH SarabunPSK" w:cs="TH SarabunPSK"/>
          <w:sz w:val="32"/>
          <w:szCs w:val="32"/>
          <w:cs/>
        </w:rPr>
        <w:t>ชนิดโมเลกุลแบบสัณฐาน ด้วยเทคนิค</w:t>
      </w:r>
      <w:proofErr w:type="spellStart"/>
      <w:r w:rsidR="008E684C" w:rsidRPr="00B91027">
        <w:rPr>
          <w:rFonts w:ascii="TH SarabunPSK" w:hAnsi="TH SarabunPSK" w:cs="TH SarabunPSK"/>
          <w:sz w:val="32"/>
          <w:szCs w:val="32"/>
          <w:cs/>
        </w:rPr>
        <w:t>อิ</w:t>
      </w:r>
      <w:proofErr w:type="spellEnd"/>
      <w:r w:rsidR="008E684C" w:rsidRPr="00B91027">
        <w:rPr>
          <w:rFonts w:ascii="TH SarabunPSK" w:hAnsi="TH SarabunPSK" w:cs="TH SarabunPSK"/>
          <w:sz w:val="32"/>
          <w:szCs w:val="32"/>
          <w:cs/>
        </w:rPr>
        <w:t>เล็กโท</w:t>
      </w:r>
      <w:proofErr w:type="spellStart"/>
      <w:r w:rsidR="008E684C" w:rsidRPr="00B91027">
        <w:rPr>
          <w:rFonts w:ascii="TH SarabunPSK" w:hAnsi="TH SarabunPSK" w:cs="TH SarabunPSK"/>
          <w:sz w:val="32"/>
          <w:szCs w:val="32"/>
          <w:cs/>
        </w:rPr>
        <w:t>รสปินนิง</w:t>
      </w:r>
      <w:proofErr w:type="spellEnd"/>
      <w:r w:rsidR="008E684C" w:rsidRPr="00B91027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8E684C" w:rsidRPr="00B91027">
        <w:rPr>
          <w:rFonts w:ascii="TH SarabunPSK" w:hAnsi="TH SarabunPSK" w:cs="TH SarabunPSK"/>
          <w:sz w:val="32"/>
          <w:szCs w:val="32"/>
        </w:rPr>
        <w:t>Electrospinning</w:t>
      </w:r>
      <w:proofErr w:type="spellEnd"/>
      <w:r w:rsidR="008E684C" w:rsidRPr="00B91027">
        <w:rPr>
          <w:rFonts w:ascii="TH SarabunPSK" w:hAnsi="TH SarabunPSK" w:cs="TH SarabunPSK"/>
          <w:sz w:val="32"/>
          <w:szCs w:val="32"/>
        </w:rPr>
        <w:t>)</w:t>
      </w:r>
      <w:r w:rsidR="004D7858">
        <w:rPr>
          <w:rFonts w:ascii="TH SarabunPSK" w:hAnsi="TH SarabunPSK" w:cs="TH SarabunPSK"/>
          <w:sz w:val="32"/>
          <w:szCs w:val="32"/>
        </w:rPr>
        <w:t xml:space="preserve"> </w:t>
      </w:r>
      <w:r w:rsidR="008E684C" w:rsidRPr="00B91027">
        <w:rPr>
          <w:rFonts w:ascii="TH SarabunPSK" w:hAnsi="TH SarabunPSK" w:cs="TH SarabunPSK"/>
          <w:sz w:val="32"/>
          <w:szCs w:val="32"/>
          <w:cs/>
        </w:rPr>
        <w:t xml:space="preserve">โดยทดลองใช้ </w:t>
      </w:r>
      <w:r w:rsidR="008E684C" w:rsidRPr="00B91027">
        <w:rPr>
          <w:rFonts w:ascii="TH SarabunPSK" w:hAnsi="TH SarabunPSK" w:cs="TH SarabunPSK"/>
          <w:sz w:val="32"/>
          <w:szCs w:val="32"/>
        </w:rPr>
        <w:t xml:space="preserve">PLA </w:t>
      </w:r>
      <w:r w:rsidR="008E684C" w:rsidRPr="00B91027">
        <w:rPr>
          <w:rFonts w:ascii="TH SarabunPSK" w:hAnsi="TH SarabunPSK" w:cs="TH SarabunPSK"/>
          <w:sz w:val="32"/>
          <w:szCs w:val="32"/>
          <w:cs/>
        </w:rPr>
        <w:t xml:space="preserve">ที่มีน้ำหนักโมเลกุล </w:t>
      </w:r>
      <w:r w:rsidR="008E684C" w:rsidRPr="00B91027">
        <w:rPr>
          <w:rFonts w:ascii="TH SarabunPSK" w:hAnsi="TH SarabunPSK" w:cs="TH SarabunPSK" w:hint="cs"/>
          <w:sz w:val="32"/>
          <w:szCs w:val="32"/>
          <w:cs/>
        </w:rPr>
        <w:t>1</w:t>
      </w:r>
      <w:r w:rsidR="008E684C" w:rsidRPr="00B91027">
        <w:rPr>
          <w:rFonts w:ascii="TH SarabunPSK" w:hAnsi="TH SarabunPSK" w:cs="TH SarabunPSK"/>
          <w:sz w:val="32"/>
          <w:szCs w:val="32"/>
        </w:rPr>
        <w:t xml:space="preserve">00,000 g/mol </w:t>
      </w:r>
      <w:r w:rsidR="008E684C" w:rsidRPr="00B91027">
        <w:rPr>
          <w:rFonts w:ascii="TH SarabunPSK" w:hAnsi="TH SarabunPSK" w:cs="TH SarabunPSK"/>
          <w:sz w:val="32"/>
          <w:szCs w:val="32"/>
          <w:cs/>
        </w:rPr>
        <w:t>โดยใช้</w:t>
      </w:r>
      <w:r w:rsidR="008E684C" w:rsidRPr="00B910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8" w:name="_Hlk509218850"/>
      <w:proofErr w:type="spellStart"/>
      <w:r w:rsidR="008E684C" w:rsidRPr="00B91027">
        <w:rPr>
          <w:rFonts w:ascii="TH SarabunPSK" w:hAnsi="TH SarabunPSK" w:cs="TH SarabunPSK" w:hint="cs"/>
          <w:sz w:val="32"/>
          <w:szCs w:val="32"/>
          <w:cs/>
        </w:rPr>
        <w:t>เฮกซะะฟลูออ</w:t>
      </w:r>
      <w:proofErr w:type="spellEnd"/>
      <w:r w:rsidR="008E684C" w:rsidRPr="00B91027">
        <w:rPr>
          <w:rFonts w:ascii="TH SarabunPSK" w:hAnsi="TH SarabunPSK" w:cs="TH SarabunPSK" w:hint="cs"/>
          <w:sz w:val="32"/>
          <w:szCs w:val="32"/>
          <w:cs/>
        </w:rPr>
        <w:t>โรไอโซโพรพา</w:t>
      </w:r>
      <w:proofErr w:type="spellStart"/>
      <w:r w:rsidR="008E684C" w:rsidRPr="00B91027">
        <w:rPr>
          <w:rFonts w:ascii="TH SarabunPSK" w:hAnsi="TH SarabunPSK" w:cs="TH SarabunPSK" w:hint="cs"/>
          <w:sz w:val="32"/>
          <w:szCs w:val="32"/>
          <w:cs/>
        </w:rPr>
        <w:t>นอล</w:t>
      </w:r>
      <w:proofErr w:type="spellEnd"/>
      <w:r w:rsidR="008E684C" w:rsidRPr="00B91027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8E684C" w:rsidRPr="00B91027">
        <w:rPr>
          <w:rFonts w:ascii="TH SarabunPSK" w:hAnsi="TH SarabunPSK" w:cs="TH SarabunPSK"/>
          <w:sz w:val="32"/>
          <w:szCs w:val="32"/>
        </w:rPr>
        <w:t>hexafluoroisopropanol</w:t>
      </w:r>
      <w:proofErr w:type="spellEnd"/>
      <w:r w:rsidR="008E684C" w:rsidRPr="00B91027">
        <w:rPr>
          <w:rFonts w:ascii="TH SarabunPSK" w:hAnsi="TH SarabunPSK" w:cs="TH SarabunPSK" w:hint="cs"/>
          <w:sz w:val="32"/>
          <w:szCs w:val="32"/>
          <w:cs/>
        </w:rPr>
        <w:t>)</w:t>
      </w:r>
      <w:bookmarkEnd w:id="8"/>
      <w:r w:rsidR="008E684C" w:rsidRPr="00B91027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8E684C" w:rsidRPr="00B91027">
        <w:rPr>
          <w:rFonts w:ascii="TH SarabunPSK" w:hAnsi="TH SarabunPSK" w:cs="TH SarabunPSK"/>
          <w:sz w:val="32"/>
          <w:szCs w:val="32"/>
          <w:cs/>
        </w:rPr>
        <w:t>ตัวทำละลาย</w:t>
      </w:r>
      <w:r w:rsidR="004D7858">
        <w:rPr>
          <w:rFonts w:ascii="TH SarabunPSK" w:hAnsi="TH SarabunPSK" w:cs="TH SarabunPSK"/>
          <w:sz w:val="32"/>
          <w:szCs w:val="32"/>
        </w:rPr>
        <w:t xml:space="preserve"> </w:t>
      </w:r>
      <w:r w:rsidR="008E684C" w:rsidRPr="00B91027">
        <w:rPr>
          <w:rFonts w:ascii="TH SarabunPSK" w:hAnsi="TH SarabunPSK" w:cs="TH SarabunPSK"/>
          <w:sz w:val="32"/>
          <w:szCs w:val="32"/>
        </w:rPr>
        <w:t xml:space="preserve">PLA </w:t>
      </w:r>
      <w:r w:rsidR="008E684C" w:rsidRPr="00B91027">
        <w:rPr>
          <w:rFonts w:ascii="TH SarabunPSK" w:hAnsi="TH SarabunPSK" w:cs="TH SarabunPSK" w:hint="cs"/>
          <w:sz w:val="32"/>
          <w:szCs w:val="32"/>
          <w:cs/>
        </w:rPr>
        <w:t>ให้มีความเข้มข้น 16</w:t>
      </w:r>
      <w:r w:rsidR="008E684C" w:rsidRPr="00B91027">
        <w:rPr>
          <w:rFonts w:ascii="TH SarabunPSK" w:hAnsi="TH SarabunPSK" w:cs="TH SarabunPSK"/>
          <w:sz w:val="32"/>
          <w:szCs w:val="32"/>
        </w:rPr>
        <w:t xml:space="preserve"> %w/v </w:t>
      </w:r>
      <w:r w:rsidR="008E684C" w:rsidRPr="00B91027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9908A0" w:rsidRPr="00B91027">
        <w:rPr>
          <w:rFonts w:ascii="TH SarabunPSK" w:hAnsi="TH SarabunPSK" w:cs="TH SarabunPSK"/>
          <w:sz w:val="32"/>
          <w:szCs w:val="32"/>
        </w:rPr>
        <w:t xml:space="preserve">Ishii </w:t>
      </w:r>
      <w:r w:rsidR="003B5089" w:rsidRPr="003B5089">
        <w:rPr>
          <w:rFonts w:ascii="TH SarabunPSK" w:hAnsi="TH SarabunPSK" w:cs="TH SarabunPSK"/>
          <w:i/>
          <w:iCs/>
          <w:sz w:val="32"/>
          <w:szCs w:val="32"/>
        </w:rPr>
        <w:t>et al</w:t>
      </w:r>
      <w:r w:rsidR="003B5089">
        <w:rPr>
          <w:rFonts w:ascii="TH SarabunPSK" w:hAnsi="TH SarabunPSK" w:cs="TH SarabunPSK"/>
          <w:sz w:val="32"/>
          <w:szCs w:val="32"/>
        </w:rPr>
        <w:t>.,</w:t>
      </w:r>
      <w:r w:rsidR="009908A0" w:rsidRPr="00B91027">
        <w:rPr>
          <w:rFonts w:ascii="TH SarabunPSK" w:hAnsi="TH SarabunPSK" w:cs="TH SarabunPSK" w:hint="cs"/>
          <w:sz w:val="32"/>
          <w:szCs w:val="32"/>
          <w:cs/>
        </w:rPr>
        <w:t>(</w:t>
      </w:r>
      <w:r w:rsidR="009908A0" w:rsidRPr="00B91027">
        <w:rPr>
          <w:rFonts w:ascii="TH SarabunPSK" w:hAnsi="TH SarabunPSK" w:cs="TH SarabunPSK"/>
          <w:sz w:val="32"/>
          <w:szCs w:val="32"/>
        </w:rPr>
        <w:t>2009</w:t>
      </w:r>
      <w:r w:rsidR="009908A0" w:rsidRPr="00B91027">
        <w:rPr>
          <w:rFonts w:ascii="TH SarabunPSK" w:hAnsi="TH SarabunPSK" w:cs="TH SarabunPSK" w:hint="cs"/>
          <w:sz w:val="32"/>
          <w:szCs w:val="32"/>
          <w:cs/>
        </w:rPr>
        <w:t>)</w:t>
      </w:r>
      <w:r w:rsidR="008E684C" w:rsidRPr="00B91027">
        <w:rPr>
          <w:rFonts w:ascii="TH SarabunPSK" w:hAnsi="TH SarabunPSK" w:cs="TH SarabunPSK" w:hint="cs"/>
          <w:sz w:val="32"/>
          <w:szCs w:val="32"/>
          <w:cs/>
        </w:rPr>
        <w:t xml:space="preserve"> ได้เตรียมสารละลาย </w:t>
      </w:r>
      <w:r w:rsidR="008E684C" w:rsidRPr="00B91027">
        <w:rPr>
          <w:rFonts w:ascii="TH SarabunPSK" w:hAnsi="TH SarabunPSK" w:cs="TH SarabunPSK"/>
          <w:sz w:val="32"/>
          <w:szCs w:val="32"/>
        </w:rPr>
        <w:t xml:space="preserve">PLA </w:t>
      </w:r>
      <w:r w:rsidR="008E684C" w:rsidRPr="00B91027">
        <w:rPr>
          <w:rFonts w:ascii="TH SarabunPSK" w:hAnsi="TH SarabunPSK" w:cs="TH SarabunPSK"/>
          <w:sz w:val="32"/>
          <w:szCs w:val="32"/>
          <w:cs/>
        </w:rPr>
        <w:t>ชนิดโมเลกุล</w:t>
      </w:r>
      <w:r w:rsidR="008E684C" w:rsidRPr="00B91027">
        <w:rPr>
          <w:rFonts w:ascii="TH SarabunPSK" w:hAnsi="TH SarabunPSK" w:cs="TH SarabunPSK"/>
          <w:sz w:val="32"/>
          <w:szCs w:val="32"/>
          <w:cs/>
        </w:rPr>
        <w:lastRenderedPageBreak/>
        <w:t>แบบสัณฐาน</w:t>
      </w:r>
      <w:r w:rsidR="008E684C" w:rsidRPr="00B910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684C" w:rsidRPr="00B91027">
        <w:rPr>
          <w:rFonts w:ascii="TH SarabunPSK" w:hAnsi="TH SarabunPSK" w:cs="TH SarabunPSK"/>
          <w:sz w:val="32"/>
          <w:szCs w:val="32"/>
          <w:cs/>
        </w:rPr>
        <w:t xml:space="preserve">ที่มีน้ำหนักโมเลกุล </w:t>
      </w:r>
      <w:r w:rsidR="008E684C" w:rsidRPr="00B91027">
        <w:rPr>
          <w:rFonts w:ascii="TH SarabunPSK" w:hAnsi="TH SarabunPSK" w:cs="TH SarabunPSK" w:hint="cs"/>
          <w:sz w:val="32"/>
          <w:szCs w:val="32"/>
          <w:cs/>
        </w:rPr>
        <w:t>8</w:t>
      </w:r>
      <w:r w:rsidR="008E684C" w:rsidRPr="00B91027">
        <w:rPr>
          <w:rFonts w:ascii="TH SarabunPSK" w:hAnsi="TH SarabunPSK" w:cs="TH SarabunPSK"/>
          <w:sz w:val="32"/>
          <w:szCs w:val="32"/>
          <w:cs/>
        </w:rPr>
        <w:t>00</w:t>
      </w:r>
      <w:r w:rsidR="008E684C" w:rsidRPr="00B91027">
        <w:rPr>
          <w:rFonts w:ascii="TH SarabunPSK" w:hAnsi="TH SarabunPSK" w:cs="TH SarabunPSK"/>
          <w:sz w:val="32"/>
          <w:szCs w:val="32"/>
        </w:rPr>
        <w:t>,</w:t>
      </w:r>
      <w:r w:rsidR="008E684C" w:rsidRPr="00B91027">
        <w:rPr>
          <w:rFonts w:ascii="TH SarabunPSK" w:hAnsi="TH SarabunPSK" w:cs="TH SarabunPSK"/>
          <w:sz w:val="32"/>
          <w:szCs w:val="32"/>
          <w:cs/>
        </w:rPr>
        <w:t xml:space="preserve">000 </w:t>
      </w:r>
      <w:r w:rsidR="008E684C" w:rsidRPr="00B91027">
        <w:rPr>
          <w:rFonts w:ascii="TH SarabunPSK" w:hAnsi="TH SarabunPSK" w:cs="TH SarabunPSK"/>
          <w:sz w:val="32"/>
          <w:szCs w:val="32"/>
        </w:rPr>
        <w:t>g/mol</w:t>
      </w:r>
      <w:r w:rsidR="008E684C" w:rsidRPr="00B910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684C" w:rsidRPr="00B91027">
        <w:rPr>
          <w:rFonts w:ascii="TH SarabunPSK" w:hAnsi="TH SarabunPSK" w:cs="TH SarabunPSK"/>
          <w:sz w:val="32"/>
          <w:szCs w:val="32"/>
          <w:cs/>
        </w:rPr>
        <w:t>เตรียมให้มีความเข้มข้น 1 %</w:t>
      </w:r>
      <w:r w:rsidR="008E684C" w:rsidRPr="00B91027">
        <w:rPr>
          <w:rFonts w:ascii="TH SarabunPSK" w:hAnsi="TH SarabunPSK" w:cs="TH SarabunPSK"/>
          <w:sz w:val="32"/>
          <w:szCs w:val="32"/>
        </w:rPr>
        <w:t xml:space="preserve">w/v </w:t>
      </w:r>
      <w:r w:rsidR="008E684C" w:rsidRPr="00B91027">
        <w:rPr>
          <w:rFonts w:ascii="TH SarabunPSK" w:hAnsi="TH SarabunPSK" w:cs="TH SarabunPSK" w:hint="cs"/>
          <w:sz w:val="32"/>
          <w:szCs w:val="32"/>
          <w:cs/>
        </w:rPr>
        <w:t>โดยใช้</w:t>
      </w:r>
      <w:proofErr w:type="spellStart"/>
      <w:r w:rsidR="008E684C" w:rsidRPr="00B91027">
        <w:rPr>
          <w:rFonts w:ascii="TH SarabunPSK" w:hAnsi="TH SarabunPSK" w:cs="TH SarabunPSK"/>
          <w:sz w:val="32"/>
          <w:szCs w:val="32"/>
          <w:cs/>
        </w:rPr>
        <w:t>เฮก</w:t>
      </w:r>
      <w:r w:rsidR="006F2D0A">
        <w:rPr>
          <w:rFonts w:ascii="TH SarabunPSK" w:hAnsi="TH SarabunPSK" w:cs="TH SarabunPSK"/>
          <w:sz w:val="32"/>
          <w:szCs w:val="32"/>
          <w:cs/>
        </w:rPr>
        <w:t>ซะ</w:t>
      </w:r>
      <w:r w:rsidR="008E684C" w:rsidRPr="00B91027">
        <w:rPr>
          <w:rFonts w:ascii="TH SarabunPSK" w:hAnsi="TH SarabunPSK" w:cs="TH SarabunPSK"/>
          <w:sz w:val="32"/>
          <w:szCs w:val="32"/>
          <w:cs/>
        </w:rPr>
        <w:t>ฟลูออ</w:t>
      </w:r>
      <w:proofErr w:type="spellEnd"/>
      <w:r w:rsidR="008E684C" w:rsidRPr="00B91027">
        <w:rPr>
          <w:rFonts w:ascii="TH SarabunPSK" w:hAnsi="TH SarabunPSK" w:cs="TH SarabunPSK"/>
          <w:sz w:val="32"/>
          <w:szCs w:val="32"/>
          <w:cs/>
        </w:rPr>
        <w:t>โรไอโซโพรพา</w:t>
      </w:r>
      <w:proofErr w:type="spellStart"/>
      <w:r w:rsidR="008E684C" w:rsidRPr="00B91027">
        <w:rPr>
          <w:rFonts w:ascii="TH SarabunPSK" w:hAnsi="TH SarabunPSK" w:cs="TH SarabunPSK"/>
          <w:sz w:val="32"/>
          <w:szCs w:val="32"/>
          <w:cs/>
        </w:rPr>
        <w:t>นอล</w:t>
      </w:r>
      <w:proofErr w:type="spellEnd"/>
      <w:r w:rsidR="006076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684C" w:rsidRPr="00B91027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8E684C" w:rsidRPr="00B91027">
        <w:rPr>
          <w:rFonts w:ascii="TH SarabunPSK" w:hAnsi="TH SarabunPSK" w:cs="TH SarabunPSK"/>
          <w:sz w:val="32"/>
          <w:szCs w:val="32"/>
        </w:rPr>
        <w:t>hexafluoroisopropanol</w:t>
      </w:r>
      <w:proofErr w:type="spellEnd"/>
      <w:r w:rsidR="008E684C" w:rsidRPr="00B91027">
        <w:rPr>
          <w:rFonts w:ascii="TH SarabunPSK" w:hAnsi="TH SarabunPSK" w:cs="TH SarabunPSK"/>
          <w:sz w:val="32"/>
          <w:szCs w:val="32"/>
        </w:rPr>
        <w:t>)</w:t>
      </w:r>
      <w:r w:rsidR="008E684C" w:rsidRPr="00B91027">
        <w:rPr>
          <w:rFonts w:ascii="TH SarabunPSK" w:hAnsi="TH SarabunPSK" w:cs="TH SarabunPSK" w:hint="cs"/>
          <w:sz w:val="32"/>
          <w:szCs w:val="32"/>
          <w:cs/>
        </w:rPr>
        <w:t xml:space="preserve"> เป็นตัวทำละลายเช่นเดียวกัน จากผลการศึกษาพบว่าเส้นใยที่ผลิตได้นั้นมี</w:t>
      </w:r>
      <w:r w:rsidR="008E684C" w:rsidRPr="00B91027">
        <w:rPr>
          <w:rFonts w:ascii="TH SarabunPSK" w:hAnsi="TH SarabunPSK" w:cs="TH SarabunPSK"/>
          <w:sz w:val="32"/>
          <w:szCs w:val="32"/>
          <w:cs/>
        </w:rPr>
        <w:t>ขนาดเส้นผ่านศูนย์กลาง</w:t>
      </w:r>
      <w:r w:rsidR="008E684C" w:rsidRPr="00B91027">
        <w:rPr>
          <w:rFonts w:ascii="TH SarabunPSK" w:hAnsi="TH SarabunPSK" w:cs="TH SarabunPSK" w:hint="cs"/>
          <w:sz w:val="32"/>
          <w:szCs w:val="32"/>
          <w:cs/>
        </w:rPr>
        <w:t>โ</w:t>
      </w:r>
      <w:r w:rsidR="008E684C" w:rsidRPr="00B91027">
        <w:rPr>
          <w:rFonts w:ascii="TH SarabunPSK" w:hAnsi="TH SarabunPSK" w:cs="TH SarabunPSK"/>
          <w:sz w:val="32"/>
          <w:szCs w:val="32"/>
          <w:cs/>
        </w:rPr>
        <w:t xml:space="preserve">ดยเฉลี่ยที่ </w:t>
      </w:r>
      <w:r w:rsidR="008E684C" w:rsidRPr="00B91027">
        <w:rPr>
          <w:rFonts w:ascii="TH SarabunPSK" w:hAnsi="TH SarabunPSK" w:cs="TH SarabunPSK" w:hint="cs"/>
          <w:sz w:val="32"/>
          <w:szCs w:val="32"/>
          <w:cs/>
        </w:rPr>
        <w:t xml:space="preserve">300 </w:t>
      </w:r>
      <w:r w:rsidR="008E684C" w:rsidRPr="00B91027">
        <w:rPr>
          <w:rFonts w:ascii="TH SarabunPSK" w:hAnsi="TH SarabunPSK" w:cs="TH SarabunPSK"/>
          <w:sz w:val="32"/>
          <w:szCs w:val="32"/>
          <w:cs/>
        </w:rPr>
        <w:t>นาโนเมตร</w:t>
      </w:r>
      <w:r w:rsidR="008446F2" w:rsidRPr="00B910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69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46F2" w:rsidRPr="00B91027">
        <w:rPr>
          <w:rFonts w:ascii="TH SarabunPSK" w:hAnsi="TH SarabunPSK" w:cs="TH SarabunPSK" w:hint="cs"/>
          <w:sz w:val="32"/>
          <w:szCs w:val="32"/>
          <w:cs/>
        </w:rPr>
        <w:t>จากงานวิจัยที่ผ่านมาจะเห็นว่า</w:t>
      </w:r>
      <w:r w:rsidR="00607655">
        <w:rPr>
          <w:rFonts w:ascii="TH SarabunPSK" w:hAnsi="TH SarabunPSK" w:cs="TH SarabunPSK" w:hint="cs"/>
          <w:sz w:val="32"/>
          <w:szCs w:val="32"/>
          <w:cs/>
        </w:rPr>
        <w:t>น้ำหนักโมเลกุลและ</w:t>
      </w:r>
      <w:r w:rsidR="00607655" w:rsidRPr="00B91027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8446F2" w:rsidRPr="00B91027">
        <w:rPr>
          <w:rFonts w:ascii="TH SarabunPSK" w:hAnsi="TH SarabunPSK" w:cs="TH SarabunPSK" w:hint="cs"/>
          <w:sz w:val="32"/>
          <w:szCs w:val="32"/>
          <w:cs/>
        </w:rPr>
        <w:t>เข้มข้นของสารละลายพอลิ</w:t>
      </w:r>
      <w:proofErr w:type="spellStart"/>
      <w:r w:rsidR="008446F2" w:rsidRPr="00B91027">
        <w:rPr>
          <w:rFonts w:ascii="TH SarabunPSK" w:hAnsi="TH SarabunPSK" w:cs="TH SarabunPSK" w:hint="cs"/>
          <w:sz w:val="32"/>
          <w:szCs w:val="32"/>
          <w:cs/>
        </w:rPr>
        <w:t>เมอร์</w:t>
      </w:r>
      <w:proofErr w:type="spellEnd"/>
      <w:r w:rsidR="00FD77A5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8446F2" w:rsidRPr="00B91027">
        <w:rPr>
          <w:rFonts w:ascii="TH SarabunPSK" w:hAnsi="TH SarabunPSK" w:cs="TH SarabunPSK" w:hint="cs"/>
          <w:sz w:val="32"/>
          <w:szCs w:val="32"/>
          <w:cs/>
        </w:rPr>
        <w:t>ปัจจัยหนึ่งที่มีความสำคัญต่อการผลิตและกำหนดขนาดเส้นผ่านศูนย์กลางของเส้นใย</w:t>
      </w:r>
      <w:r w:rsidR="005240F6">
        <w:rPr>
          <w:rFonts w:ascii="TH SarabunPSK" w:hAnsi="TH SarabunPSK" w:cs="TH SarabunPSK"/>
          <w:sz w:val="32"/>
          <w:szCs w:val="32"/>
        </w:rPr>
        <w:t xml:space="preserve"> </w:t>
      </w:r>
      <w:r w:rsidR="005240F6">
        <w:rPr>
          <w:rFonts w:ascii="TH SarabunPSK" w:hAnsi="TH SarabunPSK" w:cs="TH SarabunPSK" w:hint="cs"/>
          <w:sz w:val="32"/>
          <w:szCs w:val="32"/>
          <w:cs/>
        </w:rPr>
        <w:t>เนื่องจากน้ำหนักโมเลกุลจะส่งผลต่อความหนืดของสารละลายพอลิ</w:t>
      </w:r>
      <w:proofErr w:type="spellStart"/>
      <w:r w:rsidR="005240F6">
        <w:rPr>
          <w:rFonts w:ascii="TH SarabunPSK" w:hAnsi="TH SarabunPSK" w:cs="TH SarabunPSK" w:hint="cs"/>
          <w:sz w:val="32"/>
          <w:szCs w:val="32"/>
          <w:cs/>
        </w:rPr>
        <w:t>เมอร์</w:t>
      </w:r>
      <w:proofErr w:type="spellEnd"/>
      <w:r w:rsidR="005240F6">
        <w:rPr>
          <w:rFonts w:ascii="TH SarabunPSK" w:hAnsi="TH SarabunPSK" w:cs="TH SarabunPSK" w:hint="cs"/>
          <w:sz w:val="32"/>
          <w:szCs w:val="32"/>
          <w:cs/>
        </w:rPr>
        <w:t>โดยตรง</w:t>
      </w:r>
    </w:p>
    <w:p w:rsidR="00FD77A5" w:rsidRDefault="00607655" w:rsidP="00FD77A5">
      <w:pPr>
        <w:pStyle w:val="a3"/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695601" w:rsidRPr="009A5AC6" w:rsidRDefault="00C254A7" w:rsidP="007A45F9">
      <w:pPr>
        <w:pStyle w:val="a3"/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695601" w:rsidRPr="009A5AC6" w:rsidSect="00BA15A9">
      <w:headerReference w:type="default" r:id="rId13"/>
      <w:pgSz w:w="11906" w:h="16838"/>
      <w:pgMar w:top="1670" w:right="1440" w:bottom="1440" w:left="1440" w:header="708" w:footer="708" w:gutter="0"/>
      <w:pgNumType w:start="3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E0E" w:rsidRDefault="007A3E0E" w:rsidP="00F20ABD">
      <w:pPr>
        <w:spacing w:after="0" w:line="240" w:lineRule="auto"/>
      </w:pPr>
      <w:r>
        <w:separator/>
      </w:r>
    </w:p>
  </w:endnote>
  <w:endnote w:type="continuationSeparator" w:id="0">
    <w:p w:rsidR="007A3E0E" w:rsidRDefault="007A3E0E" w:rsidP="00F20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UPCC Light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E0E" w:rsidRDefault="007A3E0E" w:rsidP="00F20ABD">
      <w:pPr>
        <w:spacing w:after="0" w:line="240" w:lineRule="auto"/>
      </w:pPr>
      <w:r>
        <w:separator/>
      </w:r>
    </w:p>
  </w:footnote>
  <w:footnote w:type="continuationSeparator" w:id="0">
    <w:p w:rsidR="007A3E0E" w:rsidRDefault="007A3E0E" w:rsidP="00F20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97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BA15A9" w:rsidRDefault="00BA15A9">
        <w:pPr>
          <w:pStyle w:val="a7"/>
          <w:jc w:val="right"/>
        </w:pPr>
      </w:p>
      <w:p w:rsidR="00BA15A9" w:rsidRPr="00BA15A9" w:rsidRDefault="00BA15A9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BA15A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A15A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BA15A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BA15A9">
          <w:rPr>
            <w:rFonts w:ascii="TH SarabunPSK" w:hAnsi="TH SarabunPSK" w:cs="TH SarabunPSK"/>
            <w:noProof/>
            <w:sz w:val="32"/>
            <w:szCs w:val="32"/>
            <w:lang w:val="th-TH"/>
          </w:rPr>
          <w:t>4</w:t>
        </w:r>
        <w:r w:rsidRPr="00BA15A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20ABD" w:rsidRDefault="00F20AB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C2253"/>
    <w:multiLevelType w:val="hybridMultilevel"/>
    <w:tmpl w:val="9710A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87803"/>
    <w:multiLevelType w:val="hybridMultilevel"/>
    <w:tmpl w:val="5528605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200B3"/>
    <w:rsid w:val="000018DC"/>
    <w:rsid w:val="000018E5"/>
    <w:rsid w:val="00030D77"/>
    <w:rsid w:val="00033D9B"/>
    <w:rsid w:val="00033F6A"/>
    <w:rsid w:val="000474B0"/>
    <w:rsid w:val="000722C2"/>
    <w:rsid w:val="00072746"/>
    <w:rsid w:val="00096603"/>
    <w:rsid w:val="000B6E2B"/>
    <w:rsid w:val="000C7D8E"/>
    <w:rsid w:val="000F1205"/>
    <w:rsid w:val="00101538"/>
    <w:rsid w:val="00105677"/>
    <w:rsid w:val="00106A28"/>
    <w:rsid w:val="001105B6"/>
    <w:rsid w:val="001239F6"/>
    <w:rsid w:val="001532D1"/>
    <w:rsid w:val="001606F3"/>
    <w:rsid w:val="00161589"/>
    <w:rsid w:val="001B3745"/>
    <w:rsid w:val="001C085E"/>
    <w:rsid w:val="001C1421"/>
    <w:rsid w:val="001F2249"/>
    <w:rsid w:val="00203B42"/>
    <w:rsid w:val="0021302E"/>
    <w:rsid w:val="00221B1B"/>
    <w:rsid w:val="00231914"/>
    <w:rsid w:val="00261CF0"/>
    <w:rsid w:val="002B40C2"/>
    <w:rsid w:val="002D115D"/>
    <w:rsid w:val="002D7131"/>
    <w:rsid w:val="003001B8"/>
    <w:rsid w:val="00331103"/>
    <w:rsid w:val="00332C4C"/>
    <w:rsid w:val="00340348"/>
    <w:rsid w:val="00355A54"/>
    <w:rsid w:val="00356BAC"/>
    <w:rsid w:val="003920CF"/>
    <w:rsid w:val="003B5089"/>
    <w:rsid w:val="003E05D9"/>
    <w:rsid w:val="00401E99"/>
    <w:rsid w:val="004075E4"/>
    <w:rsid w:val="00485E1A"/>
    <w:rsid w:val="004A76A7"/>
    <w:rsid w:val="004B1235"/>
    <w:rsid w:val="004D7858"/>
    <w:rsid w:val="004E09A8"/>
    <w:rsid w:val="004E2A14"/>
    <w:rsid w:val="005147BC"/>
    <w:rsid w:val="005240F6"/>
    <w:rsid w:val="0054578A"/>
    <w:rsid w:val="005532CB"/>
    <w:rsid w:val="00553D7C"/>
    <w:rsid w:val="005943F8"/>
    <w:rsid w:val="005A5A81"/>
    <w:rsid w:val="005B0AA2"/>
    <w:rsid w:val="005C029B"/>
    <w:rsid w:val="005C480B"/>
    <w:rsid w:val="00607641"/>
    <w:rsid w:val="00607655"/>
    <w:rsid w:val="006140DB"/>
    <w:rsid w:val="006203DD"/>
    <w:rsid w:val="00622A67"/>
    <w:rsid w:val="00642DF0"/>
    <w:rsid w:val="00653E6A"/>
    <w:rsid w:val="006575BE"/>
    <w:rsid w:val="006753D2"/>
    <w:rsid w:val="00686BA3"/>
    <w:rsid w:val="00695601"/>
    <w:rsid w:val="00697111"/>
    <w:rsid w:val="006B20A2"/>
    <w:rsid w:val="006B6BE3"/>
    <w:rsid w:val="006B757B"/>
    <w:rsid w:val="006C5760"/>
    <w:rsid w:val="006F2D0A"/>
    <w:rsid w:val="00715222"/>
    <w:rsid w:val="00746199"/>
    <w:rsid w:val="00762E6F"/>
    <w:rsid w:val="007675A6"/>
    <w:rsid w:val="007826E4"/>
    <w:rsid w:val="0079543B"/>
    <w:rsid w:val="007A2665"/>
    <w:rsid w:val="007A3E0E"/>
    <w:rsid w:val="007A45F9"/>
    <w:rsid w:val="007B613C"/>
    <w:rsid w:val="008446F2"/>
    <w:rsid w:val="00884FE5"/>
    <w:rsid w:val="008E0820"/>
    <w:rsid w:val="008E4C2D"/>
    <w:rsid w:val="008E684C"/>
    <w:rsid w:val="008F274B"/>
    <w:rsid w:val="00911A4F"/>
    <w:rsid w:val="00972041"/>
    <w:rsid w:val="009908A0"/>
    <w:rsid w:val="009950AC"/>
    <w:rsid w:val="0099692B"/>
    <w:rsid w:val="009A5AC6"/>
    <w:rsid w:val="009B3256"/>
    <w:rsid w:val="009D624B"/>
    <w:rsid w:val="00A00F86"/>
    <w:rsid w:val="00A33616"/>
    <w:rsid w:val="00AA4611"/>
    <w:rsid w:val="00AB727D"/>
    <w:rsid w:val="00B05D1D"/>
    <w:rsid w:val="00B07E83"/>
    <w:rsid w:val="00B57049"/>
    <w:rsid w:val="00B67242"/>
    <w:rsid w:val="00B91027"/>
    <w:rsid w:val="00B94B57"/>
    <w:rsid w:val="00BA15A9"/>
    <w:rsid w:val="00BB2ABF"/>
    <w:rsid w:val="00BC4AD6"/>
    <w:rsid w:val="00BD0C45"/>
    <w:rsid w:val="00BE74D7"/>
    <w:rsid w:val="00C11F7D"/>
    <w:rsid w:val="00C254A7"/>
    <w:rsid w:val="00C41C04"/>
    <w:rsid w:val="00C47F5F"/>
    <w:rsid w:val="00C6363D"/>
    <w:rsid w:val="00C86105"/>
    <w:rsid w:val="00CB6E33"/>
    <w:rsid w:val="00D63134"/>
    <w:rsid w:val="00D70258"/>
    <w:rsid w:val="00DA279E"/>
    <w:rsid w:val="00DB7358"/>
    <w:rsid w:val="00DC13F5"/>
    <w:rsid w:val="00DD5991"/>
    <w:rsid w:val="00DE2FED"/>
    <w:rsid w:val="00DF2832"/>
    <w:rsid w:val="00E00080"/>
    <w:rsid w:val="00E03F6F"/>
    <w:rsid w:val="00E34D9B"/>
    <w:rsid w:val="00E421EB"/>
    <w:rsid w:val="00E76622"/>
    <w:rsid w:val="00E8444F"/>
    <w:rsid w:val="00E91B2B"/>
    <w:rsid w:val="00EB064D"/>
    <w:rsid w:val="00EB6F6B"/>
    <w:rsid w:val="00EB723C"/>
    <w:rsid w:val="00F200B3"/>
    <w:rsid w:val="00F20ABD"/>
    <w:rsid w:val="00FA305C"/>
    <w:rsid w:val="00FC34CC"/>
    <w:rsid w:val="00FC4E61"/>
    <w:rsid w:val="00FD77A5"/>
    <w:rsid w:val="00FF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0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2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B723C"/>
    <w:rPr>
      <w:rFonts w:ascii="Tahoma" w:hAnsi="Tahoma" w:cs="Angsana New"/>
      <w:sz w:val="16"/>
      <w:szCs w:val="20"/>
    </w:rPr>
  </w:style>
  <w:style w:type="paragraph" w:customStyle="1" w:styleId="Pa5">
    <w:name w:val="Pa5"/>
    <w:basedOn w:val="a"/>
    <w:next w:val="a"/>
    <w:uiPriority w:val="99"/>
    <w:rsid w:val="00C47F5F"/>
    <w:pPr>
      <w:autoSpaceDE w:val="0"/>
      <w:autoSpaceDN w:val="0"/>
      <w:adjustRightInd w:val="0"/>
      <w:spacing w:after="0" w:line="321" w:lineRule="atLeast"/>
    </w:pPr>
    <w:rPr>
      <w:rFonts w:cs="UPCC Light"/>
      <w:sz w:val="24"/>
      <w:szCs w:val="24"/>
    </w:rPr>
  </w:style>
  <w:style w:type="character" w:customStyle="1" w:styleId="A10">
    <w:name w:val="A1"/>
    <w:uiPriority w:val="99"/>
    <w:rsid w:val="00C47F5F"/>
    <w:rPr>
      <w:rFonts w:ascii="Times" w:hAnsi="Times" w:cs="Times"/>
      <w:color w:val="221E1F"/>
      <w:sz w:val="26"/>
      <w:szCs w:val="26"/>
    </w:rPr>
  </w:style>
  <w:style w:type="character" w:customStyle="1" w:styleId="A6">
    <w:name w:val="A6"/>
    <w:uiPriority w:val="99"/>
    <w:rsid w:val="00C47F5F"/>
    <w:rPr>
      <w:b/>
      <w:bCs/>
      <w:color w:val="949698"/>
      <w:sz w:val="40"/>
      <w:szCs w:val="40"/>
      <w:u w:val="single"/>
    </w:rPr>
  </w:style>
  <w:style w:type="character" w:customStyle="1" w:styleId="A00">
    <w:name w:val="A0"/>
    <w:uiPriority w:val="99"/>
    <w:rsid w:val="00C47F5F"/>
    <w:rPr>
      <w:rFonts w:ascii="Symbol" w:hAnsi="Symbol" w:cs="Symbol"/>
      <w:color w:val="221E1F"/>
    </w:rPr>
  </w:style>
  <w:style w:type="character" w:customStyle="1" w:styleId="A8">
    <w:name w:val="A8"/>
    <w:uiPriority w:val="99"/>
    <w:rsid w:val="007A45F9"/>
    <w:rPr>
      <w:rFonts w:ascii="UPCC Light" w:hAnsi="UPCC Light" w:cs="UPCC Light"/>
      <w:color w:val="221E1F"/>
      <w:sz w:val="18"/>
      <w:szCs w:val="18"/>
    </w:rPr>
  </w:style>
  <w:style w:type="paragraph" w:customStyle="1" w:styleId="Default">
    <w:name w:val="Default"/>
    <w:rsid w:val="00E8444F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  <w:style w:type="paragraph" w:styleId="a7">
    <w:name w:val="header"/>
    <w:basedOn w:val="a"/>
    <w:link w:val="a9"/>
    <w:uiPriority w:val="99"/>
    <w:unhideWhenUsed/>
    <w:rsid w:val="00F20A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7"/>
    <w:uiPriority w:val="99"/>
    <w:rsid w:val="00F20ABD"/>
  </w:style>
  <w:style w:type="paragraph" w:styleId="aa">
    <w:name w:val="footer"/>
    <w:basedOn w:val="a"/>
    <w:link w:val="ab"/>
    <w:uiPriority w:val="99"/>
    <w:unhideWhenUsed/>
    <w:rsid w:val="00F20A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F20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B7CE8-279E-4AFC-8976-C2FC40E3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9</Pages>
  <Words>2787</Words>
  <Characters>15888</Characters>
  <Application>Microsoft Office Word</Application>
  <DocSecurity>0</DocSecurity>
  <Lines>132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Chemistry Rajabhatmahasarakarm</dc:creator>
  <cp:lastModifiedBy>User</cp:lastModifiedBy>
  <cp:revision>100</cp:revision>
  <cp:lastPrinted>2018-10-12T06:58:00Z</cp:lastPrinted>
  <dcterms:created xsi:type="dcterms:W3CDTF">2018-03-15T13:55:00Z</dcterms:created>
  <dcterms:modified xsi:type="dcterms:W3CDTF">2018-10-12T07:00:00Z</dcterms:modified>
</cp:coreProperties>
</file>