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F" w:rsidRDefault="00575A96" w:rsidP="00A647C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F255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บรรณานุกรม</w:t>
      </w:r>
    </w:p>
    <w:p w:rsidR="00A647C9" w:rsidRPr="001F2553" w:rsidRDefault="00A647C9" w:rsidP="00A647C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:rsidR="005E09DA" w:rsidRDefault="00B76ED7" w:rsidP="00B76E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/>
          <w:sz w:val="32"/>
          <w:cs/>
        </w:rPr>
        <w:t xml:space="preserve">อมรรัตน์ </w:t>
      </w:r>
      <w:proofErr w:type="spellStart"/>
      <w:r>
        <w:rPr>
          <w:rFonts w:ascii="TH SarabunPSK" w:hAnsi="TH SarabunPSK"/>
          <w:sz w:val="32"/>
          <w:cs/>
        </w:rPr>
        <w:t>เลิศวร</w:t>
      </w:r>
      <w:proofErr w:type="spellEnd"/>
      <w:r>
        <w:rPr>
          <w:rFonts w:ascii="TH SarabunPSK" w:hAnsi="TH SarabunPSK"/>
          <w:sz w:val="32"/>
          <w:cs/>
        </w:rPr>
        <w:t>สิ</w:t>
      </w:r>
      <w:r>
        <w:rPr>
          <w:rFonts w:ascii="TH SarabunPSK" w:hAnsi="TH SarabunPSK" w:hint="cs"/>
          <w:sz w:val="32"/>
          <w:cs/>
        </w:rPr>
        <w:t>ริ</w:t>
      </w:r>
      <w:r w:rsidRPr="003B30D5">
        <w:rPr>
          <w:rFonts w:ascii="TH SarabunPSK" w:hAnsi="TH SarabunPSK"/>
          <w:sz w:val="32"/>
          <w:cs/>
        </w:rPr>
        <w:t>กุล.</w:t>
      </w:r>
      <w:r>
        <w:rPr>
          <w:rFonts w:ascii="TH SarabunPSK" w:hAnsi="TH SarabunPSK" w:hint="cs"/>
          <w:sz w:val="32"/>
          <w:cs/>
        </w:rPr>
        <w:t xml:space="preserve"> </w:t>
      </w:r>
      <w:r w:rsidRPr="003B30D5">
        <w:rPr>
          <w:rFonts w:ascii="TH SarabunPSK" w:hAnsi="TH SarabunPSK"/>
          <w:sz w:val="32"/>
          <w:cs/>
        </w:rPr>
        <w:t>(</w:t>
      </w:r>
      <w:r w:rsidRPr="003B30D5">
        <w:rPr>
          <w:rFonts w:ascii="TH SarabunPSK" w:hAnsi="TH SarabunPSK"/>
          <w:sz w:val="32"/>
        </w:rPr>
        <w:t>2554)</w:t>
      </w:r>
      <w:r>
        <w:rPr>
          <w:rFonts w:ascii="TH SarabunPSK" w:hAnsi="TH SarabunPSK"/>
          <w:sz w:val="32"/>
        </w:rPr>
        <w:t>.</w:t>
      </w:r>
      <w:r w:rsidRPr="003B30D5">
        <w:rPr>
          <w:rFonts w:ascii="TH SarabunPSK" w:hAnsi="TH SarabunPSK"/>
          <w:sz w:val="32"/>
          <w:cs/>
        </w:rPr>
        <w:t xml:space="preserve"> "พอลิแลก</w:t>
      </w:r>
      <w:proofErr w:type="spellStart"/>
      <w:r w:rsidRPr="003B30D5">
        <w:rPr>
          <w:rFonts w:ascii="TH SarabunPSK" w:hAnsi="TH SarabunPSK"/>
          <w:sz w:val="32"/>
          <w:cs/>
        </w:rPr>
        <w:t>ติก</w:t>
      </w:r>
      <w:proofErr w:type="spellEnd"/>
      <w:r w:rsidRPr="003B30D5">
        <w:rPr>
          <w:rFonts w:ascii="TH SarabunPSK" w:hAnsi="TH SarabunPSK"/>
          <w:sz w:val="32"/>
          <w:cs/>
        </w:rPr>
        <w:t>แอ</w:t>
      </w:r>
      <w:proofErr w:type="spellStart"/>
      <w:r w:rsidRPr="003B30D5">
        <w:rPr>
          <w:rFonts w:ascii="TH SarabunPSK" w:hAnsi="TH SarabunPSK"/>
          <w:sz w:val="32"/>
          <w:cs/>
        </w:rPr>
        <w:t>ซิด</w:t>
      </w:r>
      <w:proofErr w:type="spellEnd"/>
      <w:r w:rsidRPr="003B30D5">
        <w:rPr>
          <w:rFonts w:ascii="TH SarabunPSK" w:hAnsi="TH SarabunPSK"/>
          <w:sz w:val="32"/>
          <w:cs/>
        </w:rPr>
        <w:t xml:space="preserve"> : พอลิ</w:t>
      </w:r>
      <w:proofErr w:type="spellStart"/>
      <w:r w:rsidRPr="003B30D5">
        <w:rPr>
          <w:rFonts w:ascii="TH SarabunPSK" w:hAnsi="TH SarabunPSK"/>
          <w:sz w:val="32"/>
          <w:cs/>
        </w:rPr>
        <w:t>เอสเทอร์</w:t>
      </w:r>
      <w:proofErr w:type="spellEnd"/>
      <w:r w:rsidRPr="003B30D5">
        <w:rPr>
          <w:rFonts w:ascii="TH SarabunPSK" w:hAnsi="TH SarabunPSK"/>
          <w:sz w:val="32"/>
          <w:cs/>
        </w:rPr>
        <w:t xml:space="preserve"> </w:t>
      </w:r>
      <w:r w:rsidRPr="005E09DA">
        <w:rPr>
          <w:rFonts w:ascii="TH SarabunPSK" w:hAnsi="TH SarabunPSK" w:cs="TH SarabunPSK"/>
          <w:sz w:val="32"/>
          <w:szCs w:val="32"/>
          <w:cs/>
        </w:rPr>
        <w:t>จากทรัพยากรที่สร้างทดแทนใหม่ได้"</w:t>
      </w:r>
      <w:r w:rsidR="005E09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56946" w:rsidRPr="00B76ED7" w:rsidRDefault="005E09DA" w:rsidP="00B76E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/>
          <w:sz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6ED7" w:rsidRPr="005E09DA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proofErr w:type="gramStart"/>
      <w:r w:rsidR="00B76ED7" w:rsidRPr="005E09DA">
        <w:rPr>
          <w:rFonts w:ascii="TH SarabunPSK" w:hAnsi="TH SarabunPSK" w:cs="TH SarabunPSK"/>
          <w:sz w:val="32"/>
          <w:szCs w:val="32"/>
        </w:rPr>
        <w:t>,</w:t>
      </w:r>
      <w:r w:rsidR="00B76ED7">
        <w:rPr>
          <w:rFonts w:ascii="TH SarabunPSK" w:hAnsi="TH SarabunPSK" w:hint="cs"/>
          <w:sz w:val="32"/>
          <w:cs/>
        </w:rPr>
        <w:t xml:space="preserve">  </w:t>
      </w:r>
      <w:r w:rsidR="00B76ED7" w:rsidRPr="003B30D5">
        <w:rPr>
          <w:rFonts w:ascii="TH SarabunPSK" w:hAnsi="TH SarabunPSK"/>
          <w:sz w:val="32"/>
          <w:cs/>
        </w:rPr>
        <w:t>ฉบับที่</w:t>
      </w:r>
      <w:proofErr w:type="gramEnd"/>
      <w:r w:rsidR="00B76ED7">
        <w:rPr>
          <w:rFonts w:ascii="TH SarabunPSK" w:hAnsi="TH SarabunPSK" w:hint="cs"/>
          <w:sz w:val="32"/>
          <w:cs/>
        </w:rPr>
        <w:t xml:space="preserve"> </w:t>
      </w:r>
      <w:r w:rsidR="00B76ED7" w:rsidRPr="003B30D5">
        <w:rPr>
          <w:rFonts w:ascii="TH SarabunPSK" w:hAnsi="TH SarabunPSK"/>
          <w:sz w:val="32"/>
        </w:rPr>
        <w:t>77</w:t>
      </w:r>
      <w:r w:rsidR="00B76ED7">
        <w:rPr>
          <w:rFonts w:ascii="TH SarabunPSK" w:hAnsi="TH SarabunPSK"/>
          <w:sz w:val="32"/>
        </w:rPr>
        <w:t xml:space="preserve"> </w:t>
      </w:r>
    </w:p>
    <w:p w:rsidR="00A56946" w:rsidRDefault="00A56946" w:rsidP="00A56946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proofErr w:type="spellStart"/>
      <w:r>
        <w:rPr>
          <w:rFonts w:ascii="TH SarabunPSK" w:hAnsi="TH SarabunPSK" w:cs="TH SarabunPSK"/>
          <w:color w:val="221E1F"/>
          <w:sz w:val="32"/>
          <w:szCs w:val="32"/>
        </w:rPr>
        <w:t>Alippilakkotte</w:t>
      </w:r>
      <w:proofErr w:type="spellEnd"/>
      <w:r>
        <w:rPr>
          <w:rFonts w:ascii="TH SarabunPSK" w:hAnsi="TH SarabunPSK" w:cs="TH SarabunPSK"/>
          <w:color w:val="221E1F"/>
          <w:sz w:val="32"/>
          <w:szCs w:val="32"/>
        </w:rPr>
        <w:t xml:space="preserve">, F., Kumar, S &amp; Sreejith, L. (2017) Fabrication of PLA/Ag </w:t>
      </w:r>
      <w:proofErr w:type="spellStart"/>
      <w:r>
        <w:rPr>
          <w:rFonts w:ascii="TH SarabunPSK" w:hAnsi="TH SarabunPSK" w:cs="TH SarabunPSK"/>
          <w:color w:val="221E1F"/>
          <w:sz w:val="32"/>
          <w:szCs w:val="32"/>
        </w:rPr>
        <w:t>nanofibers</w:t>
      </w:r>
      <w:proofErr w:type="spellEnd"/>
      <w:r>
        <w:rPr>
          <w:rFonts w:ascii="TH SarabunPSK" w:hAnsi="TH SarabunPSK" w:cs="TH SarabunPSK"/>
          <w:color w:val="221E1F"/>
          <w:sz w:val="32"/>
          <w:szCs w:val="32"/>
        </w:rPr>
        <w:t xml:space="preserve"> by green </w:t>
      </w:r>
    </w:p>
    <w:p w:rsidR="00A56946" w:rsidRDefault="00A56946" w:rsidP="00A56946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567"/>
        <w:jc w:val="both"/>
        <w:rPr>
          <w:rFonts w:ascii="TH SarabunPSK" w:hAnsi="TH SarabunPSK" w:cs="TH SarabunPSK"/>
          <w:color w:val="221E1F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221E1F"/>
          <w:sz w:val="32"/>
          <w:szCs w:val="32"/>
        </w:rPr>
        <w:t>synthesis</w:t>
      </w:r>
      <w:proofErr w:type="gramEnd"/>
      <w:r>
        <w:rPr>
          <w:rFonts w:ascii="TH SarabunPSK" w:hAnsi="TH SarabunPSK" w:cs="TH SarabunPSK"/>
          <w:color w:val="221E1F"/>
          <w:sz w:val="32"/>
          <w:szCs w:val="32"/>
        </w:rPr>
        <w:t xml:space="preserve"> method using </w:t>
      </w:r>
      <w:proofErr w:type="spellStart"/>
      <w:r>
        <w:rPr>
          <w:rFonts w:ascii="TH SarabunPSK" w:hAnsi="TH SarabunPSK" w:cs="TH SarabunPSK"/>
          <w:color w:val="221E1F"/>
          <w:sz w:val="32"/>
          <w:szCs w:val="32"/>
        </w:rPr>
        <w:t>Momordica</w:t>
      </w:r>
      <w:proofErr w:type="spellEnd"/>
      <w:r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221E1F"/>
          <w:sz w:val="32"/>
          <w:szCs w:val="32"/>
        </w:rPr>
        <w:t>charantia</w:t>
      </w:r>
      <w:proofErr w:type="spellEnd"/>
      <w:r>
        <w:rPr>
          <w:rFonts w:ascii="TH SarabunPSK" w:hAnsi="TH SarabunPSK" w:cs="TH SarabunPSK"/>
          <w:color w:val="221E1F"/>
          <w:sz w:val="32"/>
          <w:szCs w:val="32"/>
        </w:rPr>
        <w:t xml:space="preserve"> fruit extract for wound dressing applications </w:t>
      </w:r>
      <w:r w:rsidRPr="00A56946">
        <w:rPr>
          <w:rFonts w:ascii="TH SarabunPSK" w:hAnsi="TH SarabunPSK" w:cs="TH SarabunPSK"/>
          <w:i/>
          <w:iCs/>
          <w:color w:val="221E1F"/>
          <w:sz w:val="32"/>
          <w:szCs w:val="32"/>
        </w:rPr>
        <w:t>Colloids and Surface</w:t>
      </w:r>
      <w:r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A56946">
        <w:rPr>
          <w:rFonts w:ascii="TH SarabunPSK" w:hAnsi="TH SarabunPSK" w:cs="TH SarabunPSK"/>
          <w:i/>
          <w:iCs/>
          <w:color w:val="221E1F"/>
          <w:sz w:val="32"/>
          <w:szCs w:val="32"/>
        </w:rPr>
        <w:t>A 529,</w:t>
      </w:r>
      <w:r>
        <w:rPr>
          <w:rFonts w:ascii="TH SarabunPSK" w:hAnsi="TH SarabunPSK" w:cs="TH SarabunPSK"/>
          <w:color w:val="221E1F"/>
          <w:sz w:val="32"/>
          <w:szCs w:val="32"/>
        </w:rPr>
        <w:t xml:space="preserve"> 771-778.</w:t>
      </w:r>
    </w:p>
    <w:p w:rsidR="00EE6ABB" w:rsidRDefault="00EE6ABB" w:rsidP="00EE6ABB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Anders, S. &amp; Mikael, S. (2002) </w:t>
      </w:r>
      <w:r>
        <w:rPr>
          <w:rFonts w:ascii="TH SarabunPSK" w:hAnsi="TH SarabunPSK" w:cs="TH SarabunPSK"/>
          <w:color w:val="221E1F"/>
          <w:sz w:val="32"/>
          <w:szCs w:val="32"/>
        </w:rPr>
        <w:t>Pro</w:t>
      </w:r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perties of lactic acid based polymers and their correlation </w:t>
      </w:r>
    </w:p>
    <w:p w:rsidR="00EE6ABB" w:rsidRPr="00EE6ABB" w:rsidRDefault="00EE6ABB" w:rsidP="00EE6ABB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</w:rPr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with composition. </w:t>
      </w:r>
      <w:proofErr w:type="gramStart"/>
      <w:r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>Progress in Polymer Science</w:t>
      </w:r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5E09DA">
        <w:rPr>
          <w:rFonts w:ascii="TH SarabunPSK" w:hAnsi="TH SarabunPSK" w:cs="TH SarabunPSK"/>
          <w:color w:val="221E1F"/>
          <w:sz w:val="32"/>
          <w:szCs w:val="32"/>
        </w:rPr>
        <w:t>27</w:t>
      </w:r>
      <w:r w:rsidRPr="00F91D15">
        <w:rPr>
          <w:rFonts w:ascii="TH SarabunPSK" w:hAnsi="TH SarabunPSK" w:cs="TH SarabunPSK"/>
          <w:color w:val="221E1F"/>
          <w:sz w:val="32"/>
          <w:szCs w:val="32"/>
        </w:rPr>
        <w:t>, 1123 -1163.</w:t>
      </w:r>
      <w:proofErr w:type="gramEnd"/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Angarwal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S., Wendorff J.H. &amp; Greiner, A. (2008) Use of electro spinning technique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for biomedical application.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Polymer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873AD" w:rsidRPr="005E09DA">
        <w:rPr>
          <w:rFonts w:ascii="TH SarabunPSK" w:hAnsi="TH SarabunPSK" w:cs="TH SarabunPSK"/>
          <w:i/>
          <w:iCs/>
          <w:color w:val="000000"/>
          <w:sz w:val="32"/>
          <w:szCs w:val="32"/>
        </w:rPr>
        <w:t>49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, 331-334.</w:t>
      </w:r>
    </w:p>
    <w:p w:rsidR="00C873AD" w:rsidRPr="00F91D15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>Arruda</w:t>
      </w:r>
      <w:proofErr w:type="gramStart"/>
      <w:r w:rsidRPr="00F91D15">
        <w:rPr>
          <w:rFonts w:ascii="TH SarabunPSK" w:hAnsi="TH SarabunPSK" w:cs="TH SarabunPSK"/>
          <w:color w:val="000000"/>
          <w:sz w:val="32"/>
          <w:szCs w:val="32"/>
        </w:rPr>
        <w:t>,  L</w:t>
      </w:r>
      <w:proofErr w:type="gram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. C.,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Magaton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 Marina,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SumanBretas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 R. E.  &amp;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Massayoshi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Ueki, M. (2015) </w:t>
      </w:r>
    </w:p>
    <w:p w:rsidR="00C873AD" w:rsidRPr="00F91D15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1D15">
        <w:rPr>
          <w:rFonts w:ascii="TH SarabunPSK" w:hAnsi="TH SarabunPSK" w:cs="TH SarabunPSK"/>
          <w:sz w:val="32"/>
          <w:szCs w:val="32"/>
        </w:rPr>
        <w:t xml:space="preserve">    </w:t>
      </w:r>
      <w:r w:rsidR="00731F87">
        <w:rPr>
          <w:rFonts w:ascii="TH SarabunPSK" w:hAnsi="TH SarabunPSK" w:cs="TH SarabunPSK"/>
          <w:sz w:val="32"/>
          <w:szCs w:val="32"/>
        </w:rPr>
        <w:tab/>
      </w:r>
      <w:r w:rsidR="00731F87">
        <w:rPr>
          <w:rFonts w:ascii="TH SarabunPSK" w:hAnsi="TH SarabunPSK" w:cs="TH SarabunPSK"/>
          <w:sz w:val="32"/>
          <w:szCs w:val="32"/>
        </w:rPr>
        <w:tab/>
      </w:r>
      <w:r w:rsidRPr="00F91D15">
        <w:rPr>
          <w:rFonts w:ascii="TH SarabunPSK" w:hAnsi="TH SarabunPSK" w:cs="TH SarabunPSK"/>
          <w:sz w:val="32"/>
          <w:szCs w:val="32"/>
        </w:rPr>
        <w:t xml:space="preserve">Influence of chain extender on mechanical, thermal and morphological properties of  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sz w:val="32"/>
          <w:szCs w:val="32"/>
        </w:rPr>
        <w:t>blown films of PLA/PBAT blends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C873AD" w:rsidRPr="00F91D15">
        <w:rPr>
          <w:rFonts w:ascii="TH SarabunPSK" w:hAnsi="TH SarabunPSK" w:cs="TH SarabunPSK"/>
          <w:i/>
          <w:iCs/>
          <w:sz w:val="32"/>
          <w:szCs w:val="32"/>
        </w:rPr>
        <w:t>Polymer Testing</w:t>
      </w:r>
      <w:r w:rsidR="00264A57">
        <w:rPr>
          <w:rFonts w:ascii="TH SarabunPSK" w:hAnsi="TH SarabunPSK" w:cs="TH SarabunPSK"/>
          <w:sz w:val="32"/>
          <w:szCs w:val="32"/>
        </w:rPr>
        <w:t xml:space="preserve"> </w:t>
      </w:r>
      <w:r w:rsidR="00C873AD" w:rsidRPr="005E09DA">
        <w:rPr>
          <w:rFonts w:ascii="TH SarabunPSK" w:hAnsi="TH SarabunPSK" w:cs="TH SarabunPSK"/>
          <w:sz w:val="32"/>
          <w:szCs w:val="32"/>
        </w:rPr>
        <w:t>43</w:t>
      </w:r>
      <w:r w:rsidR="00C873AD" w:rsidRPr="00F91D15">
        <w:rPr>
          <w:rFonts w:ascii="TH SarabunPSK" w:hAnsi="TH SarabunPSK" w:cs="TH SarabunPSK"/>
          <w:sz w:val="32"/>
          <w:szCs w:val="32"/>
        </w:rPr>
        <w:t>, 27-37.</w:t>
      </w:r>
      <w:proofErr w:type="gramEnd"/>
    </w:p>
    <w:p w:rsidR="00C873AD" w:rsidRPr="00F91D15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Athira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K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Sanpui</w:t>
      </w:r>
      <w:proofErr w:type="spellEnd"/>
      <w:proofErr w:type="gramStart"/>
      <w:r w:rsidRPr="00F91D15">
        <w:rPr>
          <w:rFonts w:ascii="TH SarabunPSK" w:hAnsi="TH SarabunPSK" w:cs="TH SarabunPSK"/>
          <w:color w:val="000000"/>
          <w:sz w:val="32"/>
          <w:szCs w:val="32"/>
        </w:rPr>
        <w:t>,  P</w:t>
      </w:r>
      <w:proofErr w:type="gramEnd"/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&amp;  Chatterjee,</w:t>
      </w:r>
      <w:r w:rsidRPr="00F91D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2014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Fabrication of poly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caprolactone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</w:p>
    <w:p w:rsidR="00C873AD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567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>nanofibers by electrospinning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Polymer and Biopolymer Physics Chemistry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, 62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>66</w:t>
      </w:r>
      <w:r w:rsidRPr="00F91D1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731F87" w:rsidRDefault="00C873AD" w:rsidP="00731F87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Aurus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R., Harte, B. &amp; Selke, S. (2004) An overview of polylactides as packaging materials. </w:t>
      </w:r>
    </w:p>
    <w:p w:rsidR="00C873AD" w:rsidRDefault="00731F87" w:rsidP="00731F87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</w:rPr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>Macromolecular Bioscience</w:t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 4, 835-864. </w:t>
      </w:r>
    </w:p>
    <w:p w:rsidR="00C873AD" w:rsidRPr="00F91D15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Baimark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>, Y.  &amp;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Srihanam</w:t>
      </w:r>
      <w:proofErr w:type="spellEnd"/>
      <w:proofErr w:type="gramStart"/>
      <w:r w:rsidRPr="00F91D15">
        <w:rPr>
          <w:rFonts w:ascii="TH SarabunPSK" w:hAnsi="TH SarabunPSK" w:cs="TH SarabunPSK"/>
          <w:color w:val="000000"/>
          <w:sz w:val="32"/>
          <w:szCs w:val="32"/>
        </w:rPr>
        <w:t>,  P</w:t>
      </w:r>
      <w:proofErr w:type="gram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.  (2015) </w:t>
      </w:r>
      <w:r w:rsidRPr="00F91D15">
        <w:rPr>
          <w:rFonts w:ascii="TH SarabunPSK" w:hAnsi="TH SarabunPSK" w:cs="TH SarabunPSK"/>
          <w:sz w:val="32"/>
          <w:szCs w:val="32"/>
        </w:rPr>
        <w:t xml:space="preserve">Influence of chain extender on thermal properties 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sz w:val="32"/>
          <w:szCs w:val="32"/>
        </w:rPr>
        <w:t xml:space="preserve">and melt flow index of </w:t>
      </w:r>
      <w:proofErr w:type="spellStart"/>
      <w:r w:rsidR="00C873AD" w:rsidRPr="00F91D15">
        <w:rPr>
          <w:rFonts w:ascii="TH SarabunPSK" w:hAnsi="TH SarabunPSK" w:cs="TH SarabunPSK"/>
          <w:sz w:val="32"/>
          <w:szCs w:val="32"/>
        </w:rPr>
        <w:t>stereocomplex</w:t>
      </w:r>
      <w:proofErr w:type="spellEnd"/>
      <w:r w:rsidR="00C873AD" w:rsidRPr="00F91D15">
        <w:rPr>
          <w:rFonts w:ascii="TH SarabunPSK" w:hAnsi="TH SarabunPSK" w:cs="TH SarabunPSK"/>
          <w:sz w:val="32"/>
          <w:szCs w:val="32"/>
        </w:rPr>
        <w:t xml:space="preserve"> PLA</w:t>
      </w:r>
      <w:r w:rsidR="00C873AD" w:rsidRPr="00F91D15">
        <w:rPr>
          <w:rFonts w:ascii="AdvOT863180fb" w:hAnsi="AdvOT863180fb" w:cs="AdvOT863180fb"/>
          <w:sz w:val="27"/>
          <w:szCs w:val="27"/>
        </w:rPr>
        <w:t xml:space="preserve">. </w:t>
      </w:r>
      <w:r w:rsidR="00C873AD" w:rsidRPr="00F91D15">
        <w:rPr>
          <w:rFonts w:ascii="TH SarabunPSK" w:hAnsi="TH SarabunPSK" w:cs="TH SarabunPSK"/>
          <w:i/>
          <w:iCs/>
          <w:sz w:val="32"/>
          <w:szCs w:val="32"/>
        </w:rPr>
        <w:t>Polymer Testing</w:t>
      </w:r>
      <w:r w:rsidR="00C873AD" w:rsidRPr="00F91D15">
        <w:rPr>
          <w:rFonts w:ascii="TH SarabunPSK" w:hAnsi="TH SarabunPSK" w:cs="TH SarabunPSK"/>
          <w:sz w:val="32"/>
          <w:szCs w:val="32"/>
        </w:rPr>
        <w:t xml:space="preserve"> 45, 52-57.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221E1F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Datta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R. &amp; Henry, M. (2006) Lactic acid: recent advances in products, processes and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</w:rPr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technologies-a review. </w:t>
      </w:r>
      <w:r w:rsidR="00C873AD"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>Journal of Chemical Technology &amp; Biotechnology</w:t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 81, </w:t>
      </w:r>
    </w:p>
    <w:p w:rsidR="00C873AD" w:rsidRPr="00F91D15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</w:rPr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>1119-1129.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De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Vrieze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S., Camp, T.,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Nelvig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A.,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Hagstrom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B.,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Westbroek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P. &amp;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Clerck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K. (2008) The effect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of temperature and humidity on electrospinning.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Material Science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44,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1357-1362.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221E1F"/>
          <w:sz w:val="32"/>
          <w:szCs w:val="32"/>
        </w:rPr>
      </w:pPr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Dorgan, J.R.,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Lehermeier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H. &amp;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Mang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M. (2000) Thermal and rheological properties of </w:t>
      </w:r>
    </w:p>
    <w:p w:rsidR="00C873AD" w:rsidRPr="00F91D15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221E1F"/>
          <w:sz w:val="32"/>
          <w:szCs w:val="32"/>
        </w:rPr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proofErr w:type="gramStart"/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>commercial-grade</w:t>
      </w:r>
      <w:proofErr w:type="gramEnd"/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 poly (lactic acid)s. </w:t>
      </w:r>
      <w:r w:rsidR="00C873AD"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>Journal of Polymers and the Environment</w:t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 8, 1-9.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Gibson, H.L., Gibson, P., Tsai, P. &amp; Gupta, P.W.G. (2004)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Coorperative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charging of fibers from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electrospinning of electrically dissimilar polymers.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INJ Winter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39-45</w:t>
      </w:r>
      <w:r w:rsidR="00C873AD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Gu, S-Y. &amp; Ren, J. (2005) Process optimization and empirical modeling for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elctrospun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31F87" w:rsidRPr="00EE6ABB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poly(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>D,L-lactide) fibers using response surface methodology</w:t>
      </w:r>
      <w:r w:rsidRPr="00EE6AB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EE6ABB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Macromolecule Materials </w:t>
      </w:r>
    </w:p>
    <w:p w:rsidR="001F2553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6ABB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EE6ABB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  <w:t>Engineering</w:t>
      </w:r>
      <w:r w:rsidRPr="00EE6ABB">
        <w:rPr>
          <w:rFonts w:ascii="TH SarabunPSK" w:hAnsi="TH SarabunPSK" w:cs="TH SarabunPSK"/>
          <w:color w:val="000000"/>
          <w:sz w:val="32"/>
          <w:szCs w:val="32"/>
        </w:rPr>
        <w:t xml:space="preserve"> 290, 1097-1105.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Ishii, D, Ying, T.H.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Mahara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A. Murakami, S., Yamaoka, T. &amp; Lee, W. (2009) In vivo tissue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response and degradation behavior of PLLA and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Stereocomplexed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PLA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nano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fibers.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F2553">
        <w:rPr>
          <w:rFonts w:ascii="TH SarabunPSK" w:hAnsi="TH SarabunPSK" w:cs="TH SarabunPSK"/>
          <w:i/>
          <w:iCs/>
          <w:color w:val="000000"/>
          <w:sz w:val="32"/>
          <w:szCs w:val="32"/>
        </w:rPr>
        <w:t>Biomacromolecules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10, 237-242.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Kanani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A.G. &amp;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Bahrami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S.H. (2010) Review on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electrospun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nanofibers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scaffold and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biomedical applications.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Trends </w:t>
      </w:r>
      <w:proofErr w:type="spellStart"/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Biomater</w:t>
      </w:r>
      <w:proofErr w:type="spellEnd"/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Artif</w:t>
      </w:r>
      <w:proofErr w:type="spellEnd"/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Organs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24, 93-115</w:t>
      </w:r>
      <w:r w:rsidR="00C873AD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Khankrua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R.,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Pivsa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-Art, S., Hiroyuki, H. &amp;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Suttiruengwong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S. (2014) Effect of </w:t>
      </w:r>
      <w:proofErr w:type="gramStart"/>
      <w:r w:rsidRPr="00F91D15">
        <w:rPr>
          <w:rFonts w:ascii="TH SarabunPSK" w:hAnsi="TH SarabunPSK" w:cs="TH SarabunPSK"/>
          <w:color w:val="000000"/>
          <w:sz w:val="32"/>
          <w:szCs w:val="32"/>
        </w:rPr>
        <w:t>chain  extenders</w:t>
      </w:r>
      <w:proofErr w:type="gram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873AD" w:rsidRPr="00F91D15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on</w:t>
      </w:r>
      <w:proofErr w:type="gramEnd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thermal and mechanical properties of poly(lactic acid) at high processing  </w:t>
      </w:r>
    </w:p>
    <w:p w:rsidR="00C873AD" w:rsidRPr="00F91D15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temperatures: Potential application in PLA/Polyamide 6 blend.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Polymer Degradation </w:t>
      </w:r>
    </w:p>
    <w:p w:rsidR="00731F87" w:rsidRDefault="00731F87" w:rsidP="001F2553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and Stability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108, 232-240.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Kenawy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E-R.,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Bowlin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G.L., Mansfield, K., Layman, J., Simpson, D.G. &amp; Sanders, E.H. (2002) </w:t>
      </w:r>
    </w:p>
    <w:p w:rsidR="00C873AD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Release of tetracycline hydrochloride from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electrospun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F91D15">
        <w:rPr>
          <w:rFonts w:ascii="TH SarabunPSK" w:hAnsi="TH SarabunPSK" w:cs="TH SarabunPSK"/>
          <w:color w:val="000000"/>
          <w:sz w:val="32"/>
          <w:szCs w:val="32"/>
        </w:rPr>
        <w:t>poly(</w:t>
      </w:r>
      <w:proofErr w:type="gramEnd"/>
      <w:r w:rsidRPr="00F91D15">
        <w:rPr>
          <w:rFonts w:ascii="TH SarabunPSK" w:hAnsi="TH SarabunPSK" w:cs="TH SarabunPSK"/>
          <w:color w:val="000000"/>
          <w:sz w:val="32"/>
          <w:szCs w:val="32"/>
        </w:rPr>
        <w:t>ethylene-co-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vinylacetate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), poly(L-lactic acid) and a blend. </w:t>
      </w:r>
      <w:r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Control Release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81, 57-64.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khil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M. Cha, D., Kim, I. &amp; Kim, I. (2003)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Electrospun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nanofibrous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 poly-urethane membrane as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woud</w:t>
      </w:r>
      <w:proofErr w:type="spellEnd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dressing.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Biomaterial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67, 675-679.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kim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G.T., Lee, J-S., Shin, J-H.,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Ahn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Y-C., Hwang, Y-J. &amp; Shin, H-S. (2005) Investigation of pore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formation</w:t>
      </w:r>
      <w:proofErr w:type="gramEnd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for polystyrene </w:t>
      </w:r>
      <w:proofErr w:type="spellStart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electrospun</w:t>
      </w:r>
      <w:proofErr w:type="spellEnd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fiber : effect of relative humidity.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Korean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Chemistry Engineering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22, 783-788.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Lee, K.H., Kim, H.Y.,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Khil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M.S., Ra, Y.M. &amp; Lee, D. R. (2003) Characterization of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nano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-structured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poly(caprolactone) nonwoven mats. </w:t>
      </w:r>
      <w:r w:rsidRPr="00C873AD">
        <w:rPr>
          <w:rFonts w:ascii="TH SarabunPSK" w:hAnsi="TH SarabunPSK" w:cs="TH SarabunPSK"/>
          <w:i/>
          <w:iCs/>
          <w:color w:val="000000"/>
          <w:sz w:val="32"/>
          <w:szCs w:val="32"/>
        </w:rPr>
        <w:t>Polymer Journal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44, 1287-1294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Lee, K.H., Kim, H.Y., La, Y.M.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,.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Lee, D. R. &amp; Sung, N.H. (2002) Influence of a mixing solvent with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tetrahydrofuran</w:t>
      </w:r>
      <w:proofErr w:type="spellEnd"/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and N,N-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dimethylformamide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on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electrospun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poly(vinyl chloride)</w:t>
      </w:r>
      <w:r w:rsidRPr="00C545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nonwoven mats. </w:t>
      </w:r>
      <w:r w:rsidRPr="00C873AD">
        <w:rPr>
          <w:rFonts w:ascii="TH SarabunPSK" w:hAnsi="TH SarabunPSK" w:cs="TH SarabunPSK"/>
          <w:i/>
          <w:iCs/>
          <w:color w:val="000000"/>
          <w:sz w:val="32"/>
          <w:szCs w:val="32"/>
        </w:rPr>
        <w:t>Journal</w:t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of</w:t>
      </w:r>
      <w:r w:rsidRPr="00C873AD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Polymer </w:t>
      </w:r>
      <w:r w:rsidRPr="00C5453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Science part </w:t>
      </w:r>
      <w:proofErr w:type="gramStart"/>
      <w:r w:rsidRPr="00C54532">
        <w:rPr>
          <w:rFonts w:ascii="TH SarabunPSK" w:hAnsi="TH SarabunPSK" w:cs="TH SarabunPSK"/>
          <w:i/>
          <w:iCs/>
          <w:color w:val="000000"/>
          <w:sz w:val="32"/>
          <w:szCs w:val="32"/>
        </w:rPr>
        <w:t>B :</w:t>
      </w:r>
      <w:proofErr w:type="gramEnd"/>
      <w:r w:rsidRPr="00C5453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Polymer Physical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40, 2259-2268.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i/>
          <w:iCs/>
          <w:color w:val="221E1F"/>
          <w:sz w:val="32"/>
          <w:szCs w:val="32"/>
        </w:rPr>
      </w:pPr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Lim, L.T., </w:t>
      </w:r>
      <w:proofErr w:type="spellStart"/>
      <w:proofErr w:type="gramStart"/>
      <w:r w:rsidRPr="00F91D15">
        <w:rPr>
          <w:rFonts w:ascii="TH SarabunPSK" w:hAnsi="TH SarabunPSK" w:cs="TH SarabunPSK"/>
          <w:color w:val="221E1F"/>
          <w:sz w:val="32"/>
          <w:szCs w:val="32"/>
        </w:rPr>
        <w:t>Aurus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>.,</w:t>
      </w:r>
      <w:proofErr w:type="gram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 R. &amp;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Rubino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M. (2008) Processing technologies for poly(lactic acid). </w:t>
      </w:r>
      <w:r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 xml:space="preserve">Progress </w:t>
      </w:r>
    </w:p>
    <w:p w:rsid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  <w:color w:val="221E1F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>in Polymer Science</w:t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 33, 820-852.</w:t>
      </w:r>
    </w:p>
    <w:p w:rsidR="00731F87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>MacDonald</w:t>
      </w:r>
      <w:proofErr w:type="gramStart"/>
      <w:r w:rsidRPr="00F91D15">
        <w:rPr>
          <w:rFonts w:ascii="TH SarabunPSK" w:hAnsi="TH SarabunPSK" w:cs="TH SarabunPSK"/>
          <w:color w:val="000000"/>
          <w:sz w:val="32"/>
          <w:szCs w:val="32"/>
        </w:rPr>
        <w:t>,  J</w:t>
      </w:r>
      <w:proofErr w:type="gramEnd"/>
      <w:r w:rsidRPr="00F91D15">
        <w:rPr>
          <w:rFonts w:ascii="TH SarabunPSK" w:hAnsi="TH SarabunPSK" w:cs="TH SarabunPSK"/>
          <w:color w:val="000000"/>
          <w:sz w:val="32"/>
          <w:szCs w:val="32"/>
        </w:rPr>
        <w:t>. P. &amp;   Shaver,  M. P. (2016)An aromatic/aliphatic polyester prepared via ring-</w:t>
      </w:r>
    </w:p>
    <w:p w:rsidR="00C873AD" w:rsidRPr="00F91D15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openingpolymerisation</w:t>
      </w:r>
      <w:proofErr w:type="spellEnd"/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and its remarkably selective and cyclablede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polymerisation to </w:t>
      </w:r>
    </w:p>
    <w:p w:rsidR="00C873AD" w:rsidRPr="00C873AD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monomer.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Polymer Chemistry 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>7, 553-559.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Patra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S.N.,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Easteal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A. J. &amp;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Bhattacharryya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D. (2008) Parametric study of manufacturing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poly(lactic) acid nanofibrous mat by electrospinning. </w:t>
      </w:r>
      <w:r w:rsidRPr="009B353A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Material Science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44, </w:t>
      </w:r>
    </w:p>
    <w:p w:rsidR="001F2553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647-654.</w:t>
      </w:r>
      <w:proofErr w:type="gramEnd"/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Phabhakaran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M.P.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Ghasemi-Mobarakeh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l., Jin, G. &amp; Ramakrishna, S. (2011)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Electrospun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conducting polymer nanofibers and electrical stimulation of nerve stem cells. </w:t>
      </w:r>
      <w:r w:rsidRPr="00F80A3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Journal </w:t>
      </w:r>
    </w:p>
    <w:p w:rsidR="00731F87" w:rsidRDefault="00731F87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F80A3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of </w:t>
      </w:r>
      <w:r w:rsidRPr="00F042D9">
        <w:rPr>
          <w:rFonts w:ascii="TH SarabunPSK" w:hAnsi="TH SarabunPSK" w:cs="TH SarabunPSK"/>
          <w:i/>
          <w:iCs/>
          <w:color w:val="000000"/>
          <w:sz w:val="32"/>
          <w:szCs w:val="32"/>
        </w:rPr>
        <w:t>Bioscience Bioengineering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11;112, 501-507.</w:t>
      </w:r>
    </w:p>
    <w:p w:rsidR="00731F87" w:rsidRDefault="00C873AD" w:rsidP="00731F87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Sarasua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J.R.,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Arraiza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A.L.,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Balerdi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P. &amp;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Maiza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I. (2005) Crystallinity and mechanical properties </w:t>
      </w:r>
    </w:p>
    <w:p w:rsidR="00731F87" w:rsidRDefault="00731F87" w:rsidP="00731F87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</w:rPr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of optically pure polylactides and their blends. </w:t>
      </w:r>
      <w:r w:rsidR="00C873AD"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>Polymer Engineering &amp; Science</w:t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 45, </w:t>
      </w:r>
    </w:p>
    <w:p w:rsidR="00C873AD" w:rsidRPr="00F91D15" w:rsidRDefault="00731F87" w:rsidP="00731F87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</w:rPr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745-753. </w:t>
      </w:r>
    </w:p>
    <w:p w:rsidR="00EE6ABB" w:rsidRDefault="00C873AD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Theron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S.A.,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Zussman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E. &amp;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Yarin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A.L. (2004) experimental investigation of the governing </w:t>
      </w:r>
    </w:p>
    <w:p w:rsidR="00C873AD" w:rsidRPr="00F91D15" w:rsidRDefault="00EE6ABB" w:rsidP="00EE6AB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parameters in the electrospinning of polymer solution. </w:t>
      </w:r>
      <w:r w:rsidR="00C873AD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Polymer</w:t>
      </w:r>
      <w:r w:rsidR="00C873AD" w:rsidRPr="00F91D15">
        <w:rPr>
          <w:rFonts w:ascii="TH SarabunPSK" w:hAnsi="TH SarabunPSK" w:cs="TH SarabunPSK"/>
          <w:color w:val="000000"/>
          <w:sz w:val="32"/>
          <w:szCs w:val="32"/>
        </w:rPr>
        <w:t xml:space="preserve"> 45, 2017-2030.</w:t>
      </w:r>
    </w:p>
    <w:p w:rsidR="00EE6ABB" w:rsidRDefault="00C873AD" w:rsidP="00731F87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Tsuji, H.,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Okino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R.,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Daimon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H. &amp; </w:t>
      </w:r>
      <w:proofErr w:type="spellStart"/>
      <w:r w:rsidRPr="00F91D15">
        <w:rPr>
          <w:rFonts w:ascii="TH SarabunPSK" w:hAnsi="TH SarabunPSK" w:cs="TH SarabunPSK"/>
          <w:color w:val="221E1F"/>
          <w:sz w:val="32"/>
          <w:szCs w:val="32"/>
        </w:rPr>
        <w:t>Fujie</w:t>
      </w:r>
      <w:proofErr w:type="spell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, K. (2005) Water vapor permeability of </w:t>
      </w:r>
      <w:proofErr w:type="gramStart"/>
      <w:r w:rsidRPr="00F91D15">
        <w:rPr>
          <w:rFonts w:ascii="TH SarabunPSK" w:hAnsi="TH SarabunPSK" w:cs="TH SarabunPSK"/>
          <w:color w:val="221E1F"/>
          <w:sz w:val="32"/>
          <w:szCs w:val="32"/>
        </w:rPr>
        <w:t>poly(</w:t>
      </w:r>
      <w:proofErr w:type="gramEnd"/>
      <w:r w:rsidRPr="00F91D15">
        <w:rPr>
          <w:rFonts w:ascii="TH SarabunPSK" w:hAnsi="TH SarabunPSK" w:cs="TH SarabunPSK"/>
          <w:color w:val="221E1F"/>
          <w:sz w:val="32"/>
          <w:szCs w:val="32"/>
        </w:rPr>
        <w:t xml:space="preserve">lactide)s : </w:t>
      </w:r>
    </w:p>
    <w:p w:rsidR="00EE6ABB" w:rsidRDefault="00EE6ABB" w:rsidP="00731F87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i/>
          <w:iCs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effects of molecular characteristics and crystallinity. </w:t>
      </w:r>
      <w:r w:rsidR="00C873AD"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 xml:space="preserve">Journal of Applied Polymer </w:t>
      </w:r>
    </w:p>
    <w:p w:rsidR="00C873AD" w:rsidRPr="001F2553" w:rsidRDefault="00EE6ABB" w:rsidP="001F2553">
      <w:pPr>
        <w:pStyle w:val="Pa11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i/>
          <w:iCs/>
          <w:color w:val="221E1F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221E1F"/>
          <w:sz w:val="32"/>
          <w:szCs w:val="32"/>
        </w:rPr>
        <w:tab/>
      </w:r>
      <w:r w:rsidR="00C873AD" w:rsidRPr="00F91D15">
        <w:rPr>
          <w:rFonts w:ascii="TH SarabunPSK" w:hAnsi="TH SarabunPSK" w:cs="TH SarabunPSK"/>
          <w:i/>
          <w:iCs/>
          <w:color w:val="221E1F"/>
          <w:sz w:val="32"/>
          <w:szCs w:val="32"/>
        </w:rPr>
        <w:t>Science</w:t>
      </w:r>
      <w:r w:rsidR="00C873AD" w:rsidRPr="00F91D15">
        <w:rPr>
          <w:rFonts w:ascii="TH SarabunPSK" w:hAnsi="TH SarabunPSK" w:cs="TH SarabunPSK"/>
          <w:color w:val="221E1F"/>
          <w:sz w:val="32"/>
          <w:szCs w:val="32"/>
        </w:rPr>
        <w:t xml:space="preserve"> 99, 2245-2252. </w:t>
      </w:r>
    </w:p>
    <w:p w:rsidR="00EE6ABB" w:rsidRDefault="006467A8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Yang, F., </w:t>
      </w:r>
      <w:proofErr w:type="spellStart"/>
      <w:r w:rsidRPr="00F91D15">
        <w:rPr>
          <w:rFonts w:ascii="TH SarabunPSK" w:hAnsi="TH SarabunPSK" w:cs="TH SarabunPSK"/>
          <w:color w:val="000000"/>
          <w:sz w:val="32"/>
          <w:szCs w:val="32"/>
        </w:rPr>
        <w:t>Murugan</w:t>
      </w:r>
      <w:proofErr w:type="spellEnd"/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, R., Wang, S. &amp; Ramakrishna, S. (2005) Electrospinning of nano/micro scale </w:t>
      </w:r>
    </w:p>
    <w:p w:rsidR="00EE6ABB" w:rsidRDefault="00EE6ABB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="006467A8" w:rsidRPr="00F91D15">
        <w:rPr>
          <w:rFonts w:ascii="TH SarabunPSK" w:hAnsi="TH SarabunPSK" w:cs="TH SarabunPSK"/>
          <w:color w:val="000000"/>
          <w:sz w:val="32"/>
          <w:szCs w:val="32"/>
        </w:rPr>
        <w:t>poly(</w:t>
      </w:r>
      <w:proofErr w:type="gramEnd"/>
      <w:r w:rsidR="006467A8" w:rsidRPr="00F91D15">
        <w:rPr>
          <w:rFonts w:ascii="TH SarabunPSK" w:hAnsi="TH SarabunPSK" w:cs="TH SarabunPSK"/>
          <w:color w:val="000000"/>
          <w:sz w:val="32"/>
          <w:szCs w:val="32"/>
        </w:rPr>
        <w:t xml:space="preserve">L-lactic acid) aligned fibers and their potential in neural tissue engineering. </w:t>
      </w:r>
    </w:p>
    <w:p w:rsidR="009B353A" w:rsidRDefault="00EE6ABB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="006467A8" w:rsidRPr="00F91D15">
        <w:rPr>
          <w:rFonts w:ascii="TH SarabunPSK" w:hAnsi="TH SarabunPSK" w:cs="TH SarabunPSK"/>
          <w:i/>
          <w:iCs/>
          <w:color w:val="000000"/>
          <w:sz w:val="32"/>
          <w:szCs w:val="32"/>
        </w:rPr>
        <w:t>Biomaterials</w:t>
      </w:r>
      <w:r w:rsidR="006467A8" w:rsidRPr="00F91D15">
        <w:rPr>
          <w:rFonts w:ascii="TH SarabunPSK" w:hAnsi="TH SarabunPSK" w:cs="TH SarabunPSK"/>
          <w:color w:val="000000"/>
          <w:sz w:val="32"/>
          <w:szCs w:val="32"/>
        </w:rPr>
        <w:t xml:space="preserve"> 26, 2603-2610.</w:t>
      </w:r>
    </w:p>
    <w:p w:rsidR="00EE6ABB" w:rsidRDefault="009B353A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Yang, F., </w:t>
      </w:r>
      <w:r w:rsidR="00F80A35" w:rsidRPr="00F80A35">
        <w:rPr>
          <w:rFonts w:ascii="TH SarabunPSK" w:hAnsi="TH SarabunPSK" w:cs="TH SarabunPSK"/>
          <w:color w:val="000000"/>
          <w:sz w:val="32"/>
          <w:szCs w:val="32"/>
        </w:rPr>
        <w:t>Xu</w:t>
      </w:r>
      <w:r w:rsidRPr="00F80A3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80A35" w:rsidRPr="00F80A35">
        <w:rPr>
          <w:rFonts w:ascii="TH SarabunPSK" w:hAnsi="TH SarabunPSK" w:cs="TH SarabunPSK"/>
          <w:color w:val="000000"/>
          <w:sz w:val="32"/>
          <w:szCs w:val="32"/>
        </w:rPr>
        <w:t xml:space="preserve">C.Y., KotaKi, M., </w:t>
      </w:r>
      <w:r w:rsidRPr="00F80A35">
        <w:rPr>
          <w:rFonts w:ascii="TH SarabunPSK" w:hAnsi="TH SarabunPSK" w:cs="TH SarabunPSK"/>
          <w:color w:val="000000"/>
          <w:sz w:val="32"/>
          <w:szCs w:val="32"/>
        </w:rPr>
        <w:t>Wang, S.</w:t>
      </w:r>
      <w:r w:rsidR="00F80A35">
        <w:rPr>
          <w:rFonts w:ascii="TH SarabunPSK" w:hAnsi="TH SarabunPSK" w:cs="TH SarabunPSK"/>
          <w:color w:val="000000"/>
          <w:sz w:val="32"/>
          <w:szCs w:val="32"/>
        </w:rPr>
        <w:t xml:space="preserve"> &amp; Ramakrishna, S. (2004</w:t>
      </w:r>
      <w:r w:rsidRPr="00F91D1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F80A35">
        <w:rPr>
          <w:rFonts w:ascii="TH SarabunPSK" w:hAnsi="TH SarabunPSK" w:cs="TH SarabunPSK"/>
          <w:color w:val="000000"/>
          <w:sz w:val="32"/>
          <w:szCs w:val="32"/>
        </w:rPr>
        <w:t xml:space="preserve">characterization of neural </w:t>
      </w:r>
    </w:p>
    <w:p w:rsidR="00EE6ABB" w:rsidRDefault="00EE6ABB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="00F80A35">
        <w:rPr>
          <w:rFonts w:ascii="TH SarabunPSK" w:hAnsi="TH SarabunPSK" w:cs="TH SarabunPSK"/>
          <w:color w:val="000000"/>
          <w:sz w:val="32"/>
          <w:szCs w:val="32"/>
        </w:rPr>
        <w:t>stem</w:t>
      </w:r>
      <w:proofErr w:type="gramEnd"/>
      <w:r w:rsidR="009B353A" w:rsidRPr="00F91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80A35">
        <w:rPr>
          <w:rFonts w:ascii="TH SarabunPSK" w:hAnsi="TH SarabunPSK" w:cs="TH SarabunPSK"/>
          <w:color w:val="000000"/>
          <w:sz w:val="32"/>
          <w:szCs w:val="32"/>
        </w:rPr>
        <w:t xml:space="preserve">cell on </w:t>
      </w:r>
      <w:proofErr w:type="spellStart"/>
      <w:r w:rsidR="00F80A35">
        <w:rPr>
          <w:rFonts w:ascii="TH SarabunPSK" w:hAnsi="TH SarabunPSK" w:cs="TH SarabunPSK"/>
          <w:color w:val="000000"/>
          <w:sz w:val="32"/>
          <w:szCs w:val="32"/>
        </w:rPr>
        <w:t>electrospun</w:t>
      </w:r>
      <w:proofErr w:type="spellEnd"/>
      <w:r w:rsidR="00F80A35">
        <w:rPr>
          <w:rFonts w:ascii="TH SarabunPSK" w:hAnsi="TH SarabunPSK" w:cs="TH SarabunPSK"/>
          <w:color w:val="000000"/>
          <w:sz w:val="32"/>
          <w:szCs w:val="32"/>
        </w:rPr>
        <w:t xml:space="preserve"> of </w:t>
      </w:r>
      <w:proofErr w:type="spellStart"/>
      <w:r w:rsidR="00F80A35">
        <w:rPr>
          <w:rFonts w:ascii="TH SarabunPSK" w:hAnsi="TH SarabunPSK" w:cs="TH SarabunPSK"/>
          <w:color w:val="000000"/>
          <w:sz w:val="32"/>
          <w:szCs w:val="32"/>
        </w:rPr>
        <w:t>of</w:t>
      </w:r>
      <w:proofErr w:type="spellEnd"/>
      <w:r w:rsidR="00F80A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B353A" w:rsidRPr="00F91D15">
        <w:rPr>
          <w:rFonts w:ascii="TH SarabunPSK" w:hAnsi="TH SarabunPSK" w:cs="TH SarabunPSK"/>
          <w:color w:val="000000"/>
          <w:sz w:val="32"/>
          <w:szCs w:val="32"/>
        </w:rPr>
        <w:t xml:space="preserve">poly(L-lactic acid) </w:t>
      </w:r>
      <w:r w:rsidR="00F80A35">
        <w:rPr>
          <w:rFonts w:ascii="TH SarabunPSK" w:hAnsi="TH SarabunPSK" w:cs="TH SarabunPSK"/>
          <w:color w:val="000000"/>
          <w:sz w:val="32"/>
          <w:szCs w:val="32"/>
        </w:rPr>
        <w:t>nanofibrou</w:t>
      </w:r>
      <w:r w:rsidR="009B353A" w:rsidRPr="00F91D15">
        <w:rPr>
          <w:rFonts w:ascii="TH SarabunPSK" w:hAnsi="TH SarabunPSK" w:cs="TH SarabunPSK"/>
          <w:color w:val="000000"/>
          <w:sz w:val="32"/>
          <w:szCs w:val="32"/>
        </w:rPr>
        <w:t xml:space="preserve">s </w:t>
      </w:r>
      <w:r w:rsidR="00F80A35">
        <w:rPr>
          <w:rFonts w:ascii="TH SarabunPSK" w:hAnsi="TH SarabunPSK" w:cs="TH SarabunPSK"/>
          <w:color w:val="000000"/>
          <w:sz w:val="32"/>
          <w:szCs w:val="32"/>
        </w:rPr>
        <w:t xml:space="preserve">scaffold. </w:t>
      </w:r>
      <w:proofErr w:type="gramStart"/>
      <w:r w:rsidR="009B353A" w:rsidRPr="00F91D15">
        <w:rPr>
          <w:rFonts w:ascii="TH SarabunPSK" w:hAnsi="TH SarabunPSK" w:cs="TH SarabunPSK"/>
          <w:color w:val="000000"/>
          <w:sz w:val="32"/>
          <w:szCs w:val="32"/>
        </w:rPr>
        <w:t>and</w:t>
      </w:r>
      <w:proofErr w:type="gramEnd"/>
      <w:r w:rsidR="009B353A" w:rsidRPr="00F91D15">
        <w:rPr>
          <w:rFonts w:ascii="TH SarabunPSK" w:hAnsi="TH SarabunPSK" w:cs="TH SarabunPSK"/>
          <w:color w:val="000000"/>
          <w:sz w:val="32"/>
          <w:szCs w:val="32"/>
        </w:rPr>
        <w:t xml:space="preserve"> their </w:t>
      </w:r>
    </w:p>
    <w:p w:rsidR="00EE6ABB" w:rsidRDefault="00EE6ABB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B353A" w:rsidRPr="00F91D15">
        <w:rPr>
          <w:rFonts w:ascii="TH SarabunPSK" w:hAnsi="TH SarabunPSK" w:cs="TH SarabunPSK"/>
          <w:color w:val="000000"/>
          <w:sz w:val="32"/>
          <w:szCs w:val="32"/>
        </w:rPr>
        <w:t xml:space="preserve">potential in neural tissue engineering. </w:t>
      </w:r>
      <w:r w:rsidR="00F80A35" w:rsidRPr="00F80A3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Journal of Biomaterial Science Polymer </w:t>
      </w:r>
    </w:p>
    <w:p w:rsidR="009B353A" w:rsidRDefault="00EE6ABB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="00F80A35" w:rsidRPr="00F80A35">
        <w:rPr>
          <w:rFonts w:ascii="TH SarabunPSK" w:hAnsi="TH SarabunPSK" w:cs="TH SarabunPSK"/>
          <w:i/>
          <w:iCs/>
          <w:color w:val="000000"/>
          <w:sz w:val="32"/>
          <w:szCs w:val="32"/>
        </w:rPr>
        <w:t>Education</w:t>
      </w:r>
      <w:r w:rsidR="00F80A35">
        <w:rPr>
          <w:rFonts w:ascii="TH SarabunPSK" w:hAnsi="TH SarabunPSK" w:cs="TH SarabunPSK"/>
          <w:color w:val="000000"/>
          <w:sz w:val="32"/>
          <w:szCs w:val="32"/>
        </w:rPr>
        <w:t xml:space="preserve"> 15, 1483-1497.</w:t>
      </w:r>
    </w:p>
    <w:p w:rsidR="009B353A" w:rsidRDefault="009B353A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42D9" w:rsidRDefault="00F042D9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42D9" w:rsidRDefault="00F042D9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042D9" w:rsidRPr="00F91D15" w:rsidRDefault="00F042D9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15E63" w:rsidRPr="005D1FCF" w:rsidRDefault="00F80A35" w:rsidP="00731F87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t>.</w:t>
      </w:r>
    </w:p>
    <w:sectPr w:rsidR="00215E63" w:rsidRPr="005D1FCF" w:rsidSect="00A647C9">
      <w:headerReference w:type="default" r:id="rId6"/>
      <w:pgSz w:w="11906" w:h="16838"/>
      <w:pgMar w:top="1219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A7" w:rsidRDefault="00AA77A7" w:rsidP="004B2942">
      <w:r>
        <w:separator/>
      </w:r>
    </w:p>
  </w:endnote>
  <w:endnote w:type="continuationSeparator" w:id="0">
    <w:p w:rsidR="00AA77A7" w:rsidRDefault="00AA77A7" w:rsidP="004B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PCC Light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A7" w:rsidRDefault="00AA77A7" w:rsidP="004B2942">
      <w:r>
        <w:separator/>
      </w:r>
    </w:p>
  </w:footnote>
  <w:footnote w:type="continuationSeparator" w:id="0">
    <w:p w:rsidR="00AA77A7" w:rsidRDefault="00AA77A7" w:rsidP="004B2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44871855"/>
      <w:docPartObj>
        <w:docPartGallery w:val="Page Numbers (Top of Page)"/>
        <w:docPartUnique/>
      </w:docPartObj>
    </w:sdtPr>
    <w:sdtContent>
      <w:p w:rsidR="00A647C9" w:rsidRDefault="00A647C9" w:rsidP="00A647C9">
        <w:pPr>
          <w:pStyle w:val="a5"/>
          <w:rPr>
            <w:rFonts w:ascii="TH SarabunPSK" w:hAnsi="TH SarabunPSK" w:cs="TH SarabunPSK"/>
            <w:sz w:val="32"/>
            <w:szCs w:val="32"/>
          </w:rPr>
        </w:pPr>
      </w:p>
      <w:p w:rsidR="000246C3" w:rsidRPr="00306BA2" w:rsidRDefault="00323FA8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323FA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246C3" w:rsidRPr="00306BA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23F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E09DA" w:rsidRPr="005E09DA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306BA2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0246C3" w:rsidRDefault="000246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D1FCF"/>
    <w:rsid w:val="000246C3"/>
    <w:rsid w:val="0006124D"/>
    <w:rsid w:val="000B0BF0"/>
    <w:rsid w:val="001F2553"/>
    <w:rsid w:val="00200B1C"/>
    <w:rsid w:val="00215E63"/>
    <w:rsid w:val="00264A57"/>
    <w:rsid w:val="00306BA2"/>
    <w:rsid w:val="00323FA8"/>
    <w:rsid w:val="00331DA1"/>
    <w:rsid w:val="00366B71"/>
    <w:rsid w:val="003D4EC8"/>
    <w:rsid w:val="003E4497"/>
    <w:rsid w:val="0047709F"/>
    <w:rsid w:val="004B2942"/>
    <w:rsid w:val="00556754"/>
    <w:rsid w:val="00575A96"/>
    <w:rsid w:val="00580A7F"/>
    <w:rsid w:val="00585011"/>
    <w:rsid w:val="005D1FCF"/>
    <w:rsid w:val="005D7612"/>
    <w:rsid w:val="005E09DA"/>
    <w:rsid w:val="006467A8"/>
    <w:rsid w:val="0065537F"/>
    <w:rsid w:val="006C10F5"/>
    <w:rsid w:val="007008BD"/>
    <w:rsid w:val="00717F6E"/>
    <w:rsid w:val="00731F87"/>
    <w:rsid w:val="007952D2"/>
    <w:rsid w:val="007A16C4"/>
    <w:rsid w:val="007E00D7"/>
    <w:rsid w:val="007E2B52"/>
    <w:rsid w:val="00843C35"/>
    <w:rsid w:val="00907FE7"/>
    <w:rsid w:val="009B353A"/>
    <w:rsid w:val="009B3938"/>
    <w:rsid w:val="009C0328"/>
    <w:rsid w:val="009C729B"/>
    <w:rsid w:val="00A13A4B"/>
    <w:rsid w:val="00A56946"/>
    <w:rsid w:val="00A647C9"/>
    <w:rsid w:val="00A65914"/>
    <w:rsid w:val="00AA77A7"/>
    <w:rsid w:val="00AC18EC"/>
    <w:rsid w:val="00AE7B04"/>
    <w:rsid w:val="00AF21DA"/>
    <w:rsid w:val="00AF262D"/>
    <w:rsid w:val="00B2766A"/>
    <w:rsid w:val="00B350C4"/>
    <w:rsid w:val="00B76ED7"/>
    <w:rsid w:val="00B959E0"/>
    <w:rsid w:val="00BC7460"/>
    <w:rsid w:val="00C3240B"/>
    <w:rsid w:val="00C33E2C"/>
    <w:rsid w:val="00C54532"/>
    <w:rsid w:val="00C873AD"/>
    <w:rsid w:val="00CE1C50"/>
    <w:rsid w:val="00D61A8D"/>
    <w:rsid w:val="00DA732E"/>
    <w:rsid w:val="00E27CFA"/>
    <w:rsid w:val="00E464A1"/>
    <w:rsid w:val="00E80F20"/>
    <w:rsid w:val="00EA0FF4"/>
    <w:rsid w:val="00EE6ABB"/>
    <w:rsid w:val="00F042D9"/>
    <w:rsid w:val="00F35F55"/>
    <w:rsid w:val="00F80A35"/>
    <w:rsid w:val="00F91D15"/>
    <w:rsid w:val="00FA5150"/>
    <w:rsid w:val="00FA6FA2"/>
    <w:rsid w:val="00FD0A65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5D1FCF"/>
    <w:pPr>
      <w:autoSpaceDE w:val="0"/>
      <w:autoSpaceDN w:val="0"/>
      <w:adjustRightInd w:val="0"/>
      <w:spacing w:line="321" w:lineRule="atLeast"/>
    </w:pPr>
    <w:rPr>
      <w:rFonts w:ascii="UPCC Light" w:eastAsiaTheme="minorHAnsi" w:hAnsi="UPCC Light" w:cs="UPCC Ligh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08B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08BD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B294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B2942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4B294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4B2942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2018-04-11T08:34:00Z</cp:lastPrinted>
  <dcterms:created xsi:type="dcterms:W3CDTF">2018-03-19T08:41:00Z</dcterms:created>
  <dcterms:modified xsi:type="dcterms:W3CDTF">2018-10-11T22:43:00Z</dcterms:modified>
</cp:coreProperties>
</file>