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7A" w:rsidRDefault="004E6DFB" w:rsidP="004312C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สารบัญตาราง</w:t>
      </w:r>
    </w:p>
    <w:p w:rsidR="004312C7" w:rsidRDefault="004312C7" w:rsidP="004312C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1"/>
        <w:gridCol w:w="6744"/>
        <w:gridCol w:w="743"/>
      </w:tblGrid>
      <w:tr w:rsidR="004312C7" w:rsidTr="006B2A45">
        <w:tc>
          <w:tcPr>
            <w:tcW w:w="1101" w:type="dxa"/>
          </w:tcPr>
          <w:p w:rsidR="004312C7" w:rsidRPr="004312C7" w:rsidRDefault="004E6DFB" w:rsidP="000237F1">
            <w:pPr>
              <w:tabs>
                <w:tab w:val="left" w:pos="67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848" w:type="dxa"/>
          </w:tcPr>
          <w:p w:rsidR="004312C7" w:rsidRDefault="004312C7" w:rsidP="000237F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8" w:type="dxa"/>
          </w:tcPr>
          <w:p w:rsidR="004312C7" w:rsidRPr="004312C7" w:rsidRDefault="004312C7" w:rsidP="000237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4312C7" w:rsidTr="006B2A45">
        <w:tc>
          <w:tcPr>
            <w:tcW w:w="1101" w:type="dxa"/>
          </w:tcPr>
          <w:p w:rsidR="00C17569" w:rsidRDefault="00C17569" w:rsidP="000237F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  <w:p w:rsidR="004312C7" w:rsidRDefault="004E6DFB" w:rsidP="000237F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312C7" w:rsidRPr="004312C7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  <w:p w:rsidR="004E6DFB" w:rsidRDefault="004E6DFB" w:rsidP="000237F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  <w:p w:rsidR="00DC6EF0" w:rsidRDefault="00124F65" w:rsidP="000237F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  <w:p w:rsidR="00124F65" w:rsidRDefault="00124F65" w:rsidP="000237F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  <w:p w:rsidR="00124F65" w:rsidRDefault="00124F65" w:rsidP="000237F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</w:t>
            </w:r>
          </w:p>
          <w:p w:rsidR="00124F65" w:rsidRPr="004312C7" w:rsidRDefault="00124F65" w:rsidP="000237F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</w:t>
            </w:r>
          </w:p>
        </w:tc>
        <w:tc>
          <w:tcPr>
            <w:tcW w:w="6848" w:type="dxa"/>
          </w:tcPr>
          <w:p w:rsidR="00C17569" w:rsidRPr="00C17569" w:rsidRDefault="00C17569" w:rsidP="00C17569">
            <w:pPr>
              <w:tabs>
                <w:tab w:val="left" w:pos="709"/>
                <w:tab w:val="left" w:pos="1418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สภาวะการสังเคราะห์</w:t>
            </w:r>
            <w:r w:rsidRPr="003B1C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บล็อกโคพอลิเมอร์ระหว่าง </w:t>
            </w:r>
            <w:r w:rsidRPr="003B1CAC">
              <w:rPr>
                <w:rFonts w:ascii="TH SarabunPSK" w:hAnsi="TH SarabunPSK" w:cs="TH SarabunPSK"/>
                <w:sz w:val="32"/>
                <w:szCs w:val="32"/>
              </w:rPr>
              <w:t xml:space="preserve">PLLA </w:t>
            </w:r>
            <w:r w:rsidRPr="003B1C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3B1CAC">
              <w:rPr>
                <w:rFonts w:ascii="TH SarabunPSK" w:hAnsi="TH SarabunPSK" w:cs="TH SarabunPSK"/>
                <w:sz w:val="32"/>
                <w:szCs w:val="32"/>
              </w:rPr>
              <w:t>PBAT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……………….</w:t>
            </w:r>
          </w:p>
          <w:p w:rsidR="004312C7" w:rsidRDefault="006B2A45" w:rsidP="000237F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คุณสมบัติเชิงกลชอง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PLA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ที่ผสม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PEG</w:t>
            </w:r>
            <w:r w:rsidR="003B11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1756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B116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  <w:r w:rsidR="00C17569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="0096175F"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  <w:p w:rsidR="00124F65" w:rsidRDefault="006B2A45" w:rsidP="000237F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ผลการวิเคราะห์น้ำหนักโมเลกุล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PDLA-</w:t>
            </w:r>
            <w:r w:rsidRPr="00C2469D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b</w:t>
            </w:r>
            <w:r>
              <w:rPr>
                <w:rFonts w:ascii="TH SarabunPSK" w:hAnsi="TH SarabunPSK" w:cs="TH SarabunPSK"/>
                <w:sz w:val="32"/>
                <w:szCs w:val="32"/>
              </w:rPr>
              <w:t>-PEG-</w:t>
            </w:r>
            <w:r w:rsidRPr="00C2469D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b</w:t>
            </w:r>
            <w:r>
              <w:rPr>
                <w:rFonts w:ascii="TH SarabunPSK" w:hAnsi="TH SarabunPSK" w:cs="TH SarabunPSK"/>
                <w:sz w:val="32"/>
                <w:szCs w:val="32"/>
              </w:rPr>
              <w:t>-PDLA ………………</w:t>
            </w:r>
            <w:r w:rsidR="00124F65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3B116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124F65" w:rsidRPr="003F514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ผลการหาร้อยละผลผลิตของพอลิเมอร์</w:t>
            </w:r>
            <w:r w:rsidR="00124F6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ที่สังเคราะห์ได้</w:t>
            </w:r>
            <w:r w:rsidR="00124F6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………………………………….</w:t>
            </w:r>
          </w:p>
          <w:p w:rsidR="00124F65" w:rsidRPr="00C10016" w:rsidRDefault="00124F65" w:rsidP="000237F1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น้ำหนักโมเลกุลของ </w:t>
            </w: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PL</w:t>
            </w:r>
            <w:r>
              <w:rPr>
                <w:rFonts w:ascii="TH SarabunPSK" w:hAnsi="TH SarabunPSK" w:cs="TH SarabunPSK"/>
                <w:sz w:val="32"/>
                <w:szCs w:val="32"/>
              </w:rPr>
              <w:t>L</w:t>
            </w: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A-</w:t>
            </w:r>
            <w:r w:rsidRPr="003F5149">
              <w:rPr>
                <w:rFonts w:ascii="TH SarabunPSK" w:hAnsi="TH SarabunPSK" w:cs="TH SarabunPSK"/>
                <w:i/>
                <w:iCs/>
                <w:sz w:val="32"/>
                <w:szCs w:val="32"/>
                <w:lang w:val="en-AU"/>
              </w:rPr>
              <w:t>b</w:t>
            </w: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-PBAT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จากการวิเคราะห์ด้วยเทคนิค </w:t>
            </w:r>
            <w:r>
              <w:rPr>
                <w:rFonts w:ascii="TH SarabunPSK" w:hAnsi="TH SarabunPSK" w:cs="TH SarabunPSK"/>
                <w:sz w:val="32"/>
                <w:szCs w:val="32"/>
              </w:rPr>
              <w:t>GPC …………</w:t>
            </w:r>
          </w:p>
          <w:p w:rsidR="00124F65" w:rsidRPr="00124F65" w:rsidRDefault="00124F65" w:rsidP="000237F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ตำแหน่งพีคที่ค่าเคมิคอลชิพต่างๆในโครงสร้างของ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PLLA-</w:t>
            </w:r>
            <w:r w:rsidRPr="00CF1A2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b</w:t>
            </w:r>
            <w:r>
              <w:rPr>
                <w:rFonts w:ascii="TH SarabunPSK" w:hAnsi="TH SarabunPSK" w:cs="TH SarabunPSK"/>
                <w:sz w:val="32"/>
                <w:szCs w:val="32"/>
              </w:rPr>
              <w:t>-PBAT ……………….</w:t>
            </w:r>
          </w:p>
          <w:p w:rsidR="00124F65" w:rsidRPr="006506A0" w:rsidRDefault="00124F65" w:rsidP="000237F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ผลการทดสอบการเปลี่ยนแปลงทางความร้อนด้วย </w:t>
            </w:r>
            <w:r w:rsidRPr="003F5149">
              <w:rPr>
                <w:rFonts w:ascii="TH SarabunPSK" w:hAnsi="TH SarabunPSK" w:cs="TH SarabunPSK"/>
                <w:sz w:val="32"/>
                <w:szCs w:val="32"/>
              </w:rPr>
              <w:t xml:space="preserve">DSC </w:t>
            </w:r>
            <w:r w:rsidRPr="003F51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 </w:t>
            </w:r>
            <w:r w:rsidRPr="003F5149">
              <w:rPr>
                <w:rFonts w:ascii="TH SarabunPSK" w:hAnsi="TH SarabunPSK" w:cs="TH SarabunPSK"/>
                <w:sz w:val="32"/>
                <w:szCs w:val="32"/>
              </w:rPr>
              <w:t>PLA</w:t>
            </w:r>
            <w:r w:rsidRPr="003F514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F514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b</w:t>
            </w:r>
            <w:r w:rsidRPr="003F514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F5149">
              <w:rPr>
                <w:rFonts w:ascii="TH SarabunPSK" w:hAnsi="TH SarabunPSK" w:cs="TH SarabunPSK"/>
                <w:sz w:val="32"/>
                <w:szCs w:val="32"/>
              </w:rPr>
              <w:t>PBAT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…..</w:t>
            </w:r>
          </w:p>
        </w:tc>
        <w:tc>
          <w:tcPr>
            <w:tcW w:w="748" w:type="dxa"/>
          </w:tcPr>
          <w:p w:rsidR="00C17569" w:rsidRDefault="00C17569" w:rsidP="000237F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DC6EF0" w:rsidRDefault="006B2A45" w:rsidP="000237F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6B2A45" w:rsidRDefault="006B2A45" w:rsidP="000237F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124F65" w:rsidRDefault="00124F65" w:rsidP="000237F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  <w:p w:rsidR="00124F65" w:rsidRDefault="00124F65" w:rsidP="000237F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  <w:p w:rsidR="00124F65" w:rsidRDefault="00124F65" w:rsidP="000237F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124F65" w:rsidRPr="004312C7" w:rsidRDefault="00124F65" w:rsidP="000237F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</w:tbl>
    <w:p w:rsidR="004312C7" w:rsidRPr="004312C7" w:rsidRDefault="004312C7" w:rsidP="00124F6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12C7" w:rsidRPr="004312C7" w:rsidRDefault="004312C7" w:rsidP="004312C7">
      <w:pPr>
        <w:spacing w:after="0"/>
        <w:jc w:val="center"/>
        <w:rPr>
          <w:rFonts w:ascii="TH SarabunPSK" w:hAnsi="TH SarabunPSK" w:cs="TH SarabunPSK"/>
          <w:sz w:val="36"/>
          <w:szCs w:val="36"/>
          <w:cs/>
        </w:rPr>
      </w:pPr>
    </w:p>
    <w:sectPr w:rsidR="004312C7" w:rsidRPr="004312C7" w:rsidSect="003B1161">
      <w:headerReference w:type="default" r:id="rId6"/>
      <w:pgSz w:w="11906" w:h="16838"/>
      <w:pgMar w:top="2126" w:right="1418" w:bottom="1418" w:left="2126" w:header="709" w:footer="709" w:gutter="0"/>
      <w:pgNumType w:fmt="thaiLetters"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4B7" w:rsidRDefault="008B04B7" w:rsidP="0096175F">
      <w:pPr>
        <w:spacing w:after="0" w:line="240" w:lineRule="auto"/>
      </w:pPr>
      <w:r>
        <w:separator/>
      </w:r>
    </w:p>
  </w:endnote>
  <w:endnote w:type="continuationSeparator" w:id="1">
    <w:p w:rsidR="008B04B7" w:rsidRDefault="008B04B7" w:rsidP="0096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4B7" w:rsidRDefault="008B04B7" w:rsidP="0096175F">
      <w:pPr>
        <w:spacing w:after="0" w:line="240" w:lineRule="auto"/>
      </w:pPr>
      <w:r>
        <w:separator/>
      </w:r>
    </w:p>
  </w:footnote>
  <w:footnote w:type="continuationSeparator" w:id="1">
    <w:p w:rsidR="008B04B7" w:rsidRDefault="008B04B7" w:rsidP="0096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7F1" w:rsidRPr="000237F1" w:rsidRDefault="000237F1">
    <w:pPr>
      <w:pStyle w:val="a4"/>
      <w:jc w:val="right"/>
      <w:rPr>
        <w:rFonts w:ascii="TH SarabunPSK" w:hAnsi="TH SarabunPSK" w:cs="TH SarabunPSK"/>
        <w:sz w:val="32"/>
        <w:szCs w:val="32"/>
      </w:rPr>
    </w:pPr>
  </w:p>
  <w:p w:rsidR="0096175F" w:rsidRDefault="0096175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312C7"/>
    <w:rsid w:val="000237F1"/>
    <w:rsid w:val="00037744"/>
    <w:rsid w:val="000E0917"/>
    <w:rsid w:val="00124F65"/>
    <w:rsid w:val="0018053F"/>
    <w:rsid w:val="001D2F66"/>
    <w:rsid w:val="001F2B9C"/>
    <w:rsid w:val="00216860"/>
    <w:rsid w:val="002F1B7A"/>
    <w:rsid w:val="00315E4B"/>
    <w:rsid w:val="003B1161"/>
    <w:rsid w:val="004312C7"/>
    <w:rsid w:val="00462B33"/>
    <w:rsid w:val="0048445D"/>
    <w:rsid w:val="004E6DFB"/>
    <w:rsid w:val="00513BDE"/>
    <w:rsid w:val="005777A0"/>
    <w:rsid w:val="006506A0"/>
    <w:rsid w:val="006B2A45"/>
    <w:rsid w:val="00751236"/>
    <w:rsid w:val="007737C4"/>
    <w:rsid w:val="00831EF9"/>
    <w:rsid w:val="008B04B7"/>
    <w:rsid w:val="00953367"/>
    <w:rsid w:val="0096175F"/>
    <w:rsid w:val="009B5E55"/>
    <w:rsid w:val="009E19D6"/>
    <w:rsid w:val="00A1048B"/>
    <w:rsid w:val="00C17569"/>
    <w:rsid w:val="00C26A2B"/>
    <w:rsid w:val="00D20043"/>
    <w:rsid w:val="00DC6EF0"/>
    <w:rsid w:val="00E23C76"/>
    <w:rsid w:val="00E3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6175F"/>
  </w:style>
  <w:style w:type="paragraph" w:styleId="a6">
    <w:name w:val="footer"/>
    <w:basedOn w:val="a"/>
    <w:link w:val="a7"/>
    <w:uiPriority w:val="99"/>
    <w:semiHidden/>
    <w:unhideWhenUsed/>
    <w:rsid w:val="0096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961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Yottha</dc:creator>
  <cp:lastModifiedBy>Yottha</cp:lastModifiedBy>
  <cp:revision>8</cp:revision>
  <dcterms:created xsi:type="dcterms:W3CDTF">2018-07-30T02:43:00Z</dcterms:created>
  <dcterms:modified xsi:type="dcterms:W3CDTF">2018-10-09T09:40:00Z</dcterms:modified>
</cp:coreProperties>
</file>