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95" w:rsidRDefault="003B15D4" w:rsidP="00857A79">
      <w:pPr>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ประวัติผู้วิจัย</w:t>
      </w:r>
      <w:r>
        <w:rPr>
          <w:rFonts w:ascii="TH SarabunPSK" w:eastAsia="TH SarabunPSK" w:hAnsi="TH SarabunPSK" w:cs="TH SarabunPSK"/>
          <w:sz w:val="36"/>
        </w:rPr>
        <w:t xml:space="preserve"> </w:t>
      </w:r>
    </w:p>
    <w:p w:rsidR="00857A79" w:rsidRPr="00BA307A" w:rsidRDefault="00857A79" w:rsidP="00857A79">
      <w:pPr>
        <w:pStyle w:val="a5"/>
        <w:tabs>
          <w:tab w:val="left" w:pos="720"/>
        </w:tabs>
        <w:spacing w:before="0"/>
        <w:ind w:firstLine="0"/>
        <w:rPr>
          <w:rFonts w:ascii="TH SarabunPSK" w:hAnsi="TH SarabunPSK" w:cs="TH SarabunPSK"/>
        </w:rPr>
      </w:pPr>
    </w:p>
    <w:p w:rsidR="00857A79" w:rsidRPr="00857A79" w:rsidRDefault="00857A79" w:rsidP="00857A79">
      <w:pPr>
        <w:spacing w:after="0" w:line="240" w:lineRule="auto"/>
        <w:rPr>
          <w:rFonts w:ascii="TH SarabunPSK" w:hAnsi="TH SarabunPSK" w:cs="TH SarabunPSK"/>
          <w:b/>
          <w:bCs/>
          <w:sz w:val="32"/>
          <w:szCs w:val="32"/>
        </w:rPr>
      </w:pPr>
      <w:r w:rsidRPr="00857A79">
        <w:rPr>
          <w:rFonts w:ascii="TH SarabunPSK" w:hAnsi="TH SarabunPSK" w:cs="TH SarabunPSK"/>
          <w:b/>
          <w:bCs/>
          <w:sz w:val="32"/>
          <w:szCs w:val="32"/>
          <w:cs/>
        </w:rPr>
        <w:t>หัวหน้าโครงการฯ</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b/>
          <w:bCs/>
          <w:sz w:val="32"/>
          <w:szCs w:val="32"/>
        </w:rPr>
        <w:t xml:space="preserve">1. </w:t>
      </w:r>
      <w:r w:rsidRPr="00BA307A">
        <w:rPr>
          <w:rFonts w:ascii="TH SarabunPSK" w:hAnsi="TH SarabunPSK" w:cs="TH SarabunPSK"/>
          <w:b/>
          <w:bCs/>
          <w:sz w:val="32"/>
          <w:szCs w:val="32"/>
          <w:cs/>
        </w:rPr>
        <w:t xml:space="preserve">ชื่อ </w:t>
      </w:r>
      <w:r w:rsidRPr="00BA307A">
        <w:rPr>
          <w:rFonts w:ascii="TH SarabunPSK" w:hAnsi="TH SarabunPSK" w:cs="TH SarabunPSK"/>
          <w:b/>
          <w:bCs/>
          <w:sz w:val="32"/>
          <w:szCs w:val="32"/>
        </w:rPr>
        <w:t xml:space="preserve">- </w:t>
      </w:r>
      <w:r w:rsidRPr="00BA307A">
        <w:rPr>
          <w:rFonts w:ascii="TH SarabunPSK" w:hAnsi="TH SarabunPSK" w:cs="TH SarabunPSK"/>
          <w:b/>
          <w:bCs/>
          <w:sz w:val="32"/>
          <w:szCs w:val="32"/>
          <w:cs/>
        </w:rPr>
        <w:t xml:space="preserve">นามสกุล </w:t>
      </w:r>
      <w:r w:rsidRPr="00BA307A">
        <w:rPr>
          <w:rFonts w:ascii="TH SarabunPSK" w:hAnsi="TH SarabunPSK" w:cs="TH SarabunPSK"/>
          <w:b/>
          <w:bCs/>
          <w:sz w:val="32"/>
          <w:szCs w:val="32"/>
        </w:rPr>
        <w:t>(</w:t>
      </w:r>
      <w:r w:rsidRPr="00BA307A">
        <w:rPr>
          <w:rFonts w:ascii="TH SarabunPSK" w:hAnsi="TH SarabunPSK" w:cs="TH SarabunPSK"/>
          <w:b/>
          <w:bCs/>
          <w:sz w:val="32"/>
          <w:szCs w:val="32"/>
          <w:cs/>
        </w:rPr>
        <w:t>ภาษาไทย</w:t>
      </w:r>
      <w:r w:rsidRPr="00BA307A">
        <w:rPr>
          <w:rFonts w:ascii="TH SarabunPSK" w:hAnsi="TH SarabunPSK" w:cs="TH SarabunPSK"/>
          <w:b/>
          <w:bCs/>
          <w:sz w:val="32"/>
          <w:szCs w:val="32"/>
        </w:rPr>
        <w:t>) :</w:t>
      </w:r>
      <w:r w:rsidRPr="00BA307A">
        <w:rPr>
          <w:rFonts w:ascii="TH SarabunPSK" w:hAnsi="TH SarabunPSK" w:cs="TH SarabunPSK"/>
          <w:sz w:val="32"/>
          <w:szCs w:val="32"/>
        </w:rPr>
        <w:t xml:space="preserve"> </w:t>
      </w:r>
      <w:r>
        <w:rPr>
          <w:rFonts w:ascii="TH SarabunPSK" w:hAnsi="TH SarabunPSK" w:cs="TH SarabunPSK" w:hint="cs"/>
          <w:sz w:val="32"/>
          <w:szCs w:val="32"/>
          <w:cs/>
        </w:rPr>
        <w:t>รอง</w:t>
      </w:r>
      <w:r w:rsidRPr="00BA307A">
        <w:rPr>
          <w:rFonts w:ascii="TH SarabunPSK" w:hAnsi="TH SarabunPSK" w:cs="TH SarabunPSK"/>
          <w:sz w:val="32"/>
          <w:szCs w:val="32"/>
          <w:cs/>
        </w:rPr>
        <w:t>ศาสตราจารย์ ดร</w:t>
      </w:r>
      <w:r w:rsidRPr="00BA307A">
        <w:rPr>
          <w:rFonts w:ascii="TH SarabunPSK" w:hAnsi="TH SarabunPSK" w:cs="TH SarabunPSK"/>
          <w:sz w:val="32"/>
          <w:szCs w:val="32"/>
        </w:rPr>
        <w:t xml:space="preserve">. </w:t>
      </w:r>
      <w:r w:rsidRPr="00BA307A">
        <w:rPr>
          <w:rFonts w:ascii="TH SarabunPSK" w:hAnsi="TH SarabunPSK" w:cs="TH SarabunPSK"/>
          <w:sz w:val="32"/>
          <w:szCs w:val="32"/>
          <w:cs/>
        </w:rPr>
        <w:t>สิทธิศักดิ์ คำผา</w:t>
      </w:r>
    </w:p>
    <w:p w:rsidR="00857A79" w:rsidRPr="00BA307A" w:rsidRDefault="00857A79" w:rsidP="00857A79">
      <w:pPr>
        <w:tabs>
          <w:tab w:val="left" w:pos="1418"/>
        </w:tabs>
        <w:spacing w:after="0" w:line="240" w:lineRule="auto"/>
        <w:rPr>
          <w:rFonts w:ascii="TH SarabunPSK" w:hAnsi="TH SarabunPSK" w:cs="TH SarabunPSK"/>
          <w:sz w:val="32"/>
          <w:szCs w:val="32"/>
        </w:rPr>
      </w:pPr>
      <w:r w:rsidRPr="00BA307A">
        <w:rPr>
          <w:rFonts w:ascii="TH SarabunPSK" w:hAnsi="TH SarabunPSK" w:cs="TH SarabunPSK"/>
          <w:sz w:val="32"/>
          <w:szCs w:val="32"/>
        </w:rPr>
        <w:t xml:space="preserve">    </w:t>
      </w:r>
      <w:r w:rsidRPr="00BA307A">
        <w:rPr>
          <w:rFonts w:ascii="TH SarabunPSK" w:hAnsi="TH SarabunPSK" w:cs="TH SarabunPSK"/>
          <w:b/>
          <w:bCs/>
          <w:sz w:val="32"/>
          <w:szCs w:val="32"/>
          <w:cs/>
        </w:rPr>
        <w:t xml:space="preserve">ชื่อ </w:t>
      </w:r>
      <w:r w:rsidRPr="00BA307A">
        <w:rPr>
          <w:rFonts w:ascii="TH SarabunPSK" w:hAnsi="TH SarabunPSK" w:cs="TH SarabunPSK"/>
          <w:b/>
          <w:bCs/>
          <w:sz w:val="32"/>
          <w:szCs w:val="32"/>
        </w:rPr>
        <w:t xml:space="preserve">- </w:t>
      </w:r>
      <w:r w:rsidRPr="00BA307A">
        <w:rPr>
          <w:rFonts w:ascii="TH SarabunPSK" w:hAnsi="TH SarabunPSK" w:cs="TH SarabunPSK"/>
          <w:b/>
          <w:bCs/>
          <w:sz w:val="32"/>
          <w:szCs w:val="32"/>
          <w:cs/>
        </w:rPr>
        <w:t xml:space="preserve">นามสกุล </w:t>
      </w:r>
      <w:r w:rsidRPr="00BA307A">
        <w:rPr>
          <w:rFonts w:ascii="TH SarabunPSK" w:hAnsi="TH SarabunPSK" w:cs="TH SarabunPSK"/>
          <w:b/>
          <w:bCs/>
          <w:sz w:val="32"/>
          <w:szCs w:val="32"/>
        </w:rPr>
        <w:t>(</w:t>
      </w:r>
      <w:r w:rsidRPr="00BA307A">
        <w:rPr>
          <w:rFonts w:ascii="TH SarabunPSK" w:hAnsi="TH SarabunPSK" w:cs="TH SarabunPSK"/>
          <w:b/>
          <w:bCs/>
          <w:sz w:val="32"/>
          <w:szCs w:val="32"/>
          <w:cs/>
        </w:rPr>
        <w:t>ภาษาอังกฤษ</w:t>
      </w:r>
      <w:r w:rsidRPr="00BA307A">
        <w:rPr>
          <w:rFonts w:ascii="TH SarabunPSK" w:hAnsi="TH SarabunPSK" w:cs="TH SarabunPSK"/>
          <w:b/>
          <w:bCs/>
          <w:sz w:val="32"/>
          <w:szCs w:val="32"/>
        </w:rPr>
        <w:t>) :</w:t>
      </w:r>
      <w:r w:rsidRPr="00BA307A">
        <w:rPr>
          <w:rFonts w:ascii="TH SarabunPSK" w:hAnsi="TH SarabunPSK" w:cs="TH SarabunPSK"/>
          <w:sz w:val="32"/>
          <w:szCs w:val="32"/>
        </w:rPr>
        <w:t xml:space="preserve"> As</w:t>
      </w:r>
      <w:r>
        <w:rPr>
          <w:rFonts w:ascii="TH SarabunPSK" w:hAnsi="TH SarabunPSK" w:cs="TH SarabunPSK"/>
          <w:sz w:val="32"/>
          <w:szCs w:val="32"/>
        </w:rPr>
        <w:t>sociate</w:t>
      </w:r>
      <w:r w:rsidRPr="00BA307A">
        <w:rPr>
          <w:rFonts w:ascii="TH SarabunPSK" w:hAnsi="TH SarabunPSK" w:cs="TH SarabunPSK"/>
          <w:sz w:val="32"/>
          <w:szCs w:val="32"/>
        </w:rPr>
        <w:t xml:space="preserve"> Professor Dr. Sittisak Khampa</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b/>
          <w:bCs/>
          <w:sz w:val="32"/>
          <w:szCs w:val="32"/>
        </w:rPr>
        <w:t xml:space="preserve">2. </w:t>
      </w:r>
      <w:r w:rsidRPr="00BA307A">
        <w:rPr>
          <w:rFonts w:ascii="TH SarabunPSK" w:hAnsi="TH SarabunPSK" w:cs="TH SarabunPSK"/>
          <w:b/>
          <w:bCs/>
          <w:sz w:val="32"/>
          <w:szCs w:val="32"/>
          <w:cs/>
        </w:rPr>
        <w:t>เลขหมายบัตรประจำตัวประชาชน</w:t>
      </w:r>
      <w:r w:rsidRPr="00BA307A">
        <w:rPr>
          <w:rFonts w:ascii="TH SarabunPSK" w:hAnsi="TH SarabunPSK" w:cs="TH SarabunPSK"/>
          <w:b/>
          <w:bCs/>
          <w:sz w:val="32"/>
          <w:szCs w:val="32"/>
        </w:rPr>
        <w:t>:</w:t>
      </w:r>
      <w:r w:rsidRPr="00BA307A">
        <w:rPr>
          <w:rFonts w:ascii="TH SarabunPSK" w:hAnsi="TH SarabunPSK" w:cs="TH SarabunPSK"/>
          <w:sz w:val="32"/>
          <w:szCs w:val="32"/>
        </w:rPr>
        <w:t xml:space="preserve"> 333 01 01 564 742</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b/>
          <w:bCs/>
          <w:sz w:val="32"/>
          <w:szCs w:val="32"/>
        </w:rPr>
        <w:t xml:space="preserve">3. </w:t>
      </w:r>
      <w:r w:rsidRPr="00BA307A">
        <w:rPr>
          <w:rFonts w:ascii="TH SarabunPSK" w:hAnsi="TH SarabunPSK" w:cs="TH SarabunPSK"/>
          <w:b/>
          <w:bCs/>
          <w:sz w:val="32"/>
          <w:szCs w:val="32"/>
          <w:cs/>
        </w:rPr>
        <w:t xml:space="preserve">ตำแหน่งปัจจุบัน </w:t>
      </w:r>
      <w:r w:rsidRPr="00BA307A">
        <w:rPr>
          <w:rFonts w:ascii="TH SarabunPSK" w:hAnsi="TH SarabunPSK" w:cs="TH SarabunPSK"/>
          <w:b/>
          <w:bCs/>
          <w:sz w:val="32"/>
          <w:szCs w:val="32"/>
        </w:rPr>
        <w:t>:</w:t>
      </w:r>
      <w:r w:rsidRPr="00BA307A">
        <w:rPr>
          <w:rFonts w:ascii="TH SarabunPSK" w:hAnsi="TH SarabunPSK" w:cs="TH SarabunPSK"/>
          <w:sz w:val="32"/>
          <w:szCs w:val="32"/>
        </w:rPr>
        <w:t xml:space="preserve"> </w:t>
      </w:r>
      <w:r w:rsidRPr="00BA307A">
        <w:rPr>
          <w:rFonts w:ascii="TH SarabunPSK" w:hAnsi="TH SarabunPSK" w:cs="TH SarabunPSK"/>
          <w:sz w:val="32"/>
          <w:szCs w:val="32"/>
          <w:cs/>
        </w:rPr>
        <w:t xml:space="preserve">อาจารย์ </w:t>
      </w:r>
      <w:r w:rsidRPr="00BA307A">
        <w:rPr>
          <w:rFonts w:ascii="TH SarabunPSK" w:hAnsi="TH SarabunPSK" w:cs="TH SarabunPSK"/>
          <w:sz w:val="32"/>
          <w:szCs w:val="32"/>
        </w:rPr>
        <w:t>(</w:t>
      </w:r>
      <w:r w:rsidRPr="00BA307A">
        <w:rPr>
          <w:rFonts w:ascii="TH SarabunPSK" w:hAnsi="TH SarabunPSK" w:cs="TH SarabunPSK"/>
          <w:sz w:val="32"/>
          <w:szCs w:val="32"/>
          <w:cs/>
        </w:rPr>
        <w:t>พนักงานมหาวิทยาลัย</w:t>
      </w:r>
      <w:r w:rsidRPr="00BA307A">
        <w:rPr>
          <w:rFonts w:ascii="TH SarabunPSK" w:hAnsi="TH SarabunPSK" w:cs="TH SarabunPSK"/>
          <w:sz w:val="32"/>
          <w:szCs w:val="32"/>
        </w:rPr>
        <w:t>)</w:t>
      </w:r>
    </w:p>
    <w:p w:rsidR="00857A79" w:rsidRPr="00BA307A" w:rsidRDefault="00857A79" w:rsidP="00857A79">
      <w:pPr>
        <w:spacing w:after="0" w:line="240" w:lineRule="auto"/>
        <w:rPr>
          <w:rFonts w:ascii="TH SarabunPSK" w:hAnsi="TH SarabunPSK" w:cs="TH SarabunPSK"/>
          <w:b/>
          <w:bCs/>
          <w:sz w:val="32"/>
          <w:szCs w:val="32"/>
        </w:rPr>
      </w:pPr>
      <w:r w:rsidRPr="00BA307A">
        <w:rPr>
          <w:rFonts w:ascii="TH SarabunPSK" w:hAnsi="TH SarabunPSK" w:cs="TH SarabunPSK"/>
          <w:b/>
          <w:bCs/>
          <w:sz w:val="32"/>
          <w:szCs w:val="32"/>
        </w:rPr>
        <w:t xml:space="preserve">4. </w:t>
      </w:r>
      <w:r w:rsidRPr="00BA307A">
        <w:rPr>
          <w:rFonts w:ascii="TH SarabunPSK" w:hAnsi="TH SarabunPSK" w:cs="TH SarabunPSK"/>
          <w:b/>
          <w:bCs/>
          <w:sz w:val="32"/>
          <w:szCs w:val="32"/>
          <w:cs/>
        </w:rPr>
        <w:t>หน่วยงานและสถานที่อยู่ที่ติดต่อได้สะดวก</w:t>
      </w:r>
    </w:p>
    <w:p w:rsidR="00857A79" w:rsidRPr="00BA307A" w:rsidRDefault="00857A79" w:rsidP="00857A79">
      <w:pPr>
        <w:spacing w:after="0" w:line="240" w:lineRule="auto"/>
        <w:ind w:firstLine="720"/>
        <w:rPr>
          <w:rFonts w:ascii="TH SarabunPSK" w:hAnsi="TH SarabunPSK" w:cs="TH SarabunPSK"/>
          <w:sz w:val="32"/>
          <w:szCs w:val="32"/>
        </w:rPr>
      </w:pPr>
      <w:r w:rsidRPr="00BA307A">
        <w:rPr>
          <w:rFonts w:ascii="TH SarabunPSK" w:hAnsi="TH SarabunPSK" w:cs="TH SarabunPSK"/>
          <w:sz w:val="32"/>
          <w:szCs w:val="32"/>
        </w:rPr>
        <w:t xml:space="preserve"> </w:t>
      </w:r>
      <w:r w:rsidRPr="00BA307A">
        <w:rPr>
          <w:rFonts w:ascii="TH SarabunPSK" w:hAnsi="TH SarabunPSK" w:cs="TH SarabunPSK"/>
          <w:sz w:val="32"/>
          <w:szCs w:val="32"/>
          <w:cs/>
        </w:rPr>
        <w:t>คณะเทคโนโลยีการเกษตร มหาวิทยาลัยราชภัฏมหาสารคาม</w:t>
      </w:r>
    </w:p>
    <w:p w:rsidR="00857A79" w:rsidRPr="00BA307A" w:rsidRDefault="00857A79" w:rsidP="00857A79">
      <w:pPr>
        <w:spacing w:after="0" w:line="240" w:lineRule="auto"/>
        <w:ind w:firstLine="720"/>
        <w:rPr>
          <w:rFonts w:ascii="TH SarabunPSK" w:hAnsi="TH SarabunPSK" w:cs="TH SarabunPSK"/>
          <w:sz w:val="32"/>
          <w:szCs w:val="32"/>
        </w:rPr>
      </w:pPr>
      <w:r w:rsidRPr="00BA307A">
        <w:rPr>
          <w:rFonts w:ascii="TH SarabunPSK" w:hAnsi="TH SarabunPSK" w:cs="TH SarabunPSK"/>
          <w:sz w:val="32"/>
          <w:szCs w:val="32"/>
        </w:rPr>
        <w:t xml:space="preserve"> </w:t>
      </w:r>
      <w:r w:rsidRPr="00BA307A">
        <w:rPr>
          <w:rFonts w:ascii="TH SarabunPSK" w:hAnsi="TH SarabunPSK" w:cs="TH SarabunPSK"/>
          <w:sz w:val="32"/>
          <w:szCs w:val="32"/>
          <w:cs/>
        </w:rPr>
        <w:t xml:space="preserve">ตำบลตลาด อำเภอเมือง จังหวัดมหาสารคาม </w:t>
      </w:r>
      <w:r w:rsidRPr="00BA307A">
        <w:rPr>
          <w:rFonts w:ascii="TH SarabunPSK" w:hAnsi="TH SarabunPSK" w:cs="TH SarabunPSK"/>
          <w:sz w:val="32"/>
          <w:szCs w:val="32"/>
        </w:rPr>
        <w:t>44000</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sz w:val="32"/>
          <w:szCs w:val="32"/>
        </w:rPr>
        <w:t xml:space="preserve">    </w:t>
      </w:r>
      <w:r w:rsidRPr="00BA307A">
        <w:rPr>
          <w:rFonts w:ascii="TH SarabunPSK" w:hAnsi="TH SarabunPSK" w:cs="TH SarabunPSK"/>
          <w:sz w:val="32"/>
          <w:szCs w:val="32"/>
        </w:rPr>
        <w:tab/>
        <w:t xml:space="preserve"> </w:t>
      </w:r>
      <w:r w:rsidRPr="00BA307A">
        <w:rPr>
          <w:rFonts w:ascii="TH SarabunPSK" w:hAnsi="TH SarabunPSK" w:cs="TH SarabunPSK"/>
          <w:sz w:val="32"/>
          <w:szCs w:val="32"/>
          <w:cs/>
        </w:rPr>
        <w:t>หมายเลขโทรศัพท์</w:t>
      </w:r>
      <w:r w:rsidRPr="00BA307A">
        <w:rPr>
          <w:rFonts w:ascii="TH SarabunPSK" w:hAnsi="TH SarabunPSK" w:cs="TH SarabunPSK"/>
          <w:sz w:val="32"/>
          <w:szCs w:val="32"/>
        </w:rPr>
        <w:t>/</w:t>
      </w:r>
      <w:r w:rsidRPr="00BA307A">
        <w:rPr>
          <w:rFonts w:ascii="TH SarabunPSK" w:hAnsi="TH SarabunPSK" w:cs="TH SarabunPSK"/>
          <w:sz w:val="32"/>
          <w:szCs w:val="32"/>
          <w:cs/>
        </w:rPr>
        <w:t>สาร</w:t>
      </w:r>
      <w:r w:rsidRPr="00BA307A">
        <w:rPr>
          <w:rFonts w:ascii="TH SarabunPSK" w:hAnsi="TH SarabunPSK" w:cs="TH SarabunPSK"/>
          <w:sz w:val="32"/>
          <w:szCs w:val="32"/>
        </w:rPr>
        <w:t xml:space="preserve">: 043-725439 </w:t>
      </w:r>
      <w:r w:rsidRPr="00BA307A">
        <w:rPr>
          <w:rFonts w:ascii="TH SarabunPSK" w:hAnsi="TH SarabunPSK" w:cs="TH SarabunPSK"/>
          <w:sz w:val="32"/>
          <w:szCs w:val="32"/>
          <w:cs/>
        </w:rPr>
        <w:t xml:space="preserve">มือถือ </w:t>
      </w:r>
      <w:r w:rsidRPr="00BA307A">
        <w:rPr>
          <w:rFonts w:ascii="TH SarabunPSK" w:hAnsi="TH SarabunPSK" w:cs="TH SarabunPSK"/>
          <w:sz w:val="32"/>
          <w:szCs w:val="32"/>
        </w:rPr>
        <w:t>085-0023075</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sz w:val="32"/>
          <w:szCs w:val="32"/>
        </w:rPr>
        <w:t xml:space="preserve">     </w:t>
      </w:r>
      <w:r w:rsidRPr="00BA307A">
        <w:rPr>
          <w:rFonts w:ascii="TH SarabunPSK" w:hAnsi="TH SarabunPSK" w:cs="TH SarabunPSK"/>
          <w:sz w:val="32"/>
          <w:szCs w:val="32"/>
        </w:rPr>
        <w:tab/>
      </w:r>
      <w:r w:rsidRPr="00BA307A">
        <w:rPr>
          <w:rFonts w:ascii="TH SarabunPSK" w:hAnsi="TH SarabunPSK" w:cs="TH SarabunPSK"/>
          <w:sz w:val="32"/>
          <w:szCs w:val="32"/>
          <w:cs/>
        </w:rPr>
        <w:t xml:space="preserve">ไปรษณีย์อิเล็กทรอนิกส์ </w:t>
      </w:r>
      <w:r w:rsidRPr="00BA307A">
        <w:rPr>
          <w:rFonts w:ascii="TH SarabunPSK" w:hAnsi="TH SarabunPSK" w:cs="TH SarabunPSK"/>
          <w:sz w:val="32"/>
          <w:szCs w:val="32"/>
        </w:rPr>
        <w:t xml:space="preserve">(E-mail address): </w:t>
      </w:r>
      <w:hyperlink r:id="rId8" w:history="1">
        <w:r w:rsidRPr="00857A79">
          <w:rPr>
            <w:rStyle w:val="ab"/>
            <w:rFonts w:ascii="TH SarabunPSK" w:hAnsi="TH SarabunPSK" w:cs="TH SarabunPSK"/>
            <w:color w:val="000000"/>
            <w:sz w:val="32"/>
            <w:szCs w:val="32"/>
            <w:u w:val="none"/>
          </w:rPr>
          <w:t>sittisak_k2003@yahoo.com</w:t>
        </w:r>
      </w:hyperlink>
    </w:p>
    <w:p w:rsidR="00857A79" w:rsidRPr="00BA307A" w:rsidRDefault="00857A79" w:rsidP="00857A79">
      <w:pPr>
        <w:spacing w:after="0" w:line="240" w:lineRule="auto"/>
        <w:ind w:hanging="709"/>
        <w:rPr>
          <w:rFonts w:ascii="TH SarabunPSK" w:hAnsi="TH SarabunPSK" w:cs="TH SarabunPSK"/>
          <w:b/>
          <w:bCs/>
        </w:rPr>
      </w:pPr>
    </w:p>
    <w:p w:rsidR="00857A79" w:rsidRPr="00BA307A" w:rsidRDefault="00857A79" w:rsidP="00857A79">
      <w:pPr>
        <w:spacing w:after="0" w:line="240" w:lineRule="auto"/>
        <w:rPr>
          <w:rFonts w:ascii="TH SarabunPSK" w:hAnsi="TH SarabunPSK" w:cs="TH SarabunPSK"/>
          <w:b/>
          <w:bCs/>
          <w:sz w:val="32"/>
          <w:szCs w:val="32"/>
        </w:rPr>
      </w:pPr>
      <w:r w:rsidRPr="00BA307A">
        <w:rPr>
          <w:rFonts w:ascii="TH SarabunPSK" w:hAnsi="TH SarabunPSK" w:cs="TH SarabunPSK"/>
          <w:b/>
          <w:bCs/>
          <w:sz w:val="32"/>
          <w:szCs w:val="32"/>
        </w:rPr>
        <w:t xml:space="preserve">5. </w:t>
      </w:r>
      <w:r w:rsidRPr="00BA307A">
        <w:rPr>
          <w:rFonts w:ascii="TH SarabunPSK" w:hAnsi="TH SarabunPSK" w:cs="TH SarabunPSK"/>
          <w:b/>
          <w:bCs/>
          <w:sz w:val="32"/>
          <w:szCs w:val="32"/>
          <w:cs/>
        </w:rPr>
        <w:t>ประวัติการศึกษา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181"/>
        <w:gridCol w:w="1701"/>
        <w:gridCol w:w="1276"/>
        <w:gridCol w:w="1418"/>
        <w:gridCol w:w="1275"/>
        <w:gridCol w:w="1275"/>
        <w:gridCol w:w="851"/>
      </w:tblGrid>
      <w:tr w:rsidR="00857A79" w:rsidRPr="00BA307A" w:rsidTr="00AB2246">
        <w:tc>
          <w:tcPr>
            <w:tcW w:w="1229"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ปีที่จบการศึกษา</w:t>
            </w:r>
          </w:p>
        </w:tc>
        <w:tc>
          <w:tcPr>
            <w:tcW w:w="1181"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ระดับปริญญา</w:t>
            </w:r>
          </w:p>
        </w:tc>
        <w:tc>
          <w:tcPr>
            <w:tcW w:w="1701"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อักษรย่อปริญญา</w:t>
            </w:r>
          </w:p>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และชื่อเต็ม</w:t>
            </w:r>
          </w:p>
        </w:tc>
        <w:tc>
          <w:tcPr>
            <w:tcW w:w="1276"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สาขาวิชา</w:t>
            </w:r>
          </w:p>
        </w:tc>
        <w:tc>
          <w:tcPr>
            <w:tcW w:w="1418"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วิชาเอก</w:t>
            </w:r>
          </w:p>
        </w:tc>
        <w:tc>
          <w:tcPr>
            <w:tcW w:w="1275" w:type="dxa"/>
          </w:tcPr>
          <w:p w:rsidR="00857A79" w:rsidRPr="00BA307A" w:rsidRDefault="00857A79" w:rsidP="00857A79">
            <w:pPr>
              <w:spacing w:after="0" w:line="240" w:lineRule="auto"/>
              <w:rPr>
                <w:rFonts w:ascii="TH SarabunPSK" w:hAnsi="TH SarabunPSK" w:cs="TH SarabunPSK"/>
                <w:b/>
                <w:bCs/>
              </w:rPr>
            </w:pPr>
            <w:r w:rsidRPr="00BA307A">
              <w:rPr>
                <w:rFonts w:ascii="TH SarabunPSK" w:hAnsi="TH SarabunPSK" w:cs="TH SarabunPSK"/>
                <w:b/>
                <w:bCs/>
                <w:cs/>
              </w:rPr>
              <w:t>แหล่งทุนการศึกษา</w:t>
            </w:r>
          </w:p>
        </w:tc>
        <w:tc>
          <w:tcPr>
            <w:tcW w:w="1275"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ชื่อสถาบัน</w:t>
            </w:r>
          </w:p>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การศึกษา</w:t>
            </w:r>
          </w:p>
        </w:tc>
        <w:tc>
          <w:tcPr>
            <w:tcW w:w="851" w:type="dxa"/>
          </w:tcPr>
          <w:p w:rsidR="00857A79" w:rsidRPr="00BA307A" w:rsidRDefault="00857A79" w:rsidP="00857A79">
            <w:pPr>
              <w:spacing w:after="0" w:line="240" w:lineRule="auto"/>
              <w:rPr>
                <w:rFonts w:ascii="TH SarabunPSK" w:hAnsi="TH SarabunPSK" w:cs="TH SarabunPSK"/>
                <w:b/>
                <w:bCs/>
                <w:lang w:val="it-IT"/>
              </w:rPr>
            </w:pPr>
            <w:r w:rsidRPr="00BA307A">
              <w:rPr>
                <w:rFonts w:ascii="TH SarabunPSK" w:hAnsi="TH SarabunPSK" w:cs="TH SarabunPSK"/>
                <w:b/>
                <w:bCs/>
                <w:cs/>
                <w:lang w:val="it-IT"/>
              </w:rPr>
              <w:t>ประเทศ</w:t>
            </w:r>
          </w:p>
        </w:tc>
      </w:tr>
      <w:tr w:rsidR="00857A79" w:rsidRPr="00BA307A" w:rsidTr="00AB2246">
        <w:tc>
          <w:tcPr>
            <w:tcW w:w="1229"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2543</w:t>
            </w:r>
          </w:p>
        </w:tc>
        <w:tc>
          <w:tcPr>
            <w:tcW w:w="1181"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lang w:val="it-IT"/>
              </w:rPr>
              <w:t>ปริญญาตรี</w:t>
            </w:r>
          </w:p>
        </w:tc>
        <w:tc>
          <w:tcPr>
            <w:tcW w:w="1701" w:type="dxa"/>
          </w:tcPr>
          <w:p w:rsidR="00857A79" w:rsidRPr="00BA307A" w:rsidRDefault="00857A79" w:rsidP="00857A79">
            <w:pPr>
              <w:pStyle w:val="a7"/>
              <w:rPr>
                <w:rFonts w:ascii="TH SarabunPSK" w:hAnsi="TH SarabunPSK" w:cs="TH SarabunPSK"/>
                <w:lang w:val="it-IT"/>
              </w:rPr>
            </w:pPr>
            <w:r w:rsidRPr="00BA307A">
              <w:rPr>
                <w:rFonts w:ascii="TH SarabunPSK" w:hAnsi="TH SarabunPSK" w:cs="TH SarabunPSK"/>
                <w:cs/>
                <w:lang w:val="it-IT"/>
              </w:rPr>
              <w:t>วท</w:t>
            </w:r>
            <w:r w:rsidRPr="00BA307A">
              <w:rPr>
                <w:rFonts w:ascii="TH SarabunPSK" w:hAnsi="TH SarabunPSK" w:cs="TH SarabunPSK"/>
                <w:lang w:val="it-IT"/>
              </w:rPr>
              <w:t>.</w:t>
            </w:r>
            <w:r w:rsidRPr="00BA307A">
              <w:rPr>
                <w:rFonts w:ascii="TH SarabunPSK" w:hAnsi="TH SarabunPSK" w:cs="TH SarabunPSK"/>
                <w:cs/>
                <w:lang w:val="it-IT"/>
              </w:rPr>
              <w:t>บ</w:t>
            </w:r>
            <w:r w:rsidRPr="00BA307A">
              <w:rPr>
                <w:rFonts w:ascii="TH SarabunPSK" w:hAnsi="TH SarabunPSK" w:cs="TH SarabunPSK"/>
                <w:lang w:val="it-IT"/>
              </w:rPr>
              <w:t xml:space="preserve">. </w:t>
            </w:r>
            <w:r w:rsidRPr="00BA307A">
              <w:rPr>
                <w:rFonts w:ascii="TH SarabunPSK" w:hAnsi="TH SarabunPSK" w:cs="TH SarabunPSK"/>
                <w:cs/>
                <w:lang w:val="it-IT"/>
              </w:rPr>
              <w:t>วิทยาศาสตรบัณฑิต</w:t>
            </w:r>
          </w:p>
        </w:tc>
        <w:tc>
          <w:tcPr>
            <w:tcW w:w="1276"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lang w:val="it-IT"/>
              </w:rPr>
              <w:t>เกษตรศาสตร์</w:t>
            </w:r>
          </w:p>
        </w:tc>
        <w:tc>
          <w:tcPr>
            <w:tcW w:w="1418"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lang w:val="it-IT"/>
              </w:rPr>
              <w:t>สัตวศาสตร์</w:t>
            </w:r>
          </w:p>
        </w:tc>
        <w:tc>
          <w:tcPr>
            <w:tcW w:w="1275"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บริษัทเครือเจริญโภคภัณฑ์จำกัด</w:t>
            </w:r>
          </w:p>
        </w:tc>
        <w:tc>
          <w:tcPr>
            <w:tcW w:w="1275"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lang w:val="it-IT"/>
              </w:rPr>
              <w:t>ม</w:t>
            </w:r>
            <w:r w:rsidRPr="00BA307A">
              <w:rPr>
                <w:rFonts w:ascii="TH SarabunPSK" w:hAnsi="TH SarabunPSK" w:cs="TH SarabunPSK"/>
                <w:lang w:val="it-IT"/>
              </w:rPr>
              <w:t xml:space="preserve">. </w:t>
            </w:r>
            <w:r w:rsidRPr="00BA307A">
              <w:rPr>
                <w:rFonts w:ascii="TH SarabunPSK" w:hAnsi="TH SarabunPSK" w:cs="TH SarabunPSK"/>
                <w:cs/>
                <w:lang w:val="it-IT"/>
              </w:rPr>
              <w:t>ขอนแก่น</w:t>
            </w:r>
          </w:p>
        </w:tc>
        <w:tc>
          <w:tcPr>
            <w:tcW w:w="851"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lang w:val="it-IT"/>
              </w:rPr>
              <w:t>ไทย</w:t>
            </w:r>
          </w:p>
        </w:tc>
      </w:tr>
      <w:tr w:rsidR="00857A79" w:rsidRPr="00BA307A" w:rsidTr="00AB2246">
        <w:tc>
          <w:tcPr>
            <w:tcW w:w="1229"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2546</w:t>
            </w:r>
          </w:p>
        </w:tc>
        <w:tc>
          <w:tcPr>
            <w:tcW w:w="1181"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lang w:val="it-IT"/>
              </w:rPr>
              <w:t>ปริญญาโท</w:t>
            </w:r>
          </w:p>
        </w:tc>
        <w:tc>
          <w:tcPr>
            <w:tcW w:w="170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M.S. Master of Science</w:t>
            </w:r>
          </w:p>
        </w:tc>
        <w:tc>
          <w:tcPr>
            <w:tcW w:w="1276"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สัตวศาสตร์</w:t>
            </w:r>
          </w:p>
        </w:tc>
        <w:tc>
          <w:tcPr>
            <w:tcW w:w="1418"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โภชนศาสตร์สัตว์เคี้ยวเอื้อง</w:t>
            </w:r>
          </w:p>
        </w:tc>
        <w:tc>
          <w:tcPr>
            <w:tcW w:w="1275"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 xml:space="preserve">ทุนโครงการปริญญาเอกกาญจนาภิเษก รุ่นที่ </w:t>
            </w:r>
            <w:r w:rsidRPr="00BA307A">
              <w:rPr>
                <w:rFonts w:ascii="TH SarabunPSK" w:hAnsi="TH SarabunPSK" w:cs="TH SarabunPSK"/>
              </w:rPr>
              <w:t>4</w:t>
            </w:r>
          </w:p>
        </w:tc>
        <w:tc>
          <w:tcPr>
            <w:tcW w:w="1275"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ม</w:t>
            </w:r>
            <w:r w:rsidRPr="00BA307A">
              <w:rPr>
                <w:rFonts w:ascii="TH SarabunPSK" w:hAnsi="TH SarabunPSK" w:cs="TH SarabunPSK"/>
                <w:lang w:val="it-IT"/>
              </w:rPr>
              <w:t xml:space="preserve">. </w:t>
            </w:r>
            <w:r w:rsidRPr="00BA307A">
              <w:rPr>
                <w:rFonts w:ascii="TH SarabunPSK" w:hAnsi="TH SarabunPSK" w:cs="TH SarabunPSK"/>
                <w:cs/>
                <w:lang w:val="it-IT"/>
              </w:rPr>
              <w:t>ขอนแก่น</w:t>
            </w:r>
          </w:p>
        </w:tc>
        <w:tc>
          <w:tcPr>
            <w:tcW w:w="85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ไทย</w:t>
            </w:r>
          </w:p>
        </w:tc>
      </w:tr>
      <w:tr w:rsidR="00857A79" w:rsidRPr="00BA307A" w:rsidTr="00AB2246">
        <w:tc>
          <w:tcPr>
            <w:tcW w:w="1229"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2548</w:t>
            </w:r>
          </w:p>
        </w:tc>
        <w:tc>
          <w:tcPr>
            <w:tcW w:w="118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ปริญญาเอก</w:t>
            </w:r>
          </w:p>
        </w:tc>
        <w:tc>
          <w:tcPr>
            <w:tcW w:w="170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Ph. D. Doctor of Philosophy</w:t>
            </w:r>
          </w:p>
        </w:tc>
        <w:tc>
          <w:tcPr>
            <w:tcW w:w="1276"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สัตวศาสตร์</w:t>
            </w:r>
          </w:p>
        </w:tc>
        <w:tc>
          <w:tcPr>
            <w:tcW w:w="1418"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โภชนศาสตร์สัตว์เคี้ยวเอื้อง</w:t>
            </w:r>
          </w:p>
        </w:tc>
        <w:tc>
          <w:tcPr>
            <w:tcW w:w="1275" w:type="dxa"/>
          </w:tcPr>
          <w:p w:rsidR="00857A79" w:rsidRPr="00BA307A" w:rsidRDefault="00857A79" w:rsidP="00857A79">
            <w:pPr>
              <w:spacing w:after="0" w:line="240" w:lineRule="auto"/>
              <w:rPr>
                <w:rFonts w:ascii="TH SarabunPSK" w:hAnsi="TH SarabunPSK" w:cs="TH SarabunPSK"/>
                <w:lang w:val="it-IT"/>
              </w:rPr>
            </w:pPr>
            <w:r w:rsidRPr="00BA307A">
              <w:rPr>
                <w:rFonts w:ascii="TH SarabunPSK" w:hAnsi="TH SarabunPSK" w:cs="TH SarabunPSK"/>
                <w:cs/>
              </w:rPr>
              <w:t xml:space="preserve">ทุนโครงการปริญญาเอกกาญจนาภิเษก รุ่นที่ </w:t>
            </w:r>
            <w:r w:rsidRPr="00BA307A">
              <w:rPr>
                <w:rFonts w:ascii="TH SarabunPSK" w:hAnsi="TH SarabunPSK" w:cs="TH SarabunPSK"/>
              </w:rPr>
              <w:t>4</w:t>
            </w:r>
          </w:p>
        </w:tc>
        <w:tc>
          <w:tcPr>
            <w:tcW w:w="1275"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ม</w:t>
            </w:r>
            <w:r w:rsidRPr="00BA307A">
              <w:rPr>
                <w:rFonts w:ascii="TH SarabunPSK" w:hAnsi="TH SarabunPSK" w:cs="TH SarabunPSK"/>
                <w:lang w:val="it-IT"/>
              </w:rPr>
              <w:t xml:space="preserve">. </w:t>
            </w:r>
            <w:r w:rsidRPr="00BA307A">
              <w:rPr>
                <w:rFonts w:ascii="TH SarabunPSK" w:hAnsi="TH SarabunPSK" w:cs="TH SarabunPSK"/>
                <w:cs/>
                <w:lang w:val="it-IT"/>
              </w:rPr>
              <w:t>ขอนแก่น</w:t>
            </w:r>
            <w:r w:rsidRPr="00BA307A">
              <w:rPr>
                <w:rFonts w:ascii="TH SarabunPSK" w:hAnsi="TH SarabunPSK" w:cs="TH SarabunPSK"/>
              </w:rPr>
              <w:t xml:space="preserve"> &amp; Wisconsin -Madison</w:t>
            </w:r>
          </w:p>
        </w:tc>
        <w:tc>
          <w:tcPr>
            <w:tcW w:w="85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 xml:space="preserve">ไทย </w:t>
            </w:r>
            <w:r w:rsidRPr="00BA307A">
              <w:rPr>
                <w:rFonts w:ascii="TH SarabunPSK" w:hAnsi="TH SarabunPSK" w:cs="TH SarabunPSK"/>
              </w:rPr>
              <w:t xml:space="preserve">&amp; </w:t>
            </w:r>
            <w:r w:rsidRPr="00BA307A">
              <w:rPr>
                <w:rFonts w:ascii="TH SarabunPSK" w:hAnsi="TH SarabunPSK" w:cs="TH SarabunPSK"/>
                <w:cs/>
              </w:rPr>
              <w:t>สหัฐอเมริกา</w:t>
            </w:r>
          </w:p>
        </w:tc>
      </w:tr>
      <w:tr w:rsidR="00857A79" w:rsidRPr="00BA307A" w:rsidTr="00AB2246">
        <w:tc>
          <w:tcPr>
            <w:tcW w:w="1229"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2550</w:t>
            </w:r>
          </w:p>
        </w:tc>
        <w:tc>
          <w:tcPr>
            <w:tcW w:w="118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สูงกว่าปริญญาเอก</w:t>
            </w:r>
          </w:p>
        </w:tc>
        <w:tc>
          <w:tcPr>
            <w:tcW w:w="170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rPr>
              <w:t>Post  Doctorial</w:t>
            </w:r>
          </w:p>
        </w:tc>
        <w:tc>
          <w:tcPr>
            <w:tcW w:w="1276"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สัตวศาสตร์</w:t>
            </w:r>
          </w:p>
        </w:tc>
        <w:tc>
          <w:tcPr>
            <w:tcW w:w="1418"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โภชนศาสตร์สัตว์เคี้ยวเอื้อง</w:t>
            </w:r>
          </w:p>
        </w:tc>
        <w:tc>
          <w:tcPr>
            <w:tcW w:w="1275"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ทุนศูนย์วิจัยและพัฒนาทรัพยากรอาหารสัตว์เขตร้อน มข</w:t>
            </w:r>
            <w:r w:rsidRPr="00BA307A">
              <w:rPr>
                <w:rFonts w:ascii="TH SarabunPSK" w:hAnsi="TH SarabunPSK" w:cs="TH SarabunPSK"/>
              </w:rPr>
              <w:t>.</w:t>
            </w:r>
          </w:p>
        </w:tc>
        <w:tc>
          <w:tcPr>
            <w:tcW w:w="1275"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lang w:val="it-IT"/>
              </w:rPr>
              <w:t>ม</w:t>
            </w:r>
            <w:r w:rsidRPr="00BA307A">
              <w:rPr>
                <w:rFonts w:ascii="TH SarabunPSK" w:hAnsi="TH SarabunPSK" w:cs="TH SarabunPSK"/>
                <w:lang w:val="it-IT"/>
              </w:rPr>
              <w:t xml:space="preserve">. </w:t>
            </w:r>
            <w:r w:rsidRPr="00BA307A">
              <w:rPr>
                <w:rFonts w:ascii="TH SarabunPSK" w:hAnsi="TH SarabunPSK" w:cs="TH SarabunPSK"/>
                <w:cs/>
                <w:lang w:val="it-IT"/>
              </w:rPr>
              <w:t>ขอนแก่น</w:t>
            </w:r>
            <w:r w:rsidRPr="00BA307A">
              <w:rPr>
                <w:rFonts w:ascii="TH SarabunPSK" w:hAnsi="TH SarabunPSK" w:cs="TH SarabunPSK"/>
              </w:rPr>
              <w:t xml:space="preserve"> &amp; INRA</w:t>
            </w:r>
          </w:p>
        </w:tc>
        <w:tc>
          <w:tcPr>
            <w:tcW w:w="851" w:type="dxa"/>
          </w:tcPr>
          <w:p w:rsidR="00857A79" w:rsidRPr="00BA307A" w:rsidRDefault="00857A79" w:rsidP="00857A79">
            <w:pPr>
              <w:spacing w:after="0" w:line="240" w:lineRule="auto"/>
              <w:rPr>
                <w:rFonts w:ascii="TH SarabunPSK" w:hAnsi="TH SarabunPSK" w:cs="TH SarabunPSK"/>
              </w:rPr>
            </w:pPr>
            <w:r w:rsidRPr="00BA307A">
              <w:rPr>
                <w:rFonts w:ascii="TH SarabunPSK" w:hAnsi="TH SarabunPSK" w:cs="TH SarabunPSK"/>
                <w:cs/>
              </w:rPr>
              <w:t xml:space="preserve">ไทย </w:t>
            </w:r>
            <w:r w:rsidRPr="00BA307A">
              <w:rPr>
                <w:rFonts w:ascii="TH SarabunPSK" w:hAnsi="TH SarabunPSK" w:cs="TH SarabunPSK"/>
              </w:rPr>
              <w:t xml:space="preserve">&amp; </w:t>
            </w:r>
            <w:r w:rsidRPr="00BA307A">
              <w:rPr>
                <w:rFonts w:ascii="TH SarabunPSK" w:hAnsi="TH SarabunPSK" w:cs="TH SarabunPSK"/>
                <w:cs/>
              </w:rPr>
              <w:t>ฝรั่งเศส</w:t>
            </w:r>
          </w:p>
        </w:tc>
      </w:tr>
    </w:tbl>
    <w:p w:rsidR="00857A79" w:rsidRPr="00BA307A" w:rsidRDefault="00857A79" w:rsidP="00857A79">
      <w:pPr>
        <w:spacing w:after="0" w:line="240" w:lineRule="auto"/>
        <w:rPr>
          <w:rFonts w:ascii="TH SarabunPSK" w:hAnsi="TH SarabunPSK" w:cs="TH SarabunPSK"/>
          <w:b/>
          <w:bCs/>
          <w:spacing w:val="-6"/>
          <w:sz w:val="32"/>
          <w:szCs w:val="32"/>
        </w:rPr>
      </w:pPr>
    </w:p>
    <w:p w:rsidR="00857A79" w:rsidRPr="00BA307A" w:rsidRDefault="00857A79" w:rsidP="00857A79">
      <w:pPr>
        <w:spacing w:after="0" w:line="240" w:lineRule="auto"/>
        <w:rPr>
          <w:rFonts w:ascii="TH SarabunPSK" w:hAnsi="TH SarabunPSK" w:cs="TH SarabunPSK"/>
          <w:b/>
          <w:bCs/>
          <w:spacing w:val="-6"/>
          <w:sz w:val="32"/>
          <w:szCs w:val="32"/>
        </w:rPr>
      </w:pPr>
      <w:r w:rsidRPr="00BA307A">
        <w:rPr>
          <w:rFonts w:ascii="TH SarabunPSK" w:hAnsi="TH SarabunPSK" w:cs="TH SarabunPSK"/>
          <w:b/>
          <w:bCs/>
          <w:spacing w:val="-6"/>
          <w:sz w:val="32"/>
          <w:szCs w:val="32"/>
        </w:rPr>
        <w:t xml:space="preserve">6. </w:t>
      </w:r>
      <w:r w:rsidRPr="00BA307A">
        <w:rPr>
          <w:rFonts w:ascii="TH SarabunPSK" w:hAnsi="TH SarabunPSK" w:cs="TH SarabunPSK"/>
          <w:b/>
          <w:bCs/>
          <w:spacing w:val="-6"/>
          <w:sz w:val="32"/>
          <w:szCs w:val="32"/>
          <w:cs/>
        </w:rPr>
        <w:t xml:space="preserve">สาขาวิชาการที่มีความชำนาญพิเศษ </w:t>
      </w:r>
    </w:p>
    <w:p w:rsidR="00857A79" w:rsidRPr="00BA307A" w:rsidRDefault="00857A79" w:rsidP="00857A79">
      <w:pPr>
        <w:numPr>
          <w:ilvl w:val="0"/>
          <w:numId w:val="2"/>
        </w:numPr>
        <w:tabs>
          <w:tab w:val="num" w:pos="426"/>
        </w:tabs>
        <w:spacing w:after="0" w:line="240" w:lineRule="auto"/>
        <w:rPr>
          <w:rFonts w:ascii="TH SarabunPSK" w:hAnsi="TH SarabunPSK" w:cs="TH SarabunPSK"/>
          <w:sz w:val="32"/>
          <w:szCs w:val="32"/>
        </w:rPr>
      </w:pPr>
      <w:r w:rsidRPr="00BA307A">
        <w:rPr>
          <w:rFonts w:ascii="TH SarabunPSK" w:hAnsi="TH SarabunPSK" w:cs="TH SarabunPSK"/>
          <w:sz w:val="32"/>
          <w:szCs w:val="32"/>
          <w:cs/>
        </w:rPr>
        <w:t>โภชนศาสตร์สัตว์เคี้ยวเอื้อง</w:t>
      </w:r>
    </w:p>
    <w:p w:rsidR="00857A79" w:rsidRPr="00BA307A" w:rsidRDefault="00857A79" w:rsidP="00857A79">
      <w:pPr>
        <w:numPr>
          <w:ilvl w:val="0"/>
          <w:numId w:val="2"/>
        </w:numPr>
        <w:tabs>
          <w:tab w:val="num" w:pos="426"/>
        </w:tabs>
        <w:spacing w:after="0" w:line="240" w:lineRule="auto"/>
        <w:rPr>
          <w:rFonts w:ascii="TH SarabunPSK" w:hAnsi="TH SarabunPSK" w:cs="TH SarabunPSK"/>
          <w:sz w:val="32"/>
          <w:szCs w:val="32"/>
        </w:rPr>
      </w:pPr>
      <w:r w:rsidRPr="00BA307A">
        <w:rPr>
          <w:rFonts w:ascii="TH SarabunPSK" w:hAnsi="TH SarabunPSK" w:cs="TH SarabunPSK"/>
          <w:sz w:val="32"/>
          <w:szCs w:val="32"/>
          <w:cs/>
        </w:rPr>
        <w:t>นิเวศวิทยาจุลินทรีย์ในรูเมน</w:t>
      </w:r>
    </w:p>
    <w:p w:rsidR="00857A79" w:rsidRPr="00BA307A" w:rsidRDefault="00857A79" w:rsidP="00857A79">
      <w:pPr>
        <w:numPr>
          <w:ilvl w:val="0"/>
          <w:numId w:val="2"/>
        </w:numPr>
        <w:tabs>
          <w:tab w:val="num" w:pos="426"/>
        </w:tabs>
        <w:spacing w:after="0" w:line="240" w:lineRule="auto"/>
        <w:rPr>
          <w:rFonts w:ascii="TH SarabunPSK" w:hAnsi="TH SarabunPSK" w:cs="TH SarabunPSK"/>
          <w:sz w:val="32"/>
          <w:szCs w:val="32"/>
        </w:rPr>
      </w:pPr>
      <w:r w:rsidRPr="00BA307A">
        <w:rPr>
          <w:rFonts w:ascii="TH SarabunPSK" w:hAnsi="TH SarabunPSK" w:cs="TH SarabunPSK"/>
          <w:sz w:val="32"/>
          <w:szCs w:val="32"/>
          <w:cs/>
        </w:rPr>
        <w:t>การผลิตสัตว์เคี้ยวเอื้องขนาดเล็ก</w:t>
      </w:r>
    </w:p>
    <w:p w:rsidR="00857A79" w:rsidRDefault="00857A79" w:rsidP="00857A79">
      <w:pPr>
        <w:tabs>
          <w:tab w:val="num" w:pos="426"/>
        </w:tabs>
        <w:spacing w:after="0" w:line="240" w:lineRule="auto"/>
        <w:ind w:left="225"/>
        <w:rPr>
          <w:rFonts w:ascii="TH SarabunPSK" w:hAnsi="TH SarabunPSK" w:cs="TH SarabunPSK"/>
          <w:sz w:val="32"/>
          <w:szCs w:val="32"/>
        </w:rPr>
      </w:pPr>
    </w:p>
    <w:p w:rsidR="00857A79" w:rsidRDefault="00857A79" w:rsidP="00857A79">
      <w:pPr>
        <w:tabs>
          <w:tab w:val="num" w:pos="426"/>
        </w:tabs>
        <w:spacing w:after="0" w:line="240" w:lineRule="auto"/>
        <w:ind w:left="225"/>
        <w:rPr>
          <w:rFonts w:ascii="TH SarabunPSK" w:hAnsi="TH SarabunPSK" w:cs="TH SarabunPSK"/>
          <w:sz w:val="32"/>
          <w:szCs w:val="32"/>
        </w:rPr>
      </w:pPr>
    </w:p>
    <w:p w:rsidR="00857A79" w:rsidRPr="00BA307A" w:rsidRDefault="00857A79" w:rsidP="00857A79">
      <w:pPr>
        <w:tabs>
          <w:tab w:val="num" w:pos="426"/>
        </w:tabs>
        <w:spacing w:after="0" w:line="240" w:lineRule="auto"/>
        <w:ind w:left="225"/>
        <w:rPr>
          <w:rFonts w:ascii="TH SarabunPSK" w:hAnsi="TH SarabunPSK" w:cs="TH SarabunPSK"/>
          <w:sz w:val="32"/>
          <w:szCs w:val="32"/>
          <w:cs/>
        </w:rPr>
      </w:pPr>
    </w:p>
    <w:p w:rsidR="00857A79" w:rsidRPr="00BA307A" w:rsidRDefault="00857A79" w:rsidP="00857A79">
      <w:pPr>
        <w:spacing w:after="0" w:line="240" w:lineRule="auto"/>
        <w:rPr>
          <w:rFonts w:ascii="TH SarabunPSK" w:hAnsi="TH SarabunPSK" w:cs="TH SarabunPSK"/>
          <w:b/>
          <w:bCs/>
          <w:sz w:val="32"/>
          <w:szCs w:val="32"/>
        </w:rPr>
      </w:pPr>
      <w:r w:rsidRPr="00BA307A">
        <w:rPr>
          <w:rFonts w:ascii="TH SarabunPSK" w:hAnsi="TH SarabunPSK" w:cs="TH SarabunPSK"/>
          <w:b/>
          <w:bCs/>
          <w:sz w:val="32"/>
          <w:szCs w:val="32"/>
          <w:cs/>
        </w:rPr>
        <w:lastRenderedPageBreak/>
        <w:t>ผลงานวิชาการด้านการเขียนหนังสือ</w:t>
      </w:r>
      <w:r w:rsidRPr="00BA307A">
        <w:rPr>
          <w:rFonts w:ascii="TH SarabunPSK" w:hAnsi="TH SarabunPSK" w:cs="TH SarabunPSK"/>
          <w:b/>
          <w:bCs/>
          <w:sz w:val="32"/>
          <w:szCs w:val="32"/>
        </w:rPr>
        <w:t>/</w:t>
      </w:r>
      <w:r w:rsidRPr="00BA307A">
        <w:rPr>
          <w:rFonts w:ascii="TH SarabunPSK" w:hAnsi="TH SarabunPSK" w:cs="TH SarabunPSK"/>
          <w:b/>
          <w:bCs/>
          <w:sz w:val="32"/>
          <w:szCs w:val="32"/>
          <w:cs/>
        </w:rPr>
        <w:t>ตำรา</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sz w:val="32"/>
          <w:szCs w:val="32"/>
        </w:rPr>
        <w:t xml:space="preserve">1. </w:t>
      </w:r>
      <w:r w:rsidRPr="00BA307A">
        <w:rPr>
          <w:rFonts w:ascii="TH SarabunPSK" w:hAnsi="TH SarabunPSK" w:cs="TH SarabunPSK"/>
          <w:sz w:val="32"/>
          <w:szCs w:val="32"/>
          <w:cs/>
        </w:rPr>
        <w:t xml:space="preserve">โภชนศาสตร์สัตว์เคี้ยวเอื้องและนิเวศวิทยารูเมน </w:t>
      </w:r>
      <w:r w:rsidRPr="00BA307A">
        <w:rPr>
          <w:rFonts w:ascii="TH SarabunPSK" w:hAnsi="TH SarabunPSK" w:cs="TH SarabunPSK"/>
          <w:sz w:val="32"/>
          <w:szCs w:val="32"/>
        </w:rPr>
        <w:t>(Ruminant Nutrition and Rumen Ecology)</w:t>
      </w:r>
    </w:p>
    <w:p w:rsidR="00857A79" w:rsidRPr="00BA307A" w:rsidRDefault="00857A79" w:rsidP="00857A79">
      <w:pPr>
        <w:spacing w:after="0" w:line="240" w:lineRule="auto"/>
        <w:rPr>
          <w:rFonts w:ascii="TH SarabunPSK" w:hAnsi="TH SarabunPSK" w:cs="TH SarabunPSK"/>
          <w:b/>
          <w:bCs/>
          <w:sz w:val="32"/>
          <w:szCs w:val="32"/>
        </w:rPr>
      </w:pPr>
      <w:r w:rsidRPr="00BA307A">
        <w:rPr>
          <w:rFonts w:ascii="TH SarabunPSK" w:hAnsi="TH SarabunPSK" w:cs="TH SarabunPSK"/>
          <w:sz w:val="32"/>
          <w:szCs w:val="32"/>
        </w:rPr>
        <w:t xml:space="preserve">      </w:t>
      </w:r>
      <w:r w:rsidRPr="00BA307A">
        <w:rPr>
          <w:rFonts w:ascii="TH SarabunPSK" w:hAnsi="TH SarabunPSK" w:cs="TH SarabunPSK"/>
          <w:b/>
          <w:bCs/>
          <w:sz w:val="32"/>
          <w:szCs w:val="32"/>
        </w:rPr>
        <w:t xml:space="preserve">ISBN: 978-974-8223-57-7  </w:t>
      </w:r>
    </w:p>
    <w:p w:rsidR="00857A79" w:rsidRPr="00BA307A" w:rsidRDefault="00857A79" w:rsidP="00857A79">
      <w:pPr>
        <w:spacing w:after="0" w:line="240" w:lineRule="auto"/>
        <w:rPr>
          <w:rFonts w:ascii="TH SarabunPSK" w:hAnsi="TH SarabunPSK" w:cs="TH SarabunPSK"/>
          <w:sz w:val="32"/>
          <w:szCs w:val="32"/>
        </w:rPr>
      </w:pPr>
      <w:r w:rsidRPr="00BA307A">
        <w:rPr>
          <w:rFonts w:ascii="TH SarabunPSK" w:hAnsi="TH SarabunPSK" w:cs="TH SarabunPSK"/>
          <w:sz w:val="32"/>
          <w:szCs w:val="32"/>
        </w:rPr>
        <w:t xml:space="preserve">2. </w:t>
      </w:r>
      <w:r w:rsidRPr="00BA307A">
        <w:rPr>
          <w:rFonts w:ascii="TH SarabunPSK" w:hAnsi="TH SarabunPSK" w:cs="TH SarabunPSK"/>
          <w:sz w:val="32"/>
          <w:szCs w:val="32"/>
          <w:cs/>
        </w:rPr>
        <w:t>การเลี้ยงสัตว์</w:t>
      </w:r>
      <w:r w:rsidRPr="00BA307A">
        <w:rPr>
          <w:rFonts w:ascii="TH SarabunPSK" w:hAnsi="TH SarabunPSK" w:cs="TH SarabunPSK"/>
          <w:sz w:val="32"/>
          <w:szCs w:val="32"/>
        </w:rPr>
        <w:t xml:space="preserve">: </w:t>
      </w:r>
      <w:r w:rsidRPr="00BA307A">
        <w:rPr>
          <w:rFonts w:ascii="TH SarabunPSK" w:hAnsi="TH SarabunPSK" w:cs="TH SarabunPSK"/>
          <w:sz w:val="32"/>
          <w:szCs w:val="32"/>
          <w:cs/>
        </w:rPr>
        <w:t>โคนม</w:t>
      </w:r>
    </w:p>
    <w:p w:rsidR="00857A79" w:rsidRPr="00BA307A" w:rsidRDefault="00857A79" w:rsidP="00857A79">
      <w:pPr>
        <w:spacing w:after="0" w:line="240" w:lineRule="auto"/>
        <w:rPr>
          <w:rFonts w:ascii="TH SarabunPSK" w:hAnsi="TH SarabunPSK" w:cs="TH SarabunPSK"/>
          <w:b/>
          <w:bCs/>
          <w:sz w:val="32"/>
          <w:szCs w:val="32"/>
        </w:rPr>
      </w:pPr>
      <w:r w:rsidRPr="00BA307A">
        <w:rPr>
          <w:rFonts w:ascii="TH SarabunPSK" w:hAnsi="TH SarabunPSK" w:cs="TH SarabunPSK"/>
          <w:sz w:val="32"/>
          <w:szCs w:val="32"/>
        </w:rPr>
        <w:t xml:space="preserve">     </w:t>
      </w:r>
      <w:r w:rsidRPr="00BA307A">
        <w:rPr>
          <w:rFonts w:ascii="TH SarabunPSK" w:hAnsi="TH SarabunPSK" w:cs="TH SarabunPSK"/>
          <w:b/>
          <w:bCs/>
          <w:sz w:val="32"/>
          <w:szCs w:val="32"/>
        </w:rPr>
        <w:t>ISBN: 978-974-8223-54-4</w:t>
      </w:r>
    </w:p>
    <w:p w:rsidR="00857A79" w:rsidRPr="00BA307A" w:rsidRDefault="00857A79" w:rsidP="00857A79">
      <w:pPr>
        <w:spacing w:after="0" w:line="240" w:lineRule="auto"/>
        <w:rPr>
          <w:rFonts w:ascii="TH SarabunPSK" w:hAnsi="TH SarabunPSK" w:cs="TH SarabunPSK"/>
        </w:rPr>
      </w:pPr>
    </w:p>
    <w:p w:rsidR="00857A79" w:rsidRPr="00BA307A" w:rsidRDefault="00857A79" w:rsidP="00857A79">
      <w:pPr>
        <w:pStyle w:val="7"/>
        <w:spacing w:before="0" w:after="0"/>
        <w:rPr>
          <w:rFonts w:ascii="TH SarabunPSK" w:hAnsi="TH SarabunPSK" w:cs="TH SarabunPSK"/>
          <w:b/>
          <w:bCs/>
        </w:rPr>
      </w:pPr>
      <w:r w:rsidRPr="00BA307A">
        <w:rPr>
          <w:rFonts w:ascii="TH SarabunPSK" w:hAnsi="TH SarabunPSK" w:cs="TH SarabunPSK"/>
          <w:b/>
          <w:bCs/>
          <w:cs/>
        </w:rPr>
        <w:t>การตีพิมพ์เผยแพร่ผลงานวิจัยระดับนานาชาติและระดับประเทศ</w:t>
      </w:r>
    </w:p>
    <w:p w:rsidR="00857A79" w:rsidRPr="00857A79" w:rsidRDefault="00857A79" w:rsidP="00857A79">
      <w:pPr>
        <w:pStyle w:val="7"/>
        <w:spacing w:before="0" w:after="0"/>
        <w:rPr>
          <w:rFonts w:ascii="TH SarabunPSK" w:hAnsi="TH SarabunPSK" w:cs="TH SarabunPSK"/>
          <w:b/>
          <w:bCs/>
        </w:rPr>
      </w:pPr>
      <w:r w:rsidRPr="00857A79">
        <w:rPr>
          <w:rFonts w:ascii="TH SarabunPSK" w:hAnsi="TH SarabunPSK" w:cs="TH SarabunPSK"/>
          <w:b/>
          <w:bCs/>
          <w:cs/>
        </w:rPr>
        <w:t>ผลงานวิจัยตีพิมพ์ในวารสารระดับนานาชาติมากกว่า 65 เรื่อง เช่น</w:t>
      </w:r>
    </w:p>
    <w:p w:rsidR="00857A79" w:rsidRPr="00D90EB5" w:rsidRDefault="00857A79" w:rsidP="00857A79">
      <w:pPr>
        <w:tabs>
          <w:tab w:val="left" w:pos="567"/>
        </w:tabs>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rPr>
        <w:t>1. Sittisak Khampa, Songsak Chumpawadee and Metha Wanapat. 2009. Supplementation of Malate Level and Cassava Hay in High-Quality Feed Block on Ruminal Fermentation Efficiency and Digestibility of Nutrients in Lactating Dairy Cows. Pakistan Journal of Nutrition 8 (4): 441-446.</w:t>
      </w:r>
    </w:p>
    <w:p w:rsidR="00857A79" w:rsidRPr="00D90EB5" w:rsidRDefault="00857A79" w:rsidP="00857A79">
      <w:pPr>
        <w:tabs>
          <w:tab w:val="left" w:pos="567"/>
        </w:tabs>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rPr>
        <w:t>2. Sittisak Khampa, Pala Chaowarat, Rungson Singhalert and Metha Wanapat. 2009. Effects of Supplementation of Yeast-Malate Fermented Cassava Chip as a Replacement Concentrate on Rumen Fermentation Efficiency and Digestibility of Nutrients in Cattle. Pakistan Journal of Nutrition 8 (4): 447-451.</w:t>
      </w:r>
    </w:p>
    <w:p w:rsidR="00857A79" w:rsidRPr="00D90EB5" w:rsidRDefault="00857A79" w:rsidP="00857A79">
      <w:pPr>
        <w:tabs>
          <w:tab w:val="left" w:pos="567"/>
        </w:tabs>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rPr>
        <w:t>3. Sittisak Khampa, Pala Chaowarat, Rungson Singhaler and Metha Wanapat. 2009. Supplementation of Cassava Hay as Anthelmintics on Fecal Parasitic Egg in Heifer Grazing on Ruzi Grass Pasture. Pakistan Journal of Nutrition 8 (5): 518-520.</w:t>
      </w:r>
    </w:p>
    <w:p w:rsidR="00857A79" w:rsidRPr="00D90EB5" w:rsidRDefault="00857A79" w:rsidP="00857A79">
      <w:pPr>
        <w:tabs>
          <w:tab w:val="left" w:pos="567"/>
        </w:tabs>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rPr>
        <w:t>4. Sittisak Khampa, Pala Chaowarat, Rungson Singhaler and Metha Wanapat. 2009. Effects of Supplementation of Cassava Hay as Anthelmintics on Fecal Parasitic Egg in Swamp Buffalo Grazing on Ruzi Grass Pasture. Pakistan Journal of Nutrition 8 (5): 539-541.</w:t>
      </w:r>
    </w:p>
    <w:p w:rsidR="00857A79" w:rsidRPr="00D90EB5" w:rsidRDefault="00857A79" w:rsidP="00857A79">
      <w:pPr>
        <w:tabs>
          <w:tab w:val="left" w:pos="567"/>
        </w:tabs>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rPr>
        <w:t>5. Sittisak Khampa, Pala Chaowarat, Uthai Koatdoke, Rungson Singhaler and Metha Wanapat. 2009. Influences of Supplementation of Cassava Hay as Anthelmintics on Fecal Parasitic Egg in Native Cattle Grazing on Ruzi Grass Pasture. Pakistan Journal of Nutrition 8 (5): 568-570.</w:t>
      </w:r>
    </w:p>
    <w:p w:rsidR="00857A79" w:rsidRPr="00D90EB5" w:rsidRDefault="00857A79" w:rsidP="00857A79">
      <w:pPr>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cs/>
        </w:rPr>
        <w:t>6</w:t>
      </w:r>
      <w:r w:rsidRPr="00D90EB5">
        <w:rPr>
          <w:rFonts w:ascii="TH SarabunPSK" w:hAnsi="TH SarabunPSK" w:cs="TH SarabunPSK"/>
          <w:sz w:val="32"/>
          <w:szCs w:val="32"/>
        </w:rPr>
        <w:t>. Khampa, S., M. Wanapat, C. Wachirapakorn, N. Nontaso and M. Wattiaux. 2006. Effect of levels of sodium dl-malate supplementation on ruminal fermentation efficiency in concentrates containing high levels of cassava chip in dairy steers. Asian-Australasian Journal of Animal Sciences Vol. 19 No. 3: 368-375. (Impact factor = 0.875)</w:t>
      </w:r>
    </w:p>
    <w:p w:rsidR="00857A79" w:rsidRPr="00D90EB5" w:rsidRDefault="00857A79" w:rsidP="00857A79">
      <w:pPr>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cs/>
        </w:rPr>
        <w:t>7</w:t>
      </w:r>
      <w:r w:rsidRPr="00D90EB5">
        <w:rPr>
          <w:rFonts w:ascii="TH SarabunPSK" w:hAnsi="TH SarabunPSK" w:cs="TH SarabunPSK"/>
          <w:sz w:val="32"/>
          <w:szCs w:val="32"/>
        </w:rPr>
        <w:t>. Khampa, S., M. Wanapat, C. Wachirapakorn, N. Nontaso and  M. Wattiaux. 2006. Effects of urea level and sodium dl-malate in concentrate containing high cassava chip on ruminal fermentation efficiency, microbial protein synthesis in lactating dairy cows raised under tropical condition. Asian-Australasian Journal of Animal Sciences Vol. 19 No. 6: 837-844. (Impact factor = 0.875)</w:t>
      </w:r>
    </w:p>
    <w:p w:rsidR="00857A79" w:rsidRPr="00D90EB5" w:rsidRDefault="00857A79" w:rsidP="00857A79">
      <w:pPr>
        <w:spacing w:after="0" w:line="240" w:lineRule="auto"/>
        <w:ind w:left="851" w:hanging="851"/>
        <w:rPr>
          <w:rFonts w:ascii="TH SarabunPSK" w:hAnsi="TH SarabunPSK" w:cs="TH SarabunPSK"/>
          <w:sz w:val="32"/>
          <w:szCs w:val="32"/>
        </w:rPr>
      </w:pPr>
      <w:r w:rsidRPr="00D90EB5">
        <w:rPr>
          <w:rFonts w:ascii="TH SarabunPSK" w:hAnsi="TH SarabunPSK" w:cs="TH SarabunPSK"/>
          <w:sz w:val="32"/>
          <w:szCs w:val="32"/>
          <w:cs/>
        </w:rPr>
        <w:t>8.</w:t>
      </w:r>
      <w:r w:rsidRPr="00D90EB5">
        <w:rPr>
          <w:rFonts w:ascii="TH SarabunPSK" w:hAnsi="TH SarabunPSK" w:cs="TH SarabunPSK"/>
          <w:sz w:val="32"/>
          <w:szCs w:val="32"/>
        </w:rPr>
        <w:t xml:space="preserve"> Khampa, S., M. Wanapat, C. Wachirapakorn, N. Nontaso and  M. Wattiaux. 2006. Effects of energy sources and level of supplementation on ruminal fermentation and microbial protein synthesis in dairy steers. Songklanakarin Journal of Science and Technology Vol. 28 (2): Mar-Apr: 265-276.</w:t>
      </w:r>
    </w:p>
    <w:p w:rsidR="00857A79" w:rsidRPr="00D90EB5" w:rsidRDefault="00857A79" w:rsidP="00857A79">
      <w:pPr>
        <w:spacing w:after="0" w:line="240" w:lineRule="auto"/>
        <w:ind w:left="851" w:hanging="851"/>
        <w:rPr>
          <w:rFonts w:ascii="TH SarabunPSK" w:hAnsi="TH SarabunPSK" w:cs="TH SarabunPSK"/>
          <w:sz w:val="32"/>
          <w:szCs w:val="32"/>
          <w:cs/>
        </w:rPr>
      </w:pPr>
      <w:r w:rsidRPr="00D90EB5">
        <w:rPr>
          <w:rFonts w:ascii="TH SarabunPSK" w:hAnsi="TH SarabunPSK" w:cs="TH SarabunPSK"/>
          <w:sz w:val="32"/>
          <w:szCs w:val="32"/>
          <w:cs/>
        </w:rPr>
        <w:lastRenderedPageBreak/>
        <w:t>9</w:t>
      </w:r>
      <w:r w:rsidRPr="00D90EB5">
        <w:rPr>
          <w:rFonts w:ascii="TH SarabunPSK" w:hAnsi="TH SarabunPSK" w:cs="TH SarabunPSK"/>
          <w:sz w:val="32"/>
          <w:szCs w:val="32"/>
        </w:rPr>
        <w:t>. Wanapat, M. and S. Khampa. 2006. Effect of cassava hay in high-quality feed block as antheminthics in steers grazing on Ruzi grass. Asian-Australasian Journal of Animal Sciences Vol. 19 No. 5: 695-699. (Impact factor = 0.875)</w:t>
      </w:r>
    </w:p>
    <w:p w:rsidR="00857A79" w:rsidRDefault="00857A79" w:rsidP="00857A79">
      <w:pPr>
        <w:pStyle w:val="7"/>
        <w:spacing w:before="0" w:after="0"/>
        <w:rPr>
          <w:rFonts w:ascii="TH SarabunPSK" w:hAnsi="TH SarabunPSK" w:cs="TH SarabunPSK"/>
          <w:b/>
          <w:bCs/>
          <w:sz w:val="32"/>
          <w:szCs w:val="32"/>
          <w:u w:val="single"/>
        </w:rPr>
      </w:pPr>
    </w:p>
    <w:p w:rsidR="00857A79" w:rsidRPr="00857A79" w:rsidRDefault="00857A79" w:rsidP="00857A79">
      <w:pPr>
        <w:pStyle w:val="7"/>
        <w:spacing w:before="0" w:after="0"/>
        <w:rPr>
          <w:rFonts w:ascii="TH SarabunPSK" w:hAnsi="TH SarabunPSK" w:cs="TH SarabunPSK"/>
          <w:b/>
          <w:bCs/>
          <w:sz w:val="32"/>
          <w:szCs w:val="32"/>
          <w:cs/>
        </w:rPr>
      </w:pPr>
      <w:r w:rsidRPr="00857A79">
        <w:rPr>
          <w:rFonts w:ascii="TH SarabunPSK" w:hAnsi="TH SarabunPSK" w:cs="TH SarabunPSK"/>
          <w:b/>
          <w:bCs/>
          <w:sz w:val="32"/>
          <w:szCs w:val="32"/>
          <w:cs/>
        </w:rPr>
        <w:t xml:space="preserve">ผลงานวิจัยตีพิมพ์ในวารสารระดับชาติมากกว่า </w:t>
      </w:r>
      <w:r w:rsidRPr="00857A79">
        <w:rPr>
          <w:rFonts w:ascii="TH SarabunPSK" w:hAnsi="TH SarabunPSK" w:cs="TH SarabunPSK"/>
          <w:b/>
          <w:bCs/>
          <w:sz w:val="32"/>
          <w:szCs w:val="32"/>
        </w:rPr>
        <w:t>40</w:t>
      </w:r>
      <w:r w:rsidRPr="00857A79">
        <w:rPr>
          <w:rFonts w:ascii="TH SarabunPSK" w:hAnsi="TH SarabunPSK" w:cs="TH SarabunPSK"/>
          <w:b/>
          <w:bCs/>
          <w:sz w:val="32"/>
          <w:szCs w:val="32"/>
          <w:cs/>
        </w:rPr>
        <w:t xml:space="preserve"> เรื่องเช่น</w:t>
      </w:r>
    </w:p>
    <w:p w:rsidR="00857A79" w:rsidRPr="006C2E04" w:rsidRDefault="00857A79" w:rsidP="00857A79">
      <w:pPr>
        <w:pStyle w:val="a9"/>
        <w:ind w:left="851" w:hanging="851"/>
        <w:jc w:val="left"/>
        <w:rPr>
          <w:rFonts w:ascii="TH SarabunPSK" w:hAnsi="TH SarabunPSK" w:cs="TH SarabunPSK"/>
          <w:b w:val="0"/>
          <w:bCs w:val="0"/>
          <w:color w:val="000000"/>
          <w:sz w:val="32"/>
          <w:szCs w:val="32"/>
        </w:rPr>
      </w:pPr>
      <w:r w:rsidRPr="006C2E04">
        <w:rPr>
          <w:rFonts w:ascii="TH SarabunPSK" w:hAnsi="TH SarabunPSK" w:cs="TH SarabunPSK"/>
          <w:b w:val="0"/>
          <w:bCs w:val="0"/>
          <w:color w:val="000000"/>
          <w:sz w:val="32"/>
          <w:szCs w:val="32"/>
          <w:cs/>
        </w:rPr>
        <w:t>1</w:t>
      </w:r>
      <w:r w:rsidRPr="006C2E04">
        <w:rPr>
          <w:rFonts w:ascii="TH SarabunPSK" w:hAnsi="TH SarabunPSK" w:cs="TH SarabunPSK"/>
          <w:b w:val="0"/>
          <w:bCs w:val="0"/>
          <w:color w:val="000000"/>
          <w:sz w:val="32"/>
          <w:szCs w:val="32"/>
        </w:rPr>
        <w:t xml:space="preserve">. </w:t>
      </w:r>
      <w:r w:rsidRPr="006C2E04">
        <w:rPr>
          <w:rFonts w:ascii="TH SarabunPSK" w:hAnsi="TH SarabunPSK" w:cs="TH SarabunPSK"/>
          <w:b w:val="0"/>
          <w:bCs w:val="0"/>
          <w:color w:val="000000"/>
          <w:sz w:val="32"/>
          <w:szCs w:val="32"/>
          <w:cs/>
        </w:rPr>
        <w:t>ดร</w:t>
      </w:r>
      <w:r w:rsidRPr="006C2E04">
        <w:rPr>
          <w:rFonts w:ascii="TH SarabunPSK" w:hAnsi="TH SarabunPSK" w:cs="TH SarabunPSK"/>
          <w:b w:val="0"/>
          <w:bCs w:val="0"/>
          <w:color w:val="000000"/>
          <w:sz w:val="32"/>
          <w:szCs w:val="32"/>
        </w:rPr>
        <w:t xml:space="preserve">. </w:t>
      </w:r>
      <w:r w:rsidRPr="006C2E04">
        <w:rPr>
          <w:rFonts w:ascii="TH SarabunPSK" w:hAnsi="TH SarabunPSK" w:cs="TH SarabunPSK"/>
          <w:b w:val="0"/>
          <w:bCs w:val="0"/>
          <w:color w:val="000000"/>
          <w:sz w:val="32"/>
          <w:szCs w:val="32"/>
          <w:cs/>
        </w:rPr>
        <w:t>สิทธิศักดิ์  คำผา และ ศาสตราจารย์ ดร</w:t>
      </w:r>
      <w:r w:rsidRPr="006C2E04">
        <w:rPr>
          <w:rFonts w:ascii="TH SarabunPSK" w:hAnsi="TH SarabunPSK" w:cs="TH SarabunPSK"/>
          <w:b w:val="0"/>
          <w:bCs w:val="0"/>
          <w:color w:val="000000"/>
          <w:sz w:val="32"/>
          <w:szCs w:val="32"/>
        </w:rPr>
        <w:t xml:space="preserve">. </w:t>
      </w:r>
      <w:r w:rsidRPr="006C2E04">
        <w:rPr>
          <w:rFonts w:ascii="TH SarabunPSK" w:hAnsi="TH SarabunPSK" w:cs="TH SarabunPSK"/>
          <w:b w:val="0"/>
          <w:bCs w:val="0"/>
          <w:color w:val="000000"/>
          <w:sz w:val="32"/>
          <w:szCs w:val="32"/>
          <w:cs/>
        </w:rPr>
        <w:t>เมธา วรรณพัฒน์</w:t>
      </w:r>
      <w:r w:rsidRPr="006C2E04">
        <w:rPr>
          <w:rFonts w:ascii="TH SarabunPSK" w:hAnsi="TH SarabunPSK" w:cs="TH SarabunPSK"/>
          <w:b w:val="0"/>
          <w:bCs w:val="0"/>
          <w:color w:val="000000"/>
          <w:sz w:val="32"/>
          <w:szCs w:val="32"/>
        </w:rPr>
        <w:t xml:space="preserve">*. 2549. </w:t>
      </w:r>
      <w:r w:rsidRPr="006C2E04">
        <w:rPr>
          <w:rFonts w:ascii="TH SarabunPSK" w:hAnsi="TH SarabunPSK" w:cs="TH SarabunPSK"/>
          <w:b w:val="0"/>
          <w:bCs w:val="0"/>
          <w:color w:val="000000"/>
          <w:sz w:val="32"/>
          <w:szCs w:val="32"/>
          <w:cs/>
        </w:rPr>
        <w:t>การผลิตอาหารก้อนคุณภาพสูงและอาหารข้นต้นทุนต่ำสำหรับเกษตรกรผู้เลี้ยงโคเนื้อ</w:t>
      </w:r>
      <w:r w:rsidRPr="006C2E04">
        <w:rPr>
          <w:rFonts w:ascii="TH SarabunPSK" w:hAnsi="TH SarabunPSK" w:cs="TH SarabunPSK"/>
          <w:b w:val="0"/>
          <w:bCs w:val="0"/>
          <w:color w:val="000000"/>
          <w:sz w:val="32"/>
          <w:szCs w:val="32"/>
        </w:rPr>
        <w:t>-</w:t>
      </w:r>
      <w:r w:rsidRPr="006C2E04">
        <w:rPr>
          <w:rFonts w:ascii="TH SarabunPSK" w:hAnsi="TH SarabunPSK" w:cs="TH SarabunPSK"/>
          <w:b w:val="0"/>
          <w:bCs w:val="0"/>
          <w:color w:val="000000"/>
          <w:sz w:val="32"/>
          <w:szCs w:val="32"/>
          <w:cs/>
        </w:rPr>
        <w:t>โคนม และกระบือในปัจจุบัน</w:t>
      </w:r>
      <w:r w:rsidRPr="006C2E04">
        <w:rPr>
          <w:rFonts w:ascii="TH SarabunPSK" w:hAnsi="TH SarabunPSK" w:cs="TH SarabunPSK"/>
          <w:b w:val="0"/>
          <w:bCs w:val="0"/>
          <w:color w:val="000000"/>
          <w:sz w:val="32"/>
          <w:szCs w:val="32"/>
        </w:rPr>
        <w:t xml:space="preserve">. </w:t>
      </w:r>
      <w:r w:rsidRPr="006C2E04">
        <w:rPr>
          <w:rFonts w:ascii="TH SarabunPSK" w:hAnsi="TH SarabunPSK" w:cs="TH SarabunPSK"/>
          <w:b w:val="0"/>
          <w:bCs w:val="0"/>
          <w:color w:val="000000"/>
          <w:sz w:val="32"/>
          <w:szCs w:val="32"/>
          <w:cs/>
        </w:rPr>
        <w:t>วารสารโคนม</w:t>
      </w:r>
      <w:r w:rsidRPr="006C2E04">
        <w:rPr>
          <w:rFonts w:ascii="TH SarabunPSK" w:hAnsi="TH SarabunPSK" w:cs="TH SarabunPSK"/>
          <w:b w:val="0"/>
          <w:bCs w:val="0"/>
          <w:color w:val="000000"/>
          <w:sz w:val="32"/>
          <w:szCs w:val="32"/>
        </w:rPr>
        <w:t xml:space="preserve">. </w:t>
      </w:r>
      <w:r w:rsidRPr="006C2E04">
        <w:rPr>
          <w:rFonts w:ascii="TH SarabunPSK" w:hAnsi="TH SarabunPSK" w:cs="TH SarabunPSK"/>
          <w:b w:val="0"/>
          <w:bCs w:val="0"/>
          <w:color w:val="000000"/>
          <w:sz w:val="32"/>
          <w:szCs w:val="32"/>
          <w:cs/>
        </w:rPr>
        <w:t xml:space="preserve">ปีที่ </w:t>
      </w:r>
      <w:r w:rsidRPr="006C2E04">
        <w:rPr>
          <w:rFonts w:ascii="TH SarabunPSK" w:hAnsi="TH SarabunPSK" w:cs="TH SarabunPSK"/>
          <w:b w:val="0"/>
          <w:bCs w:val="0"/>
          <w:color w:val="000000"/>
          <w:sz w:val="32"/>
          <w:szCs w:val="32"/>
        </w:rPr>
        <w:t xml:space="preserve">23 </w:t>
      </w:r>
      <w:r w:rsidRPr="006C2E04">
        <w:rPr>
          <w:rFonts w:ascii="TH SarabunPSK" w:hAnsi="TH SarabunPSK" w:cs="TH SarabunPSK"/>
          <w:b w:val="0"/>
          <w:bCs w:val="0"/>
          <w:color w:val="000000"/>
          <w:sz w:val="32"/>
          <w:szCs w:val="32"/>
          <w:cs/>
        </w:rPr>
        <w:t xml:space="preserve">ฉบับที่ </w:t>
      </w:r>
      <w:r w:rsidRPr="006C2E04">
        <w:rPr>
          <w:rFonts w:ascii="TH SarabunPSK" w:hAnsi="TH SarabunPSK" w:cs="TH SarabunPSK"/>
          <w:b w:val="0"/>
          <w:bCs w:val="0"/>
          <w:color w:val="000000"/>
          <w:sz w:val="32"/>
          <w:szCs w:val="32"/>
        </w:rPr>
        <w:t xml:space="preserve">4 </w:t>
      </w:r>
      <w:r w:rsidRPr="006C2E04">
        <w:rPr>
          <w:rFonts w:ascii="TH SarabunPSK" w:hAnsi="TH SarabunPSK" w:cs="TH SarabunPSK"/>
          <w:b w:val="0"/>
          <w:bCs w:val="0"/>
          <w:color w:val="000000"/>
          <w:sz w:val="32"/>
          <w:szCs w:val="32"/>
          <w:cs/>
        </w:rPr>
        <w:t>เดือนกรกฎาคม</w:t>
      </w:r>
      <w:r w:rsidRPr="006C2E04">
        <w:rPr>
          <w:rFonts w:ascii="TH SarabunPSK" w:hAnsi="TH SarabunPSK" w:cs="TH SarabunPSK"/>
          <w:b w:val="0"/>
          <w:bCs w:val="0"/>
          <w:color w:val="000000"/>
          <w:sz w:val="32"/>
          <w:szCs w:val="32"/>
        </w:rPr>
        <w:t>-</w:t>
      </w:r>
      <w:r w:rsidRPr="006C2E04">
        <w:rPr>
          <w:rFonts w:ascii="TH SarabunPSK" w:hAnsi="TH SarabunPSK" w:cs="TH SarabunPSK"/>
          <w:b w:val="0"/>
          <w:bCs w:val="0"/>
          <w:color w:val="000000"/>
          <w:sz w:val="32"/>
          <w:szCs w:val="32"/>
          <w:cs/>
        </w:rPr>
        <w:t>กันยายน</w:t>
      </w:r>
      <w:r w:rsidRPr="006C2E04">
        <w:rPr>
          <w:rFonts w:ascii="TH SarabunPSK" w:hAnsi="TH SarabunPSK" w:cs="TH SarabunPSK"/>
          <w:b w:val="0"/>
          <w:bCs w:val="0"/>
          <w:color w:val="000000"/>
          <w:sz w:val="32"/>
          <w:szCs w:val="32"/>
        </w:rPr>
        <w:t xml:space="preserve">. </w:t>
      </w:r>
      <w:r w:rsidRPr="006C2E04">
        <w:rPr>
          <w:rFonts w:ascii="TH SarabunPSK" w:hAnsi="TH SarabunPSK" w:cs="TH SarabunPSK"/>
          <w:b w:val="0"/>
          <w:bCs w:val="0"/>
          <w:color w:val="000000"/>
          <w:sz w:val="32"/>
          <w:szCs w:val="32"/>
          <w:cs/>
        </w:rPr>
        <w:t xml:space="preserve">หน้า </w:t>
      </w:r>
      <w:r w:rsidRPr="006C2E04">
        <w:rPr>
          <w:rFonts w:ascii="TH SarabunPSK" w:hAnsi="TH SarabunPSK" w:cs="TH SarabunPSK"/>
          <w:b w:val="0"/>
          <w:bCs w:val="0"/>
          <w:color w:val="000000"/>
          <w:sz w:val="32"/>
          <w:szCs w:val="32"/>
        </w:rPr>
        <w:t>20-27.</w:t>
      </w:r>
    </w:p>
    <w:p w:rsidR="00857A79" w:rsidRPr="006C2E04" w:rsidRDefault="00857A79" w:rsidP="00857A79">
      <w:pPr>
        <w:spacing w:after="0" w:line="240" w:lineRule="auto"/>
        <w:ind w:left="851" w:hanging="851"/>
        <w:rPr>
          <w:rFonts w:ascii="TH SarabunPSK" w:hAnsi="TH SarabunPSK" w:cs="TH SarabunPSK"/>
          <w:sz w:val="32"/>
          <w:szCs w:val="32"/>
        </w:rPr>
      </w:pPr>
      <w:r w:rsidRPr="006C2E04">
        <w:rPr>
          <w:rFonts w:ascii="TH SarabunPSK" w:hAnsi="TH SarabunPSK" w:cs="TH SarabunPSK"/>
          <w:color w:val="000000"/>
          <w:sz w:val="32"/>
          <w:szCs w:val="32"/>
          <w:cs/>
        </w:rPr>
        <w:t>2</w:t>
      </w:r>
      <w:r w:rsidRPr="006C2E04">
        <w:rPr>
          <w:rFonts w:ascii="TH SarabunPSK" w:hAnsi="TH SarabunPSK" w:cs="TH SarabunPSK"/>
          <w:color w:val="000000"/>
          <w:sz w:val="32"/>
          <w:szCs w:val="32"/>
        </w:rPr>
        <w:t xml:space="preserve">. </w:t>
      </w:r>
      <w:r w:rsidRPr="006C2E04">
        <w:rPr>
          <w:rFonts w:ascii="TH SarabunPSK" w:hAnsi="TH SarabunPSK" w:cs="TH SarabunPSK"/>
          <w:sz w:val="32"/>
          <w:szCs w:val="32"/>
          <w:cs/>
        </w:rPr>
        <w:t>ดร</w:t>
      </w:r>
      <w:r w:rsidRPr="006C2E04">
        <w:rPr>
          <w:rFonts w:ascii="TH SarabunPSK" w:hAnsi="TH SarabunPSK" w:cs="TH SarabunPSK"/>
          <w:sz w:val="32"/>
          <w:szCs w:val="32"/>
        </w:rPr>
        <w:t xml:space="preserve">. </w:t>
      </w:r>
      <w:r w:rsidRPr="006C2E04">
        <w:rPr>
          <w:rFonts w:ascii="TH SarabunPSK" w:hAnsi="TH SarabunPSK" w:cs="TH SarabunPSK"/>
          <w:sz w:val="32"/>
          <w:szCs w:val="32"/>
          <w:cs/>
        </w:rPr>
        <w:t>สิทธิศักดิ์  คำผา พละ เชาวรัตน์  รังสรรค์  สิงหเลิศ และศาสตราจารย์ ดร</w:t>
      </w:r>
      <w:r w:rsidRPr="006C2E04">
        <w:rPr>
          <w:rFonts w:ascii="TH SarabunPSK" w:hAnsi="TH SarabunPSK" w:cs="TH SarabunPSK"/>
          <w:sz w:val="32"/>
          <w:szCs w:val="32"/>
        </w:rPr>
        <w:t xml:space="preserve">. </w:t>
      </w:r>
      <w:r w:rsidRPr="006C2E04">
        <w:rPr>
          <w:rFonts w:ascii="TH SarabunPSK" w:hAnsi="TH SarabunPSK" w:cs="TH SarabunPSK"/>
          <w:sz w:val="32"/>
          <w:szCs w:val="32"/>
          <w:cs/>
        </w:rPr>
        <w:t>เมธา วรรณพัฒน์</w:t>
      </w:r>
      <w:r w:rsidRPr="006C2E04">
        <w:rPr>
          <w:rFonts w:ascii="TH SarabunPSK" w:hAnsi="TH SarabunPSK" w:cs="TH SarabunPSK"/>
          <w:sz w:val="32"/>
          <w:szCs w:val="32"/>
        </w:rPr>
        <w:t xml:space="preserve">. 2551. </w:t>
      </w:r>
      <w:r w:rsidRPr="006C2E04">
        <w:rPr>
          <w:rFonts w:ascii="TH SarabunPSK" w:hAnsi="TH SarabunPSK" w:cs="TH SarabunPSK"/>
          <w:sz w:val="32"/>
          <w:szCs w:val="32"/>
          <w:cs/>
        </w:rPr>
        <w:t>ผลของระดับโปรตีนในอาหารข้นร่วมกับข้าวโพดหมักยูเรียต่อกระบวนการหมักในกระเพาะหมักและผลผลิตน้ำนมในโครีดนม</w:t>
      </w:r>
      <w:r w:rsidRPr="006C2E04">
        <w:rPr>
          <w:rFonts w:ascii="TH SarabunPSK" w:hAnsi="TH SarabunPSK" w:cs="TH SarabunPSK"/>
          <w:sz w:val="32"/>
          <w:szCs w:val="32"/>
        </w:rPr>
        <w:t xml:space="preserve">. </w:t>
      </w:r>
      <w:r w:rsidRPr="006C2E04">
        <w:rPr>
          <w:rFonts w:ascii="TH SarabunPSK" w:hAnsi="TH SarabunPSK" w:cs="TH SarabunPSK"/>
          <w:sz w:val="32"/>
          <w:szCs w:val="32"/>
          <w:cs/>
        </w:rPr>
        <w:t xml:space="preserve">วารสารโคนม ปีที่ </w:t>
      </w:r>
      <w:r w:rsidRPr="006C2E04">
        <w:rPr>
          <w:rFonts w:ascii="TH SarabunPSK" w:hAnsi="TH SarabunPSK" w:cs="TH SarabunPSK"/>
          <w:sz w:val="32"/>
          <w:szCs w:val="32"/>
        </w:rPr>
        <w:t xml:space="preserve">25 </w:t>
      </w:r>
      <w:r w:rsidRPr="006C2E04">
        <w:rPr>
          <w:rFonts w:ascii="TH SarabunPSK" w:hAnsi="TH SarabunPSK" w:cs="TH SarabunPSK"/>
          <w:sz w:val="32"/>
          <w:szCs w:val="32"/>
          <w:cs/>
        </w:rPr>
        <w:t xml:space="preserve">ฉบับที่ </w:t>
      </w:r>
      <w:r w:rsidRPr="006C2E04">
        <w:rPr>
          <w:rFonts w:ascii="TH SarabunPSK" w:hAnsi="TH SarabunPSK" w:cs="TH SarabunPSK"/>
          <w:sz w:val="32"/>
          <w:szCs w:val="32"/>
        </w:rPr>
        <w:t xml:space="preserve">4 </w:t>
      </w:r>
      <w:r w:rsidRPr="006C2E04">
        <w:rPr>
          <w:rFonts w:ascii="TH SarabunPSK" w:hAnsi="TH SarabunPSK" w:cs="TH SarabunPSK"/>
          <w:sz w:val="32"/>
          <w:szCs w:val="32"/>
          <w:cs/>
        </w:rPr>
        <w:t xml:space="preserve">หน้าที่ </w:t>
      </w:r>
      <w:r w:rsidRPr="006C2E04">
        <w:rPr>
          <w:rFonts w:ascii="TH SarabunPSK" w:hAnsi="TH SarabunPSK" w:cs="TH SarabunPSK"/>
          <w:sz w:val="32"/>
          <w:szCs w:val="32"/>
        </w:rPr>
        <w:t>42-53.</w:t>
      </w:r>
    </w:p>
    <w:p w:rsidR="00857A79" w:rsidRPr="006C2E04" w:rsidRDefault="00857A79" w:rsidP="00857A79">
      <w:pPr>
        <w:spacing w:after="0" w:line="240" w:lineRule="auto"/>
        <w:ind w:left="851" w:hanging="851"/>
        <w:rPr>
          <w:rFonts w:ascii="TH SarabunPSK" w:hAnsi="TH SarabunPSK" w:cs="TH SarabunPSK"/>
          <w:color w:val="000000"/>
          <w:sz w:val="32"/>
          <w:szCs w:val="32"/>
        </w:rPr>
      </w:pPr>
      <w:r w:rsidRPr="006C2E04">
        <w:rPr>
          <w:rFonts w:ascii="TH SarabunPSK" w:hAnsi="TH SarabunPSK" w:cs="TH SarabunPSK"/>
          <w:color w:val="000000"/>
          <w:sz w:val="32"/>
          <w:szCs w:val="32"/>
          <w:cs/>
        </w:rPr>
        <w:t>3</w:t>
      </w:r>
      <w:r w:rsidRPr="006C2E04">
        <w:rPr>
          <w:rFonts w:ascii="TH SarabunPSK" w:hAnsi="TH SarabunPSK" w:cs="TH SarabunPSK"/>
          <w:color w:val="000000"/>
          <w:sz w:val="32"/>
          <w:szCs w:val="32"/>
        </w:rPr>
        <w:t xml:space="preserve">. </w:t>
      </w:r>
      <w:r w:rsidRPr="006C2E04">
        <w:rPr>
          <w:rFonts w:ascii="TH SarabunPSK" w:hAnsi="TH SarabunPSK" w:cs="TH SarabunPSK"/>
          <w:sz w:val="32"/>
          <w:szCs w:val="32"/>
          <w:cs/>
        </w:rPr>
        <w:t>ดร</w:t>
      </w:r>
      <w:r w:rsidRPr="006C2E04">
        <w:rPr>
          <w:rFonts w:ascii="TH SarabunPSK" w:hAnsi="TH SarabunPSK" w:cs="TH SarabunPSK"/>
          <w:sz w:val="32"/>
          <w:szCs w:val="32"/>
        </w:rPr>
        <w:t xml:space="preserve">. </w:t>
      </w:r>
      <w:r w:rsidRPr="006C2E04">
        <w:rPr>
          <w:rFonts w:ascii="TH SarabunPSK" w:hAnsi="TH SarabunPSK" w:cs="TH SarabunPSK"/>
          <w:sz w:val="32"/>
          <w:szCs w:val="32"/>
          <w:cs/>
        </w:rPr>
        <w:t>สิทธิศักดิ์  คำผา พละ เชาวรัตน์  รังสรรค์  สิงหเลิศ และศาสตราจารย์ ดร</w:t>
      </w:r>
      <w:r w:rsidRPr="006C2E04">
        <w:rPr>
          <w:rFonts w:ascii="TH SarabunPSK" w:hAnsi="TH SarabunPSK" w:cs="TH SarabunPSK"/>
          <w:sz w:val="32"/>
          <w:szCs w:val="32"/>
        </w:rPr>
        <w:t xml:space="preserve">. </w:t>
      </w:r>
      <w:r w:rsidRPr="006C2E04">
        <w:rPr>
          <w:rFonts w:ascii="TH SarabunPSK" w:hAnsi="TH SarabunPSK" w:cs="TH SarabunPSK"/>
          <w:sz w:val="32"/>
          <w:szCs w:val="32"/>
          <w:cs/>
        </w:rPr>
        <w:t>เมธา วรรณพัฒน์</w:t>
      </w:r>
      <w:r w:rsidRPr="006C2E04">
        <w:rPr>
          <w:rFonts w:ascii="TH SarabunPSK" w:hAnsi="TH SarabunPSK" w:cs="TH SarabunPSK"/>
          <w:sz w:val="32"/>
          <w:szCs w:val="32"/>
        </w:rPr>
        <w:t>. 2552.</w:t>
      </w:r>
      <w:r w:rsidRPr="006C2E04">
        <w:rPr>
          <w:rFonts w:ascii="TH SarabunPSK" w:hAnsi="TH SarabunPSK" w:cs="TH SarabunPSK"/>
          <w:sz w:val="32"/>
          <w:szCs w:val="32"/>
          <w:cs/>
        </w:rPr>
        <w:t>ผลของการเสริมมันสำปะหลังหมักยีสต์</w:t>
      </w:r>
      <w:r w:rsidRPr="006C2E04">
        <w:rPr>
          <w:rFonts w:ascii="TH SarabunPSK" w:hAnsi="TH SarabunPSK" w:cs="TH SarabunPSK"/>
          <w:sz w:val="32"/>
          <w:szCs w:val="32"/>
        </w:rPr>
        <w:t>-</w:t>
      </w:r>
      <w:r w:rsidRPr="006C2E04">
        <w:rPr>
          <w:rFonts w:ascii="TH SarabunPSK" w:hAnsi="TH SarabunPSK" w:cs="TH SarabunPSK"/>
          <w:sz w:val="32"/>
          <w:szCs w:val="32"/>
          <w:cs/>
        </w:rPr>
        <w:t>มาเลททดแทนอาหารข้นต่อประสิทธิภาพกระบวนการหมักในกระเพาะหมักและการเจริญเติบโตในโคพื้นเมือง</w:t>
      </w:r>
      <w:r w:rsidRPr="006C2E04">
        <w:rPr>
          <w:rFonts w:ascii="TH SarabunPSK" w:hAnsi="TH SarabunPSK" w:cs="TH SarabunPSK"/>
          <w:color w:val="000000"/>
          <w:sz w:val="32"/>
          <w:szCs w:val="32"/>
        </w:rPr>
        <w:t xml:space="preserve">. </w:t>
      </w:r>
      <w:r w:rsidRPr="006C2E04">
        <w:rPr>
          <w:rFonts w:ascii="TH SarabunPSK" w:hAnsi="TH SarabunPSK" w:cs="TH SarabunPSK"/>
          <w:color w:val="000000"/>
          <w:sz w:val="32"/>
          <w:szCs w:val="32"/>
          <w:cs/>
        </w:rPr>
        <w:t>วารสารวิชาการมหาวิทยาลัยอุบลราชธานี</w:t>
      </w:r>
      <w:r w:rsidRPr="006C2E04">
        <w:rPr>
          <w:rFonts w:ascii="TH SarabunPSK" w:hAnsi="TH SarabunPSK" w:cs="TH SarabunPSK"/>
          <w:color w:val="000000"/>
          <w:sz w:val="32"/>
          <w:szCs w:val="32"/>
        </w:rPr>
        <w:t xml:space="preserve">. </w:t>
      </w:r>
      <w:r w:rsidRPr="006C2E04">
        <w:rPr>
          <w:rFonts w:ascii="TH SarabunPSK" w:hAnsi="TH SarabunPSK" w:cs="TH SarabunPSK"/>
          <w:color w:val="000000"/>
          <w:sz w:val="32"/>
          <w:szCs w:val="32"/>
          <w:cs/>
        </w:rPr>
        <w:t xml:space="preserve">ปี </w:t>
      </w:r>
      <w:r w:rsidRPr="006C2E04">
        <w:rPr>
          <w:rFonts w:ascii="TH SarabunPSK" w:hAnsi="TH SarabunPSK" w:cs="TH SarabunPSK"/>
          <w:color w:val="000000"/>
          <w:sz w:val="32"/>
          <w:szCs w:val="32"/>
        </w:rPr>
        <w:t xml:space="preserve">11. </w:t>
      </w:r>
      <w:r w:rsidRPr="006C2E04">
        <w:rPr>
          <w:rFonts w:ascii="TH SarabunPSK" w:hAnsi="TH SarabunPSK" w:cs="TH SarabunPSK"/>
          <w:color w:val="000000"/>
          <w:sz w:val="32"/>
          <w:szCs w:val="32"/>
          <w:cs/>
        </w:rPr>
        <w:t xml:space="preserve">ฉบับที่ </w:t>
      </w:r>
      <w:r w:rsidRPr="006C2E04">
        <w:rPr>
          <w:rFonts w:ascii="TH SarabunPSK" w:hAnsi="TH SarabunPSK" w:cs="TH SarabunPSK"/>
          <w:color w:val="000000"/>
          <w:sz w:val="32"/>
          <w:szCs w:val="32"/>
        </w:rPr>
        <w:t xml:space="preserve">1. </w:t>
      </w:r>
      <w:r w:rsidRPr="006C2E04">
        <w:rPr>
          <w:rFonts w:ascii="TH SarabunPSK" w:hAnsi="TH SarabunPSK" w:cs="TH SarabunPSK"/>
          <w:color w:val="000000"/>
          <w:sz w:val="32"/>
          <w:szCs w:val="32"/>
          <w:cs/>
        </w:rPr>
        <w:t xml:space="preserve">หน้าที่ </w:t>
      </w:r>
      <w:r w:rsidRPr="006C2E04">
        <w:rPr>
          <w:rFonts w:ascii="TH SarabunPSK" w:hAnsi="TH SarabunPSK" w:cs="TH SarabunPSK"/>
          <w:color w:val="000000"/>
          <w:sz w:val="32"/>
          <w:szCs w:val="32"/>
        </w:rPr>
        <w:t>1-20.</w:t>
      </w:r>
    </w:p>
    <w:p w:rsidR="00857A79" w:rsidRPr="006C2E04" w:rsidRDefault="00857A79" w:rsidP="00857A79">
      <w:pPr>
        <w:spacing w:after="0" w:line="240" w:lineRule="auto"/>
        <w:ind w:left="851" w:hanging="851"/>
        <w:rPr>
          <w:rFonts w:ascii="TH SarabunPSK" w:hAnsi="TH SarabunPSK" w:cs="TH SarabunPSK"/>
          <w:color w:val="000000"/>
          <w:sz w:val="32"/>
          <w:szCs w:val="32"/>
        </w:rPr>
      </w:pPr>
      <w:r w:rsidRPr="006C2E04">
        <w:rPr>
          <w:rFonts w:ascii="TH SarabunPSK" w:hAnsi="TH SarabunPSK" w:cs="TH SarabunPSK"/>
          <w:color w:val="000000"/>
          <w:sz w:val="32"/>
          <w:szCs w:val="32"/>
          <w:cs/>
        </w:rPr>
        <w:t>4</w:t>
      </w:r>
      <w:r w:rsidRPr="006C2E04">
        <w:rPr>
          <w:rFonts w:ascii="TH SarabunPSK" w:hAnsi="TH SarabunPSK" w:cs="TH SarabunPSK"/>
          <w:color w:val="000000"/>
          <w:sz w:val="32"/>
          <w:szCs w:val="32"/>
        </w:rPr>
        <w:t xml:space="preserve">. </w:t>
      </w:r>
      <w:r w:rsidRPr="006C2E04">
        <w:rPr>
          <w:rFonts w:ascii="TH SarabunPSK" w:hAnsi="TH SarabunPSK" w:cs="TH SarabunPSK"/>
          <w:sz w:val="32"/>
          <w:szCs w:val="32"/>
          <w:cs/>
        </w:rPr>
        <w:t>ดร</w:t>
      </w:r>
      <w:r w:rsidRPr="006C2E04">
        <w:rPr>
          <w:rFonts w:ascii="TH SarabunPSK" w:hAnsi="TH SarabunPSK" w:cs="TH SarabunPSK"/>
          <w:sz w:val="32"/>
          <w:szCs w:val="32"/>
        </w:rPr>
        <w:t xml:space="preserve">. </w:t>
      </w:r>
      <w:r w:rsidRPr="006C2E04">
        <w:rPr>
          <w:rFonts w:ascii="TH SarabunPSK" w:hAnsi="TH SarabunPSK" w:cs="TH SarabunPSK"/>
          <w:sz w:val="32"/>
          <w:szCs w:val="32"/>
          <w:cs/>
        </w:rPr>
        <w:t>สิทธิศักดิ์  คำผา พละ เชาวรัตน์  รังสรรค์  สิงหเลิศ และศาสตราจารย์ ดร</w:t>
      </w:r>
      <w:r w:rsidRPr="006C2E04">
        <w:rPr>
          <w:rFonts w:ascii="TH SarabunPSK" w:hAnsi="TH SarabunPSK" w:cs="TH SarabunPSK"/>
          <w:sz w:val="32"/>
          <w:szCs w:val="32"/>
        </w:rPr>
        <w:t xml:space="preserve">. </w:t>
      </w:r>
      <w:r w:rsidRPr="006C2E04">
        <w:rPr>
          <w:rFonts w:ascii="TH SarabunPSK" w:hAnsi="TH SarabunPSK" w:cs="TH SarabunPSK"/>
          <w:sz w:val="32"/>
          <w:szCs w:val="32"/>
          <w:cs/>
        </w:rPr>
        <w:t>เมธา วรรณพัฒน์</w:t>
      </w:r>
      <w:r w:rsidRPr="006C2E04">
        <w:rPr>
          <w:rFonts w:ascii="TH SarabunPSK" w:hAnsi="TH SarabunPSK" w:cs="TH SarabunPSK"/>
          <w:sz w:val="32"/>
          <w:szCs w:val="32"/>
        </w:rPr>
        <w:t>. 2552.</w:t>
      </w:r>
      <w:r w:rsidRPr="006C2E04">
        <w:rPr>
          <w:rFonts w:ascii="TH SarabunPSK" w:hAnsi="TH SarabunPSK" w:cs="TH SarabunPSK"/>
          <w:sz w:val="32"/>
          <w:szCs w:val="32"/>
          <w:cs/>
        </w:rPr>
        <w:t xml:space="preserve"> การเสริมมันสำปะหลังหมักยีสต์</w:t>
      </w:r>
      <w:r w:rsidRPr="006C2E04">
        <w:rPr>
          <w:rFonts w:ascii="TH SarabunPSK" w:hAnsi="TH SarabunPSK" w:cs="TH SarabunPSK"/>
          <w:sz w:val="32"/>
          <w:szCs w:val="32"/>
        </w:rPr>
        <w:t>-</w:t>
      </w:r>
      <w:r w:rsidRPr="006C2E04">
        <w:rPr>
          <w:rFonts w:ascii="TH SarabunPSK" w:hAnsi="TH SarabunPSK" w:cs="TH SarabunPSK"/>
          <w:sz w:val="32"/>
          <w:szCs w:val="32"/>
          <w:cs/>
        </w:rPr>
        <w:t>มาเลททดแทนอาหารข้นต่อประสิทธิภาพกระบวนการหมักในกระเพาะหมักและการเจริญเติบโตในโคนมสาว</w:t>
      </w:r>
      <w:r w:rsidRPr="006C2E04">
        <w:rPr>
          <w:rFonts w:ascii="TH SarabunPSK" w:hAnsi="TH SarabunPSK" w:cs="TH SarabunPSK"/>
          <w:color w:val="000000"/>
          <w:sz w:val="32"/>
          <w:szCs w:val="32"/>
        </w:rPr>
        <w:t xml:space="preserve">. </w:t>
      </w:r>
      <w:r w:rsidRPr="006C2E04">
        <w:rPr>
          <w:rFonts w:ascii="TH SarabunPSK" w:hAnsi="TH SarabunPSK" w:cs="TH SarabunPSK"/>
          <w:color w:val="000000"/>
          <w:sz w:val="32"/>
          <w:szCs w:val="32"/>
          <w:cs/>
        </w:rPr>
        <w:t>วารสารโคนม</w:t>
      </w:r>
      <w:r w:rsidRPr="006C2E04">
        <w:rPr>
          <w:rFonts w:ascii="TH SarabunPSK" w:hAnsi="TH SarabunPSK" w:cs="TH SarabunPSK"/>
          <w:color w:val="000000"/>
          <w:sz w:val="32"/>
          <w:szCs w:val="32"/>
        </w:rPr>
        <w:t xml:space="preserve">. </w:t>
      </w:r>
      <w:r w:rsidRPr="006C2E04">
        <w:rPr>
          <w:rFonts w:ascii="TH SarabunPSK" w:hAnsi="TH SarabunPSK" w:cs="TH SarabunPSK"/>
          <w:color w:val="000000"/>
          <w:sz w:val="32"/>
          <w:szCs w:val="32"/>
          <w:cs/>
        </w:rPr>
        <w:t xml:space="preserve">ปี </w:t>
      </w:r>
      <w:r w:rsidRPr="006C2E04">
        <w:rPr>
          <w:rFonts w:ascii="TH SarabunPSK" w:hAnsi="TH SarabunPSK" w:cs="TH SarabunPSK"/>
          <w:color w:val="000000"/>
          <w:sz w:val="32"/>
          <w:szCs w:val="32"/>
        </w:rPr>
        <w:t xml:space="preserve">26. </w:t>
      </w:r>
      <w:r w:rsidRPr="006C2E04">
        <w:rPr>
          <w:rFonts w:ascii="TH SarabunPSK" w:hAnsi="TH SarabunPSK" w:cs="TH SarabunPSK"/>
          <w:color w:val="000000"/>
          <w:sz w:val="32"/>
          <w:szCs w:val="32"/>
          <w:cs/>
        </w:rPr>
        <w:t xml:space="preserve">ฉบับที่ </w:t>
      </w:r>
      <w:r w:rsidRPr="006C2E04">
        <w:rPr>
          <w:rFonts w:ascii="TH SarabunPSK" w:hAnsi="TH SarabunPSK" w:cs="TH SarabunPSK"/>
          <w:color w:val="000000"/>
          <w:sz w:val="32"/>
          <w:szCs w:val="32"/>
        </w:rPr>
        <w:t xml:space="preserve">2. </w:t>
      </w:r>
      <w:r w:rsidRPr="006C2E04">
        <w:rPr>
          <w:rFonts w:ascii="TH SarabunPSK" w:hAnsi="TH SarabunPSK" w:cs="TH SarabunPSK"/>
          <w:color w:val="000000"/>
          <w:sz w:val="32"/>
          <w:szCs w:val="32"/>
          <w:cs/>
        </w:rPr>
        <w:t xml:space="preserve">หน้าที่ </w:t>
      </w:r>
      <w:r w:rsidRPr="006C2E04">
        <w:rPr>
          <w:rFonts w:ascii="TH SarabunPSK" w:hAnsi="TH SarabunPSK" w:cs="TH SarabunPSK"/>
          <w:color w:val="000000"/>
          <w:sz w:val="32"/>
          <w:szCs w:val="32"/>
        </w:rPr>
        <w:t>23-35.</w:t>
      </w:r>
    </w:p>
    <w:p w:rsidR="00857A79" w:rsidRPr="006C2E04" w:rsidRDefault="00857A79" w:rsidP="00857A79">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857A79" w:rsidRPr="000E3895" w:rsidRDefault="00857A79" w:rsidP="000E3895">
      <w:pPr>
        <w:spacing w:after="0" w:line="240" w:lineRule="auto"/>
        <w:rPr>
          <w:rFonts w:ascii="TH SarabunPSK" w:hAnsi="TH SarabunPSK" w:cs="TH SarabunPSK"/>
          <w:b/>
          <w:bCs/>
          <w:sz w:val="32"/>
          <w:szCs w:val="32"/>
        </w:rPr>
      </w:pPr>
    </w:p>
    <w:p w:rsidR="000E3895" w:rsidRPr="000E3895" w:rsidRDefault="000E3895" w:rsidP="000E3895">
      <w:pPr>
        <w:spacing w:after="0" w:line="240" w:lineRule="auto"/>
        <w:rPr>
          <w:rFonts w:ascii="TH SarabunPSK" w:hAnsi="TH SarabunPSK" w:cs="TH SarabunPSK"/>
          <w:b/>
          <w:bCs/>
          <w:sz w:val="32"/>
          <w:szCs w:val="32"/>
        </w:rPr>
      </w:pPr>
    </w:p>
    <w:p w:rsidR="000E3895" w:rsidRPr="000E3895" w:rsidRDefault="000E3895" w:rsidP="000E3895">
      <w:pPr>
        <w:spacing w:after="0" w:line="240" w:lineRule="auto"/>
        <w:ind w:left="1134" w:hanging="1134"/>
        <w:rPr>
          <w:rFonts w:ascii="TH SarabunPSK" w:hAnsi="TH SarabunPSK" w:cs="TH SarabunPSK"/>
          <w:sz w:val="32"/>
          <w:szCs w:val="32"/>
        </w:rPr>
      </w:pPr>
    </w:p>
    <w:p w:rsidR="000E3895" w:rsidRPr="000E3895" w:rsidRDefault="000E3895" w:rsidP="000E3895">
      <w:pPr>
        <w:spacing w:after="0" w:line="240" w:lineRule="auto"/>
        <w:rPr>
          <w:rFonts w:ascii="TH SarabunPSK" w:hAnsi="TH SarabunPSK" w:cs="TH SarabunPSK"/>
          <w:b/>
          <w:bCs/>
          <w:sz w:val="32"/>
          <w:szCs w:val="32"/>
        </w:rPr>
      </w:pPr>
      <w:r w:rsidRPr="000E3895">
        <w:rPr>
          <w:rFonts w:ascii="TH SarabunPSK" w:hAnsi="TH SarabunPSK" w:cs="TH SarabunPSK"/>
          <w:b/>
          <w:bCs/>
          <w:sz w:val="32"/>
          <w:szCs w:val="32"/>
          <w:cs/>
        </w:rPr>
        <w:t>ผู้ร่วมวิจัย</w:t>
      </w:r>
    </w:p>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b/>
          <w:bCs/>
          <w:sz w:val="32"/>
          <w:szCs w:val="32"/>
        </w:rPr>
        <w:t xml:space="preserve">1. </w:t>
      </w:r>
      <w:r w:rsidRPr="000E3895">
        <w:rPr>
          <w:rFonts w:ascii="TH SarabunPSK" w:hAnsi="TH SarabunPSK" w:cs="TH SarabunPSK"/>
          <w:b/>
          <w:bCs/>
          <w:sz w:val="32"/>
          <w:szCs w:val="32"/>
          <w:cs/>
        </w:rPr>
        <w:t xml:space="preserve">ชื่อ </w:t>
      </w:r>
      <w:r w:rsidRPr="000E3895">
        <w:rPr>
          <w:rFonts w:ascii="TH SarabunPSK" w:hAnsi="TH SarabunPSK" w:cs="TH SarabunPSK"/>
          <w:b/>
          <w:bCs/>
          <w:sz w:val="32"/>
          <w:szCs w:val="32"/>
        </w:rPr>
        <w:t xml:space="preserve">- </w:t>
      </w:r>
      <w:r w:rsidRPr="000E3895">
        <w:rPr>
          <w:rFonts w:ascii="TH SarabunPSK" w:hAnsi="TH SarabunPSK" w:cs="TH SarabunPSK"/>
          <w:b/>
          <w:bCs/>
          <w:sz w:val="32"/>
          <w:szCs w:val="32"/>
          <w:cs/>
        </w:rPr>
        <w:t xml:space="preserve">นามสกุล </w:t>
      </w:r>
      <w:r w:rsidRPr="000E3895">
        <w:rPr>
          <w:rFonts w:ascii="TH SarabunPSK" w:hAnsi="TH SarabunPSK" w:cs="TH SarabunPSK"/>
          <w:b/>
          <w:bCs/>
          <w:sz w:val="32"/>
          <w:szCs w:val="32"/>
        </w:rPr>
        <w:t>(</w:t>
      </w:r>
      <w:r w:rsidRPr="000E3895">
        <w:rPr>
          <w:rFonts w:ascii="TH SarabunPSK" w:hAnsi="TH SarabunPSK" w:cs="TH SarabunPSK"/>
          <w:b/>
          <w:bCs/>
          <w:sz w:val="32"/>
          <w:szCs w:val="32"/>
          <w:cs/>
        </w:rPr>
        <w:t>ภาษาไทย</w:t>
      </w:r>
      <w:r w:rsidRPr="000E3895">
        <w:rPr>
          <w:rFonts w:ascii="TH SarabunPSK" w:hAnsi="TH SarabunPSK" w:cs="TH SarabunPSK"/>
          <w:b/>
          <w:bCs/>
          <w:sz w:val="32"/>
          <w:szCs w:val="32"/>
        </w:rPr>
        <w:t>) :</w:t>
      </w:r>
      <w:r w:rsidRPr="000E3895">
        <w:rPr>
          <w:rFonts w:ascii="TH SarabunPSK" w:hAnsi="TH SarabunPSK" w:cs="TH SarabunPSK"/>
          <w:sz w:val="32"/>
          <w:szCs w:val="32"/>
        </w:rPr>
        <w:t xml:space="preserve"> </w:t>
      </w:r>
      <w:r w:rsidRPr="000E3895">
        <w:rPr>
          <w:rFonts w:ascii="TH SarabunPSK" w:hAnsi="TH SarabunPSK" w:cs="TH SarabunPSK"/>
          <w:sz w:val="32"/>
          <w:szCs w:val="32"/>
          <w:cs/>
        </w:rPr>
        <w:t>ดร.อุทัย  โครตดก</w:t>
      </w:r>
    </w:p>
    <w:p w:rsidR="000E3895" w:rsidRPr="000E3895" w:rsidRDefault="000E3895" w:rsidP="000E3895">
      <w:pPr>
        <w:tabs>
          <w:tab w:val="left" w:pos="1418"/>
        </w:tabs>
        <w:spacing w:after="0" w:line="240" w:lineRule="auto"/>
        <w:rPr>
          <w:rFonts w:ascii="TH SarabunPSK" w:hAnsi="TH SarabunPSK" w:cs="TH SarabunPSK"/>
          <w:sz w:val="32"/>
          <w:szCs w:val="32"/>
        </w:rPr>
      </w:pPr>
      <w:r w:rsidRPr="000E3895">
        <w:rPr>
          <w:rFonts w:ascii="TH SarabunPSK" w:hAnsi="TH SarabunPSK" w:cs="TH SarabunPSK"/>
          <w:b/>
          <w:bCs/>
          <w:sz w:val="32"/>
          <w:szCs w:val="32"/>
        </w:rPr>
        <w:t xml:space="preserve">    </w:t>
      </w:r>
      <w:r w:rsidRPr="000E3895">
        <w:rPr>
          <w:rFonts w:ascii="TH SarabunPSK" w:hAnsi="TH SarabunPSK" w:cs="TH SarabunPSK"/>
          <w:b/>
          <w:bCs/>
          <w:sz w:val="32"/>
          <w:szCs w:val="32"/>
          <w:cs/>
        </w:rPr>
        <w:t xml:space="preserve">ชื่อ </w:t>
      </w:r>
      <w:r w:rsidRPr="000E3895">
        <w:rPr>
          <w:rFonts w:ascii="TH SarabunPSK" w:hAnsi="TH SarabunPSK" w:cs="TH SarabunPSK"/>
          <w:b/>
          <w:bCs/>
          <w:sz w:val="32"/>
          <w:szCs w:val="32"/>
        </w:rPr>
        <w:t xml:space="preserve">- </w:t>
      </w:r>
      <w:r w:rsidRPr="000E3895">
        <w:rPr>
          <w:rFonts w:ascii="TH SarabunPSK" w:hAnsi="TH SarabunPSK" w:cs="TH SarabunPSK"/>
          <w:b/>
          <w:bCs/>
          <w:sz w:val="32"/>
          <w:szCs w:val="32"/>
          <w:cs/>
        </w:rPr>
        <w:t>นามสกุล</w:t>
      </w:r>
      <w:r w:rsidRPr="000E3895">
        <w:rPr>
          <w:rFonts w:ascii="TH SarabunPSK" w:hAnsi="TH SarabunPSK" w:cs="TH SarabunPSK"/>
          <w:b/>
          <w:bCs/>
          <w:sz w:val="32"/>
          <w:szCs w:val="32"/>
        </w:rPr>
        <w:t xml:space="preserve"> (</w:t>
      </w:r>
      <w:r w:rsidRPr="000E3895">
        <w:rPr>
          <w:rFonts w:ascii="TH SarabunPSK" w:hAnsi="TH SarabunPSK" w:cs="TH SarabunPSK"/>
          <w:b/>
          <w:bCs/>
          <w:sz w:val="32"/>
          <w:szCs w:val="32"/>
          <w:cs/>
        </w:rPr>
        <w:t>ภาษาอังกฤษ</w:t>
      </w:r>
      <w:r w:rsidRPr="000E3895">
        <w:rPr>
          <w:rFonts w:ascii="TH SarabunPSK" w:hAnsi="TH SarabunPSK" w:cs="TH SarabunPSK"/>
          <w:b/>
          <w:bCs/>
          <w:sz w:val="32"/>
          <w:szCs w:val="32"/>
        </w:rPr>
        <w:t>) :</w:t>
      </w:r>
      <w:r w:rsidRPr="000E3895">
        <w:rPr>
          <w:rFonts w:ascii="TH SarabunPSK" w:hAnsi="TH SarabunPSK" w:cs="TH SarabunPSK"/>
          <w:sz w:val="32"/>
          <w:szCs w:val="32"/>
        </w:rPr>
        <w:t xml:space="preserve"> Dr. UTHAI  KOATDOKE</w:t>
      </w:r>
    </w:p>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b/>
          <w:bCs/>
          <w:sz w:val="32"/>
          <w:szCs w:val="32"/>
        </w:rPr>
        <w:t xml:space="preserve">2. </w:t>
      </w:r>
      <w:r w:rsidRPr="000E3895">
        <w:rPr>
          <w:rFonts w:ascii="TH SarabunPSK" w:hAnsi="TH SarabunPSK" w:cs="TH SarabunPSK"/>
          <w:b/>
          <w:bCs/>
          <w:sz w:val="32"/>
          <w:szCs w:val="32"/>
          <w:cs/>
        </w:rPr>
        <w:t>เลขหมายบัตรประจำตัวประชาชน</w:t>
      </w:r>
      <w:r w:rsidRPr="000E3895">
        <w:rPr>
          <w:rFonts w:ascii="TH SarabunPSK" w:hAnsi="TH SarabunPSK" w:cs="TH SarabunPSK"/>
          <w:b/>
          <w:bCs/>
          <w:sz w:val="32"/>
          <w:szCs w:val="32"/>
        </w:rPr>
        <w:t>:</w:t>
      </w:r>
      <w:r w:rsidRPr="000E3895">
        <w:rPr>
          <w:rFonts w:ascii="TH SarabunPSK" w:hAnsi="TH SarabunPSK" w:cs="TH SarabunPSK"/>
          <w:sz w:val="32"/>
          <w:szCs w:val="32"/>
        </w:rPr>
        <w:t xml:space="preserve"> 3 3499 00683 89 9</w:t>
      </w:r>
    </w:p>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b/>
          <w:bCs/>
          <w:sz w:val="32"/>
          <w:szCs w:val="32"/>
        </w:rPr>
        <w:t xml:space="preserve">3. </w:t>
      </w:r>
      <w:r w:rsidRPr="000E3895">
        <w:rPr>
          <w:rFonts w:ascii="TH SarabunPSK" w:hAnsi="TH SarabunPSK" w:cs="TH SarabunPSK"/>
          <w:b/>
          <w:bCs/>
          <w:sz w:val="32"/>
          <w:szCs w:val="32"/>
          <w:cs/>
        </w:rPr>
        <w:t xml:space="preserve">ตำแหน่งปัจจุบัน </w:t>
      </w:r>
      <w:r w:rsidRPr="000E3895">
        <w:rPr>
          <w:rFonts w:ascii="TH SarabunPSK" w:hAnsi="TH SarabunPSK" w:cs="TH SarabunPSK"/>
          <w:b/>
          <w:bCs/>
          <w:sz w:val="32"/>
          <w:szCs w:val="32"/>
        </w:rPr>
        <w:t>:</w:t>
      </w:r>
      <w:r w:rsidRPr="000E3895">
        <w:rPr>
          <w:rFonts w:ascii="TH SarabunPSK" w:hAnsi="TH SarabunPSK" w:cs="TH SarabunPSK"/>
          <w:sz w:val="32"/>
          <w:szCs w:val="32"/>
        </w:rPr>
        <w:t xml:space="preserve"> </w:t>
      </w:r>
      <w:r w:rsidRPr="000E3895">
        <w:rPr>
          <w:rFonts w:ascii="TH SarabunPSK" w:hAnsi="TH SarabunPSK" w:cs="TH SarabunPSK"/>
          <w:sz w:val="32"/>
          <w:szCs w:val="32"/>
          <w:cs/>
        </w:rPr>
        <w:t xml:space="preserve">อาจารย์ </w:t>
      </w:r>
      <w:r w:rsidRPr="000E3895">
        <w:rPr>
          <w:rFonts w:ascii="TH SarabunPSK" w:hAnsi="TH SarabunPSK" w:cs="TH SarabunPSK"/>
          <w:sz w:val="32"/>
          <w:szCs w:val="32"/>
        </w:rPr>
        <w:t>(</w:t>
      </w:r>
      <w:r w:rsidRPr="000E3895">
        <w:rPr>
          <w:rFonts w:ascii="TH SarabunPSK" w:hAnsi="TH SarabunPSK" w:cs="TH SarabunPSK"/>
          <w:sz w:val="32"/>
          <w:szCs w:val="32"/>
          <w:cs/>
        </w:rPr>
        <w:t xml:space="preserve">ระดับ </w:t>
      </w:r>
      <w:r w:rsidRPr="000E3895">
        <w:rPr>
          <w:rFonts w:ascii="TH SarabunPSK" w:hAnsi="TH SarabunPSK" w:cs="TH SarabunPSK"/>
          <w:sz w:val="32"/>
          <w:szCs w:val="32"/>
        </w:rPr>
        <w:t>6)</w:t>
      </w:r>
    </w:p>
    <w:p w:rsidR="000E3895" w:rsidRPr="000E3895" w:rsidRDefault="000E3895" w:rsidP="000E3895">
      <w:pPr>
        <w:spacing w:after="0" w:line="240" w:lineRule="auto"/>
        <w:rPr>
          <w:rFonts w:ascii="TH SarabunPSK" w:hAnsi="TH SarabunPSK" w:cs="TH SarabunPSK"/>
          <w:b/>
          <w:bCs/>
          <w:sz w:val="32"/>
          <w:szCs w:val="32"/>
        </w:rPr>
      </w:pPr>
      <w:r w:rsidRPr="000E3895">
        <w:rPr>
          <w:rFonts w:ascii="TH SarabunPSK" w:hAnsi="TH SarabunPSK" w:cs="TH SarabunPSK"/>
          <w:b/>
          <w:bCs/>
          <w:sz w:val="32"/>
          <w:szCs w:val="32"/>
        </w:rPr>
        <w:t xml:space="preserve">4. </w:t>
      </w:r>
      <w:r w:rsidRPr="000E3895">
        <w:rPr>
          <w:rFonts w:ascii="TH SarabunPSK" w:hAnsi="TH SarabunPSK" w:cs="TH SarabunPSK"/>
          <w:b/>
          <w:bCs/>
          <w:sz w:val="32"/>
          <w:szCs w:val="32"/>
          <w:cs/>
        </w:rPr>
        <w:t>หน่วยงานและสถานที่อยู่ที่ติดต่อได้สะดวก</w:t>
      </w:r>
    </w:p>
    <w:p w:rsidR="000E3895" w:rsidRPr="000E3895" w:rsidRDefault="000E3895" w:rsidP="000E3895">
      <w:pPr>
        <w:spacing w:after="0" w:line="240" w:lineRule="auto"/>
        <w:ind w:firstLine="720"/>
        <w:rPr>
          <w:rFonts w:ascii="TH SarabunPSK" w:hAnsi="TH SarabunPSK" w:cs="TH SarabunPSK"/>
          <w:sz w:val="32"/>
          <w:szCs w:val="32"/>
        </w:rPr>
      </w:pPr>
      <w:r w:rsidRPr="000E3895">
        <w:rPr>
          <w:rFonts w:ascii="TH SarabunPSK" w:hAnsi="TH SarabunPSK" w:cs="TH SarabunPSK"/>
          <w:sz w:val="32"/>
          <w:szCs w:val="32"/>
          <w:cs/>
        </w:rPr>
        <w:t>คณะเทคโนโลยีการเกษตร มหาวิทยาลัยราชภัฏมหาสารคาม</w:t>
      </w:r>
    </w:p>
    <w:p w:rsidR="000E3895" w:rsidRPr="000E3895" w:rsidRDefault="000E3895" w:rsidP="000E3895">
      <w:pPr>
        <w:spacing w:after="0" w:line="240" w:lineRule="auto"/>
        <w:ind w:firstLine="720"/>
        <w:rPr>
          <w:rFonts w:ascii="TH SarabunPSK" w:hAnsi="TH SarabunPSK" w:cs="TH SarabunPSK"/>
          <w:sz w:val="32"/>
          <w:szCs w:val="32"/>
        </w:rPr>
      </w:pPr>
      <w:r w:rsidRPr="000E3895">
        <w:rPr>
          <w:rFonts w:ascii="TH SarabunPSK" w:hAnsi="TH SarabunPSK" w:cs="TH SarabunPSK"/>
          <w:sz w:val="32"/>
          <w:szCs w:val="32"/>
          <w:cs/>
        </w:rPr>
        <w:t xml:space="preserve">ตำบลตลาด อำเภอเมือง จังหวัดมหาสารคาม </w:t>
      </w:r>
      <w:r w:rsidRPr="000E3895">
        <w:rPr>
          <w:rFonts w:ascii="TH SarabunPSK" w:hAnsi="TH SarabunPSK" w:cs="TH SarabunPSK"/>
          <w:sz w:val="32"/>
          <w:szCs w:val="32"/>
        </w:rPr>
        <w:t>44000</w:t>
      </w:r>
    </w:p>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rPr>
        <w:t xml:space="preserve">    </w:t>
      </w:r>
      <w:r w:rsidRPr="000E3895">
        <w:rPr>
          <w:rFonts w:ascii="TH SarabunPSK" w:hAnsi="TH SarabunPSK" w:cs="TH SarabunPSK"/>
          <w:sz w:val="32"/>
          <w:szCs w:val="32"/>
        </w:rPr>
        <w:tab/>
      </w:r>
      <w:r w:rsidRPr="000E3895">
        <w:rPr>
          <w:rFonts w:ascii="TH SarabunPSK" w:hAnsi="TH SarabunPSK" w:cs="TH SarabunPSK"/>
          <w:sz w:val="32"/>
          <w:szCs w:val="32"/>
          <w:cs/>
        </w:rPr>
        <w:t>หมายเลขโทรศัพท์</w:t>
      </w:r>
      <w:r w:rsidRPr="000E3895">
        <w:rPr>
          <w:rFonts w:ascii="TH SarabunPSK" w:hAnsi="TH SarabunPSK" w:cs="TH SarabunPSK"/>
          <w:sz w:val="32"/>
          <w:szCs w:val="32"/>
        </w:rPr>
        <w:t>/</w:t>
      </w:r>
      <w:r w:rsidRPr="000E3895">
        <w:rPr>
          <w:rFonts w:ascii="TH SarabunPSK" w:hAnsi="TH SarabunPSK" w:cs="TH SarabunPSK"/>
          <w:sz w:val="32"/>
          <w:szCs w:val="32"/>
          <w:cs/>
        </w:rPr>
        <w:t>สาร</w:t>
      </w:r>
      <w:r w:rsidRPr="000E3895">
        <w:rPr>
          <w:rFonts w:ascii="TH SarabunPSK" w:hAnsi="TH SarabunPSK" w:cs="TH SarabunPSK"/>
          <w:sz w:val="32"/>
          <w:szCs w:val="32"/>
        </w:rPr>
        <w:t xml:space="preserve">: 043-725439 </w:t>
      </w:r>
      <w:r w:rsidRPr="000E3895">
        <w:rPr>
          <w:rFonts w:ascii="TH SarabunPSK" w:hAnsi="TH SarabunPSK" w:cs="TH SarabunPSK"/>
          <w:sz w:val="32"/>
          <w:szCs w:val="32"/>
          <w:cs/>
        </w:rPr>
        <w:t xml:space="preserve">มือถือ </w:t>
      </w:r>
      <w:r w:rsidRPr="000E3895">
        <w:rPr>
          <w:rFonts w:ascii="TH SarabunPSK" w:hAnsi="TH SarabunPSK" w:cs="TH SarabunPSK"/>
          <w:sz w:val="32"/>
          <w:szCs w:val="32"/>
        </w:rPr>
        <w:t>081-5742868</w:t>
      </w:r>
    </w:p>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rPr>
        <w:t xml:space="preserve">    </w:t>
      </w:r>
      <w:r w:rsidRPr="000E3895">
        <w:rPr>
          <w:rFonts w:ascii="TH SarabunPSK" w:hAnsi="TH SarabunPSK" w:cs="TH SarabunPSK"/>
          <w:sz w:val="32"/>
          <w:szCs w:val="32"/>
        </w:rPr>
        <w:tab/>
      </w:r>
      <w:r w:rsidRPr="000E3895">
        <w:rPr>
          <w:rFonts w:ascii="TH SarabunPSK" w:hAnsi="TH SarabunPSK" w:cs="TH SarabunPSK"/>
          <w:sz w:val="32"/>
          <w:szCs w:val="32"/>
          <w:cs/>
        </w:rPr>
        <w:t xml:space="preserve">ไปรษณีย์อิเล็กทรอนิกส์ </w:t>
      </w:r>
      <w:r w:rsidRPr="000E3895">
        <w:rPr>
          <w:rFonts w:ascii="TH SarabunPSK" w:hAnsi="TH SarabunPSK" w:cs="TH SarabunPSK"/>
          <w:sz w:val="32"/>
          <w:szCs w:val="32"/>
        </w:rPr>
        <w:t xml:space="preserve">(E-mail address): </w:t>
      </w:r>
      <w:hyperlink r:id="rId9" w:history="1">
        <w:r w:rsidRPr="000E3895">
          <w:rPr>
            <w:rStyle w:val="ab"/>
            <w:rFonts w:ascii="TH SarabunPSK" w:hAnsi="TH SarabunPSK" w:cs="TH SarabunPSK"/>
            <w:color w:val="000000"/>
            <w:sz w:val="32"/>
            <w:szCs w:val="32"/>
            <w:u w:val="none"/>
          </w:rPr>
          <w:t>Toouthai@yahoo.com</w:t>
        </w:r>
      </w:hyperlink>
    </w:p>
    <w:p w:rsidR="000E3895" w:rsidRPr="000E3895" w:rsidRDefault="000E3895" w:rsidP="000E3895">
      <w:pPr>
        <w:spacing w:after="0" w:line="240" w:lineRule="auto"/>
        <w:rPr>
          <w:rFonts w:ascii="TH SarabunPSK" w:hAnsi="TH SarabunPSK" w:cs="TH SarabunPSK"/>
          <w:b/>
          <w:bCs/>
          <w:sz w:val="32"/>
          <w:szCs w:val="32"/>
        </w:rPr>
      </w:pPr>
      <w:r w:rsidRPr="000E3895">
        <w:rPr>
          <w:rFonts w:ascii="TH SarabunPSK" w:hAnsi="TH SarabunPSK" w:cs="TH SarabunPSK"/>
          <w:b/>
          <w:bCs/>
          <w:sz w:val="32"/>
          <w:szCs w:val="32"/>
        </w:rPr>
        <w:t xml:space="preserve">5. </w:t>
      </w:r>
      <w:r w:rsidRPr="000E3895">
        <w:rPr>
          <w:rFonts w:ascii="TH SarabunPSK" w:hAnsi="TH SarabunPSK" w:cs="TH SarabunPSK"/>
          <w:b/>
          <w:bCs/>
          <w:sz w:val="32"/>
          <w:szCs w:val="32"/>
          <w:cs/>
        </w:rPr>
        <w:t>ประวัติการศึกษา</w:t>
      </w: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03"/>
        <w:gridCol w:w="2075"/>
        <w:gridCol w:w="1374"/>
        <w:gridCol w:w="1362"/>
        <w:gridCol w:w="2162"/>
      </w:tblGrid>
      <w:tr w:rsidR="000E3895" w:rsidRPr="000E3895" w:rsidTr="00E25C27">
        <w:tc>
          <w:tcPr>
            <w:tcW w:w="1418" w:type="dxa"/>
          </w:tcPr>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ปีที่จบการศึกษา</w:t>
            </w:r>
          </w:p>
        </w:tc>
        <w:tc>
          <w:tcPr>
            <w:tcW w:w="1403" w:type="dxa"/>
          </w:tcPr>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ระดับปริญญา</w:t>
            </w:r>
          </w:p>
        </w:tc>
        <w:tc>
          <w:tcPr>
            <w:tcW w:w="2075" w:type="dxa"/>
          </w:tcPr>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อักษรย่อปริญญา</w:t>
            </w:r>
          </w:p>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และชื่อเต็ม</w:t>
            </w:r>
          </w:p>
        </w:tc>
        <w:tc>
          <w:tcPr>
            <w:tcW w:w="1374" w:type="dxa"/>
          </w:tcPr>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สาขาวิชา</w:t>
            </w:r>
          </w:p>
        </w:tc>
        <w:tc>
          <w:tcPr>
            <w:tcW w:w="1362" w:type="dxa"/>
          </w:tcPr>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วิชาเอก</w:t>
            </w:r>
          </w:p>
        </w:tc>
        <w:tc>
          <w:tcPr>
            <w:tcW w:w="2162" w:type="dxa"/>
          </w:tcPr>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ชื่อสถาบัน</w:t>
            </w:r>
          </w:p>
          <w:p w:rsidR="000E3895" w:rsidRPr="000E3895" w:rsidRDefault="000E3895" w:rsidP="000E3895">
            <w:pPr>
              <w:spacing w:after="0" w:line="240" w:lineRule="auto"/>
              <w:rPr>
                <w:rFonts w:ascii="TH SarabunPSK" w:hAnsi="TH SarabunPSK" w:cs="TH SarabunPSK"/>
                <w:b/>
                <w:bCs/>
                <w:sz w:val="32"/>
                <w:szCs w:val="32"/>
                <w:lang w:val="it-IT"/>
              </w:rPr>
            </w:pPr>
            <w:r w:rsidRPr="000E3895">
              <w:rPr>
                <w:rFonts w:ascii="TH SarabunPSK" w:hAnsi="TH SarabunPSK" w:cs="TH SarabunPSK"/>
                <w:b/>
                <w:bCs/>
                <w:sz w:val="32"/>
                <w:szCs w:val="32"/>
                <w:cs/>
                <w:lang w:val="it-IT"/>
              </w:rPr>
              <w:t>การศึกษา</w:t>
            </w:r>
          </w:p>
        </w:tc>
      </w:tr>
      <w:tr w:rsidR="000E3895" w:rsidRPr="000E3895" w:rsidTr="00E25C27">
        <w:tc>
          <w:tcPr>
            <w:tcW w:w="1418"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rPr>
              <w:t>2536</w:t>
            </w:r>
          </w:p>
        </w:tc>
        <w:tc>
          <w:tcPr>
            <w:tcW w:w="1403"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ปริญญาตรี</w:t>
            </w:r>
          </w:p>
        </w:tc>
        <w:tc>
          <w:tcPr>
            <w:tcW w:w="2075"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วิทยาศาสตร์บัณฑิต</w:t>
            </w:r>
          </w:p>
        </w:tc>
        <w:tc>
          <w:tcPr>
            <w:tcW w:w="1374"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เกษตรศาสตร์</w:t>
            </w:r>
          </w:p>
        </w:tc>
        <w:tc>
          <w:tcPr>
            <w:tcW w:w="1362"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สัตวศาสตร์</w:t>
            </w:r>
          </w:p>
        </w:tc>
        <w:tc>
          <w:tcPr>
            <w:tcW w:w="2162"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มหาวิทยาลัยขอนแก่น</w:t>
            </w:r>
          </w:p>
        </w:tc>
      </w:tr>
      <w:tr w:rsidR="000E3895" w:rsidRPr="000E3895" w:rsidTr="00E25C27">
        <w:tc>
          <w:tcPr>
            <w:tcW w:w="1418"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rPr>
              <w:t>2542</w:t>
            </w:r>
          </w:p>
        </w:tc>
        <w:tc>
          <w:tcPr>
            <w:tcW w:w="1403"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ปริญญาโท</w:t>
            </w:r>
          </w:p>
        </w:tc>
        <w:tc>
          <w:tcPr>
            <w:tcW w:w="2075"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วิทยาศาสตร์มหาบัณฑิต</w:t>
            </w:r>
          </w:p>
        </w:tc>
        <w:tc>
          <w:tcPr>
            <w:tcW w:w="1374"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สัตวศาสตร์</w:t>
            </w:r>
          </w:p>
        </w:tc>
        <w:tc>
          <w:tcPr>
            <w:tcW w:w="1362"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สรีรวิทยา</w:t>
            </w:r>
          </w:p>
        </w:tc>
        <w:tc>
          <w:tcPr>
            <w:tcW w:w="2162"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มหาวิทยาลัยขอนแก่น</w:t>
            </w:r>
          </w:p>
        </w:tc>
      </w:tr>
      <w:tr w:rsidR="000E3895" w:rsidRPr="000E3895" w:rsidTr="00E25C27">
        <w:tc>
          <w:tcPr>
            <w:tcW w:w="1418" w:type="dxa"/>
          </w:tcPr>
          <w:p w:rsidR="000E3895" w:rsidRPr="000E3895" w:rsidRDefault="000E3895" w:rsidP="000E3895">
            <w:pPr>
              <w:spacing w:after="0" w:line="240" w:lineRule="auto"/>
              <w:rPr>
                <w:rFonts w:ascii="TH SarabunPSK" w:hAnsi="TH SarabunPSK" w:cs="TH SarabunPSK"/>
                <w:sz w:val="32"/>
                <w:szCs w:val="32"/>
                <w:cs/>
              </w:rPr>
            </w:pPr>
            <w:r w:rsidRPr="000E3895">
              <w:rPr>
                <w:rFonts w:ascii="TH SarabunPSK" w:hAnsi="TH SarabunPSK" w:cs="TH SarabunPSK"/>
                <w:sz w:val="32"/>
                <w:szCs w:val="32"/>
                <w:cs/>
              </w:rPr>
              <w:t>2551</w:t>
            </w:r>
          </w:p>
        </w:tc>
        <w:tc>
          <w:tcPr>
            <w:tcW w:w="1403" w:type="dxa"/>
          </w:tcPr>
          <w:p w:rsidR="000E3895" w:rsidRPr="000E3895" w:rsidRDefault="000E3895" w:rsidP="000E3895">
            <w:pPr>
              <w:spacing w:after="0" w:line="240" w:lineRule="auto"/>
              <w:rPr>
                <w:rFonts w:ascii="TH SarabunPSK" w:hAnsi="TH SarabunPSK" w:cs="TH SarabunPSK"/>
                <w:sz w:val="32"/>
                <w:szCs w:val="32"/>
                <w:cs/>
              </w:rPr>
            </w:pPr>
            <w:r w:rsidRPr="000E3895">
              <w:rPr>
                <w:rFonts w:ascii="TH SarabunPSK" w:hAnsi="TH SarabunPSK" w:cs="TH SarabunPSK"/>
                <w:sz w:val="32"/>
                <w:szCs w:val="32"/>
                <w:cs/>
              </w:rPr>
              <w:t>ปริญญาเอก</w:t>
            </w:r>
          </w:p>
        </w:tc>
        <w:tc>
          <w:tcPr>
            <w:tcW w:w="2075" w:type="dxa"/>
          </w:tcPr>
          <w:p w:rsidR="000E3895" w:rsidRPr="000E3895" w:rsidRDefault="000E3895" w:rsidP="000E3895">
            <w:pPr>
              <w:spacing w:after="0" w:line="240" w:lineRule="auto"/>
              <w:rPr>
                <w:rFonts w:ascii="TH SarabunPSK" w:hAnsi="TH SarabunPSK" w:cs="TH SarabunPSK"/>
                <w:sz w:val="32"/>
                <w:szCs w:val="32"/>
                <w:cs/>
              </w:rPr>
            </w:pPr>
            <w:r w:rsidRPr="000E3895">
              <w:rPr>
                <w:rFonts w:ascii="TH SarabunPSK" w:hAnsi="TH SarabunPSK" w:cs="TH SarabunPSK"/>
                <w:sz w:val="32"/>
                <w:szCs w:val="32"/>
                <w:cs/>
              </w:rPr>
              <w:t>ปรัชญาดุษฏีบัณฑิต</w:t>
            </w:r>
          </w:p>
        </w:tc>
        <w:tc>
          <w:tcPr>
            <w:tcW w:w="1374"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สัตวศาสตร์</w:t>
            </w:r>
          </w:p>
        </w:tc>
        <w:tc>
          <w:tcPr>
            <w:tcW w:w="1362"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สรีรวิทยา</w:t>
            </w:r>
          </w:p>
        </w:tc>
        <w:tc>
          <w:tcPr>
            <w:tcW w:w="2162" w:type="dxa"/>
          </w:tcPr>
          <w:p w:rsidR="000E3895" w:rsidRPr="000E3895" w:rsidRDefault="000E3895" w:rsidP="000E3895">
            <w:pPr>
              <w:spacing w:after="0" w:line="240" w:lineRule="auto"/>
              <w:rPr>
                <w:rFonts w:ascii="TH SarabunPSK" w:hAnsi="TH SarabunPSK" w:cs="TH SarabunPSK"/>
                <w:sz w:val="32"/>
                <w:szCs w:val="32"/>
              </w:rPr>
            </w:pPr>
            <w:r w:rsidRPr="000E3895">
              <w:rPr>
                <w:rFonts w:ascii="TH SarabunPSK" w:hAnsi="TH SarabunPSK" w:cs="TH SarabunPSK"/>
                <w:sz w:val="32"/>
                <w:szCs w:val="32"/>
                <w:cs/>
              </w:rPr>
              <w:t>มหาวิทยาลัยขอนแก่น</w:t>
            </w:r>
          </w:p>
        </w:tc>
      </w:tr>
    </w:tbl>
    <w:p w:rsidR="000E3895" w:rsidRPr="000E3895" w:rsidRDefault="000E3895" w:rsidP="000E3895">
      <w:pPr>
        <w:spacing w:after="0" w:line="240" w:lineRule="auto"/>
        <w:rPr>
          <w:rFonts w:ascii="TH SarabunPSK" w:hAnsi="TH SarabunPSK" w:cs="TH SarabunPSK"/>
          <w:b/>
          <w:bCs/>
          <w:spacing w:val="-6"/>
          <w:sz w:val="32"/>
          <w:szCs w:val="32"/>
        </w:rPr>
      </w:pPr>
    </w:p>
    <w:p w:rsidR="000E3895" w:rsidRPr="000E3895" w:rsidRDefault="000E3895" w:rsidP="000E3895">
      <w:pPr>
        <w:spacing w:after="0" w:line="240" w:lineRule="auto"/>
        <w:rPr>
          <w:rFonts w:ascii="TH SarabunPSK" w:hAnsi="TH SarabunPSK" w:cs="TH SarabunPSK"/>
          <w:b/>
          <w:bCs/>
          <w:spacing w:val="-6"/>
          <w:sz w:val="32"/>
          <w:szCs w:val="32"/>
        </w:rPr>
      </w:pPr>
    </w:p>
    <w:p w:rsidR="000E3895" w:rsidRPr="000E3895" w:rsidRDefault="000E3895" w:rsidP="000E3895">
      <w:pPr>
        <w:spacing w:after="0" w:line="240" w:lineRule="auto"/>
        <w:rPr>
          <w:rFonts w:ascii="TH SarabunPSK" w:hAnsi="TH SarabunPSK" w:cs="TH SarabunPSK"/>
          <w:b/>
          <w:bCs/>
          <w:spacing w:val="-6"/>
          <w:sz w:val="32"/>
          <w:szCs w:val="32"/>
        </w:rPr>
      </w:pPr>
      <w:r w:rsidRPr="000E3895">
        <w:rPr>
          <w:rFonts w:ascii="TH SarabunPSK" w:hAnsi="TH SarabunPSK" w:cs="TH SarabunPSK"/>
          <w:b/>
          <w:bCs/>
          <w:spacing w:val="-6"/>
          <w:sz w:val="32"/>
          <w:szCs w:val="32"/>
        </w:rPr>
        <w:t xml:space="preserve">6. </w:t>
      </w:r>
      <w:r w:rsidRPr="000E3895">
        <w:rPr>
          <w:rFonts w:ascii="TH SarabunPSK" w:hAnsi="TH SarabunPSK" w:cs="TH SarabunPSK"/>
          <w:b/>
          <w:bCs/>
          <w:spacing w:val="-6"/>
          <w:sz w:val="32"/>
          <w:szCs w:val="32"/>
          <w:cs/>
        </w:rPr>
        <w:t xml:space="preserve">สาขาวิชาการที่มีความชำนาญพิเศษ </w:t>
      </w:r>
    </w:p>
    <w:p w:rsidR="000E3895" w:rsidRPr="000E3895" w:rsidRDefault="000E3895" w:rsidP="000E3895">
      <w:pPr>
        <w:spacing w:after="0" w:line="240" w:lineRule="auto"/>
        <w:ind w:firstLine="720"/>
        <w:rPr>
          <w:rFonts w:ascii="TH SarabunPSK" w:hAnsi="TH SarabunPSK" w:cs="TH SarabunPSK"/>
          <w:sz w:val="32"/>
          <w:szCs w:val="32"/>
        </w:rPr>
      </w:pPr>
      <w:r w:rsidRPr="000E3895">
        <w:rPr>
          <w:rFonts w:ascii="TH SarabunPSK" w:hAnsi="TH SarabunPSK" w:cs="TH SarabunPSK"/>
          <w:sz w:val="32"/>
          <w:szCs w:val="32"/>
        </w:rPr>
        <w:t xml:space="preserve">- </w:t>
      </w:r>
      <w:r w:rsidRPr="000E3895">
        <w:rPr>
          <w:rFonts w:ascii="TH SarabunPSK" w:hAnsi="TH SarabunPSK" w:cs="TH SarabunPSK"/>
          <w:sz w:val="32"/>
          <w:szCs w:val="32"/>
          <w:cs/>
        </w:rPr>
        <w:t>สรีรวิทยาของสัตว์เลี้ยง</w:t>
      </w:r>
    </w:p>
    <w:p w:rsidR="000E3895" w:rsidRPr="000E3895" w:rsidRDefault="000E3895" w:rsidP="000E3895">
      <w:pPr>
        <w:numPr>
          <w:ilvl w:val="0"/>
          <w:numId w:val="1"/>
        </w:numPr>
        <w:tabs>
          <w:tab w:val="clear" w:pos="585"/>
          <w:tab w:val="num" w:pos="851"/>
        </w:tabs>
        <w:spacing w:after="0" w:line="240" w:lineRule="auto"/>
        <w:ind w:firstLine="124"/>
        <w:rPr>
          <w:rFonts w:ascii="TH SarabunPSK" w:hAnsi="TH SarabunPSK" w:cs="TH SarabunPSK"/>
          <w:sz w:val="32"/>
          <w:szCs w:val="32"/>
        </w:rPr>
      </w:pPr>
      <w:r w:rsidRPr="000E3895">
        <w:rPr>
          <w:rFonts w:ascii="TH SarabunPSK" w:hAnsi="TH SarabunPSK" w:cs="TH SarabunPSK"/>
          <w:sz w:val="32"/>
          <w:szCs w:val="32"/>
          <w:cs/>
        </w:rPr>
        <w:t>การผลิตสัตว์เคี้ยวเอื้องและสัตว์ไม่เคี้ยวเอื้อง</w:t>
      </w:r>
    </w:p>
    <w:p w:rsidR="000E3895" w:rsidRPr="000E3895" w:rsidRDefault="000E3895" w:rsidP="000E3895">
      <w:pPr>
        <w:tabs>
          <w:tab w:val="left" w:pos="1134"/>
        </w:tabs>
        <w:spacing w:after="0" w:line="240" w:lineRule="auto"/>
        <w:rPr>
          <w:rFonts w:ascii="TH SarabunPSK" w:hAnsi="TH SarabunPSK" w:cs="TH SarabunPSK"/>
          <w:b/>
          <w:bCs/>
          <w:sz w:val="32"/>
          <w:szCs w:val="32"/>
        </w:rPr>
      </w:pPr>
      <w:r w:rsidRPr="000E3895">
        <w:rPr>
          <w:rFonts w:ascii="TH SarabunPSK" w:hAnsi="TH SarabunPSK" w:cs="TH SarabunPSK"/>
          <w:b/>
          <w:bCs/>
          <w:spacing w:val="6"/>
          <w:sz w:val="32"/>
          <w:szCs w:val="32"/>
        </w:rPr>
        <w:t xml:space="preserve">7. </w:t>
      </w:r>
      <w:r w:rsidRPr="000E3895">
        <w:rPr>
          <w:rFonts w:ascii="TH SarabunPSK" w:hAnsi="TH SarabunPSK" w:cs="TH SarabunPSK"/>
          <w:b/>
          <w:bCs/>
          <w:spacing w:val="6"/>
          <w:sz w:val="32"/>
          <w:szCs w:val="32"/>
          <w:cs/>
        </w:rPr>
        <w:t>ประสบการณ์ที่เกี่ยวข้องกับการบริหารงานวิจัยทั้งภายในและ</w:t>
      </w:r>
      <w:r w:rsidRPr="000E3895">
        <w:rPr>
          <w:rFonts w:ascii="TH SarabunPSK" w:hAnsi="TH SarabunPSK" w:cs="TH SarabunPSK"/>
          <w:b/>
          <w:bCs/>
          <w:spacing w:val="-8"/>
          <w:sz w:val="32"/>
          <w:szCs w:val="32"/>
          <w:cs/>
        </w:rPr>
        <w:t>ภายนอกประเทศ โดยระบุสถานภาพในการทำการวิจัยว่าเป็นผู้อำนวยการแผนงานวิจัย หัว</w:t>
      </w:r>
      <w:r w:rsidRPr="000E3895">
        <w:rPr>
          <w:rFonts w:ascii="TH SarabunPSK" w:hAnsi="TH SarabunPSK" w:cs="TH SarabunPSK"/>
          <w:b/>
          <w:bCs/>
          <w:sz w:val="32"/>
          <w:szCs w:val="32"/>
          <w:cs/>
        </w:rPr>
        <w:t>หน้าโครงการวิจัย หรือผู้ร่วมวิจัยในแต่ละข้อเสนอการวิจัย เป็นต้น</w:t>
      </w:r>
    </w:p>
    <w:p w:rsidR="000E3895" w:rsidRPr="000E3895" w:rsidRDefault="000E3895" w:rsidP="000E3895">
      <w:pPr>
        <w:tabs>
          <w:tab w:val="left" w:pos="1134"/>
        </w:tabs>
        <w:spacing w:after="0" w:line="240" w:lineRule="auto"/>
        <w:rPr>
          <w:rFonts w:ascii="TH SarabunPSK" w:hAnsi="TH SarabunPSK" w:cs="TH SarabunPSK"/>
          <w:b/>
          <w:bCs/>
          <w:spacing w:val="2"/>
          <w:sz w:val="32"/>
          <w:szCs w:val="32"/>
        </w:rPr>
      </w:pPr>
    </w:p>
    <w:p w:rsidR="000E3895" w:rsidRPr="000E3895" w:rsidRDefault="000E3895" w:rsidP="000E3895">
      <w:pPr>
        <w:tabs>
          <w:tab w:val="left" w:pos="1134"/>
        </w:tabs>
        <w:spacing w:after="0" w:line="240" w:lineRule="auto"/>
        <w:rPr>
          <w:rFonts w:ascii="TH SarabunPSK" w:hAnsi="TH SarabunPSK" w:cs="TH SarabunPSK"/>
          <w:b/>
          <w:bCs/>
          <w:sz w:val="32"/>
          <w:szCs w:val="32"/>
        </w:rPr>
      </w:pPr>
      <w:r w:rsidRPr="000E3895">
        <w:rPr>
          <w:rFonts w:ascii="TH SarabunPSK" w:hAnsi="TH SarabunPSK" w:cs="TH SarabunPSK"/>
          <w:b/>
          <w:bCs/>
          <w:spacing w:val="2"/>
          <w:sz w:val="32"/>
          <w:szCs w:val="32"/>
          <w:cs/>
        </w:rPr>
        <w:t>งานวิจัยที่ทำเสร็จแล้ว</w:t>
      </w:r>
      <w:r w:rsidRPr="000E3895">
        <w:rPr>
          <w:rFonts w:ascii="TH SarabunPSK" w:hAnsi="TH SarabunPSK" w:cs="TH SarabunPSK"/>
          <w:b/>
          <w:bCs/>
          <w:spacing w:val="2"/>
          <w:sz w:val="32"/>
          <w:szCs w:val="32"/>
        </w:rPr>
        <w:t xml:space="preserve">: </w:t>
      </w:r>
      <w:r w:rsidRPr="000E3895">
        <w:rPr>
          <w:rFonts w:ascii="TH SarabunPSK" w:hAnsi="TH SarabunPSK" w:cs="TH SarabunPSK"/>
          <w:b/>
          <w:bCs/>
          <w:spacing w:val="2"/>
          <w:sz w:val="32"/>
          <w:szCs w:val="32"/>
          <w:cs/>
        </w:rPr>
        <w:t>ตัวอย่าง</w:t>
      </w:r>
      <w:r w:rsidRPr="000E3895">
        <w:rPr>
          <w:rFonts w:ascii="TH SarabunPSK" w:hAnsi="TH SarabunPSK" w:cs="TH SarabunPSK"/>
          <w:b/>
          <w:bCs/>
          <w:sz w:val="32"/>
          <w:szCs w:val="32"/>
          <w:cs/>
        </w:rPr>
        <w:t>งานวิจัยที่สำคัญๆ จากงานตีพิมพ์ เช่น</w:t>
      </w:r>
    </w:p>
    <w:p w:rsidR="000E3895" w:rsidRPr="000E3895" w:rsidRDefault="000E3895" w:rsidP="000E3895">
      <w:pPr>
        <w:numPr>
          <w:ilvl w:val="0"/>
          <w:numId w:val="3"/>
        </w:numPr>
        <w:tabs>
          <w:tab w:val="num" w:pos="567"/>
        </w:tabs>
        <w:spacing w:after="0" w:line="240" w:lineRule="auto"/>
        <w:ind w:left="1276" w:hanging="992"/>
        <w:rPr>
          <w:rFonts w:ascii="TH SarabunPSK" w:hAnsi="TH SarabunPSK" w:cs="TH SarabunPSK"/>
          <w:sz w:val="32"/>
          <w:szCs w:val="32"/>
        </w:rPr>
      </w:pPr>
      <w:r w:rsidRPr="000E3895">
        <w:rPr>
          <w:rFonts w:ascii="TH SarabunPSK" w:hAnsi="TH SarabunPSK" w:cs="TH SarabunPSK"/>
          <w:sz w:val="32"/>
          <w:szCs w:val="32"/>
        </w:rPr>
        <w:t>Koatdok, U., S. Katawatin, S. Srinreks, M. Doungjinda, Y. Phasuk. 2005. Physiological mechanism on thermotolerance in Bos indicus and Bos taurus. AHAT/BSAS. International Conference. November 14-18, 2005. Khon Kaen, Thailand.</w:t>
      </w:r>
    </w:p>
    <w:p w:rsidR="000E3895" w:rsidRDefault="000E3895" w:rsidP="000E3895">
      <w:pPr>
        <w:numPr>
          <w:ilvl w:val="0"/>
          <w:numId w:val="3"/>
        </w:numPr>
        <w:tabs>
          <w:tab w:val="num" w:pos="567"/>
        </w:tabs>
        <w:spacing w:after="0" w:line="240" w:lineRule="auto"/>
        <w:ind w:left="1276" w:hanging="992"/>
        <w:rPr>
          <w:rFonts w:ascii="TH SarabunPSK" w:hAnsi="TH SarabunPSK" w:cs="TH SarabunPSK"/>
          <w:sz w:val="32"/>
          <w:szCs w:val="32"/>
        </w:rPr>
      </w:pPr>
      <w:r w:rsidRPr="000E3895">
        <w:rPr>
          <w:rFonts w:ascii="TH SarabunPSK" w:hAnsi="TH SarabunPSK" w:cs="TH SarabunPSK"/>
          <w:sz w:val="32"/>
          <w:szCs w:val="32"/>
        </w:rPr>
        <w:t>Sittisak Khampa, Pala Chaowarat, Uthai Koatdoke, Rungson Singhaler and Metha Wanapat. 2009. Influences of Supplementation of Cassava Hay as Anthelmintics on Fecal Parasitic Egg in Native Cattle Grazing on Ruzi Grass Pasture. Pakistan Journal of Nutrition 8 (5): 568-570.</w:t>
      </w:r>
    </w:p>
    <w:p w:rsidR="00E25C27" w:rsidRDefault="00E25C27" w:rsidP="00E25C27">
      <w:pPr>
        <w:spacing w:after="0" w:line="240" w:lineRule="auto"/>
        <w:rPr>
          <w:rFonts w:ascii="TH SarabunPSK" w:hAnsi="TH SarabunPSK" w:cs="TH SarabunPSK"/>
          <w:sz w:val="32"/>
          <w:szCs w:val="32"/>
        </w:rPr>
      </w:pPr>
    </w:p>
    <w:p w:rsidR="00E25C27" w:rsidRPr="000E3895" w:rsidRDefault="00E25C27" w:rsidP="00E25C27">
      <w:pPr>
        <w:spacing w:after="0" w:line="240" w:lineRule="auto"/>
        <w:rPr>
          <w:rFonts w:ascii="TH SarabunPSK" w:hAnsi="TH SarabunPSK" w:cs="TH SarabunPSK"/>
          <w:sz w:val="32"/>
          <w:szCs w:val="32"/>
        </w:rPr>
      </w:pPr>
      <w:bookmarkStart w:id="0" w:name="_GoBack"/>
      <w:bookmarkEnd w:id="0"/>
    </w:p>
    <w:p w:rsidR="000E3895" w:rsidRPr="000E3895" w:rsidRDefault="000E3895" w:rsidP="000E3895">
      <w:pPr>
        <w:numPr>
          <w:ilvl w:val="0"/>
          <w:numId w:val="3"/>
        </w:numPr>
        <w:tabs>
          <w:tab w:val="num" w:pos="567"/>
        </w:tabs>
        <w:autoSpaceDE w:val="0"/>
        <w:autoSpaceDN w:val="0"/>
        <w:adjustRightInd w:val="0"/>
        <w:spacing w:after="0" w:line="240" w:lineRule="auto"/>
        <w:ind w:left="1276" w:hanging="992"/>
        <w:rPr>
          <w:rFonts w:ascii="TH SarabunPSK" w:hAnsi="TH SarabunPSK" w:cs="TH SarabunPSK"/>
          <w:sz w:val="32"/>
          <w:szCs w:val="32"/>
        </w:rPr>
      </w:pPr>
      <w:r w:rsidRPr="000E3895">
        <w:rPr>
          <w:rFonts w:ascii="TH SarabunPSK" w:eastAsia="Times New Roman" w:hAnsi="TH SarabunPSK" w:cs="TH SarabunPSK"/>
          <w:sz w:val="32"/>
          <w:szCs w:val="32"/>
        </w:rPr>
        <w:lastRenderedPageBreak/>
        <w:t xml:space="preserve">Sittisak Khampa, Pala Chaowarat, Uthai Koatdoke, Rungson Singhalert and Metha Wanapat3. 2009. Manipulation of Rumen Ecology by Malate and Cassava Hay in High-Quality Feed Block in Dairy Steers. </w:t>
      </w:r>
      <w:r w:rsidRPr="000E3895">
        <w:rPr>
          <w:rFonts w:ascii="TH SarabunPSK" w:hAnsi="TH SarabunPSK" w:cs="TH SarabunPSK"/>
          <w:sz w:val="32"/>
          <w:szCs w:val="32"/>
        </w:rPr>
        <w:t>Pakistan Journal of Nutrition 8 (6): 914-817.</w:t>
      </w:r>
    </w:p>
    <w:p w:rsidR="000E3895" w:rsidRPr="000E3895" w:rsidRDefault="000E3895" w:rsidP="000E3895">
      <w:pPr>
        <w:numPr>
          <w:ilvl w:val="0"/>
          <w:numId w:val="3"/>
        </w:numPr>
        <w:tabs>
          <w:tab w:val="num" w:pos="567"/>
        </w:tabs>
        <w:spacing w:after="0" w:line="240" w:lineRule="auto"/>
        <w:ind w:left="1276" w:hanging="992"/>
        <w:rPr>
          <w:rFonts w:ascii="TH SarabunPSK" w:hAnsi="TH SarabunPSK" w:cs="TH SarabunPSK"/>
          <w:sz w:val="32"/>
          <w:szCs w:val="32"/>
        </w:rPr>
      </w:pPr>
      <w:r w:rsidRPr="000E3895">
        <w:rPr>
          <w:rFonts w:ascii="TH SarabunPSK" w:eastAsia="Times New Roman" w:hAnsi="TH SarabunPSK" w:cs="TH SarabunPSK"/>
          <w:sz w:val="32"/>
          <w:szCs w:val="32"/>
        </w:rPr>
        <w:t xml:space="preserve">Sittisak Khampa, Pala Chaowarat, Uthai Koatdoke, Rungson Singhalert and Metha Wanapat3. 2009. Manipulation of Rumen Ecology by Malate and Yeast in Native Cattle. </w:t>
      </w:r>
      <w:r w:rsidRPr="000E3895">
        <w:rPr>
          <w:rFonts w:ascii="TH SarabunPSK" w:hAnsi="TH SarabunPSK" w:cs="TH SarabunPSK"/>
          <w:sz w:val="32"/>
          <w:szCs w:val="32"/>
        </w:rPr>
        <w:t>Pakistan Journal of Nutrition 8 (7): 1048-1051.</w:t>
      </w:r>
    </w:p>
    <w:p w:rsidR="000E3895" w:rsidRPr="000E3895" w:rsidRDefault="000E3895" w:rsidP="000E3895">
      <w:pPr>
        <w:numPr>
          <w:ilvl w:val="0"/>
          <w:numId w:val="3"/>
        </w:numPr>
        <w:tabs>
          <w:tab w:val="num" w:pos="567"/>
        </w:tabs>
        <w:spacing w:after="0" w:line="240" w:lineRule="auto"/>
        <w:ind w:left="1276" w:hanging="992"/>
        <w:rPr>
          <w:rFonts w:ascii="TH SarabunPSK" w:hAnsi="TH SarabunPSK" w:cs="TH SarabunPSK"/>
          <w:sz w:val="32"/>
          <w:szCs w:val="32"/>
        </w:rPr>
      </w:pPr>
      <w:r w:rsidRPr="000E3895">
        <w:rPr>
          <w:rFonts w:ascii="TH SarabunPSK" w:hAnsi="TH SarabunPSK" w:cs="TH SarabunPSK"/>
          <w:sz w:val="32"/>
          <w:szCs w:val="32"/>
          <w:cs/>
        </w:rPr>
        <w:t>อุทัย โคตรดก</w:t>
      </w:r>
      <w:r w:rsidRPr="000E3895">
        <w:rPr>
          <w:rFonts w:ascii="TH SarabunPSK" w:hAnsi="TH SarabunPSK" w:cs="TH SarabunPSK"/>
          <w:sz w:val="32"/>
          <w:szCs w:val="32"/>
        </w:rPr>
        <w:t xml:space="preserve">, </w:t>
      </w:r>
      <w:r w:rsidRPr="000E3895">
        <w:rPr>
          <w:rFonts w:ascii="TH SarabunPSK" w:hAnsi="TH SarabunPSK" w:cs="TH SarabunPSK"/>
          <w:sz w:val="32"/>
          <w:szCs w:val="32"/>
          <w:cs/>
        </w:rPr>
        <w:t>สุภร กตเวทิน</w:t>
      </w:r>
      <w:r w:rsidRPr="000E3895">
        <w:rPr>
          <w:rFonts w:ascii="TH SarabunPSK" w:hAnsi="TH SarabunPSK" w:cs="TH SarabunPSK"/>
          <w:sz w:val="32"/>
          <w:szCs w:val="32"/>
        </w:rPr>
        <w:t xml:space="preserve">, </w:t>
      </w:r>
      <w:r w:rsidRPr="000E3895">
        <w:rPr>
          <w:rFonts w:ascii="TH SarabunPSK" w:hAnsi="TH SarabunPSK" w:cs="TH SarabunPSK"/>
          <w:sz w:val="32"/>
          <w:szCs w:val="32"/>
          <w:cs/>
        </w:rPr>
        <w:t>สุจินต์ สุมารักษ์</w:t>
      </w:r>
      <w:r w:rsidRPr="000E3895">
        <w:rPr>
          <w:rFonts w:ascii="TH SarabunPSK" w:hAnsi="TH SarabunPSK" w:cs="TH SarabunPSK"/>
          <w:sz w:val="32"/>
          <w:szCs w:val="32"/>
        </w:rPr>
        <w:t xml:space="preserve">, </w:t>
      </w:r>
      <w:r w:rsidRPr="000E3895">
        <w:rPr>
          <w:rFonts w:ascii="TH SarabunPSK" w:hAnsi="TH SarabunPSK" w:cs="TH SarabunPSK"/>
          <w:sz w:val="32"/>
          <w:szCs w:val="32"/>
          <w:cs/>
        </w:rPr>
        <w:t xml:space="preserve">มนต์ชัย ดวงจินดา และยุพิน ผาสุก </w:t>
      </w:r>
      <w:r w:rsidRPr="000E3895">
        <w:rPr>
          <w:rFonts w:ascii="TH SarabunPSK" w:hAnsi="TH SarabunPSK" w:cs="TH SarabunPSK"/>
          <w:sz w:val="32"/>
          <w:szCs w:val="32"/>
        </w:rPr>
        <w:t xml:space="preserve">2548. </w:t>
      </w:r>
      <w:r w:rsidRPr="000E3895">
        <w:rPr>
          <w:rFonts w:ascii="TH SarabunPSK" w:hAnsi="TH SarabunPSK" w:cs="TH SarabunPSK"/>
          <w:sz w:val="32"/>
          <w:szCs w:val="32"/>
          <w:cs/>
        </w:rPr>
        <w:t>การศึกษาเปรียบเทียบกลไกทางสรีรวิทยาที่เกี่ยวข้องกับการทนร้อนระหว่างโคเขตร้อนและโคเขตหนาว</w:t>
      </w:r>
      <w:r w:rsidRPr="000E3895">
        <w:rPr>
          <w:rFonts w:ascii="TH SarabunPSK" w:hAnsi="TH SarabunPSK" w:cs="TH SarabunPSK"/>
          <w:sz w:val="32"/>
          <w:szCs w:val="32"/>
        </w:rPr>
        <w:t xml:space="preserve">. </w:t>
      </w:r>
      <w:r w:rsidRPr="000E3895">
        <w:rPr>
          <w:rFonts w:ascii="TH SarabunPSK" w:hAnsi="TH SarabunPSK" w:cs="TH SarabunPSK"/>
          <w:sz w:val="32"/>
          <w:szCs w:val="32"/>
          <w:cs/>
        </w:rPr>
        <w:t xml:space="preserve">การสัมมนาวิชาการเกษตร ประจำปี </w:t>
      </w:r>
      <w:r w:rsidRPr="000E3895">
        <w:rPr>
          <w:rFonts w:ascii="TH SarabunPSK" w:hAnsi="TH SarabunPSK" w:cs="TH SarabunPSK"/>
          <w:sz w:val="32"/>
          <w:szCs w:val="32"/>
        </w:rPr>
        <w:t>2548.</w:t>
      </w:r>
    </w:p>
    <w:p w:rsidR="000E3895" w:rsidRPr="000E3895" w:rsidRDefault="000E3895" w:rsidP="000E3895">
      <w:pPr>
        <w:numPr>
          <w:ilvl w:val="0"/>
          <w:numId w:val="3"/>
        </w:numPr>
        <w:tabs>
          <w:tab w:val="num" w:pos="567"/>
        </w:tabs>
        <w:spacing w:after="0" w:line="240" w:lineRule="auto"/>
        <w:ind w:left="1276" w:hanging="992"/>
        <w:rPr>
          <w:rFonts w:ascii="TH SarabunPSK" w:hAnsi="TH SarabunPSK" w:cs="TH SarabunPSK"/>
          <w:sz w:val="32"/>
          <w:szCs w:val="32"/>
        </w:rPr>
      </w:pPr>
      <w:r w:rsidRPr="000E3895">
        <w:rPr>
          <w:rFonts w:ascii="TH SarabunPSK" w:hAnsi="TH SarabunPSK" w:cs="TH SarabunPSK"/>
          <w:sz w:val="32"/>
          <w:szCs w:val="32"/>
          <w:cs/>
        </w:rPr>
        <w:t>อุทัย โคตรดก</w:t>
      </w:r>
      <w:r w:rsidRPr="000E3895">
        <w:rPr>
          <w:rFonts w:ascii="TH SarabunPSK" w:hAnsi="TH SarabunPSK" w:cs="TH SarabunPSK"/>
          <w:sz w:val="32"/>
          <w:szCs w:val="32"/>
        </w:rPr>
        <w:t xml:space="preserve">, </w:t>
      </w:r>
      <w:r w:rsidRPr="000E3895">
        <w:rPr>
          <w:rFonts w:ascii="TH SarabunPSK" w:hAnsi="TH SarabunPSK" w:cs="TH SarabunPSK"/>
          <w:sz w:val="32"/>
          <w:szCs w:val="32"/>
          <w:cs/>
        </w:rPr>
        <w:t>สุภร กตเวทิน</w:t>
      </w:r>
      <w:r w:rsidRPr="000E3895">
        <w:rPr>
          <w:rFonts w:ascii="TH SarabunPSK" w:hAnsi="TH SarabunPSK" w:cs="TH SarabunPSK"/>
          <w:sz w:val="32"/>
          <w:szCs w:val="32"/>
        </w:rPr>
        <w:t xml:space="preserve">, </w:t>
      </w:r>
      <w:r w:rsidRPr="000E3895">
        <w:rPr>
          <w:rFonts w:ascii="TH SarabunPSK" w:hAnsi="TH SarabunPSK" w:cs="TH SarabunPSK"/>
          <w:sz w:val="32"/>
          <w:szCs w:val="32"/>
          <w:cs/>
        </w:rPr>
        <w:t>สุจินต์ สิมารักษ์</w:t>
      </w:r>
      <w:r w:rsidRPr="000E3895">
        <w:rPr>
          <w:rFonts w:ascii="TH SarabunPSK" w:hAnsi="TH SarabunPSK" w:cs="TH SarabunPSK"/>
          <w:sz w:val="32"/>
          <w:szCs w:val="32"/>
        </w:rPr>
        <w:t xml:space="preserve">, </w:t>
      </w:r>
      <w:r w:rsidRPr="000E3895">
        <w:rPr>
          <w:rFonts w:ascii="TH SarabunPSK" w:hAnsi="TH SarabunPSK" w:cs="TH SarabunPSK"/>
          <w:sz w:val="32"/>
          <w:szCs w:val="32"/>
          <w:cs/>
        </w:rPr>
        <w:t xml:space="preserve">มนต์ชัย ดวงจินดา และ ยุพิน ผาสุข </w:t>
      </w:r>
      <w:r w:rsidRPr="000E3895">
        <w:rPr>
          <w:rFonts w:ascii="TH SarabunPSK" w:hAnsi="TH SarabunPSK" w:cs="TH SarabunPSK"/>
          <w:sz w:val="32"/>
          <w:szCs w:val="32"/>
        </w:rPr>
        <w:t xml:space="preserve">2549. </w:t>
      </w:r>
      <w:r w:rsidRPr="000E3895">
        <w:rPr>
          <w:rFonts w:ascii="TH SarabunPSK" w:hAnsi="TH SarabunPSK" w:cs="TH SarabunPSK"/>
          <w:sz w:val="32"/>
          <w:szCs w:val="32"/>
          <w:cs/>
        </w:rPr>
        <w:t>การศึกษาเปรียบเทียบกลไกทางสรีรวิทยาที่เกี่ยวข้องกับการทนร้อนระหว่างโคเขตร้อนและโคเขตหนาว</w:t>
      </w:r>
      <w:r w:rsidRPr="000E3895">
        <w:rPr>
          <w:rFonts w:ascii="TH SarabunPSK" w:hAnsi="TH SarabunPSK" w:cs="TH SarabunPSK"/>
          <w:sz w:val="32"/>
          <w:szCs w:val="32"/>
        </w:rPr>
        <w:t xml:space="preserve">. </w:t>
      </w:r>
      <w:r w:rsidRPr="000E3895">
        <w:rPr>
          <w:rFonts w:ascii="TH SarabunPSK" w:hAnsi="TH SarabunPSK" w:cs="TH SarabunPSK"/>
          <w:sz w:val="32"/>
          <w:szCs w:val="32"/>
          <w:cs/>
        </w:rPr>
        <w:t xml:space="preserve">แก่นเกษตร </w:t>
      </w:r>
      <w:r w:rsidRPr="000E3895">
        <w:rPr>
          <w:rFonts w:ascii="TH SarabunPSK" w:hAnsi="TH SarabunPSK" w:cs="TH SarabunPSK"/>
          <w:sz w:val="32"/>
          <w:szCs w:val="32"/>
        </w:rPr>
        <w:t>34(4): 347-354.</w:t>
      </w:r>
    </w:p>
    <w:p w:rsidR="000E3895" w:rsidRPr="000E3895" w:rsidRDefault="000E3895" w:rsidP="000E3895">
      <w:pPr>
        <w:numPr>
          <w:ilvl w:val="0"/>
          <w:numId w:val="3"/>
        </w:numPr>
        <w:tabs>
          <w:tab w:val="num" w:pos="567"/>
        </w:tabs>
        <w:spacing w:after="0" w:line="240" w:lineRule="auto"/>
        <w:ind w:left="1276" w:hanging="992"/>
        <w:rPr>
          <w:rFonts w:ascii="TH SarabunPSK" w:hAnsi="TH SarabunPSK" w:cs="TH SarabunPSK"/>
          <w:color w:val="000000"/>
          <w:sz w:val="32"/>
          <w:szCs w:val="32"/>
        </w:rPr>
      </w:pPr>
      <w:r w:rsidRPr="000E3895">
        <w:rPr>
          <w:rFonts w:ascii="TH SarabunPSK" w:hAnsi="TH SarabunPSK" w:cs="TH SarabunPSK"/>
          <w:sz w:val="32"/>
          <w:szCs w:val="32"/>
          <w:cs/>
        </w:rPr>
        <w:t>ดร</w:t>
      </w:r>
      <w:r w:rsidRPr="000E3895">
        <w:rPr>
          <w:rFonts w:ascii="TH SarabunPSK" w:hAnsi="TH SarabunPSK" w:cs="TH SarabunPSK"/>
          <w:sz w:val="32"/>
          <w:szCs w:val="32"/>
        </w:rPr>
        <w:t xml:space="preserve">. </w:t>
      </w:r>
      <w:r w:rsidRPr="000E3895">
        <w:rPr>
          <w:rFonts w:ascii="TH SarabunPSK" w:hAnsi="TH SarabunPSK" w:cs="TH SarabunPSK"/>
          <w:sz w:val="32"/>
          <w:szCs w:val="32"/>
          <w:cs/>
        </w:rPr>
        <w:t>สิทธิศักดิ์  คำผา พละ เชาวรัตน์  ดร</w:t>
      </w:r>
      <w:r w:rsidRPr="000E3895">
        <w:rPr>
          <w:rFonts w:ascii="TH SarabunPSK" w:hAnsi="TH SarabunPSK" w:cs="TH SarabunPSK"/>
          <w:sz w:val="32"/>
          <w:szCs w:val="32"/>
        </w:rPr>
        <w:t xml:space="preserve">. </w:t>
      </w:r>
      <w:r w:rsidRPr="000E3895">
        <w:rPr>
          <w:rFonts w:ascii="TH SarabunPSK" w:hAnsi="TH SarabunPSK" w:cs="TH SarabunPSK"/>
          <w:sz w:val="32"/>
          <w:szCs w:val="32"/>
          <w:cs/>
        </w:rPr>
        <w:t>รังสรรค์  สิงหเลิศ ดร</w:t>
      </w:r>
      <w:r w:rsidRPr="000E3895">
        <w:rPr>
          <w:rFonts w:ascii="TH SarabunPSK" w:hAnsi="TH SarabunPSK" w:cs="TH SarabunPSK"/>
          <w:sz w:val="32"/>
          <w:szCs w:val="32"/>
        </w:rPr>
        <w:t xml:space="preserve">. </w:t>
      </w:r>
      <w:r w:rsidRPr="000E3895">
        <w:rPr>
          <w:rFonts w:ascii="TH SarabunPSK" w:hAnsi="TH SarabunPSK" w:cs="TH SarabunPSK"/>
          <w:sz w:val="32"/>
          <w:szCs w:val="32"/>
          <w:cs/>
        </w:rPr>
        <w:t>อุทัย โคตรดก  สุภัทตรา มอญขาม และศาสตราจารย์ ดร</w:t>
      </w:r>
      <w:r w:rsidRPr="000E3895">
        <w:rPr>
          <w:rFonts w:ascii="TH SarabunPSK" w:hAnsi="TH SarabunPSK" w:cs="TH SarabunPSK"/>
          <w:sz w:val="32"/>
          <w:szCs w:val="32"/>
        </w:rPr>
        <w:t xml:space="preserve">. </w:t>
      </w:r>
      <w:r w:rsidRPr="000E3895">
        <w:rPr>
          <w:rFonts w:ascii="TH SarabunPSK" w:hAnsi="TH SarabunPSK" w:cs="TH SarabunPSK"/>
          <w:sz w:val="32"/>
          <w:szCs w:val="32"/>
          <w:cs/>
        </w:rPr>
        <w:t>เมธา วรรณพัฒน์</w:t>
      </w:r>
      <w:r w:rsidRPr="000E3895">
        <w:rPr>
          <w:rFonts w:ascii="TH SarabunPSK" w:hAnsi="TH SarabunPSK" w:cs="TH SarabunPSK"/>
          <w:sz w:val="32"/>
          <w:szCs w:val="32"/>
        </w:rPr>
        <w:t>. 2551.</w:t>
      </w:r>
      <w:r w:rsidRPr="000E3895">
        <w:rPr>
          <w:rFonts w:ascii="TH SarabunPSK" w:hAnsi="TH SarabunPSK" w:cs="TH SarabunPSK"/>
          <w:color w:val="000000"/>
          <w:sz w:val="32"/>
          <w:szCs w:val="32"/>
        </w:rPr>
        <w:t xml:space="preserve"> </w:t>
      </w:r>
      <w:r w:rsidRPr="000E3895">
        <w:rPr>
          <w:rFonts w:ascii="TH SarabunPSK" w:hAnsi="TH SarabunPSK" w:cs="TH SarabunPSK"/>
          <w:color w:val="000000"/>
          <w:sz w:val="32"/>
          <w:szCs w:val="32"/>
          <w:cs/>
        </w:rPr>
        <w:t xml:space="preserve">การใช้ใบมันสำปะหลังแห้ง </w:t>
      </w:r>
      <w:r w:rsidRPr="000E3895">
        <w:rPr>
          <w:rFonts w:ascii="TH SarabunPSK" w:hAnsi="TH SarabunPSK" w:cs="TH SarabunPSK"/>
          <w:color w:val="000000"/>
          <w:sz w:val="32"/>
          <w:szCs w:val="32"/>
        </w:rPr>
        <w:t>(</w:t>
      </w:r>
      <w:r w:rsidRPr="000E3895">
        <w:rPr>
          <w:rFonts w:ascii="TH SarabunPSK" w:hAnsi="TH SarabunPSK" w:cs="TH SarabunPSK"/>
          <w:color w:val="000000"/>
          <w:sz w:val="32"/>
          <w:szCs w:val="32"/>
          <w:cs/>
        </w:rPr>
        <w:t>มันเฮย์</w:t>
      </w:r>
      <w:r w:rsidRPr="000E3895">
        <w:rPr>
          <w:rFonts w:ascii="TH SarabunPSK" w:hAnsi="TH SarabunPSK" w:cs="TH SarabunPSK"/>
          <w:color w:val="000000"/>
          <w:sz w:val="32"/>
          <w:szCs w:val="32"/>
        </w:rPr>
        <w:t xml:space="preserve">) </w:t>
      </w:r>
      <w:r w:rsidRPr="000E3895">
        <w:rPr>
          <w:rFonts w:ascii="TH SarabunPSK" w:hAnsi="TH SarabunPSK" w:cs="TH SarabunPSK"/>
          <w:color w:val="000000"/>
          <w:sz w:val="32"/>
          <w:szCs w:val="32"/>
          <w:cs/>
        </w:rPr>
        <w:t>ทดแทนยาถ่ายพยาธิเพื่อลดไข่พยาธิในมูล นิเวศวิทยาจุลินทรีย์ในกระเพาะหมักและการเจริญเติบโตในโคเนื้อ</w:t>
      </w:r>
      <w:r w:rsidRPr="000E3895">
        <w:rPr>
          <w:rFonts w:ascii="TH SarabunPSK" w:hAnsi="TH SarabunPSK" w:cs="TH SarabunPSK"/>
          <w:color w:val="000000"/>
          <w:sz w:val="32"/>
          <w:szCs w:val="32"/>
        </w:rPr>
        <w:t xml:space="preserve">. </w:t>
      </w:r>
      <w:r w:rsidRPr="000E3895">
        <w:rPr>
          <w:rFonts w:ascii="TH SarabunPSK" w:hAnsi="TH SarabunPSK" w:cs="TH SarabunPSK"/>
          <w:color w:val="000000"/>
          <w:sz w:val="32"/>
          <w:szCs w:val="32"/>
          <w:cs/>
        </w:rPr>
        <w:t>วารสารมหาวิทยาลัยราชภัฏอุบลราชธานี</w:t>
      </w:r>
      <w:r w:rsidRPr="000E3895">
        <w:rPr>
          <w:rFonts w:ascii="TH SarabunPSK" w:hAnsi="TH SarabunPSK" w:cs="TH SarabunPSK"/>
          <w:color w:val="000000"/>
          <w:sz w:val="32"/>
          <w:szCs w:val="32"/>
        </w:rPr>
        <w:t xml:space="preserve">. </w:t>
      </w:r>
      <w:r w:rsidRPr="000E3895">
        <w:rPr>
          <w:rFonts w:ascii="TH SarabunPSK" w:hAnsi="TH SarabunPSK" w:cs="TH SarabunPSK"/>
          <w:color w:val="000000"/>
          <w:sz w:val="32"/>
          <w:szCs w:val="32"/>
          <w:cs/>
        </w:rPr>
        <w:t xml:space="preserve">ปีที่ </w:t>
      </w:r>
      <w:r w:rsidRPr="000E3895">
        <w:rPr>
          <w:rFonts w:ascii="TH SarabunPSK" w:hAnsi="TH SarabunPSK" w:cs="TH SarabunPSK"/>
          <w:color w:val="000000"/>
          <w:sz w:val="32"/>
          <w:szCs w:val="32"/>
        </w:rPr>
        <w:t xml:space="preserve">3 </w:t>
      </w:r>
      <w:r w:rsidRPr="000E3895">
        <w:rPr>
          <w:rFonts w:ascii="TH SarabunPSK" w:hAnsi="TH SarabunPSK" w:cs="TH SarabunPSK"/>
          <w:color w:val="000000"/>
          <w:sz w:val="32"/>
          <w:szCs w:val="32"/>
          <w:cs/>
        </w:rPr>
        <w:t xml:space="preserve">ฉบับที่ </w:t>
      </w:r>
      <w:r w:rsidRPr="000E3895">
        <w:rPr>
          <w:rFonts w:ascii="TH SarabunPSK" w:hAnsi="TH SarabunPSK" w:cs="TH SarabunPSK"/>
          <w:color w:val="000000"/>
          <w:sz w:val="32"/>
          <w:szCs w:val="32"/>
        </w:rPr>
        <w:t xml:space="preserve">2 </w:t>
      </w:r>
      <w:r w:rsidRPr="000E3895">
        <w:rPr>
          <w:rFonts w:ascii="TH SarabunPSK" w:hAnsi="TH SarabunPSK" w:cs="TH SarabunPSK"/>
          <w:color w:val="000000"/>
          <w:sz w:val="32"/>
          <w:szCs w:val="32"/>
          <w:cs/>
        </w:rPr>
        <w:t xml:space="preserve">หน้าที่ </w:t>
      </w:r>
      <w:r w:rsidRPr="000E3895">
        <w:rPr>
          <w:rFonts w:ascii="TH SarabunPSK" w:hAnsi="TH SarabunPSK" w:cs="TH SarabunPSK"/>
          <w:color w:val="000000"/>
          <w:sz w:val="32"/>
          <w:szCs w:val="32"/>
        </w:rPr>
        <w:t>77-86.</w:t>
      </w:r>
    </w:p>
    <w:p w:rsidR="000E3895" w:rsidRPr="000E3895" w:rsidRDefault="000E3895" w:rsidP="000E3895">
      <w:pPr>
        <w:spacing w:after="0" w:line="240" w:lineRule="auto"/>
        <w:rPr>
          <w:rFonts w:ascii="TH SarabunPSK" w:hAnsi="TH SarabunPSK" w:cs="TH SarabunPSK"/>
          <w:b/>
          <w:bCs/>
          <w:sz w:val="32"/>
          <w:szCs w:val="32"/>
        </w:rPr>
      </w:pPr>
    </w:p>
    <w:sectPr w:rsidR="000E3895" w:rsidRPr="000E3895" w:rsidSect="002B28BB">
      <w:headerReference w:type="default" r:id="rId10"/>
      <w:pgSz w:w="11906" w:h="16838"/>
      <w:pgMar w:top="1440" w:right="1440" w:bottom="1440" w:left="1440" w:header="708" w:footer="708"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8D" w:rsidRDefault="008F678D" w:rsidP="002B28BB">
      <w:pPr>
        <w:spacing w:after="0" w:line="240" w:lineRule="auto"/>
      </w:pPr>
      <w:r>
        <w:separator/>
      </w:r>
    </w:p>
  </w:endnote>
  <w:endnote w:type="continuationSeparator" w:id="0">
    <w:p w:rsidR="008F678D" w:rsidRDefault="008F678D" w:rsidP="002B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8D" w:rsidRDefault="008F678D" w:rsidP="002B28BB">
      <w:pPr>
        <w:spacing w:after="0" w:line="240" w:lineRule="auto"/>
      </w:pPr>
      <w:r>
        <w:separator/>
      </w:r>
    </w:p>
  </w:footnote>
  <w:footnote w:type="continuationSeparator" w:id="0">
    <w:p w:rsidR="008F678D" w:rsidRDefault="008F678D" w:rsidP="002B2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22188"/>
      <w:docPartObj>
        <w:docPartGallery w:val="Page Numbers (Top of Page)"/>
        <w:docPartUnique/>
      </w:docPartObj>
    </w:sdtPr>
    <w:sdtEndPr>
      <w:rPr>
        <w:rFonts w:ascii="TH SarabunPSK" w:hAnsi="TH SarabunPSK" w:cs="TH SarabunPSK"/>
        <w:sz w:val="32"/>
        <w:szCs w:val="32"/>
      </w:rPr>
    </w:sdtEndPr>
    <w:sdtContent>
      <w:p w:rsidR="002B28BB" w:rsidRPr="002B28BB" w:rsidRDefault="002B28BB">
        <w:pPr>
          <w:pStyle w:val="ac"/>
          <w:jc w:val="right"/>
          <w:rPr>
            <w:rFonts w:ascii="TH SarabunPSK" w:hAnsi="TH SarabunPSK" w:cs="TH SarabunPSK"/>
            <w:sz w:val="32"/>
            <w:szCs w:val="32"/>
          </w:rPr>
        </w:pPr>
        <w:r w:rsidRPr="002B28BB">
          <w:rPr>
            <w:rFonts w:ascii="TH SarabunPSK" w:hAnsi="TH SarabunPSK" w:cs="TH SarabunPSK"/>
            <w:sz w:val="32"/>
            <w:szCs w:val="32"/>
          </w:rPr>
          <w:fldChar w:fldCharType="begin"/>
        </w:r>
        <w:r w:rsidRPr="002B28BB">
          <w:rPr>
            <w:rFonts w:ascii="TH SarabunPSK" w:hAnsi="TH SarabunPSK" w:cs="TH SarabunPSK"/>
            <w:sz w:val="32"/>
            <w:szCs w:val="32"/>
          </w:rPr>
          <w:instrText>PAGE   \* MERGEFORMAT</w:instrText>
        </w:r>
        <w:r w:rsidRPr="002B28BB">
          <w:rPr>
            <w:rFonts w:ascii="TH SarabunPSK" w:hAnsi="TH SarabunPSK" w:cs="TH SarabunPSK"/>
            <w:sz w:val="32"/>
            <w:szCs w:val="32"/>
          </w:rPr>
          <w:fldChar w:fldCharType="separate"/>
        </w:r>
        <w:r w:rsidR="002D0966" w:rsidRPr="002D0966">
          <w:rPr>
            <w:rFonts w:ascii="TH SarabunPSK" w:hAnsi="TH SarabunPSK" w:cs="TH SarabunPSK"/>
            <w:noProof/>
            <w:sz w:val="32"/>
            <w:szCs w:val="32"/>
            <w:lang w:val="th-TH"/>
          </w:rPr>
          <w:t>58</w:t>
        </w:r>
        <w:r w:rsidRPr="002B28BB">
          <w:rPr>
            <w:rFonts w:ascii="TH SarabunPSK" w:hAnsi="TH SarabunPSK" w:cs="TH SarabunPSK"/>
            <w:sz w:val="32"/>
            <w:szCs w:val="32"/>
          </w:rPr>
          <w:fldChar w:fldCharType="end"/>
        </w:r>
      </w:p>
    </w:sdtContent>
  </w:sdt>
  <w:p w:rsidR="002B28BB" w:rsidRDefault="002B28B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01A0"/>
    <w:multiLevelType w:val="singleLevel"/>
    <w:tmpl w:val="A3EADE04"/>
    <w:lvl w:ilvl="0">
      <w:start w:val="2"/>
      <w:numFmt w:val="bullet"/>
      <w:lvlText w:val="-"/>
      <w:lvlJc w:val="left"/>
      <w:pPr>
        <w:tabs>
          <w:tab w:val="num" w:pos="585"/>
        </w:tabs>
        <w:ind w:left="585" w:hanging="360"/>
      </w:pPr>
      <w:rPr>
        <w:rFonts w:hint="default"/>
      </w:rPr>
    </w:lvl>
  </w:abstractNum>
  <w:abstractNum w:abstractNumId="1">
    <w:nsid w:val="32DE2EA4"/>
    <w:multiLevelType w:val="singleLevel"/>
    <w:tmpl w:val="A3EADE04"/>
    <w:lvl w:ilvl="0">
      <w:start w:val="2"/>
      <w:numFmt w:val="bullet"/>
      <w:lvlText w:val="-"/>
      <w:lvlJc w:val="left"/>
      <w:pPr>
        <w:tabs>
          <w:tab w:val="num" w:pos="585"/>
        </w:tabs>
        <w:ind w:left="585" w:hanging="360"/>
      </w:pPr>
      <w:rPr>
        <w:rFonts w:hint="default"/>
      </w:rPr>
    </w:lvl>
  </w:abstractNum>
  <w:abstractNum w:abstractNumId="2">
    <w:nsid w:val="51E501B5"/>
    <w:multiLevelType w:val="singleLevel"/>
    <w:tmpl w:val="A0A45FF0"/>
    <w:lvl w:ilvl="0">
      <w:start w:val="1"/>
      <w:numFmt w:val="decimal"/>
      <w:lvlText w:val="%1."/>
      <w:lvlJc w:val="left"/>
      <w:pPr>
        <w:tabs>
          <w:tab w:val="num" w:pos="1140"/>
        </w:tabs>
        <w:ind w:left="1140" w:hanging="4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95"/>
    <w:rsid w:val="000034E7"/>
    <w:rsid w:val="00031321"/>
    <w:rsid w:val="00035395"/>
    <w:rsid w:val="000E3895"/>
    <w:rsid w:val="00120DB3"/>
    <w:rsid w:val="001C68FD"/>
    <w:rsid w:val="00206B2E"/>
    <w:rsid w:val="002B28BB"/>
    <w:rsid w:val="002D0966"/>
    <w:rsid w:val="003B15D4"/>
    <w:rsid w:val="005206A2"/>
    <w:rsid w:val="00595853"/>
    <w:rsid w:val="005A3544"/>
    <w:rsid w:val="005B71E9"/>
    <w:rsid w:val="0062217B"/>
    <w:rsid w:val="006A3340"/>
    <w:rsid w:val="00794D73"/>
    <w:rsid w:val="00857A79"/>
    <w:rsid w:val="008F678D"/>
    <w:rsid w:val="00994D29"/>
    <w:rsid w:val="009A4C3F"/>
    <w:rsid w:val="00A85D5F"/>
    <w:rsid w:val="00AC000F"/>
    <w:rsid w:val="00AF29EF"/>
    <w:rsid w:val="00BB3F81"/>
    <w:rsid w:val="00C31632"/>
    <w:rsid w:val="00C35B2D"/>
    <w:rsid w:val="00CD34F6"/>
    <w:rsid w:val="00CF2ABB"/>
    <w:rsid w:val="00D90EB5"/>
    <w:rsid w:val="00E25C27"/>
    <w:rsid w:val="00E848F0"/>
    <w:rsid w:val="00F41BCE"/>
    <w:rsid w:val="00FA43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228A3-40DB-456A-A191-69C9DE2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qFormat/>
    <w:rsid w:val="00857A79"/>
    <w:pPr>
      <w:spacing w:before="240" w:after="60" w:line="240" w:lineRule="auto"/>
      <w:outlineLvl w:val="6"/>
    </w:pPr>
    <w:rPr>
      <w:rFonts w:ascii="Times New Roman" w:eastAsia="Cordia New"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character" w:customStyle="1" w:styleId="70">
    <w:name w:val="หัวเรื่อง 7 อักขระ"/>
    <w:basedOn w:val="a0"/>
    <w:link w:val="7"/>
    <w:rsid w:val="00857A79"/>
    <w:rPr>
      <w:rFonts w:ascii="Times New Roman" w:eastAsia="Cordia New" w:hAnsi="Times New Roman" w:cs="Angsana New"/>
      <w:sz w:val="24"/>
    </w:rPr>
  </w:style>
  <w:style w:type="paragraph" w:customStyle="1" w:styleId="a5">
    <w:name w:val="ย่อหน้าปกติ"/>
    <w:basedOn w:val="a"/>
    <w:rsid w:val="00857A79"/>
    <w:pPr>
      <w:spacing w:before="240" w:after="0" w:line="240" w:lineRule="auto"/>
      <w:ind w:firstLine="1440"/>
      <w:jc w:val="both"/>
    </w:pPr>
    <w:rPr>
      <w:rFonts w:ascii="Cordia New" w:eastAsia="Cordia New" w:hAnsi="Cordia New" w:cs="Angsana New"/>
      <w:sz w:val="32"/>
      <w:szCs w:val="32"/>
    </w:rPr>
  </w:style>
  <w:style w:type="paragraph" w:customStyle="1" w:styleId="a6">
    <w:name w:val="ชื่อบท"/>
    <w:basedOn w:val="a"/>
    <w:next w:val="a"/>
    <w:rsid w:val="00857A79"/>
    <w:pPr>
      <w:spacing w:after="0" w:line="240" w:lineRule="auto"/>
      <w:jc w:val="center"/>
    </w:pPr>
    <w:rPr>
      <w:rFonts w:ascii="Cordia New" w:eastAsia="Cordia New" w:hAnsi="Cordia New" w:cs="Angsana New"/>
      <w:b/>
      <w:bCs/>
      <w:sz w:val="36"/>
      <w:szCs w:val="36"/>
    </w:rPr>
  </w:style>
  <w:style w:type="paragraph" w:styleId="a7">
    <w:name w:val="footnote text"/>
    <w:basedOn w:val="a"/>
    <w:link w:val="a8"/>
    <w:semiHidden/>
    <w:rsid w:val="00857A79"/>
    <w:pPr>
      <w:spacing w:after="0" w:line="240" w:lineRule="auto"/>
    </w:pPr>
    <w:rPr>
      <w:rFonts w:ascii="Cordia New" w:eastAsia="Cordia New" w:hAnsi="Cordia New" w:cs="Cordia New"/>
      <w:sz w:val="28"/>
    </w:rPr>
  </w:style>
  <w:style w:type="character" w:customStyle="1" w:styleId="a8">
    <w:name w:val="ข้อความเชิงอรรถ อักขระ"/>
    <w:basedOn w:val="a0"/>
    <w:link w:val="a7"/>
    <w:semiHidden/>
    <w:rsid w:val="00857A79"/>
    <w:rPr>
      <w:rFonts w:ascii="Cordia New" w:eastAsia="Cordia New" w:hAnsi="Cordia New" w:cs="Cordia New"/>
      <w:sz w:val="28"/>
    </w:rPr>
  </w:style>
  <w:style w:type="paragraph" w:styleId="a9">
    <w:name w:val="Title"/>
    <w:basedOn w:val="a"/>
    <w:link w:val="aa"/>
    <w:qFormat/>
    <w:rsid w:val="00857A79"/>
    <w:pPr>
      <w:spacing w:after="0" w:line="240" w:lineRule="auto"/>
      <w:jc w:val="center"/>
    </w:pPr>
    <w:rPr>
      <w:rFonts w:ascii="Cordia New" w:eastAsia="Cordia New" w:hAnsi="Cordia New" w:cs="Cordia New"/>
      <w:b/>
      <w:bCs/>
      <w:sz w:val="36"/>
      <w:szCs w:val="36"/>
    </w:rPr>
  </w:style>
  <w:style w:type="character" w:customStyle="1" w:styleId="aa">
    <w:name w:val="ชื่อเรื่อง อักขระ"/>
    <w:basedOn w:val="a0"/>
    <w:link w:val="a9"/>
    <w:rsid w:val="00857A79"/>
    <w:rPr>
      <w:rFonts w:ascii="Cordia New" w:eastAsia="Cordia New" w:hAnsi="Cordia New" w:cs="Cordia New"/>
      <w:b/>
      <w:bCs/>
      <w:sz w:val="36"/>
      <w:szCs w:val="36"/>
    </w:rPr>
  </w:style>
  <w:style w:type="character" w:styleId="ab">
    <w:name w:val="Hyperlink"/>
    <w:basedOn w:val="a0"/>
    <w:rsid w:val="00857A79"/>
    <w:rPr>
      <w:rFonts w:cs="Wingdings"/>
      <w:color w:val="0000FF"/>
      <w:u w:val="single"/>
      <w:lang w:bidi="th-TH"/>
    </w:rPr>
  </w:style>
  <w:style w:type="paragraph" w:styleId="ac">
    <w:name w:val="header"/>
    <w:basedOn w:val="a"/>
    <w:link w:val="ad"/>
    <w:uiPriority w:val="99"/>
    <w:unhideWhenUsed/>
    <w:rsid w:val="002B28BB"/>
    <w:pPr>
      <w:tabs>
        <w:tab w:val="center" w:pos="4513"/>
        <w:tab w:val="right" w:pos="9026"/>
      </w:tabs>
      <w:spacing w:after="0" w:line="240" w:lineRule="auto"/>
    </w:pPr>
  </w:style>
  <w:style w:type="character" w:customStyle="1" w:styleId="ad">
    <w:name w:val="หัวกระดาษ อักขระ"/>
    <w:basedOn w:val="a0"/>
    <w:link w:val="ac"/>
    <w:uiPriority w:val="99"/>
    <w:rsid w:val="002B28BB"/>
  </w:style>
  <w:style w:type="paragraph" w:styleId="ae">
    <w:name w:val="footer"/>
    <w:basedOn w:val="a"/>
    <w:link w:val="af"/>
    <w:uiPriority w:val="99"/>
    <w:unhideWhenUsed/>
    <w:rsid w:val="002B28BB"/>
    <w:pPr>
      <w:tabs>
        <w:tab w:val="center" w:pos="4513"/>
        <w:tab w:val="right" w:pos="9026"/>
      </w:tabs>
      <w:spacing w:after="0" w:line="240" w:lineRule="auto"/>
    </w:pPr>
  </w:style>
  <w:style w:type="character" w:customStyle="1" w:styleId="af">
    <w:name w:val="ท้ายกระดาษ อักขระ"/>
    <w:basedOn w:val="a0"/>
    <w:link w:val="ae"/>
    <w:uiPriority w:val="99"/>
    <w:rsid w:val="002B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ittisak_k2003@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ttisak_k2003@yahoo.co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42C7-C77E-4C41-A5B3-7492A848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7111</Characters>
  <Application>Microsoft Office Word</Application>
  <DocSecurity>0</DocSecurity>
  <Lines>59</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2018-09-09T15:15:00Z</dcterms:created>
  <dcterms:modified xsi:type="dcterms:W3CDTF">2018-09-09T15:15:00Z</dcterms:modified>
</cp:coreProperties>
</file>