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3F" w:rsidRPr="00734AD4" w:rsidRDefault="009E1399" w:rsidP="00CA1BFE">
      <w:pPr>
        <w:pStyle w:val="xl26"/>
        <w:pBdr>
          <w:bottom w:val="none" w:sz="0" w:space="0" w:color="auto"/>
        </w:pBdr>
        <w:tabs>
          <w:tab w:val="left" w:pos="1080"/>
        </w:tabs>
        <w:spacing w:before="0" w:beforeAutospacing="0" w:after="0" w:afterAutospacing="0"/>
        <w:ind w:left="720"/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  <w:lang w:eastAsia="en-US"/>
        </w:rPr>
        <w:pict>
          <v:rect id="_x0000_s1026" style="position:absolute;left:0;text-align:left;margin-left:366pt;margin-top:-54pt;width:67.2pt;height:28.8pt;z-index:1" stroked="f"/>
        </w:pict>
      </w:r>
      <w:r w:rsidR="002705B1" w:rsidRPr="00734AD4">
        <w:rPr>
          <w:rFonts w:ascii="TH Sarabun New" w:hAnsi="TH Sarabun New" w:cs="TH Sarabun New"/>
          <w:sz w:val="40"/>
          <w:szCs w:val="40"/>
          <w:cs/>
        </w:rPr>
        <w:t>ประวัตินักวิจัย</w:t>
      </w:r>
    </w:p>
    <w:p w:rsidR="002705B1" w:rsidRPr="00734AD4" w:rsidRDefault="002705B1" w:rsidP="00CA1BFE">
      <w:pPr>
        <w:pStyle w:val="aa"/>
        <w:jc w:val="both"/>
        <w:rPr>
          <w:rFonts w:ascii="TH Sarabun New" w:hAnsi="TH Sarabun New" w:cs="TH Sarabun New"/>
        </w:rPr>
      </w:pPr>
      <w:r w:rsidRPr="00734AD4">
        <w:rPr>
          <w:rFonts w:ascii="TH Sarabun New" w:hAnsi="TH Sarabun New" w:cs="TH Sarabun New"/>
          <w:cs/>
        </w:rPr>
        <w:t>หัวหน้าโครงการวิจัย</w:t>
      </w:r>
    </w:p>
    <w:p w:rsidR="002C6E1A" w:rsidRPr="00734AD4" w:rsidRDefault="002C6E1A" w:rsidP="00CA1BFE">
      <w:pPr>
        <w:pStyle w:val="aa"/>
        <w:jc w:val="thaiDistribute"/>
        <w:rPr>
          <w:rFonts w:ascii="TH Sarabun New" w:eastAsia="Angsana New" w:hAnsi="TH Sarabun New" w:cs="TH Sarabun New"/>
        </w:rPr>
      </w:pPr>
      <w:r w:rsidRPr="00734AD4">
        <w:rPr>
          <w:rFonts w:ascii="TH Sarabun New" w:hAnsi="TH Sarabun New" w:cs="TH Sarabun New"/>
        </w:rPr>
        <w:t>1</w:t>
      </w:r>
      <w:r w:rsidRPr="00734AD4">
        <w:rPr>
          <w:rFonts w:ascii="TH Sarabun New" w:hAnsi="TH Sarabun New" w:cs="TH Sarabun New"/>
          <w:cs/>
        </w:rPr>
        <w:t>.</w:t>
      </w:r>
      <w:r w:rsidR="00CA1BFE">
        <w:rPr>
          <w:rFonts w:ascii="TH Sarabun New" w:eastAsia="Angsana New" w:hAnsi="TH Sarabun New" w:cs="TH Sarabun New" w:hint="cs"/>
          <w:cs/>
        </w:rPr>
        <w:t xml:space="preserve"> </w:t>
      </w:r>
      <w:r w:rsidRPr="00734AD4">
        <w:rPr>
          <w:rFonts w:ascii="TH Sarabun New" w:eastAsia="Angsana New" w:hAnsi="TH Sarabun New" w:cs="TH Sarabun New"/>
          <w:cs/>
        </w:rPr>
        <w:t>หัวหน้าโครงการวิจัย</w:t>
      </w:r>
      <w:bookmarkStart w:id="0" w:name="_GoBack"/>
      <w:bookmarkEnd w:id="0"/>
    </w:p>
    <w:p w:rsidR="002C6E1A" w:rsidRPr="00734AD4" w:rsidRDefault="002C6E1A" w:rsidP="00CA1BFE">
      <w:pPr>
        <w:tabs>
          <w:tab w:val="left" w:pos="495"/>
        </w:tabs>
        <w:ind w:left="495" w:hanging="495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 w:rsidRPr="00734AD4">
        <w:rPr>
          <w:rFonts w:ascii="TH Sarabun New" w:eastAsia="Angsana New" w:hAnsi="TH Sarabun New" w:cs="TH Sarabun New"/>
          <w:sz w:val="32"/>
          <w:szCs w:val="32"/>
        </w:rPr>
        <w:t>1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.  (ชื่อ - สกุล ไทย) นางสาวพันธิวา  แก้วมาตย์</w:t>
      </w:r>
    </w:p>
    <w:p w:rsidR="002C6E1A" w:rsidRPr="00734AD4" w:rsidRDefault="002C6E1A" w:rsidP="00CA1BFE">
      <w:p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eastAsia="Angsana New" w:hAnsi="TH Sarabun New" w:cs="TH Sarabun New"/>
          <w:sz w:val="32"/>
          <w:szCs w:val="32"/>
          <w:cs/>
        </w:rPr>
        <w:t xml:space="preserve">     (ชื่อ – สกุล อังกฤษ</w:t>
      </w:r>
      <w:r w:rsidR="00C74D11">
        <w:rPr>
          <w:rFonts w:ascii="TH Sarabun New" w:eastAsia="Angsana New" w:hAnsi="TH Sarabun New" w:cs="TH Sarabun New"/>
          <w:sz w:val="32"/>
          <w:szCs w:val="32"/>
          <w:cs/>
        </w:rPr>
        <w:t xml:space="preserve">) </w:t>
      </w:r>
      <w:r w:rsidR="00C74D11">
        <w:rPr>
          <w:rFonts w:ascii="TH Sarabun New" w:eastAsia="Angsana New" w:hAnsi="TH Sarabun New" w:cs="TH Sarabun New"/>
          <w:sz w:val="32"/>
          <w:szCs w:val="32"/>
        </w:rPr>
        <w:t>Mis</w:t>
      </w:r>
      <w:r w:rsidR="00C74D1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C74D11">
        <w:rPr>
          <w:rFonts w:ascii="TH Sarabun New" w:eastAsia="Angsana New" w:hAnsi="TH Sarabun New" w:cs="TH Sarabun New"/>
          <w:sz w:val="32"/>
          <w:szCs w:val="32"/>
        </w:rPr>
        <w:t>Puntivar  Kae</w:t>
      </w:r>
      <w:r w:rsidRPr="00734AD4">
        <w:rPr>
          <w:rFonts w:ascii="TH Sarabun New" w:eastAsia="Angsana New" w:hAnsi="TH Sarabun New" w:cs="TH Sarabun New"/>
          <w:sz w:val="32"/>
          <w:szCs w:val="32"/>
        </w:rPr>
        <w:t>wmad</w:t>
      </w:r>
    </w:p>
    <w:p w:rsidR="002C6E1A" w:rsidRPr="00734AD4" w:rsidRDefault="002C6E1A" w:rsidP="00CA1BFE">
      <w:pPr>
        <w:pStyle w:val="5"/>
        <w:ind w:left="284" w:hanging="284"/>
        <w:jc w:val="thaiDistribute"/>
        <w:rPr>
          <w:rFonts w:ascii="TH Sarabun New" w:eastAsia="Angsana New" w:hAnsi="TH Sarabun New" w:cs="TH Sarabun New"/>
          <w:i w:val="0"/>
          <w:iCs w:val="0"/>
          <w:cs/>
        </w:rPr>
      </w:pPr>
      <w:r w:rsidRPr="00734AD4">
        <w:rPr>
          <w:rFonts w:ascii="TH Sarabun New" w:eastAsia="Angsana New" w:hAnsi="TH Sarabun New" w:cs="TH Sarabun New"/>
          <w:i w:val="0"/>
          <w:iCs w:val="0"/>
        </w:rPr>
        <w:t>2</w:t>
      </w:r>
      <w:r w:rsidRPr="00734AD4">
        <w:rPr>
          <w:rFonts w:ascii="TH Sarabun New" w:eastAsia="Angsana New" w:hAnsi="TH Sarabun New" w:cs="TH Sarabun New"/>
          <w:i w:val="0"/>
          <w:iCs w:val="0"/>
          <w:cs/>
        </w:rPr>
        <w:t xml:space="preserve">.  ตำแหน่งวิชาการปัจจุบัน </w:t>
      </w:r>
      <w:r w:rsidR="00404556">
        <w:rPr>
          <w:rFonts w:ascii="TH Sarabun New" w:eastAsia="Angsana New" w:hAnsi="TH Sarabun New" w:cs="TH Sarabun New" w:hint="cs"/>
          <w:i w:val="0"/>
          <w:iCs w:val="0"/>
          <w:cs/>
        </w:rPr>
        <w:t>ผู้ช่วยศาสตราจารย์</w:t>
      </w:r>
      <w:r w:rsidRPr="00734AD4">
        <w:rPr>
          <w:rFonts w:ascii="TH Sarabun New" w:eastAsia="Angsana New" w:hAnsi="TH Sarabun New" w:cs="TH Sarabun New"/>
          <w:i w:val="0"/>
          <w:iCs w:val="0"/>
          <w:cs/>
        </w:rPr>
        <w:t xml:space="preserve"> </w:t>
      </w:r>
    </w:p>
    <w:p w:rsidR="002C6E1A" w:rsidRPr="00734AD4" w:rsidRDefault="002C6E1A" w:rsidP="00CA1BFE">
      <w:pPr>
        <w:pStyle w:val="2"/>
        <w:spacing w:line="240" w:lineRule="auto"/>
        <w:ind w:hanging="284"/>
        <w:jc w:val="thaiDistribute"/>
        <w:rPr>
          <w:rFonts w:ascii="TH Sarabun New" w:eastAsia="Angsana New" w:hAnsi="TH Sarabun New" w:cs="TH Sarabun New"/>
          <w:cs/>
        </w:rPr>
      </w:pPr>
      <w:r w:rsidRPr="00734AD4">
        <w:rPr>
          <w:rFonts w:ascii="TH Sarabun New" w:eastAsia="Angsana New" w:hAnsi="TH Sarabun New" w:cs="TH Sarabun New"/>
        </w:rPr>
        <w:t>3</w:t>
      </w:r>
      <w:r w:rsidRPr="00734AD4">
        <w:rPr>
          <w:rFonts w:ascii="TH Sarabun New" w:eastAsia="Angsana New" w:hAnsi="TH Sarabun New" w:cs="TH Sarabun New"/>
          <w:cs/>
        </w:rPr>
        <w:t xml:space="preserve">.  สถานที่ทำงาน  </w:t>
      </w:r>
    </w:p>
    <w:p w:rsidR="002C6E1A" w:rsidRPr="00734AD4" w:rsidRDefault="002C6E1A" w:rsidP="00CA1BFE">
      <w:pPr>
        <w:pStyle w:val="2"/>
        <w:spacing w:line="240" w:lineRule="auto"/>
        <w:ind w:hanging="284"/>
        <w:jc w:val="thaiDistribute"/>
        <w:rPr>
          <w:rFonts w:ascii="TH Sarabun New" w:eastAsia="Angsana New" w:hAnsi="TH Sarabun New" w:cs="TH Sarabun New"/>
        </w:rPr>
      </w:pPr>
      <w:r w:rsidRPr="00734AD4">
        <w:rPr>
          <w:rFonts w:ascii="TH Sarabun New" w:eastAsia="Angsana New" w:hAnsi="TH Sarabun New" w:cs="TH Sarabun New"/>
          <w:cs/>
        </w:rPr>
        <w:t xml:space="preserve">สาขาชีววิทยา คณะวิทยาศาสตร์และเทคโนโลยี มหาวิทยาลัยราชภัฎมหาสารคาม     </w:t>
      </w:r>
    </w:p>
    <w:p w:rsidR="002C6E1A" w:rsidRPr="00734AD4" w:rsidRDefault="002C6E1A" w:rsidP="00CA1BFE">
      <w:pPr>
        <w:pStyle w:val="2"/>
        <w:spacing w:line="240" w:lineRule="auto"/>
        <w:ind w:hanging="284"/>
        <w:jc w:val="thaiDistribute"/>
        <w:rPr>
          <w:rFonts w:ascii="TH Sarabun New" w:eastAsia="Angsana New" w:hAnsi="TH Sarabun New" w:cs="TH Sarabun New"/>
        </w:rPr>
      </w:pPr>
      <w:r w:rsidRPr="00734AD4">
        <w:rPr>
          <w:rFonts w:ascii="TH Sarabun New" w:eastAsia="Angsana New" w:hAnsi="TH Sarabun New" w:cs="TH Sarabun New"/>
          <w:cs/>
        </w:rPr>
        <w:t xml:space="preserve">อำเภอเมือง  จังหวัดมหาสารคาม </w:t>
      </w:r>
      <w:r w:rsidRPr="00734AD4">
        <w:rPr>
          <w:rFonts w:ascii="TH Sarabun New" w:eastAsia="Angsana New" w:hAnsi="TH Sarabun New" w:cs="TH Sarabun New"/>
        </w:rPr>
        <w:t>44000</w:t>
      </w:r>
      <w:r w:rsidRPr="00734AD4">
        <w:rPr>
          <w:rFonts w:ascii="TH Sarabun New" w:eastAsia="Angsana New" w:hAnsi="TH Sarabun New" w:cs="TH Sarabun New"/>
          <w:cs/>
        </w:rPr>
        <w:t xml:space="preserve"> โทรศัพท์: </w:t>
      </w:r>
      <w:r w:rsidRPr="00734AD4">
        <w:rPr>
          <w:rFonts w:ascii="TH Sarabun New" w:eastAsia="Angsana New" w:hAnsi="TH Sarabun New" w:cs="TH Sarabun New"/>
        </w:rPr>
        <w:t>043</w:t>
      </w:r>
      <w:r w:rsidRPr="00734AD4">
        <w:rPr>
          <w:rFonts w:ascii="TH Sarabun New" w:eastAsia="Angsana New" w:hAnsi="TH Sarabun New" w:cs="TH Sarabun New"/>
          <w:cs/>
        </w:rPr>
        <w:t>-</w:t>
      </w:r>
      <w:r w:rsidRPr="00734AD4">
        <w:rPr>
          <w:rFonts w:ascii="TH Sarabun New" w:eastAsia="Angsana New" w:hAnsi="TH Sarabun New" w:cs="TH Sarabun New"/>
        </w:rPr>
        <w:t xml:space="preserve">742620 </w:t>
      </w:r>
      <w:r w:rsidRPr="00734AD4">
        <w:rPr>
          <w:rFonts w:ascii="TH Sarabun New" w:eastAsia="Angsana New" w:hAnsi="TH Sarabun New" w:cs="TH Sarabun New"/>
          <w:cs/>
        </w:rPr>
        <w:t xml:space="preserve">โทรสาร: </w:t>
      </w:r>
      <w:r w:rsidRPr="00734AD4">
        <w:rPr>
          <w:rFonts w:ascii="TH Sarabun New" w:eastAsia="Angsana New" w:hAnsi="TH Sarabun New" w:cs="TH Sarabun New"/>
        </w:rPr>
        <w:t>043</w:t>
      </w:r>
      <w:r w:rsidRPr="00734AD4">
        <w:rPr>
          <w:rFonts w:ascii="TH Sarabun New" w:eastAsia="Angsana New" w:hAnsi="TH Sarabun New" w:cs="TH Sarabun New"/>
          <w:cs/>
        </w:rPr>
        <w:t>-</w:t>
      </w:r>
      <w:r w:rsidRPr="00734AD4">
        <w:rPr>
          <w:rFonts w:ascii="TH Sarabun New" w:eastAsia="Angsana New" w:hAnsi="TH Sarabun New" w:cs="TH Sarabun New"/>
        </w:rPr>
        <w:t>742620</w:t>
      </w:r>
    </w:p>
    <w:p w:rsidR="002C6E1A" w:rsidRPr="00734AD4" w:rsidRDefault="002C6E1A" w:rsidP="00CA1BFE">
      <w:pPr>
        <w:pStyle w:val="2"/>
        <w:spacing w:line="240" w:lineRule="auto"/>
        <w:ind w:hanging="284"/>
        <w:jc w:val="thaiDistribute"/>
        <w:rPr>
          <w:rFonts w:ascii="TH Sarabun New" w:hAnsi="TH Sarabun New" w:cs="TH Sarabun New"/>
        </w:rPr>
      </w:pPr>
      <w:r w:rsidRPr="00734AD4">
        <w:rPr>
          <w:rFonts w:ascii="TH Sarabun New" w:eastAsia="Angsana New" w:hAnsi="TH Sarabun New" w:cs="TH Sarabun New"/>
        </w:rPr>
        <w:t>e</w:t>
      </w:r>
      <w:r w:rsidRPr="00734AD4">
        <w:rPr>
          <w:rFonts w:ascii="TH Sarabun New" w:eastAsia="Angsana New" w:hAnsi="TH Sarabun New" w:cs="TH Sarabun New"/>
          <w:cs/>
        </w:rPr>
        <w:t>-</w:t>
      </w:r>
      <w:r w:rsidRPr="00734AD4">
        <w:rPr>
          <w:rFonts w:ascii="TH Sarabun New" w:eastAsia="Angsana New" w:hAnsi="TH Sarabun New" w:cs="TH Sarabun New"/>
        </w:rPr>
        <w:t>mail</w:t>
      </w:r>
      <w:r w:rsidRPr="00734AD4">
        <w:rPr>
          <w:rFonts w:ascii="TH Sarabun New" w:eastAsia="Angsana New" w:hAnsi="TH Sarabun New" w:cs="TH Sarabun New"/>
          <w:cs/>
        </w:rPr>
        <w:t xml:space="preserve">: </w:t>
      </w:r>
      <w:r w:rsidRPr="00734AD4">
        <w:rPr>
          <w:rFonts w:ascii="TH Sarabun New" w:eastAsia="Angsana New" w:hAnsi="TH Sarabun New" w:cs="TH Sarabun New"/>
        </w:rPr>
        <w:t>juujunk@hotmail</w:t>
      </w:r>
      <w:r w:rsidRPr="00734AD4">
        <w:rPr>
          <w:rFonts w:ascii="TH Sarabun New" w:eastAsia="Angsana New" w:hAnsi="TH Sarabun New" w:cs="TH Sarabun New"/>
          <w:cs/>
        </w:rPr>
        <w:t>.</w:t>
      </w:r>
      <w:r w:rsidRPr="00734AD4">
        <w:rPr>
          <w:rFonts w:ascii="TH Sarabun New" w:eastAsia="Angsana New" w:hAnsi="TH Sarabun New" w:cs="TH Sarabun New"/>
        </w:rPr>
        <w:t>com</w:t>
      </w:r>
      <w:r w:rsidRPr="00734AD4">
        <w:rPr>
          <w:rFonts w:ascii="TH Sarabun New" w:eastAsia="Angsana New" w:hAnsi="TH Sarabun New" w:cs="TH Sarabun New"/>
          <w:cs/>
        </w:rPr>
        <w:t xml:space="preserve">   โทรศัพท์มือถือ</w:t>
      </w:r>
      <w:r w:rsidR="00734AD4">
        <w:rPr>
          <w:rFonts w:ascii="TH Sarabun New" w:eastAsia="Angsana New" w:hAnsi="TH Sarabun New" w:cs="TH Sarabun New"/>
          <w:cs/>
        </w:rPr>
        <w:t xml:space="preserve">: </w:t>
      </w:r>
      <w:r w:rsidR="00734AD4">
        <w:rPr>
          <w:rFonts w:ascii="TH Sarabun New" w:eastAsia="Angsana New" w:hAnsi="TH Sarabun New" w:cs="TH Sarabun New"/>
        </w:rPr>
        <w:t>086</w:t>
      </w:r>
      <w:r w:rsidR="00734AD4">
        <w:rPr>
          <w:rFonts w:ascii="TH Sarabun New" w:eastAsia="Angsana New" w:hAnsi="TH Sarabun New" w:cs="TH Sarabun New"/>
          <w:cs/>
        </w:rPr>
        <w:t>-</w:t>
      </w:r>
      <w:r w:rsidR="00734AD4">
        <w:rPr>
          <w:rFonts w:ascii="TH Sarabun New" w:eastAsia="Angsana New" w:hAnsi="TH Sarabun New" w:cs="TH Sarabun New"/>
        </w:rPr>
        <w:t>9546466</w:t>
      </w:r>
    </w:p>
    <w:p w:rsidR="002C6E1A" w:rsidRPr="00734AD4" w:rsidRDefault="002C6E1A" w:rsidP="00CA1BFE">
      <w:pPr>
        <w:tabs>
          <w:tab w:val="left" w:pos="567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eastAsia="Angsana New" w:hAnsi="TH Sarabun New" w:cs="TH Sarabun New"/>
          <w:sz w:val="32"/>
          <w:szCs w:val="32"/>
        </w:rPr>
        <w:t>4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. ประวัติการศึกษา</w:t>
      </w:r>
    </w:p>
    <w:p w:rsidR="002C6E1A" w:rsidRPr="00734AD4" w:rsidRDefault="002C6E1A" w:rsidP="00CA1BFE">
      <w:pPr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 w:rsidRPr="00734AD4">
        <w:rPr>
          <w:rFonts w:ascii="TH Sarabun New" w:hAnsi="TH Sarabun New" w:cs="TH Sarabun New"/>
          <w:sz w:val="32"/>
          <w:szCs w:val="32"/>
        </w:rPr>
        <w:tab/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วิทยาศาสตร์บัณฑิต (วท.บ.) ชีววิทยา มหาวิทยาลัยขอนแก่น</w:t>
      </w:r>
    </w:p>
    <w:p w:rsidR="002C6E1A" w:rsidRDefault="002C6E1A" w:rsidP="00CA1BFE">
      <w:pPr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eastAsia="Angsana New" w:hAnsi="TH Sarabun New" w:cs="TH Sarabun New"/>
          <w:sz w:val="32"/>
          <w:szCs w:val="32"/>
          <w:cs/>
        </w:rPr>
        <w:t>วิทยาศาสตร์มหาบัณฑิต (วท.ม.) ชีววิทยา มหาวิทยาลัยขอนแก่น</w:t>
      </w:r>
    </w:p>
    <w:p w:rsidR="005C56F8" w:rsidRDefault="005C56F8" w:rsidP="00CA1BFE">
      <w:pPr>
        <w:ind w:firstLine="720"/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ปรัชญาดุษฏีบัณฑิต (ปร.ด.) 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ชีววิทยา มหาวิทยาลัยขอนแก่น</w:t>
      </w:r>
    </w:p>
    <w:p w:rsidR="002C6E1A" w:rsidRPr="00734AD4" w:rsidRDefault="002C6E1A" w:rsidP="00CA1BFE">
      <w:p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eastAsia="Angsana New" w:hAnsi="TH Sarabun New" w:cs="TH Sarabun New"/>
          <w:sz w:val="32"/>
          <w:szCs w:val="32"/>
        </w:rPr>
        <w:t>5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 xml:space="preserve">.  </w:t>
      </w:r>
      <w:r w:rsidRPr="00734AD4">
        <w:rPr>
          <w:rFonts w:ascii="TH Sarabun New" w:hAnsi="TH Sarabun New" w:cs="TH Sarabun New"/>
          <w:sz w:val="32"/>
          <w:szCs w:val="32"/>
          <w:cs/>
        </w:rPr>
        <w:t>ประสบการณ์ด้านการวิจัย</w:t>
      </w:r>
    </w:p>
    <w:p w:rsidR="002C6E1A" w:rsidRPr="00734AD4" w:rsidRDefault="002C6E1A" w:rsidP="00CA1BFE">
      <w:p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eastAsia="Angsana New" w:hAnsi="TH Sarabun New" w:cs="TH Sarabun New"/>
          <w:sz w:val="32"/>
          <w:szCs w:val="32"/>
          <w:cs/>
        </w:rPr>
        <w:t xml:space="preserve">           </w:t>
      </w:r>
      <w:r w:rsidRPr="00734AD4">
        <w:rPr>
          <w:rFonts w:ascii="TH Sarabun New" w:eastAsia="Angsana New" w:hAnsi="TH Sarabun New" w:cs="TH Sarabun New"/>
          <w:sz w:val="32"/>
          <w:szCs w:val="32"/>
        </w:rPr>
        <w:tab/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 xml:space="preserve">งานวิจัยทางด้านชีววิทยา </w:t>
      </w:r>
      <w:r w:rsidRPr="00734AD4">
        <w:rPr>
          <w:rFonts w:ascii="TH Sarabun New" w:eastAsia="Angsana New" w:hAnsi="TH Sarabun New" w:cs="TH Sarabun New"/>
          <w:sz w:val="32"/>
          <w:szCs w:val="32"/>
          <w:lang w:val="en-GB"/>
        </w:rPr>
        <w:t xml:space="preserve">, 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 xml:space="preserve">พันธุศาสตร์เซลล์ </w:t>
      </w:r>
    </w:p>
    <w:p w:rsidR="002C6E1A" w:rsidRPr="00734AD4" w:rsidRDefault="002C6E1A" w:rsidP="00CA1BFE">
      <w:pPr>
        <w:tabs>
          <w:tab w:val="left" w:pos="567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hAnsi="TH Sarabun New" w:cs="TH Sarabun New"/>
          <w:sz w:val="32"/>
          <w:szCs w:val="32"/>
          <w:cs/>
        </w:rPr>
        <w:t>6. ประสบการณ์ด้านการเผยแพร่งานวิจัย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ทั้งภายในและนอกประเทศ</w:t>
      </w:r>
    </w:p>
    <w:p w:rsidR="002C6E1A" w:rsidRPr="00734AD4" w:rsidRDefault="002C6E1A" w:rsidP="00CA1BFE">
      <w:pPr>
        <w:numPr>
          <w:ilvl w:val="1"/>
          <w:numId w:val="0"/>
        </w:numPr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734AD4">
        <w:rPr>
          <w:rFonts w:ascii="TH Sarabun New" w:eastAsia="Angsana New" w:hAnsi="TH Sarabun New" w:cs="TH Sarabun New"/>
          <w:sz w:val="32"/>
          <w:szCs w:val="32"/>
        </w:rPr>
        <w:t xml:space="preserve">                6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Pr="00734AD4">
        <w:rPr>
          <w:rFonts w:ascii="TH Sarabun New" w:eastAsia="Angsana New" w:hAnsi="TH Sarabun New" w:cs="TH Sarabun New"/>
          <w:sz w:val="32"/>
          <w:szCs w:val="32"/>
        </w:rPr>
        <w:t xml:space="preserve">1   </w:t>
      </w:r>
      <w:r w:rsidRPr="00734AD4">
        <w:rPr>
          <w:rFonts w:ascii="TH Sarabun New" w:eastAsia="Angsana New" w:hAnsi="TH Sarabun New" w:cs="TH Sarabun New"/>
          <w:sz w:val="32"/>
          <w:szCs w:val="32"/>
          <w:cs/>
        </w:rPr>
        <w:t>งานวิจัยที่ทำเสร็จแล้ว</w:t>
      </w:r>
      <w:r w:rsidRPr="00734AD4">
        <w:rPr>
          <w:rFonts w:ascii="TH Sarabun New" w:eastAsia="Angsana New" w:hAnsi="TH Sarabun New" w:cs="TH Sarabun New"/>
          <w:sz w:val="32"/>
          <w:szCs w:val="32"/>
          <w:cs/>
          <w:lang w:val="en-GB"/>
        </w:rPr>
        <w:t xml:space="preserve"> :</w:t>
      </w:r>
    </w:p>
    <w:p w:rsidR="007B70B3" w:rsidRPr="004928EE" w:rsidRDefault="007B70B3" w:rsidP="00CA1BFE">
      <w:pPr>
        <w:ind w:left="851" w:hanging="851"/>
        <w:rPr>
          <w:rFonts w:ascii="TH Sarabun New" w:hAnsi="TH Sarabun New" w:cs="TH Sarabun New"/>
          <w:sz w:val="32"/>
          <w:szCs w:val="32"/>
          <w:cs/>
        </w:rPr>
      </w:pPr>
      <w:r w:rsidRPr="004928EE">
        <w:rPr>
          <w:rFonts w:ascii="TH Sarabun New" w:hAnsi="TH Sarabun New" w:cs="TH Sarabun New"/>
          <w:sz w:val="32"/>
          <w:szCs w:val="32"/>
          <w:cs/>
        </w:rPr>
        <w:t xml:space="preserve">พันธิวา แก้วมาตย์. </w:t>
      </w:r>
      <w:r w:rsidRPr="004928EE">
        <w:rPr>
          <w:rFonts w:ascii="TH Sarabun New" w:hAnsi="TH Sarabun New" w:cs="TH Sarabun New"/>
          <w:sz w:val="32"/>
          <w:szCs w:val="32"/>
        </w:rPr>
        <w:t>2553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พันธุศาสตร์เซลล์ของเสือบางชนิดในประเทศไทย. </w:t>
      </w:r>
      <w:r w:rsidRPr="004928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สัมมนาสัตว์ป่าเมืองไทย ครั้งที </w:t>
      </w:r>
      <w:r w:rsidRPr="004928EE">
        <w:rPr>
          <w:rFonts w:ascii="TH Sarabun New" w:hAnsi="TH Sarabun New" w:cs="TH Sarabun New"/>
          <w:b/>
          <w:bCs/>
          <w:sz w:val="32"/>
          <w:szCs w:val="32"/>
        </w:rPr>
        <w:t>31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32</w:t>
      </w:r>
      <w:r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  <w:cs/>
        </w:rPr>
        <w:t>ณ คณะวณศาสตร์ มหาวิทยาลัยเกษตรศาสตร์.</w:t>
      </w:r>
    </w:p>
    <w:p w:rsidR="007B70B3" w:rsidRPr="004928EE" w:rsidRDefault="007B70B3" w:rsidP="00CA1BFE">
      <w:pPr>
        <w:ind w:left="851" w:hanging="851"/>
        <w:rPr>
          <w:rFonts w:ascii="TH Sarabun New" w:hAnsi="TH Sarabun New" w:cs="TH Sarabun New"/>
          <w:sz w:val="32"/>
          <w:szCs w:val="32"/>
        </w:rPr>
      </w:pPr>
      <w:r w:rsidRPr="004928EE">
        <w:rPr>
          <w:rFonts w:ascii="TH Sarabun New" w:hAnsi="TH Sarabun New" w:cs="TH Sarabun New"/>
          <w:sz w:val="32"/>
          <w:szCs w:val="32"/>
          <w:cs/>
        </w:rPr>
        <w:t xml:space="preserve">พันธิวา แก้วมาตย์. </w:t>
      </w:r>
      <w:r w:rsidRPr="004928EE">
        <w:rPr>
          <w:rFonts w:ascii="TH Sarabun New" w:hAnsi="TH Sarabun New" w:cs="TH Sarabun New"/>
          <w:sz w:val="32"/>
          <w:szCs w:val="32"/>
        </w:rPr>
        <w:t>2554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การวิเคราะห์คาริโอไทป์และระบบโครโมโซมเพศของอ้นกลาง. </w:t>
      </w:r>
      <w:r w:rsidRPr="004928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สัมมนาสัตว์ป่าเมืองไทย ครั้งที </w:t>
      </w:r>
      <w:r w:rsidRPr="004928EE">
        <w:rPr>
          <w:rFonts w:ascii="TH Sarabun New" w:hAnsi="TH Sarabun New" w:cs="TH Sarabun New"/>
          <w:b/>
          <w:bCs/>
          <w:sz w:val="32"/>
          <w:szCs w:val="32"/>
        </w:rPr>
        <w:t>32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58</w:t>
      </w:r>
      <w:r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ณ คณะวณศาสตร์ มหาวิทยาลัยเกษตรศาสตร์. </w:t>
      </w:r>
    </w:p>
    <w:p w:rsidR="007B70B3" w:rsidRDefault="007B70B3" w:rsidP="00CA1BFE">
      <w:pPr>
        <w:ind w:left="851" w:hanging="851"/>
        <w:rPr>
          <w:rFonts w:ascii="TH Sarabun New" w:hAnsi="TH Sarabun New" w:cs="TH Sarabun New"/>
          <w:sz w:val="32"/>
          <w:szCs w:val="32"/>
        </w:rPr>
      </w:pPr>
      <w:r w:rsidRPr="004928EE">
        <w:rPr>
          <w:rFonts w:ascii="TH Sarabun New" w:hAnsi="TH Sarabun New" w:cs="TH Sarabun New"/>
          <w:sz w:val="32"/>
          <w:szCs w:val="32"/>
          <w:cs/>
        </w:rPr>
        <w:t xml:space="preserve">พันธิวา แก้วมาตย์ และพรณรงค์ สิริปิยะสิงห์. </w:t>
      </w:r>
      <w:r w:rsidRPr="004928EE">
        <w:rPr>
          <w:rFonts w:ascii="TH Sarabun New" w:hAnsi="TH Sarabun New" w:cs="TH Sarabun New"/>
          <w:sz w:val="32"/>
          <w:szCs w:val="32"/>
        </w:rPr>
        <w:t>2555</w:t>
      </w:r>
      <w:r w:rsidRPr="004928EE">
        <w:rPr>
          <w:rFonts w:ascii="TH Sarabun New" w:hAnsi="TH Sarabun New" w:cs="TH Sarabun New"/>
          <w:sz w:val="32"/>
          <w:szCs w:val="32"/>
          <w:cs/>
        </w:rPr>
        <w:t>. การสำรวจและขยายพันธุ์พืชสมุนไพรวงศ์ขิงข่า (</w:t>
      </w:r>
      <w:r w:rsidRPr="004928EE">
        <w:rPr>
          <w:rFonts w:ascii="TH Sarabun New" w:hAnsi="TH Sarabun New" w:cs="TH Sarabun New"/>
          <w:sz w:val="32"/>
          <w:szCs w:val="32"/>
        </w:rPr>
        <w:t>Zingiberaceae</w:t>
      </w:r>
      <w:r w:rsidRPr="004928EE">
        <w:rPr>
          <w:rFonts w:ascii="TH Sarabun New" w:hAnsi="TH Sarabun New" w:cs="TH Sarabun New"/>
          <w:sz w:val="32"/>
          <w:szCs w:val="32"/>
          <w:cs/>
        </w:rPr>
        <w:t>) ในจังหวัดมหาสารคามด้วยการเพาะเลี้ยงเนื้อเยื่อ เพื่อนำไปสู่การใช้ประโยชน์ของชาวบ้าน</w:t>
      </w:r>
      <w:r w:rsidRPr="004928EE">
        <w:rPr>
          <w:rFonts w:ascii="TH Sarabun New" w:hAnsi="TH Sarabun New" w:cs="TH Sarabun New"/>
          <w:sz w:val="32"/>
          <w:szCs w:val="32"/>
        </w:rPr>
        <w:t xml:space="preserve">; 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กรณีศึกษาในเขตอำเภอเมือง. </w:t>
      </w:r>
      <w:r w:rsidRPr="004928EE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การประชุมวิชาการความหลากหลายทางชีวภาพและภูมิปัญญาท้องถิ่น: บูรณาการองค์ความรู้สู่การพัฒนาท้องถิ่นอย่างยั่งยืน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A61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ครั้งที่ </w:t>
      </w:r>
      <w:r w:rsidRPr="000A6107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928EE">
        <w:rPr>
          <w:rFonts w:ascii="TH Sarabun New" w:hAnsi="TH Sarabun New" w:cs="TH Sarabun New"/>
          <w:sz w:val="32"/>
          <w:szCs w:val="32"/>
          <w:cs/>
        </w:rPr>
        <w:t>ณ อาคารสถาบันภาษาและคอมพิวเตอร์ มหาวิทยาลัยราชภัฏเชียงราย.</w:t>
      </w:r>
    </w:p>
    <w:p w:rsidR="00DA53D5" w:rsidRPr="00DA53D5" w:rsidRDefault="00DA53D5" w:rsidP="00CA1BFE">
      <w:pPr>
        <w:rPr>
          <w:rFonts w:ascii="TH Sarabun New" w:hAnsi="TH Sarabun New" w:cs="TH Sarabun New"/>
          <w:sz w:val="22"/>
          <w:szCs w:val="22"/>
        </w:rPr>
      </w:pPr>
    </w:p>
    <w:p w:rsidR="007B70B3" w:rsidRPr="004928EE" w:rsidRDefault="007B70B3" w:rsidP="00CA1B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บทความ</w:t>
      </w:r>
      <w:r w:rsidRPr="0089639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/บทความทางวิชาการที่ตีพิมพ์ในวารสารฐาน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TCI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และฐานข้อมูลอื่นๆ</w:t>
      </w:r>
    </w:p>
    <w:p w:rsidR="007B70B3" w:rsidRPr="004928EE" w:rsidRDefault="007B70B3" w:rsidP="00CA1BFE">
      <w:pPr>
        <w:ind w:left="851" w:hanging="851"/>
        <w:rPr>
          <w:rFonts w:ascii="TH Sarabun New" w:hAnsi="TH Sarabun New" w:cs="TH Sarabun New"/>
          <w:sz w:val="32"/>
          <w:szCs w:val="32"/>
          <w:cs/>
        </w:rPr>
      </w:pPr>
      <w:r w:rsidRPr="004928EE">
        <w:rPr>
          <w:rFonts w:ascii="TH Sarabun New" w:hAnsi="TH Sarabun New" w:cs="TH Sarabun New"/>
          <w:sz w:val="32"/>
          <w:szCs w:val="32"/>
          <w:cs/>
        </w:rPr>
        <w:t>สมาน ศรีสะอาด พันธิวา แก้วมาตย์ ทองสุก พละมา นุกูล กุดแถลง และพรณรงค์ สิริปิยะสิงห์. 2555.การศึกษาเปรียบเทียบปุ๋ยพืชสด 3 ชนิดเพื่อปรับปรุงความอุดมสมบูรณ์ของดินและเพิ่มผลผลิตข้าวหอมมะลิ 105 ในพื้นที่ปลูกหนองบ่อ มหาวิทยาลัยราชภัฏมหาสารคาม. วารสารวิทยาศาสตร์และเทคโนโลยี มหาวิทยาลัยราชภัฏสกลนคร 2(1). 1-6.</w:t>
      </w:r>
    </w:p>
    <w:p w:rsidR="007B70B3" w:rsidRPr="004928EE" w:rsidRDefault="007B70B3" w:rsidP="00CA1BFE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928EE">
        <w:rPr>
          <w:rFonts w:ascii="TH Sarabun New" w:hAnsi="TH Sarabun New" w:cs="TH Sarabun New"/>
          <w:sz w:val="32"/>
          <w:szCs w:val="32"/>
        </w:rPr>
        <w:t>Kaewmad, P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Tanomtong, A and Khunsook, S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2007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 xml:space="preserve">A Study on Karyotype of the Asian Leopard Cat, </w:t>
      </w:r>
      <w:r w:rsidRPr="004928EE">
        <w:rPr>
          <w:rFonts w:ascii="TH Sarabun New" w:hAnsi="TH Sarabun New" w:cs="TH Sarabun New"/>
          <w:i/>
          <w:iCs/>
          <w:sz w:val="32"/>
          <w:szCs w:val="32"/>
        </w:rPr>
        <w:t>Prionailurus bengalensis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928EE">
        <w:rPr>
          <w:rFonts w:ascii="TH Sarabun New" w:hAnsi="TH Sarabun New" w:cs="TH Sarabun New"/>
          <w:sz w:val="32"/>
          <w:szCs w:val="32"/>
        </w:rPr>
        <w:t>Carnivora, Felidae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</w:rPr>
        <w:t>by Conventional Staning, G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banding and High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resolution Technique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sz w:val="32"/>
          <w:szCs w:val="32"/>
        </w:rPr>
        <w:t>Cytologia</w:t>
      </w:r>
      <w:r w:rsidRPr="004928EE">
        <w:rPr>
          <w:rFonts w:ascii="TH Sarabun New" w:hAnsi="TH Sarabun New" w:cs="TH Sarabun New"/>
          <w:sz w:val="32"/>
          <w:szCs w:val="32"/>
        </w:rPr>
        <w:t xml:space="preserve"> 72</w:t>
      </w:r>
      <w:r w:rsidRPr="004928EE">
        <w:rPr>
          <w:rFonts w:ascii="TH Sarabun New" w:hAnsi="TH Sarabun New" w:cs="TH Sarabun New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sz w:val="32"/>
          <w:szCs w:val="32"/>
        </w:rPr>
        <w:t>1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: </w:t>
      </w:r>
      <w:r w:rsidRPr="004928EE">
        <w:rPr>
          <w:rFonts w:ascii="TH Sarabun New" w:hAnsi="TH Sarabun New" w:cs="TH Sarabun New"/>
          <w:sz w:val="32"/>
          <w:szCs w:val="32"/>
        </w:rPr>
        <w:t>101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110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</w:p>
    <w:p w:rsidR="007B70B3" w:rsidRPr="004928EE" w:rsidRDefault="007B70B3" w:rsidP="00CA1BFE">
      <w:pPr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 w:rsidRPr="004928EE">
        <w:rPr>
          <w:rFonts w:ascii="TH Sarabun New" w:hAnsi="TH Sarabun New" w:cs="TH Sarabun New"/>
          <w:sz w:val="32"/>
          <w:szCs w:val="32"/>
        </w:rPr>
        <w:t>Tanomtong, A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Khunsook, S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Kaewmad, P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and Siripiyasing, P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2008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 xml:space="preserve">Karyological Study of the Jungle Cat, </w:t>
      </w:r>
      <w:r w:rsidRPr="004928EE">
        <w:rPr>
          <w:rFonts w:ascii="TH Sarabun New" w:hAnsi="TH Sarabun New" w:cs="TH Sarabun New"/>
          <w:i/>
          <w:iCs/>
          <w:sz w:val="32"/>
          <w:szCs w:val="32"/>
        </w:rPr>
        <w:t>Felis Chaus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928EE">
        <w:rPr>
          <w:rFonts w:ascii="TH Sarabun New" w:hAnsi="TH Sarabun New" w:cs="TH Sarabun New"/>
          <w:sz w:val="32"/>
          <w:szCs w:val="32"/>
        </w:rPr>
        <w:t>Carnivora, Felidae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</w:rPr>
        <w:t>by Conventional Staning, G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banding and High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resolution Technique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sz w:val="32"/>
          <w:szCs w:val="32"/>
        </w:rPr>
        <w:t>Cytologia</w:t>
      </w:r>
      <w:r w:rsidRPr="004928EE">
        <w:rPr>
          <w:rFonts w:ascii="TH Sarabun New" w:hAnsi="TH Sarabun New" w:cs="TH Sarabun New"/>
          <w:sz w:val="32"/>
          <w:szCs w:val="32"/>
        </w:rPr>
        <w:t xml:space="preserve"> 73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4928EE">
        <w:rPr>
          <w:rFonts w:ascii="TH Sarabun New" w:hAnsi="TH Sarabun New" w:cs="TH Sarabun New"/>
          <w:sz w:val="32"/>
          <w:szCs w:val="32"/>
        </w:rPr>
        <w:t>61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70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</w:p>
    <w:p w:rsidR="007B70B3" w:rsidRPr="004928EE" w:rsidRDefault="007B70B3" w:rsidP="00CA1BFE">
      <w:pPr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 w:rsidRPr="004928EE">
        <w:rPr>
          <w:rFonts w:ascii="TH Sarabun New" w:hAnsi="TH Sarabun New" w:cs="TH Sarabun New"/>
          <w:sz w:val="32"/>
          <w:szCs w:val="32"/>
        </w:rPr>
        <w:t>Tanomtong, A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Khunsook, S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Kaewmad, P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and Bunjonrat, R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2008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 xml:space="preserve">Standardized Karyotype and idiogram of the Clouded Leopard, </w:t>
      </w:r>
      <w:r w:rsidRPr="004928EE">
        <w:rPr>
          <w:rFonts w:ascii="TH Sarabun New" w:hAnsi="TH Sarabun New" w:cs="TH Sarabun New"/>
          <w:i/>
          <w:iCs/>
          <w:sz w:val="32"/>
          <w:szCs w:val="32"/>
        </w:rPr>
        <w:t>Neofelis nebolosa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928EE">
        <w:rPr>
          <w:rFonts w:ascii="TH Sarabun New" w:hAnsi="TH Sarabun New" w:cs="TH Sarabun New"/>
          <w:sz w:val="32"/>
          <w:szCs w:val="32"/>
        </w:rPr>
        <w:t>Carnivora, Felidae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</w:rPr>
        <w:t>by Conventional Staning, G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banding and High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resolution Technique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sz w:val="32"/>
          <w:szCs w:val="32"/>
        </w:rPr>
        <w:t xml:space="preserve">Cytologia </w:t>
      </w:r>
      <w:r w:rsidRPr="004928EE">
        <w:rPr>
          <w:rFonts w:ascii="TH Sarabun New" w:hAnsi="TH Sarabun New" w:cs="TH Sarabun New"/>
          <w:sz w:val="32"/>
          <w:szCs w:val="32"/>
        </w:rPr>
        <w:t>73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4928EE">
        <w:rPr>
          <w:rFonts w:ascii="TH Sarabun New" w:hAnsi="TH Sarabun New" w:cs="TH Sarabun New"/>
          <w:sz w:val="32"/>
          <w:szCs w:val="32"/>
        </w:rPr>
        <w:t>71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80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</w:p>
    <w:p w:rsidR="007B70B3" w:rsidRPr="004928EE" w:rsidRDefault="007B70B3" w:rsidP="00CA1BFE">
      <w:pPr>
        <w:ind w:left="900" w:hanging="900"/>
        <w:jc w:val="thaiDistribute"/>
        <w:rPr>
          <w:rFonts w:ascii="TH Sarabun New" w:hAnsi="TH Sarabun New" w:cs="TH Sarabun New"/>
          <w:sz w:val="32"/>
          <w:szCs w:val="32"/>
        </w:rPr>
      </w:pPr>
      <w:r w:rsidRPr="004928EE">
        <w:rPr>
          <w:rFonts w:ascii="TH Sarabun New" w:hAnsi="TH Sarabun New" w:cs="TH Sarabun New"/>
          <w:sz w:val="32"/>
          <w:szCs w:val="32"/>
        </w:rPr>
        <w:t>Tanomtong, A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Khunsook, S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>, Kaewmad, P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and Pintong, K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2008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 xml:space="preserve">Cytogenetic Study of the Leopard, </w:t>
      </w:r>
      <w:r w:rsidRPr="004928EE">
        <w:rPr>
          <w:rFonts w:ascii="TH Sarabun New" w:hAnsi="TH Sarabun New" w:cs="TH Sarabun New"/>
          <w:i/>
          <w:iCs/>
          <w:sz w:val="32"/>
          <w:szCs w:val="32"/>
        </w:rPr>
        <w:t>Panthera pardus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928EE">
        <w:rPr>
          <w:rFonts w:ascii="TH Sarabun New" w:hAnsi="TH Sarabun New" w:cs="TH Sarabun New"/>
          <w:sz w:val="32"/>
          <w:szCs w:val="32"/>
        </w:rPr>
        <w:t>Carnivora, Felidae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</w:rPr>
        <w:t>by Conventional Staning, G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banding and High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resolution Technique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sz w:val="32"/>
          <w:szCs w:val="32"/>
        </w:rPr>
        <w:t xml:space="preserve">Cytologia </w:t>
      </w:r>
      <w:r w:rsidRPr="004928EE">
        <w:rPr>
          <w:rFonts w:ascii="TH Sarabun New" w:hAnsi="TH Sarabun New" w:cs="TH Sarabun New"/>
          <w:sz w:val="32"/>
          <w:szCs w:val="32"/>
        </w:rPr>
        <w:t>73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4928EE">
        <w:rPr>
          <w:rFonts w:ascii="TH Sarabun New" w:hAnsi="TH Sarabun New" w:cs="TH Sarabun New"/>
          <w:sz w:val="32"/>
          <w:szCs w:val="32"/>
        </w:rPr>
        <w:t>81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90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</w:p>
    <w:p w:rsidR="007B70B3" w:rsidRPr="004928EE" w:rsidRDefault="007B70B3" w:rsidP="00CA1BFE">
      <w:pPr>
        <w:autoSpaceDE w:val="0"/>
        <w:autoSpaceDN w:val="0"/>
        <w:adjustRightInd w:val="0"/>
        <w:ind w:left="851" w:hanging="851"/>
        <w:rPr>
          <w:rFonts w:ascii="TH Sarabun New" w:hAnsi="TH Sarabun New" w:cs="TH Sarabun New"/>
          <w:color w:val="000000"/>
          <w:sz w:val="32"/>
          <w:szCs w:val="32"/>
        </w:rPr>
      </w:pPr>
      <w:r w:rsidRPr="004928EE">
        <w:rPr>
          <w:rFonts w:ascii="TH Sarabun New" w:hAnsi="TH Sarabun New" w:cs="TH Sarabun New"/>
          <w:color w:val="000000"/>
          <w:sz w:val="32"/>
          <w:szCs w:val="32"/>
        </w:rPr>
        <w:t>Tanomtong, A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, Kaewmad, P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, Khunsook, S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 xml:space="preserve">, </w:t>
      </w:r>
      <w:r w:rsidRPr="004928EE">
        <w:rPr>
          <w:rFonts w:ascii="TH Sarabun New" w:hAnsi="TH Sarabun New" w:cs="TH Sarabun New"/>
          <w:sz w:val="32"/>
          <w:szCs w:val="32"/>
        </w:rPr>
        <w:t>and  Kaewsri, S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>2009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 xml:space="preserve">Cytogenetic Studies of Fishing Cat, </w:t>
      </w:r>
      <w:r w:rsidRPr="004928EE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Prionailurus viverrinus 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Bennett 1833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 xml:space="preserve">and Asiatic Golden Cat, </w:t>
      </w:r>
      <w:r w:rsidRPr="004928EE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Catopuma temminckii 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Vigors and Horsfield 1827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by Conventional Staining, G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banding and High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resolution Techniques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color w:val="000000"/>
          <w:sz w:val="32"/>
          <w:szCs w:val="32"/>
        </w:rPr>
        <w:t>Cytologia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 xml:space="preserve"> 74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: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15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</w:p>
    <w:p w:rsidR="007B70B3" w:rsidRPr="004928EE" w:rsidRDefault="007B70B3" w:rsidP="00CA1BFE">
      <w:pPr>
        <w:autoSpaceDE w:val="0"/>
        <w:autoSpaceDN w:val="0"/>
        <w:adjustRightInd w:val="0"/>
        <w:ind w:left="851" w:hanging="851"/>
        <w:rPr>
          <w:rFonts w:ascii="TH Sarabun New" w:hAnsi="TH Sarabun New" w:cs="TH Sarabun New"/>
          <w:color w:val="000000"/>
          <w:sz w:val="32"/>
          <w:szCs w:val="32"/>
        </w:rPr>
      </w:pPr>
      <w:r w:rsidRPr="004928EE">
        <w:rPr>
          <w:rFonts w:ascii="TH Sarabun New" w:hAnsi="TH Sarabun New" w:cs="TH Sarabun New"/>
          <w:color w:val="000000"/>
          <w:sz w:val="32"/>
          <w:szCs w:val="32"/>
        </w:rPr>
        <w:t>Supiwong, W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, Tanomtong, A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, Jumrusthanasna, S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, Kaewmad, P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, Siripiyasing, P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and Sanoamuang, L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2013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 xml:space="preserve">First report of NORs polymorphism and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lastRenderedPageBreak/>
        <w:t>chromosome analysis of John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’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 xml:space="preserve">s snapper, Lutjanus johnii 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Perciformes, Lutjanidae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in Thailand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78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 xml:space="preserve">): 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Accepted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 (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ISI impact factor 0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color w:val="000000"/>
          <w:sz w:val="32"/>
          <w:szCs w:val="32"/>
        </w:rPr>
        <w:t>43, 2011</w:t>
      </w:r>
      <w:r w:rsidRPr="004928EE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7B70B3" w:rsidRPr="004928EE" w:rsidRDefault="007B70B3" w:rsidP="00CA1BFE">
      <w:pPr>
        <w:shd w:val="clear" w:color="auto" w:fill="FFFFFF"/>
        <w:ind w:left="709" w:hanging="709"/>
        <w:rPr>
          <w:rFonts w:ascii="TH Sarabun New" w:hAnsi="TH Sarabun New" w:cs="TH Sarabun New"/>
          <w:color w:val="2A2A2A"/>
          <w:sz w:val="32"/>
          <w:szCs w:val="32"/>
        </w:rPr>
      </w:pPr>
      <w:r w:rsidRPr="004928EE">
        <w:rPr>
          <w:rFonts w:ascii="TH Sarabun New" w:hAnsi="TH Sarabun New" w:cs="TH Sarabun New"/>
          <w:color w:val="2A2A2A"/>
          <w:sz w:val="32"/>
          <w:szCs w:val="32"/>
        </w:rPr>
        <w:t>Watee Kongbuntad, Puntivar Kaewmad and Alongklod Tanomtong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2013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Semen Quality and Artificial Insemination of Eastern Sarus Crane Grus antigone shapii Linn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In Captive Condition in the Nakhon Ratchasima Zoo, Thailand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color w:val="2A2A2A"/>
          <w:sz w:val="32"/>
          <w:szCs w:val="32"/>
        </w:rPr>
        <w:t xml:space="preserve">World Applied Sciences Journal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 xml:space="preserve">28 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1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):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145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152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.</w:t>
      </w:r>
    </w:p>
    <w:p w:rsidR="007B70B3" w:rsidRPr="004928EE" w:rsidRDefault="007B70B3" w:rsidP="00CA1BFE">
      <w:pPr>
        <w:ind w:left="709" w:hanging="709"/>
        <w:rPr>
          <w:rFonts w:ascii="TH Sarabun New" w:hAnsi="TH Sarabun New" w:cs="TH Sarabun New"/>
          <w:sz w:val="32"/>
        </w:rPr>
      </w:pPr>
      <w:r w:rsidRPr="004928EE">
        <w:rPr>
          <w:rFonts w:ascii="TH Sarabun New" w:hAnsi="TH Sarabun New" w:cs="TH Sarabun New"/>
          <w:sz w:val="32"/>
        </w:rPr>
        <w:t>Keawmad, P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</w:rPr>
        <w:t>, Tanomtong, A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</w:rPr>
        <w:t>, Kaewboribut, T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</w:rPr>
        <w:t>, Wonkaonoi, W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</w:rPr>
        <w:t>,Khunsook, S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</w:rPr>
        <w:t>and Sianoamuang, L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4928EE">
        <w:rPr>
          <w:rFonts w:ascii="TH Sarabun New" w:hAnsi="TH Sarabun New" w:cs="TH Sarabun New"/>
          <w:sz w:val="32"/>
        </w:rPr>
        <w:t>2013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</w:rPr>
        <w:t xml:space="preserve">First karyological analysis of black crowned crane </w:t>
      </w:r>
      <w:r w:rsidRPr="004928EE">
        <w:rPr>
          <w:rFonts w:ascii="TH Sarabun New" w:hAnsi="TH Sarabun New" w:cs="TH Sarabun New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i/>
          <w:iCs/>
          <w:sz w:val="32"/>
        </w:rPr>
        <w:t>Balearica pavonina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</w:rPr>
        <w:t xml:space="preserve">and scaly breasted munia </w:t>
      </w:r>
      <w:r w:rsidRPr="004928EE">
        <w:rPr>
          <w:rFonts w:ascii="TH Sarabun New" w:hAnsi="TH Sarabun New" w:cs="TH Sarabun New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i/>
          <w:iCs/>
          <w:sz w:val="32"/>
        </w:rPr>
        <w:t>Lonchura punctulata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4928EE">
        <w:rPr>
          <w:rFonts w:ascii="TH Sarabun New" w:hAnsi="TH Sarabun New" w:cs="TH Sarabun New"/>
          <w:b/>
          <w:bCs/>
          <w:sz w:val="32"/>
        </w:rPr>
        <w:t xml:space="preserve">Cytologia </w:t>
      </w:r>
      <w:r w:rsidRPr="004928EE">
        <w:rPr>
          <w:rFonts w:ascii="TH Sarabun New" w:hAnsi="TH Sarabun New" w:cs="TH Sarabun New"/>
          <w:sz w:val="32"/>
        </w:rPr>
        <w:t xml:space="preserve">78 </w:t>
      </w:r>
      <w:r w:rsidRPr="004928EE">
        <w:rPr>
          <w:rFonts w:ascii="TH Sarabun New" w:hAnsi="TH Sarabun New" w:cs="TH Sarabun New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sz w:val="32"/>
        </w:rPr>
        <w:t>3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): </w:t>
      </w:r>
      <w:r w:rsidRPr="004928EE">
        <w:rPr>
          <w:rFonts w:ascii="TH Sarabun New" w:hAnsi="TH Sarabun New" w:cs="TH Sarabun New"/>
          <w:sz w:val="32"/>
        </w:rPr>
        <w:t>205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</w:rPr>
        <w:t>211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4928EE">
        <w:rPr>
          <w:rFonts w:ascii="TH Sarabun New" w:hAnsi="TH Sarabun New" w:cs="TH Sarabun New"/>
          <w:sz w:val="32"/>
          <w:szCs w:val="32"/>
        </w:rPr>
        <w:tab/>
      </w:r>
    </w:p>
    <w:p w:rsidR="007B70B3" w:rsidRPr="004928EE" w:rsidRDefault="007B70B3" w:rsidP="00CA1BFE">
      <w:pPr>
        <w:shd w:val="clear" w:color="auto" w:fill="FFFFFF"/>
        <w:ind w:left="709" w:hanging="709"/>
        <w:rPr>
          <w:rFonts w:ascii="TH Sarabun New" w:hAnsi="TH Sarabun New" w:cs="TH Sarabun New"/>
          <w:color w:val="2A2A2A"/>
          <w:sz w:val="32"/>
          <w:szCs w:val="32"/>
        </w:rPr>
      </w:pPr>
      <w:r w:rsidRPr="004928EE">
        <w:rPr>
          <w:rFonts w:ascii="TH Sarabun New" w:hAnsi="TH Sarabun New" w:cs="TH Sarabun New"/>
          <w:color w:val="2A2A2A"/>
          <w:sz w:val="32"/>
          <w:szCs w:val="32"/>
        </w:rPr>
        <w:t>Alongklod Tanomtong, Sumpars Khunsook, Pawarisa Boonhan, Puntivar Kaewmad, Anan Kenthao and La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Orsri Sanoamuang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2013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The First Karyological Analysis, Natural NOR Polymorphism, and Delineation of the X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1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Y,X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2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Y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/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X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1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X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2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 xml:space="preserve">Multiple Sex Cromosome System of the Hoary Bamboo Rat 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Rhizomys pruinosus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b/>
          <w:bCs/>
          <w:color w:val="2A2A2A"/>
          <w:sz w:val="32"/>
          <w:szCs w:val="32"/>
        </w:rPr>
        <w:t xml:space="preserve">Cytologia 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78(4) 1-15.</w:t>
      </w:r>
    </w:p>
    <w:p w:rsidR="007B70B3" w:rsidRPr="004928EE" w:rsidRDefault="007B70B3" w:rsidP="00CA1BFE">
      <w:pPr>
        <w:shd w:val="clear" w:color="auto" w:fill="FFFFFF"/>
        <w:ind w:left="709" w:hanging="709"/>
        <w:rPr>
          <w:rFonts w:ascii="TH Sarabun New" w:hAnsi="TH Sarabun New" w:cs="TH Sarabun New"/>
          <w:color w:val="2A2A2A"/>
          <w:sz w:val="32"/>
          <w:szCs w:val="32"/>
        </w:rPr>
      </w:pPr>
      <w:r w:rsidRPr="004928EE">
        <w:rPr>
          <w:rFonts w:ascii="TH Sarabun New" w:hAnsi="TH Sarabun New" w:cs="TH Sarabun New"/>
          <w:color w:val="2A2A2A"/>
          <w:sz w:val="32"/>
          <w:szCs w:val="32"/>
        </w:rPr>
        <w:t>Kaewmad, P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Monthatong, M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Supiwong, W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Saowakoon, S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and Tanomtong, A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2014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 xml:space="preserve">Natural Autotetraploid and Chromosomal Characteristics in the Subfamily Botiinae 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Cypriniformes, Cobitinae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from Northeast Thailand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color w:val="2A2A2A"/>
          <w:sz w:val="32"/>
          <w:szCs w:val="32"/>
        </w:rPr>
        <w:t>Cytologia</w:t>
      </w:r>
      <w:r w:rsidRPr="004928EE">
        <w:rPr>
          <w:rFonts w:ascii="TH Sarabun New" w:hAnsi="TH Sarabun New" w:cs="TH Sarabun New"/>
          <w:b/>
          <w:bCs/>
          <w:color w:val="2A2A2A"/>
          <w:sz w:val="32"/>
          <w:szCs w:val="32"/>
          <w:cs/>
        </w:rPr>
        <w:t xml:space="preserve">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79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3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 xml:space="preserve">): 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299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–</w:t>
      </w:r>
      <w:r w:rsidRPr="004928EE">
        <w:rPr>
          <w:rFonts w:ascii="TH Sarabun New" w:hAnsi="TH Sarabun New" w:cs="TH Sarabun New"/>
          <w:color w:val="2A2A2A"/>
          <w:sz w:val="32"/>
          <w:szCs w:val="32"/>
        </w:rPr>
        <w:t>313</w:t>
      </w:r>
      <w:r w:rsidRPr="004928EE">
        <w:rPr>
          <w:rFonts w:ascii="TH Sarabun New" w:hAnsi="TH Sarabun New" w:cs="TH Sarabun New"/>
          <w:color w:val="2A2A2A"/>
          <w:sz w:val="32"/>
          <w:szCs w:val="32"/>
          <w:cs/>
        </w:rPr>
        <w:t>.</w:t>
      </w:r>
    </w:p>
    <w:p w:rsidR="007B70B3" w:rsidRPr="004928EE" w:rsidRDefault="007B70B3" w:rsidP="00CA1BFE">
      <w:pPr>
        <w:ind w:left="709" w:hanging="709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4928EE">
        <w:rPr>
          <w:rFonts w:ascii="TH Sarabun New" w:eastAsia="BrowalliaNew-Bold" w:hAnsi="TH Sarabun New" w:cs="TH Sarabun New"/>
          <w:sz w:val="32"/>
          <w:szCs w:val="32"/>
        </w:rPr>
        <w:t>Supiwong, W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, Tanomtong, A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, Pinthong, K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, Kaewmad, P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>.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, Poungnak, P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and Jangsuwan, N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2015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 xml:space="preserve">. 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 xml:space="preserve">The First Chromosomal Characteristics of Nucleolar Organizer Regions and Karyological Analysis of Pink Anemonefish, </w:t>
      </w:r>
      <w:r w:rsidRPr="004928EE">
        <w:rPr>
          <w:rFonts w:ascii="TH Sarabun New" w:eastAsia="BrowalliaNew-Bold" w:hAnsi="TH Sarabun New" w:cs="TH Sarabun New"/>
          <w:i/>
          <w:iCs/>
          <w:sz w:val="32"/>
          <w:szCs w:val="32"/>
        </w:rPr>
        <w:t>Amphiprion perideraion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 xml:space="preserve"> (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Perciformes, Amphiprioninae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 xml:space="preserve">). </w:t>
      </w:r>
      <w:r w:rsidRPr="004928EE">
        <w:rPr>
          <w:rFonts w:ascii="TH Sarabun New" w:eastAsia="BrowalliaNew-Bold" w:hAnsi="TH Sarabun New" w:cs="TH Sarabun New"/>
          <w:b/>
          <w:bCs/>
          <w:sz w:val="32"/>
          <w:szCs w:val="32"/>
        </w:rPr>
        <w:t>Cytologia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 xml:space="preserve"> 80 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>(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3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 xml:space="preserve">): 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271</w:t>
      </w:r>
      <w:r w:rsidRPr="004928EE">
        <w:rPr>
          <w:rFonts w:ascii="TH Sarabun New" w:eastAsia="BrowalliaNew-Bold" w:hAnsi="TH Sarabun New" w:cs="TH Sarabun New"/>
          <w:sz w:val="32"/>
          <w:szCs w:val="32"/>
          <w:cs/>
        </w:rPr>
        <w:t>-</w:t>
      </w:r>
      <w:r w:rsidRPr="004928EE">
        <w:rPr>
          <w:rFonts w:ascii="TH Sarabun New" w:eastAsia="BrowalliaNew-Bold" w:hAnsi="TH Sarabun New" w:cs="TH Sarabun New"/>
          <w:sz w:val="32"/>
          <w:szCs w:val="32"/>
        </w:rPr>
        <w:t>278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</w:p>
    <w:p w:rsidR="00E2173F" w:rsidRDefault="007B70B3" w:rsidP="00CA1BFE">
      <w:pPr>
        <w:ind w:left="709" w:hanging="709"/>
        <w:rPr>
          <w:rFonts w:ascii="TH Sarabun New" w:hAnsi="TH Sarabun New" w:cs="TH Sarabun New"/>
          <w:b/>
          <w:bCs/>
          <w:sz w:val="32"/>
          <w:szCs w:val="32"/>
        </w:rPr>
      </w:pPr>
      <w:r w:rsidRPr="007B70B3">
        <w:rPr>
          <w:rFonts w:ascii="TH Sarabun New" w:eastAsia="Calibri" w:hAnsi="TH Sarabun New" w:cs="TH Sarabun New"/>
          <w:color w:val="131413"/>
          <w:sz w:val="32"/>
          <w:szCs w:val="32"/>
        </w:rPr>
        <w:t>Isara Patawang, A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  <w:cs/>
        </w:rPr>
        <w:t xml:space="preserve">. 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</w:rPr>
        <w:t>Tanomtong, P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  <w:cs/>
        </w:rPr>
        <w:t xml:space="preserve">. 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</w:rPr>
        <w:t>Kaewmad, Y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  <w:cs/>
        </w:rPr>
        <w:t xml:space="preserve">. 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</w:rPr>
        <w:t>Chuaynkern and P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  <w:cs/>
        </w:rPr>
        <w:t xml:space="preserve">. 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</w:rPr>
        <w:t>Duengkae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  <w:cs/>
        </w:rPr>
        <w:t xml:space="preserve">. 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</w:rPr>
        <w:t>2016</w:t>
      </w:r>
      <w:r w:rsidRPr="007B70B3">
        <w:rPr>
          <w:rFonts w:ascii="TH Sarabun New" w:eastAsia="Calibri" w:hAnsi="TH Sarabun New" w:cs="TH Sarabun New"/>
          <w:color w:val="131413"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sz w:val="32"/>
          <w:szCs w:val="32"/>
        </w:rPr>
        <w:t xml:space="preserve">New record on karyological analysis and first study of NOR localization of parthenogenetic brahminy blind snake, Ramphotyphlops braminus </w:t>
      </w:r>
      <w:r w:rsidRPr="004928EE">
        <w:rPr>
          <w:rFonts w:ascii="TH Sarabun New" w:hAnsi="TH Sarabun New" w:cs="TH Sarabun New"/>
          <w:sz w:val="32"/>
          <w:szCs w:val="32"/>
          <w:cs/>
        </w:rPr>
        <w:t>(</w:t>
      </w:r>
      <w:r w:rsidRPr="004928EE">
        <w:rPr>
          <w:rFonts w:ascii="TH Sarabun New" w:hAnsi="TH Sarabun New" w:cs="TH Sarabun New"/>
          <w:sz w:val="32"/>
          <w:szCs w:val="32"/>
        </w:rPr>
        <w:t>Squamata, Typhlopidae</w:t>
      </w:r>
      <w:r w:rsidRPr="004928EE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4928EE">
        <w:rPr>
          <w:rFonts w:ascii="TH Sarabun New" w:hAnsi="TH Sarabun New" w:cs="TH Sarabun New"/>
          <w:sz w:val="32"/>
          <w:szCs w:val="32"/>
        </w:rPr>
        <w:t>in Thailand</w:t>
      </w:r>
      <w:r w:rsidRPr="004928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4928EE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Nucleus </w:t>
      </w:r>
      <w:r w:rsidRPr="004928EE">
        <w:rPr>
          <w:rFonts w:ascii="TH Sarabun New" w:hAnsi="TH Sarabun New" w:cs="TH Sarabun New"/>
          <w:sz w:val="32"/>
          <w:szCs w:val="32"/>
          <w:lang w:val="en-GB"/>
        </w:rPr>
        <w:t xml:space="preserve">59 </w:t>
      </w:r>
      <w:r w:rsidRPr="004928EE">
        <w:rPr>
          <w:rFonts w:ascii="TH Sarabun New" w:hAnsi="TH Sarabun New" w:cs="TH Sarabun New"/>
          <w:sz w:val="32"/>
          <w:szCs w:val="32"/>
          <w:cs/>
          <w:lang w:val="en-GB"/>
        </w:rPr>
        <w:t>(</w:t>
      </w:r>
      <w:r w:rsidRPr="004928EE">
        <w:rPr>
          <w:rFonts w:ascii="TH Sarabun New" w:hAnsi="TH Sarabun New" w:cs="TH Sarabun New"/>
          <w:sz w:val="32"/>
          <w:szCs w:val="32"/>
          <w:lang w:val="en-GB"/>
        </w:rPr>
        <w:t>1</w:t>
      </w:r>
      <w:r w:rsidRPr="004928EE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  <w:r w:rsidRPr="004928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4928EE">
        <w:rPr>
          <w:rFonts w:ascii="TH Sarabun New" w:hAnsi="TH Sarabun New" w:cs="TH Sarabun New"/>
          <w:sz w:val="32"/>
          <w:szCs w:val="32"/>
        </w:rPr>
        <w:t>61</w:t>
      </w:r>
      <w:r w:rsidRPr="004928EE">
        <w:rPr>
          <w:rFonts w:ascii="TH Sarabun New" w:hAnsi="TH Sarabun New" w:cs="TH Sarabun New"/>
          <w:sz w:val="32"/>
          <w:szCs w:val="32"/>
          <w:cs/>
        </w:rPr>
        <w:t>-</w:t>
      </w:r>
      <w:r w:rsidRPr="004928EE">
        <w:rPr>
          <w:rFonts w:ascii="TH Sarabun New" w:hAnsi="TH Sarabun New" w:cs="TH Sarabun New"/>
          <w:sz w:val="32"/>
          <w:szCs w:val="32"/>
        </w:rPr>
        <w:t>66</w:t>
      </w:r>
      <w:r w:rsidRPr="004928EE">
        <w:rPr>
          <w:rFonts w:ascii="TH Sarabun New" w:hAnsi="TH Sarabun New" w:cs="TH Sarabun New"/>
          <w:sz w:val="32"/>
          <w:szCs w:val="32"/>
          <w:cs/>
        </w:rPr>
        <w:t>.</w:t>
      </w:r>
      <w:r w:rsidRPr="00A76EC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ED10CF" w:rsidRPr="00701B20" w:rsidRDefault="00701B20" w:rsidP="00CA1BFE">
      <w:pPr>
        <w:ind w:left="709" w:hanging="709"/>
        <w:rPr>
          <w:rFonts w:ascii="TH Sarabun New" w:hAnsi="TH Sarabun New" w:cs="TH Sarabun New"/>
          <w:b/>
          <w:bCs/>
          <w:sz w:val="44"/>
          <w:szCs w:val="44"/>
        </w:rPr>
      </w:pP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Sreeputhorn, K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 Mangumphan, 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K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Muanphet, B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Tanomtong, A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Supiwong,W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and Kaewmad, P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2017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The first report on chromosome analysis of F1 hybrid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lastRenderedPageBreak/>
        <w:t>catfish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: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Mekong giant catfish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Pangasianodon gigas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? striped catfish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B06D99">
        <w:rPr>
          <w:rFonts w:ascii="TH Sarabun New" w:hAnsi="TH Sarabun New" w:cs="TH Sarabun New"/>
          <w:i/>
          <w:iCs/>
          <w:color w:val="000000"/>
          <w:sz w:val="32"/>
          <w:szCs w:val="32"/>
          <w:shd w:val="clear" w:color="auto" w:fill="FFFFFF"/>
        </w:rPr>
        <w:t>Pangasianodon hypophthalmus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and spot pangasius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701B20">
        <w:rPr>
          <w:rFonts w:ascii="TH Sarabun New" w:hAnsi="TH Sarabun New" w:cs="TH Sarabun New"/>
          <w:i/>
          <w:iCs/>
          <w:color w:val="000000"/>
          <w:sz w:val="32"/>
          <w:szCs w:val="32"/>
          <w:shd w:val="clear" w:color="auto" w:fill="FFFFFF"/>
        </w:rPr>
        <w:t>Pangasius larnaudii</w:t>
      </w:r>
      <w:r w:rsidR="00B06D9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 </w:t>
      </w:r>
      <w:r w:rsidR="00B06D9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x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Pr="00B06D99">
        <w:rPr>
          <w:rFonts w:ascii="TH Sarabun New" w:hAnsi="TH Sarabun New" w:cs="TH Sarabun New"/>
          <w:i/>
          <w:iCs/>
          <w:color w:val="000000"/>
          <w:sz w:val="32"/>
          <w:szCs w:val="32"/>
          <w:shd w:val="clear" w:color="auto" w:fill="FFFFFF"/>
        </w:rPr>
        <w:t>Pangasianodon hypophthalmus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Siluriformes, Pangasiidae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). </w:t>
      </w:r>
      <w:r w:rsidRPr="00701B20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  <w:t xml:space="preserve">Cytologia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82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4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):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457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-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463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</w:p>
    <w:p w:rsidR="00701B20" w:rsidRPr="00701B20" w:rsidRDefault="00701B20" w:rsidP="00CA1BFE">
      <w:pPr>
        <w:ind w:left="709" w:hanging="709"/>
        <w:rPr>
          <w:rFonts w:ascii="TH Sarabun New" w:hAnsi="TH Sarabun New" w:cs="TH Sarabun New"/>
          <w:b/>
          <w:bCs/>
          <w:sz w:val="44"/>
          <w:szCs w:val="44"/>
        </w:rPr>
      </w:pP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Supiwong, A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Phimphan, S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Kaewmad, P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Saenjundaeng, P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Jantarat, S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 and Tanomtong A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2017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First cytogenetic study of the whitecheek monocle bream, </w:t>
      </w:r>
      <w:r w:rsidRPr="00B06D99">
        <w:rPr>
          <w:rFonts w:ascii="TH Sarabun New" w:hAnsi="TH Sarabun New" w:cs="TH Sarabun New"/>
          <w:i/>
          <w:iCs/>
          <w:color w:val="000000"/>
          <w:sz w:val="32"/>
          <w:szCs w:val="32"/>
          <w:shd w:val="clear" w:color="auto" w:fill="FFFFFF"/>
        </w:rPr>
        <w:t>Scolopsis vosmeri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(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Perciformes, Nemipteridae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from Thailand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. </w:t>
      </w:r>
      <w:r w:rsidRPr="00701B20"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</w:rPr>
        <w:t>Cytologia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82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5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): 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481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-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484</w:t>
      </w:r>
      <w:r w:rsidRPr="00701B2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</w:p>
    <w:p w:rsidR="00701B20" w:rsidRPr="007B70B3" w:rsidRDefault="00701B20" w:rsidP="00CA1BFE">
      <w:pPr>
        <w:ind w:left="709" w:hanging="709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701B20" w:rsidRPr="007B70B3" w:rsidSect="00CA1A63">
      <w:headerReference w:type="even" r:id="rId6"/>
      <w:headerReference w:type="default" r:id="rId7"/>
      <w:headerReference w:type="first" r:id="rId8"/>
      <w:pgSz w:w="11906" w:h="16838" w:code="9"/>
      <w:pgMar w:top="2160" w:right="1800" w:bottom="1800" w:left="2160" w:header="1152" w:footer="706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99" w:rsidRDefault="009E1399">
      <w:r>
        <w:separator/>
      </w:r>
    </w:p>
  </w:endnote>
  <w:endnote w:type="continuationSeparator" w:id="0">
    <w:p w:rsidR="009E1399" w:rsidRDefault="009E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99" w:rsidRDefault="009E1399">
      <w:r>
        <w:separator/>
      </w:r>
    </w:p>
  </w:footnote>
  <w:footnote w:type="continuationSeparator" w:id="0">
    <w:p w:rsidR="009E1399" w:rsidRDefault="009E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B1" w:rsidRDefault="002705B1" w:rsidP="00E217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A63">
      <w:rPr>
        <w:rStyle w:val="a6"/>
        <w:noProof/>
      </w:rPr>
      <w:t>116</w:t>
    </w:r>
    <w:r>
      <w:rPr>
        <w:rStyle w:val="a6"/>
      </w:rPr>
      <w:fldChar w:fldCharType="end"/>
    </w:r>
  </w:p>
  <w:p w:rsidR="002705B1" w:rsidRDefault="002705B1" w:rsidP="00CA472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5A" w:rsidRPr="00BC215A" w:rsidRDefault="00BC215A">
    <w:pPr>
      <w:pStyle w:val="a4"/>
      <w:jc w:val="right"/>
      <w:rPr>
        <w:rFonts w:ascii="TH Sarabun New" w:hAnsi="TH Sarabun New" w:cs="TH Sarabun New"/>
        <w:sz w:val="32"/>
        <w:szCs w:val="36"/>
      </w:rPr>
    </w:pPr>
    <w:r w:rsidRPr="00BC215A">
      <w:rPr>
        <w:rFonts w:ascii="TH Sarabun New" w:hAnsi="TH Sarabun New" w:cs="TH Sarabun New"/>
        <w:sz w:val="32"/>
        <w:szCs w:val="36"/>
      </w:rPr>
      <w:fldChar w:fldCharType="begin"/>
    </w:r>
    <w:r w:rsidRPr="00BC215A">
      <w:rPr>
        <w:rFonts w:ascii="TH Sarabun New" w:hAnsi="TH Sarabun New" w:cs="TH Sarabun New"/>
        <w:sz w:val="32"/>
        <w:szCs w:val="36"/>
      </w:rPr>
      <w:instrText>PAGE   \</w:instrText>
    </w:r>
    <w:r w:rsidRPr="00BC215A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BC215A">
      <w:rPr>
        <w:rFonts w:ascii="TH Sarabun New" w:hAnsi="TH Sarabun New" w:cs="TH Sarabun New"/>
        <w:sz w:val="32"/>
        <w:szCs w:val="36"/>
      </w:rPr>
      <w:instrText>MERGEFORMAT</w:instrText>
    </w:r>
    <w:r w:rsidRPr="00BC215A">
      <w:rPr>
        <w:rFonts w:ascii="TH Sarabun New" w:hAnsi="TH Sarabun New" w:cs="TH Sarabun New"/>
        <w:sz w:val="32"/>
        <w:szCs w:val="36"/>
      </w:rPr>
      <w:fldChar w:fldCharType="separate"/>
    </w:r>
    <w:r w:rsidR="00CA1A63" w:rsidRPr="00CA1A63">
      <w:rPr>
        <w:rFonts w:ascii="TH Sarabun New" w:hAnsi="TH Sarabun New" w:cs="TH Sarabun New"/>
        <w:noProof/>
        <w:sz w:val="32"/>
        <w:szCs w:val="32"/>
        <w:lang w:val="th-TH"/>
      </w:rPr>
      <w:t>115</w:t>
    </w:r>
    <w:r w:rsidRPr="00BC215A">
      <w:rPr>
        <w:rFonts w:ascii="TH Sarabun New" w:hAnsi="TH Sarabun New" w:cs="TH Sarabun New"/>
        <w:sz w:val="32"/>
        <w:szCs w:val="36"/>
      </w:rPr>
      <w:fldChar w:fldCharType="end"/>
    </w:r>
  </w:p>
  <w:p w:rsidR="002705B1" w:rsidRDefault="002705B1" w:rsidP="00CA472A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5A" w:rsidRPr="00BC215A" w:rsidRDefault="00BC215A">
    <w:pPr>
      <w:pStyle w:val="a4"/>
      <w:jc w:val="right"/>
      <w:rPr>
        <w:rFonts w:ascii="TH Sarabun New" w:hAnsi="TH Sarabun New" w:cs="TH Sarabun New"/>
        <w:sz w:val="32"/>
        <w:szCs w:val="36"/>
      </w:rPr>
    </w:pPr>
    <w:r w:rsidRPr="00BC215A">
      <w:rPr>
        <w:rFonts w:ascii="TH Sarabun New" w:hAnsi="TH Sarabun New" w:cs="TH Sarabun New"/>
        <w:sz w:val="32"/>
        <w:szCs w:val="36"/>
      </w:rPr>
      <w:fldChar w:fldCharType="begin"/>
    </w:r>
    <w:r w:rsidRPr="00BC215A">
      <w:rPr>
        <w:rFonts w:ascii="TH Sarabun New" w:hAnsi="TH Sarabun New" w:cs="TH Sarabun New"/>
        <w:sz w:val="32"/>
        <w:szCs w:val="36"/>
      </w:rPr>
      <w:instrText>PAGE   \</w:instrText>
    </w:r>
    <w:r w:rsidRPr="00BC215A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BC215A">
      <w:rPr>
        <w:rFonts w:ascii="TH Sarabun New" w:hAnsi="TH Sarabun New" w:cs="TH Sarabun New"/>
        <w:sz w:val="32"/>
        <w:szCs w:val="36"/>
      </w:rPr>
      <w:instrText>MERGEFORMAT</w:instrText>
    </w:r>
    <w:r w:rsidRPr="00BC215A">
      <w:rPr>
        <w:rFonts w:ascii="TH Sarabun New" w:hAnsi="TH Sarabun New" w:cs="TH Sarabun New"/>
        <w:sz w:val="32"/>
        <w:szCs w:val="36"/>
      </w:rPr>
      <w:fldChar w:fldCharType="separate"/>
    </w:r>
    <w:r w:rsidR="00CA1A63" w:rsidRPr="00CA1A63">
      <w:rPr>
        <w:rFonts w:ascii="TH Sarabun New" w:hAnsi="TH Sarabun New" w:cs="TH Sarabun New"/>
        <w:noProof/>
        <w:sz w:val="32"/>
        <w:szCs w:val="32"/>
        <w:lang w:val="th-TH"/>
      </w:rPr>
      <w:t>114</w:t>
    </w:r>
    <w:r w:rsidRPr="00BC215A">
      <w:rPr>
        <w:rFonts w:ascii="TH Sarabun New" w:hAnsi="TH Sarabun New" w:cs="TH Sarabun New"/>
        <w:sz w:val="32"/>
        <w:szCs w:val="36"/>
      </w:rPr>
      <w:fldChar w:fldCharType="end"/>
    </w:r>
  </w:p>
  <w:p w:rsidR="00BC215A" w:rsidRDefault="00BC21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14C95"/>
    <w:rsid w:val="00015BFD"/>
    <w:rsid w:val="000713D7"/>
    <w:rsid w:val="000A39ED"/>
    <w:rsid w:val="000B640A"/>
    <w:rsid w:val="000C0E95"/>
    <w:rsid w:val="000C228C"/>
    <w:rsid w:val="000C775D"/>
    <w:rsid w:val="000F6BEF"/>
    <w:rsid w:val="000F788D"/>
    <w:rsid w:val="001505AC"/>
    <w:rsid w:val="00153CF0"/>
    <w:rsid w:val="001930EE"/>
    <w:rsid w:val="002478B4"/>
    <w:rsid w:val="002705B1"/>
    <w:rsid w:val="002A1539"/>
    <w:rsid w:val="002B322F"/>
    <w:rsid w:val="002C206C"/>
    <w:rsid w:val="002C6E1A"/>
    <w:rsid w:val="00324A92"/>
    <w:rsid w:val="00331485"/>
    <w:rsid w:val="00340C65"/>
    <w:rsid w:val="003524F1"/>
    <w:rsid w:val="003549A9"/>
    <w:rsid w:val="003665B7"/>
    <w:rsid w:val="00377AE9"/>
    <w:rsid w:val="003A56D9"/>
    <w:rsid w:val="00404556"/>
    <w:rsid w:val="004860FE"/>
    <w:rsid w:val="00496E81"/>
    <w:rsid w:val="004F6549"/>
    <w:rsid w:val="005155BE"/>
    <w:rsid w:val="005433A0"/>
    <w:rsid w:val="00561A08"/>
    <w:rsid w:val="00561DCB"/>
    <w:rsid w:val="00564B1E"/>
    <w:rsid w:val="005650E1"/>
    <w:rsid w:val="005A34E4"/>
    <w:rsid w:val="005B5A82"/>
    <w:rsid w:val="005C56F8"/>
    <w:rsid w:val="005E3A38"/>
    <w:rsid w:val="005F21F7"/>
    <w:rsid w:val="006050E3"/>
    <w:rsid w:val="006A3DB9"/>
    <w:rsid w:val="006C2169"/>
    <w:rsid w:val="006F3A4C"/>
    <w:rsid w:val="00701B20"/>
    <w:rsid w:val="00734AD4"/>
    <w:rsid w:val="007458CB"/>
    <w:rsid w:val="007958CE"/>
    <w:rsid w:val="007B70B3"/>
    <w:rsid w:val="007D2ED4"/>
    <w:rsid w:val="0080766B"/>
    <w:rsid w:val="008718FD"/>
    <w:rsid w:val="00892EE6"/>
    <w:rsid w:val="009141E3"/>
    <w:rsid w:val="00920900"/>
    <w:rsid w:val="009318EE"/>
    <w:rsid w:val="009336F7"/>
    <w:rsid w:val="009812CD"/>
    <w:rsid w:val="009C1698"/>
    <w:rsid w:val="009C3A4E"/>
    <w:rsid w:val="009D1ABA"/>
    <w:rsid w:val="009E1399"/>
    <w:rsid w:val="009F6139"/>
    <w:rsid w:val="00A22061"/>
    <w:rsid w:val="00A2230A"/>
    <w:rsid w:val="00A60E79"/>
    <w:rsid w:val="00AC3599"/>
    <w:rsid w:val="00B06D99"/>
    <w:rsid w:val="00B2726F"/>
    <w:rsid w:val="00BC215A"/>
    <w:rsid w:val="00C74D11"/>
    <w:rsid w:val="00C868CA"/>
    <w:rsid w:val="00CA1A63"/>
    <w:rsid w:val="00CA1BFE"/>
    <w:rsid w:val="00CA2CDB"/>
    <w:rsid w:val="00CA3DD9"/>
    <w:rsid w:val="00CA472A"/>
    <w:rsid w:val="00CC15B7"/>
    <w:rsid w:val="00D059DE"/>
    <w:rsid w:val="00D14462"/>
    <w:rsid w:val="00D722A8"/>
    <w:rsid w:val="00D73A0A"/>
    <w:rsid w:val="00D92995"/>
    <w:rsid w:val="00DA53D5"/>
    <w:rsid w:val="00DD1E28"/>
    <w:rsid w:val="00DE43A9"/>
    <w:rsid w:val="00E2173F"/>
    <w:rsid w:val="00E46646"/>
    <w:rsid w:val="00E74ED0"/>
    <w:rsid w:val="00E8794C"/>
    <w:rsid w:val="00ED10CF"/>
    <w:rsid w:val="00EF3657"/>
    <w:rsid w:val="00F0257D"/>
    <w:rsid w:val="00F21532"/>
    <w:rsid w:val="00F31D5F"/>
    <w:rsid w:val="00F53413"/>
    <w:rsid w:val="00F57215"/>
    <w:rsid w:val="00F6382F"/>
    <w:rsid w:val="00F70C53"/>
    <w:rsid w:val="00FA5AF4"/>
    <w:rsid w:val="00FB4D5E"/>
    <w:rsid w:val="00FE5950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78C210-7EF8-4916-AB50-4F1C1234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link w:val="50"/>
    <w:qFormat/>
    <w:rsid w:val="002C6E1A"/>
    <w:pPr>
      <w:keepNext/>
      <w:ind w:firstLine="720"/>
      <w:outlineLvl w:val="4"/>
    </w:pPr>
    <w:rPr>
      <w:rFonts w:eastAsia="Cordia New"/>
      <w:i/>
      <w:i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customStyle="1" w:styleId="xl26">
    <w:name w:val="xl26"/>
    <w:basedOn w:val="a"/>
    <w:rsid w:val="00A22061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styleId="a4">
    <w:name w:val="header"/>
    <w:basedOn w:val="a"/>
    <w:link w:val="a5"/>
    <w:uiPriority w:val="99"/>
    <w:rsid w:val="00CA472A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CA472A"/>
  </w:style>
  <w:style w:type="paragraph" w:styleId="a7">
    <w:name w:val="footer"/>
    <w:basedOn w:val="a"/>
    <w:link w:val="a8"/>
    <w:uiPriority w:val="99"/>
    <w:rsid w:val="002A1539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link w:val="a7"/>
    <w:uiPriority w:val="99"/>
    <w:rsid w:val="009812CD"/>
    <w:rPr>
      <w:sz w:val="24"/>
      <w:szCs w:val="28"/>
    </w:rPr>
  </w:style>
  <w:style w:type="character" w:customStyle="1" w:styleId="a9">
    <w:name w:val="การเชื่อมโยงหลายมิติ"/>
    <w:uiPriority w:val="99"/>
    <w:unhideWhenUsed/>
    <w:rsid w:val="009D1ABA"/>
    <w:rPr>
      <w:color w:val="0000FF"/>
      <w:u w:val="single"/>
    </w:rPr>
  </w:style>
  <w:style w:type="character" w:customStyle="1" w:styleId="a5">
    <w:name w:val="หัวกระดาษ อักขระ"/>
    <w:link w:val="a4"/>
    <w:uiPriority w:val="99"/>
    <w:rsid w:val="00FE5950"/>
    <w:rPr>
      <w:sz w:val="24"/>
      <w:szCs w:val="28"/>
    </w:rPr>
  </w:style>
  <w:style w:type="paragraph" w:styleId="aa">
    <w:name w:val="Title"/>
    <w:basedOn w:val="a"/>
    <w:link w:val="ab"/>
    <w:qFormat/>
    <w:rsid w:val="002705B1"/>
    <w:pPr>
      <w:jc w:val="center"/>
    </w:pPr>
    <w:rPr>
      <w:rFonts w:ascii="Cordia New" w:eastAsia="Cordia New" w:hAnsi="Cordia New"/>
      <w:b/>
      <w:bCs/>
      <w:sz w:val="32"/>
      <w:szCs w:val="32"/>
    </w:rPr>
  </w:style>
  <w:style w:type="character" w:customStyle="1" w:styleId="ab">
    <w:name w:val="ชื่อเรื่อง อักขระ"/>
    <w:link w:val="aa"/>
    <w:rsid w:val="002705B1"/>
    <w:rPr>
      <w:rFonts w:ascii="Cordia New" w:eastAsia="Cordia New" w:hAnsi="Cordia New" w:cs="Angsana New"/>
      <w:b/>
      <w:bCs/>
      <w:sz w:val="32"/>
      <w:szCs w:val="32"/>
      <w:lang w:val="en-US" w:eastAsia="en-US" w:bidi="th-TH"/>
    </w:rPr>
  </w:style>
  <w:style w:type="paragraph" w:styleId="2">
    <w:name w:val="Body Text Indent 2"/>
    <w:basedOn w:val="a"/>
    <w:link w:val="20"/>
    <w:rsid w:val="002705B1"/>
    <w:pPr>
      <w:tabs>
        <w:tab w:val="left" w:pos="284"/>
      </w:tabs>
      <w:spacing w:line="560" w:lineRule="atLeast"/>
      <w:ind w:left="284" w:hanging="495"/>
    </w:pPr>
    <w:rPr>
      <w:rFonts w:ascii="Browallia New" w:eastAsia="Cordia New" w:hAnsi="Browallia New" w:cs="Browallia New"/>
      <w:sz w:val="32"/>
      <w:szCs w:val="32"/>
      <w:lang w:eastAsia="zh-CN"/>
    </w:rPr>
  </w:style>
  <w:style w:type="character" w:customStyle="1" w:styleId="20">
    <w:name w:val="การเยื้องเนื้อความ 2 อักขระ"/>
    <w:link w:val="2"/>
    <w:rsid w:val="002705B1"/>
    <w:rPr>
      <w:rFonts w:ascii="Browallia New" w:eastAsia="Cordia New" w:hAnsi="Browallia New" w:cs="Browallia New"/>
      <w:sz w:val="32"/>
      <w:szCs w:val="32"/>
      <w:lang w:val="en-US" w:eastAsia="zh-CN" w:bidi="th-TH"/>
    </w:rPr>
  </w:style>
  <w:style w:type="paragraph" w:styleId="3">
    <w:name w:val="Body Text Indent 3"/>
    <w:basedOn w:val="a"/>
    <w:link w:val="30"/>
    <w:rsid w:val="002705B1"/>
    <w:pPr>
      <w:tabs>
        <w:tab w:val="left" w:pos="495"/>
      </w:tabs>
      <w:spacing w:line="560" w:lineRule="atLeast"/>
      <w:ind w:left="495" w:hanging="211"/>
    </w:pPr>
    <w:rPr>
      <w:rFonts w:ascii="Browallia New" w:eastAsia="Cordia New" w:hAnsi="Browallia New" w:cs="Browallia New"/>
      <w:sz w:val="32"/>
      <w:szCs w:val="32"/>
      <w:lang w:eastAsia="zh-CN"/>
    </w:rPr>
  </w:style>
  <w:style w:type="character" w:customStyle="1" w:styleId="30">
    <w:name w:val="การเยื้องเนื้อความ 3 อักขระ"/>
    <w:link w:val="3"/>
    <w:rsid w:val="002705B1"/>
    <w:rPr>
      <w:rFonts w:ascii="Browallia New" w:eastAsia="Cordia New" w:hAnsi="Browallia New" w:cs="Browallia New"/>
      <w:sz w:val="32"/>
      <w:szCs w:val="32"/>
      <w:lang w:val="en-US" w:eastAsia="zh-CN" w:bidi="th-TH"/>
    </w:rPr>
  </w:style>
  <w:style w:type="character" w:customStyle="1" w:styleId="21">
    <w:name w:val="อักขระ อักขระ2"/>
    <w:rsid w:val="002705B1"/>
    <w:rPr>
      <w:rFonts w:ascii="Browallia New" w:eastAsia="Cordia New" w:hAnsi="Browallia New" w:cs="Browallia New"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rsid w:val="002C6E1A"/>
    <w:rPr>
      <w:rFonts w:eastAsia="Cordia New"/>
      <w:i/>
      <w:iCs/>
      <w:sz w:val="32"/>
      <w:szCs w:val="32"/>
      <w:lang w:eastAsia="th-TH"/>
    </w:rPr>
  </w:style>
  <w:style w:type="paragraph" w:styleId="ac">
    <w:name w:val="Balloon Text"/>
    <w:basedOn w:val="a"/>
    <w:link w:val="ad"/>
    <w:uiPriority w:val="99"/>
    <w:semiHidden/>
    <w:unhideWhenUsed/>
    <w:rsid w:val="00C868CA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C868CA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เอกสารอ้างอิง</vt:lpstr>
    </vt:vector>
  </TitlesOfParts>
  <Company>Ezy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เอกสารอ้างอิง</dc:title>
  <dc:subject/>
  <dc:creator>user</dc:creator>
  <cp:keywords/>
  <cp:lastModifiedBy>juu _p</cp:lastModifiedBy>
  <cp:revision>10</cp:revision>
  <cp:lastPrinted>2018-09-12T09:10:00Z</cp:lastPrinted>
  <dcterms:created xsi:type="dcterms:W3CDTF">2017-03-01T09:00:00Z</dcterms:created>
  <dcterms:modified xsi:type="dcterms:W3CDTF">2018-10-05T04:10:00Z</dcterms:modified>
</cp:coreProperties>
</file>