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AB" w:rsidRPr="005462F4" w:rsidRDefault="002420AB" w:rsidP="002420AB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5462F4">
        <w:rPr>
          <w:rFonts w:ascii="TH SarabunPSK" w:eastAsia="TH SarabunPSK" w:hAnsi="TH SarabunPSK" w:cs="TH SarabunPSK"/>
          <w:b/>
          <w:sz w:val="32"/>
          <w:szCs w:val="32"/>
        </w:rPr>
        <w:t>3</w:t>
      </w:r>
    </w:p>
    <w:p w:rsidR="002420AB" w:rsidRPr="005462F4" w:rsidRDefault="002420AB" w:rsidP="002420AB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2420AB" w:rsidRPr="005462F4" w:rsidRDefault="002420AB" w:rsidP="002420AB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420AB" w:rsidRDefault="002420AB" w:rsidP="002420AB">
      <w:pPr>
        <w:pStyle w:val="a3"/>
        <w:numPr>
          <w:ilvl w:val="1"/>
          <w:numId w:val="5"/>
        </w:num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420A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2420AB" w:rsidRDefault="00A34741" w:rsidP="00A34741">
      <w:pPr>
        <w:pStyle w:val="a3"/>
        <w:numPr>
          <w:ilvl w:val="0"/>
          <w:numId w:val="6"/>
        </w:num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712865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Pr="00712865">
        <w:rPr>
          <w:rFonts w:ascii="TH SarabunPSK" w:hAnsi="TH SarabunPSK" w:cs="TH SarabunPSK"/>
          <w:sz w:val="32"/>
          <w:szCs w:val="32"/>
          <w:cs/>
        </w:rPr>
        <w:t xml:space="preserve">รวบรวมเอกสารที่มีอยู่ที่เกี่ยวข้องกับโครงการวิจัย    และจัดหาเอกสารที่จำเป็นเพิ่มเติมโดยการสืบค้นจากฐานข้อมูลต่างๆ ทั้งในและต่างประเทศ </w:t>
      </w:r>
    </w:p>
    <w:p w:rsidR="00A34741" w:rsidRDefault="00A34741" w:rsidP="00A34741">
      <w:pPr>
        <w:pStyle w:val="a3"/>
        <w:numPr>
          <w:ilvl w:val="0"/>
          <w:numId w:val="6"/>
        </w:num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420AB">
        <w:rPr>
          <w:rFonts w:ascii="TH SarabunPSK" w:eastAsia="TH SarabunPSK" w:hAnsi="TH SarabunPSK" w:cs="TH SarabunPSK"/>
          <w:sz w:val="32"/>
          <w:szCs w:val="32"/>
          <w:cs/>
        </w:rPr>
        <w:t>ศึกษาแนวคิดและควา</w:t>
      </w:r>
      <w:r>
        <w:rPr>
          <w:rFonts w:ascii="TH SarabunPSK" w:eastAsia="TH SarabunPSK" w:hAnsi="TH SarabunPSK" w:cs="TH SarabunPSK"/>
          <w:sz w:val="32"/>
          <w:szCs w:val="32"/>
          <w:cs/>
        </w:rPr>
        <w:t>มรู้พื้นฐาน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ทั้งหมด</w:t>
      </w:r>
      <w:r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เกี่ยวข้อง</w:t>
      </w:r>
      <w:r>
        <w:rPr>
          <w:rFonts w:ascii="TH SarabunPSK" w:eastAsia="TH SarabunPSK" w:hAnsi="TH SarabunPSK" w:cs="TH SarabunPSK"/>
          <w:sz w:val="32"/>
          <w:szCs w:val="32"/>
          <w:cs/>
        </w:rPr>
        <w:t>ด้านพีชคณิต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เอกภพ</w:t>
      </w:r>
    </w:p>
    <w:p w:rsidR="00DC478F" w:rsidRPr="00DC478F" w:rsidRDefault="00DC478F" w:rsidP="00A34741">
      <w:pPr>
        <w:pStyle w:val="a3"/>
        <w:numPr>
          <w:ilvl w:val="0"/>
          <w:numId w:val="6"/>
        </w:num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462F4">
        <w:rPr>
          <w:rFonts w:ascii="TH SarabunPSK" w:eastAsia="TH SarabunPSK" w:hAnsi="TH SarabunPSK" w:cs="TH SarabunPSK"/>
          <w:sz w:val="32"/>
          <w:szCs w:val="32"/>
          <w:cs/>
        </w:rPr>
        <w:t>เข้าร่วมประ</w:t>
      </w:r>
      <w:r>
        <w:rPr>
          <w:rFonts w:ascii="TH SarabunPSK" w:eastAsia="TH SarabunPSK" w:hAnsi="TH SarabunPSK" w:cs="TH SarabunPSK"/>
          <w:sz w:val="32"/>
          <w:szCs w:val="32"/>
          <w:cs/>
        </w:rPr>
        <w:t>ชุมสัมมนาเกี่ยวกับ</w:t>
      </w:r>
      <w:r w:rsidRPr="00DC478F">
        <w:rPr>
          <w:rFonts w:ascii="TH SarabunPSK" w:eastAsia="TH SarabunPSK" w:hAnsi="TH SarabunPSK" w:cs="TH SarabunPSK"/>
          <w:sz w:val="32"/>
          <w:szCs w:val="32"/>
          <w:cs/>
        </w:rPr>
        <w:t>พีชคณิต</w:t>
      </w:r>
      <w:r w:rsidRPr="00DC478F">
        <w:rPr>
          <w:rFonts w:ascii="TH SarabunPSK" w:eastAsia="TH SarabunPSK" w:hAnsi="TH SarabunPSK" w:cs="TH SarabunPSK" w:hint="cs"/>
          <w:sz w:val="32"/>
          <w:szCs w:val="32"/>
          <w:cs/>
        </w:rPr>
        <w:t>เอกภพใน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การประชุมวิชาการคณิตศาสตร์ ครั้งที่ 12 ณ มหาวิทยาลัยเทคโนโลยีราชมงคลอีสาน วิทยาเขต</w:t>
      </w:r>
      <w:r w:rsidRPr="00CF0A59">
        <w:rPr>
          <w:rFonts w:ascii="TH SarabunPSK" w:eastAsia="TH SarabunPSK" w:hAnsi="TH SarabunPSK" w:cs="TH SarabunPSK" w:hint="cs"/>
          <w:sz w:val="32"/>
          <w:szCs w:val="32"/>
          <w:cs/>
        </w:rPr>
        <w:t>ขอนแก่น</w:t>
      </w:r>
      <w:r w:rsidR="00CF0A59" w:rsidRPr="00CF0A5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F0A59" w:rsidRPr="00CF0A59">
        <w:rPr>
          <w:rFonts w:ascii="TH SarabunPSK" w:eastAsia="TH SarabunPSK" w:hAnsi="TH SarabunPSK" w:cs="TH SarabunPSK" w:hint="cs"/>
          <w:sz w:val="32"/>
          <w:szCs w:val="32"/>
          <w:cs/>
        </w:rPr>
        <w:t>โดยวิท</w:t>
      </w:r>
      <w:r w:rsidR="00CF0A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ยากร </w:t>
      </w:r>
      <w:proofErr w:type="spellStart"/>
      <w:r w:rsidR="00CF0A59">
        <w:rPr>
          <w:rFonts w:ascii="TH SarabunPSK" w:eastAsia="TH SarabunPSK" w:hAnsi="TH SarabunPSK" w:cs="TH SarabunPSK"/>
          <w:sz w:val="32"/>
          <w:szCs w:val="32"/>
        </w:rPr>
        <w:t>Prof.Dr</w:t>
      </w:r>
      <w:proofErr w:type="spellEnd"/>
      <w:r w:rsidR="00CF0A59">
        <w:rPr>
          <w:rFonts w:ascii="TH SarabunPSK" w:eastAsia="TH SarabunPSK" w:hAnsi="TH SarabunPSK" w:cs="TH SarabunPSK"/>
          <w:sz w:val="32"/>
          <w:szCs w:val="32"/>
        </w:rPr>
        <w:t xml:space="preserve">. Klaus </w:t>
      </w:r>
      <w:proofErr w:type="spellStart"/>
      <w:r w:rsidR="00CF0A59">
        <w:rPr>
          <w:rFonts w:ascii="TH SarabunPSK" w:eastAsia="TH SarabunPSK" w:hAnsi="TH SarabunPSK" w:cs="TH SarabunPSK"/>
          <w:sz w:val="32"/>
          <w:szCs w:val="32"/>
        </w:rPr>
        <w:t>Denecke</w:t>
      </w:r>
      <w:proofErr w:type="spellEnd"/>
      <w:r w:rsidR="00CF0A5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F0A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จาก </w:t>
      </w:r>
      <w:proofErr w:type="spellStart"/>
      <w:r w:rsidR="00CF0A59">
        <w:rPr>
          <w:rFonts w:ascii="TH SarabunPSK" w:eastAsia="TH SarabunPSK" w:hAnsi="TH SarabunPSK" w:cs="TH SarabunPSK"/>
          <w:sz w:val="32"/>
          <w:szCs w:val="32"/>
        </w:rPr>
        <w:t>Postsdam</w:t>
      </w:r>
      <w:proofErr w:type="spellEnd"/>
      <w:r w:rsidR="00CF0A59">
        <w:rPr>
          <w:rFonts w:ascii="TH SarabunPSK" w:eastAsia="TH SarabunPSK" w:hAnsi="TH SarabunPSK" w:cs="TH SarabunPSK"/>
          <w:sz w:val="32"/>
          <w:szCs w:val="32"/>
        </w:rPr>
        <w:t xml:space="preserve"> University </w:t>
      </w:r>
      <w:r w:rsidR="00CF0A59">
        <w:rPr>
          <w:rFonts w:ascii="TH SarabunPSK" w:eastAsia="TH SarabunPSK" w:hAnsi="TH SarabunPSK" w:cs="TH SarabunPSK" w:hint="cs"/>
          <w:sz w:val="32"/>
          <w:szCs w:val="32"/>
          <w:cs/>
        </w:rPr>
        <w:t>ประเทศเยอรมัน</w:t>
      </w:r>
    </w:p>
    <w:p w:rsidR="00DC478F" w:rsidRDefault="00DC478F" w:rsidP="00A34741">
      <w:pPr>
        <w:pStyle w:val="a3"/>
        <w:numPr>
          <w:ilvl w:val="0"/>
          <w:numId w:val="6"/>
        </w:num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462F4">
        <w:rPr>
          <w:rFonts w:ascii="TH SarabunPSK" w:eastAsia="TH SarabunPSK" w:hAnsi="TH SarabunPSK" w:cs="TH SarabunPSK"/>
          <w:sz w:val="32"/>
          <w:szCs w:val="32"/>
          <w:cs/>
        </w:rPr>
        <w:t>ลงมือทำงานวิจัยและสรุปผลการศึกษาวิจัย</w:t>
      </w:r>
    </w:p>
    <w:p w:rsidR="00DC478F" w:rsidRDefault="00DC478F" w:rsidP="00A34741">
      <w:pPr>
        <w:pStyle w:val="a3"/>
        <w:numPr>
          <w:ilvl w:val="0"/>
          <w:numId w:val="6"/>
        </w:num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462F4">
        <w:rPr>
          <w:rFonts w:ascii="TH SarabunPSK" w:eastAsia="TH SarabunPSK" w:hAnsi="TH SarabunPSK" w:cs="TH SarabunPSK"/>
          <w:sz w:val="32"/>
          <w:szCs w:val="32"/>
          <w:cs/>
        </w:rPr>
        <w:t>เข้าร่วมแล</w:t>
      </w:r>
      <w:r w:rsidR="00CF0A59">
        <w:rPr>
          <w:rFonts w:ascii="TH SarabunPSK" w:eastAsia="TH SarabunPSK" w:hAnsi="TH SarabunPSK" w:cs="TH SarabunPSK"/>
          <w:sz w:val="32"/>
          <w:szCs w:val="32"/>
          <w:cs/>
        </w:rPr>
        <w:t>ะเสนอผลงานวิจัยในการประชุม</w:t>
      </w:r>
      <w:r w:rsidRPr="005462F4">
        <w:rPr>
          <w:rFonts w:ascii="TH SarabunPSK" w:eastAsia="TH SarabunPSK" w:hAnsi="TH SarabunPSK" w:cs="TH SarabunPSK"/>
          <w:sz w:val="32"/>
          <w:szCs w:val="32"/>
          <w:cs/>
        </w:rPr>
        <w:t>วิชาการทางคณิตศาสตร์</w:t>
      </w:r>
      <w:r w:rsidR="00CF0A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ประจำปี 2560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 w:rsidR="00EF797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AMM 2017</w:t>
      </w:r>
      <w:r w:rsidR="00EF7976">
        <w:rPr>
          <w:rFonts w:ascii="TH SarabunPSK" w:eastAsia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>
        <w:rPr>
          <w:rFonts w:ascii="TH SarabunPSK" w:eastAsia="TH SarabunPSK" w:hAnsi="TH SarabunPSK" w:cs="TH SarabunPSK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ณ ภาควิชาคณิตศาสตร์ คณะวิทยาศาสตร์ มหาวิทยาลัยเชียงใหม่</w:t>
      </w:r>
      <w:r w:rsidR="00EF797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F7976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EF7976">
        <w:rPr>
          <w:rFonts w:ascii="TH SarabunPSK" w:eastAsia="TH SarabunPSK" w:hAnsi="TH SarabunPSK" w:cs="TH SarabunPSK" w:hint="cs"/>
          <w:sz w:val="32"/>
          <w:szCs w:val="32"/>
          <w:cs/>
        </w:rPr>
        <w:t>ได้นำงาน</w:t>
      </w:r>
      <w:r w:rsidRPr="005462F4">
        <w:rPr>
          <w:rFonts w:ascii="TH SarabunPSK" w:eastAsia="TH SarabunPSK" w:hAnsi="TH SarabunPSK" w:cs="TH SarabunPSK"/>
          <w:sz w:val="32"/>
          <w:szCs w:val="32"/>
          <w:cs/>
        </w:rPr>
        <w:t>วิจัยไปตีพิมพ์ในวารสาร</w:t>
      </w:r>
      <w:r w:rsidR="00CF0A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ระดับนานาชาติ </w:t>
      </w:r>
      <w:r>
        <w:rPr>
          <w:rFonts w:ascii="TH SarabunPSK" w:eastAsia="TH SarabunPSK" w:hAnsi="TH SarabunPSK" w:cs="TH SarabunPSK"/>
          <w:sz w:val="32"/>
          <w:szCs w:val="32"/>
        </w:rPr>
        <w:t xml:space="preserve">Thai Journal of Mathematics </w:t>
      </w:r>
      <w:r w:rsidRPr="005462F4">
        <w:rPr>
          <w:rFonts w:ascii="TH SarabunPSK" w:eastAsia="TH SarabunPSK" w:hAnsi="TH SarabunPSK" w:cs="TH SarabunPSK"/>
          <w:sz w:val="32"/>
          <w:szCs w:val="32"/>
          <w:cs/>
        </w:rPr>
        <w:t>เพื่อเผยแผ่</w:t>
      </w:r>
      <w:r w:rsidR="00CF0A59">
        <w:rPr>
          <w:rFonts w:ascii="TH SarabunPSK" w:eastAsia="TH SarabunPSK" w:hAnsi="TH SarabunPSK" w:cs="TH SarabunPSK" w:hint="cs"/>
          <w:sz w:val="32"/>
          <w:szCs w:val="32"/>
          <w:cs/>
        </w:rPr>
        <w:t>องค์</w:t>
      </w:r>
      <w:r w:rsidRPr="005462F4">
        <w:rPr>
          <w:rFonts w:ascii="TH SarabunPSK" w:eastAsia="TH SarabunPSK" w:hAnsi="TH SarabunPSK" w:cs="TH SarabunPSK"/>
          <w:sz w:val="32"/>
          <w:szCs w:val="32"/>
          <w:cs/>
        </w:rPr>
        <w:t>ความรู้ให้เกิดประโยชน์</w:t>
      </w:r>
      <w:r w:rsidR="00CF0A59">
        <w:rPr>
          <w:rFonts w:ascii="TH SarabunPSK" w:eastAsia="TH SarabunPSK" w:hAnsi="TH SarabunPSK" w:cs="TH SarabunPSK" w:hint="cs"/>
          <w:sz w:val="32"/>
          <w:szCs w:val="32"/>
          <w:cs/>
        </w:rPr>
        <w:t>ต่อประเทศชาติ</w:t>
      </w:r>
      <w:r w:rsidRPr="005462F4">
        <w:rPr>
          <w:rFonts w:ascii="TH SarabunPSK" w:eastAsia="TH SarabunPSK" w:hAnsi="TH SarabunPSK" w:cs="TH SarabunPSK"/>
          <w:sz w:val="32"/>
          <w:szCs w:val="32"/>
          <w:cs/>
        </w:rPr>
        <w:t>ต่อไป</w:t>
      </w:r>
    </w:p>
    <w:p w:rsidR="002420AB" w:rsidRDefault="002420AB" w:rsidP="002420AB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C0B73" w:rsidRPr="005462F4" w:rsidRDefault="007C0B73" w:rsidP="002420AB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2420AB" w:rsidRPr="005462F4" w:rsidRDefault="002420AB" w:rsidP="002420AB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3.2. ระยะเวลาการวิจัย</w:t>
      </w:r>
    </w:p>
    <w:p w:rsidR="002420AB" w:rsidRPr="005462F4" w:rsidRDefault="002420AB" w:rsidP="002420AB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5462F4">
        <w:rPr>
          <w:rFonts w:ascii="TH SarabunPSK" w:eastAsia="TH SarabunPSK" w:hAnsi="TH SarabunPSK" w:cs="TH SarabunPSK"/>
          <w:sz w:val="32"/>
          <w:szCs w:val="32"/>
          <w:cs/>
        </w:rPr>
        <w:t xml:space="preserve">ระยะเวลาโครงการ 1  ปี </w:t>
      </w:r>
    </w:p>
    <w:p w:rsidR="002420AB" w:rsidRPr="005462F4" w:rsidRDefault="002420AB" w:rsidP="002420AB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5462F4">
        <w:rPr>
          <w:rFonts w:ascii="TH SarabunPSK" w:eastAsia="TH SarabunPSK" w:hAnsi="TH SarabunPSK" w:cs="TH SarabunPSK"/>
          <w:sz w:val="32"/>
          <w:szCs w:val="32"/>
          <w:cs/>
        </w:rPr>
        <w:tab/>
        <w:t>วันที่เริ่มต้น</w:t>
      </w:r>
      <w:r w:rsidR="00285946">
        <w:rPr>
          <w:rFonts w:ascii="TH SarabunPSK" w:eastAsia="TH SarabunPSK" w:hAnsi="TH SarabunPSK" w:cs="TH SarabunPSK"/>
          <w:sz w:val="32"/>
          <w:szCs w:val="32"/>
          <w:cs/>
        </w:rPr>
        <w:t xml:space="preserve"> 1 ตุลาคม 2560 วันที่สิ้นสุด 30 กันยายน 2561</w:t>
      </w:r>
    </w:p>
    <w:p w:rsidR="002420AB" w:rsidRDefault="002420AB" w:rsidP="002420AB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E73D9" w:rsidRPr="005462F4" w:rsidRDefault="00DE73D9" w:rsidP="002420AB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34741" w:rsidRPr="005462F4" w:rsidRDefault="00A34741" w:rsidP="00A34741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3.3 สถานที่ทำการวิจัย</w:t>
      </w:r>
    </w:p>
    <w:p w:rsidR="00A34741" w:rsidRPr="005462F4" w:rsidRDefault="00A34741" w:rsidP="00A34741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W w:w="81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623"/>
        <w:gridCol w:w="2392"/>
        <w:gridCol w:w="2231"/>
      </w:tblGrid>
      <w:tr w:rsidR="00A34741" w:rsidRPr="005462F4" w:rsidTr="00617B6A">
        <w:trPr>
          <w:trHeight w:val="292"/>
          <w:tblHeader/>
        </w:trPr>
        <w:tc>
          <w:tcPr>
            <w:tcW w:w="1910" w:type="dxa"/>
            <w:vAlign w:val="center"/>
          </w:tcPr>
          <w:p w:rsidR="00A34741" w:rsidRPr="005462F4" w:rsidRDefault="00A34741" w:rsidP="00617B6A">
            <w:pPr>
              <w:tabs>
                <w:tab w:val="decimal" w:pos="851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ในประเทศ/</w:t>
            </w:r>
          </w:p>
          <w:p w:rsidR="00A34741" w:rsidRPr="005462F4" w:rsidRDefault="00A34741" w:rsidP="00617B6A">
            <w:pPr>
              <w:tabs>
                <w:tab w:val="decimal" w:pos="851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1623" w:type="dxa"/>
            <w:vAlign w:val="center"/>
          </w:tcPr>
          <w:p w:rsidR="00A34741" w:rsidRPr="005462F4" w:rsidRDefault="00A34741" w:rsidP="00617B6A">
            <w:pPr>
              <w:tabs>
                <w:tab w:val="decimal" w:pos="851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392" w:type="dxa"/>
            <w:vAlign w:val="center"/>
          </w:tcPr>
          <w:p w:rsidR="00A34741" w:rsidRPr="005462F4" w:rsidRDefault="00A34741" w:rsidP="00617B6A">
            <w:pPr>
              <w:tabs>
                <w:tab w:val="decimal" w:pos="851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231" w:type="dxa"/>
            <w:vAlign w:val="center"/>
          </w:tcPr>
          <w:p w:rsidR="00A34741" w:rsidRPr="005462F4" w:rsidRDefault="00A34741" w:rsidP="00617B6A">
            <w:pPr>
              <w:tabs>
                <w:tab w:val="decimal" w:pos="851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ชื่อสถานที่</w:t>
            </w:r>
          </w:p>
        </w:tc>
      </w:tr>
      <w:tr w:rsidR="00A34741" w:rsidRPr="005462F4" w:rsidTr="00617B6A">
        <w:trPr>
          <w:trHeight w:val="292"/>
        </w:trPr>
        <w:tc>
          <w:tcPr>
            <w:tcW w:w="1910" w:type="dxa"/>
          </w:tcPr>
          <w:p w:rsidR="00A34741" w:rsidRPr="005462F4" w:rsidRDefault="00A34741" w:rsidP="00617B6A">
            <w:pPr>
              <w:tabs>
                <w:tab w:val="decimal" w:pos="851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ไทย</w:t>
            </w:r>
          </w:p>
        </w:tc>
        <w:tc>
          <w:tcPr>
            <w:tcW w:w="1623" w:type="dxa"/>
          </w:tcPr>
          <w:p w:rsidR="00A34741" w:rsidRPr="005462F4" w:rsidRDefault="00A34741" w:rsidP="00617B6A">
            <w:pPr>
              <w:tabs>
                <w:tab w:val="decimal" w:pos="851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2392" w:type="dxa"/>
          </w:tcPr>
          <w:p w:rsidR="00A34741" w:rsidRPr="005462F4" w:rsidRDefault="00A34741" w:rsidP="00617B6A">
            <w:pPr>
              <w:tabs>
                <w:tab w:val="decimal" w:pos="16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2231" w:type="dxa"/>
          </w:tcPr>
          <w:p w:rsidR="00A34741" w:rsidRPr="005462F4" w:rsidRDefault="00A34741" w:rsidP="00617B6A">
            <w:pPr>
              <w:tabs>
                <w:tab w:val="decimal" w:pos="851"/>
              </w:tabs>
              <w:spacing w:after="0" w:line="240" w:lineRule="auto"/>
              <w:ind w:hanging="14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ส</w:t>
            </w: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าขาวิชาคณิตศาสตร์</w:t>
            </w:r>
          </w:p>
        </w:tc>
      </w:tr>
      <w:tr w:rsidR="00A34741" w:rsidRPr="005462F4" w:rsidTr="00617B6A">
        <w:trPr>
          <w:trHeight w:val="292"/>
        </w:trPr>
        <w:tc>
          <w:tcPr>
            <w:tcW w:w="1910" w:type="dxa"/>
          </w:tcPr>
          <w:p w:rsidR="00A34741" w:rsidRPr="005462F4" w:rsidRDefault="00A34741" w:rsidP="00617B6A">
            <w:pPr>
              <w:tabs>
                <w:tab w:val="decimal" w:pos="851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ไทย</w:t>
            </w:r>
          </w:p>
        </w:tc>
        <w:tc>
          <w:tcPr>
            <w:tcW w:w="1623" w:type="dxa"/>
          </w:tcPr>
          <w:p w:rsidR="00A34741" w:rsidRPr="005462F4" w:rsidRDefault="00A34741" w:rsidP="00617B6A">
            <w:pPr>
              <w:tabs>
                <w:tab w:val="decimal" w:pos="363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2392" w:type="dxa"/>
          </w:tcPr>
          <w:p w:rsidR="00A34741" w:rsidRPr="005462F4" w:rsidRDefault="00A34741" w:rsidP="00617B6A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2231" w:type="dxa"/>
          </w:tcPr>
          <w:p w:rsidR="00A34741" w:rsidRPr="005462F4" w:rsidRDefault="00A34741" w:rsidP="00617B6A">
            <w:pPr>
              <w:tabs>
                <w:tab w:val="decimal" w:pos="851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462F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ภาควิชาคณิตศาสตร์</w:t>
            </w:r>
          </w:p>
        </w:tc>
      </w:tr>
    </w:tbl>
    <w:p w:rsidR="007C0B73" w:rsidRDefault="007C0B73" w:rsidP="002420AB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34741" w:rsidRPr="005462F4" w:rsidRDefault="00A34741" w:rsidP="002420AB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34741" w:rsidRPr="005462F4" w:rsidRDefault="00A34741" w:rsidP="00A34741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3.4 แผนการดำเนินงานวิจัย</w:t>
      </w:r>
    </w:p>
    <w:p w:rsidR="00A34741" w:rsidRPr="00313565" w:rsidRDefault="00A34741" w:rsidP="00A34741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34741" w:rsidRPr="00313565" w:rsidTr="00617B6A">
        <w:tc>
          <w:tcPr>
            <w:tcW w:w="2836" w:type="dxa"/>
          </w:tcPr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1356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กิจกรรมที่ทำ</w: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ก.ย.</w:t>
            </w:r>
          </w:p>
        </w:tc>
      </w:tr>
      <w:tr w:rsidR="00A34741" w:rsidRPr="00313565" w:rsidTr="00617B6A">
        <w:tc>
          <w:tcPr>
            <w:tcW w:w="2836" w:type="dxa"/>
          </w:tcPr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1356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1. </w:t>
            </w: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รวบรวมเอกสาร</w:t>
            </w:r>
            <w:r w:rsidRPr="0031356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งานวิจัยและกำหนดปัญหา</w:t>
            </w:r>
          </w:p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  <w:r w:rsidRPr="00313565">
              <w:rPr>
                <w:rFonts w:ascii="TH SarabunPSK" w:eastAsia="Cordia New" w:hAnsi="TH SarabunPSK" w:cs="TH SarabunPSK"/>
                <w:sz w:val="28"/>
              </w:rPr>
              <w:t>.</w:t>
            </w:r>
            <w:r w:rsidRPr="0031356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ทำความเข้าใจพื้นฐาน</w:t>
            </w:r>
            <w:r w:rsidRPr="0031356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โดยศึกษาจากเอกสารอ้างอิง</w:t>
            </w:r>
          </w:p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Pr="0031356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. </w:t>
            </w:r>
            <w:r w:rsidRPr="003135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หาโม</w:t>
            </w:r>
            <w:proofErr w:type="spellStart"/>
            <w:r w:rsidRPr="003135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นอยด์</w:t>
            </w:r>
            <w:proofErr w:type="spellEnd"/>
            <w:r w:rsidRPr="0031356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ย่อยใหญ่สุดทั้งหมดของคลาสปรกติชนิดพิเศษของ</w:t>
            </w:r>
            <w:r w:rsidRPr="003135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เซต</w:t>
            </w:r>
            <w:r w:rsidRPr="00313565">
              <w:rPr>
                <w:rFonts w:ascii="TH SarabunPSK" w:eastAsia="Cordia New" w:hAnsi="TH SarabunPSK" w:cs="TH SarabunPSK"/>
                <w:position w:val="-14"/>
                <w:sz w:val="32"/>
                <w:szCs w:val="32"/>
                <w:cs/>
              </w:rPr>
              <w:object w:dxaOrig="9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45pt;height:20.55pt" o:ole="">
                  <v:imagedata r:id="rId8" o:title=""/>
                </v:shape>
                <o:OLEObject Type="Embed" ProgID="Equation.DSMT4" ShapeID="_x0000_i1025" DrawAspect="Content" ObjectID="_1601366694" r:id="rId9"/>
              </w:object>
            </w:r>
          </w:p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13565">
              <w:rPr>
                <w:rFonts w:ascii="TH SarabunPSK" w:eastAsia="Cordia New" w:hAnsi="TH SarabunPSK" w:cs="TH SarabunPSK"/>
                <w:sz w:val="28"/>
              </w:rPr>
              <w:t xml:space="preserve">4. </w:t>
            </w:r>
            <w:r w:rsidRPr="00313565">
              <w:rPr>
                <w:rFonts w:ascii="TH SarabunPSK" w:eastAsia="Cordia New" w:hAnsi="TH SarabunPSK" w:cs="TH SarabunPSK" w:hint="cs"/>
                <w:sz w:val="28"/>
                <w:cs/>
              </w:rPr>
              <w:t>ลงมือ</w:t>
            </w: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พิมพ์</w:t>
            </w:r>
            <w:r w:rsidRPr="00313565">
              <w:rPr>
                <w:rFonts w:ascii="TH SarabunPSK" w:eastAsia="Cordia New" w:hAnsi="TH SarabunPSK" w:cs="TH SarabunPSK" w:hint="cs"/>
                <w:sz w:val="28"/>
                <w:cs/>
              </w:rPr>
              <w:t>งานวิจัย</w:t>
            </w:r>
          </w:p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</w:rPr>
              <w:t>5</w:t>
            </w: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 xml:space="preserve">. </w:t>
            </w:r>
            <w:r w:rsidRPr="00313565">
              <w:rPr>
                <w:rFonts w:ascii="TH SarabunPSK" w:eastAsia="Cordia New" w:hAnsi="TH SarabunPSK" w:cs="TH SarabunPSK" w:hint="cs"/>
                <w:sz w:val="28"/>
                <w:cs/>
              </w:rPr>
              <w:t>ทำการ</w:t>
            </w: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ตรวจ</w:t>
            </w:r>
            <w:r w:rsidRPr="0031356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สอบ </w:t>
            </w: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แก้ไขและ</w:t>
            </w:r>
            <w:r w:rsidRPr="0031356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 xml:space="preserve">ส่งงานวิจัยตีพิมพ์ในวารสาร </w:t>
            </w:r>
          </w:p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313565">
              <w:rPr>
                <w:rFonts w:ascii="TH SarabunPSK" w:eastAsia="Cordia New" w:hAnsi="TH SarabunPSK" w:cs="TH SarabunPSK"/>
                <w:sz w:val="28"/>
              </w:rPr>
              <w:t xml:space="preserve">6. </w:t>
            </w:r>
            <w:r w:rsidRPr="00313565">
              <w:rPr>
                <w:rFonts w:ascii="TH SarabunPSK" w:eastAsia="Cordia New" w:hAnsi="TH SarabunPSK" w:cs="TH SarabunPSK"/>
                <w:sz w:val="28"/>
                <w:cs/>
              </w:rPr>
              <w:t>สรุปและทำรายงายผลการทำวิจัย</w:t>
            </w:r>
          </w:p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34741" w:rsidRPr="00313565" w:rsidRDefault="003E6807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pict>
                <v:line id="_x0000_s1032" style="position:absolute;left:0;text-align:left;flip:y;z-index:251655168;mso-position-horizontal-relative:text;mso-position-vertical-relative:text" from="-4.8pt,6.95pt" to="47.9pt,6.9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A34741" w:rsidRPr="00313565" w:rsidRDefault="003E6807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pict>
                <v:line id="_x0000_s1033" style="position:absolute;left:0;text-align:left;flip:y;z-index:251656192;mso-position-horizontal-relative:text;mso-position-vertical-relative:text" from="-1.8pt,42.6pt" to="49.9pt,43.3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A34741" w:rsidRPr="00313565" w:rsidRDefault="003E6807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pict>
                <v:line id="_x0000_s1034" style="position:absolute;left:0;text-align:left;flip:y;z-index:251657216;mso-position-horizontal-relative:text;mso-position-vertical-relative:text" from="21.55pt,78.8pt" to="107.15pt,79.1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34741" w:rsidRPr="00313565" w:rsidRDefault="003E6807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pict>
                <v:line id="_x0000_s1035" style="position:absolute;left:0;text-align:left;flip:y;z-index:251658240;mso-position-horizontal-relative:text;mso-position-vertical-relative:text" from="-6.25pt,129.35pt" to="20.6pt,129.3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A34741" w:rsidRPr="00313565" w:rsidRDefault="003E6807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pict>
                <v:line id="_x0000_s1037" style="position:absolute;left:0;text-align:left;z-index:251659264;mso-position-horizontal-relative:text;mso-position-vertical-relative:text" from="-3.7pt,157.65pt" to="106.05pt,157.6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34741" w:rsidRPr="00313565" w:rsidRDefault="003E6807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pict>
                <v:line id="_x0000_s1036" style="position:absolute;left:0;text-align:left;z-index:251660288;mso-position-horizontal-relative:text;mso-position-vertical-relative:text" from="21pt,191.3pt" to="48.55pt,191.6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A34741" w:rsidRPr="00313565" w:rsidRDefault="00A34741" w:rsidP="00617B6A">
            <w:pPr>
              <w:tabs>
                <w:tab w:val="left" w:pos="1418"/>
              </w:tabs>
              <w:spacing w:after="0" w:line="240" w:lineRule="auto"/>
              <w:ind w:firstLine="567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</w:tbl>
    <w:p w:rsidR="00A34741" w:rsidRPr="00313565" w:rsidRDefault="00A34741" w:rsidP="00A34741">
      <w:pPr>
        <w:tabs>
          <w:tab w:val="left" w:pos="1418"/>
        </w:tabs>
        <w:spacing w:after="0" w:line="240" w:lineRule="auto"/>
        <w:ind w:firstLine="567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34741" w:rsidRPr="00313565" w:rsidRDefault="00A34741" w:rsidP="00A34741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34741" w:rsidRPr="005462F4" w:rsidRDefault="00A34741" w:rsidP="00A34741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3.5 ปัจจัยที่เอื้อต่อการวิจัย (อุปกรณ์การวิจัย โครงสร้างพื้นฐาน อื่น ๆ ) ระบุเฉพาะปัจจัยที่ต้องการเพิ่มเติม</w:t>
      </w:r>
    </w:p>
    <w:p w:rsidR="00A34741" w:rsidRPr="005462F4" w:rsidRDefault="00A34741" w:rsidP="00A34741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462F4">
        <w:rPr>
          <w:rFonts w:ascii="TH SarabunPSK" w:eastAsia="TH SarabunPSK" w:hAnsi="TH SarabunPSK" w:cs="TH SarabunPSK"/>
          <w:b/>
          <w:bCs/>
          <w:sz w:val="32"/>
          <w:szCs w:val="32"/>
        </w:rPr>
        <w:tab/>
        <w:t>3</w:t>
      </w:r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5462F4">
        <w:rPr>
          <w:rFonts w:ascii="TH SarabunPSK" w:eastAsia="TH SarabunPSK" w:hAnsi="TH SarabunPSK" w:cs="TH SarabunPSK"/>
          <w:b/>
          <w:bCs/>
          <w:sz w:val="32"/>
          <w:szCs w:val="32"/>
        </w:rPr>
        <w:t>5</w:t>
      </w:r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5462F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 </w:t>
      </w:r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ระบุ</w:t>
      </w:r>
      <w:proofErr w:type="spellStart"/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เฉพาะป</w:t>
      </w:r>
      <w:proofErr w:type="spellEnd"/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</w:t>
      </w:r>
      <w:proofErr w:type="spellStart"/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จจัยที่ต</w:t>
      </w:r>
      <w:proofErr w:type="spellEnd"/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องการเพิ่มเติม</w:t>
      </w:r>
    </w:p>
    <w:p w:rsidR="00A34741" w:rsidRPr="008C4DCB" w:rsidRDefault="00A34741" w:rsidP="00A34741">
      <w:pPr>
        <w:tabs>
          <w:tab w:val="decimal" w:pos="709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5462F4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5462F4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5462F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8C4DCB">
        <w:rPr>
          <w:rFonts w:ascii="TH SarabunPSK" w:eastAsia="TH SarabunPSK" w:hAnsi="TH SarabunPSK" w:cs="TH SarabunPSK"/>
          <w:sz w:val="32"/>
          <w:szCs w:val="32"/>
        </w:rPr>
        <w:t>1</w:t>
      </w:r>
      <w:r w:rsidRPr="008C4DCB"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C4DCB"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C4DCB">
        <w:rPr>
          <w:rFonts w:ascii="TH SarabunPSK" w:eastAsia="TH SarabunPSK" w:hAnsi="TH SarabunPSK" w:cs="TH SarabunPSK"/>
          <w:sz w:val="32"/>
          <w:szCs w:val="32"/>
          <w:cs/>
        </w:rPr>
        <w:t xml:space="preserve">ตำรา วารสาร </w:t>
      </w:r>
    </w:p>
    <w:p w:rsidR="00A34741" w:rsidRPr="008C4DCB" w:rsidRDefault="00A34741" w:rsidP="00A34741">
      <w:pPr>
        <w:tabs>
          <w:tab w:val="decimal" w:pos="709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C4DCB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C4DCB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C4DCB">
        <w:rPr>
          <w:rFonts w:ascii="TH SarabunPSK" w:eastAsia="TH SarabunPSK" w:hAnsi="TH SarabunPSK" w:cs="TH SarabunPSK"/>
          <w:sz w:val="32"/>
          <w:szCs w:val="32"/>
        </w:rPr>
        <w:t>2</w:t>
      </w:r>
      <w:r w:rsidRPr="008C4DCB"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C4DCB">
        <w:rPr>
          <w:rFonts w:ascii="TH SarabunPSK" w:eastAsia="TH SarabunPSK" w:hAnsi="TH SarabunPSK" w:cs="TH SarabunPSK"/>
          <w:sz w:val="32"/>
          <w:szCs w:val="32"/>
          <w:cs/>
        </w:rPr>
        <w:t xml:space="preserve">วัสดุเกี่ยวกับคอมพิวเตอร์ที่จำเป็น </w:t>
      </w:r>
    </w:p>
    <w:p w:rsidR="00A34741" w:rsidRPr="005462F4" w:rsidRDefault="00A34741" w:rsidP="00A34741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D638A8" w:rsidRPr="00A34741" w:rsidRDefault="00D638A8" w:rsidP="002420AB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638A8" w:rsidRPr="00D638A8" w:rsidRDefault="002420AB" w:rsidP="00D638A8">
      <w:pPr>
        <w:tabs>
          <w:tab w:val="decimal" w:pos="709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8C4DCB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sectPr w:rsidR="00D638A8" w:rsidRPr="00D638A8" w:rsidSect="002405C6">
      <w:headerReference w:type="default" r:id="rId10"/>
      <w:pgSz w:w="11906" w:h="16838"/>
      <w:pgMar w:top="2126" w:right="1418" w:bottom="1418" w:left="2126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07" w:rsidRDefault="003E6807" w:rsidP="0050355E">
      <w:pPr>
        <w:spacing w:after="0" w:line="240" w:lineRule="auto"/>
      </w:pPr>
      <w:r>
        <w:separator/>
      </w:r>
    </w:p>
  </w:endnote>
  <w:endnote w:type="continuationSeparator" w:id="0">
    <w:p w:rsidR="003E6807" w:rsidRDefault="003E6807" w:rsidP="0050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07" w:rsidRDefault="003E6807" w:rsidP="0050355E">
      <w:pPr>
        <w:spacing w:after="0" w:line="240" w:lineRule="auto"/>
      </w:pPr>
      <w:r>
        <w:separator/>
      </w:r>
    </w:p>
  </w:footnote>
  <w:footnote w:type="continuationSeparator" w:id="0">
    <w:p w:rsidR="003E6807" w:rsidRDefault="003E6807" w:rsidP="0050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98896"/>
      <w:docPartObj>
        <w:docPartGallery w:val="Page Numbers (Top of Page)"/>
        <w:docPartUnique/>
      </w:docPartObj>
    </w:sdtPr>
    <w:sdtEndPr/>
    <w:sdtContent>
      <w:p w:rsidR="002405C6" w:rsidRDefault="00D0366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976" w:rsidRPr="00EF7976">
          <w:rPr>
            <w:rFonts w:cs="Calibri"/>
            <w:noProof/>
            <w:szCs w:val="22"/>
            <w:lang w:val="th-TH"/>
          </w:rPr>
          <w:t>9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50355E" w:rsidRDefault="005035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FFE"/>
    <w:multiLevelType w:val="hybridMultilevel"/>
    <w:tmpl w:val="727A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7EC4"/>
    <w:multiLevelType w:val="multilevel"/>
    <w:tmpl w:val="84A6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2">
    <w:nsid w:val="0F4F0C1A"/>
    <w:multiLevelType w:val="multilevel"/>
    <w:tmpl w:val="84A6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3">
    <w:nsid w:val="13E20A8B"/>
    <w:multiLevelType w:val="multilevel"/>
    <w:tmpl w:val="72F8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4">
    <w:nsid w:val="1F9012D3"/>
    <w:multiLevelType w:val="multilevel"/>
    <w:tmpl w:val="AF805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8E4D19"/>
    <w:multiLevelType w:val="multilevel"/>
    <w:tmpl w:val="E474B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H SarabunPSK" w:eastAsia="Cordia New" w:hAnsi="TH SarabunPSK" w:cs="TH SarabunPSK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420AB"/>
    <w:rsid w:val="001A0DD2"/>
    <w:rsid w:val="002405C6"/>
    <w:rsid w:val="002420AB"/>
    <w:rsid w:val="00285946"/>
    <w:rsid w:val="003172AC"/>
    <w:rsid w:val="003E6807"/>
    <w:rsid w:val="00411F33"/>
    <w:rsid w:val="0046760D"/>
    <w:rsid w:val="0050355E"/>
    <w:rsid w:val="00637B6C"/>
    <w:rsid w:val="00691398"/>
    <w:rsid w:val="007C0B73"/>
    <w:rsid w:val="008C4DCB"/>
    <w:rsid w:val="0094105D"/>
    <w:rsid w:val="009D74B0"/>
    <w:rsid w:val="00A314D7"/>
    <w:rsid w:val="00A34741"/>
    <w:rsid w:val="00BC589A"/>
    <w:rsid w:val="00BF2132"/>
    <w:rsid w:val="00CF0A59"/>
    <w:rsid w:val="00D0366A"/>
    <w:rsid w:val="00D44E79"/>
    <w:rsid w:val="00D638A8"/>
    <w:rsid w:val="00DC478F"/>
    <w:rsid w:val="00DE73D9"/>
    <w:rsid w:val="00EF7976"/>
    <w:rsid w:val="00F4746D"/>
    <w:rsid w:val="00F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AB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0355E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50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0355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computer</cp:lastModifiedBy>
  <cp:revision>19</cp:revision>
  <cp:lastPrinted>2018-05-12T08:14:00Z</cp:lastPrinted>
  <dcterms:created xsi:type="dcterms:W3CDTF">2018-03-20T18:07:00Z</dcterms:created>
  <dcterms:modified xsi:type="dcterms:W3CDTF">2018-10-18T04:18:00Z</dcterms:modified>
</cp:coreProperties>
</file>