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C" w:rsidRPr="00F83E59" w:rsidRDefault="00A6601C" w:rsidP="00A6601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F83E59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F83E59">
        <w:rPr>
          <w:rFonts w:ascii="TH SarabunPSK" w:eastAsia="TH SarabunPSK" w:hAnsi="TH SarabunPSK" w:cs="TH SarabunPSK"/>
          <w:bCs/>
          <w:sz w:val="32"/>
          <w:szCs w:val="32"/>
          <w:cs/>
        </w:rPr>
        <w:t>2.1 พีชคณิต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F83E59">
        <w:rPr>
          <w:rFonts w:ascii="TH SarabunPSK" w:eastAsia="TH SarabunPSK" w:hAnsi="TH SarabunPSK" w:cs="TH SarabunPSK"/>
          <w:sz w:val="32"/>
          <w:szCs w:val="32"/>
        </w:rPr>
        <w:t>Algebra</w:t>
      </w:r>
      <w:r>
        <w:rPr>
          <w:rFonts w:ascii="TH SarabunPSK" w:eastAsia="TH SarabunPSK" w:hAnsi="TH SarabunPSK" w:cs="TH SarabunPSK"/>
          <w:sz w:val="32"/>
          <w:szCs w:val="32"/>
        </w:rPr>
        <w:t>s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A6601C" w:rsidRPr="00F83E59" w:rsidRDefault="00A6601C" w:rsidP="00A6601C">
      <w:pPr>
        <w:tabs>
          <w:tab w:val="decimal" w:pos="851"/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ให้ </w:t>
      </w:r>
      <w:r w:rsidRPr="00F83E59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5.8pt" o:ole="">
            <v:imagedata r:id="rId7" o:title=""/>
          </v:shape>
          <o:OLEObject Type="Embed" ProgID="Equation.3" ShapeID="_x0000_i1025" DrawAspect="Content" ObjectID="_1601372817" r:id="rId8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เป็นเซตใด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ที่ไม่เป็นเซตว่าง และให้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0676D5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160" w:dyaOrig="340">
          <v:shape id="_x0000_i1026" type="#_x0000_t75" style="width:57.75pt;height:16.6pt" o:ole="">
            <v:imagedata r:id="rId9" o:title=""/>
          </v:shape>
          <o:OLEObject Type="Embed" ProgID="Equation.3" ShapeID="_x0000_i1026" DrawAspect="Content" ObjectID="_1601372818" r:id="rId1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เมื่อ </w:t>
      </w:r>
      <w:r w:rsidRPr="00F83E59">
        <w:rPr>
          <w:rFonts w:ascii="TH SarabunPSK" w:eastAsia="TH SarabunPSK" w:hAnsi="TH SarabunPSK" w:cs="TH SarabunPSK"/>
          <w:position w:val="-6"/>
          <w:sz w:val="32"/>
          <w:szCs w:val="32"/>
          <w:cs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3" ShapeID="_x0000_i1027" DrawAspect="Content" ObjectID="_1601372819" r:id="rId12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เป็นเซตของจำนวนธรรมชาติ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Pr="00F83E59">
        <w:rPr>
          <w:rFonts w:ascii="TH SarabunPSK" w:eastAsia="TH SarabunPSK" w:hAnsi="TH SarabunPSK" w:cs="TH SarabunPSK"/>
          <w:sz w:val="32"/>
          <w:szCs w:val="32"/>
        </w:rPr>
        <w:t>natural number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) เรานิยาม </w:t>
      </w:r>
      <w:r w:rsidRPr="00F83E59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940" w:dyaOrig="360">
          <v:shape id="_x0000_i1028" type="#_x0000_t75" style="width:45.1pt;height:21.35pt" o:ole="">
            <v:imagedata r:id="rId13" o:title=""/>
          </v:shape>
          <o:OLEObject Type="Embed" ProgID="Equation.3" ShapeID="_x0000_i1028" DrawAspect="Content" ObjectID="_1601372820" r:id="rId14"/>
        </w:objec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และ</w:t>
      </w:r>
      <w:r w:rsidRPr="00F83E59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500" w:dyaOrig="380">
          <v:shape id="_x0000_i1029" type="#_x0000_t75" style="width:179.6pt;height:21.35pt" o:ole="">
            <v:imagedata r:id="rId15" o:title=""/>
          </v:shape>
          <o:OLEObject Type="Embed" ProgID="Equation.3" ShapeID="_x0000_i1029" DrawAspect="Content" ObjectID="_1601372821" r:id="rId16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จะเรียกฟังก์ชัน </w:t>
      </w:r>
      <w:r w:rsidRPr="00F83E59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300" w:dyaOrig="360">
          <v:shape id="_x0000_i1030" type="#_x0000_t75" style="width:64.9pt;height:21.35pt" o:ole="">
            <v:imagedata r:id="rId17" o:title=""/>
          </v:shape>
          <o:OLEObject Type="Embed" ProgID="Equation.3" ShapeID="_x0000_i1030" DrawAspect="Content" ObjectID="_1601372822" r:id="rId18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ว่า </w: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การดำเนินการลำดับ</w:t>
      </w:r>
      <w:r w:rsidRPr="00086D6C">
        <w:rPr>
          <w:rFonts w:ascii="TH SarabunPSK" w:eastAsia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086D6C">
        <w:rPr>
          <w:rFonts w:ascii="TH SarabunPSK" w:eastAsia="TH SarabunPSK" w:hAnsi="TH SarabunPSK" w:cs="TH SarabunPSK"/>
          <w:b/>
          <w:bCs/>
          <w:i/>
          <w:iCs/>
          <w:position w:val="-6"/>
          <w:sz w:val="32"/>
          <w:szCs w:val="32"/>
          <w:cs/>
        </w:rPr>
        <w:object w:dxaOrig="200" w:dyaOrig="220">
          <v:shape id="_x0000_i1031" type="#_x0000_t75" style="width:10.3pt;height:11.1pt" o:ole="">
            <v:imagedata r:id="rId19" o:title=""/>
          </v:shape>
          <o:OLEObject Type="Embed" ProgID="Equation.3" ShapeID="_x0000_i1031" DrawAspect="Content" ObjectID="_1601372823" r:id="rId20"/>
        </w:objec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 xml:space="preserve"> ที่นิยามบน</w:t>
      </w:r>
      <w:r w:rsidRPr="00086D6C">
        <w:rPr>
          <w:rFonts w:ascii="TH SarabunPSK" w:hAnsi="TH SarabunPSK" w:cs="TH SarabunPSK"/>
          <w:b/>
          <w:bCs/>
          <w:i/>
          <w:iCs/>
          <w:position w:val="-4"/>
          <w:sz w:val="32"/>
          <w:szCs w:val="32"/>
          <w:cs/>
        </w:rPr>
        <w:object w:dxaOrig="240" w:dyaOrig="260">
          <v:shape id="_x0000_i1032" type="#_x0000_t75" style="width:14.25pt;height:14.25pt" o:ole="">
            <v:imagedata r:id="rId21" o:title=""/>
          </v:shape>
          <o:OLEObject Type="Embed" ProgID="Equation.3" ShapeID="_x0000_i1032" DrawAspect="Content" ObjectID="_1601372824" r:id="rId22"/>
        </w:object>
      </w:r>
      <w:r w:rsidRPr="00086D6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086D6C">
        <w:rPr>
          <w:rFonts w:ascii="TH SarabunPSK" w:eastAsia="TH SarabunPSK" w:hAnsi="TH SarabunPSK" w:cs="TH SarabunPSK"/>
          <w:b/>
          <w:bCs/>
          <w:position w:val="-6"/>
          <w:sz w:val="32"/>
          <w:szCs w:val="32"/>
          <w:cs/>
        </w:rPr>
        <w:object w:dxaOrig="200" w:dyaOrig="220">
          <v:shape id="_x0000_i1033" type="#_x0000_t75" style="width:10.3pt;height:11.1pt" o:ole="">
            <v:imagedata r:id="rId23" o:title=""/>
          </v:shape>
          <o:OLEObject Type="Embed" ProgID="Equation.3" ShapeID="_x0000_i1033" DrawAspect="Content" ObjectID="_1601372825" r:id="rId24"/>
        </w:object>
      </w:r>
      <w:r w:rsidRPr="00086D6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</w:t>
      </w:r>
      <w:proofErr w:type="spellStart"/>
      <w:r w:rsidRPr="00086D6C">
        <w:rPr>
          <w:rFonts w:ascii="TH SarabunPSK" w:eastAsia="TH SarabunPSK" w:hAnsi="TH SarabunPSK" w:cs="TH SarabunPSK"/>
          <w:b/>
          <w:bCs/>
          <w:sz w:val="32"/>
          <w:szCs w:val="32"/>
        </w:rPr>
        <w:t>ary</w:t>
      </w:r>
      <w:proofErr w:type="spellEnd"/>
      <w:r w:rsidRPr="00086D6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operation define on A </w:t>
      </w:r>
      <w:r w:rsidRPr="00086D6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และจะเรียกฟังก์ชันดังกล่าวว่ามี </w: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อา</w:t>
      </w:r>
      <w:proofErr w:type="spellStart"/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ริตี้</w:t>
      </w:r>
      <w:proofErr w:type="spellEnd"/>
      <w:r w:rsidRPr="00086D6C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 </w:t>
      </w:r>
      <w:r w:rsidRPr="00086D6C">
        <w:rPr>
          <w:rFonts w:ascii="TH SarabunPSK" w:eastAsia="TH SarabunPSK" w:hAnsi="TH SarabunPSK" w:cs="TH SarabunPSK"/>
          <w:b/>
          <w:bCs/>
          <w:i/>
          <w:iCs/>
          <w:position w:val="-6"/>
          <w:sz w:val="32"/>
          <w:szCs w:val="32"/>
          <w:cs/>
        </w:rPr>
        <w:object w:dxaOrig="200" w:dyaOrig="220">
          <v:shape id="_x0000_i1034" type="#_x0000_t75" style="width:10.3pt;height:11.1pt" o:ole="">
            <v:imagedata r:id="rId23" o:title=""/>
          </v:shape>
          <o:OLEObject Type="Embed" ProgID="Equation.3" ShapeID="_x0000_i1034" DrawAspect="Content" ObjectID="_1601372826" r:id="rId25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ให้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680" w:dyaOrig="360">
          <v:shape id="_x0000_i1035" type="#_x0000_t75" style="width:36.4pt;height:21.35pt" o:ole="">
            <v:imagedata r:id="rId26" o:title=""/>
          </v:shape>
          <o:OLEObject Type="Embed" ProgID="Equation.3" ShapeID="_x0000_i1035" DrawAspect="Content" ObjectID="_1601372827" r:id="rId27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เป็นสัญลักษณ์การดำเนินการลำดับ </w:t>
      </w:r>
      <w:r w:rsidRPr="000676D5">
        <w:rPr>
          <w:rFonts w:ascii="TH SarabunPSK" w:eastAsia="TH SarabunPSK" w:hAnsi="TH SarabunPSK" w:cs="TH SarabunPSK"/>
          <w:b/>
          <w:bCs/>
          <w:position w:val="-12"/>
          <w:sz w:val="32"/>
          <w:szCs w:val="32"/>
          <w:cs/>
        </w:rPr>
        <w:object w:dxaOrig="240" w:dyaOrig="360">
          <v:shape id="_x0000_i1036" type="#_x0000_t75" style="width:11.85pt;height:18.2pt" o:ole="">
            <v:imagedata r:id="rId28" o:title=""/>
          </v:shape>
          <o:OLEObject Type="Embed" ProgID="Equation.3" ShapeID="_x0000_i1036" DrawAspect="Content" ObjectID="_1601372828" r:id="rId29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0676D5">
        <w:rPr>
          <w:rFonts w:ascii="TH SarabunPSK" w:eastAsia="TH SarabunPSK" w:hAnsi="TH SarabunPSK" w:cs="TH SarabunPSK"/>
          <w:b/>
          <w:bCs/>
          <w:position w:val="-12"/>
          <w:sz w:val="32"/>
          <w:szCs w:val="32"/>
          <w:cs/>
        </w:rPr>
        <w:object w:dxaOrig="240" w:dyaOrig="360">
          <v:shape id="_x0000_i1037" type="#_x0000_t75" style="width:11.85pt;height:18.2pt" o:ole="">
            <v:imagedata r:id="rId30" o:title=""/>
          </v:shape>
          <o:OLEObject Type="Embed" ProgID="Equation.3" ShapeID="_x0000_i1037" DrawAspect="Content" ObjectID="_1601372829" r:id="rId31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- </w:t>
      </w:r>
      <w:proofErr w:type="spellStart"/>
      <w:r w:rsidRPr="00F83E59">
        <w:rPr>
          <w:rFonts w:ascii="TH SarabunPSK" w:eastAsia="TH SarabunPSK" w:hAnsi="TH SarabunPSK" w:cs="TH SarabunPSK"/>
          <w:sz w:val="32"/>
          <w:szCs w:val="32"/>
        </w:rPr>
        <w:t>ary</w:t>
      </w:r>
      <w:proofErr w:type="spellEnd"/>
      <w:r w:rsidRPr="00F83E59">
        <w:rPr>
          <w:rFonts w:ascii="TH SarabunPSK" w:eastAsia="TH SarabunPSK" w:hAnsi="TH SarabunPSK" w:cs="TH SarabunPSK"/>
          <w:sz w:val="32"/>
          <w:szCs w:val="32"/>
        </w:rPr>
        <w:t xml:space="preserve"> operation symbol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) เมื่อ </w:t>
      </w:r>
      <w:r w:rsidRPr="00F83E59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260">
          <v:shape id="_x0000_i1038" type="#_x0000_t75" style="width:7.1pt;height:14.25pt" o:ole="">
            <v:imagedata r:id="rId32" o:title=""/>
          </v:shape>
          <o:OLEObject Type="Embed" ProgID="Equation.3" ShapeID="_x0000_i1038" DrawAspect="Content" ObjectID="_1601372830" r:id="rId33"/>
        </w:object>
      </w:r>
      <w:r>
        <w:rPr>
          <w:rFonts w:ascii="TH SarabunPSK" w:hAnsi="TH SarabunPSK" w:cs="TH SarabunPSK" w:hint="cs"/>
          <w:position w:val="-4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เป็นเซตดรรชนี (</w:t>
      </w:r>
      <w:r w:rsidRPr="00F83E59">
        <w:rPr>
          <w:rFonts w:ascii="TH SarabunPSK" w:eastAsia="TH SarabunPSK" w:hAnsi="TH SarabunPSK" w:cs="TH SarabunPSK"/>
          <w:sz w:val="32"/>
          <w:szCs w:val="32"/>
        </w:rPr>
        <w:t>index</w:t>
      </w:r>
      <w:r>
        <w:rPr>
          <w:rFonts w:ascii="TH SarabunPSK" w:eastAsia="TH SarabunPSK" w:hAnsi="TH SarabunPSK" w:cs="TH SarabunPSK"/>
          <w:sz w:val="32"/>
          <w:szCs w:val="32"/>
        </w:rPr>
        <w:t>ed</w:t>
      </w:r>
      <w:r w:rsidRPr="00F83E59">
        <w:rPr>
          <w:rFonts w:ascii="TH SarabunPSK" w:eastAsia="TH SarabunPSK" w:hAnsi="TH SarabunPSK" w:cs="TH SarabunPSK"/>
          <w:sz w:val="32"/>
          <w:szCs w:val="32"/>
        </w:rPr>
        <w:t xml:space="preserve"> set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) จะเรียกลำดับ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1040" w:dyaOrig="360">
          <v:shape id="_x0000_i1039" type="#_x0000_t75" style="width:50.65pt;height:21.35pt" o:ole="">
            <v:imagedata r:id="rId34" o:title=""/>
          </v:shape>
          <o:OLEObject Type="Embed" ProgID="Equation.3" ShapeID="_x0000_i1039" DrawAspect="Content" ObjectID="_1601372831" r:id="rId35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ว่า </w: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ชนิด (</w: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  <w:t>type</w: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)</w:t>
      </w:r>
      <w:r w:rsidRPr="00086D6C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ของอา</w:t>
      </w:r>
      <w:proofErr w:type="spellStart"/>
      <w:r w:rsidRPr="00F83E59">
        <w:rPr>
          <w:rFonts w:ascii="TH SarabunPSK" w:eastAsia="TH SarabunPSK" w:hAnsi="TH SarabunPSK" w:cs="TH SarabunPSK"/>
          <w:sz w:val="32"/>
          <w:szCs w:val="32"/>
          <w:cs/>
        </w:rPr>
        <w:t>ริตี้</w:t>
      </w:r>
      <w:proofErr w:type="spellEnd"/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260" w:dyaOrig="360">
          <v:shape id="_x0000_i1040" type="#_x0000_t75" style="width:14.25pt;height:21.35pt" o:ole="">
            <v:imagedata r:id="rId36" o:title=""/>
          </v:shape>
          <o:OLEObject Type="Embed" ProgID="Equation.3" ShapeID="_x0000_i1040" DrawAspect="Content" ObjectID="_1601372832" r:id="rId37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A6601C" w:rsidRPr="00F83E59" w:rsidRDefault="00A6601C" w:rsidP="00A6601C">
      <w:pPr>
        <w:tabs>
          <w:tab w:val="decimal" w:pos="709"/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83E5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เรา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นิยาม </w:t>
      </w:r>
      <w:r w:rsidRPr="00086D6C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พีชคณิตชนิด</w:t>
      </w:r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0676D5">
        <w:rPr>
          <w:rFonts w:ascii="TH SarabunPSK" w:hAnsi="TH SarabunPSK" w:cs="TH SarabunPSK"/>
          <w:b/>
          <w:bCs/>
          <w:position w:val="-6"/>
          <w:sz w:val="32"/>
          <w:szCs w:val="32"/>
          <w:cs/>
        </w:rPr>
        <w:object w:dxaOrig="200" w:dyaOrig="220">
          <v:shape id="_x0000_i1041" type="#_x0000_t75" style="width:7.1pt;height:14.25pt" o:ole="">
            <v:imagedata r:id="rId38" o:title=""/>
          </v:shape>
          <o:OLEObject Type="Embed" ProgID="Equation.3" ShapeID="_x0000_i1041" DrawAspect="Content" ObjectID="_1601372833" r:id="rId39"/>
        </w:objec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F83E59">
        <w:rPr>
          <w:rFonts w:ascii="TH SarabunPSK" w:eastAsia="TH SarabunPSK" w:hAnsi="TH SarabunPSK" w:cs="TH SarabunPSK"/>
          <w:sz w:val="32"/>
          <w:szCs w:val="32"/>
        </w:rPr>
        <w:t xml:space="preserve">algebra of type </w:t>
      </w:r>
      <w:r w:rsidRPr="00F83E59">
        <w:rPr>
          <w:rFonts w:ascii="TH SarabunPSK" w:hAnsi="TH SarabunPSK" w:cs="TH SarabunPSK"/>
          <w:position w:val="-6"/>
          <w:sz w:val="32"/>
          <w:szCs w:val="32"/>
        </w:rPr>
        <w:object w:dxaOrig="200" w:dyaOrig="220">
          <v:shape id="_x0000_i1042" type="#_x0000_t75" style="width:7.1pt;height:14.25pt" o:ole="">
            <v:imagedata r:id="rId40" o:title=""/>
          </v:shape>
          <o:OLEObject Type="Embed" ProgID="Equation.3" ShapeID="_x0000_i1042" DrawAspect="Content" ObjectID="_1601372834" r:id="rId41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) คือคู่อันดับ </w:t>
      </w:r>
      <w:r w:rsidRPr="00F83E59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260">
          <v:shape id="_x0000_i1043" type="#_x0000_t75" style="width:14.25pt;height:14.25pt" o:ole="">
            <v:imagedata r:id="rId42" o:title=""/>
          </v:shape>
          <o:OLEObject Type="Embed" ProgID="Equation.3" ShapeID="_x0000_i1043" DrawAspect="Content" ObjectID="_1601372835" r:id="rId43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1460" w:dyaOrig="400">
          <v:shape id="_x0000_i1044" type="#_x0000_t75" style="width:75.95pt;height:22.15pt" o:ole="">
            <v:imagedata r:id="rId44" o:title=""/>
          </v:shape>
          <o:OLEObject Type="Embed" ProgID="Equation.3" ShapeID="_x0000_i1044" DrawAspect="Content" ObjectID="_1601372836" r:id="rId45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เมื่อ </w:t>
      </w:r>
      <w:r w:rsidRPr="000676D5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40" w:dyaOrig="260">
          <v:shape id="_x0000_i1045" type="#_x0000_t75" style="width:8.7pt;height:13.45pt" o:ole="">
            <v:imagedata r:id="rId46" o:title=""/>
          </v:shape>
          <o:OLEObject Type="Embed" ProgID="Equation.3" ShapeID="_x0000_i1045" DrawAspect="Content" ObjectID="_1601372837" r:id="rId47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เป็นเซตใด 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ที่ไม่เป็นเซตว่างและ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780" w:dyaOrig="400">
          <v:shape id="_x0000_i1046" type="#_x0000_t75" style="width:39.55pt;height:22.15pt" o:ole="">
            <v:imagedata r:id="rId48" o:title=""/>
          </v:shape>
          <o:OLEObject Type="Embed" ProgID="Equation.3" ShapeID="_x0000_i1046" DrawAspect="Content" ObjectID="_1601372838" r:id="rId49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เป็นสัญลักษณ์การดำเนินการลำดับ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240" w:dyaOrig="360">
          <v:shape id="_x0000_i1047" type="#_x0000_t75" style="width:14.25pt;height:21.35pt" o:ole="">
            <v:imagedata r:id="rId50" o:title=""/>
          </v:shape>
          <o:OLEObject Type="Embed" ProgID="Equation.3" ShapeID="_x0000_i1047" DrawAspect="Content" ObjectID="_1601372839" r:id="rId5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โดยทั่วไปจะเขียน </w:t>
      </w:r>
      <w:r w:rsidRPr="00F83E59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260">
          <v:shape id="_x0000_i1048" type="#_x0000_t75" style="width:14.25pt;height:14.25pt" o:ole="">
            <v:imagedata r:id="rId42" o:title=""/>
          </v:shape>
          <o:OLEObject Type="Embed" ProgID="Equation.3" ShapeID="_x0000_i1048" DrawAspect="Content" ObjectID="_1601372840" r:id="rId5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position w:val="-4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1180" w:dyaOrig="400">
          <v:shape id="_x0000_i1049" type="#_x0000_t75" style="width:60.9pt;height:22.15pt" o:ole="">
            <v:imagedata r:id="rId53" o:title=""/>
          </v:shape>
          <o:OLEObject Type="Embed" ProgID="Equation.3" ShapeID="_x0000_i1049" DrawAspect="Content" ObjectID="_1601372841" r:id="rId54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กำหนดให้ </w:t>
      </w:r>
      <w:r w:rsidRPr="00F83E59">
        <w:rPr>
          <w:rFonts w:ascii="TH SarabunPSK" w:hAnsi="TH SarabunPSK" w:cs="TH SarabunPSK"/>
          <w:position w:val="-14"/>
          <w:sz w:val="32"/>
          <w:szCs w:val="32"/>
          <w:cs/>
        </w:rPr>
        <w:object w:dxaOrig="880" w:dyaOrig="380">
          <v:shape id="_x0000_i1050" type="#_x0000_t75" style="width:43.5pt;height:21.35pt" o:ole="">
            <v:imagedata r:id="rId55" o:title=""/>
          </v:shape>
          <o:OLEObject Type="Embed" ProgID="Equation.3" ShapeID="_x0000_i1050" DrawAspect="Content" ObjectID="_1601372842" r:id="rId5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แทนคลาสของพีชคณิตชนิ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position w:val="-6"/>
          <w:sz w:val="32"/>
          <w:szCs w:val="32"/>
        </w:rPr>
        <w:object w:dxaOrig="200" w:dyaOrig="220">
          <v:shape id="_x0000_i1051" type="#_x0000_t75" style="width:7.1pt;height:14.25pt" o:ole="">
            <v:imagedata r:id="rId57" o:title=""/>
          </v:shape>
          <o:OLEObject Type="Embed" ProgID="Equation.3" ShapeID="_x0000_i1051" DrawAspect="Content" ObjectID="_1601372843" r:id="rId58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ทั้งหมดและให้ </w:t>
      </w:r>
      <w:r w:rsidRPr="00F83E59">
        <w:rPr>
          <w:rFonts w:ascii="TH SarabunPSK" w:hAnsi="TH SarabunPSK" w:cs="TH SarabunPSK"/>
          <w:position w:val="-14"/>
          <w:sz w:val="32"/>
          <w:szCs w:val="32"/>
          <w:cs/>
        </w:rPr>
        <w:object w:dxaOrig="880" w:dyaOrig="380">
          <v:shape id="_x0000_i1052" type="#_x0000_t75" style="width:43.5pt;height:21.35pt" o:ole="">
            <v:imagedata r:id="rId59" o:title=""/>
          </v:shape>
          <o:OLEObject Type="Embed" ProgID="Equation.3" ShapeID="_x0000_i1052" DrawAspect="Content" ObjectID="_1601372844" r:id="rId60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แทนคลาสของพีชคณิตจำกัดชนิด </w:t>
      </w:r>
      <w:r w:rsidRPr="00F83E59">
        <w:rPr>
          <w:rFonts w:ascii="TH SarabunPSK" w:hAnsi="TH SarabunPSK" w:cs="TH SarabunPSK"/>
          <w:position w:val="-6"/>
          <w:sz w:val="32"/>
          <w:szCs w:val="32"/>
        </w:rPr>
        <w:object w:dxaOrig="200" w:dyaOrig="220">
          <v:shape id="_x0000_i1053" type="#_x0000_t75" style="width:7.1pt;height:14.25pt" o:ole="">
            <v:imagedata r:id="rId61" o:title=""/>
          </v:shape>
          <o:OLEObject Type="Embed" ProgID="Equation.3" ShapeID="_x0000_i1053" DrawAspect="Content" ObjectID="_1601372845" r:id="rId62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>ทั้งหมด</w:t>
      </w:r>
      <w:r w:rsidRPr="00F83E59">
        <w:rPr>
          <w:rFonts w:ascii="TH SarabunPSK" w:eastAsia="TH SarabunPSK" w:hAnsi="TH SarabunPSK" w:cs="TH SarabunPSK"/>
          <w:position w:val="-10"/>
          <w:sz w:val="32"/>
          <w:szCs w:val="32"/>
        </w:rPr>
        <w:object w:dxaOrig="180" w:dyaOrig="340">
          <v:shape id="_x0000_i1054" type="#_x0000_t75" style="width:8.7pt;height:16.6pt" o:ole="">
            <v:imagedata r:id="rId63" o:title=""/>
          </v:shape>
          <o:OLEObject Type="Embed" ProgID="Equation.3" ShapeID="_x0000_i1054" DrawAspect="Content" ObjectID="_1601372846" r:id="rId64"/>
        </w:object>
      </w:r>
    </w:p>
    <w:p w:rsidR="00A6601C" w:rsidRPr="000676D5" w:rsidRDefault="00A6601C" w:rsidP="00A6601C">
      <w:pPr>
        <w:pStyle w:val="a3"/>
        <w:tabs>
          <w:tab w:val="left" w:pos="709"/>
          <w:tab w:val="decimal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6601C" w:rsidRPr="00F83E59" w:rsidRDefault="00A6601C" w:rsidP="00A6601C">
      <w:pPr>
        <w:pStyle w:val="a3"/>
        <w:tabs>
          <w:tab w:val="decimal" w:pos="709"/>
          <w:tab w:val="decimal" w:pos="851"/>
        </w:tabs>
        <w:jc w:val="both"/>
        <w:rPr>
          <w:rFonts w:ascii="TH SarabunPSK" w:eastAsia="TH SarabunPSK" w:hAnsi="TH SarabunPSK" w:cs="TH SarabunPSK"/>
          <w:bCs/>
          <w:sz w:val="32"/>
          <w:szCs w:val="32"/>
        </w:rPr>
      </w:pPr>
      <w:r w:rsidRPr="00F83E59">
        <w:rPr>
          <w:rFonts w:ascii="TH SarabunPSK" w:hAnsi="TH SarabunPSK" w:cs="TH SarabunPSK"/>
          <w:sz w:val="32"/>
          <w:szCs w:val="32"/>
          <w:cs/>
        </w:rPr>
        <w:tab/>
      </w: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cs/>
        </w:rPr>
        <w:t>2.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กึ่ง</w:t>
      </w:r>
      <w:proofErr w:type="spellStart"/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กรูป</w:t>
      </w:r>
      <w:proofErr w:type="spellEnd"/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ปรกติ</w: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Regular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Semigroups</w:t>
      </w:r>
      <w:proofErr w:type="spellEnd"/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6601C" w:rsidRPr="00BE3596" w:rsidRDefault="00A6601C" w:rsidP="00A6601C">
      <w:pPr>
        <w:pStyle w:val="a3"/>
        <w:tabs>
          <w:tab w:val="left" w:pos="851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3E5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D34913">
        <w:rPr>
          <w:rFonts w:ascii="TH SarabunPSK" w:eastAsia="Calibri" w:hAnsi="TH SarabunPSK" w:cs="TH SarabunPSK" w:hint="cs"/>
          <w:sz w:val="32"/>
          <w:szCs w:val="32"/>
          <w:cs/>
        </w:rPr>
        <w:t xml:space="preserve">เซต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680" w:dyaOrig="279">
          <v:shape id="_x0000_i1055" type="#_x0000_t75" style="width:45.1pt;height:14.25pt" o:ole="">
            <v:imagedata r:id="rId65" o:title=""/>
          </v:shape>
          <o:OLEObject Type="Embed" ProgID="Equation.3" ShapeID="_x0000_i1055" DrawAspect="Content" ObjectID="_1601372847" r:id="rId66"/>
        </w:object>
      </w:r>
      <w:r w:rsidRPr="00D34913">
        <w:rPr>
          <w:rFonts w:ascii="TH SarabunPSK" w:eastAsia="Calibri" w:hAnsi="TH SarabunPSK" w:cs="TH SarabunPSK" w:hint="cs"/>
          <w:sz w:val="32"/>
          <w:szCs w:val="32"/>
          <w:cs/>
        </w:rPr>
        <w:t>เรียก</w:t>
      </w:r>
      <w:r w:rsidRPr="00BE35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440" w:dyaOrig="340">
          <v:shape id="_x0000_i1056" type="#_x0000_t75" style="width:29.25pt;height:17.4pt" o:ole="">
            <v:imagedata r:id="rId67" o:title=""/>
          </v:shape>
          <o:OLEObject Type="Embed" ProgID="Equation.3" ShapeID="_x0000_i1056" DrawAspect="Content" ObjectID="_1601372848" r:id="rId68"/>
        </w:objec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</w:t>
      </w: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proofErr w:type="spellStart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กร</w:t>
      </w:r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ู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ป</w:t>
      </w:r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ปอยด์</w:t>
      </w:r>
      <w:proofErr w:type="spellEnd"/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(</w:t>
      </w:r>
      <w:proofErr w:type="spellStart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Groupoid</w:t>
      </w:r>
      <w:proofErr w:type="spellEnd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) </w:t>
      </w:r>
      <w:r w:rsidRPr="00D34913">
        <w:rPr>
          <w:rFonts w:ascii="TH SarabunPSK" w:eastAsia="Calibri" w:hAnsi="TH SarabunPSK" w:cs="TH SarabunPSK" w:hint="cs"/>
          <w:sz w:val="32"/>
          <w:szCs w:val="32"/>
          <w:cs/>
        </w:rPr>
        <w:t>ถ้า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</w:rPr>
        <w:t>·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เป็น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การดำเนินการทวิภาค</w:t>
      </w:r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(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Binary operation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)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บน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57" type="#_x0000_t75" style="width:14.25pt;height:15.8pt" o:ole="">
            <v:imagedata r:id="rId69" o:title=""/>
          </v:shape>
          <o:OLEObject Type="Embed" ProgID="Equation.3" ShapeID="_x0000_i1057" DrawAspect="Content" ObjectID="_1601372849" r:id="rId70"/>
        </w:object>
      </w:r>
      <w:r w:rsidRPr="00BE35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จะเรียก</w:t>
      </w:r>
      <w:proofErr w:type="spellStart"/>
      <w:r w:rsidRPr="00BE35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กรูปปอยด์</w:t>
      </w:r>
      <w:proofErr w:type="spellEnd"/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440" w:dyaOrig="340">
          <v:shape id="_x0000_i1058" type="#_x0000_t75" style="width:29.25pt;height:17.4pt" o:ole="">
            <v:imagedata r:id="rId71" o:title=""/>
          </v:shape>
          <o:OLEObject Type="Embed" ProgID="Equation.3" ShapeID="_x0000_i1058" DrawAspect="Content" ObjectID="_1601372850" r:id="rId72"/>
        </w:objec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กึ่ง</w:t>
      </w:r>
      <w:proofErr w:type="spellStart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กร</w:t>
      </w:r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ู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ป</w:t>
      </w:r>
      <w:proofErr w:type="spellEnd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(</w:t>
      </w:r>
      <w:proofErr w:type="spellStart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Semigroup</w:t>
      </w:r>
      <w:proofErr w:type="spellEnd"/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)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>ถ้า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</w:rPr>
        <w:t>·</w:t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alibri" w:hAnsi="TH SarabunPSK" w:cs="TH SarabunPSK"/>
          <w:sz w:val="32"/>
          <w:szCs w:val="32"/>
          <w:cs/>
        </w:rPr>
        <w:t>มี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สมบัติการเปลี่ยนหมู่ (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Associative</w:t>
      </w:r>
      <w:r w:rsidRPr="00BE3596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>นั่นคือ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สำหรับทุกๆ </w:t>
      </w:r>
      <w:r w:rsidRPr="00D34913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999" w:dyaOrig="320">
          <v:shape id="_x0000_i1059" type="#_x0000_t75" style="width:65.65pt;height:16.6pt" o:ole="">
            <v:imagedata r:id="rId73" o:title=""/>
          </v:shape>
          <o:OLEObject Type="Embed" ProgID="Equation.3" ShapeID="_x0000_i1059" DrawAspect="Content" ObjectID="_1601372851" r:id="rId74"/>
        </w:object>
      </w:r>
    </w:p>
    <w:p w:rsidR="00A6601C" w:rsidRPr="00BE3596" w:rsidRDefault="00A6601C" w:rsidP="00A6601C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E35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E3596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1860" w:dyaOrig="340">
          <v:shape id="_x0000_i1060" type="#_x0000_t75" style="width:123.45pt;height:17.4pt" o:ole="">
            <v:imagedata r:id="rId75" o:title=""/>
          </v:shape>
          <o:OLEObject Type="Embed" ProgID="Equation.3" ShapeID="_x0000_i1060" DrawAspect="Content" ObjectID="_1601372852" r:id="rId76"/>
        </w:object>
      </w:r>
    </w:p>
    <w:p w:rsidR="00A6601C" w:rsidRPr="00BE3596" w:rsidRDefault="00A6601C" w:rsidP="00A6601C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BE3596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BE3596">
        <w:rPr>
          <w:rFonts w:ascii="TH SarabunPSK" w:eastAsia="Calibri" w:hAnsi="TH SarabunPSK" w:cs="TH SarabunPSK" w:hint="cs"/>
          <w:sz w:val="32"/>
          <w:szCs w:val="32"/>
          <w:cs/>
        </w:rPr>
        <w:t>เพื่อความสะดวกและไม่ให้เกิดความสับสนเราจะเขียน</w:t>
      </w:r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61" type="#_x0000_t75" style="width:14.25pt;height:15.8pt" o:ole="">
            <v:imagedata r:id="rId69" o:title=""/>
          </v:shape>
          <o:OLEObject Type="Embed" ProgID="Equation.3" ShapeID="_x0000_i1061" DrawAspect="Content" ObjectID="_1601372853" r:id="rId77"/>
        </w:object>
      </w: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 w:hint="cs"/>
          <w:sz w:val="32"/>
          <w:szCs w:val="32"/>
          <w:cs/>
        </w:rPr>
        <w:t>แทน</w:t>
      </w:r>
      <w:r w:rsidRPr="00BE3596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440" w:dyaOrig="340">
          <v:shape id="_x0000_i1062" type="#_x0000_t75" style="width:29.25pt;height:17.4pt" o:ole="">
            <v:imagedata r:id="rId71" o:title=""/>
          </v:shape>
          <o:OLEObject Type="Embed" ProgID="Equation.3" ShapeID="_x0000_i1062" DrawAspect="Content" ObjectID="_1601372854" r:id="rId78"/>
        </w:objec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BE3596">
        <w:rPr>
          <w:rFonts w:ascii="TH SarabunPSK" w:eastAsia="Calibri" w:hAnsi="TH SarabunPSK" w:cs="TH SarabunPSK" w:hint="cs"/>
          <w:sz w:val="32"/>
          <w:szCs w:val="32"/>
          <w:cs/>
        </w:rPr>
        <w:t>และจะใช้</w:t>
      </w: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320" w:dyaOrig="279">
          <v:shape id="_x0000_i1063" type="#_x0000_t75" style="width:21.35pt;height:14.25pt" o:ole="">
            <v:imagedata r:id="rId79" o:title=""/>
          </v:shape>
          <o:OLEObject Type="Embed" ProgID="Equation.3" ShapeID="_x0000_i1063" DrawAspect="Content" ObjectID="_1601372855" r:id="rId80"/>
        </w:object>
      </w:r>
      <w:r w:rsidRPr="00BE35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แทน</w:t>
      </w:r>
      <w:r w:rsidRPr="00BE359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440" w:dyaOrig="279">
          <v:shape id="_x0000_i1064" type="#_x0000_t75" style="width:29.25pt;height:14.25pt" o:ole="">
            <v:imagedata r:id="rId81" o:title=""/>
          </v:shape>
          <o:OLEObject Type="Embed" ProgID="Equation.3" ShapeID="_x0000_i1064" DrawAspect="Content" ObjectID="_1601372856" r:id="rId82"/>
        </w:object>
      </w:r>
    </w:p>
    <w:p w:rsidR="00A6601C" w:rsidRPr="00D34913" w:rsidRDefault="00A6601C" w:rsidP="00A6601C">
      <w:pPr>
        <w:pStyle w:val="a3"/>
        <w:tabs>
          <w:tab w:val="left" w:pos="851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 xml:space="preserve">จะเรียกสมาชิก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60" w:dyaOrig="279">
          <v:shape id="_x0000_i1065" type="#_x0000_t75" style="width:37.2pt;height:14.25pt" o:ole="">
            <v:imagedata r:id="rId83" o:title=""/>
          </v:shape>
          <o:OLEObject Type="Embed" ProgID="Equation.3" ShapeID="_x0000_i1065" DrawAspect="Content" ObjectID="_1601372857" r:id="rId84"/>
        </w:object>
      </w:r>
      <w:r w:rsidRPr="00D3491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</w:t>
      </w: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สมาชิกเอกลักษณ์ (</w:t>
      </w:r>
      <w:r w:rsidRPr="00D34913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Identity</w:t>
      </w:r>
      <w:r w:rsidRPr="00D34913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)</w:t>
      </w:r>
      <w:r w:rsidRPr="00D349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ของ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66" type="#_x0000_t75" style="width:14.25pt;height:15.8pt" o:ole="">
            <v:imagedata r:id="rId69" o:title=""/>
          </v:shape>
          <o:OLEObject Type="Embed" ProgID="Equation.3" ShapeID="_x0000_i1066" DrawAspect="Content" ObjectID="_1601372858" r:id="rId85"/>
        </w:object>
      </w:r>
      <w:r w:rsidRPr="00D349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>ก็ต่อเมื่อ</w:t>
      </w:r>
      <w:r w:rsidRPr="00D349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Calibri" w:hAnsi="TH SarabunPSK" w:cs="TH SarabunPSK"/>
          <w:sz w:val="32"/>
          <w:szCs w:val="32"/>
          <w:cs/>
        </w:rPr>
        <w:t>สำหรับทุก</w:t>
      </w:r>
      <w:r w:rsidRPr="00D349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1780" w:dyaOrig="320">
          <v:shape id="_x0000_i1067" type="#_x0000_t75" style="width:115.5pt;height:18.2pt" o:ole="">
            <v:imagedata r:id="rId86" o:title=""/>
          </v:shape>
          <o:OLEObject Type="Embed" ProgID="Equation.3" ShapeID="_x0000_i1067" DrawAspect="Content" ObjectID="_1601372859" r:id="rId87"/>
        </w:object>
      </w:r>
    </w:p>
    <w:p w:rsidR="00A6601C" w:rsidRPr="00BE3596" w:rsidRDefault="00A6601C" w:rsidP="00A6601C">
      <w:pPr>
        <w:tabs>
          <w:tab w:val="decimal" w:pos="851"/>
        </w:tabs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D34913">
        <w:rPr>
          <w:rFonts w:ascii="TH SarabunPSK" w:eastAsia="Cordia New" w:hAnsi="TH SarabunPSK" w:cs="TH SarabunPSK"/>
          <w:sz w:val="32"/>
          <w:szCs w:val="32"/>
          <w:cs/>
        </w:rPr>
        <w:t>กึ่ง</w:t>
      </w:r>
      <w:proofErr w:type="spellStart"/>
      <w:r w:rsidRPr="00D34913">
        <w:rPr>
          <w:rFonts w:ascii="TH SarabunPSK" w:eastAsia="Cordia New" w:hAnsi="TH SarabunPSK" w:cs="TH SarabunPSK"/>
          <w:sz w:val="32"/>
          <w:szCs w:val="32"/>
          <w:cs/>
        </w:rPr>
        <w:t>กรุป</w:t>
      </w:r>
      <w:proofErr w:type="spellEnd"/>
      <w:r w:rsidRPr="00D34913">
        <w:rPr>
          <w:rFonts w:ascii="TH SarabunPSK" w:eastAsia="Cordia New" w:hAnsi="TH SarabunPSK" w:cs="TH SarabunPSK"/>
          <w:sz w:val="32"/>
          <w:szCs w:val="32"/>
          <w:cs/>
        </w:rPr>
        <w:t>ที่มีสมาชิกเอกลักษณ์จะเรียกว่า</w:t>
      </w:r>
      <w:r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โม</w:t>
      </w:r>
      <w:proofErr w:type="spellStart"/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นอยด์</w:t>
      </w:r>
      <w:proofErr w:type="spellEnd"/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 (</w:t>
      </w:r>
      <w:proofErr w:type="spellStart"/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Monoid</w:t>
      </w:r>
      <w:proofErr w:type="spellEnd"/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 w:rsidRPr="00D3491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D34913">
        <w:rPr>
          <w:rFonts w:ascii="TH SarabunPSK" w:eastAsia="Cordia New" w:hAnsi="TH SarabunPSK" w:cs="TH SarabunPSK"/>
          <w:sz w:val="32"/>
          <w:szCs w:val="32"/>
          <w:cs/>
        </w:rPr>
        <w:t>และจะเรียกโม</w:t>
      </w:r>
      <w:proofErr w:type="spellStart"/>
      <w:r w:rsidRPr="00D34913">
        <w:rPr>
          <w:rFonts w:ascii="TH SarabunPSK" w:eastAsia="Cordia New" w:hAnsi="TH SarabunPSK" w:cs="TH SarabunPSK"/>
          <w:sz w:val="32"/>
          <w:szCs w:val="32"/>
          <w:cs/>
        </w:rPr>
        <w:t>นอยด์</w:t>
      </w:r>
      <w:proofErr w:type="spellEnd"/>
      <w:r w:rsidRPr="00D3491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S</w:t>
      </w:r>
      <w:r w:rsidRPr="00D3491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ว่า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กร</w:t>
      </w:r>
      <w:r w:rsidRPr="00D34913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ู</w:t>
      </w:r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ป</w:t>
      </w:r>
      <w:proofErr w:type="spellEnd"/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Group</w:t>
      </w:r>
      <w:r w:rsidRPr="00D3491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) </w: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ถ้าแต่ละ</w:t>
      </w:r>
      <w:r w:rsidRPr="00D3491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600" w:dyaOrig="279">
          <v:shape id="_x0000_i1068" type="#_x0000_t75" style="width:39.55pt;height:14.25pt" o:ole="">
            <v:imagedata r:id="rId88" o:title=""/>
          </v:shape>
          <o:OLEObject Type="Embed" ProgID="Equation.3" ShapeID="_x0000_i1068" DrawAspect="Content" ObjectID="_1601372860" r:id="rId89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มี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69" type="#_x0000_t75" style="width:38pt;height:14.25pt" o:ole="">
            <v:imagedata r:id="rId90" o:title=""/>
          </v:shape>
          <o:OLEObject Type="Embed" ProgID="Equation.3" ShapeID="_x0000_i1069" DrawAspect="Content" ObjectID="_1601372861" r:id="rId91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1160" w:dyaOrig="279">
          <v:shape id="_x0000_i1070" type="#_x0000_t75" style="width:76.75pt;height:14.25pt" o:ole="">
            <v:imagedata r:id="rId92" o:title=""/>
          </v:shape>
          <o:OLEObject Type="Embed" ProgID="Equation.3" ShapeID="_x0000_i1070" DrawAspect="Content" ObjectID="_1601372862" r:id="rId93"/>
        </w:object>
      </w:r>
    </w:p>
    <w:p w:rsidR="00A6601C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Theme="minorHAnsi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71" type="#_x0000_t75" style="width:14.25pt;height:15.8pt" o:ole="">
            <v:imagedata r:id="rId69" o:title=""/>
          </v:shape>
          <o:OLEObject Type="Embed" ProgID="Equation.3" ShapeID="_x0000_i1071" DrawAspect="Content" ObjectID="_1601372863" r:id="rId94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เป็นกึ่ง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ใด ๆ เรียกสมาชิก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600" w:dyaOrig="279">
          <v:shape id="_x0000_i1072" type="#_x0000_t75" style="width:39.55pt;height:14.25pt" o:ole="">
            <v:imagedata r:id="rId88" o:title=""/>
          </v:shape>
          <o:OLEObject Type="Embed" ProgID="Equation.3" ShapeID="_x0000_i1072" DrawAspect="Content" ObjectID="_1601372864" r:id="rId95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regular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ถ้ามี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73" type="#_x0000_t75" style="width:38pt;height:14.25pt" o:ole="">
            <v:imagedata r:id="rId90" o:title=""/>
          </v:shape>
          <o:OLEObject Type="Embed" ProgID="Equation.3" ShapeID="_x0000_i1073" DrawAspect="Content" ObjectID="_1601372865" r:id="rId96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bookmarkStart w:id="0" w:name="_GoBack"/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20" w:dyaOrig="279">
          <v:shape id="_x0000_i1074" type="#_x0000_t75" style="width:53.8pt;height:14.25pt" o:ole="">
            <v:imagedata r:id="rId97" o:title=""/>
          </v:shape>
          <o:OLEObject Type="Embed" ProgID="Equation.3" ShapeID="_x0000_i1074" DrawAspect="Content" ObjectID="_1601372866" r:id="rId98"/>
        </w:object>
      </w:r>
      <w:bookmarkEnd w:id="0"/>
      <w:r>
        <w:rPr>
          <w:rFonts w:ascii="TH SarabunPSK" w:eastAsiaTheme="minorHAnsi" w:hAnsi="TH SarabunPSK" w:cs="TH SarabunPSK" w:hint="cs"/>
          <w:sz w:val="32"/>
          <w:szCs w:val="32"/>
          <w:cs/>
        </w:rPr>
        <w:t>เรียกกึ่ง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75" type="#_x0000_t75" style="width:14.25pt;height:15.8pt" o:ole="">
            <v:imagedata r:id="rId69" o:title=""/>
          </v:shape>
          <o:OLEObject Type="Embed" ProgID="Equation.3" ShapeID="_x0000_i1075" DrawAspect="Content" ObjectID="_1601372867" r:id="rId99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ถ้าสมาชิกทุกตัวของ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76" type="#_x0000_t75" style="width:14.25pt;height:15.8pt" o:ole="">
            <v:imagedata r:id="rId69" o:title=""/>
          </v:shape>
          <o:OLEObject Type="Embed" ProgID="Equation.3" ShapeID="_x0000_i1076" DrawAspect="Content" ObjectID="_1601372868" r:id="rId100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เป็นปรกติ</w:t>
      </w:r>
    </w:p>
    <w:p w:rsidR="00A6601C" w:rsidRPr="00D34913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Theme="minorHAnsi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77" type="#_x0000_t75" style="width:14.25pt;height:15.8pt" o:ole="">
            <v:imagedata r:id="rId69" o:title=""/>
          </v:shape>
          <o:OLEObject Type="Embed" ProgID="Equation.3" ShapeID="_x0000_i1077" DrawAspect="Content" ObjectID="_1601372869" r:id="rId101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เป็นกึ่ง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ใด ๆ เราจะเรียกสมาชิก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600" w:dyaOrig="279">
          <v:shape id="_x0000_i1078" type="#_x0000_t75" style="width:39.55pt;height:14.25pt" o:ole="">
            <v:imagedata r:id="rId88" o:title=""/>
          </v:shape>
          <o:OLEObject Type="Embed" ProgID="Equation.3" ShapeID="_x0000_i1078" DrawAspect="Content" ObjectID="_1601372870" r:id="rId102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นิจพล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idempotent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700" w:dyaOrig="220">
          <v:shape id="_x0000_i1079" type="#_x0000_t75" style="width:45.9pt;height:11.1pt" o:ole="">
            <v:imagedata r:id="rId103" o:title=""/>
          </v:shape>
          <o:OLEObject Type="Embed" ProgID="Equation.3" ShapeID="_x0000_i1079" DrawAspect="Content" ObjectID="_1601372871" r:id="rId104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เราเขียนแทนเซตของสมาชิกนิจพลทั้งหมดของกึ่ง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80" type="#_x0000_t75" style="width:14.25pt;height:15.8pt" o:ole="">
            <v:imagedata r:id="rId69" o:title=""/>
          </v:shape>
          <o:OLEObject Type="Embed" ProgID="Equation.3" ShapeID="_x0000_i1080" DrawAspect="Content" ObjectID="_1601372872" r:id="rId105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ด้วย </w:t>
      </w:r>
      <w:r w:rsidRPr="00642F48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540" w:dyaOrig="340">
          <v:shape id="_x0000_i1081" type="#_x0000_t75" style="width:34.8pt;height:19pt" o:ole="">
            <v:imagedata r:id="rId106" o:title=""/>
          </v:shape>
          <o:OLEObject Type="Embed" ProgID="Equation.3" ShapeID="_x0000_i1081" DrawAspect="Content" ObjectID="_1601372873" r:id="rId107"/>
        </w:object>
      </w:r>
    </w:p>
    <w:p w:rsidR="00A6601C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เรียกกึ่ง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82" type="#_x0000_t75" style="width:14.25pt;height:15.8pt" o:ole="">
            <v:imagedata r:id="rId69" o:title=""/>
          </v:shape>
          <o:OLEObject Type="Embed" ProgID="Equation.3" ShapeID="_x0000_i1082" DrawAspect="Content" ObjectID="_1601372874" r:id="rId108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โคปรกติ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proofErr w:type="spellStart"/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coregular</w:t>
      </w:r>
      <w:proofErr w:type="spellEnd"/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ถ้าแต่ละ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7C332D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83" type="#_x0000_t75" style="width:38pt;height:14.25pt" o:ole="">
            <v:imagedata r:id="rId109" o:title=""/>
          </v:shape>
          <o:OLEObject Type="Embed" ProgID="Equation.3" ShapeID="_x0000_i1083" DrawAspect="Content" ObjectID="_1601372875" r:id="rId110"/>
        </w:objec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จะมี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84" type="#_x0000_t75" style="width:38pt;height:14.25pt" o:ole="">
            <v:imagedata r:id="rId90" o:title=""/>
          </v:shape>
          <o:OLEObject Type="Embed" ProgID="Equation.3" ShapeID="_x0000_i1084" DrawAspect="Content" ObjectID="_1601372876" r:id="rId111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1420" w:dyaOrig="279">
          <v:shape id="_x0000_i1085" type="#_x0000_t75" style="width:94.15pt;height:14.25pt" o:ole="">
            <v:imagedata r:id="rId112" o:title=""/>
          </v:shape>
          <o:OLEObject Type="Embed" ProgID="Equation.3" ShapeID="_x0000_i1085" DrawAspect="Content" ObjectID="_1601372877" r:id="rId113"/>
        </w:object>
      </w:r>
    </w:p>
    <w:p w:rsidR="00A6601C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เรียกกึ่ง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86" type="#_x0000_t75" style="width:14.25pt;height:15.8pt" o:ole="">
            <v:imagedata r:id="rId69" o:title=""/>
          </v:shape>
          <o:OLEObject Type="Embed" ProgID="Equation.3" ShapeID="_x0000_i1086" DrawAspect="Content" ObjectID="_1601372878" r:id="rId114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proofErr w:type="spellStart"/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ปฏิ</w:t>
      </w:r>
      <w:proofErr w:type="spellEnd"/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anti-regular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ถ้าแต่ละ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7C332D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87" type="#_x0000_t75" style="width:38pt;height:14.25pt" o:ole="">
            <v:imagedata r:id="rId115" o:title=""/>
          </v:shape>
          <o:OLEObject Type="Embed" ProgID="Equation.3" ShapeID="_x0000_i1087" DrawAspect="Content" ObjectID="_1601372879" r:id="rId116"/>
        </w:objec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จะมี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88" type="#_x0000_t75" style="width:38pt;height:14.25pt" o:ole="">
            <v:imagedata r:id="rId90" o:title=""/>
          </v:shape>
          <o:OLEObject Type="Embed" ProgID="Equation.3" ShapeID="_x0000_i1088" DrawAspect="Content" ObjectID="_1601372880" r:id="rId117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00" w:dyaOrig="279">
          <v:shape id="_x0000_i1089" type="#_x0000_t75" style="width:53pt;height:14.25pt" o:ole="">
            <v:imagedata r:id="rId118" o:title=""/>
          </v:shape>
          <o:OLEObject Type="Embed" ProgID="Equation.3" ShapeID="_x0000_i1089" DrawAspect="Content" ObjectID="_1601372881" r:id="rId119"/>
        </w:object>
      </w:r>
      <w:r w:rsidRPr="007C332D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20" w:dyaOrig="279">
          <v:shape id="_x0000_i1090" type="#_x0000_t75" style="width:53.8pt;height:14.25pt" o:ole="">
            <v:imagedata r:id="rId120" o:title=""/>
          </v:shape>
          <o:OLEObject Type="Embed" ProgID="Equation.3" ShapeID="_x0000_i1090" DrawAspect="Content" ObjectID="_1601372882" r:id="rId121"/>
        </w:object>
      </w:r>
    </w:p>
    <w:p w:rsidR="00A6601C" w:rsidRPr="007C332D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เรียกกึ่ง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91" type="#_x0000_t75" style="width:14.25pt;height:15.8pt" o:ole="">
            <v:imagedata r:id="rId69" o:title=""/>
          </v:shape>
          <o:OLEObject Type="Embed" ProgID="Equation.3" ShapeID="_x0000_i1091" DrawAspect="Content" ObjectID="_1601372883" r:id="rId122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ปรกติบริบูรณ์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completely-regular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ถ้าแต่ละ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7C332D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92" type="#_x0000_t75" style="width:38pt;height:14.25pt" o:ole="">
            <v:imagedata r:id="rId115" o:title=""/>
          </v:shape>
          <o:OLEObject Type="Embed" ProgID="Equation.3" ShapeID="_x0000_i1092" DrawAspect="Content" ObjectID="_1601372884" r:id="rId123"/>
        </w:objec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จะมี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93" type="#_x0000_t75" style="width:38pt;height:14.25pt" o:ole="">
            <v:imagedata r:id="rId90" o:title=""/>
          </v:shape>
          <o:OLEObject Type="Embed" ProgID="Equation.3" ShapeID="_x0000_i1093" DrawAspect="Content" ObjectID="_1601372885" r:id="rId124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 w:rsidRPr="00086D6C"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20" w:dyaOrig="279">
          <v:shape id="_x0000_i1094" type="#_x0000_t75" style="width:53.8pt;height:14.25pt" o:ole="">
            <v:imagedata r:id="rId125" o:title=""/>
          </v:shape>
          <o:OLEObject Type="Embed" ProgID="Equation.3" ShapeID="_x0000_i1094" DrawAspect="Content" ObjectID="_1601372886" r:id="rId126"/>
        </w:object>
      </w:r>
      <w:r w:rsidRPr="007C332D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00" w:dyaOrig="279">
          <v:shape id="_x0000_i1095" type="#_x0000_t75" style="width:53pt;height:14.25pt" o:ole="">
            <v:imagedata r:id="rId127" o:title=""/>
          </v:shape>
          <o:OLEObject Type="Embed" ProgID="Equation.3" ShapeID="_x0000_i1095" DrawAspect="Content" ObjectID="_1601372887" r:id="rId128"/>
        </w:object>
      </w:r>
    </w:p>
    <w:p w:rsidR="00A6601C" w:rsidRPr="007C332D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เรียกกึ่ง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96" type="#_x0000_t75" style="width:14.25pt;height:15.8pt" o:ole="">
            <v:imagedata r:id="rId69" o:title=""/>
          </v:shape>
          <o:OLEObject Type="Embed" ProgID="Equation.3" ShapeID="_x0000_i1096" DrawAspect="Content" ObjectID="_1601372888" r:id="rId129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ปรกติทางขวา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right regular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ถ้าแต่ละ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7C332D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97" type="#_x0000_t75" style="width:38pt;height:14.25pt" o:ole="">
            <v:imagedata r:id="rId115" o:title=""/>
          </v:shape>
          <o:OLEObject Type="Embed" ProgID="Equation.3" ShapeID="_x0000_i1097" DrawAspect="Content" ObjectID="_1601372889" r:id="rId130"/>
        </w:objec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จะมี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98" type="#_x0000_t75" style="width:38pt;height:14.25pt" o:ole="">
            <v:imagedata r:id="rId90" o:title=""/>
          </v:shape>
          <o:OLEObject Type="Embed" ProgID="Equation.3" ShapeID="_x0000_i1098" DrawAspect="Content" ObjectID="_1601372890" r:id="rId131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00" w:dyaOrig="320">
          <v:shape id="_x0000_i1099" type="#_x0000_t75" style="width:53pt;height:16.6pt" o:ole="">
            <v:imagedata r:id="rId132" o:title=""/>
          </v:shape>
          <o:OLEObject Type="Embed" ProgID="Equation.3" ShapeID="_x0000_i1099" DrawAspect="Content" ObjectID="_1601372891" r:id="rId133"/>
        </w:object>
      </w:r>
      <w:r w:rsidRPr="007C332D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100" type="#_x0000_t75" style="width:14.25pt;height:15.8pt" o:ole="">
            <v:imagedata r:id="rId69" o:title=""/>
          </v:shape>
          <o:OLEObject Type="Embed" ProgID="Equation.3" ShapeID="_x0000_i1100" DrawAspect="Content" ObjectID="_1601372892" r:id="rId134"/>
        </w:object>
      </w:r>
      <w:r w:rsidRPr="00086D6C">
        <w:rPr>
          <w:rFonts w:ascii="TH SarabunPSK" w:eastAsiaTheme="minorHAnsi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กึ่ง</w:t>
      </w:r>
      <w:proofErr w:type="spellStart"/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กรูป</w:t>
      </w:r>
      <w:proofErr w:type="spellEnd"/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ปรกติทางซ้าย</w:t>
      </w:r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left regular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ถ้าแต่ละ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7C332D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101" type="#_x0000_t75" style="width:38pt;height:14.25pt" o:ole="">
            <v:imagedata r:id="rId115" o:title=""/>
          </v:shape>
          <o:OLEObject Type="Embed" ProgID="Equation.3" ShapeID="_x0000_i1101" DrawAspect="Content" ObjectID="_1601372893" r:id="rId135"/>
        </w:object>
      </w:r>
      <w:r w:rsidRPr="00086D6C">
        <w:rPr>
          <w:rFonts w:ascii="TH SarabunPSK" w:eastAsia="Cordia New" w:hAnsi="TH SarabunPSK" w:cs="TH SarabunPSK" w:hint="cs"/>
          <w:sz w:val="32"/>
          <w:szCs w:val="32"/>
          <w:cs/>
        </w:rPr>
        <w:t>จะมี</w:t>
      </w:r>
      <w:r>
        <w:rPr>
          <w:rFonts w:ascii="TH SarabunPSK" w:eastAsia="Times New Roman" w:hAnsi="TH SarabunPSK" w:cs="TH SarabunPSK" w:hint="cs"/>
          <w:position w:val="-6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102" type="#_x0000_t75" style="width:38pt;height:14.25pt" o:ole="">
            <v:imagedata r:id="rId90" o:title=""/>
          </v:shape>
          <o:OLEObject Type="Embed" ProgID="Equation.3" ShapeID="_x0000_i1102" DrawAspect="Content" ObjectID="_1601372894" r:id="rId136"/>
        </w:object>
      </w:r>
      <w:r w:rsidRPr="00086D6C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780" w:dyaOrig="320">
          <v:shape id="_x0000_i1103" type="#_x0000_t75" style="width:51.45pt;height:16.6pt" o:ole="">
            <v:imagedata r:id="rId137" o:title=""/>
          </v:shape>
          <o:OLEObject Type="Embed" ProgID="Equation.3" ShapeID="_x0000_i1103" DrawAspect="Content" ObjectID="_1601372895" r:id="rId138"/>
        </w:object>
      </w:r>
    </w:p>
    <w:p w:rsidR="00A6601C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 2.3.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086D6C">
        <w:rPr>
          <w:rFonts w:ascii="TH SarabunPSK" w:eastAsiaTheme="minorHAnsi" w:hAnsi="TH SarabunPSK" w:cs="TH SarabunPSK" w:hint="cs"/>
          <w:sz w:val="32"/>
          <w:szCs w:val="32"/>
          <w:cs/>
        </w:rPr>
        <w:t>และจะเรียกกึ่ง</w:t>
      </w:r>
      <w:proofErr w:type="spellStart"/>
      <w:r w:rsidRPr="00086D6C">
        <w:rPr>
          <w:rFonts w:ascii="TH SarabunPSK" w:eastAsiaTheme="minorHAns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E3596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104" type="#_x0000_t75" style="width:14.25pt;height:15.8pt" o:ole="">
            <v:imagedata r:id="rId69" o:title=""/>
          </v:shape>
          <o:OLEObject Type="Embed" ProgID="Equation.3" ShapeID="_x0000_i1104" DrawAspect="Content" ObjectID="_1601372896" r:id="rId139"/>
        </w:objec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ว่าเป็น </w:t>
      </w:r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ปรกติ</w:t>
      </w:r>
      <w:proofErr w:type="spellStart"/>
      <w:r w:rsidRPr="00191037">
        <w:rPr>
          <w:rFonts w:ascii="TH SarabunPSK" w:eastAsiaTheme="minorHAnsi" w:hAnsi="TH SarabunPSK" w:cs="TH SarabunPSK" w:hint="cs"/>
          <w:b/>
          <w:bCs/>
          <w:i/>
          <w:iCs/>
          <w:sz w:val="32"/>
          <w:szCs w:val="32"/>
          <w:cs/>
        </w:rPr>
        <w:t>อินทรา</w:t>
      </w:r>
      <w:proofErr w:type="spellEnd"/>
      <w:r w:rsidRPr="00191037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intra- regular</w:t>
      </w:r>
      <w:r w:rsidRPr="0019103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91037"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007999">
        <w:rPr>
          <w:rFonts w:ascii="TH SarabunPSK" w:eastAsia="Times New Roman" w:hAnsi="TH SarabunPSK" w:cs="TH SarabunPSK"/>
          <w:position w:val="-10"/>
          <w:sz w:val="32"/>
          <w:szCs w:val="32"/>
          <w:cs/>
        </w:rPr>
        <w:object w:dxaOrig="980" w:dyaOrig="360">
          <v:shape id="_x0000_i1105" type="#_x0000_t75" style="width:64.9pt;height:18.2pt" o:ole="">
            <v:imagedata r:id="rId140" o:title=""/>
          </v:shape>
          <o:OLEObject Type="Embed" ProgID="Equation.3" ShapeID="_x0000_i1105" DrawAspect="Content" ObjectID="_1601372897" r:id="rId141"/>
        </w:object>
      </w:r>
      <w:r w:rsidRPr="00191037">
        <w:rPr>
          <w:rFonts w:ascii="TH SarabunPSK" w:eastAsiaTheme="minorHAnsi" w:hAnsi="TH SarabunPSK" w:cs="TH SarabunPSK" w:hint="cs"/>
          <w:sz w:val="32"/>
          <w:szCs w:val="32"/>
          <w:cs/>
        </w:rPr>
        <w:t>สำหรับแต่ละ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7C332D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106" type="#_x0000_t75" style="width:38pt;height:14.25pt" o:ole="">
            <v:imagedata r:id="rId115" o:title=""/>
          </v:shape>
          <o:OLEObject Type="Embed" ProgID="Equation.3" ShapeID="_x0000_i1106" DrawAspect="Content" ObjectID="_1601372898" r:id="rId142"/>
        </w:object>
      </w:r>
    </w:p>
    <w:p w:rsidR="00A6601C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A6601C" w:rsidRPr="00F83E59" w:rsidRDefault="00A6601C" w:rsidP="00A6601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cs/>
        </w:rPr>
        <w:t>2.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 w:rsidRPr="000676D5">
        <w:rPr>
          <w:rFonts w:ascii="TH SarabunPSK" w:eastAsia="TH SarabunPSK" w:hAnsi="TH SarabunPSK" w:cs="TH SarabunPSK"/>
          <w:bCs/>
          <w:sz w:val="32"/>
          <w:szCs w:val="32"/>
          <w:cs/>
        </w:rPr>
        <w:t>เทอมและ</w:t>
      </w:r>
      <w:proofErr w:type="spellStart"/>
      <w:r w:rsidRPr="000676D5">
        <w:rPr>
          <w:rFonts w:ascii="TH SarabunPSK" w:eastAsia="Calibri" w:hAnsi="TH SarabunPSK" w:cs="TH SarabunPSK"/>
          <w:bCs/>
          <w:sz w:val="32"/>
          <w:szCs w:val="32"/>
          <w:cs/>
        </w:rPr>
        <w:t>เจเนอรัลไลซ์ไฮเพอร์</w:t>
      </w:r>
      <w:proofErr w:type="spellEnd"/>
      <w:r w:rsidRPr="000676D5">
        <w:rPr>
          <w:rFonts w:ascii="TH SarabunPSK" w:eastAsia="Calibri" w:hAnsi="TH SarabunPSK" w:cs="TH SarabunPSK"/>
          <w:bCs/>
          <w:sz w:val="32"/>
          <w:szCs w:val="32"/>
          <w:cs/>
        </w:rPr>
        <w:t>สับสติตูชัน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0676D5">
        <w:rPr>
          <w:rFonts w:ascii="TH SarabunPSK" w:eastAsia="TH SarabunPSK" w:hAnsi="TH SarabunPSK" w:cs="TH SarabunPSK"/>
          <w:bCs/>
          <w:sz w:val="32"/>
          <w:szCs w:val="32"/>
          <w:cs/>
        </w:rPr>
        <w:t>(</w:t>
      </w:r>
      <w:r w:rsidRPr="000676D5">
        <w:rPr>
          <w:rFonts w:ascii="TH SarabunPSK" w:eastAsia="TH SarabunPSK" w:hAnsi="TH SarabunPSK" w:cs="TH SarabunPSK"/>
          <w:bCs/>
          <w:sz w:val="32"/>
          <w:szCs w:val="32"/>
        </w:rPr>
        <w:t xml:space="preserve">Terms and Generalized </w:t>
      </w:r>
      <w:proofErr w:type="spellStart"/>
      <w:r w:rsidRPr="000676D5">
        <w:rPr>
          <w:rFonts w:ascii="TH SarabunPSK" w:eastAsia="TH SarabunPSK" w:hAnsi="TH SarabunPSK" w:cs="TH SarabunPSK"/>
          <w:bCs/>
          <w:sz w:val="32"/>
          <w:szCs w:val="32"/>
        </w:rPr>
        <w:t>Hypersubstitutions</w:t>
      </w:r>
      <w:proofErr w:type="spellEnd"/>
      <w:r w:rsidRPr="000676D5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:rsidR="00A6601C" w:rsidRPr="00F83E59" w:rsidRDefault="00A6601C" w:rsidP="00A6601C">
      <w:pPr>
        <w:tabs>
          <w:tab w:val="left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</w:p>
    <w:p w:rsidR="00A6601C" w:rsidRPr="00F83E59" w:rsidRDefault="00A6601C" w:rsidP="00A6601C">
      <w:pPr>
        <w:pStyle w:val="a3"/>
        <w:tabs>
          <w:tab w:val="decimal" w:pos="851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83E59">
        <w:rPr>
          <w:rFonts w:ascii="TH SarabunPSK" w:hAnsi="TH SarabunPSK" w:cs="TH SarabunPSK"/>
          <w:sz w:val="32"/>
          <w:szCs w:val="32"/>
          <w:cs/>
        </w:rPr>
        <w:t xml:space="preserve">เราสามารถขยายแนวคิดของ </w:t>
      </w:r>
      <w:r w:rsidRPr="00F83E59">
        <w:rPr>
          <w:rFonts w:ascii="TH SarabunPSK" w:hAnsi="TH SarabunPSK" w:cs="TH SarabunPSK"/>
          <w:sz w:val="32"/>
          <w:szCs w:val="32"/>
        </w:rPr>
        <w:t>“</w:t>
      </w:r>
      <w:r w:rsidRPr="00F83E59">
        <w:rPr>
          <w:rFonts w:ascii="TH SarabunPSK" w:hAnsi="TH SarabunPSK" w:cs="TH SarabunPSK"/>
          <w:sz w:val="32"/>
          <w:szCs w:val="32"/>
          <w:cs/>
        </w:rPr>
        <w:t>คำ</w:t>
      </w:r>
      <w:r w:rsidRPr="00F83E59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ให้อยู่ในรูปแบบ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F83E59">
        <w:rPr>
          <w:rFonts w:ascii="TH SarabunPSK" w:hAnsi="TH SarabunPSK" w:cs="TH SarabunPSK"/>
          <w:sz w:val="32"/>
          <w:szCs w:val="32"/>
          <w:cs/>
        </w:rPr>
        <w:t>ทั่ว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general) </w:t>
      </w:r>
      <w:r w:rsidRPr="00F83E59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ดังต่อไปนี้ สำหรับแต่ละจำนวนนับ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07" type="#_x0000_t75" style="width:10.3pt;height:11.1pt" o:ole="">
            <v:imagedata r:id="rId143" o:title=""/>
          </v:shape>
          <o:OLEObject Type="Embed" ProgID="Equation.3" ShapeID="_x0000_i1107" DrawAspect="Content" ObjectID="_1601372899" r:id="rId144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ใด ๆ ให้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1900" w:dyaOrig="360">
          <v:shape id="_x0000_i1108" type="#_x0000_t75" style="width:95.75pt;height:21.35pt" o:ole="">
            <v:imagedata r:id="rId145" o:title=""/>
          </v:shape>
          <o:OLEObject Type="Embed" ProgID="Equation.3" ShapeID="_x0000_i1108" DrawAspect="Content" ObjectID="_1601372900" r:id="rId146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เป็นเซตของตัวแปร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(</w:t>
      </w:r>
      <w:r w:rsidRPr="00F83E59">
        <w:rPr>
          <w:rFonts w:ascii="TH SarabunPSK" w:hAnsi="TH SarabunPSK" w:cs="TH SarabunPSK"/>
          <w:sz w:val="32"/>
          <w:szCs w:val="32"/>
        </w:rPr>
        <w:t>variables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) ที่มีสมาชิก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09" type="#_x0000_t75" style="width:10.3pt;height:11.1pt" o:ole="">
            <v:imagedata r:id="rId147" o:title=""/>
          </v:shape>
          <o:OLEObject Type="Embed" ProgID="Equation.3" ShapeID="_x0000_i1109" DrawAspect="Content" ObjectID="_1601372901" r:id="rId148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ตัว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1785" w:dyaOrig="360">
          <v:shape id="_x0000_i1110" type="#_x0000_t75" style="width:86.25pt;height:21.35pt" o:ole="">
            <v:imagedata r:id="rId149" o:title=""/>
          </v:shape>
          <o:OLEObject Type="Embed" ProgID="Equation.3" ShapeID="_x0000_i1110" DrawAspect="Content" ObjectID="_1601372902" r:id="rId150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83E5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1005" w:dyaOrig="405">
          <v:shape id="_x0000_i1111" type="#_x0000_t75" style="width:50.65pt;height:21.35pt" o:ole="">
            <v:imagedata r:id="rId151" o:title=""/>
          </v:shape>
          <o:OLEObject Type="Embed" ProgID="Equation.DSMT4" ShapeID="_x0000_i1111" DrawAspect="Content" ObjectID="_1601372903" r:id="rId152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เป็นเซตของสัญลักษณ์การดำเนินการลำดับ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240" w:dyaOrig="360">
          <v:shape id="_x0000_i1112" type="#_x0000_t75" style="width:11.1pt;height:21.35pt" o:ole="">
            <v:imagedata r:id="rId153" o:title=""/>
          </v:shape>
          <o:OLEObject Type="Embed" ProgID="Equation.3" ShapeID="_x0000_i1112" DrawAspect="Content" ObjectID="_1601372904" r:id="rId154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240" w:dyaOrig="360">
          <v:shape id="_x0000_i1113" type="#_x0000_t75" style="width:11.1pt;height:21.35pt" o:ole="">
            <v:imagedata r:id="rId155" o:title=""/>
          </v:shape>
          <o:OLEObject Type="Embed" ProgID="Equation.3" ShapeID="_x0000_i1113" DrawAspect="Content" ObjectID="_1601372905" r:id="rId156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proofErr w:type="spellStart"/>
      <w:r w:rsidRPr="00F83E59">
        <w:rPr>
          <w:rFonts w:ascii="TH SarabunPSK" w:hAnsi="TH SarabunPSK" w:cs="TH SarabunPSK"/>
          <w:sz w:val="32"/>
          <w:szCs w:val="32"/>
        </w:rPr>
        <w:t>ary</w:t>
      </w:r>
      <w:proofErr w:type="spellEnd"/>
      <w:r w:rsidRPr="00F83E59">
        <w:rPr>
          <w:rFonts w:ascii="TH SarabunPSK" w:hAnsi="TH SarabunPSK" w:cs="TH SarabunPSK"/>
          <w:sz w:val="32"/>
          <w:szCs w:val="32"/>
        </w:rPr>
        <w:t xml:space="preserve"> operation symbol</w:t>
      </w:r>
      <w:r w:rsidRPr="00F83E59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95" w:dyaOrig="255">
          <v:shape id="_x0000_i1114" type="#_x0000_t75" style="width:7.1pt;height:14.25pt" o:ole="">
            <v:imagedata r:id="rId157" o:title=""/>
          </v:shape>
          <o:OLEObject Type="Embed" ProgID="Equation.DSMT4" ShapeID="_x0000_i1114" DrawAspect="Content" ObjectID="_1601372906" r:id="rId158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เป็นเซตดรรชนี และให้</w:t>
      </w:r>
      <w:r w:rsidRPr="00F83E5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1005" w:dyaOrig="405">
          <v:shape id="_x0000_i1115" type="#_x0000_t75" style="width:50.65pt;height:21.35pt" o:ole="">
            <v:imagedata r:id="rId159" o:title=""/>
          </v:shape>
          <o:OLEObject Type="Embed" ProgID="Equation.DSMT4" ShapeID="_x0000_i1115" DrawAspect="Content" ObjectID="_1601372907" r:id="rId160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>เป็น ชนิด (</w:t>
      </w:r>
      <w:r w:rsidRPr="00F83E59">
        <w:rPr>
          <w:rFonts w:ascii="TH SarabunPSK" w:hAnsi="TH SarabunPSK" w:cs="TH SarabunPSK"/>
          <w:sz w:val="32"/>
          <w:szCs w:val="32"/>
        </w:rPr>
        <w:t>type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) ของ อาริตี ของ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240" w:dyaOrig="360">
          <v:shape id="_x0000_i1116" type="#_x0000_t75" style="width:14.25pt;height:21.35pt" o:ole="">
            <v:imagedata r:id="rId161" o:title=""/>
          </v:shape>
          <o:OLEObject Type="Embed" ProgID="Equation.DSMT4" ShapeID="_x0000_i1116" DrawAspect="Content" ObjectID="_1601372908" r:id="rId162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>(</w:t>
      </w:r>
      <w:r w:rsidRPr="00F83E59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Pr="00F83E59">
        <w:rPr>
          <w:rFonts w:ascii="TH SarabunPSK" w:hAnsi="TH SarabunPSK" w:cs="TH SarabunPSK"/>
          <w:sz w:val="32"/>
          <w:szCs w:val="32"/>
        </w:rPr>
        <w:t>arity</w:t>
      </w:r>
      <w:proofErr w:type="spellEnd"/>
      <w:r w:rsidRPr="00F83E59">
        <w:rPr>
          <w:rFonts w:ascii="TH SarabunPSK" w:hAnsi="TH SarabunPSK" w:cs="TH SarabunPSK"/>
          <w:sz w:val="32"/>
          <w:szCs w:val="32"/>
        </w:rPr>
        <w:t xml:space="preserve"> of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</w:rPr>
        <w:object w:dxaOrig="240" w:dyaOrig="360">
          <v:shape id="_x0000_i1117" type="#_x0000_t75" style="width:14.25pt;height:21.35pt" o:ole="">
            <v:imagedata r:id="rId163" o:title=""/>
          </v:shape>
          <o:OLEObject Type="Embed" ProgID="Equation.DSMT4" ShapeID="_x0000_i1117" DrawAspect="Content" ObjectID="_1601372909" r:id="rId164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) และนิยามเทอมลำดับ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18" type="#_x0000_t75" style="width:10.3pt;height:11.1pt" o:ole="">
            <v:imagedata r:id="rId147" o:title=""/>
          </v:shape>
          <o:OLEObject Type="Embed" ProgID="Equation.3" ShapeID="_x0000_i1118" DrawAspect="Content" ObjectID="_1601372910" r:id="rId165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F83E5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1005" w:dyaOrig="405">
          <v:shape id="_x0000_i1119" type="#_x0000_t75" style="width:50.65pt;height:21.35pt" o:ole="">
            <v:imagedata r:id="rId166" o:title=""/>
          </v:shape>
          <o:OLEObject Type="Embed" ProgID="Equation.DSMT4" ShapeID="_x0000_i1119" DrawAspect="Content" ObjectID="_1601372911" r:id="rId167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>โดยวิธีอุปนัยดังนี้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:</w:t>
      </w:r>
    </w:p>
    <w:p w:rsidR="00A6601C" w:rsidRPr="00F83E59" w:rsidRDefault="00A6601C" w:rsidP="00A6601C">
      <w:pPr>
        <w:pStyle w:val="a3"/>
        <w:tabs>
          <w:tab w:val="decimal" w:pos="851"/>
        </w:tabs>
        <w:rPr>
          <w:rFonts w:ascii="TH SarabunPSK" w:hAnsi="TH SarabunPSK" w:cs="TH SarabunPSK"/>
          <w:sz w:val="32"/>
          <w:szCs w:val="32"/>
        </w:rPr>
      </w:pPr>
      <w:r w:rsidRPr="00F83E59">
        <w:rPr>
          <w:rFonts w:ascii="TH SarabunPSK" w:hAnsi="TH SarabunPSK" w:cs="TH SarabunPSK"/>
          <w:sz w:val="32"/>
          <w:szCs w:val="32"/>
          <w:cs/>
        </w:rPr>
        <w:t xml:space="preserve">           (1)  สำหรับทุก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765" w:dyaOrig="360">
          <v:shape id="_x0000_i1120" type="#_x0000_t75" style="width:35.6pt;height:21.35pt" o:ole="">
            <v:imagedata r:id="rId168" o:title=""/>
          </v:shape>
          <o:OLEObject Type="Embed" ProgID="Equation.DSMT4" ShapeID="_x0000_i1120" DrawAspect="Content" ObjectID="_1601372912" r:id="rId169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เป็นเทอมลำดับ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21" type="#_x0000_t75" style="width:10.3pt;height:11.1pt" o:ole="">
            <v:imagedata r:id="rId147" o:title=""/>
          </v:shape>
          <o:OLEObject Type="Embed" ProgID="Equation.3" ShapeID="_x0000_i1121" DrawAspect="Content" ObjectID="_1601372913" r:id="rId170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195" w:dyaOrig="225">
          <v:shape id="_x0000_i1122" type="#_x0000_t75" style="width:7.1pt;height:14.25pt" o:ole="">
            <v:imagedata r:id="rId171" o:title=""/>
          </v:shape>
          <o:OLEObject Type="Embed" ProgID="Equation.DSMT4" ShapeID="_x0000_i1122" DrawAspect="Content" ObjectID="_1601372914" r:id="rId172"/>
        </w:object>
      </w:r>
    </w:p>
    <w:p w:rsidR="00A6601C" w:rsidRDefault="00A6601C" w:rsidP="00A6601C">
      <w:pPr>
        <w:pStyle w:val="a3"/>
        <w:tabs>
          <w:tab w:val="left" w:pos="709"/>
          <w:tab w:val="decimal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F83E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83E59">
        <w:rPr>
          <w:rFonts w:ascii="TH SarabunPSK" w:hAnsi="TH SarabunPSK" w:cs="TH SarabunPSK"/>
          <w:sz w:val="32"/>
          <w:szCs w:val="32"/>
        </w:rPr>
        <w:t>2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)  ถ้า </w:t>
      </w:r>
      <w:r w:rsidRPr="00F83E5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975" w:dyaOrig="375">
          <v:shape id="_x0000_i1123" type="#_x0000_t75" style="width:50.65pt;height:21.35pt" o:ole="">
            <v:imagedata r:id="rId173" o:title=""/>
          </v:shape>
          <o:OLEObject Type="Embed" ProgID="Equation.DSMT4" ShapeID="_x0000_i1123" DrawAspect="Content" ObjectID="_1601372915" r:id="rId174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เป็นเทอมลำดับ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24" type="#_x0000_t75" style="width:10.3pt;height:11.1pt" o:ole="">
            <v:imagedata r:id="rId147" o:title=""/>
          </v:shape>
          <o:OLEObject Type="Embed" ProgID="Equation.3" ShapeID="_x0000_i1124" DrawAspect="Content" ObjectID="_1601372916" r:id="rId175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125" type="#_x0000_t75" style="width:9.5pt;height:13.45pt" o:ole="">
            <v:imagedata r:id="rId176" o:title=""/>
          </v:shape>
          <o:OLEObject Type="Embed" ProgID="Equation.3" ShapeID="_x0000_i1125" DrawAspect="Content" ObjectID="_1601372917" r:id="rId177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F83E59">
        <w:rPr>
          <w:rFonts w:ascii="TH SarabunPSK" w:eastAsia="Cordia New" w:hAnsi="TH SarabunPSK" w:cs="TH SarabunPSK"/>
          <w:position w:val="-16"/>
          <w:sz w:val="32"/>
          <w:szCs w:val="32"/>
          <w:cs/>
        </w:rPr>
        <w:object w:dxaOrig="1395" w:dyaOrig="435">
          <v:shape id="_x0000_i1126" type="#_x0000_t75" style="width:1in;height:21.35pt" o:ole="">
            <v:imagedata r:id="rId178" o:title=""/>
          </v:shape>
          <o:OLEObject Type="Embed" ProgID="Equation.DSMT4" ShapeID="_x0000_i1126" DrawAspect="Content" ObjectID="_1601372918" r:id="rId17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เป็นเทอมลำดับ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27" type="#_x0000_t75" style="width:10.3pt;height:11.1pt" o:ole="">
            <v:imagedata r:id="rId147" o:title=""/>
          </v:shape>
          <o:OLEObject Type="Embed" ProgID="Equation.3" ShapeID="_x0000_i1127" DrawAspect="Content" ObjectID="_1601372919" r:id="rId180"/>
        </w:object>
      </w:r>
      <w:r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128" type="#_x0000_t75" style="width:9.5pt;height:13.45pt" o:ole="">
            <v:imagedata r:id="rId181" o:title=""/>
          </v:shape>
          <o:OLEObject Type="Embed" ProgID="Equation.3" ShapeID="_x0000_i1128" DrawAspect="Content" ObjectID="_1601372920" r:id="rId182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เราใช้สัญลักษณ์ </w:t>
      </w:r>
      <w:r w:rsidRPr="00F83E5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840" w:dyaOrig="405">
          <v:shape id="_x0000_i1129" type="#_x0000_t75" style="width:43.5pt;height:21.35pt" o:ole="">
            <v:imagedata r:id="rId183" o:title=""/>
          </v:shape>
          <o:OLEObject Type="Embed" ProgID="Equation.DSMT4" ShapeID="_x0000_i1129" DrawAspect="Content" ObjectID="_1601372921" r:id="rId184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แทนเซตที่เล็กที่สุดของเทอมอันดับ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6A3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220">
          <v:shape id="_x0000_i1130" type="#_x0000_t75" style="width:10.3pt;height:11.1pt" o:ole="">
            <v:imagedata r:id="rId147" o:title=""/>
          </v:shape>
          <o:OLEObject Type="Embed" ProgID="Equation.3" ShapeID="_x0000_i1130" DrawAspect="Content" ObjectID="_1601372922" r:id="rId185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131" type="#_x0000_t75" style="width:9.5pt;height:13.45pt" o:ole="">
            <v:imagedata r:id="rId186" o:title=""/>
          </v:shape>
          <o:OLEObject Type="Embed" ProgID="Equation.3" ShapeID="_x0000_i1131" DrawAspect="Content" ObjectID="_1601372923" r:id="rId187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ที่มี </w:t>
      </w:r>
      <w:r w:rsidRPr="00F83E5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1095" w:dyaOrig="360">
          <v:shape id="_x0000_i1132" type="#_x0000_t75" style="width:57.75pt;height:21.35pt" o:ole="">
            <v:imagedata r:id="rId188" o:title=""/>
          </v:shape>
          <o:OLEObject Type="Embed" ProgID="Equation.DSMT4" ShapeID="_x0000_i1132" DrawAspect="Content" ObjectID="_1601372924" r:id="rId189"/>
        </w:object>
      </w:r>
      <w:r>
        <w:rPr>
          <w:rFonts w:ascii="TH SarabunPSK" w:eastAsia="Cordia New" w:hAnsi="TH SarabunPSK" w:cs="TH SarabunPSK" w:hint="cs"/>
          <w:position w:val="-12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เป็นสมาชิกและที่มีสมบัติปิดภายใต้การกระทำในข้อ (</w:t>
      </w:r>
      <w:r w:rsidRPr="00F83E59">
        <w:rPr>
          <w:rFonts w:ascii="TH SarabunPSK" w:hAnsi="TH SarabunPSK" w:cs="TH SarabunPSK"/>
          <w:sz w:val="32"/>
          <w:szCs w:val="32"/>
        </w:rPr>
        <w:t>2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) จำนวนจำกัดครั้ง และให้ </w:t>
      </w:r>
      <w:r w:rsidRPr="00F83E59">
        <w:rPr>
          <w:rFonts w:ascii="TH SarabunPSK" w:eastAsia="Cordia New" w:hAnsi="TH SarabunPSK" w:cs="TH SarabunPSK"/>
          <w:position w:val="-28"/>
          <w:sz w:val="32"/>
          <w:szCs w:val="32"/>
          <w:cs/>
        </w:rPr>
        <w:object w:dxaOrig="2025" w:dyaOrig="675">
          <v:shape id="_x0000_i1133" type="#_x0000_t75" style="width:100.5pt;height:36.4pt" o:ole="">
            <v:imagedata r:id="rId190" o:title=""/>
          </v:shape>
          <o:OLEObject Type="Embed" ProgID="Equation.DSMT4" ShapeID="_x0000_i1133" DrawAspect="Content" ObjectID="_1601372925" r:id="rId191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เป็นเซตของเทอมชนิด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134" type="#_x0000_t75" style="width:9.5pt;height:13.45pt" o:ole="">
            <v:imagedata r:id="rId192" o:title=""/>
          </v:shape>
          <o:OLEObject Type="Embed" ProgID="Equation.3" ShapeID="_x0000_i1134" DrawAspect="Content" ObjectID="_1601372926" r:id="rId193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ทั้งหมดโดยใช้ขั้นตอนที่ (</w:t>
      </w:r>
      <w:r w:rsidRPr="00F83E59">
        <w:rPr>
          <w:rFonts w:ascii="TH SarabunPSK" w:hAnsi="TH SarabunPSK" w:cs="TH SarabunPSK"/>
          <w:sz w:val="32"/>
          <w:szCs w:val="32"/>
        </w:rPr>
        <w:t>2</w:t>
      </w:r>
      <w:r w:rsidRPr="00F83E59">
        <w:rPr>
          <w:rFonts w:ascii="TH SarabunPSK" w:hAnsi="TH SarabunPSK" w:cs="TH SarabunPSK"/>
          <w:sz w:val="32"/>
          <w:szCs w:val="32"/>
          <w:cs/>
        </w:rPr>
        <w:t>) ในนิยามของเทอมลำดับ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>เรา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ได้พีชคณิตเทอม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700" w:dyaOrig="360">
          <v:shape id="_x0000_i1135" type="#_x0000_t75" style="width:36.4pt;height:21.35pt" o:ole="">
            <v:imagedata r:id="rId194" o:title=""/>
          </v:shape>
          <o:OLEObject Type="Embed" ProgID="Equation.3" ShapeID="_x0000_i1135" DrawAspect="Content" ObjectID="_1601372927" r:id="rId195"/>
        </w:objec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1380" w:dyaOrig="499">
          <v:shape id="_x0000_i1136" type="#_x0000_t75" style="width:1in;height:28.5pt" o:ole="">
            <v:imagedata r:id="rId196" o:title=""/>
          </v:shape>
          <o:OLEObject Type="Embed" ProgID="Equation.3" ShapeID="_x0000_i1136" DrawAspect="Content" ObjectID="_1601372928" r:id="rId197"/>
        </w:object>
      </w:r>
      <w:r>
        <w:rPr>
          <w:rFonts w:ascii="TH SarabunPSK" w:hAnsi="TH SarabunPSK" w:cs="TH SarabunPSK" w:hint="cs"/>
          <w:position w:val="-12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>ชนิด</w: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137" type="#_x0000_t75" style="width:9.5pt;height:13.45pt" o:ole="">
            <v:imagedata r:id="rId198" o:title=""/>
          </v:shape>
          <o:OLEObject Type="Embed" ProgID="Equation.3" ShapeID="_x0000_i1137" DrawAspect="Content" ObjectID="_1601372929" r:id="rId199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และจะเรียกพีชคณิตเทอมนี้ว่า </w:t>
      </w:r>
      <w:r w:rsidRPr="00F83E59">
        <w:rPr>
          <w:rFonts w:ascii="TH SarabunPSK" w:hAnsi="TH SarabunPSK" w:cs="TH SarabunPSK"/>
          <w:b/>
          <w:bCs/>
          <w:sz w:val="32"/>
          <w:szCs w:val="32"/>
        </w:rPr>
        <w:lastRenderedPageBreak/>
        <w:t>absolutely free algebra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F83E59">
        <w:rPr>
          <w:rFonts w:ascii="TH SarabunPSK" w:eastAsia="Cordia New" w:hAnsi="TH SarabunPSK" w:cs="TH SarabunPSK"/>
          <w:position w:val="-28"/>
          <w:sz w:val="32"/>
          <w:szCs w:val="32"/>
          <w:cs/>
        </w:rPr>
        <w:object w:dxaOrig="2025" w:dyaOrig="675">
          <v:shape id="_x0000_i1138" type="#_x0000_t75" style="width:100.5pt;height:36.4pt" o:ole="">
            <v:imagedata r:id="rId190" o:title=""/>
          </v:shape>
          <o:OLEObject Type="Embed" ProgID="Equation.DSMT4" ShapeID="_x0000_i1138" DrawAspect="Content" ObjectID="_1601372930" r:id="rId200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เป็นเซตของเทอมชนิด </w:t>
      </w:r>
      <w:r w:rsidRPr="00F83E5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139" type="#_x0000_t75" style="width:9.5pt;height:13.45pt" o:ole="">
            <v:imagedata r:id="rId201" o:title=""/>
          </v:shape>
          <o:OLEObject Type="Embed" ProgID="Equation.3" ShapeID="_x0000_i1139" DrawAspect="Content" ObjectID="_1601372931" r:id="rId202"/>
        </w:object>
      </w:r>
      <w:r w:rsidRPr="00F83E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ทั้งหมดและ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720" w:dyaOrig="499">
          <v:shape id="_x0000_i1140" type="#_x0000_t75" style="width:36.4pt;height:26.9pt" o:ole="">
            <v:imagedata r:id="rId203" o:title=""/>
          </v:shape>
          <o:OLEObject Type="Embed" ProgID="Equation.3" ShapeID="_x0000_i1140" DrawAspect="Content" ObjectID="_1601372932" r:id="rId204"/>
        </w:object>
      </w:r>
      <w:r>
        <w:rPr>
          <w:rFonts w:ascii="TH SarabunPSK" w:hAnsi="TH SarabunPSK" w:cs="TH SarabunPSK"/>
          <w:sz w:val="32"/>
          <w:szCs w:val="32"/>
          <w:cs/>
        </w:rPr>
        <w:t xml:space="preserve"> เป็นสัญลักษณ์การดำเนินการลำดับ</w:t>
      </w:r>
      <w:r w:rsidRPr="00F83E59">
        <w:rPr>
          <w:rFonts w:ascii="TH SarabunPSK" w:eastAsia="TH SarabunPSK" w:hAnsi="TH SarabunPSK" w:cs="TH SarabunPSK"/>
          <w:position w:val="-12"/>
          <w:sz w:val="32"/>
          <w:szCs w:val="32"/>
        </w:rPr>
        <w:object w:dxaOrig="240" w:dyaOrig="360">
          <v:shape id="_x0000_i1141" type="#_x0000_t75" style="width:14.25pt;height:21.35pt" o:ole="">
            <v:imagedata r:id="rId205" o:title=""/>
          </v:shape>
          <o:OLEObject Type="Embed" ProgID="Equation.3" ShapeID="_x0000_i1141" DrawAspect="Content" ObjectID="_1601372933" r:id="rId206"/>
        </w:object>
      </w:r>
      <w:r>
        <w:rPr>
          <w:rFonts w:ascii="TH SarabunPSK" w:hAnsi="TH SarabunPSK" w:cs="TH SarabunPSK"/>
          <w:sz w:val="32"/>
          <w:szCs w:val="32"/>
          <w:cs/>
        </w:rPr>
        <w:t>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740" w:dyaOrig="360">
          <v:shape id="_x0000_i1142" type="#_x0000_t75" style="width:36.4pt;height:21.35pt" o:ole="">
            <v:imagedata r:id="rId207" o:title=""/>
          </v:shape>
          <o:OLEObject Type="Embed" ProgID="Equation.3" ShapeID="_x0000_i1142" DrawAspect="Content" ObjectID="_1601372934" r:id="rId208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นิยามโ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ดย </w:t>
      </w:r>
      <w:r w:rsidRPr="00F83E59">
        <w:rPr>
          <w:rFonts w:ascii="TH SarabunPSK" w:hAnsi="TH SarabunPSK" w:cs="TH SarabunPSK"/>
          <w:position w:val="-14"/>
          <w:sz w:val="32"/>
          <w:szCs w:val="32"/>
        </w:rPr>
        <w:object w:dxaOrig="2340" w:dyaOrig="520">
          <v:shape id="_x0000_i1143" type="#_x0000_t75" style="width:115.5pt;height:28.5pt" o:ole="">
            <v:imagedata r:id="rId209" o:title=""/>
          </v:shape>
          <o:OLEObject Type="Embed" ProgID="Equation.3" ShapeID="_x0000_i1143" DrawAspect="Content" ObjectID="_1601372935" r:id="rId210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สำหรับทุก ๆ </w:t>
      </w:r>
      <w:r w:rsidRPr="00F83E59">
        <w:rPr>
          <w:rFonts w:ascii="TH SarabunPSK" w:hAnsi="TH SarabunPSK" w:cs="TH SarabunPSK"/>
          <w:position w:val="-6"/>
          <w:sz w:val="32"/>
          <w:szCs w:val="32"/>
          <w:cs/>
        </w:rPr>
        <w:object w:dxaOrig="499" w:dyaOrig="279">
          <v:shape id="_x0000_i1144" type="#_x0000_t75" style="width:21.35pt;height:14.25pt" o:ole="">
            <v:imagedata r:id="rId211" o:title=""/>
          </v:shape>
          <o:OLEObject Type="Embed" ProgID="Equation.3" ShapeID="_x0000_i1144" DrawAspect="Content" ObjectID="_1601372936" r:id="rId212"/>
        </w:objec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3E59">
        <w:rPr>
          <w:rFonts w:ascii="TH SarabunPSK" w:hAnsi="TH SarabunPSK" w:cs="TH SarabunPSK"/>
          <w:position w:val="-12"/>
          <w:sz w:val="32"/>
          <w:szCs w:val="32"/>
          <w:cs/>
        </w:rPr>
        <w:object w:dxaOrig="240" w:dyaOrig="360">
          <v:shape id="_x0000_i1145" type="#_x0000_t75" style="width:14.25pt;height:21.35pt" o:ole="">
            <v:imagedata r:id="rId213" o:title=""/>
          </v:shape>
          <o:OLEObject Type="Embed" ProgID="Equation.3" ShapeID="_x0000_i1145" DrawAspect="Content" ObjectID="_1601372937" r:id="rId214"/>
        </w:object>
      </w:r>
      <w:r w:rsidRPr="00F83E59">
        <w:rPr>
          <w:rFonts w:ascii="TH SarabunPSK" w:hAnsi="TH SarabunPSK" w:cs="TH SarabunPSK"/>
          <w:sz w:val="32"/>
          <w:szCs w:val="32"/>
          <w:cs/>
        </w:rPr>
        <w:t xml:space="preserve"> เป็นสัญลักษณ์การดำเนินการลำดับ </w:t>
      </w:r>
      <w:r w:rsidRPr="00F83E59">
        <w:rPr>
          <w:rFonts w:ascii="TH SarabunPSK" w:eastAsia="TH SarabunPSK" w:hAnsi="TH SarabunPSK" w:cs="TH SarabunPSK"/>
          <w:position w:val="-12"/>
          <w:sz w:val="32"/>
          <w:szCs w:val="32"/>
        </w:rPr>
        <w:object w:dxaOrig="240" w:dyaOrig="360">
          <v:shape id="_x0000_i1146" type="#_x0000_t75" style="width:14.25pt;height:21.35pt" o:ole="">
            <v:imagedata r:id="rId215" o:title=""/>
          </v:shape>
          <o:OLEObject Type="Embed" ProgID="Equation.3" ShapeID="_x0000_i1146" DrawAspect="Content" ObjectID="_1601372938" r:id="rId216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F83E59">
        <w:rPr>
          <w:rFonts w:ascii="TH SarabunPSK" w:hAnsi="TH SarabunPSK" w:cs="TH SarabunPSK"/>
          <w:position w:val="-14"/>
          <w:sz w:val="32"/>
          <w:szCs w:val="32"/>
          <w:cs/>
        </w:rPr>
        <w:object w:dxaOrig="1600" w:dyaOrig="380">
          <v:shape id="_x0000_i1147" type="#_x0000_t75" style="width:79.9pt;height:21.35pt" o:ole="">
            <v:imagedata r:id="rId217" o:title=""/>
          </v:shape>
          <o:OLEObject Type="Embed" ProgID="Equation.3" ShapeID="_x0000_i1147" DrawAspect="Content" ObjectID="_1601372939" r:id="rId218"/>
        </w:object>
      </w:r>
      <w:r w:rsidRPr="00F83E5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>ในปี ค</w:t>
      </w:r>
      <w:r w:rsidRPr="000F3AEF">
        <w:rPr>
          <w:rFonts w:ascii="TH SarabunPSK" w:eastAsia="Calibri" w:hAnsi="TH SarabunPSK" w:cs="TH SarabunPSK"/>
          <w:sz w:val="32"/>
          <w:szCs w:val="32"/>
        </w:rPr>
        <w:t>.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F3AEF">
        <w:rPr>
          <w:rFonts w:ascii="TH SarabunPSK" w:eastAsia="Calibri" w:hAnsi="TH SarabunPSK" w:cs="TH SarabunPSK"/>
          <w:sz w:val="32"/>
          <w:szCs w:val="32"/>
        </w:rPr>
        <w:t>.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1991 K.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</w:rPr>
        <w:t>Denecke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</w:rPr>
        <w:t xml:space="preserve">, D. Lau, R.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</w:rPr>
        <w:t>Poschel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D. </w:t>
      </w:r>
      <w:proofErr w:type="spellStart"/>
      <w:proofErr w:type="gramStart"/>
      <w:r w:rsidRPr="000F3AEF">
        <w:rPr>
          <w:rFonts w:ascii="TH SarabunPSK" w:eastAsia="Calibri" w:hAnsi="TH SarabunPSK" w:cs="TH SarabunPSK"/>
          <w:sz w:val="32"/>
          <w:szCs w:val="32"/>
        </w:rPr>
        <w:t>Schweigert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ได้นิยามแนวคิดเกี่ยวกับ</w:t>
      </w:r>
      <w:proofErr w:type="gram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นั่นคือ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ไฮเพอร์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สับสติตูชัน ชนิด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148" type="#_x0000_t75" style="width:9.5pt;height:11.1pt" o:ole="">
            <v:imagedata r:id="rId171" o:title=""/>
          </v:shape>
          <o:OLEObject Type="Embed" ProgID="Equation.DSMT4" ShapeID="_x0000_i1148" DrawAspect="Content" ObjectID="_1601372940" r:id="rId219"/>
        </w:object>
      </w:r>
      <w:r>
        <w:rPr>
          <w:rFonts w:ascii="TH SarabunPSK" w:eastAsia="Calibri" w:hAnsi="TH SarabunPSK" w:cs="TH SarabunPSK"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ฟังก์ชั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2320" w:dyaOrig="400">
          <v:shape id="_x0000_i1149" type="#_x0000_t75" style="width:116.3pt;height:20.55pt" o:ole="">
            <v:imagedata r:id="rId220" o:title=""/>
          </v:shape>
          <o:OLEObject Type="Embed" ProgID="Equation.DSMT4" ShapeID="_x0000_i1149" DrawAspect="Content" ObjectID="_1601372941" r:id="rId221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ซึ่ง </w:t>
      </w:r>
      <w:r w:rsidRPr="000F3AEF">
        <w:rPr>
          <w:rFonts w:ascii="TH SarabunPSK" w:eastAsia="Calibri" w:hAnsi="TH SarabunPSK" w:cs="TH SarabunPSK"/>
          <w:position w:val="-16"/>
          <w:sz w:val="32"/>
          <w:szCs w:val="32"/>
          <w:cs/>
        </w:rPr>
        <w:object w:dxaOrig="1680" w:dyaOrig="440">
          <v:shape id="_x0000_i1150" type="#_x0000_t75" style="width:83.85pt;height:21.35pt" o:ole="">
            <v:imagedata r:id="rId222" o:title=""/>
          </v:shape>
          <o:OLEObject Type="Embed" ProgID="Equation.DSMT4" ShapeID="_x0000_i1150" DrawAspect="Content" ObjectID="_1601372942" r:id="rId223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และแต่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ละไฮเพอร์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>สับสติตูชัน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40" w:dyaOrig="220">
          <v:shape id="_x0000_i1151" type="#_x0000_t75" style="width:11.85pt;height:11.1pt" o:ole="">
            <v:imagedata r:id="rId224" o:title=""/>
          </v:shape>
          <o:OLEObject Type="Embed" ProgID="Equation.DSMT4" ShapeID="_x0000_i1151" DrawAspect="Content" ObjectID="_1601372943" r:id="rId225"/>
        </w:objec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จะกำหนดการดำเนินก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2079" w:dyaOrig="520">
          <v:shape id="_x0000_i1152" type="#_x0000_t75" style="width:104.45pt;height:26.1pt" o:ole="">
            <v:imagedata r:id="rId226" o:title=""/>
          </v:shape>
          <o:OLEObject Type="Embed" ProgID="Equation.DSMT4" ShapeID="_x0000_i1152" DrawAspect="Content" ObjectID="_1601372944" r:id="rId227"/>
        </w:object>
      </w:r>
      <w:r>
        <w:rPr>
          <w:rFonts w:ascii="TH SarabunPSK" w:eastAsia="Calibri" w:hAnsi="TH SarabunPSK" w:cs="TH SarabunPSK" w:hint="cs"/>
          <w:position w:val="-14"/>
          <w:sz w:val="32"/>
          <w:szCs w:val="32"/>
          <w:cs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โดยวิธีอุปนัยเชิงคณิตศาสตร์ ดังนี้</w:t>
      </w:r>
      <w:r w:rsidRPr="000F3AEF">
        <w:rPr>
          <w:rFonts w:ascii="TH SarabunPSK" w:eastAsia="Calibri" w:hAnsi="TH SarabunPSK" w:cs="TH SarabunPSK"/>
          <w:sz w:val="32"/>
          <w:szCs w:val="32"/>
        </w:rPr>
        <w:t>: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Pr="000F3AEF">
        <w:rPr>
          <w:rFonts w:ascii="TH SarabunPSK" w:eastAsia="Calibri" w:hAnsi="TH SarabunPSK" w:cs="TH SarabunPSK"/>
          <w:position w:val="-10"/>
          <w:sz w:val="32"/>
          <w:szCs w:val="32"/>
        </w:rPr>
        <w:object w:dxaOrig="900" w:dyaOrig="480">
          <v:shape id="_x0000_i1153" type="#_x0000_t75" style="width:45.1pt;height:23.75pt" o:ole="">
            <v:imagedata r:id="rId228" o:title=""/>
          </v:shape>
          <o:OLEObject Type="Embed" ProgID="Equation.DSMT4" ShapeID="_x0000_i1153" DrawAspect="Content" ObjectID="_1601372945" r:id="rId229"/>
        </w:objec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ทุก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639" w:dyaOrig="279">
          <v:shape id="_x0000_i1154" type="#_x0000_t75" style="width:32.45pt;height:14.25pt" o:ole="">
            <v:imagedata r:id="rId230" o:title=""/>
          </v:shape>
          <o:OLEObject Type="Embed" ProgID="Equation.DSMT4" ShapeID="_x0000_i1154" DrawAspect="Content" ObjectID="_1601372946" r:id="rId231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0F3AEF">
        <w:rPr>
          <w:rFonts w:ascii="TH SarabunPSK" w:eastAsia="Calibri" w:hAnsi="TH SarabunPSK" w:cs="TH SarabunPSK"/>
          <w:sz w:val="32"/>
          <w:szCs w:val="32"/>
        </w:rPr>
        <w:t>(2)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F3AEF">
        <w:rPr>
          <w:rFonts w:ascii="TH SarabunPSK" w:eastAsia="Calibri" w:hAnsi="TH SarabunPSK" w:cs="TH SarabunPSK"/>
          <w:position w:val="-28"/>
          <w:sz w:val="32"/>
          <w:szCs w:val="32"/>
          <w:cs/>
        </w:rPr>
        <w:object w:dxaOrig="4680" w:dyaOrig="680">
          <v:shape id="_x0000_i1155" type="#_x0000_t75" style="width:234.2pt;height:34pt" o:ole="">
            <v:imagedata r:id="rId232" o:title=""/>
          </v:shape>
          <o:OLEObject Type="Embed" ProgID="Equation.DSMT4" ShapeID="_x0000_i1155" DrawAspect="Content" ObjectID="_1601372947" r:id="rId233"/>
        </w:objec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โดยที่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540" w:dyaOrig="520">
          <v:shape id="_x0000_i1156" type="#_x0000_t75" style="width:26.9pt;height:26.1pt" o:ole="">
            <v:imagedata r:id="rId234" o:title=""/>
          </v:shape>
          <o:OLEObject Type="Embed" ProgID="Equation.DSMT4" ShapeID="_x0000_i1156" DrawAspect="Content" ObjectID="_1601372948" r:id="rId235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กำหนดค่าแล้วทุก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900" w:dyaOrig="360">
          <v:shape id="_x0000_i1157" type="#_x0000_t75" style="width:45.1pt;height:18.2pt" o:ole="">
            <v:imagedata r:id="rId236" o:title=""/>
          </v:shape>
          <o:OLEObject Type="Embed" ProgID="Equation.DSMT4" ShapeID="_x0000_i1157" DrawAspect="Content" ObjectID="_1601372949" r:id="rId237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position w:val="-12"/>
          <w:sz w:val="32"/>
          <w:szCs w:val="32"/>
        </w:rPr>
      </w:pP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ให้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820" w:dyaOrig="400">
          <v:shape id="_x0000_i1158" type="#_x0000_t75" style="width:41.15pt;height:20.55pt" o:ole="">
            <v:imagedata r:id="rId238" o:title=""/>
          </v:shape>
          <o:OLEObject Type="Embed" ProgID="Equation.DSMT4" ShapeID="_x0000_i1158" DrawAspect="Content" ObjectID="_1601372950" r:id="rId239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แทนเซตของ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ชนิด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159" type="#_x0000_t75" style="width:9.5pt;height:11.1pt" o:ole="">
            <v:imagedata r:id="rId171" o:title=""/>
          </v:shape>
          <o:OLEObject Type="Embed" ProgID="Equation.DSMT4" ShapeID="_x0000_i1159" DrawAspect="Content" ObjectID="_1601372951" r:id="rId240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ทั้งหมดและกำหนดการดำเนินการทวิภาค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279" w:dyaOrig="360">
          <v:shape id="_x0000_i1160" type="#_x0000_t75" style="width:14.25pt;height:18.2pt" o:ole="">
            <v:imagedata r:id="rId241" o:title=""/>
          </v:shape>
          <o:OLEObject Type="Embed" ProgID="Equation.DSMT4" ShapeID="_x0000_i1160" DrawAspect="Content" ObjectID="_1601372952" r:id="rId242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บน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820" w:dyaOrig="400">
          <v:shape id="_x0000_i1161" type="#_x0000_t75" style="width:41.15pt;height:20.55pt" o:ole="">
            <v:imagedata r:id="rId238" o:title=""/>
          </v:shape>
          <o:OLEObject Type="Embed" ProgID="Equation.DSMT4" ShapeID="_x0000_i1161" DrawAspect="Content" ObjectID="_1601372953" r:id="rId243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ดังนี้ สำหรับ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600" w:dyaOrig="400">
          <v:shape id="_x0000_i1162" type="#_x0000_t75" style="width:79.9pt;height:20.55pt" o:ole="">
            <v:imagedata r:id="rId244" o:title=""/>
          </v:shape>
          <o:OLEObject Type="Embed" ProgID="Equation.DSMT4" ShapeID="_x0000_i1162" DrawAspect="Content" ObjectID="_1601372954" r:id="rId245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1740" w:dyaOrig="499">
          <v:shape id="_x0000_i1163" type="#_x0000_t75" style="width:87.05pt;height:24.55pt" o:ole="">
            <v:imagedata r:id="rId246" o:title=""/>
          </v:shape>
          <o:OLEObject Type="Embed" ProgID="Equation.DSMT4" ShapeID="_x0000_i1163" DrawAspect="Content" ObjectID="_1601372955" r:id="rId247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โดยที่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164" type="#_x0000_t75" style="width:9.5pt;height:11.1pt" o:ole="">
            <v:imagedata r:id="rId248" o:title=""/>
          </v:shape>
          <o:OLEObject Type="Embed" ProgID="Equation.DSMT4" ShapeID="_x0000_i1164" DrawAspect="Content" ObjectID="_1601372956" r:id="rId249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เป็นการประกอบของฟังก์ชันปกติ 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 ให้ 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360" w:dyaOrig="360">
          <v:shape id="_x0000_i1165" type="#_x0000_t75" style="width:18.2pt;height:18.2pt" o:ole="">
            <v:imagedata r:id="rId250" o:title=""/>
          </v:shape>
          <o:OLEObject Type="Embed" ProgID="Equation.DSMT4" ShapeID="_x0000_i1165" DrawAspect="Content" ObjectID="_1601372957" r:id="rId251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เป็น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>สับสติตูชันที่กำหนดโดย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สำหรับแต่ละ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480" w:dyaOrig="279">
          <v:shape id="_x0000_i1166" type="#_x0000_t75" style="width:23.75pt;height:14.25pt" o:ole="">
            <v:imagedata r:id="rId252" o:title=""/>
          </v:shape>
          <o:OLEObject Type="Embed" ProgID="Equation.DSMT4" ShapeID="_x0000_i1166" DrawAspect="Content" ObjectID="_1601372958" r:id="rId253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</w:t>
      </w:r>
      <w:r w:rsidRPr="000F3AEF">
        <w:rPr>
          <w:rFonts w:ascii="TH SarabunPSK" w:eastAsia="Calibri" w:hAnsi="TH SarabunPSK" w:cs="TH SarabunPSK"/>
          <w:position w:val="-16"/>
          <w:sz w:val="32"/>
          <w:szCs w:val="32"/>
          <w:cs/>
        </w:rPr>
        <w:object w:dxaOrig="2500" w:dyaOrig="440">
          <v:shape id="_x0000_i1167" type="#_x0000_t75" style="width:125pt;height:21.35pt" o:ole="">
            <v:imagedata r:id="rId254" o:title=""/>
          </v:shape>
          <o:OLEObject Type="Embed" ProgID="Equation.DSMT4" ShapeID="_x0000_i1167" DrawAspect="Content" ObjectID="_1601372959" r:id="rId255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ทำให้เราได้ว่า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719" w:dyaOrig="400">
          <v:shape id="_x0000_i1168" type="#_x0000_t75" style="width:86.25pt;height:20.55pt" o:ole="">
            <v:imagedata r:id="rId256" o:title=""/>
          </v:shape>
          <o:OLEObject Type="Embed" ProgID="Equation.DSMT4" ShapeID="_x0000_i1168" DrawAspect="Content" ObjectID="_1601372960" r:id="rId257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เป็นโม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นอยด์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</w:rPr>
        <w:t>monoid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ที่มี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360" w:dyaOrig="360">
          <v:shape id="_x0000_i1169" type="#_x0000_t75" style="width:18.2pt;height:18.2pt" o:ole="">
            <v:imagedata r:id="rId250" o:title=""/>
          </v:shape>
          <o:OLEObject Type="Embed" ProgID="Equation.DSMT4" ShapeID="_x0000_i1169" DrawAspect="Content" ObjectID="_1601372961" r:id="rId258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เป็นสมาชิกเอกลักษณ์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ในปี ค</w:t>
      </w:r>
      <w:r w:rsidRPr="000F3AEF">
        <w:rPr>
          <w:rFonts w:ascii="TH SarabunPSK" w:eastAsia="Calibri" w:hAnsi="TH SarabunPSK" w:cs="TH SarabunPSK"/>
          <w:sz w:val="32"/>
          <w:szCs w:val="32"/>
        </w:rPr>
        <w:t>.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F3AEF">
        <w:rPr>
          <w:rFonts w:ascii="TH SarabunPSK" w:eastAsia="Calibri" w:hAnsi="TH SarabunPSK" w:cs="TH SarabunPSK"/>
          <w:sz w:val="32"/>
          <w:szCs w:val="32"/>
        </w:rPr>
        <w:t>.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2000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S.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</w:rPr>
        <w:t>Leeratanavalee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K.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</w:rPr>
        <w:t>Denecke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ได้วางนัยทั่วไป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แนวคิดของ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ไปเป็น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นั่นคือ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ชนิด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170" type="#_x0000_t75" style="width:9.5pt;height:11.1pt" o:ole="">
            <v:imagedata r:id="rId171" o:title=""/>
          </v:shape>
          <o:OLEObject Type="Embed" ProgID="Equation.DSMT4" ShapeID="_x0000_i1170" DrawAspect="Content" ObjectID="_1601372962" r:id="rId259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คือ ฟังก์ชัน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2320" w:dyaOrig="400">
          <v:shape id="_x0000_i1171" type="#_x0000_t75" style="width:116.3pt;height:20.55pt" o:ole="">
            <v:imagedata r:id="rId220" o:title=""/>
          </v:shape>
          <o:OLEObject Type="Embed" ProgID="Equation.DSMT4" ShapeID="_x0000_i1171" DrawAspect="Content" ObjectID="_1601372963" r:id="rId260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โดยที่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560" w:dyaOrig="400">
          <v:shape id="_x0000_i1172" type="#_x0000_t75" style="width:78.35pt;height:20.55pt" o:ole="">
            <v:imagedata r:id="rId261" o:title=""/>
          </v:shape>
          <o:OLEObject Type="Embed" ProgID="Equation.DSMT4" ShapeID="_x0000_i1172" DrawAspect="Content" ObjectID="_1601372964" r:id="rId262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เราแทนเซตของ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ชนิด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173" type="#_x0000_t75" style="width:9.5pt;height:11.1pt" o:ole="">
            <v:imagedata r:id="rId171" o:title=""/>
          </v:shape>
          <o:OLEObject Type="Embed" ProgID="Equation.DSMT4" ShapeID="_x0000_i1173" DrawAspect="Content" ObjectID="_1601372965" r:id="rId263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ทั้งหมดด้วย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940" w:dyaOrig="400">
          <v:shape id="_x0000_i1174" type="#_x0000_t75" style="width:47.45pt;height:20.55pt" o:ole="">
            <v:imagedata r:id="rId264" o:title=""/>
          </v:shape>
          <o:OLEObject Type="Embed" ProgID="Equation.DSMT4" ShapeID="_x0000_i1174" DrawAspect="Content" ObjectID="_1601372966" r:id="rId265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ซึ่งในการนิยามการดำเนินการทวิภาคบน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940" w:dyaOrig="400">
          <v:shape id="_x0000_i1175" type="#_x0000_t75" style="width:47.45pt;height:20.55pt" o:ole="">
            <v:imagedata r:id="rId266" o:title=""/>
          </v:shape>
          <o:OLEObject Type="Embed" ProgID="Equation.DSMT4" ShapeID="_x0000_i1175" DrawAspect="Content" ObjectID="_1601372967" r:id="rId267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เราจะนิยามแนวคิดของ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เจเนอรัลไลซ์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ซุปเปอร์โพสิชันของเทอม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2460" w:dyaOrig="440">
          <v:shape id="_x0000_i1176" type="#_x0000_t75" style="width:122.65pt;height:21.35pt" o:ole="">
            <v:imagedata r:id="rId268" o:title=""/>
          </v:shape>
          <o:OLEObject Type="Embed" ProgID="Equation.DSMT4" ShapeID="_x0000_i1176" DrawAspect="Content" ObjectID="_1601372968" r:id="rId269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(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ถ้า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560" w:dyaOrig="380">
          <v:shape id="_x0000_i1177" type="#_x0000_t75" style="width:78.35pt;height:19pt" o:ole="">
            <v:imagedata r:id="rId270" o:title=""/>
          </v:shape>
          <o:OLEObject Type="Embed" ProgID="Equation.DSMT4" ShapeID="_x0000_i1177" DrawAspect="Content" ObjectID="_1601372969" r:id="rId271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แล้ว </w:t>
      </w:r>
      <w:r w:rsidRPr="000F3AEF">
        <w:rPr>
          <w:rFonts w:ascii="TH SarabunPSK" w:eastAsia="Calibri" w:hAnsi="TH SarabunPSK" w:cs="TH SarabunPSK"/>
          <w:position w:val="-16"/>
          <w:sz w:val="32"/>
          <w:szCs w:val="32"/>
          <w:cs/>
        </w:rPr>
        <w:object w:dxaOrig="2200" w:dyaOrig="440">
          <v:shape id="_x0000_i1178" type="#_x0000_t75" style="width:110pt;height:21.35pt" o:ole="">
            <v:imagedata r:id="rId272" o:title=""/>
          </v:shape>
          <o:OLEObject Type="Embed" ProgID="Equation.DSMT4" ShapeID="_x0000_i1178" DrawAspect="Content" ObjectID="_1601372970" r:id="rId273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 (2)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ถ้า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260" w:dyaOrig="380">
          <v:shape id="_x0000_i1179" type="#_x0000_t75" style="width:63.3pt;height:19pt" o:ole="">
            <v:imagedata r:id="rId274" o:title=""/>
          </v:shape>
          <o:OLEObject Type="Embed" ProgID="Equation.DSMT4" ShapeID="_x0000_i1179" DrawAspect="Content" ObjectID="_1601372971" r:id="rId275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แล้ว </w:t>
      </w:r>
      <w:r w:rsidRPr="000F3AEF">
        <w:rPr>
          <w:rFonts w:ascii="TH SarabunPSK" w:eastAsia="Calibri" w:hAnsi="TH SarabunPSK" w:cs="TH SarabunPSK"/>
          <w:position w:val="-16"/>
          <w:sz w:val="32"/>
          <w:szCs w:val="32"/>
          <w:cs/>
        </w:rPr>
        <w:object w:dxaOrig="2260" w:dyaOrig="440">
          <v:shape id="_x0000_i1180" type="#_x0000_t75" style="width:113.15pt;height:21.35pt" o:ole="">
            <v:imagedata r:id="rId276" o:title=""/>
          </v:shape>
          <o:OLEObject Type="Embed" ProgID="Equation.DSMT4" ShapeID="_x0000_i1180" DrawAspect="Content" ObjectID="_1601372972" r:id="rId277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0F3AEF">
        <w:rPr>
          <w:rFonts w:ascii="TH SarabunPSK" w:eastAsia="Calibri" w:hAnsi="TH SarabunPSK" w:cs="TH SarabunPSK"/>
          <w:sz w:val="32"/>
          <w:szCs w:val="32"/>
        </w:rPr>
        <w:t>(3)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ถ้า </w:t>
      </w:r>
      <w:r w:rsidRPr="000F3AEF">
        <w:rPr>
          <w:rFonts w:ascii="TH SarabunPSK" w:eastAsia="Calibri" w:hAnsi="TH SarabunPSK" w:cs="TH SarabunPSK"/>
          <w:position w:val="-16"/>
          <w:sz w:val="32"/>
          <w:szCs w:val="32"/>
          <w:cs/>
        </w:rPr>
        <w:object w:dxaOrig="1820" w:dyaOrig="440">
          <v:shape id="_x0000_i1181" type="#_x0000_t75" style="width:91pt;height:21.35pt" o:ole="">
            <v:imagedata r:id="rId278" o:title=""/>
          </v:shape>
          <o:OLEObject Type="Embed" ProgID="Equation.DSMT4" ShapeID="_x0000_i1181" DrawAspect="Content" ObjectID="_1601372973" r:id="rId279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แล้ว                 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                   </w:t>
      </w:r>
      <w:r w:rsidRPr="000F3AEF">
        <w:rPr>
          <w:rFonts w:ascii="TH SarabunPSK" w:eastAsia="Calibri" w:hAnsi="TH SarabunPSK" w:cs="TH SarabunPSK"/>
          <w:position w:val="-18"/>
          <w:sz w:val="32"/>
          <w:szCs w:val="32"/>
          <w:cs/>
        </w:rPr>
        <w:object w:dxaOrig="6080" w:dyaOrig="480">
          <v:shape id="_x0000_i1182" type="#_x0000_t75" style="width:303.8pt;height:23.75pt" o:ole="">
            <v:imagedata r:id="rId280" o:title=""/>
          </v:shape>
          <o:OLEObject Type="Embed" ProgID="Equation.DSMT4" ShapeID="_x0000_i1182" DrawAspect="Content" ObjectID="_1601372974" r:id="rId281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ซึ่งเราจะขยาย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40" w:dyaOrig="220">
          <v:shape id="_x0000_i1183" type="#_x0000_t75" style="width:11.85pt;height:11.1pt" o:ole="">
            <v:imagedata r:id="rId224" o:title=""/>
          </v:shape>
          <o:OLEObject Type="Embed" ProgID="Equation.DSMT4" ShapeID="_x0000_i1183" DrawAspect="Content" ObjectID="_1601372975" r:id="rId282"/>
        </w:objec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ไปเป็นฟังก์ชัน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2079" w:dyaOrig="520">
          <v:shape id="_x0000_i1184" type="#_x0000_t75" style="width:104.45pt;height:26.1pt" o:ole="">
            <v:imagedata r:id="rId226" o:title=""/>
          </v:shape>
          <o:OLEObject Type="Embed" ProgID="Equation.DSMT4" ShapeID="_x0000_i1184" DrawAspect="Content" ObjectID="_1601372976" r:id="rId283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>โดยวิธีอุปนัยเชิงคณิตศาสตร์ ดังนี้</w:t>
      </w:r>
      <w:r w:rsidRPr="000F3AEF">
        <w:rPr>
          <w:rFonts w:ascii="TH SarabunPSK" w:eastAsia="Calibri" w:hAnsi="TH SarabunPSK" w:cs="TH SarabunPSK"/>
          <w:sz w:val="32"/>
          <w:szCs w:val="32"/>
        </w:rPr>
        <w:t>:</w: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Pr="000F3AEF">
        <w:rPr>
          <w:rFonts w:ascii="TH SarabunPSK" w:eastAsia="Calibri" w:hAnsi="TH SarabunPSK" w:cs="TH SarabunPSK"/>
          <w:position w:val="-10"/>
          <w:sz w:val="32"/>
          <w:szCs w:val="32"/>
        </w:rPr>
        <w:object w:dxaOrig="900" w:dyaOrig="480">
          <v:shape id="_x0000_i1185" type="#_x0000_t75" style="width:45.1pt;height:23.75pt" o:ole="">
            <v:imagedata r:id="rId228" o:title=""/>
          </v:shape>
          <o:OLEObject Type="Embed" ProgID="Equation.DSMT4" ShapeID="_x0000_i1185" DrawAspect="Content" ObjectID="_1601372977" r:id="rId284"/>
        </w:objec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ทุก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639" w:dyaOrig="279">
          <v:shape id="_x0000_i1186" type="#_x0000_t75" style="width:32.45pt;height:14.25pt" o:ole="">
            <v:imagedata r:id="rId230" o:title=""/>
          </v:shape>
          <o:OLEObject Type="Embed" ProgID="Equation.DSMT4" ShapeID="_x0000_i1186" DrawAspect="Content" ObjectID="_1601372978" r:id="rId285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0F3AEF">
        <w:rPr>
          <w:rFonts w:ascii="TH SarabunPSK" w:eastAsia="Calibri" w:hAnsi="TH SarabunPSK" w:cs="TH SarabunPSK"/>
          <w:sz w:val="32"/>
          <w:szCs w:val="32"/>
        </w:rPr>
        <w:t>(2)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F3AEF">
        <w:rPr>
          <w:rFonts w:ascii="TH SarabunPSK" w:eastAsia="Calibri" w:hAnsi="TH SarabunPSK" w:cs="TH SarabunPSK"/>
          <w:position w:val="-28"/>
          <w:sz w:val="32"/>
          <w:szCs w:val="32"/>
        </w:rPr>
        <w:object w:dxaOrig="5100" w:dyaOrig="680">
          <v:shape id="_x0000_i1187" type="#_x0000_t75" style="width:254.75pt;height:34pt" o:ole="">
            <v:imagedata r:id="rId286" o:title=""/>
          </v:shape>
          <o:OLEObject Type="Embed" ProgID="Equation.DSMT4" ShapeID="_x0000_i1187" DrawAspect="Content" ObjectID="_1601372979" r:id="rId287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โดยที่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540" w:dyaOrig="520">
          <v:shape id="_x0000_i1188" type="#_x0000_t75" style="width:26.9pt;height:26.1pt" o:ole="">
            <v:imagedata r:id="rId234" o:title=""/>
          </v:shape>
          <o:OLEObject Type="Embed" ProgID="Equation.DSMT4" ShapeID="_x0000_i1188" DrawAspect="Content" ObjectID="_1601372980" r:id="rId288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กำหนดค่าแล้วทุก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900" w:dyaOrig="360">
          <v:shape id="_x0000_i1189" type="#_x0000_t75" style="width:45.1pt;height:18.2pt" o:ole="">
            <v:imagedata r:id="rId236" o:title=""/>
          </v:shape>
          <o:OLEObject Type="Embed" ProgID="Equation.DSMT4" ShapeID="_x0000_i1189" DrawAspect="Content" ObjectID="_1601372981" r:id="rId289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กำหนดการดำเนินการทวิภาค 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300" w:dyaOrig="360">
          <v:shape id="_x0000_i1190" type="#_x0000_t75" style="width:15.05pt;height:18.2pt" o:ole="">
            <v:imagedata r:id="rId290" o:title=""/>
          </v:shape>
          <o:OLEObject Type="Embed" ProgID="Equation.DSMT4" ShapeID="_x0000_i1190" DrawAspect="Content" ObjectID="_1601372982" r:id="rId291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บน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940" w:dyaOrig="400">
          <v:shape id="_x0000_i1191" type="#_x0000_t75" style="width:47.45pt;height:20.55pt" o:ole="">
            <v:imagedata r:id="rId292" o:title=""/>
          </v:shape>
          <o:OLEObject Type="Embed" ProgID="Equation.DSMT4" ShapeID="_x0000_i1191" DrawAspect="Content" ObjectID="_1601372983" r:id="rId293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ดังนี้ สำหรับ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719" w:dyaOrig="400">
          <v:shape id="_x0000_i1192" type="#_x0000_t75" style="width:86.25pt;height:20.55pt" o:ole="">
            <v:imagedata r:id="rId294" o:title=""/>
          </v:shape>
          <o:OLEObject Type="Embed" ProgID="Equation.DSMT4" ShapeID="_x0000_i1192" DrawAspect="Content" ObjectID="_1601372984" r:id="rId295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1780" w:dyaOrig="499">
          <v:shape id="_x0000_i1193" type="#_x0000_t75" style="width:89.4pt;height:24.55pt" o:ole="">
            <v:imagedata r:id="rId296" o:title=""/>
          </v:shape>
          <o:OLEObject Type="Embed" ProgID="Equation.DSMT4" ShapeID="_x0000_i1193" DrawAspect="Content" ObjectID="_1601372985" r:id="rId297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โดยที่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194" type="#_x0000_t75" style="width:9.5pt;height:11.1pt" o:ole="">
            <v:imagedata r:id="rId248" o:title=""/>
          </v:shape>
          <o:OLEObject Type="Embed" ProgID="Equation.DSMT4" ShapeID="_x0000_i1194" DrawAspect="Content" ObjectID="_1601372986" r:id="rId298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เป็นการประกอบของฟังก์ชันปกติ ให้ 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360" w:dyaOrig="360">
          <v:shape id="_x0000_i1195" type="#_x0000_t75" style="width:18.2pt;height:18.2pt" o:ole="">
            <v:imagedata r:id="rId250" o:title=""/>
          </v:shape>
          <o:OLEObject Type="Embed" ProgID="Equation.DSMT4" ShapeID="_x0000_i1195" DrawAspect="Content" ObjectID="_1601372987" r:id="rId299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เป็น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>สับสติตูชันที่กำหนดโดย</w:t>
      </w:r>
      <w:r w:rsidRPr="000F3A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สำหรับแต่ละ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480" w:dyaOrig="279">
          <v:shape id="_x0000_i1196" type="#_x0000_t75" style="width:23.75pt;height:14.25pt" o:ole="">
            <v:imagedata r:id="rId252" o:title=""/>
          </v:shape>
          <o:OLEObject Type="Embed" ProgID="Equation.DSMT4" ShapeID="_x0000_i1196" DrawAspect="Content" ObjectID="_1601372988" r:id="rId300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</w:t>
      </w:r>
      <w:r w:rsidRPr="000F3AEF">
        <w:rPr>
          <w:rFonts w:ascii="TH SarabunPSK" w:eastAsia="Calibri" w:hAnsi="TH SarabunPSK" w:cs="TH SarabunPSK"/>
          <w:position w:val="-16"/>
          <w:sz w:val="32"/>
          <w:szCs w:val="32"/>
          <w:cs/>
        </w:rPr>
        <w:object w:dxaOrig="2500" w:dyaOrig="440">
          <v:shape id="_x0000_i1197" type="#_x0000_t75" style="width:125pt;height:21.35pt" o:ole="">
            <v:imagedata r:id="rId254" o:title=""/>
          </v:shape>
          <o:OLEObject Type="Embed" ProgID="Equation.DSMT4" ShapeID="_x0000_i1197" DrawAspect="Content" ObjectID="_1601372989" r:id="rId301"/>
        </w:object>
      </w:r>
    </w:p>
    <w:p w:rsidR="00A6601C" w:rsidRPr="000F3AEF" w:rsidRDefault="00A6601C" w:rsidP="00A660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ซึ่งเราได้ว่า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860" w:dyaOrig="400">
          <v:shape id="_x0000_i1198" type="#_x0000_t75" style="width:93.35pt;height:20.55pt" o:ole="">
            <v:imagedata r:id="rId302" o:title=""/>
          </v:shape>
          <o:OLEObject Type="Embed" ProgID="Equation.DSMT4" ShapeID="_x0000_i1198" DrawAspect="Content" ObjectID="_1601372990" r:id="rId303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 เป็นโม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นอยด์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>ที่มี</w:t>
      </w:r>
      <w:r w:rsidRPr="000F3AEF">
        <w:rPr>
          <w:rFonts w:ascii="TH SarabunPSK" w:eastAsia="Calibri" w:hAnsi="TH SarabunPSK" w:cs="TH SarabunPSK"/>
          <w:position w:val="-12"/>
          <w:sz w:val="32"/>
          <w:szCs w:val="32"/>
          <w:cs/>
        </w:rPr>
        <w:object w:dxaOrig="360" w:dyaOrig="360">
          <v:shape id="_x0000_i1199" type="#_x0000_t75" style="width:18.2pt;height:18.2pt" o:ole="">
            <v:imagedata r:id="rId250" o:title=""/>
          </v:shape>
          <o:OLEObject Type="Embed" ProgID="Equation.DSMT4" ShapeID="_x0000_i1199" DrawAspect="Content" ObjectID="_1601372991" r:id="rId304"/>
        </w:objec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เป็นสมาชิกเอกลักษณ์ และเรายังได้อีกว่า เซตของ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ไฮเพอร์</w:t>
      </w:r>
      <w:proofErr w:type="spellEnd"/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สับสติตูชัน ชนิด </w:t>
      </w:r>
      <w:r w:rsidRPr="000F3AEF">
        <w:rPr>
          <w:rFonts w:ascii="TH SarabunPSK" w:eastAsia="Calibri" w:hAnsi="TH SarabunPSK" w:cs="TH SarabunPSK"/>
          <w:position w:val="-6"/>
          <w:sz w:val="32"/>
          <w:szCs w:val="32"/>
          <w:cs/>
        </w:rPr>
        <w:object w:dxaOrig="200" w:dyaOrig="220">
          <v:shape id="_x0000_i1200" type="#_x0000_t75" style="width:9.5pt;height:11.1pt" o:ole="">
            <v:imagedata r:id="rId171" o:title=""/>
          </v:shape>
          <o:OLEObject Type="Embed" ProgID="Equation.DSMT4" ShapeID="_x0000_i1200" DrawAspect="Content" ObjectID="_1601372992" r:id="rId305"/>
        </w:object>
      </w:r>
      <w:r>
        <w:rPr>
          <w:rFonts w:ascii="TH SarabunPSK" w:eastAsia="Calibri" w:hAnsi="TH SarabunPSK" w:cs="TH SarabunPSK"/>
          <w:sz w:val="32"/>
          <w:szCs w:val="32"/>
          <w:cs/>
        </w:rPr>
        <w:t>ทั้งหมด เป็น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>โม</w:t>
      </w:r>
      <w:proofErr w:type="spellStart"/>
      <w:r w:rsidRPr="000F3AEF">
        <w:rPr>
          <w:rFonts w:ascii="TH SarabunPSK" w:eastAsia="Calibri" w:hAnsi="TH SarabunPSK" w:cs="TH SarabunPSK"/>
          <w:sz w:val="32"/>
          <w:szCs w:val="32"/>
          <w:cs/>
        </w:rPr>
        <w:t>นอยด์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ย่อย</w:t>
      </w:r>
      <w:r w:rsidRPr="000F3AEF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0F3AEF">
        <w:rPr>
          <w:rFonts w:ascii="TH SarabunPSK" w:eastAsia="Calibri" w:hAnsi="TH SarabunPSK" w:cs="TH SarabunPSK"/>
          <w:position w:val="-14"/>
          <w:sz w:val="32"/>
          <w:szCs w:val="32"/>
          <w:cs/>
        </w:rPr>
        <w:object w:dxaOrig="1860" w:dyaOrig="400">
          <v:shape id="_x0000_i1201" type="#_x0000_t75" style="width:93.35pt;height:20.55pt" o:ole="">
            <v:imagedata r:id="rId302" o:title=""/>
          </v:shape>
          <o:OLEObject Type="Embed" ProgID="Equation.DSMT4" ShapeID="_x0000_i1201" DrawAspect="Content" ObjectID="_1601372993" r:id="rId306"/>
        </w:object>
      </w:r>
    </w:p>
    <w:p w:rsidR="00A6601C" w:rsidRDefault="00A6601C" w:rsidP="00A6601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A6601C" w:rsidRPr="00655E03" w:rsidRDefault="00A6601C" w:rsidP="00A6601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3D493D" w:rsidRPr="00A6601C" w:rsidRDefault="003D493D" w:rsidP="00A6601C">
      <w:pPr>
        <w:rPr>
          <w:szCs w:val="22"/>
          <w:cs/>
        </w:rPr>
      </w:pPr>
    </w:p>
    <w:sectPr w:rsidR="003D493D" w:rsidRPr="00A6601C" w:rsidSect="008913DC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1906" w:h="16838" w:code="9"/>
      <w:pgMar w:top="2126" w:right="1418" w:bottom="1418" w:left="2126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F0" w:rsidRDefault="00795DF0" w:rsidP="000547AA">
      <w:pPr>
        <w:spacing w:after="0" w:line="240" w:lineRule="auto"/>
      </w:pPr>
      <w:r>
        <w:separator/>
      </w:r>
    </w:p>
  </w:endnote>
  <w:endnote w:type="continuationSeparator" w:id="0">
    <w:p w:rsidR="00795DF0" w:rsidRDefault="00795DF0" w:rsidP="000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DC" w:rsidRDefault="008913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DC" w:rsidRDefault="008913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DC" w:rsidRDefault="00891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F0" w:rsidRDefault="00795DF0" w:rsidP="000547AA">
      <w:pPr>
        <w:spacing w:after="0" w:line="240" w:lineRule="auto"/>
      </w:pPr>
      <w:r>
        <w:separator/>
      </w:r>
    </w:p>
  </w:footnote>
  <w:footnote w:type="continuationSeparator" w:id="0">
    <w:p w:rsidR="00795DF0" w:rsidRDefault="00795DF0" w:rsidP="0005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DC" w:rsidRDefault="008913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98894"/>
      <w:docPartObj>
        <w:docPartGallery w:val="Page Numbers (Top of Page)"/>
        <w:docPartUnique/>
      </w:docPartObj>
    </w:sdtPr>
    <w:sdtEndPr/>
    <w:sdtContent>
      <w:p w:rsidR="008913DC" w:rsidRDefault="00552C3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763" w:rsidRPr="00093763">
          <w:rPr>
            <w:rFonts w:cs="Calibri"/>
            <w:noProof/>
            <w:szCs w:val="22"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0547AA" w:rsidRDefault="000547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DC" w:rsidRDefault="008913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84BE4"/>
    <w:rsid w:val="00017949"/>
    <w:rsid w:val="000547AA"/>
    <w:rsid w:val="00093763"/>
    <w:rsid w:val="000B17E9"/>
    <w:rsid w:val="0010136C"/>
    <w:rsid w:val="00103947"/>
    <w:rsid w:val="00167BE0"/>
    <w:rsid w:val="001A6260"/>
    <w:rsid w:val="0020341C"/>
    <w:rsid w:val="00232224"/>
    <w:rsid w:val="002409EF"/>
    <w:rsid w:val="00243AB5"/>
    <w:rsid w:val="002621C7"/>
    <w:rsid w:val="002F162B"/>
    <w:rsid w:val="0033393A"/>
    <w:rsid w:val="00387A69"/>
    <w:rsid w:val="003D493D"/>
    <w:rsid w:val="003F4E85"/>
    <w:rsid w:val="00403E34"/>
    <w:rsid w:val="004D4DA5"/>
    <w:rsid w:val="004E5314"/>
    <w:rsid w:val="00551466"/>
    <w:rsid w:val="00552C3D"/>
    <w:rsid w:val="00621B80"/>
    <w:rsid w:val="00643C0E"/>
    <w:rsid w:val="00655E03"/>
    <w:rsid w:val="006A0112"/>
    <w:rsid w:val="0079147A"/>
    <w:rsid w:val="00795DF0"/>
    <w:rsid w:val="007C377D"/>
    <w:rsid w:val="00884BE4"/>
    <w:rsid w:val="008913DC"/>
    <w:rsid w:val="008C15DF"/>
    <w:rsid w:val="00955075"/>
    <w:rsid w:val="00977C05"/>
    <w:rsid w:val="00A13B84"/>
    <w:rsid w:val="00A63D0C"/>
    <w:rsid w:val="00A6601C"/>
    <w:rsid w:val="00A67616"/>
    <w:rsid w:val="00A715C7"/>
    <w:rsid w:val="00AC0C29"/>
    <w:rsid w:val="00B502D3"/>
    <w:rsid w:val="00C261BE"/>
    <w:rsid w:val="00CE7A9E"/>
    <w:rsid w:val="00F83E59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F83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BE4"/>
    <w:pPr>
      <w:spacing w:after="0" w:line="240" w:lineRule="auto"/>
    </w:pPr>
    <w:rPr>
      <w:rFonts w:eastAsiaTheme="minorEastAsia"/>
    </w:rPr>
  </w:style>
  <w:style w:type="character" w:customStyle="1" w:styleId="20">
    <w:name w:val="หัวเรื่อง 2 อักขระ"/>
    <w:basedOn w:val="a0"/>
    <w:link w:val="2"/>
    <w:uiPriority w:val="9"/>
    <w:rsid w:val="00F83E5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4">
    <w:name w:val="header"/>
    <w:basedOn w:val="a"/>
    <w:link w:val="a5"/>
    <w:uiPriority w:val="99"/>
    <w:unhideWhenUsed/>
    <w:rsid w:val="0005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47AA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05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47AA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A66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6601C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1.bin"/><Relationship Id="rId303" Type="http://schemas.openxmlformats.org/officeDocument/2006/relationships/oleObject" Target="embeddings/oleObject17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9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3.wmf"/><Relationship Id="rId226" Type="http://schemas.openxmlformats.org/officeDocument/2006/relationships/image" Target="media/image93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1.wmf"/><Relationship Id="rId289" Type="http://schemas.openxmlformats.org/officeDocument/2006/relationships/oleObject" Target="embeddings/oleObject16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58.wmf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2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5.bin"/><Relationship Id="rId279" Type="http://schemas.openxmlformats.org/officeDocument/2006/relationships/oleObject" Target="embeddings/oleObject15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80.bin"/><Relationship Id="rId290" Type="http://schemas.openxmlformats.org/officeDocument/2006/relationships/image" Target="media/image119.wmf"/><Relationship Id="rId304" Type="http://schemas.openxmlformats.org/officeDocument/2006/relationships/oleObject" Target="embeddings/oleObject17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6.bin"/><Relationship Id="rId171" Type="http://schemas.openxmlformats.org/officeDocument/2006/relationships/image" Target="media/image68.wmf"/><Relationship Id="rId192" Type="http://schemas.openxmlformats.org/officeDocument/2006/relationships/image" Target="media/image77.wmf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3.wmf"/><Relationship Id="rId269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1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4.wmf"/><Relationship Id="rId161" Type="http://schemas.openxmlformats.org/officeDocument/2006/relationships/image" Target="media/image64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4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12.wmf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73.bin"/><Relationship Id="rId151" Type="http://schemas.openxmlformats.org/officeDocument/2006/relationships/image" Target="media/image59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4.wmf"/><Relationship Id="rId228" Type="http://schemas.openxmlformats.org/officeDocument/2006/relationships/image" Target="media/image94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7.bin"/><Relationship Id="rId281" Type="http://schemas.openxmlformats.org/officeDocument/2006/relationships/oleObject" Target="embeddings/oleObject158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20" Type="http://schemas.openxmlformats.org/officeDocument/2006/relationships/image" Target="media/image49.wmf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3.wmf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4.wmf"/><Relationship Id="rId271" Type="http://schemas.openxmlformats.org/officeDocument/2006/relationships/oleObject" Target="embeddings/oleObject153.bin"/><Relationship Id="rId292" Type="http://schemas.openxmlformats.org/officeDocument/2006/relationships/image" Target="media/image120.wmf"/><Relationship Id="rId306" Type="http://schemas.openxmlformats.org/officeDocument/2006/relationships/oleObject" Target="embeddings/oleObject177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69.wmf"/><Relationship Id="rId194" Type="http://schemas.openxmlformats.org/officeDocument/2006/relationships/image" Target="media/image78.wmf"/><Relationship Id="rId199" Type="http://schemas.openxmlformats.org/officeDocument/2006/relationships/oleObject" Target="embeddings/oleObject113.bin"/><Relationship Id="rId203" Type="http://schemas.openxmlformats.org/officeDocument/2006/relationships/image" Target="media/image82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29.bin"/><Relationship Id="rId19" Type="http://schemas.openxmlformats.org/officeDocument/2006/relationships/image" Target="media/image7.wmf"/><Relationship Id="rId224" Type="http://schemas.openxmlformats.org/officeDocument/2006/relationships/image" Target="media/image92.wmf"/><Relationship Id="rId240" Type="http://schemas.openxmlformats.org/officeDocument/2006/relationships/oleObject" Target="embeddings/oleObject135.bin"/><Relationship Id="rId245" Type="http://schemas.openxmlformats.org/officeDocument/2006/relationships/oleObject" Target="embeddings/oleObject138.bin"/><Relationship Id="rId261" Type="http://schemas.openxmlformats.org/officeDocument/2006/relationships/image" Target="media/image108.wmf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7.wmf"/><Relationship Id="rId168" Type="http://schemas.openxmlformats.org/officeDocument/2006/relationships/image" Target="media/image67.wmf"/><Relationship Id="rId282" Type="http://schemas.openxmlformats.org/officeDocument/2006/relationships/oleObject" Target="embeddings/oleObject159.bin"/><Relationship Id="rId312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2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4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90.bin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7.bin"/><Relationship Id="rId302" Type="http://schemas.openxmlformats.org/officeDocument/2006/relationships/image" Target="media/image123.wmf"/><Relationship Id="rId30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2.wmf"/><Relationship Id="rId153" Type="http://schemas.openxmlformats.org/officeDocument/2006/relationships/image" Target="media/image60.wmf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5.wmf"/><Relationship Id="rId190" Type="http://schemas.openxmlformats.org/officeDocument/2006/relationships/image" Target="media/image76.wmf"/><Relationship Id="rId204" Type="http://schemas.openxmlformats.org/officeDocument/2006/relationships/oleObject" Target="embeddings/oleObject116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0.wmf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4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4.wmf"/><Relationship Id="rId127" Type="http://schemas.openxmlformats.org/officeDocument/2006/relationships/image" Target="media/image51.wmf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0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5.wmf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8.wmf"/><Relationship Id="rId236" Type="http://schemas.openxmlformats.org/officeDocument/2006/relationships/image" Target="media/image98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1.wmf"/><Relationship Id="rId308" Type="http://schemas.openxmlformats.org/officeDocument/2006/relationships/header" Target="header2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0.bin"/><Relationship Id="rId196" Type="http://schemas.openxmlformats.org/officeDocument/2006/relationships/image" Target="media/image79.wmf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4.bin"/><Relationship Id="rId186" Type="http://schemas.openxmlformats.org/officeDocument/2006/relationships/image" Target="media/image74.wmf"/><Relationship Id="rId211" Type="http://schemas.openxmlformats.org/officeDocument/2006/relationships/image" Target="media/image86.wmf"/><Relationship Id="rId232" Type="http://schemas.openxmlformats.org/officeDocument/2006/relationships/image" Target="media/image96.wmf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8.bin"/><Relationship Id="rId309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1.wmf"/><Relationship Id="rId176" Type="http://schemas.openxmlformats.org/officeDocument/2006/relationships/image" Target="media/image70.wmf"/><Relationship Id="rId197" Type="http://schemas.openxmlformats.org/officeDocument/2006/relationships/oleObject" Target="embeddings/oleObject112.bin"/><Relationship Id="rId201" Type="http://schemas.openxmlformats.org/officeDocument/2006/relationships/image" Target="media/image81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2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9.bin"/><Relationship Id="rId310" Type="http://schemas.openxmlformats.org/officeDocument/2006/relationships/footer" Target="footer2.xml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56.wmf"/><Relationship Id="rId166" Type="http://schemas.openxmlformats.org/officeDocument/2006/relationships/image" Target="media/image66.wmf"/><Relationship Id="rId187" Type="http://schemas.openxmlformats.org/officeDocument/2006/relationships/oleObject" Target="embeddings/oleObject107.bin"/><Relationship Id="rId1" Type="http://schemas.openxmlformats.org/officeDocument/2006/relationships/styles" Target="styles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2.wmf"/><Relationship Id="rId300" Type="http://schemas.openxmlformats.org/officeDocument/2006/relationships/oleObject" Target="embeddings/oleObject17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5.wmf"/><Relationship Id="rId311" Type="http://schemas.openxmlformats.org/officeDocument/2006/relationships/header" Target="header3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image" Target="media/image87.wmf"/><Relationship Id="rId234" Type="http://schemas.openxmlformats.org/officeDocument/2006/relationships/image" Target="media/image9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9.bin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8.bin"/><Relationship Id="rId157" Type="http://schemas.openxmlformats.org/officeDocument/2006/relationships/image" Target="media/image62.wmf"/><Relationship Id="rId178" Type="http://schemas.openxmlformats.org/officeDocument/2006/relationships/image" Target="media/image71.wmf"/><Relationship Id="rId301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computer</cp:lastModifiedBy>
  <cp:revision>7</cp:revision>
  <cp:lastPrinted>2018-05-12T05:00:00Z</cp:lastPrinted>
  <dcterms:created xsi:type="dcterms:W3CDTF">2018-05-11T11:06:00Z</dcterms:created>
  <dcterms:modified xsi:type="dcterms:W3CDTF">2018-10-18T05:55:00Z</dcterms:modified>
</cp:coreProperties>
</file>