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3A" w:rsidRPr="0020142E" w:rsidRDefault="0020413A" w:rsidP="0020413A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0142E">
        <w:rPr>
          <w:rFonts w:ascii="TH SarabunPSK" w:hAnsi="TH SarabunPSK" w:cs="TH SarabunPSK"/>
          <w:b/>
          <w:bCs/>
          <w:sz w:val="36"/>
          <w:szCs w:val="36"/>
          <w:cs/>
        </w:rPr>
        <w:t>กิตติกรรมประกาศ</w:t>
      </w:r>
    </w:p>
    <w:p w:rsidR="0020413A" w:rsidRPr="0020142E" w:rsidRDefault="0020413A" w:rsidP="0020413A">
      <w:pPr>
        <w:pStyle w:val="1"/>
        <w:spacing w:after="120" w:line="276" w:lineRule="auto"/>
        <w:jc w:val="center"/>
        <w:rPr>
          <w:rFonts w:ascii="TH SarabunPSK" w:hAnsi="TH SarabunPSK" w:cs="TH SarabunPSK"/>
          <w:b/>
          <w:bCs/>
        </w:rPr>
      </w:pPr>
    </w:p>
    <w:p w:rsidR="0020413A" w:rsidRPr="00335177" w:rsidRDefault="0020413A" w:rsidP="007C593E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35177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335177">
        <w:rPr>
          <w:rFonts w:ascii="TH SarabunPSK" w:hAnsi="TH SarabunPSK" w:cs="TH SarabunPSK"/>
          <w:sz w:val="32"/>
          <w:szCs w:val="32"/>
          <w:cs/>
        </w:rPr>
        <w:t>วิจัย</w:t>
      </w:r>
      <w:r w:rsidRPr="0033517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>การพัฒนาผลิตภัณฑ์ข้าว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แต๋น</w:t>
      </w:r>
      <w:proofErr w:type="spellEnd"/>
      <w:r w:rsidRPr="00A2667C">
        <w:rPr>
          <w:rFonts w:ascii="TH SarabunPSK" w:hAnsi="TH SarabunPSK" w:cs="TH SarabunPSK"/>
          <w:sz w:val="32"/>
          <w:szCs w:val="32"/>
          <w:cs/>
        </w:rPr>
        <w:t xml:space="preserve">น้ำแตงโม </w:t>
      </w:r>
      <w:r w:rsidRPr="00A2667C">
        <w:rPr>
          <w:rFonts w:ascii="TH SarabunPSK" w:hAnsi="TH SarabunPSK" w:cs="TH SarabunPSK"/>
          <w:sz w:val="32"/>
          <w:szCs w:val="32"/>
        </w:rPr>
        <w:t xml:space="preserve">; </w:t>
      </w:r>
      <w:r w:rsidRPr="00A2667C">
        <w:rPr>
          <w:rFonts w:ascii="TH SarabunPSK" w:hAnsi="TH SarabunPSK" w:cs="TH SarabunPSK"/>
          <w:sz w:val="32"/>
          <w:szCs w:val="32"/>
          <w:cs/>
        </w:rPr>
        <w:t>ชุมชนบ้านหนองยาง อำเภอโกสุมพิสัย จังหวัดมหาสารคาม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ซึ่งเป็นโครงการย่อย ในโครงการวิจัยและพัฒนาอาหารสู่ครัวโลกสำเร็จลงด้วยดี โดยได้รับทุนสนับสนุนการวิจัยจากงบประมาณแผ่นดิน ที่พิจารณาทุนวิจัย จากสำนักงานคณะกรรมการวิจัยแห่งชาติ คณะผู้วิจัยขอขอบพระคุณเป็นอย่างสูงยิ่ง</w:t>
      </w:r>
      <w:r w:rsidRPr="00335177">
        <w:rPr>
          <w:rFonts w:ascii="TH SarabunPSK" w:hAnsi="TH SarabunPSK" w:cs="TH SarabunPSK"/>
          <w:sz w:val="32"/>
          <w:szCs w:val="32"/>
        </w:rPr>
        <w:t xml:space="preserve"> </w:t>
      </w:r>
    </w:p>
    <w:p w:rsidR="0020413A" w:rsidRPr="00A2667C" w:rsidRDefault="0020413A" w:rsidP="007C593E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667C">
        <w:rPr>
          <w:rFonts w:ascii="TH SarabunPSK" w:hAnsi="TH SarabunPSK" w:cs="TH SarabunPSK" w:hint="cs"/>
          <w:sz w:val="32"/>
          <w:szCs w:val="32"/>
          <w:cs/>
        </w:rPr>
        <w:t>คณะผู้วิจัยขอขอบพระคุณรายนาม</w:t>
      </w:r>
      <w:r>
        <w:rPr>
          <w:rFonts w:ascii="TH SarabunPSK" w:hAnsi="TH SarabunPSK" w:cs="TH SarabunPSK" w:hint="cs"/>
          <w:sz w:val="32"/>
          <w:szCs w:val="32"/>
          <w:cs/>
        </w:rPr>
        <w:t>บุคคลและหน่วยงานต่างๆ ต่อไปนี้ที่มีส่วนช่วยในการทำการวิจัยสำเร็จลงด้วยดี รศ.สมชาย วงศ์เกษม อธิการบดีมหาวิทยาลัยราช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มหาสารคาม ขอบคุณศูนย์วิทยาวิทยาศาสตร์ 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มหาสารคาม ที่ให้ความอนุเคราะห์ห้องปฏิบัติการในการวิเคราะห์ข้าว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แต๋น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น้ำแตงโม ขอขอบคุณผู้ช่วยนักวิจัยที่วิเคราะห์ข้อมูลและจัดทำรูปเล่มงานวิจัยจนเสร็จสมบูรณ์ ท้ายสุดขอขอบคุณผู้ที่มีส่วนช่วยเหลือทุกท่าน ผู้วิจัยขอขอบพระคุณมา ณ โอกาสนี้ และหวังว่างานวิจัยนี้จะเป็นประโยชน์ทางด้านวิชาการต่อผู้ที่สนใจ และหน่วยงานที่เกี่ยวข้อง</w:t>
      </w:r>
    </w:p>
    <w:p w:rsidR="0020413A" w:rsidRPr="00E51387" w:rsidRDefault="0020413A" w:rsidP="007C593E">
      <w:pPr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51387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:rsidR="0020413A" w:rsidRPr="00E51387" w:rsidRDefault="0020413A" w:rsidP="007C593E">
      <w:pPr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20413A" w:rsidRPr="00E51387" w:rsidRDefault="0020413A" w:rsidP="007C593E">
      <w:pPr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20413A" w:rsidRPr="00C57DA6" w:rsidRDefault="0020413A" w:rsidP="007C593E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C57DA6">
        <w:rPr>
          <w:rFonts w:ascii="TH SarabunPSK" w:hAnsi="TH SarabunPSK" w:cs="TH SarabunPSK" w:hint="cs"/>
          <w:sz w:val="32"/>
          <w:szCs w:val="32"/>
          <w:cs/>
        </w:rPr>
        <w:t xml:space="preserve">    ปิยนาฏ</w:t>
      </w:r>
      <w:r w:rsidRPr="00C57DA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57DA6">
        <w:rPr>
          <w:rFonts w:ascii="TH SarabunPSK" w:hAnsi="TH SarabunPSK" w:cs="TH SarabunPSK" w:hint="cs"/>
          <w:sz w:val="32"/>
          <w:szCs w:val="32"/>
          <w:cs/>
        </w:rPr>
        <w:t>พันธ์ประสิทธิ์</w:t>
      </w:r>
      <w:r w:rsidRPr="00C57DA6">
        <w:rPr>
          <w:rFonts w:ascii="TH SarabunPSK" w:hAnsi="TH SarabunPSK" w:cs="TH SarabunPSK"/>
          <w:sz w:val="32"/>
          <w:szCs w:val="32"/>
        </w:rPr>
        <w:tab/>
      </w:r>
    </w:p>
    <w:p w:rsidR="0020413A" w:rsidRDefault="0020413A" w:rsidP="007C593E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</w:t>
      </w:r>
      <w:r w:rsidRPr="00C57DA6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Pr="00C57DA6">
        <w:rPr>
          <w:rFonts w:ascii="TH SarabunPSK" w:hAnsi="TH SarabunPSK" w:cs="TH SarabunPSK"/>
          <w:sz w:val="32"/>
          <w:szCs w:val="32"/>
        </w:rPr>
        <w:t>2560</w:t>
      </w:r>
    </w:p>
    <w:p w:rsidR="0020413A" w:rsidRDefault="0020413A" w:rsidP="007C593E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0413A" w:rsidRDefault="0020413A" w:rsidP="0020413A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0413A" w:rsidRDefault="0020413A" w:rsidP="0020413A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0413A" w:rsidRDefault="0020413A" w:rsidP="0020413A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0413A" w:rsidRDefault="0020413A" w:rsidP="0020413A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0413A" w:rsidRDefault="0020413A" w:rsidP="0020413A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0413A" w:rsidRDefault="0020413A" w:rsidP="0020413A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0413A" w:rsidRDefault="0020413A" w:rsidP="0020413A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0413A" w:rsidRDefault="0020413A" w:rsidP="0020413A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0413A" w:rsidRDefault="0020413A" w:rsidP="0020413A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0413A" w:rsidRDefault="0020413A" w:rsidP="0020413A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0413A" w:rsidRDefault="0020413A" w:rsidP="0020413A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0413A" w:rsidRDefault="0020413A" w:rsidP="0020413A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0413A" w:rsidRPr="00C57DA6" w:rsidRDefault="0020413A" w:rsidP="0020413A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411A0" w:rsidRPr="003411A0" w:rsidRDefault="008A4A1D" w:rsidP="0020413A">
      <w:pPr>
        <w:tabs>
          <w:tab w:val="left" w:pos="1843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1A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หัวข้อวิจัย</w:t>
      </w:r>
      <w:r w:rsidRPr="003411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54AD7">
        <w:rPr>
          <w:rFonts w:ascii="TH SarabunPSK" w:hAnsi="TH SarabunPSK" w:cs="TH SarabunPSK"/>
          <w:sz w:val="32"/>
          <w:szCs w:val="32"/>
          <w:cs/>
        </w:rPr>
        <w:t>การพัฒนาผลิตภัณฑ์ข้าว</w:t>
      </w:r>
      <w:proofErr w:type="spellStart"/>
      <w:r w:rsidR="00D54AD7">
        <w:rPr>
          <w:rFonts w:ascii="TH SarabunPSK" w:hAnsi="TH SarabunPSK" w:cs="TH SarabunPSK"/>
          <w:sz w:val="32"/>
          <w:szCs w:val="32"/>
          <w:cs/>
        </w:rPr>
        <w:t>แต๋น</w:t>
      </w:r>
      <w:proofErr w:type="spellEnd"/>
      <w:r w:rsidR="003411A0" w:rsidRPr="003411A0">
        <w:rPr>
          <w:rFonts w:ascii="TH SarabunPSK" w:hAnsi="TH SarabunPSK" w:cs="TH SarabunPSK"/>
          <w:sz w:val="32"/>
          <w:szCs w:val="32"/>
          <w:cs/>
        </w:rPr>
        <w:t xml:space="preserve">น้ำแตงโม </w:t>
      </w:r>
      <w:r w:rsidR="003411A0" w:rsidRPr="003411A0">
        <w:rPr>
          <w:rFonts w:ascii="TH SarabunPSK" w:hAnsi="TH SarabunPSK" w:cs="TH SarabunPSK"/>
          <w:sz w:val="32"/>
          <w:szCs w:val="32"/>
        </w:rPr>
        <w:t xml:space="preserve">; </w:t>
      </w:r>
      <w:r w:rsidR="003411A0" w:rsidRPr="003411A0">
        <w:rPr>
          <w:rFonts w:ascii="TH SarabunPSK" w:hAnsi="TH SarabunPSK" w:cs="TH SarabunPSK"/>
          <w:sz w:val="32"/>
          <w:szCs w:val="32"/>
          <w:cs/>
        </w:rPr>
        <w:t>ชุมชนบ้านหนองยาง อำเภอ</w:t>
      </w:r>
    </w:p>
    <w:p w:rsidR="003411A0" w:rsidRPr="003411A0" w:rsidRDefault="003411A0" w:rsidP="0020413A">
      <w:pPr>
        <w:tabs>
          <w:tab w:val="left" w:pos="1843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411A0">
        <w:rPr>
          <w:rFonts w:ascii="TH SarabunPSK" w:hAnsi="TH SarabunPSK" w:cs="TH SarabunPSK" w:hint="cs"/>
          <w:sz w:val="32"/>
          <w:szCs w:val="32"/>
          <w:cs/>
        </w:rPr>
        <w:tab/>
      </w:r>
      <w:r w:rsidRPr="003411A0">
        <w:rPr>
          <w:rFonts w:ascii="TH SarabunPSK" w:hAnsi="TH SarabunPSK" w:cs="TH SarabunPSK"/>
          <w:sz w:val="32"/>
          <w:szCs w:val="32"/>
          <w:cs/>
        </w:rPr>
        <w:t>โกสุมพิสัย จังหวัดมหาสารคาม</w:t>
      </w:r>
    </w:p>
    <w:p w:rsidR="008A4A1D" w:rsidRPr="003411A0" w:rsidRDefault="008A4A1D" w:rsidP="0020413A">
      <w:pPr>
        <w:tabs>
          <w:tab w:val="left" w:pos="1843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1A0">
        <w:rPr>
          <w:rFonts w:ascii="TH SarabunPSK" w:hAnsi="TH SarabunPSK" w:cs="TH SarabunPSK"/>
          <w:b/>
          <w:bCs/>
          <w:sz w:val="32"/>
          <w:szCs w:val="32"/>
          <w:cs/>
        </w:rPr>
        <w:t>ผู้ดำเนินการวิจัย</w:t>
      </w:r>
      <w:r w:rsidR="00EB047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411A0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3411A0" w:rsidRPr="003411A0">
        <w:rPr>
          <w:rFonts w:ascii="TH SarabunPSK" w:hAnsi="TH SarabunPSK" w:cs="TH SarabunPSK"/>
          <w:sz w:val="32"/>
          <w:szCs w:val="32"/>
          <w:cs/>
        </w:rPr>
        <w:t>ปิยนาฏ พันธ์ประสิทธิ์</w:t>
      </w:r>
    </w:p>
    <w:p w:rsidR="008A4A1D" w:rsidRPr="003411A0" w:rsidRDefault="008A4A1D" w:rsidP="0020413A">
      <w:pPr>
        <w:tabs>
          <w:tab w:val="left" w:pos="18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3411A0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3411A0">
        <w:rPr>
          <w:rFonts w:ascii="TH SarabunPSK" w:hAnsi="TH SarabunPSK" w:cs="TH SarabunPSK"/>
          <w:sz w:val="32"/>
          <w:szCs w:val="32"/>
          <w:cs/>
        </w:rPr>
        <w:tab/>
      </w:r>
      <w:r w:rsidR="003411A0" w:rsidRPr="003411A0">
        <w:rPr>
          <w:rFonts w:ascii="TH SarabunPSK" w:hAnsi="TH SarabunPSK" w:cs="TH SarabunPSK" w:hint="cs"/>
          <w:sz w:val="32"/>
          <w:szCs w:val="32"/>
          <w:cs/>
        </w:rPr>
        <w:t xml:space="preserve">สถาบันวิจัยและพัฒนา </w:t>
      </w:r>
      <w:r w:rsidR="003411A0" w:rsidRPr="003411A0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3411A0" w:rsidRPr="003411A0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3411A0" w:rsidRPr="003411A0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Pr="003411A0">
        <w:rPr>
          <w:rFonts w:ascii="TH SarabunPSK" w:hAnsi="TH SarabunPSK" w:cs="TH SarabunPSK" w:hint="cs"/>
          <w:cs/>
        </w:rPr>
        <w:tab/>
      </w:r>
    </w:p>
    <w:p w:rsidR="008A4A1D" w:rsidRPr="003411A0" w:rsidRDefault="008A4A1D" w:rsidP="0020413A">
      <w:pPr>
        <w:tabs>
          <w:tab w:val="left" w:pos="18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3411A0">
        <w:rPr>
          <w:rFonts w:ascii="TH SarabunPSK" w:hAnsi="TH SarabunPSK" w:cs="TH SarabunPSK"/>
          <w:b/>
          <w:bCs/>
          <w:sz w:val="32"/>
          <w:szCs w:val="32"/>
          <w:cs/>
        </w:rPr>
        <w:t>ปี พ.ศ.</w:t>
      </w:r>
      <w:r w:rsidRPr="003411A0">
        <w:rPr>
          <w:rFonts w:ascii="TH SarabunPSK" w:hAnsi="TH SarabunPSK" w:cs="TH SarabunPSK"/>
          <w:sz w:val="32"/>
          <w:szCs w:val="32"/>
          <w:cs/>
        </w:rPr>
        <w:tab/>
      </w:r>
      <w:r w:rsidR="00E15D27" w:rsidRPr="003411A0">
        <w:rPr>
          <w:rFonts w:ascii="TH SarabunPSK" w:hAnsi="TH SarabunPSK" w:cs="TH SarabunPSK"/>
          <w:sz w:val="32"/>
          <w:szCs w:val="32"/>
        </w:rPr>
        <w:t>25</w:t>
      </w:r>
      <w:r w:rsidR="003411A0" w:rsidRPr="003411A0">
        <w:rPr>
          <w:rFonts w:ascii="TH SarabunPSK" w:hAnsi="TH SarabunPSK" w:cs="TH SarabunPSK"/>
          <w:sz w:val="32"/>
          <w:szCs w:val="32"/>
        </w:rPr>
        <w:t>60</w:t>
      </w:r>
      <w:r w:rsidRPr="003411A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A4A1D" w:rsidRPr="003411A0" w:rsidRDefault="008A4A1D" w:rsidP="0020413A">
      <w:pPr>
        <w:tabs>
          <w:tab w:val="left" w:pos="18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8A4A1D" w:rsidRPr="003411A0" w:rsidRDefault="008A4A1D" w:rsidP="0020413A">
      <w:pPr>
        <w:tabs>
          <w:tab w:val="left" w:pos="1800"/>
        </w:tabs>
        <w:spacing w:line="276" w:lineRule="auto"/>
        <w:jc w:val="center"/>
        <w:rPr>
          <w:rFonts w:ascii="TH SarabunPSK" w:hAnsi="TH SarabunPSK" w:cs="TH SarabunPSK"/>
          <w:b/>
          <w:bCs/>
        </w:rPr>
      </w:pPr>
      <w:r w:rsidRPr="003411A0">
        <w:rPr>
          <w:rFonts w:ascii="TH SarabunPSK" w:hAnsi="TH SarabunPSK" w:cs="TH SarabunPSK" w:hint="cs"/>
          <w:b/>
          <w:bCs/>
          <w:sz w:val="36"/>
          <w:szCs w:val="36"/>
          <w:cs/>
        </w:rPr>
        <w:t>บทคัดย่อ</w:t>
      </w:r>
    </w:p>
    <w:p w:rsidR="00E15D27" w:rsidRPr="00E51387" w:rsidRDefault="00E15D27" w:rsidP="0020413A">
      <w:pPr>
        <w:tabs>
          <w:tab w:val="left" w:pos="709"/>
        </w:tabs>
        <w:spacing w:line="276" w:lineRule="auto"/>
        <w:jc w:val="center"/>
        <w:rPr>
          <w:rFonts w:ascii="TH SarabunPSK" w:hAnsi="TH SarabunPSK" w:cs="TH SarabunPSK"/>
          <w:b/>
          <w:bCs/>
          <w:color w:val="FF0000"/>
        </w:rPr>
      </w:pPr>
    </w:p>
    <w:p w:rsidR="008A4A1D" w:rsidRDefault="00E15D27" w:rsidP="00654F22">
      <w:pPr>
        <w:tabs>
          <w:tab w:val="left" w:pos="851"/>
          <w:tab w:val="left" w:leader="dot" w:pos="828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E51387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D11CB6">
        <w:rPr>
          <w:rFonts w:ascii="TH SarabunPSK" w:hAnsi="TH SarabunPSK" w:cs="TH SarabunPSK" w:hint="cs"/>
          <w:sz w:val="32"/>
          <w:szCs w:val="32"/>
          <w:cs/>
        </w:rPr>
        <w:t>การวิจัยครั้งนี้มีวัตถุประสงค์เพื่อพัฒนาผลิตภัณฑ์ข้าว</w:t>
      </w:r>
      <w:proofErr w:type="spellStart"/>
      <w:r w:rsidR="00D11CB6">
        <w:rPr>
          <w:rFonts w:ascii="TH SarabunPSK" w:hAnsi="TH SarabunPSK" w:cs="TH SarabunPSK" w:hint="cs"/>
          <w:sz w:val="32"/>
          <w:szCs w:val="32"/>
          <w:cs/>
        </w:rPr>
        <w:t>แต๋น</w:t>
      </w:r>
      <w:proofErr w:type="spellEnd"/>
      <w:r w:rsidR="00D11CB6">
        <w:rPr>
          <w:rFonts w:ascii="TH SarabunPSK" w:hAnsi="TH SarabunPSK" w:cs="TH SarabunPSK" w:hint="cs"/>
          <w:sz w:val="32"/>
          <w:szCs w:val="32"/>
          <w:cs/>
        </w:rPr>
        <w:t>น้ำแตงโม จากการแปรรูปข้าวที่มีอยู่</w:t>
      </w:r>
      <w:r w:rsidR="007F6E49">
        <w:rPr>
          <w:rFonts w:ascii="TH SarabunPSK" w:hAnsi="TH SarabunPSK" w:cs="TH SarabunPSK" w:hint="cs"/>
          <w:sz w:val="32"/>
          <w:szCs w:val="32"/>
          <w:cs/>
        </w:rPr>
        <w:t>ในชุมชนบ้านหนองยาง และเพื่อประเมินค่าทางประสาทสัมผัสต่อผลิตภัณฑ์ข้าว</w:t>
      </w:r>
      <w:proofErr w:type="spellStart"/>
      <w:r w:rsidR="007F6E49">
        <w:rPr>
          <w:rFonts w:ascii="TH SarabunPSK" w:hAnsi="TH SarabunPSK" w:cs="TH SarabunPSK" w:hint="cs"/>
          <w:sz w:val="32"/>
          <w:szCs w:val="32"/>
          <w:cs/>
        </w:rPr>
        <w:t>แต๋น</w:t>
      </w:r>
      <w:proofErr w:type="spellEnd"/>
      <w:r w:rsidR="007F6E49">
        <w:rPr>
          <w:rFonts w:ascii="TH SarabunPSK" w:hAnsi="TH SarabunPSK" w:cs="TH SarabunPSK" w:hint="cs"/>
          <w:sz w:val="32"/>
          <w:szCs w:val="32"/>
          <w:cs/>
        </w:rPr>
        <w:t>น้ำแตงโม</w:t>
      </w:r>
      <w:r w:rsidR="004B29D7">
        <w:rPr>
          <w:rFonts w:ascii="TH SarabunPSK" w:hAnsi="TH SarabunPSK" w:cs="TH SarabunPSK" w:hint="cs"/>
          <w:sz w:val="32"/>
          <w:szCs w:val="32"/>
          <w:cs/>
        </w:rPr>
        <w:t xml:space="preserve"> โดยทำการศึกษา </w:t>
      </w:r>
      <w:r w:rsidR="004B29D7">
        <w:rPr>
          <w:rFonts w:ascii="TH SarabunPSK" w:hAnsi="TH SarabunPSK" w:cs="TH SarabunPSK"/>
          <w:sz w:val="32"/>
          <w:szCs w:val="32"/>
        </w:rPr>
        <w:t xml:space="preserve">1) </w:t>
      </w:r>
      <w:r w:rsidR="004B29D7">
        <w:rPr>
          <w:rFonts w:ascii="TH SarabunPSK" w:hAnsi="TH SarabunPSK" w:cs="TH SarabunPSK" w:hint="cs"/>
          <w:sz w:val="32"/>
          <w:szCs w:val="32"/>
          <w:cs/>
        </w:rPr>
        <w:t xml:space="preserve">ความต้องการของผู้บริโภค </w:t>
      </w:r>
      <w:r w:rsidR="004B29D7">
        <w:rPr>
          <w:rFonts w:ascii="TH SarabunPSK" w:hAnsi="TH SarabunPSK" w:cs="TH SarabunPSK"/>
          <w:sz w:val="32"/>
          <w:szCs w:val="32"/>
        </w:rPr>
        <w:t xml:space="preserve">2) </w:t>
      </w:r>
      <w:r w:rsidR="004B29D7">
        <w:rPr>
          <w:rFonts w:ascii="TH SarabunPSK" w:hAnsi="TH SarabunPSK" w:cs="TH SarabunPSK" w:hint="cs"/>
          <w:sz w:val="32"/>
          <w:szCs w:val="32"/>
          <w:cs/>
        </w:rPr>
        <w:t>การพัฒนาผลิตภัณฑ์ข้าว</w:t>
      </w:r>
      <w:proofErr w:type="spellStart"/>
      <w:r w:rsidR="004B29D7">
        <w:rPr>
          <w:rFonts w:ascii="TH SarabunPSK" w:hAnsi="TH SarabunPSK" w:cs="TH SarabunPSK" w:hint="cs"/>
          <w:sz w:val="32"/>
          <w:szCs w:val="32"/>
          <w:cs/>
        </w:rPr>
        <w:t>แต๋น</w:t>
      </w:r>
      <w:proofErr w:type="spellEnd"/>
      <w:r w:rsidR="004B29D7">
        <w:rPr>
          <w:rFonts w:ascii="TH SarabunPSK" w:hAnsi="TH SarabunPSK" w:cs="TH SarabunPSK" w:hint="cs"/>
          <w:sz w:val="32"/>
          <w:szCs w:val="32"/>
          <w:cs/>
        </w:rPr>
        <w:t xml:space="preserve">น้ำแตงโม </w:t>
      </w:r>
      <w:r w:rsidR="00D87D06">
        <w:rPr>
          <w:rFonts w:ascii="TH SarabunPSK" w:hAnsi="TH SarabunPSK" w:cs="TH SarabunPSK" w:hint="cs"/>
          <w:sz w:val="32"/>
          <w:szCs w:val="32"/>
          <w:cs/>
        </w:rPr>
        <w:t>ทำการ</w:t>
      </w:r>
      <w:r w:rsidR="004B29D7">
        <w:rPr>
          <w:rFonts w:ascii="TH SarabunPSK" w:hAnsi="TH SarabunPSK" w:cs="TH SarabunPSK" w:hint="cs"/>
          <w:sz w:val="32"/>
          <w:szCs w:val="32"/>
          <w:cs/>
        </w:rPr>
        <w:t xml:space="preserve">ศึกษาจากข้าว </w:t>
      </w:r>
      <w:r w:rsidR="004B29D7">
        <w:rPr>
          <w:rFonts w:ascii="TH SarabunPSK" w:hAnsi="TH SarabunPSK" w:cs="TH SarabunPSK"/>
          <w:sz w:val="32"/>
          <w:szCs w:val="32"/>
        </w:rPr>
        <w:t>2</w:t>
      </w:r>
      <w:r w:rsidR="004B29D7">
        <w:rPr>
          <w:rFonts w:ascii="TH SarabunPSK" w:hAnsi="TH SarabunPSK" w:cs="TH SarabunPSK" w:hint="cs"/>
          <w:sz w:val="32"/>
          <w:szCs w:val="32"/>
          <w:cs/>
        </w:rPr>
        <w:t xml:space="preserve"> ชนิด ได้แก่ ข้าวเหนียว</w:t>
      </w:r>
      <w:r w:rsidR="00D81132">
        <w:rPr>
          <w:rFonts w:ascii="TH SarabunPSK" w:hAnsi="TH SarabunPSK" w:cs="TH SarabunPSK" w:hint="cs"/>
          <w:sz w:val="32"/>
          <w:szCs w:val="32"/>
          <w:cs/>
        </w:rPr>
        <w:t>ดำ</w:t>
      </w:r>
      <w:r w:rsidR="004B29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1DEC">
        <w:rPr>
          <w:rFonts w:ascii="TH SarabunPSK" w:hAnsi="TH SarabunPSK" w:cs="TH SarabunPSK" w:hint="cs"/>
          <w:sz w:val="32"/>
          <w:szCs w:val="32"/>
          <w:cs/>
        </w:rPr>
        <w:t>และข้าวเหนียวพันธ</w:t>
      </w:r>
      <w:r w:rsidR="00D87D06">
        <w:rPr>
          <w:rFonts w:ascii="TH SarabunPSK" w:hAnsi="TH SarabunPSK" w:cs="TH SarabunPSK" w:hint="cs"/>
          <w:sz w:val="32"/>
          <w:szCs w:val="32"/>
          <w:cs/>
        </w:rPr>
        <w:t>ุ์</w:t>
      </w:r>
      <w:r w:rsidR="00FA1D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FA1DEC">
        <w:rPr>
          <w:rFonts w:ascii="TH SarabunPSK" w:hAnsi="TH SarabunPSK" w:cs="TH SarabunPSK" w:hint="cs"/>
          <w:sz w:val="32"/>
          <w:szCs w:val="32"/>
          <w:cs/>
        </w:rPr>
        <w:t>กข</w:t>
      </w:r>
      <w:proofErr w:type="spellEnd"/>
      <w:r w:rsidR="00FA1DE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FA1DEC">
        <w:rPr>
          <w:rFonts w:ascii="TH SarabunPSK" w:hAnsi="TH SarabunPSK" w:cs="TH SarabunPSK"/>
          <w:sz w:val="32"/>
          <w:szCs w:val="32"/>
        </w:rPr>
        <w:t xml:space="preserve">6 </w:t>
      </w:r>
      <w:r w:rsidR="0010119E">
        <w:rPr>
          <w:rFonts w:ascii="TH SarabunPSK" w:hAnsi="TH SarabunPSK" w:cs="TH SarabunPSK" w:hint="cs"/>
          <w:sz w:val="32"/>
          <w:szCs w:val="32"/>
          <w:cs/>
        </w:rPr>
        <w:t>ทำการ</w:t>
      </w:r>
      <w:r w:rsidR="00FA1DEC">
        <w:rPr>
          <w:rFonts w:ascii="TH SarabunPSK" w:hAnsi="TH SarabunPSK" w:cs="TH SarabunPSK" w:hint="cs"/>
          <w:sz w:val="32"/>
          <w:szCs w:val="32"/>
          <w:cs/>
        </w:rPr>
        <w:t xml:space="preserve">พัฒนาสูตรจำนวน </w:t>
      </w:r>
      <w:r w:rsidR="00FA1DEC">
        <w:rPr>
          <w:rFonts w:ascii="TH SarabunPSK" w:hAnsi="TH SarabunPSK" w:cs="TH SarabunPSK"/>
          <w:sz w:val="32"/>
          <w:szCs w:val="32"/>
        </w:rPr>
        <w:t xml:space="preserve">3 </w:t>
      </w:r>
      <w:r w:rsidR="00FA1DEC">
        <w:rPr>
          <w:rFonts w:ascii="TH SarabunPSK" w:hAnsi="TH SarabunPSK" w:cs="TH SarabunPSK" w:hint="cs"/>
          <w:sz w:val="32"/>
          <w:szCs w:val="32"/>
          <w:cs/>
        </w:rPr>
        <w:t xml:space="preserve">สูตร </w:t>
      </w:r>
      <w:r w:rsidR="003E3ABA">
        <w:rPr>
          <w:rFonts w:ascii="TH SarabunPSK" w:hAnsi="TH SarabunPSK" w:cs="TH SarabunPSK" w:hint="cs"/>
          <w:sz w:val="32"/>
          <w:szCs w:val="32"/>
          <w:cs/>
        </w:rPr>
        <w:t xml:space="preserve">ได้แก่สูตร </w:t>
      </w:r>
      <w:r w:rsidR="00FA1DEC">
        <w:rPr>
          <w:rFonts w:ascii="TH SarabunPSK" w:hAnsi="TH SarabunPSK" w:cs="TH SarabunPSK" w:hint="cs"/>
          <w:sz w:val="32"/>
          <w:szCs w:val="32"/>
          <w:cs/>
        </w:rPr>
        <w:t xml:space="preserve">ไม่ใส่เกลือ ใส่เกลือ </w:t>
      </w:r>
      <w:r w:rsidR="00FA1DEC">
        <w:rPr>
          <w:rFonts w:ascii="TH SarabunPSK" w:hAnsi="TH SarabunPSK" w:cs="TH SarabunPSK"/>
          <w:sz w:val="32"/>
          <w:szCs w:val="32"/>
        </w:rPr>
        <w:t xml:space="preserve">1% </w:t>
      </w:r>
      <w:r w:rsidR="00FA1DEC">
        <w:rPr>
          <w:rFonts w:ascii="TH SarabunPSK" w:hAnsi="TH SarabunPSK" w:cs="TH SarabunPSK" w:hint="cs"/>
          <w:sz w:val="32"/>
          <w:szCs w:val="32"/>
          <w:cs/>
        </w:rPr>
        <w:t>และใส่เกลือ</w:t>
      </w:r>
      <w:r w:rsidR="003E3ABA">
        <w:rPr>
          <w:rFonts w:ascii="TH SarabunPSK" w:hAnsi="TH SarabunPSK" w:cs="TH SarabunPSK"/>
          <w:sz w:val="32"/>
          <w:szCs w:val="32"/>
        </w:rPr>
        <w:t xml:space="preserve"> 1% </w:t>
      </w:r>
      <w:r w:rsidR="00FA1DEC">
        <w:rPr>
          <w:rFonts w:ascii="TH SarabunPSK" w:hAnsi="TH SarabunPSK" w:cs="TH SarabunPSK" w:hint="cs"/>
          <w:sz w:val="32"/>
          <w:szCs w:val="32"/>
          <w:cs/>
        </w:rPr>
        <w:t xml:space="preserve">และน้ำตาล </w:t>
      </w:r>
      <w:r w:rsidR="00FA1DEC">
        <w:rPr>
          <w:rFonts w:ascii="TH SarabunPSK" w:hAnsi="TH SarabunPSK" w:cs="TH SarabunPSK"/>
          <w:sz w:val="32"/>
          <w:szCs w:val="32"/>
        </w:rPr>
        <w:t>1%</w:t>
      </w:r>
      <w:r w:rsidR="00FA1DEC">
        <w:rPr>
          <w:rFonts w:ascii="TH SarabunPSK" w:hAnsi="TH SarabunPSK" w:cs="TH SarabunPSK" w:hint="cs"/>
          <w:sz w:val="32"/>
          <w:szCs w:val="32"/>
          <w:cs/>
        </w:rPr>
        <w:t xml:space="preserve"> ศึกษาคุณสมบัติ</w:t>
      </w:r>
      <w:r w:rsidR="008F396A">
        <w:rPr>
          <w:rFonts w:ascii="TH SarabunPSK" w:hAnsi="TH SarabunPSK" w:cs="TH SarabunPSK" w:hint="cs"/>
          <w:sz w:val="32"/>
          <w:szCs w:val="32"/>
          <w:cs/>
        </w:rPr>
        <w:t>ทางกายภาพ</w:t>
      </w:r>
      <w:r w:rsidR="00FA1DEC">
        <w:rPr>
          <w:rFonts w:ascii="TH SarabunPSK" w:hAnsi="TH SarabunPSK" w:cs="TH SarabunPSK" w:hint="cs"/>
          <w:sz w:val="32"/>
          <w:szCs w:val="32"/>
          <w:cs/>
        </w:rPr>
        <w:t xml:space="preserve"> ได้แก่ ร้อยละของการสูญเสียน้ำหนัก และความแน่นเนื้อ</w:t>
      </w:r>
      <w:r w:rsidR="008F396A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8F396A">
        <w:rPr>
          <w:rFonts w:ascii="TH SarabunPSK" w:hAnsi="TH SarabunPSK" w:cs="TH SarabunPSK"/>
          <w:sz w:val="32"/>
          <w:szCs w:val="32"/>
        </w:rPr>
        <w:t xml:space="preserve">3) </w:t>
      </w:r>
      <w:r w:rsidR="008F396A">
        <w:rPr>
          <w:rFonts w:ascii="TH SarabunPSK" w:hAnsi="TH SarabunPSK" w:cs="TH SarabunPSK" w:hint="cs"/>
          <w:sz w:val="32"/>
          <w:szCs w:val="32"/>
          <w:cs/>
        </w:rPr>
        <w:t>ทำการประเมินค่าทางประสาทสัมผัสของแต่ละสูตรการผลิต</w:t>
      </w:r>
    </w:p>
    <w:p w:rsidR="00F43C92" w:rsidRPr="00E45DC7" w:rsidRDefault="00F43C92" w:rsidP="00654F22">
      <w:pPr>
        <w:tabs>
          <w:tab w:val="left" w:pos="851"/>
          <w:tab w:val="left" w:leader="dot" w:pos="828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ผลการศึกษา ความต้องการของผู้บริโภค</w:t>
      </w:r>
      <w:r w:rsidR="006A76A2">
        <w:rPr>
          <w:rFonts w:ascii="TH SarabunPSK" w:hAnsi="TH SarabunPSK" w:cs="TH SarabunPSK" w:hint="cs"/>
          <w:sz w:val="32"/>
          <w:szCs w:val="32"/>
          <w:cs/>
        </w:rPr>
        <w:t xml:space="preserve"> พบว่ามีความชอบในการรับประทานข้าว</w:t>
      </w:r>
      <w:proofErr w:type="spellStart"/>
      <w:r w:rsidR="006A76A2">
        <w:rPr>
          <w:rFonts w:ascii="TH SarabunPSK" w:hAnsi="TH SarabunPSK" w:cs="TH SarabunPSK" w:hint="cs"/>
          <w:sz w:val="32"/>
          <w:szCs w:val="32"/>
          <w:cs/>
        </w:rPr>
        <w:t>แต๋น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ร้อยละ </w:t>
      </w:r>
      <w:r>
        <w:rPr>
          <w:rFonts w:ascii="TH SarabunPSK" w:hAnsi="TH SarabunPSK" w:cs="TH SarabunPSK"/>
          <w:sz w:val="32"/>
          <w:szCs w:val="32"/>
        </w:rPr>
        <w:t xml:space="preserve">60 </w:t>
      </w:r>
      <w:r>
        <w:rPr>
          <w:rFonts w:ascii="TH SarabunPSK" w:hAnsi="TH SarabunPSK" w:cs="TH SarabunPSK" w:hint="cs"/>
          <w:sz w:val="32"/>
          <w:szCs w:val="32"/>
          <w:cs/>
        </w:rPr>
        <w:t>การรับประทาน</w:t>
      </w:r>
      <w:r w:rsidR="00BB2F25">
        <w:rPr>
          <w:rFonts w:ascii="TH SarabunPSK" w:hAnsi="TH SarabunPSK" w:cs="TH SarabunPSK" w:hint="cs"/>
          <w:sz w:val="32"/>
          <w:szCs w:val="32"/>
          <w:cs/>
        </w:rPr>
        <w:t>ข้าว</w:t>
      </w:r>
      <w:proofErr w:type="spellStart"/>
      <w:r w:rsidR="00BB2F25">
        <w:rPr>
          <w:rFonts w:ascii="TH SarabunPSK" w:hAnsi="TH SarabunPSK" w:cs="TH SarabunPSK" w:hint="cs"/>
          <w:sz w:val="32"/>
          <w:szCs w:val="32"/>
          <w:cs/>
        </w:rPr>
        <w:t>แต๋น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แล้วแต่โอกาส</w:t>
      </w:r>
      <w:r w:rsidR="00BB2F25">
        <w:rPr>
          <w:rFonts w:ascii="TH SarabunPSK" w:hAnsi="TH SarabunPSK" w:cs="TH SarabunPSK" w:hint="cs"/>
          <w:sz w:val="32"/>
          <w:szCs w:val="32"/>
          <w:cs/>
        </w:rPr>
        <w:t>คิดเป็น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ร้อยละ </w:t>
      </w:r>
      <w:r>
        <w:rPr>
          <w:rFonts w:ascii="TH SarabunPSK" w:hAnsi="TH SarabunPSK" w:cs="TH SarabunPSK"/>
          <w:sz w:val="32"/>
          <w:szCs w:val="32"/>
        </w:rPr>
        <w:t xml:space="preserve">74 </w:t>
      </w:r>
      <w:r w:rsidR="00982AD2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>
        <w:rPr>
          <w:rFonts w:ascii="TH SarabunPSK" w:hAnsi="TH SarabunPSK" w:cs="TH SarabunPSK" w:hint="cs"/>
          <w:sz w:val="32"/>
          <w:szCs w:val="32"/>
          <w:cs/>
        </w:rPr>
        <w:t>ถือว่าข้าว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แต๋น</w:t>
      </w:r>
      <w:r w:rsidR="00860EAA">
        <w:rPr>
          <w:rFonts w:ascii="TH SarabunPSK" w:hAnsi="TH SarabunPSK" w:cs="TH SarabunPSK" w:hint="cs"/>
          <w:sz w:val="32"/>
          <w:szCs w:val="32"/>
          <w:cs/>
        </w:rPr>
        <w:t>เป็น</w:t>
      </w:r>
      <w:proofErr w:type="spellEnd"/>
      <w:r w:rsidR="00860EAA">
        <w:rPr>
          <w:rFonts w:ascii="TH SarabunPSK" w:hAnsi="TH SarabunPSK" w:cs="TH SarabunPSK" w:hint="cs"/>
          <w:sz w:val="32"/>
          <w:szCs w:val="32"/>
          <w:cs/>
        </w:rPr>
        <w:t>ขนมขบเคี้ยวยามว่าง ลักษณะของข้าว</w:t>
      </w:r>
      <w:proofErr w:type="spellStart"/>
      <w:r w:rsidR="00860EAA">
        <w:rPr>
          <w:rFonts w:ascii="TH SarabunPSK" w:hAnsi="TH SarabunPSK" w:cs="TH SarabunPSK" w:hint="cs"/>
          <w:sz w:val="32"/>
          <w:szCs w:val="32"/>
          <w:cs/>
        </w:rPr>
        <w:t>แต๋น</w:t>
      </w:r>
      <w:proofErr w:type="spellEnd"/>
      <w:r w:rsidR="00860EAA">
        <w:rPr>
          <w:rFonts w:ascii="TH SarabunPSK" w:hAnsi="TH SarabunPSK" w:cs="TH SarabunPSK" w:hint="cs"/>
          <w:sz w:val="32"/>
          <w:szCs w:val="32"/>
          <w:cs/>
        </w:rPr>
        <w:t>ที่ต้องการ</w:t>
      </w:r>
      <w:r w:rsidR="00982AD2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543E1B">
        <w:rPr>
          <w:rFonts w:ascii="TH SarabunPSK" w:hAnsi="TH SarabunPSK" w:cs="TH SarabunPSK" w:hint="cs"/>
          <w:sz w:val="32"/>
          <w:szCs w:val="32"/>
          <w:cs/>
        </w:rPr>
        <w:t>มีความกรอบถึง</w:t>
      </w:r>
      <w:r w:rsidR="00860EAA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860EAA">
        <w:rPr>
          <w:rFonts w:ascii="TH SarabunPSK" w:hAnsi="TH SarabunPSK" w:cs="TH SarabunPSK"/>
          <w:sz w:val="32"/>
          <w:szCs w:val="32"/>
        </w:rPr>
        <w:t xml:space="preserve">90 </w:t>
      </w:r>
      <w:r w:rsidR="00860EAA">
        <w:rPr>
          <w:rFonts w:ascii="TH SarabunPSK" w:hAnsi="TH SarabunPSK" w:cs="TH SarabunPSK" w:hint="cs"/>
          <w:sz w:val="32"/>
          <w:szCs w:val="32"/>
          <w:cs/>
        </w:rPr>
        <w:t>และมีความเค็ม</w:t>
      </w:r>
      <w:r w:rsidR="0088496C">
        <w:rPr>
          <w:rFonts w:ascii="TH SarabunPSK" w:hAnsi="TH SarabunPSK" w:cs="TH SarabunPSK" w:hint="cs"/>
          <w:sz w:val="32"/>
          <w:szCs w:val="32"/>
          <w:cs/>
        </w:rPr>
        <w:t>เพียงเล็ก</w:t>
      </w:r>
      <w:r w:rsidR="00860EAA">
        <w:rPr>
          <w:rFonts w:ascii="TH SarabunPSK" w:hAnsi="TH SarabunPSK" w:cs="TH SarabunPSK" w:hint="cs"/>
          <w:sz w:val="32"/>
          <w:szCs w:val="32"/>
          <w:cs/>
        </w:rPr>
        <w:t xml:space="preserve">น้อย ร้อยละ </w:t>
      </w:r>
      <w:r w:rsidR="00860EAA">
        <w:rPr>
          <w:rFonts w:ascii="TH SarabunPSK" w:hAnsi="TH SarabunPSK" w:cs="TH SarabunPSK"/>
          <w:sz w:val="32"/>
          <w:szCs w:val="32"/>
        </w:rPr>
        <w:t xml:space="preserve">86 </w:t>
      </w:r>
      <w:r w:rsidR="00860EAA">
        <w:rPr>
          <w:rFonts w:ascii="TH SarabunPSK" w:hAnsi="TH SarabunPSK" w:cs="TH SarabunPSK" w:hint="cs"/>
          <w:sz w:val="32"/>
          <w:szCs w:val="32"/>
          <w:cs/>
        </w:rPr>
        <w:t>ส</w:t>
      </w:r>
      <w:r w:rsidR="0088496C">
        <w:rPr>
          <w:rFonts w:ascii="TH SarabunPSK" w:hAnsi="TH SarabunPSK" w:cs="TH SarabunPSK" w:hint="cs"/>
          <w:sz w:val="32"/>
          <w:szCs w:val="32"/>
          <w:cs/>
        </w:rPr>
        <w:t>ำหรับคุณสมบัติทางกายภาพ พบว่าร้</w:t>
      </w:r>
      <w:r w:rsidR="00860EAA">
        <w:rPr>
          <w:rFonts w:ascii="TH SarabunPSK" w:hAnsi="TH SarabunPSK" w:cs="TH SarabunPSK" w:hint="cs"/>
          <w:sz w:val="32"/>
          <w:szCs w:val="32"/>
          <w:cs/>
        </w:rPr>
        <w:t>อยละของการสูญเสียน้ำหนักในสูตรข้าวเหนียว</w:t>
      </w:r>
      <w:r w:rsidR="00D81132">
        <w:rPr>
          <w:rFonts w:ascii="TH SarabunPSK" w:hAnsi="TH SarabunPSK" w:cs="TH SarabunPSK" w:hint="cs"/>
          <w:sz w:val="32"/>
          <w:szCs w:val="32"/>
          <w:cs/>
        </w:rPr>
        <w:t>ดำ</w:t>
      </w:r>
      <w:r w:rsidR="00860EAA">
        <w:rPr>
          <w:rFonts w:ascii="TH SarabunPSK" w:hAnsi="TH SarabunPSK" w:cs="TH SarabunPSK" w:hint="cs"/>
          <w:sz w:val="32"/>
          <w:szCs w:val="32"/>
          <w:cs/>
        </w:rPr>
        <w:t>ใส่เกลือ</w:t>
      </w:r>
      <w:r w:rsidR="00B95C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5C08">
        <w:rPr>
          <w:rFonts w:ascii="TH SarabunPSK" w:hAnsi="TH SarabunPSK" w:cs="TH SarabunPSK"/>
          <w:sz w:val="32"/>
          <w:szCs w:val="32"/>
        </w:rPr>
        <w:t xml:space="preserve">1% </w:t>
      </w:r>
      <w:r w:rsidR="00B95C08">
        <w:rPr>
          <w:rFonts w:ascii="TH SarabunPSK" w:hAnsi="TH SarabunPSK" w:cs="TH SarabunPSK" w:hint="cs"/>
          <w:sz w:val="32"/>
          <w:szCs w:val="32"/>
          <w:cs/>
        </w:rPr>
        <w:t xml:space="preserve">และน้ำตาล </w:t>
      </w:r>
      <w:r w:rsidR="00B95C08">
        <w:rPr>
          <w:rFonts w:ascii="TH SarabunPSK" w:hAnsi="TH SarabunPSK" w:cs="TH SarabunPSK"/>
          <w:sz w:val="32"/>
          <w:szCs w:val="32"/>
        </w:rPr>
        <w:t xml:space="preserve">1% </w:t>
      </w:r>
      <w:r w:rsidR="00B95C08">
        <w:rPr>
          <w:rFonts w:ascii="TH SarabunPSK" w:hAnsi="TH SarabunPSK" w:cs="TH SarabunPSK" w:hint="cs"/>
          <w:sz w:val="32"/>
          <w:szCs w:val="32"/>
          <w:cs/>
        </w:rPr>
        <w:t>มีค่า</w:t>
      </w:r>
      <w:r w:rsidR="00741A0E">
        <w:rPr>
          <w:rFonts w:ascii="TH SarabunPSK" w:hAnsi="TH SarabunPSK" w:cs="TH SarabunPSK" w:hint="cs"/>
          <w:sz w:val="32"/>
          <w:szCs w:val="32"/>
          <w:cs/>
        </w:rPr>
        <w:t>น้อยที่สุด</w:t>
      </w:r>
      <w:r w:rsidR="00B95C08">
        <w:rPr>
          <w:rFonts w:ascii="TH SarabunPSK" w:hAnsi="TH SarabunPSK" w:cs="TH SarabunPSK" w:hint="cs"/>
          <w:sz w:val="32"/>
          <w:szCs w:val="32"/>
          <w:cs/>
        </w:rPr>
        <w:t xml:space="preserve">เท่ากับร้อยละ </w:t>
      </w:r>
      <w:r w:rsidR="00B95C08">
        <w:rPr>
          <w:rFonts w:ascii="TH SarabunPSK" w:hAnsi="TH SarabunPSK" w:cs="TH SarabunPSK"/>
          <w:sz w:val="32"/>
          <w:szCs w:val="32"/>
        </w:rPr>
        <w:t xml:space="preserve">2.46 </w:t>
      </w:r>
      <m:oMath>
        <m:r>
          <w:rPr>
            <w:rFonts w:ascii="TH SarabunPSK" w:hAnsi="TH SarabunPSK" w:cs="TH SarabunPSK"/>
            <w:sz w:val="22"/>
            <w:szCs w:val="22"/>
          </w:rPr>
          <m:t>±</m:t>
        </m:r>
      </m:oMath>
      <w:r w:rsidR="0038278D">
        <w:rPr>
          <w:rFonts w:ascii="TH SarabunPSK" w:hAnsi="TH SarabunPSK" w:cs="TH SarabunPSK"/>
          <w:sz w:val="32"/>
          <w:szCs w:val="32"/>
        </w:rPr>
        <w:t xml:space="preserve"> 0.01</w:t>
      </w:r>
      <w:r w:rsidR="00E45DC7">
        <w:rPr>
          <w:rFonts w:ascii="TH SarabunPSK" w:hAnsi="TH SarabunPSK" w:cs="TH SarabunPSK"/>
          <w:sz w:val="32"/>
          <w:szCs w:val="32"/>
        </w:rPr>
        <w:t xml:space="preserve">% </w:t>
      </w:r>
      <w:r w:rsidR="00E45DC7">
        <w:rPr>
          <w:rFonts w:ascii="TH SarabunPSK" w:hAnsi="TH SarabunPSK" w:cs="TH SarabunPSK" w:hint="cs"/>
          <w:sz w:val="32"/>
          <w:szCs w:val="32"/>
          <w:cs/>
        </w:rPr>
        <w:t>ซึ่งเป็นสูตรที่สามารถชะลอการสูญเสียน้ำหนักได้ดีที่สุดซึ่งสอดคล้องกับค่าความแน่นเนื้อในผลิตภัณฑ์ข้าว</w:t>
      </w:r>
      <w:proofErr w:type="spellStart"/>
      <w:r w:rsidR="00E45DC7">
        <w:rPr>
          <w:rFonts w:ascii="TH SarabunPSK" w:hAnsi="TH SarabunPSK" w:cs="TH SarabunPSK" w:hint="cs"/>
          <w:sz w:val="32"/>
          <w:szCs w:val="32"/>
          <w:cs/>
        </w:rPr>
        <w:t>แต๋น</w:t>
      </w:r>
      <w:proofErr w:type="spellEnd"/>
      <w:r w:rsidR="00E45DC7">
        <w:rPr>
          <w:rFonts w:ascii="TH SarabunPSK" w:hAnsi="TH SarabunPSK" w:cs="TH SarabunPSK" w:hint="cs"/>
          <w:sz w:val="32"/>
          <w:szCs w:val="32"/>
          <w:cs/>
        </w:rPr>
        <w:t xml:space="preserve">ที่คงความแน่นเนื้อได้คุณภาพดีที่สุดเท่ากับ </w:t>
      </w:r>
      <w:r w:rsidR="00E45DC7">
        <w:rPr>
          <w:rFonts w:ascii="TH SarabunPSK" w:hAnsi="TH SarabunPSK" w:cs="TH SarabunPSK"/>
          <w:sz w:val="32"/>
          <w:szCs w:val="32"/>
        </w:rPr>
        <w:t xml:space="preserve">3.58 </w:t>
      </w:r>
      <m:oMath>
        <m:r>
          <w:rPr>
            <w:rFonts w:ascii="TH SarabunPSK" w:hAnsi="TH SarabunPSK" w:cs="TH SarabunPSK"/>
            <w:sz w:val="22"/>
            <w:szCs w:val="22"/>
          </w:rPr>
          <m:t>±</m:t>
        </m:r>
      </m:oMath>
      <w:r w:rsidR="00E45DC7">
        <w:rPr>
          <w:rFonts w:ascii="TH SarabunPSK" w:hAnsi="TH SarabunPSK" w:cs="TH SarabunPSK"/>
          <w:sz w:val="32"/>
          <w:szCs w:val="32"/>
        </w:rPr>
        <w:t xml:space="preserve"> 0.20 kg</w:t>
      </w:r>
      <w:r w:rsidR="00E45DC7">
        <w:rPr>
          <w:rFonts w:ascii="TH SarabunPSK" w:hAnsi="TH SarabunPSK" w:cs="TH SarabunPSK" w:hint="cs"/>
          <w:sz w:val="32"/>
          <w:szCs w:val="32"/>
          <w:cs/>
        </w:rPr>
        <w:t>/</w:t>
      </w:r>
      <w:r w:rsidR="00E45DC7">
        <w:rPr>
          <w:rFonts w:ascii="TH SarabunPSK" w:hAnsi="TH SarabunPSK" w:cs="TH SarabunPSK"/>
          <w:sz w:val="32"/>
          <w:szCs w:val="32"/>
        </w:rPr>
        <w:t>cm</w:t>
      </w:r>
      <w:r w:rsidR="00E45DC7">
        <w:rPr>
          <w:rFonts w:ascii="TH SarabunPSK" w:hAnsi="TH SarabunPSK" w:cs="TH SarabunPSK"/>
          <w:sz w:val="32"/>
          <w:szCs w:val="32"/>
          <w:vertAlign w:val="superscript"/>
        </w:rPr>
        <w:t xml:space="preserve">2 </w:t>
      </w:r>
      <w:r w:rsidR="00745D2C">
        <w:rPr>
          <w:rFonts w:ascii="TH SarabunPSK" w:hAnsi="TH SarabunPSK" w:cs="TH SarabunPSK" w:hint="cs"/>
          <w:sz w:val="32"/>
          <w:szCs w:val="32"/>
          <w:cs/>
        </w:rPr>
        <w:t xml:space="preserve">ส่วนผลการประเมินค่าทางประสาทสัมผัสที่ได้รับคะแนนการยอมรับคุณลักษณะด้านต่างๆ </w:t>
      </w:r>
      <w:r w:rsidR="00AC2481">
        <w:rPr>
          <w:rFonts w:ascii="TH SarabunPSK" w:hAnsi="TH SarabunPSK" w:cs="TH SarabunPSK" w:hint="cs"/>
          <w:sz w:val="32"/>
          <w:szCs w:val="32"/>
          <w:cs/>
        </w:rPr>
        <w:t>พบว่าข้าว</w:t>
      </w:r>
      <w:proofErr w:type="spellStart"/>
      <w:r w:rsidR="00AC2481">
        <w:rPr>
          <w:rFonts w:ascii="TH SarabunPSK" w:hAnsi="TH SarabunPSK" w:cs="TH SarabunPSK" w:hint="cs"/>
          <w:sz w:val="32"/>
          <w:szCs w:val="32"/>
          <w:cs/>
        </w:rPr>
        <w:t>แต๋น</w:t>
      </w:r>
      <w:proofErr w:type="spellEnd"/>
      <w:r w:rsidR="00AC2481">
        <w:rPr>
          <w:rFonts w:ascii="TH SarabunPSK" w:hAnsi="TH SarabunPSK" w:cs="TH SarabunPSK" w:hint="cs"/>
          <w:sz w:val="32"/>
          <w:szCs w:val="32"/>
          <w:cs/>
        </w:rPr>
        <w:t>น้ำแตงโมสูตรข้าวเหนียว</w:t>
      </w:r>
      <w:r w:rsidR="00D81132">
        <w:rPr>
          <w:rFonts w:ascii="TH SarabunPSK" w:hAnsi="TH SarabunPSK" w:cs="TH SarabunPSK" w:hint="cs"/>
          <w:sz w:val="32"/>
          <w:szCs w:val="32"/>
          <w:cs/>
        </w:rPr>
        <w:t>ดำ</w:t>
      </w:r>
      <w:r w:rsidR="00AC2481">
        <w:rPr>
          <w:rFonts w:ascii="TH SarabunPSK" w:hAnsi="TH SarabunPSK" w:cs="TH SarabunPSK" w:hint="cs"/>
          <w:sz w:val="32"/>
          <w:szCs w:val="32"/>
          <w:cs/>
        </w:rPr>
        <w:t xml:space="preserve"> และข้าวเหนียวพันธ</w:t>
      </w:r>
      <w:r w:rsidR="002A034E">
        <w:rPr>
          <w:rFonts w:ascii="TH SarabunPSK" w:hAnsi="TH SarabunPSK" w:cs="TH SarabunPSK" w:hint="cs"/>
          <w:sz w:val="32"/>
          <w:szCs w:val="32"/>
          <w:cs/>
        </w:rPr>
        <w:t>ุ์</w:t>
      </w:r>
      <w:r w:rsidR="00AC24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AC2481">
        <w:rPr>
          <w:rFonts w:ascii="TH SarabunPSK" w:hAnsi="TH SarabunPSK" w:cs="TH SarabunPSK" w:hint="cs"/>
          <w:sz w:val="32"/>
          <w:szCs w:val="32"/>
          <w:cs/>
        </w:rPr>
        <w:t>กข</w:t>
      </w:r>
      <w:proofErr w:type="spellEnd"/>
      <w:r w:rsidR="00AC248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AC2481">
        <w:rPr>
          <w:rFonts w:ascii="TH SarabunPSK" w:hAnsi="TH SarabunPSK" w:cs="TH SarabunPSK"/>
          <w:sz w:val="32"/>
          <w:szCs w:val="32"/>
        </w:rPr>
        <w:t>6</w:t>
      </w:r>
      <w:r w:rsidR="00AC2481">
        <w:rPr>
          <w:rFonts w:ascii="TH SarabunPSK" w:hAnsi="TH SarabunPSK" w:cs="TH SarabunPSK" w:hint="cs"/>
          <w:sz w:val="32"/>
          <w:szCs w:val="32"/>
          <w:cs/>
        </w:rPr>
        <w:t xml:space="preserve"> ใส่เกลือ </w:t>
      </w:r>
      <w:r w:rsidR="00AC2481">
        <w:rPr>
          <w:rFonts w:ascii="TH SarabunPSK" w:hAnsi="TH SarabunPSK" w:cs="TH SarabunPSK"/>
          <w:sz w:val="32"/>
          <w:szCs w:val="32"/>
        </w:rPr>
        <w:t xml:space="preserve">1% </w:t>
      </w:r>
      <w:r w:rsidR="002A7770">
        <w:rPr>
          <w:rFonts w:ascii="TH SarabunPSK" w:hAnsi="TH SarabunPSK" w:cs="TH SarabunPSK" w:hint="cs"/>
          <w:sz w:val="32"/>
          <w:szCs w:val="32"/>
          <w:cs/>
        </w:rPr>
        <w:t xml:space="preserve">และน้ำตาล </w:t>
      </w:r>
      <w:r w:rsidR="002A7770">
        <w:rPr>
          <w:rFonts w:ascii="TH SarabunPSK" w:hAnsi="TH SarabunPSK" w:cs="TH SarabunPSK"/>
          <w:sz w:val="32"/>
          <w:szCs w:val="32"/>
        </w:rPr>
        <w:t xml:space="preserve">1% </w:t>
      </w:r>
      <w:r w:rsidR="00AC2481">
        <w:rPr>
          <w:rFonts w:ascii="TH SarabunPSK" w:hAnsi="TH SarabunPSK" w:cs="TH SarabunPSK" w:hint="cs"/>
          <w:sz w:val="32"/>
          <w:szCs w:val="32"/>
          <w:cs/>
        </w:rPr>
        <w:t>มีคะแนนความชอบสูงที่สุด</w:t>
      </w:r>
    </w:p>
    <w:p w:rsidR="008A4A1D" w:rsidRPr="00AC2481" w:rsidRDefault="008A4A1D" w:rsidP="00654F22">
      <w:pPr>
        <w:tabs>
          <w:tab w:val="left" w:pos="1800"/>
          <w:tab w:val="left" w:leader="dot" w:pos="828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E15D27" w:rsidRPr="00E51387" w:rsidRDefault="00E15D27" w:rsidP="00654F22">
      <w:pPr>
        <w:pStyle w:val="Default"/>
        <w:spacing w:line="276" w:lineRule="auto"/>
        <w:rPr>
          <w:b/>
          <w:bCs/>
          <w:color w:val="FF0000"/>
          <w:sz w:val="32"/>
          <w:szCs w:val="32"/>
          <w:cs/>
        </w:rPr>
      </w:pPr>
      <w:r w:rsidRPr="00AC2481">
        <w:rPr>
          <w:b/>
          <w:bCs/>
          <w:color w:val="auto"/>
          <w:sz w:val="32"/>
          <w:szCs w:val="32"/>
          <w:cs/>
        </w:rPr>
        <w:t>คำสำคัญ</w:t>
      </w:r>
      <w:r w:rsidRPr="00AC2481">
        <w:rPr>
          <w:b/>
          <w:bCs/>
          <w:color w:val="auto"/>
          <w:sz w:val="32"/>
          <w:szCs w:val="32"/>
        </w:rPr>
        <w:t>:</w:t>
      </w:r>
      <w:r w:rsidRPr="00AC2481">
        <w:rPr>
          <w:color w:val="auto"/>
          <w:sz w:val="32"/>
          <w:szCs w:val="32"/>
        </w:rPr>
        <w:t xml:space="preserve"> </w:t>
      </w:r>
      <w:r w:rsidRPr="00AC2481">
        <w:rPr>
          <w:color w:val="auto"/>
        </w:rPr>
        <w:t xml:space="preserve"> </w:t>
      </w:r>
      <w:r w:rsidR="002A7770" w:rsidRPr="002A7770">
        <w:rPr>
          <w:color w:val="auto"/>
          <w:sz w:val="32"/>
          <w:szCs w:val="32"/>
          <w:cs/>
        </w:rPr>
        <w:t xml:space="preserve">การพัฒนา ผลิตภัณฑ์ </w:t>
      </w:r>
      <w:r w:rsidR="00D11CB6" w:rsidRPr="002A7770">
        <w:rPr>
          <w:color w:val="auto"/>
          <w:sz w:val="32"/>
          <w:szCs w:val="32"/>
          <w:cs/>
        </w:rPr>
        <w:t>ข้าว</w:t>
      </w:r>
      <w:proofErr w:type="spellStart"/>
      <w:r w:rsidR="00D11CB6" w:rsidRPr="002A7770">
        <w:rPr>
          <w:color w:val="auto"/>
          <w:sz w:val="32"/>
          <w:szCs w:val="32"/>
          <w:cs/>
        </w:rPr>
        <w:t>แต๋น</w:t>
      </w:r>
      <w:proofErr w:type="spellEnd"/>
      <w:r w:rsidR="00D11CB6" w:rsidRPr="002A7770">
        <w:rPr>
          <w:color w:val="auto"/>
          <w:sz w:val="32"/>
          <w:szCs w:val="32"/>
          <w:cs/>
        </w:rPr>
        <w:t xml:space="preserve"> น้ำแตงโม</w:t>
      </w:r>
      <w:r w:rsidRPr="00AC2481">
        <w:rPr>
          <w:color w:val="auto"/>
          <w:sz w:val="32"/>
          <w:szCs w:val="32"/>
        </w:rPr>
        <w:t xml:space="preserve"> </w:t>
      </w:r>
    </w:p>
    <w:p w:rsidR="008A4A1D" w:rsidRPr="00E51387" w:rsidRDefault="008A4A1D" w:rsidP="0020413A">
      <w:pPr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8A4A1D" w:rsidRPr="00E51387" w:rsidRDefault="008A4A1D" w:rsidP="0020413A">
      <w:pPr>
        <w:tabs>
          <w:tab w:val="left" w:pos="2408"/>
        </w:tabs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  <w:sectPr w:rsidR="008A4A1D" w:rsidRPr="00E51387" w:rsidSect="00BF0989">
          <w:headerReference w:type="default" r:id="rId9"/>
          <w:pgSz w:w="11907" w:h="16839" w:code="9"/>
          <w:pgMar w:top="2160" w:right="1440" w:bottom="1440" w:left="2160" w:header="709" w:footer="709" w:gutter="0"/>
          <w:pgNumType w:fmt="thaiLetters" w:start="1"/>
          <w:cols w:space="708"/>
          <w:docGrid w:linePitch="381"/>
        </w:sectPr>
      </w:pPr>
    </w:p>
    <w:p w:rsidR="000C6A60" w:rsidRDefault="000C6A60" w:rsidP="007C593E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0C6A60">
        <w:rPr>
          <w:rFonts w:ascii="TH SarabunPSK" w:hAnsi="TH SarabunPSK" w:cs="TH SarabunPSK"/>
          <w:b/>
          <w:bCs/>
          <w:sz w:val="32"/>
          <w:szCs w:val="32"/>
        </w:rPr>
        <w:lastRenderedPageBreak/>
        <w:t>Title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</w:t>
      </w:r>
      <w:r w:rsidRPr="000C6A60">
        <w:rPr>
          <w:rFonts w:ascii="TH SarabunPSK" w:hAnsi="TH SarabunPSK" w:cs="TH SarabunPSK"/>
          <w:sz w:val="32"/>
          <w:szCs w:val="32"/>
        </w:rPr>
        <w:t xml:space="preserve"> Developing Products of Rice Cracker from Water Melon Juice: Ban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0C6A60" w:rsidRPr="000C6A60" w:rsidRDefault="000C6A60" w:rsidP="007C593E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</w:t>
      </w:r>
      <w:proofErr w:type="spellStart"/>
      <w:r w:rsidRPr="000C6A60">
        <w:rPr>
          <w:rFonts w:ascii="TH SarabunPSK" w:hAnsi="TH SarabunPSK" w:cs="TH SarabunPSK"/>
          <w:sz w:val="32"/>
          <w:szCs w:val="32"/>
        </w:rPr>
        <w:t>Nong</w:t>
      </w:r>
      <w:proofErr w:type="spellEnd"/>
      <w:r w:rsidRPr="000C6A60">
        <w:rPr>
          <w:rFonts w:ascii="TH SarabunPSK" w:hAnsi="TH SarabunPSK" w:cs="TH SarabunPSK"/>
          <w:sz w:val="32"/>
          <w:szCs w:val="32"/>
        </w:rPr>
        <w:t xml:space="preserve"> Yang Community, </w:t>
      </w:r>
      <w:proofErr w:type="spellStart"/>
      <w:r w:rsidRPr="000C6A60">
        <w:rPr>
          <w:rFonts w:ascii="TH SarabunPSK" w:hAnsi="TH SarabunPSK" w:cs="TH SarabunPSK"/>
          <w:sz w:val="32"/>
          <w:szCs w:val="32"/>
        </w:rPr>
        <w:t>Kosumpisai</w:t>
      </w:r>
      <w:proofErr w:type="spellEnd"/>
      <w:r w:rsidRPr="000C6A60">
        <w:rPr>
          <w:rFonts w:ascii="TH SarabunPSK" w:hAnsi="TH SarabunPSK" w:cs="TH SarabunPSK"/>
          <w:sz w:val="32"/>
          <w:szCs w:val="32"/>
        </w:rPr>
        <w:t xml:space="preserve"> District, </w:t>
      </w:r>
      <w:proofErr w:type="spellStart"/>
      <w:r w:rsidRPr="000C6A60">
        <w:rPr>
          <w:rFonts w:ascii="TH SarabunPSK" w:hAnsi="TH SarabunPSK" w:cs="TH SarabunPSK"/>
          <w:sz w:val="32"/>
          <w:szCs w:val="32"/>
        </w:rPr>
        <w:t>Mahasarakham</w:t>
      </w:r>
      <w:proofErr w:type="spellEnd"/>
      <w:r w:rsidRPr="000C6A60">
        <w:rPr>
          <w:rFonts w:ascii="TH SarabunPSK" w:hAnsi="TH SarabunPSK" w:cs="TH SarabunPSK"/>
          <w:sz w:val="32"/>
          <w:szCs w:val="32"/>
        </w:rPr>
        <w:t xml:space="preserve"> Province</w:t>
      </w:r>
    </w:p>
    <w:p w:rsidR="000C6A60" w:rsidRPr="000C6A60" w:rsidRDefault="000C6A60" w:rsidP="007C593E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0C6A60">
        <w:rPr>
          <w:rFonts w:ascii="TH SarabunPSK" w:hAnsi="TH SarabunPSK" w:cs="TH SarabunPSK"/>
          <w:b/>
          <w:bCs/>
          <w:sz w:val="32"/>
          <w:szCs w:val="32"/>
        </w:rPr>
        <w:t>Author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proofErr w:type="spellStart"/>
      <w:r w:rsidRPr="000C6A60">
        <w:rPr>
          <w:rFonts w:ascii="TH SarabunPSK" w:hAnsi="TH SarabunPSK" w:cs="TH SarabunPSK"/>
          <w:sz w:val="32"/>
          <w:szCs w:val="32"/>
        </w:rPr>
        <w:t>Piyanach</w:t>
      </w:r>
      <w:proofErr w:type="spellEnd"/>
      <w:r w:rsidR="004A477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C6A60">
        <w:rPr>
          <w:rFonts w:ascii="TH SarabunPSK" w:hAnsi="TH SarabunPSK" w:cs="TH SarabunPSK"/>
          <w:sz w:val="32"/>
          <w:szCs w:val="32"/>
        </w:rPr>
        <w:t>Panprasit</w:t>
      </w:r>
      <w:proofErr w:type="spellEnd"/>
    </w:p>
    <w:p w:rsidR="000C6A60" w:rsidRDefault="000C6A60" w:rsidP="007C593E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0C6A60">
        <w:rPr>
          <w:rFonts w:ascii="TH SarabunPSK" w:hAnsi="TH SarabunPSK" w:cs="TH SarabunPSK"/>
          <w:b/>
          <w:bCs/>
          <w:sz w:val="32"/>
          <w:szCs w:val="32"/>
        </w:rPr>
        <w:t>Organization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B55944">
        <w:rPr>
          <w:rFonts w:ascii="TH SarabunPSK" w:hAnsi="TH SarabunPSK" w:cs="TH SarabunPSK"/>
          <w:sz w:val="32"/>
          <w:szCs w:val="32"/>
        </w:rPr>
        <w:t>Research and Development Institute</w:t>
      </w:r>
      <w:r w:rsidRPr="000C6A6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C6A60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="003A7C8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C6A60">
        <w:rPr>
          <w:rFonts w:ascii="TH SarabunPSK" w:hAnsi="TH SarabunPSK" w:cs="TH SarabunPSK"/>
          <w:sz w:val="32"/>
          <w:szCs w:val="32"/>
        </w:rPr>
        <w:t>MahaSarakham</w:t>
      </w:r>
      <w:proofErr w:type="spellEnd"/>
      <w:r w:rsidRPr="000C6A60">
        <w:rPr>
          <w:rFonts w:ascii="TH SarabunPSK" w:hAnsi="TH SarabunPSK" w:cs="TH SarabunPSK"/>
          <w:sz w:val="32"/>
          <w:szCs w:val="32"/>
        </w:rPr>
        <w:t xml:space="preserve"> </w:t>
      </w:r>
    </w:p>
    <w:p w:rsidR="000C6A60" w:rsidRPr="000C6A60" w:rsidRDefault="000C6A60" w:rsidP="007C593E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Pr="000C6A60">
        <w:rPr>
          <w:rFonts w:ascii="TH SarabunPSK" w:hAnsi="TH SarabunPSK" w:cs="TH SarabunPSK"/>
          <w:sz w:val="32"/>
          <w:szCs w:val="32"/>
        </w:rPr>
        <w:t>University</w:t>
      </w:r>
    </w:p>
    <w:p w:rsidR="000C6A60" w:rsidRPr="000C6A60" w:rsidRDefault="000C6A60" w:rsidP="007C593E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0C6A60">
        <w:rPr>
          <w:rFonts w:ascii="TH SarabunPSK" w:hAnsi="TH SarabunPSK" w:cs="TH SarabunPSK"/>
          <w:b/>
          <w:bCs/>
          <w:sz w:val="32"/>
          <w:szCs w:val="32"/>
        </w:rPr>
        <w:t>Year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</w:t>
      </w:r>
      <w:r w:rsidRPr="000C6A60">
        <w:rPr>
          <w:rFonts w:ascii="TH SarabunPSK" w:hAnsi="TH SarabunPSK" w:cs="TH SarabunPSK"/>
          <w:sz w:val="32"/>
          <w:szCs w:val="32"/>
        </w:rPr>
        <w:t xml:space="preserve"> 2017</w:t>
      </w:r>
    </w:p>
    <w:p w:rsidR="000C6A60" w:rsidRPr="00680E0A" w:rsidRDefault="000C6A60" w:rsidP="007C593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80E0A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:rsidR="000C6A60" w:rsidRPr="000C6A60" w:rsidRDefault="00680E0A" w:rsidP="007C593E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C6A60" w:rsidRPr="000C6A60">
        <w:rPr>
          <w:rFonts w:ascii="TH SarabunPSK" w:hAnsi="TH SarabunPSK" w:cs="TH SarabunPSK"/>
          <w:sz w:val="32"/>
          <w:szCs w:val="32"/>
        </w:rPr>
        <w:t xml:space="preserve">The major aim of the research was to develop products of rice crackers from water melon juice in Ban </w:t>
      </w:r>
      <w:proofErr w:type="spellStart"/>
      <w:r w:rsidR="000C6A60" w:rsidRPr="000C6A60">
        <w:rPr>
          <w:rFonts w:ascii="TH SarabunPSK" w:hAnsi="TH SarabunPSK" w:cs="TH SarabunPSK"/>
          <w:sz w:val="32"/>
          <w:szCs w:val="32"/>
        </w:rPr>
        <w:t>Nong</w:t>
      </w:r>
      <w:proofErr w:type="spellEnd"/>
      <w:r w:rsidR="000C6A60" w:rsidRPr="000C6A60">
        <w:rPr>
          <w:rFonts w:ascii="TH SarabunPSK" w:hAnsi="TH SarabunPSK" w:cs="TH SarabunPSK"/>
          <w:sz w:val="32"/>
          <w:szCs w:val="32"/>
        </w:rPr>
        <w:t xml:space="preserve"> Yang Community and to test sensory value of the rice crackers. The research focused on need analysis of consumers and the rice crackers were made from two types of rice: rice berry sticky rice and</w:t>
      </w:r>
      <w:r w:rsidR="00BF71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7151">
        <w:rPr>
          <w:rFonts w:ascii="TH SarabunPSK" w:hAnsi="TH SarabunPSK" w:cs="TH SarabunPSK"/>
          <w:sz w:val="32"/>
          <w:szCs w:val="32"/>
        </w:rPr>
        <w:t>RD</w:t>
      </w:r>
      <w:r w:rsidR="000C6A60" w:rsidRPr="000C6A6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0C6A60" w:rsidRPr="000C6A60">
        <w:rPr>
          <w:rFonts w:ascii="TH SarabunPSK" w:hAnsi="TH SarabunPSK" w:cs="TH SarabunPSK"/>
          <w:sz w:val="32"/>
          <w:szCs w:val="32"/>
        </w:rPr>
        <w:t xml:space="preserve">6 sticky rice by using three </w:t>
      </w:r>
      <w:proofErr w:type="spellStart"/>
      <w:r w:rsidR="000C6A60" w:rsidRPr="000C6A60">
        <w:rPr>
          <w:rFonts w:ascii="TH SarabunPSK" w:hAnsi="TH SarabunPSK" w:cs="TH SarabunPSK"/>
          <w:sz w:val="32"/>
          <w:szCs w:val="32"/>
        </w:rPr>
        <w:t>recipes.The</w:t>
      </w:r>
      <w:proofErr w:type="spellEnd"/>
      <w:r w:rsidR="000C6A60" w:rsidRPr="000C6A60">
        <w:rPr>
          <w:rFonts w:ascii="TH SarabunPSK" w:hAnsi="TH SarabunPSK" w:cs="TH SarabunPSK"/>
          <w:sz w:val="32"/>
          <w:szCs w:val="32"/>
        </w:rPr>
        <w:t xml:space="preserve"> recipes were rice cracker with 1% of salt, rice cracker without1% of salt and rice cracker with 1% of sugar. The physical quality of the cracker was identified by the loss of weight and tightness and the three recipes were tested by sensory values.</w:t>
      </w:r>
    </w:p>
    <w:p w:rsidR="000C6A60" w:rsidRPr="000C6A60" w:rsidRDefault="000C6A60" w:rsidP="007C593E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0C6A60">
        <w:rPr>
          <w:rFonts w:ascii="TH SarabunPSK" w:hAnsi="TH SarabunPSK" w:cs="TH SarabunPSK"/>
          <w:sz w:val="32"/>
          <w:szCs w:val="32"/>
        </w:rPr>
        <w:tab/>
        <w:t>The study showed that 60% of the consumers liked to eat rice crackers. 74% of the consumers</w:t>
      </w:r>
      <w:r w:rsidR="00B757C9">
        <w:rPr>
          <w:rFonts w:ascii="TH SarabunPSK" w:hAnsi="TH SarabunPSK" w:cs="TH SarabunPSK"/>
          <w:sz w:val="32"/>
          <w:szCs w:val="32"/>
        </w:rPr>
        <w:t xml:space="preserve"> </w:t>
      </w:r>
      <w:r w:rsidRPr="000C6A60">
        <w:rPr>
          <w:rFonts w:ascii="TH SarabunPSK" w:hAnsi="TH SarabunPSK" w:cs="TH SarabunPSK"/>
          <w:sz w:val="32"/>
          <w:szCs w:val="32"/>
        </w:rPr>
        <w:t>sometime</w:t>
      </w:r>
      <w:r w:rsidR="00B757C9">
        <w:rPr>
          <w:rFonts w:ascii="TH SarabunPSK" w:hAnsi="TH SarabunPSK" w:cs="TH SarabunPSK"/>
          <w:sz w:val="32"/>
          <w:szCs w:val="32"/>
        </w:rPr>
        <w:t xml:space="preserve"> </w:t>
      </w:r>
      <w:r w:rsidRPr="000C6A60">
        <w:rPr>
          <w:rFonts w:ascii="TH SarabunPSK" w:hAnsi="TH SarabunPSK" w:cs="TH SarabunPSK"/>
          <w:sz w:val="32"/>
          <w:szCs w:val="32"/>
        </w:rPr>
        <w:t>sate rice cracker as a snack. 90% of the consumers liked its crispiness, and 86% of the consumers liked slight salty cracker. Regarding the physical quality of the cracker, the findings indicated that the least loss of weight of rice berry cracker with 1% of salt and sugar was 2.46 ± 0.01%, which the recipe o</w:t>
      </w:r>
      <w:r w:rsidR="0023074B">
        <w:rPr>
          <w:rFonts w:ascii="TH SarabunPSK" w:hAnsi="TH SarabunPSK" w:cs="TH SarabunPSK"/>
          <w:sz w:val="32"/>
          <w:szCs w:val="32"/>
        </w:rPr>
        <w:t xml:space="preserve">f </w:t>
      </w:r>
      <w:r w:rsidRPr="000C6A60">
        <w:rPr>
          <w:rFonts w:ascii="TH SarabunPSK" w:hAnsi="TH SarabunPSK" w:cs="TH SarabunPSK"/>
          <w:sz w:val="32"/>
          <w:szCs w:val="32"/>
        </w:rPr>
        <w:t>the</w:t>
      </w:r>
      <w:r w:rsidR="0023074B">
        <w:rPr>
          <w:rFonts w:ascii="TH SarabunPSK" w:hAnsi="TH SarabunPSK" w:cs="TH SarabunPSK"/>
          <w:sz w:val="32"/>
          <w:szCs w:val="32"/>
        </w:rPr>
        <w:t xml:space="preserve"> </w:t>
      </w:r>
      <w:r w:rsidRPr="000C6A60">
        <w:rPr>
          <w:rFonts w:ascii="TH SarabunPSK" w:hAnsi="TH SarabunPSK" w:cs="TH SarabunPSK"/>
          <w:sz w:val="32"/>
          <w:szCs w:val="32"/>
        </w:rPr>
        <w:t>most crispy rice cracker from water melon juice was</w:t>
      </w:r>
      <w:r w:rsidR="00D36CDE">
        <w:rPr>
          <w:rFonts w:ascii="TH SarabunPSK" w:hAnsi="TH SarabunPSK" w:cs="TH SarabunPSK"/>
          <w:sz w:val="32"/>
          <w:szCs w:val="32"/>
        </w:rPr>
        <w:t xml:space="preserve"> </w:t>
      </w:r>
      <w:r w:rsidRPr="000C6A60">
        <w:rPr>
          <w:rFonts w:ascii="TH SarabunPSK" w:hAnsi="TH SarabunPSK" w:cs="TH SarabunPSK"/>
          <w:sz w:val="32"/>
          <w:szCs w:val="32"/>
        </w:rPr>
        <w:t>3.58 ± 0.20 kg/cm</w:t>
      </w:r>
      <w:r w:rsidR="004A0C77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0C6A60">
        <w:rPr>
          <w:rFonts w:ascii="TH SarabunPSK" w:hAnsi="TH SarabunPSK" w:cs="TH SarabunPSK"/>
          <w:sz w:val="32"/>
          <w:szCs w:val="32"/>
        </w:rPr>
        <w:t xml:space="preserve">. The most favorite rice cracker from water melon juice regarding the sensory test was rice cracker from </w:t>
      </w:r>
      <w:r w:rsidR="00E61566" w:rsidRPr="00E61566">
        <w:rPr>
          <w:rFonts w:ascii="TH SarabunPSK" w:hAnsi="TH SarabunPSK" w:cs="TH SarabunPSK"/>
          <w:sz w:val="32"/>
          <w:szCs w:val="32"/>
        </w:rPr>
        <w:t>Black sticky rice</w:t>
      </w:r>
      <w:r w:rsidR="00E61566">
        <w:rPr>
          <w:rFonts w:ascii="TH SarabunPSK" w:hAnsi="TH SarabunPSK" w:cs="TH SarabunPSK"/>
          <w:sz w:val="32"/>
          <w:szCs w:val="32"/>
        </w:rPr>
        <w:t xml:space="preserve"> </w:t>
      </w:r>
      <w:r w:rsidRPr="000C6A60">
        <w:rPr>
          <w:rFonts w:ascii="TH SarabunPSK" w:hAnsi="TH SarabunPSK" w:cs="TH SarabunPSK"/>
          <w:sz w:val="32"/>
          <w:szCs w:val="32"/>
        </w:rPr>
        <w:t xml:space="preserve">and </w:t>
      </w:r>
      <w:r w:rsidR="00C80594">
        <w:rPr>
          <w:rFonts w:ascii="TH SarabunPSK" w:hAnsi="TH SarabunPSK" w:cs="TH SarabunPSK"/>
          <w:sz w:val="32"/>
          <w:szCs w:val="32"/>
        </w:rPr>
        <w:t>RD</w:t>
      </w:r>
      <w:r w:rsidRPr="000C6A6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C6A60">
        <w:rPr>
          <w:rFonts w:ascii="TH SarabunPSK" w:hAnsi="TH SarabunPSK" w:cs="TH SarabunPSK"/>
          <w:sz w:val="32"/>
          <w:szCs w:val="32"/>
        </w:rPr>
        <w:t>6 sticky rice with 1% of salt and 1% of sugar.</w:t>
      </w:r>
    </w:p>
    <w:p w:rsidR="000C6A60" w:rsidRPr="000C6A60" w:rsidRDefault="000C6A60" w:rsidP="007C593E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0C6A60" w:rsidRPr="000C6A60" w:rsidRDefault="000C6A60" w:rsidP="007C593E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680E0A">
        <w:rPr>
          <w:rFonts w:ascii="TH SarabunPSK" w:hAnsi="TH SarabunPSK" w:cs="TH SarabunPSK"/>
          <w:b/>
          <w:bCs/>
          <w:sz w:val="32"/>
          <w:szCs w:val="32"/>
        </w:rPr>
        <w:t xml:space="preserve">Key </w:t>
      </w:r>
      <w:proofErr w:type="gramStart"/>
      <w:r w:rsidRPr="00680E0A">
        <w:rPr>
          <w:rFonts w:ascii="TH SarabunPSK" w:hAnsi="TH SarabunPSK" w:cs="TH SarabunPSK"/>
          <w:b/>
          <w:bCs/>
          <w:sz w:val="32"/>
          <w:szCs w:val="32"/>
        </w:rPr>
        <w:t>word</w:t>
      </w:r>
      <w:r w:rsidR="00E3464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80E0A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0C6A60">
        <w:rPr>
          <w:rFonts w:ascii="TH SarabunPSK" w:hAnsi="TH SarabunPSK" w:cs="TH SarabunPSK"/>
          <w:sz w:val="32"/>
          <w:szCs w:val="32"/>
        </w:rPr>
        <w:t xml:space="preserve"> Developing </w:t>
      </w:r>
      <w:r w:rsidR="00040840">
        <w:rPr>
          <w:rFonts w:ascii="TH SarabunPSK" w:hAnsi="TH SarabunPSK" w:cs="TH SarabunPSK"/>
          <w:sz w:val="32"/>
          <w:szCs w:val="32"/>
        </w:rPr>
        <w:t xml:space="preserve"> </w:t>
      </w:r>
      <w:r w:rsidRPr="000C6A60">
        <w:rPr>
          <w:rFonts w:ascii="TH SarabunPSK" w:hAnsi="TH SarabunPSK" w:cs="TH SarabunPSK"/>
          <w:sz w:val="32"/>
          <w:szCs w:val="32"/>
        </w:rPr>
        <w:t>Products of Rice</w:t>
      </w:r>
      <w:r w:rsidR="00040840">
        <w:rPr>
          <w:rFonts w:ascii="TH SarabunPSK" w:hAnsi="TH SarabunPSK" w:cs="TH SarabunPSK"/>
          <w:sz w:val="32"/>
          <w:szCs w:val="32"/>
        </w:rPr>
        <w:t xml:space="preserve"> </w:t>
      </w:r>
      <w:r w:rsidRPr="000C6A6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C6A60">
        <w:rPr>
          <w:rFonts w:ascii="TH SarabunPSK" w:hAnsi="TH SarabunPSK" w:cs="TH SarabunPSK"/>
          <w:sz w:val="32"/>
          <w:szCs w:val="32"/>
        </w:rPr>
        <w:t>Crackerfrom</w:t>
      </w:r>
      <w:proofErr w:type="spellEnd"/>
      <w:r w:rsidRPr="000C6A60">
        <w:rPr>
          <w:rFonts w:ascii="TH SarabunPSK" w:hAnsi="TH SarabunPSK" w:cs="TH SarabunPSK"/>
          <w:sz w:val="32"/>
          <w:szCs w:val="32"/>
        </w:rPr>
        <w:t xml:space="preserve"> </w:t>
      </w:r>
      <w:r w:rsidR="00040840">
        <w:rPr>
          <w:rFonts w:ascii="TH SarabunPSK" w:hAnsi="TH SarabunPSK" w:cs="TH SarabunPSK"/>
          <w:sz w:val="32"/>
          <w:szCs w:val="32"/>
        </w:rPr>
        <w:t xml:space="preserve"> </w:t>
      </w:r>
      <w:r w:rsidRPr="000C6A60">
        <w:rPr>
          <w:rFonts w:ascii="TH SarabunPSK" w:hAnsi="TH SarabunPSK" w:cs="TH SarabunPSK"/>
          <w:sz w:val="32"/>
          <w:szCs w:val="32"/>
        </w:rPr>
        <w:t>Water Melon Juice</w:t>
      </w:r>
    </w:p>
    <w:p w:rsidR="000C6A60" w:rsidRDefault="000C6A60" w:rsidP="007C593E">
      <w:pPr>
        <w:spacing w:line="276" w:lineRule="auto"/>
      </w:pPr>
    </w:p>
    <w:p w:rsidR="000C6A60" w:rsidRPr="00D13DEA" w:rsidRDefault="000C6A60" w:rsidP="007C593E">
      <w:pPr>
        <w:spacing w:line="276" w:lineRule="auto"/>
      </w:pPr>
    </w:p>
    <w:p w:rsidR="008A4A1D" w:rsidRPr="000C6A60" w:rsidRDefault="008A4A1D" w:rsidP="008A4A1D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sectPr w:rsidR="008A4A1D" w:rsidRPr="000C6A60" w:rsidSect="009D3FB1">
          <w:headerReference w:type="even" r:id="rId10"/>
          <w:headerReference w:type="default" r:id="rId11"/>
          <w:headerReference w:type="first" r:id="rId12"/>
          <w:pgSz w:w="11907" w:h="16839" w:code="9"/>
          <w:pgMar w:top="2160" w:right="1440" w:bottom="1440" w:left="2160" w:header="709" w:footer="709" w:gutter="0"/>
          <w:pgNumType w:fmt="thaiLetters"/>
          <w:cols w:space="708"/>
          <w:docGrid w:linePitch="381"/>
        </w:sectPr>
      </w:pPr>
      <w:bookmarkStart w:id="0" w:name="_GoBack"/>
      <w:bookmarkEnd w:id="0"/>
    </w:p>
    <w:p w:rsidR="0020413A" w:rsidRPr="00C57DA6" w:rsidRDefault="0020413A">
      <w:pPr>
        <w:rPr>
          <w:rFonts w:ascii="TH SarabunPSK" w:hAnsi="TH SarabunPSK" w:cs="TH SarabunPSK"/>
          <w:sz w:val="32"/>
          <w:szCs w:val="32"/>
        </w:rPr>
      </w:pPr>
    </w:p>
    <w:sectPr w:rsidR="0020413A" w:rsidRPr="00C57DA6" w:rsidSect="008A4A1D">
      <w:headerReference w:type="even" r:id="rId13"/>
      <w:headerReference w:type="default" r:id="rId14"/>
      <w:headerReference w:type="first" r:id="rId15"/>
      <w:pgSz w:w="11907" w:h="16839" w:code="9"/>
      <w:pgMar w:top="2160" w:right="1440" w:bottom="1440" w:left="2160" w:header="708" w:footer="708" w:gutter="0"/>
      <w:pgNumType w:fmt="thaiLetters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567" w:rsidRDefault="00317567" w:rsidP="00C60221">
      <w:r>
        <w:separator/>
      </w:r>
    </w:p>
  </w:endnote>
  <w:endnote w:type="continuationSeparator" w:id="0">
    <w:p w:rsidR="00317567" w:rsidRDefault="00317567" w:rsidP="00C6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567" w:rsidRDefault="00317567" w:rsidP="00C60221">
      <w:r>
        <w:separator/>
      </w:r>
    </w:p>
  </w:footnote>
  <w:footnote w:type="continuationSeparator" w:id="0">
    <w:p w:rsidR="00317567" w:rsidRDefault="00317567" w:rsidP="00C60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BB2" w:rsidRDefault="007F2BB2">
    <w:pPr>
      <w:pStyle w:val="a8"/>
      <w:jc w:val="right"/>
    </w:pPr>
  </w:p>
  <w:p w:rsidR="00A543B7" w:rsidRPr="00AA13BE" w:rsidRDefault="00317567" w:rsidP="00A543B7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3B7" w:rsidRDefault="0031756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-7308388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A543B7" w:rsidRPr="00ED11ED" w:rsidRDefault="00317567" w:rsidP="00A543B7">
        <w:pPr>
          <w:pStyle w:val="a8"/>
          <w:tabs>
            <w:tab w:val="left" w:pos="7448"/>
            <w:tab w:val="right" w:pos="8307"/>
          </w:tabs>
          <w:jc w:val="right"/>
          <w:rPr>
            <w:rFonts w:ascii="TH SarabunPSK" w:hAnsi="TH SarabunPSK" w:cs="TH SarabunPSK"/>
            <w:sz w:val="32"/>
            <w:szCs w:val="32"/>
            <w:cs/>
          </w:rPr>
        </w:pPr>
      </w:p>
      <w:p w:rsidR="00A543B7" w:rsidRPr="00ED11ED" w:rsidRDefault="00317567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</w:sdtContent>
  </w:sdt>
  <w:p w:rsidR="00A543B7" w:rsidRPr="00ED11ED" w:rsidRDefault="00317567" w:rsidP="00A543B7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3B7" w:rsidRPr="005A20B1" w:rsidRDefault="00317567">
    <w:pPr>
      <w:pStyle w:val="a8"/>
      <w:rPr>
        <w:rFonts w:ascii="TH SarabunPSK" w:hAnsi="TH SarabunPSK" w:cs="TH SarabunPSK"/>
        <w:sz w:val="32"/>
        <w:szCs w:val="36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3B7" w:rsidRDefault="00317567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3B7" w:rsidRPr="00DF47C2" w:rsidRDefault="00317567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A543B7" w:rsidRPr="00DF47C2" w:rsidRDefault="00317567" w:rsidP="00A543B7">
    <w:pPr>
      <w:pStyle w:val="a8"/>
      <w:tabs>
        <w:tab w:val="left" w:pos="7468"/>
      </w:tabs>
      <w:jc w:val="right"/>
      <w:rPr>
        <w:rFonts w:ascii="TH SarabunPSK" w:hAnsi="TH SarabunPSK" w:cs="TH SarabunPSK"/>
        <w:sz w:val="32"/>
        <w:szCs w:val="3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3B7" w:rsidRPr="00AA13BE" w:rsidRDefault="00317567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A543B7" w:rsidRPr="00AA13BE" w:rsidRDefault="00317567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A543B7" w:rsidRPr="00AA13BE" w:rsidRDefault="00317567" w:rsidP="00A543B7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A4A1D"/>
    <w:rsid w:val="00027717"/>
    <w:rsid w:val="00034625"/>
    <w:rsid w:val="00040840"/>
    <w:rsid w:val="000C6A60"/>
    <w:rsid w:val="000F5585"/>
    <w:rsid w:val="0010119E"/>
    <w:rsid w:val="00152AAF"/>
    <w:rsid w:val="001C1015"/>
    <w:rsid w:val="001E1229"/>
    <w:rsid w:val="001F109C"/>
    <w:rsid w:val="00201208"/>
    <w:rsid w:val="0020142E"/>
    <w:rsid w:val="0020413A"/>
    <w:rsid w:val="0023074B"/>
    <w:rsid w:val="002767A0"/>
    <w:rsid w:val="002A034E"/>
    <w:rsid w:val="002A7770"/>
    <w:rsid w:val="002C564F"/>
    <w:rsid w:val="00317567"/>
    <w:rsid w:val="00335177"/>
    <w:rsid w:val="003411A0"/>
    <w:rsid w:val="00362166"/>
    <w:rsid w:val="0038278D"/>
    <w:rsid w:val="003A2344"/>
    <w:rsid w:val="003A7C85"/>
    <w:rsid w:val="003B16ED"/>
    <w:rsid w:val="003E3ABA"/>
    <w:rsid w:val="003F630E"/>
    <w:rsid w:val="00433FA8"/>
    <w:rsid w:val="004A0C77"/>
    <w:rsid w:val="004A477C"/>
    <w:rsid w:val="004B29D7"/>
    <w:rsid w:val="004E14E3"/>
    <w:rsid w:val="004E4411"/>
    <w:rsid w:val="004E73D5"/>
    <w:rsid w:val="00500287"/>
    <w:rsid w:val="00543E1B"/>
    <w:rsid w:val="00595BED"/>
    <w:rsid w:val="005C2156"/>
    <w:rsid w:val="005E7016"/>
    <w:rsid w:val="00654F22"/>
    <w:rsid w:val="006576DB"/>
    <w:rsid w:val="0067628A"/>
    <w:rsid w:val="00680E0A"/>
    <w:rsid w:val="006A76A2"/>
    <w:rsid w:val="00704C29"/>
    <w:rsid w:val="00741A0E"/>
    <w:rsid w:val="00745D2C"/>
    <w:rsid w:val="00767EC2"/>
    <w:rsid w:val="00772E1F"/>
    <w:rsid w:val="007A4AEF"/>
    <w:rsid w:val="007A75EF"/>
    <w:rsid w:val="007C593E"/>
    <w:rsid w:val="007F2BB2"/>
    <w:rsid w:val="007F53A7"/>
    <w:rsid w:val="007F6E49"/>
    <w:rsid w:val="00847A29"/>
    <w:rsid w:val="00860EAA"/>
    <w:rsid w:val="0088496C"/>
    <w:rsid w:val="008A4A1D"/>
    <w:rsid w:val="008F396A"/>
    <w:rsid w:val="008F3ECD"/>
    <w:rsid w:val="008F6837"/>
    <w:rsid w:val="00911487"/>
    <w:rsid w:val="00914D20"/>
    <w:rsid w:val="009509B7"/>
    <w:rsid w:val="00982AD2"/>
    <w:rsid w:val="009D3FB1"/>
    <w:rsid w:val="009D6837"/>
    <w:rsid w:val="00A236AB"/>
    <w:rsid w:val="00A24880"/>
    <w:rsid w:val="00A2667C"/>
    <w:rsid w:val="00AA66AC"/>
    <w:rsid w:val="00AB6868"/>
    <w:rsid w:val="00AC2481"/>
    <w:rsid w:val="00AC46D0"/>
    <w:rsid w:val="00AE0951"/>
    <w:rsid w:val="00AE171F"/>
    <w:rsid w:val="00AF5CC8"/>
    <w:rsid w:val="00AF7762"/>
    <w:rsid w:val="00B40B2C"/>
    <w:rsid w:val="00B46EA3"/>
    <w:rsid w:val="00B55944"/>
    <w:rsid w:val="00B757C9"/>
    <w:rsid w:val="00B95C08"/>
    <w:rsid w:val="00BB2F25"/>
    <w:rsid w:val="00BF0989"/>
    <w:rsid w:val="00BF7151"/>
    <w:rsid w:val="00C0287D"/>
    <w:rsid w:val="00C107F5"/>
    <w:rsid w:val="00C57DA6"/>
    <w:rsid w:val="00C60221"/>
    <w:rsid w:val="00C6412E"/>
    <w:rsid w:val="00C7408B"/>
    <w:rsid w:val="00C80594"/>
    <w:rsid w:val="00C942D6"/>
    <w:rsid w:val="00CC1312"/>
    <w:rsid w:val="00D11CB6"/>
    <w:rsid w:val="00D36CDE"/>
    <w:rsid w:val="00D54AD7"/>
    <w:rsid w:val="00D5602C"/>
    <w:rsid w:val="00D67B1F"/>
    <w:rsid w:val="00D81132"/>
    <w:rsid w:val="00D87D06"/>
    <w:rsid w:val="00D91307"/>
    <w:rsid w:val="00DA082A"/>
    <w:rsid w:val="00DA242F"/>
    <w:rsid w:val="00DB551D"/>
    <w:rsid w:val="00DC3D34"/>
    <w:rsid w:val="00E15BA5"/>
    <w:rsid w:val="00E15D27"/>
    <w:rsid w:val="00E21D80"/>
    <w:rsid w:val="00E34647"/>
    <w:rsid w:val="00E45DC7"/>
    <w:rsid w:val="00E51387"/>
    <w:rsid w:val="00E5142A"/>
    <w:rsid w:val="00E61566"/>
    <w:rsid w:val="00E62072"/>
    <w:rsid w:val="00EB0477"/>
    <w:rsid w:val="00F43C92"/>
    <w:rsid w:val="00F5629A"/>
    <w:rsid w:val="00F81A16"/>
    <w:rsid w:val="00F913FB"/>
    <w:rsid w:val="00FA1DEC"/>
    <w:rsid w:val="00FD3D16"/>
    <w:rsid w:val="00FF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1D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8A4A1D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A4A1D"/>
    <w:rPr>
      <w:rFonts w:ascii="Cordia New" w:eastAsia="Cordia New" w:hAnsi="Cordia New" w:cs="Angsana New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8A4A1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A4A1D"/>
    <w:rPr>
      <w:rFonts w:ascii="Tahoma" w:eastAsia="Cordia New" w:hAnsi="Tahoma" w:cs="Angsana New"/>
      <w:sz w:val="16"/>
      <w:szCs w:val="20"/>
    </w:rPr>
  </w:style>
  <w:style w:type="paragraph" w:customStyle="1" w:styleId="a5">
    <w:name w:val="ย่อหน้าปกติ"/>
    <w:basedOn w:val="a"/>
    <w:rsid w:val="008A4A1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8A4A1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8A4A1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8A4A1D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8A4A1D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8A4A1D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8A4A1D"/>
    <w:rPr>
      <w:rFonts w:ascii="Cordia New" w:eastAsia="Cordia New" w:hAnsi="Cordia New" w:cs="Angsana New"/>
      <w:sz w:val="28"/>
      <w:szCs w:val="35"/>
    </w:rPr>
  </w:style>
  <w:style w:type="paragraph" w:customStyle="1" w:styleId="Default">
    <w:name w:val="Default"/>
    <w:rsid w:val="00E15D2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67EC2"/>
  </w:style>
  <w:style w:type="character" w:styleId="ac">
    <w:name w:val="Placeholder Text"/>
    <w:basedOn w:val="a0"/>
    <w:uiPriority w:val="99"/>
    <w:semiHidden/>
    <w:rsid w:val="0038278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7C55B-0748-4CEE-ADCE-FFB16A4ED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A_GUS</dc:creator>
  <cp:lastModifiedBy>Windows User</cp:lastModifiedBy>
  <cp:revision>71</cp:revision>
  <cp:lastPrinted>2018-10-02T10:19:00Z</cp:lastPrinted>
  <dcterms:created xsi:type="dcterms:W3CDTF">2017-10-31T09:28:00Z</dcterms:created>
  <dcterms:modified xsi:type="dcterms:W3CDTF">2018-10-03T03:08:00Z</dcterms:modified>
</cp:coreProperties>
</file>