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B19" w:rsidRPr="00F234FF" w:rsidRDefault="00987B19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234FF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:rsidR="00987B19" w:rsidRDefault="00987B19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234FF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C55622" w:rsidRDefault="00C55622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7B19" w:rsidRDefault="00C5562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007FD3">
        <w:rPr>
          <w:rFonts w:ascii="TH SarabunPSK" w:hAnsi="TH SarabunPSK" w:cs="TH SarabunPSK" w:hint="cs"/>
          <w:sz w:val="32"/>
          <w:szCs w:val="32"/>
          <w:cs/>
        </w:rPr>
        <w:t xml:space="preserve">การออกแบบ และพัฒนาเครื่องสีข้าวกล้องแบบ </w:t>
      </w:r>
      <w:r w:rsidRPr="00007FD3">
        <w:rPr>
          <w:rFonts w:ascii="TH SarabunPSK" w:hAnsi="TH SarabunPSK" w:cs="TH SarabunPSK"/>
          <w:sz w:val="32"/>
          <w:szCs w:val="32"/>
        </w:rPr>
        <w:t xml:space="preserve">4 </w:t>
      </w:r>
      <w:r w:rsidRPr="00007FD3">
        <w:rPr>
          <w:rFonts w:ascii="TH SarabunPSK" w:hAnsi="TH SarabunPSK" w:cs="TH SarabunPSK" w:hint="cs"/>
          <w:sz w:val="32"/>
          <w:szCs w:val="32"/>
          <w:cs/>
        </w:rPr>
        <w:t>ลูกกลิ้ง แยกรำด้วยระบบไซโคลน มีรายละเอียด ดังนี้</w:t>
      </w:r>
    </w:p>
    <w:p w:rsidR="00F470AF" w:rsidRPr="00007FD3" w:rsidRDefault="00F470AF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E14E3" w:rsidRDefault="00F470AF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="00F234FF" w:rsidRPr="00F234FF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การเตรียมวัสดุอุปกรณ์</w:t>
      </w:r>
    </w:p>
    <w:p w:rsidR="0010573A" w:rsidRDefault="0028472C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28472C">
        <w:rPr>
          <w:rFonts w:ascii="TH SarabunPSK" w:hAnsi="TH SarabunPSK" w:cs="TH SarabunPSK" w:hint="cs"/>
          <w:sz w:val="32"/>
          <w:szCs w:val="32"/>
          <w:cs/>
        </w:rPr>
        <w:t>การเตรียมวัสดุ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เพื่อการดำเนินการออกแบบ และพัฒนาเครื่องสีข้าวกล้องแบบ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ลูกกลิ้ง มีรายละเอียดแสดงดังตารางที่ </w:t>
      </w:r>
      <w:r>
        <w:rPr>
          <w:rFonts w:ascii="TH SarabunPSK" w:hAnsi="TH SarabunPSK" w:cs="TH SarabunPSK"/>
          <w:sz w:val="32"/>
          <w:szCs w:val="32"/>
        </w:rPr>
        <w:t>3.1</w:t>
      </w:r>
    </w:p>
    <w:p w:rsidR="0028472C" w:rsidRPr="0028472C" w:rsidRDefault="0028472C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325AD1" w:rsidRDefault="0010573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10573A">
        <w:rPr>
          <w:rFonts w:ascii="TH SarabunPSK" w:hAnsi="TH SarabunPSK" w:cs="TH SarabunPSK" w:hint="cs"/>
          <w:sz w:val="32"/>
          <w:szCs w:val="32"/>
          <w:cs/>
        </w:rPr>
        <w:t>รายละเอียดชิ้นส่วน ที่ใช้ในการสร้างเครื่องสีข้าว</w:t>
      </w:r>
      <w:r w:rsidR="00F470AF">
        <w:rPr>
          <w:rFonts w:ascii="TH SarabunPSK" w:hAnsi="TH SarabunPSK" w:cs="TH SarabunPSK" w:hint="cs"/>
          <w:sz w:val="32"/>
          <w:szCs w:val="32"/>
          <w:cs/>
        </w:rPr>
        <w:t xml:space="preserve">กล้องแบบ </w:t>
      </w:r>
      <w:r w:rsidR="00F470AF">
        <w:rPr>
          <w:rFonts w:ascii="TH SarabunPSK" w:hAnsi="TH SarabunPSK" w:cs="TH SarabunPSK"/>
          <w:sz w:val="32"/>
          <w:szCs w:val="32"/>
        </w:rPr>
        <w:t xml:space="preserve">4 </w:t>
      </w:r>
      <w:r w:rsidR="00F470AF">
        <w:rPr>
          <w:rFonts w:ascii="TH SarabunPSK" w:hAnsi="TH SarabunPSK" w:cs="TH SarabunPSK" w:hint="cs"/>
          <w:sz w:val="32"/>
          <w:szCs w:val="32"/>
          <w:cs/>
        </w:rPr>
        <w:t xml:space="preserve">ลูกกลิ้ง </w:t>
      </w:r>
      <w:r w:rsidR="00F470AF" w:rsidRPr="00007FD3">
        <w:rPr>
          <w:rFonts w:ascii="TH SarabunPSK" w:hAnsi="TH SarabunPSK" w:cs="TH SarabunPSK" w:hint="cs"/>
          <w:sz w:val="32"/>
          <w:szCs w:val="32"/>
          <w:cs/>
        </w:rPr>
        <w:t>แยกรำด้วยระบบ</w:t>
      </w:r>
      <w:r w:rsidR="00325AD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0573A" w:rsidRPr="00F470AF" w:rsidRDefault="00325AD1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470AF" w:rsidRPr="00007FD3">
        <w:rPr>
          <w:rFonts w:ascii="TH SarabunPSK" w:hAnsi="TH SarabunPSK" w:cs="TH SarabunPSK" w:hint="cs"/>
          <w:sz w:val="32"/>
          <w:szCs w:val="32"/>
          <w:cs/>
        </w:rPr>
        <w:t>ไซโคลน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5387"/>
        <w:gridCol w:w="1184"/>
      </w:tblGrid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ชิ้นส่วน</w:t>
            </w:r>
          </w:p>
        </w:tc>
        <w:tc>
          <w:tcPr>
            <w:tcW w:w="5387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รายละเอียดวัสดุ</w:t>
            </w:r>
          </w:p>
        </w:tc>
        <w:tc>
          <w:tcPr>
            <w:tcW w:w="1184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มอเตอร์ไฟฟ้า</w:t>
            </w:r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มอเตอร์ไฟฟ้า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AC 220 </w:t>
            </w:r>
            <w:proofErr w:type="spellStart"/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โวลท์</w:t>
            </w:r>
            <w:proofErr w:type="spellEnd"/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แรงม้า เนื่องจากเป็นมอเตอร์ที่ใช้งานได้ง่ายและจัดซื้อหาได้ง่าย</w:t>
            </w:r>
          </w:p>
        </w:tc>
        <w:tc>
          <w:tcPr>
            <w:tcW w:w="1184" w:type="dxa"/>
          </w:tcPr>
          <w:p w:rsidR="0010573A" w:rsidRPr="00561EA0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คอน</w:t>
            </w:r>
            <w:proofErr w:type="spellStart"/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แทคเตอร์</w:t>
            </w:r>
            <w:proofErr w:type="spellEnd"/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ส่งผ่านกำลังไฟฟ้าเข้าสู่มอเตอร์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มู่เลย์</w:t>
            </w:r>
            <w:proofErr w:type="spellEnd"/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ขนาดผ่าศูนย์กลาง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6x1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</w:t>
            </w:r>
          </w:p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ขนาดผ่าศูนย์กลาง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3x1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</w:t>
            </w:r>
          </w:p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ขนาดผ่าศูนย์กลาง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9x1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  <w:p w:rsidR="00561EA0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  <w:p w:rsidR="00561EA0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ลูกหินขัดข้าว</w:t>
            </w:r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6.5x12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ลูกยางขัดข้าว</w:t>
            </w:r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2x12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เซนเซอร์</w:t>
            </w:r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เป็นเซนเซอร์ตรวจจับวัตถุ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10573A" w:rsidTr="00561EA0">
        <w:tc>
          <w:tcPr>
            <w:tcW w:w="1951" w:type="dxa"/>
          </w:tcPr>
          <w:p w:rsidR="0010573A" w:rsidRPr="0010573A" w:rsidRDefault="0010573A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รีเลย์</w:t>
            </w:r>
          </w:p>
        </w:tc>
        <w:tc>
          <w:tcPr>
            <w:tcW w:w="5387" w:type="dxa"/>
          </w:tcPr>
          <w:p w:rsidR="0010573A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ใช้สำหรับวงจรคอนโทรล ที่มีกำลังไฟฟ้าน้อยๆ</w:t>
            </w:r>
          </w:p>
        </w:tc>
        <w:tc>
          <w:tcPr>
            <w:tcW w:w="1184" w:type="dxa"/>
          </w:tcPr>
          <w:p w:rsidR="0010573A" w:rsidRPr="00561EA0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561EA0" w:rsidTr="00561EA0">
        <w:tc>
          <w:tcPr>
            <w:tcW w:w="1951" w:type="dxa"/>
          </w:tcPr>
          <w:p w:rsidR="00561EA0" w:rsidRPr="0010573A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/>
                <w:sz w:val="32"/>
                <w:szCs w:val="32"/>
              </w:rPr>
              <w:t>Power Supply</w:t>
            </w:r>
          </w:p>
        </w:tc>
        <w:tc>
          <w:tcPr>
            <w:tcW w:w="5387" w:type="dxa"/>
          </w:tcPr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ใช้ควบคุมแรงดันไฟฟ้า</w:t>
            </w:r>
          </w:p>
        </w:tc>
        <w:tc>
          <w:tcPr>
            <w:tcW w:w="1184" w:type="dxa"/>
          </w:tcPr>
          <w:p w:rsidR="00561EA0" w:rsidRPr="00561EA0" w:rsidRDefault="00561EA0" w:rsidP="00094E43">
            <w:pPr>
              <w:spacing w:line="276" w:lineRule="auto"/>
              <w:jc w:val="center"/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561EA0" w:rsidTr="00561EA0">
        <w:tc>
          <w:tcPr>
            <w:tcW w:w="1951" w:type="dxa"/>
          </w:tcPr>
          <w:p w:rsidR="00561EA0" w:rsidRPr="0010573A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5387" w:type="dxa"/>
          </w:tcPr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ใช้ควบคุมอัตโนมัติ</w:t>
            </w:r>
          </w:p>
        </w:tc>
        <w:tc>
          <w:tcPr>
            <w:tcW w:w="1184" w:type="dxa"/>
          </w:tcPr>
          <w:p w:rsidR="00561EA0" w:rsidRPr="00561EA0" w:rsidRDefault="00561EA0" w:rsidP="00094E43">
            <w:pPr>
              <w:spacing w:line="276" w:lineRule="auto"/>
              <w:jc w:val="center"/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561EA0" w:rsidTr="00561EA0">
        <w:tc>
          <w:tcPr>
            <w:tcW w:w="1951" w:type="dxa"/>
          </w:tcPr>
          <w:p w:rsidR="00561EA0" w:rsidRPr="0010573A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เบรก</w:t>
            </w:r>
            <w:proofErr w:type="spellStart"/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เกอร์</w:t>
            </w:r>
            <w:proofErr w:type="spellEnd"/>
          </w:p>
        </w:tc>
        <w:tc>
          <w:tcPr>
            <w:tcW w:w="5387" w:type="dxa"/>
          </w:tcPr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เบรก</w:t>
            </w:r>
            <w:proofErr w:type="spellStart"/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เกอร์</w:t>
            </w:r>
            <w:proofErr w:type="spellEnd"/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เป็นอุปกรณ์ที่สามารถใช้สับหรือปลดวงจรไฟฟ้าได้</w:t>
            </w:r>
          </w:p>
        </w:tc>
        <w:tc>
          <w:tcPr>
            <w:tcW w:w="1184" w:type="dxa"/>
          </w:tcPr>
          <w:p w:rsidR="00561EA0" w:rsidRPr="00561EA0" w:rsidRDefault="00561EA0" w:rsidP="00094E43">
            <w:pPr>
              <w:spacing w:line="276" w:lineRule="auto"/>
              <w:jc w:val="center"/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561EA0" w:rsidTr="00561EA0">
        <w:tc>
          <w:tcPr>
            <w:tcW w:w="1951" w:type="dxa"/>
          </w:tcPr>
          <w:p w:rsidR="00561EA0" w:rsidRPr="0010573A" w:rsidRDefault="00561EA0" w:rsidP="00094E43">
            <w:pPr>
              <w:pStyle w:val="a4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573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สายพาน</w:t>
            </w:r>
          </w:p>
        </w:tc>
        <w:tc>
          <w:tcPr>
            <w:tcW w:w="5387" w:type="dxa"/>
          </w:tcPr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ขนาดเบอร์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  <w:p w:rsidR="00561EA0" w:rsidRPr="00561EA0" w:rsidRDefault="00561EA0" w:rsidP="00094E43">
            <w:pPr>
              <w:pStyle w:val="a4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ขนาดเบอร์ </w:t>
            </w:r>
            <w:r w:rsidRPr="00561EA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84" w:type="dxa"/>
          </w:tcPr>
          <w:p w:rsidR="00561EA0" w:rsidRPr="00561EA0" w:rsidRDefault="00561EA0" w:rsidP="00094E43">
            <w:pPr>
              <w:spacing w:line="276" w:lineRule="auto"/>
              <w:jc w:val="center"/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</w:t>
            </w:r>
          </w:p>
          <w:p w:rsidR="00561EA0" w:rsidRPr="00561EA0" w:rsidRDefault="00561EA0" w:rsidP="00094E43">
            <w:pPr>
              <w:spacing w:line="276" w:lineRule="auto"/>
              <w:jc w:val="center"/>
              <w:rPr>
                <w:cs/>
              </w:rPr>
            </w:pPr>
            <w:r w:rsidRPr="00561EA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61EA0"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</w:t>
            </w:r>
          </w:p>
        </w:tc>
      </w:tr>
    </w:tbl>
    <w:p w:rsidR="0010573A" w:rsidRPr="00F234FF" w:rsidRDefault="0010573A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11753D" w:rsidRDefault="0011753D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FE5356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09184A" w:rsidRDefault="00F470AF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="0009184A" w:rsidRPr="0009184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ขั้นตอนการออกแบบโครงสร้างเครื่องสีข้าวขนาดเล็ก</w:t>
      </w:r>
    </w:p>
    <w:p w:rsidR="0009184A" w:rsidRPr="0009184A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09184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9184A">
        <w:rPr>
          <w:rFonts w:ascii="TH SarabunPSK" w:hAnsi="TH SarabunPSK" w:cs="TH SarabunPSK"/>
          <w:sz w:val="32"/>
          <w:szCs w:val="32"/>
        </w:rPr>
        <w:t xml:space="preserve">1. </w:t>
      </w:r>
      <w:r w:rsidRPr="0009184A">
        <w:rPr>
          <w:rFonts w:ascii="TH SarabunPSK" w:hAnsi="TH SarabunPSK" w:cs="TH SarabunPSK" w:hint="cs"/>
          <w:sz w:val="32"/>
          <w:szCs w:val="32"/>
          <w:cs/>
        </w:rPr>
        <w:t>ออกแบบโครงสร้าง</w:t>
      </w:r>
    </w:p>
    <w:p w:rsidR="0009184A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09184A">
        <w:rPr>
          <w:rFonts w:ascii="TH SarabunPSK" w:hAnsi="TH SarabunPSK" w:cs="TH SarabunPSK" w:hint="cs"/>
          <w:sz w:val="32"/>
          <w:szCs w:val="32"/>
          <w:cs/>
        </w:rPr>
        <w:tab/>
        <w:t xml:space="preserve">    การออกแบบโครงสร้าง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ของเครื่องสีข้าว </w:t>
      </w:r>
      <w:r w:rsidR="0028472C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28472C"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>ต้องมีการออกแบบให้มีการไหลของเมล็ดข้าวให้สะดวก และง่ายต่อการออกแบบ โดยการออกแบบโครงสร้างของเครื่องสีข้าวต้องไม่สลับซับซ้อนจนเกินไป การออกแบบโครงสร้างจะต้องกำหนดทิศทางการไหลของเมล็ดข้าว โดยมีตัวปรับช่องการไหลของปริมาณเมล็ดข้าว ซึ่งตัวโครงสร้างของเครื่องสีข้าวจะประกอบด้วยลูกหินกะเทาะเปลือก ดังนั้นจึงออกแบบโครงสร้างให้มีทิศทางการไหลของเมล็ดข้าวผ่านตัวลูกหินกะเทาะโดยตรง เมื่อเมล็ดผ่านตัวกะเทาะเปลือกแล้ว ข้าวจะไหลลงมา</w:t>
      </w:r>
      <w:r w:rsidR="0028472C">
        <w:rPr>
          <w:rFonts w:ascii="TH SarabunPSK" w:hAnsi="TH SarabunPSK" w:cs="TH SarabunPSK" w:hint="cs"/>
          <w:sz w:val="32"/>
          <w:szCs w:val="32"/>
          <w:cs/>
        </w:rPr>
        <w:t>ยังตะแกรงซึ่งมีหน้าที่แยกรำข้าว เมล็ดข้าว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ปลายข้าว และแกลบ</w:t>
      </w: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137EB" w:rsidRDefault="00AC790F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4408A47" wp14:editId="6B05C40B">
            <wp:simplePos x="0" y="0"/>
            <wp:positionH relativeFrom="column">
              <wp:posOffset>255905</wp:posOffset>
            </wp:positionH>
            <wp:positionV relativeFrom="paragraph">
              <wp:posOffset>240665</wp:posOffset>
            </wp:positionV>
            <wp:extent cx="4624070" cy="3082925"/>
            <wp:effectExtent l="0" t="0" r="0" b="0"/>
            <wp:wrapNone/>
            <wp:docPr id="1" name="Picture 1" descr="D:\00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เครื่องสีข้าวขนาดเล็ก\โครงการเครื่องสีข้าว 4 ลูกกลิ้ง\เครื่องสีข้าวแบบ 4 ลูกกลิ้ง\เครื่องสีข้าว\เครื่องสีข้าว\Render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137EB" w:rsidRDefault="007137E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Pr="002D1A9A" w:rsidRDefault="004A137B" w:rsidP="00094E43">
      <w:pPr>
        <w:pStyle w:val="a4"/>
        <w:spacing w:line="276" w:lineRule="auto"/>
        <w:rPr>
          <w:rFonts w:ascii="TH SarabunPSK" w:hAnsi="TH SarabunPSK" w:cs="TH SarabunPSK"/>
          <w:sz w:val="40"/>
          <w:szCs w:val="40"/>
        </w:rPr>
      </w:pPr>
    </w:p>
    <w:p w:rsidR="00FE5356" w:rsidRDefault="00D96C8E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</w:p>
    <w:p w:rsidR="00FE5356" w:rsidRDefault="00FE5356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7EB" w:rsidRPr="0009184A" w:rsidRDefault="00BD4079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7137EB" w:rsidRPr="007137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7137EB" w:rsidRPr="007137EB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7137EB">
        <w:rPr>
          <w:rFonts w:ascii="TH SarabunPSK" w:hAnsi="TH SarabunPSK" w:cs="TH SarabunPSK"/>
          <w:sz w:val="32"/>
          <w:szCs w:val="32"/>
        </w:rPr>
        <w:t xml:space="preserve"> </w:t>
      </w:r>
      <w:r w:rsidR="007137EB">
        <w:rPr>
          <w:rFonts w:ascii="TH SarabunPSK" w:hAnsi="TH SarabunPSK" w:cs="TH SarabunPSK" w:hint="cs"/>
          <w:sz w:val="32"/>
          <w:szCs w:val="32"/>
          <w:cs/>
        </w:rPr>
        <w:t>การออกแบบโครงสร้างเครื่องสีข้าวขนาดเล็ก</w:t>
      </w: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4A137B">
        <w:rPr>
          <w:rFonts w:ascii="TH SarabunPSK" w:hAnsi="TH SarabunPSK" w:cs="TH SarabunPSK"/>
          <w:sz w:val="32"/>
          <w:szCs w:val="32"/>
        </w:rPr>
        <w:t xml:space="preserve">2. </w:t>
      </w:r>
      <w:r w:rsidRPr="004A137B">
        <w:rPr>
          <w:rFonts w:ascii="TH SarabunPSK" w:hAnsi="TH SarabunPSK" w:cs="TH SarabunPSK" w:hint="cs"/>
          <w:sz w:val="32"/>
          <w:szCs w:val="32"/>
          <w:cs/>
        </w:rPr>
        <w:t>การเลือกใช้มอเตอร์</w:t>
      </w:r>
    </w:p>
    <w:p w:rsid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มอเตอร์ไฟฟ้าได้รับการออกแบบสร้างที่พิกัด ซึ่งกำหนดจากสภาวะการทำงานมาตรฐานซึ่งระบุค่าตัวแปรต่างๆ อยู่บน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เนมเพลท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ซึ่งเป็นแผ่นป้ายติดอยู่บนตัวมอเตอร์แต่ละตัวทั้งนี้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เนมเพลท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จะแจ้งถึงพารามิเตอร์การทำงาน</w:t>
      </w:r>
      <w:r w:rsidR="00761BF4">
        <w:rPr>
          <w:rFonts w:ascii="TH SarabunPSK" w:hAnsi="TH SarabunPSK" w:cs="TH SarabunPSK" w:hint="cs"/>
          <w:sz w:val="32"/>
          <w:szCs w:val="32"/>
          <w:cs/>
        </w:rPr>
        <w:t xml:space="preserve">ของมอเตอร์และแจ้งข้อมูลที่สำคัญต่อผู้ใช้งานเพื่อให้เลือกใช้งานมอเตอร์ได้เหมาะสมกับภาระที่ต้องขับเคลื่อนดังนั้นมอเตอร์ที่ใช้ในงานวิจัยนี้คือมอเตอร์ไฟฟ้ากระแสสลับหนึ่งเฟส </w:t>
      </w:r>
      <w:r w:rsidR="00761BF4">
        <w:rPr>
          <w:rFonts w:ascii="TH SarabunPSK" w:hAnsi="TH SarabunPSK" w:cs="TH SarabunPSK"/>
          <w:sz w:val="32"/>
          <w:szCs w:val="32"/>
        </w:rPr>
        <w:t xml:space="preserve">2 </w:t>
      </w:r>
      <w:r w:rsidR="00761BF4">
        <w:rPr>
          <w:rFonts w:ascii="TH SarabunPSK" w:hAnsi="TH SarabunPSK" w:cs="TH SarabunPSK" w:hint="cs"/>
          <w:sz w:val="32"/>
          <w:szCs w:val="32"/>
          <w:cs/>
        </w:rPr>
        <w:t>แรงม้า</w:t>
      </w:r>
    </w:p>
    <w:p w:rsidR="00761BF4" w:rsidRDefault="00761BF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207FE6">
        <w:rPr>
          <w:rFonts w:ascii="TH SarabunPSK" w:hAnsi="TH SarabunPSK" w:cs="TH SarabunPSK" w:hint="cs"/>
          <w:sz w:val="32"/>
          <w:szCs w:val="32"/>
          <w:cs/>
        </w:rPr>
        <w:t xml:space="preserve">จากสูตรคำนวณหากำลังของมอเตอร์ จะได้ </w:t>
      </w:r>
      <w:r w:rsidR="00207FE6">
        <w:rPr>
          <w:rFonts w:ascii="TH SarabunPSK" w:hAnsi="TH SarabunPSK" w:cs="TH SarabunPSK"/>
          <w:sz w:val="32"/>
          <w:szCs w:val="32"/>
        </w:rPr>
        <w:t xml:space="preserve">F </w:t>
      </w:r>
      <w:proofErr w:type="spellStart"/>
      <w:r w:rsidR="00207FE6"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 w:rsidR="00207FE6">
        <w:rPr>
          <w:rFonts w:ascii="TH SarabunPSK" w:hAnsi="TH SarabunPSK" w:cs="TH SarabunPSK" w:hint="cs"/>
          <w:sz w:val="32"/>
          <w:szCs w:val="32"/>
          <w:cs/>
        </w:rPr>
        <w:t xml:space="preserve">ตัน ที่กระทำสัมผัสกับเพลาทำให้เพลาหมุนด้วยความเร็วรอบ </w:t>
      </w:r>
      <w:r w:rsidR="00207FE6">
        <w:rPr>
          <w:rFonts w:ascii="TH SarabunPSK" w:hAnsi="TH SarabunPSK" w:cs="TH SarabunPSK"/>
          <w:sz w:val="32"/>
          <w:szCs w:val="32"/>
        </w:rPr>
        <w:t xml:space="preserve">n </w:t>
      </w:r>
      <w:r w:rsidR="00207FE6">
        <w:rPr>
          <w:rFonts w:ascii="TH SarabunPSK" w:hAnsi="TH SarabunPSK" w:cs="TH SarabunPSK" w:hint="cs"/>
          <w:sz w:val="32"/>
          <w:szCs w:val="32"/>
          <w:cs/>
        </w:rPr>
        <w:t>รอบต่อนาที</w:t>
      </w:r>
      <w:r w:rsidR="00364648">
        <w:rPr>
          <w:rFonts w:ascii="TH SarabunPSK" w:hAnsi="TH SarabunPSK" w:cs="TH SarabunPSK" w:hint="cs"/>
          <w:sz w:val="32"/>
          <w:szCs w:val="32"/>
          <w:cs/>
        </w:rPr>
        <w:t xml:space="preserve"> ขณะที่เพลาหมุนไป </w:t>
      </w:r>
      <w:r w:rsidR="00364648">
        <w:rPr>
          <w:rFonts w:ascii="TH SarabunPSK" w:hAnsi="TH SarabunPSK" w:cs="TH SarabunPSK"/>
          <w:sz w:val="32"/>
          <w:szCs w:val="32"/>
        </w:rPr>
        <w:t xml:space="preserve">1 </w:t>
      </w:r>
      <w:r w:rsidR="00364648">
        <w:rPr>
          <w:rFonts w:ascii="TH SarabunPSK" w:hAnsi="TH SarabunPSK" w:cs="TH SarabunPSK" w:hint="cs"/>
          <w:sz w:val="32"/>
          <w:szCs w:val="32"/>
          <w:cs/>
        </w:rPr>
        <w:t>รอบสามารถหาค่าต่างๆ ได้ดังนี้ การ</w:t>
      </w:r>
      <w:proofErr w:type="spellStart"/>
      <w:r w:rsidR="00364648">
        <w:rPr>
          <w:rFonts w:ascii="TH SarabunPSK" w:hAnsi="TH SarabunPSK" w:cs="TH SarabunPSK" w:hint="cs"/>
          <w:sz w:val="32"/>
          <w:szCs w:val="32"/>
          <w:cs/>
        </w:rPr>
        <w:t>คำนวน</w:t>
      </w:r>
      <w:proofErr w:type="spellEnd"/>
      <w:r w:rsidR="00364648">
        <w:rPr>
          <w:rFonts w:ascii="TH SarabunPSK" w:hAnsi="TH SarabunPSK" w:cs="TH SarabunPSK" w:hint="cs"/>
          <w:sz w:val="32"/>
          <w:szCs w:val="32"/>
          <w:cs/>
        </w:rPr>
        <w:t xml:space="preserve">หาระยะทางเคลื่อนที่ได้ขณะที่เพลาหมุนไป </w:t>
      </w:r>
      <w:r w:rsidR="00364648">
        <w:rPr>
          <w:rFonts w:ascii="TH SarabunPSK" w:hAnsi="TH SarabunPSK" w:cs="TH SarabunPSK"/>
          <w:sz w:val="32"/>
          <w:szCs w:val="32"/>
        </w:rPr>
        <w:t xml:space="preserve">1 </w:t>
      </w:r>
      <w:r w:rsidR="00364648">
        <w:rPr>
          <w:rFonts w:ascii="TH SarabunPSK" w:hAnsi="TH SarabunPSK" w:cs="TH SarabunPSK" w:hint="cs"/>
          <w:sz w:val="32"/>
          <w:szCs w:val="32"/>
          <w:cs/>
        </w:rPr>
        <w:t xml:space="preserve">รอบ สามารถคำนวณหาได้ดังสมการที่ </w:t>
      </w:r>
      <w:r w:rsidR="00364648">
        <w:rPr>
          <w:rFonts w:ascii="TH SarabunPSK" w:hAnsi="TH SarabunPSK" w:cs="TH SarabunPSK"/>
          <w:sz w:val="32"/>
          <w:szCs w:val="32"/>
        </w:rPr>
        <w:t>1</w:t>
      </w:r>
    </w:p>
    <w:p w:rsidR="00364648" w:rsidRDefault="00364648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สมการที่ใช้คำนวณหาระยะทางเคลื่อนที่</w:t>
      </w:r>
    </w:p>
    <w:p w:rsidR="00364648" w:rsidRDefault="00364648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S = 2</w:t>
      </w:r>
      <m:oMath>
        <m:r>
          <w:rPr>
            <w:rFonts w:ascii="Cambria Math" w:hAnsi="Cambria Math" w:cs="TH SarabunPSK"/>
            <w:sz w:val="24"/>
            <w:szCs w:val="24"/>
          </w:rPr>
          <m:t>π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r</m:t>
        </m:r>
      </m:oMath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.(</w:t>
      </w:r>
      <w:proofErr w:type="gramEnd"/>
      <w:r>
        <w:rPr>
          <w:rFonts w:ascii="TH SarabunPSK" w:hAnsi="TH SarabunPSK" w:cs="TH SarabunPSK"/>
          <w:sz w:val="32"/>
          <w:szCs w:val="32"/>
        </w:rPr>
        <w:t>1)</w:t>
      </w:r>
    </w:p>
    <w:p w:rsidR="002114A4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364648" w:rsidRDefault="00364648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การคำนวณหางานในการหมุนเพลา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 คำนวณหาได้ดังสมการที่ </w:t>
      </w:r>
      <w:r w:rsidR="002114A4">
        <w:rPr>
          <w:rFonts w:ascii="TH SarabunPSK" w:hAnsi="TH SarabunPSK" w:cs="TH SarabunPSK"/>
          <w:sz w:val="32"/>
          <w:szCs w:val="32"/>
        </w:rPr>
        <w:t>2</w:t>
      </w:r>
    </w:p>
    <w:p w:rsidR="00223C47" w:rsidRDefault="00223C47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สมการที่ใช้คำนวณหา</w:t>
      </w:r>
      <w:r w:rsidR="001E33D0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:rsidR="00223C47" w:rsidRDefault="00223C47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F</w:t>
      </w:r>
      <w:r>
        <w:rPr>
          <w:rFonts w:ascii="TH SarabunPSK" w:hAnsi="TH SarabunPSK" w:cs="TH SarabunPSK"/>
          <w:sz w:val="32"/>
          <w:szCs w:val="32"/>
        </w:rPr>
        <w:t xml:space="preserve"> = F x 2</w:t>
      </w:r>
      <m:oMath>
        <m:r>
          <w:rPr>
            <w:rFonts w:ascii="Cambria Math" w:hAnsi="Cambria Math" w:cs="TH SarabunPSK"/>
            <w:sz w:val="24"/>
            <w:szCs w:val="24"/>
          </w:rPr>
          <m:t>π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r</m:t>
        </m:r>
      </m:oMath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="001E33D0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1E33D0">
        <w:rPr>
          <w:rFonts w:ascii="TH SarabunPSK" w:hAnsi="TH SarabunPSK" w:cs="TH SarabunPSK"/>
          <w:sz w:val="32"/>
          <w:szCs w:val="32"/>
        </w:rPr>
        <w:t>.(</w:t>
      </w:r>
      <w:proofErr w:type="gramEnd"/>
      <w:r w:rsidR="001E33D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2114A4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23C47" w:rsidRDefault="00223C47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การคำนวณหางานในการที่เพลากระทำต่อวินาทีขณะที่เพลาหมุน </w:t>
      </w:r>
      <w:r>
        <w:rPr>
          <w:rFonts w:ascii="TH SarabunPSK" w:hAnsi="TH SarabunPSK" w:cs="TH SarabunPSK"/>
          <w:sz w:val="32"/>
          <w:szCs w:val="32"/>
        </w:rPr>
        <w:t xml:space="preserve">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รอบต่อนาทีสามารถคำนวณหาได้ดังสมการที่ </w:t>
      </w:r>
      <w:r w:rsidR="002114A4">
        <w:rPr>
          <w:rFonts w:ascii="TH SarabunPSK" w:hAnsi="TH SarabunPSK" w:cs="TH SarabunPSK"/>
          <w:sz w:val="32"/>
          <w:szCs w:val="32"/>
        </w:rPr>
        <w:t>3</w:t>
      </w:r>
    </w:p>
    <w:p w:rsidR="002114A4" w:rsidRPr="002114A4" w:rsidRDefault="002114A4" w:rsidP="00094E43">
      <w:pPr>
        <w:pStyle w:val="a4"/>
        <w:spacing w:line="276" w:lineRule="auto"/>
        <w:rPr>
          <w:rFonts w:ascii="TH SarabunPSK" w:hAnsi="TH SarabunPSK" w:cs="TH SarabunPSK"/>
          <w:sz w:val="8"/>
          <w:szCs w:val="8"/>
        </w:rPr>
      </w:pP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สมการที่ใช้คำนวณหางานที่เพลากระทำต่อวินาที</w:t>
      </w: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  <w:vertAlign w:val="subscript"/>
        </w:rPr>
        <w:t>F</w:t>
      </w:r>
      <w:r>
        <w:rPr>
          <w:rFonts w:ascii="TH SarabunPSK" w:hAnsi="TH SarabunPSK" w:cs="TH SarabunPSK"/>
          <w:sz w:val="32"/>
          <w:szCs w:val="32"/>
        </w:rPr>
        <w:t xml:space="preserve"> = F x 2</w:t>
      </w:r>
      <m:oMath>
        <m:r>
          <w:rPr>
            <w:rFonts w:ascii="Cambria Math" w:hAnsi="Cambria Math" w:cs="TH SarabunPSK"/>
            <w:sz w:val="24"/>
            <w:szCs w:val="24"/>
          </w:rPr>
          <m:t>π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r</m:t>
        </m:r>
      </m:oMath>
      <w:r>
        <w:rPr>
          <w:rFonts w:ascii="TH SarabunPSK" w:hAnsi="TH SarabunPSK" w:cs="TH SarabunPSK"/>
          <w:sz w:val="32"/>
          <w:szCs w:val="32"/>
        </w:rPr>
        <w:t xml:space="preserve"> x n                                           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.(</w:t>
      </w:r>
      <w:proofErr w:type="gramEnd"/>
      <w:r>
        <w:rPr>
          <w:rFonts w:ascii="TH SarabunPSK" w:hAnsi="TH SarabunPSK" w:cs="TH SarabunPSK"/>
          <w:sz w:val="32"/>
          <w:szCs w:val="32"/>
        </w:rPr>
        <w:t>3)</w:t>
      </w:r>
    </w:p>
    <w:p w:rsidR="002114A4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การคำนวณหาแรงบิด สามารถคำนวณหาได้ดังสมการที่ </w:t>
      </w:r>
      <w:r w:rsidR="002114A4">
        <w:rPr>
          <w:rFonts w:ascii="TH SarabunPSK" w:hAnsi="TH SarabunPSK" w:cs="TH SarabunPSK"/>
          <w:sz w:val="32"/>
          <w:szCs w:val="32"/>
        </w:rPr>
        <w:t>4</w:t>
      </w:r>
    </w:p>
    <w:p w:rsidR="001E33D0" w:rsidRPr="002114A4" w:rsidRDefault="001E33D0" w:rsidP="00094E43">
      <w:pPr>
        <w:pStyle w:val="a4"/>
        <w:spacing w:line="276" w:lineRule="auto"/>
        <w:rPr>
          <w:rFonts w:ascii="TH SarabunPSK" w:hAnsi="TH SarabunPSK" w:cs="TH SarabunPSK"/>
          <w:sz w:val="4"/>
          <w:szCs w:val="4"/>
          <w:cs/>
        </w:rPr>
      </w:pP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สมก</w:t>
      </w:r>
      <w:r w:rsidR="00664DF8">
        <w:rPr>
          <w:rFonts w:ascii="TH SarabunPSK" w:hAnsi="TH SarabunPSK" w:cs="TH SarabunPSK" w:hint="cs"/>
          <w:sz w:val="32"/>
          <w:szCs w:val="32"/>
          <w:cs/>
        </w:rPr>
        <w:t>ารที่ใช้</w:t>
      </w:r>
      <w:r w:rsidR="00AC333C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664DF8">
        <w:rPr>
          <w:rFonts w:ascii="TH SarabunPSK" w:hAnsi="TH SarabunPSK" w:cs="TH SarabunPSK" w:hint="cs"/>
          <w:sz w:val="32"/>
          <w:szCs w:val="32"/>
          <w:cs/>
        </w:rPr>
        <w:t>คำนวณหา</w:t>
      </w:r>
      <w:r w:rsidR="00AC333C">
        <w:rPr>
          <w:rFonts w:ascii="TH SarabunPSK" w:hAnsi="TH SarabunPSK" w:cs="TH SarabunPSK" w:hint="cs"/>
          <w:sz w:val="32"/>
          <w:szCs w:val="32"/>
          <w:cs/>
        </w:rPr>
        <w:t>แรงบิด</w:t>
      </w: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C333C">
        <w:rPr>
          <w:rFonts w:ascii="TH SarabunPSK" w:hAnsi="TH SarabunPSK" w:cs="TH SarabunPSK"/>
          <w:sz w:val="32"/>
          <w:szCs w:val="32"/>
        </w:rPr>
        <w:t>T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 w:rsidR="00AC333C">
        <w:rPr>
          <w:rFonts w:ascii="TH SarabunPSK" w:hAnsi="TH SarabunPSK" w:cs="TH SarabunPSK"/>
          <w:sz w:val="32"/>
          <w:szCs w:val="32"/>
        </w:rPr>
        <w:t>F x r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</w:t>
      </w:r>
      <w:r w:rsidR="00AC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.(</w:t>
      </w:r>
      <w:proofErr w:type="gramEnd"/>
      <w:r>
        <w:rPr>
          <w:rFonts w:ascii="TH SarabunPSK" w:hAnsi="TH SarabunPSK" w:cs="TH SarabunPSK"/>
          <w:sz w:val="32"/>
          <w:szCs w:val="32"/>
        </w:rPr>
        <w:t>4)</w:t>
      </w:r>
    </w:p>
    <w:p w:rsidR="002114A4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C333C">
        <w:rPr>
          <w:rFonts w:ascii="TH SarabunPSK" w:hAnsi="TH SarabunPSK" w:cs="TH SarabunPSK" w:hint="cs"/>
          <w:sz w:val="32"/>
          <w:szCs w:val="32"/>
          <w:cs/>
        </w:rPr>
        <w:t>เพราะฉะนั้น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33C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คำนวณหา</w:t>
      </w:r>
      <w:r w:rsidR="00AC333C">
        <w:rPr>
          <w:rFonts w:ascii="TH SarabunPSK" w:hAnsi="TH SarabunPSK" w:cs="TH SarabunPSK" w:hint="cs"/>
          <w:sz w:val="32"/>
          <w:szCs w:val="32"/>
          <w:cs/>
        </w:rPr>
        <w:t xml:space="preserve">กำลังมอเตอร์สามารถคำนวณ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ได้ดังสมการที่ </w:t>
      </w:r>
      <w:r w:rsidR="002114A4">
        <w:rPr>
          <w:rFonts w:ascii="TH SarabunPSK" w:hAnsi="TH SarabunPSK" w:cs="TH SarabunPSK"/>
          <w:sz w:val="32"/>
          <w:szCs w:val="32"/>
        </w:rPr>
        <w:t>5</w:t>
      </w:r>
    </w:p>
    <w:p w:rsidR="00F44175" w:rsidRDefault="00F4417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P =   </w:t>
      </w:r>
      <m:oMath>
        <m:f>
          <m:fPr>
            <m:ctrlPr>
              <w:rPr>
                <w:rFonts w:ascii="Cambria Math" w:hAnsi="TH SarabunPSK" w:cs="TH SarabunPSK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H SarabunPSK" w:cs="TH SarabunPSK"/>
                <w:sz w:val="28"/>
              </w:rPr>
              <m:t>2</m:t>
            </m:r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π</m:t>
            </m:r>
            <m:r>
              <m:rPr>
                <m:sty m:val="p"/>
              </m:rPr>
              <w:rPr>
                <w:rFonts w:ascii="Cambria Math" w:hAnsi="TH SarabunPSK" w:cs="TH SarabunPSK"/>
                <w:sz w:val="28"/>
              </w:rPr>
              <m:t>Tn</m:t>
            </m:r>
          </m:num>
          <m:den>
            <m:r>
              <w:rPr>
                <w:rFonts w:ascii="Cambria Math" w:hAnsi="TH SarabunPSK" w:cs="TH SarabunPSK"/>
                <w:sz w:val="28"/>
              </w:rPr>
              <m:t>60</m:t>
            </m:r>
          </m:den>
        </m:f>
      </m:oMath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…………………</w:t>
      </w:r>
      <w:proofErr w:type="gramStart"/>
      <w:r>
        <w:rPr>
          <w:rFonts w:ascii="TH SarabunPSK" w:hAnsi="TH SarabunPSK" w:cs="TH SarabunPSK"/>
          <w:sz w:val="32"/>
          <w:szCs w:val="32"/>
        </w:rPr>
        <w:t>.(</w:t>
      </w:r>
      <w:proofErr w:type="gramEnd"/>
      <w:r>
        <w:rPr>
          <w:rFonts w:ascii="TH SarabunPSK" w:hAnsi="TH SarabunPSK" w:cs="TH SarabunPSK"/>
          <w:sz w:val="32"/>
          <w:szCs w:val="32"/>
        </w:rPr>
        <w:t>5)</w:t>
      </w:r>
    </w:p>
    <w:p w:rsidR="00B97090" w:rsidRDefault="00B9709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</w:p>
    <w:p w:rsidR="00B97090" w:rsidRDefault="00B9709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P </w:t>
      </w:r>
      <w:r>
        <w:rPr>
          <w:rFonts w:ascii="TH SarabunPSK" w:hAnsi="TH SarabunPSK" w:cs="TH SarabunPSK" w:hint="cs"/>
          <w:sz w:val="32"/>
          <w:szCs w:val="32"/>
          <w:cs/>
        </w:rPr>
        <w:t>คือ กำลังที่เพลารับแรงจากมอเตอร์มีหน่วยเป็นวัตต์ (</w:t>
      </w:r>
      <w:r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 w:hint="cs"/>
          <w:sz w:val="32"/>
          <w:szCs w:val="32"/>
          <w:cs/>
        </w:rPr>
        <w:t>) หรือกิโลวัตต์ (</w:t>
      </w:r>
      <w:r>
        <w:rPr>
          <w:rFonts w:ascii="TH SarabunPSK" w:hAnsi="TH SarabunPSK" w:cs="TH SarabunPSK"/>
          <w:sz w:val="32"/>
          <w:szCs w:val="32"/>
        </w:rPr>
        <w:t>KW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7090" w:rsidRDefault="00B9709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T </w:t>
      </w:r>
      <w:r>
        <w:rPr>
          <w:rFonts w:ascii="TH SarabunPSK" w:hAnsi="TH SarabunPSK" w:cs="TH SarabunPSK" w:hint="cs"/>
          <w:sz w:val="32"/>
          <w:szCs w:val="32"/>
          <w:cs/>
        </w:rPr>
        <w:t>คือ โมเมนต์แรงบิด มีหน่วยเป็น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ตันเมตร</w:t>
      </w:r>
    </w:p>
    <w:p w:rsidR="00B97090" w:rsidRDefault="00B9709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N </w:t>
      </w:r>
      <w:r>
        <w:rPr>
          <w:rFonts w:ascii="TH SarabunPSK" w:hAnsi="TH SarabunPSK" w:cs="TH SarabunPSK" w:hint="cs"/>
          <w:sz w:val="32"/>
          <w:szCs w:val="32"/>
          <w:cs/>
        </w:rPr>
        <w:t>คือ ความเร็วรอบของเพลา มีหน่วยเป็นรอบต่อนาที (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 </w:t>
      </w:r>
      <w:r>
        <w:rPr>
          <w:rFonts w:ascii="TH SarabunPSK" w:hAnsi="TH SarabunPSK" w:cs="TH SarabunPSK"/>
          <w:sz w:val="32"/>
          <w:szCs w:val="32"/>
        </w:rPr>
        <w:t>= 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7090" w:rsidRDefault="00B9709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r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คือ รัศมีของเพลามีหน่วยเป็นเมตร</w:t>
      </w:r>
    </w:p>
    <w:p w:rsidR="00F44175" w:rsidRPr="00F44175" w:rsidRDefault="00F44175" w:rsidP="00094E43">
      <w:pPr>
        <w:pStyle w:val="a4"/>
        <w:spacing w:line="276" w:lineRule="auto"/>
        <w:rPr>
          <w:rFonts w:ascii="TH SarabunPSK" w:hAnsi="TH SarabunPSK" w:cs="TH SarabunPSK"/>
          <w:sz w:val="20"/>
          <w:szCs w:val="20"/>
        </w:rPr>
      </w:pPr>
    </w:p>
    <w:p w:rsidR="001E33D0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สำหรับการติดตั้งมอเตอร์ไฟฟ้า แสดงดังภาพที่ </w:t>
      </w:r>
      <w:r>
        <w:rPr>
          <w:rFonts w:ascii="TH SarabunPSK" w:hAnsi="TH SarabunPSK" w:cs="TH SarabunPSK"/>
          <w:sz w:val="32"/>
          <w:szCs w:val="32"/>
        </w:rPr>
        <w:t>3.2</w:t>
      </w:r>
    </w:p>
    <w:p w:rsidR="00FE5356" w:rsidRPr="004A137B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E33D0" w:rsidRDefault="001E33D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23C47" w:rsidRPr="004A137B" w:rsidRDefault="00223C47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A137B" w:rsidRPr="004A137B" w:rsidRDefault="004A13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4A137B">
        <w:rPr>
          <w:rFonts w:ascii="TH SarabunPSK" w:hAnsi="TH SarabunPSK" w:cs="TH SarabunPSK"/>
          <w:sz w:val="32"/>
          <w:szCs w:val="32"/>
        </w:rPr>
        <w:lastRenderedPageBreak/>
        <w:tab/>
      </w:r>
    </w:p>
    <w:p w:rsidR="0009184A" w:rsidRPr="004A137B" w:rsidRDefault="002D1A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49E08342" wp14:editId="45185A36">
            <wp:simplePos x="0" y="0"/>
            <wp:positionH relativeFrom="column">
              <wp:posOffset>1061085</wp:posOffset>
            </wp:positionH>
            <wp:positionV relativeFrom="paragraph">
              <wp:posOffset>55085</wp:posOffset>
            </wp:positionV>
            <wp:extent cx="2077098" cy="3466769"/>
            <wp:effectExtent l="0" t="0" r="0" b="0"/>
            <wp:wrapNone/>
            <wp:docPr id="2" name="Picture 1" descr="D:\00 เครื่องสีข้าวขนาดเล็ก\โครงการเครื่องสีข้าว 4 ลูกกลิ้ง\20170328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เครื่องสีข้าวขนาดเล็ก\โครงการเครื่องสีข้าว 4 ลูกกลิ้ง\20170328_163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98" cy="346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84A" w:rsidRPr="004A137B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4A137B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4A137B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4A137B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4A137B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Default="0009184A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09184A" w:rsidRPr="00DF4365" w:rsidRDefault="0009184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1F38" w:rsidRDefault="006B1F38" w:rsidP="00094E43">
      <w:pPr>
        <w:pStyle w:val="a4"/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D1A9A" w:rsidRPr="002D1A9A" w:rsidRDefault="007317DC" w:rsidP="00094E43">
      <w:pPr>
        <w:pStyle w:val="a4"/>
        <w:tabs>
          <w:tab w:val="left" w:pos="6036"/>
        </w:tabs>
        <w:spacing w:line="276" w:lineRule="auto"/>
        <w:jc w:val="both"/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  <w:r w:rsidR="002D1A9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</w:t>
      </w:r>
    </w:p>
    <w:p w:rsidR="006B1F38" w:rsidRPr="007317DC" w:rsidRDefault="006368D0" w:rsidP="00094E43">
      <w:pPr>
        <w:pStyle w:val="a4"/>
        <w:tabs>
          <w:tab w:val="left" w:pos="6036"/>
        </w:tabs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189.5pt;margin-top:12.1pt;width:84pt;height:.05pt;flip:x;z-index:251677696" o:connectortype="straight" strokecolor="#00b0f0" strokeweight="3pt">
            <v:stroke endarrow="block"/>
          </v:shape>
        </w:pict>
      </w:r>
      <w:r w:rsidR="002D1A9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</w:t>
      </w:r>
      <w:r w:rsidR="007317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0C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7317DC" w:rsidRPr="007317DC">
        <w:rPr>
          <w:rFonts w:ascii="TH SarabunPSK" w:hAnsi="TH SarabunPSK" w:cs="TH SarabunPSK" w:hint="cs"/>
          <w:b/>
          <w:bCs/>
          <w:sz w:val="32"/>
          <w:szCs w:val="32"/>
          <w:cs/>
        </w:rPr>
        <w:t>มอเตอร์ไฟฟ้า</w:t>
      </w:r>
    </w:p>
    <w:p w:rsidR="006B1F38" w:rsidRDefault="006B1F38" w:rsidP="00094E43">
      <w:pPr>
        <w:pStyle w:val="a4"/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B1F38" w:rsidRPr="002D1A9A" w:rsidRDefault="006B1F38" w:rsidP="00094E43">
      <w:pPr>
        <w:pStyle w:val="a4"/>
        <w:spacing w:line="276" w:lineRule="auto"/>
        <w:jc w:val="both"/>
        <w:rPr>
          <w:rFonts w:ascii="TH SarabunPSK" w:hAnsi="TH SarabunPSK" w:cs="TH SarabunPSK"/>
          <w:b/>
          <w:bCs/>
          <w:sz w:val="44"/>
          <w:szCs w:val="44"/>
        </w:rPr>
      </w:pPr>
    </w:p>
    <w:p w:rsidR="00FE5356" w:rsidRDefault="006B1F38" w:rsidP="00094E43">
      <w:pPr>
        <w:pStyle w:val="a4"/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094E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09184A" w:rsidRPr="00DF4365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4079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B97090" w:rsidRPr="002114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B97090" w:rsidRPr="002114A4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B97090" w:rsidRPr="00DF4365">
        <w:rPr>
          <w:rFonts w:ascii="TH SarabunPSK" w:hAnsi="TH SarabunPSK" w:cs="TH SarabunPSK"/>
          <w:sz w:val="32"/>
          <w:szCs w:val="32"/>
        </w:rPr>
        <w:t xml:space="preserve"> </w:t>
      </w:r>
      <w:r w:rsidR="00B97090" w:rsidRPr="00DF4365">
        <w:rPr>
          <w:rFonts w:ascii="TH SarabunPSK" w:hAnsi="TH SarabunPSK" w:cs="TH SarabunPSK" w:hint="cs"/>
          <w:sz w:val="32"/>
          <w:szCs w:val="32"/>
          <w:cs/>
        </w:rPr>
        <w:t>มอเตอร์ไฟฟ้า</w:t>
      </w:r>
    </w:p>
    <w:p w:rsidR="0009184A" w:rsidRDefault="0009184A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09184A" w:rsidRPr="005A7AFB" w:rsidRDefault="00DF436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A7AF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5A7AFB">
        <w:rPr>
          <w:rFonts w:ascii="TH SarabunPSK" w:hAnsi="TH SarabunPSK" w:cs="TH SarabunPSK" w:hint="cs"/>
          <w:sz w:val="32"/>
          <w:szCs w:val="32"/>
          <w:cs/>
        </w:rPr>
        <w:t>สายพาน</w:t>
      </w:r>
      <w:r w:rsidR="00620372" w:rsidRPr="005A7AFB">
        <w:rPr>
          <w:rFonts w:ascii="TH SarabunPSK" w:hAnsi="TH SarabunPSK" w:cs="TH SarabunPSK" w:hint="cs"/>
          <w:sz w:val="32"/>
          <w:szCs w:val="32"/>
          <w:cs/>
        </w:rPr>
        <w:t xml:space="preserve"> เลือกสายพานที่เหมาะสมคือต้องพอดีกับขอบสายพาน ความยาวเหมาะสมไม่สั้นไม่ยาวเกินไป สายพานที่ใช้มีขนาดเบอร์ </w:t>
      </w:r>
      <w:r w:rsidR="00620372" w:rsidRPr="005A7AFB">
        <w:rPr>
          <w:rFonts w:ascii="TH SarabunPSK" w:hAnsi="TH SarabunPSK" w:cs="TH SarabunPSK"/>
          <w:sz w:val="32"/>
          <w:szCs w:val="32"/>
        </w:rPr>
        <w:t xml:space="preserve">40 </w:t>
      </w:r>
      <w:r w:rsidR="00620372" w:rsidRPr="005A7AFB">
        <w:rPr>
          <w:rFonts w:ascii="TH SarabunPSK" w:hAnsi="TH SarabunPSK" w:cs="TH SarabunPSK" w:hint="cs"/>
          <w:sz w:val="32"/>
          <w:szCs w:val="32"/>
          <w:cs/>
        </w:rPr>
        <w:t xml:space="preserve">และเบอร์ </w:t>
      </w:r>
      <w:r w:rsidR="00620372" w:rsidRPr="005A7AFB">
        <w:rPr>
          <w:rFonts w:ascii="TH SarabunPSK" w:hAnsi="TH SarabunPSK" w:cs="TH SarabunPSK"/>
          <w:sz w:val="32"/>
          <w:szCs w:val="32"/>
        </w:rPr>
        <w:t>65</w:t>
      </w:r>
    </w:p>
    <w:p w:rsidR="00620372" w:rsidRPr="002114A4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A7AFB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5A7AFB">
        <w:rPr>
          <w:rFonts w:ascii="TH SarabunPSK" w:hAnsi="TH SarabunPSK" w:cs="TH SarabunPSK" w:hint="cs"/>
          <w:sz w:val="32"/>
          <w:szCs w:val="32"/>
          <w:cs/>
        </w:rPr>
        <w:t xml:space="preserve">พัดลมดูดแกลบ จากการศึกษาค้นคว้าและทดลองเครื่องสีข้าวขนาดเล็ก พบว่าพัดลมดูดแกลบขนาดเส้นผ่าศูนย์กลาง </w:t>
      </w:r>
      <w:r w:rsidRPr="005A7AFB">
        <w:rPr>
          <w:rFonts w:ascii="TH SarabunPSK" w:hAnsi="TH SarabunPSK" w:cs="TH SarabunPSK"/>
          <w:sz w:val="32"/>
          <w:szCs w:val="32"/>
        </w:rPr>
        <w:t xml:space="preserve">2.5 </w:t>
      </w:r>
      <w:r w:rsidRPr="005A7AFB">
        <w:rPr>
          <w:rFonts w:ascii="TH SarabunPSK" w:hAnsi="TH SarabunPSK" w:cs="TH SarabunPSK" w:hint="cs"/>
          <w:sz w:val="32"/>
          <w:szCs w:val="32"/>
          <w:cs/>
        </w:rPr>
        <w:t>นิ้ว มีกำลังลมที่เหมาะสมสามารถดูดแกลบได้ตามความต้องการของผู้ทดลอง</w:t>
      </w:r>
      <w:r w:rsidR="002114A4">
        <w:rPr>
          <w:rFonts w:ascii="TH SarabunPSK" w:hAnsi="TH SarabunPSK" w:cs="TH SarabunPSK"/>
          <w:sz w:val="32"/>
          <w:szCs w:val="32"/>
        </w:rPr>
        <w:t xml:space="preserve"> </w:t>
      </w:r>
      <w:r w:rsidR="002114A4"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2114A4">
        <w:rPr>
          <w:rFonts w:ascii="TH SarabunPSK" w:hAnsi="TH SarabunPSK" w:cs="TH SarabunPSK"/>
          <w:sz w:val="32"/>
          <w:szCs w:val="32"/>
        </w:rPr>
        <w:t>3.3</w:t>
      </w:r>
    </w:p>
    <w:p w:rsidR="002114A4" w:rsidRPr="005A7AFB" w:rsidRDefault="002114A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20372" w:rsidRPr="005A7AFB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20372" w:rsidRPr="005A7AFB" w:rsidRDefault="00AC790F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85A7B6B" wp14:editId="623D86C5">
            <wp:simplePos x="0" y="0"/>
            <wp:positionH relativeFrom="column">
              <wp:posOffset>1243965</wp:posOffset>
            </wp:positionH>
            <wp:positionV relativeFrom="paragraph">
              <wp:posOffset>10795</wp:posOffset>
            </wp:positionV>
            <wp:extent cx="2445385" cy="1769745"/>
            <wp:effectExtent l="0" t="0" r="0" b="0"/>
            <wp:wrapNone/>
            <wp:docPr id="3" name="Picture 7" descr="D:\00 เครื่องสีข้าวขนาดเล็ก\โครงการเครื่องสีข้าว 4 ลูกกลิ้ง\received_1594955213854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 เครื่องสีข้าวขนาดเล็ก\โครงการเครื่องสีข้าว 4 ลูกกลิ้ง\received_15949552138543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826" r="11182" b="2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372" w:rsidRPr="005A7AFB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20372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96A49" w:rsidRDefault="00196A49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196A49" w:rsidRDefault="00196A49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71F60" w:rsidRDefault="00571F60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E5356" w:rsidRDefault="00094E4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</w:p>
    <w:p w:rsidR="003F0CCF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71F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4079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620372" w:rsidRPr="005A7A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620372" w:rsidRPr="005A7AFB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620372" w:rsidRPr="005A7AFB">
        <w:rPr>
          <w:rFonts w:ascii="TH SarabunPSK" w:hAnsi="TH SarabunPSK" w:cs="TH SarabunPSK"/>
          <w:sz w:val="32"/>
          <w:szCs w:val="32"/>
        </w:rPr>
        <w:t xml:space="preserve"> </w:t>
      </w:r>
      <w:r w:rsidR="00620372" w:rsidRPr="005A7AFB">
        <w:rPr>
          <w:rFonts w:ascii="TH SarabunPSK" w:hAnsi="TH SarabunPSK" w:cs="TH SarabunPSK" w:hint="cs"/>
          <w:sz w:val="32"/>
          <w:szCs w:val="32"/>
          <w:cs/>
        </w:rPr>
        <w:t>พัดลมดูดแกลบ</w:t>
      </w:r>
    </w:p>
    <w:p w:rsidR="002D1A9A" w:rsidRDefault="002D1A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D1A9A" w:rsidRDefault="002D1A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9184A" w:rsidRPr="00F83F33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 xml:space="preserve">5.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การออกแบบฐานตั้งเครื่องสีข้าว</w:t>
      </w:r>
    </w:p>
    <w:p w:rsidR="00620372" w:rsidRPr="00F83F33" w:rsidRDefault="006203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  <w:t xml:space="preserve">    เพื่อให้เครื่องสีข้าวตั้งตรง เวลาเครื่องทำงานจะไม่มีการโยก ซึ่งอาจมีผลทำให้มอเตอร์เคลื่อนที่ อาจทำให้สายพานหย่อนส่งผลให้ความสามารถในการทำงานของเครื่องสีข้าวน้อยลงฉะนั้นในการออกแบบฐานตั้งเครื่องสีข้าว ต้องเลือกเหล็กที่มีขนาดหนาและแข็งแรง</w:t>
      </w:r>
      <w:r w:rsidR="002114A4">
        <w:rPr>
          <w:rFonts w:ascii="TH SarabunPSK" w:hAnsi="TH SarabunPSK" w:cs="TH SarabunPSK" w:hint="cs"/>
          <w:sz w:val="32"/>
          <w:szCs w:val="32"/>
          <w:cs/>
        </w:rPr>
        <w:t xml:space="preserve">การออกแบบฐานสีข้าวดังภาพที่ </w:t>
      </w:r>
      <w:r w:rsidR="002114A4">
        <w:rPr>
          <w:rFonts w:ascii="TH SarabunPSK" w:hAnsi="TH SarabunPSK" w:cs="TH SarabunPSK"/>
          <w:sz w:val="32"/>
          <w:szCs w:val="32"/>
        </w:rPr>
        <w:t xml:space="preserve">3.4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620372" w:rsidRPr="00F83F33" w:rsidRDefault="007A4CEE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>5.1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เหล็กแผ่นขนาดหนา </w:t>
      </w:r>
      <w:r w:rsidRPr="00F83F33">
        <w:rPr>
          <w:rFonts w:ascii="TH SarabunPSK" w:hAnsi="TH SarabunPSK" w:cs="TH SarabunPSK"/>
          <w:sz w:val="32"/>
          <w:szCs w:val="32"/>
        </w:rPr>
        <w:t xml:space="preserve">1.2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</w:p>
    <w:p w:rsidR="007A4CEE" w:rsidRPr="00F83F33" w:rsidRDefault="007A4CEE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>5.2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 xml:space="preserve">เหล็กแบบขนาด </w:t>
      </w:r>
      <w:r w:rsidR="00855512" w:rsidRPr="00F83F33">
        <w:rPr>
          <w:rFonts w:ascii="TH SarabunPSK" w:hAnsi="TH SarabunPSK" w:cs="TH SarabunPSK"/>
          <w:sz w:val="32"/>
          <w:szCs w:val="32"/>
        </w:rPr>
        <w:t>1.1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>/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4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</w:p>
    <w:p w:rsidR="007A4CEE" w:rsidRPr="00F83F33" w:rsidRDefault="007A4CEE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</w:r>
      <w:r w:rsidRPr="00F83F33">
        <w:rPr>
          <w:rFonts w:ascii="TH SarabunPSK" w:hAnsi="TH SarabunPSK" w:cs="TH SarabunPSK"/>
          <w:sz w:val="32"/>
          <w:szCs w:val="32"/>
        </w:rPr>
        <w:tab/>
        <w:t>5.3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 xml:space="preserve">เหล็กแบบขนาด 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6 x 4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</w:p>
    <w:p w:rsidR="007A4CEE" w:rsidRDefault="007A4CEE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</w:r>
      <w:r w:rsidRPr="00F83F33">
        <w:rPr>
          <w:rFonts w:ascii="TH SarabunPSK" w:hAnsi="TH SarabunPSK" w:cs="TH SarabunPSK"/>
          <w:sz w:val="32"/>
          <w:szCs w:val="32"/>
        </w:rPr>
        <w:tab/>
        <w:t>5.4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 xml:space="preserve">เหล็กฉากขนาด </w:t>
      </w:r>
      <w:r w:rsidR="00855512" w:rsidRPr="00F83F33">
        <w:rPr>
          <w:rFonts w:ascii="TH SarabunPSK" w:hAnsi="TH SarabunPSK" w:cs="TH SarabunPSK"/>
          <w:sz w:val="32"/>
          <w:szCs w:val="32"/>
        </w:rPr>
        <w:t xml:space="preserve">1 </w:t>
      </w:r>
      <w:r w:rsidR="00855512" w:rsidRPr="00F83F33">
        <w:rPr>
          <w:rFonts w:ascii="TH SarabunPSK" w:hAnsi="TH SarabunPSK" w:cs="TH SarabunPSK" w:hint="cs"/>
          <w:sz w:val="32"/>
          <w:szCs w:val="32"/>
          <w:cs/>
        </w:rPr>
        <w:t>นิ้ว</w:t>
      </w:r>
    </w:p>
    <w:p w:rsidR="00FE5356" w:rsidRPr="00F83F33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09184A" w:rsidRPr="00F83F33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3A3BA48" wp14:editId="4B2E36E5">
            <wp:simplePos x="0" y="0"/>
            <wp:positionH relativeFrom="column">
              <wp:posOffset>1604645</wp:posOffset>
            </wp:positionH>
            <wp:positionV relativeFrom="paragraph">
              <wp:posOffset>42545</wp:posOffset>
            </wp:positionV>
            <wp:extent cx="2085975" cy="2743200"/>
            <wp:effectExtent l="0" t="0" r="0" b="0"/>
            <wp:wrapNone/>
            <wp:docPr id="5" name="Picture 7" descr="D:\00 เครื่องสีข้าวขนาดเล็ก\โครงการเครื่องสีข้าว 4 ลูกกลิ้ง\received_1357523567643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 เครื่องสีข้าวขนาดเล็ก\โครงการเครื่องสีข้าว 4 ลูกกลิ้ง\received_135752356764377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4365" w:rsidRPr="00F83F33" w:rsidRDefault="00DF436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6825" w:rsidRPr="002D1A9A" w:rsidRDefault="007A6825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44"/>
          <w:szCs w:val="44"/>
        </w:rPr>
      </w:pPr>
    </w:p>
    <w:p w:rsidR="00FE5356" w:rsidRDefault="00FE5356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6825" w:rsidRPr="00F83F33" w:rsidRDefault="002114A4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7A6825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7A6825" w:rsidRPr="00F83F33">
        <w:rPr>
          <w:rFonts w:ascii="TH SarabunPSK" w:hAnsi="TH SarabunPSK" w:cs="TH SarabunPSK"/>
          <w:b/>
          <w:bCs/>
          <w:sz w:val="32"/>
          <w:szCs w:val="32"/>
        </w:rPr>
        <w:t xml:space="preserve"> 3.4 </w:t>
      </w:r>
      <w:r w:rsidR="007A6825" w:rsidRPr="00F83F33">
        <w:rPr>
          <w:rFonts w:ascii="TH SarabunPSK" w:hAnsi="TH SarabunPSK" w:cs="TH SarabunPSK" w:hint="cs"/>
          <w:sz w:val="32"/>
          <w:szCs w:val="32"/>
          <w:cs/>
        </w:rPr>
        <w:t>การออกแบบฐานเครื่องสีข้าว</w:t>
      </w:r>
    </w:p>
    <w:p w:rsidR="007A6825" w:rsidRPr="00F83F33" w:rsidRDefault="007A682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การเลือก</w:t>
      </w:r>
      <w:proofErr w:type="spellStart"/>
      <w:r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</w:p>
    <w:p w:rsidR="007A6825" w:rsidRPr="00F83F33" w:rsidRDefault="007A682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  <w:t>จากการศึกษาค้นคว้าการทำงาน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 xml:space="preserve">ของอุปกรณ์แต่ละขั้นเพื่อให้มีประสิทธิภาพในการทำงานได้ตามความสามารถจริง </w:t>
      </w:r>
      <w:proofErr w:type="spellStart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ที่ใช</w:t>
      </w:r>
      <w:r w:rsidR="002114A4">
        <w:rPr>
          <w:rFonts w:ascii="TH SarabunPSK" w:hAnsi="TH SarabunPSK" w:cs="TH SarabunPSK" w:hint="cs"/>
          <w:sz w:val="32"/>
          <w:szCs w:val="32"/>
          <w:cs/>
        </w:rPr>
        <w:t>้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ในงานวิจัยนี้</w:t>
      </w:r>
      <w:r w:rsidR="002114A4"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2114A4">
        <w:rPr>
          <w:rFonts w:ascii="TH SarabunPSK" w:hAnsi="TH SarabunPSK" w:cs="TH SarabunPSK"/>
          <w:sz w:val="32"/>
          <w:szCs w:val="32"/>
        </w:rPr>
        <w:t>3.5</w:t>
      </w:r>
      <w:r w:rsidR="002114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A6825" w:rsidRPr="00F83F33" w:rsidRDefault="007A682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="00AD26E3" w:rsidRPr="00F83F33">
        <w:rPr>
          <w:rFonts w:ascii="TH SarabunPSK" w:hAnsi="TH SarabunPSK" w:cs="TH SarabunPSK"/>
          <w:sz w:val="32"/>
          <w:szCs w:val="32"/>
        </w:rPr>
        <w:t>6</w:t>
      </w:r>
      <w:r w:rsidRPr="00F83F33">
        <w:rPr>
          <w:rFonts w:ascii="TH SarabunPSK" w:hAnsi="TH SarabunPSK" w:cs="TH SarabunPSK"/>
          <w:sz w:val="32"/>
          <w:szCs w:val="32"/>
        </w:rPr>
        <w:t xml:space="preserve">.1 </w:t>
      </w:r>
      <w:proofErr w:type="spellStart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 xml:space="preserve">ขนาดเส้นผ่าศูนย์กลาง </w:t>
      </w:r>
      <w:r w:rsidR="00AD26E3" w:rsidRPr="00F83F33">
        <w:rPr>
          <w:rFonts w:ascii="TH SarabunPSK" w:hAnsi="TH SarabunPSK" w:cs="TH SarabunPSK"/>
          <w:sz w:val="32"/>
          <w:szCs w:val="32"/>
        </w:rPr>
        <w:t xml:space="preserve">6 x 1 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นิ้ว</w:t>
      </w:r>
    </w:p>
    <w:p w:rsidR="007A6825" w:rsidRPr="00F83F33" w:rsidRDefault="007A682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="00AD26E3" w:rsidRPr="00F83F33">
        <w:rPr>
          <w:rFonts w:ascii="TH SarabunPSK" w:hAnsi="TH SarabunPSK" w:cs="TH SarabunPSK"/>
          <w:sz w:val="32"/>
          <w:szCs w:val="32"/>
        </w:rPr>
        <w:t>6</w:t>
      </w:r>
      <w:r w:rsidRPr="00F83F33">
        <w:rPr>
          <w:rFonts w:ascii="TH SarabunPSK" w:hAnsi="TH SarabunPSK" w:cs="TH SarabunPSK"/>
          <w:sz w:val="32"/>
          <w:szCs w:val="32"/>
        </w:rPr>
        <w:t xml:space="preserve">.2 </w:t>
      </w:r>
      <w:proofErr w:type="spellStart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Pr="00F83F33">
        <w:rPr>
          <w:rFonts w:ascii="TH SarabunPSK" w:hAnsi="TH SarabunPSK" w:cs="TH SarabunPSK" w:hint="cs"/>
          <w:sz w:val="32"/>
          <w:szCs w:val="32"/>
          <w:cs/>
        </w:rPr>
        <w:t>ขนาด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เส้นผ่าศูนย์กลาง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6E3" w:rsidRPr="00F83F33">
        <w:rPr>
          <w:rFonts w:ascii="TH SarabunPSK" w:hAnsi="TH SarabunPSK" w:cs="TH SarabunPSK"/>
          <w:sz w:val="32"/>
          <w:szCs w:val="32"/>
        </w:rPr>
        <w:t xml:space="preserve">3 x 1 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 xml:space="preserve">นิ้ว จำนวน </w:t>
      </w:r>
      <w:r w:rsidR="00AD26E3" w:rsidRPr="00F83F33">
        <w:rPr>
          <w:rFonts w:ascii="TH SarabunPSK" w:hAnsi="TH SarabunPSK" w:cs="TH SarabunPSK"/>
          <w:sz w:val="32"/>
          <w:szCs w:val="32"/>
        </w:rPr>
        <w:t xml:space="preserve">3 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ตัว</w:t>
      </w:r>
    </w:p>
    <w:p w:rsidR="00AD26E3" w:rsidRPr="00C45C94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</w:r>
      <w:r w:rsidRPr="00F83F33">
        <w:rPr>
          <w:rFonts w:ascii="TH SarabunPSK" w:hAnsi="TH SarabunPSK" w:cs="TH SarabunPSK"/>
          <w:sz w:val="32"/>
          <w:szCs w:val="32"/>
        </w:rPr>
        <w:tab/>
        <w:t>6</w:t>
      </w:r>
      <w:r w:rsidR="007A6825" w:rsidRPr="00F83F33">
        <w:rPr>
          <w:rFonts w:ascii="TH SarabunPSK" w:hAnsi="TH SarabunPSK" w:cs="TH SarabunPSK"/>
          <w:sz w:val="32"/>
          <w:szCs w:val="32"/>
        </w:rPr>
        <w:t xml:space="preserve">.3 </w:t>
      </w:r>
      <w:proofErr w:type="spellStart"/>
      <w:proofErr w:type="gramStart"/>
      <w:r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="007A6825" w:rsidRPr="00F83F33">
        <w:rPr>
          <w:rFonts w:ascii="TH SarabunPSK" w:hAnsi="TH SarabunPSK" w:cs="TH SarabunPSK" w:hint="cs"/>
          <w:sz w:val="32"/>
          <w:szCs w:val="32"/>
          <w:cs/>
        </w:rPr>
        <w:t>ขนาด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เส้นผ่าศูนย์กลาง</w:t>
      </w:r>
      <w:r w:rsidR="007A6825"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3F33">
        <w:rPr>
          <w:rFonts w:ascii="TH SarabunPSK" w:hAnsi="TH SarabunPSK" w:cs="TH SarabunPSK"/>
          <w:sz w:val="32"/>
          <w:szCs w:val="32"/>
        </w:rPr>
        <w:t>9</w:t>
      </w:r>
      <w:proofErr w:type="gramEnd"/>
      <w:r w:rsidRPr="00F83F33">
        <w:rPr>
          <w:rFonts w:ascii="TH SarabunPSK" w:hAnsi="TH SarabunPSK" w:cs="TH SarabunPSK"/>
          <w:sz w:val="32"/>
          <w:szCs w:val="32"/>
        </w:rPr>
        <w:t xml:space="preserve"> x 1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นิ้ว จำนวน </w:t>
      </w:r>
      <w:r w:rsidRPr="00F83F33">
        <w:rPr>
          <w:rFonts w:ascii="TH SarabunPSK" w:hAnsi="TH SarabunPSK" w:cs="TH SarabunPSK"/>
          <w:sz w:val="32"/>
          <w:szCs w:val="32"/>
        </w:rPr>
        <w:t xml:space="preserve">1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ตัว</w:t>
      </w:r>
    </w:p>
    <w:p w:rsidR="00AC790F" w:rsidRDefault="00AC790F" w:rsidP="00094E43">
      <w:pPr>
        <w:pStyle w:val="a4"/>
        <w:spacing w:line="276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D26E3" w:rsidRPr="00F83F33" w:rsidRDefault="006E627D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03991A74" wp14:editId="23988765">
            <wp:simplePos x="0" y="0"/>
            <wp:positionH relativeFrom="margin">
              <wp:posOffset>1661160</wp:posOffset>
            </wp:positionH>
            <wp:positionV relativeFrom="paragraph">
              <wp:posOffset>22860</wp:posOffset>
            </wp:positionV>
            <wp:extent cx="1833245" cy="2435860"/>
            <wp:effectExtent l="304800" t="0" r="281305" b="0"/>
            <wp:wrapNone/>
            <wp:docPr id="9" name="Picture 11" descr="D:\00 เครื่องสีข้าวขนาดเล็ก\โครงการเครื่องสีข้าว 4 ลูกกลิ้ง\received_1381160371946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 เครื่องสีข้าวขนาดเล็ก\โครงการเครื่องสีข้าว 4 ลูกกลิ้ง\received_138116037194676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324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71F60" w:rsidRDefault="00571F60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5E93" w:rsidRDefault="00571F6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</w:p>
    <w:p w:rsidR="00765E93" w:rsidRDefault="00765E9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5E93" w:rsidRDefault="00765E9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5E93" w:rsidRPr="00765E93" w:rsidRDefault="00765E9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E5356" w:rsidRDefault="00765E9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</w:p>
    <w:p w:rsidR="0011753D" w:rsidRDefault="00FE535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D4079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AD26E3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770F4D">
        <w:rPr>
          <w:rFonts w:ascii="TH SarabunPSK" w:hAnsi="TH SarabunPSK" w:cs="TH SarabunPSK"/>
          <w:b/>
          <w:bCs/>
          <w:sz w:val="32"/>
          <w:szCs w:val="32"/>
        </w:rPr>
        <w:t xml:space="preserve"> 3.5</w:t>
      </w:r>
      <w:r w:rsidR="00AD26E3" w:rsidRPr="00F83F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ลักษณะของ</w:t>
      </w:r>
      <w:proofErr w:type="spellStart"/>
      <w:r w:rsidR="00AD26E3"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</w:p>
    <w:p w:rsidR="00770F4D" w:rsidRPr="003F08BA" w:rsidRDefault="00770F4D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18"/>
          <w:szCs w:val="18"/>
          <w:cs/>
        </w:rPr>
      </w:pPr>
    </w:p>
    <w:p w:rsidR="00AD26E3" w:rsidRPr="00F83F33" w:rsidRDefault="00506632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ขั้นตอนการประกอบเครื่องสีข้าวขนาดเล็ก</w:t>
      </w:r>
    </w:p>
    <w:p w:rsidR="00E426B4" w:rsidRDefault="0050663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 xml:space="preserve">1.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ประกอบตัวฐานเข้ากับโครง</w:t>
      </w:r>
      <w:r w:rsidR="002114A4">
        <w:rPr>
          <w:rFonts w:ascii="TH SarabunPSK" w:hAnsi="TH SarabunPSK" w:cs="TH SarabunPSK" w:hint="cs"/>
          <w:sz w:val="32"/>
          <w:szCs w:val="32"/>
          <w:cs/>
        </w:rPr>
        <w:t>สร้างโดยการ</w:t>
      </w:r>
      <w:proofErr w:type="spellStart"/>
      <w:r w:rsidR="002114A4">
        <w:rPr>
          <w:rFonts w:ascii="TH SarabunPSK" w:hAnsi="TH SarabunPSK" w:cs="TH SarabunPSK" w:hint="cs"/>
          <w:sz w:val="32"/>
          <w:szCs w:val="32"/>
          <w:cs/>
        </w:rPr>
        <w:t>ยึดน๊อต</w:t>
      </w:r>
      <w:proofErr w:type="spellEnd"/>
      <w:r w:rsidR="002114A4">
        <w:rPr>
          <w:rFonts w:ascii="TH SarabunPSK" w:hAnsi="TH SarabunPSK" w:cs="TH SarabunPSK" w:hint="cs"/>
          <w:sz w:val="32"/>
          <w:szCs w:val="32"/>
          <w:cs/>
        </w:rPr>
        <w:t>ให้แน่น ดังภาพ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F83F33">
        <w:rPr>
          <w:rFonts w:ascii="TH SarabunPSK" w:hAnsi="TH SarabunPSK" w:cs="TH SarabunPSK"/>
          <w:sz w:val="32"/>
          <w:szCs w:val="32"/>
        </w:rPr>
        <w:t>3.6</w:t>
      </w:r>
    </w:p>
    <w:p w:rsidR="00C45C94" w:rsidRDefault="00C45C9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426B4" w:rsidRPr="00F83F33" w:rsidRDefault="0033677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05044405" wp14:editId="0FB21550">
            <wp:simplePos x="0" y="0"/>
            <wp:positionH relativeFrom="column">
              <wp:posOffset>3054985</wp:posOffset>
            </wp:positionH>
            <wp:positionV relativeFrom="paragraph">
              <wp:posOffset>76835</wp:posOffset>
            </wp:positionV>
            <wp:extent cx="2131060" cy="2600960"/>
            <wp:effectExtent l="0" t="0" r="0" b="0"/>
            <wp:wrapNone/>
            <wp:docPr id="14" name="Picture 2" descr="D:\00 เครื่องสีข้าวขนาดเล็ก\โครงการเครื่องสีข้าว 4 ลูกกลิ้ง\received_1395429303853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เครื่องสีข้าวขนาดเล็ก\โครงการเครื่องสีข้าว 4 ลูกกลิ้ง\received_13954293038532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DE858F5" wp14:editId="15A98001">
            <wp:simplePos x="0" y="0"/>
            <wp:positionH relativeFrom="column">
              <wp:posOffset>370840</wp:posOffset>
            </wp:positionH>
            <wp:positionV relativeFrom="paragraph">
              <wp:posOffset>77470</wp:posOffset>
            </wp:positionV>
            <wp:extent cx="1931670" cy="2601595"/>
            <wp:effectExtent l="0" t="0" r="0" b="0"/>
            <wp:wrapNone/>
            <wp:docPr id="13" name="Picture 6" descr="D:\00 เครื่องสีข้าวขนาดเล็ก\โครงการเครื่องสีข้าว 4 ลูกกลิ้ง\received_1780045062313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 เครื่องสีข้าวขนาดเล็ก\โครงการเครื่องสีข้าว 4 ลูกกลิ้ง\received_178004506231347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632" w:rsidRPr="00F83F33" w:rsidRDefault="00506632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Pr="00F83F33" w:rsidRDefault="00AD26E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FE5356" w:rsidRDefault="00FE5356" w:rsidP="00094E43">
      <w:pPr>
        <w:pStyle w:val="a4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08BA" w:rsidRDefault="0006194C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D4079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506632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506632" w:rsidRPr="00F83F3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770F4D">
        <w:rPr>
          <w:rFonts w:ascii="TH SarabunPSK" w:hAnsi="TH SarabunPSK" w:cs="TH SarabunPSK"/>
          <w:b/>
          <w:bCs/>
          <w:sz w:val="32"/>
          <w:szCs w:val="32"/>
        </w:rPr>
        <w:t>6</w:t>
      </w:r>
      <w:r w:rsidR="00506632"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3CB0" w:rsidRPr="00F83F3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06632" w:rsidRPr="00F83F33">
        <w:rPr>
          <w:rFonts w:ascii="TH SarabunPSK" w:hAnsi="TH SarabunPSK" w:cs="TH SarabunPSK" w:hint="cs"/>
          <w:sz w:val="32"/>
          <w:szCs w:val="32"/>
          <w:cs/>
        </w:rPr>
        <w:t>ประกอบต</w:t>
      </w:r>
      <w:r w:rsidR="00765E93">
        <w:rPr>
          <w:rFonts w:ascii="TH SarabunPSK" w:hAnsi="TH SarabunPSK" w:cs="TH SarabunPSK" w:hint="cs"/>
          <w:sz w:val="32"/>
          <w:szCs w:val="32"/>
          <w:cs/>
        </w:rPr>
        <w:t>ัวฐานเข้ากับ</w:t>
      </w:r>
      <w:r w:rsidR="003F08BA">
        <w:rPr>
          <w:rFonts w:ascii="TH SarabunPSK" w:hAnsi="TH SarabunPSK" w:cs="TH SarabunPSK"/>
          <w:sz w:val="32"/>
          <w:szCs w:val="32"/>
        </w:rPr>
        <w:t xml:space="preserve">               </w:t>
      </w:r>
      <w:r w:rsidR="003F08BA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3F08BA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3F08BA" w:rsidRPr="00F83F33">
        <w:rPr>
          <w:rFonts w:ascii="TH SarabunPSK" w:hAnsi="TH SarabunPSK" w:cs="TH SarabunPSK"/>
          <w:b/>
          <w:bCs/>
          <w:sz w:val="32"/>
          <w:szCs w:val="32"/>
        </w:rPr>
        <w:t>3.7</w:t>
      </w:r>
      <w:r w:rsidR="003F08BA" w:rsidRPr="00F83F33">
        <w:rPr>
          <w:rFonts w:ascii="TH SarabunPSK" w:hAnsi="TH SarabunPSK" w:cs="TH SarabunPSK" w:hint="cs"/>
          <w:sz w:val="32"/>
          <w:szCs w:val="32"/>
          <w:cs/>
        </w:rPr>
        <w:t xml:space="preserve"> การประกอบลูกยางกะเทาะเปลือก</w:t>
      </w:r>
      <w:r w:rsidR="003F08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3F08BA" w:rsidRPr="00F83F33" w:rsidRDefault="003F08B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6194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โครงสร้างโดยการ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ยึดน็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อต</w:t>
      </w:r>
      <w:proofErr w:type="spellEnd"/>
      <w:r w:rsidRPr="00F83F33">
        <w:rPr>
          <w:rFonts w:ascii="TH SarabunPSK" w:hAnsi="TH SarabunPSK" w:cs="TH SarabunPSK" w:hint="cs"/>
          <w:sz w:val="32"/>
          <w:szCs w:val="32"/>
          <w:cs/>
        </w:rPr>
        <w:t>ให้แน่น</w:t>
      </w:r>
      <w:r w:rsidR="0006194C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ข้าวกับตัวโครงสร้าง</w:t>
      </w:r>
    </w:p>
    <w:p w:rsidR="003F08BA" w:rsidRDefault="003F08BA" w:rsidP="00094E43">
      <w:pPr>
        <w:pStyle w:val="a4"/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</w:p>
    <w:p w:rsidR="00770F4D" w:rsidRPr="00F83F33" w:rsidRDefault="00506632" w:rsidP="00094E43">
      <w:pPr>
        <w:pStyle w:val="a4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 xml:space="preserve">2.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การป</w:t>
      </w:r>
      <w:r w:rsidR="00737802" w:rsidRPr="00F83F33">
        <w:rPr>
          <w:rFonts w:ascii="TH SarabunPSK" w:hAnsi="TH SarabunPSK" w:cs="TH SarabunPSK" w:hint="cs"/>
          <w:sz w:val="32"/>
          <w:szCs w:val="32"/>
          <w:cs/>
        </w:rPr>
        <w:t>ร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ะ</w:t>
      </w:r>
      <w:r w:rsidR="00737802" w:rsidRPr="00F83F33">
        <w:rPr>
          <w:rFonts w:ascii="TH SarabunPSK" w:hAnsi="TH SarabunPSK" w:cs="TH SarabunPSK" w:hint="cs"/>
          <w:sz w:val="32"/>
          <w:szCs w:val="32"/>
          <w:cs/>
        </w:rPr>
        <w:t>กอบลูกยางกะเทาะเปลือกข้าวกับตัวโครงสร้าง ซึ่งตัวลูกยางนี้จะมีแกรนเหล็กโผ</w:t>
      </w:r>
      <w:r w:rsidR="002114A4">
        <w:rPr>
          <w:rFonts w:ascii="TH SarabunPSK" w:hAnsi="TH SarabunPSK" w:cs="TH SarabunPSK" w:hint="cs"/>
          <w:sz w:val="32"/>
          <w:szCs w:val="32"/>
          <w:cs/>
        </w:rPr>
        <w:t>ออกด้านข้างเพื่อใส่</w:t>
      </w:r>
      <w:proofErr w:type="spellStart"/>
      <w:r w:rsidR="002114A4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="002114A4"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  <w:r w:rsidR="00737802" w:rsidRPr="00F83F3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737802" w:rsidRPr="00F83F33">
        <w:rPr>
          <w:rFonts w:ascii="TH SarabunPSK" w:hAnsi="TH SarabunPSK" w:cs="TH SarabunPSK"/>
          <w:sz w:val="32"/>
          <w:szCs w:val="32"/>
        </w:rPr>
        <w:t>3.7</w:t>
      </w:r>
      <w:r w:rsidR="00571F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C81A26" w:rsidRPr="00F83F33" w:rsidRDefault="00C81A2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ใส่ฝาปิดลูกยางกะเทาะเปลือก เพื่อป้องกันไม่ให้ข้าวเปลือกไหลออกนอกทิศทาง</w:t>
      </w:r>
      <w:r w:rsidRPr="00F83F33">
        <w:rPr>
          <w:rFonts w:ascii="TH SarabunPSK" w:hAnsi="TH SarabunPSK" w:cs="TH SarabunPSK"/>
          <w:sz w:val="32"/>
          <w:szCs w:val="32"/>
        </w:rPr>
        <w:t xml:space="preserve"> </w:t>
      </w:r>
      <w:r w:rsidR="00770F4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:rsidR="00C81A26" w:rsidRPr="00F83F33" w:rsidRDefault="00C81A26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 xml:space="preserve">4.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นำชุดใบพัดประกอบเข้ากับตัวโครงสร้าง </w:t>
      </w:r>
    </w:p>
    <w:p w:rsidR="00DF58E5" w:rsidRPr="00F83F33" w:rsidRDefault="00770F4D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9539FD" w:rsidRPr="00F83F33">
        <w:rPr>
          <w:rFonts w:ascii="TH SarabunPSK" w:hAnsi="TH SarabunPSK" w:cs="TH SarabunPSK"/>
          <w:sz w:val="32"/>
          <w:szCs w:val="32"/>
        </w:rPr>
        <w:t>5</w:t>
      </w:r>
      <w:r w:rsidR="00DF58E5" w:rsidRPr="00F83F33">
        <w:rPr>
          <w:rFonts w:ascii="TH SarabunPSK" w:hAnsi="TH SarabunPSK" w:cs="TH SarabunPSK"/>
          <w:sz w:val="32"/>
          <w:szCs w:val="32"/>
        </w:rPr>
        <w:t xml:space="preserve">. </w:t>
      </w:r>
      <w:r w:rsidR="00DF58E5" w:rsidRPr="00F83F33">
        <w:rPr>
          <w:rFonts w:ascii="TH SarabunPSK" w:hAnsi="TH SarabunPSK" w:cs="TH SarabunPSK" w:hint="cs"/>
          <w:sz w:val="32"/>
          <w:szCs w:val="32"/>
          <w:cs/>
        </w:rPr>
        <w:t>ใส่</w:t>
      </w:r>
      <w:r w:rsidR="009539FD" w:rsidRPr="00F83F33">
        <w:rPr>
          <w:rFonts w:ascii="TH SarabunPSK" w:hAnsi="TH SarabunPSK" w:cs="TH SarabunPSK" w:hint="cs"/>
          <w:sz w:val="32"/>
          <w:szCs w:val="32"/>
          <w:cs/>
        </w:rPr>
        <w:t xml:space="preserve">ตัวปรับความช้า เร็ว ของเมล็ดข้าวที่จะทำการสี </w:t>
      </w:r>
    </w:p>
    <w:p w:rsidR="00DF58E5" w:rsidRPr="00F83F33" w:rsidRDefault="00DF58E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="009539FD" w:rsidRPr="00F83F33">
        <w:rPr>
          <w:rFonts w:ascii="TH SarabunPSK" w:hAnsi="TH SarabunPSK" w:cs="TH SarabunPSK"/>
          <w:sz w:val="32"/>
          <w:szCs w:val="32"/>
        </w:rPr>
        <w:t>6</w:t>
      </w:r>
      <w:r w:rsidRPr="00F83F33">
        <w:rPr>
          <w:rFonts w:ascii="TH SarabunPSK" w:hAnsi="TH SarabunPSK" w:cs="TH SarabunPSK"/>
          <w:sz w:val="32"/>
          <w:szCs w:val="32"/>
        </w:rPr>
        <w:t xml:space="preserve">. </w:t>
      </w:r>
      <w:r w:rsidR="009539FD" w:rsidRPr="00F83F33">
        <w:rPr>
          <w:rFonts w:ascii="TH SarabunPSK" w:hAnsi="TH SarabunPSK" w:cs="TH SarabunPSK" w:hint="cs"/>
          <w:sz w:val="32"/>
          <w:szCs w:val="32"/>
          <w:cs/>
        </w:rPr>
        <w:t>ประกอบ</w:t>
      </w:r>
      <w:proofErr w:type="spellStart"/>
      <w:r w:rsidR="009539FD" w:rsidRPr="00F83F33">
        <w:rPr>
          <w:rFonts w:ascii="TH SarabunPSK" w:hAnsi="TH SarabunPSK" w:cs="TH SarabunPSK" w:hint="cs"/>
          <w:sz w:val="32"/>
          <w:szCs w:val="32"/>
          <w:cs/>
        </w:rPr>
        <w:t>มู่เลย์</w:t>
      </w:r>
      <w:proofErr w:type="spellEnd"/>
      <w:r w:rsidR="009539FD" w:rsidRPr="00F83F33">
        <w:rPr>
          <w:rFonts w:ascii="TH SarabunPSK" w:hAnsi="TH SarabunPSK" w:cs="TH SarabunPSK" w:hint="cs"/>
          <w:sz w:val="32"/>
          <w:szCs w:val="32"/>
          <w:cs/>
        </w:rPr>
        <w:t xml:space="preserve">เข้ากับแกนเหล็ก </w:t>
      </w:r>
    </w:p>
    <w:p w:rsidR="00EA3CB0" w:rsidRPr="00F83F33" w:rsidRDefault="00A96E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A3CB0" w:rsidRPr="00F83F33">
        <w:rPr>
          <w:rFonts w:ascii="TH SarabunPSK" w:hAnsi="TH SarabunPSK" w:cs="TH SarabunPSK"/>
          <w:sz w:val="32"/>
          <w:szCs w:val="32"/>
        </w:rPr>
        <w:t xml:space="preserve">7. </w:t>
      </w:r>
      <w:r w:rsidR="00EA3CB0" w:rsidRPr="00F83F33">
        <w:rPr>
          <w:rFonts w:ascii="TH SarabunPSK" w:hAnsi="TH SarabunPSK" w:cs="TH SarabunPSK" w:hint="cs"/>
          <w:sz w:val="32"/>
          <w:szCs w:val="32"/>
          <w:cs/>
        </w:rPr>
        <w:t>ใส่สายพานเข้า</w:t>
      </w:r>
      <w:proofErr w:type="spellStart"/>
      <w:r w:rsidR="00EA3CB0" w:rsidRPr="00F83F33">
        <w:rPr>
          <w:rFonts w:ascii="TH SarabunPSK" w:hAnsi="TH SarabunPSK" w:cs="TH SarabunPSK" w:hint="cs"/>
          <w:sz w:val="32"/>
          <w:szCs w:val="32"/>
          <w:cs/>
        </w:rPr>
        <w:t>กับมู่เลย์</w:t>
      </w:r>
      <w:proofErr w:type="spellEnd"/>
      <w:r w:rsidR="00EA3CB0"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3CB0" w:rsidRPr="00F83F33">
        <w:rPr>
          <w:rFonts w:ascii="TH SarabunPSK" w:hAnsi="TH SarabunPSK" w:cs="TH SarabunPSK"/>
          <w:sz w:val="32"/>
          <w:szCs w:val="32"/>
        </w:rPr>
        <w:t xml:space="preserve">2 </w:t>
      </w:r>
      <w:r w:rsidR="00EA3CB0" w:rsidRPr="00F83F33">
        <w:rPr>
          <w:rFonts w:ascii="TH SarabunPSK" w:hAnsi="TH SarabunPSK" w:cs="TH SarabunPSK" w:hint="cs"/>
          <w:sz w:val="32"/>
          <w:szCs w:val="32"/>
          <w:cs/>
        </w:rPr>
        <w:t>เส้น</w:t>
      </w:r>
    </w:p>
    <w:p w:rsidR="00EA3CB0" w:rsidRDefault="00EA3CB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</w:r>
      <w:r w:rsidRPr="00F83F33">
        <w:rPr>
          <w:rFonts w:ascii="TH SarabunPSK" w:hAnsi="TH SarabunPSK" w:cs="TH SarabunPSK"/>
          <w:sz w:val="32"/>
          <w:szCs w:val="32"/>
        </w:rPr>
        <w:t xml:space="preserve">8.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ประกอบมอเตอร์เข้ากับฐานของตัวโครงสร้าง </w:t>
      </w:r>
    </w:p>
    <w:p w:rsidR="00A96E9A" w:rsidRPr="00F83F33" w:rsidRDefault="00A96E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ได้เครื่องสีข้าวกล้องแบบแยกรำด้วยระบบไซโคลน ดังภาพที่ </w:t>
      </w:r>
      <w:r>
        <w:rPr>
          <w:rFonts w:ascii="TH SarabunPSK" w:hAnsi="TH SarabunPSK" w:cs="TH SarabunPSK"/>
          <w:sz w:val="32"/>
          <w:szCs w:val="32"/>
        </w:rPr>
        <w:t>3.8</w:t>
      </w:r>
    </w:p>
    <w:p w:rsidR="00EA3CB0" w:rsidRPr="00F83F33" w:rsidRDefault="00A96E9A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2A06767" wp14:editId="7EABA75E">
            <wp:simplePos x="0" y="0"/>
            <wp:positionH relativeFrom="column">
              <wp:posOffset>981241</wp:posOffset>
            </wp:positionH>
            <wp:positionV relativeFrom="paragraph">
              <wp:posOffset>210709</wp:posOffset>
            </wp:positionV>
            <wp:extent cx="3109519" cy="2588570"/>
            <wp:effectExtent l="0" t="0" r="0" b="0"/>
            <wp:wrapNone/>
            <wp:docPr id="15" name="Picture 1" descr="D:\00 เครื่องสีข้าวขนาดเล็ก\โครงการเครื่องสีข้าว 4 ลูกกลิ้ง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เครื่องสีข้าวขนาดเล็ก\โครงการเครื่องสีข้าว 4 ลูกกลิ้ง\IMG_6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19" cy="25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F83F33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A3CB0" w:rsidRPr="0069254A" w:rsidRDefault="00EA3CB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9C135E" w:rsidRDefault="00571F60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</w:p>
    <w:p w:rsidR="00EA3CB0" w:rsidRDefault="009C135E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71F60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571F60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571F60" w:rsidRPr="00F83F3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71F6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571F60" w:rsidRPr="00F83F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F60" w:rsidRPr="00007FD3">
        <w:rPr>
          <w:rFonts w:ascii="TH SarabunPSK" w:hAnsi="TH SarabunPSK" w:cs="TH SarabunPSK" w:hint="cs"/>
          <w:sz w:val="32"/>
          <w:szCs w:val="32"/>
          <w:cs/>
        </w:rPr>
        <w:t xml:space="preserve">เครื่องสีข้าวกล้องแบบ </w:t>
      </w:r>
      <w:r w:rsidR="00571F60" w:rsidRPr="00007FD3">
        <w:rPr>
          <w:rFonts w:ascii="TH SarabunPSK" w:hAnsi="TH SarabunPSK" w:cs="TH SarabunPSK"/>
          <w:sz w:val="32"/>
          <w:szCs w:val="32"/>
        </w:rPr>
        <w:t xml:space="preserve">4 </w:t>
      </w:r>
      <w:r w:rsidR="00571F60" w:rsidRPr="00007FD3">
        <w:rPr>
          <w:rFonts w:ascii="TH SarabunPSK" w:hAnsi="TH SarabunPSK" w:cs="TH SarabunPSK" w:hint="cs"/>
          <w:sz w:val="32"/>
          <w:szCs w:val="32"/>
          <w:cs/>
        </w:rPr>
        <w:t>ลูกกลิ้ง แยกรำด้วยระบบไซโคลน</w:t>
      </w:r>
    </w:p>
    <w:p w:rsidR="0069254A" w:rsidRPr="00F83F33" w:rsidRDefault="0069254A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72F33" w:rsidRPr="00F83F33" w:rsidRDefault="00352383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="00E72F33" w:rsidRPr="00F83F33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หลักการทำงานของเครื่องสีข้าว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กล้อง</w:t>
      </w:r>
      <w:r w:rsidR="00A008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</w:t>
      </w:r>
      <w:r w:rsidR="00A0086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A008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ลูกกลิ้ง แยกรำด้วยระบบไซโคลน</w:t>
      </w:r>
    </w:p>
    <w:p w:rsidR="00E72F33" w:rsidRPr="00F83F33" w:rsidRDefault="00E72F33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 w:rsidRPr="00F83F33"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ขั้นตอนแรกเตรียมข้าวเปลือกที่จะใช้ในการสีหรือในการทดสอบ ตามจำนวนที่เราต้องการทดสอบ หลังจากนั้นก็นำเอาข้าวที่เราต้องการสีไปใส่เครื่องสีข้าว โดยเปิดสวิทช์ </w:t>
      </w:r>
      <w:r w:rsidRPr="00F83F33">
        <w:rPr>
          <w:rFonts w:ascii="TH SarabunPSK" w:hAnsi="TH SarabunPSK" w:cs="TH SarabunPSK"/>
          <w:sz w:val="32"/>
          <w:szCs w:val="32"/>
        </w:rPr>
        <w:t xml:space="preserve">ON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ให้เครื่องทำงาน ให้ดึงลิ้นปิดข้าวออก ข้าวก็จะไหลตามช่องที่เราทำไว้ แล้วปรับดาวเร่งยาง เพื่อให้ลูกยางขัดข้าวอยู่ในตำแหน่งที่เหมาะสม โดยดูจากเมล็ด</w:t>
      </w:r>
      <w:r w:rsidR="00B138E1" w:rsidRPr="00F83F33">
        <w:rPr>
          <w:rFonts w:ascii="TH SarabunPSK" w:hAnsi="TH SarabunPSK" w:cs="TH SarabunPSK" w:hint="cs"/>
          <w:sz w:val="32"/>
          <w:szCs w:val="32"/>
          <w:cs/>
        </w:rPr>
        <w:t>ที่สีออกมาว่ามีความขาวมากน้อยเพียงใด ส่วนเปลือกข้าวหรือแกลบก็จะถูกพัดลมเป่าออกไปที่ช่องแกลบออก จากนั้นก็จะได้เมล็ด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ข้าวสารตามที่ต้องการ ถ้าหากข้าวที่สีออกมามีแกลบปะปนอยู่ก็ทำการสีอีกหนึ่งรอบ</w:t>
      </w:r>
    </w:p>
    <w:p w:rsidR="0069254A" w:rsidRDefault="00B138E1" w:rsidP="00094E43">
      <w:pPr>
        <w:pStyle w:val="a4"/>
        <w:spacing w:line="276" w:lineRule="auto"/>
        <w:rPr>
          <w:rFonts w:ascii="TH SarabunPSK" w:hAnsi="TH SarabunPSK" w:cs="TH SarabunPSK" w:hint="cs"/>
          <w:sz w:val="32"/>
          <w:szCs w:val="32"/>
        </w:rPr>
      </w:pPr>
      <w:r w:rsidRPr="00F83F33">
        <w:rPr>
          <w:rFonts w:ascii="TH SarabunPSK" w:hAnsi="TH SarabunPSK" w:cs="TH SarabunPSK"/>
          <w:sz w:val="32"/>
          <w:szCs w:val="32"/>
        </w:rPr>
        <w:tab/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เมื่อสีข้าวในกระบะที่ </w:t>
      </w:r>
      <w:r w:rsidRPr="00F83F33">
        <w:rPr>
          <w:rFonts w:ascii="TH SarabunPSK" w:hAnsi="TH SarabunPSK" w:cs="TH SarabunPSK"/>
          <w:sz w:val="32"/>
          <w:szCs w:val="32"/>
        </w:rPr>
        <w:t xml:space="preserve">1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เสร็จแล้ว กระบะที่ </w:t>
      </w:r>
      <w:r w:rsidRPr="00F83F33">
        <w:rPr>
          <w:rFonts w:ascii="TH SarabunPSK" w:hAnsi="TH SarabunPSK" w:cs="TH SarabunPSK"/>
          <w:sz w:val="32"/>
          <w:szCs w:val="32"/>
        </w:rPr>
        <w:t xml:space="preserve">2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ก็จะเปิดลิ้นเองโดยอัตโนมัติ ข้าวในกระบะที่ </w:t>
      </w:r>
      <w:r w:rsidRPr="00F83F33">
        <w:rPr>
          <w:rFonts w:ascii="TH SarabunPSK" w:hAnsi="TH SarabunPSK" w:cs="TH SarabunPSK"/>
          <w:sz w:val="32"/>
          <w:szCs w:val="32"/>
        </w:rPr>
        <w:t xml:space="preserve">2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ก็จะไหลลงมายังกระบะที่ </w:t>
      </w:r>
      <w:r w:rsidRPr="00F83F33">
        <w:rPr>
          <w:rFonts w:ascii="TH SarabunPSK" w:hAnsi="TH SarabunPSK" w:cs="TH SarabunPSK"/>
          <w:sz w:val="32"/>
          <w:szCs w:val="32"/>
        </w:rPr>
        <w:t xml:space="preserve">1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เรื่อยๆ จนหมด ขณะเดียวกันเครื่องก็จะทำการสีข้าวไปเรื่อยๆ จนกระทั้งไม่มีข้าวในกระบะทั้ง </w:t>
      </w:r>
      <w:r w:rsidRPr="00F83F33">
        <w:rPr>
          <w:rFonts w:ascii="TH SarabunPSK" w:hAnsi="TH SarabunPSK" w:cs="TH SarabunPSK"/>
          <w:sz w:val="32"/>
          <w:szCs w:val="32"/>
        </w:rPr>
        <w:t xml:space="preserve">2 </w:t>
      </w:r>
      <w:r w:rsidRPr="00F83F33">
        <w:rPr>
          <w:rFonts w:ascii="TH SarabunPSK" w:hAnsi="TH SarabunPSK" w:cs="TH SarabunPSK" w:hint="cs"/>
          <w:sz w:val="32"/>
          <w:szCs w:val="32"/>
          <w:cs/>
        </w:rPr>
        <w:t>กระบะ เครื่องจะหยุดทำงานตามที่ได้ตั้งค่าหน่วยเวลาปิดเครื่องไว้ จากนั้นก็จะมีเสียงเตือนซึ่งเป็นขั้นตอนสุดท้ายของการทำงาน ดัง</w:t>
      </w:r>
      <w:r w:rsidR="00A00865" w:rsidRPr="00A00865">
        <w:rPr>
          <w:rFonts w:ascii="TH SarabunPSK" w:hAnsi="TH SarabunPSK" w:cs="TH SarabunPSK"/>
          <w:sz w:val="32"/>
          <w:szCs w:val="32"/>
          <w:cs/>
        </w:rPr>
        <w:t>ภาพ</w:t>
      </w:r>
      <w:r w:rsidRPr="00F83F3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2114A4">
        <w:rPr>
          <w:rFonts w:ascii="TH SarabunPSK" w:hAnsi="TH SarabunPSK" w:cs="TH SarabunPSK"/>
          <w:sz w:val="32"/>
          <w:szCs w:val="32"/>
        </w:rPr>
        <w:t>3.8</w:t>
      </w:r>
    </w:p>
    <w:p w:rsidR="00A15E7B" w:rsidRDefault="00A15E7B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536244" w:rsidRDefault="00536244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pict>
          <v:rect id="_x0000_s1046" style="position:absolute;margin-left:78.25pt;margin-top:19.7pt;width:252pt;height:258.25pt;z-index:251673600" strokeweight=".25pt">
            <v:fill opacity="0"/>
          </v:rect>
        </w:pict>
      </w:r>
    </w:p>
    <w:p w:rsidR="00AD26E3" w:rsidRDefault="006368D0" w:rsidP="00094E43">
      <w:pPr>
        <w:pStyle w:val="a4"/>
        <w:spacing w:line="276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27" style="position:absolute;left:0;text-align:left;margin-left:95.9pt;margin-top:9pt;width:70pt;height:27pt;z-index:251659264">
            <v:textbox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กระบะที่ </w:t>
                  </w: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43" type="#_x0000_t32" style="position:absolute;margin-left:284.25pt;margin-top:-.1pt;width:.05pt;height:87.35pt;flip:y;z-index:251670528" o:connectortype="straight"/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45" type="#_x0000_t32" style="position:absolute;margin-left:165.25pt;margin-top:-.1pt;width:119pt;height:0;flip:x;z-index:251672576" o:connectortype="straight">
            <v:stroke endarrow="block"/>
          </v:shape>
        </w:pict>
      </w: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28" style="position:absolute;margin-left:95.9pt;margin-top:17.85pt;width:70pt;height:27pt;z-index:251660288">
            <v:textbox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กระบะที่ </w:t>
                  </w: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8" type="#_x0000_t67" style="position:absolute;margin-left:123.9pt;margin-top:50.6pt;width:7pt;height:9pt;z-index:251666432" fillcolor="#0d0d0d [3069]">
            <v:textbox style="layout-flow:vertical-ideographic"/>
          </v:shape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34" style="position:absolute;margin-left:95.9pt;margin-top:71.45pt;width:70pt;height:27pt;z-index:251662336">
            <v:textbox style="mso-next-textbox:#_x0000_s1034"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เครื่องสีข้าว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33" type="#_x0000_t67" style="position:absolute;margin-left:123.9pt;margin-top:-.15pt;width:7pt;height:9pt;z-index:251661312" fillcolor="#0d0d0d [3069]">
            <v:textbox style="layout-flow:vertical-ideographic"/>
          </v:shape>
        </w:pict>
      </w: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44" type="#_x0000_t32" style="position:absolute;margin-left:165.25pt;margin-top:20.65pt;width:119pt;height:0;flip:x;z-index:251671552" o:connectortype="straight">
            <v:stroke endarrow="block"/>
          </v:shape>
        </w:pict>
      </w:r>
    </w:p>
    <w:p w:rsidR="00AD26E3" w:rsidRDefault="00AD26E3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37" style="position:absolute;margin-left:249.25pt;margin-top:3.4pt;width:70pt;height:27pt;z-index:251665408">
            <v:textbox style="mso-next-textbox:#_x0000_s1037"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PLC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42" type="#_x0000_t32" style="position:absolute;margin-left:165.25pt;margin-top:17.6pt;width:84pt;height:0;z-index:251669504" o:connectortype="straight">
            <v:stroke startarrow="block" endarrow="block"/>
          </v:shape>
        </w:pict>
      </w:r>
      <w:r w:rsidR="005D3E77"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                                  </w:t>
      </w:r>
    </w:p>
    <w:p w:rsidR="00AD26E3" w:rsidRDefault="006368D0" w:rsidP="00094E43">
      <w:pPr>
        <w:pStyle w:val="a4"/>
        <w:tabs>
          <w:tab w:val="left" w:pos="3433"/>
        </w:tabs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39" type="#_x0000_t67" style="position:absolute;margin-left:123.9pt;margin-top:17.5pt;width:7pt;height:9pt;z-index:251667456" fillcolor="#0d0d0d [3069]">
            <v:textbox style="layout-flow:vertical-ideographic"/>
          </v:shape>
        </w:pict>
      </w:r>
      <w:r w:rsidR="005D3E77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35" style="position:absolute;margin-left:95.9pt;margin-top:17.45pt;width:70pt;height:27pt;z-index:251663360">
            <v:textbox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STOP</w:t>
                  </w:r>
                </w:p>
              </w:txbxContent>
            </v:textbox>
          </v:rect>
        </w:pict>
      </w:r>
    </w:p>
    <w:p w:rsidR="00AD26E3" w:rsidRDefault="00AD26E3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040" type="#_x0000_t67" style="position:absolute;margin-left:123.9pt;margin-top:8.3pt;width:7pt;height:9pt;z-index:251668480" fillcolor="#0d0d0d [3069]">
            <v:textbox style="layout-flow:vertical-ideographic"/>
          </v:shape>
        </w:pict>
      </w:r>
    </w:p>
    <w:p w:rsidR="00AD26E3" w:rsidRDefault="006368D0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rect id="_x0000_s1036" style="position:absolute;margin-left:95.9pt;margin-top:8.2pt;width:70pt;height:27pt;z-index:251664384">
            <v:textbox>
              <w:txbxContent>
                <w:p w:rsidR="005D3E77" w:rsidRPr="005D3E77" w:rsidRDefault="005D3E77" w:rsidP="005D3E7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D3E7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กริ่ง</w:t>
                  </w:r>
                </w:p>
              </w:txbxContent>
            </v:textbox>
          </v:rect>
        </w:pict>
      </w:r>
    </w:p>
    <w:p w:rsidR="009C135E" w:rsidRDefault="009C135E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565B" w:rsidRDefault="00CD565B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AD26E3" w:rsidRPr="00934DDF" w:rsidRDefault="009C135E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114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77F52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934DDF" w:rsidRPr="00934D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934DDF" w:rsidRPr="00934DD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571F60">
        <w:rPr>
          <w:rFonts w:ascii="TH SarabunPSK" w:hAnsi="TH SarabunPSK" w:cs="TH SarabunPSK"/>
          <w:b/>
          <w:bCs/>
          <w:sz w:val="32"/>
          <w:szCs w:val="32"/>
        </w:rPr>
        <w:t>9</w:t>
      </w:r>
      <w:r w:rsidR="00934DDF" w:rsidRPr="00934DDF">
        <w:rPr>
          <w:rFonts w:ascii="TH SarabunPSK" w:hAnsi="TH SarabunPSK" w:cs="TH SarabunPSK"/>
          <w:sz w:val="32"/>
          <w:szCs w:val="32"/>
        </w:rPr>
        <w:t xml:space="preserve"> </w:t>
      </w:r>
      <w:r w:rsidR="00934DDF" w:rsidRPr="00934DDF">
        <w:rPr>
          <w:rFonts w:ascii="TH SarabunPSK" w:hAnsi="TH SarabunPSK" w:cs="TH SarabunPSK" w:hint="cs"/>
          <w:sz w:val="32"/>
          <w:szCs w:val="32"/>
          <w:cs/>
        </w:rPr>
        <w:t>ขั้นตอนการทำงานของเครื่องสีข้าวขนาดเล็ก</w:t>
      </w:r>
    </w:p>
    <w:p w:rsidR="00AD26E3" w:rsidRDefault="00AD26E3" w:rsidP="00094E43">
      <w:pPr>
        <w:pStyle w:val="a4"/>
        <w:spacing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AD26E3" w:rsidRDefault="00177F52" w:rsidP="00094E43">
      <w:pPr>
        <w:pStyle w:val="a4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="00444F35" w:rsidRPr="00444F35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วิธีการทดลอง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การสี</w:t>
      </w:r>
      <w:r w:rsidR="00444F35" w:rsidRPr="00444F35">
        <w:rPr>
          <w:rFonts w:ascii="TH SarabunPSK" w:hAnsi="TH SarabunPSK" w:cs="TH SarabunPSK" w:hint="cs"/>
          <w:b/>
          <w:bCs/>
          <w:sz w:val="32"/>
          <w:szCs w:val="32"/>
          <w:cs/>
        </w:rPr>
        <w:t>ข้าวหอมมะลิ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105</w:t>
      </w:r>
      <w:r w:rsidR="006E75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ข้าวหอมใบเตย และข้าว</w:t>
      </w:r>
      <w:proofErr w:type="spellStart"/>
      <w:r w:rsidR="006E75E3">
        <w:rPr>
          <w:rFonts w:ascii="TH SarabunPSK" w:hAnsi="TH SarabunPSK" w:cs="TH SarabunPSK" w:hint="cs"/>
          <w:b/>
          <w:bCs/>
          <w:sz w:val="32"/>
          <w:szCs w:val="32"/>
          <w:cs/>
        </w:rPr>
        <w:t>ไรซ์</w:t>
      </w:r>
      <w:proofErr w:type="spellEnd"/>
      <w:r w:rsidR="006E75E3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เบอร์รี่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เตรียมข้าวหอมมะลิ</w:t>
      </w:r>
      <w:r w:rsidR="00177F52">
        <w:rPr>
          <w:rFonts w:ascii="TH SarabunPSK" w:hAnsi="TH SarabunPSK" w:cs="TH SarabunPSK"/>
          <w:sz w:val="32"/>
          <w:szCs w:val="32"/>
        </w:rPr>
        <w:t xml:space="preserve"> 105</w:t>
      </w:r>
      <w:r w:rsidR="00CC447E" w:rsidRPr="00CC447E">
        <w:rPr>
          <w:rFonts w:ascii="TH SarabunPSK" w:hAnsi="TH SarabunPSK" w:cs="TH SarabunPSK"/>
          <w:sz w:val="32"/>
          <w:szCs w:val="32"/>
        </w:rPr>
        <w:t xml:space="preserve"> </w:t>
      </w:r>
      <w:r w:rsidR="00CC447E" w:rsidRPr="00CC447E">
        <w:rPr>
          <w:rFonts w:ascii="TH SarabunPSK" w:hAnsi="TH SarabunPSK" w:cs="TH SarabunPSK"/>
          <w:sz w:val="32"/>
          <w:szCs w:val="32"/>
          <w:cs/>
        </w:rPr>
        <w:t>ข้าวหอมใบเตย และข้าว</w:t>
      </w:r>
      <w:proofErr w:type="spellStart"/>
      <w:r w:rsidR="00CC447E" w:rsidRPr="00CC447E">
        <w:rPr>
          <w:rFonts w:ascii="TH SarabunPSK" w:hAnsi="TH SarabunPSK" w:cs="TH SarabunPSK"/>
          <w:sz w:val="32"/>
          <w:szCs w:val="32"/>
          <w:cs/>
        </w:rPr>
        <w:t>ไรซ์</w:t>
      </w:r>
      <w:proofErr w:type="spellEnd"/>
      <w:r w:rsidR="00CC447E" w:rsidRPr="00CC447E">
        <w:rPr>
          <w:rFonts w:ascii="TH SarabunPSK" w:hAnsi="TH SarabunPSK" w:cs="TH SarabunPSK"/>
          <w:sz w:val="32"/>
          <w:szCs w:val="32"/>
          <w:cs/>
        </w:rPr>
        <w:t>เบอร์รี่</w:t>
      </w:r>
      <w:r w:rsidR="00CC447E">
        <w:rPr>
          <w:rFonts w:ascii="TH SarabunPSK" w:hAnsi="TH SarabunPSK" w:cs="TH SarabunPSK"/>
          <w:sz w:val="32"/>
          <w:szCs w:val="32"/>
        </w:rPr>
        <w:t xml:space="preserve"> </w:t>
      </w:r>
      <w:r w:rsidR="00CC447E">
        <w:rPr>
          <w:rFonts w:ascii="TH SarabunPSK" w:hAnsi="TH SarabunPSK" w:cs="TH SarabunPSK" w:hint="cs"/>
          <w:sz w:val="32"/>
          <w:szCs w:val="32"/>
          <w:cs/>
        </w:rPr>
        <w:t xml:space="preserve">สายพันธุ์ละ </w:t>
      </w:r>
      <w:r>
        <w:rPr>
          <w:rFonts w:ascii="TH SarabunPSK" w:hAnsi="TH SarabunPSK" w:cs="TH SarabunPSK"/>
          <w:sz w:val="32"/>
          <w:szCs w:val="32"/>
        </w:rPr>
        <w:t>1</w:t>
      </w:r>
      <w:r w:rsidR="00CC4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 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นำข้าวหอมมะลิที่เตรียมไว้เทลงในกระบะใส่ข้าว เพื่อจะทำการทดลอง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เริ่มทำการทดลองโดยการสตาร์ทเครื่องด้วยการเปิดสวิทช์ </w:t>
      </w:r>
      <w:r>
        <w:rPr>
          <w:rFonts w:ascii="TH SarabunPSK" w:hAnsi="TH SarabunPSK" w:cs="TH SarabunPSK"/>
          <w:sz w:val="32"/>
          <w:szCs w:val="32"/>
        </w:rPr>
        <w:t>ON - OFF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ทำการปล่อยข้าวเปลือก โดยการเลื่อน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ตัวล๊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อกเมล็ดข้าวออกให้ข้าวไหลลงสู่ลูกหิน</w:t>
      </w:r>
    </w:p>
    <w:p w:rsidR="005925EB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ปรับลูกยาง</w:t>
      </w:r>
      <w:r w:rsidR="005925EB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2114A4">
        <w:rPr>
          <w:rFonts w:ascii="TH SarabunPSK" w:hAnsi="TH SarabunPSK" w:cs="TH SarabunPSK"/>
          <w:sz w:val="32"/>
          <w:szCs w:val="32"/>
        </w:rPr>
        <w:t xml:space="preserve">0.50 </w:t>
      </w:r>
      <w:r w:rsidR="002114A4"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 w:rsidR="005925E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ในการทดลองแต่ละครั้ง</w:t>
      </w:r>
      <w:r w:rsidR="005925EB">
        <w:rPr>
          <w:rFonts w:ascii="TH SarabunPSK" w:hAnsi="TH SarabunPSK" w:cs="TH SarabunPSK"/>
          <w:sz w:val="32"/>
          <w:szCs w:val="32"/>
        </w:rPr>
        <w:t xml:space="preserve"> </w:t>
      </w:r>
      <w:r w:rsidR="005925EB">
        <w:rPr>
          <w:rFonts w:ascii="TH SarabunPSK" w:hAnsi="TH SarabunPSK" w:cs="TH SarabunPSK" w:hint="cs"/>
          <w:sz w:val="32"/>
          <w:szCs w:val="32"/>
          <w:cs/>
        </w:rPr>
        <w:t xml:space="preserve">ที่ความเร็วของรอบของลูกยางกะเทาะ </w:t>
      </w:r>
      <w:r w:rsidR="005925EB">
        <w:rPr>
          <w:rFonts w:ascii="TH SarabunPSK" w:hAnsi="TH SarabunPSK" w:cs="TH SarabunPSK"/>
          <w:sz w:val="32"/>
          <w:szCs w:val="32"/>
        </w:rPr>
        <w:t>1</w:t>
      </w:r>
      <w:r w:rsidR="005925EB">
        <w:rPr>
          <w:rFonts w:ascii="TH SarabunPSK" w:hAnsi="TH SarabunPSK" w:cs="TH SarabunPSK" w:hint="cs"/>
          <w:sz w:val="32"/>
          <w:szCs w:val="32"/>
          <w:cs/>
        </w:rPr>
        <w:t>,</w:t>
      </w:r>
      <w:r w:rsidR="005925EB">
        <w:rPr>
          <w:rFonts w:ascii="TH SarabunPSK" w:hAnsi="TH SarabunPSK" w:cs="TH SarabunPSK"/>
          <w:sz w:val="32"/>
          <w:szCs w:val="32"/>
        </w:rPr>
        <w:t xml:space="preserve">200 </w:t>
      </w:r>
      <w:r w:rsidR="005925EB">
        <w:rPr>
          <w:rFonts w:ascii="TH SarabunPSK" w:hAnsi="TH SarabunPSK" w:cs="TH SarabunPSK" w:hint="cs"/>
          <w:sz w:val="32"/>
          <w:szCs w:val="32"/>
          <w:cs/>
        </w:rPr>
        <w:t xml:space="preserve">รอบ ต่อนาที จำนวน </w:t>
      </w:r>
      <w:r w:rsidR="005925EB">
        <w:rPr>
          <w:rFonts w:ascii="TH SarabunPSK" w:hAnsi="TH SarabunPSK" w:cs="TH SarabunPSK"/>
          <w:sz w:val="32"/>
          <w:szCs w:val="32"/>
        </w:rPr>
        <w:t xml:space="preserve">3 </w:t>
      </w:r>
      <w:r w:rsidR="005925EB">
        <w:rPr>
          <w:rFonts w:ascii="TH SarabunPSK" w:hAnsi="TH SarabunPSK" w:cs="TH SarabunPSK" w:hint="cs"/>
          <w:sz w:val="32"/>
          <w:szCs w:val="32"/>
          <w:cs/>
        </w:rPr>
        <w:t xml:space="preserve">ครั้ง ครั้งละ </w:t>
      </w:r>
      <w:r w:rsidR="005925EB">
        <w:rPr>
          <w:rFonts w:ascii="TH SarabunPSK" w:hAnsi="TH SarabunPSK" w:cs="TH SarabunPSK"/>
          <w:sz w:val="32"/>
          <w:szCs w:val="32"/>
        </w:rPr>
        <w:t>1</w:t>
      </w:r>
      <w:r w:rsidR="005925EB">
        <w:rPr>
          <w:rFonts w:ascii="TH SarabunPSK" w:hAnsi="TH SarabunPSK" w:cs="TH SarabunPSK" w:hint="cs"/>
          <w:sz w:val="32"/>
          <w:szCs w:val="32"/>
          <w:cs/>
        </w:rPr>
        <w:t xml:space="preserve"> กิโลกรัม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6.</w:t>
      </w:r>
      <w:r w:rsidR="008C313C">
        <w:rPr>
          <w:rFonts w:ascii="TH SarabunPSK" w:hAnsi="TH SarabunPSK" w:cs="TH SarabunPSK"/>
          <w:sz w:val="32"/>
          <w:szCs w:val="32"/>
        </w:rPr>
        <w:t xml:space="preserve"> </w:t>
      </w:r>
      <w:r w:rsidR="008C313C">
        <w:rPr>
          <w:rFonts w:ascii="TH SarabunPSK" w:hAnsi="TH SarabunPSK" w:cs="TH SarabunPSK" w:hint="cs"/>
          <w:sz w:val="32"/>
          <w:szCs w:val="32"/>
          <w:cs/>
        </w:rPr>
        <w:t>เมื่อเมล็ดข้าวผ่านการกะเทาะเปลือกแล้วเมล็ดข้าวจะไหลลงตามช่องที่กำหนดไว้ไหลลงสู่ช่องรองรับข้าว</w:t>
      </w:r>
    </w:p>
    <w:p w:rsidR="00444F35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7.</w:t>
      </w:r>
      <w:r w:rsidR="008C313C">
        <w:rPr>
          <w:rFonts w:ascii="TH SarabunPSK" w:hAnsi="TH SarabunPSK" w:cs="TH SarabunPSK"/>
          <w:sz w:val="32"/>
          <w:szCs w:val="32"/>
        </w:rPr>
        <w:t xml:space="preserve"> </w:t>
      </w:r>
      <w:r w:rsidR="008C313C">
        <w:rPr>
          <w:rFonts w:ascii="TH SarabunPSK" w:hAnsi="TH SarabunPSK" w:cs="TH SarabunPSK" w:hint="cs"/>
          <w:sz w:val="32"/>
          <w:szCs w:val="32"/>
          <w:cs/>
        </w:rPr>
        <w:t>ส่วนที่เป็นเปลือกข้าวหรือแกลบ จะถูกพัดลมดูดไปตามทิศทางที่กำหนดไว้</w:t>
      </w:r>
    </w:p>
    <w:p w:rsidR="00B617D6" w:rsidRPr="00A52A61" w:rsidRDefault="00444F35" w:rsidP="00094E43">
      <w:pPr>
        <w:pStyle w:val="a4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8.</w:t>
      </w:r>
      <w:r w:rsidR="00E57DEF">
        <w:rPr>
          <w:rFonts w:ascii="TH SarabunPSK" w:hAnsi="TH SarabunPSK" w:cs="TH SarabunPSK"/>
          <w:sz w:val="32"/>
          <w:szCs w:val="32"/>
        </w:rPr>
        <w:t xml:space="preserve"> </w:t>
      </w:r>
      <w:r w:rsidR="00A52A61">
        <w:rPr>
          <w:rFonts w:ascii="TH SarabunPSK" w:hAnsi="TH SarabunPSK" w:cs="TH SarabunPSK" w:hint="cs"/>
          <w:sz w:val="32"/>
          <w:szCs w:val="32"/>
          <w:cs/>
        </w:rPr>
        <w:t>ทำการเก็บข้อมูลการกะเทาะเมล็ดข้าวเปลือก ดังนี้ ปริมาณข้าวกล้อง ปริมาณแกลบ ปริมาณข้าวหัก ปริมาณข้าวที่ถูกกะเทาะ ปริมาณที่คงค้างภายในเครื่อง และเวลาในการกะเทาะ</w:t>
      </w:r>
    </w:p>
    <w:sectPr w:rsidR="00B617D6" w:rsidRPr="00A52A61" w:rsidSect="00325AD1">
      <w:headerReference w:type="default" r:id="rId17"/>
      <w:pgSz w:w="11906" w:h="16838"/>
      <w:pgMar w:top="2160" w:right="1440" w:bottom="1440" w:left="2160" w:header="709" w:footer="709" w:gutter="0"/>
      <w:pgNumType w:start="1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8D0" w:rsidRDefault="006368D0" w:rsidP="003F4D35">
      <w:r>
        <w:separator/>
      </w:r>
    </w:p>
  </w:endnote>
  <w:endnote w:type="continuationSeparator" w:id="0">
    <w:p w:rsidR="006368D0" w:rsidRDefault="006368D0" w:rsidP="003F4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8D0" w:rsidRDefault="006368D0" w:rsidP="003F4D35">
      <w:r>
        <w:separator/>
      </w:r>
    </w:p>
  </w:footnote>
  <w:footnote w:type="continuationSeparator" w:id="0">
    <w:p w:rsidR="006368D0" w:rsidRDefault="006368D0" w:rsidP="003F4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7586"/>
      <w:docPartObj>
        <w:docPartGallery w:val="Page Numbers (Top of Page)"/>
        <w:docPartUnique/>
      </w:docPartObj>
    </w:sdtPr>
    <w:sdtEndPr/>
    <w:sdtContent>
      <w:p w:rsidR="00011AA6" w:rsidRDefault="004911F0">
        <w:pPr>
          <w:pStyle w:val="a7"/>
          <w:jc w:val="right"/>
        </w:pPr>
        <w:r w:rsidRPr="003F4D35">
          <w:rPr>
            <w:rFonts w:ascii="TH SarabunPSK" w:hAnsi="TH SarabunPSK" w:cs="TH SarabunPSK"/>
            <w:sz w:val="32"/>
            <w:szCs w:val="36"/>
          </w:rPr>
          <w:fldChar w:fldCharType="begin"/>
        </w:r>
        <w:r w:rsidR="00011AA6" w:rsidRPr="003F4D35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3F4D35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CD565B" w:rsidRPr="00CD565B">
          <w:rPr>
            <w:rFonts w:ascii="TH SarabunPSK" w:hAnsi="TH SarabunPSK" w:cs="TH SarabunPSK"/>
            <w:noProof/>
            <w:sz w:val="32"/>
            <w:szCs w:val="32"/>
            <w:lang w:val="th-TH"/>
          </w:rPr>
          <w:t>17</w:t>
        </w:r>
        <w:r w:rsidRPr="003F4D35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011AA6" w:rsidRDefault="00011AA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E5386"/>
    <w:multiLevelType w:val="hybridMultilevel"/>
    <w:tmpl w:val="42E47DA6"/>
    <w:lvl w:ilvl="0" w:tplc="AF224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9E2026">
      <w:numFmt w:val="none"/>
      <w:lvlText w:val=""/>
      <w:lvlJc w:val="left"/>
      <w:pPr>
        <w:tabs>
          <w:tab w:val="num" w:pos="360"/>
        </w:tabs>
      </w:pPr>
    </w:lvl>
    <w:lvl w:ilvl="2" w:tplc="BB729FEE">
      <w:numFmt w:val="none"/>
      <w:lvlText w:val=""/>
      <w:lvlJc w:val="left"/>
      <w:pPr>
        <w:tabs>
          <w:tab w:val="num" w:pos="360"/>
        </w:tabs>
      </w:pPr>
    </w:lvl>
    <w:lvl w:ilvl="3" w:tplc="D884F4BC">
      <w:numFmt w:val="none"/>
      <w:lvlText w:val=""/>
      <w:lvlJc w:val="left"/>
      <w:pPr>
        <w:tabs>
          <w:tab w:val="num" w:pos="360"/>
        </w:tabs>
      </w:pPr>
    </w:lvl>
    <w:lvl w:ilvl="4" w:tplc="76ECCD5C">
      <w:numFmt w:val="none"/>
      <w:lvlText w:val=""/>
      <w:lvlJc w:val="left"/>
      <w:pPr>
        <w:tabs>
          <w:tab w:val="num" w:pos="360"/>
        </w:tabs>
      </w:pPr>
    </w:lvl>
    <w:lvl w:ilvl="5" w:tplc="C896BA86">
      <w:numFmt w:val="none"/>
      <w:lvlText w:val=""/>
      <w:lvlJc w:val="left"/>
      <w:pPr>
        <w:tabs>
          <w:tab w:val="num" w:pos="360"/>
        </w:tabs>
      </w:pPr>
    </w:lvl>
    <w:lvl w:ilvl="6" w:tplc="528656FA">
      <w:numFmt w:val="none"/>
      <w:lvlText w:val=""/>
      <w:lvlJc w:val="left"/>
      <w:pPr>
        <w:tabs>
          <w:tab w:val="num" w:pos="360"/>
        </w:tabs>
      </w:pPr>
    </w:lvl>
    <w:lvl w:ilvl="7" w:tplc="1312EA96">
      <w:numFmt w:val="none"/>
      <w:lvlText w:val=""/>
      <w:lvlJc w:val="left"/>
      <w:pPr>
        <w:tabs>
          <w:tab w:val="num" w:pos="360"/>
        </w:tabs>
      </w:pPr>
    </w:lvl>
    <w:lvl w:ilvl="8" w:tplc="3836C45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B5C56DA"/>
    <w:multiLevelType w:val="hybridMultilevel"/>
    <w:tmpl w:val="D974CE00"/>
    <w:lvl w:ilvl="0" w:tplc="F2AC4CD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2FEB04D3"/>
    <w:multiLevelType w:val="multilevel"/>
    <w:tmpl w:val="7C2C3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6C832971"/>
    <w:multiLevelType w:val="hybridMultilevel"/>
    <w:tmpl w:val="31364B88"/>
    <w:lvl w:ilvl="0" w:tplc="04090011">
      <w:start w:val="1"/>
      <w:numFmt w:val="decimal"/>
      <w:lvlText w:val="%1)"/>
      <w:lvlJc w:val="left"/>
      <w:pPr>
        <w:ind w:left="1423" w:hanging="360"/>
      </w:pPr>
    </w:lvl>
    <w:lvl w:ilvl="1" w:tplc="04090019" w:tentative="1">
      <w:start w:val="1"/>
      <w:numFmt w:val="lowerLetter"/>
      <w:lvlText w:val="%2."/>
      <w:lvlJc w:val="left"/>
      <w:pPr>
        <w:ind w:left="2143" w:hanging="360"/>
      </w:pPr>
    </w:lvl>
    <w:lvl w:ilvl="2" w:tplc="0409001B" w:tentative="1">
      <w:start w:val="1"/>
      <w:numFmt w:val="lowerRoman"/>
      <w:lvlText w:val="%3."/>
      <w:lvlJc w:val="right"/>
      <w:pPr>
        <w:ind w:left="2863" w:hanging="180"/>
      </w:pPr>
    </w:lvl>
    <w:lvl w:ilvl="3" w:tplc="0409000F" w:tentative="1">
      <w:start w:val="1"/>
      <w:numFmt w:val="decimal"/>
      <w:lvlText w:val="%4."/>
      <w:lvlJc w:val="left"/>
      <w:pPr>
        <w:ind w:left="3583" w:hanging="360"/>
      </w:pPr>
    </w:lvl>
    <w:lvl w:ilvl="4" w:tplc="04090019" w:tentative="1">
      <w:start w:val="1"/>
      <w:numFmt w:val="lowerLetter"/>
      <w:lvlText w:val="%5."/>
      <w:lvlJc w:val="left"/>
      <w:pPr>
        <w:ind w:left="4303" w:hanging="360"/>
      </w:pPr>
    </w:lvl>
    <w:lvl w:ilvl="5" w:tplc="0409001B" w:tentative="1">
      <w:start w:val="1"/>
      <w:numFmt w:val="lowerRoman"/>
      <w:lvlText w:val="%6."/>
      <w:lvlJc w:val="right"/>
      <w:pPr>
        <w:ind w:left="5023" w:hanging="180"/>
      </w:pPr>
    </w:lvl>
    <w:lvl w:ilvl="6" w:tplc="0409000F" w:tentative="1">
      <w:start w:val="1"/>
      <w:numFmt w:val="decimal"/>
      <w:lvlText w:val="%7."/>
      <w:lvlJc w:val="left"/>
      <w:pPr>
        <w:ind w:left="5743" w:hanging="360"/>
      </w:pPr>
    </w:lvl>
    <w:lvl w:ilvl="7" w:tplc="04090019" w:tentative="1">
      <w:start w:val="1"/>
      <w:numFmt w:val="lowerLetter"/>
      <w:lvlText w:val="%8."/>
      <w:lvlJc w:val="left"/>
      <w:pPr>
        <w:ind w:left="6463" w:hanging="360"/>
      </w:pPr>
    </w:lvl>
    <w:lvl w:ilvl="8" w:tplc="0409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87B19"/>
    <w:rsid w:val="00007FD3"/>
    <w:rsid w:val="00011AA6"/>
    <w:rsid w:val="0004148B"/>
    <w:rsid w:val="00046DFB"/>
    <w:rsid w:val="0006194C"/>
    <w:rsid w:val="000661BA"/>
    <w:rsid w:val="00066A2F"/>
    <w:rsid w:val="00066EEE"/>
    <w:rsid w:val="00067AC1"/>
    <w:rsid w:val="000736DA"/>
    <w:rsid w:val="00083124"/>
    <w:rsid w:val="00090EFE"/>
    <w:rsid w:val="00091176"/>
    <w:rsid w:val="0009184A"/>
    <w:rsid w:val="00094E43"/>
    <w:rsid w:val="00097D68"/>
    <w:rsid w:val="000D4D43"/>
    <w:rsid w:val="000D4DC0"/>
    <w:rsid w:val="0010573A"/>
    <w:rsid w:val="00112DD6"/>
    <w:rsid w:val="0011753D"/>
    <w:rsid w:val="00126DA5"/>
    <w:rsid w:val="0017761D"/>
    <w:rsid w:val="00177F52"/>
    <w:rsid w:val="00196A49"/>
    <w:rsid w:val="001B7483"/>
    <w:rsid w:val="001C71EA"/>
    <w:rsid w:val="001C7B09"/>
    <w:rsid w:val="001D41D7"/>
    <w:rsid w:val="001D7ACF"/>
    <w:rsid w:val="001E2A63"/>
    <w:rsid w:val="001E33D0"/>
    <w:rsid w:val="001E6DE8"/>
    <w:rsid w:val="001F5D6F"/>
    <w:rsid w:val="00207FE6"/>
    <w:rsid w:val="002114A4"/>
    <w:rsid w:val="00216195"/>
    <w:rsid w:val="00223C47"/>
    <w:rsid w:val="00246F0D"/>
    <w:rsid w:val="0028472C"/>
    <w:rsid w:val="00296B9F"/>
    <w:rsid w:val="002C2268"/>
    <w:rsid w:val="002D1A9A"/>
    <w:rsid w:val="002E49FC"/>
    <w:rsid w:val="002E6CE7"/>
    <w:rsid w:val="002F5F18"/>
    <w:rsid w:val="00300337"/>
    <w:rsid w:val="00324C6D"/>
    <w:rsid w:val="00325AD1"/>
    <w:rsid w:val="00335812"/>
    <w:rsid w:val="00336772"/>
    <w:rsid w:val="00337F70"/>
    <w:rsid w:val="00350047"/>
    <w:rsid w:val="00352383"/>
    <w:rsid w:val="00361307"/>
    <w:rsid w:val="00364648"/>
    <w:rsid w:val="00390EA8"/>
    <w:rsid w:val="003A6963"/>
    <w:rsid w:val="003B377D"/>
    <w:rsid w:val="003C1E59"/>
    <w:rsid w:val="003F00FB"/>
    <w:rsid w:val="003F08BA"/>
    <w:rsid w:val="003F0CCF"/>
    <w:rsid w:val="003F4D35"/>
    <w:rsid w:val="00406477"/>
    <w:rsid w:val="00411465"/>
    <w:rsid w:val="00417F66"/>
    <w:rsid w:val="00431017"/>
    <w:rsid w:val="00444F35"/>
    <w:rsid w:val="00450662"/>
    <w:rsid w:val="00450A41"/>
    <w:rsid w:val="00453A55"/>
    <w:rsid w:val="0047185F"/>
    <w:rsid w:val="004911F0"/>
    <w:rsid w:val="004A137B"/>
    <w:rsid w:val="004B0D71"/>
    <w:rsid w:val="004B4F69"/>
    <w:rsid w:val="004E14E3"/>
    <w:rsid w:val="00506632"/>
    <w:rsid w:val="00536244"/>
    <w:rsid w:val="005468CA"/>
    <w:rsid w:val="005553E9"/>
    <w:rsid w:val="005571C2"/>
    <w:rsid w:val="005608DE"/>
    <w:rsid w:val="00561EA0"/>
    <w:rsid w:val="00571F60"/>
    <w:rsid w:val="005925EB"/>
    <w:rsid w:val="005A1756"/>
    <w:rsid w:val="005A7AFB"/>
    <w:rsid w:val="005C61ED"/>
    <w:rsid w:val="005D3E77"/>
    <w:rsid w:val="005D3F54"/>
    <w:rsid w:val="005F37E8"/>
    <w:rsid w:val="0061369B"/>
    <w:rsid w:val="006144E7"/>
    <w:rsid w:val="006201AA"/>
    <w:rsid w:val="00620372"/>
    <w:rsid w:val="006368D0"/>
    <w:rsid w:val="00644280"/>
    <w:rsid w:val="00647CEE"/>
    <w:rsid w:val="00652C6B"/>
    <w:rsid w:val="00664DF8"/>
    <w:rsid w:val="0069254A"/>
    <w:rsid w:val="00696A74"/>
    <w:rsid w:val="006B1F38"/>
    <w:rsid w:val="006B7EC6"/>
    <w:rsid w:val="006C19E4"/>
    <w:rsid w:val="006C5D17"/>
    <w:rsid w:val="006D12B8"/>
    <w:rsid w:val="006E627D"/>
    <w:rsid w:val="006E6FFB"/>
    <w:rsid w:val="006E75E3"/>
    <w:rsid w:val="006E7C64"/>
    <w:rsid w:val="006F1D1D"/>
    <w:rsid w:val="006F30D7"/>
    <w:rsid w:val="006F5609"/>
    <w:rsid w:val="006F5F07"/>
    <w:rsid w:val="00710514"/>
    <w:rsid w:val="007137EB"/>
    <w:rsid w:val="00720C43"/>
    <w:rsid w:val="007317DC"/>
    <w:rsid w:val="00737802"/>
    <w:rsid w:val="00737F0A"/>
    <w:rsid w:val="00747834"/>
    <w:rsid w:val="007502FA"/>
    <w:rsid w:val="00753894"/>
    <w:rsid w:val="00761BF4"/>
    <w:rsid w:val="00765E93"/>
    <w:rsid w:val="00770B06"/>
    <w:rsid w:val="00770F4D"/>
    <w:rsid w:val="00771848"/>
    <w:rsid w:val="00777B8D"/>
    <w:rsid w:val="00783B15"/>
    <w:rsid w:val="007915CC"/>
    <w:rsid w:val="007A4CEE"/>
    <w:rsid w:val="007A6825"/>
    <w:rsid w:val="007C51E6"/>
    <w:rsid w:val="007D5E04"/>
    <w:rsid w:val="007E480F"/>
    <w:rsid w:val="007F6F9A"/>
    <w:rsid w:val="00800844"/>
    <w:rsid w:val="00814E48"/>
    <w:rsid w:val="00855512"/>
    <w:rsid w:val="0085726E"/>
    <w:rsid w:val="008661F9"/>
    <w:rsid w:val="00877179"/>
    <w:rsid w:val="008956A8"/>
    <w:rsid w:val="008A1E8B"/>
    <w:rsid w:val="008C313C"/>
    <w:rsid w:val="008C33D8"/>
    <w:rsid w:val="008C3A4E"/>
    <w:rsid w:val="008E170C"/>
    <w:rsid w:val="008F5C3D"/>
    <w:rsid w:val="0090428A"/>
    <w:rsid w:val="00905FB9"/>
    <w:rsid w:val="00934DDF"/>
    <w:rsid w:val="009539FD"/>
    <w:rsid w:val="009568B4"/>
    <w:rsid w:val="00977FC4"/>
    <w:rsid w:val="00984BFF"/>
    <w:rsid w:val="00987B19"/>
    <w:rsid w:val="009B0BB5"/>
    <w:rsid w:val="009C05EE"/>
    <w:rsid w:val="009C0DC0"/>
    <w:rsid w:val="009C135E"/>
    <w:rsid w:val="009C757E"/>
    <w:rsid w:val="009D0591"/>
    <w:rsid w:val="009D6526"/>
    <w:rsid w:val="009E4F78"/>
    <w:rsid w:val="00A00865"/>
    <w:rsid w:val="00A00D9A"/>
    <w:rsid w:val="00A1169A"/>
    <w:rsid w:val="00A15E7B"/>
    <w:rsid w:val="00A52A61"/>
    <w:rsid w:val="00A72DBB"/>
    <w:rsid w:val="00A80823"/>
    <w:rsid w:val="00A96E9A"/>
    <w:rsid w:val="00A97087"/>
    <w:rsid w:val="00AB1994"/>
    <w:rsid w:val="00AC333C"/>
    <w:rsid w:val="00AC790F"/>
    <w:rsid w:val="00AD26E3"/>
    <w:rsid w:val="00AD6C2E"/>
    <w:rsid w:val="00B071F4"/>
    <w:rsid w:val="00B138E1"/>
    <w:rsid w:val="00B32CFF"/>
    <w:rsid w:val="00B617D6"/>
    <w:rsid w:val="00B97090"/>
    <w:rsid w:val="00BA5DF5"/>
    <w:rsid w:val="00BB7905"/>
    <w:rsid w:val="00BC4B11"/>
    <w:rsid w:val="00BD4079"/>
    <w:rsid w:val="00BE0C99"/>
    <w:rsid w:val="00C45C94"/>
    <w:rsid w:val="00C543B3"/>
    <w:rsid w:val="00C55622"/>
    <w:rsid w:val="00C647A1"/>
    <w:rsid w:val="00C70375"/>
    <w:rsid w:val="00C76F94"/>
    <w:rsid w:val="00C81A26"/>
    <w:rsid w:val="00C915C9"/>
    <w:rsid w:val="00C95C9C"/>
    <w:rsid w:val="00CC1F55"/>
    <w:rsid w:val="00CC447E"/>
    <w:rsid w:val="00CC5B98"/>
    <w:rsid w:val="00CD31A2"/>
    <w:rsid w:val="00CD565B"/>
    <w:rsid w:val="00CF022A"/>
    <w:rsid w:val="00CF0B80"/>
    <w:rsid w:val="00CF655C"/>
    <w:rsid w:val="00CF798D"/>
    <w:rsid w:val="00D0000A"/>
    <w:rsid w:val="00D24F13"/>
    <w:rsid w:val="00D30F4C"/>
    <w:rsid w:val="00D439C7"/>
    <w:rsid w:val="00D45450"/>
    <w:rsid w:val="00D512E8"/>
    <w:rsid w:val="00D5419D"/>
    <w:rsid w:val="00D568C9"/>
    <w:rsid w:val="00D64E6D"/>
    <w:rsid w:val="00D732A0"/>
    <w:rsid w:val="00D96C8E"/>
    <w:rsid w:val="00DB13CA"/>
    <w:rsid w:val="00DC088A"/>
    <w:rsid w:val="00DF4365"/>
    <w:rsid w:val="00DF58E5"/>
    <w:rsid w:val="00E025AE"/>
    <w:rsid w:val="00E055D9"/>
    <w:rsid w:val="00E423DB"/>
    <w:rsid w:val="00E426B4"/>
    <w:rsid w:val="00E44DFE"/>
    <w:rsid w:val="00E57DEF"/>
    <w:rsid w:val="00E72CDB"/>
    <w:rsid w:val="00E72F33"/>
    <w:rsid w:val="00E81A83"/>
    <w:rsid w:val="00EA0345"/>
    <w:rsid w:val="00EA3CB0"/>
    <w:rsid w:val="00EB05C6"/>
    <w:rsid w:val="00EB2FB8"/>
    <w:rsid w:val="00EC3D11"/>
    <w:rsid w:val="00ED1070"/>
    <w:rsid w:val="00EE69B5"/>
    <w:rsid w:val="00EF785C"/>
    <w:rsid w:val="00F07071"/>
    <w:rsid w:val="00F234FF"/>
    <w:rsid w:val="00F25481"/>
    <w:rsid w:val="00F44175"/>
    <w:rsid w:val="00F470AF"/>
    <w:rsid w:val="00F620B7"/>
    <w:rsid w:val="00F83F33"/>
    <w:rsid w:val="00F8733A"/>
    <w:rsid w:val="00FB419E"/>
    <w:rsid w:val="00FD1A58"/>
    <w:rsid w:val="00FE2379"/>
    <w:rsid w:val="00FE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53"/>
        <o:r id="V:Rule2" type="connector" idref="#_x0000_s1043"/>
        <o:r id="V:Rule3" type="connector" idref="#_x0000_s1045"/>
        <o:r id="V:Rule4" type="connector" idref="#_x0000_s1044"/>
        <o:r id="V:Rule5" type="connector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B19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ชื่อบท"/>
    <w:basedOn w:val="a"/>
    <w:next w:val="a"/>
    <w:rsid w:val="00987B19"/>
    <w:pPr>
      <w:jc w:val="center"/>
    </w:pPr>
    <w:rPr>
      <w:b/>
      <w:bCs/>
      <w:sz w:val="36"/>
      <w:szCs w:val="36"/>
    </w:rPr>
  </w:style>
  <w:style w:type="paragraph" w:styleId="a4">
    <w:name w:val="No Spacing"/>
    <w:uiPriority w:val="1"/>
    <w:qFormat/>
    <w:rsid w:val="00E025A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025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6">
    <w:name w:val="Table Grid"/>
    <w:basedOn w:val="a1"/>
    <w:uiPriority w:val="59"/>
    <w:rsid w:val="00E02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E025AE"/>
  </w:style>
  <w:style w:type="paragraph" w:styleId="a7">
    <w:name w:val="header"/>
    <w:basedOn w:val="a"/>
    <w:link w:val="a8"/>
    <w:uiPriority w:val="99"/>
    <w:unhideWhenUsed/>
    <w:rsid w:val="003F4D35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3F4D35"/>
    <w:rPr>
      <w:rFonts w:ascii="Cordia New" w:eastAsia="Cordia New" w:hAnsi="Cordia New" w:cs="Angsana New"/>
      <w:sz w:val="28"/>
      <w:szCs w:val="35"/>
    </w:rPr>
  </w:style>
  <w:style w:type="paragraph" w:styleId="a9">
    <w:name w:val="footer"/>
    <w:basedOn w:val="a"/>
    <w:link w:val="aa"/>
    <w:uiPriority w:val="99"/>
    <w:unhideWhenUsed/>
    <w:rsid w:val="003F4D35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3F4D35"/>
    <w:rPr>
      <w:rFonts w:ascii="Cordia New" w:eastAsia="Cordia New" w:hAnsi="Cordia New" w:cs="Angsana New"/>
      <w:sz w:val="28"/>
      <w:szCs w:val="35"/>
    </w:rPr>
  </w:style>
  <w:style w:type="character" w:styleId="ab">
    <w:name w:val="Placeholder Text"/>
    <w:basedOn w:val="a0"/>
    <w:uiPriority w:val="99"/>
    <w:semiHidden/>
    <w:rsid w:val="005C61ED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C61ED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5C61ED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5D368-B5E6-46F6-8312-717798D11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8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A_GUS</dc:creator>
  <cp:lastModifiedBy>Windows User</cp:lastModifiedBy>
  <cp:revision>183</cp:revision>
  <cp:lastPrinted>2018-10-03T10:04:00Z</cp:lastPrinted>
  <dcterms:created xsi:type="dcterms:W3CDTF">2015-02-18T03:53:00Z</dcterms:created>
  <dcterms:modified xsi:type="dcterms:W3CDTF">2018-10-03T10:11:00Z</dcterms:modified>
</cp:coreProperties>
</file>