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7" w:rsidRPr="003D21B2" w:rsidRDefault="00CB06B7" w:rsidP="00CE576B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1B2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CB06B7" w:rsidRPr="003D21B2" w:rsidRDefault="00CB06B7" w:rsidP="00CE576B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1B2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CB06B7" w:rsidRPr="003D21B2" w:rsidRDefault="00CB06B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707A4" w:rsidRPr="003D21B2" w:rsidRDefault="002555D9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D21B2">
        <w:rPr>
          <w:rFonts w:ascii="TH SarabunPSK" w:hAnsi="TH SarabunPSK" w:cs="TH SarabunPSK"/>
          <w:sz w:val="32"/>
          <w:szCs w:val="32"/>
          <w:cs/>
        </w:rPr>
        <w:tab/>
      </w:r>
      <w:r w:rsidR="003D21B2" w:rsidRPr="003D21B2">
        <w:rPr>
          <w:rFonts w:ascii="TH SarabunPSK" w:hAnsi="TH SarabunPSK" w:cs="TH SarabunPSK" w:hint="cs"/>
          <w:sz w:val="32"/>
          <w:szCs w:val="32"/>
          <w:cs/>
        </w:rPr>
        <w:t>ในการออกแบบและสร้างเครื่อง</w:t>
      </w:r>
      <w:r w:rsidR="00BE544F">
        <w:rPr>
          <w:rFonts w:ascii="TH SarabunPSK" w:hAnsi="TH SarabunPSK" w:cs="TH SarabunPSK" w:hint="cs"/>
          <w:sz w:val="32"/>
          <w:szCs w:val="32"/>
          <w:cs/>
        </w:rPr>
        <w:t>สีข้าว</w:t>
      </w:r>
      <w:r w:rsidR="003D21B2" w:rsidRPr="003D21B2">
        <w:rPr>
          <w:rFonts w:ascii="TH SarabunPSK" w:hAnsi="TH SarabunPSK" w:cs="TH SarabunPSK" w:hint="cs"/>
          <w:sz w:val="32"/>
          <w:szCs w:val="32"/>
          <w:cs/>
        </w:rPr>
        <w:t xml:space="preserve"> จำเป็นต้องศึกษาทฤษฎีและงานวิจัยที่เกี่ยวข้อง เพื่อเป็นข้อมูลในการทำวิจัย โดยแบ่งหัวข้อการนำเสนอเพื่อให้เกิดความสะดวกในการทำความเข้าใจ ดังนี้</w:t>
      </w:r>
    </w:p>
    <w:p w:rsidR="003D21B2" w:rsidRPr="008B3A52" w:rsidRDefault="003D21B2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D21B2">
        <w:rPr>
          <w:rFonts w:ascii="TH SarabunPSK" w:hAnsi="TH SarabunPSK" w:cs="TH SarabunPSK" w:hint="cs"/>
          <w:sz w:val="32"/>
          <w:szCs w:val="32"/>
          <w:cs/>
        </w:rPr>
        <w:tab/>
      </w:r>
      <w:r w:rsidR="008B3A52" w:rsidRPr="008B3A52">
        <w:rPr>
          <w:rFonts w:ascii="TH SarabunPSK" w:hAnsi="TH SarabunPSK" w:cs="TH SarabunPSK"/>
          <w:sz w:val="32"/>
          <w:szCs w:val="32"/>
        </w:rPr>
        <w:t>2</w:t>
      </w:r>
      <w:r w:rsidRPr="008B3A52">
        <w:rPr>
          <w:rFonts w:ascii="TH SarabunPSK" w:hAnsi="TH SarabunPSK" w:cs="TH SarabunPSK"/>
          <w:sz w:val="32"/>
          <w:szCs w:val="32"/>
        </w:rPr>
        <w:t>.</w:t>
      </w:r>
      <w:r w:rsidR="008B3A52" w:rsidRPr="008B3A52">
        <w:rPr>
          <w:rFonts w:ascii="TH SarabunPSK" w:hAnsi="TH SarabunPSK" w:cs="TH SarabunPSK"/>
          <w:sz w:val="32"/>
          <w:szCs w:val="32"/>
        </w:rPr>
        <w:t>1</w:t>
      </w:r>
      <w:r w:rsidRPr="008B3A52">
        <w:rPr>
          <w:rFonts w:ascii="TH SarabunPSK" w:hAnsi="TH SarabunPSK" w:cs="TH SarabunPSK"/>
          <w:sz w:val="32"/>
          <w:szCs w:val="32"/>
        </w:rPr>
        <w:t xml:space="preserve"> </w:t>
      </w:r>
      <w:r w:rsidRPr="008B3A52">
        <w:rPr>
          <w:rFonts w:ascii="TH SarabunPSK" w:hAnsi="TH SarabunPSK" w:cs="TH SarabunPSK" w:hint="cs"/>
          <w:sz w:val="32"/>
          <w:szCs w:val="32"/>
          <w:cs/>
        </w:rPr>
        <w:t>ทฤษฎีเกี่ยวกับการสีข้าว</w:t>
      </w:r>
    </w:p>
    <w:p w:rsidR="003D21B2" w:rsidRPr="008B3A52" w:rsidRDefault="003D21B2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B3A52">
        <w:rPr>
          <w:rFonts w:ascii="TH SarabunPSK" w:hAnsi="TH SarabunPSK" w:cs="TH SarabunPSK"/>
          <w:sz w:val="32"/>
          <w:szCs w:val="32"/>
        </w:rPr>
        <w:tab/>
        <w:t>2.</w:t>
      </w:r>
      <w:r w:rsidR="008B3A52" w:rsidRPr="008B3A52">
        <w:rPr>
          <w:rFonts w:ascii="TH SarabunPSK" w:hAnsi="TH SarabunPSK" w:cs="TH SarabunPSK"/>
          <w:sz w:val="32"/>
          <w:szCs w:val="32"/>
        </w:rPr>
        <w:t>2</w:t>
      </w:r>
      <w:r w:rsidRPr="008B3A52">
        <w:rPr>
          <w:rFonts w:ascii="TH SarabunPSK" w:hAnsi="TH SarabunPSK" w:cs="TH SarabunPSK"/>
          <w:sz w:val="32"/>
          <w:szCs w:val="32"/>
        </w:rPr>
        <w:t xml:space="preserve"> </w:t>
      </w:r>
      <w:r w:rsidRPr="008B3A52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5E4CF8" w:rsidRDefault="005E4CF8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E4CF8" w:rsidRDefault="008B3A52" w:rsidP="00CE576B">
      <w:pPr>
        <w:pStyle w:val="ac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5E4CF8" w:rsidRPr="005E4CF8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ทฤษฎีเกี่ยวกับ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การสี</w:t>
      </w:r>
      <w:r w:rsidR="005E4CF8" w:rsidRPr="005E4CF8">
        <w:rPr>
          <w:rFonts w:ascii="TH SarabunPSK" w:hAnsi="TH SarabunPSK" w:cs="TH SarabunPSK" w:hint="cs"/>
          <w:b/>
          <w:bCs/>
          <w:sz w:val="32"/>
          <w:szCs w:val="32"/>
          <w:cs/>
        </w:rPr>
        <w:t>ข้าว</w:t>
      </w:r>
    </w:p>
    <w:p w:rsidR="005E4CF8" w:rsidRDefault="005E4CF8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4CF8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สีข้าว (</w:t>
      </w:r>
      <w:r>
        <w:rPr>
          <w:rFonts w:ascii="TH SarabunPSK" w:hAnsi="TH SarabunPSK" w:cs="TH SarabunPSK"/>
          <w:sz w:val="32"/>
          <w:szCs w:val="32"/>
        </w:rPr>
        <w:t xml:space="preserve">Rice </w:t>
      </w:r>
      <w:r w:rsidR="0097528A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illing</w:t>
      </w:r>
      <w:r>
        <w:rPr>
          <w:rFonts w:ascii="TH SarabunPSK" w:hAnsi="TH SarabunPSK" w:cs="TH SarabunPSK" w:hint="cs"/>
          <w:sz w:val="32"/>
          <w:szCs w:val="32"/>
          <w:cs/>
        </w:rPr>
        <w:t>) เป็นขั้นตอนการแปรรูปเบื้องต้นของข้าว</w:t>
      </w:r>
      <w:r w:rsidR="002679A8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ปลือกให้ได้เป็นข้าวสาร หรือ ข้าวกล้อง ที่เหมาะสมกับการนำไปรับประทานหรือแปรรูปข้าวเปลือกที่จะนำมาสี ต้องผ่านการลดความชื้นมาก่อน ให้มีความชื้น </w:t>
      </w:r>
      <w:r>
        <w:rPr>
          <w:rFonts w:ascii="TH SarabunPSK" w:hAnsi="TH SarabunPSK" w:cs="TH SarabunPSK"/>
          <w:sz w:val="32"/>
          <w:szCs w:val="32"/>
        </w:rPr>
        <w:t xml:space="preserve">13 – 15 </w:t>
      </w:r>
      <w:r w:rsidR="0097528A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r w:rsidR="0097528A">
        <w:rPr>
          <w:rFonts w:ascii="TH SarabunPSK" w:hAnsi="TH SarabunPSK" w:cs="TH SarabunPSK"/>
          <w:sz w:val="32"/>
          <w:szCs w:val="32"/>
          <w:cs/>
        </w:rPr>
        <w:t>ต์</w:t>
      </w:r>
      <w:r w:rsidR="008B3A52">
        <w:rPr>
          <w:rFonts w:ascii="TH SarabunPSK" w:hAnsi="TH SarabunPSK" w:cs="TH SarabunPSK"/>
          <w:sz w:val="32"/>
          <w:szCs w:val="32"/>
        </w:rPr>
        <w:t xml:space="preserve"> </w:t>
      </w:r>
      <w:r w:rsidR="008B3A52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รายละเอียดของขั้นตอนการสีข้าว ดังภาพที่ </w:t>
      </w:r>
      <w:r w:rsidR="008B3A52">
        <w:rPr>
          <w:rFonts w:ascii="TH SarabunPSK" w:hAnsi="TH SarabunPSK" w:cs="TH SarabunPSK"/>
          <w:sz w:val="32"/>
          <w:szCs w:val="32"/>
        </w:rPr>
        <w:t>2.1</w:t>
      </w:r>
    </w:p>
    <w:p w:rsidR="00803C96" w:rsidRPr="0039089C" w:rsidRDefault="00803C96" w:rsidP="00CE576B">
      <w:pPr>
        <w:pStyle w:val="ac"/>
        <w:spacing w:line="276" w:lineRule="auto"/>
        <w:rPr>
          <w:rFonts w:ascii="TH SarabunPSK" w:hAnsi="TH SarabunPSK" w:cs="TH SarabunPSK"/>
          <w:sz w:val="22"/>
          <w:szCs w:val="22"/>
        </w:rPr>
      </w:pPr>
    </w:p>
    <w:p w:rsidR="00803C96" w:rsidRP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3C9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ขั้นตอนการสีข้าวประกอบด้วยขั้นตอนหลักคือ</w:t>
      </w:r>
    </w:p>
    <w:p w:rsidR="00803C96" w:rsidRPr="005E4CF8" w:rsidRDefault="00803C96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8755EB3" wp14:editId="09BECDDA">
            <wp:simplePos x="0" y="0"/>
            <wp:positionH relativeFrom="column">
              <wp:posOffset>282078</wp:posOffset>
            </wp:positionH>
            <wp:positionV relativeFrom="paragraph">
              <wp:posOffset>3175</wp:posOffset>
            </wp:positionV>
            <wp:extent cx="4071068" cy="341942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5000"/>
                    </a:blip>
                    <a:srcRect l="6053" t="15049" r="43178" b="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68" cy="341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4E3" w:rsidRPr="003D21B2" w:rsidRDefault="00AD44E3" w:rsidP="00CE576B">
      <w:pPr>
        <w:pStyle w:val="ac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06454" w:rsidRDefault="00506454" w:rsidP="00CE576B">
      <w:pPr>
        <w:pStyle w:val="ac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3C96" w:rsidRDefault="00506454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3A52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5C6F90" w:rsidRPr="005C6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C6F90" w:rsidRPr="005C6F90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5C6F90" w:rsidRPr="005C6F90">
        <w:rPr>
          <w:rFonts w:ascii="TH SarabunPSK" w:hAnsi="TH SarabunPSK" w:cs="TH SarabunPSK"/>
          <w:sz w:val="32"/>
          <w:szCs w:val="32"/>
        </w:rPr>
        <w:t xml:space="preserve"> </w:t>
      </w:r>
      <w:r w:rsidR="005C6F90" w:rsidRPr="005C6F90">
        <w:rPr>
          <w:rFonts w:ascii="TH SarabunPSK" w:hAnsi="TH SarabunPSK" w:cs="TH SarabunPSK" w:hint="cs"/>
          <w:sz w:val="32"/>
          <w:szCs w:val="32"/>
          <w:cs/>
        </w:rPr>
        <w:t>ขั้นตอนการสีข้าว</w:t>
      </w:r>
    </w:p>
    <w:p w:rsidR="005C6F90" w:rsidRPr="005C6F90" w:rsidRDefault="00506454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4855" w:rsidRPr="0039089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39089C">
        <w:rPr>
          <w:rFonts w:ascii="TH SarabunPSK" w:hAnsi="TH SarabunPSK" w:cs="TH SarabunPSK"/>
          <w:sz w:val="32"/>
          <w:szCs w:val="32"/>
        </w:rPr>
        <w:t>:</w:t>
      </w:r>
      <w:r w:rsidR="00924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F90">
        <w:rPr>
          <w:rFonts w:ascii="TH SarabunPSK" w:hAnsi="TH SarabunPSK" w:cs="TH SarabunPSK" w:hint="cs"/>
          <w:sz w:val="32"/>
          <w:szCs w:val="32"/>
          <w:cs/>
        </w:rPr>
        <w:t>ศูนย์เครือข่ายข้อมูลอาหา</w:t>
      </w:r>
      <w:r w:rsidR="00DC6E94">
        <w:rPr>
          <w:rFonts w:ascii="TH SarabunPSK" w:hAnsi="TH SarabunPSK" w:cs="TH SarabunPSK" w:hint="cs"/>
          <w:sz w:val="32"/>
          <w:szCs w:val="32"/>
          <w:cs/>
        </w:rPr>
        <w:t>รครบวงจร (</w:t>
      </w:r>
      <w:r w:rsidR="00DC6E94">
        <w:rPr>
          <w:rFonts w:ascii="TH SarabunPSK" w:hAnsi="TH SarabunPSK" w:cs="TH SarabunPSK"/>
          <w:sz w:val="32"/>
          <w:szCs w:val="32"/>
        </w:rPr>
        <w:t>2560</w:t>
      </w:r>
      <w:r w:rsidR="00DC6E9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3A0B" w:rsidRPr="00663A0B" w:rsidRDefault="00663A0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63A0B">
        <w:rPr>
          <w:rFonts w:ascii="TH SarabunPSK" w:hAnsi="TH SarabunPSK" w:cs="TH SarabunPSK"/>
          <w:sz w:val="32"/>
          <w:szCs w:val="32"/>
          <w:cs/>
        </w:rPr>
        <w:t>การสีข้าวต้องมีการตรวจสอบคุณภาพทุกขั้นตอนอย่างต่อเนื่อง ตั้งแต่ขั้นตอน</w:t>
      </w:r>
      <w:r w:rsidR="0022072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63A0B">
        <w:rPr>
          <w:rFonts w:ascii="TH SarabunPSK" w:hAnsi="TH SarabunPSK" w:cs="TH SarabunPSK"/>
          <w:sz w:val="32"/>
          <w:szCs w:val="32"/>
          <w:cs/>
        </w:rPr>
        <w:t>วัตถุดิบ คือข้าวเปลือก ผ่านขั้นตอนการผลิตต่างๆ จนกระทั่งการบรรจุหีบห่อ โดยประกอบด้วยขั้นตอนหลัก</w:t>
      </w:r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DC6E94">
        <w:rPr>
          <w:rFonts w:ascii="TH SarabunPSK" w:hAnsi="TH SarabunPSK" w:cs="TH SarabunPSK" w:hint="cs"/>
          <w:sz w:val="32"/>
          <w:szCs w:val="32"/>
          <w:cs/>
        </w:rPr>
        <w:t>สุวัฒน์</w:t>
      </w:r>
      <w:proofErr w:type="spellEnd"/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  สงวนเขียวและคณะ</w:t>
      </w:r>
      <w:r w:rsidR="00DC6E94">
        <w:rPr>
          <w:rFonts w:ascii="TH SarabunPSK" w:hAnsi="TH SarabunPSK" w:cs="TH SarabunPSK"/>
          <w:sz w:val="32"/>
          <w:szCs w:val="32"/>
        </w:rPr>
        <w:t>, 2544</w:t>
      </w:r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63A0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63A0B" w:rsidRPr="00663A0B" w:rsidRDefault="00663A0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524E">
        <w:rPr>
          <w:rFonts w:ascii="TH SarabunPSK" w:hAnsi="TH SarabunPSK" w:cs="TH SarabunPSK"/>
          <w:sz w:val="32"/>
          <w:szCs w:val="32"/>
          <w:cs/>
        </w:rPr>
        <w:t>1. ทำความสะอาดข้าวเปลือก เพื่อ</w:t>
      </w:r>
      <w:r w:rsidRPr="00663A0B">
        <w:rPr>
          <w:rFonts w:ascii="TH SarabunPSK" w:hAnsi="TH SarabunPSK" w:cs="TH SarabunPSK"/>
          <w:sz w:val="32"/>
          <w:szCs w:val="32"/>
          <w:cs/>
        </w:rPr>
        <w:t>แยกแยกสิ่งแปลกปลอม เช่น ฟาง เศษพืช ฝุ่น ผง กรวด ทราย ออกจากข้าวเปลือก การทำความสะอาดข้าวเปลือกเป็นการทำความสะอาดแบบแห้งเช่น ตะแกรงร่อน เช่น</w:t>
      </w:r>
    </w:p>
    <w:p w:rsidR="00663A0B" w:rsidRPr="00663A0B" w:rsidRDefault="00663A0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663A0B">
        <w:rPr>
          <w:rFonts w:ascii="TH SarabunPSK" w:hAnsi="TH SarabunPSK" w:cs="TH SarabunPSK"/>
          <w:sz w:val="32"/>
          <w:szCs w:val="32"/>
          <w:cs/>
        </w:rPr>
        <w:t xml:space="preserve">แยกสิ่งแปลกปลอมที่มีขนาดต่างจากข้าวเปลือก เช่น ฝุ่น ฟาง กรวด ทราย และสิ่งเจือปนอื่นๆ อาจใช้ตะแกรงร่อน หรือใช้ลมเป่า เครื่องจักร เรียกว่า </w:t>
      </w:r>
      <w:r w:rsidRPr="00663A0B">
        <w:rPr>
          <w:rFonts w:ascii="TH SarabunPSK" w:hAnsi="TH SarabunPSK" w:cs="TH SarabunPSK"/>
          <w:sz w:val="32"/>
          <w:szCs w:val="32"/>
        </w:rPr>
        <w:t>GRAIN SEPARATOR</w:t>
      </w:r>
    </w:p>
    <w:p w:rsidR="00663A0B" w:rsidRPr="00663A0B" w:rsidRDefault="00663A0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 w:rsidRPr="00663A0B">
        <w:rPr>
          <w:rFonts w:ascii="TH SarabunPSK" w:hAnsi="TH SarabunPSK" w:cs="TH SarabunPSK"/>
          <w:sz w:val="32"/>
          <w:szCs w:val="32"/>
          <w:cs/>
        </w:rPr>
        <w:t>แยกสิ่งแปลกปลอมที่ มีขนาดใกล้เคียงกับข้าวเปลือก โดยใช้การแยกด้วยความหนาแน่น หรือความถ่วงจำเพาะ โดยเครื่องจักร เรียกว่าเครื่องแยกเม็ดหิน (</w:t>
      </w:r>
      <w:proofErr w:type="spellStart"/>
      <w:r>
        <w:rPr>
          <w:rFonts w:ascii="TH SarabunPSK" w:hAnsi="TH SarabunPSK" w:cs="TH SarabunPSK"/>
          <w:sz w:val="32"/>
          <w:szCs w:val="32"/>
        </w:rPr>
        <w:t>D</w:t>
      </w:r>
      <w:r w:rsidRPr="00663A0B">
        <w:rPr>
          <w:rFonts w:ascii="TH SarabunPSK" w:hAnsi="TH SarabunPSK" w:cs="TH SarabunPSK"/>
          <w:sz w:val="32"/>
          <w:szCs w:val="32"/>
        </w:rPr>
        <w:t>estoner</w:t>
      </w:r>
      <w:proofErr w:type="spellEnd"/>
      <w:r w:rsidRPr="00663A0B">
        <w:rPr>
          <w:rFonts w:ascii="TH SarabunPSK" w:hAnsi="TH SarabunPSK" w:cs="TH SarabunPSK"/>
          <w:sz w:val="32"/>
          <w:szCs w:val="32"/>
        </w:rPr>
        <w:t>)</w:t>
      </w:r>
    </w:p>
    <w:p w:rsidR="00663A0B" w:rsidRPr="00663A0B" w:rsidRDefault="007E57F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แยกโลหะด้วยเครื่องจับโลหะ</w:t>
      </w:r>
    </w:p>
    <w:p w:rsidR="00663A0B" w:rsidRPr="00663A0B" w:rsidRDefault="007E57F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2. การกะเทาะเปลือก เพื่อที่จะแยกเอาเปลือกหุ้มเมล็ด ซึ่งเรียกว่า แกลบ (</w:t>
      </w:r>
      <w:r w:rsidR="00247539">
        <w:rPr>
          <w:rFonts w:ascii="TH SarabunPSK" w:hAnsi="TH SarabunPSK" w:cs="TH SarabunPSK"/>
          <w:sz w:val="32"/>
          <w:szCs w:val="32"/>
        </w:rPr>
        <w:t>H</w:t>
      </w:r>
      <w:r w:rsidR="00663A0B" w:rsidRPr="00663A0B">
        <w:rPr>
          <w:rFonts w:ascii="TH SarabunPSK" w:hAnsi="TH SarabunPSK" w:cs="TH SarabunPSK"/>
          <w:sz w:val="32"/>
          <w:szCs w:val="32"/>
        </w:rPr>
        <w:t xml:space="preserve">usk)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ออกจากเมล็ดข้าว ในขั้นตอนนี้จะใช้เครื่องกะเทาะ (</w:t>
      </w:r>
      <w:r w:rsidR="00247539">
        <w:rPr>
          <w:rFonts w:ascii="TH SarabunPSK" w:hAnsi="TH SarabunPSK" w:cs="TH SarabunPSK"/>
          <w:sz w:val="32"/>
          <w:szCs w:val="32"/>
        </w:rPr>
        <w:t>H</w:t>
      </w:r>
      <w:r w:rsidR="00663A0B" w:rsidRPr="00663A0B">
        <w:rPr>
          <w:rFonts w:ascii="TH SarabunPSK" w:hAnsi="TH SarabunPSK" w:cs="TH SarabunPSK"/>
          <w:sz w:val="32"/>
          <w:szCs w:val="32"/>
        </w:rPr>
        <w:t xml:space="preserve">uller)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ซึ่งเป็นลูกยางสองลูกหมุนเข้าหากันด้วยความเร็วต่างกัน หรือใช้เครื่องกะเทาะที่ทำด้วยแผ่นโลหะสองแผ่นบุด้วยหินหยาบ เพื่อให้เกิดการเสียดสี กะเทาะให้แกลบหลุดออกจากตัวเมล็ดข้าว ข้าวที่ได้จากขั้นตอนนี้ว่า ข้าวกล้องซึ่งยังมีเยื่อหุ้มเมล็ด</w:t>
      </w:r>
      <w:proofErr w:type="spellStart"/>
      <w:r w:rsidR="00663A0B" w:rsidRPr="00663A0B">
        <w:rPr>
          <w:rFonts w:ascii="TH SarabunPSK" w:hAnsi="TH SarabunPSK" w:cs="TH SarabunPSK"/>
          <w:sz w:val="32"/>
          <w:szCs w:val="32"/>
          <w:cs/>
        </w:rPr>
        <w:t>และคัพภะ</w:t>
      </w:r>
      <w:proofErr w:type="spellEnd"/>
      <w:r w:rsidR="00663A0B" w:rsidRPr="00663A0B">
        <w:rPr>
          <w:rFonts w:ascii="TH SarabunPSK" w:hAnsi="TH SarabunPSK" w:cs="TH SarabunPSK"/>
          <w:sz w:val="32"/>
          <w:szCs w:val="32"/>
          <w:cs/>
        </w:rPr>
        <w:t>ติดอยู่ จากนั้นจึง แยกแกลบและข้าวเปลือกยังไม่ถูกกะเทาะออกจากข้าวกล้อง แกลบซึ่งเป็นผลพลอยได้จาการสีข้าว อาจนำไปใช้ เป็นเชื้อเพลิง</w:t>
      </w:r>
    </w:p>
    <w:p w:rsidR="00663A0B" w:rsidRPr="00663A0B" w:rsidRDefault="007E57F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3. การขัดขาวและขัดมัน (</w:t>
      </w:r>
      <w:r w:rsidR="00247539">
        <w:rPr>
          <w:rFonts w:ascii="TH SarabunPSK" w:hAnsi="TH SarabunPSK" w:cs="TH SarabunPSK"/>
          <w:sz w:val="32"/>
          <w:szCs w:val="32"/>
        </w:rPr>
        <w:t>Whitening and P</w:t>
      </w:r>
      <w:r w:rsidR="00663A0B" w:rsidRPr="00663A0B">
        <w:rPr>
          <w:rFonts w:ascii="TH SarabunPSK" w:hAnsi="TH SarabunPSK" w:cs="TH SarabunPSK"/>
          <w:sz w:val="32"/>
          <w:szCs w:val="32"/>
        </w:rPr>
        <w:t xml:space="preserve">olishing)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เป็นการขัดชั้นรำ (</w:t>
      </w:r>
      <w:r w:rsidR="00247539">
        <w:rPr>
          <w:rFonts w:ascii="TH SarabunPSK" w:hAnsi="TH SarabunPSK" w:cs="TH SarabunPSK"/>
          <w:sz w:val="32"/>
          <w:szCs w:val="32"/>
        </w:rPr>
        <w:t>Rice B</w:t>
      </w:r>
      <w:r w:rsidR="00663A0B" w:rsidRPr="00663A0B">
        <w:rPr>
          <w:rFonts w:ascii="TH SarabunPSK" w:hAnsi="TH SarabunPSK" w:cs="TH SarabunPSK"/>
          <w:sz w:val="32"/>
          <w:szCs w:val="32"/>
        </w:rPr>
        <w:t xml:space="preserve">ran)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ซึ่งเป็นเยื่อหุ้มเมล็ด ออกจากข้าวกล้อง ให้เหลือเฉพาะส่วนของเอนโดเส</w:t>
      </w:r>
      <w:proofErr w:type="spellStart"/>
      <w:r w:rsidR="00663A0B" w:rsidRPr="00663A0B">
        <w:rPr>
          <w:rFonts w:ascii="TH SarabunPSK" w:hAnsi="TH SarabunPSK" w:cs="TH SarabunPSK"/>
          <w:sz w:val="32"/>
          <w:szCs w:val="32"/>
          <w:cs/>
        </w:rPr>
        <w:t>ปอร์ม</w:t>
      </w:r>
      <w:proofErr w:type="spellEnd"/>
      <w:r w:rsidR="00663A0B" w:rsidRPr="00663A0B">
        <w:rPr>
          <w:rFonts w:ascii="TH SarabunPSK" w:hAnsi="TH SarabunPSK" w:cs="TH SarabunPSK"/>
          <w:sz w:val="32"/>
          <w:szCs w:val="32"/>
          <w:cs/>
        </w:rPr>
        <w:t xml:space="preserve"> และขัดมัน เพื่อให้ผิวเรียบเป็นเงาสะอาด รำข้าว ที่เป็นผลพลอยได้จากขั้นตอนนี้ประกอบด้วยเยื่อหุ้มเมล็ด </w:t>
      </w:r>
      <w:proofErr w:type="spellStart"/>
      <w:r w:rsidR="00663A0B" w:rsidRPr="00663A0B">
        <w:rPr>
          <w:rFonts w:ascii="TH SarabunPSK" w:hAnsi="TH SarabunPSK" w:cs="TH SarabunPSK"/>
          <w:sz w:val="32"/>
          <w:szCs w:val="32"/>
          <w:cs/>
        </w:rPr>
        <w:t>คัพภะ</w:t>
      </w:r>
      <w:proofErr w:type="spellEnd"/>
      <w:r w:rsidR="00663A0B" w:rsidRPr="00663A0B">
        <w:rPr>
          <w:rFonts w:ascii="TH SarabunPSK" w:hAnsi="TH SarabunPSK" w:cs="TH SarabunPSK"/>
          <w:sz w:val="32"/>
          <w:szCs w:val="32"/>
          <w:cs/>
        </w:rPr>
        <w:t xml:space="preserve"> มีไขมันสูง เป็นวัตถุดิบในการผลิตน้ำมันรำข้าว</w:t>
      </w:r>
    </w:p>
    <w:p w:rsidR="00803C96" w:rsidRDefault="007E57F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4. การคัดขนาดข้าวสาร ใช้ตะแกรงขนาดที่มีรูเปิดที่มีความยาวแตกต่างกัน เพื่อแยกข้าวสารเต็มเมล็ดต้นข้าว (</w:t>
      </w:r>
      <w:r w:rsidR="00923CF2">
        <w:rPr>
          <w:rFonts w:ascii="TH SarabunPSK" w:hAnsi="TH SarabunPSK" w:cs="TH SarabunPSK"/>
          <w:sz w:val="32"/>
          <w:szCs w:val="32"/>
        </w:rPr>
        <w:t>H</w:t>
      </w:r>
      <w:r w:rsidR="00663A0B" w:rsidRPr="00663A0B">
        <w:rPr>
          <w:rFonts w:ascii="TH SarabunPSK" w:hAnsi="TH SarabunPSK" w:cs="TH SarabunPSK"/>
          <w:sz w:val="32"/>
          <w:szCs w:val="32"/>
        </w:rPr>
        <w:t>e</w:t>
      </w:r>
      <w:r w:rsidR="00923CF2">
        <w:rPr>
          <w:rFonts w:ascii="TH SarabunPSK" w:hAnsi="TH SarabunPSK" w:cs="TH SarabunPSK"/>
          <w:sz w:val="32"/>
          <w:szCs w:val="32"/>
        </w:rPr>
        <w:t>ad R</w:t>
      </w:r>
      <w:r w:rsidR="00663A0B" w:rsidRPr="00663A0B">
        <w:rPr>
          <w:rFonts w:ascii="TH SarabunPSK" w:hAnsi="TH SarabunPSK" w:cs="TH SarabunPSK"/>
          <w:sz w:val="32"/>
          <w:szCs w:val="32"/>
        </w:rPr>
        <w:t xml:space="preserve">ice) </w:t>
      </w:r>
      <w:r w:rsidR="00663A0B" w:rsidRPr="00663A0B">
        <w:rPr>
          <w:rFonts w:ascii="TH SarabunPSK" w:hAnsi="TH SarabunPSK" w:cs="TH SarabunPSK"/>
          <w:sz w:val="32"/>
          <w:szCs w:val="32"/>
          <w:cs/>
        </w:rPr>
        <w:t>ออกจากข้าวหัก และปลายข้าว เช่น ปลายข้าวนั้นจะมีความยาวประมาณเท่ากับหรือน้อยกว่า 6/8 ของความยาวเมล็ดเต็ม</w:t>
      </w:r>
    </w:p>
    <w:p w:rsidR="0032288F" w:rsidRPr="00EC18C6" w:rsidRDefault="00EC18C6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2C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7809">
        <w:rPr>
          <w:rFonts w:ascii="TH SarabunPSK" w:hAnsi="TH SarabunPSK" w:cs="TH SarabunPSK"/>
          <w:sz w:val="32"/>
          <w:szCs w:val="32"/>
        </w:rPr>
        <w:t xml:space="preserve">2.1.1 </w:t>
      </w:r>
      <w:r w:rsidR="0032288F" w:rsidRPr="00EC18C6">
        <w:rPr>
          <w:rFonts w:ascii="TH SarabunPSK" w:hAnsi="TH SarabunPSK" w:cs="TH SarabunPSK"/>
          <w:sz w:val="32"/>
          <w:szCs w:val="32"/>
          <w:cs/>
        </w:rPr>
        <w:t>คุณภาพข้าวสาร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8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การสีข้าวเปลือกจะได้ผลิตภัณฑ์ข้าวสารประมาณ 68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E94">
        <w:rPr>
          <w:rFonts w:ascii="TH SarabunPSK" w:hAnsi="TH SarabunPSK" w:cs="TH SarabunPSK"/>
          <w:sz w:val="32"/>
          <w:szCs w:val="32"/>
          <w:cs/>
        </w:rPr>
        <w:t>–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E94">
        <w:rPr>
          <w:rFonts w:ascii="TH SarabunPSK" w:hAnsi="TH SarabunPSK" w:cs="TH SarabunPSK"/>
          <w:sz w:val="32"/>
          <w:szCs w:val="32"/>
          <w:cs/>
        </w:rPr>
        <w:t>70</w:t>
      </w:r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 เปอร์เซ็นต์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 xml:space="preserve"> รำ 8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-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10</w:t>
      </w:r>
      <w:r w:rsidR="00DC6E94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 xml:space="preserve"> และแกลบ 20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E94">
        <w:rPr>
          <w:rFonts w:ascii="TH SarabunPSK" w:hAnsi="TH SarabunPSK" w:cs="TH SarabunPSK"/>
          <w:sz w:val="32"/>
          <w:szCs w:val="32"/>
          <w:cs/>
        </w:rPr>
        <w:t>–</w:t>
      </w:r>
      <w:r w:rsidR="00AD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24</w:t>
      </w:r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 เปอร์เซ็นต์</w:t>
      </w:r>
      <w:r w:rsidR="00167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ข้าวสาร คุณภาพดี ควรสีได้ข้าวเต็มเมล็ด (</w:t>
      </w:r>
      <w:r w:rsidR="00923CF2">
        <w:rPr>
          <w:rFonts w:ascii="TH SarabunPSK" w:hAnsi="TH SarabunPSK" w:cs="TH SarabunPSK"/>
          <w:sz w:val="32"/>
          <w:szCs w:val="32"/>
        </w:rPr>
        <w:t>Whole K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ernels)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และต้นข้าว (</w:t>
      </w:r>
      <w:r w:rsidR="00923CF2">
        <w:rPr>
          <w:rFonts w:ascii="TH SarabunPSK" w:hAnsi="TH SarabunPSK" w:cs="TH SarabunPSK"/>
          <w:sz w:val="32"/>
          <w:szCs w:val="32"/>
        </w:rPr>
        <w:t>Head R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ice)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มากโดยมีข้าวหัก (</w:t>
      </w:r>
      <w:proofErr w:type="spellStart"/>
      <w:r w:rsidR="00DD7359">
        <w:rPr>
          <w:rFonts w:ascii="TH SarabunPSK" w:hAnsi="TH SarabunPSK" w:cs="TH SarabunPSK"/>
          <w:sz w:val="32"/>
          <w:szCs w:val="32"/>
        </w:rPr>
        <w:t>B</w:t>
      </w:r>
      <w:r w:rsidR="0032288F" w:rsidRPr="0032288F">
        <w:rPr>
          <w:rFonts w:ascii="TH SarabunPSK" w:hAnsi="TH SarabunPSK" w:cs="TH SarabunPSK"/>
          <w:sz w:val="32"/>
          <w:szCs w:val="32"/>
        </w:rPr>
        <w:t>rokens</w:t>
      </w:r>
      <w:proofErr w:type="spellEnd"/>
      <w:r w:rsidR="0032288F" w:rsidRPr="0032288F">
        <w:rPr>
          <w:rFonts w:ascii="TH SarabunPSK" w:hAnsi="TH SarabunPSK" w:cs="TH SarabunPSK"/>
          <w:sz w:val="32"/>
          <w:szCs w:val="32"/>
        </w:rPr>
        <w:t xml:space="preserve">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น้อยปัจจัยที่ทำให้ข้าวหักในระหว่างการสีคือเมล็ดยาวมาก เมล็ดบิดเบี้ยว หรือไม่สมบูรณ์ เมล็ดมีท้องไข่ หรือ เมล็ดอ่อน การเกิดเมล็ดร้าวก่อนการสี ซึ่งอาจเกิดจากการเก็บเกี่ยวข้าวแช่น้ำ หรือเก็บเกี่ยวช้า รวมทั้งการปฏิบัติหลังการเก็บเกี่ยวไม่เหมาะสม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ข้าวเต็มเมล็ด (</w:t>
      </w:r>
      <w:r w:rsidR="00DD7359">
        <w:rPr>
          <w:rFonts w:ascii="TH SarabunPSK" w:hAnsi="TH SarabunPSK" w:cs="TH SarabunPSK"/>
          <w:sz w:val="32"/>
          <w:szCs w:val="32"/>
        </w:rPr>
        <w:t>Whole K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ernels)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หมายถึง เมล็ดข้าวที่อยู่ในส</w:t>
      </w:r>
      <w:r w:rsidR="00DC6E94">
        <w:rPr>
          <w:rFonts w:ascii="TH SarabunPSK" w:hAnsi="TH SarabunPSK" w:cs="TH SarabunPSK"/>
          <w:sz w:val="32"/>
          <w:szCs w:val="32"/>
          <w:cs/>
        </w:rPr>
        <w:t>ภาพเต็มเมล็ดไม่มีส่วนใดหัก เมื่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อแบ่งส่วนข้าวเต็มเมล็ดตามความยาวของเมล็ดออกเป็น 10 ส่วนเท่าๆ กัน ให้รวมถึงเมล็ดข้าวที่มีความยาวตั้งแต่ 9 ส่วนขึ้นไปเป็นข้าวเต็มเมล็ดด้วย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ชั้นของเมล็ดข้าว (</w:t>
      </w:r>
      <w:r w:rsidR="00DD7359">
        <w:rPr>
          <w:rFonts w:ascii="TH SarabunPSK" w:hAnsi="TH SarabunPSK" w:cs="TH SarabunPSK"/>
          <w:sz w:val="32"/>
          <w:szCs w:val="32"/>
        </w:rPr>
        <w:t>Classes of Rice K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ernels)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หมายถึง ชั้นของเมล็ดข้าวที่แบ่งตามระดับความยาวของข้าวเต็มเมล็ด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ข้าวขาวเมล็ดยาว ชั้น 1 (</w:t>
      </w:r>
      <w:r w:rsidR="000953B2">
        <w:rPr>
          <w:rFonts w:ascii="TH SarabunPSK" w:hAnsi="TH SarabunPSK" w:cs="TH SarabunPSK"/>
          <w:sz w:val="32"/>
          <w:szCs w:val="32"/>
        </w:rPr>
        <w:t>Long Grain C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lass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1) คือ ข้าวเต็มเมล็ดที่มีขนาดความยาวเกิน 7.0 มิลลิเมตร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ข้าวเมล็ดยาว ชั้น 2 (</w:t>
      </w:r>
      <w:r w:rsidR="000953B2">
        <w:rPr>
          <w:rFonts w:ascii="TH SarabunPSK" w:hAnsi="TH SarabunPSK" w:cs="TH SarabunPSK"/>
          <w:sz w:val="32"/>
          <w:szCs w:val="32"/>
        </w:rPr>
        <w:t>Long Grain G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lass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2) คือ ข้าวเต็มเมล็ดที่มีขนาดความยาวเกิน 7.0 มิลลิเมตร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ข้าวเมล็ดยาว ชั้น 3 (</w:t>
      </w:r>
      <w:r w:rsidR="000953B2">
        <w:rPr>
          <w:rFonts w:ascii="TH SarabunPSK" w:hAnsi="TH SarabunPSK" w:cs="TH SarabunPSK"/>
          <w:sz w:val="32"/>
          <w:szCs w:val="32"/>
        </w:rPr>
        <w:t>Long Grain C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lass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3) คือ ข้าวเต็มเมล็ดที่มีขนาดความยาวเกิน 7.0 มิลลิเมตร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ต้นข้าว (</w:t>
      </w:r>
      <w:r w:rsidR="000953B2">
        <w:rPr>
          <w:rFonts w:ascii="TH SarabunPSK" w:hAnsi="TH SarabunPSK" w:cs="TH SarabunPSK"/>
          <w:sz w:val="32"/>
          <w:szCs w:val="32"/>
        </w:rPr>
        <w:t>Head R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ice)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หมายถึง เมล็ดข้าวหักที่มีความยาวมากกว่าข้าวหัก แต่ไม่ถึงความยาวของข้าวเต็มเมล็ด และให้รวมถึงเมล็ดข้าวแตกเป็นซีก ที่มีเนื้อที่เหลืออยู่ ตั้งแต่ 80</w:t>
      </w:r>
      <w:r w:rsidR="00DC6E94">
        <w:rPr>
          <w:rFonts w:ascii="TH SarabunPSK" w:hAnsi="TH SarabunPSK" w:cs="TH SarabunPSK" w:hint="cs"/>
          <w:sz w:val="32"/>
          <w:szCs w:val="32"/>
          <w:cs/>
        </w:rPr>
        <w:t xml:space="preserve"> เปอร์เซ็นต์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 xml:space="preserve"> ของเมล็ด</w:t>
      </w:r>
    </w:p>
    <w:p w:rsidR="0032288F" w:rsidRP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B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ข้าวหัก (</w:t>
      </w:r>
      <w:proofErr w:type="spellStart"/>
      <w:r w:rsidR="000953B2">
        <w:rPr>
          <w:rFonts w:ascii="TH SarabunPSK" w:hAnsi="TH SarabunPSK" w:cs="TH SarabunPSK"/>
          <w:sz w:val="32"/>
          <w:szCs w:val="32"/>
        </w:rPr>
        <w:t>B</w:t>
      </w:r>
      <w:r w:rsidR="0032288F" w:rsidRPr="0032288F">
        <w:rPr>
          <w:rFonts w:ascii="TH SarabunPSK" w:hAnsi="TH SarabunPSK" w:cs="TH SarabunPSK"/>
          <w:sz w:val="32"/>
          <w:szCs w:val="32"/>
        </w:rPr>
        <w:t>rokens</w:t>
      </w:r>
      <w:proofErr w:type="spellEnd"/>
      <w:r w:rsidR="0032288F" w:rsidRPr="0032288F">
        <w:rPr>
          <w:rFonts w:ascii="TH SarabunPSK" w:hAnsi="TH SarabunPSK" w:cs="TH SarabunPSK"/>
          <w:sz w:val="32"/>
          <w:szCs w:val="32"/>
        </w:rPr>
        <w:t xml:space="preserve">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หมายถึง เมล็ดข้าวหักที่มีความยาวตั้งแต่ 2.5 ส่วนขึ้นไปแต่ไม่ถึงความยาวของต้นข้าว และให้รวมถึงเมล็ดข้าวแตกเป็นซีก ที่มีเนื้อที่เหลืออยู่ไม่ถึงร้อยละ 80 ของเมล็ด</w:t>
      </w:r>
    </w:p>
    <w:p w:rsidR="0032288F" w:rsidRDefault="00593A8A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3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ปลายข้าวซีวัน (</w:t>
      </w:r>
      <w:r w:rsidR="000953B2">
        <w:rPr>
          <w:rFonts w:ascii="TH SarabunPSK" w:hAnsi="TH SarabunPSK" w:cs="TH SarabunPSK"/>
          <w:sz w:val="32"/>
          <w:szCs w:val="32"/>
        </w:rPr>
        <w:t xml:space="preserve">Small </w:t>
      </w:r>
      <w:proofErr w:type="spellStart"/>
      <w:r w:rsidR="000953B2">
        <w:rPr>
          <w:rFonts w:ascii="TH SarabunPSK" w:hAnsi="TH SarabunPSK" w:cs="TH SarabunPSK"/>
          <w:sz w:val="32"/>
          <w:szCs w:val="32"/>
        </w:rPr>
        <w:t>B</w:t>
      </w:r>
      <w:r w:rsidR="0032288F" w:rsidRPr="0032288F">
        <w:rPr>
          <w:rFonts w:ascii="TH SarabunPSK" w:hAnsi="TH SarabunPSK" w:cs="TH SarabunPSK"/>
          <w:sz w:val="32"/>
          <w:szCs w:val="32"/>
        </w:rPr>
        <w:t>rokens</w:t>
      </w:r>
      <w:proofErr w:type="spellEnd"/>
      <w:r w:rsidR="0032288F" w:rsidRPr="0032288F">
        <w:rPr>
          <w:rFonts w:ascii="TH SarabunPSK" w:hAnsi="TH SarabunPSK" w:cs="TH SarabunPSK"/>
          <w:sz w:val="32"/>
          <w:szCs w:val="32"/>
        </w:rPr>
        <w:t xml:space="preserve"> C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1) หมายถึง เมล็ดข้าวหักขนาดเล็กที่ร</w:t>
      </w:r>
      <w:r w:rsidR="00F018B5">
        <w:rPr>
          <w:rFonts w:ascii="TH SarabunPSK" w:hAnsi="TH SarabunPSK" w:cs="TH SarabunPSK"/>
          <w:sz w:val="32"/>
          <w:szCs w:val="32"/>
          <w:cs/>
        </w:rPr>
        <w:t>่อนผ่านตะแกรงโลหะรูกลมเบอร์ 7 (</w:t>
      </w:r>
      <w:r w:rsidR="00F018B5">
        <w:rPr>
          <w:rFonts w:ascii="TH SarabunPSK" w:hAnsi="TH SarabunPSK" w:cs="TH SarabunPSK"/>
          <w:sz w:val="32"/>
          <w:szCs w:val="32"/>
        </w:rPr>
        <w:t>S</w:t>
      </w:r>
      <w:r w:rsidR="0032288F" w:rsidRPr="0032288F">
        <w:rPr>
          <w:rFonts w:ascii="TH SarabunPSK" w:hAnsi="TH SarabunPSK" w:cs="TH SarabunPSK"/>
          <w:sz w:val="32"/>
          <w:szCs w:val="32"/>
        </w:rPr>
        <w:t xml:space="preserve">ieve) 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>ผ่าศูนย์กลางรู 1.75 ม</w:t>
      </w:r>
      <w:r w:rsidR="00DC6E94">
        <w:rPr>
          <w:rFonts w:ascii="TH SarabunPSK" w:hAnsi="TH SarabunPSK" w:cs="TH SarabunPSK" w:hint="cs"/>
          <w:sz w:val="32"/>
          <w:szCs w:val="32"/>
          <w:cs/>
        </w:rPr>
        <w:t>ิลลิเมตร</w:t>
      </w:r>
      <w:r w:rsidR="0032288F" w:rsidRPr="0032288F">
        <w:rPr>
          <w:rFonts w:ascii="TH SarabunPSK" w:hAnsi="TH SarabunPSK" w:cs="TH SarabunPSK"/>
          <w:sz w:val="32"/>
          <w:szCs w:val="32"/>
          <w:cs/>
        </w:rPr>
        <w:t xml:space="preserve"> หนา 0.79 ม</w:t>
      </w:r>
      <w:r w:rsidR="00DC6E94">
        <w:rPr>
          <w:rFonts w:ascii="TH SarabunPSK" w:hAnsi="TH SarabunPSK" w:cs="TH SarabunPSK" w:hint="cs"/>
          <w:sz w:val="32"/>
          <w:szCs w:val="32"/>
          <w:cs/>
        </w:rPr>
        <w:t>ิลลิเมตร</w:t>
      </w:r>
    </w:p>
    <w:p w:rsidR="00C2137B" w:rsidRPr="0032288F" w:rsidRDefault="00C2137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D0DD9" w:rsidRDefault="00507208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0DD9">
        <w:rPr>
          <w:rFonts w:ascii="TH SarabunPSK" w:hAnsi="TH SarabunPSK" w:cs="TH SarabunPSK"/>
          <w:sz w:val="32"/>
          <w:szCs w:val="32"/>
        </w:rPr>
        <w:t xml:space="preserve">2.1.2 </w:t>
      </w:r>
      <w:r w:rsidR="00BD0DD9">
        <w:rPr>
          <w:rFonts w:ascii="TH SarabunPSK" w:hAnsi="TH SarabunPSK" w:cs="TH SarabunPSK" w:hint="cs"/>
          <w:sz w:val="32"/>
          <w:szCs w:val="32"/>
          <w:cs/>
        </w:rPr>
        <w:t>ระดับการสีข้าว</w:t>
      </w:r>
    </w:p>
    <w:p w:rsidR="00EC18C6" w:rsidRPr="00EC18C6" w:rsidRDefault="00BD0DD9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6A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ระดับการสีให้แบ่งระดับการสีออกเป็น 4 ระดับ ดังนี้</w:t>
      </w:r>
    </w:p>
    <w:p w:rsidR="00EC18C6" w:rsidRPr="00EC18C6" w:rsidRDefault="00507208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1.</w:t>
      </w:r>
      <w:r w:rsidR="00C2137B" w:rsidRPr="00EC1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สีดีพิเศษ (</w:t>
      </w:r>
      <w:r w:rsidR="00B5240C">
        <w:rPr>
          <w:rFonts w:ascii="TH SarabunPSK" w:hAnsi="TH SarabunPSK" w:cs="TH SarabunPSK"/>
          <w:sz w:val="32"/>
          <w:szCs w:val="32"/>
        </w:rPr>
        <w:t>Extra Well m</w:t>
      </w:r>
      <w:r w:rsidR="00EC18C6" w:rsidRPr="00EC18C6">
        <w:rPr>
          <w:rFonts w:ascii="TH SarabunPSK" w:hAnsi="TH SarabunPSK" w:cs="TH SarabunPSK"/>
          <w:sz w:val="32"/>
          <w:szCs w:val="32"/>
        </w:rPr>
        <w:t xml:space="preserve">illed)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คือการสีขัดเอารำออกทั้งหมดจนเมล็ดข้าวมีลักษณะสวยงามเป็นพิเศษ</w:t>
      </w:r>
    </w:p>
    <w:p w:rsidR="00EC18C6" w:rsidRPr="00EC18C6" w:rsidRDefault="00C2137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2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2.</w:t>
      </w:r>
      <w:r w:rsidRPr="00EC1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สีดี (</w:t>
      </w:r>
      <w:r w:rsidR="00B5240C">
        <w:rPr>
          <w:rFonts w:ascii="TH SarabunPSK" w:hAnsi="TH SarabunPSK" w:cs="TH SarabunPSK"/>
          <w:sz w:val="32"/>
          <w:szCs w:val="32"/>
        </w:rPr>
        <w:t>W</w:t>
      </w:r>
      <w:r w:rsidR="00EC18C6" w:rsidRPr="00EC18C6">
        <w:rPr>
          <w:rFonts w:ascii="TH SarabunPSK" w:hAnsi="TH SarabunPSK" w:cs="TH SarabunPSK"/>
          <w:sz w:val="32"/>
          <w:szCs w:val="32"/>
        </w:rPr>
        <w:t xml:space="preserve">ell milled)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คือการขัดเอารำออกทั้งหมดจนเมล็ดข้าวมีลักษณะสวยงามดี</w:t>
      </w:r>
    </w:p>
    <w:p w:rsidR="00EC18C6" w:rsidRPr="00EC18C6" w:rsidRDefault="00C2137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2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3.</w:t>
      </w:r>
      <w:r w:rsidRPr="00EC1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สีปานกลาง (</w:t>
      </w:r>
      <w:r w:rsidR="00B5240C">
        <w:rPr>
          <w:rFonts w:ascii="TH SarabunPSK" w:hAnsi="TH SarabunPSK" w:cs="TH SarabunPSK"/>
          <w:sz w:val="32"/>
          <w:szCs w:val="32"/>
        </w:rPr>
        <w:t>Reasonably W</w:t>
      </w:r>
      <w:r w:rsidR="00EC18C6" w:rsidRPr="00EC18C6">
        <w:rPr>
          <w:rFonts w:ascii="TH SarabunPSK" w:hAnsi="TH SarabunPSK" w:cs="TH SarabunPSK"/>
          <w:sz w:val="32"/>
          <w:szCs w:val="32"/>
        </w:rPr>
        <w:t xml:space="preserve">ell milled)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คือการสีขัดเอารำออกเป็นส่วนมากจนเมล็ดข้าวมีลักษณะสวยงามพอสมควร</w:t>
      </w:r>
    </w:p>
    <w:p w:rsidR="0032288F" w:rsidRDefault="00C2137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2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4.</w:t>
      </w:r>
      <w:r w:rsidRPr="00EC1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สีธรรมดา (</w:t>
      </w:r>
      <w:r w:rsidR="00B5240C">
        <w:rPr>
          <w:rFonts w:ascii="TH SarabunPSK" w:hAnsi="TH SarabunPSK" w:cs="TH SarabunPSK"/>
          <w:sz w:val="32"/>
          <w:szCs w:val="32"/>
        </w:rPr>
        <w:t>O</w:t>
      </w:r>
      <w:r w:rsidR="00EC18C6" w:rsidRPr="00EC18C6">
        <w:rPr>
          <w:rFonts w:ascii="TH SarabunPSK" w:hAnsi="TH SarabunPSK" w:cs="TH SarabunPSK"/>
          <w:sz w:val="32"/>
          <w:szCs w:val="32"/>
        </w:rPr>
        <w:t xml:space="preserve">rdinarily milled) </w:t>
      </w:r>
      <w:r w:rsidR="00EC18C6" w:rsidRPr="00EC18C6">
        <w:rPr>
          <w:rFonts w:ascii="TH SarabunPSK" w:hAnsi="TH SarabunPSK" w:cs="TH SarabunPSK"/>
          <w:sz w:val="32"/>
          <w:szCs w:val="32"/>
          <w:cs/>
        </w:rPr>
        <w:t>คือการสีขัดเอารำออกแต่เพียงบางส่วน</w:t>
      </w:r>
    </w:p>
    <w:p w:rsidR="00945197" w:rsidRDefault="004C3310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2.1.3 </w:t>
      </w:r>
      <w:r>
        <w:rPr>
          <w:rFonts w:ascii="TH SarabunPSK" w:hAnsi="TH SarabunPSK" w:cs="TH SarabunPSK" w:hint="cs"/>
          <w:sz w:val="32"/>
          <w:szCs w:val="32"/>
          <w:cs/>
        </w:rPr>
        <w:t>ส่วนประกอบของเครื่องสีข้าว</w:t>
      </w:r>
    </w:p>
    <w:p w:rsidR="00803C96" w:rsidRDefault="0094519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4C33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4A8B">
        <w:rPr>
          <w:rFonts w:ascii="TH SarabunPSK" w:hAnsi="TH SarabunPSK" w:cs="TH SarabunPSK" w:hint="cs"/>
          <w:sz w:val="32"/>
          <w:szCs w:val="32"/>
          <w:cs/>
        </w:rPr>
        <w:t>เครื่องสีข้าวจะปฏิบัติงานได้นั้น จำเป็นต้องมีเครื่องต้นกำลังทำการฉุด และเครื่องต้นกำลังที่นิยมใช้กันในปัจจุบันมีดังนี้</w:t>
      </w:r>
    </w:p>
    <w:p w:rsidR="00524A8B" w:rsidRPr="0032288F" w:rsidRDefault="00524A8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4C3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เครื่องจักรไอน้ำ ประกอบด้วย หม้อน้ำ ปล่องไฟ และตัวเครื่องจักรต้นกำลัง หลักการทำงานคือ ใช้แกลบ ซึ่งเป็นผลผลิตพลอยได้จากการสีข้าวเป็นเชื้อเพลิงต้มน้ำในหม้อน้ำให้เดือด แล้วนำกำลังไอน้ำจากหม้อน้ำมาดันเครื่องจักรให้หมุน</w:t>
      </w:r>
    </w:p>
    <w:p w:rsidR="00803C96" w:rsidRPr="00663A0B" w:rsidRDefault="00524A8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3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2.</w:t>
      </w:r>
      <w:r w:rsidR="002B0249">
        <w:rPr>
          <w:rFonts w:ascii="TH SarabunPSK" w:hAnsi="TH SarabunPSK" w:cs="TH SarabunPSK"/>
          <w:sz w:val="32"/>
          <w:szCs w:val="32"/>
        </w:rPr>
        <w:t xml:space="preserve"> </w:t>
      </w:r>
      <w:r w:rsidR="002B0249">
        <w:rPr>
          <w:rFonts w:ascii="TH SarabunPSK" w:hAnsi="TH SarabunPSK" w:cs="TH SarabunPSK" w:hint="cs"/>
          <w:sz w:val="32"/>
          <w:szCs w:val="32"/>
          <w:cs/>
        </w:rPr>
        <w:t>มอเตอร์ไฟฟ้า ใช้พลังงานจากมอเตอร์ซึ่งใช้กระแสไฟฟ้า มาทำการฉุดหมุนเครื่องสีข้าว</w:t>
      </w:r>
    </w:p>
    <w:p w:rsidR="00803C96" w:rsidRDefault="00524A8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249">
        <w:rPr>
          <w:rFonts w:ascii="TH SarabunPSK" w:hAnsi="TH SarabunPSK" w:cs="TH SarabunPSK" w:hint="cs"/>
          <w:sz w:val="32"/>
          <w:szCs w:val="32"/>
          <w:cs/>
        </w:rPr>
        <w:tab/>
      </w:r>
      <w:r w:rsidR="004C3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0249">
        <w:rPr>
          <w:rFonts w:ascii="TH SarabunPSK" w:hAnsi="TH SarabunPSK" w:cs="TH SarabunPSK"/>
          <w:sz w:val="32"/>
          <w:szCs w:val="32"/>
        </w:rPr>
        <w:t>3.</w:t>
      </w:r>
      <w:r w:rsidR="002B0249" w:rsidRPr="002B0249">
        <w:rPr>
          <w:rFonts w:ascii="TH SarabunPSK" w:hAnsi="TH SarabunPSK" w:cs="TH SarabunPSK"/>
          <w:sz w:val="32"/>
          <w:szCs w:val="32"/>
        </w:rPr>
        <w:t xml:space="preserve"> </w:t>
      </w:r>
      <w:r w:rsidR="002B0249" w:rsidRPr="002B0249">
        <w:rPr>
          <w:rFonts w:ascii="TH SarabunPSK" w:hAnsi="TH SarabunPSK" w:cs="TH SarabunPSK" w:hint="cs"/>
          <w:sz w:val="32"/>
          <w:szCs w:val="32"/>
          <w:cs/>
        </w:rPr>
        <w:t>เครื่องกล ที่ใช้น้ำมันเบนซิ</w:t>
      </w:r>
      <w:r w:rsidR="001B7F94">
        <w:rPr>
          <w:rFonts w:ascii="TH SarabunPSK" w:hAnsi="TH SarabunPSK" w:cs="TH SarabunPSK" w:hint="cs"/>
          <w:sz w:val="32"/>
          <w:szCs w:val="32"/>
          <w:cs/>
        </w:rPr>
        <w:t>น</w:t>
      </w:r>
      <w:r w:rsidR="002B0249" w:rsidRPr="002B0249">
        <w:rPr>
          <w:rFonts w:ascii="TH SarabunPSK" w:hAnsi="TH SarabunPSK" w:cs="TH SarabunPSK" w:hint="cs"/>
          <w:sz w:val="32"/>
          <w:szCs w:val="32"/>
          <w:cs/>
        </w:rPr>
        <w:t>หรือน้ำมันดีเซล</w:t>
      </w:r>
    </w:p>
    <w:p w:rsidR="00CC4F11" w:rsidRDefault="00CC4F11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7C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C4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โดยทั่วๆ ไปแล้ว ข้าวเปลือกที่ได้รับจากชาวนา ยังไม่สะอาดพอที่จะส่งเข้าเครื่องสีเลยจะต้องนำผ่านตะแกรงร่อนสิ่งเจือปนออก ได้แก่ ฟางข้าว เศษดิน เศษหิน และฝุ่นละออง แล้วจึงนำเข้าเครื่องกะเทาะเปลือกข้าวเปลือก ซึ่งจะมีลูกยางกลม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ลูกนี้ หมุนอยู่เมล็ดข้าวเปลือกที่ผ่าน ร่องระหว่างลูกกลมยาว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ลูกนี้  จะถูกแรงเสียดสีของลูกยาง ทำให้เปลือกข้าวหลุดออกจากเครื่องกะเทาะข้าวเปลือก จะได้แกลบข้าวกล้อง และข้าวเปลือกส่วนที่ยังไม่ถูกกะเทาะเปลือก ผ่านต่อไป</w:t>
      </w:r>
      <w:r w:rsidR="00C007ED">
        <w:rPr>
          <w:rFonts w:ascii="TH SarabunPSK" w:hAnsi="TH SarabunPSK" w:cs="TH SarabunPSK" w:hint="cs"/>
          <w:sz w:val="32"/>
          <w:szCs w:val="32"/>
          <w:cs/>
        </w:rPr>
        <w:t>ยังตะแกรงเหลี่ยม ซึ่งมีแผ่นตะแกรงทำการร่อน แยกแกลบ ข้าวเปลือก และข้าวกล้องออกจากกันข้าวเปลือกจะย้อนกลับไปเข้าเครื่องกะเทาะเปลือกใหม่ ข้าวกล้องจะผ่านไปตะแกรงโยก เพื่อทำการคัดข้าวเปลือกที่ยังมีผสมไปกับข้าวกล้องออกให้เหลือแต่ข้าวกล้องล้วนๆ</w:t>
      </w:r>
    </w:p>
    <w:p w:rsidR="00A44FBE" w:rsidRDefault="00A44FBE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4FBE">
        <w:rPr>
          <w:rFonts w:ascii="TH SarabunPSK" w:hAnsi="TH SarabunPSK" w:cs="TH SarabunPSK" w:hint="cs"/>
          <w:b/>
          <w:bCs/>
          <w:sz w:val="32"/>
          <w:szCs w:val="32"/>
          <w:cs/>
        </w:rPr>
        <w:t>แกลบ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ที่ร่อน</w:t>
      </w:r>
      <w:r w:rsidR="00BE3D67">
        <w:rPr>
          <w:rFonts w:ascii="TH SarabunPSK" w:hAnsi="TH SarabunPSK" w:cs="TH SarabunPSK" w:hint="cs"/>
          <w:sz w:val="32"/>
          <w:szCs w:val="32"/>
          <w:cs/>
        </w:rPr>
        <w:t>ออกจากตะแกรงจะดูดพัดลมดูดไปไว้ต่างหาก ขณะเดียวกันพัดลมจะดูดเศษข้าวกล้องละเอียด หรือจมูกข้าวรวมทั้งแกลบละเอียดที่เกิดจากการกะเทาะเปลือกข้าวเปลือก ไปไว้ยังอีกทางหนึ่ง ส่วนนี้เรียกว่า รำหยาบ</w:t>
      </w:r>
    </w:p>
    <w:p w:rsidR="00FB1A61" w:rsidRDefault="00FB1A61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1A61">
        <w:rPr>
          <w:rFonts w:ascii="TH SarabunPSK" w:hAnsi="TH SarabunPSK" w:cs="TH SarabunPSK" w:hint="cs"/>
          <w:b/>
          <w:bCs/>
          <w:sz w:val="32"/>
          <w:szCs w:val="32"/>
          <w:cs/>
        </w:rPr>
        <w:t>ตะแกรงโยก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มีหน้าที่คัดข้าวเปลือกออกจากข้าวกล้อง</w:t>
      </w:r>
      <w:r w:rsidR="00E81855">
        <w:rPr>
          <w:rFonts w:ascii="TH SarabunPSK" w:hAnsi="TH SarabunPSK" w:cs="TH SarabunPSK" w:hint="cs"/>
          <w:sz w:val="32"/>
          <w:szCs w:val="32"/>
          <w:cs/>
        </w:rPr>
        <w:t xml:space="preserve"> ในตะแกรงโยก ที่มีแผ่นเหล็กบางๆ วางกั้นเป็นช่องๆ สลับฟันปลา ตะแกรงโยกจะเดินหน้า ถอยหลังตลอดเวลา ข้าวเปลือกละข้าวกล้องจะถูกคัดแยกไปคนละทาง ข้าวเปลือกจะย้อนกลับไปเข้าเครื่องกะเทาะใหม่ ส่วนข้าวกล้องจะผ่านหินไปสู่หินขัดข้าวเปลือก และหินขัดข้าวขาวต่อไป</w:t>
      </w:r>
    </w:p>
    <w:p w:rsidR="00E81855" w:rsidRDefault="00F11564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564">
        <w:rPr>
          <w:rFonts w:ascii="TH SarabunPSK" w:hAnsi="TH SarabunPSK" w:cs="TH SarabunPSK" w:hint="cs"/>
          <w:b/>
          <w:bCs/>
          <w:sz w:val="32"/>
          <w:szCs w:val="32"/>
          <w:cs/>
        </w:rPr>
        <w:t>หินขัดข้าวกล้องและหินขัดข้าวขาว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มีลักษณะเป็นเหล็กทรงลูกข่าง มีหินกากเพชรผสมปูนพอกไว้โดยรอบตั้งบนแกนที่หมุนได้ ผนังที่หุ้มหินขัดข้าว จะมียางเป็นท่อนๆ เรียกยางขัดข้าว วางอยู่เป็นประจำ ข้าวกล้องจะผ่านช่องว่างระหว่างหินขัดข้าวและยางขัดข้าว ในขณะที่หินขัดข้าวหมุนตลอดเวลา </w:t>
      </w:r>
      <w:r w:rsidR="00AD29BB">
        <w:rPr>
          <w:rFonts w:ascii="TH SarabunPSK" w:hAnsi="TH SarabunPSK" w:cs="TH SarabunPSK" w:hint="cs"/>
          <w:sz w:val="32"/>
          <w:szCs w:val="32"/>
          <w:cs/>
        </w:rPr>
        <w:t xml:space="preserve">ข้าวกล้องจะถูกขัดจนขาว โดยผ่านหินขัดข้าว </w:t>
      </w:r>
      <w:r w:rsidR="00AD29BB">
        <w:rPr>
          <w:rFonts w:ascii="TH SarabunPSK" w:hAnsi="TH SarabunPSK" w:cs="TH SarabunPSK"/>
          <w:sz w:val="32"/>
          <w:szCs w:val="32"/>
        </w:rPr>
        <w:t>2</w:t>
      </w:r>
      <w:r w:rsidR="00AD29BB">
        <w:rPr>
          <w:rFonts w:ascii="TH SarabunPSK" w:hAnsi="TH SarabunPSK" w:cs="TH SarabunPSK" w:hint="cs"/>
          <w:sz w:val="32"/>
          <w:szCs w:val="32"/>
          <w:cs/>
        </w:rPr>
        <w:t xml:space="preserve"> ครั้ง คือ หินขัดข้าวกล้อง และหินขัดข้าวขาวที่ผนังหุ้มหินขัดข้าวกล้อง และหินขัดข้าวขาวจะมีช่องให้พัดลมดูดผิวของเมล็ดข้าวกล้อง</w:t>
      </w:r>
      <w:r w:rsidR="0026281E">
        <w:rPr>
          <w:rFonts w:ascii="TH SarabunPSK" w:hAnsi="TH SarabunPSK" w:cs="TH SarabunPSK" w:hint="cs"/>
          <w:sz w:val="32"/>
          <w:szCs w:val="32"/>
          <w:cs/>
        </w:rPr>
        <w:t>ที่ถูกขัดออกไป ส่วนนี้เรียกว่า รำละเอียดข้าวขาวที่ออกจากหินขัดข้าว จะเป็น ต้นข้าว ข้าวหัก</w:t>
      </w:r>
      <w:r w:rsidR="00D051A2">
        <w:rPr>
          <w:rFonts w:ascii="TH SarabunPSK" w:hAnsi="TH SarabunPSK" w:cs="TH SarabunPSK" w:hint="cs"/>
          <w:sz w:val="32"/>
          <w:szCs w:val="32"/>
          <w:cs/>
        </w:rPr>
        <w:t xml:space="preserve"> และปลายข้าว รวมกันจะต้องนำไปผ่านตะแกรงเหลี่ยม และตะแกรงกลม เพื่อคัดออกมาเป็นชนิดข้าวตามต้องการต่อไป</w:t>
      </w:r>
    </w:p>
    <w:p w:rsidR="00EC1755" w:rsidRDefault="00DB097D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097D">
        <w:rPr>
          <w:rFonts w:ascii="TH SarabunPSK" w:hAnsi="TH SarabunPSK" w:cs="TH SarabunPSK" w:hint="cs"/>
          <w:b/>
          <w:bCs/>
          <w:sz w:val="32"/>
          <w:szCs w:val="32"/>
          <w:cs/>
        </w:rPr>
        <w:t>ตะแกรงเหลี่ยม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ที่คัด</w:t>
      </w:r>
      <w:r w:rsidR="008C58B0">
        <w:rPr>
          <w:rFonts w:ascii="TH SarabunPSK" w:hAnsi="TH SarabunPSK" w:cs="TH SarabunPSK" w:hint="cs"/>
          <w:sz w:val="32"/>
          <w:szCs w:val="32"/>
          <w:cs/>
        </w:rPr>
        <w:t>ต้นข้าว และปรายข้าวนี้ ประกอบด้วยแผ่น</w:t>
      </w:r>
      <w:r w:rsidR="008C58B0" w:rsidRPr="00DB097D">
        <w:rPr>
          <w:rFonts w:ascii="TH SarabunPSK" w:hAnsi="TH SarabunPSK" w:cs="TH SarabunPSK" w:hint="cs"/>
          <w:sz w:val="32"/>
          <w:szCs w:val="32"/>
          <w:cs/>
        </w:rPr>
        <w:t>ตะแกรง</w:t>
      </w:r>
      <w:r w:rsidR="008C58B0">
        <w:rPr>
          <w:rFonts w:ascii="TH SarabunPSK" w:hAnsi="TH SarabunPSK" w:cs="TH SarabunPSK" w:hint="cs"/>
          <w:sz w:val="32"/>
          <w:szCs w:val="32"/>
          <w:cs/>
        </w:rPr>
        <w:t>ซ้อนกันหลายแผ่น แต่ละแผ่นจะมีรู</w:t>
      </w:r>
      <w:r w:rsidR="008C58B0" w:rsidRPr="00DB097D">
        <w:rPr>
          <w:rFonts w:ascii="TH SarabunPSK" w:hAnsi="TH SarabunPSK" w:cs="TH SarabunPSK" w:hint="cs"/>
          <w:sz w:val="32"/>
          <w:szCs w:val="32"/>
          <w:cs/>
        </w:rPr>
        <w:t>ตะแกรง</w:t>
      </w:r>
      <w:r w:rsidR="008C58B0">
        <w:rPr>
          <w:rFonts w:ascii="TH SarabunPSK" w:hAnsi="TH SarabunPSK" w:cs="TH SarabunPSK" w:hint="cs"/>
          <w:sz w:val="32"/>
          <w:szCs w:val="32"/>
          <w:cs/>
        </w:rPr>
        <w:t>ขนาดต่างๆ กัน เพื่อให้ข้าวแต่ละชนิดผ่านได้และผ่านไม่ได้ ตัว</w:t>
      </w:r>
      <w:r w:rsidR="008C58B0" w:rsidRPr="00DB097D">
        <w:rPr>
          <w:rFonts w:ascii="TH SarabunPSK" w:hAnsi="TH SarabunPSK" w:cs="TH SarabunPSK" w:hint="cs"/>
          <w:sz w:val="32"/>
          <w:szCs w:val="32"/>
          <w:cs/>
        </w:rPr>
        <w:t>ตะแกรงเหลี่ยม</w:t>
      </w:r>
      <w:r w:rsidR="008C58B0">
        <w:rPr>
          <w:rFonts w:ascii="TH SarabunPSK" w:hAnsi="TH SarabunPSK" w:cs="TH SarabunPSK" w:hint="cs"/>
          <w:sz w:val="32"/>
          <w:szCs w:val="32"/>
          <w:cs/>
        </w:rPr>
        <w:t>จะเขย่าตลอดเวลาที่ทำงาน</w:t>
      </w:r>
      <w:r w:rsidR="008C58B0" w:rsidRPr="00DB097D">
        <w:rPr>
          <w:rFonts w:ascii="TH SarabunPSK" w:hAnsi="TH SarabunPSK" w:cs="TH SarabunPSK" w:hint="cs"/>
          <w:sz w:val="32"/>
          <w:szCs w:val="32"/>
          <w:cs/>
        </w:rPr>
        <w:t>ตะแกรง</w:t>
      </w:r>
      <w:r w:rsidR="008C58B0">
        <w:rPr>
          <w:rFonts w:ascii="TH SarabunPSK" w:hAnsi="TH SarabunPSK" w:cs="TH SarabunPSK" w:hint="cs"/>
          <w:sz w:val="32"/>
          <w:szCs w:val="32"/>
          <w:cs/>
        </w:rPr>
        <w:t>กลมที่ลักษณะเป็นแผ่นม้วนกลม หมุนตลอดเวลาที่ทำงาน ผิวแผ่น</w:t>
      </w:r>
      <w:r w:rsidR="008C58B0">
        <w:rPr>
          <w:rFonts w:ascii="TH SarabunPSK" w:hAnsi="TH SarabunPSK" w:cs="TH SarabunPSK" w:hint="cs"/>
          <w:sz w:val="32"/>
          <w:szCs w:val="32"/>
          <w:cs/>
        </w:rPr>
        <w:lastRenderedPageBreak/>
        <w:t>เหล็กด้านในมีรูลักษณะแบบเต้าขนมครกแต่เล็กกว่ามาก เพื่อให้เมล็ดข้าวที่หักที่เล็กเกาะอยู่ ขณะที่ปล่อยให้เมล็ดใหญ่กว่าผ่านไปได้ข้าวที่ผ่านการคัดของตะแกรงกลม</w:t>
      </w:r>
      <w:r w:rsidR="00EC1755">
        <w:rPr>
          <w:rFonts w:ascii="TH SarabunPSK" w:hAnsi="TH SarabunPSK" w:cs="TH SarabunPSK" w:hint="cs"/>
          <w:sz w:val="32"/>
          <w:szCs w:val="32"/>
          <w:cs/>
        </w:rPr>
        <w:t>แล้วจะได้ขนาดและชนิดตามต้องการ ซึ่งแบ่งเป็นชนิดจากใหญ่ไปหาเล็ก คือ ต้นข้าว ปลายข้าว เอ.วันเลิศพิเศษ ปลายข้าว เอ.วันเลิศ ปลายข้าวชี</w:t>
      </w:r>
    </w:p>
    <w:p w:rsidR="00982683" w:rsidRDefault="00EC1755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ข้าวเปลือก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ตัน </w:t>
      </w:r>
      <w:r w:rsidR="0098268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82683">
        <w:rPr>
          <w:rFonts w:ascii="TH SarabunPSK" w:hAnsi="TH SarabunPSK" w:cs="TH SarabunPSK"/>
          <w:sz w:val="32"/>
          <w:szCs w:val="32"/>
        </w:rPr>
        <w:t>1</w:t>
      </w:r>
      <w:r w:rsidR="00982683">
        <w:rPr>
          <w:rFonts w:ascii="TH SarabunPSK" w:hAnsi="TH SarabunPSK" w:cs="TH SarabunPSK" w:hint="cs"/>
          <w:sz w:val="32"/>
          <w:szCs w:val="32"/>
          <w:cs/>
        </w:rPr>
        <w:t>,</w:t>
      </w:r>
      <w:r w:rsidR="00982683">
        <w:rPr>
          <w:rFonts w:ascii="TH SarabunPSK" w:hAnsi="TH SarabunPSK" w:cs="TH SarabunPSK"/>
          <w:sz w:val="32"/>
          <w:szCs w:val="32"/>
        </w:rPr>
        <w:t xml:space="preserve">000 </w:t>
      </w:r>
      <w:r w:rsidR="0040664E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982683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982683">
        <w:rPr>
          <w:rFonts w:ascii="TH SarabunPSK" w:hAnsi="TH SarabunPSK" w:cs="TH SarabunPSK"/>
          <w:sz w:val="32"/>
          <w:szCs w:val="32"/>
        </w:rPr>
        <w:t xml:space="preserve">100 </w:t>
      </w:r>
      <w:r w:rsidR="00982683">
        <w:rPr>
          <w:rFonts w:ascii="TH SarabunPSK" w:hAnsi="TH SarabunPSK" w:cs="TH SarabunPSK" w:hint="cs"/>
          <w:sz w:val="32"/>
          <w:szCs w:val="32"/>
          <w:cs/>
        </w:rPr>
        <w:t xml:space="preserve">ถัง สีเป็นข้าว </w:t>
      </w:r>
      <w:r w:rsidR="00982683">
        <w:rPr>
          <w:rFonts w:ascii="TH SarabunPSK" w:hAnsi="TH SarabunPSK" w:cs="TH SarabunPSK"/>
          <w:sz w:val="32"/>
          <w:szCs w:val="32"/>
        </w:rPr>
        <w:t>100</w:t>
      </w:r>
      <w:r w:rsidR="00DC6E94">
        <w:rPr>
          <w:rFonts w:ascii="TH SarabunPSK" w:hAnsi="TH SarabunPSK" w:cs="TH SarabunPSK"/>
          <w:sz w:val="32"/>
          <w:szCs w:val="32"/>
        </w:rPr>
        <w:t xml:space="preserve"> </w:t>
      </w:r>
      <w:r w:rsidR="00DC6E94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="00982683">
        <w:rPr>
          <w:rFonts w:ascii="TH SarabunPSK" w:hAnsi="TH SarabunPSK" w:cs="TH SarabunPSK"/>
          <w:sz w:val="32"/>
          <w:szCs w:val="32"/>
        </w:rPr>
        <w:t xml:space="preserve"> </w:t>
      </w:r>
      <w:r w:rsidR="00982683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982683">
        <w:rPr>
          <w:rFonts w:ascii="TH SarabunPSK" w:hAnsi="TH SarabunPSK" w:cs="TH SarabunPSK"/>
          <w:sz w:val="32"/>
          <w:szCs w:val="32"/>
        </w:rPr>
        <w:t xml:space="preserve">2 </w:t>
      </w:r>
      <w:r w:rsidR="00982683">
        <w:rPr>
          <w:rFonts w:ascii="TH SarabunPSK" w:hAnsi="TH SarabunPSK" w:cs="TH SarabunPSK" w:hint="cs"/>
          <w:sz w:val="32"/>
          <w:szCs w:val="32"/>
          <w:cs/>
        </w:rPr>
        <w:t>จะได้รายละเอียดดังนี้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ต้นข้าว </w:t>
      </w:r>
      <w:r>
        <w:rPr>
          <w:rFonts w:ascii="TH SarabunPSK" w:hAnsi="TH SarabunPSK" w:cs="TH SarabunPSK"/>
          <w:sz w:val="32"/>
          <w:szCs w:val="32"/>
        </w:rPr>
        <w:t xml:space="preserve">405 </w:t>
      </w:r>
      <w:r w:rsidR="0081456F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ปลายข้าว เอ.วันเลิศพิเศษ</w:t>
      </w:r>
      <w:r>
        <w:rPr>
          <w:rFonts w:ascii="TH SarabunPSK" w:hAnsi="TH SarabunPSK" w:cs="TH SarabunPSK"/>
          <w:sz w:val="32"/>
          <w:szCs w:val="32"/>
        </w:rPr>
        <w:t xml:space="preserve"> 20 </w:t>
      </w:r>
      <w:r w:rsidR="00390E35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ปลายข้าว เอ.วันเลิศ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 w:rsidR="00E031F0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ปลายข้าวชี</w:t>
      </w:r>
      <w:r>
        <w:rPr>
          <w:rFonts w:ascii="TH SarabunPSK" w:hAnsi="TH SarabunPSK" w:cs="TH SarabunPSK"/>
          <w:sz w:val="32"/>
          <w:szCs w:val="32"/>
        </w:rPr>
        <w:t xml:space="preserve"> 90 </w:t>
      </w:r>
      <w:r w:rsidR="00E031F0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รำละเอียด </w:t>
      </w:r>
      <w:r>
        <w:rPr>
          <w:rFonts w:ascii="TH SarabunPSK" w:hAnsi="TH SarabunPSK" w:cs="TH SarabunPSK"/>
          <w:sz w:val="32"/>
          <w:szCs w:val="32"/>
        </w:rPr>
        <w:t xml:space="preserve">81 </w:t>
      </w:r>
      <w:r w:rsidR="00E031F0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982683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รำหยาบ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="00E031F0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DB097D" w:rsidRPr="00DB097D" w:rsidRDefault="0098268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แกลบ + ละออง </w:t>
      </w:r>
      <w:r>
        <w:rPr>
          <w:rFonts w:ascii="TH SarabunPSK" w:hAnsi="TH SarabunPSK" w:cs="TH SarabunPSK"/>
          <w:sz w:val="32"/>
          <w:szCs w:val="32"/>
        </w:rPr>
        <w:t>214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1F0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ED42B3">
        <w:rPr>
          <w:rFonts w:ascii="TH SarabunPSK" w:hAnsi="TH SarabunPSK" w:cs="TH SarabunPSK" w:hint="cs"/>
          <w:b/>
          <w:bCs/>
          <w:vanish/>
          <w:color w:val="FF0000"/>
          <w:sz w:val="32"/>
          <w:szCs w:val="32"/>
          <w:cs/>
        </w:rPr>
        <w:t>น</w:t>
      </w:r>
    </w:p>
    <w:p w:rsidR="00ED42B3" w:rsidRDefault="00ED42B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62EE9">
        <w:rPr>
          <w:rFonts w:ascii="TH SarabunPSK" w:hAnsi="TH SarabunPSK" w:cs="TH SarabunPSK" w:hint="cs"/>
          <w:sz w:val="32"/>
          <w:szCs w:val="32"/>
          <w:cs/>
        </w:rPr>
        <w:t>ตัวเลข</w:t>
      </w:r>
      <w:r w:rsidR="00A62EE9">
        <w:rPr>
          <w:rFonts w:ascii="TH SarabunPSK" w:hAnsi="TH SarabunPSK" w:cs="TH SarabunPSK" w:hint="cs"/>
          <w:sz w:val="32"/>
          <w:szCs w:val="32"/>
          <w:cs/>
        </w:rPr>
        <w:t>จากการสีข้าวข้างบนเป็นตัวเลขโดยประมาณ ต้นข้าวและปลายข้าวอาจจะได้มากหรือน้อยกว่านี้ก็ได้ ซึ่งขึ้นกับปัจจัยหลายอย่าง เช่น ชนิดของข้าวเปลือก ประสิทธิภาพในการสีและคุณภาพของข้าวสาร และปลายข้าวที่ต้องการ</w:t>
      </w: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9089C" w:rsidRDefault="0039089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73E0C" w:rsidRDefault="00773E0C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E576B" w:rsidRDefault="00CE576B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B5363" w:rsidRDefault="0051738B" w:rsidP="00CE576B">
      <w:pPr>
        <w:pStyle w:val="ac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="005B5363" w:rsidRPr="005B5363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9A1711" w:rsidRDefault="009A1711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มิกุล 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>, บทคัดย่อ) เครื่องสีข้าว</w:t>
      </w:r>
      <w:r w:rsidR="002C384F">
        <w:rPr>
          <w:rFonts w:ascii="TH SarabunPSK" w:hAnsi="TH SarabunPSK" w:cs="TH SarabunPSK" w:hint="cs"/>
          <w:sz w:val="32"/>
          <w:szCs w:val="32"/>
          <w:cs/>
        </w:rPr>
        <w:t xml:space="preserve">ขนาดเล็กแบบลูกหินขัดสีและแบบแกนโลหะ ได้ถูกออกแบบสร้าง และทดสอบเครื่องสีข้าวแบบลูกหินประกอบด้วยลูกหินแนวนอนขนาดเส้นผ่าศูนย์กลาง </w:t>
      </w:r>
      <w:r w:rsidR="002C384F">
        <w:rPr>
          <w:rFonts w:ascii="TH SarabunPSK" w:hAnsi="TH SarabunPSK" w:cs="TH SarabunPSK"/>
          <w:sz w:val="32"/>
          <w:szCs w:val="32"/>
        </w:rPr>
        <w:t xml:space="preserve">164 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มิ</w:t>
      </w:r>
      <w:r w:rsidR="00C76A07">
        <w:rPr>
          <w:rFonts w:ascii="TH SarabunPSK" w:hAnsi="TH SarabunPSK" w:cs="TH SarabunPSK" w:hint="cs"/>
          <w:sz w:val="32"/>
          <w:szCs w:val="32"/>
          <w:cs/>
        </w:rPr>
        <w:t>ล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ลิเมตร</w:t>
      </w:r>
      <w:r w:rsidR="002C384F">
        <w:rPr>
          <w:rFonts w:ascii="TH SarabunPSK" w:hAnsi="TH SarabunPSK" w:cs="TH SarabunPSK" w:hint="cs"/>
          <w:sz w:val="32"/>
          <w:szCs w:val="32"/>
          <w:cs/>
        </w:rPr>
        <w:t xml:space="preserve"> ยาว </w:t>
      </w:r>
      <w:r w:rsidR="002C384F">
        <w:rPr>
          <w:rFonts w:ascii="TH SarabunPSK" w:hAnsi="TH SarabunPSK" w:cs="TH SarabunPSK"/>
          <w:sz w:val="32"/>
          <w:szCs w:val="32"/>
        </w:rPr>
        <w:t xml:space="preserve">470 </w:t>
      </w:r>
      <w:r w:rsidR="002C384F">
        <w:rPr>
          <w:rFonts w:ascii="TH SarabunPSK" w:hAnsi="TH SarabunPSK" w:cs="TH SarabunPSK" w:hint="cs"/>
          <w:sz w:val="32"/>
          <w:szCs w:val="32"/>
          <w:cs/>
        </w:rPr>
        <w:t>มิ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ล</w:t>
      </w:r>
      <w:r w:rsidR="002C384F">
        <w:rPr>
          <w:rFonts w:ascii="TH SarabunPSK" w:hAnsi="TH SarabunPSK" w:cs="TH SarabunPSK" w:hint="cs"/>
          <w:sz w:val="32"/>
          <w:szCs w:val="32"/>
          <w:cs/>
        </w:rPr>
        <w:t xml:space="preserve">ลิเมตร มีแท่งยางควบคุมการขัดสีจำนวน </w:t>
      </w:r>
      <w:r w:rsidR="002C384F">
        <w:rPr>
          <w:rFonts w:ascii="TH SarabunPSK" w:hAnsi="TH SarabunPSK" w:cs="TH SarabunPSK"/>
          <w:sz w:val="32"/>
          <w:szCs w:val="32"/>
        </w:rPr>
        <w:t>3</w:t>
      </w:r>
      <w:r w:rsidR="002C384F">
        <w:rPr>
          <w:rFonts w:ascii="TH SarabunPSK" w:hAnsi="TH SarabunPSK" w:cs="TH SarabunPSK" w:hint="cs"/>
          <w:sz w:val="32"/>
          <w:szCs w:val="32"/>
          <w:cs/>
        </w:rPr>
        <w:t xml:space="preserve"> แท่ง พัดลมดูดรำ พัดลมดูดแกลบ ไซโคลนดักรำ ไซโคลนดักแกลบ และตะแกรงโยกคัดปลายข้าวและทำความสะอาด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ข้าวเปลือก ใช้มอเตอร์ไฟฟ้า </w:t>
      </w:r>
      <w:r w:rsidR="0052183B">
        <w:rPr>
          <w:rFonts w:ascii="TH SarabunPSK" w:hAnsi="TH SarabunPSK" w:cs="TH SarabunPSK"/>
          <w:sz w:val="32"/>
          <w:szCs w:val="32"/>
        </w:rPr>
        <w:t>3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 แรงม้าเป็นต้นกำลังความเร็วของลูกหินขัดสี </w:t>
      </w:r>
      <w:r w:rsidR="0052183B">
        <w:rPr>
          <w:rFonts w:ascii="TH SarabunPSK" w:hAnsi="TH SarabunPSK" w:cs="TH SarabunPSK"/>
          <w:sz w:val="32"/>
          <w:szCs w:val="32"/>
        </w:rPr>
        <w:t xml:space="preserve">9.5 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เมตรต่อวินาที สามารถสีข้าวได้ </w:t>
      </w:r>
      <w:r w:rsidR="0052183B">
        <w:rPr>
          <w:rFonts w:ascii="TH SarabunPSK" w:hAnsi="TH SarabunPSK" w:cs="TH SarabunPSK"/>
          <w:sz w:val="32"/>
          <w:szCs w:val="32"/>
        </w:rPr>
        <w:t xml:space="preserve">85 </w:t>
      </w:r>
      <w:r w:rsidR="0052183B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52183B" w:rsidRPr="005B5363">
        <w:rPr>
          <w:rFonts w:ascii="TH SarabunPSK" w:hAnsi="TH SarabunPSK" w:cs="TH SarabunPSK"/>
          <w:sz w:val="32"/>
          <w:szCs w:val="32"/>
          <w:cs/>
        </w:rPr>
        <w:t>ต่อชั่วโมง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 เครื่องสีข้าวแบบแกนโลหะประกอบด้วยลูกขัดสีแกนโลหะขนาดเส้นผ่าศูนย์กลาง </w:t>
      </w:r>
      <w:r w:rsidR="0052183B">
        <w:rPr>
          <w:rFonts w:ascii="TH SarabunPSK" w:hAnsi="TH SarabunPSK" w:cs="TH SarabunPSK"/>
          <w:sz w:val="32"/>
          <w:szCs w:val="32"/>
        </w:rPr>
        <w:t xml:space="preserve">38 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มิลิเมตร ยาว </w:t>
      </w:r>
      <w:r w:rsidR="0052183B">
        <w:rPr>
          <w:rFonts w:ascii="TH SarabunPSK" w:hAnsi="TH SarabunPSK" w:cs="TH SarabunPSK"/>
          <w:sz w:val="32"/>
          <w:szCs w:val="32"/>
        </w:rPr>
        <w:t xml:space="preserve">132 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มิ</w:t>
      </w:r>
      <w:r w:rsidR="00C76A07">
        <w:rPr>
          <w:rFonts w:ascii="TH SarabunPSK" w:hAnsi="TH SarabunPSK" w:cs="TH SarabunPSK" w:hint="cs"/>
          <w:sz w:val="32"/>
          <w:szCs w:val="32"/>
          <w:cs/>
        </w:rPr>
        <w:t>ล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ลิเมตร</w:t>
      </w:r>
      <w:r w:rsidR="0052183B">
        <w:rPr>
          <w:rFonts w:ascii="TH SarabunPSK" w:hAnsi="TH SarabunPSK" w:cs="TH SarabunPSK"/>
          <w:sz w:val="32"/>
          <w:szCs w:val="32"/>
        </w:rPr>
        <w:t xml:space="preserve"> </w:t>
      </w:r>
      <w:r w:rsidR="0052183B">
        <w:rPr>
          <w:rFonts w:ascii="TH SarabunPSK" w:hAnsi="TH SarabunPSK" w:cs="TH SarabunPSK" w:hint="cs"/>
          <w:sz w:val="32"/>
          <w:szCs w:val="32"/>
          <w:cs/>
        </w:rPr>
        <w:t>หมุนอยู่ภายในตะแกรง</w:t>
      </w:r>
      <w:r w:rsidR="00C76A07">
        <w:rPr>
          <w:rFonts w:ascii="TH SarabunPSK" w:hAnsi="TH SarabunPSK" w:cs="TH SarabunPSK" w:hint="cs"/>
          <w:sz w:val="32"/>
          <w:szCs w:val="32"/>
          <w:cs/>
        </w:rPr>
        <w:t xml:space="preserve">รูยาวรูปหกเหลี่ยม ใช้ตุ้มน้ำหนักถ่วงในการปรับระดับการขัดสี มีพัดลมดูดรำและไซโคลนดักรำใช้มอเตอร์ไฟฟ้าขนาด </w:t>
      </w:r>
      <w:r w:rsidR="00C76A07">
        <w:rPr>
          <w:rFonts w:ascii="TH SarabunPSK" w:hAnsi="TH SarabunPSK" w:cs="TH SarabunPSK"/>
          <w:sz w:val="32"/>
          <w:szCs w:val="32"/>
        </w:rPr>
        <w:t xml:space="preserve">1.5 </w:t>
      </w:r>
      <w:r w:rsidR="00C76A07">
        <w:rPr>
          <w:rFonts w:ascii="TH SarabunPSK" w:hAnsi="TH SarabunPSK" w:cs="TH SarabunPSK" w:hint="cs"/>
          <w:sz w:val="32"/>
          <w:szCs w:val="32"/>
          <w:cs/>
        </w:rPr>
        <w:t xml:space="preserve">แรงม้าเป็นต้นกำลัง ความเร็วของลูกขัดสี </w:t>
      </w:r>
      <w:r w:rsidR="00C76A07">
        <w:rPr>
          <w:rFonts w:ascii="TH SarabunPSK" w:hAnsi="TH SarabunPSK" w:cs="TH SarabunPSK"/>
          <w:sz w:val="32"/>
          <w:szCs w:val="32"/>
        </w:rPr>
        <w:t xml:space="preserve">4.5 </w:t>
      </w:r>
      <w:r w:rsidR="00C76A07">
        <w:rPr>
          <w:rFonts w:ascii="TH SarabunPSK" w:hAnsi="TH SarabunPSK" w:cs="TH SarabunPSK" w:hint="cs"/>
          <w:sz w:val="32"/>
          <w:szCs w:val="32"/>
          <w:cs/>
        </w:rPr>
        <w:t>มิลลิเมตรต่อวินาที สามารถขัดข้าวกล้องได้</w:t>
      </w:r>
      <w:r w:rsidR="00C76A07">
        <w:rPr>
          <w:rFonts w:ascii="TH SarabunPSK" w:hAnsi="TH SarabunPSK" w:cs="TH SarabunPSK"/>
          <w:sz w:val="32"/>
          <w:szCs w:val="32"/>
        </w:rPr>
        <w:t xml:space="preserve"> 98 </w:t>
      </w:r>
      <w:r w:rsidR="00C76A07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C76A07" w:rsidRPr="005B5363">
        <w:rPr>
          <w:rFonts w:ascii="TH SarabunPSK" w:hAnsi="TH SarabunPSK" w:cs="TH SarabunPSK"/>
          <w:sz w:val="32"/>
          <w:szCs w:val="32"/>
          <w:cs/>
        </w:rPr>
        <w:t>ต่อชั่วโมง</w:t>
      </w:r>
      <w:r w:rsidR="00C76A07">
        <w:rPr>
          <w:rFonts w:ascii="TH SarabunPSK" w:hAnsi="TH SarabunPSK" w:cs="TH SarabunPSK" w:hint="cs"/>
          <w:sz w:val="32"/>
          <w:szCs w:val="32"/>
          <w:cs/>
        </w:rPr>
        <w:t xml:space="preserve"> โดยที่เปอร์เซ็นต์ต้นข้าวต่ำกว่าแบบลูกหินเล็กน้อย</w:t>
      </w:r>
    </w:p>
    <w:p w:rsidR="005B5363" w:rsidRPr="005B5363" w:rsidRDefault="00E21597" w:rsidP="00CE576B">
      <w:pPr>
        <w:pStyle w:val="ac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597">
        <w:rPr>
          <w:rFonts w:ascii="TH SarabunPSK" w:hAnsi="TH SarabunPSK" w:cs="TH SarabunPSK"/>
          <w:sz w:val="32"/>
          <w:szCs w:val="32"/>
          <w:cs/>
        </w:rPr>
        <w:t>อภินันท์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597">
        <w:rPr>
          <w:rFonts w:ascii="TH SarabunPSK" w:hAnsi="TH SarabunPSK" w:cs="TH SarabunPSK"/>
          <w:sz w:val="32"/>
          <w:szCs w:val="32"/>
          <w:cs/>
        </w:rPr>
        <w:t>ใจกว้าง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บทคัดย่อ) </w:t>
      </w:r>
      <w:r w:rsidR="005B5363" w:rsidRPr="005B536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ประการแรกเพื่อออกแบบและสร้างเครื่องสีข้าวกล้องชุมชนชนิดลูกยางคู่เพื่อใช้ในการสีข้าวกล้องในชุมชน และประการที่สองเพื่อทดสอบสมรรถนะของเครื่องสีข้าวกล้องชุมชนชนิดลูกยางคู่ ซึ่งเป็นเครื่องมือ</w:t>
      </w:r>
    </w:p>
    <w:p w:rsidR="005B5363" w:rsidRPr="005B5363" w:rsidRDefault="005B536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B5363">
        <w:rPr>
          <w:rFonts w:ascii="TH SarabunPSK" w:hAnsi="TH SarabunPSK" w:cs="TH SarabunPSK"/>
          <w:sz w:val="32"/>
          <w:szCs w:val="32"/>
          <w:cs/>
        </w:rPr>
        <w:t>ในการแปรรูปข้าวที่มีราคาถูก กระบวนการผลิตไม่ซับซ้อนมากนัก และการซ่อมบำรุงรักษาง่าย โดยมีการประยุกต์ใช้เทคนิคการออกแบบการทดลองเพื่อต้องการปรับปรุงสมรรถนะในการทำงานให้ดีที่สุด ผลการวิจัยพบว่าเครื่องสีข้าวกล้องชุมชนชนิดลูกยางคู่จะมีอัตราการทำงานปริมาณข้าวกล้อง และข้าวเต็มเมล็ดปานกลางและมีปริมาณแกลบต่ำ ผลการทดสอบประสิทธิภาพการกะเทาะของเครื่องสีข้าวกล้องชุมชนชนิดลูกยางคู่ที่ความเร็วของลูกยางเร็วต่อลูกยางช้า</w:t>
      </w:r>
      <w:r w:rsidR="009A1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363">
        <w:rPr>
          <w:rFonts w:ascii="TH SarabunPSK" w:hAnsi="TH SarabunPSK" w:cs="TH SarabunPSK"/>
          <w:sz w:val="32"/>
          <w:szCs w:val="32"/>
          <w:cs/>
        </w:rPr>
        <w:t>1,840 ต่อ 950</w:t>
      </w:r>
      <w:r w:rsidRPr="005B5363">
        <w:rPr>
          <w:rFonts w:ascii="TH SarabunPSK" w:hAnsi="TH SarabunPSK" w:cs="TH SarabunPSK"/>
          <w:sz w:val="32"/>
          <w:szCs w:val="32"/>
        </w:rPr>
        <w:t xml:space="preserve">, </w:t>
      </w:r>
      <w:r w:rsidRPr="005B5363">
        <w:rPr>
          <w:rFonts w:ascii="TH SarabunPSK" w:hAnsi="TH SarabunPSK" w:cs="TH SarabunPSK"/>
          <w:sz w:val="32"/>
          <w:szCs w:val="32"/>
          <w:cs/>
        </w:rPr>
        <w:t>1,680 ต่อ 860 และ 1,360 ต่อ 700 รอบต่อนาที พบว่าเมื่อลดความเร็วของลูกยางกะเทาะจะทำให้อัตราการทำงานที่</w:t>
      </w:r>
    </w:p>
    <w:p w:rsidR="005B5363" w:rsidRPr="005B5363" w:rsidRDefault="005B536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B5363">
        <w:rPr>
          <w:rFonts w:ascii="TH SarabunPSK" w:hAnsi="TH SarabunPSK" w:cs="TH SarabunPSK"/>
          <w:sz w:val="32"/>
          <w:szCs w:val="32"/>
          <w:cs/>
        </w:rPr>
        <w:t>ความเร็ว 1,840 ต่อ 950</w:t>
      </w:r>
      <w:r w:rsidRPr="005B5363">
        <w:rPr>
          <w:rFonts w:ascii="TH SarabunPSK" w:hAnsi="TH SarabunPSK" w:cs="TH SarabunPSK"/>
          <w:sz w:val="32"/>
          <w:szCs w:val="32"/>
        </w:rPr>
        <w:t xml:space="preserve">, </w:t>
      </w:r>
      <w:r w:rsidRPr="005B5363">
        <w:rPr>
          <w:rFonts w:ascii="TH SarabunPSK" w:hAnsi="TH SarabunPSK" w:cs="TH SarabunPSK"/>
          <w:sz w:val="32"/>
          <w:szCs w:val="32"/>
          <w:cs/>
        </w:rPr>
        <w:t>1,680 ต่อ 860 รอบต่อนาที ไม่แตกต่างกันทางสถิติ คือ 45.80 และ 45.85 แต่ที่ความเร็วลูกยางกะเทาะ</w:t>
      </w:r>
      <w:r w:rsidR="009A1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363">
        <w:rPr>
          <w:rFonts w:ascii="TH SarabunPSK" w:hAnsi="TH SarabunPSK" w:cs="TH SarabunPSK"/>
          <w:sz w:val="32"/>
          <w:szCs w:val="32"/>
          <w:cs/>
        </w:rPr>
        <w:t>1,360 ต่อ 700 รอบต่อนาที มีความแตกต่างกันทางสถิติ โดยมีอัตรา</w:t>
      </w:r>
      <w:r w:rsidR="0052183B">
        <w:rPr>
          <w:rFonts w:ascii="TH SarabunPSK" w:hAnsi="TH SarabunPSK" w:cs="TH SarabunPSK"/>
          <w:sz w:val="32"/>
          <w:szCs w:val="32"/>
          <w:cs/>
        </w:rPr>
        <w:t>การทำงานลดลง คือ 43.85 กิโลกรัม</w:t>
      </w:r>
      <w:r w:rsidRPr="005B5363">
        <w:rPr>
          <w:rFonts w:ascii="TH SarabunPSK" w:hAnsi="TH SarabunPSK" w:cs="TH SarabunPSK"/>
          <w:sz w:val="32"/>
          <w:szCs w:val="32"/>
          <w:cs/>
        </w:rPr>
        <w:t>ต่อชั่วโมง</w:t>
      </w:r>
      <w:r w:rsidR="00521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363">
        <w:rPr>
          <w:rFonts w:ascii="TH SarabunPSK" w:hAnsi="TH SarabunPSK" w:cs="TH SarabunPSK"/>
          <w:sz w:val="32"/>
          <w:szCs w:val="32"/>
          <w:cs/>
        </w:rPr>
        <w:t>ส่วนอัตราการกะเทาะมีความแตกต่างกันทางสถิติโดยมีอัตราลดลง คือ 87.62</w:t>
      </w:r>
      <w:r w:rsidRPr="005B5363">
        <w:rPr>
          <w:rFonts w:ascii="TH SarabunPSK" w:hAnsi="TH SarabunPSK" w:cs="TH SarabunPSK"/>
          <w:sz w:val="32"/>
          <w:szCs w:val="32"/>
        </w:rPr>
        <w:t xml:space="preserve"> , </w:t>
      </w:r>
      <w:r w:rsidRPr="005B5363">
        <w:rPr>
          <w:rFonts w:ascii="TH SarabunPSK" w:hAnsi="TH SarabunPSK" w:cs="TH SarabunPSK"/>
          <w:sz w:val="32"/>
          <w:szCs w:val="32"/>
          <w:cs/>
        </w:rPr>
        <w:t>85.05 และ 81.77 เปอร์เซ็นต์ ตามลำดับ ปริมาณต้นข้าว</w:t>
      </w:r>
    </w:p>
    <w:p w:rsidR="0033778B" w:rsidRDefault="005B5363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B5363">
        <w:rPr>
          <w:rFonts w:ascii="TH SarabunPSK" w:hAnsi="TH SarabunPSK" w:cs="TH SarabunPSK"/>
          <w:sz w:val="32"/>
          <w:szCs w:val="32"/>
          <w:cs/>
        </w:rPr>
        <w:t>ที่ได้รับ มีความแตกต่างกันทางสถิติแต่มีปริมาณเพิ่มขึ้น คือ 87.84</w:t>
      </w:r>
      <w:r w:rsidRPr="005B5363">
        <w:rPr>
          <w:rFonts w:ascii="TH SarabunPSK" w:hAnsi="TH SarabunPSK" w:cs="TH SarabunPSK"/>
          <w:sz w:val="32"/>
          <w:szCs w:val="32"/>
        </w:rPr>
        <w:t xml:space="preserve">, </w:t>
      </w:r>
      <w:r w:rsidRPr="005B5363">
        <w:rPr>
          <w:rFonts w:ascii="TH SarabunPSK" w:hAnsi="TH SarabunPSK" w:cs="TH SarabunPSK"/>
          <w:sz w:val="32"/>
          <w:szCs w:val="32"/>
          <w:cs/>
        </w:rPr>
        <w:t>88.43 และ 89.24 เปอร์เซ็นต์ ตามลำดับ ขณะที่ปริมาณแกลบที่ได้มีความแตกต่างกันทางสถิติโดยมีปริมาณลดลง คือ 12.16</w:t>
      </w:r>
      <w:r w:rsidRPr="005B5363">
        <w:rPr>
          <w:rFonts w:ascii="TH SarabunPSK" w:hAnsi="TH SarabunPSK" w:cs="TH SarabunPSK"/>
          <w:sz w:val="32"/>
          <w:szCs w:val="32"/>
        </w:rPr>
        <w:t xml:space="preserve">, </w:t>
      </w:r>
      <w:r w:rsidRPr="005B5363">
        <w:rPr>
          <w:rFonts w:ascii="TH SarabunPSK" w:hAnsi="TH SarabunPSK" w:cs="TH SarabunPSK"/>
          <w:sz w:val="32"/>
          <w:szCs w:val="32"/>
          <w:cs/>
        </w:rPr>
        <w:t>11.57 และ 10.76 เปอร์เซ็นต์ ตามลำดับ นั้นคือเมื่อลดความเร็วของลูกยางกะเทาะให้น้อยลงจะทำให้อัตราการทำงาน อัตราการกะเทาะ และปริมาณแกลบที่ได้ลดลง แต่จะทำให้ได้รับปริมาณต้นข้าวเพิ่มขึ้น</w:t>
      </w:r>
    </w:p>
    <w:p w:rsidR="00263D27" w:rsidRDefault="00D5303A" w:rsidP="00CE576B">
      <w:pPr>
        <w:pStyle w:val="ac"/>
        <w:tabs>
          <w:tab w:val="left" w:pos="281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63D27" w:rsidRDefault="00263D2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63D27" w:rsidRDefault="00263D2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63D27" w:rsidRDefault="000D13E0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จินดามณี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ยันต์ และคณะ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, บทคัดย่อ) งานวิจัยนี้มีจุดประสงค์เพื่อออกแบบและ</w:t>
      </w:r>
    </w:p>
    <w:p w:rsidR="000D13E0" w:rsidRDefault="000D13E0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สร้างเครื่องแยกแกลบข้าวหอมมะลิ ผลการทดสอบที่อัตราการป้อน </w:t>
      </w:r>
      <w:r>
        <w:rPr>
          <w:rFonts w:ascii="TH SarabunPSK" w:hAnsi="TH SarabunPSK" w:cs="TH SarabunPSK"/>
          <w:sz w:val="32"/>
          <w:szCs w:val="32"/>
        </w:rPr>
        <w:t xml:space="preserve">46.30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กิโลกรัมต่อตารางเมตรวินาที พบว่า ที่ความเร็ว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เมตรต่อวินาที มุมเอียงของแท่นแยกแกลบ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องศา ระยะในการเจาะรูเพื่อเก็บข้าว</w:t>
      </w:r>
      <w:r w:rsidR="001D7AE7">
        <w:rPr>
          <w:rFonts w:ascii="TH SarabunPSK" w:hAnsi="TH SarabunPSK" w:cs="TH SarabunPSK" w:hint="cs"/>
          <w:sz w:val="32"/>
          <w:szCs w:val="32"/>
          <w:cs/>
        </w:rPr>
        <w:t xml:space="preserve">หักและปลายข้าว </w:t>
      </w:r>
      <w:r w:rsidR="001D7AE7">
        <w:rPr>
          <w:rFonts w:ascii="TH SarabunPSK" w:hAnsi="TH SarabunPSK" w:cs="TH SarabunPSK"/>
          <w:sz w:val="32"/>
          <w:szCs w:val="32"/>
        </w:rPr>
        <w:t>200</w:t>
      </w:r>
      <w:r w:rsidR="001D7AE7">
        <w:rPr>
          <w:rFonts w:ascii="TH SarabunPSK" w:hAnsi="TH SarabunPSK" w:cs="TH SarabunPSK" w:hint="cs"/>
          <w:sz w:val="32"/>
          <w:szCs w:val="32"/>
          <w:cs/>
        </w:rPr>
        <w:t xml:space="preserve"> เซนติเมตร และความสูงจาปล่อยท่อแยกแกลบจากจุดปล่อยวัตถุดิบ </w:t>
      </w:r>
      <w:r w:rsidR="001D7AE7">
        <w:rPr>
          <w:rFonts w:ascii="TH SarabunPSK" w:hAnsi="TH SarabunPSK" w:cs="TH SarabunPSK"/>
          <w:sz w:val="32"/>
          <w:szCs w:val="32"/>
        </w:rPr>
        <w:t xml:space="preserve">163 </w:t>
      </w:r>
      <w:r w:rsidR="001D7AE7">
        <w:rPr>
          <w:rFonts w:ascii="TH SarabunPSK" w:hAnsi="TH SarabunPSK" w:cs="TH SarabunPSK" w:hint="cs"/>
          <w:sz w:val="32"/>
          <w:szCs w:val="32"/>
          <w:cs/>
        </w:rPr>
        <w:t>เซนติเมตร สามารถ</w:t>
      </w:r>
      <w:r w:rsidR="00541B94">
        <w:rPr>
          <w:rFonts w:ascii="TH SarabunPSK" w:hAnsi="TH SarabunPSK" w:cs="TH SarabunPSK" w:hint="cs"/>
          <w:sz w:val="32"/>
          <w:szCs w:val="32"/>
          <w:cs/>
        </w:rPr>
        <w:t xml:space="preserve">แยกแกลบที่ได้จากการกะเทาะในช่วง </w:t>
      </w:r>
      <w:r w:rsidR="00541B94">
        <w:rPr>
          <w:rFonts w:ascii="TH SarabunPSK" w:hAnsi="TH SarabunPSK" w:cs="TH SarabunPSK"/>
          <w:sz w:val="32"/>
          <w:szCs w:val="32"/>
        </w:rPr>
        <w:t xml:space="preserve">9 : 1 , 8 : 2 </w:t>
      </w:r>
      <w:r w:rsidR="00541B9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41B94">
        <w:rPr>
          <w:rFonts w:ascii="TH SarabunPSK" w:hAnsi="TH SarabunPSK" w:cs="TH SarabunPSK"/>
          <w:sz w:val="32"/>
          <w:szCs w:val="32"/>
        </w:rPr>
        <w:t xml:space="preserve">7 : 3 </w:t>
      </w:r>
      <w:r w:rsidR="00541B94">
        <w:rPr>
          <w:rFonts w:ascii="TH SarabunPSK" w:hAnsi="TH SarabunPSK" w:cs="TH SarabunPSK" w:hint="cs"/>
          <w:sz w:val="32"/>
          <w:szCs w:val="32"/>
          <w:cs/>
        </w:rPr>
        <w:t xml:space="preserve">ได้อย่างมีประสิทธิภาพโดยเครื่องแยกแกลบแบบลมเป่ามีอัตราการใช้พลังงาน </w:t>
      </w:r>
      <w:r w:rsidR="00541B94">
        <w:rPr>
          <w:rFonts w:ascii="TH SarabunPSK" w:hAnsi="TH SarabunPSK" w:cs="TH SarabunPSK"/>
          <w:sz w:val="32"/>
          <w:szCs w:val="32"/>
        </w:rPr>
        <w:t xml:space="preserve">16.8 </w:t>
      </w:r>
      <w:r w:rsidR="00541B94">
        <w:rPr>
          <w:rFonts w:ascii="TH SarabunPSK" w:hAnsi="TH SarabunPSK" w:cs="TH SarabunPSK" w:hint="cs"/>
          <w:sz w:val="32"/>
          <w:szCs w:val="32"/>
          <w:cs/>
        </w:rPr>
        <w:t>ยู</w:t>
      </w:r>
      <w:proofErr w:type="spellStart"/>
      <w:r w:rsidR="00541B94">
        <w:rPr>
          <w:rFonts w:ascii="TH SarabunPSK" w:hAnsi="TH SarabunPSK" w:cs="TH SarabunPSK" w:hint="cs"/>
          <w:sz w:val="32"/>
          <w:szCs w:val="32"/>
          <w:cs/>
        </w:rPr>
        <w:t>นิต</w:t>
      </w:r>
      <w:proofErr w:type="spellEnd"/>
      <w:r w:rsidR="00541B94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541B94">
        <w:rPr>
          <w:rFonts w:ascii="TH SarabunPSK" w:hAnsi="TH SarabunPSK" w:cs="TH SarabunPSK"/>
          <w:sz w:val="32"/>
          <w:szCs w:val="32"/>
        </w:rPr>
        <w:t>1</w:t>
      </w:r>
      <w:r w:rsidR="00541B94">
        <w:rPr>
          <w:rFonts w:ascii="TH SarabunPSK" w:hAnsi="TH SarabunPSK" w:cs="TH SarabunPSK" w:hint="cs"/>
          <w:sz w:val="32"/>
          <w:szCs w:val="32"/>
          <w:cs/>
        </w:rPr>
        <w:t xml:space="preserve"> ต้นข้าวเปลือก น้อยกว่าเครื่องแยกแกลบแบบลมดูดที่ใช้ในโรงสีทั่วไป </w:t>
      </w:r>
      <w:r w:rsidR="00541B94">
        <w:rPr>
          <w:rFonts w:ascii="TH SarabunPSK" w:hAnsi="TH SarabunPSK" w:cs="TH SarabunPSK"/>
          <w:sz w:val="32"/>
          <w:szCs w:val="32"/>
        </w:rPr>
        <w:t xml:space="preserve">30 </w:t>
      </w:r>
      <w:r w:rsidR="00541B94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</w:p>
    <w:p w:rsidR="001D7AE7" w:rsidRDefault="001D7AE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778B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รพงศ์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 xml:space="preserve"> บางพาน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บทคัดย่อ) </w:t>
      </w:r>
      <w:r w:rsidRPr="0033778B">
        <w:rPr>
          <w:rFonts w:ascii="TH SarabunPSK" w:hAnsi="TH SarabunPSK" w:cs="TH SarabunPSK"/>
          <w:sz w:val="32"/>
          <w:szCs w:val="32"/>
          <w:cs/>
        </w:rPr>
        <w:t>โครงการนี้เป็นการสร้างเครื่องสีข้าวขนาดเล็กแบบเปิด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>ใช้ในครัวเรือน โดยมีวัตถุประสงค์เพื่อเพิ่มประสิทธิภาพในการสีข้าว ความเร็วในการสีข้าว รวมไปถึงการประหยัดพลังงานไฟฟ้า เพื่อให้ได้ข้าวที่มีคุณภาพวิธีการสร้างเครื่องสีข้าวขนาดเล็กแบบเปิด ได้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>สร้างแบบเป็นขั้นตอนโดยเริ่มจากการศึกษาข้อมูลจากเครื่องต้นแบบ ตั้งเป้า</w:t>
      </w:r>
    </w:p>
    <w:p w:rsidR="001D7AE7" w:rsidRPr="0033778B" w:rsidRDefault="001D7AE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3778B">
        <w:rPr>
          <w:rFonts w:ascii="TH SarabunPSK" w:hAnsi="TH SarabunPSK" w:cs="TH SarabunPSK"/>
          <w:sz w:val="32"/>
          <w:szCs w:val="32"/>
          <w:cs/>
        </w:rPr>
        <w:t>หมาย วัตถุประสงค์ที่ได้รับ ขั้นต่อมาคือการวางแผนการออกแบบ การจัดซื้อวัสดุ การ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>สร้าง ขั้นสุดท้ายคือการทดลองเพื่อ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>การปรับปรุง แก้ไขข้อบกพร่องและหาประสิทธิภาพการ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</w:p>
    <w:p w:rsidR="001D7AE7" w:rsidRDefault="001D7AE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3778B">
        <w:rPr>
          <w:rFonts w:ascii="TH SarabunPSK" w:hAnsi="TH SarabunPSK" w:cs="TH SarabunPSK"/>
          <w:sz w:val="32"/>
          <w:szCs w:val="32"/>
          <w:cs/>
        </w:rPr>
        <w:t xml:space="preserve">ของเครื่อง ผลจากการทดลองเพื่อหาประสิทธิภาพโดยทดลองกับข้าว 5 กิโลกรัม 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>พันธุ์ข้าวขาวดอกมะลิ และพันธุ์ข้าวสันป่าตอง</w:t>
      </w:r>
      <w:r w:rsidR="009231BF">
        <w:rPr>
          <w:rFonts w:ascii="TH SarabunPSK" w:hAnsi="TH SarabunPSK" w:cs="TH SarabunPSK"/>
          <w:sz w:val="32"/>
          <w:szCs w:val="32"/>
        </w:rPr>
        <w:t xml:space="preserve"> </w:t>
      </w:r>
      <w:r w:rsidRPr="0033778B">
        <w:rPr>
          <w:rFonts w:ascii="TH SarabunPSK" w:hAnsi="TH SarabunPSK" w:cs="TH SarabunPSK"/>
          <w:sz w:val="32"/>
          <w:szCs w:val="32"/>
          <w:cs/>
        </w:rPr>
        <w:t>1 ได้เปอร์เซ็นต์ร้อยละ ข้าวดีเท่ากับ 80</w:t>
      </w:r>
      <w:r w:rsidR="009231BF">
        <w:rPr>
          <w:rFonts w:ascii="TH SarabunPSK" w:hAnsi="TH SarabunPSK" w:cs="TH SarabunPSK"/>
          <w:sz w:val="32"/>
          <w:szCs w:val="32"/>
        </w:rPr>
        <w:t xml:space="preserve"> </w:t>
      </w:r>
      <w:r w:rsidRPr="0033778B">
        <w:rPr>
          <w:rFonts w:ascii="TH SarabunPSK" w:hAnsi="TH SarabunPSK" w:cs="TH SarabunPSK"/>
          <w:sz w:val="32"/>
          <w:szCs w:val="32"/>
          <w:cs/>
        </w:rPr>
        <w:t>,85% เวลาเฉลี่ย 15,13.7 นาที ประสิทธิภาพการสีข้าวอยู่ที่ 32</w:t>
      </w:r>
      <w:r w:rsidR="009231BF">
        <w:rPr>
          <w:rFonts w:ascii="TH SarabunPSK" w:hAnsi="TH SarabunPSK" w:cs="TH SarabunPSK"/>
          <w:sz w:val="32"/>
          <w:szCs w:val="32"/>
        </w:rPr>
        <w:t xml:space="preserve"> </w:t>
      </w:r>
      <w:r w:rsidRPr="0033778B">
        <w:rPr>
          <w:rFonts w:ascii="TH SarabunPSK" w:hAnsi="TH SarabunPSK" w:cs="TH SarabunPSK"/>
          <w:sz w:val="32"/>
          <w:szCs w:val="32"/>
          <w:cs/>
        </w:rPr>
        <w:t xml:space="preserve">,35 กิโลกรัม/วัน </w:t>
      </w:r>
      <w:proofErr w:type="spellStart"/>
      <w:r w:rsidRPr="0033778B">
        <w:rPr>
          <w:rFonts w:ascii="TH SarabunPSK" w:hAnsi="TH SarabunPSK" w:cs="TH SarabunPSK"/>
          <w:sz w:val="32"/>
          <w:szCs w:val="32"/>
          <w:cs/>
        </w:rPr>
        <w:t>ตามลําดับ</w:t>
      </w:r>
      <w:proofErr w:type="spellEnd"/>
      <w:r w:rsidRPr="0033778B">
        <w:rPr>
          <w:rFonts w:ascii="TH SarabunPSK" w:hAnsi="TH SarabunPSK" w:cs="TH SarabunPSK"/>
          <w:sz w:val="32"/>
          <w:szCs w:val="32"/>
          <w:cs/>
        </w:rPr>
        <w:t xml:space="preserve"> ที่ความเร็วรอบ 1440 รอบต่อนาที ระยะห่างระหว่างลูกหินขัดข้าวกับแท่งยางเท่ากับ 1.5 มิลลิเมตร ส่วนกระแสไฟฟ้าเฉลี่ยอยู่ที่ 5 หน่วย/วัน</w:t>
      </w:r>
    </w:p>
    <w:p w:rsidR="001D7AE7" w:rsidRPr="00A62EE9" w:rsidRDefault="001D7AE7" w:rsidP="00CE576B">
      <w:pPr>
        <w:pStyle w:val="ac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3C96" w:rsidRDefault="00803C96" w:rsidP="00CE576B">
      <w:pPr>
        <w:pStyle w:val="ac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803C96" w:rsidSect="000030D9">
      <w:headerReference w:type="default" r:id="rId10"/>
      <w:headerReference w:type="first" r:id="rId11"/>
      <w:pgSz w:w="11906" w:h="16838"/>
      <w:pgMar w:top="2160" w:right="1440" w:bottom="1440" w:left="2160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20" w:rsidRDefault="00472B20" w:rsidP="008D4AE0">
      <w:r>
        <w:separator/>
      </w:r>
    </w:p>
  </w:endnote>
  <w:endnote w:type="continuationSeparator" w:id="0">
    <w:p w:rsidR="00472B20" w:rsidRDefault="00472B20" w:rsidP="008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20" w:rsidRDefault="00472B20" w:rsidP="008D4AE0">
      <w:r>
        <w:separator/>
      </w:r>
    </w:p>
  </w:footnote>
  <w:footnote w:type="continuationSeparator" w:id="0">
    <w:p w:rsidR="00472B20" w:rsidRDefault="00472B20" w:rsidP="008D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1015"/>
      <w:docPartObj>
        <w:docPartGallery w:val="Page Numbers (Top of Page)"/>
        <w:docPartUnique/>
      </w:docPartObj>
    </w:sdtPr>
    <w:sdtEndPr/>
    <w:sdtContent>
      <w:p w:rsidR="009008F2" w:rsidRDefault="00B57E54">
        <w:pPr>
          <w:pStyle w:val="a6"/>
          <w:jc w:val="right"/>
        </w:pPr>
        <w:r w:rsidRPr="0094567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008F2" w:rsidRPr="0094567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56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721A" w:rsidRPr="00E3721A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94567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008F2" w:rsidRDefault="009008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1011"/>
      <w:docPartObj>
        <w:docPartGallery w:val="Page Numbers (Top of Page)"/>
        <w:docPartUnique/>
      </w:docPartObj>
    </w:sdtPr>
    <w:sdtEndPr/>
    <w:sdtContent>
      <w:p w:rsidR="009008F2" w:rsidRDefault="00472B20">
        <w:pPr>
          <w:pStyle w:val="a6"/>
          <w:jc w:val="right"/>
        </w:pPr>
        <w:r>
          <w:rPr>
            <w:noProof/>
          </w:rPr>
          <w:pict>
            <v:rect id="_x0000_s2049" style="position:absolute;left:0;text-align:left;margin-left:392pt;margin-top:-8.45pt;width:42pt;height:36pt;z-index:251658240;mso-position-horizontal-relative:text;mso-position-vertical-relative:text" stroked="f"/>
          </w:pict>
        </w:r>
        <w:r w:rsidR="00E44068">
          <w:fldChar w:fldCharType="begin"/>
        </w:r>
        <w:r w:rsidR="00E44068">
          <w:instrText xml:space="preserve"> PAGE   \* MERGEFORMAT </w:instrText>
        </w:r>
        <w:r w:rsidR="00E44068">
          <w:fldChar w:fldCharType="separate"/>
        </w:r>
        <w:r w:rsidR="00E3721A" w:rsidRPr="00E3721A">
          <w:rPr>
            <w:rFonts w:cs="Cordia New"/>
            <w:noProof/>
            <w:szCs w:val="28"/>
            <w:lang w:val="th-TH"/>
          </w:rPr>
          <w:t>3</w:t>
        </w:r>
        <w:r w:rsidR="00E44068">
          <w:rPr>
            <w:rFonts w:cs="Cordia New"/>
            <w:noProof/>
            <w:szCs w:val="28"/>
            <w:lang w:val="th-TH"/>
          </w:rPr>
          <w:fldChar w:fldCharType="end"/>
        </w:r>
      </w:p>
    </w:sdtContent>
  </w:sdt>
  <w:p w:rsidR="009008F2" w:rsidRDefault="00900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8BE"/>
    <w:multiLevelType w:val="hybridMultilevel"/>
    <w:tmpl w:val="AF9CA21C"/>
    <w:lvl w:ilvl="0" w:tplc="84C618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9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06D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072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41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EE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E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09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01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6B0C"/>
    <w:multiLevelType w:val="hybridMultilevel"/>
    <w:tmpl w:val="F58EE50E"/>
    <w:lvl w:ilvl="0" w:tplc="0C427F4E">
      <w:start w:val="1"/>
      <w:numFmt w:val="decimal"/>
      <w:lvlText w:val="%1)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C912D64"/>
    <w:multiLevelType w:val="multilevel"/>
    <w:tmpl w:val="28B4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E31E7"/>
    <w:multiLevelType w:val="hybridMultilevel"/>
    <w:tmpl w:val="09460E9E"/>
    <w:lvl w:ilvl="0" w:tplc="453A500E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2547C2"/>
    <w:multiLevelType w:val="hybridMultilevel"/>
    <w:tmpl w:val="F3E06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84EDB"/>
    <w:multiLevelType w:val="multilevel"/>
    <w:tmpl w:val="EBDE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72CB5"/>
    <w:multiLevelType w:val="multilevel"/>
    <w:tmpl w:val="BC185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609D3"/>
    <w:multiLevelType w:val="multilevel"/>
    <w:tmpl w:val="394C7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06B7"/>
    <w:rsid w:val="0000161F"/>
    <w:rsid w:val="000030D9"/>
    <w:rsid w:val="00027906"/>
    <w:rsid w:val="00030316"/>
    <w:rsid w:val="00044D6E"/>
    <w:rsid w:val="00046B83"/>
    <w:rsid w:val="0005552C"/>
    <w:rsid w:val="00061E50"/>
    <w:rsid w:val="000645D0"/>
    <w:rsid w:val="000730CF"/>
    <w:rsid w:val="00083F93"/>
    <w:rsid w:val="00090613"/>
    <w:rsid w:val="00091457"/>
    <w:rsid w:val="000926E6"/>
    <w:rsid w:val="000953B2"/>
    <w:rsid w:val="000B3146"/>
    <w:rsid w:val="000B34DA"/>
    <w:rsid w:val="000B4A2D"/>
    <w:rsid w:val="000C0233"/>
    <w:rsid w:val="000C2F2D"/>
    <w:rsid w:val="000D13E0"/>
    <w:rsid w:val="000E2821"/>
    <w:rsid w:val="000F2832"/>
    <w:rsid w:val="000F3F11"/>
    <w:rsid w:val="000F7F8E"/>
    <w:rsid w:val="00101F0D"/>
    <w:rsid w:val="00105E6F"/>
    <w:rsid w:val="0011454E"/>
    <w:rsid w:val="00132591"/>
    <w:rsid w:val="00147826"/>
    <w:rsid w:val="00152F23"/>
    <w:rsid w:val="00161D1B"/>
    <w:rsid w:val="00162A26"/>
    <w:rsid w:val="00167809"/>
    <w:rsid w:val="001B27DF"/>
    <w:rsid w:val="001B7F94"/>
    <w:rsid w:val="001C3506"/>
    <w:rsid w:val="001C3ECC"/>
    <w:rsid w:val="001D3ED6"/>
    <w:rsid w:val="001D66FD"/>
    <w:rsid w:val="001D7AE7"/>
    <w:rsid w:val="001E1CDA"/>
    <w:rsid w:val="001E6E32"/>
    <w:rsid w:val="001F102B"/>
    <w:rsid w:val="001F21B8"/>
    <w:rsid w:val="00205488"/>
    <w:rsid w:val="00212B5E"/>
    <w:rsid w:val="0021640B"/>
    <w:rsid w:val="002203F9"/>
    <w:rsid w:val="00220723"/>
    <w:rsid w:val="00221C0E"/>
    <w:rsid w:val="00227113"/>
    <w:rsid w:val="00247539"/>
    <w:rsid w:val="0025161D"/>
    <w:rsid w:val="00251BFA"/>
    <w:rsid w:val="002555D9"/>
    <w:rsid w:val="00262372"/>
    <w:rsid w:val="002627BC"/>
    <w:rsid w:val="0026281E"/>
    <w:rsid w:val="00263D27"/>
    <w:rsid w:val="002656C2"/>
    <w:rsid w:val="0026623E"/>
    <w:rsid w:val="002679A8"/>
    <w:rsid w:val="00293C77"/>
    <w:rsid w:val="002B0249"/>
    <w:rsid w:val="002B18AD"/>
    <w:rsid w:val="002B7F49"/>
    <w:rsid w:val="002C384F"/>
    <w:rsid w:val="002C398F"/>
    <w:rsid w:val="002D44CB"/>
    <w:rsid w:val="002E0FAA"/>
    <w:rsid w:val="002E36E3"/>
    <w:rsid w:val="002E484A"/>
    <w:rsid w:val="002F6DB9"/>
    <w:rsid w:val="00300568"/>
    <w:rsid w:val="00300DA4"/>
    <w:rsid w:val="00303228"/>
    <w:rsid w:val="00304CE3"/>
    <w:rsid w:val="00317C35"/>
    <w:rsid w:val="0032288F"/>
    <w:rsid w:val="003239DE"/>
    <w:rsid w:val="003254D7"/>
    <w:rsid w:val="003311D7"/>
    <w:rsid w:val="00333027"/>
    <w:rsid w:val="0033468B"/>
    <w:rsid w:val="0033778B"/>
    <w:rsid w:val="003426B8"/>
    <w:rsid w:val="003438FB"/>
    <w:rsid w:val="0035321B"/>
    <w:rsid w:val="00357215"/>
    <w:rsid w:val="00360F52"/>
    <w:rsid w:val="00363483"/>
    <w:rsid w:val="003707A4"/>
    <w:rsid w:val="00381CFB"/>
    <w:rsid w:val="0038701C"/>
    <w:rsid w:val="0039089C"/>
    <w:rsid w:val="00390E35"/>
    <w:rsid w:val="00395BAF"/>
    <w:rsid w:val="003A46FE"/>
    <w:rsid w:val="003B5E49"/>
    <w:rsid w:val="003D21B2"/>
    <w:rsid w:val="003E0B58"/>
    <w:rsid w:val="003E22CB"/>
    <w:rsid w:val="0040664E"/>
    <w:rsid w:val="00411669"/>
    <w:rsid w:val="00412C4B"/>
    <w:rsid w:val="00417471"/>
    <w:rsid w:val="00421986"/>
    <w:rsid w:val="00425DAD"/>
    <w:rsid w:val="0043215F"/>
    <w:rsid w:val="00440E2F"/>
    <w:rsid w:val="00441C11"/>
    <w:rsid w:val="00441EDC"/>
    <w:rsid w:val="00450AA4"/>
    <w:rsid w:val="00456406"/>
    <w:rsid w:val="00457EB7"/>
    <w:rsid w:val="00467195"/>
    <w:rsid w:val="0047048B"/>
    <w:rsid w:val="00472B20"/>
    <w:rsid w:val="00473CAD"/>
    <w:rsid w:val="00473E4E"/>
    <w:rsid w:val="004815E7"/>
    <w:rsid w:val="004834B1"/>
    <w:rsid w:val="0048759A"/>
    <w:rsid w:val="0048795A"/>
    <w:rsid w:val="00487F3A"/>
    <w:rsid w:val="00493FA8"/>
    <w:rsid w:val="004958F4"/>
    <w:rsid w:val="00496A5F"/>
    <w:rsid w:val="004B30C0"/>
    <w:rsid w:val="004C1B9D"/>
    <w:rsid w:val="004C3310"/>
    <w:rsid w:val="004C3535"/>
    <w:rsid w:val="004D1D78"/>
    <w:rsid w:val="004E06FC"/>
    <w:rsid w:val="004E14E3"/>
    <w:rsid w:val="004F261E"/>
    <w:rsid w:val="00500152"/>
    <w:rsid w:val="0050372A"/>
    <w:rsid w:val="00506361"/>
    <w:rsid w:val="00506454"/>
    <w:rsid w:val="00507208"/>
    <w:rsid w:val="0051738B"/>
    <w:rsid w:val="0052183B"/>
    <w:rsid w:val="00524A8B"/>
    <w:rsid w:val="00526B50"/>
    <w:rsid w:val="0053583D"/>
    <w:rsid w:val="00541B94"/>
    <w:rsid w:val="00546C51"/>
    <w:rsid w:val="00552CCA"/>
    <w:rsid w:val="00555466"/>
    <w:rsid w:val="005574FA"/>
    <w:rsid w:val="00564DAE"/>
    <w:rsid w:val="00566C58"/>
    <w:rsid w:val="0057274D"/>
    <w:rsid w:val="00574695"/>
    <w:rsid w:val="00575A02"/>
    <w:rsid w:val="005812FD"/>
    <w:rsid w:val="00582C63"/>
    <w:rsid w:val="00593A8A"/>
    <w:rsid w:val="005B179A"/>
    <w:rsid w:val="005B5363"/>
    <w:rsid w:val="005C06B6"/>
    <w:rsid w:val="005C5E9F"/>
    <w:rsid w:val="005C6F90"/>
    <w:rsid w:val="005D30F6"/>
    <w:rsid w:val="005E4CF8"/>
    <w:rsid w:val="005F2C82"/>
    <w:rsid w:val="005F5E04"/>
    <w:rsid w:val="00602525"/>
    <w:rsid w:val="00607684"/>
    <w:rsid w:val="00624C4E"/>
    <w:rsid w:val="006255B0"/>
    <w:rsid w:val="00625664"/>
    <w:rsid w:val="006269CD"/>
    <w:rsid w:val="00631CCC"/>
    <w:rsid w:val="00635312"/>
    <w:rsid w:val="006424ED"/>
    <w:rsid w:val="00663A0B"/>
    <w:rsid w:val="006713B4"/>
    <w:rsid w:val="0067573D"/>
    <w:rsid w:val="006766F9"/>
    <w:rsid w:val="00680D93"/>
    <w:rsid w:val="00684206"/>
    <w:rsid w:val="0068735D"/>
    <w:rsid w:val="00687DA6"/>
    <w:rsid w:val="0069732D"/>
    <w:rsid w:val="006C3209"/>
    <w:rsid w:val="006C733B"/>
    <w:rsid w:val="006D010F"/>
    <w:rsid w:val="006D2447"/>
    <w:rsid w:val="006D5C99"/>
    <w:rsid w:val="006E751C"/>
    <w:rsid w:val="006E7CEC"/>
    <w:rsid w:val="006F436E"/>
    <w:rsid w:val="006F473B"/>
    <w:rsid w:val="006F4F56"/>
    <w:rsid w:val="00703A29"/>
    <w:rsid w:val="00720EF5"/>
    <w:rsid w:val="00724A42"/>
    <w:rsid w:val="007427E9"/>
    <w:rsid w:val="0074445D"/>
    <w:rsid w:val="0074565D"/>
    <w:rsid w:val="00746748"/>
    <w:rsid w:val="007468F8"/>
    <w:rsid w:val="00747164"/>
    <w:rsid w:val="0075526D"/>
    <w:rsid w:val="00757A77"/>
    <w:rsid w:val="00761C75"/>
    <w:rsid w:val="00763180"/>
    <w:rsid w:val="00771D21"/>
    <w:rsid w:val="00773E0C"/>
    <w:rsid w:val="00775ACB"/>
    <w:rsid w:val="007A0C94"/>
    <w:rsid w:val="007A7220"/>
    <w:rsid w:val="007B5332"/>
    <w:rsid w:val="007B54B5"/>
    <w:rsid w:val="007B7664"/>
    <w:rsid w:val="007C2754"/>
    <w:rsid w:val="007C7F90"/>
    <w:rsid w:val="007E3662"/>
    <w:rsid w:val="007E57F7"/>
    <w:rsid w:val="007F254A"/>
    <w:rsid w:val="00803C96"/>
    <w:rsid w:val="00812C93"/>
    <w:rsid w:val="00814527"/>
    <w:rsid w:val="0081456F"/>
    <w:rsid w:val="008236E8"/>
    <w:rsid w:val="008262D9"/>
    <w:rsid w:val="00834CF8"/>
    <w:rsid w:val="00840218"/>
    <w:rsid w:val="008468FD"/>
    <w:rsid w:val="0085226E"/>
    <w:rsid w:val="00853B6A"/>
    <w:rsid w:val="008560F0"/>
    <w:rsid w:val="0086769B"/>
    <w:rsid w:val="00867817"/>
    <w:rsid w:val="00881814"/>
    <w:rsid w:val="00884D4B"/>
    <w:rsid w:val="0089247B"/>
    <w:rsid w:val="0089545D"/>
    <w:rsid w:val="00895F09"/>
    <w:rsid w:val="008A3531"/>
    <w:rsid w:val="008A429F"/>
    <w:rsid w:val="008A652E"/>
    <w:rsid w:val="008B3A52"/>
    <w:rsid w:val="008B3FE5"/>
    <w:rsid w:val="008C58B0"/>
    <w:rsid w:val="008D03C9"/>
    <w:rsid w:val="008D081B"/>
    <w:rsid w:val="008D4AE0"/>
    <w:rsid w:val="008E05B6"/>
    <w:rsid w:val="009008F2"/>
    <w:rsid w:val="009115D8"/>
    <w:rsid w:val="00913542"/>
    <w:rsid w:val="00915027"/>
    <w:rsid w:val="00916E95"/>
    <w:rsid w:val="0092012F"/>
    <w:rsid w:val="00920EAD"/>
    <w:rsid w:val="0092181D"/>
    <w:rsid w:val="00921D79"/>
    <w:rsid w:val="009231BF"/>
    <w:rsid w:val="0092349F"/>
    <w:rsid w:val="00923CF2"/>
    <w:rsid w:val="00924855"/>
    <w:rsid w:val="00924BDA"/>
    <w:rsid w:val="00934CC6"/>
    <w:rsid w:val="009368F9"/>
    <w:rsid w:val="00936C40"/>
    <w:rsid w:val="009374EB"/>
    <w:rsid w:val="00945197"/>
    <w:rsid w:val="0094567A"/>
    <w:rsid w:val="009474B6"/>
    <w:rsid w:val="00947B4C"/>
    <w:rsid w:val="009673E1"/>
    <w:rsid w:val="0097432D"/>
    <w:rsid w:val="0097528A"/>
    <w:rsid w:val="0097733E"/>
    <w:rsid w:val="00982683"/>
    <w:rsid w:val="00991D14"/>
    <w:rsid w:val="009A1711"/>
    <w:rsid w:val="009A1E70"/>
    <w:rsid w:val="009A2DE1"/>
    <w:rsid w:val="009B259E"/>
    <w:rsid w:val="009B3D38"/>
    <w:rsid w:val="009B577F"/>
    <w:rsid w:val="009C298D"/>
    <w:rsid w:val="009C7FE6"/>
    <w:rsid w:val="009D312A"/>
    <w:rsid w:val="009E0D92"/>
    <w:rsid w:val="009E1607"/>
    <w:rsid w:val="009E6445"/>
    <w:rsid w:val="009E6927"/>
    <w:rsid w:val="00A04D08"/>
    <w:rsid w:val="00A06892"/>
    <w:rsid w:val="00A10061"/>
    <w:rsid w:val="00A21A11"/>
    <w:rsid w:val="00A21F0C"/>
    <w:rsid w:val="00A22FA7"/>
    <w:rsid w:val="00A22FF3"/>
    <w:rsid w:val="00A24114"/>
    <w:rsid w:val="00A314EF"/>
    <w:rsid w:val="00A342C6"/>
    <w:rsid w:val="00A44FBE"/>
    <w:rsid w:val="00A51F35"/>
    <w:rsid w:val="00A62EE9"/>
    <w:rsid w:val="00A75FA1"/>
    <w:rsid w:val="00A76CB4"/>
    <w:rsid w:val="00A837A2"/>
    <w:rsid w:val="00A86316"/>
    <w:rsid w:val="00AA7AE6"/>
    <w:rsid w:val="00AC62C2"/>
    <w:rsid w:val="00AD29BB"/>
    <w:rsid w:val="00AD352A"/>
    <w:rsid w:val="00AD44E3"/>
    <w:rsid w:val="00AE1542"/>
    <w:rsid w:val="00AE6147"/>
    <w:rsid w:val="00AE737B"/>
    <w:rsid w:val="00AE78EC"/>
    <w:rsid w:val="00AE78F5"/>
    <w:rsid w:val="00AF3D97"/>
    <w:rsid w:val="00AF5A53"/>
    <w:rsid w:val="00B01410"/>
    <w:rsid w:val="00B02AC7"/>
    <w:rsid w:val="00B159A8"/>
    <w:rsid w:val="00B2416D"/>
    <w:rsid w:val="00B3146F"/>
    <w:rsid w:val="00B379F0"/>
    <w:rsid w:val="00B421F4"/>
    <w:rsid w:val="00B5240C"/>
    <w:rsid w:val="00B57E54"/>
    <w:rsid w:val="00B653D9"/>
    <w:rsid w:val="00B65765"/>
    <w:rsid w:val="00B7093A"/>
    <w:rsid w:val="00B850FB"/>
    <w:rsid w:val="00B86E46"/>
    <w:rsid w:val="00B9482C"/>
    <w:rsid w:val="00B94F59"/>
    <w:rsid w:val="00B96BB1"/>
    <w:rsid w:val="00BA236C"/>
    <w:rsid w:val="00BB4C35"/>
    <w:rsid w:val="00BD0DD9"/>
    <w:rsid w:val="00BD7F09"/>
    <w:rsid w:val="00BE3D67"/>
    <w:rsid w:val="00BE4B9D"/>
    <w:rsid w:val="00BE544F"/>
    <w:rsid w:val="00BF16DB"/>
    <w:rsid w:val="00C007ED"/>
    <w:rsid w:val="00C0524E"/>
    <w:rsid w:val="00C05F47"/>
    <w:rsid w:val="00C077EE"/>
    <w:rsid w:val="00C104D9"/>
    <w:rsid w:val="00C106F2"/>
    <w:rsid w:val="00C20CEB"/>
    <w:rsid w:val="00C2137B"/>
    <w:rsid w:val="00C30328"/>
    <w:rsid w:val="00C31E39"/>
    <w:rsid w:val="00C3246A"/>
    <w:rsid w:val="00C35C82"/>
    <w:rsid w:val="00C40BE0"/>
    <w:rsid w:val="00C451DE"/>
    <w:rsid w:val="00C531FF"/>
    <w:rsid w:val="00C552C8"/>
    <w:rsid w:val="00C56E6D"/>
    <w:rsid w:val="00C65CCE"/>
    <w:rsid w:val="00C661BC"/>
    <w:rsid w:val="00C7532B"/>
    <w:rsid w:val="00C76A07"/>
    <w:rsid w:val="00C805FE"/>
    <w:rsid w:val="00C908F5"/>
    <w:rsid w:val="00C90C12"/>
    <w:rsid w:val="00CA4811"/>
    <w:rsid w:val="00CA5C44"/>
    <w:rsid w:val="00CB06B7"/>
    <w:rsid w:val="00CB1123"/>
    <w:rsid w:val="00CC4C63"/>
    <w:rsid w:val="00CC4F11"/>
    <w:rsid w:val="00CD42E1"/>
    <w:rsid w:val="00CE1BBC"/>
    <w:rsid w:val="00CE2035"/>
    <w:rsid w:val="00CE576B"/>
    <w:rsid w:val="00CF37C3"/>
    <w:rsid w:val="00D051A2"/>
    <w:rsid w:val="00D161E2"/>
    <w:rsid w:val="00D20BC0"/>
    <w:rsid w:val="00D20EAD"/>
    <w:rsid w:val="00D31A9F"/>
    <w:rsid w:val="00D36583"/>
    <w:rsid w:val="00D47ADF"/>
    <w:rsid w:val="00D512E9"/>
    <w:rsid w:val="00D5303A"/>
    <w:rsid w:val="00D67B06"/>
    <w:rsid w:val="00D71BE3"/>
    <w:rsid w:val="00D71EFC"/>
    <w:rsid w:val="00D72EF0"/>
    <w:rsid w:val="00D74402"/>
    <w:rsid w:val="00D77097"/>
    <w:rsid w:val="00D860D6"/>
    <w:rsid w:val="00D90B88"/>
    <w:rsid w:val="00D959AB"/>
    <w:rsid w:val="00DB097D"/>
    <w:rsid w:val="00DB0DAF"/>
    <w:rsid w:val="00DB1EDF"/>
    <w:rsid w:val="00DC5542"/>
    <w:rsid w:val="00DC61C1"/>
    <w:rsid w:val="00DC65AD"/>
    <w:rsid w:val="00DC6E94"/>
    <w:rsid w:val="00DD1E7A"/>
    <w:rsid w:val="00DD1FB9"/>
    <w:rsid w:val="00DD7359"/>
    <w:rsid w:val="00DE6580"/>
    <w:rsid w:val="00DE7C60"/>
    <w:rsid w:val="00DF1F0E"/>
    <w:rsid w:val="00DF364A"/>
    <w:rsid w:val="00DF520A"/>
    <w:rsid w:val="00DF715A"/>
    <w:rsid w:val="00E031F0"/>
    <w:rsid w:val="00E0609C"/>
    <w:rsid w:val="00E21597"/>
    <w:rsid w:val="00E275C6"/>
    <w:rsid w:val="00E3721A"/>
    <w:rsid w:val="00E37263"/>
    <w:rsid w:val="00E43F90"/>
    <w:rsid w:val="00E44068"/>
    <w:rsid w:val="00E50661"/>
    <w:rsid w:val="00E522BD"/>
    <w:rsid w:val="00E53523"/>
    <w:rsid w:val="00E56A08"/>
    <w:rsid w:val="00E56ACD"/>
    <w:rsid w:val="00E74511"/>
    <w:rsid w:val="00E7710F"/>
    <w:rsid w:val="00E81855"/>
    <w:rsid w:val="00E906DB"/>
    <w:rsid w:val="00EA594D"/>
    <w:rsid w:val="00EB233E"/>
    <w:rsid w:val="00EB73AE"/>
    <w:rsid w:val="00EC00E9"/>
    <w:rsid w:val="00EC038E"/>
    <w:rsid w:val="00EC0460"/>
    <w:rsid w:val="00EC1755"/>
    <w:rsid w:val="00EC18C6"/>
    <w:rsid w:val="00EC37C4"/>
    <w:rsid w:val="00EC4938"/>
    <w:rsid w:val="00ED42B3"/>
    <w:rsid w:val="00ED4AC8"/>
    <w:rsid w:val="00EE0E5B"/>
    <w:rsid w:val="00EF6E1C"/>
    <w:rsid w:val="00EF6EA8"/>
    <w:rsid w:val="00F018B5"/>
    <w:rsid w:val="00F03D9B"/>
    <w:rsid w:val="00F06FBF"/>
    <w:rsid w:val="00F11564"/>
    <w:rsid w:val="00F1395C"/>
    <w:rsid w:val="00F17EA4"/>
    <w:rsid w:val="00F41E6D"/>
    <w:rsid w:val="00F53F3E"/>
    <w:rsid w:val="00F6074E"/>
    <w:rsid w:val="00F6146C"/>
    <w:rsid w:val="00F6387F"/>
    <w:rsid w:val="00F65A0D"/>
    <w:rsid w:val="00F81792"/>
    <w:rsid w:val="00F82CF5"/>
    <w:rsid w:val="00F956D7"/>
    <w:rsid w:val="00F9670E"/>
    <w:rsid w:val="00F96B08"/>
    <w:rsid w:val="00FA439C"/>
    <w:rsid w:val="00FB199A"/>
    <w:rsid w:val="00FB1A61"/>
    <w:rsid w:val="00FB2DA9"/>
    <w:rsid w:val="00FB4121"/>
    <w:rsid w:val="00FC0132"/>
    <w:rsid w:val="00FD5212"/>
    <w:rsid w:val="00FD6F63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D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95F0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5F09"/>
    <w:rPr>
      <w:rFonts w:ascii="Tahoma" w:eastAsia="Cordia New" w:hAnsi="Tahoma" w:cs="Angsana New"/>
      <w:sz w:val="16"/>
      <w:szCs w:val="20"/>
    </w:rPr>
  </w:style>
  <w:style w:type="paragraph" w:styleId="3">
    <w:name w:val="Body Text 3"/>
    <w:basedOn w:val="a"/>
    <w:link w:val="30"/>
    <w:rsid w:val="0069732D"/>
    <w:pPr>
      <w:tabs>
        <w:tab w:val="left" w:pos="1080"/>
      </w:tabs>
      <w:ind w:right="-12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69732D"/>
    <w:rPr>
      <w:rFonts w:ascii="CordiaUPC" w:eastAsia="Times New Roman" w:hAnsi="CordiaUPC" w:cs="Cord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D4AE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8D4AE0"/>
    <w:rPr>
      <w:rFonts w:ascii="Cordia New" w:eastAsia="Cordia New" w:hAnsi="Cordia New" w:cs="Angsana New"/>
      <w:sz w:val="28"/>
      <w:szCs w:val="35"/>
    </w:rPr>
  </w:style>
  <w:style w:type="character" w:styleId="aa">
    <w:name w:val="Strong"/>
    <w:basedOn w:val="a0"/>
    <w:uiPriority w:val="22"/>
    <w:qFormat/>
    <w:rsid w:val="005812FD"/>
    <w:rPr>
      <w:b/>
      <w:bCs/>
    </w:rPr>
  </w:style>
  <w:style w:type="paragraph" w:styleId="ab">
    <w:name w:val="Normal (Web)"/>
    <w:basedOn w:val="a"/>
    <w:uiPriority w:val="99"/>
    <w:semiHidden/>
    <w:unhideWhenUsed/>
    <w:rsid w:val="00412C4B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412C4B"/>
  </w:style>
  <w:style w:type="paragraph" w:styleId="ac">
    <w:name w:val="No Spacing"/>
    <w:uiPriority w:val="1"/>
    <w:qFormat/>
    <w:rsid w:val="0041747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d">
    <w:name w:val="Table Grid"/>
    <w:basedOn w:val="a1"/>
    <w:uiPriority w:val="59"/>
    <w:rsid w:val="007C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BE4B9D"/>
    <w:rPr>
      <w:color w:val="808080"/>
    </w:rPr>
  </w:style>
  <w:style w:type="character" w:styleId="af">
    <w:name w:val="Hyperlink"/>
    <w:basedOn w:val="a0"/>
    <w:uiPriority w:val="99"/>
    <w:unhideWhenUsed/>
    <w:rsid w:val="00AF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B894A-DB01-437E-8793-6FB1132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331</cp:revision>
  <cp:lastPrinted>2018-10-03T10:04:00Z</cp:lastPrinted>
  <dcterms:created xsi:type="dcterms:W3CDTF">2015-02-18T03:53:00Z</dcterms:created>
  <dcterms:modified xsi:type="dcterms:W3CDTF">2018-10-03T10:21:00Z</dcterms:modified>
</cp:coreProperties>
</file>