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5" w:rsidRDefault="00C95878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-680484</wp:posOffset>
                </wp:positionV>
                <wp:extent cx="414670" cy="361507"/>
                <wp:effectExtent l="0" t="0" r="23495" b="1968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3615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" o:spid="_x0000_s1026" style="position:absolute;margin-left:396pt;margin-top:-53.6pt;width:32.65pt;height: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" fillcolor="white [3212]" strokecolor="white [3212]" strokeweight="2pt"/>
            </w:pict>
          </mc:Fallback>
        </mc:AlternateContent>
      </w: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521BA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865996" w:rsidRDefault="00892975" w:rsidP="00892975">
      <w:pPr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5996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Pr="00F329CD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892975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D720A2" w:rsidRDefault="00D720A2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D720A2" w:rsidRDefault="00D720A2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D720A2" w:rsidRDefault="00D720A2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D720A2" w:rsidRDefault="00D720A2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D720A2" w:rsidRDefault="00D720A2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D720A2" w:rsidRDefault="00D720A2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D720A2" w:rsidRDefault="00D720A2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D720A2" w:rsidRDefault="00C95878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5050465</wp:posOffset>
                </wp:positionH>
                <wp:positionV relativeFrom="paragraph">
                  <wp:posOffset>-595423</wp:posOffset>
                </wp:positionV>
                <wp:extent cx="382772" cy="191386"/>
                <wp:effectExtent l="0" t="0" r="17780" b="1841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97.65pt;margin-top:-46.9pt;width:30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" fillcolor="white [3212]" strokecolor="white [3212]" strokeweight="2pt"/>
            </w:pict>
          </mc:Fallback>
        </mc:AlternateContent>
      </w:r>
    </w:p>
    <w:p w:rsidR="00D720A2" w:rsidRDefault="00D720A2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892975" w:rsidRDefault="00892975" w:rsidP="00D720A2">
      <w:pPr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1D8E7" wp14:editId="74EAD741">
                <wp:simplePos x="0" y="0"/>
                <wp:positionH relativeFrom="column">
                  <wp:posOffset>2363470</wp:posOffset>
                </wp:positionH>
                <wp:positionV relativeFrom="paragraph">
                  <wp:posOffset>-716280</wp:posOffset>
                </wp:positionV>
                <wp:extent cx="586740" cy="362585"/>
                <wp:effectExtent l="1270" t="0" r="2540" b="1270"/>
                <wp:wrapNone/>
                <wp:docPr id="227" name="Rectangle 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7" o:spid="_x0000_s1026" style="position:absolute;margin-left:186.1pt;margin-top:-56.4pt;width:46.2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63189" wp14:editId="41A71967">
                <wp:simplePos x="0" y="0"/>
                <wp:positionH relativeFrom="column">
                  <wp:posOffset>2242820</wp:posOffset>
                </wp:positionH>
                <wp:positionV relativeFrom="paragraph">
                  <wp:posOffset>-931545</wp:posOffset>
                </wp:positionV>
                <wp:extent cx="914400" cy="914400"/>
                <wp:effectExtent l="4445" t="1905" r="0" b="0"/>
                <wp:wrapNone/>
                <wp:docPr id="136" name="Text Box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975" w:rsidRDefault="00892975" w:rsidP="00892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4" o:spid="_x0000_s1026" type="#_x0000_t202" style="position:absolute;left:0;text-align:left;margin-left:176.6pt;margin-top:-73.3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" fillcolor="white [3212]" stroked="f">
                <v:textbox>
                  <w:txbxContent>
                    <w:p w:rsidR="00892975" w:rsidRDefault="00892975" w:rsidP="00892975"/>
                  </w:txbxContent>
                </v:textbox>
              </v:shape>
            </w:pict>
          </mc:Fallback>
        </mc:AlternateContent>
      </w:r>
      <w:r w:rsidR="00D720A2">
        <w:rPr>
          <w:rFonts w:ascii="TH SarabunPSK" w:hAnsi="TH SarabunPSK" w:cs="TH SarabunPSK"/>
          <w:sz w:val="32"/>
          <w:szCs w:val="32"/>
        </w:rPr>
        <w:t xml:space="preserve"> </w:t>
      </w:r>
    </w:p>
    <w:p w:rsidR="00BE29F7" w:rsidRDefault="00BE29F7" w:rsidP="00BE29F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E29F7" w:rsidRDefault="00BE29F7" w:rsidP="00BE29F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E29F7" w:rsidRDefault="00BE29F7" w:rsidP="00BE29F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E29F7" w:rsidRDefault="00BE29F7" w:rsidP="00BE29F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E29F7" w:rsidRDefault="00BE29F7" w:rsidP="00BE29F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E29F7" w:rsidRDefault="00BE29F7" w:rsidP="00BE29F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E29F7" w:rsidRDefault="00BE29F7" w:rsidP="00BE29F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E29F7" w:rsidRPr="004378EA" w:rsidRDefault="00BE29F7" w:rsidP="004378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378EA" w:rsidRPr="004378EA" w:rsidRDefault="004378EA" w:rsidP="004378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378EA">
        <w:rPr>
          <w:rFonts w:ascii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BE29F7" w:rsidRPr="004378EA" w:rsidRDefault="004378EA" w:rsidP="004378E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BE29F7" w:rsidRPr="004378EA" w:rsidSect="00711EDF">
          <w:headerReference w:type="default" r:id="rId8"/>
          <w:headerReference w:type="first" r:id="rId9"/>
          <w:pgSz w:w="11906" w:h="16838" w:code="9"/>
          <w:pgMar w:top="2160" w:right="1440" w:bottom="1440" w:left="2160" w:header="1152" w:footer="0" w:gutter="0"/>
          <w:pgNumType w:start="78"/>
          <w:cols w:space="708"/>
          <w:docGrid w:linePitch="381"/>
        </w:sectPr>
      </w:pPr>
      <w:r w:rsidRPr="004378E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แบบประเมินคุณภาพการพัฒนาระบบการจัดการสินค้าจากผลงานวิจัยสู่การพัฒนาท้องถิ่น</w:t>
      </w:r>
    </w:p>
    <w:p w:rsidR="00892975" w:rsidRPr="00D720A2" w:rsidRDefault="00892975" w:rsidP="004378E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B4033" wp14:editId="5BDAD764">
                <wp:simplePos x="0" y="0"/>
                <wp:positionH relativeFrom="margin">
                  <wp:posOffset>3708400</wp:posOffset>
                </wp:positionH>
                <wp:positionV relativeFrom="paragraph">
                  <wp:posOffset>-650240</wp:posOffset>
                </wp:positionV>
                <wp:extent cx="314325" cy="400050"/>
                <wp:effectExtent l="0" t="0" r="9525" b="0"/>
                <wp:wrapNone/>
                <wp:docPr id="135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292pt;margin-top:-51.2pt;width:2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" stroked="f">
                <w10:wrap anchorx="margin"/>
              </v:rect>
            </w:pict>
          </mc:Fallback>
        </mc:AlternateContent>
      </w:r>
      <w:r w:rsidRPr="00D720A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แบบประเมินคุณภาพ</w:t>
      </w:r>
    </w:p>
    <w:p w:rsidR="00892975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20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การพัฒนาระบบจัดการสินค้าจากผลงานวิจัยสู่การพัฒนาท้องถิ่น</w:t>
      </w:r>
      <w:bookmarkStart w:id="0" w:name="_GoBack"/>
      <w:bookmarkEnd w:id="0"/>
    </w:p>
    <w:p w:rsidR="00D720A2" w:rsidRPr="00D720A2" w:rsidRDefault="00D720A2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eastAsia="Calibri" w:hAnsi="TH SarabunPSK" w:cs="TH SarabunPSK"/>
          <w:b/>
          <w:bCs/>
          <w:sz w:val="32"/>
          <w:szCs w:val="32"/>
          <w:rtl/>
          <w:cs/>
        </w:rPr>
      </w:pPr>
      <w:r w:rsidRPr="00D720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</w:t>
      </w:r>
      <w:r w:rsidRPr="00D720A2">
        <w:rPr>
          <w:rFonts w:ascii="TH SarabunPSK" w:eastAsia="Calibri" w:hAnsi="TH SarabunPSK" w:cs="TH SarabunPSK"/>
          <w:b/>
          <w:bCs/>
          <w:sz w:val="32"/>
          <w:szCs w:val="32"/>
          <w:rtl/>
          <w:cs/>
        </w:rPr>
        <w:t>ง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 xml:space="preserve">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</w:t>
      </w:r>
      <w:r w:rsidRPr="00D720A2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ด้านดังต่อไปนี้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  <w:t xml:space="preserve">1)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ด้านการตรงตามความต้องการของผู้ใช้ระบบ (</w:t>
      </w:r>
      <w:r w:rsidRPr="00D720A2">
        <w:rPr>
          <w:rFonts w:ascii="TH SarabunPSK" w:eastAsia="Calibri" w:hAnsi="TH SarabunPSK" w:cs="TH SarabunPSK"/>
          <w:sz w:val="32"/>
          <w:szCs w:val="32"/>
        </w:rPr>
        <w:t>Functional Requirement Test)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1080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ด้านการทำงานได้ตามฟังก์ชันงานของระบบ (</w:t>
      </w:r>
      <w:r w:rsidRPr="00D720A2">
        <w:rPr>
          <w:rFonts w:ascii="TH SarabunPSK" w:eastAsia="Calibri" w:hAnsi="TH SarabunPSK" w:cs="TH SarabunPSK"/>
          <w:sz w:val="32"/>
          <w:szCs w:val="32"/>
        </w:rPr>
        <w:t>Functional Test)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1080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ด้านประสิทธิภาพการทำงานของระบบ (</w:t>
      </w:r>
      <w:r w:rsidRPr="00D720A2">
        <w:rPr>
          <w:rFonts w:ascii="TH SarabunPSK" w:eastAsia="Calibri" w:hAnsi="TH SarabunPSK" w:cs="TH SarabunPSK"/>
          <w:sz w:val="32"/>
          <w:szCs w:val="32"/>
        </w:rPr>
        <w:t>Performance Test</w:t>
      </w:r>
      <w:proofErr w:type="gramStart"/>
      <w:r w:rsidRPr="00D720A2">
        <w:rPr>
          <w:rFonts w:ascii="TH SarabunPSK" w:eastAsia="Calibri" w:hAnsi="TH SarabunPSK" w:cs="TH SarabunPSK"/>
          <w:sz w:val="32"/>
          <w:szCs w:val="32"/>
        </w:rPr>
        <w:t>)</w:t>
      </w:r>
      <w:proofErr w:type="gramEnd"/>
      <w:r w:rsidRPr="00D720A2">
        <w:rPr>
          <w:rFonts w:ascii="TH SarabunPSK" w:eastAsia="Calibri" w:hAnsi="TH SarabunPSK" w:cs="TH SarabunPSK"/>
          <w:sz w:val="32"/>
          <w:szCs w:val="32"/>
          <w:rtl/>
          <w:cs/>
        </w:rPr>
        <w:br/>
      </w:r>
      <w:r w:rsidRPr="00D720A2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ด้านความง่ายต่อการใช้งานระบบ (</w:t>
      </w:r>
      <w:r w:rsidRPr="00D720A2">
        <w:rPr>
          <w:rFonts w:ascii="TH SarabunPSK" w:eastAsia="Calibri" w:hAnsi="TH SarabunPSK" w:cs="TH SarabunPSK"/>
          <w:sz w:val="32"/>
          <w:szCs w:val="32"/>
        </w:rPr>
        <w:t>Usability Test)</w:t>
      </w:r>
      <w:r w:rsidRPr="00D720A2">
        <w:rPr>
          <w:rFonts w:ascii="TH SarabunPSK" w:eastAsia="Calibri" w:hAnsi="TH SarabunPSK" w:cs="TH SarabunPSK"/>
          <w:sz w:val="32"/>
          <w:szCs w:val="32"/>
          <w:rtl/>
          <w:cs/>
        </w:rPr>
        <w:br/>
      </w:r>
      <w:r w:rsidRPr="00D720A2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ด้านการรักษาความปลอดภัยของข้อมูลในระบบ (</w:t>
      </w:r>
      <w:r w:rsidRPr="00D720A2">
        <w:rPr>
          <w:rFonts w:ascii="TH SarabunPSK" w:eastAsia="Calibri" w:hAnsi="TH SarabunPSK" w:cs="TH SarabunPSK"/>
          <w:sz w:val="32"/>
          <w:szCs w:val="32"/>
        </w:rPr>
        <w:t>Security Test)</w:t>
      </w:r>
    </w:p>
    <w:p w:rsidR="00892975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1080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 xml:space="preserve">6)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ด้านคู่มือการใช้งานและติดตั้งระบบ (</w:t>
      </w:r>
      <w:r w:rsidRPr="00D720A2">
        <w:rPr>
          <w:rFonts w:ascii="TH SarabunPSK" w:eastAsia="Calibri" w:hAnsi="TH SarabunPSK" w:cs="TH SarabunPSK"/>
          <w:sz w:val="32"/>
          <w:szCs w:val="32"/>
        </w:rPr>
        <w:t xml:space="preserve">Documentation </w:t>
      </w:r>
      <w:proofErr w:type="spellStart"/>
      <w:r w:rsidRPr="00D720A2">
        <w:rPr>
          <w:rFonts w:ascii="TH SarabunPSK" w:eastAsia="Calibri" w:hAnsi="TH SarabunPSK" w:cs="TH SarabunPSK"/>
          <w:sz w:val="32"/>
          <w:szCs w:val="32"/>
        </w:rPr>
        <w:t>andInstallation</w:t>
      </w:r>
      <w:proofErr w:type="spellEnd"/>
      <w:r w:rsidRPr="00D720A2">
        <w:rPr>
          <w:rFonts w:ascii="TH SarabunPSK" w:eastAsia="Calibri" w:hAnsi="TH SarabunPSK" w:cs="TH SarabunPSK"/>
          <w:sz w:val="32"/>
          <w:szCs w:val="32"/>
        </w:rPr>
        <w:t>)</w:t>
      </w:r>
    </w:p>
    <w:p w:rsidR="00D720A2" w:rsidRPr="00D720A2" w:rsidRDefault="00D720A2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1080"/>
        <w:rPr>
          <w:rFonts w:ascii="TH SarabunPSK" w:eastAsia="Calibri" w:hAnsi="TH SarabunPSK" w:cs="TH SarabunPSK"/>
          <w:sz w:val="16"/>
          <w:szCs w:val="16"/>
        </w:rPr>
      </w:pP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การแสดงความคิดเห็นของผู้เชี่ยวชาญที่ทำการประเมินคุณภาพของระบบ ซึ่งประกอบด้วยส่วนของข้อคำถามและระดับคุณภาพ โปรดกาเครื่องหมาย</w:t>
      </w:r>
      <w:r w:rsidRPr="00D720A2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โดยตัวเลขของระดับคุณภาพแต่ละระดับมีความหมายดังนี้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ระบบที่พัฒนามีคุณภาพในระดับมากที่สุด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ระบบที่พัฒนามีคุณภาพในระดับมาก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ระบบที่พัฒนามีคุณภาพในระดับปานกลาง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D720A2">
        <w:rPr>
          <w:rFonts w:ascii="TH SarabunPSK" w:eastAsia="Calibri" w:hAnsi="TH SarabunPSK" w:cs="TH SarabunPSK"/>
          <w:sz w:val="32"/>
          <w:szCs w:val="32"/>
        </w:rPr>
        <w:tab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ระบบที่พัฒนามีคุณภาพในระดับน้อย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92975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ระบบที่พัฒนามีคุณภาพในระดับน้อยที่สุด</w:t>
      </w:r>
    </w:p>
    <w:p w:rsidR="00D720A2" w:rsidRPr="00D720A2" w:rsidRDefault="00D720A2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92975" w:rsidRPr="00D720A2" w:rsidRDefault="00892975" w:rsidP="004378EA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20A2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ข้อมูลส่วนตัวของผู้เชี่ยวชาญ</w:t>
      </w:r>
    </w:p>
    <w:p w:rsidR="00892975" w:rsidRPr="00D720A2" w:rsidRDefault="00892975" w:rsidP="004378E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  <w:cs/>
        </w:rPr>
        <w:t>ชื่อ – สกุล .........................................................................................</w:t>
      </w:r>
    </w:p>
    <w:p w:rsidR="00892975" w:rsidRPr="00D720A2" w:rsidRDefault="00892975" w:rsidP="004378E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  <w:cs/>
        </w:rPr>
        <w:t>ตำแหน่งผู้เชี่ยวชาญ ..........................................................................</w:t>
      </w:r>
    </w:p>
    <w:p w:rsidR="00892975" w:rsidRPr="00D720A2" w:rsidRDefault="00892975" w:rsidP="004378E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  <w:cs/>
        </w:rPr>
        <w:t xml:space="preserve">คุณวุฒิของผู้เชี่ยวชาญ    </w:t>
      </w:r>
      <w:r w:rsidRPr="00D720A2">
        <w:rPr>
          <w:rFonts w:ascii="TH SarabunPSK" w:eastAsia="Calibri" w:hAnsi="TH SarabunPSK" w:cs="TH SarabunPSK"/>
          <w:sz w:val="32"/>
          <w:szCs w:val="32"/>
        </w:rPr>
        <w:sym w:font="Webdings" w:char="F031"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 xml:space="preserve">  ปริญญาตรี</w:t>
      </w:r>
      <w:r w:rsidRPr="00D720A2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D720A2">
        <w:rPr>
          <w:rFonts w:ascii="TH SarabunPSK" w:eastAsia="Calibri" w:hAnsi="TH SarabunPSK" w:cs="TH SarabunPSK"/>
          <w:sz w:val="32"/>
          <w:szCs w:val="32"/>
        </w:rPr>
        <w:sym w:font="Webdings" w:char="F031"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 xml:space="preserve"> ปริญญาโท</w:t>
      </w:r>
    </w:p>
    <w:p w:rsidR="00892975" w:rsidRPr="00D720A2" w:rsidRDefault="00892975" w:rsidP="004378E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426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D720A2">
        <w:rPr>
          <w:rFonts w:ascii="TH SarabunPSK" w:eastAsia="Calibri" w:hAnsi="TH SarabunPSK" w:cs="TH SarabunPSK"/>
          <w:sz w:val="32"/>
          <w:szCs w:val="32"/>
        </w:rPr>
        <w:sym w:font="Webdings" w:char="F031"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 xml:space="preserve"> ปริญญาเอก  </w:t>
      </w:r>
      <w:r w:rsidRPr="00D720A2">
        <w:rPr>
          <w:rFonts w:ascii="TH SarabunPSK" w:eastAsia="Calibri" w:hAnsi="TH SarabunPSK" w:cs="TH SarabunPSK"/>
          <w:sz w:val="32"/>
          <w:szCs w:val="32"/>
        </w:rPr>
        <w:sym w:font="Webdings" w:char="F031"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 xml:space="preserve"> อื่น ๆ  </w:t>
      </w:r>
      <w:r w:rsidRPr="00D720A2">
        <w:rPr>
          <w:rFonts w:ascii="TH SarabunPSK" w:eastAsia="Calibri" w:hAnsi="TH SarabunPSK" w:cs="TH SarabunPSK"/>
          <w:sz w:val="32"/>
          <w:szCs w:val="32"/>
          <w:rtl/>
          <w:cs/>
        </w:rPr>
        <w:t>................................................................................................</w:t>
      </w:r>
    </w:p>
    <w:p w:rsidR="00892975" w:rsidRDefault="00892975" w:rsidP="00D720A2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ind w:left="426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4378EA" w:rsidRPr="00D720A2" w:rsidRDefault="004378EA" w:rsidP="00D720A2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ind w:left="426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892975" w:rsidRPr="00D720A2" w:rsidRDefault="00892975" w:rsidP="00D720A2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2. แบบประเมินคุณภาพระบบจัดการสินค้าจากผลงานวิจัยสู่การพัฒนาท้องถิ่น</w:t>
      </w:r>
    </w:p>
    <w:tbl>
      <w:tblPr>
        <w:tblW w:w="8897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9"/>
        <w:gridCol w:w="6"/>
        <w:gridCol w:w="561"/>
        <w:gridCol w:w="6"/>
        <w:gridCol w:w="561"/>
        <w:gridCol w:w="6"/>
        <w:gridCol w:w="567"/>
        <w:gridCol w:w="573"/>
        <w:gridCol w:w="428"/>
      </w:tblGrid>
      <w:tr w:rsidR="00892975" w:rsidRPr="00D720A2" w:rsidTr="00C30025">
        <w:trPr>
          <w:trHeight w:val="452"/>
          <w:tblHeader/>
        </w:trPr>
        <w:tc>
          <w:tcPr>
            <w:tcW w:w="6189" w:type="dxa"/>
            <w:vMerge w:val="restart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08" w:type="dxa"/>
            <w:gridSpan w:val="8"/>
            <w:tcBorders>
              <w:top w:val="double" w:sz="2" w:space="0" w:color="auto"/>
              <w:lef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92975" w:rsidRPr="00D720A2" w:rsidTr="00C30025">
        <w:trPr>
          <w:trHeight w:val="541"/>
          <w:tblHeader/>
        </w:trPr>
        <w:tc>
          <w:tcPr>
            <w:tcW w:w="6189" w:type="dxa"/>
            <w:vMerge/>
            <w:tcBorders>
              <w:bottom w:val="double" w:sz="2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892975" w:rsidRPr="00D720A2" w:rsidTr="00C30025">
        <w:trPr>
          <w:trHeight w:val="145"/>
        </w:trPr>
        <w:tc>
          <w:tcPr>
            <w:tcW w:w="8897" w:type="dxa"/>
            <w:gridSpan w:val="9"/>
            <w:tcBorders>
              <w:top w:val="double" w:sz="2" w:space="0" w:color="auto"/>
              <w:bottom w:val="single" w:sz="4" w:space="0" w:color="auto"/>
            </w:tcBorders>
            <w:shd w:val="clear" w:color="auto" w:fill="D9D9D9"/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ด้านการตรงตามความต้องการของผู้ใช้ระบบ (</w:t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Functional Requirement Test)</w:t>
            </w:r>
          </w:p>
        </w:tc>
      </w:tr>
      <w:tr w:rsidR="00892975" w:rsidRPr="00D720A2" w:rsidTr="00C30025">
        <w:trPr>
          <w:trHeight w:val="422"/>
        </w:trPr>
        <w:tc>
          <w:tcPr>
            <w:tcW w:w="88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ส่วนของ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ระบบจัดการสินค้าจากผลงานวิจัยสู่การพัฒนาท้องถิ่น</w:t>
            </w:r>
          </w:p>
        </w:tc>
      </w:tr>
      <w:tr w:rsidR="00892975" w:rsidRPr="00D720A2" w:rsidTr="00C30025">
        <w:trPr>
          <w:trHeight w:val="42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ความสามารถของระบบตรวจสอบการเข้าสู่ระบบ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2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1.2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ความสามารถของระบบการจัดการสมาชิก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1.3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ความสามารถของระบบตะกร้าสินค้า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1.4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จัดการสินค้า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1.5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จัดการสต็อกสินค้า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1.6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แสดงสินค้ามาใหม่และสินค้ายอดนิยม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tabs>
                <w:tab w:val="left" w:pos="714"/>
                <w:tab w:val="left" w:pos="1022"/>
                <w:tab w:val="left" w:pos="1358"/>
                <w:tab w:val="left" w:pos="1680"/>
                <w:tab w:val="left" w:pos="2058"/>
              </w:tabs>
              <w:ind w:left="28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1.7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ความสามารถของระบบจัดการ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สมาชิกกลุ่มแม่บ้าน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18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tabs>
                <w:tab w:val="left" w:pos="714"/>
                <w:tab w:val="left" w:pos="1022"/>
                <w:tab w:val="left" w:pos="1358"/>
                <w:tab w:val="left" w:pos="1680"/>
                <w:tab w:val="left" w:pos="2058"/>
              </w:tabs>
              <w:ind w:left="28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1.8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ค้นหาสินค้า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tabs>
                <w:tab w:val="left" w:pos="714"/>
                <w:tab w:val="left" w:pos="1022"/>
                <w:tab w:val="left" w:pos="1358"/>
                <w:tab w:val="left" w:pos="1680"/>
                <w:tab w:val="left" w:pos="2058"/>
              </w:tabs>
              <w:ind w:left="28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1.9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ตรวจสอบการสั่งซื้อ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tabs>
                <w:tab w:val="left" w:pos="714"/>
                <w:tab w:val="left" w:pos="1022"/>
                <w:tab w:val="left" w:pos="1358"/>
                <w:tab w:val="left" w:pos="1680"/>
                <w:tab w:val="left" w:pos="2058"/>
              </w:tabs>
              <w:ind w:left="28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1.10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ความสามารถของระบบในด้าน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ระบบสั่งทำสินค้า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tabs>
                <w:tab w:val="left" w:pos="714"/>
                <w:tab w:val="left" w:pos="1022"/>
                <w:tab w:val="left" w:pos="1358"/>
                <w:tab w:val="left" w:pos="1680"/>
                <w:tab w:val="left" w:pos="2058"/>
              </w:tabs>
              <w:ind w:left="28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1.11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ตรวจสอบคำสั่งทำสินค้า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340"/>
        </w:trPr>
        <w:tc>
          <w:tcPr>
            <w:tcW w:w="8897" w:type="dxa"/>
            <w:gridSpan w:val="9"/>
            <w:shd w:val="clear" w:color="auto" w:fill="D9D9D9"/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ด้านการทำงานได้ตามฟังก์ชันงานของระบบ (</w:t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Functional Test)</w:t>
            </w:r>
          </w:p>
        </w:tc>
      </w:tr>
      <w:tr w:rsidR="00892975" w:rsidRPr="00D720A2" w:rsidTr="00C30025">
        <w:trPr>
          <w:trHeight w:val="452"/>
        </w:trPr>
        <w:tc>
          <w:tcPr>
            <w:tcW w:w="88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ส่วนของ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ระบบจัดการสินค้าจากผลงานวิจัยสู่การพัฒนาท้องถิ่น</w:t>
            </w: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ความถูกต้องในการจัดเก็บข้อมูลนำเข้า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1.2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ความถูกต้องในการค้นหาข้อมูล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ความถูกต้องในการปรับปรุงแก้ไขข้อมูล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 ความถูกต้องของการสั่งซื้อสินค้า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 ความถูกต้องของการสั่งทำสินค้า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1.6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ความครอบคลุมของระบบที่พัฒนาสามารถนำไปใช้งานได้จริง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88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0A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ด้านประสิทธิภาพการทำงานของระบบ </w:t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(Performance Test)</w:t>
            </w:r>
          </w:p>
        </w:tc>
      </w:tr>
      <w:tr w:rsidR="00892975" w:rsidRPr="00D720A2" w:rsidTr="00C30025">
        <w:trPr>
          <w:trHeight w:val="452"/>
        </w:trPr>
        <w:tc>
          <w:tcPr>
            <w:tcW w:w="88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ส่วนของ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ระบบจัดการสินค้าจากผลงานวิจัยสู่การพัฒนาท้องถิ่น</w:t>
            </w:r>
          </w:p>
        </w:tc>
      </w:tr>
      <w:tr w:rsidR="00892975" w:rsidRPr="00D720A2" w:rsidTr="00C30025">
        <w:trPr>
          <w:trHeight w:val="452"/>
        </w:trPr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ความเร็วในการเข้าถึงข้อมูล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1.2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ความเร็วในการนำเสนอข้อมูล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1.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ความเร็วในการประมวลผล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1.4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ความเร็วในการเชื่อมโยงของข้อมูล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1.5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ความเร็วในการติดต่อกับฐานข้อมูล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>1.6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ความเร็วในการทำงานของระบบในภาพรวม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8897" w:type="dxa"/>
            <w:gridSpan w:val="9"/>
            <w:shd w:val="clear" w:color="auto" w:fill="D9D9D9"/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720A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ด้านความง่ายต่อการใช้งานระบบ (</w:t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892975" w:rsidRPr="00D720A2" w:rsidTr="00C30025">
        <w:trPr>
          <w:trHeight w:val="452"/>
        </w:trPr>
        <w:tc>
          <w:tcPr>
            <w:tcW w:w="88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ส่วนของ</w:t>
            </w:r>
            <w:r w:rsidRPr="00D720A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ระบบจัดการสินค้าจากผลงานวิจัยสู่การพัฒนาท้องถิ่น</w:t>
            </w: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ความง่ายต่อการใช้งานของระบบ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1.2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ความเหมาะสมในการเลือกใช้ชนิดตัวอักษร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1.3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ความเหมาะสมในการเลือกใช้ขนาดของตัวอักษร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1.4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ความเหมาะสมในการใช้ข้อความเพื่ออธิบายสื่อความหมาย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>1.5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ความเหมาะสมในการวางตำแหน่งของส่วนประกอบต่างๆ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>1.6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ความเหมาะสมในการปฏิสัมพันธ์โต้ตอบกับผู้ใช้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1.7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ความเป็นมาตรฐานเดียวกันในการออกแบบหน้าจอภาพ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88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20A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ด้านการรักษาความปลอดภัยของข้อมูลในระบบ (</w:t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การตรวจสอบสิทธิ์การใช้งานของผู้ใช้ระบบในระดับต่างๆ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0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การควบคุมให้ใช้งานตามสิทธิ์ผู้ใช้ได้อย่างถูกต้อง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0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การป้องกันการกำหนดรหัสผ่านอย่างง่าย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0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การป้องกันการล้มเหลวของข้อมูลในระบบ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0"/>
        </w:trPr>
        <w:tc>
          <w:tcPr>
            <w:tcW w:w="88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20A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ด้านคู่มือการใช้งาน (</w:t>
            </w:r>
            <w:r w:rsidRPr="00D720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คู่มือความสวยงาม น่าสนใจ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ขนาดตัวอักษรมีความเหมาะสม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ความถูกต้องของเนื้อหา มีความชัดเจน ปฏิบัติตามได้ง่าย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ขนาดตัวอักษรมีความสวยงามและเหมาะสม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92975" w:rsidRPr="00D720A2" w:rsidTr="00C30025">
        <w:trPr>
          <w:trHeight w:val="452"/>
        </w:trPr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72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รูปภาพประกอบมีความชัดเจน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975" w:rsidRPr="00D720A2" w:rsidRDefault="00892975" w:rsidP="004378E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892975" w:rsidRPr="00D720A2" w:rsidRDefault="00892975" w:rsidP="00D720A2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892975" w:rsidRPr="00D720A2" w:rsidRDefault="00892975" w:rsidP="00D720A2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892975" w:rsidRPr="00D720A2" w:rsidRDefault="00892975" w:rsidP="00D720A2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  <w:cs/>
        </w:rPr>
        <w:lastRenderedPageBreak/>
        <w:t>ข้อเสนอแนะอื่น ๆ</w:t>
      </w:r>
    </w:p>
    <w:p w:rsidR="00892975" w:rsidRPr="00D720A2" w:rsidRDefault="00892975" w:rsidP="00D720A2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…………………………………………………………….</w:t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</w:t>
      </w:r>
      <w:r w:rsidRPr="00D720A2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975" w:rsidRPr="00D720A2" w:rsidRDefault="00892975" w:rsidP="00D720A2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892975" w:rsidRPr="00D720A2" w:rsidRDefault="00892975" w:rsidP="00D720A2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892975" w:rsidRPr="00D720A2" w:rsidRDefault="00892975" w:rsidP="00D720A2">
      <w:pPr>
        <w:spacing w:line="276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D720A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720A2">
        <w:rPr>
          <w:rFonts w:ascii="TH SarabunPSK" w:hAnsi="TH SarabunPSK" w:cs="TH SarabunPSK"/>
          <w:sz w:val="32"/>
          <w:szCs w:val="32"/>
        </w:rPr>
        <w:t>…………………….....................………</w:t>
      </w:r>
      <w:r w:rsidRPr="00D720A2">
        <w:rPr>
          <w:rFonts w:ascii="TH SarabunPSK" w:hAnsi="TH SarabunPSK" w:cs="TH SarabunPSK"/>
          <w:sz w:val="32"/>
          <w:szCs w:val="32"/>
          <w:cs/>
        </w:rPr>
        <w:t>ผู้ประเมิน      (</w:t>
      </w:r>
      <w:r w:rsidRPr="00D720A2">
        <w:rPr>
          <w:rFonts w:ascii="TH SarabunPSK" w:hAnsi="TH SarabunPSK" w:cs="TH SarabunPSK"/>
          <w:sz w:val="32"/>
          <w:szCs w:val="32"/>
        </w:rPr>
        <w:t>…………………………...............…………………</w:t>
      </w:r>
      <w:r w:rsidRPr="00D720A2">
        <w:rPr>
          <w:rFonts w:ascii="TH SarabunPSK" w:hAnsi="TH SarabunPSK" w:cs="TH SarabunPSK"/>
          <w:sz w:val="32"/>
          <w:szCs w:val="32"/>
          <w:cs/>
        </w:rPr>
        <w:t>)</w:t>
      </w:r>
    </w:p>
    <w:p w:rsidR="00892975" w:rsidRPr="00D720A2" w:rsidRDefault="00892975" w:rsidP="00D720A2">
      <w:pPr>
        <w:autoSpaceDE w:val="0"/>
        <w:autoSpaceDN w:val="0"/>
        <w:adjustRightInd w:val="0"/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D720A2" w:rsidRPr="00D720A2" w:rsidRDefault="00892975" w:rsidP="00276D6F">
      <w:pPr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720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20A2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วันที่......................เดือน.................</w:t>
      </w:r>
      <w:r w:rsidR="00276D6F">
        <w:rPr>
          <w:rFonts w:ascii="TH SarabunPSK" w:eastAsia="Calibri" w:hAnsi="TH SarabunPSK" w:cs="TH SarabunPSK"/>
          <w:sz w:val="32"/>
          <w:szCs w:val="32"/>
          <w:cs/>
        </w:rPr>
        <w:t>.................พ.ศ. .........</w:t>
      </w:r>
    </w:p>
    <w:sectPr w:rsidR="00D720A2" w:rsidRPr="00D720A2" w:rsidSect="00C95878">
      <w:pgSz w:w="11906" w:h="16838"/>
      <w:pgMar w:top="2155" w:right="1440" w:bottom="1361" w:left="2155" w:header="708" w:footer="708" w:gutter="0"/>
      <w:pgNumType w:start="8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4D" w:rsidRDefault="00443D4D" w:rsidP="00BF663B">
      <w:r>
        <w:separator/>
      </w:r>
    </w:p>
  </w:endnote>
  <w:endnote w:type="continuationSeparator" w:id="0">
    <w:p w:rsidR="00443D4D" w:rsidRDefault="00443D4D" w:rsidP="00BF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-Bold">
    <w:altName w:val="MingLiU-ExtB"/>
    <w:charset w:val="88"/>
    <w:family w:val="auto"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4D" w:rsidRDefault="00443D4D" w:rsidP="00BF663B">
      <w:r>
        <w:separator/>
      </w:r>
    </w:p>
  </w:footnote>
  <w:footnote w:type="continuationSeparator" w:id="0">
    <w:p w:rsidR="00443D4D" w:rsidRDefault="00443D4D" w:rsidP="00BF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5688"/>
      <w:docPartObj>
        <w:docPartGallery w:val="Page Numbers (Top of Page)"/>
        <w:docPartUnique/>
      </w:docPartObj>
    </w:sdtPr>
    <w:sdtContent>
      <w:p w:rsidR="00C95878" w:rsidRDefault="00C9587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5878">
          <w:rPr>
            <w:noProof/>
            <w:lang w:val="th-TH"/>
          </w:rPr>
          <w:t>80</w:t>
        </w:r>
        <w:r>
          <w:fldChar w:fldCharType="end"/>
        </w:r>
      </w:p>
    </w:sdtContent>
  </w:sdt>
  <w:p w:rsidR="00C95878" w:rsidRDefault="00C958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4939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F663B" w:rsidRPr="00711EDF" w:rsidRDefault="00BF663B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711ED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1ED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11ED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95878" w:rsidRPr="00C95878">
          <w:rPr>
            <w:rFonts w:ascii="TH SarabunPSK" w:hAnsi="TH SarabunPSK" w:cs="TH SarabunPSK"/>
            <w:noProof/>
            <w:sz w:val="32"/>
            <w:szCs w:val="32"/>
            <w:lang w:val="th-TH"/>
          </w:rPr>
          <w:t>78</w:t>
        </w:r>
        <w:r w:rsidRPr="00711ED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F663B" w:rsidRDefault="00BF66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AC8"/>
    <w:multiLevelType w:val="multilevel"/>
    <w:tmpl w:val="073D5A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75"/>
    <w:rsid w:val="00030781"/>
    <w:rsid w:val="00276D6F"/>
    <w:rsid w:val="003E5D19"/>
    <w:rsid w:val="003F22CD"/>
    <w:rsid w:val="004378EA"/>
    <w:rsid w:val="00443D4D"/>
    <w:rsid w:val="00521BA3"/>
    <w:rsid w:val="00711EDF"/>
    <w:rsid w:val="00865996"/>
    <w:rsid w:val="00892975"/>
    <w:rsid w:val="00BE29F7"/>
    <w:rsid w:val="00BF663B"/>
    <w:rsid w:val="00C57CB3"/>
    <w:rsid w:val="00C95878"/>
    <w:rsid w:val="00D720A2"/>
    <w:rsid w:val="00D86CF2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7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63B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663B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663B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663B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521BA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1BA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7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63B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663B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663B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663B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521BA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1BA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2018-10-04T03:28:00Z</cp:lastPrinted>
  <dcterms:created xsi:type="dcterms:W3CDTF">2018-09-13T04:42:00Z</dcterms:created>
  <dcterms:modified xsi:type="dcterms:W3CDTF">2018-10-04T03:41:00Z</dcterms:modified>
</cp:coreProperties>
</file>