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572520" w:rsidP="00120DB3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402.7pt;margin-top:-73.65pt;width:26.8pt;height:24.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" fillcolor="white [3212]" stroked="f" strokeweight="2pt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1</w:t>
      </w:r>
    </w:p>
    <w:p w:rsidR="00035395" w:rsidRDefault="003B15D4" w:rsidP="00120DB3">
      <w:pPr>
        <w:tabs>
          <w:tab w:val="center" w:pos="4153"/>
          <w:tab w:val="right" w:pos="8307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:rsidR="00035395" w:rsidRDefault="00035395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734104" w:rsidRDefault="00734104" w:rsidP="00734104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34104">
        <w:rPr>
          <w:rFonts w:ascii="TH SarabunPSK" w:hAnsi="TH SarabunPSK" w:cs="TH SarabunPSK"/>
          <w:sz w:val="32"/>
          <w:szCs w:val="32"/>
          <w:cs/>
        </w:rPr>
        <w:t>ปัจจุบันความเจริญก้าวหน้าทางวิทยาศาสตร์และเทคโนโลยีเปลี่ยนแปลงอย่างไม่หยุดยั้ง</w:t>
      </w:r>
      <w:r>
        <w:rPr>
          <w:rFonts w:ascii="TH SarabunPSK" w:hAnsi="TH SarabunPSK" w:cs="TH SarabunPSK"/>
          <w:sz w:val="32"/>
          <w:szCs w:val="32"/>
          <w:cs/>
        </w:rPr>
        <w:t>สังคมเต็มไปด้วยการแข่งขัน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104">
        <w:rPr>
          <w:rFonts w:ascii="TH SarabunPSK" w:hAnsi="TH SarabunPSK" w:cs="TH SarabunPSK"/>
          <w:sz w:val="32"/>
          <w:szCs w:val="32"/>
          <w:cs/>
        </w:rPr>
        <w:t>ให้ชีวิตต้องตกอยู่ในความเร่งรีบจนลืมสนใจดูแลสุขภาพตนเอง ซึ่งเป็นปัจจัยเสี่ยงต่อการเกิดโรคต่างๆ รวมทั้งปัญหาที่เข้ามารุมเร้า ความเครียดสูง ส่งผลต่อคุณภาพชีวิตของบุคคลนั้นๆ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4104">
        <w:rPr>
          <w:rFonts w:ascii="TH SarabunPSK" w:hAnsi="TH SarabunPSK" w:cs="TH SarabunPSK"/>
          <w:sz w:val="32"/>
          <w:szCs w:val="32"/>
          <w:cs/>
        </w:rPr>
        <w:t>เป็นอย่างมาก อาหา</w:t>
      </w:r>
      <w:r>
        <w:rPr>
          <w:rFonts w:ascii="TH SarabunPSK" w:hAnsi="TH SarabunPSK" w:cs="TH SarabunPSK"/>
          <w:sz w:val="32"/>
          <w:szCs w:val="32"/>
          <w:cs/>
        </w:rPr>
        <w:t>รเป็นหนึ่งในปัจจัยสี่ที่มีความส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คัญและจ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104">
        <w:rPr>
          <w:rFonts w:ascii="TH SarabunPSK" w:hAnsi="TH SarabunPSK" w:cs="TH SarabunPSK"/>
          <w:sz w:val="32"/>
          <w:szCs w:val="32"/>
          <w:cs/>
        </w:rPr>
        <w:t>เป็นอย่างยิ่งต่อการ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104">
        <w:rPr>
          <w:rFonts w:ascii="TH SarabunPSK" w:hAnsi="TH SarabunPSK" w:cs="TH SarabunPSK"/>
          <w:sz w:val="32"/>
          <w:szCs w:val="32"/>
          <w:cs/>
        </w:rPr>
        <w:t>รงชีวิต การพัฒนาทั้งทางด้านร่างกาย จิตใจและสติปัญญาให้มีศักยภาพ การที่คนเรามีพฤติกรรมบริโภคที่เหมาะสม จะส่งผลให้มีภาวะโภชนา</w:t>
      </w:r>
      <w:r>
        <w:rPr>
          <w:rFonts w:ascii="TH SarabunPSK" w:hAnsi="TH SarabunPSK" w:cs="TH SarabunPSK"/>
          <w:sz w:val="32"/>
          <w:szCs w:val="32"/>
          <w:cs/>
        </w:rPr>
        <w:t>การที่ดีจึงนับได้ว่าเป็นปัจจัยส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คัญปัจจัยหนึ่งที่จะน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104">
        <w:rPr>
          <w:rFonts w:ascii="TH SarabunPSK" w:hAnsi="TH SarabunPSK" w:cs="TH SarabunPSK"/>
          <w:sz w:val="32"/>
          <w:szCs w:val="32"/>
          <w:cs/>
        </w:rPr>
        <w:t>ไปสู่สุขภาวะท</w:t>
      </w:r>
      <w:r>
        <w:rPr>
          <w:rFonts w:ascii="TH SarabunPSK" w:hAnsi="TH SarabunPSK" w:cs="TH SarabunPSK"/>
          <w:sz w:val="32"/>
          <w:szCs w:val="32"/>
          <w:cs/>
        </w:rPr>
        <w:t>ี่สมบูรณ์ ซึ่งจะเกิดผลดีต่อการด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104">
        <w:rPr>
          <w:rFonts w:ascii="TH SarabunPSK" w:hAnsi="TH SarabunPSK" w:cs="TH SarabunPSK"/>
          <w:sz w:val="32"/>
          <w:szCs w:val="32"/>
          <w:cs/>
        </w:rPr>
        <w:t xml:space="preserve">รงชีวิตทั้งต่อตนเอง ครอบครัวและประเทศชาติ ทั้งในด้านเศรษฐกิจและสังคม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104">
        <w:rPr>
          <w:rFonts w:ascii="TH SarabunPSK" w:hAnsi="TH SarabunPSK" w:cs="TH SarabunPSK"/>
          <w:sz w:val="32"/>
          <w:szCs w:val="32"/>
          <w:cs/>
        </w:rPr>
        <w:t>นักงานกองทุนสนับสนุนการสร้างเสริมสุขภาพ</w:t>
      </w:r>
      <w:r>
        <w:rPr>
          <w:rFonts w:ascii="TH SarabunPSK" w:hAnsi="TH SarabunPSK" w:cs="TH SarabunPSK" w:hint="cs"/>
          <w:sz w:val="32"/>
          <w:szCs w:val="32"/>
          <w:cs/>
        </w:rPr>
        <w:t>, 2557) ซึ่งอาจ</w:t>
      </w:r>
      <w:r w:rsidRPr="00734104">
        <w:rPr>
          <w:rFonts w:ascii="TH SarabunPSK" w:hAnsi="TH SarabunPSK" w:cs="TH SarabunPSK"/>
          <w:sz w:val="32"/>
          <w:szCs w:val="32"/>
          <w:cs/>
        </w:rPr>
        <w:t>กล่าว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34104">
        <w:rPr>
          <w:rFonts w:ascii="TH SarabunPSK" w:hAnsi="TH SarabunPSK" w:cs="TH SarabunPSK"/>
          <w:sz w:val="32"/>
          <w:szCs w:val="32"/>
          <w:cs/>
        </w:rPr>
        <w:t>ว่าการมีสุขภาวะที่สมบูรณ์ของคนไทยคือการสร้างทรัพยากรที่มีคุณค่ายิ่งใหญ่เหนือทรัพยากรอื่นใด และเป็นการเพิ่มทุนอันมีค่ามหาศาลให้สังคมไทยแบบยั่งยืน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สุจิตรา เทพไ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734104">
        <w:rPr>
          <w:rFonts w:ascii="TH SarabunPSK" w:hAnsi="TH SarabunPSK" w:cs="TH SarabunPSK"/>
          <w:sz w:val="32"/>
          <w:szCs w:val="32"/>
          <w:cs/>
        </w:rPr>
        <w:t>ย</w:t>
      </w:r>
      <w:r w:rsidRPr="00734104">
        <w:rPr>
          <w:rFonts w:ascii="TH SarabunPSK" w:hAnsi="TH SarabunPSK" w:cs="TH SarabunPSK"/>
          <w:sz w:val="32"/>
          <w:szCs w:val="32"/>
        </w:rPr>
        <w:t xml:space="preserve">, </w:t>
      </w:r>
      <w:r w:rsidRPr="00734104">
        <w:rPr>
          <w:rFonts w:ascii="TH SarabunPSK" w:hAnsi="TH SarabunPSK" w:cs="TH SarabunPSK"/>
          <w:sz w:val="32"/>
          <w:szCs w:val="32"/>
          <w:cs/>
        </w:rPr>
        <w:t>2546)</w:t>
      </w:r>
    </w:p>
    <w:p w:rsidR="0052295A" w:rsidRDefault="00C45939" w:rsidP="00C4593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พฤติกรรมการบริโภคของคนไทยได้เปลี่ยนแปลงไปตามการเปลี่ยนแปลงของภาวะเศรษฐกิจและสังคม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  <w:cs/>
        </w:rPr>
        <w:t>ในอดีตคนไทยบริโภคข้าวกับปลาเป็นอาหารหลัก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นิยมบริโภคผักเป็นประจ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และในปัจจุบันคนที่อาศัยอยู่ในเขตเมืองบริโภคไขมันและเนื้อสัตว์เพิ่มมากขึ้น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บริโภคผักและผลไม้ลดลง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เด็กและวัยรุ่นบริโภคอาหารแบบคนเมืองมากกว่าอาหารประจ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วิถีชีวิตของคนเมืองเป็นแบบเร่งรีบท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ให้มีเวลาในการเตรียมอาหารน้อยลง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จากการส่งเสริมการตลาดเพื่อช่วงชิงผลประโยชน์ทางการค้า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อาหารจานด่วน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อาหารส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เร็จรูป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กึ่งส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เร็จรูปที่หาได้ง่าย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สะดวกไม่สิ้นเปลืองเวลามาก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ซึ่งส่วนมากเป็นอาหารประเภท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ปิ้ง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ทอด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  <w:cs/>
        </w:rPr>
        <w:t>เป็นอาหารประเภทโปรตีนและมีไขมันสูง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นิยมอาหารรสจัดที่มีความเค็มหรือมีโซเดียมสูง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การขาดการออกก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ลังกาย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ความเครียด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การสูบบุหรี่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ดื่มสุรา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ให้ปัญหาทางด้านสุขภาพเปลี่ยนแปลงไปโดยมีแบบแผนการเจ็บป่วยและตายเปลี่ยนจากภาวะ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ทุพ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โภชนาการเป็นภาวะโภชนาการเกินและโรคอ้วนมากขึ้น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จากโรคติดเชื้อหรือโรคติดต่อทั่วไปเป็นโรคไม่ติดต่อเรื้อรัง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ซึ่งสามารถป้องกันได้หากมีความรู้ที่ถูกต้องเกี่ยวกับการบริโภค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สรุปสาระส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คัญของแผนยุทธศาสตร์สุขภาพดีวิถีชีวิตไทย</w:t>
      </w:r>
      <w:r>
        <w:rPr>
          <w:rFonts w:ascii="TH SarabunPSK" w:hAnsi="TH SarabunPSK" w:cs="TH SarabunPSK"/>
          <w:sz w:val="32"/>
          <w:szCs w:val="32"/>
        </w:rPr>
        <w:t xml:space="preserve"> (2554) </w:t>
      </w:r>
      <w:r>
        <w:rPr>
          <w:rFonts w:ascii="TH SarabunPSK" w:hAnsi="TH SarabunPSK" w:cs="TH SarabunPSK"/>
          <w:sz w:val="32"/>
          <w:szCs w:val="32"/>
          <w:cs/>
        </w:rPr>
        <w:t>สถานการณ์ขอบเขตของปัญหาได้วิเคราะห์ปัจจัยเสี่ยงพื้นฐานที่เป็นภัยคุกคามสุขภาพจากพฤติกรรมการบริโภคอาหารและเครื่องดื่มที่มีรสหว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เค็ม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มากเกินไป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กินผักและผลไม้น้อย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ขาดการออกกาลังกาย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ไม่สามารถจัดการกับอารมณ์และความเครียด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สูบบุหรี่และดื่มสุราหรือเครื่องดื่มที่มีแอลกอฮอล์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ภาวะน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หนักเกินหรือโรคอ้วนที่ส่งผลกระทบต่อโรควิถีชีวิตที่เป็นปัญหาส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คัญของประเทศ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ที่มีปัจจัยเสี่ยง</w:t>
      </w:r>
      <w:r w:rsidRPr="00C45939">
        <w:rPr>
          <w:rFonts w:ascii="TH SarabunPSK" w:hAnsi="TH SarabunPSK" w:cs="TH SarabunPSK"/>
          <w:sz w:val="32"/>
          <w:szCs w:val="32"/>
          <w:cs/>
        </w:rPr>
        <w:t xml:space="preserve">ร่วมกันและมีความสัมพันธ์ซึ่งกันและกันใน </w:t>
      </w:r>
      <w:r w:rsidRPr="00C45939">
        <w:rPr>
          <w:rFonts w:ascii="TH SarabunPSK" w:hAnsi="TH SarabunPSK" w:cs="TH SarabunPSK"/>
          <w:sz w:val="32"/>
          <w:szCs w:val="32"/>
        </w:rPr>
        <w:t>5</w:t>
      </w:r>
      <w:r w:rsidRPr="00C45939">
        <w:rPr>
          <w:rFonts w:ascii="TH SarabunPSK" w:hAnsi="TH SarabunPSK" w:cs="TH SarabunPSK"/>
          <w:sz w:val="32"/>
          <w:szCs w:val="32"/>
          <w:cs/>
        </w:rPr>
        <w:t xml:space="preserve"> 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939">
        <w:rPr>
          <w:rFonts w:ascii="TH SarabunPSK" w:hAnsi="TH SarabunPSK" w:cs="TH SarabunPSK"/>
          <w:sz w:val="32"/>
          <w:szCs w:val="32"/>
          <w:cs/>
        </w:rPr>
        <w:t>ได้แก่ โรคเบาหวาน โรคความดันโลหิตสูง โรคหัวใจ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939">
        <w:rPr>
          <w:rFonts w:ascii="TH SarabunPSK" w:hAnsi="TH SarabunPSK" w:cs="TH SarabunPSK"/>
          <w:sz w:val="32"/>
          <w:szCs w:val="32"/>
          <w:cs/>
        </w:rPr>
        <w:t xml:space="preserve">โรคหลอดเลือดสมองและโรคมะเร็ง ซึ่งเป้าหมายหลักในการพัฒนาคือลดปัญหาโรควิถีชีวิตดังกล่าวข้างต้น ด้วยการเพิ่มวิถีชีวิตพอเพียงใน </w:t>
      </w:r>
      <w:r w:rsidRPr="00C45939">
        <w:rPr>
          <w:rFonts w:ascii="TH SarabunPSK" w:hAnsi="TH SarabunPSK" w:cs="TH SarabunPSK"/>
          <w:sz w:val="32"/>
          <w:szCs w:val="32"/>
        </w:rPr>
        <w:t>3</w:t>
      </w:r>
      <w:r w:rsidRPr="00C45939">
        <w:rPr>
          <w:rFonts w:ascii="TH SarabunPSK" w:hAnsi="TH SarabunPSK" w:cs="TH SarabunPSK"/>
          <w:sz w:val="32"/>
          <w:szCs w:val="32"/>
          <w:cs/>
        </w:rPr>
        <w:t xml:space="preserve"> ด้าน คือ การบริโภคที่เหมาะสม การออกกาลังกาย การจัดการอารมณ์ได้เหมาะสม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295A" w:rsidRPr="00C70158">
        <w:rPr>
          <w:rFonts w:ascii="TH SarabunPSK" w:hAnsi="TH SarabunPSK" w:cs="TH SarabunPSK"/>
          <w:sz w:val="32"/>
          <w:szCs w:val="32"/>
          <w:cs/>
        </w:rPr>
        <w:t>(</w:t>
      </w:r>
      <w:r w:rsidRPr="00C45939">
        <w:rPr>
          <w:rFonts w:ascii="TH SarabunPSK" w:hAnsi="TH SarabunPSK" w:cs="TH SarabunPSK"/>
          <w:sz w:val="32"/>
          <w:szCs w:val="32"/>
          <w:cs/>
        </w:rPr>
        <w:t>วงสวาท โก</w:t>
      </w:r>
      <w:proofErr w:type="spellStart"/>
      <w:r w:rsidRPr="00C45939">
        <w:rPr>
          <w:rFonts w:ascii="TH SarabunPSK" w:hAnsi="TH SarabunPSK" w:cs="TH SarabunPSK"/>
          <w:sz w:val="32"/>
          <w:szCs w:val="32"/>
          <w:cs/>
        </w:rPr>
        <w:t>ศัลวัฒน์</w:t>
      </w:r>
      <w:proofErr w:type="spellEnd"/>
      <w:r w:rsidR="0052295A">
        <w:rPr>
          <w:rFonts w:ascii="TH SarabunPSK" w:hAnsi="TH SarabunPSK" w:cs="TH SarabunPSK" w:hint="cs"/>
          <w:sz w:val="32"/>
          <w:szCs w:val="32"/>
          <w:cs/>
        </w:rPr>
        <w:t>,</w:t>
      </w:r>
      <w:r w:rsidR="009B2EE6"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>49</w:t>
      </w:r>
      <w:r w:rsidR="0052295A" w:rsidRPr="00C70158">
        <w:rPr>
          <w:rFonts w:ascii="TH SarabunPSK" w:hAnsi="TH SarabunPSK" w:cs="TH SarabunPSK"/>
          <w:sz w:val="32"/>
          <w:szCs w:val="32"/>
          <w:cs/>
        </w:rPr>
        <w:t>)</w:t>
      </w:r>
    </w:p>
    <w:p w:rsidR="00C45939" w:rsidRDefault="00C45939" w:rsidP="00C4593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11D8" w:rsidRDefault="00F711D8" w:rsidP="0052295A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4101C" w:rsidRDefault="003D353F" w:rsidP="00F711D8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ปัจจุบันพบว่า</w:t>
      </w:r>
      <w:r w:rsidRPr="003D353F">
        <w:rPr>
          <w:rFonts w:ascii="TH SarabunPSK" w:hAnsi="TH SarabunPSK" w:cs="TH SarabunPSK"/>
          <w:sz w:val="32"/>
          <w:szCs w:val="32"/>
          <w:cs/>
        </w:rPr>
        <w:t>เด็กไทยนิยมบริโภคขนมขบเคี้ยวเพิ่มขึ้นมีมูลค่าเป็นตัวเลขถึง 170</w:t>
      </w:r>
      <w:r w:rsidRPr="003D353F">
        <w:rPr>
          <w:rFonts w:ascii="TH SarabunPSK" w:hAnsi="TH SarabunPSK" w:cs="TH SarabunPSK"/>
          <w:sz w:val="32"/>
          <w:szCs w:val="32"/>
        </w:rPr>
        <w:t>,</w:t>
      </w:r>
      <w:r w:rsidRPr="003D353F">
        <w:rPr>
          <w:rFonts w:ascii="TH SarabunPSK" w:hAnsi="TH SarabunPSK" w:cs="TH SarabunPSK"/>
          <w:sz w:val="32"/>
          <w:szCs w:val="32"/>
          <w:cs/>
        </w:rPr>
        <w:t>000 ล้านบาทต่อปี การที่เด็กได้รับประทานของขบเคี้ยวมากเกินไปทำให้ทานอาหารมื้อหลักได้น้อย หรืออาจถึงขั้นปฏิเสธอาหารมื้อหลัก ทำให้เกิดภาวะขาดสารอาหารส่งผลต่อการเจริญเติบโตของร่างกาย นอกจากนี้ การบริโภคขนมที่มีแป้งและน้ำตาลเกินจำเป็นมีความเสี่ยงทำให้เกิดโรคอ้วนได้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11D8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F711D8" w:rsidRPr="00F711D8">
        <w:rPr>
          <w:rFonts w:ascii="TH SarabunPSK" w:hAnsi="TH SarabunPSK" w:cs="TH SarabunPSK"/>
          <w:sz w:val="32"/>
          <w:szCs w:val="32"/>
          <w:cs/>
        </w:rPr>
        <w:t>ประเทศไทยกำลังเผชิญปัญหา</w:t>
      </w:r>
      <w:proofErr w:type="spellStart"/>
      <w:r w:rsidR="00F711D8" w:rsidRPr="00F711D8">
        <w:rPr>
          <w:rFonts w:ascii="TH SarabunPSK" w:hAnsi="TH SarabunPSK" w:cs="TH SarabunPSK"/>
          <w:sz w:val="32"/>
          <w:szCs w:val="32"/>
          <w:cs/>
        </w:rPr>
        <w:t>ทุพ</w:t>
      </w:r>
      <w:proofErr w:type="spellEnd"/>
      <w:r w:rsidR="00F711D8" w:rsidRPr="00F711D8">
        <w:rPr>
          <w:rFonts w:ascii="TH SarabunPSK" w:hAnsi="TH SarabunPSK" w:cs="TH SarabunPSK"/>
          <w:sz w:val="32"/>
          <w:szCs w:val="32"/>
          <w:cs/>
        </w:rPr>
        <w:t xml:space="preserve">โภชนาการสองด้าน </w:t>
      </w:r>
      <w:r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F711D8" w:rsidRPr="00F711D8">
        <w:rPr>
          <w:rFonts w:ascii="TH SarabunPSK" w:hAnsi="TH SarabunPSK" w:cs="TH SarabunPSK"/>
          <w:sz w:val="32"/>
          <w:szCs w:val="32"/>
          <w:cs/>
        </w:rPr>
        <w:t>เด็กไทย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711D8" w:rsidRPr="00F711D8">
        <w:rPr>
          <w:rFonts w:ascii="TH SarabunPSK" w:hAnsi="TH SarabunPSK" w:cs="TH SarabunPSK"/>
          <w:sz w:val="32"/>
          <w:szCs w:val="32"/>
          <w:cs/>
        </w:rPr>
        <w:t xml:space="preserve">มีภาวะโภชนาการเกินและเป็นโรคอ้วนมากขึ้น ในขณะที่เด็กอีกส่วนหนึ่งยังมีปัญหาขาดสารอาหารในรูปแบบเตี้ยกว่าเกณฑ์เพื่อป้องกันปัญหาทั้ง </w:t>
      </w:r>
      <w:r w:rsidR="00F711D8">
        <w:rPr>
          <w:rFonts w:ascii="TH SarabunPSK" w:hAnsi="TH SarabunPSK" w:cs="TH SarabunPSK" w:hint="cs"/>
          <w:sz w:val="32"/>
          <w:szCs w:val="32"/>
          <w:cs/>
        </w:rPr>
        <w:t>2</w:t>
      </w:r>
      <w:r w:rsidR="00F711D8" w:rsidRPr="00F711D8">
        <w:rPr>
          <w:rFonts w:ascii="TH SarabunPSK" w:hAnsi="TH SarabunPSK" w:cs="TH SarabunPSK"/>
          <w:sz w:val="32"/>
          <w:szCs w:val="32"/>
          <w:cs/>
        </w:rPr>
        <w:t xml:space="preserve"> ด้าน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F711D8" w:rsidRPr="00F711D8">
        <w:rPr>
          <w:rFonts w:ascii="TH SarabunPSK" w:hAnsi="TH SarabunPSK" w:cs="TH SarabunPSK"/>
          <w:sz w:val="32"/>
          <w:szCs w:val="32"/>
          <w:cs/>
        </w:rPr>
        <w:t>เด็กต้องได้รับการดูแลจากครอบครัวให้ได้รับอาหารที่มีคุณค่าโภชนาการครบถ้วนและปริมาณเหมาะสมตามวัย เพื่อให้มีพื้นฐานทางชีวภาพพร้อมที่จะพัฒนาด้านสติปัญญาได้เต็มศักยภาพ ภายใต้การสนับสนุนจากนโยบายของรัฐ เพื่อสร้างปัจจัยแวดล้อมที่เอื้อให้ครอบครัวสามารถทำหน้าที่ดังกล่าวได้สมบูรณ์ เด็กไทยในอนาคตจึงจะเป็นเด็กที่พึงประสงค์ เติบโตแข็งแรงมีสุขภาพดีและมีเชาวน์ปัญญาที่พร้อมจะเรียนรู้ ฝึกฝนทักษะ สะสมประสบการณ์ และพัฒนาศักยภาพของตนเองเพื่อเติบโตเป็นผู้ใหญ่ที่มีคุณภาพ เป็นพลังขับเคลื่อนสร้างสรรค์สังคมไทยให้เจริญก้าวหน้าต่อไป</w:t>
      </w:r>
      <w:r w:rsidR="00D4101C">
        <w:rPr>
          <w:rFonts w:ascii="TH SarabunPSK" w:hAnsi="TH SarabunPSK" w:cs="TH SarabunPSK"/>
          <w:sz w:val="32"/>
          <w:szCs w:val="32"/>
        </w:rPr>
        <w:t xml:space="preserve"> </w:t>
      </w:r>
      <w:r w:rsidR="00D4101C">
        <w:rPr>
          <w:rFonts w:ascii="TH SarabunPSK" w:hAnsi="TH SarabunPSK" w:cs="TH SarabunPSK" w:hint="cs"/>
          <w:sz w:val="32"/>
          <w:szCs w:val="32"/>
          <w:cs/>
        </w:rPr>
        <w:t>(สำนักโภชนาการ, 2557)</w:t>
      </w:r>
    </w:p>
    <w:p w:rsidR="00AA2BB2" w:rsidRDefault="00D4101C" w:rsidP="00D4101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กระเจี๊ยบ</w:t>
      </w:r>
      <w:r>
        <w:rPr>
          <w:rFonts w:ascii="TH SarabunPSK" w:hAnsi="TH SarabunPSK" w:cs="TH SarabunPSK"/>
          <w:sz w:val="32"/>
          <w:szCs w:val="32"/>
          <w:cs/>
        </w:rPr>
        <w:t>เขียว</w:t>
      </w:r>
      <w:r w:rsidRPr="001B6663">
        <w:rPr>
          <w:rFonts w:ascii="TH SarabunPSK" w:hAnsi="TH SarabunPSK" w:cs="TH SarabunPSK"/>
          <w:sz w:val="32"/>
          <w:szCs w:val="32"/>
          <w:cs/>
        </w:rPr>
        <w:t>เป็นพืชพื้นเมืองของประเทศเอธิโอเปีย แถบศูนย์สูตรของทวีป</w:t>
      </w:r>
      <w:proofErr w:type="spellStart"/>
      <w:r w:rsidRPr="001B6663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1B6663">
        <w:rPr>
          <w:rFonts w:ascii="TH SarabunPSK" w:hAnsi="TH SarabunPSK" w:cs="TH SarabunPSK"/>
          <w:sz w:val="32"/>
          <w:szCs w:val="32"/>
          <w:cs/>
        </w:rPr>
        <w:t>ริกา อียิปต์ หมู่เกาะอินเดียตะวันตก และเอเชียใต้ นิยมปลูกมากทั้งในเขตร้อนและเขตอบอุ่น โดยเฉพาะในประเทศไทยที่สามารถปลูกได้ทุกภาค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663">
        <w:rPr>
          <w:rFonts w:ascii="TH SarabunPSK" w:hAnsi="TH SarabunPSK" w:cs="TH SarabunPSK"/>
          <w:sz w:val="32"/>
          <w:szCs w:val="32"/>
          <w:cs/>
        </w:rPr>
        <w:t xml:space="preserve">กระเจี๊ยบเขียวอุดมไปด้วยสารอาหารที่มีคุณค่าทางโภชนาการ เช่น คาร์โบไฮเดรต เส้นใย โปรตีน </w:t>
      </w:r>
      <w:proofErr w:type="spellStart"/>
      <w:r w:rsidRPr="001B6663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1B6663">
        <w:rPr>
          <w:rFonts w:ascii="TH SarabunPSK" w:hAnsi="TH SarabunPSK" w:cs="TH SarabunPSK"/>
          <w:sz w:val="32"/>
          <w:szCs w:val="32"/>
          <w:cs/>
        </w:rPr>
        <w:t xml:space="preserve">เลต แคลเซียม ฟอสฟอรัส โพแทสเซียม แมกนีเซียม เหล็ก วิตามินเอ วิตามินบี 1 วิตามินบี 2 และวิตามินซี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นอกจากนั้นยังอุดมไปด้วยสารประกอบ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ฟีนอล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และสารต้าน</w:t>
      </w:r>
      <w:r w:rsidRPr="001B6663">
        <w:rPr>
          <w:rFonts w:ascii="TH SarabunPSK" w:hAnsi="TH SarabunPSK" w:cs="TH SarabunPSK"/>
          <w:sz w:val="32"/>
          <w:szCs w:val="32"/>
          <w:cs/>
        </w:rPr>
        <w:t>อนุมูลอิสระในร่างกาย ทำปฏิกิริยาขจัดสารพิษที่เกิดในร่างกาย และช่วยต้านมะเร็งได้เป็นอย่างดี สารประกอบ</w:t>
      </w:r>
      <w:proofErr w:type="spellStart"/>
      <w:r w:rsidRPr="001B6663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ที่พบในกระเจี๊ยบเขียวประกอบด้วยหลายชนิด</w:t>
      </w:r>
      <w:r w:rsidRPr="001B6663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 w:hint="cs"/>
          <w:sz w:val="32"/>
          <w:szCs w:val="32"/>
          <w:cs/>
        </w:rPr>
        <w:t>กรด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B6663">
        <w:rPr>
          <w:rFonts w:ascii="TH SarabunPSK" w:hAnsi="TH SarabunPSK" w:cs="TH SarabunPSK"/>
          <w:sz w:val="32"/>
          <w:szCs w:val="32"/>
          <w:cs/>
        </w:rPr>
        <w:t>ฟลา</w:t>
      </w:r>
      <w:proofErr w:type="spellEnd"/>
      <w:r w:rsidRPr="001B6663">
        <w:rPr>
          <w:rFonts w:ascii="TH SarabunPSK" w:hAnsi="TH SarabunPSK" w:cs="TH SarabunPSK"/>
          <w:sz w:val="32"/>
          <w:szCs w:val="32"/>
          <w:cs/>
        </w:rPr>
        <w:t>โว</w:t>
      </w:r>
      <w:proofErr w:type="spellStart"/>
      <w:r w:rsidRPr="001B6663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1B666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B6663">
        <w:rPr>
          <w:rFonts w:ascii="TH SarabunPSK" w:hAnsi="TH SarabunPSK" w:cs="TH SarabunPSK"/>
          <w:sz w:val="32"/>
          <w:szCs w:val="32"/>
          <w:cs/>
        </w:rPr>
        <w:t>กลูตาไธ</w:t>
      </w:r>
      <w:proofErr w:type="spellEnd"/>
      <w:r w:rsidRPr="001B6663">
        <w:rPr>
          <w:rFonts w:ascii="TH SarabunPSK" w:hAnsi="TH SarabunPSK" w:cs="TH SarabunPSK"/>
          <w:sz w:val="32"/>
          <w:szCs w:val="32"/>
          <w:cs/>
        </w:rPr>
        <w:t>โอน แทน</w:t>
      </w:r>
      <w:proofErr w:type="spellStart"/>
      <w:r w:rsidRPr="001B6663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1B6663">
        <w:rPr>
          <w:rFonts w:ascii="TH SarabunPSK" w:hAnsi="TH SarabunPSK" w:cs="TH SarabunPSK"/>
          <w:sz w:val="32"/>
          <w:szCs w:val="32"/>
          <w:cs/>
        </w:rPr>
        <w:t xml:space="preserve"> และอื่นๆ สารเหล่านี้มีความสำคัญต่อสุขภาพของมนุษย์ ได้มีหลักฐานว่าสารประกอบ</w:t>
      </w:r>
      <w:proofErr w:type="spellStart"/>
      <w:r w:rsidRPr="001B6663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 w:rsidRPr="001B6663">
        <w:rPr>
          <w:rFonts w:ascii="TH SarabunPSK" w:hAnsi="TH SarabunPSK" w:cs="TH SarabunPSK"/>
          <w:sz w:val="32"/>
          <w:szCs w:val="32"/>
          <w:cs/>
        </w:rPr>
        <w:t xml:space="preserve"> พบมากที่สุดในผลไม้ที่มีสีเข้มจากการรายงานของ </w:t>
      </w:r>
      <w:r w:rsidRPr="001B6663">
        <w:rPr>
          <w:rFonts w:ascii="TH SarabunPSK" w:hAnsi="TH SarabunPSK" w:cs="TH SarabunPSK"/>
          <w:sz w:val="32"/>
          <w:szCs w:val="32"/>
        </w:rPr>
        <w:t xml:space="preserve">Wu </w:t>
      </w:r>
      <w:r w:rsidRPr="001B6663">
        <w:rPr>
          <w:rFonts w:ascii="TH SarabunPSK" w:hAnsi="TH SarabunPSK" w:cs="TH SarabunPSK"/>
          <w:i/>
          <w:iCs/>
          <w:sz w:val="32"/>
          <w:szCs w:val="32"/>
        </w:rPr>
        <w:t>et al</w:t>
      </w:r>
      <w:r>
        <w:rPr>
          <w:rFonts w:ascii="TH SarabunPSK" w:hAnsi="TH SarabunPSK" w:cs="TH SarabunPSK"/>
          <w:sz w:val="32"/>
          <w:szCs w:val="32"/>
        </w:rPr>
        <w:t>.</w:t>
      </w:r>
      <w:r w:rsidRPr="001B666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2013) ชี้ให้เห็นว่า</w:t>
      </w:r>
      <w:r w:rsidRPr="001B6663">
        <w:rPr>
          <w:rFonts w:ascii="TH SarabunPSK" w:hAnsi="TH SarabunPSK" w:cs="TH SarabunPSK"/>
          <w:sz w:val="32"/>
          <w:szCs w:val="32"/>
          <w:cs/>
        </w:rPr>
        <w:t xml:space="preserve">กระเจี๊ยบเขียวอุดมไปด้วยสารอาหารที่มีคุณค่าทางโภชนาการ มีบทบาทสำคัญต่อการควบคุมสารอนุมูลอิสระในร่างกาย </w:t>
      </w:r>
      <w:r>
        <w:rPr>
          <w:rFonts w:ascii="TH SarabunPSK" w:hAnsi="TH SarabunPSK" w:cs="TH SarabunPSK" w:hint="cs"/>
          <w:sz w:val="32"/>
          <w:szCs w:val="32"/>
          <w:cs/>
        </w:rPr>
        <w:t>สาร</w:t>
      </w:r>
      <w:r w:rsidRPr="001B6663">
        <w:rPr>
          <w:rFonts w:ascii="TH SarabunPSK" w:hAnsi="TH SarabunPSK" w:cs="TH SarabunPSK"/>
          <w:sz w:val="32"/>
          <w:szCs w:val="32"/>
          <w:cs/>
        </w:rPr>
        <w:t>อนุมูลอิสระ</w:t>
      </w:r>
      <w:r>
        <w:rPr>
          <w:rFonts w:ascii="TH SarabunPSK" w:hAnsi="TH SarabunPSK" w:cs="TH SarabunPSK" w:hint="cs"/>
          <w:sz w:val="32"/>
          <w:szCs w:val="32"/>
          <w:cs/>
        </w:rPr>
        <w:t>มีการนำมาประยุกต์ใช้ใน</w:t>
      </w:r>
      <w:r w:rsidRPr="001B6663">
        <w:rPr>
          <w:rFonts w:ascii="TH SarabunPSK" w:hAnsi="TH SarabunPSK" w:cs="TH SarabunPSK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หลายชนิด</w:t>
      </w:r>
      <w:r w:rsidRPr="001B6663">
        <w:rPr>
          <w:rFonts w:ascii="TH SarabunPSK" w:hAnsi="TH SarabunPSK" w:cs="TH SarabunPSK"/>
          <w:sz w:val="32"/>
          <w:szCs w:val="32"/>
          <w:cs/>
        </w:rPr>
        <w:t xml:space="preserve"> สรรพคุณเด่นที่สำคัญในการใช้เป็นยารักษาโรคของกระเจี๊ยบเขียว คือ การใช้เป็นยารักษาโรคกระเพาะและลำไส้อักเสบ ซึ่งเป็นโรคที่ทำให้เกิดอาการท้องผูกและท้องเสียสลับกัน และยังช่วยรักษาอาการปวดท้อง จากแผลในกระเพาะอาหารและแผลจากลำไส้เล็กส่วนต้น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663">
        <w:rPr>
          <w:rFonts w:ascii="TH SarabunPSK" w:hAnsi="TH SarabunPSK" w:cs="TH SarabunPSK"/>
          <w:sz w:val="32"/>
          <w:szCs w:val="32"/>
          <w:cs/>
        </w:rPr>
        <w:t>ปัจจุบันทั่วโลกให้การยอมรับการใช้สาร</w:t>
      </w:r>
      <w:r>
        <w:rPr>
          <w:rFonts w:ascii="TH SarabunPSK" w:hAnsi="TH SarabunPSK" w:cs="TH SarabunPSK" w:hint="cs"/>
          <w:sz w:val="32"/>
          <w:szCs w:val="32"/>
          <w:cs/>
        </w:rPr>
        <w:t>ประกอบ</w:t>
      </w:r>
      <w:proofErr w:type="spellStart"/>
      <w:r w:rsidRPr="001B6663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 w:rsidRPr="001B6663">
        <w:rPr>
          <w:rFonts w:ascii="TH SarabunPSK" w:hAnsi="TH SarabunPSK" w:cs="TH SarabunPSK"/>
          <w:sz w:val="32"/>
          <w:szCs w:val="32"/>
          <w:cs/>
        </w:rPr>
        <w:t>ในธรรม</w:t>
      </w:r>
      <w:r>
        <w:rPr>
          <w:rFonts w:ascii="TH SarabunPSK" w:hAnsi="TH SarabunPSK" w:cs="TH SarabunPSK"/>
          <w:sz w:val="32"/>
          <w:szCs w:val="32"/>
          <w:cs/>
        </w:rPr>
        <w:t>ชาติเพื่อเป็นสารต้านอนุมูลอิสระ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1B6663">
        <w:rPr>
          <w:rFonts w:ascii="TH SarabunPSK" w:hAnsi="TH SarabunPSK" w:cs="TH SarabunPSK"/>
          <w:sz w:val="32"/>
          <w:szCs w:val="32"/>
          <w:cs/>
        </w:rPr>
        <w:t>กระเจี๊ยบเขียว</w:t>
      </w:r>
      <w:r>
        <w:rPr>
          <w:rFonts w:ascii="TH SarabunPSK" w:hAnsi="TH SarabunPSK" w:cs="TH SarabunPSK" w:hint="cs"/>
          <w:sz w:val="32"/>
          <w:szCs w:val="32"/>
          <w:cs/>
        </w:rPr>
        <w:t>อุดมไปด้วยสารประกอบ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ฟีนอล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และสารต้านอนุมูลอิสระชนิดต่างๆ ดังนั้นผู้</w:t>
      </w:r>
      <w:r w:rsidR="00AA2BB2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จึงมุ่งทำการศึกษา</w:t>
      </w:r>
      <w:r w:rsidRPr="00D4101C">
        <w:rPr>
          <w:rFonts w:ascii="TH SarabunPSK" w:hAnsi="TH SarabunPSK" w:cs="TH SarabunPSK"/>
          <w:sz w:val="32"/>
          <w:szCs w:val="32"/>
          <w:cs/>
        </w:rPr>
        <w:t>การพัฒนาผลิตภัณฑ์กระเจี๊ยบแผ่นอบกรอบเสริมโปรตีน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เพื่อเป็นผลิตภัณฑ์ทางเลือกสำหรับเด็กและผู้บริโภคในการรับประทานขนมขบเคี้ยว</w:t>
      </w:r>
      <w:r w:rsidR="00AA2BB2">
        <w:rPr>
          <w:rFonts w:ascii="TH SarabunPSK" w:hAnsi="TH SarabunPSK" w:cs="TH SarabunPSK" w:hint="cs"/>
          <w:sz w:val="32"/>
          <w:szCs w:val="32"/>
          <w:cs/>
        </w:rPr>
        <w:t>ที่มีประโยชน์ต่อสุขภาพต่อไป</w:t>
      </w:r>
    </w:p>
    <w:p w:rsidR="00727815" w:rsidRPr="00133324" w:rsidRDefault="00727815" w:rsidP="0052295A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EB2CB9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EB2CB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52295A" w:rsidRPr="00E85453" w:rsidRDefault="00462193" w:rsidP="0052295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974FC4" w:rsidRPr="00EB2CB9">
        <w:rPr>
          <w:rFonts w:ascii="TH SarabunPSK" w:eastAsia="TH SarabunPSK" w:hAnsi="TH SarabunPSK" w:cs="TH SarabunPSK"/>
          <w:sz w:val="32"/>
          <w:szCs w:val="32"/>
          <w:cs/>
        </w:rPr>
        <w:t>เพื่อศึกษา</w:t>
      </w:r>
      <w:r w:rsidR="00974FC4" w:rsidRPr="00974FC4">
        <w:rPr>
          <w:rFonts w:ascii="TH SarabunPSK" w:eastAsia="TH SarabunPSK" w:hAnsi="TH SarabunPSK" w:cs="TH SarabunPSK"/>
          <w:sz w:val="32"/>
          <w:szCs w:val="32"/>
          <w:cs/>
        </w:rPr>
        <w:t>การ</w:t>
      </w:r>
      <w:r w:rsidR="00AA2BB2" w:rsidRPr="00D4101C">
        <w:rPr>
          <w:rFonts w:ascii="TH SarabunPSK" w:hAnsi="TH SarabunPSK" w:cs="TH SarabunPSK"/>
          <w:sz w:val="32"/>
          <w:szCs w:val="32"/>
          <w:cs/>
        </w:rPr>
        <w:t>พัฒนาผลิตภัณฑ์กระเจี๊ยบแผ่นอบกรอบเสริมโปรตีน</w:t>
      </w:r>
      <w:r w:rsidR="00AA2B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FC4" w:rsidRPr="00974FC4">
        <w:rPr>
          <w:rFonts w:ascii="TH SarabunPSK" w:eastAsia="TH SarabunPSK" w:hAnsi="TH SarabunPSK" w:cs="TH SarabunPSK"/>
          <w:sz w:val="32"/>
          <w:szCs w:val="32"/>
          <w:cs/>
        </w:rPr>
        <w:t>เพื่อปรับปรุงคุณค่าโภชนาการ</w:t>
      </w:r>
    </w:p>
    <w:p w:rsidR="00E74AC5" w:rsidRPr="000F1E48" w:rsidRDefault="0052295A" w:rsidP="0052295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highlight w:val="yellow"/>
        </w:rPr>
      </w:pPr>
      <w:r w:rsidRPr="00E85453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2</w:t>
      </w:r>
      <w:r w:rsidRPr="00E85453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974FC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74FC4" w:rsidRPr="00EB2CB9">
        <w:rPr>
          <w:rFonts w:ascii="TH SarabunPSK" w:eastAsia="TH SarabunPSK" w:hAnsi="TH SarabunPSK" w:cs="TH SarabunPSK"/>
          <w:sz w:val="32"/>
          <w:szCs w:val="32"/>
          <w:cs/>
        </w:rPr>
        <w:t>เพื่อศึกษา</w:t>
      </w:r>
      <w:r w:rsidR="00AA2BB2">
        <w:rPr>
          <w:rFonts w:ascii="TH SarabunPSK" w:eastAsia="TH SarabunPSK" w:hAnsi="TH SarabunPSK" w:cs="TH SarabunPSK" w:hint="cs"/>
          <w:sz w:val="32"/>
          <w:szCs w:val="32"/>
          <w:cs/>
        </w:rPr>
        <w:t>สัดส่วนองค์ประกอบที่เหมาะสมในการ</w:t>
      </w:r>
      <w:r w:rsidR="00AA2BB2">
        <w:rPr>
          <w:rFonts w:ascii="TH SarabunPSK" w:hAnsi="TH SarabunPSK" w:cs="TH SarabunPSK" w:hint="cs"/>
          <w:sz w:val="32"/>
          <w:szCs w:val="32"/>
          <w:cs/>
        </w:rPr>
        <w:t>ผลิต</w:t>
      </w:r>
      <w:r w:rsidR="00AA2BB2" w:rsidRPr="00D4101C">
        <w:rPr>
          <w:rFonts w:ascii="TH SarabunPSK" w:hAnsi="TH SarabunPSK" w:cs="TH SarabunPSK"/>
          <w:sz w:val="32"/>
          <w:szCs w:val="32"/>
          <w:cs/>
        </w:rPr>
        <w:t>ผลิตภัณฑ์กระเจี๊ยบแผ่นอบกรอบเสริมโปรตีน</w:t>
      </w:r>
      <w:r w:rsidR="00AA2BB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52295A" w:rsidRPr="00133324" w:rsidRDefault="0052295A" w:rsidP="0052295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</w:p>
    <w:p w:rsidR="00035395" w:rsidRPr="00133324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EB2CB9" w:rsidRDefault="00462193" w:rsidP="004621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324">
        <w:rPr>
          <w:rFonts w:ascii="TH SarabunPSK" w:eastAsia="TH SarabunPSK" w:hAnsi="TH SarabunPSK" w:cs="TH SarabunPSK"/>
          <w:sz w:val="32"/>
          <w:szCs w:val="32"/>
        </w:rPr>
        <w:tab/>
      </w:r>
      <w:r w:rsidR="0052295A" w:rsidRPr="009A70E1">
        <w:rPr>
          <w:rFonts w:ascii="TH SarabunPSK" w:hAnsi="TH SarabunPSK" w:cs="TH SarabunPSK"/>
          <w:sz w:val="32"/>
          <w:szCs w:val="32"/>
          <w:cs/>
        </w:rPr>
        <w:t>ศึกษา</w:t>
      </w:r>
      <w:r w:rsidR="00AA2BB2" w:rsidRPr="00974FC4">
        <w:rPr>
          <w:rFonts w:ascii="TH SarabunPSK" w:eastAsia="TH SarabunPSK" w:hAnsi="TH SarabunPSK" w:cs="TH SarabunPSK"/>
          <w:sz w:val="32"/>
          <w:szCs w:val="32"/>
          <w:cs/>
        </w:rPr>
        <w:t>การ</w:t>
      </w:r>
      <w:r w:rsidR="00AA2BB2" w:rsidRPr="00D4101C">
        <w:rPr>
          <w:rFonts w:ascii="TH SarabunPSK" w:hAnsi="TH SarabunPSK" w:cs="TH SarabunPSK"/>
          <w:sz w:val="32"/>
          <w:szCs w:val="32"/>
          <w:cs/>
        </w:rPr>
        <w:t>พัฒนาผลิตภัณฑ์กระเจี๊ยบแผ่นอบกรอบเสริมโปรตีน</w:t>
      </w:r>
      <w:r w:rsidR="00AA2BB2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EB2CB9" w:rsidRPr="00EB2CB9">
        <w:rPr>
          <w:rFonts w:ascii="TH SarabunPSK" w:hAnsi="TH SarabunPSK" w:cs="TH SarabunPSK"/>
          <w:sz w:val="32"/>
          <w:szCs w:val="32"/>
          <w:cs/>
        </w:rPr>
        <w:t>พื่อปรับปรุงคุณค่าโภชนาการ</w:t>
      </w:r>
      <w:r w:rsidR="00E85453">
        <w:rPr>
          <w:rFonts w:ascii="TH SarabunPSK" w:hAnsi="TH SarabunPSK" w:cs="TH SarabunPSK" w:hint="cs"/>
          <w:sz w:val="32"/>
          <w:szCs w:val="32"/>
          <w:cs/>
        </w:rPr>
        <w:t xml:space="preserve"> โดยใช้</w:t>
      </w:r>
      <w:r w:rsidR="00AA2BB2">
        <w:rPr>
          <w:rFonts w:ascii="TH SarabunPSK" w:hAnsi="TH SarabunPSK" w:cs="TH SarabunPSK" w:hint="cs"/>
          <w:sz w:val="32"/>
          <w:szCs w:val="32"/>
          <w:cs/>
        </w:rPr>
        <w:t>กระเจี๊ยบเขียวและจิ้งหรีด</w:t>
      </w:r>
      <w:r w:rsidR="00D0002D">
        <w:rPr>
          <w:rFonts w:ascii="TH SarabunPSK" w:hAnsi="TH SarabunPSK" w:cs="TH SarabunPSK" w:hint="cs"/>
          <w:sz w:val="32"/>
          <w:szCs w:val="32"/>
          <w:cs/>
        </w:rPr>
        <w:t>ทองแดงลาย</w:t>
      </w:r>
    </w:p>
    <w:p w:rsidR="00035395" w:rsidRPr="00133324" w:rsidRDefault="00035395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133324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 w:rsidRPr="00133324">
        <w:rPr>
          <w:rFonts w:ascii="TH SarabunPSK" w:eastAsia="TH SarabunPSK" w:hAnsi="TH SarabunPSK" w:cs="TH SarabunPSK"/>
          <w:b/>
          <w:sz w:val="32"/>
          <w:szCs w:val="32"/>
        </w:rPr>
        <w:t>/(</w:t>
      </w: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Pr="00133324">
        <w:rPr>
          <w:rFonts w:ascii="TH SarabunPSK" w:eastAsia="TH SarabunPSK" w:hAnsi="TH SarabunPSK" w:cs="TH SarabunPSK"/>
          <w:b/>
          <w:sz w:val="32"/>
          <w:szCs w:val="32"/>
        </w:rPr>
        <w:t>)</w:t>
      </w:r>
    </w:p>
    <w:p w:rsidR="0052295A" w:rsidRPr="0052295A" w:rsidRDefault="00065187" w:rsidP="00EB2CB9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r w:rsidR="00AA2BB2">
        <w:rPr>
          <w:rFonts w:ascii="TH SarabunPSK" w:eastAsia="TH SarabunPSK" w:hAnsi="TH SarabunPSK" w:cs="TH SarabunPSK" w:hint="cs"/>
          <w:sz w:val="32"/>
          <w:szCs w:val="32"/>
          <w:cs/>
        </w:rPr>
        <w:t>ขนมขบเคี้ยว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คือ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8A002F">
        <w:rPr>
          <w:rFonts w:ascii="TH SarabunPSK" w:eastAsia="TH SarabunPSK" w:hAnsi="TH SarabunPSK" w:cs="TH SarabunPSK"/>
          <w:sz w:val="32"/>
          <w:szCs w:val="32"/>
          <w:cs/>
        </w:rPr>
        <w:t>อาหารที่มักรับประทานระหว่างมื้อในยามพักผ่อนหรือยามว่าง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>หรือจัดให้รับประทานในงานเลี้ยงสังสรรค์ต่างๆ มักทำจากมันฝรั่ง ข้าว ข้าวโพด ถั่ว เนื้อ หรือปลา นำมาปรุงรสแล้วผ่านกรรมวิธีต่างๆ ไม่ว่าจะเป็นอบ ทอด แล้วนำมาฉีกหรือรีดเป็นเส้นๆ หรือแผ่นบางๆ โดยทั่วไปแ</w:t>
      </w:r>
      <w:r w:rsidR="008A002F">
        <w:rPr>
          <w:rFonts w:ascii="TH SarabunPSK" w:eastAsia="TH SarabunPSK" w:hAnsi="TH SarabunPSK" w:cs="TH SarabunPSK"/>
          <w:sz w:val="32"/>
          <w:szCs w:val="32"/>
          <w:cs/>
        </w:rPr>
        <w:t>ล้ว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>เรามักจะเห็นขนมขบเคี้ยวบรรจุอยู่ในถุงพล</w:t>
      </w:r>
      <w:r w:rsidR="008A002F">
        <w:rPr>
          <w:rFonts w:ascii="TH SarabunPSK" w:eastAsia="TH SarabunPSK" w:hAnsi="TH SarabunPSK" w:cs="TH SarabunPSK"/>
          <w:sz w:val="32"/>
          <w:szCs w:val="32"/>
          <w:cs/>
        </w:rPr>
        <w:t>าสติกที่ออกแบบ</w:t>
      </w:r>
      <w:proofErr w:type="spellStart"/>
      <w:r w:rsidR="008A002F">
        <w:rPr>
          <w:rFonts w:ascii="TH SarabunPSK" w:eastAsia="TH SarabunPSK" w:hAnsi="TH SarabunPSK" w:cs="TH SarabunPSK"/>
          <w:sz w:val="32"/>
          <w:szCs w:val="32"/>
          <w:cs/>
        </w:rPr>
        <w:t>กราฟฟิก</w:t>
      </w:r>
      <w:proofErr w:type="spellEnd"/>
      <w:r w:rsidR="008A002F">
        <w:rPr>
          <w:rFonts w:ascii="TH SarabunPSK" w:eastAsia="TH SarabunPSK" w:hAnsi="TH SarabunPSK" w:cs="TH SarabunPSK"/>
          <w:sz w:val="32"/>
          <w:szCs w:val="32"/>
          <w:cs/>
        </w:rPr>
        <w:t>พิมพ์สีสัน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 xml:space="preserve">สวยงาม </w:t>
      </w:r>
    </w:p>
    <w:p w:rsidR="00065187" w:rsidRPr="00133324" w:rsidRDefault="00065187" w:rsidP="00065187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2. 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>กระเจี๊ยบเขียว (</w:t>
      </w:r>
      <w:r w:rsidR="008A002F" w:rsidRPr="008A002F">
        <w:rPr>
          <w:rFonts w:ascii="TH SarabunPSK" w:eastAsia="TH SarabunPSK" w:hAnsi="TH SarabunPSK" w:cs="TH SarabunPSK"/>
          <w:sz w:val="32"/>
          <w:szCs w:val="32"/>
        </w:rPr>
        <w:t xml:space="preserve">Okra) 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คือ 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>พืชล้มลุกที่นิยมนำฝักอ่อนมาลวกรับประทานเป็นผักหรือใช้ประกอบอาหาร เช่น แกงเลียง แกงจืด รวมถึงแปรรูปเป็นผงกระเจี๊ยบเขียวสำหรับผสมอาหารเพื่อความหนืดของอาหาร ช่วยเพิ่มปริมาตร และรสสัมผัสที่ดีมากขึ้น นอกจากนั้น เมือกจากกระเจี๊ยบเขียวยังถูกสก</w:t>
      </w:r>
      <w:r w:rsidR="008A002F">
        <w:rPr>
          <w:rFonts w:ascii="TH SarabunPSK" w:eastAsia="TH SarabunPSK" w:hAnsi="TH SarabunPSK" w:cs="TH SarabunPSK"/>
          <w:sz w:val="32"/>
          <w:szCs w:val="32"/>
          <w:cs/>
        </w:rPr>
        <w:t>ัดเพื่อนำไปใช้ในอุตสาหกรรมอาหาร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>และการผลิตยา</w:t>
      </w:r>
    </w:p>
    <w:p w:rsidR="006E1CFD" w:rsidRPr="00891F8D" w:rsidRDefault="006E1CFD" w:rsidP="00065187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133324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สารออกฤทธิ์ทางชีวภาพ คือ </w:t>
      </w:r>
      <w:r w:rsidR="00EB2CB9">
        <w:rPr>
          <w:rFonts w:ascii="TH SarabunPSK" w:eastAsia="TH SarabunPSK" w:hAnsi="TH SarabunPSK" w:cs="TH SarabunPSK"/>
          <w:sz w:val="32"/>
          <w:szCs w:val="32"/>
          <w:cs/>
        </w:rPr>
        <w:t>สารประกอบท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มี 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biological activity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หรือมีกิจกรรม 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activity) </w:t>
      </w:r>
      <w:r w:rsidR="00EB2CB9">
        <w:rPr>
          <w:rFonts w:ascii="TH SarabunPSK" w:eastAsia="TH SarabunPSK" w:hAnsi="TH SarabunPSK" w:cs="TH SarabunPSK"/>
          <w:sz w:val="32"/>
          <w:szCs w:val="32"/>
          <w:cs/>
        </w:rPr>
        <w:t>ต่อสิ่ง</w:t>
      </w:r>
      <w:r w:rsidR="00EB2CB9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มีชีวิต การออกฤทธิ์อาจให้ผลดี 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beneficial)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หรือให้ผลเสีย (</w:t>
      </w:r>
      <w:r w:rsidR="00EB2CB9" w:rsidRPr="00EB2CB9">
        <w:rPr>
          <w:rFonts w:ascii="TH SarabunPSK" w:eastAsia="TH SarabunPSK" w:hAnsi="TH SarabunPSK" w:cs="TH SarabunPSK"/>
          <w:sz w:val="32"/>
          <w:szCs w:val="32"/>
        </w:rPr>
        <w:t xml:space="preserve">adverse) </w:t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ขึ้นอยู่กับชนิดของสารและปริมาณสารที่ได้รับ</w:t>
      </w:r>
    </w:p>
    <w:p w:rsidR="00EB2CB9" w:rsidRDefault="00E60FB0" w:rsidP="008A002F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4. 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>จิ้งหรีดขาว</w:t>
      </w:r>
      <w:r w:rsidR="008B2DBD">
        <w:rPr>
          <w:rFonts w:ascii="TH SarabunPSK" w:eastAsia="TH SarabunPSK" w:hAnsi="TH SarabunPSK" w:cs="TH SarabunPSK" w:hint="cs"/>
          <w:sz w:val="32"/>
          <w:szCs w:val="32"/>
          <w:cs/>
        </w:rPr>
        <w:t>หรือ</w:t>
      </w:r>
      <w:r w:rsidR="008B2DBD">
        <w:rPr>
          <w:rFonts w:ascii="TH SarabunPSK" w:hAnsi="TH SarabunPSK" w:cs="TH SarabunPSK" w:hint="cs"/>
          <w:sz w:val="32"/>
          <w:szCs w:val="32"/>
          <w:cs/>
        </w:rPr>
        <w:t>จิ้งหรีดทองแดงลาย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>หรือแมงสะดิ้ง</w:t>
      </w:r>
      <w:r w:rsidRPr="00E60FB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60FB0">
        <w:rPr>
          <w:rFonts w:ascii="TH SarabunPSK" w:eastAsia="TH SarabunPSK" w:hAnsi="TH SarabunPSK" w:cs="TH SarabunPSK"/>
          <w:sz w:val="32"/>
          <w:szCs w:val="32"/>
          <w:cs/>
        </w:rPr>
        <w:t>คือ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8A002F">
        <w:rPr>
          <w:rFonts w:ascii="TH SarabunPSK" w:eastAsia="TH SarabunPSK" w:hAnsi="TH SarabunPSK" w:cs="TH SarabunPSK"/>
          <w:sz w:val="32"/>
          <w:szCs w:val="32"/>
          <w:cs/>
        </w:rPr>
        <w:t xml:space="preserve">แมลงในวงศ์เดียวกับจิ้งหรีด 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>แต่</w:t>
      </w:r>
      <w:r w:rsidR="008A002F">
        <w:rPr>
          <w:rFonts w:ascii="TH SarabunPSK" w:eastAsia="TH SarabunPSK" w:hAnsi="TH SarabunPSK" w:cs="TH SarabunPSK"/>
          <w:sz w:val="32"/>
          <w:szCs w:val="32"/>
          <w:cs/>
        </w:rPr>
        <w:t>เป็นสายพันธุ์หนึ่ง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>ที่มีขนาดเล็ก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>ถิ่นกำเนิด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>ใน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>แถบเอเชียตะวันออกเฉียงใต้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>ลักษณะทั่วไปมีขนาดลำตัวกว้าง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>ประมาณ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 xml:space="preserve"> 0.4 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>เซนติเมตร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 xml:space="preserve"> ยาว 2 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>เซนติเมตร</w:t>
      </w:r>
      <w:r w:rsidR="008A002F" w:rsidRPr="008A002F">
        <w:rPr>
          <w:rFonts w:ascii="TH SarabunPSK" w:eastAsia="TH SarabunPSK" w:hAnsi="TH SarabunPSK" w:cs="TH SarabunPSK"/>
          <w:sz w:val="32"/>
          <w:szCs w:val="32"/>
          <w:cs/>
        </w:rPr>
        <w:t xml:space="preserve"> สีน้ำตาลอ่อน ปีกนอกมีลายเหลืองอ่อนเป็นทางยาวขนานไปกับลำตัว ปีกไม่ค่อยยาว เคลื่อนไหวไม่รวดเร็วเหมือนจิ้งหรีดชนิดอื่นมีอัตราการขายพันธุ์ที่สูง อัตราการเลี้ยงรอดก็สูงกว่าแมลงชนิดเดียวกัน</w:t>
      </w:r>
    </w:p>
    <w:p w:rsidR="00133324" w:rsidRPr="00133324" w:rsidRDefault="0013332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035395" w:rsidRPr="00133324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EB2CB9" w:rsidRPr="00EB2CB9" w:rsidRDefault="00D76BB7" w:rsidP="00EB2CB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EB2CB9" w:rsidRPr="00EB2CB9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ประโยชน์ที่จะได้รับจากผลงานวิจัย</w:t>
      </w:r>
    </w:p>
    <w:p w:rsidR="00EB2CB9" w:rsidRPr="00EB2CB9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 ได้กระบวนการผลิตต้นแบบ</w:t>
      </w:r>
      <w:r w:rsidR="008A002F" w:rsidRPr="00D4101C">
        <w:rPr>
          <w:rFonts w:ascii="TH SarabunPSK" w:hAnsi="TH SarabunPSK" w:cs="TH SarabunPSK"/>
          <w:sz w:val="32"/>
          <w:szCs w:val="32"/>
          <w:cs/>
        </w:rPr>
        <w:t>ผลิตภัณฑ์กระเจี๊ยบแผ่นอบกรอบเสริมโปรตีน</w:t>
      </w:r>
    </w:p>
    <w:p w:rsidR="008A002F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 ยื่นขอจดอนุสิทธิบัตรกระบวนการผลิตต้นแบบ</w:t>
      </w:r>
      <w:r w:rsidR="008A002F" w:rsidRPr="00D4101C">
        <w:rPr>
          <w:rFonts w:ascii="TH SarabunPSK" w:hAnsi="TH SarabunPSK" w:cs="TH SarabunPSK"/>
          <w:sz w:val="32"/>
          <w:szCs w:val="32"/>
          <w:cs/>
        </w:rPr>
        <w:t>ผลิตภัณฑ์กระเจี๊ยบแผ่นอบกรอบเสริมโปรตีน</w:t>
      </w:r>
      <w:r w:rsidR="008A00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2CB9" w:rsidRPr="00EB2CB9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 สามารถเผยแพร่องค์ความรู้สู่ชุมชน รัฐวิสาหกิจ และอุตสาหกรรมได้</w:t>
      </w:r>
    </w:p>
    <w:p w:rsidR="00EB2CB9" w:rsidRPr="00EB2CB9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ผู้ที่จะได้ประโยชน์จากโครงการ</w:t>
      </w:r>
    </w:p>
    <w:p w:rsidR="00EB2CB9" w:rsidRPr="00EB2CB9" w:rsidRDefault="00EB2CB9" w:rsidP="00EB2CB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1. เกษตรกรผู้ปลูก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>กระเจี๊ยบเขียว</w:t>
      </w:r>
      <w:r w:rsidR="00EC3191">
        <w:rPr>
          <w:rFonts w:ascii="TH SarabunPSK" w:eastAsia="TH SarabunPSK" w:hAnsi="TH SarabunPSK" w:cs="TH SarabunPSK" w:hint="cs"/>
          <w:sz w:val="32"/>
          <w:szCs w:val="32"/>
          <w:cs/>
        </w:rPr>
        <w:t>และเลี้ยงจิ้งหรีดขาว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EB2CB9" w:rsidRDefault="00EB2CB9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1.1 ผลตอบแทนหรือรายได้มากขึ้น จากการสร้างมูลค่าเพิ่มให้กับ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>กระเจี๊ยบเขียว</w:t>
      </w:r>
      <w:r w:rsidR="00EC2F28">
        <w:rPr>
          <w:rFonts w:ascii="TH SarabunPSK" w:eastAsia="TH SarabunPSK" w:hAnsi="TH SarabunPSK" w:cs="TH SarabunPSK" w:hint="cs"/>
          <w:sz w:val="32"/>
          <w:szCs w:val="32"/>
          <w:cs/>
        </w:rPr>
        <w:t>และจิ้งหรีดขาว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ที่มีมูลค่าทางการตลาดต่ำ </w:t>
      </w:r>
    </w:p>
    <w:p w:rsidR="00EB2CB9" w:rsidRDefault="00EB2CB9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1.2 เกษตรกรสามารถ</w:t>
      </w:r>
      <w:r w:rsidR="008A002F">
        <w:rPr>
          <w:rFonts w:ascii="TH SarabunPSK" w:eastAsia="TH SarabunPSK" w:hAnsi="TH SarabunPSK" w:cs="TH SarabunPSK" w:hint="cs"/>
          <w:sz w:val="32"/>
          <w:szCs w:val="32"/>
          <w:cs/>
        </w:rPr>
        <w:t>สร้างมูลค่าเพิ่มจากผลผลิต</w:t>
      </w:r>
      <w:r w:rsidR="00EC3191">
        <w:rPr>
          <w:rFonts w:ascii="TH SarabunPSK" w:eastAsia="TH SarabunPSK" w:hAnsi="TH SarabunPSK" w:cs="TH SarabunPSK" w:hint="cs"/>
          <w:sz w:val="32"/>
          <w:szCs w:val="32"/>
          <w:cs/>
        </w:rPr>
        <w:t>ทางการเกษตร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ได้ในครัวเรือน</w:t>
      </w:r>
    </w:p>
    <w:p w:rsidR="00EB2CB9" w:rsidRPr="00EB2CB9" w:rsidRDefault="00EB2CB9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  <w:cs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1.3 สามารถสร้างมูลค่าเพิ่มให้กับผลผลิตทางการเกษตรให้กับเกษตรกรผู้ปลูก</w:t>
      </w:r>
      <w:r w:rsidR="00EC3191">
        <w:rPr>
          <w:rFonts w:ascii="TH SarabunPSK" w:eastAsia="TH SarabunPSK" w:hAnsi="TH SarabunPSK" w:cs="TH SarabunPSK" w:hint="cs"/>
          <w:sz w:val="32"/>
          <w:szCs w:val="32"/>
          <w:cs/>
        </w:rPr>
        <w:t>กระเจี๊ยบเขียวและเลี้ยงจิ้งหรีดขาว</w:t>
      </w:r>
    </w:p>
    <w:p w:rsidR="00EB2CB9" w:rsidRPr="00EB2CB9" w:rsidRDefault="00EB2CB9" w:rsidP="00EB2CB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2. ชุมชน รัฐวิสาหกิจ และอุตสาหกรรมการผลิต</w:t>
      </w:r>
      <w:r w:rsidR="00EC2F28">
        <w:rPr>
          <w:rFonts w:ascii="TH SarabunPSK" w:eastAsia="TH SarabunPSK" w:hAnsi="TH SarabunPSK" w:cs="TH SarabunPSK" w:hint="cs"/>
          <w:sz w:val="32"/>
          <w:szCs w:val="32"/>
          <w:cs/>
        </w:rPr>
        <w:t>ขนมขบเคี้ยว</w:t>
      </w:r>
    </w:p>
    <w:p w:rsidR="00EB2CB9" w:rsidRDefault="00EB2CB9" w:rsidP="00EC2F28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2.1 การพัฒนากระบวนการผลิตทำให้เกิดองค์ความรู้ใหม่ สามารถถ่ายทอดองค์ความรู้ ให้การส่งเสริมสนับสนุน เพื่อสร้างประโยชน์ให้กับโรงงานอุตสาหกรรมแปรรูป</w:t>
      </w:r>
      <w:r w:rsidR="00EC2F28">
        <w:rPr>
          <w:rFonts w:ascii="TH SarabunPSK" w:eastAsia="TH SarabunPSK" w:hAnsi="TH SarabunPSK" w:cs="TH SarabunPSK" w:hint="cs"/>
          <w:sz w:val="32"/>
          <w:szCs w:val="32"/>
          <w:cs/>
        </w:rPr>
        <w:t>ขนมขบเคี้ยว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และวิสาหกิจชุมชน</w:t>
      </w:r>
    </w:p>
    <w:p w:rsidR="00EB2CB9" w:rsidRDefault="00EB2CB9" w:rsidP="00EB2CB9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2.2 ชุมชน รัฐวิสาหกิจ และอุตสาหกรรมการผลิต</w:t>
      </w:r>
      <w:r w:rsidR="00EC2F28">
        <w:rPr>
          <w:rFonts w:ascii="TH SarabunPSK" w:eastAsia="TH SarabunPSK" w:hAnsi="TH SarabunPSK" w:cs="TH SarabunPSK" w:hint="cs"/>
          <w:sz w:val="32"/>
          <w:szCs w:val="32"/>
          <w:cs/>
        </w:rPr>
        <w:t>ขนมขบเคี้ยว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สามารถผลิต</w:t>
      </w:r>
      <w:r w:rsidR="00EC2F28">
        <w:rPr>
          <w:rFonts w:ascii="TH SarabunPSK" w:eastAsia="TH SarabunPSK" w:hAnsi="TH SarabunPSK" w:cs="TH SarabunPSK" w:hint="cs"/>
          <w:sz w:val="32"/>
          <w:szCs w:val="32"/>
          <w:cs/>
        </w:rPr>
        <w:t>ขนมขบเคี้ยว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ที่มีคุณภาพดีและมีคุณค่าทางโภชนาการสูง </w:t>
      </w:r>
    </w:p>
    <w:p w:rsidR="00EB2CB9" w:rsidRPr="00EB2CB9" w:rsidRDefault="00EB2CB9" w:rsidP="00EB2CB9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2.3 ยกระดับอุตสาหกรรม</w:t>
      </w:r>
      <w:r w:rsidR="00EC2F28">
        <w:rPr>
          <w:rFonts w:ascii="TH SarabunPSK" w:eastAsia="TH SarabunPSK" w:hAnsi="TH SarabunPSK" w:cs="TH SarabunPSK" w:hint="cs"/>
          <w:sz w:val="32"/>
          <w:szCs w:val="32"/>
          <w:cs/>
        </w:rPr>
        <w:t>ขนมขบเคี้ยว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ของประเทศไทย และเพิ่มศักยภาพในการแข่งขันกับในตลาดโลกได้</w:t>
      </w:r>
      <w:r w:rsidR="00EC2F28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EB2CB9" w:rsidRPr="00EB2CB9" w:rsidRDefault="00EB2CB9" w:rsidP="00EB2CB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 กลุ่มผู้บริโภคทั่วไป</w:t>
      </w:r>
    </w:p>
    <w:p w:rsidR="00EB2CB9" w:rsidRPr="00EB2CB9" w:rsidRDefault="00EB2CB9" w:rsidP="00EB2CB9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3.1 ได้</w:t>
      </w:r>
      <w:r w:rsidR="00EC2F28">
        <w:rPr>
          <w:rFonts w:ascii="TH SarabunPSK" w:eastAsia="TH SarabunPSK" w:hAnsi="TH SarabunPSK" w:cs="TH SarabunPSK" w:hint="cs"/>
          <w:sz w:val="32"/>
          <w:szCs w:val="32"/>
          <w:cs/>
        </w:rPr>
        <w:t>ผลิตภัณฑ์ขนมขบเคี้ยว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ที่มีคุณค่าทางโภชนาการ มีสารต้านอนุมูลอิสระและต้านมะเร็งสูงในการบริโภคในชีวิตประจำวัน</w:t>
      </w:r>
      <w:r w:rsidR="00EC2F28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EC2F28" w:rsidRDefault="00EB2CB9" w:rsidP="00EC2F28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:rsidR="00891F8D" w:rsidRDefault="00891F8D" w:rsidP="00EB2CB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</w:rPr>
      </w:pPr>
    </w:p>
    <w:sectPr w:rsidR="00891F8D" w:rsidSect="00C53F7A">
      <w:headerReference w:type="default" r:id="rId9"/>
      <w:pgSz w:w="11906" w:h="16838"/>
      <w:pgMar w:top="2160" w:right="1440" w:bottom="1440" w:left="216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20" w:rsidRDefault="00572520" w:rsidP="00C53F7A">
      <w:pPr>
        <w:spacing w:after="0" w:line="240" w:lineRule="auto"/>
      </w:pPr>
      <w:r>
        <w:separator/>
      </w:r>
    </w:p>
  </w:endnote>
  <w:endnote w:type="continuationSeparator" w:id="0">
    <w:p w:rsidR="00572520" w:rsidRDefault="00572520" w:rsidP="00C5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20" w:rsidRDefault="00572520" w:rsidP="00C53F7A">
      <w:pPr>
        <w:spacing w:after="0" w:line="240" w:lineRule="auto"/>
      </w:pPr>
      <w:r>
        <w:separator/>
      </w:r>
    </w:p>
  </w:footnote>
  <w:footnote w:type="continuationSeparator" w:id="0">
    <w:p w:rsidR="00572520" w:rsidRDefault="00572520" w:rsidP="00C5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3220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53F7A" w:rsidRPr="00C53F7A" w:rsidRDefault="00161FBA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C53F7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53F7A" w:rsidRPr="00C53F7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53F7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A6112" w:rsidRPr="00DA6112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C53F7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53F7A" w:rsidRDefault="00C53F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70BBF"/>
    <w:multiLevelType w:val="hybridMultilevel"/>
    <w:tmpl w:val="FBFEC816"/>
    <w:lvl w:ilvl="0" w:tplc="85349BEA">
      <w:start w:val="1"/>
      <w:numFmt w:val="decimal"/>
      <w:lvlText w:val="%1."/>
      <w:lvlJc w:val="left"/>
      <w:pPr>
        <w:ind w:left="1650" w:hanging="93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65187"/>
    <w:rsid w:val="00080A05"/>
    <w:rsid w:val="000F1E48"/>
    <w:rsid w:val="00120DB3"/>
    <w:rsid w:val="00133324"/>
    <w:rsid w:val="00161FBA"/>
    <w:rsid w:val="001C68FD"/>
    <w:rsid w:val="003B15D4"/>
    <w:rsid w:val="003B506E"/>
    <w:rsid w:val="003D353F"/>
    <w:rsid w:val="00435C26"/>
    <w:rsid w:val="00447C55"/>
    <w:rsid w:val="004539C9"/>
    <w:rsid w:val="00462193"/>
    <w:rsid w:val="005011A4"/>
    <w:rsid w:val="0052295A"/>
    <w:rsid w:val="00572520"/>
    <w:rsid w:val="00595853"/>
    <w:rsid w:val="005A182A"/>
    <w:rsid w:val="005A3544"/>
    <w:rsid w:val="005B71E9"/>
    <w:rsid w:val="00671136"/>
    <w:rsid w:val="006A3340"/>
    <w:rsid w:val="006C056E"/>
    <w:rsid w:val="006E1CFD"/>
    <w:rsid w:val="0070114D"/>
    <w:rsid w:val="00727815"/>
    <w:rsid w:val="00734104"/>
    <w:rsid w:val="00794D73"/>
    <w:rsid w:val="00800D6C"/>
    <w:rsid w:val="00816FC3"/>
    <w:rsid w:val="00891F8D"/>
    <w:rsid w:val="008A002F"/>
    <w:rsid w:val="008B2DBD"/>
    <w:rsid w:val="008C28B8"/>
    <w:rsid w:val="008C7887"/>
    <w:rsid w:val="00974FC4"/>
    <w:rsid w:val="009B2EE6"/>
    <w:rsid w:val="00A44A2F"/>
    <w:rsid w:val="00A85D5F"/>
    <w:rsid w:val="00AA2BB2"/>
    <w:rsid w:val="00AC000F"/>
    <w:rsid w:val="00B442B3"/>
    <w:rsid w:val="00BB3F81"/>
    <w:rsid w:val="00C31632"/>
    <w:rsid w:val="00C35B2D"/>
    <w:rsid w:val="00C45939"/>
    <w:rsid w:val="00C53F7A"/>
    <w:rsid w:val="00C73324"/>
    <w:rsid w:val="00CB1949"/>
    <w:rsid w:val="00CD34F6"/>
    <w:rsid w:val="00CF2ABB"/>
    <w:rsid w:val="00D0002D"/>
    <w:rsid w:val="00D4101C"/>
    <w:rsid w:val="00D76BB7"/>
    <w:rsid w:val="00DA6112"/>
    <w:rsid w:val="00E13E72"/>
    <w:rsid w:val="00E31F45"/>
    <w:rsid w:val="00E322FF"/>
    <w:rsid w:val="00E40877"/>
    <w:rsid w:val="00E60FB0"/>
    <w:rsid w:val="00E74AC5"/>
    <w:rsid w:val="00E85453"/>
    <w:rsid w:val="00EB2CB9"/>
    <w:rsid w:val="00EC2F28"/>
    <w:rsid w:val="00EC3191"/>
    <w:rsid w:val="00EE7151"/>
    <w:rsid w:val="00F01521"/>
    <w:rsid w:val="00F41BCE"/>
    <w:rsid w:val="00F53A27"/>
    <w:rsid w:val="00F711D8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53F7A"/>
  </w:style>
  <w:style w:type="paragraph" w:styleId="a7">
    <w:name w:val="footer"/>
    <w:basedOn w:val="a"/>
    <w:link w:val="a8"/>
    <w:uiPriority w:val="99"/>
    <w:unhideWhenUsed/>
    <w:rsid w:val="00C5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5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6498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8780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374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4921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9472">
                                  <w:marLeft w:val="-56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0560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6212">
                      <w:marLeft w:val="0"/>
                      <w:marRight w:val="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8964">
                                  <w:marLeft w:val="-56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82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1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3236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5B1B-F30E-4328-861B-F1971C94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17</cp:revision>
  <cp:lastPrinted>2018-10-04T09:58:00Z</cp:lastPrinted>
  <dcterms:created xsi:type="dcterms:W3CDTF">2016-06-26T16:58:00Z</dcterms:created>
  <dcterms:modified xsi:type="dcterms:W3CDTF">2018-10-04T09:58:00Z</dcterms:modified>
</cp:coreProperties>
</file>