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F" w:rsidRPr="005967B5" w:rsidRDefault="00BB20AE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7B5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BB20AE" w:rsidRDefault="00BB20AE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7B5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5967B5" w:rsidRPr="005967B5" w:rsidRDefault="005967B5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20AE" w:rsidRPr="005967B5" w:rsidRDefault="005967B5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BB20AE" w:rsidRPr="005967B5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FD0641" w:rsidRPr="005967B5" w:rsidRDefault="0088783F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เนื่องจากในปัจจุบันยานพาหนะเป็นสิ่งที่จำเป็นอย่างยิ่งสำหรับการเดินทางของมนุษย์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เนื่องจากแนวโน้มการเพิ่มขึ้นของมนุษย์นั้นมีมากขึ้นจึงเป็นเหตุผลให้ความต้องการในการใช้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ยานพาหนะมีมากขึ้นและยานพาหนะในปัจจุบันโดยส่วนมากคือ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รถยนต์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รถมอเตอร์ไซค์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รถโดยสาร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ซึ่งส่วนมากจะมีความจำเป็นต้องใช้น้ำมันทั้งสิ้น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แต่ในปัจจุบันมีวิกฤตการณ์ที่ราคาน้ำมันแปรปรวน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อย่างรวดเร็วและมีราคาแพงมากขึ้นโครงการนี้จึงเล็งเห็นถึงพลังงานทดแทนซึ่งจะนำมาทดแทนการใช้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ปริมาณน้ำมันซึ่งพลังงานที่ควรจะนำมาใช้ทดแทนควรเป็นพลังงานที่หาได้ง่ายมีราคาถูกซึ่งสามารถนำ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พลังงานแสงอาทิตย์มาเปลี่ยนเป็นพลังงานไฟฟ้าได้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อีกทั้งการหาแหล่งการเติมพลังงานยังหาได้ง่าย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เนื่องจากสามารถใช้ฟ้าในบ้านเรือนทั่วไปในการชาร์จไฟฟ้าและจากแผงเซลล์แสงอาทิตย์ควบคู่กันไป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ในแง่ของสิ่งแวดล้อมการหันมาใช้พลังงานไฟฟ้าแทนนับว่าเป็นสิ่งที่น่าสนใจอย่างยิ่ง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เนื่องจากการ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ใช้พลังงานไฟฟ้าควบคู่กับพลังงานแสงอาทิตย์ไม่ก่อให้เกิดมลพิษเกิดขึ้นเครื่องยนต์ที่ใช้น้ำมันเชื้อเพลิง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ทั่วไปนั้นปกติแล้วจะมีน้ำหนักมากและเมื่อนำมาใช้เป็นพาหนะจำเป็นต้องใช้กำลังมาก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เนื่องจากภาระ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จากน้ำหนักที่หนักอีกแง่หนึ่งอาจมองได้ว่าน้ำหนักพาหนะที่ใช้เครื่องยนต์จะมีน้ำหนักที่สูงกว่ารถที่ใช้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D0641" w:rsidRPr="005967B5">
        <w:rPr>
          <w:rFonts w:ascii="TH SarabunPSK" w:hAnsi="TH SarabunPSK" w:cs="TH SarabunPSK"/>
          <w:color w:val="000000"/>
          <w:sz w:val="32"/>
          <w:szCs w:val="32"/>
          <w:cs/>
        </w:rPr>
        <w:t>มอเตอร์และเครื่องยนต์สันดาปภายในยังก่อให้เกิดมลพิษต่อสิ่งแวดล้อมอีกด้วย</w:t>
      </w:r>
      <w:r w:rsidR="002848BB"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(เรืองยศ วังหาร และคณะ</w:t>
      </w:r>
      <w:r w:rsidR="002848BB" w:rsidRPr="005967B5">
        <w:rPr>
          <w:rFonts w:ascii="TH SarabunPSK" w:hAnsi="TH SarabunPSK" w:cs="TH SarabunPSK"/>
          <w:sz w:val="32"/>
          <w:szCs w:val="32"/>
        </w:rPr>
        <w:t>, 2557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)</w:t>
      </w:r>
    </w:p>
    <w:p w:rsidR="002848BB" w:rsidRPr="005967B5" w:rsidRDefault="002848BB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A100D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ปัจจุบันเทคโนโลยีการใช้ยานพาหนะไฟฟ้า</w:t>
      </w:r>
      <w:r w:rsidRPr="005967B5">
        <w:rPr>
          <w:rFonts w:ascii="TH SarabunPSK" w:hAnsi="TH SarabunPSK" w:cs="TH SarabunPSK"/>
          <w:sz w:val="32"/>
          <w:szCs w:val="32"/>
        </w:rPr>
        <w:t xml:space="preserve"> (Electric Vehicle) </w:t>
      </w:r>
      <w:r w:rsidRPr="005967B5">
        <w:rPr>
          <w:rFonts w:ascii="TH SarabunPSK" w:hAnsi="TH SarabunPSK" w:cs="TH SarabunPSK"/>
          <w:sz w:val="32"/>
          <w:szCs w:val="32"/>
          <w:cs/>
        </w:rPr>
        <w:t>ในภาคการขนส่งเริ่มได้รับความสนใจมากขึ้นในระดับที่มีนัยสำคัญจากประเทศต่างๆ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ทั่วโลก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เนื่องจากเทคโนโลยีดังกล่าวอาศัยพลังงานไฟฟ้าซึ่งเก็บสะสมอยู่ในแบตเตอรี่มาเป็นแหล่งพลังงานหลักในการขับเคลื่อนยานพาหนะดังกล่าว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โดยเมื่อเปรียบเทียบกับยานพาหนะในปัจจุบันที่ใช้เครื่องยนต์สันดาปภายใน</w:t>
      </w:r>
      <w:r w:rsidRPr="005967B5">
        <w:rPr>
          <w:rFonts w:ascii="TH SarabunPSK" w:hAnsi="TH SarabunPSK" w:cs="TH SarabunPSK"/>
          <w:sz w:val="32"/>
          <w:szCs w:val="32"/>
        </w:rPr>
        <w:t xml:space="preserve"> (Internal Combustion Engine) </w:t>
      </w:r>
      <w:r w:rsidRPr="005967B5">
        <w:rPr>
          <w:rFonts w:ascii="TH SarabunPSK" w:hAnsi="TH SarabunPSK" w:cs="TH SarabunPSK"/>
          <w:sz w:val="32"/>
          <w:szCs w:val="32"/>
          <w:cs/>
        </w:rPr>
        <w:t>ซึ่งใช้น้ำมันหรือก๊าซธรรมชาติเป็นเชื้อเพลิงหลักแล้ว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จะพบว่า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ยานพาหนะไฟฟ้าจะไม่ปลดปล่อยมลพิษในรูปของไอเสียสู่สภาพแวดล้อมเลย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เมื่อพิจารณาถึงประสิทธิภาพการใช้พลังงานตั้งต้นหรือพลังงานปฐมภูมิ</w:t>
      </w:r>
      <w:r w:rsidRPr="005967B5">
        <w:rPr>
          <w:rFonts w:ascii="TH SarabunPSK" w:hAnsi="TH SarabunPSK" w:cs="TH SarabunPSK"/>
          <w:sz w:val="32"/>
          <w:szCs w:val="32"/>
        </w:rPr>
        <w:t xml:space="preserve"> (Primary Energy) </w:t>
      </w:r>
      <w:r w:rsidRPr="005967B5">
        <w:rPr>
          <w:rFonts w:ascii="TH SarabunPSK" w:hAnsi="TH SarabunPSK" w:cs="TH SarabunPSK"/>
          <w:sz w:val="32"/>
          <w:szCs w:val="32"/>
          <w:cs/>
        </w:rPr>
        <w:t>แล้ว</w:t>
      </w:r>
      <w:r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การใช้เชื้อเพลิงความร้อนมาผลิตไฟฟ้าเพื่อนำมาจ่ายให้กับยานพาหนะไฟฟ้าก็ยังมีความคุ้มค่าหรือมีประสิทธิภาพของการใช้พลังงานสูงกว่าการนำเชื้อเพลิงความร้อนมาใช้ในยานพาหนะที่เป็นเครื่องยนต์สันดาปภายในโดยตรงมาก</w:t>
      </w:r>
      <w:r w:rsidR="009A100D"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="009A100D" w:rsidRPr="005967B5">
        <w:rPr>
          <w:rFonts w:ascii="TH SarabunPSK" w:hAnsi="TH SarabunPSK" w:cs="TH SarabunPSK"/>
          <w:sz w:val="32"/>
          <w:szCs w:val="32"/>
          <w:cs/>
        </w:rPr>
        <w:t>(สำนักนโยบายและแผนพลังงาน</w:t>
      </w:r>
      <w:r w:rsidR="009A100D" w:rsidRPr="005967B5">
        <w:rPr>
          <w:rFonts w:ascii="TH SarabunPSK" w:hAnsi="TH SarabunPSK" w:cs="TH SarabunPSK"/>
          <w:sz w:val="32"/>
          <w:szCs w:val="32"/>
        </w:rPr>
        <w:t>, 2558</w:t>
      </w:r>
      <w:r w:rsidR="009A100D" w:rsidRPr="005967B5">
        <w:rPr>
          <w:rFonts w:ascii="TH SarabunPSK" w:hAnsi="TH SarabunPSK" w:cs="TH SarabunPSK"/>
          <w:sz w:val="32"/>
          <w:szCs w:val="32"/>
          <w:cs/>
        </w:rPr>
        <w:t>)</w:t>
      </w:r>
    </w:p>
    <w:p w:rsidR="002848BB" w:rsidRPr="005967B5" w:rsidRDefault="009A100D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ปัญหาสำคัญประการหนึ่งที่ทำให้การใช้ยานพาหนะไฟฟ้ายังไม่สามารถถูกนำมาแทนที่ยานพาหนะในปัจจุบันที่ใช้เครื่องยนต์สันดาปภายในได้ในทันทีแม้ว่ารถยนต์ไฟฟ้าที่มีจำหน่ายอยู่ในตลาดปัจจุบันมีสมรรถนะเพียงพอที่จะสามารถนำมาใช้งานได้จริงในชีวิตประจำวันแทนรถยนต์ที่ใช้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lastRenderedPageBreak/>
        <w:t>น้ำมันในปัจจุบันได้แล้วคือ</w:t>
      </w:r>
      <w:r w:rsidR="002848BB"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ราคาที่ยังคงสูง</w:t>
      </w:r>
      <w:r w:rsidR="002848BB"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และสถานีบริการประจุไฟฟ้าที่มีไม่แพร่หลายนัก</w:t>
      </w:r>
      <w:r w:rsidR="002848BB" w:rsidRPr="005967B5">
        <w:rPr>
          <w:rFonts w:ascii="TH SarabunPSK" w:hAnsi="TH SarabunPSK" w:cs="TH SarabunPSK"/>
          <w:sz w:val="32"/>
          <w:szCs w:val="32"/>
        </w:rPr>
        <w:t xml:space="preserve"> </w:t>
      </w:r>
      <w:r w:rsidR="002848BB" w:rsidRPr="005967B5">
        <w:rPr>
          <w:rFonts w:ascii="TH SarabunPSK" w:hAnsi="TH SarabunPSK" w:cs="TH SarabunPSK"/>
          <w:sz w:val="32"/>
          <w:szCs w:val="32"/>
          <w:cs/>
        </w:rPr>
        <w:t>แต่อย่างไรก็ตามราคาของรถยนต์ไฟฟ้าในภาพรวมของโลกมีแนวโน้มที่จะลดลงในอนาคตหากมีการใช้งานแพร่หลายมากขึ้น</w:t>
      </w:r>
    </w:p>
    <w:p w:rsidR="009A100D" w:rsidRPr="005967B5" w:rsidRDefault="00533C73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67B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รถไฟฟ้าที่ใช้พลังงานจากแบตเตอรี่ร่วมเซลล์พลังงานแสงอาทิตย์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เป็นอีกทางเลือกหนึ่งที่ถูก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คิดค้นขึ้นมาเพื่อแก้ปัญหาเหล่านี้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เพราะรถไฟฟ้าที่ใช้พลังงานจากแบตเตอรี่ร่วมเซลล์พลังงาน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แสงอาทิตย์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เป็นยานพาหนะที่ปราศจากควันพิษ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นอกจากนี้ยังสามารถทำการควบคุมได้ง่าย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คล่องแคล่ว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ไม่มีเสียงรบกวน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บำรุงรักษาง่ายกว่าเมื่อเทียบกับยานพาหนะที่ใช้เครื่องยนต์สันดาปภายใน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เพื่อออกแบบ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สร้าง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และพัฒนายานยนต์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เพื่อประหยัด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6735" w:rsidRPr="005967B5">
        <w:rPr>
          <w:rFonts w:ascii="TH SarabunPSK" w:hAnsi="TH SarabunPSK" w:cs="TH SarabunPSK"/>
          <w:color w:val="000000"/>
          <w:sz w:val="32"/>
          <w:szCs w:val="32"/>
          <w:cs/>
        </w:rPr>
        <w:t>พลังงานและอนุรักษ์สิ่งแวดล้อม</w:t>
      </w:r>
    </w:p>
    <w:p w:rsidR="00BB20AE" w:rsidRPr="005967B5" w:rsidRDefault="00BB20AE" w:rsidP="00B2455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การวิจัยในครั้งนี้เป็นการ</w:t>
      </w:r>
      <w:r w:rsidR="00A46E94" w:rsidRPr="005967B5">
        <w:rPr>
          <w:rFonts w:ascii="TH SarabunPSK" w:hAnsi="TH SarabunPSK" w:cs="TH SarabunPSK"/>
          <w:sz w:val="32"/>
          <w:szCs w:val="32"/>
          <w:cs/>
        </w:rPr>
        <w:t xml:space="preserve">พัฒนาต่อยอดรถไฟฟ้า </w:t>
      </w:r>
      <w:proofErr w:type="spellStart"/>
      <w:r w:rsidR="00A46E94" w:rsidRPr="005967B5">
        <w:rPr>
          <w:rFonts w:ascii="TH SarabunPSK" w:hAnsi="TH SarabunPSK" w:cs="TH SarabunPSK"/>
          <w:sz w:val="32"/>
          <w:szCs w:val="32"/>
          <w:cs/>
        </w:rPr>
        <w:t>RMU</w:t>
      </w:r>
      <w:proofErr w:type="spellEnd"/>
      <w:r w:rsidR="00A46E94" w:rsidRPr="005967B5">
        <w:rPr>
          <w:rFonts w:ascii="TH SarabunPSK" w:hAnsi="TH SarabunPSK" w:cs="TH SarabunPSK"/>
          <w:sz w:val="32"/>
          <w:szCs w:val="32"/>
          <w:cs/>
        </w:rPr>
        <w:t xml:space="preserve"> – S</w:t>
      </w:r>
      <w:proofErr w:type="spellStart"/>
      <w:r w:rsidR="00A46E94" w:rsidRPr="005967B5">
        <w:rPr>
          <w:rFonts w:ascii="TH SarabunPSK" w:hAnsi="TH SarabunPSK" w:cs="TH SarabunPSK"/>
          <w:sz w:val="32"/>
          <w:szCs w:val="32"/>
        </w:rPr>
        <w:t>hutt</w:t>
      </w:r>
      <w:r w:rsidR="00A46E94" w:rsidRPr="005967B5">
        <w:rPr>
          <w:rFonts w:ascii="TH SarabunPSK" w:hAnsi="TH SarabunPSK" w:cs="TH SarabunPSK"/>
          <w:sz w:val="32"/>
          <w:szCs w:val="32"/>
          <w:cs/>
        </w:rPr>
        <w:t>le</w:t>
      </w:r>
      <w:proofErr w:type="spellEnd"/>
      <w:r w:rsidR="00A46E94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E94" w:rsidRPr="005967B5">
        <w:rPr>
          <w:rFonts w:ascii="TH SarabunPSK" w:hAnsi="TH SarabunPSK" w:cs="TH SarabunPSK"/>
          <w:sz w:val="32"/>
          <w:szCs w:val="32"/>
        </w:rPr>
        <w:t xml:space="preserve">EV  </w:t>
      </w:r>
      <w:r w:rsidR="00A46E94" w:rsidRPr="005967B5">
        <w:rPr>
          <w:rFonts w:ascii="TH SarabunPSK" w:hAnsi="TH SarabunPSK" w:cs="TH SarabunPSK"/>
          <w:sz w:val="32"/>
          <w:szCs w:val="32"/>
          <w:cs/>
        </w:rPr>
        <w:t>จากการออกแบบและวิจัยรถไฟฟ้าเดิมที่เคยมีการวิจัยที่ผลิตรถไฟฟ้าคันแรกของมหาวิทยาลัยราช</w:t>
      </w:r>
      <w:proofErr w:type="spellStart"/>
      <w:r w:rsidR="00A46E94" w:rsidRPr="005967B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46E94" w:rsidRPr="005967B5">
        <w:rPr>
          <w:rFonts w:ascii="TH SarabunPSK" w:hAnsi="TH SarabunPSK" w:cs="TH SarabunPSK"/>
          <w:sz w:val="32"/>
          <w:szCs w:val="32"/>
          <w:cs/>
        </w:rPr>
        <w:t>มหาสารคามเมื่อปี พ.ศ. 2557 ซึ่งใช้พลังงานไฟฟ้าเพียงอย่างเดียวในการขับ</w:t>
      </w:r>
      <w:r w:rsidR="003A08FE">
        <w:rPr>
          <w:rFonts w:ascii="TH SarabunPSK" w:hAnsi="TH SarabunPSK" w:cs="TH SarabunPSK"/>
          <w:sz w:val="32"/>
          <w:szCs w:val="32"/>
          <w:cs/>
        </w:rPr>
        <w:t>เคลื่อน และเป็นรถที่มีขนาดเล็กน</w:t>
      </w:r>
      <w:r w:rsidR="003A08FE">
        <w:rPr>
          <w:rFonts w:ascii="TH SarabunPSK" w:hAnsi="TH SarabunPSK" w:cs="TH SarabunPSK" w:hint="cs"/>
          <w:sz w:val="32"/>
          <w:szCs w:val="32"/>
          <w:cs/>
        </w:rPr>
        <w:t>้ำ</w:t>
      </w:r>
      <w:r w:rsidR="00A46E94" w:rsidRPr="005967B5">
        <w:rPr>
          <w:rFonts w:ascii="TH SarabunPSK" w:hAnsi="TH SarabunPSK" w:cs="TH SarabunPSK"/>
          <w:sz w:val="32"/>
          <w:szCs w:val="32"/>
          <w:cs/>
        </w:rPr>
        <w:t>หนักบรรทุกได้เพียง 6 คน</w:t>
      </w:r>
      <w:r w:rsidR="00A46E94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A46E94" w:rsidRPr="005967B5">
        <w:rPr>
          <w:rFonts w:ascii="TH SarabunPSK" w:hAnsi="TH SarabunPSK" w:cs="TH SarabunPSK"/>
          <w:sz w:val="32"/>
          <w:szCs w:val="32"/>
          <w:cs/>
        </w:rPr>
        <w:t>นั</w:t>
      </w:r>
      <w:bookmarkStart w:id="0" w:name="_GoBack"/>
      <w:bookmarkEnd w:id="0"/>
      <w:r w:rsidR="00A46E94" w:rsidRPr="005967B5">
        <w:rPr>
          <w:rFonts w:ascii="TH SarabunPSK" w:hAnsi="TH SarabunPSK" w:cs="TH SarabunPSK"/>
          <w:sz w:val="32"/>
          <w:szCs w:val="32"/>
          <w:cs/>
        </w:rPr>
        <w:t>กวิจัยจึงจะดำเนินการพัฒนาต่อยอดรถไฟฟ้าที่ใช้พลังงานจากแบตเตอรี่ร่วมกับเซลล์แสงอาทิตย์เพื่อขับเคลื่อนรถไฟฟ้า</w:t>
      </w:r>
      <w:r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ที่มีโครงสร้างหลักสามารถดัดแปลงนำไปใช้งานได้หลากหลาย เป็นการลดต้นทุนค่าใช้จ่ายพลังงานเชื้อเพลิง และลดมลภาวะสิ่งแวดล้อม โดยสามารถใช้ได้ทั้งการดำเนินกิจกรรมใน</w:t>
      </w:r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มหาวิทยาลัยราช</w:t>
      </w:r>
      <w:proofErr w:type="spellStart"/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มหาสารคาม</w:t>
      </w:r>
      <w:r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และนำไปเป็นพาหนะเพื่อ</w:t>
      </w:r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ขนส่งนักศึกษาและบุคลากร</w:t>
      </w:r>
      <w:r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ซึ่งจะเป็นการสนับสนุน</w:t>
      </w:r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ระบบการขนส่งที่ประหยัดลดค่าใช้จ่ายด้านเชื้อเพลิงแก่หน่วยงาน</w:t>
      </w:r>
      <w:r w:rsidR="0069686E" w:rsidRPr="005967B5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69686E" w:rsidRPr="005967B5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และเป็นการสนับสนุนนโยบายมหาวิทยาลัยสีเขียวได้เป็นอย่างดี</w:t>
      </w:r>
    </w:p>
    <w:p w:rsidR="00BB20AE" w:rsidRDefault="00BB20AE" w:rsidP="00B2455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>ความสำเร็จและความคุ้มค่าของงานวิจัยที่จะได้รับคือได้ยานยนต์ขับเคลื่อนด้วยพลังงานไฟฟ้า</w:t>
      </w:r>
      <w:r w:rsidR="00A86735" w:rsidRPr="005967B5">
        <w:rPr>
          <w:rFonts w:ascii="TH SarabunPSK" w:hAnsi="TH SarabunPSK" w:cs="TH SarabunPSK"/>
          <w:sz w:val="32"/>
          <w:szCs w:val="32"/>
          <w:cs/>
        </w:rPr>
        <w:t>ร่วมกับพลังงานแสงอาทิตย์</w:t>
      </w:r>
      <w:r w:rsidRPr="005967B5">
        <w:rPr>
          <w:rFonts w:ascii="TH SarabunPSK" w:hAnsi="TH SarabunPSK" w:cs="TH SarabunPSK"/>
          <w:sz w:val="32"/>
          <w:szCs w:val="32"/>
          <w:cs/>
        </w:rPr>
        <w:t>ที่มีโครงสร้างแข็งแรง</w:t>
      </w:r>
      <w:r w:rsidR="00A86735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และสามารถประยุกต์โครงสร้างเข้ากับประเภทการใช้งาน</w:t>
      </w:r>
      <w:r w:rsidR="0069686E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และขนส่งได้อย่างหลากหลายเป็นแนวทางในการพัฒนาการปรับปรุงพฤติกรรมการใช้ยานยนต์ที่ปราศจากมลพิษ</w:t>
      </w:r>
      <w:r w:rsidR="0069686E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และลดต้นทุนในการใช้พลังงาน</w:t>
      </w:r>
      <w:proofErr w:type="spellStart"/>
      <w:r w:rsidRPr="005967B5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5967B5">
        <w:rPr>
          <w:rFonts w:ascii="TH SarabunPSK" w:hAnsi="TH SarabunPSK" w:cs="TH SarabunPSK"/>
          <w:sz w:val="32"/>
          <w:szCs w:val="32"/>
          <w:cs/>
        </w:rPr>
        <w:t>เพื่อลดสภาวะโลกร้อน โดยใช้เทคโนโลยีที่ดีมีคุณภาพเหมาะสมในการใช้งาน</w:t>
      </w:r>
      <w:r w:rsidR="0069686E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>เป็นการเผยแพร่ความรู้และองค์ความรู้สู่ภาครัฐและเอกชนและผู้สนใจทั่วไป เพื่อการพัฒนาศักยภาพในการพึ่งพาพลังงานสะอาด</w:t>
      </w:r>
      <w:r w:rsidR="0069686E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 xml:space="preserve">สร้างมูลค่าเพิ่มทางสังคมยังคงอนุรักษ์ระบบนิเวศและสิ่งแวดล้อมอย่างยั่งยืน </w:t>
      </w:r>
    </w:p>
    <w:p w:rsidR="00B24553" w:rsidRPr="005967B5" w:rsidRDefault="00B24553" w:rsidP="00B2455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11D65" w:rsidRPr="00B24553" w:rsidRDefault="00B24553" w:rsidP="00B2455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BB20AE" w:rsidRPr="00B2455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111D65" w:rsidRPr="005967B5" w:rsidRDefault="00111D65" w:rsidP="00B2455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1.2.1 เพื่อ</w:t>
      </w:r>
      <w:r w:rsidR="00AB75E2">
        <w:rPr>
          <w:rFonts w:ascii="TH SarabunPSK" w:hAnsi="TH SarabunPSK" w:cs="TH SarabunPSK" w:hint="cs"/>
          <w:sz w:val="32"/>
          <w:szCs w:val="32"/>
          <w:cs/>
        </w:rPr>
        <w:t>อ</w:t>
      </w:r>
      <w:r w:rsidRPr="005967B5">
        <w:rPr>
          <w:rFonts w:ascii="TH SarabunPSK" w:hAnsi="TH SarabunPSK" w:cs="TH SarabunPSK"/>
          <w:sz w:val="32"/>
          <w:szCs w:val="32"/>
          <w:cs/>
        </w:rPr>
        <w:t xml:space="preserve">อกแบบและพัฒนาสร้างรถไฟฟ้า </w:t>
      </w:r>
      <w:r w:rsidRPr="005967B5">
        <w:rPr>
          <w:rFonts w:ascii="TH SarabunPSK" w:hAnsi="TH SarabunPSK" w:cs="TH SarabunPSK"/>
          <w:sz w:val="32"/>
          <w:szCs w:val="32"/>
        </w:rPr>
        <w:t xml:space="preserve">RMU – Shuttle EV </w:t>
      </w:r>
      <w:r w:rsidRPr="005967B5">
        <w:rPr>
          <w:rFonts w:ascii="TH SarabunPSK" w:hAnsi="TH SarabunPSK" w:cs="TH SarabunPSK"/>
          <w:sz w:val="32"/>
          <w:szCs w:val="32"/>
          <w:cs/>
        </w:rPr>
        <w:t>ที่ใช้พลังงานจากแบตเตอรี่ร่วมกับพลังงานแสงอาทิตย์</w:t>
      </w:r>
    </w:p>
    <w:p w:rsidR="00111D65" w:rsidRPr="005967B5" w:rsidRDefault="00111D65" w:rsidP="00B2455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1.2.2 เพื่อทดสอบสมรรถนะของรถไฟฟ้า</w:t>
      </w:r>
      <w:r w:rsidRPr="005967B5">
        <w:rPr>
          <w:rFonts w:ascii="TH SarabunPSK" w:hAnsi="TH SarabunPSK" w:cs="TH SarabunPSK"/>
          <w:sz w:val="32"/>
          <w:szCs w:val="32"/>
        </w:rPr>
        <w:t xml:space="preserve"> RMU – Shuttle EV</w:t>
      </w:r>
      <w:r w:rsidRPr="005967B5">
        <w:rPr>
          <w:rFonts w:ascii="TH SarabunPSK" w:hAnsi="TH SarabunPSK" w:cs="TH SarabunPSK"/>
          <w:sz w:val="32"/>
          <w:szCs w:val="32"/>
          <w:cs/>
        </w:rPr>
        <w:t xml:space="preserve"> ที่ใช้พลังงานจากแบตเตอรี่ร่วมกับพลังงานแสงอาทิตย์ที่ขับเคลื่อนด้วยแบตเตอรี่ร่วมกับเซลล์แสงอาทิตย์</w:t>
      </w:r>
    </w:p>
    <w:p w:rsidR="00111D65" w:rsidRPr="005967B5" w:rsidRDefault="00111D65" w:rsidP="005967B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B20AE" w:rsidRPr="005967B5" w:rsidRDefault="00BB20AE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5967B5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  <w:r w:rsidR="00307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20AE" w:rsidRPr="005967B5" w:rsidRDefault="00BB20AE" w:rsidP="00B2455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B24553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ออกแบบและสร้าง</w:t>
      </w:r>
      <w:r w:rsidRPr="005967B5"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t>ยานยนต์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ไฟฟ้าต้นแบบโดย</w:t>
      </w:r>
      <w:r w:rsidR="003A08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โครงสร้างรถเป็นระบบ 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Space-Frame &amp; chassis 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โดยโปรแกรมคอมพิวเตอร์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(Solid Work)</w:t>
      </w:r>
    </w:p>
    <w:p w:rsidR="00567019" w:rsidRPr="005967B5" w:rsidRDefault="00B24553" w:rsidP="00B2455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1.3.2</w:t>
      </w:r>
      <w:r w:rsidR="00BB20AE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20AE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ออกแบบและสร้างชุดต้นกำลัง</w:t>
      </w:r>
      <w:r w:rsidR="00533C73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20AE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ระบบไฟฟ้าโดยใช้มอเตอร์ไฟฟ้ากระแสตรง </w:t>
      </w:r>
      <w:r w:rsidR="00533C73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และใช้พลังงานแสงอาทิตย์ประจุร่วมกับการประจุไฟฟ้าปกติ</w:t>
      </w:r>
      <w:r w:rsidR="00533C73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การวิจัยและพัฒนาต่อยอดรถไฟฟ้า </w:t>
      </w:r>
      <w:proofErr w:type="spellStart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RMU</w:t>
      </w:r>
      <w:proofErr w:type="spellEnd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S</w:t>
      </w:r>
      <w:proofErr w:type="spellStart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</w:rPr>
        <w:t>hutt</w:t>
      </w:r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le</w:t>
      </w:r>
      <w:proofErr w:type="spellEnd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EV  </w:t>
      </w:r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มีการออกแบบทั้งหมด</w:t>
      </w:r>
      <w:proofErr w:type="gramEnd"/>
      <w:r w:rsidR="00A46E94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ลักษณะ ดังนี้</w:t>
      </w:r>
    </w:p>
    <w:p w:rsidR="00832149" w:rsidRPr="005967B5" w:rsidRDefault="001D3BEA" w:rsidP="001D3BE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32149"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รถไฟฟ้าคันที่ 1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รถไฟฟ้าขนาด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16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 มีความกว้าง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1.8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ความยาว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3.992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ความสูง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2.117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ระยะฐานล้อยาว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2.430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ระยะฐานล้อกว้าง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1.370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น้ำหนักโครงสร้าง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267 kg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ใช้มอเตอร์ไฟฟ้ากระแสตรง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โวลต์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10,000</w:t>
      </w:r>
      <w:r w:rsidR="003A08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มีแผงโซล่าเซลล์ขนาด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วัตต์จำนวน 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แผง แบตเตอรี่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3A08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โวลต์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แอม</w:t>
      </w:r>
      <w:proofErr w:type="spellEnd"/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ชั่วโมง จำนวน 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832149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ลูก</w:t>
      </w:r>
    </w:p>
    <w:p w:rsidR="002E0FA9" w:rsidRPr="005967B5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25533F69" wp14:editId="05B4735E">
            <wp:simplePos x="0" y="0"/>
            <wp:positionH relativeFrom="column">
              <wp:posOffset>-8752</wp:posOffset>
            </wp:positionH>
            <wp:positionV relativeFrom="paragraph">
              <wp:posOffset>207700</wp:posOffset>
            </wp:positionV>
            <wp:extent cx="5276497" cy="19480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36"/>
                    <a:stretch/>
                  </pic:blipFill>
                  <pic:spPr bwMode="auto">
                    <a:xfrm>
                      <a:off x="0" y="0"/>
                      <a:ext cx="5279390" cy="194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C73" w:rsidRPr="005967B5" w:rsidRDefault="00533C73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A1C8A" w:rsidRPr="005967B5" w:rsidRDefault="000A1C8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0A1C8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781E16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BF1F93" wp14:editId="0C2B1FFA">
            <wp:simplePos x="0" y="0"/>
            <wp:positionH relativeFrom="column">
              <wp:posOffset>1048385</wp:posOffset>
            </wp:positionH>
            <wp:positionV relativeFrom="paragraph">
              <wp:posOffset>136525</wp:posOffset>
            </wp:positionV>
            <wp:extent cx="3132455" cy="148526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29" r="40663"/>
                    <a:stretch/>
                  </pic:blipFill>
                  <pic:spPr bwMode="auto">
                    <a:xfrm>
                      <a:off x="0" y="0"/>
                      <a:ext cx="313245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1C8A" w:rsidRP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A1C8A" w:rsidRPr="001D3B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รถไฟฟ้าคันที่ 2</w:t>
      </w:r>
      <w:r w:rsidR="000A1C8A" w:rsidRPr="001D3B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รถไฟฟ้าขนาด </w:t>
      </w:r>
      <w:r w:rsidR="000A1C8A" w:rsidRPr="001D3BEA">
        <w:rPr>
          <w:rFonts w:ascii="TH SarabunPSK" w:hAnsi="TH SarabunPSK" w:cs="TH SarabunPSK"/>
          <w:sz w:val="32"/>
          <w:szCs w:val="32"/>
        </w:rPr>
        <w:t>20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 ที่นั่ง มีความกว้าง </w:t>
      </w:r>
      <w:r w:rsidR="000A1C8A" w:rsidRPr="001D3BEA">
        <w:rPr>
          <w:rFonts w:ascii="TH SarabunPSK" w:hAnsi="TH SarabunPSK" w:cs="TH SarabunPSK"/>
          <w:sz w:val="32"/>
          <w:szCs w:val="32"/>
        </w:rPr>
        <w:t>1.8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 เมตร ความยาว </w:t>
      </w:r>
      <w:r w:rsidR="000A1C8A" w:rsidRPr="001D3BEA">
        <w:rPr>
          <w:rFonts w:ascii="TH SarabunPSK" w:hAnsi="TH SarabunPSK" w:cs="TH SarabunPSK"/>
          <w:sz w:val="32"/>
          <w:szCs w:val="32"/>
        </w:rPr>
        <w:t>4.436</w:t>
      </w:r>
      <w:r w:rsidR="00AB75E2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AB7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>ความสูง</w:t>
      </w:r>
      <w:r w:rsidR="006A5086">
        <w:rPr>
          <w:rFonts w:ascii="TH SarabunPSK" w:hAnsi="TH SarabunPSK" w:cs="TH SarabunPSK"/>
          <w:sz w:val="32"/>
          <w:szCs w:val="32"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</w:rPr>
        <w:t>2.045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ระยะฐานล้อยาว </w:t>
      </w:r>
      <w:r w:rsidR="000A1C8A" w:rsidRPr="001D3BEA">
        <w:rPr>
          <w:rFonts w:ascii="TH SarabunPSK" w:hAnsi="TH SarabunPSK" w:cs="TH SarabunPSK"/>
          <w:sz w:val="32"/>
          <w:szCs w:val="32"/>
        </w:rPr>
        <w:t>3.520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เมตร ระยะฐานล้อกว้าง </w:t>
      </w:r>
      <w:r w:rsidR="000A1C8A" w:rsidRPr="001D3BEA">
        <w:rPr>
          <w:rFonts w:ascii="TH SarabunPSK" w:hAnsi="TH SarabunPSK" w:cs="TH SarabunPSK"/>
          <w:sz w:val="32"/>
          <w:szCs w:val="32"/>
        </w:rPr>
        <w:t>1.410</w:t>
      </w:r>
      <w:r w:rsidR="00AB7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A5086">
        <w:rPr>
          <w:rFonts w:ascii="TH SarabunPSK" w:hAnsi="TH SarabunPSK" w:cs="TH SarabunPSK" w:hint="cs"/>
          <w:sz w:val="32"/>
          <w:szCs w:val="32"/>
          <w:cs/>
        </w:rPr>
        <w:t xml:space="preserve">น้ำหนักโครงสร้าง </w:t>
      </w:r>
      <w:r w:rsidR="006A5086">
        <w:rPr>
          <w:rFonts w:ascii="TH SarabunPSK" w:hAnsi="TH SarabunPSK" w:cs="TH SarabunPSK"/>
          <w:sz w:val="32"/>
          <w:szCs w:val="32"/>
        </w:rPr>
        <w:t xml:space="preserve">480 </w:t>
      </w:r>
      <w:r w:rsidR="006A5086">
        <w:rPr>
          <w:rFonts w:ascii="TH SarabunPSK" w:hAnsi="TH SarabunPSK" w:cs="TH SarabunPSK" w:hint="cs"/>
          <w:sz w:val="32"/>
          <w:szCs w:val="32"/>
          <w:cs/>
        </w:rPr>
        <w:t xml:space="preserve">กิโลกรัม 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ใช้มอเตอร์ไฟฟ้ากระแสตรง </w:t>
      </w:r>
      <w:r w:rsidR="000A1C8A" w:rsidRPr="001D3BEA">
        <w:rPr>
          <w:rFonts w:ascii="TH SarabunPSK" w:hAnsi="TH SarabunPSK" w:cs="TH SarabunPSK"/>
          <w:sz w:val="32"/>
          <w:szCs w:val="32"/>
        </w:rPr>
        <w:t>48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โวลต์ </w:t>
      </w:r>
      <w:r w:rsidR="000A1C8A" w:rsidRPr="001D3BEA">
        <w:rPr>
          <w:rFonts w:ascii="TH SarabunPSK" w:hAnsi="TH SarabunPSK" w:cs="TH SarabunPSK"/>
          <w:sz w:val="32"/>
          <w:szCs w:val="32"/>
        </w:rPr>
        <w:t>10,000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วัตต์ มีแผงโซล่าเซลล์ขนาด </w:t>
      </w:r>
      <w:r w:rsidR="000A1C8A" w:rsidRPr="001D3BEA">
        <w:rPr>
          <w:rFonts w:ascii="TH SarabunPSK" w:hAnsi="TH SarabunPSK" w:cs="TH SarabunPSK"/>
          <w:sz w:val="32"/>
          <w:szCs w:val="32"/>
        </w:rPr>
        <w:t>80</w:t>
      </w:r>
      <w:r w:rsidR="006A5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086">
        <w:rPr>
          <w:rFonts w:ascii="TH SarabunPSK" w:hAnsi="TH SarabunPSK" w:cs="TH SarabunPSK"/>
          <w:sz w:val="32"/>
          <w:szCs w:val="32"/>
          <w:cs/>
        </w:rPr>
        <w:t>วัตต์</w:t>
      </w:r>
      <w:r w:rsidR="006A5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086">
        <w:rPr>
          <w:rFonts w:ascii="TH SarabunPSK" w:hAnsi="TH SarabunPSK" w:cs="TH SarabunPSK"/>
          <w:sz w:val="32"/>
          <w:szCs w:val="32"/>
          <w:cs/>
        </w:rPr>
        <w:t>จำนวน</w:t>
      </w:r>
      <w:r w:rsidR="006A5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</w:rPr>
        <w:t>4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แผง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แบตเตอรี่ </w:t>
      </w:r>
      <w:r w:rsidR="000A1C8A" w:rsidRPr="001D3BEA">
        <w:rPr>
          <w:rFonts w:ascii="TH SarabunPSK" w:hAnsi="TH SarabunPSK" w:cs="TH SarabunPSK"/>
          <w:sz w:val="32"/>
          <w:szCs w:val="32"/>
        </w:rPr>
        <w:t>12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โวลต์ </w:t>
      </w:r>
      <w:r w:rsidR="000A1C8A" w:rsidRPr="001D3BEA">
        <w:rPr>
          <w:rFonts w:ascii="TH SarabunPSK" w:hAnsi="TH SarabunPSK" w:cs="TH SarabunPSK"/>
          <w:sz w:val="32"/>
          <w:szCs w:val="32"/>
        </w:rPr>
        <w:t>70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82704" w:rsidRPr="001D3BEA">
        <w:rPr>
          <w:rFonts w:ascii="TH SarabunPSK" w:hAnsi="TH SarabunPSK" w:cs="TH SarabunPSK"/>
          <w:sz w:val="32"/>
          <w:szCs w:val="32"/>
          <w:cs/>
        </w:rPr>
        <w:t>แอม</w:t>
      </w:r>
      <w:proofErr w:type="spellEnd"/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</w:rPr>
        <w:t>8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C8A" w:rsidRPr="001D3BEA">
        <w:rPr>
          <w:rFonts w:ascii="TH SarabunPSK" w:hAnsi="TH SarabunPSK" w:cs="TH SarabunPSK"/>
          <w:sz w:val="32"/>
          <w:szCs w:val="32"/>
          <w:cs/>
        </w:rPr>
        <w:t>ลูก</w:t>
      </w:r>
      <w:r w:rsidR="00F30F9B">
        <w:rPr>
          <w:rFonts w:ascii="TH SarabunPSK" w:hAnsi="TH SarabunPSK" w:cs="TH SarabunPSK"/>
          <w:sz w:val="32"/>
          <w:szCs w:val="32"/>
        </w:rPr>
        <w:t xml:space="preserve"> </w:t>
      </w:r>
      <w:r w:rsidR="007913C9">
        <w:rPr>
          <w:rFonts w:ascii="TH SarabunPSK" w:hAnsi="TH SarabunPSK" w:cs="TH SarabunPSK"/>
          <w:sz w:val="32"/>
          <w:szCs w:val="32"/>
        </w:rPr>
        <w:t xml:space="preserve"> </w:t>
      </w:r>
    </w:p>
    <w:p w:rsidR="000A1C8A" w:rsidRPr="005967B5" w:rsidRDefault="003659BD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09E50DED" wp14:editId="3353E689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5398135" cy="3139440"/>
            <wp:effectExtent l="0" t="0" r="0" b="0"/>
            <wp:wrapThrough wrapText="bothSides">
              <wp:wrapPolygon edited="0">
                <wp:start x="0" y="0"/>
                <wp:lineTo x="0" y="21495"/>
                <wp:lineTo x="21496" y="21495"/>
                <wp:lineTo x="21496" y="0"/>
                <wp:lineTo x="0" y="0"/>
              </wp:wrapPolygon>
            </wp:wrapThrough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704" w:rsidRPr="001D3BEA" w:rsidRDefault="003659BD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</w:t>
      </w:r>
      <w:r w:rsidR="00E82704"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รถไฟฟ้าคันที่ 3  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รถไฟฟ้าขนาด </w:t>
      </w:r>
      <w:r w:rsidR="00E82704" w:rsidRPr="001D3BEA">
        <w:rPr>
          <w:rFonts w:ascii="TH SarabunPSK" w:hAnsi="TH SarabunPSK" w:cs="TH SarabunPSK"/>
          <w:sz w:val="32"/>
          <w:szCs w:val="32"/>
        </w:rPr>
        <w:t>12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ที่นั่ง มีความกว้าง </w:t>
      </w:r>
      <w:r w:rsidR="00E82704" w:rsidRPr="001D3BEA">
        <w:rPr>
          <w:rFonts w:ascii="TH SarabunPSK" w:hAnsi="TH SarabunPSK" w:cs="TH SarabunPSK"/>
          <w:sz w:val="32"/>
          <w:szCs w:val="32"/>
        </w:rPr>
        <w:t>1.6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เมตร ความยาว </w:t>
      </w:r>
      <w:r w:rsidR="00E82704" w:rsidRPr="001D3BEA">
        <w:rPr>
          <w:rFonts w:ascii="TH SarabunPSK" w:hAnsi="TH SarabunPSK" w:cs="TH SarabunPSK"/>
          <w:sz w:val="32"/>
          <w:szCs w:val="32"/>
        </w:rPr>
        <w:t>3.886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เมตร ความสูง </w:t>
      </w:r>
      <w:r w:rsidR="00E82704" w:rsidRPr="001D3BEA">
        <w:rPr>
          <w:rFonts w:ascii="TH SarabunPSK" w:hAnsi="TH SarabunPSK" w:cs="TH SarabunPSK"/>
          <w:sz w:val="32"/>
          <w:szCs w:val="32"/>
        </w:rPr>
        <w:t>1.855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เมตร ระยะฐานล้อยาว </w:t>
      </w:r>
      <w:r w:rsidR="00E82704" w:rsidRPr="001D3BEA">
        <w:rPr>
          <w:rFonts w:ascii="TH SarabunPSK" w:hAnsi="TH SarabunPSK" w:cs="TH SarabunPSK"/>
          <w:sz w:val="32"/>
          <w:szCs w:val="32"/>
        </w:rPr>
        <w:t>2.950</w:t>
      </w:r>
      <w:r w:rsidR="00232655">
        <w:rPr>
          <w:rFonts w:ascii="TH SarabunPSK" w:hAnsi="TH SarabunPSK" w:cs="TH SarabunPSK"/>
          <w:sz w:val="32"/>
          <w:szCs w:val="32"/>
        </w:rPr>
        <w:t xml:space="preserve"> 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เมตร ระยะฐานล้อกว้าง </w:t>
      </w:r>
      <w:r w:rsidR="00E82704" w:rsidRPr="001D3BEA">
        <w:rPr>
          <w:rFonts w:ascii="TH SarabunPSK" w:hAnsi="TH SarabunPSK" w:cs="TH SarabunPSK"/>
          <w:sz w:val="32"/>
          <w:szCs w:val="32"/>
        </w:rPr>
        <w:t>1.380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D54241">
        <w:rPr>
          <w:rFonts w:ascii="TH SarabunPSK" w:hAnsi="TH SarabunPSK" w:cs="TH SarabunPSK" w:hint="cs"/>
          <w:sz w:val="32"/>
          <w:szCs w:val="32"/>
          <w:cs/>
        </w:rPr>
        <w:t xml:space="preserve"> น้ำหนักโครงสร้าง </w:t>
      </w:r>
      <w:r w:rsidR="00D54241">
        <w:rPr>
          <w:rFonts w:ascii="TH SarabunPSK" w:hAnsi="TH SarabunPSK" w:cs="TH SarabunPSK"/>
          <w:sz w:val="32"/>
          <w:szCs w:val="32"/>
        </w:rPr>
        <w:t xml:space="preserve">454 </w:t>
      </w:r>
      <w:r w:rsidR="00D54241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ใช้มอเตอร์ไฟฟ้ากระแสตรง </w:t>
      </w:r>
      <w:r w:rsidR="00E82704" w:rsidRPr="001D3BEA">
        <w:rPr>
          <w:rFonts w:ascii="TH SarabunPSK" w:hAnsi="TH SarabunPSK" w:cs="TH SarabunPSK"/>
          <w:sz w:val="32"/>
          <w:szCs w:val="32"/>
        </w:rPr>
        <w:t>48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โวลต์ </w:t>
      </w:r>
      <w:r w:rsidR="00E82704" w:rsidRPr="001D3BEA">
        <w:rPr>
          <w:rFonts w:ascii="TH SarabunPSK" w:hAnsi="TH SarabunPSK" w:cs="TH SarabunPSK"/>
          <w:sz w:val="32"/>
          <w:szCs w:val="32"/>
        </w:rPr>
        <w:t>5,000</w:t>
      </w:r>
      <w:r w:rsidR="00D54241">
        <w:rPr>
          <w:rFonts w:ascii="TH SarabunPSK" w:hAnsi="TH SarabunPSK" w:cs="TH SarabunPSK"/>
          <w:sz w:val="32"/>
          <w:szCs w:val="32"/>
          <w:cs/>
        </w:rPr>
        <w:t xml:space="preserve"> วัตต์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มีแผงโซล่าเซลล์ขนาด </w:t>
      </w:r>
      <w:r w:rsidR="00E82704" w:rsidRPr="001D3BEA">
        <w:rPr>
          <w:rFonts w:ascii="TH SarabunPSK" w:hAnsi="TH SarabunPSK" w:cs="TH SarabunPSK"/>
          <w:sz w:val="32"/>
          <w:szCs w:val="32"/>
        </w:rPr>
        <w:t>100</w:t>
      </w:r>
      <w:r w:rsidR="00232655">
        <w:rPr>
          <w:rFonts w:ascii="TH SarabunPSK" w:hAnsi="TH SarabunPSK" w:cs="TH SarabunPSK"/>
          <w:sz w:val="32"/>
          <w:szCs w:val="32"/>
        </w:rPr>
        <w:t xml:space="preserve"> 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วัตต์จำนวน </w:t>
      </w:r>
      <w:r w:rsidR="00E82704" w:rsidRPr="001D3BEA">
        <w:rPr>
          <w:rFonts w:ascii="TH SarabunPSK" w:hAnsi="TH SarabunPSK" w:cs="TH SarabunPSK"/>
          <w:sz w:val="32"/>
          <w:szCs w:val="32"/>
        </w:rPr>
        <w:t>4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แผง  แบตเตอรี่ </w:t>
      </w:r>
      <w:r w:rsidR="00E82704" w:rsidRPr="001D3BEA">
        <w:rPr>
          <w:rFonts w:ascii="TH SarabunPSK" w:hAnsi="TH SarabunPSK" w:cs="TH SarabunPSK"/>
          <w:sz w:val="32"/>
          <w:szCs w:val="32"/>
        </w:rPr>
        <w:t>12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โวลต์  </w:t>
      </w:r>
      <w:r w:rsidR="00E82704" w:rsidRPr="001D3BEA">
        <w:rPr>
          <w:rFonts w:ascii="TH SarabunPSK" w:hAnsi="TH SarabunPSK" w:cs="TH SarabunPSK"/>
          <w:sz w:val="32"/>
          <w:szCs w:val="32"/>
        </w:rPr>
        <w:t>70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82704" w:rsidRPr="001D3BEA">
        <w:rPr>
          <w:rFonts w:ascii="TH SarabunPSK" w:hAnsi="TH SarabunPSK" w:cs="TH SarabunPSK"/>
          <w:sz w:val="32"/>
          <w:szCs w:val="32"/>
          <w:cs/>
        </w:rPr>
        <w:t>แอม</w:t>
      </w:r>
      <w:proofErr w:type="spellEnd"/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ชั่วโมง จำนวน </w:t>
      </w:r>
      <w:r w:rsidR="00E82704" w:rsidRPr="001D3BEA">
        <w:rPr>
          <w:rFonts w:ascii="TH SarabunPSK" w:hAnsi="TH SarabunPSK" w:cs="TH SarabunPSK"/>
          <w:sz w:val="32"/>
          <w:szCs w:val="32"/>
        </w:rPr>
        <w:t>8</w:t>
      </w:r>
      <w:r w:rsidR="00E82704" w:rsidRPr="001D3BEA">
        <w:rPr>
          <w:rFonts w:ascii="TH SarabunPSK" w:hAnsi="TH SarabunPSK" w:cs="TH SarabunPSK"/>
          <w:sz w:val="32"/>
          <w:szCs w:val="32"/>
          <w:cs/>
        </w:rPr>
        <w:t xml:space="preserve"> ลูก</w:t>
      </w:r>
    </w:p>
    <w:p w:rsidR="00E82704" w:rsidRPr="005967B5" w:rsidRDefault="00543EA0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029" style="position:absolute;left:0;text-align:left;margin-left:241pt;margin-top:19.6pt;width:162.75pt;height:19.4pt;z-index:251663360" stroked="f"/>
        </w:pict>
      </w:r>
    </w:p>
    <w:p w:rsidR="00E82704" w:rsidRPr="005967B5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562043" wp14:editId="78209BA1">
            <wp:simplePos x="0" y="0"/>
            <wp:positionH relativeFrom="column">
              <wp:posOffset>411480</wp:posOffset>
            </wp:positionH>
            <wp:positionV relativeFrom="paragraph">
              <wp:posOffset>85725</wp:posOffset>
            </wp:positionV>
            <wp:extent cx="4655820" cy="3114040"/>
            <wp:effectExtent l="0" t="0" r="0" b="0"/>
            <wp:wrapThrough wrapText="bothSides">
              <wp:wrapPolygon edited="0">
                <wp:start x="0" y="0"/>
                <wp:lineTo x="0" y="21406"/>
                <wp:lineTo x="21476" y="21406"/>
                <wp:lineTo x="21476" y="0"/>
                <wp:lineTo x="0" y="0"/>
              </wp:wrapPolygon>
            </wp:wrapThrough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704" w:rsidRPr="005967B5" w:rsidRDefault="00E82704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1C8A" w:rsidRPr="005967B5" w:rsidRDefault="000A1C8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59BD" w:rsidRPr="005967B5" w:rsidRDefault="003659BD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59BD" w:rsidRPr="005967B5" w:rsidRDefault="0000391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7B95BCE1">
            <wp:extent cx="2143125" cy="3714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9BD" w:rsidRPr="005967B5" w:rsidRDefault="003659BD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59BD" w:rsidRPr="005967B5" w:rsidRDefault="003659BD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D693A" w:rsidRPr="005967B5" w:rsidRDefault="005D693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D693A" w:rsidRDefault="005D693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D3BEA" w:rsidRDefault="00543EA0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027" style="position:absolute;left:0;text-align:left;margin-left:232.2pt;margin-top:16.9pt;width:167.8pt;height:28.8pt;z-index:251662336" stroked="f"/>
        </w:pict>
      </w:r>
    </w:p>
    <w:p w:rsidR="001D3BEA" w:rsidRPr="0000391A" w:rsidRDefault="001D3BEA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7019" w:rsidRPr="005967B5" w:rsidRDefault="002E0FA9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1.4</w:t>
      </w: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นิยามศัพท์เฉพาะ</w:t>
      </w:r>
    </w:p>
    <w:p w:rsidR="00226073" w:rsidRPr="005967B5" w:rsidRDefault="00226073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วิจัยและพัฒนา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</w:t>
      </w:r>
      <w:r w:rsidR="00827596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1388" w:rsidRPr="005967B5">
        <w:rPr>
          <w:rFonts w:ascii="TH SarabunPSK" w:eastAsia="UPC-Angsana" w:hAnsi="TH SarabunPSK" w:cs="TH SarabunPSK"/>
          <w:sz w:val="32"/>
          <w:szCs w:val="32"/>
          <w:cs/>
        </w:rPr>
        <w:t>กระบวน</w:t>
      </w:r>
      <w:r w:rsidR="00827596" w:rsidRPr="005967B5">
        <w:rPr>
          <w:rFonts w:ascii="TH SarabunPSK" w:eastAsia="UPC-Angsana" w:hAnsi="TH SarabunPSK" w:cs="TH SarabunPSK"/>
          <w:sz w:val="32"/>
          <w:szCs w:val="32"/>
          <w:cs/>
        </w:rPr>
        <w:t>การวิจัยที่</w:t>
      </w:r>
      <w:r w:rsidR="001F1388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พัฒนานวัตกรรม</w:t>
      </w:r>
      <w:r w:rsidR="001F1388" w:rsidRPr="005967B5">
        <w:rPr>
          <w:rFonts w:ascii="TH SarabunPSK" w:hAnsi="TH SarabunPSK" w:cs="TH SarabunPSK"/>
          <w:sz w:val="32"/>
          <w:szCs w:val="32"/>
          <w:cs/>
        </w:rPr>
        <w:t xml:space="preserve">รถไฟฟ้า </w:t>
      </w:r>
      <w:r w:rsidR="001F1388" w:rsidRPr="005967B5">
        <w:rPr>
          <w:rFonts w:ascii="TH SarabunPSK" w:hAnsi="TH SarabunPSK" w:cs="TH SarabunPSK"/>
          <w:sz w:val="32"/>
          <w:szCs w:val="32"/>
        </w:rPr>
        <w:t>RMU – Shuttle EV</w:t>
      </w:r>
      <w:r w:rsidR="001F1388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โดยมีการทดลอง ทดสอบ เพื่อตรวจสอบคุณภาพของนวัตกรรมในเชิงประจักษ์ และสามารถใช้งานได้อย่างมีประสิทธิภาพ</w:t>
      </w:r>
    </w:p>
    <w:p w:rsidR="002E0FA9" w:rsidRPr="005967B5" w:rsidRDefault="001F1388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967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รถไฟฟ้า </w:t>
      </w:r>
      <w:r w:rsidRPr="005967B5">
        <w:rPr>
          <w:rFonts w:ascii="TH SarabunPSK" w:hAnsi="TH SarabunPSK" w:cs="TH SarabunPSK"/>
          <w:b/>
          <w:bCs/>
          <w:sz w:val="32"/>
          <w:szCs w:val="32"/>
        </w:rPr>
        <w:t>RMU – Shuttle EV</w:t>
      </w:r>
      <w:r w:rsidRPr="005967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EB7495" w:rsidRPr="005967B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B7495" w:rsidRPr="005967B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การออกแบบและสร้างรถไฟฟ้าที่ใช้พลังงานจากแบตเตอรี่ร่วมกับเซลล์พลังงานแสงอาทิตย์ ที่มีขนาดตั้งแต่ 12 ที่นั่งถึง 20 ที่นั่ง</w:t>
      </w:r>
    </w:p>
    <w:p w:rsidR="00B9637D" w:rsidRPr="005967B5" w:rsidRDefault="00B9637D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CB1" w:rsidRPr="005967B5" w:rsidRDefault="002E0FA9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67B5">
        <w:rPr>
          <w:rFonts w:ascii="TH SarabunPSK" w:hAnsi="TH SarabunPSK" w:cs="TH SarabunPSK"/>
          <w:b/>
          <w:bCs/>
          <w:sz w:val="32"/>
          <w:szCs w:val="32"/>
          <w:cs/>
        </w:rPr>
        <w:t>1.5</w:t>
      </w:r>
      <w:r w:rsidR="00567019" w:rsidRPr="00596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2CB1" w:rsidRPr="005967B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904CBE" w:rsidRPr="005967B5" w:rsidRDefault="00B9637D" w:rsidP="001D3BEA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rPr>
          <w:sz w:val="32"/>
          <w:szCs w:val="32"/>
        </w:rPr>
      </w:pPr>
      <w:r w:rsidRPr="005967B5">
        <w:rPr>
          <w:sz w:val="32"/>
          <w:szCs w:val="32"/>
        </w:rPr>
        <w:t xml:space="preserve">    </w:t>
      </w:r>
      <w:r w:rsidR="002E0FA9" w:rsidRPr="005967B5">
        <w:rPr>
          <w:sz w:val="32"/>
          <w:szCs w:val="32"/>
        </w:rPr>
        <w:t>1.5</w:t>
      </w:r>
      <w:r w:rsidR="00567019" w:rsidRPr="005967B5">
        <w:rPr>
          <w:sz w:val="32"/>
          <w:szCs w:val="32"/>
        </w:rPr>
        <w:t xml:space="preserve">.1 </w:t>
      </w:r>
      <w:r w:rsidR="00904CBE" w:rsidRPr="005967B5">
        <w:rPr>
          <w:sz w:val="32"/>
          <w:szCs w:val="32"/>
          <w:cs/>
        </w:rPr>
        <w:t>ได้รถไฟฟ้าที่ใช้พลังงานจากแบตเตอรี่ร่วมเซลล์พลังงานแสงอาทิตย์ไว้ใช้งานภายในมหาวิทยาลัยราช</w:t>
      </w:r>
      <w:proofErr w:type="spellStart"/>
      <w:r w:rsidR="00904CBE" w:rsidRPr="005967B5">
        <w:rPr>
          <w:sz w:val="32"/>
          <w:szCs w:val="32"/>
          <w:cs/>
        </w:rPr>
        <w:t>ภัฏ</w:t>
      </w:r>
      <w:proofErr w:type="spellEnd"/>
      <w:r w:rsidR="00904CBE" w:rsidRPr="005967B5">
        <w:rPr>
          <w:sz w:val="32"/>
          <w:szCs w:val="32"/>
          <w:cs/>
        </w:rPr>
        <w:t>มหาสารคาม</w:t>
      </w:r>
      <w:r w:rsidR="00904CBE" w:rsidRPr="005967B5">
        <w:rPr>
          <w:sz w:val="32"/>
          <w:szCs w:val="32"/>
        </w:rPr>
        <w:t xml:space="preserve"> </w:t>
      </w:r>
    </w:p>
    <w:p w:rsidR="00904CBE" w:rsidRPr="005967B5" w:rsidRDefault="00904CBE" w:rsidP="001D3BEA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sz w:val="32"/>
          <w:szCs w:val="32"/>
        </w:rPr>
      </w:pPr>
      <w:r w:rsidRPr="005967B5">
        <w:rPr>
          <w:sz w:val="32"/>
          <w:szCs w:val="32"/>
        </w:rPr>
        <w:t xml:space="preserve">               </w:t>
      </w:r>
      <w:r w:rsidR="002E0FA9" w:rsidRPr="005967B5">
        <w:rPr>
          <w:sz w:val="32"/>
          <w:szCs w:val="32"/>
        </w:rPr>
        <w:t>1.5</w:t>
      </w:r>
      <w:r w:rsidRPr="005967B5">
        <w:rPr>
          <w:sz w:val="32"/>
          <w:szCs w:val="32"/>
        </w:rPr>
        <w:t xml:space="preserve">.2 </w:t>
      </w:r>
      <w:r w:rsidRPr="005967B5">
        <w:rPr>
          <w:sz w:val="32"/>
          <w:szCs w:val="32"/>
          <w:cs/>
        </w:rPr>
        <w:t>ทราบถึงประสิทธิภาพในการทำงานของรถไฟฟ้าที่ใช้พลังงานจากแบตเตอรี่ร่วมเซลล์พลังงานแสงอาทิตย์</w:t>
      </w:r>
      <w:r w:rsidRPr="005967B5">
        <w:rPr>
          <w:sz w:val="32"/>
          <w:szCs w:val="32"/>
        </w:rPr>
        <w:t xml:space="preserve"> </w:t>
      </w:r>
    </w:p>
    <w:p w:rsidR="00567019" w:rsidRPr="005967B5" w:rsidRDefault="00904CBE" w:rsidP="001D3BEA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rPr>
          <w:sz w:val="32"/>
          <w:szCs w:val="32"/>
        </w:rPr>
      </w:pPr>
      <w:r w:rsidRPr="005967B5">
        <w:rPr>
          <w:sz w:val="32"/>
          <w:szCs w:val="32"/>
        </w:rPr>
        <w:t xml:space="preserve">   </w:t>
      </w:r>
      <w:r w:rsidR="00B9637D" w:rsidRPr="005967B5">
        <w:rPr>
          <w:sz w:val="32"/>
          <w:szCs w:val="32"/>
        </w:rPr>
        <w:t xml:space="preserve"> </w:t>
      </w:r>
      <w:r w:rsidR="002E0FA9" w:rsidRPr="005967B5">
        <w:rPr>
          <w:sz w:val="32"/>
          <w:szCs w:val="32"/>
        </w:rPr>
        <w:t>1.5</w:t>
      </w:r>
      <w:r w:rsidRPr="005967B5">
        <w:rPr>
          <w:sz w:val="32"/>
          <w:szCs w:val="32"/>
        </w:rPr>
        <w:t xml:space="preserve">.3 </w:t>
      </w:r>
      <w:r w:rsidRPr="005967B5">
        <w:rPr>
          <w:sz w:val="32"/>
          <w:szCs w:val="32"/>
          <w:cs/>
        </w:rPr>
        <w:t>เป็นแนวทางในการพัฒนารถไฟฟ้าให้มีประสิทธิภาพใช้ประโยชน์ในการคมนาคมเป็นอีกหนึ่งทางเลือกในการเลือกใช้รถประหยัดพลังงาน</w:t>
      </w:r>
    </w:p>
    <w:p w:rsidR="00DA2CB1" w:rsidRPr="005967B5" w:rsidRDefault="00904CBE" w:rsidP="001D3BE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637D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FA9" w:rsidRPr="005967B5">
        <w:rPr>
          <w:rFonts w:ascii="TH SarabunPSK" w:hAnsi="TH SarabunPSK" w:cs="TH SarabunPSK"/>
          <w:sz w:val="32"/>
          <w:szCs w:val="32"/>
          <w:cs/>
        </w:rPr>
        <w:t>1.5</w:t>
      </w:r>
      <w:r w:rsidRPr="005967B5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DA2CB1" w:rsidRPr="005967B5">
        <w:rPr>
          <w:rFonts w:ascii="TH SarabunPSK" w:hAnsi="TH SarabunPSK" w:cs="TH SarabunPSK"/>
          <w:sz w:val="32"/>
          <w:szCs w:val="32"/>
          <w:cs/>
        </w:rPr>
        <w:t>นักวิจัย อาจารย์ นักศึกษา มีส่วนร่วมในการเรียนรู้และพ</w:t>
      </w:r>
      <w:r w:rsidR="00B9637D" w:rsidRPr="005967B5">
        <w:rPr>
          <w:rFonts w:ascii="TH SarabunPSK" w:hAnsi="TH SarabunPSK" w:cs="TH SarabunPSK"/>
          <w:sz w:val="32"/>
          <w:szCs w:val="32"/>
          <w:cs/>
        </w:rPr>
        <w:t>ัฒนาร่วมกันเพื่อให้การเรียนรู้อย่างมี</w:t>
      </w:r>
      <w:r w:rsidR="00DA2CB1" w:rsidRPr="005967B5">
        <w:rPr>
          <w:rFonts w:ascii="TH SarabunPSK" w:hAnsi="TH SarabunPSK" w:cs="TH SarabunPSK"/>
          <w:sz w:val="32"/>
          <w:szCs w:val="32"/>
          <w:cs/>
        </w:rPr>
        <w:t>ประสิทธิผลสูงสุด</w:t>
      </w:r>
    </w:p>
    <w:p w:rsidR="00DA2CB1" w:rsidRPr="005967B5" w:rsidRDefault="002E0FA9" w:rsidP="001D3BE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67B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9637D" w:rsidRPr="00596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7B5">
        <w:rPr>
          <w:rFonts w:ascii="TH SarabunPSK" w:hAnsi="TH SarabunPSK" w:cs="TH SarabunPSK"/>
          <w:sz w:val="32"/>
          <w:szCs w:val="32"/>
          <w:cs/>
        </w:rPr>
        <w:t xml:space="preserve">1.5.5 </w:t>
      </w:r>
      <w:r w:rsidR="00DA2CB1" w:rsidRPr="005967B5">
        <w:rPr>
          <w:rFonts w:ascii="TH SarabunPSK" w:hAnsi="TH SarabunPSK" w:cs="TH SarabunPSK"/>
          <w:sz w:val="32"/>
          <w:szCs w:val="32"/>
          <w:cs/>
        </w:rPr>
        <w:t>ผลงานวิจัยใช้ประโยชน์เพื่อการลดการใช้พลังงาน</w:t>
      </w:r>
      <w:proofErr w:type="spellStart"/>
      <w:r w:rsidR="00DA2CB1" w:rsidRPr="005967B5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="00DA2CB1" w:rsidRPr="005967B5">
        <w:rPr>
          <w:rFonts w:ascii="TH SarabunPSK" w:hAnsi="TH SarabunPSK" w:cs="TH SarabunPSK"/>
          <w:sz w:val="32"/>
          <w:szCs w:val="32"/>
          <w:cs/>
        </w:rPr>
        <w:t xml:space="preserve"> ในมหาวิทยาลัยราช</w:t>
      </w:r>
      <w:proofErr w:type="spellStart"/>
      <w:r w:rsidR="00DA2CB1" w:rsidRPr="005967B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A2CB1" w:rsidRPr="005967B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A2CB1" w:rsidRPr="005967B5" w:rsidRDefault="00DA2CB1" w:rsidP="005967B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DA2CB1" w:rsidRPr="005967B5" w:rsidSect="00F00F86">
      <w:headerReference w:type="default" r:id="rId13"/>
      <w:pgSz w:w="11906" w:h="16838"/>
      <w:pgMar w:top="2155" w:right="1440" w:bottom="1440" w:left="215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A0" w:rsidRDefault="00543EA0" w:rsidP="00F00F86">
      <w:pPr>
        <w:spacing w:after="0" w:line="240" w:lineRule="auto"/>
      </w:pPr>
      <w:r>
        <w:separator/>
      </w:r>
    </w:p>
  </w:endnote>
  <w:endnote w:type="continuationSeparator" w:id="0">
    <w:p w:rsidR="00543EA0" w:rsidRDefault="00543EA0" w:rsidP="00F0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PC-Angsan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A0" w:rsidRDefault="00543EA0" w:rsidP="00F00F86">
      <w:pPr>
        <w:spacing w:after="0" w:line="240" w:lineRule="auto"/>
      </w:pPr>
      <w:r>
        <w:separator/>
      </w:r>
    </w:p>
  </w:footnote>
  <w:footnote w:type="continuationSeparator" w:id="0">
    <w:p w:rsidR="00543EA0" w:rsidRDefault="00543EA0" w:rsidP="00F0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347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00F86" w:rsidRPr="00F00F86" w:rsidRDefault="00F00F86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F00F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00F8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00F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425A" w:rsidRPr="00EB425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F00F8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00F86" w:rsidRDefault="00F00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C5C"/>
    <w:multiLevelType w:val="hybridMultilevel"/>
    <w:tmpl w:val="6712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23B6"/>
    <w:multiLevelType w:val="multilevel"/>
    <w:tmpl w:val="883857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A42659"/>
    <w:multiLevelType w:val="multilevel"/>
    <w:tmpl w:val="B97C6D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75C23C5"/>
    <w:multiLevelType w:val="multilevel"/>
    <w:tmpl w:val="07106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7EC3D3C"/>
    <w:multiLevelType w:val="hybridMultilevel"/>
    <w:tmpl w:val="D936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F4C"/>
    <w:multiLevelType w:val="multilevel"/>
    <w:tmpl w:val="FF02AB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7B3540F"/>
    <w:multiLevelType w:val="hybridMultilevel"/>
    <w:tmpl w:val="122A197C"/>
    <w:lvl w:ilvl="0" w:tplc="5C78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B20AE"/>
    <w:rsid w:val="0000391A"/>
    <w:rsid w:val="00037848"/>
    <w:rsid w:val="000A1C8A"/>
    <w:rsid w:val="00111D65"/>
    <w:rsid w:val="001911B8"/>
    <w:rsid w:val="001D3BEA"/>
    <w:rsid w:val="001F1388"/>
    <w:rsid w:val="00226073"/>
    <w:rsid w:val="00232655"/>
    <w:rsid w:val="002442E9"/>
    <w:rsid w:val="002848BB"/>
    <w:rsid w:val="002E0FA9"/>
    <w:rsid w:val="00307E48"/>
    <w:rsid w:val="003659BD"/>
    <w:rsid w:val="003A08FE"/>
    <w:rsid w:val="003C3D4B"/>
    <w:rsid w:val="003F305D"/>
    <w:rsid w:val="00454956"/>
    <w:rsid w:val="004D0E6B"/>
    <w:rsid w:val="00533C73"/>
    <w:rsid w:val="00543EA0"/>
    <w:rsid w:val="00567019"/>
    <w:rsid w:val="005967B5"/>
    <w:rsid w:val="005C6E79"/>
    <w:rsid w:val="005D693A"/>
    <w:rsid w:val="0069686E"/>
    <w:rsid w:val="006A5086"/>
    <w:rsid w:val="00781E16"/>
    <w:rsid w:val="007913C9"/>
    <w:rsid w:val="00827596"/>
    <w:rsid w:val="00832149"/>
    <w:rsid w:val="00884526"/>
    <w:rsid w:val="0088783F"/>
    <w:rsid w:val="008945CD"/>
    <w:rsid w:val="008C7C58"/>
    <w:rsid w:val="008E2C05"/>
    <w:rsid w:val="00900199"/>
    <w:rsid w:val="00904CBE"/>
    <w:rsid w:val="009A100D"/>
    <w:rsid w:val="00A114A0"/>
    <w:rsid w:val="00A42DE4"/>
    <w:rsid w:val="00A46E94"/>
    <w:rsid w:val="00A86735"/>
    <w:rsid w:val="00A92BAF"/>
    <w:rsid w:val="00AB75E2"/>
    <w:rsid w:val="00B24553"/>
    <w:rsid w:val="00B9637D"/>
    <w:rsid w:val="00BB20AE"/>
    <w:rsid w:val="00D003BC"/>
    <w:rsid w:val="00D54241"/>
    <w:rsid w:val="00DA2CB1"/>
    <w:rsid w:val="00E10CF6"/>
    <w:rsid w:val="00E777D0"/>
    <w:rsid w:val="00E82704"/>
    <w:rsid w:val="00EB425A"/>
    <w:rsid w:val="00EB7495"/>
    <w:rsid w:val="00F00F86"/>
    <w:rsid w:val="00F30F9B"/>
    <w:rsid w:val="00F50141"/>
    <w:rsid w:val="00FA3BE6"/>
    <w:rsid w:val="00FD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AE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904C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1C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0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00F86"/>
  </w:style>
  <w:style w:type="paragraph" w:styleId="a8">
    <w:name w:val="footer"/>
    <w:basedOn w:val="a"/>
    <w:link w:val="a9"/>
    <w:uiPriority w:val="99"/>
    <w:unhideWhenUsed/>
    <w:rsid w:val="00F0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0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50</cp:revision>
  <cp:lastPrinted>2018-09-29T05:36:00Z</cp:lastPrinted>
  <dcterms:created xsi:type="dcterms:W3CDTF">2018-08-25T06:20:00Z</dcterms:created>
  <dcterms:modified xsi:type="dcterms:W3CDTF">2018-09-29T05:37:00Z</dcterms:modified>
</cp:coreProperties>
</file>