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5D1" w:rsidRPr="00F94550" w:rsidRDefault="000A0F89" w:rsidP="00F94550">
      <w:pPr>
        <w:tabs>
          <w:tab w:val="left" w:pos="709"/>
        </w:tabs>
        <w:spacing w:after="0"/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4584040</wp:posOffset>
                </wp:positionH>
                <wp:positionV relativeFrom="paragraph">
                  <wp:posOffset>-785317</wp:posOffset>
                </wp:positionV>
                <wp:extent cx="724204" cy="592531"/>
                <wp:effectExtent l="0" t="0" r="0" b="0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204" cy="59253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" o:spid="_x0000_s1026" style="position:absolute;margin-left:360.95pt;margin-top:-61.85pt;width:57pt;height:4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" fillcolor="white [3212]" stroked="f" strokeweight="2pt"/>
            </w:pict>
          </mc:Fallback>
        </mc:AlternateContent>
      </w:r>
      <w:r w:rsidR="007B05D1" w:rsidRPr="00F94550">
        <w:rPr>
          <w:rFonts w:ascii="TH SarabunPSK" w:hAnsi="TH SarabunPSK" w:cs="TH SarabunPSK" w:hint="cs"/>
          <w:b/>
          <w:bCs/>
          <w:sz w:val="40"/>
          <w:szCs w:val="40"/>
          <w:cs/>
        </w:rPr>
        <w:t>กิตติกรรมประกาศ</w:t>
      </w:r>
    </w:p>
    <w:p w:rsidR="00F94550" w:rsidRDefault="00F94550" w:rsidP="00F94550">
      <w:pPr>
        <w:tabs>
          <w:tab w:val="left" w:pos="70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B11D65" w:rsidRDefault="00B11D65" w:rsidP="00F94550">
      <w:pPr>
        <w:tabs>
          <w:tab w:val="left" w:pos="70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B05D1" w:rsidRPr="00013FD3">
        <w:rPr>
          <w:rFonts w:ascii="TH SarabunPSK" w:hAnsi="TH SarabunPSK" w:cs="TH SarabunPSK" w:hint="cs"/>
          <w:sz w:val="32"/>
          <w:szCs w:val="32"/>
          <w:cs/>
        </w:rPr>
        <w:t>รายงานโครงการวิจัยเรื่องการจัดการความรู้ภูมิปัญญาในการดูแลรักษาสุขภาพ</w:t>
      </w:r>
      <w:r w:rsidR="00004964">
        <w:rPr>
          <w:rFonts w:ascii="TH SarabunPSK" w:hAnsi="TH SarabunPSK" w:cs="TH SarabunPSK" w:hint="cs"/>
          <w:sz w:val="32"/>
          <w:szCs w:val="32"/>
          <w:cs/>
        </w:rPr>
        <w:t>ตามวิถีช</w:t>
      </w:r>
      <w:r w:rsidR="007B05D1">
        <w:rPr>
          <w:rFonts w:ascii="TH SarabunPSK" w:hAnsi="TH SarabunPSK" w:cs="TH SarabunPSK" w:hint="cs"/>
          <w:sz w:val="32"/>
          <w:szCs w:val="32"/>
          <w:cs/>
        </w:rPr>
        <w:t>าวอีสาน</w:t>
      </w:r>
      <w:r w:rsidR="007B05D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B05D1">
        <w:rPr>
          <w:rFonts w:ascii="TH SarabunPSK" w:hAnsi="TH SarabunPSK" w:cs="TH SarabunPSK" w:hint="cs"/>
          <w:sz w:val="32"/>
          <w:szCs w:val="32"/>
          <w:cs/>
        </w:rPr>
        <w:t xml:space="preserve">คณะมนุษย์ศาสตร์และสังคมศาสตร์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05D1">
        <w:rPr>
          <w:rFonts w:ascii="TH SarabunPSK" w:hAnsi="TH SarabunPSK" w:cs="TH SarabunPSK" w:hint="cs"/>
          <w:sz w:val="32"/>
          <w:szCs w:val="32"/>
          <w:cs/>
        </w:rPr>
        <w:t>ร่วมกับคณะวิทยาศาสตร์และเทคโนโลยี  มหาวิทยาลัยราชภัฏมหาสารคาม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05D1">
        <w:rPr>
          <w:rFonts w:ascii="TH SarabunPSK" w:hAnsi="TH SarabunPSK" w:cs="TH SarabunPSK" w:hint="cs"/>
          <w:sz w:val="32"/>
          <w:szCs w:val="32"/>
          <w:cs/>
        </w:rPr>
        <w:t xml:space="preserve"> มีความมุ่งมั่นที่จะต่อยอดงานวิจัยที่มีนักวิชาการจำนวนมาก</w:t>
      </w:r>
    </w:p>
    <w:p w:rsidR="007B05D1" w:rsidRDefault="007B05D1" w:rsidP="00F94550">
      <w:pPr>
        <w:tabs>
          <w:tab w:val="left" w:pos="70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ได้ศึกษาองค์ความรู้ที่ปรากฏในการรักษาสุขภาพที่หมอพื้นบ้านอีสานในอดีตบันทึกความรู้ไว้ในคัมภีร์ยาใบลานอีสานและการสัมภาษณ์หมอพื้นบ้านที่มีชื่อเสียงในภาคอีสาน                                           </w:t>
      </w:r>
    </w:p>
    <w:p w:rsidR="007B05D1" w:rsidRDefault="00B11D65" w:rsidP="00F94550">
      <w:pPr>
        <w:tabs>
          <w:tab w:val="left" w:pos="70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B05D1">
        <w:rPr>
          <w:rFonts w:ascii="TH SarabunPSK" w:hAnsi="TH SarabunPSK" w:cs="TH SarabunPSK" w:hint="cs"/>
          <w:sz w:val="32"/>
          <w:szCs w:val="32"/>
          <w:cs/>
        </w:rPr>
        <w:t>รายงานวิจัยเล่มนี้ได้สังเคราะห์แนวคิดและวิธีการดูแลรักษาสุขภาพของชาวอีสานบนฐานการจัดการความรู้ของหมอพื้นบ้านที่ใช้ประโยชน์จากทรัพยากรธรรม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B05D1">
        <w:rPr>
          <w:rFonts w:ascii="TH SarabunPSK" w:hAnsi="TH SarabunPSK" w:cs="TH SarabunPSK" w:hint="cs"/>
          <w:sz w:val="32"/>
          <w:szCs w:val="32"/>
          <w:cs/>
        </w:rPr>
        <w:t>สร้างภูมิปัญญาท้องถิ่นไทยรวมเป็นคลังความรู้ทางการแพทย์พื้นบ้าน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B05D1">
        <w:rPr>
          <w:rFonts w:ascii="TH SarabunPSK" w:hAnsi="TH SarabunPSK" w:cs="TH SarabunPSK" w:hint="cs"/>
          <w:sz w:val="32"/>
          <w:szCs w:val="32"/>
          <w:cs/>
        </w:rPr>
        <w:t>ที่บรรพบุรุษได้ถ่ายทอดมายังปัญญาชนให้ศึกษาแล้วนำไปพัฒนาระบบการแพทย์พื้นบ้านให้เป็นที่สมบัติของ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05D1">
        <w:rPr>
          <w:rFonts w:ascii="TH SarabunPSK" w:hAnsi="TH SarabunPSK" w:cs="TH SarabunPSK" w:hint="cs"/>
          <w:sz w:val="32"/>
          <w:szCs w:val="32"/>
          <w:cs/>
        </w:rPr>
        <w:t xml:space="preserve"> 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05D1">
        <w:rPr>
          <w:rFonts w:ascii="TH SarabunPSK" w:hAnsi="TH SarabunPSK" w:cs="TH SarabunPSK" w:hint="cs"/>
          <w:sz w:val="32"/>
          <w:szCs w:val="32"/>
          <w:cs/>
        </w:rPr>
        <w:t xml:space="preserve"> สังคมไทยที่พึ่งตนเอง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05D1">
        <w:rPr>
          <w:rFonts w:ascii="TH SarabunPSK" w:hAnsi="TH SarabunPSK" w:cs="TH SarabunPSK" w:hint="cs"/>
          <w:sz w:val="32"/>
          <w:szCs w:val="32"/>
          <w:cs/>
        </w:rPr>
        <w:t>มีศักดิ์ศรีและสืบทอดเสริมสร้างสังคมแบ่งปัน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05D1">
        <w:rPr>
          <w:rFonts w:ascii="TH SarabunPSK" w:hAnsi="TH SarabunPSK" w:cs="TH SarabunPSK" w:hint="cs"/>
          <w:sz w:val="32"/>
          <w:szCs w:val="32"/>
          <w:cs/>
        </w:rPr>
        <w:t xml:space="preserve"> เอื้ออาทร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05D1">
        <w:rPr>
          <w:rFonts w:ascii="TH SarabunPSK" w:hAnsi="TH SarabunPSK" w:cs="TH SarabunPSK" w:hint="cs"/>
          <w:sz w:val="32"/>
          <w:szCs w:val="32"/>
          <w:cs/>
        </w:rPr>
        <w:t xml:space="preserve"> สันติสุขและมีสุขภาพดี                                                </w:t>
      </w:r>
    </w:p>
    <w:p w:rsidR="007B05D1" w:rsidRDefault="00B11D65" w:rsidP="00F94550">
      <w:pPr>
        <w:tabs>
          <w:tab w:val="left" w:pos="70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B05D1">
        <w:rPr>
          <w:rFonts w:ascii="TH SarabunPSK" w:hAnsi="TH SarabunPSK" w:cs="TH SarabunPSK" w:hint="cs"/>
          <w:sz w:val="32"/>
          <w:szCs w:val="32"/>
          <w:cs/>
        </w:rPr>
        <w:t xml:space="preserve">คุณความดีของการวิจัยครั้งนี้เป็นความดีของหมอพื้นบ้านอีสานรุ่นอาวุโสที่มีชื่อเสียงในท้องถิ่นอีสานทุกค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05D1">
        <w:rPr>
          <w:rFonts w:ascii="TH SarabunPSK" w:hAnsi="TH SarabunPSK" w:cs="TH SarabunPSK" w:hint="cs"/>
          <w:sz w:val="32"/>
          <w:szCs w:val="32"/>
          <w:cs/>
        </w:rPr>
        <w:t>ปราชญ์ชาวบ้านด้านสมุนไพร ที่ได้ถ่ายทอดความรู้ทั้งเป็นความรอบรู้ชัดเจนในตำรายา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05D1" w:rsidRPr="009E4E5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Explicit k</w:t>
      </w:r>
      <w:r w:rsidR="007B05D1">
        <w:rPr>
          <w:rFonts w:ascii="TH SarabunPSK" w:hAnsi="TH SarabunPSK" w:cs="TH SarabunPSK"/>
          <w:sz w:val="32"/>
          <w:szCs w:val="32"/>
        </w:rPr>
        <w:t>nowledge</w:t>
      </w:r>
      <w:r w:rsidR="007B05D1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05D1">
        <w:rPr>
          <w:rFonts w:ascii="TH SarabunPSK" w:hAnsi="TH SarabunPSK" w:cs="TH SarabunPSK" w:hint="cs"/>
          <w:sz w:val="32"/>
          <w:szCs w:val="32"/>
          <w:cs/>
        </w:rPr>
        <w:t xml:space="preserve"> และเป็นความรู้เฉพาะตัวที่เกิดจากประสบการณ์ในการดูแลรักษาสุขภาพ (</w:t>
      </w:r>
      <w:r>
        <w:rPr>
          <w:rFonts w:ascii="TH SarabunPSK" w:hAnsi="TH SarabunPSK" w:cs="TH SarabunPSK"/>
          <w:sz w:val="32"/>
          <w:szCs w:val="32"/>
        </w:rPr>
        <w:t>Taict knowledge and p</w:t>
      </w:r>
      <w:r w:rsidR="007B05D1">
        <w:rPr>
          <w:rFonts w:ascii="TH SarabunPSK" w:hAnsi="TH SarabunPSK" w:cs="TH SarabunPSK"/>
          <w:sz w:val="32"/>
          <w:szCs w:val="32"/>
        </w:rPr>
        <w:t>ersan</w:t>
      </w:r>
      <w:r>
        <w:rPr>
          <w:rFonts w:ascii="TH SarabunPSK" w:hAnsi="TH SarabunPSK" w:cs="TH SarabunPSK"/>
          <w:sz w:val="32"/>
          <w:szCs w:val="32"/>
        </w:rPr>
        <w:t>al k</w:t>
      </w:r>
      <w:r w:rsidR="007B05D1">
        <w:rPr>
          <w:rFonts w:ascii="TH SarabunPSK" w:hAnsi="TH SarabunPSK" w:cs="TH SarabunPSK"/>
          <w:sz w:val="32"/>
          <w:szCs w:val="32"/>
        </w:rPr>
        <w:t>nowledge</w:t>
      </w:r>
      <w:r w:rsidR="007B05D1">
        <w:rPr>
          <w:rFonts w:ascii="TH SarabunPSK" w:hAnsi="TH SarabunPSK" w:cs="TH SarabunPSK" w:hint="cs"/>
          <w:sz w:val="32"/>
          <w:szCs w:val="32"/>
          <w:cs/>
        </w:rPr>
        <w:t xml:space="preserve">) โดยไม่หวงวิชา </w:t>
      </w:r>
    </w:p>
    <w:p w:rsidR="007B05D1" w:rsidRDefault="00B11D65" w:rsidP="00F94550">
      <w:pPr>
        <w:tabs>
          <w:tab w:val="left" w:pos="70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B05D1">
        <w:rPr>
          <w:rFonts w:ascii="TH SarabunPSK" w:hAnsi="TH SarabunPSK" w:cs="TH SarabunPSK" w:hint="cs"/>
          <w:sz w:val="32"/>
          <w:szCs w:val="32"/>
          <w:cs/>
        </w:rPr>
        <w:t xml:space="preserve">กราบขอบคุณพระปพนพัชร์  จิรธัมโม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05D1">
        <w:rPr>
          <w:rFonts w:ascii="TH SarabunPSK" w:hAnsi="TH SarabunPSK" w:cs="TH SarabunPSK" w:hint="cs"/>
          <w:sz w:val="32"/>
          <w:szCs w:val="32"/>
          <w:cs/>
        </w:rPr>
        <w:t xml:space="preserve">วัดคำประมง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05D1">
        <w:rPr>
          <w:rFonts w:ascii="TH SarabunPSK" w:hAnsi="TH SarabunPSK" w:cs="TH SarabunPSK" w:hint="cs"/>
          <w:sz w:val="32"/>
          <w:szCs w:val="32"/>
          <w:cs/>
        </w:rPr>
        <w:t xml:space="preserve">อำเภอพรรณนานิคม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05D1">
        <w:rPr>
          <w:rFonts w:ascii="TH SarabunPSK" w:hAnsi="TH SarabunPSK" w:cs="TH SarabunPSK" w:hint="cs"/>
          <w:sz w:val="32"/>
          <w:szCs w:val="32"/>
          <w:cs/>
        </w:rPr>
        <w:t>จังหวัด</w:t>
      </w:r>
    </w:p>
    <w:p w:rsidR="00B11D65" w:rsidRDefault="007B05D1" w:rsidP="00F94550">
      <w:pPr>
        <w:tabs>
          <w:tab w:val="left" w:pos="70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สกลนคร</w:t>
      </w:r>
      <w:r w:rsidR="00B11D6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พระครูพิทักษ์อัมพวัน  วัดอัมพภิการาม</w:t>
      </w:r>
      <w:r w:rsidR="00B11D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จังหวัดมหาสารคาม </w:t>
      </w:r>
      <w:r w:rsidR="00B11D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พระอุดล </w:t>
      </w:r>
      <w:r w:rsidR="00B11D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สืบสิงห์ </w:t>
      </w:r>
    </w:p>
    <w:p w:rsidR="007B05D1" w:rsidRDefault="007B05D1" w:rsidP="00F94550">
      <w:pPr>
        <w:tabs>
          <w:tab w:val="left" w:pos="70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วัดป่าบ้านร่องคำ </w:t>
      </w:r>
      <w:r w:rsidR="00B11D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อำเภอร่องคำ </w:t>
      </w:r>
      <w:r w:rsidR="00B11D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จังหวัดกาฬสินธุ์ </w:t>
      </w:r>
      <w:r w:rsidR="00B11D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ที่ให้ความรู้และกำลังใจแก่คณะนักวิจัย </w:t>
      </w:r>
    </w:p>
    <w:p w:rsidR="00B11D65" w:rsidRDefault="00B11D65" w:rsidP="00F94550">
      <w:pPr>
        <w:tabs>
          <w:tab w:val="left" w:pos="70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B05D1">
        <w:rPr>
          <w:rFonts w:ascii="TH SarabunPSK" w:hAnsi="TH SarabunPSK" w:cs="TH SarabunPSK" w:hint="cs"/>
          <w:sz w:val="32"/>
          <w:szCs w:val="32"/>
          <w:cs/>
        </w:rPr>
        <w:t>ขอขอบคุณรองศาสตราจารย์ ดร.สถาพร  พันธ</w:t>
      </w:r>
      <w:r w:rsidR="00004964">
        <w:rPr>
          <w:rFonts w:ascii="TH SarabunPSK" w:hAnsi="TH SarabunPSK" w:cs="TH SarabunPSK" w:hint="cs"/>
          <w:sz w:val="32"/>
          <w:szCs w:val="32"/>
          <w:cs/>
        </w:rPr>
        <w:t>ุ์</w:t>
      </w:r>
      <w:r w:rsidR="007B05D1">
        <w:rPr>
          <w:rFonts w:ascii="TH SarabunPSK" w:hAnsi="TH SarabunPSK" w:cs="TH SarabunPSK" w:hint="cs"/>
          <w:sz w:val="32"/>
          <w:szCs w:val="32"/>
          <w:cs/>
        </w:rPr>
        <w:t xml:space="preserve">มณี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05D1">
        <w:rPr>
          <w:rFonts w:ascii="TH SarabunPSK" w:hAnsi="TH SarabunPSK" w:cs="TH SarabunPSK" w:hint="cs"/>
          <w:sz w:val="32"/>
          <w:szCs w:val="32"/>
          <w:cs/>
        </w:rPr>
        <w:t xml:space="preserve">รองศาสตราจารย์ ดร.บุญยงค์  </w:t>
      </w:r>
    </w:p>
    <w:p w:rsidR="00B11D65" w:rsidRDefault="007B05D1" w:rsidP="00F94550">
      <w:pPr>
        <w:tabs>
          <w:tab w:val="left" w:pos="70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เกศเทศ  รองศาสตราจารย์ วีณา </w:t>
      </w:r>
      <w:r w:rsidR="00B11D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วีสเพ็ญ</w:t>
      </w:r>
      <w:r w:rsidR="00B11D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ผู้ช่วยศาสตราจารย์พรชัย  ศรีสารคาม  </w:t>
      </w:r>
    </w:p>
    <w:p w:rsidR="007B05D1" w:rsidRDefault="007B05D1" w:rsidP="00F94550">
      <w:pPr>
        <w:tabs>
          <w:tab w:val="left" w:pos="70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ผู้ช่วยศาสตราจารย์ประทวน  บุญปก </w:t>
      </w:r>
      <w:r w:rsidR="00B11D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และอาจารย์สมพร หาญสินธุ์ </w:t>
      </w:r>
      <w:r w:rsidR="00B11D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ที่ให้คำปรึกษาและกำลังใจแก่ศิษย์เสมอมา  </w:t>
      </w:r>
    </w:p>
    <w:p w:rsidR="007B05D1" w:rsidRDefault="00B11D65" w:rsidP="00F94550">
      <w:pPr>
        <w:tabs>
          <w:tab w:val="left" w:pos="70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B05D1">
        <w:rPr>
          <w:rFonts w:ascii="TH SarabunPSK" w:hAnsi="TH SarabunPSK" w:cs="TH SarabunPSK" w:hint="cs"/>
          <w:sz w:val="32"/>
          <w:szCs w:val="32"/>
          <w:cs/>
        </w:rPr>
        <w:t>รายงานการวิจัยเรื่องนี้ได้รับงบประมาณจาก</w:t>
      </w:r>
      <w:r w:rsidR="00004964">
        <w:rPr>
          <w:rFonts w:ascii="TH SarabunPSK" w:hAnsi="TH SarabunPSK" w:cs="TH SarabunPSK" w:hint="cs"/>
          <w:sz w:val="32"/>
          <w:szCs w:val="32"/>
          <w:cs/>
        </w:rPr>
        <w:t>งานคณะกรรมการการ</w:t>
      </w:r>
      <w:r w:rsidR="007B05D1">
        <w:rPr>
          <w:rFonts w:ascii="TH SarabunPSK" w:hAnsi="TH SarabunPSK" w:cs="TH SarabunPSK" w:hint="cs"/>
          <w:sz w:val="32"/>
          <w:szCs w:val="32"/>
          <w:cs/>
        </w:rPr>
        <w:t xml:space="preserve">วิจัยแห่งชาติ  </w:t>
      </w:r>
      <w:r w:rsidR="0000496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B05D1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004964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7B05D1">
        <w:rPr>
          <w:rFonts w:ascii="TH SarabunPSK" w:hAnsi="TH SarabunPSK" w:cs="TH SarabunPSK" w:hint="cs"/>
          <w:sz w:val="32"/>
          <w:szCs w:val="32"/>
          <w:cs/>
        </w:rPr>
        <w:t>วิจัยหวังเป็นอย่างยิ่งว่ารายวิจัยนี้จะเป็นประโยชน์ต่อยอดศาสตร์การแพทย์พื้นบ้านให้ลึกซึ้งจากนักวิจัยทางมนุษยศาสตร์และสังคม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05D1">
        <w:rPr>
          <w:rFonts w:ascii="TH SarabunPSK" w:hAnsi="TH SarabunPSK" w:cs="TH SarabunPSK" w:hint="cs"/>
          <w:sz w:val="32"/>
          <w:szCs w:val="32"/>
          <w:cs/>
        </w:rPr>
        <w:t xml:space="preserve"> นักวิจัยทางวิทยาศาส</w:t>
      </w:r>
      <w:r>
        <w:rPr>
          <w:rFonts w:ascii="TH SarabunPSK" w:hAnsi="TH SarabunPSK" w:cs="TH SarabunPSK" w:hint="cs"/>
          <w:sz w:val="32"/>
          <w:szCs w:val="32"/>
          <w:cs/>
        </w:rPr>
        <w:t>ตร์การแพทย์หรือนักวิจัยสาขาอื่น</w:t>
      </w:r>
      <w:r w:rsidR="007B05D1">
        <w:rPr>
          <w:rFonts w:ascii="TH SarabunPSK" w:hAnsi="TH SarabunPSK" w:cs="TH SarabunPSK" w:hint="cs"/>
          <w:sz w:val="32"/>
          <w:szCs w:val="32"/>
          <w:cs/>
        </w:rPr>
        <w:t>ๆ รวมทั้งผู้สนใจเรื่องการจัดการความรู้ภูมิปัญญาในการดูแล</w:t>
      </w:r>
      <w:r w:rsidR="00E0312C">
        <w:rPr>
          <w:rFonts w:ascii="TH SarabunPSK" w:hAnsi="TH SarabunPSK" w:cs="TH SarabunPSK" w:hint="cs"/>
          <w:sz w:val="32"/>
          <w:szCs w:val="32"/>
          <w:cs/>
        </w:rPr>
        <w:t>รักษา</w:t>
      </w:r>
      <w:bookmarkStart w:id="0" w:name="_GoBack"/>
      <w:bookmarkEnd w:id="0"/>
      <w:r w:rsidR="007B05D1">
        <w:rPr>
          <w:rFonts w:ascii="TH SarabunPSK" w:hAnsi="TH SarabunPSK" w:cs="TH SarabunPSK" w:hint="cs"/>
          <w:sz w:val="32"/>
          <w:szCs w:val="32"/>
          <w:cs/>
        </w:rPr>
        <w:t>สุขภาพ</w:t>
      </w:r>
      <w:r w:rsidR="00004964">
        <w:rPr>
          <w:rFonts w:ascii="TH SarabunPSK" w:hAnsi="TH SarabunPSK" w:cs="TH SarabunPSK" w:hint="cs"/>
          <w:sz w:val="32"/>
          <w:szCs w:val="32"/>
          <w:cs/>
        </w:rPr>
        <w:t xml:space="preserve">ตามวิถี    </w:t>
      </w:r>
      <w:r w:rsidR="007B05D1">
        <w:rPr>
          <w:rFonts w:ascii="TH SarabunPSK" w:hAnsi="TH SarabunPSK" w:cs="TH SarabunPSK" w:hint="cs"/>
          <w:sz w:val="32"/>
          <w:szCs w:val="32"/>
          <w:cs/>
        </w:rPr>
        <w:t>ชาวอีสาน</w:t>
      </w:r>
      <w:r w:rsidR="007B05D1">
        <w:rPr>
          <w:rFonts w:ascii="TH SarabunPSK" w:hAnsi="TH SarabunPSK" w:cs="TH SarabunPSK"/>
          <w:sz w:val="32"/>
          <w:szCs w:val="32"/>
        </w:rPr>
        <w:t xml:space="preserve"> </w:t>
      </w:r>
    </w:p>
    <w:p w:rsidR="007B05D1" w:rsidRDefault="007B05D1" w:rsidP="00F94550">
      <w:pPr>
        <w:tabs>
          <w:tab w:val="left" w:pos="70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B05D1" w:rsidRDefault="00B11D65" w:rsidP="00B11D65">
      <w:pPr>
        <w:tabs>
          <w:tab w:val="left" w:pos="709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B05D1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004964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7B05D1">
        <w:rPr>
          <w:rFonts w:ascii="TH SarabunPSK" w:hAnsi="TH SarabunPSK" w:cs="TH SarabunPSK" w:hint="cs"/>
          <w:sz w:val="32"/>
          <w:szCs w:val="32"/>
          <w:cs/>
        </w:rPr>
        <w:t>วิจัย</w:t>
      </w:r>
    </w:p>
    <w:sectPr w:rsidR="007B05D1" w:rsidSect="000A0F89">
      <w:headerReference w:type="default" r:id="rId7"/>
      <w:pgSz w:w="11906" w:h="16838" w:code="9"/>
      <w:pgMar w:top="2262" w:right="1684" w:bottom="1684" w:left="2262" w:header="1304" w:footer="709" w:gutter="0"/>
      <w:pgNumType w:fmt="thaiLett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A79" w:rsidRDefault="00340A79" w:rsidP="000A0F89">
      <w:pPr>
        <w:spacing w:after="0" w:line="240" w:lineRule="auto"/>
      </w:pPr>
      <w:r>
        <w:separator/>
      </w:r>
    </w:p>
  </w:endnote>
  <w:endnote w:type="continuationSeparator" w:id="0">
    <w:p w:rsidR="00340A79" w:rsidRDefault="00340A79" w:rsidP="000A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A79" w:rsidRDefault="00340A79" w:rsidP="000A0F89">
      <w:pPr>
        <w:spacing w:after="0" w:line="240" w:lineRule="auto"/>
      </w:pPr>
      <w:r>
        <w:separator/>
      </w:r>
    </w:p>
  </w:footnote>
  <w:footnote w:type="continuationSeparator" w:id="0">
    <w:p w:rsidR="00340A79" w:rsidRDefault="00340A79" w:rsidP="000A0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-1206480013"/>
      <w:docPartObj>
        <w:docPartGallery w:val="Page Numbers (Top of Page)"/>
        <w:docPartUnique/>
      </w:docPartObj>
    </w:sdtPr>
    <w:sdtEndPr/>
    <w:sdtContent>
      <w:p w:rsidR="000A0F89" w:rsidRPr="000A0F89" w:rsidRDefault="000A0F89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0A0F8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A0F89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0A0F8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40A79" w:rsidRPr="00340A79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ก</w:t>
        </w:r>
        <w:r w:rsidRPr="000A0F8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0A0F89" w:rsidRPr="000A0F89" w:rsidRDefault="000A0F89">
    <w:pPr>
      <w:pStyle w:val="a3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D1"/>
    <w:rsid w:val="00004964"/>
    <w:rsid w:val="000A0F89"/>
    <w:rsid w:val="002123C0"/>
    <w:rsid w:val="00340A79"/>
    <w:rsid w:val="005A6DBB"/>
    <w:rsid w:val="007B05D1"/>
    <w:rsid w:val="00AB7110"/>
    <w:rsid w:val="00B11D65"/>
    <w:rsid w:val="00B3505D"/>
    <w:rsid w:val="00DB25FB"/>
    <w:rsid w:val="00E0312C"/>
    <w:rsid w:val="00E57193"/>
    <w:rsid w:val="00F9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5D1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A0F89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0A0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A0F89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5D1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A0F89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0A0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A0F89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</cp:lastModifiedBy>
  <cp:revision>8</cp:revision>
  <dcterms:created xsi:type="dcterms:W3CDTF">2018-04-29T02:24:00Z</dcterms:created>
  <dcterms:modified xsi:type="dcterms:W3CDTF">2018-08-24T07:19:00Z</dcterms:modified>
</cp:coreProperties>
</file>