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4A" w:rsidRDefault="00624CE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-590550</wp:posOffset>
                </wp:positionV>
                <wp:extent cx="61912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24CEA" w:rsidRDefault="00624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5pt;margin-top:-46.5pt;width:48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" fillcolor="white [3212]" strokecolor="white [3212]" strokeweight=".5pt">
                <v:textbox>
                  <w:txbxContent>
                    <w:p w:rsidR="00624CEA" w:rsidRDefault="00624CEA"/>
                  </w:txbxContent>
                </v:textbox>
              </v:shape>
            </w:pict>
          </mc:Fallback>
        </mc:AlternateContent>
      </w: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Pr="00BB454A" w:rsidRDefault="00BB454A" w:rsidP="00BB45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454A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454A" w:rsidRDefault="00BB454A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6EF1" w:rsidRDefault="00806EF1" w:rsidP="008B32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84A" w:rsidRPr="00624CEA" w:rsidRDefault="008B321D" w:rsidP="008B32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4CE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826E49" w:rsidRPr="00826E49" w:rsidRDefault="00826E49" w:rsidP="008B321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24CEA" w:rsidRDefault="00826E49" w:rsidP="00826E49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 xml:space="preserve">จารุพงศ์ ประสพสุข และคณะ. </w:t>
      </w: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สถานการณ์สารเคมีกำจัดศัตรูพืชตกค้างในผักและ</w:t>
      </w:r>
    </w:p>
    <w:p w:rsidR="00826E49" w:rsidRP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ผลไม้ในระบบการปฏิบัติทางการเกษตรที่ดีสาหรับพืช (</w:t>
      </w:r>
      <w:r w:rsidRPr="00826E49">
        <w:rPr>
          <w:rFonts w:ascii="TH SarabunPSK" w:hAnsi="TH SarabunPSK" w:cs="TH SarabunPSK"/>
          <w:b/>
          <w:bCs/>
          <w:sz w:val="32"/>
          <w:szCs w:val="32"/>
        </w:rPr>
        <w:t xml:space="preserve">GAP) </w:t>
      </w:r>
      <w:r w:rsidRPr="00826E49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ในภาคตะวันออกเฉียงเหนือตอนบน</w:t>
      </w:r>
      <w:r w:rsidRPr="00826E49">
        <w:rPr>
          <w:rFonts w:ascii="TH SarabunPSK" w:hAnsi="TH SarabunPSK" w:cs="TH SarabunPSK"/>
          <w:sz w:val="32"/>
          <w:szCs w:val="32"/>
        </w:rPr>
        <w:t xml:space="preserve">.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 xml:space="preserve">รายงานกลุ่มพัฒนาการตรวจสอบพืชและปัจจัยการผลิต สำนักวิจัยและพัฒนาการเกษตรเขตที่ </w:t>
      </w:r>
      <w:r w:rsidRPr="00826E49">
        <w:rPr>
          <w:rFonts w:ascii="TH SarabunPSK" w:hAnsi="TH SarabunPSK" w:cs="TH SarabunPSK"/>
          <w:sz w:val="32"/>
          <w:szCs w:val="32"/>
        </w:rPr>
        <w:t xml:space="preserve">3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กรมวิชาการเกษตร กระทรวงเกษตรและสหกรณ์ อ.เมือง จ.ขอนแก่น</w:t>
      </w:r>
      <w:r w:rsidRPr="00826E49">
        <w:rPr>
          <w:rFonts w:ascii="TH SarabunPSK" w:hAnsi="TH SarabunPSK" w:cs="TH SarabunPSK"/>
          <w:sz w:val="32"/>
          <w:szCs w:val="32"/>
        </w:rPr>
        <w:t>. 2555.</w:t>
      </w:r>
    </w:p>
    <w:p w:rsidR="00624CEA" w:rsidRDefault="00826E49" w:rsidP="00826E49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 xml:space="preserve">พาลาภ สิงหเสนี </w:t>
      </w: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พิษของยาฆ่าแมลงต่อผู้ใช้และสิ่งแวดล้อม.</w:t>
      </w:r>
      <w:r w:rsidRPr="00826E49">
        <w:rPr>
          <w:rFonts w:ascii="TH SarabunPSK" w:hAnsi="TH SarabunPSK" w:cs="TH SarabunPSK"/>
          <w:sz w:val="32"/>
          <w:szCs w:val="32"/>
          <w:cs/>
        </w:rPr>
        <w:t xml:space="preserve"> สำนักพิมพ์</w:t>
      </w:r>
    </w:p>
    <w:p w:rsidR="00826E49" w:rsidRP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826E49">
        <w:rPr>
          <w:rFonts w:ascii="TH SarabunPSK" w:hAnsi="TH SarabunPSK" w:cs="TH SarabunPSK"/>
          <w:sz w:val="32"/>
          <w:szCs w:val="32"/>
        </w:rPr>
        <w:t xml:space="preserve">, </w:t>
      </w:r>
      <w:r w:rsidRPr="00826E4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26E49">
        <w:rPr>
          <w:rFonts w:ascii="TH SarabunPSK" w:hAnsi="TH SarabunPSK" w:cs="TH SarabunPSK"/>
          <w:sz w:val="32"/>
          <w:szCs w:val="32"/>
        </w:rPr>
        <w:t xml:space="preserve">, </w:t>
      </w:r>
      <w:r w:rsidRPr="00826E4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826E49">
        <w:rPr>
          <w:rFonts w:ascii="TH SarabunPSK" w:hAnsi="TH SarabunPSK" w:cs="TH SarabunPSK"/>
          <w:sz w:val="32"/>
          <w:szCs w:val="32"/>
        </w:rPr>
        <w:t>71-110</w:t>
      </w:r>
      <w:r w:rsidRPr="0082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26E49">
        <w:rPr>
          <w:rFonts w:ascii="TH SarabunPSK" w:hAnsi="TH SarabunPSK" w:cs="TH SarabunPSK"/>
          <w:sz w:val="32"/>
          <w:szCs w:val="32"/>
        </w:rPr>
        <w:t>2535.</w:t>
      </w:r>
    </w:p>
    <w:p w:rsidR="00624CEA" w:rsidRDefault="00826E49" w:rsidP="00826E49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826E49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Pr="00826E49">
        <w:rPr>
          <w:rFonts w:ascii="TH SarabunPSK" w:hAnsi="TH SarabunPSK" w:cs="TH SarabunPSK"/>
          <w:sz w:val="32"/>
          <w:szCs w:val="32"/>
          <w:cs/>
        </w:rPr>
        <w:t xml:space="preserve">นทิรา หงส์ศรีสุวรรณ์. </w:t>
      </w:r>
      <w:r w:rsidRPr="006272A7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ความปลอดภัยจากสารเคมีตกค้างในผักปลอดสาร</w:t>
      </w:r>
      <w:r w:rsidRPr="00826E49">
        <w:rPr>
          <w:rFonts w:ascii="TH SarabunPSK" w:hAnsi="TH SarabunPSK" w:cs="TH SarabunPSK"/>
          <w:sz w:val="32"/>
          <w:szCs w:val="32"/>
        </w:rPr>
        <w:t xml:space="preserve">. </w:t>
      </w:r>
    </w:p>
    <w:p w:rsidR="00826E49" w:rsidRP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 w:rsidRPr="00826E49">
        <w:rPr>
          <w:rFonts w:ascii="TH SarabunPSK" w:hAnsi="TH SarabunPSK" w:cs="TH SarabunPSK"/>
          <w:sz w:val="32"/>
          <w:szCs w:val="32"/>
          <w:cs/>
        </w:rPr>
        <w:t>มฉก</w:t>
      </w:r>
      <w:r w:rsidRPr="00826E49">
        <w:rPr>
          <w:rFonts w:ascii="TH SarabunPSK" w:hAnsi="TH SarabunPSK" w:cs="TH SarabunPSK"/>
          <w:sz w:val="32"/>
          <w:szCs w:val="32"/>
        </w:rPr>
        <w:t xml:space="preserve">.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826E49">
        <w:rPr>
          <w:rFonts w:ascii="TH SarabunPSK" w:hAnsi="TH SarabunPSK" w:cs="TH SarabunPSK"/>
          <w:sz w:val="32"/>
          <w:szCs w:val="32"/>
        </w:rPr>
        <w:t xml:space="preserve">.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Pr="00826E49">
        <w:rPr>
          <w:rFonts w:ascii="TH SarabunPSK" w:hAnsi="TH SarabunPSK" w:cs="TH SarabunPSK"/>
          <w:sz w:val="32"/>
          <w:szCs w:val="32"/>
        </w:rPr>
        <w:t xml:space="preserve"> 18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826E49">
        <w:rPr>
          <w:rFonts w:ascii="TH SarabunPSK" w:hAnsi="TH SarabunPSK" w:cs="TH SarabunPSK"/>
          <w:sz w:val="32"/>
          <w:szCs w:val="32"/>
        </w:rPr>
        <w:t xml:space="preserve"> 35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826E49">
        <w:rPr>
          <w:rFonts w:ascii="TH SarabunPSK" w:hAnsi="TH SarabunPSK" w:cs="TH SarabunPSK"/>
          <w:sz w:val="32"/>
          <w:szCs w:val="32"/>
        </w:rPr>
        <w:t xml:space="preserve"> -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826E49">
        <w:rPr>
          <w:rFonts w:ascii="TH SarabunPSK" w:hAnsi="TH SarabunPSK" w:cs="TH SarabunPSK"/>
          <w:sz w:val="32"/>
          <w:szCs w:val="32"/>
        </w:rPr>
        <w:t xml:space="preserve"> 2557</w:t>
      </w:r>
    </w:p>
    <w:p w:rsidR="00624CEA" w:rsidRDefault="00826E49" w:rsidP="00826E49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26E49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Pr="00826E49">
        <w:rPr>
          <w:rFonts w:ascii="TH SarabunPSK" w:hAnsi="TH SarabunPSK" w:cs="TH SarabunPSK"/>
          <w:sz w:val="32"/>
          <w:szCs w:val="32"/>
          <w:cs/>
        </w:rPr>
        <w:t>นทิดา เหมือนมา</w:t>
      </w:r>
      <w:proofErr w:type="spellStart"/>
      <w:r w:rsidRPr="00826E49">
        <w:rPr>
          <w:rFonts w:ascii="TH SarabunPSK" w:hAnsi="TH SarabunPSK" w:cs="TH SarabunPSK"/>
          <w:sz w:val="32"/>
          <w:szCs w:val="32"/>
          <w:cs/>
        </w:rPr>
        <w:t>ตย์</w:t>
      </w:r>
      <w:proofErr w:type="spellEnd"/>
      <w:r w:rsidRPr="00826E49">
        <w:rPr>
          <w:rFonts w:ascii="TH SarabunPSK" w:hAnsi="TH SarabunPSK" w:cs="TH SarabunPSK"/>
          <w:sz w:val="32"/>
          <w:szCs w:val="32"/>
          <w:cs/>
        </w:rPr>
        <w:t xml:space="preserve"> และคณะ. </w:t>
      </w: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ผลของการเรียนรู้ต่อการใช้สารเคมีกลุ่มออร์แก</w:t>
      </w:r>
    </w:p>
    <w:p w:rsidR="00826E49" w:rsidRP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โนฟอสเฟตในการปลูกผักกาดขาวของเกษตรกรตำบลตระ</w:t>
      </w:r>
      <w:proofErr w:type="spellStart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กาจ</w:t>
      </w:r>
      <w:proofErr w:type="spellEnd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อำเภอกันทรลัก</w:t>
      </w:r>
      <w:proofErr w:type="spellStart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จังหวัดศรีสะเกษ</w:t>
      </w:r>
      <w:r w:rsidRPr="00826E49">
        <w:rPr>
          <w:rFonts w:ascii="TH SarabunPSK" w:hAnsi="TH SarabunPSK" w:cs="TH SarabunPSK"/>
          <w:sz w:val="32"/>
          <w:szCs w:val="32"/>
          <w:cs/>
        </w:rPr>
        <w:t xml:space="preserve">. วารสารศรีวนาลัยวิจัย ปีที่ </w:t>
      </w:r>
      <w:r w:rsidRPr="00826E49">
        <w:rPr>
          <w:rFonts w:ascii="TH SarabunPSK" w:hAnsi="TH SarabunPSK" w:cs="TH SarabunPSK"/>
          <w:sz w:val="32"/>
          <w:szCs w:val="32"/>
        </w:rPr>
        <w:t xml:space="preserve">1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826E49">
        <w:rPr>
          <w:rFonts w:ascii="TH SarabunPSK" w:hAnsi="TH SarabunPSK" w:cs="TH SarabunPSK"/>
          <w:sz w:val="32"/>
          <w:szCs w:val="32"/>
        </w:rPr>
        <w:t>2 .</w:t>
      </w:r>
    </w:p>
    <w:p w:rsidR="00624CEA" w:rsidRDefault="00826E49" w:rsidP="00826E49">
      <w:pPr>
        <w:spacing w:after="0"/>
        <w:ind w:left="135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 xml:space="preserve">สุรัตดา ศรีสุวรรณ์ และจันทร์เพ็ญ อินทรประเสริฐ. </w:t>
      </w: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การวิเคราะห์ปริมาณสารกำจัด</w:t>
      </w:r>
    </w:p>
    <w:p w:rsidR="00826E49" w:rsidRP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วัชพืชกลุ่มคลอ</w:t>
      </w:r>
      <w:proofErr w:type="spellStart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โรฟี</w:t>
      </w:r>
      <w:proofErr w:type="spellEnd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นอกซี</w:t>
      </w:r>
      <w:proofErr w:type="spellStart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อะ</w:t>
      </w:r>
      <w:proofErr w:type="spellEnd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ซิติกแอ</w:t>
      </w:r>
      <w:proofErr w:type="spellStart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ซิด</w:t>
      </w:r>
      <w:proofErr w:type="spellEnd"/>
      <w:r w:rsidRPr="00826E49">
        <w:rPr>
          <w:rFonts w:ascii="TH SarabunPSK" w:hAnsi="TH SarabunPSK" w:cs="TH SarabunPSK"/>
          <w:sz w:val="32"/>
          <w:szCs w:val="32"/>
        </w:rPr>
        <w:t>. Graduate Research Conference. 2012, 367-375.</w:t>
      </w:r>
    </w:p>
    <w:p w:rsidR="00826E49" w:rsidRP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26E49">
        <w:rPr>
          <w:rFonts w:ascii="TH SarabunPSK" w:hAnsi="TH SarabunPSK" w:cs="TH SarabunPSK"/>
          <w:sz w:val="32"/>
          <w:szCs w:val="32"/>
          <w:cs/>
        </w:rPr>
        <w:tab/>
      </w:r>
      <w:r w:rsidRPr="00826E49">
        <w:rPr>
          <w:rFonts w:ascii="TH SarabunPSK" w:hAnsi="TH SarabunPSK" w:cs="TH SarabunPSK"/>
          <w:sz w:val="32"/>
          <w:szCs w:val="32"/>
          <w:cs/>
        </w:rPr>
        <w:tab/>
        <w:t xml:space="preserve">สาคร ศรีมุข </w:t>
      </w:r>
      <w:r w:rsidRPr="006272A7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ผลกระทบจากการใช้สารเคมีทางการเกษตรของประเทศไทย</w:t>
      </w:r>
      <w:r w:rsidRPr="00826E49">
        <w:rPr>
          <w:rFonts w:ascii="TH SarabunPSK" w:hAnsi="TH SarabunPSK" w:cs="TH SarabunPSK"/>
          <w:sz w:val="32"/>
          <w:szCs w:val="32"/>
        </w:rPr>
        <w:t xml:space="preserve">.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วาสารสำนักวิชาการ สำนักงานเลขาธิการวุฒิสภาปีที่</w:t>
      </w:r>
      <w:r w:rsidRPr="00826E49">
        <w:rPr>
          <w:rFonts w:ascii="TH SarabunPSK" w:hAnsi="TH SarabunPSK" w:cs="TH SarabunPSK"/>
          <w:sz w:val="32"/>
          <w:szCs w:val="32"/>
        </w:rPr>
        <w:t xml:space="preserve"> 3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826E49">
        <w:rPr>
          <w:rFonts w:ascii="TH SarabunPSK" w:hAnsi="TH SarabunPSK" w:cs="TH SarabunPSK"/>
          <w:sz w:val="32"/>
          <w:szCs w:val="32"/>
        </w:rPr>
        <w:t xml:space="preserve"> 17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826E49">
        <w:rPr>
          <w:rFonts w:ascii="TH SarabunPSK" w:hAnsi="TH SarabunPSK" w:cs="TH SarabunPSK"/>
          <w:sz w:val="32"/>
          <w:szCs w:val="32"/>
        </w:rPr>
        <w:t xml:space="preserve"> 2556.</w:t>
      </w:r>
    </w:p>
    <w:p w:rsidR="00826E49" w:rsidRPr="00826E49" w:rsidRDefault="00826E49" w:rsidP="00826E49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 xml:space="preserve">สุภาพร ใจการุณ และคณะ </w:t>
      </w:r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สารเคมีกำจัดศัตรูพืชตกค้างในอาหารท้อง</w:t>
      </w:r>
      <w:proofErr w:type="spellStart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t>ถิ่</w:t>
      </w:r>
      <w:proofErr w:type="spellEnd"/>
      <w:r w:rsidRPr="00826E49">
        <w:rPr>
          <w:rFonts w:ascii="TH SarabunPSK" w:hAnsi="TH SarabunPSK" w:cs="TH SarabunPSK"/>
          <w:b/>
          <w:bCs/>
          <w:sz w:val="32"/>
          <w:szCs w:val="32"/>
          <w:cs/>
        </w:rPr>
        <w:softHyphen/>
        <w:t>น</w:t>
      </w:r>
      <w:r w:rsidRPr="0082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6E49">
        <w:rPr>
          <w:rFonts w:ascii="TH SarabunPSK" w:hAnsi="TH SarabunPSK" w:cs="TH SarabunPSK"/>
          <w:sz w:val="32"/>
          <w:szCs w:val="32"/>
        </w:rPr>
        <w:t xml:space="preserve"> </w:t>
      </w:r>
      <w:r w:rsidRPr="00826E49">
        <w:rPr>
          <w:rFonts w:ascii="TH SarabunPSK" w:hAnsi="TH SarabunPSK" w:cs="TH SarabunPSK" w:hint="cs"/>
          <w:sz w:val="32"/>
          <w:szCs w:val="32"/>
          <w:cs/>
        </w:rPr>
        <w:t>เอกสาร</w:t>
      </w:r>
    </w:p>
    <w:p w:rsidR="00826E49" w:rsidRDefault="00826E49" w:rsidP="00826E4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6E49">
        <w:rPr>
          <w:rFonts w:ascii="TH SarabunPSK" w:hAnsi="TH SarabunPSK" w:cs="TH SarabunPSK"/>
          <w:sz w:val="32"/>
          <w:szCs w:val="32"/>
          <w:cs/>
        </w:rPr>
        <w:t xml:space="preserve">ประกอบการประชุมวิชาการเพื่อเตือนภัยสารเคมีกำจัดศัตรูพืช ปี </w:t>
      </w:r>
      <w:r w:rsidRPr="00826E49">
        <w:rPr>
          <w:rFonts w:ascii="TH SarabunPSK" w:hAnsi="TH SarabunPSK" w:cs="TH SarabunPSK"/>
          <w:sz w:val="32"/>
          <w:szCs w:val="32"/>
        </w:rPr>
        <w:t>2555.</w:t>
      </w:r>
    </w:p>
    <w:p w:rsidR="006272A7" w:rsidRDefault="006272A7" w:rsidP="006272A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272A7">
        <w:rPr>
          <w:rFonts w:ascii="TH SarabunPSK" w:hAnsi="TH SarabunPSK" w:cs="TH SarabunPSK"/>
          <w:sz w:val="32"/>
          <w:szCs w:val="32"/>
          <w:cs/>
        </w:rPr>
        <w:t xml:space="preserve">สุธาสินี </w:t>
      </w:r>
      <w:r>
        <w:rPr>
          <w:rFonts w:ascii="TH SarabunPSK" w:hAnsi="TH SarabunPSK" w:cs="TH SarabunPSK" w:hint="cs"/>
          <w:sz w:val="32"/>
          <w:szCs w:val="32"/>
          <w:cs/>
        </w:rPr>
        <w:t>อุ้งสู</w:t>
      </w:r>
      <w:r w:rsidRPr="006272A7">
        <w:rPr>
          <w:rFonts w:ascii="TH SarabunPSK" w:hAnsi="TH SarabunPSK" w:cs="TH SarabunPSK"/>
          <w:sz w:val="32"/>
          <w:szCs w:val="32"/>
          <w:cs/>
        </w:rPr>
        <w:t>งเนิน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8D8" w:rsidRPr="006272A7">
        <w:rPr>
          <w:rFonts w:ascii="TH SarabunPSK" w:hAnsi="TH SarabunPSK" w:cs="TH SarabunPSK"/>
          <w:sz w:val="32"/>
          <w:szCs w:val="32"/>
          <w:cs/>
        </w:rPr>
        <w:t>ผลกระทบต่อสิ่งแวดล้อมจากการใช้สารเคมีก</w:t>
      </w:r>
      <w:r w:rsidR="006768D8" w:rsidRPr="006272A7">
        <w:rPr>
          <w:rFonts w:ascii="TH SarabunPSK" w:hAnsi="TH SarabunPSK" w:cs="TH SarabunPSK" w:hint="cs"/>
          <w:sz w:val="32"/>
          <w:szCs w:val="32"/>
          <w:cs/>
        </w:rPr>
        <w:t>ำจัดศัตรูพืช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6768D8" w:rsidRDefault="006768D8" w:rsidP="006272A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272A7">
        <w:rPr>
          <w:rFonts w:ascii="TH SarabunPSK" w:hAnsi="TH SarabunPSK" w:cs="TH SarabunPSK"/>
          <w:sz w:val="32"/>
          <w:szCs w:val="32"/>
        </w:rPr>
        <w:t xml:space="preserve">Journal </w:t>
      </w:r>
      <w:r w:rsidR="006272A7">
        <w:rPr>
          <w:rFonts w:ascii="TH SarabunPSK" w:hAnsi="TH SarabunPSK" w:cs="TH SarabunPSK"/>
          <w:sz w:val="32"/>
          <w:szCs w:val="32"/>
        </w:rPr>
        <w:t>of</w:t>
      </w:r>
      <w:r w:rsidRPr="006272A7">
        <w:rPr>
          <w:rFonts w:ascii="TH SarabunPSK" w:hAnsi="TH SarabunPSK" w:cs="TH SarabunPSK"/>
          <w:sz w:val="32"/>
          <w:szCs w:val="32"/>
        </w:rPr>
        <w:t xml:space="preserve"> Science and Technology Vol. 9 No. 1 January-April 2015</w:t>
      </w:r>
      <w:r w:rsidR="006272A7">
        <w:rPr>
          <w:rFonts w:ascii="TH SarabunPSK" w:hAnsi="TH SarabunPSK" w:cs="TH SarabunPSK"/>
          <w:sz w:val="32"/>
          <w:szCs w:val="32"/>
        </w:rPr>
        <w:t>.</w:t>
      </w:r>
    </w:p>
    <w:p w:rsidR="00624CEA" w:rsidRDefault="0070214B" w:rsidP="006272A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CEA">
        <w:rPr>
          <w:rFonts w:ascii="TH SarabunPSK" w:hAnsi="TH SarabunPSK" w:cs="TH SarabunPSK"/>
          <w:sz w:val="32"/>
          <w:szCs w:val="32"/>
        </w:rPr>
        <w:t>Al-</w:t>
      </w:r>
      <w:proofErr w:type="spellStart"/>
      <w:r w:rsidR="00624CEA">
        <w:rPr>
          <w:rFonts w:ascii="TH SarabunPSK" w:hAnsi="TH SarabunPSK" w:cs="TH SarabunPSK"/>
          <w:sz w:val="32"/>
          <w:szCs w:val="32"/>
        </w:rPr>
        <w:t>Rimawi</w:t>
      </w:r>
      <w:proofErr w:type="spellEnd"/>
      <w:r w:rsidR="00624CEA">
        <w:rPr>
          <w:rFonts w:ascii="TH SarabunPSK" w:hAnsi="TH SarabunPSK" w:cs="TH SarabunPSK"/>
          <w:sz w:val="32"/>
          <w:szCs w:val="32"/>
        </w:rPr>
        <w:t xml:space="preserve">, F. </w:t>
      </w:r>
      <w:r w:rsidR="00624CEA" w:rsidRPr="005532CA">
        <w:rPr>
          <w:rFonts w:ascii="TH SarabunPSK" w:hAnsi="TH SarabunPSK" w:cs="TH SarabunPSK"/>
          <w:b/>
          <w:bCs/>
          <w:sz w:val="32"/>
          <w:szCs w:val="32"/>
        </w:rPr>
        <w:t>A HPLC-UV method for determination of three pesticides in water</w:t>
      </w:r>
      <w:r w:rsidR="00624CEA">
        <w:rPr>
          <w:rFonts w:ascii="TH SarabunPSK" w:hAnsi="TH SarabunPSK" w:cs="TH SarabunPSK"/>
          <w:sz w:val="32"/>
          <w:szCs w:val="32"/>
        </w:rPr>
        <w:t>. International Journal of Advances in Chemistry. 2(1). 2016.</w:t>
      </w:r>
    </w:p>
    <w:p w:rsidR="00624CEA" w:rsidRDefault="00624CEA" w:rsidP="00624CEA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Canada,F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Mansilla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A., </w:t>
      </w:r>
      <w:proofErr w:type="spellStart"/>
      <w:r>
        <w:rPr>
          <w:rFonts w:ascii="TH SarabunPSK" w:hAnsi="TH SarabunPSK" w:cs="TH SarabunPSK"/>
          <w:sz w:val="32"/>
          <w:szCs w:val="32"/>
        </w:rPr>
        <w:t>Giron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A.J. and Pena, A. M.  </w:t>
      </w:r>
      <w:proofErr w:type="spellStart"/>
      <w:r w:rsidRPr="006A3BE0">
        <w:rPr>
          <w:rFonts w:ascii="TH SarabunPSK" w:hAnsi="TH SarabunPSK" w:cs="TH SarabunPSK"/>
          <w:b/>
          <w:bCs/>
          <w:sz w:val="32"/>
          <w:szCs w:val="32"/>
        </w:rPr>
        <w:t>Simiultaneous</w:t>
      </w:r>
      <w:proofErr w:type="spellEnd"/>
      <w:r w:rsidRPr="006A3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24CEA" w:rsidRDefault="00624CEA" w:rsidP="00624CE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A3BE0">
        <w:rPr>
          <w:rFonts w:ascii="TH SarabunPSK" w:hAnsi="TH SarabunPSK" w:cs="TH SarabunPSK"/>
          <w:b/>
          <w:bCs/>
          <w:sz w:val="32"/>
          <w:szCs w:val="32"/>
        </w:rPr>
        <w:t>determination of the residues of fourteen quinolones and fluoroquinolones in fish samples and fluorescence detection</w:t>
      </w:r>
      <w:r>
        <w:rPr>
          <w:rFonts w:ascii="TH SarabunPSK" w:hAnsi="TH SarabunPSK" w:cs="TH SarabunPSK"/>
          <w:sz w:val="32"/>
          <w:szCs w:val="32"/>
        </w:rPr>
        <w:t xml:space="preserve">. Czech </w:t>
      </w:r>
      <w:proofErr w:type="spellStart"/>
      <w:r>
        <w:rPr>
          <w:rFonts w:ascii="TH SarabunPSK" w:hAnsi="TH SarabunPSK" w:cs="TH SarabunPSK"/>
          <w:sz w:val="32"/>
          <w:szCs w:val="32"/>
        </w:rPr>
        <w:t>Jouranal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Food Science. 30, 2012, 74-82.</w:t>
      </w:r>
    </w:p>
    <w:p w:rsidR="00624CEA" w:rsidRDefault="005532CA" w:rsidP="00624CEA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Li, J., Li, Y., Xu, D., Zhang, J., Wang, Y. and Luo, C. </w:t>
      </w:r>
      <w:r w:rsidRPr="005532CA">
        <w:rPr>
          <w:rFonts w:ascii="TH SarabunPSK" w:hAnsi="TH SarabunPSK" w:cs="TH SarabunPSK"/>
          <w:b/>
          <w:bCs/>
          <w:sz w:val="32"/>
          <w:szCs w:val="32"/>
        </w:rPr>
        <w:t xml:space="preserve">Determination of </w:t>
      </w:r>
    </w:p>
    <w:p w:rsidR="0070214B" w:rsidRDefault="005532CA" w:rsidP="00624CE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532CA">
        <w:rPr>
          <w:rFonts w:ascii="TH SarabunPSK" w:hAnsi="TH SarabunPSK" w:cs="TH SarabunPSK"/>
          <w:b/>
          <w:bCs/>
          <w:sz w:val="32"/>
          <w:szCs w:val="32"/>
        </w:rPr>
        <w:lastRenderedPageBreak/>
        <w:t>metrafenone in vegetables by matrix solid-phase dispersion and HPLC-UV method</w:t>
      </w:r>
      <w:r>
        <w:rPr>
          <w:rFonts w:ascii="TH SarabunPSK" w:hAnsi="TH SarabunPSK" w:cs="TH SarabunPSK"/>
          <w:sz w:val="32"/>
          <w:szCs w:val="32"/>
        </w:rPr>
        <w:t>. Food Chemistry. 214. 2017, 77-81.</w:t>
      </w:r>
    </w:p>
    <w:p w:rsidR="00826E49" w:rsidRDefault="005532CA" w:rsidP="005401B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5401B7" w:rsidRPr="005401B7">
        <w:rPr>
          <w:rFonts w:ascii="TH SarabunPSK" w:hAnsi="TH SarabunPSK" w:cs="TH SarabunPSK"/>
          <w:sz w:val="32"/>
          <w:szCs w:val="32"/>
        </w:rPr>
        <w:t>Pujeri</w:t>
      </w:r>
      <w:proofErr w:type="spellEnd"/>
      <w:r w:rsidR="005401B7">
        <w:rPr>
          <w:rFonts w:ascii="TH SarabunPSK" w:hAnsi="TH SarabunPSK" w:cs="TH SarabunPSK"/>
          <w:sz w:val="32"/>
          <w:szCs w:val="32"/>
        </w:rPr>
        <w:t>,</w:t>
      </w:r>
      <w:r w:rsidR="005401B7" w:rsidRPr="005401B7">
        <w:rPr>
          <w:rFonts w:ascii="TH SarabunPSK" w:hAnsi="TH SarabunPSK" w:cs="TH SarabunPSK"/>
          <w:sz w:val="32"/>
          <w:szCs w:val="32"/>
        </w:rPr>
        <w:t xml:space="preserve"> U.S.</w:t>
      </w:r>
      <w:r w:rsidR="005401B7">
        <w:rPr>
          <w:rFonts w:ascii="TH SarabunPSK" w:hAnsi="TH SarabunPSK" w:cs="TH SarabunPSK"/>
          <w:sz w:val="32"/>
          <w:szCs w:val="32"/>
        </w:rPr>
        <w:t>,</w:t>
      </w:r>
      <w:r w:rsidR="005401B7" w:rsidRPr="005401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401B7" w:rsidRPr="005401B7">
        <w:rPr>
          <w:rFonts w:ascii="TH SarabunPSK" w:hAnsi="TH SarabunPSK" w:cs="TH SarabunPSK"/>
          <w:sz w:val="32"/>
          <w:szCs w:val="32"/>
        </w:rPr>
        <w:t>Pujar</w:t>
      </w:r>
      <w:proofErr w:type="spellEnd"/>
      <w:r w:rsidR="005401B7" w:rsidRPr="005401B7">
        <w:rPr>
          <w:rFonts w:ascii="TH SarabunPSK" w:hAnsi="TH SarabunPSK" w:cs="TH SarabunPSK"/>
          <w:sz w:val="32"/>
          <w:szCs w:val="32"/>
        </w:rPr>
        <w:t>, A.S.</w:t>
      </w:r>
      <w:r w:rsidR="005401B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proofErr w:type="gramStart"/>
      <w:r w:rsidR="005401B7" w:rsidRPr="005401B7">
        <w:rPr>
          <w:rFonts w:ascii="TH SarabunPSK" w:hAnsi="TH SarabunPSK" w:cs="TH SarabunPSK"/>
          <w:sz w:val="32"/>
          <w:szCs w:val="32"/>
        </w:rPr>
        <w:t>Pujari,K.G</w:t>
      </w:r>
      <w:proofErr w:type="spellEnd"/>
      <w:r w:rsidR="005401B7" w:rsidRPr="005401B7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401B7" w:rsidRPr="005401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401B7" w:rsidRPr="005401B7">
        <w:rPr>
          <w:rFonts w:ascii="TH SarabunPSK" w:hAnsi="TH SarabunPSK" w:cs="TH SarabunPSK"/>
          <w:sz w:val="32"/>
          <w:szCs w:val="32"/>
        </w:rPr>
        <w:t>Kumbar</w:t>
      </w:r>
      <w:proofErr w:type="spellEnd"/>
      <w:r w:rsidR="005401B7">
        <w:rPr>
          <w:rFonts w:ascii="TH SarabunPSK" w:hAnsi="TH SarabunPSK" w:cs="TH SarabunPSK"/>
          <w:sz w:val="32"/>
          <w:szCs w:val="32"/>
        </w:rPr>
        <w:t>,</w:t>
      </w:r>
      <w:r w:rsidR="005401B7" w:rsidRPr="005401B7">
        <w:rPr>
          <w:rFonts w:ascii="TH SarabunPSK" w:hAnsi="TH SarabunPSK" w:cs="TH SarabunPSK"/>
          <w:sz w:val="32"/>
          <w:szCs w:val="32"/>
        </w:rPr>
        <w:t xml:space="preserve"> M.I. and </w:t>
      </w:r>
      <w:proofErr w:type="spellStart"/>
      <w:r w:rsidR="005401B7" w:rsidRPr="005401B7">
        <w:rPr>
          <w:rFonts w:ascii="TH SarabunPSK" w:hAnsi="TH SarabunPSK" w:cs="TH SarabunPSK"/>
          <w:sz w:val="32"/>
          <w:szCs w:val="32"/>
        </w:rPr>
        <w:t>Yadawe</w:t>
      </w:r>
      <w:proofErr w:type="spellEnd"/>
      <w:r w:rsidR="005401B7">
        <w:rPr>
          <w:rFonts w:ascii="TH SarabunPSK" w:hAnsi="TH SarabunPSK" w:cs="TH SarabunPSK"/>
          <w:sz w:val="32"/>
          <w:szCs w:val="32"/>
        </w:rPr>
        <w:t>,</w:t>
      </w:r>
      <w:r w:rsidR="005401B7" w:rsidRPr="005401B7">
        <w:rPr>
          <w:rFonts w:ascii="TH SarabunPSK" w:hAnsi="TH SarabunPSK" w:cs="TH SarabunPSK"/>
          <w:sz w:val="32"/>
          <w:szCs w:val="32"/>
        </w:rPr>
        <w:t xml:space="preserve"> M.S. </w:t>
      </w:r>
      <w:r w:rsidR="006A772C" w:rsidRPr="005401B7">
        <w:rPr>
          <w:rFonts w:ascii="TH SarabunPSK" w:hAnsi="TH SarabunPSK" w:cs="TH SarabunPSK"/>
          <w:b/>
          <w:bCs/>
          <w:sz w:val="32"/>
          <w:szCs w:val="32"/>
        </w:rPr>
        <w:t>Quantitative Analysis of Pesticide Residues in Vegetables</w:t>
      </w:r>
      <w:r w:rsidR="005401B7" w:rsidRPr="005401B7">
        <w:rPr>
          <w:rFonts w:ascii="TH SarabunPSK" w:hAnsi="TH SarabunPSK" w:cs="TH SarabunPSK"/>
          <w:sz w:val="32"/>
          <w:szCs w:val="32"/>
        </w:rPr>
        <w:t xml:space="preserve">. International Journal of </w:t>
      </w:r>
      <w:proofErr w:type="spellStart"/>
      <w:r w:rsidR="005401B7" w:rsidRPr="005401B7">
        <w:rPr>
          <w:rFonts w:ascii="TH SarabunPSK" w:hAnsi="TH SarabunPSK" w:cs="TH SarabunPSK"/>
          <w:sz w:val="32"/>
          <w:szCs w:val="32"/>
        </w:rPr>
        <w:t>Scientific&amp;Engineering</w:t>
      </w:r>
      <w:proofErr w:type="spellEnd"/>
      <w:r w:rsidR="005401B7" w:rsidRPr="005401B7">
        <w:rPr>
          <w:rFonts w:ascii="TH SarabunPSK" w:hAnsi="TH SarabunPSK" w:cs="TH SarabunPSK"/>
          <w:sz w:val="32"/>
          <w:szCs w:val="32"/>
        </w:rPr>
        <w:t xml:space="preserve"> Research, Volume 7, Issue 5, May-2016</w:t>
      </w:r>
      <w:r w:rsidR="005401B7">
        <w:rPr>
          <w:rFonts w:ascii="TH SarabunPSK" w:hAnsi="TH SarabunPSK" w:cs="TH SarabunPSK"/>
          <w:sz w:val="32"/>
          <w:szCs w:val="32"/>
        </w:rPr>
        <w:t>.</w:t>
      </w:r>
      <w:r w:rsidR="005401B7" w:rsidRPr="005401B7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624CEA" w:rsidRDefault="00915AC9" w:rsidP="00915AC9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15AC9">
        <w:rPr>
          <w:rFonts w:ascii="TH SarabunPSK" w:hAnsi="TH SarabunPSK" w:cs="TH SarabunPSK"/>
          <w:sz w:val="32"/>
          <w:szCs w:val="32"/>
        </w:rPr>
        <w:t>Perihan</w:t>
      </w:r>
      <w:proofErr w:type="spellEnd"/>
      <w:r>
        <w:rPr>
          <w:rFonts w:ascii="TH SarabunPSK" w:hAnsi="TH SarabunPSK" w:cs="TH SarabunPSK"/>
          <w:sz w:val="32"/>
          <w:szCs w:val="32"/>
        </w:rPr>
        <w:t>, A.</w:t>
      </w:r>
      <w:r w:rsidRPr="00915AC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</w:t>
      </w:r>
      <w:r w:rsidRPr="00915AC9">
        <w:rPr>
          <w:rFonts w:ascii="TH SarabunPSK" w:hAnsi="TH SarabunPSK" w:cs="TH SarabunPSK"/>
          <w:sz w:val="32"/>
          <w:szCs w:val="32"/>
        </w:rPr>
        <w:t>rpad</w:t>
      </w:r>
      <w:r>
        <w:rPr>
          <w:rFonts w:ascii="TH SarabunPSK" w:hAnsi="TH SarabunPSK" w:cs="TH SarabunPSK"/>
          <w:sz w:val="32"/>
          <w:szCs w:val="32"/>
        </w:rPr>
        <w:t>,</w:t>
      </w:r>
      <w:r w:rsidRPr="00915A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A.</w:t>
      </w:r>
      <w:r w:rsidRPr="00915AC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15AC9">
        <w:rPr>
          <w:rFonts w:ascii="TH SarabunPSK" w:hAnsi="TH SarabunPSK" w:cs="TH SarabunPSK"/>
          <w:sz w:val="32"/>
          <w:szCs w:val="32"/>
        </w:rPr>
        <w:t>Lehotay</w:t>
      </w:r>
      <w:proofErr w:type="spellEnd"/>
      <w:r>
        <w:rPr>
          <w:rFonts w:ascii="TH SarabunPSK" w:hAnsi="TH SarabunPSK" w:cs="TH SarabunPSK"/>
          <w:sz w:val="32"/>
          <w:szCs w:val="32"/>
        </w:rPr>
        <w:t>, S.</w:t>
      </w:r>
      <w:r w:rsidRPr="00915AC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</w:rPr>
        <w:t>C</w:t>
      </w:r>
      <w:r w:rsidRPr="00915AC9">
        <w:rPr>
          <w:rFonts w:ascii="TH SarabunPSK" w:hAnsi="TH SarabunPSK" w:cs="TH SarabunPSK"/>
          <w:sz w:val="32"/>
          <w:szCs w:val="32"/>
        </w:rPr>
        <w:t>annavan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 w:rsidRPr="00915AC9">
        <w:rPr>
          <w:rFonts w:ascii="TH SarabunPSK" w:hAnsi="TH SarabunPSK" w:cs="TH SarabunPSK"/>
          <w:b/>
          <w:bCs/>
          <w:sz w:val="32"/>
          <w:szCs w:val="32"/>
        </w:rPr>
        <w:t xml:space="preserve"> A.</w:t>
      </w:r>
      <w:r w:rsidR="005401B7" w:rsidRPr="005401B7">
        <w:rPr>
          <w:rFonts w:ascii="TH SarabunPSK" w:hAnsi="TH SarabunPSK" w:cs="TH SarabunPSK"/>
          <w:b/>
          <w:bCs/>
          <w:sz w:val="32"/>
          <w:szCs w:val="32"/>
        </w:rPr>
        <w:t xml:space="preserve"> Validation of an </w:t>
      </w:r>
    </w:p>
    <w:p w:rsidR="00624CEA" w:rsidRDefault="005401B7" w:rsidP="00624CE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5401B7">
        <w:rPr>
          <w:rFonts w:ascii="TH SarabunPSK" w:hAnsi="TH SarabunPSK" w:cs="TH SarabunPSK"/>
          <w:b/>
          <w:bCs/>
          <w:sz w:val="32"/>
          <w:szCs w:val="32"/>
        </w:rPr>
        <w:t>efficient</w:t>
      </w:r>
      <w:bookmarkStart w:id="0" w:name="_GoBack"/>
      <w:bookmarkEnd w:id="0"/>
      <w:r w:rsidRPr="005401B7">
        <w:rPr>
          <w:rFonts w:ascii="TH SarabunPSK" w:hAnsi="TH SarabunPSK" w:cs="TH SarabunPSK"/>
          <w:b/>
          <w:bCs/>
          <w:sz w:val="32"/>
          <w:szCs w:val="32"/>
        </w:rPr>
        <w:t>method</w:t>
      </w:r>
      <w:proofErr w:type="spellEnd"/>
      <w:r w:rsidRPr="005401B7">
        <w:rPr>
          <w:rFonts w:ascii="TH SarabunPSK" w:hAnsi="TH SarabunPSK" w:cs="TH SarabunPSK"/>
          <w:b/>
          <w:bCs/>
          <w:sz w:val="32"/>
          <w:szCs w:val="32"/>
        </w:rPr>
        <w:t xml:space="preserve"> for the determination </w:t>
      </w:r>
      <w:proofErr w:type="spellStart"/>
      <w:r w:rsidRPr="005401B7">
        <w:rPr>
          <w:rFonts w:ascii="TH SarabunPSK" w:hAnsi="TH SarabunPSK" w:cs="TH SarabunPSK"/>
          <w:b/>
          <w:bCs/>
          <w:sz w:val="32"/>
          <w:szCs w:val="32"/>
        </w:rPr>
        <w:t>ofpesticide</w:t>
      </w:r>
      <w:proofErr w:type="spellEnd"/>
      <w:r w:rsidRPr="005401B7">
        <w:rPr>
          <w:rFonts w:ascii="TH SarabunPSK" w:hAnsi="TH SarabunPSK" w:cs="TH SarabunPSK"/>
          <w:b/>
          <w:bCs/>
          <w:sz w:val="32"/>
          <w:szCs w:val="32"/>
        </w:rPr>
        <w:t xml:space="preserve"> residues in fruits and vegetables using ethyl acetate</w:t>
      </w:r>
      <w:r w:rsidR="00915A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5AC9">
        <w:rPr>
          <w:rFonts w:ascii="TH SarabunPSK" w:hAnsi="TH SarabunPSK" w:cs="TH SarabunPSK"/>
          <w:b/>
          <w:bCs/>
          <w:sz w:val="32"/>
          <w:szCs w:val="32"/>
        </w:rPr>
        <w:t>for extraction</w:t>
      </w:r>
      <w:r w:rsidR="00915AC9" w:rsidRPr="00915A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5AC9">
        <w:rPr>
          <w:rFonts w:ascii="TH SarabunPSK" w:hAnsi="TH SarabunPSK" w:cs="TH SarabunPSK"/>
          <w:sz w:val="32"/>
          <w:szCs w:val="32"/>
        </w:rPr>
        <w:t xml:space="preserve"> Journal of </w:t>
      </w:r>
      <w:proofErr w:type="spellStart"/>
      <w:r w:rsidRPr="00915AC9">
        <w:rPr>
          <w:rFonts w:ascii="TH SarabunPSK" w:hAnsi="TH SarabunPSK" w:cs="TH SarabunPSK"/>
          <w:sz w:val="32"/>
          <w:szCs w:val="32"/>
        </w:rPr>
        <w:t>Envirornnenia</w:t>
      </w:r>
      <w:proofErr w:type="spellEnd"/>
      <w:r w:rsidRPr="00915AC9">
        <w:rPr>
          <w:rFonts w:ascii="TH SarabunPSK" w:hAnsi="TH SarabunPSK" w:cs="TH SarabunPSK"/>
          <w:sz w:val="32"/>
          <w:szCs w:val="32"/>
        </w:rPr>
        <w:t xml:space="preserve">/ Science and Health Part B 42. </w:t>
      </w:r>
      <w:r w:rsidR="00915AC9" w:rsidRPr="00915AC9">
        <w:rPr>
          <w:rFonts w:ascii="TH SarabunPSK" w:hAnsi="TH SarabunPSK" w:cs="TH SarabunPSK"/>
          <w:sz w:val="32"/>
          <w:szCs w:val="32"/>
        </w:rPr>
        <w:t>2007</w:t>
      </w:r>
      <w:r w:rsidR="00915AC9">
        <w:rPr>
          <w:rFonts w:ascii="TH SarabunPSK" w:hAnsi="TH SarabunPSK" w:cs="TH SarabunPSK"/>
          <w:sz w:val="32"/>
          <w:szCs w:val="32"/>
        </w:rPr>
        <w:t xml:space="preserve">, </w:t>
      </w:r>
      <w:r w:rsidR="00915AC9" w:rsidRPr="00915AC9">
        <w:rPr>
          <w:rFonts w:ascii="TH SarabunPSK" w:hAnsi="TH SarabunPSK" w:cs="TH SarabunPSK"/>
          <w:sz w:val="32"/>
          <w:szCs w:val="32"/>
        </w:rPr>
        <w:t>481</w:t>
      </w:r>
      <w:r w:rsidR="00915AC9">
        <w:rPr>
          <w:rFonts w:ascii="TH SarabunPSK" w:hAnsi="TH SarabunPSK" w:cs="TH SarabunPSK"/>
          <w:sz w:val="32"/>
          <w:szCs w:val="32"/>
        </w:rPr>
        <w:t>-</w:t>
      </w:r>
      <w:r w:rsidR="00915AC9" w:rsidRPr="00915AC9">
        <w:rPr>
          <w:rFonts w:ascii="TH SarabunPSK" w:hAnsi="TH SarabunPSK" w:cs="TH SarabunPSK"/>
          <w:sz w:val="32"/>
          <w:szCs w:val="32"/>
        </w:rPr>
        <w:t>490</w:t>
      </w:r>
      <w:r w:rsidR="00915AC9">
        <w:rPr>
          <w:rFonts w:ascii="TH SarabunPSK" w:hAnsi="TH SarabunPSK" w:cs="TH SarabunPSK"/>
          <w:sz w:val="32"/>
          <w:szCs w:val="32"/>
        </w:rPr>
        <w:t>.</w:t>
      </w:r>
      <w:r w:rsidR="00624CEA" w:rsidRPr="00624CEA">
        <w:rPr>
          <w:rFonts w:ascii="TH SarabunPSK" w:hAnsi="TH SarabunPSK" w:cs="TH SarabunPSK"/>
          <w:sz w:val="32"/>
          <w:szCs w:val="32"/>
        </w:rPr>
        <w:t xml:space="preserve"> </w:t>
      </w:r>
    </w:p>
    <w:p w:rsidR="00624CEA" w:rsidRDefault="00624CEA" w:rsidP="00624CEA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01B7">
        <w:rPr>
          <w:rFonts w:ascii="TH SarabunPSK" w:hAnsi="TH SarabunPSK" w:cs="TH SarabunPSK"/>
          <w:sz w:val="32"/>
          <w:szCs w:val="32"/>
        </w:rPr>
        <w:t>Rohan</w:t>
      </w:r>
      <w:r>
        <w:rPr>
          <w:rFonts w:ascii="TH SarabunPSK" w:hAnsi="TH SarabunPSK" w:cs="TH SarabunPSK"/>
          <w:sz w:val="32"/>
          <w:szCs w:val="32"/>
        </w:rPr>
        <w:t>,</w:t>
      </w:r>
      <w:r w:rsidRPr="005401B7">
        <w:rPr>
          <w:rFonts w:ascii="TH SarabunPSK" w:hAnsi="TH SarabunPSK" w:cs="TH SarabunPSK"/>
          <w:sz w:val="32"/>
          <w:szCs w:val="32"/>
        </w:rPr>
        <w:t xml:space="preserve"> D</w:t>
      </w:r>
      <w:r>
        <w:rPr>
          <w:rFonts w:ascii="TH SarabunPSK" w:hAnsi="TH SarabunPSK" w:cs="TH SarabunPSK"/>
          <w:sz w:val="32"/>
          <w:szCs w:val="32"/>
        </w:rPr>
        <w:t>.</w:t>
      </w:r>
      <w:r w:rsidRPr="005401B7">
        <w:rPr>
          <w:rFonts w:ascii="TH SarabunPSK" w:hAnsi="TH SarabunPSK" w:cs="TH SarabunPSK"/>
          <w:sz w:val="32"/>
          <w:szCs w:val="32"/>
        </w:rPr>
        <w:t>, Siddharth</w:t>
      </w:r>
      <w:r>
        <w:rPr>
          <w:rFonts w:ascii="TH SarabunPSK" w:hAnsi="TH SarabunPSK" w:cs="TH SarabunPSK"/>
          <w:sz w:val="32"/>
          <w:szCs w:val="32"/>
        </w:rPr>
        <w:t>,</w:t>
      </w:r>
      <w:r w:rsidRPr="005401B7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>.</w:t>
      </w:r>
      <w:r w:rsidRPr="005401B7">
        <w:rPr>
          <w:rFonts w:ascii="TH SarabunPSK" w:hAnsi="TH SarabunPSK" w:cs="TH SarabunPSK"/>
          <w:sz w:val="32"/>
          <w:szCs w:val="32"/>
        </w:rPr>
        <w:t xml:space="preserve"> and Padmaja</w:t>
      </w:r>
      <w:r>
        <w:rPr>
          <w:rFonts w:ascii="TH SarabunPSK" w:hAnsi="TH SarabunPSK" w:cs="TH SarabunPSK"/>
          <w:sz w:val="32"/>
          <w:szCs w:val="32"/>
        </w:rPr>
        <w:t>,</w:t>
      </w:r>
      <w:r w:rsidRPr="005401B7">
        <w:rPr>
          <w:rFonts w:ascii="TH SarabunPSK" w:hAnsi="TH SarabunPSK" w:cs="TH SarabunPSK"/>
          <w:sz w:val="32"/>
          <w:szCs w:val="32"/>
        </w:rPr>
        <w:t xml:space="preserve"> N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5401B7">
        <w:rPr>
          <w:rFonts w:ascii="TH SarabunPSK" w:hAnsi="TH SarabunPSK" w:cs="TH SarabunPSK"/>
          <w:b/>
          <w:bCs/>
          <w:sz w:val="32"/>
          <w:szCs w:val="32"/>
        </w:rPr>
        <w:t xml:space="preserve">Pesticide residue analysis of </w:t>
      </w:r>
    </w:p>
    <w:p w:rsidR="00624CEA" w:rsidRPr="005401B7" w:rsidRDefault="00624CEA" w:rsidP="00624CEA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01B7">
        <w:rPr>
          <w:rFonts w:ascii="TH SarabunPSK" w:hAnsi="TH SarabunPSK" w:cs="TH SarabunPSK"/>
          <w:b/>
          <w:bCs/>
          <w:sz w:val="32"/>
          <w:szCs w:val="32"/>
        </w:rPr>
        <w:t>fruits and vegetables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401B7">
        <w:rPr>
          <w:rFonts w:ascii="TH SarabunPSK" w:hAnsi="TH SarabunPSK" w:cs="TH SarabunPSK"/>
          <w:sz w:val="32"/>
          <w:szCs w:val="32"/>
        </w:rPr>
        <w:t>Journal of Environmental Chemistry Ecotoxicology, 4(2), 22 2016, 19-28.</w:t>
      </w:r>
    </w:p>
    <w:p w:rsidR="008B321D" w:rsidRPr="00915AC9" w:rsidRDefault="008B321D" w:rsidP="00915AC9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5401B7" w:rsidRPr="00747177" w:rsidRDefault="005401B7">
      <w:pPr>
        <w:pStyle w:val="Default"/>
        <w:rPr>
          <w:color w:val="auto"/>
          <w:sz w:val="32"/>
          <w:szCs w:val="32"/>
        </w:rPr>
      </w:pPr>
    </w:p>
    <w:sectPr w:rsidR="005401B7" w:rsidRPr="00747177" w:rsidSect="00624CEA">
      <w:headerReference w:type="default" r:id="rId7"/>
      <w:pgSz w:w="11906" w:h="16838"/>
      <w:pgMar w:top="1440" w:right="1440" w:bottom="1440" w:left="2160" w:header="706" w:footer="706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09" w:rsidRDefault="007A0509" w:rsidP="006526A5">
      <w:pPr>
        <w:spacing w:after="0" w:line="240" w:lineRule="auto"/>
      </w:pPr>
      <w:r>
        <w:separator/>
      </w:r>
    </w:p>
  </w:endnote>
  <w:endnote w:type="continuationSeparator" w:id="0">
    <w:p w:rsidR="007A0509" w:rsidRDefault="007A0509" w:rsidP="0065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09" w:rsidRDefault="007A0509" w:rsidP="006526A5">
      <w:pPr>
        <w:spacing w:after="0" w:line="240" w:lineRule="auto"/>
      </w:pPr>
      <w:r>
        <w:separator/>
      </w:r>
    </w:p>
  </w:footnote>
  <w:footnote w:type="continuationSeparator" w:id="0">
    <w:p w:rsidR="007A0509" w:rsidRDefault="007A0509" w:rsidP="0065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761676"/>
      <w:docPartObj>
        <w:docPartGallery w:val="Page Numbers (Top of Page)"/>
        <w:docPartUnique/>
      </w:docPartObj>
    </w:sdtPr>
    <w:sdtEndPr/>
    <w:sdtContent>
      <w:p w:rsidR="006526A5" w:rsidRDefault="006526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F0" w:rsidRPr="00D662F0">
          <w:rPr>
            <w:rFonts w:cs="Calibri"/>
            <w:noProof/>
            <w:szCs w:val="22"/>
            <w:lang w:val="th-TH"/>
          </w:rPr>
          <w:t>50</w:t>
        </w:r>
        <w:r>
          <w:fldChar w:fldCharType="end"/>
        </w:r>
      </w:p>
    </w:sdtContent>
  </w:sdt>
  <w:p w:rsidR="006526A5" w:rsidRDefault="006526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1D"/>
    <w:rsid w:val="0000087E"/>
    <w:rsid w:val="00010E21"/>
    <w:rsid w:val="000125C8"/>
    <w:rsid w:val="00016C82"/>
    <w:rsid w:val="00017780"/>
    <w:rsid w:val="00022013"/>
    <w:rsid w:val="000226DB"/>
    <w:rsid w:val="00037D30"/>
    <w:rsid w:val="0004288C"/>
    <w:rsid w:val="000542FA"/>
    <w:rsid w:val="00060859"/>
    <w:rsid w:val="00060983"/>
    <w:rsid w:val="00061D92"/>
    <w:rsid w:val="000642C1"/>
    <w:rsid w:val="00071742"/>
    <w:rsid w:val="000731E8"/>
    <w:rsid w:val="00092DC8"/>
    <w:rsid w:val="000A10B2"/>
    <w:rsid w:val="000D673F"/>
    <w:rsid w:val="000E4713"/>
    <w:rsid w:val="000F4A56"/>
    <w:rsid w:val="000F65F6"/>
    <w:rsid w:val="00104A37"/>
    <w:rsid w:val="001056DF"/>
    <w:rsid w:val="00112ABF"/>
    <w:rsid w:val="00113C8A"/>
    <w:rsid w:val="00115113"/>
    <w:rsid w:val="0011628B"/>
    <w:rsid w:val="00116F6C"/>
    <w:rsid w:val="00154A4C"/>
    <w:rsid w:val="0017440D"/>
    <w:rsid w:val="0017743D"/>
    <w:rsid w:val="001822FA"/>
    <w:rsid w:val="00186459"/>
    <w:rsid w:val="001936C4"/>
    <w:rsid w:val="00194783"/>
    <w:rsid w:val="001A25B0"/>
    <w:rsid w:val="001A4074"/>
    <w:rsid w:val="001B1E49"/>
    <w:rsid w:val="001C2F38"/>
    <w:rsid w:val="001C5759"/>
    <w:rsid w:val="001D661E"/>
    <w:rsid w:val="001E3C23"/>
    <w:rsid w:val="001F5162"/>
    <w:rsid w:val="00200871"/>
    <w:rsid w:val="0020288A"/>
    <w:rsid w:val="0021262E"/>
    <w:rsid w:val="002373C9"/>
    <w:rsid w:val="002377B7"/>
    <w:rsid w:val="00253783"/>
    <w:rsid w:val="002576A7"/>
    <w:rsid w:val="0026489C"/>
    <w:rsid w:val="0027745B"/>
    <w:rsid w:val="0028090A"/>
    <w:rsid w:val="00297189"/>
    <w:rsid w:val="002D75AE"/>
    <w:rsid w:val="002E65DB"/>
    <w:rsid w:val="003073EF"/>
    <w:rsid w:val="00314B86"/>
    <w:rsid w:val="00321E05"/>
    <w:rsid w:val="00330724"/>
    <w:rsid w:val="00343F59"/>
    <w:rsid w:val="00385430"/>
    <w:rsid w:val="0039156F"/>
    <w:rsid w:val="003A50E2"/>
    <w:rsid w:val="003A6E6D"/>
    <w:rsid w:val="003B1A18"/>
    <w:rsid w:val="003D1567"/>
    <w:rsid w:val="003F08C9"/>
    <w:rsid w:val="003F2D88"/>
    <w:rsid w:val="003F330B"/>
    <w:rsid w:val="003F3EF1"/>
    <w:rsid w:val="00415FBC"/>
    <w:rsid w:val="00425228"/>
    <w:rsid w:val="0047530B"/>
    <w:rsid w:val="0048442B"/>
    <w:rsid w:val="00487F6C"/>
    <w:rsid w:val="004A6650"/>
    <w:rsid w:val="004B6D0A"/>
    <w:rsid w:val="004C1FC7"/>
    <w:rsid w:val="004C7A6C"/>
    <w:rsid w:val="004D1EAE"/>
    <w:rsid w:val="004D615B"/>
    <w:rsid w:val="004F1184"/>
    <w:rsid w:val="005401B7"/>
    <w:rsid w:val="00545476"/>
    <w:rsid w:val="0054713B"/>
    <w:rsid w:val="005532CA"/>
    <w:rsid w:val="00556B09"/>
    <w:rsid w:val="00563405"/>
    <w:rsid w:val="00563FF8"/>
    <w:rsid w:val="005809B4"/>
    <w:rsid w:val="00585F99"/>
    <w:rsid w:val="00591466"/>
    <w:rsid w:val="005939AB"/>
    <w:rsid w:val="00594947"/>
    <w:rsid w:val="005A5DC8"/>
    <w:rsid w:val="005C0A70"/>
    <w:rsid w:val="005E73B3"/>
    <w:rsid w:val="005F119E"/>
    <w:rsid w:val="005F15E2"/>
    <w:rsid w:val="00613DFE"/>
    <w:rsid w:val="00624CEA"/>
    <w:rsid w:val="006272A7"/>
    <w:rsid w:val="006526A5"/>
    <w:rsid w:val="006768D8"/>
    <w:rsid w:val="006910F2"/>
    <w:rsid w:val="006A3BE0"/>
    <w:rsid w:val="006A772C"/>
    <w:rsid w:val="006C2BC8"/>
    <w:rsid w:val="006C6CFE"/>
    <w:rsid w:val="006D68E3"/>
    <w:rsid w:val="006E4D74"/>
    <w:rsid w:val="006E7F92"/>
    <w:rsid w:val="007015CC"/>
    <w:rsid w:val="0070214B"/>
    <w:rsid w:val="00710990"/>
    <w:rsid w:val="00730CCD"/>
    <w:rsid w:val="00740BAE"/>
    <w:rsid w:val="00747090"/>
    <w:rsid w:val="00747177"/>
    <w:rsid w:val="00755F03"/>
    <w:rsid w:val="007A0509"/>
    <w:rsid w:val="007C0DE7"/>
    <w:rsid w:val="007C61ED"/>
    <w:rsid w:val="007E3A87"/>
    <w:rsid w:val="007F6E28"/>
    <w:rsid w:val="00806EF1"/>
    <w:rsid w:val="00814837"/>
    <w:rsid w:val="00826076"/>
    <w:rsid w:val="00826E49"/>
    <w:rsid w:val="00830359"/>
    <w:rsid w:val="00845AC1"/>
    <w:rsid w:val="0085500D"/>
    <w:rsid w:val="00897042"/>
    <w:rsid w:val="008B321D"/>
    <w:rsid w:val="008E10E4"/>
    <w:rsid w:val="008E2081"/>
    <w:rsid w:val="0091106A"/>
    <w:rsid w:val="00915AC9"/>
    <w:rsid w:val="0092205A"/>
    <w:rsid w:val="00926474"/>
    <w:rsid w:val="009357BF"/>
    <w:rsid w:val="00940B02"/>
    <w:rsid w:val="0095794C"/>
    <w:rsid w:val="00962282"/>
    <w:rsid w:val="009809D2"/>
    <w:rsid w:val="00981836"/>
    <w:rsid w:val="00992F49"/>
    <w:rsid w:val="00995C0B"/>
    <w:rsid w:val="00997D41"/>
    <w:rsid w:val="009B3787"/>
    <w:rsid w:val="009B3CDF"/>
    <w:rsid w:val="009F3F07"/>
    <w:rsid w:val="00A02BEE"/>
    <w:rsid w:val="00A164B2"/>
    <w:rsid w:val="00A17630"/>
    <w:rsid w:val="00A263AB"/>
    <w:rsid w:val="00A43066"/>
    <w:rsid w:val="00A47D7F"/>
    <w:rsid w:val="00A80030"/>
    <w:rsid w:val="00AA292A"/>
    <w:rsid w:val="00AB2678"/>
    <w:rsid w:val="00AB493D"/>
    <w:rsid w:val="00AE0E39"/>
    <w:rsid w:val="00AF0CFD"/>
    <w:rsid w:val="00AF2FEA"/>
    <w:rsid w:val="00B2242B"/>
    <w:rsid w:val="00B32D56"/>
    <w:rsid w:val="00B57E18"/>
    <w:rsid w:val="00B620A8"/>
    <w:rsid w:val="00B6541D"/>
    <w:rsid w:val="00B67BEF"/>
    <w:rsid w:val="00B93FCE"/>
    <w:rsid w:val="00BB454A"/>
    <w:rsid w:val="00BC65AF"/>
    <w:rsid w:val="00BD0897"/>
    <w:rsid w:val="00BE25C7"/>
    <w:rsid w:val="00C019D8"/>
    <w:rsid w:val="00C212D6"/>
    <w:rsid w:val="00C30F6B"/>
    <w:rsid w:val="00C34715"/>
    <w:rsid w:val="00C43CB3"/>
    <w:rsid w:val="00C5044E"/>
    <w:rsid w:val="00C50C41"/>
    <w:rsid w:val="00C51F73"/>
    <w:rsid w:val="00C65C00"/>
    <w:rsid w:val="00C74D33"/>
    <w:rsid w:val="00C77974"/>
    <w:rsid w:val="00C932F4"/>
    <w:rsid w:val="00CA0124"/>
    <w:rsid w:val="00CA5974"/>
    <w:rsid w:val="00CD3EA8"/>
    <w:rsid w:val="00CF25A4"/>
    <w:rsid w:val="00D00D04"/>
    <w:rsid w:val="00D24862"/>
    <w:rsid w:val="00D32BF8"/>
    <w:rsid w:val="00D37A52"/>
    <w:rsid w:val="00D62E13"/>
    <w:rsid w:val="00D6384A"/>
    <w:rsid w:val="00D662F0"/>
    <w:rsid w:val="00D72100"/>
    <w:rsid w:val="00D83A3F"/>
    <w:rsid w:val="00DA1253"/>
    <w:rsid w:val="00DC1AF6"/>
    <w:rsid w:val="00DC42E4"/>
    <w:rsid w:val="00DD7BFD"/>
    <w:rsid w:val="00DF41C3"/>
    <w:rsid w:val="00E130D2"/>
    <w:rsid w:val="00E178D6"/>
    <w:rsid w:val="00E25D56"/>
    <w:rsid w:val="00E26C09"/>
    <w:rsid w:val="00E300F6"/>
    <w:rsid w:val="00E34178"/>
    <w:rsid w:val="00E43C0A"/>
    <w:rsid w:val="00E45C2A"/>
    <w:rsid w:val="00E673B5"/>
    <w:rsid w:val="00E70B35"/>
    <w:rsid w:val="00E73B75"/>
    <w:rsid w:val="00E90B67"/>
    <w:rsid w:val="00EA094B"/>
    <w:rsid w:val="00EA5429"/>
    <w:rsid w:val="00EF2DB6"/>
    <w:rsid w:val="00EF4CB2"/>
    <w:rsid w:val="00F065FB"/>
    <w:rsid w:val="00F22B92"/>
    <w:rsid w:val="00F3125D"/>
    <w:rsid w:val="00F34432"/>
    <w:rsid w:val="00F35BC5"/>
    <w:rsid w:val="00F40E49"/>
    <w:rsid w:val="00F433A7"/>
    <w:rsid w:val="00F63A52"/>
    <w:rsid w:val="00F8025D"/>
    <w:rsid w:val="00F83D37"/>
    <w:rsid w:val="00FB6968"/>
    <w:rsid w:val="00FC0311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8420"/>
  <w15:docId w15:val="{2012F94E-91BC-4224-99A5-8ED5839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E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40E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526A5"/>
  </w:style>
  <w:style w:type="paragraph" w:styleId="a6">
    <w:name w:val="footer"/>
    <w:basedOn w:val="a"/>
    <w:link w:val="a7"/>
    <w:uiPriority w:val="99"/>
    <w:unhideWhenUsed/>
    <w:rsid w:val="0065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526A5"/>
  </w:style>
  <w:style w:type="paragraph" w:styleId="a8">
    <w:name w:val="No Spacing"/>
    <w:uiPriority w:val="1"/>
    <w:qFormat/>
    <w:rsid w:val="009809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6E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06EF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0555-FF13-411D-AECC-DE48E115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G465</dc:creator>
  <cp:lastModifiedBy>panadda tansupo</cp:lastModifiedBy>
  <cp:revision>2</cp:revision>
  <cp:lastPrinted>2017-01-31T08:53:00Z</cp:lastPrinted>
  <dcterms:created xsi:type="dcterms:W3CDTF">2018-10-29T04:48:00Z</dcterms:created>
  <dcterms:modified xsi:type="dcterms:W3CDTF">2018-10-29T04:48:00Z</dcterms:modified>
</cp:coreProperties>
</file>