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4678" w:rsidRPr="001F379E" w:rsidRDefault="00BE5493" w:rsidP="00154678">
      <w:pPr>
        <w:jc w:val="center"/>
        <w:rPr>
          <w:b/>
          <w:bCs/>
          <w:sz w:val="40"/>
          <w:szCs w:val="40"/>
        </w:rPr>
      </w:pPr>
      <w:r w:rsidRPr="001F379E">
        <w:rPr>
          <w:b/>
          <w:bCs/>
          <w:noProof/>
          <w:sz w:val="40"/>
          <w:szCs w:val="40"/>
          <w:cs/>
        </w:rPr>
        <w:drawing>
          <wp:inline distT="0" distB="0" distL="0" distR="0" wp14:anchorId="48F0D59B" wp14:editId="5A3F7E10">
            <wp:extent cx="1014569" cy="1280160"/>
            <wp:effectExtent l="19050" t="0" r="0" b="0"/>
            <wp:docPr id="2" name="รูปภาพ 1" descr="RM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U.tif"/>
                    <pic:cNvPicPr/>
                  </pic:nvPicPr>
                  <pic:blipFill>
                    <a:blip r:embed="rId8" cstate="print"/>
                    <a:stretch>
                      <a:fillRect/>
                    </a:stretch>
                  </pic:blipFill>
                  <pic:spPr>
                    <a:xfrm>
                      <a:off x="0" y="0"/>
                      <a:ext cx="1014569" cy="1280160"/>
                    </a:xfrm>
                    <a:prstGeom prst="rect">
                      <a:avLst/>
                    </a:prstGeom>
                  </pic:spPr>
                </pic:pic>
              </a:graphicData>
            </a:graphic>
          </wp:inline>
        </w:drawing>
      </w:r>
    </w:p>
    <w:p w:rsidR="00154678" w:rsidRPr="001F379E" w:rsidRDefault="00154678" w:rsidP="00154678">
      <w:pPr>
        <w:jc w:val="center"/>
        <w:rPr>
          <w:b/>
          <w:bCs/>
          <w:sz w:val="40"/>
          <w:szCs w:val="40"/>
        </w:rPr>
      </w:pPr>
      <w:r w:rsidRPr="001F379E">
        <w:rPr>
          <w:b/>
          <w:bCs/>
          <w:sz w:val="40"/>
          <w:szCs w:val="40"/>
          <w:cs/>
        </w:rPr>
        <w:t>รายงานการวิจัย</w:t>
      </w:r>
    </w:p>
    <w:p w:rsidR="00154678" w:rsidRPr="001F379E" w:rsidRDefault="00154678" w:rsidP="00154678">
      <w:pPr>
        <w:jc w:val="center"/>
        <w:rPr>
          <w:b/>
          <w:bCs/>
          <w:sz w:val="40"/>
          <w:szCs w:val="40"/>
          <w:cs/>
        </w:rPr>
      </w:pPr>
      <w:r w:rsidRPr="001F379E">
        <w:rPr>
          <w:b/>
          <w:bCs/>
          <w:sz w:val="40"/>
          <w:szCs w:val="40"/>
          <w:cs/>
        </w:rPr>
        <w:t>เรื่อง</w:t>
      </w:r>
    </w:p>
    <w:p w:rsidR="00154678" w:rsidRPr="001F379E" w:rsidRDefault="00154678" w:rsidP="00154678">
      <w:pPr>
        <w:jc w:val="center"/>
        <w:rPr>
          <w:b/>
          <w:bCs/>
          <w:sz w:val="14"/>
          <w:szCs w:val="14"/>
        </w:rPr>
      </w:pPr>
    </w:p>
    <w:p w:rsidR="00CA5F98" w:rsidRDefault="00CA5F98" w:rsidP="00CA5F98">
      <w:pPr>
        <w:jc w:val="center"/>
        <w:rPr>
          <w:b/>
          <w:bCs/>
          <w:sz w:val="40"/>
          <w:szCs w:val="40"/>
          <w:highlight w:val="yellow"/>
        </w:rPr>
      </w:pPr>
      <w:r w:rsidRPr="00CA5F98">
        <w:rPr>
          <w:b/>
          <w:bCs/>
          <w:sz w:val="40"/>
          <w:szCs w:val="40"/>
          <w:cs/>
        </w:rPr>
        <w:t>การอบแห้งรังไหมโดยใช้การแผ่รังสีอินฟราเรดร่วมกับการพาอากาศร้อน</w:t>
      </w:r>
    </w:p>
    <w:p w:rsidR="00982901" w:rsidRPr="00A910DE" w:rsidRDefault="00982901" w:rsidP="00A910DE">
      <w:pPr>
        <w:autoSpaceDE w:val="0"/>
        <w:autoSpaceDN w:val="0"/>
        <w:adjustRightInd w:val="0"/>
        <w:jc w:val="center"/>
        <w:rPr>
          <w:rFonts w:eastAsiaTheme="minorHAnsi"/>
          <w:b/>
          <w:bCs/>
          <w:sz w:val="40"/>
          <w:szCs w:val="40"/>
        </w:rPr>
      </w:pPr>
      <w:r>
        <w:rPr>
          <w:b/>
          <w:bCs/>
          <w:sz w:val="40"/>
          <w:szCs w:val="40"/>
        </w:rPr>
        <w:t xml:space="preserve">Cocoon </w:t>
      </w:r>
      <w:r w:rsidR="00A910DE">
        <w:rPr>
          <w:b/>
          <w:bCs/>
          <w:sz w:val="40"/>
          <w:szCs w:val="40"/>
        </w:rPr>
        <w:t xml:space="preserve">Drying </w:t>
      </w:r>
      <w:r>
        <w:rPr>
          <w:b/>
          <w:bCs/>
          <w:sz w:val="40"/>
          <w:szCs w:val="40"/>
        </w:rPr>
        <w:t xml:space="preserve">Using </w:t>
      </w:r>
      <w:r w:rsidRPr="00982901">
        <w:rPr>
          <w:rFonts w:eastAsiaTheme="minorHAnsi"/>
          <w:b/>
          <w:bCs/>
          <w:sz w:val="40"/>
          <w:szCs w:val="40"/>
        </w:rPr>
        <w:t xml:space="preserve">Combined </w:t>
      </w:r>
      <w:r>
        <w:rPr>
          <w:rFonts w:eastAsiaTheme="minorHAnsi"/>
          <w:b/>
          <w:bCs/>
          <w:sz w:val="40"/>
          <w:szCs w:val="40"/>
        </w:rPr>
        <w:t>I</w:t>
      </w:r>
      <w:r w:rsidRPr="00982901">
        <w:rPr>
          <w:rFonts w:eastAsiaTheme="minorHAnsi"/>
          <w:b/>
          <w:bCs/>
          <w:sz w:val="40"/>
          <w:szCs w:val="40"/>
        </w:rPr>
        <w:t>nfrared Radiat</w:t>
      </w:r>
      <w:r w:rsidR="00A910DE">
        <w:rPr>
          <w:rFonts w:eastAsiaTheme="minorHAnsi"/>
          <w:b/>
          <w:bCs/>
          <w:sz w:val="40"/>
          <w:szCs w:val="40"/>
        </w:rPr>
        <w:t xml:space="preserve">ion </w:t>
      </w:r>
      <w:r>
        <w:rPr>
          <w:rFonts w:eastAsiaTheme="minorHAnsi"/>
          <w:b/>
          <w:bCs/>
          <w:sz w:val="40"/>
          <w:szCs w:val="40"/>
        </w:rPr>
        <w:t>and Hot A</w:t>
      </w:r>
      <w:r w:rsidRPr="00982901">
        <w:rPr>
          <w:rFonts w:eastAsiaTheme="minorHAnsi"/>
          <w:b/>
          <w:bCs/>
          <w:sz w:val="40"/>
          <w:szCs w:val="40"/>
        </w:rPr>
        <w:t>ir</w:t>
      </w:r>
    </w:p>
    <w:p w:rsidR="00F45AA5" w:rsidRPr="001F379E" w:rsidRDefault="00F45AA5" w:rsidP="00F45AA5">
      <w:pPr>
        <w:jc w:val="center"/>
      </w:pPr>
    </w:p>
    <w:p w:rsidR="00F45AA5" w:rsidRPr="001F379E" w:rsidRDefault="00F45AA5" w:rsidP="00F45AA5">
      <w:pPr>
        <w:jc w:val="center"/>
      </w:pPr>
    </w:p>
    <w:p w:rsidR="00F45AA5" w:rsidRPr="001F379E" w:rsidRDefault="00F45AA5" w:rsidP="00F45AA5">
      <w:pPr>
        <w:jc w:val="center"/>
      </w:pPr>
    </w:p>
    <w:p w:rsidR="00F45AA5" w:rsidRPr="001F379E" w:rsidRDefault="00F45AA5" w:rsidP="00F45AA5">
      <w:pPr>
        <w:jc w:val="center"/>
      </w:pPr>
    </w:p>
    <w:p w:rsidR="00F45AA5" w:rsidRPr="001F379E" w:rsidRDefault="00F45AA5" w:rsidP="00F45AA5">
      <w:pPr>
        <w:jc w:val="center"/>
      </w:pPr>
    </w:p>
    <w:p w:rsidR="00F45AA5" w:rsidRPr="00535823" w:rsidRDefault="002E4205" w:rsidP="00506262">
      <w:pPr>
        <w:ind w:left="2880"/>
        <w:rPr>
          <w:b/>
          <w:bCs/>
          <w:sz w:val="40"/>
          <w:szCs w:val="40"/>
          <w:cs/>
        </w:rPr>
      </w:pPr>
      <w:r>
        <w:rPr>
          <w:rFonts w:hint="cs"/>
          <w:b/>
          <w:bCs/>
          <w:sz w:val="40"/>
          <w:szCs w:val="40"/>
          <w:cs/>
        </w:rPr>
        <w:t xml:space="preserve">    </w:t>
      </w:r>
      <w:r w:rsidR="00A022DB" w:rsidRPr="00535823">
        <w:rPr>
          <w:rFonts w:hint="cs"/>
          <w:b/>
          <w:bCs/>
          <w:sz w:val="40"/>
          <w:szCs w:val="40"/>
          <w:cs/>
        </w:rPr>
        <w:t>กลยุทธ ดีจริง</w:t>
      </w:r>
    </w:p>
    <w:p w:rsidR="00A022DB" w:rsidRDefault="002E4205" w:rsidP="00506262">
      <w:pPr>
        <w:ind w:left="2880"/>
        <w:rPr>
          <w:b/>
          <w:bCs/>
          <w:sz w:val="40"/>
          <w:szCs w:val="40"/>
        </w:rPr>
      </w:pPr>
      <w:r w:rsidRPr="00535823">
        <w:rPr>
          <w:rFonts w:hint="cs"/>
          <w:b/>
          <w:bCs/>
          <w:sz w:val="40"/>
          <w:szCs w:val="40"/>
          <w:cs/>
        </w:rPr>
        <w:t xml:space="preserve">    </w:t>
      </w:r>
      <w:r w:rsidR="00851654" w:rsidRPr="00535823">
        <w:rPr>
          <w:b/>
          <w:bCs/>
          <w:sz w:val="40"/>
          <w:szCs w:val="40"/>
          <w:cs/>
        </w:rPr>
        <w:t>พงศธร กองแก้ว</w:t>
      </w:r>
    </w:p>
    <w:p w:rsidR="00F45AA5" w:rsidRPr="001F379E" w:rsidRDefault="00F45AA5" w:rsidP="00F45AA5">
      <w:pPr>
        <w:jc w:val="center"/>
        <w:rPr>
          <w:highlight w:val="cyan"/>
        </w:rPr>
      </w:pPr>
    </w:p>
    <w:p w:rsidR="00F45AA5" w:rsidRDefault="00F45AA5" w:rsidP="00F45AA5">
      <w:pPr>
        <w:jc w:val="center"/>
        <w:rPr>
          <w:b/>
          <w:bCs/>
        </w:rPr>
      </w:pPr>
    </w:p>
    <w:p w:rsidR="008230B2" w:rsidRDefault="008230B2" w:rsidP="00F45AA5">
      <w:pPr>
        <w:jc w:val="center"/>
        <w:rPr>
          <w:b/>
          <w:bCs/>
        </w:rPr>
      </w:pPr>
    </w:p>
    <w:p w:rsidR="00F45AA5" w:rsidRPr="001F379E" w:rsidRDefault="00F45AA5" w:rsidP="00F45AA5">
      <w:pPr>
        <w:jc w:val="center"/>
        <w:rPr>
          <w:b/>
          <w:bCs/>
        </w:rPr>
      </w:pPr>
    </w:p>
    <w:p w:rsidR="00F45AA5" w:rsidRDefault="00F45AA5" w:rsidP="00F45AA5">
      <w:pPr>
        <w:jc w:val="center"/>
        <w:rPr>
          <w:b/>
          <w:bCs/>
        </w:rPr>
      </w:pPr>
    </w:p>
    <w:p w:rsidR="00506262" w:rsidRDefault="00506262" w:rsidP="00F45AA5">
      <w:pPr>
        <w:jc w:val="center"/>
        <w:rPr>
          <w:b/>
          <w:bCs/>
        </w:rPr>
      </w:pPr>
    </w:p>
    <w:p w:rsidR="009C1F7B" w:rsidRDefault="009C1F7B" w:rsidP="00F45AA5">
      <w:pPr>
        <w:jc w:val="center"/>
        <w:rPr>
          <w:b/>
          <w:bCs/>
        </w:rPr>
      </w:pPr>
    </w:p>
    <w:p w:rsidR="00CD253C" w:rsidRDefault="00CD253C" w:rsidP="00F45AA5">
      <w:pPr>
        <w:jc w:val="center"/>
        <w:rPr>
          <w:b/>
          <w:bCs/>
        </w:rPr>
      </w:pPr>
    </w:p>
    <w:p w:rsidR="00CD253C" w:rsidRDefault="00CD253C" w:rsidP="00F45AA5">
      <w:pPr>
        <w:jc w:val="center"/>
        <w:rPr>
          <w:b/>
          <w:bCs/>
        </w:rPr>
      </w:pPr>
    </w:p>
    <w:p w:rsidR="009C1F7B" w:rsidRDefault="009C1F7B" w:rsidP="00F45AA5">
      <w:pPr>
        <w:jc w:val="center"/>
        <w:rPr>
          <w:b/>
          <w:bCs/>
        </w:rPr>
      </w:pPr>
    </w:p>
    <w:p w:rsidR="009C1F7B" w:rsidRDefault="009C1F7B" w:rsidP="00F45AA5">
      <w:pPr>
        <w:jc w:val="center"/>
        <w:rPr>
          <w:b/>
          <w:bCs/>
        </w:rPr>
      </w:pPr>
    </w:p>
    <w:p w:rsidR="00F45AA5" w:rsidRPr="001F379E" w:rsidRDefault="00F45AA5" w:rsidP="00F45AA5">
      <w:pPr>
        <w:jc w:val="center"/>
        <w:rPr>
          <w:b/>
          <w:bCs/>
        </w:rPr>
      </w:pPr>
    </w:p>
    <w:p w:rsidR="00F45AA5" w:rsidRPr="001F379E" w:rsidRDefault="00BE5493" w:rsidP="00F45AA5">
      <w:pPr>
        <w:jc w:val="center"/>
        <w:rPr>
          <w:b/>
          <w:bCs/>
          <w:sz w:val="40"/>
          <w:szCs w:val="40"/>
          <w:cs/>
        </w:rPr>
      </w:pPr>
      <w:r w:rsidRPr="001F379E">
        <w:rPr>
          <w:b/>
          <w:bCs/>
          <w:sz w:val="40"/>
          <w:szCs w:val="40"/>
          <w:cs/>
        </w:rPr>
        <w:t>มหาวิทยาลัยราชภัฏมหาสารคาม</w:t>
      </w:r>
    </w:p>
    <w:p w:rsidR="00F45AA5" w:rsidRPr="001F379E" w:rsidRDefault="00851654" w:rsidP="00F45AA5">
      <w:pPr>
        <w:jc w:val="center"/>
        <w:rPr>
          <w:b/>
          <w:bCs/>
          <w:sz w:val="40"/>
          <w:szCs w:val="40"/>
          <w:cs/>
        </w:rPr>
      </w:pPr>
      <w:r>
        <w:rPr>
          <w:rFonts w:hint="cs"/>
          <w:b/>
          <w:bCs/>
          <w:sz w:val="40"/>
          <w:szCs w:val="40"/>
          <w:cs/>
        </w:rPr>
        <w:t>2561</w:t>
      </w:r>
    </w:p>
    <w:p w:rsidR="00F113CB" w:rsidRPr="001F379E" w:rsidRDefault="00F45AA5" w:rsidP="00F113CB">
      <w:pPr>
        <w:jc w:val="center"/>
        <w:rPr>
          <w:b/>
          <w:bCs/>
          <w:i/>
          <w:iCs/>
        </w:rPr>
      </w:pPr>
      <w:r w:rsidRPr="001F379E">
        <w:rPr>
          <w:b/>
          <w:bCs/>
          <w:sz w:val="40"/>
          <w:szCs w:val="40"/>
          <w:cs/>
        </w:rPr>
        <w:t>ลิขสิทธิ์ของ</w:t>
      </w:r>
      <w:r w:rsidR="00BE5493" w:rsidRPr="001F379E">
        <w:rPr>
          <w:b/>
          <w:bCs/>
          <w:sz w:val="40"/>
          <w:szCs w:val="40"/>
          <w:cs/>
        </w:rPr>
        <w:t>มหาวิทยาลัยราชภัฏมหาสารคาม</w:t>
      </w:r>
      <w:r w:rsidR="00F113CB" w:rsidRPr="001F379E">
        <w:rPr>
          <w:b/>
          <w:bCs/>
          <w:sz w:val="40"/>
          <w:szCs w:val="40"/>
          <w:cs/>
        </w:rPr>
        <w:br/>
      </w:r>
      <w:r w:rsidR="00F113CB" w:rsidRPr="001F379E">
        <w:rPr>
          <w:b/>
          <w:bCs/>
          <w:i/>
          <w:iCs/>
          <w:cs/>
        </w:rPr>
        <w:t xml:space="preserve">(งานวิจัยนี้ได้รับทุนอุดหนุนจากงบประมาณแผ่นดินด้านการวิจัย ปีงบประมาณ </w:t>
      </w:r>
      <w:r w:rsidR="00320F2C">
        <w:rPr>
          <w:rFonts w:hint="cs"/>
          <w:b/>
          <w:bCs/>
          <w:i/>
          <w:iCs/>
          <w:cs/>
        </w:rPr>
        <w:t>2560</w:t>
      </w:r>
      <w:r w:rsidR="00F113CB" w:rsidRPr="001F379E">
        <w:rPr>
          <w:b/>
          <w:bCs/>
          <w:i/>
          <w:iCs/>
          <w:cs/>
        </w:rPr>
        <w:t>)</w:t>
      </w:r>
    </w:p>
    <w:p w:rsidR="00657954" w:rsidRPr="001F379E" w:rsidRDefault="00657954" w:rsidP="00154678">
      <w:pPr>
        <w:jc w:val="center"/>
        <w:rPr>
          <w:cs/>
        </w:rPr>
        <w:sectPr w:rsidR="00657954" w:rsidRPr="001F379E" w:rsidSect="0037512D">
          <w:headerReference w:type="default" r:id="rId9"/>
          <w:pgSz w:w="11907" w:h="16839" w:code="9"/>
          <w:pgMar w:top="2160" w:right="1440" w:bottom="1440" w:left="2160" w:header="708" w:footer="708" w:gutter="0"/>
          <w:cols w:space="708"/>
          <w:titlePg/>
          <w:docGrid w:linePitch="381"/>
        </w:sectPr>
      </w:pPr>
    </w:p>
    <w:p w:rsidR="001E65E7" w:rsidRPr="001F379E" w:rsidRDefault="001E65E7" w:rsidP="001E65E7">
      <w:pPr>
        <w:jc w:val="center"/>
        <w:rPr>
          <w:b/>
          <w:bCs/>
          <w:sz w:val="40"/>
          <w:szCs w:val="40"/>
        </w:rPr>
      </w:pPr>
      <w:r w:rsidRPr="001F379E">
        <w:rPr>
          <w:b/>
          <w:bCs/>
          <w:noProof/>
          <w:sz w:val="40"/>
          <w:szCs w:val="40"/>
          <w:cs/>
        </w:rPr>
        <w:lastRenderedPageBreak/>
        <w:drawing>
          <wp:inline distT="0" distB="0" distL="0" distR="0" wp14:anchorId="3B281DA0" wp14:editId="0D055C4B">
            <wp:extent cx="1014569" cy="1280160"/>
            <wp:effectExtent l="19050" t="0" r="0" b="0"/>
            <wp:docPr id="273" name="รูปภาพ 1" descr="RM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U.tif"/>
                    <pic:cNvPicPr/>
                  </pic:nvPicPr>
                  <pic:blipFill>
                    <a:blip r:embed="rId8" cstate="print"/>
                    <a:stretch>
                      <a:fillRect/>
                    </a:stretch>
                  </pic:blipFill>
                  <pic:spPr>
                    <a:xfrm>
                      <a:off x="0" y="0"/>
                      <a:ext cx="1014569" cy="1280160"/>
                    </a:xfrm>
                    <a:prstGeom prst="rect">
                      <a:avLst/>
                    </a:prstGeom>
                  </pic:spPr>
                </pic:pic>
              </a:graphicData>
            </a:graphic>
          </wp:inline>
        </w:drawing>
      </w:r>
    </w:p>
    <w:p w:rsidR="001E65E7" w:rsidRPr="001F379E" w:rsidRDefault="001E65E7" w:rsidP="001E65E7">
      <w:pPr>
        <w:jc w:val="center"/>
        <w:rPr>
          <w:b/>
          <w:bCs/>
          <w:sz w:val="40"/>
          <w:szCs w:val="40"/>
        </w:rPr>
      </w:pPr>
      <w:r w:rsidRPr="001F379E">
        <w:rPr>
          <w:b/>
          <w:bCs/>
          <w:sz w:val="40"/>
          <w:szCs w:val="40"/>
          <w:cs/>
        </w:rPr>
        <w:t>รายงานการวิจัย</w:t>
      </w:r>
    </w:p>
    <w:p w:rsidR="001E65E7" w:rsidRPr="001F379E" w:rsidRDefault="001E65E7" w:rsidP="001E65E7">
      <w:pPr>
        <w:jc w:val="center"/>
        <w:rPr>
          <w:b/>
          <w:bCs/>
          <w:sz w:val="40"/>
          <w:szCs w:val="40"/>
          <w:cs/>
        </w:rPr>
      </w:pPr>
      <w:r w:rsidRPr="001F379E">
        <w:rPr>
          <w:b/>
          <w:bCs/>
          <w:sz w:val="40"/>
          <w:szCs w:val="40"/>
          <w:cs/>
        </w:rPr>
        <w:t>เรื่อง</w:t>
      </w:r>
    </w:p>
    <w:p w:rsidR="001E65E7" w:rsidRPr="001F379E" w:rsidRDefault="001E65E7" w:rsidP="001E65E7">
      <w:pPr>
        <w:jc w:val="center"/>
        <w:rPr>
          <w:b/>
          <w:bCs/>
          <w:sz w:val="14"/>
          <w:szCs w:val="14"/>
        </w:rPr>
      </w:pPr>
    </w:p>
    <w:p w:rsidR="001E65E7" w:rsidRDefault="001E65E7" w:rsidP="001E65E7">
      <w:pPr>
        <w:jc w:val="center"/>
        <w:rPr>
          <w:b/>
          <w:bCs/>
          <w:sz w:val="40"/>
          <w:szCs w:val="40"/>
          <w:highlight w:val="yellow"/>
        </w:rPr>
      </w:pPr>
      <w:r w:rsidRPr="00CA5F98">
        <w:rPr>
          <w:b/>
          <w:bCs/>
          <w:sz w:val="40"/>
          <w:szCs w:val="40"/>
          <w:cs/>
        </w:rPr>
        <w:t>การอบแห้งรังไหมโดยใช้การแผ่รังสีอินฟราเรดร่วมกับการพาอากาศร้อน</w:t>
      </w:r>
    </w:p>
    <w:p w:rsidR="00A910DE" w:rsidRPr="00A910DE" w:rsidRDefault="00A910DE" w:rsidP="00A910DE">
      <w:pPr>
        <w:autoSpaceDE w:val="0"/>
        <w:autoSpaceDN w:val="0"/>
        <w:adjustRightInd w:val="0"/>
        <w:jc w:val="center"/>
        <w:rPr>
          <w:rFonts w:eastAsiaTheme="minorHAnsi"/>
          <w:b/>
          <w:bCs/>
          <w:sz w:val="40"/>
          <w:szCs w:val="40"/>
        </w:rPr>
      </w:pPr>
      <w:r>
        <w:rPr>
          <w:b/>
          <w:bCs/>
          <w:sz w:val="40"/>
          <w:szCs w:val="40"/>
        </w:rPr>
        <w:t xml:space="preserve">Cocoon Drying Using </w:t>
      </w:r>
      <w:r w:rsidRPr="00982901">
        <w:rPr>
          <w:rFonts w:eastAsiaTheme="minorHAnsi"/>
          <w:b/>
          <w:bCs/>
          <w:sz w:val="40"/>
          <w:szCs w:val="40"/>
        </w:rPr>
        <w:t xml:space="preserve">Combined </w:t>
      </w:r>
      <w:r>
        <w:rPr>
          <w:rFonts w:eastAsiaTheme="minorHAnsi"/>
          <w:b/>
          <w:bCs/>
          <w:sz w:val="40"/>
          <w:szCs w:val="40"/>
        </w:rPr>
        <w:t>I</w:t>
      </w:r>
      <w:r w:rsidRPr="00982901">
        <w:rPr>
          <w:rFonts w:eastAsiaTheme="minorHAnsi"/>
          <w:b/>
          <w:bCs/>
          <w:sz w:val="40"/>
          <w:szCs w:val="40"/>
        </w:rPr>
        <w:t>nfrared Radiat</w:t>
      </w:r>
      <w:r>
        <w:rPr>
          <w:rFonts w:eastAsiaTheme="minorHAnsi"/>
          <w:b/>
          <w:bCs/>
          <w:sz w:val="40"/>
          <w:szCs w:val="40"/>
        </w:rPr>
        <w:t>ion and Hot A</w:t>
      </w:r>
      <w:r w:rsidRPr="00982901">
        <w:rPr>
          <w:rFonts w:eastAsiaTheme="minorHAnsi"/>
          <w:b/>
          <w:bCs/>
          <w:sz w:val="40"/>
          <w:szCs w:val="40"/>
        </w:rPr>
        <w:t>ir</w:t>
      </w:r>
    </w:p>
    <w:p w:rsidR="001E65E7" w:rsidRPr="001F379E" w:rsidRDefault="001E65E7" w:rsidP="001E65E7">
      <w:pPr>
        <w:jc w:val="center"/>
      </w:pPr>
    </w:p>
    <w:p w:rsidR="001E65E7" w:rsidRPr="001F379E" w:rsidRDefault="001E65E7" w:rsidP="001E65E7">
      <w:pPr>
        <w:jc w:val="center"/>
      </w:pPr>
    </w:p>
    <w:p w:rsidR="001E65E7" w:rsidRPr="001F379E" w:rsidRDefault="001E65E7" w:rsidP="001E65E7">
      <w:pPr>
        <w:jc w:val="center"/>
      </w:pPr>
    </w:p>
    <w:p w:rsidR="001E65E7" w:rsidRPr="001F379E" w:rsidRDefault="001E65E7" w:rsidP="001E65E7">
      <w:pPr>
        <w:jc w:val="center"/>
      </w:pPr>
    </w:p>
    <w:p w:rsidR="001E65E7" w:rsidRPr="001F379E" w:rsidRDefault="001E65E7" w:rsidP="001E65E7">
      <w:pPr>
        <w:jc w:val="center"/>
      </w:pPr>
    </w:p>
    <w:p w:rsidR="001E65E7" w:rsidRPr="00535823" w:rsidRDefault="001E65E7" w:rsidP="001E65E7">
      <w:pPr>
        <w:ind w:left="2880"/>
        <w:rPr>
          <w:b/>
          <w:bCs/>
          <w:sz w:val="40"/>
          <w:szCs w:val="40"/>
          <w:cs/>
        </w:rPr>
      </w:pPr>
      <w:r>
        <w:rPr>
          <w:rFonts w:hint="cs"/>
          <w:b/>
          <w:bCs/>
          <w:sz w:val="40"/>
          <w:szCs w:val="40"/>
          <w:cs/>
        </w:rPr>
        <w:t xml:space="preserve">    </w:t>
      </w:r>
      <w:r w:rsidRPr="00535823">
        <w:rPr>
          <w:rFonts w:hint="cs"/>
          <w:b/>
          <w:bCs/>
          <w:sz w:val="40"/>
          <w:szCs w:val="40"/>
          <w:cs/>
        </w:rPr>
        <w:t>กลยุทธ ดีจริง</w:t>
      </w:r>
    </w:p>
    <w:p w:rsidR="001E65E7" w:rsidRDefault="001E65E7" w:rsidP="001E65E7">
      <w:pPr>
        <w:ind w:left="2880"/>
        <w:rPr>
          <w:b/>
          <w:bCs/>
          <w:sz w:val="40"/>
          <w:szCs w:val="40"/>
        </w:rPr>
      </w:pPr>
      <w:r w:rsidRPr="00535823">
        <w:rPr>
          <w:rFonts w:hint="cs"/>
          <w:b/>
          <w:bCs/>
          <w:sz w:val="40"/>
          <w:szCs w:val="40"/>
          <w:cs/>
        </w:rPr>
        <w:t xml:space="preserve">    </w:t>
      </w:r>
      <w:r w:rsidRPr="00535823">
        <w:rPr>
          <w:b/>
          <w:bCs/>
          <w:sz w:val="40"/>
          <w:szCs w:val="40"/>
          <w:cs/>
        </w:rPr>
        <w:t>พงศธร กองแก้ว</w:t>
      </w:r>
    </w:p>
    <w:p w:rsidR="001E65E7" w:rsidRPr="001F379E" w:rsidRDefault="001E65E7" w:rsidP="001E65E7">
      <w:pPr>
        <w:jc w:val="center"/>
        <w:rPr>
          <w:highlight w:val="cyan"/>
        </w:rPr>
      </w:pPr>
    </w:p>
    <w:p w:rsidR="001E65E7" w:rsidRDefault="001E65E7" w:rsidP="001E65E7">
      <w:pPr>
        <w:jc w:val="center"/>
        <w:rPr>
          <w:b/>
          <w:bCs/>
        </w:rPr>
      </w:pPr>
    </w:p>
    <w:p w:rsidR="001E65E7" w:rsidRDefault="001E65E7" w:rsidP="001E65E7">
      <w:pPr>
        <w:jc w:val="center"/>
        <w:rPr>
          <w:b/>
          <w:bCs/>
        </w:rPr>
      </w:pPr>
    </w:p>
    <w:p w:rsidR="001E65E7" w:rsidRPr="001F379E" w:rsidRDefault="001E65E7" w:rsidP="001E65E7">
      <w:pPr>
        <w:jc w:val="center"/>
        <w:rPr>
          <w:b/>
          <w:bCs/>
        </w:rPr>
      </w:pPr>
    </w:p>
    <w:p w:rsidR="001E65E7" w:rsidRDefault="001E65E7" w:rsidP="001E65E7">
      <w:pPr>
        <w:jc w:val="center"/>
        <w:rPr>
          <w:b/>
          <w:bCs/>
        </w:rPr>
      </w:pPr>
    </w:p>
    <w:p w:rsidR="001E65E7" w:rsidRDefault="001E65E7" w:rsidP="001E65E7">
      <w:pPr>
        <w:jc w:val="center"/>
        <w:rPr>
          <w:b/>
          <w:bCs/>
        </w:rPr>
      </w:pPr>
    </w:p>
    <w:p w:rsidR="001E65E7" w:rsidRDefault="001E65E7" w:rsidP="001E65E7">
      <w:pPr>
        <w:jc w:val="center"/>
        <w:rPr>
          <w:b/>
          <w:bCs/>
        </w:rPr>
      </w:pPr>
    </w:p>
    <w:p w:rsidR="001E65E7" w:rsidRDefault="001E65E7" w:rsidP="001E65E7">
      <w:pPr>
        <w:jc w:val="center"/>
        <w:rPr>
          <w:b/>
          <w:bCs/>
        </w:rPr>
      </w:pPr>
    </w:p>
    <w:p w:rsidR="001E65E7" w:rsidRDefault="001E65E7" w:rsidP="001E65E7">
      <w:pPr>
        <w:jc w:val="center"/>
        <w:rPr>
          <w:b/>
          <w:bCs/>
        </w:rPr>
      </w:pPr>
    </w:p>
    <w:p w:rsidR="001E65E7" w:rsidRDefault="001E65E7" w:rsidP="001E65E7">
      <w:pPr>
        <w:jc w:val="center"/>
        <w:rPr>
          <w:b/>
          <w:bCs/>
        </w:rPr>
      </w:pPr>
    </w:p>
    <w:p w:rsidR="001E65E7" w:rsidRDefault="001E65E7" w:rsidP="001E65E7">
      <w:pPr>
        <w:jc w:val="center"/>
        <w:rPr>
          <w:b/>
          <w:bCs/>
        </w:rPr>
      </w:pPr>
    </w:p>
    <w:p w:rsidR="001E65E7" w:rsidRPr="001F379E" w:rsidRDefault="001E65E7" w:rsidP="001E65E7">
      <w:pPr>
        <w:jc w:val="center"/>
        <w:rPr>
          <w:b/>
          <w:bCs/>
        </w:rPr>
      </w:pPr>
    </w:p>
    <w:p w:rsidR="001E65E7" w:rsidRPr="001F379E" w:rsidRDefault="001E65E7" w:rsidP="001E65E7">
      <w:pPr>
        <w:jc w:val="center"/>
        <w:rPr>
          <w:b/>
          <w:bCs/>
          <w:sz w:val="40"/>
          <w:szCs w:val="40"/>
          <w:cs/>
        </w:rPr>
      </w:pPr>
      <w:r w:rsidRPr="001F379E">
        <w:rPr>
          <w:b/>
          <w:bCs/>
          <w:sz w:val="40"/>
          <w:szCs w:val="40"/>
          <w:cs/>
        </w:rPr>
        <w:t>มหาวิทยาลัยราชภัฏมหาสารคาม</w:t>
      </w:r>
    </w:p>
    <w:p w:rsidR="001E65E7" w:rsidRPr="001F379E" w:rsidRDefault="001E65E7" w:rsidP="001E65E7">
      <w:pPr>
        <w:jc w:val="center"/>
        <w:rPr>
          <w:b/>
          <w:bCs/>
          <w:sz w:val="40"/>
          <w:szCs w:val="40"/>
          <w:cs/>
        </w:rPr>
      </w:pPr>
      <w:r>
        <w:rPr>
          <w:rFonts w:hint="cs"/>
          <w:b/>
          <w:bCs/>
          <w:sz w:val="40"/>
          <w:szCs w:val="40"/>
          <w:cs/>
        </w:rPr>
        <w:t>2561</w:t>
      </w:r>
    </w:p>
    <w:p w:rsidR="001E65E7" w:rsidRPr="001F379E" w:rsidRDefault="001E65E7" w:rsidP="001E65E7">
      <w:pPr>
        <w:jc w:val="center"/>
        <w:rPr>
          <w:b/>
          <w:bCs/>
          <w:i/>
          <w:iCs/>
        </w:rPr>
      </w:pPr>
      <w:r w:rsidRPr="001F379E">
        <w:rPr>
          <w:b/>
          <w:bCs/>
          <w:sz w:val="40"/>
          <w:szCs w:val="40"/>
          <w:cs/>
        </w:rPr>
        <w:t>ลิขสิทธิ์ของมหาวิทยาลัยราชภัฏมหาสารคาม</w:t>
      </w:r>
      <w:r w:rsidRPr="001F379E">
        <w:rPr>
          <w:b/>
          <w:bCs/>
          <w:sz w:val="40"/>
          <w:szCs w:val="40"/>
          <w:cs/>
        </w:rPr>
        <w:br/>
      </w:r>
      <w:r w:rsidRPr="001F379E">
        <w:rPr>
          <w:b/>
          <w:bCs/>
          <w:i/>
          <w:iCs/>
          <w:cs/>
        </w:rPr>
        <w:t xml:space="preserve">(งานวิจัยนี้ได้รับทุนอุดหนุนจากงบประมาณแผ่นดินด้านการวิจัย ปีงบประมาณ </w:t>
      </w:r>
      <w:r>
        <w:rPr>
          <w:rFonts w:hint="cs"/>
          <w:b/>
          <w:bCs/>
          <w:i/>
          <w:iCs/>
          <w:cs/>
        </w:rPr>
        <w:t>2560</w:t>
      </w:r>
      <w:r w:rsidRPr="001F379E">
        <w:rPr>
          <w:b/>
          <w:bCs/>
          <w:i/>
          <w:iCs/>
          <w:cs/>
        </w:rPr>
        <w:t>)</w:t>
      </w:r>
    </w:p>
    <w:p w:rsidR="00D538CB" w:rsidRPr="001F379E" w:rsidRDefault="00D538CB" w:rsidP="00F45AA5">
      <w:pPr>
        <w:jc w:val="center"/>
        <w:rPr>
          <w:cs/>
        </w:rPr>
        <w:sectPr w:rsidR="00D538CB" w:rsidRPr="001F379E" w:rsidSect="0037512D">
          <w:pgSz w:w="11907" w:h="16839" w:code="9"/>
          <w:pgMar w:top="2160" w:right="1440" w:bottom="1440" w:left="2160" w:header="708" w:footer="708" w:gutter="0"/>
          <w:pgNumType w:fmt="thaiLetters" w:start="1"/>
          <w:cols w:space="708"/>
          <w:titlePg/>
          <w:docGrid w:linePitch="381"/>
        </w:sectPr>
      </w:pPr>
    </w:p>
    <w:p w:rsidR="00FE71BA" w:rsidRDefault="00FE71BA" w:rsidP="00FE71BA">
      <w:pPr>
        <w:pStyle w:val="1"/>
      </w:pPr>
      <w:bookmarkStart w:id="0" w:name="_Toc526506417"/>
      <w:r w:rsidRPr="001F379E">
        <w:rPr>
          <w:b/>
          <w:noProof/>
        </w:rPr>
        <w:lastRenderedPageBreak/>
        <mc:AlternateContent>
          <mc:Choice Requires="wps">
            <w:drawing>
              <wp:anchor distT="0" distB="0" distL="114300" distR="114300" simplePos="0" relativeHeight="251782144" behindDoc="0" locked="0" layoutInCell="1" allowOverlap="1" wp14:anchorId="449D22F5" wp14:editId="5B52E872">
                <wp:simplePos x="0" y="0"/>
                <wp:positionH relativeFrom="margin">
                  <wp:align>right</wp:align>
                </wp:positionH>
                <wp:positionV relativeFrom="paragraph">
                  <wp:posOffset>-789709</wp:posOffset>
                </wp:positionV>
                <wp:extent cx="807720" cy="658495"/>
                <wp:effectExtent l="0" t="0" r="0" b="825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58495"/>
                        </a:xfrm>
                        <a:prstGeom prst="rect">
                          <a:avLst/>
                        </a:prstGeom>
                        <a:solidFill>
                          <a:schemeClr val="bg1"/>
                        </a:solidFill>
                        <a:ln w="9525">
                          <a:noFill/>
                          <a:miter lim="800000"/>
                          <a:headEnd/>
                          <a:tailEnd/>
                        </a:ln>
                      </wps:spPr>
                      <wps:txbx>
                        <w:txbxContent>
                          <w:p w:rsidR="00982901" w:rsidRDefault="00982901" w:rsidP="00FE71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9D22F5" id="_x0000_t202" coordsize="21600,21600" o:spt="202" path="m,l,21600r21600,l21600,xe">
                <v:stroke joinstyle="miter"/>
                <v:path gradientshapeok="t" o:connecttype="rect"/>
              </v:shapetype>
              <v:shape id="Text Box 2" o:spid="_x0000_s1026" type="#_x0000_t202" style="position:absolute;left:0;text-align:left;margin-left:12.4pt;margin-top:-62.2pt;width:63.6pt;height:51.85pt;z-index:25178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" fillcolor="white [3212]" stroked="f">
                <v:textbox>
                  <w:txbxContent>
                    <w:p w:rsidR="00982901" w:rsidRDefault="00982901" w:rsidP="00FE71BA"/>
                  </w:txbxContent>
                </v:textbox>
                <w10:wrap anchorx="margin"/>
              </v:shape>
            </w:pict>
          </mc:Fallback>
        </mc:AlternateContent>
      </w:r>
      <w:r w:rsidRPr="001F379E">
        <w:rPr>
          <w:cs/>
        </w:rPr>
        <w:t>กิตติกรรมประกาศ</w:t>
      </w:r>
      <w:bookmarkEnd w:id="0"/>
    </w:p>
    <w:p w:rsidR="00FE71BA" w:rsidRPr="004C760D" w:rsidRDefault="00FE71BA" w:rsidP="00FE71BA"/>
    <w:p w:rsidR="00FE71BA" w:rsidRPr="00F80CC0" w:rsidRDefault="00FE71BA" w:rsidP="00FE71BA">
      <w:pPr>
        <w:tabs>
          <w:tab w:val="left" w:pos="993"/>
        </w:tabs>
        <w:contextualSpacing/>
        <w:jc w:val="thaiDistribute"/>
      </w:pPr>
      <w:r>
        <w:rPr>
          <w:cs/>
        </w:rPr>
        <w:tab/>
      </w:r>
      <w:r w:rsidRPr="00F80CC0">
        <w:rPr>
          <w:cs/>
        </w:rPr>
        <w:t>คณะผู้วิจัยขอขอบคุณ สถาบันวิจัยและพัฒนา มหาวิทยาลัยราชภัฏมหาสารคาม ที่กรุณาให้ทุนสนับสนุนการวิจัยนี้</w:t>
      </w:r>
    </w:p>
    <w:p w:rsidR="00FE71BA" w:rsidRPr="00F80CC0" w:rsidRDefault="00FE71BA" w:rsidP="00FE71BA">
      <w:pPr>
        <w:tabs>
          <w:tab w:val="left" w:pos="993"/>
        </w:tabs>
        <w:contextualSpacing/>
        <w:jc w:val="thaiDistribute"/>
      </w:pPr>
      <w:r w:rsidRPr="00F80CC0">
        <w:rPr>
          <w:cs/>
        </w:rPr>
        <w:tab/>
        <w:t>ขอขอบคุณ ศูนย์หม่อนไหมเฉลิมพระเกียรติ จังหวัดนครราชสีมา ที่ให้ความอนุเคราะห์เครื่องมือในการทดสอบคุณภาพรังไหม</w:t>
      </w:r>
    </w:p>
    <w:p w:rsidR="00FE71BA" w:rsidRPr="00F80CC0" w:rsidRDefault="00FE71BA" w:rsidP="00FE71BA">
      <w:pPr>
        <w:tabs>
          <w:tab w:val="left" w:pos="993"/>
        </w:tabs>
        <w:contextualSpacing/>
        <w:jc w:val="thaiDistribute"/>
        <w:rPr>
          <w:cs/>
        </w:rPr>
      </w:pPr>
      <w:r w:rsidRPr="00F80CC0">
        <w:rPr>
          <w:cs/>
        </w:rPr>
        <w:tab/>
        <w:t>ขอขอบคุณ หลักสูตรฟิสิกส์ หลักสูตรฟิสิกส์ประยุกต์</w:t>
      </w:r>
      <w:r>
        <w:rPr>
          <w:rFonts w:hint="cs"/>
          <w:cs/>
        </w:rPr>
        <w:t xml:space="preserve"> </w:t>
      </w:r>
      <w:r w:rsidRPr="00F80CC0">
        <w:rPr>
          <w:cs/>
        </w:rPr>
        <w:t>และศูนย์วิทยาศาสตร์ มหาวิทยาลัยราชภัฏมหาสารคาม ที่ให้ความอนุเคราะห์สถานที่และเครื่องมือในการทำวิจัย</w:t>
      </w:r>
    </w:p>
    <w:p w:rsidR="00FE71BA" w:rsidRPr="00F80CC0" w:rsidRDefault="00FE71BA" w:rsidP="00FE71BA">
      <w:pPr>
        <w:tabs>
          <w:tab w:val="left" w:pos="993"/>
        </w:tabs>
        <w:contextualSpacing/>
        <w:jc w:val="thaiDistribute"/>
      </w:pPr>
      <w:r w:rsidRPr="00F80CC0">
        <w:rPr>
          <w:cs/>
        </w:rPr>
        <w:t xml:space="preserve">             </w:t>
      </w:r>
      <w:r w:rsidRPr="00F80CC0">
        <w:rPr>
          <w:cs/>
        </w:rPr>
        <w:tab/>
        <w:t xml:space="preserve">ขอขอบคุณ อาจารย์ เจ้าหน้า และนักศึกษาทุกท่านที่เกี่ยวข้อง ที่มีส่วนช่วยให้การวิจัยครั้งนี้ สำเร็จลุล่วงด้วยดี </w:t>
      </w:r>
    </w:p>
    <w:p w:rsidR="00FE71BA" w:rsidRDefault="00FE71BA" w:rsidP="00FE71BA">
      <w:pPr>
        <w:ind w:left="720"/>
        <w:jc w:val="both"/>
      </w:pPr>
    </w:p>
    <w:p w:rsidR="00FE71BA" w:rsidRPr="00F80CC0" w:rsidRDefault="00FE71BA" w:rsidP="00FE71BA">
      <w:pPr>
        <w:ind w:left="720"/>
        <w:jc w:val="both"/>
      </w:pPr>
    </w:p>
    <w:p w:rsidR="00FE71BA" w:rsidRPr="00F80CC0" w:rsidRDefault="00FE71BA" w:rsidP="00FE71BA">
      <w:pPr>
        <w:jc w:val="center"/>
      </w:pPr>
    </w:p>
    <w:p w:rsidR="00FE71BA" w:rsidRPr="00F80CC0" w:rsidRDefault="00FE71BA" w:rsidP="00FE71BA">
      <w:pPr>
        <w:ind w:left="5760" w:firstLine="720"/>
        <w:rPr>
          <w:cs/>
        </w:rPr>
      </w:pPr>
      <w:r>
        <w:rPr>
          <w:rFonts w:hint="cs"/>
          <w:cs/>
        </w:rPr>
        <w:t xml:space="preserve">         คณะผู้วิจัย</w:t>
      </w:r>
    </w:p>
    <w:p w:rsidR="00FE71BA" w:rsidRPr="00F80CC0" w:rsidRDefault="00FE71BA" w:rsidP="00FE71BA">
      <w:pPr>
        <w:ind w:left="5760"/>
        <w:rPr>
          <w:cs/>
        </w:rPr>
      </w:pPr>
      <w:r w:rsidRPr="00F80CC0">
        <w:rPr>
          <w:cs/>
        </w:rPr>
        <w:t xml:space="preserve">              </w:t>
      </w:r>
      <w:r>
        <w:rPr>
          <w:rFonts w:hint="cs"/>
          <w:cs/>
        </w:rPr>
        <w:t xml:space="preserve">        </w:t>
      </w:r>
      <w:r>
        <w:t>2561</w:t>
      </w:r>
    </w:p>
    <w:p w:rsidR="00FE71BA" w:rsidRDefault="00FE71BA" w:rsidP="00C67A1A">
      <w:pPr>
        <w:tabs>
          <w:tab w:val="left" w:pos="1843"/>
        </w:tabs>
        <w:ind w:left="1843" w:hanging="1843"/>
        <w:rPr>
          <w:b/>
          <w:bCs/>
        </w:rPr>
      </w:pPr>
    </w:p>
    <w:p w:rsidR="00FE71BA" w:rsidRDefault="00FE71BA" w:rsidP="00C67A1A">
      <w:pPr>
        <w:tabs>
          <w:tab w:val="left" w:pos="1843"/>
        </w:tabs>
        <w:ind w:left="1843" w:hanging="1843"/>
        <w:rPr>
          <w:b/>
          <w:bCs/>
        </w:rPr>
      </w:pPr>
    </w:p>
    <w:p w:rsidR="00FE71BA" w:rsidRDefault="00FE71BA" w:rsidP="00C67A1A">
      <w:pPr>
        <w:tabs>
          <w:tab w:val="left" w:pos="1843"/>
        </w:tabs>
        <w:ind w:left="1843" w:hanging="1843"/>
        <w:rPr>
          <w:b/>
          <w:bCs/>
        </w:rPr>
      </w:pPr>
    </w:p>
    <w:p w:rsidR="00FE71BA" w:rsidRDefault="00FE71BA" w:rsidP="00C67A1A">
      <w:pPr>
        <w:tabs>
          <w:tab w:val="left" w:pos="1843"/>
        </w:tabs>
        <w:ind w:left="1843" w:hanging="1843"/>
        <w:rPr>
          <w:b/>
          <w:bCs/>
        </w:rPr>
      </w:pPr>
    </w:p>
    <w:p w:rsidR="00FE71BA" w:rsidRDefault="00FE71BA" w:rsidP="00C67A1A">
      <w:pPr>
        <w:tabs>
          <w:tab w:val="left" w:pos="1843"/>
        </w:tabs>
        <w:ind w:left="1843" w:hanging="1843"/>
        <w:rPr>
          <w:b/>
          <w:bCs/>
        </w:rPr>
      </w:pPr>
    </w:p>
    <w:p w:rsidR="00FE71BA" w:rsidRDefault="00FE71BA" w:rsidP="00C67A1A">
      <w:pPr>
        <w:tabs>
          <w:tab w:val="left" w:pos="1843"/>
        </w:tabs>
        <w:ind w:left="1843" w:hanging="1843"/>
        <w:rPr>
          <w:b/>
          <w:bCs/>
        </w:rPr>
      </w:pPr>
    </w:p>
    <w:p w:rsidR="00FE71BA" w:rsidRDefault="00FE71BA" w:rsidP="00C67A1A">
      <w:pPr>
        <w:tabs>
          <w:tab w:val="left" w:pos="1843"/>
        </w:tabs>
        <w:ind w:left="1843" w:hanging="1843"/>
        <w:rPr>
          <w:b/>
          <w:bCs/>
        </w:rPr>
      </w:pPr>
    </w:p>
    <w:p w:rsidR="00FE71BA" w:rsidRDefault="00FE71BA" w:rsidP="00C67A1A">
      <w:pPr>
        <w:tabs>
          <w:tab w:val="left" w:pos="1843"/>
        </w:tabs>
        <w:ind w:left="1843" w:hanging="1843"/>
        <w:rPr>
          <w:b/>
          <w:bCs/>
        </w:rPr>
      </w:pPr>
    </w:p>
    <w:p w:rsidR="00FE71BA" w:rsidRDefault="00FE71BA" w:rsidP="00C67A1A">
      <w:pPr>
        <w:tabs>
          <w:tab w:val="left" w:pos="1843"/>
        </w:tabs>
        <w:ind w:left="1843" w:hanging="1843"/>
        <w:rPr>
          <w:b/>
          <w:bCs/>
        </w:rPr>
      </w:pPr>
    </w:p>
    <w:p w:rsidR="00FE71BA" w:rsidRDefault="00FE71BA" w:rsidP="00C67A1A">
      <w:pPr>
        <w:tabs>
          <w:tab w:val="left" w:pos="1843"/>
        </w:tabs>
        <w:ind w:left="1843" w:hanging="1843"/>
        <w:rPr>
          <w:b/>
          <w:bCs/>
        </w:rPr>
      </w:pPr>
    </w:p>
    <w:p w:rsidR="00FE71BA" w:rsidRDefault="00FE71BA" w:rsidP="00C67A1A">
      <w:pPr>
        <w:tabs>
          <w:tab w:val="left" w:pos="1843"/>
        </w:tabs>
        <w:ind w:left="1843" w:hanging="1843"/>
        <w:rPr>
          <w:b/>
          <w:bCs/>
        </w:rPr>
      </w:pPr>
    </w:p>
    <w:p w:rsidR="00FE71BA" w:rsidRDefault="00FE71BA" w:rsidP="00C67A1A">
      <w:pPr>
        <w:tabs>
          <w:tab w:val="left" w:pos="1843"/>
        </w:tabs>
        <w:ind w:left="1843" w:hanging="1843"/>
        <w:rPr>
          <w:b/>
          <w:bCs/>
        </w:rPr>
      </w:pPr>
    </w:p>
    <w:p w:rsidR="00FE71BA" w:rsidRDefault="00FE71BA" w:rsidP="00C67A1A">
      <w:pPr>
        <w:tabs>
          <w:tab w:val="left" w:pos="1843"/>
        </w:tabs>
        <w:ind w:left="1843" w:hanging="1843"/>
        <w:rPr>
          <w:b/>
          <w:bCs/>
        </w:rPr>
      </w:pPr>
    </w:p>
    <w:p w:rsidR="00FE71BA" w:rsidRDefault="00FE71BA" w:rsidP="00C67A1A">
      <w:pPr>
        <w:tabs>
          <w:tab w:val="left" w:pos="1843"/>
        </w:tabs>
        <w:ind w:left="1843" w:hanging="1843"/>
        <w:rPr>
          <w:b/>
          <w:bCs/>
        </w:rPr>
      </w:pPr>
    </w:p>
    <w:p w:rsidR="00FE71BA" w:rsidRDefault="00FE71BA" w:rsidP="00C67A1A">
      <w:pPr>
        <w:tabs>
          <w:tab w:val="left" w:pos="1843"/>
        </w:tabs>
        <w:ind w:left="1843" w:hanging="1843"/>
        <w:rPr>
          <w:b/>
          <w:bCs/>
        </w:rPr>
      </w:pPr>
    </w:p>
    <w:p w:rsidR="00FE71BA" w:rsidRDefault="00FE71BA" w:rsidP="00C67A1A">
      <w:pPr>
        <w:tabs>
          <w:tab w:val="left" w:pos="1843"/>
        </w:tabs>
        <w:ind w:left="1843" w:hanging="1843"/>
        <w:rPr>
          <w:b/>
          <w:bCs/>
        </w:rPr>
      </w:pPr>
    </w:p>
    <w:p w:rsidR="00FE71BA" w:rsidRDefault="00FE71BA" w:rsidP="00C67A1A">
      <w:pPr>
        <w:tabs>
          <w:tab w:val="left" w:pos="1843"/>
        </w:tabs>
        <w:ind w:left="1843" w:hanging="1843"/>
        <w:rPr>
          <w:b/>
          <w:bCs/>
        </w:rPr>
      </w:pPr>
    </w:p>
    <w:p w:rsidR="00FE71BA" w:rsidRDefault="00FE71BA" w:rsidP="00C67A1A">
      <w:pPr>
        <w:tabs>
          <w:tab w:val="left" w:pos="1843"/>
        </w:tabs>
        <w:ind w:left="1843" w:hanging="1843"/>
        <w:rPr>
          <w:b/>
          <w:bCs/>
        </w:rPr>
      </w:pPr>
    </w:p>
    <w:p w:rsidR="00FE71BA" w:rsidRDefault="00FE71BA" w:rsidP="00C67A1A">
      <w:pPr>
        <w:tabs>
          <w:tab w:val="left" w:pos="1843"/>
        </w:tabs>
        <w:ind w:left="1843" w:hanging="1843"/>
        <w:rPr>
          <w:b/>
          <w:bCs/>
        </w:rPr>
      </w:pPr>
    </w:p>
    <w:p w:rsidR="00FE71BA" w:rsidRDefault="00FE71BA" w:rsidP="00C67A1A">
      <w:pPr>
        <w:tabs>
          <w:tab w:val="left" w:pos="1843"/>
        </w:tabs>
        <w:ind w:left="1843" w:hanging="1843"/>
        <w:rPr>
          <w:b/>
          <w:bCs/>
        </w:rPr>
      </w:pPr>
    </w:p>
    <w:p w:rsidR="00FE71BA" w:rsidRDefault="00FE71BA" w:rsidP="00C67A1A">
      <w:pPr>
        <w:tabs>
          <w:tab w:val="left" w:pos="1843"/>
        </w:tabs>
        <w:ind w:left="1843" w:hanging="1843"/>
        <w:rPr>
          <w:b/>
          <w:bCs/>
        </w:rPr>
      </w:pPr>
    </w:p>
    <w:p w:rsidR="00FE71BA" w:rsidRDefault="00FE71BA" w:rsidP="00C67A1A">
      <w:pPr>
        <w:tabs>
          <w:tab w:val="left" w:pos="1843"/>
        </w:tabs>
        <w:ind w:left="1843" w:hanging="1843"/>
        <w:rPr>
          <w:b/>
          <w:bCs/>
        </w:rPr>
      </w:pPr>
    </w:p>
    <w:p w:rsidR="00535823" w:rsidRDefault="007B0815" w:rsidP="00535823">
      <w:pPr>
        <w:tabs>
          <w:tab w:val="left" w:pos="1843"/>
        </w:tabs>
        <w:ind w:left="1843" w:hanging="1843"/>
      </w:pPr>
      <w:r w:rsidRPr="001F379E">
        <w:rPr>
          <w:b/>
          <w:noProof/>
        </w:rPr>
        <mc:AlternateContent>
          <mc:Choice Requires="wps">
            <w:drawing>
              <wp:anchor distT="0" distB="0" distL="114300" distR="114300" simplePos="0" relativeHeight="251771904" behindDoc="0" locked="0" layoutInCell="1" allowOverlap="1" wp14:anchorId="2497CAFB" wp14:editId="6E52C756">
                <wp:simplePos x="0" y="0"/>
                <wp:positionH relativeFrom="margin">
                  <wp:posOffset>4805892</wp:posOffset>
                </wp:positionH>
                <wp:positionV relativeFrom="paragraph">
                  <wp:posOffset>-910378</wp:posOffset>
                </wp:positionV>
                <wp:extent cx="807720" cy="658495"/>
                <wp:effectExtent l="0" t="0" r="0" b="825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58495"/>
                        </a:xfrm>
                        <a:prstGeom prst="rect">
                          <a:avLst/>
                        </a:prstGeom>
                        <a:solidFill>
                          <a:schemeClr val="bg1"/>
                        </a:solidFill>
                        <a:ln w="9525">
                          <a:noFill/>
                          <a:miter lim="800000"/>
                          <a:headEnd/>
                          <a:tailEnd/>
                        </a:ln>
                      </wps:spPr>
                      <wps:txbx>
                        <w:txbxContent>
                          <w:p w:rsidR="00982901" w:rsidRDefault="00982901" w:rsidP="007B08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7CAFB" id="_x0000_s1027" type="#_x0000_t202" style="position:absolute;left:0;text-align:left;margin-left:378.4pt;margin-top:-71.7pt;width:63.6pt;height:51.8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" fillcolor="white [3212]" stroked="f">
                <v:textbox>
                  <w:txbxContent>
                    <w:p w:rsidR="00982901" w:rsidRDefault="00982901" w:rsidP="007B0815"/>
                  </w:txbxContent>
                </v:textbox>
                <w10:wrap anchorx="margin"/>
              </v:shape>
            </w:pict>
          </mc:Fallback>
        </mc:AlternateContent>
      </w:r>
      <w:r w:rsidR="00C67A1A">
        <w:rPr>
          <w:rFonts w:hint="cs"/>
          <w:b/>
          <w:bCs/>
          <w:cs/>
        </w:rPr>
        <w:t>หัวข้อวิจัย</w:t>
      </w:r>
      <w:r w:rsidR="00C67A1A">
        <w:rPr>
          <w:rFonts w:hint="cs"/>
          <w:b/>
          <w:bCs/>
          <w:cs/>
        </w:rPr>
        <w:tab/>
      </w:r>
      <w:r w:rsidR="00535823" w:rsidRPr="00535823">
        <w:rPr>
          <w:cs/>
        </w:rPr>
        <w:t>การอบแห้งรังไหมโดยใช้การแผ่รังสีอินฟราเรดร่วมกับการพาอากาศร้อน</w:t>
      </w:r>
    </w:p>
    <w:p w:rsidR="00C67A1A" w:rsidRDefault="00C67A1A" w:rsidP="00535823">
      <w:pPr>
        <w:tabs>
          <w:tab w:val="left" w:pos="1843"/>
        </w:tabs>
        <w:ind w:left="1843" w:hanging="1843"/>
        <w:rPr>
          <w:cs/>
        </w:rPr>
      </w:pPr>
      <w:r>
        <w:rPr>
          <w:rFonts w:hint="cs"/>
          <w:b/>
          <w:bCs/>
          <w:cs/>
        </w:rPr>
        <w:t>ผู้ดำเนินการวิจัย</w:t>
      </w:r>
      <w:r>
        <w:rPr>
          <w:rFonts w:hint="cs"/>
          <w:cs/>
        </w:rPr>
        <w:tab/>
        <w:t>นายกลยุทธ  ดีจริง</w:t>
      </w:r>
      <w:r w:rsidR="00AF628A">
        <w:rPr>
          <w:rFonts w:hint="cs"/>
          <w:cs/>
        </w:rPr>
        <w:t xml:space="preserve"> และ นายพงศธร  กองแก้</w:t>
      </w:r>
      <w:r w:rsidR="00A66D4D">
        <w:rPr>
          <w:rFonts w:hint="cs"/>
          <w:cs/>
        </w:rPr>
        <w:t>ว</w:t>
      </w:r>
    </w:p>
    <w:p w:rsidR="00AF628A" w:rsidRPr="00320F2C" w:rsidRDefault="00AF628A" w:rsidP="00C67A1A">
      <w:pPr>
        <w:tabs>
          <w:tab w:val="left" w:pos="1843"/>
        </w:tabs>
        <w:rPr>
          <w:cs/>
        </w:rPr>
      </w:pPr>
      <w:r w:rsidRPr="004E1FE3">
        <w:rPr>
          <w:b/>
          <w:bCs/>
          <w:cs/>
        </w:rPr>
        <w:t>ที่ปรึกษา</w:t>
      </w:r>
      <w:r>
        <w:rPr>
          <w:b/>
          <w:bCs/>
        </w:rPr>
        <w:tab/>
      </w:r>
      <w:r w:rsidR="00320F2C">
        <w:rPr>
          <w:rFonts w:hint="cs"/>
          <w:cs/>
        </w:rPr>
        <w:t>ดร. กมล พลคำ</w:t>
      </w:r>
    </w:p>
    <w:p w:rsidR="00C67A1A" w:rsidRDefault="00C67A1A" w:rsidP="00C67A1A">
      <w:pPr>
        <w:tabs>
          <w:tab w:val="left" w:pos="1843"/>
        </w:tabs>
        <w:rPr>
          <w:cs/>
        </w:rPr>
      </w:pPr>
      <w:r>
        <w:rPr>
          <w:rFonts w:hint="cs"/>
          <w:b/>
          <w:bCs/>
          <w:cs/>
        </w:rPr>
        <w:t>หน่วยงาน</w:t>
      </w:r>
      <w:r>
        <w:rPr>
          <w:rFonts w:hint="cs"/>
          <w:cs/>
        </w:rPr>
        <w:tab/>
        <w:t xml:space="preserve">หลักสูตรฟิสิกส์ คณะวิทยาศาสตร์และเทคโนโลยี </w:t>
      </w:r>
    </w:p>
    <w:p w:rsidR="00C67A1A" w:rsidRDefault="00C67A1A" w:rsidP="00C67A1A">
      <w:pPr>
        <w:tabs>
          <w:tab w:val="left" w:pos="1843"/>
        </w:tabs>
      </w:pPr>
      <w:r>
        <w:rPr>
          <w:rFonts w:hint="cs"/>
          <w:cs/>
        </w:rPr>
        <w:tab/>
        <w:t>มหาวิทยาลัยราชภัฏมหาสารคาม</w:t>
      </w:r>
    </w:p>
    <w:p w:rsidR="00C67A1A" w:rsidRDefault="00C67A1A" w:rsidP="00C67A1A">
      <w:pPr>
        <w:tabs>
          <w:tab w:val="left" w:pos="1843"/>
        </w:tabs>
      </w:pPr>
      <w:r>
        <w:rPr>
          <w:rFonts w:hint="cs"/>
          <w:b/>
          <w:bCs/>
          <w:cs/>
        </w:rPr>
        <w:t>ปี พ.ศ.</w:t>
      </w:r>
      <w:r>
        <w:rPr>
          <w:rFonts w:hint="cs"/>
          <w:cs/>
        </w:rPr>
        <w:tab/>
        <w:t xml:space="preserve">2561 </w:t>
      </w:r>
    </w:p>
    <w:p w:rsidR="0020513A" w:rsidRPr="001F379E" w:rsidRDefault="0020513A" w:rsidP="00C67A1A">
      <w:pPr>
        <w:tabs>
          <w:tab w:val="left" w:pos="1843"/>
        </w:tabs>
        <w:ind w:left="1843" w:hanging="1843"/>
        <w:rPr>
          <w:cs/>
        </w:rPr>
      </w:pPr>
    </w:p>
    <w:p w:rsidR="0009001A" w:rsidRPr="001F379E" w:rsidRDefault="0009001A" w:rsidP="00957B86">
      <w:pPr>
        <w:pStyle w:val="1"/>
      </w:pPr>
      <w:r w:rsidRPr="001F379E">
        <w:rPr>
          <w:cs/>
        </w:rPr>
        <w:t>บทคัดย่อ</w:t>
      </w:r>
    </w:p>
    <w:p w:rsidR="0088323E" w:rsidRPr="001F379E" w:rsidRDefault="0088323E"/>
    <w:p w:rsidR="00AA5D82" w:rsidRPr="00DC73D3" w:rsidRDefault="007E1B73" w:rsidP="00AE57F9">
      <w:pPr>
        <w:autoSpaceDE w:val="0"/>
        <w:autoSpaceDN w:val="0"/>
        <w:adjustRightInd w:val="0"/>
        <w:ind w:firstLine="567"/>
        <w:jc w:val="thaiDistribute"/>
        <w:rPr>
          <w:cs/>
        </w:rPr>
      </w:pPr>
      <w:r>
        <w:rPr>
          <w:rFonts w:hint="cs"/>
          <w:cs/>
        </w:rPr>
        <w:t>งานวิจัยนี้มี</w:t>
      </w:r>
      <w:r w:rsidRPr="006D4921">
        <w:rPr>
          <w:cs/>
        </w:rPr>
        <w:t>วัตถุประสงค์เพื่อศึกษา</w:t>
      </w:r>
      <w:r w:rsidR="00BA52F9">
        <w:rPr>
          <w:rFonts w:hint="cs"/>
          <w:cs/>
        </w:rPr>
        <w:t xml:space="preserve">การอบแห้งรังไหมด้วยรังสีอินฟราเรดร่วมกับอากาศร้อน  </w:t>
      </w:r>
      <w:r w:rsidR="00E534A3">
        <w:rPr>
          <w:rFonts w:hint="cs"/>
          <w:cs/>
        </w:rPr>
        <w:t>โดยใช้กำลัง</w:t>
      </w:r>
      <w:r w:rsidR="00BA52F9">
        <w:rPr>
          <w:rFonts w:hint="cs"/>
          <w:cs/>
        </w:rPr>
        <w:t>รังสีอินฟราเรดเท่ากับ 600, 700 และ 800</w:t>
      </w:r>
      <w:r w:rsidR="00E534A3">
        <w:rPr>
          <w:rFonts w:hint="cs"/>
          <w:cs/>
        </w:rPr>
        <w:t xml:space="preserve"> </w:t>
      </w:r>
      <w:r w:rsidR="00527F7C">
        <w:rPr>
          <w:rFonts w:hint="cs"/>
          <w:cs/>
        </w:rPr>
        <w:t>อุณหภูมิ</w:t>
      </w:r>
      <w:r w:rsidR="00E534A3">
        <w:rPr>
          <w:rFonts w:hint="cs"/>
          <w:cs/>
        </w:rPr>
        <w:t>อากาศร้อนเท่ากับ 60</w:t>
      </w:r>
      <w:r w:rsidR="00BA52F9">
        <w:rPr>
          <w:rFonts w:hint="cs"/>
          <w:cs/>
        </w:rPr>
        <w:t>, 70 และ 80</w:t>
      </w:r>
      <w:r w:rsidRPr="006D4921">
        <w:t xml:space="preserve">°C </w:t>
      </w:r>
      <w:r w:rsidRPr="006D4921">
        <w:rPr>
          <w:cs/>
        </w:rPr>
        <w:t>ความชื้นรังไหมจากความชื้นเริ่มต้น</w:t>
      </w:r>
      <w:r w:rsidR="00E534A3">
        <w:rPr>
          <w:rFonts w:hint="cs"/>
          <w:cs/>
        </w:rPr>
        <w:t>ประมาณ</w:t>
      </w:r>
      <w:r>
        <w:rPr>
          <w:rFonts w:hint="cs"/>
          <w:cs/>
        </w:rPr>
        <w:t xml:space="preserve"> </w:t>
      </w:r>
      <w:r w:rsidR="00BA52F9">
        <w:rPr>
          <w:rFonts w:hint="cs"/>
          <w:cs/>
        </w:rPr>
        <w:t>21</w:t>
      </w:r>
      <w:r w:rsidR="007424FF">
        <w:t>0</w:t>
      </w:r>
      <w:r>
        <w:rPr>
          <w:cs/>
        </w:rPr>
        <w:t xml:space="preserve"> %</w:t>
      </w:r>
      <w:r w:rsidRPr="006D4921">
        <w:t xml:space="preserve">dry basis </w:t>
      </w:r>
      <w:r w:rsidRPr="006D4921">
        <w:rPr>
          <w:cs/>
        </w:rPr>
        <w:t>(</w:t>
      </w:r>
      <w:proofErr w:type="spellStart"/>
      <w:r w:rsidRPr="006D4921">
        <w:t>db</w:t>
      </w:r>
      <w:proofErr w:type="spellEnd"/>
      <w:r w:rsidRPr="006D4921">
        <w:rPr>
          <w:cs/>
        </w:rPr>
        <w:t xml:space="preserve">) </w:t>
      </w:r>
      <w:r w:rsidR="00AA5D82">
        <w:rPr>
          <w:rFonts w:hint="cs"/>
          <w:cs/>
        </w:rPr>
        <w:t>อบแห้ง</w:t>
      </w:r>
      <w:r>
        <w:rPr>
          <w:rFonts w:hint="cs"/>
          <w:cs/>
        </w:rPr>
        <w:t>จนเหลือความชื้น</w:t>
      </w:r>
      <w:r w:rsidR="00941DFA">
        <w:rPr>
          <w:rFonts w:hint="cs"/>
          <w:cs/>
        </w:rPr>
        <w:t>สุดท้าย</w:t>
      </w:r>
      <w:r>
        <w:rPr>
          <w:rFonts w:hint="cs"/>
          <w:cs/>
        </w:rPr>
        <w:t xml:space="preserve"> </w:t>
      </w:r>
      <w:r w:rsidR="00E534A3">
        <w:rPr>
          <w:rFonts w:hint="cs"/>
          <w:cs/>
        </w:rPr>
        <w:t>12</w:t>
      </w:r>
      <w:r w:rsidR="00941DFA">
        <w:rPr>
          <w:cs/>
        </w:rPr>
        <w:t xml:space="preserve"> </w:t>
      </w:r>
      <w:r w:rsidRPr="006D4921">
        <w:rPr>
          <w:cs/>
        </w:rPr>
        <w:t>%</w:t>
      </w:r>
      <w:proofErr w:type="spellStart"/>
      <w:r>
        <w:t>db</w:t>
      </w:r>
      <w:proofErr w:type="spellEnd"/>
      <w:r w:rsidRPr="006D4921">
        <w:rPr>
          <w:cs/>
        </w:rPr>
        <w:t xml:space="preserve"> </w:t>
      </w:r>
      <w:r w:rsidR="00A91433" w:rsidRPr="004729B7">
        <w:rPr>
          <w:cs/>
        </w:rPr>
        <w:t xml:space="preserve">ผลการทดลองพบว่า </w:t>
      </w:r>
      <w:r w:rsidR="00BA52F9">
        <w:rPr>
          <w:rFonts w:hint="cs"/>
          <w:cs/>
        </w:rPr>
        <w:t>ทุก</w:t>
      </w:r>
      <w:proofErr w:type="spellStart"/>
      <w:r w:rsidR="00BA52F9">
        <w:rPr>
          <w:rFonts w:hint="cs"/>
          <w:cs/>
        </w:rPr>
        <w:t>เงื่อ</w:t>
      </w:r>
      <w:proofErr w:type="spellEnd"/>
      <w:r w:rsidR="00BA52F9">
        <w:rPr>
          <w:rFonts w:hint="cs"/>
          <w:cs/>
        </w:rPr>
        <w:t>ไขการอบแห้งช่วงเริ่มต้น</w:t>
      </w:r>
      <w:r w:rsidR="00980829">
        <w:rPr>
          <w:rFonts w:hint="cs"/>
          <w:cs/>
        </w:rPr>
        <w:t>อบแห้งรังไหม</w:t>
      </w:r>
      <w:r w:rsidR="00BA52F9">
        <w:rPr>
          <w:rFonts w:hint="cs"/>
          <w:cs/>
        </w:rPr>
        <w:t>มี</w:t>
      </w:r>
      <w:r w:rsidR="001A1A65">
        <w:rPr>
          <w:rFonts w:hint="cs"/>
          <w:cs/>
        </w:rPr>
        <w:t>อัตรา</w:t>
      </w:r>
      <w:r w:rsidR="00E534A3">
        <w:rPr>
          <w:rFonts w:hint="cs"/>
          <w:cs/>
        </w:rPr>
        <w:t>เพิ่มขึ้น</w:t>
      </w:r>
      <w:r w:rsidR="00BA52F9">
        <w:rPr>
          <w:rFonts w:hint="cs"/>
          <w:cs/>
        </w:rPr>
        <w:t>เป็นเวลาสั้นๆ หลังจากนั้นเป็นช่วงอัตราการอบแห้งลดลง แบบจำลองทางคณิตศาสตร์ 6 รูปแบบ</w:t>
      </w:r>
      <w:r w:rsidR="002410B6">
        <w:rPr>
          <w:rFonts w:hint="cs"/>
          <w:cs/>
        </w:rPr>
        <w:t xml:space="preserve"> นำมาทำนายผลการทดลอง</w:t>
      </w:r>
      <w:r w:rsidR="00980829">
        <w:rPr>
          <w:rFonts w:hint="cs"/>
          <w:cs/>
        </w:rPr>
        <w:t xml:space="preserve"> </w:t>
      </w:r>
      <w:r w:rsidR="002410B6">
        <w:rPr>
          <w:rFonts w:hint="cs"/>
          <w:cs/>
        </w:rPr>
        <w:t>ซึ่ง</w:t>
      </w:r>
      <w:r w:rsidR="002410B6">
        <w:rPr>
          <w:cs/>
        </w:rPr>
        <w:t>แบบจำลอง</w:t>
      </w:r>
      <w:r w:rsidRPr="006D4921">
        <w:rPr>
          <w:cs/>
        </w:rPr>
        <w:t xml:space="preserve"> </w:t>
      </w:r>
      <w:proofErr w:type="spellStart"/>
      <w:r w:rsidR="00E534A3" w:rsidRPr="00974831">
        <w:rPr>
          <w:rFonts w:eastAsia="Calibri"/>
          <w:sz w:val="28"/>
          <w:szCs w:val="28"/>
        </w:rPr>
        <w:t>Midilli</w:t>
      </w:r>
      <w:proofErr w:type="spellEnd"/>
      <w:r w:rsidR="00E534A3" w:rsidRPr="00974831">
        <w:rPr>
          <w:rFonts w:eastAsia="Calibri"/>
          <w:sz w:val="28"/>
          <w:szCs w:val="28"/>
        </w:rPr>
        <w:t xml:space="preserve"> </w:t>
      </w:r>
      <w:proofErr w:type="spellStart"/>
      <w:r w:rsidR="00E534A3" w:rsidRPr="00974831">
        <w:rPr>
          <w:rFonts w:eastAsia="Calibri"/>
          <w:sz w:val="28"/>
          <w:szCs w:val="28"/>
        </w:rPr>
        <w:t>Kucuk</w:t>
      </w:r>
      <w:proofErr w:type="spellEnd"/>
      <w:r w:rsidR="00E534A3" w:rsidRPr="00F80CC0">
        <w:rPr>
          <w:cs/>
        </w:rPr>
        <w:t xml:space="preserve"> </w:t>
      </w:r>
      <w:r w:rsidRPr="006D4921">
        <w:rPr>
          <w:cs/>
        </w:rPr>
        <w:t>สามารถ</w:t>
      </w:r>
      <w:r w:rsidR="002410B6">
        <w:rPr>
          <w:rFonts w:hint="cs"/>
          <w:cs/>
        </w:rPr>
        <w:t>อธิบายลักษณะ</w:t>
      </w:r>
      <w:r w:rsidRPr="006D4921">
        <w:rPr>
          <w:cs/>
        </w:rPr>
        <w:t>การอบแห้งได้ดีที่สุด</w:t>
      </w:r>
      <w:r w:rsidR="00467071">
        <w:rPr>
          <w:rFonts w:hint="cs"/>
          <w:cs/>
        </w:rPr>
        <w:t xml:space="preserve"> ค่าสัมประสิทธิ์การแพร่</w:t>
      </w:r>
      <w:r w:rsidR="002410B6">
        <w:rPr>
          <w:rFonts w:hint="cs"/>
          <w:cs/>
        </w:rPr>
        <w:t xml:space="preserve"> และอัตราการอบแห้ง </w:t>
      </w:r>
      <w:r w:rsidR="00467071">
        <w:rPr>
          <w:rFonts w:hint="cs"/>
          <w:cs/>
        </w:rPr>
        <w:t>มี</w:t>
      </w:r>
      <w:r w:rsidR="00527F7C">
        <w:rPr>
          <w:rFonts w:hint="cs"/>
          <w:cs/>
        </w:rPr>
        <w:t>ค่า</w:t>
      </w:r>
      <w:r w:rsidR="002410B6">
        <w:rPr>
          <w:rFonts w:hint="cs"/>
          <w:cs/>
        </w:rPr>
        <w:t>เท่ากับ</w:t>
      </w:r>
      <w:r w:rsidR="00527F7C">
        <w:rPr>
          <w:rFonts w:hint="cs"/>
          <w:cs/>
        </w:rPr>
        <w:t xml:space="preserve"> </w:t>
      </w:r>
      <w:r w:rsidR="002410B6" w:rsidRPr="00BA52F9">
        <w:rPr>
          <w:rFonts w:hint="cs"/>
          <w:cs/>
        </w:rPr>
        <w:t>1.847</w:t>
      </w:r>
      <w:r w:rsidR="002410B6" w:rsidRPr="00BA52F9">
        <w:t>x10</w:t>
      </w:r>
      <w:r w:rsidR="002410B6" w:rsidRPr="00BA52F9">
        <w:rPr>
          <w:vertAlign w:val="superscript"/>
          <w:cs/>
        </w:rPr>
        <w:t>-</w:t>
      </w:r>
      <w:r w:rsidR="002410B6" w:rsidRPr="00BA52F9">
        <w:rPr>
          <w:vertAlign w:val="superscript"/>
        </w:rPr>
        <w:t>9</w:t>
      </w:r>
      <w:r w:rsidR="002410B6" w:rsidRPr="00BA52F9">
        <w:rPr>
          <w:cs/>
        </w:rPr>
        <w:t xml:space="preserve"> </w:t>
      </w:r>
      <w:r w:rsidR="00E534A3">
        <w:rPr>
          <w:rFonts w:hint="cs"/>
          <w:cs/>
        </w:rPr>
        <w:t xml:space="preserve">ถึง </w:t>
      </w:r>
      <w:r w:rsidR="002410B6" w:rsidRPr="00BA52F9">
        <w:rPr>
          <w:rFonts w:hint="cs"/>
          <w:cs/>
        </w:rPr>
        <w:t>4.339</w:t>
      </w:r>
      <w:r w:rsidR="002410B6" w:rsidRPr="00BA52F9">
        <w:t>x10</w:t>
      </w:r>
      <w:r w:rsidR="002410B6" w:rsidRPr="00BA52F9">
        <w:rPr>
          <w:vertAlign w:val="superscript"/>
          <w:cs/>
        </w:rPr>
        <w:t>-</w:t>
      </w:r>
      <w:r w:rsidR="002410B6" w:rsidRPr="00BA52F9">
        <w:rPr>
          <w:vertAlign w:val="superscript"/>
        </w:rPr>
        <w:t>9</w:t>
      </w:r>
      <w:r w:rsidR="002410B6" w:rsidRPr="00BA52F9">
        <w:rPr>
          <w:rFonts w:hint="cs"/>
          <w:cs/>
        </w:rPr>
        <w:t xml:space="preserve"> </w:t>
      </w:r>
      <w:r w:rsidR="00E534A3" w:rsidRPr="00AB7A74">
        <w:t>m</w:t>
      </w:r>
      <w:r w:rsidR="00E534A3" w:rsidRPr="00AB7A74">
        <w:rPr>
          <w:vertAlign w:val="superscript"/>
        </w:rPr>
        <w:t>2</w:t>
      </w:r>
      <w:r w:rsidR="00E534A3">
        <w:rPr>
          <w:cs/>
        </w:rPr>
        <w:t>/</w:t>
      </w:r>
      <w:r w:rsidR="00E534A3">
        <w:t>s</w:t>
      </w:r>
      <w:r w:rsidR="00E534A3">
        <w:rPr>
          <w:rFonts w:hint="cs"/>
          <w:cs/>
        </w:rPr>
        <w:t xml:space="preserve"> </w:t>
      </w:r>
      <w:r w:rsidR="002410B6">
        <w:rPr>
          <w:rFonts w:hint="cs"/>
          <w:cs/>
        </w:rPr>
        <w:t xml:space="preserve">และ </w:t>
      </w:r>
      <w:r w:rsidR="002410B6" w:rsidRPr="00BA52F9">
        <w:rPr>
          <w:rFonts w:hint="cs"/>
          <w:cs/>
        </w:rPr>
        <w:t>0.333</w:t>
      </w:r>
      <w:r w:rsidR="002410B6">
        <w:t xml:space="preserve"> </w:t>
      </w:r>
      <w:r w:rsidR="002410B6">
        <w:rPr>
          <w:rFonts w:hint="cs"/>
          <w:cs/>
        </w:rPr>
        <w:t>ถึง</w:t>
      </w:r>
      <w:r w:rsidR="002410B6" w:rsidRPr="00BA52F9">
        <w:t xml:space="preserve"> </w:t>
      </w:r>
      <w:r w:rsidR="002410B6" w:rsidRPr="00BA52F9">
        <w:rPr>
          <w:rFonts w:hint="cs"/>
          <w:cs/>
        </w:rPr>
        <w:t>0.852</w:t>
      </w:r>
      <w:r w:rsidR="002410B6" w:rsidRPr="00BA52F9">
        <w:t xml:space="preserve"> </w:t>
      </w:r>
      <w:proofErr w:type="spellStart"/>
      <w:r w:rsidR="002410B6" w:rsidRPr="00BA52F9">
        <w:t>kg</w:t>
      </w:r>
      <w:r w:rsidR="002410B6" w:rsidRPr="00BA52F9">
        <w:rPr>
          <w:vertAlign w:val="subscript"/>
        </w:rPr>
        <w:t>water</w:t>
      </w:r>
      <w:proofErr w:type="spellEnd"/>
      <w:r w:rsidR="002410B6" w:rsidRPr="00BA52F9">
        <w:t>/h</w:t>
      </w:r>
      <w:r w:rsidR="002410B6">
        <w:t xml:space="preserve"> </w:t>
      </w:r>
      <w:r w:rsidR="002410B6">
        <w:rPr>
          <w:rFonts w:hint="cs"/>
          <w:cs/>
        </w:rPr>
        <w:t>ตามลำดับ</w:t>
      </w:r>
      <w:r w:rsidR="002410B6" w:rsidRPr="00BA52F9">
        <w:t xml:space="preserve"> </w:t>
      </w:r>
      <w:r w:rsidR="00FA1AF6">
        <w:rPr>
          <w:rFonts w:hint="cs"/>
          <w:cs/>
        </w:rPr>
        <w:t>ซึ่ง</w:t>
      </w:r>
      <w:r w:rsidR="002410B6">
        <w:rPr>
          <w:rFonts w:hint="cs"/>
          <w:cs/>
        </w:rPr>
        <w:t>เพิ่มขึ้นตามกำลังรังสีอินฟราเรดและอุณหภูมิอากาศที่เพิ่มขึ้น  ผลการทดสอบการสาวรังไหม</w:t>
      </w:r>
      <w:r w:rsidR="00451F15">
        <w:rPr>
          <w:rFonts w:hint="cs"/>
          <w:cs/>
        </w:rPr>
        <w:t xml:space="preserve"> พบว่า</w:t>
      </w:r>
      <w:r w:rsidR="00AE57F9">
        <w:rPr>
          <w:rFonts w:hint="cs"/>
          <w:cs/>
        </w:rPr>
        <w:t xml:space="preserve"> </w:t>
      </w:r>
      <w:r w:rsidR="00FD6910">
        <w:rPr>
          <w:rFonts w:hint="cs"/>
          <w:cs/>
        </w:rPr>
        <w:t xml:space="preserve">รังไหมอบแห้งมีค่าการสาวง่ายสูงกว่ารังไหมสด </w:t>
      </w:r>
      <w:r w:rsidR="00355281">
        <w:rPr>
          <w:rFonts w:hint="cs"/>
          <w:cs/>
        </w:rPr>
        <w:t>และ</w:t>
      </w:r>
      <w:r w:rsidR="00980829">
        <w:rPr>
          <w:rFonts w:hint="cs"/>
          <w:cs/>
        </w:rPr>
        <w:t>เส้นไหมดิบมี</w:t>
      </w:r>
      <w:r w:rsidR="00FA4499">
        <w:rPr>
          <w:rFonts w:hint="cs"/>
          <w:cs/>
        </w:rPr>
        <w:t>ขนาด</w:t>
      </w:r>
      <w:r w:rsidR="00980829">
        <w:rPr>
          <w:rFonts w:hint="cs"/>
          <w:cs/>
        </w:rPr>
        <w:t xml:space="preserve">เท่ากับ </w:t>
      </w:r>
      <w:r w:rsidR="002410B6" w:rsidRPr="00BA52F9">
        <w:t>19.30</w:t>
      </w:r>
      <w:r w:rsidR="002410B6" w:rsidRPr="00BA52F9">
        <w:rPr>
          <w:cs/>
        </w:rPr>
        <w:t xml:space="preserve"> -</w:t>
      </w:r>
      <w:r w:rsidR="002410B6" w:rsidRPr="00BA52F9">
        <w:t xml:space="preserve"> 19</w:t>
      </w:r>
      <w:r w:rsidR="002410B6" w:rsidRPr="00BA52F9">
        <w:rPr>
          <w:cs/>
        </w:rPr>
        <w:t>.</w:t>
      </w:r>
      <w:r w:rsidR="002410B6" w:rsidRPr="00BA52F9">
        <w:t>89</w:t>
      </w:r>
      <w:r w:rsidR="002410B6" w:rsidRPr="00BA52F9">
        <w:rPr>
          <w:cs/>
        </w:rPr>
        <w:t xml:space="preserve"> </w:t>
      </w:r>
      <w:r w:rsidR="00E534A3" w:rsidRPr="00F80CC0">
        <w:t>den</w:t>
      </w:r>
      <w:r w:rsidR="00E534A3">
        <w:rPr>
          <w:cs/>
        </w:rPr>
        <w:t xml:space="preserve"> </w:t>
      </w:r>
      <w:r w:rsidR="00355281">
        <w:rPr>
          <w:rFonts w:hint="cs"/>
          <w:cs/>
        </w:rPr>
        <w:t>นอกจากนี้</w:t>
      </w:r>
      <w:r w:rsidR="00FE71BA">
        <w:rPr>
          <w:rFonts w:hint="cs"/>
          <w:cs/>
        </w:rPr>
        <w:t xml:space="preserve"> </w:t>
      </w:r>
      <w:r w:rsidR="00FD6910">
        <w:rPr>
          <w:rFonts w:hint="cs"/>
          <w:cs/>
        </w:rPr>
        <w:t>ค่าความเหนียวและการยืดตัวของ</w:t>
      </w:r>
      <w:r w:rsidR="002410B6">
        <w:rPr>
          <w:rFonts w:hint="cs"/>
          <w:cs/>
        </w:rPr>
        <w:t>เส้นไหมดิบจากรังไหมอบแห้ง</w:t>
      </w:r>
      <w:r w:rsidR="00FD6910">
        <w:rPr>
          <w:rFonts w:hint="cs"/>
          <w:cs/>
        </w:rPr>
        <w:t xml:space="preserve">มีค่าเท่ากับ </w:t>
      </w:r>
      <w:r w:rsidR="00E534A3" w:rsidRPr="00F80CC0">
        <w:t>3</w:t>
      </w:r>
      <w:r w:rsidR="00E534A3" w:rsidRPr="00F80CC0">
        <w:rPr>
          <w:cs/>
        </w:rPr>
        <w:t>.</w:t>
      </w:r>
      <w:r w:rsidR="00E534A3">
        <w:rPr>
          <w:rFonts w:hint="cs"/>
          <w:cs/>
        </w:rPr>
        <w:t>60</w:t>
      </w:r>
      <w:r w:rsidR="002410B6">
        <w:rPr>
          <w:rFonts w:hint="cs"/>
          <w:cs/>
        </w:rPr>
        <w:t xml:space="preserve"> -</w:t>
      </w:r>
      <w:r w:rsidR="00E534A3">
        <w:rPr>
          <w:rFonts w:hint="cs"/>
          <w:cs/>
        </w:rPr>
        <w:t xml:space="preserve"> 3.62</w:t>
      </w:r>
      <w:r w:rsidR="00E534A3">
        <w:rPr>
          <w:cs/>
        </w:rPr>
        <w:t xml:space="preserve"> </w:t>
      </w:r>
      <w:r w:rsidR="00E534A3" w:rsidRPr="00F80CC0">
        <w:t>g</w:t>
      </w:r>
      <w:r w:rsidR="00E534A3">
        <w:rPr>
          <w:rFonts w:hint="cs"/>
          <w:cs/>
        </w:rPr>
        <w:t>/</w:t>
      </w:r>
      <w:r w:rsidR="00E534A3" w:rsidRPr="00F80CC0">
        <w:t>den</w:t>
      </w:r>
      <w:r w:rsidR="00E534A3" w:rsidRPr="00F80CC0">
        <w:rPr>
          <w:cs/>
        </w:rPr>
        <w:t xml:space="preserve"> </w:t>
      </w:r>
      <w:r w:rsidR="00E534A3">
        <w:rPr>
          <w:rFonts w:hint="cs"/>
          <w:cs/>
        </w:rPr>
        <w:t xml:space="preserve"> และ </w:t>
      </w:r>
      <w:r w:rsidR="00542CA6" w:rsidRPr="00BA52F9">
        <w:rPr>
          <w:rFonts w:hint="cs"/>
          <w:cs/>
        </w:rPr>
        <w:t xml:space="preserve">24.35-25.69 </w:t>
      </w:r>
      <w:r w:rsidR="00E534A3">
        <w:rPr>
          <w:cs/>
        </w:rPr>
        <w:t>%</w:t>
      </w:r>
      <w:r w:rsidR="00E534A3">
        <w:rPr>
          <w:rFonts w:hint="cs"/>
          <w:cs/>
        </w:rPr>
        <w:t xml:space="preserve"> </w:t>
      </w:r>
      <w:r w:rsidR="00FD6910">
        <w:rPr>
          <w:rFonts w:hint="cs"/>
          <w:cs/>
        </w:rPr>
        <w:t xml:space="preserve"> ตามลำดับ </w:t>
      </w:r>
      <w:r w:rsidR="00980829">
        <w:rPr>
          <w:rFonts w:hint="cs"/>
          <w:cs/>
        </w:rPr>
        <w:t xml:space="preserve"> </w:t>
      </w:r>
      <w:r w:rsidR="00DC73D3">
        <w:rPr>
          <w:rFonts w:hint="cs"/>
          <w:cs/>
        </w:rPr>
        <w:t>การอบแห้งที่</w:t>
      </w:r>
      <w:r w:rsidR="00542CA6">
        <w:rPr>
          <w:rFonts w:hint="cs"/>
          <w:cs/>
        </w:rPr>
        <w:t>กำลังอินฟราเรด 80</w:t>
      </w:r>
      <w:r w:rsidR="00E534A3">
        <w:rPr>
          <w:rFonts w:hint="cs"/>
          <w:cs/>
        </w:rPr>
        <w:t xml:space="preserve">0 </w:t>
      </w:r>
      <w:r w:rsidR="00E534A3">
        <w:t xml:space="preserve">W </w:t>
      </w:r>
      <w:r w:rsidR="00DC73D3">
        <w:rPr>
          <w:rFonts w:hint="cs"/>
          <w:cs/>
        </w:rPr>
        <w:t>มี</w:t>
      </w:r>
      <w:r w:rsidR="00AE57F9">
        <w:rPr>
          <w:rFonts w:hint="cs"/>
          <w:cs/>
        </w:rPr>
        <w:t>อัตราการอบแห้ง</w:t>
      </w:r>
      <w:r w:rsidR="00542CA6">
        <w:rPr>
          <w:rFonts w:hint="cs"/>
          <w:cs/>
        </w:rPr>
        <w:t>สูงสุด และความสิ้นเปลืองพลังงานต่ำสุดเท่ากับ 0.852</w:t>
      </w:r>
      <w:r w:rsidR="00E534A3">
        <w:rPr>
          <w:rFonts w:hint="cs"/>
          <w:cs/>
        </w:rPr>
        <w:t xml:space="preserve"> </w:t>
      </w:r>
      <w:proofErr w:type="spellStart"/>
      <w:r w:rsidR="00E534A3" w:rsidRPr="00BC277E">
        <w:t>kg</w:t>
      </w:r>
      <w:r w:rsidR="00E534A3" w:rsidRPr="00BC277E">
        <w:rPr>
          <w:vertAlign w:val="subscript"/>
        </w:rPr>
        <w:t>water</w:t>
      </w:r>
      <w:proofErr w:type="spellEnd"/>
      <w:r w:rsidR="00E534A3">
        <w:rPr>
          <w:rFonts w:hint="cs"/>
          <w:cs/>
        </w:rPr>
        <w:t>/</w:t>
      </w:r>
      <w:r w:rsidR="00E534A3">
        <w:t>h</w:t>
      </w:r>
      <w:r w:rsidR="00E534A3">
        <w:rPr>
          <w:rFonts w:hint="cs"/>
          <w:cs/>
        </w:rPr>
        <w:t xml:space="preserve"> </w:t>
      </w:r>
      <w:r w:rsidR="00EA0CF8">
        <w:rPr>
          <w:rFonts w:hint="cs"/>
          <w:cs/>
        </w:rPr>
        <w:t>และ</w:t>
      </w:r>
      <w:r w:rsidR="00542CA6">
        <w:rPr>
          <w:rFonts w:hint="cs"/>
          <w:cs/>
        </w:rPr>
        <w:t xml:space="preserve"> 6.59 </w:t>
      </w:r>
      <w:r w:rsidR="00451F15" w:rsidRPr="00BC277E">
        <w:t>MJ</w:t>
      </w:r>
      <w:r w:rsidR="00451F15" w:rsidRPr="00BC277E">
        <w:rPr>
          <w:cs/>
        </w:rPr>
        <w:t>/</w:t>
      </w:r>
      <w:proofErr w:type="spellStart"/>
      <w:r w:rsidR="00451F15" w:rsidRPr="00BC277E">
        <w:t>kg</w:t>
      </w:r>
      <w:r w:rsidR="00451F15" w:rsidRPr="00BC277E">
        <w:rPr>
          <w:vertAlign w:val="subscript"/>
        </w:rPr>
        <w:t>water</w:t>
      </w:r>
      <w:proofErr w:type="spellEnd"/>
      <w:r w:rsidR="00451F15" w:rsidRPr="00BC277E">
        <w:rPr>
          <w:cs/>
        </w:rPr>
        <w:t xml:space="preserve"> </w:t>
      </w:r>
      <w:r w:rsidR="00542CA6">
        <w:rPr>
          <w:rFonts w:hint="cs"/>
          <w:cs/>
        </w:rPr>
        <w:t xml:space="preserve">ตามลำดับ </w:t>
      </w:r>
    </w:p>
    <w:p w:rsidR="00A66D4D" w:rsidRDefault="00A66D4D" w:rsidP="00235536">
      <w:pPr>
        <w:tabs>
          <w:tab w:val="left" w:pos="2408"/>
        </w:tabs>
        <w:rPr>
          <w:b/>
          <w:bCs/>
        </w:rPr>
      </w:pPr>
    </w:p>
    <w:p w:rsidR="00957B86" w:rsidRDefault="00957B86" w:rsidP="00C8021D">
      <w:pPr>
        <w:tabs>
          <w:tab w:val="left" w:pos="2408"/>
        </w:tabs>
        <w:jc w:val="thaiDistribute"/>
        <w:rPr>
          <w:b/>
          <w:bCs/>
        </w:rPr>
      </w:pPr>
    </w:p>
    <w:p w:rsidR="006253BE" w:rsidRDefault="006253BE" w:rsidP="00C8021D">
      <w:pPr>
        <w:tabs>
          <w:tab w:val="left" w:pos="2408"/>
        </w:tabs>
        <w:jc w:val="thaiDistribute"/>
        <w:rPr>
          <w:b/>
          <w:bCs/>
        </w:rPr>
      </w:pPr>
    </w:p>
    <w:p w:rsidR="006253BE" w:rsidRDefault="006253BE" w:rsidP="00C8021D">
      <w:pPr>
        <w:tabs>
          <w:tab w:val="left" w:pos="2408"/>
        </w:tabs>
        <w:jc w:val="thaiDistribute"/>
        <w:rPr>
          <w:b/>
          <w:bCs/>
        </w:rPr>
      </w:pPr>
    </w:p>
    <w:p w:rsidR="00957B86" w:rsidRDefault="00957B86" w:rsidP="00C8021D">
      <w:pPr>
        <w:tabs>
          <w:tab w:val="left" w:pos="2408"/>
        </w:tabs>
        <w:jc w:val="thaiDistribute"/>
        <w:rPr>
          <w:b/>
          <w:bCs/>
        </w:rPr>
      </w:pPr>
    </w:p>
    <w:p w:rsidR="00957B86" w:rsidRDefault="00957B86" w:rsidP="00C8021D">
      <w:pPr>
        <w:tabs>
          <w:tab w:val="left" w:pos="2408"/>
        </w:tabs>
        <w:jc w:val="thaiDistribute"/>
        <w:rPr>
          <w:b/>
          <w:bCs/>
        </w:rPr>
      </w:pPr>
    </w:p>
    <w:p w:rsidR="00957B86" w:rsidRDefault="00957B86" w:rsidP="00C8021D">
      <w:pPr>
        <w:tabs>
          <w:tab w:val="left" w:pos="2408"/>
        </w:tabs>
        <w:jc w:val="thaiDistribute"/>
        <w:rPr>
          <w:b/>
          <w:bCs/>
        </w:rPr>
      </w:pPr>
    </w:p>
    <w:p w:rsidR="00957B86" w:rsidRDefault="00957B86" w:rsidP="00C8021D">
      <w:pPr>
        <w:tabs>
          <w:tab w:val="left" w:pos="2408"/>
        </w:tabs>
        <w:jc w:val="thaiDistribute"/>
        <w:rPr>
          <w:b/>
          <w:bCs/>
        </w:rPr>
      </w:pPr>
    </w:p>
    <w:p w:rsidR="00957B86" w:rsidRDefault="00957B86" w:rsidP="00C8021D">
      <w:pPr>
        <w:tabs>
          <w:tab w:val="left" w:pos="2408"/>
        </w:tabs>
        <w:jc w:val="thaiDistribute"/>
        <w:rPr>
          <w:b/>
          <w:bCs/>
        </w:rPr>
      </w:pPr>
    </w:p>
    <w:p w:rsidR="00957B86" w:rsidRDefault="00957B86" w:rsidP="00C8021D">
      <w:pPr>
        <w:tabs>
          <w:tab w:val="left" w:pos="2408"/>
        </w:tabs>
        <w:jc w:val="thaiDistribute"/>
        <w:rPr>
          <w:b/>
          <w:bCs/>
        </w:rPr>
      </w:pPr>
    </w:p>
    <w:p w:rsidR="00957B86" w:rsidRDefault="00957B86" w:rsidP="00C8021D">
      <w:pPr>
        <w:tabs>
          <w:tab w:val="left" w:pos="2408"/>
        </w:tabs>
        <w:jc w:val="thaiDistribute"/>
        <w:rPr>
          <w:b/>
          <w:bCs/>
        </w:rPr>
      </w:pPr>
    </w:p>
    <w:p w:rsidR="00957B86" w:rsidRDefault="00957B86" w:rsidP="00C8021D">
      <w:pPr>
        <w:tabs>
          <w:tab w:val="left" w:pos="2408"/>
        </w:tabs>
        <w:jc w:val="thaiDistribute"/>
        <w:rPr>
          <w:b/>
          <w:bCs/>
        </w:rPr>
      </w:pPr>
    </w:p>
    <w:p w:rsidR="00957B86" w:rsidRDefault="00957B86" w:rsidP="00C8021D">
      <w:pPr>
        <w:tabs>
          <w:tab w:val="left" w:pos="2408"/>
        </w:tabs>
        <w:jc w:val="thaiDistribute"/>
        <w:rPr>
          <w:b/>
          <w:bCs/>
        </w:rPr>
      </w:pPr>
    </w:p>
    <w:p w:rsidR="00774140" w:rsidRPr="001F379E" w:rsidRDefault="00774140" w:rsidP="00A910DE">
      <w:pPr>
        <w:tabs>
          <w:tab w:val="left" w:pos="2408"/>
        </w:tabs>
        <w:ind w:left="2410" w:hanging="2410"/>
      </w:pPr>
      <w:r w:rsidRPr="00A910DE">
        <w:rPr>
          <w:b/>
          <w:bCs/>
        </w:rPr>
        <w:lastRenderedPageBreak/>
        <w:t>Research Title</w:t>
      </w:r>
      <w:r w:rsidRPr="00A910DE">
        <w:tab/>
      </w:r>
      <w:r w:rsidR="00A910DE" w:rsidRPr="00A910DE">
        <w:t>Cocoon Drying Using Combined Infrared Radiation and Hot Air</w:t>
      </w:r>
    </w:p>
    <w:p w:rsidR="00774140" w:rsidRDefault="00774140" w:rsidP="00774140">
      <w:pPr>
        <w:tabs>
          <w:tab w:val="left" w:pos="2410"/>
          <w:tab w:val="left" w:leader="dot" w:pos="8280"/>
        </w:tabs>
      </w:pPr>
      <w:r w:rsidRPr="001F379E">
        <w:rPr>
          <w:b/>
          <w:bCs/>
        </w:rPr>
        <w:t>Researcher</w:t>
      </w:r>
      <w:r w:rsidRPr="001F379E">
        <w:tab/>
      </w:r>
      <w:proofErr w:type="spellStart"/>
      <w:r>
        <w:t>Mr</w:t>
      </w:r>
      <w:proofErr w:type="spellEnd"/>
      <w:r>
        <w:rPr>
          <w:cs/>
        </w:rPr>
        <w:t xml:space="preserve">. </w:t>
      </w:r>
      <w:proofErr w:type="spellStart"/>
      <w:proofErr w:type="gramStart"/>
      <w:r>
        <w:t>Konlayut</w:t>
      </w:r>
      <w:proofErr w:type="spellEnd"/>
      <w:r>
        <w:t xml:space="preserve"> </w:t>
      </w:r>
      <w:r>
        <w:rPr>
          <w:cs/>
        </w:rPr>
        <w:t xml:space="preserve"> </w:t>
      </w:r>
      <w:proofErr w:type="spellStart"/>
      <w:r>
        <w:t>Deejing</w:t>
      </w:r>
      <w:proofErr w:type="spellEnd"/>
      <w:proofErr w:type="gramEnd"/>
      <w:r>
        <w:rPr>
          <w:rFonts w:hint="cs"/>
        </w:rPr>
        <w:t xml:space="preserve"> and</w:t>
      </w:r>
      <w:r>
        <w:rPr>
          <w:cs/>
        </w:rPr>
        <w:t xml:space="preserve"> </w:t>
      </w:r>
      <w:proofErr w:type="spellStart"/>
      <w:r w:rsidRPr="00F80CC0">
        <w:t>Mr</w:t>
      </w:r>
      <w:proofErr w:type="spellEnd"/>
      <w:r w:rsidRPr="00F80CC0">
        <w:rPr>
          <w:cs/>
        </w:rPr>
        <w:t>.</w:t>
      </w:r>
      <w:r>
        <w:rPr>
          <w:cs/>
        </w:rPr>
        <w:t xml:space="preserve"> </w:t>
      </w:r>
      <w:proofErr w:type="spellStart"/>
      <w:r w:rsidRPr="00F80CC0">
        <w:t>Pongsathorn</w:t>
      </w:r>
      <w:proofErr w:type="spellEnd"/>
      <w:r w:rsidRPr="00F80CC0">
        <w:t xml:space="preserve"> </w:t>
      </w:r>
      <w:r>
        <w:rPr>
          <w:cs/>
        </w:rPr>
        <w:t xml:space="preserve"> </w:t>
      </w:r>
      <w:proofErr w:type="spellStart"/>
      <w:r w:rsidRPr="00F80CC0">
        <w:t>Kongkeaw</w:t>
      </w:r>
      <w:proofErr w:type="spellEnd"/>
      <w:r w:rsidRPr="00F80CC0">
        <w:rPr>
          <w:cs/>
        </w:rPr>
        <w:t xml:space="preserve"> </w:t>
      </w:r>
      <w:r w:rsidRPr="00C52F46">
        <w:rPr>
          <w:b/>
          <w:bCs/>
        </w:rPr>
        <w:t>Research Consultants</w:t>
      </w:r>
      <w:r w:rsidRPr="00C52F46">
        <w:rPr>
          <w:cs/>
        </w:rPr>
        <w:t xml:space="preserve">  </w:t>
      </w:r>
      <w:r>
        <w:rPr>
          <w:cs/>
        </w:rPr>
        <w:t xml:space="preserve"> </w:t>
      </w:r>
      <w:proofErr w:type="spellStart"/>
      <w:r>
        <w:t>Dr</w:t>
      </w:r>
      <w:proofErr w:type="spellEnd"/>
      <w:r>
        <w:rPr>
          <w:cs/>
        </w:rPr>
        <w:t xml:space="preserve">. </w:t>
      </w:r>
      <w:proofErr w:type="spellStart"/>
      <w:r w:rsidR="00957B86">
        <w:t>Kamon</w:t>
      </w:r>
      <w:proofErr w:type="spellEnd"/>
      <w:r w:rsidR="00957B86">
        <w:t xml:space="preserve"> </w:t>
      </w:r>
      <w:proofErr w:type="spellStart"/>
      <w:r w:rsidR="00957B86">
        <w:t>Ponkham</w:t>
      </w:r>
      <w:proofErr w:type="spellEnd"/>
    </w:p>
    <w:p w:rsidR="00774140" w:rsidRDefault="00774140" w:rsidP="00774140">
      <w:pPr>
        <w:tabs>
          <w:tab w:val="left" w:pos="2410"/>
          <w:tab w:val="left" w:leader="dot" w:pos="8280"/>
        </w:tabs>
      </w:pPr>
      <w:r w:rsidRPr="001F379E">
        <w:rPr>
          <w:b/>
          <w:bCs/>
        </w:rPr>
        <w:t>Organization</w:t>
      </w:r>
      <w:r w:rsidRPr="001F379E">
        <w:tab/>
      </w:r>
      <w:r w:rsidRPr="0092274B">
        <w:t>Program of Physics, Faculty of Science and Technology,</w:t>
      </w:r>
    </w:p>
    <w:p w:rsidR="00774140" w:rsidRPr="001F379E" w:rsidRDefault="00774140" w:rsidP="00774140">
      <w:pPr>
        <w:tabs>
          <w:tab w:val="left" w:pos="2410"/>
          <w:tab w:val="left" w:leader="dot" w:pos="8280"/>
        </w:tabs>
        <w:jc w:val="thaiDistribute"/>
      </w:pPr>
      <w:r>
        <w:tab/>
      </w:r>
      <w:proofErr w:type="spellStart"/>
      <w:r w:rsidRPr="001F379E">
        <w:t>Rajabhat</w:t>
      </w:r>
      <w:proofErr w:type="spellEnd"/>
      <w:r w:rsidRPr="001F379E">
        <w:rPr>
          <w:cs/>
        </w:rPr>
        <w:t xml:space="preserve"> </w:t>
      </w:r>
      <w:proofErr w:type="spellStart"/>
      <w:r w:rsidRPr="001F379E">
        <w:t>Maha</w:t>
      </w:r>
      <w:proofErr w:type="spellEnd"/>
      <w:r w:rsidRPr="001F379E">
        <w:t xml:space="preserve"> </w:t>
      </w:r>
      <w:proofErr w:type="spellStart"/>
      <w:r w:rsidRPr="001F379E">
        <w:t>Sarakham</w:t>
      </w:r>
      <w:proofErr w:type="spellEnd"/>
      <w:r w:rsidRPr="001F379E">
        <w:t xml:space="preserve"> University</w:t>
      </w:r>
    </w:p>
    <w:p w:rsidR="00774140" w:rsidRPr="001F379E" w:rsidRDefault="00774140" w:rsidP="00774140">
      <w:pPr>
        <w:tabs>
          <w:tab w:val="left" w:pos="2410"/>
        </w:tabs>
        <w:jc w:val="both"/>
      </w:pPr>
      <w:r w:rsidRPr="001F379E">
        <w:rPr>
          <w:b/>
          <w:bCs/>
        </w:rPr>
        <w:t>Year</w:t>
      </w:r>
      <w:r w:rsidRPr="001F379E">
        <w:tab/>
      </w:r>
      <w:r>
        <w:t>2018</w:t>
      </w:r>
    </w:p>
    <w:p w:rsidR="00774140" w:rsidRDefault="00774140" w:rsidP="00774140">
      <w:pPr>
        <w:ind w:left="720"/>
        <w:jc w:val="both"/>
      </w:pPr>
    </w:p>
    <w:p w:rsidR="00267FFC" w:rsidRPr="001F379E" w:rsidRDefault="00267FFC" w:rsidP="00774140">
      <w:pPr>
        <w:ind w:left="720"/>
        <w:jc w:val="both"/>
      </w:pPr>
      <w:bookmarkStart w:id="1" w:name="_GoBack"/>
      <w:bookmarkEnd w:id="1"/>
    </w:p>
    <w:p w:rsidR="00774140" w:rsidRPr="00267FFC" w:rsidRDefault="00774140" w:rsidP="00267FFC">
      <w:pPr>
        <w:pStyle w:val="1"/>
        <w:rPr>
          <w:b/>
          <w:bCs w:val="0"/>
          <w:sz w:val="36"/>
        </w:rPr>
      </w:pPr>
      <w:r w:rsidRPr="00267FFC">
        <w:rPr>
          <w:b/>
          <w:bCs w:val="0"/>
          <w:sz w:val="36"/>
        </w:rPr>
        <w:t>ABSTRACT</w:t>
      </w:r>
    </w:p>
    <w:p w:rsidR="00774140" w:rsidRDefault="00774140" w:rsidP="00774140">
      <w:pPr>
        <w:ind w:firstLine="720"/>
        <w:jc w:val="both"/>
      </w:pPr>
    </w:p>
    <w:p w:rsidR="00957B86" w:rsidRPr="00BA52F9" w:rsidRDefault="00957B86" w:rsidP="00957B86">
      <w:pPr>
        <w:autoSpaceDE w:val="0"/>
        <w:autoSpaceDN w:val="0"/>
        <w:adjustRightInd w:val="0"/>
        <w:ind w:firstLine="567"/>
        <w:jc w:val="both"/>
      </w:pPr>
      <w:r w:rsidRPr="00BA52F9">
        <w:t xml:space="preserve">The objective of this research was to study drying of cocoon by infrared radiation (IR) combine hot air (HA). The experiments were carried out carried out at infrared powers of 600, 700 and 800 W and drying air temperatures of 60, 70 and 80 °C. The samples with initial moisture content of approximately 210% </w:t>
      </w:r>
      <w:r w:rsidRPr="00BA52F9">
        <w:rPr>
          <w:cs/>
        </w:rPr>
        <w:t>%</w:t>
      </w:r>
      <w:r w:rsidRPr="00BA52F9">
        <w:t xml:space="preserve">dry basis </w:t>
      </w:r>
      <w:r w:rsidRPr="00BA52F9">
        <w:rPr>
          <w:cs/>
        </w:rPr>
        <w:t>(</w:t>
      </w:r>
      <w:proofErr w:type="spellStart"/>
      <w:r w:rsidRPr="00BA52F9">
        <w:t>db</w:t>
      </w:r>
      <w:proofErr w:type="spellEnd"/>
      <w:r w:rsidRPr="00BA52F9">
        <w:rPr>
          <w:cs/>
        </w:rPr>
        <w:t xml:space="preserve">) </w:t>
      </w:r>
      <w:r w:rsidRPr="00BA52F9">
        <w:t xml:space="preserve">were dried until attaining a final moisture content of 12 </w:t>
      </w:r>
      <w:r w:rsidRPr="00BA52F9">
        <w:rPr>
          <w:cs/>
        </w:rPr>
        <w:t>%</w:t>
      </w:r>
      <w:r w:rsidRPr="00BA52F9">
        <w:t xml:space="preserve">db. The results show that the drying had a short accelerating rate period at the start followed by a falling rate period in all cases. Six mathematical models were fitted into the experimental data and the </w:t>
      </w:r>
      <w:proofErr w:type="spellStart"/>
      <w:r w:rsidRPr="00BA52F9">
        <w:t>Midilli</w:t>
      </w:r>
      <w:proofErr w:type="spellEnd"/>
      <w:r w:rsidRPr="00BA52F9">
        <w:t xml:space="preserve"> and </w:t>
      </w:r>
      <w:proofErr w:type="spellStart"/>
      <w:r w:rsidRPr="00BA52F9">
        <w:t>Kucuk</w:t>
      </w:r>
      <w:proofErr w:type="spellEnd"/>
      <w:r w:rsidRPr="00BA52F9">
        <w:t xml:space="preserve"> model best described the drying curves. It was found that the overall effective diffusion coefficient and drying rate varied from </w:t>
      </w:r>
      <w:r w:rsidRPr="00BA52F9">
        <w:rPr>
          <w:rFonts w:hint="cs"/>
          <w:cs/>
        </w:rPr>
        <w:t>1.847</w:t>
      </w:r>
      <w:r w:rsidRPr="00BA52F9">
        <w:t>x10</w:t>
      </w:r>
      <w:r w:rsidRPr="00BA52F9">
        <w:rPr>
          <w:vertAlign w:val="superscript"/>
          <w:cs/>
        </w:rPr>
        <w:t>-</w:t>
      </w:r>
      <w:r w:rsidRPr="00BA52F9">
        <w:rPr>
          <w:vertAlign w:val="superscript"/>
        </w:rPr>
        <w:t>9</w:t>
      </w:r>
      <w:r w:rsidRPr="00BA52F9">
        <w:rPr>
          <w:cs/>
        </w:rPr>
        <w:t xml:space="preserve"> </w:t>
      </w:r>
      <w:r w:rsidRPr="00BA52F9">
        <w:t xml:space="preserve">to </w:t>
      </w:r>
      <w:r w:rsidRPr="00BA52F9">
        <w:rPr>
          <w:rFonts w:hint="cs"/>
          <w:cs/>
        </w:rPr>
        <w:t>4.339</w:t>
      </w:r>
      <w:r w:rsidRPr="00BA52F9">
        <w:t>x10</w:t>
      </w:r>
      <w:r w:rsidRPr="00BA52F9">
        <w:rPr>
          <w:vertAlign w:val="superscript"/>
          <w:cs/>
        </w:rPr>
        <w:t>-</w:t>
      </w:r>
      <w:r w:rsidRPr="00BA52F9">
        <w:rPr>
          <w:vertAlign w:val="superscript"/>
        </w:rPr>
        <w:t>9</w:t>
      </w:r>
      <w:r w:rsidRPr="00BA52F9">
        <w:rPr>
          <w:rFonts w:hint="cs"/>
          <w:cs/>
        </w:rPr>
        <w:t xml:space="preserve"> </w:t>
      </w:r>
      <w:r w:rsidRPr="00BA52F9">
        <w:t>m</w:t>
      </w:r>
      <w:r w:rsidRPr="00BA52F9">
        <w:rPr>
          <w:vertAlign w:val="superscript"/>
        </w:rPr>
        <w:t>2</w:t>
      </w:r>
      <w:r w:rsidRPr="00BA52F9">
        <w:t xml:space="preserve">/s and </w:t>
      </w:r>
      <w:r w:rsidRPr="00BA52F9">
        <w:rPr>
          <w:rFonts w:hint="cs"/>
          <w:cs/>
        </w:rPr>
        <w:t>0.333</w:t>
      </w:r>
      <w:r w:rsidRPr="00BA52F9">
        <w:t xml:space="preserve"> To </w:t>
      </w:r>
      <w:r w:rsidRPr="00BA52F9">
        <w:rPr>
          <w:rFonts w:hint="cs"/>
          <w:cs/>
        </w:rPr>
        <w:t>0.852</w:t>
      </w:r>
      <w:r w:rsidRPr="00BA52F9">
        <w:t xml:space="preserve"> </w:t>
      </w:r>
      <w:proofErr w:type="spellStart"/>
      <w:r w:rsidRPr="00BA52F9">
        <w:t>kg</w:t>
      </w:r>
      <w:r w:rsidRPr="00BA52F9">
        <w:rPr>
          <w:vertAlign w:val="subscript"/>
        </w:rPr>
        <w:t>water</w:t>
      </w:r>
      <w:proofErr w:type="spellEnd"/>
      <w:r w:rsidRPr="00BA52F9">
        <w:t>/h respectively. Both parameters increased with increasing infrared power and air temperature. Also, the experiment of reeling showed that</w:t>
      </w:r>
      <w:r w:rsidRPr="00BA52F9">
        <w:rPr>
          <w:cs/>
        </w:rPr>
        <w:t xml:space="preserve"> </w:t>
      </w:r>
      <w:r w:rsidRPr="00BA52F9">
        <w:t xml:space="preserve">the </w:t>
      </w:r>
      <w:proofErr w:type="spellStart"/>
      <w:r w:rsidRPr="00BA52F9">
        <w:t>reelability</w:t>
      </w:r>
      <w:proofErr w:type="spellEnd"/>
      <w:r w:rsidRPr="00BA52F9">
        <w:t xml:space="preserve"> score</w:t>
      </w:r>
      <w:r w:rsidRPr="00BA52F9">
        <w:rPr>
          <w:cs/>
        </w:rPr>
        <w:t xml:space="preserve"> </w:t>
      </w:r>
      <w:r w:rsidRPr="00BA52F9">
        <w:t>of dried cocoons were greater than that of fresh cocoons and size of raw silk was 19.30</w:t>
      </w:r>
      <w:r w:rsidRPr="00BA52F9">
        <w:rPr>
          <w:cs/>
        </w:rPr>
        <w:t xml:space="preserve"> -</w:t>
      </w:r>
      <w:r w:rsidRPr="00BA52F9">
        <w:t xml:space="preserve"> 19</w:t>
      </w:r>
      <w:r w:rsidRPr="00BA52F9">
        <w:rPr>
          <w:cs/>
        </w:rPr>
        <w:t>.</w:t>
      </w:r>
      <w:r w:rsidRPr="00BA52F9">
        <w:t>89</w:t>
      </w:r>
      <w:r w:rsidRPr="00BA52F9">
        <w:rPr>
          <w:cs/>
        </w:rPr>
        <w:t xml:space="preserve"> </w:t>
      </w:r>
      <w:r w:rsidRPr="00BA52F9">
        <w:t>den</w:t>
      </w:r>
      <w:r w:rsidRPr="00BA52F9">
        <w:rPr>
          <w:cs/>
        </w:rPr>
        <w:t xml:space="preserve">. </w:t>
      </w:r>
      <w:r w:rsidRPr="00BA52F9">
        <w:t>Besides this, the tenacity and</w:t>
      </w:r>
      <w:r w:rsidRPr="00BA52F9">
        <w:rPr>
          <w:rFonts w:hint="cs"/>
          <w:cs/>
        </w:rPr>
        <w:t xml:space="preserve"> </w:t>
      </w:r>
      <w:r w:rsidRPr="00BA52F9">
        <w:t xml:space="preserve">elongation of the raw silk obtained from dried cocoon were </w:t>
      </w:r>
      <w:r w:rsidR="00267FFC" w:rsidRPr="00BA52F9">
        <w:t>3</w:t>
      </w:r>
      <w:r w:rsidR="00267FFC" w:rsidRPr="00BA52F9">
        <w:rPr>
          <w:cs/>
        </w:rPr>
        <w:t>.</w:t>
      </w:r>
      <w:r w:rsidR="00267FFC" w:rsidRPr="00BA52F9">
        <w:rPr>
          <w:rFonts w:hint="cs"/>
          <w:cs/>
        </w:rPr>
        <w:t xml:space="preserve">60-3.62 </w:t>
      </w:r>
      <w:r w:rsidRPr="00BA52F9">
        <w:t>g</w:t>
      </w:r>
      <w:r w:rsidRPr="00BA52F9">
        <w:rPr>
          <w:rFonts w:hint="cs"/>
          <w:cs/>
        </w:rPr>
        <w:t>/</w:t>
      </w:r>
      <w:r w:rsidRPr="00BA52F9">
        <w:t>den</w:t>
      </w:r>
      <w:r w:rsidRPr="00BA52F9">
        <w:rPr>
          <w:rFonts w:hint="cs"/>
          <w:cs/>
        </w:rPr>
        <w:t xml:space="preserve"> </w:t>
      </w:r>
      <w:r w:rsidRPr="00BA52F9">
        <w:t xml:space="preserve">and </w:t>
      </w:r>
      <w:r w:rsidR="00267FFC" w:rsidRPr="00BA52F9">
        <w:rPr>
          <w:rFonts w:hint="cs"/>
          <w:cs/>
        </w:rPr>
        <w:t xml:space="preserve">24.35-25.69 </w:t>
      </w:r>
      <w:r w:rsidRPr="00BA52F9">
        <w:rPr>
          <w:cs/>
        </w:rPr>
        <w:t>%</w:t>
      </w:r>
      <w:r w:rsidRPr="00BA52F9">
        <w:t>,</w:t>
      </w:r>
      <w:r w:rsidR="00267FFC" w:rsidRPr="00BA52F9">
        <w:t xml:space="preserve"> </w:t>
      </w:r>
      <w:r w:rsidRPr="00BA52F9">
        <w:t>respectively</w:t>
      </w:r>
      <w:r w:rsidRPr="00BA52F9">
        <w:rPr>
          <w:cs/>
        </w:rPr>
        <w:t xml:space="preserve">. </w:t>
      </w:r>
      <w:r w:rsidRPr="00BA52F9">
        <w:t>The maximum drying rate and minimum specific energy consumption</w:t>
      </w:r>
      <w:r w:rsidRPr="00BA52F9">
        <w:rPr>
          <w:cs/>
        </w:rPr>
        <w:t xml:space="preserve"> </w:t>
      </w:r>
      <w:r w:rsidRPr="00BA52F9">
        <w:t>were 0</w:t>
      </w:r>
      <w:r w:rsidRPr="00BA52F9">
        <w:rPr>
          <w:cs/>
        </w:rPr>
        <w:t>.</w:t>
      </w:r>
      <w:r w:rsidR="00AF62A6" w:rsidRPr="00BA52F9">
        <w:t>852</w:t>
      </w:r>
      <w:r w:rsidRPr="00BA52F9">
        <w:rPr>
          <w:rFonts w:hint="cs"/>
          <w:cs/>
        </w:rPr>
        <w:t xml:space="preserve"> </w:t>
      </w:r>
      <w:proofErr w:type="spellStart"/>
      <w:r w:rsidRPr="00BA52F9">
        <w:t>kg</w:t>
      </w:r>
      <w:r w:rsidRPr="00BA52F9">
        <w:rPr>
          <w:vertAlign w:val="subscript"/>
        </w:rPr>
        <w:t>water</w:t>
      </w:r>
      <w:proofErr w:type="spellEnd"/>
      <w:r w:rsidRPr="00BA52F9">
        <w:rPr>
          <w:rFonts w:hint="cs"/>
          <w:cs/>
        </w:rPr>
        <w:t>/</w:t>
      </w:r>
      <w:r w:rsidRPr="00BA52F9">
        <w:t>h</w:t>
      </w:r>
      <w:r w:rsidRPr="00BA52F9">
        <w:rPr>
          <w:rFonts w:hint="cs"/>
          <w:cs/>
        </w:rPr>
        <w:t xml:space="preserve"> </w:t>
      </w:r>
      <w:r w:rsidRPr="00BA52F9">
        <w:t>and</w:t>
      </w:r>
      <w:r w:rsidRPr="00BA52F9">
        <w:rPr>
          <w:rFonts w:hint="cs"/>
          <w:cs/>
        </w:rPr>
        <w:t xml:space="preserve"> </w:t>
      </w:r>
      <w:r w:rsidR="0030770F" w:rsidRPr="00BA52F9">
        <w:t>6.59</w:t>
      </w:r>
      <w:r w:rsidRPr="00BA52F9">
        <w:rPr>
          <w:rFonts w:hint="cs"/>
          <w:cs/>
        </w:rPr>
        <w:t xml:space="preserve"> </w:t>
      </w:r>
      <w:r w:rsidRPr="00BA52F9">
        <w:t>MJ</w:t>
      </w:r>
      <w:r w:rsidRPr="00BA52F9">
        <w:rPr>
          <w:cs/>
        </w:rPr>
        <w:t>/</w:t>
      </w:r>
      <w:proofErr w:type="spellStart"/>
      <w:proofErr w:type="gramStart"/>
      <w:r w:rsidRPr="00BA52F9">
        <w:t>kg</w:t>
      </w:r>
      <w:r w:rsidRPr="00BA52F9">
        <w:rPr>
          <w:vertAlign w:val="subscript"/>
        </w:rPr>
        <w:t>water</w:t>
      </w:r>
      <w:r w:rsidRPr="00BA52F9">
        <w:t>,respectively</w:t>
      </w:r>
      <w:proofErr w:type="spellEnd"/>
      <w:proofErr w:type="gramEnd"/>
      <w:r w:rsidRPr="00BA52F9">
        <w:t>,</w:t>
      </w:r>
      <w:r w:rsidRPr="00BA52F9">
        <w:rPr>
          <w:cs/>
        </w:rPr>
        <w:t xml:space="preserve"> </w:t>
      </w:r>
      <w:r w:rsidRPr="00BA52F9">
        <w:t xml:space="preserve">at </w:t>
      </w:r>
      <w:r w:rsidR="0030770F" w:rsidRPr="00BA52F9">
        <w:t>IR drying with power of 800 W.</w:t>
      </w:r>
    </w:p>
    <w:p w:rsidR="00774140" w:rsidRDefault="00774140" w:rsidP="00C8021D">
      <w:pPr>
        <w:tabs>
          <w:tab w:val="left" w:pos="2408"/>
        </w:tabs>
        <w:jc w:val="thaiDistribute"/>
        <w:rPr>
          <w:b/>
          <w:bCs/>
        </w:rPr>
      </w:pPr>
    </w:p>
    <w:p w:rsidR="00774140" w:rsidRDefault="00774140" w:rsidP="00C8021D">
      <w:pPr>
        <w:tabs>
          <w:tab w:val="left" w:pos="2408"/>
        </w:tabs>
        <w:jc w:val="thaiDistribute"/>
        <w:rPr>
          <w:b/>
          <w:bCs/>
        </w:rPr>
      </w:pPr>
    </w:p>
    <w:p w:rsidR="00FA1AF6" w:rsidRDefault="00FA1AF6" w:rsidP="00C8021D">
      <w:pPr>
        <w:tabs>
          <w:tab w:val="left" w:pos="2408"/>
        </w:tabs>
        <w:jc w:val="thaiDistribute"/>
        <w:rPr>
          <w:b/>
          <w:bCs/>
        </w:rPr>
      </w:pPr>
    </w:p>
    <w:p w:rsidR="00FA1AF6" w:rsidRDefault="00FA1AF6" w:rsidP="00C8021D">
      <w:pPr>
        <w:tabs>
          <w:tab w:val="left" w:pos="2408"/>
        </w:tabs>
        <w:jc w:val="thaiDistribute"/>
        <w:rPr>
          <w:b/>
          <w:bCs/>
        </w:rPr>
      </w:pPr>
    </w:p>
    <w:p w:rsidR="00FA1AF6" w:rsidRDefault="00FA1AF6" w:rsidP="00C8021D">
      <w:pPr>
        <w:tabs>
          <w:tab w:val="left" w:pos="2408"/>
        </w:tabs>
        <w:jc w:val="thaiDistribute"/>
        <w:rPr>
          <w:b/>
          <w:bCs/>
        </w:rPr>
      </w:pPr>
    </w:p>
    <w:p w:rsidR="00FA1AF6" w:rsidRDefault="00FA1AF6" w:rsidP="00C8021D">
      <w:pPr>
        <w:tabs>
          <w:tab w:val="left" w:pos="2408"/>
        </w:tabs>
        <w:jc w:val="thaiDistribute"/>
        <w:rPr>
          <w:b/>
          <w:bCs/>
        </w:rPr>
      </w:pPr>
    </w:p>
    <w:p w:rsidR="00774140" w:rsidRDefault="00774140" w:rsidP="00C8021D">
      <w:pPr>
        <w:tabs>
          <w:tab w:val="left" w:pos="2408"/>
        </w:tabs>
        <w:jc w:val="thaiDistribute"/>
        <w:rPr>
          <w:b/>
          <w:bCs/>
        </w:rPr>
      </w:pPr>
    </w:p>
    <w:p w:rsidR="00774140" w:rsidRDefault="00774140" w:rsidP="00C8021D">
      <w:pPr>
        <w:tabs>
          <w:tab w:val="left" w:pos="2408"/>
        </w:tabs>
        <w:jc w:val="thaiDistribute"/>
        <w:rPr>
          <w:b/>
          <w:bCs/>
        </w:rPr>
      </w:pPr>
    </w:p>
    <w:p w:rsidR="00774140" w:rsidRDefault="00774140" w:rsidP="00C8021D">
      <w:pPr>
        <w:tabs>
          <w:tab w:val="left" w:pos="2408"/>
        </w:tabs>
        <w:jc w:val="thaiDistribute"/>
        <w:rPr>
          <w:b/>
          <w:bCs/>
        </w:rPr>
      </w:pPr>
    </w:p>
    <w:p w:rsidR="0020513A" w:rsidRPr="001F379E" w:rsidRDefault="00647370" w:rsidP="00975AB5">
      <w:pPr>
        <w:pStyle w:val="1"/>
      </w:pPr>
      <w:bookmarkStart w:id="2" w:name="_Toc526506418"/>
      <w:r w:rsidRPr="001F379E">
        <w:rPr>
          <w:b/>
          <w:noProof/>
        </w:rPr>
        <w:lastRenderedPageBreak/>
        <mc:AlternateContent>
          <mc:Choice Requires="wps">
            <w:drawing>
              <wp:anchor distT="0" distB="0" distL="114300" distR="114300" simplePos="0" relativeHeight="251776000" behindDoc="0" locked="0" layoutInCell="1" allowOverlap="1" wp14:anchorId="5FF2BFD8" wp14:editId="7EB6AC17">
                <wp:simplePos x="0" y="0"/>
                <wp:positionH relativeFrom="margin">
                  <wp:align>right</wp:align>
                </wp:positionH>
                <wp:positionV relativeFrom="paragraph">
                  <wp:posOffset>-865909</wp:posOffset>
                </wp:positionV>
                <wp:extent cx="807720" cy="658495"/>
                <wp:effectExtent l="0" t="0" r="0" b="825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58495"/>
                        </a:xfrm>
                        <a:prstGeom prst="rect">
                          <a:avLst/>
                        </a:prstGeom>
                        <a:solidFill>
                          <a:schemeClr val="bg1"/>
                        </a:solidFill>
                        <a:ln w="9525">
                          <a:noFill/>
                          <a:miter lim="800000"/>
                          <a:headEnd/>
                          <a:tailEnd/>
                        </a:ln>
                      </wps:spPr>
                      <wps:txbx>
                        <w:txbxContent>
                          <w:p w:rsidR="00982901" w:rsidRDefault="00982901" w:rsidP="006473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2BFD8" id="_x0000_s1028" type="#_x0000_t202" style="position:absolute;left:0;text-align:left;margin-left:12.4pt;margin-top:-68.2pt;width:63.6pt;height:51.85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" fillcolor="white [3212]" stroked="f">
                <v:textbox>
                  <w:txbxContent>
                    <w:p w:rsidR="00982901" w:rsidRDefault="00982901" w:rsidP="00647370"/>
                  </w:txbxContent>
                </v:textbox>
                <w10:wrap anchorx="margin"/>
              </v:shape>
            </w:pict>
          </mc:Fallback>
        </mc:AlternateContent>
      </w:r>
      <w:r w:rsidR="0020513A" w:rsidRPr="001F379E">
        <w:rPr>
          <w:cs/>
        </w:rPr>
        <w:t>สารบัญ</w:t>
      </w:r>
      <w:bookmarkEnd w:id="2"/>
    </w:p>
    <w:p w:rsidR="0020513A" w:rsidRPr="001F379E" w:rsidRDefault="0020513A" w:rsidP="0020513A">
      <w:pPr>
        <w:jc w:val="center"/>
        <w:rPr>
          <w:b/>
          <w:bCs/>
        </w:rPr>
      </w:pPr>
    </w:p>
    <w:p w:rsidR="0020513A" w:rsidRPr="00975AB5" w:rsidRDefault="0020513A" w:rsidP="00975AB5">
      <w:pPr>
        <w:jc w:val="right"/>
        <w:rPr>
          <w:b/>
          <w:bCs/>
          <w:szCs w:val="24"/>
        </w:rPr>
      </w:pPr>
      <w:bookmarkStart w:id="3" w:name="_Toc479707258"/>
      <w:bookmarkStart w:id="4" w:name="_Toc479707645"/>
      <w:bookmarkStart w:id="5" w:name="_Toc479707722"/>
      <w:bookmarkStart w:id="6" w:name="_Toc479708037"/>
      <w:bookmarkStart w:id="7" w:name="_Toc479708330"/>
      <w:bookmarkStart w:id="8" w:name="_Toc479708953"/>
      <w:bookmarkStart w:id="9" w:name="_Toc479710149"/>
      <w:bookmarkStart w:id="10" w:name="_Toc479710600"/>
      <w:bookmarkStart w:id="11" w:name="_Toc479711411"/>
      <w:bookmarkStart w:id="12" w:name="_Toc479712041"/>
      <w:r w:rsidRPr="00975AB5">
        <w:rPr>
          <w:b/>
          <w:bCs/>
          <w:cs/>
        </w:rPr>
        <w:t>หน้า</w:t>
      </w:r>
      <w:bookmarkEnd w:id="3"/>
      <w:bookmarkEnd w:id="4"/>
      <w:bookmarkEnd w:id="5"/>
      <w:bookmarkEnd w:id="6"/>
      <w:bookmarkEnd w:id="7"/>
      <w:bookmarkEnd w:id="8"/>
      <w:bookmarkEnd w:id="9"/>
      <w:bookmarkEnd w:id="10"/>
      <w:bookmarkEnd w:id="11"/>
      <w:bookmarkEnd w:id="12"/>
    </w:p>
    <w:p w:rsidR="0020513A" w:rsidRPr="003913F3" w:rsidRDefault="00FE71BA" w:rsidP="00A6111D">
      <w:pPr>
        <w:tabs>
          <w:tab w:val="right" w:pos="8280"/>
        </w:tabs>
        <w:ind w:right="26"/>
      </w:pPr>
      <w:r w:rsidRPr="00FE71BA">
        <w:rPr>
          <w:cs/>
        </w:rPr>
        <w:t>กิตติกรรมประกาศ</w:t>
      </w:r>
      <w:r>
        <w:rPr>
          <w:rFonts w:hint="cs"/>
          <w:cs/>
        </w:rPr>
        <w:t xml:space="preserve">   </w:t>
      </w:r>
      <w:r w:rsidR="00647370">
        <w:rPr>
          <w:rFonts w:hint="cs"/>
          <w:cs/>
        </w:rPr>
        <w:t>..........................................................................................</w:t>
      </w:r>
      <w:r w:rsidR="00545C74">
        <w:rPr>
          <w:rFonts w:hint="cs"/>
          <w:cs/>
        </w:rPr>
        <w:t>...............................</w:t>
      </w:r>
      <w:r w:rsidR="0020513A" w:rsidRPr="003913F3">
        <w:rPr>
          <w:cs/>
        </w:rPr>
        <w:tab/>
        <w:t>ก</w:t>
      </w:r>
    </w:p>
    <w:p w:rsidR="009F1501" w:rsidRDefault="00FE71BA" w:rsidP="00657060">
      <w:pPr>
        <w:ind w:right="26"/>
      </w:pPr>
      <w:r w:rsidRPr="003913F3">
        <w:rPr>
          <w:cs/>
        </w:rPr>
        <w:t>บทคัดย่อภาษาไทย</w:t>
      </w:r>
      <w:r>
        <w:rPr>
          <w:rFonts w:hint="cs"/>
          <w:cs/>
        </w:rPr>
        <w:t xml:space="preserve">  </w:t>
      </w:r>
      <w:r w:rsidR="00647370">
        <w:rPr>
          <w:rFonts w:hint="cs"/>
          <w:cs/>
        </w:rPr>
        <w:t>........................</w:t>
      </w:r>
      <w:r>
        <w:rPr>
          <w:rFonts w:hint="cs"/>
          <w:cs/>
        </w:rPr>
        <w:t>.....</w:t>
      </w:r>
      <w:r w:rsidR="00647370">
        <w:rPr>
          <w:rFonts w:hint="cs"/>
          <w:cs/>
        </w:rPr>
        <w:t>.......................................................................................</w:t>
      </w:r>
      <w:r w:rsidR="00231CB5">
        <w:rPr>
          <w:rFonts w:hint="cs"/>
          <w:cs/>
        </w:rPr>
        <w:t>..</w:t>
      </w:r>
      <w:r w:rsidR="00545C74">
        <w:rPr>
          <w:rFonts w:hint="cs"/>
          <w:cs/>
        </w:rPr>
        <w:t>.</w:t>
      </w:r>
      <w:r w:rsidR="00231CB5">
        <w:rPr>
          <w:rFonts w:hint="cs"/>
          <w:cs/>
        </w:rPr>
        <w:t>..</w:t>
      </w:r>
      <w:r w:rsidR="00545C74">
        <w:rPr>
          <w:rFonts w:hint="cs"/>
          <w:cs/>
        </w:rPr>
        <w:t xml:space="preserve">  </w:t>
      </w:r>
      <w:r w:rsidR="0020513A" w:rsidRPr="001F379E">
        <w:rPr>
          <w:cs/>
        </w:rPr>
        <w:t>ข</w:t>
      </w:r>
    </w:p>
    <w:p w:rsidR="00657060" w:rsidRDefault="009F1501" w:rsidP="00657060">
      <w:pPr>
        <w:ind w:right="26"/>
        <w:rPr>
          <w:noProof/>
        </w:rPr>
      </w:pPr>
      <w:r w:rsidRPr="003913F3">
        <w:rPr>
          <w:cs/>
        </w:rPr>
        <w:t>บทคัดย่อภาษาอังกฤษ</w:t>
      </w:r>
      <w:r>
        <w:rPr>
          <w:rFonts w:hint="cs"/>
          <w:cs/>
        </w:rPr>
        <w:t xml:space="preserve">  ....................................................................................................................  ค</w:t>
      </w:r>
      <w:r w:rsidR="00975AB5" w:rsidRPr="00647370">
        <w:fldChar w:fldCharType="begin"/>
      </w:r>
      <w:r w:rsidR="00975AB5" w:rsidRPr="00647370">
        <w:instrText xml:space="preserve"> TOC \o </w:instrText>
      </w:r>
      <w:r w:rsidR="00975AB5" w:rsidRPr="00647370">
        <w:rPr>
          <w:cs/>
        </w:rPr>
        <w:instrText>"</w:instrText>
      </w:r>
      <w:r w:rsidR="00975AB5" w:rsidRPr="00647370">
        <w:instrText>1</w:instrText>
      </w:r>
      <w:r w:rsidR="00975AB5" w:rsidRPr="00647370">
        <w:rPr>
          <w:cs/>
        </w:rPr>
        <w:instrText>-</w:instrText>
      </w:r>
      <w:r w:rsidR="00975AB5" w:rsidRPr="00647370">
        <w:instrText>3</w:instrText>
      </w:r>
      <w:r w:rsidR="00975AB5" w:rsidRPr="00647370">
        <w:rPr>
          <w:cs/>
        </w:rPr>
        <w:instrText xml:space="preserve">" </w:instrText>
      </w:r>
      <w:r w:rsidR="00975AB5" w:rsidRPr="00647370">
        <w:instrText xml:space="preserve">\h \z \u </w:instrText>
      </w:r>
      <w:r w:rsidR="00975AB5" w:rsidRPr="00647370">
        <w:fldChar w:fldCharType="separate"/>
      </w:r>
    </w:p>
    <w:p w:rsidR="00657060" w:rsidRDefault="00982901" w:rsidP="00657060">
      <w:pPr>
        <w:pStyle w:val="11"/>
        <w:rPr>
          <w:rFonts w:asciiTheme="minorHAnsi" w:eastAsiaTheme="minorEastAsia" w:hAnsiTheme="minorHAnsi" w:cstheme="minorBidi"/>
          <w:sz w:val="22"/>
          <w:szCs w:val="28"/>
        </w:rPr>
      </w:pPr>
      <w:r>
        <w:fldChar w:fldCharType="begin"/>
      </w:r>
      <w:r>
        <w:instrText xml:space="preserve"> HYPERLINK \l "_Toc526506418" </w:instrText>
      </w:r>
      <w:r>
        <w:fldChar w:fldCharType="separate"/>
      </w:r>
      <w:r w:rsidR="00657060" w:rsidRPr="008F2884">
        <w:rPr>
          <w:rStyle w:val="af"/>
          <w:cs/>
        </w:rPr>
        <w:t>สารบัญ</w:t>
      </w:r>
      <w:r w:rsidR="00657060">
        <w:rPr>
          <w:webHidden/>
        </w:rPr>
        <w:t xml:space="preserve"> </w:t>
      </w:r>
      <w:r w:rsidR="00657060">
        <w:rPr>
          <w:rFonts w:hint="cs"/>
          <w:cs/>
        </w:rPr>
        <w:t>..............................................................................................................................................</w:t>
      </w:r>
      <w:r w:rsidR="00657060">
        <w:rPr>
          <w:webHidden/>
        </w:rPr>
        <w:tab/>
      </w:r>
      <w:r w:rsidR="00657060">
        <w:rPr>
          <w:rStyle w:val="af"/>
          <w:cs/>
        </w:rPr>
        <w:fldChar w:fldCharType="begin"/>
      </w:r>
      <w:r w:rsidR="00657060">
        <w:rPr>
          <w:webHidden/>
        </w:rPr>
        <w:instrText xml:space="preserve"> PAGEREF _Toc526506418 \h </w:instrText>
      </w:r>
      <w:r w:rsidR="00657060">
        <w:rPr>
          <w:rStyle w:val="af"/>
          <w:cs/>
        </w:rPr>
      </w:r>
      <w:r w:rsidR="00657060">
        <w:rPr>
          <w:rStyle w:val="af"/>
          <w:cs/>
        </w:rPr>
        <w:fldChar w:fldCharType="separate"/>
      </w:r>
      <w:r w:rsidR="00FA191F">
        <w:rPr>
          <w:webHidden/>
          <w:cs/>
        </w:rPr>
        <w:t>ง</w:t>
      </w:r>
      <w:r w:rsidR="00657060">
        <w:rPr>
          <w:rStyle w:val="af"/>
          <w:cs/>
        </w:rPr>
        <w:fldChar w:fldCharType="end"/>
      </w:r>
      <w:r>
        <w:rPr>
          <w:rStyle w:val="af"/>
        </w:rPr>
        <w:fldChar w:fldCharType="end"/>
      </w:r>
    </w:p>
    <w:p w:rsidR="00657060" w:rsidRDefault="00982901" w:rsidP="00657060">
      <w:pPr>
        <w:pStyle w:val="11"/>
        <w:rPr>
          <w:rFonts w:asciiTheme="minorHAnsi" w:eastAsiaTheme="minorEastAsia" w:hAnsiTheme="minorHAnsi" w:cstheme="minorBidi"/>
          <w:sz w:val="22"/>
          <w:szCs w:val="28"/>
        </w:rPr>
      </w:pPr>
      <w:hyperlink w:anchor="_Toc526506419" w:history="1">
        <w:r w:rsidR="00657060" w:rsidRPr="008F2884">
          <w:rPr>
            <w:rStyle w:val="af"/>
            <w:cs/>
          </w:rPr>
          <w:t>สารบัญตาราง</w:t>
        </w:r>
        <w:r w:rsidR="00657060">
          <w:rPr>
            <w:webHidden/>
          </w:rPr>
          <w:t xml:space="preserve">  </w:t>
        </w:r>
        <w:r w:rsidR="00657060">
          <w:rPr>
            <w:rFonts w:hint="cs"/>
            <w:cs/>
          </w:rPr>
          <w:t>........................................................................................................................</w:t>
        </w:r>
        <w:r w:rsidR="00657060">
          <w:t>..........</w:t>
        </w:r>
        <w:r w:rsidR="00657060">
          <w:rPr>
            <w:webHidden/>
          </w:rPr>
          <w:tab/>
        </w:r>
        <w:r w:rsidR="00657060">
          <w:rPr>
            <w:rStyle w:val="af"/>
            <w:cs/>
          </w:rPr>
          <w:fldChar w:fldCharType="begin"/>
        </w:r>
        <w:r w:rsidR="00657060">
          <w:rPr>
            <w:webHidden/>
          </w:rPr>
          <w:instrText xml:space="preserve"> PAGEREF _Toc526506419 \h </w:instrText>
        </w:r>
        <w:r w:rsidR="00657060">
          <w:rPr>
            <w:rStyle w:val="af"/>
            <w:cs/>
          </w:rPr>
        </w:r>
        <w:r w:rsidR="00657060">
          <w:rPr>
            <w:rStyle w:val="af"/>
            <w:cs/>
          </w:rPr>
          <w:fldChar w:fldCharType="separate"/>
        </w:r>
        <w:r w:rsidR="00FA191F">
          <w:rPr>
            <w:webHidden/>
            <w:cs/>
          </w:rPr>
          <w:t>ฉ</w:t>
        </w:r>
        <w:r w:rsidR="00657060">
          <w:rPr>
            <w:rStyle w:val="af"/>
            <w:cs/>
          </w:rPr>
          <w:fldChar w:fldCharType="end"/>
        </w:r>
      </w:hyperlink>
    </w:p>
    <w:p w:rsidR="00657060" w:rsidRDefault="00982901" w:rsidP="00657060">
      <w:pPr>
        <w:pStyle w:val="11"/>
        <w:spacing w:after="240"/>
        <w:rPr>
          <w:rFonts w:asciiTheme="minorHAnsi" w:eastAsiaTheme="minorEastAsia" w:hAnsiTheme="minorHAnsi" w:cstheme="minorBidi"/>
          <w:sz w:val="22"/>
          <w:szCs w:val="28"/>
        </w:rPr>
      </w:pPr>
      <w:hyperlink w:anchor="_Toc526506420" w:history="1">
        <w:r w:rsidR="00657060" w:rsidRPr="008F2884">
          <w:rPr>
            <w:rStyle w:val="af"/>
            <w:cs/>
          </w:rPr>
          <w:t>สารบัญภาพ</w:t>
        </w:r>
        <w:r w:rsidR="00657060">
          <w:rPr>
            <w:rStyle w:val="af"/>
            <w:rFonts w:hint="cs"/>
            <w:cs/>
          </w:rPr>
          <w:t xml:space="preserve">  </w:t>
        </w:r>
        <w:r w:rsidR="00657060">
          <w:rPr>
            <w:rFonts w:hint="cs"/>
            <w:cs/>
          </w:rPr>
          <w:t>.....................................................................................................................................</w:t>
        </w:r>
        <w:r w:rsidR="00657060">
          <w:rPr>
            <w:webHidden/>
          </w:rPr>
          <w:tab/>
        </w:r>
        <w:r w:rsidR="00657060">
          <w:rPr>
            <w:rStyle w:val="af"/>
            <w:cs/>
          </w:rPr>
          <w:fldChar w:fldCharType="begin"/>
        </w:r>
        <w:r w:rsidR="00657060">
          <w:rPr>
            <w:webHidden/>
          </w:rPr>
          <w:instrText xml:space="preserve"> PAGEREF _Toc526506420 \h </w:instrText>
        </w:r>
        <w:r w:rsidR="00657060">
          <w:rPr>
            <w:rStyle w:val="af"/>
            <w:cs/>
          </w:rPr>
        </w:r>
        <w:r w:rsidR="00657060">
          <w:rPr>
            <w:rStyle w:val="af"/>
            <w:cs/>
          </w:rPr>
          <w:fldChar w:fldCharType="separate"/>
        </w:r>
        <w:r w:rsidR="00FA191F">
          <w:rPr>
            <w:webHidden/>
            <w:cs/>
          </w:rPr>
          <w:t>ซ</w:t>
        </w:r>
        <w:r w:rsidR="00657060">
          <w:rPr>
            <w:rStyle w:val="af"/>
            <w:cs/>
          </w:rPr>
          <w:fldChar w:fldCharType="end"/>
        </w:r>
      </w:hyperlink>
    </w:p>
    <w:p w:rsidR="00657060" w:rsidRDefault="00982901" w:rsidP="00657060">
      <w:pPr>
        <w:pStyle w:val="11"/>
        <w:rPr>
          <w:rFonts w:asciiTheme="minorHAnsi" w:eastAsiaTheme="minorEastAsia" w:hAnsiTheme="minorHAnsi" w:cstheme="minorBidi"/>
          <w:sz w:val="22"/>
          <w:szCs w:val="28"/>
        </w:rPr>
      </w:pPr>
      <w:hyperlink w:anchor="_Toc526506421" w:history="1">
        <w:r w:rsidR="00657060" w:rsidRPr="00657060">
          <w:rPr>
            <w:rStyle w:val="af"/>
            <w:b/>
            <w:bCs/>
            <w:cs/>
          </w:rPr>
          <w:t xml:space="preserve">บทที่ </w:t>
        </w:r>
        <w:r w:rsidR="00657060" w:rsidRPr="00657060">
          <w:rPr>
            <w:rStyle w:val="af"/>
            <w:b/>
            <w:bCs/>
          </w:rPr>
          <w:t>1</w:t>
        </w:r>
        <w:r w:rsidR="00657060" w:rsidRPr="00657060">
          <w:rPr>
            <w:rStyle w:val="af"/>
            <w:rFonts w:cs="Angsana New"/>
            <w:b/>
            <w:bCs/>
            <w:cs/>
          </w:rPr>
          <w:t xml:space="preserve">  </w:t>
        </w:r>
        <w:r w:rsidR="00657060" w:rsidRPr="00657060">
          <w:rPr>
            <w:rStyle w:val="af"/>
            <w:b/>
            <w:bCs/>
            <w:cs/>
          </w:rPr>
          <w:t>บทนำ</w:t>
        </w:r>
        <w:r w:rsidR="00657060" w:rsidRPr="00657060">
          <w:rPr>
            <w:b/>
            <w:bCs/>
            <w:webHidden/>
          </w:rPr>
          <w:t xml:space="preserve"> </w:t>
        </w:r>
        <w:r w:rsidR="00657060">
          <w:rPr>
            <w:webHidden/>
          </w:rPr>
          <w:t xml:space="preserve"> </w:t>
        </w:r>
        <w:r w:rsidR="00657060">
          <w:rPr>
            <w:rFonts w:hint="cs"/>
            <w:cs/>
          </w:rPr>
          <w:t>........................................................................................................................</w:t>
        </w:r>
        <w:r w:rsidR="00657060">
          <w:t>.........</w:t>
        </w:r>
        <w:r w:rsidR="00657060">
          <w:rPr>
            <w:webHidden/>
          </w:rPr>
          <w:tab/>
        </w:r>
        <w:r w:rsidR="00657060">
          <w:rPr>
            <w:rStyle w:val="af"/>
            <w:cs/>
          </w:rPr>
          <w:fldChar w:fldCharType="begin"/>
        </w:r>
        <w:r w:rsidR="00657060">
          <w:rPr>
            <w:webHidden/>
          </w:rPr>
          <w:instrText xml:space="preserve"> PAGEREF _Toc526506421 \h </w:instrText>
        </w:r>
        <w:r w:rsidR="00657060">
          <w:rPr>
            <w:rStyle w:val="af"/>
            <w:cs/>
          </w:rPr>
        </w:r>
        <w:r w:rsidR="00657060">
          <w:rPr>
            <w:rStyle w:val="af"/>
            <w:cs/>
          </w:rPr>
          <w:fldChar w:fldCharType="separate"/>
        </w:r>
        <w:r w:rsidR="00FA191F">
          <w:rPr>
            <w:webHidden/>
            <w:cs/>
          </w:rPr>
          <w:t>1</w:t>
        </w:r>
        <w:r w:rsidR="00657060">
          <w:rPr>
            <w:rStyle w:val="af"/>
            <w:cs/>
          </w:rPr>
          <w:fldChar w:fldCharType="end"/>
        </w:r>
      </w:hyperlink>
    </w:p>
    <w:p w:rsidR="00657060" w:rsidRDefault="00982901" w:rsidP="00657060">
      <w:pPr>
        <w:pStyle w:val="21"/>
        <w:spacing w:before="0"/>
        <w:rPr>
          <w:rFonts w:asciiTheme="minorHAnsi" w:eastAsiaTheme="minorEastAsia" w:hAnsiTheme="minorHAnsi" w:cstheme="minorBidi"/>
          <w:b w:val="0"/>
          <w:noProof/>
          <w:sz w:val="22"/>
          <w:szCs w:val="28"/>
        </w:rPr>
      </w:pPr>
      <w:hyperlink w:anchor="_Toc526506422" w:history="1">
        <w:r w:rsidR="00657060" w:rsidRPr="008F2884">
          <w:rPr>
            <w:rStyle w:val="af"/>
            <w:noProof/>
            <w:cs/>
          </w:rPr>
          <w:t>ความเป็นมาและความสำคัญ</w:t>
        </w:r>
        <w:r w:rsidR="00657060">
          <w:rPr>
            <w:noProof/>
            <w:webHidden/>
          </w:rPr>
          <w:t xml:space="preserve">  </w:t>
        </w:r>
        <w:r w:rsidR="0065706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_Toc526506422 \h </w:instrText>
        </w:r>
        <w:r w:rsidR="00657060">
          <w:rPr>
            <w:rStyle w:val="af"/>
            <w:noProof/>
            <w:cs/>
          </w:rPr>
        </w:r>
        <w:r w:rsidR="00657060">
          <w:rPr>
            <w:rStyle w:val="af"/>
            <w:noProof/>
            <w:cs/>
          </w:rPr>
          <w:fldChar w:fldCharType="separate"/>
        </w:r>
        <w:r w:rsidR="00FA191F">
          <w:rPr>
            <w:noProof/>
            <w:webHidden/>
            <w:cs/>
          </w:rPr>
          <w:t>1</w:t>
        </w:r>
        <w:r w:rsidR="00657060">
          <w:rPr>
            <w:rStyle w:val="af"/>
            <w:noProof/>
            <w:cs/>
          </w:rPr>
          <w:fldChar w:fldCharType="end"/>
        </w:r>
      </w:hyperlink>
    </w:p>
    <w:p w:rsidR="00657060" w:rsidRDefault="00982901" w:rsidP="00657060">
      <w:pPr>
        <w:pStyle w:val="21"/>
        <w:spacing w:before="0"/>
        <w:rPr>
          <w:rFonts w:asciiTheme="minorHAnsi" w:eastAsiaTheme="minorEastAsia" w:hAnsiTheme="minorHAnsi" w:cstheme="minorBidi"/>
          <w:b w:val="0"/>
          <w:noProof/>
          <w:sz w:val="22"/>
          <w:szCs w:val="28"/>
        </w:rPr>
      </w:pPr>
      <w:hyperlink w:anchor="_Toc526506423" w:history="1">
        <w:r w:rsidR="00657060" w:rsidRPr="008F2884">
          <w:rPr>
            <w:rStyle w:val="af"/>
            <w:noProof/>
            <w:cs/>
          </w:rPr>
          <w:t>วัตถุประสงค์ของการวิจัย</w:t>
        </w:r>
        <w:r w:rsidR="00657060">
          <w:rPr>
            <w:noProof/>
            <w:webHidden/>
          </w:rPr>
          <w:t xml:space="preserve">  </w:t>
        </w:r>
        <w:r w:rsidR="0065706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_Toc526506423 \h </w:instrText>
        </w:r>
        <w:r w:rsidR="00657060">
          <w:rPr>
            <w:rStyle w:val="af"/>
            <w:noProof/>
            <w:cs/>
          </w:rPr>
        </w:r>
        <w:r w:rsidR="00657060">
          <w:rPr>
            <w:rStyle w:val="af"/>
            <w:noProof/>
            <w:cs/>
          </w:rPr>
          <w:fldChar w:fldCharType="separate"/>
        </w:r>
        <w:r w:rsidR="00FA191F">
          <w:rPr>
            <w:noProof/>
            <w:webHidden/>
            <w:cs/>
          </w:rPr>
          <w:t>2</w:t>
        </w:r>
        <w:r w:rsidR="00657060">
          <w:rPr>
            <w:rStyle w:val="af"/>
            <w:noProof/>
            <w:cs/>
          </w:rPr>
          <w:fldChar w:fldCharType="end"/>
        </w:r>
      </w:hyperlink>
    </w:p>
    <w:p w:rsidR="00657060" w:rsidRDefault="00982901" w:rsidP="00657060">
      <w:pPr>
        <w:pStyle w:val="21"/>
        <w:spacing w:before="0"/>
        <w:rPr>
          <w:rFonts w:asciiTheme="minorHAnsi" w:eastAsiaTheme="minorEastAsia" w:hAnsiTheme="minorHAnsi" w:cstheme="minorBidi"/>
          <w:b w:val="0"/>
          <w:noProof/>
          <w:sz w:val="22"/>
          <w:szCs w:val="28"/>
        </w:rPr>
      </w:pPr>
      <w:hyperlink w:anchor="_Toc526506424" w:history="1">
        <w:r w:rsidR="00657060" w:rsidRPr="008F2884">
          <w:rPr>
            <w:rStyle w:val="af"/>
            <w:noProof/>
            <w:cs/>
          </w:rPr>
          <w:t>ขอบเขตการวิจัย</w:t>
        </w:r>
        <w:r w:rsidR="00657060">
          <w:rPr>
            <w:noProof/>
            <w:webHidden/>
          </w:rPr>
          <w:t xml:space="preserve">  </w:t>
        </w:r>
        <w:r w:rsidR="0065706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_Toc526506424 \h </w:instrText>
        </w:r>
        <w:r w:rsidR="00657060">
          <w:rPr>
            <w:rStyle w:val="af"/>
            <w:noProof/>
            <w:cs/>
          </w:rPr>
        </w:r>
        <w:r w:rsidR="00657060">
          <w:rPr>
            <w:rStyle w:val="af"/>
            <w:noProof/>
            <w:cs/>
          </w:rPr>
          <w:fldChar w:fldCharType="separate"/>
        </w:r>
        <w:r w:rsidR="00FA191F">
          <w:rPr>
            <w:noProof/>
            <w:webHidden/>
            <w:cs/>
          </w:rPr>
          <w:t>2</w:t>
        </w:r>
        <w:r w:rsidR="00657060">
          <w:rPr>
            <w:rStyle w:val="af"/>
            <w:noProof/>
            <w:cs/>
          </w:rPr>
          <w:fldChar w:fldCharType="end"/>
        </w:r>
      </w:hyperlink>
    </w:p>
    <w:p w:rsidR="00657060" w:rsidRDefault="00982901" w:rsidP="00657060">
      <w:pPr>
        <w:pStyle w:val="21"/>
        <w:spacing w:before="0"/>
        <w:rPr>
          <w:rFonts w:asciiTheme="minorHAnsi" w:eastAsiaTheme="minorEastAsia" w:hAnsiTheme="minorHAnsi" w:cstheme="minorBidi"/>
          <w:b w:val="0"/>
          <w:noProof/>
          <w:sz w:val="22"/>
          <w:szCs w:val="28"/>
        </w:rPr>
      </w:pPr>
      <w:hyperlink w:anchor="_Toc526506425" w:history="1">
        <w:r w:rsidR="00657060" w:rsidRPr="008F2884">
          <w:rPr>
            <w:rStyle w:val="af"/>
            <w:noProof/>
            <w:cs/>
          </w:rPr>
          <w:t>คำจำกัดความที่ใช้ในงานวิจัย</w:t>
        </w:r>
        <w:r w:rsidR="00657060">
          <w:rPr>
            <w:noProof/>
            <w:webHidden/>
          </w:rPr>
          <w:t xml:space="preserve">  </w:t>
        </w:r>
        <w:r w:rsidR="0065706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_Toc526506425 \h </w:instrText>
        </w:r>
        <w:r w:rsidR="00657060">
          <w:rPr>
            <w:rStyle w:val="af"/>
            <w:noProof/>
            <w:cs/>
          </w:rPr>
        </w:r>
        <w:r w:rsidR="00657060">
          <w:rPr>
            <w:rStyle w:val="af"/>
            <w:noProof/>
            <w:cs/>
          </w:rPr>
          <w:fldChar w:fldCharType="separate"/>
        </w:r>
        <w:r w:rsidR="00FA191F">
          <w:rPr>
            <w:noProof/>
            <w:webHidden/>
            <w:cs/>
          </w:rPr>
          <w:t>2</w:t>
        </w:r>
        <w:r w:rsidR="00657060">
          <w:rPr>
            <w:rStyle w:val="af"/>
            <w:noProof/>
            <w:cs/>
          </w:rPr>
          <w:fldChar w:fldCharType="end"/>
        </w:r>
      </w:hyperlink>
    </w:p>
    <w:p w:rsidR="00657060" w:rsidRDefault="00982901" w:rsidP="00657060">
      <w:pPr>
        <w:pStyle w:val="21"/>
        <w:spacing w:before="0" w:after="240"/>
        <w:rPr>
          <w:rFonts w:asciiTheme="minorHAnsi" w:eastAsiaTheme="minorEastAsia" w:hAnsiTheme="minorHAnsi" w:cstheme="minorBidi"/>
          <w:b w:val="0"/>
          <w:noProof/>
          <w:sz w:val="22"/>
          <w:szCs w:val="28"/>
        </w:rPr>
      </w:pPr>
      <w:hyperlink w:anchor="_Toc526506426" w:history="1">
        <w:r w:rsidR="00657060" w:rsidRPr="008F2884">
          <w:rPr>
            <w:rStyle w:val="af"/>
            <w:noProof/>
            <w:cs/>
          </w:rPr>
          <w:t>ประโยชน์ที่คาดว่าจะได้รับ</w:t>
        </w:r>
        <w:r w:rsidR="00657060">
          <w:rPr>
            <w:noProof/>
            <w:webHidden/>
          </w:rPr>
          <w:t xml:space="preserve">  </w:t>
        </w:r>
        <w:r w:rsidR="0065706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_Toc526506426 \h </w:instrText>
        </w:r>
        <w:r w:rsidR="00657060">
          <w:rPr>
            <w:rStyle w:val="af"/>
            <w:noProof/>
            <w:cs/>
          </w:rPr>
        </w:r>
        <w:r w:rsidR="00657060">
          <w:rPr>
            <w:rStyle w:val="af"/>
            <w:noProof/>
            <w:cs/>
          </w:rPr>
          <w:fldChar w:fldCharType="separate"/>
        </w:r>
        <w:r w:rsidR="00FA191F">
          <w:rPr>
            <w:noProof/>
            <w:webHidden/>
            <w:cs/>
          </w:rPr>
          <w:t>2</w:t>
        </w:r>
        <w:r w:rsidR="00657060">
          <w:rPr>
            <w:rStyle w:val="af"/>
            <w:noProof/>
            <w:cs/>
          </w:rPr>
          <w:fldChar w:fldCharType="end"/>
        </w:r>
      </w:hyperlink>
    </w:p>
    <w:p w:rsidR="00657060" w:rsidRDefault="00982901" w:rsidP="00657060">
      <w:pPr>
        <w:pStyle w:val="11"/>
        <w:rPr>
          <w:rFonts w:asciiTheme="minorHAnsi" w:eastAsiaTheme="minorEastAsia" w:hAnsiTheme="minorHAnsi" w:cstheme="minorBidi"/>
          <w:sz w:val="22"/>
          <w:szCs w:val="28"/>
        </w:rPr>
      </w:pPr>
      <w:hyperlink w:anchor="_Toc526506427" w:history="1">
        <w:r w:rsidR="00657060" w:rsidRPr="00657060">
          <w:rPr>
            <w:rStyle w:val="af"/>
            <w:bCs/>
            <w:cs/>
          </w:rPr>
          <w:t>บทที่ 2 แนวคิด ทฤษฎี เอกสารและงานวิจัยที่เกี่ยวข้อง</w:t>
        </w:r>
        <w:r w:rsidR="00657060">
          <w:rPr>
            <w:webHidden/>
          </w:rPr>
          <w:t xml:space="preserve"> </w:t>
        </w:r>
        <w:r w:rsidR="00657060">
          <w:rPr>
            <w:rFonts w:hint="cs"/>
            <w:cs/>
          </w:rPr>
          <w:t>...............................................................</w:t>
        </w:r>
        <w:r w:rsidR="00657060">
          <w:rPr>
            <w:webHidden/>
          </w:rPr>
          <w:tab/>
        </w:r>
        <w:r w:rsidR="00657060">
          <w:rPr>
            <w:rStyle w:val="af"/>
            <w:cs/>
          </w:rPr>
          <w:fldChar w:fldCharType="begin"/>
        </w:r>
        <w:r w:rsidR="00657060">
          <w:rPr>
            <w:webHidden/>
          </w:rPr>
          <w:instrText xml:space="preserve"> PAGEREF _Toc526506427 \h </w:instrText>
        </w:r>
        <w:r w:rsidR="00657060">
          <w:rPr>
            <w:rStyle w:val="af"/>
            <w:cs/>
          </w:rPr>
        </w:r>
        <w:r w:rsidR="00657060">
          <w:rPr>
            <w:rStyle w:val="af"/>
            <w:cs/>
          </w:rPr>
          <w:fldChar w:fldCharType="separate"/>
        </w:r>
        <w:r w:rsidR="00FA191F">
          <w:rPr>
            <w:webHidden/>
            <w:cs/>
          </w:rPr>
          <w:t>3</w:t>
        </w:r>
        <w:r w:rsidR="00657060">
          <w:rPr>
            <w:rStyle w:val="af"/>
            <w:cs/>
          </w:rPr>
          <w:fldChar w:fldCharType="end"/>
        </w:r>
      </w:hyperlink>
    </w:p>
    <w:p w:rsidR="00657060" w:rsidRDefault="00982901" w:rsidP="00657060">
      <w:pPr>
        <w:pStyle w:val="21"/>
        <w:spacing w:before="0"/>
        <w:rPr>
          <w:rFonts w:asciiTheme="minorHAnsi" w:eastAsiaTheme="minorEastAsia" w:hAnsiTheme="minorHAnsi" w:cstheme="minorBidi"/>
          <w:b w:val="0"/>
          <w:noProof/>
          <w:sz w:val="22"/>
          <w:szCs w:val="28"/>
        </w:rPr>
      </w:pPr>
      <w:hyperlink w:anchor="_Toc526506428" w:history="1">
        <w:r w:rsidR="00657060" w:rsidRPr="008F2884">
          <w:rPr>
            <w:rStyle w:val="af"/>
            <w:noProof/>
            <w:cs/>
          </w:rPr>
          <w:t>การเลี้ยงไหม</w:t>
        </w:r>
        <w:r w:rsidR="00657060">
          <w:rPr>
            <w:noProof/>
            <w:webHidden/>
          </w:rPr>
          <w:t xml:space="preserve">  </w:t>
        </w:r>
        <w:r w:rsidR="0065706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_Toc526506428 \h </w:instrText>
        </w:r>
        <w:r w:rsidR="00657060">
          <w:rPr>
            <w:rStyle w:val="af"/>
            <w:noProof/>
            <w:cs/>
          </w:rPr>
        </w:r>
        <w:r w:rsidR="00657060">
          <w:rPr>
            <w:rStyle w:val="af"/>
            <w:noProof/>
            <w:cs/>
          </w:rPr>
          <w:fldChar w:fldCharType="separate"/>
        </w:r>
        <w:r w:rsidR="00FA191F">
          <w:rPr>
            <w:noProof/>
            <w:webHidden/>
            <w:cs/>
          </w:rPr>
          <w:t>3</w:t>
        </w:r>
        <w:r w:rsidR="00657060">
          <w:rPr>
            <w:rStyle w:val="af"/>
            <w:noProof/>
            <w:cs/>
          </w:rPr>
          <w:fldChar w:fldCharType="end"/>
        </w:r>
      </w:hyperlink>
    </w:p>
    <w:p w:rsidR="00657060" w:rsidRDefault="00982901" w:rsidP="00657060">
      <w:pPr>
        <w:pStyle w:val="21"/>
        <w:spacing w:before="0"/>
        <w:rPr>
          <w:rFonts w:asciiTheme="minorHAnsi" w:eastAsiaTheme="minorEastAsia" w:hAnsiTheme="minorHAnsi" w:cstheme="minorBidi"/>
          <w:b w:val="0"/>
          <w:noProof/>
          <w:sz w:val="22"/>
          <w:szCs w:val="28"/>
        </w:rPr>
      </w:pPr>
      <w:hyperlink w:anchor="_Toc526506429" w:history="1">
        <w:r w:rsidR="00657060" w:rsidRPr="008F2884">
          <w:rPr>
            <w:rStyle w:val="af"/>
            <w:noProof/>
            <w:cs/>
          </w:rPr>
          <w:t>ไหมพันธุ์รับรองของกรมวิชาการเกษตร</w:t>
        </w:r>
        <w:r w:rsidR="00657060">
          <w:rPr>
            <w:noProof/>
            <w:webHidden/>
          </w:rPr>
          <w:t xml:space="preserve">  </w:t>
        </w:r>
        <w:r w:rsidR="0065706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_Toc526506429 \h </w:instrText>
        </w:r>
        <w:r w:rsidR="00657060">
          <w:rPr>
            <w:rStyle w:val="af"/>
            <w:noProof/>
            <w:cs/>
          </w:rPr>
        </w:r>
        <w:r w:rsidR="00657060">
          <w:rPr>
            <w:rStyle w:val="af"/>
            <w:noProof/>
            <w:cs/>
          </w:rPr>
          <w:fldChar w:fldCharType="separate"/>
        </w:r>
        <w:r w:rsidR="00FA191F">
          <w:rPr>
            <w:noProof/>
            <w:webHidden/>
            <w:cs/>
          </w:rPr>
          <w:t>4</w:t>
        </w:r>
        <w:r w:rsidR="00657060">
          <w:rPr>
            <w:rStyle w:val="af"/>
            <w:noProof/>
            <w:cs/>
          </w:rPr>
          <w:fldChar w:fldCharType="end"/>
        </w:r>
      </w:hyperlink>
    </w:p>
    <w:p w:rsidR="00657060" w:rsidRDefault="00982901" w:rsidP="00657060">
      <w:pPr>
        <w:pStyle w:val="21"/>
        <w:spacing w:before="0"/>
        <w:rPr>
          <w:rFonts w:asciiTheme="minorHAnsi" w:eastAsiaTheme="minorEastAsia" w:hAnsiTheme="minorHAnsi" w:cstheme="minorBidi"/>
          <w:b w:val="0"/>
          <w:noProof/>
          <w:sz w:val="22"/>
          <w:szCs w:val="28"/>
        </w:rPr>
      </w:pPr>
      <w:hyperlink w:anchor="_Toc526506430" w:history="1">
        <w:r w:rsidR="00657060" w:rsidRPr="008F2884">
          <w:rPr>
            <w:rStyle w:val="af"/>
            <w:noProof/>
            <w:cs/>
          </w:rPr>
          <w:t>การคัดเลือกรังไหม</w:t>
        </w:r>
        <w:r w:rsidR="00657060">
          <w:rPr>
            <w:noProof/>
            <w:webHidden/>
          </w:rPr>
          <w:t xml:space="preserve"> </w:t>
        </w:r>
        <w:r w:rsidR="0065706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_Toc526506430 \h </w:instrText>
        </w:r>
        <w:r w:rsidR="00657060">
          <w:rPr>
            <w:rStyle w:val="af"/>
            <w:noProof/>
            <w:cs/>
          </w:rPr>
        </w:r>
        <w:r w:rsidR="00657060">
          <w:rPr>
            <w:rStyle w:val="af"/>
            <w:noProof/>
            <w:cs/>
          </w:rPr>
          <w:fldChar w:fldCharType="separate"/>
        </w:r>
        <w:r w:rsidR="00FA191F">
          <w:rPr>
            <w:noProof/>
            <w:webHidden/>
            <w:cs/>
          </w:rPr>
          <w:t>9</w:t>
        </w:r>
        <w:r w:rsidR="00657060">
          <w:rPr>
            <w:rStyle w:val="af"/>
            <w:noProof/>
            <w:cs/>
          </w:rPr>
          <w:fldChar w:fldCharType="end"/>
        </w:r>
      </w:hyperlink>
    </w:p>
    <w:p w:rsidR="00657060" w:rsidRDefault="00982901" w:rsidP="00657060">
      <w:pPr>
        <w:pStyle w:val="21"/>
        <w:spacing w:before="0"/>
        <w:rPr>
          <w:rFonts w:asciiTheme="minorHAnsi" w:eastAsiaTheme="minorEastAsia" w:hAnsiTheme="minorHAnsi" w:cstheme="minorBidi"/>
          <w:b w:val="0"/>
          <w:noProof/>
          <w:sz w:val="22"/>
          <w:szCs w:val="28"/>
        </w:rPr>
      </w:pPr>
      <w:hyperlink w:anchor="_Toc526506431" w:history="1">
        <w:r w:rsidR="00657060" w:rsidRPr="008F2884">
          <w:rPr>
            <w:rStyle w:val="af"/>
            <w:noProof/>
            <w:cs/>
          </w:rPr>
          <w:t>องค์ประกอบเส้นไหม</w:t>
        </w:r>
        <w:r w:rsidR="00657060">
          <w:rPr>
            <w:noProof/>
            <w:webHidden/>
          </w:rPr>
          <w:t xml:space="preserve">  </w:t>
        </w:r>
        <w:r w:rsidR="0065706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_Toc526506431 \h </w:instrText>
        </w:r>
        <w:r w:rsidR="00657060">
          <w:rPr>
            <w:rStyle w:val="af"/>
            <w:noProof/>
            <w:cs/>
          </w:rPr>
        </w:r>
        <w:r w:rsidR="00657060">
          <w:rPr>
            <w:rStyle w:val="af"/>
            <w:noProof/>
            <w:cs/>
          </w:rPr>
          <w:fldChar w:fldCharType="separate"/>
        </w:r>
        <w:r w:rsidR="00FA191F">
          <w:rPr>
            <w:noProof/>
            <w:webHidden/>
            <w:cs/>
          </w:rPr>
          <w:t>11</w:t>
        </w:r>
        <w:r w:rsidR="00657060">
          <w:rPr>
            <w:rStyle w:val="af"/>
            <w:noProof/>
            <w:cs/>
          </w:rPr>
          <w:fldChar w:fldCharType="end"/>
        </w:r>
      </w:hyperlink>
    </w:p>
    <w:p w:rsidR="00657060" w:rsidRDefault="00982901" w:rsidP="00657060">
      <w:pPr>
        <w:pStyle w:val="21"/>
        <w:spacing w:before="0"/>
        <w:rPr>
          <w:rFonts w:asciiTheme="minorHAnsi" w:eastAsiaTheme="minorEastAsia" w:hAnsiTheme="minorHAnsi" w:cstheme="minorBidi"/>
          <w:b w:val="0"/>
          <w:noProof/>
          <w:sz w:val="22"/>
          <w:szCs w:val="28"/>
        </w:rPr>
      </w:pPr>
      <w:hyperlink w:anchor="_Toc526506432" w:history="1">
        <w:r w:rsidR="00657060" w:rsidRPr="008F2884">
          <w:rPr>
            <w:rStyle w:val="af"/>
            <w:noProof/>
            <w:cs/>
          </w:rPr>
          <w:t>การผลิตเส้นไหม</w:t>
        </w:r>
        <w:r w:rsidR="00657060">
          <w:rPr>
            <w:noProof/>
            <w:webHidden/>
          </w:rPr>
          <w:t xml:space="preserve">  </w:t>
        </w:r>
        <w:r w:rsidR="0065706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_Toc526506432 \h </w:instrText>
        </w:r>
        <w:r w:rsidR="00657060">
          <w:rPr>
            <w:rStyle w:val="af"/>
            <w:noProof/>
            <w:cs/>
          </w:rPr>
        </w:r>
        <w:r w:rsidR="00657060">
          <w:rPr>
            <w:rStyle w:val="af"/>
            <w:noProof/>
            <w:cs/>
          </w:rPr>
          <w:fldChar w:fldCharType="separate"/>
        </w:r>
        <w:r w:rsidR="00FA191F">
          <w:rPr>
            <w:noProof/>
            <w:webHidden/>
            <w:cs/>
          </w:rPr>
          <w:t>13</w:t>
        </w:r>
        <w:r w:rsidR="00657060">
          <w:rPr>
            <w:rStyle w:val="af"/>
            <w:noProof/>
            <w:cs/>
          </w:rPr>
          <w:fldChar w:fldCharType="end"/>
        </w:r>
      </w:hyperlink>
    </w:p>
    <w:p w:rsidR="00657060" w:rsidRDefault="00982901" w:rsidP="00657060">
      <w:pPr>
        <w:pStyle w:val="21"/>
        <w:spacing w:before="0"/>
        <w:rPr>
          <w:rFonts w:asciiTheme="minorHAnsi" w:eastAsiaTheme="minorEastAsia" w:hAnsiTheme="minorHAnsi" w:cstheme="minorBidi"/>
          <w:b w:val="0"/>
          <w:noProof/>
          <w:sz w:val="22"/>
          <w:szCs w:val="28"/>
        </w:rPr>
      </w:pPr>
      <w:hyperlink w:anchor="_Toc526506433" w:history="1">
        <w:r w:rsidR="00657060" w:rsidRPr="008F2884">
          <w:rPr>
            <w:rStyle w:val="af"/>
            <w:rFonts w:eastAsia="Times New Roman"/>
            <w:noProof/>
            <w:cs/>
          </w:rPr>
          <w:t>วิธีชักตัวอย่างและทดสอบเส้นไหมสาวด้วยเครื่องจักร</w:t>
        </w:r>
        <w:r w:rsidR="00657060">
          <w:rPr>
            <w:noProof/>
            <w:webHidden/>
          </w:rPr>
          <w:t xml:space="preserve"> </w:t>
        </w:r>
        <w:r w:rsidR="0065706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_Toc526506433 \h </w:instrText>
        </w:r>
        <w:r w:rsidR="00657060">
          <w:rPr>
            <w:rStyle w:val="af"/>
            <w:noProof/>
            <w:cs/>
          </w:rPr>
        </w:r>
        <w:r w:rsidR="00657060">
          <w:rPr>
            <w:rStyle w:val="af"/>
            <w:noProof/>
            <w:cs/>
          </w:rPr>
          <w:fldChar w:fldCharType="separate"/>
        </w:r>
        <w:r w:rsidR="00FA191F">
          <w:rPr>
            <w:noProof/>
            <w:webHidden/>
            <w:cs/>
          </w:rPr>
          <w:t>14</w:t>
        </w:r>
        <w:r w:rsidR="00657060">
          <w:rPr>
            <w:rStyle w:val="af"/>
            <w:noProof/>
            <w:cs/>
          </w:rPr>
          <w:fldChar w:fldCharType="end"/>
        </w:r>
      </w:hyperlink>
    </w:p>
    <w:p w:rsidR="00657060" w:rsidRDefault="00982901" w:rsidP="00657060">
      <w:pPr>
        <w:pStyle w:val="21"/>
        <w:spacing w:before="0"/>
        <w:rPr>
          <w:rFonts w:asciiTheme="minorHAnsi" w:eastAsiaTheme="minorEastAsia" w:hAnsiTheme="minorHAnsi" w:cstheme="minorBidi"/>
          <w:b w:val="0"/>
          <w:noProof/>
          <w:sz w:val="22"/>
          <w:szCs w:val="28"/>
        </w:rPr>
      </w:pPr>
      <w:hyperlink w:anchor="_Toc526506434" w:history="1">
        <w:r w:rsidR="00657060" w:rsidRPr="008F2884">
          <w:rPr>
            <w:rStyle w:val="af"/>
            <w:noProof/>
            <w:cs/>
          </w:rPr>
          <w:t>พื้นฐานการอบแห้ง</w:t>
        </w:r>
        <w:r w:rsidR="00657060">
          <w:rPr>
            <w:noProof/>
            <w:webHidden/>
          </w:rPr>
          <w:t xml:space="preserve">  </w:t>
        </w:r>
        <w:r w:rsidR="0065706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_Toc526506434 \h </w:instrText>
        </w:r>
        <w:r w:rsidR="00657060">
          <w:rPr>
            <w:rStyle w:val="af"/>
            <w:noProof/>
            <w:cs/>
          </w:rPr>
        </w:r>
        <w:r w:rsidR="00657060">
          <w:rPr>
            <w:rStyle w:val="af"/>
            <w:noProof/>
            <w:cs/>
          </w:rPr>
          <w:fldChar w:fldCharType="separate"/>
        </w:r>
        <w:r w:rsidR="00FA191F">
          <w:rPr>
            <w:noProof/>
            <w:webHidden/>
            <w:cs/>
          </w:rPr>
          <w:t>17</w:t>
        </w:r>
        <w:r w:rsidR="00657060">
          <w:rPr>
            <w:rStyle w:val="af"/>
            <w:noProof/>
            <w:cs/>
          </w:rPr>
          <w:fldChar w:fldCharType="end"/>
        </w:r>
      </w:hyperlink>
    </w:p>
    <w:p w:rsidR="00657060" w:rsidRDefault="00982901" w:rsidP="00657060">
      <w:pPr>
        <w:pStyle w:val="21"/>
        <w:spacing w:before="0"/>
        <w:rPr>
          <w:rFonts w:asciiTheme="minorHAnsi" w:eastAsiaTheme="minorEastAsia" w:hAnsiTheme="minorHAnsi" w:cstheme="minorBidi"/>
          <w:b w:val="0"/>
          <w:noProof/>
          <w:sz w:val="22"/>
          <w:szCs w:val="28"/>
        </w:rPr>
      </w:pPr>
      <w:hyperlink w:anchor="_Toc526506435" w:history="1">
        <w:r w:rsidR="00657060" w:rsidRPr="008F2884">
          <w:rPr>
            <w:rStyle w:val="af"/>
            <w:noProof/>
            <w:cs/>
          </w:rPr>
          <w:t>แบบจำลองทางคณิตศาสตร์การอบแห้งชั้นบาง</w:t>
        </w:r>
        <w:r w:rsidR="00657060">
          <w:rPr>
            <w:noProof/>
            <w:webHidden/>
          </w:rPr>
          <w:t xml:space="preserve">  </w:t>
        </w:r>
        <w:r w:rsidR="0065706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_Toc526506435 \h </w:instrText>
        </w:r>
        <w:r w:rsidR="00657060">
          <w:rPr>
            <w:rStyle w:val="af"/>
            <w:noProof/>
            <w:cs/>
          </w:rPr>
        </w:r>
        <w:r w:rsidR="00657060">
          <w:rPr>
            <w:rStyle w:val="af"/>
            <w:noProof/>
            <w:cs/>
          </w:rPr>
          <w:fldChar w:fldCharType="separate"/>
        </w:r>
        <w:r w:rsidR="00FA191F">
          <w:rPr>
            <w:noProof/>
            <w:webHidden/>
            <w:cs/>
          </w:rPr>
          <w:t>18</w:t>
        </w:r>
        <w:r w:rsidR="00657060">
          <w:rPr>
            <w:rStyle w:val="af"/>
            <w:noProof/>
            <w:cs/>
          </w:rPr>
          <w:fldChar w:fldCharType="end"/>
        </w:r>
      </w:hyperlink>
    </w:p>
    <w:p w:rsidR="00657060" w:rsidRDefault="00982901" w:rsidP="00657060">
      <w:pPr>
        <w:pStyle w:val="21"/>
        <w:spacing w:before="0"/>
        <w:rPr>
          <w:rFonts w:asciiTheme="minorHAnsi" w:eastAsiaTheme="minorEastAsia" w:hAnsiTheme="minorHAnsi" w:cstheme="minorBidi"/>
          <w:b w:val="0"/>
          <w:noProof/>
          <w:sz w:val="22"/>
          <w:szCs w:val="28"/>
        </w:rPr>
      </w:pPr>
      <w:hyperlink w:anchor="_Toc526506436" w:history="1">
        <w:r w:rsidR="00657060" w:rsidRPr="008F2884">
          <w:rPr>
            <w:rStyle w:val="af"/>
            <w:noProof/>
            <w:cs/>
          </w:rPr>
          <w:t>ค่าสัมประสิทธิ์การแพร่ความชื้นและพลังงานกระตุ้น</w:t>
        </w:r>
        <w:r w:rsidR="00657060">
          <w:rPr>
            <w:noProof/>
            <w:webHidden/>
          </w:rPr>
          <w:t xml:space="preserve">  </w:t>
        </w:r>
        <w:r w:rsidR="0065706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_Toc526506436 \h </w:instrText>
        </w:r>
        <w:r w:rsidR="00657060">
          <w:rPr>
            <w:rStyle w:val="af"/>
            <w:noProof/>
            <w:cs/>
          </w:rPr>
        </w:r>
        <w:r w:rsidR="00657060">
          <w:rPr>
            <w:rStyle w:val="af"/>
            <w:noProof/>
            <w:cs/>
          </w:rPr>
          <w:fldChar w:fldCharType="separate"/>
        </w:r>
        <w:r w:rsidR="00FA191F">
          <w:rPr>
            <w:noProof/>
            <w:webHidden/>
            <w:cs/>
          </w:rPr>
          <w:t>20</w:t>
        </w:r>
        <w:r w:rsidR="00657060">
          <w:rPr>
            <w:rStyle w:val="af"/>
            <w:noProof/>
            <w:cs/>
          </w:rPr>
          <w:fldChar w:fldCharType="end"/>
        </w:r>
      </w:hyperlink>
    </w:p>
    <w:p w:rsidR="00657060" w:rsidRDefault="00982901" w:rsidP="00657060">
      <w:pPr>
        <w:pStyle w:val="21"/>
        <w:spacing w:before="0" w:after="240"/>
        <w:rPr>
          <w:rFonts w:asciiTheme="minorHAnsi" w:eastAsiaTheme="minorEastAsia" w:hAnsiTheme="minorHAnsi" w:cstheme="minorBidi"/>
          <w:b w:val="0"/>
          <w:noProof/>
          <w:sz w:val="22"/>
          <w:szCs w:val="28"/>
        </w:rPr>
      </w:pPr>
      <w:hyperlink w:anchor="_Toc526506437" w:history="1">
        <w:r w:rsidR="00657060" w:rsidRPr="008F2884">
          <w:rPr>
            <w:rStyle w:val="af"/>
            <w:noProof/>
            <w:cs/>
          </w:rPr>
          <w:t>งานวิจัยที่เกี่ยวข้อง</w:t>
        </w:r>
        <w:r w:rsidR="00657060">
          <w:rPr>
            <w:noProof/>
            <w:webHidden/>
          </w:rPr>
          <w:t xml:space="preserve">  </w:t>
        </w:r>
        <w:r w:rsidR="0065706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_Toc526506437 \h </w:instrText>
        </w:r>
        <w:r w:rsidR="00657060">
          <w:rPr>
            <w:rStyle w:val="af"/>
            <w:noProof/>
            <w:cs/>
          </w:rPr>
        </w:r>
        <w:r w:rsidR="00657060">
          <w:rPr>
            <w:rStyle w:val="af"/>
            <w:noProof/>
            <w:cs/>
          </w:rPr>
          <w:fldChar w:fldCharType="separate"/>
        </w:r>
        <w:r w:rsidR="00FA191F">
          <w:rPr>
            <w:noProof/>
            <w:webHidden/>
            <w:cs/>
          </w:rPr>
          <w:t>21</w:t>
        </w:r>
        <w:r w:rsidR="00657060">
          <w:rPr>
            <w:rStyle w:val="af"/>
            <w:noProof/>
            <w:cs/>
          </w:rPr>
          <w:fldChar w:fldCharType="end"/>
        </w:r>
      </w:hyperlink>
    </w:p>
    <w:p w:rsidR="00657060" w:rsidRDefault="00982901" w:rsidP="00657060">
      <w:pPr>
        <w:pStyle w:val="11"/>
        <w:rPr>
          <w:rFonts w:asciiTheme="minorHAnsi" w:eastAsiaTheme="minorEastAsia" w:hAnsiTheme="minorHAnsi" w:cstheme="minorBidi"/>
          <w:sz w:val="22"/>
          <w:szCs w:val="28"/>
        </w:rPr>
      </w:pPr>
      <w:hyperlink w:anchor="_Toc526506438" w:history="1">
        <w:r w:rsidR="00657060" w:rsidRPr="00657060">
          <w:rPr>
            <w:rStyle w:val="af"/>
            <w:b/>
            <w:bCs/>
            <w:cs/>
          </w:rPr>
          <w:t>บทที่ 3 วิธีดำเนินการวิจัย</w:t>
        </w:r>
        <w:r w:rsidR="00657060">
          <w:rPr>
            <w:webHidden/>
          </w:rPr>
          <w:t xml:space="preserve">  </w:t>
        </w:r>
        <w:r w:rsidR="00657060">
          <w:rPr>
            <w:rFonts w:hint="cs"/>
            <w:cs/>
          </w:rPr>
          <w:t>.............................................................................................................</w:t>
        </w:r>
        <w:r w:rsidR="00657060">
          <w:rPr>
            <w:webHidden/>
          </w:rPr>
          <w:tab/>
        </w:r>
        <w:r w:rsidR="00657060">
          <w:rPr>
            <w:rStyle w:val="af"/>
            <w:cs/>
          </w:rPr>
          <w:fldChar w:fldCharType="begin"/>
        </w:r>
        <w:r w:rsidR="00657060">
          <w:rPr>
            <w:webHidden/>
          </w:rPr>
          <w:instrText xml:space="preserve"> PAGEREF _Toc526506438 \h </w:instrText>
        </w:r>
        <w:r w:rsidR="00657060">
          <w:rPr>
            <w:rStyle w:val="af"/>
            <w:cs/>
          </w:rPr>
        </w:r>
        <w:r w:rsidR="00657060">
          <w:rPr>
            <w:rStyle w:val="af"/>
            <w:cs/>
          </w:rPr>
          <w:fldChar w:fldCharType="separate"/>
        </w:r>
        <w:r w:rsidR="00FA191F">
          <w:rPr>
            <w:webHidden/>
            <w:cs/>
          </w:rPr>
          <w:t>24</w:t>
        </w:r>
        <w:r w:rsidR="00657060">
          <w:rPr>
            <w:rStyle w:val="af"/>
            <w:cs/>
          </w:rPr>
          <w:fldChar w:fldCharType="end"/>
        </w:r>
      </w:hyperlink>
    </w:p>
    <w:p w:rsidR="00657060" w:rsidRDefault="00982901" w:rsidP="00657060">
      <w:pPr>
        <w:pStyle w:val="21"/>
        <w:spacing w:before="0"/>
        <w:rPr>
          <w:rFonts w:asciiTheme="minorHAnsi" w:eastAsiaTheme="minorEastAsia" w:hAnsiTheme="minorHAnsi" w:cstheme="minorBidi"/>
          <w:b w:val="0"/>
          <w:noProof/>
          <w:sz w:val="22"/>
          <w:szCs w:val="28"/>
        </w:rPr>
      </w:pPr>
      <w:hyperlink w:anchor="_Toc526506439" w:history="1">
        <w:r w:rsidR="00657060" w:rsidRPr="008F2884">
          <w:rPr>
            <w:rStyle w:val="af"/>
            <w:noProof/>
            <w:cs/>
          </w:rPr>
          <w:t>เครื่องมือในการวิจัย</w:t>
        </w:r>
        <w:r w:rsidR="00657060">
          <w:rPr>
            <w:noProof/>
            <w:webHidden/>
          </w:rPr>
          <w:t xml:space="preserve">  </w:t>
        </w:r>
        <w:r w:rsidR="0065706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_Toc526506439 \h </w:instrText>
        </w:r>
        <w:r w:rsidR="00657060">
          <w:rPr>
            <w:rStyle w:val="af"/>
            <w:noProof/>
            <w:cs/>
          </w:rPr>
        </w:r>
        <w:r w:rsidR="00657060">
          <w:rPr>
            <w:rStyle w:val="af"/>
            <w:noProof/>
            <w:cs/>
          </w:rPr>
          <w:fldChar w:fldCharType="separate"/>
        </w:r>
        <w:r w:rsidR="00FA191F">
          <w:rPr>
            <w:noProof/>
            <w:webHidden/>
            <w:cs/>
          </w:rPr>
          <w:t>24</w:t>
        </w:r>
        <w:r w:rsidR="00657060">
          <w:rPr>
            <w:rStyle w:val="af"/>
            <w:noProof/>
            <w:cs/>
          </w:rPr>
          <w:fldChar w:fldCharType="end"/>
        </w:r>
      </w:hyperlink>
    </w:p>
    <w:p w:rsidR="00657060" w:rsidRDefault="00982901" w:rsidP="00657060">
      <w:pPr>
        <w:pStyle w:val="21"/>
        <w:spacing w:before="0"/>
        <w:rPr>
          <w:rFonts w:asciiTheme="minorHAnsi" w:eastAsiaTheme="minorEastAsia" w:hAnsiTheme="minorHAnsi" w:cstheme="minorBidi"/>
          <w:b w:val="0"/>
          <w:noProof/>
          <w:sz w:val="22"/>
          <w:szCs w:val="28"/>
        </w:rPr>
      </w:pPr>
      <w:hyperlink w:anchor="_Toc526506440" w:history="1">
        <w:r w:rsidR="00657060" w:rsidRPr="008F2884">
          <w:rPr>
            <w:rStyle w:val="af"/>
            <w:noProof/>
            <w:cs/>
          </w:rPr>
          <w:t>การประเมินสมรรถนะเครื่องอบแห้งอินฟราเรดร่วมกับอากาศร้อน</w:t>
        </w:r>
        <w:r w:rsidR="00657060">
          <w:rPr>
            <w:noProof/>
            <w:webHidden/>
          </w:rPr>
          <w:t xml:space="preserve">  </w:t>
        </w:r>
        <w:r w:rsidR="0065706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_Toc526506440 \h </w:instrText>
        </w:r>
        <w:r w:rsidR="00657060">
          <w:rPr>
            <w:rStyle w:val="af"/>
            <w:noProof/>
            <w:cs/>
          </w:rPr>
        </w:r>
        <w:r w:rsidR="00657060">
          <w:rPr>
            <w:rStyle w:val="af"/>
            <w:noProof/>
            <w:cs/>
          </w:rPr>
          <w:fldChar w:fldCharType="separate"/>
        </w:r>
        <w:r w:rsidR="00FA191F">
          <w:rPr>
            <w:noProof/>
            <w:webHidden/>
            <w:cs/>
          </w:rPr>
          <w:t>24</w:t>
        </w:r>
        <w:r w:rsidR="00657060">
          <w:rPr>
            <w:rStyle w:val="af"/>
            <w:noProof/>
            <w:cs/>
          </w:rPr>
          <w:fldChar w:fldCharType="end"/>
        </w:r>
      </w:hyperlink>
    </w:p>
    <w:p w:rsidR="00657060" w:rsidRDefault="00982901" w:rsidP="00657060">
      <w:pPr>
        <w:pStyle w:val="21"/>
        <w:spacing w:before="0"/>
        <w:rPr>
          <w:rFonts w:asciiTheme="minorHAnsi" w:eastAsiaTheme="minorEastAsia" w:hAnsiTheme="minorHAnsi" w:cstheme="minorBidi"/>
          <w:b w:val="0"/>
          <w:noProof/>
          <w:sz w:val="22"/>
          <w:szCs w:val="28"/>
        </w:rPr>
      </w:pPr>
      <w:hyperlink w:anchor="_Toc526506441" w:history="1">
        <w:r w:rsidR="00657060" w:rsidRPr="008F2884">
          <w:rPr>
            <w:rStyle w:val="af"/>
            <w:noProof/>
            <w:cs/>
          </w:rPr>
          <w:t>การศึกษาจลนพลศาสตร์การอบแห้งรังไหม</w:t>
        </w:r>
        <w:r w:rsidR="00657060">
          <w:rPr>
            <w:noProof/>
            <w:webHidden/>
          </w:rPr>
          <w:t xml:space="preserve">  </w:t>
        </w:r>
        <w:r w:rsidR="0065706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_Toc526506441 \h </w:instrText>
        </w:r>
        <w:r w:rsidR="00657060">
          <w:rPr>
            <w:rStyle w:val="af"/>
            <w:noProof/>
            <w:cs/>
          </w:rPr>
        </w:r>
        <w:r w:rsidR="00657060">
          <w:rPr>
            <w:rStyle w:val="af"/>
            <w:noProof/>
            <w:cs/>
          </w:rPr>
          <w:fldChar w:fldCharType="separate"/>
        </w:r>
        <w:r w:rsidR="00FA191F">
          <w:rPr>
            <w:noProof/>
            <w:webHidden/>
            <w:cs/>
          </w:rPr>
          <w:t>25</w:t>
        </w:r>
        <w:r w:rsidR="00657060">
          <w:rPr>
            <w:rStyle w:val="af"/>
            <w:noProof/>
            <w:cs/>
          </w:rPr>
          <w:fldChar w:fldCharType="end"/>
        </w:r>
      </w:hyperlink>
    </w:p>
    <w:p w:rsidR="00657060" w:rsidRDefault="00982901" w:rsidP="00657060">
      <w:pPr>
        <w:pStyle w:val="21"/>
        <w:spacing w:before="0"/>
        <w:rPr>
          <w:rFonts w:asciiTheme="minorHAnsi" w:eastAsiaTheme="minorEastAsia" w:hAnsiTheme="minorHAnsi" w:cstheme="minorBidi"/>
          <w:b w:val="0"/>
          <w:noProof/>
          <w:sz w:val="22"/>
          <w:szCs w:val="28"/>
        </w:rPr>
      </w:pPr>
      <w:hyperlink w:anchor="_Toc526506442" w:history="1">
        <w:r w:rsidR="00657060" w:rsidRPr="008F2884">
          <w:rPr>
            <w:rStyle w:val="af"/>
            <w:noProof/>
            <w:cs/>
          </w:rPr>
          <w:t>การศึกษาคุณภาพเส้นไหมที่ได้จากการอบแห้งรังไหม</w:t>
        </w:r>
        <w:r w:rsidR="00657060">
          <w:rPr>
            <w:noProof/>
            <w:webHidden/>
          </w:rPr>
          <w:t xml:space="preserve">  </w:t>
        </w:r>
        <w:r w:rsidR="0065706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_Toc526506442 \h </w:instrText>
        </w:r>
        <w:r w:rsidR="00657060">
          <w:rPr>
            <w:rStyle w:val="af"/>
            <w:noProof/>
            <w:cs/>
          </w:rPr>
        </w:r>
        <w:r w:rsidR="00657060">
          <w:rPr>
            <w:rStyle w:val="af"/>
            <w:noProof/>
            <w:cs/>
          </w:rPr>
          <w:fldChar w:fldCharType="separate"/>
        </w:r>
        <w:r w:rsidR="00FA191F">
          <w:rPr>
            <w:noProof/>
            <w:webHidden/>
            <w:cs/>
          </w:rPr>
          <w:t>26</w:t>
        </w:r>
        <w:r w:rsidR="00657060">
          <w:rPr>
            <w:rStyle w:val="af"/>
            <w:noProof/>
            <w:cs/>
          </w:rPr>
          <w:fldChar w:fldCharType="end"/>
        </w:r>
      </w:hyperlink>
    </w:p>
    <w:p w:rsidR="00540790" w:rsidRDefault="00982901" w:rsidP="009F1501">
      <w:pPr>
        <w:pStyle w:val="21"/>
        <w:spacing w:before="0" w:after="240"/>
        <w:rPr>
          <w:rFonts w:asciiTheme="minorHAnsi" w:eastAsiaTheme="minorEastAsia" w:hAnsiTheme="minorHAnsi" w:cstheme="minorBidi"/>
          <w:b w:val="0"/>
          <w:noProof/>
          <w:sz w:val="22"/>
          <w:szCs w:val="28"/>
        </w:rPr>
      </w:pPr>
      <w:hyperlink w:anchor="_Toc526506443" w:history="1">
        <w:r w:rsidR="00657060" w:rsidRPr="008F2884">
          <w:rPr>
            <w:rStyle w:val="af"/>
            <w:noProof/>
            <w:cs/>
          </w:rPr>
          <w:t>การศึกษาทางเศรษฐศาสตร์ของการอบแห้งรังไหม</w:t>
        </w:r>
        <w:r w:rsidR="00657060">
          <w:rPr>
            <w:noProof/>
            <w:webHidden/>
          </w:rPr>
          <w:t xml:space="preserve">  </w:t>
        </w:r>
        <w:r w:rsidR="0065706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_Toc526506443 \h </w:instrText>
        </w:r>
        <w:r w:rsidR="00657060">
          <w:rPr>
            <w:rStyle w:val="af"/>
            <w:noProof/>
            <w:cs/>
          </w:rPr>
        </w:r>
        <w:r w:rsidR="00657060">
          <w:rPr>
            <w:rStyle w:val="af"/>
            <w:noProof/>
            <w:cs/>
          </w:rPr>
          <w:fldChar w:fldCharType="separate"/>
        </w:r>
        <w:r w:rsidR="00FA191F">
          <w:rPr>
            <w:noProof/>
            <w:webHidden/>
            <w:cs/>
          </w:rPr>
          <w:t>27</w:t>
        </w:r>
        <w:r w:rsidR="00657060">
          <w:rPr>
            <w:rStyle w:val="af"/>
            <w:noProof/>
            <w:cs/>
          </w:rPr>
          <w:fldChar w:fldCharType="end"/>
        </w:r>
      </w:hyperlink>
    </w:p>
    <w:p w:rsidR="00774140" w:rsidRPr="00774140" w:rsidRDefault="00774140" w:rsidP="00774140">
      <w:pPr>
        <w:rPr>
          <w:noProof/>
        </w:rPr>
      </w:pPr>
    </w:p>
    <w:p w:rsidR="00657060" w:rsidRDefault="00982901" w:rsidP="00540790">
      <w:pPr>
        <w:pStyle w:val="11"/>
        <w:rPr>
          <w:rFonts w:asciiTheme="minorHAnsi" w:eastAsiaTheme="minorEastAsia" w:hAnsiTheme="minorHAnsi" w:cstheme="minorBidi"/>
          <w:sz w:val="22"/>
          <w:szCs w:val="28"/>
        </w:rPr>
      </w:pPr>
      <w:hyperlink w:anchor="_Toc526506444" w:history="1">
        <w:r w:rsidR="00657060" w:rsidRPr="00540790">
          <w:rPr>
            <w:rStyle w:val="af"/>
            <w:bCs/>
            <w:cs/>
          </w:rPr>
          <w:t xml:space="preserve">บทที่ 4 </w:t>
        </w:r>
        <w:r w:rsidR="00657060" w:rsidRPr="00540790">
          <w:rPr>
            <w:rStyle w:val="af"/>
            <w:rFonts w:cs="Angsana New"/>
            <w:bCs/>
            <w:cs/>
          </w:rPr>
          <w:t xml:space="preserve"> </w:t>
        </w:r>
        <w:r w:rsidR="00657060" w:rsidRPr="00540790">
          <w:rPr>
            <w:rStyle w:val="af"/>
            <w:bCs/>
            <w:cs/>
          </w:rPr>
          <w:t>ผลการวิจัย</w:t>
        </w:r>
        <w:r w:rsidR="00540790">
          <w:rPr>
            <w:webHidden/>
          </w:rPr>
          <w:t xml:space="preserve"> </w:t>
        </w:r>
        <w:r w:rsidR="00540790">
          <w:rPr>
            <w:rFonts w:hint="cs"/>
            <w:cs/>
          </w:rPr>
          <w:t>.......................................................................................................................</w:t>
        </w:r>
        <w:r w:rsidR="00657060">
          <w:rPr>
            <w:webHidden/>
          </w:rPr>
          <w:tab/>
        </w:r>
        <w:r w:rsidR="00657060">
          <w:rPr>
            <w:rStyle w:val="af"/>
            <w:cs/>
          </w:rPr>
          <w:fldChar w:fldCharType="begin"/>
        </w:r>
        <w:r w:rsidR="00657060">
          <w:rPr>
            <w:webHidden/>
          </w:rPr>
          <w:instrText xml:space="preserve"> PAGEREF _Toc526506444 \h </w:instrText>
        </w:r>
        <w:r w:rsidR="00657060">
          <w:rPr>
            <w:rStyle w:val="af"/>
            <w:cs/>
          </w:rPr>
        </w:r>
        <w:r w:rsidR="00657060">
          <w:rPr>
            <w:rStyle w:val="af"/>
            <w:cs/>
          </w:rPr>
          <w:fldChar w:fldCharType="separate"/>
        </w:r>
        <w:r w:rsidR="00FA191F">
          <w:rPr>
            <w:webHidden/>
            <w:cs/>
          </w:rPr>
          <w:t>28</w:t>
        </w:r>
        <w:r w:rsidR="00657060">
          <w:rPr>
            <w:rStyle w:val="af"/>
            <w:cs/>
          </w:rPr>
          <w:fldChar w:fldCharType="end"/>
        </w:r>
      </w:hyperlink>
    </w:p>
    <w:p w:rsidR="00657060" w:rsidRDefault="00982901" w:rsidP="00540790">
      <w:pPr>
        <w:pStyle w:val="21"/>
        <w:spacing w:before="0"/>
        <w:rPr>
          <w:rFonts w:asciiTheme="minorHAnsi" w:eastAsiaTheme="minorEastAsia" w:hAnsiTheme="minorHAnsi" w:cstheme="minorBidi"/>
          <w:b w:val="0"/>
          <w:noProof/>
          <w:sz w:val="22"/>
          <w:szCs w:val="28"/>
        </w:rPr>
      </w:pPr>
      <w:hyperlink w:anchor="_Toc526506445" w:history="1">
        <w:r w:rsidR="00657060" w:rsidRPr="008F2884">
          <w:rPr>
            <w:rStyle w:val="af"/>
            <w:noProof/>
            <w:cs/>
          </w:rPr>
          <w:t>การประเมินสมรรถนะเครื่องอบแห้งโดยใช้รังสีอินฟราเรดร่วมกับอากาศร้อน</w:t>
        </w:r>
        <w:r w:rsidR="00540790">
          <w:rPr>
            <w:rStyle w:val="af"/>
            <w:rFonts w:hint="cs"/>
            <w:noProof/>
            <w:cs/>
          </w:rPr>
          <w:t xml:space="preserve">       </w:t>
        </w:r>
        <w:r w:rsidR="00657060" w:rsidRPr="008F2884">
          <w:rPr>
            <w:rStyle w:val="af"/>
            <w:noProof/>
            <w:cs/>
          </w:rPr>
          <w:t>ในการอบแห้งรังไหม</w:t>
        </w:r>
        <w:r w:rsidR="00540790">
          <w:rPr>
            <w:noProof/>
            <w:webHidden/>
          </w:rPr>
          <w:t xml:space="preserve">  </w:t>
        </w:r>
        <w:r w:rsidR="0054079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_Toc526506445 \h </w:instrText>
        </w:r>
        <w:r w:rsidR="00657060">
          <w:rPr>
            <w:rStyle w:val="af"/>
            <w:noProof/>
            <w:cs/>
          </w:rPr>
        </w:r>
        <w:r w:rsidR="00657060">
          <w:rPr>
            <w:rStyle w:val="af"/>
            <w:noProof/>
            <w:cs/>
          </w:rPr>
          <w:fldChar w:fldCharType="separate"/>
        </w:r>
        <w:r w:rsidR="00FA191F">
          <w:rPr>
            <w:noProof/>
            <w:webHidden/>
            <w:cs/>
          </w:rPr>
          <w:t>28</w:t>
        </w:r>
        <w:r w:rsidR="00657060">
          <w:rPr>
            <w:rStyle w:val="af"/>
            <w:noProof/>
            <w:cs/>
          </w:rPr>
          <w:fldChar w:fldCharType="end"/>
        </w:r>
      </w:hyperlink>
    </w:p>
    <w:p w:rsidR="00657060" w:rsidRDefault="00982901" w:rsidP="00540790">
      <w:pPr>
        <w:pStyle w:val="21"/>
        <w:spacing w:before="0"/>
        <w:rPr>
          <w:rFonts w:asciiTheme="minorHAnsi" w:eastAsiaTheme="minorEastAsia" w:hAnsiTheme="minorHAnsi" w:cstheme="minorBidi"/>
          <w:b w:val="0"/>
          <w:noProof/>
          <w:sz w:val="22"/>
          <w:szCs w:val="28"/>
        </w:rPr>
      </w:pPr>
      <w:hyperlink w:anchor="_Toc526506446" w:history="1">
        <w:r w:rsidR="00657060" w:rsidRPr="008F2884">
          <w:rPr>
            <w:rStyle w:val="af"/>
            <w:noProof/>
            <w:cs/>
          </w:rPr>
          <w:t>การศึกษาจลนพลศาสตร์การอบแห้งรังไหมด้วยรังสีอินฟราเรด</w:t>
        </w:r>
        <w:r w:rsidR="00540790">
          <w:rPr>
            <w:rStyle w:val="af"/>
            <w:rFonts w:hint="cs"/>
            <w:noProof/>
            <w:cs/>
          </w:rPr>
          <w:t xml:space="preserve">                   </w:t>
        </w:r>
        <w:r w:rsidR="00657060" w:rsidRPr="008F2884">
          <w:rPr>
            <w:rStyle w:val="af"/>
            <w:noProof/>
            <w:cs/>
          </w:rPr>
          <w:t>ร่วมกับอากาศร้อน</w:t>
        </w:r>
        <w:r w:rsidR="00540790">
          <w:rPr>
            <w:noProof/>
            <w:webHidden/>
          </w:rPr>
          <w:t xml:space="preserve"> </w:t>
        </w:r>
        <w:r w:rsidR="0054079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_Toc526506446 \h </w:instrText>
        </w:r>
        <w:r w:rsidR="00657060">
          <w:rPr>
            <w:rStyle w:val="af"/>
            <w:noProof/>
            <w:cs/>
          </w:rPr>
        </w:r>
        <w:r w:rsidR="00657060">
          <w:rPr>
            <w:rStyle w:val="af"/>
            <w:noProof/>
            <w:cs/>
          </w:rPr>
          <w:fldChar w:fldCharType="separate"/>
        </w:r>
        <w:r w:rsidR="00FA191F">
          <w:rPr>
            <w:noProof/>
            <w:webHidden/>
            <w:cs/>
          </w:rPr>
          <w:t>31</w:t>
        </w:r>
        <w:r w:rsidR="00657060">
          <w:rPr>
            <w:rStyle w:val="af"/>
            <w:noProof/>
            <w:cs/>
          </w:rPr>
          <w:fldChar w:fldCharType="end"/>
        </w:r>
      </w:hyperlink>
    </w:p>
    <w:p w:rsidR="00657060" w:rsidRDefault="00982901" w:rsidP="00540790">
      <w:pPr>
        <w:pStyle w:val="21"/>
        <w:spacing w:before="0"/>
        <w:rPr>
          <w:rFonts w:asciiTheme="minorHAnsi" w:eastAsiaTheme="minorEastAsia" w:hAnsiTheme="minorHAnsi" w:cstheme="minorBidi"/>
          <w:b w:val="0"/>
          <w:noProof/>
          <w:sz w:val="22"/>
          <w:szCs w:val="28"/>
        </w:rPr>
      </w:pPr>
      <w:hyperlink w:anchor="_Toc526506447" w:history="1">
        <w:r w:rsidR="00657060" w:rsidRPr="008F2884">
          <w:rPr>
            <w:rStyle w:val="af"/>
            <w:noProof/>
            <w:cs/>
          </w:rPr>
          <w:t>การศึกษาคุณภาพรังไหมหลังการอบแห้งด้วยรังสีอินฟราเรดร่วมกับอากาศร้อน</w:t>
        </w:r>
        <w:r w:rsidR="00540790">
          <w:rPr>
            <w:rStyle w:val="af"/>
            <w:rFonts w:hint="cs"/>
            <w:noProof/>
            <w:cs/>
          </w:rPr>
          <w:t xml:space="preserve"> </w:t>
        </w:r>
        <w:r w:rsidR="00540790">
          <w:rPr>
            <w:rStyle w:val="af"/>
            <w:rFonts w:hint="cs"/>
            <w:noProof/>
            <w:u w:val="none"/>
            <w:cs/>
          </w:rPr>
          <w:t>..</w:t>
        </w:r>
        <w:r w:rsidR="00657060">
          <w:rPr>
            <w:noProof/>
            <w:webHidden/>
          </w:rPr>
          <w:tab/>
        </w:r>
        <w:r w:rsidR="00657060">
          <w:rPr>
            <w:rStyle w:val="af"/>
            <w:noProof/>
            <w:cs/>
          </w:rPr>
          <w:fldChar w:fldCharType="begin"/>
        </w:r>
        <w:r w:rsidR="00657060">
          <w:rPr>
            <w:noProof/>
            <w:webHidden/>
          </w:rPr>
          <w:instrText xml:space="preserve"> PAGEREF _Toc526506447 \h </w:instrText>
        </w:r>
        <w:r w:rsidR="00657060">
          <w:rPr>
            <w:rStyle w:val="af"/>
            <w:noProof/>
            <w:cs/>
          </w:rPr>
        </w:r>
        <w:r w:rsidR="00657060">
          <w:rPr>
            <w:rStyle w:val="af"/>
            <w:noProof/>
            <w:cs/>
          </w:rPr>
          <w:fldChar w:fldCharType="separate"/>
        </w:r>
        <w:r w:rsidR="00FA191F">
          <w:rPr>
            <w:noProof/>
            <w:webHidden/>
            <w:cs/>
          </w:rPr>
          <w:t>43</w:t>
        </w:r>
        <w:r w:rsidR="00657060">
          <w:rPr>
            <w:rStyle w:val="af"/>
            <w:noProof/>
            <w:cs/>
          </w:rPr>
          <w:fldChar w:fldCharType="end"/>
        </w:r>
      </w:hyperlink>
    </w:p>
    <w:p w:rsidR="00657060" w:rsidRDefault="00982901" w:rsidP="00540790">
      <w:pPr>
        <w:pStyle w:val="21"/>
        <w:spacing w:before="0" w:after="240"/>
        <w:rPr>
          <w:rFonts w:asciiTheme="minorHAnsi" w:eastAsiaTheme="minorEastAsia" w:hAnsiTheme="minorHAnsi" w:cstheme="minorBidi"/>
          <w:b w:val="0"/>
          <w:noProof/>
          <w:sz w:val="22"/>
          <w:szCs w:val="28"/>
        </w:rPr>
      </w:pPr>
      <w:hyperlink w:anchor="_Toc526506448" w:history="1">
        <w:r w:rsidR="00657060" w:rsidRPr="008F2884">
          <w:rPr>
            <w:rStyle w:val="af"/>
            <w:noProof/>
            <w:cs/>
          </w:rPr>
          <w:t>การศึกษาทางเศรษฐศาสตร์ของการอบแห้งรังไหม</w:t>
        </w:r>
        <w:r w:rsidR="00540790">
          <w:rPr>
            <w:noProof/>
            <w:webHidden/>
          </w:rPr>
          <w:t xml:space="preserve">  </w:t>
        </w:r>
        <w:r w:rsidR="0054079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_Toc526506448 \h </w:instrText>
        </w:r>
        <w:r w:rsidR="00657060">
          <w:rPr>
            <w:rStyle w:val="af"/>
            <w:noProof/>
            <w:cs/>
          </w:rPr>
        </w:r>
        <w:r w:rsidR="00657060">
          <w:rPr>
            <w:rStyle w:val="af"/>
            <w:noProof/>
            <w:cs/>
          </w:rPr>
          <w:fldChar w:fldCharType="separate"/>
        </w:r>
        <w:r w:rsidR="00FA191F">
          <w:rPr>
            <w:noProof/>
            <w:webHidden/>
            <w:cs/>
          </w:rPr>
          <w:t>46</w:t>
        </w:r>
        <w:r w:rsidR="00657060">
          <w:rPr>
            <w:rStyle w:val="af"/>
            <w:noProof/>
            <w:cs/>
          </w:rPr>
          <w:fldChar w:fldCharType="end"/>
        </w:r>
      </w:hyperlink>
    </w:p>
    <w:p w:rsidR="00657060" w:rsidRDefault="00982901" w:rsidP="00540790">
      <w:pPr>
        <w:pStyle w:val="11"/>
        <w:rPr>
          <w:rFonts w:asciiTheme="minorHAnsi" w:eastAsiaTheme="minorEastAsia" w:hAnsiTheme="minorHAnsi" w:cstheme="minorBidi"/>
          <w:sz w:val="22"/>
          <w:szCs w:val="28"/>
        </w:rPr>
      </w:pPr>
      <w:hyperlink w:anchor="_Toc526506449" w:history="1">
        <w:r w:rsidR="00657060" w:rsidRPr="008F2884">
          <w:rPr>
            <w:rStyle w:val="af"/>
            <w:cs/>
          </w:rPr>
          <w:t>บ</w:t>
        </w:r>
        <w:r w:rsidR="00657060" w:rsidRPr="00540790">
          <w:rPr>
            <w:rStyle w:val="af"/>
            <w:b/>
            <w:bCs/>
            <w:cs/>
          </w:rPr>
          <w:t>ทที่ 5</w:t>
        </w:r>
        <w:r w:rsidR="00657060" w:rsidRPr="00540790">
          <w:rPr>
            <w:rStyle w:val="af"/>
            <w:rFonts w:cs="Angsana New"/>
            <w:b/>
            <w:bCs/>
            <w:cs/>
          </w:rPr>
          <w:t xml:space="preserve"> </w:t>
        </w:r>
        <w:r w:rsidR="00540790" w:rsidRPr="00540790">
          <w:rPr>
            <w:rStyle w:val="af"/>
            <w:rFonts w:cs="Angsana New" w:hint="cs"/>
            <w:b/>
            <w:bCs/>
            <w:cs/>
          </w:rPr>
          <w:t xml:space="preserve"> </w:t>
        </w:r>
        <w:r w:rsidR="00657060" w:rsidRPr="00540790">
          <w:rPr>
            <w:rStyle w:val="af"/>
            <w:rFonts w:cs="Angsana New"/>
            <w:b/>
            <w:bCs/>
            <w:cs/>
          </w:rPr>
          <w:t xml:space="preserve"> </w:t>
        </w:r>
        <w:r w:rsidR="00657060" w:rsidRPr="00540790">
          <w:rPr>
            <w:rStyle w:val="af"/>
            <w:b/>
            <w:bCs/>
            <w:cs/>
          </w:rPr>
          <w:t>สรุปผลการวิจัย</w:t>
        </w:r>
        <w:r w:rsidR="00657060" w:rsidRPr="00540790">
          <w:rPr>
            <w:rStyle w:val="af"/>
            <w:rFonts w:cs="Angsana New"/>
            <w:b/>
            <w:bCs/>
            <w:cs/>
          </w:rPr>
          <w:t xml:space="preserve"> </w:t>
        </w:r>
        <w:r w:rsidR="00657060" w:rsidRPr="00540790">
          <w:rPr>
            <w:rStyle w:val="af"/>
            <w:b/>
            <w:bCs/>
            <w:cs/>
          </w:rPr>
          <w:t>อภิปรายผล</w:t>
        </w:r>
        <w:r w:rsidR="00657060" w:rsidRPr="00540790">
          <w:rPr>
            <w:rStyle w:val="af"/>
            <w:rFonts w:cs="Angsana New"/>
            <w:b/>
            <w:bCs/>
            <w:cs/>
          </w:rPr>
          <w:t xml:space="preserve"> </w:t>
        </w:r>
        <w:r w:rsidR="00657060" w:rsidRPr="00540790">
          <w:rPr>
            <w:rStyle w:val="af"/>
            <w:b/>
            <w:bCs/>
            <w:cs/>
          </w:rPr>
          <w:t>และข้อเสนอแนะ</w:t>
        </w:r>
        <w:r w:rsidR="00540790">
          <w:rPr>
            <w:webHidden/>
          </w:rPr>
          <w:t xml:space="preserve">  </w:t>
        </w:r>
        <w:r w:rsidR="00540790">
          <w:rPr>
            <w:rFonts w:hint="cs"/>
            <w:cs/>
          </w:rPr>
          <w:t xml:space="preserve">............................................................. </w:t>
        </w:r>
        <w:r w:rsidR="00657060">
          <w:rPr>
            <w:rStyle w:val="af"/>
            <w:cs/>
          </w:rPr>
          <w:fldChar w:fldCharType="begin"/>
        </w:r>
        <w:r w:rsidR="00657060">
          <w:rPr>
            <w:webHidden/>
          </w:rPr>
          <w:instrText xml:space="preserve"> PAGEREF _Toc526506449 \h </w:instrText>
        </w:r>
        <w:r w:rsidR="00657060">
          <w:rPr>
            <w:rStyle w:val="af"/>
            <w:cs/>
          </w:rPr>
        </w:r>
        <w:r w:rsidR="00657060">
          <w:rPr>
            <w:rStyle w:val="af"/>
            <w:cs/>
          </w:rPr>
          <w:fldChar w:fldCharType="separate"/>
        </w:r>
        <w:r w:rsidR="00FA191F">
          <w:rPr>
            <w:webHidden/>
            <w:cs/>
          </w:rPr>
          <w:t>47</w:t>
        </w:r>
        <w:r w:rsidR="00657060">
          <w:rPr>
            <w:rStyle w:val="af"/>
            <w:cs/>
          </w:rPr>
          <w:fldChar w:fldCharType="end"/>
        </w:r>
      </w:hyperlink>
    </w:p>
    <w:p w:rsidR="00657060" w:rsidRDefault="00982901" w:rsidP="00540790">
      <w:pPr>
        <w:pStyle w:val="21"/>
        <w:spacing w:before="0"/>
        <w:rPr>
          <w:rFonts w:asciiTheme="minorHAnsi" w:eastAsiaTheme="minorEastAsia" w:hAnsiTheme="minorHAnsi" w:cstheme="minorBidi"/>
          <w:b w:val="0"/>
          <w:noProof/>
          <w:sz w:val="22"/>
          <w:szCs w:val="28"/>
        </w:rPr>
      </w:pPr>
      <w:hyperlink w:anchor="_Toc526506450" w:history="1">
        <w:r w:rsidR="00657060" w:rsidRPr="008F2884">
          <w:rPr>
            <w:rStyle w:val="af"/>
            <w:noProof/>
            <w:cs/>
          </w:rPr>
          <w:t>สรุปผลการวิจัย</w:t>
        </w:r>
        <w:r w:rsidR="00540790">
          <w:rPr>
            <w:noProof/>
            <w:webHidden/>
          </w:rPr>
          <w:t xml:space="preserve">  </w:t>
        </w:r>
        <w:r w:rsidR="0054079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_Toc526506450 \h </w:instrText>
        </w:r>
        <w:r w:rsidR="00657060">
          <w:rPr>
            <w:rStyle w:val="af"/>
            <w:noProof/>
            <w:cs/>
          </w:rPr>
        </w:r>
        <w:r w:rsidR="00657060">
          <w:rPr>
            <w:rStyle w:val="af"/>
            <w:noProof/>
            <w:cs/>
          </w:rPr>
          <w:fldChar w:fldCharType="separate"/>
        </w:r>
        <w:r w:rsidR="00FA191F">
          <w:rPr>
            <w:noProof/>
            <w:webHidden/>
            <w:cs/>
          </w:rPr>
          <w:t>47</w:t>
        </w:r>
        <w:r w:rsidR="00657060">
          <w:rPr>
            <w:rStyle w:val="af"/>
            <w:noProof/>
            <w:cs/>
          </w:rPr>
          <w:fldChar w:fldCharType="end"/>
        </w:r>
      </w:hyperlink>
    </w:p>
    <w:p w:rsidR="00657060" w:rsidRDefault="00982901" w:rsidP="00540790">
      <w:pPr>
        <w:pStyle w:val="21"/>
        <w:spacing w:before="0"/>
        <w:rPr>
          <w:rFonts w:asciiTheme="minorHAnsi" w:eastAsiaTheme="minorEastAsia" w:hAnsiTheme="minorHAnsi" w:cstheme="minorBidi"/>
          <w:b w:val="0"/>
          <w:noProof/>
          <w:sz w:val="22"/>
          <w:szCs w:val="28"/>
        </w:rPr>
      </w:pPr>
      <w:hyperlink w:anchor="_Toc526506451" w:history="1">
        <w:r w:rsidR="00657060" w:rsidRPr="008F2884">
          <w:rPr>
            <w:rStyle w:val="af"/>
            <w:noProof/>
            <w:cs/>
          </w:rPr>
          <w:t>อภิปรายผล</w:t>
        </w:r>
        <w:r w:rsidR="00540790">
          <w:rPr>
            <w:noProof/>
            <w:webHidden/>
          </w:rPr>
          <w:t xml:space="preserve">  </w:t>
        </w:r>
        <w:r w:rsidR="0054079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_Toc526506451 \h </w:instrText>
        </w:r>
        <w:r w:rsidR="00657060">
          <w:rPr>
            <w:rStyle w:val="af"/>
            <w:noProof/>
            <w:cs/>
          </w:rPr>
        </w:r>
        <w:r w:rsidR="00657060">
          <w:rPr>
            <w:rStyle w:val="af"/>
            <w:noProof/>
            <w:cs/>
          </w:rPr>
          <w:fldChar w:fldCharType="separate"/>
        </w:r>
        <w:r w:rsidR="00FA191F">
          <w:rPr>
            <w:noProof/>
            <w:webHidden/>
            <w:cs/>
          </w:rPr>
          <w:t>47</w:t>
        </w:r>
        <w:r w:rsidR="00657060">
          <w:rPr>
            <w:rStyle w:val="af"/>
            <w:noProof/>
            <w:cs/>
          </w:rPr>
          <w:fldChar w:fldCharType="end"/>
        </w:r>
      </w:hyperlink>
    </w:p>
    <w:p w:rsidR="00657060" w:rsidRDefault="00982901" w:rsidP="00540790">
      <w:pPr>
        <w:pStyle w:val="21"/>
        <w:spacing w:before="0"/>
        <w:rPr>
          <w:rFonts w:asciiTheme="minorHAnsi" w:eastAsiaTheme="minorEastAsia" w:hAnsiTheme="minorHAnsi" w:cstheme="minorBidi"/>
          <w:b w:val="0"/>
          <w:noProof/>
          <w:sz w:val="22"/>
          <w:szCs w:val="28"/>
        </w:rPr>
      </w:pPr>
      <w:hyperlink w:anchor="_Toc526506452" w:history="1">
        <w:r w:rsidR="00657060" w:rsidRPr="00540790">
          <w:rPr>
            <w:rStyle w:val="af"/>
            <w:noProof/>
            <w:cs/>
          </w:rPr>
          <w:t>ข้อเสนอแนะในการนำผลการวิจัยไปใช้</w:t>
        </w:r>
        <w:r w:rsidR="00540790">
          <w:rPr>
            <w:noProof/>
            <w:webHidden/>
          </w:rPr>
          <w:t xml:space="preserve">  </w:t>
        </w:r>
        <w:r w:rsidR="0054079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_Toc526506452 \h </w:instrText>
        </w:r>
        <w:r w:rsidR="00657060">
          <w:rPr>
            <w:rStyle w:val="af"/>
            <w:noProof/>
            <w:cs/>
          </w:rPr>
        </w:r>
        <w:r w:rsidR="00657060">
          <w:rPr>
            <w:rStyle w:val="af"/>
            <w:noProof/>
            <w:cs/>
          </w:rPr>
          <w:fldChar w:fldCharType="separate"/>
        </w:r>
        <w:r w:rsidR="00FA191F">
          <w:rPr>
            <w:noProof/>
            <w:webHidden/>
            <w:cs/>
          </w:rPr>
          <w:t>48</w:t>
        </w:r>
        <w:r w:rsidR="00657060">
          <w:rPr>
            <w:rStyle w:val="af"/>
            <w:noProof/>
            <w:cs/>
          </w:rPr>
          <w:fldChar w:fldCharType="end"/>
        </w:r>
      </w:hyperlink>
    </w:p>
    <w:p w:rsidR="00657060" w:rsidRDefault="00982901" w:rsidP="00540790">
      <w:pPr>
        <w:pStyle w:val="21"/>
        <w:spacing w:before="0" w:after="240"/>
        <w:rPr>
          <w:rFonts w:asciiTheme="minorHAnsi" w:eastAsiaTheme="minorEastAsia" w:hAnsiTheme="minorHAnsi" w:cstheme="minorBidi"/>
          <w:b w:val="0"/>
          <w:noProof/>
          <w:sz w:val="22"/>
          <w:szCs w:val="28"/>
        </w:rPr>
      </w:pPr>
      <w:hyperlink w:anchor="_Toc526506453" w:history="1">
        <w:r w:rsidR="00657060" w:rsidRPr="008F2884">
          <w:rPr>
            <w:rStyle w:val="af"/>
            <w:noProof/>
            <w:cs/>
          </w:rPr>
          <w:t>ข้อเสนอแนะในการทำวิจัยครั้งต่อไป</w:t>
        </w:r>
        <w:r w:rsidR="00540790">
          <w:rPr>
            <w:noProof/>
            <w:webHidden/>
          </w:rPr>
          <w:t xml:space="preserve">  </w:t>
        </w:r>
        <w:r w:rsidR="0054079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_Toc526506453 \h </w:instrText>
        </w:r>
        <w:r w:rsidR="00657060">
          <w:rPr>
            <w:rStyle w:val="af"/>
            <w:noProof/>
            <w:cs/>
          </w:rPr>
        </w:r>
        <w:r w:rsidR="00657060">
          <w:rPr>
            <w:rStyle w:val="af"/>
            <w:noProof/>
            <w:cs/>
          </w:rPr>
          <w:fldChar w:fldCharType="separate"/>
        </w:r>
        <w:r w:rsidR="00FA191F">
          <w:rPr>
            <w:noProof/>
            <w:webHidden/>
            <w:cs/>
          </w:rPr>
          <w:t>48</w:t>
        </w:r>
        <w:r w:rsidR="00657060">
          <w:rPr>
            <w:rStyle w:val="af"/>
            <w:noProof/>
            <w:cs/>
          </w:rPr>
          <w:fldChar w:fldCharType="end"/>
        </w:r>
      </w:hyperlink>
    </w:p>
    <w:p w:rsidR="00657060" w:rsidRDefault="00982901" w:rsidP="00540790">
      <w:pPr>
        <w:pStyle w:val="11"/>
        <w:rPr>
          <w:rFonts w:asciiTheme="minorHAnsi" w:eastAsiaTheme="minorEastAsia" w:hAnsiTheme="minorHAnsi" w:cstheme="minorBidi"/>
          <w:sz w:val="22"/>
          <w:szCs w:val="28"/>
        </w:rPr>
      </w:pPr>
      <w:hyperlink w:anchor="_Toc526506454" w:history="1">
        <w:r w:rsidR="00657060" w:rsidRPr="00540790">
          <w:rPr>
            <w:rStyle w:val="af"/>
            <w:b/>
            <w:bCs/>
            <w:cs/>
          </w:rPr>
          <w:t>บรรณานุกรม</w:t>
        </w:r>
        <w:r w:rsidR="00540790">
          <w:rPr>
            <w:rStyle w:val="af"/>
            <w:rFonts w:hint="cs"/>
            <w:cs/>
          </w:rPr>
          <w:t xml:space="preserve">  </w:t>
        </w:r>
        <w:r w:rsidR="00540790">
          <w:rPr>
            <w:rFonts w:hint="cs"/>
            <w:cs/>
          </w:rPr>
          <w:t>..................................................................................................................................</w:t>
        </w:r>
        <w:r w:rsidR="00657060">
          <w:rPr>
            <w:webHidden/>
          </w:rPr>
          <w:tab/>
        </w:r>
        <w:r w:rsidR="00657060">
          <w:rPr>
            <w:rStyle w:val="af"/>
            <w:cs/>
          </w:rPr>
          <w:fldChar w:fldCharType="begin"/>
        </w:r>
        <w:r w:rsidR="00657060">
          <w:rPr>
            <w:webHidden/>
          </w:rPr>
          <w:instrText xml:space="preserve"> PAGEREF _Toc526506454 \h </w:instrText>
        </w:r>
        <w:r w:rsidR="00657060">
          <w:rPr>
            <w:rStyle w:val="af"/>
            <w:cs/>
          </w:rPr>
        </w:r>
        <w:r w:rsidR="00657060">
          <w:rPr>
            <w:rStyle w:val="af"/>
            <w:cs/>
          </w:rPr>
          <w:fldChar w:fldCharType="separate"/>
        </w:r>
        <w:r w:rsidR="00FA191F">
          <w:rPr>
            <w:webHidden/>
            <w:cs/>
          </w:rPr>
          <w:t>49</w:t>
        </w:r>
        <w:r w:rsidR="00657060">
          <w:rPr>
            <w:rStyle w:val="af"/>
            <w:cs/>
          </w:rPr>
          <w:fldChar w:fldCharType="end"/>
        </w:r>
      </w:hyperlink>
    </w:p>
    <w:p w:rsidR="00657060" w:rsidRDefault="00982901" w:rsidP="00540790">
      <w:pPr>
        <w:pStyle w:val="21"/>
        <w:spacing w:before="0"/>
        <w:rPr>
          <w:rFonts w:asciiTheme="minorHAnsi" w:eastAsiaTheme="minorEastAsia" w:hAnsiTheme="minorHAnsi" w:cstheme="minorBidi"/>
          <w:b w:val="0"/>
          <w:noProof/>
          <w:sz w:val="22"/>
          <w:szCs w:val="28"/>
        </w:rPr>
      </w:pPr>
      <w:hyperlink w:anchor="_Toc526506455" w:history="1">
        <w:r w:rsidR="00657060" w:rsidRPr="008F2884">
          <w:rPr>
            <w:rStyle w:val="af"/>
            <w:noProof/>
            <w:cs/>
          </w:rPr>
          <w:t>บรรณานุกรมภาษาไทย</w:t>
        </w:r>
        <w:r w:rsidR="00540790">
          <w:rPr>
            <w:noProof/>
            <w:webHidden/>
          </w:rPr>
          <w:t xml:space="preserve">  </w:t>
        </w:r>
        <w:r w:rsidR="0054079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_Toc526506455 \h </w:instrText>
        </w:r>
        <w:r w:rsidR="00657060">
          <w:rPr>
            <w:rStyle w:val="af"/>
            <w:noProof/>
            <w:cs/>
          </w:rPr>
        </w:r>
        <w:r w:rsidR="00657060">
          <w:rPr>
            <w:rStyle w:val="af"/>
            <w:noProof/>
            <w:cs/>
          </w:rPr>
          <w:fldChar w:fldCharType="separate"/>
        </w:r>
        <w:r w:rsidR="00FA191F">
          <w:rPr>
            <w:noProof/>
            <w:webHidden/>
            <w:cs/>
          </w:rPr>
          <w:t>49</w:t>
        </w:r>
        <w:r w:rsidR="00657060">
          <w:rPr>
            <w:rStyle w:val="af"/>
            <w:noProof/>
            <w:cs/>
          </w:rPr>
          <w:fldChar w:fldCharType="end"/>
        </w:r>
      </w:hyperlink>
    </w:p>
    <w:p w:rsidR="00657060" w:rsidRDefault="00982901" w:rsidP="00540790">
      <w:pPr>
        <w:pStyle w:val="21"/>
        <w:spacing w:before="0" w:after="240"/>
        <w:rPr>
          <w:rFonts w:asciiTheme="minorHAnsi" w:eastAsiaTheme="minorEastAsia" w:hAnsiTheme="minorHAnsi" w:cstheme="minorBidi"/>
          <w:b w:val="0"/>
          <w:noProof/>
          <w:sz w:val="22"/>
          <w:szCs w:val="28"/>
        </w:rPr>
      </w:pPr>
      <w:hyperlink w:anchor="_Toc526506456" w:history="1">
        <w:r w:rsidR="00657060" w:rsidRPr="008F2884">
          <w:rPr>
            <w:rStyle w:val="af"/>
            <w:noProof/>
            <w:cs/>
          </w:rPr>
          <w:t>บรรณานุกรมภาษาต่างประเทศ</w:t>
        </w:r>
        <w:r w:rsidR="00540790">
          <w:rPr>
            <w:noProof/>
            <w:webHidden/>
          </w:rPr>
          <w:t xml:space="preserve">  </w:t>
        </w:r>
        <w:r w:rsidR="0054079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_Toc526506456 \h </w:instrText>
        </w:r>
        <w:r w:rsidR="00657060">
          <w:rPr>
            <w:rStyle w:val="af"/>
            <w:noProof/>
            <w:cs/>
          </w:rPr>
        </w:r>
        <w:r w:rsidR="00657060">
          <w:rPr>
            <w:rStyle w:val="af"/>
            <w:noProof/>
            <w:cs/>
          </w:rPr>
          <w:fldChar w:fldCharType="separate"/>
        </w:r>
        <w:r w:rsidR="00FA191F">
          <w:rPr>
            <w:noProof/>
            <w:webHidden/>
            <w:cs/>
          </w:rPr>
          <w:t>50</w:t>
        </w:r>
        <w:r w:rsidR="00657060">
          <w:rPr>
            <w:rStyle w:val="af"/>
            <w:noProof/>
            <w:cs/>
          </w:rPr>
          <w:fldChar w:fldCharType="end"/>
        </w:r>
      </w:hyperlink>
    </w:p>
    <w:p w:rsidR="00657060" w:rsidRDefault="00982901" w:rsidP="00540790">
      <w:pPr>
        <w:pStyle w:val="11"/>
        <w:rPr>
          <w:rFonts w:asciiTheme="minorHAnsi" w:eastAsiaTheme="minorEastAsia" w:hAnsiTheme="minorHAnsi" w:cstheme="minorBidi"/>
          <w:sz w:val="22"/>
          <w:szCs w:val="28"/>
        </w:rPr>
      </w:pPr>
      <w:hyperlink w:anchor="_Toc526506457" w:history="1">
        <w:r w:rsidR="00657060" w:rsidRPr="00540790">
          <w:rPr>
            <w:rStyle w:val="af"/>
            <w:b/>
            <w:bCs/>
            <w:cs/>
          </w:rPr>
          <w:t>ภาคผนวก</w:t>
        </w:r>
        <w:r w:rsidR="00540790" w:rsidRPr="00540790">
          <w:rPr>
            <w:b/>
            <w:bCs/>
            <w:webHidden/>
          </w:rPr>
          <w:t xml:space="preserve"> </w:t>
        </w:r>
        <w:r w:rsidR="00540790">
          <w:rPr>
            <w:webHidden/>
          </w:rPr>
          <w:t xml:space="preserve"> </w:t>
        </w:r>
        <w:r w:rsidR="00540790">
          <w:rPr>
            <w:rFonts w:hint="cs"/>
            <w:cs/>
          </w:rPr>
          <w:t>.......................................................................................................................</w:t>
        </w:r>
        <w:r w:rsidR="00540790">
          <w:t>...............</w:t>
        </w:r>
        <w:r w:rsidR="00657060">
          <w:rPr>
            <w:webHidden/>
          </w:rPr>
          <w:tab/>
        </w:r>
        <w:r w:rsidR="00657060">
          <w:rPr>
            <w:rStyle w:val="af"/>
            <w:cs/>
          </w:rPr>
          <w:fldChar w:fldCharType="begin"/>
        </w:r>
        <w:r w:rsidR="00657060">
          <w:rPr>
            <w:webHidden/>
          </w:rPr>
          <w:instrText xml:space="preserve"> PAGEREF _Toc526506457 \h </w:instrText>
        </w:r>
        <w:r w:rsidR="00657060">
          <w:rPr>
            <w:rStyle w:val="af"/>
            <w:cs/>
          </w:rPr>
        </w:r>
        <w:r w:rsidR="00657060">
          <w:rPr>
            <w:rStyle w:val="af"/>
            <w:cs/>
          </w:rPr>
          <w:fldChar w:fldCharType="separate"/>
        </w:r>
        <w:r w:rsidR="00FA191F">
          <w:rPr>
            <w:webHidden/>
            <w:cs/>
          </w:rPr>
          <w:t>52</w:t>
        </w:r>
        <w:r w:rsidR="00657060">
          <w:rPr>
            <w:rStyle w:val="af"/>
            <w:cs/>
          </w:rPr>
          <w:fldChar w:fldCharType="end"/>
        </w:r>
      </w:hyperlink>
    </w:p>
    <w:p w:rsidR="00657060" w:rsidRDefault="00982901" w:rsidP="00540790">
      <w:pPr>
        <w:pStyle w:val="21"/>
        <w:spacing w:before="0"/>
        <w:rPr>
          <w:rFonts w:asciiTheme="minorHAnsi" w:eastAsiaTheme="minorEastAsia" w:hAnsiTheme="minorHAnsi" w:cstheme="minorBidi"/>
          <w:b w:val="0"/>
          <w:noProof/>
          <w:sz w:val="22"/>
          <w:szCs w:val="28"/>
        </w:rPr>
      </w:pPr>
      <w:hyperlink w:anchor="_Toc526506458" w:history="1">
        <w:r w:rsidR="00657060" w:rsidRPr="008F2884">
          <w:rPr>
            <w:rStyle w:val="af"/>
            <w:noProof/>
            <w:cs/>
          </w:rPr>
          <w:t>ภาคผนวก</w:t>
        </w:r>
        <w:r w:rsidR="00540790">
          <w:rPr>
            <w:rStyle w:val="af"/>
            <w:rFonts w:hint="cs"/>
            <w:noProof/>
            <w:cs/>
          </w:rPr>
          <w:t xml:space="preserve"> </w:t>
        </w:r>
        <w:r w:rsidR="00657060" w:rsidRPr="008F2884">
          <w:rPr>
            <w:rStyle w:val="af"/>
            <w:noProof/>
            <w:cs/>
          </w:rPr>
          <w:t>ก</w:t>
        </w:r>
        <w:r w:rsidR="00657060" w:rsidRPr="008F2884">
          <w:rPr>
            <w:rStyle w:val="af"/>
            <w:rFonts w:cs="Angsana New"/>
            <w:noProof/>
            <w:cs/>
          </w:rPr>
          <w:t xml:space="preserve">  </w:t>
        </w:r>
        <w:r w:rsidR="00657060" w:rsidRPr="008F2884">
          <w:rPr>
            <w:rStyle w:val="af"/>
            <w:noProof/>
            <w:cs/>
          </w:rPr>
          <w:t>ข้อมูลการอบแห้งรังไหม</w:t>
        </w:r>
        <w:r w:rsidR="00540790">
          <w:rPr>
            <w:noProof/>
            <w:webHidden/>
          </w:rPr>
          <w:t xml:space="preserve"> </w:t>
        </w:r>
        <w:r w:rsidR="0054079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_Toc526506458 \h </w:instrText>
        </w:r>
        <w:r w:rsidR="00657060">
          <w:rPr>
            <w:rStyle w:val="af"/>
            <w:noProof/>
            <w:cs/>
          </w:rPr>
        </w:r>
        <w:r w:rsidR="00657060">
          <w:rPr>
            <w:rStyle w:val="af"/>
            <w:noProof/>
            <w:cs/>
          </w:rPr>
          <w:fldChar w:fldCharType="separate"/>
        </w:r>
        <w:r w:rsidR="00FA191F">
          <w:rPr>
            <w:noProof/>
            <w:webHidden/>
            <w:cs/>
          </w:rPr>
          <w:t>53</w:t>
        </w:r>
        <w:r w:rsidR="00657060">
          <w:rPr>
            <w:rStyle w:val="af"/>
            <w:noProof/>
            <w:cs/>
          </w:rPr>
          <w:fldChar w:fldCharType="end"/>
        </w:r>
      </w:hyperlink>
    </w:p>
    <w:p w:rsidR="00657060" w:rsidRDefault="00982901" w:rsidP="00540790">
      <w:pPr>
        <w:pStyle w:val="21"/>
        <w:spacing w:before="0"/>
        <w:rPr>
          <w:rFonts w:asciiTheme="minorHAnsi" w:eastAsiaTheme="minorEastAsia" w:hAnsiTheme="minorHAnsi" w:cstheme="minorBidi"/>
          <w:b w:val="0"/>
          <w:noProof/>
          <w:sz w:val="22"/>
          <w:szCs w:val="28"/>
        </w:rPr>
      </w:pPr>
      <w:hyperlink w:anchor="_Toc526506459" w:history="1">
        <w:r w:rsidR="00657060" w:rsidRPr="008F2884">
          <w:rPr>
            <w:rStyle w:val="af"/>
            <w:noProof/>
            <w:cs/>
          </w:rPr>
          <w:t>ภาคผนวก ข  ผลการทดสอบคุณภาพรังไหม</w:t>
        </w:r>
        <w:r w:rsidR="00540790">
          <w:rPr>
            <w:noProof/>
            <w:webHidden/>
          </w:rPr>
          <w:t xml:space="preserve">  </w:t>
        </w:r>
        <w:r w:rsidR="0054079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_Toc526506459 \h </w:instrText>
        </w:r>
        <w:r w:rsidR="00657060">
          <w:rPr>
            <w:rStyle w:val="af"/>
            <w:noProof/>
            <w:cs/>
          </w:rPr>
        </w:r>
        <w:r w:rsidR="00657060">
          <w:rPr>
            <w:rStyle w:val="af"/>
            <w:noProof/>
            <w:cs/>
          </w:rPr>
          <w:fldChar w:fldCharType="separate"/>
        </w:r>
        <w:r w:rsidR="00FA191F">
          <w:rPr>
            <w:noProof/>
            <w:webHidden/>
            <w:cs/>
          </w:rPr>
          <w:t>59</w:t>
        </w:r>
        <w:r w:rsidR="00657060">
          <w:rPr>
            <w:rStyle w:val="af"/>
            <w:noProof/>
            <w:cs/>
          </w:rPr>
          <w:fldChar w:fldCharType="end"/>
        </w:r>
      </w:hyperlink>
    </w:p>
    <w:p w:rsidR="00657060" w:rsidRDefault="00982901" w:rsidP="00540790">
      <w:pPr>
        <w:pStyle w:val="21"/>
        <w:spacing w:before="0" w:after="240"/>
        <w:rPr>
          <w:rFonts w:asciiTheme="minorHAnsi" w:eastAsiaTheme="minorEastAsia" w:hAnsiTheme="minorHAnsi" w:cstheme="minorBidi"/>
          <w:b w:val="0"/>
          <w:noProof/>
          <w:sz w:val="22"/>
          <w:szCs w:val="28"/>
        </w:rPr>
      </w:pPr>
      <w:hyperlink w:anchor="_Toc526506460" w:history="1">
        <w:r w:rsidR="00657060" w:rsidRPr="008F2884">
          <w:rPr>
            <w:rStyle w:val="af"/>
            <w:noProof/>
            <w:cs/>
          </w:rPr>
          <w:t>ภาคผนวก ค</w:t>
        </w:r>
        <w:r w:rsidR="00657060" w:rsidRPr="008F2884">
          <w:rPr>
            <w:rStyle w:val="af"/>
            <w:rFonts w:cs="Angsana New"/>
            <w:noProof/>
            <w:cs/>
          </w:rPr>
          <w:t xml:space="preserve"> </w:t>
        </w:r>
        <w:r w:rsidR="00540790">
          <w:rPr>
            <w:rStyle w:val="af"/>
            <w:rFonts w:cs="Angsana New"/>
            <w:noProof/>
            <w:cs/>
          </w:rPr>
          <w:t xml:space="preserve"> </w:t>
        </w:r>
        <w:r w:rsidR="00657060" w:rsidRPr="008F2884">
          <w:rPr>
            <w:rStyle w:val="af"/>
            <w:noProof/>
            <w:cs/>
          </w:rPr>
          <w:t>เครื่องมือที่ใช้ในงานวิจัย</w:t>
        </w:r>
        <w:r w:rsidR="00540790">
          <w:rPr>
            <w:noProof/>
            <w:webHidden/>
          </w:rPr>
          <w:t xml:space="preserve">  </w:t>
        </w:r>
        <w:r w:rsidR="00540790">
          <w:rPr>
            <w:rFonts w:hint="cs"/>
            <w:noProof/>
            <w:cs/>
          </w:rPr>
          <w:t>................................................................</w:t>
        </w:r>
        <w:r w:rsidR="00657060">
          <w:rPr>
            <w:noProof/>
            <w:webHidden/>
          </w:rPr>
          <w:tab/>
        </w:r>
        <w:r w:rsidR="00657060">
          <w:rPr>
            <w:rStyle w:val="af"/>
            <w:noProof/>
            <w:cs/>
          </w:rPr>
          <w:fldChar w:fldCharType="begin"/>
        </w:r>
        <w:r w:rsidR="00657060">
          <w:rPr>
            <w:noProof/>
            <w:webHidden/>
          </w:rPr>
          <w:instrText xml:space="preserve"> PAGEREF _Toc526506460 \h </w:instrText>
        </w:r>
        <w:r w:rsidR="00657060">
          <w:rPr>
            <w:rStyle w:val="af"/>
            <w:noProof/>
            <w:cs/>
          </w:rPr>
        </w:r>
        <w:r w:rsidR="00657060">
          <w:rPr>
            <w:rStyle w:val="af"/>
            <w:noProof/>
            <w:cs/>
          </w:rPr>
          <w:fldChar w:fldCharType="separate"/>
        </w:r>
        <w:r w:rsidR="00FA191F">
          <w:rPr>
            <w:noProof/>
            <w:webHidden/>
            <w:cs/>
          </w:rPr>
          <w:t>63</w:t>
        </w:r>
        <w:r w:rsidR="00657060">
          <w:rPr>
            <w:rStyle w:val="af"/>
            <w:noProof/>
            <w:cs/>
          </w:rPr>
          <w:fldChar w:fldCharType="end"/>
        </w:r>
      </w:hyperlink>
    </w:p>
    <w:p w:rsidR="00657060" w:rsidRDefault="00982901" w:rsidP="00540790">
      <w:pPr>
        <w:pStyle w:val="11"/>
        <w:rPr>
          <w:rFonts w:asciiTheme="minorHAnsi" w:eastAsiaTheme="minorEastAsia" w:hAnsiTheme="minorHAnsi" w:cstheme="minorBidi"/>
          <w:sz w:val="22"/>
          <w:szCs w:val="28"/>
        </w:rPr>
      </w:pPr>
      <w:hyperlink w:anchor="_Toc526506461" w:history="1">
        <w:r w:rsidR="00657060" w:rsidRPr="00540790">
          <w:rPr>
            <w:rStyle w:val="af"/>
            <w:rFonts w:ascii="Cordia New" w:eastAsia="Cordia New" w:hAnsi="Cordia New"/>
            <w:b/>
            <w:bCs/>
            <w:cs/>
          </w:rPr>
          <w:t>ประวัติผู้วิจัย</w:t>
        </w:r>
        <w:r w:rsidR="00540790">
          <w:rPr>
            <w:rStyle w:val="af"/>
            <w:rFonts w:ascii="Cordia New" w:eastAsia="Cordia New" w:hAnsi="Cordia New" w:hint="cs"/>
            <w:b/>
            <w:bCs/>
            <w:cs/>
          </w:rPr>
          <w:t xml:space="preserve">  </w:t>
        </w:r>
        <w:r w:rsidR="00540790">
          <w:rPr>
            <w:rFonts w:hint="cs"/>
            <w:cs/>
          </w:rPr>
          <w:t>..................................................................................................................................</w:t>
        </w:r>
        <w:r w:rsidR="00657060">
          <w:rPr>
            <w:webHidden/>
          </w:rPr>
          <w:tab/>
        </w:r>
        <w:r w:rsidR="00657060">
          <w:rPr>
            <w:rStyle w:val="af"/>
            <w:cs/>
          </w:rPr>
          <w:fldChar w:fldCharType="begin"/>
        </w:r>
        <w:r w:rsidR="00657060">
          <w:rPr>
            <w:webHidden/>
          </w:rPr>
          <w:instrText xml:space="preserve"> PAGEREF _Toc526506461 \h </w:instrText>
        </w:r>
        <w:r w:rsidR="00657060">
          <w:rPr>
            <w:rStyle w:val="af"/>
            <w:cs/>
          </w:rPr>
        </w:r>
        <w:r w:rsidR="00657060">
          <w:rPr>
            <w:rStyle w:val="af"/>
            <w:cs/>
          </w:rPr>
          <w:fldChar w:fldCharType="separate"/>
        </w:r>
        <w:r w:rsidR="00FA191F">
          <w:rPr>
            <w:webHidden/>
            <w:cs/>
          </w:rPr>
          <w:t>69</w:t>
        </w:r>
        <w:r w:rsidR="00657060">
          <w:rPr>
            <w:rStyle w:val="af"/>
            <w:cs/>
          </w:rPr>
          <w:fldChar w:fldCharType="end"/>
        </w:r>
      </w:hyperlink>
    </w:p>
    <w:p w:rsidR="00B110BB" w:rsidRPr="00647370" w:rsidRDefault="00975AB5" w:rsidP="00A6111D">
      <w:r w:rsidRPr="00647370">
        <w:fldChar w:fldCharType="end"/>
      </w:r>
    </w:p>
    <w:p w:rsidR="00C92963" w:rsidRPr="006E2504" w:rsidRDefault="00C92963" w:rsidP="00245B87">
      <w:pPr>
        <w:tabs>
          <w:tab w:val="left" w:pos="1080"/>
          <w:tab w:val="left" w:pos="8080"/>
          <w:tab w:val="right" w:pos="8280"/>
        </w:tabs>
        <w:rPr>
          <w:i/>
        </w:rPr>
      </w:pPr>
    </w:p>
    <w:p w:rsidR="00534874" w:rsidRDefault="00534874" w:rsidP="00245B87">
      <w:pPr>
        <w:tabs>
          <w:tab w:val="left" w:pos="1080"/>
          <w:tab w:val="right" w:pos="8280"/>
        </w:tabs>
        <w:jc w:val="center"/>
        <w:rPr>
          <w:b/>
          <w:bCs/>
          <w:sz w:val="36"/>
          <w:szCs w:val="36"/>
        </w:rPr>
      </w:pPr>
    </w:p>
    <w:p w:rsidR="00996BE5" w:rsidRDefault="00996BE5" w:rsidP="00245B87">
      <w:pPr>
        <w:tabs>
          <w:tab w:val="left" w:pos="1080"/>
          <w:tab w:val="right" w:pos="8280"/>
        </w:tabs>
        <w:jc w:val="center"/>
        <w:rPr>
          <w:b/>
          <w:bCs/>
          <w:sz w:val="36"/>
          <w:szCs w:val="36"/>
        </w:rPr>
      </w:pPr>
    </w:p>
    <w:p w:rsidR="00996BE5" w:rsidRDefault="00996BE5" w:rsidP="00245B87">
      <w:pPr>
        <w:tabs>
          <w:tab w:val="left" w:pos="1080"/>
          <w:tab w:val="right" w:pos="8280"/>
        </w:tabs>
        <w:jc w:val="center"/>
        <w:rPr>
          <w:b/>
          <w:bCs/>
          <w:sz w:val="36"/>
          <w:szCs w:val="36"/>
        </w:rPr>
      </w:pPr>
    </w:p>
    <w:p w:rsidR="00996BE5" w:rsidRDefault="00996BE5" w:rsidP="00245B87">
      <w:pPr>
        <w:tabs>
          <w:tab w:val="left" w:pos="1080"/>
          <w:tab w:val="right" w:pos="8280"/>
        </w:tabs>
        <w:jc w:val="center"/>
        <w:rPr>
          <w:b/>
          <w:bCs/>
          <w:sz w:val="36"/>
          <w:szCs w:val="36"/>
        </w:rPr>
      </w:pPr>
    </w:p>
    <w:p w:rsidR="00996BE5" w:rsidRDefault="00996BE5" w:rsidP="00245B87">
      <w:pPr>
        <w:tabs>
          <w:tab w:val="left" w:pos="1080"/>
          <w:tab w:val="right" w:pos="8280"/>
        </w:tabs>
        <w:jc w:val="center"/>
        <w:rPr>
          <w:b/>
          <w:bCs/>
          <w:sz w:val="36"/>
          <w:szCs w:val="36"/>
        </w:rPr>
      </w:pPr>
    </w:p>
    <w:p w:rsidR="00996BE5" w:rsidRDefault="00996BE5" w:rsidP="00245B87">
      <w:pPr>
        <w:tabs>
          <w:tab w:val="left" w:pos="1080"/>
          <w:tab w:val="right" w:pos="8280"/>
        </w:tabs>
        <w:jc w:val="center"/>
        <w:rPr>
          <w:b/>
          <w:bCs/>
          <w:sz w:val="36"/>
          <w:szCs w:val="36"/>
        </w:rPr>
      </w:pPr>
    </w:p>
    <w:p w:rsidR="00996BE5" w:rsidRDefault="00996BE5" w:rsidP="00245B87">
      <w:pPr>
        <w:tabs>
          <w:tab w:val="left" w:pos="1080"/>
          <w:tab w:val="right" w:pos="8280"/>
        </w:tabs>
        <w:jc w:val="center"/>
        <w:rPr>
          <w:b/>
          <w:bCs/>
          <w:sz w:val="36"/>
          <w:szCs w:val="36"/>
        </w:rPr>
      </w:pPr>
    </w:p>
    <w:p w:rsidR="00996BE5" w:rsidRDefault="00996BE5" w:rsidP="00245B87">
      <w:pPr>
        <w:tabs>
          <w:tab w:val="left" w:pos="1080"/>
          <w:tab w:val="right" w:pos="8280"/>
        </w:tabs>
        <w:jc w:val="center"/>
        <w:rPr>
          <w:b/>
          <w:bCs/>
          <w:sz w:val="36"/>
          <w:szCs w:val="36"/>
        </w:rPr>
      </w:pPr>
    </w:p>
    <w:p w:rsidR="00970E67" w:rsidRDefault="00970E67" w:rsidP="00245B87">
      <w:pPr>
        <w:tabs>
          <w:tab w:val="left" w:pos="1080"/>
          <w:tab w:val="right" w:pos="8280"/>
        </w:tabs>
        <w:jc w:val="center"/>
        <w:rPr>
          <w:b/>
          <w:bCs/>
          <w:sz w:val="36"/>
          <w:szCs w:val="36"/>
        </w:rPr>
      </w:pPr>
    </w:p>
    <w:p w:rsidR="00D74131" w:rsidRDefault="00D74131" w:rsidP="00245B87">
      <w:pPr>
        <w:tabs>
          <w:tab w:val="left" w:pos="1080"/>
          <w:tab w:val="right" w:pos="8280"/>
        </w:tabs>
        <w:jc w:val="center"/>
        <w:rPr>
          <w:b/>
          <w:bCs/>
          <w:sz w:val="36"/>
          <w:szCs w:val="36"/>
        </w:rPr>
      </w:pPr>
    </w:p>
    <w:p w:rsidR="008D6EAB" w:rsidRPr="001F379E" w:rsidRDefault="00342661" w:rsidP="008D6EAB">
      <w:pPr>
        <w:pStyle w:val="1"/>
      </w:pPr>
      <w:bookmarkStart w:id="13" w:name="_Toc526506419"/>
      <w:r w:rsidRPr="001F379E">
        <w:rPr>
          <w:b/>
          <w:noProof/>
        </w:rPr>
        <w:lastRenderedPageBreak/>
        <mc:AlternateContent>
          <mc:Choice Requires="wps">
            <w:drawing>
              <wp:anchor distT="0" distB="0" distL="114300" distR="114300" simplePos="0" relativeHeight="251778048" behindDoc="0" locked="0" layoutInCell="1" allowOverlap="1" wp14:anchorId="7CFE824F" wp14:editId="4ADA10C0">
                <wp:simplePos x="0" y="0"/>
                <wp:positionH relativeFrom="margin">
                  <wp:posOffset>4703618</wp:posOffset>
                </wp:positionH>
                <wp:positionV relativeFrom="paragraph">
                  <wp:posOffset>-865909</wp:posOffset>
                </wp:positionV>
                <wp:extent cx="807720" cy="658495"/>
                <wp:effectExtent l="0" t="0" r="0" b="825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58495"/>
                        </a:xfrm>
                        <a:prstGeom prst="rect">
                          <a:avLst/>
                        </a:prstGeom>
                        <a:solidFill>
                          <a:schemeClr val="bg1"/>
                        </a:solidFill>
                        <a:ln w="9525">
                          <a:noFill/>
                          <a:miter lim="800000"/>
                          <a:headEnd/>
                          <a:tailEnd/>
                        </a:ln>
                      </wps:spPr>
                      <wps:txbx>
                        <w:txbxContent>
                          <w:p w:rsidR="00982901" w:rsidRDefault="00982901" w:rsidP="003426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E824F" id="_x0000_s1029" type="#_x0000_t202" style="position:absolute;left:0;text-align:left;margin-left:370.35pt;margin-top:-68.2pt;width:63.6pt;height:51.8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" fillcolor="white [3212]" stroked="f">
                <v:textbox>
                  <w:txbxContent>
                    <w:p w:rsidR="00982901" w:rsidRDefault="00982901" w:rsidP="00342661"/>
                  </w:txbxContent>
                </v:textbox>
                <w10:wrap anchorx="margin"/>
              </v:shape>
            </w:pict>
          </mc:Fallback>
        </mc:AlternateContent>
      </w:r>
      <w:r w:rsidR="008D6EAB">
        <w:rPr>
          <w:cs/>
        </w:rPr>
        <w:t>สารบัญตาราง</w:t>
      </w:r>
      <w:bookmarkEnd w:id="13"/>
    </w:p>
    <w:p w:rsidR="008D6EAB" w:rsidRDefault="008D6EAB" w:rsidP="00AE4481">
      <w:pPr>
        <w:tabs>
          <w:tab w:val="left" w:pos="2520"/>
        </w:tabs>
        <w:rPr>
          <w:b/>
          <w:bCs/>
          <w:sz w:val="36"/>
          <w:szCs w:val="36"/>
        </w:rPr>
      </w:pPr>
    </w:p>
    <w:p w:rsidR="008D6EAB" w:rsidRDefault="008D6EAB" w:rsidP="00AE4481">
      <w:pPr>
        <w:tabs>
          <w:tab w:val="left" w:pos="2520"/>
        </w:tabs>
        <w:rPr>
          <w:b/>
          <w:bCs/>
          <w:sz w:val="36"/>
          <w:szCs w:val="36"/>
        </w:rPr>
      </w:pPr>
    </w:p>
    <w:p w:rsidR="00AE4481" w:rsidRDefault="00534874" w:rsidP="00AE4481">
      <w:pPr>
        <w:tabs>
          <w:tab w:val="left" w:pos="2520"/>
        </w:tabs>
      </w:pPr>
      <w:r w:rsidRPr="001F379E">
        <w:rPr>
          <w:cs/>
        </w:rPr>
        <w:t>ตารางที่</w:t>
      </w:r>
      <w:r w:rsidRPr="001F379E">
        <w:tab/>
      </w:r>
      <w:r w:rsidRPr="001F379E">
        <w:tab/>
      </w:r>
      <w:r w:rsidRPr="001F379E">
        <w:tab/>
      </w:r>
      <w:r w:rsidRPr="001F379E">
        <w:tab/>
      </w:r>
      <w:r w:rsidRPr="001F379E">
        <w:tab/>
      </w:r>
      <w:r w:rsidRPr="001F379E">
        <w:tab/>
      </w:r>
      <w:r w:rsidRPr="001F379E">
        <w:tab/>
      </w:r>
      <w:r w:rsidRPr="001F379E">
        <w:tab/>
      </w:r>
      <w:r w:rsidRPr="001F379E">
        <w:tab/>
      </w:r>
      <w:r w:rsidRPr="001F379E">
        <w:rPr>
          <w:cs/>
        </w:rPr>
        <w:t>หน้า</w:t>
      </w:r>
    </w:p>
    <w:p w:rsidR="00001C50" w:rsidRDefault="00001C50" w:rsidP="00AE4481">
      <w:pPr>
        <w:tabs>
          <w:tab w:val="left" w:pos="2520"/>
        </w:tabs>
      </w:pPr>
    </w:p>
    <w:p w:rsidR="00535823" w:rsidRPr="00630F59" w:rsidRDefault="00001C50">
      <w:pPr>
        <w:pStyle w:val="ae"/>
        <w:tabs>
          <w:tab w:val="right" w:leader="dot" w:pos="8297"/>
        </w:tabs>
        <w:rPr>
          <w:rFonts w:asciiTheme="minorHAnsi" w:eastAsiaTheme="minorEastAsia" w:hAnsiTheme="minorHAnsi" w:cstheme="minorBidi"/>
          <w:noProof/>
          <w:sz w:val="22"/>
          <w:szCs w:val="28"/>
        </w:rPr>
      </w:pPr>
      <w:r w:rsidRPr="00630F59">
        <w:fldChar w:fldCharType="begin"/>
      </w:r>
      <w:r w:rsidRPr="00630F59">
        <w:instrText xml:space="preserve"> TOC \h \z \c </w:instrText>
      </w:r>
      <w:r w:rsidRPr="00630F59">
        <w:rPr>
          <w:cs/>
        </w:rPr>
        <w:instrText xml:space="preserve">"ตารางที่ </w:instrText>
      </w:r>
      <w:r w:rsidRPr="00630F59">
        <w:instrText>2</w:instrText>
      </w:r>
      <w:r w:rsidRPr="00630F59">
        <w:rPr>
          <w:cs/>
        </w:rPr>
        <w:instrText xml:space="preserve">." </w:instrText>
      </w:r>
      <w:r w:rsidRPr="00630F59">
        <w:fldChar w:fldCharType="separate"/>
      </w:r>
      <w:hyperlink w:anchor="_Toc524697461" w:history="1">
        <w:r w:rsidR="00535823" w:rsidRPr="00630F59">
          <w:rPr>
            <w:rStyle w:val="af"/>
            <w:noProof/>
          </w:rPr>
          <w:t>2</w:t>
        </w:r>
        <w:r w:rsidR="00535823" w:rsidRPr="00630F59">
          <w:rPr>
            <w:rStyle w:val="af"/>
            <w:noProof/>
            <w:cs/>
          </w:rPr>
          <w:t xml:space="preserve">.1 </w:t>
        </w:r>
        <w:r w:rsidR="00046C7B">
          <w:rPr>
            <w:rStyle w:val="af"/>
            <w:rFonts w:hint="cs"/>
            <w:noProof/>
            <w:cs/>
          </w:rPr>
          <w:t xml:space="preserve"> </w:t>
        </w:r>
        <w:r w:rsidR="00535823" w:rsidRPr="00630F59">
          <w:rPr>
            <w:rStyle w:val="af"/>
            <w:noProof/>
            <w:cs/>
          </w:rPr>
          <w:t>จำนวนรอบในการกรอเข็ดไหมตัวอย่างทดสอบ</w:t>
        </w:r>
        <w:r w:rsidR="00535823" w:rsidRPr="00630F59">
          <w:rPr>
            <w:noProof/>
            <w:webHidden/>
          </w:rPr>
          <w:tab/>
        </w:r>
        <w:r w:rsidR="00535823" w:rsidRPr="00630F59">
          <w:rPr>
            <w:noProof/>
            <w:webHidden/>
          </w:rPr>
          <w:fldChar w:fldCharType="begin"/>
        </w:r>
        <w:r w:rsidR="00535823" w:rsidRPr="00630F59">
          <w:rPr>
            <w:noProof/>
            <w:webHidden/>
          </w:rPr>
          <w:instrText xml:space="preserve"> PAGEREF _Toc524697461 \h </w:instrText>
        </w:r>
        <w:r w:rsidR="00535823" w:rsidRPr="00630F59">
          <w:rPr>
            <w:noProof/>
            <w:webHidden/>
          </w:rPr>
        </w:r>
        <w:r w:rsidR="00535823" w:rsidRPr="00630F59">
          <w:rPr>
            <w:noProof/>
            <w:webHidden/>
          </w:rPr>
          <w:fldChar w:fldCharType="separate"/>
        </w:r>
        <w:r w:rsidR="00FA191F">
          <w:rPr>
            <w:noProof/>
            <w:webHidden/>
            <w:cs/>
          </w:rPr>
          <w:t>16</w:t>
        </w:r>
        <w:r w:rsidR="00535823" w:rsidRPr="00630F59">
          <w:rPr>
            <w:noProof/>
            <w:webHidden/>
          </w:rPr>
          <w:fldChar w:fldCharType="end"/>
        </w:r>
      </w:hyperlink>
    </w:p>
    <w:p w:rsidR="009F1501" w:rsidRPr="009F1501" w:rsidRDefault="00982901" w:rsidP="00046C7B">
      <w:pPr>
        <w:pStyle w:val="ae"/>
        <w:tabs>
          <w:tab w:val="right" w:leader="dot" w:pos="8297"/>
        </w:tabs>
        <w:ind w:left="426" w:hanging="426"/>
        <w:rPr>
          <w:noProof/>
        </w:rPr>
      </w:pPr>
      <w:hyperlink w:anchor="_Toc524697462" w:history="1">
        <w:r w:rsidR="00535823" w:rsidRPr="00630F59">
          <w:rPr>
            <w:rStyle w:val="af"/>
            <w:noProof/>
          </w:rPr>
          <w:t>2</w:t>
        </w:r>
        <w:r w:rsidR="00535823" w:rsidRPr="00630F59">
          <w:rPr>
            <w:rStyle w:val="af"/>
            <w:noProof/>
            <w:cs/>
          </w:rPr>
          <w:t>.2  แบบจำลองทางคณิตศาสตร์การอบแห้งชั้นบาง</w:t>
        </w:r>
        <w:r w:rsidR="00535823" w:rsidRPr="00630F59">
          <w:rPr>
            <w:noProof/>
            <w:webHidden/>
          </w:rPr>
          <w:tab/>
        </w:r>
        <w:r w:rsidR="00535823" w:rsidRPr="00630F59">
          <w:rPr>
            <w:noProof/>
            <w:webHidden/>
          </w:rPr>
          <w:fldChar w:fldCharType="begin"/>
        </w:r>
        <w:r w:rsidR="00535823" w:rsidRPr="00630F59">
          <w:rPr>
            <w:noProof/>
            <w:webHidden/>
          </w:rPr>
          <w:instrText xml:space="preserve"> PAGEREF _Toc524697462 \h </w:instrText>
        </w:r>
        <w:r w:rsidR="00535823" w:rsidRPr="00630F59">
          <w:rPr>
            <w:noProof/>
            <w:webHidden/>
          </w:rPr>
        </w:r>
        <w:r w:rsidR="00535823" w:rsidRPr="00630F59">
          <w:rPr>
            <w:noProof/>
            <w:webHidden/>
          </w:rPr>
          <w:fldChar w:fldCharType="separate"/>
        </w:r>
        <w:r w:rsidR="00FA191F">
          <w:rPr>
            <w:noProof/>
            <w:webHidden/>
            <w:cs/>
          </w:rPr>
          <w:t>19</w:t>
        </w:r>
        <w:r w:rsidR="00535823" w:rsidRPr="00630F59">
          <w:rPr>
            <w:noProof/>
            <w:webHidden/>
          </w:rPr>
          <w:fldChar w:fldCharType="end"/>
        </w:r>
      </w:hyperlink>
      <w:r w:rsidR="00001C50" w:rsidRPr="00630F59">
        <w:fldChar w:fldCharType="end"/>
      </w:r>
      <w:r w:rsidR="0010429A" w:rsidRPr="00630F59">
        <w:fldChar w:fldCharType="begin"/>
      </w:r>
      <w:r w:rsidR="0010429A" w:rsidRPr="00630F59">
        <w:instrText xml:space="preserve"> TOC \h \z \c </w:instrText>
      </w:r>
      <w:r w:rsidR="0010429A" w:rsidRPr="00630F59">
        <w:rPr>
          <w:cs/>
        </w:rPr>
        <w:instrText xml:space="preserve">"ตารางที่ </w:instrText>
      </w:r>
      <w:r w:rsidR="0010429A" w:rsidRPr="00630F59">
        <w:instrText>4</w:instrText>
      </w:r>
      <w:r w:rsidR="0010429A" w:rsidRPr="00630F59">
        <w:rPr>
          <w:cs/>
        </w:rPr>
        <w:instrText xml:space="preserve">." </w:instrText>
      </w:r>
      <w:r w:rsidR="0010429A" w:rsidRPr="00630F59">
        <w:fldChar w:fldCharType="separate"/>
      </w:r>
    </w:p>
    <w:p w:rsidR="009F1501" w:rsidRPr="009F1501" w:rsidRDefault="00982901" w:rsidP="00046C7B">
      <w:pPr>
        <w:pStyle w:val="ae"/>
        <w:tabs>
          <w:tab w:val="right" w:leader="dot" w:pos="8297"/>
        </w:tabs>
        <w:ind w:left="426" w:hanging="426"/>
        <w:rPr>
          <w:rFonts w:asciiTheme="minorHAnsi" w:eastAsiaTheme="minorEastAsia" w:hAnsiTheme="minorHAnsi" w:cstheme="minorBidi"/>
          <w:noProof/>
          <w:sz w:val="22"/>
          <w:szCs w:val="28"/>
        </w:rPr>
      </w:pPr>
      <w:hyperlink w:anchor="_Toc526507533" w:history="1">
        <w:r w:rsidR="009F1501" w:rsidRPr="009F1501">
          <w:rPr>
            <w:rStyle w:val="af"/>
            <w:noProof/>
          </w:rPr>
          <w:t>4</w:t>
        </w:r>
        <w:r w:rsidR="009F1501" w:rsidRPr="009F1501">
          <w:rPr>
            <w:rStyle w:val="af"/>
            <w:noProof/>
            <w:cs/>
          </w:rPr>
          <w:t>.</w:t>
        </w:r>
        <w:r w:rsidR="009F1501" w:rsidRPr="009F1501">
          <w:rPr>
            <w:rStyle w:val="af"/>
            <w:noProof/>
          </w:rPr>
          <w:t>1</w:t>
        </w:r>
        <w:r w:rsidR="009F1501" w:rsidRPr="009F1501">
          <w:rPr>
            <w:rStyle w:val="af"/>
            <w:i/>
            <w:iCs/>
            <w:noProof/>
            <w:shd w:val="clear" w:color="auto" w:fill="FFFFFF"/>
            <w:cs/>
          </w:rPr>
          <w:t xml:space="preserve">  </w:t>
        </w:r>
        <w:r w:rsidR="009F1501" w:rsidRPr="009F1501">
          <w:rPr>
            <w:rStyle w:val="af"/>
            <w:noProof/>
            <w:cs/>
          </w:rPr>
          <w:t>รายละเอียดส่วนประกอบหลักของเครื่องอบแห้งอินฟราเรดร่วมกับอากาศร้อน</w:t>
        </w:r>
        <w:r w:rsidR="009F1501" w:rsidRPr="009F1501">
          <w:rPr>
            <w:noProof/>
            <w:webHidden/>
          </w:rPr>
          <w:tab/>
        </w:r>
        <w:r w:rsidR="009F1501" w:rsidRPr="009F1501">
          <w:rPr>
            <w:noProof/>
            <w:webHidden/>
          </w:rPr>
          <w:fldChar w:fldCharType="begin"/>
        </w:r>
        <w:r w:rsidR="009F1501" w:rsidRPr="009F1501">
          <w:rPr>
            <w:noProof/>
            <w:webHidden/>
          </w:rPr>
          <w:instrText xml:space="preserve"> PAGEREF _Toc526507533 \h </w:instrText>
        </w:r>
        <w:r w:rsidR="009F1501" w:rsidRPr="009F1501">
          <w:rPr>
            <w:noProof/>
            <w:webHidden/>
          </w:rPr>
        </w:r>
        <w:r w:rsidR="009F1501" w:rsidRPr="009F1501">
          <w:rPr>
            <w:noProof/>
            <w:webHidden/>
          </w:rPr>
          <w:fldChar w:fldCharType="separate"/>
        </w:r>
        <w:r w:rsidR="00FA191F">
          <w:rPr>
            <w:noProof/>
            <w:webHidden/>
            <w:cs/>
          </w:rPr>
          <w:t>28</w:t>
        </w:r>
        <w:r w:rsidR="009F1501" w:rsidRPr="009F1501">
          <w:rPr>
            <w:noProof/>
            <w:webHidden/>
          </w:rPr>
          <w:fldChar w:fldCharType="end"/>
        </w:r>
      </w:hyperlink>
    </w:p>
    <w:p w:rsidR="009F1501" w:rsidRPr="009F1501" w:rsidRDefault="00982901" w:rsidP="00046C7B">
      <w:pPr>
        <w:pStyle w:val="ae"/>
        <w:tabs>
          <w:tab w:val="right" w:leader="dot" w:pos="8297"/>
        </w:tabs>
        <w:ind w:left="426" w:hanging="426"/>
        <w:rPr>
          <w:rFonts w:asciiTheme="minorHAnsi" w:eastAsiaTheme="minorEastAsia" w:hAnsiTheme="minorHAnsi" w:cstheme="minorBidi"/>
          <w:noProof/>
          <w:sz w:val="22"/>
          <w:szCs w:val="28"/>
        </w:rPr>
      </w:pPr>
      <w:hyperlink w:anchor="_Toc526507534" w:history="1">
        <w:r w:rsidR="009F1501" w:rsidRPr="009F1501">
          <w:rPr>
            <w:rStyle w:val="af"/>
            <w:noProof/>
          </w:rPr>
          <w:t>4</w:t>
        </w:r>
        <w:r w:rsidR="009F1501" w:rsidRPr="009F1501">
          <w:rPr>
            <w:rStyle w:val="af"/>
            <w:noProof/>
            <w:cs/>
          </w:rPr>
          <w:t>.</w:t>
        </w:r>
        <w:r w:rsidR="009F1501" w:rsidRPr="009F1501">
          <w:rPr>
            <w:rStyle w:val="af"/>
            <w:noProof/>
          </w:rPr>
          <w:t>2</w:t>
        </w:r>
        <w:r w:rsidR="009F1501" w:rsidRPr="009F1501">
          <w:rPr>
            <w:rStyle w:val="af"/>
            <w:noProof/>
            <w:shd w:val="clear" w:color="auto" w:fill="FFFFFF"/>
            <w:cs/>
          </w:rPr>
          <w:t xml:space="preserve"> </w:t>
        </w:r>
        <w:r w:rsidR="00046C7B">
          <w:rPr>
            <w:rStyle w:val="af"/>
            <w:rFonts w:hint="cs"/>
            <w:noProof/>
            <w:shd w:val="clear" w:color="auto" w:fill="FFFFFF"/>
            <w:cs/>
          </w:rPr>
          <w:t xml:space="preserve"> </w:t>
        </w:r>
        <w:r w:rsidR="009F1501" w:rsidRPr="009F1501">
          <w:rPr>
            <w:rStyle w:val="af"/>
            <w:noProof/>
            <w:shd w:val="clear" w:color="auto" w:fill="FFFFFF"/>
            <w:cs/>
          </w:rPr>
          <w:t>ค่าทางสถิติของแบบจำลองทางคณิตศาสตร์การอบแห้งรังไหมด้วยรังสีอินฟราเรดที่กำลัง 600</w:t>
        </w:r>
        <w:r w:rsidR="009F1501" w:rsidRPr="009F1501">
          <w:rPr>
            <w:rStyle w:val="af"/>
            <w:noProof/>
            <w:shd w:val="clear" w:color="auto" w:fill="FFFFFF"/>
          </w:rPr>
          <w:t xml:space="preserve">, </w:t>
        </w:r>
        <w:r w:rsidR="009F1501" w:rsidRPr="009F1501">
          <w:rPr>
            <w:rStyle w:val="af"/>
            <w:noProof/>
            <w:shd w:val="clear" w:color="auto" w:fill="FFFFFF"/>
            <w:cs/>
          </w:rPr>
          <w:t xml:space="preserve">700 และ 800 </w:t>
        </w:r>
        <w:r w:rsidR="009F1501" w:rsidRPr="009F1501">
          <w:rPr>
            <w:rStyle w:val="af"/>
            <w:noProof/>
            <w:shd w:val="clear" w:color="auto" w:fill="FFFFFF"/>
          </w:rPr>
          <w:t xml:space="preserve">W </w:t>
        </w:r>
        <w:r w:rsidR="009F1501" w:rsidRPr="009F1501">
          <w:rPr>
            <w:rStyle w:val="af"/>
            <w:noProof/>
            <w:shd w:val="clear" w:color="auto" w:fill="FFFFFF"/>
            <w:cs/>
          </w:rPr>
          <w:t xml:space="preserve">ร่วมกับอากาศร้อนที่อุณหภูมิ 60 </w:t>
        </w:r>
        <w:r w:rsidR="009F1501" w:rsidRPr="009F1501">
          <w:rPr>
            <w:rStyle w:val="af"/>
            <w:noProof/>
          </w:rPr>
          <w:t>°C</w:t>
        </w:r>
        <w:r w:rsidR="009F1501" w:rsidRPr="009F1501">
          <w:rPr>
            <w:noProof/>
            <w:webHidden/>
          </w:rPr>
          <w:tab/>
        </w:r>
        <w:r w:rsidR="009F1501" w:rsidRPr="009F1501">
          <w:rPr>
            <w:noProof/>
            <w:webHidden/>
          </w:rPr>
          <w:fldChar w:fldCharType="begin"/>
        </w:r>
        <w:r w:rsidR="009F1501" w:rsidRPr="009F1501">
          <w:rPr>
            <w:noProof/>
            <w:webHidden/>
          </w:rPr>
          <w:instrText xml:space="preserve"> PAGEREF _Toc526507534 \h </w:instrText>
        </w:r>
        <w:r w:rsidR="009F1501" w:rsidRPr="009F1501">
          <w:rPr>
            <w:noProof/>
            <w:webHidden/>
          </w:rPr>
        </w:r>
        <w:r w:rsidR="009F1501" w:rsidRPr="009F1501">
          <w:rPr>
            <w:noProof/>
            <w:webHidden/>
          </w:rPr>
          <w:fldChar w:fldCharType="separate"/>
        </w:r>
        <w:r w:rsidR="00FA191F">
          <w:rPr>
            <w:noProof/>
            <w:webHidden/>
            <w:cs/>
          </w:rPr>
          <w:t>36</w:t>
        </w:r>
        <w:r w:rsidR="009F1501" w:rsidRPr="009F1501">
          <w:rPr>
            <w:noProof/>
            <w:webHidden/>
          </w:rPr>
          <w:fldChar w:fldCharType="end"/>
        </w:r>
      </w:hyperlink>
    </w:p>
    <w:p w:rsidR="009F1501" w:rsidRPr="009F1501" w:rsidRDefault="00982901" w:rsidP="00046C7B">
      <w:pPr>
        <w:pStyle w:val="ae"/>
        <w:tabs>
          <w:tab w:val="right" w:leader="dot" w:pos="8297"/>
        </w:tabs>
        <w:ind w:left="426" w:hanging="426"/>
        <w:rPr>
          <w:rFonts w:asciiTheme="minorHAnsi" w:eastAsiaTheme="minorEastAsia" w:hAnsiTheme="minorHAnsi" w:cstheme="minorBidi"/>
          <w:noProof/>
          <w:sz w:val="22"/>
          <w:szCs w:val="28"/>
        </w:rPr>
      </w:pPr>
      <w:hyperlink w:anchor="_Toc526507535" w:history="1">
        <w:r w:rsidR="009F1501" w:rsidRPr="009F1501">
          <w:rPr>
            <w:rStyle w:val="af"/>
            <w:noProof/>
          </w:rPr>
          <w:t>4</w:t>
        </w:r>
        <w:r w:rsidR="009F1501" w:rsidRPr="009F1501">
          <w:rPr>
            <w:rStyle w:val="af"/>
            <w:noProof/>
            <w:cs/>
          </w:rPr>
          <w:t>.</w:t>
        </w:r>
        <w:r w:rsidR="009F1501" w:rsidRPr="009F1501">
          <w:rPr>
            <w:rStyle w:val="af"/>
            <w:noProof/>
          </w:rPr>
          <w:t>3</w:t>
        </w:r>
        <w:r w:rsidR="00046C7B">
          <w:rPr>
            <w:rStyle w:val="af"/>
            <w:rFonts w:hint="cs"/>
            <w:noProof/>
            <w:shd w:val="clear" w:color="auto" w:fill="FFFFFF"/>
            <w:cs/>
          </w:rPr>
          <w:t xml:space="preserve"> </w:t>
        </w:r>
        <w:r w:rsidR="009F1501" w:rsidRPr="009F1501">
          <w:rPr>
            <w:rStyle w:val="af"/>
            <w:noProof/>
            <w:shd w:val="clear" w:color="auto" w:fill="FFFFFF"/>
            <w:cs/>
          </w:rPr>
          <w:t xml:space="preserve"> ค่าทางสถิติของแบบจำลองทางคณิตศาสตร์การอบแห้งรังไหมด้วยรังสีอินฟราเรดที่กำลัง 600</w:t>
        </w:r>
        <w:r w:rsidR="009F1501" w:rsidRPr="009F1501">
          <w:rPr>
            <w:rStyle w:val="af"/>
            <w:noProof/>
            <w:shd w:val="clear" w:color="auto" w:fill="FFFFFF"/>
          </w:rPr>
          <w:t xml:space="preserve">, </w:t>
        </w:r>
        <w:r w:rsidR="009F1501" w:rsidRPr="009F1501">
          <w:rPr>
            <w:rStyle w:val="af"/>
            <w:noProof/>
            <w:shd w:val="clear" w:color="auto" w:fill="FFFFFF"/>
            <w:cs/>
          </w:rPr>
          <w:t xml:space="preserve">700 และ 800 </w:t>
        </w:r>
        <w:r w:rsidR="009F1501" w:rsidRPr="009F1501">
          <w:rPr>
            <w:rStyle w:val="af"/>
            <w:noProof/>
            <w:shd w:val="clear" w:color="auto" w:fill="FFFFFF"/>
          </w:rPr>
          <w:t xml:space="preserve">W </w:t>
        </w:r>
        <w:r w:rsidR="009F1501" w:rsidRPr="009F1501">
          <w:rPr>
            <w:rStyle w:val="af"/>
            <w:noProof/>
            <w:shd w:val="clear" w:color="auto" w:fill="FFFFFF"/>
            <w:cs/>
          </w:rPr>
          <w:t xml:space="preserve">ร่วมกับอากาศร้อนที่อุณหภูมิ 70 </w:t>
        </w:r>
        <w:r w:rsidR="009F1501" w:rsidRPr="009F1501">
          <w:rPr>
            <w:rStyle w:val="af"/>
            <w:noProof/>
          </w:rPr>
          <w:t>°C</w:t>
        </w:r>
        <w:r w:rsidR="009F1501" w:rsidRPr="009F1501">
          <w:rPr>
            <w:noProof/>
            <w:webHidden/>
          </w:rPr>
          <w:tab/>
        </w:r>
        <w:r w:rsidR="009F1501" w:rsidRPr="009F1501">
          <w:rPr>
            <w:noProof/>
            <w:webHidden/>
          </w:rPr>
          <w:fldChar w:fldCharType="begin"/>
        </w:r>
        <w:r w:rsidR="009F1501" w:rsidRPr="009F1501">
          <w:rPr>
            <w:noProof/>
            <w:webHidden/>
          </w:rPr>
          <w:instrText xml:space="preserve"> PAGEREF _Toc526507535 \h </w:instrText>
        </w:r>
        <w:r w:rsidR="009F1501" w:rsidRPr="009F1501">
          <w:rPr>
            <w:noProof/>
            <w:webHidden/>
          </w:rPr>
        </w:r>
        <w:r w:rsidR="009F1501" w:rsidRPr="009F1501">
          <w:rPr>
            <w:noProof/>
            <w:webHidden/>
          </w:rPr>
          <w:fldChar w:fldCharType="separate"/>
        </w:r>
        <w:r w:rsidR="00FA191F">
          <w:rPr>
            <w:noProof/>
            <w:webHidden/>
            <w:cs/>
          </w:rPr>
          <w:t>37</w:t>
        </w:r>
        <w:r w:rsidR="009F1501" w:rsidRPr="009F1501">
          <w:rPr>
            <w:noProof/>
            <w:webHidden/>
          </w:rPr>
          <w:fldChar w:fldCharType="end"/>
        </w:r>
      </w:hyperlink>
    </w:p>
    <w:p w:rsidR="009F1501" w:rsidRPr="009F1501" w:rsidRDefault="00982901" w:rsidP="00046C7B">
      <w:pPr>
        <w:pStyle w:val="ae"/>
        <w:tabs>
          <w:tab w:val="right" w:leader="dot" w:pos="8297"/>
        </w:tabs>
        <w:ind w:left="426" w:hanging="426"/>
        <w:rPr>
          <w:rFonts w:asciiTheme="minorHAnsi" w:eastAsiaTheme="minorEastAsia" w:hAnsiTheme="minorHAnsi" w:cstheme="minorBidi"/>
          <w:noProof/>
          <w:sz w:val="22"/>
          <w:szCs w:val="28"/>
        </w:rPr>
      </w:pPr>
      <w:hyperlink w:anchor="_Toc526507536" w:history="1">
        <w:r w:rsidR="009F1501" w:rsidRPr="009F1501">
          <w:rPr>
            <w:rStyle w:val="af"/>
            <w:noProof/>
          </w:rPr>
          <w:t>4</w:t>
        </w:r>
        <w:r w:rsidR="009F1501" w:rsidRPr="009F1501">
          <w:rPr>
            <w:rStyle w:val="af"/>
            <w:noProof/>
            <w:cs/>
          </w:rPr>
          <w:t>.</w:t>
        </w:r>
        <w:r w:rsidR="009F1501" w:rsidRPr="009F1501">
          <w:rPr>
            <w:rStyle w:val="af"/>
            <w:noProof/>
          </w:rPr>
          <w:t>4</w:t>
        </w:r>
        <w:r w:rsidR="009F1501" w:rsidRPr="009F1501">
          <w:rPr>
            <w:rStyle w:val="af"/>
            <w:noProof/>
            <w:shd w:val="clear" w:color="auto" w:fill="FFFFFF"/>
            <w:cs/>
          </w:rPr>
          <w:t xml:space="preserve"> </w:t>
        </w:r>
        <w:r w:rsidR="00046C7B">
          <w:rPr>
            <w:rStyle w:val="af"/>
            <w:rFonts w:hint="cs"/>
            <w:noProof/>
            <w:shd w:val="clear" w:color="auto" w:fill="FFFFFF"/>
            <w:cs/>
          </w:rPr>
          <w:t xml:space="preserve"> </w:t>
        </w:r>
        <w:r w:rsidR="009F1501" w:rsidRPr="009F1501">
          <w:rPr>
            <w:rStyle w:val="af"/>
            <w:noProof/>
            <w:shd w:val="clear" w:color="auto" w:fill="FFFFFF"/>
            <w:cs/>
          </w:rPr>
          <w:t>ค่าทางสถิติของแบบจำลองทางคณิตศาสตร์การอบแห้งรังไหมด้วยรังสีอินฟราเรดที่ กำลัง 600</w:t>
        </w:r>
        <w:r w:rsidR="009F1501" w:rsidRPr="009F1501">
          <w:rPr>
            <w:rStyle w:val="af"/>
            <w:noProof/>
            <w:shd w:val="clear" w:color="auto" w:fill="FFFFFF"/>
          </w:rPr>
          <w:t xml:space="preserve">, </w:t>
        </w:r>
        <w:r w:rsidR="009F1501" w:rsidRPr="009F1501">
          <w:rPr>
            <w:rStyle w:val="af"/>
            <w:noProof/>
            <w:shd w:val="clear" w:color="auto" w:fill="FFFFFF"/>
            <w:cs/>
          </w:rPr>
          <w:t xml:space="preserve">700 และ 800 </w:t>
        </w:r>
        <w:r w:rsidR="009F1501" w:rsidRPr="009F1501">
          <w:rPr>
            <w:rStyle w:val="af"/>
            <w:noProof/>
            <w:shd w:val="clear" w:color="auto" w:fill="FFFFFF"/>
          </w:rPr>
          <w:t xml:space="preserve">W </w:t>
        </w:r>
        <w:r w:rsidR="009F1501" w:rsidRPr="009F1501">
          <w:rPr>
            <w:rStyle w:val="af"/>
            <w:noProof/>
            <w:shd w:val="clear" w:color="auto" w:fill="FFFFFF"/>
            <w:cs/>
          </w:rPr>
          <w:t xml:space="preserve">ร่วมกับอากาศร้อนที่อุณหภูมิ 80 </w:t>
        </w:r>
        <w:r w:rsidR="009F1501" w:rsidRPr="009F1501">
          <w:rPr>
            <w:rStyle w:val="af"/>
            <w:noProof/>
          </w:rPr>
          <w:t>°C</w:t>
        </w:r>
        <w:r w:rsidR="009F1501" w:rsidRPr="009F1501">
          <w:rPr>
            <w:noProof/>
            <w:webHidden/>
          </w:rPr>
          <w:tab/>
        </w:r>
        <w:r w:rsidR="009F1501" w:rsidRPr="009F1501">
          <w:rPr>
            <w:noProof/>
            <w:webHidden/>
          </w:rPr>
          <w:fldChar w:fldCharType="begin"/>
        </w:r>
        <w:r w:rsidR="009F1501" w:rsidRPr="009F1501">
          <w:rPr>
            <w:noProof/>
            <w:webHidden/>
          </w:rPr>
          <w:instrText xml:space="preserve"> PAGEREF _Toc526507536 \h </w:instrText>
        </w:r>
        <w:r w:rsidR="009F1501" w:rsidRPr="009F1501">
          <w:rPr>
            <w:noProof/>
            <w:webHidden/>
          </w:rPr>
        </w:r>
        <w:r w:rsidR="009F1501" w:rsidRPr="009F1501">
          <w:rPr>
            <w:noProof/>
            <w:webHidden/>
          </w:rPr>
          <w:fldChar w:fldCharType="separate"/>
        </w:r>
        <w:r w:rsidR="00FA191F">
          <w:rPr>
            <w:noProof/>
            <w:webHidden/>
            <w:cs/>
          </w:rPr>
          <w:t>38</w:t>
        </w:r>
        <w:r w:rsidR="009F1501" w:rsidRPr="009F1501">
          <w:rPr>
            <w:noProof/>
            <w:webHidden/>
          </w:rPr>
          <w:fldChar w:fldCharType="end"/>
        </w:r>
      </w:hyperlink>
    </w:p>
    <w:p w:rsidR="009F1501" w:rsidRPr="009F1501" w:rsidRDefault="00982901" w:rsidP="00046C7B">
      <w:pPr>
        <w:pStyle w:val="ae"/>
        <w:tabs>
          <w:tab w:val="right" w:leader="dot" w:pos="8297"/>
        </w:tabs>
        <w:ind w:left="426" w:hanging="426"/>
        <w:rPr>
          <w:rFonts w:asciiTheme="minorHAnsi" w:eastAsiaTheme="minorEastAsia" w:hAnsiTheme="minorHAnsi" w:cstheme="minorBidi"/>
          <w:noProof/>
          <w:sz w:val="22"/>
          <w:szCs w:val="28"/>
        </w:rPr>
      </w:pPr>
      <w:hyperlink w:anchor="_Toc526507537" w:history="1">
        <w:r w:rsidR="009F1501" w:rsidRPr="009F1501">
          <w:rPr>
            <w:rStyle w:val="af"/>
            <w:noProof/>
          </w:rPr>
          <w:t>4</w:t>
        </w:r>
        <w:r w:rsidR="009F1501" w:rsidRPr="009F1501">
          <w:rPr>
            <w:rStyle w:val="af"/>
            <w:noProof/>
            <w:cs/>
          </w:rPr>
          <w:t>.</w:t>
        </w:r>
        <w:r w:rsidR="00046C7B">
          <w:rPr>
            <w:rStyle w:val="af"/>
            <w:noProof/>
          </w:rPr>
          <w:t>5</w:t>
        </w:r>
        <w:r w:rsidR="009F1501" w:rsidRPr="009F1501">
          <w:rPr>
            <w:rStyle w:val="af"/>
            <w:noProof/>
            <w:shd w:val="clear" w:color="auto" w:fill="FFFFFF"/>
            <w:cs/>
          </w:rPr>
          <w:t xml:space="preserve"> </w:t>
        </w:r>
        <w:r w:rsidR="00046C7B">
          <w:rPr>
            <w:rStyle w:val="af"/>
            <w:rFonts w:hint="cs"/>
            <w:noProof/>
            <w:shd w:val="clear" w:color="auto" w:fill="FFFFFF"/>
            <w:cs/>
          </w:rPr>
          <w:t xml:space="preserve"> </w:t>
        </w:r>
        <w:r w:rsidR="009F1501" w:rsidRPr="009F1501">
          <w:rPr>
            <w:rStyle w:val="af"/>
            <w:noProof/>
            <w:shd w:val="clear" w:color="auto" w:fill="FFFFFF"/>
            <w:cs/>
          </w:rPr>
          <w:t xml:space="preserve">แสดงค่าคงที่แบบจำลอง </w:t>
        </w:r>
        <w:r w:rsidR="009F1501" w:rsidRPr="009F1501">
          <w:rPr>
            <w:rStyle w:val="af"/>
            <w:noProof/>
            <w:shd w:val="clear" w:color="auto" w:fill="FFFFFF"/>
          </w:rPr>
          <w:t xml:space="preserve">Midilli Kucuk </w:t>
        </w:r>
        <w:r w:rsidR="009F1501" w:rsidRPr="009F1501">
          <w:rPr>
            <w:rStyle w:val="af"/>
            <w:noProof/>
            <w:shd w:val="clear" w:color="auto" w:fill="FFFFFF"/>
            <w:cs/>
          </w:rPr>
          <w:t>รูปแบบสมการทำนายค่าอัตราส่วนความชื้นรังระหว่างการอบแห้ง</w:t>
        </w:r>
        <w:r w:rsidR="009F1501" w:rsidRPr="009F1501">
          <w:rPr>
            <w:noProof/>
            <w:webHidden/>
          </w:rPr>
          <w:tab/>
        </w:r>
        <w:r w:rsidR="009F1501" w:rsidRPr="009F1501">
          <w:rPr>
            <w:noProof/>
            <w:webHidden/>
          </w:rPr>
          <w:fldChar w:fldCharType="begin"/>
        </w:r>
        <w:r w:rsidR="009F1501" w:rsidRPr="009F1501">
          <w:rPr>
            <w:noProof/>
            <w:webHidden/>
          </w:rPr>
          <w:instrText xml:space="preserve"> PAGEREF _Toc526507537 \h </w:instrText>
        </w:r>
        <w:r w:rsidR="009F1501" w:rsidRPr="009F1501">
          <w:rPr>
            <w:noProof/>
            <w:webHidden/>
          </w:rPr>
        </w:r>
        <w:r w:rsidR="009F1501" w:rsidRPr="009F1501">
          <w:rPr>
            <w:noProof/>
            <w:webHidden/>
          </w:rPr>
          <w:fldChar w:fldCharType="separate"/>
        </w:r>
        <w:r w:rsidR="00FA191F">
          <w:rPr>
            <w:noProof/>
            <w:webHidden/>
            <w:cs/>
          </w:rPr>
          <w:t>41</w:t>
        </w:r>
        <w:r w:rsidR="009F1501" w:rsidRPr="009F1501">
          <w:rPr>
            <w:noProof/>
            <w:webHidden/>
          </w:rPr>
          <w:fldChar w:fldCharType="end"/>
        </w:r>
      </w:hyperlink>
    </w:p>
    <w:p w:rsidR="009F1501" w:rsidRPr="009F1501" w:rsidRDefault="00982901" w:rsidP="00046C7B">
      <w:pPr>
        <w:pStyle w:val="ae"/>
        <w:tabs>
          <w:tab w:val="right" w:leader="dot" w:pos="8297"/>
        </w:tabs>
        <w:ind w:left="426" w:hanging="426"/>
        <w:rPr>
          <w:rFonts w:asciiTheme="minorHAnsi" w:eastAsiaTheme="minorEastAsia" w:hAnsiTheme="minorHAnsi" w:cstheme="minorBidi"/>
          <w:noProof/>
          <w:sz w:val="22"/>
          <w:szCs w:val="28"/>
        </w:rPr>
      </w:pPr>
      <w:hyperlink w:anchor="_Toc526507538" w:history="1">
        <w:r w:rsidR="009F1501" w:rsidRPr="009F1501">
          <w:rPr>
            <w:rStyle w:val="af"/>
            <w:noProof/>
          </w:rPr>
          <w:t>4</w:t>
        </w:r>
        <w:r w:rsidR="009F1501" w:rsidRPr="009F1501">
          <w:rPr>
            <w:rStyle w:val="af"/>
            <w:noProof/>
            <w:cs/>
          </w:rPr>
          <w:t>.</w:t>
        </w:r>
        <w:r w:rsidR="009F1501" w:rsidRPr="009F1501">
          <w:rPr>
            <w:rStyle w:val="af"/>
            <w:noProof/>
          </w:rPr>
          <w:t>6</w:t>
        </w:r>
        <w:r w:rsidR="009F1501" w:rsidRPr="009F1501">
          <w:rPr>
            <w:rStyle w:val="af"/>
            <w:noProof/>
            <w:shd w:val="clear" w:color="auto" w:fill="FFFFFF"/>
            <w:cs/>
          </w:rPr>
          <w:t xml:space="preserve">  ค่าสัมประสิทธิ์การแพร่ความชื้นรังไหมระหว่างการอบแห้ง</w:t>
        </w:r>
        <w:r w:rsidR="009F1501" w:rsidRPr="009F1501">
          <w:rPr>
            <w:noProof/>
            <w:webHidden/>
          </w:rPr>
          <w:tab/>
        </w:r>
        <w:r w:rsidR="009F1501" w:rsidRPr="009F1501">
          <w:rPr>
            <w:noProof/>
            <w:webHidden/>
          </w:rPr>
          <w:fldChar w:fldCharType="begin"/>
        </w:r>
        <w:r w:rsidR="009F1501" w:rsidRPr="009F1501">
          <w:rPr>
            <w:noProof/>
            <w:webHidden/>
          </w:rPr>
          <w:instrText xml:space="preserve"> PAGEREF _Toc526507538 \h </w:instrText>
        </w:r>
        <w:r w:rsidR="009F1501" w:rsidRPr="009F1501">
          <w:rPr>
            <w:noProof/>
            <w:webHidden/>
          </w:rPr>
        </w:r>
        <w:r w:rsidR="009F1501" w:rsidRPr="009F1501">
          <w:rPr>
            <w:noProof/>
            <w:webHidden/>
          </w:rPr>
          <w:fldChar w:fldCharType="separate"/>
        </w:r>
        <w:r w:rsidR="00FA191F">
          <w:rPr>
            <w:noProof/>
            <w:webHidden/>
            <w:cs/>
          </w:rPr>
          <w:t>43</w:t>
        </w:r>
        <w:r w:rsidR="009F1501" w:rsidRPr="009F1501">
          <w:rPr>
            <w:noProof/>
            <w:webHidden/>
          </w:rPr>
          <w:fldChar w:fldCharType="end"/>
        </w:r>
      </w:hyperlink>
    </w:p>
    <w:p w:rsidR="00046C7B" w:rsidRPr="00046C7B" w:rsidRDefault="00982901" w:rsidP="00046C7B">
      <w:pPr>
        <w:pStyle w:val="ae"/>
        <w:tabs>
          <w:tab w:val="right" w:leader="dot" w:pos="8297"/>
        </w:tabs>
        <w:ind w:left="426" w:hanging="426"/>
        <w:rPr>
          <w:noProof/>
        </w:rPr>
      </w:pPr>
      <w:hyperlink w:anchor="_Toc526507539" w:history="1">
        <w:r w:rsidR="009F1501" w:rsidRPr="009F1501">
          <w:rPr>
            <w:rStyle w:val="af"/>
            <w:noProof/>
          </w:rPr>
          <w:t>4</w:t>
        </w:r>
        <w:r w:rsidR="009F1501" w:rsidRPr="009F1501">
          <w:rPr>
            <w:rStyle w:val="af"/>
            <w:noProof/>
            <w:cs/>
          </w:rPr>
          <w:t>.</w:t>
        </w:r>
        <w:r w:rsidR="009F1501" w:rsidRPr="009F1501">
          <w:rPr>
            <w:rStyle w:val="af"/>
            <w:noProof/>
          </w:rPr>
          <w:t>7</w:t>
        </w:r>
        <w:r w:rsidR="009F1501" w:rsidRPr="009F1501">
          <w:rPr>
            <w:rStyle w:val="af"/>
            <w:noProof/>
            <w:cs/>
          </w:rPr>
          <w:t xml:space="preserve"> </w:t>
        </w:r>
        <w:r w:rsidR="00046C7B">
          <w:rPr>
            <w:rStyle w:val="af"/>
            <w:rFonts w:hint="cs"/>
            <w:noProof/>
            <w:cs/>
          </w:rPr>
          <w:t xml:space="preserve"> </w:t>
        </w:r>
        <w:r w:rsidR="009F1501" w:rsidRPr="009F1501">
          <w:rPr>
            <w:rStyle w:val="af"/>
            <w:noProof/>
            <w:cs/>
          </w:rPr>
          <w:t>ผลวิเคราะห์ค่าใช้จ่ายด้านพลังงานของการอบแห้งรังไหม</w:t>
        </w:r>
        <w:r w:rsidR="009F1501" w:rsidRPr="009F1501">
          <w:rPr>
            <w:noProof/>
            <w:webHidden/>
          </w:rPr>
          <w:tab/>
        </w:r>
        <w:r w:rsidR="009F1501" w:rsidRPr="009F1501">
          <w:rPr>
            <w:noProof/>
            <w:webHidden/>
          </w:rPr>
          <w:fldChar w:fldCharType="begin"/>
        </w:r>
        <w:r w:rsidR="009F1501" w:rsidRPr="009F1501">
          <w:rPr>
            <w:noProof/>
            <w:webHidden/>
          </w:rPr>
          <w:instrText xml:space="preserve"> PAGEREF _Toc526507539 \h </w:instrText>
        </w:r>
        <w:r w:rsidR="009F1501" w:rsidRPr="009F1501">
          <w:rPr>
            <w:noProof/>
            <w:webHidden/>
          </w:rPr>
        </w:r>
        <w:r w:rsidR="009F1501" w:rsidRPr="009F1501">
          <w:rPr>
            <w:noProof/>
            <w:webHidden/>
          </w:rPr>
          <w:fldChar w:fldCharType="separate"/>
        </w:r>
        <w:r w:rsidR="00FA191F">
          <w:rPr>
            <w:noProof/>
            <w:webHidden/>
            <w:cs/>
          </w:rPr>
          <w:t>46</w:t>
        </w:r>
        <w:r w:rsidR="009F1501" w:rsidRPr="009F1501">
          <w:rPr>
            <w:noProof/>
            <w:webHidden/>
          </w:rPr>
          <w:fldChar w:fldCharType="end"/>
        </w:r>
      </w:hyperlink>
      <w:r w:rsidR="0010429A" w:rsidRPr="00630F59">
        <w:fldChar w:fldCharType="end"/>
      </w:r>
      <w:r w:rsidR="000B260F" w:rsidRPr="00630F59">
        <w:fldChar w:fldCharType="begin"/>
      </w:r>
      <w:r w:rsidR="000B260F" w:rsidRPr="00630F59">
        <w:instrText xml:space="preserve"> TOC \h \z \c </w:instrText>
      </w:r>
      <w:r w:rsidR="000B260F" w:rsidRPr="00630F59">
        <w:rPr>
          <w:cs/>
        </w:rPr>
        <w:instrText xml:space="preserve">"ตารางที่ ก-" </w:instrText>
      </w:r>
      <w:r w:rsidR="000B260F" w:rsidRPr="00630F59">
        <w:fldChar w:fldCharType="separate"/>
      </w:r>
    </w:p>
    <w:p w:rsidR="00046C7B" w:rsidRPr="00046C7B" w:rsidRDefault="00982901" w:rsidP="00046C7B">
      <w:pPr>
        <w:pStyle w:val="ae"/>
        <w:tabs>
          <w:tab w:val="right" w:leader="dot" w:pos="8297"/>
        </w:tabs>
        <w:ind w:left="426" w:hanging="426"/>
        <w:rPr>
          <w:rFonts w:asciiTheme="minorHAnsi" w:eastAsiaTheme="minorEastAsia" w:hAnsiTheme="minorHAnsi" w:cstheme="minorBidi"/>
          <w:noProof/>
          <w:sz w:val="22"/>
          <w:szCs w:val="28"/>
        </w:rPr>
      </w:pPr>
      <w:hyperlink w:anchor="_Toc526507709" w:history="1">
        <w:r w:rsidR="00046C7B" w:rsidRPr="00046C7B">
          <w:rPr>
            <w:rStyle w:val="af"/>
            <w:noProof/>
            <w:cs/>
          </w:rPr>
          <w:t xml:space="preserve">ก-1  ข้อมูลการเปลี่ยนแปลงความชื้นรังไหมระหว่างการอบแห้งด้วยกำลังอินฟราเรด 600 </w:t>
        </w:r>
        <w:r w:rsidR="00046C7B" w:rsidRPr="00046C7B">
          <w:rPr>
            <w:rStyle w:val="af"/>
            <w:noProof/>
          </w:rPr>
          <w:t xml:space="preserve">W </w:t>
        </w:r>
        <w:r w:rsidR="00046C7B" w:rsidRPr="00046C7B">
          <w:rPr>
            <w:rStyle w:val="af"/>
            <w:noProof/>
            <w:cs/>
          </w:rPr>
          <w:t xml:space="preserve">อุณหภูมิอากาศ 60 </w:t>
        </w:r>
        <w:r w:rsidR="00046C7B" w:rsidRPr="00046C7B">
          <w:rPr>
            <w:rStyle w:val="af"/>
            <w:noProof/>
          </w:rPr>
          <w:t>°C</w:t>
        </w:r>
        <w:r w:rsidR="00046C7B" w:rsidRPr="00046C7B">
          <w:rPr>
            <w:noProof/>
            <w:webHidden/>
          </w:rPr>
          <w:tab/>
        </w:r>
        <w:r w:rsidR="00046C7B" w:rsidRPr="00046C7B">
          <w:rPr>
            <w:noProof/>
            <w:webHidden/>
          </w:rPr>
          <w:fldChar w:fldCharType="begin"/>
        </w:r>
        <w:r w:rsidR="00046C7B" w:rsidRPr="00046C7B">
          <w:rPr>
            <w:noProof/>
            <w:webHidden/>
          </w:rPr>
          <w:instrText xml:space="preserve"> PAGEREF _Toc526507709 \h </w:instrText>
        </w:r>
        <w:r w:rsidR="00046C7B" w:rsidRPr="00046C7B">
          <w:rPr>
            <w:noProof/>
            <w:webHidden/>
          </w:rPr>
        </w:r>
        <w:r w:rsidR="00046C7B" w:rsidRPr="00046C7B">
          <w:rPr>
            <w:noProof/>
            <w:webHidden/>
          </w:rPr>
          <w:fldChar w:fldCharType="separate"/>
        </w:r>
        <w:r w:rsidR="00FA191F">
          <w:rPr>
            <w:noProof/>
            <w:webHidden/>
            <w:cs/>
          </w:rPr>
          <w:t>54</w:t>
        </w:r>
        <w:r w:rsidR="00046C7B" w:rsidRPr="00046C7B">
          <w:rPr>
            <w:noProof/>
            <w:webHidden/>
          </w:rPr>
          <w:fldChar w:fldCharType="end"/>
        </w:r>
      </w:hyperlink>
    </w:p>
    <w:p w:rsidR="00046C7B" w:rsidRPr="00046C7B" w:rsidRDefault="00982901" w:rsidP="00046C7B">
      <w:pPr>
        <w:pStyle w:val="ae"/>
        <w:tabs>
          <w:tab w:val="right" w:leader="dot" w:pos="8297"/>
        </w:tabs>
        <w:ind w:left="426" w:hanging="426"/>
        <w:rPr>
          <w:rFonts w:asciiTheme="minorHAnsi" w:eastAsiaTheme="minorEastAsia" w:hAnsiTheme="minorHAnsi" w:cstheme="minorBidi"/>
          <w:noProof/>
          <w:sz w:val="22"/>
          <w:szCs w:val="28"/>
        </w:rPr>
      </w:pPr>
      <w:hyperlink w:anchor="_Toc526507710" w:history="1">
        <w:r w:rsidR="00046C7B" w:rsidRPr="00046C7B">
          <w:rPr>
            <w:rStyle w:val="af"/>
            <w:noProof/>
            <w:cs/>
          </w:rPr>
          <w:t xml:space="preserve">ก-2  ข้อมูลการเปลี่ยนแปลงความชื้นรังไหมระหว่างการอบแห้งด้วยกำลังอินฟราเรด 600 </w:t>
        </w:r>
        <w:r w:rsidR="00046C7B" w:rsidRPr="00046C7B">
          <w:rPr>
            <w:rStyle w:val="af"/>
            <w:noProof/>
          </w:rPr>
          <w:t xml:space="preserve">W </w:t>
        </w:r>
        <w:r w:rsidR="00046C7B" w:rsidRPr="00046C7B">
          <w:rPr>
            <w:rStyle w:val="af"/>
            <w:noProof/>
            <w:cs/>
          </w:rPr>
          <w:t xml:space="preserve">อุณหภูมิอากาศ 70 </w:t>
        </w:r>
        <w:r w:rsidR="00046C7B" w:rsidRPr="00046C7B">
          <w:rPr>
            <w:rStyle w:val="af"/>
            <w:noProof/>
          </w:rPr>
          <w:t>°C</w:t>
        </w:r>
        <w:r w:rsidR="00046C7B" w:rsidRPr="00046C7B">
          <w:rPr>
            <w:noProof/>
            <w:webHidden/>
          </w:rPr>
          <w:tab/>
        </w:r>
        <w:r w:rsidR="00046C7B" w:rsidRPr="00046C7B">
          <w:rPr>
            <w:noProof/>
            <w:webHidden/>
          </w:rPr>
          <w:fldChar w:fldCharType="begin"/>
        </w:r>
        <w:r w:rsidR="00046C7B" w:rsidRPr="00046C7B">
          <w:rPr>
            <w:noProof/>
            <w:webHidden/>
          </w:rPr>
          <w:instrText xml:space="preserve"> PAGEREF _Toc526507710 \h </w:instrText>
        </w:r>
        <w:r w:rsidR="00046C7B" w:rsidRPr="00046C7B">
          <w:rPr>
            <w:noProof/>
            <w:webHidden/>
          </w:rPr>
        </w:r>
        <w:r w:rsidR="00046C7B" w:rsidRPr="00046C7B">
          <w:rPr>
            <w:noProof/>
            <w:webHidden/>
          </w:rPr>
          <w:fldChar w:fldCharType="separate"/>
        </w:r>
        <w:r w:rsidR="00FA191F">
          <w:rPr>
            <w:noProof/>
            <w:webHidden/>
            <w:cs/>
          </w:rPr>
          <w:t>54</w:t>
        </w:r>
        <w:r w:rsidR="00046C7B" w:rsidRPr="00046C7B">
          <w:rPr>
            <w:noProof/>
            <w:webHidden/>
          </w:rPr>
          <w:fldChar w:fldCharType="end"/>
        </w:r>
      </w:hyperlink>
    </w:p>
    <w:p w:rsidR="00046C7B" w:rsidRPr="00046C7B" w:rsidRDefault="00982901" w:rsidP="00046C7B">
      <w:pPr>
        <w:pStyle w:val="ae"/>
        <w:tabs>
          <w:tab w:val="right" w:leader="dot" w:pos="8297"/>
        </w:tabs>
        <w:ind w:left="426" w:hanging="426"/>
        <w:rPr>
          <w:rFonts w:asciiTheme="minorHAnsi" w:eastAsiaTheme="minorEastAsia" w:hAnsiTheme="minorHAnsi" w:cstheme="minorBidi"/>
          <w:noProof/>
          <w:sz w:val="22"/>
          <w:szCs w:val="28"/>
        </w:rPr>
      </w:pPr>
      <w:hyperlink w:anchor="_Toc526507711" w:history="1">
        <w:r w:rsidR="00046C7B" w:rsidRPr="00046C7B">
          <w:rPr>
            <w:rStyle w:val="af"/>
            <w:noProof/>
            <w:cs/>
          </w:rPr>
          <w:t xml:space="preserve">ก-3  ข้อมูลการเปลี่ยนแปลงความชื้นรังไหมระหว่างการอบแห้งด้วยกำลังอินฟราเรด 600 </w:t>
        </w:r>
        <w:r w:rsidR="00046C7B" w:rsidRPr="00046C7B">
          <w:rPr>
            <w:rStyle w:val="af"/>
            <w:noProof/>
          </w:rPr>
          <w:t xml:space="preserve">W </w:t>
        </w:r>
        <w:r w:rsidR="00046C7B" w:rsidRPr="00046C7B">
          <w:rPr>
            <w:rStyle w:val="af"/>
            <w:noProof/>
            <w:cs/>
          </w:rPr>
          <w:t xml:space="preserve">อุณหภูมิอากาศ 80 </w:t>
        </w:r>
        <w:r w:rsidR="00046C7B" w:rsidRPr="00046C7B">
          <w:rPr>
            <w:rStyle w:val="af"/>
            <w:noProof/>
          </w:rPr>
          <w:t>°C</w:t>
        </w:r>
        <w:r w:rsidR="00046C7B" w:rsidRPr="00046C7B">
          <w:rPr>
            <w:noProof/>
            <w:webHidden/>
          </w:rPr>
          <w:tab/>
        </w:r>
        <w:r w:rsidR="00046C7B" w:rsidRPr="00046C7B">
          <w:rPr>
            <w:noProof/>
            <w:webHidden/>
          </w:rPr>
          <w:fldChar w:fldCharType="begin"/>
        </w:r>
        <w:r w:rsidR="00046C7B" w:rsidRPr="00046C7B">
          <w:rPr>
            <w:noProof/>
            <w:webHidden/>
          </w:rPr>
          <w:instrText xml:space="preserve"> PAGEREF _Toc526507711 \h </w:instrText>
        </w:r>
        <w:r w:rsidR="00046C7B" w:rsidRPr="00046C7B">
          <w:rPr>
            <w:noProof/>
            <w:webHidden/>
          </w:rPr>
        </w:r>
        <w:r w:rsidR="00046C7B" w:rsidRPr="00046C7B">
          <w:rPr>
            <w:noProof/>
            <w:webHidden/>
          </w:rPr>
          <w:fldChar w:fldCharType="separate"/>
        </w:r>
        <w:r w:rsidR="00FA191F">
          <w:rPr>
            <w:noProof/>
            <w:webHidden/>
            <w:cs/>
          </w:rPr>
          <w:t>55</w:t>
        </w:r>
        <w:r w:rsidR="00046C7B" w:rsidRPr="00046C7B">
          <w:rPr>
            <w:noProof/>
            <w:webHidden/>
          </w:rPr>
          <w:fldChar w:fldCharType="end"/>
        </w:r>
      </w:hyperlink>
    </w:p>
    <w:p w:rsidR="00046C7B" w:rsidRPr="00046C7B" w:rsidRDefault="00982901" w:rsidP="00046C7B">
      <w:pPr>
        <w:pStyle w:val="ae"/>
        <w:tabs>
          <w:tab w:val="right" w:leader="dot" w:pos="8297"/>
        </w:tabs>
        <w:ind w:left="426" w:hanging="426"/>
        <w:rPr>
          <w:rFonts w:asciiTheme="minorHAnsi" w:eastAsiaTheme="minorEastAsia" w:hAnsiTheme="minorHAnsi" w:cstheme="minorBidi"/>
          <w:noProof/>
          <w:sz w:val="22"/>
          <w:szCs w:val="28"/>
        </w:rPr>
      </w:pPr>
      <w:hyperlink w:anchor="_Toc526507712" w:history="1">
        <w:r w:rsidR="00046C7B" w:rsidRPr="00046C7B">
          <w:rPr>
            <w:rStyle w:val="af"/>
            <w:noProof/>
            <w:cs/>
          </w:rPr>
          <w:t xml:space="preserve">ก-4  ข้อมูลการเปลี่ยนแปลงความชื้นรังไหมระหว่างการอบแห้งด้วยกำลังอินฟราเรด 700 </w:t>
        </w:r>
        <w:r w:rsidR="00046C7B" w:rsidRPr="00046C7B">
          <w:rPr>
            <w:rStyle w:val="af"/>
            <w:noProof/>
          </w:rPr>
          <w:t xml:space="preserve">W </w:t>
        </w:r>
        <w:r w:rsidR="00046C7B" w:rsidRPr="00046C7B">
          <w:rPr>
            <w:rStyle w:val="af"/>
            <w:noProof/>
            <w:cs/>
          </w:rPr>
          <w:t xml:space="preserve">อุณหภูมิอากาศ 60 </w:t>
        </w:r>
        <w:r w:rsidR="00046C7B" w:rsidRPr="00046C7B">
          <w:rPr>
            <w:rStyle w:val="af"/>
            <w:noProof/>
          </w:rPr>
          <w:t>°C</w:t>
        </w:r>
        <w:r w:rsidR="00046C7B" w:rsidRPr="00046C7B">
          <w:rPr>
            <w:noProof/>
            <w:webHidden/>
          </w:rPr>
          <w:tab/>
        </w:r>
        <w:r w:rsidR="00046C7B" w:rsidRPr="00046C7B">
          <w:rPr>
            <w:noProof/>
            <w:webHidden/>
          </w:rPr>
          <w:fldChar w:fldCharType="begin"/>
        </w:r>
        <w:r w:rsidR="00046C7B" w:rsidRPr="00046C7B">
          <w:rPr>
            <w:noProof/>
            <w:webHidden/>
          </w:rPr>
          <w:instrText xml:space="preserve"> PAGEREF _Toc526507712 \h </w:instrText>
        </w:r>
        <w:r w:rsidR="00046C7B" w:rsidRPr="00046C7B">
          <w:rPr>
            <w:noProof/>
            <w:webHidden/>
          </w:rPr>
        </w:r>
        <w:r w:rsidR="00046C7B" w:rsidRPr="00046C7B">
          <w:rPr>
            <w:noProof/>
            <w:webHidden/>
          </w:rPr>
          <w:fldChar w:fldCharType="separate"/>
        </w:r>
        <w:r w:rsidR="00FA191F">
          <w:rPr>
            <w:noProof/>
            <w:webHidden/>
            <w:cs/>
          </w:rPr>
          <w:t>55</w:t>
        </w:r>
        <w:r w:rsidR="00046C7B" w:rsidRPr="00046C7B">
          <w:rPr>
            <w:noProof/>
            <w:webHidden/>
          </w:rPr>
          <w:fldChar w:fldCharType="end"/>
        </w:r>
      </w:hyperlink>
    </w:p>
    <w:p w:rsidR="00046C7B" w:rsidRPr="00046C7B" w:rsidRDefault="00982901" w:rsidP="00046C7B">
      <w:pPr>
        <w:pStyle w:val="ae"/>
        <w:tabs>
          <w:tab w:val="right" w:leader="dot" w:pos="8297"/>
        </w:tabs>
        <w:ind w:left="426" w:hanging="426"/>
        <w:rPr>
          <w:rFonts w:asciiTheme="minorHAnsi" w:eastAsiaTheme="minorEastAsia" w:hAnsiTheme="minorHAnsi" w:cstheme="minorBidi"/>
          <w:noProof/>
          <w:sz w:val="22"/>
          <w:szCs w:val="28"/>
        </w:rPr>
      </w:pPr>
      <w:hyperlink w:anchor="_Toc526507713" w:history="1">
        <w:r w:rsidR="00046C7B" w:rsidRPr="00046C7B">
          <w:rPr>
            <w:rStyle w:val="af"/>
            <w:noProof/>
            <w:cs/>
          </w:rPr>
          <w:t xml:space="preserve">ก-5  ข้อมูลการเปลี่ยนแปลงความชื้นรังไหมระหว่างการอบแห้งด้วยกำลังอินฟราเรด 700 </w:t>
        </w:r>
        <w:r w:rsidR="00046C7B" w:rsidRPr="00046C7B">
          <w:rPr>
            <w:rStyle w:val="af"/>
            <w:noProof/>
          </w:rPr>
          <w:t xml:space="preserve">W </w:t>
        </w:r>
        <w:r w:rsidR="00046C7B" w:rsidRPr="00046C7B">
          <w:rPr>
            <w:rStyle w:val="af"/>
            <w:noProof/>
            <w:cs/>
          </w:rPr>
          <w:t xml:space="preserve">อุณหภูมิอากาศ 70 </w:t>
        </w:r>
        <w:r w:rsidR="00046C7B" w:rsidRPr="00046C7B">
          <w:rPr>
            <w:rStyle w:val="af"/>
            <w:noProof/>
          </w:rPr>
          <w:t>°C</w:t>
        </w:r>
        <w:r w:rsidR="00046C7B" w:rsidRPr="00046C7B">
          <w:rPr>
            <w:noProof/>
            <w:webHidden/>
          </w:rPr>
          <w:tab/>
        </w:r>
        <w:r w:rsidR="00046C7B" w:rsidRPr="00046C7B">
          <w:rPr>
            <w:noProof/>
            <w:webHidden/>
          </w:rPr>
          <w:fldChar w:fldCharType="begin"/>
        </w:r>
        <w:r w:rsidR="00046C7B" w:rsidRPr="00046C7B">
          <w:rPr>
            <w:noProof/>
            <w:webHidden/>
          </w:rPr>
          <w:instrText xml:space="preserve"> PAGEREF _Toc526507713 \h </w:instrText>
        </w:r>
        <w:r w:rsidR="00046C7B" w:rsidRPr="00046C7B">
          <w:rPr>
            <w:noProof/>
            <w:webHidden/>
          </w:rPr>
        </w:r>
        <w:r w:rsidR="00046C7B" w:rsidRPr="00046C7B">
          <w:rPr>
            <w:noProof/>
            <w:webHidden/>
          </w:rPr>
          <w:fldChar w:fldCharType="separate"/>
        </w:r>
        <w:r w:rsidR="00FA191F">
          <w:rPr>
            <w:noProof/>
            <w:webHidden/>
            <w:cs/>
          </w:rPr>
          <w:t>56</w:t>
        </w:r>
        <w:r w:rsidR="00046C7B" w:rsidRPr="00046C7B">
          <w:rPr>
            <w:noProof/>
            <w:webHidden/>
          </w:rPr>
          <w:fldChar w:fldCharType="end"/>
        </w:r>
      </w:hyperlink>
    </w:p>
    <w:p w:rsidR="00046C7B" w:rsidRPr="00046C7B" w:rsidRDefault="00982901" w:rsidP="00046C7B">
      <w:pPr>
        <w:pStyle w:val="ae"/>
        <w:tabs>
          <w:tab w:val="right" w:leader="dot" w:pos="8297"/>
        </w:tabs>
        <w:ind w:left="426" w:hanging="426"/>
        <w:rPr>
          <w:rFonts w:asciiTheme="minorHAnsi" w:eastAsiaTheme="minorEastAsia" w:hAnsiTheme="minorHAnsi" w:cstheme="minorBidi"/>
          <w:noProof/>
          <w:sz w:val="22"/>
          <w:szCs w:val="28"/>
        </w:rPr>
      </w:pPr>
      <w:hyperlink w:anchor="_Toc526507714" w:history="1">
        <w:r w:rsidR="00046C7B" w:rsidRPr="00046C7B">
          <w:rPr>
            <w:rStyle w:val="af"/>
            <w:noProof/>
            <w:cs/>
          </w:rPr>
          <w:t xml:space="preserve">ก-6  ข้อมูลการเปลี่ยนแปลงความชื้นรังไหมระหว่างการอบแห้งด้วยกำลังอินฟราเรด 700 </w:t>
        </w:r>
        <w:r w:rsidR="00046C7B" w:rsidRPr="00046C7B">
          <w:rPr>
            <w:rStyle w:val="af"/>
            <w:noProof/>
          </w:rPr>
          <w:t xml:space="preserve">W </w:t>
        </w:r>
        <w:r w:rsidR="00046C7B" w:rsidRPr="00046C7B">
          <w:rPr>
            <w:rStyle w:val="af"/>
            <w:noProof/>
            <w:cs/>
          </w:rPr>
          <w:t xml:space="preserve">อุณหภูมิอากาศ 80 </w:t>
        </w:r>
        <w:r w:rsidR="00046C7B" w:rsidRPr="00046C7B">
          <w:rPr>
            <w:rStyle w:val="af"/>
            <w:noProof/>
          </w:rPr>
          <w:t>°C</w:t>
        </w:r>
        <w:r w:rsidR="00046C7B" w:rsidRPr="00046C7B">
          <w:rPr>
            <w:noProof/>
            <w:webHidden/>
          </w:rPr>
          <w:tab/>
        </w:r>
        <w:r w:rsidR="00046C7B" w:rsidRPr="00046C7B">
          <w:rPr>
            <w:noProof/>
            <w:webHidden/>
          </w:rPr>
          <w:fldChar w:fldCharType="begin"/>
        </w:r>
        <w:r w:rsidR="00046C7B" w:rsidRPr="00046C7B">
          <w:rPr>
            <w:noProof/>
            <w:webHidden/>
          </w:rPr>
          <w:instrText xml:space="preserve"> PAGEREF _Toc526507714 \h </w:instrText>
        </w:r>
        <w:r w:rsidR="00046C7B" w:rsidRPr="00046C7B">
          <w:rPr>
            <w:noProof/>
            <w:webHidden/>
          </w:rPr>
        </w:r>
        <w:r w:rsidR="00046C7B" w:rsidRPr="00046C7B">
          <w:rPr>
            <w:noProof/>
            <w:webHidden/>
          </w:rPr>
          <w:fldChar w:fldCharType="separate"/>
        </w:r>
        <w:r w:rsidR="00FA191F">
          <w:rPr>
            <w:noProof/>
            <w:webHidden/>
            <w:cs/>
          </w:rPr>
          <w:t>56</w:t>
        </w:r>
        <w:r w:rsidR="00046C7B" w:rsidRPr="00046C7B">
          <w:rPr>
            <w:noProof/>
            <w:webHidden/>
          </w:rPr>
          <w:fldChar w:fldCharType="end"/>
        </w:r>
      </w:hyperlink>
    </w:p>
    <w:p w:rsidR="00046C7B" w:rsidRPr="00046C7B" w:rsidRDefault="00982901" w:rsidP="00046C7B">
      <w:pPr>
        <w:pStyle w:val="ae"/>
        <w:tabs>
          <w:tab w:val="right" w:leader="dot" w:pos="8297"/>
        </w:tabs>
        <w:ind w:left="426" w:hanging="426"/>
        <w:rPr>
          <w:rFonts w:asciiTheme="minorHAnsi" w:eastAsiaTheme="minorEastAsia" w:hAnsiTheme="minorHAnsi" w:cstheme="minorBidi"/>
          <w:noProof/>
          <w:sz w:val="22"/>
          <w:szCs w:val="28"/>
        </w:rPr>
      </w:pPr>
      <w:hyperlink w:anchor="_Toc526507715" w:history="1">
        <w:r w:rsidR="00046C7B" w:rsidRPr="00046C7B">
          <w:rPr>
            <w:rStyle w:val="af"/>
            <w:noProof/>
            <w:cs/>
          </w:rPr>
          <w:t xml:space="preserve">ก-7  ข้อมูลการเปลี่ยนแปลงความชื้นรังไหมระหว่างการอบแห้งด้วยกำลังอินฟราเรด 800 </w:t>
        </w:r>
        <w:r w:rsidR="00046C7B" w:rsidRPr="00046C7B">
          <w:rPr>
            <w:rStyle w:val="af"/>
            <w:noProof/>
          </w:rPr>
          <w:t xml:space="preserve">W </w:t>
        </w:r>
        <w:r w:rsidR="00046C7B" w:rsidRPr="00046C7B">
          <w:rPr>
            <w:rStyle w:val="af"/>
            <w:noProof/>
            <w:cs/>
          </w:rPr>
          <w:t xml:space="preserve">อุณหภูมิอากาศ 60 </w:t>
        </w:r>
        <w:r w:rsidR="00046C7B" w:rsidRPr="00046C7B">
          <w:rPr>
            <w:rStyle w:val="af"/>
            <w:noProof/>
          </w:rPr>
          <w:t>°C</w:t>
        </w:r>
        <w:r w:rsidR="00046C7B" w:rsidRPr="00046C7B">
          <w:rPr>
            <w:noProof/>
            <w:webHidden/>
          </w:rPr>
          <w:tab/>
        </w:r>
        <w:r w:rsidR="00046C7B" w:rsidRPr="00046C7B">
          <w:rPr>
            <w:noProof/>
            <w:webHidden/>
          </w:rPr>
          <w:fldChar w:fldCharType="begin"/>
        </w:r>
        <w:r w:rsidR="00046C7B" w:rsidRPr="00046C7B">
          <w:rPr>
            <w:noProof/>
            <w:webHidden/>
          </w:rPr>
          <w:instrText xml:space="preserve"> PAGEREF _Toc526507715 \h </w:instrText>
        </w:r>
        <w:r w:rsidR="00046C7B" w:rsidRPr="00046C7B">
          <w:rPr>
            <w:noProof/>
            <w:webHidden/>
          </w:rPr>
        </w:r>
        <w:r w:rsidR="00046C7B" w:rsidRPr="00046C7B">
          <w:rPr>
            <w:noProof/>
            <w:webHidden/>
          </w:rPr>
          <w:fldChar w:fldCharType="separate"/>
        </w:r>
        <w:r w:rsidR="00FA191F">
          <w:rPr>
            <w:noProof/>
            <w:webHidden/>
            <w:cs/>
          </w:rPr>
          <w:t>57</w:t>
        </w:r>
        <w:r w:rsidR="00046C7B" w:rsidRPr="00046C7B">
          <w:rPr>
            <w:noProof/>
            <w:webHidden/>
          </w:rPr>
          <w:fldChar w:fldCharType="end"/>
        </w:r>
      </w:hyperlink>
    </w:p>
    <w:p w:rsidR="00046C7B" w:rsidRPr="00046C7B" w:rsidRDefault="00982901" w:rsidP="00046C7B">
      <w:pPr>
        <w:pStyle w:val="ae"/>
        <w:tabs>
          <w:tab w:val="right" w:leader="dot" w:pos="8297"/>
        </w:tabs>
        <w:ind w:left="426" w:hanging="426"/>
        <w:rPr>
          <w:rFonts w:asciiTheme="minorHAnsi" w:eastAsiaTheme="minorEastAsia" w:hAnsiTheme="minorHAnsi" w:cstheme="minorBidi"/>
          <w:noProof/>
          <w:sz w:val="22"/>
          <w:szCs w:val="28"/>
        </w:rPr>
      </w:pPr>
      <w:hyperlink w:anchor="_Toc526507716" w:history="1">
        <w:r w:rsidR="00046C7B" w:rsidRPr="00046C7B">
          <w:rPr>
            <w:rStyle w:val="af"/>
            <w:noProof/>
            <w:cs/>
          </w:rPr>
          <w:t xml:space="preserve">ก-8  ข้อมูลการเปลี่ยนแปลงความชื้นรังไหมระหว่างการอบแห้งด้วยกำลังอินฟราเรด 800 </w:t>
        </w:r>
        <w:r w:rsidR="00046C7B" w:rsidRPr="00046C7B">
          <w:rPr>
            <w:rStyle w:val="af"/>
            <w:noProof/>
          </w:rPr>
          <w:t xml:space="preserve">W </w:t>
        </w:r>
        <w:r w:rsidR="00046C7B" w:rsidRPr="00046C7B">
          <w:rPr>
            <w:rStyle w:val="af"/>
            <w:noProof/>
            <w:cs/>
          </w:rPr>
          <w:t xml:space="preserve">อุณหภูมิอากาศ 70 </w:t>
        </w:r>
        <w:r w:rsidR="00046C7B" w:rsidRPr="00046C7B">
          <w:rPr>
            <w:rStyle w:val="af"/>
            <w:noProof/>
          </w:rPr>
          <w:t>°C</w:t>
        </w:r>
        <w:r w:rsidR="00046C7B" w:rsidRPr="00046C7B">
          <w:rPr>
            <w:noProof/>
            <w:webHidden/>
          </w:rPr>
          <w:tab/>
        </w:r>
        <w:r w:rsidR="00046C7B" w:rsidRPr="00046C7B">
          <w:rPr>
            <w:noProof/>
            <w:webHidden/>
          </w:rPr>
          <w:fldChar w:fldCharType="begin"/>
        </w:r>
        <w:r w:rsidR="00046C7B" w:rsidRPr="00046C7B">
          <w:rPr>
            <w:noProof/>
            <w:webHidden/>
          </w:rPr>
          <w:instrText xml:space="preserve"> PAGEREF _Toc526507716 \h </w:instrText>
        </w:r>
        <w:r w:rsidR="00046C7B" w:rsidRPr="00046C7B">
          <w:rPr>
            <w:noProof/>
            <w:webHidden/>
          </w:rPr>
        </w:r>
        <w:r w:rsidR="00046C7B" w:rsidRPr="00046C7B">
          <w:rPr>
            <w:noProof/>
            <w:webHidden/>
          </w:rPr>
          <w:fldChar w:fldCharType="separate"/>
        </w:r>
        <w:r w:rsidR="00FA191F">
          <w:rPr>
            <w:noProof/>
            <w:webHidden/>
            <w:cs/>
          </w:rPr>
          <w:t>57</w:t>
        </w:r>
        <w:r w:rsidR="00046C7B" w:rsidRPr="00046C7B">
          <w:rPr>
            <w:noProof/>
            <w:webHidden/>
          </w:rPr>
          <w:fldChar w:fldCharType="end"/>
        </w:r>
      </w:hyperlink>
    </w:p>
    <w:p w:rsidR="00046C7B" w:rsidRPr="00046C7B" w:rsidRDefault="00982901" w:rsidP="00046C7B">
      <w:pPr>
        <w:pStyle w:val="ae"/>
        <w:tabs>
          <w:tab w:val="right" w:leader="dot" w:pos="8297"/>
        </w:tabs>
        <w:ind w:left="426" w:hanging="426"/>
        <w:rPr>
          <w:rFonts w:asciiTheme="minorHAnsi" w:eastAsiaTheme="minorEastAsia" w:hAnsiTheme="minorHAnsi" w:cstheme="minorBidi"/>
          <w:noProof/>
          <w:sz w:val="22"/>
          <w:szCs w:val="28"/>
        </w:rPr>
      </w:pPr>
      <w:hyperlink w:anchor="_Toc526507717" w:history="1">
        <w:r w:rsidR="00046C7B">
          <w:rPr>
            <w:rStyle w:val="af"/>
            <w:noProof/>
            <w:cs/>
          </w:rPr>
          <w:t>ก-9</w:t>
        </w:r>
        <w:r w:rsidR="00046C7B" w:rsidRPr="00046C7B">
          <w:rPr>
            <w:rStyle w:val="af"/>
            <w:noProof/>
            <w:cs/>
          </w:rPr>
          <w:t xml:space="preserve">  ข้อมูลการเปลี่ยนแปลงความชื้นรังไหมระหว่างการอบแห้งด้วยกำลังอินฟราเรด 800 </w:t>
        </w:r>
        <w:r w:rsidR="00046C7B" w:rsidRPr="00046C7B">
          <w:rPr>
            <w:rStyle w:val="af"/>
            <w:noProof/>
          </w:rPr>
          <w:t xml:space="preserve">W </w:t>
        </w:r>
        <w:r w:rsidR="00046C7B" w:rsidRPr="00046C7B">
          <w:rPr>
            <w:rStyle w:val="af"/>
            <w:noProof/>
            <w:cs/>
          </w:rPr>
          <w:t xml:space="preserve">อุณหภูมิอากาศ 80 </w:t>
        </w:r>
        <w:r w:rsidR="00046C7B" w:rsidRPr="00046C7B">
          <w:rPr>
            <w:rStyle w:val="af"/>
            <w:noProof/>
          </w:rPr>
          <w:t>°C</w:t>
        </w:r>
        <w:r w:rsidR="00046C7B" w:rsidRPr="00046C7B">
          <w:rPr>
            <w:noProof/>
            <w:webHidden/>
          </w:rPr>
          <w:tab/>
        </w:r>
        <w:r w:rsidR="00046C7B" w:rsidRPr="00046C7B">
          <w:rPr>
            <w:noProof/>
            <w:webHidden/>
          </w:rPr>
          <w:fldChar w:fldCharType="begin"/>
        </w:r>
        <w:r w:rsidR="00046C7B" w:rsidRPr="00046C7B">
          <w:rPr>
            <w:noProof/>
            <w:webHidden/>
          </w:rPr>
          <w:instrText xml:space="preserve"> PAGEREF _Toc526507717 \h </w:instrText>
        </w:r>
        <w:r w:rsidR="00046C7B" w:rsidRPr="00046C7B">
          <w:rPr>
            <w:noProof/>
            <w:webHidden/>
          </w:rPr>
        </w:r>
        <w:r w:rsidR="00046C7B" w:rsidRPr="00046C7B">
          <w:rPr>
            <w:noProof/>
            <w:webHidden/>
          </w:rPr>
          <w:fldChar w:fldCharType="separate"/>
        </w:r>
        <w:r w:rsidR="00FA191F">
          <w:rPr>
            <w:noProof/>
            <w:webHidden/>
            <w:cs/>
          </w:rPr>
          <w:t>58</w:t>
        </w:r>
        <w:r w:rsidR="00046C7B" w:rsidRPr="00046C7B">
          <w:rPr>
            <w:noProof/>
            <w:webHidden/>
          </w:rPr>
          <w:fldChar w:fldCharType="end"/>
        </w:r>
      </w:hyperlink>
    </w:p>
    <w:p w:rsidR="00046C7B" w:rsidRDefault="00982901" w:rsidP="00046C7B">
      <w:pPr>
        <w:pStyle w:val="ae"/>
        <w:tabs>
          <w:tab w:val="right" w:leader="dot" w:pos="8297"/>
        </w:tabs>
        <w:ind w:left="426" w:hanging="426"/>
        <w:rPr>
          <w:rFonts w:asciiTheme="minorHAnsi" w:eastAsiaTheme="minorEastAsia" w:hAnsiTheme="minorHAnsi" w:cstheme="minorBidi"/>
          <w:noProof/>
          <w:sz w:val="22"/>
          <w:szCs w:val="28"/>
        </w:rPr>
      </w:pPr>
      <w:hyperlink w:anchor="_Toc526507718" w:history="1">
        <w:r w:rsidR="00046C7B">
          <w:rPr>
            <w:rStyle w:val="af"/>
            <w:noProof/>
            <w:cs/>
          </w:rPr>
          <w:t>ก-10</w:t>
        </w:r>
        <w:r w:rsidR="00046C7B" w:rsidRPr="00046C7B">
          <w:rPr>
            <w:rStyle w:val="af"/>
            <w:noProof/>
            <w:cs/>
          </w:rPr>
          <w:t xml:space="preserve">  ข้อมูลการใช้พลังงานในอบแห้งรังไหม</w:t>
        </w:r>
        <w:r w:rsidR="00046C7B" w:rsidRPr="00046C7B">
          <w:rPr>
            <w:noProof/>
            <w:webHidden/>
          </w:rPr>
          <w:tab/>
        </w:r>
        <w:r w:rsidR="00046C7B" w:rsidRPr="00046C7B">
          <w:rPr>
            <w:noProof/>
            <w:webHidden/>
          </w:rPr>
          <w:fldChar w:fldCharType="begin"/>
        </w:r>
        <w:r w:rsidR="00046C7B" w:rsidRPr="00046C7B">
          <w:rPr>
            <w:noProof/>
            <w:webHidden/>
          </w:rPr>
          <w:instrText xml:space="preserve"> PAGEREF _Toc526507718 \h </w:instrText>
        </w:r>
        <w:r w:rsidR="00046C7B" w:rsidRPr="00046C7B">
          <w:rPr>
            <w:noProof/>
            <w:webHidden/>
          </w:rPr>
        </w:r>
        <w:r w:rsidR="00046C7B" w:rsidRPr="00046C7B">
          <w:rPr>
            <w:noProof/>
            <w:webHidden/>
          </w:rPr>
          <w:fldChar w:fldCharType="separate"/>
        </w:r>
        <w:r w:rsidR="00FA191F">
          <w:rPr>
            <w:noProof/>
            <w:webHidden/>
            <w:cs/>
          </w:rPr>
          <w:t>58</w:t>
        </w:r>
        <w:r w:rsidR="00046C7B" w:rsidRPr="00046C7B">
          <w:rPr>
            <w:noProof/>
            <w:webHidden/>
          </w:rPr>
          <w:fldChar w:fldCharType="end"/>
        </w:r>
      </w:hyperlink>
    </w:p>
    <w:p w:rsidR="001D2835" w:rsidRDefault="000B260F" w:rsidP="001D2835">
      <w:pPr>
        <w:pStyle w:val="ae"/>
        <w:tabs>
          <w:tab w:val="right" w:leader="dot" w:pos="8297"/>
        </w:tabs>
        <w:ind w:left="426" w:hanging="426"/>
      </w:pPr>
      <w:r w:rsidRPr="00630F59">
        <w:fldChar w:fldCharType="end"/>
      </w:r>
      <w:r w:rsidR="001D2835">
        <w:rPr>
          <w:cs/>
        </w:rPr>
        <w:t>ข-</w:t>
      </w:r>
      <w:r w:rsidR="001D2835">
        <w:t>1</w:t>
      </w:r>
      <w:r w:rsidR="001D2835">
        <w:rPr>
          <w:cs/>
        </w:rPr>
        <w:t xml:space="preserve">  ผลการวิเคราะห์ความแปรปรวนค่าเปอร์เซ็นต์การสาวง่าย ขนาดเส้นไหม ความเหนียว         การยืดตัว และแรงดึงสูงสุด</w:t>
      </w:r>
      <w:r w:rsidR="001D2835">
        <w:rPr>
          <w:cs/>
        </w:rPr>
        <w:tab/>
      </w:r>
      <w:r w:rsidR="001D2835">
        <w:t>60</w:t>
      </w:r>
    </w:p>
    <w:p w:rsidR="001D2835" w:rsidRDefault="001D2835" w:rsidP="001D2835">
      <w:pPr>
        <w:pStyle w:val="ae"/>
        <w:tabs>
          <w:tab w:val="right" w:leader="dot" w:pos="8297"/>
        </w:tabs>
      </w:pPr>
      <w:r>
        <w:rPr>
          <w:cs/>
        </w:rPr>
        <w:t>ข-</w:t>
      </w:r>
      <w:r>
        <w:t>2</w:t>
      </w:r>
      <w:r>
        <w:rPr>
          <w:cs/>
        </w:rPr>
        <w:t xml:space="preserve">  ผลการวิเคราะห์ความแตกต่างของค่าเฉลี่ยเปอร์เซ็นต์การสาวง่าย</w:t>
      </w:r>
      <w:r>
        <w:rPr>
          <w:cs/>
        </w:rPr>
        <w:tab/>
      </w:r>
      <w:r>
        <w:t>61</w:t>
      </w:r>
    </w:p>
    <w:p w:rsidR="001D2835" w:rsidRDefault="001D2835" w:rsidP="001D2835">
      <w:pPr>
        <w:pStyle w:val="ae"/>
        <w:tabs>
          <w:tab w:val="right" w:leader="dot" w:pos="8297"/>
        </w:tabs>
      </w:pPr>
      <w:r>
        <w:rPr>
          <w:cs/>
        </w:rPr>
        <w:t>ข-</w:t>
      </w:r>
      <w:r>
        <w:t>3</w:t>
      </w:r>
      <w:r>
        <w:rPr>
          <w:cs/>
        </w:rPr>
        <w:t xml:space="preserve">  ผลการวิเคราะห์ความแตกต่างของค่าเฉลี่ยขนาดเส้นไหม</w:t>
      </w:r>
      <w:r>
        <w:rPr>
          <w:cs/>
        </w:rPr>
        <w:tab/>
      </w:r>
      <w:r>
        <w:t>61</w:t>
      </w:r>
    </w:p>
    <w:p w:rsidR="001D2835" w:rsidRDefault="001D2835" w:rsidP="001D2835">
      <w:pPr>
        <w:pStyle w:val="ae"/>
        <w:tabs>
          <w:tab w:val="right" w:leader="dot" w:pos="8297"/>
        </w:tabs>
      </w:pPr>
      <w:r>
        <w:rPr>
          <w:cs/>
        </w:rPr>
        <w:t>ข-</w:t>
      </w:r>
      <w:r>
        <w:t>4</w:t>
      </w:r>
      <w:r>
        <w:rPr>
          <w:cs/>
        </w:rPr>
        <w:t xml:space="preserve">  ผลการวิเคราะห์ความแตกต่างของค่าเฉลี่ยความเหนียว</w:t>
      </w:r>
      <w:r>
        <w:rPr>
          <w:cs/>
        </w:rPr>
        <w:tab/>
      </w:r>
      <w:r>
        <w:t>62</w:t>
      </w:r>
    </w:p>
    <w:p w:rsidR="00534874" w:rsidRPr="00630F59" w:rsidRDefault="001D2835" w:rsidP="001D2835">
      <w:pPr>
        <w:pStyle w:val="ae"/>
        <w:tabs>
          <w:tab w:val="right" w:leader="dot" w:pos="8297"/>
        </w:tabs>
      </w:pPr>
      <w:r>
        <w:rPr>
          <w:cs/>
        </w:rPr>
        <w:t>ข-</w:t>
      </w:r>
      <w:r>
        <w:t>5</w:t>
      </w:r>
      <w:r>
        <w:rPr>
          <w:cs/>
        </w:rPr>
        <w:t xml:space="preserve">  ผลการวิเคราะห์ความแตกต่างของค่าเฉลี่ยการยืดตัว</w:t>
      </w:r>
      <w:r>
        <w:rPr>
          <w:cs/>
        </w:rPr>
        <w:tab/>
      </w:r>
      <w:r w:rsidR="0047260D">
        <w:t>62</w:t>
      </w:r>
    </w:p>
    <w:p w:rsidR="00534874" w:rsidRPr="001F379E" w:rsidRDefault="00534874" w:rsidP="00AE4481">
      <w:pPr>
        <w:tabs>
          <w:tab w:val="left" w:pos="993"/>
        </w:tabs>
        <w:jc w:val="center"/>
      </w:pPr>
    </w:p>
    <w:p w:rsidR="00534874" w:rsidRPr="001F379E" w:rsidRDefault="00534874" w:rsidP="00CB53EB">
      <w:pPr>
        <w:tabs>
          <w:tab w:val="left" w:pos="2520"/>
        </w:tabs>
        <w:jc w:val="center"/>
      </w:pPr>
    </w:p>
    <w:p w:rsidR="00CB53EB" w:rsidRPr="001F379E" w:rsidRDefault="00CB53EB" w:rsidP="00CB53EB">
      <w:pPr>
        <w:rPr>
          <w:b/>
          <w:bCs/>
          <w:sz w:val="36"/>
          <w:szCs w:val="36"/>
        </w:rPr>
      </w:pPr>
    </w:p>
    <w:p w:rsidR="00CB53EB" w:rsidRPr="001F379E" w:rsidRDefault="00CB53EB" w:rsidP="00CB53EB">
      <w:pPr>
        <w:jc w:val="center"/>
        <w:rPr>
          <w:b/>
          <w:bCs/>
          <w:sz w:val="36"/>
          <w:szCs w:val="36"/>
          <w:cs/>
        </w:rPr>
        <w:sectPr w:rsidR="00CB53EB" w:rsidRPr="001F379E" w:rsidSect="00774140">
          <w:headerReference w:type="even" r:id="rId10"/>
          <w:headerReference w:type="default" r:id="rId11"/>
          <w:headerReference w:type="first" r:id="rId12"/>
          <w:pgSz w:w="11907" w:h="16839" w:code="9"/>
          <w:pgMar w:top="2160" w:right="1440" w:bottom="1440" w:left="2160" w:header="708" w:footer="708" w:gutter="0"/>
          <w:pgNumType w:fmt="thaiLetters" w:start="1"/>
          <w:cols w:space="708"/>
          <w:docGrid w:linePitch="381"/>
        </w:sectPr>
      </w:pPr>
    </w:p>
    <w:p w:rsidR="00CB53EB" w:rsidRPr="001F379E" w:rsidRDefault="00342661" w:rsidP="00975AB5">
      <w:pPr>
        <w:pStyle w:val="1"/>
      </w:pPr>
      <w:bookmarkStart w:id="14" w:name="_Toc526506420"/>
      <w:r w:rsidRPr="001F379E">
        <w:rPr>
          <w:b/>
          <w:noProof/>
        </w:rPr>
        <w:lastRenderedPageBreak/>
        <mc:AlternateContent>
          <mc:Choice Requires="wps">
            <w:drawing>
              <wp:anchor distT="0" distB="0" distL="114300" distR="114300" simplePos="0" relativeHeight="251780096" behindDoc="0" locked="0" layoutInCell="1" allowOverlap="1" wp14:anchorId="7CFE824F" wp14:editId="4ADA10C0">
                <wp:simplePos x="0" y="0"/>
                <wp:positionH relativeFrom="margin">
                  <wp:posOffset>4779818</wp:posOffset>
                </wp:positionH>
                <wp:positionV relativeFrom="paragraph">
                  <wp:posOffset>-949036</wp:posOffset>
                </wp:positionV>
                <wp:extent cx="807720" cy="658495"/>
                <wp:effectExtent l="0" t="0" r="0" b="825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58495"/>
                        </a:xfrm>
                        <a:prstGeom prst="rect">
                          <a:avLst/>
                        </a:prstGeom>
                        <a:solidFill>
                          <a:schemeClr val="bg1"/>
                        </a:solidFill>
                        <a:ln w="9525">
                          <a:noFill/>
                          <a:miter lim="800000"/>
                          <a:headEnd/>
                          <a:tailEnd/>
                        </a:ln>
                      </wps:spPr>
                      <wps:txbx>
                        <w:txbxContent>
                          <w:p w:rsidR="00982901" w:rsidRDefault="00982901" w:rsidP="003426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E824F" id="_x0000_s1030" type="#_x0000_t202" style="position:absolute;left:0;text-align:left;margin-left:376.35pt;margin-top:-74.75pt;width:63.6pt;height:51.8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" fillcolor="white [3212]" stroked="f">
                <v:textbox>
                  <w:txbxContent>
                    <w:p w:rsidR="00982901" w:rsidRDefault="00982901" w:rsidP="00342661"/>
                  </w:txbxContent>
                </v:textbox>
                <w10:wrap anchorx="margin"/>
              </v:shape>
            </w:pict>
          </mc:Fallback>
        </mc:AlternateContent>
      </w:r>
      <w:r w:rsidR="00CB53EB" w:rsidRPr="001F379E">
        <w:rPr>
          <w:cs/>
        </w:rPr>
        <w:t>สารบัญภาพ</w:t>
      </w:r>
      <w:bookmarkEnd w:id="14"/>
    </w:p>
    <w:p w:rsidR="00CB53EB" w:rsidRPr="001F379E" w:rsidRDefault="00CB53EB" w:rsidP="00CB53EB">
      <w:pPr>
        <w:jc w:val="center"/>
        <w:rPr>
          <w:b/>
          <w:bCs/>
          <w:sz w:val="40"/>
          <w:szCs w:val="40"/>
        </w:rPr>
      </w:pPr>
    </w:p>
    <w:p w:rsidR="001F379E" w:rsidRPr="00630F59" w:rsidRDefault="001F379E" w:rsidP="00996BE5">
      <w:pPr>
        <w:tabs>
          <w:tab w:val="left" w:pos="2520"/>
        </w:tabs>
      </w:pPr>
      <w:r w:rsidRPr="00630F59">
        <w:rPr>
          <w:cs/>
        </w:rPr>
        <w:t>ภาพที่</w:t>
      </w:r>
      <w:r w:rsidRPr="00630F59">
        <w:tab/>
      </w:r>
      <w:r w:rsidRPr="00630F59">
        <w:tab/>
      </w:r>
      <w:r w:rsidRPr="00630F59">
        <w:tab/>
      </w:r>
      <w:r w:rsidRPr="00630F59">
        <w:tab/>
      </w:r>
      <w:r w:rsidRPr="00630F59">
        <w:tab/>
      </w:r>
      <w:r w:rsidRPr="00630F59">
        <w:tab/>
      </w:r>
      <w:r w:rsidRPr="00630F59">
        <w:tab/>
      </w:r>
      <w:r w:rsidRPr="00630F59">
        <w:tab/>
      </w:r>
      <w:r w:rsidRPr="00630F59">
        <w:tab/>
      </w:r>
      <w:r w:rsidRPr="00630F59">
        <w:rPr>
          <w:cs/>
        </w:rPr>
        <w:t>หน้า</w:t>
      </w:r>
    </w:p>
    <w:p w:rsidR="00996BE5" w:rsidRDefault="00996BE5" w:rsidP="00996BE5">
      <w:pPr>
        <w:tabs>
          <w:tab w:val="left" w:pos="2520"/>
        </w:tabs>
      </w:pPr>
    </w:p>
    <w:p w:rsidR="00630F59" w:rsidRPr="00630F59" w:rsidRDefault="00665914">
      <w:pPr>
        <w:pStyle w:val="ae"/>
        <w:tabs>
          <w:tab w:val="right" w:leader="dot" w:pos="8297"/>
        </w:tabs>
        <w:rPr>
          <w:rFonts w:asciiTheme="minorHAnsi" w:eastAsiaTheme="minorEastAsia" w:hAnsiTheme="minorHAnsi" w:cstheme="minorBidi"/>
          <w:noProof/>
          <w:sz w:val="22"/>
          <w:szCs w:val="28"/>
        </w:rPr>
      </w:pPr>
      <w:r w:rsidRPr="00630F59">
        <w:fldChar w:fldCharType="begin"/>
      </w:r>
      <w:r w:rsidRPr="00630F59">
        <w:instrText xml:space="preserve"> TOC \h \z \c </w:instrText>
      </w:r>
      <w:r w:rsidRPr="00630F59">
        <w:rPr>
          <w:cs/>
        </w:rPr>
        <w:instrText>"</w:instrText>
      </w:r>
      <w:r w:rsidRPr="00630F59">
        <w:instrText>2</w:instrText>
      </w:r>
      <w:r w:rsidRPr="00630F59">
        <w:rPr>
          <w:cs/>
        </w:rPr>
        <w:instrText xml:space="preserve">." </w:instrText>
      </w:r>
      <w:r w:rsidRPr="00630F59">
        <w:fldChar w:fldCharType="separate"/>
      </w:r>
      <w:hyperlink w:anchor="_Toc524698263" w:history="1">
        <w:r w:rsidR="00630F59" w:rsidRPr="00630F59">
          <w:rPr>
            <w:rStyle w:val="af"/>
            <w:noProof/>
          </w:rPr>
          <w:t>2</w:t>
        </w:r>
        <w:r w:rsidR="00630F59" w:rsidRPr="00630F59">
          <w:rPr>
            <w:rStyle w:val="af"/>
            <w:noProof/>
            <w:cs/>
          </w:rPr>
          <w:t>.</w:t>
        </w:r>
        <w:r w:rsidR="00630F59" w:rsidRPr="00630F59">
          <w:rPr>
            <w:rStyle w:val="af"/>
            <w:noProof/>
          </w:rPr>
          <w:t>1</w:t>
        </w:r>
        <w:r w:rsidR="00630F59" w:rsidRPr="00630F59">
          <w:rPr>
            <w:rStyle w:val="af"/>
            <w:i/>
            <w:iCs/>
            <w:noProof/>
            <w:cs/>
          </w:rPr>
          <w:t xml:space="preserve">  </w:t>
        </w:r>
        <w:r w:rsidR="00630F59" w:rsidRPr="00630F59">
          <w:rPr>
            <w:rStyle w:val="af"/>
            <w:noProof/>
            <w:cs/>
          </w:rPr>
          <w:t>วงจรชีวิตหนอนไหม</w:t>
        </w:r>
        <w:r w:rsidR="00630F59" w:rsidRPr="00630F59">
          <w:rPr>
            <w:noProof/>
            <w:webHidden/>
          </w:rPr>
          <w:tab/>
        </w:r>
        <w:r w:rsidR="00630F59" w:rsidRPr="00630F59">
          <w:rPr>
            <w:noProof/>
            <w:webHidden/>
          </w:rPr>
          <w:fldChar w:fldCharType="begin"/>
        </w:r>
        <w:r w:rsidR="00630F59" w:rsidRPr="00630F59">
          <w:rPr>
            <w:noProof/>
            <w:webHidden/>
          </w:rPr>
          <w:instrText xml:space="preserve"> PAGEREF _Toc524698263 \h </w:instrText>
        </w:r>
        <w:r w:rsidR="00630F59" w:rsidRPr="00630F59">
          <w:rPr>
            <w:noProof/>
            <w:webHidden/>
          </w:rPr>
        </w:r>
        <w:r w:rsidR="00630F59" w:rsidRPr="00630F59">
          <w:rPr>
            <w:noProof/>
            <w:webHidden/>
          </w:rPr>
          <w:fldChar w:fldCharType="separate"/>
        </w:r>
        <w:r w:rsidR="00FA191F">
          <w:rPr>
            <w:noProof/>
            <w:webHidden/>
            <w:cs/>
          </w:rPr>
          <w:t>4</w:t>
        </w:r>
        <w:r w:rsidR="00630F59" w:rsidRPr="00630F59">
          <w:rPr>
            <w:noProof/>
            <w:webHidden/>
          </w:rPr>
          <w:fldChar w:fldCharType="end"/>
        </w:r>
      </w:hyperlink>
    </w:p>
    <w:p w:rsidR="00630F59" w:rsidRPr="00630F59" w:rsidRDefault="00982901">
      <w:pPr>
        <w:pStyle w:val="ae"/>
        <w:tabs>
          <w:tab w:val="right" w:leader="dot" w:pos="8297"/>
        </w:tabs>
        <w:rPr>
          <w:rFonts w:asciiTheme="minorHAnsi" w:eastAsiaTheme="minorEastAsia" w:hAnsiTheme="minorHAnsi" w:cstheme="minorBidi"/>
          <w:noProof/>
          <w:sz w:val="22"/>
          <w:szCs w:val="28"/>
        </w:rPr>
      </w:pPr>
      <w:hyperlink w:anchor="_Toc524698264" w:history="1">
        <w:r w:rsidR="00630F59" w:rsidRPr="00630F59">
          <w:rPr>
            <w:rStyle w:val="af"/>
            <w:noProof/>
          </w:rPr>
          <w:t>2</w:t>
        </w:r>
        <w:r w:rsidR="00630F59" w:rsidRPr="00630F59">
          <w:rPr>
            <w:rStyle w:val="af"/>
            <w:noProof/>
            <w:cs/>
          </w:rPr>
          <w:t>.</w:t>
        </w:r>
        <w:r w:rsidR="00630F59" w:rsidRPr="00630F59">
          <w:rPr>
            <w:rStyle w:val="af"/>
            <w:noProof/>
          </w:rPr>
          <w:t>2</w:t>
        </w:r>
        <w:r w:rsidR="00630F59" w:rsidRPr="00630F59">
          <w:rPr>
            <w:rStyle w:val="af"/>
            <w:i/>
            <w:iCs/>
            <w:noProof/>
            <w:cs/>
          </w:rPr>
          <w:t xml:space="preserve">  </w:t>
        </w:r>
        <w:r w:rsidR="00630F59" w:rsidRPr="00630F59">
          <w:rPr>
            <w:rStyle w:val="af"/>
            <w:noProof/>
            <w:cs/>
          </w:rPr>
          <w:t>แสดงลักษณะรังไหมพันธุ์ไทยพื้นบ้านพันธุ์ต่าง ๆ</w:t>
        </w:r>
        <w:r w:rsidR="00630F59" w:rsidRPr="00630F59">
          <w:rPr>
            <w:noProof/>
            <w:webHidden/>
          </w:rPr>
          <w:tab/>
        </w:r>
        <w:r w:rsidR="00630F59" w:rsidRPr="00630F59">
          <w:rPr>
            <w:noProof/>
            <w:webHidden/>
          </w:rPr>
          <w:fldChar w:fldCharType="begin"/>
        </w:r>
        <w:r w:rsidR="00630F59" w:rsidRPr="00630F59">
          <w:rPr>
            <w:noProof/>
            <w:webHidden/>
          </w:rPr>
          <w:instrText xml:space="preserve"> PAGEREF _Toc524698264 \h </w:instrText>
        </w:r>
        <w:r w:rsidR="00630F59" w:rsidRPr="00630F59">
          <w:rPr>
            <w:noProof/>
            <w:webHidden/>
          </w:rPr>
        </w:r>
        <w:r w:rsidR="00630F59" w:rsidRPr="00630F59">
          <w:rPr>
            <w:noProof/>
            <w:webHidden/>
          </w:rPr>
          <w:fldChar w:fldCharType="separate"/>
        </w:r>
        <w:r w:rsidR="00FA191F">
          <w:rPr>
            <w:noProof/>
            <w:webHidden/>
            <w:cs/>
          </w:rPr>
          <w:t>9</w:t>
        </w:r>
        <w:r w:rsidR="00630F59" w:rsidRPr="00630F59">
          <w:rPr>
            <w:noProof/>
            <w:webHidden/>
          </w:rPr>
          <w:fldChar w:fldCharType="end"/>
        </w:r>
      </w:hyperlink>
    </w:p>
    <w:p w:rsidR="00630F59" w:rsidRPr="00630F59" w:rsidRDefault="00982901">
      <w:pPr>
        <w:pStyle w:val="ae"/>
        <w:tabs>
          <w:tab w:val="right" w:leader="dot" w:pos="8297"/>
        </w:tabs>
        <w:rPr>
          <w:rFonts w:asciiTheme="minorHAnsi" w:eastAsiaTheme="minorEastAsia" w:hAnsiTheme="minorHAnsi" w:cstheme="minorBidi"/>
          <w:noProof/>
          <w:sz w:val="22"/>
          <w:szCs w:val="28"/>
        </w:rPr>
      </w:pPr>
      <w:hyperlink w:anchor="_Toc524698265" w:history="1">
        <w:r w:rsidR="00630F59" w:rsidRPr="00630F59">
          <w:rPr>
            <w:rStyle w:val="af"/>
            <w:noProof/>
          </w:rPr>
          <w:t>2</w:t>
        </w:r>
        <w:r w:rsidR="00630F59" w:rsidRPr="00630F59">
          <w:rPr>
            <w:rStyle w:val="af"/>
            <w:noProof/>
            <w:cs/>
          </w:rPr>
          <w:t>.</w:t>
        </w:r>
        <w:r w:rsidR="00630F59" w:rsidRPr="00630F59">
          <w:rPr>
            <w:rStyle w:val="af"/>
            <w:noProof/>
          </w:rPr>
          <w:t>3</w:t>
        </w:r>
        <w:r w:rsidR="00630F59" w:rsidRPr="00630F59">
          <w:rPr>
            <w:rStyle w:val="af"/>
            <w:i/>
            <w:iCs/>
            <w:noProof/>
            <w:cs/>
          </w:rPr>
          <w:t xml:space="preserve">  </w:t>
        </w:r>
        <w:r w:rsidR="00630F59" w:rsidRPr="00630F59">
          <w:rPr>
            <w:rStyle w:val="af"/>
            <w:noProof/>
            <w:cs/>
          </w:rPr>
          <w:t>แสดงลักษณะรังไหมเสีย</w:t>
        </w:r>
        <w:r w:rsidR="00630F59" w:rsidRPr="00630F59">
          <w:rPr>
            <w:noProof/>
            <w:webHidden/>
          </w:rPr>
          <w:tab/>
        </w:r>
        <w:r w:rsidR="00630F59" w:rsidRPr="00630F59">
          <w:rPr>
            <w:noProof/>
            <w:webHidden/>
          </w:rPr>
          <w:fldChar w:fldCharType="begin"/>
        </w:r>
        <w:r w:rsidR="00630F59" w:rsidRPr="00630F59">
          <w:rPr>
            <w:noProof/>
            <w:webHidden/>
          </w:rPr>
          <w:instrText xml:space="preserve"> PAGEREF _Toc524698265 \h </w:instrText>
        </w:r>
        <w:r w:rsidR="00630F59" w:rsidRPr="00630F59">
          <w:rPr>
            <w:noProof/>
            <w:webHidden/>
          </w:rPr>
        </w:r>
        <w:r w:rsidR="00630F59" w:rsidRPr="00630F59">
          <w:rPr>
            <w:noProof/>
            <w:webHidden/>
          </w:rPr>
          <w:fldChar w:fldCharType="separate"/>
        </w:r>
        <w:r w:rsidR="00FA191F">
          <w:rPr>
            <w:noProof/>
            <w:webHidden/>
            <w:cs/>
          </w:rPr>
          <w:t>12</w:t>
        </w:r>
        <w:r w:rsidR="00630F59" w:rsidRPr="00630F59">
          <w:rPr>
            <w:noProof/>
            <w:webHidden/>
          </w:rPr>
          <w:fldChar w:fldCharType="end"/>
        </w:r>
      </w:hyperlink>
    </w:p>
    <w:p w:rsidR="00630F59" w:rsidRPr="00630F59" w:rsidRDefault="00982901">
      <w:pPr>
        <w:pStyle w:val="ae"/>
        <w:tabs>
          <w:tab w:val="right" w:leader="dot" w:pos="8297"/>
        </w:tabs>
        <w:rPr>
          <w:rFonts w:asciiTheme="minorHAnsi" w:eastAsiaTheme="minorEastAsia" w:hAnsiTheme="minorHAnsi" w:cstheme="minorBidi"/>
          <w:noProof/>
          <w:sz w:val="22"/>
          <w:szCs w:val="28"/>
        </w:rPr>
      </w:pPr>
      <w:hyperlink w:anchor="_Toc524698266" w:history="1">
        <w:r w:rsidR="00630F59" w:rsidRPr="00630F59">
          <w:rPr>
            <w:rStyle w:val="af"/>
            <w:noProof/>
          </w:rPr>
          <w:t>2</w:t>
        </w:r>
        <w:r w:rsidR="00630F59" w:rsidRPr="00630F59">
          <w:rPr>
            <w:rStyle w:val="af"/>
            <w:noProof/>
            <w:cs/>
          </w:rPr>
          <w:t>.</w:t>
        </w:r>
        <w:r w:rsidR="00630F59" w:rsidRPr="00630F59">
          <w:rPr>
            <w:rStyle w:val="af"/>
            <w:noProof/>
          </w:rPr>
          <w:t>4</w:t>
        </w:r>
        <w:r w:rsidR="00630F59" w:rsidRPr="00630F59">
          <w:rPr>
            <w:rStyle w:val="af"/>
            <w:i/>
            <w:iCs/>
            <w:noProof/>
            <w:cs/>
          </w:rPr>
          <w:t xml:space="preserve">  </w:t>
        </w:r>
        <w:r w:rsidR="00630F59" w:rsidRPr="00630F59">
          <w:rPr>
            <w:rStyle w:val="af"/>
            <w:noProof/>
            <w:cs/>
          </w:rPr>
          <w:t xml:space="preserve">ลักษณะทางสัณฐานวิทยาของรังไหมสายพันธุ์ </w:t>
        </w:r>
        <w:r w:rsidR="00630F59" w:rsidRPr="00630F59">
          <w:rPr>
            <w:rStyle w:val="af"/>
            <w:i/>
            <w:iCs/>
            <w:noProof/>
          </w:rPr>
          <w:t>Bombyxmori</w:t>
        </w:r>
        <w:r w:rsidR="00630F59" w:rsidRPr="00630F59">
          <w:rPr>
            <w:noProof/>
            <w:webHidden/>
          </w:rPr>
          <w:tab/>
        </w:r>
        <w:r w:rsidR="00630F59" w:rsidRPr="00630F59">
          <w:rPr>
            <w:noProof/>
            <w:webHidden/>
          </w:rPr>
          <w:fldChar w:fldCharType="begin"/>
        </w:r>
        <w:r w:rsidR="00630F59" w:rsidRPr="00630F59">
          <w:rPr>
            <w:noProof/>
            <w:webHidden/>
          </w:rPr>
          <w:instrText xml:space="preserve"> PAGEREF _Toc524698266 \h </w:instrText>
        </w:r>
        <w:r w:rsidR="00630F59" w:rsidRPr="00630F59">
          <w:rPr>
            <w:noProof/>
            <w:webHidden/>
          </w:rPr>
        </w:r>
        <w:r w:rsidR="00630F59" w:rsidRPr="00630F59">
          <w:rPr>
            <w:noProof/>
            <w:webHidden/>
          </w:rPr>
          <w:fldChar w:fldCharType="separate"/>
        </w:r>
        <w:r w:rsidR="00FA191F">
          <w:rPr>
            <w:noProof/>
            <w:webHidden/>
            <w:cs/>
          </w:rPr>
          <w:t>12</w:t>
        </w:r>
        <w:r w:rsidR="00630F59" w:rsidRPr="00630F59">
          <w:rPr>
            <w:noProof/>
            <w:webHidden/>
          </w:rPr>
          <w:fldChar w:fldCharType="end"/>
        </w:r>
      </w:hyperlink>
    </w:p>
    <w:p w:rsidR="0047260D" w:rsidRPr="0047260D" w:rsidRDefault="00982901" w:rsidP="0047260D">
      <w:pPr>
        <w:pStyle w:val="ae"/>
        <w:tabs>
          <w:tab w:val="right" w:leader="dot" w:pos="8297"/>
        </w:tabs>
        <w:ind w:left="426" w:hanging="426"/>
        <w:rPr>
          <w:noProof/>
        </w:rPr>
      </w:pPr>
      <w:hyperlink w:anchor="_Toc524698267" w:history="1">
        <w:r w:rsidR="00630F59" w:rsidRPr="00630F59">
          <w:rPr>
            <w:rStyle w:val="af"/>
            <w:noProof/>
          </w:rPr>
          <w:t>2</w:t>
        </w:r>
        <w:r w:rsidR="00630F59" w:rsidRPr="00630F59">
          <w:rPr>
            <w:rStyle w:val="af"/>
            <w:noProof/>
            <w:cs/>
          </w:rPr>
          <w:t>.</w:t>
        </w:r>
        <w:r w:rsidR="00630F59" w:rsidRPr="00630F59">
          <w:rPr>
            <w:rStyle w:val="af"/>
            <w:noProof/>
          </w:rPr>
          <w:t>5</w:t>
        </w:r>
        <w:r w:rsidR="00630F59" w:rsidRPr="00630F59">
          <w:rPr>
            <w:rStyle w:val="af"/>
            <w:noProof/>
            <w:cs/>
          </w:rPr>
          <w:t xml:space="preserve">  ลักษณะเส้นโค้งอัตราการอบแห้ง</w:t>
        </w:r>
        <w:r w:rsidR="00630F59" w:rsidRPr="00630F59">
          <w:rPr>
            <w:noProof/>
            <w:webHidden/>
          </w:rPr>
          <w:tab/>
        </w:r>
        <w:r w:rsidR="00630F59" w:rsidRPr="00630F59">
          <w:rPr>
            <w:noProof/>
            <w:webHidden/>
          </w:rPr>
          <w:fldChar w:fldCharType="begin"/>
        </w:r>
        <w:r w:rsidR="00630F59" w:rsidRPr="00630F59">
          <w:rPr>
            <w:noProof/>
            <w:webHidden/>
          </w:rPr>
          <w:instrText xml:space="preserve"> PAGEREF _Toc524698267 \h </w:instrText>
        </w:r>
        <w:r w:rsidR="00630F59" w:rsidRPr="00630F59">
          <w:rPr>
            <w:noProof/>
            <w:webHidden/>
          </w:rPr>
        </w:r>
        <w:r w:rsidR="00630F59" w:rsidRPr="00630F59">
          <w:rPr>
            <w:noProof/>
            <w:webHidden/>
          </w:rPr>
          <w:fldChar w:fldCharType="separate"/>
        </w:r>
        <w:r w:rsidR="00FA191F">
          <w:rPr>
            <w:noProof/>
            <w:webHidden/>
            <w:cs/>
          </w:rPr>
          <w:t>18</w:t>
        </w:r>
        <w:r w:rsidR="00630F59" w:rsidRPr="00630F59">
          <w:rPr>
            <w:noProof/>
            <w:webHidden/>
          </w:rPr>
          <w:fldChar w:fldCharType="end"/>
        </w:r>
      </w:hyperlink>
      <w:r w:rsidR="00665914" w:rsidRPr="00630F59">
        <w:fldChar w:fldCharType="end"/>
      </w:r>
      <w:r w:rsidR="00D506FB" w:rsidRPr="00630F59">
        <w:fldChar w:fldCharType="begin"/>
      </w:r>
      <w:r w:rsidR="00D506FB" w:rsidRPr="00630F59">
        <w:instrText xml:space="preserve"> TOC \h \z \c </w:instrText>
      </w:r>
      <w:r w:rsidR="00D506FB" w:rsidRPr="00630F59">
        <w:rPr>
          <w:cs/>
        </w:rPr>
        <w:instrText>"</w:instrText>
      </w:r>
      <w:r w:rsidR="00D506FB" w:rsidRPr="00630F59">
        <w:instrText>4</w:instrText>
      </w:r>
      <w:r w:rsidR="00D506FB" w:rsidRPr="00630F59">
        <w:rPr>
          <w:cs/>
        </w:rPr>
        <w:instrText xml:space="preserve">." </w:instrText>
      </w:r>
      <w:r w:rsidR="00D506FB" w:rsidRPr="00630F59">
        <w:fldChar w:fldCharType="separate"/>
      </w:r>
    </w:p>
    <w:p w:rsidR="0047260D" w:rsidRPr="0047260D" w:rsidRDefault="00982901" w:rsidP="0047260D">
      <w:pPr>
        <w:pStyle w:val="ae"/>
        <w:tabs>
          <w:tab w:val="right" w:leader="dot" w:pos="8297"/>
        </w:tabs>
        <w:ind w:left="426" w:hanging="426"/>
        <w:rPr>
          <w:rFonts w:asciiTheme="minorHAnsi" w:eastAsiaTheme="minorEastAsia" w:hAnsiTheme="minorHAnsi" w:cstheme="minorBidi"/>
          <w:noProof/>
          <w:sz w:val="22"/>
          <w:szCs w:val="28"/>
        </w:rPr>
      </w:pPr>
      <w:hyperlink w:anchor="_Toc526508468" w:history="1">
        <w:r w:rsidR="0047260D" w:rsidRPr="0047260D">
          <w:rPr>
            <w:rStyle w:val="af"/>
            <w:noProof/>
          </w:rPr>
          <w:t>4</w:t>
        </w:r>
        <w:r w:rsidR="0047260D" w:rsidRPr="0047260D">
          <w:rPr>
            <w:rStyle w:val="af"/>
            <w:noProof/>
            <w:cs/>
          </w:rPr>
          <w:t>.</w:t>
        </w:r>
        <w:r w:rsidR="0047260D" w:rsidRPr="0047260D">
          <w:rPr>
            <w:rStyle w:val="af"/>
            <w:noProof/>
          </w:rPr>
          <w:t>1</w:t>
        </w:r>
        <w:r w:rsidR="0047260D" w:rsidRPr="0047260D">
          <w:rPr>
            <w:rStyle w:val="af"/>
            <w:noProof/>
            <w:cs/>
          </w:rPr>
          <w:t xml:space="preserve">  อัตราการอบแห้งรังไหม</w:t>
        </w:r>
        <w:r w:rsidR="0047260D" w:rsidRPr="0047260D">
          <w:rPr>
            <w:noProof/>
            <w:webHidden/>
          </w:rPr>
          <w:tab/>
        </w:r>
        <w:r w:rsidR="0047260D" w:rsidRPr="0047260D">
          <w:rPr>
            <w:noProof/>
            <w:webHidden/>
          </w:rPr>
          <w:fldChar w:fldCharType="begin"/>
        </w:r>
        <w:r w:rsidR="0047260D" w:rsidRPr="0047260D">
          <w:rPr>
            <w:noProof/>
            <w:webHidden/>
          </w:rPr>
          <w:instrText xml:space="preserve"> PAGEREF _Toc526508468 \h </w:instrText>
        </w:r>
        <w:r w:rsidR="0047260D" w:rsidRPr="0047260D">
          <w:rPr>
            <w:noProof/>
            <w:webHidden/>
          </w:rPr>
        </w:r>
        <w:r w:rsidR="0047260D" w:rsidRPr="0047260D">
          <w:rPr>
            <w:noProof/>
            <w:webHidden/>
          </w:rPr>
          <w:fldChar w:fldCharType="separate"/>
        </w:r>
        <w:r w:rsidR="00FA191F">
          <w:rPr>
            <w:noProof/>
            <w:webHidden/>
            <w:cs/>
          </w:rPr>
          <w:t>29</w:t>
        </w:r>
        <w:r w:rsidR="0047260D" w:rsidRPr="0047260D">
          <w:rPr>
            <w:noProof/>
            <w:webHidden/>
          </w:rPr>
          <w:fldChar w:fldCharType="end"/>
        </w:r>
      </w:hyperlink>
    </w:p>
    <w:p w:rsidR="0047260D" w:rsidRPr="0047260D" w:rsidRDefault="00982901" w:rsidP="0047260D">
      <w:pPr>
        <w:pStyle w:val="ae"/>
        <w:tabs>
          <w:tab w:val="right" w:leader="dot" w:pos="8297"/>
        </w:tabs>
        <w:ind w:left="426" w:hanging="426"/>
        <w:rPr>
          <w:rFonts w:asciiTheme="minorHAnsi" w:eastAsiaTheme="minorEastAsia" w:hAnsiTheme="minorHAnsi" w:cstheme="minorBidi"/>
          <w:noProof/>
          <w:sz w:val="22"/>
          <w:szCs w:val="28"/>
        </w:rPr>
      </w:pPr>
      <w:hyperlink w:anchor="_Toc526508469" w:history="1">
        <w:r w:rsidR="0047260D" w:rsidRPr="0047260D">
          <w:rPr>
            <w:rStyle w:val="af"/>
            <w:noProof/>
          </w:rPr>
          <w:t>4</w:t>
        </w:r>
        <w:r w:rsidR="0047260D" w:rsidRPr="0047260D">
          <w:rPr>
            <w:rStyle w:val="af"/>
            <w:noProof/>
            <w:cs/>
          </w:rPr>
          <w:t>.</w:t>
        </w:r>
        <w:r w:rsidR="0047260D" w:rsidRPr="0047260D">
          <w:rPr>
            <w:rStyle w:val="af"/>
            <w:noProof/>
          </w:rPr>
          <w:t>2</w:t>
        </w:r>
        <w:r w:rsidR="0047260D" w:rsidRPr="0047260D">
          <w:rPr>
            <w:rStyle w:val="af"/>
            <w:noProof/>
            <w:cs/>
          </w:rPr>
          <w:t xml:space="preserve">  ปริมาณไฟฟ้าที่ใช้อบแห้งรังไหม</w:t>
        </w:r>
        <w:r w:rsidR="0047260D" w:rsidRPr="0047260D">
          <w:rPr>
            <w:noProof/>
            <w:webHidden/>
          </w:rPr>
          <w:tab/>
        </w:r>
        <w:r w:rsidR="0047260D" w:rsidRPr="0047260D">
          <w:rPr>
            <w:noProof/>
            <w:webHidden/>
          </w:rPr>
          <w:fldChar w:fldCharType="begin"/>
        </w:r>
        <w:r w:rsidR="0047260D" w:rsidRPr="0047260D">
          <w:rPr>
            <w:noProof/>
            <w:webHidden/>
          </w:rPr>
          <w:instrText xml:space="preserve"> PAGEREF _Toc526508469 \h </w:instrText>
        </w:r>
        <w:r w:rsidR="0047260D" w:rsidRPr="0047260D">
          <w:rPr>
            <w:noProof/>
            <w:webHidden/>
          </w:rPr>
        </w:r>
        <w:r w:rsidR="0047260D" w:rsidRPr="0047260D">
          <w:rPr>
            <w:noProof/>
            <w:webHidden/>
          </w:rPr>
          <w:fldChar w:fldCharType="separate"/>
        </w:r>
        <w:r w:rsidR="00FA191F">
          <w:rPr>
            <w:noProof/>
            <w:webHidden/>
            <w:cs/>
          </w:rPr>
          <w:t>30</w:t>
        </w:r>
        <w:r w:rsidR="0047260D" w:rsidRPr="0047260D">
          <w:rPr>
            <w:noProof/>
            <w:webHidden/>
          </w:rPr>
          <w:fldChar w:fldCharType="end"/>
        </w:r>
      </w:hyperlink>
    </w:p>
    <w:p w:rsidR="0047260D" w:rsidRPr="0047260D" w:rsidRDefault="00982901" w:rsidP="0047260D">
      <w:pPr>
        <w:pStyle w:val="ae"/>
        <w:tabs>
          <w:tab w:val="right" w:leader="dot" w:pos="8297"/>
        </w:tabs>
        <w:ind w:left="426" w:hanging="426"/>
        <w:rPr>
          <w:rFonts w:asciiTheme="minorHAnsi" w:eastAsiaTheme="minorEastAsia" w:hAnsiTheme="minorHAnsi" w:cstheme="minorBidi"/>
          <w:noProof/>
          <w:sz w:val="22"/>
          <w:szCs w:val="28"/>
        </w:rPr>
      </w:pPr>
      <w:hyperlink w:anchor="_Toc526508470" w:history="1">
        <w:r w:rsidR="0047260D" w:rsidRPr="0047260D">
          <w:rPr>
            <w:rStyle w:val="af"/>
            <w:noProof/>
          </w:rPr>
          <w:t>4</w:t>
        </w:r>
        <w:r w:rsidR="0047260D" w:rsidRPr="0047260D">
          <w:rPr>
            <w:rStyle w:val="af"/>
            <w:noProof/>
            <w:cs/>
          </w:rPr>
          <w:t>.3  ความสิ้นเปลืองพลังงานจำเพาะในการอบแห้งรังไหม</w:t>
        </w:r>
        <w:r w:rsidR="0047260D" w:rsidRPr="0047260D">
          <w:rPr>
            <w:noProof/>
            <w:webHidden/>
          </w:rPr>
          <w:tab/>
        </w:r>
        <w:r w:rsidR="0047260D" w:rsidRPr="0047260D">
          <w:rPr>
            <w:noProof/>
            <w:webHidden/>
          </w:rPr>
          <w:fldChar w:fldCharType="begin"/>
        </w:r>
        <w:r w:rsidR="0047260D" w:rsidRPr="0047260D">
          <w:rPr>
            <w:noProof/>
            <w:webHidden/>
          </w:rPr>
          <w:instrText xml:space="preserve"> PAGEREF _Toc526508470 \h </w:instrText>
        </w:r>
        <w:r w:rsidR="0047260D" w:rsidRPr="0047260D">
          <w:rPr>
            <w:noProof/>
            <w:webHidden/>
          </w:rPr>
        </w:r>
        <w:r w:rsidR="0047260D" w:rsidRPr="0047260D">
          <w:rPr>
            <w:noProof/>
            <w:webHidden/>
          </w:rPr>
          <w:fldChar w:fldCharType="separate"/>
        </w:r>
        <w:r w:rsidR="00FA191F">
          <w:rPr>
            <w:noProof/>
            <w:webHidden/>
            <w:cs/>
          </w:rPr>
          <w:t>30</w:t>
        </w:r>
        <w:r w:rsidR="0047260D" w:rsidRPr="0047260D">
          <w:rPr>
            <w:noProof/>
            <w:webHidden/>
          </w:rPr>
          <w:fldChar w:fldCharType="end"/>
        </w:r>
      </w:hyperlink>
    </w:p>
    <w:p w:rsidR="0047260D" w:rsidRPr="0047260D" w:rsidRDefault="00982901" w:rsidP="0047260D">
      <w:pPr>
        <w:pStyle w:val="ae"/>
        <w:tabs>
          <w:tab w:val="right" w:leader="dot" w:pos="8297"/>
        </w:tabs>
        <w:ind w:left="426" w:hanging="426"/>
        <w:rPr>
          <w:rFonts w:asciiTheme="minorHAnsi" w:eastAsiaTheme="minorEastAsia" w:hAnsiTheme="minorHAnsi" w:cstheme="minorBidi"/>
          <w:noProof/>
          <w:sz w:val="22"/>
          <w:szCs w:val="28"/>
        </w:rPr>
      </w:pPr>
      <w:hyperlink w:anchor="_Toc526508471" w:history="1">
        <w:r w:rsidR="0047260D" w:rsidRPr="0047260D">
          <w:rPr>
            <w:rStyle w:val="af"/>
            <w:noProof/>
          </w:rPr>
          <w:t>4</w:t>
        </w:r>
        <w:r w:rsidR="0047260D" w:rsidRPr="0047260D">
          <w:rPr>
            <w:rStyle w:val="af"/>
            <w:noProof/>
            <w:cs/>
          </w:rPr>
          <w:t>.4  ค่าอัตราส่วนความชื้นรังไหมกับระยะเวลาในการอบแห้งด้วยรังสีอินฟราเรดที่กำลัง</w:t>
        </w:r>
        <w:r w:rsidR="0047260D" w:rsidRPr="0047260D">
          <w:rPr>
            <w:rStyle w:val="af"/>
            <w:noProof/>
          </w:rPr>
          <w:t xml:space="preserve"> 600, 700 </w:t>
        </w:r>
        <w:r w:rsidR="0047260D" w:rsidRPr="0047260D">
          <w:rPr>
            <w:rStyle w:val="af"/>
            <w:noProof/>
            <w:cs/>
          </w:rPr>
          <w:t xml:space="preserve">และ </w:t>
        </w:r>
        <w:r w:rsidR="0047260D" w:rsidRPr="0047260D">
          <w:rPr>
            <w:rStyle w:val="af"/>
            <w:noProof/>
          </w:rPr>
          <w:t xml:space="preserve">800 W  </w:t>
        </w:r>
        <w:r w:rsidR="0047260D" w:rsidRPr="0047260D">
          <w:rPr>
            <w:rStyle w:val="af"/>
            <w:noProof/>
            <w:cs/>
          </w:rPr>
          <w:t xml:space="preserve">ที่อุณหภูมิอากาศ </w:t>
        </w:r>
        <w:r w:rsidR="0047260D" w:rsidRPr="0047260D">
          <w:rPr>
            <w:rStyle w:val="af"/>
            <w:noProof/>
          </w:rPr>
          <w:t xml:space="preserve">(a) 60, (b) 70 </w:t>
        </w:r>
        <w:r w:rsidR="0047260D" w:rsidRPr="0047260D">
          <w:rPr>
            <w:rStyle w:val="af"/>
            <w:noProof/>
            <w:cs/>
          </w:rPr>
          <w:t xml:space="preserve">และ </w:t>
        </w:r>
        <w:r w:rsidR="0047260D" w:rsidRPr="0047260D">
          <w:rPr>
            <w:rStyle w:val="af"/>
            <w:noProof/>
          </w:rPr>
          <w:t>(c) 80 °C</w:t>
        </w:r>
        <w:r w:rsidR="0047260D" w:rsidRPr="0047260D">
          <w:rPr>
            <w:noProof/>
            <w:webHidden/>
          </w:rPr>
          <w:tab/>
        </w:r>
        <w:r w:rsidR="0047260D" w:rsidRPr="0047260D">
          <w:rPr>
            <w:noProof/>
            <w:webHidden/>
          </w:rPr>
          <w:fldChar w:fldCharType="begin"/>
        </w:r>
        <w:r w:rsidR="0047260D" w:rsidRPr="0047260D">
          <w:rPr>
            <w:noProof/>
            <w:webHidden/>
          </w:rPr>
          <w:instrText xml:space="preserve"> PAGEREF _Toc526508471 \h </w:instrText>
        </w:r>
        <w:r w:rsidR="0047260D" w:rsidRPr="0047260D">
          <w:rPr>
            <w:noProof/>
            <w:webHidden/>
          </w:rPr>
        </w:r>
        <w:r w:rsidR="0047260D" w:rsidRPr="0047260D">
          <w:rPr>
            <w:noProof/>
            <w:webHidden/>
          </w:rPr>
          <w:fldChar w:fldCharType="separate"/>
        </w:r>
        <w:r w:rsidR="00FA191F">
          <w:rPr>
            <w:noProof/>
            <w:webHidden/>
            <w:cs/>
          </w:rPr>
          <w:t>31</w:t>
        </w:r>
        <w:r w:rsidR="0047260D" w:rsidRPr="0047260D">
          <w:rPr>
            <w:noProof/>
            <w:webHidden/>
          </w:rPr>
          <w:fldChar w:fldCharType="end"/>
        </w:r>
      </w:hyperlink>
    </w:p>
    <w:p w:rsidR="0047260D" w:rsidRPr="0047260D" w:rsidRDefault="00982901" w:rsidP="0047260D">
      <w:pPr>
        <w:pStyle w:val="ae"/>
        <w:tabs>
          <w:tab w:val="right" w:leader="dot" w:pos="8297"/>
        </w:tabs>
        <w:ind w:left="426" w:hanging="426"/>
        <w:rPr>
          <w:rFonts w:asciiTheme="minorHAnsi" w:eastAsiaTheme="minorEastAsia" w:hAnsiTheme="minorHAnsi" w:cstheme="minorBidi"/>
          <w:noProof/>
          <w:sz w:val="22"/>
          <w:szCs w:val="28"/>
        </w:rPr>
      </w:pPr>
      <w:hyperlink w:anchor="_Toc526508472" w:history="1">
        <w:r w:rsidR="0047260D" w:rsidRPr="0047260D">
          <w:rPr>
            <w:rStyle w:val="af"/>
            <w:noProof/>
          </w:rPr>
          <w:t>4</w:t>
        </w:r>
        <w:r w:rsidR="0047260D" w:rsidRPr="0047260D">
          <w:rPr>
            <w:rStyle w:val="af"/>
            <w:noProof/>
            <w:cs/>
          </w:rPr>
          <w:t>.5  ค่าอัตราส่วนความชื้นรังไหมกับระยะเวลาในการอบแห้งด้วยอากาศร้อนที่อุณหภูมิ</w:t>
        </w:r>
        <w:r w:rsidR="0047260D" w:rsidRPr="0047260D">
          <w:rPr>
            <w:rStyle w:val="af"/>
            <w:noProof/>
          </w:rPr>
          <w:t xml:space="preserve"> 60, 70 </w:t>
        </w:r>
        <w:r w:rsidR="0047260D">
          <w:rPr>
            <w:rStyle w:val="af"/>
            <w:rFonts w:hint="cs"/>
            <w:noProof/>
            <w:cs/>
          </w:rPr>
          <w:t xml:space="preserve">   </w:t>
        </w:r>
        <w:r w:rsidR="0047260D" w:rsidRPr="0047260D">
          <w:rPr>
            <w:rStyle w:val="af"/>
            <w:noProof/>
            <w:cs/>
          </w:rPr>
          <w:t xml:space="preserve">และ </w:t>
        </w:r>
        <w:r w:rsidR="0047260D" w:rsidRPr="0047260D">
          <w:rPr>
            <w:rStyle w:val="af"/>
            <w:noProof/>
          </w:rPr>
          <w:t>80 °C</w:t>
        </w:r>
        <w:r w:rsidR="0047260D" w:rsidRPr="0047260D">
          <w:rPr>
            <w:rStyle w:val="af"/>
            <w:noProof/>
            <w:cs/>
          </w:rPr>
          <w:t xml:space="preserve"> ร่วมกับรังสีอินฟราเรดที่กำลัง</w:t>
        </w:r>
        <w:r w:rsidR="0047260D" w:rsidRPr="0047260D">
          <w:rPr>
            <w:rStyle w:val="af"/>
            <w:noProof/>
          </w:rPr>
          <w:t xml:space="preserve"> (a) 600, (b) 700 </w:t>
        </w:r>
        <w:r w:rsidR="0047260D" w:rsidRPr="0047260D">
          <w:rPr>
            <w:rStyle w:val="af"/>
            <w:noProof/>
            <w:cs/>
          </w:rPr>
          <w:t xml:space="preserve">และ </w:t>
        </w:r>
        <w:r w:rsidR="0047260D" w:rsidRPr="0047260D">
          <w:rPr>
            <w:rStyle w:val="af"/>
            <w:noProof/>
          </w:rPr>
          <w:t>(c) 800 W</w:t>
        </w:r>
        <w:r w:rsidR="0047260D" w:rsidRPr="0047260D">
          <w:rPr>
            <w:noProof/>
            <w:webHidden/>
          </w:rPr>
          <w:tab/>
        </w:r>
        <w:r w:rsidR="0047260D" w:rsidRPr="0047260D">
          <w:rPr>
            <w:noProof/>
            <w:webHidden/>
          </w:rPr>
          <w:fldChar w:fldCharType="begin"/>
        </w:r>
        <w:r w:rsidR="0047260D" w:rsidRPr="0047260D">
          <w:rPr>
            <w:noProof/>
            <w:webHidden/>
          </w:rPr>
          <w:instrText xml:space="preserve"> PAGEREF _Toc526508472 \h </w:instrText>
        </w:r>
        <w:r w:rsidR="0047260D" w:rsidRPr="0047260D">
          <w:rPr>
            <w:noProof/>
            <w:webHidden/>
          </w:rPr>
        </w:r>
        <w:r w:rsidR="0047260D" w:rsidRPr="0047260D">
          <w:rPr>
            <w:noProof/>
            <w:webHidden/>
          </w:rPr>
          <w:fldChar w:fldCharType="separate"/>
        </w:r>
        <w:r w:rsidR="00FA191F">
          <w:rPr>
            <w:noProof/>
            <w:webHidden/>
            <w:cs/>
          </w:rPr>
          <w:t>32</w:t>
        </w:r>
        <w:r w:rsidR="0047260D" w:rsidRPr="0047260D">
          <w:rPr>
            <w:noProof/>
            <w:webHidden/>
          </w:rPr>
          <w:fldChar w:fldCharType="end"/>
        </w:r>
      </w:hyperlink>
    </w:p>
    <w:p w:rsidR="0047260D" w:rsidRPr="0047260D" w:rsidRDefault="00982901" w:rsidP="0047260D">
      <w:pPr>
        <w:pStyle w:val="ae"/>
        <w:tabs>
          <w:tab w:val="right" w:leader="dot" w:pos="8297"/>
        </w:tabs>
        <w:ind w:left="426" w:hanging="426"/>
        <w:rPr>
          <w:rFonts w:asciiTheme="minorHAnsi" w:eastAsiaTheme="minorEastAsia" w:hAnsiTheme="minorHAnsi" w:cstheme="minorBidi"/>
          <w:noProof/>
          <w:sz w:val="22"/>
          <w:szCs w:val="28"/>
        </w:rPr>
      </w:pPr>
      <w:hyperlink w:anchor="_Toc526508473" w:history="1">
        <w:r w:rsidR="0047260D" w:rsidRPr="0047260D">
          <w:rPr>
            <w:rStyle w:val="af"/>
            <w:noProof/>
          </w:rPr>
          <w:t>4</w:t>
        </w:r>
        <w:r w:rsidR="0047260D" w:rsidRPr="0047260D">
          <w:rPr>
            <w:rStyle w:val="af"/>
            <w:noProof/>
            <w:cs/>
          </w:rPr>
          <w:t>.6  ค่าอัตราส่วนความชื้นรังไหมกับระยะเวลาในการอบแห้งด้วยอากาศที่อุณหภูมิ</w:t>
        </w:r>
        <w:r w:rsidR="0047260D" w:rsidRPr="0047260D">
          <w:rPr>
            <w:rStyle w:val="af"/>
            <w:noProof/>
          </w:rPr>
          <w:t xml:space="preserve"> 60, 70 </w:t>
        </w:r>
        <w:r w:rsidR="0047260D" w:rsidRPr="0047260D">
          <w:rPr>
            <w:rStyle w:val="af"/>
            <w:noProof/>
            <w:cs/>
          </w:rPr>
          <w:t xml:space="preserve">และ </w:t>
        </w:r>
        <w:r w:rsidR="0047260D">
          <w:rPr>
            <w:rStyle w:val="af"/>
            <w:rFonts w:hint="cs"/>
            <w:noProof/>
            <w:cs/>
          </w:rPr>
          <w:t xml:space="preserve">   </w:t>
        </w:r>
        <w:r w:rsidR="0047260D" w:rsidRPr="0047260D">
          <w:rPr>
            <w:rStyle w:val="af"/>
            <w:noProof/>
          </w:rPr>
          <w:t>80 °C</w:t>
        </w:r>
        <w:r w:rsidR="0047260D" w:rsidRPr="0047260D">
          <w:rPr>
            <w:noProof/>
            <w:webHidden/>
          </w:rPr>
          <w:tab/>
        </w:r>
        <w:r w:rsidR="0047260D" w:rsidRPr="0047260D">
          <w:rPr>
            <w:noProof/>
            <w:webHidden/>
          </w:rPr>
          <w:fldChar w:fldCharType="begin"/>
        </w:r>
        <w:r w:rsidR="0047260D" w:rsidRPr="0047260D">
          <w:rPr>
            <w:noProof/>
            <w:webHidden/>
          </w:rPr>
          <w:instrText xml:space="preserve"> PAGEREF _Toc526508473 \h </w:instrText>
        </w:r>
        <w:r w:rsidR="0047260D" w:rsidRPr="0047260D">
          <w:rPr>
            <w:noProof/>
            <w:webHidden/>
          </w:rPr>
        </w:r>
        <w:r w:rsidR="0047260D" w:rsidRPr="0047260D">
          <w:rPr>
            <w:noProof/>
            <w:webHidden/>
          </w:rPr>
          <w:fldChar w:fldCharType="separate"/>
        </w:r>
        <w:r w:rsidR="00FA191F">
          <w:rPr>
            <w:noProof/>
            <w:webHidden/>
            <w:cs/>
          </w:rPr>
          <w:t>33</w:t>
        </w:r>
        <w:r w:rsidR="0047260D" w:rsidRPr="0047260D">
          <w:rPr>
            <w:noProof/>
            <w:webHidden/>
          </w:rPr>
          <w:fldChar w:fldCharType="end"/>
        </w:r>
      </w:hyperlink>
    </w:p>
    <w:p w:rsidR="0047260D" w:rsidRPr="0047260D" w:rsidRDefault="00982901" w:rsidP="0047260D">
      <w:pPr>
        <w:pStyle w:val="ae"/>
        <w:tabs>
          <w:tab w:val="right" w:leader="dot" w:pos="8297"/>
        </w:tabs>
        <w:ind w:left="426" w:hanging="426"/>
        <w:rPr>
          <w:rFonts w:asciiTheme="minorHAnsi" w:eastAsiaTheme="minorEastAsia" w:hAnsiTheme="minorHAnsi" w:cstheme="minorBidi"/>
          <w:noProof/>
          <w:sz w:val="22"/>
          <w:szCs w:val="28"/>
        </w:rPr>
      </w:pPr>
      <w:hyperlink w:anchor="_Toc526508474" w:history="1">
        <w:r w:rsidR="0047260D" w:rsidRPr="0047260D">
          <w:rPr>
            <w:rStyle w:val="af"/>
            <w:noProof/>
          </w:rPr>
          <w:t>4</w:t>
        </w:r>
        <w:r w:rsidR="0047260D" w:rsidRPr="0047260D">
          <w:rPr>
            <w:rStyle w:val="af"/>
            <w:noProof/>
            <w:cs/>
          </w:rPr>
          <w:t>.7  อัตราการอบแห้งกับอัตราส่วนความชื้นในการอบแห้งรังไหมด้วย</w:t>
        </w:r>
        <w:r w:rsidR="00CE70D4">
          <w:rPr>
            <w:rFonts w:hint="cs"/>
            <w:noProof/>
            <w:cs/>
          </w:rPr>
          <w:t>อากาศ</w:t>
        </w:r>
        <w:r w:rsidR="0047260D" w:rsidRPr="0047260D">
          <w:rPr>
            <w:rStyle w:val="af"/>
            <w:noProof/>
            <w:cs/>
          </w:rPr>
          <w:t>ร้อนที่อุณหภูมิแตกต่างกัน ร่วมกับรังสีอินฟราเรดกำลัง</w:t>
        </w:r>
        <w:r w:rsidR="0047260D" w:rsidRPr="0047260D">
          <w:rPr>
            <w:rStyle w:val="af"/>
            <w:noProof/>
          </w:rPr>
          <w:t xml:space="preserve"> (a) 600, (b) 700 </w:t>
        </w:r>
        <w:r w:rsidR="0047260D" w:rsidRPr="0047260D">
          <w:rPr>
            <w:rStyle w:val="af"/>
            <w:noProof/>
            <w:cs/>
          </w:rPr>
          <w:t xml:space="preserve">และ </w:t>
        </w:r>
        <w:r w:rsidR="0047260D" w:rsidRPr="0047260D">
          <w:rPr>
            <w:rStyle w:val="af"/>
            <w:noProof/>
          </w:rPr>
          <w:t>(c) 800 W</w:t>
        </w:r>
        <w:r w:rsidR="0047260D" w:rsidRPr="0047260D">
          <w:rPr>
            <w:noProof/>
            <w:webHidden/>
          </w:rPr>
          <w:tab/>
        </w:r>
        <w:r w:rsidR="0047260D" w:rsidRPr="0047260D">
          <w:rPr>
            <w:noProof/>
            <w:webHidden/>
          </w:rPr>
          <w:fldChar w:fldCharType="begin"/>
        </w:r>
        <w:r w:rsidR="0047260D" w:rsidRPr="0047260D">
          <w:rPr>
            <w:noProof/>
            <w:webHidden/>
          </w:rPr>
          <w:instrText xml:space="preserve"> PAGEREF _Toc526508474 \h </w:instrText>
        </w:r>
        <w:r w:rsidR="0047260D" w:rsidRPr="0047260D">
          <w:rPr>
            <w:noProof/>
            <w:webHidden/>
          </w:rPr>
        </w:r>
        <w:r w:rsidR="0047260D" w:rsidRPr="0047260D">
          <w:rPr>
            <w:noProof/>
            <w:webHidden/>
          </w:rPr>
          <w:fldChar w:fldCharType="separate"/>
        </w:r>
        <w:r w:rsidR="00FA191F">
          <w:rPr>
            <w:noProof/>
            <w:webHidden/>
            <w:cs/>
          </w:rPr>
          <w:t>34</w:t>
        </w:r>
        <w:r w:rsidR="0047260D" w:rsidRPr="0047260D">
          <w:rPr>
            <w:noProof/>
            <w:webHidden/>
          </w:rPr>
          <w:fldChar w:fldCharType="end"/>
        </w:r>
      </w:hyperlink>
    </w:p>
    <w:p w:rsidR="0047260D" w:rsidRPr="0047260D" w:rsidRDefault="00982901" w:rsidP="0047260D">
      <w:pPr>
        <w:pStyle w:val="ae"/>
        <w:tabs>
          <w:tab w:val="right" w:leader="dot" w:pos="8297"/>
        </w:tabs>
        <w:ind w:left="426" w:hanging="426"/>
        <w:rPr>
          <w:rFonts w:asciiTheme="minorHAnsi" w:eastAsiaTheme="minorEastAsia" w:hAnsiTheme="minorHAnsi" w:cstheme="minorBidi"/>
          <w:noProof/>
          <w:sz w:val="22"/>
          <w:szCs w:val="28"/>
        </w:rPr>
      </w:pPr>
      <w:hyperlink w:anchor="_Toc526508475" w:history="1">
        <w:r w:rsidR="0047260D" w:rsidRPr="0047260D">
          <w:rPr>
            <w:rStyle w:val="af"/>
            <w:noProof/>
          </w:rPr>
          <w:t>4</w:t>
        </w:r>
        <w:r w:rsidR="0047260D" w:rsidRPr="0047260D">
          <w:rPr>
            <w:rStyle w:val="af"/>
            <w:noProof/>
            <w:cs/>
          </w:rPr>
          <w:t>.8 เปรียบเทียบค่าอัตราส่วนความชื้นจากการทำนายด้วยแบบจำลอง</w:t>
        </w:r>
        <w:r w:rsidR="0047260D" w:rsidRPr="0047260D">
          <w:rPr>
            <w:rStyle w:val="af"/>
            <w:noProof/>
          </w:rPr>
          <w:t xml:space="preserve"> Midilli Kucuk </w:t>
        </w:r>
        <w:r w:rsidR="0047260D" w:rsidRPr="0047260D">
          <w:rPr>
            <w:rStyle w:val="af"/>
            <w:noProof/>
            <w:cs/>
          </w:rPr>
          <w:t xml:space="preserve">กับ </w:t>
        </w:r>
        <w:r w:rsidR="0047260D">
          <w:rPr>
            <w:rStyle w:val="af"/>
            <w:rFonts w:hint="cs"/>
            <w:noProof/>
            <w:cs/>
          </w:rPr>
          <w:t xml:space="preserve">           </w:t>
        </w:r>
        <w:r w:rsidR="0047260D" w:rsidRPr="0047260D">
          <w:rPr>
            <w:rStyle w:val="af"/>
            <w:noProof/>
            <w:cs/>
          </w:rPr>
          <w:t>ค่าจากการทดลอง</w:t>
        </w:r>
        <w:r w:rsidR="0047260D" w:rsidRPr="0047260D">
          <w:rPr>
            <w:rStyle w:val="af"/>
            <w:noProof/>
            <w:shd w:val="clear" w:color="auto" w:fill="FFFFFF"/>
            <w:cs/>
          </w:rPr>
          <w:t>ที่กำลังรังสีอินฟราเรด 600</w:t>
        </w:r>
        <w:r w:rsidR="0047260D" w:rsidRPr="0047260D">
          <w:rPr>
            <w:rStyle w:val="af"/>
            <w:noProof/>
            <w:shd w:val="clear" w:color="auto" w:fill="FFFFFF"/>
          </w:rPr>
          <w:t xml:space="preserve">, </w:t>
        </w:r>
        <w:r w:rsidR="0047260D" w:rsidRPr="0047260D">
          <w:rPr>
            <w:rStyle w:val="af"/>
            <w:noProof/>
            <w:shd w:val="clear" w:color="auto" w:fill="FFFFFF"/>
            <w:cs/>
          </w:rPr>
          <w:t xml:space="preserve">700 และ 800 </w:t>
        </w:r>
        <w:r w:rsidR="0047260D" w:rsidRPr="0047260D">
          <w:rPr>
            <w:rStyle w:val="af"/>
            <w:noProof/>
            <w:shd w:val="clear" w:color="auto" w:fill="FFFFFF"/>
          </w:rPr>
          <w:t xml:space="preserve">W </w:t>
        </w:r>
        <w:r w:rsidR="0047260D" w:rsidRPr="0047260D">
          <w:rPr>
            <w:rStyle w:val="af"/>
            <w:noProof/>
            <w:shd w:val="clear" w:color="auto" w:fill="FFFFFF"/>
            <w:cs/>
          </w:rPr>
          <w:t xml:space="preserve">อุณหภูมิอากาศอบแห้ง </w:t>
        </w:r>
        <w:r w:rsidR="0047260D" w:rsidRPr="0047260D">
          <w:rPr>
            <w:rStyle w:val="af"/>
            <w:noProof/>
            <w:shd w:val="clear" w:color="auto" w:fill="FFFFFF"/>
          </w:rPr>
          <w:t xml:space="preserve">(a) </w:t>
        </w:r>
        <w:r w:rsidR="0047260D" w:rsidRPr="0047260D">
          <w:rPr>
            <w:rStyle w:val="af"/>
            <w:noProof/>
            <w:shd w:val="clear" w:color="auto" w:fill="FFFFFF"/>
            <w:cs/>
          </w:rPr>
          <w:t>60</w:t>
        </w:r>
        <w:r w:rsidR="0047260D" w:rsidRPr="0047260D">
          <w:rPr>
            <w:rStyle w:val="af"/>
            <w:noProof/>
            <w:shd w:val="clear" w:color="auto" w:fill="FFFFFF"/>
          </w:rPr>
          <w:t xml:space="preserve">, (b) 70 </w:t>
        </w:r>
        <w:r w:rsidR="0047260D" w:rsidRPr="0047260D">
          <w:rPr>
            <w:rStyle w:val="af"/>
            <w:noProof/>
            <w:shd w:val="clear" w:color="auto" w:fill="FFFFFF"/>
            <w:cs/>
          </w:rPr>
          <w:t xml:space="preserve">และ </w:t>
        </w:r>
        <w:r w:rsidR="0047260D" w:rsidRPr="0047260D">
          <w:rPr>
            <w:rStyle w:val="af"/>
            <w:noProof/>
            <w:shd w:val="clear" w:color="auto" w:fill="FFFFFF"/>
          </w:rPr>
          <w:t>(c)</w:t>
        </w:r>
        <w:r w:rsidR="0047260D" w:rsidRPr="0047260D">
          <w:rPr>
            <w:rStyle w:val="af"/>
            <w:noProof/>
            <w:shd w:val="clear" w:color="auto" w:fill="FFFFFF"/>
            <w:cs/>
          </w:rPr>
          <w:t xml:space="preserve"> 80 </w:t>
        </w:r>
        <w:r w:rsidR="0047260D" w:rsidRPr="0047260D">
          <w:rPr>
            <w:rStyle w:val="af"/>
            <w:noProof/>
          </w:rPr>
          <w:t>°C</w:t>
        </w:r>
        <w:r w:rsidR="0047260D" w:rsidRPr="0047260D">
          <w:rPr>
            <w:noProof/>
            <w:webHidden/>
          </w:rPr>
          <w:tab/>
        </w:r>
        <w:r w:rsidR="0047260D" w:rsidRPr="0047260D">
          <w:rPr>
            <w:noProof/>
            <w:webHidden/>
          </w:rPr>
          <w:fldChar w:fldCharType="begin"/>
        </w:r>
        <w:r w:rsidR="0047260D" w:rsidRPr="0047260D">
          <w:rPr>
            <w:noProof/>
            <w:webHidden/>
          </w:rPr>
          <w:instrText xml:space="preserve"> PAGEREF _Toc526508475 \h </w:instrText>
        </w:r>
        <w:r w:rsidR="0047260D" w:rsidRPr="0047260D">
          <w:rPr>
            <w:noProof/>
            <w:webHidden/>
          </w:rPr>
        </w:r>
        <w:r w:rsidR="0047260D" w:rsidRPr="0047260D">
          <w:rPr>
            <w:noProof/>
            <w:webHidden/>
          </w:rPr>
          <w:fldChar w:fldCharType="separate"/>
        </w:r>
        <w:r w:rsidR="00FA191F">
          <w:rPr>
            <w:noProof/>
            <w:webHidden/>
            <w:cs/>
          </w:rPr>
          <w:t>39</w:t>
        </w:r>
        <w:r w:rsidR="0047260D" w:rsidRPr="0047260D">
          <w:rPr>
            <w:noProof/>
            <w:webHidden/>
          </w:rPr>
          <w:fldChar w:fldCharType="end"/>
        </w:r>
      </w:hyperlink>
    </w:p>
    <w:p w:rsidR="0047260D" w:rsidRPr="0047260D" w:rsidRDefault="00982901" w:rsidP="0047260D">
      <w:pPr>
        <w:pStyle w:val="ae"/>
        <w:tabs>
          <w:tab w:val="right" w:leader="dot" w:pos="8297"/>
        </w:tabs>
        <w:ind w:left="426" w:hanging="426"/>
        <w:rPr>
          <w:rFonts w:asciiTheme="minorHAnsi" w:eastAsiaTheme="minorEastAsia" w:hAnsiTheme="minorHAnsi" w:cstheme="minorBidi"/>
          <w:noProof/>
          <w:sz w:val="22"/>
          <w:szCs w:val="28"/>
        </w:rPr>
      </w:pPr>
      <w:hyperlink w:anchor="_Toc526508476" w:history="1">
        <w:r w:rsidR="0047260D" w:rsidRPr="0047260D">
          <w:rPr>
            <w:rStyle w:val="af"/>
            <w:noProof/>
          </w:rPr>
          <w:t>4</w:t>
        </w:r>
        <w:r w:rsidR="0047260D" w:rsidRPr="0047260D">
          <w:rPr>
            <w:rStyle w:val="af"/>
            <w:noProof/>
            <w:cs/>
          </w:rPr>
          <w:t>.9 ความสัมพันธ์ระหว่างค่าอัตราส่วนความชื้นจากการทำนายด้วยแบบจำลอง</w:t>
        </w:r>
        <w:r w:rsidR="0047260D" w:rsidRPr="0047260D">
          <w:rPr>
            <w:rStyle w:val="af"/>
            <w:noProof/>
          </w:rPr>
          <w:t xml:space="preserve"> Midilli Kucuk </w:t>
        </w:r>
        <w:r w:rsidR="0047260D" w:rsidRPr="0047260D">
          <w:rPr>
            <w:rStyle w:val="af"/>
            <w:noProof/>
            <w:cs/>
          </w:rPr>
          <w:t>กับ ค่าจากการทดลอง</w:t>
        </w:r>
        <w:r w:rsidR="0047260D" w:rsidRPr="0047260D">
          <w:rPr>
            <w:rStyle w:val="af"/>
            <w:noProof/>
            <w:shd w:val="clear" w:color="auto" w:fill="FFFFFF"/>
            <w:cs/>
          </w:rPr>
          <w:t>ที่กำลังรังสีอินฟราเรด 600</w:t>
        </w:r>
        <w:r w:rsidR="0047260D" w:rsidRPr="0047260D">
          <w:rPr>
            <w:rStyle w:val="af"/>
            <w:noProof/>
            <w:shd w:val="clear" w:color="auto" w:fill="FFFFFF"/>
          </w:rPr>
          <w:t xml:space="preserve">, </w:t>
        </w:r>
        <w:r w:rsidR="0047260D" w:rsidRPr="0047260D">
          <w:rPr>
            <w:rStyle w:val="af"/>
            <w:noProof/>
            <w:shd w:val="clear" w:color="auto" w:fill="FFFFFF"/>
            <w:cs/>
          </w:rPr>
          <w:t xml:space="preserve">700 และ 800 </w:t>
        </w:r>
        <w:r w:rsidR="0047260D" w:rsidRPr="0047260D">
          <w:rPr>
            <w:rStyle w:val="af"/>
            <w:noProof/>
            <w:shd w:val="clear" w:color="auto" w:fill="FFFFFF"/>
          </w:rPr>
          <w:t xml:space="preserve">W </w:t>
        </w:r>
        <w:r w:rsidR="0047260D" w:rsidRPr="0047260D">
          <w:rPr>
            <w:rStyle w:val="af"/>
            <w:noProof/>
            <w:shd w:val="clear" w:color="auto" w:fill="FFFFFF"/>
            <w:cs/>
          </w:rPr>
          <w:t xml:space="preserve">อุณหภูมิอากาศอบแห้ง </w:t>
        </w:r>
        <w:r w:rsidR="0047260D" w:rsidRPr="0047260D">
          <w:rPr>
            <w:rStyle w:val="af"/>
            <w:noProof/>
            <w:shd w:val="clear" w:color="auto" w:fill="FFFFFF"/>
          </w:rPr>
          <w:t xml:space="preserve">(a) </w:t>
        </w:r>
        <w:r w:rsidR="0047260D" w:rsidRPr="0047260D">
          <w:rPr>
            <w:rStyle w:val="af"/>
            <w:noProof/>
            <w:shd w:val="clear" w:color="auto" w:fill="FFFFFF"/>
            <w:cs/>
          </w:rPr>
          <w:t>60</w:t>
        </w:r>
        <w:r w:rsidR="0047260D" w:rsidRPr="0047260D">
          <w:rPr>
            <w:rStyle w:val="af"/>
            <w:noProof/>
            <w:shd w:val="clear" w:color="auto" w:fill="FFFFFF"/>
          </w:rPr>
          <w:t xml:space="preserve">, (b) 70 </w:t>
        </w:r>
        <w:r w:rsidR="0047260D" w:rsidRPr="0047260D">
          <w:rPr>
            <w:rStyle w:val="af"/>
            <w:noProof/>
            <w:shd w:val="clear" w:color="auto" w:fill="FFFFFF"/>
            <w:cs/>
          </w:rPr>
          <w:t xml:space="preserve">และ </w:t>
        </w:r>
        <w:r w:rsidR="0047260D" w:rsidRPr="0047260D">
          <w:rPr>
            <w:rStyle w:val="af"/>
            <w:noProof/>
            <w:shd w:val="clear" w:color="auto" w:fill="FFFFFF"/>
          </w:rPr>
          <w:t>(c)</w:t>
        </w:r>
        <w:r w:rsidR="0047260D" w:rsidRPr="0047260D">
          <w:rPr>
            <w:rStyle w:val="af"/>
            <w:noProof/>
            <w:shd w:val="clear" w:color="auto" w:fill="FFFFFF"/>
            <w:cs/>
          </w:rPr>
          <w:t xml:space="preserve"> 80 </w:t>
        </w:r>
        <w:r w:rsidR="0047260D" w:rsidRPr="0047260D">
          <w:rPr>
            <w:rStyle w:val="af"/>
            <w:noProof/>
          </w:rPr>
          <w:t>°C</w:t>
        </w:r>
        <w:r w:rsidR="0047260D" w:rsidRPr="0047260D">
          <w:rPr>
            <w:noProof/>
            <w:webHidden/>
          </w:rPr>
          <w:tab/>
        </w:r>
        <w:r w:rsidR="0047260D" w:rsidRPr="0047260D">
          <w:rPr>
            <w:noProof/>
            <w:webHidden/>
          </w:rPr>
          <w:fldChar w:fldCharType="begin"/>
        </w:r>
        <w:r w:rsidR="0047260D" w:rsidRPr="0047260D">
          <w:rPr>
            <w:noProof/>
            <w:webHidden/>
          </w:rPr>
          <w:instrText xml:space="preserve"> PAGEREF _Toc526508476 \h </w:instrText>
        </w:r>
        <w:r w:rsidR="0047260D" w:rsidRPr="0047260D">
          <w:rPr>
            <w:noProof/>
            <w:webHidden/>
          </w:rPr>
        </w:r>
        <w:r w:rsidR="0047260D" w:rsidRPr="0047260D">
          <w:rPr>
            <w:noProof/>
            <w:webHidden/>
          </w:rPr>
          <w:fldChar w:fldCharType="separate"/>
        </w:r>
        <w:r w:rsidR="00FA191F">
          <w:rPr>
            <w:noProof/>
            <w:webHidden/>
            <w:cs/>
          </w:rPr>
          <w:t>40</w:t>
        </w:r>
        <w:r w:rsidR="0047260D" w:rsidRPr="0047260D">
          <w:rPr>
            <w:noProof/>
            <w:webHidden/>
          </w:rPr>
          <w:fldChar w:fldCharType="end"/>
        </w:r>
      </w:hyperlink>
    </w:p>
    <w:p w:rsidR="0047260D" w:rsidRPr="0047260D" w:rsidRDefault="00982901" w:rsidP="0047260D">
      <w:pPr>
        <w:pStyle w:val="ae"/>
        <w:tabs>
          <w:tab w:val="right" w:leader="dot" w:pos="8297"/>
        </w:tabs>
        <w:ind w:left="426" w:hanging="426"/>
        <w:rPr>
          <w:rFonts w:asciiTheme="minorHAnsi" w:eastAsiaTheme="minorEastAsia" w:hAnsiTheme="minorHAnsi" w:cstheme="minorBidi"/>
          <w:noProof/>
          <w:sz w:val="22"/>
          <w:szCs w:val="28"/>
        </w:rPr>
      </w:pPr>
      <w:hyperlink w:anchor="_Toc526508477" w:history="1">
        <w:r w:rsidR="0047260D" w:rsidRPr="0047260D">
          <w:rPr>
            <w:rStyle w:val="af"/>
            <w:noProof/>
          </w:rPr>
          <w:t>4</w:t>
        </w:r>
        <w:r w:rsidR="0047260D" w:rsidRPr="0047260D">
          <w:rPr>
            <w:rStyle w:val="af"/>
            <w:noProof/>
            <w:cs/>
          </w:rPr>
          <w:t>.10</w:t>
        </w:r>
        <w:r w:rsidR="0047260D" w:rsidRPr="0047260D">
          <w:rPr>
            <w:rStyle w:val="af"/>
            <w:i/>
            <w:iCs/>
            <w:noProof/>
            <w:cs/>
          </w:rPr>
          <w:t xml:space="preserve"> </w:t>
        </w:r>
        <w:r w:rsidR="0047260D" w:rsidRPr="0047260D">
          <w:rPr>
            <w:rStyle w:val="af"/>
            <w:noProof/>
            <w:cs/>
          </w:rPr>
          <w:t>ความสัมพันธ์ระหว่างลอการิทึมธรรมชาติของอัตราส่วนความชื้นกับเวลาในการอบแห้งด้วย</w:t>
        </w:r>
        <w:r w:rsidR="0047260D">
          <w:rPr>
            <w:rStyle w:val="af"/>
            <w:rFonts w:hint="cs"/>
            <w:noProof/>
            <w:cs/>
          </w:rPr>
          <w:t xml:space="preserve">   </w:t>
        </w:r>
        <w:r w:rsidR="0047260D" w:rsidRPr="0047260D">
          <w:rPr>
            <w:rStyle w:val="af"/>
            <w:noProof/>
            <w:cs/>
          </w:rPr>
          <w:t xml:space="preserve">รังสีอินฟราเรดที่กำลังต่าง ๆ ร่วมกับอากาศอบแห้งที่อุณหภูมิ </w:t>
        </w:r>
        <w:r w:rsidR="0047260D" w:rsidRPr="0047260D">
          <w:rPr>
            <w:rStyle w:val="af"/>
            <w:noProof/>
          </w:rPr>
          <w:t xml:space="preserve">(a) 60, (b) 70 </w:t>
        </w:r>
        <w:r w:rsidR="0047260D" w:rsidRPr="0047260D">
          <w:rPr>
            <w:rStyle w:val="af"/>
            <w:noProof/>
            <w:cs/>
          </w:rPr>
          <w:t>และ</w:t>
        </w:r>
        <w:r w:rsidR="0047260D">
          <w:rPr>
            <w:rStyle w:val="af"/>
            <w:rFonts w:hint="cs"/>
            <w:noProof/>
            <w:cs/>
          </w:rPr>
          <w:t xml:space="preserve">             </w:t>
        </w:r>
        <w:r w:rsidR="0047260D" w:rsidRPr="0047260D">
          <w:rPr>
            <w:rStyle w:val="af"/>
            <w:noProof/>
            <w:cs/>
          </w:rPr>
          <w:t xml:space="preserve"> (</w:t>
        </w:r>
        <w:r w:rsidR="0047260D" w:rsidRPr="0047260D">
          <w:rPr>
            <w:rStyle w:val="af"/>
            <w:noProof/>
          </w:rPr>
          <w:t>c) 80 °C</w:t>
        </w:r>
        <w:r w:rsidR="0047260D" w:rsidRPr="0047260D">
          <w:rPr>
            <w:noProof/>
            <w:webHidden/>
          </w:rPr>
          <w:tab/>
        </w:r>
        <w:r w:rsidR="0047260D" w:rsidRPr="0047260D">
          <w:rPr>
            <w:noProof/>
            <w:webHidden/>
          </w:rPr>
          <w:fldChar w:fldCharType="begin"/>
        </w:r>
        <w:r w:rsidR="0047260D" w:rsidRPr="0047260D">
          <w:rPr>
            <w:noProof/>
            <w:webHidden/>
          </w:rPr>
          <w:instrText xml:space="preserve"> PAGEREF _Toc526508477 \h </w:instrText>
        </w:r>
        <w:r w:rsidR="0047260D" w:rsidRPr="0047260D">
          <w:rPr>
            <w:noProof/>
            <w:webHidden/>
          </w:rPr>
        </w:r>
        <w:r w:rsidR="0047260D" w:rsidRPr="0047260D">
          <w:rPr>
            <w:noProof/>
            <w:webHidden/>
          </w:rPr>
          <w:fldChar w:fldCharType="separate"/>
        </w:r>
        <w:r w:rsidR="00FA191F">
          <w:rPr>
            <w:noProof/>
            <w:webHidden/>
            <w:cs/>
          </w:rPr>
          <w:t>42</w:t>
        </w:r>
        <w:r w:rsidR="0047260D" w:rsidRPr="0047260D">
          <w:rPr>
            <w:noProof/>
            <w:webHidden/>
          </w:rPr>
          <w:fldChar w:fldCharType="end"/>
        </w:r>
      </w:hyperlink>
    </w:p>
    <w:p w:rsidR="0047260D" w:rsidRPr="0047260D" w:rsidRDefault="00982901" w:rsidP="0047260D">
      <w:pPr>
        <w:pStyle w:val="ae"/>
        <w:tabs>
          <w:tab w:val="right" w:leader="dot" w:pos="8297"/>
        </w:tabs>
        <w:ind w:left="426" w:hanging="426"/>
        <w:rPr>
          <w:rFonts w:asciiTheme="minorHAnsi" w:eastAsiaTheme="minorEastAsia" w:hAnsiTheme="minorHAnsi" w:cstheme="minorBidi"/>
          <w:noProof/>
          <w:sz w:val="22"/>
          <w:szCs w:val="28"/>
        </w:rPr>
      </w:pPr>
      <w:hyperlink w:anchor="_Toc526508478" w:history="1">
        <w:r w:rsidR="0047260D" w:rsidRPr="0047260D">
          <w:rPr>
            <w:rStyle w:val="af"/>
            <w:noProof/>
          </w:rPr>
          <w:t>4</w:t>
        </w:r>
        <w:r w:rsidR="0047260D" w:rsidRPr="0047260D">
          <w:rPr>
            <w:rStyle w:val="af"/>
            <w:noProof/>
            <w:cs/>
          </w:rPr>
          <w:t>.11 ค่าเปอร์เซ็นต์การสาวง่าย</w:t>
        </w:r>
        <w:r w:rsidR="0047260D" w:rsidRPr="0047260D">
          <w:rPr>
            <w:noProof/>
            <w:webHidden/>
          </w:rPr>
          <w:tab/>
        </w:r>
        <w:r w:rsidR="0047260D" w:rsidRPr="0047260D">
          <w:rPr>
            <w:noProof/>
            <w:webHidden/>
          </w:rPr>
          <w:fldChar w:fldCharType="begin"/>
        </w:r>
        <w:r w:rsidR="0047260D" w:rsidRPr="0047260D">
          <w:rPr>
            <w:noProof/>
            <w:webHidden/>
          </w:rPr>
          <w:instrText xml:space="preserve"> PAGEREF _Toc526508478 \h </w:instrText>
        </w:r>
        <w:r w:rsidR="0047260D" w:rsidRPr="0047260D">
          <w:rPr>
            <w:noProof/>
            <w:webHidden/>
          </w:rPr>
        </w:r>
        <w:r w:rsidR="0047260D" w:rsidRPr="0047260D">
          <w:rPr>
            <w:noProof/>
            <w:webHidden/>
          </w:rPr>
          <w:fldChar w:fldCharType="separate"/>
        </w:r>
        <w:r w:rsidR="00FA191F">
          <w:rPr>
            <w:noProof/>
            <w:webHidden/>
            <w:cs/>
          </w:rPr>
          <w:t>44</w:t>
        </w:r>
        <w:r w:rsidR="0047260D" w:rsidRPr="0047260D">
          <w:rPr>
            <w:noProof/>
            <w:webHidden/>
          </w:rPr>
          <w:fldChar w:fldCharType="end"/>
        </w:r>
      </w:hyperlink>
    </w:p>
    <w:p w:rsidR="0047260D" w:rsidRPr="0047260D" w:rsidRDefault="00982901" w:rsidP="0047260D">
      <w:pPr>
        <w:pStyle w:val="ae"/>
        <w:tabs>
          <w:tab w:val="right" w:leader="dot" w:pos="8297"/>
        </w:tabs>
        <w:ind w:left="426" w:hanging="426"/>
        <w:rPr>
          <w:rFonts w:asciiTheme="minorHAnsi" w:eastAsiaTheme="minorEastAsia" w:hAnsiTheme="minorHAnsi" w:cstheme="minorBidi"/>
          <w:noProof/>
          <w:sz w:val="22"/>
          <w:szCs w:val="28"/>
        </w:rPr>
      </w:pPr>
      <w:hyperlink w:anchor="_Toc526508479" w:history="1">
        <w:r w:rsidR="0047260D" w:rsidRPr="0047260D">
          <w:rPr>
            <w:rStyle w:val="af"/>
            <w:noProof/>
          </w:rPr>
          <w:t>4</w:t>
        </w:r>
        <w:r w:rsidR="0047260D" w:rsidRPr="0047260D">
          <w:rPr>
            <w:rStyle w:val="af"/>
            <w:noProof/>
            <w:cs/>
          </w:rPr>
          <w:t>.12 ขนาดเส้นไหมดิบที่สาวได้จากรังไหมสดและรังไหมอบแห้ง</w:t>
        </w:r>
        <w:r w:rsidR="0047260D" w:rsidRPr="0047260D">
          <w:rPr>
            <w:noProof/>
            <w:webHidden/>
          </w:rPr>
          <w:tab/>
        </w:r>
        <w:r w:rsidR="0047260D" w:rsidRPr="0047260D">
          <w:rPr>
            <w:noProof/>
            <w:webHidden/>
          </w:rPr>
          <w:fldChar w:fldCharType="begin"/>
        </w:r>
        <w:r w:rsidR="0047260D" w:rsidRPr="0047260D">
          <w:rPr>
            <w:noProof/>
            <w:webHidden/>
          </w:rPr>
          <w:instrText xml:space="preserve"> PAGEREF _Toc526508479 \h </w:instrText>
        </w:r>
        <w:r w:rsidR="0047260D" w:rsidRPr="0047260D">
          <w:rPr>
            <w:noProof/>
            <w:webHidden/>
          </w:rPr>
        </w:r>
        <w:r w:rsidR="0047260D" w:rsidRPr="0047260D">
          <w:rPr>
            <w:noProof/>
            <w:webHidden/>
          </w:rPr>
          <w:fldChar w:fldCharType="separate"/>
        </w:r>
        <w:r w:rsidR="00FA191F">
          <w:rPr>
            <w:noProof/>
            <w:webHidden/>
            <w:cs/>
          </w:rPr>
          <w:t>44</w:t>
        </w:r>
        <w:r w:rsidR="0047260D" w:rsidRPr="0047260D">
          <w:rPr>
            <w:noProof/>
            <w:webHidden/>
          </w:rPr>
          <w:fldChar w:fldCharType="end"/>
        </w:r>
      </w:hyperlink>
    </w:p>
    <w:p w:rsidR="0047260D" w:rsidRPr="0047260D" w:rsidRDefault="00982901" w:rsidP="0047260D">
      <w:pPr>
        <w:pStyle w:val="ae"/>
        <w:tabs>
          <w:tab w:val="right" w:leader="dot" w:pos="8297"/>
        </w:tabs>
        <w:ind w:left="426" w:hanging="426"/>
        <w:rPr>
          <w:rFonts w:asciiTheme="minorHAnsi" w:eastAsiaTheme="minorEastAsia" w:hAnsiTheme="minorHAnsi" w:cstheme="minorBidi"/>
          <w:noProof/>
          <w:sz w:val="22"/>
          <w:szCs w:val="28"/>
        </w:rPr>
      </w:pPr>
      <w:hyperlink w:anchor="_Toc526508480" w:history="1">
        <w:r w:rsidR="0047260D" w:rsidRPr="0047260D">
          <w:rPr>
            <w:rStyle w:val="af"/>
            <w:noProof/>
          </w:rPr>
          <w:t>4</w:t>
        </w:r>
        <w:r w:rsidR="0047260D" w:rsidRPr="0047260D">
          <w:rPr>
            <w:rStyle w:val="af"/>
            <w:noProof/>
            <w:cs/>
          </w:rPr>
          <w:t>.13 ความเหนียวเส้นไหมดิบที่สาวได้จากรังไหมสดและรังไหมอบแห้ง</w:t>
        </w:r>
        <w:r w:rsidR="0047260D" w:rsidRPr="0047260D">
          <w:rPr>
            <w:noProof/>
            <w:webHidden/>
          </w:rPr>
          <w:tab/>
        </w:r>
        <w:r w:rsidR="0047260D" w:rsidRPr="0047260D">
          <w:rPr>
            <w:noProof/>
            <w:webHidden/>
          </w:rPr>
          <w:fldChar w:fldCharType="begin"/>
        </w:r>
        <w:r w:rsidR="0047260D" w:rsidRPr="0047260D">
          <w:rPr>
            <w:noProof/>
            <w:webHidden/>
          </w:rPr>
          <w:instrText xml:space="preserve"> PAGEREF _Toc526508480 \h </w:instrText>
        </w:r>
        <w:r w:rsidR="0047260D" w:rsidRPr="0047260D">
          <w:rPr>
            <w:noProof/>
            <w:webHidden/>
          </w:rPr>
        </w:r>
        <w:r w:rsidR="0047260D" w:rsidRPr="0047260D">
          <w:rPr>
            <w:noProof/>
            <w:webHidden/>
          </w:rPr>
          <w:fldChar w:fldCharType="separate"/>
        </w:r>
        <w:r w:rsidR="00FA191F">
          <w:rPr>
            <w:noProof/>
            <w:webHidden/>
            <w:cs/>
          </w:rPr>
          <w:t>45</w:t>
        </w:r>
        <w:r w:rsidR="0047260D" w:rsidRPr="0047260D">
          <w:rPr>
            <w:noProof/>
            <w:webHidden/>
          </w:rPr>
          <w:fldChar w:fldCharType="end"/>
        </w:r>
      </w:hyperlink>
    </w:p>
    <w:p w:rsidR="0047260D" w:rsidRDefault="00982901" w:rsidP="0047260D">
      <w:pPr>
        <w:pStyle w:val="ae"/>
        <w:tabs>
          <w:tab w:val="right" w:leader="dot" w:pos="8297"/>
        </w:tabs>
        <w:ind w:left="426" w:hanging="426"/>
        <w:rPr>
          <w:noProof/>
        </w:rPr>
      </w:pPr>
      <w:hyperlink w:anchor="_Toc526508481" w:history="1">
        <w:r w:rsidR="0047260D" w:rsidRPr="0047260D">
          <w:rPr>
            <w:rStyle w:val="af"/>
            <w:noProof/>
          </w:rPr>
          <w:t>4</w:t>
        </w:r>
        <w:r w:rsidR="0047260D" w:rsidRPr="0047260D">
          <w:rPr>
            <w:rStyle w:val="af"/>
            <w:noProof/>
            <w:cs/>
          </w:rPr>
          <w:t>.14 การยืดตังของเส้นไหมดิบที่สาวได้จากรังไหมสดและรังไหมอบแห้ง</w:t>
        </w:r>
        <w:r w:rsidR="0047260D" w:rsidRPr="0047260D">
          <w:rPr>
            <w:noProof/>
            <w:webHidden/>
          </w:rPr>
          <w:tab/>
        </w:r>
        <w:r w:rsidR="0047260D" w:rsidRPr="0047260D">
          <w:rPr>
            <w:noProof/>
            <w:webHidden/>
          </w:rPr>
          <w:fldChar w:fldCharType="begin"/>
        </w:r>
        <w:r w:rsidR="0047260D" w:rsidRPr="0047260D">
          <w:rPr>
            <w:noProof/>
            <w:webHidden/>
          </w:rPr>
          <w:instrText xml:space="preserve"> PAGEREF _Toc526508481 \h </w:instrText>
        </w:r>
        <w:r w:rsidR="0047260D" w:rsidRPr="0047260D">
          <w:rPr>
            <w:noProof/>
            <w:webHidden/>
          </w:rPr>
        </w:r>
        <w:r w:rsidR="0047260D" w:rsidRPr="0047260D">
          <w:rPr>
            <w:noProof/>
            <w:webHidden/>
          </w:rPr>
          <w:fldChar w:fldCharType="separate"/>
        </w:r>
        <w:r w:rsidR="00FA191F">
          <w:rPr>
            <w:noProof/>
            <w:webHidden/>
            <w:cs/>
          </w:rPr>
          <w:t>45</w:t>
        </w:r>
        <w:r w:rsidR="0047260D" w:rsidRPr="0047260D">
          <w:rPr>
            <w:noProof/>
            <w:webHidden/>
          </w:rPr>
          <w:fldChar w:fldCharType="end"/>
        </w:r>
      </w:hyperlink>
      <w:r w:rsidR="00D506FB" w:rsidRPr="00630F59">
        <w:fldChar w:fldCharType="end"/>
      </w:r>
      <w:r w:rsidR="00F33331" w:rsidRPr="00630F59">
        <w:fldChar w:fldCharType="begin"/>
      </w:r>
      <w:r w:rsidR="00F33331" w:rsidRPr="00630F59">
        <w:instrText xml:space="preserve"> TOC \h \z \c </w:instrText>
      </w:r>
      <w:r w:rsidR="00F33331" w:rsidRPr="00630F59">
        <w:rPr>
          <w:cs/>
        </w:rPr>
        <w:instrText xml:space="preserve">"ภาพที่ ค-" </w:instrText>
      </w:r>
      <w:r w:rsidR="00F33331" w:rsidRPr="00630F59">
        <w:fldChar w:fldCharType="separate"/>
      </w:r>
    </w:p>
    <w:p w:rsidR="0047260D" w:rsidRPr="0047260D" w:rsidRDefault="00982901">
      <w:pPr>
        <w:pStyle w:val="ae"/>
        <w:tabs>
          <w:tab w:val="right" w:leader="dot" w:pos="8297"/>
        </w:tabs>
        <w:rPr>
          <w:rFonts w:asciiTheme="minorHAnsi" w:eastAsiaTheme="minorEastAsia" w:hAnsiTheme="minorHAnsi" w:cstheme="minorBidi"/>
          <w:noProof/>
          <w:sz w:val="22"/>
          <w:szCs w:val="28"/>
        </w:rPr>
      </w:pPr>
      <w:hyperlink w:anchor="_Toc526508609" w:history="1">
        <w:r w:rsidR="0047260D" w:rsidRPr="0047260D">
          <w:rPr>
            <w:rStyle w:val="af"/>
            <w:noProof/>
            <w:cs/>
          </w:rPr>
          <w:t xml:space="preserve">ค-1 </w:t>
        </w:r>
        <w:r w:rsidR="0047260D" w:rsidRPr="0047260D">
          <w:rPr>
            <w:rStyle w:val="af"/>
            <w:i/>
            <w:iCs/>
            <w:noProof/>
            <w:cs/>
          </w:rPr>
          <w:t xml:space="preserve"> </w:t>
        </w:r>
        <w:r w:rsidR="0047260D" w:rsidRPr="0047260D">
          <w:rPr>
            <w:rStyle w:val="af"/>
            <w:rFonts w:eastAsia="Times New Roman"/>
            <w:noProof/>
            <w:cs/>
          </w:rPr>
          <w:t>เครื่องชั่งน้ำหนักแบบดิจิตอล</w:t>
        </w:r>
        <w:r w:rsidR="0047260D" w:rsidRPr="0047260D">
          <w:rPr>
            <w:noProof/>
            <w:webHidden/>
          </w:rPr>
          <w:tab/>
        </w:r>
        <w:r w:rsidR="0047260D" w:rsidRPr="0047260D">
          <w:rPr>
            <w:rStyle w:val="af"/>
            <w:noProof/>
            <w:cs/>
          </w:rPr>
          <w:fldChar w:fldCharType="begin"/>
        </w:r>
        <w:r w:rsidR="0047260D" w:rsidRPr="0047260D">
          <w:rPr>
            <w:noProof/>
            <w:webHidden/>
          </w:rPr>
          <w:instrText xml:space="preserve"> PAGEREF _Toc526508609 \h </w:instrText>
        </w:r>
        <w:r w:rsidR="0047260D" w:rsidRPr="0047260D">
          <w:rPr>
            <w:rStyle w:val="af"/>
            <w:noProof/>
            <w:cs/>
          </w:rPr>
        </w:r>
        <w:r w:rsidR="0047260D" w:rsidRPr="0047260D">
          <w:rPr>
            <w:rStyle w:val="af"/>
            <w:noProof/>
            <w:cs/>
          </w:rPr>
          <w:fldChar w:fldCharType="separate"/>
        </w:r>
        <w:r w:rsidR="00FA191F">
          <w:rPr>
            <w:noProof/>
            <w:webHidden/>
            <w:cs/>
          </w:rPr>
          <w:t>64</w:t>
        </w:r>
        <w:r w:rsidR="0047260D" w:rsidRPr="0047260D">
          <w:rPr>
            <w:rStyle w:val="af"/>
            <w:noProof/>
            <w:cs/>
          </w:rPr>
          <w:fldChar w:fldCharType="end"/>
        </w:r>
      </w:hyperlink>
    </w:p>
    <w:p w:rsidR="0047260D" w:rsidRPr="0047260D" w:rsidRDefault="00982901">
      <w:pPr>
        <w:pStyle w:val="ae"/>
        <w:tabs>
          <w:tab w:val="right" w:leader="dot" w:pos="8297"/>
        </w:tabs>
        <w:rPr>
          <w:rFonts w:asciiTheme="minorHAnsi" w:eastAsiaTheme="minorEastAsia" w:hAnsiTheme="minorHAnsi" w:cstheme="minorBidi"/>
          <w:noProof/>
          <w:sz w:val="22"/>
          <w:szCs w:val="28"/>
        </w:rPr>
      </w:pPr>
      <w:hyperlink w:anchor="_Toc526508610" w:history="1">
        <w:r w:rsidR="0047260D" w:rsidRPr="0047260D">
          <w:rPr>
            <w:rStyle w:val="af"/>
            <w:noProof/>
            <w:cs/>
          </w:rPr>
          <w:t>ค-2</w:t>
        </w:r>
        <w:r w:rsidR="0047260D" w:rsidRPr="0047260D">
          <w:rPr>
            <w:rStyle w:val="af"/>
            <w:i/>
            <w:iCs/>
            <w:noProof/>
            <w:cs/>
          </w:rPr>
          <w:t xml:space="preserve"> </w:t>
        </w:r>
        <w:r w:rsidR="0047260D" w:rsidRPr="0047260D">
          <w:rPr>
            <w:rStyle w:val="af"/>
            <w:noProof/>
            <w:cs/>
          </w:rPr>
          <w:t xml:space="preserve"> เครื่องวิเคราะห์ความชื้น</w:t>
        </w:r>
        <w:r w:rsidR="0047260D" w:rsidRPr="0047260D">
          <w:rPr>
            <w:noProof/>
            <w:webHidden/>
          </w:rPr>
          <w:tab/>
        </w:r>
        <w:r w:rsidR="0047260D" w:rsidRPr="0047260D">
          <w:rPr>
            <w:rStyle w:val="af"/>
            <w:noProof/>
            <w:cs/>
          </w:rPr>
          <w:fldChar w:fldCharType="begin"/>
        </w:r>
        <w:r w:rsidR="0047260D" w:rsidRPr="0047260D">
          <w:rPr>
            <w:noProof/>
            <w:webHidden/>
          </w:rPr>
          <w:instrText xml:space="preserve"> PAGEREF _Toc526508610 \h </w:instrText>
        </w:r>
        <w:r w:rsidR="0047260D" w:rsidRPr="0047260D">
          <w:rPr>
            <w:rStyle w:val="af"/>
            <w:noProof/>
            <w:cs/>
          </w:rPr>
        </w:r>
        <w:r w:rsidR="0047260D" w:rsidRPr="0047260D">
          <w:rPr>
            <w:rStyle w:val="af"/>
            <w:noProof/>
            <w:cs/>
          </w:rPr>
          <w:fldChar w:fldCharType="separate"/>
        </w:r>
        <w:r w:rsidR="00FA191F">
          <w:rPr>
            <w:noProof/>
            <w:webHidden/>
            <w:cs/>
          </w:rPr>
          <w:t>64</w:t>
        </w:r>
        <w:r w:rsidR="0047260D" w:rsidRPr="0047260D">
          <w:rPr>
            <w:rStyle w:val="af"/>
            <w:noProof/>
            <w:cs/>
          </w:rPr>
          <w:fldChar w:fldCharType="end"/>
        </w:r>
      </w:hyperlink>
    </w:p>
    <w:p w:rsidR="0047260D" w:rsidRPr="0047260D" w:rsidRDefault="00982901">
      <w:pPr>
        <w:pStyle w:val="ae"/>
        <w:tabs>
          <w:tab w:val="right" w:leader="dot" w:pos="8297"/>
        </w:tabs>
        <w:rPr>
          <w:rFonts w:asciiTheme="minorHAnsi" w:eastAsiaTheme="minorEastAsia" w:hAnsiTheme="minorHAnsi" w:cstheme="minorBidi"/>
          <w:noProof/>
          <w:sz w:val="22"/>
          <w:szCs w:val="28"/>
        </w:rPr>
      </w:pPr>
      <w:hyperlink w:anchor="_Toc526508611" w:history="1">
        <w:r w:rsidR="0047260D" w:rsidRPr="0047260D">
          <w:rPr>
            <w:rStyle w:val="af"/>
            <w:noProof/>
            <w:cs/>
          </w:rPr>
          <w:t>ค-3</w:t>
        </w:r>
        <w:r w:rsidR="0047260D" w:rsidRPr="0047260D">
          <w:rPr>
            <w:rStyle w:val="af"/>
            <w:i/>
            <w:iCs/>
            <w:noProof/>
            <w:cs/>
          </w:rPr>
          <w:t xml:space="preserve"> </w:t>
        </w:r>
        <w:r w:rsidR="0047260D" w:rsidRPr="0047260D">
          <w:rPr>
            <w:rStyle w:val="af"/>
            <w:noProof/>
            <w:cs/>
          </w:rPr>
          <w:t xml:space="preserve"> เครื่องบันทึกพลังงานไฟฟ้า</w:t>
        </w:r>
        <w:r w:rsidR="0047260D" w:rsidRPr="0047260D">
          <w:rPr>
            <w:noProof/>
            <w:webHidden/>
          </w:rPr>
          <w:tab/>
        </w:r>
        <w:r w:rsidR="0047260D" w:rsidRPr="0047260D">
          <w:rPr>
            <w:rStyle w:val="af"/>
            <w:noProof/>
            <w:cs/>
          </w:rPr>
          <w:fldChar w:fldCharType="begin"/>
        </w:r>
        <w:r w:rsidR="0047260D" w:rsidRPr="0047260D">
          <w:rPr>
            <w:noProof/>
            <w:webHidden/>
          </w:rPr>
          <w:instrText xml:space="preserve"> PAGEREF _Toc526508611 \h </w:instrText>
        </w:r>
        <w:r w:rsidR="0047260D" w:rsidRPr="0047260D">
          <w:rPr>
            <w:rStyle w:val="af"/>
            <w:noProof/>
            <w:cs/>
          </w:rPr>
        </w:r>
        <w:r w:rsidR="0047260D" w:rsidRPr="0047260D">
          <w:rPr>
            <w:rStyle w:val="af"/>
            <w:noProof/>
            <w:cs/>
          </w:rPr>
          <w:fldChar w:fldCharType="separate"/>
        </w:r>
        <w:r w:rsidR="00FA191F">
          <w:rPr>
            <w:noProof/>
            <w:webHidden/>
            <w:cs/>
          </w:rPr>
          <w:t>64</w:t>
        </w:r>
        <w:r w:rsidR="0047260D" w:rsidRPr="0047260D">
          <w:rPr>
            <w:rStyle w:val="af"/>
            <w:noProof/>
            <w:cs/>
          </w:rPr>
          <w:fldChar w:fldCharType="end"/>
        </w:r>
      </w:hyperlink>
    </w:p>
    <w:p w:rsidR="0047260D" w:rsidRPr="0047260D" w:rsidRDefault="00982901">
      <w:pPr>
        <w:pStyle w:val="ae"/>
        <w:tabs>
          <w:tab w:val="right" w:leader="dot" w:pos="8297"/>
        </w:tabs>
        <w:rPr>
          <w:rFonts w:asciiTheme="minorHAnsi" w:eastAsiaTheme="minorEastAsia" w:hAnsiTheme="minorHAnsi" w:cstheme="minorBidi"/>
          <w:noProof/>
          <w:sz w:val="22"/>
          <w:szCs w:val="28"/>
        </w:rPr>
      </w:pPr>
      <w:hyperlink w:anchor="_Toc526508612" w:history="1">
        <w:r w:rsidR="0047260D" w:rsidRPr="0047260D">
          <w:rPr>
            <w:rStyle w:val="af"/>
            <w:noProof/>
            <w:cs/>
          </w:rPr>
          <w:t>ค-4</w:t>
        </w:r>
        <w:r w:rsidR="0047260D" w:rsidRPr="0047260D">
          <w:rPr>
            <w:rStyle w:val="af"/>
            <w:i/>
            <w:iCs/>
            <w:noProof/>
            <w:cs/>
          </w:rPr>
          <w:t xml:space="preserve"> </w:t>
        </w:r>
        <w:r w:rsidR="0047260D" w:rsidRPr="0047260D">
          <w:rPr>
            <w:rStyle w:val="af"/>
            <w:noProof/>
            <w:cs/>
          </w:rPr>
          <w:t xml:space="preserve"> หม้อแปลงปรับแรงดันไฟฟ้า</w:t>
        </w:r>
        <w:r w:rsidR="0047260D" w:rsidRPr="0047260D">
          <w:rPr>
            <w:noProof/>
            <w:webHidden/>
          </w:rPr>
          <w:tab/>
        </w:r>
        <w:r w:rsidR="0047260D" w:rsidRPr="0047260D">
          <w:rPr>
            <w:rStyle w:val="af"/>
            <w:noProof/>
            <w:cs/>
          </w:rPr>
          <w:fldChar w:fldCharType="begin"/>
        </w:r>
        <w:r w:rsidR="0047260D" w:rsidRPr="0047260D">
          <w:rPr>
            <w:noProof/>
            <w:webHidden/>
          </w:rPr>
          <w:instrText xml:space="preserve"> PAGEREF _Toc526508612 \h </w:instrText>
        </w:r>
        <w:r w:rsidR="0047260D" w:rsidRPr="0047260D">
          <w:rPr>
            <w:rStyle w:val="af"/>
            <w:noProof/>
            <w:cs/>
          </w:rPr>
        </w:r>
        <w:r w:rsidR="0047260D" w:rsidRPr="0047260D">
          <w:rPr>
            <w:rStyle w:val="af"/>
            <w:noProof/>
            <w:cs/>
          </w:rPr>
          <w:fldChar w:fldCharType="separate"/>
        </w:r>
        <w:r w:rsidR="00FA191F">
          <w:rPr>
            <w:noProof/>
            <w:webHidden/>
            <w:cs/>
          </w:rPr>
          <w:t>64</w:t>
        </w:r>
        <w:r w:rsidR="0047260D" w:rsidRPr="0047260D">
          <w:rPr>
            <w:rStyle w:val="af"/>
            <w:noProof/>
            <w:cs/>
          </w:rPr>
          <w:fldChar w:fldCharType="end"/>
        </w:r>
      </w:hyperlink>
    </w:p>
    <w:p w:rsidR="0047260D" w:rsidRPr="0047260D" w:rsidRDefault="00982901">
      <w:pPr>
        <w:pStyle w:val="ae"/>
        <w:tabs>
          <w:tab w:val="right" w:leader="dot" w:pos="8297"/>
        </w:tabs>
        <w:rPr>
          <w:rFonts w:asciiTheme="minorHAnsi" w:eastAsiaTheme="minorEastAsia" w:hAnsiTheme="minorHAnsi" w:cstheme="minorBidi"/>
          <w:noProof/>
          <w:sz w:val="22"/>
          <w:szCs w:val="28"/>
        </w:rPr>
      </w:pPr>
      <w:hyperlink w:anchor="_Toc526508613" w:history="1">
        <w:r w:rsidR="0047260D" w:rsidRPr="0047260D">
          <w:rPr>
            <w:rStyle w:val="af"/>
            <w:noProof/>
            <w:cs/>
          </w:rPr>
          <w:t>ค-5</w:t>
        </w:r>
        <w:r w:rsidR="0047260D" w:rsidRPr="0047260D">
          <w:rPr>
            <w:rStyle w:val="af"/>
            <w:i/>
            <w:iCs/>
            <w:noProof/>
            <w:cs/>
          </w:rPr>
          <w:t xml:space="preserve"> </w:t>
        </w:r>
        <w:r w:rsidR="0047260D" w:rsidRPr="0047260D">
          <w:rPr>
            <w:rStyle w:val="af"/>
            <w:noProof/>
            <w:cs/>
          </w:rPr>
          <w:t xml:space="preserve"> เครื่องสาวไหมอัตโนมัติ</w:t>
        </w:r>
        <w:r w:rsidR="0047260D" w:rsidRPr="0047260D">
          <w:rPr>
            <w:noProof/>
            <w:webHidden/>
          </w:rPr>
          <w:tab/>
        </w:r>
        <w:r w:rsidR="0047260D" w:rsidRPr="0047260D">
          <w:rPr>
            <w:rStyle w:val="af"/>
            <w:noProof/>
            <w:cs/>
          </w:rPr>
          <w:fldChar w:fldCharType="begin"/>
        </w:r>
        <w:r w:rsidR="0047260D" w:rsidRPr="0047260D">
          <w:rPr>
            <w:noProof/>
            <w:webHidden/>
          </w:rPr>
          <w:instrText xml:space="preserve"> PAGEREF _Toc526508613 \h </w:instrText>
        </w:r>
        <w:r w:rsidR="0047260D" w:rsidRPr="0047260D">
          <w:rPr>
            <w:rStyle w:val="af"/>
            <w:noProof/>
            <w:cs/>
          </w:rPr>
        </w:r>
        <w:r w:rsidR="0047260D" w:rsidRPr="0047260D">
          <w:rPr>
            <w:rStyle w:val="af"/>
            <w:noProof/>
            <w:cs/>
          </w:rPr>
          <w:fldChar w:fldCharType="separate"/>
        </w:r>
        <w:r w:rsidR="00FA191F">
          <w:rPr>
            <w:noProof/>
            <w:webHidden/>
            <w:cs/>
          </w:rPr>
          <w:t>65</w:t>
        </w:r>
        <w:r w:rsidR="0047260D" w:rsidRPr="0047260D">
          <w:rPr>
            <w:rStyle w:val="af"/>
            <w:noProof/>
            <w:cs/>
          </w:rPr>
          <w:fldChar w:fldCharType="end"/>
        </w:r>
      </w:hyperlink>
    </w:p>
    <w:p w:rsidR="0047260D" w:rsidRPr="0047260D" w:rsidRDefault="00982901">
      <w:pPr>
        <w:pStyle w:val="ae"/>
        <w:tabs>
          <w:tab w:val="right" w:leader="dot" w:pos="8297"/>
        </w:tabs>
        <w:rPr>
          <w:rFonts w:asciiTheme="minorHAnsi" w:eastAsiaTheme="minorEastAsia" w:hAnsiTheme="minorHAnsi" w:cstheme="minorBidi"/>
          <w:noProof/>
          <w:sz w:val="22"/>
          <w:szCs w:val="28"/>
        </w:rPr>
      </w:pPr>
      <w:hyperlink w:anchor="_Toc526508614" w:history="1">
        <w:r w:rsidR="0047260D" w:rsidRPr="0047260D">
          <w:rPr>
            <w:rStyle w:val="af"/>
            <w:noProof/>
            <w:cs/>
          </w:rPr>
          <w:t>ค-6</w:t>
        </w:r>
        <w:r w:rsidR="0047260D" w:rsidRPr="0047260D">
          <w:rPr>
            <w:rStyle w:val="af"/>
            <w:i/>
            <w:iCs/>
            <w:noProof/>
            <w:cs/>
          </w:rPr>
          <w:t xml:space="preserve"> </w:t>
        </w:r>
        <w:r w:rsidR="0047260D" w:rsidRPr="0047260D">
          <w:rPr>
            <w:rStyle w:val="af"/>
            <w:noProof/>
            <w:cs/>
          </w:rPr>
          <w:t xml:space="preserve"> เหล่งไจไหม</w:t>
        </w:r>
        <w:r w:rsidR="0047260D" w:rsidRPr="0047260D">
          <w:rPr>
            <w:noProof/>
            <w:webHidden/>
          </w:rPr>
          <w:tab/>
        </w:r>
        <w:r w:rsidR="0047260D" w:rsidRPr="0047260D">
          <w:rPr>
            <w:rStyle w:val="af"/>
            <w:noProof/>
            <w:cs/>
          </w:rPr>
          <w:fldChar w:fldCharType="begin"/>
        </w:r>
        <w:r w:rsidR="0047260D" w:rsidRPr="0047260D">
          <w:rPr>
            <w:noProof/>
            <w:webHidden/>
          </w:rPr>
          <w:instrText xml:space="preserve"> PAGEREF _Toc526508614 \h </w:instrText>
        </w:r>
        <w:r w:rsidR="0047260D" w:rsidRPr="0047260D">
          <w:rPr>
            <w:rStyle w:val="af"/>
            <w:noProof/>
            <w:cs/>
          </w:rPr>
        </w:r>
        <w:r w:rsidR="0047260D" w:rsidRPr="0047260D">
          <w:rPr>
            <w:rStyle w:val="af"/>
            <w:noProof/>
            <w:cs/>
          </w:rPr>
          <w:fldChar w:fldCharType="separate"/>
        </w:r>
        <w:r w:rsidR="00FA191F">
          <w:rPr>
            <w:noProof/>
            <w:webHidden/>
            <w:cs/>
          </w:rPr>
          <w:t>65</w:t>
        </w:r>
        <w:r w:rsidR="0047260D" w:rsidRPr="0047260D">
          <w:rPr>
            <w:rStyle w:val="af"/>
            <w:noProof/>
            <w:cs/>
          </w:rPr>
          <w:fldChar w:fldCharType="end"/>
        </w:r>
      </w:hyperlink>
    </w:p>
    <w:p w:rsidR="0047260D" w:rsidRPr="0047260D" w:rsidRDefault="00982901">
      <w:pPr>
        <w:pStyle w:val="ae"/>
        <w:tabs>
          <w:tab w:val="right" w:leader="dot" w:pos="8297"/>
        </w:tabs>
        <w:rPr>
          <w:rFonts w:asciiTheme="minorHAnsi" w:eastAsiaTheme="minorEastAsia" w:hAnsiTheme="minorHAnsi" w:cstheme="minorBidi"/>
          <w:noProof/>
          <w:sz w:val="22"/>
          <w:szCs w:val="28"/>
        </w:rPr>
      </w:pPr>
      <w:hyperlink w:anchor="_Toc526508615" w:history="1">
        <w:r w:rsidR="0047260D" w:rsidRPr="0047260D">
          <w:rPr>
            <w:rStyle w:val="af"/>
            <w:noProof/>
            <w:cs/>
          </w:rPr>
          <w:t>ค-7</w:t>
        </w:r>
        <w:r w:rsidR="0047260D" w:rsidRPr="0047260D">
          <w:rPr>
            <w:rStyle w:val="af"/>
            <w:i/>
            <w:iCs/>
            <w:noProof/>
            <w:cs/>
          </w:rPr>
          <w:t xml:space="preserve"> </w:t>
        </w:r>
        <w:r w:rsidR="0047260D" w:rsidRPr="0047260D">
          <w:rPr>
            <w:rStyle w:val="af"/>
            <w:noProof/>
            <w:cs/>
          </w:rPr>
          <w:t xml:space="preserve"> เครื่องกรอไหมเข้าหลอด</w:t>
        </w:r>
        <w:r w:rsidR="0047260D" w:rsidRPr="0047260D">
          <w:rPr>
            <w:noProof/>
            <w:webHidden/>
          </w:rPr>
          <w:tab/>
        </w:r>
        <w:r w:rsidR="0047260D" w:rsidRPr="0047260D">
          <w:rPr>
            <w:rStyle w:val="af"/>
            <w:noProof/>
            <w:cs/>
          </w:rPr>
          <w:fldChar w:fldCharType="begin"/>
        </w:r>
        <w:r w:rsidR="0047260D" w:rsidRPr="0047260D">
          <w:rPr>
            <w:noProof/>
            <w:webHidden/>
          </w:rPr>
          <w:instrText xml:space="preserve"> PAGEREF _Toc526508615 \h </w:instrText>
        </w:r>
        <w:r w:rsidR="0047260D" w:rsidRPr="0047260D">
          <w:rPr>
            <w:rStyle w:val="af"/>
            <w:noProof/>
            <w:cs/>
          </w:rPr>
        </w:r>
        <w:r w:rsidR="0047260D" w:rsidRPr="0047260D">
          <w:rPr>
            <w:rStyle w:val="af"/>
            <w:noProof/>
            <w:cs/>
          </w:rPr>
          <w:fldChar w:fldCharType="separate"/>
        </w:r>
        <w:r w:rsidR="00FA191F">
          <w:rPr>
            <w:noProof/>
            <w:webHidden/>
            <w:cs/>
          </w:rPr>
          <w:t>66</w:t>
        </w:r>
        <w:r w:rsidR="0047260D" w:rsidRPr="0047260D">
          <w:rPr>
            <w:rStyle w:val="af"/>
            <w:noProof/>
            <w:cs/>
          </w:rPr>
          <w:fldChar w:fldCharType="end"/>
        </w:r>
      </w:hyperlink>
    </w:p>
    <w:p w:rsidR="0047260D" w:rsidRPr="0047260D" w:rsidRDefault="00982901">
      <w:pPr>
        <w:pStyle w:val="ae"/>
        <w:tabs>
          <w:tab w:val="right" w:leader="dot" w:pos="8297"/>
        </w:tabs>
        <w:rPr>
          <w:rFonts w:asciiTheme="minorHAnsi" w:eastAsiaTheme="minorEastAsia" w:hAnsiTheme="minorHAnsi" w:cstheme="minorBidi"/>
          <w:noProof/>
          <w:sz w:val="22"/>
          <w:szCs w:val="28"/>
        </w:rPr>
      </w:pPr>
      <w:hyperlink w:anchor="_Toc526508616" w:history="1">
        <w:r w:rsidR="0047260D" w:rsidRPr="0047260D">
          <w:rPr>
            <w:rStyle w:val="af"/>
            <w:noProof/>
            <w:cs/>
          </w:rPr>
          <w:t>ค-8</w:t>
        </w:r>
        <w:r w:rsidR="0047260D" w:rsidRPr="0047260D">
          <w:rPr>
            <w:rStyle w:val="af"/>
            <w:i/>
            <w:iCs/>
            <w:noProof/>
            <w:cs/>
          </w:rPr>
          <w:t xml:space="preserve"> </w:t>
        </w:r>
        <w:r w:rsidR="0047260D" w:rsidRPr="0047260D">
          <w:rPr>
            <w:rStyle w:val="af"/>
            <w:noProof/>
            <w:cs/>
          </w:rPr>
          <w:t xml:space="preserve"> เครื่องกรอทำเข็ดไหมทดสอบ</w:t>
        </w:r>
        <w:r w:rsidR="0047260D" w:rsidRPr="0047260D">
          <w:rPr>
            <w:noProof/>
            <w:webHidden/>
          </w:rPr>
          <w:tab/>
        </w:r>
        <w:r w:rsidR="0047260D" w:rsidRPr="0047260D">
          <w:rPr>
            <w:rStyle w:val="af"/>
            <w:noProof/>
            <w:cs/>
          </w:rPr>
          <w:fldChar w:fldCharType="begin"/>
        </w:r>
        <w:r w:rsidR="0047260D" w:rsidRPr="0047260D">
          <w:rPr>
            <w:noProof/>
            <w:webHidden/>
          </w:rPr>
          <w:instrText xml:space="preserve"> PAGEREF _Toc526508616 \h </w:instrText>
        </w:r>
        <w:r w:rsidR="0047260D" w:rsidRPr="0047260D">
          <w:rPr>
            <w:rStyle w:val="af"/>
            <w:noProof/>
            <w:cs/>
          </w:rPr>
        </w:r>
        <w:r w:rsidR="0047260D" w:rsidRPr="0047260D">
          <w:rPr>
            <w:rStyle w:val="af"/>
            <w:noProof/>
            <w:cs/>
          </w:rPr>
          <w:fldChar w:fldCharType="separate"/>
        </w:r>
        <w:r w:rsidR="00FA191F">
          <w:rPr>
            <w:noProof/>
            <w:webHidden/>
            <w:cs/>
          </w:rPr>
          <w:t>66</w:t>
        </w:r>
        <w:r w:rsidR="0047260D" w:rsidRPr="0047260D">
          <w:rPr>
            <w:rStyle w:val="af"/>
            <w:noProof/>
            <w:cs/>
          </w:rPr>
          <w:fldChar w:fldCharType="end"/>
        </w:r>
      </w:hyperlink>
    </w:p>
    <w:p w:rsidR="0047260D" w:rsidRPr="0047260D" w:rsidRDefault="00982901">
      <w:pPr>
        <w:pStyle w:val="ae"/>
        <w:tabs>
          <w:tab w:val="right" w:leader="dot" w:pos="8297"/>
        </w:tabs>
        <w:rPr>
          <w:rFonts w:asciiTheme="minorHAnsi" w:eastAsiaTheme="minorEastAsia" w:hAnsiTheme="minorHAnsi" w:cstheme="minorBidi"/>
          <w:noProof/>
          <w:sz w:val="22"/>
          <w:szCs w:val="28"/>
        </w:rPr>
      </w:pPr>
      <w:hyperlink w:anchor="_Toc526508617" w:history="1">
        <w:r w:rsidR="0047260D" w:rsidRPr="0047260D">
          <w:rPr>
            <w:rStyle w:val="af"/>
            <w:noProof/>
            <w:cs/>
          </w:rPr>
          <w:t>ค-9</w:t>
        </w:r>
        <w:r w:rsidR="0047260D" w:rsidRPr="0047260D">
          <w:rPr>
            <w:rStyle w:val="af"/>
            <w:i/>
            <w:iCs/>
            <w:noProof/>
            <w:cs/>
          </w:rPr>
          <w:t xml:space="preserve"> </w:t>
        </w:r>
        <w:r w:rsidR="0047260D" w:rsidRPr="0047260D">
          <w:rPr>
            <w:rStyle w:val="af"/>
            <w:noProof/>
            <w:cs/>
          </w:rPr>
          <w:t xml:space="preserve"> เครื่องทดสอบแรงดึง</w:t>
        </w:r>
        <w:r w:rsidR="0047260D" w:rsidRPr="0047260D">
          <w:rPr>
            <w:noProof/>
            <w:webHidden/>
          </w:rPr>
          <w:tab/>
        </w:r>
        <w:r w:rsidR="0047260D" w:rsidRPr="0047260D">
          <w:rPr>
            <w:rStyle w:val="af"/>
            <w:noProof/>
            <w:cs/>
          </w:rPr>
          <w:fldChar w:fldCharType="begin"/>
        </w:r>
        <w:r w:rsidR="0047260D" w:rsidRPr="0047260D">
          <w:rPr>
            <w:noProof/>
            <w:webHidden/>
          </w:rPr>
          <w:instrText xml:space="preserve"> PAGEREF _Toc526508617 \h </w:instrText>
        </w:r>
        <w:r w:rsidR="0047260D" w:rsidRPr="0047260D">
          <w:rPr>
            <w:rStyle w:val="af"/>
            <w:noProof/>
            <w:cs/>
          </w:rPr>
        </w:r>
        <w:r w:rsidR="0047260D" w:rsidRPr="0047260D">
          <w:rPr>
            <w:rStyle w:val="af"/>
            <w:noProof/>
            <w:cs/>
          </w:rPr>
          <w:fldChar w:fldCharType="separate"/>
        </w:r>
        <w:r w:rsidR="00FA191F">
          <w:rPr>
            <w:noProof/>
            <w:webHidden/>
            <w:cs/>
          </w:rPr>
          <w:t>67</w:t>
        </w:r>
        <w:r w:rsidR="0047260D" w:rsidRPr="0047260D">
          <w:rPr>
            <w:rStyle w:val="af"/>
            <w:noProof/>
            <w:cs/>
          </w:rPr>
          <w:fldChar w:fldCharType="end"/>
        </w:r>
      </w:hyperlink>
    </w:p>
    <w:p w:rsidR="0047260D" w:rsidRPr="0047260D" w:rsidRDefault="00982901">
      <w:pPr>
        <w:pStyle w:val="ae"/>
        <w:tabs>
          <w:tab w:val="right" w:leader="dot" w:pos="8297"/>
        </w:tabs>
        <w:rPr>
          <w:rFonts w:asciiTheme="minorHAnsi" w:eastAsiaTheme="minorEastAsia" w:hAnsiTheme="minorHAnsi" w:cstheme="minorBidi"/>
          <w:noProof/>
          <w:sz w:val="22"/>
          <w:szCs w:val="28"/>
        </w:rPr>
      </w:pPr>
      <w:hyperlink w:anchor="_Toc526508618" w:history="1">
        <w:r w:rsidR="0047260D" w:rsidRPr="0047260D">
          <w:rPr>
            <w:rStyle w:val="af"/>
            <w:noProof/>
            <w:cs/>
          </w:rPr>
          <w:t>ค-10</w:t>
        </w:r>
        <w:r w:rsidR="0047260D" w:rsidRPr="0047260D">
          <w:rPr>
            <w:rStyle w:val="af"/>
            <w:i/>
            <w:iCs/>
            <w:noProof/>
            <w:cs/>
          </w:rPr>
          <w:t xml:space="preserve"> </w:t>
        </w:r>
        <w:r w:rsidR="0047260D" w:rsidRPr="0047260D">
          <w:rPr>
            <w:rStyle w:val="af"/>
            <w:noProof/>
            <w:cs/>
          </w:rPr>
          <w:t xml:space="preserve"> ตัวอย่างรังไหมอบแห้งสำหรับนำไปสาวทดสอบ</w:t>
        </w:r>
        <w:r w:rsidR="0047260D" w:rsidRPr="0047260D">
          <w:rPr>
            <w:noProof/>
            <w:webHidden/>
          </w:rPr>
          <w:tab/>
        </w:r>
        <w:r w:rsidR="0047260D" w:rsidRPr="0047260D">
          <w:rPr>
            <w:rStyle w:val="af"/>
            <w:noProof/>
            <w:cs/>
          </w:rPr>
          <w:fldChar w:fldCharType="begin"/>
        </w:r>
        <w:r w:rsidR="0047260D" w:rsidRPr="0047260D">
          <w:rPr>
            <w:noProof/>
            <w:webHidden/>
          </w:rPr>
          <w:instrText xml:space="preserve"> PAGEREF _Toc526508618 \h </w:instrText>
        </w:r>
        <w:r w:rsidR="0047260D" w:rsidRPr="0047260D">
          <w:rPr>
            <w:rStyle w:val="af"/>
            <w:noProof/>
            <w:cs/>
          </w:rPr>
        </w:r>
        <w:r w:rsidR="0047260D" w:rsidRPr="0047260D">
          <w:rPr>
            <w:rStyle w:val="af"/>
            <w:noProof/>
            <w:cs/>
          </w:rPr>
          <w:fldChar w:fldCharType="separate"/>
        </w:r>
        <w:r w:rsidR="00FA191F">
          <w:rPr>
            <w:noProof/>
            <w:webHidden/>
            <w:cs/>
          </w:rPr>
          <w:t>67</w:t>
        </w:r>
        <w:r w:rsidR="0047260D" w:rsidRPr="0047260D">
          <w:rPr>
            <w:rStyle w:val="af"/>
            <w:noProof/>
            <w:cs/>
          </w:rPr>
          <w:fldChar w:fldCharType="end"/>
        </w:r>
      </w:hyperlink>
    </w:p>
    <w:p w:rsidR="0047260D" w:rsidRPr="0047260D" w:rsidRDefault="00982901">
      <w:pPr>
        <w:pStyle w:val="ae"/>
        <w:tabs>
          <w:tab w:val="right" w:leader="dot" w:pos="8297"/>
        </w:tabs>
        <w:rPr>
          <w:rFonts w:asciiTheme="minorHAnsi" w:eastAsiaTheme="minorEastAsia" w:hAnsiTheme="minorHAnsi" w:cstheme="minorBidi"/>
          <w:noProof/>
          <w:sz w:val="22"/>
          <w:szCs w:val="28"/>
        </w:rPr>
      </w:pPr>
      <w:hyperlink w:anchor="_Toc526508619" w:history="1">
        <w:r w:rsidR="0047260D" w:rsidRPr="0047260D">
          <w:rPr>
            <w:rStyle w:val="af"/>
            <w:noProof/>
            <w:cs/>
          </w:rPr>
          <w:t>ค-11</w:t>
        </w:r>
        <w:r w:rsidR="0047260D" w:rsidRPr="0047260D">
          <w:rPr>
            <w:rStyle w:val="af"/>
            <w:i/>
            <w:iCs/>
            <w:noProof/>
            <w:cs/>
          </w:rPr>
          <w:t xml:space="preserve"> </w:t>
        </w:r>
        <w:r w:rsidR="0047260D" w:rsidRPr="0047260D">
          <w:rPr>
            <w:rStyle w:val="af"/>
            <w:noProof/>
            <w:cs/>
          </w:rPr>
          <w:t xml:space="preserve"> การต้มรังไหมก่อนนำไปสาวด้วยเครื่องสาวไหม</w:t>
        </w:r>
        <w:r w:rsidR="0047260D" w:rsidRPr="0047260D">
          <w:rPr>
            <w:noProof/>
            <w:webHidden/>
          </w:rPr>
          <w:tab/>
        </w:r>
        <w:r w:rsidR="0047260D" w:rsidRPr="0047260D">
          <w:rPr>
            <w:rStyle w:val="af"/>
            <w:noProof/>
            <w:cs/>
          </w:rPr>
          <w:fldChar w:fldCharType="begin"/>
        </w:r>
        <w:r w:rsidR="0047260D" w:rsidRPr="0047260D">
          <w:rPr>
            <w:noProof/>
            <w:webHidden/>
          </w:rPr>
          <w:instrText xml:space="preserve"> PAGEREF _Toc526508619 \h </w:instrText>
        </w:r>
        <w:r w:rsidR="0047260D" w:rsidRPr="0047260D">
          <w:rPr>
            <w:rStyle w:val="af"/>
            <w:noProof/>
            <w:cs/>
          </w:rPr>
        </w:r>
        <w:r w:rsidR="0047260D" w:rsidRPr="0047260D">
          <w:rPr>
            <w:rStyle w:val="af"/>
            <w:noProof/>
            <w:cs/>
          </w:rPr>
          <w:fldChar w:fldCharType="separate"/>
        </w:r>
        <w:r w:rsidR="00FA191F">
          <w:rPr>
            <w:noProof/>
            <w:webHidden/>
            <w:cs/>
          </w:rPr>
          <w:t>67</w:t>
        </w:r>
        <w:r w:rsidR="0047260D" w:rsidRPr="0047260D">
          <w:rPr>
            <w:rStyle w:val="af"/>
            <w:noProof/>
            <w:cs/>
          </w:rPr>
          <w:fldChar w:fldCharType="end"/>
        </w:r>
      </w:hyperlink>
    </w:p>
    <w:p w:rsidR="0047260D" w:rsidRPr="0047260D" w:rsidRDefault="00982901">
      <w:pPr>
        <w:pStyle w:val="ae"/>
        <w:tabs>
          <w:tab w:val="right" w:leader="dot" w:pos="8297"/>
        </w:tabs>
        <w:rPr>
          <w:rFonts w:asciiTheme="minorHAnsi" w:eastAsiaTheme="minorEastAsia" w:hAnsiTheme="minorHAnsi" w:cstheme="minorBidi"/>
          <w:noProof/>
          <w:sz w:val="22"/>
          <w:szCs w:val="28"/>
        </w:rPr>
      </w:pPr>
      <w:hyperlink w:anchor="_Toc526508620" w:history="1">
        <w:r w:rsidR="0047260D" w:rsidRPr="0047260D">
          <w:rPr>
            <w:rStyle w:val="af"/>
            <w:noProof/>
            <w:cs/>
          </w:rPr>
          <w:t>ค-12</w:t>
        </w:r>
        <w:r w:rsidR="0047260D" w:rsidRPr="0047260D">
          <w:rPr>
            <w:rStyle w:val="af"/>
            <w:i/>
            <w:iCs/>
            <w:noProof/>
            <w:cs/>
          </w:rPr>
          <w:t xml:space="preserve"> </w:t>
        </w:r>
        <w:r w:rsidR="0047260D" w:rsidRPr="0047260D">
          <w:rPr>
            <w:rStyle w:val="af"/>
            <w:noProof/>
            <w:cs/>
          </w:rPr>
          <w:t xml:space="preserve"> การทำไพไหม</w:t>
        </w:r>
        <w:r w:rsidR="0047260D" w:rsidRPr="0047260D">
          <w:rPr>
            <w:noProof/>
            <w:webHidden/>
          </w:rPr>
          <w:tab/>
        </w:r>
        <w:r w:rsidR="0047260D" w:rsidRPr="0047260D">
          <w:rPr>
            <w:rStyle w:val="af"/>
            <w:noProof/>
            <w:cs/>
          </w:rPr>
          <w:fldChar w:fldCharType="begin"/>
        </w:r>
        <w:r w:rsidR="0047260D" w:rsidRPr="0047260D">
          <w:rPr>
            <w:noProof/>
            <w:webHidden/>
          </w:rPr>
          <w:instrText xml:space="preserve"> PAGEREF _Toc526508620 \h </w:instrText>
        </w:r>
        <w:r w:rsidR="0047260D" w:rsidRPr="0047260D">
          <w:rPr>
            <w:rStyle w:val="af"/>
            <w:noProof/>
            <w:cs/>
          </w:rPr>
        </w:r>
        <w:r w:rsidR="0047260D" w:rsidRPr="0047260D">
          <w:rPr>
            <w:rStyle w:val="af"/>
            <w:noProof/>
            <w:cs/>
          </w:rPr>
          <w:fldChar w:fldCharType="separate"/>
        </w:r>
        <w:r w:rsidR="00FA191F">
          <w:rPr>
            <w:noProof/>
            <w:webHidden/>
            <w:cs/>
          </w:rPr>
          <w:t>68</w:t>
        </w:r>
        <w:r w:rsidR="0047260D" w:rsidRPr="0047260D">
          <w:rPr>
            <w:rStyle w:val="af"/>
            <w:noProof/>
            <w:cs/>
          </w:rPr>
          <w:fldChar w:fldCharType="end"/>
        </w:r>
      </w:hyperlink>
    </w:p>
    <w:p w:rsidR="0047260D" w:rsidRPr="0047260D" w:rsidRDefault="00982901">
      <w:pPr>
        <w:pStyle w:val="ae"/>
        <w:tabs>
          <w:tab w:val="right" w:leader="dot" w:pos="8297"/>
        </w:tabs>
        <w:rPr>
          <w:rFonts w:asciiTheme="minorHAnsi" w:eastAsiaTheme="minorEastAsia" w:hAnsiTheme="minorHAnsi" w:cstheme="minorBidi"/>
          <w:noProof/>
          <w:sz w:val="22"/>
          <w:szCs w:val="28"/>
        </w:rPr>
      </w:pPr>
      <w:hyperlink w:anchor="_Toc526508621" w:history="1">
        <w:r w:rsidR="0047260D" w:rsidRPr="0047260D">
          <w:rPr>
            <w:rStyle w:val="af"/>
            <w:noProof/>
            <w:cs/>
          </w:rPr>
          <w:t>ค-13</w:t>
        </w:r>
        <w:r w:rsidR="0047260D" w:rsidRPr="0047260D">
          <w:rPr>
            <w:rStyle w:val="af"/>
            <w:i/>
            <w:iCs/>
            <w:noProof/>
            <w:cs/>
          </w:rPr>
          <w:t xml:space="preserve"> </w:t>
        </w:r>
        <w:r w:rsidR="0047260D" w:rsidRPr="0047260D">
          <w:rPr>
            <w:rStyle w:val="af"/>
            <w:noProof/>
            <w:cs/>
          </w:rPr>
          <w:t xml:space="preserve"> การนำเส้นไหมเข้าเครื่องกรอไหมเข้าหลอด</w:t>
        </w:r>
        <w:r w:rsidR="0047260D" w:rsidRPr="0047260D">
          <w:rPr>
            <w:noProof/>
            <w:webHidden/>
          </w:rPr>
          <w:tab/>
        </w:r>
        <w:r w:rsidR="0047260D" w:rsidRPr="0047260D">
          <w:rPr>
            <w:rStyle w:val="af"/>
            <w:noProof/>
            <w:cs/>
          </w:rPr>
          <w:fldChar w:fldCharType="begin"/>
        </w:r>
        <w:r w:rsidR="0047260D" w:rsidRPr="0047260D">
          <w:rPr>
            <w:noProof/>
            <w:webHidden/>
          </w:rPr>
          <w:instrText xml:space="preserve"> PAGEREF _Toc526508621 \h </w:instrText>
        </w:r>
        <w:r w:rsidR="0047260D" w:rsidRPr="0047260D">
          <w:rPr>
            <w:rStyle w:val="af"/>
            <w:noProof/>
            <w:cs/>
          </w:rPr>
        </w:r>
        <w:r w:rsidR="0047260D" w:rsidRPr="0047260D">
          <w:rPr>
            <w:rStyle w:val="af"/>
            <w:noProof/>
            <w:cs/>
          </w:rPr>
          <w:fldChar w:fldCharType="separate"/>
        </w:r>
        <w:r w:rsidR="00FA191F">
          <w:rPr>
            <w:noProof/>
            <w:webHidden/>
            <w:cs/>
          </w:rPr>
          <w:t>68</w:t>
        </w:r>
        <w:r w:rsidR="0047260D" w:rsidRPr="0047260D">
          <w:rPr>
            <w:rStyle w:val="af"/>
            <w:noProof/>
            <w:cs/>
          </w:rPr>
          <w:fldChar w:fldCharType="end"/>
        </w:r>
      </w:hyperlink>
    </w:p>
    <w:p w:rsidR="0047260D" w:rsidRPr="0047260D" w:rsidRDefault="00982901">
      <w:pPr>
        <w:pStyle w:val="ae"/>
        <w:tabs>
          <w:tab w:val="right" w:leader="dot" w:pos="8297"/>
        </w:tabs>
        <w:rPr>
          <w:rFonts w:asciiTheme="minorHAnsi" w:eastAsiaTheme="minorEastAsia" w:hAnsiTheme="minorHAnsi" w:cstheme="minorBidi"/>
          <w:noProof/>
          <w:sz w:val="22"/>
          <w:szCs w:val="28"/>
        </w:rPr>
      </w:pPr>
      <w:hyperlink w:anchor="_Toc526508622" w:history="1">
        <w:r w:rsidR="0047260D" w:rsidRPr="0047260D">
          <w:rPr>
            <w:rStyle w:val="af"/>
            <w:noProof/>
            <w:cs/>
          </w:rPr>
          <w:t>ค-14</w:t>
        </w:r>
        <w:r w:rsidR="0047260D" w:rsidRPr="0047260D">
          <w:rPr>
            <w:rStyle w:val="af"/>
            <w:i/>
            <w:iCs/>
            <w:noProof/>
            <w:cs/>
          </w:rPr>
          <w:t xml:space="preserve"> </w:t>
        </w:r>
        <w:r w:rsidR="0047260D" w:rsidRPr="0047260D">
          <w:rPr>
            <w:rStyle w:val="af"/>
            <w:noProof/>
            <w:cs/>
          </w:rPr>
          <w:t xml:space="preserve"> การทำเข็ดไหมทดสอบ</w:t>
        </w:r>
        <w:r w:rsidR="0047260D" w:rsidRPr="0047260D">
          <w:rPr>
            <w:noProof/>
            <w:webHidden/>
          </w:rPr>
          <w:tab/>
        </w:r>
        <w:r w:rsidR="0047260D" w:rsidRPr="0047260D">
          <w:rPr>
            <w:rStyle w:val="af"/>
            <w:noProof/>
            <w:cs/>
          </w:rPr>
          <w:fldChar w:fldCharType="begin"/>
        </w:r>
        <w:r w:rsidR="0047260D" w:rsidRPr="0047260D">
          <w:rPr>
            <w:noProof/>
            <w:webHidden/>
          </w:rPr>
          <w:instrText xml:space="preserve"> PAGEREF _Toc526508622 \h </w:instrText>
        </w:r>
        <w:r w:rsidR="0047260D" w:rsidRPr="0047260D">
          <w:rPr>
            <w:rStyle w:val="af"/>
            <w:noProof/>
            <w:cs/>
          </w:rPr>
        </w:r>
        <w:r w:rsidR="0047260D" w:rsidRPr="0047260D">
          <w:rPr>
            <w:rStyle w:val="af"/>
            <w:noProof/>
            <w:cs/>
          </w:rPr>
          <w:fldChar w:fldCharType="separate"/>
        </w:r>
        <w:r w:rsidR="00FA191F">
          <w:rPr>
            <w:noProof/>
            <w:webHidden/>
            <w:cs/>
          </w:rPr>
          <w:t>68</w:t>
        </w:r>
        <w:r w:rsidR="0047260D" w:rsidRPr="0047260D">
          <w:rPr>
            <w:rStyle w:val="af"/>
            <w:noProof/>
            <w:cs/>
          </w:rPr>
          <w:fldChar w:fldCharType="end"/>
        </w:r>
      </w:hyperlink>
    </w:p>
    <w:p w:rsidR="00235536" w:rsidRPr="00630F59" w:rsidRDefault="00F33331" w:rsidP="00996BE5">
      <w:pPr>
        <w:pStyle w:val="ae"/>
        <w:tabs>
          <w:tab w:val="right" w:leader="dot" w:pos="8297"/>
        </w:tabs>
        <w:ind w:left="426" w:hanging="426"/>
        <w:rPr>
          <w:sz w:val="36"/>
          <w:szCs w:val="36"/>
          <w:cs/>
        </w:rPr>
        <w:sectPr w:rsidR="00235536" w:rsidRPr="00630F59" w:rsidSect="0037512D">
          <w:pgSz w:w="11907" w:h="16839" w:code="9"/>
          <w:pgMar w:top="2160" w:right="1440" w:bottom="1440" w:left="2160" w:header="708" w:footer="708" w:gutter="0"/>
          <w:pgNumType w:fmt="thaiLetters"/>
          <w:cols w:space="708"/>
          <w:docGrid w:linePitch="381"/>
        </w:sectPr>
      </w:pPr>
      <w:r w:rsidRPr="00630F59">
        <w:fldChar w:fldCharType="end"/>
      </w:r>
    </w:p>
    <w:p w:rsidR="0020513A" w:rsidRPr="003E0D03" w:rsidRDefault="007B0815" w:rsidP="003E0D03">
      <w:pPr>
        <w:pStyle w:val="1"/>
        <w:rPr>
          <w:cs/>
        </w:rPr>
      </w:pPr>
      <w:bookmarkStart w:id="15" w:name="_Ref479707029"/>
      <w:bookmarkStart w:id="16" w:name="_Toc479707646"/>
      <w:bookmarkStart w:id="17" w:name="_Toc479707723"/>
      <w:bookmarkStart w:id="18" w:name="_Toc479708038"/>
      <w:bookmarkStart w:id="19" w:name="_Toc479711412"/>
      <w:bookmarkStart w:id="20" w:name="_Toc479712042"/>
      <w:bookmarkStart w:id="21" w:name="_Toc526506421"/>
      <w:r w:rsidRPr="001F379E">
        <w:rPr>
          <w:b/>
          <w:noProof/>
        </w:rPr>
        <w:lastRenderedPageBreak/>
        <mc:AlternateContent>
          <mc:Choice Requires="wps">
            <w:drawing>
              <wp:anchor distT="0" distB="0" distL="114300" distR="114300" simplePos="0" relativeHeight="251769856" behindDoc="0" locked="0" layoutInCell="1" allowOverlap="1" wp14:anchorId="2497CAFB" wp14:editId="6E52C756">
                <wp:simplePos x="0" y="0"/>
                <wp:positionH relativeFrom="column">
                  <wp:posOffset>4734560</wp:posOffset>
                </wp:positionH>
                <wp:positionV relativeFrom="paragraph">
                  <wp:posOffset>-1016000</wp:posOffset>
                </wp:positionV>
                <wp:extent cx="807720" cy="658495"/>
                <wp:effectExtent l="0" t="0" r="0" b="825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58495"/>
                        </a:xfrm>
                        <a:prstGeom prst="rect">
                          <a:avLst/>
                        </a:prstGeom>
                        <a:solidFill>
                          <a:schemeClr val="bg1"/>
                        </a:solidFill>
                        <a:ln w="9525">
                          <a:noFill/>
                          <a:miter lim="800000"/>
                          <a:headEnd/>
                          <a:tailEnd/>
                        </a:ln>
                      </wps:spPr>
                      <wps:txbx>
                        <w:txbxContent>
                          <w:p w:rsidR="00982901" w:rsidRDefault="00982901" w:rsidP="007B08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7CAFB" id="_x0000_s1031" type="#_x0000_t202" style="position:absolute;left:0;text-align:left;margin-left:372.8pt;margin-top:-80pt;width:63.6pt;height:51.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" fillcolor="white [3212]" stroked="f">
                <v:textbox>
                  <w:txbxContent>
                    <w:p w:rsidR="00982901" w:rsidRDefault="00982901" w:rsidP="007B0815"/>
                  </w:txbxContent>
                </v:textbox>
              </v:shape>
            </w:pict>
          </mc:Fallback>
        </mc:AlternateContent>
      </w:r>
      <w:r w:rsidR="0020513A" w:rsidRPr="003E0D03">
        <w:rPr>
          <w:cs/>
        </w:rPr>
        <w:t xml:space="preserve">บทที่ </w:t>
      </w:r>
      <w:r w:rsidR="0020513A" w:rsidRPr="006E5041">
        <w:rPr>
          <w:b/>
          <w:bCs w:val="0"/>
        </w:rPr>
        <w:t>1</w:t>
      </w:r>
      <w:bookmarkStart w:id="22" w:name="_Toc479707647"/>
      <w:bookmarkStart w:id="23" w:name="_Toc479707724"/>
      <w:bookmarkStart w:id="24" w:name="_Toc479708039"/>
      <w:bookmarkStart w:id="25" w:name="_Toc479708955"/>
      <w:bookmarkStart w:id="26" w:name="_Toc479710602"/>
      <w:bookmarkStart w:id="27" w:name="_Toc479711413"/>
      <w:bookmarkEnd w:id="15"/>
      <w:bookmarkEnd w:id="16"/>
      <w:bookmarkEnd w:id="17"/>
      <w:bookmarkEnd w:id="18"/>
      <w:bookmarkEnd w:id="19"/>
      <w:r w:rsidR="00932181" w:rsidRPr="006E5041">
        <w:rPr>
          <w:rFonts w:cs="Angsana New"/>
          <w:b/>
          <w:bCs w:val="0"/>
          <w:szCs w:val="32"/>
          <w:cs/>
        </w:rPr>
        <w:t xml:space="preserve"> </w:t>
      </w:r>
      <w:r w:rsidR="00932181">
        <w:rPr>
          <w:rFonts w:cs="Angsana New"/>
          <w:bCs w:val="0"/>
          <w:szCs w:val="32"/>
          <w:cs/>
        </w:rPr>
        <w:t xml:space="preserve">                                                                                                      </w:t>
      </w:r>
      <w:r w:rsidR="00977894">
        <w:rPr>
          <w:rFonts w:cs="Angsana New" w:hint="cs"/>
          <w:bCs w:val="0"/>
          <w:szCs w:val="32"/>
          <w:cs/>
        </w:rPr>
        <w:t xml:space="preserve">                                    </w:t>
      </w:r>
      <w:r w:rsidR="0020513A" w:rsidRPr="003E0D03">
        <w:rPr>
          <w:cs/>
        </w:rPr>
        <w:t>บทนำ</w:t>
      </w:r>
      <w:bookmarkEnd w:id="20"/>
      <w:bookmarkEnd w:id="21"/>
      <w:bookmarkEnd w:id="22"/>
      <w:bookmarkEnd w:id="23"/>
      <w:bookmarkEnd w:id="24"/>
      <w:bookmarkEnd w:id="25"/>
      <w:bookmarkEnd w:id="26"/>
      <w:bookmarkEnd w:id="27"/>
      <w:r w:rsidR="0020513A" w:rsidRPr="003E0D03">
        <w:tab/>
      </w:r>
    </w:p>
    <w:p w:rsidR="0020513A" w:rsidRPr="001F379E" w:rsidRDefault="0020513A" w:rsidP="0020513A">
      <w:pPr>
        <w:tabs>
          <w:tab w:val="left" w:pos="2520"/>
        </w:tabs>
        <w:jc w:val="center"/>
      </w:pPr>
    </w:p>
    <w:p w:rsidR="0020513A" w:rsidRPr="001F379E" w:rsidRDefault="0020513A" w:rsidP="003E0D03">
      <w:pPr>
        <w:pStyle w:val="2"/>
      </w:pPr>
      <w:bookmarkStart w:id="28" w:name="_Toc479711414"/>
      <w:bookmarkStart w:id="29" w:name="_Toc479712043"/>
      <w:bookmarkStart w:id="30" w:name="_Toc526506422"/>
      <w:r w:rsidRPr="001F379E">
        <w:rPr>
          <w:cs/>
        </w:rPr>
        <w:t>ความเป็นมาและความสำคัญ</w:t>
      </w:r>
      <w:bookmarkEnd w:id="28"/>
      <w:bookmarkEnd w:id="29"/>
      <w:bookmarkEnd w:id="30"/>
    </w:p>
    <w:p w:rsidR="0014612C" w:rsidRDefault="00601A4A" w:rsidP="007271B2">
      <w:pPr>
        <w:tabs>
          <w:tab w:val="left" w:pos="709"/>
        </w:tabs>
        <w:jc w:val="thaiDistribute"/>
        <w:rPr>
          <w:cs/>
        </w:rPr>
      </w:pPr>
      <w:r>
        <w:rPr>
          <w:cs/>
        </w:rPr>
        <w:tab/>
      </w:r>
      <w:r w:rsidR="008F4EE0">
        <w:rPr>
          <w:cs/>
        </w:rPr>
        <w:t xml:space="preserve">เกษตรกรไทยประกอบอาชีพการเลี้ยงไหมมาเป็นเวลานานโดยเฉพาะการเลี้ยงแบบพื้นบ้าน กระบวนการผลิตผ้าไหมของเกษตรกรมีปัญหาและอุปสรรคหลายอย่าง หนึ่งในปัญหาที่เกษตรกรประสบนั่นคือ การสาวไหมซึ่งเกษตรกรไม่สามารถนำรังไหมที่ผลิตได้จำนวนมากไปสาวได้ทันทีในแต่ละวัน และจะต้องรีบสาวไหมให้เสร็จก่อนที่ดักแด้ในรังไหมกลายผีเสื้อแล้วจะเจาะรังไหมออกมา ซึ่งเป็นเหตุให้รังไหมเสียหายไม่สามารถสาวเป็นเส้นไหมได้ เกษตรกรจึงได้นำรังไหมมาตากแดดเพื่อให้ดักแด้ในรังไหมตายเป็นการป้องกันการเจาะรังไหม </w:t>
      </w:r>
      <w:r w:rsidR="00E27BBC">
        <w:rPr>
          <w:rFonts w:hint="cs"/>
          <w:cs/>
        </w:rPr>
        <w:t>ก</w:t>
      </w:r>
      <w:r w:rsidR="00E27BBC" w:rsidRPr="00E203E7">
        <w:rPr>
          <w:cs/>
        </w:rPr>
        <w:t>ารใช้เทคโนโลยีกา</w:t>
      </w:r>
      <w:r w:rsidR="00674F37">
        <w:rPr>
          <w:cs/>
        </w:rPr>
        <w:t xml:space="preserve">รอบแห้งด้วยพลังงานแสงอาทิตย์ </w:t>
      </w:r>
      <w:r w:rsidR="00E27BBC" w:rsidRPr="00E203E7">
        <w:rPr>
          <w:cs/>
        </w:rPr>
        <w:t>เป็นอีกหนึ่งแนวทาง</w:t>
      </w:r>
      <w:r w:rsidR="00606E2A">
        <w:rPr>
          <w:rFonts w:hint="cs"/>
          <w:cs/>
        </w:rPr>
        <w:t>ที่</w:t>
      </w:r>
      <w:r w:rsidR="00E27BBC" w:rsidRPr="00E203E7">
        <w:rPr>
          <w:cs/>
        </w:rPr>
        <w:t>ช่วยให้การอบแห้ง</w:t>
      </w:r>
      <w:r w:rsidR="00606E2A">
        <w:rPr>
          <w:rFonts w:hint="cs"/>
          <w:cs/>
        </w:rPr>
        <w:t xml:space="preserve">รังไหมที่มีประสิทธิภาพดีกว่าวิธีการตากแดด </w:t>
      </w:r>
      <w:r w:rsidR="00E27BBC" w:rsidRPr="00E203E7">
        <w:rPr>
          <w:cs/>
        </w:rPr>
        <w:t xml:space="preserve">และเป็นการประหยัดพลังงาน </w:t>
      </w:r>
      <w:r w:rsidR="008F4EE0">
        <w:rPr>
          <w:rFonts w:hint="cs"/>
          <w:cs/>
        </w:rPr>
        <w:t xml:space="preserve">จากรายงานวิจัยของ </w:t>
      </w:r>
      <w:r w:rsidR="008F4EE0" w:rsidRPr="00F80CC0">
        <w:t>Singh</w:t>
      </w:r>
      <w:r w:rsidR="008F4EE0" w:rsidRPr="00F80CC0">
        <w:rPr>
          <w:cs/>
        </w:rPr>
        <w:t xml:space="preserve"> (</w:t>
      </w:r>
      <w:r w:rsidR="008F4EE0" w:rsidRPr="00F80CC0">
        <w:t>2011</w:t>
      </w:r>
      <w:r w:rsidR="008F4EE0" w:rsidRPr="00F80CC0">
        <w:rPr>
          <w:cs/>
        </w:rPr>
        <w:t xml:space="preserve">) </w:t>
      </w:r>
      <w:r w:rsidR="008F4EE0">
        <w:rPr>
          <w:rFonts w:hint="cs"/>
          <w:cs/>
          <w:lang w:val="en"/>
        </w:rPr>
        <w:t>ได้อบ</w:t>
      </w:r>
      <w:r w:rsidR="008F4EE0" w:rsidRPr="00F80CC0">
        <w:rPr>
          <w:cs/>
          <w:lang w:val="en"/>
        </w:rPr>
        <w:t>รังไหมด้วยเครื่องอบแห้งพลังงานแสงอาทิตย์ชนิดไหลเวียนอากาศโดยการบังคับ ภายในห้องอบแห้งที่ป้องกัน</w:t>
      </w:r>
      <w:r w:rsidR="00606E2A">
        <w:rPr>
          <w:rFonts w:hint="cs"/>
          <w:cs/>
          <w:lang w:val="en"/>
        </w:rPr>
        <w:t>รังไหมได้รับรัง</w:t>
      </w:r>
      <w:r w:rsidR="008F4EE0" w:rsidRPr="00F80CC0">
        <w:rPr>
          <w:cs/>
          <w:lang w:val="en"/>
        </w:rPr>
        <w:t>สี</w:t>
      </w:r>
      <w:r w:rsidR="00606E2A">
        <w:rPr>
          <w:rFonts w:hint="cs"/>
          <w:cs/>
          <w:lang w:val="en"/>
        </w:rPr>
        <w:t>ดวง</w:t>
      </w:r>
      <w:r w:rsidR="008F4EE0" w:rsidRPr="00F80CC0">
        <w:rPr>
          <w:cs/>
          <w:lang w:val="en"/>
        </w:rPr>
        <w:t>อาทิตย์</w:t>
      </w:r>
      <w:r w:rsidR="00606E2A">
        <w:rPr>
          <w:rFonts w:hint="cs"/>
          <w:cs/>
          <w:lang w:val="en"/>
        </w:rPr>
        <w:t>โดยตรง</w:t>
      </w:r>
      <w:r w:rsidR="008F4EE0" w:rsidRPr="00F80CC0">
        <w:rPr>
          <w:cs/>
          <w:lang w:val="en"/>
        </w:rPr>
        <w:t xml:space="preserve">  </w:t>
      </w:r>
      <w:r w:rsidR="008F4EE0" w:rsidRPr="00F80CC0">
        <w:rPr>
          <w:cs/>
        </w:rPr>
        <w:t xml:space="preserve">อุณหภูมิอบแห้งอยู่ในช่วง 50 ถึง 75 </w:t>
      </w:r>
      <w:r w:rsidR="008F4EE0" w:rsidRPr="00F80CC0">
        <w:t>°C</w:t>
      </w:r>
      <w:r w:rsidR="008F4EE0">
        <w:rPr>
          <w:cs/>
        </w:rPr>
        <w:t xml:space="preserve"> </w:t>
      </w:r>
      <w:r w:rsidR="006E5B93" w:rsidRPr="00F80CC0">
        <w:rPr>
          <w:cs/>
        </w:rPr>
        <w:t xml:space="preserve">พบว่า </w:t>
      </w:r>
      <w:r w:rsidR="008F4EE0">
        <w:rPr>
          <w:cs/>
        </w:rPr>
        <w:t>ระยะเวลาอบแห้ง 16-</w:t>
      </w:r>
      <w:r w:rsidR="008F4EE0" w:rsidRPr="00F80CC0">
        <w:rPr>
          <w:cs/>
        </w:rPr>
        <w:t xml:space="preserve">19 </w:t>
      </w:r>
      <w:r w:rsidR="008F4EE0">
        <w:t>h</w:t>
      </w:r>
      <w:r w:rsidR="008F4EE0" w:rsidRPr="00F80CC0">
        <w:rPr>
          <w:cs/>
          <w:lang w:val="en"/>
        </w:rPr>
        <w:t xml:space="preserve"> ทั้งนี้ขึ้นอยู่กับค่ารังสีอาทิตย์ </w:t>
      </w:r>
      <w:r w:rsidR="00E27BBC" w:rsidRPr="00E203E7">
        <w:rPr>
          <w:cs/>
        </w:rPr>
        <w:t>อย่างไรก็ตาม</w:t>
      </w:r>
      <w:r w:rsidR="008F4EE0">
        <w:rPr>
          <w:rFonts w:hint="cs"/>
          <w:cs/>
        </w:rPr>
        <w:t>วิธีการอบแห้งด้วยพลังงานแสงอาทิตย์</w:t>
      </w:r>
      <w:r w:rsidR="00606E2A">
        <w:rPr>
          <w:rFonts w:hint="cs"/>
          <w:cs/>
        </w:rPr>
        <w:t>มีข้อด้อย</w:t>
      </w:r>
      <w:r>
        <w:rPr>
          <w:rFonts w:hint="cs"/>
          <w:cs/>
        </w:rPr>
        <w:t>คือ</w:t>
      </w:r>
      <w:r w:rsidR="00E27BBC" w:rsidRPr="00E203E7">
        <w:rPr>
          <w:cs/>
        </w:rPr>
        <w:t xml:space="preserve"> </w:t>
      </w:r>
      <w:r w:rsidR="008F4EE0">
        <w:rPr>
          <w:cs/>
        </w:rPr>
        <w:t>ความไม่แน่นอนของสภาพภูมิอากาศโดยเฉพาะในฤดูฝนที่สภาพอากาศไม่เอื้ออำนวย</w:t>
      </w:r>
      <w:r w:rsidR="00606E2A">
        <w:rPr>
          <w:rFonts w:hint="cs"/>
          <w:cs/>
        </w:rPr>
        <w:t xml:space="preserve"> </w:t>
      </w:r>
      <w:r w:rsidRPr="00E203E7">
        <w:rPr>
          <w:cs/>
        </w:rPr>
        <w:t>และบางช่วงเวลา</w:t>
      </w:r>
      <w:r w:rsidR="00606E2A">
        <w:rPr>
          <w:rFonts w:hint="cs"/>
          <w:cs/>
        </w:rPr>
        <w:t>ที่</w:t>
      </w:r>
      <w:r w:rsidRPr="00E203E7">
        <w:rPr>
          <w:cs/>
        </w:rPr>
        <w:t>แสงแดดไม่เพียงพอ</w:t>
      </w:r>
      <w:r w:rsidR="000B4569">
        <w:rPr>
          <w:rFonts w:hint="cs"/>
          <w:cs/>
        </w:rPr>
        <w:t xml:space="preserve"> </w:t>
      </w:r>
      <w:r w:rsidR="000F6B05">
        <w:rPr>
          <w:rFonts w:hint="cs"/>
          <w:cs/>
        </w:rPr>
        <w:t>การอบรังไหมด้วยเครื่อง</w:t>
      </w:r>
      <w:r w:rsidR="00CC515B">
        <w:rPr>
          <w:rFonts w:hint="cs"/>
          <w:cs/>
        </w:rPr>
        <w:t>อบแห้ง</w:t>
      </w:r>
      <w:r w:rsidR="00630346">
        <w:rPr>
          <w:rFonts w:hint="cs"/>
          <w:cs/>
        </w:rPr>
        <w:t>แบบลมร้อน</w:t>
      </w:r>
      <w:r w:rsidR="004547B3">
        <w:rPr>
          <w:rFonts w:hint="cs"/>
          <w:cs/>
        </w:rPr>
        <w:t xml:space="preserve"> ที่</w:t>
      </w:r>
      <w:r w:rsidR="005D456D">
        <w:rPr>
          <w:rFonts w:hint="cs"/>
          <w:cs/>
        </w:rPr>
        <w:t>สามารถควบคุมอุณหภูมิขณะอบแห้งได้อย่างสม่ำเสมอ</w:t>
      </w:r>
      <w:r w:rsidR="001A077E">
        <w:rPr>
          <w:rFonts w:hint="cs"/>
          <w:cs/>
        </w:rPr>
        <w:t xml:space="preserve"> </w:t>
      </w:r>
      <w:r w:rsidR="004547B3" w:rsidRPr="00D745AE">
        <w:rPr>
          <w:rFonts w:hint="cs"/>
          <w:cs/>
        </w:rPr>
        <w:t>ในการอบรังไหมอุณหภูมิที่เหมาะสมอยู่ในช่วง</w:t>
      </w:r>
      <w:r w:rsidR="004547B3">
        <w:rPr>
          <w:rFonts w:hint="cs"/>
          <w:cs/>
        </w:rPr>
        <w:t xml:space="preserve"> </w:t>
      </w:r>
      <w:r w:rsidR="004547B3" w:rsidRPr="00D745AE">
        <w:rPr>
          <w:rFonts w:hint="cs"/>
          <w:cs/>
        </w:rPr>
        <w:t xml:space="preserve">60-80 </w:t>
      </w:r>
      <w:r w:rsidR="004547B3" w:rsidRPr="00D745AE">
        <w:t>°C</w:t>
      </w:r>
      <w:r w:rsidR="004547B3">
        <w:rPr>
          <w:cs/>
        </w:rPr>
        <w:t xml:space="preserve"> (</w:t>
      </w:r>
      <w:r w:rsidR="004547B3" w:rsidRPr="00F80CC0">
        <w:t>Singh</w:t>
      </w:r>
      <w:r w:rsidR="004547B3">
        <w:t>,</w:t>
      </w:r>
      <w:r w:rsidR="004547B3">
        <w:rPr>
          <w:cs/>
        </w:rPr>
        <w:t xml:space="preserve"> </w:t>
      </w:r>
      <w:r w:rsidR="004547B3" w:rsidRPr="00F80CC0">
        <w:t>2011</w:t>
      </w:r>
      <w:r w:rsidR="004547B3" w:rsidRPr="00F80CC0">
        <w:rPr>
          <w:cs/>
        </w:rPr>
        <w:t>)</w:t>
      </w:r>
      <w:r w:rsidR="004547B3">
        <w:rPr>
          <w:rFonts w:hint="cs"/>
          <w:cs/>
        </w:rPr>
        <w:t xml:space="preserve"> </w:t>
      </w:r>
      <w:r w:rsidR="00D43B92">
        <w:rPr>
          <w:rFonts w:hint="cs"/>
          <w:cs/>
        </w:rPr>
        <w:t>น</w:t>
      </w:r>
      <w:r w:rsidR="0014612C">
        <w:rPr>
          <w:cs/>
        </w:rPr>
        <w:t>อกเหนือจากการอบแห้งด้วย</w:t>
      </w:r>
      <w:r w:rsidR="00564E32">
        <w:rPr>
          <w:rFonts w:hint="cs"/>
          <w:cs/>
        </w:rPr>
        <w:t>วิธี</w:t>
      </w:r>
      <w:r w:rsidR="0014612C">
        <w:rPr>
          <w:cs/>
        </w:rPr>
        <w:t>การพาอากาศ</w:t>
      </w:r>
      <w:r w:rsidR="004547B3">
        <w:rPr>
          <w:cs/>
        </w:rPr>
        <w:t xml:space="preserve">ร้อนแล้วยังมีอีกเทคนิคหนึ่ง </w:t>
      </w:r>
      <w:r w:rsidR="00D43B92">
        <w:rPr>
          <w:cs/>
        </w:rPr>
        <w:t>ซึ่งมีจุดเด่นที่น่าสนใจ คือ</w:t>
      </w:r>
      <w:r w:rsidR="00C77476">
        <w:rPr>
          <w:rFonts w:hint="cs"/>
          <w:cs/>
        </w:rPr>
        <w:t xml:space="preserve"> การอบแห้งด้วยรังสีอินฟราเรด</w:t>
      </w:r>
      <w:r w:rsidR="00D43B92">
        <w:rPr>
          <w:cs/>
        </w:rPr>
        <w:t xml:space="preserve"> </w:t>
      </w:r>
      <w:r w:rsidR="00C77476">
        <w:rPr>
          <w:rFonts w:hint="cs"/>
          <w:cs/>
        </w:rPr>
        <w:t>โดย</w:t>
      </w:r>
      <w:r w:rsidR="00D43B92">
        <w:rPr>
          <w:cs/>
        </w:rPr>
        <w:t xml:space="preserve">พลังงานจากรังสีอินฟราเรดจะถูกแผ่ไปยังวัสดุ </w:t>
      </w:r>
      <w:r w:rsidR="00240E9F">
        <w:rPr>
          <w:rFonts w:hint="cs"/>
          <w:cs/>
        </w:rPr>
        <w:t>ทำให้</w:t>
      </w:r>
      <w:r w:rsidR="001C1177">
        <w:rPr>
          <w:cs/>
        </w:rPr>
        <w:t>เกิดความร้อน</w:t>
      </w:r>
      <w:r w:rsidR="00D43B92">
        <w:rPr>
          <w:cs/>
        </w:rPr>
        <w:t>ภายในวัสดุ</w:t>
      </w:r>
      <w:r w:rsidR="001C1177">
        <w:rPr>
          <w:rFonts w:hint="cs"/>
          <w:cs/>
        </w:rPr>
        <w:t xml:space="preserve">อย่างรวดเร็ว </w:t>
      </w:r>
      <w:r w:rsidR="00A421E4" w:rsidRPr="00A421E4">
        <w:rPr>
          <w:cs/>
        </w:rPr>
        <w:t>ซึ่งไม่ต้องอาศัย</w:t>
      </w:r>
      <w:r w:rsidR="00A421E4">
        <w:rPr>
          <w:rFonts w:hint="cs"/>
          <w:cs/>
        </w:rPr>
        <w:t>อากาศ</w:t>
      </w:r>
      <w:r w:rsidR="00A421E4" w:rsidRPr="00A421E4">
        <w:rPr>
          <w:cs/>
        </w:rPr>
        <w:t>ในการส่งถ่ายความร้อน</w:t>
      </w:r>
      <w:r w:rsidR="003850E8">
        <w:rPr>
          <w:rFonts w:hint="cs"/>
          <w:cs/>
        </w:rPr>
        <w:t xml:space="preserve"> </w:t>
      </w:r>
      <w:r w:rsidR="0014612C">
        <w:rPr>
          <w:rFonts w:hint="cs"/>
          <w:cs/>
        </w:rPr>
        <w:t>การ</w:t>
      </w:r>
      <w:r w:rsidR="001C1177">
        <w:rPr>
          <w:rFonts w:hint="cs"/>
          <w:cs/>
        </w:rPr>
        <w:t>อบแห้งด้วยการแผ่รังสีอินฟราเรดสามารถลดเวลาอบแห้ง</w:t>
      </w:r>
      <w:r w:rsidR="00FF7A4E">
        <w:rPr>
          <w:rFonts w:hint="cs"/>
          <w:cs/>
        </w:rPr>
        <w:t>ประหยัดพลังงาน และลดค่าใช้จ่ายในการดำเนินงาน</w:t>
      </w:r>
      <w:r w:rsidR="003409C8">
        <w:rPr>
          <w:rFonts w:hint="cs"/>
          <w:cs/>
        </w:rPr>
        <w:t xml:space="preserve"> </w:t>
      </w:r>
      <w:r w:rsidR="001C1177">
        <w:rPr>
          <w:rFonts w:hint="cs"/>
          <w:cs/>
        </w:rPr>
        <w:t>เมื่อเปรียบกับการอบแห้งด้วย</w:t>
      </w:r>
      <w:r w:rsidR="00CE70D4">
        <w:rPr>
          <w:rFonts w:hint="cs"/>
          <w:cs/>
        </w:rPr>
        <w:t>อากาศ</w:t>
      </w:r>
      <w:r w:rsidR="001C1177">
        <w:rPr>
          <w:rFonts w:hint="cs"/>
          <w:cs/>
        </w:rPr>
        <w:t xml:space="preserve">ร้อน </w:t>
      </w:r>
      <w:r w:rsidR="001C1177" w:rsidRPr="001C1177">
        <w:rPr>
          <w:cs/>
        </w:rPr>
        <w:t>(</w:t>
      </w:r>
      <w:r w:rsidR="001C1177" w:rsidRPr="001C1177">
        <w:t xml:space="preserve">Nowak &amp; Lewicki, </w:t>
      </w:r>
      <w:r w:rsidR="001C1177">
        <w:rPr>
          <w:cs/>
        </w:rPr>
        <w:t>2004</w:t>
      </w:r>
      <w:r w:rsidR="00FF7A4E">
        <w:t xml:space="preserve">; </w:t>
      </w:r>
      <w:proofErr w:type="spellStart"/>
      <w:r w:rsidR="00FF7A4E">
        <w:t>Supmoon</w:t>
      </w:r>
      <w:proofErr w:type="spellEnd"/>
      <w:r w:rsidR="00FF7A4E">
        <w:t xml:space="preserve"> </w:t>
      </w:r>
      <w:r w:rsidR="00FF7A4E" w:rsidRPr="0014612C">
        <w:t>&amp;</w:t>
      </w:r>
      <w:r w:rsidR="00FF7A4E">
        <w:t xml:space="preserve"> </w:t>
      </w:r>
      <w:proofErr w:type="spellStart"/>
      <w:r w:rsidR="00FF7A4E">
        <w:t>Noomhorm</w:t>
      </w:r>
      <w:proofErr w:type="spellEnd"/>
      <w:r w:rsidR="00FF7A4E">
        <w:t>, 2013</w:t>
      </w:r>
      <w:r w:rsidR="001C1177">
        <w:rPr>
          <w:cs/>
        </w:rPr>
        <w:t>)</w:t>
      </w:r>
      <w:r w:rsidR="001C1177">
        <w:rPr>
          <w:rFonts w:hint="cs"/>
          <w:cs/>
        </w:rPr>
        <w:t xml:space="preserve"> </w:t>
      </w:r>
      <w:r w:rsidR="003409C8">
        <w:rPr>
          <w:rFonts w:hint="cs"/>
          <w:cs/>
        </w:rPr>
        <w:t xml:space="preserve">นอกจากนี้ </w:t>
      </w:r>
      <w:r w:rsidR="001C1177">
        <w:rPr>
          <w:rFonts w:hint="cs"/>
          <w:cs/>
        </w:rPr>
        <w:t>การประยุกต์ใช้</w:t>
      </w:r>
      <w:r w:rsidR="00FF7A4E">
        <w:rPr>
          <w:rFonts w:hint="cs"/>
          <w:cs/>
        </w:rPr>
        <w:t>ความร้อน</w:t>
      </w:r>
      <w:r w:rsidR="001C1177">
        <w:rPr>
          <w:rFonts w:hint="cs"/>
          <w:cs/>
        </w:rPr>
        <w:t>อินฟราเรดร่วมกับการพาอากาศร้อน</w:t>
      </w:r>
      <w:r w:rsidR="00FF7A4E">
        <w:rPr>
          <w:rFonts w:hint="cs"/>
          <w:cs/>
        </w:rPr>
        <w:t xml:space="preserve">ในกระบวนการอบแห้งสามารถประหยัดเวลาได้ 20 </w:t>
      </w:r>
      <w:r w:rsidR="00FF7A4E">
        <w:t xml:space="preserve">% </w:t>
      </w:r>
      <w:r w:rsidR="006F0AE9">
        <w:rPr>
          <w:rFonts w:hint="cs"/>
          <w:cs/>
        </w:rPr>
        <w:t xml:space="preserve">และลดความสิ้นเปลืองพลังงานได้ </w:t>
      </w:r>
      <w:r w:rsidR="00FF7A4E">
        <w:rPr>
          <w:rFonts w:hint="cs"/>
          <w:cs/>
        </w:rPr>
        <w:t>เมื่อเปรียบเทียบกับการอบแห้งด้วย</w:t>
      </w:r>
      <w:r w:rsidR="00917A88">
        <w:rPr>
          <w:rFonts w:hint="cs"/>
          <w:cs/>
        </w:rPr>
        <w:t>รังสี</w:t>
      </w:r>
      <w:r w:rsidR="00FF7A4E">
        <w:rPr>
          <w:rFonts w:hint="cs"/>
          <w:cs/>
        </w:rPr>
        <w:t xml:space="preserve">อินฟราเรดเพียงอย่างเดียว </w:t>
      </w:r>
      <w:r w:rsidR="00FF7A4E" w:rsidRPr="00FF7A4E">
        <w:rPr>
          <w:cs/>
        </w:rPr>
        <w:t>(</w:t>
      </w:r>
      <w:r w:rsidR="00FF7A4E" w:rsidRPr="00FF7A4E">
        <w:t xml:space="preserve">Sun et al., </w:t>
      </w:r>
      <w:r w:rsidR="00FF7A4E">
        <w:rPr>
          <w:cs/>
        </w:rPr>
        <w:t>2007</w:t>
      </w:r>
      <w:r w:rsidR="006F2D9A">
        <w:t xml:space="preserve">; </w:t>
      </w:r>
      <w:proofErr w:type="spellStart"/>
      <w:r w:rsidR="006F2D9A" w:rsidRPr="006F2D9A">
        <w:t>Hebbar</w:t>
      </w:r>
      <w:proofErr w:type="spellEnd"/>
      <w:r w:rsidR="006F2D9A" w:rsidRPr="006F2D9A">
        <w:t xml:space="preserve">, </w:t>
      </w:r>
      <w:proofErr w:type="spellStart"/>
      <w:r w:rsidR="006F2D9A" w:rsidRPr="006F2D9A">
        <w:t>Vishwanathan</w:t>
      </w:r>
      <w:proofErr w:type="spellEnd"/>
      <w:r w:rsidR="006F2D9A" w:rsidRPr="006F2D9A">
        <w:t>, &amp; Ramesh, 2004</w:t>
      </w:r>
      <w:r w:rsidR="00FF7A4E">
        <w:rPr>
          <w:cs/>
        </w:rPr>
        <w:t>)</w:t>
      </w:r>
      <w:r w:rsidR="00FF7A4E">
        <w:rPr>
          <w:rFonts w:hint="cs"/>
          <w:cs/>
        </w:rPr>
        <w:t xml:space="preserve"> </w:t>
      </w:r>
      <w:r w:rsidR="006F2D9A">
        <w:rPr>
          <w:rFonts w:hint="cs"/>
          <w:cs/>
        </w:rPr>
        <w:t>แต่</w:t>
      </w:r>
      <w:r w:rsidR="007271B2">
        <w:rPr>
          <w:rFonts w:hint="cs"/>
          <w:cs/>
        </w:rPr>
        <w:t>อย่างไรก็ตาม วิธีการใช้ความร้อนร่วมนี้ส่งผลให้มีความสิ้นเปลืองพลังงานเพิ่มขึ้น</w:t>
      </w:r>
      <w:r w:rsidR="006F2D9A">
        <w:rPr>
          <w:rFonts w:hint="cs"/>
          <w:cs/>
        </w:rPr>
        <w:t>ได้เช่นกัน</w:t>
      </w:r>
      <w:r w:rsidR="007271B2">
        <w:rPr>
          <w:rFonts w:hint="cs"/>
          <w:cs/>
        </w:rPr>
        <w:t xml:space="preserve"> </w:t>
      </w:r>
      <w:r w:rsidR="00CE7189">
        <w:t>(</w:t>
      </w:r>
      <w:proofErr w:type="spellStart"/>
      <w:r w:rsidR="00CE7189">
        <w:t>Lechta</w:t>
      </w:r>
      <w:r w:rsidR="007271B2">
        <w:t>nska</w:t>
      </w:r>
      <w:proofErr w:type="spellEnd"/>
      <w:r w:rsidR="007271B2">
        <w:t xml:space="preserve"> et al., </w:t>
      </w:r>
      <w:r w:rsidR="007271B2">
        <w:rPr>
          <w:cs/>
        </w:rPr>
        <w:t>2015)</w:t>
      </w:r>
      <w:r w:rsidR="006F2D9A">
        <w:rPr>
          <w:rFonts w:hint="cs"/>
          <w:cs/>
        </w:rPr>
        <w:t xml:space="preserve"> </w:t>
      </w:r>
    </w:p>
    <w:p w:rsidR="00E27BBC" w:rsidRPr="004945A9" w:rsidRDefault="00DE2338" w:rsidP="00DE2338">
      <w:pPr>
        <w:tabs>
          <w:tab w:val="left" w:pos="709"/>
        </w:tabs>
        <w:jc w:val="thaiDistribute"/>
        <w:rPr>
          <w:cs/>
        </w:rPr>
      </w:pPr>
      <w:r>
        <w:rPr>
          <w:cs/>
        </w:rPr>
        <w:tab/>
        <w:t>จากที่มาและความสำคัญของปัญหาข้างต้น ดังนั้นคณะผู้วิจัยมีความสนใจศึกษาการอบรังไหมโดยใช้</w:t>
      </w:r>
      <w:r w:rsidR="00D443A2">
        <w:rPr>
          <w:rFonts w:hint="cs"/>
          <w:cs/>
        </w:rPr>
        <w:t>วิธีการอบแห้งด้วยรังสี</w:t>
      </w:r>
      <w:r w:rsidR="003B4A49">
        <w:rPr>
          <w:rFonts w:hint="cs"/>
          <w:cs/>
        </w:rPr>
        <w:t>อินฟราเรดร่วมกับ</w:t>
      </w:r>
      <w:r w:rsidR="00CE70D4">
        <w:rPr>
          <w:rFonts w:hint="cs"/>
          <w:cs/>
        </w:rPr>
        <w:t>อากาศ</w:t>
      </w:r>
      <w:r w:rsidR="003B4A49">
        <w:rPr>
          <w:rFonts w:hint="cs"/>
          <w:cs/>
        </w:rPr>
        <w:t>ร้อน</w:t>
      </w:r>
      <w:r w:rsidR="004945A9">
        <w:rPr>
          <w:rFonts w:hint="cs"/>
          <w:cs/>
        </w:rPr>
        <w:t xml:space="preserve"> </w:t>
      </w:r>
      <w:r>
        <w:rPr>
          <w:cs/>
        </w:rPr>
        <w:t>เป็นการ</w:t>
      </w:r>
      <w:r w:rsidR="00E27BBC" w:rsidRPr="00E203E7">
        <w:rPr>
          <w:cs/>
        </w:rPr>
        <w:t>นำความรู้ทางด้านวิทยาศาสตร์และ</w:t>
      </w:r>
      <w:r w:rsidR="00D443A2">
        <w:rPr>
          <w:cs/>
        </w:rPr>
        <w:t>เทคโนโลยีการอบแห้ง</w:t>
      </w:r>
      <w:r w:rsidR="00E27BBC" w:rsidRPr="00E203E7">
        <w:rPr>
          <w:cs/>
        </w:rPr>
        <w:t>มาประยุกต์ต่อยอดภูมิปัญญาพื้นบ้าน</w:t>
      </w:r>
      <w:r w:rsidR="004945A9">
        <w:t xml:space="preserve"> </w:t>
      </w:r>
      <w:r w:rsidR="00C77476">
        <w:rPr>
          <w:rFonts w:hint="cs"/>
          <w:cs/>
        </w:rPr>
        <w:t>ซึ่ง</w:t>
      </w:r>
      <w:r w:rsidR="004945A9">
        <w:rPr>
          <w:rFonts w:hint="cs"/>
          <w:cs/>
        </w:rPr>
        <w:t>มีจุดมุ่งหมายในการศึกษาจลนพลศาสตร์การอบแห้ง คุณภาพ</w:t>
      </w:r>
      <w:r w:rsidR="00BA5CBA">
        <w:rPr>
          <w:rFonts w:hint="cs"/>
          <w:cs/>
        </w:rPr>
        <w:t>รังไหม</w:t>
      </w:r>
      <w:r w:rsidR="004945A9">
        <w:rPr>
          <w:rFonts w:hint="cs"/>
          <w:cs/>
        </w:rPr>
        <w:t xml:space="preserve"> ความสิ้นเปลืองพลังงาน </w:t>
      </w:r>
      <w:r w:rsidR="00BA5CBA">
        <w:rPr>
          <w:rFonts w:hint="cs"/>
          <w:cs/>
        </w:rPr>
        <w:t>และค่าใช้จ่ายในการอบแห้ง</w:t>
      </w:r>
    </w:p>
    <w:p w:rsidR="0020513A" w:rsidRDefault="0020513A" w:rsidP="0020513A"/>
    <w:p w:rsidR="00E27BBC" w:rsidRDefault="00E27BBC" w:rsidP="0020513A"/>
    <w:p w:rsidR="00E27BBC" w:rsidRDefault="00E27BBC" w:rsidP="0020513A"/>
    <w:p w:rsidR="00D20A0F" w:rsidRPr="001F379E" w:rsidRDefault="00D20A0F" w:rsidP="0020513A"/>
    <w:p w:rsidR="005537F1" w:rsidRPr="001F379E" w:rsidRDefault="0020513A" w:rsidP="001B1CAC">
      <w:pPr>
        <w:pStyle w:val="2"/>
        <w:rPr>
          <w:b/>
          <w:bCs w:val="0"/>
        </w:rPr>
      </w:pPr>
      <w:bookmarkStart w:id="31" w:name="_Toc479711415"/>
      <w:bookmarkStart w:id="32" w:name="_Toc479712044"/>
      <w:bookmarkStart w:id="33" w:name="_Toc526506423"/>
      <w:r w:rsidRPr="001F379E">
        <w:rPr>
          <w:b/>
          <w:cs/>
        </w:rPr>
        <w:lastRenderedPageBreak/>
        <w:t>วัตถุประสงค์ของการวิจัย</w:t>
      </w:r>
      <w:bookmarkEnd w:id="31"/>
      <w:bookmarkEnd w:id="32"/>
      <w:bookmarkEnd w:id="33"/>
    </w:p>
    <w:p w:rsidR="008B631F" w:rsidRPr="004B13E9" w:rsidRDefault="008B631F" w:rsidP="008B631F">
      <w:pPr>
        <w:pStyle w:val="a7"/>
        <w:numPr>
          <w:ilvl w:val="0"/>
          <w:numId w:val="31"/>
        </w:numPr>
        <w:ind w:left="1134"/>
        <w:rPr>
          <w:szCs w:val="32"/>
        </w:rPr>
      </w:pPr>
      <w:r>
        <w:rPr>
          <w:rFonts w:hint="cs"/>
          <w:szCs w:val="32"/>
          <w:cs/>
        </w:rPr>
        <w:t>เพื่อ</w:t>
      </w:r>
      <w:r w:rsidRPr="004B13E9">
        <w:rPr>
          <w:szCs w:val="32"/>
          <w:cs/>
        </w:rPr>
        <w:t>ประเมินสมรรถนะเครื่องอบแ</w:t>
      </w:r>
      <w:r>
        <w:rPr>
          <w:szCs w:val="32"/>
          <w:cs/>
        </w:rPr>
        <w:t>ห้งโดยใช้รังสีอินฟราเรดร่วมกับอากาศ</w:t>
      </w:r>
      <w:r w:rsidRPr="004B13E9">
        <w:rPr>
          <w:szCs w:val="32"/>
          <w:cs/>
        </w:rPr>
        <w:t>ร้อน</w:t>
      </w:r>
    </w:p>
    <w:p w:rsidR="008B631F" w:rsidRPr="004B13E9" w:rsidRDefault="008B631F" w:rsidP="008B631F">
      <w:pPr>
        <w:pStyle w:val="a7"/>
        <w:numPr>
          <w:ilvl w:val="0"/>
          <w:numId w:val="31"/>
        </w:numPr>
        <w:ind w:left="1134"/>
        <w:rPr>
          <w:szCs w:val="32"/>
        </w:rPr>
      </w:pPr>
      <w:r>
        <w:rPr>
          <w:rFonts w:hint="cs"/>
          <w:szCs w:val="32"/>
          <w:cs/>
        </w:rPr>
        <w:t>เพื่อ</w:t>
      </w:r>
      <w:r w:rsidRPr="004B13E9">
        <w:rPr>
          <w:szCs w:val="32"/>
          <w:cs/>
        </w:rPr>
        <w:t>ศึกษาจลนพลศาสตร์การอบแห้งร</w:t>
      </w:r>
      <w:r>
        <w:rPr>
          <w:szCs w:val="32"/>
          <w:cs/>
        </w:rPr>
        <w:t>ังไหมด้วยรังสีอินฟราเรดร่วมกับอากาศ</w:t>
      </w:r>
      <w:r w:rsidRPr="004B13E9">
        <w:rPr>
          <w:szCs w:val="32"/>
          <w:cs/>
        </w:rPr>
        <w:t>ร้อน</w:t>
      </w:r>
    </w:p>
    <w:p w:rsidR="008B631F" w:rsidRDefault="008B631F" w:rsidP="008B631F">
      <w:pPr>
        <w:pStyle w:val="a7"/>
        <w:numPr>
          <w:ilvl w:val="0"/>
          <w:numId w:val="31"/>
        </w:numPr>
        <w:ind w:left="1134"/>
        <w:rPr>
          <w:szCs w:val="32"/>
        </w:rPr>
      </w:pPr>
      <w:r>
        <w:rPr>
          <w:rFonts w:hint="cs"/>
          <w:szCs w:val="32"/>
          <w:cs/>
        </w:rPr>
        <w:t>เพื่อ</w:t>
      </w:r>
      <w:r w:rsidRPr="004B13E9">
        <w:rPr>
          <w:szCs w:val="32"/>
          <w:cs/>
        </w:rPr>
        <w:t>ศึกษาคุณภาพรังไหมหลังการอ</w:t>
      </w:r>
      <w:r>
        <w:rPr>
          <w:szCs w:val="32"/>
          <w:cs/>
        </w:rPr>
        <w:t>บแห้งด้วยรังสีอินฟราเรดร่วมกับอากาศ</w:t>
      </w:r>
      <w:r w:rsidRPr="004B13E9">
        <w:rPr>
          <w:szCs w:val="32"/>
          <w:cs/>
        </w:rPr>
        <w:t>ร้อน</w:t>
      </w:r>
    </w:p>
    <w:p w:rsidR="008B631F" w:rsidRPr="008B631F" w:rsidRDefault="008B631F" w:rsidP="008B631F">
      <w:pPr>
        <w:pStyle w:val="a7"/>
        <w:numPr>
          <w:ilvl w:val="0"/>
          <w:numId w:val="31"/>
        </w:numPr>
        <w:ind w:left="1134"/>
        <w:rPr>
          <w:szCs w:val="32"/>
        </w:rPr>
      </w:pPr>
      <w:r>
        <w:rPr>
          <w:rFonts w:hint="cs"/>
          <w:szCs w:val="32"/>
          <w:cs/>
        </w:rPr>
        <w:t>เพื่อ</w:t>
      </w:r>
      <w:r w:rsidRPr="008B631F">
        <w:rPr>
          <w:szCs w:val="32"/>
          <w:cs/>
        </w:rPr>
        <w:t>ศึกษาทางเศรษฐศาสตร์สำหรับการอบแห้งร</w:t>
      </w:r>
      <w:r>
        <w:rPr>
          <w:szCs w:val="32"/>
          <w:cs/>
        </w:rPr>
        <w:t>ังไหมด้วยรังสีอินฟราเรดร่วมกับอากาศ</w:t>
      </w:r>
      <w:r w:rsidRPr="008B631F">
        <w:rPr>
          <w:szCs w:val="32"/>
          <w:cs/>
        </w:rPr>
        <w:t>ร้อน</w:t>
      </w:r>
    </w:p>
    <w:p w:rsidR="0029222F" w:rsidRPr="00320F2C" w:rsidRDefault="0029222F" w:rsidP="0029222F">
      <w:pPr>
        <w:pStyle w:val="a7"/>
        <w:ind w:left="1134"/>
        <w:rPr>
          <w:szCs w:val="32"/>
        </w:rPr>
      </w:pPr>
    </w:p>
    <w:p w:rsidR="0020513A" w:rsidRPr="003F4C00" w:rsidRDefault="0020513A" w:rsidP="001B1CAC">
      <w:pPr>
        <w:pStyle w:val="2"/>
        <w:rPr>
          <w:sz w:val="32"/>
        </w:rPr>
      </w:pPr>
      <w:bookmarkStart w:id="34" w:name="_Toc479711416"/>
      <w:bookmarkStart w:id="35" w:name="_Toc479712045"/>
      <w:bookmarkStart w:id="36" w:name="_Toc526506424"/>
      <w:r w:rsidRPr="001F379E">
        <w:rPr>
          <w:b/>
          <w:cs/>
        </w:rPr>
        <w:t>ขอบเขตการ</w:t>
      </w:r>
      <w:r w:rsidRPr="003F4C00">
        <w:rPr>
          <w:b/>
          <w:sz w:val="32"/>
          <w:cs/>
        </w:rPr>
        <w:t>วิจัย</w:t>
      </w:r>
      <w:bookmarkEnd w:id="34"/>
      <w:bookmarkEnd w:id="35"/>
      <w:bookmarkEnd w:id="36"/>
    </w:p>
    <w:p w:rsidR="00EF1A6E" w:rsidRPr="003F4C00" w:rsidRDefault="00EF1A6E" w:rsidP="00C32008">
      <w:pPr>
        <w:pStyle w:val="a7"/>
        <w:numPr>
          <w:ilvl w:val="0"/>
          <w:numId w:val="2"/>
        </w:numPr>
        <w:tabs>
          <w:tab w:val="left" w:pos="709"/>
        </w:tabs>
        <w:ind w:left="1134" w:hanging="425"/>
        <w:rPr>
          <w:szCs w:val="32"/>
        </w:rPr>
      </w:pPr>
      <w:r w:rsidRPr="003F4C00">
        <w:rPr>
          <w:szCs w:val="32"/>
          <w:cs/>
        </w:rPr>
        <w:t>รังไหมที่ใช้ศึกษาคือไหม</w:t>
      </w:r>
      <w:r w:rsidR="00F70718" w:rsidRPr="003F4C00">
        <w:rPr>
          <w:szCs w:val="32"/>
          <w:cs/>
        </w:rPr>
        <w:t>พันธุ์</w:t>
      </w:r>
      <w:r w:rsidR="00CB3E6B">
        <w:rPr>
          <w:szCs w:val="32"/>
          <w:cs/>
        </w:rPr>
        <w:t>เหลืองไพโรจน์</w:t>
      </w:r>
      <w:r w:rsidR="00CB3E6B">
        <w:rPr>
          <w:szCs w:val="32"/>
        </w:rPr>
        <w:t xml:space="preserve"> </w:t>
      </w:r>
      <w:r w:rsidR="00CB3E6B">
        <w:rPr>
          <w:szCs w:val="32"/>
          <w:cs/>
        </w:rPr>
        <w:t>จากกลุ่มผู้เลี้ยง</w:t>
      </w:r>
      <w:r w:rsidR="00CB3E6B">
        <w:rPr>
          <w:rFonts w:hint="cs"/>
          <w:szCs w:val="32"/>
          <w:cs/>
        </w:rPr>
        <w:t>หม่อนไหม อำเภอสามชัย จังหวัดกาฬสินธุ์</w:t>
      </w:r>
    </w:p>
    <w:p w:rsidR="00A0213A" w:rsidRPr="003F4C00" w:rsidRDefault="00A0213A" w:rsidP="00C32008">
      <w:pPr>
        <w:pStyle w:val="a7"/>
        <w:numPr>
          <w:ilvl w:val="0"/>
          <w:numId w:val="2"/>
        </w:numPr>
        <w:tabs>
          <w:tab w:val="left" w:pos="709"/>
        </w:tabs>
        <w:ind w:left="1134" w:hanging="425"/>
        <w:rPr>
          <w:szCs w:val="32"/>
        </w:rPr>
      </w:pPr>
      <w:r w:rsidRPr="003F4C00">
        <w:rPr>
          <w:szCs w:val="32"/>
          <w:cs/>
        </w:rPr>
        <w:t xml:space="preserve">การศึกษาจลนศาสตร์การอบแห้งรังไหมได้แก่ คุณลักษณะการอบแห้ง แบบจำลองทางคณิตศาสตร์การอบแห้ง </w:t>
      </w:r>
      <w:r w:rsidR="00D9033C" w:rsidRPr="003F4C00">
        <w:rPr>
          <w:rFonts w:hint="cs"/>
          <w:szCs w:val="32"/>
          <w:cs/>
        </w:rPr>
        <w:t>และ</w:t>
      </w:r>
      <w:r w:rsidRPr="003F4C00">
        <w:rPr>
          <w:szCs w:val="32"/>
          <w:cs/>
        </w:rPr>
        <w:t>ค่าสัมประสิทธิ์การแพร่ความชื้น</w:t>
      </w:r>
      <w:r w:rsidR="00450487" w:rsidRPr="003F4C00">
        <w:rPr>
          <w:rFonts w:hint="cs"/>
          <w:szCs w:val="32"/>
          <w:cs/>
        </w:rPr>
        <w:t xml:space="preserve"> </w:t>
      </w:r>
    </w:p>
    <w:p w:rsidR="00A0213A" w:rsidRPr="003F4C00" w:rsidRDefault="00A0213A" w:rsidP="00C32008">
      <w:pPr>
        <w:pStyle w:val="a7"/>
        <w:numPr>
          <w:ilvl w:val="0"/>
          <w:numId w:val="2"/>
        </w:numPr>
        <w:tabs>
          <w:tab w:val="left" w:pos="709"/>
        </w:tabs>
        <w:ind w:left="1134" w:hanging="425"/>
        <w:rPr>
          <w:szCs w:val="32"/>
        </w:rPr>
      </w:pPr>
      <w:r w:rsidRPr="003F4C00">
        <w:rPr>
          <w:szCs w:val="32"/>
          <w:cs/>
        </w:rPr>
        <w:t xml:space="preserve">การศึกษาคุณภาพรังไหมโดยทำการศึกษาได้แก่ เปอร์เซ็นต์การสาวง่าย ความเหนียวของเส้นไหม และการยืดตัวของเส้นไหม  </w:t>
      </w:r>
    </w:p>
    <w:p w:rsidR="00A0213A" w:rsidRPr="003F4C00" w:rsidRDefault="00A0213A" w:rsidP="00C32008">
      <w:pPr>
        <w:pStyle w:val="Default"/>
        <w:numPr>
          <w:ilvl w:val="0"/>
          <w:numId w:val="2"/>
        </w:numPr>
        <w:ind w:left="1134" w:hanging="425"/>
        <w:rPr>
          <w:sz w:val="32"/>
          <w:szCs w:val="32"/>
        </w:rPr>
      </w:pPr>
      <w:r w:rsidRPr="003F4C00">
        <w:rPr>
          <w:sz w:val="32"/>
          <w:szCs w:val="32"/>
          <w:cs/>
        </w:rPr>
        <w:t xml:space="preserve">การศึกษาสมรรถนะเครื่องอบแห้งได้แก่ อัตราการอบแห้ง </w:t>
      </w:r>
      <w:r w:rsidR="00F70718" w:rsidRPr="003F4C00">
        <w:rPr>
          <w:rFonts w:hint="cs"/>
          <w:sz w:val="32"/>
          <w:szCs w:val="32"/>
          <w:cs/>
        </w:rPr>
        <w:t>และ</w:t>
      </w:r>
      <w:r w:rsidRPr="003F4C00">
        <w:rPr>
          <w:sz w:val="32"/>
          <w:szCs w:val="32"/>
          <w:cs/>
        </w:rPr>
        <w:t xml:space="preserve">ความสิ้นเปลืองพลังงานจำเพาะ </w:t>
      </w:r>
    </w:p>
    <w:p w:rsidR="00450487" w:rsidRPr="00450487" w:rsidRDefault="00450487" w:rsidP="00450487">
      <w:pPr>
        <w:pStyle w:val="a7"/>
        <w:tabs>
          <w:tab w:val="left" w:pos="709"/>
        </w:tabs>
        <w:ind w:left="1134"/>
        <w:jc w:val="thaiDistribute"/>
        <w:rPr>
          <w:szCs w:val="32"/>
        </w:rPr>
      </w:pPr>
    </w:p>
    <w:p w:rsidR="001B1CAC" w:rsidRPr="001B1CAC" w:rsidRDefault="00A0213A" w:rsidP="001B1CAC">
      <w:pPr>
        <w:pStyle w:val="2"/>
      </w:pPr>
      <w:bookmarkStart w:id="37" w:name="_Toc526506425"/>
      <w:r w:rsidRPr="00840A44">
        <w:rPr>
          <w:cs/>
        </w:rPr>
        <w:t>คำจำกัดความที่ใช้ในงานวิจัย</w:t>
      </w:r>
      <w:bookmarkEnd w:id="37"/>
    </w:p>
    <w:p w:rsidR="00A0213A" w:rsidRPr="00840A44" w:rsidRDefault="00A0213A" w:rsidP="00A0213A">
      <w:pPr>
        <w:tabs>
          <w:tab w:val="left" w:pos="709"/>
        </w:tabs>
        <w:jc w:val="thaiDistribute"/>
      </w:pPr>
      <w:r>
        <w:rPr>
          <w:cs/>
        </w:rPr>
        <w:tab/>
      </w:r>
      <w:r w:rsidR="00C473A0">
        <w:rPr>
          <w:rFonts w:hint="cs"/>
          <w:cs/>
        </w:rPr>
        <w:t>กำลังรังสีอินฟราเรด</w:t>
      </w:r>
      <w:r w:rsidR="00CB3E6B">
        <w:rPr>
          <w:rFonts w:hint="cs"/>
          <w:cs/>
        </w:rPr>
        <w:t xml:space="preserve">ในการศึกษานี้ หมายถึง </w:t>
      </w:r>
      <w:r w:rsidR="00C473A0">
        <w:rPr>
          <w:rFonts w:hint="cs"/>
          <w:cs/>
        </w:rPr>
        <w:t xml:space="preserve">กำลังไฟฟ้าที่จ่ายให้กับแท่งอินฟราเรด </w:t>
      </w:r>
    </w:p>
    <w:p w:rsidR="00A0213A" w:rsidRPr="001D1FFC" w:rsidRDefault="00A0213A" w:rsidP="00A0213A">
      <w:pPr>
        <w:pStyle w:val="a7"/>
        <w:ind w:left="1134"/>
        <w:jc w:val="thaiDistribute"/>
        <w:rPr>
          <w:szCs w:val="32"/>
        </w:rPr>
      </w:pPr>
    </w:p>
    <w:p w:rsidR="001B1CAC" w:rsidRPr="001B1CAC" w:rsidRDefault="00A0213A" w:rsidP="001B1CAC">
      <w:pPr>
        <w:pStyle w:val="2"/>
      </w:pPr>
      <w:bookmarkStart w:id="38" w:name="_Toc479711417"/>
      <w:bookmarkStart w:id="39" w:name="_Toc479712046"/>
      <w:bookmarkStart w:id="40" w:name="_Toc496992368"/>
      <w:bookmarkStart w:id="41" w:name="_Toc497340894"/>
      <w:bookmarkStart w:id="42" w:name="_Toc526506426"/>
      <w:r w:rsidRPr="00F80CC0">
        <w:rPr>
          <w:rFonts w:ascii="TH SarabunPSK" w:hAnsi="TH SarabunPSK"/>
          <w:b/>
          <w:cs/>
        </w:rPr>
        <w:t>ประโยชน์ที่คาดว่าจะได้รับ</w:t>
      </w:r>
      <w:bookmarkEnd w:id="38"/>
      <w:bookmarkEnd w:id="39"/>
      <w:bookmarkEnd w:id="40"/>
      <w:bookmarkEnd w:id="41"/>
      <w:bookmarkEnd w:id="42"/>
    </w:p>
    <w:p w:rsidR="001B1CAC" w:rsidRPr="00F80CC0" w:rsidRDefault="001B1CAC" w:rsidP="001B1CAC">
      <w:pPr>
        <w:pStyle w:val="a7"/>
        <w:numPr>
          <w:ilvl w:val="0"/>
          <w:numId w:val="6"/>
        </w:numPr>
        <w:ind w:left="1134" w:hanging="425"/>
        <w:jc w:val="thaiDistribute"/>
        <w:rPr>
          <w:szCs w:val="32"/>
        </w:rPr>
      </w:pPr>
      <w:r w:rsidRPr="00F80CC0">
        <w:rPr>
          <w:szCs w:val="32"/>
          <w:cs/>
        </w:rPr>
        <w:t>ได้ทราบสมรรถนะ</w:t>
      </w:r>
      <w:r w:rsidR="00320F2C">
        <w:rPr>
          <w:rFonts w:hint="cs"/>
          <w:szCs w:val="32"/>
          <w:cs/>
        </w:rPr>
        <w:t>การอบแห้งรังไหม</w:t>
      </w:r>
      <w:r w:rsidR="00320F2C" w:rsidRPr="008408C3">
        <w:rPr>
          <w:szCs w:val="32"/>
          <w:cs/>
        </w:rPr>
        <w:t>ด้วย</w:t>
      </w:r>
      <w:r w:rsidR="00320F2C">
        <w:rPr>
          <w:rFonts w:hint="cs"/>
          <w:szCs w:val="32"/>
          <w:cs/>
        </w:rPr>
        <w:t>รังสีอินฟราเรดร่วมกับ</w:t>
      </w:r>
      <w:r w:rsidR="00CB3E6B">
        <w:rPr>
          <w:rFonts w:hint="cs"/>
          <w:szCs w:val="32"/>
          <w:cs/>
        </w:rPr>
        <w:t>อากาศร้อน</w:t>
      </w:r>
    </w:p>
    <w:p w:rsidR="00320F2C" w:rsidRDefault="00A0213A" w:rsidP="00320F2C">
      <w:pPr>
        <w:pStyle w:val="a7"/>
        <w:numPr>
          <w:ilvl w:val="0"/>
          <w:numId w:val="6"/>
        </w:numPr>
        <w:ind w:left="1134" w:hanging="425"/>
        <w:jc w:val="thaiDistribute"/>
        <w:rPr>
          <w:szCs w:val="32"/>
        </w:rPr>
      </w:pPr>
      <w:r w:rsidRPr="00320F2C">
        <w:rPr>
          <w:szCs w:val="32"/>
          <w:cs/>
        </w:rPr>
        <w:t xml:space="preserve">ได้ทราบคุณลักษณะการอบแห้ง แบบจำลองทางคณิตศาสตร์ทำนายการอบแห้ง </w:t>
      </w:r>
      <w:r w:rsidR="0029222F">
        <w:rPr>
          <w:rFonts w:hint="cs"/>
          <w:szCs w:val="32"/>
          <w:cs/>
        </w:rPr>
        <w:t>และ</w:t>
      </w:r>
      <w:r w:rsidRPr="00320F2C">
        <w:rPr>
          <w:szCs w:val="32"/>
          <w:cs/>
        </w:rPr>
        <w:t>ค่าสัมประสิทธิ์การแพร่ความชื้น</w:t>
      </w:r>
      <w:r w:rsidR="007D62FD" w:rsidRPr="00320F2C">
        <w:rPr>
          <w:rFonts w:hint="cs"/>
          <w:szCs w:val="32"/>
          <w:cs/>
        </w:rPr>
        <w:t xml:space="preserve"> </w:t>
      </w:r>
      <w:r w:rsidRPr="00320F2C">
        <w:rPr>
          <w:szCs w:val="32"/>
          <w:cs/>
        </w:rPr>
        <w:t>ของการอบแห้งรังไหม</w:t>
      </w:r>
      <w:r w:rsidR="00320F2C" w:rsidRPr="008408C3">
        <w:rPr>
          <w:szCs w:val="32"/>
          <w:cs/>
        </w:rPr>
        <w:t>ด้วย</w:t>
      </w:r>
      <w:r w:rsidR="00320F2C">
        <w:rPr>
          <w:rFonts w:hint="cs"/>
          <w:szCs w:val="32"/>
          <w:cs/>
        </w:rPr>
        <w:t>รังสีอินฟราเรดร่วมกับ</w:t>
      </w:r>
      <w:r w:rsidR="00CB3E6B">
        <w:rPr>
          <w:rFonts w:hint="cs"/>
          <w:szCs w:val="32"/>
          <w:cs/>
        </w:rPr>
        <w:t>อากาศร้อน</w:t>
      </w:r>
    </w:p>
    <w:p w:rsidR="00A0213A" w:rsidRPr="00320F2C" w:rsidRDefault="00A0213A" w:rsidP="00320F2C">
      <w:pPr>
        <w:pStyle w:val="a7"/>
        <w:numPr>
          <w:ilvl w:val="0"/>
          <w:numId w:val="6"/>
        </w:numPr>
        <w:ind w:left="1134" w:hanging="425"/>
        <w:jc w:val="thaiDistribute"/>
        <w:rPr>
          <w:szCs w:val="32"/>
        </w:rPr>
      </w:pPr>
      <w:r w:rsidRPr="00320F2C">
        <w:rPr>
          <w:szCs w:val="32"/>
          <w:cs/>
        </w:rPr>
        <w:t>ได้ทราบคุณภาพรังไหมที่ผ่านการอบแห้ง</w:t>
      </w:r>
      <w:r w:rsidR="00CB3E6B">
        <w:rPr>
          <w:szCs w:val="32"/>
        </w:rPr>
        <w:t xml:space="preserve"> </w:t>
      </w:r>
    </w:p>
    <w:p w:rsidR="001B1CAC" w:rsidRPr="00F80CC0" w:rsidRDefault="001B1CAC" w:rsidP="00C32008">
      <w:pPr>
        <w:pStyle w:val="a7"/>
        <w:numPr>
          <w:ilvl w:val="0"/>
          <w:numId w:val="6"/>
        </w:numPr>
        <w:ind w:left="1134" w:hanging="425"/>
        <w:jc w:val="thaiDistribute"/>
        <w:rPr>
          <w:szCs w:val="32"/>
        </w:rPr>
      </w:pPr>
      <w:r>
        <w:rPr>
          <w:rFonts w:hint="cs"/>
          <w:szCs w:val="32"/>
          <w:cs/>
        </w:rPr>
        <w:t>ได้ทราบค่าใช้จ่ายในการดำเนินการอบแห้งรังไหม</w:t>
      </w:r>
      <w:r w:rsidR="00320F2C" w:rsidRPr="008408C3">
        <w:rPr>
          <w:szCs w:val="32"/>
          <w:cs/>
        </w:rPr>
        <w:t>ด้วย</w:t>
      </w:r>
      <w:r w:rsidR="00320F2C">
        <w:rPr>
          <w:rFonts w:hint="cs"/>
          <w:szCs w:val="32"/>
          <w:cs/>
        </w:rPr>
        <w:t>รังสีอินฟราเรดร่วมกับ</w:t>
      </w:r>
      <w:r w:rsidR="00CB3E6B">
        <w:rPr>
          <w:rFonts w:hint="cs"/>
          <w:szCs w:val="32"/>
          <w:cs/>
        </w:rPr>
        <w:t>อากาศร้อน</w:t>
      </w:r>
    </w:p>
    <w:p w:rsidR="00A0213A" w:rsidRPr="00F80CC0" w:rsidRDefault="00A0213A" w:rsidP="00C32008">
      <w:pPr>
        <w:pStyle w:val="a7"/>
        <w:numPr>
          <w:ilvl w:val="0"/>
          <w:numId w:val="6"/>
        </w:numPr>
        <w:ind w:left="1134" w:hanging="425"/>
        <w:jc w:val="thaiDistribute"/>
      </w:pPr>
      <w:r w:rsidRPr="00F80CC0">
        <w:rPr>
          <w:szCs w:val="32"/>
          <w:cs/>
        </w:rPr>
        <w:t>ได้ทราบแนวทางการอบแห้งรังไหม</w:t>
      </w:r>
      <w:r>
        <w:rPr>
          <w:rFonts w:hint="cs"/>
          <w:szCs w:val="32"/>
          <w:cs/>
        </w:rPr>
        <w:t>ด้วยเครื่องอบแห้ง</w:t>
      </w:r>
      <w:r w:rsidR="00320F2C">
        <w:rPr>
          <w:rFonts w:hint="cs"/>
          <w:szCs w:val="32"/>
          <w:cs/>
        </w:rPr>
        <w:t>โดยใช้รังสีอินฟราเรดร่วมกับ</w:t>
      </w:r>
      <w:r w:rsidR="00CB3E6B">
        <w:rPr>
          <w:rFonts w:hint="cs"/>
          <w:szCs w:val="32"/>
          <w:cs/>
        </w:rPr>
        <w:t>อากาศ</w:t>
      </w:r>
      <w:r w:rsidR="00320F2C">
        <w:rPr>
          <w:rFonts w:hint="cs"/>
          <w:szCs w:val="32"/>
          <w:cs/>
        </w:rPr>
        <w:t>ร้อน</w:t>
      </w:r>
    </w:p>
    <w:p w:rsidR="0020513A" w:rsidRDefault="0020513A" w:rsidP="00E27BBC">
      <w:pPr>
        <w:ind w:left="720"/>
        <w:jc w:val="thaiDistribute"/>
      </w:pPr>
      <w:r w:rsidRPr="001F379E">
        <w:rPr>
          <w:cs/>
        </w:rPr>
        <w:t xml:space="preserve"> </w:t>
      </w:r>
    </w:p>
    <w:p w:rsidR="001B1CAC" w:rsidRDefault="001B1CAC" w:rsidP="00E27BBC">
      <w:pPr>
        <w:ind w:left="720"/>
        <w:jc w:val="thaiDistribute"/>
      </w:pPr>
    </w:p>
    <w:p w:rsidR="003A108A" w:rsidRDefault="003A108A" w:rsidP="00E27BBC">
      <w:pPr>
        <w:ind w:left="720"/>
        <w:jc w:val="thaiDistribute"/>
      </w:pPr>
    </w:p>
    <w:p w:rsidR="003A108A" w:rsidRDefault="003A108A" w:rsidP="00E27BBC">
      <w:pPr>
        <w:ind w:left="720"/>
        <w:jc w:val="thaiDistribute"/>
      </w:pPr>
    </w:p>
    <w:p w:rsidR="003A108A" w:rsidRDefault="003A108A" w:rsidP="00E27BBC">
      <w:pPr>
        <w:ind w:left="720"/>
        <w:jc w:val="thaiDistribute"/>
      </w:pPr>
    </w:p>
    <w:p w:rsidR="001B1CAC" w:rsidRDefault="001B1CAC" w:rsidP="00E27BBC">
      <w:pPr>
        <w:ind w:left="720"/>
        <w:jc w:val="thaiDistribute"/>
      </w:pPr>
    </w:p>
    <w:p w:rsidR="001B1CAC" w:rsidRDefault="001B1CAC" w:rsidP="00E27BBC">
      <w:pPr>
        <w:ind w:left="720"/>
        <w:jc w:val="thaiDistribute"/>
      </w:pPr>
    </w:p>
    <w:p w:rsidR="0020513A" w:rsidRPr="001F379E" w:rsidRDefault="000A2719" w:rsidP="00D66C4E">
      <w:pPr>
        <w:pStyle w:val="1"/>
      </w:pPr>
      <w:bookmarkStart w:id="43" w:name="_Toc479711418"/>
      <w:bookmarkStart w:id="44" w:name="_Toc479712047"/>
      <w:bookmarkStart w:id="45" w:name="_Toc526506427"/>
      <w:r w:rsidRPr="001F379E">
        <w:rPr>
          <w:b/>
          <w:noProof/>
        </w:rPr>
        <w:lastRenderedPageBreak/>
        <mc:AlternateContent>
          <mc:Choice Requires="wps">
            <w:drawing>
              <wp:anchor distT="0" distB="0" distL="114300" distR="114300" simplePos="0" relativeHeight="251765760" behindDoc="0" locked="0" layoutInCell="1" allowOverlap="1" wp14:anchorId="0BBB7D7A" wp14:editId="32C959B5">
                <wp:simplePos x="0" y="0"/>
                <wp:positionH relativeFrom="column">
                  <wp:posOffset>4912360</wp:posOffset>
                </wp:positionH>
                <wp:positionV relativeFrom="paragraph">
                  <wp:posOffset>-925195</wp:posOffset>
                </wp:positionV>
                <wp:extent cx="807720" cy="658495"/>
                <wp:effectExtent l="0" t="0" r="0" b="825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58495"/>
                        </a:xfrm>
                        <a:prstGeom prst="rect">
                          <a:avLst/>
                        </a:prstGeom>
                        <a:solidFill>
                          <a:schemeClr val="bg1"/>
                        </a:solidFill>
                        <a:ln w="9525">
                          <a:noFill/>
                          <a:miter lim="800000"/>
                          <a:headEnd/>
                          <a:tailEnd/>
                        </a:ln>
                      </wps:spPr>
                      <wps:txbx>
                        <w:txbxContent>
                          <w:p w:rsidR="00982901" w:rsidRDefault="00982901" w:rsidP="00205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B7D7A" id="_x0000_s1032" type="#_x0000_t202" style="position:absolute;left:0;text-align:left;margin-left:386.8pt;margin-top:-72.85pt;width:63.6pt;height:51.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" fillcolor="white [3212]" stroked="f">
                <v:textbox>
                  <w:txbxContent>
                    <w:p w:rsidR="00982901" w:rsidRDefault="00982901" w:rsidP="0020513A"/>
                  </w:txbxContent>
                </v:textbox>
              </v:shape>
            </w:pict>
          </mc:Fallback>
        </mc:AlternateContent>
      </w:r>
      <w:r w:rsidR="0020513A" w:rsidRPr="001F379E">
        <w:rPr>
          <w:b/>
          <w:cs/>
        </w:rPr>
        <w:t>บทที่ 2</w:t>
      </w:r>
      <w:r w:rsidR="0020513A" w:rsidRPr="001F379E">
        <w:rPr>
          <w:b/>
          <w:noProof/>
          <w:cs/>
        </w:rPr>
        <w:t xml:space="preserve"> </w:t>
      </w:r>
      <w:bookmarkStart w:id="46" w:name="_Toc479708961"/>
      <w:bookmarkStart w:id="47" w:name="_Toc479710608"/>
      <w:r w:rsidR="00B01AEB">
        <w:rPr>
          <w:rFonts w:cs="Angsana New"/>
          <w:b/>
          <w:szCs w:val="32"/>
          <w:cs/>
        </w:rPr>
        <w:t xml:space="preserve">                              </w:t>
      </w:r>
      <w:r w:rsidR="00EF2763">
        <w:rPr>
          <w:rFonts w:cs="Angsana New" w:hint="cs"/>
          <w:b/>
          <w:szCs w:val="32"/>
          <w:cs/>
        </w:rPr>
        <w:t xml:space="preserve"> </w:t>
      </w:r>
      <w:r w:rsidR="00B01AEB">
        <w:rPr>
          <w:rFonts w:cs="Angsana New"/>
          <w:b/>
          <w:szCs w:val="32"/>
          <w:cs/>
        </w:rPr>
        <w:t xml:space="preserve">                                                                   </w:t>
      </w:r>
      <w:r w:rsidR="00EF2763">
        <w:rPr>
          <w:rFonts w:hint="cs"/>
          <w:b/>
          <w:cs/>
        </w:rPr>
        <w:t xml:space="preserve">                     </w:t>
      </w:r>
      <w:r w:rsidR="0020513A" w:rsidRPr="001F379E">
        <w:rPr>
          <w:b/>
          <w:cs/>
        </w:rPr>
        <w:t>แนวคิด ทฤษฎี เอกสารและงานวิจัยที่เกี่ยวข้อง</w:t>
      </w:r>
      <w:bookmarkEnd w:id="43"/>
      <w:bookmarkEnd w:id="44"/>
      <w:bookmarkEnd w:id="45"/>
      <w:bookmarkEnd w:id="46"/>
      <w:bookmarkEnd w:id="47"/>
    </w:p>
    <w:p w:rsidR="0020513A" w:rsidRDefault="0020513A" w:rsidP="0020513A">
      <w:pPr>
        <w:jc w:val="center"/>
        <w:rPr>
          <w:b/>
          <w:bCs/>
          <w:sz w:val="36"/>
          <w:szCs w:val="36"/>
        </w:rPr>
      </w:pPr>
    </w:p>
    <w:p w:rsidR="002F1BE5" w:rsidRPr="00F80CC0" w:rsidRDefault="002F1BE5" w:rsidP="002F1BE5">
      <w:pPr>
        <w:pStyle w:val="2"/>
        <w:rPr>
          <w:rFonts w:ascii="TH SarabunPSK" w:hAnsi="TH SarabunPSK"/>
          <w:b/>
          <w:bCs w:val="0"/>
        </w:rPr>
      </w:pPr>
      <w:bookmarkStart w:id="48" w:name="_Toc496992370"/>
      <w:bookmarkStart w:id="49" w:name="_Toc497340896"/>
      <w:bookmarkStart w:id="50" w:name="_Toc526506428"/>
      <w:r>
        <w:rPr>
          <w:rFonts w:ascii="TH SarabunPSK" w:hAnsi="TH SarabunPSK" w:hint="cs"/>
          <w:b/>
          <w:cs/>
        </w:rPr>
        <w:t>การเลี้ยง</w:t>
      </w:r>
      <w:r w:rsidRPr="00F80CC0">
        <w:rPr>
          <w:rFonts w:ascii="TH SarabunPSK" w:hAnsi="TH SarabunPSK"/>
          <w:b/>
          <w:cs/>
        </w:rPr>
        <w:t>ไหม</w:t>
      </w:r>
      <w:bookmarkEnd w:id="48"/>
      <w:bookmarkEnd w:id="49"/>
      <w:bookmarkEnd w:id="50"/>
      <w:r w:rsidRPr="00F80CC0">
        <w:rPr>
          <w:rFonts w:ascii="TH SarabunPSK" w:hAnsi="TH SarabunPSK"/>
          <w:b/>
          <w:szCs w:val="26"/>
          <w:cs/>
        </w:rPr>
        <w:t xml:space="preserve"> </w:t>
      </w:r>
    </w:p>
    <w:p w:rsidR="002F1BE5" w:rsidRPr="00F80CC0" w:rsidRDefault="002F1BE5" w:rsidP="002F1BE5">
      <w:pPr>
        <w:tabs>
          <w:tab w:val="left" w:pos="709"/>
        </w:tabs>
        <w:jc w:val="thaiDistribute"/>
      </w:pPr>
      <w:r w:rsidRPr="00F80CC0">
        <w:rPr>
          <w:b/>
          <w:bCs/>
          <w:cs/>
        </w:rPr>
        <w:tab/>
      </w:r>
      <w:r w:rsidRPr="00F80CC0">
        <w:rPr>
          <w:cs/>
        </w:rPr>
        <w:t>ไหม (</w:t>
      </w:r>
      <w:r w:rsidRPr="00F80CC0">
        <w:t>silkworm</w:t>
      </w:r>
      <w:r w:rsidRPr="00F80CC0">
        <w:rPr>
          <w:cs/>
        </w:rPr>
        <w:t>) ที่กินใบหม่อนเป็นอาหารมีชื่อวิทยาศาสตร์ว่า</w:t>
      </w:r>
      <w:r w:rsidRPr="00F80CC0">
        <w:t xml:space="preserve"> Bombyx </w:t>
      </w:r>
      <w:proofErr w:type="spellStart"/>
      <w:r w:rsidRPr="00F80CC0">
        <w:t>mori</w:t>
      </w:r>
      <w:proofErr w:type="spellEnd"/>
      <w:r w:rsidRPr="00F80CC0">
        <w:t xml:space="preserve"> </w:t>
      </w:r>
      <w:r w:rsidRPr="00F80CC0">
        <w:rPr>
          <w:cs/>
        </w:rPr>
        <w:t xml:space="preserve">อยู่ในวงศ์ </w:t>
      </w:r>
      <w:proofErr w:type="spellStart"/>
      <w:r w:rsidRPr="00F80CC0">
        <w:t>Bombycidae</w:t>
      </w:r>
      <w:proofErr w:type="spellEnd"/>
      <w:r w:rsidRPr="00F80CC0">
        <w:t xml:space="preserve"> </w:t>
      </w:r>
      <w:r w:rsidRPr="00F80CC0">
        <w:rPr>
          <w:cs/>
        </w:rPr>
        <w:t>ไหมเป็นแมลงมีการเปลี่ยนแปลงรูปร่างแบบสมบูรณ์ (</w:t>
      </w:r>
      <w:r w:rsidRPr="00F80CC0">
        <w:t>completely metamorphosis insect</w:t>
      </w:r>
      <w:r w:rsidRPr="00F80CC0">
        <w:rPr>
          <w:cs/>
        </w:rPr>
        <w:t xml:space="preserve">) แบ่งระยะการเจริญเติบโตออกเป็น </w:t>
      </w:r>
      <w:r w:rsidRPr="00F80CC0">
        <w:t>4</w:t>
      </w:r>
      <w:r w:rsidRPr="00F80CC0">
        <w:rPr>
          <w:cs/>
        </w:rPr>
        <w:t xml:space="preserve"> ระยะ ได้แก่ ระยะไข่ ตัวหนอน ดักแด้ และผีเสื้อ มีเพียงระยะตัวหนอนเท่านั้นที่กินอาหารและอาหารของหนอนไหมก็คือใบหม่อน หนอนไหมจะนำสารอาหารชนิด</w:t>
      </w:r>
      <w:proofErr w:type="spellStart"/>
      <w:r w:rsidRPr="00F80CC0">
        <w:rPr>
          <w:cs/>
        </w:rPr>
        <w:t>ต่างๆ</w:t>
      </w:r>
      <w:proofErr w:type="spellEnd"/>
      <w:r w:rsidRPr="00F80CC0">
        <w:rPr>
          <w:cs/>
        </w:rPr>
        <w:t xml:space="preserve"> จากใบหม่อนไปสร้างความเจริญเติบโตโดยผ่านการย่อยและดูดซึมเป็นปริมาณ </w:t>
      </w:r>
      <w:r w:rsidRPr="00F80CC0">
        <w:t>1</w:t>
      </w:r>
      <w:r w:rsidRPr="00F80CC0">
        <w:rPr>
          <w:cs/>
        </w:rPr>
        <w:t xml:space="preserve"> ใน </w:t>
      </w:r>
      <w:r w:rsidRPr="00F80CC0">
        <w:t>3</w:t>
      </w:r>
      <w:r w:rsidRPr="00F80CC0">
        <w:rPr>
          <w:cs/>
        </w:rPr>
        <w:t xml:space="preserve"> ของสารอาหารทั้งหมด ครึ่งหนึ่งของโปรตีนที่ดูดซึมจากใบหม่อนจะถูกนำไปใช้ผลิตสารไหม เมื่อถึงวัย </w:t>
      </w:r>
      <w:r w:rsidRPr="00F80CC0">
        <w:t>5</w:t>
      </w:r>
      <w:r w:rsidRPr="00F80CC0">
        <w:rPr>
          <w:cs/>
        </w:rPr>
        <w:t xml:space="preserve"> วันแรก</w:t>
      </w:r>
      <w:r>
        <w:rPr>
          <w:rFonts w:hint="cs"/>
          <w:cs/>
        </w:rPr>
        <w:t xml:space="preserve"> </w:t>
      </w:r>
      <w:r w:rsidRPr="00F80CC0">
        <w:rPr>
          <w:cs/>
        </w:rPr>
        <w:t>ต่อมไหม(</w:t>
      </w:r>
      <w:r w:rsidRPr="00F80CC0">
        <w:t>silk gland</w:t>
      </w:r>
      <w:r w:rsidRPr="00F80CC0">
        <w:rPr>
          <w:cs/>
        </w:rPr>
        <w:t xml:space="preserve">) จะหนักเพียง </w:t>
      </w:r>
      <w:r w:rsidRPr="00F80CC0">
        <w:t>6</w:t>
      </w:r>
      <w:r w:rsidRPr="00F80CC0">
        <w:rPr>
          <w:cs/>
        </w:rPr>
        <w:t>.</w:t>
      </w:r>
      <w:r w:rsidRPr="00F80CC0">
        <w:t>36</w:t>
      </w:r>
      <w:r w:rsidRPr="00F80CC0">
        <w:rPr>
          <w:cs/>
        </w:rPr>
        <w:t xml:space="preserve">% ของน้ำหนักตัวไหม เมื่อไหมสุกก่อนเข้าทำรัง ต่อมไหมจะหนักถึง </w:t>
      </w:r>
      <w:r w:rsidRPr="00F80CC0">
        <w:t>41</w:t>
      </w:r>
      <w:r w:rsidRPr="00F80CC0">
        <w:rPr>
          <w:cs/>
        </w:rPr>
        <w:t>.</w:t>
      </w:r>
      <w:r w:rsidRPr="00F80CC0">
        <w:t>97</w:t>
      </w:r>
      <w:r w:rsidRPr="00F80CC0">
        <w:rPr>
          <w:cs/>
        </w:rPr>
        <w:t xml:space="preserve">% จะเห็นว่าปลายวัยที่ </w:t>
      </w:r>
      <w:r w:rsidRPr="00F80CC0">
        <w:t xml:space="preserve">5 </w:t>
      </w:r>
      <w:r w:rsidRPr="00F80CC0">
        <w:rPr>
          <w:cs/>
        </w:rPr>
        <w:t>สารอาหารโดยเฉพาะ โปรตีนเกือบทั้งหมดถูกเปลี่ยนไปเป็นสารที่ใช้ชักใยทำรังหรือเส้นไหมนั่นเองพันธุ์ไหมที่ใช้เลี้ยงมีทั้งไหมพันธุ์ไทย(</w:t>
      </w:r>
      <w:r w:rsidRPr="00F80CC0">
        <w:t xml:space="preserve">native </w:t>
      </w:r>
      <w:proofErr w:type="spellStart"/>
      <w:r w:rsidRPr="00F80CC0">
        <w:t>thai</w:t>
      </w:r>
      <w:proofErr w:type="spellEnd"/>
      <w:r w:rsidRPr="00F80CC0">
        <w:t xml:space="preserve"> variety </w:t>
      </w:r>
      <w:r w:rsidRPr="00F80CC0">
        <w:rPr>
          <w:cs/>
        </w:rPr>
        <w:t xml:space="preserve">: </w:t>
      </w:r>
      <w:r w:rsidRPr="00F80CC0">
        <w:t>polyvoltine</w:t>
      </w:r>
      <w:r w:rsidRPr="00F80CC0">
        <w:rPr>
          <w:cs/>
        </w:rPr>
        <w:t>) พันธุ์ไทยลูกผสม(</w:t>
      </w:r>
      <w:proofErr w:type="spellStart"/>
      <w:r w:rsidRPr="00F80CC0">
        <w:t>thai</w:t>
      </w:r>
      <w:proofErr w:type="spellEnd"/>
      <w:r w:rsidRPr="00F80CC0">
        <w:t xml:space="preserve"> hybrid variety</w:t>
      </w:r>
      <w:r w:rsidRPr="00F80CC0">
        <w:rPr>
          <w:cs/>
        </w:rPr>
        <w:t>) และพันธุ์ลูกผสมต่างประเทศ(</w:t>
      </w:r>
      <w:r w:rsidRPr="00F80CC0">
        <w:t xml:space="preserve">foreign hybrid variety </w:t>
      </w:r>
      <w:r w:rsidRPr="00F80CC0">
        <w:rPr>
          <w:cs/>
        </w:rPr>
        <w:t>:</w:t>
      </w:r>
      <w:r w:rsidRPr="00F80CC0">
        <w:t>bivoltine</w:t>
      </w:r>
      <w:r w:rsidRPr="00F80CC0">
        <w:rPr>
          <w:cs/>
        </w:rPr>
        <w:t xml:space="preserve">) การเลี้ยงไหมโดยทั่วไปไหมจะมี </w:t>
      </w:r>
      <w:r w:rsidRPr="00F80CC0">
        <w:t>5</w:t>
      </w:r>
      <w:r w:rsidRPr="00F80CC0">
        <w:rPr>
          <w:cs/>
        </w:rPr>
        <w:t xml:space="preserve"> วัย วัย </w:t>
      </w:r>
      <w:r w:rsidRPr="00F80CC0">
        <w:t>1</w:t>
      </w:r>
      <w:r w:rsidRPr="00F80CC0">
        <w:rPr>
          <w:cs/>
        </w:rPr>
        <w:t>-</w:t>
      </w:r>
      <w:r w:rsidRPr="00F80CC0">
        <w:t>3</w:t>
      </w:r>
      <w:r w:rsidRPr="00F80CC0">
        <w:rPr>
          <w:cs/>
        </w:rPr>
        <w:t xml:space="preserve"> เรียกว่าไหมวัยอ่อน(</w:t>
      </w:r>
      <w:r w:rsidRPr="00F80CC0">
        <w:t>Young silkworm</w:t>
      </w:r>
      <w:r w:rsidRPr="00F80CC0">
        <w:rPr>
          <w:cs/>
        </w:rPr>
        <w:t xml:space="preserve">) และวัย </w:t>
      </w:r>
      <w:r w:rsidRPr="00F80CC0">
        <w:t>4</w:t>
      </w:r>
      <w:r w:rsidRPr="00F80CC0">
        <w:rPr>
          <w:cs/>
        </w:rPr>
        <w:t>-</w:t>
      </w:r>
      <w:r w:rsidRPr="00F80CC0">
        <w:t>5</w:t>
      </w:r>
      <w:r w:rsidRPr="00F80CC0">
        <w:rPr>
          <w:cs/>
        </w:rPr>
        <w:t xml:space="preserve"> เรียกว่าไหมวัยแก่(</w:t>
      </w:r>
      <w:r w:rsidRPr="00F80CC0">
        <w:t>grown silkworm</w:t>
      </w:r>
      <w:r w:rsidRPr="00F80CC0">
        <w:rPr>
          <w:cs/>
        </w:rPr>
        <w:t>) เมื่อไหมสุกจะทำรังโดยการพ่นเส้นใยห่อหุ้มคือ เส้นใยที่พ่นออกมาจากปากของตัวหนอนไหมที่โตเต็มวัยเพื่อมาห่อหุ้มตัวป้องกันศัตรูทางธรรมชาติในขณะที่หนอนไหมลอกคราบจากหนอนไหมเป็นตัวดักแด้ และไม่สามารถเคลื่อนที่ได้</w:t>
      </w:r>
    </w:p>
    <w:p w:rsidR="002F1BE5" w:rsidRPr="00F80CC0" w:rsidRDefault="002F1BE5" w:rsidP="002F1BE5">
      <w:pPr>
        <w:tabs>
          <w:tab w:val="left" w:pos="709"/>
        </w:tabs>
        <w:jc w:val="thaiDistribute"/>
        <w:rPr>
          <w:cs/>
        </w:rPr>
      </w:pPr>
      <w:r w:rsidRPr="00F80CC0">
        <w:rPr>
          <w:cs/>
        </w:rPr>
        <w:tab/>
        <w:t xml:space="preserve">หนอนไหมเป็นแมลงชนิดหนึ่งซึ่งมีการเจริญเติบโตจากไข่ไหม และเป็นตัวหนอนไหม ในขณะที่เป็นตัวหนอนไหมจะเจริญเติบโตโดยการลอกคราบประมาณ </w:t>
      </w:r>
      <w:r w:rsidRPr="00F80CC0">
        <w:t>3</w:t>
      </w:r>
      <w:r w:rsidRPr="00F80CC0">
        <w:rPr>
          <w:cs/>
        </w:rPr>
        <w:t>-</w:t>
      </w:r>
      <w:r w:rsidRPr="00F80CC0">
        <w:t>4</w:t>
      </w:r>
      <w:r w:rsidRPr="00F80CC0">
        <w:rPr>
          <w:cs/>
        </w:rPr>
        <w:t xml:space="preserve"> ครั้ง ในระยะเวลาประมาณ </w:t>
      </w:r>
      <w:r w:rsidRPr="00F80CC0">
        <w:t>20</w:t>
      </w:r>
      <w:r w:rsidRPr="00F80CC0">
        <w:rPr>
          <w:cs/>
        </w:rPr>
        <w:t>-</w:t>
      </w:r>
      <w:r w:rsidRPr="00F80CC0">
        <w:t>22</w:t>
      </w:r>
      <w:r w:rsidRPr="00F80CC0">
        <w:rPr>
          <w:cs/>
        </w:rPr>
        <w:t xml:space="preserve"> วัน และจะมีน้ำหนักตัวเพิ่มขึ้น </w:t>
      </w:r>
      <w:r w:rsidRPr="00F80CC0">
        <w:t>10,000</w:t>
      </w:r>
      <w:r w:rsidRPr="00F80CC0">
        <w:rPr>
          <w:cs/>
        </w:rPr>
        <w:t xml:space="preserve"> เท่า โดยการกินอาหารเพียงอย่างเดียว คือใบหม่อน เมื่อเจริญเติบโตเต็มที่แล้ว จะหยุดกินอาหารแล้วพ่นเส้นใยออกมาห่อหุ้มตัวเอง ที่เราเรียกว่ารังไหม(</w:t>
      </w:r>
      <w:r w:rsidRPr="00F80CC0">
        <w:t>cocoon</w:t>
      </w:r>
      <w:r w:rsidRPr="00F80CC0">
        <w:rPr>
          <w:cs/>
        </w:rPr>
        <w:t xml:space="preserve">) ซึ่งมีลักษณะกลมรีคล้ายเมล็ดถั่ว เกษตรกรผู้เลี้ยงไหมไทยจะเก็บรังไหมไว้แล้วรีบสาวเส้นไหมให้เสร็จภายใน </w:t>
      </w:r>
      <w:r w:rsidRPr="00F80CC0">
        <w:t>10</w:t>
      </w:r>
      <w:r w:rsidRPr="00F80CC0">
        <w:rPr>
          <w:cs/>
        </w:rPr>
        <w:t xml:space="preserve"> วัน ก่อนที่ดักแด้ไหมจะกลายเป็นผีเสื้อ และเจาะออกมาจากรังไหมทำให้รังไหมเสียหายเมื่อนำไปสาวจะได้เส้นไหมที่มีคุณภาพต่ำ ผลผลิตรังไหมที่ได้ของเกษตรกรมีสีเหลือง ส่วนใหญ่ได้มาจากพันธุ์พื้นเมืองและพันธุ์ไทยลูกผสม  (</w:t>
      </w:r>
      <w:r w:rsidRPr="00F80CC0">
        <w:rPr>
          <w:noProof/>
          <w:cs/>
        </w:rPr>
        <w:t>ศิริพร บุญชู</w:t>
      </w:r>
      <w:r w:rsidRPr="00F80CC0">
        <w:rPr>
          <w:cs/>
        </w:rPr>
        <w:t xml:space="preserve"> และคณะ, 2557)</w:t>
      </w:r>
    </w:p>
    <w:p w:rsidR="002F1BE5" w:rsidRPr="00F80CC0" w:rsidRDefault="002F1BE5" w:rsidP="002F1BE5">
      <w:pPr>
        <w:tabs>
          <w:tab w:val="left" w:pos="709"/>
        </w:tabs>
        <w:jc w:val="thaiDistribute"/>
        <w:rPr>
          <w:b/>
          <w:bCs/>
        </w:rPr>
      </w:pPr>
    </w:p>
    <w:p w:rsidR="002F1BE5" w:rsidRPr="00F80CC0" w:rsidRDefault="002F1BE5" w:rsidP="002F1BE5">
      <w:pPr>
        <w:tabs>
          <w:tab w:val="left" w:pos="709"/>
        </w:tabs>
        <w:jc w:val="center"/>
        <w:rPr>
          <w:b/>
          <w:bCs/>
        </w:rPr>
      </w:pPr>
      <w:r w:rsidRPr="00F80CC0">
        <w:rPr>
          <w:b/>
          <w:bCs/>
          <w:noProof/>
          <w:cs/>
        </w:rPr>
        <w:lastRenderedPageBreak/>
        <w:drawing>
          <wp:inline distT="0" distB="0" distL="0" distR="0" wp14:anchorId="45C5D88A" wp14:editId="5210ED9D">
            <wp:extent cx="4484824" cy="3794560"/>
            <wp:effectExtent l="0" t="0" r="0" b="0"/>
            <wp:docPr id="258" name="รูปภาพ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9647" cy="3798640"/>
                    </a:xfrm>
                    <a:prstGeom prst="rect">
                      <a:avLst/>
                    </a:prstGeom>
                    <a:noFill/>
                    <a:ln>
                      <a:noFill/>
                    </a:ln>
                  </pic:spPr>
                </pic:pic>
              </a:graphicData>
            </a:graphic>
          </wp:inline>
        </w:drawing>
      </w:r>
    </w:p>
    <w:p w:rsidR="002F1BE5" w:rsidRPr="00F80CC0" w:rsidRDefault="002F1BE5" w:rsidP="002F1BE5">
      <w:pPr>
        <w:tabs>
          <w:tab w:val="left" w:pos="709"/>
        </w:tabs>
        <w:jc w:val="center"/>
        <w:rPr>
          <w:b/>
          <w:bCs/>
          <w:color w:val="000000" w:themeColor="text1"/>
        </w:rPr>
      </w:pPr>
    </w:p>
    <w:p w:rsidR="002F1BE5" w:rsidRPr="00F80CC0" w:rsidRDefault="002F1BE5" w:rsidP="002F1BE5">
      <w:pPr>
        <w:tabs>
          <w:tab w:val="left" w:pos="709"/>
        </w:tabs>
        <w:jc w:val="center"/>
      </w:pPr>
      <w:bookmarkStart w:id="51" w:name="_Toc497309648"/>
      <w:bookmarkStart w:id="52" w:name="_Toc524698263"/>
      <w:r w:rsidRPr="00F80CC0">
        <w:rPr>
          <w:b/>
          <w:bCs/>
          <w:color w:val="000000" w:themeColor="text1"/>
          <w:cs/>
        </w:rPr>
        <w:t xml:space="preserve">ภาพที่ </w:t>
      </w:r>
      <w:r w:rsidRPr="00F80CC0">
        <w:rPr>
          <w:b/>
          <w:bCs/>
          <w:color w:val="000000" w:themeColor="text1"/>
        </w:rPr>
        <w:t>2</w:t>
      </w:r>
      <w:r w:rsidRPr="00F80CC0">
        <w:rPr>
          <w:b/>
          <w:bCs/>
          <w:color w:val="000000" w:themeColor="text1"/>
          <w:cs/>
        </w:rPr>
        <w:t>.</w:t>
      </w:r>
      <w:r w:rsidRPr="00F80CC0">
        <w:rPr>
          <w:b/>
          <w:bCs/>
          <w:color w:val="000000" w:themeColor="text1"/>
        </w:rPr>
        <w:fldChar w:fldCharType="begin"/>
      </w:r>
      <w:r w:rsidRPr="00F80CC0">
        <w:rPr>
          <w:b/>
          <w:bCs/>
          <w:color w:val="000000" w:themeColor="text1"/>
        </w:rPr>
        <w:instrText xml:space="preserve"> SEQ 2</w:instrText>
      </w:r>
      <w:r w:rsidRPr="00F80CC0">
        <w:rPr>
          <w:b/>
          <w:bCs/>
          <w:color w:val="000000" w:themeColor="text1"/>
          <w:cs/>
        </w:rPr>
        <w:instrText xml:space="preserve">. </w:instrText>
      </w:r>
      <w:r w:rsidRPr="00F80CC0">
        <w:rPr>
          <w:b/>
          <w:bCs/>
          <w:color w:val="000000" w:themeColor="text1"/>
        </w:rPr>
        <w:instrText>\</w:instrText>
      </w:r>
      <w:r w:rsidRPr="00F80CC0">
        <w:rPr>
          <w:b/>
          <w:bCs/>
          <w:color w:val="000000" w:themeColor="text1"/>
          <w:cs/>
        </w:rPr>
        <w:instrText xml:space="preserve">* </w:instrText>
      </w:r>
      <w:r w:rsidRPr="00F80CC0">
        <w:rPr>
          <w:b/>
          <w:bCs/>
          <w:color w:val="000000" w:themeColor="text1"/>
        </w:rPr>
        <w:instrText xml:space="preserve">ARABIC </w:instrText>
      </w:r>
      <w:r w:rsidRPr="00F80CC0">
        <w:rPr>
          <w:b/>
          <w:bCs/>
          <w:color w:val="000000" w:themeColor="text1"/>
        </w:rPr>
        <w:fldChar w:fldCharType="separate"/>
      </w:r>
      <w:r w:rsidR="003A34C1">
        <w:rPr>
          <w:b/>
          <w:bCs/>
          <w:noProof/>
          <w:color w:val="000000" w:themeColor="text1"/>
        </w:rPr>
        <w:t>1</w:t>
      </w:r>
      <w:r w:rsidRPr="00F80CC0">
        <w:rPr>
          <w:b/>
          <w:bCs/>
          <w:color w:val="000000" w:themeColor="text1"/>
        </w:rPr>
        <w:fldChar w:fldCharType="end"/>
      </w:r>
      <w:r w:rsidRPr="00F80CC0">
        <w:rPr>
          <w:i/>
          <w:iCs/>
          <w:color w:val="000000" w:themeColor="text1"/>
          <w:cs/>
        </w:rPr>
        <w:t xml:space="preserve">  </w:t>
      </w:r>
      <w:r w:rsidRPr="00F80CC0">
        <w:rPr>
          <w:cs/>
        </w:rPr>
        <w:t>วงจรชีวิตหนอนไหม</w:t>
      </w:r>
      <w:bookmarkEnd w:id="51"/>
      <w:bookmarkEnd w:id="52"/>
    </w:p>
    <w:p w:rsidR="002F1BE5" w:rsidRPr="00F80CC0" w:rsidRDefault="002F1BE5" w:rsidP="002F1BE5">
      <w:pPr>
        <w:tabs>
          <w:tab w:val="left" w:pos="709"/>
        </w:tabs>
        <w:jc w:val="thaiDistribute"/>
      </w:pPr>
      <w:r w:rsidRPr="00F80CC0">
        <w:rPr>
          <w:cs/>
        </w:rPr>
        <w:tab/>
      </w:r>
      <w:r w:rsidRPr="00F80CC0">
        <w:rPr>
          <w:cs/>
        </w:rPr>
        <w:tab/>
      </w:r>
      <w:r w:rsidRPr="00F80CC0">
        <w:rPr>
          <w:cs/>
        </w:rPr>
        <w:tab/>
      </w:r>
      <w:r w:rsidRPr="00F80CC0">
        <w:rPr>
          <w:cs/>
        </w:rPr>
        <w:tab/>
        <w:t xml:space="preserve">         ที่มา:  </w:t>
      </w:r>
      <w:r w:rsidRPr="00F80CC0">
        <w:rPr>
          <w:noProof/>
          <w:cs/>
        </w:rPr>
        <w:t>ศิริพร บุญชู</w:t>
      </w:r>
      <w:r w:rsidRPr="00F80CC0">
        <w:rPr>
          <w:cs/>
        </w:rPr>
        <w:t xml:space="preserve"> และคณะ (2557)</w:t>
      </w:r>
    </w:p>
    <w:p w:rsidR="002F1BE5" w:rsidRPr="00F80CC0" w:rsidRDefault="002F1BE5" w:rsidP="002F1BE5">
      <w:pPr>
        <w:tabs>
          <w:tab w:val="left" w:pos="709"/>
        </w:tabs>
        <w:jc w:val="thaiDistribute"/>
        <w:rPr>
          <w:cs/>
        </w:rPr>
      </w:pPr>
    </w:p>
    <w:p w:rsidR="002F1BE5" w:rsidRPr="00F80CC0" w:rsidRDefault="002F1BE5" w:rsidP="002F1BE5">
      <w:pPr>
        <w:pStyle w:val="2"/>
        <w:rPr>
          <w:rFonts w:ascii="TH SarabunPSK" w:hAnsi="TH SarabunPSK"/>
          <w:sz w:val="32"/>
        </w:rPr>
      </w:pPr>
      <w:bookmarkStart w:id="53" w:name="_Toc496992371"/>
      <w:bookmarkStart w:id="54" w:name="_Toc497340897"/>
      <w:bookmarkStart w:id="55" w:name="_Toc526506429"/>
      <w:r w:rsidRPr="00F80CC0">
        <w:rPr>
          <w:rFonts w:ascii="TH SarabunPSK" w:hAnsi="TH SarabunPSK"/>
          <w:cs/>
        </w:rPr>
        <w:t>ไหมพันธุ์รับรองของกรมวิชาการเกษตร</w:t>
      </w:r>
      <w:bookmarkEnd w:id="53"/>
      <w:bookmarkEnd w:id="54"/>
      <w:bookmarkEnd w:id="55"/>
      <w:r w:rsidRPr="00F80CC0">
        <w:rPr>
          <w:rFonts w:ascii="TH SarabunPSK" w:hAnsi="TH SarabunPSK"/>
          <w:b/>
          <w:sz w:val="32"/>
          <w:cs/>
        </w:rPr>
        <w:t xml:space="preserve"> </w:t>
      </w:r>
    </w:p>
    <w:p w:rsidR="002F1BE5" w:rsidRPr="00F80CC0" w:rsidRDefault="002F1BE5" w:rsidP="002F1BE5">
      <w:pPr>
        <w:tabs>
          <w:tab w:val="left" w:pos="709"/>
        </w:tabs>
        <w:rPr>
          <w:b/>
          <w:bCs/>
        </w:rPr>
      </w:pPr>
      <w:r w:rsidRPr="00F80CC0">
        <w:rPr>
          <w:cs/>
        </w:rPr>
        <w:tab/>
        <w:t>กรมหม</w:t>
      </w:r>
      <w:r>
        <w:rPr>
          <w:rFonts w:hint="cs"/>
          <w:cs/>
        </w:rPr>
        <w:t>่</w:t>
      </w:r>
      <w:r w:rsidRPr="00F80CC0">
        <w:rPr>
          <w:cs/>
        </w:rPr>
        <w:t>อนไหม (2556) ได้รวบรวมพันธุ์ไหมที่ผ่านการรับรองพันธุ์ของกรมวิชาการเกษตร มีดังนี้</w:t>
      </w:r>
    </w:p>
    <w:p w:rsidR="002F1BE5" w:rsidRPr="00F80CC0" w:rsidRDefault="002F1BE5" w:rsidP="002F1BE5">
      <w:pPr>
        <w:tabs>
          <w:tab w:val="left" w:pos="709"/>
        </w:tabs>
        <w:ind w:firstLine="720"/>
        <w:jc w:val="thaiDistribute"/>
      </w:pPr>
      <w:r w:rsidRPr="00F80CC0">
        <w:rPr>
          <w:cs/>
        </w:rPr>
        <w:t>ไหมพันธุ์แท้จำแนกได้ตามสายพันธุ์ดังต่อไปนี้</w:t>
      </w:r>
    </w:p>
    <w:p w:rsidR="002F1BE5" w:rsidRPr="00F80CC0" w:rsidRDefault="002F1BE5" w:rsidP="00C32008">
      <w:pPr>
        <w:pStyle w:val="a7"/>
        <w:numPr>
          <w:ilvl w:val="0"/>
          <w:numId w:val="9"/>
        </w:numPr>
        <w:tabs>
          <w:tab w:val="left" w:pos="993"/>
        </w:tabs>
        <w:ind w:left="0" w:firstLine="996"/>
        <w:jc w:val="thaiDistribute"/>
        <w:rPr>
          <w:szCs w:val="32"/>
        </w:rPr>
      </w:pPr>
      <w:r>
        <w:rPr>
          <w:szCs w:val="32"/>
          <w:cs/>
        </w:rPr>
        <w:t>นครราชสีมา 60-</w:t>
      </w:r>
      <w:r w:rsidRPr="00F80CC0">
        <w:rPr>
          <w:szCs w:val="32"/>
          <w:cs/>
        </w:rPr>
        <w:t>1 (</w:t>
      </w:r>
      <w:r w:rsidRPr="00F80CC0">
        <w:rPr>
          <w:szCs w:val="32"/>
        </w:rPr>
        <w:t>K</w:t>
      </w:r>
      <w:r w:rsidRPr="00F80CC0">
        <w:rPr>
          <w:szCs w:val="32"/>
          <w:cs/>
        </w:rPr>
        <w:t xml:space="preserve">13) ได้จากการคัดเลือก และปรับปรุงพันธุ์ไหมลูกผสมช่วงแรกระหว่าง </w:t>
      </w:r>
      <w:r w:rsidRPr="00F80CC0">
        <w:rPr>
          <w:szCs w:val="32"/>
        </w:rPr>
        <w:t>K</w:t>
      </w:r>
      <w:r w:rsidRPr="00F80CC0">
        <w:rPr>
          <w:szCs w:val="32"/>
          <w:cs/>
        </w:rPr>
        <w:t xml:space="preserve">19 กับ </w:t>
      </w:r>
      <w:r w:rsidRPr="00F80CC0">
        <w:rPr>
          <w:szCs w:val="32"/>
        </w:rPr>
        <w:t>K</w:t>
      </w:r>
      <w:r w:rsidRPr="00F80CC0">
        <w:rPr>
          <w:szCs w:val="32"/>
          <w:cs/>
        </w:rPr>
        <w:t>1 เริ่มทำการผสม และคัดเลือกพันธุ์ตั้งแต่ปี พ.ศ.</w:t>
      </w:r>
      <w:r>
        <w:rPr>
          <w:rFonts w:hint="cs"/>
          <w:szCs w:val="32"/>
          <w:cs/>
        </w:rPr>
        <w:t xml:space="preserve"> </w:t>
      </w:r>
      <w:r w:rsidRPr="00F80CC0">
        <w:rPr>
          <w:szCs w:val="32"/>
          <w:cs/>
        </w:rPr>
        <w:t>2517 จนมีรูปร่างและลักษณะเป็นพันธุ์แท้สายพันธุ์ญี่ปุ่น ลักษณะเด่น มีความเหมาะสมในการใช้เป็นพ่อ หรือแม่พันธุ์ในการผลิตพันธุ์ไหมลูกผสมสามารถเลี้ยงได้ทุกฤดูกาล ลักษณะประจำพันธุ์ ไหมชนิดฟักออกในสภาพธรรมชาติปีละ 2 ครั้ง ลำตัวหนอนมีลายดำที่ส่วนอกและท้อง สีผิวเป็นสีขาวขุ่นอมเหลือง รังคอดเป็นรูปฝักถั่วลิสง เปลือกรังสีขาว ขนาดรังประมาณ 1.6</w:t>
      </w:r>
      <w:r w:rsidRPr="00F80CC0">
        <w:rPr>
          <w:szCs w:val="32"/>
        </w:rPr>
        <w:t xml:space="preserve"> x </w:t>
      </w:r>
      <w:r w:rsidRPr="00F80CC0">
        <w:rPr>
          <w:szCs w:val="32"/>
          <w:cs/>
        </w:rPr>
        <w:t>3.0</w:t>
      </w:r>
      <w:r>
        <w:rPr>
          <w:szCs w:val="32"/>
          <w:cs/>
        </w:rPr>
        <w:t xml:space="preserve"> </w:t>
      </w:r>
      <w:r>
        <w:rPr>
          <w:szCs w:val="32"/>
        </w:rPr>
        <w:t>cm</w:t>
      </w:r>
      <w:r>
        <w:rPr>
          <w:szCs w:val="32"/>
          <w:cs/>
        </w:rPr>
        <w:t xml:space="preserve"> ผลผลิตรังสด 505 กรัม</w:t>
      </w:r>
      <w:r>
        <w:rPr>
          <w:rFonts w:hint="cs"/>
          <w:szCs w:val="32"/>
          <w:cs/>
        </w:rPr>
        <w:t>ต่อ</w:t>
      </w:r>
      <w:r w:rsidRPr="00F80CC0">
        <w:rPr>
          <w:szCs w:val="32"/>
          <w:cs/>
        </w:rPr>
        <w:t>แม่ อายุหนอนไหมตั้ง</w:t>
      </w:r>
      <w:r>
        <w:rPr>
          <w:szCs w:val="32"/>
          <w:cs/>
        </w:rPr>
        <w:t>แต่ฟักออกเป็นตัวจนถึงทำรัง 20-</w:t>
      </w:r>
      <w:r w:rsidRPr="00F80CC0">
        <w:rPr>
          <w:szCs w:val="32"/>
          <w:cs/>
        </w:rPr>
        <w:t>21 วัน ผ่านการรับรองพันธุ์จากกรมวิชาการเกษตร เมื่อวันที่ 9 ธันวาคม พ.ศ. 2530</w:t>
      </w:r>
    </w:p>
    <w:p w:rsidR="002F1BE5" w:rsidRPr="00F80CC0" w:rsidRDefault="002F1BE5" w:rsidP="00C32008">
      <w:pPr>
        <w:pStyle w:val="a7"/>
        <w:numPr>
          <w:ilvl w:val="0"/>
          <w:numId w:val="9"/>
        </w:numPr>
        <w:tabs>
          <w:tab w:val="left" w:pos="993"/>
        </w:tabs>
        <w:ind w:left="0" w:firstLine="996"/>
        <w:jc w:val="thaiDistribute"/>
      </w:pPr>
      <w:r w:rsidRPr="00F80CC0">
        <w:rPr>
          <w:szCs w:val="32"/>
          <w:cs/>
        </w:rPr>
        <w:t>นครราชสีมา</w:t>
      </w:r>
      <w:r>
        <w:rPr>
          <w:szCs w:val="32"/>
          <w:cs/>
        </w:rPr>
        <w:t xml:space="preserve"> 60-</w:t>
      </w:r>
      <w:r w:rsidRPr="00F80CC0">
        <w:rPr>
          <w:szCs w:val="32"/>
          <w:cs/>
        </w:rPr>
        <w:t>2 (</w:t>
      </w:r>
      <w:r w:rsidRPr="00F80CC0">
        <w:rPr>
          <w:szCs w:val="32"/>
        </w:rPr>
        <w:t>K</w:t>
      </w:r>
      <w:r w:rsidRPr="00F80CC0">
        <w:rPr>
          <w:szCs w:val="32"/>
          <w:cs/>
        </w:rPr>
        <w:t xml:space="preserve">6) ได้จากการคัดเลือกและปรับปรุงพันธุ์ไหม </w:t>
      </w:r>
      <w:r w:rsidRPr="00F80CC0">
        <w:rPr>
          <w:szCs w:val="32"/>
        </w:rPr>
        <w:t>C</w:t>
      </w:r>
      <w:r w:rsidRPr="00F80CC0">
        <w:rPr>
          <w:szCs w:val="32"/>
          <w:cs/>
        </w:rPr>
        <w:t xml:space="preserve">132 ในปี พ.ศ.2518 จนได้ลักษณะตามแบบพันธุ์แท้สายพันธุ์จีน เหมาะกับการใช้เป็นพันธุ์แท้เพื่อการผลิตไหมลูกผสมลักษณะเด่น เส้นใยยาวกว่า 1,000 </w:t>
      </w:r>
      <w:r>
        <w:rPr>
          <w:szCs w:val="32"/>
        </w:rPr>
        <w:t>m</w:t>
      </w:r>
      <w:r w:rsidRPr="00F80CC0">
        <w:rPr>
          <w:b/>
          <w:bCs/>
          <w:szCs w:val="32"/>
          <w:cs/>
        </w:rPr>
        <w:t xml:space="preserve"> </w:t>
      </w:r>
      <w:r w:rsidRPr="00F80CC0">
        <w:rPr>
          <w:szCs w:val="32"/>
          <w:cs/>
        </w:rPr>
        <w:t>ลักษณะประจำพันธุ์ ไหมชนิดฟักออกในสภาพ</w:t>
      </w:r>
      <w:r w:rsidRPr="00F80CC0">
        <w:rPr>
          <w:szCs w:val="32"/>
          <w:cs/>
        </w:rPr>
        <w:lastRenderedPageBreak/>
        <w:t>ธรรมชาติปีละ 2 ครั้ง ลำตัวหนอนสีขาวปลอด สีผิวขาวขุ่นเมื่อแก่เต็มที่ (ใกล้สุก) ลำตัวค่อนข้างอ้วนสั้น รังเป็นรูปไข่ค่อนข้างกลม สีขาว ขนาด 2.0</w:t>
      </w:r>
      <w:r w:rsidRPr="00F80CC0">
        <w:rPr>
          <w:szCs w:val="32"/>
        </w:rPr>
        <w:t xml:space="preserve"> x </w:t>
      </w:r>
      <w:r w:rsidRPr="00F80CC0">
        <w:rPr>
          <w:szCs w:val="32"/>
          <w:cs/>
        </w:rPr>
        <w:t xml:space="preserve">3.3 </w:t>
      </w:r>
      <w:r>
        <w:rPr>
          <w:szCs w:val="32"/>
        </w:rPr>
        <w:t xml:space="preserve">cm </w:t>
      </w:r>
      <w:r>
        <w:rPr>
          <w:szCs w:val="32"/>
          <w:cs/>
        </w:rPr>
        <w:t>เปลือกรัง 18.9%</w:t>
      </w:r>
      <w:r w:rsidRPr="00F80CC0">
        <w:rPr>
          <w:szCs w:val="32"/>
          <w:cs/>
        </w:rPr>
        <w:t xml:space="preserve"> อายุหน</w:t>
      </w:r>
      <w:r>
        <w:rPr>
          <w:szCs w:val="32"/>
          <w:cs/>
        </w:rPr>
        <w:t>อนไหมตั้งแต่ฟักออกถึงทำรัง 19-</w:t>
      </w:r>
      <w:r w:rsidRPr="00F80CC0">
        <w:rPr>
          <w:szCs w:val="32"/>
          <w:cs/>
        </w:rPr>
        <w:t>20 วัน ผ่านการรับรองพันธุ์จากกรมวิชาการเกษตร เมื่อวันที่ 9 ธันวาคม พ.ศ. 2530</w:t>
      </w:r>
    </w:p>
    <w:p w:rsidR="002F1BE5" w:rsidRPr="00F80CC0" w:rsidRDefault="002F1BE5" w:rsidP="00C32008">
      <w:pPr>
        <w:pStyle w:val="a7"/>
        <w:numPr>
          <w:ilvl w:val="0"/>
          <w:numId w:val="9"/>
        </w:numPr>
        <w:tabs>
          <w:tab w:val="left" w:pos="993"/>
        </w:tabs>
        <w:ind w:left="0" w:firstLine="996"/>
        <w:jc w:val="thaiDistribute"/>
      </w:pPr>
      <w:r w:rsidRPr="00F80CC0">
        <w:rPr>
          <w:szCs w:val="32"/>
          <w:cs/>
        </w:rPr>
        <w:t>อุบลราชธานี 60 ได้จากการคัดเลือกพันธุ์ลูกผสมกวางนองเบอร์ 3 (</w:t>
      </w:r>
      <w:proofErr w:type="spellStart"/>
      <w:r w:rsidRPr="00F80CC0">
        <w:rPr>
          <w:szCs w:val="32"/>
        </w:rPr>
        <w:t>Guang</w:t>
      </w:r>
      <w:proofErr w:type="spellEnd"/>
      <w:r w:rsidRPr="00F80CC0">
        <w:rPr>
          <w:szCs w:val="32"/>
          <w:cs/>
        </w:rPr>
        <w:t xml:space="preserve"> </w:t>
      </w:r>
      <w:proofErr w:type="spellStart"/>
      <w:r>
        <w:rPr>
          <w:szCs w:val="32"/>
        </w:rPr>
        <w:t>Nong</w:t>
      </w:r>
      <w:proofErr w:type="spellEnd"/>
      <w:r>
        <w:rPr>
          <w:szCs w:val="32"/>
        </w:rPr>
        <w:t xml:space="preserve"> n</w:t>
      </w:r>
      <w:r w:rsidRPr="00F80CC0">
        <w:rPr>
          <w:szCs w:val="32"/>
        </w:rPr>
        <w:t>o</w:t>
      </w:r>
      <w:r w:rsidRPr="00F80CC0">
        <w:rPr>
          <w:szCs w:val="32"/>
          <w:cs/>
        </w:rPr>
        <w:t>.3) ที่ได้รับพระราชทานจากสมเด็จพระเทพรัตนราชสุดา สยามบรมราชกุมารี เมื่อปี พ.ศ. 2524 มาการคัดเลือกพันธุ์จนมีลักษณะเป็นไหมพันธุ์แท้สายพันธุ์ญี่ปุ่น</w:t>
      </w:r>
      <w:r w:rsidRPr="00F80CC0">
        <w:rPr>
          <w:b/>
          <w:bCs/>
          <w:szCs w:val="32"/>
          <w:cs/>
        </w:rPr>
        <w:t xml:space="preserve"> </w:t>
      </w:r>
      <w:r w:rsidRPr="00F80CC0">
        <w:rPr>
          <w:szCs w:val="32"/>
          <w:cs/>
        </w:rPr>
        <w:t>ลักษณะเด่น  มีความแข็งแรง เลี้ยงง่ายทุกฤดูกาล ระยะเวลาเลี้ยงค่อนข้างสั้น ผลผลิตสูงกว่าพันธุ์พื้นเมือง 30</w:t>
      </w:r>
      <w:r>
        <w:rPr>
          <w:szCs w:val="32"/>
          <w:cs/>
        </w:rPr>
        <w:t>%</w:t>
      </w:r>
      <w:r w:rsidRPr="00F80CC0">
        <w:rPr>
          <w:szCs w:val="32"/>
          <w:cs/>
        </w:rPr>
        <w:t xml:space="preserve"> มีประสิทธิภาพในการให้ลูกผสม เหมาะสำหรับใช้เป็นพ่อ หรือแม่พันธุ์ในการผลิตไข่ไหมลูกผสม</w:t>
      </w:r>
      <w:r w:rsidRPr="00F80CC0">
        <w:rPr>
          <w:b/>
          <w:bCs/>
          <w:szCs w:val="32"/>
          <w:cs/>
        </w:rPr>
        <w:t xml:space="preserve"> </w:t>
      </w:r>
      <w:r w:rsidRPr="00F80CC0">
        <w:rPr>
          <w:szCs w:val="32"/>
          <w:cs/>
        </w:rPr>
        <w:t xml:space="preserve">ลักษณะประจำพันธุ์ ไหมชนิดฟักออกในสภาพธรรมชาติปีละ 2 ครั้ง ลำตัวหนอนไหมมีสีขาวปลอด รูปร่างรังไหมคอดกลาง เปลือกรังสีขาว ขนาดรัง 1.4 </w:t>
      </w:r>
      <w:r w:rsidRPr="00F80CC0">
        <w:rPr>
          <w:szCs w:val="32"/>
        </w:rPr>
        <w:t xml:space="preserve">x </w:t>
      </w:r>
      <w:r w:rsidRPr="00F80CC0">
        <w:rPr>
          <w:szCs w:val="32"/>
          <w:cs/>
        </w:rPr>
        <w:t xml:space="preserve">3.0 </w:t>
      </w:r>
      <w:r>
        <w:rPr>
          <w:szCs w:val="32"/>
        </w:rPr>
        <w:t>cm</w:t>
      </w:r>
      <w:r w:rsidRPr="00F80CC0">
        <w:rPr>
          <w:szCs w:val="32"/>
          <w:cs/>
        </w:rPr>
        <w:t xml:space="preserve"> เปลือกรัง 18</w:t>
      </w:r>
      <w:r>
        <w:rPr>
          <w:szCs w:val="32"/>
          <w:cs/>
        </w:rPr>
        <w:t>%</w:t>
      </w:r>
      <w:r w:rsidRPr="00F80CC0">
        <w:rPr>
          <w:szCs w:val="32"/>
          <w:cs/>
        </w:rPr>
        <w:t xml:space="preserve"> อายุหนอนไหม 18</w:t>
      </w:r>
      <w:r>
        <w:rPr>
          <w:szCs w:val="32"/>
          <w:cs/>
        </w:rPr>
        <w:t>-</w:t>
      </w:r>
      <w:r w:rsidRPr="00F80CC0">
        <w:rPr>
          <w:szCs w:val="32"/>
          <w:cs/>
        </w:rPr>
        <w:t>19 วัน ผ่านการรับรองพันธุ์จากกรมวิชาการเกษตรเมื่อวันที่ 18 กรกฎาคม พ.ศ. 2531</w:t>
      </w:r>
    </w:p>
    <w:p w:rsidR="002F1BE5" w:rsidRPr="00F80CC0" w:rsidRDefault="002F1BE5" w:rsidP="00C32008">
      <w:pPr>
        <w:pStyle w:val="a7"/>
        <w:numPr>
          <w:ilvl w:val="0"/>
          <w:numId w:val="9"/>
        </w:numPr>
        <w:tabs>
          <w:tab w:val="left" w:pos="993"/>
        </w:tabs>
        <w:ind w:left="0" w:firstLine="996"/>
        <w:jc w:val="thaiDistribute"/>
      </w:pPr>
      <w:r w:rsidRPr="00F80CC0">
        <w:rPr>
          <w:szCs w:val="32"/>
          <w:cs/>
        </w:rPr>
        <w:t>นางน้อยศรีสะเกษ-1 เป็นพันธุ์ไหมพื้นเมืองพันธุ์แท้ที่มีลักษณะอยู่ตัว</w:t>
      </w:r>
      <w:r w:rsidRPr="00F80CC0">
        <w:rPr>
          <w:b/>
          <w:bCs/>
          <w:szCs w:val="32"/>
          <w:cs/>
        </w:rPr>
        <w:t xml:space="preserve"> </w:t>
      </w:r>
      <w:r w:rsidRPr="00F80CC0">
        <w:rPr>
          <w:szCs w:val="32"/>
          <w:cs/>
        </w:rPr>
        <w:t>ลักษณะเด่น จำนวนไข่ไหมสูง 348 ฟองต่อแม่</w:t>
      </w:r>
      <w:r w:rsidRPr="00F80CC0">
        <w:rPr>
          <w:b/>
          <w:bCs/>
          <w:szCs w:val="32"/>
          <w:cs/>
        </w:rPr>
        <w:t xml:space="preserve"> </w:t>
      </w:r>
      <w:r w:rsidRPr="00F80CC0">
        <w:rPr>
          <w:szCs w:val="32"/>
          <w:cs/>
        </w:rPr>
        <w:t>ลักษณะประจำพันธุ์ หนอนไหมมีลำตัวสีขาวนวล อายุหนอนไหม 20 วัน รังไหมสีเหลืองหัวป้านท้ายแหลม ดักแด้สมบูรณ์ 76.0</w:t>
      </w:r>
      <w:r>
        <w:rPr>
          <w:szCs w:val="32"/>
          <w:cs/>
        </w:rPr>
        <w:t>%</w:t>
      </w:r>
      <w:r w:rsidRPr="00F80CC0">
        <w:rPr>
          <w:szCs w:val="32"/>
          <w:cs/>
        </w:rPr>
        <w:t xml:space="preserve"> เปลือกรัง 13</w:t>
      </w:r>
      <w:r>
        <w:rPr>
          <w:szCs w:val="32"/>
          <w:cs/>
        </w:rPr>
        <w:t>%</w:t>
      </w:r>
      <w:r w:rsidRPr="00F80CC0">
        <w:rPr>
          <w:szCs w:val="32"/>
          <w:cs/>
        </w:rPr>
        <w:t xml:space="preserve"> ความยาวเส้นไหม 282</w:t>
      </w:r>
      <w:r>
        <w:rPr>
          <w:szCs w:val="32"/>
        </w:rPr>
        <w:t xml:space="preserve"> m</w:t>
      </w:r>
      <w:r w:rsidRPr="00F80CC0">
        <w:rPr>
          <w:szCs w:val="32"/>
          <w:cs/>
        </w:rPr>
        <w:t xml:space="preserve"> ขนาดเส้นไหม 2.5 </w:t>
      </w:r>
      <w:r w:rsidRPr="00840A44">
        <w:rPr>
          <w:szCs w:val="32"/>
        </w:rPr>
        <w:t>den</w:t>
      </w:r>
      <w:r w:rsidRPr="00F80CC0">
        <w:rPr>
          <w:szCs w:val="32"/>
          <w:cs/>
        </w:rPr>
        <w:t xml:space="preserve"> ผ่านการรับรองพันธุ์จากกรมวิชาการเกษตร เมื่อวันที่ 19 ธันวาคม พ.ศ. 2531</w:t>
      </w:r>
    </w:p>
    <w:p w:rsidR="002F1BE5" w:rsidRPr="00F80CC0" w:rsidRDefault="002F1BE5" w:rsidP="00C32008">
      <w:pPr>
        <w:pStyle w:val="a7"/>
        <w:numPr>
          <w:ilvl w:val="0"/>
          <w:numId w:val="9"/>
        </w:numPr>
        <w:tabs>
          <w:tab w:val="left" w:pos="993"/>
        </w:tabs>
        <w:ind w:left="0" w:firstLine="996"/>
        <w:jc w:val="thaiDistribute"/>
      </w:pPr>
      <w:r w:rsidRPr="00F80CC0">
        <w:rPr>
          <w:szCs w:val="32"/>
          <w:cs/>
        </w:rPr>
        <w:t>นางน้อยสกลนคร (</w:t>
      </w:r>
      <w:r w:rsidRPr="00F80CC0">
        <w:rPr>
          <w:szCs w:val="32"/>
        </w:rPr>
        <w:t>SP</w:t>
      </w:r>
      <w:r w:rsidRPr="00F80CC0">
        <w:rPr>
          <w:szCs w:val="32"/>
          <w:cs/>
        </w:rPr>
        <w:t xml:space="preserve">1) เป็นพันธุ์ไหมที่ได้จากการปรับปรุงพันธุ์โดยวิธีผสมกลับจำนวน 6 ครั้ง ระหว่างพันธุ์นางน้อยศรีสะเกษ-1 ซึ่งเป็นตัวรับกับพันธุ์ </w:t>
      </w:r>
      <w:proofErr w:type="spellStart"/>
      <w:r w:rsidRPr="00F80CC0">
        <w:rPr>
          <w:szCs w:val="32"/>
          <w:cs/>
        </w:rPr>
        <w:t>บร</w:t>
      </w:r>
      <w:proofErr w:type="spellEnd"/>
      <w:r w:rsidRPr="00F80CC0">
        <w:rPr>
          <w:szCs w:val="32"/>
          <w:cs/>
        </w:rPr>
        <w:t>.7 ที่สามารถแยกเพศได้ในระยะหนอนไหมเป็นตัวได้</w:t>
      </w:r>
      <w:r w:rsidRPr="00F80CC0">
        <w:rPr>
          <w:b/>
          <w:bCs/>
          <w:szCs w:val="32"/>
          <w:cs/>
        </w:rPr>
        <w:t xml:space="preserve"> </w:t>
      </w:r>
      <w:r w:rsidRPr="00F80CC0">
        <w:rPr>
          <w:szCs w:val="32"/>
          <w:cs/>
        </w:rPr>
        <w:t xml:space="preserve">ลักษณะเด่น และลักษณะประจำพันธุ์ เป็นพันธุ์ไหมพื้นบ้านที่สามารถคัดแยกเพศได้ในระยะหนอนไหม โดยหนอนเพศเมียมีลำตัวลาย และหนอนไหมเพศผู้มีลำตัวเรียบ </w:t>
      </w:r>
      <w:r>
        <w:rPr>
          <w:rFonts w:hint="cs"/>
          <w:szCs w:val="32"/>
          <w:cs/>
        </w:rPr>
        <w:t xml:space="preserve">     </w:t>
      </w:r>
      <w:r w:rsidRPr="00F80CC0">
        <w:rPr>
          <w:szCs w:val="32"/>
          <w:cs/>
        </w:rPr>
        <w:t>(ไม่มีลาย) ผลผลิตรังไหมสูง 15 - 20 กิโลกรัมต่อแผ่น</w:t>
      </w:r>
      <w:r>
        <w:rPr>
          <w:rFonts w:hint="cs"/>
          <w:szCs w:val="32"/>
          <w:cs/>
        </w:rPr>
        <w:t xml:space="preserve"> </w:t>
      </w:r>
      <w:r w:rsidRPr="00F80CC0">
        <w:rPr>
          <w:szCs w:val="32"/>
          <w:cs/>
        </w:rPr>
        <w:t>ผ่านการรับรองพันธุ์จากกรมวิชาการเกษตรเป็นพันธุ์แนะนำเมื่อวันที่ 2 กุมภาพันธ์ พ.ศ.2547</w:t>
      </w:r>
    </w:p>
    <w:p w:rsidR="002F1BE5" w:rsidRPr="00F80CC0" w:rsidRDefault="002F1BE5" w:rsidP="002F1BE5">
      <w:pPr>
        <w:rPr>
          <w:b/>
          <w:bCs/>
        </w:rPr>
      </w:pPr>
    </w:p>
    <w:p w:rsidR="002F1BE5" w:rsidRPr="00F80CC0" w:rsidRDefault="002F1BE5" w:rsidP="002F1BE5">
      <w:pPr>
        <w:tabs>
          <w:tab w:val="left" w:pos="709"/>
        </w:tabs>
        <w:jc w:val="thaiDistribute"/>
      </w:pPr>
      <w:r w:rsidRPr="00F80CC0">
        <w:rPr>
          <w:cs/>
        </w:rPr>
        <w:tab/>
        <w:t>ไหมลูกผสมจำแนกได้ตามสายพันธุ์ดังต่อไปนี้</w:t>
      </w:r>
    </w:p>
    <w:p w:rsidR="002F1BE5" w:rsidRPr="00F80CC0" w:rsidRDefault="002F1BE5" w:rsidP="00C32008">
      <w:pPr>
        <w:pStyle w:val="a7"/>
        <w:numPr>
          <w:ilvl w:val="0"/>
          <w:numId w:val="10"/>
        </w:numPr>
        <w:ind w:left="0" w:firstLine="996"/>
        <w:jc w:val="thaiDistribute"/>
        <w:rPr>
          <w:b/>
          <w:bCs/>
          <w:szCs w:val="32"/>
        </w:rPr>
      </w:pPr>
      <w:r w:rsidRPr="00F80CC0">
        <w:rPr>
          <w:szCs w:val="32"/>
          <w:cs/>
        </w:rPr>
        <w:t>นครราชสีมาลูกผสม 1 (</w:t>
      </w:r>
      <w:r w:rsidRPr="00F80CC0">
        <w:rPr>
          <w:szCs w:val="32"/>
        </w:rPr>
        <w:t>K</w:t>
      </w:r>
      <w:r w:rsidRPr="00F80CC0">
        <w:rPr>
          <w:szCs w:val="32"/>
          <w:cs/>
        </w:rPr>
        <w:t>1</w:t>
      </w:r>
      <w:r w:rsidRPr="00F80CC0">
        <w:rPr>
          <w:szCs w:val="32"/>
        </w:rPr>
        <w:t xml:space="preserve"> x K</w:t>
      </w:r>
      <w:r w:rsidRPr="00F80CC0">
        <w:rPr>
          <w:szCs w:val="32"/>
          <w:cs/>
        </w:rPr>
        <w:t>8) เป็นไหมลูกผสมระหว่างพันธุ์โคราช 1 กับ</w:t>
      </w:r>
      <w:r>
        <w:rPr>
          <w:rFonts w:hint="cs"/>
          <w:szCs w:val="32"/>
          <w:cs/>
        </w:rPr>
        <w:t xml:space="preserve"> </w:t>
      </w:r>
      <w:r w:rsidRPr="00F80CC0">
        <w:rPr>
          <w:szCs w:val="32"/>
          <w:cs/>
        </w:rPr>
        <w:t>โคราช 8 กำเนิดการคัดเลือก และเปรียบเทียบพันธุ์ตั้งแต่ปี พ.ศ.2518 จนได้พันธุ์ที่มีความเข็งแรง และสามารถให้ผลผลิตที่มีคุณภาพดี นำออกสู่เกษตรกรปี พ.ศ. 2521</w:t>
      </w:r>
      <w:r w:rsidRPr="00F80CC0">
        <w:rPr>
          <w:b/>
          <w:bCs/>
          <w:szCs w:val="32"/>
          <w:cs/>
        </w:rPr>
        <w:t xml:space="preserve"> </w:t>
      </w:r>
      <w:r w:rsidRPr="00F80CC0">
        <w:rPr>
          <w:szCs w:val="32"/>
          <w:cs/>
        </w:rPr>
        <w:t xml:space="preserve">ลักษณะเด่น ไหมลูกผสมรังสีขาวให้ผลผลิตเฉลี่ยประมาณ 25 กิโลกรัมต่อกล่อง สามารถนำไปเป็นวัตถุดิบในการผลิตไหมยืนได้เป็น  อย่างดี ความยาวเส้นใยประมาณ 1,100 </w:t>
      </w:r>
      <w:r>
        <w:rPr>
          <w:szCs w:val="32"/>
        </w:rPr>
        <w:t>m</w:t>
      </w:r>
      <w:r w:rsidRPr="00F80CC0">
        <w:rPr>
          <w:szCs w:val="32"/>
          <w:cs/>
        </w:rPr>
        <w:t xml:space="preserve"> มีความสามารถในการสาวออกสูง</w:t>
      </w:r>
      <w:r w:rsidRPr="00F80CC0">
        <w:rPr>
          <w:b/>
          <w:bCs/>
          <w:szCs w:val="32"/>
          <w:cs/>
        </w:rPr>
        <w:t xml:space="preserve"> </w:t>
      </w:r>
      <w:r w:rsidRPr="00F80CC0">
        <w:rPr>
          <w:szCs w:val="32"/>
          <w:cs/>
        </w:rPr>
        <w:t>ลักษณะประจำพันธุ์ ไหมชนิดฟักออกตามธรรมชาติปีละ 2 ครั้ง ลำตัวหนอนสีขาวอมเทา มีจุดหรือแต้มบนลำตัวเห็นได้ชัด     3 จุด รังไหมมีลักษณะรูปไข่ สีขาว เนื้อรังแน่น ขนาดรังเฉลี่ย 2.0</w:t>
      </w:r>
      <w:r w:rsidRPr="00F80CC0">
        <w:rPr>
          <w:szCs w:val="32"/>
        </w:rPr>
        <w:t xml:space="preserve"> x </w:t>
      </w:r>
      <w:r w:rsidRPr="00F80CC0">
        <w:rPr>
          <w:szCs w:val="32"/>
          <w:cs/>
        </w:rPr>
        <w:t xml:space="preserve">4.5 </w:t>
      </w:r>
      <w:r>
        <w:rPr>
          <w:szCs w:val="32"/>
        </w:rPr>
        <w:t>cm</w:t>
      </w:r>
      <w:r w:rsidRPr="00F80CC0">
        <w:rPr>
          <w:szCs w:val="32"/>
          <w:cs/>
        </w:rPr>
        <w:t xml:space="preserve"> เปลือกรัง 20</w:t>
      </w:r>
      <w:r>
        <w:rPr>
          <w:szCs w:val="32"/>
          <w:cs/>
        </w:rPr>
        <w:t>%</w:t>
      </w:r>
      <w:r w:rsidRPr="00F80CC0">
        <w:rPr>
          <w:szCs w:val="32"/>
          <w:cs/>
        </w:rPr>
        <w:t xml:space="preserve"> อายุหนอนไหมสั้นประมาณ 20 วัน ผ่านการรับรองพันธุ์จากกรมวิชาการเกษตร เมื่อวันที่ 29 ธันวาคม พ.ศ. 2529</w:t>
      </w:r>
    </w:p>
    <w:p w:rsidR="002F1BE5" w:rsidRPr="00F80CC0" w:rsidRDefault="002F1BE5" w:rsidP="00C32008">
      <w:pPr>
        <w:pStyle w:val="a7"/>
        <w:numPr>
          <w:ilvl w:val="0"/>
          <w:numId w:val="10"/>
        </w:numPr>
        <w:ind w:left="0" w:firstLine="996"/>
        <w:jc w:val="thaiDistribute"/>
        <w:rPr>
          <w:b/>
          <w:bCs/>
          <w:szCs w:val="32"/>
        </w:rPr>
      </w:pPr>
      <w:r w:rsidRPr="00F80CC0">
        <w:rPr>
          <w:szCs w:val="32"/>
          <w:cs/>
        </w:rPr>
        <w:t xml:space="preserve">นครราชสีมาลูกผสม 60 (เหลืองโคราช) เป็นไหมลูกผสมสามทาง ได้จากการผสมระหว่างลูกผสมเดี่ยว </w:t>
      </w:r>
      <w:r w:rsidRPr="00F80CC0">
        <w:rPr>
          <w:szCs w:val="32"/>
        </w:rPr>
        <w:t>K</w:t>
      </w:r>
      <w:r w:rsidRPr="00F80CC0">
        <w:rPr>
          <w:szCs w:val="32"/>
          <w:cs/>
        </w:rPr>
        <w:t>1</w:t>
      </w:r>
      <w:r w:rsidRPr="00F80CC0">
        <w:rPr>
          <w:szCs w:val="32"/>
        </w:rPr>
        <w:t xml:space="preserve"> x K</w:t>
      </w:r>
      <w:r w:rsidRPr="00F80CC0">
        <w:rPr>
          <w:szCs w:val="32"/>
          <w:cs/>
        </w:rPr>
        <w:t xml:space="preserve">15 (สายพันธุ์ญี่ปุ่น - รังสีขาว) กับไหมพันธุ์แท้ </w:t>
      </w:r>
      <w:r w:rsidRPr="00F80CC0">
        <w:rPr>
          <w:szCs w:val="32"/>
        </w:rPr>
        <w:t xml:space="preserve">KYP </w:t>
      </w:r>
      <w:r w:rsidRPr="00F80CC0">
        <w:rPr>
          <w:szCs w:val="32"/>
          <w:cs/>
        </w:rPr>
        <w:t>(สายพันธุ์จีน -รังสีเหลือง) โดยได้ดำเนินการทดสอบสมรรถนะการผสม (</w:t>
      </w:r>
      <w:r w:rsidRPr="00F80CC0">
        <w:rPr>
          <w:szCs w:val="32"/>
        </w:rPr>
        <w:t>combining ability</w:t>
      </w:r>
      <w:r w:rsidRPr="00F80CC0">
        <w:rPr>
          <w:szCs w:val="32"/>
          <w:cs/>
        </w:rPr>
        <w:t>) ตลอดจนทดสอบในภาค</w:t>
      </w:r>
      <w:r w:rsidRPr="00F80CC0">
        <w:rPr>
          <w:szCs w:val="32"/>
          <w:cs/>
        </w:rPr>
        <w:lastRenderedPageBreak/>
        <w:t>เกษตรกรตั้งแต่ปี พ.ศ. 2524 ถึงปี 2526 นอกจากนี้ขั้นตอนของการทดสอบในช่วงหลังยังครอบคลุมไปถึงการทดสอบคุณภาพเส้นใย และคุณภาพในด้านการทอเป็นผืนผ้าอีกด้วย ซึ่งไหมนครราชสีมาลูกผสม 60 นี้ ได้เข้าสู่กระบวนการผลิตไข่ไหมออกให้เกษตรกรทำการเลี้ยงตั้งแต่ปี พ.ศ. 2527 เป็นต้นมา</w:t>
      </w:r>
      <w:r w:rsidRPr="00F80CC0">
        <w:rPr>
          <w:b/>
          <w:bCs/>
          <w:szCs w:val="32"/>
          <w:cs/>
        </w:rPr>
        <w:t xml:space="preserve"> </w:t>
      </w:r>
      <w:r w:rsidRPr="00F80CC0">
        <w:rPr>
          <w:szCs w:val="32"/>
          <w:cs/>
        </w:rPr>
        <w:t>ลักษณะเด่น รังไหมสีเหลือง สามารถนำไปสาวเส้นพุ่งและเส้นยืนได้ เพราะมีลักษณะเส้นสีเหลืองเช่นเดียวกับพันธุ์พื้นเมือง</w:t>
      </w:r>
      <w:r w:rsidRPr="00F80CC0">
        <w:rPr>
          <w:b/>
          <w:bCs/>
          <w:szCs w:val="32"/>
          <w:cs/>
        </w:rPr>
        <w:t xml:space="preserve"> </w:t>
      </w:r>
      <w:r w:rsidRPr="00F80CC0">
        <w:rPr>
          <w:szCs w:val="32"/>
          <w:cs/>
        </w:rPr>
        <w:t>ลักษณะประจำพันธุ์ ไหมชนิดฟักออก ในสภาพธรรมชาติปีละ 2 ครั้ง ลำตัวหนอน สีค่อนข้างคล้ำ มีจุดประกระจายทั่วไป ในระยะแรกของวัย 4 โคนขาของส่วนท้องเป็น สีเหลือง ลักษณะรังเป็นทรงกระบอก หัวท้ายมน เนื้อรังแน่น สีเหลือง ขนาดเฉลี่ย 2.0</w:t>
      </w:r>
      <w:r w:rsidRPr="00F80CC0">
        <w:rPr>
          <w:szCs w:val="32"/>
        </w:rPr>
        <w:t xml:space="preserve"> x </w:t>
      </w:r>
      <w:r w:rsidRPr="00F80CC0">
        <w:rPr>
          <w:szCs w:val="32"/>
          <w:cs/>
        </w:rPr>
        <w:t>4.4</w:t>
      </w:r>
      <w:r>
        <w:rPr>
          <w:rFonts w:hint="cs"/>
          <w:szCs w:val="32"/>
          <w:cs/>
        </w:rPr>
        <w:t xml:space="preserve"> </w:t>
      </w:r>
      <w:r>
        <w:rPr>
          <w:szCs w:val="32"/>
        </w:rPr>
        <w:t>cm</w:t>
      </w:r>
      <w:r w:rsidRPr="00F80CC0">
        <w:rPr>
          <w:szCs w:val="32"/>
          <w:cs/>
        </w:rPr>
        <w:t xml:space="preserve"> เปลือกรัง 19.6</w:t>
      </w:r>
      <w:r>
        <w:rPr>
          <w:szCs w:val="32"/>
          <w:cs/>
        </w:rPr>
        <w:t>%</w:t>
      </w:r>
      <w:r w:rsidRPr="00F80CC0">
        <w:rPr>
          <w:szCs w:val="32"/>
          <w:cs/>
        </w:rPr>
        <w:t xml:space="preserve"> อายุหนอนไหม 20-25 วัน ผ่านการรับรองพันธุ์จากกรมวิชาการเกษตร เมื่อวันที่ 9 ธันวาคม พ.ศ. 2530</w:t>
      </w:r>
    </w:p>
    <w:p w:rsidR="002F1BE5" w:rsidRPr="00F80CC0" w:rsidRDefault="002F1BE5" w:rsidP="00C32008">
      <w:pPr>
        <w:pStyle w:val="a7"/>
        <w:numPr>
          <w:ilvl w:val="0"/>
          <w:numId w:val="10"/>
        </w:numPr>
        <w:ind w:left="0" w:firstLine="996"/>
        <w:jc w:val="thaiDistribute"/>
        <w:rPr>
          <w:b/>
          <w:bCs/>
          <w:szCs w:val="32"/>
        </w:rPr>
      </w:pPr>
      <w:r w:rsidRPr="00F80CC0">
        <w:rPr>
          <w:szCs w:val="32"/>
          <w:cs/>
        </w:rPr>
        <w:t xml:space="preserve">ไหมลูกผสมอุบลราชธานี 60-35 การพัฒนาพันธุ์ไหมให้มีความแข็งแรง </w:t>
      </w:r>
      <w:r>
        <w:rPr>
          <w:rFonts w:hint="cs"/>
          <w:szCs w:val="32"/>
          <w:cs/>
        </w:rPr>
        <w:t xml:space="preserve"> </w:t>
      </w:r>
      <w:r w:rsidRPr="00F80CC0">
        <w:rPr>
          <w:szCs w:val="32"/>
          <w:cs/>
        </w:rPr>
        <w:t>เลี้ยงง่าย เหมาะกับสภาพแวดล้อมของประเทศไทย เป็นปัจจัยสำคัญยิ่งในการเพิ่มผลผลิตรังไหม  เส้นไหม ให้เพียงพอสำหรับใช้ในประเทศ สถานีทดลองหม่อนไหมอุบลราชธานี ได้ดำเนินการปรับปรุงพันธุ์ไหมไทยลูกผสม โดยผสมพันธุ์ไหมอุบลราชธานี 60 กับนางน้อยศรีษะเกษ-1 ทำการทดสอบตามขั้นตอนของการปรับปรุงพันธุ์ จนกระทั่งได้พันธุ์ไหมไทยลูกผสมที่มีความแข็งแรง ขนาดลำตัวปานกลางลักษณะเด่นผลผลิตสูงกว่าพันธุ์พื้นเมืองที่ใช้เป็นพ่อ - แม่พันธุ์ ถึง 30</w:t>
      </w:r>
      <w:r>
        <w:rPr>
          <w:szCs w:val="32"/>
          <w:cs/>
        </w:rPr>
        <w:t>%</w:t>
      </w:r>
      <w:r w:rsidRPr="00F80CC0">
        <w:rPr>
          <w:szCs w:val="32"/>
          <w:cs/>
        </w:rPr>
        <w:t xml:space="preserve"> อายุหนอนไหมสั้น ทำให้ลดต้นทุนการผลิต และลดความเสี่ยงต่อการเกิดโรค สามารถเลี้ยงได้ตลอดปี</w:t>
      </w:r>
      <w:r w:rsidRPr="00F80CC0">
        <w:rPr>
          <w:b/>
          <w:bCs/>
          <w:szCs w:val="32"/>
          <w:cs/>
        </w:rPr>
        <w:t xml:space="preserve"> </w:t>
      </w:r>
      <w:r w:rsidRPr="00F80CC0">
        <w:rPr>
          <w:szCs w:val="32"/>
          <w:cs/>
        </w:rPr>
        <w:t>ลักษณะประจำพันธุ์  รังไหมสีเหลือง หัวท้ายป้านค่อนข้างกลม ขนาด 1.5</w:t>
      </w:r>
      <w:r w:rsidRPr="00F80CC0">
        <w:rPr>
          <w:szCs w:val="32"/>
        </w:rPr>
        <w:t xml:space="preserve"> x </w:t>
      </w:r>
      <w:r>
        <w:rPr>
          <w:szCs w:val="32"/>
          <w:cs/>
        </w:rPr>
        <w:t>3.2</w:t>
      </w:r>
      <w:r>
        <w:rPr>
          <w:rFonts w:hint="cs"/>
          <w:szCs w:val="32"/>
          <w:cs/>
        </w:rPr>
        <w:t xml:space="preserve"> </w:t>
      </w:r>
      <w:r>
        <w:rPr>
          <w:szCs w:val="32"/>
        </w:rPr>
        <w:t xml:space="preserve">cm </w:t>
      </w:r>
      <w:r w:rsidRPr="00F80CC0">
        <w:rPr>
          <w:szCs w:val="32"/>
          <w:cs/>
        </w:rPr>
        <w:t>จำนวนไข่ไหมต่อแม่ 388 ฟอง อายุหนอนไหม 18 วัน เปอร์เซ็นต์ดักแด้สมบูรณ์ 94.9</w:t>
      </w:r>
      <w:r>
        <w:rPr>
          <w:szCs w:val="32"/>
          <w:cs/>
        </w:rPr>
        <w:t>%</w:t>
      </w:r>
      <w:r w:rsidRPr="00F80CC0">
        <w:rPr>
          <w:szCs w:val="32"/>
          <w:cs/>
        </w:rPr>
        <w:t xml:space="preserve"> น้ำหนักรังสด 1.40 กรัม น้ำหนักเปลือกรัง 22.5 </w:t>
      </w:r>
      <w:r>
        <w:rPr>
          <w:szCs w:val="32"/>
        </w:rPr>
        <w:t xml:space="preserve">cm </w:t>
      </w:r>
      <w:r w:rsidRPr="00F80CC0">
        <w:rPr>
          <w:szCs w:val="32"/>
          <w:cs/>
        </w:rPr>
        <w:t>เปลือกรัง 16.1</w:t>
      </w:r>
      <w:r>
        <w:rPr>
          <w:szCs w:val="32"/>
          <w:cs/>
        </w:rPr>
        <w:t>%</w:t>
      </w:r>
      <w:r w:rsidRPr="00F80CC0">
        <w:rPr>
          <w:szCs w:val="32"/>
          <w:cs/>
        </w:rPr>
        <w:t xml:space="preserve"> </w:t>
      </w:r>
      <w:r>
        <w:rPr>
          <w:szCs w:val="32"/>
          <w:cs/>
        </w:rPr>
        <w:t xml:space="preserve"> ความยาวเส้นใยต่อรัง 519 </w:t>
      </w:r>
      <w:r>
        <w:rPr>
          <w:szCs w:val="32"/>
        </w:rPr>
        <w:t xml:space="preserve">m </w:t>
      </w:r>
      <w:r w:rsidRPr="00F80CC0">
        <w:rPr>
          <w:szCs w:val="32"/>
          <w:cs/>
        </w:rPr>
        <w:t>ขนาดเส้</w:t>
      </w:r>
      <w:r>
        <w:rPr>
          <w:szCs w:val="32"/>
          <w:cs/>
        </w:rPr>
        <w:t xml:space="preserve">นไหม 2.4 </w:t>
      </w:r>
      <w:r w:rsidRPr="00840A44">
        <w:rPr>
          <w:szCs w:val="32"/>
        </w:rPr>
        <w:t>den</w:t>
      </w:r>
      <w:r>
        <w:rPr>
          <w:szCs w:val="32"/>
          <w:cs/>
        </w:rPr>
        <w:t xml:space="preserve"> การสาวง่าย 6</w:t>
      </w:r>
      <w:r>
        <w:rPr>
          <w:rFonts w:hint="cs"/>
          <w:szCs w:val="32"/>
          <w:cs/>
        </w:rPr>
        <w:t>3</w:t>
      </w:r>
      <w:r>
        <w:rPr>
          <w:szCs w:val="32"/>
          <w:cs/>
        </w:rPr>
        <w:t>%</w:t>
      </w:r>
      <w:r w:rsidRPr="00F80CC0">
        <w:rPr>
          <w:szCs w:val="32"/>
          <w:cs/>
        </w:rPr>
        <w:t xml:space="preserve"> ผลผลิตรังสดต่อแผ่น 13-18 </w:t>
      </w:r>
      <w:r>
        <w:rPr>
          <w:szCs w:val="32"/>
        </w:rPr>
        <w:t>kg</w:t>
      </w:r>
      <w:r>
        <w:rPr>
          <w:rFonts w:hint="cs"/>
          <w:szCs w:val="32"/>
          <w:cs/>
        </w:rPr>
        <w:t xml:space="preserve"> </w:t>
      </w:r>
      <w:r w:rsidRPr="00F80CC0">
        <w:rPr>
          <w:szCs w:val="32"/>
          <w:cs/>
        </w:rPr>
        <w:t>ผ่านการรับรองพันธุ์จากกรมวิชาการเกษตร เป็นพันธุ์รับรองในเดือนกรกฎาคม พ.ศ. 2535 และเพื่อเป็นการเฉลิมพระเกียรติ 60 พรรษา สมเด็จพระนางเจ้าฯ พระบรมราชินีนาถ ในปี พ.ศ. 2535 จึงได้ตั้ง ชื่อว</w:t>
      </w:r>
      <w:r>
        <w:rPr>
          <w:szCs w:val="32"/>
          <w:cs/>
        </w:rPr>
        <w:t>่า " ไหมไทยลูกผสมอุบลราชธานี 60</w:t>
      </w:r>
      <w:r w:rsidRPr="00F80CC0">
        <w:rPr>
          <w:szCs w:val="32"/>
          <w:cs/>
        </w:rPr>
        <w:t>-35 " หรืออีกชื่อหนึ่งว่า " ดอกบัว "</w:t>
      </w:r>
    </w:p>
    <w:p w:rsidR="002F1BE5" w:rsidRPr="00F80CC0" w:rsidRDefault="002F1BE5" w:rsidP="00C32008">
      <w:pPr>
        <w:pStyle w:val="a7"/>
        <w:numPr>
          <w:ilvl w:val="0"/>
          <w:numId w:val="10"/>
        </w:numPr>
        <w:ind w:left="0" w:firstLine="996"/>
        <w:jc w:val="thaiDistribute"/>
        <w:rPr>
          <w:b/>
          <w:bCs/>
          <w:szCs w:val="32"/>
        </w:rPr>
      </w:pPr>
      <w:r w:rsidRPr="00F80CC0">
        <w:rPr>
          <w:szCs w:val="32"/>
          <w:cs/>
        </w:rPr>
        <w:t xml:space="preserve">ไทยลูกผสมอุดรธานี เป็นไหมลูกผสมเดี่ยวที่เกิดจากไหมพันธุ์ </w:t>
      </w:r>
      <w:r w:rsidRPr="00F80CC0">
        <w:rPr>
          <w:szCs w:val="32"/>
        </w:rPr>
        <w:t>SKN</w:t>
      </w:r>
      <w:r w:rsidRPr="00F80CC0">
        <w:rPr>
          <w:szCs w:val="32"/>
          <w:cs/>
        </w:rPr>
        <w:t>1 ที่เป็นพันธุ์ไหมชนิดฟักออกปีละ 2 ครั้งในสภาพธรรมชาติ สายพันธุ์จีน รังสีขาว กับไหมพันธุ์เขียวสกลที่เป็นไหมพันธุ์พื้นเมือง รังสีเหลือง ดำเนินการปรับปรุงพันธุ์ที่ศูนย์วิจัยหม่อนไหมอุดรธานี และสถานีทดลองเครือข่าย จนได้พันธุ์ไหมไทยลูกผสมที่เลี้ยงง่ายปรับตัวเข้ากับสภาพแวดล้อมได้ดี และเลี้ยงได้ผลคลอดปีในเขตจังหวัดอุดรธานี หนองบัวลำภู หนองคาย และเลย ลักษณะเด่นอายุของหนอนไหมพ่อ และแม่พันธุ์เท่ากัน ทำให้สะดวกในการผสมพันธุ์และผลิตไข่ไหม จำนวนไข่ไหม และน้ำหนักหนอนไหมโตเต็มที่สูงกว่ามาตรฐา</w:t>
      </w:r>
      <w:r>
        <w:rPr>
          <w:szCs w:val="32"/>
          <w:cs/>
        </w:rPr>
        <w:t>น (ไหมไทยลูกผสมอุบลราชธานี 60-</w:t>
      </w:r>
      <w:r w:rsidRPr="00F80CC0">
        <w:rPr>
          <w:szCs w:val="32"/>
          <w:cs/>
        </w:rPr>
        <w:t>35) มีความต้านทานต่อโรคแกรส</w:t>
      </w:r>
      <w:proofErr w:type="spellStart"/>
      <w:r w:rsidRPr="00F80CC0">
        <w:rPr>
          <w:szCs w:val="32"/>
          <w:cs/>
        </w:rPr>
        <w:t>เซ</w:t>
      </w:r>
      <w:proofErr w:type="spellEnd"/>
      <w:r w:rsidRPr="00F80CC0">
        <w:rPr>
          <w:szCs w:val="32"/>
          <w:cs/>
        </w:rPr>
        <w:t>อรี่ (</w:t>
      </w:r>
      <w:r>
        <w:rPr>
          <w:szCs w:val="32"/>
        </w:rPr>
        <w:t>n</w:t>
      </w:r>
      <w:r w:rsidRPr="00F80CC0">
        <w:rPr>
          <w:szCs w:val="32"/>
        </w:rPr>
        <w:t xml:space="preserve">uclear </w:t>
      </w:r>
      <w:proofErr w:type="spellStart"/>
      <w:r w:rsidRPr="00F80CC0">
        <w:rPr>
          <w:szCs w:val="32"/>
        </w:rPr>
        <w:t>p</w:t>
      </w:r>
      <w:r>
        <w:rPr>
          <w:szCs w:val="32"/>
        </w:rPr>
        <w:t>olyhedrosis</w:t>
      </w:r>
      <w:proofErr w:type="spellEnd"/>
      <w:r>
        <w:rPr>
          <w:szCs w:val="32"/>
        </w:rPr>
        <w:t xml:space="preserve"> v</w:t>
      </w:r>
      <w:r w:rsidRPr="00F80CC0">
        <w:rPr>
          <w:szCs w:val="32"/>
        </w:rPr>
        <w:t>irus</w:t>
      </w:r>
      <w:r w:rsidRPr="00F80CC0">
        <w:rPr>
          <w:szCs w:val="32"/>
          <w:cs/>
        </w:rPr>
        <w:t>) และมีอัตราการเลี้ยงรอดของระยะหนอนไหมวัยอ่อนค่อนข้างสูงลักษณะประจำพันธุ์สีของไข่ไหมสีขาวอมเหลือง สีของลำตัวหนอนไหมสีเหลืองอ่อนขนาดลำตัวหนอนไหม 1.50</w:t>
      </w:r>
      <w:r w:rsidRPr="00F80CC0">
        <w:rPr>
          <w:szCs w:val="32"/>
        </w:rPr>
        <w:t xml:space="preserve"> x </w:t>
      </w:r>
      <w:r w:rsidRPr="00F80CC0">
        <w:rPr>
          <w:szCs w:val="32"/>
          <w:cs/>
        </w:rPr>
        <w:t xml:space="preserve">8.00 </w:t>
      </w:r>
      <w:r>
        <w:rPr>
          <w:szCs w:val="32"/>
        </w:rPr>
        <w:t xml:space="preserve">cm </w:t>
      </w:r>
      <w:r w:rsidRPr="00F80CC0">
        <w:rPr>
          <w:szCs w:val="32"/>
          <w:cs/>
        </w:rPr>
        <w:t>รูปร่างรังไหมยาวรี ขนาดรังไหม 1.75</w:t>
      </w:r>
      <w:r w:rsidRPr="00F80CC0">
        <w:rPr>
          <w:szCs w:val="32"/>
        </w:rPr>
        <w:t xml:space="preserve"> x</w:t>
      </w:r>
      <w:r w:rsidRPr="00F80CC0">
        <w:rPr>
          <w:szCs w:val="32"/>
          <w:cs/>
        </w:rPr>
        <w:t xml:space="preserve"> </w:t>
      </w:r>
      <w:r>
        <w:rPr>
          <w:szCs w:val="32"/>
          <w:cs/>
        </w:rPr>
        <w:t>3.65</w:t>
      </w:r>
      <w:r>
        <w:rPr>
          <w:rFonts w:hint="cs"/>
          <w:szCs w:val="32"/>
          <w:cs/>
        </w:rPr>
        <w:t xml:space="preserve"> </w:t>
      </w:r>
      <w:r>
        <w:rPr>
          <w:szCs w:val="32"/>
        </w:rPr>
        <w:t xml:space="preserve">cm </w:t>
      </w:r>
      <w:r w:rsidRPr="00F80CC0">
        <w:rPr>
          <w:szCs w:val="32"/>
          <w:cs/>
        </w:rPr>
        <w:t>รังไหมและเส้นไหมมีสีเหลือง จำนวนไข่ไหมต่อแม่ 495 ฟอง ระยะหนอน</w:t>
      </w:r>
      <w:r>
        <w:rPr>
          <w:szCs w:val="32"/>
          <w:cs/>
        </w:rPr>
        <w:t>ไหม 19 วัน ดักแด้สมบูรณ์  91.12%</w:t>
      </w:r>
      <w:r w:rsidRPr="00F80CC0">
        <w:rPr>
          <w:szCs w:val="32"/>
          <w:cs/>
        </w:rPr>
        <w:t xml:space="preserve"> </w:t>
      </w:r>
      <w:r>
        <w:rPr>
          <w:rFonts w:hint="cs"/>
          <w:szCs w:val="32"/>
          <w:cs/>
        </w:rPr>
        <w:t xml:space="preserve"> </w:t>
      </w:r>
      <w:r w:rsidRPr="00F80CC0">
        <w:rPr>
          <w:szCs w:val="32"/>
          <w:cs/>
        </w:rPr>
        <w:t xml:space="preserve">เปลือกรัง </w:t>
      </w:r>
      <w:r>
        <w:rPr>
          <w:szCs w:val="32"/>
          <w:cs/>
        </w:rPr>
        <w:t>17.12%</w:t>
      </w:r>
      <w:r w:rsidRPr="00F80CC0">
        <w:rPr>
          <w:szCs w:val="32"/>
          <w:cs/>
        </w:rPr>
        <w:t xml:space="preserve"> ขนาดเส้นไหม 2.27 </w:t>
      </w:r>
      <w:r>
        <w:rPr>
          <w:szCs w:val="32"/>
        </w:rPr>
        <w:t>den</w:t>
      </w:r>
      <w:r w:rsidRPr="00F80CC0">
        <w:rPr>
          <w:szCs w:val="32"/>
          <w:cs/>
        </w:rPr>
        <w:t xml:space="preserve"> ความยาวเส้นใยต่อรัง 677 </w:t>
      </w:r>
      <w:r>
        <w:rPr>
          <w:szCs w:val="32"/>
        </w:rPr>
        <w:t>m</w:t>
      </w:r>
      <w:r>
        <w:rPr>
          <w:szCs w:val="32"/>
          <w:cs/>
        </w:rPr>
        <w:t xml:space="preserve"> การสาวง่าย 66%</w:t>
      </w:r>
      <w:r w:rsidRPr="00F80CC0">
        <w:rPr>
          <w:szCs w:val="32"/>
          <w:cs/>
        </w:rPr>
        <w:t xml:space="preserve"> ผ่านการรับรองพันธุ์จากกรมวิชาการเกษตร เป็นพันธุ์แนะนำ เมื่อวันที่ 29 มีนาคม พ.ศ. 2542</w:t>
      </w:r>
    </w:p>
    <w:p w:rsidR="002F1BE5" w:rsidRPr="00F80CC0" w:rsidRDefault="002F1BE5" w:rsidP="00C32008">
      <w:pPr>
        <w:pStyle w:val="a7"/>
        <w:numPr>
          <w:ilvl w:val="0"/>
          <w:numId w:val="10"/>
        </w:numPr>
        <w:ind w:left="0" w:firstLine="996"/>
        <w:jc w:val="thaiDistribute"/>
        <w:rPr>
          <w:b/>
          <w:bCs/>
          <w:szCs w:val="32"/>
        </w:rPr>
      </w:pPr>
      <w:r w:rsidRPr="00F80CC0">
        <w:rPr>
          <w:szCs w:val="32"/>
          <w:cs/>
        </w:rPr>
        <w:lastRenderedPageBreak/>
        <w:t xml:space="preserve">ไหมไทยลูกผสมสกลนคร 1 เป็นไหมลูกผสมเดี่ยวที่เกิดจากผสมพันธุ์ระหว่างไหมพันธุ์ไทย </w:t>
      </w:r>
      <w:r w:rsidRPr="00F80CC0">
        <w:rPr>
          <w:szCs w:val="32"/>
        </w:rPr>
        <w:t>SP</w:t>
      </w:r>
      <w:r w:rsidRPr="00F80CC0">
        <w:rPr>
          <w:szCs w:val="32"/>
          <w:cs/>
        </w:rPr>
        <w:t xml:space="preserve">1 กับไหมพันธุ์ลูกผสมรังสีขาว </w:t>
      </w:r>
      <w:r w:rsidRPr="00F80CC0">
        <w:rPr>
          <w:szCs w:val="32"/>
        </w:rPr>
        <w:t>SB</w:t>
      </w:r>
      <w:r w:rsidRPr="00F80CC0">
        <w:rPr>
          <w:szCs w:val="32"/>
          <w:cs/>
        </w:rPr>
        <w:t>2 ที่ปรับปรุงพันธุ์โดยสถานีทดลองหม่อนไหมสกลนคร เพื่อให้ได้พันธุ์ไหมที่มีความแข็งแรง และให้ผลผลิตสูงแนะนำให้เกษตรกรในเขตพื้นที่ภาคตะวันออกเฉียงเหนือตอนบน เช่น จังหวัดสกลนคร นครพนม และมุกดาหาร ลักษณะเด่น คือ มีพ่อแม่พันธุ์ที่สามารถคัดแยกพันธุ์ได้ในระยะหนอนไหม ทำให้การผลิตไข่ไหมสะดวกมากขึ้น และเป็นการลดต้นทุนการผลิตไข่ไหมโดยประหยัดแรงงานในการคัดแยกเพศ นอกจากนี้ไหมไทยลูกผสมสกลนครยังมีความแข็งแรง เลี้ยงได้ตลอดปีให้ผลผลิตสูงกว่าพัน</w:t>
      </w:r>
      <w:r>
        <w:rPr>
          <w:szCs w:val="32"/>
          <w:cs/>
        </w:rPr>
        <w:t>ธุ์ไหมไทยลูกผสมอุบลราชธานี 60-</w:t>
      </w:r>
      <w:r w:rsidRPr="00F80CC0">
        <w:rPr>
          <w:szCs w:val="32"/>
          <w:cs/>
        </w:rPr>
        <w:t>35 จำนวนไข่ไหมต่อแม่ และน้ำหนักรังสดสูงกว่าความยาวเส้นใยยาว และสาวง่ายกว่า ลักษณะประจำพันธุ์สีของลำตัวหนอนไหม เพศเมียมีลาย เพศผู้ขาวปลอด ขนาดลำตัวหนอนไหม 0.90-7.00</w:t>
      </w:r>
      <w:r>
        <w:rPr>
          <w:rFonts w:hint="cs"/>
          <w:szCs w:val="32"/>
          <w:cs/>
        </w:rPr>
        <w:t xml:space="preserve"> </w:t>
      </w:r>
      <w:r>
        <w:rPr>
          <w:szCs w:val="32"/>
        </w:rPr>
        <w:t>cm</w:t>
      </w:r>
      <w:r w:rsidRPr="00F80CC0">
        <w:rPr>
          <w:szCs w:val="32"/>
          <w:cs/>
        </w:rPr>
        <w:t xml:space="preserve"> รูปร่างรังไหมยาวรี ขนาดรังไหม 4.8</w:t>
      </w:r>
      <w:r w:rsidRPr="00F80CC0">
        <w:rPr>
          <w:szCs w:val="32"/>
        </w:rPr>
        <w:t xml:space="preserve"> x </w:t>
      </w:r>
      <w:r w:rsidRPr="00F80CC0">
        <w:rPr>
          <w:szCs w:val="32"/>
          <w:cs/>
        </w:rPr>
        <w:t xml:space="preserve">3.5 </w:t>
      </w:r>
      <w:r>
        <w:rPr>
          <w:szCs w:val="32"/>
        </w:rPr>
        <w:t>cm</w:t>
      </w:r>
      <w:r w:rsidRPr="00F80CC0">
        <w:rPr>
          <w:szCs w:val="32"/>
          <w:cs/>
        </w:rPr>
        <w:t xml:space="preserve"> รังไหม และเส้นไหมสีเหลือง</w:t>
      </w:r>
      <w:r w:rsidRPr="00F80CC0">
        <w:rPr>
          <w:b/>
          <w:bCs/>
          <w:szCs w:val="32"/>
          <w:cs/>
        </w:rPr>
        <w:t xml:space="preserve"> </w:t>
      </w:r>
      <w:r w:rsidRPr="00F80CC0">
        <w:rPr>
          <w:szCs w:val="32"/>
          <w:cs/>
        </w:rPr>
        <w:t>ลักษณะทางการเกษตรจำนวนไข่ไหมต่อแม่ 540 ฟอง อายุหนอนไหม 19.09 วัน การเลี้ยงรอดวัยอ่อน</w:t>
      </w:r>
      <w:r>
        <w:rPr>
          <w:szCs w:val="32"/>
          <w:cs/>
        </w:rPr>
        <w:t xml:space="preserve"> 90.55%</w:t>
      </w:r>
      <w:r w:rsidRPr="00F80CC0">
        <w:rPr>
          <w:szCs w:val="32"/>
          <w:cs/>
        </w:rPr>
        <w:t xml:space="preserve"> </w:t>
      </w:r>
      <w:r>
        <w:rPr>
          <w:szCs w:val="32"/>
          <w:cs/>
        </w:rPr>
        <w:t>ดักแด้สมบูรณ์ 92.07%</w:t>
      </w:r>
      <w:r w:rsidRPr="00F80CC0">
        <w:rPr>
          <w:szCs w:val="32"/>
          <w:cs/>
        </w:rPr>
        <w:t xml:space="preserve"> </w:t>
      </w:r>
      <w:r>
        <w:rPr>
          <w:szCs w:val="32"/>
          <w:cs/>
        </w:rPr>
        <w:t>น้ำหนักรังสดเฉลี่ย 1 รัง 1.75</w:t>
      </w:r>
      <w:r>
        <w:rPr>
          <w:rFonts w:hint="cs"/>
          <w:szCs w:val="32"/>
          <w:cs/>
        </w:rPr>
        <w:t xml:space="preserve"> </w:t>
      </w:r>
      <w:r>
        <w:rPr>
          <w:szCs w:val="32"/>
        </w:rPr>
        <w:t xml:space="preserve">g </w:t>
      </w:r>
      <w:r w:rsidRPr="00F80CC0">
        <w:rPr>
          <w:szCs w:val="32"/>
          <w:cs/>
        </w:rPr>
        <w:t>น้ำหนัก</w:t>
      </w:r>
      <w:r>
        <w:rPr>
          <w:szCs w:val="32"/>
          <w:cs/>
        </w:rPr>
        <w:t>เปลือกรังเฉลี่ย 1 รัง 28.33</w:t>
      </w:r>
      <w:r>
        <w:rPr>
          <w:szCs w:val="32"/>
        </w:rPr>
        <w:t xml:space="preserve"> cm </w:t>
      </w:r>
      <w:r>
        <w:rPr>
          <w:szCs w:val="32"/>
          <w:cs/>
        </w:rPr>
        <w:t>เปลือกรัง 16.01%</w:t>
      </w:r>
      <w:r w:rsidRPr="00F80CC0">
        <w:rPr>
          <w:szCs w:val="32"/>
          <w:cs/>
        </w:rPr>
        <w:t xml:space="preserve"> ขนาดเส้นไหม 2.45 </w:t>
      </w:r>
      <w:r>
        <w:rPr>
          <w:szCs w:val="32"/>
        </w:rPr>
        <w:t>den</w:t>
      </w:r>
      <w:r w:rsidRPr="00F80CC0">
        <w:rPr>
          <w:szCs w:val="32"/>
          <w:cs/>
        </w:rPr>
        <w:t xml:space="preserve"> ความยาวเส้นใยต่อรัง 865</w:t>
      </w:r>
      <w:r>
        <w:rPr>
          <w:szCs w:val="32"/>
        </w:rPr>
        <w:t xml:space="preserve"> m</w:t>
      </w:r>
      <w:r w:rsidRPr="00F80CC0">
        <w:rPr>
          <w:szCs w:val="32"/>
          <w:cs/>
        </w:rPr>
        <w:t xml:space="preserve"> การสาวง่าย 71.50</w:t>
      </w:r>
      <w:r>
        <w:rPr>
          <w:szCs w:val="32"/>
          <w:cs/>
        </w:rPr>
        <w:t>%</w:t>
      </w:r>
      <w:r w:rsidRPr="00F80CC0">
        <w:rPr>
          <w:szCs w:val="32"/>
          <w:cs/>
        </w:rPr>
        <w:t xml:space="preserve"> </w:t>
      </w:r>
      <w:r>
        <w:rPr>
          <w:szCs w:val="32"/>
          <w:cs/>
        </w:rPr>
        <w:t xml:space="preserve"> ผลผลิตรังสดต่อแผ่น 21.40</w:t>
      </w:r>
      <w:r>
        <w:rPr>
          <w:szCs w:val="32"/>
        </w:rPr>
        <w:t xml:space="preserve"> kg </w:t>
      </w:r>
      <w:r w:rsidRPr="00F80CC0">
        <w:rPr>
          <w:szCs w:val="32"/>
          <w:cs/>
        </w:rPr>
        <w:t>ผ่านการรับรองพันธุ์จากกรมวิชาการเกษตรเป็นพันธุ์แนะนำ เมื่อวันที่ 29 มีนาคม พ.ศ. 2542</w:t>
      </w:r>
    </w:p>
    <w:p w:rsidR="002F1BE5" w:rsidRPr="00F80CC0" w:rsidRDefault="002F1BE5" w:rsidP="00C32008">
      <w:pPr>
        <w:pStyle w:val="a7"/>
        <w:numPr>
          <w:ilvl w:val="0"/>
          <w:numId w:val="10"/>
        </w:numPr>
        <w:ind w:left="0" w:firstLine="996"/>
        <w:jc w:val="thaiDistribute"/>
        <w:rPr>
          <w:b/>
          <w:bCs/>
          <w:szCs w:val="32"/>
        </w:rPr>
      </w:pPr>
      <w:r w:rsidRPr="00F80CC0">
        <w:rPr>
          <w:szCs w:val="32"/>
          <w:cs/>
        </w:rPr>
        <w:t xml:space="preserve">ไหมไทยลูกผสมสกลนคร 2 เป็นไหมลูกผสมเดี่ยวที่เกิดจากการผสมพันธุ์ระหว่างไหมไทยพันธุ์ </w:t>
      </w:r>
      <w:r w:rsidRPr="00F80CC0">
        <w:rPr>
          <w:szCs w:val="32"/>
        </w:rPr>
        <w:t>SP</w:t>
      </w:r>
      <w:r w:rsidRPr="00F80CC0">
        <w:rPr>
          <w:szCs w:val="32"/>
          <w:cs/>
        </w:rPr>
        <w:t xml:space="preserve">1 กับไหมลูกผสมรังสีขาว </w:t>
      </w:r>
      <w:r w:rsidRPr="00F80CC0">
        <w:rPr>
          <w:szCs w:val="32"/>
        </w:rPr>
        <w:t>SB</w:t>
      </w:r>
      <w:r w:rsidRPr="00F80CC0">
        <w:rPr>
          <w:szCs w:val="32"/>
          <w:cs/>
        </w:rPr>
        <w:t>7 ดำเนินการปรับปรุงพันธุ์ที่สถานีทดลองหม่อนไหมสกลนคร เพื่อให้ได้พันธุ์ไหมที่มีความแข็งแรง และต้านทานต่อเชื้อโรคแกรสเชอรี่ และให้ผลผลิตสูง แนะนำให้แก่เกษตรกรในเขตพื้นที่ภาคตะวันออกเฉียงเหนือตอนบน จังหวัดสกลนคร นครพนม มุกดาหาร และกาฬสินธุ์</w:t>
      </w:r>
      <w:r w:rsidRPr="00F80CC0">
        <w:rPr>
          <w:b/>
          <w:bCs/>
          <w:szCs w:val="32"/>
          <w:cs/>
        </w:rPr>
        <w:t xml:space="preserve"> </w:t>
      </w:r>
      <w:r w:rsidRPr="00F80CC0">
        <w:rPr>
          <w:szCs w:val="32"/>
          <w:cs/>
        </w:rPr>
        <w:t xml:space="preserve">ลักษณะเด่น คือ เป็นพันธุ์ไหมที่มีความแข็งแรง และต้านทานต่อเชื้อโรคแกรสเชอรี่ มีเส้นใยยาว และสาวง่าย ให้ผลผลิตต่อแผ่นไข่ไหม 25-30 </w:t>
      </w:r>
      <w:r>
        <w:rPr>
          <w:szCs w:val="32"/>
        </w:rPr>
        <w:t>kg</w:t>
      </w:r>
      <w:r w:rsidRPr="00F80CC0">
        <w:rPr>
          <w:b/>
          <w:bCs/>
          <w:szCs w:val="32"/>
          <w:cs/>
        </w:rPr>
        <w:t xml:space="preserve"> </w:t>
      </w:r>
      <w:r w:rsidRPr="00F80CC0">
        <w:rPr>
          <w:szCs w:val="32"/>
          <w:cs/>
        </w:rPr>
        <w:t>ลักษณะประจำพันธุ์  หนอนไหมเพศเมียลำตัวลาย หนอนไหมเพศผู้มีลำตัวเรียบ</w:t>
      </w:r>
      <w:r w:rsidRPr="00F80CC0">
        <w:rPr>
          <w:b/>
          <w:bCs/>
          <w:szCs w:val="32"/>
          <w:cs/>
        </w:rPr>
        <w:t xml:space="preserve"> </w:t>
      </w:r>
      <w:r w:rsidRPr="00F80CC0">
        <w:rPr>
          <w:szCs w:val="32"/>
          <w:cs/>
        </w:rPr>
        <w:t>ลักษณะทางการเกษตร  มีจ</w:t>
      </w:r>
      <w:r>
        <w:rPr>
          <w:szCs w:val="32"/>
          <w:cs/>
        </w:rPr>
        <w:t xml:space="preserve">ำนวนไข่ไหมต่อแม่สูง (530 ฟอง) </w:t>
      </w:r>
      <w:r w:rsidRPr="00F80CC0">
        <w:rPr>
          <w:szCs w:val="32"/>
          <w:cs/>
        </w:rPr>
        <w:t>มีเส้นใยยาว (1,046</w:t>
      </w:r>
      <w:r>
        <w:rPr>
          <w:rFonts w:hint="cs"/>
          <w:szCs w:val="32"/>
          <w:cs/>
        </w:rPr>
        <w:t xml:space="preserve"> </w:t>
      </w:r>
      <w:r>
        <w:rPr>
          <w:szCs w:val="32"/>
        </w:rPr>
        <w:t>m</w:t>
      </w:r>
      <w:r w:rsidRPr="00F80CC0">
        <w:rPr>
          <w:szCs w:val="32"/>
          <w:cs/>
        </w:rPr>
        <w:t>) และสาวง่าย (77</w:t>
      </w:r>
      <w:r>
        <w:rPr>
          <w:szCs w:val="32"/>
          <w:cs/>
        </w:rPr>
        <w:t>%</w:t>
      </w:r>
      <w:r w:rsidRPr="00F80CC0">
        <w:rPr>
          <w:szCs w:val="32"/>
          <w:cs/>
        </w:rPr>
        <w:t>) ผ่านการรับรองพันธุ์จากกรมวิชาการเกษตร เป็นพันธุ์แนะนำ เมื่อวันที่ 23 กุมภาพันธ์ พ.ศ. 2547</w:t>
      </w:r>
    </w:p>
    <w:p w:rsidR="002F1BE5" w:rsidRPr="00F80CC0" w:rsidRDefault="002F1BE5" w:rsidP="00C32008">
      <w:pPr>
        <w:pStyle w:val="a7"/>
        <w:numPr>
          <w:ilvl w:val="0"/>
          <w:numId w:val="10"/>
        </w:numPr>
        <w:ind w:left="0" w:firstLine="993"/>
        <w:jc w:val="thaiDistribute"/>
      </w:pPr>
      <w:r w:rsidRPr="00F80CC0">
        <w:rPr>
          <w:szCs w:val="32"/>
          <w:cs/>
        </w:rPr>
        <w:t xml:space="preserve">ไหมไทยลูกผสมพันธุ์เหลืองไพโรจน์ ซึ่งเกิดจากการนำไหมญี่ปุ่นพันธุ์ </w:t>
      </w:r>
      <w:r w:rsidRPr="00F80CC0">
        <w:rPr>
          <w:szCs w:val="32"/>
        </w:rPr>
        <w:t>J108</w:t>
      </w:r>
      <w:r w:rsidRPr="00F80CC0">
        <w:rPr>
          <w:szCs w:val="32"/>
          <w:cs/>
        </w:rPr>
        <w:t xml:space="preserve"> ผสมกับไหมไทยแท้ “พันธุ์นางลาย” และตั้งชื่อเพื่อเป็นเกียรติแก่อธิบดีกรมหม่อนไหมคนแรก คือ </w:t>
      </w:r>
      <w:r>
        <w:rPr>
          <w:rFonts w:hint="cs"/>
          <w:szCs w:val="32"/>
          <w:cs/>
        </w:rPr>
        <w:t xml:space="preserve">           </w:t>
      </w:r>
      <w:r w:rsidRPr="00F80CC0">
        <w:rPr>
          <w:szCs w:val="32"/>
          <w:cs/>
        </w:rPr>
        <w:t xml:space="preserve">นายไพโรจน์ ลิ้มจำรูญ ทั้งนี้ พบว่าไหมไทยพันธุ์เหลืองไพโรจน์ มีความเหมาะสมที่จะนำไปส่งเสริมให้เกษตรกรเลี้ยง เนื่องจากเลี้ยงง่าย มีความแข็งแรง ให้ผลผลิตรังที่ดี และรังมีคุณภาพ เมื่อเปรียบเทียบกับไหมพันธุ์ที่เกษตรกรนิยมเลี้ยง คือ พันธุ์ดอกบัว โดยรังไหม </w:t>
      </w:r>
      <w:r w:rsidRPr="00F80CC0">
        <w:rPr>
          <w:szCs w:val="32"/>
        </w:rPr>
        <w:t xml:space="preserve">1 </w:t>
      </w:r>
      <w:r w:rsidRPr="00F80CC0">
        <w:rPr>
          <w:szCs w:val="32"/>
          <w:cs/>
        </w:rPr>
        <w:t xml:space="preserve">รัง ได้เส้นไหมยาวประมาณ </w:t>
      </w:r>
      <w:r>
        <w:rPr>
          <w:szCs w:val="32"/>
          <w:cs/>
        </w:rPr>
        <w:t xml:space="preserve">        </w:t>
      </w:r>
      <w:r>
        <w:rPr>
          <w:szCs w:val="32"/>
        </w:rPr>
        <w:t>700</w:t>
      </w:r>
      <w:r>
        <w:rPr>
          <w:szCs w:val="32"/>
          <w:cs/>
        </w:rPr>
        <w:t>-</w:t>
      </w:r>
      <w:r w:rsidRPr="00F80CC0">
        <w:rPr>
          <w:szCs w:val="32"/>
        </w:rPr>
        <w:t xml:space="preserve">800 </w:t>
      </w:r>
      <w:r>
        <w:rPr>
          <w:szCs w:val="32"/>
        </w:rPr>
        <w:t>m</w:t>
      </w:r>
      <w:r w:rsidRPr="00F80CC0">
        <w:rPr>
          <w:szCs w:val="32"/>
          <w:cs/>
        </w:rPr>
        <w:t xml:space="preserve"> ดังนั้นจึงเป็นพันธุ์ไหม ที่เหมาะส่งเสริมให้นำไปใช้ได้ระดับหัตถอุตสาหกรรมและอุตสาหกรรมได้ </w:t>
      </w:r>
    </w:p>
    <w:p w:rsidR="002F1BE5" w:rsidRPr="00F80CC0" w:rsidRDefault="002F1BE5" w:rsidP="002F1BE5">
      <w:pPr>
        <w:tabs>
          <w:tab w:val="left" w:pos="709"/>
        </w:tabs>
        <w:jc w:val="thaiDistribute"/>
        <w:rPr>
          <w:b/>
          <w:bCs/>
        </w:rPr>
      </w:pPr>
      <w:r w:rsidRPr="00F80CC0">
        <w:rPr>
          <w:b/>
          <w:bCs/>
        </w:rPr>
        <w:tab/>
      </w:r>
      <w:r w:rsidRPr="00F80CC0">
        <w:rPr>
          <w:cs/>
        </w:rPr>
        <w:t>ไหมพันธุ์ไทยพื้นบ้านเป็นพันธุ์ไหมชนิดฟักออกตลอดปีในสภาพธรรมชาติ เป็นแหล่งวัตถุดิบสำคัญในการผลิตผ้าไหมไทยจนได้รับความนิยมไปทั่วโลก ปัจจุบันพันธุ์ไหมดังกล่าวกำลังลดจำนวนลง เพราะเกษตรกรบางส่วนนิยมเลี้ยงไหมพันธุ์ลูกผสมรังสีขาวที่ให้ผลตอบแทนสูงกว่า หรือซื้อ และใช้เส้นไหมลักลอบมาทอเป็นผืนผ้า ทำให้ผ้าไหมไทยมีคุณภาพลดลง และขาดเอกลักษณ์ของความเป็นผ้าไหมไทยที่แท้จริง ดังนั้นจึงจำเป็นต้องดำเนินการเก็บรวบรวมละศึกษาพันธุ์ไหมไทยพื้นบ้านเพื่อ</w:t>
      </w:r>
      <w:r w:rsidRPr="00F80CC0">
        <w:rPr>
          <w:cs/>
        </w:rPr>
        <w:lastRenderedPageBreak/>
        <w:t>อนุรักษ์ และเป็นแหล่งรวบรวมเชื้อพันธุกรรมไว้ไม่ให้สูญหายไปจากประเทศไทย พันธุ์ไหมที่ได้รวบรวมพันธุ์ไว้มีดังนี้</w:t>
      </w:r>
    </w:p>
    <w:p w:rsidR="002F1BE5" w:rsidRPr="00F80CC0" w:rsidRDefault="002F1BE5" w:rsidP="00C32008">
      <w:pPr>
        <w:pStyle w:val="a7"/>
        <w:numPr>
          <w:ilvl w:val="0"/>
          <w:numId w:val="11"/>
        </w:numPr>
        <w:ind w:left="0" w:firstLine="996"/>
        <w:jc w:val="thaiDistribute"/>
        <w:rPr>
          <w:b/>
          <w:bCs/>
          <w:szCs w:val="32"/>
        </w:rPr>
      </w:pPr>
      <w:r w:rsidRPr="00F80CC0">
        <w:rPr>
          <w:szCs w:val="32"/>
          <w:cs/>
        </w:rPr>
        <w:t>นางเหลือง เป็นพันธุ์ไหมที่ไข่ไหม 358 ฟองต่อแม่ หนอนไหมมีลำตัวสีเหลือง อายุหนอนไหม 19 วัน รังสีเหลือง หัวป้านท้ายแหลม ดักแด้สมบูรณ์ 88.8</w:t>
      </w:r>
      <w:r>
        <w:rPr>
          <w:szCs w:val="32"/>
          <w:cs/>
        </w:rPr>
        <w:t>%</w:t>
      </w:r>
      <w:r w:rsidRPr="00F80CC0">
        <w:rPr>
          <w:szCs w:val="32"/>
          <w:cs/>
        </w:rPr>
        <w:t xml:space="preserve"> เปลือกรัง 13</w:t>
      </w:r>
      <w:r>
        <w:rPr>
          <w:szCs w:val="32"/>
          <w:cs/>
        </w:rPr>
        <w:t>%</w:t>
      </w:r>
      <w:r w:rsidRPr="00F80CC0">
        <w:rPr>
          <w:szCs w:val="32"/>
          <w:cs/>
        </w:rPr>
        <w:t xml:space="preserve"> ความยาวเส้นไหม 250</w:t>
      </w:r>
      <w:r>
        <w:rPr>
          <w:szCs w:val="32"/>
        </w:rPr>
        <w:t xml:space="preserve"> m</w:t>
      </w:r>
      <w:r w:rsidRPr="00F80CC0">
        <w:rPr>
          <w:szCs w:val="32"/>
          <w:cs/>
        </w:rPr>
        <w:t xml:space="preserve"> ขนาดเส้นไหม 2.4 </w:t>
      </w:r>
      <w:r>
        <w:rPr>
          <w:szCs w:val="32"/>
        </w:rPr>
        <w:t>den</w:t>
      </w:r>
    </w:p>
    <w:p w:rsidR="002F1BE5" w:rsidRPr="00F80CC0" w:rsidRDefault="002F1BE5" w:rsidP="00C32008">
      <w:pPr>
        <w:pStyle w:val="a7"/>
        <w:numPr>
          <w:ilvl w:val="0"/>
          <w:numId w:val="11"/>
        </w:numPr>
        <w:ind w:left="0" w:firstLine="996"/>
        <w:jc w:val="thaiDistribute"/>
        <w:rPr>
          <w:b/>
          <w:bCs/>
          <w:szCs w:val="32"/>
        </w:rPr>
      </w:pPr>
      <w:r w:rsidRPr="00F80CC0">
        <w:rPr>
          <w:szCs w:val="32"/>
          <w:cs/>
        </w:rPr>
        <w:t>นางลาย เป็นพันธุ์ไหมที่ให้ไข่ไหม 331 ฟองต่อแม่ หนอนไหมมีลายขาวดำตลอดลำตัว อายุหนอนไหม 20 วัน รังไหมสีเหลือง หัว</w:t>
      </w:r>
      <w:r>
        <w:rPr>
          <w:szCs w:val="32"/>
          <w:cs/>
        </w:rPr>
        <w:t>ป้านท้ายแหลม ดักแด้สมบูรณ์ 84.0% เปลือกรัง 12%</w:t>
      </w:r>
      <w:r w:rsidRPr="00F80CC0">
        <w:rPr>
          <w:szCs w:val="32"/>
          <w:cs/>
        </w:rPr>
        <w:t xml:space="preserve"> ความยาวเส้นไหม 258 ขนาดเส้นไหม 2.9 </w:t>
      </w:r>
      <w:r>
        <w:rPr>
          <w:szCs w:val="32"/>
        </w:rPr>
        <w:t>den</w:t>
      </w:r>
    </w:p>
    <w:p w:rsidR="002F1BE5" w:rsidRPr="00F80CC0" w:rsidRDefault="002F1BE5" w:rsidP="00C32008">
      <w:pPr>
        <w:pStyle w:val="a7"/>
        <w:numPr>
          <w:ilvl w:val="0"/>
          <w:numId w:val="11"/>
        </w:numPr>
        <w:ind w:left="0" w:firstLine="996"/>
        <w:jc w:val="thaiDistribute"/>
        <w:rPr>
          <w:b/>
          <w:bCs/>
          <w:szCs w:val="32"/>
        </w:rPr>
      </w:pPr>
      <w:r w:rsidRPr="00F80CC0">
        <w:rPr>
          <w:szCs w:val="32"/>
          <w:cs/>
        </w:rPr>
        <w:t>ชย.1 เป็นพันธุ์ไหมที่ให้ไข่ไหม 325 ฟองต่อแม่ หนอนไหมมีลำตัวสีขาว อายุหนอนไหม 22 วัน รังไหมสีเหลือง หัวป้านท้ายแหลม ดักแด้สมบูรณ์ 84.4</w:t>
      </w:r>
      <w:r>
        <w:rPr>
          <w:szCs w:val="32"/>
          <w:cs/>
        </w:rPr>
        <w:t>%</w:t>
      </w:r>
      <w:r w:rsidRPr="00F80CC0">
        <w:rPr>
          <w:szCs w:val="32"/>
          <w:cs/>
        </w:rPr>
        <w:t xml:space="preserve"> เปลือกรัง 12</w:t>
      </w:r>
      <w:r>
        <w:rPr>
          <w:szCs w:val="32"/>
          <w:cs/>
        </w:rPr>
        <w:t>%</w:t>
      </w:r>
    </w:p>
    <w:p w:rsidR="002F1BE5" w:rsidRPr="00F80CC0" w:rsidRDefault="002F1BE5" w:rsidP="00C32008">
      <w:pPr>
        <w:pStyle w:val="a7"/>
        <w:numPr>
          <w:ilvl w:val="0"/>
          <w:numId w:val="11"/>
        </w:numPr>
        <w:ind w:left="0" w:firstLine="996"/>
        <w:jc w:val="thaiDistribute"/>
        <w:rPr>
          <w:szCs w:val="32"/>
        </w:rPr>
      </w:pPr>
      <w:r w:rsidRPr="00F80CC0">
        <w:rPr>
          <w:szCs w:val="32"/>
          <w:cs/>
        </w:rPr>
        <w:t>ชย.2 เป็นพันธุ์ไหมที่ให้ไข่ไหม 350 ฟองต่อแม่ หนอนไหมลำตัวสีขาว อายุหนอนไหม 23 วัน รังสีเหลือง หัวป้านท้ายแหลม ดักแด้สมบูรณ์ 83.8</w:t>
      </w:r>
      <w:r>
        <w:rPr>
          <w:szCs w:val="32"/>
          <w:cs/>
        </w:rPr>
        <w:t>%</w:t>
      </w:r>
      <w:r w:rsidRPr="00F80CC0">
        <w:rPr>
          <w:szCs w:val="32"/>
          <w:cs/>
        </w:rPr>
        <w:t xml:space="preserve"> เปลือกรัง 12</w:t>
      </w:r>
      <w:r>
        <w:rPr>
          <w:szCs w:val="32"/>
          <w:cs/>
        </w:rPr>
        <w:t>%</w:t>
      </w:r>
    </w:p>
    <w:p w:rsidR="002F1BE5" w:rsidRPr="00F80CC0" w:rsidRDefault="002F1BE5" w:rsidP="00C32008">
      <w:pPr>
        <w:pStyle w:val="a7"/>
        <w:numPr>
          <w:ilvl w:val="0"/>
          <w:numId w:val="11"/>
        </w:numPr>
        <w:ind w:left="0" w:firstLine="996"/>
        <w:jc w:val="thaiDistribute"/>
        <w:rPr>
          <w:szCs w:val="32"/>
        </w:rPr>
      </w:pPr>
      <w:r w:rsidRPr="00F80CC0">
        <w:rPr>
          <w:szCs w:val="32"/>
          <w:cs/>
        </w:rPr>
        <w:t>ชย.3 เป็นพันธุ์ไหมที่ให้ไข่ไหม 341 ฟองต่อแม่ หนอนไหมลำตัวสีขาว อายุหนอนไหม 20 วัน รังไหมสีเหลือง หัวป้านท้ายแหลม ดักแด้สมบูรณ์ 89.9</w:t>
      </w:r>
      <w:r>
        <w:rPr>
          <w:szCs w:val="32"/>
          <w:cs/>
        </w:rPr>
        <w:t>%</w:t>
      </w:r>
      <w:r w:rsidRPr="00F80CC0">
        <w:rPr>
          <w:szCs w:val="32"/>
          <w:cs/>
        </w:rPr>
        <w:t xml:space="preserve"> เปลือกรัง 14</w:t>
      </w:r>
      <w:r>
        <w:rPr>
          <w:szCs w:val="32"/>
          <w:cs/>
        </w:rPr>
        <w:t>%</w:t>
      </w:r>
    </w:p>
    <w:p w:rsidR="002F1BE5" w:rsidRPr="00F80CC0" w:rsidRDefault="002F1BE5" w:rsidP="00C32008">
      <w:pPr>
        <w:pStyle w:val="a7"/>
        <w:numPr>
          <w:ilvl w:val="0"/>
          <w:numId w:val="11"/>
        </w:numPr>
        <w:ind w:left="0" w:firstLine="996"/>
        <w:jc w:val="thaiDistribute"/>
        <w:rPr>
          <w:szCs w:val="32"/>
        </w:rPr>
      </w:pPr>
      <w:r w:rsidRPr="00F80CC0">
        <w:rPr>
          <w:szCs w:val="32"/>
          <w:cs/>
        </w:rPr>
        <w:t>แพงพวย เป็นพันธุ์ไหมที่ให้ไข่ไหม 302 ฟองต่อแม่ หนอนไหมลำตัวขาวปลอด อายุหนอนไหม 20 วัน รังไหมสีเหลือง หัวป้านท้ายแหลม ดักแด้สมบูรณ์ 94.0</w:t>
      </w:r>
      <w:r>
        <w:rPr>
          <w:szCs w:val="32"/>
          <w:cs/>
        </w:rPr>
        <w:t>%</w:t>
      </w:r>
      <w:r>
        <w:rPr>
          <w:rFonts w:hint="cs"/>
          <w:szCs w:val="32"/>
          <w:cs/>
        </w:rPr>
        <w:t xml:space="preserve"> </w:t>
      </w:r>
      <w:r w:rsidRPr="00F80CC0">
        <w:rPr>
          <w:szCs w:val="32"/>
          <w:cs/>
        </w:rPr>
        <w:t>เปลือกรัง 12</w:t>
      </w:r>
      <w:r>
        <w:rPr>
          <w:szCs w:val="32"/>
          <w:cs/>
        </w:rPr>
        <w:t>%</w:t>
      </w:r>
    </w:p>
    <w:p w:rsidR="002F1BE5" w:rsidRPr="00F80CC0" w:rsidRDefault="002F1BE5" w:rsidP="00C32008">
      <w:pPr>
        <w:pStyle w:val="a7"/>
        <w:numPr>
          <w:ilvl w:val="0"/>
          <w:numId w:val="11"/>
        </w:numPr>
        <w:ind w:left="0" w:firstLine="996"/>
        <w:jc w:val="thaiDistribute"/>
        <w:rPr>
          <w:szCs w:val="32"/>
        </w:rPr>
      </w:pPr>
      <w:r w:rsidRPr="00F80CC0">
        <w:rPr>
          <w:szCs w:val="32"/>
          <w:cs/>
        </w:rPr>
        <w:t>นางไหม เป็นพันธุ์ไหมที่ให้ไข่ไหม 317 ฟองต่อแม่ หนอนไหมลำตัวสีขาว มีจุดประ อายุหนอนไหม 20 วัน รังไหมสีเหลือง หัวป้านทายป้าน ดักแด้สมบูรณ์ 95.8</w:t>
      </w:r>
      <w:r>
        <w:rPr>
          <w:szCs w:val="32"/>
          <w:cs/>
        </w:rPr>
        <w:t>%</w:t>
      </w:r>
      <w:r>
        <w:rPr>
          <w:rFonts w:hint="cs"/>
          <w:szCs w:val="32"/>
          <w:cs/>
        </w:rPr>
        <w:t xml:space="preserve"> </w:t>
      </w:r>
      <w:r>
        <w:rPr>
          <w:szCs w:val="32"/>
          <w:cs/>
        </w:rPr>
        <w:t>เปลือกรัง 12%</w:t>
      </w:r>
    </w:p>
    <w:p w:rsidR="002F1BE5" w:rsidRPr="00F80CC0" w:rsidRDefault="002F1BE5" w:rsidP="00C32008">
      <w:pPr>
        <w:pStyle w:val="a7"/>
        <w:numPr>
          <w:ilvl w:val="0"/>
          <w:numId w:val="11"/>
        </w:numPr>
        <w:ind w:left="0" w:firstLine="996"/>
        <w:jc w:val="thaiDistribute"/>
        <w:rPr>
          <w:szCs w:val="32"/>
        </w:rPr>
      </w:pPr>
      <w:r w:rsidRPr="00F80CC0">
        <w:rPr>
          <w:szCs w:val="32"/>
          <w:cs/>
        </w:rPr>
        <w:t>สำโรง 1 เป็นพันธุ์ไหมที่ไข่ไหม 309 ฟองต่อแม่ หนอนไหมสีขาวลำตัวประ รังไหมสีเหลือง หัวป้านท้ายแหลม ดักแด้สมบูรณ์ 91.2</w:t>
      </w:r>
      <w:r>
        <w:rPr>
          <w:szCs w:val="32"/>
          <w:cs/>
        </w:rPr>
        <w:t>%</w:t>
      </w:r>
      <w:r>
        <w:rPr>
          <w:rFonts w:hint="cs"/>
          <w:szCs w:val="32"/>
          <w:cs/>
        </w:rPr>
        <w:t xml:space="preserve"> </w:t>
      </w:r>
      <w:r w:rsidRPr="00F80CC0">
        <w:rPr>
          <w:szCs w:val="32"/>
          <w:cs/>
        </w:rPr>
        <w:t>เปลือกรัง 11</w:t>
      </w:r>
      <w:r>
        <w:rPr>
          <w:szCs w:val="32"/>
          <w:cs/>
        </w:rPr>
        <w:t>%</w:t>
      </w:r>
    </w:p>
    <w:p w:rsidR="002F1BE5" w:rsidRPr="00F80CC0" w:rsidRDefault="002F1BE5" w:rsidP="00C32008">
      <w:pPr>
        <w:pStyle w:val="a7"/>
        <w:numPr>
          <w:ilvl w:val="0"/>
          <w:numId w:val="11"/>
        </w:numPr>
        <w:ind w:left="0" w:firstLine="996"/>
        <w:jc w:val="thaiDistribute"/>
        <w:rPr>
          <w:szCs w:val="32"/>
        </w:rPr>
      </w:pPr>
      <w:r w:rsidRPr="00F80CC0">
        <w:rPr>
          <w:szCs w:val="32"/>
          <w:cs/>
        </w:rPr>
        <w:t>โนนภาษี เป็นพันธุ์ไหมที่มีจำนวนไข่ไหม 383 ฟองต่อแม่ หนอนไหมลำตัวสีขาว อายุหนอนไหม 20 วัน รังไหมสีเหลือง หัวป้านท้ายแหลม ดักแด้สมบูรณ์ 91.2</w:t>
      </w:r>
      <w:r>
        <w:rPr>
          <w:szCs w:val="32"/>
          <w:cs/>
        </w:rPr>
        <w:t>%</w:t>
      </w:r>
      <w:r>
        <w:rPr>
          <w:rFonts w:hint="cs"/>
          <w:szCs w:val="32"/>
          <w:cs/>
        </w:rPr>
        <w:t xml:space="preserve"> </w:t>
      </w:r>
      <w:r w:rsidRPr="00F80CC0">
        <w:rPr>
          <w:szCs w:val="32"/>
          <w:cs/>
        </w:rPr>
        <w:t>เปลือกรัง 13</w:t>
      </w:r>
      <w:r>
        <w:rPr>
          <w:szCs w:val="32"/>
          <w:cs/>
        </w:rPr>
        <w:t>%</w:t>
      </w:r>
    </w:p>
    <w:p w:rsidR="002F1BE5" w:rsidRPr="00F80CC0" w:rsidRDefault="002F1BE5" w:rsidP="00C32008">
      <w:pPr>
        <w:pStyle w:val="a7"/>
        <w:numPr>
          <w:ilvl w:val="0"/>
          <w:numId w:val="11"/>
        </w:numPr>
        <w:ind w:left="0" w:firstLine="996"/>
        <w:jc w:val="thaiDistribute"/>
        <w:rPr>
          <w:szCs w:val="32"/>
        </w:rPr>
      </w:pPr>
      <w:r w:rsidRPr="00F80CC0">
        <w:rPr>
          <w:szCs w:val="32"/>
          <w:cs/>
        </w:rPr>
        <w:t>เขียวสกล เป็นพันธุ์ไหมที่มีจำนวนไข่ไหม 380 ฟองต่อแม่ หนอนไหมลำตัวสีเขียว อายุหนอนไหม 22 วัน รังไหมสีเหลือง หัวป้านท้ายแหลม ดักแด้สมบูรณ์ 95.2</w:t>
      </w:r>
      <w:r>
        <w:rPr>
          <w:szCs w:val="32"/>
          <w:cs/>
        </w:rPr>
        <w:t>%</w:t>
      </w:r>
      <w:r>
        <w:rPr>
          <w:rFonts w:hint="cs"/>
          <w:szCs w:val="32"/>
          <w:cs/>
        </w:rPr>
        <w:t xml:space="preserve"> </w:t>
      </w:r>
      <w:r>
        <w:rPr>
          <w:szCs w:val="32"/>
          <w:cs/>
        </w:rPr>
        <w:t>เปลือกรัง 13%</w:t>
      </w:r>
    </w:p>
    <w:p w:rsidR="002F1BE5" w:rsidRPr="00F80CC0" w:rsidRDefault="002F1BE5" w:rsidP="00C32008">
      <w:pPr>
        <w:pStyle w:val="a7"/>
        <w:numPr>
          <w:ilvl w:val="0"/>
          <w:numId w:val="11"/>
        </w:numPr>
        <w:ind w:left="0" w:firstLine="996"/>
        <w:jc w:val="thaiDistribute"/>
        <w:rPr>
          <w:szCs w:val="32"/>
        </w:rPr>
      </w:pPr>
      <w:r w:rsidRPr="00F80CC0">
        <w:rPr>
          <w:szCs w:val="32"/>
          <w:cs/>
        </w:rPr>
        <w:t>กากี เป็นพันธุ์ไหมที่มีจำนวนไข่ไหม 380 ฟองต่อแม่ หนอนไหมลำตัวสีขาว อายุหนอนไหม 20 วัน รังไหมสีเหลือง หัวป้านท้ายแหลม ดักแด้สมบูรณ์ 92.3</w:t>
      </w:r>
      <w:r>
        <w:rPr>
          <w:szCs w:val="32"/>
          <w:cs/>
        </w:rPr>
        <w:t>%</w:t>
      </w:r>
      <w:r>
        <w:rPr>
          <w:rFonts w:hint="cs"/>
          <w:szCs w:val="32"/>
          <w:cs/>
        </w:rPr>
        <w:t xml:space="preserve"> </w:t>
      </w:r>
      <w:r w:rsidRPr="00F80CC0">
        <w:rPr>
          <w:szCs w:val="32"/>
          <w:cs/>
        </w:rPr>
        <w:t>เปลือกรัง 13</w:t>
      </w:r>
      <w:r>
        <w:rPr>
          <w:szCs w:val="32"/>
          <w:cs/>
        </w:rPr>
        <w:t>%</w:t>
      </w:r>
    </w:p>
    <w:p w:rsidR="002F1BE5" w:rsidRPr="00F80CC0" w:rsidRDefault="002F1BE5" w:rsidP="00C32008">
      <w:pPr>
        <w:pStyle w:val="a7"/>
        <w:numPr>
          <w:ilvl w:val="0"/>
          <w:numId w:val="11"/>
        </w:numPr>
        <w:ind w:left="0" w:firstLine="996"/>
        <w:jc w:val="thaiDistribute"/>
        <w:rPr>
          <w:szCs w:val="32"/>
        </w:rPr>
      </w:pPr>
      <w:r w:rsidRPr="00F80CC0">
        <w:rPr>
          <w:szCs w:val="32"/>
          <w:cs/>
        </w:rPr>
        <w:t>เนื้อสีตุ่น เป็นพันธุ์ไหมที่มีจำนวนไข่ไหม 293 ฟองต่อแม่ หนอนไหมลำตัวสีขาวนวล อายุหนอนไหม 21 วัน รังไหมสีจำปา หัวป้านท้ายแหลม ดักแด้สมบูรณ์ 89.0</w:t>
      </w:r>
      <w:r>
        <w:rPr>
          <w:szCs w:val="32"/>
          <w:cs/>
        </w:rPr>
        <w:t>%</w:t>
      </w:r>
      <w:r>
        <w:rPr>
          <w:rFonts w:hint="cs"/>
          <w:szCs w:val="32"/>
          <w:cs/>
        </w:rPr>
        <w:t xml:space="preserve"> </w:t>
      </w:r>
      <w:r>
        <w:rPr>
          <w:szCs w:val="32"/>
          <w:cs/>
        </w:rPr>
        <w:t>เปลือกรัง 11%</w:t>
      </w:r>
    </w:p>
    <w:p w:rsidR="002F1BE5" w:rsidRDefault="002F1BE5" w:rsidP="00C32008">
      <w:pPr>
        <w:pStyle w:val="a7"/>
        <w:numPr>
          <w:ilvl w:val="0"/>
          <w:numId w:val="11"/>
        </w:numPr>
        <w:ind w:left="0" w:firstLine="996"/>
        <w:jc w:val="thaiDistribute"/>
        <w:rPr>
          <w:szCs w:val="32"/>
        </w:rPr>
      </w:pPr>
      <w:r w:rsidRPr="00F80CC0">
        <w:rPr>
          <w:szCs w:val="32"/>
          <w:cs/>
        </w:rPr>
        <w:t>เปื่อยหัวแดง เป็นพันธุ์ไหมที่มีจำนวนไข่ไหม 335 ฟองต่อแม่ หนอนไหมลำตัวขาวปลอด อายุหนอนไหม 21 วัน รังไหมสีเหลือง หัวป้านท้ายแหลม ดักแด้สมบูรณ์ 82.8</w:t>
      </w:r>
      <w:r>
        <w:rPr>
          <w:szCs w:val="32"/>
          <w:cs/>
        </w:rPr>
        <w:t>%</w:t>
      </w:r>
      <w:r>
        <w:rPr>
          <w:rFonts w:hint="cs"/>
          <w:szCs w:val="32"/>
          <w:cs/>
        </w:rPr>
        <w:t xml:space="preserve"> </w:t>
      </w:r>
      <w:r>
        <w:rPr>
          <w:szCs w:val="32"/>
          <w:cs/>
        </w:rPr>
        <w:t>เปลือกรัง 12%</w:t>
      </w:r>
    </w:p>
    <w:p w:rsidR="002F1BE5" w:rsidRPr="00F80CC0" w:rsidRDefault="002F1BE5" w:rsidP="002F1BE5">
      <w:pPr>
        <w:pStyle w:val="a7"/>
        <w:ind w:left="996"/>
        <w:jc w:val="thaiDistribute"/>
        <w:rPr>
          <w:szCs w:val="32"/>
        </w:rPr>
      </w:pPr>
    </w:p>
    <w:p w:rsidR="002F1BE5" w:rsidRPr="00F80CC0" w:rsidRDefault="002F1BE5" w:rsidP="002F1BE5">
      <w:pPr>
        <w:tabs>
          <w:tab w:val="left" w:pos="709"/>
        </w:tabs>
        <w:jc w:val="thaiDistribute"/>
      </w:pPr>
      <w:r w:rsidRPr="00F80CC0">
        <w:rPr>
          <w:noProof/>
        </w:rPr>
        <w:lastRenderedPageBreak/>
        <w:drawing>
          <wp:inline distT="0" distB="0" distL="0" distR="0" wp14:anchorId="6E7884D0" wp14:editId="208C052B">
            <wp:extent cx="5274310" cy="2851785"/>
            <wp:effectExtent l="0" t="0" r="2540" b="5715"/>
            <wp:docPr id="266" name="รูปภาพ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2851785"/>
                    </a:xfrm>
                    <a:prstGeom prst="rect">
                      <a:avLst/>
                    </a:prstGeom>
                    <a:noFill/>
                    <a:ln>
                      <a:noFill/>
                    </a:ln>
                  </pic:spPr>
                </pic:pic>
              </a:graphicData>
            </a:graphic>
          </wp:inline>
        </w:drawing>
      </w:r>
    </w:p>
    <w:p w:rsidR="002F1BE5" w:rsidRPr="00F80CC0" w:rsidRDefault="002F1BE5" w:rsidP="002F1BE5">
      <w:pPr>
        <w:tabs>
          <w:tab w:val="left" w:pos="709"/>
        </w:tabs>
        <w:jc w:val="center"/>
        <w:rPr>
          <w:cs/>
        </w:rPr>
      </w:pPr>
      <w:bookmarkStart w:id="56" w:name="_Toc497309649"/>
      <w:bookmarkStart w:id="57" w:name="_Toc524698264"/>
      <w:r w:rsidRPr="00F80CC0">
        <w:rPr>
          <w:b/>
          <w:bCs/>
          <w:color w:val="000000" w:themeColor="text1"/>
          <w:cs/>
        </w:rPr>
        <w:t xml:space="preserve">ภาพที่ </w:t>
      </w:r>
      <w:r w:rsidRPr="00F80CC0">
        <w:rPr>
          <w:b/>
          <w:bCs/>
          <w:color w:val="000000" w:themeColor="text1"/>
        </w:rPr>
        <w:t>2</w:t>
      </w:r>
      <w:r w:rsidRPr="00F80CC0">
        <w:rPr>
          <w:b/>
          <w:bCs/>
          <w:color w:val="000000" w:themeColor="text1"/>
          <w:cs/>
        </w:rPr>
        <w:t>.</w:t>
      </w:r>
      <w:r w:rsidRPr="00F80CC0">
        <w:rPr>
          <w:b/>
          <w:bCs/>
          <w:color w:val="000000" w:themeColor="text1"/>
        </w:rPr>
        <w:fldChar w:fldCharType="begin"/>
      </w:r>
      <w:r w:rsidRPr="00F80CC0">
        <w:rPr>
          <w:b/>
          <w:bCs/>
          <w:color w:val="000000" w:themeColor="text1"/>
        </w:rPr>
        <w:instrText xml:space="preserve"> SEQ 2</w:instrText>
      </w:r>
      <w:r w:rsidRPr="00F80CC0">
        <w:rPr>
          <w:b/>
          <w:bCs/>
          <w:color w:val="000000" w:themeColor="text1"/>
          <w:cs/>
        </w:rPr>
        <w:instrText xml:space="preserve">. </w:instrText>
      </w:r>
      <w:r w:rsidRPr="00F80CC0">
        <w:rPr>
          <w:b/>
          <w:bCs/>
          <w:color w:val="000000" w:themeColor="text1"/>
        </w:rPr>
        <w:instrText>\</w:instrText>
      </w:r>
      <w:r w:rsidRPr="00F80CC0">
        <w:rPr>
          <w:b/>
          <w:bCs/>
          <w:color w:val="000000" w:themeColor="text1"/>
          <w:cs/>
        </w:rPr>
        <w:instrText xml:space="preserve">* </w:instrText>
      </w:r>
      <w:r w:rsidRPr="00F80CC0">
        <w:rPr>
          <w:b/>
          <w:bCs/>
          <w:color w:val="000000" w:themeColor="text1"/>
        </w:rPr>
        <w:instrText xml:space="preserve">ARABIC </w:instrText>
      </w:r>
      <w:r w:rsidRPr="00F80CC0">
        <w:rPr>
          <w:b/>
          <w:bCs/>
          <w:color w:val="000000" w:themeColor="text1"/>
        </w:rPr>
        <w:fldChar w:fldCharType="separate"/>
      </w:r>
      <w:r w:rsidR="003A34C1">
        <w:rPr>
          <w:b/>
          <w:bCs/>
          <w:noProof/>
          <w:color w:val="000000" w:themeColor="text1"/>
        </w:rPr>
        <w:t>2</w:t>
      </w:r>
      <w:r w:rsidRPr="00F80CC0">
        <w:rPr>
          <w:b/>
          <w:bCs/>
          <w:color w:val="000000" w:themeColor="text1"/>
        </w:rPr>
        <w:fldChar w:fldCharType="end"/>
      </w:r>
      <w:r w:rsidRPr="00F80CC0">
        <w:rPr>
          <w:i/>
          <w:iCs/>
          <w:color w:val="000000" w:themeColor="text1"/>
          <w:cs/>
        </w:rPr>
        <w:t xml:space="preserve">  </w:t>
      </w:r>
      <w:r w:rsidRPr="00F80CC0">
        <w:rPr>
          <w:cs/>
        </w:rPr>
        <w:t>แสดงลักษณะรังไหมพันธุ์ไทยพื้นบ้านพันธุ์ต่าง ๆ</w:t>
      </w:r>
      <w:bookmarkEnd w:id="56"/>
      <w:bookmarkEnd w:id="57"/>
    </w:p>
    <w:p w:rsidR="002F1BE5" w:rsidRPr="00F80CC0" w:rsidRDefault="002F1BE5" w:rsidP="002F1BE5">
      <w:pPr>
        <w:tabs>
          <w:tab w:val="left" w:pos="709"/>
        </w:tabs>
        <w:jc w:val="thaiDistribute"/>
      </w:pPr>
      <w:r w:rsidRPr="00F80CC0">
        <w:rPr>
          <w:cs/>
        </w:rPr>
        <w:tab/>
      </w:r>
      <w:r w:rsidRPr="00F80CC0">
        <w:rPr>
          <w:cs/>
        </w:rPr>
        <w:tab/>
        <w:t xml:space="preserve">               ที่มา:  ดัดแปลงจาก </w:t>
      </w:r>
      <w:r w:rsidRPr="00F80CC0">
        <w:rPr>
          <w:noProof/>
          <w:cs/>
        </w:rPr>
        <w:t>ศิริพร บุญชู</w:t>
      </w:r>
      <w:r w:rsidRPr="00F80CC0">
        <w:rPr>
          <w:cs/>
        </w:rPr>
        <w:t xml:space="preserve"> และคณะ (2557)</w:t>
      </w:r>
    </w:p>
    <w:p w:rsidR="002F1BE5" w:rsidRPr="00F80CC0" w:rsidRDefault="002F1BE5" w:rsidP="002F1BE5">
      <w:pPr>
        <w:tabs>
          <w:tab w:val="left" w:pos="709"/>
        </w:tabs>
        <w:jc w:val="thaiDistribute"/>
      </w:pPr>
    </w:p>
    <w:p w:rsidR="002F1BE5" w:rsidRPr="00F80CC0" w:rsidRDefault="002F1BE5" w:rsidP="002F1BE5">
      <w:pPr>
        <w:pStyle w:val="2"/>
        <w:rPr>
          <w:rFonts w:ascii="TH SarabunPSK" w:hAnsi="TH SarabunPSK"/>
          <w:b/>
          <w:bCs w:val="0"/>
          <w:sz w:val="32"/>
        </w:rPr>
      </w:pPr>
      <w:bookmarkStart w:id="58" w:name="_Toc496992372"/>
      <w:bookmarkStart w:id="59" w:name="_Toc497340898"/>
      <w:bookmarkStart w:id="60" w:name="_Toc526506430"/>
      <w:r w:rsidRPr="00F80CC0">
        <w:rPr>
          <w:rFonts w:ascii="TH SarabunPSK" w:hAnsi="TH SarabunPSK"/>
          <w:b/>
          <w:sz w:val="32"/>
          <w:cs/>
        </w:rPr>
        <w:t>การคัดเลือกรังไหม</w:t>
      </w:r>
      <w:bookmarkEnd w:id="58"/>
      <w:bookmarkEnd w:id="59"/>
      <w:bookmarkEnd w:id="60"/>
      <w:r w:rsidRPr="00F80CC0">
        <w:rPr>
          <w:rFonts w:ascii="TH SarabunPSK" w:hAnsi="TH SarabunPSK"/>
          <w:sz w:val="32"/>
          <w:cs/>
        </w:rPr>
        <w:t xml:space="preserve">  </w:t>
      </w:r>
    </w:p>
    <w:p w:rsidR="002F1BE5" w:rsidRPr="00703EE1" w:rsidRDefault="002F1BE5" w:rsidP="002F1BE5">
      <w:pPr>
        <w:pStyle w:val="af6"/>
        <w:tabs>
          <w:tab w:val="left" w:pos="709"/>
        </w:tabs>
        <w:jc w:val="thaiDistribute"/>
        <w:rPr>
          <w:rFonts w:ascii="TH SarabunPSK" w:hAnsi="TH SarabunPSK"/>
          <w:b/>
          <w:bCs w:val="0"/>
          <w:sz w:val="32"/>
          <w:cs/>
        </w:rPr>
      </w:pPr>
      <w:r w:rsidRPr="00F80CC0">
        <w:rPr>
          <w:rFonts w:ascii="TH SarabunPSK" w:hAnsi="TH SarabunPSK"/>
          <w:b/>
          <w:bCs w:val="0"/>
          <w:sz w:val="32"/>
          <w:cs/>
        </w:rPr>
        <w:tab/>
        <w:t>การสาวไหมให้ได้เส้นไหมคุณภาพดี เกษตรกรจะต้องทำการตรวจสอบคุณภาพรังไหมพันธุ์ไทยพื้นบ้านเพื่อพิจารณาลักษณะรังไหมที่ไม่</w:t>
      </w:r>
      <w:r w:rsidRPr="00F80CC0">
        <w:rPr>
          <w:rFonts w:ascii="TH SarabunPSK" w:hAnsi="TH SarabunPSK" w:hint="cs"/>
          <w:b/>
          <w:bCs w:val="0"/>
          <w:sz w:val="32"/>
          <w:cs/>
        </w:rPr>
        <w:t>สมบูรณ์</w:t>
      </w:r>
      <w:r w:rsidRPr="00F80CC0">
        <w:rPr>
          <w:rFonts w:ascii="TH SarabunPSK" w:hAnsi="TH SarabunPSK"/>
          <w:b/>
          <w:bCs w:val="0"/>
          <w:sz w:val="32"/>
          <w:cs/>
        </w:rPr>
        <w:t xml:space="preserve">หรือรังเสียและรังดี ดำเนินการคัดเลือกรังไหมโดยแยกรังดีออกจากรังเสีย และนำรังไหมดีไปทำการสาวเพื่อให้ได้เส้นไหมที่มีคุณลักษณะเส้นกลมขนาดสม่ำเสมอ เรียบ มีคุณภาพที่ดี </w:t>
      </w:r>
      <w:r>
        <w:rPr>
          <w:rFonts w:ascii="TH SarabunPSK" w:hAnsi="TH SarabunPSK" w:hint="cs"/>
          <w:b/>
          <w:bCs w:val="0"/>
          <w:sz w:val="32"/>
          <w:cs/>
        </w:rPr>
        <w:t>กรมหม่อนไหม</w:t>
      </w:r>
      <w:r>
        <w:rPr>
          <w:rFonts w:ascii="TH SarabunPSK" w:hAnsi="TH SarabunPSK"/>
          <w:b/>
          <w:bCs w:val="0"/>
          <w:sz w:val="32"/>
          <w:cs/>
        </w:rPr>
        <w:t xml:space="preserve"> (2554</w:t>
      </w:r>
      <w:r w:rsidRPr="00F80CC0">
        <w:rPr>
          <w:rFonts w:ascii="TH SarabunPSK" w:hAnsi="TH SarabunPSK"/>
          <w:b/>
          <w:bCs w:val="0"/>
          <w:sz w:val="32"/>
          <w:cs/>
        </w:rPr>
        <w:t>) กล่าวถึงลักษณะรังไหมที่ควรคัดออก</w:t>
      </w:r>
      <w:r>
        <w:rPr>
          <w:rFonts w:ascii="TH SarabunPSK" w:hAnsi="TH SarabunPSK" w:hint="cs"/>
          <w:b/>
          <w:bCs w:val="0"/>
          <w:sz w:val="32"/>
          <w:cs/>
        </w:rPr>
        <w:t>มี</w:t>
      </w:r>
      <w:r w:rsidRPr="00F80CC0">
        <w:rPr>
          <w:rFonts w:ascii="TH SarabunPSK" w:hAnsi="TH SarabunPSK"/>
          <w:b/>
          <w:bCs w:val="0"/>
          <w:sz w:val="32"/>
          <w:cs/>
        </w:rPr>
        <w:t xml:space="preserve"> </w:t>
      </w:r>
      <w:r w:rsidRPr="00F80CC0">
        <w:rPr>
          <w:rFonts w:ascii="TH SarabunPSK" w:hAnsi="TH SarabunPSK"/>
          <w:sz w:val="32"/>
        </w:rPr>
        <w:t>11</w:t>
      </w:r>
      <w:r w:rsidRPr="00F80CC0">
        <w:rPr>
          <w:rFonts w:ascii="TH SarabunPSK" w:hAnsi="TH SarabunPSK"/>
          <w:b/>
          <w:bCs w:val="0"/>
          <w:sz w:val="32"/>
          <w:cs/>
        </w:rPr>
        <w:t xml:space="preserve"> ลักษณะ</w:t>
      </w:r>
      <w:r>
        <w:rPr>
          <w:rFonts w:ascii="TH SarabunPSK" w:hAnsi="TH SarabunPSK"/>
          <w:b/>
          <w:bCs w:val="0"/>
          <w:sz w:val="32"/>
          <w:cs/>
        </w:rPr>
        <w:t xml:space="preserve"> </w:t>
      </w:r>
      <w:r>
        <w:rPr>
          <w:rFonts w:ascii="TH SarabunPSK" w:hAnsi="TH SarabunPSK" w:hint="cs"/>
          <w:b/>
          <w:bCs w:val="0"/>
          <w:sz w:val="32"/>
          <w:cs/>
        </w:rPr>
        <w:t>ดังนี้</w:t>
      </w:r>
    </w:p>
    <w:p w:rsidR="002F1BE5" w:rsidRPr="00F80CC0" w:rsidRDefault="002F1BE5" w:rsidP="00C32008">
      <w:pPr>
        <w:pStyle w:val="a7"/>
        <w:numPr>
          <w:ilvl w:val="0"/>
          <w:numId w:val="12"/>
        </w:numPr>
        <w:tabs>
          <w:tab w:val="left" w:pos="1134"/>
        </w:tabs>
        <w:ind w:left="0" w:firstLine="709"/>
        <w:jc w:val="thaiDistribute"/>
        <w:rPr>
          <w:b/>
          <w:bCs/>
          <w:szCs w:val="32"/>
        </w:rPr>
      </w:pPr>
      <w:r w:rsidRPr="00F80CC0">
        <w:rPr>
          <w:szCs w:val="32"/>
          <w:cs/>
        </w:rPr>
        <w:t>รังไหมเปื้อนภายนอก (</w:t>
      </w:r>
      <w:r w:rsidRPr="00F80CC0">
        <w:rPr>
          <w:szCs w:val="32"/>
        </w:rPr>
        <w:t>outer soiled cocoon</w:t>
      </w:r>
      <w:r w:rsidRPr="00F80CC0">
        <w:rPr>
          <w:szCs w:val="32"/>
          <w:cs/>
        </w:rPr>
        <w:t>)  เกิดจากสารขับถ่ายของหนอนไหมครั้งสุดท้ายก่อนรังสารขับถ่ายทั้งของเหลว บางคนเรียก ปัสสาวะ และมูลไหม เปื้อนรังไหมปกติที่อยู่ในจ่อเดียวกันส่วนใหญ่เป็น เพราะเก็บหนอนไหมที่สุกไม่เท่ากันเข้าจ่อ หนอนที่รังภายหลังจะขับถ่ายออกมาเปื้อนรังที่ก่อน บางครั้งเกิดจากการจับหนอนไหมที่อ่อนแอเข้าจ่อ</w:t>
      </w:r>
      <w:r w:rsidRPr="00F80CC0">
        <w:rPr>
          <w:b/>
          <w:bCs/>
          <w:szCs w:val="32"/>
          <w:cs/>
        </w:rPr>
        <w:t xml:space="preserve"> </w:t>
      </w:r>
      <w:r w:rsidRPr="00F80CC0">
        <w:rPr>
          <w:szCs w:val="32"/>
          <w:cs/>
        </w:rPr>
        <w:t>การสาวไหมจากรังประเภทนี้ให้เส้นไหมคุณภาพไม่ดีกรณีรังไหมเปื้อนส่วนนอกสุดเพียงเล็กน้อยอาจมีผลกระทบต่อเส้นไหมไม่มาก แต่ถ้าสารขับถ่ายซึมเปื้อนมาก หรือเป็นเวลานานจะให้สาวดึงเส้นยากรัง และเส้นไหมเปื่อยง่ายเวลาต้มสาวไหม เนื่องจากสารขับถ่ายจากหนอนไหมมีฤทธิ์เป็นด่าง</w:t>
      </w:r>
    </w:p>
    <w:p w:rsidR="002F1BE5" w:rsidRPr="00F80CC0" w:rsidRDefault="002F1BE5" w:rsidP="00C32008">
      <w:pPr>
        <w:pStyle w:val="a7"/>
        <w:numPr>
          <w:ilvl w:val="0"/>
          <w:numId w:val="12"/>
        </w:numPr>
        <w:tabs>
          <w:tab w:val="left" w:pos="1134"/>
        </w:tabs>
        <w:ind w:left="0" w:firstLine="709"/>
        <w:jc w:val="thaiDistribute"/>
        <w:rPr>
          <w:szCs w:val="32"/>
        </w:rPr>
      </w:pPr>
      <w:r w:rsidRPr="00F80CC0">
        <w:rPr>
          <w:szCs w:val="32"/>
          <w:cs/>
        </w:rPr>
        <w:t>รังไหมเปื้อนภายใน</w:t>
      </w:r>
      <w:r w:rsidRPr="00F80CC0">
        <w:rPr>
          <w:szCs w:val="32"/>
        </w:rPr>
        <w:t> </w:t>
      </w:r>
      <w:r w:rsidRPr="00F80CC0">
        <w:rPr>
          <w:szCs w:val="32"/>
          <w:cs/>
        </w:rPr>
        <w:t>(</w:t>
      </w:r>
      <w:r w:rsidRPr="00F80CC0">
        <w:rPr>
          <w:szCs w:val="32"/>
        </w:rPr>
        <w:t>inner soiled cocoon</w:t>
      </w:r>
      <w:r w:rsidRPr="00F80CC0">
        <w:rPr>
          <w:szCs w:val="32"/>
          <w:cs/>
        </w:rPr>
        <w:t xml:space="preserve">) </w:t>
      </w:r>
      <w:r w:rsidRPr="00F80CC0">
        <w:rPr>
          <w:szCs w:val="32"/>
        </w:rPr>
        <w:tab/>
      </w:r>
      <w:r w:rsidRPr="00F80CC0">
        <w:rPr>
          <w:szCs w:val="32"/>
          <w:cs/>
        </w:rPr>
        <w:t>เกิดจากหนอนไหมตายขณะรัง หรือตายหลังจากรังเสร็จซึ่งอาจเกิดจากดักแด้ได้รับการกระทบกระแทกตายขณะขนส่ง ส่วนใหญ่ พบว่ารังไหมดังกล่าวมีความหนาของเปลือกรังน้อยกว่ารังปกติของเหลวจากหนอนไหม และดักแด้ที่ตายเปื้อนติดภายในรังมีสีน้ำตาลถึงน้ำตาลเข้มเกือบดำนอกจากมีผลให้เส้นไหมที่สาวได้มีสีคล้ำดำเส้นสกปรกแล้วยังมีผลต่อโปรตีนไหม ดังนั้นเมื่อนำรังไหมประเภทนี้ไปต้มสาวเส้น ให้ประสิทธิภาพในการรวมตัวต่ำสาวออกยาก เส้นไหมรวมตัวไม่ดี เกิดห่วง และมีเศษไหมมากนอกจากนี้ความเหนียว และความยืดหยุ่นของเส้นไหมลดลงด้วย</w:t>
      </w:r>
    </w:p>
    <w:p w:rsidR="002F1BE5" w:rsidRPr="00F80CC0" w:rsidRDefault="002F1BE5" w:rsidP="00C32008">
      <w:pPr>
        <w:pStyle w:val="a7"/>
        <w:numPr>
          <w:ilvl w:val="0"/>
          <w:numId w:val="12"/>
        </w:numPr>
        <w:tabs>
          <w:tab w:val="left" w:pos="1134"/>
        </w:tabs>
        <w:ind w:left="0" w:firstLine="709"/>
        <w:jc w:val="thaiDistribute"/>
        <w:rPr>
          <w:szCs w:val="32"/>
        </w:rPr>
      </w:pPr>
      <w:r w:rsidRPr="00F80CC0">
        <w:rPr>
          <w:szCs w:val="32"/>
          <w:cs/>
        </w:rPr>
        <w:lastRenderedPageBreak/>
        <w:t>รังไหมบาง</w:t>
      </w:r>
      <w:r w:rsidRPr="00F80CC0">
        <w:rPr>
          <w:szCs w:val="32"/>
        </w:rPr>
        <w:t> </w:t>
      </w:r>
      <w:r w:rsidRPr="00F80CC0">
        <w:rPr>
          <w:szCs w:val="32"/>
          <w:cs/>
        </w:rPr>
        <w:t>(</w:t>
      </w:r>
      <w:r w:rsidRPr="00F80CC0">
        <w:rPr>
          <w:szCs w:val="32"/>
        </w:rPr>
        <w:t>thin shell cocoon</w:t>
      </w:r>
      <w:r w:rsidRPr="00F80CC0">
        <w:rPr>
          <w:szCs w:val="32"/>
          <w:cs/>
        </w:rPr>
        <w:t>) สาเหตุส่วนใหญ่เกิดจากหนอนไหมเป็นโรค อ่อนแอให้รังได้ไม่สมบูรณ์ คือ พ่นใยรังได้เพียงเล็กน้อยแล้วก็ตาย ลักษณะรังบางมักพบร่วมกับการที่หนอนไหมไม่สามารถพัฒนาเป็นดักแด้สมบูรณ์ และเกิดรังเปื้อนภายในได้ด้วยอีกสาเหตุหนึ่งของการเกิดรังบางด้อยคุณภาพ คือ การจับไหมเข้าจ่อช้าเกินไป หนอนไหมเริ่มพ่นใยไปแล้ว จนเหลือปริมาณสารไหมน้อยเมื่อจับเข้าจ่อจึงสร้างรังได้บาง รังที่บางมีผลให้สาวเส้นไหมได้น้อย และเมื่อนำมาต้มสาวไหมรวมกับรังปกติ รังบางจะนิ่มเร็วกว่าจึงเป็นอุปสรรคในการสาวไหม นอกจากนี้รังบางยังเป็นปัจจัยให้เกิดรังบุบได้ง่ายด้วย เส้นไหมที่สาวได้จึงด้อยคุณภาพลง มีรูปร่างผิดปกติมีกาว และปมจากการต่อเส้นมาก</w:t>
      </w:r>
    </w:p>
    <w:p w:rsidR="002F1BE5" w:rsidRPr="00F80CC0" w:rsidRDefault="002F1BE5" w:rsidP="00C32008">
      <w:pPr>
        <w:pStyle w:val="a7"/>
        <w:numPr>
          <w:ilvl w:val="0"/>
          <w:numId w:val="12"/>
        </w:numPr>
        <w:tabs>
          <w:tab w:val="left" w:pos="1134"/>
        </w:tabs>
        <w:ind w:left="0" w:firstLine="709"/>
        <w:jc w:val="thaiDistribute"/>
        <w:rPr>
          <w:szCs w:val="32"/>
        </w:rPr>
      </w:pPr>
      <w:r w:rsidRPr="00F80CC0">
        <w:rPr>
          <w:szCs w:val="32"/>
          <w:cs/>
        </w:rPr>
        <w:t>รังไหมติดข้างจ่อ</w:t>
      </w:r>
      <w:r w:rsidRPr="00F80CC0">
        <w:rPr>
          <w:szCs w:val="32"/>
        </w:rPr>
        <w:t> </w:t>
      </w:r>
      <w:r w:rsidRPr="00F80CC0">
        <w:rPr>
          <w:szCs w:val="32"/>
          <w:cs/>
        </w:rPr>
        <w:t>(</w:t>
      </w:r>
      <w:r w:rsidRPr="00F80CC0">
        <w:rPr>
          <w:szCs w:val="32"/>
        </w:rPr>
        <w:t>frame printed cocoon</w:t>
      </w:r>
      <w:r w:rsidRPr="00F80CC0">
        <w:rPr>
          <w:szCs w:val="32"/>
          <w:cs/>
        </w:rPr>
        <w:t>) สาเหตุส่วนใหญ่เกิดจากการใช้จ่อไม่เหมาะสมมีพื้นที่ในการรังแคบ หรือจับหนอนไหมใส่จ่อมากเกินไปให้รังเบียดกัน กาว</w:t>
      </w:r>
      <w:proofErr w:type="spellStart"/>
      <w:r w:rsidRPr="00F80CC0">
        <w:rPr>
          <w:szCs w:val="32"/>
          <w:cs/>
        </w:rPr>
        <w:t>เซ</w:t>
      </w:r>
      <w:proofErr w:type="spellEnd"/>
      <w:r w:rsidRPr="00F80CC0">
        <w:rPr>
          <w:szCs w:val="32"/>
          <w:cs/>
        </w:rPr>
        <w:t>ริซินจึงกดทับติดกัน หรือติดกับข้างจ่อ กระดาษรองจ่อ  ผู้เลี้ยงส่วนหนึ่งสังเกต พบว่ารังประเภทนี้มีมากขึ้น ถ้าช่วงแรกของการรังเป็นช่วงที่อากาศมีอุณหภูมิและความชื้นสูง การที่รังไหมมีส่วนใดส่วนหนึ่งของเส้นไหมแห้งแข็งเนื่องจากการเบียดทับกัน ให้สาวเส้นออกได้ไม่ดีเมื่อเทียบกับรังปกติ จึงเป็นอุปสรรคในการสาวไหม</w:t>
      </w:r>
    </w:p>
    <w:p w:rsidR="002F1BE5" w:rsidRPr="00F80CC0" w:rsidRDefault="002F1BE5" w:rsidP="00C32008">
      <w:pPr>
        <w:pStyle w:val="a7"/>
        <w:numPr>
          <w:ilvl w:val="0"/>
          <w:numId w:val="12"/>
        </w:numPr>
        <w:tabs>
          <w:tab w:val="left" w:pos="1134"/>
        </w:tabs>
        <w:ind w:left="0" w:firstLine="709"/>
        <w:jc w:val="thaiDistribute"/>
        <w:rPr>
          <w:szCs w:val="32"/>
        </w:rPr>
      </w:pPr>
      <w:r w:rsidRPr="00F80CC0">
        <w:rPr>
          <w:szCs w:val="32"/>
          <w:cs/>
        </w:rPr>
        <w:t>รังไหมผิดรูปร่าง (</w:t>
      </w:r>
      <w:r w:rsidRPr="00F80CC0">
        <w:rPr>
          <w:szCs w:val="32"/>
        </w:rPr>
        <w:t xml:space="preserve">malformed cocoon </w:t>
      </w:r>
      <w:r w:rsidRPr="00F80CC0">
        <w:rPr>
          <w:szCs w:val="32"/>
          <w:cs/>
        </w:rPr>
        <w:t xml:space="preserve">หรือ </w:t>
      </w:r>
      <w:r w:rsidRPr="00F80CC0">
        <w:rPr>
          <w:szCs w:val="32"/>
        </w:rPr>
        <w:t>Deformed cocoon</w:t>
      </w:r>
      <w:r w:rsidRPr="00F80CC0">
        <w:rPr>
          <w:szCs w:val="32"/>
          <w:cs/>
        </w:rPr>
        <w:t>)  เป็นรังไหมที่มีรูปร่างบิดเบี้ยวไม่สมส่วน ลักษณะไม่ตรงตามพันธุ์ อาจเนื่องมาจากลักษณะจ่อที่ไม่เหมาะสม หรือหนอนไหมอ่อนแอรังได้ไม่สมบูรณ์ หรืออาจเป็นลักษณะประจำของพันธุ์ไหม เมื่อนำรังผิดรูปร่างไปต้มสาวไหม รังมักจะสุกอ่อนตัวไม่สม่ำเสมอ และไม่พร้อมกับรังปกติที่สาวรวมกัน อย่างไรก็ดีรังผิดรูปร่างมีผลกระทบต่อการสาวไหม และคุณภาพเส้นน้อยกว่าการสาวจากรังติดข้างจ่อ</w:t>
      </w:r>
    </w:p>
    <w:p w:rsidR="002F1BE5" w:rsidRPr="00F80CC0" w:rsidRDefault="002F1BE5" w:rsidP="00C32008">
      <w:pPr>
        <w:pStyle w:val="a7"/>
        <w:numPr>
          <w:ilvl w:val="0"/>
          <w:numId w:val="12"/>
        </w:numPr>
        <w:tabs>
          <w:tab w:val="left" w:pos="1134"/>
        </w:tabs>
        <w:ind w:left="0" w:firstLine="709"/>
        <w:jc w:val="thaiDistribute"/>
        <w:rPr>
          <w:szCs w:val="32"/>
        </w:rPr>
      </w:pPr>
      <w:r w:rsidRPr="00F80CC0">
        <w:rPr>
          <w:szCs w:val="32"/>
          <w:cs/>
        </w:rPr>
        <w:t>รังไหมบางหัวท้าย (</w:t>
      </w:r>
      <w:r w:rsidRPr="00F80CC0">
        <w:rPr>
          <w:szCs w:val="32"/>
        </w:rPr>
        <w:t>thin end cocoon</w:t>
      </w:r>
      <w:r w:rsidRPr="00F80CC0">
        <w:rPr>
          <w:szCs w:val="32"/>
          <w:cs/>
        </w:rPr>
        <w:t>)  อาจเป็นลักษณะประจำของพันธุ์ไหม หรือเกิดจากอุณหภูมิ และความชื้นไม่เหมาะสมในช่วงเลี้ยงไหม เช่น อากาศเย็นเกินไประหว่างหนอนไหมรังเมื่อนำมาสาวไหมมักพบปัญหา คือ ส่วนหัวท้ายของรังที่บางจะนิ่มเร็วกว่าส่วนอื่น ๆ เส้นไหมมักจะขาดหลุดให้สาวยาก และได้เส้นไหมไม่เรียบ</w:t>
      </w:r>
    </w:p>
    <w:p w:rsidR="002F1BE5" w:rsidRPr="00703EE1" w:rsidRDefault="002F1BE5" w:rsidP="00C32008">
      <w:pPr>
        <w:pStyle w:val="a7"/>
        <w:numPr>
          <w:ilvl w:val="0"/>
          <w:numId w:val="12"/>
        </w:numPr>
        <w:tabs>
          <w:tab w:val="left" w:pos="1134"/>
        </w:tabs>
        <w:ind w:left="0" w:firstLine="709"/>
        <w:jc w:val="thaiDistribute"/>
        <w:rPr>
          <w:b/>
          <w:bCs/>
          <w:szCs w:val="32"/>
        </w:rPr>
      </w:pPr>
      <w:r w:rsidRPr="00F80CC0">
        <w:rPr>
          <w:szCs w:val="32"/>
          <w:cs/>
        </w:rPr>
        <w:t>รังไหมหลวม หรือรังหลวมฟู (</w:t>
      </w:r>
      <w:r w:rsidRPr="00F80CC0">
        <w:rPr>
          <w:szCs w:val="32"/>
        </w:rPr>
        <w:t>flossy cocoon</w:t>
      </w:r>
      <w:r w:rsidRPr="00F80CC0">
        <w:rPr>
          <w:szCs w:val="32"/>
          <w:cs/>
        </w:rPr>
        <w:t>)  บางครั้งหมายรวมถึงรังไหมที่เปลือกรังหลวม และมีหลายชั้น หรือ</w:t>
      </w:r>
      <w:r w:rsidRPr="00F80CC0">
        <w:rPr>
          <w:szCs w:val="32"/>
        </w:rPr>
        <w:t xml:space="preserve"> loose shell cocoon </w:t>
      </w:r>
      <w:r w:rsidRPr="00F80CC0">
        <w:rPr>
          <w:szCs w:val="32"/>
          <w:cs/>
        </w:rPr>
        <w:t xml:space="preserve">รังเหล่านี้เมื่อจับดูจะรู้สึกเนื้อรังฟู นิ่มผิดปกติ เมื่อผ่าดูอาจพบมีเปลือกรังหลายชั้นไม่ติดกัน ดังนั้นในบางครั้งเรียกรังชนิดนี้ว่า </w:t>
      </w:r>
      <w:r w:rsidRPr="00F80CC0">
        <w:rPr>
          <w:szCs w:val="32"/>
        </w:rPr>
        <w:t xml:space="preserve">double layer cocoon </w:t>
      </w:r>
      <w:r w:rsidRPr="00F80CC0">
        <w:rPr>
          <w:szCs w:val="32"/>
          <w:cs/>
        </w:rPr>
        <w:t>เกิดจากสภาพแวดล้อมระหว่างรังไม่เหมาะสม ส่วนใหญ่เป็น เพราะอุณหภูมิสูง และแห้ง หรืออุณหภูมิ และความชื้นเปลี่ยนแปลงกะทันหันเป็นช่วง ๆ หรืออาจเพราะมีลมแรงระหว่างรัง นอกจากนี้อาจเป็นลักษณะพันธุ์ไหมก็ได้ เมื่อนำรังหลวมไปต้มสาวไหม พบว่ารังนิ่มได้ง่าย และเส้นใยมักขาดหลุดบ่อย ๆ จากการที่เปลือกรังไหมแยกเป็นชั้น ๆ</w:t>
      </w:r>
    </w:p>
    <w:p w:rsidR="002F1BE5" w:rsidRPr="00703EE1" w:rsidRDefault="002F1BE5" w:rsidP="00C32008">
      <w:pPr>
        <w:pStyle w:val="a7"/>
        <w:numPr>
          <w:ilvl w:val="0"/>
          <w:numId w:val="12"/>
        </w:numPr>
        <w:tabs>
          <w:tab w:val="left" w:pos="1134"/>
        </w:tabs>
        <w:ind w:left="0" w:firstLine="709"/>
        <w:jc w:val="thaiDistribute"/>
        <w:rPr>
          <w:b/>
          <w:bCs/>
          <w:szCs w:val="32"/>
        </w:rPr>
      </w:pPr>
      <w:r w:rsidRPr="00703EE1">
        <w:rPr>
          <w:szCs w:val="32"/>
          <w:cs/>
        </w:rPr>
        <w:t>รังไหมแฝด (</w:t>
      </w:r>
      <w:r w:rsidRPr="00703EE1">
        <w:rPr>
          <w:szCs w:val="32"/>
        </w:rPr>
        <w:t>double cocoon</w:t>
      </w:r>
      <w:r w:rsidRPr="00703EE1">
        <w:rPr>
          <w:szCs w:val="32"/>
          <w:cs/>
        </w:rPr>
        <w:t>)  เป็นรังไหมที่เกิดจากหนอนไหมตั้งแต่ 2 ตัวทำรังร่วมกัน อาจเนื่องจากลักษณะประจำพันธุ์ หรือเกิดจากลักษณะจ่อไม่เหมาะสม จ่อไม่เพียงพอ ส่วนใหญ่เกิดจากการจับไหมเข้าจ่อมากเกินไป นอกจากนี้ยังสังเกตพบว่า อากาศที่ร้อนในช่วงทำรัง ทำให้หนอนไหมเจริญเติบโตเร็วกว่าปกติ จะมีรังแฝดมากขึ้น การสาวรังแฝดจะสาวออกยาก เส้นไหมติดและขาดหลุดง่าย เพราะเส้นไหมจาก 1 รังเกิดจากเส้นไหมมากกว่า 1 เส้นพันเกี่ยวเนื่องกัน เส้นไหมที่ได้ไม่เรียบ</w:t>
      </w:r>
    </w:p>
    <w:p w:rsidR="002F1BE5" w:rsidRDefault="002F1BE5" w:rsidP="00C32008">
      <w:pPr>
        <w:pStyle w:val="a7"/>
        <w:numPr>
          <w:ilvl w:val="0"/>
          <w:numId w:val="12"/>
        </w:numPr>
        <w:tabs>
          <w:tab w:val="left" w:pos="1134"/>
        </w:tabs>
        <w:ind w:left="0" w:firstLine="709"/>
        <w:jc w:val="thaiDistribute"/>
        <w:rPr>
          <w:szCs w:val="32"/>
        </w:rPr>
      </w:pPr>
      <w:r w:rsidRPr="00F80CC0">
        <w:rPr>
          <w:szCs w:val="32"/>
          <w:cs/>
        </w:rPr>
        <w:lastRenderedPageBreak/>
        <w:t>รังไหมเจาะ (</w:t>
      </w:r>
      <w:r w:rsidRPr="00F80CC0">
        <w:rPr>
          <w:szCs w:val="32"/>
        </w:rPr>
        <w:t>pierced cocoon</w:t>
      </w:r>
      <w:r w:rsidRPr="00F80CC0">
        <w:rPr>
          <w:szCs w:val="32"/>
          <w:cs/>
        </w:rPr>
        <w:t xml:space="preserve">)  รังประเภทนี้ถือได้ว่า เป็นรังเสียโดยแท้จริง เพราะรังไหมถูกเจาะเป็นรูจึงเท่ากับเส้นไหมถูกตัดให้ขาดทั้งเส้นเวลานำไปสาวเส้นจึงขาดบ่อย ๆ เป็นช่วง ๆ ทุกครั้งที่ดึงผ่านรอยขาด รังที่ถูกเจาะเป็นรูมักเกิดจากการกัดเจาะรังของแมลงวันลาย มีชื่อทางวิชากีฏวิทยาเรียก แมลงวันก้นขน ซึ่งเข้าวางไข่ตั้งแต่ระยะหนอนไหมมดเจาะรัง หรืออาจเกิดจากผีเสื้อไหมเองก็ได้ ดังนั้น รังประเภทนี้เป็นรังที่สาวไม่ได้ บางตำราระบุชัดเจนว่า </w:t>
      </w:r>
      <w:r w:rsidRPr="00F80CC0">
        <w:rPr>
          <w:szCs w:val="32"/>
        </w:rPr>
        <w:t>Impossible in Reeling</w:t>
      </w:r>
    </w:p>
    <w:p w:rsidR="002F1BE5" w:rsidRPr="00703EE1" w:rsidRDefault="002F1BE5" w:rsidP="00C32008">
      <w:pPr>
        <w:pStyle w:val="a7"/>
        <w:numPr>
          <w:ilvl w:val="0"/>
          <w:numId w:val="12"/>
        </w:numPr>
        <w:tabs>
          <w:tab w:val="left" w:pos="1134"/>
        </w:tabs>
        <w:ind w:left="0" w:firstLine="709"/>
        <w:jc w:val="thaiDistribute"/>
        <w:rPr>
          <w:szCs w:val="32"/>
        </w:rPr>
      </w:pPr>
      <w:r w:rsidRPr="00703EE1">
        <w:rPr>
          <w:szCs w:val="32"/>
          <w:cs/>
        </w:rPr>
        <w:t>รังไหมขึ้นรา (</w:t>
      </w:r>
      <w:r w:rsidRPr="00703EE1">
        <w:rPr>
          <w:szCs w:val="32"/>
        </w:rPr>
        <w:t>moldy cocoon</w:t>
      </w:r>
      <w:r w:rsidRPr="00703EE1">
        <w:rPr>
          <w:szCs w:val="32"/>
          <w:cs/>
        </w:rPr>
        <w:t xml:space="preserve">)  สาเหตุส่วนใหญ่เกิดจากรังไหมสดที่เก็บรวมกันในที่อากาศถ่ายเทไม่ดี หรือปริมาณรวมกันมากเกินไปจนสะสมความร้อน เกิดเป็นปัจจัยที่เหมาะสมกับการเจริญของเชื้อรา หรือเกิดจากการอบแห้งรังไหมไม่สมบูรณ์ อาจเกิดจากควบคุมความชื้นในห้องเก็บรังไหมไม่ดีพอ รังไหมแห้งที่มีความชื้น </w:t>
      </w:r>
      <w:r w:rsidRPr="00703EE1">
        <w:rPr>
          <w:szCs w:val="32"/>
        </w:rPr>
        <w:t>15</w:t>
      </w:r>
      <w:r>
        <w:rPr>
          <w:szCs w:val="32"/>
          <w:cs/>
        </w:rPr>
        <w:t xml:space="preserve">% </w:t>
      </w:r>
      <w:r w:rsidRPr="00703EE1">
        <w:rPr>
          <w:szCs w:val="32"/>
          <w:cs/>
        </w:rPr>
        <w:t>หรือมากกว่านี้มักเกิดเชื้อราได้ง่ายรา จะให้เส้นไหมเสื่อมคุณภาพ ความยืดตัว (</w:t>
      </w:r>
      <w:r w:rsidRPr="00703EE1">
        <w:rPr>
          <w:szCs w:val="32"/>
        </w:rPr>
        <w:t>elongation</w:t>
      </w:r>
      <w:r w:rsidRPr="00703EE1">
        <w:rPr>
          <w:szCs w:val="32"/>
          <w:cs/>
        </w:rPr>
        <w:t>) ลดลงซึ่งเกิดจากการย่อยสลายไหมขณะเชื้อราเจริญเติบโต ถ้านำรังขึ้นราไปสาวเส้น เส้นขาดหลุดง่าย เส้นไหมไม่เรียบ สีซีด และดูสกปรก ความเหนียวและการยืดตัวลดลง</w:t>
      </w:r>
    </w:p>
    <w:p w:rsidR="002F1BE5" w:rsidRPr="00703EE1" w:rsidRDefault="002F1BE5" w:rsidP="00C32008">
      <w:pPr>
        <w:pStyle w:val="a7"/>
        <w:numPr>
          <w:ilvl w:val="0"/>
          <w:numId w:val="12"/>
        </w:numPr>
        <w:tabs>
          <w:tab w:val="left" w:pos="1134"/>
        </w:tabs>
        <w:ind w:left="0" w:firstLine="709"/>
        <w:jc w:val="thaiDistribute"/>
        <w:rPr>
          <w:b/>
          <w:bCs/>
          <w:szCs w:val="32"/>
        </w:rPr>
      </w:pPr>
      <w:r w:rsidRPr="00703EE1">
        <w:rPr>
          <w:szCs w:val="32"/>
          <w:cs/>
        </w:rPr>
        <w:t>รังไหมบุบ (</w:t>
      </w:r>
      <w:r w:rsidRPr="00703EE1">
        <w:rPr>
          <w:szCs w:val="32"/>
        </w:rPr>
        <w:t>crashed cocoon</w:t>
      </w:r>
      <w:r w:rsidRPr="00703EE1">
        <w:rPr>
          <w:szCs w:val="32"/>
          <w:cs/>
        </w:rPr>
        <w:t>)  สาเหตุเกิดจากการกดทับ ส่วนมากเนื่องจากไม่ระมัดระวังในการการขนส่ง ทำให้เกิดการกระทบกระแทก ได้แก่ การขนส่งรังไหมโดยไม่ใช้ภาชนะบรรจุที่สามารถป้องกันการกระแทกได้ รวมทั้งการขนส่งรังสดเป็นระยะทางไกล ใช้เวลาขนส่งนาน ความร้อนชื้นที่สะสมภายในกองรังไหม ทำให้รังนิ่มและถูกกดทับบุบได้ง่าย การกดทับที่รุนแรงทำให้เส้นใยหักแตกได้ ดังนั้นเมื่อนำรังประเภทนี้ไปสาวจะเกิดการขาดได้บ่อย</w:t>
      </w:r>
      <w:r>
        <w:rPr>
          <w:rFonts w:hint="cs"/>
          <w:szCs w:val="32"/>
          <w:cs/>
        </w:rPr>
        <w:t xml:space="preserve"> </w:t>
      </w:r>
      <w:r w:rsidRPr="00703EE1">
        <w:rPr>
          <w:szCs w:val="32"/>
          <w:cs/>
        </w:rPr>
        <w:t>ๆ บริเวณที่รังบุบ</w:t>
      </w:r>
    </w:p>
    <w:p w:rsidR="002F1BE5" w:rsidRPr="00F80CC0" w:rsidRDefault="002F1BE5" w:rsidP="002F1BE5">
      <w:pPr>
        <w:tabs>
          <w:tab w:val="left" w:pos="709"/>
        </w:tabs>
        <w:jc w:val="thaiDistribute"/>
      </w:pPr>
    </w:p>
    <w:p w:rsidR="002F1BE5" w:rsidRPr="00F80CC0" w:rsidRDefault="002F1BE5" w:rsidP="002F1BE5">
      <w:pPr>
        <w:pStyle w:val="2"/>
        <w:rPr>
          <w:rFonts w:ascii="TH SarabunPSK" w:hAnsi="TH SarabunPSK"/>
          <w:b/>
          <w:sz w:val="32"/>
        </w:rPr>
      </w:pPr>
      <w:bookmarkStart w:id="61" w:name="_Toc496992373"/>
      <w:bookmarkStart w:id="62" w:name="_Toc497340899"/>
      <w:bookmarkStart w:id="63" w:name="_Toc526506431"/>
      <w:r w:rsidRPr="00F80CC0">
        <w:rPr>
          <w:rFonts w:ascii="TH SarabunPSK" w:hAnsi="TH SarabunPSK"/>
          <w:sz w:val="32"/>
          <w:cs/>
        </w:rPr>
        <w:t>องค์ประกอบเส้นไหม</w:t>
      </w:r>
      <w:bookmarkEnd w:id="61"/>
      <w:bookmarkEnd w:id="62"/>
      <w:bookmarkEnd w:id="63"/>
    </w:p>
    <w:p w:rsidR="002F1BE5" w:rsidRPr="00F80CC0" w:rsidRDefault="002F1BE5" w:rsidP="002F1BE5">
      <w:pPr>
        <w:tabs>
          <w:tab w:val="left" w:pos="709"/>
        </w:tabs>
        <w:jc w:val="thaiDistribute"/>
      </w:pPr>
      <w:r w:rsidRPr="00F80CC0">
        <w:rPr>
          <w:cs/>
        </w:rPr>
        <w:tab/>
        <w:t xml:space="preserve">ไหมเป็นวัสดุสิ่งทอที่ได้จากธรรมชาติเป็นเส้นใยโปรตีนคล้ายกับเส้นผม หรือขนสัตว์ </w:t>
      </w:r>
      <w:r w:rsidRPr="00F80CC0">
        <w:rPr>
          <w:noProof/>
          <w:cs/>
        </w:rPr>
        <w:t>ศิริพร บุญชู</w:t>
      </w:r>
      <w:r w:rsidRPr="00F80CC0">
        <w:rPr>
          <w:cs/>
        </w:rPr>
        <w:t xml:space="preserve"> และคณะ (2557) กล่าวถึงองค์ประกอบเส้นไหมซึ่งมีดังนี้</w:t>
      </w:r>
    </w:p>
    <w:p w:rsidR="002F1BE5" w:rsidRPr="00F80CC0" w:rsidRDefault="002F1BE5" w:rsidP="00C32008">
      <w:pPr>
        <w:pStyle w:val="a7"/>
        <w:numPr>
          <w:ilvl w:val="0"/>
          <w:numId w:val="19"/>
        </w:numPr>
        <w:tabs>
          <w:tab w:val="left" w:pos="709"/>
          <w:tab w:val="left" w:pos="1134"/>
        </w:tabs>
        <w:ind w:left="0" w:firstLine="709"/>
        <w:jc w:val="thaiDistribute"/>
        <w:rPr>
          <w:szCs w:val="32"/>
        </w:rPr>
      </w:pPr>
      <w:r w:rsidRPr="00F80CC0">
        <w:rPr>
          <w:szCs w:val="32"/>
          <w:cs/>
        </w:rPr>
        <w:t>ไฟโบรอ</w:t>
      </w:r>
      <w:proofErr w:type="spellStart"/>
      <w:r w:rsidRPr="00F80CC0">
        <w:rPr>
          <w:szCs w:val="32"/>
          <w:cs/>
        </w:rPr>
        <w:t>ิน</w:t>
      </w:r>
      <w:proofErr w:type="spellEnd"/>
      <w:r w:rsidRPr="00F80CC0">
        <w:rPr>
          <w:szCs w:val="32"/>
          <w:cs/>
        </w:rPr>
        <w:t xml:space="preserve"> (</w:t>
      </w:r>
      <w:r w:rsidRPr="00F80CC0">
        <w:rPr>
          <w:szCs w:val="32"/>
        </w:rPr>
        <w:t>fibroin</w:t>
      </w:r>
      <w:r w:rsidRPr="00F80CC0">
        <w:rPr>
          <w:szCs w:val="32"/>
          <w:cs/>
        </w:rPr>
        <w:t>) เป็นโปรตีนที่เป็นองค์ประกอบหลักในเส้นไหม โดยทั่วไปเส้นไหมมีไฟโบรอ</w:t>
      </w:r>
      <w:proofErr w:type="spellStart"/>
      <w:r w:rsidRPr="00F80CC0">
        <w:rPr>
          <w:szCs w:val="32"/>
          <w:cs/>
        </w:rPr>
        <w:t>ิน</w:t>
      </w:r>
      <w:proofErr w:type="spellEnd"/>
      <w:r w:rsidRPr="00F80CC0">
        <w:rPr>
          <w:szCs w:val="32"/>
          <w:cs/>
        </w:rPr>
        <w:t xml:space="preserve">เป็นองค์ประกอบร้อยละ </w:t>
      </w:r>
      <w:r w:rsidRPr="00F80CC0">
        <w:rPr>
          <w:szCs w:val="32"/>
        </w:rPr>
        <w:t>70</w:t>
      </w:r>
      <w:r w:rsidRPr="00F80CC0">
        <w:rPr>
          <w:szCs w:val="32"/>
          <w:cs/>
        </w:rPr>
        <w:t>-</w:t>
      </w:r>
      <w:r w:rsidRPr="00F80CC0">
        <w:rPr>
          <w:szCs w:val="32"/>
        </w:rPr>
        <w:t>80</w:t>
      </w:r>
      <w:r w:rsidRPr="00F80CC0">
        <w:rPr>
          <w:szCs w:val="32"/>
          <w:cs/>
        </w:rPr>
        <w:t xml:space="preserve"> ขององค์ประกอบทั้งหมด ซึ่งเป็นส่วนสำคัญในการทอเป็นผืนผ้าไหม เนื่องจากไฟโบรอ</w:t>
      </w:r>
      <w:proofErr w:type="spellStart"/>
      <w:r w:rsidRPr="00F80CC0">
        <w:rPr>
          <w:szCs w:val="32"/>
          <w:cs/>
        </w:rPr>
        <w:t>ิน</w:t>
      </w:r>
      <w:proofErr w:type="spellEnd"/>
      <w:r w:rsidRPr="00F80CC0">
        <w:rPr>
          <w:szCs w:val="32"/>
          <w:cs/>
        </w:rPr>
        <w:t>เป็นส่วนของโปรตีนที่ไม่ละลายในน้ำและจะยังคงอยู่หลังกระบวนการฟอกกาวไหม ไฟโบรอ</w:t>
      </w:r>
      <w:proofErr w:type="spellStart"/>
      <w:r w:rsidRPr="00F80CC0">
        <w:rPr>
          <w:szCs w:val="32"/>
          <w:cs/>
        </w:rPr>
        <w:t>ิน</w:t>
      </w:r>
      <w:proofErr w:type="spellEnd"/>
      <w:r w:rsidRPr="00F80CC0">
        <w:rPr>
          <w:szCs w:val="32"/>
          <w:cs/>
        </w:rPr>
        <w:t>จึงเป็นเส้นใยที่ใช้ในการทอผ้าไหม</w:t>
      </w:r>
    </w:p>
    <w:p w:rsidR="002F1BE5" w:rsidRPr="00F80CC0" w:rsidRDefault="002F1BE5" w:rsidP="00C32008">
      <w:pPr>
        <w:pStyle w:val="a7"/>
        <w:numPr>
          <w:ilvl w:val="0"/>
          <w:numId w:val="19"/>
        </w:numPr>
        <w:tabs>
          <w:tab w:val="left" w:pos="709"/>
          <w:tab w:val="left" w:pos="1134"/>
        </w:tabs>
        <w:ind w:left="0" w:firstLine="709"/>
        <w:jc w:val="thaiDistribute"/>
        <w:rPr>
          <w:szCs w:val="32"/>
        </w:rPr>
      </w:pPr>
      <w:proofErr w:type="spellStart"/>
      <w:r w:rsidRPr="00F80CC0">
        <w:rPr>
          <w:szCs w:val="32"/>
          <w:cs/>
        </w:rPr>
        <w:t>เซ</w:t>
      </w:r>
      <w:proofErr w:type="spellEnd"/>
      <w:r w:rsidRPr="00F80CC0">
        <w:rPr>
          <w:szCs w:val="32"/>
          <w:cs/>
        </w:rPr>
        <w:t>ริซิน (</w:t>
      </w:r>
      <w:r w:rsidRPr="00F80CC0">
        <w:rPr>
          <w:szCs w:val="32"/>
        </w:rPr>
        <w:t>sericin</w:t>
      </w:r>
      <w:r w:rsidRPr="00F80CC0">
        <w:rPr>
          <w:szCs w:val="32"/>
          <w:cs/>
        </w:rPr>
        <w:t>) หรือที่เรียกว่า กาวไหม เป็นโปรตีนที่เป็นองค์ประกอบสำคัญของเส้นไหมอีกชนิดหนึ่ง โดยในเส้นไหมมี</w:t>
      </w:r>
      <w:proofErr w:type="spellStart"/>
      <w:r w:rsidRPr="00F80CC0">
        <w:rPr>
          <w:szCs w:val="32"/>
          <w:cs/>
        </w:rPr>
        <w:t>เซ</w:t>
      </w:r>
      <w:proofErr w:type="spellEnd"/>
      <w:r w:rsidRPr="00F80CC0">
        <w:rPr>
          <w:szCs w:val="32"/>
          <w:cs/>
        </w:rPr>
        <w:t>ริซิน</w:t>
      </w:r>
      <w:proofErr w:type="spellStart"/>
      <w:r w:rsidRPr="00F80CC0">
        <w:rPr>
          <w:szCs w:val="32"/>
          <w:cs/>
        </w:rPr>
        <w:t>ป็</w:t>
      </w:r>
      <w:proofErr w:type="spellEnd"/>
      <w:r w:rsidRPr="00F80CC0">
        <w:rPr>
          <w:szCs w:val="32"/>
          <w:cs/>
        </w:rPr>
        <w:t>นอง</w:t>
      </w:r>
      <w:proofErr w:type="spellStart"/>
      <w:r w:rsidRPr="00F80CC0">
        <w:rPr>
          <w:szCs w:val="32"/>
          <w:cs/>
        </w:rPr>
        <w:t>ค์</w:t>
      </w:r>
      <w:proofErr w:type="spellEnd"/>
      <w:r w:rsidRPr="00F80CC0">
        <w:rPr>
          <w:szCs w:val="32"/>
          <w:cs/>
        </w:rPr>
        <w:t xml:space="preserve">ประกอบร้อยละ </w:t>
      </w:r>
      <w:r w:rsidRPr="00F80CC0">
        <w:rPr>
          <w:szCs w:val="32"/>
        </w:rPr>
        <w:t>20</w:t>
      </w:r>
      <w:r w:rsidRPr="00F80CC0">
        <w:rPr>
          <w:szCs w:val="32"/>
          <w:cs/>
        </w:rPr>
        <w:t>-</w:t>
      </w:r>
      <w:r w:rsidRPr="00F80CC0">
        <w:rPr>
          <w:szCs w:val="32"/>
        </w:rPr>
        <w:t>30</w:t>
      </w:r>
      <w:r w:rsidRPr="00F80CC0">
        <w:rPr>
          <w:szCs w:val="32"/>
          <w:cs/>
        </w:rPr>
        <w:t xml:space="preserve"> ขององค์ประกอบทั้งหมดของเส้นไหม ที่ทำหน้าที่เป็นกาวเคลือบเส้นไฟโบรอ</w:t>
      </w:r>
      <w:proofErr w:type="spellStart"/>
      <w:r w:rsidRPr="00F80CC0">
        <w:rPr>
          <w:szCs w:val="32"/>
          <w:cs/>
        </w:rPr>
        <w:t>ิน</w:t>
      </w:r>
      <w:proofErr w:type="spellEnd"/>
      <w:r w:rsidRPr="00F80CC0">
        <w:rPr>
          <w:szCs w:val="32"/>
          <w:cs/>
        </w:rPr>
        <w:t xml:space="preserve">ซึ่งเป็นเส้นใยต่อเนื่อง จำนวน </w:t>
      </w:r>
      <w:r w:rsidRPr="00F80CC0">
        <w:rPr>
          <w:szCs w:val="32"/>
        </w:rPr>
        <w:t>2</w:t>
      </w:r>
      <w:r w:rsidRPr="00F80CC0">
        <w:rPr>
          <w:szCs w:val="32"/>
          <w:cs/>
        </w:rPr>
        <w:t xml:space="preserve"> เส้นให้ยึดติดกัน โปรตีนชนิดนี้ละลายในน้ำ ดังนั้นจึงถูกลอกออกไปในระหว่างการฟอก(ลอก)กาวไหม</w:t>
      </w:r>
    </w:p>
    <w:p w:rsidR="002F1BE5" w:rsidRPr="00F80CC0" w:rsidRDefault="002F1BE5" w:rsidP="00C32008">
      <w:pPr>
        <w:pStyle w:val="a7"/>
        <w:numPr>
          <w:ilvl w:val="0"/>
          <w:numId w:val="19"/>
        </w:numPr>
        <w:tabs>
          <w:tab w:val="left" w:pos="709"/>
          <w:tab w:val="left" w:pos="1134"/>
        </w:tabs>
        <w:ind w:left="0" w:firstLine="709"/>
        <w:jc w:val="thaiDistribute"/>
        <w:rPr>
          <w:szCs w:val="32"/>
        </w:rPr>
      </w:pPr>
      <w:r w:rsidRPr="00F80CC0">
        <w:rPr>
          <w:szCs w:val="32"/>
          <w:cs/>
        </w:rPr>
        <w:t>เส้นไหมนอกจากมีองค์ประกอบหลักของโปรตีนสองชนิดแล้ว ยังมีส่วนประกอบ</w:t>
      </w:r>
      <w:proofErr w:type="spellStart"/>
      <w:r w:rsidRPr="00F80CC0">
        <w:rPr>
          <w:szCs w:val="32"/>
          <w:cs/>
        </w:rPr>
        <w:t>อื่นๆ</w:t>
      </w:r>
      <w:proofErr w:type="spellEnd"/>
      <w:r w:rsidRPr="00F80CC0">
        <w:rPr>
          <w:szCs w:val="32"/>
          <w:cs/>
        </w:rPr>
        <w:t xml:space="preserve"> อีก ได้แก่ ไขมันหรือแว็กซ์ จำนวนร้อยละ </w:t>
      </w:r>
      <w:r w:rsidRPr="00F80CC0">
        <w:rPr>
          <w:szCs w:val="32"/>
        </w:rPr>
        <w:t>0</w:t>
      </w:r>
      <w:r w:rsidRPr="00F80CC0">
        <w:rPr>
          <w:szCs w:val="32"/>
          <w:cs/>
        </w:rPr>
        <w:t>.</w:t>
      </w:r>
      <w:r w:rsidRPr="00F80CC0">
        <w:rPr>
          <w:szCs w:val="32"/>
        </w:rPr>
        <w:t>4</w:t>
      </w:r>
      <w:r w:rsidRPr="00F80CC0">
        <w:rPr>
          <w:szCs w:val="32"/>
          <w:cs/>
        </w:rPr>
        <w:t>-</w:t>
      </w:r>
      <w:r w:rsidRPr="00F80CC0">
        <w:rPr>
          <w:szCs w:val="32"/>
        </w:rPr>
        <w:t>0</w:t>
      </w:r>
      <w:r w:rsidRPr="00F80CC0">
        <w:rPr>
          <w:szCs w:val="32"/>
          <w:cs/>
        </w:rPr>
        <w:t>.</w:t>
      </w:r>
      <w:r w:rsidRPr="00F80CC0">
        <w:rPr>
          <w:szCs w:val="32"/>
        </w:rPr>
        <w:t>8</w:t>
      </w:r>
      <w:r w:rsidRPr="00F80CC0">
        <w:rPr>
          <w:szCs w:val="32"/>
          <w:cs/>
        </w:rPr>
        <w:t xml:space="preserve"> สารไฮโดรคาร์บอน (</w:t>
      </w:r>
      <w:r w:rsidRPr="00F80CC0">
        <w:rPr>
          <w:szCs w:val="32"/>
        </w:rPr>
        <w:t>hydrocarbon</w:t>
      </w:r>
      <w:r w:rsidRPr="00F80CC0">
        <w:rPr>
          <w:szCs w:val="32"/>
          <w:cs/>
        </w:rPr>
        <w:t xml:space="preserve">) จำนวนร้อยละ </w:t>
      </w:r>
      <w:r w:rsidRPr="00F80CC0">
        <w:rPr>
          <w:szCs w:val="32"/>
        </w:rPr>
        <w:t>1</w:t>
      </w:r>
      <w:r w:rsidRPr="00F80CC0">
        <w:rPr>
          <w:szCs w:val="32"/>
          <w:cs/>
        </w:rPr>
        <w:t>.</w:t>
      </w:r>
      <w:r>
        <w:rPr>
          <w:szCs w:val="32"/>
        </w:rPr>
        <w:t>2</w:t>
      </w:r>
      <w:r>
        <w:rPr>
          <w:szCs w:val="32"/>
          <w:cs/>
        </w:rPr>
        <w:t>-</w:t>
      </w:r>
      <w:r w:rsidRPr="00F80CC0">
        <w:rPr>
          <w:szCs w:val="32"/>
        </w:rPr>
        <w:t>1</w:t>
      </w:r>
      <w:r w:rsidRPr="00F80CC0">
        <w:rPr>
          <w:szCs w:val="32"/>
          <w:cs/>
        </w:rPr>
        <w:t>.</w:t>
      </w:r>
      <w:r w:rsidRPr="00F80CC0">
        <w:rPr>
          <w:szCs w:val="32"/>
        </w:rPr>
        <w:t xml:space="preserve">6 </w:t>
      </w:r>
      <w:r w:rsidRPr="00F80CC0">
        <w:rPr>
          <w:szCs w:val="32"/>
          <w:cs/>
        </w:rPr>
        <w:t>สีที่ปรากฏตามธรรมชาติ (</w:t>
      </w:r>
      <w:r w:rsidRPr="00F80CC0">
        <w:rPr>
          <w:szCs w:val="32"/>
        </w:rPr>
        <w:t>pigment</w:t>
      </w:r>
      <w:r w:rsidRPr="00F80CC0">
        <w:rPr>
          <w:szCs w:val="32"/>
          <w:cs/>
        </w:rPr>
        <w:t xml:space="preserve">) จำนวนร้อยละ </w:t>
      </w:r>
      <w:r w:rsidRPr="00F80CC0">
        <w:rPr>
          <w:szCs w:val="32"/>
        </w:rPr>
        <w:t>0</w:t>
      </w:r>
      <w:r w:rsidRPr="00F80CC0">
        <w:rPr>
          <w:szCs w:val="32"/>
          <w:cs/>
        </w:rPr>
        <w:t>.</w:t>
      </w:r>
      <w:r w:rsidRPr="00F80CC0">
        <w:rPr>
          <w:szCs w:val="32"/>
        </w:rPr>
        <w:t xml:space="preserve">2 </w:t>
      </w:r>
      <w:r w:rsidRPr="00F80CC0">
        <w:rPr>
          <w:szCs w:val="32"/>
          <w:cs/>
        </w:rPr>
        <w:t xml:space="preserve">และเถ้าจำนวนร้อยละ </w:t>
      </w:r>
      <w:r w:rsidRPr="00F80CC0">
        <w:rPr>
          <w:szCs w:val="32"/>
        </w:rPr>
        <w:t>0</w:t>
      </w:r>
      <w:r w:rsidRPr="00F80CC0">
        <w:rPr>
          <w:szCs w:val="32"/>
          <w:cs/>
        </w:rPr>
        <w:t>.</w:t>
      </w:r>
      <w:r w:rsidRPr="00F80CC0">
        <w:rPr>
          <w:szCs w:val="32"/>
        </w:rPr>
        <w:t>7</w:t>
      </w:r>
    </w:p>
    <w:p w:rsidR="002F1BE5" w:rsidRPr="00AF3E5E" w:rsidRDefault="002F1BE5" w:rsidP="002F1BE5">
      <w:pPr>
        <w:tabs>
          <w:tab w:val="left" w:pos="709"/>
        </w:tabs>
        <w:jc w:val="thaiDistribute"/>
      </w:pPr>
    </w:p>
    <w:p w:rsidR="002F1BE5" w:rsidRPr="00F80CC0" w:rsidRDefault="002F1BE5" w:rsidP="002F1BE5">
      <w:pPr>
        <w:tabs>
          <w:tab w:val="left" w:pos="709"/>
        </w:tabs>
        <w:jc w:val="center"/>
      </w:pPr>
      <w:r w:rsidRPr="00F80CC0">
        <w:rPr>
          <w:noProof/>
          <w:cs/>
        </w:rPr>
        <w:lastRenderedPageBreak/>
        <w:drawing>
          <wp:inline distT="0" distB="0" distL="0" distR="0" wp14:anchorId="36AF01C9" wp14:editId="72E45A94">
            <wp:extent cx="3856893" cy="4637002"/>
            <wp:effectExtent l="0" t="0" r="0" b="0"/>
            <wp:docPr id="269" name="รูปภาพ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9278" cy="4651892"/>
                    </a:xfrm>
                    <a:prstGeom prst="rect">
                      <a:avLst/>
                    </a:prstGeom>
                    <a:noFill/>
                    <a:ln>
                      <a:noFill/>
                    </a:ln>
                  </pic:spPr>
                </pic:pic>
              </a:graphicData>
            </a:graphic>
          </wp:inline>
        </w:drawing>
      </w:r>
    </w:p>
    <w:p w:rsidR="002F1BE5" w:rsidRPr="00F80CC0" w:rsidRDefault="002F1BE5" w:rsidP="002F1BE5">
      <w:pPr>
        <w:tabs>
          <w:tab w:val="left" w:pos="709"/>
        </w:tabs>
        <w:jc w:val="thaiDistribute"/>
      </w:pPr>
    </w:p>
    <w:p w:rsidR="002F1BE5" w:rsidRPr="00F80CC0" w:rsidRDefault="002F1BE5" w:rsidP="002F1BE5">
      <w:pPr>
        <w:jc w:val="center"/>
        <w:rPr>
          <w:cs/>
        </w:rPr>
      </w:pPr>
      <w:bookmarkStart w:id="64" w:name="_Toc497309650"/>
      <w:bookmarkStart w:id="65" w:name="_Toc524698265"/>
      <w:r w:rsidRPr="00F80CC0">
        <w:rPr>
          <w:b/>
          <w:bCs/>
          <w:color w:val="000000" w:themeColor="text1"/>
          <w:cs/>
        </w:rPr>
        <w:t xml:space="preserve">ภาพที่ </w:t>
      </w:r>
      <w:r w:rsidRPr="00F80CC0">
        <w:rPr>
          <w:b/>
          <w:bCs/>
          <w:color w:val="000000" w:themeColor="text1"/>
        </w:rPr>
        <w:t>2</w:t>
      </w:r>
      <w:r w:rsidRPr="00F80CC0">
        <w:rPr>
          <w:b/>
          <w:bCs/>
          <w:color w:val="000000" w:themeColor="text1"/>
          <w:cs/>
        </w:rPr>
        <w:t>.</w:t>
      </w:r>
      <w:r w:rsidRPr="00F80CC0">
        <w:rPr>
          <w:b/>
          <w:bCs/>
          <w:color w:val="000000" w:themeColor="text1"/>
        </w:rPr>
        <w:fldChar w:fldCharType="begin"/>
      </w:r>
      <w:r w:rsidRPr="00F80CC0">
        <w:rPr>
          <w:b/>
          <w:bCs/>
          <w:color w:val="000000" w:themeColor="text1"/>
        </w:rPr>
        <w:instrText xml:space="preserve"> SEQ 2</w:instrText>
      </w:r>
      <w:r w:rsidRPr="00F80CC0">
        <w:rPr>
          <w:b/>
          <w:bCs/>
          <w:color w:val="000000" w:themeColor="text1"/>
          <w:cs/>
        </w:rPr>
        <w:instrText xml:space="preserve">. </w:instrText>
      </w:r>
      <w:r w:rsidRPr="00F80CC0">
        <w:rPr>
          <w:b/>
          <w:bCs/>
          <w:color w:val="000000" w:themeColor="text1"/>
        </w:rPr>
        <w:instrText>\</w:instrText>
      </w:r>
      <w:r w:rsidRPr="00F80CC0">
        <w:rPr>
          <w:b/>
          <w:bCs/>
          <w:color w:val="000000" w:themeColor="text1"/>
          <w:cs/>
        </w:rPr>
        <w:instrText xml:space="preserve">* </w:instrText>
      </w:r>
      <w:r w:rsidRPr="00F80CC0">
        <w:rPr>
          <w:b/>
          <w:bCs/>
          <w:color w:val="000000" w:themeColor="text1"/>
        </w:rPr>
        <w:instrText xml:space="preserve">ARABIC </w:instrText>
      </w:r>
      <w:r w:rsidRPr="00F80CC0">
        <w:rPr>
          <w:b/>
          <w:bCs/>
          <w:color w:val="000000" w:themeColor="text1"/>
        </w:rPr>
        <w:fldChar w:fldCharType="separate"/>
      </w:r>
      <w:r w:rsidR="003A34C1">
        <w:rPr>
          <w:b/>
          <w:bCs/>
          <w:noProof/>
          <w:color w:val="000000" w:themeColor="text1"/>
        </w:rPr>
        <w:t>3</w:t>
      </w:r>
      <w:r w:rsidRPr="00F80CC0">
        <w:rPr>
          <w:b/>
          <w:bCs/>
          <w:color w:val="000000" w:themeColor="text1"/>
        </w:rPr>
        <w:fldChar w:fldCharType="end"/>
      </w:r>
      <w:r w:rsidRPr="00F80CC0">
        <w:rPr>
          <w:i/>
          <w:iCs/>
          <w:color w:val="000000" w:themeColor="text1"/>
          <w:cs/>
        </w:rPr>
        <w:t xml:space="preserve">  </w:t>
      </w:r>
      <w:r w:rsidRPr="00F80CC0">
        <w:rPr>
          <w:cs/>
        </w:rPr>
        <w:t>แสดงลักษณะรังไหมเสีย</w:t>
      </w:r>
      <w:bookmarkEnd w:id="64"/>
      <w:bookmarkEnd w:id="65"/>
    </w:p>
    <w:p w:rsidR="002F1BE5" w:rsidRPr="00F80CC0" w:rsidRDefault="002F1BE5" w:rsidP="002F1BE5">
      <w:pPr>
        <w:tabs>
          <w:tab w:val="left" w:pos="0"/>
        </w:tabs>
        <w:jc w:val="center"/>
      </w:pPr>
      <w:r>
        <w:rPr>
          <w:rFonts w:hint="cs"/>
          <w:cs/>
        </w:rPr>
        <w:t xml:space="preserve">                </w:t>
      </w:r>
      <w:r w:rsidRPr="00F80CC0">
        <w:rPr>
          <w:cs/>
        </w:rPr>
        <w:t xml:space="preserve">ที่มา:  ดัดแปลงจาก </w:t>
      </w:r>
      <w:r w:rsidRPr="00F80CC0">
        <w:rPr>
          <w:noProof/>
          <w:cs/>
        </w:rPr>
        <w:t>ศิริพร บุญชู</w:t>
      </w:r>
      <w:r w:rsidRPr="00F80CC0">
        <w:rPr>
          <w:cs/>
        </w:rPr>
        <w:t xml:space="preserve"> และคณะ (2557)</w:t>
      </w:r>
    </w:p>
    <w:p w:rsidR="002F1BE5" w:rsidRPr="00F80CC0" w:rsidRDefault="002F1BE5" w:rsidP="002F1BE5">
      <w:pPr>
        <w:tabs>
          <w:tab w:val="left" w:pos="709"/>
        </w:tabs>
        <w:jc w:val="thaiDistribute"/>
      </w:pPr>
    </w:p>
    <w:p w:rsidR="002F1BE5" w:rsidRPr="00F80CC0" w:rsidRDefault="002F1BE5" w:rsidP="002F1BE5">
      <w:pPr>
        <w:tabs>
          <w:tab w:val="left" w:pos="1134"/>
        </w:tabs>
        <w:jc w:val="thaiDistribute"/>
      </w:pPr>
    </w:p>
    <w:p w:rsidR="002F1BE5" w:rsidRPr="00F80CC0" w:rsidRDefault="002F1BE5" w:rsidP="002F1BE5">
      <w:pPr>
        <w:tabs>
          <w:tab w:val="left" w:pos="1134"/>
        </w:tabs>
        <w:jc w:val="thaiDistribute"/>
      </w:pPr>
    </w:p>
    <w:p w:rsidR="002F1BE5" w:rsidRPr="00F80CC0" w:rsidRDefault="002F1BE5" w:rsidP="002F1BE5">
      <w:pPr>
        <w:tabs>
          <w:tab w:val="left" w:pos="709"/>
        </w:tabs>
        <w:jc w:val="center"/>
      </w:pPr>
      <w:r w:rsidRPr="00F80CC0">
        <w:rPr>
          <w:noProof/>
        </w:rPr>
        <w:drawing>
          <wp:inline distT="0" distB="0" distL="0" distR="0" wp14:anchorId="3D73C272" wp14:editId="1CF771CC">
            <wp:extent cx="2863625" cy="1522384"/>
            <wp:effectExtent l="0" t="0" r="0" b="1905"/>
            <wp:docPr id="30" name="รูปภาพ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349" cy="1530744"/>
                    </a:xfrm>
                    <a:prstGeom prst="rect">
                      <a:avLst/>
                    </a:prstGeom>
                    <a:noFill/>
                    <a:ln>
                      <a:noFill/>
                    </a:ln>
                  </pic:spPr>
                </pic:pic>
              </a:graphicData>
            </a:graphic>
          </wp:inline>
        </w:drawing>
      </w:r>
    </w:p>
    <w:p w:rsidR="002F1BE5" w:rsidRPr="00F80CC0" w:rsidRDefault="002F1BE5" w:rsidP="002F1BE5">
      <w:pPr>
        <w:tabs>
          <w:tab w:val="left" w:pos="709"/>
        </w:tabs>
        <w:jc w:val="thaiDistribute"/>
      </w:pPr>
      <w:r w:rsidRPr="00F80CC0">
        <w:rPr>
          <w:cs/>
        </w:rPr>
        <w:t xml:space="preserve"> </w:t>
      </w:r>
    </w:p>
    <w:p w:rsidR="002F1BE5" w:rsidRPr="00F80CC0" w:rsidRDefault="002F1BE5" w:rsidP="002F1BE5">
      <w:pPr>
        <w:tabs>
          <w:tab w:val="left" w:pos="709"/>
        </w:tabs>
        <w:jc w:val="thaiDistribute"/>
      </w:pPr>
      <w:r w:rsidRPr="00F80CC0">
        <w:tab/>
      </w:r>
      <w:r w:rsidRPr="00F80CC0">
        <w:tab/>
      </w:r>
      <w:r w:rsidRPr="00F80CC0">
        <w:rPr>
          <w:cs/>
        </w:rPr>
        <w:t xml:space="preserve">         </w:t>
      </w:r>
      <w:bookmarkStart w:id="66" w:name="_Toc497309651"/>
      <w:bookmarkStart w:id="67" w:name="_Toc524698266"/>
      <w:r w:rsidRPr="00F80CC0">
        <w:rPr>
          <w:b/>
          <w:bCs/>
          <w:color w:val="000000" w:themeColor="text1"/>
          <w:cs/>
        </w:rPr>
        <w:t xml:space="preserve">ภาพที่ </w:t>
      </w:r>
      <w:r w:rsidRPr="00F80CC0">
        <w:rPr>
          <w:b/>
          <w:bCs/>
          <w:color w:val="000000" w:themeColor="text1"/>
        </w:rPr>
        <w:t>2</w:t>
      </w:r>
      <w:r w:rsidRPr="00F80CC0">
        <w:rPr>
          <w:b/>
          <w:bCs/>
          <w:color w:val="000000" w:themeColor="text1"/>
          <w:cs/>
        </w:rPr>
        <w:t>.</w:t>
      </w:r>
      <w:r w:rsidRPr="00F80CC0">
        <w:rPr>
          <w:b/>
          <w:bCs/>
          <w:color w:val="000000" w:themeColor="text1"/>
        </w:rPr>
        <w:fldChar w:fldCharType="begin"/>
      </w:r>
      <w:r w:rsidRPr="00F80CC0">
        <w:rPr>
          <w:b/>
          <w:bCs/>
          <w:color w:val="000000" w:themeColor="text1"/>
        </w:rPr>
        <w:instrText xml:space="preserve"> SEQ 2</w:instrText>
      </w:r>
      <w:r w:rsidRPr="00F80CC0">
        <w:rPr>
          <w:b/>
          <w:bCs/>
          <w:color w:val="000000" w:themeColor="text1"/>
          <w:cs/>
        </w:rPr>
        <w:instrText xml:space="preserve">. </w:instrText>
      </w:r>
      <w:r w:rsidRPr="00F80CC0">
        <w:rPr>
          <w:b/>
          <w:bCs/>
          <w:color w:val="000000" w:themeColor="text1"/>
        </w:rPr>
        <w:instrText>\</w:instrText>
      </w:r>
      <w:r w:rsidRPr="00F80CC0">
        <w:rPr>
          <w:b/>
          <w:bCs/>
          <w:color w:val="000000" w:themeColor="text1"/>
          <w:cs/>
        </w:rPr>
        <w:instrText xml:space="preserve">* </w:instrText>
      </w:r>
      <w:r w:rsidRPr="00F80CC0">
        <w:rPr>
          <w:b/>
          <w:bCs/>
          <w:color w:val="000000" w:themeColor="text1"/>
        </w:rPr>
        <w:instrText xml:space="preserve">ARABIC </w:instrText>
      </w:r>
      <w:r w:rsidRPr="00F80CC0">
        <w:rPr>
          <w:b/>
          <w:bCs/>
          <w:color w:val="000000" w:themeColor="text1"/>
        </w:rPr>
        <w:fldChar w:fldCharType="separate"/>
      </w:r>
      <w:r w:rsidR="003A34C1">
        <w:rPr>
          <w:b/>
          <w:bCs/>
          <w:noProof/>
          <w:color w:val="000000" w:themeColor="text1"/>
        </w:rPr>
        <w:t>4</w:t>
      </w:r>
      <w:r w:rsidRPr="00F80CC0">
        <w:rPr>
          <w:b/>
          <w:bCs/>
          <w:color w:val="000000" w:themeColor="text1"/>
        </w:rPr>
        <w:fldChar w:fldCharType="end"/>
      </w:r>
      <w:r w:rsidRPr="00F80CC0">
        <w:rPr>
          <w:i/>
          <w:iCs/>
          <w:color w:val="000000" w:themeColor="text1"/>
          <w:cs/>
        </w:rPr>
        <w:t xml:space="preserve">  </w:t>
      </w:r>
      <w:r w:rsidRPr="00F80CC0">
        <w:rPr>
          <w:cs/>
        </w:rPr>
        <w:t xml:space="preserve">ลักษณะทางสัณฐานวิทยาของรังไหมสายพันธุ์ </w:t>
      </w:r>
      <w:proofErr w:type="spellStart"/>
      <w:r w:rsidRPr="00F80CC0">
        <w:rPr>
          <w:i/>
          <w:iCs/>
        </w:rPr>
        <w:t>Bombyxmori</w:t>
      </w:r>
      <w:bookmarkEnd w:id="66"/>
      <w:bookmarkEnd w:id="67"/>
      <w:proofErr w:type="spellEnd"/>
    </w:p>
    <w:p w:rsidR="002F1BE5" w:rsidRPr="00F80CC0" w:rsidRDefault="002F1BE5" w:rsidP="002F1BE5">
      <w:pPr>
        <w:tabs>
          <w:tab w:val="left" w:pos="709"/>
        </w:tabs>
        <w:jc w:val="thaiDistribute"/>
      </w:pPr>
      <w:r w:rsidRPr="00F80CC0">
        <w:rPr>
          <w:cs/>
        </w:rPr>
        <w:tab/>
        <w:t xml:space="preserve">         ที่มา: </w:t>
      </w:r>
      <w:r w:rsidRPr="00F80CC0">
        <w:t>Chen</w:t>
      </w:r>
      <w:r w:rsidRPr="00F80CC0">
        <w:rPr>
          <w:cs/>
        </w:rPr>
        <w:t xml:space="preserve"> </w:t>
      </w:r>
      <w:r w:rsidRPr="00F80CC0">
        <w:t>et al</w:t>
      </w:r>
      <w:r>
        <w:rPr>
          <w:cs/>
        </w:rPr>
        <w:t>.</w:t>
      </w:r>
      <w:r w:rsidRPr="00F80CC0">
        <w:rPr>
          <w:cs/>
        </w:rPr>
        <w:t xml:space="preserve"> (2012)</w:t>
      </w:r>
    </w:p>
    <w:p w:rsidR="002F1BE5" w:rsidRPr="00F80CC0" w:rsidRDefault="002F1BE5" w:rsidP="002F1BE5">
      <w:pPr>
        <w:pStyle w:val="2"/>
        <w:rPr>
          <w:rFonts w:ascii="TH SarabunPSK" w:hAnsi="TH SarabunPSK"/>
        </w:rPr>
      </w:pPr>
      <w:bookmarkStart w:id="68" w:name="_Toc496992374"/>
      <w:bookmarkStart w:id="69" w:name="_Toc497340900"/>
      <w:bookmarkStart w:id="70" w:name="_Toc526506432"/>
      <w:r w:rsidRPr="00F80CC0">
        <w:rPr>
          <w:rFonts w:ascii="TH SarabunPSK" w:hAnsi="TH SarabunPSK"/>
          <w:cs/>
        </w:rPr>
        <w:lastRenderedPageBreak/>
        <w:t>การผลิตเส้นไหม</w:t>
      </w:r>
      <w:bookmarkEnd w:id="68"/>
      <w:bookmarkEnd w:id="69"/>
      <w:bookmarkEnd w:id="70"/>
    </w:p>
    <w:p w:rsidR="002F1BE5" w:rsidRPr="00F80CC0" w:rsidRDefault="002F1BE5" w:rsidP="002F1BE5">
      <w:pPr>
        <w:tabs>
          <w:tab w:val="left" w:pos="907"/>
          <w:tab w:val="left" w:pos="1264"/>
          <w:tab w:val="left" w:pos="1627"/>
          <w:tab w:val="left" w:pos="1985"/>
          <w:tab w:val="left" w:pos="2347"/>
        </w:tabs>
        <w:jc w:val="thaiDistribute"/>
      </w:pPr>
      <w:r w:rsidRPr="00F80CC0">
        <w:rPr>
          <w:cs/>
        </w:rPr>
        <w:tab/>
        <w:t xml:space="preserve">วิธีการสาวไหมเป็นกระบวนการที่สำคัญในการผลิตให้ได้เส้นไหมไทยที่มีคุณภาพมาตรฐานตามต้องการ สมหญิง ชูประยูร (2557) ได้กล่าวถึงการผลิตเส้นไหม การสาวไหมเป็นกรรมวิธีในการผลิตเส้นไหม โดยการดึงเส้นใยไหมออกมาจากรังไหมที่ได้จากการเลี้ยงไหม ปัจจุบันสามารถทำการสาวไหมได้หลายวิธี สำหรับการสาวไหมในประเทศไทยสามารถจำแนกได้เป็น </w:t>
      </w:r>
      <w:r w:rsidRPr="00F80CC0">
        <w:t>2</w:t>
      </w:r>
      <w:r w:rsidRPr="00F80CC0">
        <w:rPr>
          <w:cs/>
        </w:rPr>
        <w:t xml:space="preserve"> รูปแบบคือ การสาวไหมแบบหัตถกรรมหรือหัตถอุตสาหกรรม และการสาวไหมแบบอุตสาหกรรม ระบบการผลิตเส้นไหมไทยคุณภาพโดยใช้เครื่องสาวไหมขนาดเล็ก ประกอบด้วย 4-6 หัวสาว ที่ได้จากการศึกษาวิจัยสู่ภาคปฏิบัติ เพื่อให้เกษตรกรและผู้ประกอบการที่สนใจได้นำไปประยุกต์ใช้ โดยได้ผ่านการทดสอบกับกลุ่มตัวอย่างเกษตรกรที่ร่วม</w:t>
      </w:r>
      <w:r w:rsidRPr="00A855ED">
        <w:rPr>
          <w:cs/>
        </w:rPr>
        <w:t>โครงการ</w:t>
      </w:r>
      <w:r w:rsidRPr="00F80CC0">
        <w:rPr>
          <w:cs/>
        </w:rPr>
        <w:t>แล้ว รายละเอียดขั้นตอนดังนี้</w:t>
      </w:r>
    </w:p>
    <w:p w:rsidR="002F1BE5" w:rsidRPr="00700BE6" w:rsidRDefault="002F1BE5" w:rsidP="00C32008">
      <w:pPr>
        <w:pStyle w:val="a7"/>
        <w:numPr>
          <w:ilvl w:val="0"/>
          <w:numId w:val="22"/>
        </w:numPr>
        <w:tabs>
          <w:tab w:val="left" w:pos="1134"/>
        </w:tabs>
        <w:ind w:left="0" w:firstLine="720"/>
        <w:jc w:val="thaiDistribute"/>
        <w:rPr>
          <w:szCs w:val="32"/>
        </w:rPr>
      </w:pPr>
      <w:r w:rsidRPr="00700BE6">
        <w:rPr>
          <w:szCs w:val="32"/>
          <w:cs/>
        </w:rPr>
        <w:t>การเตรียมรังไหมก่อนการต้มรังไหม จะต้องมีการคัดแยกระหว่างรังดีและรังเสีย</w:t>
      </w:r>
    </w:p>
    <w:p w:rsidR="002F1BE5" w:rsidRPr="00700BE6" w:rsidRDefault="002F1BE5" w:rsidP="00C32008">
      <w:pPr>
        <w:pStyle w:val="a7"/>
        <w:numPr>
          <w:ilvl w:val="0"/>
          <w:numId w:val="22"/>
        </w:numPr>
        <w:tabs>
          <w:tab w:val="left" w:pos="1134"/>
        </w:tabs>
        <w:ind w:left="0" w:firstLine="720"/>
        <w:jc w:val="thaiDistribute"/>
        <w:rPr>
          <w:szCs w:val="32"/>
        </w:rPr>
      </w:pPr>
      <w:r w:rsidRPr="00700BE6">
        <w:rPr>
          <w:szCs w:val="32"/>
          <w:cs/>
        </w:rPr>
        <w:t xml:space="preserve">การต้มรังไหม คือ การนำรังไหมที่ผ่านการคัดแยกคุณภาพแล้ว มาทำการต้มเพื่อที่จะให้น้ำเข้าไปแทนที่อากาศที่อยู่ในเปลือกรังและละลายกาว อุณหภูมิที่เหมาะสมต่อการต้มคือ ให้เริ่มต้นที่อุณหภูมิประมาณ </w:t>
      </w:r>
      <w:r w:rsidRPr="00700BE6">
        <w:rPr>
          <w:szCs w:val="32"/>
        </w:rPr>
        <w:t>60</w:t>
      </w:r>
      <w:r w:rsidRPr="00700BE6">
        <w:rPr>
          <w:szCs w:val="32"/>
          <w:cs/>
        </w:rPr>
        <w:t xml:space="preserve"> </w:t>
      </w:r>
      <w:r w:rsidRPr="00700BE6">
        <w:rPr>
          <w:rFonts w:eastAsiaTheme="minorHAnsi"/>
          <w:szCs w:val="32"/>
        </w:rPr>
        <w:t xml:space="preserve">°C </w:t>
      </w:r>
      <w:r w:rsidRPr="00700BE6">
        <w:rPr>
          <w:szCs w:val="32"/>
          <w:cs/>
        </w:rPr>
        <w:t xml:space="preserve">ใช้เวลาประมาณ </w:t>
      </w:r>
      <w:r w:rsidRPr="00700BE6">
        <w:rPr>
          <w:szCs w:val="32"/>
        </w:rPr>
        <w:t xml:space="preserve">10 </w:t>
      </w:r>
      <w:r w:rsidRPr="00700BE6">
        <w:rPr>
          <w:szCs w:val="32"/>
          <w:cs/>
        </w:rPr>
        <w:t>นาที</w:t>
      </w:r>
      <w:r>
        <w:rPr>
          <w:rFonts w:hint="cs"/>
          <w:szCs w:val="32"/>
          <w:cs/>
        </w:rPr>
        <w:t xml:space="preserve"> </w:t>
      </w:r>
      <w:r w:rsidRPr="00700BE6">
        <w:rPr>
          <w:szCs w:val="32"/>
          <w:cs/>
        </w:rPr>
        <w:t xml:space="preserve">จากนั้นให้เพิ่มอุณหภูมิเป็นประมาณ </w:t>
      </w:r>
      <w:r w:rsidRPr="00700BE6">
        <w:rPr>
          <w:szCs w:val="32"/>
        </w:rPr>
        <w:t xml:space="preserve">95 </w:t>
      </w:r>
      <w:r w:rsidRPr="00700BE6">
        <w:rPr>
          <w:rFonts w:eastAsiaTheme="minorHAnsi"/>
          <w:szCs w:val="32"/>
        </w:rPr>
        <w:t xml:space="preserve">°C </w:t>
      </w:r>
      <w:r w:rsidRPr="00700BE6">
        <w:rPr>
          <w:szCs w:val="32"/>
          <w:cs/>
        </w:rPr>
        <w:t xml:space="preserve">ต้มประมาณ </w:t>
      </w:r>
      <w:r w:rsidRPr="00700BE6">
        <w:rPr>
          <w:szCs w:val="32"/>
        </w:rPr>
        <w:t>10</w:t>
      </w:r>
      <w:r w:rsidRPr="00700BE6">
        <w:rPr>
          <w:szCs w:val="32"/>
          <w:cs/>
        </w:rPr>
        <w:t>-</w:t>
      </w:r>
      <w:r w:rsidRPr="00700BE6">
        <w:rPr>
          <w:szCs w:val="32"/>
        </w:rPr>
        <w:t xml:space="preserve">15 </w:t>
      </w:r>
      <w:r w:rsidRPr="00700BE6">
        <w:rPr>
          <w:szCs w:val="32"/>
          <w:cs/>
        </w:rPr>
        <w:t>นาที ทั้งนี้ให้มีการสังเกตดูลักษณะรังไหมที่ต้มประกอบด้วยว่าเปลือกมีการดูดซับน้ำเต็มที่แล้วหรือยัง หากรังไหมต้มได้คุณภาพก็จะเห็นรังไหมชุ่มฉ่ำน้ำและใส เปลือกรังจะมีความยืดหยุ่นดี การต้มรังไหมได้ดีตามที่ได้กล่าวมาแล้วจะทำให้เปอร์เซ็นต์การสาวไหมได้สูงและสาวง่าย ทำให้เส้นไหมที่สาวได้มีคุณลักษณะดี มีคุณภาพ ข้อควรระวังคือปริมาณรังไหมที่ต้มจะต้องให้เหมาะสมกับขนาดของหม้อต้มรังไหม และน้ำต้มสามารถแทรกซึมเข้าไปในรังไหมได้อย่างทั่วถึง</w:t>
      </w:r>
    </w:p>
    <w:p w:rsidR="002F1BE5" w:rsidRPr="00700BE6" w:rsidRDefault="002F1BE5" w:rsidP="00C32008">
      <w:pPr>
        <w:pStyle w:val="a7"/>
        <w:numPr>
          <w:ilvl w:val="0"/>
          <w:numId w:val="22"/>
        </w:numPr>
        <w:tabs>
          <w:tab w:val="left" w:pos="1134"/>
        </w:tabs>
        <w:ind w:left="0" w:firstLine="720"/>
        <w:jc w:val="thaiDistribute"/>
        <w:rPr>
          <w:szCs w:val="32"/>
        </w:rPr>
      </w:pPr>
      <w:r w:rsidRPr="00700BE6">
        <w:rPr>
          <w:szCs w:val="32"/>
          <w:cs/>
        </w:rPr>
        <w:t xml:space="preserve">การสาวไหมด้วยเครื่องสาวไหมกึ่งอัตโนมัติหรือการสาวไหมของโรงสาวไหมชุมชน ทาการเตรียมเครื่องสาวไหมเพื่อการพร้อมสาว น้ำสาวไหมมีอุณหภูมิที่ระดับ </w:t>
      </w:r>
      <w:r w:rsidRPr="00700BE6">
        <w:rPr>
          <w:szCs w:val="32"/>
        </w:rPr>
        <w:t>35</w:t>
      </w:r>
      <w:r w:rsidRPr="00700BE6">
        <w:rPr>
          <w:szCs w:val="32"/>
          <w:cs/>
        </w:rPr>
        <w:t>-</w:t>
      </w:r>
      <w:r w:rsidRPr="00700BE6">
        <w:rPr>
          <w:szCs w:val="32"/>
        </w:rPr>
        <w:t xml:space="preserve">40 </w:t>
      </w:r>
      <w:r w:rsidRPr="00700BE6">
        <w:rPr>
          <w:rFonts w:eastAsiaTheme="minorHAnsi"/>
          <w:szCs w:val="32"/>
        </w:rPr>
        <w:t xml:space="preserve">°C </w:t>
      </w:r>
      <w:r w:rsidRPr="00700BE6">
        <w:rPr>
          <w:szCs w:val="32"/>
          <w:cs/>
        </w:rPr>
        <w:t>มีการติดตั้งลูกแก้ว(</w:t>
      </w:r>
      <w:proofErr w:type="spellStart"/>
      <w:r w:rsidRPr="00700BE6">
        <w:rPr>
          <w:szCs w:val="32"/>
        </w:rPr>
        <w:t>dinierel</w:t>
      </w:r>
      <w:proofErr w:type="spellEnd"/>
      <w:r w:rsidRPr="00700BE6">
        <w:rPr>
          <w:szCs w:val="32"/>
          <w:cs/>
        </w:rPr>
        <w:t xml:space="preserve">) เพื่อควบคุมขนาดของเส้นไหม ซึ่งเป็นสิ่งสำคัญในการที่จะผลิตเส้นไหมให้ได้ขนาดมาตรฐาน ในการสาวเส้นไหมในแต่ละครั้งนอกจากที่จะใช้ลูกแก้วควบคุมขนาดแล้วยังคงต้องมีการนับจำนวนรังไหมที่จะเริ่มต้นในการสาวเส้นไหมแต่ละขนาดควบคู่กันไปด้วย เช่น ผลิตเส้นไหมขนาด </w:t>
      </w:r>
      <w:r w:rsidRPr="00700BE6">
        <w:rPr>
          <w:szCs w:val="32"/>
        </w:rPr>
        <w:t>150</w:t>
      </w:r>
      <w:r w:rsidRPr="00700BE6">
        <w:rPr>
          <w:szCs w:val="32"/>
          <w:cs/>
        </w:rPr>
        <w:t>/</w:t>
      </w:r>
      <w:r w:rsidRPr="00700BE6">
        <w:rPr>
          <w:szCs w:val="32"/>
        </w:rPr>
        <w:t xml:space="preserve">200 </w:t>
      </w:r>
      <w:r>
        <w:rPr>
          <w:szCs w:val="32"/>
        </w:rPr>
        <w:t>den</w:t>
      </w:r>
      <w:r w:rsidRPr="00700BE6">
        <w:rPr>
          <w:szCs w:val="32"/>
          <w:cs/>
        </w:rPr>
        <w:t xml:space="preserve"> จำนวนรังไหม </w:t>
      </w:r>
      <w:r w:rsidRPr="00700BE6">
        <w:rPr>
          <w:szCs w:val="32"/>
        </w:rPr>
        <w:t>60</w:t>
      </w:r>
      <w:r w:rsidRPr="00700BE6">
        <w:rPr>
          <w:szCs w:val="32"/>
          <w:cs/>
        </w:rPr>
        <w:t>-</w:t>
      </w:r>
      <w:r w:rsidRPr="00700BE6">
        <w:rPr>
          <w:szCs w:val="32"/>
        </w:rPr>
        <w:t xml:space="preserve">70 </w:t>
      </w:r>
      <w:r w:rsidRPr="00700BE6">
        <w:rPr>
          <w:szCs w:val="32"/>
          <w:cs/>
        </w:rPr>
        <w:t>รัง เป็นต้น นอกจากนี้ในการสาวไหมในแต่ละครั้งมีความจำเป็นที่จะต้องคอยดูแลว่าจะต้องทำการเปลี่ยนถ่ายน้ำสาวไหมหรือไม่เพราะหากน้ำสาวไหมสกปรกมากเกินไปก็จะส่งผลทำให้สีของเส้นไหมดำ ทำให้ราคาเส้นตกต่ำตามไปด้วย</w:t>
      </w:r>
      <w:r w:rsidRPr="00700BE6">
        <w:rPr>
          <w:szCs w:val="32"/>
          <w:highlight w:val="yellow"/>
          <w:cs/>
        </w:rPr>
        <w:t xml:space="preserve"> </w:t>
      </w:r>
    </w:p>
    <w:p w:rsidR="002F1BE5" w:rsidRPr="00F80CC0" w:rsidRDefault="002F1BE5" w:rsidP="002F1BE5">
      <w:pPr>
        <w:jc w:val="thaiDistribute"/>
        <w:rPr>
          <w:b/>
          <w:bCs/>
        </w:rPr>
      </w:pPr>
      <w:r w:rsidRPr="00F80CC0">
        <w:rPr>
          <w:cs/>
        </w:rPr>
        <w:tab/>
        <w:t xml:space="preserve">เส้นไหมที่ดีต้องมีลักษณะกลม ขนาดสม่ำเสมอ ในการสาวรังไหมทดสอบนั้นเกิดการหยุดระหว่างดำเนินการเนื่องมาจาก เส้นไหมขาด เกิดการร่วงขาดบ่อยครั้ง และมีเศษเส้นไหมมากขึ้นด้วย ซึ่งจะแสดงให้เห็นว่าในการสาวไหมครั้งนั้นมีการสาวยากหรือมีค่าการสาวง่ายต่ำ จึงไม่เหมาะที่จะผลิตเส้นไหม การสาวรังไหมได้ง่ายหรือยากนั้นขึ้นกับ ลักษณะทางกาพภาพของรังไหมเช่น ความแข็งและการรวมกันแน่นของเส้นไหม รวมถึงการเตรียมรังไหมก่อนสาว เช่น การอบรังไหม การจัดเก็บรังไหม อีกทั้งประสิทธิภาพเครื่องสาว และทักษะของผู้สาวไหม เปอร์เซ็นต์การสาวง่ายคำนวณได้ดังนี้ </w:t>
      </w:r>
      <w:r>
        <w:rPr>
          <w:rFonts w:hint="cs"/>
          <w:cs/>
        </w:rPr>
        <w:t xml:space="preserve">   </w:t>
      </w:r>
      <w:r>
        <w:rPr>
          <w:cs/>
        </w:rPr>
        <w:t>(</w:t>
      </w:r>
      <w:proofErr w:type="spellStart"/>
      <w:r w:rsidRPr="00F80CC0">
        <w:t>Babu</w:t>
      </w:r>
      <w:proofErr w:type="spellEnd"/>
      <w:r>
        <w:t xml:space="preserve">, </w:t>
      </w:r>
      <w:r w:rsidRPr="00F80CC0">
        <w:t>2003</w:t>
      </w:r>
      <w:r w:rsidRPr="00F80CC0">
        <w:rPr>
          <w:cs/>
        </w:rPr>
        <w:t>)</w:t>
      </w:r>
      <w:r w:rsidRPr="00F80CC0">
        <w:rPr>
          <w:b/>
          <w:bCs/>
          <w:cs/>
        </w:rPr>
        <w:t xml:space="preserve">  </w:t>
      </w:r>
    </w:p>
    <w:p w:rsidR="002F1BE5" w:rsidRPr="00F80CC0" w:rsidRDefault="002F1BE5" w:rsidP="002F1BE5">
      <w:pPr>
        <w:tabs>
          <w:tab w:val="left" w:pos="907"/>
          <w:tab w:val="left" w:pos="1264"/>
          <w:tab w:val="left" w:pos="1627"/>
          <w:tab w:val="left" w:pos="1985"/>
          <w:tab w:val="left" w:pos="2347"/>
        </w:tabs>
        <w:rPr>
          <w:b/>
          <w:bCs/>
          <w:highlight w:val="yellow"/>
        </w:rPr>
      </w:pPr>
    </w:p>
    <w:p w:rsidR="002F1BE5" w:rsidRPr="00F80CC0" w:rsidRDefault="002F1BE5" w:rsidP="002F1BE5">
      <w:pPr>
        <w:pStyle w:val="a7"/>
        <w:ind w:left="1488"/>
        <w:jc w:val="thaiDistribute"/>
        <w:rPr>
          <w:szCs w:val="32"/>
        </w:rPr>
      </w:pPr>
      <m:oMath>
        <m:r>
          <m:rPr>
            <m:nor/>
          </m:rPr>
          <w:rPr>
            <w:szCs w:val="32"/>
            <w:cs/>
          </w:rPr>
          <m:t>เปอร์เซ็นต์การสาวง่าย=</m:t>
        </m:r>
        <m:d>
          <m:dPr>
            <m:ctrlPr>
              <w:rPr>
                <w:rFonts w:ascii="Cambria Math" w:hAnsi="Cambria Math"/>
                <w:i/>
                <w:szCs w:val="32"/>
              </w:rPr>
            </m:ctrlPr>
          </m:dPr>
          <m:e>
            <m:f>
              <m:fPr>
                <m:ctrlPr>
                  <w:rPr>
                    <w:rFonts w:ascii="Cambria Math" w:hAnsi="Cambria Math"/>
                    <w:i/>
                    <w:szCs w:val="32"/>
                  </w:rPr>
                </m:ctrlPr>
              </m:fPr>
              <m:num>
                <m:r>
                  <m:rPr>
                    <m:nor/>
                  </m:rPr>
                  <w:rPr>
                    <w:sz w:val="40"/>
                    <w:szCs w:val="40"/>
                    <w:cs/>
                  </w:rPr>
                  <m:t xml:space="preserve"> จำนวนรังไหมที่สาวได้</m:t>
                </m:r>
              </m:num>
              <m:den>
                <m:r>
                  <m:rPr>
                    <m:nor/>
                  </m:rPr>
                  <w:rPr>
                    <w:sz w:val="40"/>
                    <w:szCs w:val="40"/>
                    <w:cs/>
                  </w:rPr>
                  <m:t>จำนวนครั้งในการป้อนรังไหม</m:t>
                </m:r>
              </m:den>
            </m:f>
          </m:e>
        </m:d>
        <m:r>
          <m:rPr>
            <m:nor/>
          </m:rPr>
          <w:rPr>
            <w:szCs w:val="32"/>
          </w:rPr>
          <m:t>×100</m:t>
        </m:r>
      </m:oMath>
      <w:r w:rsidRPr="00F80CC0">
        <w:rPr>
          <w:szCs w:val="32"/>
          <w:cs/>
        </w:rPr>
        <w:t xml:space="preserve"> </w:t>
      </w:r>
      <w:r w:rsidRPr="00F80CC0">
        <w:rPr>
          <w:szCs w:val="32"/>
        </w:rPr>
        <w:tab/>
      </w:r>
      <w:r w:rsidRPr="00F80CC0">
        <w:rPr>
          <w:szCs w:val="32"/>
          <w:cs/>
        </w:rPr>
        <w:t xml:space="preserve">          (</w:t>
      </w:r>
      <w:r w:rsidRPr="00F80CC0">
        <w:rPr>
          <w:szCs w:val="32"/>
        </w:rPr>
        <w:t>2</w:t>
      </w:r>
      <w:r w:rsidRPr="00F80CC0">
        <w:rPr>
          <w:szCs w:val="32"/>
          <w:cs/>
        </w:rPr>
        <w:t>.</w:t>
      </w:r>
      <w:r w:rsidRPr="00F80CC0">
        <w:rPr>
          <w:szCs w:val="32"/>
        </w:rPr>
        <w:t>1</w:t>
      </w:r>
      <w:r w:rsidRPr="00F80CC0">
        <w:rPr>
          <w:szCs w:val="32"/>
          <w:cs/>
        </w:rPr>
        <w:t xml:space="preserve">)                          </w:t>
      </w:r>
    </w:p>
    <w:p w:rsidR="002F1BE5" w:rsidRPr="00F80CC0" w:rsidRDefault="002F1BE5" w:rsidP="002F1BE5">
      <w:pPr>
        <w:pStyle w:val="2"/>
        <w:jc w:val="thaiDistribute"/>
        <w:rPr>
          <w:rFonts w:ascii="TH SarabunPSK" w:eastAsia="Times New Roman" w:hAnsi="TH SarabunPSK"/>
        </w:rPr>
      </w:pPr>
      <w:bookmarkStart w:id="71" w:name="_Toc496992375"/>
      <w:bookmarkStart w:id="72" w:name="_Toc497340901"/>
      <w:bookmarkStart w:id="73" w:name="_Toc526506433"/>
      <w:r w:rsidRPr="00F80CC0">
        <w:rPr>
          <w:rFonts w:ascii="TH SarabunPSK" w:eastAsia="Times New Roman" w:hAnsi="TH SarabunPSK"/>
          <w:cs/>
        </w:rPr>
        <w:lastRenderedPageBreak/>
        <w:t>วิธีชักตัวอย่างและทดสอบเส้นไหมสาวด้วยเครื่องจักร</w:t>
      </w:r>
      <w:bookmarkEnd w:id="71"/>
      <w:bookmarkEnd w:id="72"/>
      <w:bookmarkEnd w:id="73"/>
    </w:p>
    <w:p w:rsidR="002F1BE5" w:rsidRPr="00F80CC0" w:rsidRDefault="002F1BE5" w:rsidP="002F1BE5">
      <w:pPr>
        <w:tabs>
          <w:tab w:val="left" w:pos="709"/>
        </w:tabs>
        <w:jc w:val="thaiDistribute"/>
        <w:rPr>
          <w:rFonts w:eastAsia="Times New Roman"/>
        </w:rPr>
      </w:pPr>
      <w:r w:rsidRPr="00F80CC0">
        <w:rPr>
          <w:rFonts w:eastAsia="Times New Roman"/>
          <w:cs/>
        </w:rPr>
        <w:tab/>
        <w:t>คณะกรรมการสินค้าเกษตร</w:t>
      </w:r>
      <w:r w:rsidRPr="00F80CC0">
        <w:rPr>
          <w:cs/>
        </w:rPr>
        <w:t xml:space="preserve">กำหนดมาตรฐานสินค้าเกษตร โดยได้กำหนดวิธีชักตัวอย่างและการทดสอบเพื่อระบุชั้นคุณภาพของเส้นไหมดิบที่สาวด้วยเครื่องจักร ตามข้อกำหนดใน </w:t>
      </w:r>
      <w:r>
        <w:rPr>
          <w:rFonts w:hint="cs"/>
          <w:cs/>
        </w:rPr>
        <w:t xml:space="preserve">             </w:t>
      </w:r>
      <w:r w:rsidRPr="00F80CC0">
        <w:rPr>
          <w:cs/>
        </w:rPr>
        <w:t>มกษ.</w:t>
      </w:r>
      <w:r w:rsidRPr="00F80CC0">
        <w:t>8002</w:t>
      </w:r>
      <w:r w:rsidRPr="00F80CC0">
        <w:rPr>
          <w:cs/>
        </w:rPr>
        <w:t>-</w:t>
      </w:r>
      <w:r w:rsidRPr="00F80CC0">
        <w:t xml:space="preserve">2556 </w:t>
      </w:r>
      <w:r w:rsidRPr="00F80CC0">
        <w:rPr>
          <w:cs/>
        </w:rPr>
        <w:t xml:space="preserve">เส้นไหมดิบ เล่ม </w:t>
      </w:r>
      <w:r w:rsidRPr="00F80CC0">
        <w:t>2</w:t>
      </w:r>
      <w:r w:rsidRPr="00F80CC0">
        <w:rPr>
          <w:cs/>
        </w:rPr>
        <w:t>: เส้นไหมสาวด้วยเครื่องจักร</w:t>
      </w:r>
      <w:r w:rsidRPr="00F80CC0">
        <w:rPr>
          <w:rFonts w:eastAsia="Times New Roman"/>
          <w:cs/>
        </w:rPr>
        <w:t xml:space="preserve"> เพื่อส่งเสริมสินค้าเกษตรให้ได้คุณภาพ และปลอดภัย ดังนี้ (สำนักงานมาตรฐานสินค้าเกษตรและอาหารแห่งชาติ, 2558)</w:t>
      </w:r>
    </w:p>
    <w:p w:rsidR="002F1BE5" w:rsidRDefault="002F1BE5" w:rsidP="002F1BE5">
      <w:pPr>
        <w:ind w:firstLine="720"/>
        <w:jc w:val="thaiDistribute"/>
        <w:rPr>
          <w:b/>
          <w:bCs/>
        </w:rPr>
      </w:pPr>
    </w:p>
    <w:p w:rsidR="002F1BE5" w:rsidRPr="00F80CC0" w:rsidRDefault="002F1BE5" w:rsidP="002F1BE5">
      <w:pPr>
        <w:ind w:firstLine="720"/>
        <w:jc w:val="thaiDistribute"/>
      </w:pPr>
      <w:r w:rsidRPr="00F80CC0">
        <w:rPr>
          <w:cs/>
        </w:rPr>
        <w:t>การทดสอบเพื่อหาค่าเบี่ยงเบน (</w:t>
      </w:r>
      <w:r w:rsidRPr="00F80CC0">
        <w:t>size deviation test</w:t>
      </w:r>
      <w:r w:rsidRPr="00F80CC0">
        <w:rPr>
          <w:cs/>
        </w:rPr>
        <w:t>) ของขนาดเส้นไหมดิบ</w:t>
      </w:r>
    </w:p>
    <w:p w:rsidR="002F1BE5" w:rsidRPr="00700BE6" w:rsidRDefault="002F1BE5" w:rsidP="00C32008">
      <w:pPr>
        <w:pStyle w:val="a7"/>
        <w:numPr>
          <w:ilvl w:val="0"/>
          <w:numId w:val="21"/>
        </w:numPr>
        <w:ind w:left="0" w:firstLine="996"/>
        <w:jc w:val="thaiDistribute"/>
        <w:rPr>
          <w:rFonts w:eastAsia="Times New Roman"/>
          <w:szCs w:val="32"/>
        </w:rPr>
      </w:pPr>
      <w:r w:rsidRPr="00700BE6">
        <w:rPr>
          <w:rFonts w:eastAsia="Times New Roman"/>
          <w:szCs w:val="32"/>
          <w:cs/>
        </w:rPr>
        <w:t>สุ่มเส้นไหมดิบตัวอย่างส่งห้องปฏิบัติการที่กรอเข้าแกนหลอดมาตรฐานแล้ว</w:t>
      </w:r>
    </w:p>
    <w:p w:rsidR="002F1BE5" w:rsidRPr="00700BE6" w:rsidRDefault="002F1BE5" w:rsidP="002F1BE5">
      <w:pPr>
        <w:jc w:val="thaiDistribute"/>
        <w:rPr>
          <w:rFonts w:eastAsia="Times New Roman"/>
        </w:rPr>
      </w:pPr>
      <w:r w:rsidRPr="00700BE6">
        <w:rPr>
          <w:rFonts w:eastAsia="Times New Roman"/>
          <w:cs/>
        </w:rPr>
        <w:t>จำนวน 40 หลอด แบ่งเป็นเส้นไหมดิบที่กรอจากด้านนอก 20 หลอด และด้านใน 20 หลอด นำมาเข้า</w:t>
      </w:r>
    </w:p>
    <w:p w:rsidR="002F1BE5" w:rsidRPr="00700BE6" w:rsidRDefault="002F1BE5" w:rsidP="002F1BE5">
      <w:pPr>
        <w:jc w:val="thaiDistribute"/>
        <w:rPr>
          <w:rFonts w:eastAsia="Times New Roman"/>
        </w:rPr>
      </w:pPr>
      <w:r w:rsidRPr="00700BE6">
        <w:rPr>
          <w:rFonts w:eastAsia="Times New Roman"/>
          <w:cs/>
        </w:rPr>
        <w:t>เครื่องกรอเพื่อเตรียมเข็ดไหมตัวอย่างทดสอบขนาด (</w:t>
      </w:r>
      <w:r w:rsidRPr="00700BE6">
        <w:rPr>
          <w:rFonts w:eastAsia="Times New Roman"/>
        </w:rPr>
        <w:t>sizing skein</w:t>
      </w:r>
      <w:r w:rsidRPr="00700BE6">
        <w:rPr>
          <w:rFonts w:eastAsia="Times New Roman"/>
          <w:cs/>
        </w:rPr>
        <w:t>) โดยกำหนดความยาวและจำนวนตามขนาดเส้นไหมดิบ ดังนี้</w:t>
      </w:r>
    </w:p>
    <w:p w:rsidR="002F1BE5" w:rsidRPr="00700BE6" w:rsidRDefault="002F1BE5" w:rsidP="002F1BE5">
      <w:pPr>
        <w:ind w:firstLine="1440"/>
        <w:jc w:val="thaiDistribute"/>
        <w:rPr>
          <w:rFonts w:eastAsia="Times New Roman"/>
        </w:rPr>
      </w:pPr>
      <w:r w:rsidRPr="00700BE6">
        <w:rPr>
          <w:rFonts w:eastAsia="Times New Roman"/>
          <w:cs/>
        </w:rPr>
        <w:t xml:space="preserve">- เส้นไหมดิบ ขนาด 33 </w:t>
      </w:r>
      <w:r w:rsidRPr="00700BE6">
        <w:rPr>
          <w:rFonts w:eastAsia="Times New Roman"/>
        </w:rPr>
        <w:t xml:space="preserve">den </w:t>
      </w:r>
      <w:r w:rsidRPr="00700BE6">
        <w:rPr>
          <w:rFonts w:eastAsia="Times New Roman"/>
          <w:cs/>
        </w:rPr>
        <w:t>หรือเล็กกว่า ใช้เข็ดไหมตัวอย่างทดสอบยาว 450</w:t>
      </w:r>
      <w:r w:rsidRPr="00700BE6">
        <w:rPr>
          <w:rFonts w:eastAsia="Times New Roman"/>
        </w:rPr>
        <w:t xml:space="preserve"> m </w:t>
      </w:r>
      <w:r w:rsidRPr="00700BE6">
        <w:rPr>
          <w:rFonts w:eastAsia="Times New Roman"/>
          <w:cs/>
        </w:rPr>
        <w:t>จำนวน 200 เข็ด</w:t>
      </w:r>
    </w:p>
    <w:p w:rsidR="002F1BE5" w:rsidRPr="00700BE6" w:rsidRDefault="002F1BE5" w:rsidP="002F1BE5">
      <w:pPr>
        <w:ind w:firstLine="1440"/>
        <w:jc w:val="thaiDistribute"/>
        <w:rPr>
          <w:rFonts w:eastAsia="Times New Roman"/>
        </w:rPr>
      </w:pPr>
      <w:r w:rsidRPr="00700BE6">
        <w:rPr>
          <w:rFonts w:eastAsia="Times New Roman"/>
          <w:cs/>
        </w:rPr>
        <w:t>- เส้นไหมดิบ ขนาด 34</w:t>
      </w:r>
      <w:r w:rsidRPr="00700BE6">
        <w:rPr>
          <w:rFonts w:eastAsia="Times New Roman"/>
        </w:rPr>
        <w:t xml:space="preserve"> den </w:t>
      </w:r>
      <w:r w:rsidRPr="00700BE6">
        <w:rPr>
          <w:rFonts w:eastAsia="Times New Roman"/>
          <w:cs/>
        </w:rPr>
        <w:t>ถึง 69</w:t>
      </w:r>
      <w:r w:rsidRPr="00700BE6">
        <w:rPr>
          <w:rFonts w:eastAsia="Times New Roman"/>
        </w:rPr>
        <w:t xml:space="preserve"> den </w:t>
      </w:r>
      <w:r w:rsidRPr="00700BE6">
        <w:rPr>
          <w:rFonts w:eastAsia="Times New Roman"/>
          <w:cs/>
        </w:rPr>
        <w:t>ใช้เข็ดไหมตัวอย่างทดสอบยาว 112.5</w:t>
      </w:r>
      <w:r w:rsidRPr="00700BE6">
        <w:rPr>
          <w:rFonts w:eastAsia="Times New Roman"/>
        </w:rPr>
        <w:t xml:space="preserve"> m </w:t>
      </w:r>
      <w:r w:rsidRPr="00700BE6">
        <w:rPr>
          <w:rFonts w:eastAsia="Times New Roman"/>
          <w:cs/>
        </w:rPr>
        <w:t>จำนวน 400 เข็ด</w:t>
      </w:r>
    </w:p>
    <w:p w:rsidR="002F1BE5" w:rsidRPr="00700BE6" w:rsidRDefault="002F1BE5" w:rsidP="002F1BE5">
      <w:pPr>
        <w:ind w:firstLine="1440"/>
        <w:jc w:val="thaiDistribute"/>
        <w:rPr>
          <w:rFonts w:eastAsia="Times New Roman"/>
        </w:rPr>
      </w:pPr>
      <w:r w:rsidRPr="00700BE6">
        <w:rPr>
          <w:rFonts w:eastAsia="Times New Roman"/>
          <w:cs/>
        </w:rPr>
        <w:t xml:space="preserve">- เส้นไหมดิบ ขนาด </w:t>
      </w:r>
      <w:r w:rsidRPr="00700BE6">
        <w:rPr>
          <w:rFonts w:eastAsia="Times New Roman"/>
        </w:rPr>
        <w:t xml:space="preserve">&gt; </w:t>
      </w:r>
      <w:r w:rsidRPr="00700BE6">
        <w:rPr>
          <w:rFonts w:eastAsia="Times New Roman"/>
          <w:cs/>
        </w:rPr>
        <w:t>69</w:t>
      </w:r>
      <w:r w:rsidRPr="00700BE6">
        <w:rPr>
          <w:rFonts w:eastAsia="Times New Roman"/>
        </w:rPr>
        <w:t xml:space="preserve"> den </w:t>
      </w:r>
      <w:r w:rsidRPr="00700BE6">
        <w:rPr>
          <w:rFonts w:eastAsia="Times New Roman"/>
          <w:cs/>
        </w:rPr>
        <w:t>ใช้เข็ดไหมตัวอย่างทดสอบยาว 56.25</w:t>
      </w:r>
      <w:r w:rsidRPr="00700BE6">
        <w:rPr>
          <w:rFonts w:eastAsia="Times New Roman"/>
        </w:rPr>
        <w:t xml:space="preserve"> m </w:t>
      </w:r>
      <w:r w:rsidRPr="00700BE6">
        <w:rPr>
          <w:rFonts w:eastAsia="Times New Roman"/>
          <w:cs/>
        </w:rPr>
        <w:t>จำนวน 200 เข็ด</w:t>
      </w:r>
    </w:p>
    <w:p w:rsidR="002F1BE5" w:rsidRPr="00700BE6" w:rsidRDefault="002F1BE5" w:rsidP="00C32008">
      <w:pPr>
        <w:pStyle w:val="a7"/>
        <w:numPr>
          <w:ilvl w:val="0"/>
          <w:numId w:val="21"/>
        </w:numPr>
        <w:autoSpaceDE w:val="0"/>
        <w:autoSpaceDN w:val="0"/>
        <w:adjustRightInd w:val="0"/>
        <w:ind w:left="0" w:firstLine="996"/>
        <w:jc w:val="thaiDistribute"/>
        <w:rPr>
          <w:rFonts w:eastAsiaTheme="minorHAnsi"/>
          <w:szCs w:val="32"/>
        </w:rPr>
      </w:pPr>
      <w:r w:rsidRPr="00700BE6">
        <w:rPr>
          <w:rFonts w:eastAsia="Times New Roman"/>
          <w:szCs w:val="32"/>
          <w:cs/>
        </w:rPr>
        <w:t xml:space="preserve">นำเข็ดไหมตัวอย่างทดสอบขนาดมาชั่งหามวลโดยแยกแต่ละเข็ด บันทึกค่ามวลที่ได้เพื่อนาไปคำนวณขนาดเส้นไหมดิบ โดยเส้นไหมยาว 9,000 </w:t>
      </w:r>
      <w:r w:rsidRPr="00700BE6">
        <w:rPr>
          <w:rFonts w:eastAsia="Times New Roman"/>
          <w:szCs w:val="32"/>
        </w:rPr>
        <w:t xml:space="preserve">m </w:t>
      </w:r>
      <w:r w:rsidRPr="00700BE6">
        <w:rPr>
          <w:rFonts w:eastAsia="Times New Roman"/>
          <w:szCs w:val="32"/>
          <w:cs/>
        </w:rPr>
        <w:t xml:space="preserve">หนัก 1 </w:t>
      </w:r>
      <w:r w:rsidRPr="00700BE6">
        <w:rPr>
          <w:rFonts w:eastAsia="Times New Roman"/>
          <w:szCs w:val="32"/>
        </w:rPr>
        <w:t xml:space="preserve">g </w:t>
      </w:r>
      <w:r w:rsidRPr="00700BE6">
        <w:rPr>
          <w:rFonts w:eastAsia="Times New Roman"/>
          <w:szCs w:val="32"/>
          <w:cs/>
        </w:rPr>
        <w:t xml:space="preserve">มีค่าเท่ากับขนาด 1 </w:t>
      </w:r>
      <w:r w:rsidRPr="00700BE6">
        <w:rPr>
          <w:rFonts w:eastAsia="Times New Roman"/>
          <w:szCs w:val="32"/>
        </w:rPr>
        <w:t>den</w:t>
      </w:r>
    </w:p>
    <w:p w:rsidR="002F1BE5" w:rsidRPr="00700BE6" w:rsidRDefault="002F1BE5" w:rsidP="00C32008">
      <w:pPr>
        <w:pStyle w:val="a7"/>
        <w:numPr>
          <w:ilvl w:val="0"/>
          <w:numId w:val="21"/>
        </w:numPr>
        <w:autoSpaceDE w:val="0"/>
        <w:autoSpaceDN w:val="0"/>
        <w:adjustRightInd w:val="0"/>
        <w:ind w:left="0" w:firstLine="996"/>
        <w:jc w:val="thaiDistribute"/>
        <w:rPr>
          <w:rFonts w:eastAsiaTheme="minorHAnsi"/>
          <w:szCs w:val="32"/>
        </w:rPr>
      </w:pPr>
      <w:r w:rsidRPr="00700BE6">
        <w:rPr>
          <w:rFonts w:eastAsiaTheme="minorHAnsi"/>
          <w:szCs w:val="32"/>
          <w:cs/>
        </w:rPr>
        <w:t>อบเข็ดไหมตัวอย่างทดสอบขนาดด้วยเครื่องอบแห้งแบบลมร้อนที่อุณหภูมิ     (</w:t>
      </w:r>
      <w:r w:rsidRPr="00700BE6">
        <w:rPr>
          <w:rFonts w:eastAsiaTheme="minorHAnsi"/>
          <w:szCs w:val="32"/>
        </w:rPr>
        <w:t>140±2</w:t>
      </w:r>
      <w:r w:rsidRPr="00700BE6">
        <w:rPr>
          <w:rFonts w:eastAsiaTheme="minorHAnsi"/>
          <w:szCs w:val="32"/>
          <w:cs/>
        </w:rPr>
        <w:t xml:space="preserve">) </w:t>
      </w:r>
      <w:r w:rsidRPr="00700BE6">
        <w:rPr>
          <w:rFonts w:eastAsiaTheme="minorHAnsi"/>
          <w:szCs w:val="32"/>
        </w:rPr>
        <w:t xml:space="preserve">°C </w:t>
      </w:r>
      <w:r w:rsidRPr="00700BE6">
        <w:rPr>
          <w:rFonts w:eastAsiaTheme="minorHAnsi"/>
          <w:szCs w:val="32"/>
          <w:cs/>
        </w:rPr>
        <w:t xml:space="preserve">ประมาณ </w:t>
      </w:r>
      <w:r w:rsidRPr="00700BE6">
        <w:rPr>
          <w:rFonts w:eastAsiaTheme="minorHAnsi"/>
          <w:szCs w:val="32"/>
        </w:rPr>
        <w:t xml:space="preserve">10 </w:t>
      </w:r>
      <w:r w:rsidRPr="00700BE6">
        <w:rPr>
          <w:rFonts w:eastAsiaTheme="minorHAnsi"/>
          <w:szCs w:val="32"/>
          <w:cs/>
        </w:rPr>
        <w:t xml:space="preserve">นาที แล้วนำมาชั่งหามวลและบันทึกไว้ จากนั้นอบต่อไปอีกครั้งละ 5 นาที จนกระทั่งมวลคงที่ หรือมวลครั้งสุดท้ายต่างจาก 5 นาทีก่อนไม่เกิน 0.2 </w:t>
      </w:r>
      <w:r w:rsidRPr="00700BE6">
        <w:rPr>
          <w:rFonts w:eastAsiaTheme="minorHAnsi"/>
          <w:szCs w:val="32"/>
        </w:rPr>
        <w:t>g</w:t>
      </w:r>
      <w:r w:rsidRPr="00700BE6">
        <w:rPr>
          <w:rFonts w:eastAsiaTheme="minorHAnsi"/>
          <w:szCs w:val="32"/>
          <w:cs/>
        </w:rPr>
        <w:t xml:space="preserve"> มวลที่ได้จะเป็นมวลแห้ง (น้ำหนักแห้ง) ของเข็ดไหมตัวอย่างทดสอบขนาด</w:t>
      </w:r>
    </w:p>
    <w:p w:rsidR="002F1BE5" w:rsidRPr="00700BE6" w:rsidRDefault="002F1BE5" w:rsidP="00C32008">
      <w:pPr>
        <w:pStyle w:val="a7"/>
        <w:numPr>
          <w:ilvl w:val="0"/>
          <w:numId w:val="21"/>
        </w:numPr>
        <w:autoSpaceDE w:val="0"/>
        <w:autoSpaceDN w:val="0"/>
        <w:adjustRightInd w:val="0"/>
        <w:ind w:left="0" w:firstLine="996"/>
        <w:jc w:val="thaiDistribute"/>
        <w:rPr>
          <w:rFonts w:eastAsiaTheme="minorHAnsi"/>
          <w:szCs w:val="32"/>
        </w:rPr>
      </w:pPr>
      <w:r w:rsidRPr="00700BE6">
        <w:rPr>
          <w:rFonts w:eastAsiaTheme="minorHAnsi"/>
          <w:szCs w:val="32"/>
          <w:cs/>
        </w:rPr>
        <w:t xml:space="preserve">นำค่ามวลแห้งของเข็ดไหมตัวอย่างทดสอบขนาดมาคำนวณขนาดเส้นไหมที่ความชื้นมาตรฐาน </w:t>
      </w:r>
      <w:r w:rsidRPr="00700BE6">
        <w:rPr>
          <w:rFonts w:eastAsiaTheme="minorHAnsi"/>
          <w:szCs w:val="32"/>
        </w:rPr>
        <w:t>11</w:t>
      </w:r>
      <w:r w:rsidRPr="00700BE6">
        <w:rPr>
          <w:rFonts w:eastAsiaTheme="minorHAnsi"/>
          <w:szCs w:val="32"/>
          <w:cs/>
        </w:rPr>
        <w:t xml:space="preserve">% โดยเส้นไหมดิบยาว 9,000 </w:t>
      </w:r>
      <w:r w:rsidRPr="00700BE6">
        <w:rPr>
          <w:rFonts w:eastAsiaTheme="minorHAnsi"/>
          <w:szCs w:val="32"/>
        </w:rPr>
        <w:t xml:space="preserve">m </w:t>
      </w:r>
      <w:r w:rsidRPr="00700BE6">
        <w:rPr>
          <w:rFonts w:eastAsiaTheme="minorHAnsi"/>
          <w:szCs w:val="32"/>
          <w:cs/>
        </w:rPr>
        <w:t xml:space="preserve">หนัก 1 </w:t>
      </w:r>
      <w:r w:rsidRPr="00700BE6">
        <w:rPr>
          <w:rFonts w:eastAsiaTheme="minorHAnsi"/>
          <w:szCs w:val="32"/>
        </w:rPr>
        <w:t xml:space="preserve">g </w:t>
      </w:r>
      <w:r w:rsidRPr="00700BE6">
        <w:rPr>
          <w:rFonts w:eastAsiaTheme="minorHAnsi"/>
          <w:szCs w:val="32"/>
          <w:cs/>
        </w:rPr>
        <w:t xml:space="preserve">มีค่าเท่ากับขนาด 1 </w:t>
      </w:r>
      <w:r w:rsidRPr="00700BE6">
        <w:rPr>
          <w:rFonts w:eastAsiaTheme="minorHAnsi"/>
          <w:szCs w:val="32"/>
        </w:rPr>
        <w:t>den</w:t>
      </w:r>
    </w:p>
    <w:p w:rsidR="002F1BE5" w:rsidRPr="00F80CC0" w:rsidRDefault="002F1BE5" w:rsidP="002F1BE5">
      <w:pPr>
        <w:jc w:val="both"/>
        <w:rPr>
          <w:rFonts w:eastAsia="Times New Roman"/>
          <w:b/>
          <w:bCs/>
        </w:rPr>
      </w:pPr>
      <w:r w:rsidRPr="00F80CC0">
        <w:rPr>
          <w:rFonts w:eastAsia="Times New Roman"/>
          <w:b/>
          <w:bCs/>
          <w:cs/>
        </w:rPr>
        <w:tab/>
      </w:r>
    </w:p>
    <w:p w:rsidR="002F1BE5" w:rsidRPr="00F80CC0" w:rsidRDefault="002F1BE5" w:rsidP="002F1BE5">
      <w:pPr>
        <w:tabs>
          <w:tab w:val="left" w:pos="709"/>
        </w:tabs>
        <w:jc w:val="both"/>
        <w:rPr>
          <w:rFonts w:eastAsia="Calibri"/>
        </w:rPr>
      </w:pPr>
      <w:r w:rsidRPr="00F80CC0">
        <w:rPr>
          <w:rFonts w:eastAsia="Times New Roman"/>
          <w:cs/>
        </w:rPr>
        <w:tab/>
      </w:r>
      <w:r w:rsidRPr="00F80CC0">
        <w:rPr>
          <w:rFonts w:eastAsia="Times New Roman"/>
          <w:cs/>
        </w:rPr>
        <w:tab/>
        <w:t xml:space="preserve">การหาขนาดเส้นไหมดิบที่ความชื้นมาตรฐาน 11% </w:t>
      </w:r>
    </w:p>
    <w:p w:rsidR="002F1BE5" w:rsidRPr="00F80CC0" w:rsidRDefault="002F1BE5" w:rsidP="002F1BE5">
      <w:pPr>
        <w:ind w:left="1440" w:firstLine="720"/>
        <w:jc w:val="both"/>
        <w:rPr>
          <w:rFonts w:eastAsia="Calibri"/>
        </w:rPr>
      </w:pPr>
      <w:r w:rsidRPr="00F80CC0">
        <w:rPr>
          <w:rFonts w:eastAsia="Calibri"/>
          <w:position w:val="-30"/>
        </w:rPr>
        <w:object w:dxaOrig="178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5pt;height:38.5pt" o:ole="">
            <v:imagedata r:id="rId17" o:title=""/>
          </v:shape>
          <o:OLEObject Type="Embed" ProgID="Equation.DSMT4" ShapeID="_x0000_i1025" DrawAspect="Content" ObjectID="_1600258325" r:id="rId18"/>
        </w:object>
      </w:r>
      <w:r w:rsidRPr="00F80CC0">
        <w:rPr>
          <w:rFonts w:eastAsia="Calibri"/>
        </w:rPr>
        <w:tab/>
      </w:r>
      <w:r w:rsidRPr="00F80CC0">
        <w:rPr>
          <w:rFonts w:eastAsia="Calibri"/>
        </w:rPr>
        <w:tab/>
      </w:r>
      <w:r w:rsidRPr="00F80CC0">
        <w:rPr>
          <w:rFonts w:eastAsia="Calibri"/>
        </w:rPr>
        <w:tab/>
      </w:r>
      <w:r w:rsidRPr="00F80CC0">
        <w:rPr>
          <w:rFonts w:eastAsia="Calibri"/>
        </w:rPr>
        <w:tab/>
      </w:r>
      <w:r w:rsidRPr="00F80CC0">
        <w:rPr>
          <w:rFonts w:eastAsia="Calibri"/>
        </w:rPr>
        <w:tab/>
      </w:r>
      <w:r w:rsidRPr="00F80CC0">
        <w:rPr>
          <w:rFonts w:eastAsia="Calibri"/>
          <w:cs/>
        </w:rPr>
        <w:t xml:space="preserve">          (</w:t>
      </w:r>
      <w:r w:rsidRPr="00F80CC0">
        <w:rPr>
          <w:rFonts w:eastAsia="Calibri"/>
        </w:rPr>
        <w:t>2</w:t>
      </w:r>
      <w:r w:rsidRPr="00F80CC0">
        <w:rPr>
          <w:rFonts w:eastAsia="Calibri"/>
          <w:cs/>
        </w:rPr>
        <w:t>.</w:t>
      </w:r>
      <w:r w:rsidRPr="00F80CC0">
        <w:rPr>
          <w:rFonts w:eastAsia="Calibri"/>
        </w:rPr>
        <w:t>2</w:t>
      </w:r>
      <w:r w:rsidRPr="00F80CC0">
        <w:rPr>
          <w:rFonts w:eastAsia="Calibri"/>
          <w:cs/>
        </w:rPr>
        <w:t>)</w:t>
      </w:r>
    </w:p>
    <w:p w:rsidR="002F1BE5" w:rsidRPr="00F80CC0" w:rsidRDefault="002F1BE5" w:rsidP="002F1BE5">
      <w:pPr>
        <w:jc w:val="both"/>
        <w:rPr>
          <w:rFonts w:eastAsia="Calibri"/>
        </w:rPr>
      </w:pPr>
    </w:p>
    <w:p w:rsidR="002F1BE5" w:rsidRPr="00F80CC0" w:rsidRDefault="002F1BE5" w:rsidP="002F1BE5">
      <w:pPr>
        <w:tabs>
          <w:tab w:val="left" w:pos="851"/>
        </w:tabs>
        <w:jc w:val="both"/>
        <w:rPr>
          <w:rFonts w:eastAsia="Calibri"/>
        </w:rPr>
      </w:pPr>
      <w:r w:rsidRPr="00F80CC0">
        <w:rPr>
          <w:rFonts w:eastAsia="Calibri"/>
          <w:cs/>
        </w:rPr>
        <w:t xml:space="preserve">เมื่อ </w:t>
      </w:r>
      <w:r w:rsidRPr="00F80CC0">
        <w:rPr>
          <w:rFonts w:eastAsia="Calibri"/>
        </w:rPr>
        <w:tab/>
      </w:r>
      <w:r w:rsidRPr="00F80CC0">
        <w:rPr>
          <w:rFonts w:eastAsia="Calibri"/>
          <w:i/>
          <w:iCs/>
        </w:rPr>
        <w:t xml:space="preserve">d </w:t>
      </w:r>
      <w:r w:rsidRPr="00F80CC0">
        <w:rPr>
          <w:rFonts w:eastAsia="Calibri"/>
        </w:rPr>
        <w:tab/>
      </w:r>
      <w:r w:rsidRPr="00F80CC0">
        <w:rPr>
          <w:rFonts w:eastAsia="Calibri"/>
          <w:cs/>
        </w:rPr>
        <w:t xml:space="preserve">คือ ขนาดของเส้นไหมดิบ หน่วยเป็น </w:t>
      </w:r>
      <w:r w:rsidRPr="00F80CC0">
        <w:rPr>
          <w:rFonts w:eastAsia="Calibri"/>
        </w:rPr>
        <w:t>den</w:t>
      </w:r>
    </w:p>
    <w:p w:rsidR="002F1BE5" w:rsidRPr="00F80CC0" w:rsidRDefault="002F1BE5" w:rsidP="002F1BE5">
      <w:pPr>
        <w:tabs>
          <w:tab w:val="left" w:pos="851"/>
        </w:tabs>
        <w:jc w:val="both"/>
        <w:rPr>
          <w:rFonts w:eastAsia="Calibri"/>
        </w:rPr>
      </w:pPr>
      <w:r w:rsidRPr="00F80CC0">
        <w:rPr>
          <w:rFonts w:eastAsia="Calibri"/>
        </w:rPr>
        <w:tab/>
      </w:r>
      <w:r w:rsidRPr="00F80CC0">
        <w:rPr>
          <w:rFonts w:eastAsia="Calibri"/>
          <w:i/>
          <w:iCs/>
        </w:rPr>
        <w:t>M</w:t>
      </w:r>
      <w:r w:rsidRPr="00F80CC0">
        <w:rPr>
          <w:rFonts w:eastAsia="Calibri"/>
          <w:i/>
          <w:iCs/>
          <w:vertAlign w:val="subscript"/>
          <w:cs/>
        </w:rPr>
        <w:t>0</w:t>
      </w:r>
      <w:r w:rsidRPr="00F80CC0">
        <w:rPr>
          <w:rFonts w:eastAsia="Calibri"/>
          <w:i/>
          <w:iCs/>
          <w:cs/>
        </w:rPr>
        <w:t xml:space="preserve"> </w:t>
      </w:r>
      <w:r w:rsidRPr="00F80CC0">
        <w:rPr>
          <w:rFonts w:eastAsia="Calibri"/>
          <w:cs/>
        </w:rPr>
        <w:tab/>
        <w:t xml:space="preserve">คือ ค่ามวลแห้งของเข็ดไหมตัวอย่างทดสอบขนาดแต่ละเข็ด หน่วยเป็น </w:t>
      </w:r>
      <w:r w:rsidRPr="00F80CC0">
        <w:rPr>
          <w:rFonts w:eastAsia="Calibri"/>
        </w:rPr>
        <w:t>g</w:t>
      </w:r>
    </w:p>
    <w:p w:rsidR="002F1BE5" w:rsidRPr="00F80CC0" w:rsidRDefault="002F1BE5" w:rsidP="002F1BE5">
      <w:pPr>
        <w:tabs>
          <w:tab w:val="left" w:pos="851"/>
        </w:tabs>
        <w:jc w:val="both"/>
        <w:rPr>
          <w:rFonts w:eastAsia="Calibri"/>
        </w:rPr>
      </w:pPr>
      <w:r w:rsidRPr="00F80CC0">
        <w:rPr>
          <w:rFonts w:eastAsia="Calibri"/>
        </w:rPr>
        <w:tab/>
      </w:r>
      <w:r w:rsidRPr="00F80CC0">
        <w:rPr>
          <w:rFonts w:eastAsia="Calibri"/>
          <w:i/>
          <w:iCs/>
        </w:rPr>
        <w:t>T</w:t>
      </w:r>
      <w:r w:rsidRPr="00F80CC0">
        <w:rPr>
          <w:rFonts w:eastAsia="Calibri"/>
          <w:cs/>
        </w:rPr>
        <w:t xml:space="preserve"> </w:t>
      </w:r>
      <w:r w:rsidRPr="00F80CC0">
        <w:rPr>
          <w:rFonts w:eastAsia="Calibri"/>
          <w:cs/>
        </w:rPr>
        <w:tab/>
        <w:t>คือ จำนวนรอบของเข็ดไหมตัวอย่างทดสอบขนาดแต่ละเข็ด</w:t>
      </w:r>
    </w:p>
    <w:p w:rsidR="002F1BE5" w:rsidRPr="00F80CC0" w:rsidRDefault="002F1BE5" w:rsidP="002F1BE5">
      <w:pPr>
        <w:tabs>
          <w:tab w:val="left" w:pos="851"/>
        </w:tabs>
        <w:jc w:val="both"/>
        <w:rPr>
          <w:rFonts w:eastAsia="Calibri"/>
        </w:rPr>
      </w:pPr>
      <w:r w:rsidRPr="00F80CC0">
        <w:rPr>
          <w:rFonts w:eastAsia="Calibri"/>
        </w:rPr>
        <w:tab/>
      </w:r>
      <w:r w:rsidRPr="00F80CC0">
        <w:rPr>
          <w:rFonts w:eastAsia="Calibri"/>
          <w:i/>
          <w:iCs/>
        </w:rPr>
        <w:t xml:space="preserve">L </w:t>
      </w:r>
      <w:r w:rsidRPr="00F80CC0">
        <w:rPr>
          <w:rFonts w:eastAsia="Calibri"/>
        </w:rPr>
        <w:tab/>
      </w:r>
      <w:r w:rsidRPr="00F80CC0">
        <w:rPr>
          <w:rFonts w:eastAsia="Calibri"/>
          <w:cs/>
        </w:rPr>
        <w:t>คือ ความยาวของเส้นไหม 1</w:t>
      </w:r>
      <w:r w:rsidRPr="00F80CC0">
        <w:rPr>
          <w:rFonts w:eastAsia="Calibri"/>
        </w:rPr>
        <w:t xml:space="preserve"> den </w:t>
      </w:r>
      <w:r w:rsidRPr="00F80CC0">
        <w:rPr>
          <w:rFonts w:eastAsia="Calibri"/>
          <w:cs/>
        </w:rPr>
        <w:t>มีค่าเท่ากับ 9,000</w:t>
      </w:r>
      <w:r w:rsidRPr="00F80CC0">
        <w:rPr>
          <w:rFonts w:eastAsia="Calibri"/>
        </w:rPr>
        <w:t xml:space="preserve"> m</w:t>
      </w:r>
    </w:p>
    <w:p w:rsidR="002F1BE5" w:rsidRPr="00F80CC0" w:rsidRDefault="002F1BE5" w:rsidP="002F1BE5">
      <w:pPr>
        <w:tabs>
          <w:tab w:val="left" w:pos="851"/>
        </w:tabs>
        <w:jc w:val="both"/>
        <w:rPr>
          <w:rFonts w:eastAsia="Calibri"/>
        </w:rPr>
      </w:pPr>
      <w:r w:rsidRPr="00F80CC0">
        <w:rPr>
          <w:rFonts w:eastAsia="Calibri"/>
        </w:rPr>
        <w:tab/>
      </w:r>
      <w:r w:rsidRPr="00F80CC0">
        <w:rPr>
          <w:rFonts w:eastAsia="Calibri"/>
          <w:i/>
          <w:iCs/>
        </w:rPr>
        <w:t xml:space="preserve">R </w:t>
      </w:r>
      <w:r w:rsidRPr="00F80CC0">
        <w:rPr>
          <w:rFonts w:eastAsia="Calibri"/>
          <w:cs/>
        </w:rPr>
        <w:tab/>
        <w:t xml:space="preserve">คือ ความยาวเส้นรอบวงระวิง หน่วยเป็น </w:t>
      </w:r>
      <w:r w:rsidRPr="00F80CC0">
        <w:rPr>
          <w:rFonts w:eastAsia="Calibri"/>
        </w:rPr>
        <w:t>m</w:t>
      </w:r>
    </w:p>
    <w:p w:rsidR="002F1BE5" w:rsidRDefault="002F1BE5" w:rsidP="002F1BE5">
      <w:pPr>
        <w:tabs>
          <w:tab w:val="left" w:pos="851"/>
        </w:tabs>
        <w:jc w:val="both"/>
        <w:rPr>
          <w:rFonts w:eastAsia="Calibri"/>
        </w:rPr>
      </w:pPr>
    </w:p>
    <w:p w:rsidR="002F1BE5" w:rsidRPr="00F80CC0" w:rsidRDefault="002F1BE5" w:rsidP="002F1BE5">
      <w:pPr>
        <w:tabs>
          <w:tab w:val="left" w:pos="709"/>
        </w:tabs>
        <w:jc w:val="both"/>
        <w:rPr>
          <w:rFonts w:eastAsia="Calibri"/>
        </w:rPr>
      </w:pPr>
      <w:r w:rsidRPr="00F80CC0">
        <w:rPr>
          <w:rFonts w:eastAsia="Calibri"/>
          <w:cs/>
        </w:rPr>
        <w:lastRenderedPageBreak/>
        <w:tab/>
        <w:t>การหาขนาดเฉลี่ยของเส้นไหมดิบ</w:t>
      </w:r>
    </w:p>
    <w:p w:rsidR="002F1BE5" w:rsidRPr="00F80CC0" w:rsidRDefault="002F1BE5" w:rsidP="002F1BE5">
      <w:pPr>
        <w:tabs>
          <w:tab w:val="left" w:pos="851"/>
        </w:tabs>
        <w:jc w:val="both"/>
        <w:rPr>
          <w:rFonts w:eastAsia="Calibri"/>
        </w:rPr>
      </w:pPr>
      <w:r w:rsidRPr="00F80CC0">
        <w:rPr>
          <w:rFonts w:eastAsia="Calibri"/>
        </w:rPr>
        <w:tab/>
      </w:r>
      <w:r w:rsidRPr="00F80CC0">
        <w:rPr>
          <w:rFonts w:eastAsia="Calibri"/>
        </w:rPr>
        <w:tab/>
      </w:r>
      <w:r w:rsidRPr="00F80CC0">
        <w:rPr>
          <w:rFonts w:eastAsia="Calibri"/>
        </w:rPr>
        <w:tab/>
      </w:r>
      <w:r w:rsidRPr="00F80CC0">
        <w:rPr>
          <w:rFonts w:eastAsia="Calibri"/>
          <w:position w:val="-30"/>
        </w:rPr>
        <w:object w:dxaOrig="1219" w:dyaOrig="800">
          <v:shape id="_x0000_i1026" type="#_x0000_t75" style="width:61.5pt;height:42pt" o:ole="">
            <v:imagedata r:id="rId19" o:title=""/>
          </v:shape>
          <o:OLEObject Type="Embed" ProgID="Equation.DSMT4" ShapeID="_x0000_i1026" DrawAspect="Content" ObjectID="_1600258326" r:id="rId20"/>
        </w:object>
      </w:r>
      <w:r w:rsidRPr="00F80CC0">
        <w:rPr>
          <w:rFonts w:eastAsia="Calibri"/>
        </w:rPr>
        <w:tab/>
      </w:r>
      <w:r w:rsidRPr="00F80CC0">
        <w:rPr>
          <w:rFonts w:eastAsia="Calibri"/>
        </w:rPr>
        <w:tab/>
      </w:r>
      <w:r w:rsidRPr="00F80CC0">
        <w:rPr>
          <w:rFonts w:eastAsia="Calibri"/>
        </w:rPr>
        <w:tab/>
      </w:r>
      <w:r w:rsidRPr="00F80CC0">
        <w:rPr>
          <w:rFonts w:eastAsia="Calibri"/>
        </w:rPr>
        <w:tab/>
      </w:r>
      <w:r w:rsidRPr="00F80CC0">
        <w:rPr>
          <w:rFonts w:eastAsia="Calibri"/>
        </w:rPr>
        <w:tab/>
      </w:r>
      <w:r w:rsidRPr="00F80CC0">
        <w:rPr>
          <w:rFonts w:eastAsia="Calibri"/>
        </w:rPr>
        <w:tab/>
      </w:r>
      <w:r w:rsidRPr="00F80CC0">
        <w:rPr>
          <w:rFonts w:eastAsia="Calibri"/>
          <w:cs/>
        </w:rPr>
        <w:t xml:space="preserve">          (</w:t>
      </w:r>
      <w:r w:rsidRPr="00F80CC0">
        <w:rPr>
          <w:rFonts w:eastAsia="Calibri"/>
        </w:rPr>
        <w:t>2</w:t>
      </w:r>
      <w:r w:rsidRPr="00F80CC0">
        <w:rPr>
          <w:rFonts w:eastAsia="Calibri"/>
          <w:cs/>
        </w:rPr>
        <w:t>.</w:t>
      </w:r>
      <w:r w:rsidRPr="00F80CC0">
        <w:rPr>
          <w:rFonts w:eastAsia="Calibri"/>
        </w:rPr>
        <w:t>3</w:t>
      </w:r>
      <w:r w:rsidRPr="00F80CC0">
        <w:rPr>
          <w:rFonts w:eastAsia="Calibri"/>
          <w:cs/>
        </w:rPr>
        <w:t>)</w:t>
      </w:r>
    </w:p>
    <w:p w:rsidR="002F1BE5" w:rsidRPr="00F80CC0" w:rsidRDefault="002F1BE5" w:rsidP="002F1BE5">
      <w:pPr>
        <w:tabs>
          <w:tab w:val="left" w:pos="851"/>
        </w:tabs>
        <w:jc w:val="both"/>
        <w:rPr>
          <w:rFonts w:eastAsia="Calibri"/>
        </w:rPr>
      </w:pPr>
    </w:p>
    <w:p w:rsidR="002F1BE5" w:rsidRPr="00F80CC0" w:rsidRDefault="002F1BE5" w:rsidP="002F1BE5">
      <w:pPr>
        <w:tabs>
          <w:tab w:val="left" w:pos="851"/>
        </w:tabs>
        <w:jc w:val="both"/>
        <w:rPr>
          <w:rFonts w:eastAsia="Calibri"/>
        </w:rPr>
      </w:pPr>
      <w:r w:rsidRPr="00F80CC0">
        <w:rPr>
          <w:rFonts w:eastAsia="Calibri"/>
          <w:cs/>
        </w:rPr>
        <w:t xml:space="preserve">เมื่อ </w:t>
      </w:r>
      <w:r w:rsidRPr="00F80CC0">
        <w:rPr>
          <w:rFonts w:eastAsia="Calibri"/>
        </w:rPr>
        <w:tab/>
      </w:r>
      <w:r w:rsidRPr="00F80CC0">
        <w:rPr>
          <w:position w:val="-6"/>
        </w:rPr>
        <w:object w:dxaOrig="220" w:dyaOrig="360">
          <v:shape id="_x0000_i1027" type="#_x0000_t75" style="width:10.5pt;height:18pt" o:ole="">
            <v:imagedata r:id="rId21" o:title=""/>
          </v:shape>
          <o:OLEObject Type="Embed" ProgID="Equation.DSMT4" ShapeID="_x0000_i1027" DrawAspect="Content" ObjectID="_1600258327" r:id="rId22"/>
        </w:object>
      </w:r>
      <w:r w:rsidRPr="00F80CC0">
        <w:rPr>
          <w:rFonts w:eastAsia="Calibri"/>
          <w:cs/>
        </w:rPr>
        <w:t xml:space="preserve"> </w:t>
      </w:r>
      <w:r w:rsidRPr="00F80CC0">
        <w:rPr>
          <w:rFonts w:eastAsia="Calibri"/>
        </w:rPr>
        <w:tab/>
      </w:r>
      <w:r w:rsidRPr="00F80CC0">
        <w:rPr>
          <w:rFonts w:eastAsia="Calibri"/>
          <w:cs/>
        </w:rPr>
        <w:t xml:space="preserve">คือ ขนาดเส้นไหมดิบโดยเฉลี่ย หน่วยเป็น </w:t>
      </w:r>
      <w:r w:rsidRPr="00F80CC0">
        <w:rPr>
          <w:rFonts w:eastAsia="Calibri"/>
        </w:rPr>
        <w:t>den</w:t>
      </w:r>
    </w:p>
    <w:p w:rsidR="002F1BE5" w:rsidRPr="00F80CC0" w:rsidRDefault="002F1BE5" w:rsidP="002F1BE5">
      <w:pPr>
        <w:tabs>
          <w:tab w:val="left" w:pos="851"/>
        </w:tabs>
        <w:jc w:val="both"/>
        <w:rPr>
          <w:rFonts w:eastAsia="Calibri"/>
        </w:rPr>
      </w:pPr>
      <w:r w:rsidRPr="00F80CC0">
        <w:rPr>
          <w:rFonts w:eastAsia="Calibri"/>
        </w:rPr>
        <w:tab/>
      </w:r>
      <w:r w:rsidRPr="00F80CC0">
        <w:rPr>
          <w:rFonts w:eastAsia="Calibri"/>
          <w:i/>
          <w:iCs/>
        </w:rPr>
        <w:t>d</w:t>
      </w:r>
      <w:r w:rsidRPr="00F80CC0">
        <w:rPr>
          <w:rFonts w:eastAsia="Calibri"/>
          <w:i/>
          <w:iCs/>
          <w:vertAlign w:val="subscript"/>
        </w:rPr>
        <w:t>i</w:t>
      </w:r>
      <w:r w:rsidRPr="00F80CC0">
        <w:rPr>
          <w:rFonts w:eastAsia="Calibri"/>
          <w:cs/>
        </w:rPr>
        <w:t xml:space="preserve"> </w:t>
      </w:r>
      <w:r w:rsidRPr="00F80CC0">
        <w:rPr>
          <w:rFonts w:eastAsia="Calibri"/>
          <w:cs/>
        </w:rPr>
        <w:tab/>
        <w:t xml:space="preserve">คือ ขนาดเส้นไหมดิบของแต่ละตัวอย่างทดสอบขนาด หน่วยเป็น </w:t>
      </w:r>
      <w:r w:rsidRPr="00F80CC0">
        <w:rPr>
          <w:rFonts w:eastAsia="Calibri"/>
        </w:rPr>
        <w:t>den</w:t>
      </w:r>
    </w:p>
    <w:p w:rsidR="002F1BE5" w:rsidRDefault="002F1BE5" w:rsidP="002F1BE5">
      <w:pPr>
        <w:tabs>
          <w:tab w:val="left" w:pos="851"/>
        </w:tabs>
        <w:jc w:val="both"/>
        <w:rPr>
          <w:rFonts w:eastAsia="Calibri"/>
        </w:rPr>
      </w:pPr>
      <w:r w:rsidRPr="00F80CC0">
        <w:rPr>
          <w:rFonts w:eastAsia="Calibri"/>
        </w:rPr>
        <w:tab/>
      </w:r>
      <w:r w:rsidRPr="00F80CC0">
        <w:rPr>
          <w:rFonts w:eastAsia="Calibri"/>
          <w:i/>
          <w:iCs/>
        </w:rPr>
        <w:t xml:space="preserve">N </w:t>
      </w:r>
      <w:r w:rsidRPr="00F80CC0">
        <w:rPr>
          <w:rFonts w:eastAsia="Calibri"/>
          <w:cs/>
        </w:rPr>
        <w:tab/>
        <w:t>คือ จานวนเข็ดไหมตัวอย่างทดสอบขนาดทั้งหมด</w:t>
      </w:r>
    </w:p>
    <w:p w:rsidR="002F1BE5" w:rsidRPr="00F80CC0" w:rsidRDefault="002F1BE5" w:rsidP="002F1BE5">
      <w:pPr>
        <w:tabs>
          <w:tab w:val="left" w:pos="851"/>
        </w:tabs>
        <w:jc w:val="both"/>
        <w:rPr>
          <w:rFonts w:eastAsia="Calibri"/>
        </w:rPr>
      </w:pPr>
    </w:p>
    <w:p w:rsidR="002F1BE5" w:rsidRPr="00F80CC0" w:rsidRDefault="002F1BE5" w:rsidP="002F1BE5">
      <w:pPr>
        <w:tabs>
          <w:tab w:val="left" w:pos="709"/>
        </w:tabs>
        <w:jc w:val="both"/>
        <w:rPr>
          <w:rFonts w:eastAsia="Calibri"/>
        </w:rPr>
      </w:pPr>
      <w:r w:rsidRPr="00F80CC0">
        <w:rPr>
          <w:rFonts w:eastAsia="Calibri"/>
          <w:cs/>
        </w:rPr>
        <w:tab/>
        <w:t>การหาค่าเบี่ยงเบนของขนาดเส้นไหมดิบ</w:t>
      </w:r>
    </w:p>
    <w:p w:rsidR="002F1BE5" w:rsidRPr="00F80CC0" w:rsidRDefault="002F1BE5" w:rsidP="002F1BE5">
      <w:pPr>
        <w:tabs>
          <w:tab w:val="left" w:pos="851"/>
        </w:tabs>
        <w:jc w:val="both"/>
        <w:rPr>
          <w:rFonts w:eastAsia="Calibri"/>
        </w:rPr>
      </w:pPr>
      <w:r w:rsidRPr="00F80CC0">
        <w:rPr>
          <w:rFonts w:eastAsia="Calibri"/>
        </w:rPr>
        <w:tab/>
      </w:r>
      <w:r w:rsidRPr="00F80CC0">
        <w:rPr>
          <w:rFonts w:eastAsia="Calibri"/>
        </w:rPr>
        <w:tab/>
      </w:r>
      <w:r w:rsidRPr="00F80CC0">
        <w:rPr>
          <w:rFonts w:eastAsia="Calibri"/>
        </w:rPr>
        <w:tab/>
      </w:r>
      <w:r w:rsidRPr="00F80CC0">
        <w:rPr>
          <w:rFonts w:eastAsia="Calibri"/>
          <w:position w:val="-32"/>
        </w:rPr>
        <w:object w:dxaOrig="2280" w:dyaOrig="960">
          <v:shape id="_x0000_i1028" type="#_x0000_t75" style="width:113pt;height:49.5pt" o:ole="">
            <v:imagedata r:id="rId23" o:title=""/>
          </v:shape>
          <o:OLEObject Type="Embed" ProgID="Equation.DSMT4" ShapeID="_x0000_i1028" DrawAspect="Content" ObjectID="_1600258328" r:id="rId24"/>
        </w:object>
      </w:r>
      <w:r w:rsidRPr="00F80CC0">
        <w:rPr>
          <w:rFonts w:eastAsia="Calibri"/>
        </w:rPr>
        <w:tab/>
      </w:r>
      <w:r w:rsidRPr="00F80CC0">
        <w:rPr>
          <w:rFonts w:eastAsia="Calibri"/>
        </w:rPr>
        <w:tab/>
      </w:r>
      <w:r w:rsidRPr="00F80CC0">
        <w:rPr>
          <w:rFonts w:eastAsia="Calibri"/>
        </w:rPr>
        <w:tab/>
      </w:r>
      <w:r w:rsidRPr="00F80CC0">
        <w:rPr>
          <w:rFonts w:eastAsia="Calibri"/>
        </w:rPr>
        <w:tab/>
      </w:r>
      <w:r w:rsidRPr="00F80CC0">
        <w:rPr>
          <w:rFonts w:eastAsia="Calibri"/>
          <w:cs/>
        </w:rPr>
        <w:t xml:space="preserve">          (</w:t>
      </w:r>
      <w:r w:rsidRPr="00F80CC0">
        <w:rPr>
          <w:rFonts w:eastAsia="Calibri"/>
        </w:rPr>
        <w:t>2</w:t>
      </w:r>
      <w:r w:rsidRPr="00F80CC0">
        <w:rPr>
          <w:rFonts w:eastAsia="Calibri"/>
          <w:cs/>
        </w:rPr>
        <w:t>.</w:t>
      </w:r>
      <w:r w:rsidRPr="00F80CC0">
        <w:rPr>
          <w:rFonts w:eastAsia="Calibri"/>
        </w:rPr>
        <w:t>4</w:t>
      </w:r>
      <w:r w:rsidRPr="00F80CC0">
        <w:rPr>
          <w:rFonts w:eastAsia="Calibri"/>
          <w:cs/>
        </w:rPr>
        <w:t>)</w:t>
      </w:r>
    </w:p>
    <w:p w:rsidR="002F1BE5" w:rsidRPr="00F80CC0" w:rsidRDefault="002F1BE5" w:rsidP="002F1BE5">
      <w:pPr>
        <w:tabs>
          <w:tab w:val="left" w:pos="851"/>
        </w:tabs>
        <w:jc w:val="both"/>
        <w:rPr>
          <w:rFonts w:eastAsia="Calibri"/>
        </w:rPr>
      </w:pPr>
      <w:r w:rsidRPr="00F80CC0">
        <w:rPr>
          <w:rFonts w:eastAsia="Calibri"/>
          <w:cs/>
        </w:rPr>
        <w:t xml:space="preserve">เมื่อ </w:t>
      </w:r>
      <w:r w:rsidRPr="00F80CC0">
        <w:rPr>
          <w:rFonts w:eastAsia="Calibri"/>
          <w:cs/>
        </w:rPr>
        <w:tab/>
      </w:r>
      <w:r w:rsidRPr="00F80CC0">
        <w:rPr>
          <w:position w:val="-6"/>
          <w:cs/>
        </w:rPr>
        <w:object w:dxaOrig="279" w:dyaOrig="260">
          <v:shape id="_x0000_i1029" type="#_x0000_t75" style="width:13.5pt;height:13.5pt" o:ole="">
            <v:imagedata r:id="rId25" o:title=""/>
          </v:shape>
          <o:OLEObject Type="Embed" ProgID="Equation.DSMT4" ShapeID="_x0000_i1029" DrawAspect="Content" ObjectID="_1600258329" r:id="rId26"/>
        </w:object>
      </w:r>
      <w:r w:rsidRPr="00F80CC0">
        <w:rPr>
          <w:rFonts w:eastAsia="Calibri"/>
          <w:cs/>
        </w:rPr>
        <w:tab/>
        <w:t xml:space="preserve">คือ ค่าเบี่ยงเบนของขนาดเส้นไหมดิบ หน่วยเป็น </w:t>
      </w:r>
      <w:r w:rsidRPr="00F80CC0">
        <w:rPr>
          <w:rFonts w:eastAsia="Calibri"/>
        </w:rPr>
        <w:t>den</w:t>
      </w:r>
    </w:p>
    <w:p w:rsidR="002F1BE5" w:rsidRPr="00F80CC0" w:rsidRDefault="002F1BE5" w:rsidP="002F1BE5">
      <w:pPr>
        <w:tabs>
          <w:tab w:val="left" w:pos="851"/>
        </w:tabs>
        <w:jc w:val="both"/>
        <w:rPr>
          <w:rFonts w:eastAsia="Calibri"/>
        </w:rPr>
      </w:pPr>
      <w:r w:rsidRPr="00F80CC0">
        <w:rPr>
          <w:rFonts w:eastAsia="Calibri"/>
        </w:rPr>
        <w:tab/>
      </w:r>
      <w:r w:rsidRPr="00F80CC0">
        <w:rPr>
          <w:rFonts w:eastAsia="Calibri"/>
          <w:i/>
          <w:iCs/>
        </w:rPr>
        <w:t xml:space="preserve">d </w:t>
      </w:r>
      <w:r w:rsidRPr="00F80CC0">
        <w:rPr>
          <w:rFonts w:eastAsia="Calibri"/>
        </w:rPr>
        <w:tab/>
      </w:r>
      <w:r w:rsidRPr="00F80CC0">
        <w:rPr>
          <w:rFonts w:eastAsia="Calibri"/>
          <w:cs/>
        </w:rPr>
        <w:t xml:space="preserve">คือ ขนาดเส้นไหมดิบโดยเฉลี่ย หน่วยเป็น </w:t>
      </w:r>
      <w:r w:rsidRPr="00F80CC0">
        <w:rPr>
          <w:rFonts w:eastAsia="Calibri"/>
        </w:rPr>
        <w:t>den</w:t>
      </w:r>
    </w:p>
    <w:p w:rsidR="002F1BE5" w:rsidRPr="00F80CC0" w:rsidRDefault="002F1BE5" w:rsidP="002F1BE5">
      <w:pPr>
        <w:tabs>
          <w:tab w:val="left" w:pos="851"/>
        </w:tabs>
        <w:jc w:val="both"/>
        <w:rPr>
          <w:rFonts w:eastAsia="Calibri"/>
        </w:rPr>
      </w:pPr>
      <w:r w:rsidRPr="00F80CC0">
        <w:rPr>
          <w:rFonts w:eastAsia="Calibri"/>
        </w:rPr>
        <w:tab/>
      </w:r>
      <w:r w:rsidRPr="00F80CC0">
        <w:rPr>
          <w:rFonts w:eastAsia="Calibri"/>
          <w:i/>
          <w:iCs/>
        </w:rPr>
        <w:t>d</w:t>
      </w:r>
      <w:r w:rsidRPr="00F80CC0">
        <w:rPr>
          <w:rFonts w:eastAsia="Calibri"/>
          <w:i/>
          <w:iCs/>
          <w:vertAlign w:val="subscript"/>
        </w:rPr>
        <w:t>i</w:t>
      </w:r>
      <w:r w:rsidRPr="00F80CC0">
        <w:rPr>
          <w:rFonts w:eastAsia="Calibri"/>
          <w:i/>
          <w:iCs/>
          <w:cs/>
        </w:rPr>
        <w:t xml:space="preserve"> </w:t>
      </w:r>
      <w:r w:rsidRPr="00F80CC0">
        <w:rPr>
          <w:rFonts w:eastAsia="Calibri"/>
          <w:cs/>
        </w:rPr>
        <w:tab/>
        <w:t xml:space="preserve">คือ ขนาดเส้นไหมดิบของตัวอย่างทดสอบขนาดแต่ละเข็ด หน่วยเป็น </w:t>
      </w:r>
      <w:r w:rsidRPr="00F80CC0">
        <w:rPr>
          <w:rFonts w:eastAsia="Calibri"/>
        </w:rPr>
        <w:t>den</w:t>
      </w:r>
    </w:p>
    <w:p w:rsidR="002F1BE5" w:rsidRPr="00F80CC0" w:rsidRDefault="002F1BE5" w:rsidP="002F1BE5">
      <w:pPr>
        <w:tabs>
          <w:tab w:val="left" w:pos="851"/>
        </w:tabs>
        <w:jc w:val="both"/>
        <w:rPr>
          <w:rFonts w:eastAsia="Calibri"/>
        </w:rPr>
      </w:pPr>
      <w:r w:rsidRPr="00F80CC0">
        <w:rPr>
          <w:rFonts w:eastAsia="Calibri"/>
        </w:rPr>
        <w:tab/>
      </w:r>
      <w:r w:rsidRPr="00F80CC0">
        <w:rPr>
          <w:rFonts w:eastAsia="Calibri"/>
          <w:i/>
          <w:iCs/>
        </w:rPr>
        <w:t xml:space="preserve">N </w:t>
      </w:r>
      <w:r w:rsidRPr="00F80CC0">
        <w:rPr>
          <w:rFonts w:eastAsia="Calibri"/>
          <w:cs/>
        </w:rPr>
        <w:tab/>
        <w:t>คือ จำนวนเข็ดไหมตัวอย่างทดสอบขนาดทั้งหมด</w:t>
      </w:r>
    </w:p>
    <w:p w:rsidR="002F1BE5" w:rsidRPr="00F80CC0" w:rsidRDefault="002F1BE5" w:rsidP="002F1BE5">
      <w:pPr>
        <w:tabs>
          <w:tab w:val="left" w:pos="851"/>
        </w:tabs>
        <w:jc w:val="both"/>
        <w:rPr>
          <w:rFonts w:eastAsia="Calibri"/>
        </w:rPr>
      </w:pPr>
    </w:p>
    <w:p w:rsidR="002F1BE5" w:rsidRPr="00F80CC0" w:rsidRDefault="002F1BE5" w:rsidP="002F1BE5">
      <w:pPr>
        <w:tabs>
          <w:tab w:val="left" w:pos="709"/>
        </w:tabs>
        <w:jc w:val="both"/>
        <w:rPr>
          <w:rFonts w:eastAsia="Calibri"/>
        </w:rPr>
      </w:pPr>
      <w:r w:rsidRPr="00F80CC0">
        <w:rPr>
          <w:rFonts w:eastAsia="Calibri"/>
          <w:cs/>
        </w:rPr>
        <w:tab/>
        <w:t>การหาค่าสัมประสิทธิ์ความผันแปรของขนาดเส้นไหม (</w:t>
      </w:r>
      <w:r w:rsidRPr="00F80CC0">
        <w:rPr>
          <w:rFonts w:eastAsia="Calibri"/>
        </w:rPr>
        <w:t>CV size</w:t>
      </w:r>
      <w:r w:rsidRPr="00F80CC0">
        <w:rPr>
          <w:rFonts w:eastAsia="Calibri"/>
          <w:cs/>
        </w:rPr>
        <w:t>)</w:t>
      </w:r>
    </w:p>
    <w:p w:rsidR="002F1BE5" w:rsidRPr="00F80CC0" w:rsidRDefault="002F1BE5" w:rsidP="002F1BE5">
      <w:pPr>
        <w:tabs>
          <w:tab w:val="left" w:pos="851"/>
        </w:tabs>
        <w:jc w:val="both"/>
        <w:rPr>
          <w:rFonts w:eastAsia="Calibri"/>
        </w:rPr>
      </w:pPr>
      <w:r w:rsidRPr="00F80CC0">
        <w:rPr>
          <w:rFonts w:eastAsia="Calibri"/>
        </w:rPr>
        <w:tab/>
      </w:r>
      <w:r w:rsidRPr="00F80CC0">
        <w:rPr>
          <w:rFonts w:eastAsia="Calibri"/>
        </w:rPr>
        <w:tab/>
      </w:r>
      <w:r w:rsidRPr="00F80CC0">
        <w:rPr>
          <w:rFonts w:eastAsia="Calibri"/>
        </w:rPr>
        <w:tab/>
      </w:r>
      <w:r w:rsidRPr="00F80CC0">
        <w:rPr>
          <w:rFonts w:eastAsia="Calibri"/>
          <w:position w:val="-30"/>
        </w:rPr>
        <w:object w:dxaOrig="1920" w:dyaOrig="740">
          <v:shape id="_x0000_i1030" type="#_x0000_t75" style="width:95pt;height:38.5pt" o:ole="">
            <v:imagedata r:id="rId27" o:title=""/>
          </v:shape>
          <o:OLEObject Type="Embed" ProgID="Equation.DSMT4" ShapeID="_x0000_i1030" DrawAspect="Content" ObjectID="_1600258330" r:id="rId28"/>
        </w:object>
      </w:r>
      <w:r w:rsidRPr="00F80CC0">
        <w:rPr>
          <w:rFonts w:eastAsia="Calibri"/>
        </w:rPr>
        <w:tab/>
      </w:r>
      <w:r w:rsidRPr="00F80CC0">
        <w:rPr>
          <w:rFonts w:eastAsia="Calibri"/>
        </w:rPr>
        <w:tab/>
      </w:r>
      <w:r w:rsidRPr="00F80CC0">
        <w:rPr>
          <w:rFonts w:eastAsia="Calibri"/>
        </w:rPr>
        <w:tab/>
      </w:r>
      <w:r w:rsidRPr="00F80CC0">
        <w:rPr>
          <w:rFonts w:eastAsia="Calibri"/>
        </w:rPr>
        <w:tab/>
      </w:r>
      <w:r w:rsidRPr="00F80CC0">
        <w:rPr>
          <w:rFonts w:eastAsia="Calibri"/>
        </w:rPr>
        <w:tab/>
      </w:r>
      <w:r w:rsidRPr="00F80CC0">
        <w:rPr>
          <w:rFonts w:eastAsia="Calibri"/>
          <w:cs/>
        </w:rPr>
        <w:t xml:space="preserve">          (</w:t>
      </w:r>
      <w:r w:rsidRPr="00F80CC0">
        <w:rPr>
          <w:rFonts w:eastAsia="Calibri"/>
        </w:rPr>
        <w:t>2</w:t>
      </w:r>
      <w:r w:rsidRPr="00F80CC0">
        <w:rPr>
          <w:rFonts w:eastAsia="Calibri"/>
          <w:cs/>
        </w:rPr>
        <w:t>.</w:t>
      </w:r>
      <w:r w:rsidRPr="00F80CC0">
        <w:rPr>
          <w:rFonts w:eastAsia="Calibri"/>
        </w:rPr>
        <w:t>5</w:t>
      </w:r>
      <w:r w:rsidRPr="00F80CC0">
        <w:rPr>
          <w:rFonts w:eastAsia="Calibri"/>
          <w:cs/>
        </w:rPr>
        <w:t>)</w:t>
      </w:r>
    </w:p>
    <w:p w:rsidR="002F1BE5" w:rsidRPr="00F80CC0" w:rsidRDefault="002F1BE5" w:rsidP="002F1BE5">
      <w:pPr>
        <w:tabs>
          <w:tab w:val="left" w:pos="851"/>
        </w:tabs>
        <w:jc w:val="both"/>
        <w:rPr>
          <w:rFonts w:eastAsia="Calibri"/>
        </w:rPr>
      </w:pPr>
    </w:p>
    <w:p w:rsidR="002F1BE5" w:rsidRPr="00F80CC0" w:rsidRDefault="002F1BE5" w:rsidP="002F1BE5">
      <w:pPr>
        <w:tabs>
          <w:tab w:val="left" w:pos="709"/>
        </w:tabs>
      </w:pPr>
      <w:r w:rsidRPr="00F80CC0">
        <w:rPr>
          <w:cs/>
        </w:rPr>
        <w:tab/>
        <w:t>การทดสอบความเหนียวและการยืดตัว (</w:t>
      </w:r>
      <w:r w:rsidRPr="00F80CC0">
        <w:t>tenacity test and elongation test</w:t>
      </w:r>
      <w:r w:rsidRPr="00F80CC0">
        <w:rPr>
          <w:cs/>
        </w:rPr>
        <w:t xml:space="preserve">) </w:t>
      </w:r>
      <w:r w:rsidRPr="00F80CC0">
        <w:rPr>
          <w:rFonts w:eastAsia="Times New Roman"/>
          <w:cs/>
        </w:rPr>
        <w:tab/>
      </w:r>
    </w:p>
    <w:p w:rsidR="002F1BE5" w:rsidRPr="00F80CC0" w:rsidRDefault="002F1BE5" w:rsidP="00C32008">
      <w:pPr>
        <w:pStyle w:val="a7"/>
        <w:numPr>
          <w:ilvl w:val="0"/>
          <w:numId w:val="20"/>
        </w:numPr>
        <w:tabs>
          <w:tab w:val="left" w:pos="1134"/>
        </w:tabs>
        <w:ind w:left="0" w:firstLine="993"/>
        <w:jc w:val="thaiDistribute"/>
        <w:rPr>
          <w:rFonts w:eastAsia="Calibri"/>
          <w:szCs w:val="32"/>
        </w:rPr>
      </w:pPr>
      <w:r w:rsidRPr="00F80CC0">
        <w:rPr>
          <w:szCs w:val="32"/>
          <w:cs/>
        </w:rPr>
        <w:t xml:space="preserve">สุ่มเส้นไหมดิบตัวอย่างส่งห้องปฏิบัติการที่กรอเข้าหลอดมาตรฐาน จำนวน </w:t>
      </w:r>
      <w:r w:rsidRPr="00F80CC0">
        <w:rPr>
          <w:szCs w:val="32"/>
        </w:rPr>
        <w:t xml:space="preserve">10 </w:t>
      </w:r>
      <w:r w:rsidRPr="00F80CC0">
        <w:rPr>
          <w:szCs w:val="32"/>
          <w:cs/>
        </w:rPr>
        <w:t xml:space="preserve">หลอด แบ่งเป็นเส้นไหมดิบที่กรอจากด้านนอกของเข็ดหรือหลอด </w:t>
      </w:r>
      <w:r w:rsidRPr="00F80CC0">
        <w:rPr>
          <w:szCs w:val="32"/>
        </w:rPr>
        <w:t xml:space="preserve">5 </w:t>
      </w:r>
      <w:r w:rsidRPr="00F80CC0">
        <w:rPr>
          <w:szCs w:val="32"/>
          <w:cs/>
        </w:rPr>
        <w:t xml:space="preserve">ตัวอย่าง และด้านในของ เข็ดหรือหลอด </w:t>
      </w:r>
      <w:r w:rsidRPr="00F80CC0">
        <w:rPr>
          <w:szCs w:val="32"/>
        </w:rPr>
        <w:t xml:space="preserve">5 </w:t>
      </w:r>
      <w:r w:rsidRPr="00F80CC0">
        <w:rPr>
          <w:szCs w:val="32"/>
          <w:cs/>
        </w:rPr>
        <w:t>ตัวอย่าง นำมาเตรียมเข็ดไหมตัวอย่างทดสอบ</w:t>
      </w:r>
    </w:p>
    <w:p w:rsidR="002F1BE5" w:rsidRPr="00F80CC0" w:rsidRDefault="002F1BE5" w:rsidP="00C32008">
      <w:pPr>
        <w:pStyle w:val="a7"/>
        <w:numPr>
          <w:ilvl w:val="0"/>
          <w:numId w:val="20"/>
        </w:numPr>
        <w:tabs>
          <w:tab w:val="left" w:pos="1134"/>
        </w:tabs>
        <w:ind w:left="0" w:firstLine="993"/>
        <w:jc w:val="thaiDistribute"/>
        <w:rPr>
          <w:rFonts w:eastAsia="Calibri"/>
          <w:szCs w:val="32"/>
        </w:rPr>
      </w:pPr>
      <w:r w:rsidRPr="00F80CC0">
        <w:rPr>
          <w:szCs w:val="32"/>
          <w:cs/>
        </w:rPr>
        <w:t xml:space="preserve">เตรียมเข็ดไหมตัวอย่างทดสอบจำนวน </w:t>
      </w:r>
      <w:r w:rsidRPr="00F80CC0">
        <w:rPr>
          <w:szCs w:val="32"/>
        </w:rPr>
        <w:t xml:space="preserve">10 </w:t>
      </w:r>
      <w:r w:rsidRPr="00F80CC0">
        <w:rPr>
          <w:szCs w:val="32"/>
          <w:cs/>
        </w:rPr>
        <w:t>เข็ด โดยใช้เครื่องกรอที่ทราบความยาวเส้นรอบวงของระวิงที่แน่นอนกำหนดจำนวนรอบในการกรอเข็ดไหมตัวอย่างทดสอบ ตามตารางที่ 2.1 นำจำนวนรอบที่กรอคูณด้วยความยาวเส้นรอบวงของระวิงจะได้ความยาวของเข็ดไหมตัวอย่างทดสอบ จดบันทึกความยาว ของแต่ละตัวอย่างทดสอบไว้</w:t>
      </w:r>
    </w:p>
    <w:p w:rsidR="002F1BE5" w:rsidRPr="00F80CC0" w:rsidRDefault="002F1BE5" w:rsidP="00C32008">
      <w:pPr>
        <w:pStyle w:val="a7"/>
        <w:numPr>
          <w:ilvl w:val="0"/>
          <w:numId w:val="20"/>
        </w:numPr>
        <w:tabs>
          <w:tab w:val="left" w:pos="1134"/>
        </w:tabs>
        <w:ind w:left="0" w:firstLine="993"/>
        <w:jc w:val="thaiDistribute"/>
        <w:rPr>
          <w:rFonts w:eastAsia="Calibri"/>
          <w:szCs w:val="32"/>
        </w:rPr>
      </w:pPr>
      <w:r w:rsidRPr="00F80CC0">
        <w:rPr>
          <w:szCs w:val="32"/>
          <w:cs/>
        </w:rPr>
        <w:t xml:space="preserve">ปรับภาวะเข็ดไหมตัวอย่างทดสอบก่อนการทดสอบความเหนียวไม่น้อยกว่า </w:t>
      </w:r>
      <w:r w:rsidRPr="00F80CC0">
        <w:rPr>
          <w:szCs w:val="32"/>
        </w:rPr>
        <w:t xml:space="preserve">2 </w:t>
      </w:r>
      <w:r w:rsidRPr="00F80CC0">
        <w:rPr>
          <w:szCs w:val="32"/>
          <w:cs/>
        </w:rPr>
        <w:t xml:space="preserve">ชั่วโมง จากนั้นนำเข็ด ไหมตัวอย่างทดสอบแต่ละเข็ดมาชั่งหามวลเพื่อคำนวณเทียบกับความยาวที่ได้จากข้อ </w:t>
      </w:r>
      <w:r w:rsidRPr="00F80CC0">
        <w:rPr>
          <w:rFonts w:eastAsia="Calibri"/>
          <w:szCs w:val="32"/>
        </w:rPr>
        <w:t>2</w:t>
      </w:r>
      <w:r w:rsidRPr="00F80CC0">
        <w:rPr>
          <w:rFonts w:eastAsia="Calibri"/>
          <w:szCs w:val="32"/>
          <w:cs/>
        </w:rPr>
        <w:t xml:space="preserve"> </w:t>
      </w:r>
      <w:r w:rsidRPr="00F80CC0">
        <w:rPr>
          <w:szCs w:val="32"/>
          <w:cs/>
        </w:rPr>
        <w:t xml:space="preserve">เพื่อหาขนาดของเส้นไหมดิบ และจดบันทึกขนาดของแต่ละตัวอย่างทดสอบไว้ </w:t>
      </w:r>
    </w:p>
    <w:p w:rsidR="002F1BE5" w:rsidRPr="00F80CC0" w:rsidRDefault="002F1BE5" w:rsidP="00C32008">
      <w:pPr>
        <w:pStyle w:val="a7"/>
        <w:numPr>
          <w:ilvl w:val="0"/>
          <w:numId w:val="20"/>
        </w:numPr>
        <w:tabs>
          <w:tab w:val="left" w:pos="1134"/>
        </w:tabs>
        <w:ind w:left="0" w:firstLine="993"/>
        <w:jc w:val="thaiDistribute"/>
        <w:rPr>
          <w:rFonts w:eastAsia="Calibri"/>
          <w:szCs w:val="32"/>
        </w:rPr>
      </w:pPr>
      <w:r w:rsidRPr="00F80CC0">
        <w:rPr>
          <w:szCs w:val="32"/>
          <w:cs/>
        </w:rPr>
        <w:t xml:space="preserve">นำเข็ดไหมตัวอย่างทดสอบที่เป็นวง มาตัดที่ตำแหน่งปลายของเข็ดไหมเพื่อให้ได้เส้นไหมดิบที่เป็นเส้นตรง ซึ่งจะมีจำนวนเส้นไหมดิบเท่ากับจำนวนรอบของการกรอ ตามตารางที่ </w:t>
      </w:r>
      <w:r w:rsidRPr="00F80CC0">
        <w:rPr>
          <w:szCs w:val="32"/>
        </w:rPr>
        <w:t>2</w:t>
      </w:r>
      <w:r w:rsidRPr="00F80CC0">
        <w:rPr>
          <w:szCs w:val="32"/>
          <w:cs/>
        </w:rPr>
        <w:t>.</w:t>
      </w:r>
      <w:r w:rsidRPr="00F80CC0">
        <w:rPr>
          <w:szCs w:val="32"/>
        </w:rPr>
        <w:t>1</w:t>
      </w:r>
    </w:p>
    <w:p w:rsidR="002F1BE5" w:rsidRPr="00F80CC0" w:rsidRDefault="002F1BE5" w:rsidP="00C32008">
      <w:pPr>
        <w:pStyle w:val="a7"/>
        <w:numPr>
          <w:ilvl w:val="0"/>
          <w:numId w:val="20"/>
        </w:numPr>
        <w:tabs>
          <w:tab w:val="left" w:pos="1134"/>
        </w:tabs>
        <w:ind w:left="0" w:firstLine="993"/>
        <w:jc w:val="thaiDistribute"/>
        <w:rPr>
          <w:rFonts w:eastAsia="Calibri"/>
          <w:szCs w:val="32"/>
        </w:rPr>
      </w:pPr>
      <w:r w:rsidRPr="00F80CC0">
        <w:rPr>
          <w:szCs w:val="32"/>
          <w:cs/>
        </w:rPr>
        <w:lastRenderedPageBreak/>
        <w:t>หนีบยึดตัวอย่างทดสอบทั้งเข็ดเข้ากับเครื่องทดสอบให้แน่น โดยให้มีระยะทดสอบระหว่างตัวหนีบ ยึดที่ (</w:t>
      </w:r>
      <w:r w:rsidRPr="00F80CC0">
        <w:rPr>
          <w:szCs w:val="32"/>
        </w:rPr>
        <w:t>100±2</w:t>
      </w:r>
      <w:r w:rsidRPr="00F80CC0">
        <w:rPr>
          <w:szCs w:val="32"/>
          <w:cs/>
        </w:rPr>
        <w:t xml:space="preserve">) </w:t>
      </w:r>
      <w:r w:rsidRPr="00F80CC0">
        <w:rPr>
          <w:szCs w:val="32"/>
        </w:rPr>
        <w:t xml:space="preserve">mm </w:t>
      </w:r>
      <w:r w:rsidRPr="00F80CC0">
        <w:rPr>
          <w:szCs w:val="32"/>
          <w:cs/>
        </w:rPr>
        <w:t xml:space="preserve">หรือเป็นไปตามข้อตกลงระหว่างผู้เกี่ยวข้อง ก่อนการหนีบยึดตัวอย่างทดสอบ ให้ตรวจสอบตัวหนีบยึดให้อยู่ในแนวตรงและขนานกัน </w:t>
      </w:r>
    </w:p>
    <w:p w:rsidR="002F1BE5" w:rsidRPr="00F80CC0" w:rsidRDefault="002F1BE5" w:rsidP="00C32008">
      <w:pPr>
        <w:pStyle w:val="a7"/>
        <w:numPr>
          <w:ilvl w:val="0"/>
          <w:numId w:val="20"/>
        </w:numPr>
        <w:tabs>
          <w:tab w:val="left" w:pos="1134"/>
        </w:tabs>
        <w:ind w:left="0" w:firstLine="993"/>
        <w:jc w:val="thaiDistribute"/>
        <w:rPr>
          <w:rFonts w:eastAsia="Calibri"/>
          <w:szCs w:val="32"/>
        </w:rPr>
      </w:pPr>
      <w:r w:rsidRPr="00F80CC0">
        <w:rPr>
          <w:szCs w:val="32"/>
          <w:cs/>
        </w:rPr>
        <w:t xml:space="preserve">ใช้อัตราเร็วของการเคลื่อนที่คงที่ในการดึง ที่ </w:t>
      </w:r>
      <w:r w:rsidRPr="00F80CC0">
        <w:rPr>
          <w:szCs w:val="32"/>
        </w:rPr>
        <w:t>150 mm</w:t>
      </w:r>
      <w:r>
        <w:rPr>
          <w:szCs w:val="32"/>
          <w:cs/>
        </w:rPr>
        <w:t xml:space="preserve"> </w:t>
      </w:r>
      <w:r w:rsidRPr="00F80CC0">
        <w:rPr>
          <w:szCs w:val="32"/>
        </w:rPr>
        <w:t>min</w:t>
      </w:r>
      <w:r w:rsidRPr="00F80CC0">
        <w:rPr>
          <w:rFonts w:eastAsia="Calibri"/>
          <w:szCs w:val="32"/>
          <w:vertAlign w:val="superscript"/>
          <w:cs/>
        </w:rPr>
        <w:t>-</w:t>
      </w:r>
      <w:r w:rsidRPr="00F80CC0">
        <w:rPr>
          <w:rFonts w:eastAsia="Calibri"/>
          <w:szCs w:val="32"/>
          <w:vertAlign w:val="superscript"/>
        </w:rPr>
        <w:t>1</w:t>
      </w:r>
      <w:r>
        <w:rPr>
          <w:rFonts w:hint="cs"/>
          <w:szCs w:val="32"/>
          <w:cs/>
        </w:rPr>
        <w:t xml:space="preserve"> </w:t>
      </w:r>
      <w:r w:rsidRPr="00F80CC0">
        <w:rPr>
          <w:szCs w:val="32"/>
          <w:cs/>
        </w:rPr>
        <w:t xml:space="preserve">หรือเป็นไปตามข้อตกลงระหว่างผู้เกี่ยวข้อง แต่ไม่ควรเกิน </w:t>
      </w:r>
      <w:r w:rsidRPr="00F80CC0">
        <w:rPr>
          <w:szCs w:val="32"/>
        </w:rPr>
        <w:t>500 mm</w:t>
      </w:r>
      <w:r>
        <w:rPr>
          <w:szCs w:val="32"/>
          <w:cs/>
        </w:rPr>
        <w:t xml:space="preserve"> </w:t>
      </w:r>
      <w:r w:rsidRPr="00F80CC0">
        <w:rPr>
          <w:szCs w:val="32"/>
        </w:rPr>
        <w:t>min</w:t>
      </w:r>
      <w:r w:rsidRPr="00F80CC0">
        <w:rPr>
          <w:rFonts w:eastAsia="Calibri"/>
          <w:szCs w:val="32"/>
          <w:vertAlign w:val="superscript"/>
          <w:cs/>
        </w:rPr>
        <w:t>-</w:t>
      </w:r>
      <w:r w:rsidRPr="00F80CC0">
        <w:rPr>
          <w:rFonts w:eastAsia="Calibri"/>
          <w:szCs w:val="32"/>
          <w:vertAlign w:val="superscript"/>
        </w:rPr>
        <w:t>1</w:t>
      </w:r>
    </w:p>
    <w:p w:rsidR="002F1BE5" w:rsidRPr="00F80CC0" w:rsidRDefault="002F1BE5" w:rsidP="00C32008">
      <w:pPr>
        <w:pStyle w:val="a7"/>
        <w:numPr>
          <w:ilvl w:val="0"/>
          <w:numId w:val="20"/>
        </w:numPr>
        <w:tabs>
          <w:tab w:val="left" w:pos="1134"/>
        </w:tabs>
        <w:ind w:left="0" w:firstLine="993"/>
        <w:jc w:val="thaiDistribute"/>
        <w:rPr>
          <w:rFonts w:eastAsia="Calibri"/>
          <w:szCs w:val="32"/>
        </w:rPr>
      </w:pPr>
      <w:r w:rsidRPr="00F80CC0">
        <w:rPr>
          <w:szCs w:val="32"/>
          <w:cs/>
        </w:rPr>
        <w:t>บันทึกค่าแรงดึงขาดและเปอร์เซ็นต์การยืดที่จุดขาด นำมาคำนวณค่าความเหนียวและการยืดตัวเฉลี่ย</w:t>
      </w:r>
    </w:p>
    <w:p w:rsidR="002F1BE5" w:rsidRPr="00F80CC0" w:rsidRDefault="002F1BE5" w:rsidP="002F1BE5">
      <w:pPr>
        <w:tabs>
          <w:tab w:val="left" w:pos="709"/>
        </w:tabs>
        <w:rPr>
          <w:rFonts w:eastAsia="Calibri"/>
          <w:b/>
          <w:bCs/>
          <w:color w:val="000000" w:themeColor="text1"/>
        </w:rPr>
      </w:pPr>
    </w:p>
    <w:p w:rsidR="002F1BE5" w:rsidRPr="00F80CC0" w:rsidRDefault="002F1BE5" w:rsidP="002F1BE5">
      <w:pPr>
        <w:pStyle w:val="ad"/>
        <w:rPr>
          <w:rFonts w:eastAsia="Calibri"/>
          <w:b/>
          <w:bCs/>
          <w:i w:val="0"/>
          <w:iCs w:val="0"/>
          <w:color w:val="000000" w:themeColor="text1"/>
          <w:sz w:val="32"/>
          <w:szCs w:val="32"/>
        </w:rPr>
      </w:pPr>
      <w:r w:rsidRPr="00F80CC0">
        <w:rPr>
          <w:b/>
          <w:bCs/>
          <w:i w:val="0"/>
          <w:iCs w:val="0"/>
          <w:color w:val="000000" w:themeColor="text1"/>
          <w:sz w:val="32"/>
          <w:szCs w:val="32"/>
          <w:cs/>
        </w:rPr>
        <w:t xml:space="preserve">                     </w:t>
      </w:r>
      <w:bookmarkStart w:id="74" w:name="_Toc497324066"/>
      <w:bookmarkStart w:id="75" w:name="_Toc524697461"/>
      <w:r w:rsidRPr="00F80CC0">
        <w:rPr>
          <w:b/>
          <w:bCs/>
          <w:i w:val="0"/>
          <w:iCs w:val="0"/>
          <w:color w:val="000000" w:themeColor="text1"/>
          <w:sz w:val="32"/>
          <w:szCs w:val="32"/>
          <w:cs/>
        </w:rPr>
        <w:t xml:space="preserve">ตารางที่ </w:t>
      </w:r>
      <w:r w:rsidRPr="00F80CC0">
        <w:rPr>
          <w:b/>
          <w:bCs/>
          <w:i w:val="0"/>
          <w:iCs w:val="0"/>
          <w:color w:val="000000" w:themeColor="text1"/>
          <w:sz w:val="32"/>
          <w:szCs w:val="32"/>
        </w:rPr>
        <w:t>2</w:t>
      </w:r>
      <w:r w:rsidRPr="00F80CC0">
        <w:rPr>
          <w:b/>
          <w:bCs/>
          <w:i w:val="0"/>
          <w:iCs w:val="0"/>
          <w:color w:val="000000" w:themeColor="text1"/>
          <w:sz w:val="32"/>
          <w:szCs w:val="32"/>
          <w:cs/>
        </w:rPr>
        <w:t>.</w:t>
      </w:r>
      <w:r w:rsidRPr="00F80CC0">
        <w:rPr>
          <w:b/>
          <w:bCs/>
          <w:i w:val="0"/>
          <w:iCs w:val="0"/>
          <w:color w:val="000000" w:themeColor="text1"/>
          <w:sz w:val="32"/>
          <w:szCs w:val="32"/>
          <w:cs/>
        </w:rPr>
        <w:fldChar w:fldCharType="begin"/>
      </w:r>
      <w:r w:rsidRPr="00F80CC0">
        <w:rPr>
          <w:b/>
          <w:bCs/>
          <w:i w:val="0"/>
          <w:iCs w:val="0"/>
          <w:color w:val="000000" w:themeColor="text1"/>
          <w:sz w:val="32"/>
          <w:szCs w:val="32"/>
          <w:cs/>
        </w:rPr>
        <w:instrText xml:space="preserve"> </w:instrText>
      </w:r>
      <w:r w:rsidRPr="00F80CC0">
        <w:rPr>
          <w:b/>
          <w:bCs/>
          <w:i w:val="0"/>
          <w:iCs w:val="0"/>
          <w:color w:val="000000" w:themeColor="text1"/>
          <w:sz w:val="32"/>
          <w:szCs w:val="32"/>
        </w:rPr>
        <w:instrText xml:space="preserve">SEQ </w:instrText>
      </w:r>
      <w:r w:rsidRPr="00F80CC0">
        <w:rPr>
          <w:b/>
          <w:bCs/>
          <w:i w:val="0"/>
          <w:iCs w:val="0"/>
          <w:color w:val="000000" w:themeColor="text1"/>
          <w:sz w:val="32"/>
          <w:szCs w:val="32"/>
          <w:cs/>
        </w:rPr>
        <w:instrText>ตารางที่</w:instrText>
      </w:r>
      <w:r w:rsidRPr="00F80CC0">
        <w:rPr>
          <w:b/>
          <w:bCs/>
          <w:i w:val="0"/>
          <w:iCs w:val="0"/>
          <w:color w:val="000000" w:themeColor="text1"/>
          <w:sz w:val="32"/>
          <w:szCs w:val="32"/>
        </w:rPr>
        <w:instrText>_</w:instrText>
      </w:r>
      <w:r w:rsidRPr="00F80CC0">
        <w:rPr>
          <w:b/>
          <w:bCs/>
          <w:i w:val="0"/>
          <w:iCs w:val="0"/>
          <w:color w:val="000000" w:themeColor="text1"/>
          <w:sz w:val="32"/>
          <w:szCs w:val="32"/>
          <w:cs/>
        </w:rPr>
        <w:instrText xml:space="preserve">2. </w:instrText>
      </w:r>
      <w:r w:rsidRPr="00F80CC0">
        <w:rPr>
          <w:b/>
          <w:bCs/>
          <w:i w:val="0"/>
          <w:iCs w:val="0"/>
          <w:color w:val="000000" w:themeColor="text1"/>
          <w:sz w:val="32"/>
          <w:szCs w:val="32"/>
        </w:rPr>
        <w:instrText>\</w:instrText>
      </w:r>
      <w:r w:rsidRPr="00F80CC0">
        <w:rPr>
          <w:b/>
          <w:bCs/>
          <w:i w:val="0"/>
          <w:iCs w:val="0"/>
          <w:color w:val="000000" w:themeColor="text1"/>
          <w:sz w:val="32"/>
          <w:szCs w:val="32"/>
          <w:cs/>
        </w:rPr>
        <w:instrText xml:space="preserve">* </w:instrText>
      </w:r>
      <w:r w:rsidRPr="00F80CC0">
        <w:rPr>
          <w:b/>
          <w:bCs/>
          <w:i w:val="0"/>
          <w:iCs w:val="0"/>
          <w:color w:val="000000" w:themeColor="text1"/>
          <w:sz w:val="32"/>
          <w:szCs w:val="32"/>
        </w:rPr>
        <w:instrText>ARABIC</w:instrText>
      </w:r>
      <w:r w:rsidRPr="00F80CC0">
        <w:rPr>
          <w:b/>
          <w:bCs/>
          <w:i w:val="0"/>
          <w:iCs w:val="0"/>
          <w:color w:val="000000" w:themeColor="text1"/>
          <w:sz w:val="32"/>
          <w:szCs w:val="32"/>
          <w:cs/>
        </w:rPr>
        <w:instrText xml:space="preserve"> </w:instrText>
      </w:r>
      <w:r w:rsidRPr="00F80CC0">
        <w:rPr>
          <w:b/>
          <w:bCs/>
          <w:i w:val="0"/>
          <w:iCs w:val="0"/>
          <w:color w:val="000000" w:themeColor="text1"/>
          <w:sz w:val="32"/>
          <w:szCs w:val="32"/>
          <w:cs/>
        </w:rPr>
        <w:fldChar w:fldCharType="separate"/>
      </w:r>
      <w:r w:rsidR="003A34C1">
        <w:rPr>
          <w:b/>
          <w:bCs/>
          <w:i w:val="0"/>
          <w:iCs w:val="0"/>
          <w:noProof/>
          <w:color w:val="000000" w:themeColor="text1"/>
          <w:sz w:val="32"/>
          <w:szCs w:val="32"/>
          <w:cs/>
        </w:rPr>
        <w:t>1</w:t>
      </w:r>
      <w:r w:rsidRPr="00F80CC0">
        <w:rPr>
          <w:b/>
          <w:bCs/>
          <w:i w:val="0"/>
          <w:iCs w:val="0"/>
          <w:color w:val="000000" w:themeColor="text1"/>
          <w:sz w:val="32"/>
          <w:szCs w:val="32"/>
          <w:cs/>
        </w:rPr>
        <w:fldChar w:fldCharType="end"/>
      </w:r>
      <w:r w:rsidRPr="00F80CC0">
        <w:rPr>
          <w:b/>
          <w:bCs/>
          <w:i w:val="0"/>
          <w:iCs w:val="0"/>
          <w:color w:val="000000" w:themeColor="text1"/>
          <w:sz w:val="32"/>
          <w:szCs w:val="32"/>
          <w:cs/>
        </w:rPr>
        <w:t xml:space="preserve"> </w:t>
      </w:r>
      <w:r w:rsidRPr="00F80CC0">
        <w:rPr>
          <w:i w:val="0"/>
          <w:iCs w:val="0"/>
          <w:color w:val="000000" w:themeColor="text1"/>
          <w:sz w:val="32"/>
          <w:szCs w:val="32"/>
          <w:cs/>
        </w:rPr>
        <w:t>จำนวนรอบในการกรอเข็ดไหมตัวอย่างทดสอบ</w:t>
      </w:r>
      <w:bookmarkEnd w:id="74"/>
      <w:bookmarkEnd w:id="75"/>
    </w:p>
    <w:tbl>
      <w:tblPr>
        <w:tblW w:w="0" w:type="auto"/>
        <w:jc w:val="center"/>
        <w:tblLook w:val="04A0" w:firstRow="1" w:lastRow="0" w:firstColumn="1" w:lastColumn="0" w:noHBand="0" w:noVBand="1"/>
      </w:tblPr>
      <w:tblGrid>
        <w:gridCol w:w="2977"/>
        <w:gridCol w:w="2200"/>
      </w:tblGrid>
      <w:tr w:rsidR="002F1BE5" w:rsidRPr="00F80CC0" w:rsidTr="002F1BE5">
        <w:trPr>
          <w:jc w:val="center"/>
        </w:trPr>
        <w:tc>
          <w:tcPr>
            <w:tcW w:w="2977" w:type="dxa"/>
            <w:tcBorders>
              <w:top w:val="double" w:sz="4" w:space="0" w:color="auto"/>
              <w:bottom w:val="single" w:sz="4" w:space="0" w:color="auto"/>
            </w:tcBorders>
          </w:tcPr>
          <w:p w:rsidR="002F1BE5" w:rsidRPr="00F80CC0" w:rsidRDefault="002F1BE5" w:rsidP="002F1BE5">
            <w:pPr>
              <w:tabs>
                <w:tab w:val="left" w:pos="709"/>
              </w:tabs>
              <w:jc w:val="center"/>
              <w:rPr>
                <w:rFonts w:eastAsia="Calibri"/>
              </w:rPr>
            </w:pPr>
            <w:r w:rsidRPr="00F80CC0">
              <w:rPr>
                <w:cs/>
              </w:rPr>
              <w:t>ขนาดของเส้นไหมดิบ/</w:t>
            </w:r>
            <w:r w:rsidRPr="00F80CC0">
              <w:t>den</w:t>
            </w:r>
            <w:r w:rsidRPr="00F80CC0">
              <w:rPr>
                <w:cs/>
              </w:rPr>
              <w:t>(</w:t>
            </w:r>
            <w:proofErr w:type="spellStart"/>
            <w:r w:rsidRPr="00F80CC0">
              <w:t>dtex</w:t>
            </w:r>
            <w:proofErr w:type="spellEnd"/>
            <w:r w:rsidRPr="00F80CC0">
              <w:rPr>
                <w:cs/>
              </w:rPr>
              <w:t>)</w:t>
            </w:r>
          </w:p>
        </w:tc>
        <w:tc>
          <w:tcPr>
            <w:tcW w:w="2200" w:type="dxa"/>
            <w:tcBorders>
              <w:top w:val="double" w:sz="4" w:space="0" w:color="auto"/>
              <w:bottom w:val="single" w:sz="4" w:space="0" w:color="auto"/>
            </w:tcBorders>
          </w:tcPr>
          <w:p w:rsidR="002F1BE5" w:rsidRPr="00F80CC0" w:rsidRDefault="002F1BE5" w:rsidP="002F1BE5">
            <w:pPr>
              <w:tabs>
                <w:tab w:val="left" w:pos="709"/>
              </w:tabs>
              <w:jc w:val="center"/>
              <w:rPr>
                <w:rFonts w:eastAsia="Calibri"/>
              </w:rPr>
            </w:pPr>
            <w:r w:rsidRPr="00F80CC0">
              <w:rPr>
                <w:cs/>
              </w:rPr>
              <w:t>จำนวนรอบในการกรอ</w:t>
            </w:r>
          </w:p>
        </w:tc>
      </w:tr>
      <w:tr w:rsidR="002F1BE5" w:rsidRPr="00F80CC0" w:rsidTr="002F1BE5">
        <w:trPr>
          <w:jc w:val="center"/>
        </w:trPr>
        <w:tc>
          <w:tcPr>
            <w:tcW w:w="2977" w:type="dxa"/>
            <w:tcBorders>
              <w:top w:val="single" w:sz="4" w:space="0" w:color="auto"/>
            </w:tcBorders>
          </w:tcPr>
          <w:p w:rsidR="002F1BE5" w:rsidRPr="00F80CC0" w:rsidRDefault="002F1BE5" w:rsidP="002F1BE5">
            <w:r>
              <w:rPr>
                <w:cs/>
              </w:rPr>
              <w:t xml:space="preserve">      </w:t>
            </w:r>
            <w:r w:rsidRPr="00F80CC0">
              <w:t>24</w:t>
            </w:r>
            <w:r w:rsidRPr="00F80CC0">
              <w:rPr>
                <w:cs/>
              </w:rPr>
              <w:t>(</w:t>
            </w:r>
            <w:r w:rsidRPr="00F80CC0">
              <w:t>26</w:t>
            </w:r>
            <w:r w:rsidRPr="00F80CC0">
              <w:rPr>
                <w:cs/>
              </w:rPr>
              <w:t>.</w:t>
            </w:r>
            <w:r w:rsidRPr="00F80CC0">
              <w:t>7</w:t>
            </w:r>
            <w:r w:rsidRPr="00F80CC0">
              <w:rPr>
                <w:cs/>
              </w:rPr>
              <w:t>) หรือต่ำากว่า</w:t>
            </w:r>
          </w:p>
        </w:tc>
        <w:tc>
          <w:tcPr>
            <w:tcW w:w="2200" w:type="dxa"/>
            <w:tcBorders>
              <w:top w:val="single" w:sz="4" w:space="0" w:color="auto"/>
            </w:tcBorders>
          </w:tcPr>
          <w:p w:rsidR="002F1BE5" w:rsidRPr="00F80CC0" w:rsidRDefault="002F1BE5" w:rsidP="002F1BE5">
            <w:pPr>
              <w:jc w:val="center"/>
            </w:pPr>
            <w:r w:rsidRPr="00F80CC0">
              <w:t>400</w:t>
            </w:r>
          </w:p>
        </w:tc>
      </w:tr>
      <w:tr w:rsidR="002F1BE5" w:rsidRPr="00F80CC0" w:rsidTr="002F1BE5">
        <w:trPr>
          <w:jc w:val="center"/>
        </w:trPr>
        <w:tc>
          <w:tcPr>
            <w:tcW w:w="2977" w:type="dxa"/>
          </w:tcPr>
          <w:p w:rsidR="002F1BE5" w:rsidRPr="00F80CC0" w:rsidRDefault="002F1BE5" w:rsidP="002F1BE5">
            <w:pPr>
              <w:tabs>
                <w:tab w:val="left" w:pos="709"/>
              </w:tabs>
              <w:rPr>
                <w:rFonts w:eastAsia="Calibri"/>
              </w:rPr>
            </w:pPr>
            <w:r>
              <w:rPr>
                <w:cs/>
              </w:rPr>
              <w:t xml:space="preserve">      </w:t>
            </w:r>
            <w:r w:rsidRPr="00F80CC0">
              <w:t>25</w:t>
            </w:r>
            <w:r w:rsidRPr="00F80CC0">
              <w:rPr>
                <w:cs/>
              </w:rPr>
              <w:t xml:space="preserve"> </w:t>
            </w:r>
            <w:r w:rsidRPr="00F80CC0">
              <w:rPr>
                <w:position w:val="-4"/>
              </w:rPr>
              <w:object w:dxaOrig="220" w:dyaOrig="160">
                <v:shape id="_x0000_i1031" type="#_x0000_t75" style="width:10.5pt;height:7.5pt" o:ole="">
                  <v:imagedata r:id="rId29" o:title=""/>
                </v:shape>
                <o:OLEObject Type="Embed" ProgID="Equation.DSMT4" ShapeID="_x0000_i1031" DrawAspect="Content" ObjectID="_1600258331" r:id="rId30"/>
              </w:object>
            </w:r>
            <w:r w:rsidRPr="00F80CC0">
              <w:t xml:space="preserve">50 </w:t>
            </w:r>
            <w:r w:rsidRPr="00F80CC0">
              <w:rPr>
                <w:cs/>
              </w:rPr>
              <w:t>(</w:t>
            </w:r>
            <w:r w:rsidRPr="00F80CC0">
              <w:t>27</w:t>
            </w:r>
            <w:r w:rsidRPr="00F80CC0">
              <w:rPr>
                <w:cs/>
              </w:rPr>
              <w:t>.</w:t>
            </w:r>
            <w:r w:rsidRPr="00F80CC0">
              <w:t>8</w:t>
            </w:r>
            <w:r w:rsidRPr="00F80CC0">
              <w:rPr>
                <w:position w:val="-4"/>
              </w:rPr>
              <w:object w:dxaOrig="220" w:dyaOrig="160">
                <v:shape id="_x0000_i1032" type="#_x0000_t75" style="width:10.5pt;height:7.5pt" o:ole="">
                  <v:imagedata r:id="rId31" o:title=""/>
                </v:shape>
                <o:OLEObject Type="Embed" ProgID="Equation.DSMT4" ShapeID="_x0000_i1032" DrawAspect="Content" ObjectID="_1600258332" r:id="rId32"/>
              </w:object>
            </w:r>
            <w:r w:rsidRPr="00F80CC0">
              <w:t>55</w:t>
            </w:r>
            <w:r w:rsidRPr="00F80CC0">
              <w:rPr>
                <w:cs/>
              </w:rPr>
              <w:t>.</w:t>
            </w:r>
            <w:r w:rsidRPr="00F80CC0">
              <w:t>6</w:t>
            </w:r>
            <w:r w:rsidRPr="00F80CC0">
              <w:rPr>
                <w:cs/>
              </w:rPr>
              <w:t>)</w:t>
            </w:r>
          </w:p>
        </w:tc>
        <w:tc>
          <w:tcPr>
            <w:tcW w:w="2200" w:type="dxa"/>
          </w:tcPr>
          <w:p w:rsidR="002F1BE5" w:rsidRPr="00F80CC0" w:rsidRDefault="002F1BE5" w:rsidP="002F1BE5">
            <w:pPr>
              <w:tabs>
                <w:tab w:val="left" w:pos="709"/>
              </w:tabs>
              <w:jc w:val="center"/>
              <w:rPr>
                <w:rFonts w:eastAsia="Calibri"/>
              </w:rPr>
            </w:pPr>
            <w:r w:rsidRPr="00F80CC0">
              <w:t>200</w:t>
            </w:r>
          </w:p>
        </w:tc>
      </w:tr>
      <w:tr w:rsidR="002F1BE5" w:rsidRPr="00F80CC0" w:rsidTr="002F1BE5">
        <w:trPr>
          <w:jc w:val="center"/>
        </w:trPr>
        <w:tc>
          <w:tcPr>
            <w:tcW w:w="2977" w:type="dxa"/>
          </w:tcPr>
          <w:p w:rsidR="002F1BE5" w:rsidRPr="00F80CC0" w:rsidRDefault="002F1BE5" w:rsidP="002F1BE5">
            <w:pPr>
              <w:tabs>
                <w:tab w:val="left" w:pos="709"/>
              </w:tabs>
              <w:rPr>
                <w:rFonts w:eastAsia="Calibri"/>
              </w:rPr>
            </w:pPr>
            <w:r>
              <w:rPr>
                <w:cs/>
              </w:rPr>
              <w:t xml:space="preserve">      </w:t>
            </w:r>
            <w:r w:rsidRPr="00F80CC0">
              <w:t>51</w:t>
            </w:r>
            <w:r w:rsidRPr="00F80CC0">
              <w:rPr>
                <w:position w:val="-4"/>
              </w:rPr>
              <w:object w:dxaOrig="220" w:dyaOrig="160">
                <v:shape id="_x0000_i1033" type="#_x0000_t75" style="width:10.5pt;height:7.5pt" o:ole="">
                  <v:imagedata r:id="rId33" o:title=""/>
                </v:shape>
                <o:OLEObject Type="Embed" ProgID="Equation.DSMT4" ShapeID="_x0000_i1033" DrawAspect="Content" ObjectID="_1600258333" r:id="rId34"/>
              </w:object>
            </w:r>
            <w:r w:rsidRPr="00F80CC0">
              <w:t xml:space="preserve">69 </w:t>
            </w:r>
            <w:r w:rsidRPr="00F80CC0">
              <w:rPr>
                <w:cs/>
              </w:rPr>
              <w:t>(</w:t>
            </w:r>
            <w:r w:rsidRPr="00F80CC0">
              <w:t>56</w:t>
            </w:r>
            <w:r w:rsidRPr="00F80CC0">
              <w:rPr>
                <w:cs/>
              </w:rPr>
              <w:t>.</w:t>
            </w:r>
            <w:r w:rsidRPr="00F80CC0">
              <w:t>7</w:t>
            </w:r>
            <w:r w:rsidRPr="00F80CC0">
              <w:rPr>
                <w:position w:val="-4"/>
              </w:rPr>
              <w:object w:dxaOrig="220" w:dyaOrig="160">
                <v:shape id="_x0000_i1034" type="#_x0000_t75" style="width:10.5pt;height:7.5pt" o:ole="">
                  <v:imagedata r:id="rId35" o:title=""/>
                </v:shape>
                <o:OLEObject Type="Embed" ProgID="Equation.DSMT4" ShapeID="_x0000_i1034" DrawAspect="Content" ObjectID="_1600258334" r:id="rId36"/>
              </w:object>
            </w:r>
            <w:r w:rsidRPr="00F80CC0">
              <w:t>76</w:t>
            </w:r>
            <w:r w:rsidRPr="00F80CC0">
              <w:rPr>
                <w:cs/>
              </w:rPr>
              <w:t>.</w:t>
            </w:r>
            <w:r w:rsidRPr="00F80CC0">
              <w:t>7</w:t>
            </w:r>
            <w:r w:rsidRPr="00F80CC0">
              <w:rPr>
                <w:cs/>
              </w:rPr>
              <w:t>)</w:t>
            </w:r>
          </w:p>
        </w:tc>
        <w:tc>
          <w:tcPr>
            <w:tcW w:w="2200" w:type="dxa"/>
          </w:tcPr>
          <w:p w:rsidR="002F1BE5" w:rsidRPr="00F80CC0" w:rsidRDefault="002F1BE5" w:rsidP="002F1BE5">
            <w:pPr>
              <w:tabs>
                <w:tab w:val="left" w:pos="709"/>
              </w:tabs>
              <w:jc w:val="center"/>
              <w:rPr>
                <w:rFonts w:eastAsia="Calibri"/>
              </w:rPr>
            </w:pPr>
            <w:r w:rsidRPr="00F80CC0">
              <w:rPr>
                <w:rFonts w:eastAsia="Calibri"/>
              </w:rPr>
              <w:t>100</w:t>
            </w:r>
          </w:p>
        </w:tc>
      </w:tr>
      <w:tr w:rsidR="002F1BE5" w:rsidRPr="00F80CC0" w:rsidTr="002F1BE5">
        <w:trPr>
          <w:jc w:val="center"/>
        </w:trPr>
        <w:tc>
          <w:tcPr>
            <w:tcW w:w="2977" w:type="dxa"/>
            <w:tcBorders>
              <w:bottom w:val="double" w:sz="4" w:space="0" w:color="auto"/>
            </w:tcBorders>
          </w:tcPr>
          <w:p w:rsidR="002F1BE5" w:rsidRPr="00F80CC0" w:rsidRDefault="002F1BE5" w:rsidP="002F1BE5">
            <w:pPr>
              <w:tabs>
                <w:tab w:val="left" w:pos="709"/>
              </w:tabs>
              <w:rPr>
                <w:rFonts w:eastAsia="Calibri"/>
              </w:rPr>
            </w:pPr>
            <w:r>
              <w:rPr>
                <w:cs/>
              </w:rPr>
              <w:t xml:space="preserve">      </w:t>
            </w:r>
            <w:r w:rsidRPr="00F80CC0">
              <w:t xml:space="preserve">&gt; 69 </w:t>
            </w:r>
            <w:r w:rsidRPr="00F80CC0">
              <w:rPr>
                <w:cs/>
              </w:rPr>
              <w:t>(</w:t>
            </w:r>
            <w:r w:rsidRPr="00F80CC0">
              <w:t>&gt;76</w:t>
            </w:r>
            <w:r w:rsidRPr="00F80CC0">
              <w:rPr>
                <w:cs/>
              </w:rPr>
              <w:t>.</w:t>
            </w:r>
            <w:r w:rsidRPr="00F80CC0">
              <w:t>7</w:t>
            </w:r>
            <w:r w:rsidRPr="00F80CC0">
              <w:rPr>
                <w:cs/>
              </w:rPr>
              <w:t>)</w:t>
            </w:r>
          </w:p>
        </w:tc>
        <w:tc>
          <w:tcPr>
            <w:tcW w:w="2200" w:type="dxa"/>
            <w:tcBorders>
              <w:bottom w:val="double" w:sz="4" w:space="0" w:color="auto"/>
            </w:tcBorders>
          </w:tcPr>
          <w:p w:rsidR="002F1BE5" w:rsidRPr="00F80CC0" w:rsidRDefault="002F1BE5" w:rsidP="002F1BE5">
            <w:pPr>
              <w:tabs>
                <w:tab w:val="left" w:pos="709"/>
              </w:tabs>
              <w:rPr>
                <w:rFonts w:eastAsia="Calibri"/>
              </w:rPr>
            </w:pPr>
            <w:r>
              <w:rPr>
                <w:rFonts w:eastAsia="Calibri"/>
                <w:cs/>
              </w:rPr>
              <w:t xml:space="preserve">            </w:t>
            </w:r>
            <w:r w:rsidRPr="00F80CC0">
              <w:rPr>
                <w:rFonts w:eastAsia="Calibri"/>
              </w:rPr>
              <w:t>50</w:t>
            </w:r>
          </w:p>
        </w:tc>
      </w:tr>
    </w:tbl>
    <w:p w:rsidR="002F1BE5" w:rsidRPr="00F80CC0" w:rsidRDefault="002F1BE5" w:rsidP="002F1BE5">
      <w:pPr>
        <w:tabs>
          <w:tab w:val="left" w:pos="709"/>
        </w:tabs>
        <w:jc w:val="center"/>
        <w:rPr>
          <w:rFonts w:eastAsia="Calibri"/>
        </w:rPr>
      </w:pPr>
      <w:r w:rsidRPr="00F80CC0">
        <w:rPr>
          <w:rFonts w:eastAsia="Calibri"/>
          <w:cs/>
        </w:rPr>
        <w:t xml:space="preserve">      ที่มา: </w:t>
      </w:r>
      <w:r w:rsidRPr="00F80CC0">
        <w:rPr>
          <w:rFonts w:eastAsia="Times New Roman"/>
          <w:cs/>
        </w:rPr>
        <w:t>สำนักงานมาตรฐานสินค้าเกษตรและอาหารแห่งชาติ (2558)</w:t>
      </w:r>
    </w:p>
    <w:p w:rsidR="002F1BE5" w:rsidRDefault="002F1BE5" w:rsidP="002F1BE5">
      <w:pPr>
        <w:tabs>
          <w:tab w:val="left" w:pos="709"/>
        </w:tabs>
        <w:rPr>
          <w:rFonts w:eastAsia="Calibri"/>
        </w:rPr>
      </w:pPr>
    </w:p>
    <w:p w:rsidR="002F1BE5" w:rsidRDefault="002F1BE5" w:rsidP="002F1BE5">
      <w:pPr>
        <w:tabs>
          <w:tab w:val="left" w:pos="709"/>
        </w:tabs>
        <w:rPr>
          <w:rFonts w:eastAsia="Calibri"/>
        </w:rPr>
      </w:pPr>
    </w:p>
    <w:p w:rsidR="002F1BE5" w:rsidRPr="00F80CC0" w:rsidRDefault="002F1BE5" w:rsidP="002F1BE5">
      <w:pPr>
        <w:tabs>
          <w:tab w:val="left" w:pos="709"/>
        </w:tabs>
        <w:rPr>
          <w:rFonts w:eastAsia="Calibri"/>
        </w:rPr>
      </w:pPr>
      <w:r>
        <w:rPr>
          <w:rFonts w:eastAsiaTheme="minorHAnsi"/>
          <w:cs/>
        </w:rPr>
        <w:tab/>
      </w:r>
      <w:r w:rsidRPr="00F80CC0">
        <w:rPr>
          <w:rFonts w:eastAsiaTheme="minorHAnsi"/>
          <w:cs/>
        </w:rPr>
        <w:t>การหาค่าความเหนียวเฉลี่ย</w:t>
      </w:r>
    </w:p>
    <w:p w:rsidR="002F1BE5" w:rsidRPr="00F80CC0" w:rsidRDefault="002F1BE5" w:rsidP="002F1BE5">
      <w:pPr>
        <w:tabs>
          <w:tab w:val="left" w:pos="907"/>
          <w:tab w:val="left" w:pos="1264"/>
          <w:tab w:val="left" w:pos="1627"/>
          <w:tab w:val="left" w:pos="1985"/>
          <w:tab w:val="left" w:pos="2347"/>
        </w:tabs>
        <w:rPr>
          <w:b/>
          <w:bCs/>
        </w:rPr>
      </w:pPr>
      <w:r w:rsidRPr="00F80CC0">
        <w:rPr>
          <w:b/>
          <w:bCs/>
        </w:rPr>
        <w:tab/>
      </w:r>
      <w:r w:rsidRPr="00F80CC0">
        <w:rPr>
          <w:b/>
          <w:bCs/>
        </w:rPr>
        <w:tab/>
      </w:r>
      <w:r w:rsidRPr="00F80CC0">
        <w:rPr>
          <w:b/>
          <w:bCs/>
        </w:rPr>
        <w:tab/>
      </w:r>
      <w:r w:rsidRPr="00F80CC0">
        <w:rPr>
          <w:rFonts w:eastAsia="Calibri"/>
          <w:position w:val="-24"/>
        </w:rPr>
        <w:tab/>
      </w:r>
      <w:r w:rsidR="00D62FF5" w:rsidRPr="00F80CC0">
        <w:rPr>
          <w:rFonts w:eastAsia="Calibri"/>
          <w:position w:val="-24"/>
        </w:rPr>
        <w:object w:dxaOrig="1560" w:dyaOrig="920">
          <v:shape id="_x0000_i1035" type="#_x0000_t75" style="width:77pt;height:49pt" o:ole="">
            <v:imagedata r:id="rId37" o:title=""/>
          </v:shape>
          <o:OLEObject Type="Embed" ProgID="Equation.DSMT4" ShapeID="_x0000_i1035" DrawAspect="Content" ObjectID="_1600258335" r:id="rId38"/>
        </w:object>
      </w:r>
      <w:r w:rsidR="00443571">
        <w:tab/>
      </w:r>
      <w:r w:rsidR="00443571">
        <w:tab/>
      </w:r>
      <w:r w:rsidRPr="00F80CC0">
        <w:tab/>
      </w:r>
      <w:r w:rsidRPr="00F80CC0">
        <w:tab/>
      </w:r>
      <w:r w:rsidRPr="00F80CC0">
        <w:tab/>
      </w:r>
      <w:r w:rsidRPr="00F80CC0">
        <w:tab/>
      </w:r>
      <w:r w:rsidRPr="00F80CC0">
        <w:rPr>
          <w:cs/>
        </w:rPr>
        <w:t xml:space="preserve">       </w:t>
      </w:r>
      <w:r w:rsidR="00443571">
        <w:rPr>
          <w:rFonts w:hint="cs"/>
          <w:cs/>
        </w:rPr>
        <w:t xml:space="preserve"> </w:t>
      </w:r>
      <w:r w:rsidRPr="00F80CC0">
        <w:rPr>
          <w:cs/>
        </w:rPr>
        <w:t xml:space="preserve">  (</w:t>
      </w:r>
      <w:r w:rsidRPr="00F80CC0">
        <w:t>2</w:t>
      </w:r>
      <w:r w:rsidRPr="00F80CC0">
        <w:rPr>
          <w:cs/>
        </w:rPr>
        <w:t>.</w:t>
      </w:r>
      <w:r w:rsidRPr="00F80CC0">
        <w:t>6</w:t>
      </w:r>
      <w:r w:rsidRPr="00F80CC0">
        <w:rPr>
          <w:cs/>
        </w:rPr>
        <w:t>)</w:t>
      </w:r>
    </w:p>
    <w:p w:rsidR="002F1BE5" w:rsidRPr="00F80CC0" w:rsidRDefault="002F1BE5" w:rsidP="002F1BE5">
      <w:pPr>
        <w:tabs>
          <w:tab w:val="left" w:pos="907"/>
          <w:tab w:val="left" w:pos="1264"/>
          <w:tab w:val="left" w:pos="1627"/>
          <w:tab w:val="left" w:pos="1985"/>
          <w:tab w:val="left" w:pos="2347"/>
        </w:tabs>
        <w:rPr>
          <w:b/>
          <w:bCs/>
        </w:rPr>
      </w:pPr>
    </w:p>
    <w:p w:rsidR="002F1BE5" w:rsidRPr="00F80CC0" w:rsidRDefault="002F1BE5" w:rsidP="002F1BE5">
      <w:pPr>
        <w:tabs>
          <w:tab w:val="left" w:pos="851"/>
        </w:tabs>
        <w:rPr>
          <w:vertAlign w:val="superscript"/>
        </w:rPr>
      </w:pPr>
      <w:r w:rsidRPr="00F80CC0">
        <w:rPr>
          <w:cs/>
        </w:rPr>
        <w:t xml:space="preserve">เมื่อ </w:t>
      </w:r>
      <w:r w:rsidRPr="00F80CC0">
        <w:tab/>
      </w:r>
      <w:r w:rsidRPr="00F80CC0">
        <w:rPr>
          <w:i/>
          <w:iCs/>
        </w:rPr>
        <w:t xml:space="preserve">P </w:t>
      </w:r>
      <w:r w:rsidRPr="00F80CC0">
        <w:rPr>
          <w:cs/>
        </w:rPr>
        <w:tab/>
        <w:t xml:space="preserve">คือ ความเหนียวเฉลี่ย หน่วยเป็น </w:t>
      </w:r>
      <w:r w:rsidRPr="00F80CC0">
        <w:t>g</w:t>
      </w:r>
      <w:r>
        <w:rPr>
          <w:cs/>
        </w:rPr>
        <w:t xml:space="preserve"> </w:t>
      </w:r>
      <w:r w:rsidRPr="00F80CC0">
        <w:t>den</w:t>
      </w:r>
      <w:r w:rsidRPr="00F80CC0">
        <w:rPr>
          <w:vertAlign w:val="superscript"/>
          <w:cs/>
        </w:rPr>
        <w:t>-</w:t>
      </w:r>
      <w:r w:rsidRPr="00F80CC0">
        <w:rPr>
          <w:vertAlign w:val="superscript"/>
        </w:rPr>
        <w:t>1</w:t>
      </w:r>
    </w:p>
    <w:p w:rsidR="002F1BE5" w:rsidRPr="00F80CC0" w:rsidRDefault="002F1BE5" w:rsidP="002F1BE5">
      <w:pPr>
        <w:tabs>
          <w:tab w:val="left" w:pos="851"/>
        </w:tabs>
      </w:pPr>
      <w:r w:rsidRPr="00F80CC0">
        <w:tab/>
      </w:r>
      <w:r w:rsidR="00D62FF5">
        <w:rPr>
          <w:i/>
          <w:iCs/>
        </w:rPr>
        <w:t>F</w:t>
      </w:r>
      <w:r w:rsidRPr="00F80CC0">
        <w:rPr>
          <w:i/>
          <w:iCs/>
          <w:vertAlign w:val="subscript"/>
        </w:rPr>
        <w:t>i</w:t>
      </w:r>
      <w:r w:rsidRPr="00F80CC0">
        <w:rPr>
          <w:cs/>
        </w:rPr>
        <w:t xml:space="preserve"> </w:t>
      </w:r>
      <w:r w:rsidRPr="00F80CC0">
        <w:rPr>
          <w:cs/>
        </w:rPr>
        <w:tab/>
        <w:t xml:space="preserve">คือ ค่าแรงดึงขาดของแต่ละเข็ดไหมตัวอย่างทดสอบ หน่วยเป็น </w:t>
      </w:r>
      <w:r w:rsidRPr="00F80CC0">
        <w:t>g</w:t>
      </w:r>
    </w:p>
    <w:p w:rsidR="002F1BE5" w:rsidRPr="00F80CC0" w:rsidRDefault="002F1BE5" w:rsidP="002F1BE5">
      <w:pPr>
        <w:tabs>
          <w:tab w:val="left" w:pos="851"/>
        </w:tabs>
      </w:pPr>
      <w:r w:rsidRPr="00F80CC0">
        <w:tab/>
      </w:r>
      <w:r w:rsidRPr="00F80CC0">
        <w:rPr>
          <w:i/>
          <w:iCs/>
        </w:rPr>
        <w:t xml:space="preserve">n </w:t>
      </w:r>
      <w:r w:rsidRPr="00F80CC0">
        <w:tab/>
      </w:r>
      <w:r w:rsidRPr="00F80CC0">
        <w:rPr>
          <w:cs/>
        </w:rPr>
        <w:t>คือ จำนวนรอบในการกรอของแต่ละเข็ดไหมตัวอย่างทดสอบ</w:t>
      </w:r>
    </w:p>
    <w:p w:rsidR="002F1BE5" w:rsidRPr="00F80CC0" w:rsidRDefault="002F1BE5" w:rsidP="002F1BE5">
      <w:pPr>
        <w:tabs>
          <w:tab w:val="left" w:pos="851"/>
        </w:tabs>
      </w:pPr>
      <w:r w:rsidRPr="00F80CC0">
        <w:tab/>
      </w:r>
      <w:r w:rsidRPr="00F80CC0">
        <w:rPr>
          <w:i/>
          <w:iCs/>
        </w:rPr>
        <w:t xml:space="preserve">d </w:t>
      </w:r>
      <w:r w:rsidRPr="00F80CC0">
        <w:tab/>
      </w:r>
      <w:r w:rsidRPr="00F80CC0">
        <w:rPr>
          <w:cs/>
        </w:rPr>
        <w:t>คือ ขนาดของเส้นไหมดิบตัวอย่างทดสอบแต่ละเข็ด</w:t>
      </w:r>
    </w:p>
    <w:p w:rsidR="002F1BE5" w:rsidRPr="00F80CC0" w:rsidRDefault="002F1BE5" w:rsidP="002F1BE5">
      <w:pPr>
        <w:tabs>
          <w:tab w:val="left" w:pos="907"/>
          <w:tab w:val="left" w:pos="1264"/>
          <w:tab w:val="left" w:pos="1627"/>
          <w:tab w:val="left" w:pos="1985"/>
          <w:tab w:val="left" w:pos="2347"/>
        </w:tabs>
        <w:rPr>
          <w:b/>
          <w:bCs/>
        </w:rPr>
      </w:pPr>
    </w:p>
    <w:p w:rsidR="002F1BE5" w:rsidRPr="00F80CC0" w:rsidRDefault="002F1BE5" w:rsidP="002F1BE5">
      <w:pPr>
        <w:tabs>
          <w:tab w:val="left" w:pos="709"/>
        </w:tabs>
        <w:rPr>
          <w:cs/>
        </w:rPr>
      </w:pPr>
      <w:r>
        <w:rPr>
          <w:rFonts w:eastAsiaTheme="minorHAnsi"/>
          <w:cs/>
        </w:rPr>
        <w:tab/>
      </w:r>
      <w:r w:rsidRPr="00F80CC0">
        <w:rPr>
          <w:rFonts w:eastAsiaTheme="minorHAnsi"/>
          <w:cs/>
        </w:rPr>
        <w:t>การหาค่าการยืดตัวเฉลี่ย</w:t>
      </w:r>
    </w:p>
    <w:p w:rsidR="002F1BE5" w:rsidRPr="00F80CC0" w:rsidRDefault="002F1BE5" w:rsidP="002F1BE5">
      <w:pPr>
        <w:tabs>
          <w:tab w:val="left" w:pos="907"/>
          <w:tab w:val="left" w:pos="1264"/>
          <w:tab w:val="left" w:pos="1627"/>
          <w:tab w:val="left" w:pos="1985"/>
          <w:tab w:val="left" w:pos="2347"/>
        </w:tabs>
      </w:pPr>
      <w:r w:rsidRPr="00F80CC0">
        <w:tab/>
      </w:r>
      <w:r w:rsidRPr="00F80CC0">
        <w:tab/>
      </w:r>
      <w:r w:rsidRPr="00F80CC0">
        <w:tab/>
      </w:r>
      <w:r w:rsidRPr="00F80CC0">
        <w:rPr>
          <w:rFonts w:eastAsia="Calibri"/>
          <w:position w:val="-28"/>
        </w:rPr>
        <w:tab/>
      </w:r>
      <w:r w:rsidRPr="00F80CC0">
        <w:rPr>
          <w:rFonts w:eastAsia="Calibri"/>
          <w:position w:val="-30"/>
        </w:rPr>
        <w:object w:dxaOrig="1280" w:dyaOrig="800">
          <v:shape id="_x0000_i1036" type="#_x0000_t75" style="width:64.5pt;height:37.5pt" o:ole="">
            <v:imagedata r:id="rId39" o:title=""/>
          </v:shape>
          <o:OLEObject Type="Embed" ProgID="Equation.DSMT4" ShapeID="_x0000_i1036" DrawAspect="Content" ObjectID="_1600258336" r:id="rId40"/>
        </w:object>
      </w:r>
      <w:r w:rsidRPr="00F80CC0">
        <w:rPr>
          <w:cs/>
        </w:rPr>
        <w:t xml:space="preserve">  </w:t>
      </w:r>
      <w:r w:rsidRPr="00F80CC0">
        <w:rPr>
          <w:cs/>
        </w:rPr>
        <w:tab/>
      </w:r>
      <w:r w:rsidRPr="00F80CC0">
        <w:rPr>
          <w:cs/>
        </w:rPr>
        <w:tab/>
      </w:r>
      <w:r w:rsidRPr="00F80CC0">
        <w:rPr>
          <w:cs/>
        </w:rPr>
        <w:tab/>
      </w:r>
      <w:r w:rsidRPr="00F80CC0">
        <w:rPr>
          <w:cs/>
        </w:rPr>
        <w:tab/>
      </w:r>
      <w:r w:rsidRPr="00F80CC0">
        <w:rPr>
          <w:cs/>
        </w:rPr>
        <w:tab/>
      </w:r>
      <w:r w:rsidRPr="00F80CC0">
        <w:rPr>
          <w:cs/>
        </w:rPr>
        <w:tab/>
        <w:t xml:space="preserve">          (2.7)</w:t>
      </w:r>
    </w:p>
    <w:p w:rsidR="002F1BE5" w:rsidRPr="00F80CC0" w:rsidRDefault="002F1BE5" w:rsidP="002F1BE5">
      <w:pPr>
        <w:tabs>
          <w:tab w:val="left" w:pos="907"/>
          <w:tab w:val="left" w:pos="1264"/>
          <w:tab w:val="left" w:pos="1627"/>
          <w:tab w:val="left" w:pos="1985"/>
          <w:tab w:val="left" w:pos="2347"/>
        </w:tabs>
        <w:rPr>
          <w:highlight w:val="yellow"/>
        </w:rPr>
      </w:pPr>
    </w:p>
    <w:p w:rsidR="002F1BE5" w:rsidRPr="00F80CC0" w:rsidRDefault="002F1BE5" w:rsidP="002F1BE5">
      <w:pPr>
        <w:tabs>
          <w:tab w:val="left" w:pos="851"/>
        </w:tabs>
        <w:autoSpaceDE w:val="0"/>
        <w:autoSpaceDN w:val="0"/>
        <w:adjustRightInd w:val="0"/>
        <w:rPr>
          <w:rFonts w:eastAsiaTheme="minorHAnsi"/>
        </w:rPr>
      </w:pPr>
      <w:r w:rsidRPr="00F80CC0">
        <w:rPr>
          <w:rFonts w:eastAsiaTheme="minorHAnsi"/>
          <w:cs/>
        </w:rPr>
        <w:t xml:space="preserve">เมื่อ </w:t>
      </w:r>
      <w:r w:rsidRPr="00F80CC0">
        <w:rPr>
          <w:rFonts w:eastAsiaTheme="minorHAnsi"/>
          <w:i/>
          <w:iCs/>
        </w:rPr>
        <w:tab/>
        <w:t>E</w:t>
      </w:r>
      <w:r w:rsidRPr="00F80CC0">
        <w:rPr>
          <w:rFonts w:eastAsiaTheme="minorHAnsi"/>
          <w:vertAlign w:val="subscript"/>
          <w:cs/>
        </w:rPr>
        <w:t>0</w:t>
      </w:r>
      <w:r w:rsidRPr="00F80CC0">
        <w:rPr>
          <w:rFonts w:eastAsiaTheme="minorHAnsi"/>
          <w:cs/>
        </w:rPr>
        <w:t xml:space="preserve"> </w:t>
      </w:r>
      <w:r w:rsidRPr="00F80CC0">
        <w:rPr>
          <w:rFonts w:eastAsiaTheme="minorHAnsi"/>
          <w:cs/>
        </w:rPr>
        <w:tab/>
        <w:t>คือ ค่าการยืดตัวเฉลี่ย หน่วยเป็น %</w:t>
      </w:r>
    </w:p>
    <w:p w:rsidR="002F1BE5" w:rsidRPr="00F80CC0" w:rsidRDefault="002F1BE5" w:rsidP="002F1BE5">
      <w:pPr>
        <w:tabs>
          <w:tab w:val="left" w:pos="851"/>
        </w:tabs>
      </w:pPr>
      <w:r w:rsidRPr="00F80CC0">
        <w:rPr>
          <w:rFonts w:eastAsiaTheme="minorHAnsi"/>
          <w:i/>
          <w:iCs/>
          <w:cs/>
        </w:rPr>
        <w:t xml:space="preserve">   </w:t>
      </w:r>
      <w:r w:rsidRPr="00F80CC0">
        <w:rPr>
          <w:rFonts w:eastAsiaTheme="minorHAnsi"/>
          <w:i/>
          <w:iCs/>
        </w:rPr>
        <w:tab/>
      </w:r>
      <w:proofErr w:type="spellStart"/>
      <w:r w:rsidRPr="00F80CC0">
        <w:rPr>
          <w:rFonts w:eastAsiaTheme="minorHAnsi"/>
          <w:i/>
          <w:iCs/>
        </w:rPr>
        <w:t>E</w:t>
      </w:r>
      <w:r w:rsidRPr="00F80CC0">
        <w:rPr>
          <w:rFonts w:eastAsiaTheme="minorHAnsi"/>
          <w:i/>
          <w:iCs/>
          <w:vertAlign w:val="subscript"/>
        </w:rPr>
        <w:t>i</w:t>
      </w:r>
      <w:proofErr w:type="spellEnd"/>
      <w:r w:rsidRPr="00F80CC0">
        <w:rPr>
          <w:rFonts w:eastAsiaTheme="minorHAnsi"/>
          <w:i/>
          <w:iCs/>
          <w:cs/>
        </w:rPr>
        <w:t xml:space="preserve"> </w:t>
      </w:r>
      <w:r w:rsidRPr="00F80CC0">
        <w:rPr>
          <w:rFonts w:eastAsiaTheme="minorHAnsi"/>
          <w:cs/>
        </w:rPr>
        <w:tab/>
        <w:t>คือ ค่าการยืดตัวที่จุดขาดของแต่ละเข็ดไหมตัวอย่างทดสอบ หน่วยเป็น %</w:t>
      </w:r>
    </w:p>
    <w:p w:rsidR="002F1BE5" w:rsidRPr="00F80CC0" w:rsidRDefault="002F1BE5" w:rsidP="002F1BE5">
      <w:pPr>
        <w:tabs>
          <w:tab w:val="left" w:pos="851"/>
        </w:tabs>
      </w:pPr>
    </w:p>
    <w:p w:rsidR="002F1BE5" w:rsidRPr="00F80CC0" w:rsidRDefault="002F1BE5" w:rsidP="002F1BE5">
      <w:pPr>
        <w:tabs>
          <w:tab w:val="left" w:pos="851"/>
        </w:tabs>
      </w:pPr>
    </w:p>
    <w:p w:rsidR="002F1BE5" w:rsidRPr="00F80CC0" w:rsidRDefault="002F1BE5" w:rsidP="002F1BE5">
      <w:pPr>
        <w:pStyle w:val="2"/>
        <w:rPr>
          <w:rFonts w:ascii="TH SarabunPSK" w:hAnsi="TH SarabunPSK"/>
          <w:b/>
          <w:sz w:val="32"/>
        </w:rPr>
      </w:pPr>
      <w:bookmarkStart w:id="76" w:name="_Toc496992376"/>
      <w:bookmarkStart w:id="77" w:name="_Toc497340902"/>
      <w:bookmarkStart w:id="78" w:name="_Toc526506434"/>
      <w:r w:rsidRPr="00F80CC0">
        <w:rPr>
          <w:rFonts w:ascii="TH SarabunPSK" w:hAnsi="TH SarabunPSK"/>
          <w:b/>
          <w:sz w:val="32"/>
          <w:cs/>
        </w:rPr>
        <w:lastRenderedPageBreak/>
        <w:t>พื้นฐานการอบแห้ง</w:t>
      </w:r>
      <w:bookmarkEnd w:id="76"/>
      <w:bookmarkEnd w:id="77"/>
      <w:bookmarkEnd w:id="78"/>
    </w:p>
    <w:p w:rsidR="002F1BE5" w:rsidRPr="00F80CC0" w:rsidRDefault="002F1BE5" w:rsidP="002F1BE5">
      <w:pPr>
        <w:tabs>
          <w:tab w:val="left" w:pos="709"/>
        </w:tabs>
        <w:jc w:val="thaiDistribute"/>
        <w:rPr>
          <w:cs/>
        </w:rPr>
      </w:pPr>
      <w:r w:rsidRPr="00F80CC0">
        <w:rPr>
          <w:cs/>
        </w:rPr>
        <w:tab/>
        <w:t>การอบแห้งเป็นกระบวนการที่ซับซ้อน เนื่องจากมีการเปลี่ยนแปลงของกระบวนการถ่ายเทความร้อนและมวลไปกับเวลาที่ใช้ในการอบแห้งนอกจากนี้ การเปลี่ยนแปลงต่าง ๆ ของวัสดุ ไม่ว่าจะเป็นการเปลี่ยนแปลงทางกายภาพ เคมี หรือทางชีวเคมี มีผลกระทบต่อคุณภาพของผลิตภัณฑ์ รวมทั้งกลับไปมีผลกระทบต่อกลไกการถ่ายเทความร้อนและมวลสารอีกทอดหนึ่งด้วย ในส่วนของการเปลี่ยนแปลงทางกายภาพของวัสดุอาจเกิดจากการหดตัว การพองตัว การตกผลึก หรือการหลอมเหลว ส่วนการเปลี่ยนแปลงทางเคมีนั้นอาจมีทั้งการเปลี่ยนแปลงซึ่งเป็นที่ต้องการและไม่เป็นที่ต้องการ และอาจนำไปสู่การเปลี่ยนแปลงสี เนื้อสัมผัส กลิ่นรส และคุณภาพอื่น ๆ ของวัสดุได้ด้วย สภาวะการอบแห้งที่แตกต่างกันเพียงเล็กน้อยอาจทำให้ได้ผลิตภัณฑ์ที่มีคุณลักษณะหรือฤทธิ์ทางชีวภาพที่เป็นที่ต้องการหรือไม่เป็นที่ต้องการได้ วิธีการในการถ่ายเทความร้อนให้กับวัสดุมีได้หลากหลายวิธี อย่างไรก็ตามในปัจจุบันเครื่องอบแห้งส่วนใหญ่ยังเป็นเครื่องอบแห้งแบบพาความร้อน (</w:t>
      </w:r>
      <w:r w:rsidRPr="00F80CC0">
        <w:t>convective dryers</w:t>
      </w:r>
      <w:r w:rsidRPr="00F80CC0">
        <w:rPr>
          <w:cs/>
        </w:rPr>
        <w:t>) ซึ่งความร้อนเข้าสู่วัสดุภายในเครื่องอบแห้งโดยการพาโดยอากาศหรือก๊าซร้อน ส่วนการถ่ายเทหรือการเคลื่อนที่ของความชื้นในวัสดุนั้นอาจเป็นไปได้หลายกลไก เช่น โดยการแพร่ของเหลว (</w:t>
      </w:r>
      <w:r w:rsidRPr="00F80CC0">
        <w:t>liquid diffusion</w:t>
      </w:r>
      <w:r w:rsidRPr="00F80CC0">
        <w:rPr>
          <w:cs/>
        </w:rPr>
        <w:t>) การแพร่ของไอ (</w:t>
      </w:r>
      <w:r w:rsidRPr="00F80CC0">
        <w:t>vapor diffusion</w:t>
      </w:r>
      <w:r w:rsidRPr="00F80CC0">
        <w:rPr>
          <w:cs/>
        </w:rPr>
        <w:t xml:space="preserve">) การแพร่แบบ </w:t>
      </w:r>
      <w:r w:rsidRPr="00F80CC0">
        <w:t xml:space="preserve">Knudsen </w:t>
      </w:r>
      <w:r w:rsidRPr="00F80CC0">
        <w:rPr>
          <w:cs/>
        </w:rPr>
        <w:t>(</w:t>
      </w:r>
      <w:r w:rsidRPr="00F80CC0">
        <w:t>Knudsen diffusion</w:t>
      </w:r>
      <w:r w:rsidRPr="00F80CC0">
        <w:rPr>
          <w:cs/>
        </w:rPr>
        <w:t>) ซึ่งเกิดขึ้นในการอบแห้งที่อุณหภูมิและความดันต่ำมาก ๆ และผลจากการอบแห้งที่สำคัญอีกประเด็นหนึ่งคือ โครงสร้างของวัสดุซึ่งผ่านการอบแห้งย่อมเกิดการเปลี่ยนแปลงไปกับเวลาที่ใช้ในการอบแห้ง และการเปลี่ยนแปลงโครงสร้างดังกล่าวนี้อาจส่งผลต่อกลไกการเคลื่อนที่ของความชื้นในวัสดุ (</w:t>
      </w:r>
      <w:r w:rsidRPr="00F80CC0">
        <w:rPr>
          <w:noProof/>
          <w:cs/>
        </w:rPr>
        <w:t>สักกมน เทพหัสดิน ณ อยุธยา</w:t>
      </w:r>
      <w:r w:rsidRPr="00F80CC0">
        <w:rPr>
          <w:cs/>
        </w:rPr>
        <w:t>, 2555)</w:t>
      </w:r>
    </w:p>
    <w:p w:rsidR="002F1BE5" w:rsidRPr="00F80CC0" w:rsidRDefault="002F1BE5" w:rsidP="002F1BE5">
      <w:pPr>
        <w:tabs>
          <w:tab w:val="left" w:pos="709"/>
        </w:tabs>
        <w:autoSpaceDE w:val="0"/>
        <w:autoSpaceDN w:val="0"/>
        <w:adjustRightInd w:val="0"/>
        <w:jc w:val="thaiDistribute"/>
      </w:pPr>
      <w:r w:rsidRPr="00F80CC0">
        <w:rPr>
          <w:cs/>
        </w:rPr>
        <w:tab/>
        <w:t xml:space="preserve">การระเหยน้ำออกจากผลิตภัณฑ์อาหารจะเป็นไปตามลำดับของอัตราการอบแห้ง แสดงดังภาพที่ </w:t>
      </w:r>
      <w:r w:rsidRPr="00F80CC0">
        <w:t>2</w:t>
      </w:r>
      <w:r w:rsidRPr="00F80CC0">
        <w:rPr>
          <w:cs/>
        </w:rPr>
        <w:t>.</w:t>
      </w:r>
      <w:r>
        <w:t>5</w:t>
      </w:r>
      <w:r w:rsidRPr="00F80CC0">
        <w:rPr>
          <w:cs/>
        </w:rPr>
        <w:t xml:space="preserve"> การระเหยน้ำออกผลิตภัณฑ์ในช่วงเริ่มต้น(ช่วง </w:t>
      </w:r>
      <w:r w:rsidRPr="00F80CC0">
        <w:t>A</w:t>
      </w:r>
      <w:r w:rsidRPr="00F80CC0">
        <w:rPr>
          <w:cs/>
        </w:rPr>
        <w:t>-</w:t>
      </w:r>
      <w:r w:rsidRPr="00F80CC0">
        <w:t>B</w:t>
      </w:r>
      <w:r w:rsidRPr="00F80CC0">
        <w:rPr>
          <w:cs/>
        </w:rPr>
        <w:t xml:space="preserve">)  เกิดขึ้นจากผลิตภัณฑ์และน้ำภายในผลิตภัณฑ์มีอุณหภูมิเพิ่มขึ้นเล็กน้อย </w:t>
      </w:r>
      <w:r w:rsidRPr="00F80CC0">
        <w:rPr>
          <w:rFonts w:eastAsia="AngsanaNew"/>
          <w:cs/>
        </w:rPr>
        <w:t>จากนั้นการลดความชื้นของ</w:t>
      </w:r>
      <w:r w:rsidRPr="00F80CC0">
        <w:rPr>
          <w:cs/>
        </w:rPr>
        <w:t>ผลิตภัณฑ์</w:t>
      </w:r>
      <w:r w:rsidRPr="00F80CC0">
        <w:rPr>
          <w:rFonts w:eastAsia="AngsanaNew"/>
          <w:cs/>
        </w:rPr>
        <w:t xml:space="preserve">จะเกิดขึ้นในอัตราคงที่ </w:t>
      </w:r>
      <w:r w:rsidRPr="00F80CC0">
        <w:rPr>
          <w:cs/>
        </w:rPr>
        <w:t xml:space="preserve">(ช่วง </w:t>
      </w:r>
      <w:r w:rsidRPr="00F80CC0">
        <w:t>B</w:t>
      </w:r>
      <w:r w:rsidRPr="00F80CC0">
        <w:rPr>
          <w:cs/>
        </w:rPr>
        <w:t>-</w:t>
      </w:r>
      <w:r w:rsidRPr="00F80CC0">
        <w:t>C</w:t>
      </w:r>
      <w:r w:rsidRPr="00F80CC0">
        <w:rPr>
          <w:cs/>
        </w:rPr>
        <w:t>) และ</w:t>
      </w:r>
      <w:r w:rsidRPr="00F80CC0">
        <w:rPr>
          <w:rFonts w:eastAsia="AngsanaNew"/>
          <w:cs/>
        </w:rPr>
        <w:t xml:space="preserve">ในช่วงอัตราการอบแห้งคงที่นี้อุณหภูมิของวัสดุจะมีค่าคงที่เท่ากับอุณหภูมิกระเปาะเปียกของอากาศ </w:t>
      </w:r>
      <w:r w:rsidRPr="00F80CC0">
        <w:rPr>
          <w:cs/>
        </w:rPr>
        <w:t>ช่วงอัตราการอบแห้งคงที่การถ่ายเทความร้อนและมวลจะเกิดขึ้นที่ผิวนอกของวัสดุเท่านั้น น้ำจะเกาะอยู่ที่ผิวของวัสดุเป็นจำนวนมาก เมื่อเพิ่มความเร็วลมที่ไหลผ่านวัสดุ จะทำให้ฟิล์มอากาศนิ่งมีความหนาลดลง เป็นผลให้ความต้านทานต่อการไหลของความร้อนและมวลลดลงด้วย เมื่อเพิ่มอุณหภูมิของอากาศอบแห้ง จะทำให้ความแตกต่างของอุณหภูมิระหว่างที่ผิววัสดุและของกระแสอากาศที่ไหลอย่างอิสระมีมากขึ้น เป็นผลให้การถ่ายเทความร้อนและมวลดีขึ้น เมื่อ</w:t>
      </w:r>
      <w:r w:rsidRPr="00F80CC0">
        <w:rPr>
          <w:rFonts w:eastAsia="AngsanaNew"/>
          <w:cs/>
        </w:rPr>
        <w:t>การระเหยน้ำในช่วงอัตราการอบแห้งคงที่ดำเนินการต่อเนื่องไปจนกระทั่งความชื้นลด</w:t>
      </w:r>
      <w:proofErr w:type="spellStart"/>
      <w:r w:rsidRPr="00F80CC0">
        <w:rPr>
          <w:rFonts w:eastAsia="AngsanaNew"/>
          <w:cs/>
        </w:rPr>
        <w:t>ต่ำลง</w:t>
      </w:r>
      <w:proofErr w:type="spellEnd"/>
      <w:r w:rsidRPr="00F80CC0">
        <w:rPr>
          <w:rFonts w:eastAsia="AngsanaNew"/>
          <w:cs/>
        </w:rPr>
        <w:t xml:space="preserve">จนถึงความชื้นวิกฤติ </w:t>
      </w:r>
      <w:r w:rsidRPr="00F80CC0">
        <w:rPr>
          <w:cs/>
        </w:rPr>
        <w:t>(</w:t>
      </w:r>
      <w:r w:rsidRPr="00F80CC0">
        <w:t>critical moisture content</w:t>
      </w:r>
      <w:r w:rsidRPr="00F80CC0">
        <w:rPr>
          <w:cs/>
        </w:rPr>
        <w:t xml:space="preserve">) </w:t>
      </w:r>
      <w:r w:rsidRPr="00F80CC0">
        <w:rPr>
          <w:rFonts w:eastAsia="AngsanaNew"/>
          <w:cs/>
        </w:rPr>
        <w:t xml:space="preserve"> </w:t>
      </w:r>
      <w:r w:rsidRPr="00F80CC0">
        <w:rPr>
          <w:cs/>
        </w:rPr>
        <w:t>ในช่วงปริมาณความชื้นของผลิตภัณฑ์มีค่าต่ำกว่าความชื้นวิกฤต</w:t>
      </w:r>
      <w:r w:rsidRPr="00F80CC0">
        <w:rPr>
          <w:rFonts w:eastAsia="AngsanaNew"/>
          <w:cs/>
        </w:rPr>
        <w:t>นี้อัตราการระเหยน้ำมีค่าลดลงเรียกว่า ช่วง</w:t>
      </w:r>
      <w:r w:rsidRPr="00F80CC0">
        <w:rPr>
          <w:cs/>
        </w:rPr>
        <w:t xml:space="preserve">อัตราการอบแห้งลดลง(ช่วง </w:t>
      </w:r>
      <w:r w:rsidRPr="00F80CC0">
        <w:t>C</w:t>
      </w:r>
      <w:r w:rsidRPr="00F80CC0">
        <w:rPr>
          <w:cs/>
        </w:rPr>
        <w:t>-</w:t>
      </w:r>
      <w:r w:rsidRPr="00F80CC0">
        <w:t>E</w:t>
      </w:r>
      <w:r w:rsidRPr="00F80CC0">
        <w:rPr>
          <w:cs/>
        </w:rPr>
        <w:t xml:space="preserve">) </w:t>
      </w:r>
      <w:r w:rsidRPr="00F80CC0">
        <w:rPr>
          <w:rFonts w:eastAsia="AngsanaNew"/>
          <w:cs/>
        </w:rPr>
        <w:t>ซึ่ง</w:t>
      </w:r>
      <w:r w:rsidRPr="00F80CC0">
        <w:rPr>
          <w:cs/>
        </w:rPr>
        <w:t>ช่วงอัตราการอบแห้งลดลง การถ่ายเทความร้อนและมวล จะไม่จำกัดอยู่เฉพาะที่ผิวนอกของวัสดุเท่านั้น แต่จะเกิดขึ้นภายในผิวและเนื้อวัสดุด้วย เมื่อเพิ่มอุณหภูมิของอากาศอบแห้ง จะทำให้ความแตกต่างของอุณหภูมิมีมากขึ้น นอกจากนี้ยังมีผลให้สัมประสิทธิ์การแพร่ความชื้นมีค่าเพิ่มขึ้นด้วย เมื่อลดค่าความชื้นสัมพัทธ์ของอากาศอบแห้งจะเป็นผลให้เกิดความแตกต่างระหว่างอัตราส่วนความชื้นเพิ่มขึ้นและมีผลให้ค่าสัมประสิทธิ์การแพร่ความชื้นเพิ่มขึ้นด้วย ดังนั้นเมื่อเพิ่มอุณหภูมิหรือลดความชื้นสัมพัทธ์ของอากาศแล้ว จะเป็นผลให้การถ่ายเทความร้อนและมวลดีขึ้น เมื่อเพิ่มความเร็วลมจะพบว่าความหนาของฟิล์ม</w:t>
      </w:r>
      <w:r w:rsidRPr="00F80CC0">
        <w:rPr>
          <w:cs/>
        </w:rPr>
        <w:lastRenderedPageBreak/>
        <w:t xml:space="preserve">อากาศนิ่งมีค่าลดลง เป็นผลให้ความต้านทานลดลงเนื่องจากความต้านทานที่ฟิล์มอากาศมีค่าน้อยเมื่อเทียบกับความต้านทานตัวอื่น ดังนั้นจึงไม่มีผลต่ออัตราการถ่ายเทความร้อนและมวลมากนัก     </w:t>
      </w:r>
      <w:r w:rsidRPr="00F80CC0">
        <w:rPr>
          <w:rFonts w:eastAsia="AngsanaNew"/>
          <w:cs/>
        </w:rPr>
        <w:t xml:space="preserve"> </w:t>
      </w:r>
      <w:r w:rsidRPr="00F80CC0">
        <w:rPr>
          <w:noProof/>
          <w:cs/>
        </w:rPr>
        <w:t>(</w:t>
      </w:r>
      <w:r w:rsidRPr="00F80CC0">
        <w:rPr>
          <w:noProof/>
        </w:rPr>
        <w:t>Singh</w:t>
      </w:r>
      <w:r w:rsidRPr="00F80CC0">
        <w:rPr>
          <w:noProof/>
          <w:cs/>
        </w:rPr>
        <w:t xml:space="preserve"> </w:t>
      </w:r>
      <w:r w:rsidRPr="00F80CC0">
        <w:rPr>
          <w:noProof/>
        </w:rPr>
        <w:t>&amp; Heldman, 2009;</w:t>
      </w:r>
      <w:r w:rsidRPr="00F80CC0">
        <w:rPr>
          <w:noProof/>
          <w:cs/>
        </w:rPr>
        <w:t xml:space="preserve"> สมชาติ โสภณรณฤทธิ์</w:t>
      </w:r>
      <w:r w:rsidRPr="00F80CC0">
        <w:rPr>
          <w:noProof/>
        </w:rPr>
        <w:t>, 2540</w:t>
      </w:r>
      <w:r w:rsidRPr="00F80CC0">
        <w:rPr>
          <w:noProof/>
          <w:cs/>
        </w:rPr>
        <w:t>)</w:t>
      </w:r>
    </w:p>
    <w:p w:rsidR="002F1BE5" w:rsidRPr="00F80CC0" w:rsidRDefault="002F1BE5" w:rsidP="002F1BE5">
      <w:pPr>
        <w:rPr>
          <w:b/>
          <w:bCs/>
        </w:rPr>
      </w:pPr>
    </w:p>
    <w:p w:rsidR="002F1BE5" w:rsidRPr="00F80CC0" w:rsidRDefault="002F1BE5" w:rsidP="002F1BE5">
      <w:pPr>
        <w:jc w:val="center"/>
        <w:rPr>
          <w:b/>
          <w:bCs/>
        </w:rPr>
      </w:pPr>
      <w:r w:rsidRPr="00F80CC0">
        <w:rPr>
          <w:b/>
          <w:bCs/>
          <w:noProof/>
        </w:rPr>
        <w:drawing>
          <wp:inline distT="0" distB="0" distL="0" distR="0" wp14:anchorId="5BD5658A" wp14:editId="24A55572">
            <wp:extent cx="2159000" cy="2249752"/>
            <wp:effectExtent l="0" t="0" r="0" b="0"/>
            <wp:docPr id="24" name="รูปภาพ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4999" cy="2256004"/>
                    </a:xfrm>
                    <a:prstGeom prst="rect">
                      <a:avLst/>
                    </a:prstGeom>
                    <a:noFill/>
                    <a:ln>
                      <a:noFill/>
                    </a:ln>
                  </pic:spPr>
                </pic:pic>
              </a:graphicData>
            </a:graphic>
          </wp:inline>
        </w:drawing>
      </w:r>
    </w:p>
    <w:p w:rsidR="002F1BE5" w:rsidRPr="00F80CC0" w:rsidRDefault="002F1BE5" w:rsidP="002F1BE5">
      <w:pPr>
        <w:rPr>
          <w:b/>
          <w:bCs/>
        </w:rPr>
      </w:pPr>
    </w:p>
    <w:p w:rsidR="002F1BE5" w:rsidRPr="00F80CC0" w:rsidRDefault="002F1BE5" w:rsidP="002F1BE5">
      <w:pPr>
        <w:pStyle w:val="ad"/>
        <w:keepNext/>
        <w:spacing w:after="0"/>
        <w:jc w:val="center"/>
        <w:rPr>
          <w:i w:val="0"/>
          <w:iCs w:val="0"/>
          <w:color w:val="auto"/>
          <w:sz w:val="32"/>
          <w:szCs w:val="32"/>
        </w:rPr>
      </w:pPr>
      <w:bookmarkStart w:id="79" w:name="_Toc497309652"/>
      <w:bookmarkStart w:id="80" w:name="_Toc524698267"/>
      <w:r w:rsidRPr="00F80CC0">
        <w:rPr>
          <w:b/>
          <w:bCs/>
          <w:i w:val="0"/>
          <w:iCs w:val="0"/>
          <w:color w:val="000000" w:themeColor="text1"/>
          <w:sz w:val="32"/>
          <w:szCs w:val="32"/>
          <w:cs/>
        </w:rPr>
        <w:t xml:space="preserve">ภาพที่ </w:t>
      </w:r>
      <w:r w:rsidRPr="00F80CC0">
        <w:rPr>
          <w:b/>
          <w:bCs/>
          <w:i w:val="0"/>
          <w:iCs w:val="0"/>
          <w:color w:val="000000" w:themeColor="text1"/>
          <w:sz w:val="32"/>
          <w:szCs w:val="32"/>
        </w:rPr>
        <w:t>2</w:t>
      </w:r>
      <w:r w:rsidRPr="00F80CC0">
        <w:rPr>
          <w:b/>
          <w:bCs/>
          <w:i w:val="0"/>
          <w:iCs w:val="0"/>
          <w:color w:val="000000" w:themeColor="text1"/>
          <w:sz w:val="32"/>
          <w:szCs w:val="32"/>
          <w:cs/>
        </w:rPr>
        <w:t>.</w:t>
      </w:r>
      <w:r w:rsidRPr="00F80CC0">
        <w:rPr>
          <w:b/>
          <w:bCs/>
          <w:i w:val="0"/>
          <w:iCs w:val="0"/>
          <w:color w:val="000000" w:themeColor="text1"/>
          <w:sz w:val="32"/>
          <w:szCs w:val="32"/>
        </w:rPr>
        <w:fldChar w:fldCharType="begin"/>
      </w:r>
      <w:r w:rsidRPr="00F80CC0">
        <w:rPr>
          <w:b/>
          <w:bCs/>
          <w:i w:val="0"/>
          <w:iCs w:val="0"/>
          <w:color w:val="000000" w:themeColor="text1"/>
          <w:sz w:val="32"/>
          <w:szCs w:val="32"/>
        </w:rPr>
        <w:instrText xml:space="preserve"> SEQ 2</w:instrText>
      </w:r>
      <w:r w:rsidRPr="00F80CC0">
        <w:rPr>
          <w:b/>
          <w:bCs/>
          <w:i w:val="0"/>
          <w:iCs w:val="0"/>
          <w:color w:val="000000" w:themeColor="text1"/>
          <w:sz w:val="32"/>
          <w:szCs w:val="32"/>
          <w:cs/>
        </w:rPr>
        <w:instrText xml:space="preserve">. </w:instrText>
      </w:r>
      <w:r w:rsidRPr="00F80CC0">
        <w:rPr>
          <w:b/>
          <w:bCs/>
          <w:i w:val="0"/>
          <w:iCs w:val="0"/>
          <w:color w:val="000000" w:themeColor="text1"/>
          <w:sz w:val="32"/>
          <w:szCs w:val="32"/>
        </w:rPr>
        <w:instrText>\</w:instrText>
      </w:r>
      <w:r w:rsidRPr="00F80CC0">
        <w:rPr>
          <w:b/>
          <w:bCs/>
          <w:i w:val="0"/>
          <w:iCs w:val="0"/>
          <w:color w:val="000000" w:themeColor="text1"/>
          <w:sz w:val="32"/>
          <w:szCs w:val="32"/>
          <w:cs/>
        </w:rPr>
        <w:instrText xml:space="preserve">* </w:instrText>
      </w:r>
      <w:r w:rsidRPr="00F80CC0">
        <w:rPr>
          <w:b/>
          <w:bCs/>
          <w:i w:val="0"/>
          <w:iCs w:val="0"/>
          <w:color w:val="000000" w:themeColor="text1"/>
          <w:sz w:val="32"/>
          <w:szCs w:val="32"/>
        </w:rPr>
        <w:instrText xml:space="preserve">ARABIC </w:instrText>
      </w:r>
      <w:r w:rsidRPr="00F80CC0">
        <w:rPr>
          <w:b/>
          <w:bCs/>
          <w:i w:val="0"/>
          <w:iCs w:val="0"/>
          <w:color w:val="000000" w:themeColor="text1"/>
          <w:sz w:val="32"/>
          <w:szCs w:val="32"/>
        </w:rPr>
        <w:fldChar w:fldCharType="separate"/>
      </w:r>
      <w:r w:rsidR="003A34C1">
        <w:rPr>
          <w:b/>
          <w:bCs/>
          <w:i w:val="0"/>
          <w:iCs w:val="0"/>
          <w:noProof/>
          <w:color w:val="000000" w:themeColor="text1"/>
          <w:sz w:val="32"/>
          <w:szCs w:val="32"/>
        </w:rPr>
        <w:t>5</w:t>
      </w:r>
      <w:r w:rsidRPr="00F80CC0">
        <w:rPr>
          <w:b/>
          <w:bCs/>
          <w:i w:val="0"/>
          <w:iCs w:val="0"/>
          <w:color w:val="000000" w:themeColor="text1"/>
          <w:sz w:val="32"/>
          <w:szCs w:val="32"/>
        </w:rPr>
        <w:fldChar w:fldCharType="end"/>
      </w:r>
      <w:r w:rsidRPr="00F80CC0">
        <w:rPr>
          <w:i w:val="0"/>
          <w:iCs w:val="0"/>
          <w:color w:val="000000" w:themeColor="text1"/>
          <w:sz w:val="32"/>
          <w:szCs w:val="32"/>
          <w:cs/>
        </w:rPr>
        <w:t xml:space="preserve">  ลักษณะเส้นโค้งอัตราการอบแห้ง</w:t>
      </w:r>
      <w:bookmarkEnd w:id="79"/>
      <w:bookmarkEnd w:id="80"/>
      <w:r w:rsidRPr="00F80CC0">
        <w:rPr>
          <w:i w:val="0"/>
          <w:iCs w:val="0"/>
          <w:color w:val="auto"/>
          <w:sz w:val="32"/>
          <w:szCs w:val="32"/>
          <w:cs/>
        </w:rPr>
        <w:t xml:space="preserve"> </w:t>
      </w:r>
    </w:p>
    <w:p w:rsidR="002F1BE5" w:rsidRPr="00F80CC0" w:rsidRDefault="002F1BE5" w:rsidP="002F1BE5">
      <w:pPr>
        <w:rPr>
          <w:i/>
          <w:iCs/>
        </w:rPr>
      </w:pPr>
      <w:r w:rsidRPr="00F80CC0">
        <w:tab/>
      </w:r>
      <w:r w:rsidRPr="00F80CC0">
        <w:tab/>
      </w:r>
      <w:r w:rsidRPr="00F80CC0">
        <w:tab/>
      </w:r>
      <w:r w:rsidRPr="00F80CC0">
        <w:rPr>
          <w:cs/>
        </w:rPr>
        <w:t xml:space="preserve">  ที่มา: </w:t>
      </w:r>
      <w:r w:rsidRPr="00F80CC0">
        <w:rPr>
          <w:noProof/>
        </w:rPr>
        <w:t>Singh</w:t>
      </w:r>
      <w:r w:rsidRPr="00F80CC0">
        <w:rPr>
          <w:noProof/>
          <w:cs/>
        </w:rPr>
        <w:t xml:space="preserve"> </w:t>
      </w:r>
      <w:r w:rsidRPr="00F80CC0">
        <w:rPr>
          <w:noProof/>
        </w:rPr>
        <w:t>&amp; Heldman</w:t>
      </w:r>
      <w:r w:rsidRPr="00F80CC0">
        <w:rPr>
          <w:noProof/>
          <w:cs/>
        </w:rPr>
        <w:t xml:space="preserve"> (</w:t>
      </w:r>
      <w:r w:rsidRPr="00F80CC0">
        <w:rPr>
          <w:noProof/>
        </w:rPr>
        <w:t>2009</w:t>
      </w:r>
      <w:r w:rsidRPr="00F80CC0">
        <w:rPr>
          <w:noProof/>
          <w:cs/>
        </w:rPr>
        <w:t>)</w:t>
      </w:r>
    </w:p>
    <w:p w:rsidR="002F1BE5" w:rsidRPr="00F80CC0" w:rsidRDefault="002F1BE5" w:rsidP="002F1BE5">
      <w:pPr>
        <w:ind w:firstLine="720"/>
        <w:rPr>
          <w:b/>
          <w:bCs/>
        </w:rPr>
      </w:pPr>
      <w:r w:rsidRPr="00F80CC0">
        <w:tab/>
      </w:r>
    </w:p>
    <w:p w:rsidR="002F1BE5" w:rsidRPr="00F80CC0" w:rsidRDefault="002F1BE5" w:rsidP="002F1BE5">
      <w:pPr>
        <w:pStyle w:val="2"/>
        <w:rPr>
          <w:rFonts w:ascii="TH SarabunPSK" w:hAnsi="TH SarabunPSK"/>
        </w:rPr>
      </w:pPr>
      <w:bookmarkStart w:id="81" w:name="_Toc496992377"/>
      <w:bookmarkStart w:id="82" w:name="_Toc497340903"/>
      <w:bookmarkStart w:id="83" w:name="_Toc526506435"/>
      <w:r w:rsidRPr="00F80CC0">
        <w:rPr>
          <w:rFonts w:ascii="TH SarabunPSK" w:hAnsi="TH SarabunPSK"/>
          <w:cs/>
        </w:rPr>
        <w:t>แบบจำลองทางคณิตศาสตร์การอบแห้งชั้นบาง</w:t>
      </w:r>
      <w:bookmarkEnd w:id="81"/>
      <w:bookmarkEnd w:id="82"/>
      <w:bookmarkEnd w:id="83"/>
      <w:r w:rsidRPr="00F80CC0">
        <w:rPr>
          <w:rFonts w:ascii="TH SarabunPSK" w:hAnsi="TH SarabunPSK"/>
          <w:bCs w:val="0"/>
          <w:szCs w:val="26"/>
          <w:cs/>
        </w:rPr>
        <w:t xml:space="preserve">  </w:t>
      </w:r>
    </w:p>
    <w:p w:rsidR="002F1BE5" w:rsidRPr="00F80CC0" w:rsidRDefault="002F1BE5" w:rsidP="002F1BE5">
      <w:pPr>
        <w:tabs>
          <w:tab w:val="left" w:pos="709"/>
        </w:tabs>
        <w:jc w:val="thaiDistribute"/>
        <w:rPr>
          <w:cs/>
        </w:rPr>
      </w:pPr>
      <w:r w:rsidRPr="00F80CC0">
        <w:rPr>
          <w:cs/>
        </w:rPr>
        <w:tab/>
      </w:r>
      <w:bookmarkStart w:id="84" w:name="_Hlk496968727"/>
      <w:r w:rsidRPr="00F80CC0">
        <w:rPr>
          <w:cs/>
        </w:rPr>
        <w:t>แบบจำลองทางคณิตศาสตร์การอบแห้ง</w:t>
      </w:r>
      <w:bookmarkEnd w:id="84"/>
      <w:r w:rsidRPr="00F80CC0">
        <w:rPr>
          <w:cs/>
        </w:rPr>
        <w:t>ในวัสดุพรุนที่ใช้ในการศึกษาอัตราการเปลี่ยนแปลงความชื้นในระหว่างกระบวนการอบแห้งซึ่งมีข้อกำหนดสำคัญคือ เป็นการอบแห้งแบบชั้นบาง (</w:t>
      </w:r>
      <w:r w:rsidRPr="00F80CC0">
        <w:t>Thin</w:t>
      </w:r>
      <w:r w:rsidRPr="00F80CC0">
        <w:rPr>
          <w:cs/>
        </w:rPr>
        <w:t>-</w:t>
      </w:r>
      <w:r w:rsidRPr="00F80CC0">
        <w:t>layer drying</w:t>
      </w:r>
      <w:r w:rsidRPr="00F80CC0">
        <w:rPr>
          <w:cs/>
        </w:rPr>
        <w:t xml:space="preserve">) ซึ่งความหนาของวัสดุจะต้องไม่เกิน 3 ชั้น และการอบแห้งเกิดในช่วงเวลาการอบแห้งแบบลดลง ซึ่งการถ่ายโอนความร้อนและมวลจะไม่จำกัดอยู่เฉพาะที่ผิวภายนอกนอกของวัสดุเท่านั้นแต่จะเกิดขึ้นภายในด้วย สามารถแบ่งออกเป็น </w:t>
      </w:r>
      <w:r w:rsidRPr="00F80CC0">
        <w:t>3</w:t>
      </w:r>
      <w:r w:rsidRPr="00F80CC0">
        <w:rPr>
          <w:cs/>
        </w:rPr>
        <w:t xml:space="preserve"> ประเภท ได้แก่ สมการทางทฤษฎี สมการกึ่งทฤษฎี และสมการเอม</w:t>
      </w:r>
      <w:proofErr w:type="spellStart"/>
      <w:r w:rsidRPr="00F80CC0">
        <w:rPr>
          <w:cs/>
        </w:rPr>
        <w:t>พิ</w:t>
      </w:r>
      <w:proofErr w:type="spellEnd"/>
      <w:r w:rsidRPr="00F80CC0">
        <w:rPr>
          <w:cs/>
        </w:rPr>
        <w:t>ริคัล</w:t>
      </w:r>
    </w:p>
    <w:p w:rsidR="002F1BE5" w:rsidRPr="00F80CC0" w:rsidRDefault="002F1BE5" w:rsidP="002F1BE5">
      <w:pPr>
        <w:pStyle w:val="a7"/>
        <w:tabs>
          <w:tab w:val="left" w:pos="709"/>
        </w:tabs>
        <w:ind w:left="0"/>
        <w:jc w:val="thaiDistribute"/>
        <w:rPr>
          <w:szCs w:val="32"/>
        </w:rPr>
      </w:pPr>
      <w:r w:rsidRPr="00F80CC0">
        <w:rPr>
          <w:szCs w:val="32"/>
          <w:cs/>
        </w:rPr>
        <w:tab/>
        <w:t>สมการเอม</w:t>
      </w:r>
      <w:proofErr w:type="spellStart"/>
      <w:r w:rsidRPr="00F80CC0">
        <w:rPr>
          <w:szCs w:val="32"/>
          <w:cs/>
        </w:rPr>
        <w:t>พิ</w:t>
      </w:r>
      <w:proofErr w:type="spellEnd"/>
      <w:r w:rsidRPr="00F80CC0">
        <w:rPr>
          <w:szCs w:val="32"/>
          <w:cs/>
        </w:rPr>
        <w:t>ริคัล (</w:t>
      </w:r>
      <w:r w:rsidRPr="00F80CC0">
        <w:rPr>
          <w:szCs w:val="32"/>
        </w:rPr>
        <w:t>empirical equation</w:t>
      </w:r>
      <w:r w:rsidRPr="00F80CC0">
        <w:rPr>
          <w:szCs w:val="32"/>
          <w:cs/>
        </w:rPr>
        <w:t xml:space="preserve">) สมการนี้เป็นสมการที่ได้จากการฟิตข้อมูลที่ได้จากการทดลองเข้ากับสมการต้นแบบ ถือได้ว่าเป็นวิธีการที่ง่ายและนิยมใช้กันอย่างกว้างขวาง โดยสมการที่รู้จักกันดีในการอบแห้งวัสดุเกษตรและอาหารคือ สมการของ </w:t>
      </w:r>
      <w:r w:rsidRPr="00F80CC0">
        <w:rPr>
          <w:szCs w:val="32"/>
        </w:rPr>
        <w:t xml:space="preserve">Page </w:t>
      </w:r>
      <w:r w:rsidRPr="00F80CC0">
        <w:rPr>
          <w:szCs w:val="32"/>
          <w:cs/>
        </w:rPr>
        <w:t>(</w:t>
      </w:r>
      <w:r w:rsidRPr="00F80CC0">
        <w:rPr>
          <w:szCs w:val="32"/>
        </w:rPr>
        <w:t>Page's model</w:t>
      </w:r>
      <w:r w:rsidRPr="00F80CC0">
        <w:rPr>
          <w:szCs w:val="32"/>
          <w:cs/>
        </w:rPr>
        <w:t xml:space="preserve">) ซึ่งถูกพัฒนาในปี ค.ศ. 1949 เป็นสมการเริ่มแรกที่ใช้สำหรับเมล็ดข้าวโพด และพัฒนามาจาก </w:t>
      </w:r>
      <w:r w:rsidRPr="00F80CC0">
        <w:rPr>
          <w:szCs w:val="32"/>
        </w:rPr>
        <w:t xml:space="preserve">Lewis Model </w:t>
      </w:r>
      <w:r w:rsidRPr="00F80CC0">
        <w:rPr>
          <w:szCs w:val="32"/>
          <w:cs/>
        </w:rPr>
        <w:t>ดังนี้</w:t>
      </w:r>
    </w:p>
    <w:p w:rsidR="002F1BE5" w:rsidRPr="00F80CC0" w:rsidRDefault="002F1BE5" w:rsidP="002F1BE5">
      <w:pPr>
        <w:autoSpaceDE w:val="0"/>
        <w:autoSpaceDN w:val="0"/>
        <w:adjustRightInd w:val="0"/>
      </w:pPr>
    </w:p>
    <w:p w:rsidR="002F1BE5" w:rsidRPr="00F80CC0" w:rsidRDefault="002F1BE5" w:rsidP="002F1BE5">
      <w:pPr>
        <w:autoSpaceDE w:val="0"/>
        <w:autoSpaceDN w:val="0"/>
        <w:adjustRightInd w:val="0"/>
        <w:ind w:left="306" w:firstLine="1134"/>
      </w:pPr>
      <w:r w:rsidRPr="00F80CC0">
        <w:rPr>
          <w:position w:val="-38"/>
          <w:cs/>
        </w:rPr>
        <w:object w:dxaOrig="2640" w:dyaOrig="840">
          <v:shape id="_x0000_i1037" type="#_x0000_t75" style="width:130.5pt;height:43.5pt" o:ole="">
            <v:imagedata r:id="rId42" o:title=""/>
          </v:shape>
          <o:OLEObject Type="Embed" ProgID="Equation.DSMT4" ShapeID="_x0000_i1037" DrawAspect="Content" ObjectID="_1600258337" r:id="rId43"/>
        </w:object>
      </w:r>
      <w:r w:rsidRPr="00F80CC0">
        <w:rPr>
          <w:cs/>
        </w:rPr>
        <w:t xml:space="preserve">                   </w:t>
      </w:r>
      <w:r w:rsidRPr="00F80CC0">
        <w:rPr>
          <w:cs/>
        </w:rPr>
        <w:tab/>
      </w:r>
      <w:r w:rsidRPr="00F80CC0">
        <w:rPr>
          <w:cs/>
        </w:rPr>
        <w:tab/>
        <w:t xml:space="preserve">                    (</w:t>
      </w:r>
      <w:r w:rsidRPr="00F80CC0">
        <w:t>2</w:t>
      </w:r>
      <w:r w:rsidRPr="00F80CC0">
        <w:rPr>
          <w:cs/>
        </w:rPr>
        <w:t>.</w:t>
      </w:r>
      <w:r w:rsidRPr="00F80CC0">
        <w:t>8</w:t>
      </w:r>
      <w:r w:rsidRPr="00F80CC0">
        <w:rPr>
          <w:cs/>
        </w:rPr>
        <w:t>)</w:t>
      </w:r>
    </w:p>
    <w:p w:rsidR="002F1BE5" w:rsidRPr="00F80CC0" w:rsidRDefault="002F1BE5" w:rsidP="002F1BE5">
      <w:pPr>
        <w:autoSpaceDE w:val="0"/>
        <w:autoSpaceDN w:val="0"/>
        <w:adjustRightInd w:val="0"/>
        <w:jc w:val="thaiDistribute"/>
        <w:rPr>
          <w:rFonts w:eastAsia="Calibri"/>
        </w:rPr>
      </w:pPr>
      <w:r w:rsidRPr="00F80CC0">
        <w:rPr>
          <w:rFonts w:eastAsia="Calibri"/>
          <w:cs/>
        </w:rPr>
        <w:tab/>
      </w:r>
    </w:p>
    <w:p w:rsidR="002F1BE5" w:rsidRPr="00F80CC0" w:rsidRDefault="002F1BE5" w:rsidP="002F1BE5">
      <w:pPr>
        <w:pStyle w:val="a7"/>
        <w:tabs>
          <w:tab w:val="left" w:pos="709"/>
        </w:tabs>
        <w:ind w:left="0"/>
        <w:jc w:val="thaiDistribute"/>
        <w:rPr>
          <w:szCs w:val="32"/>
          <w:cs/>
        </w:rPr>
      </w:pPr>
      <w:r w:rsidRPr="00F80CC0">
        <w:rPr>
          <w:szCs w:val="32"/>
          <w:cs/>
        </w:rPr>
        <w:tab/>
        <w:t>ใส่</w:t>
      </w:r>
      <w:proofErr w:type="spellStart"/>
      <w:r w:rsidRPr="00F80CC0">
        <w:rPr>
          <w:szCs w:val="32"/>
          <w:cs/>
        </w:rPr>
        <w:t>ล็</w:t>
      </w:r>
      <w:proofErr w:type="spellEnd"/>
      <w:r w:rsidRPr="00F80CC0">
        <w:rPr>
          <w:szCs w:val="32"/>
          <w:cs/>
        </w:rPr>
        <w:t>อกฐานธรรมชาติ (</w:t>
      </w:r>
      <w:r w:rsidRPr="00F80CC0">
        <w:rPr>
          <w:szCs w:val="32"/>
        </w:rPr>
        <w:t>ln</w:t>
      </w:r>
      <w:r w:rsidRPr="00F80CC0">
        <w:rPr>
          <w:szCs w:val="32"/>
          <w:cs/>
        </w:rPr>
        <w:t>) ในสมการ (</w:t>
      </w:r>
      <w:r w:rsidRPr="00F80CC0">
        <w:rPr>
          <w:szCs w:val="32"/>
        </w:rPr>
        <w:t>2</w:t>
      </w:r>
      <w:r w:rsidRPr="00F80CC0">
        <w:rPr>
          <w:szCs w:val="32"/>
          <w:cs/>
        </w:rPr>
        <w:t>.</w:t>
      </w:r>
      <w:r w:rsidRPr="00F80CC0">
        <w:rPr>
          <w:szCs w:val="32"/>
        </w:rPr>
        <w:t>1</w:t>
      </w:r>
      <w:r w:rsidRPr="00F80CC0">
        <w:rPr>
          <w:szCs w:val="32"/>
          <w:cs/>
        </w:rPr>
        <w:t>) ทั้งสองข้าง จะสามารถหาค่าคงที่การอบแห้ง (</w:t>
      </w:r>
      <w:r w:rsidRPr="00F80CC0">
        <w:rPr>
          <w:szCs w:val="32"/>
        </w:rPr>
        <w:t xml:space="preserve">drying constant, </w:t>
      </w:r>
      <w:r w:rsidRPr="00F93843">
        <w:rPr>
          <w:i/>
          <w:iCs/>
          <w:szCs w:val="32"/>
        </w:rPr>
        <w:t>k</w:t>
      </w:r>
      <w:r w:rsidRPr="00F80CC0">
        <w:rPr>
          <w:szCs w:val="32"/>
          <w:cs/>
        </w:rPr>
        <w:t>) ค่าคงที่ของแบบจำลองของเพจ (</w:t>
      </w:r>
      <w:r w:rsidRPr="00F80CC0">
        <w:rPr>
          <w:szCs w:val="32"/>
        </w:rPr>
        <w:t xml:space="preserve">Page's model constant </w:t>
      </w:r>
      <w:r w:rsidRPr="00F80CC0">
        <w:rPr>
          <w:szCs w:val="32"/>
          <w:cs/>
        </w:rPr>
        <w:t xml:space="preserve">หรือค่า </w:t>
      </w:r>
      <w:r w:rsidRPr="00F93843">
        <w:rPr>
          <w:i/>
          <w:iCs/>
          <w:szCs w:val="32"/>
        </w:rPr>
        <w:t>n</w:t>
      </w:r>
      <w:r w:rsidRPr="00F80CC0">
        <w:rPr>
          <w:szCs w:val="32"/>
          <w:cs/>
        </w:rPr>
        <w:t xml:space="preserve">) หาได้จากความลาดชันของเส้นตรง ค่า </w:t>
      </w:r>
      <w:r w:rsidRPr="00F93843">
        <w:rPr>
          <w:i/>
          <w:iCs/>
          <w:szCs w:val="32"/>
        </w:rPr>
        <w:t>k</w:t>
      </w:r>
      <w:r w:rsidRPr="00F80CC0">
        <w:rPr>
          <w:szCs w:val="32"/>
          <w:cs/>
        </w:rPr>
        <w:t xml:space="preserve"> คือ จุดที่เส้นกราฟตัดแกนเมื่อ </w:t>
      </w:r>
      <w:r w:rsidRPr="00F93843">
        <w:rPr>
          <w:i/>
          <w:iCs/>
          <w:szCs w:val="32"/>
        </w:rPr>
        <w:t>t</w:t>
      </w:r>
      <w:r w:rsidRPr="00F80CC0">
        <w:rPr>
          <w:szCs w:val="32"/>
          <w:cs/>
        </w:rPr>
        <w:t xml:space="preserve"> มีค่าเท่ากับศูนย์นั่นก็คือ ที่ </w:t>
      </w:r>
      <w:r w:rsidRPr="00F80CC0">
        <w:rPr>
          <w:szCs w:val="32"/>
        </w:rPr>
        <w:t>log 1</w:t>
      </w:r>
      <w:r w:rsidRPr="00F80CC0">
        <w:rPr>
          <w:szCs w:val="32"/>
          <w:cs/>
        </w:rPr>
        <w:t xml:space="preserve"> </w:t>
      </w:r>
      <w:r w:rsidRPr="00F80CC0">
        <w:rPr>
          <w:szCs w:val="32"/>
          <w:cs/>
        </w:rPr>
        <w:lastRenderedPageBreak/>
        <w:t xml:space="preserve">นั่นเองในการพล็อตกราฟแบบ </w:t>
      </w:r>
      <w:r w:rsidRPr="00F80CC0">
        <w:rPr>
          <w:szCs w:val="32"/>
        </w:rPr>
        <w:t>log</w:t>
      </w:r>
      <w:r w:rsidRPr="00F80CC0">
        <w:rPr>
          <w:szCs w:val="32"/>
          <w:cs/>
        </w:rPr>
        <w:t>-</w:t>
      </w:r>
      <w:r w:rsidRPr="00F80CC0">
        <w:rPr>
          <w:szCs w:val="32"/>
        </w:rPr>
        <w:t xml:space="preserve">log </w:t>
      </w:r>
      <w:r w:rsidRPr="00F80CC0">
        <w:rPr>
          <w:szCs w:val="32"/>
          <w:cs/>
        </w:rPr>
        <w:t>และจะมีหน่วยเป็น เวลา</w:t>
      </w:r>
      <w:r w:rsidRPr="00F80CC0">
        <w:rPr>
          <w:szCs w:val="32"/>
          <w:vertAlign w:val="superscript"/>
          <w:cs/>
        </w:rPr>
        <w:t>-</w:t>
      </w:r>
      <w:r w:rsidRPr="00F80CC0">
        <w:rPr>
          <w:szCs w:val="32"/>
          <w:vertAlign w:val="superscript"/>
        </w:rPr>
        <w:t>1</w:t>
      </w:r>
      <w:r w:rsidRPr="00F80CC0">
        <w:rPr>
          <w:szCs w:val="32"/>
          <w:cs/>
        </w:rPr>
        <w:t xml:space="preserve"> ตามค่าหน่วยของ </w:t>
      </w:r>
      <w:r w:rsidRPr="00F93843">
        <w:rPr>
          <w:i/>
          <w:iCs/>
          <w:szCs w:val="32"/>
        </w:rPr>
        <w:t>t</w:t>
      </w:r>
      <w:r w:rsidRPr="00F80CC0">
        <w:rPr>
          <w:szCs w:val="32"/>
          <w:cs/>
        </w:rPr>
        <w:t xml:space="preserve"> ค่าคงที่การอบแห้งนี้จะบอกถึงระยะเวลาในการอบแห้งหากค่า </w:t>
      </w:r>
      <w:r w:rsidRPr="00F93843">
        <w:rPr>
          <w:i/>
          <w:iCs/>
          <w:szCs w:val="32"/>
        </w:rPr>
        <w:t>k</w:t>
      </w:r>
      <w:r w:rsidRPr="00F80CC0">
        <w:rPr>
          <w:szCs w:val="32"/>
          <w:cs/>
        </w:rPr>
        <w:t xml:space="preserve"> มีค่ามากแสดงว่าการอบแห้งใช้เวลาสั้น ส่วนค่าคงที่ </w:t>
      </w:r>
      <w:r w:rsidRPr="00F80CC0">
        <w:rPr>
          <w:szCs w:val="32"/>
        </w:rPr>
        <w:t>n</w:t>
      </w:r>
      <w:r w:rsidRPr="00F80CC0">
        <w:rPr>
          <w:szCs w:val="32"/>
          <w:cs/>
        </w:rPr>
        <w:t xml:space="preserve"> นั้นไม่มีหน่วย  (สุเนตร สืบค้า และ ฤทธิชัย อัศวราชันย์</w:t>
      </w:r>
      <w:r w:rsidRPr="00F80CC0">
        <w:rPr>
          <w:szCs w:val="32"/>
        </w:rPr>
        <w:t xml:space="preserve">, </w:t>
      </w:r>
      <w:r w:rsidRPr="00F80CC0">
        <w:rPr>
          <w:szCs w:val="32"/>
          <w:cs/>
        </w:rPr>
        <w:t>2554)</w:t>
      </w:r>
      <w:r>
        <w:rPr>
          <w:rFonts w:hint="cs"/>
          <w:szCs w:val="32"/>
          <w:cs/>
        </w:rPr>
        <w:t xml:space="preserve">  แบบจำลอง</w:t>
      </w:r>
      <w:r w:rsidRPr="00F80CC0">
        <w:rPr>
          <w:szCs w:val="32"/>
          <w:cs/>
        </w:rPr>
        <w:t>เอม</w:t>
      </w:r>
      <w:proofErr w:type="spellStart"/>
      <w:r w:rsidRPr="00F80CC0">
        <w:rPr>
          <w:szCs w:val="32"/>
          <w:cs/>
        </w:rPr>
        <w:t>พิ</w:t>
      </w:r>
      <w:proofErr w:type="spellEnd"/>
      <w:r w:rsidRPr="00F80CC0">
        <w:rPr>
          <w:szCs w:val="32"/>
          <w:cs/>
        </w:rPr>
        <w:t>ริคัล</w:t>
      </w:r>
      <w:r>
        <w:rPr>
          <w:rFonts w:hint="cs"/>
          <w:szCs w:val="32"/>
          <w:cs/>
        </w:rPr>
        <w:t xml:space="preserve"> แสดงดังตารางที่ 2.2</w:t>
      </w:r>
    </w:p>
    <w:p w:rsidR="002F1BE5" w:rsidRPr="00F80CC0" w:rsidRDefault="002F1BE5" w:rsidP="002F1BE5">
      <w:pPr>
        <w:pStyle w:val="a7"/>
        <w:tabs>
          <w:tab w:val="left" w:pos="709"/>
        </w:tabs>
        <w:ind w:left="0"/>
        <w:jc w:val="thaiDistribute"/>
        <w:rPr>
          <w:szCs w:val="32"/>
        </w:rPr>
      </w:pPr>
    </w:p>
    <w:p w:rsidR="002F1BE5" w:rsidRPr="00F80CC0" w:rsidRDefault="002F1BE5" w:rsidP="002F1BE5">
      <w:pPr>
        <w:pStyle w:val="ad"/>
        <w:rPr>
          <w:i w:val="0"/>
          <w:iCs w:val="0"/>
          <w:color w:val="auto"/>
          <w:sz w:val="32"/>
          <w:szCs w:val="32"/>
          <w:cs/>
        </w:rPr>
      </w:pPr>
      <w:bookmarkStart w:id="85" w:name="_Toc497324067"/>
      <w:bookmarkStart w:id="86" w:name="_Toc524697462"/>
      <w:r w:rsidRPr="00F80CC0">
        <w:rPr>
          <w:b/>
          <w:bCs/>
          <w:i w:val="0"/>
          <w:iCs w:val="0"/>
          <w:color w:val="000000" w:themeColor="text1"/>
          <w:sz w:val="32"/>
          <w:szCs w:val="32"/>
          <w:cs/>
        </w:rPr>
        <w:t xml:space="preserve">ตารางที่ </w:t>
      </w:r>
      <w:r w:rsidRPr="00F80CC0">
        <w:rPr>
          <w:b/>
          <w:bCs/>
          <w:i w:val="0"/>
          <w:iCs w:val="0"/>
          <w:color w:val="000000" w:themeColor="text1"/>
          <w:sz w:val="32"/>
          <w:szCs w:val="32"/>
        </w:rPr>
        <w:t>2</w:t>
      </w:r>
      <w:r w:rsidRPr="00F80CC0">
        <w:rPr>
          <w:b/>
          <w:bCs/>
          <w:i w:val="0"/>
          <w:iCs w:val="0"/>
          <w:color w:val="000000" w:themeColor="text1"/>
          <w:sz w:val="32"/>
          <w:szCs w:val="32"/>
          <w:cs/>
        </w:rPr>
        <w:t>.</w:t>
      </w:r>
      <w:r w:rsidRPr="00F80CC0">
        <w:rPr>
          <w:b/>
          <w:bCs/>
          <w:i w:val="0"/>
          <w:iCs w:val="0"/>
          <w:color w:val="000000" w:themeColor="text1"/>
          <w:sz w:val="32"/>
          <w:szCs w:val="32"/>
          <w:cs/>
        </w:rPr>
        <w:fldChar w:fldCharType="begin"/>
      </w:r>
      <w:r w:rsidRPr="00F80CC0">
        <w:rPr>
          <w:b/>
          <w:bCs/>
          <w:i w:val="0"/>
          <w:iCs w:val="0"/>
          <w:color w:val="000000" w:themeColor="text1"/>
          <w:sz w:val="32"/>
          <w:szCs w:val="32"/>
          <w:cs/>
        </w:rPr>
        <w:instrText xml:space="preserve"> </w:instrText>
      </w:r>
      <w:r w:rsidRPr="00F80CC0">
        <w:rPr>
          <w:b/>
          <w:bCs/>
          <w:i w:val="0"/>
          <w:iCs w:val="0"/>
          <w:color w:val="000000" w:themeColor="text1"/>
          <w:sz w:val="32"/>
          <w:szCs w:val="32"/>
        </w:rPr>
        <w:instrText xml:space="preserve">SEQ </w:instrText>
      </w:r>
      <w:r w:rsidRPr="00F80CC0">
        <w:rPr>
          <w:b/>
          <w:bCs/>
          <w:i w:val="0"/>
          <w:iCs w:val="0"/>
          <w:color w:val="000000" w:themeColor="text1"/>
          <w:sz w:val="32"/>
          <w:szCs w:val="32"/>
          <w:cs/>
        </w:rPr>
        <w:instrText>ตารางที่</w:instrText>
      </w:r>
      <w:r w:rsidRPr="00F80CC0">
        <w:rPr>
          <w:b/>
          <w:bCs/>
          <w:i w:val="0"/>
          <w:iCs w:val="0"/>
          <w:color w:val="000000" w:themeColor="text1"/>
          <w:sz w:val="32"/>
          <w:szCs w:val="32"/>
        </w:rPr>
        <w:instrText>_</w:instrText>
      </w:r>
      <w:r w:rsidRPr="00F80CC0">
        <w:rPr>
          <w:b/>
          <w:bCs/>
          <w:i w:val="0"/>
          <w:iCs w:val="0"/>
          <w:color w:val="000000" w:themeColor="text1"/>
          <w:sz w:val="32"/>
          <w:szCs w:val="32"/>
          <w:cs/>
        </w:rPr>
        <w:instrText xml:space="preserve">2. </w:instrText>
      </w:r>
      <w:r w:rsidRPr="00F80CC0">
        <w:rPr>
          <w:b/>
          <w:bCs/>
          <w:i w:val="0"/>
          <w:iCs w:val="0"/>
          <w:color w:val="000000" w:themeColor="text1"/>
          <w:sz w:val="32"/>
          <w:szCs w:val="32"/>
        </w:rPr>
        <w:instrText>\</w:instrText>
      </w:r>
      <w:r w:rsidRPr="00F80CC0">
        <w:rPr>
          <w:b/>
          <w:bCs/>
          <w:i w:val="0"/>
          <w:iCs w:val="0"/>
          <w:color w:val="000000" w:themeColor="text1"/>
          <w:sz w:val="32"/>
          <w:szCs w:val="32"/>
          <w:cs/>
        </w:rPr>
        <w:instrText xml:space="preserve">* </w:instrText>
      </w:r>
      <w:r w:rsidRPr="00F80CC0">
        <w:rPr>
          <w:b/>
          <w:bCs/>
          <w:i w:val="0"/>
          <w:iCs w:val="0"/>
          <w:color w:val="000000" w:themeColor="text1"/>
          <w:sz w:val="32"/>
          <w:szCs w:val="32"/>
        </w:rPr>
        <w:instrText>ARABIC</w:instrText>
      </w:r>
      <w:r w:rsidRPr="00F80CC0">
        <w:rPr>
          <w:b/>
          <w:bCs/>
          <w:i w:val="0"/>
          <w:iCs w:val="0"/>
          <w:color w:val="000000" w:themeColor="text1"/>
          <w:sz w:val="32"/>
          <w:szCs w:val="32"/>
          <w:cs/>
        </w:rPr>
        <w:instrText xml:space="preserve"> </w:instrText>
      </w:r>
      <w:r w:rsidRPr="00F80CC0">
        <w:rPr>
          <w:b/>
          <w:bCs/>
          <w:i w:val="0"/>
          <w:iCs w:val="0"/>
          <w:color w:val="000000" w:themeColor="text1"/>
          <w:sz w:val="32"/>
          <w:szCs w:val="32"/>
          <w:cs/>
        </w:rPr>
        <w:fldChar w:fldCharType="separate"/>
      </w:r>
      <w:r w:rsidR="003A34C1">
        <w:rPr>
          <w:b/>
          <w:bCs/>
          <w:i w:val="0"/>
          <w:iCs w:val="0"/>
          <w:noProof/>
          <w:color w:val="000000" w:themeColor="text1"/>
          <w:sz w:val="32"/>
          <w:szCs w:val="32"/>
          <w:cs/>
        </w:rPr>
        <w:t>2</w:t>
      </w:r>
      <w:r w:rsidRPr="00F80CC0">
        <w:rPr>
          <w:b/>
          <w:bCs/>
          <w:i w:val="0"/>
          <w:iCs w:val="0"/>
          <w:color w:val="000000" w:themeColor="text1"/>
          <w:sz w:val="32"/>
          <w:szCs w:val="32"/>
          <w:cs/>
        </w:rPr>
        <w:fldChar w:fldCharType="end"/>
      </w:r>
      <w:r w:rsidRPr="00F80CC0">
        <w:rPr>
          <w:i w:val="0"/>
          <w:iCs w:val="0"/>
          <w:color w:val="auto"/>
          <w:sz w:val="32"/>
          <w:szCs w:val="32"/>
          <w:cs/>
        </w:rPr>
        <w:t xml:space="preserve">  แบบจำลองทางคณิตศาสตร์การอบแห้งชั้นบาง</w:t>
      </w:r>
      <w:bookmarkEnd w:id="85"/>
      <w:bookmarkEnd w:id="86"/>
    </w:p>
    <w:tbl>
      <w:tblPr>
        <w:tblW w:w="5000" w:type="pct"/>
        <w:jc w:val="right"/>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704"/>
        <w:gridCol w:w="3408"/>
        <w:gridCol w:w="4195"/>
      </w:tblGrid>
      <w:tr w:rsidR="002F1BE5" w:rsidRPr="00F80CC0" w:rsidTr="002F1BE5">
        <w:trPr>
          <w:jc w:val="right"/>
        </w:trPr>
        <w:tc>
          <w:tcPr>
            <w:tcW w:w="424" w:type="pct"/>
            <w:tcBorders>
              <w:top w:val="double" w:sz="4" w:space="0" w:color="auto"/>
              <w:left w:val="nil"/>
              <w:bottom w:val="single" w:sz="4" w:space="0" w:color="auto"/>
            </w:tcBorders>
          </w:tcPr>
          <w:p w:rsidR="002F1BE5" w:rsidRPr="00F80CC0" w:rsidRDefault="002F1BE5" w:rsidP="002F1BE5">
            <w:pPr>
              <w:jc w:val="center"/>
              <w:rPr>
                <w:cs/>
              </w:rPr>
            </w:pPr>
            <w:r w:rsidRPr="00F80CC0">
              <w:rPr>
                <w:cs/>
              </w:rPr>
              <w:t>ลำดับ</w:t>
            </w:r>
          </w:p>
        </w:tc>
        <w:tc>
          <w:tcPr>
            <w:tcW w:w="2051" w:type="pct"/>
            <w:tcBorders>
              <w:top w:val="double" w:sz="4" w:space="0" w:color="auto"/>
              <w:bottom w:val="single" w:sz="4" w:space="0" w:color="auto"/>
            </w:tcBorders>
          </w:tcPr>
          <w:p w:rsidR="002F1BE5" w:rsidRPr="00F80CC0" w:rsidRDefault="002F1BE5" w:rsidP="002F1BE5">
            <w:pPr>
              <w:jc w:val="center"/>
            </w:pPr>
            <w:r w:rsidRPr="00F80CC0">
              <w:rPr>
                <w:cs/>
              </w:rPr>
              <w:t>ชื่อสมการ</w:t>
            </w:r>
          </w:p>
        </w:tc>
        <w:tc>
          <w:tcPr>
            <w:tcW w:w="2525" w:type="pct"/>
            <w:tcBorders>
              <w:top w:val="double" w:sz="4" w:space="0" w:color="auto"/>
              <w:bottom w:val="single" w:sz="4" w:space="0" w:color="auto"/>
              <w:right w:val="nil"/>
            </w:tcBorders>
          </w:tcPr>
          <w:p w:rsidR="002F1BE5" w:rsidRPr="00F80CC0" w:rsidRDefault="002F1BE5" w:rsidP="002F1BE5">
            <w:pPr>
              <w:jc w:val="center"/>
            </w:pPr>
            <w:r w:rsidRPr="00F80CC0">
              <w:rPr>
                <w:cs/>
              </w:rPr>
              <w:t>รูปแบบสมการ</w:t>
            </w:r>
          </w:p>
        </w:tc>
      </w:tr>
      <w:tr w:rsidR="002F1BE5" w:rsidRPr="00F80CC0" w:rsidTr="002F1BE5">
        <w:trPr>
          <w:jc w:val="right"/>
        </w:trPr>
        <w:tc>
          <w:tcPr>
            <w:tcW w:w="424" w:type="pct"/>
            <w:tcBorders>
              <w:top w:val="single" w:sz="4" w:space="0" w:color="auto"/>
              <w:left w:val="nil"/>
              <w:bottom w:val="single" w:sz="4" w:space="0" w:color="auto"/>
            </w:tcBorders>
          </w:tcPr>
          <w:p w:rsidR="002F1BE5" w:rsidRPr="00F80CC0" w:rsidRDefault="002F1BE5" w:rsidP="00C32008">
            <w:pPr>
              <w:pStyle w:val="a7"/>
              <w:numPr>
                <w:ilvl w:val="0"/>
                <w:numId w:val="7"/>
              </w:numPr>
              <w:ind w:left="171" w:firstLine="0"/>
              <w:jc w:val="both"/>
              <w:rPr>
                <w:szCs w:val="32"/>
              </w:rPr>
            </w:pPr>
          </w:p>
        </w:tc>
        <w:tc>
          <w:tcPr>
            <w:tcW w:w="2051" w:type="pct"/>
            <w:tcBorders>
              <w:top w:val="single" w:sz="4" w:space="0" w:color="auto"/>
              <w:bottom w:val="single" w:sz="4" w:space="0" w:color="auto"/>
            </w:tcBorders>
          </w:tcPr>
          <w:p w:rsidR="002F1BE5" w:rsidRPr="00F80CC0" w:rsidRDefault="002F1BE5" w:rsidP="002F1BE5">
            <w:pPr>
              <w:ind w:firstLine="35"/>
            </w:pPr>
            <w:r w:rsidRPr="00F80CC0">
              <w:t>Lewis</w:t>
            </w:r>
          </w:p>
        </w:tc>
        <w:tc>
          <w:tcPr>
            <w:tcW w:w="2525" w:type="pct"/>
            <w:tcBorders>
              <w:top w:val="single" w:sz="4" w:space="0" w:color="auto"/>
              <w:bottom w:val="single" w:sz="4" w:space="0" w:color="auto"/>
              <w:right w:val="nil"/>
            </w:tcBorders>
          </w:tcPr>
          <w:p w:rsidR="002F1BE5" w:rsidRPr="00F80CC0" w:rsidRDefault="002F1BE5" w:rsidP="002F1BE5">
            <w:pPr>
              <w:jc w:val="both"/>
            </w:pPr>
            <w:r w:rsidRPr="00F80CC0">
              <w:rPr>
                <w:position w:val="-10"/>
                <w:cs/>
              </w:rPr>
              <w:object w:dxaOrig="1420" w:dyaOrig="320">
                <v:shape id="_x0000_i1038" type="#_x0000_t75" style="width:70.5pt;height:16.5pt" o:ole="">
                  <v:imagedata r:id="rId44" o:title=""/>
                </v:shape>
                <o:OLEObject Type="Embed" ProgID="Equation.DSMT4" ShapeID="_x0000_i1038" DrawAspect="Content" ObjectID="_1600258338" r:id="rId45"/>
              </w:object>
            </w:r>
          </w:p>
        </w:tc>
      </w:tr>
      <w:tr w:rsidR="002F1BE5" w:rsidRPr="00F80CC0" w:rsidTr="002F1BE5">
        <w:trPr>
          <w:jc w:val="right"/>
        </w:trPr>
        <w:tc>
          <w:tcPr>
            <w:tcW w:w="424" w:type="pct"/>
            <w:tcBorders>
              <w:top w:val="single" w:sz="4" w:space="0" w:color="auto"/>
              <w:left w:val="nil"/>
              <w:bottom w:val="single" w:sz="4" w:space="0" w:color="auto"/>
            </w:tcBorders>
          </w:tcPr>
          <w:p w:rsidR="002F1BE5" w:rsidRPr="00F80CC0" w:rsidRDefault="002F1BE5" w:rsidP="00C32008">
            <w:pPr>
              <w:pStyle w:val="a7"/>
              <w:numPr>
                <w:ilvl w:val="0"/>
                <w:numId w:val="7"/>
              </w:numPr>
              <w:ind w:left="171" w:firstLine="0"/>
              <w:jc w:val="both"/>
              <w:rPr>
                <w:szCs w:val="32"/>
              </w:rPr>
            </w:pPr>
          </w:p>
        </w:tc>
        <w:tc>
          <w:tcPr>
            <w:tcW w:w="2051" w:type="pct"/>
            <w:tcBorders>
              <w:top w:val="single" w:sz="4" w:space="0" w:color="auto"/>
              <w:bottom w:val="single" w:sz="4" w:space="0" w:color="auto"/>
            </w:tcBorders>
          </w:tcPr>
          <w:p w:rsidR="002F1BE5" w:rsidRPr="00F80CC0" w:rsidRDefault="002F1BE5" w:rsidP="002F1BE5">
            <w:pPr>
              <w:ind w:firstLine="35"/>
            </w:pPr>
            <w:r w:rsidRPr="00F80CC0">
              <w:t>Page</w:t>
            </w:r>
          </w:p>
        </w:tc>
        <w:tc>
          <w:tcPr>
            <w:tcW w:w="2525" w:type="pct"/>
            <w:tcBorders>
              <w:top w:val="single" w:sz="4" w:space="0" w:color="auto"/>
              <w:bottom w:val="single" w:sz="4" w:space="0" w:color="auto"/>
              <w:right w:val="nil"/>
            </w:tcBorders>
          </w:tcPr>
          <w:p w:rsidR="002F1BE5" w:rsidRPr="00F80CC0" w:rsidRDefault="002F1BE5" w:rsidP="002F1BE5">
            <w:pPr>
              <w:jc w:val="both"/>
            </w:pPr>
            <w:r w:rsidRPr="00F80CC0">
              <w:rPr>
                <w:position w:val="-10"/>
                <w:cs/>
              </w:rPr>
              <w:object w:dxaOrig="1540" w:dyaOrig="400">
                <v:shape id="_x0000_i1039" type="#_x0000_t75" style="width:73.5pt;height:19.5pt" o:ole="">
                  <v:imagedata r:id="rId46" o:title=""/>
                </v:shape>
                <o:OLEObject Type="Embed" ProgID="Equation.DSMT4" ShapeID="_x0000_i1039" DrawAspect="Content" ObjectID="_1600258339" r:id="rId47"/>
              </w:object>
            </w:r>
          </w:p>
        </w:tc>
      </w:tr>
      <w:tr w:rsidR="002F1BE5" w:rsidRPr="00F80CC0" w:rsidTr="002F1BE5">
        <w:trPr>
          <w:jc w:val="right"/>
        </w:trPr>
        <w:tc>
          <w:tcPr>
            <w:tcW w:w="424" w:type="pct"/>
            <w:tcBorders>
              <w:top w:val="single" w:sz="4" w:space="0" w:color="auto"/>
              <w:left w:val="nil"/>
              <w:bottom w:val="single" w:sz="4" w:space="0" w:color="auto"/>
            </w:tcBorders>
          </w:tcPr>
          <w:p w:rsidR="002F1BE5" w:rsidRPr="00F80CC0" w:rsidRDefault="002F1BE5" w:rsidP="00C32008">
            <w:pPr>
              <w:pStyle w:val="a7"/>
              <w:numPr>
                <w:ilvl w:val="0"/>
                <w:numId w:val="7"/>
              </w:numPr>
              <w:ind w:left="171" w:firstLine="0"/>
              <w:jc w:val="both"/>
              <w:rPr>
                <w:szCs w:val="32"/>
              </w:rPr>
            </w:pPr>
          </w:p>
        </w:tc>
        <w:tc>
          <w:tcPr>
            <w:tcW w:w="2051" w:type="pct"/>
            <w:tcBorders>
              <w:top w:val="single" w:sz="4" w:space="0" w:color="auto"/>
              <w:bottom w:val="single" w:sz="4" w:space="0" w:color="auto"/>
            </w:tcBorders>
          </w:tcPr>
          <w:p w:rsidR="002F1BE5" w:rsidRPr="00F80CC0" w:rsidRDefault="002F1BE5" w:rsidP="002F1BE5">
            <w:r w:rsidRPr="00F80CC0">
              <w:t xml:space="preserve">Henderson and </w:t>
            </w:r>
            <w:proofErr w:type="spellStart"/>
            <w:r w:rsidRPr="00F80CC0">
              <w:t>Pebis</w:t>
            </w:r>
            <w:proofErr w:type="spellEnd"/>
          </w:p>
        </w:tc>
        <w:tc>
          <w:tcPr>
            <w:tcW w:w="2525" w:type="pct"/>
            <w:tcBorders>
              <w:top w:val="single" w:sz="4" w:space="0" w:color="auto"/>
              <w:bottom w:val="single" w:sz="4" w:space="0" w:color="auto"/>
              <w:right w:val="nil"/>
            </w:tcBorders>
          </w:tcPr>
          <w:p w:rsidR="002F1BE5" w:rsidRPr="00F80CC0" w:rsidRDefault="002F1BE5" w:rsidP="002F1BE5">
            <w:pPr>
              <w:jc w:val="both"/>
            </w:pPr>
            <w:r w:rsidRPr="00F80CC0">
              <w:rPr>
                <w:position w:val="-10"/>
                <w:cs/>
              </w:rPr>
              <w:object w:dxaOrig="1579" w:dyaOrig="320">
                <v:shape id="_x0000_i1040" type="#_x0000_t75" style="width:76.5pt;height:16.5pt" o:ole="">
                  <v:imagedata r:id="rId48" o:title=""/>
                </v:shape>
                <o:OLEObject Type="Embed" ProgID="Equation.DSMT4" ShapeID="_x0000_i1040" DrawAspect="Content" ObjectID="_1600258340" r:id="rId49"/>
              </w:object>
            </w:r>
          </w:p>
        </w:tc>
      </w:tr>
      <w:tr w:rsidR="002F1BE5" w:rsidRPr="00F80CC0" w:rsidTr="002F1BE5">
        <w:trPr>
          <w:jc w:val="right"/>
        </w:trPr>
        <w:tc>
          <w:tcPr>
            <w:tcW w:w="424" w:type="pct"/>
            <w:tcBorders>
              <w:top w:val="single" w:sz="4" w:space="0" w:color="auto"/>
              <w:left w:val="nil"/>
              <w:bottom w:val="single" w:sz="4" w:space="0" w:color="auto"/>
            </w:tcBorders>
          </w:tcPr>
          <w:p w:rsidR="002F1BE5" w:rsidRPr="00F80CC0" w:rsidRDefault="002F1BE5" w:rsidP="00C32008">
            <w:pPr>
              <w:pStyle w:val="a7"/>
              <w:numPr>
                <w:ilvl w:val="0"/>
                <w:numId w:val="7"/>
              </w:numPr>
              <w:ind w:left="171" w:firstLine="0"/>
              <w:jc w:val="both"/>
              <w:rPr>
                <w:szCs w:val="32"/>
              </w:rPr>
            </w:pPr>
          </w:p>
        </w:tc>
        <w:tc>
          <w:tcPr>
            <w:tcW w:w="2051" w:type="pct"/>
            <w:tcBorders>
              <w:top w:val="single" w:sz="4" w:space="0" w:color="auto"/>
              <w:bottom w:val="single" w:sz="4" w:space="0" w:color="auto"/>
            </w:tcBorders>
          </w:tcPr>
          <w:p w:rsidR="002F1BE5" w:rsidRPr="00F80CC0" w:rsidRDefault="002F1BE5" w:rsidP="002F1BE5">
            <w:r w:rsidRPr="00F80CC0">
              <w:t>Logarithmic</w:t>
            </w:r>
          </w:p>
        </w:tc>
        <w:tc>
          <w:tcPr>
            <w:tcW w:w="2525" w:type="pct"/>
            <w:tcBorders>
              <w:top w:val="single" w:sz="4" w:space="0" w:color="auto"/>
              <w:bottom w:val="single" w:sz="4" w:space="0" w:color="auto"/>
              <w:right w:val="nil"/>
            </w:tcBorders>
          </w:tcPr>
          <w:p w:rsidR="002F1BE5" w:rsidRPr="00F80CC0" w:rsidRDefault="002F1BE5" w:rsidP="002F1BE5">
            <w:pPr>
              <w:jc w:val="both"/>
            </w:pPr>
            <w:r w:rsidRPr="00F80CC0">
              <w:rPr>
                <w:position w:val="-10"/>
                <w:cs/>
              </w:rPr>
              <w:object w:dxaOrig="2000" w:dyaOrig="320">
                <v:shape id="_x0000_i1041" type="#_x0000_t75" style="width:97.5pt;height:16.5pt" o:ole="">
                  <v:imagedata r:id="rId50" o:title=""/>
                </v:shape>
                <o:OLEObject Type="Embed" ProgID="Equation.DSMT4" ShapeID="_x0000_i1041" DrawAspect="Content" ObjectID="_1600258341" r:id="rId51"/>
              </w:object>
            </w:r>
          </w:p>
        </w:tc>
      </w:tr>
      <w:tr w:rsidR="002F1BE5" w:rsidRPr="00F80CC0" w:rsidTr="002F1BE5">
        <w:trPr>
          <w:jc w:val="right"/>
        </w:trPr>
        <w:tc>
          <w:tcPr>
            <w:tcW w:w="424" w:type="pct"/>
            <w:tcBorders>
              <w:top w:val="single" w:sz="4" w:space="0" w:color="auto"/>
              <w:left w:val="nil"/>
              <w:bottom w:val="single" w:sz="4" w:space="0" w:color="auto"/>
            </w:tcBorders>
          </w:tcPr>
          <w:p w:rsidR="002F1BE5" w:rsidRPr="00F80CC0" w:rsidRDefault="002F1BE5" w:rsidP="00C32008">
            <w:pPr>
              <w:pStyle w:val="a7"/>
              <w:numPr>
                <w:ilvl w:val="0"/>
                <w:numId w:val="7"/>
              </w:numPr>
              <w:ind w:left="171" w:firstLine="0"/>
              <w:jc w:val="both"/>
              <w:rPr>
                <w:szCs w:val="32"/>
              </w:rPr>
            </w:pPr>
          </w:p>
        </w:tc>
        <w:tc>
          <w:tcPr>
            <w:tcW w:w="2051" w:type="pct"/>
            <w:tcBorders>
              <w:top w:val="single" w:sz="4" w:space="0" w:color="auto"/>
              <w:bottom w:val="single" w:sz="4" w:space="0" w:color="auto"/>
            </w:tcBorders>
          </w:tcPr>
          <w:p w:rsidR="002F1BE5" w:rsidRPr="00F80CC0" w:rsidRDefault="002F1BE5" w:rsidP="002F1BE5">
            <w:r w:rsidRPr="00F80CC0">
              <w:t xml:space="preserve">Two </w:t>
            </w:r>
            <w:proofErr w:type="gramStart"/>
            <w:r w:rsidRPr="00F80CC0">
              <w:t>term</w:t>
            </w:r>
            <w:proofErr w:type="gramEnd"/>
          </w:p>
        </w:tc>
        <w:tc>
          <w:tcPr>
            <w:tcW w:w="2525" w:type="pct"/>
            <w:tcBorders>
              <w:top w:val="single" w:sz="4" w:space="0" w:color="auto"/>
              <w:bottom w:val="single" w:sz="4" w:space="0" w:color="auto"/>
              <w:right w:val="nil"/>
            </w:tcBorders>
          </w:tcPr>
          <w:p w:rsidR="002F1BE5" w:rsidRPr="00F80CC0" w:rsidRDefault="002F1BE5" w:rsidP="002F1BE5">
            <w:pPr>
              <w:jc w:val="both"/>
            </w:pPr>
            <w:r w:rsidRPr="00F80CC0">
              <w:rPr>
                <w:position w:val="-14"/>
                <w:cs/>
              </w:rPr>
              <w:object w:dxaOrig="3060" w:dyaOrig="380">
                <v:shape id="_x0000_i1042" type="#_x0000_t75" style="width:150pt;height:19.5pt" o:ole="">
                  <v:imagedata r:id="rId52" o:title=""/>
                </v:shape>
                <o:OLEObject Type="Embed" ProgID="Equation.DSMT4" ShapeID="_x0000_i1042" DrawAspect="Content" ObjectID="_1600258342" r:id="rId53"/>
              </w:object>
            </w:r>
          </w:p>
        </w:tc>
      </w:tr>
      <w:tr w:rsidR="002F1BE5" w:rsidRPr="00F80CC0" w:rsidTr="002F1BE5">
        <w:trPr>
          <w:jc w:val="right"/>
        </w:trPr>
        <w:tc>
          <w:tcPr>
            <w:tcW w:w="424" w:type="pct"/>
            <w:tcBorders>
              <w:top w:val="single" w:sz="4" w:space="0" w:color="auto"/>
              <w:left w:val="nil"/>
              <w:bottom w:val="single" w:sz="4" w:space="0" w:color="auto"/>
            </w:tcBorders>
          </w:tcPr>
          <w:p w:rsidR="002F1BE5" w:rsidRPr="00F80CC0" w:rsidRDefault="002F1BE5" w:rsidP="00C32008">
            <w:pPr>
              <w:pStyle w:val="a7"/>
              <w:numPr>
                <w:ilvl w:val="0"/>
                <w:numId w:val="7"/>
              </w:numPr>
              <w:ind w:left="171" w:firstLine="0"/>
              <w:jc w:val="both"/>
              <w:rPr>
                <w:szCs w:val="32"/>
              </w:rPr>
            </w:pPr>
          </w:p>
        </w:tc>
        <w:tc>
          <w:tcPr>
            <w:tcW w:w="2051" w:type="pct"/>
            <w:tcBorders>
              <w:top w:val="single" w:sz="4" w:space="0" w:color="auto"/>
              <w:bottom w:val="single" w:sz="4" w:space="0" w:color="auto"/>
            </w:tcBorders>
          </w:tcPr>
          <w:p w:rsidR="002F1BE5" w:rsidRPr="00F80CC0" w:rsidRDefault="002F1BE5" w:rsidP="002F1BE5">
            <w:r w:rsidRPr="00F80CC0">
              <w:t xml:space="preserve">Two term </w:t>
            </w:r>
            <w:proofErr w:type="gramStart"/>
            <w:r w:rsidRPr="00F80CC0">
              <w:t>exponential</w:t>
            </w:r>
            <w:proofErr w:type="gramEnd"/>
          </w:p>
        </w:tc>
        <w:tc>
          <w:tcPr>
            <w:tcW w:w="2525" w:type="pct"/>
            <w:tcBorders>
              <w:top w:val="single" w:sz="4" w:space="0" w:color="auto"/>
              <w:bottom w:val="single" w:sz="4" w:space="0" w:color="auto"/>
              <w:right w:val="nil"/>
            </w:tcBorders>
          </w:tcPr>
          <w:p w:rsidR="002F1BE5" w:rsidRPr="00F80CC0" w:rsidRDefault="002F1BE5" w:rsidP="002F1BE5">
            <w:pPr>
              <w:jc w:val="both"/>
            </w:pPr>
            <w:r w:rsidRPr="00F80CC0">
              <w:rPr>
                <w:position w:val="-12"/>
                <w:cs/>
              </w:rPr>
              <w:object w:dxaOrig="3540" w:dyaOrig="340">
                <v:shape id="_x0000_i1043" type="#_x0000_t75" style="width:172.5pt;height:17.5pt" o:ole="">
                  <v:imagedata r:id="rId54" o:title=""/>
                </v:shape>
                <o:OLEObject Type="Embed" ProgID="Equation.DSMT4" ShapeID="_x0000_i1043" DrawAspect="Content" ObjectID="_1600258343" r:id="rId55"/>
              </w:object>
            </w:r>
          </w:p>
        </w:tc>
      </w:tr>
      <w:tr w:rsidR="002F1BE5" w:rsidRPr="00F80CC0" w:rsidTr="002F1BE5">
        <w:trPr>
          <w:jc w:val="right"/>
        </w:trPr>
        <w:tc>
          <w:tcPr>
            <w:tcW w:w="424" w:type="pct"/>
            <w:tcBorders>
              <w:top w:val="single" w:sz="4" w:space="0" w:color="auto"/>
              <w:left w:val="nil"/>
              <w:bottom w:val="single" w:sz="4" w:space="0" w:color="auto"/>
            </w:tcBorders>
          </w:tcPr>
          <w:p w:rsidR="002F1BE5" w:rsidRPr="00F80CC0" w:rsidRDefault="002F1BE5" w:rsidP="00C32008">
            <w:pPr>
              <w:pStyle w:val="a7"/>
              <w:numPr>
                <w:ilvl w:val="0"/>
                <w:numId w:val="7"/>
              </w:numPr>
              <w:ind w:left="171" w:firstLine="0"/>
              <w:jc w:val="both"/>
              <w:rPr>
                <w:szCs w:val="32"/>
              </w:rPr>
            </w:pPr>
          </w:p>
        </w:tc>
        <w:tc>
          <w:tcPr>
            <w:tcW w:w="2051" w:type="pct"/>
            <w:tcBorders>
              <w:top w:val="single" w:sz="4" w:space="0" w:color="auto"/>
              <w:bottom w:val="single" w:sz="4" w:space="0" w:color="auto"/>
            </w:tcBorders>
          </w:tcPr>
          <w:p w:rsidR="002F1BE5" w:rsidRPr="00F80CC0" w:rsidRDefault="002F1BE5" w:rsidP="002F1BE5">
            <w:r w:rsidRPr="00F80CC0">
              <w:t>Wang and Singh</w:t>
            </w:r>
          </w:p>
        </w:tc>
        <w:tc>
          <w:tcPr>
            <w:tcW w:w="2525" w:type="pct"/>
            <w:tcBorders>
              <w:top w:val="single" w:sz="4" w:space="0" w:color="auto"/>
              <w:bottom w:val="single" w:sz="4" w:space="0" w:color="auto"/>
              <w:right w:val="nil"/>
            </w:tcBorders>
          </w:tcPr>
          <w:p w:rsidR="002F1BE5" w:rsidRPr="00F80CC0" w:rsidRDefault="002F1BE5" w:rsidP="002F1BE5">
            <w:pPr>
              <w:jc w:val="both"/>
            </w:pPr>
            <w:r w:rsidRPr="00F80CC0">
              <w:rPr>
                <w:position w:val="-6"/>
                <w:cs/>
              </w:rPr>
              <w:object w:dxaOrig="1840" w:dyaOrig="360">
                <v:shape id="_x0000_i1044" type="#_x0000_t75" style="width:89pt;height:19pt" o:ole="">
                  <v:imagedata r:id="rId56" o:title=""/>
                </v:shape>
                <o:OLEObject Type="Embed" ProgID="Equation.DSMT4" ShapeID="_x0000_i1044" DrawAspect="Content" ObjectID="_1600258344" r:id="rId57"/>
              </w:object>
            </w:r>
          </w:p>
        </w:tc>
      </w:tr>
      <w:tr w:rsidR="002F1BE5" w:rsidRPr="00F80CC0" w:rsidTr="002F1BE5">
        <w:trPr>
          <w:jc w:val="right"/>
        </w:trPr>
        <w:tc>
          <w:tcPr>
            <w:tcW w:w="424" w:type="pct"/>
            <w:tcBorders>
              <w:top w:val="single" w:sz="4" w:space="0" w:color="auto"/>
              <w:left w:val="nil"/>
              <w:bottom w:val="single" w:sz="4" w:space="0" w:color="auto"/>
            </w:tcBorders>
          </w:tcPr>
          <w:p w:rsidR="002F1BE5" w:rsidRPr="00F80CC0" w:rsidRDefault="002F1BE5" w:rsidP="00C32008">
            <w:pPr>
              <w:pStyle w:val="a7"/>
              <w:numPr>
                <w:ilvl w:val="0"/>
                <w:numId w:val="7"/>
              </w:numPr>
              <w:ind w:left="171" w:firstLine="0"/>
              <w:jc w:val="both"/>
              <w:rPr>
                <w:szCs w:val="32"/>
              </w:rPr>
            </w:pPr>
          </w:p>
        </w:tc>
        <w:tc>
          <w:tcPr>
            <w:tcW w:w="2051" w:type="pct"/>
            <w:tcBorders>
              <w:top w:val="single" w:sz="4" w:space="0" w:color="auto"/>
              <w:bottom w:val="single" w:sz="4" w:space="0" w:color="auto"/>
            </w:tcBorders>
          </w:tcPr>
          <w:p w:rsidR="002F1BE5" w:rsidRPr="00F80CC0" w:rsidRDefault="002F1BE5" w:rsidP="002F1BE5">
            <w:r w:rsidRPr="00F80CC0">
              <w:t>Approximation of diffusion</w:t>
            </w:r>
          </w:p>
        </w:tc>
        <w:tc>
          <w:tcPr>
            <w:tcW w:w="2525" w:type="pct"/>
            <w:tcBorders>
              <w:top w:val="single" w:sz="4" w:space="0" w:color="auto"/>
              <w:bottom w:val="single" w:sz="4" w:space="0" w:color="auto"/>
              <w:right w:val="nil"/>
            </w:tcBorders>
          </w:tcPr>
          <w:p w:rsidR="002F1BE5" w:rsidRPr="00F80CC0" w:rsidRDefault="002F1BE5" w:rsidP="002F1BE5">
            <w:pPr>
              <w:jc w:val="both"/>
            </w:pPr>
            <w:r w:rsidRPr="00F80CC0">
              <w:rPr>
                <w:position w:val="-10"/>
                <w:cs/>
              </w:rPr>
              <w:object w:dxaOrig="3540" w:dyaOrig="320">
                <v:shape id="_x0000_i1045" type="#_x0000_t75" style="width:172.5pt;height:16.5pt" o:ole="">
                  <v:imagedata r:id="rId58" o:title=""/>
                </v:shape>
                <o:OLEObject Type="Embed" ProgID="Equation.DSMT4" ShapeID="_x0000_i1045" DrawAspect="Content" ObjectID="_1600258345" r:id="rId59"/>
              </w:object>
            </w:r>
          </w:p>
        </w:tc>
      </w:tr>
      <w:tr w:rsidR="002F1BE5" w:rsidRPr="00F80CC0" w:rsidTr="002F1BE5">
        <w:trPr>
          <w:jc w:val="right"/>
        </w:trPr>
        <w:tc>
          <w:tcPr>
            <w:tcW w:w="424" w:type="pct"/>
            <w:tcBorders>
              <w:top w:val="single" w:sz="4" w:space="0" w:color="auto"/>
              <w:left w:val="nil"/>
              <w:bottom w:val="single" w:sz="4" w:space="0" w:color="auto"/>
            </w:tcBorders>
          </w:tcPr>
          <w:p w:rsidR="002F1BE5" w:rsidRPr="00F80CC0" w:rsidRDefault="002F1BE5" w:rsidP="00C32008">
            <w:pPr>
              <w:pStyle w:val="a7"/>
              <w:numPr>
                <w:ilvl w:val="0"/>
                <w:numId w:val="7"/>
              </w:numPr>
              <w:ind w:left="171" w:firstLine="0"/>
              <w:jc w:val="both"/>
              <w:rPr>
                <w:szCs w:val="32"/>
              </w:rPr>
            </w:pPr>
          </w:p>
        </w:tc>
        <w:tc>
          <w:tcPr>
            <w:tcW w:w="2051" w:type="pct"/>
            <w:tcBorders>
              <w:top w:val="single" w:sz="4" w:space="0" w:color="auto"/>
              <w:bottom w:val="single" w:sz="4" w:space="0" w:color="auto"/>
            </w:tcBorders>
          </w:tcPr>
          <w:p w:rsidR="002F1BE5" w:rsidRPr="00F80CC0" w:rsidRDefault="002F1BE5" w:rsidP="002F1BE5">
            <w:proofErr w:type="spellStart"/>
            <w:r w:rsidRPr="00F80CC0">
              <w:t>Midilli</w:t>
            </w:r>
            <w:proofErr w:type="spellEnd"/>
            <w:r w:rsidRPr="00F80CC0">
              <w:t xml:space="preserve"> </w:t>
            </w:r>
            <w:proofErr w:type="spellStart"/>
            <w:r w:rsidRPr="00F80CC0">
              <w:t>Kucuk</w:t>
            </w:r>
            <w:proofErr w:type="spellEnd"/>
          </w:p>
        </w:tc>
        <w:tc>
          <w:tcPr>
            <w:tcW w:w="2525" w:type="pct"/>
            <w:tcBorders>
              <w:top w:val="single" w:sz="4" w:space="0" w:color="auto"/>
              <w:bottom w:val="single" w:sz="4" w:space="0" w:color="auto"/>
              <w:right w:val="nil"/>
            </w:tcBorders>
          </w:tcPr>
          <w:p w:rsidR="002F1BE5" w:rsidRPr="00F80CC0" w:rsidRDefault="002F1BE5" w:rsidP="002F1BE5">
            <w:pPr>
              <w:jc w:val="both"/>
              <w:rPr>
                <w:cs/>
              </w:rPr>
            </w:pPr>
            <w:r w:rsidRPr="00F80CC0">
              <w:rPr>
                <w:position w:val="-10"/>
                <w:cs/>
              </w:rPr>
              <w:object w:dxaOrig="2200" w:dyaOrig="400">
                <v:shape id="_x0000_i1046" type="#_x0000_t75" style="width:107.5pt;height:19.5pt" o:ole="">
                  <v:imagedata r:id="rId60" o:title=""/>
                </v:shape>
                <o:OLEObject Type="Embed" ProgID="Equation.DSMT4" ShapeID="_x0000_i1046" DrawAspect="Content" ObjectID="_1600258346" r:id="rId61"/>
              </w:object>
            </w:r>
          </w:p>
        </w:tc>
      </w:tr>
      <w:tr w:rsidR="002F1BE5" w:rsidRPr="00F80CC0" w:rsidTr="002F1BE5">
        <w:trPr>
          <w:jc w:val="right"/>
        </w:trPr>
        <w:tc>
          <w:tcPr>
            <w:tcW w:w="424" w:type="pct"/>
            <w:tcBorders>
              <w:top w:val="single" w:sz="4" w:space="0" w:color="auto"/>
              <w:left w:val="nil"/>
              <w:bottom w:val="double" w:sz="4" w:space="0" w:color="auto"/>
            </w:tcBorders>
          </w:tcPr>
          <w:p w:rsidR="002F1BE5" w:rsidRPr="00F80CC0" w:rsidRDefault="002F1BE5" w:rsidP="00C32008">
            <w:pPr>
              <w:pStyle w:val="a7"/>
              <w:numPr>
                <w:ilvl w:val="0"/>
                <w:numId w:val="7"/>
              </w:numPr>
              <w:ind w:left="171" w:firstLine="0"/>
              <w:jc w:val="both"/>
              <w:rPr>
                <w:szCs w:val="32"/>
              </w:rPr>
            </w:pPr>
          </w:p>
        </w:tc>
        <w:tc>
          <w:tcPr>
            <w:tcW w:w="2051" w:type="pct"/>
            <w:tcBorders>
              <w:top w:val="single" w:sz="4" w:space="0" w:color="auto"/>
              <w:bottom w:val="double" w:sz="4" w:space="0" w:color="auto"/>
            </w:tcBorders>
          </w:tcPr>
          <w:p w:rsidR="002F1BE5" w:rsidRPr="00F80CC0" w:rsidRDefault="002F1BE5" w:rsidP="002F1BE5">
            <w:proofErr w:type="spellStart"/>
            <w:r w:rsidRPr="00F80CC0">
              <w:t>Verma</w:t>
            </w:r>
            <w:proofErr w:type="spellEnd"/>
            <w:r w:rsidRPr="00F80CC0">
              <w:t xml:space="preserve"> et al</w:t>
            </w:r>
            <w:r w:rsidRPr="00F80CC0">
              <w:rPr>
                <w:cs/>
              </w:rPr>
              <w:t>.</w:t>
            </w:r>
          </w:p>
        </w:tc>
        <w:tc>
          <w:tcPr>
            <w:tcW w:w="2525" w:type="pct"/>
            <w:tcBorders>
              <w:top w:val="single" w:sz="4" w:space="0" w:color="auto"/>
              <w:bottom w:val="double" w:sz="4" w:space="0" w:color="auto"/>
              <w:right w:val="nil"/>
            </w:tcBorders>
          </w:tcPr>
          <w:p w:rsidR="002F1BE5" w:rsidRPr="00F80CC0" w:rsidRDefault="002F1BE5" w:rsidP="002F1BE5">
            <w:pPr>
              <w:jc w:val="both"/>
              <w:rPr>
                <w:cs/>
              </w:rPr>
            </w:pPr>
            <w:r w:rsidRPr="00F80CC0">
              <w:rPr>
                <w:position w:val="-10"/>
                <w:cs/>
              </w:rPr>
              <w:object w:dxaOrig="3420" w:dyaOrig="320">
                <v:shape id="_x0000_i1047" type="#_x0000_t75" style="width:167pt;height:16.5pt" o:ole="">
                  <v:imagedata r:id="rId62" o:title=""/>
                </v:shape>
                <o:OLEObject Type="Embed" ProgID="Equation.DSMT4" ShapeID="_x0000_i1047" DrawAspect="Content" ObjectID="_1600258347" r:id="rId63"/>
              </w:object>
            </w:r>
          </w:p>
        </w:tc>
      </w:tr>
    </w:tbl>
    <w:p w:rsidR="002F1BE5" w:rsidRPr="00F80CC0" w:rsidRDefault="002F1BE5" w:rsidP="002F1BE5">
      <w:pPr>
        <w:autoSpaceDE w:val="0"/>
        <w:autoSpaceDN w:val="0"/>
        <w:adjustRightInd w:val="0"/>
        <w:jc w:val="both"/>
      </w:pPr>
      <w:r w:rsidRPr="00F80CC0">
        <w:rPr>
          <w:noProof/>
          <w:cs/>
        </w:rPr>
        <w:t xml:space="preserve">ที่มา: </w:t>
      </w:r>
      <w:r w:rsidRPr="00F80CC0">
        <w:rPr>
          <w:noProof/>
        </w:rPr>
        <w:t>Usub et al</w:t>
      </w:r>
      <w:r w:rsidRPr="00F80CC0">
        <w:rPr>
          <w:noProof/>
          <w:cs/>
        </w:rPr>
        <w:t>. (</w:t>
      </w:r>
      <w:r w:rsidRPr="00F80CC0">
        <w:rPr>
          <w:noProof/>
        </w:rPr>
        <w:t>2010</w:t>
      </w:r>
      <w:r w:rsidRPr="00F80CC0">
        <w:rPr>
          <w:noProof/>
          <w:cs/>
        </w:rPr>
        <w:t>)</w:t>
      </w:r>
      <w:r w:rsidRPr="00F80CC0">
        <w:rPr>
          <w:cs/>
        </w:rPr>
        <w:t xml:space="preserve"> </w:t>
      </w:r>
    </w:p>
    <w:p w:rsidR="002F1BE5" w:rsidRPr="00F80CC0" w:rsidRDefault="002F1BE5" w:rsidP="002F1BE5">
      <w:pPr>
        <w:autoSpaceDE w:val="0"/>
        <w:autoSpaceDN w:val="0"/>
        <w:adjustRightInd w:val="0"/>
        <w:jc w:val="both"/>
      </w:pPr>
    </w:p>
    <w:p w:rsidR="002F1BE5" w:rsidRPr="00F80CC0" w:rsidRDefault="002F1BE5" w:rsidP="002F1BE5">
      <w:pPr>
        <w:tabs>
          <w:tab w:val="left" w:pos="709"/>
        </w:tabs>
        <w:autoSpaceDE w:val="0"/>
        <w:autoSpaceDN w:val="0"/>
        <w:adjustRightInd w:val="0"/>
        <w:jc w:val="both"/>
      </w:pPr>
      <w:r w:rsidRPr="00F80CC0">
        <w:rPr>
          <w:cs/>
        </w:rPr>
        <w:tab/>
        <w:t xml:space="preserve">เมื่อค่า </w:t>
      </w:r>
      <w:r w:rsidRPr="00F80CC0">
        <w:rPr>
          <w:i/>
          <w:iCs/>
        </w:rPr>
        <w:t>MR</w:t>
      </w:r>
      <w:r w:rsidRPr="00F80CC0">
        <w:rPr>
          <w:cs/>
        </w:rPr>
        <w:t xml:space="preserve"> คือ อัตราส่วนความชื้นไร้หน่วย</w:t>
      </w:r>
      <w:r w:rsidRPr="00F80CC0">
        <w:t xml:space="preserve">, </w:t>
      </w:r>
      <w:r w:rsidRPr="00F80CC0">
        <w:rPr>
          <w:i/>
          <w:iCs/>
        </w:rPr>
        <w:t>M</w:t>
      </w:r>
      <w:r w:rsidRPr="00F80CC0">
        <w:rPr>
          <w:i/>
          <w:iCs/>
          <w:vertAlign w:val="subscript"/>
        </w:rPr>
        <w:t>t</w:t>
      </w:r>
      <w:r w:rsidRPr="00F80CC0">
        <w:rPr>
          <w:cs/>
        </w:rPr>
        <w:t xml:space="preserve"> คือ ค่าความชื้นที่เวลาใด ๆ, </w:t>
      </w:r>
      <w:r w:rsidRPr="00F80CC0">
        <w:rPr>
          <w:i/>
          <w:iCs/>
        </w:rPr>
        <w:t>M</w:t>
      </w:r>
      <w:r w:rsidRPr="00F80CC0">
        <w:rPr>
          <w:i/>
          <w:iCs/>
          <w:vertAlign w:val="subscript"/>
        </w:rPr>
        <w:t>e</w:t>
      </w:r>
      <w:r w:rsidRPr="00F80CC0">
        <w:rPr>
          <w:cs/>
        </w:rPr>
        <w:t xml:space="preserve"> คือ ค่าความชื้นสมดุล, </w:t>
      </w:r>
      <w:r w:rsidRPr="00F80CC0">
        <w:rPr>
          <w:i/>
          <w:iCs/>
        </w:rPr>
        <w:t>M</w:t>
      </w:r>
      <w:r w:rsidRPr="00F80CC0">
        <w:rPr>
          <w:i/>
          <w:iCs/>
          <w:vertAlign w:val="subscript"/>
        </w:rPr>
        <w:t>i</w:t>
      </w:r>
      <w:r w:rsidRPr="00F80CC0">
        <w:rPr>
          <w:cs/>
        </w:rPr>
        <w:t xml:space="preserve"> คือ ค่าความชื้นเริ่มต้น, </w:t>
      </w:r>
      <w:r w:rsidRPr="00F80CC0">
        <w:rPr>
          <w:i/>
          <w:iCs/>
        </w:rPr>
        <w:t>t</w:t>
      </w:r>
      <w:r w:rsidRPr="00F80CC0">
        <w:rPr>
          <w:cs/>
        </w:rPr>
        <w:t xml:space="preserve"> คือ เวลาที่ใช้ในการอบแห้ง และ </w:t>
      </w:r>
      <w:r w:rsidRPr="00F80CC0">
        <w:rPr>
          <w:i/>
          <w:iCs/>
        </w:rPr>
        <w:t>k, k</w:t>
      </w:r>
      <w:r w:rsidRPr="00F80CC0">
        <w:rPr>
          <w:i/>
          <w:iCs/>
          <w:vertAlign w:val="subscript"/>
        </w:rPr>
        <w:t>0</w:t>
      </w:r>
      <w:r w:rsidRPr="00F80CC0">
        <w:rPr>
          <w:i/>
          <w:iCs/>
        </w:rPr>
        <w:t>, k</w:t>
      </w:r>
      <w:r w:rsidRPr="00F80CC0">
        <w:rPr>
          <w:i/>
          <w:iCs/>
          <w:vertAlign w:val="subscript"/>
        </w:rPr>
        <w:t>1</w:t>
      </w:r>
      <w:r w:rsidRPr="00F80CC0">
        <w:rPr>
          <w:i/>
          <w:iCs/>
        </w:rPr>
        <w:t>, a, b, c, g</w:t>
      </w:r>
      <w:r>
        <w:rPr>
          <w:i/>
          <w:iCs/>
        </w:rPr>
        <w:t>,</w:t>
      </w:r>
      <w:r w:rsidRPr="00F80CC0">
        <w:rPr>
          <w:cs/>
        </w:rPr>
        <w:t xml:space="preserve"> </w:t>
      </w:r>
      <w:r w:rsidRPr="00F80CC0">
        <w:rPr>
          <w:i/>
          <w:iCs/>
        </w:rPr>
        <w:t>n</w:t>
      </w:r>
      <w:r w:rsidRPr="00F80CC0">
        <w:rPr>
          <w:cs/>
        </w:rPr>
        <w:t xml:space="preserve"> คือ ค่าคงที่ของสมการ</w:t>
      </w:r>
    </w:p>
    <w:p w:rsidR="002F1BE5" w:rsidRDefault="002F1BE5" w:rsidP="002F1BE5">
      <w:pPr>
        <w:pStyle w:val="a7"/>
        <w:tabs>
          <w:tab w:val="left" w:pos="709"/>
        </w:tabs>
        <w:ind w:left="0"/>
        <w:jc w:val="thaiDistribute"/>
        <w:rPr>
          <w:szCs w:val="32"/>
        </w:rPr>
      </w:pPr>
      <w:r w:rsidRPr="00F80CC0">
        <w:rPr>
          <w:cs/>
        </w:rPr>
        <w:tab/>
      </w:r>
      <w:r w:rsidRPr="00F80CC0">
        <w:rPr>
          <w:szCs w:val="32"/>
          <w:cs/>
        </w:rPr>
        <w:t>การทวนสอบแบบจำลองการอบแห้งนิยมใช้เพื่อประเมินความเข้ากันได้ของแบบจำลองกับ   ข้อมูลที่ได้จากการทดลอง หรือความกลมกลืน (</w:t>
      </w:r>
      <w:r w:rsidRPr="00F80CC0">
        <w:rPr>
          <w:szCs w:val="32"/>
        </w:rPr>
        <w:t>goodness of fit</w:t>
      </w:r>
      <w:r w:rsidRPr="00F80CC0">
        <w:rPr>
          <w:szCs w:val="32"/>
          <w:cs/>
        </w:rPr>
        <w:t>) ของแบบจำลอง  พารามิเตอร์ที่นิยมใช้ได้แก่ค่าสัมประสิทธิ์การตัดสินใจ (</w:t>
      </w:r>
      <w:r w:rsidRPr="00F80CC0">
        <w:rPr>
          <w:szCs w:val="32"/>
        </w:rPr>
        <w:t>coefficient of determination, R</w:t>
      </w:r>
      <w:r w:rsidRPr="00F80CC0">
        <w:rPr>
          <w:szCs w:val="32"/>
          <w:vertAlign w:val="superscript"/>
        </w:rPr>
        <w:t>2</w:t>
      </w:r>
      <w:r w:rsidRPr="00F80CC0">
        <w:rPr>
          <w:szCs w:val="32"/>
          <w:cs/>
        </w:rPr>
        <w:t>) ค่ารากที่สองของค่าเฉลี่ยความคลาดเคลื่อนกำลังสอง (</w:t>
      </w:r>
      <w:r w:rsidRPr="00F80CC0">
        <w:rPr>
          <w:szCs w:val="32"/>
        </w:rPr>
        <w:t>root mean square error, RMSE</w:t>
      </w:r>
      <w:r w:rsidRPr="00F80CC0">
        <w:rPr>
          <w:szCs w:val="32"/>
          <w:cs/>
        </w:rPr>
        <w:t>) และค่าลดลงไคกำลังสอง (</w:t>
      </w:r>
      <w:r w:rsidRPr="00F80CC0">
        <w:rPr>
          <w:szCs w:val="32"/>
        </w:rPr>
        <w:t xml:space="preserve">reduced chi square, </w:t>
      </w:r>
      <w:r w:rsidRPr="00F80CC0">
        <w:rPr>
          <w:szCs w:val="32"/>
        </w:rPr>
        <w:sym w:font="Symbol" w:char="F063"/>
      </w:r>
      <w:r w:rsidRPr="00F80CC0">
        <w:rPr>
          <w:szCs w:val="32"/>
          <w:vertAlign w:val="superscript"/>
        </w:rPr>
        <w:t>2</w:t>
      </w:r>
      <w:r w:rsidRPr="00F80CC0">
        <w:rPr>
          <w:szCs w:val="32"/>
          <w:cs/>
        </w:rPr>
        <w:t>)  เป็นพารามิเตอร์ทางสถิติซึ่งช่วยในการเปรียบเทียบเพื่อหาความแม่นยำในการทำนายค่าความชื้นที่เปลี่ยนแปลงในระหว่างการอบแห้ง</w:t>
      </w:r>
      <w:r w:rsidRPr="00F80CC0">
        <w:rPr>
          <w:b/>
          <w:bCs/>
          <w:szCs w:val="32"/>
          <w:cs/>
        </w:rPr>
        <w:t xml:space="preserve"> </w:t>
      </w:r>
      <w:r w:rsidRPr="00F80CC0">
        <w:rPr>
          <w:szCs w:val="32"/>
          <w:cs/>
        </w:rPr>
        <w:t xml:space="preserve">ค่า </w:t>
      </w:r>
      <w:r w:rsidRPr="00F80CC0">
        <w:rPr>
          <w:szCs w:val="32"/>
        </w:rPr>
        <w:t>R</w:t>
      </w:r>
      <w:r w:rsidRPr="00F80CC0">
        <w:rPr>
          <w:szCs w:val="32"/>
          <w:vertAlign w:val="superscript"/>
        </w:rPr>
        <w:t>2</w:t>
      </w:r>
      <w:r w:rsidRPr="00F80CC0">
        <w:rPr>
          <w:szCs w:val="32"/>
          <w:cs/>
        </w:rPr>
        <w:t xml:space="preserve"> เป็นพารามิเตอร์ทางสถิติที่สำคัญในการบ่งบอกคุณภาพของรูปแบบสมการในแบบจำลองทางคณิตศาสตร์ โดยค่าที่เข้าใกล้ 1.0 แสดงว่าแบบจำลองดังกล่าวมีความแม่นยำมาก ในขณะที่ค่า </w:t>
      </w:r>
      <w:r w:rsidRPr="00F80CC0">
        <w:rPr>
          <w:szCs w:val="32"/>
        </w:rPr>
        <w:sym w:font="Symbol" w:char="F063"/>
      </w:r>
      <w:r w:rsidRPr="00F80CC0">
        <w:rPr>
          <w:szCs w:val="32"/>
          <w:vertAlign w:val="superscript"/>
        </w:rPr>
        <w:t>2</w:t>
      </w:r>
      <w:r w:rsidRPr="00F80CC0">
        <w:rPr>
          <w:szCs w:val="32"/>
          <w:cs/>
        </w:rPr>
        <w:t xml:space="preserve"> และค่า </w:t>
      </w:r>
      <w:r w:rsidRPr="00F80CC0">
        <w:rPr>
          <w:szCs w:val="32"/>
        </w:rPr>
        <w:t>RMSE</w:t>
      </w:r>
      <w:r w:rsidRPr="00F80CC0">
        <w:rPr>
          <w:szCs w:val="32"/>
          <w:cs/>
        </w:rPr>
        <w:t xml:space="preserve"> เป็นค่าที่ใช้บ่งบอกความผิดพลาดในการทำนายแบบจำลองทางคณิตศาสตร์ ดังนั้นแบบจำลองทางคณิตศาสตร์ที่มีความแม่นยำในการทำนายที่เหมาะสม ควรจะมีค่า </w:t>
      </w:r>
      <w:r w:rsidRPr="00F80CC0">
        <w:rPr>
          <w:szCs w:val="32"/>
        </w:rPr>
        <w:t>R</w:t>
      </w:r>
      <w:r w:rsidRPr="00F80CC0">
        <w:rPr>
          <w:szCs w:val="32"/>
          <w:vertAlign w:val="superscript"/>
        </w:rPr>
        <w:t>2</w:t>
      </w:r>
      <w:r w:rsidRPr="00F80CC0">
        <w:rPr>
          <w:szCs w:val="32"/>
          <w:cs/>
        </w:rPr>
        <w:t xml:space="preserve"> สูง ค่า </w:t>
      </w:r>
      <w:r w:rsidRPr="00F80CC0">
        <w:rPr>
          <w:szCs w:val="32"/>
        </w:rPr>
        <w:sym w:font="Symbol" w:char="F063"/>
      </w:r>
      <w:r w:rsidRPr="00F80CC0">
        <w:rPr>
          <w:szCs w:val="32"/>
          <w:vertAlign w:val="superscript"/>
        </w:rPr>
        <w:t>2</w:t>
      </w:r>
      <w:r w:rsidRPr="00F80CC0">
        <w:rPr>
          <w:szCs w:val="32"/>
          <w:cs/>
        </w:rPr>
        <w:t xml:space="preserve"> และค่า </w:t>
      </w:r>
      <w:r w:rsidRPr="00F80CC0">
        <w:rPr>
          <w:szCs w:val="32"/>
        </w:rPr>
        <w:t>RMSE</w:t>
      </w:r>
      <w:r w:rsidRPr="00F80CC0">
        <w:rPr>
          <w:szCs w:val="32"/>
          <w:cs/>
        </w:rPr>
        <w:t xml:space="preserve"> ต่ำ </w:t>
      </w:r>
      <w:proofErr w:type="spellStart"/>
      <w:r w:rsidRPr="00F80CC0">
        <w:rPr>
          <w:szCs w:val="32"/>
        </w:rPr>
        <w:t>Aghbashlo</w:t>
      </w:r>
      <w:proofErr w:type="spellEnd"/>
      <w:r w:rsidRPr="00F80CC0">
        <w:rPr>
          <w:szCs w:val="32"/>
          <w:cs/>
        </w:rPr>
        <w:t xml:space="preserve"> </w:t>
      </w:r>
      <w:r w:rsidRPr="00F80CC0">
        <w:rPr>
          <w:szCs w:val="32"/>
        </w:rPr>
        <w:t>et al</w:t>
      </w:r>
      <w:r w:rsidRPr="00F80CC0">
        <w:rPr>
          <w:szCs w:val="32"/>
          <w:cs/>
        </w:rPr>
        <w:t>. (</w:t>
      </w:r>
      <w:r w:rsidRPr="00F80CC0">
        <w:rPr>
          <w:szCs w:val="32"/>
        </w:rPr>
        <w:t>20</w:t>
      </w:r>
      <w:r w:rsidRPr="00F80CC0">
        <w:rPr>
          <w:szCs w:val="32"/>
          <w:cs/>
        </w:rPr>
        <w:t xml:space="preserve">09) ได้เสนอ สมการคำนวณค่า </w:t>
      </w:r>
      <w:r w:rsidRPr="00F80CC0">
        <w:rPr>
          <w:szCs w:val="32"/>
        </w:rPr>
        <w:t>R</w:t>
      </w:r>
      <w:r w:rsidRPr="00F80CC0">
        <w:rPr>
          <w:szCs w:val="32"/>
          <w:vertAlign w:val="superscript"/>
        </w:rPr>
        <w:t>2</w:t>
      </w:r>
      <w:r w:rsidRPr="00F80CC0">
        <w:rPr>
          <w:szCs w:val="32"/>
          <w:cs/>
        </w:rPr>
        <w:t xml:space="preserve">, </w:t>
      </w:r>
      <w:r w:rsidRPr="00F80CC0">
        <w:rPr>
          <w:szCs w:val="32"/>
        </w:rPr>
        <w:sym w:font="Symbol" w:char="F063"/>
      </w:r>
      <w:r w:rsidRPr="00F80CC0">
        <w:rPr>
          <w:szCs w:val="32"/>
          <w:vertAlign w:val="superscript"/>
        </w:rPr>
        <w:t>2</w:t>
      </w:r>
      <w:r w:rsidRPr="00F80CC0">
        <w:rPr>
          <w:szCs w:val="32"/>
          <w:cs/>
        </w:rPr>
        <w:t xml:space="preserve"> และ </w:t>
      </w:r>
      <w:r w:rsidRPr="00F80CC0">
        <w:rPr>
          <w:szCs w:val="32"/>
        </w:rPr>
        <w:t>RMSE</w:t>
      </w:r>
      <w:r w:rsidRPr="00F80CC0">
        <w:rPr>
          <w:szCs w:val="32"/>
          <w:cs/>
        </w:rPr>
        <w:t xml:space="preserve"> มีดังนี้</w:t>
      </w:r>
    </w:p>
    <w:p w:rsidR="002F1BE5" w:rsidRPr="00F80CC0" w:rsidRDefault="002F1BE5" w:rsidP="002F1BE5">
      <w:pPr>
        <w:pStyle w:val="a7"/>
        <w:tabs>
          <w:tab w:val="left" w:pos="709"/>
        </w:tabs>
        <w:ind w:left="0"/>
        <w:jc w:val="thaiDistribute"/>
        <w:rPr>
          <w:szCs w:val="32"/>
          <w:cs/>
        </w:rPr>
      </w:pPr>
    </w:p>
    <w:p w:rsidR="002F1BE5" w:rsidRPr="00F80CC0" w:rsidRDefault="002F1BE5" w:rsidP="002F1BE5">
      <w:pPr>
        <w:pStyle w:val="Default"/>
        <w:tabs>
          <w:tab w:val="left" w:pos="720"/>
          <w:tab w:val="left" w:pos="1080"/>
          <w:tab w:val="left" w:pos="1440"/>
        </w:tabs>
        <w:rPr>
          <w:sz w:val="32"/>
          <w:szCs w:val="32"/>
        </w:rPr>
      </w:pPr>
      <w:r w:rsidRPr="00F80CC0">
        <w:rPr>
          <w:sz w:val="32"/>
          <w:szCs w:val="32"/>
        </w:rPr>
        <w:lastRenderedPageBreak/>
        <w:tab/>
      </w:r>
      <w:r w:rsidRPr="00F80CC0">
        <w:rPr>
          <w:position w:val="-46"/>
          <w:sz w:val="32"/>
          <w:szCs w:val="32"/>
        </w:rPr>
        <w:object w:dxaOrig="3379" w:dyaOrig="1120">
          <v:shape id="_x0000_i1048" type="#_x0000_t75" style="width:169pt;height:58.5pt" o:ole="">
            <v:imagedata r:id="rId64" o:title=""/>
          </v:shape>
          <o:OLEObject Type="Embed" ProgID="Equation.DSMT4" ShapeID="_x0000_i1048" DrawAspect="Content" ObjectID="_1600258348" r:id="rId65"/>
        </w:object>
      </w:r>
      <w:r w:rsidRPr="00F80CC0">
        <w:rPr>
          <w:position w:val="-82"/>
          <w:sz w:val="32"/>
          <w:szCs w:val="32"/>
          <w:cs/>
        </w:rPr>
        <w:t xml:space="preserve">         </w:t>
      </w:r>
      <w:r w:rsidRPr="00F80CC0">
        <w:rPr>
          <w:sz w:val="32"/>
          <w:szCs w:val="32"/>
          <w:cs/>
        </w:rPr>
        <w:tab/>
        <w:t xml:space="preserve">        </w:t>
      </w:r>
      <w:r w:rsidRPr="00F80CC0">
        <w:rPr>
          <w:sz w:val="32"/>
          <w:szCs w:val="32"/>
          <w:cs/>
        </w:rPr>
        <w:tab/>
      </w:r>
      <w:r w:rsidRPr="00F80CC0">
        <w:rPr>
          <w:sz w:val="32"/>
          <w:szCs w:val="32"/>
          <w:cs/>
        </w:rPr>
        <w:tab/>
      </w:r>
      <w:r w:rsidRPr="00F80CC0">
        <w:rPr>
          <w:sz w:val="32"/>
          <w:szCs w:val="32"/>
          <w:cs/>
        </w:rPr>
        <w:tab/>
        <w:t xml:space="preserve">        (</w:t>
      </w:r>
      <w:r w:rsidRPr="00F80CC0">
        <w:rPr>
          <w:sz w:val="32"/>
          <w:szCs w:val="32"/>
        </w:rPr>
        <w:t>2</w:t>
      </w:r>
      <w:r w:rsidRPr="00F80CC0">
        <w:rPr>
          <w:sz w:val="32"/>
          <w:szCs w:val="32"/>
          <w:cs/>
        </w:rPr>
        <w:t>.</w:t>
      </w:r>
      <w:r w:rsidRPr="00F80CC0">
        <w:rPr>
          <w:sz w:val="32"/>
          <w:szCs w:val="32"/>
        </w:rPr>
        <w:t>9</w:t>
      </w:r>
      <w:r w:rsidRPr="00F80CC0">
        <w:rPr>
          <w:sz w:val="32"/>
          <w:szCs w:val="32"/>
          <w:cs/>
        </w:rPr>
        <w:t>)</w:t>
      </w:r>
    </w:p>
    <w:p w:rsidR="002F1BE5" w:rsidRPr="00F80CC0" w:rsidRDefault="002F1BE5" w:rsidP="002F1BE5">
      <w:pPr>
        <w:pStyle w:val="Default"/>
        <w:tabs>
          <w:tab w:val="left" w:pos="720"/>
          <w:tab w:val="left" w:pos="1080"/>
          <w:tab w:val="left" w:pos="1440"/>
        </w:tabs>
        <w:rPr>
          <w:sz w:val="32"/>
          <w:szCs w:val="32"/>
        </w:rPr>
      </w:pPr>
    </w:p>
    <w:p w:rsidR="002F1BE5" w:rsidRPr="00F80CC0" w:rsidRDefault="002F1BE5" w:rsidP="002F1BE5">
      <w:pPr>
        <w:ind w:firstLine="720"/>
      </w:pPr>
      <w:r w:rsidRPr="00F80CC0">
        <w:rPr>
          <w:position w:val="-30"/>
        </w:rPr>
        <w:object w:dxaOrig="3000" w:dyaOrig="920">
          <v:shape id="_x0000_i1049" type="#_x0000_t75" style="width:150pt;height:46.5pt" o:ole="">
            <v:imagedata r:id="rId66" o:title=""/>
          </v:shape>
          <o:OLEObject Type="Embed" ProgID="Equation.DSMT4" ShapeID="_x0000_i1049" DrawAspect="Content" ObjectID="_1600258349" r:id="rId67"/>
        </w:object>
      </w:r>
      <w:r w:rsidRPr="00F80CC0">
        <w:tab/>
      </w:r>
      <w:r w:rsidRPr="00F80CC0">
        <w:rPr>
          <w:cs/>
        </w:rPr>
        <w:t xml:space="preserve">                </w:t>
      </w:r>
      <w:r w:rsidRPr="00F80CC0">
        <w:rPr>
          <w:cs/>
        </w:rPr>
        <w:tab/>
      </w:r>
      <w:r w:rsidRPr="00F80CC0">
        <w:rPr>
          <w:cs/>
        </w:rPr>
        <w:tab/>
      </w:r>
      <w:r w:rsidRPr="00F80CC0">
        <w:rPr>
          <w:cs/>
        </w:rPr>
        <w:tab/>
        <w:t xml:space="preserve">        (</w:t>
      </w:r>
      <w:r w:rsidRPr="00F80CC0">
        <w:t>2</w:t>
      </w:r>
      <w:r w:rsidRPr="00F80CC0">
        <w:rPr>
          <w:cs/>
        </w:rPr>
        <w:t>.</w:t>
      </w:r>
      <w:r w:rsidRPr="00F80CC0">
        <w:t>10</w:t>
      </w:r>
      <w:r w:rsidRPr="00F80CC0">
        <w:rPr>
          <w:cs/>
        </w:rPr>
        <w:t>)</w:t>
      </w:r>
    </w:p>
    <w:p w:rsidR="002F1BE5" w:rsidRPr="00F80CC0" w:rsidRDefault="002F1BE5" w:rsidP="002F1BE5">
      <w:pPr>
        <w:pStyle w:val="a7"/>
        <w:tabs>
          <w:tab w:val="left" w:pos="1134"/>
        </w:tabs>
        <w:ind w:left="0"/>
        <w:rPr>
          <w:szCs w:val="32"/>
        </w:rPr>
      </w:pPr>
    </w:p>
    <w:p w:rsidR="002F1BE5" w:rsidRPr="00F80CC0" w:rsidRDefault="002F1BE5" w:rsidP="002F1BE5">
      <w:pPr>
        <w:pStyle w:val="a7"/>
        <w:ind w:left="0"/>
        <w:rPr>
          <w:b/>
          <w:bCs/>
          <w:szCs w:val="32"/>
        </w:rPr>
      </w:pPr>
      <w:r w:rsidRPr="00F80CC0">
        <w:rPr>
          <w:szCs w:val="32"/>
        </w:rPr>
        <w:tab/>
      </w:r>
      <w:r w:rsidRPr="00F80CC0">
        <w:rPr>
          <w:position w:val="-32"/>
          <w:szCs w:val="32"/>
        </w:rPr>
        <w:object w:dxaOrig="3780" w:dyaOrig="960">
          <v:shape id="_x0000_i1050" type="#_x0000_t75" style="width:187.5pt;height:48pt" o:ole="">
            <v:imagedata r:id="rId68" o:title=""/>
          </v:shape>
          <o:OLEObject Type="Embed" ProgID="Equation.DSMT4" ShapeID="_x0000_i1050" DrawAspect="Content" ObjectID="_1600258350" r:id="rId69"/>
        </w:object>
      </w:r>
      <w:r w:rsidRPr="00F80CC0">
        <w:rPr>
          <w:szCs w:val="32"/>
        </w:rPr>
        <w:tab/>
      </w:r>
      <w:r w:rsidRPr="00F80CC0">
        <w:rPr>
          <w:szCs w:val="32"/>
          <w:cs/>
        </w:rPr>
        <w:t xml:space="preserve">         </w:t>
      </w:r>
      <w:r w:rsidRPr="00F80CC0">
        <w:rPr>
          <w:b/>
          <w:bCs/>
          <w:szCs w:val="32"/>
          <w:cs/>
        </w:rPr>
        <w:t xml:space="preserve">      </w:t>
      </w:r>
      <w:r w:rsidRPr="00F80CC0">
        <w:rPr>
          <w:b/>
          <w:bCs/>
          <w:szCs w:val="32"/>
          <w:cs/>
        </w:rPr>
        <w:tab/>
      </w:r>
      <w:r w:rsidRPr="00F80CC0">
        <w:rPr>
          <w:szCs w:val="32"/>
          <w:cs/>
        </w:rPr>
        <w:tab/>
        <w:t xml:space="preserve">        (</w:t>
      </w:r>
      <w:r w:rsidRPr="00F80CC0">
        <w:rPr>
          <w:szCs w:val="32"/>
        </w:rPr>
        <w:t>2</w:t>
      </w:r>
      <w:r w:rsidRPr="00F80CC0">
        <w:rPr>
          <w:szCs w:val="32"/>
          <w:cs/>
        </w:rPr>
        <w:t>.</w:t>
      </w:r>
      <w:r w:rsidRPr="00F80CC0">
        <w:rPr>
          <w:szCs w:val="32"/>
        </w:rPr>
        <w:t>11</w:t>
      </w:r>
      <w:r w:rsidRPr="00F80CC0">
        <w:rPr>
          <w:szCs w:val="32"/>
          <w:cs/>
        </w:rPr>
        <w:t>)</w:t>
      </w:r>
    </w:p>
    <w:p w:rsidR="002F1BE5" w:rsidRPr="00F80CC0" w:rsidRDefault="002F1BE5" w:rsidP="002F1BE5">
      <w:pPr>
        <w:pStyle w:val="a7"/>
        <w:tabs>
          <w:tab w:val="left" w:pos="1134"/>
        </w:tabs>
        <w:ind w:left="0"/>
        <w:jc w:val="thaiDistribute"/>
        <w:rPr>
          <w:b/>
          <w:bCs/>
          <w:szCs w:val="32"/>
        </w:rPr>
      </w:pPr>
      <w:r w:rsidRPr="00F80CC0">
        <w:rPr>
          <w:position w:val="-82"/>
          <w:szCs w:val="32"/>
        </w:rPr>
        <w:tab/>
      </w:r>
      <w:r w:rsidRPr="00F80CC0">
        <w:rPr>
          <w:position w:val="-82"/>
          <w:szCs w:val="32"/>
        </w:rPr>
        <w:tab/>
      </w:r>
      <w:r w:rsidRPr="00F80CC0">
        <w:rPr>
          <w:b/>
          <w:bCs/>
          <w:szCs w:val="32"/>
        </w:rPr>
        <w:tab/>
      </w:r>
      <w:r w:rsidRPr="00F80CC0">
        <w:rPr>
          <w:b/>
          <w:bCs/>
          <w:szCs w:val="32"/>
        </w:rPr>
        <w:tab/>
      </w:r>
      <w:r w:rsidRPr="00F80CC0">
        <w:rPr>
          <w:b/>
          <w:bCs/>
          <w:szCs w:val="32"/>
        </w:rPr>
        <w:tab/>
      </w:r>
      <w:r w:rsidRPr="00F80CC0">
        <w:rPr>
          <w:b/>
          <w:bCs/>
          <w:szCs w:val="32"/>
        </w:rPr>
        <w:tab/>
      </w:r>
      <w:r w:rsidRPr="00F80CC0">
        <w:rPr>
          <w:b/>
          <w:bCs/>
          <w:szCs w:val="32"/>
          <w:cs/>
        </w:rPr>
        <w:t xml:space="preserve">         </w:t>
      </w:r>
    </w:p>
    <w:p w:rsidR="002F1BE5" w:rsidRPr="00F80CC0" w:rsidRDefault="002F1BE5" w:rsidP="002F1BE5">
      <w:pPr>
        <w:tabs>
          <w:tab w:val="left" w:pos="709"/>
        </w:tabs>
        <w:jc w:val="thaiDistribute"/>
        <w:rPr>
          <w:vertAlign w:val="subscript"/>
        </w:rPr>
      </w:pPr>
      <w:r w:rsidRPr="00F80CC0">
        <w:rPr>
          <w:cs/>
        </w:rPr>
        <w:tab/>
        <w:t>เมื่อ</w:t>
      </w:r>
      <w:r w:rsidRPr="00F80CC0">
        <w:rPr>
          <w:cs/>
        </w:rPr>
        <w:tab/>
      </w:r>
      <w:proofErr w:type="spellStart"/>
      <w:r w:rsidRPr="00F80CC0">
        <w:rPr>
          <w:i/>
          <w:iCs/>
        </w:rPr>
        <w:t>MR</w:t>
      </w:r>
      <w:r w:rsidRPr="00F80CC0">
        <w:rPr>
          <w:i/>
          <w:iCs/>
          <w:vertAlign w:val="subscript"/>
        </w:rPr>
        <w:t>exp,i</w:t>
      </w:r>
      <w:proofErr w:type="spellEnd"/>
      <w:r w:rsidRPr="00F80CC0">
        <w:rPr>
          <w:cs/>
        </w:rPr>
        <w:t xml:space="preserve"> </w:t>
      </w:r>
      <w:r w:rsidRPr="00F80CC0">
        <w:rPr>
          <w:cs/>
        </w:rPr>
        <w:tab/>
        <w:t>คือ อัตราส่วนความชื้นจากการทดลอง</w:t>
      </w:r>
      <w:r w:rsidRPr="00F80CC0">
        <w:rPr>
          <w:vertAlign w:val="subscript"/>
        </w:rPr>
        <w:t>,</w:t>
      </w:r>
      <w:r w:rsidRPr="00F80CC0">
        <w:rPr>
          <w:vertAlign w:val="subscript"/>
          <w:cs/>
        </w:rPr>
        <w:t xml:space="preserve"> </w:t>
      </w:r>
    </w:p>
    <w:p w:rsidR="002F1BE5" w:rsidRPr="00F80CC0" w:rsidRDefault="002F1BE5" w:rsidP="002F1BE5">
      <w:pPr>
        <w:tabs>
          <w:tab w:val="left" w:pos="709"/>
        </w:tabs>
        <w:jc w:val="thaiDistribute"/>
      </w:pPr>
      <w:r w:rsidRPr="00F80CC0">
        <w:rPr>
          <w:vertAlign w:val="subscript"/>
          <w:cs/>
        </w:rPr>
        <w:tab/>
      </w:r>
      <w:r w:rsidRPr="00F80CC0">
        <w:rPr>
          <w:vertAlign w:val="subscript"/>
          <w:cs/>
        </w:rPr>
        <w:tab/>
      </w:r>
      <w:r w:rsidRPr="00F80CC0">
        <w:rPr>
          <w:vertAlign w:val="subscript"/>
          <w:cs/>
        </w:rPr>
        <w:tab/>
      </w:r>
      <w:proofErr w:type="spellStart"/>
      <w:proofErr w:type="gramStart"/>
      <w:r w:rsidRPr="00F80CC0">
        <w:rPr>
          <w:i/>
          <w:iCs/>
        </w:rPr>
        <w:t>MR</w:t>
      </w:r>
      <w:r w:rsidRPr="00F80CC0">
        <w:rPr>
          <w:i/>
          <w:iCs/>
          <w:vertAlign w:val="subscript"/>
        </w:rPr>
        <w:t>pre</w:t>
      </w:r>
      <w:r w:rsidRPr="00F80CC0">
        <w:rPr>
          <w:vertAlign w:val="subscript"/>
        </w:rPr>
        <w:t>,i</w:t>
      </w:r>
      <w:proofErr w:type="spellEnd"/>
      <w:proofErr w:type="gramEnd"/>
      <w:r w:rsidRPr="00F80CC0">
        <w:rPr>
          <w:cs/>
        </w:rPr>
        <w:t xml:space="preserve"> </w:t>
      </w:r>
      <w:r w:rsidRPr="00F80CC0">
        <w:rPr>
          <w:cs/>
        </w:rPr>
        <w:tab/>
        <w:t>คือ อัตราส่วนความชื้นจากการทำนายของแบบจำลอง</w:t>
      </w:r>
    </w:p>
    <w:p w:rsidR="002F1BE5" w:rsidRPr="00F80CC0" w:rsidRDefault="002F1BE5" w:rsidP="002F1BE5">
      <w:pPr>
        <w:tabs>
          <w:tab w:val="left" w:pos="709"/>
        </w:tabs>
        <w:jc w:val="thaiDistribute"/>
      </w:pPr>
      <w:r w:rsidRPr="00F80CC0">
        <w:rPr>
          <w:cs/>
        </w:rPr>
        <w:tab/>
      </w:r>
      <w:r w:rsidRPr="00F80CC0">
        <w:rPr>
          <w:cs/>
        </w:rPr>
        <w:tab/>
      </w:r>
      <w:r w:rsidRPr="00F80CC0">
        <w:rPr>
          <w:cs/>
        </w:rPr>
        <w:tab/>
      </w:r>
      <w:r w:rsidRPr="00F80CC0">
        <w:rPr>
          <w:position w:val="-8"/>
        </w:rPr>
        <w:object w:dxaOrig="540" w:dyaOrig="360">
          <v:shape id="_x0000_i1051" type="#_x0000_t75" style="width:28.5pt;height:18pt" o:ole="">
            <v:imagedata r:id="rId70" o:title=""/>
          </v:shape>
          <o:OLEObject Type="Embed" ProgID="Equation.DSMT4" ShapeID="_x0000_i1051" DrawAspect="Content" ObjectID="_1600258351" r:id="rId71"/>
        </w:object>
      </w:r>
      <w:r w:rsidRPr="00F80CC0">
        <w:rPr>
          <w:cs/>
        </w:rPr>
        <w:t xml:space="preserve"> </w:t>
      </w:r>
      <w:r w:rsidRPr="00F80CC0">
        <w:rPr>
          <w:cs/>
        </w:rPr>
        <w:tab/>
        <w:t xml:space="preserve">คือ อัตราส่วนความชื้นเฉลี่ยจากการทำนายของแบบจำลอง </w:t>
      </w:r>
    </w:p>
    <w:p w:rsidR="002F1BE5" w:rsidRPr="00F80CC0" w:rsidRDefault="002F1BE5" w:rsidP="002F1BE5">
      <w:pPr>
        <w:tabs>
          <w:tab w:val="left" w:pos="709"/>
        </w:tabs>
        <w:jc w:val="thaiDistribute"/>
      </w:pPr>
      <w:r w:rsidRPr="00F80CC0">
        <w:tab/>
      </w:r>
      <w:r w:rsidRPr="00F80CC0">
        <w:tab/>
      </w:r>
      <w:r w:rsidRPr="00F80CC0">
        <w:tab/>
      </w:r>
      <w:r w:rsidRPr="00F80CC0">
        <w:rPr>
          <w:i/>
          <w:iCs/>
        </w:rPr>
        <w:t>N</w:t>
      </w:r>
      <w:r w:rsidRPr="00F80CC0">
        <w:rPr>
          <w:cs/>
        </w:rPr>
        <w:t xml:space="preserve">       </w:t>
      </w:r>
      <w:r w:rsidRPr="00F80CC0">
        <w:rPr>
          <w:cs/>
        </w:rPr>
        <w:tab/>
        <w:t xml:space="preserve">คือ จำนวนข้อมูลจากการทดลอง </w:t>
      </w:r>
    </w:p>
    <w:p w:rsidR="002F1BE5" w:rsidRPr="00F80CC0" w:rsidRDefault="002F1BE5" w:rsidP="002F1BE5">
      <w:pPr>
        <w:tabs>
          <w:tab w:val="left" w:pos="709"/>
        </w:tabs>
        <w:jc w:val="thaiDistribute"/>
      </w:pPr>
      <w:r w:rsidRPr="00F80CC0">
        <w:tab/>
      </w:r>
      <w:r w:rsidRPr="00F80CC0">
        <w:tab/>
      </w:r>
      <w:r w:rsidRPr="00F80CC0">
        <w:tab/>
      </w:r>
      <w:r w:rsidRPr="00F80CC0">
        <w:rPr>
          <w:i/>
          <w:iCs/>
        </w:rPr>
        <w:t>z</w:t>
      </w:r>
      <w:r w:rsidRPr="00F80CC0">
        <w:rPr>
          <w:i/>
          <w:iCs/>
          <w:cs/>
        </w:rPr>
        <w:t xml:space="preserve">  </w:t>
      </w:r>
      <w:r w:rsidRPr="00F80CC0">
        <w:rPr>
          <w:cs/>
        </w:rPr>
        <w:t xml:space="preserve"> </w:t>
      </w:r>
      <w:r w:rsidRPr="00F80CC0">
        <w:rPr>
          <w:cs/>
        </w:rPr>
        <w:tab/>
        <w:t>คือ จำนวนค่าคงที่ของสมการ</w:t>
      </w:r>
    </w:p>
    <w:p w:rsidR="002F1BE5" w:rsidRDefault="002F1BE5" w:rsidP="002F1BE5">
      <w:pPr>
        <w:tabs>
          <w:tab w:val="left" w:pos="709"/>
        </w:tabs>
        <w:jc w:val="thaiDistribute"/>
      </w:pPr>
    </w:p>
    <w:p w:rsidR="002F1BE5" w:rsidRDefault="002F1BE5" w:rsidP="002F1BE5">
      <w:pPr>
        <w:tabs>
          <w:tab w:val="left" w:pos="709"/>
        </w:tabs>
        <w:jc w:val="thaiDistribute"/>
      </w:pPr>
    </w:p>
    <w:p w:rsidR="002F1BE5" w:rsidRPr="00F80CC0" w:rsidRDefault="002F1BE5" w:rsidP="002F1BE5">
      <w:pPr>
        <w:pStyle w:val="2"/>
        <w:rPr>
          <w:rFonts w:ascii="TH SarabunPSK" w:hAnsi="TH SarabunPSK"/>
          <w:b/>
          <w:cs/>
        </w:rPr>
      </w:pPr>
      <w:bookmarkStart w:id="87" w:name="_Toc496992378"/>
      <w:bookmarkStart w:id="88" w:name="_Toc497340904"/>
      <w:bookmarkStart w:id="89" w:name="_Toc526506436"/>
      <w:r w:rsidRPr="00F80CC0">
        <w:rPr>
          <w:rFonts w:ascii="TH SarabunPSK" w:hAnsi="TH SarabunPSK"/>
          <w:b/>
          <w:cs/>
        </w:rPr>
        <w:t>ค่าสัมประสิทธิ์การแพร่ความชื้น</w:t>
      </w:r>
      <w:bookmarkEnd w:id="87"/>
      <w:bookmarkEnd w:id="88"/>
      <w:r w:rsidR="000E6526">
        <w:rPr>
          <w:rFonts w:ascii="TH SarabunPSK" w:hAnsi="TH SarabunPSK" w:hint="cs"/>
          <w:b/>
          <w:cs/>
        </w:rPr>
        <w:t>และพลังงานกระตุ้น</w:t>
      </w:r>
      <w:bookmarkEnd w:id="89"/>
    </w:p>
    <w:p w:rsidR="002F1BE5" w:rsidRPr="00F80CC0" w:rsidRDefault="002F1BE5" w:rsidP="002F1BE5">
      <w:pPr>
        <w:tabs>
          <w:tab w:val="left" w:pos="709"/>
        </w:tabs>
        <w:autoSpaceDE w:val="0"/>
        <w:autoSpaceDN w:val="0"/>
        <w:adjustRightInd w:val="0"/>
        <w:jc w:val="thaiDistribute"/>
        <w:rPr>
          <w:cs/>
        </w:rPr>
      </w:pPr>
      <w:r w:rsidRPr="00F80CC0">
        <w:rPr>
          <w:cs/>
        </w:rPr>
        <w:tab/>
        <w:t>การแพร่ความชื้นบ่งบอกถึงการแพร่ความชื้นในวัสดุระหว่างอบแห้ง จะเกิดขึ้นขณะการอบแห้งในช่วงที่อัตราการอบแห้งลดลง พิจารณาได้จากสมการแพร่ตามกฎข้อที่สองของ</w:t>
      </w:r>
      <w:proofErr w:type="spellStart"/>
      <w:r w:rsidRPr="00F80CC0">
        <w:rPr>
          <w:cs/>
        </w:rPr>
        <w:t>ฟิค</w:t>
      </w:r>
      <w:proofErr w:type="spellEnd"/>
      <w:r w:rsidRPr="00F80CC0">
        <w:rPr>
          <w:cs/>
        </w:rPr>
        <w:t xml:space="preserve"> </w:t>
      </w:r>
      <w:r>
        <w:rPr>
          <w:rFonts w:hint="cs"/>
          <w:cs/>
        </w:rPr>
        <w:t xml:space="preserve">     </w:t>
      </w:r>
      <w:r w:rsidRPr="00F80CC0">
        <w:rPr>
          <w:cs/>
        </w:rPr>
        <w:t>(</w:t>
      </w:r>
      <w:r w:rsidRPr="00F80CC0">
        <w:t>Fick</w:t>
      </w:r>
      <w:r w:rsidRPr="00F80CC0">
        <w:rPr>
          <w:cs/>
        </w:rPr>
        <w:t>’</w:t>
      </w:r>
      <w:r w:rsidRPr="00F80CC0">
        <w:t>s second law</w:t>
      </w:r>
      <w:r w:rsidRPr="00F80CC0">
        <w:rPr>
          <w:cs/>
        </w:rPr>
        <w:t>) โดยมีสมมติฐานค่าสัมประสิทธิ์การแพร่ความชื้นคงที่ตลอดเวลาการอบแห้ง และสำหรับวัสดุที่มีรูปทรงกระบอกสั้นสามารถคำนวณได้ดังสมการที่ 2.12 (</w:t>
      </w:r>
      <w:proofErr w:type="spellStart"/>
      <w:r w:rsidRPr="00F80CC0">
        <w:t>Usub</w:t>
      </w:r>
      <w:proofErr w:type="spellEnd"/>
      <w:r w:rsidRPr="00F80CC0">
        <w:rPr>
          <w:rFonts w:eastAsia="Calibri"/>
          <w:cs/>
        </w:rPr>
        <w:t xml:space="preserve"> </w:t>
      </w:r>
      <w:r w:rsidRPr="00F80CC0">
        <w:rPr>
          <w:rFonts w:eastAsia="Calibri"/>
        </w:rPr>
        <w:t>et al</w:t>
      </w:r>
      <w:r w:rsidRPr="00F80CC0">
        <w:rPr>
          <w:rFonts w:eastAsia="Calibri"/>
          <w:cs/>
        </w:rPr>
        <w:t xml:space="preserve">., </w:t>
      </w:r>
      <w:r w:rsidRPr="00F80CC0">
        <w:rPr>
          <w:rFonts w:eastAsia="Calibri"/>
        </w:rPr>
        <w:t>2010</w:t>
      </w:r>
      <w:r w:rsidRPr="00F80CC0">
        <w:rPr>
          <w:cs/>
        </w:rPr>
        <w:t>)</w:t>
      </w:r>
    </w:p>
    <w:p w:rsidR="002F1BE5" w:rsidRPr="00F80CC0" w:rsidRDefault="002F1BE5" w:rsidP="002F1BE5">
      <w:pPr>
        <w:autoSpaceDE w:val="0"/>
        <w:autoSpaceDN w:val="0"/>
        <w:adjustRightInd w:val="0"/>
        <w:jc w:val="thaiDistribute"/>
      </w:pPr>
      <w:r w:rsidRPr="00F80CC0">
        <w:rPr>
          <w:cs/>
        </w:rPr>
        <w:t xml:space="preserve">                                                                                                                                                                                                                                                                                                                                                                                                                                                                                                                                                                                                                                                                                                           </w:t>
      </w:r>
      <w:r w:rsidRPr="00F80CC0">
        <w:rPr>
          <w:rFonts w:eastAsia="AngsanaNew"/>
        </w:rPr>
        <w:tab/>
      </w:r>
      <w:r w:rsidRPr="00F80CC0">
        <w:rPr>
          <w:rFonts w:eastAsia="AngsanaNew"/>
        </w:rPr>
        <w:tab/>
      </w:r>
      <w:r w:rsidRPr="00F80CC0">
        <w:rPr>
          <w:rFonts w:eastAsia="AngsanaNew"/>
          <w:position w:val="-40"/>
        </w:rPr>
        <w:object w:dxaOrig="5060" w:dyaOrig="900">
          <v:shape id="_x0000_i1052" type="#_x0000_t75" style="width:234pt;height:40.5pt" o:ole="">
            <v:imagedata r:id="rId72" o:title=""/>
          </v:shape>
          <o:OLEObject Type="Embed" ProgID="Equation.DSMT4" ShapeID="_x0000_i1052" DrawAspect="Content" ObjectID="_1600258352" r:id="rId73"/>
        </w:object>
      </w:r>
      <w:r w:rsidRPr="00F80CC0">
        <w:rPr>
          <w:cs/>
        </w:rPr>
        <w:t xml:space="preserve">                           (</w:t>
      </w:r>
      <w:r w:rsidRPr="00F80CC0">
        <w:t>2</w:t>
      </w:r>
      <w:r w:rsidRPr="00F80CC0">
        <w:rPr>
          <w:cs/>
        </w:rPr>
        <w:t>.</w:t>
      </w:r>
      <w:r w:rsidRPr="00F80CC0">
        <w:t>12</w:t>
      </w:r>
      <w:r w:rsidRPr="00F80CC0">
        <w:rPr>
          <w:cs/>
        </w:rPr>
        <w:t>)</w:t>
      </w:r>
    </w:p>
    <w:p w:rsidR="002F1BE5" w:rsidRPr="00F80CC0" w:rsidRDefault="002F1BE5" w:rsidP="002F1BE5">
      <w:pPr>
        <w:autoSpaceDE w:val="0"/>
        <w:autoSpaceDN w:val="0"/>
        <w:adjustRightInd w:val="0"/>
        <w:jc w:val="thaiDistribute"/>
      </w:pPr>
    </w:p>
    <w:p w:rsidR="002F1BE5" w:rsidRPr="00F80CC0" w:rsidRDefault="002F1BE5" w:rsidP="002F1BE5">
      <w:pPr>
        <w:tabs>
          <w:tab w:val="left" w:pos="709"/>
        </w:tabs>
        <w:autoSpaceDE w:val="0"/>
        <w:autoSpaceDN w:val="0"/>
        <w:adjustRightInd w:val="0"/>
        <w:jc w:val="thaiDistribute"/>
      </w:pPr>
      <w:r w:rsidRPr="00F80CC0">
        <w:rPr>
          <w:cs/>
        </w:rPr>
        <w:tab/>
        <w:t xml:space="preserve">เมื่อ </w:t>
      </w:r>
      <w:proofErr w:type="spellStart"/>
      <w:r w:rsidRPr="00F80CC0">
        <w:rPr>
          <w:i/>
          <w:iCs/>
        </w:rPr>
        <w:t>D</w:t>
      </w:r>
      <w:r w:rsidRPr="00F80CC0">
        <w:rPr>
          <w:i/>
          <w:iCs/>
          <w:vertAlign w:val="subscript"/>
        </w:rPr>
        <w:t>eff</w:t>
      </w:r>
      <w:proofErr w:type="spellEnd"/>
      <w:r w:rsidRPr="00F80CC0">
        <w:rPr>
          <w:cs/>
        </w:rPr>
        <w:t xml:space="preserve"> คือ สัมประสิทธิ์การแพร่ความชื้น (</w:t>
      </w:r>
      <w:r w:rsidRPr="00F80CC0">
        <w:t>m</w:t>
      </w:r>
      <w:r w:rsidRPr="00F80CC0">
        <w:rPr>
          <w:vertAlign w:val="superscript"/>
        </w:rPr>
        <w:t>2</w:t>
      </w:r>
      <w:r>
        <w:rPr>
          <w:rFonts w:hint="cs"/>
          <w:cs/>
        </w:rPr>
        <w:t xml:space="preserve"> </w:t>
      </w:r>
      <w:r w:rsidRPr="00F80CC0">
        <w:t>s</w:t>
      </w:r>
      <w:r w:rsidRPr="00F80CC0">
        <w:rPr>
          <w:vertAlign w:val="superscript"/>
          <w:cs/>
        </w:rPr>
        <w:t>-</w:t>
      </w:r>
      <w:r w:rsidRPr="00F80CC0">
        <w:rPr>
          <w:vertAlign w:val="superscript"/>
        </w:rPr>
        <w:t>1</w:t>
      </w:r>
      <w:r w:rsidRPr="00F80CC0">
        <w:rPr>
          <w:cs/>
        </w:rPr>
        <w:t>)</w:t>
      </w:r>
      <w:r w:rsidRPr="00F80CC0">
        <w:t xml:space="preserve">, </w:t>
      </w:r>
      <w:r w:rsidRPr="00F80CC0">
        <w:rPr>
          <w:i/>
          <w:iCs/>
        </w:rPr>
        <w:t>r</w:t>
      </w:r>
      <w:r w:rsidRPr="00F80CC0">
        <w:rPr>
          <w:cs/>
        </w:rPr>
        <w:t xml:space="preserve"> คือ ระยะในแนวรัศมีรังไหม (</w:t>
      </w:r>
      <w:r w:rsidRPr="00F80CC0">
        <w:t>m</w:t>
      </w:r>
      <w:r w:rsidRPr="00F80CC0">
        <w:rPr>
          <w:cs/>
        </w:rPr>
        <w:t>)</w:t>
      </w:r>
      <w:r w:rsidRPr="00F80CC0">
        <w:t>,</w:t>
      </w:r>
      <w:r w:rsidRPr="00F80CC0">
        <w:rPr>
          <w:cs/>
        </w:rPr>
        <w:t xml:space="preserve"> </w:t>
      </w:r>
      <w:r w:rsidRPr="00F80CC0">
        <w:rPr>
          <w:i/>
          <w:iCs/>
        </w:rPr>
        <w:t xml:space="preserve">l </w:t>
      </w:r>
      <w:r w:rsidRPr="00F80CC0">
        <w:rPr>
          <w:cs/>
        </w:rPr>
        <w:t>คือความยาวรังไหม (</w:t>
      </w:r>
      <w:r w:rsidRPr="00F80CC0">
        <w:t>m</w:t>
      </w:r>
      <w:r w:rsidRPr="00F80CC0">
        <w:rPr>
          <w:cs/>
        </w:rPr>
        <w:t>)</w:t>
      </w:r>
      <w:r w:rsidRPr="00F80CC0">
        <w:t>,</w:t>
      </w:r>
      <w:r w:rsidRPr="00F80CC0">
        <w:rPr>
          <w:cs/>
        </w:rPr>
        <w:t xml:space="preserve"> </w:t>
      </w:r>
      <w:r w:rsidRPr="00F80CC0">
        <w:rPr>
          <w:i/>
          <w:iCs/>
        </w:rPr>
        <w:t>t</w:t>
      </w:r>
      <w:r w:rsidRPr="00F80CC0">
        <w:rPr>
          <w:cs/>
        </w:rPr>
        <w:t xml:space="preserve"> คือ เวลาอบแห้ง (</w:t>
      </w:r>
      <w:r w:rsidRPr="00F80CC0">
        <w:t>s</w:t>
      </w:r>
      <w:r w:rsidRPr="00F80CC0">
        <w:rPr>
          <w:cs/>
        </w:rPr>
        <w:t>)</w:t>
      </w:r>
      <w:r w:rsidRPr="00F80CC0">
        <w:t xml:space="preserve">, </w:t>
      </w:r>
      <w:r w:rsidRPr="00F80CC0">
        <w:rPr>
          <w:i/>
          <w:iCs/>
          <w:position w:val="-12"/>
        </w:rPr>
        <w:object w:dxaOrig="260" w:dyaOrig="360">
          <v:shape id="_x0000_i1053" type="#_x0000_t75" style="width:13pt;height:18pt" o:ole="">
            <v:imagedata r:id="rId74" o:title=""/>
          </v:shape>
          <o:OLEObject Type="Embed" ProgID="Equation.DSMT4" ShapeID="_x0000_i1053" DrawAspect="Content" ObjectID="_1600258353" r:id="rId75"/>
        </w:object>
      </w:r>
      <w:r w:rsidRPr="00F80CC0">
        <w:rPr>
          <w:cs/>
        </w:rPr>
        <w:t xml:space="preserve"> คือ </w:t>
      </w:r>
      <w:r w:rsidR="0029222F">
        <w:rPr>
          <w:rFonts w:hint="cs"/>
          <w:cs/>
        </w:rPr>
        <w:t>คำตอบของ</w:t>
      </w:r>
      <w:r w:rsidRPr="00F80CC0">
        <w:rPr>
          <w:cs/>
        </w:rPr>
        <w:t>ฟังก์ชันเบส</w:t>
      </w:r>
      <w:proofErr w:type="spellStart"/>
      <w:r w:rsidRPr="00F80CC0">
        <w:rPr>
          <w:cs/>
        </w:rPr>
        <w:t>เซล</w:t>
      </w:r>
      <w:proofErr w:type="spellEnd"/>
      <w:r w:rsidRPr="00F80CC0">
        <w:rPr>
          <w:cs/>
        </w:rPr>
        <w:t>อันดับที่ศูนย์ (2.405</w:t>
      </w:r>
      <w:r w:rsidRPr="00F80CC0">
        <w:t xml:space="preserve">, </w:t>
      </w:r>
      <w:r w:rsidRPr="00F80CC0">
        <w:rPr>
          <w:cs/>
        </w:rPr>
        <w:t>5.520</w:t>
      </w:r>
      <w:r w:rsidRPr="00F80CC0">
        <w:t xml:space="preserve">, </w:t>
      </w:r>
      <w:r w:rsidRPr="00F80CC0">
        <w:rPr>
          <w:cs/>
        </w:rPr>
        <w:t xml:space="preserve">8.564) และ </w:t>
      </w:r>
      <w:proofErr w:type="spellStart"/>
      <w:r w:rsidRPr="00F80CC0">
        <w:rPr>
          <w:i/>
          <w:iCs/>
        </w:rPr>
        <w:t>i</w:t>
      </w:r>
      <w:proofErr w:type="spellEnd"/>
      <w:r w:rsidRPr="00F80CC0">
        <w:rPr>
          <w:cs/>
        </w:rPr>
        <w:t xml:space="preserve"> คือลำดับที่ของฟังก์ชัน (</w:t>
      </w:r>
      <w:r w:rsidRPr="00F80CC0">
        <w:t>1, 2, 3,</w:t>
      </w:r>
      <w:r w:rsidRPr="00F80CC0">
        <w:rPr>
          <w:cs/>
        </w:rPr>
        <w:t>….)</w:t>
      </w:r>
    </w:p>
    <w:p w:rsidR="002F1BE5" w:rsidRPr="00F80CC0" w:rsidRDefault="002F1BE5" w:rsidP="002F1BE5">
      <w:pPr>
        <w:tabs>
          <w:tab w:val="left" w:pos="709"/>
        </w:tabs>
        <w:autoSpaceDE w:val="0"/>
        <w:autoSpaceDN w:val="0"/>
        <w:adjustRightInd w:val="0"/>
        <w:jc w:val="thaiDistribute"/>
      </w:pPr>
    </w:p>
    <w:p w:rsidR="002F1BE5" w:rsidRPr="00F80CC0" w:rsidRDefault="002F1BE5" w:rsidP="002F1BE5">
      <w:pPr>
        <w:autoSpaceDE w:val="0"/>
        <w:autoSpaceDN w:val="0"/>
        <w:adjustRightInd w:val="0"/>
        <w:ind w:left="720" w:firstLine="720"/>
        <w:jc w:val="thaiDistribute"/>
      </w:pPr>
      <w:r w:rsidRPr="00F80CC0">
        <w:rPr>
          <w:position w:val="-30"/>
          <w:cs/>
        </w:rPr>
        <w:object w:dxaOrig="1840" w:dyaOrig="780">
          <v:shape id="_x0000_i1054" type="#_x0000_t75" style="width:84.5pt;height:36pt" o:ole="">
            <v:imagedata r:id="rId76" o:title=""/>
          </v:shape>
          <o:OLEObject Type="Embed" ProgID="Equation.DSMT4" ShapeID="_x0000_i1054" DrawAspect="Content" ObjectID="_1600258354" r:id="rId77"/>
        </w:object>
      </w:r>
      <w:r w:rsidRPr="00F80CC0">
        <w:t xml:space="preserve">, </w:t>
      </w:r>
      <w:r w:rsidRPr="00F80CC0">
        <w:rPr>
          <w:i/>
          <w:iCs/>
        </w:rPr>
        <w:t>j</w:t>
      </w:r>
      <w:r w:rsidRPr="00F80CC0">
        <w:rPr>
          <w:cs/>
        </w:rPr>
        <w:t xml:space="preserve">= </w:t>
      </w:r>
      <w:r w:rsidRPr="00F80CC0">
        <w:t>1, 2, 3</w:t>
      </w:r>
      <w:r w:rsidRPr="00F80CC0">
        <w:rPr>
          <w:cs/>
        </w:rPr>
        <w:t xml:space="preserve">                       </w:t>
      </w:r>
      <w:r w:rsidRPr="00F80CC0">
        <w:rPr>
          <w:cs/>
        </w:rPr>
        <w:tab/>
      </w:r>
      <w:r w:rsidRPr="00F80CC0">
        <w:rPr>
          <w:cs/>
        </w:rPr>
        <w:tab/>
        <w:t xml:space="preserve">        </w:t>
      </w:r>
      <w:r>
        <w:rPr>
          <w:cs/>
        </w:rPr>
        <w:tab/>
      </w:r>
      <w:r>
        <w:rPr>
          <w:rFonts w:hint="cs"/>
          <w:cs/>
        </w:rPr>
        <w:t xml:space="preserve">     </w:t>
      </w:r>
      <w:proofErr w:type="gramStart"/>
      <w:r>
        <w:rPr>
          <w:rFonts w:hint="cs"/>
          <w:cs/>
        </w:rPr>
        <w:t xml:space="preserve">   </w:t>
      </w:r>
      <w:r w:rsidRPr="00F80CC0">
        <w:rPr>
          <w:cs/>
        </w:rPr>
        <w:t>(</w:t>
      </w:r>
      <w:proofErr w:type="gramEnd"/>
      <w:r w:rsidRPr="00F80CC0">
        <w:t>2</w:t>
      </w:r>
      <w:r w:rsidRPr="00F80CC0">
        <w:rPr>
          <w:cs/>
        </w:rPr>
        <w:t>.</w:t>
      </w:r>
      <w:r w:rsidRPr="00F80CC0">
        <w:t>13</w:t>
      </w:r>
      <w:r w:rsidRPr="00F80CC0">
        <w:rPr>
          <w:cs/>
        </w:rPr>
        <w:t>)</w:t>
      </w:r>
    </w:p>
    <w:p w:rsidR="002F1BE5" w:rsidRPr="00F80CC0" w:rsidRDefault="002F1BE5" w:rsidP="002F1BE5">
      <w:pPr>
        <w:tabs>
          <w:tab w:val="left" w:pos="709"/>
        </w:tabs>
        <w:autoSpaceDE w:val="0"/>
        <w:autoSpaceDN w:val="0"/>
        <w:adjustRightInd w:val="0"/>
        <w:jc w:val="thaiDistribute"/>
        <w:rPr>
          <w:cs/>
        </w:rPr>
      </w:pPr>
      <w:r w:rsidRPr="00F80CC0">
        <w:rPr>
          <w:cs/>
        </w:rPr>
        <w:lastRenderedPageBreak/>
        <w:tab/>
        <w:t>จากสมการที่ (</w:t>
      </w:r>
      <w:r w:rsidRPr="00F80CC0">
        <w:t>2</w:t>
      </w:r>
      <w:r w:rsidRPr="00F80CC0">
        <w:rPr>
          <w:cs/>
        </w:rPr>
        <w:t>.</w:t>
      </w:r>
      <w:r w:rsidRPr="00F80CC0">
        <w:t>12</w:t>
      </w:r>
      <w:r w:rsidRPr="00F80CC0">
        <w:rPr>
          <w:cs/>
        </w:rPr>
        <w:t>) มีจำนวนเทอมที่ไม่มีที่สิ้นสุด สำหรับการอบแห้งด้วยพลังงานแสงอาทิตย์ที่ใช้ระยะเวลายาวนาน ดังนั้นจึงประมาณค่าโดยพิจารณาเฉพาะเทอมแรก สามารถเขียนสมการใหม่ได้ดังนี้</w:t>
      </w:r>
    </w:p>
    <w:p w:rsidR="002F1BE5" w:rsidRDefault="002F1BE5" w:rsidP="002F1BE5">
      <w:pPr>
        <w:autoSpaceDE w:val="0"/>
        <w:autoSpaceDN w:val="0"/>
        <w:adjustRightInd w:val="0"/>
        <w:ind w:left="1440"/>
      </w:pPr>
      <w:r w:rsidRPr="00F80CC0">
        <w:rPr>
          <w:position w:val="-38"/>
        </w:rPr>
        <w:object w:dxaOrig="3900" w:dyaOrig="880">
          <v:shape id="_x0000_i1055" type="#_x0000_t75" style="width:181.5pt;height:42pt" o:ole="">
            <v:imagedata r:id="rId78" o:title=""/>
          </v:shape>
          <o:OLEObject Type="Embed" ProgID="Equation.DSMT4" ShapeID="_x0000_i1055" DrawAspect="Content" ObjectID="_1600258355" r:id="rId79"/>
        </w:object>
      </w:r>
      <w:r w:rsidRPr="00F80CC0">
        <w:rPr>
          <w:cs/>
        </w:rPr>
        <w:t xml:space="preserve">       </w:t>
      </w:r>
      <w:r w:rsidRPr="00F80CC0">
        <w:rPr>
          <w:cs/>
        </w:rPr>
        <w:tab/>
      </w:r>
      <w:r w:rsidRPr="00F80CC0">
        <w:rPr>
          <w:cs/>
        </w:rPr>
        <w:tab/>
        <w:t xml:space="preserve">        </w:t>
      </w:r>
      <w:r>
        <w:rPr>
          <w:rFonts w:hint="cs"/>
          <w:cs/>
        </w:rPr>
        <w:t xml:space="preserve">          </w:t>
      </w:r>
      <w:r w:rsidRPr="00F80CC0">
        <w:rPr>
          <w:cs/>
        </w:rPr>
        <w:t>(</w:t>
      </w:r>
      <w:r w:rsidRPr="00F80CC0">
        <w:t>2</w:t>
      </w:r>
      <w:r>
        <w:rPr>
          <w:rFonts w:hint="cs"/>
          <w:cs/>
        </w:rPr>
        <w:t>.</w:t>
      </w:r>
      <w:r w:rsidRPr="00F80CC0">
        <w:t>14</w:t>
      </w:r>
      <w:r w:rsidRPr="00F80CC0">
        <w:rPr>
          <w:cs/>
        </w:rPr>
        <w:t>)</w:t>
      </w:r>
    </w:p>
    <w:p w:rsidR="002F1BE5" w:rsidRPr="00F80CC0" w:rsidRDefault="002F1BE5" w:rsidP="002F1BE5">
      <w:pPr>
        <w:autoSpaceDE w:val="0"/>
        <w:autoSpaceDN w:val="0"/>
        <w:adjustRightInd w:val="0"/>
        <w:ind w:left="1440"/>
      </w:pPr>
      <w:r w:rsidRPr="00F80CC0">
        <w:rPr>
          <w:position w:val="-40"/>
        </w:rPr>
        <w:object w:dxaOrig="4420" w:dyaOrig="960">
          <v:shape id="_x0000_i1056" type="#_x0000_t75" style="width:208.5pt;height:46.5pt" o:ole="">
            <v:imagedata r:id="rId80" o:title=""/>
          </v:shape>
          <o:OLEObject Type="Embed" ProgID="Equation.DSMT4" ShapeID="_x0000_i1056" DrawAspect="Content" ObjectID="_1600258356" r:id="rId81"/>
        </w:object>
      </w:r>
      <w:r w:rsidRPr="00F80CC0">
        <w:rPr>
          <w:cs/>
        </w:rPr>
        <w:t xml:space="preserve">                        </w:t>
      </w:r>
      <w:r>
        <w:rPr>
          <w:rFonts w:hint="cs"/>
          <w:cs/>
        </w:rPr>
        <w:t xml:space="preserve">  </w:t>
      </w:r>
      <w:r w:rsidRPr="00F80CC0">
        <w:rPr>
          <w:cs/>
        </w:rPr>
        <w:t xml:space="preserve">  </w:t>
      </w:r>
      <w:r>
        <w:rPr>
          <w:rFonts w:hint="cs"/>
          <w:cs/>
        </w:rPr>
        <w:t xml:space="preserve">   </w:t>
      </w:r>
      <w:r w:rsidRPr="00F80CC0">
        <w:rPr>
          <w:cs/>
        </w:rPr>
        <w:t>(</w:t>
      </w:r>
      <w:r w:rsidRPr="00F80CC0">
        <w:t>2</w:t>
      </w:r>
      <w:r w:rsidRPr="00F80CC0">
        <w:rPr>
          <w:cs/>
        </w:rPr>
        <w:t>.</w:t>
      </w:r>
      <w:r w:rsidRPr="00F80CC0">
        <w:t>15</w:t>
      </w:r>
      <w:r w:rsidRPr="00F80CC0">
        <w:rPr>
          <w:cs/>
        </w:rPr>
        <w:t xml:space="preserve">) </w:t>
      </w:r>
    </w:p>
    <w:p w:rsidR="002F1BE5" w:rsidRDefault="002F1BE5" w:rsidP="002F1BE5">
      <w:pPr>
        <w:tabs>
          <w:tab w:val="left" w:pos="709"/>
        </w:tabs>
        <w:autoSpaceDE w:val="0"/>
        <w:autoSpaceDN w:val="0"/>
        <w:adjustRightInd w:val="0"/>
      </w:pPr>
      <w:r w:rsidRPr="00F80CC0">
        <w:rPr>
          <w:cs/>
        </w:rPr>
        <w:tab/>
      </w:r>
    </w:p>
    <w:p w:rsidR="002F1BE5" w:rsidRPr="00F80CC0" w:rsidRDefault="002F1BE5" w:rsidP="002F1BE5">
      <w:pPr>
        <w:tabs>
          <w:tab w:val="left" w:pos="709"/>
        </w:tabs>
        <w:autoSpaceDE w:val="0"/>
        <w:autoSpaceDN w:val="0"/>
        <w:adjustRightInd w:val="0"/>
      </w:pPr>
      <w:r>
        <w:rPr>
          <w:cs/>
        </w:rPr>
        <w:tab/>
      </w:r>
      <w:r w:rsidRPr="00F80CC0">
        <w:rPr>
          <w:cs/>
        </w:rPr>
        <w:t>จากสมการที่ (</w:t>
      </w:r>
      <w:r w:rsidRPr="00F80CC0">
        <w:t>2</w:t>
      </w:r>
      <w:r w:rsidRPr="00F80CC0">
        <w:rPr>
          <w:cs/>
        </w:rPr>
        <w:t>.</w:t>
      </w:r>
      <w:r w:rsidRPr="00F80CC0">
        <w:t>15</w:t>
      </w:r>
      <w:r w:rsidRPr="00F80CC0">
        <w:rPr>
          <w:cs/>
        </w:rPr>
        <w:t xml:space="preserve">) สามารถคำนวณค่า </w:t>
      </w:r>
      <w:proofErr w:type="spellStart"/>
      <w:r w:rsidRPr="00F80CC0">
        <w:rPr>
          <w:i/>
          <w:iCs/>
        </w:rPr>
        <w:t>D</w:t>
      </w:r>
      <w:r w:rsidRPr="00F80CC0">
        <w:rPr>
          <w:vertAlign w:val="subscript"/>
        </w:rPr>
        <w:t>eff</w:t>
      </w:r>
      <w:proofErr w:type="spellEnd"/>
      <w:r w:rsidRPr="00F80CC0">
        <w:rPr>
          <w:cs/>
        </w:rPr>
        <w:t xml:space="preserve"> ของรังไหมจากค่าความชันของกราฟเส้นตรงซึ่งเป็นความสัมพันธ์ระหว่าง</w:t>
      </w:r>
      <w:r w:rsidRPr="00F80CC0">
        <w:t xml:space="preserve"> ln</w:t>
      </w:r>
      <w:r w:rsidRPr="00F80CC0">
        <w:rPr>
          <w:cs/>
        </w:rPr>
        <w:t>(</w:t>
      </w:r>
      <w:r w:rsidRPr="00F80CC0">
        <w:rPr>
          <w:i/>
          <w:iCs/>
        </w:rPr>
        <w:t>MR</w:t>
      </w:r>
      <w:r w:rsidRPr="00F80CC0">
        <w:rPr>
          <w:cs/>
        </w:rPr>
        <w:t>) และเวลาในการอบแห้ง (</w:t>
      </w:r>
      <w:r w:rsidRPr="00F80CC0">
        <w:rPr>
          <w:i/>
          <w:iCs/>
        </w:rPr>
        <w:t>t</w:t>
      </w:r>
      <w:r w:rsidRPr="00F80CC0">
        <w:rPr>
          <w:cs/>
        </w:rPr>
        <w:t>)</w:t>
      </w:r>
    </w:p>
    <w:p w:rsidR="002F1BE5" w:rsidRPr="00F80CC0" w:rsidRDefault="002F1BE5" w:rsidP="002F1BE5">
      <w:pPr>
        <w:tabs>
          <w:tab w:val="left" w:pos="709"/>
        </w:tabs>
        <w:autoSpaceDE w:val="0"/>
        <w:autoSpaceDN w:val="0"/>
        <w:adjustRightInd w:val="0"/>
      </w:pPr>
    </w:p>
    <w:p w:rsidR="002F1BE5" w:rsidRDefault="002F1BE5" w:rsidP="002F1BE5">
      <w:pPr>
        <w:autoSpaceDE w:val="0"/>
        <w:autoSpaceDN w:val="0"/>
        <w:adjustRightInd w:val="0"/>
        <w:ind w:left="720" w:firstLine="720"/>
      </w:pPr>
      <w:r w:rsidRPr="00F80CC0">
        <w:rPr>
          <w:position w:val="-30"/>
        </w:rPr>
        <w:object w:dxaOrig="2680" w:dyaOrig="840">
          <v:shape id="_x0000_i1057" type="#_x0000_t75" style="width:133.5pt;height:41pt" o:ole="">
            <v:imagedata r:id="rId82" o:title=""/>
          </v:shape>
          <o:OLEObject Type="Embed" ProgID="Equation.DSMT4" ShapeID="_x0000_i1057" DrawAspect="Content" ObjectID="_1600258357" r:id="rId83"/>
        </w:object>
      </w:r>
      <w:r w:rsidRPr="00F80CC0">
        <w:rPr>
          <w:cs/>
        </w:rPr>
        <w:t xml:space="preserve">                                                     (</w:t>
      </w:r>
      <w:r w:rsidRPr="00F80CC0">
        <w:t>2</w:t>
      </w:r>
      <w:r w:rsidRPr="00F80CC0">
        <w:rPr>
          <w:cs/>
        </w:rPr>
        <w:t>.</w:t>
      </w:r>
      <w:r w:rsidRPr="00F80CC0">
        <w:t>16</w:t>
      </w:r>
      <w:r w:rsidRPr="00F80CC0">
        <w:rPr>
          <w:cs/>
        </w:rPr>
        <w:t>)</w:t>
      </w:r>
    </w:p>
    <w:p w:rsidR="00FA7B84" w:rsidRDefault="00FA7B84" w:rsidP="002F1BE5">
      <w:pPr>
        <w:autoSpaceDE w:val="0"/>
        <w:autoSpaceDN w:val="0"/>
        <w:adjustRightInd w:val="0"/>
        <w:ind w:left="720" w:firstLine="720"/>
      </w:pPr>
    </w:p>
    <w:p w:rsidR="00FA7B84" w:rsidRDefault="00FA7B84" w:rsidP="00FA7B84">
      <w:pPr>
        <w:tabs>
          <w:tab w:val="left" w:pos="709"/>
        </w:tabs>
        <w:autoSpaceDE w:val="0"/>
        <w:autoSpaceDN w:val="0"/>
        <w:adjustRightInd w:val="0"/>
        <w:jc w:val="both"/>
      </w:pPr>
      <w:r>
        <w:rPr>
          <w:cs/>
        </w:rPr>
        <w:tab/>
      </w:r>
      <w:r w:rsidRPr="00CD62DB">
        <w:rPr>
          <w:cs/>
        </w:rPr>
        <w:t xml:space="preserve">เมื่อทราบค่า </w:t>
      </w:r>
      <w:proofErr w:type="spellStart"/>
      <w:r w:rsidRPr="001D1FFC">
        <w:rPr>
          <w:i/>
          <w:iCs/>
        </w:rPr>
        <w:t>D</w:t>
      </w:r>
      <w:r w:rsidRPr="001D1FFC">
        <w:rPr>
          <w:i/>
          <w:iCs/>
          <w:vertAlign w:val="subscript"/>
        </w:rPr>
        <w:t>eff</w:t>
      </w:r>
      <w:proofErr w:type="spellEnd"/>
      <w:r w:rsidRPr="00CD62DB">
        <w:rPr>
          <w:cs/>
        </w:rPr>
        <w:t xml:space="preserve"> และค่าอุณหภูมิ</w:t>
      </w:r>
      <w:r w:rsidRPr="00B25BEE">
        <w:rPr>
          <w:cs/>
        </w:rPr>
        <w:t>ของอากาศที่ใช้ในการอบแห้ง สามารถหาค่าพลังงานกระตุ้นสำหรับการแพร่ โดยการประยุกต์ใช้สมการอาร์รี</w:t>
      </w:r>
      <w:proofErr w:type="spellStart"/>
      <w:r w:rsidRPr="00B25BEE">
        <w:rPr>
          <w:cs/>
        </w:rPr>
        <w:t>เนียส</w:t>
      </w:r>
      <w:proofErr w:type="spellEnd"/>
      <w:r>
        <w:rPr>
          <w:cs/>
        </w:rPr>
        <w:t xml:space="preserve"> </w:t>
      </w:r>
      <w:r w:rsidRPr="00B25BEE">
        <w:rPr>
          <w:cs/>
        </w:rPr>
        <w:t>ซึ่งมีรูปสมการคือ</w:t>
      </w:r>
      <w:r w:rsidR="000E6526">
        <w:t xml:space="preserve"> (</w:t>
      </w:r>
      <w:proofErr w:type="spellStart"/>
      <w:r w:rsidR="000E6526" w:rsidRPr="000E6526">
        <w:t>Onwude</w:t>
      </w:r>
      <w:proofErr w:type="spellEnd"/>
      <w:r w:rsidR="000E6526">
        <w:t xml:space="preserve">  </w:t>
      </w:r>
      <w:r w:rsidR="000E6526" w:rsidRPr="00F80CC0">
        <w:rPr>
          <w:rFonts w:eastAsia="Calibri"/>
        </w:rPr>
        <w:t>et al</w:t>
      </w:r>
      <w:r w:rsidR="000E6526" w:rsidRPr="00F80CC0">
        <w:rPr>
          <w:rFonts w:eastAsia="Calibri"/>
          <w:cs/>
        </w:rPr>
        <w:t xml:space="preserve">., </w:t>
      </w:r>
      <w:r w:rsidR="000E6526">
        <w:rPr>
          <w:rFonts w:eastAsia="Calibri"/>
        </w:rPr>
        <w:t>2019</w:t>
      </w:r>
      <w:r w:rsidR="000E6526" w:rsidRPr="00F80CC0">
        <w:rPr>
          <w:cs/>
        </w:rPr>
        <w:t>)</w:t>
      </w:r>
    </w:p>
    <w:p w:rsidR="00FA7B84" w:rsidRDefault="00FA7B84" w:rsidP="00FA7B84">
      <w:pPr>
        <w:tabs>
          <w:tab w:val="left" w:pos="2505"/>
        </w:tabs>
        <w:autoSpaceDE w:val="0"/>
        <w:autoSpaceDN w:val="0"/>
        <w:adjustRightInd w:val="0"/>
      </w:pPr>
      <w:r>
        <w:tab/>
      </w:r>
      <w:r w:rsidRPr="00D562EA">
        <w:rPr>
          <w:position w:val="-28"/>
        </w:rPr>
        <w:object w:dxaOrig="1939" w:dyaOrig="700">
          <v:shape id="_x0000_i1058" type="#_x0000_t75" style="width:98.5pt;height:35pt" o:ole="">
            <v:imagedata r:id="rId84" o:title=""/>
          </v:shape>
          <o:OLEObject Type="Embed" ProgID="Equation.DSMT4" ShapeID="_x0000_i1058" DrawAspect="Content" ObjectID="_1600258358" r:id="rId85"/>
        </w:object>
      </w:r>
      <w:r>
        <w:rPr>
          <w:cs/>
        </w:rPr>
        <w:tab/>
      </w:r>
      <w:r>
        <w:rPr>
          <w:cs/>
        </w:rPr>
        <w:tab/>
      </w:r>
      <w:r>
        <w:rPr>
          <w:cs/>
        </w:rPr>
        <w:tab/>
      </w:r>
      <w:r>
        <w:rPr>
          <w:cs/>
        </w:rPr>
        <w:tab/>
      </w:r>
      <w:r>
        <w:rPr>
          <w:rFonts w:hint="cs"/>
          <w:cs/>
        </w:rPr>
        <w:t xml:space="preserve">        </w:t>
      </w:r>
      <w:r w:rsidRPr="00F80CC0">
        <w:rPr>
          <w:cs/>
        </w:rPr>
        <w:t>(</w:t>
      </w:r>
      <w:r w:rsidRPr="00F80CC0">
        <w:t>2</w:t>
      </w:r>
      <w:r w:rsidRPr="00F80CC0">
        <w:rPr>
          <w:cs/>
        </w:rPr>
        <w:t>.</w:t>
      </w:r>
      <w:r>
        <w:t>17</w:t>
      </w:r>
      <w:r w:rsidRPr="00F80CC0">
        <w:rPr>
          <w:cs/>
        </w:rPr>
        <w:t>)</w:t>
      </w:r>
    </w:p>
    <w:p w:rsidR="00FA7B84" w:rsidRDefault="00FA7B84" w:rsidP="00FA7B84">
      <w:pPr>
        <w:autoSpaceDE w:val="0"/>
        <w:autoSpaceDN w:val="0"/>
        <w:adjustRightInd w:val="0"/>
        <w:jc w:val="center"/>
      </w:pPr>
    </w:p>
    <w:p w:rsidR="00FA7B84" w:rsidRPr="009E753A" w:rsidRDefault="00FA7B84" w:rsidP="00FA7B84">
      <w:pPr>
        <w:tabs>
          <w:tab w:val="left" w:pos="709"/>
          <w:tab w:val="left" w:pos="1418"/>
        </w:tabs>
        <w:autoSpaceDE w:val="0"/>
        <w:autoSpaceDN w:val="0"/>
        <w:adjustRightInd w:val="0"/>
        <w:ind w:left="2127" w:hanging="2127"/>
      </w:pPr>
      <w:r>
        <w:rPr>
          <w:cs/>
        </w:rPr>
        <w:tab/>
      </w:r>
      <w:r w:rsidRPr="009E753A">
        <w:rPr>
          <w:cs/>
        </w:rPr>
        <w:t xml:space="preserve">เมื่อ </w:t>
      </w:r>
      <w:r>
        <w:rPr>
          <w:i/>
          <w:iCs/>
        </w:rPr>
        <w:tab/>
      </w:r>
      <w:r w:rsidRPr="001D1FFC">
        <w:rPr>
          <w:i/>
          <w:iCs/>
        </w:rPr>
        <w:t>D</w:t>
      </w:r>
      <w:r w:rsidRPr="001D1FFC">
        <w:rPr>
          <w:i/>
          <w:iCs/>
          <w:vertAlign w:val="subscript"/>
        </w:rPr>
        <w:t>0</w:t>
      </w:r>
      <w:r>
        <w:rPr>
          <w:cs/>
        </w:rPr>
        <w:t xml:space="preserve"> </w:t>
      </w:r>
      <w:r>
        <w:rPr>
          <w:rFonts w:hint="cs"/>
          <w:cs/>
        </w:rPr>
        <w:t xml:space="preserve"> </w:t>
      </w:r>
      <w:r w:rsidRPr="000D67F6">
        <w:rPr>
          <w:cs/>
        </w:rPr>
        <w:t>คือ</w:t>
      </w:r>
      <w:r>
        <w:rPr>
          <w:cs/>
        </w:rPr>
        <w:t xml:space="preserve"> </w:t>
      </w:r>
      <w:r w:rsidRPr="009E753A">
        <w:rPr>
          <w:cs/>
        </w:rPr>
        <w:t>ค่าคงที่เทียบเท่าค่าสัมประสิทธิ์การแพร่ความชื้นประสิทธิผลที่อุณหภูมิ</w:t>
      </w:r>
      <w:r>
        <w:rPr>
          <w:rFonts w:hint="cs"/>
          <w:cs/>
        </w:rPr>
        <w:t xml:space="preserve">  </w:t>
      </w:r>
      <w:r w:rsidRPr="009E753A">
        <w:rPr>
          <w:cs/>
        </w:rPr>
        <w:t>อากาศสูงไม่มีขอบเขต</w:t>
      </w:r>
      <w:r>
        <w:rPr>
          <w:cs/>
        </w:rPr>
        <w:t xml:space="preserve"> </w:t>
      </w:r>
      <w:r w:rsidRPr="009E753A">
        <w:rPr>
          <w:cs/>
        </w:rPr>
        <w:t>(</w:t>
      </w:r>
      <w:r w:rsidRPr="009E753A">
        <w:t>mm</w:t>
      </w:r>
      <w:r w:rsidRPr="009E753A">
        <w:rPr>
          <w:vertAlign w:val="superscript"/>
        </w:rPr>
        <w:t>2</w:t>
      </w:r>
      <w:r>
        <w:rPr>
          <w:rFonts w:hint="cs"/>
          <w:cs/>
        </w:rPr>
        <w:t>/</w:t>
      </w:r>
      <w:r w:rsidRPr="009E753A">
        <w:t>min</w:t>
      </w:r>
      <w:r w:rsidRPr="009E753A">
        <w:rPr>
          <w:cs/>
        </w:rPr>
        <w:t>)</w:t>
      </w:r>
    </w:p>
    <w:p w:rsidR="00FA7B84" w:rsidRDefault="00FA7B84" w:rsidP="00FA7B84">
      <w:pPr>
        <w:autoSpaceDE w:val="0"/>
        <w:autoSpaceDN w:val="0"/>
        <w:adjustRightInd w:val="0"/>
        <w:jc w:val="both"/>
      </w:pPr>
      <w:r>
        <w:tab/>
      </w:r>
      <w:r>
        <w:tab/>
      </w:r>
      <w:proofErr w:type="spellStart"/>
      <w:proofErr w:type="gramStart"/>
      <w:r w:rsidRPr="001D1FFC">
        <w:rPr>
          <w:i/>
          <w:iCs/>
        </w:rPr>
        <w:t>E</w:t>
      </w:r>
      <w:r w:rsidRPr="001D1FFC">
        <w:rPr>
          <w:i/>
          <w:iCs/>
          <w:vertAlign w:val="subscript"/>
        </w:rPr>
        <w:t>a</w:t>
      </w:r>
      <w:proofErr w:type="spellEnd"/>
      <w:r w:rsidRPr="009E753A">
        <w:rPr>
          <w:cs/>
        </w:rPr>
        <w:t xml:space="preserve"> </w:t>
      </w:r>
      <w:r>
        <w:rPr>
          <w:rFonts w:hint="cs"/>
          <w:cs/>
        </w:rPr>
        <w:t xml:space="preserve"> </w:t>
      </w:r>
      <w:r w:rsidRPr="000D67F6">
        <w:rPr>
          <w:cs/>
        </w:rPr>
        <w:t>คือ</w:t>
      </w:r>
      <w:proofErr w:type="gramEnd"/>
      <w:r w:rsidRPr="009E753A">
        <w:rPr>
          <w:cs/>
        </w:rPr>
        <w:t xml:space="preserve"> พลังงานกระตุ้น</w:t>
      </w:r>
      <w:r>
        <w:rPr>
          <w:rFonts w:hint="cs"/>
          <w:cs/>
        </w:rPr>
        <w:t>ของการอบแห้งด้วยอากาศร้อน</w:t>
      </w:r>
      <w:r w:rsidRPr="009E753A">
        <w:rPr>
          <w:cs/>
        </w:rPr>
        <w:t xml:space="preserve"> (</w:t>
      </w:r>
      <w:r w:rsidRPr="009E753A">
        <w:t>kJ</w:t>
      </w:r>
      <w:r>
        <w:rPr>
          <w:rFonts w:hint="cs"/>
          <w:cs/>
        </w:rPr>
        <w:t>/</w:t>
      </w:r>
      <w:r w:rsidRPr="009E753A">
        <w:t>kg</w:t>
      </w:r>
      <w:r w:rsidRPr="009E753A">
        <w:rPr>
          <w:cs/>
        </w:rPr>
        <w:t>)</w:t>
      </w:r>
      <w:r>
        <w:rPr>
          <w:cs/>
        </w:rPr>
        <w:t xml:space="preserve"> </w:t>
      </w:r>
    </w:p>
    <w:p w:rsidR="00FA7B84" w:rsidRPr="000B25C6" w:rsidRDefault="00FA7B84" w:rsidP="00FA7B84">
      <w:pPr>
        <w:autoSpaceDE w:val="0"/>
        <w:autoSpaceDN w:val="0"/>
        <w:adjustRightInd w:val="0"/>
        <w:jc w:val="both"/>
        <w:rPr>
          <w:vertAlign w:val="superscript"/>
        </w:rPr>
      </w:pPr>
      <w:r>
        <w:tab/>
      </w:r>
      <w:r>
        <w:tab/>
      </w:r>
      <w:r w:rsidRPr="009E753A">
        <w:t xml:space="preserve">R </w:t>
      </w:r>
      <w:r>
        <w:rPr>
          <w:rFonts w:hint="cs"/>
          <w:cs/>
        </w:rPr>
        <w:t xml:space="preserve">  </w:t>
      </w:r>
      <w:r>
        <w:rPr>
          <w:cs/>
        </w:rPr>
        <w:t>คือ</w:t>
      </w:r>
      <w:r w:rsidRPr="009E753A">
        <w:rPr>
          <w:cs/>
        </w:rPr>
        <w:t xml:space="preserve"> ค่าคงที่ของก๊าซ = </w:t>
      </w:r>
      <w:r w:rsidRPr="009E753A">
        <w:t>8</w:t>
      </w:r>
      <w:r w:rsidRPr="009E753A">
        <w:rPr>
          <w:cs/>
        </w:rPr>
        <w:t>.</w:t>
      </w:r>
      <w:r w:rsidRPr="009E753A">
        <w:t>314 kJ</w:t>
      </w:r>
      <w:r>
        <w:rPr>
          <w:rFonts w:hint="cs"/>
          <w:cs/>
        </w:rPr>
        <w:t>/</w:t>
      </w:r>
      <w:proofErr w:type="spellStart"/>
      <w:r w:rsidRPr="009E753A">
        <w:t>kmol</w:t>
      </w:r>
      <w:proofErr w:type="spellEnd"/>
      <w:r>
        <w:rPr>
          <w:rFonts w:hint="cs"/>
          <w:cs/>
        </w:rPr>
        <w:t xml:space="preserve"> </w:t>
      </w:r>
      <w:r w:rsidRPr="009E753A">
        <w:t>K</w:t>
      </w:r>
    </w:p>
    <w:p w:rsidR="00FA7B84" w:rsidRDefault="00FA7B84" w:rsidP="00FA7B84">
      <w:pPr>
        <w:autoSpaceDE w:val="0"/>
        <w:autoSpaceDN w:val="0"/>
        <w:adjustRightInd w:val="0"/>
        <w:jc w:val="both"/>
      </w:pPr>
      <w:r>
        <w:tab/>
      </w:r>
      <w:r>
        <w:tab/>
      </w:r>
      <w:r w:rsidRPr="009E753A">
        <w:t xml:space="preserve">T </w:t>
      </w:r>
      <w:r>
        <w:rPr>
          <w:rFonts w:hint="cs"/>
          <w:cs/>
        </w:rPr>
        <w:t xml:space="preserve">  </w:t>
      </w:r>
      <w:r>
        <w:rPr>
          <w:cs/>
        </w:rPr>
        <w:t>คือ</w:t>
      </w:r>
      <w:r w:rsidRPr="009E753A">
        <w:rPr>
          <w:cs/>
        </w:rPr>
        <w:t xml:space="preserve"> อุณหภูมิของอากาศที่ใช้ในการอบแห้ง (</w:t>
      </w:r>
      <w:r w:rsidRPr="009E753A">
        <w:t>K</w:t>
      </w:r>
      <w:r w:rsidRPr="009E753A">
        <w:rPr>
          <w:cs/>
        </w:rPr>
        <w:t>)</w:t>
      </w:r>
    </w:p>
    <w:p w:rsidR="00FA7B84" w:rsidRDefault="00FA7B84" w:rsidP="002F1BE5">
      <w:pPr>
        <w:autoSpaceDE w:val="0"/>
        <w:autoSpaceDN w:val="0"/>
        <w:adjustRightInd w:val="0"/>
        <w:ind w:left="720" w:firstLine="720"/>
      </w:pPr>
    </w:p>
    <w:p w:rsidR="00EE1A97" w:rsidRPr="002F1BE5" w:rsidRDefault="00EE1A97" w:rsidP="002F1BE5">
      <w:pPr>
        <w:rPr>
          <w:b/>
          <w:bCs/>
          <w:sz w:val="36"/>
          <w:szCs w:val="36"/>
        </w:rPr>
      </w:pPr>
    </w:p>
    <w:p w:rsidR="006E1442" w:rsidRPr="001F379E" w:rsidRDefault="006E1442" w:rsidP="00D66C4E">
      <w:pPr>
        <w:pStyle w:val="2"/>
        <w:rPr>
          <w:b/>
        </w:rPr>
      </w:pPr>
      <w:bookmarkStart w:id="90" w:name="_Toc479711426"/>
      <w:bookmarkStart w:id="91" w:name="_Toc479712055"/>
      <w:bookmarkStart w:id="92" w:name="_Toc526506437"/>
      <w:r w:rsidRPr="001F379E">
        <w:rPr>
          <w:b/>
          <w:cs/>
        </w:rPr>
        <w:t>งานวิจัยที่เกี่ยวข้อง</w:t>
      </w:r>
      <w:bookmarkEnd w:id="90"/>
      <w:bookmarkEnd w:id="91"/>
      <w:bookmarkEnd w:id="92"/>
    </w:p>
    <w:p w:rsidR="006E1442" w:rsidRPr="001F379E" w:rsidRDefault="006E1442" w:rsidP="008467A3">
      <w:pPr>
        <w:pStyle w:val="a7"/>
        <w:ind w:left="0"/>
        <w:jc w:val="thaiDistribute"/>
        <w:rPr>
          <w:szCs w:val="32"/>
        </w:rPr>
      </w:pPr>
    </w:p>
    <w:p w:rsidR="00245FE5" w:rsidRPr="00F80CC0" w:rsidRDefault="006E1442" w:rsidP="00245FE5">
      <w:pPr>
        <w:pStyle w:val="a7"/>
        <w:tabs>
          <w:tab w:val="left" w:pos="709"/>
        </w:tabs>
        <w:ind w:left="0"/>
        <w:jc w:val="thaiDistribute"/>
        <w:rPr>
          <w:szCs w:val="32"/>
        </w:rPr>
      </w:pPr>
      <w:r w:rsidRPr="001F379E">
        <w:rPr>
          <w:szCs w:val="32"/>
          <w:cs/>
        </w:rPr>
        <w:tab/>
      </w:r>
      <w:r w:rsidR="00245FE5" w:rsidRPr="00F80CC0">
        <w:tab/>
      </w:r>
      <w:r w:rsidR="00245FE5" w:rsidRPr="00F80CC0">
        <w:rPr>
          <w:szCs w:val="32"/>
          <w:cs/>
        </w:rPr>
        <w:t>วรพจน์ รักสังข์ (</w:t>
      </w:r>
      <w:r w:rsidR="00245FE5" w:rsidRPr="00F80CC0">
        <w:rPr>
          <w:szCs w:val="32"/>
        </w:rPr>
        <w:t>2553</w:t>
      </w:r>
      <w:r w:rsidR="00245FE5" w:rsidRPr="00F80CC0">
        <w:rPr>
          <w:szCs w:val="32"/>
          <w:cs/>
        </w:rPr>
        <w:t xml:space="preserve">)  ได้ประดิษฐ์ตู้อบรังไหมขนาดเล็กแบบลิ้นชักเลื่อน สามารถใส่รังไหมได้ครั้งละ </w:t>
      </w:r>
      <w:r w:rsidR="00245FE5" w:rsidRPr="00F80CC0">
        <w:rPr>
          <w:szCs w:val="32"/>
        </w:rPr>
        <w:t>10</w:t>
      </w:r>
      <w:r w:rsidR="00245FE5" w:rsidRPr="00F80CC0">
        <w:rPr>
          <w:szCs w:val="32"/>
          <w:cs/>
        </w:rPr>
        <w:t xml:space="preserve"> </w:t>
      </w:r>
      <w:r w:rsidR="00245FE5" w:rsidRPr="00F80CC0">
        <w:rPr>
          <w:szCs w:val="32"/>
        </w:rPr>
        <w:t xml:space="preserve">kg </w:t>
      </w:r>
      <w:r w:rsidR="00245FE5" w:rsidRPr="00F80CC0">
        <w:rPr>
          <w:szCs w:val="32"/>
          <w:cs/>
        </w:rPr>
        <w:t xml:space="preserve"> ใช้ไฟฟ้า</w:t>
      </w:r>
      <w:r w:rsidR="00245FE5" w:rsidRPr="00F80CC0">
        <w:rPr>
          <w:szCs w:val="32"/>
        </w:rPr>
        <w:t xml:space="preserve"> 2,500</w:t>
      </w:r>
      <w:r w:rsidR="00245FE5" w:rsidRPr="00F80CC0">
        <w:rPr>
          <w:szCs w:val="32"/>
          <w:cs/>
        </w:rPr>
        <w:t xml:space="preserve"> </w:t>
      </w:r>
      <w:r w:rsidR="00245FE5" w:rsidRPr="00F80CC0">
        <w:rPr>
          <w:szCs w:val="32"/>
        </w:rPr>
        <w:t xml:space="preserve">W </w:t>
      </w:r>
      <w:r w:rsidR="00245FE5" w:rsidRPr="00F80CC0">
        <w:rPr>
          <w:szCs w:val="32"/>
          <w:cs/>
        </w:rPr>
        <w:t xml:space="preserve"> มีพัดลมตั้งโต๊ะ เป็นตัวนำความร้อนจากการทดลองสามารถอบรังไหมได้ </w:t>
      </w:r>
      <w:r w:rsidR="00245FE5" w:rsidRPr="00F80CC0">
        <w:rPr>
          <w:szCs w:val="32"/>
        </w:rPr>
        <w:t>10</w:t>
      </w:r>
      <w:r w:rsidR="00245FE5" w:rsidRPr="00F80CC0">
        <w:rPr>
          <w:szCs w:val="32"/>
          <w:cs/>
        </w:rPr>
        <w:t xml:space="preserve"> </w:t>
      </w:r>
      <w:r w:rsidR="00245FE5" w:rsidRPr="00F80CC0">
        <w:rPr>
          <w:szCs w:val="32"/>
        </w:rPr>
        <w:t xml:space="preserve">kg </w:t>
      </w:r>
      <w:r w:rsidR="00245FE5" w:rsidRPr="00F80CC0">
        <w:rPr>
          <w:szCs w:val="32"/>
          <w:cs/>
        </w:rPr>
        <w:t xml:space="preserve"> ในระยะเวลา </w:t>
      </w:r>
      <w:r w:rsidR="00245FE5">
        <w:rPr>
          <w:szCs w:val="32"/>
        </w:rPr>
        <w:t>1</w:t>
      </w:r>
      <w:r w:rsidR="00245FE5" w:rsidRPr="00F80CC0">
        <w:rPr>
          <w:szCs w:val="32"/>
          <w:cs/>
        </w:rPr>
        <w:t>-</w:t>
      </w:r>
      <w:r w:rsidR="00245FE5" w:rsidRPr="00F80CC0">
        <w:rPr>
          <w:szCs w:val="32"/>
        </w:rPr>
        <w:t xml:space="preserve">2 </w:t>
      </w:r>
      <w:r w:rsidR="00245FE5">
        <w:rPr>
          <w:szCs w:val="32"/>
        </w:rPr>
        <w:t>h</w:t>
      </w:r>
      <w:r w:rsidR="00245FE5" w:rsidRPr="00F80CC0">
        <w:rPr>
          <w:szCs w:val="32"/>
          <w:cs/>
        </w:rPr>
        <w:t xml:space="preserve"> ดักแด้ตายโดยรูปร่างไม่เปลี่ยนแปลงและอบต่อไป</w:t>
      </w:r>
      <w:r w:rsidR="00245FE5">
        <w:rPr>
          <w:szCs w:val="32"/>
        </w:rPr>
        <w:t xml:space="preserve"> 16 h </w:t>
      </w:r>
      <w:r w:rsidR="00245FE5" w:rsidRPr="00F80CC0">
        <w:rPr>
          <w:szCs w:val="32"/>
          <w:cs/>
        </w:rPr>
        <w:t xml:space="preserve">รังไหมจะแห้งและเก็บไว้ได้เป็นเวลานานนำไปทดสอบอบไหมในพื้นที่เกษตรกร  จำนวนทั้งหมด </w:t>
      </w:r>
      <w:r w:rsidR="00245FE5" w:rsidRPr="00F80CC0">
        <w:rPr>
          <w:szCs w:val="32"/>
        </w:rPr>
        <w:t>8</w:t>
      </w:r>
      <w:r w:rsidR="00245FE5" w:rsidRPr="00F80CC0">
        <w:rPr>
          <w:szCs w:val="32"/>
          <w:cs/>
        </w:rPr>
        <w:t xml:space="preserve"> ตู้ โดยส่งตู้ และคู่มือใช้ไปยังศูนย์หม่อนไหมเฉลิมพระเกียรติฯนครราชศรีมา บุรีรัมย์ ศรีษะเกษ ร้อยเอ็ด สุรินทร์ และขอนแก่น นำไปให้เกษตรกรในพื้นที่ทดลองใช้ หลังจากนั้นทดสอบคุณภาพรังไหมด้านการสาวไหม และปรับปรุงให้เกิดความพอใจแก่เกษตรกร และมอบให้เกษตรกรทดลองใช้ จากการ</w:t>
      </w:r>
      <w:r w:rsidR="00245FE5" w:rsidRPr="00F80CC0">
        <w:rPr>
          <w:szCs w:val="32"/>
          <w:cs/>
        </w:rPr>
        <w:lastRenderedPageBreak/>
        <w:t xml:space="preserve">ทดสอบรังไหม </w:t>
      </w:r>
      <w:r w:rsidR="00245FE5" w:rsidRPr="00F80CC0">
        <w:rPr>
          <w:szCs w:val="32"/>
        </w:rPr>
        <w:t>2</w:t>
      </w:r>
      <w:r w:rsidR="00245FE5" w:rsidRPr="00F80CC0">
        <w:rPr>
          <w:szCs w:val="32"/>
          <w:cs/>
        </w:rPr>
        <w:t xml:space="preserve"> ส่วน คือทดสอบความพึงพอใจ และคุณภาพรังไหมหลังอบด้วยตู้อบรังไหมที่ผลิต พบว่า เกษตรกรมีความพึงพอใจในการใช้งานเป็นส่วนมาก และคุณภาพรังไหมมีแนวโน้มว่าดีขึ้น โดยรังไหมสาวง่ายขึ้น และมีเศษไหมน้อยซึ่งให้ผลิตเส้นไหมมีคุณภาพมากขึ้น และเป็นการชะลอการเจาะรังของผีเสื้ออันจะให้รังไหมเสียหาย</w:t>
      </w:r>
    </w:p>
    <w:p w:rsidR="006E1442" w:rsidRDefault="006E1442" w:rsidP="00D27F95">
      <w:pPr>
        <w:pStyle w:val="a7"/>
        <w:tabs>
          <w:tab w:val="left" w:pos="709"/>
        </w:tabs>
        <w:ind w:left="0"/>
        <w:jc w:val="thaiDistribute"/>
        <w:rPr>
          <w:szCs w:val="32"/>
        </w:rPr>
      </w:pPr>
    </w:p>
    <w:p w:rsidR="00245FE5" w:rsidRDefault="00245FE5" w:rsidP="00245FE5">
      <w:pPr>
        <w:pStyle w:val="a7"/>
        <w:tabs>
          <w:tab w:val="left" w:pos="709"/>
        </w:tabs>
        <w:ind w:left="0"/>
        <w:jc w:val="thaiDistribute"/>
        <w:rPr>
          <w:szCs w:val="32"/>
        </w:rPr>
      </w:pPr>
      <w:r>
        <w:rPr>
          <w:szCs w:val="32"/>
          <w:cs/>
        </w:rPr>
        <w:tab/>
      </w:r>
      <w:r>
        <w:rPr>
          <w:rFonts w:hint="cs"/>
          <w:szCs w:val="32"/>
          <w:cs/>
        </w:rPr>
        <w:t>กลยุทธ  ดีจริง และ</w:t>
      </w:r>
      <w:r w:rsidR="00E52253" w:rsidRPr="00E52253">
        <w:rPr>
          <w:szCs w:val="32"/>
          <w:cs/>
        </w:rPr>
        <w:t xml:space="preserve">เอกสิทธิ์ </w:t>
      </w:r>
      <w:proofErr w:type="spellStart"/>
      <w:r w:rsidR="00E52253" w:rsidRPr="00E52253">
        <w:rPr>
          <w:szCs w:val="32"/>
          <w:cs/>
        </w:rPr>
        <w:t>สุทธะ</w:t>
      </w:r>
      <w:proofErr w:type="spellEnd"/>
      <w:r w:rsidR="00E52253" w:rsidRPr="00E52253">
        <w:rPr>
          <w:szCs w:val="32"/>
          <w:cs/>
        </w:rPr>
        <w:t>พินทุ</w:t>
      </w:r>
      <w:r w:rsidR="00E52253">
        <w:rPr>
          <w:rFonts w:hint="cs"/>
          <w:szCs w:val="32"/>
          <w:cs/>
        </w:rPr>
        <w:t xml:space="preserve"> (2561</w:t>
      </w:r>
      <w:r>
        <w:rPr>
          <w:rFonts w:hint="cs"/>
          <w:szCs w:val="32"/>
          <w:cs/>
        </w:rPr>
        <w:t>)  ทำการ</w:t>
      </w:r>
      <w:r>
        <w:rPr>
          <w:szCs w:val="32"/>
          <w:cs/>
        </w:rPr>
        <w:t>ออกแบบ</w:t>
      </w:r>
      <w:r w:rsidRPr="00245FE5">
        <w:rPr>
          <w:szCs w:val="32"/>
          <w:cs/>
        </w:rPr>
        <w:t>และสร้างเครื่องอบแห้งพลังงานแสงอาทิตย์ชนิดรับรังสีอาทิตย์แบบผสมสำหรับอบแห้งรังไหม</w:t>
      </w:r>
      <w:r>
        <w:rPr>
          <w:szCs w:val="32"/>
          <w:cs/>
        </w:rPr>
        <w:t xml:space="preserve"> </w:t>
      </w:r>
      <w:r>
        <w:rPr>
          <w:rFonts w:hint="cs"/>
          <w:szCs w:val="32"/>
          <w:cs/>
        </w:rPr>
        <w:t>โดย</w:t>
      </w:r>
      <w:r w:rsidRPr="00245FE5">
        <w:rPr>
          <w:szCs w:val="32"/>
          <w:cs/>
        </w:rPr>
        <w:t xml:space="preserve">ทดลองอบแห้งรังไหมจำนวน </w:t>
      </w:r>
      <w:r w:rsidRPr="00245FE5">
        <w:rPr>
          <w:szCs w:val="32"/>
        </w:rPr>
        <w:t xml:space="preserve">5 kg </w:t>
      </w:r>
      <w:r w:rsidRPr="00245FE5">
        <w:rPr>
          <w:szCs w:val="32"/>
          <w:cs/>
        </w:rPr>
        <w:t xml:space="preserve">จากความชื้นรังไหมเริ่มต้นประมาณ  </w:t>
      </w:r>
      <w:r w:rsidR="00E52253">
        <w:rPr>
          <w:szCs w:val="32"/>
        </w:rPr>
        <w:t>220</w:t>
      </w:r>
      <w:r w:rsidRPr="00245FE5">
        <w:rPr>
          <w:szCs w:val="32"/>
          <w:cs/>
        </w:rPr>
        <w:t xml:space="preserve">% </w:t>
      </w:r>
      <w:r w:rsidRPr="00245FE5">
        <w:rPr>
          <w:szCs w:val="32"/>
        </w:rPr>
        <w:t xml:space="preserve">dry basis </w:t>
      </w:r>
      <w:r w:rsidRPr="00245FE5">
        <w:rPr>
          <w:szCs w:val="32"/>
          <w:cs/>
        </w:rPr>
        <w:t xml:space="preserve">จนเหลือความชื้นสุดท้ายเท่ากับ </w:t>
      </w:r>
      <w:r w:rsidRPr="00245FE5">
        <w:rPr>
          <w:szCs w:val="32"/>
        </w:rPr>
        <w:t>10</w:t>
      </w:r>
      <w:r w:rsidRPr="00245FE5">
        <w:rPr>
          <w:szCs w:val="32"/>
          <w:cs/>
        </w:rPr>
        <w:t xml:space="preserve">% </w:t>
      </w:r>
      <w:r w:rsidRPr="00245FE5">
        <w:rPr>
          <w:szCs w:val="32"/>
        </w:rPr>
        <w:t xml:space="preserve">dry basis  </w:t>
      </w:r>
      <w:r w:rsidRPr="00245FE5">
        <w:rPr>
          <w:szCs w:val="32"/>
          <w:cs/>
        </w:rPr>
        <w:t xml:space="preserve">ผลการทดลองด้านจลนพลศาสตร์การอบแห้ง พบว่า แบบจำลองทางคณิตศาสตร์ของ </w:t>
      </w:r>
      <w:proofErr w:type="spellStart"/>
      <w:r w:rsidRPr="00245FE5">
        <w:rPr>
          <w:szCs w:val="32"/>
        </w:rPr>
        <w:t>Midilli</w:t>
      </w:r>
      <w:proofErr w:type="spellEnd"/>
      <w:r>
        <w:rPr>
          <w:szCs w:val="32"/>
          <w:cs/>
        </w:rPr>
        <w:t>-</w:t>
      </w:r>
      <w:proofErr w:type="spellStart"/>
      <w:r>
        <w:rPr>
          <w:szCs w:val="32"/>
        </w:rPr>
        <w:t>Kucuk</w:t>
      </w:r>
      <w:proofErr w:type="spellEnd"/>
      <w:r w:rsidRPr="00245FE5">
        <w:rPr>
          <w:szCs w:val="32"/>
          <w:cs/>
        </w:rPr>
        <w:t xml:space="preserve"> มีความเหมาะสมในการทำนายการอบแห้ง ค่าสัมประสิทธิ์การแพร่ความชื้นเท่ากับ </w:t>
      </w:r>
      <w:r w:rsidRPr="00245FE5">
        <w:rPr>
          <w:szCs w:val="32"/>
        </w:rPr>
        <w:t>3</w:t>
      </w:r>
      <w:r w:rsidRPr="00245FE5">
        <w:rPr>
          <w:szCs w:val="32"/>
          <w:cs/>
        </w:rPr>
        <w:t>.</w:t>
      </w:r>
      <w:r w:rsidRPr="00245FE5">
        <w:rPr>
          <w:szCs w:val="32"/>
        </w:rPr>
        <w:t>78 x 10</w:t>
      </w:r>
      <w:r w:rsidRPr="00245FE5">
        <w:rPr>
          <w:szCs w:val="32"/>
          <w:vertAlign w:val="superscript"/>
          <w:cs/>
        </w:rPr>
        <w:t>-</w:t>
      </w:r>
      <w:r w:rsidRPr="00245FE5">
        <w:rPr>
          <w:szCs w:val="32"/>
          <w:vertAlign w:val="superscript"/>
        </w:rPr>
        <w:t>10</w:t>
      </w:r>
      <w:r w:rsidRPr="00245FE5">
        <w:rPr>
          <w:szCs w:val="32"/>
        </w:rPr>
        <w:t xml:space="preserve"> m</w:t>
      </w:r>
      <w:r w:rsidRPr="00245FE5">
        <w:rPr>
          <w:szCs w:val="32"/>
          <w:vertAlign w:val="superscript"/>
        </w:rPr>
        <w:t>2</w:t>
      </w:r>
      <w:r>
        <w:rPr>
          <w:szCs w:val="32"/>
          <w:cs/>
        </w:rPr>
        <w:t>/</w:t>
      </w:r>
      <w:r>
        <w:rPr>
          <w:szCs w:val="32"/>
        </w:rPr>
        <w:t xml:space="preserve">s </w:t>
      </w:r>
      <w:r w:rsidRPr="00245FE5">
        <w:rPr>
          <w:szCs w:val="32"/>
          <w:cs/>
        </w:rPr>
        <w:t xml:space="preserve">ด้านสมรรถนะเครื่องอบแห้ง พบว่า ประสิทธิภาพตัวเก็บรังสีอาทิตย์ ประสิทธิภาพการอบแห้ง และ ประสิทธิภาพรวมของระบบอบแห้ง เท่ากับ </w:t>
      </w:r>
      <w:r w:rsidRPr="00245FE5">
        <w:rPr>
          <w:szCs w:val="32"/>
        </w:rPr>
        <w:t>37</w:t>
      </w:r>
      <w:r w:rsidRPr="00245FE5">
        <w:rPr>
          <w:szCs w:val="32"/>
          <w:cs/>
        </w:rPr>
        <w:t>.</w:t>
      </w:r>
      <w:r w:rsidRPr="00245FE5">
        <w:rPr>
          <w:szCs w:val="32"/>
        </w:rPr>
        <w:t>37, 12</w:t>
      </w:r>
      <w:r w:rsidRPr="00245FE5">
        <w:rPr>
          <w:szCs w:val="32"/>
          <w:cs/>
        </w:rPr>
        <w:t>.</w:t>
      </w:r>
      <w:r w:rsidRPr="00245FE5">
        <w:rPr>
          <w:szCs w:val="32"/>
        </w:rPr>
        <w:t xml:space="preserve">01 </w:t>
      </w:r>
      <w:r w:rsidRPr="00245FE5">
        <w:rPr>
          <w:szCs w:val="32"/>
          <w:cs/>
        </w:rPr>
        <w:t xml:space="preserve">และ </w:t>
      </w:r>
      <w:r w:rsidRPr="00245FE5">
        <w:rPr>
          <w:szCs w:val="32"/>
        </w:rPr>
        <w:t>8</w:t>
      </w:r>
      <w:r w:rsidRPr="00245FE5">
        <w:rPr>
          <w:szCs w:val="32"/>
          <w:cs/>
        </w:rPr>
        <w:t>.</w:t>
      </w:r>
      <w:r w:rsidRPr="00245FE5">
        <w:rPr>
          <w:szCs w:val="32"/>
        </w:rPr>
        <w:t>85</w:t>
      </w:r>
      <w:r w:rsidRPr="00245FE5">
        <w:rPr>
          <w:szCs w:val="32"/>
          <w:cs/>
        </w:rPr>
        <w:t>% ตามลำดับ ผลการทดสอบสาวไหม พบว่า รังไหมอบแห้งมีค่าการสาวง่ายสูงกว่ารังไหมสด และขนาดเส้นไหมดิบมีค่ามากกว่าเส้นไหมที่สาวได้จากรังไหมสด นอกจากนี้ ค่าความเหนียวและการยืดตัวของเส้นไหมดิบจากรังไหมอบแห้ง มีค่าสูงกว่าเส้นไหมดิบจากรังไหมสด (</w:t>
      </w:r>
      <w:r w:rsidRPr="00245FE5">
        <w:rPr>
          <w:szCs w:val="32"/>
        </w:rPr>
        <w:t>p&lt;0</w:t>
      </w:r>
      <w:r w:rsidRPr="00245FE5">
        <w:rPr>
          <w:szCs w:val="32"/>
          <w:cs/>
        </w:rPr>
        <w:t>.</w:t>
      </w:r>
      <w:r w:rsidRPr="00245FE5">
        <w:rPr>
          <w:szCs w:val="32"/>
        </w:rPr>
        <w:t>05</w:t>
      </w:r>
      <w:r w:rsidRPr="00245FE5">
        <w:rPr>
          <w:szCs w:val="32"/>
          <w:cs/>
        </w:rPr>
        <w:t>) อย่างไรก็ตามรังไหมอบแห้งมีคุณภาพใกล้เคียงกับรังไหมสด</w:t>
      </w:r>
    </w:p>
    <w:p w:rsidR="00245FE5" w:rsidRDefault="00245FE5" w:rsidP="00245FE5">
      <w:pPr>
        <w:pStyle w:val="a7"/>
        <w:tabs>
          <w:tab w:val="left" w:pos="709"/>
        </w:tabs>
        <w:ind w:left="0"/>
        <w:jc w:val="thaiDistribute"/>
        <w:rPr>
          <w:szCs w:val="32"/>
        </w:rPr>
      </w:pPr>
    </w:p>
    <w:p w:rsidR="00EE7A8C" w:rsidRPr="00245FE5" w:rsidRDefault="006E1442" w:rsidP="00245FE5">
      <w:pPr>
        <w:pStyle w:val="a7"/>
        <w:tabs>
          <w:tab w:val="left" w:pos="709"/>
        </w:tabs>
        <w:ind w:left="0"/>
        <w:jc w:val="thaiDistribute"/>
        <w:rPr>
          <w:szCs w:val="32"/>
          <w:cs/>
        </w:rPr>
      </w:pPr>
      <w:r w:rsidRPr="001F379E">
        <w:rPr>
          <w:szCs w:val="32"/>
        </w:rPr>
        <w:tab/>
      </w:r>
      <w:r w:rsidR="00D27F95" w:rsidRPr="00245FE5">
        <w:rPr>
          <w:szCs w:val="32"/>
        </w:rPr>
        <w:tab/>
      </w:r>
      <w:proofErr w:type="spellStart"/>
      <w:r w:rsidR="00EE7A8C" w:rsidRPr="00245FE5">
        <w:rPr>
          <w:szCs w:val="32"/>
        </w:rPr>
        <w:t>Usub</w:t>
      </w:r>
      <w:proofErr w:type="spellEnd"/>
      <w:r w:rsidR="00EE7A8C" w:rsidRPr="00245FE5">
        <w:rPr>
          <w:szCs w:val="32"/>
        </w:rPr>
        <w:t xml:space="preserve"> et al</w:t>
      </w:r>
      <w:r w:rsidR="00EE7A8C" w:rsidRPr="00245FE5">
        <w:rPr>
          <w:szCs w:val="32"/>
          <w:cs/>
        </w:rPr>
        <w:t>. (</w:t>
      </w:r>
      <w:r w:rsidR="00EE7A8C" w:rsidRPr="00245FE5">
        <w:rPr>
          <w:szCs w:val="32"/>
        </w:rPr>
        <w:t>2010</w:t>
      </w:r>
      <w:r w:rsidR="00EE7A8C" w:rsidRPr="00245FE5">
        <w:rPr>
          <w:szCs w:val="32"/>
          <w:cs/>
        </w:rPr>
        <w:t xml:space="preserve">) </w:t>
      </w:r>
      <w:r w:rsidR="00EE7A8C" w:rsidRPr="00245FE5">
        <w:rPr>
          <w:rFonts w:hint="cs"/>
          <w:szCs w:val="32"/>
          <w:cs/>
        </w:rPr>
        <w:t xml:space="preserve">ศึกษาคุณลักษณะการอบแห้งดักแด้ไหมแบบชั้นบางด้วยเครื่องอบแห้งพลังงานแสงอาทิตย์แบบอุโมงค์ ความชื้นเริ่มต้นของดักแด้ไหมเท่ากับ </w:t>
      </w:r>
      <w:r w:rsidR="00B1737C" w:rsidRPr="00245FE5">
        <w:rPr>
          <w:szCs w:val="32"/>
          <w:cs/>
        </w:rPr>
        <w:t xml:space="preserve">4.37 </w:t>
      </w:r>
      <w:proofErr w:type="spellStart"/>
      <w:r w:rsidR="00B1737C" w:rsidRPr="00245FE5">
        <w:rPr>
          <w:szCs w:val="32"/>
        </w:rPr>
        <w:t>kg</w:t>
      </w:r>
      <w:r w:rsidR="00B1737C" w:rsidRPr="00245FE5">
        <w:rPr>
          <w:szCs w:val="32"/>
          <w:vertAlign w:val="subscript"/>
        </w:rPr>
        <w:t>water</w:t>
      </w:r>
      <w:proofErr w:type="spellEnd"/>
      <w:r w:rsidR="00B1737C" w:rsidRPr="00245FE5">
        <w:rPr>
          <w:szCs w:val="32"/>
          <w:cs/>
        </w:rPr>
        <w:t xml:space="preserve"> </w:t>
      </w:r>
      <w:r w:rsidR="00095B9C" w:rsidRPr="00245FE5">
        <w:rPr>
          <w:szCs w:val="32"/>
          <w:cs/>
        </w:rPr>
        <w:t>/</w:t>
      </w:r>
      <w:r w:rsidR="00B1737C" w:rsidRPr="00245FE5">
        <w:rPr>
          <w:szCs w:val="32"/>
        </w:rPr>
        <w:t>kg</w:t>
      </w:r>
      <w:r w:rsidR="00095B9C" w:rsidRPr="00245FE5">
        <w:rPr>
          <w:rFonts w:hint="cs"/>
          <w:szCs w:val="32"/>
          <w:vertAlign w:val="superscript"/>
          <w:cs/>
        </w:rPr>
        <w:t xml:space="preserve"> </w:t>
      </w:r>
      <w:r w:rsidR="00B1737C" w:rsidRPr="00245FE5">
        <w:rPr>
          <w:rFonts w:hint="cs"/>
          <w:szCs w:val="32"/>
          <w:cs/>
        </w:rPr>
        <w:t xml:space="preserve">จนเหลือความชื้นสุดท้ายเท่ากับ </w:t>
      </w:r>
      <w:r w:rsidR="00EE7A8C" w:rsidRPr="00245FE5">
        <w:rPr>
          <w:szCs w:val="32"/>
          <w:cs/>
        </w:rPr>
        <w:t>0.15</w:t>
      </w:r>
      <w:r w:rsidR="00EE7A8C" w:rsidRPr="00245FE5">
        <w:rPr>
          <w:szCs w:val="32"/>
        </w:rPr>
        <w:t xml:space="preserve"> </w:t>
      </w:r>
      <w:proofErr w:type="spellStart"/>
      <w:r w:rsidR="00EE7A8C" w:rsidRPr="00245FE5">
        <w:rPr>
          <w:szCs w:val="32"/>
        </w:rPr>
        <w:t>kg</w:t>
      </w:r>
      <w:r w:rsidR="00EE7A8C" w:rsidRPr="00245FE5">
        <w:rPr>
          <w:szCs w:val="32"/>
          <w:vertAlign w:val="subscript"/>
        </w:rPr>
        <w:t>water</w:t>
      </w:r>
      <w:proofErr w:type="spellEnd"/>
      <w:r w:rsidR="00EE7A8C" w:rsidRPr="00245FE5">
        <w:rPr>
          <w:szCs w:val="32"/>
          <w:cs/>
        </w:rPr>
        <w:t xml:space="preserve"> </w:t>
      </w:r>
      <w:r w:rsidR="00095B9C" w:rsidRPr="00245FE5">
        <w:rPr>
          <w:szCs w:val="32"/>
          <w:cs/>
        </w:rPr>
        <w:t>/</w:t>
      </w:r>
      <w:proofErr w:type="spellStart"/>
      <w:r w:rsidR="00EE7A8C" w:rsidRPr="00245FE5">
        <w:rPr>
          <w:szCs w:val="32"/>
        </w:rPr>
        <w:t>kg</w:t>
      </w:r>
      <w:r w:rsidR="00EE7A8C" w:rsidRPr="00245FE5">
        <w:rPr>
          <w:szCs w:val="32"/>
          <w:vertAlign w:val="subscript"/>
        </w:rPr>
        <w:t>dry</w:t>
      </w:r>
      <w:proofErr w:type="spellEnd"/>
      <w:r w:rsidR="00EE7A8C" w:rsidRPr="00245FE5">
        <w:rPr>
          <w:szCs w:val="32"/>
          <w:vertAlign w:val="subscript"/>
        </w:rPr>
        <w:t xml:space="preserve"> matter</w:t>
      </w:r>
      <w:r w:rsidR="00B1737C" w:rsidRPr="00245FE5">
        <w:rPr>
          <w:szCs w:val="32"/>
          <w:cs/>
        </w:rPr>
        <w:t xml:space="preserve"> </w:t>
      </w:r>
      <w:r w:rsidR="00B1737C" w:rsidRPr="00245FE5">
        <w:rPr>
          <w:rFonts w:hint="cs"/>
          <w:szCs w:val="32"/>
          <w:cs/>
        </w:rPr>
        <w:t xml:space="preserve">ที่อัตราการไหลอากาศ </w:t>
      </w:r>
      <w:r w:rsidR="00B1737C" w:rsidRPr="00245FE5">
        <w:rPr>
          <w:szCs w:val="32"/>
          <w:cs/>
        </w:rPr>
        <w:t xml:space="preserve">0.32 </w:t>
      </w:r>
      <w:r w:rsidR="00B1737C" w:rsidRPr="00245FE5">
        <w:rPr>
          <w:szCs w:val="32"/>
        </w:rPr>
        <w:t>kg</w:t>
      </w:r>
      <w:r w:rsidR="00095B9C" w:rsidRPr="00245FE5">
        <w:rPr>
          <w:szCs w:val="32"/>
          <w:cs/>
        </w:rPr>
        <w:t>/</w:t>
      </w:r>
      <w:r w:rsidR="00B1737C" w:rsidRPr="00245FE5">
        <w:rPr>
          <w:szCs w:val="32"/>
        </w:rPr>
        <w:t>s</w:t>
      </w:r>
      <w:r w:rsidR="00B1737C" w:rsidRPr="00245FE5">
        <w:rPr>
          <w:szCs w:val="32"/>
          <w:cs/>
        </w:rPr>
        <w:t xml:space="preserve"> </w:t>
      </w:r>
      <w:r w:rsidR="00B1737C" w:rsidRPr="00245FE5">
        <w:rPr>
          <w:rFonts w:hint="cs"/>
          <w:szCs w:val="32"/>
          <w:cs/>
        </w:rPr>
        <w:t xml:space="preserve">พบว่า แบบจำลองทางคณิตศาสตร์ของ </w:t>
      </w:r>
      <w:proofErr w:type="spellStart"/>
      <w:r w:rsidR="00B1737C" w:rsidRPr="00245FE5">
        <w:rPr>
          <w:szCs w:val="32"/>
        </w:rPr>
        <w:t>Midilli</w:t>
      </w:r>
      <w:proofErr w:type="spellEnd"/>
      <w:r w:rsidR="00B1737C" w:rsidRPr="00245FE5">
        <w:rPr>
          <w:szCs w:val="32"/>
          <w:cs/>
        </w:rPr>
        <w:t>–</w:t>
      </w:r>
      <w:proofErr w:type="spellStart"/>
      <w:r w:rsidR="00B1737C" w:rsidRPr="00245FE5">
        <w:rPr>
          <w:szCs w:val="32"/>
        </w:rPr>
        <w:t>Kucuk</w:t>
      </w:r>
      <w:proofErr w:type="spellEnd"/>
      <w:r w:rsidR="00B1737C" w:rsidRPr="00245FE5">
        <w:rPr>
          <w:szCs w:val="32"/>
          <w:cs/>
        </w:rPr>
        <w:t xml:space="preserve"> </w:t>
      </w:r>
      <w:r w:rsidR="00B1737C" w:rsidRPr="00245FE5">
        <w:rPr>
          <w:rFonts w:hint="cs"/>
          <w:szCs w:val="32"/>
          <w:cs/>
        </w:rPr>
        <w:t>สามารถทำนายพฤติกรรมการอบแห้งได้ดีที่สุด ซึ่งมี</w:t>
      </w:r>
      <w:r w:rsidR="00473587" w:rsidRPr="00245FE5">
        <w:rPr>
          <w:szCs w:val="32"/>
          <w:cs/>
        </w:rPr>
        <w:t>ค่าสัมประสิทธิ์</w:t>
      </w:r>
      <w:r w:rsidR="00473587" w:rsidRPr="00245FE5">
        <w:rPr>
          <w:rFonts w:hint="cs"/>
          <w:szCs w:val="32"/>
          <w:cs/>
        </w:rPr>
        <w:t>การตัดสินใจ</w:t>
      </w:r>
      <w:r w:rsidR="00473587" w:rsidRPr="00245FE5">
        <w:rPr>
          <w:szCs w:val="32"/>
          <w:cs/>
        </w:rPr>
        <w:t xml:space="preserve"> </w:t>
      </w:r>
      <w:r w:rsidR="00B1737C" w:rsidRPr="00245FE5">
        <w:rPr>
          <w:szCs w:val="32"/>
          <w:cs/>
        </w:rPr>
        <w:t>(</w:t>
      </w:r>
      <w:r w:rsidR="00B1737C" w:rsidRPr="00245FE5">
        <w:rPr>
          <w:szCs w:val="32"/>
        </w:rPr>
        <w:t>R</w:t>
      </w:r>
      <w:r w:rsidR="00B1737C" w:rsidRPr="00245FE5">
        <w:rPr>
          <w:szCs w:val="32"/>
          <w:vertAlign w:val="superscript"/>
        </w:rPr>
        <w:t>2</w:t>
      </w:r>
      <w:r w:rsidR="00B1737C" w:rsidRPr="00245FE5">
        <w:rPr>
          <w:szCs w:val="32"/>
          <w:cs/>
        </w:rPr>
        <w:t xml:space="preserve">) </w:t>
      </w:r>
      <w:r w:rsidR="00B1737C" w:rsidRPr="00245FE5">
        <w:rPr>
          <w:rFonts w:hint="cs"/>
          <w:szCs w:val="32"/>
          <w:cs/>
        </w:rPr>
        <w:t xml:space="preserve">เท่ากับ </w:t>
      </w:r>
      <w:r w:rsidR="00B1737C" w:rsidRPr="00245FE5">
        <w:rPr>
          <w:szCs w:val="32"/>
          <w:cs/>
        </w:rPr>
        <w:t>0.9982</w:t>
      </w:r>
      <w:r w:rsidR="00B1737C" w:rsidRPr="00245FE5">
        <w:rPr>
          <w:rFonts w:hint="cs"/>
          <w:szCs w:val="32"/>
          <w:cs/>
        </w:rPr>
        <w:t xml:space="preserve"> ค่าอัตราการอบแห้งและ</w:t>
      </w:r>
      <w:proofErr w:type="spellStart"/>
      <w:r w:rsidR="00B1737C" w:rsidRPr="00245FE5">
        <w:rPr>
          <w:rFonts w:hint="cs"/>
          <w:szCs w:val="32"/>
          <w:cs/>
        </w:rPr>
        <w:t>สัม</w:t>
      </w:r>
      <w:proofErr w:type="spellEnd"/>
      <w:r w:rsidR="00B1737C" w:rsidRPr="00245FE5">
        <w:rPr>
          <w:rFonts w:hint="cs"/>
          <w:szCs w:val="32"/>
          <w:cs/>
        </w:rPr>
        <w:t xml:space="preserve">ประสิทธิการแพร่ประสิทธิผลเท่ากับ </w:t>
      </w:r>
      <w:r w:rsidR="00B1737C" w:rsidRPr="00245FE5">
        <w:rPr>
          <w:szCs w:val="32"/>
          <w:cs/>
        </w:rPr>
        <w:t xml:space="preserve">0.6723 </w:t>
      </w:r>
      <w:proofErr w:type="spellStart"/>
      <w:r w:rsidR="00B1737C" w:rsidRPr="00245FE5">
        <w:rPr>
          <w:szCs w:val="32"/>
        </w:rPr>
        <w:t>kg</w:t>
      </w:r>
      <w:r w:rsidR="00B1737C" w:rsidRPr="00245FE5">
        <w:rPr>
          <w:szCs w:val="32"/>
          <w:vertAlign w:val="subscript"/>
        </w:rPr>
        <w:t>water</w:t>
      </w:r>
      <w:proofErr w:type="spellEnd"/>
      <w:r w:rsidR="00B1737C" w:rsidRPr="00245FE5">
        <w:rPr>
          <w:szCs w:val="32"/>
          <w:vertAlign w:val="subscript"/>
        </w:rPr>
        <w:t xml:space="preserve"> </w:t>
      </w:r>
      <w:r w:rsidR="00095B9C" w:rsidRPr="00245FE5">
        <w:rPr>
          <w:szCs w:val="32"/>
          <w:cs/>
        </w:rPr>
        <w:t>/</w:t>
      </w:r>
      <w:proofErr w:type="spellStart"/>
      <w:r w:rsidR="00B1737C" w:rsidRPr="00245FE5">
        <w:rPr>
          <w:szCs w:val="32"/>
        </w:rPr>
        <w:t>kg</w:t>
      </w:r>
      <w:r w:rsidR="00B1737C" w:rsidRPr="00245FE5">
        <w:rPr>
          <w:szCs w:val="32"/>
          <w:vertAlign w:val="subscript"/>
        </w:rPr>
        <w:t>drymatter</w:t>
      </w:r>
      <w:proofErr w:type="spellEnd"/>
      <w:r w:rsidR="00B1737C" w:rsidRPr="00245FE5">
        <w:rPr>
          <w:szCs w:val="32"/>
          <w:cs/>
        </w:rPr>
        <w:t xml:space="preserve"> </w:t>
      </w:r>
      <w:r w:rsidR="00B1737C" w:rsidRPr="00245FE5">
        <w:rPr>
          <w:szCs w:val="32"/>
        </w:rPr>
        <w:t>h</w:t>
      </w:r>
      <w:r w:rsidR="00095B9C" w:rsidRPr="00245FE5">
        <w:rPr>
          <w:rFonts w:hint="cs"/>
          <w:szCs w:val="32"/>
          <w:vertAlign w:val="superscript"/>
          <w:cs/>
        </w:rPr>
        <w:t xml:space="preserve"> </w:t>
      </w:r>
      <w:r w:rsidR="00B1737C" w:rsidRPr="00245FE5">
        <w:rPr>
          <w:rFonts w:hint="cs"/>
          <w:szCs w:val="32"/>
          <w:cs/>
        </w:rPr>
        <w:t xml:space="preserve">และ </w:t>
      </w:r>
      <w:r w:rsidR="00B1737C" w:rsidRPr="00245FE5">
        <w:rPr>
          <w:szCs w:val="32"/>
          <w:cs/>
        </w:rPr>
        <w:t>2.7696</w:t>
      </w:r>
      <w:r w:rsidR="00B1737C" w:rsidRPr="00245FE5">
        <w:rPr>
          <w:szCs w:val="32"/>
        </w:rPr>
        <w:t>×</w:t>
      </w:r>
      <w:r w:rsidR="00B1737C" w:rsidRPr="00245FE5">
        <w:rPr>
          <w:szCs w:val="32"/>
          <w:cs/>
        </w:rPr>
        <w:t>10</w:t>
      </w:r>
      <w:r w:rsidR="00B1737C" w:rsidRPr="00245FE5">
        <w:rPr>
          <w:szCs w:val="32"/>
          <w:vertAlign w:val="superscript"/>
          <w:cs/>
        </w:rPr>
        <w:t>−10</w:t>
      </w:r>
      <w:r w:rsidR="00B1737C" w:rsidRPr="00245FE5">
        <w:rPr>
          <w:szCs w:val="32"/>
        </w:rPr>
        <w:t>m</w:t>
      </w:r>
      <w:r w:rsidR="00B1737C" w:rsidRPr="00245FE5">
        <w:rPr>
          <w:szCs w:val="32"/>
          <w:vertAlign w:val="superscript"/>
          <w:cs/>
        </w:rPr>
        <w:t>2</w:t>
      </w:r>
      <w:r w:rsidR="00095B9C" w:rsidRPr="00245FE5">
        <w:rPr>
          <w:rFonts w:hint="cs"/>
          <w:szCs w:val="32"/>
          <w:cs/>
        </w:rPr>
        <w:t>/</w:t>
      </w:r>
      <w:r w:rsidR="00B1737C" w:rsidRPr="00245FE5">
        <w:rPr>
          <w:szCs w:val="32"/>
        </w:rPr>
        <w:t>s</w:t>
      </w:r>
      <w:r w:rsidR="00095B9C" w:rsidRPr="00245FE5">
        <w:rPr>
          <w:rFonts w:hint="cs"/>
          <w:szCs w:val="32"/>
          <w:vertAlign w:val="superscript"/>
          <w:cs/>
        </w:rPr>
        <w:t xml:space="preserve"> </w:t>
      </w:r>
      <w:r w:rsidR="00B1737C" w:rsidRPr="00245FE5">
        <w:rPr>
          <w:rFonts w:hint="cs"/>
          <w:szCs w:val="32"/>
          <w:cs/>
        </w:rPr>
        <w:t>ตามลำดับ</w:t>
      </w:r>
    </w:p>
    <w:p w:rsidR="00B3755A" w:rsidRDefault="00B3755A" w:rsidP="0020513A"/>
    <w:p w:rsidR="004807E9" w:rsidRPr="00245FE5" w:rsidRDefault="0060703D" w:rsidP="00D27F95">
      <w:pPr>
        <w:tabs>
          <w:tab w:val="left" w:pos="709"/>
        </w:tabs>
        <w:jc w:val="thaiDistribute"/>
        <w:rPr>
          <w:cs/>
        </w:rPr>
      </w:pPr>
      <w:r w:rsidRPr="00245FE5">
        <w:tab/>
      </w:r>
      <w:r w:rsidR="004807E9" w:rsidRPr="00245FE5">
        <w:t>Singh</w:t>
      </w:r>
      <w:r w:rsidR="004807E9" w:rsidRPr="00245FE5">
        <w:rPr>
          <w:cs/>
        </w:rPr>
        <w:t xml:space="preserve"> (</w:t>
      </w:r>
      <w:r w:rsidR="004807E9" w:rsidRPr="00245FE5">
        <w:t>2011</w:t>
      </w:r>
      <w:r w:rsidR="004807E9" w:rsidRPr="00245FE5">
        <w:rPr>
          <w:cs/>
        </w:rPr>
        <w:t xml:space="preserve">) </w:t>
      </w:r>
      <w:r w:rsidR="004807E9" w:rsidRPr="00245FE5">
        <w:rPr>
          <w:rFonts w:hint="cs"/>
          <w:cs/>
          <w:lang w:val="en"/>
        </w:rPr>
        <w:t xml:space="preserve">ศึกษาการอบแห้งรังไหมด้วยเครื่องอบแห้งพลังงานแสงอาทิตย์ชนิดไหลเวียนอากาศโดยการบังคับ ในการทดลองจัดวางรังไหมแบบชั้นบางภายในห้องอบแห้งที่ป้องกันจากแผ่รังสีอาทิตย์  อากาศร้อนจากตัวเก็บรังสีอาทิตย์ไหลเข้าห้องอบแห้งแบบบังคับด้วยเครื่องเป่าลม ที่อัตราการไหล </w:t>
      </w:r>
      <w:r w:rsidR="004807E9" w:rsidRPr="00245FE5">
        <w:t>480 m</w:t>
      </w:r>
      <w:r w:rsidR="004807E9" w:rsidRPr="00245FE5">
        <w:rPr>
          <w:vertAlign w:val="superscript"/>
        </w:rPr>
        <w:t>3</w:t>
      </w:r>
      <w:r w:rsidR="004807E9" w:rsidRPr="00245FE5">
        <w:rPr>
          <w:cs/>
        </w:rPr>
        <w:t>/</w:t>
      </w:r>
      <w:r w:rsidR="004807E9" w:rsidRPr="00245FE5">
        <w:t>h</w:t>
      </w:r>
      <w:r w:rsidR="004807E9" w:rsidRPr="00245FE5">
        <w:rPr>
          <w:cs/>
        </w:rPr>
        <w:t xml:space="preserve"> </w:t>
      </w:r>
      <w:r w:rsidR="004807E9" w:rsidRPr="00245FE5">
        <w:rPr>
          <w:rFonts w:hint="cs"/>
          <w:cs/>
        </w:rPr>
        <w:t xml:space="preserve">พบว่า อุณหภูมิอบแห้งอยู่ในช่วง </w:t>
      </w:r>
      <w:r w:rsidR="004807E9" w:rsidRPr="00245FE5">
        <w:rPr>
          <w:cs/>
        </w:rPr>
        <w:t xml:space="preserve">50 </w:t>
      </w:r>
      <w:r w:rsidR="004807E9" w:rsidRPr="00245FE5">
        <w:rPr>
          <w:rFonts w:hint="cs"/>
          <w:cs/>
        </w:rPr>
        <w:t>ถึง</w:t>
      </w:r>
      <w:r w:rsidR="004807E9" w:rsidRPr="00245FE5">
        <w:rPr>
          <w:cs/>
        </w:rPr>
        <w:t xml:space="preserve"> 75 </w:t>
      </w:r>
      <w:r w:rsidR="004807E9" w:rsidRPr="00245FE5">
        <w:t>°C</w:t>
      </w:r>
      <w:r w:rsidR="004807E9" w:rsidRPr="00245FE5">
        <w:rPr>
          <w:rFonts w:hint="cs"/>
          <w:cs/>
        </w:rPr>
        <w:t xml:space="preserve"> ระยะเวลาอบแห้ง </w:t>
      </w:r>
      <w:r w:rsidR="004807E9" w:rsidRPr="00245FE5">
        <w:rPr>
          <w:cs/>
        </w:rPr>
        <w:t xml:space="preserve">16–19 </w:t>
      </w:r>
      <w:r w:rsidR="004807E9" w:rsidRPr="00245FE5">
        <w:rPr>
          <w:rFonts w:hint="cs"/>
          <w:cs/>
          <w:lang w:val="en"/>
        </w:rPr>
        <w:t>ชั่วโมง ทั้งนี้ขึ้นอยู่กับค่ารังสีอาทิตย์ ประสิทธิภาพทางความร้อนรวม</w:t>
      </w:r>
      <w:r w:rsidR="004807E9" w:rsidRPr="00245FE5">
        <w:rPr>
          <w:rFonts w:hint="cs"/>
          <w:cs/>
        </w:rPr>
        <w:t xml:space="preserve">ของเครื่องอบแห้งรังไหมพลังงานแสงอาทิตย์เท่ากับ </w:t>
      </w:r>
      <w:r w:rsidR="004807E9" w:rsidRPr="00245FE5">
        <w:rPr>
          <w:cs/>
        </w:rPr>
        <w:t>8.8– 9.2%</w:t>
      </w:r>
      <w:r w:rsidR="004807E9" w:rsidRPr="00245FE5">
        <w:rPr>
          <w:rFonts w:hint="cs"/>
          <w:cs/>
        </w:rPr>
        <w:t xml:space="preserve"> มีค่าสูงการการตากแดดที่มีค่าเท่ากับ </w:t>
      </w:r>
      <w:r w:rsidR="004807E9" w:rsidRPr="00245FE5">
        <w:rPr>
          <w:cs/>
        </w:rPr>
        <w:t>2.6–3.6%</w:t>
      </w:r>
      <w:r w:rsidR="004807E9" w:rsidRPr="00245FE5">
        <w:rPr>
          <w:rFonts w:hint="cs"/>
          <w:cs/>
        </w:rPr>
        <w:t xml:space="preserve"> และสามารถประหยัดพลังงานไฟฟ้าได้ประมาณ </w:t>
      </w:r>
      <w:r w:rsidR="004807E9" w:rsidRPr="00245FE5">
        <w:rPr>
          <w:cs/>
        </w:rPr>
        <w:t xml:space="preserve">0.75 </w:t>
      </w:r>
      <w:r w:rsidR="004807E9" w:rsidRPr="00245FE5">
        <w:t>kWh</w:t>
      </w:r>
      <w:r w:rsidR="004807E9" w:rsidRPr="00245FE5">
        <w:rPr>
          <w:cs/>
        </w:rPr>
        <w:t>/</w:t>
      </w:r>
      <w:r w:rsidR="004807E9" w:rsidRPr="00245FE5">
        <w:t>kg cocoons dried</w:t>
      </w:r>
      <w:r w:rsidR="004807E9" w:rsidRPr="00245FE5">
        <w:rPr>
          <w:rFonts w:hint="cs"/>
          <w:cs/>
        </w:rPr>
        <w:t xml:space="preserve"> แบบจำลองทางคณิศาสตร์ของ </w:t>
      </w:r>
      <w:r w:rsidR="004807E9" w:rsidRPr="00245FE5">
        <w:t xml:space="preserve">Wang and Singh </w:t>
      </w:r>
      <w:r w:rsidR="004807E9" w:rsidRPr="00245FE5">
        <w:rPr>
          <w:rFonts w:hint="cs"/>
          <w:cs/>
        </w:rPr>
        <w:t xml:space="preserve">ทำนายผลการทดลองได้ดีที่สุด คุณภาพรังไหมไกล้เคียงกับรังไหมที่อบแห้งด้วยตู้อบไฟฟ้า ผลการวิเคราะห์ทางด้านเศรษฐศาสตร์ พบว่า เครื่องอบแหง้พลังงานแสงอาทิตย์มีค่า </w:t>
      </w:r>
      <w:r w:rsidR="004807E9" w:rsidRPr="00245FE5">
        <w:t xml:space="preserve">NPV </w:t>
      </w:r>
      <w:r w:rsidR="004807E9" w:rsidRPr="00245FE5">
        <w:rPr>
          <w:rFonts w:hint="cs"/>
          <w:cs/>
        </w:rPr>
        <w:t>สูงกว่าตู้อบไฟฟ้า ดังนั้นเครื่องอบแห้งพลังงานแสงอาทิตย์ที่ออกแบบและสร้างขึ้นมาจึงมีความเป็นไปได้ในการนำมาอบแห้งรังไหม</w:t>
      </w:r>
    </w:p>
    <w:p w:rsidR="007B2433" w:rsidRDefault="007B2433" w:rsidP="00701077">
      <w:pPr>
        <w:jc w:val="thaiDistribute"/>
      </w:pPr>
    </w:p>
    <w:p w:rsidR="005F0247" w:rsidRDefault="00D27F95" w:rsidP="005F0247">
      <w:pPr>
        <w:tabs>
          <w:tab w:val="left" w:pos="709"/>
        </w:tabs>
        <w:jc w:val="thaiDistribute"/>
      </w:pPr>
      <w:r>
        <w:rPr>
          <w:lang w:val="en"/>
        </w:rPr>
        <w:lastRenderedPageBreak/>
        <w:tab/>
      </w:r>
      <w:proofErr w:type="spellStart"/>
      <w:r w:rsidR="004102B0" w:rsidRPr="004102B0">
        <w:t>Tirawanichakul</w:t>
      </w:r>
      <w:proofErr w:type="spellEnd"/>
      <w:r w:rsidR="003E291B">
        <w:rPr>
          <w:cs/>
        </w:rPr>
        <w:t xml:space="preserve"> </w:t>
      </w:r>
      <w:r w:rsidR="003E291B" w:rsidRPr="00245FE5">
        <w:t>et al</w:t>
      </w:r>
      <w:r w:rsidR="003E291B" w:rsidRPr="00245FE5">
        <w:rPr>
          <w:cs/>
        </w:rPr>
        <w:t>. (</w:t>
      </w:r>
      <w:r w:rsidR="003E291B" w:rsidRPr="00245FE5">
        <w:t>201</w:t>
      </w:r>
      <w:r w:rsidR="004102B0">
        <w:t>3</w:t>
      </w:r>
      <w:r w:rsidR="003E291B" w:rsidRPr="00245FE5">
        <w:rPr>
          <w:cs/>
        </w:rPr>
        <w:t>)</w:t>
      </w:r>
      <w:r w:rsidR="003E291B">
        <w:rPr>
          <w:cs/>
        </w:rPr>
        <w:t xml:space="preserve"> </w:t>
      </w:r>
      <w:r w:rsidR="003E291B" w:rsidRPr="00245FE5">
        <w:rPr>
          <w:rFonts w:hint="cs"/>
          <w:cs/>
        </w:rPr>
        <w:t>ศึกษา</w:t>
      </w:r>
      <w:r w:rsidR="004102B0" w:rsidRPr="004102B0">
        <w:rPr>
          <w:cs/>
        </w:rPr>
        <w:t>แนวทางการอบแห้งใบบัวบกเพื่อผลิตเป็นใบบัวบกแห้งชงดื่ม และสร้างแบบจำลองทางคณิตศาสตร์ทำนายจลนพลศาสตร์การอบแห้งใบบัวบกด้วยการแผ่รังสีใต้แดง และในส่วนสุดท้ายการทดสอบทางประสาทสัมผัสและความสิ้นเปลืองพลังงานจำเพาะ</w:t>
      </w:r>
      <w:r w:rsidR="003E291B" w:rsidRPr="00245FE5">
        <w:rPr>
          <w:rFonts w:hint="cs"/>
          <w:cs/>
        </w:rPr>
        <w:t>ะการ</w:t>
      </w:r>
      <w:r w:rsidR="00F70718">
        <w:rPr>
          <w:cs/>
        </w:rPr>
        <w:t xml:space="preserve">ช่วงอุณหภูมิอบแห้งที่เลือกใช้ในการทดสอบอยู่ระหว่าง </w:t>
      </w:r>
      <w:r w:rsidR="00F70718">
        <w:t xml:space="preserve">50-70°C </w:t>
      </w:r>
      <w:r w:rsidR="00F70718">
        <w:rPr>
          <w:cs/>
        </w:rPr>
        <w:t xml:space="preserve">กำลังของรังสีอินฟราเรดเท่ากับ </w:t>
      </w:r>
      <w:r w:rsidR="00F70718">
        <w:t xml:space="preserve">500-1,500 W </w:t>
      </w:r>
      <w:r w:rsidR="00F70718">
        <w:rPr>
          <w:cs/>
        </w:rPr>
        <w:t xml:space="preserve">ขณะที่ใบบัวบกอ้างอิงอบแห้งด้วยแสงอาทิตย์ เพื่อศึกษาจลนพลศาสตร์ของการอบแห้ง การทดลองเริ่มจากใบบัวบกสดที่มีความชื้นเริ่มต้น </w:t>
      </w:r>
      <w:r w:rsidR="00F70718">
        <w:t xml:space="preserve">600 % </w:t>
      </w:r>
      <w:r w:rsidR="00F70718">
        <w:rPr>
          <w:cs/>
        </w:rPr>
        <w:t xml:space="preserve">มาตรฐานแห้ง อบแห้งจนกระทั่งใบบัวบกแห้งมีความชื้นสุดท้ายที่ </w:t>
      </w:r>
      <w:r w:rsidR="00F70718">
        <w:t xml:space="preserve">20.0 % </w:t>
      </w:r>
      <w:r w:rsidR="00F70718">
        <w:rPr>
          <w:cs/>
        </w:rPr>
        <w:t xml:space="preserve">มาตรฐานแห้ง จากผลการทดลองพบว่า แบบจำลองทางคณิตศาสตร์ของ </w:t>
      </w:r>
      <w:proofErr w:type="spellStart"/>
      <w:r w:rsidR="00F70718">
        <w:t>Midilli</w:t>
      </w:r>
      <w:proofErr w:type="spellEnd"/>
      <w:r w:rsidR="00F70718">
        <w:t xml:space="preserve"> </w:t>
      </w:r>
      <w:r w:rsidR="00F70718">
        <w:rPr>
          <w:cs/>
        </w:rPr>
        <w:t xml:space="preserve">และคณะ สามารถอธิบายจลนพลศาสตร์ของการอบแห้งใบบัวบกได้ดีที่สุดทุกเงื่อนไขการทดลอง เมื่อพิจารณาถึงปัจจัยของแนวทางการอบแห้งต่าง ๆ ที่มีผลต่อจลนพลศาสตร์ คุณภาพและความสิ้นเปลืองพลังงานในการอบแห้งใบบัวบก ผลการศึกษาพบว่าอุณหภูมิอบแห้ง และกำลังของรังสีอินฟราเรด ส่งผลต่อการอบแห้ง ทั้งในเรื่องของอัตราการอบแห้ง คุณภาพของผลิตภัณฑ์หลังการอบแห้ง และความสิ้นเปลืองพลังงานจำเพาะที่ใช้ในการอบแห้ง โดยพบว่า การอบแห้งใบบัวบกด้วยรังสีอินฟราเรดกำลัง </w:t>
      </w:r>
      <w:r w:rsidR="00F70718">
        <w:t>1,500 W</w:t>
      </w:r>
      <w:r w:rsidR="004102B0">
        <w:t xml:space="preserve"> </w:t>
      </w:r>
      <w:r w:rsidR="00F70718">
        <w:rPr>
          <w:cs/>
        </w:rPr>
        <w:t xml:space="preserve">อุณหภูมิอบแห้ง </w:t>
      </w:r>
      <w:r w:rsidR="00F70718">
        <w:t xml:space="preserve">70°C </w:t>
      </w:r>
      <w:r w:rsidR="00F70718">
        <w:rPr>
          <w:cs/>
        </w:rPr>
        <w:t>ใช้ระยะเวลาในการอบแห้งน้อยที่สุด (</w:t>
      </w:r>
      <w:r w:rsidR="00F70718">
        <w:t xml:space="preserve">30 </w:t>
      </w:r>
      <w:r w:rsidR="00F70718">
        <w:rPr>
          <w:cs/>
        </w:rPr>
        <w:t>นาที) และมีความสิ้นเปลืองพลังงานจำเพาะ</w:t>
      </w:r>
      <w:proofErr w:type="spellStart"/>
      <w:r w:rsidR="00F70718">
        <w:rPr>
          <w:cs/>
        </w:rPr>
        <w:t>ตํ่า</w:t>
      </w:r>
      <w:proofErr w:type="spellEnd"/>
      <w:r w:rsidR="00F70718">
        <w:rPr>
          <w:cs/>
        </w:rPr>
        <w:t>สุด (</w:t>
      </w:r>
      <w:r w:rsidR="00F70718">
        <w:t xml:space="preserve">0.31 MJ/kg of water evaporated) </w:t>
      </w:r>
      <w:r w:rsidR="00F70718">
        <w:rPr>
          <w:cs/>
        </w:rPr>
        <w:t>นอกจากนี้ในการศึกษาได้ทำการวิเคราะห์คุณภาพของผลิตภัณฑ์ใบบัวบกแห้งในรูปของชาชงดื่ม โดยการประเมินทางประสาทสัมผัส พบว่า อุณหภูมิอบแห้งและกำลังรังสีอินฟราเรดมีผลต่อคุณลักษณะด้าน สี กลิ่น รสชาติ และรูปลักษณ์ อย่างมีนัยสำคัญทางสถิติ (</w:t>
      </w:r>
      <w:r w:rsidR="00F70718">
        <w:t xml:space="preserve">p&lt;0.05) </w:t>
      </w:r>
      <w:r w:rsidR="00F70718">
        <w:rPr>
          <w:cs/>
        </w:rPr>
        <w:t>อย่างไรก็ดีใบบัวบกแห้งที่อบด้วยรังสีอินฟราเรด ที่เงื่อนไขต่าง ๆ ต่อการยอมรับทางประสาทสัมผัสโดยรวม พบว่าไม่มีความแตกต่างอย่างมีนัยสำคัญทางสถิติ (</w:t>
      </w:r>
      <w:r w:rsidR="00F70718">
        <w:t xml:space="preserve">p&gt;0.05) </w:t>
      </w:r>
      <w:bookmarkStart w:id="93" w:name="_Toc479711427"/>
      <w:bookmarkStart w:id="94" w:name="_Toc479712056"/>
    </w:p>
    <w:p w:rsidR="005F0247" w:rsidRDefault="005F0247" w:rsidP="005F0247">
      <w:pPr>
        <w:tabs>
          <w:tab w:val="left" w:pos="709"/>
        </w:tabs>
        <w:jc w:val="thaiDistribute"/>
        <w:sectPr w:rsidR="005F0247" w:rsidSect="0037512D">
          <w:headerReference w:type="default" r:id="rId86"/>
          <w:headerReference w:type="first" r:id="rId87"/>
          <w:pgSz w:w="11907" w:h="16839" w:code="9"/>
          <w:pgMar w:top="2160" w:right="1440" w:bottom="1440" w:left="2160" w:header="708" w:footer="708" w:gutter="0"/>
          <w:pgNumType w:start="1"/>
          <w:cols w:space="708"/>
          <w:docGrid w:linePitch="381"/>
        </w:sectPr>
      </w:pPr>
    </w:p>
    <w:p w:rsidR="0020513A" w:rsidRPr="001A3971" w:rsidRDefault="000A2719" w:rsidP="00D66C4E">
      <w:pPr>
        <w:pStyle w:val="1"/>
      </w:pPr>
      <w:bookmarkStart w:id="95" w:name="_Toc526506438"/>
      <w:r w:rsidRPr="001F379E">
        <w:rPr>
          <w:noProof/>
        </w:rPr>
        <w:lastRenderedPageBreak/>
        <mc:AlternateContent>
          <mc:Choice Requires="wps">
            <w:drawing>
              <wp:anchor distT="0" distB="0" distL="114300" distR="114300" simplePos="0" relativeHeight="251659264" behindDoc="0" locked="0" layoutInCell="1" allowOverlap="1" wp14:anchorId="2F41B73B" wp14:editId="071F2B87">
                <wp:simplePos x="0" y="0"/>
                <wp:positionH relativeFrom="column">
                  <wp:posOffset>4954905</wp:posOffset>
                </wp:positionH>
                <wp:positionV relativeFrom="paragraph">
                  <wp:posOffset>-925195</wp:posOffset>
                </wp:positionV>
                <wp:extent cx="807720" cy="680720"/>
                <wp:effectExtent l="0" t="0" r="0" b="508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80720"/>
                        </a:xfrm>
                        <a:prstGeom prst="rect">
                          <a:avLst/>
                        </a:prstGeom>
                        <a:solidFill>
                          <a:schemeClr val="bg1"/>
                        </a:solidFill>
                        <a:ln w="9525">
                          <a:noFill/>
                          <a:miter lim="800000"/>
                          <a:headEnd/>
                          <a:tailEnd/>
                        </a:ln>
                      </wps:spPr>
                      <wps:txbx>
                        <w:txbxContent>
                          <w:p w:rsidR="00982901" w:rsidRDefault="00982901" w:rsidP="00205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1B73B" id="_x0000_s1033" type="#_x0000_t202" style="position:absolute;left:0;text-align:left;margin-left:390.15pt;margin-top:-72.85pt;width:63.6pt;height:5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" fillcolor="white [3212]" stroked="f">
                <v:textbox>
                  <w:txbxContent>
                    <w:p w:rsidR="00982901" w:rsidRDefault="00982901" w:rsidP="0020513A"/>
                  </w:txbxContent>
                </v:textbox>
              </v:shape>
            </w:pict>
          </mc:Fallback>
        </mc:AlternateContent>
      </w:r>
      <w:r w:rsidR="0020513A" w:rsidRPr="001A3971">
        <w:rPr>
          <w:cs/>
        </w:rPr>
        <w:t>บทที่ 3</w:t>
      </w:r>
      <w:bookmarkStart w:id="96" w:name="_Toc479710618"/>
      <w:bookmarkStart w:id="97" w:name="_Toc479711428"/>
      <w:bookmarkStart w:id="98" w:name="_Toc479712057"/>
      <w:bookmarkEnd w:id="93"/>
      <w:bookmarkEnd w:id="94"/>
      <w:r w:rsidR="0012742E" w:rsidRPr="001A3971">
        <w:rPr>
          <w:bCs w:val="0"/>
          <w:szCs w:val="32"/>
          <w:cs/>
        </w:rPr>
        <w:t xml:space="preserve">                                    </w:t>
      </w:r>
      <w:r w:rsidR="006E04D8" w:rsidRPr="001A3971">
        <w:rPr>
          <w:bCs w:val="0"/>
          <w:szCs w:val="32"/>
          <w:cs/>
        </w:rPr>
        <w:t xml:space="preserve">                               </w:t>
      </w:r>
      <w:r w:rsidR="0012742E" w:rsidRPr="001A3971">
        <w:rPr>
          <w:bCs w:val="0"/>
          <w:szCs w:val="32"/>
          <w:cs/>
        </w:rPr>
        <w:t xml:space="preserve">                                                              </w:t>
      </w:r>
      <w:r w:rsidR="0020513A" w:rsidRPr="001A3971">
        <w:rPr>
          <w:cs/>
        </w:rPr>
        <w:t>วิธีดำเนินการวิจัย</w:t>
      </w:r>
      <w:bookmarkEnd w:id="95"/>
      <w:bookmarkEnd w:id="96"/>
      <w:bookmarkEnd w:id="97"/>
      <w:bookmarkEnd w:id="98"/>
    </w:p>
    <w:p w:rsidR="002F1BE5" w:rsidRPr="00F80CC0" w:rsidRDefault="002F1BE5" w:rsidP="002F1BE5">
      <w:pPr>
        <w:pStyle w:val="a6"/>
        <w:rPr>
          <w:sz w:val="32"/>
          <w:szCs w:val="32"/>
        </w:rPr>
      </w:pPr>
    </w:p>
    <w:p w:rsidR="002F1BE5" w:rsidRPr="00164CF6" w:rsidRDefault="002F1BE5" w:rsidP="002F1BE5">
      <w:pPr>
        <w:pStyle w:val="2"/>
        <w:rPr>
          <w:rFonts w:ascii="TH SarabunPSK" w:hAnsi="TH SarabunPSK"/>
          <w:b/>
          <w:sz w:val="32"/>
        </w:rPr>
      </w:pPr>
      <w:bookmarkStart w:id="99" w:name="_Toc496992383"/>
      <w:bookmarkStart w:id="100" w:name="_Toc497340909"/>
      <w:bookmarkStart w:id="101" w:name="_Toc526506439"/>
      <w:r w:rsidRPr="00164CF6">
        <w:rPr>
          <w:rFonts w:ascii="TH SarabunPSK" w:hAnsi="TH SarabunPSK"/>
          <w:b/>
          <w:sz w:val="32"/>
          <w:cs/>
        </w:rPr>
        <w:t>เครื่องมือในการวิจัย</w:t>
      </w:r>
      <w:bookmarkEnd w:id="99"/>
      <w:bookmarkEnd w:id="100"/>
      <w:bookmarkEnd w:id="101"/>
    </w:p>
    <w:p w:rsidR="002F1BE5" w:rsidRPr="00164CF6" w:rsidRDefault="002F1BE5" w:rsidP="00C32008">
      <w:pPr>
        <w:pStyle w:val="a7"/>
        <w:numPr>
          <w:ilvl w:val="1"/>
          <w:numId w:val="1"/>
        </w:numPr>
        <w:ind w:left="1134" w:hanging="425"/>
        <w:jc w:val="thaiDistribute"/>
        <w:rPr>
          <w:szCs w:val="32"/>
        </w:rPr>
      </w:pPr>
      <w:r w:rsidRPr="00164CF6">
        <w:rPr>
          <w:szCs w:val="32"/>
          <w:cs/>
        </w:rPr>
        <w:t>เครื่องอบ</w:t>
      </w:r>
      <w:r w:rsidR="00F70718">
        <w:rPr>
          <w:szCs w:val="32"/>
          <w:cs/>
        </w:rPr>
        <w:t>แ</w:t>
      </w:r>
      <w:r w:rsidR="004B13E9">
        <w:rPr>
          <w:szCs w:val="32"/>
          <w:cs/>
        </w:rPr>
        <w:t>ห้งโดยใช้รังสีอินฟราเรดร่วมกับอากาศ</w:t>
      </w:r>
      <w:r w:rsidR="00F70718">
        <w:rPr>
          <w:szCs w:val="32"/>
          <w:cs/>
        </w:rPr>
        <w:t>ร้อน</w:t>
      </w:r>
    </w:p>
    <w:p w:rsidR="002F1BE5" w:rsidRPr="00164CF6" w:rsidRDefault="002F1BE5" w:rsidP="00C32008">
      <w:pPr>
        <w:pStyle w:val="a7"/>
        <w:numPr>
          <w:ilvl w:val="1"/>
          <w:numId w:val="1"/>
        </w:numPr>
        <w:ind w:left="1134" w:hanging="425"/>
        <w:jc w:val="thaiDistribute"/>
        <w:rPr>
          <w:szCs w:val="32"/>
        </w:rPr>
      </w:pPr>
      <w:r w:rsidRPr="00164CF6">
        <w:rPr>
          <w:szCs w:val="32"/>
          <w:cs/>
        </w:rPr>
        <w:t xml:space="preserve">เครื่องชั่งน้ำหนักแบบดิจิตอล (ยี่ห้อ </w:t>
      </w:r>
      <w:r w:rsidRPr="00164CF6">
        <w:rPr>
          <w:szCs w:val="32"/>
        </w:rPr>
        <w:t xml:space="preserve">Ohaus </w:t>
      </w:r>
      <w:r w:rsidRPr="00164CF6">
        <w:rPr>
          <w:szCs w:val="32"/>
          <w:cs/>
        </w:rPr>
        <w:t xml:space="preserve">รุ่น </w:t>
      </w:r>
      <w:r w:rsidRPr="00164CF6">
        <w:rPr>
          <w:szCs w:val="32"/>
        </w:rPr>
        <w:t>PA 140</w:t>
      </w:r>
      <w:r w:rsidRPr="00164CF6">
        <w:rPr>
          <w:szCs w:val="32"/>
          <w:cs/>
        </w:rPr>
        <w:t xml:space="preserve"> ความละเอียด </w:t>
      </w:r>
      <w:r w:rsidRPr="00164CF6">
        <w:rPr>
          <w:szCs w:val="32"/>
        </w:rPr>
        <w:t>0</w:t>
      </w:r>
      <w:r w:rsidRPr="00164CF6">
        <w:rPr>
          <w:szCs w:val="32"/>
          <w:cs/>
        </w:rPr>
        <w:t>.</w:t>
      </w:r>
      <w:r w:rsidRPr="00164CF6">
        <w:rPr>
          <w:szCs w:val="32"/>
        </w:rPr>
        <w:t>01</w:t>
      </w:r>
      <w:r w:rsidRPr="00164CF6">
        <w:rPr>
          <w:szCs w:val="32"/>
          <w:cs/>
        </w:rPr>
        <w:t xml:space="preserve"> กรัม)</w:t>
      </w:r>
    </w:p>
    <w:p w:rsidR="002F1BE5" w:rsidRPr="00164CF6" w:rsidRDefault="002F1BE5" w:rsidP="00C32008">
      <w:pPr>
        <w:pStyle w:val="a7"/>
        <w:numPr>
          <w:ilvl w:val="1"/>
          <w:numId w:val="1"/>
        </w:numPr>
        <w:ind w:left="1134" w:hanging="425"/>
        <w:jc w:val="thaiDistribute"/>
        <w:rPr>
          <w:szCs w:val="32"/>
        </w:rPr>
      </w:pPr>
      <w:r w:rsidRPr="00164CF6">
        <w:rPr>
          <w:szCs w:val="32"/>
          <w:cs/>
        </w:rPr>
        <w:t xml:space="preserve">เครื่องวิเคราะห์ความชื้น (ยี่ห้อ </w:t>
      </w:r>
      <w:r w:rsidRPr="00164CF6">
        <w:rPr>
          <w:szCs w:val="32"/>
        </w:rPr>
        <w:t xml:space="preserve">Ohaus </w:t>
      </w:r>
      <w:r w:rsidRPr="00164CF6">
        <w:rPr>
          <w:szCs w:val="32"/>
          <w:cs/>
        </w:rPr>
        <w:t xml:space="preserve">รุ่น </w:t>
      </w:r>
      <w:r w:rsidRPr="00164CF6">
        <w:rPr>
          <w:szCs w:val="32"/>
        </w:rPr>
        <w:t>MA 140</w:t>
      </w:r>
      <w:r w:rsidRPr="00164CF6">
        <w:rPr>
          <w:szCs w:val="32"/>
          <w:cs/>
        </w:rPr>
        <w:t>)</w:t>
      </w:r>
    </w:p>
    <w:p w:rsidR="002F1BE5" w:rsidRPr="00164CF6" w:rsidRDefault="002F1BE5" w:rsidP="00C32008">
      <w:pPr>
        <w:pStyle w:val="a7"/>
        <w:numPr>
          <w:ilvl w:val="1"/>
          <w:numId w:val="1"/>
        </w:numPr>
        <w:ind w:left="1134" w:hanging="425"/>
        <w:jc w:val="thaiDistribute"/>
        <w:rPr>
          <w:szCs w:val="32"/>
        </w:rPr>
      </w:pPr>
      <w:r w:rsidRPr="00164CF6">
        <w:rPr>
          <w:szCs w:val="32"/>
          <w:cs/>
        </w:rPr>
        <w:t xml:space="preserve">เครื่องบันทึกพลังงานไฟฟ้า (ยี่ห้อ </w:t>
      </w:r>
      <w:r w:rsidRPr="00164CF6">
        <w:rPr>
          <w:szCs w:val="32"/>
        </w:rPr>
        <w:t xml:space="preserve">Fluke </w:t>
      </w:r>
      <w:r w:rsidRPr="00164CF6">
        <w:rPr>
          <w:szCs w:val="32"/>
          <w:cs/>
        </w:rPr>
        <w:t xml:space="preserve">รุ่น </w:t>
      </w:r>
      <w:r w:rsidRPr="00164CF6">
        <w:rPr>
          <w:szCs w:val="32"/>
        </w:rPr>
        <w:t>1735</w:t>
      </w:r>
      <w:r w:rsidRPr="00164CF6">
        <w:rPr>
          <w:szCs w:val="32"/>
          <w:cs/>
        </w:rPr>
        <w:t>)</w:t>
      </w:r>
    </w:p>
    <w:p w:rsidR="002F1BE5" w:rsidRPr="00164CF6" w:rsidRDefault="002F1BE5" w:rsidP="00C32008">
      <w:pPr>
        <w:pStyle w:val="a7"/>
        <w:numPr>
          <w:ilvl w:val="1"/>
          <w:numId w:val="1"/>
        </w:numPr>
        <w:ind w:left="1134" w:hanging="425"/>
        <w:jc w:val="thaiDistribute"/>
        <w:rPr>
          <w:szCs w:val="32"/>
        </w:rPr>
      </w:pPr>
      <w:r w:rsidRPr="00164CF6">
        <w:rPr>
          <w:szCs w:val="32"/>
          <w:cs/>
        </w:rPr>
        <w:t xml:space="preserve">เครื่องบันทึกข้อมูลอุณหภูมิ (ยี่ห้อ </w:t>
      </w:r>
      <w:r w:rsidRPr="00164CF6">
        <w:rPr>
          <w:szCs w:val="32"/>
        </w:rPr>
        <w:t xml:space="preserve">Agilent </w:t>
      </w:r>
      <w:r w:rsidRPr="00164CF6">
        <w:rPr>
          <w:szCs w:val="32"/>
          <w:cs/>
        </w:rPr>
        <w:t>รุ่น 3497</w:t>
      </w:r>
      <w:r w:rsidRPr="00164CF6">
        <w:rPr>
          <w:szCs w:val="32"/>
        </w:rPr>
        <w:t>2A</w:t>
      </w:r>
      <w:r w:rsidRPr="00164CF6">
        <w:rPr>
          <w:szCs w:val="32"/>
          <w:cs/>
        </w:rPr>
        <w:t xml:space="preserve">) </w:t>
      </w:r>
    </w:p>
    <w:p w:rsidR="002F1BE5" w:rsidRPr="00164CF6" w:rsidRDefault="002F1BE5" w:rsidP="00C32008">
      <w:pPr>
        <w:pStyle w:val="a7"/>
        <w:numPr>
          <w:ilvl w:val="1"/>
          <w:numId w:val="1"/>
        </w:numPr>
        <w:ind w:left="1134" w:hanging="425"/>
        <w:jc w:val="thaiDistribute"/>
        <w:rPr>
          <w:szCs w:val="32"/>
        </w:rPr>
      </w:pPr>
      <w:r w:rsidRPr="00164CF6">
        <w:rPr>
          <w:szCs w:val="32"/>
          <w:cs/>
        </w:rPr>
        <w:t xml:space="preserve">เครื่องวัดอัตราการไหลอากาศ (ยี่ห้อ </w:t>
      </w:r>
      <w:r w:rsidRPr="00164CF6">
        <w:rPr>
          <w:szCs w:val="32"/>
        </w:rPr>
        <w:t>Fluke</w:t>
      </w:r>
      <w:r w:rsidRPr="00164CF6">
        <w:rPr>
          <w:szCs w:val="32"/>
          <w:cs/>
        </w:rPr>
        <w:t xml:space="preserve"> รุ่น</w:t>
      </w:r>
      <w:r w:rsidRPr="00164CF6">
        <w:rPr>
          <w:szCs w:val="32"/>
        </w:rPr>
        <w:t xml:space="preserve"> 922</w:t>
      </w:r>
      <w:r w:rsidRPr="00164CF6">
        <w:rPr>
          <w:szCs w:val="32"/>
          <w:cs/>
        </w:rPr>
        <w:t>)</w:t>
      </w:r>
    </w:p>
    <w:p w:rsidR="002F1BE5" w:rsidRPr="00164CF6" w:rsidRDefault="002F1BE5" w:rsidP="00C32008">
      <w:pPr>
        <w:pStyle w:val="a7"/>
        <w:numPr>
          <w:ilvl w:val="1"/>
          <w:numId w:val="1"/>
        </w:numPr>
        <w:ind w:left="1134" w:hanging="425"/>
        <w:jc w:val="thaiDistribute"/>
        <w:rPr>
          <w:szCs w:val="32"/>
        </w:rPr>
      </w:pPr>
      <w:r w:rsidRPr="00164CF6">
        <w:rPr>
          <w:szCs w:val="32"/>
          <w:cs/>
        </w:rPr>
        <w:t>เครื่องสาวไหมทดสอบ</w:t>
      </w:r>
    </w:p>
    <w:p w:rsidR="002F1BE5" w:rsidRPr="00164CF6" w:rsidRDefault="002F1BE5" w:rsidP="00C32008">
      <w:pPr>
        <w:pStyle w:val="a7"/>
        <w:numPr>
          <w:ilvl w:val="1"/>
          <w:numId w:val="1"/>
        </w:numPr>
        <w:ind w:left="1134" w:hanging="425"/>
        <w:jc w:val="thaiDistribute"/>
        <w:rPr>
          <w:szCs w:val="32"/>
        </w:rPr>
      </w:pPr>
      <w:r w:rsidRPr="00164CF6">
        <w:rPr>
          <w:szCs w:val="32"/>
          <w:cs/>
        </w:rPr>
        <w:t xml:space="preserve">เครื่องทดสอบแรงดึง (ยี่ห้อ </w:t>
      </w:r>
      <w:r w:rsidRPr="00164CF6">
        <w:rPr>
          <w:szCs w:val="32"/>
        </w:rPr>
        <w:t>Lloyd</w:t>
      </w:r>
      <w:r w:rsidRPr="00164CF6">
        <w:rPr>
          <w:szCs w:val="32"/>
          <w:cs/>
        </w:rPr>
        <w:t xml:space="preserve"> รุ่น </w:t>
      </w:r>
      <w:r w:rsidRPr="00164CF6">
        <w:rPr>
          <w:szCs w:val="32"/>
        </w:rPr>
        <w:t>LR5K</w:t>
      </w:r>
      <w:r w:rsidRPr="00164CF6">
        <w:rPr>
          <w:szCs w:val="32"/>
          <w:cs/>
        </w:rPr>
        <w:t>)</w:t>
      </w:r>
    </w:p>
    <w:p w:rsidR="002F1BE5" w:rsidRPr="00164CF6" w:rsidRDefault="002F1BE5" w:rsidP="00C32008">
      <w:pPr>
        <w:pStyle w:val="a7"/>
        <w:numPr>
          <w:ilvl w:val="1"/>
          <w:numId w:val="1"/>
        </w:numPr>
        <w:ind w:left="1134" w:hanging="425"/>
        <w:jc w:val="thaiDistribute"/>
        <w:rPr>
          <w:szCs w:val="32"/>
        </w:rPr>
      </w:pPr>
      <w:r w:rsidRPr="00164CF6">
        <w:rPr>
          <w:szCs w:val="32"/>
          <w:cs/>
        </w:rPr>
        <w:t xml:space="preserve">เครื่องกรอไหมเข้าหลอด (ยี่ห้อ </w:t>
      </w:r>
      <w:proofErr w:type="spellStart"/>
      <w:r w:rsidRPr="00164CF6">
        <w:rPr>
          <w:szCs w:val="32"/>
        </w:rPr>
        <w:t>Frenic</w:t>
      </w:r>
      <w:proofErr w:type="spellEnd"/>
      <w:r w:rsidRPr="00164CF6">
        <w:rPr>
          <w:szCs w:val="32"/>
          <w:cs/>
        </w:rPr>
        <w:t xml:space="preserve"> รุ่น </w:t>
      </w:r>
      <w:r w:rsidRPr="00164CF6">
        <w:rPr>
          <w:szCs w:val="32"/>
        </w:rPr>
        <w:t>5000G9S</w:t>
      </w:r>
      <w:r w:rsidRPr="00164CF6">
        <w:rPr>
          <w:szCs w:val="32"/>
          <w:cs/>
        </w:rPr>
        <w:t>)</w:t>
      </w:r>
    </w:p>
    <w:p w:rsidR="002F1BE5" w:rsidRPr="00164CF6" w:rsidRDefault="002F1BE5" w:rsidP="00C32008">
      <w:pPr>
        <w:pStyle w:val="a7"/>
        <w:numPr>
          <w:ilvl w:val="1"/>
          <w:numId w:val="1"/>
        </w:numPr>
        <w:ind w:left="1134" w:hanging="425"/>
        <w:jc w:val="thaiDistribute"/>
        <w:rPr>
          <w:szCs w:val="32"/>
        </w:rPr>
      </w:pPr>
      <w:r w:rsidRPr="00164CF6">
        <w:rPr>
          <w:szCs w:val="32"/>
          <w:cs/>
        </w:rPr>
        <w:t xml:space="preserve">เครื่องกรอทำเข็ดไหมทดสอบ (ยี่ห้อ </w:t>
      </w:r>
      <w:proofErr w:type="spellStart"/>
      <w:r w:rsidRPr="00164CF6">
        <w:rPr>
          <w:szCs w:val="32"/>
        </w:rPr>
        <w:t>Kamol</w:t>
      </w:r>
      <w:proofErr w:type="spellEnd"/>
      <w:r w:rsidRPr="00164CF6">
        <w:rPr>
          <w:szCs w:val="32"/>
        </w:rPr>
        <w:t xml:space="preserve"> </w:t>
      </w:r>
      <w:r w:rsidRPr="00164CF6">
        <w:rPr>
          <w:szCs w:val="32"/>
          <w:cs/>
        </w:rPr>
        <w:t>รุ่น</w:t>
      </w:r>
      <w:r w:rsidRPr="00164CF6">
        <w:rPr>
          <w:szCs w:val="32"/>
        </w:rPr>
        <w:t xml:space="preserve">100 </w:t>
      </w:r>
      <w:r w:rsidRPr="00164CF6">
        <w:rPr>
          <w:szCs w:val="32"/>
          <w:cs/>
        </w:rPr>
        <w:t xml:space="preserve">– </w:t>
      </w:r>
      <w:r w:rsidRPr="00164CF6">
        <w:rPr>
          <w:szCs w:val="32"/>
        </w:rPr>
        <w:t>40</w:t>
      </w:r>
      <w:r w:rsidRPr="00164CF6">
        <w:rPr>
          <w:szCs w:val="32"/>
          <w:cs/>
        </w:rPr>
        <w:t>)</w:t>
      </w:r>
    </w:p>
    <w:p w:rsidR="006D0A1E" w:rsidRDefault="006D0A1E" w:rsidP="002F1BE5"/>
    <w:p w:rsidR="00F7450F" w:rsidRPr="00164CF6" w:rsidRDefault="00F7450F" w:rsidP="002F1BE5"/>
    <w:p w:rsidR="002F1BE5" w:rsidRPr="00164CF6" w:rsidRDefault="006D0A1E" w:rsidP="002F1BE5">
      <w:pPr>
        <w:rPr>
          <w:b/>
          <w:bCs/>
        </w:rPr>
      </w:pPr>
      <w:r w:rsidRPr="00164CF6">
        <w:rPr>
          <w:b/>
          <w:bCs/>
          <w:cs/>
        </w:rPr>
        <w:t>การเตรียมรังไหม</w:t>
      </w:r>
    </w:p>
    <w:p w:rsidR="006D0A1E" w:rsidRPr="00164CF6" w:rsidRDefault="006D0A1E" w:rsidP="006D0A1E">
      <w:pPr>
        <w:ind w:firstLine="720"/>
      </w:pPr>
      <w:r w:rsidRPr="00164CF6">
        <w:rPr>
          <w:cs/>
        </w:rPr>
        <w:t xml:space="preserve">คัดรังไหมพันธุ์นางน้อยศรีสะเกษ 1 ที่ไม่เน่า ไม่มีรอยดำ ไม่บุบ ไม่บาง รังหัวท้ายบาง รังติดข้างจ่อ ไม่เปื้อน รังไม่ถูกเจาะ รังแฝด รังผิดรูปร่าง รังเชื้อรา </w:t>
      </w:r>
    </w:p>
    <w:p w:rsidR="006D0A1E" w:rsidRPr="00164CF6" w:rsidRDefault="006D0A1E" w:rsidP="006D0A1E">
      <w:pPr>
        <w:ind w:firstLine="720"/>
      </w:pPr>
    </w:p>
    <w:p w:rsidR="002F1BE5" w:rsidRPr="00164CF6" w:rsidRDefault="00F7450F" w:rsidP="00ED5E15">
      <w:pPr>
        <w:pStyle w:val="2"/>
        <w:rPr>
          <w:rFonts w:ascii="TH SarabunPSK" w:hAnsi="TH SarabunPSK"/>
          <w:sz w:val="32"/>
        </w:rPr>
      </w:pPr>
      <w:bookmarkStart w:id="102" w:name="_Toc496992386"/>
      <w:bookmarkStart w:id="103" w:name="_Toc497340912"/>
      <w:bookmarkStart w:id="104" w:name="_Toc526506440"/>
      <w:r>
        <w:rPr>
          <w:rFonts w:hint="cs"/>
          <w:cs/>
        </w:rPr>
        <w:t>การ</w:t>
      </w:r>
      <w:r w:rsidRPr="004B13E9">
        <w:rPr>
          <w:cs/>
        </w:rPr>
        <w:t>ประเมินสมรรถนะเครื่องอบแ</w:t>
      </w:r>
      <w:r>
        <w:rPr>
          <w:cs/>
        </w:rPr>
        <w:t>ห้งโดยใช้รังสีอินฟราเรดร่วมกับอากาศ</w:t>
      </w:r>
      <w:r w:rsidRPr="004B13E9">
        <w:rPr>
          <w:cs/>
        </w:rPr>
        <w:t>ร้อน</w:t>
      </w:r>
      <w:bookmarkEnd w:id="102"/>
      <w:bookmarkEnd w:id="103"/>
      <w:bookmarkEnd w:id="104"/>
      <w:r w:rsidR="002F1BE5" w:rsidRPr="00164CF6">
        <w:rPr>
          <w:rFonts w:ascii="TH SarabunPSK" w:hAnsi="TH SarabunPSK"/>
          <w:b/>
          <w:bCs w:val="0"/>
          <w:sz w:val="32"/>
          <w:cs/>
        </w:rPr>
        <w:tab/>
      </w:r>
    </w:p>
    <w:p w:rsidR="002F1BE5" w:rsidRPr="00164CF6" w:rsidRDefault="002F1BE5" w:rsidP="00C32008">
      <w:pPr>
        <w:pStyle w:val="a7"/>
        <w:numPr>
          <w:ilvl w:val="0"/>
          <w:numId w:val="13"/>
        </w:numPr>
        <w:tabs>
          <w:tab w:val="left" w:pos="1134"/>
        </w:tabs>
        <w:ind w:left="0" w:firstLine="1134"/>
        <w:jc w:val="thaiDistribute"/>
        <w:rPr>
          <w:szCs w:val="32"/>
        </w:rPr>
      </w:pPr>
      <w:r w:rsidRPr="00164CF6">
        <w:rPr>
          <w:szCs w:val="32"/>
          <w:cs/>
        </w:rPr>
        <w:t>สุ่มรังไหมนำไปทดสอบหาค่าความชื้นเริ่มต้นของรังไหม และมวลแห้งของรังไหมด้วยเครื่องวิเคราะห์ความชื้น</w:t>
      </w:r>
    </w:p>
    <w:p w:rsidR="002F1BE5" w:rsidRPr="00164CF6" w:rsidRDefault="00511E57" w:rsidP="00C32008">
      <w:pPr>
        <w:pStyle w:val="a7"/>
        <w:numPr>
          <w:ilvl w:val="0"/>
          <w:numId w:val="13"/>
        </w:numPr>
        <w:tabs>
          <w:tab w:val="left" w:pos="1134"/>
        </w:tabs>
        <w:ind w:left="0" w:firstLine="1134"/>
        <w:jc w:val="thaiDistribute"/>
        <w:rPr>
          <w:szCs w:val="32"/>
        </w:rPr>
      </w:pPr>
      <w:r>
        <w:rPr>
          <w:szCs w:val="32"/>
          <w:cs/>
        </w:rPr>
        <w:t>นำรังไหมที่คัดแล้วจำนวน 2</w:t>
      </w:r>
      <w:r w:rsidR="002F1BE5" w:rsidRPr="00164CF6">
        <w:rPr>
          <w:szCs w:val="32"/>
          <w:cs/>
        </w:rPr>
        <w:t xml:space="preserve"> </w:t>
      </w:r>
      <w:r w:rsidR="002F1BE5" w:rsidRPr="00164CF6">
        <w:rPr>
          <w:szCs w:val="32"/>
        </w:rPr>
        <w:t>kg</w:t>
      </w:r>
      <w:r w:rsidR="002F1BE5" w:rsidRPr="00164CF6">
        <w:rPr>
          <w:szCs w:val="32"/>
          <w:cs/>
        </w:rPr>
        <w:t xml:space="preserve"> อบแห้งด้วยเครื่องอบแห้ง</w:t>
      </w:r>
      <w:r w:rsidR="004B13E9">
        <w:rPr>
          <w:rFonts w:hint="cs"/>
          <w:szCs w:val="32"/>
          <w:cs/>
        </w:rPr>
        <w:t>อินฟราเรดร่วมกับอากาศ</w:t>
      </w:r>
      <w:r>
        <w:rPr>
          <w:rFonts w:hint="cs"/>
          <w:szCs w:val="32"/>
          <w:cs/>
        </w:rPr>
        <w:t>ร้อนกำลังไฟฟ้าท</w:t>
      </w:r>
      <w:r w:rsidR="004B13E9">
        <w:rPr>
          <w:rFonts w:hint="cs"/>
          <w:szCs w:val="32"/>
          <w:cs/>
        </w:rPr>
        <w:t xml:space="preserve">ี่จ่ายให้หลอดอินฟราเรดเท่ากับ 600, 700 และ 800 </w:t>
      </w:r>
      <w:r w:rsidR="004B13E9">
        <w:rPr>
          <w:szCs w:val="32"/>
        </w:rPr>
        <w:t>W</w:t>
      </w:r>
      <w:r w:rsidR="004B13E9">
        <w:rPr>
          <w:rFonts w:hint="cs"/>
          <w:szCs w:val="32"/>
          <w:cs/>
        </w:rPr>
        <w:t xml:space="preserve"> อุณหภูมิอากาศ</w:t>
      </w:r>
      <w:r w:rsidR="004102B0">
        <w:rPr>
          <w:rFonts w:hint="cs"/>
          <w:szCs w:val="32"/>
          <w:cs/>
        </w:rPr>
        <w:t>ร้อนเท่ากับ 6</w:t>
      </w:r>
      <w:r>
        <w:rPr>
          <w:rFonts w:hint="cs"/>
          <w:szCs w:val="32"/>
          <w:cs/>
        </w:rPr>
        <w:t>0</w:t>
      </w:r>
      <w:r w:rsidR="004B13E9">
        <w:rPr>
          <w:rFonts w:hint="cs"/>
          <w:szCs w:val="32"/>
          <w:cs/>
        </w:rPr>
        <w:t>, 70 และ 80</w:t>
      </w:r>
      <w:r w:rsidR="00ED4041" w:rsidRPr="00164CF6">
        <w:rPr>
          <w:szCs w:val="32"/>
          <w:cs/>
        </w:rPr>
        <w:t xml:space="preserve"> </w:t>
      </w:r>
      <w:r w:rsidR="00ED4041" w:rsidRPr="00164CF6">
        <w:rPr>
          <w:szCs w:val="32"/>
        </w:rPr>
        <w:t>°C</w:t>
      </w:r>
      <w:r w:rsidR="00ED4041" w:rsidRPr="00164CF6">
        <w:rPr>
          <w:szCs w:val="32"/>
          <w:cs/>
        </w:rPr>
        <w:t xml:space="preserve"> </w:t>
      </w:r>
      <w:r w:rsidR="002F1BE5" w:rsidRPr="00164CF6">
        <w:rPr>
          <w:szCs w:val="32"/>
          <w:cs/>
        </w:rPr>
        <w:t>ระหว่างทำการอบแห้งบ</w:t>
      </w:r>
      <w:r w:rsidR="00ED4041" w:rsidRPr="00164CF6">
        <w:rPr>
          <w:szCs w:val="32"/>
          <w:cs/>
        </w:rPr>
        <w:t>ันทึกน้ำหนักที่เปลี่ยนแปลงด้วยเครื่อง</w:t>
      </w:r>
      <w:r w:rsidR="002F1BE5" w:rsidRPr="00164CF6">
        <w:rPr>
          <w:szCs w:val="32"/>
          <w:cs/>
        </w:rPr>
        <w:t xml:space="preserve">ชั่งระบบดิจิตอลความละเอียด </w:t>
      </w:r>
      <w:r w:rsidR="002F1BE5" w:rsidRPr="00164CF6">
        <w:rPr>
          <w:szCs w:val="32"/>
        </w:rPr>
        <w:t>0</w:t>
      </w:r>
      <w:r w:rsidR="002F1BE5" w:rsidRPr="00164CF6">
        <w:rPr>
          <w:szCs w:val="32"/>
          <w:cs/>
        </w:rPr>
        <w:t>.</w:t>
      </w:r>
      <w:r w:rsidR="002F1BE5" w:rsidRPr="00164CF6">
        <w:rPr>
          <w:szCs w:val="32"/>
        </w:rPr>
        <w:t>01 g</w:t>
      </w:r>
      <w:r w:rsidR="002F1BE5" w:rsidRPr="00164CF6">
        <w:rPr>
          <w:szCs w:val="32"/>
          <w:cs/>
        </w:rPr>
        <w:t xml:space="preserve"> </w:t>
      </w:r>
      <w:r w:rsidR="00ED5E15" w:rsidRPr="00164CF6">
        <w:rPr>
          <w:szCs w:val="32"/>
          <w:cs/>
        </w:rPr>
        <w:t>โดยระหว่างก</w:t>
      </w:r>
      <w:r w:rsidR="004B13E9">
        <w:rPr>
          <w:szCs w:val="32"/>
          <w:cs/>
        </w:rPr>
        <w:t>ารอบแห้งบันทึกน้ำหนักรังไหมทุก 1</w:t>
      </w:r>
      <w:r w:rsidR="00ED5E15" w:rsidRPr="00164CF6">
        <w:rPr>
          <w:szCs w:val="32"/>
          <w:cs/>
        </w:rPr>
        <w:t xml:space="preserve">0 </w:t>
      </w:r>
      <w:r w:rsidR="00ED5E15" w:rsidRPr="00164CF6">
        <w:rPr>
          <w:szCs w:val="32"/>
        </w:rPr>
        <w:t>min</w:t>
      </w:r>
      <w:r w:rsidR="00ED5E15" w:rsidRPr="00164CF6">
        <w:rPr>
          <w:szCs w:val="32"/>
          <w:cs/>
        </w:rPr>
        <w:t xml:space="preserve"> </w:t>
      </w:r>
      <w:r w:rsidR="002F1BE5" w:rsidRPr="00164CF6">
        <w:rPr>
          <w:szCs w:val="32"/>
          <w:cs/>
        </w:rPr>
        <w:t>ทำการอบรังไหมจน</w:t>
      </w:r>
      <w:r w:rsidR="00ED5E15" w:rsidRPr="00164CF6">
        <w:rPr>
          <w:szCs w:val="32"/>
          <w:cs/>
        </w:rPr>
        <w:t>ก</w:t>
      </w:r>
      <w:r w:rsidR="004B13E9">
        <w:rPr>
          <w:szCs w:val="32"/>
          <w:cs/>
        </w:rPr>
        <w:t>ระทั่งรังไหมมีความชื้นเท่ากับ 12</w:t>
      </w:r>
      <w:r w:rsidR="00ED5E15" w:rsidRPr="00164CF6">
        <w:rPr>
          <w:szCs w:val="32"/>
          <w:cs/>
        </w:rPr>
        <w:t xml:space="preserve"> % </w:t>
      </w:r>
      <w:proofErr w:type="spellStart"/>
      <w:r w:rsidR="00ED5E15" w:rsidRPr="00164CF6">
        <w:rPr>
          <w:szCs w:val="32"/>
        </w:rPr>
        <w:t>db</w:t>
      </w:r>
      <w:proofErr w:type="spellEnd"/>
      <w:r w:rsidR="00ED5E15" w:rsidRPr="00164CF6">
        <w:rPr>
          <w:szCs w:val="32"/>
          <w:cs/>
        </w:rPr>
        <w:t xml:space="preserve">. </w:t>
      </w:r>
    </w:p>
    <w:p w:rsidR="00E00522" w:rsidRPr="00164CF6" w:rsidRDefault="002F1BE5" w:rsidP="00E00522">
      <w:pPr>
        <w:pStyle w:val="a7"/>
        <w:numPr>
          <w:ilvl w:val="0"/>
          <w:numId w:val="13"/>
        </w:numPr>
        <w:ind w:left="0" w:firstLine="1134"/>
        <w:jc w:val="thaiDistribute"/>
        <w:rPr>
          <w:szCs w:val="32"/>
        </w:rPr>
      </w:pPr>
      <w:r w:rsidRPr="00164CF6">
        <w:rPr>
          <w:szCs w:val="32"/>
          <w:cs/>
        </w:rPr>
        <w:t>ระหว่างการอบแห้ง</w:t>
      </w:r>
      <w:r w:rsidR="00ED5E15" w:rsidRPr="00164CF6">
        <w:rPr>
          <w:szCs w:val="32"/>
          <w:cs/>
        </w:rPr>
        <w:t xml:space="preserve">บันทึกการใช้พลังงานไฟฟ้า </w:t>
      </w:r>
    </w:p>
    <w:p w:rsidR="00E00522" w:rsidRPr="00164CF6" w:rsidRDefault="00E00522" w:rsidP="00E00522">
      <w:pPr>
        <w:pStyle w:val="a7"/>
        <w:numPr>
          <w:ilvl w:val="0"/>
          <w:numId w:val="13"/>
        </w:numPr>
        <w:ind w:left="0" w:firstLine="1134"/>
        <w:jc w:val="thaiDistribute"/>
        <w:rPr>
          <w:szCs w:val="32"/>
        </w:rPr>
      </w:pPr>
      <w:r w:rsidRPr="00164CF6">
        <w:rPr>
          <w:szCs w:val="32"/>
          <w:cs/>
        </w:rPr>
        <w:t>คำนวณสมรรถนะเครื่องอบแห้งได้แก่ อัตราการอบแห้ง</w:t>
      </w:r>
      <w:r w:rsidR="004102B0">
        <w:rPr>
          <w:rFonts w:hint="cs"/>
          <w:szCs w:val="32"/>
          <w:cs/>
        </w:rPr>
        <w:t xml:space="preserve"> และ</w:t>
      </w:r>
      <w:r w:rsidRPr="00164CF6">
        <w:rPr>
          <w:szCs w:val="32"/>
          <w:cs/>
        </w:rPr>
        <w:t xml:space="preserve">ความสิ้นเปลืองพลังงานจำเพาะ </w:t>
      </w:r>
      <w:r w:rsidR="0074383E" w:rsidRPr="00164CF6">
        <w:rPr>
          <w:rFonts w:eastAsia="AngsanaNew"/>
          <w:szCs w:val="32"/>
          <w:cs/>
        </w:rPr>
        <w:t>ดัง</w:t>
      </w:r>
      <w:r w:rsidR="0074383E" w:rsidRPr="00164CF6">
        <w:rPr>
          <w:szCs w:val="32"/>
          <w:cs/>
        </w:rPr>
        <w:t xml:space="preserve">สมการ </w:t>
      </w:r>
    </w:p>
    <w:p w:rsidR="00E00522" w:rsidRPr="00164CF6" w:rsidRDefault="000B1072" w:rsidP="00E00522">
      <w:pPr>
        <w:pStyle w:val="a7"/>
        <w:ind w:left="1800"/>
        <w:jc w:val="thaiDistribute"/>
        <w:rPr>
          <w:szCs w:val="32"/>
        </w:rPr>
      </w:pPr>
      <w:r w:rsidRPr="00164CF6">
        <w:rPr>
          <w:position w:val="-30"/>
          <w:szCs w:val="32"/>
          <w:cs/>
        </w:rPr>
        <w:object w:dxaOrig="1540" w:dyaOrig="780">
          <v:shape id="_x0000_i1059" type="#_x0000_t75" style="width:70.5pt;height:36pt" o:ole="">
            <v:imagedata r:id="rId88" o:title=""/>
          </v:shape>
          <o:OLEObject Type="Embed" ProgID="Equation.DSMT4" ShapeID="_x0000_i1059" DrawAspect="Content" ObjectID="_1600258359" r:id="rId89"/>
        </w:object>
      </w:r>
    </w:p>
    <w:p w:rsidR="000B1072" w:rsidRPr="00164CF6" w:rsidRDefault="0074383E" w:rsidP="00E00522">
      <w:pPr>
        <w:pStyle w:val="a7"/>
        <w:ind w:left="1800"/>
        <w:jc w:val="thaiDistribute"/>
        <w:rPr>
          <w:szCs w:val="32"/>
        </w:rPr>
      </w:pPr>
      <w:r w:rsidRPr="00164CF6">
        <w:rPr>
          <w:position w:val="-38"/>
          <w:szCs w:val="32"/>
          <w:cs/>
        </w:rPr>
        <w:object w:dxaOrig="1120" w:dyaOrig="840">
          <v:shape id="_x0000_i1060" type="#_x0000_t75" style="width:51.5pt;height:38.5pt" o:ole="">
            <v:imagedata r:id="rId90" o:title=""/>
          </v:shape>
          <o:OLEObject Type="Embed" ProgID="Equation.DSMT4" ShapeID="_x0000_i1060" DrawAspect="Content" ObjectID="_1600258360" r:id="rId91"/>
        </w:object>
      </w:r>
    </w:p>
    <w:p w:rsidR="006D0A1E" w:rsidRPr="00164CF6" w:rsidRDefault="006D0A1E" w:rsidP="006D0A1E">
      <w:pPr>
        <w:pStyle w:val="2"/>
        <w:rPr>
          <w:rFonts w:ascii="TH SarabunPSK" w:hAnsi="TH SarabunPSK"/>
          <w:b/>
          <w:sz w:val="32"/>
        </w:rPr>
      </w:pPr>
      <w:bookmarkStart w:id="105" w:name="_Toc496992384"/>
      <w:bookmarkStart w:id="106" w:name="_Toc497340910"/>
      <w:bookmarkStart w:id="107" w:name="_Toc526506441"/>
      <w:r w:rsidRPr="00164CF6">
        <w:rPr>
          <w:rFonts w:ascii="TH SarabunPSK" w:hAnsi="TH SarabunPSK"/>
          <w:b/>
          <w:sz w:val="32"/>
          <w:cs/>
        </w:rPr>
        <w:lastRenderedPageBreak/>
        <w:t>การ</w:t>
      </w:r>
      <w:r w:rsidR="00F7450F" w:rsidRPr="004B13E9">
        <w:rPr>
          <w:cs/>
        </w:rPr>
        <w:t>ศึกษาจลนพลศาสตร์การอบแห้งร</w:t>
      </w:r>
      <w:r w:rsidR="00F7450F">
        <w:rPr>
          <w:cs/>
        </w:rPr>
        <w:t>ังไหมด้วยรังสีอินฟราเรดร่วมกับอากาศ</w:t>
      </w:r>
      <w:r w:rsidR="00F7450F" w:rsidRPr="004B13E9">
        <w:rPr>
          <w:cs/>
        </w:rPr>
        <w:t>ร้อน</w:t>
      </w:r>
      <w:bookmarkEnd w:id="105"/>
      <w:bookmarkEnd w:id="106"/>
      <w:bookmarkEnd w:id="107"/>
    </w:p>
    <w:p w:rsidR="002F1BE5" w:rsidRPr="00164CF6" w:rsidRDefault="002F1BE5" w:rsidP="002F1BE5">
      <w:pPr>
        <w:tabs>
          <w:tab w:val="left" w:pos="709"/>
        </w:tabs>
        <w:jc w:val="thaiDistribute"/>
      </w:pPr>
      <w:r w:rsidRPr="00164CF6">
        <w:rPr>
          <w:b/>
          <w:bCs/>
          <w:cs/>
        </w:rPr>
        <w:tab/>
        <w:t xml:space="preserve">ขั้นที่ </w:t>
      </w:r>
      <w:r w:rsidR="006D0A1E" w:rsidRPr="00164CF6">
        <w:rPr>
          <w:b/>
          <w:bCs/>
        </w:rPr>
        <w:t>1</w:t>
      </w:r>
      <w:r w:rsidRPr="00164CF6">
        <w:rPr>
          <w:b/>
          <w:bCs/>
          <w:cs/>
        </w:rPr>
        <w:t xml:space="preserve">  การวิเคราะห์</w:t>
      </w:r>
      <w:r w:rsidR="006D0A1E" w:rsidRPr="00164CF6">
        <w:rPr>
          <w:b/>
          <w:bCs/>
          <w:cs/>
        </w:rPr>
        <w:t>คุณลักษณะการอบแห้งรังไหม</w:t>
      </w:r>
    </w:p>
    <w:p w:rsidR="002F1BE5" w:rsidRPr="00164CF6" w:rsidRDefault="004102B0" w:rsidP="00C32008">
      <w:pPr>
        <w:pStyle w:val="a7"/>
        <w:numPr>
          <w:ilvl w:val="0"/>
          <w:numId w:val="14"/>
        </w:numPr>
        <w:tabs>
          <w:tab w:val="left" w:pos="1134"/>
        </w:tabs>
        <w:ind w:left="0" w:firstLine="1134"/>
        <w:jc w:val="thaiDistribute"/>
        <w:rPr>
          <w:szCs w:val="32"/>
        </w:rPr>
      </w:pPr>
      <w:r>
        <w:rPr>
          <w:rFonts w:hint="cs"/>
          <w:szCs w:val="32"/>
          <w:cs/>
        </w:rPr>
        <w:t>อบแห้งรังไหม</w:t>
      </w:r>
      <w:r w:rsidRPr="00164CF6">
        <w:rPr>
          <w:szCs w:val="32"/>
          <w:cs/>
        </w:rPr>
        <w:t>ด้วยเครื่องอบแห้ง</w:t>
      </w:r>
      <w:r>
        <w:rPr>
          <w:rFonts w:hint="cs"/>
          <w:szCs w:val="32"/>
          <w:cs/>
        </w:rPr>
        <w:t>อินฟราเรดกำลังไฟฟ้าที</w:t>
      </w:r>
      <w:r w:rsidR="004B13E9">
        <w:rPr>
          <w:rFonts w:hint="cs"/>
          <w:szCs w:val="32"/>
          <w:cs/>
        </w:rPr>
        <w:t>่จ่ายให้หลอดอินฟราเรดเท่ากับ 600</w:t>
      </w:r>
      <w:r>
        <w:rPr>
          <w:rFonts w:hint="cs"/>
          <w:szCs w:val="32"/>
          <w:cs/>
        </w:rPr>
        <w:t xml:space="preserve">, </w:t>
      </w:r>
      <w:r w:rsidR="004B13E9">
        <w:rPr>
          <w:rFonts w:hint="cs"/>
          <w:szCs w:val="32"/>
          <w:cs/>
        </w:rPr>
        <w:t xml:space="preserve">700 และ 800 </w:t>
      </w:r>
      <w:r w:rsidR="004B13E9">
        <w:rPr>
          <w:szCs w:val="32"/>
        </w:rPr>
        <w:t>W</w:t>
      </w:r>
      <w:r w:rsidR="004B13E9">
        <w:rPr>
          <w:rFonts w:hint="cs"/>
          <w:szCs w:val="32"/>
          <w:cs/>
        </w:rPr>
        <w:t xml:space="preserve"> ร่วมกับอากาศ</w:t>
      </w:r>
      <w:r>
        <w:rPr>
          <w:rFonts w:hint="cs"/>
          <w:szCs w:val="32"/>
          <w:cs/>
        </w:rPr>
        <w:t>ร้อนที่อุณหภูมิ 60</w:t>
      </w:r>
      <w:r w:rsidR="00F7450F">
        <w:rPr>
          <w:rFonts w:hint="cs"/>
          <w:szCs w:val="32"/>
          <w:cs/>
        </w:rPr>
        <w:t>,</w:t>
      </w:r>
      <w:r w:rsidRPr="00164CF6">
        <w:rPr>
          <w:szCs w:val="32"/>
          <w:cs/>
        </w:rPr>
        <w:t xml:space="preserve"> </w:t>
      </w:r>
      <w:r w:rsidR="0000247B">
        <w:rPr>
          <w:szCs w:val="32"/>
        </w:rPr>
        <w:t>70</w:t>
      </w:r>
      <w:r w:rsidR="00FA7B84">
        <w:rPr>
          <w:szCs w:val="32"/>
        </w:rPr>
        <w:t xml:space="preserve"> </w:t>
      </w:r>
      <w:r w:rsidR="00FA7B84">
        <w:rPr>
          <w:rFonts w:hint="cs"/>
          <w:szCs w:val="32"/>
          <w:cs/>
        </w:rPr>
        <w:t xml:space="preserve">และ </w:t>
      </w:r>
      <w:r w:rsidR="004B13E9">
        <w:rPr>
          <w:rFonts w:hint="cs"/>
          <w:szCs w:val="32"/>
          <w:cs/>
        </w:rPr>
        <w:t>80</w:t>
      </w:r>
      <w:r w:rsidR="00FA7B84" w:rsidRPr="00164CF6">
        <w:rPr>
          <w:szCs w:val="32"/>
        </w:rPr>
        <w:t>°C</w:t>
      </w:r>
      <w:r>
        <w:rPr>
          <w:szCs w:val="32"/>
        </w:rPr>
        <w:t xml:space="preserve"> </w:t>
      </w:r>
      <w:r w:rsidR="002F1BE5" w:rsidRPr="00164CF6">
        <w:rPr>
          <w:szCs w:val="32"/>
          <w:cs/>
        </w:rPr>
        <w:t>ค่าน้ำหนักรังไหมระหว่างการอบการแห้ง</w:t>
      </w:r>
      <w:r>
        <w:rPr>
          <w:rFonts w:hint="cs"/>
          <w:szCs w:val="32"/>
          <w:cs/>
        </w:rPr>
        <w:t>นำมา</w:t>
      </w:r>
      <w:r w:rsidR="002F1BE5" w:rsidRPr="00164CF6">
        <w:rPr>
          <w:szCs w:val="32"/>
          <w:cs/>
        </w:rPr>
        <w:t>คำนวณปริมาณความชื้นในหน่วยเปอร์เซ็นต์มาตรฐานแห้ง</w:t>
      </w:r>
      <w:r w:rsidR="002F1BE5" w:rsidRPr="00164CF6">
        <w:rPr>
          <w:b/>
          <w:bCs/>
          <w:szCs w:val="32"/>
          <w:cs/>
        </w:rPr>
        <w:t xml:space="preserve"> </w:t>
      </w:r>
      <w:r w:rsidR="002F1BE5" w:rsidRPr="00164CF6">
        <w:rPr>
          <w:szCs w:val="32"/>
          <w:cs/>
        </w:rPr>
        <w:t>และเปลี่ยนค่าความชื้นจัดอยู่ในรูปของอัตราส่วนความชื้นที่เวลาใด ๆ</w:t>
      </w:r>
      <w:r w:rsidR="00FA7B84">
        <w:rPr>
          <w:szCs w:val="32"/>
        </w:rPr>
        <w:t xml:space="preserve"> </w:t>
      </w:r>
    </w:p>
    <w:p w:rsidR="002F1BE5" w:rsidRPr="00164CF6" w:rsidRDefault="002F1BE5" w:rsidP="00C32008">
      <w:pPr>
        <w:pStyle w:val="a7"/>
        <w:numPr>
          <w:ilvl w:val="0"/>
          <w:numId w:val="14"/>
        </w:numPr>
        <w:tabs>
          <w:tab w:val="left" w:pos="1134"/>
        </w:tabs>
        <w:ind w:left="0" w:firstLine="1134"/>
        <w:jc w:val="thaiDistribute"/>
        <w:rPr>
          <w:szCs w:val="32"/>
        </w:rPr>
      </w:pPr>
      <w:r w:rsidRPr="00164CF6">
        <w:rPr>
          <w:szCs w:val="32"/>
          <w:cs/>
        </w:rPr>
        <w:t xml:space="preserve">นำข้อมูลการเปลี่ยนแปลงความชื้นระหว่างการอบแห้งมาคำนวณหาอัตราการอบแห้ง </w:t>
      </w:r>
    </w:p>
    <w:p w:rsidR="002F1BE5" w:rsidRPr="00164CF6" w:rsidRDefault="002F1BE5" w:rsidP="00C32008">
      <w:pPr>
        <w:pStyle w:val="a7"/>
        <w:numPr>
          <w:ilvl w:val="0"/>
          <w:numId w:val="14"/>
        </w:numPr>
        <w:tabs>
          <w:tab w:val="left" w:pos="1134"/>
        </w:tabs>
        <w:ind w:left="0" w:firstLine="1134"/>
        <w:jc w:val="thaiDistribute"/>
        <w:rPr>
          <w:szCs w:val="32"/>
        </w:rPr>
      </w:pPr>
      <w:r w:rsidRPr="00164CF6">
        <w:rPr>
          <w:szCs w:val="32"/>
          <w:cs/>
        </w:rPr>
        <w:t>สร้างกราฟความสัมพันธ์ระหว่างอัตราการอบแห้งกับอัตราส่วนความชื้น จากนั้นวิเคราะห์ช่วงอัตราการอบแห้ง</w:t>
      </w:r>
    </w:p>
    <w:p w:rsidR="002F1BE5" w:rsidRPr="00164CF6" w:rsidRDefault="002F1BE5" w:rsidP="002F1BE5">
      <w:pPr>
        <w:pStyle w:val="a7"/>
        <w:tabs>
          <w:tab w:val="left" w:pos="1134"/>
        </w:tabs>
        <w:ind w:left="1134"/>
        <w:jc w:val="thaiDistribute"/>
        <w:rPr>
          <w:szCs w:val="32"/>
        </w:rPr>
      </w:pPr>
    </w:p>
    <w:p w:rsidR="002F1BE5" w:rsidRPr="00164CF6" w:rsidRDefault="002F1BE5" w:rsidP="002F1BE5">
      <w:pPr>
        <w:pStyle w:val="a7"/>
        <w:tabs>
          <w:tab w:val="left" w:pos="1134"/>
        </w:tabs>
        <w:ind w:left="1134" w:hanging="425"/>
        <w:jc w:val="thaiDistribute"/>
        <w:rPr>
          <w:szCs w:val="32"/>
        </w:rPr>
      </w:pPr>
      <w:r w:rsidRPr="00164CF6">
        <w:rPr>
          <w:b/>
          <w:bCs/>
          <w:szCs w:val="32"/>
          <w:cs/>
        </w:rPr>
        <w:t xml:space="preserve">ขั้นที่ </w:t>
      </w:r>
      <w:r w:rsidR="006D0A1E" w:rsidRPr="00164CF6">
        <w:rPr>
          <w:b/>
          <w:bCs/>
          <w:szCs w:val="32"/>
        </w:rPr>
        <w:t>2</w:t>
      </w:r>
      <w:r w:rsidRPr="00164CF6">
        <w:rPr>
          <w:b/>
          <w:bCs/>
          <w:szCs w:val="32"/>
          <w:cs/>
        </w:rPr>
        <w:t xml:space="preserve">  การว</w:t>
      </w:r>
      <w:r w:rsidR="006D0A1E" w:rsidRPr="00164CF6">
        <w:rPr>
          <w:b/>
          <w:bCs/>
          <w:szCs w:val="32"/>
          <w:cs/>
        </w:rPr>
        <w:t>ิเคราะห์แบบจำลองทางคณิตศาสตร์</w:t>
      </w:r>
      <w:r w:rsidRPr="00164CF6">
        <w:rPr>
          <w:b/>
          <w:bCs/>
          <w:szCs w:val="32"/>
          <w:cs/>
        </w:rPr>
        <w:t>การอบแห้งรังไหม</w:t>
      </w:r>
    </w:p>
    <w:p w:rsidR="002F1BE5" w:rsidRPr="004102B0" w:rsidRDefault="002F1BE5" w:rsidP="008F277E">
      <w:pPr>
        <w:pStyle w:val="a7"/>
        <w:numPr>
          <w:ilvl w:val="0"/>
          <w:numId w:val="18"/>
        </w:numPr>
        <w:tabs>
          <w:tab w:val="left" w:pos="1134"/>
        </w:tabs>
        <w:ind w:left="0" w:firstLine="1134"/>
        <w:jc w:val="thaiDistribute"/>
        <w:rPr>
          <w:szCs w:val="32"/>
        </w:rPr>
      </w:pPr>
      <w:r w:rsidRPr="004102B0">
        <w:rPr>
          <w:szCs w:val="32"/>
          <w:cs/>
        </w:rPr>
        <w:t xml:space="preserve">นำข้อมูลการเปลี่ยนแปลงอัตราส่วนความชื้นความชื้นของรังไหมระหว่างการอบแห้งมาวิเคราะห์ความสัมพันธ์ระหว่างอัตราส่วนความชื้นกับเวลาในการอบแห้งโดยใช้วิธี </w:t>
      </w:r>
      <w:r w:rsidRPr="004102B0">
        <w:rPr>
          <w:szCs w:val="32"/>
        </w:rPr>
        <w:t xml:space="preserve">nonlinear regression </w:t>
      </w:r>
      <w:r w:rsidRPr="004102B0">
        <w:rPr>
          <w:szCs w:val="32"/>
          <w:cs/>
        </w:rPr>
        <w:t xml:space="preserve">ด้วยรูปแบบสมการอบแห้งชั้นบางที่ใช้สำหรับทำนายค่าอัตราส่วนความชื้น </w:t>
      </w:r>
      <w:r w:rsidR="004102B0">
        <w:rPr>
          <w:szCs w:val="32"/>
        </w:rPr>
        <w:t>6</w:t>
      </w:r>
      <w:r w:rsidRPr="004102B0">
        <w:rPr>
          <w:szCs w:val="32"/>
          <w:cs/>
        </w:rPr>
        <w:t xml:space="preserve"> สมการดังนี้ </w:t>
      </w:r>
      <w:r w:rsidR="004102B0" w:rsidRPr="00437016">
        <w:rPr>
          <w:rFonts w:eastAsia="Calibri"/>
        </w:rPr>
        <w:t>Newton</w:t>
      </w:r>
      <w:r w:rsidR="004102B0" w:rsidRPr="001F379E">
        <w:t>, Page,</w:t>
      </w:r>
      <w:r w:rsidR="004102B0" w:rsidRPr="001F379E">
        <w:rPr>
          <w:shd w:val="clear" w:color="auto" w:fill="FFFFFF"/>
          <w:cs/>
        </w:rPr>
        <w:t xml:space="preserve"> </w:t>
      </w:r>
      <w:r w:rsidR="004102B0" w:rsidRPr="001F379E">
        <w:rPr>
          <w:shd w:val="clear" w:color="auto" w:fill="FFFFFF"/>
        </w:rPr>
        <w:t xml:space="preserve">Henderson and </w:t>
      </w:r>
      <w:proofErr w:type="spellStart"/>
      <w:r w:rsidR="004102B0" w:rsidRPr="001F379E">
        <w:rPr>
          <w:shd w:val="clear" w:color="auto" w:fill="FFFFFF"/>
        </w:rPr>
        <w:t>Pabis</w:t>
      </w:r>
      <w:proofErr w:type="spellEnd"/>
      <w:r w:rsidR="004102B0" w:rsidRPr="001F379E">
        <w:rPr>
          <w:rFonts w:eastAsia="AngsanaNew"/>
        </w:rPr>
        <w:t xml:space="preserve">, </w:t>
      </w:r>
      <w:r w:rsidR="004102B0" w:rsidRPr="00437016">
        <w:t>Wang and Singh</w:t>
      </w:r>
      <w:r w:rsidR="004102B0">
        <w:t>,</w:t>
      </w:r>
      <w:r w:rsidR="004102B0" w:rsidRPr="00437016">
        <w:rPr>
          <w:cs/>
        </w:rPr>
        <w:t xml:space="preserve">  </w:t>
      </w:r>
      <w:r w:rsidR="004102B0">
        <w:t>L</w:t>
      </w:r>
      <w:r w:rsidR="004102B0" w:rsidRPr="001F379E">
        <w:rPr>
          <w:rFonts w:eastAsia="AngsanaNew"/>
        </w:rPr>
        <w:t>ogarithmic</w:t>
      </w:r>
      <w:r w:rsidR="004102B0">
        <w:rPr>
          <w:shd w:val="clear" w:color="auto" w:fill="FFFFFF"/>
          <w:cs/>
        </w:rPr>
        <w:t xml:space="preserve"> </w:t>
      </w:r>
      <w:r w:rsidR="004102B0">
        <w:rPr>
          <w:rFonts w:hint="cs"/>
          <w:shd w:val="clear" w:color="auto" w:fill="FFFFFF"/>
          <w:cs/>
        </w:rPr>
        <w:t>และ</w:t>
      </w:r>
      <w:r w:rsidR="004102B0" w:rsidRPr="001F379E">
        <w:rPr>
          <w:rFonts w:eastAsia="AngsanaNew"/>
          <w:cs/>
        </w:rPr>
        <w:t xml:space="preserve"> </w:t>
      </w:r>
      <w:proofErr w:type="spellStart"/>
      <w:r w:rsidR="004102B0" w:rsidRPr="00974831">
        <w:rPr>
          <w:rFonts w:eastAsia="Calibri"/>
          <w:sz w:val="28"/>
          <w:szCs w:val="28"/>
        </w:rPr>
        <w:t>Midilli</w:t>
      </w:r>
      <w:proofErr w:type="spellEnd"/>
      <w:r w:rsidR="004102B0" w:rsidRPr="00974831">
        <w:rPr>
          <w:rFonts w:eastAsia="Calibri"/>
          <w:sz w:val="28"/>
          <w:szCs w:val="28"/>
        </w:rPr>
        <w:t xml:space="preserve"> </w:t>
      </w:r>
      <w:proofErr w:type="spellStart"/>
      <w:r w:rsidR="004102B0" w:rsidRPr="00974831">
        <w:rPr>
          <w:rFonts w:eastAsia="Calibri"/>
          <w:sz w:val="28"/>
          <w:szCs w:val="28"/>
        </w:rPr>
        <w:t>Kucuk</w:t>
      </w:r>
      <w:proofErr w:type="spellEnd"/>
      <w:r w:rsidR="004102B0" w:rsidRPr="004102B0">
        <w:rPr>
          <w:szCs w:val="32"/>
          <w:cs/>
        </w:rPr>
        <w:t xml:space="preserve"> </w:t>
      </w:r>
      <w:r w:rsidRPr="004102B0">
        <w:rPr>
          <w:szCs w:val="32"/>
          <w:cs/>
        </w:rPr>
        <w:t>ข้อมูลการเปลี่ยนแปลงอัตราส่วนความชื้นจากการทดลองเปรียบเทียบกับค่าที่ได้จากการทำนายของสมการ แล้วใช้ค่าสัมประสิทธิ์ตัวกำหนด (</w:t>
      </w:r>
      <w:r w:rsidRPr="004102B0">
        <w:rPr>
          <w:i/>
          <w:iCs/>
          <w:szCs w:val="32"/>
        </w:rPr>
        <w:t>R</w:t>
      </w:r>
      <w:r w:rsidRPr="004102B0">
        <w:rPr>
          <w:i/>
          <w:iCs/>
          <w:szCs w:val="32"/>
          <w:vertAlign w:val="superscript"/>
          <w:cs/>
        </w:rPr>
        <w:t>2</w:t>
      </w:r>
      <w:r w:rsidRPr="004102B0">
        <w:rPr>
          <w:szCs w:val="32"/>
          <w:cs/>
        </w:rPr>
        <w:t>) ค่ารากที่สองของค่าเฉลี่ยความคลาดเคลื่อนกำลังสอง (</w:t>
      </w:r>
      <w:r w:rsidRPr="004102B0">
        <w:rPr>
          <w:i/>
          <w:iCs/>
          <w:szCs w:val="32"/>
        </w:rPr>
        <w:t>RMSE</w:t>
      </w:r>
      <w:r w:rsidRPr="004102B0">
        <w:rPr>
          <w:szCs w:val="32"/>
          <w:cs/>
        </w:rPr>
        <w:t>) และค่าลดลงไคกำลังสอง (</w:t>
      </w:r>
      <w:r w:rsidRPr="00164CF6">
        <w:rPr>
          <w:position w:val="-12"/>
          <w:szCs w:val="32"/>
          <w:cs/>
        </w:rPr>
        <w:object w:dxaOrig="279" w:dyaOrig="320">
          <v:shape id="_x0000_i1061" type="#_x0000_t75" style="width:13.5pt;height:16.5pt" o:ole="">
            <v:imagedata r:id="rId92" o:title=""/>
          </v:shape>
          <o:OLEObject Type="Embed" ProgID="Equation.DSMT4" ShapeID="_x0000_i1061" DrawAspect="Content" ObjectID="_1600258361" r:id="rId93"/>
        </w:object>
      </w:r>
      <w:r w:rsidRPr="004102B0">
        <w:rPr>
          <w:szCs w:val="32"/>
          <w:vertAlign w:val="superscript"/>
          <w:cs/>
        </w:rPr>
        <w:t>2</w:t>
      </w:r>
      <w:r w:rsidRPr="004102B0">
        <w:rPr>
          <w:szCs w:val="32"/>
          <w:cs/>
        </w:rPr>
        <w:t>) เป็นค่าบ่งชี้ความสามารถในการทำนายของสมการ</w:t>
      </w:r>
    </w:p>
    <w:p w:rsidR="002F1BE5" w:rsidRPr="00164CF6" w:rsidRDefault="002F1BE5" w:rsidP="002F1BE5">
      <w:pPr>
        <w:pStyle w:val="a7"/>
        <w:tabs>
          <w:tab w:val="left" w:pos="1134"/>
        </w:tabs>
        <w:ind w:left="1134"/>
        <w:jc w:val="thaiDistribute"/>
        <w:rPr>
          <w:szCs w:val="32"/>
        </w:rPr>
      </w:pPr>
    </w:p>
    <w:p w:rsidR="002F1BE5" w:rsidRPr="00164CF6" w:rsidRDefault="00884175" w:rsidP="002F1BE5">
      <w:pPr>
        <w:pStyle w:val="a7"/>
        <w:tabs>
          <w:tab w:val="left" w:pos="1134"/>
        </w:tabs>
        <w:ind w:left="1080" w:hanging="371"/>
        <w:jc w:val="thaiDistribute"/>
        <w:rPr>
          <w:szCs w:val="32"/>
          <w:cs/>
        </w:rPr>
      </w:pPr>
      <w:r w:rsidRPr="00164CF6">
        <w:rPr>
          <w:b/>
          <w:bCs/>
          <w:szCs w:val="32"/>
          <w:cs/>
        </w:rPr>
        <w:t>ขั้นที่ 3</w:t>
      </w:r>
      <w:r w:rsidR="002F1BE5" w:rsidRPr="00164CF6">
        <w:rPr>
          <w:b/>
          <w:bCs/>
          <w:szCs w:val="32"/>
          <w:cs/>
        </w:rPr>
        <w:t xml:space="preserve"> การหาค่าสัมประสิทธิ์การแพร่ความชื้น</w:t>
      </w:r>
    </w:p>
    <w:p w:rsidR="008004B2" w:rsidRPr="008004B2" w:rsidRDefault="002F1BE5" w:rsidP="004102B0">
      <w:pPr>
        <w:pStyle w:val="a7"/>
        <w:ind w:left="0" w:firstLine="1134"/>
        <w:jc w:val="thaiDistribute"/>
        <w:rPr>
          <w:rFonts w:eastAsia="AngsanaNew"/>
          <w:szCs w:val="32"/>
        </w:rPr>
      </w:pPr>
      <w:r w:rsidRPr="00164CF6">
        <w:rPr>
          <w:szCs w:val="32"/>
          <w:cs/>
        </w:rPr>
        <w:t>สร้างกราฟความสัมพันธ์ระหว่าง</w:t>
      </w:r>
      <w:r w:rsidRPr="00164CF6">
        <w:rPr>
          <w:rFonts w:eastAsia="AngsanaNew"/>
          <w:szCs w:val="32"/>
          <w:cs/>
        </w:rPr>
        <w:t xml:space="preserve"> </w:t>
      </w:r>
      <w:r w:rsidRPr="00164CF6">
        <w:rPr>
          <w:rFonts w:eastAsia="AngsanaNew"/>
          <w:szCs w:val="32"/>
        </w:rPr>
        <w:t>ln</w:t>
      </w:r>
      <w:r w:rsidRPr="00164CF6">
        <w:rPr>
          <w:rFonts w:eastAsia="AngsanaNew"/>
          <w:szCs w:val="32"/>
          <w:cs/>
        </w:rPr>
        <w:t>(</w:t>
      </w:r>
      <w:r w:rsidRPr="00164CF6">
        <w:rPr>
          <w:rFonts w:eastAsia="AngsanaNew"/>
          <w:i/>
          <w:iCs/>
          <w:szCs w:val="32"/>
        </w:rPr>
        <w:t>MR</w:t>
      </w:r>
      <w:r w:rsidRPr="00164CF6">
        <w:rPr>
          <w:rFonts w:eastAsia="AngsanaNew"/>
          <w:szCs w:val="32"/>
          <w:cs/>
        </w:rPr>
        <w:t>) กับเวลาของการอบแห้ง (</w:t>
      </w:r>
      <w:r w:rsidRPr="00164CF6">
        <w:rPr>
          <w:rFonts w:eastAsia="AngsanaNew"/>
          <w:i/>
          <w:iCs/>
          <w:szCs w:val="32"/>
        </w:rPr>
        <w:t>t</w:t>
      </w:r>
      <w:r w:rsidRPr="00164CF6">
        <w:rPr>
          <w:rFonts w:eastAsia="AngsanaNew"/>
          <w:szCs w:val="32"/>
          <w:cs/>
        </w:rPr>
        <w:t>) หาความชันของกราฟจากสมการเส้นตรง แล้วนำค่าความชันหาค่าสัมประสิทธิ์การแพร่ความชื้นประสิทธิผล</w:t>
      </w:r>
      <w:r w:rsidRPr="00164CF6">
        <w:rPr>
          <w:rFonts w:eastAsia="AngsanaNew"/>
          <w:b/>
          <w:bCs/>
          <w:szCs w:val="32"/>
          <w:cs/>
        </w:rPr>
        <w:t xml:space="preserve"> </w:t>
      </w:r>
      <w:r w:rsidRPr="00164CF6">
        <w:rPr>
          <w:rFonts w:eastAsia="AngsanaNew"/>
          <w:szCs w:val="32"/>
          <w:cs/>
        </w:rPr>
        <w:t>ดัง</w:t>
      </w:r>
      <w:r w:rsidRPr="00164CF6">
        <w:rPr>
          <w:szCs w:val="32"/>
          <w:cs/>
        </w:rPr>
        <w:t>สมการ</w:t>
      </w:r>
      <w:r w:rsidRPr="00164CF6">
        <w:rPr>
          <w:b/>
          <w:bCs/>
          <w:szCs w:val="32"/>
          <w:cs/>
        </w:rPr>
        <w:t xml:space="preserve">  </w:t>
      </w:r>
    </w:p>
    <w:p w:rsidR="002F1BE5" w:rsidRDefault="008004B2" w:rsidP="008004B2">
      <w:pPr>
        <w:pStyle w:val="a7"/>
        <w:ind w:left="1134"/>
        <w:jc w:val="thaiDistribute"/>
        <w:rPr>
          <w:rFonts w:eastAsia="AngsanaNew"/>
          <w:szCs w:val="32"/>
        </w:rPr>
      </w:pPr>
      <w:r w:rsidRPr="00F80CC0">
        <w:rPr>
          <w:position w:val="-30"/>
        </w:rPr>
        <w:object w:dxaOrig="2680" w:dyaOrig="840">
          <v:shape id="_x0000_i1062" type="#_x0000_t75" style="width:133.5pt;height:41pt" o:ole="">
            <v:imagedata r:id="rId82" o:title=""/>
          </v:shape>
          <o:OLEObject Type="Embed" ProgID="Equation.DSMT4" ShapeID="_x0000_i1062" DrawAspect="Content" ObjectID="_1600258362" r:id="rId94"/>
        </w:object>
      </w:r>
    </w:p>
    <w:p w:rsidR="00FA7B84" w:rsidRDefault="00FA7B84" w:rsidP="008004B2">
      <w:pPr>
        <w:pStyle w:val="a7"/>
        <w:ind w:left="1134"/>
        <w:jc w:val="thaiDistribute"/>
        <w:rPr>
          <w:rFonts w:eastAsia="AngsanaNew"/>
          <w:szCs w:val="32"/>
        </w:rPr>
      </w:pPr>
    </w:p>
    <w:p w:rsidR="004B13E9" w:rsidRDefault="004B13E9" w:rsidP="008004B2">
      <w:pPr>
        <w:pStyle w:val="a7"/>
        <w:ind w:left="1134"/>
        <w:jc w:val="thaiDistribute"/>
        <w:rPr>
          <w:rFonts w:eastAsia="AngsanaNew"/>
          <w:szCs w:val="32"/>
        </w:rPr>
      </w:pPr>
    </w:p>
    <w:p w:rsidR="004B13E9" w:rsidRDefault="004B13E9" w:rsidP="008004B2">
      <w:pPr>
        <w:pStyle w:val="a7"/>
        <w:ind w:left="1134"/>
        <w:jc w:val="thaiDistribute"/>
        <w:rPr>
          <w:rFonts w:eastAsia="AngsanaNew"/>
          <w:szCs w:val="32"/>
        </w:rPr>
      </w:pPr>
    </w:p>
    <w:p w:rsidR="00F7450F" w:rsidRDefault="00F7450F" w:rsidP="008004B2">
      <w:pPr>
        <w:pStyle w:val="a7"/>
        <w:ind w:left="1134"/>
        <w:jc w:val="thaiDistribute"/>
        <w:rPr>
          <w:rFonts w:eastAsia="AngsanaNew"/>
          <w:szCs w:val="32"/>
        </w:rPr>
      </w:pPr>
    </w:p>
    <w:p w:rsidR="00F7450F" w:rsidRDefault="00F7450F" w:rsidP="008004B2">
      <w:pPr>
        <w:pStyle w:val="a7"/>
        <w:ind w:left="1134"/>
        <w:jc w:val="thaiDistribute"/>
        <w:rPr>
          <w:rFonts w:eastAsia="AngsanaNew"/>
          <w:szCs w:val="32"/>
        </w:rPr>
      </w:pPr>
    </w:p>
    <w:p w:rsidR="00F7450F" w:rsidRDefault="00F7450F" w:rsidP="008004B2">
      <w:pPr>
        <w:pStyle w:val="a7"/>
        <w:ind w:left="1134"/>
        <w:jc w:val="thaiDistribute"/>
        <w:rPr>
          <w:rFonts w:eastAsia="AngsanaNew"/>
          <w:szCs w:val="32"/>
        </w:rPr>
      </w:pPr>
    </w:p>
    <w:p w:rsidR="004B13E9" w:rsidRDefault="004B13E9" w:rsidP="008004B2">
      <w:pPr>
        <w:pStyle w:val="a7"/>
        <w:ind w:left="1134"/>
        <w:jc w:val="thaiDistribute"/>
        <w:rPr>
          <w:rFonts w:eastAsia="AngsanaNew"/>
          <w:szCs w:val="32"/>
        </w:rPr>
      </w:pPr>
    </w:p>
    <w:p w:rsidR="004B13E9" w:rsidRDefault="004B13E9" w:rsidP="008004B2">
      <w:pPr>
        <w:pStyle w:val="a7"/>
        <w:ind w:left="1134"/>
        <w:jc w:val="thaiDistribute"/>
        <w:rPr>
          <w:rFonts w:eastAsia="AngsanaNew"/>
          <w:szCs w:val="32"/>
        </w:rPr>
      </w:pPr>
    </w:p>
    <w:p w:rsidR="004B13E9" w:rsidRDefault="004B13E9" w:rsidP="008004B2">
      <w:pPr>
        <w:pStyle w:val="a7"/>
        <w:ind w:left="1134"/>
        <w:jc w:val="thaiDistribute"/>
        <w:rPr>
          <w:rFonts w:eastAsia="AngsanaNew"/>
          <w:szCs w:val="32"/>
        </w:rPr>
      </w:pPr>
    </w:p>
    <w:p w:rsidR="002F1BE5" w:rsidRPr="00164CF6" w:rsidRDefault="002F1BE5" w:rsidP="002F1BE5">
      <w:pPr>
        <w:pStyle w:val="2"/>
        <w:rPr>
          <w:rFonts w:ascii="TH SarabunPSK" w:hAnsi="TH SarabunPSK"/>
          <w:b/>
          <w:sz w:val="32"/>
        </w:rPr>
      </w:pPr>
      <w:bookmarkStart w:id="108" w:name="_Toc496992385"/>
      <w:bookmarkStart w:id="109" w:name="_Toc497340911"/>
      <w:bookmarkStart w:id="110" w:name="_Toc526506442"/>
      <w:r w:rsidRPr="00164CF6">
        <w:rPr>
          <w:rFonts w:ascii="TH SarabunPSK" w:hAnsi="TH SarabunPSK"/>
          <w:b/>
          <w:sz w:val="32"/>
          <w:cs/>
        </w:rPr>
        <w:lastRenderedPageBreak/>
        <w:t>การ</w:t>
      </w:r>
      <w:r w:rsidR="00F7450F" w:rsidRPr="004B13E9">
        <w:rPr>
          <w:cs/>
        </w:rPr>
        <w:t>ศึกษาคุณภาพรังไหมหลังการอ</w:t>
      </w:r>
      <w:r w:rsidR="00F7450F">
        <w:rPr>
          <w:cs/>
        </w:rPr>
        <w:t>บแห้งด้วยรังสีอินฟราเรดร่วมกับอากาศ</w:t>
      </w:r>
      <w:r w:rsidR="00F7450F" w:rsidRPr="004B13E9">
        <w:rPr>
          <w:cs/>
        </w:rPr>
        <w:t>ร้อน</w:t>
      </w:r>
      <w:bookmarkEnd w:id="108"/>
      <w:bookmarkEnd w:id="109"/>
      <w:bookmarkEnd w:id="110"/>
      <w:r w:rsidRPr="00164CF6">
        <w:rPr>
          <w:rFonts w:ascii="TH SarabunPSK" w:hAnsi="TH SarabunPSK"/>
          <w:b/>
          <w:sz w:val="32"/>
          <w:cs/>
        </w:rPr>
        <w:t xml:space="preserve"> </w:t>
      </w:r>
    </w:p>
    <w:p w:rsidR="002F1BE5" w:rsidRPr="00164CF6" w:rsidRDefault="002F1BE5" w:rsidP="002F1BE5">
      <w:pPr>
        <w:tabs>
          <w:tab w:val="left" w:pos="709"/>
        </w:tabs>
        <w:jc w:val="thaiDistribute"/>
      </w:pPr>
      <w:r w:rsidRPr="00164CF6">
        <w:rPr>
          <w:cs/>
        </w:rPr>
        <w:tab/>
      </w:r>
      <w:r w:rsidRPr="00164CF6">
        <w:rPr>
          <w:b/>
          <w:bCs/>
          <w:cs/>
        </w:rPr>
        <w:t>ขั้นที่ 1 การวิเคราะห์เปอร์เซ็นต์การสาวง่าย</w:t>
      </w:r>
      <w:r w:rsidRPr="00164CF6">
        <w:rPr>
          <w:cs/>
        </w:rPr>
        <w:t xml:space="preserve"> </w:t>
      </w:r>
    </w:p>
    <w:p w:rsidR="002F1BE5" w:rsidRPr="004102B0" w:rsidRDefault="002F1BE5" w:rsidP="008F277E">
      <w:pPr>
        <w:pStyle w:val="a7"/>
        <w:numPr>
          <w:ilvl w:val="0"/>
          <w:numId w:val="15"/>
        </w:numPr>
        <w:ind w:left="0" w:firstLine="1128"/>
        <w:jc w:val="thaiDistribute"/>
        <w:rPr>
          <w:szCs w:val="32"/>
        </w:rPr>
      </w:pPr>
      <w:r w:rsidRPr="004102B0">
        <w:rPr>
          <w:szCs w:val="32"/>
          <w:cs/>
        </w:rPr>
        <w:t>อบรังไหม</w:t>
      </w:r>
      <w:r w:rsidR="004102B0" w:rsidRPr="004102B0">
        <w:rPr>
          <w:rFonts w:hint="cs"/>
          <w:szCs w:val="32"/>
          <w:cs/>
        </w:rPr>
        <w:t>ที่ผ่านการอบแห้ง</w:t>
      </w:r>
      <w:r w:rsidRPr="004102B0">
        <w:rPr>
          <w:szCs w:val="32"/>
          <w:cs/>
        </w:rPr>
        <w:t>จน</w:t>
      </w:r>
      <w:r w:rsidR="008408C3" w:rsidRPr="004102B0">
        <w:rPr>
          <w:szCs w:val="32"/>
          <w:cs/>
        </w:rPr>
        <w:t>กระทั่ง</w:t>
      </w:r>
      <w:r w:rsidR="004102B0" w:rsidRPr="004102B0">
        <w:rPr>
          <w:szCs w:val="32"/>
          <w:cs/>
        </w:rPr>
        <w:t>มีความชื้นสุดท้ายเท่ากับ 12</w:t>
      </w:r>
      <w:r w:rsidRPr="004102B0">
        <w:rPr>
          <w:szCs w:val="32"/>
          <w:cs/>
        </w:rPr>
        <w:t xml:space="preserve"> %</w:t>
      </w:r>
      <w:proofErr w:type="spellStart"/>
      <w:r w:rsidRPr="004102B0">
        <w:rPr>
          <w:szCs w:val="32"/>
        </w:rPr>
        <w:t>db</w:t>
      </w:r>
      <w:proofErr w:type="spellEnd"/>
      <w:r w:rsidRPr="004102B0">
        <w:rPr>
          <w:szCs w:val="32"/>
        </w:rPr>
        <w:t xml:space="preserve"> </w:t>
      </w:r>
      <w:r w:rsidRPr="004102B0">
        <w:rPr>
          <w:szCs w:val="32"/>
          <w:cs/>
        </w:rPr>
        <w:t xml:space="preserve">นำรังไหมหลังจากการอบแห้งจำนวน </w:t>
      </w:r>
      <w:r w:rsidRPr="004102B0">
        <w:rPr>
          <w:szCs w:val="32"/>
        </w:rPr>
        <w:t>50</w:t>
      </w:r>
      <w:r w:rsidRPr="004102B0">
        <w:rPr>
          <w:szCs w:val="32"/>
          <w:cs/>
        </w:rPr>
        <w:t xml:space="preserve"> รัง มาต้มในน้ำที่อุณหภูมิ </w:t>
      </w:r>
      <w:r w:rsidRPr="004102B0">
        <w:rPr>
          <w:szCs w:val="32"/>
        </w:rPr>
        <w:t>95</w:t>
      </w:r>
      <w:r w:rsidRPr="004102B0">
        <w:rPr>
          <w:szCs w:val="32"/>
          <w:cs/>
        </w:rPr>
        <w:t>-</w:t>
      </w:r>
      <w:r w:rsidRPr="004102B0">
        <w:rPr>
          <w:szCs w:val="32"/>
        </w:rPr>
        <w:t>100</w:t>
      </w:r>
      <w:r w:rsidRPr="004102B0">
        <w:rPr>
          <w:szCs w:val="32"/>
          <w:cs/>
        </w:rPr>
        <w:t xml:space="preserve"> </w:t>
      </w:r>
      <w:r w:rsidRPr="004102B0">
        <w:rPr>
          <w:szCs w:val="32"/>
        </w:rPr>
        <w:t>°C</w:t>
      </w:r>
      <w:r w:rsidRPr="004102B0">
        <w:rPr>
          <w:szCs w:val="32"/>
          <w:cs/>
        </w:rPr>
        <w:t xml:space="preserve"> เป็นเวลา </w:t>
      </w:r>
      <w:r w:rsidRPr="004102B0">
        <w:rPr>
          <w:szCs w:val="32"/>
        </w:rPr>
        <w:t>1</w:t>
      </w:r>
      <w:r w:rsidRPr="004102B0">
        <w:rPr>
          <w:szCs w:val="32"/>
          <w:cs/>
        </w:rPr>
        <w:t xml:space="preserve"> </w:t>
      </w:r>
      <w:r w:rsidRPr="004102B0">
        <w:rPr>
          <w:szCs w:val="32"/>
        </w:rPr>
        <w:t>min</w:t>
      </w:r>
      <w:r w:rsidRPr="004102B0">
        <w:rPr>
          <w:szCs w:val="32"/>
          <w:cs/>
        </w:rPr>
        <w:t xml:space="preserve"> เพื่อให้น้ำร้อนไล่อากาศออกจากรังไหม จากนั้นนำรังไหมต้มในน้ำที่อุณหภูมิ </w:t>
      </w:r>
      <w:r w:rsidRPr="004102B0">
        <w:rPr>
          <w:szCs w:val="32"/>
        </w:rPr>
        <w:t>65</w:t>
      </w:r>
      <w:r w:rsidRPr="004102B0">
        <w:rPr>
          <w:szCs w:val="32"/>
          <w:cs/>
        </w:rPr>
        <w:t xml:space="preserve"> </w:t>
      </w:r>
      <w:r w:rsidRPr="004102B0">
        <w:rPr>
          <w:szCs w:val="32"/>
        </w:rPr>
        <w:t xml:space="preserve">°C </w:t>
      </w:r>
      <w:r w:rsidRPr="004102B0">
        <w:rPr>
          <w:szCs w:val="32"/>
          <w:cs/>
        </w:rPr>
        <w:t xml:space="preserve">เป็นเวลา </w:t>
      </w:r>
      <w:r w:rsidRPr="004102B0">
        <w:rPr>
          <w:szCs w:val="32"/>
        </w:rPr>
        <w:t>1</w:t>
      </w:r>
      <w:r w:rsidRPr="004102B0">
        <w:rPr>
          <w:szCs w:val="32"/>
          <w:cs/>
        </w:rPr>
        <w:t xml:space="preserve"> </w:t>
      </w:r>
      <w:r w:rsidRPr="004102B0">
        <w:rPr>
          <w:szCs w:val="32"/>
        </w:rPr>
        <w:t>min</w:t>
      </w:r>
      <w:r w:rsidRPr="004102B0">
        <w:rPr>
          <w:szCs w:val="32"/>
          <w:cs/>
        </w:rPr>
        <w:t xml:space="preserve"> เพื่อให้น้ำซึมเข้าไปในรังไหม แล้วนำไปต้มในน้ำที่อุณหภูมิ  </w:t>
      </w:r>
      <w:r w:rsidRPr="004102B0">
        <w:rPr>
          <w:szCs w:val="32"/>
        </w:rPr>
        <w:t>95</w:t>
      </w:r>
      <w:r w:rsidRPr="004102B0">
        <w:rPr>
          <w:szCs w:val="32"/>
          <w:cs/>
        </w:rPr>
        <w:t>-</w:t>
      </w:r>
      <w:r w:rsidRPr="004102B0">
        <w:rPr>
          <w:szCs w:val="32"/>
        </w:rPr>
        <w:t>100</w:t>
      </w:r>
      <w:r w:rsidRPr="004102B0">
        <w:rPr>
          <w:szCs w:val="32"/>
          <w:cs/>
        </w:rPr>
        <w:t xml:space="preserve"> </w:t>
      </w:r>
      <w:r w:rsidRPr="004102B0">
        <w:rPr>
          <w:szCs w:val="32"/>
        </w:rPr>
        <w:t xml:space="preserve">°C </w:t>
      </w:r>
      <w:r w:rsidRPr="004102B0">
        <w:rPr>
          <w:szCs w:val="32"/>
          <w:cs/>
        </w:rPr>
        <w:t xml:space="preserve">เป็นเวลา </w:t>
      </w:r>
      <w:r w:rsidRPr="004102B0">
        <w:rPr>
          <w:szCs w:val="32"/>
        </w:rPr>
        <w:t>3</w:t>
      </w:r>
      <w:r w:rsidRPr="004102B0">
        <w:rPr>
          <w:szCs w:val="32"/>
          <w:cs/>
        </w:rPr>
        <w:t xml:space="preserve"> </w:t>
      </w:r>
      <w:r w:rsidRPr="004102B0">
        <w:rPr>
          <w:szCs w:val="32"/>
        </w:rPr>
        <w:t>min</w:t>
      </w:r>
      <w:r w:rsidRPr="004102B0">
        <w:rPr>
          <w:szCs w:val="32"/>
          <w:cs/>
        </w:rPr>
        <w:t xml:space="preserve"> เพื่อให้รังไหมพองตัว แล้วนำรังไหมที่ต้มแล้วมาแช่ไว้ในน้ำอุณหภูมิ</w:t>
      </w:r>
      <w:r w:rsidRPr="004102B0">
        <w:rPr>
          <w:szCs w:val="32"/>
        </w:rPr>
        <w:t xml:space="preserve">  40</w:t>
      </w:r>
      <w:r w:rsidRPr="004102B0">
        <w:rPr>
          <w:szCs w:val="32"/>
          <w:cs/>
        </w:rPr>
        <w:t>-</w:t>
      </w:r>
      <w:r w:rsidRPr="004102B0">
        <w:rPr>
          <w:szCs w:val="32"/>
        </w:rPr>
        <w:t>50</w:t>
      </w:r>
      <w:r w:rsidRPr="004102B0">
        <w:rPr>
          <w:szCs w:val="32"/>
          <w:cs/>
        </w:rPr>
        <w:t xml:space="preserve"> </w:t>
      </w:r>
      <w:r w:rsidRPr="004102B0">
        <w:rPr>
          <w:szCs w:val="32"/>
        </w:rPr>
        <w:t>°C</w:t>
      </w:r>
      <w:r w:rsidRPr="004102B0">
        <w:rPr>
          <w:szCs w:val="32"/>
          <w:cs/>
        </w:rPr>
        <w:t xml:space="preserve"> </w:t>
      </w:r>
    </w:p>
    <w:p w:rsidR="002F1BE5" w:rsidRPr="00164CF6" w:rsidRDefault="002F1BE5" w:rsidP="00C32008">
      <w:pPr>
        <w:pStyle w:val="a7"/>
        <w:numPr>
          <w:ilvl w:val="0"/>
          <w:numId w:val="15"/>
        </w:numPr>
        <w:ind w:left="0" w:firstLine="1128"/>
        <w:jc w:val="thaiDistribute"/>
        <w:rPr>
          <w:szCs w:val="32"/>
        </w:rPr>
      </w:pPr>
      <w:r w:rsidRPr="00164CF6">
        <w:rPr>
          <w:szCs w:val="32"/>
          <w:cs/>
        </w:rPr>
        <w:t xml:space="preserve">นำรังไหมหลังจากต้มรังไหมจำนวน </w:t>
      </w:r>
      <w:r w:rsidRPr="00164CF6">
        <w:rPr>
          <w:szCs w:val="32"/>
        </w:rPr>
        <w:t>50</w:t>
      </w:r>
      <w:r w:rsidRPr="00164CF6">
        <w:rPr>
          <w:szCs w:val="32"/>
          <w:cs/>
        </w:rPr>
        <w:t xml:space="preserve"> รัง มาหาเงื่อนของรังไหม แล้วใส่ลงในอ่างสาวไหมที่มีอุณหภูมิประมาณ </w:t>
      </w:r>
      <w:r w:rsidRPr="00164CF6">
        <w:rPr>
          <w:szCs w:val="32"/>
        </w:rPr>
        <w:t>37</w:t>
      </w:r>
      <w:r w:rsidRPr="00164CF6">
        <w:rPr>
          <w:szCs w:val="32"/>
          <w:cs/>
        </w:rPr>
        <w:t>-</w:t>
      </w:r>
      <w:r w:rsidRPr="00164CF6">
        <w:rPr>
          <w:szCs w:val="32"/>
        </w:rPr>
        <w:t>40</w:t>
      </w:r>
      <w:r w:rsidRPr="00164CF6">
        <w:rPr>
          <w:szCs w:val="32"/>
          <w:cs/>
        </w:rPr>
        <w:t xml:space="preserve"> </w:t>
      </w:r>
      <w:r w:rsidRPr="00164CF6">
        <w:rPr>
          <w:szCs w:val="32"/>
        </w:rPr>
        <w:t xml:space="preserve">°C </w:t>
      </w:r>
      <w:r w:rsidRPr="00164CF6">
        <w:rPr>
          <w:szCs w:val="32"/>
          <w:cs/>
        </w:rPr>
        <w:t>ในกรณีมีรังไหมที่หาเงื่อนไม่ได้ให้บันทึกเป็นรังสาวไม่ออก</w:t>
      </w:r>
    </w:p>
    <w:p w:rsidR="002F1BE5" w:rsidRPr="00164CF6" w:rsidRDefault="002F1BE5" w:rsidP="00C32008">
      <w:pPr>
        <w:pStyle w:val="a7"/>
        <w:numPr>
          <w:ilvl w:val="0"/>
          <w:numId w:val="15"/>
        </w:numPr>
        <w:ind w:left="0" w:firstLine="1128"/>
        <w:jc w:val="thaiDistribute"/>
        <w:rPr>
          <w:szCs w:val="32"/>
        </w:rPr>
      </w:pPr>
      <w:r w:rsidRPr="00164CF6">
        <w:rPr>
          <w:szCs w:val="32"/>
          <w:cs/>
        </w:rPr>
        <w:t xml:space="preserve">รังไหมที่หาเงื่อนเสร็จแล้วจำนวน </w:t>
      </w:r>
      <w:r w:rsidRPr="00164CF6">
        <w:rPr>
          <w:szCs w:val="32"/>
        </w:rPr>
        <w:t>10</w:t>
      </w:r>
      <w:r w:rsidRPr="00164CF6">
        <w:rPr>
          <w:szCs w:val="32"/>
          <w:cs/>
        </w:rPr>
        <w:t xml:space="preserve"> รัง มาร้อยผ่านขอเกี่ยวเส้นไหม (</w:t>
      </w:r>
      <w:proofErr w:type="spellStart"/>
      <w:r w:rsidRPr="00164CF6">
        <w:rPr>
          <w:szCs w:val="32"/>
        </w:rPr>
        <w:t>jett</w:t>
      </w:r>
      <w:proofErr w:type="spellEnd"/>
      <w:r w:rsidRPr="00164CF6">
        <w:rPr>
          <w:szCs w:val="32"/>
        </w:rPr>
        <w:t xml:space="preserve"> bout</w:t>
      </w:r>
      <w:r w:rsidRPr="00164CF6">
        <w:rPr>
          <w:szCs w:val="32"/>
          <w:cs/>
        </w:rPr>
        <w:t xml:space="preserve">) รูกระดุม รอกเกลียวซึ่งจะได้เกลียวยาวประมาณ </w:t>
      </w:r>
      <w:r w:rsidRPr="00164CF6">
        <w:rPr>
          <w:szCs w:val="32"/>
        </w:rPr>
        <w:t>8</w:t>
      </w:r>
      <w:r w:rsidRPr="00164CF6">
        <w:rPr>
          <w:szCs w:val="32"/>
          <w:cs/>
        </w:rPr>
        <w:t>-</w:t>
      </w:r>
      <w:r w:rsidRPr="00164CF6">
        <w:rPr>
          <w:szCs w:val="32"/>
        </w:rPr>
        <w:t>10</w:t>
      </w:r>
      <w:r w:rsidRPr="00164CF6">
        <w:rPr>
          <w:szCs w:val="32"/>
          <w:cs/>
        </w:rPr>
        <w:t xml:space="preserve"> </w:t>
      </w:r>
      <w:r w:rsidRPr="00164CF6">
        <w:rPr>
          <w:szCs w:val="32"/>
        </w:rPr>
        <w:t>cm</w:t>
      </w:r>
      <w:r w:rsidRPr="00164CF6">
        <w:rPr>
          <w:szCs w:val="32"/>
          <w:cs/>
        </w:rPr>
        <w:t xml:space="preserve"> แล้วนำเส้นไหมปลายเงื่อนผูกกับอักสาวไหม</w:t>
      </w:r>
    </w:p>
    <w:p w:rsidR="002F1BE5" w:rsidRPr="00164CF6" w:rsidRDefault="002F1BE5" w:rsidP="00C32008">
      <w:pPr>
        <w:pStyle w:val="a7"/>
        <w:numPr>
          <w:ilvl w:val="0"/>
          <w:numId w:val="15"/>
        </w:numPr>
        <w:ind w:left="0" w:firstLine="1128"/>
        <w:jc w:val="thaiDistribute"/>
        <w:rPr>
          <w:szCs w:val="32"/>
        </w:rPr>
      </w:pPr>
      <w:r w:rsidRPr="00164CF6">
        <w:rPr>
          <w:szCs w:val="32"/>
          <w:cs/>
        </w:rPr>
        <w:t xml:space="preserve">เปิดเครื่องสาวไหมแล้วสังเกตรังไหมที่สาว เมื่อมีรังไหมร่วงจากขอเกี่ยวเส้นไหม จะต้องป้อนรังใหม่เข้าไปในพวงสาว และบันทึกจำนวนรังไหมที่ป้อนเข้าในพวงสาว เมื่อสาวจนถึง </w:t>
      </w:r>
      <w:r w:rsidRPr="00164CF6">
        <w:rPr>
          <w:szCs w:val="32"/>
        </w:rPr>
        <w:t>10</w:t>
      </w:r>
      <w:r w:rsidRPr="00164CF6">
        <w:rPr>
          <w:szCs w:val="32"/>
          <w:cs/>
        </w:rPr>
        <w:t xml:space="preserve"> รังสุดท้ายแล้วสังเกตเห็นรังบาง หรือรังที่ร่วง จึงหยุดเครื่องสาวแล้วนับจำนวนรังไหมที่เหลือ และบันทึกเป็นรังขึ้นไม่ได้ </w:t>
      </w:r>
    </w:p>
    <w:p w:rsidR="002F1BE5" w:rsidRPr="00164CF6" w:rsidRDefault="002F1BE5" w:rsidP="00C32008">
      <w:pPr>
        <w:pStyle w:val="a7"/>
        <w:numPr>
          <w:ilvl w:val="0"/>
          <w:numId w:val="15"/>
        </w:numPr>
        <w:ind w:left="0" w:firstLine="1128"/>
        <w:jc w:val="thaiDistribute"/>
        <w:rPr>
          <w:szCs w:val="32"/>
        </w:rPr>
      </w:pPr>
      <w:r w:rsidRPr="00164CF6">
        <w:rPr>
          <w:szCs w:val="32"/>
          <w:cs/>
        </w:rPr>
        <w:t xml:space="preserve">ข้อมูลจำนวนรังสาวไม่ออก และรังที่ขึ้นไม่ได้ มาจำแนกเป็นชนิดรังหนา  รังปานกลาง  และรังบาง แล้วนำมาคำนวณโดยเปรียบเทียบด้านความยาว จากตัวคูณดังนี้  </w:t>
      </w:r>
    </w:p>
    <w:p w:rsidR="002F1BE5" w:rsidRPr="00164CF6" w:rsidRDefault="002F1BE5" w:rsidP="002F1BE5">
      <w:pPr>
        <w:pStyle w:val="a7"/>
        <w:ind w:left="1128"/>
        <w:jc w:val="thaiDistribute"/>
        <w:rPr>
          <w:szCs w:val="32"/>
        </w:rPr>
      </w:pPr>
      <w:r w:rsidRPr="00164CF6">
        <w:rPr>
          <w:szCs w:val="32"/>
          <w:cs/>
        </w:rPr>
        <w:t xml:space="preserve">1 รังหนา = 0.85 รัง </w:t>
      </w:r>
      <w:r w:rsidRPr="00164CF6">
        <w:rPr>
          <w:szCs w:val="32"/>
        </w:rPr>
        <w:t xml:space="preserve">; </w:t>
      </w:r>
      <w:r w:rsidRPr="00164CF6">
        <w:rPr>
          <w:szCs w:val="32"/>
          <w:cs/>
        </w:rPr>
        <w:t xml:space="preserve">1 รังปานกลาง = 0.37 รัง และ 1 รังบาง = 0.11 รัง </w:t>
      </w:r>
    </w:p>
    <w:p w:rsidR="002F1BE5" w:rsidRPr="00164CF6" w:rsidRDefault="002F1BE5" w:rsidP="002F1BE5">
      <w:pPr>
        <w:jc w:val="thaiDistribute"/>
      </w:pPr>
      <w:r w:rsidRPr="00164CF6">
        <w:rPr>
          <w:cs/>
        </w:rPr>
        <w:t>แล้วคำนวณค่าเปอร์เซ็นต์การสาวง่าย ดังสมการ</w:t>
      </w:r>
    </w:p>
    <w:p w:rsidR="002F1BE5" w:rsidRPr="00164CF6" w:rsidRDefault="002F1BE5" w:rsidP="002F1BE5">
      <w:pPr>
        <w:jc w:val="thaiDistribute"/>
      </w:pPr>
    </w:p>
    <w:p w:rsidR="002F1BE5" w:rsidRPr="00164CF6" w:rsidRDefault="002F1BE5" w:rsidP="002F1BE5">
      <w:pPr>
        <w:pStyle w:val="a7"/>
        <w:ind w:left="1488"/>
        <w:jc w:val="thaiDistribute"/>
        <w:rPr>
          <w:szCs w:val="32"/>
        </w:rPr>
      </w:pPr>
      <m:oMathPara>
        <m:oMathParaPr>
          <m:jc m:val="left"/>
        </m:oMathParaPr>
        <m:oMath>
          <m:r>
            <m:rPr>
              <m:nor/>
            </m:rPr>
            <w:rPr>
              <w:szCs w:val="32"/>
              <w:cs/>
            </w:rPr>
            <m:t>การสาวง่าย=</m:t>
          </m:r>
          <m:d>
            <m:dPr>
              <m:ctrlPr>
                <w:rPr>
                  <w:rFonts w:ascii="Cambria Math" w:hAnsi="Cambria Math"/>
                  <w:i/>
                  <w:szCs w:val="32"/>
                </w:rPr>
              </m:ctrlPr>
            </m:dPr>
            <m:e>
              <m:f>
                <m:fPr>
                  <m:ctrlPr>
                    <w:rPr>
                      <w:rFonts w:ascii="Cambria Math" w:hAnsi="Cambria Math"/>
                      <w:i/>
                      <w:szCs w:val="32"/>
                    </w:rPr>
                  </m:ctrlPr>
                </m:fPr>
                <m:num>
                  <m:r>
                    <m:rPr>
                      <m:nor/>
                    </m:rPr>
                    <w:rPr>
                      <w:szCs w:val="32"/>
                      <w:cs/>
                    </w:rPr>
                    <m:t xml:space="preserve"> จำนวนรังไหมที่นำมาสาว-จำนวนรังไหมที่สาวไม่ออก-จำนวนรังไหมที่ขึ้นไม่ได้</m:t>
                  </m:r>
                </m:num>
                <m:den>
                  <m:r>
                    <m:rPr>
                      <m:nor/>
                    </m:rPr>
                    <w:rPr>
                      <w:szCs w:val="32"/>
                      <w:cs/>
                    </w:rPr>
                    <m:t>จำนวนครั้งที่ป้อนรังไหม-จำนวนรังไหมที่ขึ้นไม่ได้</m:t>
                  </m:r>
                </m:den>
              </m:f>
            </m:e>
          </m:d>
          <m:r>
            <m:rPr>
              <m:nor/>
            </m:rPr>
            <w:rPr>
              <w:szCs w:val="32"/>
            </w:rPr>
            <m:t>×100</m:t>
          </m:r>
        </m:oMath>
      </m:oMathPara>
    </w:p>
    <w:p w:rsidR="002F1BE5" w:rsidRPr="00164CF6" w:rsidRDefault="002F1BE5" w:rsidP="002F1BE5">
      <w:pPr>
        <w:pStyle w:val="a7"/>
        <w:ind w:left="1128"/>
        <w:jc w:val="thaiDistribute"/>
        <w:rPr>
          <w:szCs w:val="32"/>
        </w:rPr>
      </w:pPr>
    </w:p>
    <w:p w:rsidR="002F1BE5" w:rsidRPr="00164CF6" w:rsidRDefault="002F1BE5" w:rsidP="00C32008">
      <w:pPr>
        <w:pStyle w:val="a7"/>
        <w:numPr>
          <w:ilvl w:val="0"/>
          <w:numId w:val="15"/>
        </w:numPr>
        <w:ind w:left="0" w:firstLine="1128"/>
        <w:jc w:val="thaiDistribute"/>
        <w:rPr>
          <w:szCs w:val="32"/>
        </w:rPr>
      </w:pPr>
      <w:r w:rsidRPr="00164CF6">
        <w:rPr>
          <w:szCs w:val="32"/>
          <w:cs/>
        </w:rPr>
        <w:t>นำเส้นไหมออกจากอักโดยการกรอเข้าเหล่ง เพื่อทำ</w:t>
      </w:r>
      <w:proofErr w:type="spellStart"/>
      <w:r w:rsidRPr="00164CF6">
        <w:rPr>
          <w:szCs w:val="32"/>
          <w:cs/>
        </w:rPr>
        <w:t>ไพ</w:t>
      </w:r>
      <w:proofErr w:type="spellEnd"/>
      <w:r w:rsidRPr="00164CF6">
        <w:rPr>
          <w:szCs w:val="32"/>
          <w:cs/>
        </w:rPr>
        <w:t xml:space="preserve">ไม่ให้เส้นไหมพันกัน จากนั้นนำเข็ดไหมออกจากเหล่ง ปรับสภาพเข็ดไหมในห้องที่มีสภาวะอุณหภูมิ </w:t>
      </w:r>
      <w:r w:rsidRPr="00164CF6">
        <w:rPr>
          <w:szCs w:val="32"/>
        </w:rPr>
        <w:t>25</w:t>
      </w:r>
      <w:r w:rsidRPr="00164CF6">
        <w:rPr>
          <w:szCs w:val="32"/>
          <w:cs/>
        </w:rPr>
        <w:t xml:space="preserve"> </w:t>
      </w:r>
      <w:r w:rsidRPr="00164CF6">
        <w:rPr>
          <w:szCs w:val="32"/>
        </w:rPr>
        <w:t xml:space="preserve">°C </w:t>
      </w:r>
      <w:r w:rsidRPr="00164CF6">
        <w:rPr>
          <w:szCs w:val="32"/>
          <w:cs/>
        </w:rPr>
        <w:t xml:space="preserve">ความชื้นสัมพัทธ์ </w:t>
      </w:r>
      <w:r w:rsidRPr="00164CF6">
        <w:rPr>
          <w:szCs w:val="32"/>
        </w:rPr>
        <w:t xml:space="preserve">65 </w:t>
      </w:r>
      <w:r w:rsidRPr="00164CF6">
        <w:rPr>
          <w:szCs w:val="32"/>
          <w:cs/>
        </w:rPr>
        <w:t xml:space="preserve">% เป็นเวลา </w:t>
      </w:r>
      <w:r w:rsidRPr="00164CF6">
        <w:rPr>
          <w:szCs w:val="32"/>
        </w:rPr>
        <w:t>24</w:t>
      </w:r>
      <w:r w:rsidRPr="00164CF6">
        <w:rPr>
          <w:szCs w:val="32"/>
          <w:cs/>
        </w:rPr>
        <w:t xml:space="preserve"> ชั่วโมง เพื่อหานำไปหาขนาดเส้นไหมในขั้นตอนต่อไป </w:t>
      </w:r>
    </w:p>
    <w:p w:rsidR="002F1BE5" w:rsidRPr="00164CF6" w:rsidRDefault="002F1BE5" w:rsidP="002F1BE5">
      <w:pPr>
        <w:pStyle w:val="Default"/>
        <w:tabs>
          <w:tab w:val="left" w:pos="709"/>
        </w:tabs>
        <w:jc w:val="thaiDistribute"/>
        <w:rPr>
          <w:sz w:val="32"/>
          <w:szCs w:val="32"/>
        </w:rPr>
      </w:pPr>
      <w:r w:rsidRPr="00164CF6">
        <w:rPr>
          <w:sz w:val="32"/>
          <w:szCs w:val="32"/>
          <w:cs/>
        </w:rPr>
        <w:tab/>
      </w:r>
    </w:p>
    <w:p w:rsidR="002F1BE5" w:rsidRPr="00164CF6" w:rsidRDefault="002F1BE5" w:rsidP="002F1BE5">
      <w:pPr>
        <w:pStyle w:val="Default"/>
        <w:tabs>
          <w:tab w:val="left" w:pos="709"/>
        </w:tabs>
        <w:jc w:val="thaiDistribute"/>
        <w:rPr>
          <w:b/>
          <w:bCs/>
          <w:sz w:val="32"/>
          <w:szCs w:val="32"/>
        </w:rPr>
      </w:pPr>
      <w:r w:rsidRPr="00164CF6">
        <w:rPr>
          <w:sz w:val="32"/>
          <w:szCs w:val="32"/>
          <w:cs/>
        </w:rPr>
        <w:tab/>
      </w:r>
      <w:r w:rsidRPr="00164CF6">
        <w:rPr>
          <w:b/>
          <w:bCs/>
          <w:sz w:val="32"/>
          <w:szCs w:val="32"/>
          <w:cs/>
        </w:rPr>
        <w:t>ขั้นที่ 2 การศึกษาขนาดเส้นไหม</w:t>
      </w:r>
    </w:p>
    <w:p w:rsidR="002F1BE5" w:rsidRPr="00164CF6" w:rsidRDefault="002F1BE5" w:rsidP="00C32008">
      <w:pPr>
        <w:pStyle w:val="a7"/>
        <w:numPr>
          <w:ilvl w:val="0"/>
          <w:numId w:val="16"/>
        </w:numPr>
        <w:ind w:left="0" w:firstLine="1080"/>
        <w:jc w:val="thaiDistribute"/>
        <w:rPr>
          <w:szCs w:val="32"/>
        </w:rPr>
      </w:pPr>
      <w:r w:rsidRPr="00164CF6">
        <w:rPr>
          <w:szCs w:val="32"/>
          <w:cs/>
        </w:rPr>
        <w:t>นำเข็ดไหมที่ปรับสภาพแล้วเข้าเครื่องกรอเข้าหลอด (</w:t>
      </w:r>
      <w:r w:rsidRPr="00164CF6">
        <w:rPr>
          <w:szCs w:val="32"/>
        </w:rPr>
        <w:t>winding test</w:t>
      </w:r>
      <w:r w:rsidRPr="00164CF6">
        <w:rPr>
          <w:szCs w:val="32"/>
          <w:cs/>
        </w:rPr>
        <w:t xml:space="preserve">) เพื่อทำเป็นเข็ดไหมทดสอบโดยใช้เครื่องกรอทำเข็ดไหมทดสอบที่มีเส้นรอบวงระวิง 1.125 </w:t>
      </w:r>
      <w:r w:rsidRPr="00164CF6">
        <w:rPr>
          <w:szCs w:val="32"/>
        </w:rPr>
        <w:t xml:space="preserve">m </w:t>
      </w:r>
      <w:r w:rsidRPr="00164CF6">
        <w:rPr>
          <w:szCs w:val="32"/>
          <w:cs/>
        </w:rPr>
        <w:t xml:space="preserve">โดยกำหนดให้มีจำนวนรอบในเข็ดไหมเท่ากับ 100 รอบ </w:t>
      </w:r>
    </w:p>
    <w:p w:rsidR="002F1BE5" w:rsidRPr="00164CF6" w:rsidRDefault="002F1BE5" w:rsidP="00C32008">
      <w:pPr>
        <w:pStyle w:val="a7"/>
        <w:numPr>
          <w:ilvl w:val="0"/>
          <w:numId w:val="16"/>
        </w:numPr>
        <w:ind w:left="0" w:firstLine="1080"/>
        <w:jc w:val="thaiDistribute"/>
        <w:rPr>
          <w:szCs w:val="32"/>
        </w:rPr>
      </w:pPr>
      <w:r w:rsidRPr="00164CF6">
        <w:rPr>
          <w:szCs w:val="32"/>
          <w:cs/>
        </w:rPr>
        <w:t>นำเข็ดไหมตัวอย่างทดสอบขนาดมาชั่งหามวลด้วยเครื่องน้ำหนักแบบดิจิตอล โดยแยกแต่ละเข็ด บันทึกค่ามวลที่ได้เพื่อนำไปคำนวณขนาดเส้นไหมดิบ</w:t>
      </w:r>
    </w:p>
    <w:p w:rsidR="002F1BE5" w:rsidRDefault="002F1BE5" w:rsidP="002F1BE5">
      <w:pPr>
        <w:tabs>
          <w:tab w:val="left" w:pos="907"/>
          <w:tab w:val="left" w:pos="1264"/>
          <w:tab w:val="left" w:pos="1627"/>
          <w:tab w:val="left" w:pos="1985"/>
          <w:tab w:val="left" w:pos="2347"/>
          <w:tab w:val="left" w:pos="2948"/>
        </w:tabs>
        <w:jc w:val="thaiDistribute"/>
      </w:pPr>
    </w:p>
    <w:p w:rsidR="00FA7B84" w:rsidRPr="00164CF6" w:rsidRDefault="00FA7B84" w:rsidP="002F1BE5">
      <w:pPr>
        <w:tabs>
          <w:tab w:val="left" w:pos="907"/>
          <w:tab w:val="left" w:pos="1264"/>
          <w:tab w:val="left" w:pos="1627"/>
          <w:tab w:val="left" w:pos="1985"/>
          <w:tab w:val="left" w:pos="2347"/>
          <w:tab w:val="left" w:pos="2948"/>
        </w:tabs>
        <w:jc w:val="thaiDistribute"/>
      </w:pPr>
    </w:p>
    <w:p w:rsidR="002F1BE5" w:rsidRPr="00164CF6" w:rsidRDefault="002F1BE5" w:rsidP="002F1BE5">
      <w:pPr>
        <w:tabs>
          <w:tab w:val="left" w:pos="709"/>
        </w:tabs>
        <w:jc w:val="thaiDistribute"/>
        <w:rPr>
          <w:cs/>
        </w:rPr>
      </w:pPr>
      <w:r w:rsidRPr="00164CF6">
        <w:rPr>
          <w:cs/>
        </w:rPr>
        <w:lastRenderedPageBreak/>
        <w:tab/>
      </w:r>
      <w:r w:rsidRPr="00164CF6">
        <w:rPr>
          <w:b/>
          <w:bCs/>
          <w:cs/>
        </w:rPr>
        <w:t>ขั้นที่ 3</w:t>
      </w:r>
      <w:r w:rsidRPr="00164CF6">
        <w:rPr>
          <w:cs/>
        </w:rPr>
        <w:t xml:space="preserve"> </w:t>
      </w:r>
      <w:r w:rsidRPr="00164CF6">
        <w:rPr>
          <w:b/>
          <w:bCs/>
          <w:cs/>
        </w:rPr>
        <w:t>การศึกษาสมบัติเชิงกลของเส้นไหม</w:t>
      </w:r>
    </w:p>
    <w:p w:rsidR="002F1BE5" w:rsidRPr="00164CF6" w:rsidRDefault="002F1BE5" w:rsidP="00C32008">
      <w:pPr>
        <w:pStyle w:val="a7"/>
        <w:numPr>
          <w:ilvl w:val="0"/>
          <w:numId w:val="17"/>
        </w:numPr>
        <w:ind w:left="0" w:firstLine="1080"/>
        <w:jc w:val="thaiDistribute"/>
        <w:rPr>
          <w:szCs w:val="32"/>
        </w:rPr>
      </w:pPr>
      <w:r w:rsidRPr="00164CF6">
        <w:rPr>
          <w:szCs w:val="32"/>
          <w:cs/>
        </w:rPr>
        <w:t xml:space="preserve">นำเข็ดไหมทดสอบที่ทราบขนาดมาทดสอบแรงดึงของเส้นไหมด้วยเครื่อง เครื่องทดสอบแรงดึง ความเร็วในการดึง 300 </w:t>
      </w:r>
      <w:r w:rsidRPr="00164CF6">
        <w:rPr>
          <w:szCs w:val="32"/>
        </w:rPr>
        <w:t>mm min</w:t>
      </w:r>
      <w:r w:rsidRPr="00164CF6">
        <w:rPr>
          <w:szCs w:val="32"/>
          <w:vertAlign w:val="superscript"/>
          <w:cs/>
        </w:rPr>
        <w:t>-</w:t>
      </w:r>
      <w:r w:rsidRPr="00164CF6">
        <w:rPr>
          <w:szCs w:val="32"/>
          <w:vertAlign w:val="superscript"/>
        </w:rPr>
        <w:t>1</w:t>
      </w:r>
      <w:r w:rsidRPr="00164CF6">
        <w:rPr>
          <w:szCs w:val="32"/>
          <w:cs/>
        </w:rPr>
        <w:t xml:space="preserve"> และระยะห่างที่ใช้ในการดึง 100 </w:t>
      </w:r>
      <w:r w:rsidRPr="00164CF6">
        <w:rPr>
          <w:szCs w:val="32"/>
        </w:rPr>
        <w:t xml:space="preserve">mm </w:t>
      </w:r>
      <w:r w:rsidRPr="00164CF6">
        <w:rPr>
          <w:szCs w:val="32"/>
          <w:cs/>
        </w:rPr>
        <w:t>ทดสอบภายใต้สภาวะบรรยากาศที่อุณหภูมิ 25</w:t>
      </w:r>
      <w:r w:rsidRPr="00164CF6">
        <w:rPr>
          <w:szCs w:val="32"/>
        </w:rPr>
        <w:t>±</w:t>
      </w:r>
      <w:r w:rsidRPr="00164CF6">
        <w:rPr>
          <w:szCs w:val="32"/>
          <w:cs/>
        </w:rPr>
        <w:t xml:space="preserve">2 </w:t>
      </w:r>
      <w:r w:rsidRPr="00164CF6">
        <w:rPr>
          <w:szCs w:val="32"/>
        </w:rPr>
        <w:t xml:space="preserve">°C </w:t>
      </w:r>
      <w:r w:rsidRPr="00164CF6">
        <w:rPr>
          <w:szCs w:val="32"/>
          <w:cs/>
        </w:rPr>
        <w:t>ความชื้นสัมพัทธ์ 65</w:t>
      </w:r>
      <w:r w:rsidRPr="00164CF6">
        <w:rPr>
          <w:szCs w:val="32"/>
        </w:rPr>
        <w:t>±</w:t>
      </w:r>
      <w:r w:rsidRPr="00164CF6">
        <w:rPr>
          <w:szCs w:val="32"/>
          <w:cs/>
        </w:rPr>
        <w:t xml:space="preserve">4% </w:t>
      </w:r>
      <w:r w:rsidR="00164CF6">
        <w:rPr>
          <w:rFonts w:hint="cs"/>
          <w:szCs w:val="32"/>
          <w:cs/>
        </w:rPr>
        <w:t>บันทึกค่าแรงดึง</w:t>
      </w:r>
      <w:r w:rsidR="00D62FF5">
        <w:rPr>
          <w:szCs w:val="32"/>
          <w:cs/>
        </w:rPr>
        <w:t xml:space="preserve"> </w:t>
      </w:r>
      <w:r w:rsidR="00D62FF5">
        <w:rPr>
          <w:rFonts w:hint="cs"/>
          <w:szCs w:val="32"/>
          <w:cs/>
        </w:rPr>
        <w:t>ณ จุดขาด</w:t>
      </w:r>
      <w:r w:rsidR="00164CF6">
        <w:rPr>
          <w:rFonts w:hint="cs"/>
          <w:szCs w:val="32"/>
          <w:cs/>
        </w:rPr>
        <w:t xml:space="preserve"> และระยะยืดตัวของเส้นไหม</w:t>
      </w:r>
    </w:p>
    <w:p w:rsidR="002F1BE5" w:rsidRPr="00164CF6" w:rsidRDefault="002F1BE5" w:rsidP="00C32008">
      <w:pPr>
        <w:pStyle w:val="a7"/>
        <w:numPr>
          <w:ilvl w:val="0"/>
          <w:numId w:val="17"/>
        </w:numPr>
        <w:ind w:left="0" w:firstLine="1080"/>
        <w:jc w:val="thaiDistribute"/>
        <w:rPr>
          <w:szCs w:val="32"/>
        </w:rPr>
      </w:pPr>
      <w:r w:rsidRPr="00164CF6">
        <w:rPr>
          <w:szCs w:val="32"/>
          <w:cs/>
        </w:rPr>
        <w:t xml:space="preserve">ข้อมูลจากการทดสอบแรงดึงมาวิเคราะห์สมบัติเชิงกลของเส้นไหมได้แก่ ค่าความเหนียว และการยืดตัว </w:t>
      </w:r>
      <w:r w:rsidR="00164CF6" w:rsidRPr="00164CF6">
        <w:rPr>
          <w:szCs w:val="32"/>
          <w:cs/>
        </w:rPr>
        <w:t>ตามลำดับดังสมการ</w:t>
      </w:r>
    </w:p>
    <w:p w:rsidR="002F1BE5" w:rsidRPr="00164CF6" w:rsidRDefault="00D62FF5" w:rsidP="00164CF6">
      <w:pPr>
        <w:pStyle w:val="a7"/>
        <w:ind w:left="1800" w:firstLine="360"/>
        <w:jc w:val="thaiDistribute"/>
        <w:rPr>
          <w:szCs w:val="32"/>
        </w:rPr>
      </w:pPr>
      <w:r w:rsidRPr="00D62FF5">
        <w:rPr>
          <w:rFonts w:eastAsia="Calibri"/>
          <w:position w:val="-24"/>
          <w:szCs w:val="32"/>
        </w:rPr>
        <w:object w:dxaOrig="859" w:dyaOrig="600">
          <v:shape id="_x0000_i1063" type="#_x0000_t75" style="width:42.5pt;height:31.5pt" o:ole="">
            <v:imagedata r:id="rId95" o:title=""/>
          </v:shape>
          <o:OLEObject Type="Embed" ProgID="Equation.DSMT4" ShapeID="_x0000_i1063" DrawAspect="Content" ObjectID="_1600258363" r:id="rId96"/>
        </w:object>
      </w:r>
    </w:p>
    <w:p w:rsidR="00164CF6" w:rsidRPr="00164CF6" w:rsidRDefault="00164CF6" w:rsidP="00164CF6">
      <w:pPr>
        <w:pStyle w:val="a7"/>
        <w:ind w:left="1440" w:firstLine="720"/>
        <w:jc w:val="thaiDistribute"/>
        <w:rPr>
          <w:szCs w:val="32"/>
        </w:rPr>
      </w:pPr>
      <w:r w:rsidRPr="00164CF6">
        <w:rPr>
          <w:rFonts w:eastAsia="PMingLiU"/>
          <w:noProof/>
          <w:position w:val="-34"/>
          <w:szCs w:val="32"/>
          <w:lang w:eastAsia="zh-TW"/>
        </w:rPr>
        <w:object w:dxaOrig="1620" w:dyaOrig="760">
          <v:shape id="_x0000_i1064" type="#_x0000_t75" style="width:80.5pt;height:37.5pt" o:ole="">
            <v:imagedata r:id="rId97" o:title=""/>
          </v:shape>
          <o:OLEObject Type="Embed" ProgID="Equation.DSMT4" ShapeID="_x0000_i1064" DrawAspect="Content" ObjectID="_1600258364" r:id="rId98"/>
        </w:object>
      </w:r>
    </w:p>
    <w:p w:rsidR="002F1BE5" w:rsidRPr="00164CF6" w:rsidRDefault="002F1BE5" w:rsidP="00ED5E15">
      <w:pPr>
        <w:tabs>
          <w:tab w:val="left" w:pos="709"/>
        </w:tabs>
        <w:jc w:val="thaiDistribute"/>
      </w:pPr>
      <w:r w:rsidRPr="00164CF6">
        <w:rPr>
          <w:b/>
          <w:bCs/>
          <w:cs/>
        </w:rPr>
        <w:tab/>
      </w:r>
      <w:r w:rsidRPr="00164CF6">
        <w:rPr>
          <w:rFonts w:eastAsia="Times New Roman"/>
          <w:color w:val="000000"/>
          <w:cs/>
        </w:rPr>
        <w:tab/>
        <w:t>การวิเคราะห์ผลทางสถิติของค่าทดสอบคุณภาพรังไหม และสมบัติเชิงกลของเส้นไหม ใช้การวิเคราะห์ความแปรปรวนแบบทางเดียว (</w:t>
      </w:r>
      <w:r w:rsidRPr="00164CF6">
        <w:rPr>
          <w:rFonts w:eastAsia="Times New Roman"/>
          <w:color w:val="000000"/>
        </w:rPr>
        <w:t>one</w:t>
      </w:r>
      <w:r w:rsidRPr="00164CF6">
        <w:rPr>
          <w:rFonts w:eastAsia="Times New Roman"/>
          <w:color w:val="000000"/>
          <w:cs/>
        </w:rPr>
        <w:t>-</w:t>
      </w:r>
      <w:r w:rsidRPr="00164CF6">
        <w:rPr>
          <w:rFonts w:eastAsia="Times New Roman"/>
          <w:color w:val="000000"/>
        </w:rPr>
        <w:t>way analysis of variance</w:t>
      </w:r>
      <w:r w:rsidRPr="00164CF6">
        <w:rPr>
          <w:rFonts w:eastAsia="Times New Roman"/>
          <w:color w:val="000000"/>
          <w:cs/>
        </w:rPr>
        <w:t xml:space="preserve">) และเปรียบเทียบความแตกต่างของค่าเฉลี่ยด้วยวิธี </w:t>
      </w:r>
      <w:r w:rsidRPr="00164CF6">
        <w:rPr>
          <w:rFonts w:eastAsia="Times New Roman"/>
          <w:color w:val="000000"/>
        </w:rPr>
        <w:t>Duncan</w:t>
      </w:r>
      <w:r w:rsidRPr="00164CF6">
        <w:rPr>
          <w:rFonts w:eastAsia="Times New Roman"/>
          <w:color w:val="000000"/>
          <w:cs/>
        </w:rPr>
        <w:t>’</w:t>
      </w:r>
      <w:r w:rsidRPr="00164CF6">
        <w:rPr>
          <w:rFonts w:eastAsia="Times New Roman"/>
          <w:color w:val="000000"/>
        </w:rPr>
        <w:t xml:space="preserve">s multiple range test </w:t>
      </w:r>
      <w:r w:rsidRPr="00164CF6">
        <w:rPr>
          <w:rFonts w:eastAsia="Times New Roman"/>
          <w:color w:val="000000"/>
          <w:cs/>
        </w:rPr>
        <w:t>(</w:t>
      </w:r>
      <w:r w:rsidRPr="00164CF6">
        <w:rPr>
          <w:rFonts w:eastAsia="Times New Roman"/>
          <w:color w:val="000000"/>
        </w:rPr>
        <w:t>DMRT</w:t>
      </w:r>
      <w:r w:rsidRPr="00164CF6">
        <w:rPr>
          <w:rFonts w:eastAsia="Times New Roman"/>
          <w:color w:val="000000"/>
          <w:cs/>
        </w:rPr>
        <w:t xml:space="preserve">) ที่ระดับความเชื่อมั่นร้อยละ 95 </w:t>
      </w:r>
    </w:p>
    <w:p w:rsidR="002F1BE5" w:rsidRPr="00F80CC0" w:rsidRDefault="002F1BE5" w:rsidP="002F1BE5">
      <w:pPr>
        <w:pStyle w:val="Default"/>
        <w:tabs>
          <w:tab w:val="left" w:pos="907"/>
          <w:tab w:val="left" w:pos="1264"/>
          <w:tab w:val="left" w:pos="1627"/>
          <w:tab w:val="left" w:pos="1985"/>
          <w:tab w:val="left" w:pos="2347"/>
        </w:tabs>
        <w:jc w:val="thaiDistribute"/>
      </w:pPr>
    </w:p>
    <w:p w:rsidR="00184584" w:rsidRPr="001F379E" w:rsidRDefault="00CC32A7" w:rsidP="00D66C4E">
      <w:pPr>
        <w:pStyle w:val="2"/>
      </w:pPr>
      <w:bookmarkStart w:id="111" w:name="_Toc479711433"/>
      <w:bookmarkStart w:id="112" w:name="_Toc479712062"/>
      <w:bookmarkStart w:id="113" w:name="_Toc526506443"/>
      <w:r w:rsidRPr="001F379E">
        <w:rPr>
          <w:cs/>
        </w:rPr>
        <w:t>การศึกษาทางเศรษฐศาสตร์</w:t>
      </w:r>
      <w:bookmarkEnd w:id="111"/>
      <w:bookmarkEnd w:id="112"/>
      <w:r w:rsidR="00ED0D46" w:rsidRPr="001F379E">
        <w:rPr>
          <w:b/>
          <w:cs/>
        </w:rPr>
        <w:t>ของ</w:t>
      </w:r>
      <w:r w:rsidR="00ED0D46">
        <w:rPr>
          <w:b/>
          <w:cs/>
        </w:rPr>
        <w:t>การอบแห้</w:t>
      </w:r>
      <w:r w:rsidR="00ED0D46">
        <w:rPr>
          <w:rFonts w:hint="cs"/>
          <w:b/>
          <w:cs/>
        </w:rPr>
        <w:t>งรังไหม</w:t>
      </w:r>
      <w:bookmarkEnd w:id="113"/>
    </w:p>
    <w:p w:rsidR="00CC32A7" w:rsidRDefault="00DF015A" w:rsidP="00DF015A">
      <w:pPr>
        <w:tabs>
          <w:tab w:val="left" w:pos="709"/>
        </w:tabs>
        <w:jc w:val="thaiDistribute"/>
      </w:pPr>
      <w:r>
        <w:rPr>
          <w:cs/>
        </w:rPr>
        <w:tab/>
      </w:r>
      <w:r w:rsidR="00CC32A7" w:rsidRPr="001F379E">
        <w:rPr>
          <w:cs/>
        </w:rPr>
        <w:t>รวบรวมข้อมูล</w:t>
      </w:r>
      <w:r w:rsidR="00B92723" w:rsidRPr="001F379E">
        <w:rPr>
          <w:cs/>
        </w:rPr>
        <w:t xml:space="preserve"> </w:t>
      </w:r>
      <w:r w:rsidR="00ED0D46">
        <w:rPr>
          <w:rFonts w:hint="cs"/>
          <w:cs/>
        </w:rPr>
        <w:t xml:space="preserve">ปริมาณการอบแห้ง </w:t>
      </w:r>
      <w:r w:rsidR="00B92723" w:rsidRPr="001F379E">
        <w:rPr>
          <w:cs/>
        </w:rPr>
        <w:t>พลังงาน</w:t>
      </w:r>
      <w:r w:rsidR="00CC32A7" w:rsidRPr="001F379E">
        <w:rPr>
          <w:cs/>
        </w:rPr>
        <w:t>ไฟฟ้าในการอบแห้ง</w:t>
      </w:r>
      <w:r w:rsidR="00ED0D46">
        <w:rPr>
          <w:rFonts w:hint="cs"/>
          <w:cs/>
        </w:rPr>
        <w:t xml:space="preserve"> </w:t>
      </w:r>
      <w:r w:rsidR="00184584" w:rsidRPr="001F379E">
        <w:rPr>
          <w:cs/>
        </w:rPr>
        <w:t>จากนั้น</w:t>
      </w:r>
      <w:r w:rsidR="0043403E" w:rsidRPr="001F379E">
        <w:rPr>
          <w:cs/>
        </w:rPr>
        <w:t>วิเคราะห์</w:t>
      </w:r>
      <w:r w:rsidR="00CE7189">
        <w:rPr>
          <w:rFonts w:hint="cs"/>
          <w:cs/>
        </w:rPr>
        <w:t>ค่าใช้จ่ายด้านพลังงานในการดำเนินงาน</w:t>
      </w:r>
      <w:r w:rsidR="00CE7189">
        <w:t xml:space="preserve"> </w:t>
      </w:r>
      <w:r w:rsidR="00CE7189">
        <w:rPr>
          <w:rFonts w:hint="cs"/>
          <w:cs/>
        </w:rPr>
        <w:t>คำนวณได้</w:t>
      </w:r>
      <w:r w:rsidR="001C4870">
        <w:rPr>
          <w:rFonts w:hint="cs"/>
          <w:cs/>
        </w:rPr>
        <w:t>จาก ปริมาณการอบแห้งต่อค่าพลังงานไฟฟ้าที่ใช้ในการอบแห้ง</w:t>
      </w:r>
    </w:p>
    <w:p w:rsidR="00CE7189" w:rsidRPr="00CE7189" w:rsidRDefault="00CE7189" w:rsidP="00DF015A">
      <w:pPr>
        <w:tabs>
          <w:tab w:val="left" w:pos="709"/>
        </w:tabs>
        <w:jc w:val="thaiDistribute"/>
        <w:rPr>
          <w:cs/>
        </w:rPr>
      </w:pPr>
    </w:p>
    <w:p w:rsidR="00CE7189" w:rsidRPr="001F379E" w:rsidRDefault="00CE7189" w:rsidP="00DF015A">
      <w:pPr>
        <w:tabs>
          <w:tab w:val="left" w:pos="709"/>
        </w:tabs>
        <w:jc w:val="thaiDistribute"/>
      </w:pPr>
    </w:p>
    <w:p w:rsidR="004102B0" w:rsidRPr="00CE7189" w:rsidRDefault="004102B0" w:rsidP="00B606E0">
      <w:pPr>
        <w:rPr>
          <w:cs/>
        </w:rPr>
        <w:sectPr w:rsidR="004102B0" w:rsidRPr="00CE7189" w:rsidSect="005F0247">
          <w:pgSz w:w="11907" w:h="16839" w:code="9"/>
          <w:pgMar w:top="2160" w:right="1440" w:bottom="1440" w:left="2160" w:header="708" w:footer="708" w:gutter="0"/>
          <w:cols w:space="708"/>
          <w:docGrid w:linePitch="381"/>
        </w:sectPr>
      </w:pPr>
    </w:p>
    <w:p w:rsidR="0020513A" w:rsidRPr="001F379E" w:rsidRDefault="000A2719" w:rsidP="00320915">
      <w:pPr>
        <w:pStyle w:val="1"/>
      </w:pPr>
      <w:bookmarkStart w:id="114" w:name="_Toc479711434"/>
      <w:bookmarkStart w:id="115" w:name="_Toc479712063"/>
      <w:bookmarkStart w:id="116" w:name="_Toc526506444"/>
      <w:r w:rsidRPr="001F379E">
        <w:rPr>
          <w:b/>
          <w:noProof/>
        </w:rPr>
        <w:lastRenderedPageBreak/>
        <mc:AlternateContent>
          <mc:Choice Requires="wps">
            <w:drawing>
              <wp:anchor distT="0" distB="0" distL="114300" distR="114300" simplePos="0" relativeHeight="251544576" behindDoc="0" locked="0" layoutInCell="1" allowOverlap="1" wp14:anchorId="7916A6F0" wp14:editId="750F3427">
                <wp:simplePos x="0" y="0"/>
                <wp:positionH relativeFrom="column">
                  <wp:posOffset>4880610</wp:posOffset>
                </wp:positionH>
                <wp:positionV relativeFrom="paragraph">
                  <wp:posOffset>-882650</wp:posOffset>
                </wp:positionV>
                <wp:extent cx="807720" cy="680720"/>
                <wp:effectExtent l="0" t="0" r="0" b="508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80720"/>
                        </a:xfrm>
                        <a:prstGeom prst="rect">
                          <a:avLst/>
                        </a:prstGeom>
                        <a:solidFill>
                          <a:schemeClr val="bg1"/>
                        </a:solidFill>
                        <a:ln w="9525">
                          <a:noFill/>
                          <a:miter lim="800000"/>
                          <a:headEnd/>
                          <a:tailEnd/>
                        </a:ln>
                      </wps:spPr>
                      <wps:txbx>
                        <w:txbxContent>
                          <w:p w:rsidR="00982901" w:rsidRDefault="00982901" w:rsidP="00205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6F0" id="_x0000_s1034" type="#_x0000_t202" style="position:absolute;left:0;text-align:left;margin-left:384.3pt;margin-top:-69.5pt;width:63.6pt;height:53.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" fillcolor="white [3212]" stroked="f">
                <v:textbox>
                  <w:txbxContent>
                    <w:p w:rsidR="00982901" w:rsidRDefault="00982901" w:rsidP="0020513A"/>
                  </w:txbxContent>
                </v:textbox>
              </v:shape>
            </w:pict>
          </mc:Fallback>
        </mc:AlternateContent>
      </w:r>
      <w:r w:rsidR="0020513A" w:rsidRPr="001F379E">
        <w:rPr>
          <w:b/>
          <w:cs/>
        </w:rPr>
        <w:t>บทที่ 4</w:t>
      </w:r>
      <w:bookmarkEnd w:id="114"/>
      <w:bookmarkEnd w:id="115"/>
      <w:r w:rsidR="0020513A" w:rsidRPr="001F379E">
        <w:rPr>
          <w:b/>
          <w:noProof/>
          <w:cs/>
        </w:rPr>
        <w:t xml:space="preserve"> </w:t>
      </w:r>
      <w:bookmarkStart w:id="117" w:name="_Toc479710625"/>
      <w:bookmarkStart w:id="118" w:name="_Toc479711435"/>
      <w:bookmarkStart w:id="119" w:name="_Toc479712064"/>
      <w:r w:rsidR="0012742E">
        <w:rPr>
          <w:rFonts w:cs="Angsana New"/>
          <w:b/>
          <w:szCs w:val="32"/>
          <w:cs/>
        </w:rPr>
        <w:t xml:space="preserve">                                            </w:t>
      </w:r>
      <w:r w:rsidR="002F356D">
        <w:rPr>
          <w:rFonts w:cs="Angsana New" w:hint="cs"/>
          <w:b/>
          <w:szCs w:val="32"/>
          <w:cs/>
        </w:rPr>
        <w:t xml:space="preserve">                             </w:t>
      </w:r>
      <w:r w:rsidR="0012742E">
        <w:rPr>
          <w:rFonts w:cs="Angsana New"/>
          <w:b/>
          <w:szCs w:val="32"/>
          <w:cs/>
        </w:rPr>
        <w:t xml:space="preserve">                                                   </w:t>
      </w:r>
      <w:r w:rsidR="0020513A" w:rsidRPr="001F379E">
        <w:rPr>
          <w:b/>
          <w:cs/>
        </w:rPr>
        <w:t>ผลการวิจัย</w:t>
      </w:r>
      <w:bookmarkEnd w:id="116"/>
      <w:bookmarkEnd w:id="117"/>
      <w:bookmarkEnd w:id="118"/>
      <w:bookmarkEnd w:id="119"/>
    </w:p>
    <w:p w:rsidR="0020513A" w:rsidRPr="001F379E" w:rsidRDefault="0020513A" w:rsidP="00320915">
      <w:pPr>
        <w:tabs>
          <w:tab w:val="left" w:pos="1080"/>
          <w:tab w:val="right" w:pos="8280"/>
        </w:tabs>
        <w:jc w:val="center"/>
      </w:pPr>
      <w:r w:rsidRPr="001F379E">
        <w:rPr>
          <w:cs/>
        </w:rPr>
        <w:tab/>
      </w:r>
    </w:p>
    <w:p w:rsidR="00CC3BC8" w:rsidRPr="001F379E" w:rsidRDefault="00CC3BC8" w:rsidP="00320915">
      <w:pPr>
        <w:tabs>
          <w:tab w:val="left" w:pos="709"/>
        </w:tabs>
        <w:jc w:val="thaiDistribute"/>
      </w:pPr>
      <w:r w:rsidRPr="001F379E">
        <w:rPr>
          <w:cs/>
        </w:rPr>
        <w:t xml:space="preserve">  </w:t>
      </w:r>
      <w:r w:rsidR="00DF015A">
        <w:rPr>
          <w:cs/>
        </w:rPr>
        <w:tab/>
      </w:r>
      <w:r w:rsidRPr="001F379E">
        <w:rPr>
          <w:cs/>
        </w:rPr>
        <w:t>การศึกษาการอบแห้ง</w:t>
      </w:r>
      <w:r w:rsidR="008408C3">
        <w:rPr>
          <w:rFonts w:hint="cs"/>
          <w:cs/>
        </w:rPr>
        <w:t>รังไหม</w:t>
      </w:r>
      <w:r w:rsidRPr="001F379E">
        <w:rPr>
          <w:cs/>
        </w:rPr>
        <w:t>ด้วยเครื่องอบแห้</w:t>
      </w:r>
      <w:r w:rsidR="00373438" w:rsidRPr="001F379E">
        <w:rPr>
          <w:cs/>
        </w:rPr>
        <w:t>ง</w:t>
      </w:r>
      <w:r w:rsidR="003B4A49">
        <w:rPr>
          <w:rFonts w:hint="cs"/>
          <w:cs/>
        </w:rPr>
        <w:t>โดยใช้รังสีอินฟราเรดร่วมกับ</w:t>
      </w:r>
      <w:r w:rsidR="00CE70D4">
        <w:rPr>
          <w:rFonts w:hint="cs"/>
          <w:cs/>
        </w:rPr>
        <w:t>อากาศ</w:t>
      </w:r>
      <w:r w:rsidR="003B4A49">
        <w:rPr>
          <w:rFonts w:hint="cs"/>
          <w:cs/>
        </w:rPr>
        <w:t>ร้อน</w:t>
      </w:r>
      <w:r w:rsidR="00770162" w:rsidRPr="001F379E">
        <w:rPr>
          <w:cs/>
        </w:rPr>
        <w:t>โดย</w:t>
      </w:r>
      <w:r w:rsidRPr="001F379E">
        <w:rPr>
          <w:cs/>
        </w:rPr>
        <w:t>นำเสนอผลการวิเคราะห์ข้อมูลตามลำดับดังนี้</w:t>
      </w:r>
    </w:p>
    <w:p w:rsidR="004102B0" w:rsidRPr="004B13E9" w:rsidRDefault="004B13E9" w:rsidP="00F7450F">
      <w:pPr>
        <w:pStyle w:val="a7"/>
        <w:numPr>
          <w:ilvl w:val="0"/>
          <w:numId w:val="32"/>
        </w:numPr>
        <w:ind w:left="993"/>
        <w:rPr>
          <w:szCs w:val="32"/>
        </w:rPr>
      </w:pPr>
      <w:bookmarkStart w:id="120" w:name="_Hlk526458690"/>
      <w:r>
        <w:rPr>
          <w:rFonts w:hint="cs"/>
          <w:szCs w:val="32"/>
          <w:cs/>
        </w:rPr>
        <w:t>การ</w:t>
      </w:r>
      <w:r w:rsidR="00AA6B91" w:rsidRPr="004B13E9">
        <w:rPr>
          <w:szCs w:val="32"/>
          <w:cs/>
        </w:rPr>
        <w:t>ประเมิน</w:t>
      </w:r>
      <w:r w:rsidR="004102B0" w:rsidRPr="004B13E9">
        <w:rPr>
          <w:szCs w:val="32"/>
          <w:cs/>
        </w:rPr>
        <w:t>สมรรถนะเครื่องอบแ</w:t>
      </w:r>
      <w:r>
        <w:rPr>
          <w:szCs w:val="32"/>
          <w:cs/>
        </w:rPr>
        <w:t>ห้งโดยใช้รังสีอินฟราเรดร่วมกับอากาศ</w:t>
      </w:r>
      <w:r w:rsidR="004102B0" w:rsidRPr="004B13E9">
        <w:rPr>
          <w:szCs w:val="32"/>
          <w:cs/>
        </w:rPr>
        <w:t>ร้อน</w:t>
      </w:r>
    </w:p>
    <w:p w:rsidR="004102B0" w:rsidRPr="004B13E9" w:rsidRDefault="004B13E9" w:rsidP="00F7450F">
      <w:pPr>
        <w:pStyle w:val="a7"/>
        <w:numPr>
          <w:ilvl w:val="0"/>
          <w:numId w:val="32"/>
        </w:numPr>
        <w:ind w:left="993"/>
        <w:rPr>
          <w:szCs w:val="32"/>
        </w:rPr>
      </w:pPr>
      <w:r>
        <w:rPr>
          <w:rFonts w:hint="cs"/>
          <w:szCs w:val="32"/>
          <w:cs/>
        </w:rPr>
        <w:t>การ</w:t>
      </w:r>
      <w:r w:rsidR="004102B0" w:rsidRPr="004B13E9">
        <w:rPr>
          <w:szCs w:val="32"/>
          <w:cs/>
        </w:rPr>
        <w:t>ศึกษาจลนพลศาสตร์การอบแห้งร</w:t>
      </w:r>
      <w:r>
        <w:rPr>
          <w:szCs w:val="32"/>
          <w:cs/>
        </w:rPr>
        <w:t>ังไหมด้วยรังสีอินฟราเรดร่วมกับอากาศ</w:t>
      </w:r>
      <w:r w:rsidR="004102B0" w:rsidRPr="004B13E9">
        <w:rPr>
          <w:szCs w:val="32"/>
          <w:cs/>
        </w:rPr>
        <w:t>ร้อน</w:t>
      </w:r>
    </w:p>
    <w:p w:rsidR="008B631F" w:rsidRDefault="004B13E9" w:rsidP="00F7450F">
      <w:pPr>
        <w:pStyle w:val="a7"/>
        <w:numPr>
          <w:ilvl w:val="0"/>
          <w:numId w:val="32"/>
        </w:numPr>
        <w:ind w:left="993"/>
        <w:rPr>
          <w:szCs w:val="32"/>
        </w:rPr>
      </w:pPr>
      <w:r>
        <w:rPr>
          <w:rFonts w:hint="cs"/>
          <w:szCs w:val="32"/>
          <w:cs/>
        </w:rPr>
        <w:t>การ</w:t>
      </w:r>
      <w:r w:rsidR="004102B0" w:rsidRPr="004B13E9">
        <w:rPr>
          <w:szCs w:val="32"/>
          <w:cs/>
        </w:rPr>
        <w:t>ศึกษาคุณภาพรังไหมหลังการอ</w:t>
      </w:r>
      <w:r>
        <w:rPr>
          <w:szCs w:val="32"/>
          <w:cs/>
        </w:rPr>
        <w:t>บแห้งด้วยรังสีอินฟราเรดร่วมกับอากาศ</w:t>
      </w:r>
      <w:r w:rsidR="004102B0" w:rsidRPr="004B13E9">
        <w:rPr>
          <w:szCs w:val="32"/>
          <w:cs/>
        </w:rPr>
        <w:t>ร้อน</w:t>
      </w:r>
    </w:p>
    <w:p w:rsidR="008B631F" w:rsidRPr="008B631F" w:rsidRDefault="008B631F" w:rsidP="00F7450F">
      <w:pPr>
        <w:pStyle w:val="a7"/>
        <w:numPr>
          <w:ilvl w:val="0"/>
          <w:numId w:val="32"/>
        </w:numPr>
        <w:ind w:left="993"/>
        <w:rPr>
          <w:szCs w:val="32"/>
        </w:rPr>
      </w:pPr>
      <w:r w:rsidRPr="008B631F">
        <w:rPr>
          <w:rFonts w:hint="cs"/>
          <w:szCs w:val="32"/>
          <w:cs/>
        </w:rPr>
        <w:t>การ</w:t>
      </w:r>
      <w:r w:rsidRPr="008B631F">
        <w:rPr>
          <w:szCs w:val="32"/>
          <w:cs/>
        </w:rPr>
        <w:t>ศึกษาทางเศรษฐศาสตร์สำหรับการอบแห้งร</w:t>
      </w:r>
      <w:r>
        <w:rPr>
          <w:szCs w:val="32"/>
          <w:cs/>
        </w:rPr>
        <w:t>ังไหมด้วยรังสีอินฟราเรดร่วมกับอากาศ</w:t>
      </w:r>
      <w:r w:rsidRPr="008B631F">
        <w:rPr>
          <w:szCs w:val="32"/>
          <w:cs/>
        </w:rPr>
        <w:t>ร้อน</w:t>
      </w:r>
    </w:p>
    <w:bookmarkEnd w:id="120"/>
    <w:p w:rsidR="003D5977" w:rsidRPr="001F379E" w:rsidRDefault="003D5977" w:rsidP="00320915">
      <w:pPr>
        <w:jc w:val="thaiDistribute"/>
      </w:pPr>
    </w:p>
    <w:p w:rsidR="00604C79" w:rsidRDefault="00AA6B91" w:rsidP="00604C79">
      <w:pPr>
        <w:pStyle w:val="2"/>
        <w:rPr>
          <w:rFonts w:ascii="TH SarabunPSK" w:hAnsi="TH SarabunPSK"/>
          <w:sz w:val="32"/>
        </w:rPr>
      </w:pPr>
      <w:bookmarkStart w:id="121" w:name="_Toc526506445"/>
      <w:r>
        <w:rPr>
          <w:cs/>
        </w:rPr>
        <w:t>การประเมิน</w:t>
      </w:r>
      <w:r w:rsidR="00604C79" w:rsidRPr="009F4B73">
        <w:rPr>
          <w:cs/>
        </w:rPr>
        <w:t>สมรรถนะเครื่องอบแห้ง</w:t>
      </w:r>
      <w:r w:rsidR="004B13E9">
        <w:rPr>
          <w:rFonts w:hint="cs"/>
          <w:cs/>
        </w:rPr>
        <w:t>โดยใช้รังสีอินฟราเรดร่วมกับอากาศ</w:t>
      </w:r>
      <w:r w:rsidR="00707433">
        <w:rPr>
          <w:rFonts w:hint="cs"/>
          <w:cs/>
        </w:rPr>
        <w:t>ร้อน</w:t>
      </w:r>
      <w:r w:rsidR="00853E92">
        <w:rPr>
          <w:cs/>
        </w:rPr>
        <w:t>ในการ</w:t>
      </w:r>
      <w:r w:rsidR="00604C79" w:rsidRPr="009F4B73">
        <w:rPr>
          <w:cs/>
        </w:rPr>
        <w:t>อบแห้ง</w:t>
      </w:r>
      <w:r w:rsidR="00604C79">
        <w:rPr>
          <w:cs/>
        </w:rPr>
        <w:t>รังไหม</w:t>
      </w:r>
      <w:bookmarkEnd w:id="121"/>
    </w:p>
    <w:p w:rsidR="00E05B6E" w:rsidRDefault="00C64A62" w:rsidP="00E05B6E">
      <w:pPr>
        <w:tabs>
          <w:tab w:val="left" w:pos="709"/>
        </w:tabs>
        <w:jc w:val="thaiDistribute"/>
      </w:pPr>
      <w:r>
        <w:rPr>
          <w:cs/>
        </w:rPr>
        <w:tab/>
      </w:r>
      <w:r w:rsidR="00E05B6E">
        <w:rPr>
          <w:rFonts w:hint="cs"/>
          <w:cs/>
        </w:rPr>
        <w:t>เครื่องอบแห้ง</w:t>
      </w:r>
      <w:r w:rsidR="00853E92">
        <w:rPr>
          <w:rFonts w:hint="cs"/>
          <w:cs/>
        </w:rPr>
        <w:t>ที่ใช้ในการอบรังไหม</w:t>
      </w:r>
      <w:r w:rsidR="00E05B6E">
        <w:rPr>
          <w:rFonts w:hint="cs"/>
          <w:cs/>
        </w:rPr>
        <w:t>ประกอบด้วย</w:t>
      </w:r>
      <w:r w:rsidR="00E05B6E">
        <w:rPr>
          <w:cs/>
        </w:rPr>
        <w:t>อุปกรณ์หลักคือ</w:t>
      </w:r>
      <w:r w:rsidR="00E05B6E">
        <w:rPr>
          <w:rFonts w:hint="cs"/>
          <w:cs/>
        </w:rPr>
        <w:t xml:space="preserve"> ห้องอบแห้ง </w:t>
      </w:r>
      <w:r w:rsidR="00707433">
        <w:rPr>
          <w:rFonts w:hint="cs"/>
          <w:cs/>
        </w:rPr>
        <w:t>แท่งอินฟราเรด ชุดขดลวดความร้อน</w:t>
      </w:r>
      <w:r w:rsidR="00E05B6E">
        <w:rPr>
          <w:rFonts w:hint="cs"/>
          <w:cs/>
        </w:rPr>
        <w:t xml:space="preserve"> พัดลมในระบบห</w:t>
      </w:r>
      <w:r w:rsidR="009E74B5">
        <w:rPr>
          <w:rFonts w:hint="cs"/>
          <w:cs/>
        </w:rPr>
        <w:t xml:space="preserve">มุนเวียนอากาศ มีรายละเอียดดังตารางที่ 4.1 </w:t>
      </w:r>
    </w:p>
    <w:p w:rsidR="009E74B5" w:rsidRDefault="009E74B5" w:rsidP="00E05B6E">
      <w:pPr>
        <w:tabs>
          <w:tab w:val="left" w:pos="709"/>
        </w:tabs>
        <w:jc w:val="thaiDistribute"/>
      </w:pPr>
    </w:p>
    <w:p w:rsidR="009E74B5" w:rsidRDefault="00AE4C20" w:rsidP="00E05B6E">
      <w:pPr>
        <w:tabs>
          <w:tab w:val="left" w:pos="709"/>
        </w:tabs>
        <w:jc w:val="thaiDistribute"/>
        <w:rPr>
          <w:cs/>
        </w:rPr>
      </w:pPr>
      <w:bookmarkStart w:id="122" w:name="_Toc526507533"/>
      <w:r w:rsidRPr="00BA19E7">
        <w:rPr>
          <w:b/>
          <w:bCs/>
          <w:cs/>
        </w:rPr>
        <w:t xml:space="preserve">ตารางที่ </w:t>
      </w:r>
      <w:r w:rsidRPr="00BA19E7">
        <w:rPr>
          <w:b/>
          <w:bCs/>
        </w:rPr>
        <w:t>4</w:t>
      </w:r>
      <w:r w:rsidRPr="00BA19E7">
        <w:rPr>
          <w:b/>
          <w:bCs/>
          <w:cs/>
        </w:rPr>
        <w:t>.</w:t>
      </w:r>
      <w:r w:rsidRPr="00BA19E7">
        <w:rPr>
          <w:b/>
          <w:bCs/>
        </w:rPr>
        <w:fldChar w:fldCharType="begin"/>
      </w:r>
      <w:r w:rsidRPr="00BA19E7">
        <w:rPr>
          <w:b/>
          <w:bCs/>
        </w:rPr>
        <w:instrText xml:space="preserve"> SEQ </w:instrText>
      </w:r>
      <w:r w:rsidRPr="00BA19E7">
        <w:rPr>
          <w:b/>
          <w:bCs/>
          <w:cs/>
        </w:rPr>
        <w:instrText>ตารางที่</w:instrText>
      </w:r>
      <w:r w:rsidRPr="00BA19E7">
        <w:rPr>
          <w:b/>
          <w:bCs/>
        </w:rPr>
        <w:instrText>_4</w:instrText>
      </w:r>
      <w:r w:rsidRPr="00BA19E7">
        <w:rPr>
          <w:b/>
          <w:bCs/>
          <w:cs/>
        </w:rPr>
        <w:instrText xml:space="preserve">. </w:instrText>
      </w:r>
      <w:r w:rsidRPr="00BA19E7">
        <w:rPr>
          <w:b/>
          <w:bCs/>
        </w:rPr>
        <w:instrText>\</w:instrText>
      </w:r>
      <w:r w:rsidRPr="00BA19E7">
        <w:rPr>
          <w:b/>
          <w:bCs/>
          <w:cs/>
        </w:rPr>
        <w:instrText xml:space="preserve">* </w:instrText>
      </w:r>
      <w:r w:rsidRPr="00BA19E7">
        <w:rPr>
          <w:b/>
          <w:bCs/>
        </w:rPr>
        <w:instrText xml:space="preserve">ARABIC </w:instrText>
      </w:r>
      <w:r w:rsidRPr="00BA19E7">
        <w:rPr>
          <w:b/>
          <w:bCs/>
        </w:rPr>
        <w:fldChar w:fldCharType="separate"/>
      </w:r>
      <w:r w:rsidR="003A34C1">
        <w:rPr>
          <w:b/>
          <w:bCs/>
          <w:noProof/>
        </w:rPr>
        <w:t>1</w:t>
      </w:r>
      <w:r w:rsidRPr="00BA19E7">
        <w:rPr>
          <w:b/>
          <w:bCs/>
        </w:rPr>
        <w:fldChar w:fldCharType="end"/>
      </w:r>
      <w:r w:rsidRPr="001F379E">
        <w:rPr>
          <w:i/>
          <w:iCs/>
          <w:shd w:val="clear" w:color="auto" w:fill="FFFFFF"/>
          <w:cs/>
        </w:rPr>
        <w:t xml:space="preserve">  </w:t>
      </w:r>
      <w:r w:rsidR="009E74B5">
        <w:rPr>
          <w:rFonts w:hint="cs"/>
          <w:cs/>
        </w:rPr>
        <w:t>รายละเอียดส่วนประกอบหลักของเครื่องอบแห้ง</w:t>
      </w:r>
      <w:r w:rsidR="00020BB4">
        <w:rPr>
          <w:rFonts w:hint="cs"/>
          <w:cs/>
        </w:rPr>
        <w:t>อินฟราเรดร่วมกับอากาศ</w:t>
      </w:r>
      <w:r w:rsidR="00D9033C">
        <w:rPr>
          <w:rFonts w:hint="cs"/>
          <w:cs/>
        </w:rPr>
        <w:t>ร้อน</w:t>
      </w:r>
      <w:bookmarkEnd w:id="122"/>
    </w:p>
    <w:tbl>
      <w:tblPr>
        <w:tblStyle w:val="ac"/>
        <w:tblW w:w="5000" w:type="pct"/>
        <w:tblLook w:val="04A0" w:firstRow="1" w:lastRow="0" w:firstColumn="1" w:lastColumn="0" w:noHBand="0" w:noVBand="1"/>
      </w:tblPr>
      <w:tblGrid>
        <w:gridCol w:w="2125"/>
        <w:gridCol w:w="6182"/>
      </w:tblGrid>
      <w:tr w:rsidR="00E05B6E" w:rsidTr="001E6169">
        <w:tc>
          <w:tcPr>
            <w:tcW w:w="1279" w:type="pct"/>
            <w:tcBorders>
              <w:top w:val="double" w:sz="4" w:space="0" w:color="auto"/>
              <w:left w:val="nil"/>
            </w:tcBorders>
          </w:tcPr>
          <w:p w:rsidR="00E05B6E" w:rsidRDefault="00E05B6E" w:rsidP="001E6169">
            <w:pPr>
              <w:tabs>
                <w:tab w:val="left" w:pos="709"/>
              </w:tabs>
              <w:jc w:val="center"/>
            </w:pPr>
            <w:r>
              <w:rPr>
                <w:rFonts w:hint="cs"/>
                <w:cs/>
              </w:rPr>
              <w:t>ส่วนประกอบ</w:t>
            </w:r>
          </w:p>
        </w:tc>
        <w:tc>
          <w:tcPr>
            <w:tcW w:w="3721" w:type="pct"/>
            <w:tcBorders>
              <w:top w:val="double" w:sz="4" w:space="0" w:color="auto"/>
              <w:bottom w:val="single" w:sz="4" w:space="0" w:color="auto"/>
              <w:right w:val="nil"/>
            </w:tcBorders>
          </w:tcPr>
          <w:p w:rsidR="00E05B6E" w:rsidRDefault="00E05B6E" w:rsidP="001E6169">
            <w:pPr>
              <w:tabs>
                <w:tab w:val="left" w:pos="709"/>
              </w:tabs>
              <w:jc w:val="center"/>
            </w:pPr>
            <w:r>
              <w:rPr>
                <w:rFonts w:hint="cs"/>
                <w:cs/>
              </w:rPr>
              <w:t>รายละเอียด</w:t>
            </w:r>
          </w:p>
        </w:tc>
      </w:tr>
      <w:tr w:rsidR="00E05B6E" w:rsidTr="001E6169">
        <w:tc>
          <w:tcPr>
            <w:tcW w:w="1279" w:type="pct"/>
            <w:vMerge w:val="restart"/>
            <w:tcBorders>
              <w:left w:val="nil"/>
            </w:tcBorders>
          </w:tcPr>
          <w:p w:rsidR="00E05B6E" w:rsidRDefault="00E05B6E" w:rsidP="001E6169">
            <w:pPr>
              <w:tabs>
                <w:tab w:val="left" w:pos="709"/>
              </w:tabs>
              <w:jc w:val="thaiDistribute"/>
            </w:pPr>
            <w:r>
              <w:rPr>
                <w:rFonts w:hint="cs"/>
                <w:cs/>
              </w:rPr>
              <w:t>ห้องอบแห้ง</w:t>
            </w:r>
          </w:p>
        </w:tc>
        <w:tc>
          <w:tcPr>
            <w:tcW w:w="3721" w:type="pct"/>
            <w:tcBorders>
              <w:bottom w:val="nil"/>
              <w:right w:val="nil"/>
            </w:tcBorders>
          </w:tcPr>
          <w:p w:rsidR="00E05B6E" w:rsidRPr="008E7C57" w:rsidRDefault="00E05B6E" w:rsidP="001E6169">
            <w:pPr>
              <w:tabs>
                <w:tab w:val="left" w:pos="709"/>
              </w:tabs>
              <w:jc w:val="thaiDistribute"/>
              <w:rPr>
                <w:vertAlign w:val="superscript"/>
              </w:rPr>
            </w:pPr>
            <w:r>
              <w:rPr>
                <w:rFonts w:hint="cs"/>
                <w:cs/>
              </w:rPr>
              <w:t>ปริมาตรภายในห้องอบแห้ง</w:t>
            </w:r>
            <w:r>
              <w:rPr>
                <w:cs/>
              </w:rPr>
              <w:t xml:space="preserve"> </w:t>
            </w:r>
            <w:r>
              <w:rPr>
                <w:rFonts w:hint="cs"/>
                <w:cs/>
              </w:rPr>
              <w:t>กว้าง</w:t>
            </w:r>
            <w:r>
              <w:t>x</w:t>
            </w:r>
            <w:r>
              <w:rPr>
                <w:rFonts w:hint="cs"/>
                <w:cs/>
              </w:rPr>
              <w:t>ลึก</w:t>
            </w:r>
            <w:r>
              <w:t>x</w:t>
            </w:r>
            <w:r>
              <w:rPr>
                <w:rFonts w:hint="cs"/>
                <w:cs/>
              </w:rPr>
              <w:t xml:space="preserve">สูง เท่ากับ </w:t>
            </w:r>
            <w:r>
              <w:t>0</w:t>
            </w:r>
            <w:r>
              <w:rPr>
                <w:cs/>
              </w:rPr>
              <w:t>.</w:t>
            </w:r>
            <w:r w:rsidR="00707433">
              <w:t>48</w:t>
            </w:r>
            <w:r>
              <w:t>x0</w:t>
            </w:r>
            <w:r>
              <w:rPr>
                <w:cs/>
              </w:rPr>
              <w:t>.</w:t>
            </w:r>
            <w:r>
              <w:t>40x0</w:t>
            </w:r>
            <w:r>
              <w:rPr>
                <w:cs/>
              </w:rPr>
              <w:t>.</w:t>
            </w:r>
            <w:r>
              <w:t>55 m</w:t>
            </w:r>
            <w:r>
              <w:rPr>
                <w:vertAlign w:val="superscript"/>
              </w:rPr>
              <w:t>3</w:t>
            </w:r>
          </w:p>
        </w:tc>
      </w:tr>
      <w:tr w:rsidR="00E05B6E" w:rsidTr="001E6169">
        <w:tc>
          <w:tcPr>
            <w:tcW w:w="1279" w:type="pct"/>
            <w:vMerge/>
            <w:tcBorders>
              <w:left w:val="nil"/>
            </w:tcBorders>
          </w:tcPr>
          <w:p w:rsidR="00E05B6E" w:rsidRDefault="00E05B6E" w:rsidP="001E6169">
            <w:pPr>
              <w:tabs>
                <w:tab w:val="left" w:pos="709"/>
              </w:tabs>
              <w:jc w:val="thaiDistribute"/>
            </w:pPr>
          </w:p>
        </w:tc>
        <w:tc>
          <w:tcPr>
            <w:tcW w:w="3721" w:type="pct"/>
            <w:tcBorders>
              <w:top w:val="nil"/>
              <w:bottom w:val="single" w:sz="4" w:space="0" w:color="auto"/>
              <w:right w:val="nil"/>
            </w:tcBorders>
          </w:tcPr>
          <w:p w:rsidR="00E05B6E" w:rsidRPr="00D22F11" w:rsidRDefault="00E05B6E" w:rsidP="001E6169">
            <w:pPr>
              <w:tabs>
                <w:tab w:val="left" w:pos="709"/>
              </w:tabs>
              <w:jc w:val="thaiDistribute"/>
              <w:rPr>
                <w:cs/>
              </w:rPr>
            </w:pPr>
            <w:r>
              <w:rPr>
                <w:rFonts w:hint="cs"/>
                <w:cs/>
              </w:rPr>
              <w:t>ถาดบ</w:t>
            </w:r>
            <w:r w:rsidR="00707433">
              <w:rPr>
                <w:rFonts w:hint="cs"/>
                <w:cs/>
              </w:rPr>
              <w:t>รรจุวัสดุทำด้วยสแตน</w:t>
            </w:r>
            <w:proofErr w:type="spellStart"/>
            <w:r w:rsidR="00707433">
              <w:rPr>
                <w:rFonts w:hint="cs"/>
                <w:cs/>
              </w:rPr>
              <w:t>เล</w:t>
            </w:r>
            <w:proofErr w:type="spellEnd"/>
            <w:r w:rsidR="00707433">
              <w:rPr>
                <w:rFonts w:hint="cs"/>
                <w:cs/>
              </w:rPr>
              <w:t>ส ขนาด 0.48</w:t>
            </w:r>
            <w:r>
              <w:t>x0</w:t>
            </w:r>
            <w:r>
              <w:rPr>
                <w:cs/>
              </w:rPr>
              <w:t>.</w:t>
            </w:r>
            <w:r>
              <w:t>40 m</w:t>
            </w:r>
            <w:r>
              <w:rPr>
                <w:vertAlign w:val="superscript"/>
              </w:rPr>
              <w:t>2</w:t>
            </w:r>
            <w:r>
              <w:rPr>
                <w:cs/>
              </w:rPr>
              <w:t xml:space="preserve"> </w:t>
            </w:r>
            <w:r w:rsidR="00707433">
              <w:rPr>
                <w:rFonts w:hint="cs"/>
                <w:cs/>
              </w:rPr>
              <w:t>จำนวน 4</w:t>
            </w:r>
            <w:r>
              <w:rPr>
                <w:rFonts w:hint="cs"/>
                <w:cs/>
              </w:rPr>
              <w:t xml:space="preserve"> ถาด</w:t>
            </w:r>
          </w:p>
        </w:tc>
      </w:tr>
      <w:tr w:rsidR="00E05B6E" w:rsidTr="001E6169">
        <w:tc>
          <w:tcPr>
            <w:tcW w:w="1279" w:type="pct"/>
            <w:tcBorders>
              <w:left w:val="nil"/>
            </w:tcBorders>
          </w:tcPr>
          <w:p w:rsidR="00E05B6E" w:rsidRDefault="00707433" w:rsidP="001E6169">
            <w:pPr>
              <w:tabs>
                <w:tab w:val="left" w:pos="709"/>
              </w:tabs>
              <w:jc w:val="thaiDistribute"/>
            </w:pPr>
            <w:r>
              <w:rPr>
                <w:rFonts w:hint="cs"/>
                <w:cs/>
              </w:rPr>
              <w:t>แท่งอินฟราเรด</w:t>
            </w:r>
          </w:p>
        </w:tc>
        <w:tc>
          <w:tcPr>
            <w:tcW w:w="3721" w:type="pct"/>
            <w:tcBorders>
              <w:bottom w:val="nil"/>
              <w:right w:val="nil"/>
            </w:tcBorders>
          </w:tcPr>
          <w:p w:rsidR="00E05B6E" w:rsidRDefault="00707433" w:rsidP="001E6169">
            <w:pPr>
              <w:tabs>
                <w:tab w:val="left" w:pos="709"/>
              </w:tabs>
              <w:jc w:val="thaiDistribute"/>
              <w:rPr>
                <w:cs/>
              </w:rPr>
            </w:pPr>
            <w:r>
              <w:rPr>
                <w:rFonts w:hint="cs"/>
                <w:cs/>
              </w:rPr>
              <w:t xml:space="preserve">ขนาดกำลังไฟฟ้าสูงสุด 650 </w:t>
            </w:r>
            <w:r>
              <w:t xml:space="preserve">W </w:t>
            </w:r>
            <w:r>
              <w:rPr>
                <w:rFonts w:hint="cs"/>
                <w:cs/>
              </w:rPr>
              <w:t>จำนวน 2 แท่ง</w:t>
            </w:r>
          </w:p>
        </w:tc>
      </w:tr>
      <w:tr w:rsidR="00E05B6E" w:rsidTr="009E74B5">
        <w:tc>
          <w:tcPr>
            <w:tcW w:w="1279" w:type="pct"/>
            <w:tcBorders>
              <w:left w:val="nil"/>
            </w:tcBorders>
          </w:tcPr>
          <w:p w:rsidR="00E05B6E" w:rsidRDefault="00E05B6E" w:rsidP="001E6169">
            <w:pPr>
              <w:tabs>
                <w:tab w:val="left" w:pos="709"/>
              </w:tabs>
              <w:jc w:val="thaiDistribute"/>
              <w:rPr>
                <w:cs/>
              </w:rPr>
            </w:pPr>
            <w:r>
              <w:rPr>
                <w:rFonts w:hint="cs"/>
                <w:cs/>
              </w:rPr>
              <w:t>พัดลม</w:t>
            </w:r>
          </w:p>
        </w:tc>
        <w:tc>
          <w:tcPr>
            <w:tcW w:w="3721" w:type="pct"/>
            <w:tcBorders>
              <w:right w:val="nil"/>
            </w:tcBorders>
          </w:tcPr>
          <w:p w:rsidR="00E05B6E" w:rsidRPr="00CA5571" w:rsidRDefault="00707433" w:rsidP="001E6169">
            <w:pPr>
              <w:tabs>
                <w:tab w:val="left" w:pos="709"/>
              </w:tabs>
              <w:jc w:val="thaiDistribute"/>
              <w:rPr>
                <w:cs/>
              </w:rPr>
            </w:pPr>
            <w:r>
              <w:rPr>
                <w:cs/>
              </w:rPr>
              <w:t>ขนาด</w:t>
            </w:r>
            <w:r w:rsidR="00D33D74">
              <w:rPr>
                <w:rFonts w:hint="cs"/>
                <w:cs/>
              </w:rPr>
              <w:t>กำลังมอเตอร์</w:t>
            </w:r>
            <w:r w:rsidR="00900D3B">
              <w:rPr>
                <w:rFonts w:hint="cs"/>
                <w:cs/>
              </w:rPr>
              <w:t xml:space="preserve"> </w:t>
            </w:r>
            <w:r w:rsidR="00D87339">
              <w:rPr>
                <w:rFonts w:hint="cs"/>
                <w:cs/>
              </w:rPr>
              <w:t>38</w:t>
            </w:r>
            <w:r w:rsidR="00E05B6E">
              <w:rPr>
                <w:rFonts w:hint="cs"/>
                <w:cs/>
              </w:rPr>
              <w:t xml:space="preserve"> </w:t>
            </w:r>
            <w:r w:rsidR="00E05B6E">
              <w:t>W</w:t>
            </w:r>
            <w:r w:rsidR="00511DE2">
              <w:t xml:space="preserve"> </w:t>
            </w:r>
            <w:r w:rsidR="00511DE2">
              <w:rPr>
                <w:rFonts w:hint="cs"/>
                <w:cs/>
              </w:rPr>
              <w:t>ใบพัด 9.5 นิ้ว</w:t>
            </w:r>
          </w:p>
        </w:tc>
      </w:tr>
      <w:tr w:rsidR="00707433" w:rsidTr="00020BB4">
        <w:tc>
          <w:tcPr>
            <w:tcW w:w="1279" w:type="pct"/>
            <w:tcBorders>
              <w:left w:val="nil"/>
              <w:bottom w:val="single" w:sz="4" w:space="0" w:color="auto"/>
            </w:tcBorders>
          </w:tcPr>
          <w:p w:rsidR="00707433" w:rsidRDefault="00707433" w:rsidP="001E6169">
            <w:pPr>
              <w:tabs>
                <w:tab w:val="left" w:pos="709"/>
              </w:tabs>
              <w:jc w:val="thaiDistribute"/>
              <w:rPr>
                <w:cs/>
              </w:rPr>
            </w:pPr>
            <w:r>
              <w:rPr>
                <w:rFonts w:hint="cs"/>
                <w:cs/>
              </w:rPr>
              <w:t>ขดลวดความร้อน</w:t>
            </w:r>
          </w:p>
        </w:tc>
        <w:tc>
          <w:tcPr>
            <w:tcW w:w="3721" w:type="pct"/>
            <w:tcBorders>
              <w:bottom w:val="single" w:sz="4" w:space="0" w:color="auto"/>
              <w:right w:val="nil"/>
            </w:tcBorders>
          </w:tcPr>
          <w:p w:rsidR="00707433" w:rsidRDefault="00707433" w:rsidP="001E6169">
            <w:pPr>
              <w:tabs>
                <w:tab w:val="left" w:pos="709"/>
              </w:tabs>
              <w:jc w:val="thaiDistribute"/>
            </w:pPr>
            <w:r>
              <w:rPr>
                <w:rFonts w:hint="cs"/>
                <w:cs/>
              </w:rPr>
              <w:t xml:space="preserve">ขนาดกำลังไฟฟ้า 3 </w:t>
            </w:r>
            <w:r>
              <w:t>kW</w:t>
            </w:r>
          </w:p>
        </w:tc>
      </w:tr>
      <w:tr w:rsidR="009E74B5" w:rsidTr="00020BB4">
        <w:tc>
          <w:tcPr>
            <w:tcW w:w="1279" w:type="pct"/>
            <w:tcBorders>
              <w:left w:val="nil"/>
              <w:bottom w:val="double" w:sz="4" w:space="0" w:color="auto"/>
            </w:tcBorders>
          </w:tcPr>
          <w:p w:rsidR="009E74B5" w:rsidRDefault="009E74B5" w:rsidP="001E6169">
            <w:pPr>
              <w:tabs>
                <w:tab w:val="left" w:pos="709"/>
              </w:tabs>
              <w:jc w:val="thaiDistribute"/>
              <w:rPr>
                <w:cs/>
              </w:rPr>
            </w:pPr>
            <w:r>
              <w:rPr>
                <w:rFonts w:hint="cs"/>
                <w:cs/>
              </w:rPr>
              <w:t>ระบบควบคุม</w:t>
            </w:r>
          </w:p>
        </w:tc>
        <w:tc>
          <w:tcPr>
            <w:tcW w:w="3721" w:type="pct"/>
            <w:tcBorders>
              <w:bottom w:val="double" w:sz="4" w:space="0" w:color="auto"/>
              <w:right w:val="nil"/>
            </w:tcBorders>
          </w:tcPr>
          <w:p w:rsidR="009E74B5" w:rsidRDefault="009E74B5" w:rsidP="00D87339">
            <w:pPr>
              <w:tabs>
                <w:tab w:val="left" w:pos="709"/>
              </w:tabs>
            </w:pPr>
            <w:r>
              <w:rPr>
                <w:rFonts w:hint="cs"/>
                <w:cs/>
              </w:rPr>
              <w:t xml:space="preserve">ควบคุมอุณหภูมิอบแห้งด้วย </w:t>
            </w:r>
            <w:r w:rsidRPr="009E74B5">
              <w:t>Temperature Controller</w:t>
            </w:r>
            <w:r>
              <w:rPr>
                <w:cs/>
              </w:rPr>
              <w:t xml:space="preserve"> </w:t>
            </w:r>
            <w:r w:rsidR="00F90CEB">
              <w:rPr>
                <w:rFonts w:hint="cs"/>
                <w:cs/>
              </w:rPr>
              <w:t>และ</w:t>
            </w:r>
            <w:r>
              <w:rPr>
                <w:rFonts w:hint="cs"/>
                <w:cs/>
              </w:rPr>
              <w:t xml:space="preserve"> </w:t>
            </w:r>
            <w:r w:rsidRPr="009E74B5">
              <w:t xml:space="preserve">Magnetic Contactor </w:t>
            </w:r>
            <w:r w:rsidR="00D87339">
              <w:rPr>
                <w:cs/>
              </w:rPr>
              <w:t>ขนาด 20</w:t>
            </w:r>
            <w:r w:rsidRPr="009E74B5">
              <w:rPr>
                <w:cs/>
              </w:rPr>
              <w:t xml:space="preserve"> </w:t>
            </w:r>
            <w:r w:rsidRPr="009E74B5">
              <w:t>A</w:t>
            </w:r>
          </w:p>
          <w:p w:rsidR="009E74B5" w:rsidRPr="00EF004A" w:rsidRDefault="009E74B5" w:rsidP="00D87339">
            <w:pPr>
              <w:tabs>
                <w:tab w:val="left" w:pos="709"/>
              </w:tabs>
            </w:pPr>
            <w:r>
              <w:rPr>
                <w:rFonts w:hint="cs"/>
                <w:cs/>
              </w:rPr>
              <w:t>ควบคุมความเร็วรอบการทำงานพัดลมด้วย</w:t>
            </w:r>
            <w:r>
              <w:rPr>
                <w:cs/>
              </w:rPr>
              <w:t xml:space="preserve"> </w:t>
            </w:r>
            <w:r w:rsidR="00EF004A" w:rsidRPr="00EF004A">
              <w:rPr>
                <w:cs/>
              </w:rPr>
              <w:t>อิน</w:t>
            </w:r>
            <w:proofErr w:type="spellStart"/>
            <w:r w:rsidR="00EF004A" w:rsidRPr="00EF004A">
              <w:rPr>
                <w:cs/>
              </w:rPr>
              <w:t>เวอร์เต</w:t>
            </w:r>
            <w:proofErr w:type="spellEnd"/>
            <w:r w:rsidR="00EF004A" w:rsidRPr="00EF004A">
              <w:rPr>
                <w:cs/>
              </w:rPr>
              <w:t xml:space="preserve">อร์ปรับความเร็วรอบ ( </w:t>
            </w:r>
            <w:r w:rsidR="00EF004A" w:rsidRPr="00EF004A">
              <w:t xml:space="preserve">Variable Speed Drive </w:t>
            </w:r>
            <w:r w:rsidR="00EF004A" w:rsidRPr="00EF004A">
              <w:rPr>
                <w:cs/>
              </w:rPr>
              <w:t>)</w:t>
            </w:r>
          </w:p>
        </w:tc>
      </w:tr>
    </w:tbl>
    <w:p w:rsidR="00E05B6E" w:rsidRDefault="00E05B6E" w:rsidP="00E05B6E">
      <w:pPr>
        <w:tabs>
          <w:tab w:val="left" w:pos="709"/>
        </w:tabs>
        <w:jc w:val="thaiDistribute"/>
        <w:rPr>
          <w:cs/>
        </w:rPr>
      </w:pPr>
    </w:p>
    <w:p w:rsidR="00E05B6E" w:rsidRPr="00656F91" w:rsidRDefault="00E05B6E" w:rsidP="00E66A0D">
      <w:pPr>
        <w:tabs>
          <w:tab w:val="left" w:pos="709"/>
        </w:tabs>
        <w:jc w:val="thaiDistribute"/>
      </w:pPr>
      <w:r>
        <w:rPr>
          <w:cs/>
        </w:rPr>
        <w:tab/>
      </w:r>
      <w:r w:rsidRPr="00290A75">
        <w:rPr>
          <w:cs/>
        </w:rPr>
        <w:t>การทดสอบสมรรถนะเครื่องอบแห้งโดย</w:t>
      </w:r>
      <w:r w:rsidRPr="00290A75">
        <w:rPr>
          <w:rFonts w:hint="cs"/>
          <w:cs/>
        </w:rPr>
        <w:t>ใช้รังไหมปริมาณ</w:t>
      </w:r>
      <w:r w:rsidRPr="00290A75">
        <w:rPr>
          <w:cs/>
        </w:rPr>
        <w:t xml:space="preserve"> </w:t>
      </w:r>
      <w:r w:rsidR="00707433">
        <w:rPr>
          <w:rFonts w:hint="cs"/>
          <w:cs/>
        </w:rPr>
        <w:t>2</w:t>
      </w:r>
      <w:r w:rsidR="00A76C62">
        <w:rPr>
          <w:cs/>
        </w:rPr>
        <w:t xml:space="preserve"> </w:t>
      </w:r>
      <w:r w:rsidR="00A76C62">
        <w:t xml:space="preserve">kg </w:t>
      </w:r>
      <w:r w:rsidRPr="00290A75">
        <w:rPr>
          <w:rFonts w:hint="cs"/>
          <w:cs/>
        </w:rPr>
        <w:t>ความชื้นเริ่มต้น 2</w:t>
      </w:r>
      <w:r w:rsidR="001F7BD3">
        <w:rPr>
          <w:rFonts w:hint="cs"/>
          <w:cs/>
        </w:rPr>
        <w:t>10</w:t>
      </w:r>
      <w:r w:rsidR="00C33047">
        <w:rPr>
          <w:rFonts w:hint="cs"/>
          <w:cs/>
        </w:rPr>
        <w:t xml:space="preserve"> </w:t>
      </w:r>
      <w:r w:rsidR="00A76C62" w:rsidRPr="00290A75">
        <w:rPr>
          <w:cs/>
        </w:rPr>
        <w:t>%</w:t>
      </w:r>
      <w:proofErr w:type="spellStart"/>
      <w:r w:rsidR="00A76C62" w:rsidRPr="00290A75">
        <w:t>db</w:t>
      </w:r>
      <w:proofErr w:type="spellEnd"/>
      <w:r w:rsidR="00A76C62" w:rsidRPr="00290A75">
        <w:t xml:space="preserve"> </w:t>
      </w:r>
      <w:r w:rsidR="007F676B">
        <w:rPr>
          <w:rFonts w:hint="cs"/>
          <w:cs/>
        </w:rPr>
        <w:t xml:space="preserve">จนกระทั่งมีความชื้น 12 </w:t>
      </w:r>
      <w:r w:rsidR="007F676B" w:rsidRPr="00290A75">
        <w:rPr>
          <w:cs/>
        </w:rPr>
        <w:t>%</w:t>
      </w:r>
      <w:proofErr w:type="spellStart"/>
      <w:r w:rsidR="007F676B" w:rsidRPr="00290A75">
        <w:t>db</w:t>
      </w:r>
      <w:proofErr w:type="spellEnd"/>
      <w:r w:rsidR="007F676B" w:rsidRPr="00290A75">
        <w:t xml:space="preserve"> </w:t>
      </w:r>
      <w:r w:rsidR="00D437D3">
        <w:rPr>
          <w:rFonts w:hint="cs"/>
          <w:cs/>
        </w:rPr>
        <w:t xml:space="preserve">กำลังไฟฟ้าที่จ่ายให้แท่งอินฟราเรด 600, 700 และ </w:t>
      </w:r>
      <w:r w:rsidR="00995680">
        <w:rPr>
          <w:rFonts w:hint="cs"/>
          <w:cs/>
        </w:rPr>
        <w:t>8</w:t>
      </w:r>
      <w:r w:rsidR="00D437D3">
        <w:rPr>
          <w:rFonts w:hint="cs"/>
          <w:cs/>
        </w:rPr>
        <w:t xml:space="preserve">00 </w:t>
      </w:r>
      <w:r w:rsidR="00D437D3">
        <w:t xml:space="preserve">W </w:t>
      </w:r>
      <w:r w:rsidR="00D437D3">
        <w:rPr>
          <w:cs/>
        </w:rPr>
        <w:t xml:space="preserve"> </w:t>
      </w:r>
      <w:r w:rsidR="00D437D3" w:rsidRPr="001F379E">
        <w:rPr>
          <w:cs/>
        </w:rPr>
        <w:t xml:space="preserve"> </w:t>
      </w:r>
      <w:r w:rsidR="00707433">
        <w:rPr>
          <w:rFonts w:hint="cs"/>
          <w:cs/>
        </w:rPr>
        <w:t>ระยะห่างระหว่างแท่</w:t>
      </w:r>
      <w:r w:rsidR="00287CD5">
        <w:rPr>
          <w:rFonts w:hint="cs"/>
          <w:cs/>
        </w:rPr>
        <w:t xml:space="preserve">งอินฟราเรดกับถาดอบแห้งเท่ากับ 25 </w:t>
      </w:r>
      <w:r w:rsidR="00287CD5">
        <w:t>cm</w:t>
      </w:r>
      <w:r w:rsidR="00A01DD9">
        <w:rPr>
          <w:rFonts w:hint="cs"/>
          <w:cs/>
        </w:rPr>
        <w:t xml:space="preserve"> </w:t>
      </w:r>
      <w:r w:rsidR="007F676B">
        <w:rPr>
          <w:rFonts w:hint="cs"/>
          <w:cs/>
        </w:rPr>
        <w:t>ควบคุมอุณหภูมิอากาศ</w:t>
      </w:r>
      <w:r w:rsidR="00287CD5">
        <w:rPr>
          <w:rFonts w:hint="cs"/>
          <w:cs/>
        </w:rPr>
        <w:t>ร้อน</w:t>
      </w:r>
      <w:r w:rsidR="007F676B">
        <w:rPr>
          <w:rFonts w:hint="cs"/>
          <w:cs/>
        </w:rPr>
        <w:t>อบแห้ง</w:t>
      </w:r>
      <w:r w:rsidR="00287CD5">
        <w:rPr>
          <w:rFonts w:hint="cs"/>
          <w:cs/>
        </w:rPr>
        <w:t>เท่ากับ 60</w:t>
      </w:r>
      <w:r w:rsidR="007F676B">
        <w:rPr>
          <w:rFonts w:hint="cs"/>
          <w:cs/>
        </w:rPr>
        <w:t>, 70 และ 80</w:t>
      </w:r>
      <w:r w:rsidR="00287CD5">
        <w:rPr>
          <w:rFonts w:hint="cs"/>
          <w:cs/>
        </w:rPr>
        <w:t xml:space="preserve"> </w:t>
      </w:r>
      <w:r w:rsidR="00287CD5">
        <w:rPr>
          <w:rFonts w:hint="cs"/>
        </w:rPr>
        <w:t xml:space="preserve">°C </w:t>
      </w:r>
      <w:r w:rsidR="00287CD5">
        <w:rPr>
          <w:rFonts w:hint="cs"/>
          <w:cs/>
        </w:rPr>
        <w:t xml:space="preserve"> </w:t>
      </w:r>
      <w:r w:rsidR="00656F91">
        <w:rPr>
          <w:rFonts w:hint="cs"/>
          <w:cs/>
        </w:rPr>
        <w:t>ภาพที่ 4.1 แสดง</w:t>
      </w:r>
      <w:r w:rsidR="00E00522">
        <w:rPr>
          <w:cs/>
        </w:rPr>
        <w:t>อัตราการอบแห้งเฉลี่ย</w:t>
      </w:r>
      <w:r w:rsidR="009D1CC5" w:rsidRPr="001F379E">
        <w:rPr>
          <w:cs/>
        </w:rPr>
        <w:t xml:space="preserve"> </w:t>
      </w:r>
      <w:r w:rsidR="00656F91">
        <w:rPr>
          <w:rFonts w:hint="cs"/>
          <w:cs/>
        </w:rPr>
        <w:t xml:space="preserve">พบว่า </w:t>
      </w:r>
      <w:r w:rsidR="00995680">
        <w:rPr>
          <w:rFonts w:hint="cs"/>
          <w:cs/>
        </w:rPr>
        <w:t>เมื่อ</w:t>
      </w:r>
      <w:r w:rsidR="009D1CC5">
        <w:rPr>
          <w:rFonts w:hint="cs"/>
          <w:cs/>
        </w:rPr>
        <w:t>กำลัง</w:t>
      </w:r>
      <w:r w:rsidR="002F7628">
        <w:rPr>
          <w:rFonts w:hint="cs"/>
          <w:cs/>
        </w:rPr>
        <w:t>รังสี</w:t>
      </w:r>
      <w:r w:rsidR="009D1CC5">
        <w:rPr>
          <w:rFonts w:hint="cs"/>
          <w:cs/>
        </w:rPr>
        <w:t>อินฟราเรด</w:t>
      </w:r>
      <w:r w:rsidR="00995680">
        <w:rPr>
          <w:rFonts w:hint="cs"/>
          <w:cs/>
        </w:rPr>
        <w:t>และอุณหภูมิอากาศอบแห้งเพิ่มขึ้น</w:t>
      </w:r>
      <w:r w:rsidR="009D1CC5">
        <w:t xml:space="preserve"> </w:t>
      </w:r>
      <w:r w:rsidR="00995680">
        <w:rPr>
          <w:rFonts w:hint="cs"/>
          <w:cs/>
        </w:rPr>
        <w:t>ส่งผลให้</w:t>
      </w:r>
      <w:r w:rsidR="009D1CC5">
        <w:rPr>
          <w:rFonts w:hint="cs"/>
          <w:cs/>
        </w:rPr>
        <w:t>อัตราการอบแห้ง</w:t>
      </w:r>
      <w:r w:rsidR="00995680">
        <w:rPr>
          <w:rFonts w:hint="cs"/>
          <w:cs/>
        </w:rPr>
        <w:t xml:space="preserve">เพิ่มขึ้น </w:t>
      </w:r>
      <w:r w:rsidR="00995680" w:rsidRPr="00995680">
        <w:rPr>
          <w:cs/>
        </w:rPr>
        <w:t>การอบแห้งด้วยรังสีอินฟราเรดกำลัง</w:t>
      </w:r>
      <w:r w:rsidR="00995680">
        <w:rPr>
          <w:rFonts w:hint="cs"/>
          <w:cs/>
        </w:rPr>
        <w:t xml:space="preserve"> 800 </w:t>
      </w:r>
      <w:r w:rsidR="00995680">
        <w:t xml:space="preserve">W </w:t>
      </w:r>
      <w:r w:rsidR="00995680">
        <w:rPr>
          <w:rFonts w:hint="cs"/>
          <w:cs/>
        </w:rPr>
        <w:t xml:space="preserve">ร่วมกับอากาศร้อนที่อุณหภูมิ 80 </w:t>
      </w:r>
      <w:r w:rsidR="00995680">
        <w:rPr>
          <w:rFonts w:hint="cs"/>
        </w:rPr>
        <w:t xml:space="preserve">°C </w:t>
      </w:r>
      <w:r w:rsidR="007C3FBC">
        <w:rPr>
          <w:rFonts w:hint="cs"/>
          <w:cs/>
        </w:rPr>
        <w:t xml:space="preserve">  </w:t>
      </w:r>
      <w:r w:rsidR="00995680">
        <w:rPr>
          <w:rFonts w:hint="cs"/>
          <w:cs/>
        </w:rPr>
        <w:t>มีอัตราการอบแห้ง</w:t>
      </w:r>
      <w:r w:rsidR="009D1CC5">
        <w:rPr>
          <w:rFonts w:hint="cs"/>
          <w:cs/>
        </w:rPr>
        <w:t>สูงสุด</w:t>
      </w:r>
      <w:r w:rsidR="00656F91">
        <w:rPr>
          <w:rFonts w:hint="cs"/>
          <w:cs/>
        </w:rPr>
        <w:t xml:space="preserve">เท่ากับ </w:t>
      </w:r>
      <w:r w:rsidR="00995680">
        <w:rPr>
          <w:rFonts w:hint="cs"/>
          <w:cs/>
        </w:rPr>
        <w:t>0.852</w:t>
      </w:r>
      <w:r w:rsidR="00656F91">
        <w:rPr>
          <w:rFonts w:hint="cs"/>
          <w:cs/>
        </w:rPr>
        <w:t xml:space="preserve"> </w:t>
      </w:r>
      <w:proofErr w:type="spellStart"/>
      <w:r w:rsidR="00656F91">
        <w:t>kg</w:t>
      </w:r>
      <w:r w:rsidR="00656F91">
        <w:rPr>
          <w:vertAlign w:val="subscript"/>
        </w:rPr>
        <w:t>water</w:t>
      </w:r>
      <w:proofErr w:type="spellEnd"/>
      <w:r w:rsidR="00656F91">
        <w:rPr>
          <w:rFonts w:hint="cs"/>
          <w:cs/>
        </w:rPr>
        <w:t>/</w:t>
      </w:r>
      <w:r w:rsidR="00656F91">
        <w:t>h</w:t>
      </w:r>
      <w:r w:rsidR="00D437D3">
        <w:t xml:space="preserve"> </w:t>
      </w:r>
    </w:p>
    <w:p w:rsidR="001321FC" w:rsidRDefault="004A7EBC" w:rsidP="00716C20">
      <w:pPr>
        <w:tabs>
          <w:tab w:val="left" w:pos="709"/>
        </w:tabs>
        <w:spacing w:line="276" w:lineRule="auto"/>
        <w:jc w:val="thaiDistribute"/>
      </w:pPr>
      <w:r>
        <w:rPr>
          <w:cs/>
        </w:rPr>
        <w:tab/>
      </w:r>
    </w:p>
    <w:p w:rsidR="002F7628" w:rsidRDefault="002F7628" w:rsidP="00716C20">
      <w:pPr>
        <w:tabs>
          <w:tab w:val="left" w:pos="709"/>
        </w:tabs>
        <w:spacing w:line="276" w:lineRule="auto"/>
        <w:jc w:val="thaiDistribute"/>
      </w:pPr>
      <w:r>
        <w:rPr>
          <w:rFonts w:hint="cs"/>
          <w:cs/>
        </w:rPr>
        <w:lastRenderedPageBreak/>
        <w:t>เมื่อ</w:t>
      </w:r>
      <w:r w:rsidR="004A7EBC">
        <w:rPr>
          <w:cs/>
        </w:rPr>
        <w:t>พิจารณาด้านพลังงาน</w:t>
      </w:r>
      <w:r w:rsidR="004A7EBC">
        <w:rPr>
          <w:rFonts w:hint="cs"/>
          <w:cs/>
        </w:rPr>
        <w:t>ที่ใช้ในกระบวนการอบแห้ง</w:t>
      </w:r>
      <w:r w:rsidR="00536178">
        <w:rPr>
          <w:rFonts w:hint="cs"/>
          <w:cs/>
        </w:rPr>
        <w:t xml:space="preserve">รังไหม </w:t>
      </w:r>
      <w:r w:rsidR="00C33047">
        <w:rPr>
          <w:rFonts w:hint="cs"/>
          <w:cs/>
        </w:rPr>
        <w:t>จากภาพที่ 4.2-4.3</w:t>
      </w:r>
      <w:r w:rsidR="004A7EBC">
        <w:rPr>
          <w:rFonts w:hint="cs"/>
          <w:cs/>
        </w:rPr>
        <w:t xml:space="preserve"> </w:t>
      </w:r>
      <w:r w:rsidR="004A7EBC">
        <w:rPr>
          <w:cs/>
        </w:rPr>
        <w:t>พบว่า</w:t>
      </w:r>
      <w:r w:rsidR="004A7EBC">
        <w:rPr>
          <w:rFonts w:hint="cs"/>
          <w:cs/>
        </w:rPr>
        <w:t xml:space="preserve"> </w:t>
      </w:r>
      <w:r w:rsidR="00536178">
        <w:rPr>
          <w:rFonts w:hint="cs"/>
          <w:cs/>
        </w:rPr>
        <w:t>เมื่อ</w:t>
      </w:r>
      <w:r w:rsidR="00656F91">
        <w:rPr>
          <w:rFonts w:hint="cs"/>
          <w:cs/>
        </w:rPr>
        <w:t>ให้กำลัง</w:t>
      </w:r>
      <w:r>
        <w:rPr>
          <w:rFonts w:hint="cs"/>
          <w:cs/>
        </w:rPr>
        <w:t>รังสี</w:t>
      </w:r>
      <w:r w:rsidR="00656F91">
        <w:rPr>
          <w:rFonts w:hint="cs"/>
          <w:cs/>
        </w:rPr>
        <w:t>อินฟราเรด</w:t>
      </w:r>
      <w:r w:rsidR="00536178">
        <w:rPr>
          <w:rFonts w:hint="cs"/>
          <w:cs/>
        </w:rPr>
        <w:t>สูงขึ้นการใช้พลังงานและค่าความสิ้นเปลืองพลังงานจำเพาะลดลง</w:t>
      </w:r>
      <w:r w:rsidR="00847A68">
        <w:rPr>
          <w:rFonts w:hint="cs"/>
          <w:cs/>
        </w:rPr>
        <w:t xml:space="preserve"> </w:t>
      </w:r>
      <w:r w:rsidR="007C3FBC" w:rsidRPr="00031FBB">
        <w:rPr>
          <w:rFonts w:hint="cs"/>
          <w:cs/>
        </w:rPr>
        <w:t>สอด</w:t>
      </w:r>
      <w:r w:rsidR="007C3FBC">
        <w:rPr>
          <w:rFonts w:hint="cs"/>
          <w:cs/>
        </w:rPr>
        <w:t xml:space="preserve">คล้องกับผลวิจัยของ </w:t>
      </w:r>
      <w:proofErr w:type="spellStart"/>
      <w:r w:rsidR="007C3FBC" w:rsidRPr="00745615">
        <w:t>Tirawanichakul</w:t>
      </w:r>
      <w:proofErr w:type="spellEnd"/>
      <w:r w:rsidR="007C3FBC">
        <w:rPr>
          <w:rFonts w:hint="cs"/>
          <w:cs/>
        </w:rPr>
        <w:t xml:space="preserve"> </w:t>
      </w:r>
      <w:r w:rsidR="007C3FBC" w:rsidRPr="00745615">
        <w:rPr>
          <w:cs/>
        </w:rPr>
        <w:t xml:space="preserve"> </w:t>
      </w:r>
      <w:r w:rsidR="007C3FBC" w:rsidRPr="004721FC">
        <w:t>et al</w:t>
      </w:r>
      <w:r w:rsidR="007C3FBC" w:rsidRPr="004721FC">
        <w:rPr>
          <w:cs/>
        </w:rPr>
        <w:t xml:space="preserve">. </w:t>
      </w:r>
      <w:r w:rsidR="00366CC4">
        <w:t>(</w:t>
      </w:r>
      <w:r w:rsidR="007C3FBC">
        <w:t>2013</w:t>
      </w:r>
      <w:r w:rsidR="00366CC4">
        <w:t>)</w:t>
      </w:r>
      <w:r w:rsidR="007C3FBC">
        <w:t xml:space="preserve"> </w:t>
      </w:r>
      <w:r w:rsidR="007C3FBC">
        <w:rPr>
          <w:rFonts w:hint="cs"/>
          <w:cs/>
        </w:rPr>
        <w:t xml:space="preserve">ศึกษาอบแห้งใบบัวบกด้วยรังอินฟราเรดที่ระดับกำลัง 500-1,500 </w:t>
      </w:r>
      <w:r w:rsidR="007C3FBC">
        <w:t>W</w:t>
      </w:r>
      <w:r w:rsidR="007C3FBC">
        <w:rPr>
          <w:rFonts w:hint="cs"/>
          <w:cs/>
        </w:rPr>
        <w:t xml:space="preserve"> พบว่าเมื่อกำลังอินฟราเรดเพิ่มขึ้นจะช่วยให้มีอตราการอบแห้งที่สูงขึ้น และมีความสิ้นเปลืองพลังงานลดลง </w:t>
      </w:r>
      <w:r>
        <w:rPr>
          <w:rFonts w:hint="cs"/>
          <w:cs/>
        </w:rPr>
        <w:t xml:space="preserve">อย่างไรก็ตาม </w:t>
      </w:r>
      <w:r w:rsidR="007C3FBC">
        <w:rPr>
          <w:rFonts w:hint="cs"/>
          <w:cs/>
        </w:rPr>
        <w:t>หากพิจารณา</w:t>
      </w:r>
      <w:r w:rsidR="00E33D65">
        <w:rPr>
          <w:rFonts w:hint="cs"/>
          <w:cs/>
        </w:rPr>
        <w:t>ที่กำลัง</w:t>
      </w:r>
      <w:r>
        <w:rPr>
          <w:rFonts w:hint="cs"/>
          <w:cs/>
        </w:rPr>
        <w:t>รังสี</w:t>
      </w:r>
      <w:r w:rsidR="00E33D65">
        <w:rPr>
          <w:rFonts w:hint="cs"/>
          <w:cs/>
        </w:rPr>
        <w:t>อินฟราเรด</w:t>
      </w:r>
      <w:r>
        <w:rPr>
          <w:rFonts w:hint="cs"/>
          <w:cs/>
        </w:rPr>
        <w:t>เท่ากัน เมื่อเพิ่มอุณหภูมิอากาศอบแห้งความสิ้นเปลืองพลังงานมีค่าแตกต่างกันเล็กน้อย</w:t>
      </w:r>
      <w:r w:rsidR="007C3FBC">
        <w:rPr>
          <w:rFonts w:hint="cs"/>
          <w:cs/>
        </w:rPr>
        <w:t xml:space="preserve"> การอบแห้งรังไหมด้วย</w:t>
      </w:r>
      <w:r w:rsidR="003A490A">
        <w:rPr>
          <w:rFonts w:hint="cs"/>
          <w:cs/>
        </w:rPr>
        <w:t>รังสีอินฟราเรด</w:t>
      </w:r>
      <w:r w:rsidR="007C3FBC">
        <w:rPr>
          <w:rFonts w:hint="cs"/>
          <w:cs/>
        </w:rPr>
        <w:t xml:space="preserve"> </w:t>
      </w:r>
      <w:r w:rsidR="00334337">
        <w:rPr>
          <w:rFonts w:hint="cs"/>
          <w:cs/>
        </w:rPr>
        <w:t xml:space="preserve">600 </w:t>
      </w:r>
      <w:r w:rsidR="00334337">
        <w:t xml:space="preserve">W </w:t>
      </w:r>
      <w:r w:rsidR="00334337">
        <w:rPr>
          <w:rFonts w:hint="cs"/>
          <w:cs/>
        </w:rPr>
        <w:t>ร่วมกับอากาศร้อนที่อุณหภูมิ 60, 70 และ</w:t>
      </w:r>
      <w:r w:rsidR="00334337">
        <w:t xml:space="preserve"> 80 </w:t>
      </w:r>
      <w:r w:rsidR="00334337">
        <w:rPr>
          <w:rFonts w:hint="cs"/>
        </w:rPr>
        <w:t>°C</w:t>
      </w:r>
      <w:r w:rsidR="00334337">
        <w:t xml:space="preserve"> </w:t>
      </w:r>
      <w:r w:rsidR="00334337">
        <w:rPr>
          <w:rFonts w:hint="cs"/>
          <w:cs/>
        </w:rPr>
        <w:t>ความสิ้นเปลืองพลังงานจำเพาะมีค่า</w:t>
      </w:r>
      <w:r w:rsidR="007514FA">
        <w:rPr>
          <w:rFonts w:hint="cs"/>
          <w:cs/>
        </w:rPr>
        <w:t>เ</w:t>
      </w:r>
      <w:r w:rsidR="00334337">
        <w:rPr>
          <w:rFonts w:hint="cs"/>
          <w:cs/>
        </w:rPr>
        <w:t xml:space="preserve">ท่ากับ </w:t>
      </w:r>
      <w:r w:rsidR="00AF62A6">
        <w:rPr>
          <w:cs/>
        </w:rPr>
        <w:t>9.66</w:t>
      </w:r>
      <w:r w:rsidR="007514FA">
        <w:t xml:space="preserve">, </w:t>
      </w:r>
      <w:r w:rsidR="00AF62A6">
        <w:t>9.77</w:t>
      </w:r>
      <w:r w:rsidR="007514FA">
        <w:rPr>
          <w:rFonts w:hint="cs"/>
          <w:cs/>
        </w:rPr>
        <w:t xml:space="preserve"> และ </w:t>
      </w:r>
      <w:r w:rsidR="00AF62A6">
        <w:t>9.41</w:t>
      </w:r>
      <w:r w:rsidR="007514FA">
        <w:rPr>
          <w:rFonts w:hint="cs"/>
          <w:cs/>
        </w:rPr>
        <w:t xml:space="preserve"> </w:t>
      </w:r>
      <w:r w:rsidR="007514FA">
        <w:t>MJ</w:t>
      </w:r>
      <w:r w:rsidR="007514FA">
        <w:rPr>
          <w:cs/>
        </w:rPr>
        <w:t>/</w:t>
      </w:r>
      <w:proofErr w:type="spellStart"/>
      <w:r w:rsidR="007514FA">
        <w:t>kg</w:t>
      </w:r>
      <w:r w:rsidR="007514FA">
        <w:rPr>
          <w:vertAlign w:val="subscript"/>
        </w:rPr>
        <w:t>water</w:t>
      </w:r>
      <w:proofErr w:type="spellEnd"/>
      <w:r w:rsidR="007514FA">
        <w:rPr>
          <w:cs/>
        </w:rPr>
        <w:t xml:space="preserve"> </w:t>
      </w:r>
      <w:r w:rsidR="007514FA">
        <w:rPr>
          <w:rFonts w:hint="cs"/>
          <w:cs/>
        </w:rPr>
        <w:t xml:space="preserve"> ตามลำดับ </w:t>
      </w:r>
      <w:r w:rsidR="00334337">
        <w:rPr>
          <w:rFonts w:hint="cs"/>
          <w:cs/>
        </w:rPr>
        <w:t xml:space="preserve">ขณะที่กำลังอินฟราเรด </w:t>
      </w:r>
      <w:r w:rsidR="003A490A">
        <w:rPr>
          <w:rFonts w:hint="cs"/>
          <w:cs/>
        </w:rPr>
        <w:t xml:space="preserve">800 </w:t>
      </w:r>
      <w:r w:rsidR="003A490A">
        <w:t xml:space="preserve">W </w:t>
      </w:r>
      <w:r w:rsidR="007C3FBC">
        <w:rPr>
          <w:rFonts w:hint="cs"/>
          <w:cs/>
        </w:rPr>
        <w:t>อุณหภูมิอากาศ 60, 70 และ</w:t>
      </w:r>
      <w:r w:rsidR="007C3FBC">
        <w:t xml:space="preserve"> 80 </w:t>
      </w:r>
      <w:r w:rsidR="007C3FBC">
        <w:rPr>
          <w:rFonts w:hint="cs"/>
        </w:rPr>
        <w:t xml:space="preserve">°C </w:t>
      </w:r>
      <w:r w:rsidR="007C3FBC">
        <w:rPr>
          <w:rFonts w:hint="cs"/>
          <w:cs/>
        </w:rPr>
        <w:t xml:space="preserve">จะให้ค่าความสิ้นเปลืองพลังงานจำเพาะเท่ากับ </w:t>
      </w:r>
      <w:r w:rsidR="00AF62A6">
        <w:t>6.59</w:t>
      </w:r>
      <w:r w:rsidR="00716C20">
        <w:rPr>
          <w:rFonts w:hint="cs"/>
          <w:cs/>
        </w:rPr>
        <w:t xml:space="preserve">, </w:t>
      </w:r>
      <w:r w:rsidR="00AF62A6">
        <w:t>6.89</w:t>
      </w:r>
      <w:r w:rsidR="00716C20">
        <w:t xml:space="preserve"> </w:t>
      </w:r>
      <w:r w:rsidR="00716C20">
        <w:rPr>
          <w:rFonts w:hint="cs"/>
          <w:cs/>
        </w:rPr>
        <w:t xml:space="preserve">และ </w:t>
      </w:r>
      <w:r w:rsidR="00AF62A6">
        <w:t xml:space="preserve">7.18 </w:t>
      </w:r>
      <w:r w:rsidR="007C3FBC">
        <w:t>MJ</w:t>
      </w:r>
      <w:r w:rsidR="007C3FBC">
        <w:rPr>
          <w:cs/>
        </w:rPr>
        <w:t>/</w:t>
      </w:r>
      <w:proofErr w:type="spellStart"/>
      <w:r w:rsidR="007C3FBC">
        <w:t>kg</w:t>
      </w:r>
      <w:r w:rsidR="007C3FBC">
        <w:rPr>
          <w:vertAlign w:val="subscript"/>
        </w:rPr>
        <w:t>water</w:t>
      </w:r>
      <w:proofErr w:type="spellEnd"/>
      <w:r w:rsidR="007C3FBC">
        <w:rPr>
          <w:cs/>
        </w:rPr>
        <w:t xml:space="preserve"> </w:t>
      </w:r>
      <w:r w:rsidR="007C3FBC">
        <w:rPr>
          <w:rFonts w:hint="cs"/>
          <w:cs/>
        </w:rPr>
        <w:t xml:space="preserve">ตามลำดับ </w:t>
      </w:r>
    </w:p>
    <w:p w:rsidR="00AF62A6" w:rsidRDefault="00AF62A6" w:rsidP="00C33047">
      <w:pPr>
        <w:tabs>
          <w:tab w:val="left" w:pos="709"/>
        </w:tabs>
        <w:spacing w:line="276" w:lineRule="auto"/>
        <w:jc w:val="center"/>
      </w:pPr>
    </w:p>
    <w:p w:rsidR="00C33047" w:rsidRPr="00E90816" w:rsidRDefault="00410501" w:rsidP="00C33047">
      <w:pPr>
        <w:tabs>
          <w:tab w:val="left" w:pos="709"/>
        </w:tabs>
        <w:spacing w:line="276" w:lineRule="auto"/>
        <w:jc w:val="center"/>
        <w:rPr>
          <w:cs/>
        </w:rPr>
      </w:pPr>
      <w:r>
        <w:rPr>
          <w:noProof/>
        </w:rPr>
        <w:drawing>
          <wp:inline distT="0" distB="0" distL="0" distR="0" wp14:anchorId="23A1E7A2">
            <wp:extent cx="3568537" cy="2578100"/>
            <wp:effectExtent l="0" t="0" r="0" b="0"/>
            <wp:docPr id="264" name="รูปภาพ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76624" cy="2583943"/>
                    </a:xfrm>
                    <a:prstGeom prst="rect">
                      <a:avLst/>
                    </a:prstGeom>
                    <a:noFill/>
                  </pic:spPr>
                </pic:pic>
              </a:graphicData>
            </a:graphic>
          </wp:inline>
        </w:drawing>
      </w:r>
    </w:p>
    <w:p w:rsidR="00C33047" w:rsidRDefault="00C33047" w:rsidP="00C33047">
      <w:pPr>
        <w:jc w:val="center"/>
      </w:pPr>
      <w:bookmarkStart w:id="123" w:name="_Toc526508468"/>
      <w:r w:rsidRPr="00BA19E7">
        <w:rPr>
          <w:b/>
          <w:bCs/>
          <w:color w:val="000000" w:themeColor="text1"/>
          <w:cs/>
        </w:rPr>
        <w:t>ภาพที่</w:t>
      </w:r>
      <w:r w:rsidRPr="00BA19E7">
        <w:rPr>
          <w:rFonts w:hint="cs"/>
          <w:b/>
          <w:bCs/>
          <w:color w:val="000000" w:themeColor="text1"/>
          <w:cs/>
        </w:rPr>
        <w:t xml:space="preserve">  </w:t>
      </w:r>
      <w:r w:rsidRPr="00BA19E7">
        <w:rPr>
          <w:b/>
          <w:bCs/>
          <w:color w:val="000000" w:themeColor="text1"/>
        </w:rPr>
        <w:t>4</w:t>
      </w:r>
      <w:r w:rsidRPr="00BA19E7">
        <w:rPr>
          <w:b/>
          <w:bCs/>
          <w:color w:val="000000" w:themeColor="text1"/>
          <w:cs/>
        </w:rPr>
        <w:t>.</w:t>
      </w:r>
      <w:r w:rsidRPr="00BA19E7">
        <w:rPr>
          <w:b/>
          <w:bCs/>
          <w:color w:val="000000" w:themeColor="text1"/>
        </w:rPr>
        <w:fldChar w:fldCharType="begin"/>
      </w:r>
      <w:r w:rsidRPr="00BA19E7">
        <w:rPr>
          <w:b/>
          <w:bCs/>
          <w:color w:val="000000" w:themeColor="text1"/>
        </w:rPr>
        <w:instrText xml:space="preserve"> SEQ 4</w:instrText>
      </w:r>
      <w:r w:rsidRPr="00BA19E7">
        <w:rPr>
          <w:b/>
          <w:bCs/>
          <w:color w:val="000000" w:themeColor="text1"/>
          <w:cs/>
        </w:rPr>
        <w:instrText xml:space="preserve">. </w:instrText>
      </w:r>
      <w:r w:rsidRPr="00BA19E7">
        <w:rPr>
          <w:b/>
          <w:bCs/>
          <w:color w:val="000000" w:themeColor="text1"/>
        </w:rPr>
        <w:instrText>\</w:instrText>
      </w:r>
      <w:r w:rsidRPr="00BA19E7">
        <w:rPr>
          <w:b/>
          <w:bCs/>
          <w:color w:val="000000" w:themeColor="text1"/>
          <w:cs/>
        </w:rPr>
        <w:instrText xml:space="preserve">* </w:instrText>
      </w:r>
      <w:r w:rsidRPr="00BA19E7">
        <w:rPr>
          <w:b/>
          <w:bCs/>
          <w:color w:val="000000" w:themeColor="text1"/>
        </w:rPr>
        <w:instrText xml:space="preserve">ARABIC </w:instrText>
      </w:r>
      <w:r w:rsidRPr="00BA19E7">
        <w:rPr>
          <w:b/>
          <w:bCs/>
          <w:color w:val="000000" w:themeColor="text1"/>
        </w:rPr>
        <w:fldChar w:fldCharType="separate"/>
      </w:r>
      <w:r w:rsidR="002F7628">
        <w:rPr>
          <w:b/>
          <w:bCs/>
          <w:noProof/>
          <w:color w:val="000000" w:themeColor="text1"/>
        </w:rPr>
        <w:t>1</w:t>
      </w:r>
      <w:r w:rsidRPr="00BA19E7">
        <w:rPr>
          <w:b/>
          <w:bCs/>
          <w:color w:val="000000" w:themeColor="text1"/>
        </w:rPr>
        <w:fldChar w:fldCharType="end"/>
      </w:r>
      <w:r w:rsidRPr="009A4D60">
        <w:rPr>
          <w:color w:val="000000" w:themeColor="text1"/>
          <w:cs/>
        </w:rPr>
        <w:t xml:space="preserve"> </w:t>
      </w:r>
      <w:r w:rsidRPr="009A4D60">
        <w:rPr>
          <w:rFonts w:hint="cs"/>
          <w:color w:val="000000" w:themeColor="text1"/>
          <w:cs/>
        </w:rPr>
        <w:t xml:space="preserve"> </w:t>
      </w:r>
      <w:r>
        <w:rPr>
          <w:rFonts w:hint="cs"/>
          <w:color w:val="000000" w:themeColor="text1"/>
          <w:cs/>
        </w:rPr>
        <w:t>อัตราการ</w:t>
      </w:r>
      <w:r w:rsidRPr="009A4D60">
        <w:rPr>
          <w:color w:val="000000" w:themeColor="text1"/>
          <w:cs/>
        </w:rPr>
        <w:t>อบแห้ง</w:t>
      </w:r>
      <w:r w:rsidRPr="009A4D60">
        <w:rPr>
          <w:rFonts w:hint="cs"/>
          <w:color w:val="000000" w:themeColor="text1"/>
          <w:cs/>
        </w:rPr>
        <w:t>รังไหม</w:t>
      </w:r>
      <w:bookmarkEnd w:id="123"/>
    </w:p>
    <w:p w:rsidR="004A7EBC" w:rsidRPr="001F379E" w:rsidRDefault="00DD3CF1" w:rsidP="002E1010">
      <w:pPr>
        <w:spacing w:line="276" w:lineRule="auto"/>
        <w:jc w:val="center"/>
      </w:pPr>
      <w:r>
        <w:rPr>
          <w:noProof/>
        </w:rPr>
        <w:lastRenderedPageBreak/>
        <w:drawing>
          <wp:inline distT="0" distB="0" distL="0" distR="0" wp14:anchorId="15A5836A">
            <wp:extent cx="3511550" cy="2658738"/>
            <wp:effectExtent l="0" t="0" r="0" b="8890"/>
            <wp:docPr id="262" name="รูปภาพ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24158" cy="2668284"/>
                    </a:xfrm>
                    <a:prstGeom prst="rect">
                      <a:avLst/>
                    </a:prstGeom>
                    <a:noFill/>
                  </pic:spPr>
                </pic:pic>
              </a:graphicData>
            </a:graphic>
          </wp:inline>
        </w:drawing>
      </w:r>
    </w:p>
    <w:p w:rsidR="004A7EBC" w:rsidRDefault="004A7EBC" w:rsidP="009A4D60">
      <w:pPr>
        <w:jc w:val="center"/>
      </w:pPr>
      <w:bookmarkStart w:id="124" w:name="_Toc526508469"/>
      <w:r w:rsidRPr="00BA19E7">
        <w:rPr>
          <w:b/>
          <w:bCs/>
          <w:color w:val="000000" w:themeColor="text1"/>
          <w:cs/>
        </w:rPr>
        <w:t>ภาพที่</w:t>
      </w:r>
      <w:r w:rsidRPr="00BA19E7">
        <w:rPr>
          <w:rFonts w:hint="cs"/>
          <w:b/>
          <w:bCs/>
          <w:color w:val="000000" w:themeColor="text1"/>
          <w:cs/>
        </w:rPr>
        <w:t xml:space="preserve">  </w:t>
      </w:r>
      <w:r w:rsidRPr="00BA19E7">
        <w:rPr>
          <w:b/>
          <w:bCs/>
          <w:color w:val="000000" w:themeColor="text1"/>
        </w:rPr>
        <w:t>4</w:t>
      </w:r>
      <w:r w:rsidRPr="00BA19E7">
        <w:rPr>
          <w:b/>
          <w:bCs/>
          <w:color w:val="000000" w:themeColor="text1"/>
          <w:cs/>
        </w:rPr>
        <w:t>.</w:t>
      </w:r>
      <w:r w:rsidRPr="00BA19E7">
        <w:rPr>
          <w:b/>
          <w:bCs/>
          <w:color w:val="000000" w:themeColor="text1"/>
        </w:rPr>
        <w:fldChar w:fldCharType="begin"/>
      </w:r>
      <w:r w:rsidRPr="00BA19E7">
        <w:rPr>
          <w:b/>
          <w:bCs/>
          <w:color w:val="000000" w:themeColor="text1"/>
        </w:rPr>
        <w:instrText xml:space="preserve"> SEQ 4</w:instrText>
      </w:r>
      <w:r w:rsidRPr="00BA19E7">
        <w:rPr>
          <w:b/>
          <w:bCs/>
          <w:color w:val="000000" w:themeColor="text1"/>
          <w:cs/>
        </w:rPr>
        <w:instrText xml:space="preserve">. </w:instrText>
      </w:r>
      <w:r w:rsidRPr="00BA19E7">
        <w:rPr>
          <w:b/>
          <w:bCs/>
          <w:color w:val="000000" w:themeColor="text1"/>
        </w:rPr>
        <w:instrText>\</w:instrText>
      </w:r>
      <w:r w:rsidRPr="00BA19E7">
        <w:rPr>
          <w:b/>
          <w:bCs/>
          <w:color w:val="000000" w:themeColor="text1"/>
          <w:cs/>
        </w:rPr>
        <w:instrText xml:space="preserve">* </w:instrText>
      </w:r>
      <w:r w:rsidRPr="00BA19E7">
        <w:rPr>
          <w:b/>
          <w:bCs/>
          <w:color w:val="000000" w:themeColor="text1"/>
        </w:rPr>
        <w:instrText xml:space="preserve">ARABIC </w:instrText>
      </w:r>
      <w:r w:rsidRPr="00BA19E7">
        <w:rPr>
          <w:b/>
          <w:bCs/>
          <w:color w:val="000000" w:themeColor="text1"/>
        </w:rPr>
        <w:fldChar w:fldCharType="separate"/>
      </w:r>
      <w:r w:rsidR="003A34C1">
        <w:rPr>
          <w:b/>
          <w:bCs/>
          <w:noProof/>
          <w:color w:val="000000" w:themeColor="text1"/>
        </w:rPr>
        <w:t>2</w:t>
      </w:r>
      <w:r w:rsidRPr="00BA19E7">
        <w:rPr>
          <w:b/>
          <w:bCs/>
          <w:color w:val="000000" w:themeColor="text1"/>
        </w:rPr>
        <w:fldChar w:fldCharType="end"/>
      </w:r>
      <w:r w:rsidRPr="009A4D60">
        <w:rPr>
          <w:color w:val="000000" w:themeColor="text1"/>
          <w:cs/>
        </w:rPr>
        <w:t xml:space="preserve"> </w:t>
      </w:r>
      <w:r w:rsidRPr="009A4D60">
        <w:rPr>
          <w:rFonts w:hint="cs"/>
          <w:color w:val="000000" w:themeColor="text1"/>
          <w:cs/>
        </w:rPr>
        <w:t xml:space="preserve"> </w:t>
      </w:r>
      <w:r w:rsidRPr="009A4D60">
        <w:rPr>
          <w:color w:val="000000" w:themeColor="text1"/>
          <w:cs/>
        </w:rPr>
        <w:t>ปริมาณไฟฟ้าที่ใช้อบแห้ง</w:t>
      </w:r>
      <w:r w:rsidR="009A4D60" w:rsidRPr="009A4D60">
        <w:rPr>
          <w:rFonts w:hint="cs"/>
          <w:color w:val="000000" w:themeColor="text1"/>
          <w:cs/>
        </w:rPr>
        <w:t>รังไหม</w:t>
      </w:r>
      <w:bookmarkEnd w:id="124"/>
    </w:p>
    <w:p w:rsidR="004A7EBC" w:rsidRPr="008C1643" w:rsidRDefault="004A7EBC" w:rsidP="000A09EB">
      <w:pPr>
        <w:jc w:val="center"/>
        <w:rPr>
          <w:cs/>
        </w:rPr>
      </w:pPr>
    </w:p>
    <w:p w:rsidR="004A7EBC" w:rsidRPr="001F379E" w:rsidRDefault="00AF62A6" w:rsidP="004A7EBC">
      <w:pPr>
        <w:spacing w:line="276" w:lineRule="auto"/>
        <w:jc w:val="center"/>
      </w:pPr>
      <w:r>
        <w:rPr>
          <w:noProof/>
        </w:rPr>
        <w:drawing>
          <wp:inline distT="0" distB="0" distL="0" distR="0" wp14:anchorId="72155763">
            <wp:extent cx="3575050" cy="2702975"/>
            <wp:effectExtent l="0" t="0" r="6350" b="2540"/>
            <wp:docPr id="272" name="รูปภาพ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590137" cy="2714382"/>
                    </a:xfrm>
                    <a:prstGeom prst="rect">
                      <a:avLst/>
                    </a:prstGeom>
                    <a:noFill/>
                  </pic:spPr>
                </pic:pic>
              </a:graphicData>
            </a:graphic>
          </wp:inline>
        </w:drawing>
      </w:r>
    </w:p>
    <w:p w:rsidR="004A7EBC" w:rsidRPr="001F379E" w:rsidRDefault="004A7EBC" w:rsidP="004A7EBC">
      <w:pPr>
        <w:pStyle w:val="ad"/>
        <w:jc w:val="center"/>
        <w:rPr>
          <w:i w:val="0"/>
          <w:iCs w:val="0"/>
          <w:color w:val="auto"/>
          <w:sz w:val="32"/>
          <w:szCs w:val="32"/>
          <w:cs/>
        </w:rPr>
      </w:pPr>
      <w:bookmarkStart w:id="125" w:name="_Toc526508470"/>
      <w:r w:rsidRPr="00BA19E7">
        <w:rPr>
          <w:b/>
          <w:bCs/>
          <w:i w:val="0"/>
          <w:iCs w:val="0"/>
          <w:color w:val="000000" w:themeColor="text1"/>
          <w:sz w:val="32"/>
          <w:szCs w:val="32"/>
          <w:cs/>
        </w:rPr>
        <w:t xml:space="preserve">ภาพที่ </w:t>
      </w:r>
      <w:r w:rsidRPr="00BA19E7">
        <w:rPr>
          <w:b/>
          <w:bCs/>
          <w:i w:val="0"/>
          <w:iCs w:val="0"/>
          <w:color w:val="000000" w:themeColor="text1"/>
          <w:sz w:val="32"/>
          <w:szCs w:val="32"/>
        </w:rPr>
        <w:t>4</w:t>
      </w:r>
      <w:r w:rsidRPr="00BA19E7">
        <w:rPr>
          <w:b/>
          <w:bCs/>
          <w:i w:val="0"/>
          <w:iCs w:val="0"/>
          <w:color w:val="000000" w:themeColor="text1"/>
          <w:sz w:val="32"/>
          <w:szCs w:val="32"/>
          <w:cs/>
        </w:rPr>
        <w:t>.</w:t>
      </w:r>
      <w:r w:rsidRPr="00BA19E7">
        <w:rPr>
          <w:b/>
          <w:bCs/>
          <w:i w:val="0"/>
          <w:iCs w:val="0"/>
          <w:color w:val="000000" w:themeColor="text1"/>
          <w:sz w:val="32"/>
          <w:szCs w:val="32"/>
          <w:cs/>
        </w:rPr>
        <w:fldChar w:fldCharType="begin"/>
      </w:r>
      <w:r w:rsidRPr="00BA19E7">
        <w:rPr>
          <w:b/>
          <w:bCs/>
          <w:i w:val="0"/>
          <w:iCs w:val="0"/>
          <w:color w:val="000000" w:themeColor="text1"/>
          <w:sz w:val="32"/>
          <w:szCs w:val="32"/>
          <w:cs/>
        </w:rPr>
        <w:instrText xml:space="preserve"> </w:instrText>
      </w:r>
      <w:r w:rsidRPr="00BA19E7">
        <w:rPr>
          <w:b/>
          <w:bCs/>
          <w:i w:val="0"/>
          <w:iCs w:val="0"/>
          <w:color w:val="000000" w:themeColor="text1"/>
          <w:sz w:val="32"/>
          <w:szCs w:val="32"/>
        </w:rPr>
        <w:instrText xml:space="preserve">SEQ </w:instrText>
      </w:r>
      <w:r w:rsidRPr="00BA19E7">
        <w:rPr>
          <w:b/>
          <w:bCs/>
          <w:i w:val="0"/>
          <w:iCs w:val="0"/>
          <w:color w:val="000000" w:themeColor="text1"/>
          <w:sz w:val="32"/>
          <w:szCs w:val="32"/>
          <w:cs/>
        </w:rPr>
        <w:instrText xml:space="preserve">4. </w:instrText>
      </w:r>
      <w:r w:rsidRPr="00BA19E7">
        <w:rPr>
          <w:b/>
          <w:bCs/>
          <w:i w:val="0"/>
          <w:iCs w:val="0"/>
          <w:color w:val="000000" w:themeColor="text1"/>
          <w:sz w:val="32"/>
          <w:szCs w:val="32"/>
        </w:rPr>
        <w:instrText>\</w:instrText>
      </w:r>
      <w:r w:rsidRPr="00BA19E7">
        <w:rPr>
          <w:b/>
          <w:bCs/>
          <w:i w:val="0"/>
          <w:iCs w:val="0"/>
          <w:color w:val="000000" w:themeColor="text1"/>
          <w:sz w:val="32"/>
          <w:szCs w:val="32"/>
          <w:cs/>
        </w:rPr>
        <w:instrText xml:space="preserve">* </w:instrText>
      </w:r>
      <w:r w:rsidRPr="00BA19E7">
        <w:rPr>
          <w:b/>
          <w:bCs/>
          <w:i w:val="0"/>
          <w:iCs w:val="0"/>
          <w:color w:val="000000" w:themeColor="text1"/>
          <w:sz w:val="32"/>
          <w:szCs w:val="32"/>
        </w:rPr>
        <w:instrText>ARABIC</w:instrText>
      </w:r>
      <w:r w:rsidRPr="00BA19E7">
        <w:rPr>
          <w:b/>
          <w:bCs/>
          <w:i w:val="0"/>
          <w:iCs w:val="0"/>
          <w:color w:val="000000" w:themeColor="text1"/>
          <w:sz w:val="32"/>
          <w:szCs w:val="32"/>
          <w:cs/>
        </w:rPr>
        <w:instrText xml:space="preserve"> </w:instrText>
      </w:r>
      <w:r w:rsidRPr="00BA19E7">
        <w:rPr>
          <w:b/>
          <w:bCs/>
          <w:i w:val="0"/>
          <w:iCs w:val="0"/>
          <w:color w:val="000000" w:themeColor="text1"/>
          <w:sz w:val="32"/>
          <w:szCs w:val="32"/>
          <w:cs/>
        </w:rPr>
        <w:fldChar w:fldCharType="separate"/>
      </w:r>
      <w:r w:rsidR="003A34C1">
        <w:rPr>
          <w:b/>
          <w:bCs/>
          <w:i w:val="0"/>
          <w:iCs w:val="0"/>
          <w:noProof/>
          <w:color w:val="000000" w:themeColor="text1"/>
          <w:sz w:val="32"/>
          <w:szCs w:val="32"/>
          <w:cs/>
        </w:rPr>
        <w:t>3</w:t>
      </w:r>
      <w:r w:rsidRPr="00BA19E7">
        <w:rPr>
          <w:b/>
          <w:bCs/>
          <w:i w:val="0"/>
          <w:iCs w:val="0"/>
          <w:color w:val="000000" w:themeColor="text1"/>
          <w:sz w:val="32"/>
          <w:szCs w:val="32"/>
          <w:cs/>
        </w:rPr>
        <w:fldChar w:fldCharType="end"/>
      </w:r>
      <w:r w:rsidRPr="00D64DDF">
        <w:rPr>
          <w:rFonts w:hint="cs"/>
          <w:i w:val="0"/>
          <w:iCs w:val="0"/>
          <w:color w:val="000000" w:themeColor="text1"/>
          <w:sz w:val="32"/>
          <w:szCs w:val="32"/>
          <w:cs/>
        </w:rPr>
        <w:t xml:space="preserve">  </w:t>
      </w:r>
      <w:r w:rsidRPr="001F379E">
        <w:rPr>
          <w:i w:val="0"/>
          <w:iCs w:val="0"/>
          <w:color w:val="auto"/>
          <w:sz w:val="32"/>
          <w:szCs w:val="32"/>
          <w:cs/>
        </w:rPr>
        <w:t>ความสิ้นเปลืองพลังงานจำเพาะในการอบแห้ง</w:t>
      </w:r>
      <w:r w:rsidR="009A4D60">
        <w:rPr>
          <w:rFonts w:hint="cs"/>
          <w:i w:val="0"/>
          <w:iCs w:val="0"/>
          <w:color w:val="auto"/>
          <w:sz w:val="32"/>
          <w:szCs w:val="32"/>
          <w:cs/>
        </w:rPr>
        <w:t>รังไหม</w:t>
      </w:r>
      <w:bookmarkEnd w:id="125"/>
    </w:p>
    <w:p w:rsidR="004A7EBC" w:rsidRDefault="004A7EBC" w:rsidP="00320915">
      <w:pPr>
        <w:tabs>
          <w:tab w:val="left" w:pos="709"/>
        </w:tabs>
        <w:jc w:val="thaiDistribute"/>
      </w:pPr>
    </w:p>
    <w:p w:rsidR="004B13E9" w:rsidRDefault="004B13E9" w:rsidP="00320915">
      <w:pPr>
        <w:tabs>
          <w:tab w:val="left" w:pos="709"/>
        </w:tabs>
        <w:jc w:val="thaiDistribute"/>
      </w:pPr>
    </w:p>
    <w:p w:rsidR="004B13E9" w:rsidRDefault="004B13E9" w:rsidP="00320915">
      <w:pPr>
        <w:tabs>
          <w:tab w:val="left" w:pos="709"/>
        </w:tabs>
        <w:jc w:val="thaiDistribute"/>
      </w:pPr>
    </w:p>
    <w:p w:rsidR="004B13E9" w:rsidRDefault="004B13E9" w:rsidP="00320915">
      <w:pPr>
        <w:tabs>
          <w:tab w:val="left" w:pos="709"/>
        </w:tabs>
        <w:jc w:val="thaiDistribute"/>
      </w:pPr>
    </w:p>
    <w:p w:rsidR="004B13E9" w:rsidRDefault="004B13E9" w:rsidP="00320915">
      <w:pPr>
        <w:tabs>
          <w:tab w:val="left" w:pos="709"/>
        </w:tabs>
        <w:jc w:val="thaiDistribute"/>
      </w:pPr>
    </w:p>
    <w:p w:rsidR="004B13E9" w:rsidRDefault="004B13E9" w:rsidP="00320915">
      <w:pPr>
        <w:tabs>
          <w:tab w:val="left" w:pos="709"/>
        </w:tabs>
        <w:jc w:val="thaiDistribute"/>
      </w:pPr>
    </w:p>
    <w:p w:rsidR="004B13E9" w:rsidRDefault="004B13E9" w:rsidP="00320915">
      <w:pPr>
        <w:tabs>
          <w:tab w:val="left" w:pos="709"/>
        </w:tabs>
        <w:jc w:val="thaiDistribute"/>
      </w:pPr>
    </w:p>
    <w:p w:rsidR="004B13E9" w:rsidRDefault="004B13E9" w:rsidP="00320915">
      <w:pPr>
        <w:tabs>
          <w:tab w:val="left" w:pos="709"/>
        </w:tabs>
        <w:jc w:val="thaiDistribute"/>
      </w:pPr>
    </w:p>
    <w:p w:rsidR="00604C79" w:rsidRDefault="004B13E9" w:rsidP="00604C79">
      <w:pPr>
        <w:pStyle w:val="2"/>
        <w:rPr>
          <w:rFonts w:ascii="TH SarabunPSK" w:eastAsiaTheme="minorHAnsi" w:hAnsi="TH SarabunPSK"/>
          <w:bCs w:val="0"/>
          <w:sz w:val="32"/>
        </w:rPr>
      </w:pPr>
      <w:bookmarkStart w:id="126" w:name="_Toc479711436"/>
      <w:bookmarkStart w:id="127" w:name="_Toc479712065"/>
      <w:bookmarkStart w:id="128" w:name="_Toc526506446"/>
      <w:r w:rsidRPr="004B13E9">
        <w:rPr>
          <w:rStyle w:val="20"/>
          <w:bCs/>
          <w:sz w:val="32"/>
          <w:cs/>
        </w:rPr>
        <w:lastRenderedPageBreak/>
        <w:t>การศึกษาจลนพลศาสตร์การอบแห้งรังไหมด้วยรังสีอินฟราเรดร่วมกับอากาศร้อน</w:t>
      </w:r>
      <w:bookmarkEnd w:id="126"/>
      <w:bookmarkEnd w:id="127"/>
      <w:bookmarkEnd w:id="128"/>
      <w:r w:rsidR="00604C79" w:rsidRPr="00280F57">
        <w:rPr>
          <w:rFonts w:ascii="TH SarabunPSK" w:eastAsiaTheme="minorHAnsi" w:hAnsi="TH SarabunPSK"/>
          <w:bCs w:val="0"/>
          <w:cs/>
        </w:rPr>
        <w:t xml:space="preserve"> </w:t>
      </w:r>
    </w:p>
    <w:p w:rsidR="004B13E9" w:rsidRPr="004B13E9" w:rsidRDefault="004B13E9" w:rsidP="004B13E9"/>
    <w:p w:rsidR="00450487" w:rsidRDefault="00450487" w:rsidP="00450487">
      <w:pPr>
        <w:pStyle w:val="a7"/>
        <w:numPr>
          <w:ilvl w:val="0"/>
          <w:numId w:val="25"/>
        </w:numPr>
        <w:tabs>
          <w:tab w:val="left" w:pos="709"/>
        </w:tabs>
        <w:jc w:val="thaiDistribute"/>
        <w:rPr>
          <w:cs/>
        </w:rPr>
      </w:pPr>
      <w:r w:rsidRPr="00F80CC0">
        <w:rPr>
          <w:szCs w:val="32"/>
          <w:cs/>
        </w:rPr>
        <w:t>คุณลักษณะการอบแห้ง</w:t>
      </w:r>
      <w:r w:rsidR="006D0A1E">
        <w:rPr>
          <w:rFonts w:hint="cs"/>
          <w:szCs w:val="32"/>
          <w:cs/>
        </w:rPr>
        <w:t>รังไหม</w:t>
      </w:r>
    </w:p>
    <w:p w:rsidR="00633153" w:rsidRPr="006808A6" w:rsidRDefault="00D1733D" w:rsidP="00D1733D">
      <w:pPr>
        <w:tabs>
          <w:tab w:val="left" w:pos="993"/>
        </w:tabs>
        <w:jc w:val="thaiDistribute"/>
        <w:rPr>
          <w:cs/>
        </w:rPr>
      </w:pPr>
      <w:r>
        <w:rPr>
          <w:cs/>
        </w:rPr>
        <w:tab/>
      </w:r>
      <w:r w:rsidR="0038282D">
        <w:rPr>
          <w:rFonts w:hint="cs"/>
          <w:cs/>
        </w:rPr>
        <w:t>จากภาพที่ 4.</w:t>
      </w:r>
      <w:r w:rsidR="005E29FD">
        <w:rPr>
          <w:rFonts w:hint="cs"/>
          <w:cs/>
        </w:rPr>
        <w:t>4</w:t>
      </w:r>
      <w:r w:rsidR="00DF4444">
        <w:rPr>
          <w:rFonts w:hint="cs"/>
          <w:cs/>
        </w:rPr>
        <w:t xml:space="preserve"> </w:t>
      </w:r>
      <w:r w:rsidR="00633153">
        <w:t xml:space="preserve">(a)-(c) </w:t>
      </w:r>
      <w:r w:rsidR="00FB1ECD">
        <w:rPr>
          <w:rFonts w:hint="cs"/>
          <w:cs/>
        </w:rPr>
        <w:t>แสดง</w:t>
      </w:r>
      <w:r w:rsidR="00DF4444">
        <w:rPr>
          <w:rFonts w:hint="cs"/>
          <w:cs/>
        </w:rPr>
        <w:t>ลักษณะการเปลี่ยนแปลงความชื้น</w:t>
      </w:r>
      <w:r w:rsidR="00DF4444" w:rsidRPr="00DF4444">
        <w:rPr>
          <w:cs/>
        </w:rPr>
        <w:t>รังไหม</w:t>
      </w:r>
      <w:r w:rsidR="00DF4444">
        <w:rPr>
          <w:rFonts w:hint="cs"/>
          <w:cs/>
        </w:rPr>
        <w:t>ระหว่างการอบแห้ง</w:t>
      </w:r>
      <w:r w:rsidR="00DF4444" w:rsidRPr="00DF4444">
        <w:rPr>
          <w:cs/>
        </w:rPr>
        <w:t>ที่</w:t>
      </w:r>
      <w:r w:rsidR="00633153">
        <w:rPr>
          <w:rFonts w:hint="cs"/>
          <w:cs/>
        </w:rPr>
        <w:t xml:space="preserve">กำลังอินฟราเรด </w:t>
      </w:r>
      <w:bookmarkStart w:id="129" w:name="_Hlk526356772"/>
      <w:r w:rsidR="00633153">
        <w:rPr>
          <w:rFonts w:hint="cs"/>
          <w:cs/>
        </w:rPr>
        <w:t>600, 700 และ 80</w:t>
      </w:r>
      <w:r w:rsidR="000B188D">
        <w:rPr>
          <w:rFonts w:hint="cs"/>
          <w:cs/>
        </w:rPr>
        <w:t>0</w:t>
      </w:r>
      <w:r w:rsidR="000B188D">
        <w:t xml:space="preserve"> W</w:t>
      </w:r>
      <w:r w:rsidR="00A76C62">
        <w:t xml:space="preserve"> </w:t>
      </w:r>
      <w:r w:rsidR="00DF4444">
        <w:rPr>
          <w:rFonts w:hint="cs"/>
          <w:cs/>
        </w:rPr>
        <w:t xml:space="preserve"> </w:t>
      </w:r>
      <w:r w:rsidR="00633153">
        <w:rPr>
          <w:rFonts w:hint="cs"/>
          <w:cs/>
        </w:rPr>
        <w:t>ร่วมกับ</w:t>
      </w:r>
      <w:r w:rsidR="00670E3C">
        <w:rPr>
          <w:rFonts w:hint="cs"/>
          <w:cs/>
        </w:rPr>
        <w:t>อากาศ</w:t>
      </w:r>
      <w:r w:rsidR="00633153">
        <w:rPr>
          <w:rFonts w:hint="cs"/>
          <w:cs/>
        </w:rPr>
        <w:t xml:space="preserve">ร้อนที่อุณหภูมิ </w:t>
      </w:r>
      <w:bookmarkEnd w:id="129"/>
      <w:r w:rsidR="00633153">
        <w:rPr>
          <w:rFonts w:hint="cs"/>
          <w:cs/>
        </w:rPr>
        <w:t xml:space="preserve">60, 70 และ 80 </w:t>
      </w:r>
      <w:r w:rsidR="00633153" w:rsidRPr="00F80CC0">
        <w:t>°C</w:t>
      </w:r>
      <w:r w:rsidR="00633153">
        <w:rPr>
          <w:rFonts w:hint="cs"/>
          <w:cs/>
        </w:rPr>
        <w:t xml:space="preserve"> </w:t>
      </w:r>
      <w:r w:rsidR="000B188D">
        <w:rPr>
          <w:rFonts w:hint="cs"/>
          <w:cs/>
        </w:rPr>
        <w:t xml:space="preserve">พบว่า </w:t>
      </w:r>
      <w:r w:rsidR="008659E5" w:rsidRPr="008659E5">
        <w:rPr>
          <w:cs/>
        </w:rPr>
        <w:t>อุณหภูมิ</w:t>
      </w:r>
      <w:r w:rsidR="00CE70D4">
        <w:rPr>
          <w:rFonts w:hint="cs"/>
          <w:cs/>
        </w:rPr>
        <w:t>อากาศ</w:t>
      </w:r>
      <w:r w:rsidR="006808A6">
        <w:rPr>
          <w:rFonts w:hint="cs"/>
          <w:cs/>
        </w:rPr>
        <w:t>ร้อน</w:t>
      </w:r>
      <w:bookmarkStart w:id="130" w:name="_Hlk526438383"/>
      <w:r w:rsidR="006808A6">
        <w:rPr>
          <w:rFonts w:hint="cs"/>
          <w:cs/>
        </w:rPr>
        <w:t>คง</w:t>
      </w:r>
      <w:r w:rsidR="008659E5" w:rsidRPr="008659E5">
        <w:rPr>
          <w:cs/>
        </w:rPr>
        <w:t>ที่</w:t>
      </w:r>
      <w:r w:rsidR="008659E5">
        <w:rPr>
          <w:rFonts w:hint="cs"/>
          <w:cs/>
        </w:rPr>
        <w:t xml:space="preserve"> </w:t>
      </w:r>
      <w:r w:rsidR="000B188D">
        <w:rPr>
          <w:rFonts w:hint="cs"/>
          <w:cs/>
        </w:rPr>
        <w:t>เมื่อเพิ่มกำลัง</w:t>
      </w:r>
      <w:r w:rsidR="00B61AC7">
        <w:rPr>
          <w:rFonts w:hint="cs"/>
          <w:cs/>
        </w:rPr>
        <w:t>รังสี</w:t>
      </w:r>
      <w:r w:rsidR="000B188D">
        <w:rPr>
          <w:rFonts w:hint="cs"/>
          <w:cs/>
        </w:rPr>
        <w:t>อินฟราเรด</w:t>
      </w:r>
      <w:r w:rsidR="005E29FD">
        <w:rPr>
          <w:rFonts w:hint="cs"/>
          <w:cs/>
        </w:rPr>
        <w:t>สูง</w:t>
      </w:r>
      <w:r w:rsidR="000B188D">
        <w:rPr>
          <w:rFonts w:hint="cs"/>
          <w:cs/>
        </w:rPr>
        <w:t xml:space="preserve">ขึ้น </w:t>
      </w:r>
      <w:bookmarkEnd w:id="130"/>
      <w:r w:rsidR="005E29FD">
        <w:rPr>
          <w:rFonts w:hint="cs"/>
          <w:cs/>
        </w:rPr>
        <w:t>ใช้</w:t>
      </w:r>
      <w:r w:rsidR="000B188D">
        <w:rPr>
          <w:rFonts w:hint="cs"/>
          <w:cs/>
        </w:rPr>
        <w:t xml:space="preserve">เวลาการอบแห้งลดลง </w:t>
      </w:r>
      <w:r w:rsidR="00670E3C">
        <w:rPr>
          <w:rFonts w:hint="cs"/>
          <w:cs/>
        </w:rPr>
        <w:t xml:space="preserve">จากภาพที่ 4.4 </w:t>
      </w:r>
      <w:r w:rsidR="00670E3C">
        <w:t xml:space="preserve">(a) </w:t>
      </w:r>
      <w:r w:rsidR="00670E3C">
        <w:rPr>
          <w:rFonts w:hint="cs"/>
          <w:cs/>
        </w:rPr>
        <w:t>การอบแห้งด้วยอากาศร้อนที่</w:t>
      </w:r>
      <w:r w:rsidR="008659E5">
        <w:rPr>
          <w:rFonts w:hint="cs"/>
          <w:cs/>
        </w:rPr>
        <w:t xml:space="preserve">อุณหภูมิ 60 </w:t>
      </w:r>
      <w:r w:rsidR="008659E5" w:rsidRPr="00F80CC0">
        <w:t>°C</w:t>
      </w:r>
      <w:r w:rsidR="008659E5">
        <w:rPr>
          <w:rFonts w:hint="cs"/>
          <w:cs/>
        </w:rPr>
        <w:t xml:space="preserve"> </w:t>
      </w:r>
      <w:r w:rsidR="00670E3C">
        <w:rPr>
          <w:rFonts w:hint="cs"/>
          <w:cs/>
        </w:rPr>
        <w:t>ร่วมกับ</w:t>
      </w:r>
      <w:r w:rsidR="008659E5" w:rsidRPr="008659E5">
        <w:rPr>
          <w:cs/>
        </w:rPr>
        <w:t>รังสีอินฟราเรด</w:t>
      </w:r>
      <w:r w:rsidR="00670E3C">
        <w:rPr>
          <w:rFonts w:hint="cs"/>
          <w:cs/>
        </w:rPr>
        <w:t>ที่</w:t>
      </w:r>
      <w:r w:rsidR="00670E3C" w:rsidRPr="008659E5">
        <w:rPr>
          <w:cs/>
        </w:rPr>
        <w:t>กำลัง</w:t>
      </w:r>
      <w:r w:rsidR="00670E3C">
        <w:rPr>
          <w:rFonts w:hint="cs"/>
          <w:cs/>
        </w:rPr>
        <w:t xml:space="preserve"> </w:t>
      </w:r>
      <w:r w:rsidR="008659E5">
        <w:rPr>
          <w:rFonts w:hint="cs"/>
          <w:cs/>
        </w:rPr>
        <w:t>600, 700 และ 800</w:t>
      </w:r>
      <w:r w:rsidR="008659E5">
        <w:t xml:space="preserve"> W </w:t>
      </w:r>
      <w:r w:rsidR="008659E5">
        <w:rPr>
          <w:rFonts w:hint="cs"/>
          <w:cs/>
        </w:rPr>
        <w:t xml:space="preserve"> </w:t>
      </w:r>
      <w:r w:rsidR="008659E5">
        <w:rPr>
          <w:cs/>
        </w:rPr>
        <w:t>ใช้เวลาในการอบแห้ง 230</w:t>
      </w:r>
      <w:r w:rsidR="008659E5">
        <w:rPr>
          <w:rFonts w:hint="cs"/>
          <w:cs/>
        </w:rPr>
        <w:t>,</w:t>
      </w:r>
      <w:r w:rsidR="008659E5">
        <w:rPr>
          <w:cs/>
        </w:rPr>
        <w:t xml:space="preserve"> 190 และ 120</w:t>
      </w:r>
      <w:r w:rsidR="008659E5" w:rsidRPr="008659E5">
        <w:rPr>
          <w:cs/>
        </w:rPr>
        <w:t xml:space="preserve"> นาที ตามลำดับ</w:t>
      </w:r>
      <w:r w:rsidR="008659E5">
        <w:rPr>
          <w:rFonts w:hint="cs"/>
          <w:cs/>
        </w:rPr>
        <w:t xml:space="preserve"> ขณะที่อุณหภูมิ 70 </w:t>
      </w:r>
      <w:r w:rsidR="008659E5" w:rsidRPr="00F80CC0">
        <w:t>°C</w:t>
      </w:r>
      <w:r w:rsidR="008659E5">
        <w:rPr>
          <w:rFonts w:hint="cs"/>
          <w:cs/>
        </w:rPr>
        <w:t xml:space="preserve"> </w:t>
      </w:r>
      <w:r w:rsidR="008659E5">
        <w:t>(</w:t>
      </w:r>
      <w:r w:rsidR="008659E5">
        <w:rPr>
          <w:rFonts w:hint="cs"/>
          <w:cs/>
        </w:rPr>
        <w:t xml:space="preserve">ภาพที่ 4.4 </w:t>
      </w:r>
      <w:r w:rsidR="008659E5">
        <w:t xml:space="preserve">(b)) </w:t>
      </w:r>
      <w:r w:rsidR="008659E5" w:rsidRPr="008659E5">
        <w:rPr>
          <w:cs/>
        </w:rPr>
        <w:t>รังสีอินฟราเรด</w:t>
      </w:r>
      <w:r w:rsidR="00670E3C">
        <w:rPr>
          <w:rFonts w:hint="cs"/>
          <w:cs/>
        </w:rPr>
        <w:t>ที่</w:t>
      </w:r>
      <w:r w:rsidR="00670E3C" w:rsidRPr="008659E5">
        <w:rPr>
          <w:cs/>
        </w:rPr>
        <w:t>กำลัง</w:t>
      </w:r>
      <w:r w:rsidR="00670E3C">
        <w:rPr>
          <w:rFonts w:hint="cs"/>
          <w:cs/>
        </w:rPr>
        <w:t xml:space="preserve"> </w:t>
      </w:r>
      <w:r w:rsidR="008659E5">
        <w:rPr>
          <w:rFonts w:hint="cs"/>
          <w:cs/>
        </w:rPr>
        <w:t>600, 700 และ 800</w:t>
      </w:r>
      <w:r w:rsidR="008659E5">
        <w:t xml:space="preserve"> W </w:t>
      </w:r>
      <w:r w:rsidR="008659E5">
        <w:rPr>
          <w:cs/>
        </w:rPr>
        <w:t>ใช้เวลาในการอบแห้ง</w:t>
      </w:r>
      <w:r w:rsidR="00670E3C">
        <w:rPr>
          <w:rFonts w:hint="cs"/>
          <w:cs/>
        </w:rPr>
        <w:t>เท่ากับ</w:t>
      </w:r>
      <w:r w:rsidR="008659E5">
        <w:rPr>
          <w:cs/>
        </w:rPr>
        <w:t xml:space="preserve"> 160</w:t>
      </w:r>
      <w:r w:rsidR="008659E5">
        <w:rPr>
          <w:rFonts w:hint="cs"/>
          <w:cs/>
        </w:rPr>
        <w:t>,</w:t>
      </w:r>
      <w:r w:rsidR="008659E5">
        <w:rPr>
          <w:cs/>
        </w:rPr>
        <w:t xml:space="preserve"> 140 และ 100</w:t>
      </w:r>
      <w:r w:rsidR="008659E5" w:rsidRPr="008659E5">
        <w:rPr>
          <w:cs/>
        </w:rPr>
        <w:t xml:space="preserve"> นาที ตามลำดับ</w:t>
      </w:r>
      <w:r w:rsidR="008659E5">
        <w:rPr>
          <w:rFonts w:hint="cs"/>
          <w:cs/>
        </w:rPr>
        <w:t xml:space="preserve"> </w:t>
      </w:r>
      <w:r w:rsidR="006808A6">
        <w:rPr>
          <w:rFonts w:hint="cs"/>
          <w:cs/>
        </w:rPr>
        <w:t>ส่วนอุณหภูมิ</w:t>
      </w:r>
      <w:r w:rsidR="00670E3C">
        <w:rPr>
          <w:rFonts w:hint="cs"/>
          <w:cs/>
        </w:rPr>
        <w:t>อากาศอบแห้ง</w:t>
      </w:r>
      <w:r w:rsidR="006808A6">
        <w:rPr>
          <w:rFonts w:hint="cs"/>
          <w:cs/>
        </w:rPr>
        <w:t xml:space="preserve"> 80 </w:t>
      </w:r>
      <w:r w:rsidR="006808A6" w:rsidRPr="00F80CC0">
        <w:t>°C</w:t>
      </w:r>
      <w:r w:rsidR="006808A6">
        <w:rPr>
          <w:rFonts w:hint="cs"/>
          <w:cs/>
        </w:rPr>
        <w:t xml:space="preserve"> </w:t>
      </w:r>
      <w:r w:rsidR="006808A6">
        <w:t>(</w:t>
      </w:r>
      <w:r w:rsidR="006808A6">
        <w:rPr>
          <w:rFonts w:hint="cs"/>
          <w:cs/>
        </w:rPr>
        <w:t xml:space="preserve">ภาพที่ 4.4 </w:t>
      </w:r>
      <w:r w:rsidR="006808A6">
        <w:t xml:space="preserve">(c)) </w:t>
      </w:r>
      <w:r w:rsidR="006808A6" w:rsidRPr="008659E5">
        <w:rPr>
          <w:cs/>
        </w:rPr>
        <w:t>รังสีอินฟราเรด</w:t>
      </w:r>
      <w:r w:rsidR="00670E3C">
        <w:rPr>
          <w:rFonts w:hint="cs"/>
          <w:cs/>
        </w:rPr>
        <w:t>ที่</w:t>
      </w:r>
      <w:r w:rsidR="00670E3C" w:rsidRPr="008659E5">
        <w:rPr>
          <w:cs/>
        </w:rPr>
        <w:t>กำลัง</w:t>
      </w:r>
      <w:r w:rsidR="00670E3C">
        <w:rPr>
          <w:rFonts w:hint="cs"/>
          <w:cs/>
        </w:rPr>
        <w:t xml:space="preserve"> </w:t>
      </w:r>
      <w:r w:rsidR="006808A6">
        <w:rPr>
          <w:rFonts w:hint="cs"/>
          <w:cs/>
        </w:rPr>
        <w:t>600, 700 และ 800</w:t>
      </w:r>
      <w:r w:rsidR="006808A6">
        <w:t xml:space="preserve"> W</w:t>
      </w:r>
      <w:r w:rsidR="006808A6">
        <w:rPr>
          <w:rFonts w:hint="cs"/>
          <w:cs/>
        </w:rPr>
        <w:t xml:space="preserve"> </w:t>
      </w:r>
      <w:r w:rsidR="006808A6">
        <w:rPr>
          <w:cs/>
        </w:rPr>
        <w:t>ใช้เวลาในการอบแห้ง 140</w:t>
      </w:r>
      <w:r w:rsidR="006808A6">
        <w:rPr>
          <w:rFonts w:hint="cs"/>
          <w:cs/>
        </w:rPr>
        <w:t>,</w:t>
      </w:r>
      <w:r w:rsidR="006808A6">
        <w:rPr>
          <w:cs/>
        </w:rPr>
        <w:t xml:space="preserve"> 110 และ 100</w:t>
      </w:r>
      <w:r w:rsidR="006808A6" w:rsidRPr="008659E5">
        <w:rPr>
          <w:cs/>
        </w:rPr>
        <w:t xml:space="preserve"> นาที</w:t>
      </w:r>
      <w:r w:rsidR="006808A6">
        <w:rPr>
          <w:rFonts w:hint="cs"/>
          <w:cs/>
        </w:rPr>
        <w:t xml:space="preserve"> </w:t>
      </w:r>
      <w:r w:rsidR="006808A6" w:rsidRPr="008659E5">
        <w:rPr>
          <w:cs/>
        </w:rPr>
        <w:t>ตามลำดับ</w:t>
      </w:r>
      <w:r w:rsidR="00670E3C">
        <w:rPr>
          <w:rFonts w:hint="cs"/>
          <w:cs/>
        </w:rPr>
        <w:t xml:space="preserve"> </w:t>
      </w:r>
    </w:p>
    <w:p w:rsidR="00633153" w:rsidRDefault="00633153" w:rsidP="00D1733D">
      <w:pPr>
        <w:tabs>
          <w:tab w:val="left" w:pos="993"/>
        </w:tabs>
        <w:jc w:val="thaiDistribute"/>
      </w:pPr>
    </w:p>
    <w:p w:rsidR="006808A6" w:rsidRDefault="00633153" w:rsidP="006808A6">
      <w:pPr>
        <w:tabs>
          <w:tab w:val="left" w:pos="993"/>
        </w:tabs>
        <w:rPr>
          <w:noProof/>
        </w:rPr>
      </w:pPr>
      <w:r>
        <w:rPr>
          <w:noProof/>
        </w:rPr>
        <w:drawing>
          <wp:inline distT="0" distB="0" distL="0" distR="0" wp14:anchorId="405517F2">
            <wp:extent cx="2456180" cy="1725801"/>
            <wp:effectExtent l="0" t="0" r="1270" b="8255"/>
            <wp:docPr id="22"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486537" cy="1747131"/>
                    </a:xfrm>
                    <a:prstGeom prst="rect">
                      <a:avLst/>
                    </a:prstGeom>
                    <a:noFill/>
                  </pic:spPr>
                </pic:pic>
              </a:graphicData>
            </a:graphic>
          </wp:inline>
        </w:drawing>
      </w:r>
      <w:r w:rsidR="006808A6">
        <w:rPr>
          <w:noProof/>
        </w:rPr>
        <w:t xml:space="preserve">    </w:t>
      </w:r>
      <w:r>
        <w:rPr>
          <w:noProof/>
        </w:rPr>
        <w:drawing>
          <wp:inline distT="0" distB="0" distL="0" distR="0" wp14:anchorId="2CC8232C">
            <wp:extent cx="2462691" cy="1730375"/>
            <wp:effectExtent l="0" t="0" r="0" b="3175"/>
            <wp:docPr id="28" name="รูปภาพ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06363" cy="1761060"/>
                    </a:xfrm>
                    <a:prstGeom prst="rect">
                      <a:avLst/>
                    </a:prstGeom>
                    <a:noFill/>
                  </pic:spPr>
                </pic:pic>
              </a:graphicData>
            </a:graphic>
          </wp:inline>
        </w:drawing>
      </w:r>
    </w:p>
    <w:p w:rsidR="006808A6" w:rsidRPr="006808A6" w:rsidRDefault="006808A6" w:rsidP="006808A6">
      <w:pPr>
        <w:tabs>
          <w:tab w:val="left" w:pos="993"/>
        </w:tabs>
        <w:rPr>
          <w:b/>
          <w:bCs/>
          <w:noProof/>
        </w:rPr>
      </w:pPr>
      <w:r>
        <w:rPr>
          <w:noProof/>
        </w:rPr>
        <w:tab/>
      </w:r>
      <w:r>
        <w:rPr>
          <w:noProof/>
        </w:rPr>
        <w:tab/>
      </w:r>
      <w:bookmarkStart w:id="131" w:name="_Hlk526359630"/>
      <w:r>
        <w:rPr>
          <w:noProof/>
        </w:rPr>
        <w:t xml:space="preserve">       (a)</w:t>
      </w:r>
      <w:r>
        <w:rPr>
          <w:noProof/>
        </w:rPr>
        <w:tab/>
        <w:t xml:space="preserve"> </w:t>
      </w:r>
      <w:r>
        <w:rPr>
          <w:noProof/>
        </w:rPr>
        <w:tab/>
      </w:r>
      <w:r>
        <w:rPr>
          <w:noProof/>
        </w:rPr>
        <w:tab/>
      </w:r>
      <w:r>
        <w:rPr>
          <w:noProof/>
        </w:rPr>
        <w:tab/>
      </w:r>
      <w:r>
        <w:rPr>
          <w:noProof/>
        </w:rPr>
        <w:tab/>
      </w:r>
      <w:r>
        <w:rPr>
          <w:noProof/>
        </w:rPr>
        <w:tab/>
        <w:t xml:space="preserve">    (b)</w:t>
      </w:r>
      <w:bookmarkEnd w:id="131"/>
    </w:p>
    <w:p w:rsidR="006808A6" w:rsidRDefault="006808A6" w:rsidP="006808A6">
      <w:pPr>
        <w:tabs>
          <w:tab w:val="left" w:pos="993"/>
        </w:tabs>
        <w:rPr>
          <w:noProof/>
        </w:rPr>
      </w:pPr>
    </w:p>
    <w:p w:rsidR="00633153" w:rsidRDefault="00633153" w:rsidP="006808A6">
      <w:pPr>
        <w:tabs>
          <w:tab w:val="left" w:pos="993"/>
        </w:tabs>
        <w:jc w:val="center"/>
      </w:pPr>
      <w:r>
        <w:rPr>
          <w:noProof/>
        </w:rPr>
        <w:drawing>
          <wp:inline distT="0" distB="0" distL="0" distR="0" wp14:anchorId="63604528">
            <wp:extent cx="2464128" cy="1729008"/>
            <wp:effectExtent l="0" t="0" r="0" b="5080"/>
            <wp:docPr id="31" name="รูปภาพ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93581" cy="1749674"/>
                    </a:xfrm>
                    <a:prstGeom prst="rect">
                      <a:avLst/>
                    </a:prstGeom>
                    <a:noFill/>
                  </pic:spPr>
                </pic:pic>
              </a:graphicData>
            </a:graphic>
          </wp:inline>
        </w:drawing>
      </w:r>
    </w:p>
    <w:p w:rsidR="006808A6" w:rsidRDefault="006808A6" w:rsidP="006808A6">
      <w:pPr>
        <w:tabs>
          <w:tab w:val="left" w:pos="993"/>
        </w:tabs>
        <w:jc w:val="center"/>
      </w:pPr>
      <w:r>
        <w:rPr>
          <w:noProof/>
        </w:rPr>
        <w:t>(c)</w:t>
      </w:r>
    </w:p>
    <w:p w:rsidR="00633153" w:rsidRPr="008659E5" w:rsidRDefault="00633153" w:rsidP="005B2D4F">
      <w:pPr>
        <w:pStyle w:val="ad"/>
        <w:spacing w:after="0"/>
        <w:ind w:left="1134" w:hanging="1134"/>
        <w:rPr>
          <w:i w:val="0"/>
          <w:iCs w:val="0"/>
          <w:color w:val="auto"/>
          <w:sz w:val="32"/>
          <w:szCs w:val="32"/>
        </w:rPr>
      </w:pPr>
      <w:bookmarkStart w:id="132" w:name="_Toc526508471"/>
      <w:r w:rsidRPr="00BA19E7">
        <w:rPr>
          <w:b/>
          <w:bCs/>
          <w:i w:val="0"/>
          <w:iCs w:val="0"/>
          <w:color w:val="000000" w:themeColor="text1"/>
          <w:sz w:val="32"/>
          <w:szCs w:val="32"/>
          <w:cs/>
        </w:rPr>
        <w:t>ภาพที่</w:t>
      </w:r>
      <w:r w:rsidRPr="00BA19E7">
        <w:rPr>
          <w:rFonts w:hint="cs"/>
          <w:b/>
          <w:bCs/>
          <w:i w:val="0"/>
          <w:iCs w:val="0"/>
          <w:color w:val="000000" w:themeColor="text1"/>
          <w:sz w:val="32"/>
          <w:szCs w:val="32"/>
          <w:cs/>
        </w:rPr>
        <w:t xml:space="preserve">  </w:t>
      </w:r>
      <w:r w:rsidRPr="00BA19E7">
        <w:rPr>
          <w:b/>
          <w:bCs/>
          <w:i w:val="0"/>
          <w:iCs w:val="0"/>
          <w:color w:val="000000" w:themeColor="text1"/>
          <w:sz w:val="32"/>
          <w:szCs w:val="32"/>
        </w:rPr>
        <w:t>4</w:t>
      </w:r>
      <w:r w:rsidRPr="00BA19E7">
        <w:rPr>
          <w:b/>
          <w:bCs/>
          <w:i w:val="0"/>
          <w:iCs w:val="0"/>
          <w:color w:val="000000" w:themeColor="text1"/>
          <w:sz w:val="32"/>
          <w:szCs w:val="32"/>
          <w:cs/>
        </w:rPr>
        <w:t>.</w:t>
      </w:r>
      <w:r w:rsidRPr="00BA19E7">
        <w:rPr>
          <w:b/>
          <w:bCs/>
          <w:i w:val="0"/>
          <w:iCs w:val="0"/>
          <w:color w:val="000000" w:themeColor="text1"/>
          <w:sz w:val="32"/>
          <w:szCs w:val="32"/>
          <w:cs/>
        </w:rPr>
        <w:fldChar w:fldCharType="begin"/>
      </w:r>
      <w:r w:rsidRPr="00BA19E7">
        <w:rPr>
          <w:b/>
          <w:bCs/>
          <w:i w:val="0"/>
          <w:iCs w:val="0"/>
          <w:color w:val="000000" w:themeColor="text1"/>
          <w:sz w:val="32"/>
          <w:szCs w:val="32"/>
          <w:cs/>
        </w:rPr>
        <w:instrText xml:space="preserve"> </w:instrText>
      </w:r>
      <w:r w:rsidRPr="00BA19E7">
        <w:rPr>
          <w:b/>
          <w:bCs/>
          <w:i w:val="0"/>
          <w:iCs w:val="0"/>
          <w:color w:val="000000" w:themeColor="text1"/>
          <w:sz w:val="32"/>
          <w:szCs w:val="32"/>
        </w:rPr>
        <w:instrText xml:space="preserve">SEQ </w:instrText>
      </w:r>
      <w:r w:rsidRPr="00BA19E7">
        <w:rPr>
          <w:b/>
          <w:bCs/>
          <w:i w:val="0"/>
          <w:iCs w:val="0"/>
          <w:color w:val="000000" w:themeColor="text1"/>
          <w:sz w:val="32"/>
          <w:szCs w:val="32"/>
          <w:cs/>
        </w:rPr>
        <w:instrText xml:space="preserve">4. </w:instrText>
      </w:r>
      <w:r w:rsidRPr="00BA19E7">
        <w:rPr>
          <w:b/>
          <w:bCs/>
          <w:i w:val="0"/>
          <w:iCs w:val="0"/>
          <w:color w:val="000000" w:themeColor="text1"/>
          <w:sz w:val="32"/>
          <w:szCs w:val="32"/>
        </w:rPr>
        <w:instrText>\</w:instrText>
      </w:r>
      <w:r w:rsidRPr="00BA19E7">
        <w:rPr>
          <w:b/>
          <w:bCs/>
          <w:i w:val="0"/>
          <w:iCs w:val="0"/>
          <w:color w:val="000000" w:themeColor="text1"/>
          <w:sz w:val="32"/>
          <w:szCs w:val="32"/>
          <w:cs/>
        </w:rPr>
        <w:instrText xml:space="preserve">* </w:instrText>
      </w:r>
      <w:r w:rsidRPr="00BA19E7">
        <w:rPr>
          <w:b/>
          <w:bCs/>
          <w:i w:val="0"/>
          <w:iCs w:val="0"/>
          <w:color w:val="000000" w:themeColor="text1"/>
          <w:sz w:val="32"/>
          <w:szCs w:val="32"/>
        </w:rPr>
        <w:instrText>ARABIC</w:instrText>
      </w:r>
      <w:r w:rsidRPr="00BA19E7">
        <w:rPr>
          <w:b/>
          <w:bCs/>
          <w:i w:val="0"/>
          <w:iCs w:val="0"/>
          <w:color w:val="000000" w:themeColor="text1"/>
          <w:sz w:val="32"/>
          <w:szCs w:val="32"/>
          <w:cs/>
        </w:rPr>
        <w:instrText xml:space="preserve"> </w:instrText>
      </w:r>
      <w:r w:rsidRPr="00BA19E7">
        <w:rPr>
          <w:b/>
          <w:bCs/>
          <w:i w:val="0"/>
          <w:iCs w:val="0"/>
          <w:color w:val="000000" w:themeColor="text1"/>
          <w:sz w:val="32"/>
          <w:szCs w:val="32"/>
          <w:cs/>
        </w:rPr>
        <w:fldChar w:fldCharType="separate"/>
      </w:r>
      <w:r>
        <w:rPr>
          <w:b/>
          <w:bCs/>
          <w:i w:val="0"/>
          <w:iCs w:val="0"/>
          <w:noProof/>
          <w:color w:val="000000" w:themeColor="text1"/>
          <w:sz w:val="32"/>
          <w:szCs w:val="32"/>
          <w:cs/>
        </w:rPr>
        <w:t>4</w:t>
      </w:r>
      <w:r w:rsidRPr="00BA19E7">
        <w:rPr>
          <w:b/>
          <w:bCs/>
          <w:i w:val="0"/>
          <w:iCs w:val="0"/>
          <w:color w:val="000000" w:themeColor="text1"/>
          <w:sz w:val="32"/>
          <w:szCs w:val="32"/>
          <w:cs/>
        </w:rPr>
        <w:fldChar w:fldCharType="end"/>
      </w:r>
      <w:r>
        <w:rPr>
          <w:rFonts w:hint="cs"/>
          <w:i w:val="0"/>
          <w:iCs w:val="0"/>
          <w:color w:val="auto"/>
          <w:sz w:val="32"/>
          <w:szCs w:val="32"/>
          <w:cs/>
        </w:rPr>
        <w:t xml:space="preserve">  </w:t>
      </w:r>
      <w:r w:rsidR="006936AB">
        <w:rPr>
          <w:rFonts w:hint="cs"/>
          <w:i w:val="0"/>
          <w:iCs w:val="0"/>
          <w:color w:val="auto"/>
          <w:sz w:val="32"/>
          <w:szCs w:val="32"/>
          <w:cs/>
        </w:rPr>
        <w:t>ค่า</w:t>
      </w:r>
      <w:r w:rsidR="006936AB" w:rsidRPr="001F379E">
        <w:rPr>
          <w:i w:val="0"/>
          <w:iCs w:val="0"/>
          <w:color w:val="auto"/>
          <w:sz w:val="32"/>
          <w:szCs w:val="32"/>
          <w:cs/>
        </w:rPr>
        <w:t>อัตราส่วนความชื้น</w:t>
      </w:r>
      <w:r w:rsidR="006936AB">
        <w:rPr>
          <w:rFonts w:hint="cs"/>
          <w:i w:val="0"/>
          <w:iCs w:val="0"/>
          <w:color w:val="auto"/>
          <w:sz w:val="32"/>
          <w:szCs w:val="32"/>
          <w:cs/>
        </w:rPr>
        <w:t>รังไหม</w:t>
      </w:r>
      <w:r w:rsidR="006936AB">
        <w:rPr>
          <w:i w:val="0"/>
          <w:iCs w:val="0"/>
          <w:color w:val="auto"/>
          <w:sz w:val="32"/>
          <w:szCs w:val="32"/>
          <w:cs/>
        </w:rPr>
        <w:t>กับ</w:t>
      </w:r>
      <w:r w:rsidR="00C06F76">
        <w:rPr>
          <w:rFonts w:hint="cs"/>
          <w:i w:val="0"/>
          <w:iCs w:val="0"/>
          <w:color w:val="auto"/>
          <w:sz w:val="32"/>
          <w:szCs w:val="32"/>
          <w:cs/>
        </w:rPr>
        <w:t>ระยะ</w:t>
      </w:r>
      <w:r w:rsidR="006936AB">
        <w:rPr>
          <w:i w:val="0"/>
          <w:iCs w:val="0"/>
          <w:color w:val="auto"/>
          <w:sz w:val="32"/>
          <w:szCs w:val="32"/>
          <w:cs/>
        </w:rPr>
        <w:t>เวลา</w:t>
      </w:r>
      <w:r w:rsidR="006936AB">
        <w:rPr>
          <w:rFonts w:hint="cs"/>
          <w:i w:val="0"/>
          <w:iCs w:val="0"/>
          <w:color w:val="auto"/>
          <w:sz w:val="32"/>
          <w:szCs w:val="32"/>
          <w:cs/>
        </w:rPr>
        <w:t>ในการ</w:t>
      </w:r>
      <w:r w:rsidR="006936AB">
        <w:rPr>
          <w:i w:val="0"/>
          <w:iCs w:val="0"/>
          <w:color w:val="auto"/>
          <w:sz w:val="32"/>
          <w:szCs w:val="32"/>
          <w:cs/>
        </w:rPr>
        <w:t>อบแห้ง</w:t>
      </w:r>
      <w:r w:rsidR="006936AB">
        <w:rPr>
          <w:rFonts w:hint="cs"/>
          <w:i w:val="0"/>
          <w:iCs w:val="0"/>
          <w:color w:val="auto"/>
          <w:sz w:val="32"/>
          <w:szCs w:val="32"/>
          <w:cs/>
        </w:rPr>
        <w:t>ด้วย</w:t>
      </w:r>
      <w:r w:rsidRPr="00633153">
        <w:rPr>
          <w:i w:val="0"/>
          <w:iCs w:val="0"/>
          <w:color w:val="auto"/>
          <w:sz w:val="32"/>
          <w:szCs w:val="32"/>
          <w:cs/>
        </w:rPr>
        <w:t>รังสีอินฟราเรด</w:t>
      </w:r>
      <w:r w:rsidR="00670E3C">
        <w:rPr>
          <w:rFonts w:hint="cs"/>
          <w:i w:val="0"/>
          <w:iCs w:val="0"/>
          <w:color w:val="auto"/>
          <w:sz w:val="32"/>
          <w:szCs w:val="32"/>
          <w:cs/>
        </w:rPr>
        <w:t>ที่</w:t>
      </w:r>
      <w:r>
        <w:rPr>
          <w:rFonts w:hint="cs"/>
          <w:i w:val="0"/>
          <w:iCs w:val="0"/>
          <w:color w:val="auto"/>
          <w:sz w:val="32"/>
          <w:szCs w:val="32"/>
          <w:cs/>
        </w:rPr>
        <w:t>กำลัง</w:t>
      </w:r>
      <w:r>
        <w:rPr>
          <w:i w:val="0"/>
          <w:iCs w:val="0"/>
          <w:color w:val="auto"/>
          <w:sz w:val="32"/>
          <w:szCs w:val="32"/>
        </w:rPr>
        <w:t xml:space="preserve"> </w:t>
      </w:r>
      <w:r w:rsidRPr="00633153">
        <w:rPr>
          <w:i w:val="0"/>
          <w:iCs w:val="0"/>
          <w:color w:val="auto"/>
          <w:sz w:val="32"/>
          <w:szCs w:val="32"/>
        </w:rPr>
        <w:t xml:space="preserve">600, 700 </w:t>
      </w:r>
      <w:r w:rsidRPr="00633153">
        <w:rPr>
          <w:i w:val="0"/>
          <w:iCs w:val="0"/>
          <w:color w:val="auto"/>
          <w:sz w:val="32"/>
          <w:szCs w:val="32"/>
          <w:cs/>
        </w:rPr>
        <w:t xml:space="preserve">และ </w:t>
      </w:r>
      <w:r w:rsidRPr="00633153">
        <w:rPr>
          <w:i w:val="0"/>
          <w:iCs w:val="0"/>
          <w:color w:val="auto"/>
          <w:sz w:val="32"/>
          <w:szCs w:val="32"/>
        </w:rPr>
        <w:t xml:space="preserve">800 W  </w:t>
      </w:r>
      <w:r w:rsidRPr="00633153">
        <w:rPr>
          <w:i w:val="0"/>
          <w:iCs w:val="0"/>
          <w:color w:val="auto"/>
          <w:sz w:val="32"/>
          <w:szCs w:val="32"/>
          <w:cs/>
        </w:rPr>
        <w:t>ที่อุณหภูมิ</w:t>
      </w:r>
      <w:r w:rsidR="00C4288D">
        <w:rPr>
          <w:rFonts w:hint="cs"/>
          <w:i w:val="0"/>
          <w:iCs w:val="0"/>
          <w:color w:val="auto"/>
          <w:sz w:val="32"/>
          <w:szCs w:val="32"/>
          <w:cs/>
        </w:rPr>
        <w:t>อากาศ</w:t>
      </w:r>
      <w:r w:rsidR="008659E5">
        <w:rPr>
          <w:rFonts w:hint="cs"/>
          <w:i w:val="0"/>
          <w:iCs w:val="0"/>
          <w:color w:val="auto"/>
          <w:sz w:val="32"/>
          <w:szCs w:val="32"/>
          <w:cs/>
        </w:rPr>
        <w:t xml:space="preserve"> </w:t>
      </w:r>
      <w:r w:rsidR="008659E5">
        <w:rPr>
          <w:i w:val="0"/>
          <w:iCs w:val="0"/>
          <w:color w:val="auto"/>
          <w:sz w:val="32"/>
          <w:szCs w:val="32"/>
        </w:rPr>
        <w:t xml:space="preserve">(a) 60, (b) 70 </w:t>
      </w:r>
      <w:r w:rsidR="008659E5">
        <w:rPr>
          <w:rFonts w:hint="cs"/>
          <w:i w:val="0"/>
          <w:iCs w:val="0"/>
          <w:color w:val="auto"/>
          <w:sz w:val="32"/>
          <w:szCs w:val="32"/>
          <w:cs/>
        </w:rPr>
        <w:t xml:space="preserve">และ </w:t>
      </w:r>
      <w:r w:rsidR="008659E5">
        <w:rPr>
          <w:i w:val="0"/>
          <w:iCs w:val="0"/>
          <w:color w:val="auto"/>
          <w:sz w:val="32"/>
          <w:szCs w:val="32"/>
        </w:rPr>
        <w:t xml:space="preserve">(c) 80 </w:t>
      </w:r>
      <w:r w:rsidR="008659E5" w:rsidRPr="008659E5">
        <w:rPr>
          <w:i w:val="0"/>
          <w:iCs w:val="0"/>
          <w:color w:val="auto"/>
          <w:sz w:val="32"/>
          <w:szCs w:val="32"/>
        </w:rPr>
        <w:t>°C</w:t>
      </w:r>
      <w:bookmarkEnd w:id="132"/>
    </w:p>
    <w:p w:rsidR="00633153" w:rsidRDefault="00633153" w:rsidP="002519F4">
      <w:pPr>
        <w:tabs>
          <w:tab w:val="left" w:pos="993"/>
        </w:tabs>
      </w:pPr>
    </w:p>
    <w:p w:rsidR="004D5783" w:rsidRDefault="004D5783" w:rsidP="002519F4">
      <w:pPr>
        <w:tabs>
          <w:tab w:val="left" w:pos="993"/>
        </w:tabs>
      </w:pPr>
    </w:p>
    <w:p w:rsidR="004D5783" w:rsidRDefault="004D5783" w:rsidP="002519F4">
      <w:pPr>
        <w:tabs>
          <w:tab w:val="left" w:pos="993"/>
        </w:tabs>
      </w:pPr>
    </w:p>
    <w:p w:rsidR="004D5783" w:rsidRDefault="004D5783" w:rsidP="002519F4">
      <w:pPr>
        <w:tabs>
          <w:tab w:val="left" w:pos="993"/>
        </w:tabs>
      </w:pPr>
    </w:p>
    <w:p w:rsidR="00633153" w:rsidRDefault="00EB3FFD" w:rsidP="00D92380">
      <w:pPr>
        <w:tabs>
          <w:tab w:val="left" w:pos="993"/>
        </w:tabs>
        <w:jc w:val="thaiDistribute"/>
      </w:pPr>
      <w:r>
        <w:rPr>
          <w:cs/>
        </w:rPr>
        <w:lastRenderedPageBreak/>
        <w:tab/>
      </w:r>
      <w:r w:rsidR="002519F4">
        <w:rPr>
          <w:rFonts w:hint="cs"/>
          <w:cs/>
        </w:rPr>
        <w:t xml:space="preserve">จากภาพที่ 4.5 </w:t>
      </w:r>
      <w:r w:rsidR="002519F4">
        <w:t xml:space="preserve">(a)-(c) </w:t>
      </w:r>
      <w:r w:rsidR="002519F4">
        <w:rPr>
          <w:rFonts w:hint="cs"/>
          <w:cs/>
        </w:rPr>
        <w:t>เมื่ออบแห้งรังไหมด้วยกำลังอินฟราเรดคงที่ พบว่า เวลาในการอบแห้งลดลง</w:t>
      </w:r>
      <w:r w:rsidR="00CE70D4">
        <w:rPr>
          <w:rFonts w:hint="cs"/>
          <w:cs/>
        </w:rPr>
        <w:t>ตามอุณหภูมิอากาศ</w:t>
      </w:r>
      <w:r w:rsidR="004E4018">
        <w:rPr>
          <w:rFonts w:hint="cs"/>
          <w:cs/>
        </w:rPr>
        <w:t>ร้อนที่เพิ่มขึ้น  และ</w:t>
      </w:r>
      <w:r w:rsidR="001439CE">
        <w:rPr>
          <w:rFonts w:hint="cs"/>
          <w:cs/>
        </w:rPr>
        <w:t>เมื่อเพิ่มกำลัง</w:t>
      </w:r>
      <w:r w:rsidR="004E4018">
        <w:rPr>
          <w:rFonts w:hint="cs"/>
          <w:cs/>
        </w:rPr>
        <w:t>อินฟรารเด</w:t>
      </w:r>
      <w:r w:rsidR="001439CE">
        <w:rPr>
          <w:rFonts w:hint="cs"/>
          <w:cs/>
        </w:rPr>
        <w:t>สูงขึ้นระยะเวลาอบแห้ง</w:t>
      </w:r>
      <w:r w:rsidR="004E4018">
        <w:rPr>
          <w:rFonts w:hint="cs"/>
          <w:cs/>
        </w:rPr>
        <w:t>ของ</w:t>
      </w:r>
      <w:r w:rsidR="001439CE">
        <w:rPr>
          <w:rFonts w:hint="cs"/>
          <w:cs/>
        </w:rPr>
        <w:t>แต่ละอุณหภูมิมีค่าที่ใกล้เคียงกันมากขึ้น</w:t>
      </w:r>
      <w:r>
        <w:rPr>
          <w:rFonts w:hint="cs"/>
          <w:cs/>
        </w:rPr>
        <w:t xml:space="preserve"> จากภาพที่ 4.5 </w:t>
      </w:r>
      <w:r>
        <w:t xml:space="preserve">(c) </w:t>
      </w:r>
      <w:r>
        <w:rPr>
          <w:rFonts w:hint="cs"/>
          <w:cs/>
        </w:rPr>
        <w:t xml:space="preserve">ที่กำลังอินฟราเรด 800 </w:t>
      </w:r>
      <w:r>
        <w:t>W</w:t>
      </w:r>
      <w:r w:rsidR="00CE70D4">
        <w:rPr>
          <w:rFonts w:hint="cs"/>
          <w:cs/>
        </w:rPr>
        <w:t xml:space="preserve"> อุณหภูมิอากาศ</w:t>
      </w:r>
      <w:r>
        <w:rPr>
          <w:rFonts w:hint="cs"/>
          <w:cs/>
        </w:rPr>
        <w:t xml:space="preserve">ร้อน 70 และ 80 </w:t>
      </w:r>
      <w:r w:rsidRPr="008659E5">
        <w:t>°C</w:t>
      </w:r>
      <w:r>
        <w:rPr>
          <w:rFonts w:hint="cs"/>
          <w:cs/>
        </w:rPr>
        <w:t xml:space="preserve"> </w:t>
      </w:r>
      <w:r w:rsidRPr="00EB3FFD">
        <w:rPr>
          <w:cs/>
        </w:rPr>
        <w:t>ผลการทดลองแสดงให้เห็นว่า ระยะเวลาอบแห้ง</w:t>
      </w:r>
      <w:r w:rsidR="00AE6849">
        <w:rPr>
          <w:cs/>
        </w:rPr>
        <w:t>ที่</w:t>
      </w:r>
      <w:r w:rsidRPr="00EB3FFD">
        <w:rPr>
          <w:cs/>
        </w:rPr>
        <w:t>เท่ากัน</w:t>
      </w:r>
      <w:r>
        <w:rPr>
          <w:rFonts w:hint="cs"/>
          <w:cs/>
        </w:rPr>
        <w:t xml:space="preserve"> คือ 100 นาที</w:t>
      </w:r>
      <w:r w:rsidRPr="00EB3FFD">
        <w:rPr>
          <w:cs/>
        </w:rPr>
        <w:t xml:space="preserve"> แต่ค่าอัตราส่วนความชื้นของ</w:t>
      </w:r>
      <w:r>
        <w:rPr>
          <w:rFonts w:hint="cs"/>
          <w:cs/>
        </w:rPr>
        <w:t>รังไหมที่</w:t>
      </w:r>
      <w:r w:rsidR="002215F1">
        <w:rPr>
          <w:rFonts w:hint="cs"/>
          <w:cs/>
        </w:rPr>
        <w:t>อบแห้งด้วย</w:t>
      </w:r>
      <w:r w:rsidR="00CE70D4">
        <w:rPr>
          <w:rFonts w:hint="cs"/>
          <w:cs/>
        </w:rPr>
        <w:t>อุณหภูมิอากาศ</w:t>
      </w:r>
      <w:r>
        <w:rPr>
          <w:rFonts w:hint="cs"/>
          <w:cs/>
        </w:rPr>
        <w:t xml:space="preserve">ร้อน 80 </w:t>
      </w:r>
      <w:r w:rsidRPr="008659E5">
        <w:t>°C</w:t>
      </w:r>
      <w:r>
        <w:rPr>
          <w:rFonts w:hint="cs"/>
          <w:cs/>
        </w:rPr>
        <w:t xml:space="preserve"> </w:t>
      </w:r>
      <w:r>
        <w:rPr>
          <w:cs/>
        </w:rPr>
        <w:t>มีค่าต่ำ</w:t>
      </w:r>
      <w:r w:rsidRPr="00EB3FFD">
        <w:rPr>
          <w:cs/>
        </w:rPr>
        <w:t>กว่าการอบแห้งด้วย</w:t>
      </w:r>
      <w:r w:rsidR="00CE70D4">
        <w:rPr>
          <w:rFonts w:hint="cs"/>
          <w:cs/>
        </w:rPr>
        <w:t>อากาศ</w:t>
      </w:r>
      <w:r>
        <w:rPr>
          <w:rFonts w:hint="cs"/>
          <w:cs/>
        </w:rPr>
        <w:t xml:space="preserve">ร้อน 70 </w:t>
      </w:r>
      <w:r w:rsidRPr="008659E5">
        <w:t>°C</w:t>
      </w:r>
      <w:r>
        <w:rPr>
          <w:rFonts w:hint="cs"/>
          <w:cs/>
        </w:rPr>
        <w:t xml:space="preserve"> </w:t>
      </w:r>
      <w:r w:rsidR="00CE70D4">
        <w:rPr>
          <w:rFonts w:hint="cs"/>
          <w:cs/>
        </w:rPr>
        <w:t>โดยที่ อุณหภูมิอากาศ</w:t>
      </w:r>
      <w:r w:rsidR="00AD3145">
        <w:rPr>
          <w:rFonts w:hint="cs"/>
          <w:cs/>
        </w:rPr>
        <w:t xml:space="preserve">ร้อน 80 และ 70 </w:t>
      </w:r>
      <w:r w:rsidR="00AD3145" w:rsidRPr="008659E5">
        <w:t>°C</w:t>
      </w:r>
      <w:r w:rsidR="00AD3145">
        <w:rPr>
          <w:rFonts w:hint="cs"/>
          <w:cs/>
        </w:rPr>
        <w:t xml:space="preserve"> ค่า</w:t>
      </w:r>
      <w:r w:rsidR="00AD3145" w:rsidRPr="00EB3FFD">
        <w:rPr>
          <w:cs/>
        </w:rPr>
        <w:t>อัตราส่วนความชื้นของ</w:t>
      </w:r>
      <w:r w:rsidR="00AD3145">
        <w:rPr>
          <w:rFonts w:hint="cs"/>
          <w:cs/>
        </w:rPr>
        <w:t>รังไหมเท่ากับ 0.055 และ 0.065 ตามลำดับ</w:t>
      </w:r>
      <w:r w:rsidR="007334EC">
        <w:rPr>
          <w:rFonts w:hint="cs"/>
          <w:cs/>
        </w:rPr>
        <w:t xml:space="preserve"> </w:t>
      </w:r>
    </w:p>
    <w:p w:rsidR="00EB3FFD" w:rsidRDefault="007334EC" w:rsidP="004B13E9">
      <w:pPr>
        <w:tabs>
          <w:tab w:val="left" w:pos="993"/>
        </w:tabs>
        <w:jc w:val="thaiDistribute"/>
      </w:pPr>
      <w:r>
        <w:rPr>
          <w:cs/>
        </w:rPr>
        <w:tab/>
      </w:r>
    </w:p>
    <w:p w:rsidR="00AD3145" w:rsidRDefault="00AE6849" w:rsidP="002519F4">
      <w:pPr>
        <w:tabs>
          <w:tab w:val="left" w:pos="993"/>
        </w:tabs>
      </w:pPr>
      <w:r>
        <w:rPr>
          <w:noProof/>
        </w:rPr>
        <w:drawing>
          <wp:inline distT="0" distB="0" distL="0" distR="0" wp14:anchorId="0447C719">
            <wp:extent cx="2563626" cy="1822450"/>
            <wp:effectExtent l="0" t="0" r="8255" b="6350"/>
            <wp:docPr id="32" name="รูปภาพ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98523" cy="1847258"/>
                    </a:xfrm>
                    <a:prstGeom prst="rect">
                      <a:avLst/>
                    </a:prstGeom>
                    <a:noFill/>
                  </pic:spPr>
                </pic:pic>
              </a:graphicData>
            </a:graphic>
          </wp:inline>
        </w:drawing>
      </w:r>
      <w:r>
        <w:rPr>
          <w:noProof/>
        </w:rPr>
        <w:t xml:space="preserve">  </w:t>
      </w:r>
      <w:r>
        <w:rPr>
          <w:noProof/>
        </w:rPr>
        <w:drawing>
          <wp:inline distT="0" distB="0" distL="0" distR="0" wp14:anchorId="1A348B83">
            <wp:extent cx="2603500" cy="1837403"/>
            <wp:effectExtent l="0" t="0" r="6350" b="0"/>
            <wp:docPr id="33" name="รูปภาพ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661925" cy="1878636"/>
                    </a:xfrm>
                    <a:prstGeom prst="rect">
                      <a:avLst/>
                    </a:prstGeom>
                    <a:noFill/>
                  </pic:spPr>
                </pic:pic>
              </a:graphicData>
            </a:graphic>
          </wp:inline>
        </w:drawing>
      </w:r>
    </w:p>
    <w:p w:rsidR="00AE6849" w:rsidRDefault="00AE6849" w:rsidP="002519F4">
      <w:pPr>
        <w:tabs>
          <w:tab w:val="left" w:pos="993"/>
        </w:tabs>
      </w:pPr>
      <w:r>
        <w:rPr>
          <w:noProof/>
        </w:rPr>
        <w:tab/>
        <w:t xml:space="preserve"> </w:t>
      </w:r>
      <w:r>
        <w:rPr>
          <w:noProof/>
        </w:rPr>
        <w:tab/>
        <w:t xml:space="preserve">        (a)</w:t>
      </w:r>
      <w:r>
        <w:rPr>
          <w:noProof/>
        </w:rPr>
        <w:tab/>
        <w:t xml:space="preserve"> </w:t>
      </w:r>
      <w:r>
        <w:rPr>
          <w:noProof/>
        </w:rPr>
        <w:tab/>
      </w:r>
      <w:r>
        <w:rPr>
          <w:noProof/>
        </w:rPr>
        <w:tab/>
      </w:r>
      <w:r>
        <w:rPr>
          <w:noProof/>
        </w:rPr>
        <w:tab/>
      </w:r>
      <w:r>
        <w:rPr>
          <w:noProof/>
        </w:rPr>
        <w:tab/>
        <w:t xml:space="preserve">       (b)</w:t>
      </w:r>
    </w:p>
    <w:p w:rsidR="00AD3145" w:rsidRDefault="00AD3145" w:rsidP="002519F4">
      <w:pPr>
        <w:tabs>
          <w:tab w:val="left" w:pos="993"/>
        </w:tabs>
      </w:pPr>
    </w:p>
    <w:p w:rsidR="00AD3145" w:rsidRDefault="00AE6849" w:rsidP="00AE6849">
      <w:pPr>
        <w:tabs>
          <w:tab w:val="left" w:pos="993"/>
        </w:tabs>
        <w:jc w:val="center"/>
      </w:pPr>
      <w:r>
        <w:rPr>
          <w:noProof/>
        </w:rPr>
        <w:drawing>
          <wp:inline distT="0" distB="0" distL="0" distR="0" wp14:anchorId="5092B7DF">
            <wp:extent cx="2563495" cy="1798731"/>
            <wp:effectExtent l="0" t="0" r="8255" b="0"/>
            <wp:docPr id="34" name="รูปภาพ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588897" cy="1816555"/>
                    </a:xfrm>
                    <a:prstGeom prst="rect">
                      <a:avLst/>
                    </a:prstGeom>
                    <a:noFill/>
                  </pic:spPr>
                </pic:pic>
              </a:graphicData>
            </a:graphic>
          </wp:inline>
        </w:drawing>
      </w:r>
    </w:p>
    <w:p w:rsidR="00EB3FFD" w:rsidRDefault="00AE6849" w:rsidP="00AE6849">
      <w:pPr>
        <w:tabs>
          <w:tab w:val="left" w:pos="993"/>
        </w:tabs>
        <w:jc w:val="center"/>
      </w:pPr>
      <w:r>
        <w:rPr>
          <w:noProof/>
        </w:rPr>
        <w:t>(b)</w:t>
      </w:r>
    </w:p>
    <w:p w:rsidR="00AE6849" w:rsidRPr="008659E5" w:rsidRDefault="00AE6849" w:rsidP="005B2D4F">
      <w:pPr>
        <w:pStyle w:val="ad"/>
        <w:spacing w:after="0"/>
        <w:ind w:left="1134" w:hanging="1134"/>
        <w:rPr>
          <w:i w:val="0"/>
          <w:iCs w:val="0"/>
          <w:color w:val="auto"/>
          <w:sz w:val="32"/>
          <w:szCs w:val="32"/>
        </w:rPr>
      </w:pPr>
      <w:bookmarkStart w:id="133" w:name="_Toc526508472"/>
      <w:r w:rsidRPr="00BA19E7">
        <w:rPr>
          <w:b/>
          <w:bCs/>
          <w:i w:val="0"/>
          <w:iCs w:val="0"/>
          <w:color w:val="000000" w:themeColor="text1"/>
          <w:sz w:val="32"/>
          <w:szCs w:val="32"/>
          <w:cs/>
        </w:rPr>
        <w:t>ภาพที่</w:t>
      </w:r>
      <w:r w:rsidRPr="00BA19E7">
        <w:rPr>
          <w:rFonts w:hint="cs"/>
          <w:b/>
          <w:bCs/>
          <w:i w:val="0"/>
          <w:iCs w:val="0"/>
          <w:color w:val="000000" w:themeColor="text1"/>
          <w:sz w:val="32"/>
          <w:szCs w:val="32"/>
          <w:cs/>
        </w:rPr>
        <w:t xml:space="preserve">  </w:t>
      </w:r>
      <w:r w:rsidRPr="00BA19E7">
        <w:rPr>
          <w:b/>
          <w:bCs/>
          <w:i w:val="0"/>
          <w:iCs w:val="0"/>
          <w:color w:val="000000" w:themeColor="text1"/>
          <w:sz w:val="32"/>
          <w:szCs w:val="32"/>
        </w:rPr>
        <w:t>4</w:t>
      </w:r>
      <w:r w:rsidRPr="00BA19E7">
        <w:rPr>
          <w:b/>
          <w:bCs/>
          <w:i w:val="0"/>
          <w:iCs w:val="0"/>
          <w:color w:val="000000" w:themeColor="text1"/>
          <w:sz w:val="32"/>
          <w:szCs w:val="32"/>
          <w:cs/>
        </w:rPr>
        <w:t>.</w:t>
      </w:r>
      <w:r w:rsidRPr="00BA19E7">
        <w:rPr>
          <w:b/>
          <w:bCs/>
          <w:i w:val="0"/>
          <w:iCs w:val="0"/>
          <w:color w:val="000000" w:themeColor="text1"/>
          <w:sz w:val="32"/>
          <w:szCs w:val="32"/>
          <w:cs/>
        </w:rPr>
        <w:fldChar w:fldCharType="begin"/>
      </w:r>
      <w:r w:rsidRPr="00BA19E7">
        <w:rPr>
          <w:b/>
          <w:bCs/>
          <w:i w:val="0"/>
          <w:iCs w:val="0"/>
          <w:color w:val="000000" w:themeColor="text1"/>
          <w:sz w:val="32"/>
          <w:szCs w:val="32"/>
          <w:cs/>
        </w:rPr>
        <w:instrText xml:space="preserve"> </w:instrText>
      </w:r>
      <w:r w:rsidRPr="00BA19E7">
        <w:rPr>
          <w:b/>
          <w:bCs/>
          <w:i w:val="0"/>
          <w:iCs w:val="0"/>
          <w:color w:val="000000" w:themeColor="text1"/>
          <w:sz w:val="32"/>
          <w:szCs w:val="32"/>
        </w:rPr>
        <w:instrText xml:space="preserve">SEQ </w:instrText>
      </w:r>
      <w:r w:rsidRPr="00BA19E7">
        <w:rPr>
          <w:b/>
          <w:bCs/>
          <w:i w:val="0"/>
          <w:iCs w:val="0"/>
          <w:color w:val="000000" w:themeColor="text1"/>
          <w:sz w:val="32"/>
          <w:szCs w:val="32"/>
          <w:cs/>
        </w:rPr>
        <w:instrText xml:space="preserve">4. </w:instrText>
      </w:r>
      <w:r w:rsidRPr="00BA19E7">
        <w:rPr>
          <w:b/>
          <w:bCs/>
          <w:i w:val="0"/>
          <w:iCs w:val="0"/>
          <w:color w:val="000000" w:themeColor="text1"/>
          <w:sz w:val="32"/>
          <w:szCs w:val="32"/>
        </w:rPr>
        <w:instrText>\</w:instrText>
      </w:r>
      <w:r w:rsidRPr="00BA19E7">
        <w:rPr>
          <w:b/>
          <w:bCs/>
          <w:i w:val="0"/>
          <w:iCs w:val="0"/>
          <w:color w:val="000000" w:themeColor="text1"/>
          <w:sz w:val="32"/>
          <w:szCs w:val="32"/>
          <w:cs/>
        </w:rPr>
        <w:instrText xml:space="preserve">* </w:instrText>
      </w:r>
      <w:r w:rsidRPr="00BA19E7">
        <w:rPr>
          <w:b/>
          <w:bCs/>
          <w:i w:val="0"/>
          <w:iCs w:val="0"/>
          <w:color w:val="000000" w:themeColor="text1"/>
          <w:sz w:val="32"/>
          <w:szCs w:val="32"/>
        </w:rPr>
        <w:instrText>ARABIC</w:instrText>
      </w:r>
      <w:r w:rsidRPr="00BA19E7">
        <w:rPr>
          <w:b/>
          <w:bCs/>
          <w:i w:val="0"/>
          <w:iCs w:val="0"/>
          <w:color w:val="000000" w:themeColor="text1"/>
          <w:sz w:val="32"/>
          <w:szCs w:val="32"/>
          <w:cs/>
        </w:rPr>
        <w:instrText xml:space="preserve"> </w:instrText>
      </w:r>
      <w:r w:rsidRPr="00BA19E7">
        <w:rPr>
          <w:b/>
          <w:bCs/>
          <w:i w:val="0"/>
          <w:iCs w:val="0"/>
          <w:color w:val="000000" w:themeColor="text1"/>
          <w:sz w:val="32"/>
          <w:szCs w:val="32"/>
          <w:cs/>
        </w:rPr>
        <w:fldChar w:fldCharType="separate"/>
      </w:r>
      <w:r w:rsidR="004D5783">
        <w:rPr>
          <w:b/>
          <w:bCs/>
          <w:i w:val="0"/>
          <w:iCs w:val="0"/>
          <w:noProof/>
          <w:color w:val="000000" w:themeColor="text1"/>
          <w:sz w:val="32"/>
          <w:szCs w:val="32"/>
          <w:cs/>
        </w:rPr>
        <w:t>5</w:t>
      </w:r>
      <w:r w:rsidRPr="00BA19E7">
        <w:rPr>
          <w:b/>
          <w:bCs/>
          <w:i w:val="0"/>
          <w:iCs w:val="0"/>
          <w:color w:val="000000" w:themeColor="text1"/>
          <w:sz w:val="32"/>
          <w:szCs w:val="32"/>
          <w:cs/>
        </w:rPr>
        <w:fldChar w:fldCharType="end"/>
      </w:r>
      <w:r>
        <w:rPr>
          <w:rFonts w:hint="cs"/>
          <w:i w:val="0"/>
          <w:iCs w:val="0"/>
          <w:color w:val="auto"/>
          <w:sz w:val="32"/>
          <w:szCs w:val="32"/>
          <w:cs/>
        </w:rPr>
        <w:t xml:space="preserve">  </w:t>
      </w:r>
      <w:r w:rsidR="006936AB">
        <w:rPr>
          <w:rFonts w:hint="cs"/>
          <w:i w:val="0"/>
          <w:iCs w:val="0"/>
          <w:color w:val="auto"/>
          <w:sz w:val="32"/>
          <w:szCs w:val="32"/>
          <w:cs/>
        </w:rPr>
        <w:t>ค่า</w:t>
      </w:r>
      <w:r w:rsidRPr="001F379E">
        <w:rPr>
          <w:i w:val="0"/>
          <w:iCs w:val="0"/>
          <w:color w:val="auto"/>
          <w:sz w:val="32"/>
          <w:szCs w:val="32"/>
          <w:cs/>
        </w:rPr>
        <w:t>อัตราส่วนความชื้น</w:t>
      </w:r>
      <w:r>
        <w:rPr>
          <w:rFonts w:hint="cs"/>
          <w:i w:val="0"/>
          <w:iCs w:val="0"/>
          <w:color w:val="auto"/>
          <w:sz w:val="32"/>
          <w:szCs w:val="32"/>
          <w:cs/>
        </w:rPr>
        <w:t>รังไหม</w:t>
      </w:r>
      <w:r>
        <w:rPr>
          <w:i w:val="0"/>
          <w:iCs w:val="0"/>
          <w:color w:val="auto"/>
          <w:sz w:val="32"/>
          <w:szCs w:val="32"/>
          <w:cs/>
        </w:rPr>
        <w:t>กับ</w:t>
      </w:r>
      <w:r w:rsidR="00C06F76">
        <w:rPr>
          <w:rFonts w:hint="cs"/>
          <w:i w:val="0"/>
          <w:iCs w:val="0"/>
          <w:color w:val="auto"/>
          <w:sz w:val="32"/>
          <w:szCs w:val="32"/>
          <w:cs/>
        </w:rPr>
        <w:t>ระยะ</w:t>
      </w:r>
      <w:r>
        <w:rPr>
          <w:i w:val="0"/>
          <w:iCs w:val="0"/>
          <w:color w:val="auto"/>
          <w:sz w:val="32"/>
          <w:szCs w:val="32"/>
          <w:cs/>
        </w:rPr>
        <w:t>เวลา</w:t>
      </w:r>
      <w:r w:rsidR="006936AB">
        <w:rPr>
          <w:rFonts w:hint="cs"/>
          <w:i w:val="0"/>
          <w:iCs w:val="0"/>
          <w:color w:val="auto"/>
          <w:sz w:val="32"/>
          <w:szCs w:val="32"/>
          <w:cs/>
        </w:rPr>
        <w:t>ในการ</w:t>
      </w:r>
      <w:r>
        <w:rPr>
          <w:i w:val="0"/>
          <w:iCs w:val="0"/>
          <w:color w:val="auto"/>
          <w:sz w:val="32"/>
          <w:szCs w:val="32"/>
          <w:cs/>
        </w:rPr>
        <w:t>อบแห้ง</w:t>
      </w:r>
      <w:r w:rsidR="00670E3C">
        <w:rPr>
          <w:rFonts w:hint="cs"/>
          <w:i w:val="0"/>
          <w:iCs w:val="0"/>
          <w:color w:val="auto"/>
          <w:sz w:val="32"/>
          <w:szCs w:val="32"/>
          <w:cs/>
        </w:rPr>
        <w:t>ด้วยอากาศร้อนที่</w:t>
      </w:r>
      <w:r w:rsidR="005B2D4F" w:rsidRPr="00633153">
        <w:rPr>
          <w:i w:val="0"/>
          <w:iCs w:val="0"/>
          <w:color w:val="auto"/>
          <w:sz w:val="32"/>
          <w:szCs w:val="32"/>
          <w:cs/>
        </w:rPr>
        <w:t>อุณหภูมิ</w:t>
      </w:r>
      <w:r w:rsidR="005B2D4F">
        <w:rPr>
          <w:i w:val="0"/>
          <w:iCs w:val="0"/>
          <w:color w:val="auto"/>
          <w:sz w:val="32"/>
          <w:szCs w:val="32"/>
        </w:rPr>
        <w:t xml:space="preserve"> </w:t>
      </w:r>
      <w:r>
        <w:rPr>
          <w:i w:val="0"/>
          <w:iCs w:val="0"/>
          <w:color w:val="auto"/>
          <w:sz w:val="32"/>
          <w:szCs w:val="32"/>
        </w:rPr>
        <w:t xml:space="preserve">60, 70 </w:t>
      </w:r>
      <w:r>
        <w:rPr>
          <w:rFonts w:hint="cs"/>
          <w:i w:val="0"/>
          <w:iCs w:val="0"/>
          <w:color w:val="auto"/>
          <w:sz w:val="32"/>
          <w:szCs w:val="32"/>
          <w:cs/>
        </w:rPr>
        <w:t xml:space="preserve">และ </w:t>
      </w:r>
      <w:r>
        <w:rPr>
          <w:i w:val="0"/>
          <w:iCs w:val="0"/>
          <w:color w:val="auto"/>
          <w:sz w:val="32"/>
          <w:szCs w:val="32"/>
        </w:rPr>
        <w:t xml:space="preserve">80 </w:t>
      </w:r>
      <w:r w:rsidRPr="008659E5">
        <w:rPr>
          <w:i w:val="0"/>
          <w:iCs w:val="0"/>
          <w:color w:val="auto"/>
          <w:sz w:val="32"/>
          <w:szCs w:val="32"/>
        </w:rPr>
        <w:t>°C</w:t>
      </w:r>
      <w:r w:rsidR="00246240">
        <w:rPr>
          <w:rFonts w:hint="cs"/>
          <w:i w:val="0"/>
          <w:iCs w:val="0"/>
          <w:color w:val="auto"/>
          <w:sz w:val="32"/>
          <w:szCs w:val="32"/>
          <w:cs/>
        </w:rPr>
        <w:t xml:space="preserve"> ร่วมกับ</w:t>
      </w:r>
      <w:r w:rsidRPr="00633153">
        <w:rPr>
          <w:i w:val="0"/>
          <w:iCs w:val="0"/>
          <w:color w:val="auto"/>
          <w:sz w:val="32"/>
          <w:szCs w:val="32"/>
          <w:cs/>
        </w:rPr>
        <w:t>รังสีอินฟราเรด</w:t>
      </w:r>
      <w:r w:rsidR="00670E3C">
        <w:rPr>
          <w:rFonts w:hint="cs"/>
          <w:i w:val="0"/>
          <w:iCs w:val="0"/>
          <w:color w:val="auto"/>
          <w:sz w:val="32"/>
          <w:szCs w:val="32"/>
          <w:cs/>
        </w:rPr>
        <w:t>ที่</w:t>
      </w:r>
      <w:r>
        <w:rPr>
          <w:rFonts w:hint="cs"/>
          <w:i w:val="0"/>
          <w:iCs w:val="0"/>
          <w:color w:val="auto"/>
          <w:sz w:val="32"/>
          <w:szCs w:val="32"/>
          <w:cs/>
        </w:rPr>
        <w:t>กำลัง</w:t>
      </w:r>
      <w:r>
        <w:rPr>
          <w:i w:val="0"/>
          <w:iCs w:val="0"/>
          <w:color w:val="auto"/>
          <w:sz w:val="32"/>
          <w:szCs w:val="32"/>
        </w:rPr>
        <w:t xml:space="preserve"> (a) </w:t>
      </w:r>
      <w:r w:rsidRPr="00633153">
        <w:rPr>
          <w:i w:val="0"/>
          <w:iCs w:val="0"/>
          <w:color w:val="auto"/>
          <w:sz w:val="32"/>
          <w:szCs w:val="32"/>
        </w:rPr>
        <w:t>600</w:t>
      </w:r>
      <w:r>
        <w:rPr>
          <w:i w:val="0"/>
          <w:iCs w:val="0"/>
          <w:color w:val="auto"/>
          <w:sz w:val="32"/>
          <w:szCs w:val="32"/>
        </w:rPr>
        <w:t xml:space="preserve">, (b) </w:t>
      </w:r>
      <w:r w:rsidRPr="00633153">
        <w:rPr>
          <w:i w:val="0"/>
          <w:iCs w:val="0"/>
          <w:color w:val="auto"/>
          <w:sz w:val="32"/>
          <w:szCs w:val="32"/>
        </w:rPr>
        <w:t>700</w:t>
      </w:r>
      <w:r>
        <w:rPr>
          <w:i w:val="0"/>
          <w:iCs w:val="0"/>
          <w:color w:val="auto"/>
          <w:sz w:val="32"/>
          <w:szCs w:val="32"/>
        </w:rPr>
        <w:t xml:space="preserve"> </w:t>
      </w:r>
      <w:r w:rsidRPr="00633153">
        <w:rPr>
          <w:i w:val="0"/>
          <w:iCs w:val="0"/>
          <w:color w:val="auto"/>
          <w:sz w:val="32"/>
          <w:szCs w:val="32"/>
          <w:cs/>
        </w:rPr>
        <w:t>และ</w:t>
      </w:r>
      <w:r>
        <w:rPr>
          <w:rFonts w:hint="cs"/>
          <w:i w:val="0"/>
          <w:iCs w:val="0"/>
          <w:color w:val="auto"/>
          <w:sz w:val="32"/>
          <w:szCs w:val="32"/>
          <w:cs/>
        </w:rPr>
        <w:t xml:space="preserve"> </w:t>
      </w:r>
      <w:r>
        <w:rPr>
          <w:i w:val="0"/>
          <w:iCs w:val="0"/>
          <w:color w:val="auto"/>
          <w:sz w:val="32"/>
          <w:szCs w:val="32"/>
        </w:rPr>
        <w:t xml:space="preserve">(c) </w:t>
      </w:r>
      <w:r w:rsidRPr="00633153">
        <w:rPr>
          <w:i w:val="0"/>
          <w:iCs w:val="0"/>
          <w:color w:val="auto"/>
          <w:sz w:val="32"/>
          <w:szCs w:val="32"/>
        </w:rPr>
        <w:t>800 W</w:t>
      </w:r>
      <w:bookmarkEnd w:id="133"/>
      <w:r w:rsidRPr="00633153">
        <w:rPr>
          <w:i w:val="0"/>
          <w:iCs w:val="0"/>
          <w:color w:val="auto"/>
          <w:sz w:val="32"/>
          <w:szCs w:val="32"/>
        </w:rPr>
        <w:t xml:space="preserve"> </w:t>
      </w:r>
    </w:p>
    <w:p w:rsidR="00AE6849" w:rsidRDefault="00AE6849" w:rsidP="00AE6849">
      <w:pPr>
        <w:tabs>
          <w:tab w:val="left" w:pos="993"/>
        </w:tabs>
        <w:jc w:val="center"/>
      </w:pPr>
    </w:p>
    <w:p w:rsidR="00AE6849" w:rsidRDefault="00AE6849" w:rsidP="00AE6849">
      <w:pPr>
        <w:tabs>
          <w:tab w:val="left" w:pos="993"/>
        </w:tabs>
        <w:jc w:val="center"/>
      </w:pPr>
    </w:p>
    <w:p w:rsidR="004D5783" w:rsidRDefault="004D5783" w:rsidP="00AE6849">
      <w:pPr>
        <w:tabs>
          <w:tab w:val="left" w:pos="993"/>
        </w:tabs>
        <w:jc w:val="center"/>
      </w:pPr>
    </w:p>
    <w:p w:rsidR="004D5783" w:rsidRDefault="003317C6" w:rsidP="00AE6849">
      <w:pPr>
        <w:tabs>
          <w:tab w:val="left" w:pos="993"/>
        </w:tabs>
        <w:jc w:val="center"/>
      </w:pPr>
      <w:r>
        <w:rPr>
          <w:noProof/>
        </w:rPr>
        <w:lastRenderedPageBreak/>
        <w:drawing>
          <wp:inline distT="0" distB="0" distL="0" distR="0" wp14:anchorId="430BB84C">
            <wp:extent cx="3066969" cy="1927866"/>
            <wp:effectExtent l="0" t="0" r="635" b="0"/>
            <wp:docPr id="35" name="รูปภาพ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90689" cy="1942776"/>
                    </a:xfrm>
                    <a:prstGeom prst="rect">
                      <a:avLst/>
                    </a:prstGeom>
                    <a:noFill/>
                  </pic:spPr>
                </pic:pic>
              </a:graphicData>
            </a:graphic>
          </wp:inline>
        </w:drawing>
      </w:r>
    </w:p>
    <w:p w:rsidR="005B2D4F" w:rsidRPr="008659E5" w:rsidRDefault="005B2D4F" w:rsidP="005B2D4F">
      <w:pPr>
        <w:pStyle w:val="ad"/>
        <w:spacing w:after="0"/>
        <w:ind w:left="1134" w:hanging="1134"/>
        <w:rPr>
          <w:i w:val="0"/>
          <w:iCs w:val="0"/>
          <w:color w:val="auto"/>
          <w:sz w:val="32"/>
          <w:szCs w:val="32"/>
        </w:rPr>
      </w:pPr>
      <w:bookmarkStart w:id="134" w:name="_Toc526508473"/>
      <w:r w:rsidRPr="00BA19E7">
        <w:rPr>
          <w:b/>
          <w:bCs/>
          <w:i w:val="0"/>
          <w:iCs w:val="0"/>
          <w:color w:val="000000" w:themeColor="text1"/>
          <w:sz w:val="32"/>
          <w:szCs w:val="32"/>
          <w:cs/>
        </w:rPr>
        <w:t>ภาพที่</w:t>
      </w:r>
      <w:r w:rsidRPr="00BA19E7">
        <w:rPr>
          <w:rFonts w:hint="cs"/>
          <w:b/>
          <w:bCs/>
          <w:i w:val="0"/>
          <w:iCs w:val="0"/>
          <w:color w:val="000000" w:themeColor="text1"/>
          <w:sz w:val="32"/>
          <w:szCs w:val="32"/>
          <w:cs/>
        </w:rPr>
        <w:t xml:space="preserve">  </w:t>
      </w:r>
      <w:r w:rsidRPr="00BA19E7">
        <w:rPr>
          <w:b/>
          <w:bCs/>
          <w:i w:val="0"/>
          <w:iCs w:val="0"/>
          <w:color w:val="000000" w:themeColor="text1"/>
          <w:sz w:val="32"/>
          <w:szCs w:val="32"/>
        </w:rPr>
        <w:t>4</w:t>
      </w:r>
      <w:r w:rsidRPr="00BA19E7">
        <w:rPr>
          <w:b/>
          <w:bCs/>
          <w:i w:val="0"/>
          <w:iCs w:val="0"/>
          <w:color w:val="000000" w:themeColor="text1"/>
          <w:sz w:val="32"/>
          <w:szCs w:val="32"/>
          <w:cs/>
        </w:rPr>
        <w:t>.</w:t>
      </w:r>
      <w:r w:rsidRPr="00BA19E7">
        <w:rPr>
          <w:b/>
          <w:bCs/>
          <w:i w:val="0"/>
          <w:iCs w:val="0"/>
          <w:color w:val="000000" w:themeColor="text1"/>
          <w:sz w:val="32"/>
          <w:szCs w:val="32"/>
          <w:cs/>
        </w:rPr>
        <w:fldChar w:fldCharType="begin"/>
      </w:r>
      <w:r w:rsidRPr="00BA19E7">
        <w:rPr>
          <w:b/>
          <w:bCs/>
          <w:i w:val="0"/>
          <w:iCs w:val="0"/>
          <w:color w:val="000000" w:themeColor="text1"/>
          <w:sz w:val="32"/>
          <w:szCs w:val="32"/>
          <w:cs/>
        </w:rPr>
        <w:instrText xml:space="preserve"> </w:instrText>
      </w:r>
      <w:r w:rsidRPr="00BA19E7">
        <w:rPr>
          <w:b/>
          <w:bCs/>
          <w:i w:val="0"/>
          <w:iCs w:val="0"/>
          <w:color w:val="000000" w:themeColor="text1"/>
          <w:sz w:val="32"/>
          <w:szCs w:val="32"/>
        </w:rPr>
        <w:instrText xml:space="preserve">SEQ </w:instrText>
      </w:r>
      <w:r w:rsidRPr="00BA19E7">
        <w:rPr>
          <w:b/>
          <w:bCs/>
          <w:i w:val="0"/>
          <w:iCs w:val="0"/>
          <w:color w:val="000000" w:themeColor="text1"/>
          <w:sz w:val="32"/>
          <w:szCs w:val="32"/>
          <w:cs/>
        </w:rPr>
        <w:instrText xml:space="preserve">4. </w:instrText>
      </w:r>
      <w:r w:rsidRPr="00BA19E7">
        <w:rPr>
          <w:b/>
          <w:bCs/>
          <w:i w:val="0"/>
          <w:iCs w:val="0"/>
          <w:color w:val="000000" w:themeColor="text1"/>
          <w:sz w:val="32"/>
          <w:szCs w:val="32"/>
        </w:rPr>
        <w:instrText>\</w:instrText>
      </w:r>
      <w:r w:rsidRPr="00BA19E7">
        <w:rPr>
          <w:b/>
          <w:bCs/>
          <w:i w:val="0"/>
          <w:iCs w:val="0"/>
          <w:color w:val="000000" w:themeColor="text1"/>
          <w:sz w:val="32"/>
          <w:szCs w:val="32"/>
          <w:cs/>
        </w:rPr>
        <w:instrText xml:space="preserve">* </w:instrText>
      </w:r>
      <w:r w:rsidRPr="00BA19E7">
        <w:rPr>
          <w:b/>
          <w:bCs/>
          <w:i w:val="0"/>
          <w:iCs w:val="0"/>
          <w:color w:val="000000" w:themeColor="text1"/>
          <w:sz w:val="32"/>
          <w:szCs w:val="32"/>
        </w:rPr>
        <w:instrText>ARABIC</w:instrText>
      </w:r>
      <w:r w:rsidRPr="00BA19E7">
        <w:rPr>
          <w:b/>
          <w:bCs/>
          <w:i w:val="0"/>
          <w:iCs w:val="0"/>
          <w:color w:val="000000" w:themeColor="text1"/>
          <w:sz w:val="32"/>
          <w:szCs w:val="32"/>
          <w:cs/>
        </w:rPr>
        <w:instrText xml:space="preserve"> </w:instrText>
      </w:r>
      <w:r w:rsidRPr="00BA19E7">
        <w:rPr>
          <w:b/>
          <w:bCs/>
          <w:i w:val="0"/>
          <w:iCs w:val="0"/>
          <w:color w:val="000000" w:themeColor="text1"/>
          <w:sz w:val="32"/>
          <w:szCs w:val="32"/>
          <w:cs/>
        </w:rPr>
        <w:fldChar w:fldCharType="separate"/>
      </w:r>
      <w:r w:rsidR="007334EC">
        <w:rPr>
          <w:b/>
          <w:bCs/>
          <w:i w:val="0"/>
          <w:iCs w:val="0"/>
          <w:noProof/>
          <w:color w:val="000000" w:themeColor="text1"/>
          <w:sz w:val="32"/>
          <w:szCs w:val="32"/>
          <w:cs/>
        </w:rPr>
        <w:t>6</w:t>
      </w:r>
      <w:r w:rsidRPr="00BA19E7">
        <w:rPr>
          <w:b/>
          <w:bCs/>
          <w:i w:val="0"/>
          <w:iCs w:val="0"/>
          <w:color w:val="000000" w:themeColor="text1"/>
          <w:sz w:val="32"/>
          <w:szCs w:val="32"/>
          <w:cs/>
        </w:rPr>
        <w:fldChar w:fldCharType="end"/>
      </w:r>
      <w:r>
        <w:rPr>
          <w:rFonts w:hint="cs"/>
          <w:i w:val="0"/>
          <w:iCs w:val="0"/>
          <w:color w:val="auto"/>
          <w:sz w:val="32"/>
          <w:szCs w:val="32"/>
          <w:cs/>
        </w:rPr>
        <w:t xml:space="preserve">  ค่า</w:t>
      </w:r>
      <w:r w:rsidRPr="001F379E">
        <w:rPr>
          <w:i w:val="0"/>
          <w:iCs w:val="0"/>
          <w:color w:val="auto"/>
          <w:sz w:val="32"/>
          <w:szCs w:val="32"/>
          <w:cs/>
        </w:rPr>
        <w:t>อัตราส่วนความชื้น</w:t>
      </w:r>
      <w:r>
        <w:rPr>
          <w:rFonts w:hint="cs"/>
          <w:i w:val="0"/>
          <w:iCs w:val="0"/>
          <w:color w:val="auto"/>
          <w:sz w:val="32"/>
          <w:szCs w:val="32"/>
          <w:cs/>
        </w:rPr>
        <w:t>รังไหม</w:t>
      </w:r>
      <w:r>
        <w:rPr>
          <w:i w:val="0"/>
          <w:iCs w:val="0"/>
          <w:color w:val="auto"/>
          <w:sz w:val="32"/>
          <w:szCs w:val="32"/>
          <w:cs/>
        </w:rPr>
        <w:t>กับ</w:t>
      </w:r>
      <w:r w:rsidR="00C06F76">
        <w:rPr>
          <w:rFonts w:hint="cs"/>
          <w:i w:val="0"/>
          <w:iCs w:val="0"/>
          <w:color w:val="auto"/>
          <w:sz w:val="32"/>
          <w:szCs w:val="32"/>
          <w:cs/>
        </w:rPr>
        <w:t>ระยะ</w:t>
      </w:r>
      <w:r>
        <w:rPr>
          <w:i w:val="0"/>
          <w:iCs w:val="0"/>
          <w:color w:val="auto"/>
          <w:sz w:val="32"/>
          <w:szCs w:val="32"/>
          <w:cs/>
        </w:rPr>
        <w:t>เวลา</w:t>
      </w:r>
      <w:r>
        <w:rPr>
          <w:rFonts w:hint="cs"/>
          <w:i w:val="0"/>
          <w:iCs w:val="0"/>
          <w:color w:val="auto"/>
          <w:sz w:val="32"/>
          <w:szCs w:val="32"/>
          <w:cs/>
        </w:rPr>
        <w:t>ในการ</w:t>
      </w:r>
      <w:r>
        <w:rPr>
          <w:i w:val="0"/>
          <w:iCs w:val="0"/>
          <w:color w:val="auto"/>
          <w:sz w:val="32"/>
          <w:szCs w:val="32"/>
          <w:cs/>
        </w:rPr>
        <w:t>อบแห้ง</w:t>
      </w:r>
      <w:r>
        <w:rPr>
          <w:rFonts w:hint="cs"/>
          <w:i w:val="0"/>
          <w:iCs w:val="0"/>
          <w:color w:val="auto"/>
          <w:sz w:val="32"/>
          <w:szCs w:val="32"/>
          <w:cs/>
        </w:rPr>
        <w:t>ด้วย</w:t>
      </w:r>
      <w:r w:rsidR="00670E3C">
        <w:rPr>
          <w:i w:val="0"/>
          <w:iCs w:val="0"/>
          <w:color w:val="auto"/>
          <w:sz w:val="32"/>
          <w:szCs w:val="32"/>
          <w:cs/>
        </w:rPr>
        <w:t>อากาศ</w:t>
      </w:r>
      <w:r>
        <w:rPr>
          <w:rFonts w:hint="cs"/>
          <w:i w:val="0"/>
          <w:iCs w:val="0"/>
          <w:color w:val="auto"/>
          <w:sz w:val="32"/>
          <w:szCs w:val="32"/>
          <w:cs/>
        </w:rPr>
        <w:t>ที่</w:t>
      </w:r>
      <w:r w:rsidRPr="00633153">
        <w:rPr>
          <w:i w:val="0"/>
          <w:iCs w:val="0"/>
          <w:color w:val="auto"/>
          <w:sz w:val="32"/>
          <w:szCs w:val="32"/>
          <w:cs/>
        </w:rPr>
        <w:t>อุณหภูมิ</w:t>
      </w:r>
      <w:r>
        <w:rPr>
          <w:i w:val="0"/>
          <w:iCs w:val="0"/>
          <w:color w:val="auto"/>
          <w:sz w:val="32"/>
          <w:szCs w:val="32"/>
        </w:rPr>
        <w:t xml:space="preserve"> 60, 70 </w:t>
      </w:r>
      <w:r>
        <w:rPr>
          <w:rFonts w:hint="cs"/>
          <w:i w:val="0"/>
          <w:iCs w:val="0"/>
          <w:color w:val="auto"/>
          <w:sz w:val="32"/>
          <w:szCs w:val="32"/>
          <w:cs/>
        </w:rPr>
        <w:t xml:space="preserve">และ </w:t>
      </w:r>
      <w:r>
        <w:rPr>
          <w:i w:val="0"/>
          <w:iCs w:val="0"/>
          <w:color w:val="auto"/>
          <w:sz w:val="32"/>
          <w:szCs w:val="32"/>
        </w:rPr>
        <w:t xml:space="preserve">80 </w:t>
      </w:r>
      <w:r w:rsidRPr="008659E5">
        <w:rPr>
          <w:i w:val="0"/>
          <w:iCs w:val="0"/>
          <w:color w:val="auto"/>
          <w:sz w:val="32"/>
          <w:szCs w:val="32"/>
        </w:rPr>
        <w:t>°C</w:t>
      </w:r>
      <w:bookmarkEnd w:id="134"/>
      <w:r>
        <w:rPr>
          <w:rFonts w:hint="cs"/>
          <w:i w:val="0"/>
          <w:iCs w:val="0"/>
          <w:color w:val="auto"/>
          <w:sz w:val="32"/>
          <w:szCs w:val="32"/>
          <w:cs/>
        </w:rPr>
        <w:t xml:space="preserve"> </w:t>
      </w:r>
    </w:p>
    <w:p w:rsidR="004D5783" w:rsidRPr="005B2D4F" w:rsidRDefault="004D5783" w:rsidP="00AE6849">
      <w:pPr>
        <w:tabs>
          <w:tab w:val="left" w:pos="993"/>
        </w:tabs>
        <w:jc w:val="center"/>
      </w:pPr>
    </w:p>
    <w:p w:rsidR="009941D9" w:rsidRPr="00015C52" w:rsidRDefault="009941D9" w:rsidP="009941D9">
      <w:pPr>
        <w:tabs>
          <w:tab w:val="left" w:pos="993"/>
        </w:tabs>
        <w:jc w:val="thaiDistribute"/>
        <w:rPr>
          <w:cs/>
        </w:rPr>
      </w:pPr>
      <w:r>
        <w:rPr>
          <w:cs/>
        </w:rPr>
        <w:tab/>
      </w:r>
      <w:r>
        <w:rPr>
          <w:rFonts w:hint="cs"/>
          <w:cs/>
        </w:rPr>
        <w:t>ภาพที่ 4.6 แสดง</w:t>
      </w:r>
      <w:r>
        <w:rPr>
          <w:cs/>
        </w:rPr>
        <w:t>การเปลี่ยนแปลงค่า</w:t>
      </w:r>
      <w:r w:rsidRPr="007334EC">
        <w:rPr>
          <w:cs/>
        </w:rPr>
        <w:t>อัตราส่วนความชื้นรังไหมกับเวลาในการอบแห้งด้วย</w:t>
      </w:r>
      <w:r w:rsidR="00644994">
        <w:rPr>
          <w:rFonts w:hint="cs"/>
          <w:cs/>
        </w:rPr>
        <w:t>อากาศ</w:t>
      </w:r>
      <w:r w:rsidRPr="007334EC">
        <w:rPr>
          <w:cs/>
        </w:rPr>
        <w:t>ร้อนที่อุณหภูมิ 60</w:t>
      </w:r>
      <w:r w:rsidRPr="007334EC">
        <w:t xml:space="preserve">, </w:t>
      </w:r>
      <w:r w:rsidRPr="007334EC">
        <w:rPr>
          <w:cs/>
        </w:rPr>
        <w:t xml:space="preserve">70 และ 80 </w:t>
      </w:r>
      <w:r w:rsidRPr="007334EC">
        <w:t>°C</w:t>
      </w:r>
      <w:r>
        <w:rPr>
          <w:rFonts w:hint="cs"/>
          <w:cs/>
        </w:rPr>
        <w:t xml:space="preserve"> พบว่ามีระยะเวลาในการอบแห้งรังไหมเท่ากับ 960, 420 และ 320 นาที ตามลำดับ </w:t>
      </w:r>
      <w:r>
        <w:rPr>
          <w:cs/>
        </w:rPr>
        <w:t>เปรียบเทียบ</w:t>
      </w:r>
      <w:r>
        <w:rPr>
          <w:rFonts w:hint="cs"/>
          <w:cs/>
        </w:rPr>
        <w:t>ระยะเวลใน</w:t>
      </w:r>
      <w:r>
        <w:rPr>
          <w:cs/>
        </w:rPr>
        <w:t>การอบ</w:t>
      </w:r>
      <w:r w:rsidR="00644994">
        <w:rPr>
          <w:cs/>
        </w:rPr>
        <w:t>แห้งรังไหมด้วย</w:t>
      </w:r>
      <w:r w:rsidR="004B13E9">
        <w:rPr>
          <w:rFonts w:hint="cs"/>
          <w:cs/>
        </w:rPr>
        <w:t>รังสี</w:t>
      </w:r>
      <w:r w:rsidR="00644994">
        <w:rPr>
          <w:cs/>
        </w:rPr>
        <w:t>อินฟราเรดร่วมกับอากาศ</w:t>
      </w:r>
      <w:r>
        <w:rPr>
          <w:cs/>
        </w:rPr>
        <w:t>ร้อน</w:t>
      </w:r>
      <w:r w:rsidR="00644994">
        <w:rPr>
          <w:rFonts w:hint="cs"/>
          <w:cs/>
        </w:rPr>
        <w:t xml:space="preserve"> และอบแห้งด้วยอากาศ</w:t>
      </w:r>
      <w:r>
        <w:rPr>
          <w:rFonts w:hint="cs"/>
          <w:cs/>
        </w:rPr>
        <w:t>ร้อนเท่านั้น จะพบว่าการใช้รังสีอินฟราเรดในการอบแห้งรังไหมจะช่วยลดเวลาอบแห้งได้มาก โดยการอบแห้งที่กำลัง</w:t>
      </w:r>
      <w:r w:rsidR="004B13E9">
        <w:rPr>
          <w:rFonts w:hint="cs"/>
          <w:cs/>
        </w:rPr>
        <w:t>รังสี</w:t>
      </w:r>
      <w:r>
        <w:rPr>
          <w:rFonts w:hint="cs"/>
          <w:cs/>
        </w:rPr>
        <w:t xml:space="preserve">อินฟราเรด 800 </w:t>
      </w:r>
      <w:r>
        <w:t>W</w:t>
      </w:r>
      <w:r>
        <w:rPr>
          <w:rFonts w:hint="cs"/>
          <w:cs/>
        </w:rPr>
        <w:t xml:space="preserve"> </w:t>
      </w:r>
      <w:r w:rsidRPr="007334EC">
        <w:rPr>
          <w:cs/>
        </w:rPr>
        <w:t>อุณหภูมิ</w:t>
      </w:r>
      <w:r w:rsidR="004B13E9">
        <w:rPr>
          <w:rFonts w:hint="cs"/>
          <w:cs/>
        </w:rPr>
        <w:t>อากาศ</w:t>
      </w:r>
      <w:r>
        <w:rPr>
          <w:rFonts w:hint="cs"/>
          <w:cs/>
        </w:rPr>
        <w:t>ร้อน</w:t>
      </w:r>
      <w:r w:rsidRPr="007334EC">
        <w:rPr>
          <w:cs/>
        </w:rPr>
        <w:t xml:space="preserve"> 60</w:t>
      </w:r>
      <w:r w:rsidRPr="007334EC">
        <w:t xml:space="preserve">, </w:t>
      </w:r>
      <w:r w:rsidRPr="007334EC">
        <w:rPr>
          <w:cs/>
        </w:rPr>
        <w:t xml:space="preserve">70 และ 80 </w:t>
      </w:r>
      <w:r w:rsidRPr="007334EC">
        <w:t>°C</w:t>
      </w:r>
      <w:r w:rsidR="00CE70D4">
        <w:rPr>
          <w:rFonts w:hint="cs"/>
          <w:cs/>
        </w:rPr>
        <w:t xml:space="preserve"> สามารถลดเวลาในการอบแห้งด้วยอากาศ</w:t>
      </w:r>
      <w:r>
        <w:rPr>
          <w:rFonts w:hint="cs"/>
          <w:cs/>
        </w:rPr>
        <w:t xml:space="preserve">ร้อนเพียงอย่างเดียวเท่ากับ 840 ถึง 220 นาที </w:t>
      </w:r>
      <w:r>
        <w:rPr>
          <w:cs/>
        </w:rPr>
        <w:t>เนื่องจาก</w:t>
      </w:r>
      <w:r>
        <w:rPr>
          <w:rFonts w:hint="cs"/>
          <w:cs/>
        </w:rPr>
        <w:t>รังไหมความชื้นส่วนมากมาจากตัวดักแด้ที่อยู่ภายในรังไหม โดยมีเปลือกรังห่อหุ้มดักแด้เอาไว้ทำให้การอบแห้งด้วย</w:t>
      </w:r>
      <w:r w:rsidR="00A63357">
        <w:rPr>
          <w:rFonts w:hint="cs"/>
          <w:cs/>
        </w:rPr>
        <w:t>อากาศ</w:t>
      </w:r>
      <w:r>
        <w:rPr>
          <w:rFonts w:hint="cs"/>
          <w:cs/>
        </w:rPr>
        <w:t>ร้อนซึ่งเป็นการถ่ายโอนความร้อนด้วยการพาความร้อนไปยังดักแด้</w:t>
      </w:r>
      <w:r w:rsidR="00A63357">
        <w:rPr>
          <w:rFonts w:hint="cs"/>
          <w:cs/>
        </w:rPr>
        <w:t>ได้ไม่ดี</w:t>
      </w:r>
      <w:r>
        <w:rPr>
          <w:rFonts w:hint="cs"/>
          <w:cs/>
        </w:rPr>
        <w:t>เพราะมีเปลือกรังไหมที่เปรียบเสมือนฉวนที่ป้องกันการถ่ายโอนความร้อนให้กับดักแด้ และ</w:t>
      </w:r>
      <w:r>
        <w:rPr>
          <w:cs/>
        </w:rPr>
        <w:t>การอบแห้ง</w:t>
      </w:r>
      <w:r w:rsidR="00CE70D4">
        <w:rPr>
          <w:rFonts w:hint="cs"/>
          <w:cs/>
        </w:rPr>
        <w:t>ด้วยรังสีอินฟราเรดร่วมกับอากาศ</w:t>
      </w:r>
      <w:r>
        <w:rPr>
          <w:rFonts w:hint="cs"/>
          <w:cs/>
        </w:rPr>
        <w:t>ร้อน ขณะที่อบแห้งนั้น</w:t>
      </w:r>
      <w:r>
        <w:rPr>
          <w:cs/>
        </w:rPr>
        <w:t>เกิดการถ่ายโอนความร้อนทั้งการแผ่รังสีความร้อนและการพาความร้อนไปยัง</w:t>
      </w:r>
      <w:r>
        <w:rPr>
          <w:rFonts w:hint="cs"/>
          <w:cs/>
        </w:rPr>
        <w:t>เปลือกรังไหมและดักแด้ที่อยู่ภายใน</w:t>
      </w:r>
      <w:r>
        <w:rPr>
          <w:cs/>
        </w:rPr>
        <w:t xml:space="preserve"> ส่งผลให้น้ำภายในวัสดุได้รับพลังงาน</w:t>
      </w:r>
      <w:r>
        <w:rPr>
          <w:rFonts w:hint="cs"/>
          <w:cs/>
        </w:rPr>
        <w:t>จาก</w:t>
      </w:r>
      <w:r>
        <w:rPr>
          <w:cs/>
        </w:rPr>
        <w:t>การแผ่รังสีความร้อนไปยังภายในวัสดุได้โดยตรงและจาก</w:t>
      </w:r>
      <w:r w:rsidR="00CE70D4">
        <w:rPr>
          <w:rFonts w:hint="cs"/>
          <w:cs/>
        </w:rPr>
        <w:t>อากาศ</w:t>
      </w:r>
      <w:r>
        <w:rPr>
          <w:cs/>
        </w:rPr>
        <w:t>ร้อนที่ผิวสัมผัส</w:t>
      </w:r>
      <w:r>
        <w:rPr>
          <w:rFonts w:hint="cs"/>
          <w:cs/>
        </w:rPr>
        <w:t xml:space="preserve"> </w:t>
      </w:r>
      <w:r>
        <w:rPr>
          <w:cs/>
        </w:rPr>
        <w:t>ทำให้</w:t>
      </w:r>
      <w:r>
        <w:rPr>
          <w:rFonts w:hint="cs"/>
          <w:cs/>
        </w:rPr>
        <w:t>รังไหมได้รับความร้อนอย่างรวดเร็วและ</w:t>
      </w:r>
      <w:r>
        <w:rPr>
          <w:cs/>
        </w:rPr>
        <w:t>น้ำภายในเนื้อวัสดุถูกถ่ายเท</w:t>
      </w:r>
      <w:r>
        <w:rPr>
          <w:rFonts w:hint="cs"/>
          <w:cs/>
        </w:rPr>
        <w:t>ออก</w:t>
      </w:r>
      <w:r>
        <w:rPr>
          <w:cs/>
        </w:rPr>
        <w:t>ไปยังอากาศแวดล้อมเร็วกว่าการอบแห้งด้วย</w:t>
      </w:r>
      <w:r w:rsidR="00CE70D4">
        <w:rPr>
          <w:rFonts w:hint="cs"/>
          <w:cs/>
        </w:rPr>
        <w:t>อากาศ</w:t>
      </w:r>
      <w:r>
        <w:rPr>
          <w:cs/>
        </w:rPr>
        <w:t>ร้อนเพียงอย่างเดียว</w:t>
      </w:r>
    </w:p>
    <w:p w:rsidR="000B188D" w:rsidRDefault="0018117F" w:rsidP="004F517A">
      <w:pPr>
        <w:tabs>
          <w:tab w:val="left" w:pos="993"/>
        </w:tabs>
        <w:jc w:val="thaiDistribute"/>
      </w:pPr>
      <w:r>
        <w:tab/>
      </w:r>
      <w:r w:rsidR="00D1733D" w:rsidRPr="005E28EB">
        <w:rPr>
          <w:cs/>
        </w:rPr>
        <w:t>ความสัมพันธ์ระหว่างอัตราการอบแห้งกับอัตราส่วนความชื้น</w:t>
      </w:r>
      <w:r w:rsidR="001321FC">
        <w:rPr>
          <w:rFonts w:hint="cs"/>
          <w:cs/>
        </w:rPr>
        <w:t xml:space="preserve">ระหว่างการอบแห้งรังไหม </w:t>
      </w:r>
      <w:r w:rsidR="00D1733D">
        <w:rPr>
          <w:rFonts w:hint="cs"/>
          <w:cs/>
        </w:rPr>
        <w:t>ภาพที่ 4.</w:t>
      </w:r>
      <w:r>
        <w:rPr>
          <w:rFonts w:hint="cs"/>
          <w:cs/>
        </w:rPr>
        <w:t>7</w:t>
      </w:r>
      <w:r w:rsidR="00D1733D">
        <w:rPr>
          <w:rFonts w:hint="cs"/>
          <w:cs/>
        </w:rPr>
        <w:t xml:space="preserve"> แสดงลักษณะเส้นโค้ง</w:t>
      </w:r>
      <w:r w:rsidRPr="0018117F">
        <w:rPr>
          <w:cs/>
        </w:rPr>
        <w:t>อัตรา</w:t>
      </w:r>
      <w:r w:rsidR="001321FC">
        <w:rPr>
          <w:cs/>
        </w:rPr>
        <w:t>การอบแห้งในการอบแห้งรังไหมด้วยอากาศ</w:t>
      </w:r>
      <w:r w:rsidRPr="0018117F">
        <w:rPr>
          <w:cs/>
        </w:rPr>
        <w:t>ร้อนที่อุณหภูมิ</w:t>
      </w:r>
      <w:r w:rsidRPr="007334EC">
        <w:rPr>
          <w:cs/>
        </w:rPr>
        <w:t xml:space="preserve"> 60</w:t>
      </w:r>
      <w:r w:rsidRPr="007334EC">
        <w:t xml:space="preserve">, </w:t>
      </w:r>
      <w:r w:rsidRPr="007334EC">
        <w:rPr>
          <w:cs/>
        </w:rPr>
        <w:t xml:space="preserve">70 และ 80 </w:t>
      </w:r>
      <w:r w:rsidRPr="007334EC">
        <w:t>°C</w:t>
      </w:r>
      <w:r>
        <w:rPr>
          <w:rFonts w:hint="cs"/>
          <w:cs/>
        </w:rPr>
        <w:t xml:space="preserve"> </w:t>
      </w:r>
      <w:r>
        <w:rPr>
          <w:cs/>
        </w:rPr>
        <w:t xml:space="preserve">ร่วมกับรังสีอินฟราเรดกำลัง </w:t>
      </w:r>
      <w:r>
        <w:t xml:space="preserve"> 600, </w:t>
      </w:r>
      <w:r w:rsidRPr="0018117F">
        <w:t xml:space="preserve">700 </w:t>
      </w:r>
      <w:r>
        <w:rPr>
          <w:cs/>
        </w:rPr>
        <w:t xml:space="preserve">และ </w:t>
      </w:r>
      <w:r w:rsidRPr="0018117F">
        <w:t>800 W</w:t>
      </w:r>
      <w:r>
        <w:t xml:space="preserve"> </w:t>
      </w:r>
      <w:r w:rsidR="00D1733D">
        <w:rPr>
          <w:rFonts w:hint="cs"/>
          <w:cs/>
        </w:rPr>
        <w:t xml:space="preserve">พบว่า </w:t>
      </w:r>
      <w:r>
        <w:rPr>
          <w:rFonts w:hint="cs"/>
          <w:cs/>
        </w:rPr>
        <w:t>ที่กำลังอินฟราเรด 80</w:t>
      </w:r>
      <w:r w:rsidR="005E29FD">
        <w:rPr>
          <w:rFonts w:hint="cs"/>
          <w:cs/>
        </w:rPr>
        <w:t>0</w:t>
      </w:r>
      <w:r w:rsidR="005E29FD">
        <w:t xml:space="preserve"> W</w:t>
      </w:r>
      <w:r w:rsidR="005E29FD">
        <w:rPr>
          <w:rFonts w:hint="cs"/>
          <w:cs/>
        </w:rPr>
        <w:t xml:space="preserve"> </w:t>
      </w:r>
      <w:r w:rsidR="00D1733D">
        <w:rPr>
          <w:rFonts w:hint="cs"/>
          <w:cs/>
        </w:rPr>
        <w:t>มีอัตราการอบแห้งสูงที่สุด เนื่องจากการเพิ่ม</w:t>
      </w:r>
      <w:r w:rsidR="005E29FD">
        <w:rPr>
          <w:rFonts w:hint="cs"/>
          <w:cs/>
        </w:rPr>
        <w:t>กำลังอินฟราเรด</w:t>
      </w:r>
      <w:r w:rsidR="00D1733D">
        <w:rPr>
          <w:rFonts w:hint="cs"/>
          <w:cs/>
        </w:rPr>
        <w:t xml:space="preserve"> วัสดุได้รับ</w:t>
      </w:r>
      <w:r w:rsidR="00D1733D" w:rsidRPr="00F54467">
        <w:rPr>
          <w:cs/>
        </w:rPr>
        <w:t>พลังงานความร้อน</w:t>
      </w:r>
      <w:r w:rsidR="00D1733D">
        <w:rPr>
          <w:rFonts w:hint="cs"/>
          <w:cs/>
        </w:rPr>
        <w:t>เพิ่มขึ้น</w:t>
      </w:r>
      <w:r w:rsidR="00D1733D">
        <w:rPr>
          <w:cs/>
        </w:rPr>
        <w:t xml:space="preserve"> เป็นผลให้เกิด</w:t>
      </w:r>
      <w:r w:rsidR="00D1733D">
        <w:rPr>
          <w:rFonts w:hint="cs"/>
          <w:cs/>
        </w:rPr>
        <w:t>การ</w:t>
      </w:r>
      <w:r w:rsidR="00D1733D" w:rsidRPr="00F54467">
        <w:rPr>
          <w:cs/>
        </w:rPr>
        <w:t>ถ่าย</w:t>
      </w:r>
      <w:r w:rsidR="00D1733D">
        <w:rPr>
          <w:rFonts w:hint="cs"/>
          <w:cs/>
        </w:rPr>
        <w:t>โอน</w:t>
      </w:r>
      <w:r w:rsidR="00D1733D" w:rsidRPr="00F54467">
        <w:rPr>
          <w:cs/>
        </w:rPr>
        <w:t>ความร้อนได้ดี</w:t>
      </w:r>
      <w:r w:rsidR="00D1733D">
        <w:rPr>
          <w:rFonts w:hint="cs"/>
          <w:cs/>
        </w:rPr>
        <w:t xml:space="preserve"> และ</w:t>
      </w:r>
      <w:r w:rsidR="00D1733D" w:rsidRPr="00CB23FD">
        <w:rPr>
          <w:cs/>
        </w:rPr>
        <w:t>ช่วยให้เกิดการเคลื่อนที่ของน้ำ</w:t>
      </w:r>
      <w:r w:rsidR="00D1733D">
        <w:rPr>
          <w:rFonts w:hint="cs"/>
          <w:cs/>
        </w:rPr>
        <w:t>ภาย</w:t>
      </w:r>
      <w:r w:rsidR="00D1733D" w:rsidRPr="00CB23FD">
        <w:rPr>
          <w:cs/>
        </w:rPr>
        <w:t>ในเนื้อ</w:t>
      </w:r>
      <w:r w:rsidR="00D1733D">
        <w:rPr>
          <w:rFonts w:hint="cs"/>
          <w:cs/>
        </w:rPr>
        <w:t>วัสดุ</w:t>
      </w:r>
      <w:r w:rsidR="00D1733D" w:rsidRPr="00CB23FD">
        <w:rPr>
          <w:cs/>
        </w:rPr>
        <w:t>ออกสู่ผิว</w:t>
      </w:r>
      <w:r w:rsidR="00D1733D">
        <w:rPr>
          <w:rFonts w:hint="cs"/>
          <w:cs/>
        </w:rPr>
        <w:t>วัสดุ</w:t>
      </w:r>
      <w:r w:rsidR="00D1733D" w:rsidRPr="00CB23FD">
        <w:rPr>
          <w:cs/>
        </w:rPr>
        <w:t>ได้อย่างรวดเร็ว</w:t>
      </w:r>
      <w:r w:rsidR="00D1733D">
        <w:rPr>
          <w:rFonts w:hint="cs"/>
          <w:cs/>
        </w:rPr>
        <w:t xml:space="preserve"> นอกจากนี้ยังพบว่า ทุก</w:t>
      </w:r>
      <w:r>
        <w:rPr>
          <w:rFonts w:hint="cs"/>
          <w:cs/>
        </w:rPr>
        <w:t>เงื่อนไขการอบแห้ง</w:t>
      </w:r>
      <w:r w:rsidR="00D1733D">
        <w:rPr>
          <w:rFonts w:hint="cs"/>
          <w:cs/>
        </w:rPr>
        <w:t>มีอัตราการอบแห้ง 2 ช่วง คือ ช่วงอัตราการอบแห้ง</w:t>
      </w:r>
      <w:r w:rsidR="005E29FD">
        <w:rPr>
          <w:rFonts w:hint="cs"/>
          <w:cs/>
        </w:rPr>
        <w:t>เพิ่มขึ้น</w:t>
      </w:r>
      <w:r w:rsidR="00D1733D">
        <w:rPr>
          <w:rFonts w:hint="cs"/>
          <w:cs/>
        </w:rPr>
        <w:t>และลดลง ขณะเริ่มต้นการอบแห้งจะอยู่ในช่วงอัตราการอบแห้ง</w:t>
      </w:r>
      <w:r w:rsidR="005E29FD">
        <w:rPr>
          <w:rFonts w:hint="cs"/>
          <w:cs/>
        </w:rPr>
        <w:t>เพิ่มขึ้นเป็นช่วงระยะเวลาสั้นๆ</w:t>
      </w:r>
      <w:r w:rsidR="009C2191">
        <w:rPr>
          <w:rFonts w:hint="cs"/>
          <w:cs/>
        </w:rPr>
        <w:t xml:space="preserve"> เนื่องจากช่วงเริ่มต้น</w:t>
      </w:r>
      <w:r w:rsidR="004F517A">
        <w:rPr>
          <w:cs/>
        </w:rPr>
        <w:t>ในช่วงนี้ผลิตภัณฑ์ที่มีความชื้นสูงสามารถดูดกลืนรังสี</w:t>
      </w:r>
      <w:r w:rsidR="004F517A">
        <w:rPr>
          <w:rFonts w:hint="cs"/>
          <w:cs/>
        </w:rPr>
        <w:t>อินฟราเรด</w:t>
      </w:r>
      <w:r w:rsidR="004F517A">
        <w:rPr>
          <w:cs/>
        </w:rPr>
        <w:t xml:space="preserve">ได้มากทำให้ผลิตภัณฑ์มีอุณหภูมิเพิ่มขึ้นอย่างรวดเร็ว </w:t>
      </w:r>
      <w:r w:rsidR="004F517A">
        <w:rPr>
          <w:rFonts w:hint="cs"/>
          <w:cs/>
        </w:rPr>
        <w:t>และอัตรา</w:t>
      </w:r>
      <w:r w:rsidR="004F517A">
        <w:rPr>
          <w:cs/>
        </w:rPr>
        <w:t>การระเหยน้ำออกจากผลิตภัณฑ์</w:t>
      </w:r>
      <w:r w:rsidR="004F517A">
        <w:rPr>
          <w:rFonts w:hint="cs"/>
          <w:cs/>
        </w:rPr>
        <w:t xml:space="preserve">มีค่าเพิ่มขึ้นเรื่อย ๆ </w:t>
      </w:r>
      <w:r w:rsidR="00D1733D">
        <w:rPr>
          <w:rFonts w:hint="cs"/>
          <w:cs/>
        </w:rPr>
        <w:t>เมื่อการอบแห้งดำเนินต่อไป</w:t>
      </w:r>
      <w:r w:rsidR="009C2191">
        <w:rPr>
          <w:rFonts w:hint="cs"/>
          <w:cs/>
        </w:rPr>
        <w:t>จนกระทั่ง</w:t>
      </w:r>
      <w:r>
        <w:rPr>
          <w:rFonts w:hint="cs"/>
          <w:cs/>
        </w:rPr>
        <w:t>อัตราส่วนความชื้น</w:t>
      </w:r>
      <w:r w:rsidR="009C2191">
        <w:rPr>
          <w:rFonts w:hint="cs"/>
          <w:cs/>
        </w:rPr>
        <w:t>มีค่าประมาณ 0.8</w:t>
      </w:r>
      <w:r w:rsidR="00D1733D">
        <w:rPr>
          <w:rFonts w:hint="cs"/>
          <w:cs/>
        </w:rPr>
        <w:t xml:space="preserve"> </w:t>
      </w:r>
      <w:r w:rsidR="009B3877">
        <w:rPr>
          <w:rFonts w:hint="cs"/>
          <w:cs/>
        </w:rPr>
        <w:t xml:space="preserve">(ประมาณ 20-40 นาที) </w:t>
      </w:r>
      <w:r w:rsidR="00D1733D">
        <w:rPr>
          <w:rFonts w:hint="cs"/>
          <w:cs/>
        </w:rPr>
        <w:t>การอบแห้</w:t>
      </w:r>
      <w:r w:rsidR="009C2191">
        <w:rPr>
          <w:rFonts w:hint="cs"/>
          <w:cs/>
        </w:rPr>
        <w:t>งจะอยู่ในช่วงอัตราการอบแห้งลดลงจนถึงสิ้นสุดการทดลอง</w:t>
      </w:r>
      <w:r w:rsidR="00BF185E">
        <w:t xml:space="preserve"> </w:t>
      </w:r>
      <w:r w:rsidR="00BF185E">
        <w:rPr>
          <w:cs/>
        </w:rPr>
        <w:lastRenderedPageBreak/>
        <w:t>ทั้งนี้เนื่องจากการเคลื่อนที่ของน้ำภายในผลิตภัณฑ์มายังผิวเกิดช้ากว่าการพาความชื้นจากผิวไปยังอากาศ</w:t>
      </w:r>
      <w:r w:rsidR="004F517A">
        <w:t xml:space="preserve"> </w:t>
      </w:r>
      <w:r w:rsidR="00DF6A4A">
        <w:rPr>
          <w:rFonts w:hint="cs"/>
          <w:cs/>
        </w:rPr>
        <w:t xml:space="preserve">สอดคล้องกับรายงานการวิจัยของ </w:t>
      </w:r>
      <w:proofErr w:type="spellStart"/>
      <w:r w:rsidR="00DF6A4A" w:rsidRPr="00DF6A4A">
        <w:t>Ponkham</w:t>
      </w:r>
      <w:proofErr w:type="spellEnd"/>
      <w:r w:rsidR="00DF6A4A">
        <w:rPr>
          <w:rFonts w:hint="cs"/>
          <w:cs/>
        </w:rPr>
        <w:t xml:space="preserve"> </w:t>
      </w:r>
      <w:r w:rsidR="00DF6A4A" w:rsidRPr="00F80CC0">
        <w:t>et al</w:t>
      </w:r>
      <w:r w:rsidR="00DF6A4A">
        <w:rPr>
          <w:cs/>
        </w:rPr>
        <w:t>. (201</w:t>
      </w:r>
      <w:r w:rsidR="00DF6A4A">
        <w:rPr>
          <w:rFonts w:hint="cs"/>
          <w:cs/>
        </w:rPr>
        <w:t>2</w:t>
      </w:r>
      <w:r w:rsidR="00DF6A4A" w:rsidRPr="00F80CC0">
        <w:rPr>
          <w:cs/>
        </w:rPr>
        <w:t>)</w:t>
      </w:r>
      <w:r w:rsidR="00DF6A4A">
        <w:rPr>
          <w:rFonts w:hint="cs"/>
          <w:cs/>
        </w:rPr>
        <w:t xml:space="preserve"> </w:t>
      </w:r>
    </w:p>
    <w:p w:rsidR="003B65A7" w:rsidRPr="00C4288D" w:rsidRDefault="003B65A7" w:rsidP="004F517A">
      <w:pPr>
        <w:tabs>
          <w:tab w:val="left" w:pos="993"/>
        </w:tabs>
        <w:jc w:val="thaiDistribute"/>
        <w:rPr>
          <w:cs/>
        </w:rPr>
      </w:pPr>
      <w:r>
        <w:rPr>
          <w:cs/>
        </w:rPr>
        <w:tab/>
      </w:r>
      <w:r w:rsidR="00DE6C65">
        <w:rPr>
          <w:rFonts w:hint="cs"/>
          <w:cs/>
        </w:rPr>
        <w:t>จากภาพที่ 4.7 เมื่อ</w:t>
      </w:r>
      <w:r>
        <w:rPr>
          <w:cs/>
        </w:rPr>
        <w:t>พิจารณา</w:t>
      </w:r>
      <w:r w:rsidR="00DE6C65">
        <w:rPr>
          <w:rFonts w:hint="cs"/>
          <w:cs/>
        </w:rPr>
        <w:t>อุณหภูมิอากาศอบแห้งมีผลต่ออัตราการอบแห้ง พบว่า ที่</w:t>
      </w:r>
      <w:r>
        <w:rPr>
          <w:cs/>
        </w:rPr>
        <w:t xml:space="preserve">กำลังรังสีอินฟราเรด </w:t>
      </w:r>
      <w:r w:rsidR="00DE6C65">
        <w:rPr>
          <w:rFonts w:hint="cs"/>
          <w:cs/>
        </w:rPr>
        <w:t xml:space="preserve">600 และ 700 </w:t>
      </w:r>
      <w:r w:rsidR="00DE6C65">
        <w:t xml:space="preserve">W </w:t>
      </w:r>
      <w:r w:rsidR="00DE6C65">
        <w:rPr>
          <w:rFonts w:hint="cs"/>
          <w:cs/>
        </w:rPr>
        <w:t>เมื่อเพิ่มอุณหภูมิอากาศอบแห้งส่งผลให้มีอัตราการอบแห้งเพิ่มขึ้น</w:t>
      </w:r>
      <w:r w:rsidR="00FD2904">
        <w:rPr>
          <w:rFonts w:hint="cs"/>
          <w:cs/>
        </w:rPr>
        <w:t>อย่างชัดเจน</w:t>
      </w:r>
      <w:r w:rsidR="00DE6C65">
        <w:rPr>
          <w:rFonts w:hint="cs"/>
          <w:cs/>
        </w:rPr>
        <w:t xml:space="preserve"> ขณะที่กำลังอินฟราเรด </w:t>
      </w:r>
      <w:r>
        <w:rPr>
          <w:cs/>
        </w:rPr>
        <w:t xml:space="preserve">800 </w:t>
      </w:r>
      <w:r>
        <w:t xml:space="preserve">W </w:t>
      </w:r>
      <w:r w:rsidR="00DE6C65">
        <w:rPr>
          <w:rFonts w:hint="cs"/>
          <w:cs/>
        </w:rPr>
        <w:t>ก</w:t>
      </w:r>
      <w:r w:rsidR="00C4288D">
        <w:rPr>
          <w:rFonts w:hint="cs"/>
          <w:cs/>
        </w:rPr>
        <w:t>ารเพิ่มอุณหภูมิอากาศอบแห้ง จะ</w:t>
      </w:r>
      <w:r w:rsidR="00DE6C65">
        <w:rPr>
          <w:rFonts w:hint="cs"/>
          <w:cs/>
        </w:rPr>
        <w:t>ทำให้</w:t>
      </w:r>
      <w:r>
        <w:rPr>
          <w:rFonts w:hint="cs"/>
          <w:cs/>
        </w:rPr>
        <w:t>อัตราการอบแห้ง</w:t>
      </w:r>
      <w:r w:rsidR="00C4288D">
        <w:rPr>
          <w:rFonts w:hint="cs"/>
          <w:cs/>
        </w:rPr>
        <w:t xml:space="preserve">แตกต่างกันเล็กน้อย อุณหภูมิอากาศอบแห้ง 60, 70 และ 80 </w:t>
      </w:r>
      <w:r w:rsidR="00C4288D" w:rsidRPr="007334EC">
        <w:t>°C</w:t>
      </w:r>
      <w:r w:rsidR="00C4288D">
        <w:rPr>
          <w:rFonts w:hint="cs"/>
          <w:cs/>
        </w:rPr>
        <w:t xml:space="preserve"> มีอัตราอบแห้งเฉลี่ยเท่ากับ </w:t>
      </w:r>
      <w:r w:rsidR="00C4288D">
        <w:t>1.53</w:t>
      </w:r>
      <w:r w:rsidR="00FD2904">
        <w:t>,</w:t>
      </w:r>
      <w:r w:rsidR="00C4288D">
        <w:t xml:space="preserve"> 1.79 </w:t>
      </w:r>
      <w:r w:rsidR="00C4288D">
        <w:rPr>
          <w:rFonts w:hint="cs"/>
          <w:cs/>
        </w:rPr>
        <w:t xml:space="preserve">และ 1.81 </w:t>
      </w:r>
      <w:r w:rsidR="00C4288D">
        <w:t>%</w:t>
      </w:r>
      <w:proofErr w:type="spellStart"/>
      <w:r w:rsidR="00C4288D">
        <w:t>db</w:t>
      </w:r>
      <w:proofErr w:type="spellEnd"/>
      <w:r w:rsidR="00C4288D">
        <w:t xml:space="preserve">/min </w:t>
      </w:r>
      <w:r w:rsidR="00C4288D">
        <w:rPr>
          <w:rFonts w:hint="cs"/>
          <w:cs/>
        </w:rPr>
        <w:t>ตามลำดับ</w:t>
      </w:r>
    </w:p>
    <w:p w:rsidR="005E29FD" w:rsidRPr="00BE3B25" w:rsidRDefault="005E29FD" w:rsidP="00D1733D">
      <w:pPr>
        <w:tabs>
          <w:tab w:val="left" w:pos="993"/>
        </w:tabs>
        <w:jc w:val="thaiDistribute"/>
        <w:rPr>
          <w:cs/>
        </w:rPr>
      </w:pPr>
    </w:p>
    <w:p w:rsidR="00EA5364" w:rsidRDefault="00EA5364" w:rsidP="00EA5364">
      <w:pPr>
        <w:jc w:val="thaiDistribute"/>
        <w:rPr>
          <w:noProof/>
        </w:rPr>
      </w:pPr>
      <w:r>
        <w:rPr>
          <w:noProof/>
        </w:rPr>
        <w:drawing>
          <wp:inline distT="0" distB="0" distL="0" distR="0" wp14:anchorId="751AC5C0">
            <wp:extent cx="2559050" cy="1964690"/>
            <wp:effectExtent l="0" t="0" r="0" b="0"/>
            <wp:docPr id="38" name="รูปภาพ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96254" cy="1993253"/>
                    </a:xfrm>
                    <a:prstGeom prst="rect">
                      <a:avLst/>
                    </a:prstGeom>
                    <a:noFill/>
                  </pic:spPr>
                </pic:pic>
              </a:graphicData>
            </a:graphic>
          </wp:inline>
        </w:drawing>
      </w:r>
      <w:r>
        <w:rPr>
          <w:noProof/>
        </w:rPr>
        <w:t xml:space="preserve">  </w:t>
      </w:r>
      <w:r>
        <w:rPr>
          <w:noProof/>
        </w:rPr>
        <w:drawing>
          <wp:inline distT="0" distB="0" distL="0" distR="0" wp14:anchorId="155327D8">
            <wp:extent cx="2559050" cy="1958957"/>
            <wp:effectExtent l="0" t="0" r="0" b="3810"/>
            <wp:docPr id="39" name="รูปภาพ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86438" cy="1979923"/>
                    </a:xfrm>
                    <a:prstGeom prst="rect">
                      <a:avLst/>
                    </a:prstGeom>
                    <a:noFill/>
                  </pic:spPr>
                </pic:pic>
              </a:graphicData>
            </a:graphic>
          </wp:inline>
        </w:drawing>
      </w:r>
    </w:p>
    <w:p w:rsidR="00C06F76" w:rsidRDefault="00C06F76" w:rsidP="00C06F76">
      <w:pPr>
        <w:tabs>
          <w:tab w:val="left" w:pos="993"/>
        </w:tabs>
      </w:pPr>
      <w:r>
        <w:rPr>
          <w:noProof/>
        </w:rPr>
        <w:tab/>
        <w:t xml:space="preserve"> </w:t>
      </w:r>
      <w:r>
        <w:rPr>
          <w:noProof/>
        </w:rPr>
        <w:tab/>
        <w:t xml:space="preserve">        (a)</w:t>
      </w:r>
      <w:r>
        <w:rPr>
          <w:noProof/>
        </w:rPr>
        <w:tab/>
        <w:t xml:space="preserve"> </w:t>
      </w:r>
      <w:r>
        <w:rPr>
          <w:noProof/>
        </w:rPr>
        <w:tab/>
      </w:r>
      <w:r>
        <w:rPr>
          <w:noProof/>
        </w:rPr>
        <w:tab/>
      </w:r>
      <w:r>
        <w:rPr>
          <w:noProof/>
        </w:rPr>
        <w:tab/>
      </w:r>
      <w:r>
        <w:rPr>
          <w:noProof/>
        </w:rPr>
        <w:tab/>
        <w:t xml:space="preserve">       (b)</w:t>
      </w:r>
    </w:p>
    <w:p w:rsidR="00EA5364" w:rsidRDefault="00EA5364" w:rsidP="00EA5364">
      <w:pPr>
        <w:jc w:val="thaiDistribute"/>
        <w:rPr>
          <w:noProof/>
        </w:rPr>
      </w:pPr>
    </w:p>
    <w:p w:rsidR="002A7A50" w:rsidRDefault="00EA5364" w:rsidP="00EA5364">
      <w:pPr>
        <w:jc w:val="center"/>
      </w:pPr>
      <w:r>
        <w:rPr>
          <w:noProof/>
        </w:rPr>
        <w:drawing>
          <wp:inline distT="0" distB="0" distL="0" distR="0" wp14:anchorId="5CE3308E">
            <wp:extent cx="2571115" cy="1961513"/>
            <wp:effectExtent l="0" t="0" r="635" b="1270"/>
            <wp:docPr id="42" name="รูปภาพ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87430" cy="1973960"/>
                    </a:xfrm>
                    <a:prstGeom prst="rect">
                      <a:avLst/>
                    </a:prstGeom>
                    <a:noFill/>
                  </pic:spPr>
                </pic:pic>
              </a:graphicData>
            </a:graphic>
          </wp:inline>
        </w:drawing>
      </w:r>
    </w:p>
    <w:p w:rsidR="002A7A50" w:rsidRDefault="006A78FE" w:rsidP="00EA5364">
      <w:pPr>
        <w:tabs>
          <w:tab w:val="left" w:pos="709"/>
        </w:tabs>
        <w:jc w:val="center"/>
        <w:rPr>
          <w:b/>
          <w:bCs/>
          <w:i/>
          <w:iCs/>
        </w:rPr>
      </w:pPr>
      <w:r>
        <w:t>(c)</w:t>
      </w:r>
    </w:p>
    <w:p w:rsidR="00EA5364" w:rsidRPr="008659E5" w:rsidRDefault="00EA5364" w:rsidP="00EA5364">
      <w:pPr>
        <w:pStyle w:val="ad"/>
        <w:spacing w:after="0"/>
        <w:ind w:left="1134" w:hanging="1134"/>
        <w:rPr>
          <w:i w:val="0"/>
          <w:iCs w:val="0"/>
          <w:color w:val="auto"/>
          <w:sz w:val="32"/>
          <w:szCs w:val="32"/>
        </w:rPr>
      </w:pPr>
      <w:bookmarkStart w:id="135" w:name="_Toc526508474"/>
      <w:r w:rsidRPr="00BA19E7">
        <w:rPr>
          <w:b/>
          <w:bCs/>
          <w:i w:val="0"/>
          <w:iCs w:val="0"/>
          <w:color w:val="000000" w:themeColor="text1"/>
          <w:sz w:val="32"/>
          <w:szCs w:val="32"/>
          <w:cs/>
        </w:rPr>
        <w:t>ภาพที่</w:t>
      </w:r>
      <w:r w:rsidRPr="00BA19E7">
        <w:rPr>
          <w:rFonts w:hint="cs"/>
          <w:b/>
          <w:bCs/>
          <w:i w:val="0"/>
          <w:iCs w:val="0"/>
          <w:color w:val="000000" w:themeColor="text1"/>
          <w:sz w:val="32"/>
          <w:szCs w:val="32"/>
          <w:cs/>
        </w:rPr>
        <w:t xml:space="preserve">  </w:t>
      </w:r>
      <w:r w:rsidRPr="00BA19E7">
        <w:rPr>
          <w:b/>
          <w:bCs/>
          <w:i w:val="0"/>
          <w:iCs w:val="0"/>
          <w:color w:val="000000" w:themeColor="text1"/>
          <w:sz w:val="32"/>
          <w:szCs w:val="32"/>
        </w:rPr>
        <w:t>4</w:t>
      </w:r>
      <w:r w:rsidRPr="00BA19E7">
        <w:rPr>
          <w:b/>
          <w:bCs/>
          <w:i w:val="0"/>
          <w:iCs w:val="0"/>
          <w:color w:val="000000" w:themeColor="text1"/>
          <w:sz w:val="32"/>
          <w:szCs w:val="32"/>
          <w:cs/>
        </w:rPr>
        <w:t>.</w:t>
      </w:r>
      <w:r w:rsidRPr="00BA19E7">
        <w:rPr>
          <w:b/>
          <w:bCs/>
          <w:i w:val="0"/>
          <w:iCs w:val="0"/>
          <w:color w:val="000000" w:themeColor="text1"/>
          <w:sz w:val="32"/>
          <w:szCs w:val="32"/>
          <w:cs/>
        </w:rPr>
        <w:fldChar w:fldCharType="begin"/>
      </w:r>
      <w:r w:rsidRPr="00BA19E7">
        <w:rPr>
          <w:b/>
          <w:bCs/>
          <w:i w:val="0"/>
          <w:iCs w:val="0"/>
          <w:color w:val="000000" w:themeColor="text1"/>
          <w:sz w:val="32"/>
          <w:szCs w:val="32"/>
          <w:cs/>
        </w:rPr>
        <w:instrText xml:space="preserve"> </w:instrText>
      </w:r>
      <w:r w:rsidRPr="00BA19E7">
        <w:rPr>
          <w:b/>
          <w:bCs/>
          <w:i w:val="0"/>
          <w:iCs w:val="0"/>
          <w:color w:val="000000" w:themeColor="text1"/>
          <w:sz w:val="32"/>
          <w:szCs w:val="32"/>
        </w:rPr>
        <w:instrText xml:space="preserve">SEQ </w:instrText>
      </w:r>
      <w:r w:rsidRPr="00BA19E7">
        <w:rPr>
          <w:b/>
          <w:bCs/>
          <w:i w:val="0"/>
          <w:iCs w:val="0"/>
          <w:color w:val="000000" w:themeColor="text1"/>
          <w:sz w:val="32"/>
          <w:szCs w:val="32"/>
          <w:cs/>
        </w:rPr>
        <w:instrText xml:space="preserve">4. </w:instrText>
      </w:r>
      <w:r w:rsidRPr="00BA19E7">
        <w:rPr>
          <w:b/>
          <w:bCs/>
          <w:i w:val="0"/>
          <w:iCs w:val="0"/>
          <w:color w:val="000000" w:themeColor="text1"/>
          <w:sz w:val="32"/>
          <w:szCs w:val="32"/>
        </w:rPr>
        <w:instrText>\</w:instrText>
      </w:r>
      <w:r w:rsidRPr="00BA19E7">
        <w:rPr>
          <w:b/>
          <w:bCs/>
          <w:i w:val="0"/>
          <w:iCs w:val="0"/>
          <w:color w:val="000000" w:themeColor="text1"/>
          <w:sz w:val="32"/>
          <w:szCs w:val="32"/>
          <w:cs/>
        </w:rPr>
        <w:instrText xml:space="preserve">* </w:instrText>
      </w:r>
      <w:r w:rsidRPr="00BA19E7">
        <w:rPr>
          <w:b/>
          <w:bCs/>
          <w:i w:val="0"/>
          <w:iCs w:val="0"/>
          <w:color w:val="000000" w:themeColor="text1"/>
          <w:sz w:val="32"/>
          <w:szCs w:val="32"/>
        </w:rPr>
        <w:instrText>ARABIC</w:instrText>
      </w:r>
      <w:r w:rsidRPr="00BA19E7">
        <w:rPr>
          <w:b/>
          <w:bCs/>
          <w:i w:val="0"/>
          <w:iCs w:val="0"/>
          <w:color w:val="000000" w:themeColor="text1"/>
          <w:sz w:val="32"/>
          <w:szCs w:val="32"/>
          <w:cs/>
        </w:rPr>
        <w:instrText xml:space="preserve"> </w:instrText>
      </w:r>
      <w:r w:rsidRPr="00BA19E7">
        <w:rPr>
          <w:b/>
          <w:bCs/>
          <w:i w:val="0"/>
          <w:iCs w:val="0"/>
          <w:color w:val="000000" w:themeColor="text1"/>
          <w:sz w:val="32"/>
          <w:szCs w:val="32"/>
          <w:cs/>
        </w:rPr>
        <w:fldChar w:fldCharType="separate"/>
      </w:r>
      <w:r w:rsidR="00A965E9">
        <w:rPr>
          <w:b/>
          <w:bCs/>
          <w:i w:val="0"/>
          <w:iCs w:val="0"/>
          <w:noProof/>
          <w:color w:val="000000" w:themeColor="text1"/>
          <w:sz w:val="32"/>
          <w:szCs w:val="32"/>
          <w:cs/>
        </w:rPr>
        <w:t>7</w:t>
      </w:r>
      <w:r w:rsidRPr="00BA19E7">
        <w:rPr>
          <w:b/>
          <w:bCs/>
          <w:i w:val="0"/>
          <w:iCs w:val="0"/>
          <w:color w:val="000000" w:themeColor="text1"/>
          <w:sz w:val="32"/>
          <w:szCs w:val="32"/>
          <w:cs/>
        </w:rPr>
        <w:fldChar w:fldCharType="end"/>
      </w:r>
      <w:r>
        <w:rPr>
          <w:rFonts w:hint="cs"/>
          <w:i w:val="0"/>
          <w:iCs w:val="0"/>
          <w:color w:val="auto"/>
          <w:sz w:val="32"/>
          <w:szCs w:val="32"/>
          <w:cs/>
        </w:rPr>
        <w:t xml:space="preserve">  </w:t>
      </w:r>
      <w:bookmarkStart w:id="136" w:name="_Hlk526372122"/>
      <w:r w:rsidR="00C06F76" w:rsidRPr="001F379E">
        <w:rPr>
          <w:i w:val="0"/>
          <w:iCs w:val="0"/>
          <w:color w:val="auto"/>
          <w:sz w:val="32"/>
          <w:szCs w:val="32"/>
          <w:cs/>
        </w:rPr>
        <w:t>อัต</w:t>
      </w:r>
      <w:r w:rsidR="00C06F76" w:rsidRPr="00811B22">
        <w:rPr>
          <w:i w:val="0"/>
          <w:iCs w:val="0"/>
          <w:color w:val="auto"/>
          <w:sz w:val="32"/>
          <w:szCs w:val="32"/>
          <w:cs/>
        </w:rPr>
        <w:t>ราการอบแห้งกับอัตราส่วนความชื้น</w:t>
      </w:r>
      <w:r w:rsidR="00CE70D4">
        <w:rPr>
          <w:rFonts w:hint="cs"/>
          <w:i w:val="0"/>
          <w:iCs w:val="0"/>
          <w:color w:val="auto"/>
          <w:sz w:val="32"/>
          <w:szCs w:val="32"/>
          <w:cs/>
        </w:rPr>
        <w:t>ในการอบแห้งรังไหมด้วยอากาศ</w:t>
      </w:r>
      <w:r w:rsidR="00C06F76">
        <w:rPr>
          <w:rFonts w:hint="cs"/>
          <w:i w:val="0"/>
          <w:iCs w:val="0"/>
          <w:color w:val="auto"/>
          <w:sz w:val="32"/>
          <w:szCs w:val="32"/>
          <w:cs/>
        </w:rPr>
        <w:t>ร้อน</w:t>
      </w:r>
      <w:r>
        <w:rPr>
          <w:rFonts w:hint="cs"/>
          <w:i w:val="0"/>
          <w:iCs w:val="0"/>
          <w:color w:val="auto"/>
          <w:sz w:val="32"/>
          <w:szCs w:val="32"/>
          <w:cs/>
        </w:rPr>
        <w:t>ที่</w:t>
      </w:r>
      <w:r w:rsidRPr="00633153">
        <w:rPr>
          <w:i w:val="0"/>
          <w:iCs w:val="0"/>
          <w:color w:val="auto"/>
          <w:sz w:val="32"/>
          <w:szCs w:val="32"/>
          <w:cs/>
        </w:rPr>
        <w:t>อุณหภูมิ</w:t>
      </w:r>
      <w:r>
        <w:rPr>
          <w:rFonts w:hint="cs"/>
          <w:i w:val="0"/>
          <w:iCs w:val="0"/>
          <w:color w:val="auto"/>
          <w:sz w:val="32"/>
          <w:szCs w:val="32"/>
          <w:cs/>
        </w:rPr>
        <w:t>แตกต่างกัน ร่วมกับ</w:t>
      </w:r>
      <w:r w:rsidRPr="00633153">
        <w:rPr>
          <w:i w:val="0"/>
          <w:iCs w:val="0"/>
          <w:color w:val="auto"/>
          <w:sz w:val="32"/>
          <w:szCs w:val="32"/>
          <w:cs/>
        </w:rPr>
        <w:t>รังสีอินฟราเรด</w:t>
      </w:r>
      <w:r>
        <w:rPr>
          <w:rFonts w:hint="cs"/>
          <w:i w:val="0"/>
          <w:iCs w:val="0"/>
          <w:color w:val="auto"/>
          <w:sz w:val="32"/>
          <w:szCs w:val="32"/>
          <w:cs/>
        </w:rPr>
        <w:t>กำลัง</w:t>
      </w:r>
      <w:r>
        <w:rPr>
          <w:i w:val="0"/>
          <w:iCs w:val="0"/>
          <w:color w:val="auto"/>
          <w:sz w:val="32"/>
          <w:szCs w:val="32"/>
        </w:rPr>
        <w:t xml:space="preserve"> (a) </w:t>
      </w:r>
      <w:r w:rsidRPr="00633153">
        <w:rPr>
          <w:i w:val="0"/>
          <w:iCs w:val="0"/>
          <w:color w:val="auto"/>
          <w:sz w:val="32"/>
          <w:szCs w:val="32"/>
        </w:rPr>
        <w:t>600</w:t>
      </w:r>
      <w:r>
        <w:rPr>
          <w:i w:val="0"/>
          <w:iCs w:val="0"/>
          <w:color w:val="auto"/>
          <w:sz w:val="32"/>
          <w:szCs w:val="32"/>
        </w:rPr>
        <w:t xml:space="preserve">, (b) </w:t>
      </w:r>
      <w:r w:rsidRPr="00633153">
        <w:rPr>
          <w:i w:val="0"/>
          <w:iCs w:val="0"/>
          <w:color w:val="auto"/>
          <w:sz w:val="32"/>
          <w:szCs w:val="32"/>
        </w:rPr>
        <w:t>700</w:t>
      </w:r>
      <w:r>
        <w:rPr>
          <w:i w:val="0"/>
          <w:iCs w:val="0"/>
          <w:color w:val="auto"/>
          <w:sz w:val="32"/>
          <w:szCs w:val="32"/>
        </w:rPr>
        <w:t xml:space="preserve"> </w:t>
      </w:r>
      <w:r w:rsidRPr="00633153">
        <w:rPr>
          <w:i w:val="0"/>
          <w:iCs w:val="0"/>
          <w:color w:val="auto"/>
          <w:sz w:val="32"/>
          <w:szCs w:val="32"/>
          <w:cs/>
        </w:rPr>
        <w:t>และ</w:t>
      </w:r>
      <w:r>
        <w:rPr>
          <w:rFonts w:hint="cs"/>
          <w:i w:val="0"/>
          <w:iCs w:val="0"/>
          <w:color w:val="auto"/>
          <w:sz w:val="32"/>
          <w:szCs w:val="32"/>
          <w:cs/>
        </w:rPr>
        <w:t xml:space="preserve"> </w:t>
      </w:r>
      <w:r>
        <w:rPr>
          <w:i w:val="0"/>
          <w:iCs w:val="0"/>
          <w:color w:val="auto"/>
          <w:sz w:val="32"/>
          <w:szCs w:val="32"/>
        </w:rPr>
        <w:t xml:space="preserve">(c) </w:t>
      </w:r>
      <w:r w:rsidRPr="00633153">
        <w:rPr>
          <w:i w:val="0"/>
          <w:iCs w:val="0"/>
          <w:color w:val="auto"/>
          <w:sz w:val="32"/>
          <w:szCs w:val="32"/>
        </w:rPr>
        <w:t>800 W</w:t>
      </w:r>
      <w:bookmarkEnd w:id="135"/>
      <w:r w:rsidRPr="00633153">
        <w:rPr>
          <w:i w:val="0"/>
          <w:iCs w:val="0"/>
          <w:color w:val="auto"/>
          <w:sz w:val="32"/>
          <w:szCs w:val="32"/>
        </w:rPr>
        <w:t xml:space="preserve"> </w:t>
      </w:r>
      <w:bookmarkEnd w:id="136"/>
    </w:p>
    <w:p w:rsidR="006A78FE" w:rsidRDefault="006A78FE" w:rsidP="006A78FE"/>
    <w:p w:rsidR="006A78FE" w:rsidRDefault="006A78FE" w:rsidP="006A78FE"/>
    <w:p w:rsidR="00FD2904" w:rsidRDefault="00FD2904" w:rsidP="006A78FE"/>
    <w:p w:rsidR="00FD2904" w:rsidRDefault="00FD2904" w:rsidP="006A78FE"/>
    <w:p w:rsidR="00FD2904" w:rsidRDefault="00FD2904" w:rsidP="006A78FE"/>
    <w:p w:rsidR="006A78FE" w:rsidRPr="006A78FE" w:rsidRDefault="006A78FE" w:rsidP="006A78FE"/>
    <w:p w:rsidR="00974831" w:rsidRPr="00AA6B91" w:rsidRDefault="00974831" w:rsidP="00166CD6">
      <w:pPr>
        <w:pStyle w:val="a7"/>
        <w:numPr>
          <w:ilvl w:val="0"/>
          <w:numId w:val="25"/>
        </w:numPr>
        <w:tabs>
          <w:tab w:val="left" w:pos="709"/>
        </w:tabs>
        <w:jc w:val="thaiDistribute"/>
        <w:rPr>
          <w:szCs w:val="32"/>
          <w:cs/>
        </w:rPr>
      </w:pPr>
      <w:r w:rsidRPr="00AA6B91">
        <w:rPr>
          <w:szCs w:val="32"/>
          <w:cs/>
        </w:rPr>
        <w:lastRenderedPageBreak/>
        <w:t>แบบจำลองทางคณิตศาสตร์การอบแห้ง</w:t>
      </w:r>
      <w:r w:rsidR="006D0A1E" w:rsidRPr="00AA6B91">
        <w:rPr>
          <w:rFonts w:hint="cs"/>
          <w:szCs w:val="32"/>
          <w:cs/>
        </w:rPr>
        <w:t>รังไหม</w:t>
      </w:r>
    </w:p>
    <w:p w:rsidR="00974831" w:rsidRDefault="00974831" w:rsidP="00320915">
      <w:pPr>
        <w:tabs>
          <w:tab w:val="left" w:pos="993"/>
        </w:tabs>
        <w:jc w:val="thaiDistribute"/>
      </w:pPr>
      <w:r>
        <w:rPr>
          <w:cs/>
        </w:rPr>
        <w:tab/>
      </w:r>
      <w:r w:rsidRPr="00B6726E">
        <w:rPr>
          <w:cs/>
        </w:rPr>
        <w:t>ผลวิเคราะห์ทางสถิติของแบบจำลองทางคณิตศาสตร์สำหรับทำนายค่าอัตราส่วนการอบแห้งจากการทดลอง</w:t>
      </w:r>
      <w:r w:rsidRPr="00B6726E">
        <w:rPr>
          <w:rFonts w:hint="cs"/>
          <w:cs/>
        </w:rPr>
        <w:t>แต่ละอุณหภูมิอบแห้ง</w:t>
      </w:r>
      <w:r w:rsidRPr="00B6726E">
        <w:rPr>
          <w:cs/>
        </w:rPr>
        <w:t xml:space="preserve"> แบบจำลองทางคณิตศาสตร์</w:t>
      </w:r>
      <w:r w:rsidR="00437016" w:rsidRPr="00B6726E">
        <w:rPr>
          <w:cs/>
        </w:rPr>
        <w:t xml:space="preserve">ที่นำมาศึกษาได้แก่ </w:t>
      </w:r>
      <w:r w:rsidR="00437016" w:rsidRPr="00B6726E">
        <w:rPr>
          <w:rFonts w:eastAsia="Calibri"/>
        </w:rPr>
        <w:t>Newton</w:t>
      </w:r>
      <w:r w:rsidR="00437016" w:rsidRPr="00B6726E">
        <w:t>, Page,</w:t>
      </w:r>
      <w:r w:rsidR="00437016" w:rsidRPr="00B6726E">
        <w:rPr>
          <w:shd w:val="clear" w:color="auto" w:fill="FFFFFF"/>
          <w:cs/>
        </w:rPr>
        <w:t xml:space="preserve"> </w:t>
      </w:r>
      <w:r w:rsidR="00437016" w:rsidRPr="00B6726E">
        <w:rPr>
          <w:shd w:val="clear" w:color="auto" w:fill="FFFFFF"/>
        </w:rPr>
        <w:t xml:space="preserve">Henderson and </w:t>
      </w:r>
      <w:proofErr w:type="spellStart"/>
      <w:r w:rsidR="00437016" w:rsidRPr="00B6726E">
        <w:rPr>
          <w:shd w:val="clear" w:color="auto" w:fill="FFFFFF"/>
        </w:rPr>
        <w:t>Pabis</w:t>
      </w:r>
      <w:proofErr w:type="spellEnd"/>
      <w:r w:rsidR="00437016" w:rsidRPr="00B6726E">
        <w:rPr>
          <w:rFonts w:eastAsia="AngsanaNew"/>
        </w:rPr>
        <w:t xml:space="preserve">, </w:t>
      </w:r>
      <w:r w:rsidR="00437016" w:rsidRPr="00B6726E">
        <w:t>Wang and Singh,</w:t>
      </w:r>
      <w:r w:rsidR="00437016" w:rsidRPr="00B6726E">
        <w:rPr>
          <w:cs/>
        </w:rPr>
        <w:t xml:space="preserve">  </w:t>
      </w:r>
      <w:r w:rsidR="00437016" w:rsidRPr="00B6726E">
        <w:t>L</w:t>
      </w:r>
      <w:r w:rsidR="00437016" w:rsidRPr="00B6726E">
        <w:rPr>
          <w:rFonts w:eastAsia="AngsanaNew"/>
        </w:rPr>
        <w:t>ogarithmic</w:t>
      </w:r>
      <w:r w:rsidR="00437016" w:rsidRPr="00B6726E">
        <w:rPr>
          <w:shd w:val="clear" w:color="auto" w:fill="FFFFFF"/>
          <w:cs/>
        </w:rPr>
        <w:t xml:space="preserve"> </w:t>
      </w:r>
      <w:r w:rsidR="00437016" w:rsidRPr="00B6726E">
        <w:rPr>
          <w:rFonts w:hint="cs"/>
          <w:shd w:val="clear" w:color="auto" w:fill="FFFFFF"/>
          <w:cs/>
        </w:rPr>
        <w:t>และ</w:t>
      </w:r>
      <w:r w:rsidR="00437016" w:rsidRPr="00B6726E">
        <w:rPr>
          <w:rFonts w:eastAsia="AngsanaNew"/>
          <w:cs/>
        </w:rPr>
        <w:t xml:space="preserve"> </w:t>
      </w:r>
      <w:proofErr w:type="spellStart"/>
      <w:r w:rsidR="00987D89" w:rsidRPr="00B6726E">
        <w:rPr>
          <w:rFonts w:eastAsia="Calibri"/>
        </w:rPr>
        <w:t>Midilli</w:t>
      </w:r>
      <w:proofErr w:type="spellEnd"/>
      <w:r w:rsidR="00987D89" w:rsidRPr="00B6726E">
        <w:rPr>
          <w:rFonts w:eastAsia="Calibri"/>
        </w:rPr>
        <w:t xml:space="preserve"> </w:t>
      </w:r>
      <w:proofErr w:type="spellStart"/>
      <w:r w:rsidR="00987D89" w:rsidRPr="00B6726E">
        <w:rPr>
          <w:rFonts w:eastAsia="Calibri"/>
        </w:rPr>
        <w:t>Kucuk</w:t>
      </w:r>
      <w:proofErr w:type="spellEnd"/>
      <w:r w:rsidR="00987D89" w:rsidRPr="00B6726E">
        <w:rPr>
          <w:rFonts w:hint="cs"/>
          <w:cs/>
        </w:rPr>
        <w:t xml:space="preserve"> </w:t>
      </w:r>
      <w:r w:rsidR="00437016" w:rsidRPr="00B6726E">
        <w:rPr>
          <w:rFonts w:hint="cs"/>
          <w:cs/>
        </w:rPr>
        <w:t>จาก</w:t>
      </w:r>
      <w:r w:rsidR="00437016" w:rsidRPr="00B6726E">
        <w:rPr>
          <w:cs/>
        </w:rPr>
        <w:t>ผลวิเคราะห์ทางสถิติ</w:t>
      </w:r>
      <w:r w:rsidR="003339B2" w:rsidRPr="00B6726E">
        <w:rPr>
          <w:cs/>
        </w:rPr>
        <w:t xml:space="preserve"> </w:t>
      </w:r>
      <w:r w:rsidR="00437016" w:rsidRPr="00B6726E">
        <w:rPr>
          <w:cs/>
        </w:rPr>
        <w:t xml:space="preserve">ดังตารางที่ </w:t>
      </w:r>
      <w:r w:rsidR="00437016" w:rsidRPr="00B6726E">
        <w:t>4</w:t>
      </w:r>
      <w:r w:rsidR="00437016" w:rsidRPr="00B6726E">
        <w:rPr>
          <w:cs/>
        </w:rPr>
        <w:t>.</w:t>
      </w:r>
      <w:r w:rsidR="00AE4C20" w:rsidRPr="00B6726E">
        <w:t>2</w:t>
      </w:r>
      <w:r w:rsidR="003339B2" w:rsidRPr="00B6726E">
        <w:rPr>
          <w:rFonts w:hint="cs"/>
          <w:cs/>
        </w:rPr>
        <w:t>-4.4</w:t>
      </w:r>
      <w:r w:rsidR="00437016" w:rsidRPr="00B6726E">
        <w:rPr>
          <w:cs/>
        </w:rPr>
        <w:t xml:space="preserve"> พบว่า แบบจำลองทางคณิตศาสตร์ของ </w:t>
      </w:r>
      <w:r w:rsidR="002A7A50" w:rsidRPr="00B6726E">
        <w:rPr>
          <w:rFonts w:hint="cs"/>
          <w:shd w:val="clear" w:color="auto" w:fill="FFFFFF"/>
          <w:cs/>
        </w:rPr>
        <w:t>และ</w:t>
      </w:r>
      <w:r w:rsidR="002A7A50" w:rsidRPr="00B6726E">
        <w:rPr>
          <w:rFonts w:eastAsia="AngsanaNew"/>
          <w:cs/>
        </w:rPr>
        <w:t xml:space="preserve"> </w:t>
      </w:r>
      <w:proofErr w:type="spellStart"/>
      <w:r w:rsidR="002A7A50" w:rsidRPr="00B6726E">
        <w:rPr>
          <w:rFonts w:eastAsia="Calibri"/>
        </w:rPr>
        <w:t>Midilli</w:t>
      </w:r>
      <w:proofErr w:type="spellEnd"/>
      <w:r w:rsidR="002A7A50" w:rsidRPr="00B6726E">
        <w:rPr>
          <w:rFonts w:eastAsia="Calibri"/>
        </w:rPr>
        <w:t xml:space="preserve"> </w:t>
      </w:r>
      <w:proofErr w:type="spellStart"/>
      <w:r w:rsidR="002A7A50" w:rsidRPr="00B6726E">
        <w:rPr>
          <w:rFonts w:eastAsia="Calibri"/>
        </w:rPr>
        <w:t>Kucuk</w:t>
      </w:r>
      <w:proofErr w:type="spellEnd"/>
      <w:r w:rsidR="002A7A50" w:rsidRPr="00B6726E">
        <w:rPr>
          <w:cs/>
        </w:rPr>
        <w:t xml:space="preserve"> </w:t>
      </w:r>
      <w:r w:rsidR="00437016" w:rsidRPr="00B6726E">
        <w:rPr>
          <w:cs/>
        </w:rPr>
        <w:t>สามารถทำนายค่าอัตราส่วนความชื้นรังไหมระหว่างการอบแห้ง</w:t>
      </w:r>
      <w:r w:rsidR="00E14BAD" w:rsidRPr="00B6726E">
        <w:rPr>
          <w:rFonts w:hint="cs"/>
          <w:cs/>
        </w:rPr>
        <w:t>รังไหม</w:t>
      </w:r>
      <w:r w:rsidR="002A7A50" w:rsidRPr="00B6726E">
        <w:rPr>
          <w:rFonts w:hint="cs"/>
          <w:cs/>
        </w:rPr>
        <w:t>ด้วยกำลังอินฟราเรดร่วมกับ</w:t>
      </w:r>
      <w:r w:rsidR="00CE70D4">
        <w:rPr>
          <w:rFonts w:hint="cs"/>
          <w:cs/>
        </w:rPr>
        <w:t>อากาศ</w:t>
      </w:r>
      <w:r w:rsidR="002A7A50" w:rsidRPr="00B6726E">
        <w:rPr>
          <w:rFonts w:hint="cs"/>
          <w:cs/>
        </w:rPr>
        <w:t>ร้อน</w:t>
      </w:r>
      <w:r w:rsidR="00437016" w:rsidRPr="00B6726E">
        <w:rPr>
          <w:cs/>
        </w:rPr>
        <w:t>ได้ดีที่สุด</w:t>
      </w:r>
      <w:r w:rsidRPr="00B6726E">
        <w:rPr>
          <w:cs/>
        </w:rPr>
        <w:t xml:space="preserve"> </w:t>
      </w:r>
      <w:r w:rsidR="003339B2" w:rsidRPr="00B6726E">
        <w:rPr>
          <w:rFonts w:hint="cs"/>
          <w:cs/>
        </w:rPr>
        <w:t>ซึ่งมีค่า</w:t>
      </w:r>
      <w:r w:rsidRPr="00B6726E">
        <w:rPr>
          <w:rFonts w:hint="cs"/>
          <w:cs/>
        </w:rPr>
        <w:t xml:space="preserve"> </w:t>
      </w:r>
      <w:r w:rsidR="003339B2" w:rsidRPr="00B6726E">
        <w:t>R</w:t>
      </w:r>
      <w:r w:rsidR="003339B2" w:rsidRPr="00B6726E">
        <w:rPr>
          <w:vertAlign w:val="superscript"/>
          <w:cs/>
        </w:rPr>
        <w:t>2</w:t>
      </w:r>
      <w:r w:rsidR="003339B2" w:rsidRPr="00B6726E">
        <w:rPr>
          <w:cs/>
        </w:rPr>
        <w:t xml:space="preserve"> </w:t>
      </w:r>
      <w:r w:rsidR="003339B2" w:rsidRPr="00B6726E">
        <w:rPr>
          <w:rFonts w:hint="cs"/>
          <w:cs/>
        </w:rPr>
        <w:t xml:space="preserve">มากที่สุด </w:t>
      </w:r>
      <w:r w:rsidR="003339B2" w:rsidRPr="00B6726E">
        <w:t xml:space="preserve">RMSE </w:t>
      </w:r>
      <w:r w:rsidR="003339B2" w:rsidRPr="00B6726E">
        <w:rPr>
          <w:rFonts w:hint="cs"/>
          <w:cs/>
        </w:rPr>
        <w:t xml:space="preserve">และ </w:t>
      </w:r>
      <w:r w:rsidR="003339B2" w:rsidRPr="00B6726E">
        <w:rPr>
          <w:rFonts w:eastAsia="Calibri"/>
          <w:b/>
          <w:bCs/>
          <w:noProof/>
          <w:color w:val="000000"/>
          <w:position w:val="-10"/>
        </w:rPr>
        <w:drawing>
          <wp:inline distT="0" distB="0" distL="0" distR="0" wp14:anchorId="1F19FC04" wp14:editId="42E5E85D">
            <wp:extent cx="219710" cy="237490"/>
            <wp:effectExtent l="0" t="0" r="8890" b="0"/>
            <wp:docPr id="49" name="รูปภาพ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a:ln>
                      <a:noFill/>
                    </a:ln>
                  </pic:spPr>
                </pic:pic>
              </a:graphicData>
            </a:graphic>
          </wp:inline>
        </w:drawing>
      </w:r>
      <w:r w:rsidR="003339B2" w:rsidRPr="00B6726E">
        <w:rPr>
          <w:rFonts w:hint="cs"/>
          <w:cs/>
        </w:rPr>
        <w:t>น้อยที่สุด ผลการวิจัย</w:t>
      </w:r>
      <w:r w:rsidR="00F521DB" w:rsidRPr="00B6726E">
        <w:rPr>
          <w:rFonts w:hint="cs"/>
          <w:cs/>
        </w:rPr>
        <w:t xml:space="preserve">สอดคล้องกับรายงานวิจัยของ กลยุทธ และ เอกสิทธิ์ </w:t>
      </w:r>
      <w:r w:rsidR="00F521DB" w:rsidRPr="00B6726E">
        <w:t xml:space="preserve">(2561) </w:t>
      </w:r>
      <w:r w:rsidR="00F521DB" w:rsidRPr="00B6726E">
        <w:rPr>
          <w:rFonts w:hint="cs"/>
          <w:cs/>
        </w:rPr>
        <w:t>ศึกษา</w:t>
      </w:r>
      <w:r w:rsidR="00306837" w:rsidRPr="00B6726E">
        <w:rPr>
          <w:rFonts w:hint="cs"/>
          <w:cs/>
        </w:rPr>
        <w:t>แบบจำลอง</w:t>
      </w:r>
      <w:r w:rsidR="00306837" w:rsidRPr="00B6726E">
        <w:rPr>
          <w:cs/>
        </w:rPr>
        <w:t>ทางคณิตศาสตร์</w:t>
      </w:r>
      <w:r w:rsidR="00306837" w:rsidRPr="00B6726E">
        <w:rPr>
          <w:rFonts w:hint="cs"/>
          <w:cs/>
        </w:rPr>
        <w:t>สำหรับการอบแห้งรังไหม</w:t>
      </w:r>
      <w:r w:rsidR="00F521DB" w:rsidRPr="00B6726E">
        <w:rPr>
          <w:rFonts w:hint="cs"/>
          <w:cs/>
        </w:rPr>
        <w:t>ด้วยเครื่องอบแห้งพลังงานแสงอาทิตย์ชนิดรับรังสีอาทิตย์แบบผสม ซึ่งรังไหมได้รับพลังงานความร้อนจากรังสีอาทิตย์โดยตรงและจาก</w:t>
      </w:r>
      <w:r w:rsidR="00306837" w:rsidRPr="00B6726E">
        <w:rPr>
          <w:rFonts w:hint="cs"/>
          <w:cs/>
        </w:rPr>
        <w:t>การพา</w:t>
      </w:r>
      <w:r w:rsidR="00F521DB" w:rsidRPr="00B6726E">
        <w:rPr>
          <w:rFonts w:hint="cs"/>
          <w:cs/>
        </w:rPr>
        <w:t>อากาศร้อน อย่างไรก็ตาม</w:t>
      </w:r>
      <w:r w:rsidR="000529BF" w:rsidRPr="00B6726E">
        <w:rPr>
          <w:rFonts w:hint="cs"/>
          <w:cs/>
        </w:rPr>
        <w:t xml:space="preserve"> </w:t>
      </w:r>
      <w:r w:rsidR="002A7A50" w:rsidRPr="00B6726E">
        <w:rPr>
          <w:rFonts w:hint="cs"/>
          <w:cs/>
        </w:rPr>
        <w:t>ผล</w:t>
      </w:r>
      <w:r w:rsidR="000529BF" w:rsidRPr="00B6726E">
        <w:rPr>
          <w:rFonts w:hint="cs"/>
          <w:cs/>
        </w:rPr>
        <w:t>การทดลอง</w:t>
      </w:r>
      <w:r w:rsidR="002A7A50" w:rsidRPr="00B6726E">
        <w:rPr>
          <w:rFonts w:hint="cs"/>
          <w:cs/>
        </w:rPr>
        <w:t>ไม่</w:t>
      </w:r>
      <w:r w:rsidR="00D85F6C" w:rsidRPr="00B6726E">
        <w:rPr>
          <w:rFonts w:hint="cs"/>
          <w:cs/>
        </w:rPr>
        <w:t>สอดคล้องกับ</w:t>
      </w:r>
      <w:r w:rsidR="00562811" w:rsidRPr="00B6726E">
        <w:rPr>
          <w:rFonts w:hint="cs"/>
          <w:cs/>
        </w:rPr>
        <w:t>รายงาน</w:t>
      </w:r>
      <w:r w:rsidR="00DE0187" w:rsidRPr="00B6726E">
        <w:rPr>
          <w:cs/>
        </w:rPr>
        <w:t>วิจัยของ</w:t>
      </w:r>
      <w:r w:rsidR="00DE0187" w:rsidRPr="00B6726E">
        <w:rPr>
          <w:rFonts w:hint="cs"/>
          <w:cs/>
        </w:rPr>
        <w:t xml:space="preserve"> </w:t>
      </w:r>
      <w:r w:rsidR="00DE0187" w:rsidRPr="00B6726E">
        <w:t>Singh</w:t>
      </w:r>
      <w:r w:rsidR="00DE0187" w:rsidRPr="00B6726E">
        <w:rPr>
          <w:rFonts w:hint="cs"/>
          <w:cs/>
        </w:rPr>
        <w:t xml:space="preserve"> </w:t>
      </w:r>
      <w:r w:rsidR="00DE0187" w:rsidRPr="00B6726E">
        <w:rPr>
          <w:cs/>
        </w:rPr>
        <w:t>(</w:t>
      </w:r>
      <w:r w:rsidR="00DE0187" w:rsidRPr="00B6726E">
        <w:t>201</w:t>
      </w:r>
      <w:r w:rsidR="00E24D1A" w:rsidRPr="00B6726E">
        <w:t>1</w:t>
      </w:r>
      <w:r w:rsidR="00DE0187" w:rsidRPr="00B6726E">
        <w:rPr>
          <w:cs/>
        </w:rPr>
        <w:t>)</w:t>
      </w:r>
      <w:r w:rsidR="00EF632D" w:rsidRPr="00B6726E">
        <w:rPr>
          <w:rFonts w:hint="cs"/>
          <w:cs/>
        </w:rPr>
        <w:t xml:space="preserve"> </w:t>
      </w:r>
      <w:r w:rsidR="00DE0187" w:rsidRPr="00B6726E">
        <w:rPr>
          <w:rFonts w:hint="cs"/>
          <w:cs/>
        </w:rPr>
        <w:t>ศึกษาแบบจำลอง</w:t>
      </w:r>
      <w:r w:rsidR="00DE0187" w:rsidRPr="00B6726E">
        <w:rPr>
          <w:cs/>
        </w:rPr>
        <w:t>ทางคณิตศาสตร์</w:t>
      </w:r>
      <w:r w:rsidR="00DE0187" w:rsidRPr="00B6726E">
        <w:rPr>
          <w:rFonts w:hint="cs"/>
          <w:cs/>
        </w:rPr>
        <w:t>สำหรับการอบแห้งรังไหมโดยใช้อากาศร้อนจากพลังงานแสงอาทิตย์และรังไหมไม่ได้รับรังสีอาทิตย์โดยตรง</w:t>
      </w:r>
      <w:r w:rsidR="00DE0187" w:rsidRPr="00B6726E">
        <w:rPr>
          <w:cs/>
        </w:rPr>
        <w:t xml:space="preserve"> </w:t>
      </w:r>
      <w:r w:rsidR="00987D89" w:rsidRPr="00B6726E">
        <w:rPr>
          <w:rFonts w:hint="cs"/>
          <w:cs/>
        </w:rPr>
        <w:t>อุณหภูมิ</w:t>
      </w:r>
      <w:r w:rsidR="00F521DB" w:rsidRPr="00B6726E">
        <w:rPr>
          <w:rFonts w:hint="cs"/>
          <w:cs/>
        </w:rPr>
        <w:t>อากาศร้อน</w:t>
      </w:r>
      <w:r w:rsidR="00987D89" w:rsidRPr="00B6726E">
        <w:rPr>
          <w:rFonts w:hint="cs"/>
          <w:cs/>
        </w:rPr>
        <w:t>อบแห้ง</w:t>
      </w:r>
      <w:r w:rsidR="00863B42" w:rsidRPr="00B6726E">
        <w:rPr>
          <w:rFonts w:hint="cs"/>
          <w:cs/>
        </w:rPr>
        <w:t>ระหว่าง</w:t>
      </w:r>
      <w:r w:rsidR="00202CE4" w:rsidRPr="00B6726E">
        <w:rPr>
          <w:rFonts w:hint="cs"/>
          <w:cs/>
        </w:rPr>
        <w:t>วัน</w:t>
      </w:r>
      <w:r w:rsidR="00987D89" w:rsidRPr="00B6726E">
        <w:rPr>
          <w:rFonts w:hint="cs"/>
          <w:cs/>
        </w:rPr>
        <w:t xml:space="preserve">อยู่ในช่วง </w:t>
      </w:r>
      <w:r w:rsidR="00987D89" w:rsidRPr="00B6726E">
        <w:rPr>
          <w:cs/>
        </w:rPr>
        <w:t xml:space="preserve">50 ถึง 75 </w:t>
      </w:r>
      <w:bookmarkStart w:id="137" w:name="_Hlk526380406"/>
      <w:r w:rsidR="00987D89" w:rsidRPr="00B6726E">
        <w:t>°C</w:t>
      </w:r>
      <w:r w:rsidR="00987D89" w:rsidRPr="00B6726E">
        <w:rPr>
          <w:cs/>
        </w:rPr>
        <w:t xml:space="preserve"> </w:t>
      </w:r>
      <w:bookmarkEnd w:id="137"/>
      <w:r w:rsidR="00DE0187" w:rsidRPr="00B6726E">
        <w:rPr>
          <w:rFonts w:hint="cs"/>
          <w:cs/>
        </w:rPr>
        <w:t>พบว่า</w:t>
      </w:r>
      <w:r w:rsidR="00987D89" w:rsidRPr="00B6726E">
        <w:rPr>
          <w:rFonts w:eastAsia="MS Mincho" w:hint="cs"/>
          <w:cs/>
        </w:rPr>
        <w:t xml:space="preserve"> </w:t>
      </w:r>
      <w:r w:rsidR="00987D89" w:rsidRPr="00B6726E">
        <w:rPr>
          <w:rFonts w:eastAsia="MS Mincho"/>
          <w:cs/>
        </w:rPr>
        <w:t>แบบจำลอง</w:t>
      </w:r>
      <w:r w:rsidR="00DE0187" w:rsidRPr="00B6726E">
        <w:rPr>
          <w:rFonts w:eastAsia="MS Mincho"/>
          <w:cs/>
        </w:rPr>
        <w:t xml:space="preserve"> </w:t>
      </w:r>
      <w:r w:rsidR="00DE0187" w:rsidRPr="00B6726E">
        <w:t xml:space="preserve">Wang and Singh </w:t>
      </w:r>
      <w:r w:rsidR="00DE0187" w:rsidRPr="00B6726E">
        <w:rPr>
          <w:cs/>
        </w:rPr>
        <w:t xml:space="preserve"> มีความเหมาะสมในการท</w:t>
      </w:r>
      <w:r w:rsidR="00DE0187" w:rsidRPr="00B6726E">
        <w:rPr>
          <w:rFonts w:hint="cs"/>
          <w:cs/>
        </w:rPr>
        <w:t>ำ</w:t>
      </w:r>
      <w:r w:rsidR="00DE0187" w:rsidRPr="00B6726E">
        <w:rPr>
          <w:cs/>
        </w:rPr>
        <w:t>นายการ</w:t>
      </w:r>
      <w:r w:rsidR="00DE0187" w:rsidRPr="00B6726E">
        <w:rPr>
          <w:rFonts w:hint="cs"/>
          <w:cs/>
        </w:rPr>
        <w:t>อบแห้งรังไหม</w:t>
      </w:r>
      <w:r w:rsidR="00784F9E" w:rsidRPr="00B6726E">
        <w:rPr>
          <w:rFonts w:hint="cs"/>
          <w:cs/>
        </w:rPr>
        <w:t xml:space="preserve"> </w:t>
      </w:r>
      <w:r w:rsidR="00224B1B" w:rsidRPr="00B6726E">
        <w:rPr>
          <w:rFonts w:hint="cs"/>
          <w:cs/>
        </w:rPr>
        <w:t>ทั้งนี้เนื่องจาก</w:t>
      </w:r>
      <w:r w:rsidR="002A7A50" w:rsidRPr="00B6726E">
        <w:rPr>
          <w:rFonts w:hint="cs"/>
          <w:cs/>
        </w:rPr>
        <w:t>การอบแห้งที่ใช้วิธีแตกต่างกัน</w:t>
      </w:r>
      <w:r w:rsidR="00C97D1F" w:rsidRPr="00B6726E">
        <w:rPr>
          <w:rFonts w:hint="cs"/>
          <w:cs/>
        </w:rPr>
        <w:t xml:space="preserve"> โดยการอบแห้งของ </w:t>
      </w:r>
      <w:r w:rsidR="00C97D1F" w:rsidRPr="00B6726E">
        <w:t>Singh</w:t>
      </w:r>
      <w:r w:rsidR="00C97D1F" w:rsidRPr="00B6726E">
        <w:rPr>
          <w:rFonts w:hint="cs"/>
          <w:cs/>
        </w:rPr>
        <w:t xml:space="preserve"> รังไหมได้รับความร้อนจากการพาอากาศร้อนเท่านั้น</w:t>
      </w:r>
      <w:r w:rsidR="00DD6103">
        <w:t xml:space="preserve">  </w:t>
      </w:r>
    </w:p>
    <w:p w:rsidR="00A34729" w:rsidRPr="00B6726E" w:rsidRDefault="00DD6103" w:rsidP="00A34729">
      <w:pPr>
        <w:tabs>
          <w:tab w:val="left" w:pos="993"/>
        </w:tabs>
        <w:jc w:val="thaiDistribute"/>
        <w:rPr>
          <w:cs/>
        </w:rPr>
      </w:pPr>
      <w:r>
        <w:rPr>
          <w:cs/>
        </w:rPr>
        <w:tab/>
      </w:r>
      <w:r>
        <w:rPr>
          <w:rFonts w:hint="cs"/>
          <w:cs/>
        </w:rPr>
        <w:t>ผล</w:t>
      </w:r>
      <w:r w:rsidRPr="006E5B28">
        <w:rPr>
          <w:cs/>
        </w:rPr>
        <w:t>การวิเคราะห์</w:t>
      </w:r>
      <w:r>
        <w:rPr>
          <w:rFonts w:hint="cs"/>
          <w:cs/>
        </w:rPr>
        <w:t>ค่าคงที่แบบจำลอง</w:t>
      </w:r>
      <w:r w:rsidRPr="00990030">
        <w:rPr>
          <w:cs/>
        </w:rPr>
        <w:t xml:space="preserve"> </w:t>
      </w:r>
      <w:proofErr w:type="spellStart"/>
      <w:r w:rsidRPr="00990030">
        <w:rPr>
          <w:rFonts w:eastAsia="Calibri"/>
        </w:rPr>
        <w:t>Midilli</w:t>
      </w:r>
      <w:proofErr w:type="spellEnd"/>
      <w:r w:rsidRPr="00990030">
        <w:rPr>
          <w:rFonts w:eastAsia="Calibri"/>
        </w:rPr>
        <w:t xml:space="preserve"> </w:t>
      </w:r>
      <w:proofErr w:type="spellStart"/>
      <w:r w:rsidRPr="00990030">
        <w:rPr>
          <w:rFonts w:eastAsia="Calibri"/>
        </w:rPr>
        <w:t>Kucuk</w:t>
      </w:r>
      <w:proofErr w:type="spellEnd"/>
      <w:r w:rsidRPr="00F80CC0">
        <w:rPr>
          <w:cs/>
        </w:rPr>
        <w:t xml:space="preserve"> </w:t>
      </w:r>
      <w:r>
        <w:rPr>
          <w:rFonts w:hint="cs"/>
          <w:cs/>
        </w:rPr>
        <w:t>และรูปแบบสมการในทำนาย</w:t>
      </w:r>
      <w:r w:rsidRPr="006E5B28">
        <w:rPr>
          <w:cs/>
        </w:rPr>
        <w:t>ค่าอัตราส่วนความชื้น</w:t>
      </w:r>
      <w:r>
        <w:rPr>
          <w:rFonts w:hint="cs"/>
          <w:cs/>
        </w:rPr>
        <w:t>รังไหมระหว่างการอบแห้งที่เง</w:t>
      </w:r>
      <w:r w:rsidR="00046C7B">
        <w:rPr>
          <w:rFonts w:hint="cs"/>
          <w:cs/>
        </w:rPr>
        <w:t>ื่อนไขต่าง ๆ แสดงดังตารางที่ 4.5</w:t>
      </w:r>
      <w:r>
        <w:t xml:space="preserve">  </w:t>
      </w:r>
      <w:r>
        <w:rPr>
          <w:rFonts w:hint="cs"/>
          <w:cs/>
        </w:rPr>
        <w:t>ผล</w:t>
      </w:r>
      <w:r w:rsidR="003339B2" w:rsidRPr="00B6726E">
        <w:rPr>
          <w:rFonts w:hint="cs"/>
          <w:cs/>
        </w:rPr>
        <w:t>การ</w:t>
      </w:r>
      <w:r w:rsidR="00A34729" w:rsidRPr="00B6726E">
        <w:rPr>
          <w:rFonts w:hint="cs"/>
          <w:cs/>
        </w:rPr>
        <w:t>เปรียบเทียบค่า</w:t>
      </w:r>
      <w:r w:rsidR="00A34729" w:rsidRPr="00B6726E">
        <w:rPr>
          <w:cs/>
        </w:rPr>
        <w:t>อัตราส่วนความชื้น</w:t>
      </w:r>
      <w:r w:rsidR="00A34729" w:rsidRPr="00B6726E">
        <w:rPr>
          <w:rFonts w:eastAsia="MS Mincho" w:hint="cs"/>
          <w:cs/>
        </w:rPr>
        <w:t>รังไหม</w:t>
      </w:r>
      <w:r w:rsidR="00A34729" w:rsidRPr="00B6726E">
        <w:rPr>
          <w:cs/>
        </w:rPr>
        <w:t>ที่ได้จากการทดลอง</w:t>
      </w:r>
      <w:r w:rsidR="00A34729" w:rsidRPr="00B6726E">
        <w:rPr>
          <w:rFonts w:hint="cs"/>
          <w:cs/>
        </w:rPr>
        <w:t>กับ</w:t>
      </w:r>
      <w:r w:rsidR="00A34729" w:rsidRPr="00B6726E">
        <w:rPr>
          <w:cs/>
        </w:rPr>
        <w:t>การทำนาย</w:t>
      </w:r>
      <w:r w:rsidR="00A34729" w:rsidRPr="00B6726E">
        <w:rPr>
          <w:rFonts w:hint="cs"/>
          <w:cs/>
        </w:rPr>
        <w:t xml:space="preserve">จากแบบจำลอง </w:t>
      </w:r>
      <w:proofErr w:type="spellStart"/>
      <w:r w:rsidR="00A34729" w:rsidRPr="00B6726E">
        <w:rPr>
          <w:rFonts w:eastAsia="Calibri"/>
        </w:rPr>
        <w:t>Midilli</w:t>
      </w:r>
      <w:proofErr w:type="spellEnd"/>
      <w:r w:rsidR="00A34729" w:rsidRPr="00B6726E">
        <w:rPr>
          <w:rFonts w:eastAsia="Calibri"/>
        </w:rPr>
        <w:t xml:space="preserve"> </w:t>
      </w:r>
      <w:proofErr w:type="spellStart"/>
      <w:r w:rsidR="00A34729" w:rsidRPr="00B6726E">
        <w:rPr>
          <w:rFonts w:eastAsia="Calibri"/>
        </w:rPr>
        <w:t>Kucuk</w:t>
      </w:r>
      <w:proofErr w:type="spellEnd"/>
      <w:r w:rsidR="00A34729" w:rsidRPr="00B6726E">
        <w:rPr>
          <w:cs/>
        </w:rPr>
        <w:t xml:space="preserve"> </w:t>
      </w:r>
      <w:r>
        <w:rPr>
          <w:rFonts w:hint="cs"/>
          <w:cs/>
        </w:rPr>
        <w:t>แสดงดัง</w:t>
      </w:r>
      <w:r w:rsidRPr="00B6726E">
        <w:rPr>
          <w:cs/>
        </w:rPr>
        <w:t xml:space="preserve">ภาพที่ </w:t>
      </w:r>
      <w:r w:rsidRPr="00B6726E">
        <w:t>4</w:t>
      </w:r>
      <w:r w:rsidRPr="00B6726E">
        <w:rPr>
          <w:cs/>
        </w:rPr>
        <w:t>.</w:t>
      </w:r>
      <w:r w:rsidRPr="00B6726E">
        <w:t>8</w:t>
      </w:r>
      <w:r w:rsidRPr="00B6726E">
        <w:rPr>
          <w:cs/>
        </w:rPr>
        <w:t xml:space="preserve"> </w:t>
      </w:r>
      <w:r w:rsidRPr="00B6726E">
        <w:t>(a)-(c)</w:t>
      </w:r>
      <w:r w:rsidRPr="00B6726E">
        <w:rPr>
          <w:rFonts w:hint="cs"/>
          <w:cs/>
        </w:rPr>
        <w:t xml:space="preserve"> </w:t>
      </w:r>
      <w:r w:rsidR="00A34729" w:rsidRPr="00B6726E">
        <w:rPr>
          <w:rFonts w:hint="cs"/>
          <w:cs/>
        </w:rPr>
        <w:t>พบว่า ค่าอัตราส่วนความชื้นจากการทำนายมีความกลมกลืนกับค่าจากการทดลอง และ</w:t>
      </w:r>
      <w:r w:rsidR="00A34729" w:rsidRPr="00B6726E">
        <w:rPr>
          <w:cs/>
        </w:rPr>
        <w:t>จาก</w:t>
      </w:r>
      <w:r w:rsidR="003339B2" w:rsidRPr="00B6726E">
        <w:rPr>
          <w:rFonts w:hint="cs"/>
          <w:cs/>
        </w:rPr>
        <w:t xml:space="preserve">ภาพที่ 4.9 </w:t>
      </w:r>
      <w:r w:rsidR="003339B2" w:rsidRPr="00B6726E">
        <w:t>(a)-(c)</w:t>
      </w:r>
      <w:r w:rsidR="003339B2" w:rsidRPr="00B6726E">
        <w:rPr>
          <w:rFonts w:hint="cs"/>
          <w:cs/>
        </w:rPr>
        <w:t xml:space="preserve"> </w:t>
      </w:r>
      <w:r w:rsidR="003339B2" w:rsidRPr="00B6726E">
        <w:rPr>
          <w:rFonts w:eastAsia="MS Mincho" w:hint="cs"/>
          <w:cs/>
        </w:rPr>
        <w:t>จะเห็นได้ว่า</w:t>
      </w:r>
      <w:r w:rsidR="00A34729" w:rsidRPr="00B6726E">
        <w:rPr>
          <w:rFonts w:eastAsia="MS Mincho"/>
          <w:cs/>
        </w:rPr>
        <w:t xml:space="preserve">ความสัมพันธ์ระหว่างอัตราส่วนความชื้นรังไหมที่ได้จากการทำนายกับการทดลองมีความใกล้เคียงกับเส้นทวนสอบความแม่นยำ หรือเส้นตรงที่ความชัน </w:t>
      </w:r>
      <w:r w:rsidR="00A34729" w:rsidRPr="00B6726E">
        <w:rPr>
          <w:rFonts w:eastAsia="MS Mincho"/>
        </w:rPr>
        <w:t xml:space="preserve">45 </w:t>
      </w:r>
      <w:r w:rsidR="00A34729" w:rsidRPr="00B6726E">
        <w:rPr>
          <w:rFonts w:eastAsia="MS Mincho" w:hint="cs"/>
          <w:cs/>
        </w:rPr>
        <w:t>องศา</w:t>
      </w:r>
      <w:r w:rsidR="00A34729" w:rsidRPr="00B6726E">
        <w:rPr>
          <w:rFonts w:eastAsia="MS Mincho"/>
          <w:cs/>
        </w:rPr>
        <w:t xml:space="preserve"> </w:t>
      </w:r>
      <w:r w:rsidR="00A34729" w:rsidRPr="00B6726E">
        <w:rPr>
          <w:rFonts w:hint="cs"/>
          <w:cs/>
        </w:rPr>
        <w:t>ซึ่งบ่งบอกว่าแบบจำลองมีความแม่นยำในการ</w:t>
      </w:r>
      <w:r w:rsidR="003339B2" w:rsidRPr="00B6726E">
        <w:rPr>
          <w:rFonts w:hint="cs"/>
          <w:cs/>
        </w:rPr>
        <w:t>ทำนายค่าอัตราส่วนความชื้นรังไหม</w:t>
      </w:r>
      <w:r w:rsidR="00A34729" w:rsidRPr="00B6726E">
        <w:rPr>
          <w:cs/>
        </w:rPr>
        <w:t>ระหว่างการอบแห้</w:t>
      </w:r>
      <w:r w:rsidR="00A34729" w:rsidRPr="00B6726E">
        <w:rPr>
          <w:rFonts w:hint="cs"/>
          <w:cs/>
        </w:rPr>
        <w:t xml:space="preserve">ง </w:t>
      </w:r>
    </w:p>
    <w:p w:rsidR="00A34729" w:rsidRDefault="00A34729" w:rsidP="00A34729"/>
    <w:p w:rsidR="003339B2" w:rsidRDefault="003339B2" w:rsidP="00A34729"/>
    <w:p w:rsidR="003339B2" w:rsidRDefault="003339B2" w:rsidP="00A34729"/>
    <w:p w:rsidR="003339B2" w:rsidRDefault="003339B2" w:rsidP="00A34729"/>
    <w:p w:rsidR="003339B2" w:rsidRDefault="003339B2" w:rsidP="00A34729"/>
    <w:p w:rsidR="003339B2" w:rsidRDefault="003339B2" w:rsidP="00A34729"/>
    <w:p w:rsidR="003339B2" w:rsidRDefault="003339B2" w:rsidP="00A34729"/>
    <w:p w:rsidR="003339B2" w:rsidRDefault="003339B2" w:rsidP="00A34729"/>
    <w:p w:rsidR="003339B2" w:rsidRDefault="003339B2" w:rsidP="00A34729"/>
    <w:p w:rsidR="003339B2" w:rsidRDefault="003339B2" w:rsidP="00A34729"/>
    <w:p w:rsidR="003339B2" w:rsidRDefault="003339B2" w:rsidP="00A34729"/>
    <w:p w:rsidR="003339B2" w:rsidRDefault="003339B2" w:rsidP="00A34729"/>
    <w:p w:rsidR="003339B2" w:rsidRDefault="003339B2" w:rsidP="00A34729"/>
    <w:p w:rsidR="008C0602" w:rsidRDefault="008C0602" w:rsidP="008C0602">
      <w:pPr>
        <w:pStyle w:val="ad"/>
        <w:spacing w:after="0"/>
        <w:ind w:left="1134" w:hanging="1134"/>
        <w:rPr>
          <w:i w:val="0"/>
          <w:iCs w:val="0"/>
          <w:sz w:val="32"/>
          <w:szCs w:val="32"/>
        </w:rPr>
      </w:pPr>
      <w:bookmarkStart w:id="138" w:name="_Toc526507534"/>
      <w:r w:rsidRPr="00BA19E7">
        <w:rPr>
          <w:b/>
          <w:bCs/>
          <w:i w:val="0"/>
          <w:iCs w:val="0"/>
          <w:color w:val="auto"/>
          <w:sz w:val="32"/>
          <w:szCs w:val="32"/>
          <w:cs/>
        </w:rPr>
        <w:lastRenderedPageBreak/>
        <w:t xml:space="preserve">ตารางที่ </w:t>
      </w:r>
      <w:r w:rsidRPr="00BA19E7">
        <w:rPr>
          <w:b/>
          <w:bCs/>
          <w:i w:val="0"/>
          <w:iCs w:val="0"/>
          <w:color w:val="auto"/>
          <w:sz w:val="32"/>
          <w:szCs w:val="32"/>
        </w:rPr>
        <w:t>4</w:t>
      </w:r>
      <w:r w:rsidRPr="00BA19E7">
        <w:rPr>
          <w:b/>
          <w:bCs/>
          <w:i w:val="0"/>
          <w:iCs w:val="0"/>
          <w:color w:val="auto"/>
          <w:sz w:val="32"/>
          <w:szCs w:val="32"/>
          <w:cs/>
        </w:rPr>
        <w:t>.</w:t>
      </w:r>
      <w:r w:rsidRPr="00BA19E7">
        <w:rPr>
          <w:b/>
          <w:bCs/>
          <w:i w:val="0"/>
          <w:iCs w:val="0"/>
          <w:color w:val="auto"/>
          <w:sz w:val="32"/>
          <w:szCs w:val="32"/>
        </w:rPr>
        <w:fldChar w:fldCharType="begin"/>
      </w:r>
      <w:r w:rsidRPr="00BA19E7">
        <w:rPr>
          <w:b/>
          <w:bCs/>
          <w:i w:val="0"/>
          <w:iCs w:val="0"/>
          <w:color w:val="auto"/>
          <w:sz w:val="32"/>
          <w:szCs w:val="32"/>
        </w:rPr>
        <w:instrText xml:space="preserve"> SEQ </w:instrText>
      </w:r>
      <w:r w:rsidRPr="00BA19E7">
        <w:rPr>
          <w:b/>
          <w:bCs/>
          <w:i w:val="0"/>
          <w:iCs w:val="0"/>
          <w:color w:val="auto"/>
          <w:sz w:val="32"/>
          <w:szCs w:val="32"/>
          <w:cs/>
        </w:rPr>
        <w:instrText>ตารางที่</w:instrText>
      </w:r>
      <w:r w:rsidRPr="00BA19E7">
        <w:rPr>
          <w:b/>
          <w:bCs/>
          <w:i w:val="0"/>
          <w:iCs w:val="0"/>
          <w:color w:val="auto"/>
          <w:sz w:val="32"/>
          <w:szCs w:val="32"/>
        </w:rPr>
        <w:instrText>_4</w:instrText>
      </w:r>
      <w:r w:rsidRPr="00BA19E7">
        <w:rPr>
          <w:b/>
          <w:bCs/>
          <w:i w:val="0"/>
          <w:iCs w:val="0"/>
          <w:color w:val="auto"/>
          <w:sz w:val="32"/>
          <w:szCs w:val="32"/>
          <w:cs/>
        </w:rPr>
        <w:instrText xml:space="preserve">. </w:instrText>
      </w:r>
      <w:r w:rsidRPr="00BA19E7">
        <w:rPr>
          <w:b/>
          <w:bCs/>
          <w:i w:val="0"/>
          <w:iCs w:val="0"/>
          <w:color w:val="auto"/>
          <w:sz w:val="32"/>
          <w:szCs w:val="32"/>
        </w:rPr>
        <w:instrText>\</w:instrText>
      </w:r>
      <w:r w:rsidRPr="00BA19E7">
        <w:rPr>
          <w:b/>
          <w:bCs/>
          <w:i w:val="0"/>
          <w:iCs w:val="0"/>
          <w:color w:val="auto"/>
          <w:sz w:val="32"/>
          <w:szCs w:val="32"/>
          <w:cs/>
        </w:rPr>
        <w:instrText xml:space="preserve">* </w:instrText>
      </w:r>
      <w:r w:rsidRPr="00BA19E7">
        <w:rPr>
          <w:b/>
          <w:bCs/>
          <w:i w:val="0"/>
          <w:iCs w:val="0"/>
          <w:color w:val="auto"/>
          <w:sz w:val="32"/>
          <w:szCs w:val="32"/>
        </w:rPr>
        <w:instrText xml:space="preserve">ARABIC </w:instrText>
      </w:r>
      <w:r w:rsidRPr="00BA19E7">
        <w:rPr>
          <w:b/>
          <w:bCs/>
          <w:i w:val="0"/>
          <w:iCs w:val="0"/>
          <w:color w:val="auto"/>
          <w:sz w:val="32"/>
          <w:szCs w:val="32"/>
        </w:rPr>
        <w:fldChar w:fldCharType="separate"/>
      </w:r>
      <w:r w:rsidR="00046C7B">
        <w:rPr>
          <w:b/>
          <w:bCs/>
          <w:i w:val="0"/>
          <w:iCs w:val="0"/>
          <w:noProof/>
          <w:color w:val="auto"/>
          <w:sz w:val="32"/>
          <w:szCs w:val="32"/>
        </w:rPr>
        <w:t>2</w:t>
      </w:r>
      <w:r w:rsidRPr="00BA19E7">
        <w:rPr>
          <w:b/>
          <w:bCs/>
          <w:i w:val="0"/>
          <w:iCs w:val="0"/>
          <w:color w:val="auto"/>
          <w:sz w:val="32"/>
          <w:szCs w:val="32"/>
        </w:rPr>
        <w:fldChar w:fldCharType="end"/>
      </w:r>
      <w:r w:rsidRPr="001F379E">
        <w:rPr>
          <w:i w:val="0"/>
          <w:iCs w:val="0"/>
          <w:color w:val="auto"/>
          <w:sz w:val="32"/>
          <w:szCs w:val="32"/>
          <w:shd w:val="clear" w:color="auto" w:fill="FFFFFF"/>
          <w:cs/>
        </w:rPr>
        <w:t xml:space="preserve"> ค่าทางสถิติของ</w:t>
      </w:r>
      <w:r>
        <w:rPr>
          <w:rFonts w:hint="cs"/>
          <w:i w:val="0"/>
          <w:iCs w:val="0"/>
          <w:color w:val="auto"/>
          <w:sz w:val="32"/>
          <w:szCs w:val="32"/>
          <w:shd w:val="clear" w:color="auto" w:fill="FFFFFF"/>
          <w:cs/>
        </w:rPr>
        <w:t>แบบจำลองทางคณิตศาสตร์</w:t>
      </w:r>
      <w:r w:rsidRPr="001F379E">
        <w:rPr>
          <w:i w:val="0"/>
          <w:iCs w:val="0"/>
          <w:color w:val="auto"/>
          <w:sz w:val="32"/>
          <w:szCs w:val="32"/>
          <w:shd w:val="clear" w:color="auto" w:fill="FFFFFF"/>
          <w:cs/>
        </w:rPr>
        <w:t>การอบแห้ง</w:t>
      </w:r>
      <w:r>
        <w:rPr>
          <w:rFonts w:hint="cs"/>
          <w:i w:val="0"/>
          <w:iCs w:val="0"/>
          <w:color w:val="auto"/>
          <w:sz w:val="32"/>
          <w:szCs w:val="32"/>
          <w:shd w:val="clear" w:color="auto" w:fill="FFFFFF"/>
          <w:cs/>
        </w:rPr>
        <w:t>รังไห</w:t>
      </w:r>
      <w:r w:rsidR="00BB496A">
        <w:rPr>
          <w:rFonts w:hint="cs"/>
          <w:i w:val="0"/>
          <w:iCs w:val="0"/>
          <w:color w:val="auto"/>
          <w:sz w:val="32"/>
          <w:szCs w:val="32"/>
          <w:shd w:val="clear" w:color="auto" w:fill="FFFFFF"/>
          <w:cs/>
        </w:rPr>
        <w:t xml:space="preserve">มด้วยรังสีอินฟราเรดที่กำลัง 600, 700 และ 800 </w:t>
      </w:r>
      <w:r w:rsidR="00CA7A5E">
        <w:rPr>
          <w:i w:val="0"/>
          <w:iCs w:val="0"/>
          <w:color w:val="auto"/>
          <w:sz w:val="32"/>
          <w:szCs w:val="32"/>
          <w:shd w:val="clear" w:color="auto" w:fill="FFFFFF"/>
        </w:rPr>
        <w:t xml:space="preserve">W </w:t>
      </w:r>
      <w:r w:rsidR="00CA7A5E">
        <w:rPr>
          <w:rFonts w:hint="cs"/>
          <w:i w:val="0"/>
          <w:iCs w:val="0"/>
          <w:color w:val="auto"/>
          <w:sz w:val="32"/>
          <w:szCs w:val="32"/>
          <w:shd w:val="clear" w:color="auto" w:fill="FFFFFF"/>
          <w:cs/>
        </w:rPr>
        <w:t xml:space="preserve">ร่วมกับอากาศร้อนที่อุณหภูมิ 60 </w:t>
      </w:r>
      <w:r w:rsidR="00CA7A5E" w:rsidRPr="00CA7A5E">
        <w:rPr>
          <w:i w:val="0"/>
          <w:iCs w:val="0"/>
          <w:sz w:val="32"/>
          <w:szCs w:val="32"/>
        </w:rPr>
        <w:t>°C</w:t>
      </w:r>
      <w:bookmarkEnd w:id="138"/>
    </w:p>
    <w:p w:rsidR="00CA7A5E" w:rsidRPr="00CA7A5E" w:rsidRDefault="00CA7A5E" w:rsidP="00CA7A5E">
      <w:pPr>
        <w:rPr>
          <w:cs/>
        </w:rPr>
      </w:pPr>
    </w:p>
    <w:tbl>
      <w:tblPr>
        <w:tblStyle w:val="ac"/>
        <w:tblW w:w="5000" w:type="pct"/>
        <w:tblBorders>
          <w:left w:val="none" w:sz="0" w:space="0" w:color="auto"/>
          <w:right w:val="none" w:sz="0" w:space="0" w:color="auto"/>
        </w:tblBorders>
        <w:tblLook w:val="0420" w:firstRow="1" w:lastRow="0" w:firstColumn="0" w:lastColumn="0" w:noHBand="0" w:noVBand="1"/>
      </w:tblPr>
      <w:tblGrid>
        <w:gridCol w:w="1843"/>
        <w:gridCol w:w="2269"/>
        <w:gridCol w:w="1417"/>
        <w:gridCol w:w="1417"/>
        <w:gridCol w:w="1361"/>
      </w:tblGrid>
      <w:tr w:rsidR="00191058" w:rsidRPr="001A6735" w:rsidTr="001A6735">
        <w:trPr>
          <w:trHeight w:val="369"/>
        </w:trPr>
        <w:tc>
          <w:tcPr>
            <w:tcW w:w="1109" w:type="pct"/>
            <w:tcBorders>
              <w:top w:val="double" w:sz="4" w:space="0" w:color="auto"/>
              <w:bottom w:val="single" w:sz="4" w:space="0" w:color="auto"/>
            </w:tcBorders>
          </w:tcPr>
          <w:p w:rsidR="00191058" w:rsidRPr="001A6735" w:rsidRDefault="00AA6B91" w:rsidP="00F50DFE">
            <w:pPr>
              <w:pStyle w:val="Default"/>
              <w:tabs>
                <w:tab w:val="left" w:pos="1080"/>
                <w:tab w:val="left" w:pos="1440"/>
              </w:tabs>
              <w:jc w:val="center"/>
              <w:rPr>
                <w:sz w:val="32"/>
                <w:szCs w:val="32"/>
              </w:rPr>
            </w:pPr>
            <w:r>
              <w:rPr>
                <w:rFonts w:eastAsia="Calibri"/>
                <w:b/>
                <w:bCs/>
                <w:sz w:val="32"/>
                <w:szCs w:val="32"/>
              </w:rPr>
              <w:t>Drying m</w:t>
            </w:r>
            <w:r w:rsidRPr="001A6735">
              <w:rPr>
                <w:rFonts w:eastAsia="Calibri"/>
                <w:b/>
                <w:bCs/>
                <w:sz w:val="32"/>
                <w:szCs w:val="32"/>
              </w:rPr>
              <w:t>odel</w:t>
            </w:r>
          </w:p>
        </w:tc>
        <w:tc>
          <w:tcPr>
            <w:tcW w:w="1366" w:type="pct"/>
            <w:tcBorders>
              <w:top w:val="double" w:sz="4" w:space="0" w:color="auto"/>
              <w:bottom w:val="single" w:sz="4" w:space="0" w:color="auto"/>
            </w:tcBorders>
          </w:tcPr>
          <w:p w:rsidR="00191058" w:rsidRPr="001A6735" w:rsidRDefault="00191058" w:rsidP="00F50DFE">
            <w:pPr>
              <w:pStyle w:val="Default"/>
              <w:tabs>
                <w:tab w:val="left" w:pos="1080"/>
                <w:tab w:val="left" w:pos="1440"/>
              </w:tabs>
              <w:jc w:val="center"/>
              <w:rPr>
                <w:b/>
                <w:bCs/>
                <w:sz w:val="32"/>
                <w:szCs w:val="32"/>
              </w:rPr>
            </w:pPr>
            <w:r w:rsidRPr="001A6735">
              <w:rPr>
                <w:b/>
                <w:bCs/>
                <w:sz w:val="32"/>
                <w:szCs w:val="32"/>
              </w:rPr>
              <w:t>Infrared power (W)</w:t>
            </w:r>
          </w:p>
        </w:tc>
        <w:tc>
          <w:tcPr>
            <w:tcW w:w="853" w:type="pct"/>
            <w:tcBorders>
              <w:top w:val="double" w:sz="4" w:space="0" w:color="auto"/>
              <w:bottom w:val="single" w:sz="4" w:space="0" w:color="auto"/>
            </w:tcBorders>
          </w:tcPr>
          <w:p w:rsidR="00191058" w:rsidRPr="001A6735" w:rsidRDefault="00191058" w:rsidP="00F50DFE">
            <w:pPr>
              <w:tabs>
                <w:tab w:val="left" w:pos="1080"/>
                <w:tab w:val="left" w:pos="1440"/>
              </w:tabs>
              <w:autoSpaceDE w:val="0"/>
              <w:autoSpaceDN w:val="0"/>
              <w:adjustRightInd w:val="0"/>
              <w:jc w:val="center"/>
              <w:rPr>
                <w:rFonts w:eastAsia="Calibri"/>
                <w:b/>
                <w:bCs/>
                <w:color w:val="000000"/>
                <w:vertAlign w:val="superscript"/>
              </w:rPr>
            </w:pPr>
            <w:r w:rsidRPr="001A6735">
              <w:rPr>
                <w:rFonts w:eastAsia="Calibri"/>
                <w:b/>
                <w:bCs/>
                <w:color w:val="000000"/>
              </w:rPr>
              <w:t>R</w:t>
            </w:r>
            <w:r w:rsidRPr="001A6735">
              <w:rPr>
                <w:rFonts w:eastAsia="Calibri"/>
                <w:b/>
                <w:bCs/>
                <w:color w:val="000000"/>
                <w:vertAlign w:val="superscript"/>
              </w:rPr>
              <w:t>2</w:t>
            </w:r>
            <w:r w:rsidRPr="001A6735">
              <w:rPr>
                <w:rFonts w:eastAsia="Calibri"/>
                <w:b/>
                <w:bCs/>
                <w:color w:val="000000"/>
                <w:vertAlign w:val="superscript"/>
                <w:cs/>
              </w:rPr>
              <w:t xml:space="preserve"> </w:t>
            </w:r>
          </w:p>
        </w:tc>
        <w:tc>
          <w:tcPr>
            <w:tcW w:w="853" w:type="pct"/>
            <w:tcBorders>
              <w:top w:val="double" w:sz="4" w:space="0" w:color="auto"/>
              <w:bottom w:val="single" w:sz="4" w:space="0" w:color="auto"/>
            </w:tcBorders>
          </w:tcPr>
          <w:p w:rsidR="00191058" w:rsidRPr="001A6735" w:rsidRDefault="00191058" w:rsidP="00F50DFE">
            <w:pPr>
              <w:tabs>
                <w:tab w:val="left" w:pos="1080"/>
                <w:tab w:val="left" w:pos="1440"/>
              </w:tabs>
              <w:autoSpaceDE w:val="0"/>
              <w:autoSpaceDN w:val="0"/>
              <w:adjustRightInd w:val="0"/>
              <w:jc w:val="center"/>
              <w:rPr>
                <w:rFonts w:eastAsia="Calibri"/>
                <w:b/>
                <w:bCs/>
                <w:color w:val="000000"/>
                <w:vertAlign w:val="superscript"/>
              </w:rPr>
            </w:pPr>
            <w:r w:rsidRPr="001A6735">
              <w:rPr>
                <w:rFonts w:eastAsia="Calibri"/>
                <w:b/>
                <w:bCs/>
                <w:color w:val="000000"/>
              </w:rPr>
              <w:t>RMSE</w:t>
            </w:r>
          </w:p>
        </w:tc>
        <w:tc>
          <w:tcPr>
            <w:tcW w:w="819" w:type="pct"/>
            <w:tcBorders>
              <w:top w:val="double" w:sz="4" w:space="0" w:color="auto"/>
              <w:bottom w:val="single" w:sz="4" w:space="0" w:color="auto"/>
            </w:tcBorders>
          </w:tcPr>
          <w:p w:rsidR="00191058" w:rsidRPr="001A6735" w:rsidRDefault="00191058" w:rsidP="00F50DFE">
            <w:pPr>
              <w:tabs>
                <w:tab w:val="left" w:pos="1080"/>
                <w:tab w:val="left" w:pos="1440"/>
              </w:tabs>
              <w:autoSpaceDE w:val="0"/>
              <w:autoSpaceDN w:val="0"/>
              <w:adjustRightInd w:val="0"/>
              <w:jc w:val="center"/>
              <w:rPr>
                <w:rFonts w:eastAsia="Calibri"/>
                <w:b/>
                <w:bCs/>
                <w:color w:val="000000"/>
                <w:vertAlign w:val="superscript"/>
              </w:rPr>
            </w:pPr>
            <w:r w:rsidRPr="001A6735">
              <w:rPr>
                <w:rFonts w:eastAsia="Calibri"/>
                <w:b/>
                <w:bCs/>
                <w:noProof/>
                <w:color w:val="000000"/>
                <w:position w:val="-10"/>
              </w:rPr>
              <w:drawing>
                <wp:inline distT="0" distB="0" distL="0" distR="0" wp14:anchorId="5FAD22B9" wp14:editId="101A0AF2">
                  <wp:extent cx="219710" cy="237490"/>
                  <wp:effectExtent l="0" t="0" r="889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a:ln>
                            <a:noFill/>
                          </a:ln>
                        </pic:spPr>
                      </pic:pic>
                    </a:graphicData>
                  </a:graphic>
                </wp:inline>
              </w:drawing>
            </w:r>
          </w:p>
        </w:tc>
      </w:tr>
      <w:tr w:rsidR="001A6735" w:rsidRPr="001A6735" w:rsidTr="001A6735">
        <w:trPr>
          <w:trHeight w:val="311"/>
        </w:trPr>
        <w:tc>
          <w:tcPr>
            <w:tcW w:w="1109" w:type="pct"/>
            <w:vMerge w:val="restart"/>
            <w:tcBorders>
              <w:bottom w:val="nil"/>
            </w:tcBorders>
          </w:tcPr>
          <w:p w:rsidR="001A6735" w:rsidRPr="001A6735" w:rsidRDefault="001A6735" w:rsidP="001A6735">
            <w:pPr>
              <w:pStyle w:val="Default"/>
              <w:tabs>
                <w:tab w:val="left" w:pos="1080"/>
                <w:tab w:val="left" w:pos="1440"/>
              </w:tabs>
              <w:rPr>
                <w:sz w:val="32"/>
                <w:szCs w:val="32"/>
              </w:rPr>
            </w:pPr>
            <w:r w:rsidRPr="001A6735">
              <w:rPr>
                <w:rFonts w:eastAsia="Calibri"/>
                <w:sz w:val="32"/>
                <w:szCs w:val="32"/>
              </w:rPr>
              <w:t>Newton</w:t>
            </w:r>
          </w:p>
        </w:tc>
        <w:tc>
          <w:tcPr>
            <w:tcW w:w="1366" w:type="pct"/>
            <w:tcBorders>
              <w:bottom w:val="nil"/>
            </w:tcBorders>
          </w:tcPr>
          <w:p w:rsidR="001A6735" w:rsidRPr="001A6735" w:rsidRDefault="001A6735" w:rsidP="001A6735">
            <w:pPr>
              <w:pStyle w:val="Default"/>
              <w:tabs>
                <w:tab w:val="left" w:pos="1080"/>
                <w:tab w:val="left" w:pos="1440"/>
              </w:tabs>
              <w:jc w:val="center"/>
              <w:rPr>
                <w:sz w:val="32"/>
                <w:szCs w:val="32"/>
              </w:rPr>
            </w:pPr>
            <w:r w:rsidRPr="001A6735">
              <w:rPr>
                <w:sz w:val="32"/>
                <w:szCs w:val="32"/>
              </w:rPr>
              <w:t>600</w:t>
            </w:r>
          </w:p>
        </w:tc>
        <w:tc>
          <w:tcPr>
            <w:tcW w:w="853" w:type="pct"/>
            <w:tcBorders>
              <w:bottom w:val="nil"/>
            </w:tcBorders>
            <w:vAlign w:val="center"/>
          </w:tcPr>
          <w:p w:rsidR="001A6735" w:rsidRPr="001A6735" w:rsidRDefault="001A6735" w:rsidP="001A6735">
            <w:pPr>
              <w:jc w:val="center"/>
              <w:rPr>
                <w:rFonts w:eastAsia="Times New Roman"/>
                <w:color w:val="000000"/>
              </w:rPr>
            </w:pPr>
            <w:r w:rsidRPr="001A6735">
              <w:rPr>
                <w:color w:val="000000"/>
              </w:rPr>
              <w:t>0.95418</w:t>
            </w:r>
          </w:p>
        </w:tc>
        <w:tc>
          <w:tcPr>
            <w:tcW w:w="853" w:type="pct"/>
            <w:tcBorders>
              <w:bottom w:val="nil"/>
            </w:tcBorders>
            <w:vAlign w:val="center"/>
          </w:tcPr>
          <w:p w:rsidR="001A6735" w:rsidRPr="001A6735" w:rsidRDefault="001A6735" w:rsidP="001A6735">
            <w:pPr>
              <w:jc w:val="center"/>
              <w:rPr>
                <w:color w:val="000000"/>
              </w:rPr>
            </w:pPr>
            <w:r w:rsidRPr="001A6735">
              <w:rPr>
                <w:color w:val="000000"/>
              </w:rPr>
              <w:t>0.06525</w:t>
            </w:r>
          </w:p>
        </w:tc>
        <w:tc>
          <w:tcPr>
            <w:tcW w:w="819" w:type="pct"/>
            <w:tcBorders>
              <w:bottom w:val="nil"/>
            </w:tcBorders>
            <w:vAlign w:val="center"/>
          </w:tcPr>
          <w:p w:rsidR="001A6735" w:rsidRPr="001A6735" w:rsidRDefault="001A6735" w:rsidP="001A6735">
            <w:pPr>
              <w:jc w:val="center"/>
              <w:rPr>
                <w:color w:val="000000"/>
              </w:rPr>
            </w:pPr>
            <w:r w:rsidRPr="001A6735">
              <w:rPr>
                <w:color w:val="000000"/>
              </w:rPr>
              <w:t>0.00444</w:t>
            </w:r>
          </w:p>
        </w:tc>
      </w:tr>
      <w:tr w:rsidR="001A6735" w:rsidRPr="001A6735" w:rsidTr="001A6735">
        <w:trPr>
          <w:trHeight w:val="311"/>
        </w:trPr>
        <w:tc>
          <w:tcPr>
            <w:tcW w:w="1109" w:type="pct"/>
            <w:vMerge/>
            <w:tcBorders>
              <w:bottom w:val="nil"/>
            </w:tcBorders>
          </w:tcPr>
          <w:p w:rsidR="001A6735" w:rsidRPr="001A6735" w:rsidRDefault="001A6735" w:rsidP="001A6735">
            <w:pPr>
              <w:pStyle w:val="Default"/>
              <w:tabs>
                <w:tab w:val="left" w:pos="1080"/>
                <w:tab w:val="left" w:pos="1440"/>
              </w:tabs>
              <w:rPr>
                <w:rFonts w:eastAsia="Calibri"/>
                <w:sz w:val="32"/>
                <w:szCs w:val="32"/>
              </w:rPr>
            </w:pPr>
          </w:p>
        </w:tc>
        <w:tc>
          <w:tcPr>
            <w:tcW w:w="1366" w:type="pct"/>
            <w:tcBorders>
              <w:top w:val="nil"/>
              <w:bottom w:val="nil"/>
            </w:tcBorders>
          </w:tcPr>
          <w:p w:rsidR="001A6735" w:rsidRPr="001A6735" w:rsidRDefault="001A6735" w:rsidP="001A6735">
            <w:pPr>
              <w:pStyle w:val="Default"/>
              <w:tabs>
                <w:tab w:val="left" w:pos="1080"/>
                <w:tab w:val="left" w:pos="1440"/>
              </w:tabs>
              <w:jc w:val="center"/>
              <w:rPr>
                <w:sz w:val="32"/>
                <w:szCs w:val="32"/>
              </w:rPr>
            </w:pPr>
            <w:r w:rsidRPr="001A6735">
              <w:rPr>
                <w:sz w:val="32"/>
                <w:szCs w:val="32"/>
              </w:rPr>
              <w:t>700</w:t>
            </w:r>
          </w:p>
        </w:tc>
        <w:tc>
          <w:tcPr>
            <w:tcW w:w="853" w:type="pct"/>
            <w:tcBorders>
              <w:top w:val="nil"/>
              <w:bottom w:val="nil"/>
            </w:tcBorders>
            <w:vAlign w:val="center"/>
          </w:tcPr>
          <w:p w:rsidR="001A6735" w:rsidRPr="001A6735" w:rsidRDefault="001A6735" w:rsidP="001A6735">
            <w:pPr>
              <w:jc w:val="center"/>
              <w:rPr>
                <w:color w:val="000000"/>
              </w:rPr>
            </w:pPr>
            <w:r w:rsidRPr="001A6735">
              <w:rPr>
                <w:color w:val="000000"/>
              </w:rPr>
              <w:t>0.96781</w:t>
            </w:r>
          </w:p>
        </w:tc>
        <w:tc>
          <w:tcPr>
            <w:tcW w:w="853" w:type="pct"/>
            <w:tcBorders>
              <w:top w:val="nil"/>
              <w:bottom w:val="nil"/>
            </w:tcBorders>
            <w:vAlign w:val="center"/>
          </w:tcPr>
          <w:p w:rsidR="001A6735" w:rsidRPr="001A6735" w:rsidRDefault="001A6735" w:rsidP="001A6735">
            <w:pPr>
              <w:jc w:val="center"/>
              <w:rPr>
                <w:color w:val="000000"/>
              </w:rPr>
            </w:pPr>
            <w:r w:rsidRPr="001A6735">
              <w:rPr>
                <w:color w:val="000000"/>
              </w:rPr>
              <w:t>0.05383</w:t>
            </w:r>
          </w:p>
        </w:tc>
        <w:tc>
          <w:tcPr>
            <w:tcW w:w="819" w:type="pct"/>
            <w:tcBorders>
              <w:top w:val="nil"/>
              <w:bottom w:val="nil"/>
            </w:tcBorders>
            <w:vAlign w:val="center"/>
          </w:tcPr>
          <w:p w:rsidR="001A6735" w:rsidRPr="001A6735" w:rsidRDefault="001A6735" w:rsidP="001A6735">
            <w:pPr>
              <w:jc w:val="center"/>
              <w:rPr>
                <w:color w:val="000000"/>
              </w:rPr>
            </w:pPr>
            <w:r w:rsidRPr="001A6735">
              <w:rPr>
                <w:color w:val="000000"/>
              </w:rPr>
              <w:t>0.00305</w:t>
            </w:r>
          </w:p>
        </w:tc>
      </w:tr>
      <w:tr w:rsidR="001A6735" w:rsidRPr="001A6735" w:rsidTr="001A6735">
        <w:trPr>
          <w:trHeight w:val="274"/>
        </w:trPr>
        <w:tc>
          <w:tcPr>
            <w:tcW w:w="1109" w:type="pct"/>
            <w:vMerge/>
            <w:tcBorders>
              <w:top w:val="nil"/>
              <w:bottom w:val="nil"/>
            </w:tcBorders>
          </w:tcPr>
          <w:p w:rsidR="001A6735" w:rsidRPr="001A6735" w:rsidRDefault="001A6735" w:rsidP="001A6735">
            <w:pPr>
              <w:pStyle w:val="Default"/>
              <w:tabs>
                <w:tab w:val="left" w:pos="1080"/>
                <w:tab w:val="left" w:pos="1440"/>
              </w:tabs>
              <w:rPr>
                <w:sz w:val="32"/>
                <w:szCs w:val="32"/>
              </w:rPr>
            </w:pPr>
          </w:p>
        </w:tc>
        <w:tc>
          <w:tcPr>
            <w:tcW w:w="1366" w:type="pct"/>
            <w:tcBorders>
              <w:top w:val="nil"/>
              <w:bottom w:val="nil"/>
            </w:tcBorders>
          </w:tcPr>
          <w:p w:rsidR="001A6735" w:rsidRPr="001A6735" w:rsidRDefault="001A6735" w:rsidP="001A6735">
            <w:pPr>
              <w:pStyle w:val="Default"/>
              <w:tabs>
                <w:tab w:val="left" w:pos="1080"/>
                <w:tab w:val="left" w:pos="1440"/>
              </w:tabs>
              <w:jc w:val="center"/>
              <w:rPr>
                <w:sz w:val="32"/>
                <w:szCs w:val="32"/>
              </w:rPr>
            </w:pPr>
            <w:r w:rsidRPr="001A6735">
              <w:rPr>
                <w:sz w:val="32"/>
                <w:szCs w:val="32"/>
              </w:rPr>
              <w:t>800</w:t>
            </w:r>
          </w:p>
        </w:tc>
        <w:tc>
          <w:tcPr>
            <w:tcW w:w="853" w:type="pct"/>
            <w:tcBorders>
              <w:top w:val="nil"/>
              <w:bottom w:val="nil"/>
            </w:tcBorders>
            <w:vAlign w:val="center"/>
          </w:tcPr>
          <w:p w:rsidR="001A6735" w:rsidRPr="001A6735" w:rsidRDefault="001A6735" w:rsidP="001A6735">
            <w:pPr>
              <w:jc w:val="center"/>
              <w:rPr>
                <w:color w:val="000000"/>
              </w:rPr>
            </w:pPr>
            <w:r w:rsidRPr="001A6735">
              <w:rPr>
                <w:color w:val="000000"/>
              </w:rPr>
              <w:t>0.96472</w:t>
            </w:r>
          </w:p>
        </w:tc>
        <w:tc>
          <w:tcPr>
            <w:tcW w:w="853" w:type="pct"/>
            <w:tcBorders>
              <w:top w:val="nil"/>
              <w:bottom w:val="nil"/>
            </w:tcBorders>
            <w:vAlign w:val="center"/>
          </w:tcPr>
          <w:p w:rsidR="001A6735" w:rsidRPr="001A6735" w:rsidRDefault="001A6735" w:rsidP="001A6735">
            <w:pPr>
              <w:jc w:val="center"/>
              <w:rPr>
                <w:color w:val="000000"/>
              </w:rPr>
            </w:pPr>
            <w:r w:rsidRPr="001A6735">
              <w:rPr>
                <w:color w:val="000000"/>
              </w:rPr>
              <w:t>0.05938</w:t>
            </w:r>
          </w:p>
        </w:tc>
        <w:tc>
          <w:tcPr>
            <w:tcW w:w="819" w:type="pct"/>
            <w:tcBorders>
              <w:top w:val="nil"/>
              <w:bottom w:val="nil"/>
            </w:tcBorders>
            <w:vAlign w:val="center"/>
          </w:tcPr>
          <w:p w:rsidR="001A6735" w:rsidRPr="001A6735" w:rsidRDefault="001A6735" w:rsidP="001A6735">
            <w:pPr>
              <w:jc w:val="center"/>
              <w:rPr>
                <w:color w:val="000000"/>
              </w:rPr>
            </w:pPr>
            <w:r w:rsidRPr="001A6735">
              <w:rPr>
                <w:color w:val="000000"/>
              </w:rPr>
              <w:t>0.00382</w:t>
            </w:r>
          </w:p>
        </w:tc>
      </w:tr>
      <w:tr w:rsidR="001A6735" w:rsidRPr="001A6735" w:rsidTr="001A6735">
        <w:trPr>
          <w:trHeight w:val="325"/>
        </w:trPr>
        <w:tc>
          <w:tcPr>
            <w:tcW w:w="1109" w:type="pct"/>
            <w:tcBorders>
              <w:top w:val="single" w:sz="4" w:space="0" w:color="auto"/>
              <w:bottom w:val="nil"/>
            </w:tcBorders>
          </w:tcPr>
          <w:p w:rsidR="001A6735" w:rsidRPr="001A6735" w:rsidRDefault="001A6735" w:rsidP="001A6735">
            <w:pPr>
              <w:pStyle w:val="Default"/>
              <w:tabs>
                <w:tab w:val="left" w:pos="1080"/>
                <w:tab w:val="left" w:pos="1440"/>
              </w:tabs>
              <w:rPr>
                <w:sz w:val="32"/>
                <w:szCs w:val="32"/>
              </w:rPr>
            </w:pPr>
            <w:r w:rsidRPr="001A6735">
              <w:rPr>
                <w:rFonts w:eastAsia="Calibri"/>
                <w:sz w:val="32"/>
                <w:szCs w:val="32"/>
              </w:rPr>
              <w:t>Page</w:t>
            </w:r>
          </w:p>
        </w:tc>
        <w:tc>
          <w:tcPr>
            <w:tcW w:w="1366" w:type="pct"/>
            <w:tcBorders>
              <w:top w:val="single" w:sz="4" w:space="0" w:color="auto"/>
              <w:bottom w:val="nil"/>
            </w:tcBorders>
          </w:tcPr>
          <w:p w:rsidR="001A6735" w:rsidRPr="001A6735" w:rsidRDefault="001A6735" w:rsidP="001A6735">
            <w:pPr>
              <w:pStyle w:val="Default"/>
              <w:tabs>
                <w:tab w:val="left" w:pos="1080"/>
                <w:tab w:val="left" w:pos="1440"/>
              </w:tabs>
              <w:jc w:val="center"/>
              <w:rPr>
                <w:sz w:val="32"/>
                <w:szCs w:val="32"/>
              </w:rPr>
            </w:pPr>
            <w:r w:rsidRPr="001A6735">
              <w:rPr>
                <w:sz w:val="32"/>
                <w:szCs w:val="32"/>
              </w:rPr>
              <w:t>600</w:t>
            </w:r>
          </w:p>
        </w:tc>
        <w:tc>
          <w:tcPr>
            <w:tcW w:w="853" w:type="pct"/>
            <w:tcBorders>
              <w:top w:val="single" w:sz="4" w:space="0" w:color="auto"/>
              <w:bottom w:val="nil"/>
            </w:tcBorders>
            <w:vAlign w:val="center"/>
          </w:tcPr>
          <w:p w:rsidR="001A6735" w:rsidRPr="001A6735" w:rsidRDefault="001A6735" w:rsidP="001A6735">
            <w:pPr>
              <w:jc w:val="center"/>
              <w:rPr>
                <w:rFonts w:eastAsia="Times New Roman"/>
                <w:color w:val="000000"/>
              </w:rPr>
            </w:pPr>
            <w:r w:rsidRPr="001A6735">
              <w:rPr>
                <w:color w:val="000000"/>
              </w:rPr>
              <w:t>0.99794</w:t>
            </w:r>
          </w:p>
        </w:tc>
        <w:tc>
          <w:tcPr>
            <w:tcW w:w="853" w:type="pct"/>
            <w:tcBorders>
              <w:top w:val="single" w:sz="4" w:space="0" w:color="auto"/>
              <w:bottom w:val="nil"/>
            </w:tcBorders>
            <w:vAlign w:val="center"/>
          </w:tcPr>
          <w:p w:rsidR="001A6735" w:rsidRPr="001A6735" w:rsidRDefault="001A6735" w:rsidP="001A6735">
            <w:pPr>
              <w:jc w:val="center"/>
              <w:rPr>
                <w:color w:val="000000"/>
              </w:rPr>
            </w:pPr>
            <w:r w:rsidRPr="001A6735">
              <w:rPr>
                <w:color w:val="000000"/>
              </w:rPr>
              <w:t>0.01385</w:t>
            </w:r>
          </w:p>
        </w:tc>
        <w:tc>
          <w:tcPr>
            <w:tcW w:w="819" w:type="pct"/>
            <w:tcBorders>
              <w:top w:val="single" w:sz="4" w:space="0" w:color="auto"/>
              <w:bottom w:val="nil"/>
            </w:tcBorders>
            <w:vAlign w:val="center"/>
          </w:tcPr>
          <w:p w:rsidR="001A6735" w:rsidRPr="001A6735" w:rsidRDefault="001A6735" w:rsidP="001A6735">
            <w:pPr>
              <w:jc w:val="center"/>
              <w:rPr>
                <w:color w:val="000000"/>
              </w:rPr>
            </w:pPr>
            <w:r w:rsidRPr="001A6735">
              <w:rPr>
                <w:color w:val="000000"/>
              </w:rPr>
              <w:t>0.00021</w:t>
            </w:r>
          </w:p>
        </w:tc>
      </w:tr>
      <w:tr w:rsidR="001A6735" w:rsidRPr="001A6735" w:rsidTr="001A6735">
        <w:trPr>
          <w:trHeight w:val="309"/>
        </w:trPr>
        <w:tc>
          <w:tcPr>
            <w:tcW w:w="1109" w:type="pct"/>
            <w:tcBorders>
              <w:top w:val="nil"/>
              <w:bottom w:val="nil"/>
            </w:tcBorders>
          </w:tcPr>
          <w:p w:rsidR="001A6735" w:rsidRPr="001A6735" w:rsidRDefault="001A6735" w:rsidP="001A6735">
            <w:pPr>
              <w:pStyle w:val="Default"/>
              <w:tabs>
                <w:tab w:val="left" w:pos="1080"/>
                <w:tab w:val="left" w:pos="1440"/>
              </w:tabs>
              <w:rPr>
                <w:rFonts w:eastAsia="Calibri"/>
                <w:sz w:val="32"/>
                <w:szCs w:val="32"/>
              </w:rPr>
            </w:pPr>
          </w:p>
        </w:tc>
        <w:tc>
          <w:tcPr>
            <w:tcW w:w="1366" w:type="pct"/>
            <w:tcBorders>
              <w:top w:val="nil"/>
              <w:bottom w:val="nil"/>
            </w:tcBorders>
          </w:tcPr>
          <w:p w:rsidR="001A6735" w:rsidRPr="001A6735" w:rsidRDefault="001A6735" w:rsidP="001A6735">
            <w:pPr>
              <w:pStyle w:val="Default"/>
              <w:tabs>
                <w:tab w:val="left" w:pos="1080"/>
                <w:tab w:val="left" w:pos="1440"/>
              </w:tabs>
              <w:jc w:val="center"/>
              <w:rPr>
                <w:sz w:val="32"/>
                <w:szCs w:val="32"/>
              </w:rPr>
            </w:pPr>
            <w:r w:rsidRPr="001A6735">
              <w:rPr>
                <w:sz w:val="32"/>
                <w:szCs w:val="32"/>
              </w:rPr>
              <w:t>700</w:t>
            </w:r>
          </w:p>
        </w:tc>
        <w:tc>
          <w:tcPr>
            <w:tcW w:w="853" w:type="pct"/>
            <w:tcBorders>
              <w:top w:val="nil"/>
              <w:bottom w:val="nil"/>
            </w:tcBorders>
            <w:vAlign w:val="center"/>
          </w:tcPr>
          <w:p w:rsidR="001A6735" w:rsidRPr="001A6735" w:rsidRDefault="001A6735" w:rsidP="001A6735">
            <w:pPr>
              <w:jc w:val="center"/>
              <w:rPr>
                <w:color w:val="000000"/>
              </w:rPr>
            </w:pPr>
            <w:r w:rsidRPr="001A6735">
              <w:rPr>
                <w:color w:val="000000"/>
              </w:rPr>
              <w:t>0.99706</w:t>
            </w:r>
          </w:p>
        </w:tc>
        <w:tc>
          <w:tcPr>
            <w:tcW w:w="853" w:type="pct"/>
            <w:tcBorders>
              <w:top w:val="nil"/>
              <w:bottom w:val="nil"/>
            </w:tcBorders>
            <w:vAlign w:val="center"/>
          </w:tcPr>
          <w:p w:rsidR="001A6735" w:rsidRPr="001A6735" w:rsidRDefault="001A6735" w:rsidP="001A6735">
            <w:pPr>
              <w:jc w:val="center"/>
              <w:rPr>
                <w:color w:val="000000"/>
              </w:rPr>
            </w:pPr>
            <w:r w:rsidRPr="001A6735">
              <w:rPr>
                <w:color w:val="000000"/>
              </w:rPr>
              <w:t>0.01626</w:t>
            </w:r>
          </w:p>
        </w:tc>
        <w:tc>
          <w:tcPr>
            <w:tcW w:w="819" w:type="pct"/>
            <w:tcBorders>
              <w:top w:val="nil"/>
              <w:bottom w:val="nil"/>
            </w:tcBorders>
            <w:vAlign w:val="center"/>
          </w:tcPr>
          <w:p w:rsidR="001A6735" w:rsidRPr="001A6735" w:rsidRDefault="001A6735" w:rsidP="001A6735">
            <w:pPr>
              <w:jc w:val="center"/>
              <w:rPr>
                <w:color w:val="000000"/>
              </w:rPr>
            </w:pPr>
            <w:r w:rsidRPr="001A6735">
              <w:rPr>
                <w:color w:val="000000"/>
              </w:rPr>
              <w:t>0.00029</w:t>
            </w:r>
          </w:p>
        </w:tc>
      </w:tr>
      <w:tr w:rsidR="001A6735" w:rsidRPr="001A6735" w:rsidTr="001A6735">
        <w:trPr>
          <w:trHeight w:val="309"/>
        </w:trPr>
        <w:tc>
          <w:tcPr>
            <w:tcW w:w="1109" w:type="pct"/>
            <w:tcBorders>
              <w:top w:val="nil"/>
              <w:bottom w:val="single" w:sz="4" w:space="0" w:color="auto"/>
            </w:tcBorders>
          </w:tcPr>
          <w:p w:rsidR="001A6735" w:rsidRPr="001A6735" w:rsidRDefault="001A6735" w:rsidP="001A6735">
            <w:pPr>
              <w:pStyle w:val="Default"/>
              <w:tabs>
                <w:tab w:val="left" w:pos="1080"/>
                <w:tab w:val="left" w:pos="1440"/>
              </w:tabs>
              <w:rPr>
                <w:rFonts w:eastAsia="Calibri"/>
                <w:sz w:val="32"/>
                <w:szCs w:val="32"/>
              </w:rPr>
            </w:pPr>
          </w:p>
        </w:tc>
        <w:tc>
          <w:tcPr>
            <w:tcW w:w="1366" w:type="pct"/>
            <w:tcBorders>
              <w:top w:val="nil"/>
              <w:bottom w:val="single" w:sz="4" w:space="0" w:color="auto"/>
            </w:tcBorders>
          </w:tcPr>
          <w:p w:rsidR="001A6735" w:rsidRPr="001A6735" w:rsidRDefault="001A6735" w:rsidP="001A6735">
            <w:pPr>
              <w:pStyle w:val="Default"/>
              <w:tabs>
                <w:tab w:val="left" w:pos="1080"/>
                <w:tab w:val="left" w:pos="1440"/>
              </w:tabs>
              <w:jc w:val="center"/>
              <w:rPr>
                <w:sz w:val="32"/>
                <w:szCs w:val="32"/>
              </w:rPr>
            </w:pPr>
            <w:r w:rsidRPr="001A6735">
              <w:rPr>
                <w:sz w:val="32"/>
                <w:szCs w:val="32"/>
              </w:rPr>
              <w:t>800</w:t>
            </w:r>
          </w:p>
        </w:tc>
        <w:tc>
          <w:tcPr>
            <w:tcW w:w="853" w:type="pct"/>
            <w:tcBorders>
              <w:top w:val="nil"/>
              <w:bottom w:val="single" w:sz="4" w:space="0" w:color="auto"/>
            </w:tcBorders>
            <w:vAlign w:val="center"/>
          </w:tcPr>
          <w:p w:rsidR="001A6735" w:rsidRPr="001A6735" w:rsidRDefault="001A6735" w:rsidP="001A6735">
            <w:pPr>
              <w:jc w:val="center"/>
              <w:rPr>
                <w:color w:val="000000"/>
              </w:rPr>
            </w:pPr>
            <w:r w:rsidRPr="001A6735">
              <w:rPr>
                <w:color w:val="000000"/>
              </w:rPr>
              <w:t>0.99877</w:t>
            </w:r>
          </w:p>
        </w:tc>
        <w:tc>
          <w:tcPr>
            <w:tcW w:w="853" w:type="pct"/>
            <w:tcBorders>
              <w:top w:val="nil"/>
              <w:bottom w:val="single" w:sz="4" w:space="0" w:color="auto"/>
            </w:tcBorders>
            <w:vAlign w:val="center"/>
          </w:tcPr>
          <w:p w:rsidR="001A6735" w:rsidRPr="001A6735" w:rsidRDefault="001A6735" w:rsidP="001A6735">
            <w:pPr>
              <w:jc w:val="center"/>
              <w:rPr>
                <w:color w:val="000000"/>
              </w:rPr>
            </w:pPr>
            <w:r w:rsidRPr="001A6735">
              <w:rPr>
                <w:color w:val="000000"/>
              </w:rPr>
              <w:t>0.01108</w:t>
            </w:r>
          </w:p>
        </w:tc>
        <w:tc>
          <w:tcPr>
            <w:tcW w:w="819" w:type="pct"/>
            <w:tcBorders>
              <w:top w:val="nil"/>
              <w:bottom w:val="single" w:sz="4" w:space="0" w:color="auto"/>
            </w:tcBorders>
            <w:vAlign w:val="center"/>
          </w:tcPr>
          <w:p w:rsidR="001A6735" w:rsidRPr="001A6735" w:rsidRDefault="001A6735" w:rsidP="001A6735">
            <w:pPr>
              <w:jc w:val="center"/>
              <w:rPr>
                <w:color w:val="000000"/>
              </w:rPr>
            </w:pPr>
            <w:r w:rsidRPr="001A6735">
              <w:rPr>
                <w:color w:val="000000"/>
              </w:rPr>
              <w:t>0.00015</w:t>
            </w:r>
          </w:p>
        </w:tc>
      </w:tr>
      <w:tr w:rsidR="001A6735" w:rsidRPr="001A6735" w:rsidTr="001A6735">
        <w:trPr>
          <w:trHeight w:val="261"/>
        </w:trPr>
        <w:tc>
          <w:tcPr>
            <w:tcW w:w="1109" w:type="pct"/>
            <w:vMerge w:val="restart"/>
            <w:tcBorders>
              <w:top w:val="single" w:sz="4" w:space="0" w:color="auto"/>
            </w:tcBorders>
          </w:tcPr>
          <w:p w:rsidR="001A6735" w:rsidRPr="001A6735" w:rsidRDefault="001A6735" w:rsidP="001A6735">
            <w:pPr>
              <w:pStyle w:val="Default"/>
              <w:tabs>
                <w:tab w:val="left" w:pos="1080"/>
                <w:tab w:val="left" w:pos="1440"/>
              </w:tabs>
              <w:rPr>
                <w:rFonts w:eastAsia="Calibri"/>
                <w:sz w:val="32"/>
                <w:szCs w:val="32"/>
              </w:rPr>
            </w:pPr>
            <w:r w:rsidRPr="001A6735">
              <w:rPr>
                <w:rFonts w:eastAsia="Calibri"/>
                <w:sz w:val="32"/>
                <w:szCs w:val="32"/>
              </w:rPr>
              <w:t xml:space="preserve">Henderson and </w:t>
            </w:r>
            <w:proofErr w:type="spellStart"/>
            <w:r w:rsidRPr="001A6735">
              <w:rPr>
                <w:rFonts w:eastAsia="Calibri"/>
                <w:sz w:val="32"/>
                <w:szCs w:val="32"/>
              </w:rPr>
              <w:t>Pabis</w:t>
            </w:r>
            <w:proofErr w:type="spellEnd"/>
          </w:p>
        </w:tc>
        <w:tc>
          <w:tcPr>
            <w:tcW w:w="1366" w:type="pct"/>
            <w:tcBorders>
              <w:top w:val="single" w:sz="4" w:space="0" w:color="auto"/>
              <w:bottom w:val="nil"/>
            </w:tcBorders>
          </w:tcPr>
          <w:p w:rsidR="001A6735" w:rsidRPr="001A6735" w:rsidRDefault="001A6735" w:rsidP="001A6735">
            <w:pPr>
              <w:pStyle w:val="Default"/>
              <w:tabs>
                <w:tab w:val="left" w:pos="1080"/>
                <w:tab w:val="left" w:pos="1440"/>
              </w:tabs>
              <w:jc w:val="center"/>
              <w:rPr>
                <w:sz w:val="32"/>
                <w:szCs w:val="32"/>
              </w:rPr>
            </w:pPr>
            <w:r w:rsidRPr="001A6735">
              <w:rPr>
                <w:sz w:val="32"/>
                <w:szCs w:val="32"/>
              </w:rPr>
              <w:t>600</w:t>
            </w:r>
          </w:p>
        </w:tc>
        <w:tc>
          <w:tcPr>
            <w:tcW w:w="853" w:type="pct"/>
            <w:tcBorders>
              <w:top w:val="single" w:sz="4" w:space="0" w:color="auto"/>
              <w:bottom w:val="nil"/>
            </w:tcBorders>
            <w:vAlign w:val="center"/>
          </w:tcPr>
          <w:p w:rsidR="001A6735" w:rsidRPr="001A6735" w:rsidRDefault="001A6735" w:rsidP="001A6735">
            <w:pPr>
              <w:jc w:val="center"/>
              <w:rPr>
                <w:rFonts w:eastAsia="Times New Roman"/>
                <w:color w:val="000000"/>
              </w:rPr>
            </w:pPr>
            <w:r w:rsidRPr="001A6735">
              <w:rPr>
                <w:color w:val="000000"/>
              </w:rPr>
              <w:t>0.97148</w:t>
            </w:r>
          </w:p>
        </w:tc>
        <w:tc>
          <w:tcPr>
            <w:tcW w:w="853" w:type="pct"/>
            <w:tcBorders>
              <w:top w:val="single" w:sz="4" w:space="0" w:color="auto"/>
              <w:bottom w:val="nil"/>
            </w:tcBorders>
            <w:vAlign w:val="center"/>
          </w:tcPr>
          <w:p w:rsidR="001A6735" w:rsidRPr="001A6735" w:rsidRDefault="001A6735" w:rsidP="001A6735">
            <w:pPr>
              <w:jc w:val="center"/>
              <w:rPr>
                <w:color w:val="000000"/>
              </w:rPr>
            </w:pPr>
            <w:r w:rsidRPr="001A6735">
              <w:rPr>
                <w:color w:val="000000"/>
              </w:rPr>
              <w:t>0.05148</w:t>
            </w:r>
          </w:p>
        </w:tc>
        <w:tc>
          <w:tcPr>
            <w:tcW w:w="819" w:type="pct"/>
            <w:tcBorders>
              <w:top w:val="single" w:sz="4" w:space="0" w:color="auto"/>
              <w:bottom w:val="nil"/>
            </w:tcBorders>
            <w:vAlign w:val="center"/>
          </w:tcPr>
          <w:p w:rsidR="001A6735" w:rsidRPr="001A6735" w:rsidRDefault="001A6735" w:rsidP="001A6735">
            <w:pPr>
              <w:jc w:val="center"/>
              <w:rPr>
                <w:color w:val="000000"/>
              </w:rPr>
            </w:pPr>
            <w:r w:rsidRPr="001A6735">
              <w:rPr>
                <w:color w:val="000000"/>
              </w:rPr>
              <w:t>0.00289</w:t>
            </w:r>
          </w:p>
        </w:tc>
      </w:tr>
      <w:tr w:rsidR="001A6735" w:rsidRPr="001A6735" w:rsidTr="001A6735">
        <w:trPr>
          <w:trHeight w:val="130"/>
        </w:trPr>
        <w:tc>
          <w:tcPr>
            <w:tcW w:w="1109" w:type="pct"/>
            <w:vMerge/>
          </w:tcPr>
          <w:p w:rsidR="001A6735" w:rsidRPr="001A6735" w:rsidRDefault="001A6735" w:rsidP="001A6735">
            <w:pPr>
              <w:pStyle w:val="Default"/>
              <w:tabs>
                <w:tab w:val="left" w:pos="1080"/>
                <w:tab w:val="left" w:pos="1440"/>
              </w:tabs>
              <w:rPr>
                <w:rFonts w:eastAsia="Calibri"/>
                <w:sz w:val="32"/>
                <w:szCs w:val="32"/>
              </w:rPr>
            </w:pPr>
          </w:p>
        </w:tc>
        <w:tc>
          <w:tcPr>
            <w:tcW w:w="1366" w:type="pct"/>
            <w:tcBorders>
              <w:top w:val="nil"/>
              <w:bottom w:val="nil"/>
            </w:tcBorders>
          </w:tcPr>
          <w:p w:rsidR="001A6735" w:rsidRPr="001A6735" w:rsidRDefault="001A6735" w:rsidP="001A6735">
            <w:pPr>
              <w:pStyle w:val="Default"/>
              <w:tabs>
                <w:tab w:val="left" w:pos="1080"/>
                <w:tab w:val="left" w:pos="1440"/>
              </w:tabs>
              <w:jc w:val="center"/>
              <w:rPr>
                <w:sz w:val="32"/>
                <w:szCs w:val="32"/>
              </w:rPr>
            </w:pPr>
            <w:r w:rsidRPr="001A6735">
              <w:rPr>
                <w:sz w:val="32"/>
                <w:szCs w:val="32"/>
              </w:rPr>
              <w:t>700</w:t>
            </w:r>
          </w:p>
        </w:tc>
        <w:tc>
          <w:tcPr>
            <w:tcW w:w="853" w:type="pct"/>
            <w:tcBorders>
              <w:top w:val="nil"/>
              <w:bottom w:val="nil"/>
            </w:tcBorders>
            <w:vAlign w:val="center"/>
          </w:tcPr>
          <w:p w:rsidR="001A6735" w:rsidRPr="001A6735" w:rsidRDefault="001A6735" w:rsidP="001A6735">
            <w:pPr>
              <w:jc w:val="center"/>
              <w:rPr>
                <w:color w:val="000000"/>
              </w:rPr>
            </w:pPr>
            <w:r w:rsidRPr="001A6735">
              <w:rPr>
                <w:color w:val="000000"/>
              </w:rPr>
              <w:t>0.97835</w:t>
            </w:r>
          </w:p>
        </w:tc>
        <w:tc>
          <w:tcPr>
            <w:tcW w:w="853" w:type="pct"/>
            <w:tcBorders>
              <w:top w:val="nil"/>
              <w:bottom w:val="nil"/>
            </w:tcBorders>
            <w:vAlign w:val="center"/>
          </w:tcPr>
          <w:p w:rsidR="001A6735" w:rsidRPr="001A6735" w:rsidRDefault="001A6735" w:rsidP="001A6735">
            <w:pPr>
              <w:jc w:val="center"/>
              <w:rPr>
                <w:color w:val="000000"/>
              </w:rPr>
            </w:pPr>
            <w:r w:rsidRPr="001A6735">
              <w:rPr>
                <w:color w:val="000000"/>
              </w:rPr>
              <w:t>0.04414</w:t>
            </w:r>
          </w:p>
        </w:tc>
        <w:tc>
          <w:tcPr>
            <w:tcW w:w="819" w:type="pct"/>
            <w:tcBorders>
              <w:top w:val="nil"/>
              <w:bottom w:val="nil"/>
            </w:tcBorders>
            <w:vAlign w:val="center"/>
          </w:tcPr>
          <w:p w:rsidR="001A6735" w:rsidRPr="001A6735" w:rsidRDefault="001A6735" w:rsidP="001A6735">
            <w:pPr>
              <w:jc w:val="center"/>
              <w:rPr>
                <w:color w:val="000000"/>
              </w:rPr>
            </w:pPr>
            <w:r w:rsidRPr="001A6735">
              <w:rPr>
                <w:color w:val="000000"/>
              </w:rPr>
              <w:t>0.00216</w:t>
            </w:r>
          </w:p>
        </w:tc>
      </w:tr>
      <w:tr w:rsidR="001A6735" w:rsidRPr="001A6735" w:rsidTr="001A6735">
        <w:trPr>
          <w:trHeight w:val="73"/>
        </w:trPr>
        <w:tc>
          <w:tcPr>
            <w:tcW w:w="1109" w:type="pct"/>
            <w:vMerge/>
            <w:tcBorders>
              <w:bottom w:val="single" w:sz="4" w:space="0" w:color="auto"/>
            </w:tcBorders>
          </w:tcPr>
          <w:p w:rsidR="001A6735" w:rsidRPr="001A6735" w:rsidRDefault="001A6735" w:rsidP="001A6735">
            <w:pPr>
              <w:pStyle w:val="Default"/>
              <w:tabs>
                <w:tab w:val="left" w:pos="1080"/>
                <w:tab w:val="left" w:pos="1440"/>
              </w:tabs>
              <w:rPr>
                <w:rFonts w:eastAsia="Calibri"/>
                <w:sz w:val="32"/>
                <w:szCs w:val="32"/>
              </w:rPr>
            </w:pPr>
          </w:p>
        </w:tc>
        <w:tc>
          <w:tcPr>
            <w:tcW w:w="1366" w:type="pct"/>
            <w:tcBorders>
              <w:top w:val="nil"/>
              <w:bottom w:val="single" w:sz="4" w:space="0" w:color="auto"/>
            </w:tcBorders>
          </w:tcPr>
          <w:p w:rsidR="001A6735" w:rsidRPr="001A6735" w:rsidRDefault="001A6735" w:rsidP="001A6735">
            <w:pPr>
              <w:pStyle w:val="Default"/>
              <w:tabs>
                <w:tab w:val="left" w:pos="1080"/>
                <w:tab w:val="left" w:pos="1440"/>
              </w:tabs>
              <w:jc w:val="center"/>
              <w:rPr>
                <w:sz w:val="32"/>
                <w:szCs w:val="32"/>
              </w:rPr>
            </w:pPr>
            <w:r w:rsidRPr="001A6735">
              <w:rPr>
                <w:sz w:val="32"/>
                <w:szCs w:val="32"/>
              </w:rPr>
              <w:t>800</w:t>
            </w:r>
          </w:p>
        </w:tc>
        <w:tc>
          <w:tcPr>
            <w:tcW w:w="853" w:type="pct"/>
            <w:tcBorders>
              <w:top w:val="nil"/>
              <w:bottom w:val="single" w:sz="4" w:space="0" w:color="auto"/>
            </w:tcBorders>
            <w:vAlign w:val="center"/>
          </w:tcPr>
          <w:p w:rsidR="001A6735" w:rsidRPr="001A6735" w:rsidRDefault="001A6735" w:rsidP="001A6735">
            <w:pPr>
              <w:jc w:val="center"/>
              <w:rPr>
                <w:color w:val="000000"/>
              </w:rPr>
            </w:pPr>
            <w:r w:rsidRPr="001A6735">
              <w:rPr>
                <w:color w:val="000000"/>
              </w:rPr>
              <w:t>0.97723</w:t>
            </w:r>
          </w:p>
        </w:tc>
        <w:tc>
          <w:tcPr>
            <w:tcW w:w="853" w:type="pct"/>
            <w:tcBorders>
              <w:top w:val="nil"/>
              <w:bottom w:val="single" w:sz="4" w:space="0" w:color="auto"/>
            </w:tcBorders>
            <w:vAlign w:val="center"/>
          </w:tcPr>
          <w:p w:rsidR="001A6735" w:rsidRPr="001A6735" w:rsidRDefault="001A6735" w:rsidP="001A6735">
            <w:pPr>
              <w:jc w:val="center"/>
              <w:rPr>
                <w:color w:val="000000"/>
              </w:rPr>
            </w:pPr>
            <w:r w:rsidRPr="001A6735">
              <w:rPr>
                <w:color w:val="000000"/>
              </w:rPr>
              <w:t>0.04770</w:t>
            </w:r>
          </w:p>
        </w:tc>
        <w:tc>
          <w:tcPr>
            <w:tcW w:w="819" w:type="pct"/>
            <w:tcBorders>
              <w:top w:val="nil"/>
              <w:bottom w:val="single" w:sz="4" w:space="0" w:color="auto"/>
            </w:tcBorders>
            <w:vAlign w:val="center"/>
          </w:tcPr>
          <w:p w:rsidR="001A6735" w:rsidRPr="001A6735" w:rsidRDefault="001A6735" w:rsidP="001A6735">
            <w:pPr>
              <w:jc w:val="center"/>
              <w:rPr>
                <w:color w:val="000000"/>
              </w:rPr>
            </w:pPr>
            <w:r w:rsidRPr="001A6735">
              <w:rPr>
                <w:color w:val="000000"/>
              </w:rPr>
              <w:t>0.00329</w:t>
            </w:r>
          </w:p>
        </w:tc>
      </w:tr>
      <w:tr w:rsidR="001A6735" w:rsidRPr="001A6735" w:rsidTr="001A6735">
        <w:trPr>
          <w:trHeight w:val="130"/>
        </w:trPr>
        <w:tc>
          <w:tcPr>
            <w:tcW w:w="1109" w:type="pct"/>
            <w:tcBorders>
              <w:top w:val="single" w:sz="4" w:space="0" w:color="auto"/>
              <w:bottom w:val="nil"/>
            </w:tcBorders>
          </w:tcPr>
          <w:p w:rsidR="001A6735" w:rsidRPr="001A6735" w:rsidRDefault="001A6735" w:rsidP="001A6735">
            <w:pPr>
              <w:pStyle w:val="Default"/>
              <w:tabs>
                <w:tab w:val="left" w:pos="1080"/>
                <w:tab w:val="left" w:pos="1440"/>
              </w:tabs>
              <w:rPr>
                <w:sz w:val="32"/>
                <w:szCs w:val="32"/>
              </w:rPr>
            </w:pPr>
            <w:r w:rsidRPr="001A6735">
              <w:rPr>
                <w:rFonts w:eastAsia="Browallia New"/>
                <w:sz w:val="32"/>
                <w:szCs w:val="32"/>
              </w:rPr>
              <w:t xml:space="preserve">Wang and Singh </w:t>
            </w:r>
            <w:r w:rsidRPr="001A6735">
              <w:rPr>
                <w:rFonts w:eastAsia="Browallia New"/>
                <w:sz w:val="32"/>
                <w:szCs w:val="32"/>
                <w:cs/>
              </w:rPr>
              <w:t xml:space="preserve"> </w:t>
            </w:r>
          </w:p>
        </w:tc>
        <w:tc>
          <w:tcPr>
            <w:tcW w:w="1366" w:type="pct"/>
            <w:tcBorders>
              <w:top w:val="single" w:sz="4" w:space="0" w:color="auto"/>
              <w:bottom w:val="nil"/>
            </w:tcBorders>
          </w:tcPr>
          <w:p w:rsidR="001A6735" w:rsidRPr="001A6735" w:rsidRDefault="001A6735" w:rsidP="001A6735">
            <w:pPr>
              <w:pStyle w:val="Default"/>
              <w:tabs>
                <w:tab w:val="left" w:pos="1080"/>
                <w:tab w:val="left" w:pos="1440"/>
              </w:tabs>
              <w:jc w:val="center"/>
              <w:rPr>
                <w:sz w:val="32"/>
                <w:szCs w:val="32"/>
              </w:rPr>
            </w:pPr>
            <w:r w:rsidRPr="001A6735">
              <w:rPr>
                <w:sz w:val="32"/>
                <w:szCs w:val="32"/>
              </w:rPr>
              <w:t>600</w:t>
            </w:r>
          </w:p>
        </w:tc>
        <w:tc>
          <w:tcPr>
            <w:tcW w:w="853" w:type="pct"/>
            <w:tcBorders>
              <w:top w:val="single" w:sz="4" w:space="0" w:color="auto"/>
              <w:bottom w:val="nil"/>
            </w:tcBorders>
            <w:vAlign w:val="center"/>
          </w:tcPr>
          <w:p w:rsidR="001A6735" w:rsidRPr="001A6735" w:rsidRDefault="001A6735" w:rsidP="001A6735">
            <w:pPr>
              <w:jc w:val="center"/>
              <w:rPr>
                <w:rFonts w:eastAsia="Times New Roman"/>
                <w:color w:val="000000"/>
              </w:rPr>
            </w:pPr>
            <w:r w:rsidRPr="001A6735">
              <w:rPr>
                <w:color w:val="000000"/>
              </w:rPr>
              <w:t>0.99570</w:t>
            </w:r>
          </w:p>
        </w:tc>
        <w:tc>
          <w:tcPr>
            <w:tcW w:w="853" w:type="pct"/>
            <w:tcBorders>
              <w:top w:val="single" w:sz="4" w:space="0" w:color="auto"/>
              <w:bottom w:val="nil"/>
            </w:tcBorders>
            <w:vAlign w:val="center"/>
          </w:tcPr>
          <w:p w:rsidR="001A6735" w:rsidRPr="001A6735" w:rsidRDefault="001A6735" w:rsidP="001A6735">
            <w:pPr>
              <w:jc w:val="center"/>
              <w:rPr>
                <w:color w:val="000000"/>
              </w:rPr>
            </w:pPr>
            <w:r w:rsidRPr="001A6735">
              <w:rPr>
                <w:color w:val="000000"/>
              </w:rPr>
              <w:t>0.01999</w:t>
            </w:r>
          </w:p>
        </w:tc>
        <w:tc>
          <w:tcPr>
            <w:tcW w:w="819" w:type="pct"/>
            <w:tcBorders>
              <w:top w:val="single" w:sz="4" w:space="0" w:color="auto"/>
              <w:bottom w:val="nil"/>
            </w:tcBorders>
            <w:vAlign w:val="center"/>
          </w:tcPr>
          <w:p w:rsidR="001A6735" w:rsidRPr="001A6735" w:rsidRDefault="001A6735" w:rsidP="001A6735">
            <w:pPr>
              <w:jc w:val="center"/>
              <w:rPr>
                <w:color w:val="000000"/>
              </w:rPr>
            </w:pPr>
            <w:r w:rsidRPr="001A6735">
              <w:rPr>
                <w:color w:val="000000"/>
              </w:rPr>
              <w:t>0.00044</w:t>
            </w:r>
          </w:p>
        </w:tc>
      </w:tr>
      <w:tr w:rsidR="001A6735" w:rsidRPr="001A6735" w:rsidTr="001A6735">
        <w:trPr>
          <w:trHeight w:val="130"/>
        </w:trPr>
        <w:tc>
          <w:tcPr>
            <w:tcW w:w="1109" w:type="pct"/>
            <w:tcBorders>
              <w:top w:val="nil"/>
              <w:bottom w:val="nil"/>
            </w:tcBorders>
          </w:tcPr>
          <w:p w:rsidR="001A6735" w:rsidRPr="001A6735" w:rsidRDefault="001A6735" w:rsidP="001A6735">
            <w:pPr>
              <w:pStyle w:val="Default"/>
              <w:tabs>
                <w:tab w:val="left" w:pos="1080"/>
                <w:tab w:val="left" w:pos="1440"/>
              </w:tabs>
              <w:rPr>
                <w:rFonts w:eastAsia="Calibri"/>
                <w:sz w:val="32"/>
                <w:szCs w:val="32"/>
              </w:rPr>
            </w:pPr>
          </w:p>
        </w:tc>
        <w:tc>
          <w:tcPr>
            <w:tcW w:w="1366" w:type="pct"/>
            <w:tcBorders>
              <w:top w:val="nil"/>
              <w:bottom w:val="nil"/>
            </w:tcBorders>
          </w:tcPr>
          <w:p w:rsidR="001A6735" w:rsidRPr="001A6735" w:rsidRDefault="001A6735" w:rsidP="001A6735">
            <w:pPr>
              <w:pStyle w:val="Default"/>
              <w:tabs>
                <w:tab w:val="left" w:pos="1080"/>
                <w:tab w:val="left" w:pos="1440"/>
              </w:tabs>
              <w:jc w:val="center"/>
              <w:rPr>
                <w:sz w:val="32"/>
                <w:szCs w:val="32"/>
              </w:rPr>
            </w:pPr>
            <w:r w:rsidRPr="001A6735">
              <w:rPr>
                <w:sz w:val="32"/>
                <w:szCs w:val="32"/>
              </w:rPr>
              <w:t>700</w:t>
            </w:r>
          </w:p>
        </w:tc>
        <w:tc>
          <w:tcPr>
            <w:tcW w:w="853" w:type="pct"/>
            <w:tcBorders>
              <w:top w:val="nil"/>
              <w:bottom w:val="nil"/>
            </w:tcBorders>
            <w:vAlign w:val="center"/>
          </w:tcPr>
          <w:p w:rsidR="001A6735" w:rsidRPr="001A6735" w:rsidRDefault="001A6735" w:rsidP="001A6735">
            <w:pPr>
              <w:jc w:val="center"/>
              <w:rPr>
                <w:color w:val="000000"/>
              </w:rPr>
            </w:pPr>
            <w:r w:rsidRPr="001A6735">
              <w:rPr>
                <w:color w:val="000000"/>
              </w:rPr>
              <w:t>0.99869</w:t>
            </w:r>
          </w:p>
        </w:tc>
        <w:tc>
          <w:tcPr>
            <w:tcW w:w="853" w:type="pct"/>
            <w:tcBorders>
              <w:top w:val="nil"/>
              <w:bottom w:val="nil"/>
            </w:tcBorders>
            <w:vAlign w:val="center"/>
          </w:tcPr>
          <w:p w:rsidR="001A6735" w:rsidRPr="001A6735" w:rsidRDefault="001A6735" w:rsidP="001A6735">
            <w:pPr>
              <w:jc w:val="center"/>
              <w:rPr>
                <w:color w:val="000000"/>
              </w:rPr>
            </w:pPr>
            <w:r w:rsidRPr="001A6735">
              <w:rPr>
                <w:color w:val="000000"/>
              </w:rPr>
              <w:t>0.01088</w:t>
            </w:r>
          </w:p>
        </w:tc>
        <w:tc>
          <w:tcPr>
            <w:tcW w:w="819" w:type="pct"/>
            <w:tcBorders>
              <w:top w:val="nil"/>
              <w:bottom w:val="nil"/>
            </w:tcBorders>
            <w:vAlign w:val="center"/>
          </w:tcPr>
          <w:p w:rsidR="001A6735" w:rsidRPr="001A6735" w:rsidRDefault="001A6735" w:rsidP="001A6735">
            <w:pPr>
              <w:jc w:val="center"/>
              <w:rPr>
                <w:color w:val="000000"/>
              </w:rPr>
            </w:pPr>
            <w:r w:rsidRPr="001A6735">
              <w:rPr>
                <w:color w:val="000000"/>
              </w:rPr>
              <w:t>0.00013</w:t>
            </w:r>
          </w:p>
        </w:tc>
      </w:tr>
      <w:tr w:rsidR="001A6735" w:rsidRPr="001A6735" w:rsidTr="001A6735">
        <w:trPr>
          <w:trHeight w:val="130"/>
        </w:trPr>
        <w:tc>
          <w:tcPr>
            <w:tcW w:w="1109" w:type="pct"/>
            <w:tcBorders>
              <w:top w:val="nil"/>
              <w:bottom w:val="nil"/>
            </w:tcBorders>
          </w:tcPr>
          <w:p w:rsidR="001A6735" w:rsidRPr="001A6735" w:rsidRDefault="001A6735" w:rsidP="001A6735">
            <w:pPr>
              <w:pStyle w:val="Default"/>
              <w:tabs>
                <w:tab w:val="left" w:pos="1080"/>
                <w:tab w:val="left" w:pos="1440"/>
              </w:tabs>
              <w:rPr>
                <w:rFonts w:eastAsia="Calibri"/>
                <w:sz w:val="32"/>
                <w:szCs w:val="32"/>
              </w:rPr>
            </w:pPr>
          </w:p>
        </w:tc>
        <w:tc>
          <w:tcPr>
            <w:tcW w:w="1366" w:type="pct"/>
            <w:tcBorders>
              <w:top w:val="nil"/>
              <w:bottom w:val="nil"/>
            </w:tcBorders>
          </w:tcPr>
          <w:p w:rsidR="001A6735" w:rsidRPr="001A6735" w:rsidRDefault="001A6735" w:rsidP="001A6735">
            <w:pPr>
              <w:pStyle w:val="Default"/>
              <w:tabs>
                <w:tab w:val="left" w:pos="1080"/>
                <w:tab w:val="left" w:pos="1440"/>
              </w:tabs>
              <w:jc w:val="center"/>
              <w:rPr>
                <w:sz w:val="32"/>
                <w:szCs w:val="32"/>
              </w:rPr>
            </w:pPr>
            <w:r w:rsidRPr="001A6735">
              <w:rPr>
                <w:sz w:val="32"/>
                <w:szCs w:val="32"/>
              </w:rPr>
              <w:t>800</w:t>
            </w:r>
          </w:p>
        </w:tc>
        <w:tc>
          <w:tcPr>
            <w:tcW w:w="853" w:type="pct"/>
            <w:tcBorders>
              <w:top w:val="nil"/>
              <w:bottom w:val="nil"/>
            </w:tcBorders>
            <w:vAlign w:val="center"/>
          </w:tcPr>
          <w:p w:rsidR="001A6735" w:rsidRPr="001A6735" w:rsidRDefault="001A6735" w:rsidP="001A6735">
            <w:pPr>
              <w:jc w:val="center"/>
              <w:rPr>
                <w:color w:val="000000"/>
              </w:rPr>
            </w:pPr>
            <w:r w:rsidRPr="001A6735">
              <w:rPr>
                <w:color w:val="000000"/>
              </w:rPr>
              <w:t>0.99330</w:t>
            </w:r>
          </w:p>
        </w:tc>
        <w:tc>
          <w:tcPr>
            <w:tcW w:w="853" w:type="pct"/>
            <w:tcBorders>
              <w:top w:val="nil"/>
              <w:bottom w:val="nil"/>
            </w:tcBorders>
            <w:vAlign w:val="center"/>
          </w:tcPr>
          <w:p w:rsidR="001A6735" w:rsidRPr="001A6735" w:rsidRDefault="001A6735" w:rsidP="001A6735">
            <w:pPr>
              <w:jc w:val="center"/>
              <w:rPr>
                <w:color w:val="000000"/>
              </w:rPr>
            </w:pPr>
            <w:r w:rsidRPr="001A6735">
              <w:rPr>
                <w:color w:val="000000"/>
              </w:rPr>
              <w:t>0.01088</w:t>
            </w:r>
          </w:p>
        </w:tc>
        <w:tc>
          <w:tcPr>
            <w:tcW w:w="819" w:type="pct"/>
            <w:tcBorders>
              <w:top w:val="nil"/>
              <w:bottom w:val="nil"/>
            </w:tcBorders>
            <w:vAlign w:val="center"/>
          </w:tcPr>
          <w:p w:rsidR="001A6735" w:rsidRPr="001A6735" w:rsidRDefault="001A6735" w:rsidP="001A6735">
            <w:pPr>
              <w:jc w:val="center"/>
              <w:rPr>
                <w:color w:val="000000"/>
              </w:rPr>
            </w:pPr>
            <w:r w:rsidRPr="001A6735">
              <w:rPr>
                <w:color w:val="000000"/>
              </w:rPr>
              <w:t>0.00013</w:t>
            </w:r>
          </w:p>
        </w:tc>
      </w:tr>
      <w:tr w:rsidR="001A6735" w:rsidRPr="001A6735" w:rsidTr="001A6735">
        <w:trPr>
          <w:trHeight w:val="130"/>
        </w:trPr>
        <w:tc>
          <w:tcPr>
            <w:tcW w:w="1109" w:type="pct"/>
            <w:tcBorders>
              <w:top w:val="single" w:sz="4" w:space="0" w:color="auto"/>
              <w:bottom w:val="nil"/>
            </w:tcBorders>
          </w:tcPr>
          <w:p w:rsidR="001A6735" w:rsidRPr="001A6735" w:rsidRDefault="001A6735" w:rsidP="001A6735">
            <w:pPr>
              <w:rPr>
                <w:rFonts w:eastAsia="Calibri"/>
              </w:rPr>
            </w:pPr>
            <w:r w:rsidRPr="001A6735">
              <w:rPr>
                <w:rFonts w:eastAsia="Calibri"/>
              </w:rPr>
              <w:t>Logarithmic</w:t>
            </w:r>
          </w:p>
        </w:tc>
        <w:tc>
          <w:tcPr>
            <w:tcW w:w="1366" w:type="pct"/>
            <w:tcBorders>
              <w:top w:val="single" w:sz="4" w:space="0" w:color="auto"/>
              <w:bottom w:val="nil"/>
            </w:tcBorders>
          </w:tcPr>
          <w:p w:rsidR="001A6735" w:rsidRPr="001A6735" w:rsidRDefault="001A6735" w:rsidP="001A6735">
            <w:pPr>
              <w:pStyle w:val="Default"/>
              <w:tabs>
                <w:tab w:val="left" w:pos="1080"/>
                <w:tab w:val="left" w:pos="1440"/>
              </w:tabs>
              <w:jc w:val="center"/>
              <w:rPr>
                <w:sz w:val="32"/>
                <w:szCs w:val="32"/>
              </w:rPr>
            </w:pPr>
            <w:r w:rsidRPr="001A6735">
              <w:rPr>
                <w:sz w:val="32"/>
                <w:szCs w:val="32"/>
              </w:rPr>
              <w:t>600</w:t>
            </w:r>
          </w:p>
        </w:tc>
        <w:tc>
          <w:tcPr>
            <w:tcW w:w="853" w:type="pct"/>
            <w:tcBorders>
              <w:top w:val="single" w:sz="4" w:space="0" w:color="auto"/>
              <w:bottom w:val="nil"/>
            </w:tcBorders>
            <w:vAlign w:val="center"/>
          </w:tcPr>
          <w:p w:rsidR="001A6735" w:rsidRPr="001A6735" w:rsidRDefault="001A6735" w:rsidP="001A6735">
            <w:pPr>
              <w:jc w:val="center"/>
              <w:rPr>
                <w:rFonts w:eastAsia="Times New Roman"/>
                <w:color w:val="000000"/>
              </w:rPr>
            </w:pPr>
            <w:r w:rsidRPr="001A6735">
              <w:rPr>
                <w:color w:val="000000"/>
              </w:rPr>
              <w:t>0.99685</w:t>
            </w:r>
          </w:p>
        </w:tc>
        <w:tc>
          <w:tcPr>
            <w:tcW w:w="853" w:type="pct"/>
            <w:tcBorders>
              <w:top w:val="single" w:sz="4" w:space="0" w:color="auto"/>
              <w:bottom w:val="nil"/>
            </w:tcBorders>
            <w:vAlign w:val="center"/>
          </w:tcPr>
          <w:p w:rsidR="001A6735" w:rsidRPr="001A6735" w:rsidRDefault="001A6735" w:rsidP="001A6735">
            <w:pPr>
              <w:jc w:val="center"/>
              <w:rPr>
                <w:color w:val="000000"/>
              </w:rPr>
            </w:pPr>
            <w:r w:rsidRPr="001A6735">
              <w:rPr>
                <w:color w:val="000000"/>
              </w:rPr>
              <w:t>0.01711</w:t>
            </w:r>
          </w:p>
        </w:tc>
        <w:tc>
          <w:tcPr>
            <w:tcW w:w="819" w:type="pct"/>
            <w:tcBorders>
              <w:top w:val="single" w:sz="4" w:space="0" w:color="auto"/>
              <w:bottom w:val="nil"/>
            </w:tcBorders>
            <w:vAlign w:val="center"/>
          </w:tcPr>
          <w:p w:rsidR="001A6735" w:rsidRPr="001A6735" w:rsidRDefault="001A6735" w:rsidP="001A6735">
            <w:pPr>
              <w:jc w:val="center"/>
              <w:rPr>
                <w:color w:val="000000"/>
              </w:rPr>
            </w:pPr>
            <w:r w:rsidRPr="001A6735">
              <w:rPr>
                <w:color w:val="000000"/>
              </w:rPr>
              <w:t>0.00033</w:t>
            </w:r>
          </w:p>
        </w:tc>
      </w:tr>
      <w:tr w:rsidR="001A6735" w:rsidRPr="001A6735" w:rsidTr="001A6735">
        <w:trPr>
          <w:trHeight w:val="130"/>
        </w:trPr>
        <w:tc>
          <w:tcPr>
            <w:tcW w:w="1109" w:type="pct"/>
            <w:tcBorders>
              <w:top w:val="nil"/>
              <w:bottom w:val="nil"/>
            </w:tcBorders>
          </w:tcPr>
          <w:p w:rsidR="001A6735" w:rsidRPr="001A6735" w:rsidRDefault="001A6735" w:rsidP="001A6735">
            <w:pPr>
              <w:pStyle w:val="Default"/>
              <w:tabs>
                <w:tab w:val="left" w:pos="1080"/>
                <w:tab w:val="left" w:pos="1440"/>
              </w:tabs>
              <w:rPr>
                <w:rFonts w:eastAsia="Calibri"/>
                <w:sz w:val="32"/>
                <w:szCs w:val="32"/>
              </w:rPr>
            </w:pPr>
          </w:p>
        </w:tc>
        <w:tc>
          <w:tcPr>
            <w:tcW w:w="1366" w:type="pct"/>
            <w:tcBorders>
              <w:top w:val="nil"/>
              <w:bottom w:val="nil"/>
            </w:tcBorders>
          </w:tcPr>
          <w:p w:rsidR="001A6735" w:rsidRPr="001A6735" w:rsidRDefault="001A6735" w:rsidP="001A6735">
            <w:pPr>
              <w:pStyle w:val="Default"/>
              <w:tabs>
                <w:tab w:val="left" w:pos="1080"/>
                <w:tab w:val="left" w:pos="1440"/>
              </w:tabs>
              <w:jc w:val="center"/>
              <w:rPr>
                <w:sz w:val="32"/>
                <w:szCs w:val="32"/>
              </w:rPr>
            </w:pPr>
            <w:r w:rsidRPr="001A6735">
              <w:rPr>
                <w:sz w:val="32"/>
                <w:szCs w:val="32"/>
              </w:rPr>
              <w:t>700</w:t>
            </w:r>
          </w:p>
        </w:tc>
        <w:tc>
          <w:tcPr>
            <w:tcW w:w="853" w:type="pct"/>
            <w:tcBorders>
              <w:top w:val="nil"/>
              <w:bottom w:val="nil"/>
            </w:tcBorders>
            <w:vAlign w:val="center"/>
          </w:tcPr>
          <w:p w:rsidR="001A6735" w:rsidRPr="001A6735" w:rsidRDefault="001A6735" w:rsidP="001A6735">
            <w:pPr>
              <w:jc w:val="center"/>
              <w:rPr>
                <w:color w:val="000000"/>
              </w:rPr>
            </w:pPr>
            <w:r w:rsidRPr="001A6735">
              <w:rPr>
                <w:color w:val="000000"/>
              </w:rPr>
              <w:t>0.99848</w:t>
            </w:r>
          </w:p>
        </w:tc>
        <w:tc>
          <w:tcPr>
            <w:tcW w:w="853" w:type="pct"/>
            <w:tcBorders>
              <w:top w:val="nil"/>
              <w:bottom w:val="nil"/>
            </w:tcBorders>
            <w:vAlign w:val="center"/>
          </w:tcPr>
          <w:p w:rsidR="001A6735" w:rsidRPr="001A6735" w:rsidRDefault="001A6735" w:rsidP="001A6735">
            <w:pPr>
              <w:jc w:val="center"/>
              <w:rPr>
                <w:color w:val="000000"/>
              </w:rPr>
            </w:pPr>
            <w:r w:rsidRPr="001A6735">
              <w:rPr>
                <w:color w:val="000000"/>
              </w:rPr>
              <w:t>0.01168</w:t>
            </w:r>
          </w:p>
        </w:tc>
        <w:tc>
          <w:tcPr>
            <w:tcW w:w="819" w:type="pct"/>
            <w:tcBorders>
              <w:top w:val="nil"/>
              <w:bottom w:val="nil"/>
            </w:tcBorders>
            <w:vAlign w:val="center"/>
          </w:tcPr>
          <w:p w:rsidR="001A6735" w:rsidRPr="001A6735" w:rsidRDefault="001A6735" w:rsidP="001A6735">
            <w:pPr>
              <w:jc w:val="center"/>
              <w:rPr>
                <w:color w:val="000000"/>
              </w:rPr>
            </w:pPr>
            <w:r w:rsidRPr="001A6735">
              <w:rPr>
                <w:color w:val="000000"/>
              </w:rPr>
              <w:t>0.00016</w:t>
            </w:r>
          </w:p>
        </w:tc>
      </w:tr>
      <w:tr w:rsidR="001A6735" w:rsidRPr="001A6735" w:rsidTr="001A6735">
        <w:trPr>
          <w:trHeight w:val="130"/>
        </w:trPr>
        <w:tc>
          <w:tcPr>
            <w:tcW w:w="1109" w:type="pct"/>
            <w:tcBorders>
              <w:top w:val="nil"/>
              <w:bottom w:val="single" w:sz="4" w:space="0" w:color="auto"/>
            </w:tcBorders>
          </w:tcPr>
          <w:p w:rsidR="001A6735" w:rsidRPr="001A6735" w:rsidRDefault="001A6735" w:rsidP="001A6735">
            <w:pPr>
              <w:pStyle w:val="Default"/>
              <w:tabs>
                <w:tab w:val="left" w:pos="1080"/>
                <w:tab w:val="left" w:pos="1440"/>
              </w:tabs>
              <w:rPr>
                <w:rFonts w:eastAsia="Calibri"/>
                <w:sz w:val="32"/>
                <w:szCs w:val="32"/>
              </w:rPr>
            </w:pPr>
          </w:p>
        </w:tc>
        <w:tc>
          <w:tcPr>
            <w:tcW w:w="1366" w:type="pct"/>
            <w:tcBorders>
              <w:top w:val="nil"/>
              <w:bottom w:val="single" w:sz="4" w:space="0" w:color="auto"/>
            </w:tcBorders>
          </w:tcPr>
          <w:p w:rsidR="001A6735" w:rsidRPr="001A6735" w:rsidRDefault="001A6735" w:rsidP="001A6735">
            <w:pPr>
              <w:pStyle w:val="Default"/>
              <w:tabs>
                <w:tab w:val="left" w:pos="1080"/>
                <w:tab w:val="left" w:pos="1440"/>
              </w:tabs>
              <w:jc w:val="center"/>
              <w:rPr>
                <w:sz w:val="32"/>
                <w:szCs w:val="32"/>
              </w:rPr>
            </w:pPr>
            <w:r w:rsidRPr="001A6735">
              <w:rPr>
                <w:sz w:val="32"/>
                <w:szCs w:val="32"/>
              </w:rPr>
              <w:t>800</w:t>
            </w:r>
          </w:p>
        </w:tc>
        <w:tc>
          <w:tcPr>
            <w:tcW w:w="853" w:type="pct"/>
            <w:tcBorders>
              <w:top w:val="nil"/>
              <w:bottom w:val="single" w:sz="4" w:space="0" w:color="auto"/>
            </w:tcBorders>
            <w:vAlign w:val="center"/>
          </w:tcPr>
          <w:p w:rsidR="001A6735" w:rsidRPr="001A6735" w:rsidRDefault="001A6735" w:rsidP="001A6735">
            <w:pPr>
              <w:jc w:val="center"/>
              <w:rPr>
                <w:color w:val="000000"/>
              </w:rPr>
            </w:pPr>
            <w:r w:rsidRPr="001A6735">
              <w:rPr>
                <w:color w:val="000000"/>
              </w:rPr>
              <w:t>0.99387</w:t>
            </w:r>
          </w:p>
        </w:tc>
        <w:tc>
          <w:tcPr>
            <w:tcW w:w="853" w:type="pct"/>
            <w:tcBorders>
              <w:top w:val="nil"/>
              <w:bottom w:val="single" w:sz="4" w:space="0" w:color="auto"/>
            </w:tcBorders>
            <w:vAlign w:val="center"/>
          </w:tcPr>
          <w:p w:rsidR="001A6735" w:rsidRPr="001A6735" w:rsidRDefault="001A6735" w:rsidP="001A6735">
            <w:pPr>
              <w:jc w:val="center"/>
              <w:rPr>
                <w:color w:val="000000"/>
              </w:rPr>
            </w:pPr>
            <w:r w:rsidRPr="001A6735">
              <w:rPr>
                <w:color w:val="000000"/>
              </w:rPr>
              <w:t>0.02474</w:t>
            </w:r>
          </w:p>
        </w:tc>
        <w:tc>
          <w:tcPr>
            <w:tcW w:w="819" w:type="pct"/>
            <w:tcBorders>
              <w:top w:val="nil"/>
              <w:bottom w:val="single" w:sz="4" w:space="0" w:color="auto"/>
            </w:tcBorders>
            <w:vAlign w:val="center"/>
          </w:tcPr>
          <w:p w:rsidR="001A6735" w:rsidRPr="001A6735" w:rsidRDefault="001A6735" w:rsidP="001A6735">
            <w:pPr>
              <w:jc w:val="center"/>
              <w:rPr>
                <w:color w:val="000000"/>
              </w:rPr>
            </w:pPr>
            <w:r w:rsidRPr="001A6735">
              <w:rPr>
                <w:color w:val="000000"/>
              </w:rPr>
              <w:t>0.00080</w:t>
            </w:r>
          </w:p>
        </w:tc>
      </w:tr>
      <w:tr w:rsidR="001A6735" w:rsidRPr="001A6735" w:rsidTr="001A6735">
        <w:trPr>
          <w:trHeight w:val="130"/>
        </w:trPr>
        <w:tc>
          <w:tcPr>
            <w:tcW w:w="1109" w:type="pct"/>
            <w:vMerge w:val="restart"/>
            <w:tcBorders>
              <w:top w:val="single" w:sz="4" w:space="0" w:color="auto"/>
            </w:tcBorders>
          </w:tcPr>
          <w:p w:rsidR="001A6735" w:rsidRPr="001A6735" w:rsidRDefault="001A6735" w:rsidP="001A6735">
            <w:pPr>
              <w:rPr>
                <w:rFonts w:eastAsia="Calibri"/>
              </w:rPr>
            </w:pPr>
            <w:bookmarkStart w:id="139" w:name="_Hlk499384753"/>
            <w:proofErr w:type="spellStart"/>
            <w:r w:rsidRPr="001A6735">
              <w:rPr>
                <w:rFonts w:eastAsia="Calibri"/>
              </w:rPr>
              <w:t>Midilli</w:t>
            </w:r>
            <w:proofErr w:type="spellEnd"/>
            <w:r w:rsidRPr="001A6735">
              <w:rPr>
                <w:rFonts w:eastAsia="Calibri"/>
              </w:rPr>
              <w:t xml:space="preserve"> </w:t>
            </w:r>
            <w:proofErr w:type="spellStart"/>
            <w:r w:rsidRPr="001A6735">
              <w:rPr>
                <w:rFonts w:eastAsia="Calibri"/>
              </w:rPr>
              <w:t>Kucuk</w:t>
            </w:r>
            <w:proofErr w:type="spellEnd"/>
          </w:p>
        </w:tc>
        <w:tc>
          <w:tcPr>
            <w:tcW w:w="1366" w:type="pct"/>
            <w:tcBorders>
              <w:top w:val="single" w:sz="4" w:space="0" w:color="auto"/>
              <w:bottom w:val="nil"/>
            </w:tcBorders>
          </w:tcPr>
          <w:p w:rsidR="001A6735" w:rsidRPr="001A6735" w:rsidRDefault="001A6735" w:rsidP="001A6735">
            <w:pPr>
              <w:pStyle w:val="Default"/>
              <w:tabs>
                <w:tab w:val="left" w:pos="1080"/>
                <w:tab w:val="left" w:pos="1440"/>
              </w:tabs>
              <w:jc w:val="center"/>
              <w:rPr>
                <w:sz w:val="32"/>
                <w:szCs w:val="32"/>
              </w:rPr>
            </w:pPr>
            <w:r w:rsidRPr="001A6735">
              <w:rPr>
                <w:sz w:val="32"/>
                <w:szCs w:val="32"/>
              </w:rPr>
              <w:t>600</w:t>
            </w:r>
          </w:p>
        </w:tc>
        <w:tc>
          <w:tcPr>
            <w:tcW w:w="853" w:type="pct"/>
            <w:tcBorders>
              <w:top w:val="single" w:sz="4" w:space="0" w:color="auto"/>
              <w:bottom w:val="nil"/>
            </w:tcBorders>
            <w:vAlign w:val="center"/>
          </w:tcPr>
          <w:p w:rsidR="001A6735" w:rsidRPr="001A6735" w:rsidRDefault="001A6735" w:rsidP="001A6735">
            <w:pPr>
              <w:jc w:val="center"/>
              <w:rPr>
                <w:rFonts w:eastAsia="Times New Roman"/>
                <w:b/>
                <w:bCs/>
                <w:color w:val="000000"/>
              </w:rPr>
            </w:pPr>
            <w:r w:rsidRPr="001A6735">
              <w:rPr>
                <w:b/>
                <w:bCs/>
                <w:color w:val="000000"/>
              </w:rPr>
              <w:t>0.99930</w:t>
            </w:r>
          </w:p>
        </w:tc>
        <w:tc>
          <w:tcPr>
            <w:tcW w:w="853" w:type="pct"/>
            <w:tcBorders>
              <w:top w:val="single" w:sz="4" w:space="0" w:color="auto"/>
              <w:bottom w:val="nil"/>
            </w:tcBorders>
            <w:vAlign w:val="center"/>
          </w:tcPr>
          <w:p w:rsidR="001A6735" w:rsidRPr="001A6735" w:rsidRDefault="001A6735" w:rsidP="001A6735">
            <w:pPr>
              <w:jc w:val="center"/>
              <w:rPr>
                <w:b/>
                <w:bCs/>
                <w:color w:val="000000"/>
              </w:rPr>
            </w:pPr>
            <w:r w:rsidRPr="001A6735">
              <w:rPr>
                <w:b/>
                <w:bCs/>
                <w:color w:val="000000"/>
              </w:rPr>
              <w:t>0.00807</w:t>
            </w:r>
          </w:p>
        </w:tc>
        <w:tc>
          <w:tcPr>
            <w:tcW w:w="819" w:type="pct"/>
            <w:tcBorders>
              <w:top w:val="single" w:sz="4" w:space="0" w:color="auto"/>
              <w:bottom w:val="nil"/>
            </w:tcBorders>
            <w:vAlign w:val="center"/>
          </w:tcPr>
          <w:p w:rsidR="001A6735" w:rsidRPr="001A6735" w:rsidRDefault="001A6735" w:rsidP="001A6735">
            <w:pPr>
              <w:jc w:val="center"/>
              <w:rPr>
                <w:b/>
                <w:bCs/>
                <w:color w:val="000000"/>
              </w:rPr>
            </w:pPr>
            <w:r w:rsidRPr="001A6735">
              <w:rPr>
                <w:b/>
                <w:bCs/>
                <w:color w:val="000000"/>
              </w:rPr>
              <w:t>0.00008</w:t>
            </w:r>
          </w:p>
        </w:tc>
      </w:tr>
      <w:tr w:rsidR="001A6735" w:rsidRPr="001A6735" w:rsidTr="001A6735">
        <w:trPr>
          <w:trHeight w:val="270"/>
        </w:trPr>
        <w:tc>
          <w:tcPr>
            <w:tcW w:w="1109" w:type="pct"/>
            <w:vMerge/>
          </w:tcPr>
          <w:p w:rsidR="001A6735" w:rsidRPr="001A6735" w:rsidRDefault="001A6735" w:rsidP="001A6735">
            <w:pPr>
              <w:pStyle w:val="Default"/>
              <w:tabs>
                <w:tab w:val="left" w:pos="1080"/>
                <w:tab w:val="left" w:pos="1440"/>
              </w:tabs>
              <w:rPr>
                <w:rFonts w:eastAsia="Calibri"/>
                <w:sz w:val="32"/>
                <w:szCs w:val="32"/>
              </w:rPr>
            </w:pPr>
          </w:p>
        </w:tc>
        <w:tc>
          <w:tcPr>
            <w:tcW w:w="1366" w:type="pct"/>
            <w:tcBorders>
              <w:top w:val="nil"/>
              <w:bottom w:val="nil"/>
            </w:tcBorders>
          </w:tcPr>
          <w:p w:rsidR="001A6735" w:rsidRPr="001A6735" w:rsidRDefault="001A6735" w:rsidP="001A6735">
            <w:pPr>
              <w:pStyle w:val="Default"/>
              <w:tabs>
                <w:tab w:val="left" w:pos="1080"/>
                <w:tab w:val="left" w:pos="1440"/>
              </w:tabs>
              <w:jc w:val="center"/>
              <w:rPr>
                <w:sz w:val="32"/>
                <w:szCs w:val="32"/>
              </w:rPr>
            </w:pPr>
            <w:r w:rsidRPr="001A6735">
              <w:rPr>
                <w:sz w:val="32"/>
                <w:szCs w:val="32"/>
              </w:rPr>
              <w:t>700</w:t>
            </w:r>
          </w:p>
        </w:tc>
        <w:tc>
          <w:tcPr>
            <w:tcW w:w="853" w:type="pct"/>
            <w:tcBorders>
              <w:top w:val="nil"/>
              <w:bottom w:val="nil"/>
            </w:tcBorders>
            <w:vAlign w:val="center"/>
          </w:tcPr>
          <w:p w:rsidR="001A6735" w:rsidRPr="001A6735" w:rsidRDefault="001A6735" w:rsidP="001A6735">
            <w:pPr>
              <w:jc w:val="center"/>
              <w:rPr>
                <w:b/>
                <w:bCs/>
                <w:color w:val="000000"/>
              </w:rPr>
            </w:pPr>
            <w:r w:rsidRPr="001A6735">
              <w:rPr>
                <w:b/>
                <w:bCs/>
                <w:color w:val="000000"/>
              </w:rPr>
              <w:t>0.99928</w:t>
            </w:r>
          </w:p>
        </w:tc>
        <w:tc>
          <w:tcPr>
            <w:tcW w:w="853" w:type="pct"/>
            <w:tcBorders>
              <w:top w:val="nil"/>
              <w:bottom w:val="nil"/>
            </w:tcBorders>
            <w:vAlign w:val="center"/>
          </w:tcPr>
          <w:p w:rsidR="001A6735" w:rsidRPr="001A6735" w:rsidRDefault="001A6735" w:rsidP="001A6735">
            <w:pPr>
              <w:jc w:val="center"/>
              <w:rPr>
                <w:b/>
                <w:bCs/>
                <w:color w:val="000000"/>
              </w:rPr>
            </w:pPr>
            <w:r w:rsidRPr="001A6735">
              <w:rPr>
                <w:b/>
                <w:bCs/>
                <w:color w:val="000000"/>
              </w:rPr>
              <w:t>0.00803</w:t>
            </w:r>
          </w:p>
        </w:tc>
        <w:tc>
          <w:tcPr>
            <w:tcW w:w="819" w:type="pct"/>
            <w:tcBorders>
              <w:top w:val="nil"/>
              <w:bottom w:val="nil"/>
            </w:tcBorders>
            <w:vAlign w:val="center"/>
          </w:tcPr>
          <w:p w:rsidR="001A6735" w:rsidRPr="001A6735" w:rsidRDefault="001A6735" w:rsidP="001A6735">
            <w:pPr>
              <w:jc w:val="center"/>
              <w:rPr>
                <w:b/>
                <w:bCs/>
                <w:color w:val="000000"/>
              </w:rPr>
            </w:pPr>
            <w:r w:rsidRPr="001A6735">
              <w:rPr>
                <w:b/>
                <w:bCs/>
                <w:color w:val="000000"/>
              </w:rPr>
              <w:t>0.00008</w:t>
            </w:r>
          </w:p>
        </w:tc>
      </w:tr>
      <w:tr w:rsidR="001A6735" w:rsidRPr="001A6735" w:rsidTr="001A6735">
        <w:trPr>
          <w:trHeight w:val="340"/>
        </w:trPr>
        <w:tc>
          <w:tcPr>
            <w:tcW w:w="1109" w:type="pct"/>
            <w:vMerge/>
            <w:tcBorders>
              <w:bottom w:val="double" w:sz="4" w:space="0" w:color="auto"/>
            </w:tcBorders>
          </w:tcPr>
          <w:p w:rsidR="001A6735" w:rsidRPr="001A6735" w:rsidRDefault="001A6735" w:rsidP="001A6735">
            <w:pPr>
              <w:pStyle w:val="Default"/>
              <w:tabs>
                <w:tab w:val="left" w:pos="1080"/>
                <w:tab w:val="left" w:pos="1440"/>
              </w:tabs>
              <w:rPr>
                <w:rFonts w:eastAsia="Calibri"/>
                <w:sz w:val="32"/>
                <w:szCs w:val="32"/>
              </w:rPr>
            </w:pPr>
          </w:p>
        </w:tc>
        <w:tc>
          <w:tcPr>
            <w:tcW w:w="1366" w:type="pct"/>
            <w:tcBorders>
              <w:top w:val="nil"/>
              <w:bottom w:val="double" w:sz="4" w:space="0" w:color="auto"/>
            </w:tcBorders>
          </w:tcPr>
          <w:p w:rsidR="001A6735" w:rsidRPr="001A6735" w:rsidRDefault="001A6735" w:rsidP="001A6735">
            <w:pPr>
              <w:pStyle w:val="Default"/>
              <w:tabs>
                <w:tab w:val="left" w:pos="1080"/>
                <w:tab w:val="left" w:pos="1440"/>
              </w:tabs>
              <w:jc w:val="center"/>
              <w:rPr>
                <w:sz w:val="32"/>
                <w:szCs w:val="32"/>
              </w:rPr>
            </w:pPr>
            <w:r w:rsidRPr="001A6735">
              <w:rPr>
                <w:sz w:val="32"/>
                <w:szCs w:val="32"/>
              </w:rPr>
              <w:t>800</w:t>
            </w:r>
          </w:p>
        </w:tc>
        <w:tc>
          <w:tcPr>
            <w:tcW w:w="853" w:type="pct"/>
            <w:tcBorders>
              <w:top w:val="nil"/>
              <w:bottom w:val="double" w:sz="4" w:space="0" w:color="auto"/>
            </w:tcBorders>
            <w:vAlign w:val="center"/>
          </w:tcPr>
          <w:p w:rsidR="001A6735" w:rsidRPr="001A6735" w:rsidRDefault="001A6735" w:rsidP="001A6735">
            <w:pPr>
              <w:jc w:val="center"/>
              <w:rPr>
                <w:b/>
                <w:bCs/>
                <w:color w:val="000000"/>
              </w:rPr>
            </w:pPr>
            <w:r w:rsidRPr="001A6735">
              <w:rPr>
                <w:b/>
                <w:bCs/>
                <w:color w:val="000000"/>
              </w:rPr>
              <w:t>0.99885</w:t>
            </w:r>
          </w:p>
        </w:tc>
        <w:tc>
          <w:tcPr>
            <w:tcW w:w="853" w:type="pct"/>
            <w:tcBorders>
              <w:top w:val="nil"/>
              <w:bottom w:val="double" w:sz="4" w:space="0" w:color="auto"/>
            </w:tcBorders>
            <w:vAlign w:val="center"/>
          </w:tcPr>
          <w:p w:rsidR="001A6735" w:rsidRPr="001A6735" w:rsidRDefault="001A6735" w:rsidP="001A6735">
            <w:pPr>
              <w:jc w:val="center"/>
              <w:rPr>
                <w:b/>
                <w:bCs/>
                <w:color w:val="000000"/>
              </w:rPr>
            </w:pPr>
            <w:r w:rsidRPr="001A6735">
              <w:rPr>
                <w:b/>
                <w:bCs/>
                <w:color w:val="000000"/>
              </w:rPr>
              <w:t>0.01070</w:t>
            </w:r>
          </w:p>
        </w:tc>
        <w:tc>
          <w:tcPr>
            <w:tcW w:w="819" w:type="pct"/>
            <w:tcBorders>
              <w:top w:val="nil"/>
              <w:bottom w:val="double" w:sz="4" w:space="0" w:color="auto"/>
            </w:tcBorders>
            <w:vAlign w:val="center"/>
          </w:tcPr>
          <w:p w:rsidR="001A6735" w:rsidRPr="001A6735" w:rsidRDefault="001A6735" w:rsidP="001A6735">
            <w:pPr>
              <w:jc w:val="center"/>
              <w:rPr>
                <w:b/>
                <w:bCs/>
                <w:color w:val="000000"/>
              </w:rPr>
            </w:pPr>
            <w:r w:rsidRPr="001A6735">
              <w:rPr>
                <w:b/>
                <w:bCs/>
                <w:color w:val="000000"/>
              </w:rPr>
              <w:t>0.00017</w:t>
            </w:r>
          </w:p>
        </w:tc>
      </w:tr>
      <w:bookmarkEnd w:id="139"/>
    </w:tbl>
    <w:p w:rsidR="00A34729" w:rsidRDefault="00A34729" w:rsidP="00320915">
      <w:pPr>
        <w:tabs>
          <w:tab w:val="left" w:pos="993"/>
        </w:tabs>
        <w:jc w:val="thaiDistribute"/>
      </w:pPr>
    </w:p>
    <w:p w:rsidR="00CA7A5E" w:rsidRDefault="00CA7A5E" w:rsidP="00320915">
      <w:pPr>
        <w:tabs>
          <w:tab w:val="left" w:pos="993"/>
        </w:tabs>
        <w:jc w:val="thaiDistribute"/>
      </w:pPr>
    </w:p>
    <w:p w:rsidR="003339B2" w:rsidRDefault="003339B2" w:rsidP="00320915">
      <w:pPr>
        <w:tabs>
          <w:tab w:val="left" w:pos="993"/>
        </w:tabs>
        <w:jc w:val="thaiDistribute"/>
      </w:pPr>
    </w:p>
    <w:p w:rsidR="003339B2" w:rsidRDefault="003339B2" w:rsidP="00320915">
      <w:pPr>
        <w:tabs>
          <w:tab w:val="left" w:pos="993"/>
        </w:tabs>
        <w:jc w:val="thaiDistribute"/>
      </w:pPr>
    </w:p>
    <w:p w:rsidR="003339B2" w:rsidRDefault="003339B2" w:rsidP="00320915">
      <w:pPr>
        <w:tabs>
          <w:tab w:val="left" w:pos="993"/>
        </w:tabs>
        <w:jc w:val="thaiDistribute"/>
      </w:pPr>
    </w:p>
    <w:p w:rsidR="003339B2" w:rsidRDefault="003339B2" w:rsidP="00320915">
      <w:pPr>
        <w:tabs>
          <w:tab w:val="left" w:pos="993"/>
        </w:tabs>
        <w:jc w:val="thaiDistribute"/>
      </w:pPr>
    </w:p>
    <w:p w:rsidR="003339B2" w:rsidRDefault="003339B2" w:rsidP="00320915">
      <w:pPr>
        <w:tabs>
          <w:tab w:val="left" w:pos="993"/>
        </w:tabs>
        <w:jc w:val="thaiDistribute"/>
      </w:pPr>
    </w:p>
    <w:p w:rsidR="003339B2" w:rsidRDefault="003339B2" w:rsidP="00320915">
      <w:pPr>
        <w:tabs>
          <w:tab w:val="left" w:pos="993"/>
        </w:tabs>
        <w:jc w:val="thaiDistribute"/>
      </w:pPr>
    </w:p>
    <w:p w:rsidR="003339B2" w:rsidRDefault="003339B2" w:rsidP="00320915">
      <w:pPr>
        <w:tabs>
          <w:tab w:val="left" w:pos="993"/>
        </w:tabs>
        <w:jc w:val="thaiDistribute"/>
      </w:pPr>
    </w:p>
    <w:p w:rsidR="003339B2" w:rsidRDefault="003339B2" w:rsidP="00320915">
      <w:pPr>
        <w:tabs>
          <w:tab w:val="left" w:pos="993"/>
        </w:tabs>
        <w:jc w:val="thaiDistribute"/>
      </w:pPr>
    </w:p>
    <w:p w:rsidR="003339B2" w:rsidRDefault="003339B2" w:rsidP="00320915">
      <w:pPr>
        <w:tabs>
          <w:tab w:val="left" w:pos="993"/>
        </w:tabs>
        <w:jc w:val="thaiDistribute"/>
      </w:pPr>
    </w:p>
    <w:p w:rsidR="003339B2" w:rsidRDefault="003339B2" w:rsidP="00320915">
      <w:pPr>
        <w:tabs>
          <w:tab w:val="left" w:pos="993"/>
        </w:tabs>
        <w:jc w:val="thaiDistribute"/>
      </w:pPr>
    </w:p>
    <w:p w:rsidR="003339B2" w:rsidRDefault="003339B2" w:rsidP="00320915">
      <w:pPr>
        <w:tabs>
          <w:tab w:val="left" w:pos="993"/>
        </w:tabs>
        <w:jc w:val="thaiDistribute"/>
      </w:pPr>
    </w:p>
    <w:p w:rsidR="00CA7A5E" w:rsidRDefault="00CA7A5E" w:rsidP="00CA7A5E">
      <w:pPr>
        <w:pStyle w:val="ad"/>
        <w:spacing w:after="0"/>
        <w:ind w:left="1134" w:hanging="1134"/>
        <w:rPr>
          <w:i w:val="0"/>
          <w:iCs w:val="0"/>
          <w:sz w:val="32"/>
          <w:szCs w:val="32"/>
        </w:rPr>
      </w:pPr>
      <w:bookmarkStart w:id="140" w:name="_Toc526507535"/>
      <w:r w:rsidRPr="00BA19E7">
        <w:rPr>
          <w:b/>
          <w:bCs/>
          <w:i w:val="0"/>
          <w:iCs w:val="0"/>
          <w:color w:val="auto"/>
          <w:sz w:val="32"/>
          <w:szCs w:val="32"/>
          <w:cs/>
        </w:rPr>
        <w:lastRenderedPageBreak/>
        <w:t xml:space="preserve">ตารางที่ </w:t>
      </w:r>
      <w:r w:rsidRPr="00BA19E7">
        <w:rPr>
          <w:b/>
          <w:bCs/>
          <w:i w:val="0"/>
          <w:iCs w:val="0"/>
          <w:color w:val="auto"/>
          <w:sz w:val="32"/>
          <w:szCs w:val="32"/>
        </w:rPr>
        <w:t>4</w:t>
      </w:r>
      <w:r w:rsidRPr="00BA19E7">
        <w:rPr>
          <w:b/>
          <w:bCs/>
          <w:i w:val="0"/>
          <w:iCs w:val="0"/>
          <w:color w:val="auto"/>
          <w:sz w:val="32"/>
          <w:szCs w:val="32"/>
          <w:cs/>
        </w:rPr>
        <w:t>.</w:t>
      </w:r>
      <w:r w:rsidRPr="00BA19E7">
        <w:rPr>
          <w:b/>
          <w:bCs/>
          <w:i w:val="0"/>
          <w:iCs w:val="0"/>
          <w:color w:val="auto"/>
          <w:sz w:val="32"/>
          <w:szCs w:val="32"/>
        </w:rPr>
        <w:fldChar w:fldCharType="begin"/>
      </w:r>
      <w:r w:rsidRPr="00BA19E7">
        <w:rPr>
          <w:b/>
          <w:bCs/>
          <w:i w:val="0"/>
          <w:iCs w:val="0"/>
          <w:color w:val="auto"/>
          <w:sz w:val="32"/>
          <w:szCs w:val="32"/>
        </w:rPr>
        <w:instrText xml:space="preserve"> SEQ </w:instrText>
      </w:r>
      <w:r w:rsidRPr="00BA19E7">
        <w:rPr>
          <w:b/>
          <w:bCs/>
          <w:i w:val="0"/>
          <w:iCs w:val="0"/>
          <w:color w:val="auto"/>
          <w:sz w:val="32"/>
          <w:szCs w:val="32"/>
          <w:cs/>
        </w:rPr>
        <w:instrText>ตารางที่</w:instrText>
      </w:r>
      <w:r w:rsidRPr="00BA19E7">
        <w:rPr>
          <w:b/>
          <w:bCs/>
          <w:i w:val="0"/>
          <w:iCs w:val="0"/>
          <w:color w:val="auto"/>
          <w:sz w:val="32"/>
          <w:szCs w:val="32"/>
        </w:rPr>
        <w:instrText>_4</w:instrText>
      </w:r>
      <w:r w:rsidRPr="00BA19E7">
        <w:rPr>
          <w:b/>
          <w:bCs/>
          <w:i w:val="0"/>
          <w:iCs w:val="0"/>
          <w:color w:val="auto"/>
          <w:sz w:val="32"/>
          <w:szCs w:val="32"/>
          <w:cs/>
        </w:rPr>
        <w:instrText xml:space="preserve">. </w:instrText>
      </w:r>
      <w:r w:rsidRPr="00BA19E7">
        <w:rPr>
          <w:b/>
          <w:bCs/>
          <w:i w:val="0"/>
          <w:iCs w:val="0"/>
          <w:color w:val="auto"/>
          <w:sz w:val="32"/>
          <w:szCs w:val="32"/>
        </w:rPr>
        <w:instrText>\</w:instrText>
      </w:r>
      <w:r w:rsidRPr="00BA19E7">
        <w:rPr>
          <w:b/>
          <w:bCs/>
          <w:i w:val="0"/>
          <w:iCs w:val="0"/>
          <w:color w:val="auto"/>
          <w:sz w:val="32"/>
          <w:szCs w:val="32"/>
          <w:cs/>
        </w:rPr>
        <w:instrText xml:space="preserve">* </w:instrText>
      </w:r>
      <w:r w:rsidRPr="00BA19E7">
        <w:rPr>
          <w:b/>
          <w:bCs/>
          <w:i w:val="0"/>
          <w:iCs w:val="0"/>
          <w:color w:val="auto"/>
          <w:sz w:val="32"/>
          <w:szCs w:val="32"/>
        </w:rPr>
        <w:instrText xml:space="preserve">ARABIC </w:instrText>
      </w:r>
      <w:r w:rsidRPr="00BA19E7">
        <w:rPr>
          <w:b/>
          <w:bCs/>
          <w:i w:val="0"/>
          <w:iCs w:val="0"/>
          <w:color w:val="auto"/>
          <w:sz w:val="32"/>
          <w:szCs w:val="32"/>
        </w:rPr>
        <w:fldChar w:fldCharType="separate"/>
      </w:r>
      <w:r>
        <w:rPr>
          <w:b/>
          <w:bCs/>
          <w:i w:val="0"/>
          <w:iCs w:val="0"/>
          <w:noProof/>
          <w:color w:val="auto"/>
          <w:sz w:val="32"/>
          <w:szCs w:val="32"/>
        </w:rPr>
        <w:t>3</w:t>
      </w:r>
      <w:r w:rsidRPr="00BA19E7">
        <w:rPr>
          <w:b/>
          <w:bCs/>
          <w:i w:val="0"/>
          <w:iCs w:val="0"/>
          <w:color w:val="auto"/>
          <w:sz w:val="32"/>
          <w:szCs w:val="32"/>
        </w:rPr>
        <w:fldChar w:fldCharType="end"/>
      </w:r>
      <w:r w:rsidRPr="001F379E">
        <w:rPr>
          <w:i w:val="0"/>
          <w:iCs w:val="0"/>
          <w:color w:val="auto"/>
          <w:sz w:val="32"/>
          <w:szCs w:val="32"/>
          <w:shd w:val="clear" w:color="auto" w:fill="FFFFFF"/>
          <w:cs/>
        </w:rPr>
        <w:t xml:space="preserve"> ค่าทางสถิติของ</w:t>
      </w:r>
      <w:r>
        <w:rPr>
          <w:rFonts w:hint="cs"/>
          <w:i w:val="0"/>
          <w:iCs w:val="0"/>
          <w:color w:val="auto"/>
          <w:sz w:val="32"/>
          <w:szCs w:val="32"/>
          <w:shd w:val="clear" w:color="auto" w:fill="FFFFFF"/>
          <w:cs/>
        </w:rPr>
        <w:t>แบบจำลองทางคณิตศาสตร์</w:t>
      </w:r>
      <w:r w:rsidRPr="001F379E">
        <w:rPr>
          <w:i w:val="0"/>
          <w:iCs w:val="0"/>
          <w:color w:val="auto"/>
          <w:sz w:val="32"/>
          <w:szCs w:val="32"/>
          <w:shd w:val="clear" w:color="auto" w:fill="FFFFFF"/>
          <w:cs/>
        </w:rPr>
        <w:t>การอบแห้ง</w:t>
      </w:r>
      <w:r>
        <w:rPr>
          <w:rFonts w:hint="cs"/>
          <w:i w:val="0"/>
          <w:iCs w:val="0"/>
          <w:color w:val="auto"/>
          <w:sz w:val="32"/>
          <w:szCs w:val="32"/>
          <w:shd w:val="clear" w:color="auto" w:fill="FFFFFF"/>
          <w:cs/>
        </w:rPr>
        <w:t xml:space="preserve">รังไหมด้วยรังสีอินฟราเรดที่กำลัง 600, 700 และ 800 </w:t>
      </w:r>
      <w:r>
        <w:rPr>
          <w:i w:val="0"/>
          <w:iCs w:val="0"/>
          <w:color w:val="auto"/>
          <w:sz w:val="32"/>
          <w:szCs w:val="32"/>
          <w:shd w:val="clear" w:color="auto" w:fill="FFFFFF"/>
        </w:rPr>
        <w:t xml:space="preserve">W </w:t>
      </w:r>
      <w:r>
        <w:rPr>
          <w:rFonts w:hint="cs"/>
          <w:i w:val="0"/>
          <w:iCs w:val="0"/>
          <w:color w:val="auto"/>
          <w:sz w:val="32"/>
          <w:szCs w:val="32"/>
          <w:shd w:val="clear" w:color="auto" w:fill="FFFFFF"/>
          <w:cs/>
        </w:rPr>
        <w:t xml:space="preserve">ร่วมกับอากาศร้อนที่อุณหภูมิ 70 </w:t>
      </w:r>
      <w:r w:rsidRPr="00CA7A5E">
        <w:rPr>
          <w:i w:val="0"/>
          <w:iCs w:val="0"/>
          <w:sz w:val="32"/>
          <w:szCs w:val="32"/>
        </w:rPr>
        <w:t>°C</w:t>
      </w:r>
      <w:bookmarkEnd w:id="140"/>
    </w:p>
    <w:p w:rsidR="003339B2" w:rsidRPr="003339B2" w:rsidRDefault="003339B2" w:rsidP="003339B2"/>
    <w:tbl>
      <w:tblPr>
        <w:tblStyle w:val="ac"/>
        <w:tblW w:w="5000" w:type="pct"/>
        <w:tblBorders>
          <w:left w:val="none" w:sz="0" w:space="0" w:color="auto"/>
          <w:right w:val="none" w:sz="0" w:space="0" w:color="auto"/>
        </w:tblBorders>
        <w:tblLook w:val="0420" w:firstRow="1" w:lastRow="0" w:firstColumn="0" w:lastColumn="0" w:noHBand="0" w:noVBand="1"/>
      </w:tblPr>
      <w:tblGrid>
        <w:gridCol w:w="1843"/>
        <w:gridCol w:w="2269"/>
        <w:gridCol w:w="1417"/>
        <w:gridCol w:w="1417"/>
        <w:gridCol w:w="1361"/>
      </w:tblGrid>
      <w:tr w:rsidR="00CF3FBF" w:rsidRPr="001A6735" w:rsidTr="003A108A">
        <w:trPr>
          <w:trHeight w:val="369"/>
        </w:trPr>
        <w:tc>
          <w:tcPr>
            <w:tcW w:w="1109" w:type="pct"/>
            <w:tcBorders>
              <w:top w:val="double" w:sz="4" w:space="0" w:color="auto"/>
              <w:bottom w:val="single" w:sz="4" w:space="0" w:color="auto"/>
            </w:tcBorders>
          </w:tcPr>
          <w:p w:rsidR="00CF3FBF" w:rsidRPr="001A6735" w:rsidRDefault="00AA6B91" w:rsidP="003A108A">
            <w:pPr>
              <w:pStyle w:val="Default"/>
              <w:tabs>
                <w:tab w:val="left" w:pos="1080"/>
                <w:tab w:val="left" w:pos="1440"/>
              </w:tabs>
              <w:jc w:val="center"/>
              <w:rPr>
                <w:sz w:val="32"/>
                <w:szCs w:val="32"/>
              </w:rPr>
            </w:pPr>
            <w:r>
              <w:rPr>
                <w:rFonts w:eastAsia="Calibri"/>
                <w:b/>
                <w:bCs/>
                <w:sz w:val="32"/>
                <w:szCs w:val="32"/>
              </w:rPr>
              <w:t>Drying m</w:t>
            </w:r>
            <w:r w:rsidRPr="001A6735">
              <w:rPr>
                <w:rFonts w:eastAsia="Calibri"/>
                <w:b/>
                <w:bCs/>
                <w:sz w:val="32"/>
                <w:szCs w:val="32"/>
              </w:rPr>
              <w:t>odel</w:t>
            </w:r>
          </w:p>
        </w:tc>
        <w:tc>
          <w:tcPr>
            <w:tcW w:w="1366" w:type="pct"/>
            <w:tcBorders>
              <w:top w:val="double" w:sz="4" w:space="0" w:color="auto"/>
              <w:bottom w:val="single" w:sz="4" w:space="0" w:color="auto"/>
            </w:tcBorders>
          </w:tcPr>
          <w:p w:rsidR="00CF3FBF" w:rsidRPr="001A6735" w:rsidRDefault="00CF3FBF" w:rsidP="003A108A">
            <w:pPr>
              <w:pStyle w:val="Default"/>
              <w:tabs>
                <w:tab w:val="left" w:pos="1080"/>
                <w:tab w:val="left" w:pos="1440"/>
              </w:tabs>
              <w:jc w:val="center"/>
              <w:rPr>
                <w:b/>
                <w:bCs/>
                <w:sz w:val="32"/>
                <w:szCs w:val="32"/>
              </w:rPr>
            </w:pPr>
            <w:r w:rsidRPr="001A6735">
              <w:rPr>
                <w:b/>
                <w:bCs/>
                <w:sz w:val="32"/>
                <w:szCs w:val="32"/>
              </w:rPr>
              <w:t>Infrared power (W)</w:t>
            </w:r>
          </w:p>
        </w:tc>
        <w:tc>
          <w:tcPr>
            <w:tcW w:w="853" w:type="pct"/>
            <w:tcBorders>
              <w:top w:val="double" w:sz="4" w:space="0" w:color="auto"/>
              <w:bottom w:val="single" w:sz="4" w:space="0" w:color="auto"/>
            </w:tcBorders>
          </w:tcPr>
          <w:p w:rsidR="00CF3FBF" w:rsidRPr="001A6735" w:rsidRDefault="00CF3FBF" w:rsidP="003A108A">
            <w:pPr>
              <w:tabs>
                <w:tab w:val="left" w:pos="1080"/>
                <w:tab w:val="left" w:pos="1440"/>
              </w:tabs>
              <w:autoSpaceDE w:val="0"/>
              <w:autoSpaceDN w:val="0"/>
              <w:adjustRightInd w:val="0"/>
              <w:jc w:val="center"/>
              <w:rPr>
                <w:rFonts w:eastAsia="Calibri"/>
                <w:b/>
                <w:bCs/>
                <w:color w:val="000000"/>
                <w:vertAlign w:val="superscript"/>
              </w:rPr>
            </w:pPr>
            <w:r w:rsidRPr="001A6735">
              <w:rPr>
                <w:rFonts w:eastAsia="Calibri"/>
                <w:b/>
                <w:bCs/>
                <w:color w:val="000000"/>
              </w:rPr>
              <w:t>R</w:t>
            </w:r>
            <w:r w:rsidRPr="001A6735">
              <w:rPr>
                <w:rFonts w:eastAsia="Calibri"/>
                <w:b/>
                <w:bCs/>
                <w:color w:val="000000"/>
                <w:vertAlign w:val="superscript"/>
              </w:rPr>
              <w:t>2</w:t>
            </w:r>
            <w:r w:rsidRPr="001A6735">
              <w:rPr>
                <w:rFonts w:eastAsia="Calibri"/>
                <w:b/>
                <w:bCs/>
                <w:color w:val="000000"/>
                <w:vertAlign w:val="superscript"/>
                <w:cs/>
              </w:rPr>
              <w:t xml:space="preserve"> </w:t>
            </w:r>
          </w:p>
        </w:tc>
        <w:tc>
          <w:tcPr>
            <w:tcW w:w="853" w:type="pct"/>
            <w:tcBorders>
              <w:top w:val="double" w:sz="4" w:space="0" w:color="auto"/>
              <w:bottom w:val="single" w:sz="4" w:space="0" w:color="auto"/>
            </w:tcBorders>
          </w:tcPr>
          <w:p w:rsidR="00CF3FBF" w:rsidRPr="001A6735" w:rsidRDefault="00CF3FBF" w:rsidP="003A108A">
            <w:pPr>
              <w:tabs>
                <w:tab w:val="left" w:pos="1080"/>
                <w:tab w:val="left" w:pos="1440"/>
              </w:tabs>
              <w:autoSpaceDE w:val="0"/>
              <w:autoSpaceDN w:val="0"/>
              <w:adjustRightInd w:val="0"/>
              <w:jc w:val="center"/>
              <w:rPr>
                <w:rFonts w:eastAsia="Calibri"/>
                <w:b/>
                <w:bCs/>
                <w:color w:val="000000"/>
                <w:vertAlign w:val="superscript"/>
              </w:rPr>
            </w:pPr>
            <w:r w:rsidRPr="001A6735">
              <w:rPr>
                <w:rFonts w:eastAsia="Calibri"/>
                <w:b/>
                <w:bCs/>
                <w:color w:val="000000"/>
              </w:rPr>
              <w:t>RMSE</w:t>
            </w:r>
          </w:p>
        </w:tc>
        <w:tc>
          <w:tcPr>
            <w:tcW w:w="819" w:type="pct"/>
            <w:tcBorders>
              <w:top w:val="double" w:sz="4" w:space="0" w:color="auto"/>
              <w:bottom w:val="single" w:sz="4" w:space="0" w:color="auto"/>
            </w:tcBorders>
          </w:tcPr>
          <w:p w:rsidR="00CF3FBF" w:rsidRPr="001A6735" w:rsidRDefault="00CF3FBF" w:rsidP="003A108A">
            <w:pPr>
              <w:tabs>
                <w:tab w:val="left" w:pos="1080"/>
                <w:tab w:val="left" w:pos="1440"/>
              </w:tabs>
              <w:autoSpaceDE w:val="0"/>
              <w:autoSpaceDN w:val="0"/>
              <w:adjustRightInd w:val="0"/>
              <w:jc w:val="center"/>
              <w:rPr>
                <w:rFonts w:eastAsia="Calibri"/>
                <w:b/>
                <w:bCs/>
                <w:color w:val="000000"/>
                <w:vertAlign w:val="superscript"/>
              </w:rPr>
            </w:pPr>
            <w:r w:rsidRPr="001A6735">
              <w:rPr>
                <w:rFonts w:eastAsia="Calibri"/>
                <w:b/>
                <w:bCs/>
                <w:noProof/>
                <w:color w:val="000000"/>
                <w:position w:val="-10"/>
              </w:rPr>
              <w:drawing>
                <wp:inline distT="0" distB="0" distL="0" distR="0" wp14:anchorId="15F74F8F" wp14:editId="4BB3D33A">
                  <wp:extent cx="219710" cy="237490"/>
                  <wp:effectExtent l="0" t="0" r="8890" b="0"/>
                  <wp:docPr id="45" name="รูปภาพ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a:ln>
                            <a:noFill/>
                          </a:ln>
                        </pic:spPr>
                      </pic:pic>
                    </a:graphicData>
                  </a:graphic>
                </wp:inline>
              </w:drawing>
            </w:r>
          </w:p>
        </w:tc>
      </w:tr>
      <w:tr w:rsidR="00CF3FBF" w:rsidRPr="001A6735" w:rsidTr="003A108A">
        <w:trPr>
          <w:trHeight w:val="311"/>
        </w:trPr>
        <w:tc>
          <w:tcPr>
            <w:tcW w:w="1109" w:type="pct"/>
            <w:vMerge w:val="restart"/>
            <w:tcBorders>
              <w:bottom w:val="nil"/>
            </w:tcBorders>
          </w:tcPr>
          <w:p w:rsidR="00CF3FBF" w:rsidRPr="001A6735" w:rsidRDefault="00CF3FBF" w:rsidP="00CF3FBF">
            <w:pPr>
              <w:pStyle w:val="Default"/>
              <w:tabs>
                <w:tab w:val="left" w:pos="1080"/>
                <w:tab w:val="left" w:pos="1440"/>
              </w:tabs>
              <w:rPr>
                <w:sz w:val="32"/>
                <w:szCs w:val="32"/>
              </w:rPr>
            </w:pPr>
            <w:r w:rsidRPr="001A6735">
              <w:rPr>
                <w:rFonts w:eastAsia="Calibri"/>
                <w:sz w:val="32"/>
                <w:szCs w:val="32"/>
              </w:rPr>
              <w:t>Newton</w:t>
            </w:r>
          </w:p>
        </w:tc>
        <w:tc>
          <w:tcPr>
            <w:tcW w:w="1366" w:type="pct"/>
            <w:tcBorders>
              <w:bottom w:val="nil"/>
            </w:tcBorders>
          </w:tcPr>
          <w:p w:rsidR="00CF3FBF" w:rsidRPr="001A6735" w:rsidRDefault="00CF3FBF" w:rsidP="00CF3FBF">
            <w:pPr>
              <w:pStyle w:val="Default"/>
              <w:tabs>
                <w:tab w:val="left" w:pos="1080"/>
                <w:tab w:val="left" w:pos="1440"/>
              </w:tabs>
              <w:jc w:val="center"/>
              <w:rPr>
                <w:sz w:val="32"/>
                <w:szCs w:val="32"/>
              </w:rPr>
            </w:pPr>
            <w:r w:rsidRPr="001A6735">
              <w:rPr>
                <w:sz w:val="32"/>
                <w:szCs w:val="32"/>
              </w:rPr>
              <w:t>600</w:t>
            </w:r>
          </w:p>
        </w:tc>
        <w:tc>
          <w:tcPr>
            <w:tcW w:w="853" w:type="pct"/>
            <w:tcBorders>
              <w:bottom w:val="nil"/>
            </w:tcBorders>
            <w:vAlign w:val="center"/>
          </w:tcPr>
          <w:p w:rsidR="00CF3FBF" w:rsidRDefault="00CF3FBF" w:rsidP="00CF3FBF">
            <w:pPr>
              <w:jc w:val="center"/>
              <w:rPr>
                <w:rFonts w:eastAsia="Times New Roman"/>
                <w:color w:val="000000"/>
                <w:sz w:val="28"/>
              </w:rPr>
            </w:pPr>
            <w:r>
              <w:rPr>
                <w:color w:val="000000"/>
              </w:rPr>
              <w:t>0.95715</w:t>
            </w:r>
          </w:p>
        </w:tc>
        <w:tc>
          <w:tcPr>
            <w:tcW w:w="853" w:type="pct"/>
            <w:tcBorders>
              <w:bottom w:val="nil"/>
            </w:tcBorders>
            <w:vAlign w:val="center"/>
          </w:tcPr>
          <w:p w:rsidR="00CF3FBF" w:rsidRDefault="00CF3FBF" w:rsidP="00CF3FBF">
            <w:pPr>
              <w:jc w:val="center"/>
              <w:rPr>
                <w:color w:val="000000"/>
              </w:rPr>
            </w:pPr>
            <w:r>
              <w:rPr>
                <w:color w:val="000000"/>
              </w:rPr>
              <w:t>0.06350</w:t>
            </w:r>
          </w:p>
        </w:tc>
        <w:tc>
          <w:tcPr>
            <w:tcW w:w="819" w:type="pct"/>
            <w:tcBorders>
              <w:bottom w:val="nil"/>
            </w:tcBorders>
            <w:vAlign w:val="center"/>
          </w:tcPr>
          <w:p w:rsidR="00CF3FBF" w:rsidRDefault="00CF3FBF" w:rsidP="00CF3FBF">
            <w:pPr>
              <w:jc w:val="center"/>
              <w:rPr>
                <w:color w:val="000000"/>
              </w:rPr>
            </w:pPr>
            <w:r>
              <w:rPr>
                <w:color w:val="000000"/>
              </w:rPr>
              <w:t>0.00428</w:t>
            </w:r>
          </w:p>
        </w:tc>
      </w:tr>
      <w:tr w:rsidR="00CF3FBF" w:rsidRPr="001A6735" w:rsidTr="003A108A">
        <w:trPr>
          <w:trHeight w:val="311"/>
        </w:trPr>
        <w:tc>
          <w:tcPr>
            <w:tcW w:w="1109" w:type="pct"/>
            <w:vMerge/>
            <w:tcBorders>
              <w:bottom w:val="nil"/>
            </w:tcBorders>
          </w:tcPr>
          <w:p w:rsidR="00CF3FBF" w:rsidRPr="001A6735" w:rsidRDefault="00CF3FBF" w:rsidP="00CF3FBF">
            <w:pPr>
              <w:pStyle w:val="Default"/>
              <w:tabs>
                <w:tab w:val="left" w:pos="1080"/>
                <w:tab w:val="left" w:pos="1440"/>
              </w:tabs>
              <w:rPr>
                <w:rFonts w:eastAsia="Calibri"/>
                <w:sz w:val="32"/>
                <w:szCs w:val="32"/>
              </w:rPr>
            </w:pPr>
          </w:p>
        </w:tc>
        <w:tc>
          <w:tcPr>
            <w:tcW w:w="1366" w:type="pct"/>
            <w:tcBorders>
              <w:top w:val="nil"/>
              <w:bottom w:val="nil"/>
            </w:tcBorders>
          </w:tcPr>
          <w:p w:rsidR="00CF3FBF" w:rsidRPr="001A6735" w:rsidRDefault="00CF3FBF" w:rsidP="00CF3FBF">
            <w:pPr>
              <w:pStyle w:val="Default"/>
              <w:tabs>
                <w:tab w:val="left" w:pos="1080"/>
                <w:tab w:val="left" w:pos="1440"/>
              </w:tabs>
              <w:jc w:val="center"/>
              <w:rPr>
                <w:sz w:val="32"/>
                <w:szCs w:val="32"/>
              </w:rPr>
            </w:pPr>
            <w:r w:rsidRPr="001A6735">
              <w:rPr>
                <w:sz w:val="32"/>
                <w:szCs w:val="32"/>
              </w:rPr>
              <w:t>700</w:t>
            </w:r>
          </w:p>
        </w:tc>
        <w:tc>
          <w:tcPr>
            <w:tcW w:w="853" w:type="pct"/>
            <w:tcBorders>
              <w:top w:val="nil"/>
              <w:bottom w:val="nil"/>
            </w:tcBorders>
            <w:vAlign w:val="center"/>
          </w:tcPr>
          <w:p w:rsidR="00CF3FBF" w:rsidRDefault="00CF3FBF" w:rsidP="00CF3FBF">
            <w:pPr>
              <w:jc w:val="center"/>
              <w:rPr>
                <w:color w:val="000000"/>
              </w:rPr>
            </w:pPr>
            <w:r>
              <w:rPr>
                <w:color w:val="000000"/>
              </w:rPr>
              <w:t>0.96420</w:t>
            </w:r>
          </w:p>
        </w:tc>
        <w:tc>
          <w:tcPr>
            <w:tcW w:w="853" w:type="pct"/>
            <w:tcBorders>
              <w:top w:val="nil"/>
              <w:bottom w:val="nil"/>
            </w:tcBorders>
            <w:vAlign w:val="center"/>
          </w:tcPr>
          <w:p w:rsidR="00CF3FBF" w:rsidRDefault="00CF3FBF" w:rsidP="00CF3FBF">
            <w:pPr>
              <w:jc w:val="center"/>
              <w:rPr>
                <w:color w:val="000000"/>
              </w:rPr>
            </w:pPr>
            <w:r>
              <w:rPr>
                <w:color w:val="000000"/>
              </w:rPr>
              <w:t>0.05820</w:t>
            </w:r>
          </w:p>
        </w:tc>
        <w:tc>
          <w:tcPr>
            <w:tcW w:w="819" w:type="pct"/>
            <w:tcBorders>
              <w:top w:val="nil"/>
              <w:bottom w:val="nil"/>
            </w:tcBorders>
            <w:vAlign w:val="center"/>
          </w:tcPr>
          <w:p w:rsidR="00CF3FBF" w:rsidRDefault="00CF3FBF" w:rsidP="00CF3FBF">
            <w:pPr>
              <w:jc w:val="center"/>
              <w:rPr>
                <w:color w:val="000000"/>
              </w:rPr>
            </w:pPr>
            <w:r>
              <w:rPr>
                <w:color w:val="000000"/>
              </w:rPr>
              <w:t>0.00363</w:t>
            </w:r>
          </w:p>
        </w:tc>
      </w:tr>
      <w:tr w:rsidR="00CF3FBF" w:rsidRPr="001A6735" w:rsidTr="003A108A">
        <w:trPr>
          <w:trHeight w:val="274"/>
        </w:trPr>
        <w:tc>
          <w:tcPr>
            <w:tcW w:w="1109" w:type="pct"/>
            <w:vMerge/>
            <w:tcBorders>
              <w:top w:val="nil"/>
              <w:bottom w:val="nil"/>
            </w:tcBorders>
          </w:tcPr>
          <w:p w:rsidR="00CF3FBF" w:rsidRPr="001A6735" w:rsidRDefault="00CF3FBF" w:rsidP="00CF3FBF">
            <w:pPr>
              <w:pStyle w:val="Default"/>
              <w:tabs>
                <w:tab w:val="left" w:pos="1080"/>
                <w:tab w:val="left" w:pos="1440"/>
              </w:tabs>
              <w:rPr>
                <w:sz w:val="32"/>
                <w:szCs w:val="32"/>
              </w:rPr>
            </w:pPr>
          </w:p>
        </w:tc>
        <w:tc>
          <w:tcPr>
            <w:tcW w:w="1366" w:type="pct"/>
            <w:tcBorders>
              <w:top w:val="nil"/>
              <w:bottom w:val="nil"/>
            </w:tcBorders>
          </w:tcPr>
          <w:p w:rsidR="00CF3FBF" w:rsidRPr="001A6735" w:rsidRDefault="00CF3FBF" w:rsidP="00CF3FBF">
            <w:pPr>
              <w:pStyle w:val="Default"/>
              <w:tabs>
                <w:tab w:val="left" w:pos="1080"/>
                <w:tab w:val="left" w:pos="1440"/>
              </w:tabs>
              <w:jc w:val="center"/>
              <w:rPr>
                <w:sz w:val="32"/>
                <w:szCs w:val="32"/>
              </w:rPr>
            </w:pPr>
            <w:r w:rsidRPr="001A6735">
              <w:rPr>
                <w:sz w:val="32"/>
                <w:szCs w:val="32"/>
              </w:rPr>
              <w:t>800</w:t>
            </w:r>
          </w:p>
        </w:tc>
        <w:tc>
          <w:tcPr>
            <w:tcW w:w="853" w:type="pct"/>
            <w:tcBorders>
              <w:top w:val="nil"/>
              <w:bottom w:val="nil"/>
            </w:tcBorders>
            <w:vAlign w:val="center"/>
          </w:tcPr>
          <w:p w:rsidR="00CF3FBF" w:rsidRDefault="00CF3FBF" w:rsidP="00CF3FBF">
            <w:pPr>
              <w:jc w:val="center"/>
              <w:rPr>
                <w:color w:val="000000"/>
              </w:rPr>
            </w:pPr>
            <w:r>
              <w:rPr>
                <w:color w:val="000000"/>
              </w:rPr>
              <w:t>0.94955</w:t>
            </w:r>
          </w:p>
        </w:tc>
        <w:tc>
          <w:tcPr>
            <w:tcW w:w="853" w:type="pct"/>
            <w:tcBorders>
              <w:top w:val="nil"/>
              <w:bottom w:val="nil"/>
            </w:tcBorders>
            <w:vAlign w:val="center"/>
          </w:tcPr>
          <w:p w:rsidR="00CF3FBF" w:rsidRDefault="00CF3FBF" w:rsidP="00CF3FBF">
            <w:pPr>
              <w:jc w:val="center"/>
              <w:rPr>
                <w:color w:val="000000"/>
              </w:rPr>
            </w:pPr>
            <w:r>
              <w:rPr>
                <w:color w:val="000000"/>
              </w:rPr>
              <w:t>0.07195</w:t>
            </w:r>
          </w:p>
        </w:tc>
        <w:tc>
          <w:tcPr>
            <w:tcW w:w="819" w:type="pct"/>
            <w:tcBorders>
              <w:top w:val="nil"/>
              <w:bottom w:val="nil"/>
            </w:tcBorders>
            <w:vAlign w:val="center"/>
          </w:tcPr>
          <w:p w:rsidR="00CF3FBF" w:rsidRDefault="00CF3FBF" w:rsidP="00CF3FBF">
            <w:pPr>
              <w:jc w:val="center"/>
              <w:rPr>
                <w:color w:val="000000"/>
              </w:rPr>
            </w:pPr>
            <w:r>
              <w:rPr>
                <w:color w:val="000000"/>
              </w:rPr>
              <w:t>0.00569</w:t>
            </w:r>
          </w:p>
        </w:tc>
      </w:tr>
      <w:tr w:rsidR="00585091" w:rsidRPr="001A6735" w:rsidTr="003A108A">
        <w:trPr>
          <w:trHeight w:val="325"/>
        </w:trPr>
        <w:tc>
          <w:tcPr>
            <w:tcW w:w="1109" w:type="pct"/>
            <w:tcBorders>
              <w:top w:val="single" w:sz="4" w:space="0" w:color="auto"/>
              <w:bottom w:val="nil"/>
            </w:tcBorders>
          </w:tcPr>
          <w:p w:rsidR="00585091" w:rsidRPr="001A6735" w:rsidRDefault="00585091" w:rsidP="00585091">
            <w:pPr>
              <w:pStyle w:val="Default"/>
              <w:tabs>
                <w:tab w:val="left" w:pos="1080"/>
                <w:tab w:val="left" w:pos="1440"/>
              </w:tabs>
              <w:rPr>
                <w:sz w:val="32"/>
                <w:szCs w:val="32"/>
              </w:rPr>
            </w:pPr>
            <w:r w:rsidRPr="001A6735">
              <w:rPr>
                <w:rFonts w:eastAsia="Calibri"/>
                <w:sz w:val="32"/>
                <w:szCs w:val="32"/>
              </w:rPr>
              <w:t>Page</w:t>
            </w:r>
          </w:p>
        </w:tc>
        <w:tc>
          <w:tcPr>
            <w:tcW w:w="1366" w:type="pct"/>
            <w:tcBorders>
              <w:top w:val="single" w:sz="4" w:space="0" w:color="auto"/>
              <w:bottom w:val="nil"/>
            </w:tcBorders>
          </w:tcPr>
          <w:p w:rsidR="00585091" w:rsidRPr="001A6735" w:rsidRDefault="00585091" w:rsidP="00585091">
            <w:pPr>
              <w:pStyle w:val="Default"/>
              <w:tabs>
                <w:tab w:val="left" w:pos="1080"/>
                <w:tab w:val="left" w:pos="1440"/>
              </w:tabs>
              <w:jc w:val="center"/>
              <w:rPr>
                <w:sz w:val="32"/>
                <w:szCs w:val="32"/>
              </w:rPr>
            </w:pPr>
            <w:r w:rsidRPr="001A6735">
              <w:rPr>
                <w:sz w:val="32"/>
                <w:szCs w:val="32"/>
              </w:rPr>
              <w:t>600</w:t>
            </w:r>
          </w:p>
        </w:tc>
        <w:tc>
          <w:tcPr>
            <w:tcW w:w="853" w:type="pct"/>
            <w:tcBorders>
              <w:top w:val="single" w:sz="4" w:space="0" w:color="auto"/>
              <w:bottom w:val="nil"/>
            </w:tcBorders>
            <w:vAlign w:val="center"/>
          </w:tcPr>
          <w:p w:rsidR="00585091" w:rsidRDefault="00585091" w:rsidP="00585091">
            <w:pPr>
              <w:jc w:val="center"/>
              <w:rPr>
                <w:rFonts w:eastAsia="Times New Roman"/>
                <w:color w:val="000000"/>
                <w:sz w:val="28"/>
              </w:rPr>
            </w:pPr>
            <w:r>
              <w:rPr>
                <w:color w:val="000000"/>
              </w:rPr>
              <w:t>0.99805</w:t>
            </w:r>
          </w:p>
        </w:tc>
        <w:tc>
          <w:tcPr>
            <w:tcW w:w="853" w:type="pct"/>
            <w:tcBorders>
              <w:top w:val="single" w:sz="4" w:space="0" w:color="auto"/>
              <w:bottom w:val="nil"/>
            </w:tcBorders>
            <w:vAlign w:val="center"/>
          </w:tcPr>
          <w:p w:rsidR="00585091" w:rsidRDefault="00585091" w:rsidP="00585091">
            <w:pPr>
              <w:jc w:val="center"/>
              <w:rPr>
                <w:color w:val="000000"/>
              </w:rPr>
            </w:pPr>
            <w:r>
              <w:rPr>
                <w:color w:val="000000"/>
              </w:rPr>
              <w:t>0.01355</w:t>
            </w:r>
          </w:p>
        </w:tc>
        <w:tc>
          <w:tcPr>
            <w:tcW w:w="819" w:type="pct"/>
            <w:tcBorders>
              <w:top w:val="single" w:sz="4" w:space="0" w:color="auto"/>
              <w:bottom w:val="nil"/>
            </w:tcBorders>
            <w:vAlign w:val="center"/>
          </w:tcPr>
          <w:p w:rsidR="00585091" w:rsidRDefault="00585091" w:rsidP="00585091">
            <w:pPr>
              <w:jc w:val="center"/>
              <w:rPr>
                <w:color w:val="000000"/>
              </w:rPr>
            </w:pPr>
            <w:r>
              <w:rPr>
                <w:color w:val="000000"/>
              </w:rPr>
              <w:t>0.00021</w:t>
            </w:r>
          </w:p>
        </w:tc>
      </w:tr>
      <w:tr w:rsidR="00585091" w:rsidRPr="001A6735" w:rsidTr="003A108A">
        <w:trPr>
          <w:trHeight w:val="309"/>
        </w:trPr>
        <w:tc>
          <w:tcPr>
            <w:tcW w:w="1109" w:type="pct"/>
            <w:tcBorders>
              <w:top w:val="nil"/>
              <w:bottom w:val="nil"/>
            </w:tcBorders>
          </w:tcPr>
          <w:p w:rsidR="00585091" w:rsidRPr="001A6735" w:rsidRDefault="00585091" w:rsidP="00585091">
            <w:pPr>
              <w:pStyle w:val="Default"/>
              <w:tabs>
                <w:tab w:val="left" w:pos="1080"/>
                <w:tab w:val="left" w:pos="1440"/>
              </w:tabs>
              <w:rPr>
                <w:rFonts w:eastAsia="Calibri"/>
                <w:sz w:val="32"/>
                <w:szCs w:val="32"/>
              </w:rPr>
            </w:pPr>
          </w:p>
        </w:tc>
        <w:tc>
          <w:tcPr>
            <w:tcW w:w="1366" w:type="pct"/>
            <w:tcBorders>
              <w:top w:val="nil"/>
              <w:bottom w:val="nil"/>
            </w:tcBorders>
          </w:tcPr>
          <w:p w:rsidR="00585091" w:rsidRPr="001A6735" w:rsidRDefault="00585091" w:rsidP="00585091">
            <w:pPr>
              <w:pStyle w:val="Default"/>
              <w:tabs>
                <w:tab w:val="left" w:pos="1080"/>
                <w:tab w:val="left" w:pos="1440"/>
              </w:tabs>
              <w:jc w:val="center"/>
              <w:rPr>
                <w:sz w:val="32"/>
                <w:szCs w:val="32"/>
              </w:rPr>
            </w:pPr>
            <w:r w:rsidRPr="001A6735">
              <w:rPr>
                <w:sz w:val="32"/>
                <w:szCs w:val="32"/>
              </w:rPr>
              <w:t>700</w:t>
            </w:r>
          </w:p>
        </w:tc>
        <w:tc>
          <w:tcPr>
            <w:tcW w:w="853" w:type="pct"/>
            <w:tcBorders>
              <w:top w:val="nil"/>
              <w:bottom w:val="nil"/>
            </w:tcBorders>
            <w:vAlign w:val="center"/>
          </w:tcPr>
          <w:p w:rsidR="00585091" w:rsidRDefault="00585091" w:rsidP="00585091">
            <w:pPr>
              <w:jc w:val="center"/>
              <w:rPr>
                <w:color w:val="000000"/>
              </w:rPr>
            </w:pPr>
            <w:r>
              <w:rPr>
                <w:color w:val="000000"/>
              </w:rPr>
              <w:t>0.99872</w:t>
            </w:r>
          </w:p>
        </w:tc>
        <w:tc>
          <w:tcPr>
            <w:tcW w:w="853" w:type="pct"/>
            <w:tcBorders>
              <w:top w:val="nil"/>
              <w:bottom w:val="nil"/>
            </w:tcBorders>
            <w:vAlign w:val="center"/>
          </w:tcPr>
          <w:p w:rsidR="00585091" w:rsidRDefault="00585091" w:rsidP="00585091">
            <w:pPr>
              <w:jc w:val="center"/>
              <w:rPr>
                <w:color w:val="000000"/>
              </w:rPr>
            </w:pPr>
            <w:r>
              <w:rPr>
                <w:color w:val="000000"/>
              </w:rPr>
              <w:t>0.01101</w:t>
            </w:r>
          </w:p>
        </w:tc>
        <w:tc>
          <w:tcPr>
            <w:tcW w:w="819" w:type="pct"/>
            <w:tcBorders>
              <w:top w:val="nil"/>
              <w:bottom w:val="nil"/>
            </w:tcBorders>
            <w:vAlign w:val="center"/>
          </w:tcPr>
          <w:p w:rsidR="00585091" w:rsidRDefault="00585091" w:rsidP="00585091">
            <w:pPr>
              <w:jc w:val="center"/>
              <w:rPr>
                <w:color w:val="000000"/>
              </w:rPr>
            </w:pPr>
            <w:r>
              <w:rPr>
                <w:color w:val="000000"/>
              </w:rPr>
              <w:t>0.00014</w:t>
            </w:r>
          </w:p>
        </w:tc>
      </w:tr>
      <w:tr w:rsidR="00585091" w:rsidRPr="001A6735" w:rsidTr="003A108A">
        <w:trPr>
          <w:trHeight w:val="309"/>
        </w:trPr>
        <w:tc>
          <w:tcPr>
            <w:tcW w:w="1109" w:type="pct"/>
            <w:tcBorders>
              <w:top w:val="nil"/>
              <w:bottom w:val="single" w:sz="4" w:space="0" w:color="auto"/>
            </w:tcBorders>
          </w:tcPr>
          <w:p w:rsidR="00585091" w:rsidRPr="001A6735" w:rsidRDefault="00585091" w:rsidP="00585091">
            <w:pPr>
              <w:pStyle w:val="Default"/>
              <w:tabs>
                <w:tab w:val="left" w:pos="1080"/>
                <w:tab w:val="left" w:pos="1440"/>
              </w:tabs>
              <w:rPr>
                <w:rFonts w:eastAsia="Calibri"/>
                <w:sz w:val="32"/>
                <w:szCs w:val="32"/>
              </w:rPr>
            </w:pPr>
          </w:p>
        </w:tc>
        <w:tc>
          <w:tcPr>
            <w:tcW w:w="1366" w:type="pct"/>
            <w:tcBorders>
              <w:top w:val="nil"/>
              <w:bottom w:val="single" w:sz="4" w:space="0" w:color="auto"/>
            </w:tcBorders>
          </w:tcPr>
          <w:p w:rsidR="00585091" w:rsidRPr="001A6735" w:rsidRDefault="00585091" w:rsidP="00585091">
            <w:pPr>
              <w:pStyle w:val="Default"/>
              <w:tabs>
                <w:tab w:val="left" w:pos="1080"/>
                <w:tab w:val="left" w:pos="1440"/>
              </w:tabs>
              <w:jc w:val="center"/>
              <w:rPr>
                <w:sz w:val="32"/>
                <w:szCs w:val="32"/>
              </w:rPr>
            </w:pPr>
            <w:r w:rsidRPr="001A6735">
              <w:rPr>
                <w:sz w:val="32"/>
                <w:szCs w:val="32"/>
              </w:rPr>
              <w:t>800</w:t>
            </w:r>
          </w:p>
        </w:tc>
        <w:tc>
          <w:tcPr>
            <w:tcW w:w="853" w:type="pct"/>
            <w:tcBorders>
              <w:top w:val="nil"/>
              <w:bottom w:val="single" w:sz="4" w:space="0" w:color="auto"/>
            </w:tcBorders>
            <w:vAlign w:val="center"/>
          </w:tcPr>
          <w:p w:rsidR="00585091" w:rsidRDefault="00585091" w:rsidP="00585091">
            <w:pPr>
              <w:jc w:val="center"/>
              <w:rPr>
                <w:color w:val="000000"/>
              </w:rPr>
            </w:pPr>
            <w:r>
              <w:rPr>
                <w:color w:val="000000"/>
              </w:rPr>
              <w:t>0.99934</w:t>
            </w:r>
          </w:p>
        </w:tc>
        <w:tc>
          <w:tcPr>
            <w:tcW w:w="853" w:type="pct"/>
            <w:tcBorders>
              <w:top w:val="nil"/>
              <w:bottom w:val="single" w:sz="4" w:space="0" w:color="auto"/>
            </w:tcBorders>
            <w:vAlign w:val="center"/>
          </w:tcPr>
          <w:p w:rsidR="00585091" w:rsidRDefault="00585091" w:rsidP="00585091">
            <w:pPr>
              <w:jc w:val="center"/>
              <w:rPr>
                <w:color w:val="000000"/>
              </w:rPr>
            </w:pPr>
            <w:r>
              <w:rPr>
                <w:color w:val="000000"/>
              </w:rPr>
              <w:t>0.00823</w:t>
            </w:r>
          </w:p>
        </w:tc>
        <w:tc>
          <w:tcPr>
            <w:tcW w:w="819" w:type="pct"/>
            <w:tcBorders>
              <w:top w:val="nil"/>
              <w:bottom w:val="single" w:sz="4" w:space="0" w:color="auto"/>
            </w:tcBorders>
            <w:vAlign w:val="center"/>
          </w:tcPr>
          <w:p w:rsidR="00585091" w:rsidRDefault="00585091" w:rsidP="00585091">
            <w:pPr>
              <w:jc w:val="center"/>
              <w:rPr>
                <w:color w:val="000000"/>
              </w:rPr>
            </w:pPr>
            <w:r>
              <w:rPr>
                <w:color w:val="000000"/>
              </w:rPr>
              <w:t>0.00008</w:t>
            </w:r>
          </w:p>
        </w:tc>
      </w:tr>
      <w:tr w:rsidR="00585091" w:rsidRPr="001A6735" w:rsidTr="003A108A">
        <w:trPr>
          <w:trHeight w:val="261"/>
        </w:trPr>
        <w:tc>
          <w:tcPr>
            <w:tcW w:w="1109" w:type="pct"/>
            <w:vMerge w:val="restart"/>
            <w:tcBorders>
              <w:top w:val="single" w:sz="4" w:space="0" w:color="auto"/>
            </w:tcBorders>
          </w:tcPr>
          <w:p w:rsidR="00585091" w:rsidRPr="001A6735" w:rsidRDefault="00585091" w:rsidP="00585091">
            <w:pPr>
              <w:pStyle w:val="Default"/>
              <w:tabs>
                <w:tab w:val="left" w:pos="1080"/>
                <w:tab w:val="left" w:pos="1440"/>
              </w:tabs>
              <w:rPr>
                <w:rFonts w:eastAsia="Calibri"/>
                <w:sz w:val="32"/>
                <w:szCs w:val="32"/>
              </w:rPr>
            </w:pPr>
            <w:r w:rsidRPr="001A6735">
              <w:rPr>
                <w:rFonts w:eastAsia="Calibri"/>
                <w:sz w:val="32"/>
                <w:szCs w:val="32"/>
              </w:rPr>
              <w:t xml:space="preserve">Henderson and </w:t>
            </w:r>
            <w:proofErr w:type="spellStart"/>
            <w:r w:rsidRPr="001A6735">
              <w:rPr>
                <w:rFonts w:eastAsia="Calibri"/>
                <w:sz w:val="32"/>
                <w:szCs w:val="32"/>
              </w:rPr>
              <w:t>Pabis</w:t>
            </w:r>
            <w:proofErr w:type="spellEnd"/>
          </w:p>
        </w:tc>
        <w:tc>
          <w:tcPr>
            <w:tcW w:w="1366" w:type="pct"/>
            <w:tcBorders>
              <w:top w:val="single" w:sz="4" w:space="0" w:color="auto"/>
              <w:bottom w:val="nil"/>
            </w:tcBorders>
          </w:tcPr>
          <w:p w:rsidR="00585091" w:rsidRPr="001A6735" w:rsidRDefault="00585091" w:rsidP="00585091">
            <w:pPr>
              <w:pStyle w:val="Default"/>
              <w:tabs>
                <w:tab w:val="left" w:pos="1080"/>
                <w:tab w:val="left" w:pos="1440"/>
              </w:tabs>
              <w:jc w:val="center"/>
              <w:rPr>
                <w:sz w:val="32"/>
                <w:szCs w:val="32"/>
              </w:rPr>
            </w:pPr>
            <w:r w:rsidRPr="001A6735">
              <w:rPr>
                <w:sz w:val="32"/>
                <w:szCs w:val="32"/>
              </w:rPr>
              <w:t>600</w:t>
            </w:r>
          </w:p>
        </w:tc>
        <w:tc>
          <w:tcPr>
            <w:tcW w:w="853" w:type="pct"/>
            <w:tcBorders>
              <w:top w:val="single" w:sz="4" w:space="0" w:color="auto"/>
              <w:bottom w:val="nil"/>
            </w:tcBorders>
            <w:vAlign w:val="center"/>
          </w:tcPr>
          <w:p w:rsidR="00585091" w:rsidRDefault="00585091" w:rsidP="00585091">
            <w:pPr>
              <w:jc w:val="center"/>
              <w:rPr>
                <w:rFonts w:eastAsia="Times New Roman"/>
                <w:color w:val="000000"/>
                <w:sz w:val="28"/>
              </w:rPr>
            </w:pPr>
            <w:r>
              <w:rPr>
                <w:color w:val="000000"/>
              </w:rPr>
              <w:t>0.97192</w:t>
            </w:r>
          </w:p>
        </w:tc>
        <w:tc>
          <w:tcPr>
            <w:tcW w:w="853" w:type="pct"/>
            <w:tcBorders>
              <w:top w:val="single" w:sz="4" w:space="0" w:color="auto"/>
              <w:bottom w:val="nil"/>
            </w:tcBorders>
            <w:vAlign w:val="center"/>
          </w:tcPr>
          <w:p w:rsidR="00585091" w:rsidRDefault="00585091" w:rsidP="00585091">
            <w:pPr>
              <w:jc w:val="center"/>
              <w:rPr>
                <w:color w:val="000000"/>
              </w:rPr>
            </w:pPr>
            <w:r>
              <w:rPr>
                <w:color w:val="000000"/>
              </w:rPr>
              <w:t>0.05140</w:t>
            </w:r>
          </w:p>
        </w:tc>
        <w:tc>
          <w:tcPr>
            <w:tcW w:w="819" w:type="pct"/>
            <w:tcBorders>
              <w:top w:val="single" w:sz="4" w:space="0" w:color="auto"/>
              <w:bottom w:val="nil"/>
            </w:tcBorders>
            <w:vAlign w:val="center"/>
          </w:tcPr>
          <w:p w:rsidR="00585091" w:rsidRDefault="00585091" w:rsidP="00585091">
            <w:pPr>
              <w:jc w:val="center"/>
              <w:rPr>
                <w:color w:val="000000"/>
              </w:rPr>
            </w:pPr>
            <w:r>
              <w:rPr>
                <w:color w:val="000000"/>
              </w:rPr>
              <w:t>0.00299</w:t>
            </w:r>
          </w:p>
        </w:tc>
      </w:tr>
      <w:tr w:rsidR="00585091" w:rsidRPr="001A6735" w:rsidTr="003A108A">
        <w:trPr>
          <w:trHeight w:val="130"/>
        </w:trPr>
        <w:tc>
          <w:tcPr>
            <w:tcW w:w="1109" w:type="pct"/>
            <w:vMerge/>
          </w:tcPr>
          <w:p w:rsidR="00585091" w:rsidRPr="001A6735" w:rsidRDefault="00585091" w:rsidP="00585091">
            <w:pPr>
              <w:pStyle w:val="Default"/>
              <w:tabs>
                <w:tab w:val="left" w:pos="1080"/>
                <w:tab w:val="left" w:pos="1440"/>
              </w:tabs>
              <w:rPr>
                <w:rFonts w:eastAsia="Calibri"/>
                <w:sz w:val="32"/>
                <w:szCs w:val="32"/>
              </w:rPr>
            </w:pPr>
          </w:p>
        </w:tc>
        <w:tc>
          <w:tcPr>
            <w:tcW w:w="1366" w:type="pct"/>
            <w:tcBorders>
              <w:top w:val="nil"/>
              <w:bottom w:val="nil"/>
            </w:tcBorders>
          </w:tcPr>
          <w:p w:rsidR="00585091" w:rsidRPr="001A6735" w:rsidRDefault="00585091" w:rsidP="00585091">
            <w:pPr>
              <w:pStyle w:val="Default"/>
              <w:tabs>
                <w:tab w:val="left" w:pos="1080"/>
                <w:tab w:val="left" w:pos="1440"/>
              </w:tabs>
              <w:jc w:val="center"/>
              <w:rPr>
                <w:sz w:val="32"/>
                <w:szCs w:val="32"/>
              </w:rPr>
            </w:pPr>
            <w:r w:rsidRPr="001A6735">
              <w:rPr>
                <w:sz w:val="32"/>
                <w:szCs w:val="32"/>
              </w:rPr>
              <w:t>700</w:t>
            </w:r>
          </w:p>
        </w:tc>
        <w:tc>
          <w:tcPr>
            <w:tcW w:w="853" w:type="pct"/>
            <w:tcBorders>
              <w:top w:val="nil"/>
              <w:bottom w:val="nil"/>
            </w:tcBorders>
            <w:vAlign w:val="center"/>
          </w:tcPr>
          <w:p w:rsidR="00585091" w:rsidRDefault="00585091" w:rsidP="00585091">
            <w:pPr>
              <w:jc w:val="center"/>
              <w:rPr>
                <w:color w:val="000000"/>
              </w:rPr>
            </w:pPr>
            <w:r>
              <w:rPr>
                <w:color w:val="000000"/>
              </w:rPr>
              <w:t>0.97576</w:t>
            </w:r>
          </w:p>
        </w:tc>
        <w:tc>
          <w:tcPr>
            <w:tcW w:w="853" w:type="pct"/>
            <w:tcBorders>
              <w:top w:val="nil"/>
              <w:bottom w:val="nil"/>
            </w:tcBorders>
            <w:vAlign w:val="center"/>
          </w:tcPr>
          <w:p w:rsidR="00585091" w:rsidRDefault="00585091" w:rsidP="00585091">
            <w:pPr>
              <w:jc w:val="center"/>
              <w:rPr>
                <w:color w:val="000000"/>
              </w:rPr>
            </w:pPr>
            <w:r>
              <w:rPr>
                <w:color w:val="000000"/>
              </w:rPr>
              <w:t>0.04789</w:t>
            </w:r>
          </w:p>
        </w:tc>
        <w:tc>
          <w:tcPr>
            <w:tcW w:w="819" w:type="pct"/>
            <w:tcBorders>
              <w:top w:val="nil"/>
              <w:bottom w:val="nil"/>
            </w:tcBorders>
            <w:vAlign w:val="center"/>
          </w:tcPr>
          <w:p w:rsidR="00585091" w:rsidRDefault="00585091" w:rsidP="00585091">
            <w:pPr>
              <w:jc w:val="center"/>
              <w:rPr>
                <w:color w:val="000000"/>
              </w:rPr>
            </w:pPr>
            <w:r>
              <w:rPr>
                <w:color w:val="000000"/>
              </w:rPr>
              <w:t>0.00265</w:t>
            </w:r>
          </w:p>
        </w:tc>
      </w:tr>
      <w:tr w:rsidR="00585091" w:rsidRPr="001A6735" w:rsidTr="003A108A">
        <w:trPr>
          <w:trHeight w:val="73"/>
        </w:trPr>
        <w:tc>
          <w:tcPr>
            <w:tcW w:w="1109" w:type="pct"/>
            <w:vMerge/>
            <w:tcBorders>
              <w:bottom w:val="single" w:sz="4" w:space="0" w:color="auto"/>
            </w:tcBorders>
          </w:tcPr>
          <w:p w:rsidR="00585091" w:rsidRPr="001A6735" w:rsidRDefault="00585091" w:rsidP="00585091">
            <w:pPr>
              <w:pStyle w:val="Default"/>
              <w:tabs>
                <w:tab w:val="left" w:pos="1080"/>
                <w:tab w:val="left" w:pos="1440"/>
              </w:tabs>
              <w:rPr>
                <w:rFonts w:eastAsia="Calibri"/>
                <w:sz w:val="32"/>
                <w:szCs w:val="32"/>
              </w:rPr>
            </w:pPr>
          </w:p>
        </w:tc>
        <w:tc>
          <w:tcPr>
            <w:tcW w:w="1366" w:type="pct"/>
            <w:tcBorders>
              <w:top w:val="nil"/>
              <w:bottom w:val="single" w:sz="4" w:space="0" w:color="auto"/>
            </w:tcBorders>
          </w:tcPr>
          <w:p w:rsidR="00585091" w:rsidRPr="001A6735" w:rsidRDefault="00585091" w:rsidP="00585091">
            <w:pPr>
              <w:pStyle w:val="Default"/>
              <w:tabs>
                <w:tab w:val="left" w:pos="1080"/>
                <w:tab w:val="left" w:pos="1440"/>
              </w:tabs>
              <w:jc w:val="center"/>
              <w:rPr>
                <w:sz w:val="32"/>
                <w:szCs w:val="32"/>
              </w:rPr>
            </w:pPr>
            <w:r w:rsidRPr="001A6735">
              <w:rPr>
                <w:sz w:val="32"/>
                <w:szCs w:val="32"/>
              </w:rPr>
              <w:t>800</w:t>
            </w:r>
          </w:p>
        </w:tc>
        <w:tc>
          <w:tcPr>
            <w:tcW w:w="853" w:type="pct"/>
            <w:tcBorders>
              <w:top w:val="nil"/>
              <w:bottom w:val="single" w:sz="4" w:space="0" w:color="auto"/>
            </w:tcBorders>
            <w:vAlign w:val="center"/>
          </w:tcPr>
          <w:p w:rsidR="00585091" w:rsidRDefault="00585091" w:rsidP="00585091">
            <w:pPr>
              <w:jc w:val="center"/>
              <w:rPr>
                <w:color w:val="000000"/>
              </w:rPr>
            </w:pPr>
            <w:r>
              <w:rPr>
                <w:color w:val="000000"/>
              </w:rPr>
              <w:t>0.96626</w:t>
            </w:r>
          </w:p>
        </w:tc>
        <w:tc>
          <w:tcPr>
            <w:tcW w:w="853" w:type="pct"/>
            <w:tcBorders>
              <w:top w:val="nil"/>
              <w:bottom w:val="single" w:sz="4" w:space="0" w:color="auto"/>
            </w:tcBorders>
            <w:vAlign w:val="center"/>
          </w:tcPr>
          <w:p w:rsidR="00585091" w:rsidRDefault="00585091" w:rsidP="00585091">
            <w:pPr>
              <w:jc w:val="center"/>
              <w:rPr>
                <w:color w:val="000000"/>
              </w:rPr>
            </w:pPr>
            <w:r>
              <w:rPr>
                <w:color w:val="000000"/>
              </w:rPr>
              <w:t>0.05883</w:t>
            </w:r>
          </w:p>
        </w:tc>
        <w:tc>
          <w:tcPr>
            <w:tcW w:w="819" w:type="pct"/>
            <w:tcBorders>
              <w:top w:val="nil"/>
              <w:bottom w:val="single" w:sz="4" w:space="0" w:color="auto"/>
            </w:tcBorders>
            <w:vAlign w:val="center"/>
          </w:tcPr>
          <w:p w:rsidR="00585091" w:rsidRDefault="00585091" w:rsidP="00585091">
            <w:pPr>
              <w:jc w:val="center"/>
              <w:rPr>
                <w:color w:val="000000"/>
              </w:rPr>
            </w:pPr>
            <w:r>
              <w:rPr>
                <w:color w:val="000000"/>
              </w:rPr>
              <w:t>0.00423</w:t>
            </w:r>
          </w:p>
        </w:tc>
      </w:tr>
      <w:tr w:rsidR="00585091" w:rsidRPr="001A6735" w:rsidTr="003A108A">
        <w:trPr>
          <w:trHeight w:val="130"/>
        </w:trPr>
        <w:tc>
          <w:tcPr>
            <w:tcW w:w="1109" w:type="pct"/>
            <w:tcBorders>
              <w:top w:val="single" w:sz="4" w:space="0" w:color="auto"/>
              <w:bottom w:val="nil"/>
            </w:tcBorders>
          </w:tcPr>
          <w:p w:rsidR="00585091" w:rsidRPr="001A6735" w:rsidRDefault="00585091" w:rsidP="00585091">
            <w:pPr>
              <w:pStyle w:val="Default"/>
              <w:tabs>
                <w:tab w:val="left" w:pos="1080"/>
                <w:tab w:val="left" w:pos="1440"/>
              </w:tabs>
              <w:rPr>
                <w:sz w:val="32"/>
                <w:szCs w:val="32"/>
              </w:rPr>
            </w:pPr>
            <w:r w:rsidRPr="001A6735">
              <w:rPr>
                <w:rFonts w:eastAsia="Browallia New"/>
                <w:sz w:val="32"/>
                <w:szCs w:val="32"/>
              </w:rPr>
              <w:t xml:space="preserve">Wang and Singh </w:t>
            </w:r>
            <w:r w:rsidRPr="001A6735">
              <w:rPr>
                <w:rFonts w:eastAsia="Browallia New"/>
                <w:sz w:val="32"/>
                <w:szCs w:val="32"/>
                <w:cs/>
              </w:rPr>
              <w:t xml:space="preserve"> </w:t>
            </w:r>
          </w:p>
        </w:tc>
        <w:tc>
          <w:tcPr>
            <w:tcW w:w="1366" w:type="pct"/>
            <w:tcBorders>
              <w:top w:val="single" w:sz="4" w:space="0" w:color="auto"/>
              <w:bottom w:val="nil"/>
            </w:tcBorders>
          </w:tcPr>
          <w:p w:rsidR="00585091" w:rsidRPr="001A6735" w:rsidRDefault="00585091" w:rsidP="00585091">
            <w:pPr>
              <w:pStyle w:val="Default"/>
              <w:tabs>
                <w:tab w:val="left" w:pos="1080"/>
                <w:tab w:val="left" w:pos="1440"/>
              </w:tabs>
              <w:jc w:val="center"/>
              <w:rPr>
                <w:sz w:val="32"/>
                <w:szCs w:val="32"/>
              </w:rPr>
            </w:pPr>
            <w:r w:rsidRPr="001A6735">
              <w:rPr>
                <w:sz w:val="32"/>
                <w:szCs w:val="32"/>
              </w:rPr>
              <w:t>600</w:t>
            </w:r>
          </w:p>
        </w:tc>
        <w:tc>
          <w:tcPr>
            <w:tcW w:w="853" w:type="pct"/>
            <w:tcBorders>
              <w:top w:val="single" w:sz="4" w:space="0" w:color="auto"/>
              <w:bottom w:val="nil"/>
            </w:tcBorders>
            <w:vAlign w:val="center"/>
          </w:tcPr>
          <w:p w:rsidR="00585091" w:rsidRPr="00585091" w:rsidRDefault="00585091" w:rsidP="00585091">
            <w:pPr>
              <w:jc w:val="center"/>
              <w:rPr>
                <w:rFonts w:eastAsia="Times New Roman"/>
                <w:color w:val="000000"/>
                <w:sz w:val="28"/>
              </w:rPr>
            </w:pPr>
            <w:r w:rsidRPr="00585091">
              <w:rPr>
                <w:color w:val="000000"/>
              </w:rPr>
              <w:t>0.99651</w:t>
            </w:r>
          </w:p>
        </w:tc>
        <w:tc>
          <w:tcPr>
            <w:tcW w:w="853" w:type="pct"/>
            <w:tcBorders>
              <w:top w:val="single" w:sz="4" w:space="0" w:color="auto"/>
              <w:bottom w:val="nil"/>
            </w:tcBorders>
            <w:vAlign w:val="center"/>
          </w:tcPr>
          <w:p w:rsidR="00585091" w:rsidRPr="00585091" w:rsidRDefault="00585091" w:rsidP="00585091">
            <w:pPr>
              <w:jc w:val="center"/>
              <w:rPr>
                <w:color w:val="000000"/>
              </w:rPr>
            </w:pPr>
            <w:r w:rsidRPr="00585091">
              <w:rPr>
                <w:color w:val="000000"/>
              </w:rPr>
              <w:t>0.01811</w:t>
            </w:r>
          </w:p>
        </w:tc>
        <w:tc>
          <w:tcPr>
            <w:tcW w:w="819" w:type="pct"/>
            <w:tcBorders>
              <w:top w:val="single" w:sz="4" w:space="0" w:color="auto"/>
              <w:bottom w:val="nil"/>
            </w:tcBorders>
            <w:vAlign w:val="center"/>
          </w:tcPr>
          <w:p w:rsidR="00585091" w:rsidRPr="00585091" w:rsidRDefault="00585091" w:rsidP="00585091">
            <w:pPr>
              <w:jc w:val="center"/>
              <w:rPr>
                <w:color w:val="000000"/>
              </w:rPr>
            </w:pPr>
            <w:r w:rsidRPr="00585091">
              <w:rPr>
                <w:color w:val="000000"/>
              </w:rPr>
              <w:t>0.00037</w:t>
            </w:r>
          </w:p>
        </w:tc>
      </w:tr>
      <w:tr w:rsidR="00585091" w:rsidRPr="001A6735" w:rsidTr="003A108A">
        <w:trPr>
          <w:trHeight w:val="130"/>
        </w:trPr>
        <w:tc>
          <w:tcPr>
            <w:tcW w:w="1109" w:type="pct"/>
            <w:tcBorders>
              <w:top w:val="nil"/>
              <w:bottom w:val="nil"/>
            </w:tcBorders>
          </w:tcPr>
          <w:p w:rsidR="00585091" w:rsidRPr="001A6735" w:rsidRDefault="00585091" w:rsidP="00585091">
            <w:pPr>
              <w:pStyle w:val="Default"/>
              <w:tabs>
                <w:tab w:val="left" w:pos="1080"/>
                <w:tab w:val="left" w:pos="1440"/>
              </w:tabs>
              <w:rPr>
                <w:rFonts w:eastAsia="Calibri"/>
                <w:sz w:val="32"/>
                <w:szCs w:val="32"/>
              </w:rPr>
            </w:pPr>
          </w:p>
        </w:tc>
        <w:tc>
          <w:tcPr>
            <w:tcW w:w="1366" w:type="pct"/>
            <w:tcBorders>
              <w:top w:val="nil"/>
              <w:bottom w:val="nil"/>
            </w:tcBorders>
          </w:tcPr>
          <w:p w:rsidR="00585091" w:rsidRPr="001A6735" w:rsidRDefault="00585091" w:rsidP="00585091">
            <w:pPr>
              <w:pStyle w:val="Default"/>
              <w:tabs>
                <w:tab w:val="left" w:pos="1080"/>
                <w:tab w:val="left" w:pos="1440"/>
              </w:tabs>
              <w:jc w:val="center"/>
              <w:rPr>
                <w:sz w:val="32"/>
                <w:szCs w:val="32"/>
              </w:rPr>
            </w:pPr>
            <w:r w:rsidRPr="001A6735">
              <w:rPr>
                <w:sz w:val="32"/>
                <w:szCs w:val="32"/>
              </w:rPr>
              <w:t>700</w:t>
            </w:r>
          </w:p>
        </w:tc>
        <w:tc>
          <w:tcPr>
            <w:tcW w:w="853" w:type="pct"/>
            <w:tcBorders>
              <w:top w:val="nil"/>
              <w:bottom w:val="nil"/>
            </w:tcBorders>
            <w:vAlign w:val="center"/>
          </w:tcPr>
          <w:p w:rsidR="00585091" w:rsidRPr="00585091" w:rsidRDefault="00585091" w:rsidP="00585091">
            <w:pPr>
              <w:jc w:val="center"/>
              <w:rPr>
                <w:color w:val="000000"/>
              </w:rPr>
            </w:pPr>
            <w:r w:rsidRPr="00585091">
              <w:rPr>
                <w:color w:val="000000"/>
              </w:rPr>
              <w:t>0.99718</w:t>
            </w:r>
          </w:p>
        </w:tc>
        <w:tc>
          <w:tcPr>
            <w:tcW w:w="853" w:type="pct"/>
            <w:tcBorders>
              <w:top w:val="nil"/>
              <w:bottom w:val="nil"/>
            </w:tcBorders>
            <w:vAlign w:val="center"/>
          </w:tcPr>
          <w:p w:rsidR="00585091" w:rsidRPr="00585091" w:rsidRDefault="00585091" w:rsidP="00585091">
            <w:pPr>
              <w:jc w:val="center"/>
              <w:rPr>
                <w:color w:val="000000"/>
              </w:rPr>
            </w:pPr>
            <w:r w:rsidRPr="00585091">
              <w:rPr>
                <w:color w:val="000000"/>
              </w:rPr>
              <w:t>0.01635</w:t>
            </w:r>
          </w:p>
        </w:tc>
        <w:tc>
          <w:tcPr>
            <w:tcW w:w="819" w:type="pct"/>
            <w:tcBorders>
              <w:top w:val="nil"/>
              <w:bottom w:val="nil"/>
            </w:tcBorders>
            <w:vAlign w:val="center"/>
          </w:tcPr>
          <w:p w:rsidR="00585091" w:rsidRPr="00585091" w:rsidRDefault="00585091" w:rsidP="00585091">
            <w:pPr>
              <w:jc w:val="center"/>
              <w:rPr>
                <w:color w:val="000000"/>
              </w:rPr>
            </w:pPr>
            <w:r w:rsidRPr="00585091">
              <w:rPr>
                <w:color w:val="000000"/>
              </w:rPr>
              <w:t>0.00031</w:t>
            </w:r>
          </w:p>
        </w:tc>
      </w:tr>
      <w:tr w:rsidR="00585091" w:rsidRPr="001A6735" w:rsidTr="003A108A">
        <w:trPr>
          <w:trHeight w:val="130"/>
        </w:trPr>
        <w:tc>
          <w:tcPr>
            <w:tcW w:w="1109" w:type="pct"/>
            <w:tcBorders>
              <w:top w:val="nil"/>
              <w:bottom w:val="nil"/>
            </w:tcBorders>
          </w:tcPr>
          <w:p w:rsidR="00585091" w:rsidRPr="001A6735" w:rsidRDefault="00585091" w:rsidP="00585091">
            <w:pPr>
              <w:pStyle w:val="Default"/>
              <w:tabs>
                <w:tab w:val="left" w:pos="1080"/>
                <w:tab w:val="left" w:pos="1440"/>
              </w:tabs>
              <w:rPr>
                <w:rFonts w:eastAsia="Calibri"/>
                <w:sz w:val="32"/>
                <w:szCs w:val="32"/>
              </w:rPr>
            </w:pPr>
          </w:p>
        </w:tc>
        <w:tc>
          <w:tcPr>
            <w:tcW w:w="1366" w:type="pct"/>
            <w:tcBorders>
              <w:top w:val="nil"/>
              <w:bottom w:val="nil"/>
            </w:tcBorders>
          </w:tcPr>
          <w:p w:rsidR="00585091" w:rsidRPr="001A6735" w:rsidRDefault="00585091" w:rsidP="00585091">
            <w:pPr>
              <w:pStyle w:val="Default"/>
              <w:tabs>
                <w:tab w:val="left" w:pos="1080"/>
                <w:tab w:val="left" w:pos="1440"/>
              </w:tabs>
              <w:jc w:val="center"/>
              <w:rPr>
                <w:sz w:val="32"/>
                <w:szCs w:val="32"/>
              </w:rPr>
            </w:pPr>
            <w:r w:rsidRPr="001A6735">
              <w:rPr>
                <w:sz w:val="32"/>
                <w:szCs w:val="32"/>
              </w:rPr>
              <w:t>800</w:t>
            </w:r>
          </w:p>
        </w:tc>
        <w:tc>
          <w:tcPr>
            <w:tcW w:w="853" w:type="pct"/>
            <w:tcBorders>
              <w:top w:val="nil"/>
              <w:bottom w:val="nil"/>
            </w:tcBorders>
            <w:vAlign w:val="center"/>
          </w:tcPr>
          <w:p w:rsidR="00585091" w:rsidRPr="00585091" w:rsidRDefault="00585091" w:rsidP="00585091">
            <w:pPr>
              <w:jc w:val="center"/>
              <w:rPr>
                <w:color w:val="000000"/>
              </w:rPr>
            </w:pPr>
            <w:r w:rsidRPr="00585091">
              <w:rPr>
                <w:color w:val="000000"/>
              </w:rPr>
              <w:t>0.98999</w:t>
            </w:r>
          </w:p>
        </w:tc>
        <w:tc>
          <w:tcPr>
            <w:tcW w:w="853" w:type="pct"/>
            <w:tcBorders>
              <w:top w:val="nil"/>
              <w:bottom w:val="nil"/>
            </w:tcBorders>
            <w:vAlign w:val="center"/>
          </w:tcPr>
          <w:p w:rsidR="00585091" w:rsidRPr="00585091" w:rsidRDefault="00585091" w:rsidP="00585091">
            <w:pPr>
              <w:jc w:val="center"/>
              <w:rPr>
                <w:color w:val="000000"/>
              </w:rPr>
            </w:pPr>
            <w:r w:rsidRPr="00585091">
              <w:rPr>
                <w:color w:val="000000"/>
              </w:rPr>
              <w:t>0.03205</w:t>
            </w:r>
          </w:p>
        </w:tc>
        <w:tc>
          <w:tcPr>
            <w:tcW w:w="819" w:type="pct"/>
            <w:tcBorders>
              <w:top w:val="nil"/>
              <w:bottom w:val="nil"/>
            </w:tcBorders>
            <w:vAlign w:val="center"/>
          </w:tcPr>
          <w:p w:rsidR="00585091" w:rsidRPr="00585091" w:rsidRDefault="00585091" w:rsidP="00585091">
            <w:pPr>
              <w:jc w:val="center"/>
              <w:rPr>
                <w:color w:val="000000"/>
              </w:rPr>
            </w:pPr>
            <w:r w:rsidRPr="00585091">
              <w:rPr>
                <w:color w:val="000000"/>
              </w:rPr>
              <w:t>0.00126</w:t>
            </w:r>
          </w:p>
        </w:tc>
      </w:tr>
      <w:tr w:rsidR="00585091" w:rsidRPr="001A6735" w:rsidTr="003A108A">
        <w:trPr>
          <w:trHeight w:val="130"/>
        </w:trPr>
        <w:tc>
          <w:tcPr>
            <w:tcW w:w="1109" w:type="pct"/>
            <w:tcBorders>
              <w:top w:val="single" w:sz="4" w:space="0" w:color="auto"/>
              <w:bottom w:val="nil"/>
            </w:tcBorders>
          </w:tcPr>
          <w:p w:rsidR="00585091" w:rsidRPr="001A6735" w:rsidRDefault="00585091" w:rsidP="00585091">
            <w:pPr>
              <w:rPr>
                <w:rFonts w:eastAsia="Calibri"/>
              </w:rPr>
            </w:pPr>
            <w:r w:rsidRPr="001A6735">
              <w:rPr>
                <w:rFonts w:eastAsia="Calibri"/>
              </w:rPr>
              <w:t>Logarithmic</w:t>
            </w:r>
          </w:p>
        </w:tc>
        <w:tc>
          <w:tcPr>
            <w:tcW w:w="1366" w:type="pct"/>
            <w:tcBorders>
              <w:top w:val="single" w:sz="4" w:space="0" w:color="auto"/>
              <w:bottom w:val="nil"/>
            </w:tcBorders>
          </w:tcPr>
          <w:p w:rsidR="00585091" w:rsidRPr="001A6735" w:rsidRDefault="00585091" w:rsidP="00585091">
            <w:pPr>
              <w:pStyle w:val="Default"/>
              <w:tabs>
                <w:tab w:val="left" w:pos="1080"/>
                <w:tab w:val="left" w:pos="1440"/>
              </w:tabs>
              <w:jc w:val="center"/>
              <w:rPr>
                <w:sz w:val="32"/>
                <w:szCs w:val="32"/>
              </w:rPr>
            </w:pPr>
            <w:r w:rsidRPr="001A6735">
              <w:rPr>
                <w:sz w:val="32"/>
                <w:szCs w:val="32"/>
              </w:rPr>
              <w:t>600</w:t>
            </w:r>
          </w:p>
        </w:tc>
        <w:tc>
          <w:tcPr>
            <w:tcW w:w="853" w:type="pct"/>
            <w:tcBorders>
              <w:top w:val="single" w:sz="4" w:space="0" w:color="auto"/>
              <w:bottom w:val="nil"/>
            </w:tcBorders>
            <w:vAlign w:val="center"/>
          </w:tcPr>
          <w:p w:rsidR="00585091" w:rsidRDefault="00585091" w:rsidP="00585091">
            <w:pPr>
              <w:jc w:val="center"/>
              <w:rPr>
                <w:rFonts w:eastAsia="Times New Roman"/>
                <w:color w:val="000000"/>
                <w:sz w:val="28"/>
              </w:rPr>
            </w:pPr>
            <w:r>
              <w:rPr>
                <w:color w:val="000000"/>
              </w:rPr>
              <w:t>0.99731</w:t>
            </w:r>
          </w:p>
        </w:tc>
        <w:tc>
          <w:tcPr>
            <w:tcW w:w="853" w:type="pct"/>
            <w:tcBorders>
              <w:top w:val="single" w:sz="4" w:space="0" w:color="auto"/>
              <w:bottom w:val="nil"/>
            </w:tcBorders>
            <w:vAlign w:val="center"/>
          </w:tcPr>
          <w:p w:rsidR="00585091" w:rsidRDefault="00585091" w:rsidP="00585091">
            <w:pPr>
              <w:jc w:val="center"/>
              <w:rPr>
                <w:color w:val="000000"/>
              </w:rPr>
            </w:pPr>
            <w:r>
              <w:rPr>
                <w:color w:val="000000"/>
              </w:rPr>
              <w:t>0.01592</w:t>
            </w:r>
          </w:p>
        </w:tc>
        <w:tc>
          <w:tcPr>
            <w:tcW w:w="819" w:type="pct"/>
            <w:tcBorders>
              <w:top w:val="single" w:sz="4" w:space="0" w:color="auto"/>
              <w:bottom w:val="nil"/>
            </w:tcBorders>
            <w:vAlign w:val="center"/>
          </w:tcPr>
          <w:p w:rsidR="00585091" w:rsidRDefault="00585091" w:rsidP="00585091">
            <w:pPr>
              <w:jc w:val="center"/>
              <w:rPr>
                <w:color w:val="000000"/>
              </w:rPr>
            </w:pPr>
            <w:r>
              <w:rPr>
                <w:color w:val="000000"/>
              </w:rPr>
              <w:t>0.00031</w:t>
            </w:r>
          </w:p>
        </w:tc>
      </w:tr>
      <w:tr w:rsidR="00585091" w:rsidRPr="001A6735" w:rsidTr="003A108A">
        <w:trPr>
          <w:trHeight w:val="130"/>
        </w:trPr>
        <w:tc>
          <w:tcPr>
            <w:tcW w:w="1109" w:type="pct"/>
            <w:tcBorders>
              <w:top w:val="nil"/>
              <w:bottom w:val="nil"/>
            </w:tcBorders>
          </w:tcPr>
          <w:p w:rsidR="00585091" w:rsidRPr="001A6735" w:rsidRDefault="00585091" w:rsidP="00585091">
            <w:pPr>
              <w:pStyle w:val="Default"/>
              <w:tabs>
                <w:tab w:val="left" w:pos="1080"/>
                <w:tab w:val="left" w:pos="1440"/>
              </w:tabs>
              <w:rPr>
                <w:rFonts w:eastAsia="Calibri"/>
                <w:sz w:val="32"/>
                <w:szCs w:val="32"/>
              </w:rPr>
            </w:pPr>
          </w:p>
        </w:tc>
        <w:tc>
          <w:tcPr>
            <w:tcW w:w="1366" w:type="pct"/>
            <w:tcBorders>
              <w:top w:val="nil"/>
              <w:bottom w:val="nil"/>
            </w:tcBorders>
          </w:tcPr>
          <w:p w:rsidR="00585091" w:rsidRPr="001A6735" w:rsidRDefault="00585091" w:rsidP="00585091">
            <w:pPr>
              <w:pStyle w:val="Default"/>
              <w:tabs>
                <w:tab w:val="left" w:pos="1080"/>
                <w:tab w:val="left" w:pos="1440"/>
              </w:tabs>
              <w:jc w:val="center"/>
              <w:rPr>
                <w:sz w:val="32"/>
                <w:szCs w:val="32"/>
              </w:rPr>
            </w:pPr>
            <w:r w:rsidRPr="001A6735">
              <w:rPr>
                <w:sz w:val="32"/>
                <w:szCs w:val="32"/>
              </w:rPr>
              <w:t>700</w:t>
            </w:r>
          </w:p>
        </w:tc>
        <w:tc>
          <w:tcPr>
            <w:tcW w:w="853" w:type="pct"/>
            <w:tcBorders>
              <w:top w:val="nil"/>
              <w:bottom w:val="nil"/>
            </w:tcBorders>
            <w:vAlign w:val="center"/>
          </w:tcPr>
          <w:p w:rsidR="00585091" w:rsidRDefault="00585091" w:rsidP="00585091">
            <w:pPr>
              <w:jc w:val="center"/>
              <w:rPr>
                <w:color w:val="000000"/>
              </w:rPr>
            </w:pPr>
            <w:r>
              <w:rPr>
                <w:color w:val="000000"/>
              </w:rPr>
              <w:t>0.99715</w:t>
            </w:r>
          </w:p>
        </w:tc>
        <w:tc>
          <w:tcPr>
            <w:tcW w:w="853" w:type="pct"/>
            <w:tcBorders>
              <w:top w:val="nil"/>
              <w:bottom w:val="nil"/>
            </w:tcBorders>
            <w:vAlign w:val="center"/>
          </w:tcPr>
          <w:p w:rsidR="00585091" w:rsidRDefault="00585091" w:rsidP="00585091">
            <w:pPr>
              <w:jc w:val="center"/>
              <w:rPr>
                <w:color w:val="000000"/>
              </w:rPr>
            </w:pPr>
            <w:r>
              <w:rPr>
                <w:color w:val="000000"/>
              </w:rPr>
              <w:t>0.01641</w:t>
            </w:r>
          </w:p>
        </w:tc>
        <w:tc>
          <w:tcPr>
            <w:tcW w:w="819" w:type="pct"/>
            <w:tcBorders>
              <w:top w:val="nil"/>
              <w:bottom w:val="nil"/>
            </w:tcBorders>
            <w:vAlign w:val="center"/>
          </w:tcPr>
          <w:p w:rsidR="00585091" w:rsidRDefault="00585091" w:rsidP="00585091">
            <w:pPr>
              <w:jc w:val="center"/>
              <w:rPr>
                <w:color w:val="000000"/>
              </w:rPr>
            </w:pPr>
            <w:r>
              <w:rPr>
                <w:color w:val="000000"/>
              </w:rPr>
              <w:t>0.00034</w:t>
            </w:r>
          </w:p>
        </w:tc>
      </w:tr>
      <w:tr w:rsidR="00585091" w:rsidRPr="001A6735" w:rsidTr="003A108A">
        <w:trPr>
          <w:trHeight w:val="130"/>
        </w:trPr>
        <w:tc>
          <w:tcPr>
            <w:tcW w:w="1109" w:type="pct"/>
            <w:tcBorders>
              <w:top w:val="nil"/>
              <w:bottom w:val="single" w:sz="4" w:space="0" w:color="auto"/>
            </w:tcBorders>
          </w:tcPr>
          <w:p w:rsidR="00585091" w:rsidRPr="001A6735" w:rsidRDefault="00585091" w:rsidP="00585091">
            <w:pPr>
              <w:pStyle w:val="Default"/>
              <w:tabs>
                <w:tab w:val="left" w:pos="1080"/>
                <w:tab w:val="left" w:pos="1440"/>
              </w:tabs>
              <w:rPr>
                <w:rFonts w:eastAsia="Calibri"/>
                <w:sz w:val="32"/>
                <w:szCs w:val="32"/>
              </w:rPr>
            </w:pPr>
          </w:p>
        </w:tc>
        <w:tc>
          <w:tcPr>
            <w:tcW w:w="1366" w:type="pct"/>
            <w:tcBorders>
              <w:top w:val="nil"/>
              <w:bottom w:val="single" w:sz="4" w:space="0" w:color="auto"/>
            </w:tcBorders>
          </w:tcPr>
          <w:p w:rsidR="00585091" w:rsidRPr="001A6735" w:rsidRDefault="00585091" w:rsidP="00585091">
            <w:pPr>
              <w:pStyle w:val="Default"/>
              <w:tabs>
                <w:tab w:val="left" w:pos="1080"/>
                <w:tab w:val="left" w:pos="1440"/>
              </w:tabs>
              <w:jc w:val="center"/>
              <w:rPr>
                <w:sz w:val="32"/>
                <w:szCs w:val="32"/>
              </w:rPr>
            </w:pPr>
            <w:r w:rsidRPr="001A6735">
              <w:rPr>
                <w:sz w:val="32"/>
                <w:szCs w:val="32"/>
              </w:rPr>
              <w:t>800</w:t>
            </w:r>
          </w:p>
        </w:tc>
        <w:tc>
          <w:tcPr>
            <w:tcW w:w="853" w:type="pct"/>
            <w:tcBorders>
              <w:top w:val="nil"/>
              <w:bottom w:val="single" w:sz="4" w:space="0" w:color="auto"/>
            </w:tcBorders>
            <w:vAlign w:val="center"/>
          </w:tcPr>
          <w:p w:rsidR="00585091" w:rsidRDefault="00585091" w:rsidP="00585091">
            <w:pPr>
              <w:jc w:val="center"/>
              <w:rPr>
                <w:color w:val="000000"/>
              </w:rPr>
            </w:pPr>
            <w:r>
              <w:rPr>
                <w:color w:val="000000"/>
              </w:rPr>
              <w:t>0.99237</w:t>
            </w:r>
          </w:p>
        </w:tc>
        <w:tc>
          <w:tcPr>
            <w:tcW w:w="853" w:type="pct"/>
            <w:tcBorders>
              <w:top w:val="nil"/>
              <w:bottom w:val="single" w:sz="4" w:space="0" w:color="auto"/>
            </w:tcBorders>
            <w:vAlign w:val="center"/>
          </w:tcPr>
          <w:p w:rsidR="00585091" w:rsidRDefault="00585091" w:rsidP="00585091">
            <w:pPr>
              <w:jc w:val="center"/>
              <w:rPr>
                <w:color w:val="000000"/>
              </w:rPr>
            </w:pPr>
            <w:r>
              <w:rPr>
                <w:color w:val="000000"/>
              </w:rPr>
              <w:t>0.02797</w:t>
            </w:r>
          </w:p>
        </w:tc>
        <w:tc>
          <w:tcPr>
            <w:tcW w:w="819" w:type="pct"/>
            <w:tcBorders>
              <w:top w:val="nil"/>
              <w:bottom w:val="single" w:sz="4" w:space="0" w:color="auto"/>
            </w:tcBorders>
            <w:vAlign w:val="center"/>
          </w:tcPr>
          <w:p w:rsidR="00585091" w:rsidRDefault="00585091" w:rsidP="00585091">
            <w:pPr>
              <w:jc w:val="center"/>
              <w:rPr>
                <w:color w:val="000000"/>
              </w:rPr>
            </w:pPr>
            <w:r>
              <w:rPr>
                <w:color w:val="000000"/>
              </w:rPr>
              <w:t>0.00108</w:t>
            </w:r>
          </w:p>
        </w:tc>
      </w:tr>
      <w:tr w:rsidR="00585091" w:rsidRPr="001A6735" w:rsidTr="003A108A">
        <w:trPr>
          <w:trHeight w:val="130"/>
        </w:trPr>
        <w:tc>
          <w:tcPr>
            <w:tcW w:w="1109" w:type="pct"/>
            <w:vMerge w:val="restart"/>
            <w:tcBorders>
              <w:top w:val="single" w:sz="4" w:space="0" w:color="auto"/>
            </w:tcBorders>
          </w:tcPr>
          <w:p w:rsidR="00585091" w:rsidRPr="001A6735" w:rsidRDefault="00585091" w:rsidP="00585091">
            <w:pPr>
              <w:rPr>
                <w:rFonts w:eastAsia="Calibri"/>
              </w:rPr>
            </w:pPr>
            <w:proofErr w:type="spellStart"/>
            <w:r w:rsidRPr="001A6735">
              <w:rPr>
                <w:rFonts w:eastAsia="Calibri"/>
              </w:rPr>
              <w:t>Midilli</w:t>
            </w:r>
            <w:proofErr w:type="spellEnd"/>
            <w:r w:rsidRPr="001A6735">
              <w:rPr>
                <w:rFonts w:eastAsia="Calibri"/>
              </w:rPr>
              <w:t xml:space="preserve"> </w:t>
            </w:r>
            <w:proofErr w:type="spellStart"/>
            <w:r w:rsidRPr="001A6735">
              <w:rPr>
                <w:rFonts w:eastAsia="Calibri"/>
              </w:rPr>
              <w:t>Kucuk</w:t>
            </w:r>
            <w:proofErr w:type="spellEnd"/>
          </w:p>
        </w:tc>
        <w:tc>
          <w:tcPr>
            <w:tcW w:w="1366" w:type="pct"/>
            <w:tcBorders>
              <w:top w:val="single" w:sz="4" w:space="0" w:color="auto"/>
              <w:bottom w:val="nil"/>
            </w:tcBorders>
          </w:tcPr>
          <w:p w:rsidR="00585091" w:rsidRPr="001A6735" w:rsidRDefault="00585091" w:rsidP="00585091">
            <w:pPr>
              <w:pStyle w:val="Default"/>
              <w:tabs>
                <w:tab w:val="left" w:pos="1080"/>
                <w:tab w:val="left" w:pos="1440"/>
              </w:tabs>
              <w:jc w:val="center"/>
              <w:rPr>
                <w:sz w:val="32"/>
                <w:szCs w:val="32"/>
              </w:rPr>
            </w:pPr>
            <w:r w:rsidRPr="001A6735">
              <w:rPr>
                <w:sz w:val="32"/>
                <w:szCs w:val="32"/>
              </w:rPr>
              <w:t>600</w:t>
            </w:r>
          </w:p>
        </w:tc>
        <w:tc>
          <w:tcPr>
            <w:tcW w:w="853" w:type="pct"/>
            <w:tcBorders>
              <w:top w:val="single" w:sz="4" w:space="0" w:color="auto"/>
              <w:bottom w:val="nil"/>
            </w:tcBorders>
            <w:vAlign w:val="center"/>
          </w:tcPr>
          <w:p w:rsidR="00585091" w:rsidRDefault="00585091" w:rsidP="00585091">
            <w:pPr>
              <w:jc w:val="center"/>
              <w:rPr>
                <w:rFonts w:eastAsia="Times New Roman"/>
                <w:b/>
                <w:bCs/>
                <w:color w:val="000000"/>
                <w:sz w:val="28"/>
              </w:rPr>
            </w:pPr>
            <w:r>
              <w:rPr>
                <w:b/>
                <w:bCs/>
                <w:color w:val="000000"/>
              </w:rPr>
              <w:t>0.99935</w:t>
            </w:r>
          </w:p>
        </w:tc>
        <w:tc>
          <w:tcPr>
            <w:tcW w:w="853" w:type="pct"/>
            <w:tcBorders>
              <w:top w:val="single" w:sz="4" w:space="0" w:color="auto"/>
              <w:bottom w:val="nil"/>
            </w:tcBorders>
            <w:vAlign w:val="center"/>
          </w:tcPr>
          <w:p w:rsidR="00585091" w:rsidRDefault="00585091" w:rsidP="00585091">
            <w:pPr>
              <w:jc w:val="center"/>
              <w:rPr>
                <w:b/>
                <w:bCs/>
                <w:color w:val="000000"/>
              </w:rPr>
            </w:pPr>
            <w:r>
              <w:rPr>
                <w:b/>
                <w:bCs/>
                <w:color w:val="000000"/>
              </w:rPr>
              <w:t>0.00781</w:t>
            </w:r>
          </w:p>
        </w:tc>
        <w:tc>
          <w:tcPr>
            <w:tcW w:w="819" w:type="pct"/>
            <w:tcBorders>
              <w:top w:val="single" w:sz="4" w:space="0" w:color="auto"/>
              <w:bottom w:val="nil"/>
            </w:tcBorders>
            <w:vAlign w:val="center"/>
          </w:tcPr>
          <w:p w:rsidR="00585091" w:rsidRDefault="00585091" w:rsidP="00585091">
            <w:pPr>
              <w:jc w:val="center"/>
              <w:rPr>
                <w:b/>
                <w:bCs/>
                <w:color w:val="000000"/>
              </w:rPr>
            </w:pPr>
            <w:r>
              <w:rPr>
                <w:b/>
                <w:bCs/>
                <w:color w:val="000000"/>
              </w:rPr>
              <w:t>0.00008</w:t>
            </w:r>
          </w:p>
        </w:tc>
      </w:tr>
      <w:tr w:rsidR="00585091" w:rsidRPr="001A6735" w:rsidTr="003A108A">
        <w:trPr>
          <w:trHeight w:val="270"/>
        </w:trPr>
        <w:tc>
          <w:tcPr>
            <w:tcW w:w="1109" w:type="pct"/>
            <w:vMerge/>
          </w:tcPr>
          <w:p w:rsidR="00585091" w:rsidRPr="001A6735" w:rsidRDefault="00585091" w:rsidP="00585091">
            <w:pPr>
              <w:pStyle w:val="Default"/>
              <w:tabs>
                <w:tab w:val="left" w:pos="1080"/>
                <w:tab w:val="left" w:pos="1440"/>
              </w:tabs>
              <w:rPr>
                <w:rFonts w:eastAsia="Calibri"/>
                <w:sz w:val="32"/>
                <w:szCs w:val="32"/>
              </w:rPr>
            </w:pPr>
          </w:p>
        </w:tc>
        <w:tc>
          <w:tcPr>
            <w:tcW w:w="1366" w:type="pct"/>
            <w:tcBorders>
              <w:top w:val="nil"/>
              <w:bottom w:val="nil"/>
            </w:tcBorders>
          </w:tcPr>
          <w:p w:rsidR="00585091" w:rsidRPr="001A6735" w:rsidRDefault="00585091" w:rsidP="00585091">
            <w:pPr>
              <w:pStyle w:val="Default"/>
              <w:tabs>
                <w:tab w:val="left" w:pos="1080"/>
                <w:tab w:val="left" w:pos="1440"/>
              </w:tabs>
              <w:jc w:val="center"/>
              <w:rPr>
                <w:sz w:val="32"/>
                <w:szCs w:val="32"/>
              </w:rPr>
            </w:pPr>
            <w:r w:rsidRPr="001A6735">
              <w:rPr>
                <w:sz w:val="32"/>
                <w:szCs w:val="32"/>
              </w:rPr>
              <w:t>700</w:t>
            </w:r>
          </w:p>
        </w:tc>
        <w:tc>
          <w:tcPr>
            <w:tcW w:w="853" w:type="pct"/>
            <w:tcBorders>
              <w:top w:val="nil"/>
              <w:bottom w:val="nil"/>
            </w:tcBorders>
            <w:vAlign w:val="center"/>
          </w:tcPr>
          <w:p w:rsidR="00585091" w:rsidRDefault="00585091" w:rsidP="00585091">
            <w:pPr>
              <w:jc w:val="center"/>
              <w:rPr>
                <w:b/>
                <w:bCs/>
                <w:color w:val="000000"/>
              </w:rPr>
            </w:pPr>
            <w:r>
              <w:rPr>
                <w:b/>
                <w:bCs/>
                <w:color w:val="000000"/>
              </w:rPr>
              <w:t>0.99970</w:t>
            </w:r>
          </w:p>
        </w:tc>
        <w:tc>
          <w:tcPr>
            <w:tcW w:w="853" w:type="pct"/>
            <w:tcBorders>
              <w:top w:val="nil"/>
              <w:bottom w:val="nil"/>
            </w:tcBorders>
            <w:vAlign w:val="center"/>
          </w:tcPr>
          <w:p w:rsidR="00585091" w:rsidRDefault="00585091" w:rsidP="00585091">
            <w:pPr>
              <w:jc w:val="center"/>
              <w:rPr>
                <w:b/>
                <w:bCs/>
                <w:color w:val="000000"/>
              </w:rPr>
            </w:pPr>
            <w:r>
              <w:rPr>
                <w:b/>
                <w:bCs/>
                <w:color w:val="000000"/>
              </w:rPr>
              <w:t>0.00533</w:t>
            </w:r>
          </w:p>
        </w:tc>
        <w:tc>
          <w:tcPr>
            <w:tcW w:w="819" w:type="pct"/>
            <w:tcBorders>
              <w:top w:val="nil"/>
              <w:bottom w:val="nil"/>
            </w:tcBorders>
            <w:vAlign w:val="center"/>
          </w:tcPr>
          <w:p w:rsidR="00585091" w:rsidRDefault="00585091" w:rsidP="00585091">
            <w:pPr>
              <w:jc w:val="center"/>
              <w:rPr>
                <w:b/>
                <w:bCs/>
                <w:color w:val="000000"/>
              </w:rPr>
            </w:pPr>
            <w:r>
              <w:rPr>
                <w:b/>
                <w:bCs/>
                <w:color w:val="000000"/>
              </w:rPr>
              <w:t>0.00004</w:t>
            </w:r>
          </w:p>
        </w:tc>
      </w:tr>
      <w:tr w:rsidR="00585091" w:rsidRPr="001A6735" w:rsidTr="003A108A">
        <w:trPr>
          <w:trHeight w:val="340"/>
        </w:trPr>
        <w:tc>
          <w:tcPr>
            <w:tcW w:w="1109" w:type="pct"/>
            <w:vMerge/>
            <w:tcBorders>
              <w:bottom w:val="double" w:sz="4" w:space="0" w:color="auto"/>
            </w:tcBorders>
          </w:tcPr>
          <w:p w:rsidR="00585091" w:rsidRPr="001A6735" w:rsidRDefault="00585091" w:rsidP="00585091">
            <w:pPr>
              <w:pStyle w:val="Default"/>
              <w:tabs>
                <w:tab w:val="left" w:pos="1080"/>
                <w:tab w:val="left" w:pos="1440"/>
              </w:tabs>
              <w:rPr>
                <w:rFonts w:eastAsia="Calibri"/>
                <w:sz w:val="32"/>
                <w:szCs w:val="32"/>
              </w:rPr>
            </w:pPr>
          </w:p>
        </w:tc>
        <w:tc>
          <w:tcPr>
            <w:tcW w:w="1366" w:type="pct"/>
            <w:tcBorders>
              <w:top w:val="nil"/>
              <w:bottom w:val="double" w:sz="4" w:space="0" w:color="auto"/>
            </w:tcBorders>
          </w:tcPr>
          <w:p w:rsidR="00585091" w:rsidRPr="001A6735" w:rsidRDefault="00585091" w:rsidP="00585091">
            <w:pPr>
              <w:pStyle w:val="Default"/>
              <w:tabs>
                <w:tab w:val="left" w:pos="1080"/>
                <w:tab w:val="left" w:pos="1440"/>
              </w:tabs>
              <w:jc w:val="center"/>
              <w:rPr>
                <w:sz w:val="32"/>
                <w:szCs w:val="32"/>
              </w:rPr>
            </w:pPr>
            <w:r w:rsidRPr="001A6735">
              <w:rPr>
                <w:sz w:val="32"/>
                <w:szCs w:val="32"/>
              </w:rPr>
              <w:t>800</w:t>
            </w:r>
          </w:p>
        </w:tc>
        <w:tc>
          <w:tcPr>
            <w:tcW w:w="853" w:type="pct"/>
            <w:tcBorders>
              <w:top w:val="nil"/>
              <w:bottom w:val="double" w:sz="4" w:space="0" w:color="auto"/>
            </w:tcBorders>
            <w:vAlign w:val="center"/>
          </w:tcPr>
          <w:p w:rsidR="00585091" w:rsidRDefault="00585091" w:rsidP="00585091">
            <w:pPr>
              <w:jc w:val="center"/>
              <w:rPr>
                <w:b/>
                <w:bCs/>
                <w:color w:val="000000"/>
              </w:rPr>
            </w:pPr>
            <w:r>
              <w:rPr>
                <w:b/>
                <w:bCs/>
                <w:color w:val="000000"/>
              </w:rPr>
              <w:t>0.99941</w:t>
            </w:r>
          </w:p>
        </w:tc>
        <w:tc>
          <w:tcPr>
            <w:tcW w:w="853" w:type="pct"/>
            <w:tcBorders>
              <w:top w:val="nil"/>
              <w:bottom w:val="double" w:sz="4" w:space="0" w:color="auto"/>
            </w:tcBorders>
            <w:vAlign w:val="center"/>
          </w:tcPr>
          <w:p w:rsidR="00585091" w:rsidRDefault="00585091" w:rsidP="00585091">
            <w:pPr>
              <w:jc w:val="center"/>
              <w:rPr>
                <w:b/>
                <w:bCs/>
                <w:color w:val="000000"/>
              </w:rPr>
            </w:pPr>
            <w:r>
              <w:rPr>
                <w:b/>
                <w:bCs/>
                <w:color w:val="000000"/>
              </w:rPr>
              <w:t>0.00781</w:t>
            </w:r>
          </w:p>
        </w:tc>
        <w:tc>
          <w:tcPr>
            <w:tcW w:w="819" w:type="pct"/>
            <w:tcBorders>
              <w:top w:val="nil"/>
              <w:bottom w:val="double" w:sz="4" w:space="0" w:color="auto"/>
            </w:tcBorders>
            <w:vAlign w:val="center"/>
          </w:tcPr>
          <w:p w:rsidR="00585091" w:rsidRDefault="00585091" w:rsidP="00585091">
            <w:pPr>
              <w:jc w:val="center"/>
              <w:rPr>
                <w:b/>
                <w:bCs/>
                <w:color w:val="000000"/>
              </w:rPr>
            </w:pPr>
            <w:r>
              <w:rPr>
                <w:b/>
                <w:bCs/>
                <w:color w:val="000000"/>
              </w:rPr>
              <w:t>0.00010</w:t>
            </w:r>
          </w:p>
        </w:tc>
      </w:tr>
    </w:tbl>
    <w:p w:rsidR="00CA7A5E" w:rsidRPr="00CA7A5E" w:rsidRDefault="00CA7A5E" w:rsidP="00CA7A5E">
      <w:pPr>
        <w:rPr>
          <w:cs/>
        </w:rPr>
      </w:pPr>
    </w:p>
    <w:p w:rsidR="00CA7A5E" w:rsidRDefault="00CA7A5E" w:rsidP="00CA7A5E">
      <w:pPr>
        <w:tabs>
          <w:tab w:val="left" w:pos="993"/>
        </w:tabs>
        <w:jc w:val="thaiDistribute"/>
      </w:pPr>
    </w:p>
    <w:p w:rsidR="00CA7A5E" w:rsidRDefault="00CA7A5E" w:rsidP="00CA7A5E">
      <w:pPr>
        <w:tabs>
          <w:tab w:val="left" w:pos="993"/>
        </w:tabs>
        <w:jc w:val="thaiDistribute"/>
      </w:pPr>
    </w:p>
    <w:p w:rsidR="00CA7A5E" w:rsidRDefault="00CA7A5E" w:rsidP="00CA7A5E">
      <w:pPr>
        <w:tabs>
          <w:tab w:val="left" w:pos="993"/>
        </w:tabs>
        <w:jc w:val="thaiDistribute"/>
      </w:pPr>
    </w:p>
    <w:p w:rsidR="00CA7A5E" w:rsidRDefault="00CA7A5E" w:rsidP="00CA7A5E">
      <w:pPr>
        <w:tabs>
          <w:tab w:val="left" w:pos="993"/>
        </w:tabs>
        <w:jc w:val="thaiDistribute"/>
      </w:pPr>
    </w:p>
    <w:p w:rsidR="00CA7A5E" w:rsidRDefault="00CA7A5E" w:rsidP="00CA7A5E">
      <w:pPr>
        <w:tabs>
          <w:tab w:val="left" w:pos="993"/>
        </w:tabs>
        <w:jc w:val="thaiDistribute"/>
      </w:pPr>
    </w:p>
    <w:p w:rsidR="00CA7A5E" w:rsidRDefault="00CA7A5E" w:rsidP="00CA7A5E">
      <w:pPr>
        <w:tabs>
          <w:tab w:val="left" w:pos="993"/>
        </w:tabs>
        <w:jc w:val="thaiDistribute"/>
      </w:pPr>
    </w:p>
    <w:p w:rsidR="00CA7A5E" w:rsidRDefault="00CA7A5E" w:rsidP="00CA7A5E">
      <w:pPr>
        <w:tabs>
          <w:tab w:val="left" w:pos="993"/>
        </w:tabs>
        <w:jc w:val="thaiDistribute"/>
      </w:pPr>
    </w:p>
    <w:p w:rsidR="00CA7A5E" w:rsidRDefault="00CA7A5E" w:rsidP="00CA7A5E">
      <w:pPr>
        <w:tabs>
          <w:tab w:val="left" w:pos="993"/>
        </w:tabs>
        <w:jc w:val="thaiDistribute"/>
      </w:pPr>
    </w:p>
    <w:p w:rsidR="003339B2" w:rsidRDefault="003339B2" w:rsidP="00CA7A5E">
      <w:pPr>
        <w:tabs>
          <w:tab w:val="left" w:pos="993"/>
        </w:tabs>
        <w:jc w:val="thaiDistribute"/>
      </w:pPr>
    </w:p>
    <w:p w:rsidR="003339B2" w:rsidRDefault="003339B2" w:rsidP="00CA7A5E">
      <w:pPr>
        <w:tabs>
          <w:tab w:val="left" w:pos="993"/>
        </w:tabs>
        <w:jc w:val="thaiDistribute"/>
      </w:pPr>
    </w:p>
    <w:p w:rsidR="003339B2" w:rsidRDefault="003339B2" w:rsidP="00CA7A5E">
      <w:pPr>
        <w:tabs>
          <w:tab w:val="left" w:pos="993"/>
        </w:tabs>
        <w:jc w:val="thaiDistribute"/>
      </w:pPr>
    </w:p>
    <w:p w:rsidR="003339B2" w:rsidRDefault="003339B2" w:rsidP="00CA7A5E">
      <w:pPr>
        <w:tabs>
          <w:tab w:val="left" w:pos="993"/>
        </w:tabs>
        <w:jc w:val="thaiDistribute"/>
      </w:pPr>
    </w:p>
    <w:p w:rsidR="00CA7A5E" w:rsidRDefault="00CA7A5E" w:rsidP="00CA7A5E">
      <w:pPr>
        <w:tabs>
          <w:tab w:val="left" w:pos="993"/>
        </w:tabs>
        <w:jc w:val="thaiDistribute"/>
      </w:pPr>
    </w:p>
    <w:p w:rsidR="00CA7A5E" w:rsidRDefault="00CA7A5E" w:rsidP="00CA7A5E">
      <w:pPr>
        <w:pStyle w:val="ad"/>
        <w:spacing w:after="0"/>
        <w:ind w:left="1134" w:hanging="1134"/>
        <w:rPr>
          <w:i w:val="0"/>
          <w:iCs w:val="0"/>
          <w:sz w:val="32"/>
          <w:szCs w:val="32"/>
        </w:rPr>
      </w:pPr>
      <w:bookmarkStart w:id="141" w:name="_Toc526507536"/>
      <w:r w:rsidRPr="00BA19E7">
        <w:rPr>
          <w:b/>
          <w:bCs/>
          <w:i w:val="0"/>
          <w:iCs w:val="0"/>
          <w:color w:val="auto"/>
          <w:sz w:val="32"/>
          <w:szCs w:val="32"/>
          <w:cs/>
        </w:rPr>
        <w:lastRenderedPageBreak/>
        <w:t xml:space="preserve">ตารางที่ </w:t>
      </w:r>
      <w:r w:rsidRPr="00BA19E7">
        <w:rPr>
          <w:b/>
          <w:bCs/>
          <w:i w:val="0"/>
          <w:iCs w:val="0"/>
          <w:color w:val="auto"/>
          <w:sz w:val="32"/>
          <w:szCs w:val="32"/>
        </w:rPr>
        <w:t>4</w:t>
      </w:r>
      <w:r w:rsidRPr="00BA19E7">
        <w:rPr>
          <w:b/>
          <w:bCs/>
          <w:i w:val="0"/>
          <w:iCs w:val="0"/>
          <w:color w:val="auto"/>
          <w:sz w:val="32"/>
          <w:szCs w:val="32"/>
          <w:cs/>
        </w:rPr>
        <w:t>.</w:t>
      </w:r>
      <w:r w:rsidRPr="00BA19E7">
        <w:rPr>
          <w:b/>
          <w:bCs/>
          <w:i w:val="0"/>
          <w:iCs w:val="0"/>
          <w:color w:val="auto"/>
          <w:sz w:val="32"/>
          <w:szCs w:val="32"/>
        </w:rPr>
        <w:fldChar w:fldCharType="begin"/>
      </w:r>
      <w:r w:rsidRPr="00BA19E7">
        <w:rPr>
          <w:b/>
          <w:bCs/>
          <w:i w:val="0"/>
          <w:iCs w:val="0"/>
          <w:color w:val="auto"/>
          <w:sz w:val="32"/>
          <w:szCs w:val="32"/>
        </w:rPr>
        <w:instrText xml:space="preserve"> SEQ </w:instrText>
      </w:r>
      <w:r w:rsidRPr="00BA19E7">
        <w:rPr>
          <w:b/>
          <w:bCs/>
          <w:i w:val="0"/>
          <w:iCs w:val="0"/>
          <w:color w:val="auto"/>
          <w:sz w:val="32"/>
          <w:szCs w:val="32"/>
          <w:cs/>
        </w:rPr>
        <w:instrText>ตารางที่</w:instrText>
      </w:r>
      <w:r w:rsidRPr="00BA19E7">
        <w:rPr>
          <w:b/>
          <w:bCs/>
          <w:i w:val="0"/>
          <w:iCs w:val="0"/>
          <w:color w:val="auto"/>
          <w:sz w:val="32"/>
          <w:szCs w:val="32"/>
        </w:rPr>
        <w:instrText>_4</w:instrText>
      </w:r>
      <w:r w:rsidRPr="00BA19E7">
        <w:rPr>
          <w:b/>
          <w:bCs/>
          <w:i w:val="0"/>
          <w:iCs w:val="0"/>
          <w:color w:val="auto"/>
          <w:sz w:val="32"/>
          <w:szCs w:val="32"/>
          <w:cs/>
        </w:rPr>
        <w:instrText xml:space="preserve">. </w:instrText>
      </w:r>
      <w:r w:rsidRPr="00BA19E7">
        <w:rPr>
          <w:b/>
          <w:bCs/>
          <w:i w:val="0"/>
          <w:iCs w:val="0"/>
          <w:color w:val="auto"/>
          <w:sz w:val="32"/>
          <w:szCs w:val="32"/>
        </w:rPr>
        <w:instrText>\</w:instrText>
      </w:r>
      <w:r w:rsidRPr="00BA19E7">
        <w:rPr>
          <w:b/>
          <w:bCs/>
          <w:i w:val="0"/>
          <w:iCs w:val="0"/>
          <w:color w:val="auto"/>
          <w:sz w:val="32"/>
          <w:szCs w:val="32"/>
          <w:cs/>
        </w:rPr>
        <w:instrText xml:space="preserve">* </w:instrText>
      </w:r>
      <w:r w:rsidRPr="00BA19E7">
        <w:rPr>
          <w:b/>
          <w:bCs/>
          <w:i w:val="0"/>
          <w:iCs w:val="0"/>
          <w:color w:val="auto"/>
          <w:sz w:val="32"/>
          <w:szCs w:val="32"/>
        </w:rPr>
        <w:instrText xml:space="preserve">ARABIC </w:instrText>
      </w:r>
      <w:r w:rsidRPr="00BA19E7">
        <w:rPr>
          <w:b/>
          <w:bCs/>
          <w:i w:val="0"/>
          <w:iCs w:val="0"/>
          <w:color w:val="auto"/>
          <w:sz w:val="32"/>
          <w:szCs w:val="32"/>
        </w:rPr>
        <w:fldChar w:fldCharType="separate"/>
      </w:r>
      <w:r w:rsidR="00046C7B">
        <w:rPr>
          <w:b/>
          <w:bCs/>
          <w:i w:val="0"/>
          <w:iCs w:val="0"/>
          <w:noProof/>
          <w:color w:val="auto"/>
          <w:sz w:val="32"/>
          <w:szCs w:val="32"/>
        </w:rPr>
        <w:t>4</w:t>
      </w:r>
      <w:r w:rsidRPr="00BA19E7">
        <w:rPr>
          <w:b/>
          <w:bCs/>
          <w:i w:val="0"/>
          <w:iCs w:val="0"/>
          <w:color w:val="auto"/>
          <w:sz w:val="32"/>
          <w:szCs w:val="32"/>
        </w:rPr>
        <w:fldChar w:fldCharType="end"/>
      </w:r>
      <w:r w:rsidRPr="001F379E">
        <w:rPr>
          <w:i w:val="0"/>
          <w:iCs w:val="0"/>
          <w:color w:val="auto"/>
          <w:sz w:val="32"/>
          <w:szCs w:val="32"/>
          <w:shd w:val="clear" w:color="auto" w:fill="FFFFFF"/>
          <w:cs/>
        </w:rPr>
        <w:t xml:space="preserve"> ค่าทางสถิติของ</w:t>
      </w:r>
      <w:r>
        <w:rPr>
          <w:rFonts w:hint="cs"/>
          <w:i w:val="0"/>
          <w:iCs w:val="0"/>
          <w:color w:val="auto"/>
          <w:sz w:val="32"/>
          <w:szCs w:val="32"/>
          <w:shd w:val="clear" w:color="auto" w:fill="FFFFFF"/>
          <w:cs/>
        </w:rPr>
        <w:t>แบบจำลองทางคณิตศาสตร์</w:t>
      </w:r>
      <w:r w:rsidRPr="001F379E">
        <w:rPr>
          <w:i w:val="0"/>
          <w:iCs w:val="0"/>
          <w:color w:val="auto"/>
          <w:sz w:val="32"/>
          <w:szCs w:val="32"/>
          <w:shd w:val="clear" w:color="auto" w:fill="FFFFFF"/>
          <w:cs/>
        </w:rPr>
        <w:t>การอบแห้ง</w:t>
      </w:r>
      <w:r>
        <w:rPr>
          <w:rFonts w:hint="cs"/>
          <w:i w:val="0"/>
          <w:iCs w:val="0"/>
          <w:color w:val="auto"/>
          <w:sz w:val="32"/>
          <w:szCs w:val="32"/>
          <w:shd w:val="clear" w:color="auto" w:fill="FFFFFF"/>
          <w:cs/>
        </w:rPr>
        <w:t xml:space="preserve">รังไหมด้วยรังสีอินฟราเรดที่ กำลัง 600, 700 และ 800 </w:t>
      </w:r>
      <w:r>
        <w:rPr>
          <w:i w:val="0"/>
          <w:iCs w:val="0"/>
          <w:color w:val="auto"/>
          <w:sz w:val="32"/>
          <w:szCs w:val="32"/>
          <w:shd w:val="clear" w:color="auto" w:fill="FFFFFF"/>
        </w:rPr>
        <w:t xml:space="preserve">W </w:t>
      </w:r>
      <w:r>
        <w:rPr>
          <w:rFonts w:hint="cs"/>
          <w:i w:val="0"/>
          <w:iCs w:val="0"/>
          <w:color w:val="auto"/>
          <w:sz w:val="32"/>
          <w:szCs w:val="32"/>
          <w:shd w:val="clear" w:color="auto" w:fill="FFFFFF"/>
          <w:cs/>
        </w:rPr>
        <w:t xml:space="preserve">ร่วมกับอากาศร้อนที่อุณหภูมิ 80 </w:t>
      </w:r>
      <w:r w:rsidRPr="00CA7A5E">
        <w:rPr>
          <w:i w:val="0"/>
          <w:iCs w:val="0"/>
          <w:sz w:val="32"/>
          <w:szCs w:val="32"/>
        </w:rPr>
        <w:t>°C</w:t>
      </w:r>
      <w:bookmarkEnd w:id="141"/>
    </w:p>
    <w:p w:rsidR="003339B2" w:rsidRPr="003339B2" w:rsidRDefault="003339B2" w:rsidP="003339B2"/>
    <w:tbl>
      <w:tblPr>
        <w:tblStyle w:val="ac"/>
        <w:tblW w:w="5000" w:type="pct"/>
        <w:tblBorders>
          <w:left w:val="none" w:sz="0" w:space="0" w:color="auto"/>
          <w:right w:val="none" w:sz="0" w:space="0" w:color="auto"/>
        </w:tblBorders>
        <w:tblLook w:val="0420" w:firstRow="1" w:lastRow="0" w:firstColumn="0" w:lastColumn="0" w:noHBand="0" w:noVBand="1"/>
      </w:tblPr>
      <w:tblGrid>
        <w:gridCol w:w="1843"/>
        <w:gridCol w:w="2269"/>
        <w:gridCol w:w="1417"/>
        <w:gridCol w:w="1417"/>
        <w:gridCol w:w="1361"/>
      </w:tblGrid>
      <w:tr w:rsidR="005717D9" w:rsidRPr="001A6735" w:rsidTr="003A108A">
        <w:trPr>
          <w:trHeight w:val="369"/>
        </w:trPr>
        <w:tc>
          <w:tcPr>
            <w:tcW w:w="1109" w:type="pct"/>
            <w:tcBorders>
              <w:top w:val="double" w:sz="4" w:space="0" w:color="auto"/>
              <w:bottom w:val="single" w:sz="4" w:space="0" w:color="auto"/>
            </w:tcBorders>
          </w:tcPr>
          <w:p w:rsidR="005717D9" w:rsidRPr="001A6735" w:rsidRDefault="00AA6B91" w:rsidP="003A108A">
            <w:pPr>
              <w:pStyle w:val="Default"/>
              <w:tabs>
                <w:tab w:val="left" w:pos="1080"/>
                <w:tab w:val="left" w:pos="1440"/>
              </w:tabs>
              <w:jc w:val="center"/>
              <w:rPr>
                <w:sz w:val="32"/>
                <w:szCs w:val="32"/>
              </w:rPr>
            </w:pPr>
            <w:r>
              <w:rPr>
                <w:rFonts w:eastAsia="Calibri"/>
                <w:b/>
                <w:bCs/>
                <w:sz w:val="32"/>
                <w:szCs w:val="32"/>
              </w:rPr>
              <w:t>Drying m</w:t>
            </w:r>
            <w:r w:rsidR="005717D9" w:rsidRPr="001A6735">
              <w:rPr>
                <w:rFonts w:eastAsia="Calibri"/>
                <w:b/>
                <w:bCs/>
                <w:sz w:val="32"/>
                <w:szCs w:val="32"/>
              </w:rPr>
              <w:t xml:space="preserve">odel </w:t>
            </w:r>
          </w:p>
        </w:tc>
        <w:tc>
          <w:tcPr>
            <w:tcW w:w="1366" w:type="pct"/>
            <w:tcBorders>
              <w:top w:val="double" w:sz="4" w:space="0" w:color="auto"/>
              <w:bottom w:val="single" w:sz="4" w:space="0" w:color="auto"/>
            </w:tcBorders>
          </w:tcPr>
          <w:p w:rsidR="005717D9" w:rsidRPr="001A6735" w:rsidRDefault="005717D9" w:rsidP="003A108A">
            <w:pPr>
              <w:pStyle w:val="Default"/>
              <w:tabs>
                <w:tab w:val="left" w:pos="1080"/>
                <w:tab w:val="left" w:pos="1440"/>
              </w:tabs>
              <w:jc w:val="center"/>
              <w:rPr>
                <w:b/>
                <w:bCs/>
                <w:sz w:val="32"/>
                <w:szCs w:val="32"/>
              </w:rPr>
            </w:pPr>
            <w:r w:rsidRPr="001A6735">
              <w:rPr>
                <w:b/>
                <w:bCs/>
                <w:sz w:val="32"/>
                <w:szCs w:val="32"/>
              </w:rPr>
              <w:t>Infrared power (W)</w:t>
            </w:r>
          </w:p>
        </w:tc>
        <w:tc>
          <w:tcPr>
            <w:tcW w:w="853" w:type="pct"/>
            <w:tcBorders>
              <w:top w:val="double" w:sz="4" w:space="0" w:color="auto"/>
              <w:bottom w:val="single" w:sz="4" w:space="0" w:color="auto"/>
            </w:tcBorders>
          </w:tcPr>
          <w:p w:rsidR="005717D9" w:rsidRPr="001A6735" w:rsidRDefault="005717D9" w:rsidP="003A108A">
            <w:pPr>
              <w:tabs>
                <w:tab w:val="left" w:pos="1080"/>
                <w:tab w:val="left" w:pos="1440"/>
              </w:tabs>
              <w:autoSpaceDE w:val="0"/>
              <w:autoSpaceDN w:val="0"/>
              <w:adjustRightInd w:val="0"/>
              <w:jc w:val="center"/>
              <w:rPr>
                <w:rFonts w:eastAsia="Calibri"/>
                <w:b/>
                <w:bCs/>
                <w:color w:val="000000"/>
                <w:vertAlign w:val="superscript"/>
              </w:rPr>
            </w:pPr>
            <w:r w:rsidRPr="001A6735">
              <w:rPr>
                <w:rFonts w:eastAsia="Calibri"/>
                <w:b/>
                <w:bCs/>
                <w:color w:val="000000"/>
              </w:rPr>
              <w:t>R</w:t>
            </w:r>
            <w:r w:rsidRPr="001A6735">
              <w:rPr>
                <w:rFonts w:eastAsia="Calibri"/>
                <w:b/>
                <w:bCs/>
                <w:color w:val="000000"/>
                <w:vertAlign w:val="superscript"/>
              </w:rPr>
              <w:t>2</w:t>
            </w:r>
            <w:r w:rsidRPr="001A6735">
              <w:rPr>
                <w:rFonts w:eastAsia="Calibri"/>
                <w:b/>
                <w:bCs/>
                <w:color w:val="000000"/>
                <w:vertAlign w:val="superscript"/>
                <w:cs/>
              </w:rPr>
              <w:t xml:space="preserve"> </w:t>
            </w:r>
          </w:p>
        </w:tc>
        <w:tc>
          <w:tcPr>
            <w:tcW w:w="853" w:type="pct"/>
            <w:tcBorders>
              <w:top w:val="double" w:sz="4" w:space="0" w:color="auto"/>
              <w:bottom w:val="single" w:sz="4" w:space="0" w:color="auto"/>
            </w:tcBorders>
          </w:tcPr>
          <w:p w:rsidR="005717D9" w:rsidRPr="001A6735" w:rsidRDefault="005717D9" w:rsidP="003A108A">
            <w:pPr>
              <w:tabs>
                <w:tab w:val="left" w:pos="1080"/>
                <w:tab w:val="left" w:pos="1440"/>
              </w:tabs>
              <w:autoSpaceDE w:val="0"/>
              <w:autoSpaceDN w:val="0"/>
              <w:adjustRightInd w:val="0"/>
              <w:jc w:val="center"/>
              <w:rPr>
                <w:rFonts w:eastAsia="Calibri"/>
                <w:b/>
                <w:bCs/>
                <w:color w:val="000000"/>
                <w:vertAlign w:val="superscript"/>
              </w:rPr>
            </w:pPr>
            <w:r w:rsidRPr="001A6735">
              <w:rPr>
                <w:rFonts w:eastAsia="Calibri"/>
                <w:b/>
                <w:bCs/>
                <w:color w:val="000000"/>
              </w:rPr>
              <w:t>RMSE</w:t>
            </w:r>
          </w:p>
        </w:tc>
        <w:tc>
          <w:tcPr>
            <w:tcW w:w="819" w:type="pct"/>
            <w:tcBorders>
              <w:top w:val="double" w:sz="4" w:space="0" w:color="auto"/>
              <w:bottom w:val="single" w:sz="4" w:space="0" w:color="auto"/>
            </w:tcBorders>
          </w:tcPr>
          <w:p w:rsidR="005717D9" w:rsidRPr="001A6735" w:rsidRDefault="005717D9" w:rsidP="003A108A">
            <w:pPr>
              <w:tabs>
                <w:tab w:val="left" w:pos="1080"/>
                <w:tab w:val="left" w:pos="1440"/>
              </w:tabs>
              <w:autoSpaceDE w:val="0"/>
              <w:autoSpaceDN w:val="0"/>
              <w:adjustRightInd w:val="0"/>
              <w:jc w:val="center"/>
              <w:rPr>
                <w:rFonts w:eastAsia="Calibri"/>
                <w:b/>
                <w:bCs/>
                <w:color w:val="000000"/>
                <w:vertAlign w:val="superscript"/>
              </w:rPr>
            </w:pPr>
            <w:r w:rsidRPr="001A6735">
              <w:rPr>
                <w:rFonts w:eastAsia="Calibri"/>
                <w:b/>
                <w:bCs/>
                <w:noProof/>
                <w:color w:val="000000"/>
                <w:position w:val="-10"/>
              </w:rPr>
              <w:drawing>
                <wp:inline distT="0" distB="0" distL="0" distR="0" wp14:anchorId="2C9C0414" wp14:editId="78553783">
                  <wp:extent cx="219710" cy="237490"/>
                  <wp:effectExtent l="0" t="0" r="8890" b="0"/>
                  <wp:docPr id="47" name="รูปภาพ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3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19710" cy="237490"/>
                          </a:xfrm>
                          <a:prstGeom prst="rect">
                            <a:avLst/>
                          </a:prstGeom>
                          <a:noFill/>
                          <a:ln>
                            <a:noFill/>
                          </a:ln>
                        </pic:spPr>
                      </pic:pic>
                    </a:graphicData>
                  </a:graphic>
                </wp:inline>
              </w:drawing>
            </w:r>
          </w:p>
        </w:tc>
      </w:tr>
      <w:tr w:rsidR="005717D9" w:rsidRPr="001A6735" w:rsidTr="003A108A">
        <w:trPr>
          <w:trHeight w:val="311"/>
        </w:trPr>
        <w:tc>
          <w:tcPr>
            <w:tcW w:w="1109" w:type="pct"/>
            <w:vMerge w:val="restart"/>
            <w:tcBorders>
              <w:bottom w:val="nil"/>
            </w:tcBorders>
          </w:tcPr>
          <w:p w:rsidR="005717D9" w:rsidRPr="001A6735" w:rsidRDefault="005717D9" w:rsidP="005717D9">
            <w:pPr>
              <w:pStyle w:val="Default"/>
              <w:tabs>
                <w:tab w:val="left" w:pos="1080"/>
                <w:tab w:val="left" w:pos="1440"/>
              </w:tabs>
              <w:rPr>
                <w:sz w:val="32"/>
                <w:szCs w:val="32"/>
              </w:rPr>
            </w:pPr>
            <w:r w:rsidRPr="001A6735">
              <w:rPr>
                <w:rFonts w:eastAsia="Calibri"/>
                <w:sz w:val="32"/>
                <w:szCs w:val="32"/>
              </w:rPr>
              <w:t>Newton</w:t>
            </w:r>
          </w:p>
        </w:tc>
        <w:tc>
          <w:tcPr>
            <w:tcW w:w="1366" w:type="pct"/>
            <w:tcBorders>
              <w:bottom w:val="nil"/>
            </w:tcBorders>
          </w:tcPr>
          <w:p w:rsidR="005717D9" w:rsidRPr="001A6735" w:rsidRDefault="005717D9" w:rsidP="005717D9">
            <w:pPr>
              <w:pStyle w:val="Default"/>
              <w:tabs>
                <w:tab w:val="left" w:pos="1080"/>
                <w:tab w:val="left" w:pos="1440"/>
              </w:tabs>
              <w:jc w:val="center"/>
              <w:rPr>
                <w:sz w:val="32"/>
                <w:szCs w:val="32"/>
              </w:rPr>
            </w:pPr>
            <w:r w:rsidRPr="001A6735">
              <w:rPr>
                <w:sz w:val="32"/>
                <w:szCs w:val="32"/>
              </w:rPr>
              <w:t>600</w:t>
            </w:r>
          </w:p>
        </w:tc>
        <w:tc>
          <w:tcPr>
            <w:tcW w:w="853" w:type="pct"/>
            <w:tcBorders>
              <w:bottom w:val="nil"/>
            </w:tcBorders>
            <w:vAlign w:val="center"/>
          </w:tcPr>
          <w:p w:rsidR="005717D9" w:rsidRDefault="005717D9" w:rsidP="005717D9">
            <w:pPr>
              <w:jc w:val="center"/>
              <w:rPr>
                <w:rFonts w:eastAsia="Times New Roman"/>
                <w:color w:val="000000"/>
                <w:sz w:val="28"/>
              </w:rPr>
            </w:pPr>
            <w:r>
              <w:rPr>
                <w:color w:val="000000"/>
              </w:rPr>
              <w:t>0.94922</w:t>
            </w:r>
          </w:p>
        </w:tc>
        <w:tc>
          <w:tcPr>
            <w:tcW w:w="853" w:type="pct"/>
            <w:tcBorders>
              <w:bottom w:val="nil"/>
            </w:tcBorders>
            <w:vAlign w:val="center"/>
          </w:tcPr>
          <w:p w:rsidR="005717D9" w:rsidRDefault="005717D9" w:rsidP="005717D9">
            <w:pPr>
              <w:jc w:val="center"/>
              <w:rPr>
                <w:color w:val="000000"/>
              </w:rPr>
            </w:pPr>
            <w:r>
              <w:rPr>
                <w:color w:val="000000"/>
              </w:rPr>
              <w:t>0.07185</w:t>
            </w:r>
          </w:p>
        </w:tc>
        <w:tc>
          <w:tcPr>
            <w:tcW w:w="819" w:type="pct"/>
            <w:tcBorders>
              <w:bottom w:val="nil"/>
            </w:tcBorders>
            <w:vAlign w:val="center"/>
          </w:tcPr>
          <w:p w:rsidR="005717D9" w:rsidRDefault="005717D9" w:rsidP="005717D9">
            <w:pPr>
              <w:jc w:val="center"/>
              <w:rPr>
                <w:color w:val="000000"/>
              </w:rPr>
            </w:pPr>
            <w:r>
              <w:rPr>
                <w:color w:val="000000"/>
              </w:rPr>
              <w:t>0.00553</w:t>
            </w:r>
          </w:p>
        </w:tc>
      </w:tr>
      <w:tr w:rsidR="005717D9" w:rsidRPr="001A6735" w:rsidTr="003A108A">
        <w:trPr>
          <w:trHeight w:val="311"/>
        </w:trPr>
        <w:tc>
          <w:tcPr>
            <w:tcW w:w="1109" w:type="pct"/>
            <w:vMerge/>
            <w:tcBorders>
              <w:bottom w:val="nil"/>
            </w:tcBorders>
          </w:tcPr>
          <w:p w:rsidR="005717D9" w:rsidRPr="001A6735" w:rsidRDefault="005717D9" w:rsidP="005717D9">
            <w:pPr>
              <w:pStyle w:val="Default"/>
              <w:tabs>
                <w:tab w:val="left" w:pos="1080"/>
                <w:tab w:val="left" w:pos="1440"/>
              </w:tabs>
              <w:rPr>
                <w:rFonts w:eastAsia="Calibri"/>
                <w:sz w:val="32"/>
                <w:szCs w:val="32"/>
              </w:rPr>
            </w:pPr>
          </w:p>
        </w:tc>
        <w:tc>
          <w:tcPr>
            <w:tcW w:w="1366" w:type="pct"/>
            <w:tcBorders>
              <w:top w:val="nil"/>
              <w:bottom w:val="nil"/>
            </w:tcBorders>
          </w:tcPr>
          <w:p w:rsidR="005717D9" w:rsidRPr="001A6735" w:rsidRDefault="005717D9" w:rsidP="005717D9">
            <w:pPr>
              <w:pStyle w:val="Default"/>
              <w:tabs>
                <w:tab w:val="left" w:pos="1080"/>
                <w:tab w:val="left" w:pos="1440"/>
              </w:tabs>
              <w:jc w:val="center"/>
              <w:rPr>
                <w:sz w:val="32"/>
                <w:szCs w:val="32"/>
              </w:rPr>
            </w:pPr>
            <w:r w:rsidRPr="001A6735">
              <w:rPr>
                <w:sz w:val="32"/>
                <w:szCs w:val="32"/>
              </w:rPr>
              <w:t>700</w:t>
            </w:r>
          </w:p>
        </w:tc>
        <w:tc>
          <w:tcPr>
            <w:tcW w:w="853" w:type="pct"/>
            <w:tcBorders>
              <w:top w:val="nil"/>
              <w:bottom w:val="nil"/>
            </w:tcBorders>
            <w:vAlign w:val="center"/>
          </w:tcPr>
          <w:p w:rsidR="005717D9" w:rsidRDefault="005717D9" w:rsidP="005717D9">
            <w:pPr>
              <w:jc w:val="center"/>
              <w:rPr>
                <w:color w:val="000000"/>
              </w:rPr>
            </w:pPr>
            <w:r>
              <w:rPr>
                <w:color w:val="000000"/>
              </w:rPr>
              <w:t>0.94734</w:t>
            </w:r>
          </w:p>
        </w:tc>
        <w:tc>
          <w:tcPr>
            <w:tcW w:w="853" w:type="pct"/>
            <w:tcBorders>
              <w:top w:val="nil"/>
              <w:bottom w:val="nil"/>
            </w:tcBorders>
            <w:vAlign w:val="center"/>
          </w:tcPr>
          <w:p w:rsidR="005717D9" w:rsidRDefault="005717D9" w:rsidP="005717D9">
            <w:pPr>
              <w:jc w:val="center"/>
              <w:rPr>
                <w:color w:val="000000"/>
              </w:rPr>
            </w:pPr>
            <w:r>
              <w:rPr>
                <w:color w:val="000000"/>
              </w:rPr>
              <w:t>0.07331</w:t>
            </w:r>
          </w:p>
        </w:tc>
        <w:tc>
          <w:tcPr>
            <w:tcW w:w="819" w:type="pct"/>
            <w:tcBorders>
              <w:top w:val="nil"/>
              <w:bottom w:val="nil"/>
            </w:tcBorders>
            <w:vAlign w:val="center"/>
          </w:tcPr>
          <w:p w:rsidR="005717D9" w:rsidRDefault="005717D9" w:rsidP="005717D9">
            <w:pPr>
              <w:jc w:val="center"/>
              <w:rPr>
                <w:color w:val="000000"/>
              </w:rPr>
            </w:pPr>
            <w:r>
              <w:rPr>
                <w:color w:val="000000"/>
              </w:rPr>
              <w:t>0.00586</w:t>
            </w:r>
          </w:p>
        </w:tc>
      </w:tr>
      <w:tr w:rsidR="005717D9" w:rsidRPr="001A6735" w:rsidTr="003A108A">
        <w:trPr>
          <w:trHeight w:val="274"/>
        </w:trPr>
        <w:tc>
          <w:tcPr>
            <w:tcW w:w="1109" w:type="pct"/>
            <w:vMerge/>
            <w:tcBorders>
              <w:top w:val="nil"/>
              <w:bottom w:val="nil"/>
            </w:tcBorders>
          </w:tcPr>
          <w:p w:rsidR="005717D9" w:rsidRPr="001A6735" w:rsidRDefault="005717D9" w:rsidP="005717D9">
            <w:pPr>
              <w:pStyle w:val="Default"/>
              <w:tabs>
                <w:tab w:val="left" w:pos="1080"/>
                <w:tab w:val="left" w:pos="1440"/>
              </w:tabs>
              <w:rPr>
                <w:sz w:val="32"/>
                <w:szCs w:val="32"/>
              </w:rPr>
            </w:pPr>
          </w:p>
        </w:tc>
        <w:tc>
          <w:tcPr>
            <w:tcW w:w="1366" w:type="pct"/>
            <w:tcBorders>
              <w:top w:val="nil"/>
              <w:bottom w:val="nil"/>
            </w:tcBorders>
          </w:tcPr>
          <w:p w:rsidR="005717D9" w:rsidRPr="001A6735" w:rsidRDefault="005717D9" w:rsidP="005717D9">
            <w:pPr>
              <w:pStyle w:val="Default"/>
              <w:tabs>
                <w:tab w:val="left" w:pos="1080"/>
                <w:tab w:val="left" w:pos="1440"/>
              </w:tabs>
              <w:jc w:val="center"/>
              <w:rPr>
                <w:sz w:val="32"/>
                <w:szCs w:val="32"/>
              </w:rPr>
            </w:pPr>
            <w:r w:rsidRPr="001A6735">
              <w:rPr>
                <w:sz w:val="32"/>
                <w:szCs w:val="32"/>
              </w:rPr>
              <w:t>800</w:t>
            </w:r>
          </w:p>
        </w:tc>
        <w:tc>
          <w:tcPr>
            <w:tcW w:w="853" w:type="pct"/>
            <w:tcBorders>
              <w:top w:val="nil"/>
              <w:bottom w:val="nil"/>
            </w:tcBorders>
            <w:vAlign w:val="center"/>
          </w:tcPr>
          <w:p w:rsidR="005717D9" w:rsidRDefault="005717D9" w:rsidP="005717D9">
            <w:pPr>
              <w:jc w:val="center"/>
              <w:rPr>
                <w:color w:val="000000"/>
              </w:rPr>
            </w:pPr>
            <w:r>
              <w:rPr>
                <w:color w:val="000000"/>
              </w:rPr>
              <w:t>0.96276</w:t>
            </w:r>
          </w:p>
        </w:tc>
        <w:tc>
          <w:tcPr>
            <w:tcW w:w="853" w:type="pct"/>
            <w:tcBorders>
              <w:top w:val="nil"/>
              <w:bottom w:val="nil"/>
            </w:tcBorders>
            <w:vAlign w:val="center"/>
          </w:tcPr>
          <w:p w:rsidR="005717D9" w:rsidRDefault="005717D9" w:rsidP="005717D9">
            <w:pPr>
              <w:jc w:val="center"/>
              <w:rPr>
                <w:color w:val="000000"/>
              </w:rPr>
            </w:pPr>
            <w:r>
              <w:rPr>
                <w:color w:val="000000"/>
              </w:rPr>
              <w:t>0.06098</w:t>
            </w:r>
          </w:p>
        </w:tc>
        <w:tc>
          <w:tcPr>
            <w:tcW w:w="819" w:type="pct"/>
            <w:tcBorders>
              <w:top w:val="nil"/>
              <w:bottom w:val="nil"/>
            </w:tcBorders>
            <w:vAlign w:val="center"/>
          </w:tcPr>
          <w:p w:rsidR="005717D9" w:rsidRDefault="005717D9" w:rsidP="005717D9">
            <w:pPr>
              <w:jc w:val="center"/>
              <w:rPr>
                <w:color w:val="000000"/>
              </w:rPr>
            </w:pPr>
            <w:r>
              <w:rPr>
                <w:color w:val="000000"/>
              </w:rPr>
              <w:t>0.00409</w:t>
            </w:r>
          </w:p>
        </w:tc>
      </w:tr>
      <w:tr w:rsidR="005717D9" w:rsidRPr="001A6735" w:rsidTr="003A108A">
        <w:trPr>
          <w:trHeight w:val="325"/>
        </w:trPr>
        <w:tc>
          <w:tcPr>
            <w:tcW w:w="1109" w:type="pct"/>
            <w:tcBorders>
              <w:top w:val="single" w:sz="4" w:space="0" w:color="auto"/>
              <w:bottom w:val="nil"/>
            </w:tcBorders>
          </w:tcPr>
          <w:p w:rsidR="005717D9" w:rsidRPr="001A6735" w:rsidRDefault="005717D9" w:rsidP="005717D9">
            <w:pPr>
              <w:pStyle w:val="Default"/>
              <w:tabs>
                <w:tab w:val="left" w:pos="1080"/>
                <w:tab w:val="left" w:pos="1440"/>
              </w:tabs>
              <w:rPr>
                <w:sz w:val="32"/>
                <w:szCs w:val="32"/>
              </w:rPr>
            </w:pPr>
            <w:r w:rsidRPr="001A6735">
              <w:rPr>
                <w:rFonts w:eastAsia="Calibri"/>
                <w:sz w:val="32"/>
                <w:szCs w:val="32"/>
              </w:rPr>
              <w:t>Page</w:t>
            </w:r>
          </w:p>
        </w:tc>
        <w:tc>
          <w:tcPr>
            <w:tcW w:w="1366" w:type="pct"/>
            <w:tcBorders>
              <w:top w:val="single" w:sz="4" w:space="0" w:color="auto"/>
              <w:bottom w:val="nil"/>
            </w:tcBorders>
          </w:tcPr>
          <w:p w:rsidR="005717D9" w:rsidRPr="001A6735" w:rsidRDefault="005717D9" w:rsidP="005717D9">
            <w:pPr>
              <w:pStyle w:val="Default"/>
              <w:tabs>
                <w:tab w:val="left" w:pos="1080"/>
                <w:tab w:val="left" w:pos="1440"/>
              </w:tabs>
              <w:jc w:val="center"/>
              <w:rPr>
                <w:sz w:val="32"/>
                <w:szCs w:val="32"/>
              </w:rPr>
            </w:pPr>
            <w:r w:rsidRPr="001A6735">
              <w:rPr>
                <w:sz w:val="32"/>
                <w:szCs w:val="32"/>
              </w:rPr>
              <w:t>600</w:t>
            </w:r>
          </w:p>
        </w:tc>
        <w:tc>
          <w:tcPr>
            <w:tcW w:w="853" w:type="pct"/>
            <w:tcBorders>
              <w:top w:val="single" w:sz="4" w:space="0" w:color="auto"/>
              <w:bottom w:val="nil"/>
            </w:tcBorders>
            <w:vAlign w:val="center"/>
          </w:tcPr>
          <w:p w:rsidR="005717D9" w:rsidRDefault="005717D9" w:rsidP="005717D9">
            <w:pPr>
              <w:jc w:val="center"/>
              <w:rPr>
                <w:rFonts w:eastAsia="Times New Roman"/>
                <w:color w:val="000000"/>
                <w:sz w:val="28"/>
              </w:rPr>
            </w:pPr>
            <w:r>
              <w:rPr>
                <w:color w:val="000000"/>
              </w:rPr>
              <w:t>0.99903</w:t>
            </w:r>
          </w:p>
        </w:tc>
        <w:tc>
          <w:tcPr>
            <w:tcW w:w="853" w:type="pct"/>
            <w:tcBorders>
              <w:top w:val="single" w:sz="4" w:space="0" w:color="auto"/>
              <w:bottom w:val="nil"/>
            </w:tcBorders>
            <w:vAlign w:val="center"/>
          </w:tcPr>
          <w:p w:rsidR="005717D9" w:rsidRDefault="005717D9" w:rsidP="005717D9">
            <w:pPr>
              <w:jc w:val="center"/>
              <w:rPr>
                <w:color w:val="000000"/>
              </w:rPr>
            </w:pPr>
            <w:r>
              <w:rPr>
                <w:color w:val="000000"/>
              </w:rPr>
              <w:t>0.00992</w:t>
            </w:r>
          </w:p>
        </w:tc>
        <w:tc>
          <w:tcPr>
            <w:tcW w:w="819" w:type="pct"/>
            <w:tcBorders>
              <w:top w:val="single" w:sz="4" w:space="0" w:color="auto"/>
              <w:bottom w:val="nil"/>
            </w:tcBorders>
            <w:vAlign w:val="center"/>
          </w:tcPr>
          <w:p w:rsidR="005717D9" w:rsidRDefault="005717D9" w:rsidP="005717D9">
            <w:pPr>
              <w:jc w:val="center"/>
              <w:rPr>
                <w:color w:val="000000"/>
              </w:rPr>
            </w:pPr>
            <w:r>
              <w:rPr>
                <w:color w:val="000000"/>
              </w:rPr>
              <w:t>0.00011</w:t>
            </w:r>
          </w:p>
        </w:tc>
      </w:tr>
      <w:tr w:rsidR="005717D9" w:rsidRPr="001A6735" w:rsidTr="003A108A">
        <w:trPr>
          <w:trHeight w:val="309"/>
        </w:trPr>
        <w:tc>
          <w:tcPr>
            <w:tcW w:w="1109" w:type="pct"/>
            <w:tcBorders>
              <w:top w:val="nil"/>
              <w:bottom w:val="nil"/>
            </w:tcBorders>
          </w:tcPr>
          <w:p w:rsidR="005717D9" w:rsidRPr="001A6735" w:rsidRDefault="005717D9" w:rsidP="005717D9">
            <w:pPr>
              <w:pStyle w:val="Default"/>
              <w:tabs>
                <w:tab w:val="left" w:pos="1080"/>
                <w:tab w:val="left" w:pos="1440"/>
              </w:tabs>
              <w:rPr>
                <w:rFonts w:eastAsia="Calibri"/>
                <w:sz w:val="32"/>
                <w:szCs w:val="32"/>
              </w:rPr>
            </w:pPr>
          </w:p>
        </w:tc>
        <w:tc>
          <w:tcPr>
            <w:tcW w:w="1366" w:type="pct"/>
            <w:tcBorders>
              <w:top w:val="nil"/>
              <w:bottom w:val="nil"/>
            </w:tcBorders>
          </w:tcPr>
          <w:p w:rsidR="005717D9" w:rsidRPr="001A6735" w:rsidRDefault="005717D9" w:rsidP="005717D9">
            <w:pPr>
              <w:pStyle w:val="Default"/>
              <w:tabs>
                <w:tab w:val="left" w:pos="1080"/>
                <w:tab w:val="left" w:pos="1440"/>
              </w:tabs>
              <w:jc w:val="center"/>
              <w:rPr>
                <w:sz w:val="32"/>
                <w:szCs w:val="32"/>
              </w:rPr>
            </w:pPr>
            <w:r w:rsidRPr="001A6735">
              <w:rPr>
                <w:sz w:val="32"/>
                <w:szCs w:val="32"/>
              </w:rPr>
              <w:t>700</w:t>
            </w:r>
          </w:p>
        </w:tc>
        <w:tc>
          <w:tcPr>
            <w:tcW w:w="853" w:type="pct"/>
            <w:tcBorders>
              <w:top w:val="nil"/>
              <w:bottom w:val="nil"/>
            </w:tcBorders>
            <w:vAlign w:val="center"/>
          </w:tcPr>
          <w:p w:rsidR="005717D9" w:rsidRDefault="005717D9" w:rsidP="005717D9">
            <w:pPr>
              <w:jc w:val="center"/>
              <w:rPr>
                <w:color w:val="000000"/>
              </w:rPr>
            </w:pPr>
            <w:r>
              <w:rPr>
                <w:color w:val="000000"/>
              </w:rPr>
              <w:t>0.99863</w:t>
            </w:r>
          </w:p>
        </w:tc>
        <w:tc>
          <w:tcPr>
            <w:tcW w:w="853" w:type="pct"/>
            <w:tcBorders>
              <w:top w:val="nil"/>
              <w:bottom w:val="nil"/>
            </w:tcBorders>
            <w:vAlign w:val="center"/>
          </w:tcPr>
          <w:p w:rsidR="005717D9" w:rsidRDefault="005717D9" w:rsidP="005717D9">
            <w:pPr>
              <w:jc w:val="center"/>
              <w:rPr>
                <w:color w:val="000000"/>
              </w:rPr>
            </w:pPr>
            <w:r>
              <w:rPr>
                <w:color w:val="000000"/>
              </w:rPr>
              <w:t>0.01185</w:t>
            </w:r>
          </w:p>
        </w:tc>
        <w:tc>
          <w:tcPr>
            <w:tcW w:w="819" w:type="pct"/>
            <w:tcBorders>
              <w:top w:val="nil"/>
              <w:bottom w:val="nil"/>
            </w:tcBorders>
            <w:vAlign w:val="center"/>
          </w:tcPr>
          <w:p w:rsidR="005717D9" w:rsidRDefault="005717D9" w:rsidP="005717D9">
            <w:pPr>
              <w:jc w:val="center"/>
              <w:rPr>
                <w:color w:val="000000"/>
              </w:rPr>
            </w:pPr>
            <w:r>
              <w:rPr>
                <w:color w:val="000000"/>
              </w:rPr>
              <w:t>0.00017</w:t>
            </w:r>
          </w:p>
        </w:tc>
      </w:tr>
      <w:tr w:rsidR="005717D9" w:rsidRPr="001A6735" w:rsidTr="003A108A">
        <w:trPr>
          <w:trHeight w:val="309"/>
        </w:trPr>
        <w:tc>
          <w:tcPr>
            <w:tcW w:w="1109" w:type="pct"/>
            <w:tcBorders>
              <w:top w:val="nil"/>
              <w:bottom w:val="single" w:sz="4" w:space="0" w:color="auto"/>
            </w:tcBorders>
          </w:tcPr>
          <w:p w:rsidR="005717D9" w:rsidRPr="001A6735" w:rsidRDefault="005717D9" w:rsidP="005717D9">
            <w:pPr>
              <w:pStyle w:val="Default"/>
              <w:tabs>
                <w:tab w:val="left" w:pos="1080"/>
                <w:tab w:val="left" w:pos="1440"/>
              </w:tabs>
              <w:rPr>
                <w:rFonts w:eastAsia="Calibri"/>
                <w:sz w:val="32"/>
                <w:szCs w:val="32"/>
              </w:rPr>
            </w:pPr>
          </w:p>
        </w:tc>
        <w:tc>
          <w:tcPr>
            <w:tcW w:w="1366" w:type="pct"/>
            <w:tcBorders>
              <w:top w:val="nil"/>
              <w:bottom w:val="single" w:sz="4" w:space="0" w:color="auto"/>
            </w:tcBorders>
          </w:tcPr>
          <w:p w:rsidR="005717D9" w:rsidRPr="001A6735" w:rsidRDefault="005717D9" w:rsidP="005717D9">
            <w:pPr>
              <w:pStyle w:val="Default"/>
              <w:tabs>
                <w:tab w:val="left" w:pos="1080"/>
                <w:tab w:val="left" w:pos="1440"/>
              </w:tabs>
              <w:jc w:val="center"/>
              <w:rPr>
                <w:sz w:val="32"/>
                <w:szCs w:val="32"/>
              </w:rPr>
            </w:pPr>
            <w:r w:rsidRPr="001A6735">
              <w:rPr>
                <w:sz w:val="32"/>
                <w:szCs w:val="32"/>
              </w:rPr>
              <w:t>800</w:t>
            </w:r>
          </w:p>
        </w:tc>
        <w:tc>
          <w:tcPr>
            <w:tcW w:w="853" w:type="pct"/>
            <w:tcBorders>
              <w:top w:val="nil"/>
              <w:bottom w:val="single" w:sz="4" w:space="0" w:color="auto"/>
            </w:tcBorders>
            <w:vAlign w:val="center"/>
          </w:tcPr>
          <w:p w:rsidR="005717D9" w:rsidRDefault="005717D9" w:rsidP="005717D9">
            <w:pPr>
              <w:jc w:val="center"/>
              <w:rPr>
                <w:color w:val="000000"/>
              </w:rPr>
            </w:pPr>
            <w:r>
              <w:rPr>
                <w:color w:val="000000"/>
              </w:rPr>
              <w:t>0.99866</w:t>
            </w:r>
          </w:p>
        </w:tc>
        <w:tc>
          <w:tcPr>
            <w:tcW w:w="853" w:type="pct"/>
            <w:tcBorders>
              <w:top w:val="nil"/>
              <w:bottom w:val="single" w:sz="4" w:space="0" w:color="auto"/>
            </w:tcBorders>
            <w:vAlign w:val="center"/>
          </w:tcPr>
          <w:p w:rsidR="005717D9" w:rsidRDefault="005717D9" w:rsidP="005717D9">
            <w:pPr>
              <w:jc w:val="center"/>
              <w:rPr>
                <w:color w:val="000000"/>
              </w:rPr>
            </w:pPr>
            <w:r>
              <w:rPr>
                <w:color w:val="000000"/>
              </w:rPr>
              <w:t>0.01156</w:t>
            </w:r>
          </w:p>
        </w:tc>
        <w:tc>
          <w:tcPr>
            <w:tcW w:w="819" w:type="pct"/>
            <w:tcBorders>
              <w:top w:val="nil"/>
              <w:bottom w:val="single" w:sz="4" w:space="0" w:color="auto"/>
            </w:tcBorders>
            <w:vAlign w:val="center"/>
          </w:tcPr>
          <w:p w:rsidR="005717D9" w:rsidRDefault="005717D9" w:rsidP="005717D9">
            <w:pPr>
              <w:jc w:val="center"/>
              <w:rPr>
                <w:color w:val="000000"/>
              </w:rPr>
            </w:pPr>
            <w:r>
              <w:rPr>
                <w:color w:val="000000"/>
              </w:rPr>
              <w:t>0.00016</w:t>
            </w:r>
          </w:p>
        </w:tc>
      </w:tr>
      <w:tr w:rsidR="005717D9" w:rsidRPr="001A6735" w:rsidTr="003A108A">
        <w:trPr>
          <w:trHeight w:val="261"/>
        </w:trPr>
        <w:tc>
          <w:tcPr>
            <w:tcW w:w="1109" w:type="pct"/>
            <w:vMerge w:val="restart"/>
            <w:tcBorders>
              <w:top w:val="single" w:sz="4" w:space="0" w:color="auto"/>
            </w:tcBorders>
          </w:tcPr>
          <w:p w:rsidR="005717D9" w:rsidRPr="001A6735" w:rsidRDefault="005717D9" w:rsidP="005717D9">
            <w:pPr>
              <w:pStyle w:val="Default"/>
              <w:tabs>
                <w:tab w:val="left" w:pos="1080"/>
                <w:tab w:val="left" w:pos="1440"/>
              </w:tabs>
              <w:rPr>
                <w:rFonts w:eastAsia="Calibri"/>
                <w:sz w:val="32"/>
                <w:szCs w:val="32"/>
              </w:rPr>
            </w:pPr>
            <w:r w:rsidRPr="001A6735">
              <w:rPr>
                <w:rFonts w:eastAsia="Calibri"/>
                <w:sz w:val="32"/>
                <w:szCs w:val="32"/>
              </w:rPr>
              <w:t xml:space="preserve">Henderson and </w:t>
            </w:r>
            <w:proofErr w:type="spellStart"/>
            <w:r w:rsidRPr="001A6735">
              <w:rPr>
                <w:rFonts w:eastAsia="Calibri"/>
                <w:sz w:val="32"/>
                <w:szCs w:val="32"/>
              </w:rPr>
              <w:t>Pabis</w:t>
            </w:r>
            <w:proofErr w:type="spellEnd"/>
          </w:p>
        </w:tc>
        <w:tc>
          <w:tcPr>
            <w:tcW w:w="1366" w:type="pct"/>
            <w:tcBorders>
              <w:top w:val="single" w:sz="4" w:space="0" w:color="auto"/>
              <w:bottom w:val="nil"/>
            </w:tcBorders>
          </w:tcPr>
          <w:p w:rsidR="005717D9" w:rsidRPr="001A6735" w:rsidRDefault="005717D9" w:rsidP="005717D9">
            <w:pPr>
              <w:pStyle w:val="Default"/>
              <w:tabs>
                <w:tab w:val="left" w:pos="1080"/>
                <w:tab w:val="left" w:pos="1440"/>
              </w:tabs>
              <w:jc w:val="center"/>
              <w:rPr>
                <w:sz w:val="32"/>
                <w:szCs w:val="32"/>
              </w:rPr>
            </w:pPr>
            <w:r w:rsidRPr="001A6735">
              <w:rPr>
                <w:sz w:val="32"/>
                <w:szCs w:val="32"/>
              </w:rPr>
              <w:t>600</w:t>
            </w:r>
          </w:p>
        </w:tc>
        <w:tc>
          <w:tcPr>
            <w:tcW w:w="853" w:type="pct"/>
            <w:tcBorders>
              <w:top w:val="single" w:sz="4" w:space="0" w:color="auto"/>
              <w:bottom w:val="nil"/>
            </w:tcBorders>
            <w:vAlign w:val="center"/>
          </w:tcPr>
          <w:p w:rsidR="005717D9" w:rsidRDefault="005717D9" w:rsidP="005717D9">
            <w:pPr>
              <w:jc w:val="center"/>
              <w:rPr>
                <w:rFonts w:eastAsia="Times New Roman"/>
                <w:color w:val="000000"/>
                <w:sz w:val="28"/>
              </w:rPr>
            </w:pPr>
            <w:r>
              <w:rPr>
                <w:color w:val="000000"/>
              </w:rPr>
              <w:t>0.96618</w:t>
            </w:r>
          </w:p>
        </w:tc>
        <w:tc>
          <w:tcPr>
            <w:tcW w:w="853" w:type="pct"/>
            <w:tcBorders>
              <w:top w:val="single" w:sz="4" w:space="0" w:color="auto"/>
              <w:bottom w:val="nil"/>
            </w:tcBorders>
            <w:vAlign w:val="center"/>
          </w:tcPr>
          <w:p w:rsidR="005717D9" w:rsidRDefault="005717D9" w:rsidP="005717D9">
            <w:pPr>
              <w:jc w:val="center"/>
              <w:rPr>
                <w:color w:val="000000"/>
              </w:rPr>
            </w:pPr>
            <w:r>
              <w:rPr>
                <w:color w:val="000000"/>
              </w:rPr>
              <w:t>0.05864</w:t>
            </w:r>
          </w:p>
        </w:tc>
        <w:tc>
          <w:tcPr>
            <w:tcW w:w="819" w:type="pct"/>
            <w:tcBorders>
              <w:top w:val="single" w:sz="4" w:space="0" w:color="auto"/>
              <w:bottom w:val="nil"/>
            </w:tcBorders>
            <w:vAlign w:val="center"/>
          </w:tcPr>
          <w:p w:rsidR="005717D9" w:rsidRDefault="005717D9" w:rsidP="005717D9">
            <w:pPr>
              <w:jc w:val="center"/>
              <w:rPr>
                <w:color w:val="000000"/>
              </w:rPr>
            </w:pPr>
            <w:r>
              <w:rPr>
                <w:color w:val="000000"/>
              </w:rPr>
              <w:t>0.00397</w:t>
            </w:r>
          </w:p>
        </w:tc>
      </w:tr>
      <w:tr w:rsidR="005717D9" w:rsidRPr="001A6735" w:rsidTr="003A108A">
        <w:trPr>
          <w:trHeight w:val="130"/>
        </w:trPr>
        <w:tc>
          <w:tcPr>
            <w:tcW w:w="1109" w:type="pct"/>
            <w:vMerge/>
          </w:tcPr>
          <w:p w:rsidR="005717D9" w:rsidRPr="001A6735" w:rsidRDefault="005717D9" w:rsidP="005717D9">
            <w:pPr>
              <w:pStyle w:val="Default"/>
              <w:tabs>
                <w:tab w:val="left" w:pos="1080"/>
                <w:tab w:val="left" w:pos="1440"/>
              </w:tabs>
              <w:rPr>
                <w:rFonts w:eastAsia="Calibri"/>
                <w:sz w:val="32"/>
                <w:szCs w:val="32"/>
              </w:rPr>
            </w:pPr>
          </w:p>
        </w:tc>
        <w:tc>
          <w:tcPr>
            <w:tcW w:w="1366" w:type="pct"/>
            <w:tcBorders>
              <w:top w:val="nil"/>
              <w:bottom w:val="nil"/>
            </w:tcBorders>
          </w:tcPr>
          <w:p w:rsidR="005717D9" w:rsidRPr="001A6735" w:rsidRDefault="005717D9" w:rsidP="005717D9">
            <w:pPr>
              <w:pStyle w:val="Default"/>
              <w:tabs>
                <w:tab w:val="left" w:pos="1080"/>
                <w:tab w:val="left" w:pos="1440"/>
              </w:tabs>
              <w:jc w:val="center"/>
              <w:rPr>
                <w:sz w:val="32"/>
                <w:szCs w:val="32"/>
              </w:rPr>
            </w:pPr>
            <w:r w:rsidRPr="001A6735">
              <w:rPr>
                <w:sz w:val="32"/>
                <w:szCs w:val="32"/>
              </w:rPr>
              <w:t>700</w:t>
            </w:r>
          </w:p>
        </w:tc>
        <w:tc>
          <w:tcPr>
            <w:tcW w:w="853" w:type="pct"/>
            <w:tcBorders>
              <w:top w:val="nil"/>
              <w:bottom w:val="nil"/>
            </w:tcBorders>
            <w:vAlign w:val="center"/>
          </w:tcPr>
          <w:p w:rsidR="005717D9" w:rsidRDefault="005717D9" w:rsidP="005717D9">
            <w:pPr>
              <w:jc w:val="center"/>
              <w:rPr>
                <w:color w:val="000000"/>
              </w:rPr>
            </w:pPr>
            <w:r>
              <w:rPr>
                <w:color w:val="000000"/>
              </w:rPr>
              <w:t>0.96429</w:t>
            </w:r>
          </w:p>
        </w:tc>
        <w:tc>
          <w:tcPr>
            <w:tcW w:w="853" w:type="pct"/>
            <w:tcBorders>
              <w:top w:val="nil"/>
              <w:bottom w:val="nil"/>
            </w:tcBorders>
            <w:vAlign w:val="center"/>
          </w:tcPr>
          <w:p w:rsidR="005717D9" w:rsidRDefault="005717D9" w:rsidP="005717D9">
            <w:pPr>
              <w:jc w:val="center"/>
              <w:rPr>
                <w:color w:val="000000"/>
              </w:rPr>
            </w:pPr>
            <w:r>
              <w:rPr>
                <w:color w:val="000000"/>
              </w:rPr>
              <w:t>0.06037</w:t>
            </w:r>
          </w:p>
        </w:tc>
        <w:tc>
          <w:tcPr>
            <w:tcW w:w="819" w:type="pct"/>
            <w:tcBorders>
              <w:top w:val="nil"/>
              <w:bottom w:val="nil"/>
            </w:tcBorders>
            <w:vAlign w:val="center"/>
          </w:tcPr>
          <w:p w:rsidR="005717D9" w:rsidRDefault="005717D9" w:rsidP="005717D9">
            <w:pPr>
              <w:jc w:val="center"/>
              <w:rPr>
                <w:color w:val="000000"/>
              </w:rPr>
            </w:pPr>
            <w:r>
              <w:rPr>
                <w:color w:val="000000"/>
              </w:rPr>
              <w:t>0.00437</w:t>
            </w:r>
          </w:p>
        </w:tc>
      </w:tr>
      <w:tr w:rsidR="005717D9" w:rsidRPr="001A6735" w:rsidTr="003A108A">
        <w:trPr>
          <w:trHeight w:val="73"/>
        </w:trPr>
        <w:tc>
          <w:tcPr>
            <w:tcW w:w="1109" w:type="pct"/>
            <w:vMerge/>
            <w:tcBorders>
              <w:bottom w:val="single" w:sz="4" w:space="0" w:color="auto"/>
            </w:tcBorders>
          </w:tcPr>
          <w:p w:rsidR="005717D9" w:rsidRPr="001A6735" w:rsidRDefault="005717D9" w:rsidP="005717D9">
            <w:pPr>
              <w:pStyle w:val="Default"/>
              <w:tabs>
                <w:tab w:val="left" w:pos="1080"/>
                <w:tab w:val="left" w:pos="1440"/>
              </w:tabs>
              <w:rPr>
                <w:rFonts w:eastAsia="Calibri"/>
                <w:sz w:val="32"/>
                <w:szCs w:val="32"/>
              </w:rPr>
            </w:pPr>
          </w:p>
        </w:tc>
        <w:tc>
          <w:tcPr>
            <w:tcW w:w="1366" w:type="pct"/>
            <w:tcBorders>
              <w:top w:val="nil"/>
              <w:bottom w:val="single" w:sz="4" w:space="0" w:color="auto"/>
            </w:tcBorders>
          </w:tcPr>
          <w:p w:rsidR="005717D9" w:rsidRPr="001A6735" w:rsidRDefault="005717D9" w:rsidP="005717D9">
            <w:pPr>
              <w:pStyle w:val="Default"/>
              <w:tabs>
                <w:tab w:val="left" w:pos="1080"/>
                <w:tab w:val="left" w:pos="1440"/>
              </w:tabs>
              <w:jc w:val="center"/>
              <w:rPr>
                <w:sz w:val="32"/>
                <w:szCs w:val="32"/>
              </w:rPr>
            </w:pPr>
            <w:r w:rsidRPr="001A6735">
              <w:rPr>
                <w:sz w:val="32"/>
                <w:szCs w:val="32"/>
              </w:rPr>
              <w:t>800</w:t>
            </w:r>
          </w:p>
        </w:tc>
        <w:tc>
          <w:tcPr>
            <w:tcW w:w="853" w:type="pct"/>
            <w:tcBorders>
              <w:top w:val="nil"/>
              <w:bottom w:val="single" w:sz="4" w:space="0" w:color="auto"/>
            </w:tcBorders>
            <w:vAlign w:val="center"/>
          </w:tcPr>
          <w:p w:rsidR="005717D9" w:rsidRDefault="005717D9" w:rsidP="005717D9">
            <w:pPr>
              <w:jc w:val="center"/>
              <w:rPr>
                <w:color w:val="000000"/>
              </w:rPr>
            </w:pPr>
            <w:r>
              <w:rPr>
                <w:color w:val="000000"/>
              </w:rPr>
              <w:t>0.97386</w:t>
            </w:r>
          </w:p>
        </w:tc>
        <w:tc>
          <w:tcPr>
            <w:tcW w:w="853" w:type="pct"/>
            <w:tcBorders>
              <w:top w:val="nil"/>
              <w:bottom w:val="single" w:sz="4" w:space="0" w:color="auto"/>
            </w:tcBorders>
            <w:vAlign w:val="center"/>
          </w:tcPr>
          <w:p w:rsidR="005717D9" w:rsidRDefault="005717D9" w:rsidP="005717D9">
            <w:pPr>
              <w:jc w:val="center"/>
              <w:rPr>
                <w:color w:val="000000"/>
              </w:rPr>
            </w:pPr>
            <w:r>
              <w:rPr>
                <w:color w:val="000000"/>
              </w:rPr>
              <w:t>0.05109</w:t>
            </w:r>
          </w:p>
        </w:tc>
        <w:tc>
          <w:tcPr>
            <w:tcW w:w="819" w:type="pct"/>
            <w:tcBorders>
              <w:top w:val="nil"/>
              <w:bottom w:val="single" w:sz="4" w:space="0" w:color="auto"/>
            </w:tcBorders>
            <w:vAlign w:val="center"/>
          </w:tcPr>
          <w:p w:rsidR="005717D9" w:rsidRDefault="005717D9" w:rsidP="005717D9">
            <w:pPr>
              <w:jc w:val="center"/>
              <w:rPr>
                <w:color w:val="000000"/>
              </w:rPr>
            </w:pPr>
            <w:r>
              <w:rPr>
                <w:color w:val="000000"/>
              </w:rPr>
              <w:t>0.00319</w:t>
            </w:r>
          </w:p>
        </w:tc>
      </w:tr>
      <w:tr w:rsidR="005717D9" w:rsidRPr="001A6735" w:rsidTr="003A108A">
        <w:trPr>
          <w:trHeight w:val="130"/>
        </w:trPr>
        <w:tc>
          <w:tcPr>
            <w:tcW w:w="1109" w:type="pct"/>
            <w:tcBorders>
              <w:top w:val="single" w:sz="4" w:space="0" w:color="auto"/>
              <w:bottom w:val="nil"/>
            </w:tcBorders>
          </w:tcPr>
          <w:p w:rsidR="005717D9" w:rsidRPr="001A6735" w:rsidRDefault="005717D9" w:rsidP="005717D9">
            <w:pPr>
              <w:pStyle w:val="Default"/>
              <w:tabs>
                <w:tab w:val="left" w:pos="1080"/>
                <w:tab w:val="left" w:pos="1440"/>
              </w:tabs>
              <w:rPr>
                <w:sz w:val="32"/>
                <w:szCs w:val="32"/>
              </w:rPr>
            </w:pPr>
            <w:r w:rsidRPr="001A6735">
              <w:rPr>
                <w:rFonts w:eastAsia="Browallia New"/>
                <w:sz w:val="32"/>
                <w:szCs w:val="32"/>
              </w:rPr>
              <w:t xml:space="preserve">Wang and Singh </w:t>
            </w:r>
            <w:r w:rsidRPr="001A6735">
              <w:rPr>
                <w:rFonts w:eastAsia="Browallia New"/>
                <w:sz w:val="32"/>
                <w:szCs w:val="32"/>
                <w:cs/>
              </w:rPr>
              <w:t xml:space="preserve"> </w:t>
            </w:r>
          </w:p>
        </w:tc>
        <w:tc>
          <w:tcPr>
            <w:tcW w:w="1366" w:type="pct"/>
            <w:tcBorders>
              <w:top w:val="single" w:sz="4" w:space="0" w:color="auto"/>
              <w:bottom w:val="nil"/>
            </w:tcBorders>
          </w:tcPr>
          <w:p w:rsidR="005717D9" w:rsidRPr="001A6735" w:rsidRDefault="005717D9" w:rsidP="005717D9">
            <w:pPr>
              <w:pStyle w:val="Default"/>
              <w:tabs>
                <w:tab w:val="left" w:pos="1080"/>
                <w:tab w:val="left" w:pos="1440"/>
              </w:tabs>
              <w:jc w:val="center"/>
              <w:rPr>
                <w:sz w:val="32"/>
                <w:szCs w:val="32"/>
              </w:rPr>
            </w:pPr>
            <w:r w:rsidRPr="001A6735">
              <w:rPr>
                <w:sz w:val="32"/>
                <w:szCs w:val="32"/>
              </w:rPr>
              <w:t>600</w:t>
            </w:r>
          </w:p>
        </w:tc>
        <w:tc>
          <w:tcPr>
            <w:tcW w:w="853" w:type="pct"/>
            <w:tcBorders>
              <w:top w:val="single" w:sz="4" w:space="0" w:color="auto"/>
              <w:bottom w:val="nil"/>
            </w:tcBorders>
            <w:vAlign w:val="center"/>
          </w:tcPr>
          <w:p w:rsidR="005717D9" w:rsidRPr="005717D9" w:rsidRDefault="005717D9" w:rsidP="005717D9">
            <w:pPr>
              <w:jc w:val="center"/>
              <w:rPr>
                <w:rFonts w:eastAsia="Times New Roman"/>
                <w:color w:val="000000"/>
                <w:sz w:val="28"/>
              </w:rPr>
            </w:pPr>
            <w:r w:rsidRPr="005717D9">
              <w:rPr>
                <w:color w:val="000000"/>
              </w:rPr>
              <w:t>0.99318</w:t>
            </w:r>
          </w:p>
        </w:tc>
        <w:tc>
          <w:tcPr>
            <w:tcW w:w="853" w:type="pct"/>
            <w:tcBorders>
              <w:top w:val="single" w:sz="4" w:space="0" w:color="auto"/>
              <w:bottom w:val="nil"/>
            </w:tcBorders>
            <w:vAlign w:val="center"/>
          </w:tcPr>
          <w:p w:rsidR="005717D9" w:rsidRPr="005717D9" w:rsidRDefault="005717D9" w:rsidP="005717D9">
            <w:pPr>
              <w:jc w:val="center"/>
              <w:rPr>
                <w:color w:val="000000"/>
              </w:rPr>
            </w:pPr>
            <w:r w:rsidRPr="005717D9">
              <w:rPr>
                <w:color w:val="000000"/>
              </w:rPr>
              <w:t>0.02633</w:t>
            </w:r>
          </w:p>
        </w:tc>
        <w:tc>
          <w:tcPr>
            <w:tcW w:w="819" w:type="pct"/>
            <w:tcBorders>
              <w:top w:val="single" w:sz="4" w:space="0" w:color="auto"/>
              <w:bottom w:val="nil"/>
            </w:tcBorders>
            <w:vAlign w:val="center"/>
          </w:tcPr>
          <w:p w:rsidR="005717D9" w:rsidRPr="005717D9" w:rsidRDefault="005717D9" w:rsidP="005717D9">
            <w:pPr>
              <w:jc w:val="center"/>
              <w:rPr>
                <w:color w:val="000000"/>
              </w:rPr>
            </w:pPr>
            <w:r w:rsidRPr="005717D9">
              <w:rPr>
                <w:color w:val="000000"/>
              </w:rPr>
              <w:t>0.00080</w:t>
            </w:r>
          </w:p>
        </w:tc>
      </w:tr>
      <w:tr w:rsidR="005717D9" w:rsidRPr="001A6735" w:rsidTr="003A108A">
        <w:trPr>
          <w:trHeight w:val="130"/>
        </w:trPr>
        <w:tc>
          <w:tcPr>
            <w:tcW w:w="1109" w:type="pct"/>
            <w:tcBorders>
              <w:top w:val="nil"/>
              <w:bottom w:val="nil"/>
            </w:tcBorders>
          </w:tcPr>
          <w:p w:rsidR="005717D9" w:rsidRPr="001A6735" w:rsidRDefault="005717D9" w:rsidP="005717D9">
            <w:pPr>
              <w:pStyle w:val="Default"/>
              <w:tabs>
                <w:tab w:val="left" w:pos="1080"/>
                <w:tab w:val="left" w:pos="1440"/>
              </w:tabs>
              <w:rPr>
                <w:rFonts w:eastAsia="Calibri"/>
                <w:sz w:val="32"/>
                <w:szCs w:val="32"/>
              </w:rPr>
            </w:pPr>
          </w:p>
        </w:tc>
        <w:tc>
          <w:tcPr>
            <w:tcW w:w="1366" w:type="pct"/>
            <w:tcBorders>
              <w:top w:val="nil"/>
              <w:bottom w:val="nil"/>
            </w:tcBorders>
          </w:tcPr>
          <w:p w:rsidR="005717D9" w:rsidRPr="001A6735" w:rsidRDefault="005717D9" w:rsidP="005717D9">
            <w:pPr>
              <w:pStyle w:val="Default"/>
              <w:tabs>
                <w:tab w:val="left" w:pos="1080"/>
                <w:tab w:val="left" w:pos="1440"/>
              </w:tabs>
              <w:jc w:val="center"/>
              <w:rPr>
                <w:sz w:val="32"/>
                <w:szCs w:val="32"/>
              </w:rPr>
            </w:pPr>
            <w:r w:rsidRPr="001A6735">
              <w:rPr>
                <w:sz w:val="32"/>
                <w:szCs w:val="32"/>
              </w:rPr>
              <w:t>700</w:t>
            </w:r>
          </w:p>
        </w:tc>
        <w:tc>
          <w:tcPr>
            <w:tcW w:w="853" w:type="pct"/>
            <w:tcBorders>
              <w:top w:val="nil"/>
              <w:bottom w:val="nil"/>
            </w:tcBorders>
            <w:vAlign w:val="center"/>
          </w:tcPr>
          <w:p w:rsidR="005717D9" w:rsidRPr="005717D9" w:rsidRDefault="005717D9" w:rsidP="005717D9">
            <w:pPr>
              <w:jc w:val="center"/>
              <w:rPr>
                <w:color w:val="000000"/>
              </w:rPr>
            </w:pPr>
            <w:r w:rsidRPr="005717D9">
              <w:rPr>
                <w:color w:val="000000"/>
              </w:rPr>
              <w:t>0.99316</w:t>
            </w:r>
          </w:p>
        </w:tc>
        <w:tc>
          <w:tcPr>
            <w:tcW w:w="853" w:type="pct"/>
            <w:tcBorders>
              <w:top w:val="nil"/>
              <w:bottom w:val="nil"/>
            </w:tcBorders>
            <w:vAlign w:val="center"/>
          </w:tcPr>
          <w:p w:rsidR="005717D9" w:rsidRPr="005717D9" w:rsidRDefault="005717D9" w:rsidP="005717D9">
            <w:pPr>
              <w:jc w:val="center"/>
              <w:rPr>
                <w:color w:val="000000"/>
              </w:rPr>
            </w:pPr>
            <w:r w:rsidRPr="005717D9">
              <w:rPr>
                <w:color w:val="000000"/>
              </w:rPr>
              <w:t>0.02642</w:t>
            </w:r>
          </w:p>
        </w:tc>
        <w:tc>
          <w:tcPr>
            <w:tcW w:w="819" w:type="pct"/>
            <w:tcBorders>
              <w:top w:val="nil"/>
              <w:bottom w:val="nil"/>
            </w:tcBorders>
            <w:vAlign w:val="center"/>
          </w:tcPr>
          <w:p w:rsidR="005717D9" w:rsidRPr="005717D9" w:rsidRDefault="005717D9" w:rsidP="005717D9">
            <w:pPr>
              <w:jc w:val="center"/>
              <w:rPr>
                <w:color w:val="000000"/>
              </w:rPr>
            </w:pPr>
            <w:r w:rsidRPr="005717D9">
              <w:rPr>
                <w:color w:val="000000"/>
              </w:rPr>
              <w:t>0.00084</w:t>
            </w:r>
          </w:p>
        </w:tc>
      </w:tr>
      <w:tr w:rsidR="005717D9" w:rsidRPr="001A6735" w:rsidTr="003A108A">
        <w:trPr>
          <w:trHeight w:val="130"/>
        </w:trPr>
        <w:tc>
          <w:tcPr>
            <w:tcW w:w="1109" w:type="pct"/>
            <w:tcBorders>
              <w:top w:val="nil"/>
              <w:bottom w:val="nil"/>
            </w:tcBorders>
          </w:tcPr>
          <w:p w:rsidR="005717D9" w:rsidRPr="001A6735" w:rsidRDefault="005717D9" w:rsidP="005717D9">
            <w:pPr>
              <w:pStyle w:val="Default"/>
              <w:tabs>
                <w:tab w:val="left" w:pos="1080"/>
                <w:tab w:val="left" w:pos="1440"/>
              </w:tabs>
              <w:rPr>
                <w:rFonts w:eastAsia="Calibri"/>
                <w:sz w:val="32"/>
                <w:szCs w:val="32"/>
              </w:rPr>
            </w:pPr>
          </w:p>
        </w:tc>
        <w:tc>
          <w:tcPr>
            <w:tcW w:w="1366" w:type="pct"/>
            <w:tcBorders>
              <w:top w:val="nil"/>
              <w:bottom w:val="nil"/>
            </w:tcBorders>
          </w:tcPr>
          <w:p w:rsidR="005717D9" w:rsidRPr="001A6735" w:rsidRDefault="005717D9" w:rsidP="005717D9">
            <w:pPr>
              <w:pStyle w:val="Default"/>
              <w:tabs>
                <w:tab w:val="left" w:pos="1080"/>
                <w:tab w:val="left" w:pos="1440"/>
              </w:tabs>
              <w:jc w:val="center"/>
              <w:rPr>
                <w:sz w:val="32"/>
                <w:szCs w:val="32"/>
              </w:rPr>
            </w:pPr>
            <w:r w:rsidRPr="001A6735">
              <w:rPr>
                <w:sz w:val="32"/>
                <w:szCs w:val="32"/>
              </w:rPr>
              <w:t>800</w:t>
            </w:r>
          </w:p>
        </w:tc>
        <w:tc>
          <w:tcPr>
            <w:tcW w:w="853" w:type="pct"/>
            <w:tcBorders>
              <w:top w:val="nil"/>
              <w:bottom w:val="nil"/>
            </w:tcBorders>
            <w:vAlign w:val="center"/>
          </w:tcPr>
          <w:p w:rsidR="005717D9" w:rsidRPr="005717D9" w:rsidRDefault="005717D9" w:rsidP="005717D9">
            <w:pPr>
              <w:jc w:val="center"/>
              <w:rPr>
                <w:color w:val="000000"/>
              </w:rPr>
            </w:pPr>
            <w:r w:rsidRPr="005717D9">
              <w:rPr>
                <w:color w:val="000000"/>
              </w:rPr>
              <w:t>0.99627</w:t>
            </w:r>
          </w:p>
        </w:tc>
        <w:tc>
          <w:tcPr>
            <w:tcW w:w="853" w:type="pct"/>
            <w:tcBorders>
              <w:top w:val="nil"/>
              <w:bottom w:val="nil"/>
            </w:tcBorders>
            <w:vAlign w:val="center"/>
          </w:tcPr>
          <w:p w:rsidR="005717D9" w:rsidRPr="005717D9" w:rsidRDefault="005717D9" w:rsidP="005717D9">
            <w:pPr>
              <w:jc w:val="center"/>
              <w:rPr>
                <w:color w:val="000000"/>
              </w:rPr>
            </w:pPr>
            <w:r w:rsidRPr="005717D9">
              <w:rPr>
                <w:color w:val="000000"/>
              </w:rPr>
              <w:t>0.01930</w:t>
            </w:r>
          </w:p>
        </w:tc>
        <w:tc>
          <w:tcPr>
            <w:tcW w:w="819" w:type="pct"/>
            <w:tcBorders>
              <w:top w:val="nil"/>
              <w:bottom w:val="nil"/>
            </w:tcBorders>
            <w:vAlign w:val="center"/>
          </w:tcPr>
          <w:p w:rsidR="005717D9" w:rsidRPr="005717D9" w:rsidRDefault="005717D9" w:rsidP="005717D9">
            <w:pPr>
              <w:jc w:val="center"/>
              <w:rPr>
                <w:color w:val="000000"/>
              </w:rPr>
            </w:pPr>
            <w:r w:rsidRPr="005717D9">
              <w:rPr>
                <w:color w:val="000000"/>
              </w:rPr>
              <w:t>0.00046</w:t>
            </w:r>
          </w:p>
        </w:tc>
      </w:tr>
      <w:tr w:rsidR="005717D9" w:rsidRPr="001A6735" w:rsidTr="003A108A">
        <w:trPr>
          <w:trHeight w:val="130"/>
        </w:trPr>
        <w:tc>
          <w:tcPr>
            <w:tcW w:w="1109" w:type="pct"/>
            <w:tcBorders>
              <w:top w:val="single" w:sz="4" w:space="0" w:color="auto"/>
              <w:bottom w:val="nil"/>
            </w:tcBorders>
          </w:tcPr>
          <w:p w:rsidR="005717D9" w:rsidRPr="001A6735" w:rsidRDefault="005717D9" w:rsidP="005717D9">
            <w:pPr>
              <w:rPr>
                <w:rFonts w:eastAsia="Calibri"/>
              </w:rPr>
            </w:pPr>
            <w:r w:rsidRPr="001A6735">
              <w:rPr>
                <w:rFonts w:eastAsia="Calibri"/>
              </w:rPr>
              <w:t>Logarithmic</w:t>
            </w:r>
          </w:p>
        </w:tc>
        <w:tc>
          <w:tcPr>
            <w:tcW w:w="1366" w:type="pct"/>
            <w:tcBorders>
              <w:top w:val="single" w:sz="4" w:space="0" w:color="auto"/>
              <w:bottom w:val="nil"/>
            </w:tcBorders>
          </w:tcPr>
          <w:p w:rsidR="005717D9" w:rsidRPr="001A6735" w:rsidRDefault="005717D9" w:rsidP="005717D9">
            <w:pPr>
              <w:pStyle w:val="Default"/>
              <w:tabs>
                <w:tab w:val="left" w:pos="1080"/>
                <w:tab w:val="left" w:pos="1440"/>
              </w:tabs>
              <w:jc w:val="center"/>
              <w:rPr>
                <w:sz w:val="32"/>
                <w:szCs w:val="32"/>
              </w:rPr>
            </w:pPr>
            <w:r w:rsidRPr="001A6735">
              <w:rPr>
                <w:sz w:val="32"/>
                <w:szCs w:val="32"/>
              </w:rPr>
              <w:t>600</w:t>
            </w:r>
          </w:p>
        </w:tc>
        <w:tc>
          <w:tcPr>
            <w:tcW w:w="853" w:type="pct"/>
            <w:tcBorders>
              <w:top w:val="single" w:sz="4" w:space="0" w:color="auto"/>
              <w:bottom w:val="nil"/>
            </w:tcBorders>
            <w:vAlign w:val="center"/>
          </w:tcPr>
          <w:p w:rsidR="005717D9" w:rsidRDefault="005717D9" w:rsidP="005717D9">
            <w:pPr>
              <w:jc w:val="center"/>
              <w:rPr>
                <w:rFonts w:eastAsia="Times New Roman"/>
                <w:color w:val="000000"/>
                <w:sz w:val="28"/>
              </w:rPr>
            </w:pPr>
            <w:r>
              <w:rPr>
                <w:color w:val="000000"/>
              </w:rPr>
              <w:t>0.99463</w:t>
            </w:r>
          </w:p>
        </w:tc>
        <w:tc>
          <w:tcPr>
            <w:tcW w:w="853" w:type="pct"/>
            <w:tcBorders>
              <w:top w:val="single" w:sz="4" w:space="0" w:color="auto"/>
              <w:bottom w:val="nil"/>
            </w:tcBorders>
            <w:vAlign w:val="center"/>
          </w:tcPr>
          <w:p w:rsidR="005717D9" w:rsidRDefault="005717D9" w:rsidP="005717D9">
            <w:pPr>
              <w:jc w:val="center"/>
              <w:rPr>
                <w:color w:val="000000"/>
              </w:rPr>
            </w:pPr>
            <w:r>
              <w:rPr>
                <w:color w:val="000000"/>
              </w:rPr>
              <w:t>0.02338</w:t>
            </w:r>
          </w:p>
        </w:tc>
        <w:tc>
          <w:tcPr>
            <w:tcW w:w="819" w:type="pct"/>
            <w:tcBorders>
              <w:top w:val="single" w:sz="4" w:space="0" w:color="auto"/>
              <w:bottom w:val="nil"/>
            </w:tcBorders>
            <w:vAlign w:val="center"/>
          </w:tcPr>
          <w:p w:rsidR="005717D9" w:rsidRDefault="005717D9" w:rsidP="005717D9">
            <w:pPr>
              <w:jc w:val="center"/>
              <w:rPr>
                <w:color w:val="000000"/>
              </w:rPr>
            </w:pPr>
            <w:r>
              <w:rPr>
                <w:color w:val="000000"/>
              </w:rPr>
              <w:t>0.00068</w:t>
            </w:r>
          </w:p>
        </w:tc>
      </w:tr>
      <w:tr w:rsidR="005717D9" w:rsidRPr="001A6735" w:rsidTr="003A108A">
        <w:trPr>
          <w:trHeight w:val="130"/>
        </w:trPr>
        <w:tc>
          <w:tcPr>
            <w:tcW w:w="1109" w:type="pct"/>
            <w:tcBorders>
              <w:top w:val="nil"/>
              <w:bottom w:val="nil"/>
            </w:tcBorders>
          </w:tcPr>
          <w:p w:rsidR="005717D9" w:rsidRPr="001A6735" w:rsidRDefault="005717D9" w:rsidP="005717D9">
            <w:pPr>
              <w:pStyle w:val="Default"/>
              <w:tabs>
                <w:tab w:val="left" w:pos="1080"/>
                <w:tab w:val="left" w:pos="1440"/>
              </w:tabs>
              <w:rPr>
                <w:rFonts w:eastAsia="Calibri"/>
                <w:sz w:val="32"/>
                <w:szCs w:val="32"/>
              </w:rPr>
            </w:pPr>
          </w:p>
        </w:tc>
        <w:tc>
          <w:tcPr>
            <w:tcW w:w="1366" w:type="pct"/>
            <w:tcBorders>
              <w:top w:val="nil"/>
              <w:bottom w:val="nil"/>
            </w:tcBorders>
          </w:tcPr>
          <w:p w:rsidR="005717D9" w:rsidRPr="001A6735" w:rsidRDefault="005717D9" w:rsidP="005717D9">
            <w:pPr>
              <w:pStyle w:val="Default"/>
              <w:tabs>
                <w:tab w:val="left" w:pos="1080"/>
                <w:tab w:val="left" w:pos="1440"/>
              </w:tabs>
              <w:jc w:val="center"/>
              <w:rPr>
                <w:sz w:val="32"/>
                <w:szCs w:val="32"/>
              </w:rPr>
            </w:pPr>
            <w:r w:rsidRPr="001A6735">
              <w:rPr>
                <w:sz w:val="32"/>
                <w:szCs w:val="32"/>
              </w:rPr>
              <w:t>700</w:t>
            </w:r>
          </w:p>
        </w:tc>
        <w:tc>
          <w:tcPr>
            <w:tcW w:w="853" w:type="pct"/>
            <w:tcBorders>
              <w:top w:val="nil"/>
              <w:bottom w:val="nil"/>
            </w:tcBorders>
            <w:vAlign w:val="center"/>
          </w:tcPr>
          <w:p w:rsidR="005717D9" w:rsidRDefault="005717D9" w:rsidP="005717D9">
            <w:pPr>
              <w:jc w:val="center"/>
              <w:rPr>
                <w:color w:val="000000"/>
              </w:rPr>
            </w:pPr>
            <w:r>
              <w:rPr>
                <w:color w:val="000000"/>
              </w:rPr>
              <w:t>0.99509</w:t>
            </w:r>
          </w:p>
        </w:tc>
        <w:tc>
          <w:tcPr>
            <w:tcW w:w="853" w:type="pct"/>
            <w:tcBorders>
              <w:top w:val="nil"/>
              <w:bottom w:val="nil"/>
            </w:tcBorders>
            <w:vAlign w:val="center"/>
          </w:tcPr>
          <w:p w:rsidR="005717D9" w:rsidRDefault="005717D9" w:rsidP="005717D9">
            <w:pPr>
              <w:jc w:val="center"/>
              <w:rPr>
                <w:color w:val="000000"/>
              </w:rPr>
            </w:pPr>
            <w:r>
              <w:rPr>
                <w:color w:val="000000"/>
              </w:rPr>
              <w:t>0.02240</w:t>
            </w:r>
          </w:p>
        </w:tc>
        <w:tc>
          <w:tcPr>
            <w:tcW w:w="819" w:type="pct"/>
            <w:tcBorders>
              <w:top w:val="nil"/>
              <w:bottom w:val="nil"/>
            </w:tcBorders>
            <w:vAlign w:val="center"/>
          </w:tcPr>
          <w:p w:rsidR="005717D9" w:rsidRDefault="005717D9" w:rsidP="005717D9">
            <w:pPr>
              <w:jc w:val="center"/>
              <w:rPr>
                <w:color w:val="000000"/>
              </w:rPr>
            </w:pPr>
            <w:r>
              <w:rPr>
                <w:color w:val="000000"/>
              </w:rPr>
              <w:t>0.00067</w:t>
            </w:r>
          </w:p>
        </w:tc>
      </w:tr>
      <w:tr w:rsidR="005717D9" w:rsidRPr="001A6735" w:rsidTr="003A108A">
        <w:trPr>
          <w:trHeight w:val="130"/>
        </w:trPr>
        <w:tc>
          <w:tcPr>
            <w:tcW w:w="1109" w:type="pct"/>
            <w:tcBorders>
              <w:top w:val="nil"/>
              <w:bottom w:val="single" w:sz="4" w:space="0" w:color="auto"/>
            </w:tcBorders>
          </w:tcPr>
          <w:p w:rsidR="005717D9" w:rsidRPr="001A6735" w:rsidRDefault="005717D9" w:rsidP="005717D9">
            <w:pPr>
              <w:pStyle w:val="Default"/>
              <w:tabs>
                <w:tab w:val="left" w:pos="1080"/>
                <w:tab w:val="left" w:pos="1440"/>
              </w:tabs>
              <w:rPr>
                <w:rFonts w:eastAsia="Calibri"/>
                <w:sz w:val="32"/>
                <w:szCs w:val="32"/>
              </w:rPr>
            </w:pPr>
          </w:p>
        </w:tc>
        <w:tc>
          <w:tcPr>
            <w:tcW w:w="1366" w:type="pct"/>
            <w:tcBorders>
              <w:top w:val="nil"/>
              <w:bottom w:val="single" w:sz="4" w:space="0" w:color="auto"/>
            </w:tcBorders>
          </w:tcPr>
          <w:p w:rsidR="005717D9" w:rsidRPr="001A6735" w:rsidRDefault="005717D9" w:rsidP="005717D9">
            <w:pPr>
              <w:pStyle w:val="Default"/>
              <w:tabs>
                <w:tab w:val="left" w:pos="1080"/>
                <w:tab w:val="left" w:pos="1440"/>
              </w:tabs>
              <w:jc w:val="center"/>
              <w:rPr>
                <w:sz w:val="32"/>
                <w:szCs w:val="32"/>
              </w:rPr>
            </w:pPr>
            <w:r w:rsidRPr="001A6735">
              <w:rPr>
                <w:sz w:val="32"/>
                <w:szCs w:val="32"/>
              </w:rPr>
              <w:t>800</w:t>
            </w:r>
          </w:p>
        </w:tc>
        <w:tc>
          <w:tcPr>
            <w:tcW w:w="853" w:type="pct"/>
            <w:tcBorders>
              <w:top w:val="nil"/>
              <w:bottom w:val="single" w:sz="4" w:space="0" w:color="auto"/>
            </w:tcBorders>
            <w:vAlign w:val="center"/>
          </w:tcPr>
          <w:p w:rsidR="005717D9" w:rsidRDefault="005717D9" w:rsidP="005717D9">
            <w:pPr>
              <w:jc w:val="center"/>
              <w:rPr>
                <w:color w:val="000000"/>
              </w:rPr>
            </w:pPr>
            <w:r>
              <w:rPr>
                <w:color w:val="000000"/>
              </w:rPr>
              <w:t>0.99662</w:t>
            </w:r>
          </w:p>
        </w:tc>
        <w:tc>
          <w:tcPr>
            <w:tcW w:w="853" w:type="pct"/>
            <w:tcBorders>
              <w:top w:val="nil"/>
              <w:bottom w:val="single" w:sz="4" w:space="0" w:color="auto"/>
            </w:tcBorders>
            <w:vAlign w:val="center"/>
          </w:tcPr>
          <w:p w:rsidR="005717D9" w:rsidRDefault="005717D9" w:rsidP="005717D9">
            <w:pPr>
              <w:jc w:val="center"/>
              <w:rPr>
                <w:color w:val="000000"/>
              </w:rPr>
            </w:pPr>
            <w:r>
              <w:rPr>
                <w:color w:val="000000"/>
              </w:rPr>
              <w:t>0.01836</w:t>
            </w:r>
          </w:p>
        </w:tc>
        <w:tc>
          <w:tcPr>
            <w:tcW w:w="819" w:type="pct"/>
            <w:tcBorders>
              <w:top w:val="nil"/>
              <w:bottom w:val="single" w:sz="4" w:space="0" w:color="auto"/>
            </w:tcBorders>
            <w:vAlign w:val="center"/>
          </w:tcPr>
          <w:p w:rsidR="005717D9" w:rsidRDefault="005717D9" w:rsidP="005717D9">
            <w:pPr>
              <w:jc w:val="center"/>
              <w:rPr>
                <w:color w:val="000000"/>
              </w:rPr>
            </w:pPr>
            <w:r>
              <w:rPr>
                <w:color w:val="000000"/>
              </w:rPr>
              <w:t>0.00046</w:t>
            </w:r>
          </w:p>
        </w:tc>
      </w:tr>
      <w:tr w:rsidR="005717D9" w:rsidRPr="001A6735" w:rsidTr="003A108A">
        <w:trPr>
          <w:trHeight w:val="130"/>
        </w:trPr>
        <w:tc>
          <w:tcPr>
            <w:tcW w:w="1109" w:type="pct"/>
            <w:vMerge w:val="restart"/>
            <w:tcBorders>
              <w:top w:val="single" w:sz="4" w:space="0" w:color="auto"/>
            </w:tcBorders>
          </w:tcPr>
          <w:p w:rsidR="005717D9" w:rsidRPr="001A6735" w:rsidRDefault="005717D9" w:rsidP="005717D9">
            <w:pPr>
              <w:rPr>
                <w:rFonts w:eastAsia="Calibri"/>
              </w:rPr>
            </w:pPr>
            <w:proofErr w:type="spellStart"/>
            <w:r w:rsidRPr="001A6735">
              <w:rPr>
                <w:rFonts w:eastAsia="Calibri"/>
              </w:rPr>
              <w:t>Midilli</w:t>
            </w:r>
            <w:proofErr w:type="spellEnd"/>
            <w:r w:rsidRPr="001A6735">
              <w:rPr>
                <w:rFonts w:eastAsia="Calibri"/>
              </w:rPr>
              <w:t xml:space="preserve"> </w:t>
            </w:r>
            <w:proofErr w:type="spellStart"/>
            <w:r w:rsidRPr="001A6735">
              <w:rPr>
                <w:rFonts w:eastAsia="Calibri"/>
              </w:rPr>
              <w:t>Kucuk</w:t>
            </w:r>
            <w:proofErr w:type="spellEnd"/>
          </w:p>
        </w:tc>
        <w:tc>
          <w:tcPr>
            <w:tcW w:w="1366" w:type="pct"/>
            <w:tcBorders>
              <w:top w:val="single" w:sz="4" w:space="0" w:color="auto"/>
              <w:bottom w:val="nil"/>
            </w:tcBorders>
          </w:tcPr>
          <w:p w:rsidR="005717D9" w:rsidRPr="001A6735" w:rsidRDefault="005717D9" w:rsidP="005717D9">
            <w:pPr>
              <w:pStyle w:val="Default"/>
              <w:tabs>
                <w:tab w:val="left" w:pos="1080"/>
                <w:tab w:val="left" w:pos="1440"/>
              </w:tabs>
              <w:jc w:val="center"/>
              <w:rPr>
                <w:sz w:val="32"/>
                <w:szCs w:val="32"/>
              </w:rPr>
            </w:pPr>
            <w:r w:rsidRPr="001A6735">
              <w:rPr>
                <w:sz w:val="32"/>
                <w:szCs w:val="32"/>
              </w:rPr>
              <w:t>600</w:t>
            </w:r>
          </w:p>
        </w:tc>
        <w:tc>
          <w:tcPr>
            <w:tcW w:w="853" w:type="pct"/>
            <w:tcBorders>
              <w:top w:val="single" w:sz="4" w:space="0" w:color="auto"/>
              <w:bottom w:val="nil"/>
            </w:tcBorders>
            <w:vAlign w:val="center"/>
          </w:tcPr>
          <w:p w:rsidR="005717D9" w:rsidRDefault="005717D9" w:rsidP="005717D9">
            <w:pPr>
              <w:jc w:val="center"/>
              <w:rPr>
                <w:rFonts w:eastAsia="Times New Roman"/>
                <w:b/>
                <w:bCs/>
                <w:color w:val="000000"/>
                <w:sz w:val="28"/>
              </w:rPr>
            </w:pPr>
            <w:r>
              <w:rPr>
                <w:b/>
                <w:bCs/>
                <w:color w:val="000000"/>
              </w:rPr>
              <w:t>0.99967</w:t>
            </w:r>
          </w:p>
        </w:tc>
        <w:tc>
          <w:tcPr>
            <w:tcW w:w="853" w:type="pct"/>
            <w:tcBorders>
              <w:top w:val="single" w:sz="4" w:space="0" w:color="auto"/>
              <w:bottom w:val="nil"/>
            </w:tcBorders>
            <w:vAlign w:val="center"/>
          </w:tcPr>
          <w:p w:rsidR="005717D9" w:rsidRDefault="005717D9" w:rsidP="005717D9">
            <w:pPr>
              <w:jc w:val="center"/>
              <w:rPr>
                <w:b/>
                <w:bCs/>
                <w:color w:val="000000"/>
              </w:rPr>
            </w:pPr>
            <w:r>
              <w:rPr>
                <w:b/>
                <w:bCs/>
                <w:color w:val="000000"/>
              </w:rPr>
              <w:t>0.00580</w:t>
            </w:r>
          </w:p>
        </w:tc>
        <w:tc>
          <w:tcPr>
            <w:tcW w:w="819" w:type="pct"/>
            <w:tcBorders>
              <w:top w:val="single" w:sz="4" w:space="0" w:color="auto"/>
              <w:bottom w:val="nil"/>
            </w:tcBorders>
            <w:vAlign w:val="center"/>
          </w:tcPr>
          <w:p w:rsidR="005717D9" w:rsidRDefault="005717D9" w:rsidP="005717D9">
            <w:pPr>
              <w:jc w:val="center"/>
              <w:rPr>
                <w:b/>
                <w:bCs/>
                <w:color w:val="000000"/>
              </w:rPr>
            </w:pPr>
            <w:r>
              <w:rPr>
                <w:b/>
                <w:bCs/>
                <w:color w:val="000000"/>
              </w:rPr>
              <w:t>0.00005</w:t>
            </w:r>
          </w:p>
        </w:tc>
      </w:tr>
      <w:tr w:rsidR="005717D9" w:rsidRPr="001A6735" w:rsidTr="003A108A">
        <w:trPr>
          <w:trHeight w:val="270"/>
        </w:trPr>
        <w:tc>
          <w:tcPr>
            <w:tcW w:w="1109" w:type="pct"/>
            <w:vMerge/>
          </w:tcPr>
          <w:p w:rsidR="005717D9" w:rsidRPr="001A6735" w:rsidRDefault="005717D9" w:rsidP="005717D9">
            <w:pPr>
              <w:pStyle w:val="Default"/>
              <w:tabs>
                <w:tab w:val="left" w:pos="1080"/>
                <w:tab w:val="left" w:pos="1440"/>
              </w:tabs>
              <w:rPr>
                <w:rFonts w:eastAsia="Calibri"/>
                <w:sz w:val="32"/>
                <w:szCs w:val="32"/>
              </w:rPr>
            </w:pPr>
          </w:p>
        </w:tc>
        <w:tc>
          <w:tcPr>
            <w:tcW w:w="1366" w:type="pct"/>
            <w:tcBorders>
              <w:top w:val="nil"/>
              <w:bottom w:val="nil"/>
            </w:tcBorders>
          </w:tcPr>
          <w:p w:rsidR="005717D9" w:rsidRPr="001A6735" w:rsidRDefault="005717D9" w:rsidP="005717D9">
            <w:pPr>
              <w:pStyle w:val="Default"/>
              <w:tabs>
                <w:tab w:val="left" w:pos="1080"/>
                <w:tab w:val="left" w:pos="1440"/>
              </w:tabs>
              <w:jc w:val="center"/>
              <w:rPr>
                <w:sz w:val="32"/>
                <w:szCs w:val="32"/>
              </w:rPr>
            </w:pPr>
            <w:r w:rsidRPr="001A6735">
              <w:rPr>
                <w:sz w:val="32"/>
                <w:szCs w:val="32"/>
              </w:rPr>
              <w:t>700</w:t>
            </w:r>
          </w:p>
        </w:tc>
        <w:tc>
          <w:tcPr>
            <w:tcW w:w="853" w:type="pct"/>
            <w:tcBorders>
              <w:top w:val="nil"/>
              <w:bottom w:val="nil"/>
            </w:tcBorders>
            <w:vAlign w:val="center"/>
          </w:tcPr>
          <w:p w:rsidR="005717D9" w:rsidRDefault="005717D9" w:rsidP="005717D9">
            <w:pPr>
              <w:jc w:val="center"/>
              <w:rPr>
                <w:b/>
                <w:bCs/>
                <w:color w:val="000000"/>
              </w:rPr>
            </w:pPr>
            <w:r>
              <w:rPr>
                <w:b/>
                <w:bCs/>
                <w:color w:val="000000"/>
              </w:rPr>
              <w:t>0.99948</w:t>
            </w:r>
          </w:p>
        </w:tc>
        <w:tc>
          <w:tcPr>
            <w:tcW w:w="853" w:type="pct"/>
            <w:tcBorders>
              <w:top w:val="nil"/>
              <w:bottom w:val="nil"/>
            </w:tcBorders>
            <w:vAlign w:val="center"/>
          </w:tcPr>
          <w:p w:rsidR="005717D9" w:rsidRDefault="005717D9" w:rsidP="005717D9">
            <w:pPr>
              <w:jc w:val="center"/>
              <w:rPr>
                <w:b/>
                <w:bCs/>
                <w:color w:val="000000"/>
              </w:rPr>
            </w:pPr>
            <w:r>
              <w:rPr>
                <w:b/>
                <w:bCs/>
                <w:color w:val="000000"/>
              </w:rPr>
              <w:t>0.00726</w:t>
            </w:r>
          </w:p>
        </w:tc>
        <w:tc>
          <w:tcPr>
            <w:tcW w:w="819" w:type="pct"/>
            <w:tcBorders>
              <w:top w:val="nil"/>
              <w:bottom w:val="nil"/>
            </w:tcBorders>
            <w:vAlign w:val="center"/>
          </w:tcPr>
          <w:p w:rsidR="005717D9" w:rsidRDefault="005717D9" w:rsidP="005717D9">
            <w:pPr>
              <w:jc w:val="center"/>
              <w:rPr>
                <w:b/>
                <w:bCs/>
                <w:color w:val="000000"/>
              </w:rPr>
            </w:pPr>
            <w:r>
              <w:rPr>
                <w:b/>
                <w:bCs/>
                <w:color w:val="000000"/>
              </w:rPr>
              <w:t>0.00008</w:t>
            </w:r>
          </w:p>
        </w:tc>
      </w:tr>
      <w:tr w:rsidR="005717D9" w:rsidRPr="001A6735" w:rsidTr="003A108A">
        <w:trPr>
          <w:trHeight w:val="340"/>
        </w:trPr>
        <w:tc>
          <w:tcPr>
            <w:tcW w:w="1109" w:type="pct"/>
            <w:vMerge/>
            <w:tcBorders>
              <w:bottom w:val="double" w:sz="4" w:space="0" w:color="auto"/>
            </w:tcBorders>
          </w:tcPr>
          <w:p w:rsidR="005717D9" w:rsidRPr="001A6735" w:rsidRDefault="005717D9" w:rsidP="005717D9">
            <w:pPr>
              <w:pStyle w:val="Default"/>
              <w:tabs>
                <w:tab w:val="left" w:pos="1080"/>
                <w:tab w:val="left" w:pos="1440"/>
              </w:tabs>
              <w:rPr>
                <w:rFonts w:eastAsia="Calibri"/>
                <w:sz w:val="32"/>
                <w:szCs w:val="32"/>
              </w:rPr>
            </w:pPr>
          </w:p>
        </w:tc>
        <w:tc>
          <w:tcPr>
            <w:tcW w:w="1366" w:type="pct"/>
            <w:tcBorders>
              <w:top w:val="nil"/>
              <w:bottom w:val="double" w:sz="4" w:space="0" w:color="auto"/>
            </w:tcBorders>
          </w:tcPr>
          <w:p w:rsidR="005717D9" w:rsidRPr="001A6735" w:rsidRDefault="005717D9" w:rsidP="005717D9">
            <w:pPr>
              <w:pStyle w:val="Default"/>
              <w:tabs>
                <w:tab w:val="left" w:pos="1080"/>
                <w:tab w:val="left" w:pos="1440"/>
              </w:tabs>
              <w:jc w:val="center"/>
              <w:rPr>
                <w:sz w:val="32"/>
                <w:szCs w:val="32"/>
              </w:rPr>
            </w:pPr>
            <w:r w:rsidRPr="001A6735">
              <w:rPr>
                <w:sz w:val="32"/>
                <w:szCs w:val="32"/>
              </w:rPr>
              <w:t>800</w:t>
            </w:r>
          </w:p>
        </w:tc>
        <w:tc>
          <w:tcPr>
            <w:tcW w:w="853" w:type="pct"/>
            <w:tcBorders>
              <w:top w:val="nil"/>
              <w:bottom w:val="double" w:sz="4" w:space="0" w:color="auto"/>
            </w:tcBorders>
            <w:vAlign w:val="center"/>
          </w:tcPr>
          <w:p w:rsidR="005717D9" w:rsidRDefault="005717D9" w:rsidP="005717D9">
            <w:pPr>
              <w:jc w:val="center"/>
              <w:rPr>
                <w:b/>
                <w:bCs/>
                <w:color w:val="000000"/>
              </w:rPr>
            </w:pPr>
            <w:r>
              <w:rPr>
                <w:b/>
                <w:bCs/>
                <w:color w:val="000000"/>
              </w:rPr>
              <w:t>0.99958</w:t>
            </w:r>
          </w:p>
        </w:tc>
        <w:tc>
          <w:tcPr>
            <w:tcW w:w="853" w:type="pct"/>
            <w:tcBorders>
              <w:top w:val="nil"/>
              <w:bottom w:val="double" w:sz="4" w:space="0" w:color="auto"/>
            </w:tcBorders>
            <w:vAlign w:val="center"/>
          </w:tcPr>
          <w:p w:rsidR="005717D9" w:rsidRDefault="005717D9" w:rsidP="005717D9">
            <w:pPr>
              <w:jc w:val="center"/>
              <w:rPr>
                <w:b/>
                <w:bCs/>
                <w:color w:val="000000"/>
              </w:rPr>
            </w:pPr>
            <w:r>
              <w:rPr>
                <w:b/>
                <w:bCs/>
                <w:color w:val="000000"/>
              </w:rPr>
              <w:t>0.00649</w:t>
            </w:r>
          </w:p>
        </w:tc>
        <w:tc>
          <w:tcPr>
            <w:tcW w:w="819" w:type="pct"/>
            <w:tcBorders>
              <w:top w:val="nil"/>
              <w:bottom w:val="double" w:sz="4" w:space="0" w:color="auto"/>
            </w:tcBorders>
            <w:vAlign w:val="center"/>
          </w:tcPr>
          <w:p w:rsidR="005717D9" w:rsidRDefault="005717D9" w:rsidP="005717D9">
            <w:pPr>
              <w:jc w:val="center"/>
              <w:rPr>
                <w:b/>
                <w:bCs/>
                <w:color w:val="000000"/>
              </w:rPr>
            </w:pPr>
            <w:r>
              <w:rPr>
                <w:b/>
                <w:bCs/>
                <w:color w:val="000000"/>
              </w:rPr>
              <w:t>0.00007</w:t>
            </w:r>
          </w:p>
        </w:tc>
      </w:tr>
    </w:tbl>
    <w:p w:rsidR="005717D9" w:rsidRDefault="005717D9" w:rsidP="005717D9"/>
    <w:p w:rsidR="00B6726E" w:rsidRDefault="00B6726E" w:rsidP="005717D9"/>
    <w:p w:rsidR="002A7369" w:rsidRDefault="002A7369" w:rsidP="005717D9"/>
    <w:p w:rsidR="00B6726E" w:rsidRDefault="00B6726E" w:rsidP="005717D9"/>
    <w:p w:rsidR="005717D9" w:rsidRPr="005717D9" w:rsidRDefault="005717D9" w:rsidP="005717D9">
      <w:pPr>
        <w:rPr>
          <w:cs/>
        </w:rPr>
      </w:pPr>
    </w:p>
    <w:p w:rsidR="003339B2" w:rsidRDefault="008F5E91" w:rsidP="002A7369">
      <w:pPr>
        <w:jc w:val="center"/>
      </w:pPr>
      <w:r>
        <w:rPr>
          <w:noProof/>
        </w:rPr>
        <w:lastRenderedPageBreak/>
        <w:drawing>
          <wp:inline distT="0" distB="0" distL="0" distR="0" wp14:anchorId="66C8E7D5">
            <wp:extent cx="3337560" cy="2102028"/>
            <wp:effectExtent l="0" t="0" r="0" b="0"/>
            <wp:docPr id="50" name="รูปภาพ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371464" cy="2123381"/>
                    </a:xfrm>
                    <a:prstGeom prst="rect">
                      <a:avLst/>
                    </a:prstGeom>
                    <a:noFill/>
                  </pic:spPr>
                </pic:pic>
              </a:graphicData>
            </a:graphic>
          </wp:inline>
        </w:drawing>
      </w:r>
    </w:p>
    <w:p w:rsidR="002A7369" w:rsidRDefault="002A7369" w:rsidP="002A7369">
      <w:pPr>
        <w:jc w:val="center"/>
      </w:pPr>
      <w:r>
        <w:t>(a)</w:t>
      </w:r>
    </w:p>
    <w:p w:rsidR="002A7369" w:rsidRDefault="002A7369" w:rsidP="002A7369">
      <w:pPr>
        <w:jc w:val="center"/>
      </w:pPr>
    </w:p>
    <w:p w:rsidR="002A7369" w:rsidRDefault="002A7369" w:rsidP="002A7369">
      <w:pPr>
        <w:jc w:val="center"/>
      </w:pPr>
      <w:r>
        <w:rPr>
          <w:noProof/>
        </w:rPr>
        <w:drawing>
          <wp:inline distT="0" distB="0" distL="0" distR="0" wp14:anchorId="438F99DD">
            <wp:extent cx="3321050" cy="2094262"/>
            <wp:effectExtent l="0" t="0" r="0" b="1270"/>
            <wp:docPr id="57" name="รูปภาพ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347332" cy="2110835"/>
                    </a:xfrm>
                    <a:prstGeom prst="rect">
                      <a:avLst/>
                    </a:prstGeom>
                    <a:noFill/>
                  </pic:spPr>
                </pic:pic>
              </a:graphicData>
            </a:graphic>
          </wp:inline>
        </w:drawing>
      </w:r>
    </w:p>
    <w:p w:rsidR="002A7369" w:rsidRDefault="002A7369" w:rsidP="002A7369">
      <w:pPr>
        <w:jc w:val="center"/>
      </w:pPr>
      <w:r>
        <w:t>(b)</w:t>
      </w:r>
    </w:p>
    <w:p w:rsidR="002A7369" w:rsidRDefault="002A7369" w:rsidP="002A7369">
      <w:pPr>
        <w:jc w:val="center"/>
      </w:pPr>
    </w:p>
    <w:p w:rsidR="003339B2" w:rsidRDefault="002A7369" w:rsidP="003339B2">
      <w:pPr>
        <w:jc w:val="center"/>
      </w:pPr>
      <w:r>
        <w:rPr>
          <w:noProof/>
        </w:rPr>
        <w:drawing>
          <wp:inline distT="0" distB="0" distL="0" distR="0" wp14:anchorId="30BBC0D9">
            <wp:extent cx="3287249" cy="2070100"/>
            <wp:effectExtent l="0" t="0" r="8890" b="6350"/>
            <wp:docPr id="59" name="รูปภาพ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320639" cy="2091127"/>
                    </a:xfrm>
                    <a:prstGeom prst="rect">
                      <a:avLst/>
                    </a:prstGeom>
                    <a:noFill/>
                  </pic:spPr>
                </pic:pic>
              </a:graphicData>
            </a:graphic>
          </wp:inline>
        </w:drawing>
      </w:r>
    </w:p>
    <w:p w:rsidR="002A7369" w:rsidRDefault="002A7369" w:rsidP="002A7369">
      <w:pPr>
        <w:jc w:val="center"/>
      </w:pPr>
      <w:r>
        <w:t>(c)</w:t>
      </w:r>
    </w:p>
    <w:p w:rsidR="003339B2" w:rsidRPr="000F082A" w:rsidRDefault="003339B2" w:rsidP="000F082A">
      <w:pPr>
        <w:pStyle w:val="ad"/>
        <w:spacing w:after="0"/>
        <w:ind w:left="993" w:hanging="993"/>
        <w:rPr>
          <w:i w:val="0"/>
          <w:iCs w:val="0"/>
          <w:color w:val="auto"/>
          <w:sz w:val="32"/>
          <w:szCs w:val="32"/>
        </w:rPr>
      </w:pPr>
      <w:bookmarkStart w:id="142" w:name="_Toc526508475"/>
      <w:r w:rsidRPr="00BA19E7">
        <w:rPr>
          <w:b/>
          <w:bCs/>
          <w:i w:val="0"/>
          <w:iCs w:val="0"/>
          <w:color w:val="auto"/>
          <w:sz w:val="32"/>
          <w:szCs w:val="32"/>
          <w:cs/>
        </w:rPr>
        <w:t xml:space="preserve">ภาพที่ </w:t>
      </w:r>
      <w:r w:rsidRPr="00BA19E7">
        <w:rPr>
          <w:b/>
          <w:bCs/>
          <w:i w:val="0"/>
          <w:iCs w:val="0"/>
          <w:color w:val="000000" w:themeColor="text1"/>
          <w:sz w:val="32"/>
          <w:szCs w:val="32"/>
        </w:rPr>
        <w:t>4</w:t>
      </w:r>
      <w:r w:rsidRPr="00BA19E7">
        <w:rPr>
          <w:b/>
          <w:bCs/>
          <w:i w:val="0"/>
          <w:iCs w:val="0"/>
          <w:color w:val="000000" w:themeColor="text1"/>
          <w:sz w:val="32"/>
          <w:szCs w:val="32"/>
          <w:cs/>
        </w:rPr>
        <w:t>.</w:t>
      </w:r>
      <w:r w:rsidRPr="00BA19E7">
        <w:rPr>
          <w:b/>
          <w:bCs/>
          <w:i w:val="0"/>
          <w:iCs w:val="0"/>
          <w:color w:val="000000" w:themeColor="text1"/>
          <w:sz w:val="32"/>
          <w:szCs w:val="32"/>
          <w:cs/>
        </w:rPr>
        <w:fldChar w:fldCharType="begin"/>
      </w:r>
      <w:r w:rsidRPr="00BA19E7">
        <w:rPr>
          <w:b/>
          <w:bCs/>
          <w:i w:val="0"/>
          <w:iCs w:val="0"/>
          <w:color w:val="000000" w:themeColor="text1"/>
          <w:sz w:val="32"/>
          <w:szCs w:val="32"/>
          <w:cs/>
        </w:rPr>
        <w:instrText xml:space="preserve"> </w:instrText>
      </w:r>
      <w:r w:rsidRPr="00BA19E7">
        <w:rPr>
          <w:b/>
          <w:bCs/>
          <w:i w:val="0"/>
          <w:iCs w:val="0"/>
          <w:color w:val="000000" w:themeColor="text1"/>
          <w:sz w:val="32"/>
          <w:szCs w:val="32"/>
        </w:rPr>
        <w:instrText xml:space="preserve">SEQ </w:instrText>
      </w:r>
      <w:r w:rsidRPr="00BA19E7">
        <w:rPr>
          <w:b/>
          <w:bCs/>
          <w:i w:val="0"/>
          <w:iCs w:val="0"/>
          <w:color w:val="000000" w:themeColor="text1"/>
          <w:sz w:val="32"/>
          <w:szCs w:val="32"/>
          <w:cs/>
        </w:rPr>
        <w:instrText xml:space="preserve">4. </w:instrText>
      </w:r>
      <w:r w:rsidRPr="00BA19E7">
        <w:rPr>
          <w:b/>
          <w:bCs/>
          <w:i w:val="0"/>
          <w:iCs w:val="0"/>
          <w:color w:val="000000" w:themeColor="text1"/>
          <w:sz w:val="32"/>
          <w:szCs w:val="32"/>
        </w:rPr>
        <w:instrText>\</w:instrText>
      </w:r>
      <w:r w:rsidRPr="00BA19E7">
        <w:rPr>
          <w:b/>
          <w:bCs/>
          <w:i w:val="0"/>
          <w:iCs w:val="0"/>
          <w:color w:val="000000" w:themeColor="text1"/>
          <w:sz w:val="32"/>
          <w:szCs w:val="32"/>
          <w:cs/>
        </w:rPr>
        <w:instrText xml:space="preserve">* </w:instrText>
      </w:r>
      <w:r w:rsidRPr="00BA19E7">
        <w:rPr>
          <w:b/>
          <w:bCs/>
          <w:i w:val="0"/>
          <w:iCs w:val="0"/>
          <w:color w:val="000000" w:themeColor="text1"/>
          <w:sz w:val="32"/>
          <w:szCs w:val="32"/>
        </w:rPr>
        <w:instrText>ARABIC</w:instrText>
      </w:r>
      <w:r w:rsidRPr="00BA19E7">
        <w:rPr>
          <w:b/>
          <w:bCs/>
          <w:i w:val="0"/>
          <w:iCs w:val="0"/>
          <w:color w:val="000000" w:themeColor="text1"/>
          <w:sz w:val="32"/>
          <w:szCs w:val="32"/>
          <w:cs/>
        </w:rPr>
        <w:instrText xml:space="preserve"> </w:instrText>
      </w:r>
      <w:r w:rsidRPr="00BA19E7">
        <w:rPr>
          <w:b/>
          <w:bCs/>
          <w:i w:val="0"/>
          <w:iCs w:val="0"/>
          <w:color w:val="000000" w:themeColor="text1"/>
          <w:sz w:val="32"/>
          <w:szCs w:val="32"/>
          <w:cs/>
        </w:rPr>
        <w:fldChar w:fldCharType="separate"/>
      </w:r>
      <w:r w:rsidR="00A965E9">
        <w:rPr>
          <w:b/>
          <w:bCs/>
          <w:i w:val="0"/>
          <w:iCs w:val="0"/>
          <w:noProof/>
          <w:color w:val="000000" w:themeColor="text1"/>
          <w:sz w:val="32"/>
          <w:szCs w:val="32"/>
          <w:cs/>
        </w:rPr>
        <w:t>8</w:t>
      </w:r>
      <w:r w:rsidRPr="00BA19E7">
        <w:rPr>
          <w:b/>
          <w:bCs/>
          <w:i w:val="0"/>
          <w:iCs w:val="0"/>
          <w:color w:val="000000" w:themeColor="text1"/>
          <w:sz w:val="32"/>
          <w:szCs w:val="32"/>
          <w:cs/>
        </w:rPr>
        <w:fldChar w:fldCharType="end"/>
      </w:r>
      <w:r w:rsidRPr="007836AA">
        <w:rPr>
          <w:i w:val="0"/>
          <w:iCs w:val="0"/>
          <w:color w:val="000000" w:themeColor="text1"/>
          <w:sz w:val="32"/>
          <w:szCs w:val="32"/>
          <w:cs/>
        </w:rPr>
        <w:t xml:space="preserve"> </w:t>
      </w:r>
      <w:r>
        <w:rPr>
          <w:rFonts w:hint="cs"/>
          <w:i w:val="0"/>
          <w:iCs w:val="0"/>
          <w:color w:val="auto"/>
          <w:sz w:val="32"/>
          <w:szCs w:val="32"/>
          <w:cs/>
        </w:rPr>
        <w:t>เปรียบเทียบ</w:t>
      </w:r>
      <w:r w:rsidRPr="001F379E">
        <w:rPr>
          <w:i w:val="0"/>
          <w:iCs w:val="0"/>
          <w:color w:val="auto"/>
          <w:sz w:val="32"/>
          <w:szCs w:val="32"/>
          <w:cs/>
        </w:rPr>
        <w:t>ค่า</w:t>
      </w:r>
      <w:r>
        <w:rPr>
          <w:i w:val="0"/>
          <w:iCs w:val="0"/>
          <w:color w:val="auto"/>
          <w:sz w:val="32"/>
          <w:szCs w:val="32"/>
          <w:cs/>
        </w:rPr>
        <w:t>อัตราส่วนความชื้น</w:t>
      </w:r>
      <w:r w:rsidRPr="001F379E">
        <w:rPr>
          <w:i w:val="0"/>
          <w:iCs w:val="0"/>
          <w:color w:val="auto"/>
          <w:sz w:val="32"/>
          <w:szCs w:val="32"/>
          <w:cs/>
        </w:rPr>
        <w:t>จาก</w:t>
      </w:r>
      <w:r>
        <w:rPr>
          <w:rFonts w:hint="cs"/>
          <w:i w:val="0"/>
          <w:iCs w:val="0"/>
          <w:color w:val="auto"/>
          <w:sz w:val="32"/>
          <w:szCs w:val="32"/>
          <w:cs/>
        </w:rPr>
        <w:t>การ</w:t>
      </w:r>
      <w:r w:rsidRPr="001F379E">
        <w:rPr>
          <w:i w:val="0"/>
          <w:iCs w:val="0"/>
          <w:color w:val="auto"/>
          <w:sz w:val="32"/>
          <w:szCs w:val="32"/>
          <w:cs/>
        </w:rPr>
        <w:t>ทำนายด้วย</w:t>
      </w:r>
      <w:r>
        <w:rPr>
          <w:rFonts w:hint="cs"/>
          <w:i w:val="0"/>
          <w:iCs w:val="0"/>
          <w:color w:val="auto"/>
          <w:sz w:val="32"/>
          <w:szCs w:val="32"/>
          <w:cs/>
        </w:rPr>
        <w:t>แบบจำลอง</w:t>
      </w:r>
      <w:r w:rsidRPr="00E175D0">
        <w:t xml:space="preserve"> </w:t>
      </w:r>
      <w:proofErr w:type="spellStart"/>
      <w:r w:rsidRPr="00E175D0">
        <w:rPr>
          <w:i w:val="0"/>
          <w:iCs w:val="0"/>
          <w:color w:val="auto"/>
          <w:sz w:val="32"/>
          <w:szCs w:val="32"/>
        </w:rPr>
        <w:t>Midilli</w:t>
      </w:r>
      <w:proofErr w:type="spellEnd"/>
      <w:r w:rsidRPr="00E175D0">
        <w:rPr>
          <w:i w:val="0"/>
          <w:iCs w:val="0"/>
          <w:color w:val="auto"/>
          <w:sz w:val="32"/>
          <w:szCs w:val="32"/>
        </w:rPr>
        <w:t xml:space="preserve"> </w:t>
      </w:r>
      <w:proofErr w:type="spellStart"/>
      <w:r w:rsidRPr="00E175D0">
        <w:rPr>
          <w:i w:val="0"/>
          <w:iCs w:val="0"/>
          <w:color w:val="auto"/>
          <w:sz w:val="32"/>
          <w:szCs w:val="32"/>
        </w:rPr>
        <w:t>Kucuk</w:t>
      </w:r>
      <w:proofErr w:type="spellEnd"/>
      <w:r w:rsidR="000F082A">
        <w:rPr>
          <w:b/>
          <w:bCs/>
          <w:i w:val="0"/>
          <w:iCs w:val="0"/>
        </w:rPr>
        <w:t xml:space="preserve"> </w:t>
      </w:r>
      <w:r w:rsidR="000F082A">
        <w:rPr>
          <w:rFonts w:hint="cs"/>
          <w:i w:val="0"/>
          <w:iCs w:val="0"/>
          <w:color w:val="auto"/>
          <w:sz w:val="32"/>
          <w:szCs w:val="32"/>
          <w:cs/>
        </w:rPr>
        <w:t>กับ ค่าจาก</w:t>
      </w:r>
      <w:r w:rsidR="000F082A" w:rsidRPr="001F379E">
        <w:rPr>
          <w:i w:val="0"/>
          <w:iCs w:val="0"/>
          <w:color w:val="auto"/>
          <w:sz w:val="32"/>
          <w:szCs w:val="32"/>
          <w:cs/>
        </w:rPr>
        <w:t>การทดลอง</w:t>
      </w:r>
      <w:r w:rsidR="000F082A">
        <w:rPr>
          <w:rFonts w:hint="cs"/>
          <w:i w:val="0"/>
          <w:iCs w:val="0"/>
          <w:color w:val="auto"/>
          <w:sz w:val="32"/>
          <w:szCs w:val="32"/>
          <w:shd w:val="clear" w:color="auto" w:fill="FFFFFF"/>
          <w:cs/>
        </w:rPr>
        <w:t xml:space="preserve">ที่กำลังรังสีอินฟราเรด 600, 700 และ 800 </w:t>
      </w:r>
      <w:r w:rsidR="000F082A">
        <w:rPr>
          <w:i w:val="0"/>
          <w:iCs w:val="0"/>
          <w:color w:val="auto"/>
          <w:sz w:val="32"/>
          <w:szCs w:val="32"/>
          <w:shd w:val="clear" w:color="auto" w:fill="FFFFFF"/>
        </w:rPr>
        <w:t xml:space="preserve">W </w:t>
      </w:r>
      <w:r w:rsidR="000F082A">
        <w:rPr>
          <w:rFonts w:hint="cs"/>
          <w:i w:val="0"/>
          <w:iCs w:val="0"/>
          <w:color w:val="auto"/>
          <w:sz w:val="32"/>
          <w:szCs w:val="32"/>
          <w:shd w:val="clear" w:color="auto" w:fill="FFFFFF"/>
          <w:cs/>
        </w:rPr>
        <w:t xml:space="preserve">อุณหภูมิอากาศอบแห้ง </w:t>
      </w:r>
      <w:r w:rsidR="000F082A">
        <w:rPr>
          <w:i w:val="0"/>
          <w:iCs w:val="0"/>
          <w:color w:val="auto"/>
          <w:sz w:val="32"/>
          <w:szCs w:val="32"/>
          <w:shd w:val="clear" w:color="auto" w:fill="FFFFFF"/>
        </w:rPr>
        <w:t xml:space="preserve">(a) </w:t>
      </w:r>
      <w:r w:rsidR="000F082A">
        <w:rPr>
          <w:rFonts w:hint="cs"/>
          <w:i w:val="0"/>
          <w:iCs w:val="0"/>
          <w:color w:val="auto"/>
          <w:sz w:val="32"/>
          <w:szCs w:val="32"/>
          <w:shd w:val="clear" w:color="auto" w:fill="FFFFFF"/>
          <w:cs/>
        </w:rPr>
        <w:t xml:space="preserve">60, </w:t>
      </w:r>
      <w:r w:rsidR="000F082A">
        <w:rPr>
          <w:i w:val="0"/>
          <w:iCs w:val="0"/>
          <w:color w:val="auto"/>
          <w:sz w:val="32"/>
          <w:szCs w:val="32"/>
          <w:shd w:val="clear" w:color="auto" w:fill="FFFFFF"/>
        </w:rPr>
        <w:t xml:space="preserve">(b) 70 </w:t>
      </w:r>
      <w:r w:rsidR="000F082A">
        <w:rPr>
          <w:rFonts w:hint="cs"/>
          <w:i w:val="0"/>
          <w:iCs w:val="0"/>
          <w:color w:val="auto"/>
          <w:sz w:val="32"/>
          <w:szCs w:val="32"/>
          <w:shd w:val="clear" w:color="auto" w:fill="FFFFFF"/>
          <w:cs/>
        </w:rPr>
        <w:t xml:space="preserve">และ </w:t>
      </w:r>
      <w:r w:rsidR="000F082A">
        <w:rPr>
          <w:i w:val="0"/>
          <w:iCs w:val="0"/>
          <w:color w:val="auto"/>
          <w:sz w:val="32"/>
          <w:szCs w:val="32"/>
          <w:shd w:val="clear" w:color="auto" w:fill="FFFFFF"/>
        </w:rPr>
        <w:t>(c)</w:t>
      </w:r>
      <w:r w:rsidR="000F082A">
        <w:rPr>
          <w:rFonts w:hint="cs"/>
          <w:i w:val="0"/>
          <w:iCs w:val="0"/>
          <w:color w:val="auto"/>
          <w:sz w:val="32"/>
          <w:szCs w:val="32"/>
          <w:shd w:val="clear" w:color="auto" w:fill="FFFFFF"/>
          <w:cs/>
        </w:rPr>
        <w:t xml:space="preserve"> 80 </w:t>
      </w:r>
      <w:r w:rsidR="000F082A" w:rsidRPr="00CA7A5E">
        <w:rPr>
          <w:i w:val="0"/>
          <w:iCs w:val="0"/>
          <w:sz w:val="32"/>
          <w:szCs w:val="32"/>
        </w:rPr>
        <w:t>°C</w:t>
      </w:r>
      <w:bookmarkEnd w:id="142"/>
    </w:p>
    <w:p w:rsidR="00CA7A5E" w:rsidRDefault="00CA7A5E" w:rsidP="00397CE3">
      <w:pPr>
        <w:tabs>
          <w:tab w:val="left" w:pos="993"/>
        </w:tabs>
      </w:pPr>
    </w:p>
    <w:p w:rsidR="008C0602" w:rsidRPr="00473587" w:rsidRDefault="00397CE3" w:rsidP="00397CE3">
      <w:pPr>
        <w:tabs>
          <w:tab w:val="left" w:pos="993"/>
        </w:tabs>
        <w:jc w:val="center"/>
        <w:rPr>
          <w:b/>
          <w:bCs/>
          <w:shd w:val="clear" w:color="auto" w:fill="FFFFFF"/>
        </w:rPr>
      </w:pPr>
      <w:r>
        <w:rPr>
          <w:b/>
          <w:bCs/>
          <w:noProof/>
        </w:rPr>
        <w:lastRenderedPageBreak/>
        <w:drawing>
          <wp:inline distT="0" distB="0" distL="0" distR="0" wp14:anchorId="582FF4CF" wp14:editId="42CF8C8E">
            <wp:extent cx="3294380" cy="2089150"/>
            <wp:effectExtent l="0" t="0" r="1270" b="6350"/>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311471" cy="2099988"/>
                    </a:xfrm>
                    <a:prstGeom prst="rect">
                      <a:avLst/>
                    </a:prstGeom>
                    <a:noFill/>
                  </pic:spPr>
                </pic:pic>
              </a:graphicData>
            </a:graphic>
          </wp:inline>
        </w:drawing>
      </w:r>
    </w:p>
    <w:p w:rsidR="00DF2098" w:rsidRDefault="00DF2098" w:rsidP="00397CE3">
      <w:pPr>
        <w:jc w:val="center"/>
      </w:pPr>
      <w:r>
        <w:t>(a)</w:t>
      </w:r>
    </w:p>
    <w:p w:rsidR="00DF2098" w:rsidRDefault="00DF2098" w:rsidP="00397CE3">
      <w:pPr>
        <w:jc w:val="center"/>
        <w:rPr>
          <w:b/>
          <w:bCs/>
        </w:rPr>
      </w:pPr>
    </w:p>
    <w:p w:rsidR="00DF2098" w:rsidRDefault="00DF2098" w:rsidP="00397CE3">
      <w:pPr>
        <w:jc w:val="center"/>
        <w:rPr>
          <w:b/>
          <w:bCs/>
        </w:rPr>
      </w:pPr>
      <w:r>
        <w:rPr>
          <w:b/>
          <w:bCs/>
          <w:noProof/>
        </w:rPr>
        <w:drawing>
          <wp:inline distT="0" distB="0" distL="0" distR="0" wp14:anchorId="0849AC60">
            <wp:extent cx="3275927" cy="2057400"/>
            <wp:effectExtent l="0" t="0" r="1270" b="0"/>
            <wp:docPr id="36" name="รูปภาพ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316907" cy="2083137"/>
                    </a:xfrm>
                    <a:prstGeom prst="rect">
                      <a:avLst/>
                    </a:prstGeom>
                    <a:noFill/>
                  </pic:spPr>
                </pic:pic>
              </a:graphicData>
            </a:graphic>
          </wp:inline>
        </w:drawing>
      </w:r>
    </w:p>
    <w:p w:rsidR="00DF2098" w:rsidRDefault="00DF2098" w:rsidP="00397CE3">
      <w:pPr>
        <w:jc w:val="center"/>
      </w:pPr>
      <w:r>
        <w:t>(b)</w:t>
      </w:r>
    </w:p>
    <w:p w:rsidR="00DF2098" w:rsidRDefault="00DF2098" w:rsidP="00397CE3">
      <w:pPr>
        <w:jc w:val="center"/>
        <w:rPr>
          <w:b/>
          <w:bCs/>
        </w:rPr>
      </w:pPr>
    </w:p>
    <w:p w:rsidR="00DF2098" w:rsidRDefault="00DF2098" w:rsidP="00397CE3">
      <w:pPr>
        <w:jc w:val="center"/>
        <w:rPr>
          <w:b/>
          <w:bCs/>
        </w:rPr>
      </w:pPr>
      <w:r>
        <w:rPr>
          <w:b/>
          <w:bCs/>
          <w:noProof/>
        </w:rPr>
        <w:drawing>
          <wp:inline distT="0" distB="0" distL="0" distR="0" wp14:anchorId="79E0DC83">
            <wp:extent cx="3274695" cy="2114550"/>
            <wp:effectExtent l="0" t="0" r="1905" b="0"/>
            <wp:docPr id="43" name="รูปภาพ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3296056" cy="2128343"/>
                    </a:xfrm>
                    <a:prstGeom prst="rect">
                      <a:avLst/>
                    </a:prstGeom>
                    <a:noFill/>
                  </pic:spPr>
                </pic:pic>
              </a:graphicData>
            </a:graphic>
          </wp:inline>
        </w:drawing>
      </w:r>
    </w:p>
    <w:p w:rsidR="00DF2098" w:rsidRDefault="00DF2098" w:rsidP="00397CE3">
      <w:pPr>
        <w:jc w:val="center"/>
      </w:pPr>
      <w:r>
        <w:t>(c)</w:t>
      </w:r>
    </w:p>
    <w:p w:rsidR="00DF2098" w:rsidRDefault="00DF2098" w:rsidP="00397CE3">
      <w:pPr>
        <w:jc w:val="center"/>
        <w:rPr>
          <w:b/>
          <w:bCs/>
        </w:rPr>
      </w:pPr>
    </w:p>
    <w:p w:rsidR="00743075" w:rsidRDefault="005B7A29" w:rsidP="00397CE3">
      <w:pPr>
        <w:pStyle w:val="ad"/>
        <w:spacing w:after="0"/>
        <w:ind w:left="993" w:hanging="993"/>
        <w:rPr>
          <w:b/>
          <w:bCs/>
        </w:rPr>
      </w:pPr>
      <w:bookmarkStart w:id="143" w:name="_Toc526508476"/>
      <w:r w:rsidRPr="00BA19E7">
        <w:rPr>
          <w:b/>
          <w:bCs/>
          <w:i w:val="0"/>
          <w:iCs w:val="0"/>
          <w:color w:val="auto"/>
          <w:sz w:val="32"/>
          <w:szCs w:val="32"/>
          <w:cs/>
        </w:rPr>
        <w:t>ภาพที่</w:t>
      </w:r>
      <w:r w:rsidRPr="00BA19E7">
        <w:rPr>
          <w:b/>
          <w:bCs/>
          <w:i w:val="0"/>
          <w:iCs w:val="0"/>
          <w:color w:val="000000" w:themeColor="text1"/>
          <w:sz w:val="32"/>
          <w:szCs w:val="32"/>
          <w:cs/>
        </w:rPr>
        <w:t xml:space="preserve"> </w:t>
      </w:r>
      <w:r w:rsidRPr="00BA19E7">
        <w:rPr>
          <w:b/>
          <w:bCs/>
          <w:i w:val="0"/>
          <w:iCs w:val="0"/>
          <w:color w:val="000000" w:themeColor="text1"/>
          <w:sz w:val="32"/>
          <w:szCs w:val="32"/>
        </w:rPr>
        <w:t>4</w:t>
      </w:r>
      <w:r w:rsidRPr="00BA19E7">
        <w:rPr>
          <w:b/>
          <w:bCs/>
          <w:i w:val="0"/>
          <w:iCs w:val="0"/>
          <w:color w:val="000000" w:themeColor="text1"/>
          <w:sz w:val="32"/>
          <w:szCs w:val="32"/>
          <w:cs/>
        </w:rPr>
        <w:t>.</w:t>
      </w:r>
      <w:r w:rsidRPr="00BA19E7">
        <w:rPr>
          <w:b/>
          <w:bCs/>
          <w:i w:val="0"/>
          <w:iCs w:val="0"/>
          <w:color w:val="000000" w:themeColor="text1"/>
          <w:sz w:val="32"/>
          <w:szCs w:val="32"/>
          <w:cs/>
        </w:rPr>
        <w:fldChar w:fldCharType="begin"/>
      </w:r>
      <w:r w:rsidRPr="00BA19E7">
        <w:rPr>
          <w:b/>
          <w:bCs/>
          <w:i w:val="0"/>
          <w:iCs w:val="0"/>
          <w:color w:val="000000" w:themeColor="text1"/>
          <w:sz w:val="32"/>
          <w:szCs w:val="32"/>
          <w:cs/>
        </w:rPr>
        <w:instrText xml:space="preserve"> </w:instrText>
      </w:r>
      <w:r w:rsidRPr="00BA19E7">
        <w:rPr>
          <w:b/>
          <w:bCs/>
          <w:i w:val="0"/>
          <w:iCs w:val="0"/>
          <w:color w:val="000000" w:themeColor="text1"/>
          <w:sz w:val="32"/>
          <w:szCs w:val="32"/>
        </w:rPr>
        <w:instrText xml:space="preserve">SEQ </w:instrText>
      </w:r>
      <w:r w:rsidRPr="00BA19E7">
        <w:rPr>
          <w:b/>
          <w:bCs/>
          <w:i w:val="0"/>
          <w:iCs w:val="0"/>
          <w:color w:val="000000" w:themeColor="text1"/>
          <w:sz w:val="32"/>
          <w:szCs w:val="32"/>
          <w:cs/>
        </w:rPr>
        <w:instrText xml:space="preserve">4. </w:instrText>
      </w:r>
      <w:r w:rsidRPr="00BA19E7">
        <w:rPr>
          <w:b/>
          <w:bCs/>
          <w:i w:val="0"/>
          <w:iCs w:val="0"/>
          <w:color w:val="000000" w:themeColor="text1"/>
          <w:sz w:val="32"/>
          <w:szCs w:val="32"/>
        </w:rPr>
        <w:instrText>\</w:instrText>
      </w:r>
      <w:r w:rsidRPr="00BA19E7">
        <w:rPr>
          <w:b/>
          <w:bCs/>
          <w:i w:val="0"/>
          <w:iCs w:val="0"/>
          <w:color w:val="000000" w:themeColor="text1"/>
          <w:sz w:val="32"/>
          <w:szCs w:val="32"/>
          <w:cs/>
        </w:rPr>
        <w:instrText xml:space="preserve">* </w:instrText>
      </w:r>
      <w:r w:rsidRPr="00BA19E7">
        <w:rPr>
          <w:b/>
          <w:bCs/>
          <w:i w:val="0"/>
          <w:iCs w:val="0"/>
          <w:color w:val="000000" w:themeColor="text1"/>
          <w:sz w:val="32"/>
          <w:szCs w:val="32"/>
        </w:rPr>
        <w:instrText>ARABIC</w:instrText>
      </w:r>
      <w:r w:rsidRPr="00BA19E7">
        <w:rPr>
          <w:b/>
          <w:bCs/>
          <w:i w:val="0"/>
          <w:iCs w:val="0"/>
          <w:color w:val="000000" w:themeColor="text1"/>
          <w:sz w:val="32"/>
          <w:szCs w:val="32"/>
          <w:cs/>
        </w:rPr>
        <w:instrText xml:space="preserve"> </w:instrText>
      </w:r>
      <w:r w:rsidRPr="00BA19E7">
        <w:rPr>
          <w:b/>
          <w:bCs/>
          <w:i w:val="0"/>
          <w:iCs w:val="0"/>
          <w:color w:val="000000" w:themeColor="text1"/>
          <w:sz w:val="32"/>
          <w:szCs w:val="32"/>
          <w:cs/>
        </w:rPr>
        <w:fldChar w:fldCharType="separate"/>
      </w:r>
      <w:r w:rsidR="00A965E9">
        <w:rPr>
          <w:b/>
          <w:bCs/>
          <w:i w:val="0"/>
          <w:iCs w:val="0"/>
          <w:noProof/>
          <w:color w:val="000000" w:themeColor="text1"/>
          <w:sz w:val="32"/>
          <w:szCs w:val="32"/>
          <w:cs/>
        </w:rPr>
        <w:t>9</w:t>
      </w:r>
      <w:r w:rsidRPr="00BA19E7">
        <w:rPr>
          <w:b/>
          <w:bCs/>
          <w:i w:val="0"/>
          <w:iCs w:val="0"/>
          <w:color w:val="000000" w:themeColor="text1"/>
          <w:sz w:val="32"/>
          <w:szCs w:val="32"/>
          <w:cs/>
        </w:rPr>
        <w:fldChar w:fldCharType="end"/>
      </w:r>
      <w:r w:rsidRPr="007836AA">
        <w:rPr>
          <w:i w:val="0"/>
          <w:iCs w:val="0"/>
          <w:color w:val="000000" w:themeColor="text1"/>
          <w:sz w:val="32"/>
          <w:szCs w:val="32"/>
          <w:cs/>
        </w:rPr>
        <w:t xml:space="preserve"> </w:t>
      </w:r>
      <w:r w:rsidR="00DB3F2F">
        <w:rPr>
          <w:rFonts w:hint="cs"/>
          <w:i w:val="0"/>
          <w:iCs w:val="0"/>
          <w:color w:val="auto"/>
          <w:sz w:val="32"/>
          <w:szCs w:val="32"/>
          <w:cs/>
        </w:rPr>
        <w:t>ความสัมพันธ์ระหว่าง</w:t>
      </w:r>
      <w:r w:rsidR="00DB3F2F" w:rsidRPr="001F379E">
        <w:rPr>
          <w:i w:val="0"/>
          <w:iCs w:val="0"/>
          <w:color w:val="auto"/>
          <w:sz w:val="32"/>
          <w:szCs w:val="32"/>
          <w:cs/>
        </w:rPr>
        <w:t>ค่า</w:t>
      </w:r>
      <w:r w:rsidR="00DB3F2F">
        <w:rPr>
          <w:i w:val="0"/>
          <w:iCs w:val="0"/>
          <w:color w:val="auto"/>
          <w:sz w:val="32"/>
          <w:szCs w:val="32"/>
          <w:cs/>
        </w:rPr>
        <w:t>อัตราส่วนความชื้น</w:t>
      </w:r>
      <w:r w:rsidR="00DB3F2F" w:rsidRPr="001F379E">
        <w:rPr>
          <w:i w:val="0"/>
          <w:iCs w:val="0"/>
          <w:color w:val="auto"/>
          <w:sz w:val="32"/>
          <w:szCs w:val="32"/>
          <w:cs/>
        </w:rPr>
        <w:t>จาก</w:t>
      </w:r>
      <w:r w:rsidR="00DB3F2F">
        <w:rPr>
          <w:rFonts w:hint="cs"/>
          <w:i w:val="0"/>
          <w:iCs w:val="0"/>
          <w:color w:val="auto"/>
          <w:sz w:val="32"/>
          <w:szCs w:val="32"/>
          <w:cs/>
        </w:rPr>
        <w:t>การ</w:t>
      </w:r>
      <w:r w:rsidR="00DB3F2F" w:rsidRPr="001F379E">
        <w:rPr>
          <w:i w:val="0"/>
          <w:iCs w:val="0"/>
          <w:color w:val="auto"/>
          <w:sz w:val="32"/>
          <w:szCs w:val="32"/>
          <w:cs/>
        </w:rPr>
        <w:t>ทำนายด้วย</w:t>
      </w:r>
      <w:r w:rsidR="00DB3F2F">
        <w:rPr>
          <w:rFonts w:hint="cs"/>
          <w:i w:val="0"/>
          <w:iCs w:val="0"/>
          <w:color w:val="auto"/>
          <w:sz w:val="32"/>
          <w:szCs w:val="32"/>
          <w:cs/>
        </w:rPr>
        <w:t>แบบจำลอง</w:t>
      </w:r>
      <w:r w:rsidR="00DB3F2F" w:rsidRPr="00E175D0">
        <w:t xml:space="preserve"> </w:t>
      </w:r>
      <w:proofErr w:type="spellStart"/>
      <w:r w:rsidR="00DB3F2F" w:rsidRPr="00E175D0">
        <w:rPr>
          <w:i w:val="0"/>
          <w:iCs w:val="0"/>
          <w:color w:val="auto"/>
          <w:sz w:val="32"/>
          <w:szCs w:val="32"/>
        </w:rPr>
        <w:t>Midilli</w:t>
      </w:r>
      <w:proofErr w:type="spellEnd"/>
      <w:r w:rsidR="00DB3F2F" w:rsidRPr="00E175D0">
        <w:rPr>
          <w:i w:val="0"/>
          <w:iCs w:val="0"/>
          <w:color w:val="auto"/>
          <w:sz w:val="32"/>
          <w:szCs w:val="32"/>
        </w:rPr>
        <w:t xml:space="preserve"> </w:t>
      </w:r>
      <w:proofErr w:type="spellStart"/>
      <w:r w:rsidR="00DB3F2F" w:rsidRPr="00E175D0">
        <w:rPr>
          <w:i w:val="0"/>
          <w:iCs w:val="0"/>
          <w:color w:val="auto"/>
          <w:sz w:val="32"/>
          <w:szCs w:val="32"/>
        </w:rPr>
        <w:t>Kucuk</w:t>
      </w:r>
      <w:proofErr w:type="spellEnd"/>
      <w:r w:rsidR="00DB3F2F">
        <w:rPr>
          <w:b/>
          <w:bCs/>
          <w:i w:val="0"/>
          <w:iCs w:val="0"/>
        </w:rPr>
        <w:t xml:space="preserve"> </w:t>
      </w:r>
      <w:r w:rsidR="00DB3F2F">
        <w:rPr>
          <w:rFonts w:hint="cs"/>
          <w:i w:val="0"/>
          <w:iCs w:val="0"/>
          <w:color w:val="auto"/>
          <w:sz w:val="32"/>
          <w:szCs w:val="32"/>
          <w:cs/>
        </w:rPr>
        <w:t>กับ ค่าจาก</w:t>
      </w:r>
      <w:r w:rsidR="00DB3F2F" w:rsidRPr="001F379E">
        <w:rPr>
          <w:i w:val="0"/>
          <w:iCs w:val="0"/>
          <w:color w:val="auto"/>
          <w:sz w:val="32"/>
          <w:szCs w:val="32"/>
          <w:cs/>
        </w:rPr>
        <w:t>การทดลอง</w:t>
      </w:r>
      <w:r w:rsidR="00DB3F2F">
        <w:rPr>
          <w:rFonts w:hint="cs"/>
          <w:i w:val="0"/>
          <w:iCs w:val="0"/>
          <w:color w:val="auto"/>
          <w:sz w:val="32"/>
          <w:szCs w:val="32"/>
          <w:shd w:val="clear" w:color="auto" w:fill="FFFFFF"/>
          <w:cs/>
        </w:rPr>
        <w:t xml:space="preserve">ที่กำลังรังสีอินฟราเรด 600, 700 และ 800 </w:t>
      </w:r>
      <w:r w:rsidR="00DB3F2F">
        <w:rPr>
          <w:i w:val="0"/>
          <w:iCs w:val="0"/>
          <w:color w:val="auto"/>
          <w:sz w:val="32"/>
          <w:szCs w:val="32"/>
          <w:shd w:val="clear" w:color="auto" w:fill="FFFFFF"/>
        </w:rPr>
        <w:t xml:space="preserve">W </w:t>
      </w:r>
      <w:r w:rsidR="00DB3F2F">
        <w:rPr>
          <w:rFonts w:hint="cs"/>
          <w:i w:val="0"/>
          <w:iCs w:val="0"/>
          <w:color w:val="auto"/>
          <w:sz w:val="32"/>
          <w:szCs w:val="32"/>
          <w:shd w:val="clear" w:color="auto" w:fill="FFFFFF"/>
          <w:cs/>
        </w:rPr>
        <w:t xml:space="preserve">อุณหภูมิอากาศอบแห้ง </w:t>
      </w:r>
      <w:r w:rsidR="00DB3F2F">
        <w:rPr>
          <w:i w:val="0"/>
          <w:iCs w:val="0"/>
          <w:color w:val="auto"/>
          <w:sz w:val="32"/>
          <w:szCs w:val="32"/>
          <w:shd w:val="clear" w:color="auto" w:fill="FFFFFF"/>
        </w:rPr>
        <w:t xml:space="preserve">(a) </w:t>
      </w:r>
      <w:r w:rsidR="00DB3F2F">
        <w:rPr>
          <w:rFonts w:hint="cs"/>
          <w:i w:val="0"/>
          <w:iCs w:val="0"/>
          <w:color w:val="auto"/>
          <w:sz w:val="32"/>
          <w:szCs w:val="32"/>
          <w:shd w:val="clear" w:color="auto" w:fill="FFFFFF"/>
          <w:cs/>
        </w:rPr>
        <w:t xml:space="preserve">60, </w:t>
      </w:r>
      <w:r w:rsidR="00DB3F2F">
        <w:rPr>
          <w:i w:val="0"/>
          <w:iCs w:val="0"/>
          <w:color w:val="auto"/>
          <w:sz w:val="32"/>
          <w:szCs w:val="32"/>
          <w:shd w:val="clear" w:color="auto" w:fill="FFFFFF"/>
        </w:rPr>
        <w:t xml:space="preserve">(b) 70 </w:t>
      </w:r>
      <w:r w:rsidR="00DB3F2F">
        <w:rPr>
          <w:rFonts w:hint="cs"/>
          <w:i w:val="0"/>
          <w:iCs w:val="0"/>
          <w:color w:val="auto"/>
          <w:sz w:val="32"/>
          <w:szCs w:val="32"/>
          <w:shd w:val="clear" w:color="auto" w:fill="FFFFFF"/>
          <w:cs/>
        </w:rPr>
        <w:t xml:space="preserve">และ </w:t>
      </w:r>
      <w:r w:rsidR="00DB3F2F">
        <w:rPr>
          <w:i w:val="0"/>
          <w:iCs w:val="0"/>
          <w:color w:val="auto"/>
          <w:sz w:val="32"/>
          <w:szCs w:val="32"/>
          <w:shd w:val="clear" w:color="auto" w:fill="FFFFFF"/>
        </w:rPr>
        <w:t>(c)</w:t>
      </w:r>
      <w:r w:rsidR="00DB3F2F">
        <w:rPr>
          <w:rFonts w:hint="cs"/>
          <w:i w:val="0"/>
          <w:iCs w:val="0"/>
          <w:color w:val="auto"/>
          <w:sz w:val="32"/>
          <w:szCs w:val="32"/>
          <w:shd w:val="clear" w:color="auto" w:fill="FFFFFF"/>
          <w:cs/>
        </w:rPr>
        <w:t xml:space="preserve"> 80 </w:t>
      </w:r>
      <w:r w:rsidR="00DB3F2F" w:rsidRPr="00CA7A5E">
        <w:rPr>
          <w:i w:val="0"/>
          <w:iCs w:val="0"/>
          <w:sz w:val="32"/>
          <w:szCs w:val="32"/>
        </w:rPr>
        <w:t>°C</w:t>
      </w:r>
      <w:bookmarkEnd w:id="143"/>
    </w:p>
    <w:p w:rsidR="00DB2B9A" w:rsidRPr="00990030" w:rsidRDefault="00990030" w:rsidP="00990030">
      <w:pPr>
        <w:pStyle w:val="ad"/>
        <w:spacing w:after="0"/>
        <w:ind w:left="1134" w:hanging="1134"/>
        <w:rPr>
          <w:i w:val="0"/>
          <w:iCs w:val="0"/>
        </w:rPr>
      </w:pPr>
      <w:bookmarkStart w:id="144" w:name="_Toc526507537"/>
      <w:r w:rsidRPr="00BA19E7">
        <w:rPr>
          <w:b/>
          <w:bCs/>
          <w:i w:val="0"/>
          <w:iCs w:val="0"/>
          <w:color w:val="auto"/>
          <w:sz w:val="32"/>
          <w:szCs w:val="32"/>
          <w:cs/>
        </w:rPr>
        <w:lastRenderedPageBreak/>
        <w:t xml:space="preserve">ตารางที่ </w:t>
      </w:r>
      <w:r w:rsidRPr="00BA19E7">
        <w:rPr>
          <w:b/>
          <w:bCs/>
          <w:i w:val="0"/>
          <w:iCs w:val="0"/>
          <w:color w:val="auto"/>
          <w:sz w:val="32"/>
          <w:szCs w:val="32"/>
        </w:rPr>
        <w:t>4</w:t>
      </w:r>
      <w:r w:rsidRPr="00BA19E7">
        <w:rPr>
          <w:b/>
          <w:bCs/>
          <w:i w:val="0"/>
          <w:iCs w:val="0"/>
          <w:color w:val="auto"/>
          <w:sz w:val="32"/>
          <w:szCs w:val="32"/>
          <w:cs/>
        </w:rPr>
        <w:t>.</w:t>
      </w:r>
      <w:r w:rsidRPr="00BA19E7">
        <w:rPr>
          <w:b/>
          <w:bCs/>
          <w:i w:val="0"/>
          <w:iCs w:val="0"/>
          <w:color w:val="auto"/>
          <w:sz w:val="32"/>
          <w:szCs w:val="32"/>
        </w:rPr>
        <w:fldChar w:fldCharType="begin"/>
      </w:r>
      <w:r w:rsidRPr="00BA19E7">
        <w:rPr>
          <w:b/>
          <w:bCs/>
          <w:i w:val="0"/>
          <w:iCs w:val="0"/>
          <w:color w:val="auto"/>
          <w:sz w:val="32"/>
          <w:szCs w:val="32"/>
        </w:rPr>
        <w:instrText xml:space="preserve"> SEQ </w:instrText>
      </w:r>
      <w:r w:rsidRPr="00BA19E7">
        <w:rPr>
          <w:b/>
          <w:bCs/>
          <w:i w:val="0"/>
          <w:iCs w:val="0"/>
          <w:color w:val="auto"/>
          <w:sz w:val="32"/>
          <w:szCs w:val="32"/>
          <w:cs/>
        </w:rPr>
        <w:instrText>ตารางที่</w:instrText>
      </w:r>
      <w:r w:rsidRPr="00BA19E7">
        <w:rPr>
          <w:b/>
          <w:bCs/>
          <w:i w:val="0"/>
          <w:iCs w:val="0"/>
          <w:color w:val="auto"/>
          <w:sz w:val="32"/>
          <w:szCs w:val="32"/>
        </w:rPr>
        <w:instrText>_4</w:instrText>
      </w:r>
      <w:r w:rsidRPr="00BA19E7">
        <w:rPr>
          <w:b/>
          <w:bCs/>
          <w:i w:val="0"/>
          <w:iCs w:val="0"/>
          <w:color w:val="auto"/>
          <w:sz w:val="32"/>
          <w:szCs w:val="32"/>
          <w:cs/>
        </w:rPr>
        <w:instrText xml:space="preserve">. </w:instrText>
      </w:r>
      <w:r w:rsidRPr="00BA19E7">
        <w:rPr>
          <w:b/>
          <w:bCs/>
          <w:i w:val="0"/>
          <w:iCs w:val="0"/>
          <w:color w:val="auto"/>
          <w:sz w:val="32"/>
          <w:szCs w:val="32"/>
        </w:rPr>
        <w:instrText>\</w:instrText>
      </w:r>
      <w:r w:rsidRPr="00BA19E7">
        <w:rPr>
          <w:b/>
          <w:bCs/>
          <w:i w:val="0"/>
          <w:iCs w:val="0"/>
          <w:color w:val="auto"/>
          <w:sz w:val="32"/>
          <w:szCs w:val="32"/>
          <w:cs/>
        </w:rPr>
        <w:instrText xml:space="preserve">* </w:instrText>
      </w:r>
      <w:r w:rsidRPr="00BA19E7">
        <w:rPr>
          <w:b/>
          <w:bCs/>
          <w:i w:val="0"/>
          <w:iCs w:val="0"/>
          <w:color w:val="auto"/>
          <w:sz w:val="32"/>
          <w:szCs w:val="32"/>
        </w:rPr>
        <w:instrText xml:space="preserve">ARABIC </w:instrText>
      </w:r>
      <w:r w:rsidRPr="00BA19E7">
        <w:rPr>
          <w:b/>
          <w:bCs/>
          <w:i w:val="0"/>
          <w:iCs w:val="0"/>
          <w:color w:val="auto"/>
          <w:sz w:val="32"/>
          <w:szCs w:val="32"/>
        </w:rPr>
        <w:fldChar w:fldCharType="separate"/>
      </w:r>
      <w:r w:rsidR="009F1501">
        <w:rPr>
          <w:b/>
          <w:bCs/>
          <w:i w:val="0"/>
          <w:iCs w:val="0"/>
          <w:noProof/>
          <w:color w:val="auto"/>
          <w:sz w:val="32"/>
          <w:szCs w:val="32"/>
        </w:rPr>
        <w:t>5</w:t>
      </w:r>
      <w:r w:rsidRPr="00BA19E7">
        <w:rPr>
          <w:b/>
          <w:bCs/>
          <w:i w:val="0"/>
          <w:iCs w:val="0"/>
          <w:color w:val="auto"/>
          <w:sz w:val="32"/>
          <w:szCs w:val="32"/>
        </w:rPr>
        <w:fldChar w:fldCharType="end"/>
      </w:r>
      <w:r w:rsidRPr="001F379E">
        <w:rPr>
          <w:i w:val="0"/>
          <w:iCs w:val="0"/>
          <w:color w:val="auto"/>
          <w:sz w:val="32"/>
          <w:szCs w:val="32"/>
          <w:shd w:val="clear" w:color="auto" w:fill="FFFFFF"/>
          <w:cs/>
        </w:rPr>
        <w:t xml:space="preserve"> </w:t>
      </w:r>
      <w:r>
        <w:rPr>
          <w:rFonts w:hint="cs"/>
          <w:i w:val="0"/>
          <w:iCs w:val="0"/>
          <w:color w:val="auto"/>
          <w:sz w:val="32"/>
          <w:szCs w:val="32"/>
          <w:shd w:val="clear" w:color="auto" w:fill="FFFFFF"/>
          <w:cs/>
        </w:rPr>
        <w:t>แสดง</w:t>
      </w:r>
      <w:r w:rsidRPr="00990030">
        <w:rPr>
          <w:i w:val="0"/>
          <w:iCs w:val="0"/>
          <w:color w:val="auto"/>
          <w:sz w:val="32"/>
          <w:szCs w:val="32"/>
          <w:shd w:val="clear" w:color="auto" w:fill="FFFFFF"/>
          <w:cs/>
        </w:rPr>
        <w:t xml:space="preserve">ค่าคงที่แบบจำลอง </w:t>
      </w:r>
      <w:proofErr w:type="spellStart"/>
      <w:r w:rsidRPr="00990030">
        <w:rPr>
          <w:i w:val="0"/>
          <w:iCs w:val="0"/>
          <w:color w:val="auto"/>
          <w:sz w:val="32"/>
          <w:szCs w:val="32"/>
          <w:shd w:val="clear" w:color="auto" w:fill="FFFFFF"/>
        </w:rPr>
        <w:t>Midilli</w:t>
      </w:r>
      <w:proofErr w:type="spellEnd"/>
      <w:r w:rsidRPr="00990030">
        <w:rPr>
          <w:i w:val="0"/>
          <w:iCs w:val="0"/>
          <w:color w:val="auto"/>
          <w:sz w:val="32"/>
          <w:szCs w:val="32"/>
          <w:shd w:val="clear" w:color="auto" w:fill="FFFFFF"/>
        </w:rPr>
        <w:t xml:space="preserve"> </w:t>
      </w:r>
      <w:proofErr w:type="spellStart"/>
      <w:r w:rsidRPr="00990030">
        <w:rPr>
          <w:i w:val="0"/>
          <w:iCs w:val="0"/>
          <w:color w:val="auto"/>
          <w:sz w:val="32"/>
          <w:szCs w:val="32"/>
          <w:shd w:val="clear" w:color="auto" w:fill="FFFFFF"/>
        </w:rPr>
        <w:t>Kucuk</w:t>
      </w:r>
      <w:proofErr w:type="spellEnd"/>
      <w:r w:rsidRPr="00990030">
        <w:rPr>
          <w:i w:val="0"/>
          <w:iCs w:val="0"/>
          <w:color w:val="auto"/>
          <w:sz w:val="32"/>
          <w:szCs w:val="32"/>
          <w:shd w:val="clear" w:color="auto" w:fill="FFFFFF"/>
        </w:rPr>
        <w:t xml:space="preserve"> </w:t>
      </w:r>
      <w:r>
        <w:rPr>
          <w:rFonts w:hint="cs"/>
          <w:i w:val="0"/>
          <w:iCs w:val="0"/>
          <w:color w:val="auto"/>
          <w:sz w:val="32"/>
          <w:szCs w:val="32"/>
          <w:shd w:val="clear" w:color="auto" w:fill="FFFFFF"/>
          <w:cs/>
        </w:rPr>
        <w:t>รูปแบบสมการทำนายค่าอัตราส่วนความชื้นรังระหว่างการอบแห้ง</w:t>
      </w:r>
      <w:bookmarkEnd w:id="144"/>
    </w:p>
    <w:tbl>
      <w:tblPr>
        <w:tblW w:w="5381" w:type="pct"/>
        <w:tblInd w:w="-147"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41"/>
        <w:gridCol w:w="871"/>
        <w:gridCol w:w="871"/>
        <w:gridCol w:w="871"/>
        <w:gridCol w:w="933"/>
        <w:gridCol w:w="3653"/>
      </w:tblGrid>
      <w:tr w:rsidR="00DE15B4" w:rsidRPr="00E44EB6" w:rsidTr="00605E28">
        <w:trPr>
          <w:trHeight w:val="360"/>
        </w:trPr>
        <w:tc>
          <w:tcPr>
            <w:tcW w:w="974" w:type="pct"/>
            <w:vMerge w:val="restart"/>
            <w:tcBorders>
              <w:top w:val="double" w:sz="4" w:space="0" w:color="auto"/>
            </w:tcBorders>
            <w:shd w:val="clear" w:color="auto" w:fill="auto"/>
            <w:vAlign w:val="center"/>
            <w:hideMark/>
          </w:tcPr>
          <w:p w:rsidR="00DE15B4" w:rsidRPr="00DB2B9A" w:rsidRDefault="00DE15B4" w:rsidP="00DE15B4">
            <w:pPr>
              <w:jc w:val="center"/>
              <w:rPr>
                <w:rFonts w:eastAsia="Times New Roman"/>
                <w:b/>
                <w:bCs/>
                <w:color w:val="000000"/>
                <w:sz w:val="28"/>
                <w:szCs w:val="28"/>
                <w:cs/>
              </w:rPr>
            </w:pPr>
            <w:r w:rsidRPr="00AA6B91">
              <w:rPr>
                <w:rFonts w:eastAsiaTheme="minorHAnsi"/>
                <w:b/>
                <w:bCs/>
                <w:sz w:val="28"/>
                <w:szCs w:val="28"/>
              </w:rPr>
              <w:t>Drying condition</w:t>
            </w:r>
          </w:p>
        </w:tc>
        <w:tc>
          <w:tcPr>
            <w:tcW w:w="1983" w:type="pct"/>
            <w:gridSpan w:val="4"/>
            <w:tcBorders>
              <w:top w:val="double" w:sz="4" w:space="0" w:color="auto"/>
            </w:tcBorders>
            <w:shd w:val="clear" w:color="auto" w:fill="auto"/>
          </w:tcPr>
          <w:p w:rsidR="00DE15B4" w:rsidRPr="00AA6B91" w:rsidRDefault="00DE15B4" w:rsidP="00AA6B91">
            <w:pPr>
              <w:jc w:val="center"/>
              <w:rPr>
                <w:rFonts w:eastAsia="Times New Roman"/>
                <w:b/>
                <w:bCs/>
                <w:color w:val="000000"/>
                <w:sz w:val="28"/>
                <w:szCs w:val="28"/>
              </w:rPr>
            </w:pPr>
            <w:proofErr w:type="spellStart"/>
            <w:r w:rsidRPr="005F7837">
              <w:rPr>
                <w:rFonts w:eastAsia="Times New Roman"/>
                <w:b/>
                <w:bCs/>
                <w:color w:val="000000"/>
                <w:sz w:val="28"/>
                <w:szCs w:val="28"/>
              </w:rPr>
              <w:t>Midilli</w:t>
            </w:r>
            <w:proofErr w:type="spellEnd"/>
            <w:r w:rsidRPr="005F7837">
              <w:rPr>
                <w:rFonts w:eastAsia="Times New Roman"/>
                <w:b/>
                <w:bCs/>
                <w:color w:val="000000"/>
                <w:sz w:val="28"/>
                <w:szCs w:val="28"/>
              </w:rPr>
              <w:t xml:space="preserve"> </w:t>
            </w:r>
            <w:proofErr w:type="spellStart"/>
            <w:r w:rsidRPr="005F7837">
              <w:rPr>
                <w:rFonts w:eastAsia="Times New Roman"/>
                <w:b/>
                <w:bCs/>
                <w:color w:val="000000"/>
                <w:sz w:val="28"/>
                <w:szCs w:val="28"/>
              </w:rPr>
              <w:t>Kucuk</w:t>
            </w:r>
            <w:proofErr w:type="spellEnd"/>
            <w:r w:rsidRPr="005F7837">
              <w:rPr>
                <w:rFonts w:eastAsia="Times New Roman"/>
                <w:b/>
                <w:bCs/>
                <w:color w:val="000000"/>
                <w:sz w:val="28"/>
                <w:szCs w:val="28"/>
              </w:rPr>
              <w:t xml:space="preserve"> Model parameter</w:t>
            </w:r>
          </w:p>
        </w:tc>
        <w:tc>
          <w:tcPr>
            <w:tcW w:w="2043" w:type="pct"/>
            <w:tcBorders>
              <w:top w:val="double" w:sz="4" w:space="0" w:color="auto"/>
            </w:tcBorders>
            <w:shd w:val="clear" w:color="auto" w:fill="auto"/>
          </w:tcPr>
          <w:p w:rsidR="00DE15B4" w:rsidRPr="00AA6B91" w:rsidRDefault="00DE15B4" w:rsidP="00AA6B91">
            <w:pPr>
              <w:jc w:val="center"/>
              <w:rPr>
                <w:rFonts w:eastAsia="Times New Roman"/>
                <w:b/>
                <w:bCs/>
                <w:color w:val="000000"/>
                <w:sz w:val="28"/>
                <w:szCs w:val="28"/>
              </w:rPr>
            </w:pPr>
            <w:r w:rsidRPr="00AA6B91">
              <w:rPr>
                <w:rFonts w:eastAsia="Times New Roman"/>
                <w:b/>
                <w:bCs/>
                <w:color w:val="000000"/>
                <w:sz w:val="28"/>
                <w:szCs w:val="28"/>
              </w:rPr>
              <w:t>Equation</w:t>
            </w:r>
          </w:p>
        </w:tc>
      </w:tr>
      <w:tr w:rsidR="00DE15B4" w:rsidRPr="00E44EB6" w:rsidTr="00DE163E">
        <w:trPr>
          <w:trHeight w:val="360"/>
        </w:trPr>
        <w:tc>
          <w:tcPr>
            <w:tcW w:w="974" w:type="pct"/>
            <w:vMerge/>
            <w:tcBorders>
              <w:bottom w:val="single" w:sz="4" w:space="0" w:color="auto"/>
            </w:tcBorders>
            <w:shd w:val="clear" w:color="auto" w:fill="auto"/>
            <w:vAlign w:val="center"/>
          </w:tcPr>
          <w:p w:rsidR="00DE15B4" w:rsidRPr="00E44EB6" w:rsidRDefault="00DE15B4" w:rsidP="00E44EB6">
            <w:pPr>
              <w:jc w:val="center"/>
              <w:rPr>
                <w:rFonts w:eastAsia="Times New Roman"/>
                <w:color w:val="000000"/>
                <w:sz w:val="28"/>
                <w:szCs w:val="28"/>
              </w:rPr>
            </w:pPr>
          </w:p>
        </w:tc>
        <w:tc>
          <w:tcPr>
            <w:tcW w:w="487" w:type="pct"/>
            <w:tcBorders>
              <w:bottom w:val="single" w:sz="4" w:space="0" w:color="auto"/>
            </w:tcBorders>
            <w:shd w:val="clear" w:color="auto" w:fill="auto"/>
            <w:noWrap/>
            <w:vAlign w:val="bottom"/>
          </w:tcPr>
          <w:p w:rsidR="00DE15B4" w:rsidRPr="00605E28" w:rsidRDefault="00DE15B4" w:rsidP="00E44EB6">
            <w:pPr>
              <w:jc w:val="center"/>
              <w:rPr>
                <w:rFonts w:eastAsia="Times New Roman"/>
                <w:b/>
                <w:bCs/>
                <w:color w:val="000000"/>
                <w:sz w:val="28"/>
                <w:szCs w:val="28"/>
              </w:rPr>
            </w:pPr>
            <w:r w:rsidRPr="00605E28">
              <w:rPr>
                <w:rFonts w:eastAsia="Times New Roman"/>
                <w:b/>
                <w:bCs/>
                <w:color w:val="000000"/>
                <w:sz w:val="28"/>
                <w:szCs w:val="28"/>
              </w:rPr>
              <w:t>a</w:t>
            </w:r>
          </w:p>
        </w:tc>
        <w:tc>
          <w:tcPr>
            <w:tcW w:w="487" w:type="pct"/>
            <w:tcBorders>
              <w:bottom w:val="single" w:sz="4" w:space="0" w:color="auto"/>
            </w:tcBorders>
            <w:shd w:val="clear" w:color="auto" w:fill="auto"/>
            <w:noWrap/>
            <w:vAlign w:val="bottom"/>
          </w:tcPr>
          <w:p w:rsidR="00DE15B4" w:rsidRPr="00605E28" w:rsidRDefault="00DE15B4" w:rsidP="00E44EB6">
            <w:pPr>
              <w:jc w:val="center"/>
              <w:rPr>
                <w:rFonts w:eastAsia="Times New Roman"/>
                <w:b/>
                <w:bCs/>
                <w:color w:val="000000"/>
                <w:sz w:val="28"/>
                <w:szCs w:val="28"/>
              </w:rPr>
            </w:pPr>
            <w:r w:rsidRPr="00605E28">
              <w:rPr>
                <w:rFonts w:eastAsia="Times New Roman"/>
                <w:b/>
                <w:bCs/>
                <w:color w:val="000000"/>
                <w:sz w:val="28"/>
                <w:szCs w:val="28"/>
              </w:rPr>
              <w:t>k</w:t>
            </w:r>
          </w:p>
        </w:tc>
        <w:tc>
          <w:tcPr>
            <w:tcW w:w="487" w:type="pct"/>
            <w:tcBorders>
              <w:bottom w:val="single" w:sz="4" w:space="0" w:color="auto"/>
            </w:tcBorders>
            <w:shd w:val="clear" w:color="auto" w:fill="auto"/>
            <w:noWrap/>
            <w:vAlign w:val="bottom"/>
          </w:tcPr>
          <w:p w:rsidR="00DE15B4" w:rsidRPr="00605E28" w:rsidRDefault="00DE15B4" w:rsidP="00E44EB6">
            <w:pPr>
              <w:jc w:val="center"/>
              <w:rPr>
                <w:rFonts w:eastAsia="Times New Roman"/>
                <w:b/>
                <w:bCs/>
                <w:color w:val="000000"/>
                <w:sz w:val="28"/>
                <w:szCs w:val="28"/>
              </w:rPr>
            </w:pPr>
            <w:r w:rsidRPr="00605E28">
              <w:rPr>
                <w:rFonts w:eastAsia="Times New Roman"/>
                <w:b/>
                <w:bCs/>
                <w:color w:val="000000"/>
                <w:sz w:val="28"/>
                <w:szCs w:val="28"/>
              </w:rPr>
              <w:t>n</w:t>
            </w:r>
          </w:p>
        </w:tc>
        <w:tc>
          <w:tcPr>
            <w:tcW w:w="521" w:type="pct"/>
            <w:tcBorders>
              <w:bottom w:val="single" w:sz="4" w:space="0" w:color="auto"/>
            </w:tcBorders>
            <w:shd w:val="clear" w:color="auto" w:fill="auto"/>
            <w:noWrap/>
            <w:vAlign w:val="bottom"/>
          </w:tcPr>
          <w:p w:rsidR="00DE15B4" w:rsidRPr="00605E28" w:rsidRDefault="00DE15B4" w:rsidP="00E44EB6">
            <w:pPr>
              <w:jc w:val="center"/>
              <w:rPr>
                <w:rFonts w:eastAsia="Times New Roman"/>
                <w:b/>
                <w:bCs/>
                <w:color w:val="000000"/>
                <w:sz w:val="28"/>
                <w:szCs w:val="28"/>
              </w:rPr>
            </w:pPr>
            <w:r w:rsidRPr="00605E28">
              <w:rPr>
                <w:rFonts w:eastAsia="Times New Roman"/>
                <w:b/>
                <w:bCs/>
                <w:color w:val="000000"/>
                <w:sz w:val="28"/>
                <w:szCs w:val="28"/>
              </w:rPr>
              <w:t>b</w:t>
            </w:r>
          </w:p>
        </w:tc>
        <w:tc>
          <w:tcPr>
            <w:tcW w:w="2043" w:type="pct"/>
            <w:tcBorders>
              <w:bottom w:val="single" w:sz="4" w:space="0" w:color="auto"/>
            </w:tcBorders>
            <w:shd w:val="clear" w:color="auto" w:fill="auto"/>
            <w:vAlign w:val="bottom"/>
          </w:tcPr>
          <w:p w:rsidR="00DE15B4" w:rsidRPr="00E44EB6" w:rsidRDefault="00605E28" w:rsidP="00FD6B79">
            <w:pPr>
              <w:jc w:val="center"/>
              <w:rPr>
                <w:rFonts w:eastAsia="Times New Roman"/>
                <w:color w:val="000000"/>
                <w:sz w:val="28"/>
                <w:szCs w:val="28"/>
              </w:rPr>
            </w:pPr>
            <w:r w:rsidRPr="00605E28">
              <w:rPr>
                <w:position w:val="-8"/>
                <w:sz w:val="28"/>
                <w:szCs w:val="28"/>
                <w:cs/>
              </w:rPr>
              <w:object w:dxaOrig="2079" w:dyaOrig="360">
                <v:shape id="_x0000_i1065" type="#_x0000_t75" style="width:101.5pt;height:17.5pt" o:ole="">
                  <v:imagedata r:id="rId119" o:title=""/>
                </v:shape>
                <o:OLEObject Type="Embed" ProgID="Equation.DSMT4" ShapeID="_x0000_i1065" DrawAspect="Content" ObjectID="_1600258365" r:id="rId120"/>
              </w:object>
            </w:r>
          </w:p>
        </w:tc>
      </w:tr>
      <w:tr w:rsidR="00E44EB6" w:rsidRPr="00E44EB6" w:rsidTr="00DE163E">
        <w:trPr>
          <w:trHeight w:val="276"/>
        </w:trPr>
        <w:tc>
          <w:tcPr>
            <w:tcW w:w="974" w:type="pct"/>
            <w:tcBorders>
              <w:bottom w:val="nil"/>
            </w:tcBorders>
            <w:shd w:val="clear" w:color="auto" w:fill="auto"/>
            <w:noWrap/>
            <w:vAlign w:val="bottom"/>
            <w:hideMark/>
          </w:tcPr>
          <w:p w:rsidR="00E44EB6" w:rsidRPr="00DB2B9A" w:rsidRDefault="00E44EB6" w:rsidP="00E44EB6">
            <w:pPr>
              <w:rPr>
                <w:rFonts w:eastAsia="Times New Roman"/>
                <w:color w:val="000000"/>
                <w:sz w:val="28"/>
                <w:szCs w:val="28"/>
              </w:rPr>
            </w:pPr>
            <w:r>
              <w:rPr>
                <w:rFonts w:eastAsia="Times New Roman"/>
                <w:color w:val="000000"/>
                <w:sz w:val="28"/>
                <w:szCs w:val="28"/>
              </w:rPr>
              <w:t xml:space="preserve">IR </w:t>
            </w:r>
            <w:r w:rsidRPr="00DB2B9A">
              <w:rPr>
                <w:rFonts w:eastAsia="Times New Roman"/>
                <w:color w:val="000000"/>
                <w:sz w:val="28"/>
                <w:szCs w:val="28"/>
              </w:rPr>
              <w:t>600W+</w:t>
            </w:r>
            <w:r>
              <w:rPr>
                <w:rFonts w:eastAsia="Times New Roman"/>
                <w:color w:val="000000"/>
                <w:sz w:val="28"/>
                <w:szCs w:val="28"/>
              </w:rPr>
              <w:t xml:space="preserve"> HA </w:t>
            </w:r>
            <w:r w:rsidRPr="00DB2B9A">
              <w:rPr>
                <w:rFonts w:eastAsia="Times New Roman"/>
                <w:color w:val="000000"/>
                <w:sz w:val="28"/>
                <w:szCs w:val="28"/>
              </w:rPr>
              <w:t>60</w:t>
            </w:r>
            <w:r w:rsidRPr="00E44EB6">
              <w:rPr>
                <w:rFonts w:eastAsia="Times New Roman"/>
                <w:color w:val="000000"/>
                <w:sz w:val="28"/>
                <w:szCs w:val="28"/>
              </w:rPr>
              <w:t>°C</w:t>
            </w:r>
          </w:p>
        </w:tc>
        <w:tc>
          <w:tcPr>
            <w:tcW w:w="487" w:type="pct"/>
            <w:tcBorders>
              <w:bottom w:val="nil"/>
            </w:tcBorders>
            <w:shd w:val="clear" w:color="auto" w:fill="auto"/>
            <w:noWrap/>
            <w:vAlign w:val="bottom"/>
            <w:hideMark/>
          </w:tcPr>
          <w:p w:rsidR="00E44EB6" w:rsidRPr="00DB2B9A" w:rsidRDefault="00E44EB6" w:rsidP="00E44EB6">
            <w:pPr>
              <w:jc w:val="right"/>
              <w:rPr>
                <w:rFonts w:eastAsia="Times New Roman"/>
                <w:color w:val="000000"/>
                <w:sz w:val="28"/>
                <w:szCs w:val="28"/>
              </w:rPr>
            </w:pPr>
            <w:r w:rsidRPr="00DB2B9A">
              <w:rPr>
                <w:rFonts w:eastAsia="Times New Roman"/>
                <w:color w:val="000000"/>
                <w:sz w:val="28"/>
                <w:szCs w:val="28"/>
              </w:rPr>
              <w:t>1.00741</w:t>
            </w:r>
          </w:p>
        </w:tc>
        <w:tc>
          <w:tcPr>
            <w:tcW w:w="487" w:type="pct"/>
            <w:tcBorders>
              <w:bottom w:val="nil"/>
            </w:tcBorders>
            <w:shd w:val="clear" w:color="auto" w:fill="auto"/>
            <w:noWrap/>
            <w:vAlign w:val="bottom"/>
            <w:hideMark/>
          </w:tcPr>
          <w:p w:rsidR="00E44EB6" w:rsidRPr="00DB2B9A" w:rsidRDefault="00E44EB6" w:rsidP="00E44EB6">
            <w:pPr>
              <w:jc w:val="right"/>
              <w:rPr>
                <w:rFonts w:eastAsia="Times New Roman"/>
                <w:color w:val="000000"/>
                <w:sz w:val="28"/>
                <w:szCs w:val="28"/>
              </w:rPr>
            </w:pPr>
            <w:r w:rsidRPr="00DB2B9A">
              <w:rPr>
                <w:rFonts w:eastAsia="Times New Roman"/>
                <w:color w:val="000000"/>
                <w:sz w:val="28"/>
                <w:szCs w:val="28"/>
              </w:rPr>
              <w:t>0.00166</w:t>
            </w:r>
          </w:p>
        </w:tc>
        <w:tc>
          <w:tcPr>
            <w:tcW w:w="487" w:type="pct"/>
            <w:tcBorders>
              <w:bottom w:val="nil"/>
            </w:tcBorders>
            <w:shd w:val="clear" w:color="auto" w:fill="auto"/>
            <w:noWrap/>
            <w:vAlign w:val="bottom"/>
            <w:hideMark/>
          </w:tcPr>
          <w:p w:rsidR="00E44EB6" w:rsidRPr="00DB2B9A" w:rsidRDefault="00E44EB6" w:rsidP="00E44EB6">
            <w:pPr>
              <w:jc w:val="right"/>
              <w:rPr>
                <w:rFonts w:eastAsia="Times New Roman"/>
                <w:color w:val="000000"/>
                <w:sz w:val="28"/>
                <w:szCs w:val="28"/>
              </w:rPr>
            </w:pPr>
            <w:r w:rsidRPr="00DB2B9A">
              <w:rPr>
                <w:rFonts w:eastAsia="Times New Roman"/>
                <w:color w:val="000000"/>
                <w:sz w:val="28"/>
                <w:szCs w:val="28"/>
              </w:rPr>
              <w:t>1.30282</w:t>
            </w:r>
          </w:p>
        </w:tc>
        <w:tc>
          <w:tcPr>
            <w:tcW w:w="521" w:type="pct"/>
            <w:tcBorders>
              <w:bottom w:val="nil"/>
            </w:tcBorders>
            <w:shd w:val="clear" w:color="auto" w:fill="auto"/>
            <w:noWrap/>
            <w:vAlign w:val="bottom"/>
            <w:hideMark/>
          </w:tcPr>
          <w:p w:rsidR="00E44EB6" w:rsidRPr="00DB2B9A" w:rsidRDefault="00E44EB6" w:rsidP="00E44EB6">
            <w:pPr>
              <w:jc w:val="right"/>
              <w:rPr>
                <w:rFonts w:eastAsia="Times New Roman"/>
                <w:color w:val="000000"/>
                <w:sz w:val="28"/>
                <w:szCs w:val="28"/>
              </w:rPr>
            </w:pPr>
            <w:r w:rsidRPr="00DB2B9A">
              <w:rPr>
                <w:rFonts w:eastAsia="Times New Roman"/>
                <w:color w:val="000000"/>
                <w:sz w:val="28"/>
                <w:szCs w:val="28"/>
              </w:rPr>
              <w:t>-0.00041</w:t>
            </w:r>
          </w:p>
        </w:tc>
        <w:tc>
          <w:tcPr>
            <w:tcW w:w="2043" w:type="pct"/>
            <w:tcBorders>
              <w:bottom w:val="nil"/>
            </w:tcBorders>
            <w:shd w:val="clear" w:color="auto" w:fill="auto"/>
            <w:vAlign w:val="bottom"/>
          </w:tcPr>
          <w:p w:rsidR="00E44EB6" w:rsidRPr="00E44EB6" w:rsidRDefault="00E44EB6" w:rsidP="00E44EB6">
            <w:pPr>
              <w:rPr>
                <w:rFonts w:eastAsia="Times New Roman"/>
                <w:color w:val="000000"/>
                <w:sz w:val="28"/>
                <w:szCs w:val="28"/>
              </w:rPr>
            </w:pPr>
            <w:r w:rsidRPr="00E44EB6">
              <w:rPr>
                <w:rFonts w:eastAsia="Times New Roman"/>
                <w:color w:val="000000"/>
                <w:sz w:val="28"/>
                <w:szCs w:val="28"/>
              </w:rPr>
              <w:t>MR=1.00741exp(-0.00166t</w:t>
            </w:r>
            <w:r w:rsidRPr="00E44EB6">
              <w:rPr>
                <w:rFonts w:eastAsia="Times New Roman"/>
                <w:color w:val="000000"/>
                <w:sz w:val="28"/>
                <w:szCs w:val="28"/>
                <w:vertAlign w:val="superscript"/>
              </w:rPr>
              <w:t>1.30282</w:t>
            </w:r>
            <w:r w:rsidRPr="00E44EB6">
              <w:rPr>
                <w:rFonts w:eastAsia="Times New Roman"/>
                <w:color w:val="000000"/>
                <w:sz w:val="28"/>
                <w:szCs w:val="28"/>
              </w:rPr>
              <w:t>)-0.00041t</w:t>
            </w:r>
          </w:p>
        </w:tc>
      </w:tr>
      <w:tr w:rsidR="00FD6B79" w:rsidRPr="00E44EB6" w:rsidTr="00DE163E">
        <w:trPr>
          <w:trHeight w:val="276"/>
        </w:trPr>
        <w:tc>
          <w:tcPr>
            <w:tcW w:w="974" w:type="pct"/>
            <w:tcBorders>
              <w:top w:val="nil"/>
              <w:bottom w:val="nil"/>
            </w:tcBorders>
            <w:shd w:val="clear" w:color="auto" w:fill="auto"/>
            <w:noWrap/>
            <w:vAlign w:val="bottom"/>
            <w:hideMark/>
          </w:tcPr>
          <w:p w:rsidR="00FD6B79" w:rsidRPr="00DB2B9A" w:rsidRDefault="00FD6B79" w:rsidP="00FD6B79">
            <w:pPr>
              <w:rPr>
                <w:rFonts w:eastAsia="Times New Roman"/>
                <w:color w:val="000000"/>
                <w:sz w:val="28"/>
                <w:szCs w:val="28"/>
              </w:rPr>
            </w:pPr>
            <w:r>
              <w:rPr>
                <w:rFonts w:eastAsia="Times New Roman"/>
                <w:color w:val="000000"/>
                <w:sz w:val="28"/>
                <w:szCs w:val="28"/>
              </w:rPr>
              <w:t xml:space="preserve">IR </w:t>
            </w:r>
            <w:r w:rsidRPr="00DB2B9A">
              <w:rPr>
                <w:rFonts w:eastAsia="Times New Roman"/>
                <w:color w:val="000000"/>
                <w:sz w:val="28"/>
                <w:szCs w:val="28"/>
              </w:rPr>
              <w:t>600W+</w:t>
            </w:r>
            <w:r>
              <w:rPr>
                <w:rFonts w:eastAsia="Times New Roman"/>
                <w:color w:val="000000"/>
                <w:sz w:val="28"/>
                <w:szCs w:val="28"/>
              </w:rPr>
              <w:t xml:space="preserve"> HA 7</w:t>
            </w:r>
            <w:r w:rsidRPr="00DB2B9A">
              <w:rPr>
                <w:rFonts w:eastAsia="Times New Roman"/>
                <w:color w:val="000000"/>
                <w:sz w:val="28"/>
                <w:szCs w:val="28"/>
              </w:rPr>
              <w:t>0</w:t>
            </w:r>
            <w:r w:rsidRPr="00E44EB6">
              <w:rPr>
                <w:rFonts w:eastAsia="Times New Roman"/>
                <w:color w:val="000000"/>
                <w:sz w:val="28"/>
                <w:szCs w:val="28"/>
              </w:rPr>
              <w:t>°C</w:t>
            </w:r>
          </w:p>
        </w:tc>
        <w:tc>
          <w:tcPr>
            <w:tcW w:w="487" w:type="pct"/>
            <w:tcBorders>
              <w:top w:val="nil"/>
              <w:bottom w:val="nil"/>
            </w:tcBorders>
            <w:shd w:val="clear" w:color="auto" w:fill="auto"/>
            <w:noWrap/>
            <w:vAlign w:val="bottom"/>
            <w:hideMark/>
          </w:tcPr>
          <w:p w:rsidR="00FD6B79" w:rsidRPr="00DB2B9A" w:rsidRDefault="00FD6B79" w:rsidP="00FD6B79">
            <w:pPr>
              <w:jc w:val="right"/>
              <w:rPr>
                <w:rFonts w:eastAsia="Times New Roman"/>
                <w:color w:val="000000"/>
                <w:sz w:val="28"/>
                <w:szCs w:val="28"/>
              </w:rPr>
            </w:pPr>
            <w:r w:rsidRPr="00DB2B9A">
              <w:rPr>
                <w:rFonts w:eastAsia="Times New Roman"/>
                <w:color w:val="000000"/>
                <w:sz w:val="28"/>
                <w:szCs w:val="28"/>
              </w:rPr>
              <w:t>1.01093</w:t>
            </w:r>
          </w:p>
        </w:tc>
        <w:tc>
          <w:tcPr>
            <w:tcW w:w="487" w:type="pct"/>
            <w:tcBorders>
              <w:top w:val="nil"/>
              <w:bottom w:val="nil"/>
            </w:tcBorders>
            <w:shd w:val="clear" w:color="auto" w:fill="auto"/>
            <w:noWrap/>
            <w:vAlign w:val="bottom"/>
            <w:hideMark/>
          </w:tcPr>
          <w:p w:rsidR="00FD6B79" w:rsidRPr="00DB2B9A" w:rsidRDefault="00FD6B79" w:rsidP="00FD6B79">
            <w:pPr>
              <w:jc w:val="right"/>
              <w:rPr>
                <w:rFonts w:eastAsia="Times New Roman"/>
                <w:color w:val="000000"/>
                <w:sz w:val="28"/>
                <w:szCs w:val="28"/>
              </w:rPr>
            </w:pPr>
            <w:r w:rsidRPr="00DB2B9A">
              <w:rPr>
                <w:rFonts w:eastAsia="Times New Roman"/>
                <w:color w:val="000000"/>
                <w:sz w:val="28"/>
                <w:szCs w:val="28"/>
              </w:rPr>
              <w:t>0.00327</w:t>
            </w:r>
          </w:p>
        </w:tc>
        <w:tc>
          <w:tcPr>
            <w:tcW w:w="487" w:type="pct"/>
            <w:tcBorders>
              <w:top w:val="nil"/>
              <w:bottom w:val="nil"/>
            </w:tcBorders>
            <w:shd w:val="clear" w:color="auto" w:fill="auto"/>
            <w:noWrap/>
            <w:vAlign w:val="bottom"/>
            <w:hideMark/>
          </w:tcPr>
          <w:p w:rsidR="00FD6B79" w:rsidRPr="00DB2B9A" w:rsidRDefault="00FD6B79" w:rsidP="00FD6B79">
            <w:pPr>
              <w:jc w:val="right"/>
              <w:rPr>
                <w:rFonts w:eastAsia="Times New Roman"/>
                <w:color w:val="000000"/>
                <w:sz w:val="28"/>
                <w:szCs w:val="28"/>
              </w:rPr>
            </w:pPr>
            <w:r w:rsidRPr="00DB2B9A">
              <w:rPr>
                <w:rFonts w:eastAsia="Times New Roman"/>
                <w:color w:val="000000"/>
                <w:sz w:val="28"/>
                <w:szCs w:val="28"/>
              </w:rPr>
              <w:t>1.24284</w:t>
            </w:r>
          </w:p>
        </w:tc>
        <w:tc>
          <w:tcPr>
            <w:tcW w:w="521" w:type="pct"/>
            <w:tcBorders>
              <w:top w:val="nil"/>
              <w:bottom w:val="nil"/>
            </w:tcBorders>
            <w:shd w:val="clear" w:color="auto" w:fill="auto"/>
            <w:noWrap/>
            <w:vAlign w:val="bottom"/>
            <w:hideMark/>
          </w:tcPr>
          <w:p w:rsidR="00FD6B79" w:rsidRPr="00DB2B9A" w:rsidRDefault="00FD6B79" w:rsidP="00FD6B79">
            <w:pPr>
              <w:jc w:val="right"/>
              <w:rPr>
                <w:rFonts w:eastAsia="Times New Roman"/>
                <w:color w:val="000000"/>
                <w:sz w:val="28"/>
                <w:szCs w:val="28"/>
              </w:rPr>
            </w:pPr>
            <w:r w:rsidRPr="00DB2B9A">
              <w:rPr>
                <w:rFonts w:eastAsia="Times New Roman"/>
                <w:color w:val="000000"/>
                <w:sz w:val="28"/>
                <w:szCs w:val="28"/>
              </w:rPr>
              <w:t>-0.00077</w:t>
            </w:r>
          </w:p>
        </w:tc>
        <w:tc>
          <w:tcPr>
            <w:tcW w:w="2043" w:type="pct"/>
            <w:tcBorders>
              <w:top w:val="nil"/>
              <w:bottom w:val="nil"/>
            </w:tcBorders>
            <w:shd w:val="clear" w:color="auto" w:fill="auto"/>
            <w:vAlign w:val="bottom"/>
          </w:tcPr>
          <w:p w:rsidR="00FD6B79" w:rsidRPr="00E44EB6" w:rsidRDefault="00FD6B79" w:rsidP="00FD6B79">
            <w:pPr>
              <w:rPr>
                <w:rFonts w:eastAsia="Times New Roman"/>
                <w:color w:val="000000"/>
                <w:sz w:val="28"/>
                <w:szCs w:val="28"/>
              </w:rPr>
            </w:pPr>
            <w:r>
              <w:rPr>
                <w:rFonts w:eastAsia="Times New Roman"/>
                <w:color w:val="000000"/>
                <w:sz w:val="28"/>
                <w:szCs w:val="28"/>
              </w:rPr>
              <w:t>MR=1.01093</w:t>
            </w:r>
            <w:r w:rsidRPr="00E44EB6">
              <w:rPr>
                <w:rFonts w:eastAsia="Times New Roman"/>
                <w:color w:val="000000"/>
                <w:sz w:val="28"/>
                <w:szCs w:val="28"/>
              </w:rPr>
              <w:t>exp(</w:t>
            </w:r>
            <w:r>
              <w:rPr>
                <w:rFonts w:eastAsia="Times New Roman"/>
                <w:color w:val="000000"/>
                <w:sz w:val="28"/>
                <w:szCs w:val="28"/>
              </w:rPr>
              <w:t>-0.00327</w:t>
            </w:r>
            <w:r w:rsidRPr="00E44EB6">
              <w:rPr>
                <w:rFonts w:eastAsia="Times New Roman"/>
                <w:color w:val="000000"/>
                <w:sz w:val="28"/>
                <w:szCs w:val="28"/>
              </w:rPr>
              <w:t>t</w:t>
            </w:r>
            <w:r>
              <w:rPr>
                <w:rFonts w:eastAsia="Times New Roman"/>
                <w:color w:val="000000"/>
                <w:sz w:val="28"/>
                <w:szCs w:val="28"/>
                <w:vertAlign w:val="superscript"/>
              </w:rPr>
              <w:t>1.24284</w:t>
            </w:r>
            <w:r>
              <w:rPr>
                <w:rFonts w:eastAsia="Times New Roman"/>
                <w:color w:val="000000"/>
                <w:sz w:val="28"/>
                <w:szCs w:val="28"/>
              </w:rPr>
              <w:t>)-0.00077</w:t>
            </w:r>
            <w:r w:rsidRPr="00E44EB6">
              <w:rPr>
                <w:rFonts w:eastAsia="Times New Roman"/>
                <w:color w:val="000000"/>
                <w:sz w:val="28"/>
                <w:szCs w:val="28"/>
              </w:rPr>
              <w:t>t</w:t>
            </w:r>
          </w:p>
        </w:tc>
      </w:tr>
      <w:tr w:rsidR="00FD6B79" w:rsidRPr="00E44EB6" w:rsidTr="00DE163E">
        <w:trPr>
          <w:trHeight w:val="276"/>
        </w:trPr>
        <w:tc>
          <w:tcPr>
            <w:tcW w:w="974" w:type="pct"/>
            <w:tcBorders>
              <w:top w:val="nil"/>
              <w:bottom w:val="nil"/>
            </w:tcBorders>
            <w:shd w:val="clear" w:color="auto" w:fill="auto"/>
            <w:noWrap/>
            <w:vAlign w:val="bottom"/>
            <w:hideMark/>
          </w:tcPr>
          <w:p w:rsidR="00FD6B79" w:rsidRPr="00DB2B9A" w:rsidRDefault="00FD6B79" w:rsidP="00DE163E">
            <w:pPr>
              <w:spacing w:after="240"/>
              <w:rPr>
                <w:rFonts w:eastAsia="Times New Roman"/>
                <w:color w:val="000000"/>
                <w:sz w:val="28"/>
                <w:szCs w:val="28"/>
              </w:rPr>
            </w:pPr>
            <w:r>
              <w:rPr>
                <w:rFonts w:eastAsia="Times New Roman"/>
                <w:color w:val="000000"/>
                <w:sz w:val="28"/>
                <w:szCs w:val="28"/>
              </w:rPr>
              <w:t xml:space="preserve">IR </w:t>
            </w:r>
            <w:r w:rsidRPr="00DB2B9A">
              <w:rPr>
                <w:rFonts w:eastAsia="Times New Roman"/>
                <w:color w:val="000000"/>
                <w:sz w:val="28"/>
                <w:szCs w:val="28"/>
              </w:rPr>
              <w:t>600W+</w:t>
            </w:r>
            <w:r>
              <w:rPr>
                <w:rFonts w:eastAsia="Times New Roman"/>
                <w:color w:val="000000"/>
                <w:sz w:val="28"/>
                <w:szCs w:val="28"/>
              </w:rPr>
              <w:t xml:space="preserve"> HA 8</w:t>
            </w:r>
            <w:r w:rsidRPr="00DB2B9A">
              <w:rPr>
                <w:rFonts w:eastAsia="Times New Roman"/>
                <w:color w:val="000000"/>
                <w:sz w:val="28"/>
                <w:szCs w:val="28"/>
              </w:rPr>
              <w:t>0</w:t>
            </w:r>
            <w:r w:rsidRPr="00E44EB6">
              <w:rPr>
                <w:rFonts w:eastAsia="Times New Roman"/>
                <w:color w:val="000000"/>
                <w:sz w:val="28"/>
                <w:szCs w:val="28"/>
              </w:rPr>
              <w:t>°C</w:t>
            </w:r>
          </w:p>
        </w:tc>
        <w:tc>
          <w:tcPr>
            <w:tcW w:w="487" w:type="pct"/>
            <w:tcBorders>
              <w:top w:val="nil"/>
              <w:bottom w:val="nil"/>
            </w:tcBorders>
            <w:shd w:val="clear" w:color="auto" w:fill="auto"/>
            <w:noWrap/>
            <w:vAlign w:val="bottom"/>
            <w:hideMark/>
          </w:tcPr>
          <w:p w:rsidR="00FD6B79" w:rsidRPr="00DB2B9A" w:rsidRDefault="00FD6B79" w:rsidP="00DE163E">
            <w:pPr>
              <w:spacing w:after="240"/>
              <w:jc w:val="right"/>
              <w:rPr>
                <w:rFonts w:eastAsia="Times New Roman"/>
                <w:color w:val="000000"/>
                <w:sz w:val="28"/>
                <w:szCs w:val="28"/>
              </w:rPr>
            </w:pPr>
            <w:r w:rsidRPr="00DB2B9A">
              <w:rPr>
                <w:rFonts w:eastAsia="Times New Roman"/>
                <w:color w:val="000000"/>
                <w:sz w:val="28"/>
                <w:szCs w:val="28"/>
              </w:rPr>
              <w:t>1.00128</w:t>
            </w:r>
          </w:p>
        </w:tc>
        <w:tc>
          <w:tcPr>
            <w:tcW w:w="487" w:type="pct"/>
            <w:tcBorders>
              <w:top w:val="nil"/>
              <w:bottom w:val="nil"/>
            </w:tcBorders>
            <w:shd w:val="clear" w:color="auto" w:fill="auto"/>
            <w:noWrap/>
            <w:vAlign w:val="bottom"/>
            <w:hideMark/>
          </w:tcPr>
          <w:p w:rsidR="00FD6B79" w:rsidRPr="00DB2B9A" w:rsidRDefault="00FD6B79" w:rsidP="00DE163E">
            <w:pPr>
              <w:spacing w:after="240"/>
              <w:jc w:val="right"/>
              <w:rPr>
                <w:rFonts w:eastAsia="Times New Roman"/>
                <w:color w:val="000000"/>
                <w:sz w:val="28"/>
                <w:szCs w:val="28"/>
              </w:rPr>
            </w:pPr>
            <w:r w:rsidRPr="00DB2B9A">
              <w:rPr>
                <w:rFonts w:eastAsia="Times New Roman"/>
                <w:color w:val="000000"/>
                <w:sz w:val="28"/>
                <w:szCs w:val="28"/>
              </w:rPr>
              <w:t>0.00195</w:t>
            </w:r>
          </w:p>
        </w:tc>
        <w:tc>
          <w:tcPr>
            <w:tcW w:w="487" w:type="pct"/>
            <w:tcBorders>
              <w:top w:val="nil"/>
              <w:bottom w:val="nil"/>
            </w:tcBorders>
            <w:shd w:val="clear" w:color="auto" w:fill="auto"/>
            <w:noWrap/>
            <w:vAlign w:val="bottom"/>
            <w:hideMark/>
          </w:tcPr>
          <w:p w:rsidR="00FD6B79" w:rsidRPr="00DB2B9A" w:rsidRDefault="00FD6B79" w:rsidP="00DE163E">
            <w:pPr>
              <w:spacing w:after="240"/>
              <w:jc w:val="right"/>
              <w:rPr>
                <w:rFonts w:eastAsia="Times New Roman"/>
                <w:color w:val="000000"/>
                <w:sz w:val="28"/>
                <w:szCs w:val="28"/>
              </w:rPr>
            </w:pPr>
            <w:r w:rsidRPr="00DB2B9A">
              <w:rPr>
                <w:rFonts w:eastAsia="Times New Roman"/>
                <w:color w:val="000000"/>
                <w:sz w:val="28"/>
                <w:szCs w:val="28"/>
              </w:rPr>
              <w:t>1.43868</w:t>
            </w:r>
          </w:p>
        </w:tc>
        <w:tc>
          <w:tcPr>
            <w:tcW w:w="521" w:type="pct"/>
            <w:tcBorders>
              <w:top w:val="nil"/>
              <w:bottom w:val="nil"/>
            </w:tcBorders>
            <w:shd w:val="clear" w:color="auto" w:fill="auto"/>
            <w:noWrap/>
            <w:vAlign w:val="bottom"/>
            <w:hideMark/>
          </w:tcPr>
          <w:p w:rsidR="00FD6B79" w:rsidRPr="00DB2B9A" w:rsidRDefault="00FD6B79" w:rsidP="00DE163E">
            <w:pPr>
              <w:spacing w:after="240"/>
              <w:jc w:val="right"/>
              <w:rPr>
                <w:rFonts w:eastAsia="Times New Roman"/>
                <w:color w:val="000000"/>
                <w:sz w:val="28"/>
                <w:szCs w:val="28"/>
              </w:rPr>
            </w:pPr>
            <w:r w:rsidRPr="00DB2B9A">
              <w:rPr>
                <w:rFonts w:eastAsia="Times New Roman"/>
                <w:color w:val="000000"/>
                <w:sz w:val="28"/>
                <w:szCs w:val="28"/>
              </w:rPr>
              <w:t>-0.00036</w:t>
            </w:r>
          </w:p>
        </w:tc>
        <w:tc>
          <w:tcPr>
            <w:tcW w:w="2043" w:type="pct"/>
            <w:tcBorders>
              <w:top w:val="nil"/>
              <w:bottom w:val="nil"/>
            </w:tcBorders>
            <w:shd w:val="clear" w:color="auto" w:fill="auto"/>
            <w:vAlign w:val="bottom"/>
          </w:tcPr>
          <w:p w:rsidR="00FD6B79" w:rsidRPr="00E44EB6" w:rsidRDefault="00FD6B79" w:rsidP="00DE163E">
            <w:pPr>
              <w:spacing w:after="240"/>
              <w:rPr>
                <w:rFonts w:eastAsia="Times New Roman"/>
                <w:color w:val="000000"/>
                <w:sz w:val="28"/>
                <w:szCs w:val="28"/>
              </w:rPr>
            </w:pPr>
            <w:r>
              <w:rPr>
                <w:rFonts w:eastAsia="Times New Roman"/>
                <w:color w:val="000000"/>
                <w:sz w:val="28"/>
                <w:szCs w:val="28"/>
              </w:rPr>
              <w:t>MR=1.00128</w:t>
            </w:r>
            <w:r w:rsidRPr="00E44EB6">
              <w:rPr>
                <w:rFonts w:eastAsia="Times New Roman"/>
                <w:color w:val="000000"/>
                <w:sz w:val="28"/>
                <w:szCs w:val="28"/>
              </w:rPr>
              <w:t>exp(</w:t>
            </w:r>
            <w:r>
              <w:rPr>
                <w:rFonts w:eastAsia="Times New Roman"/>
                <w:color w:val="000000"/>
                <w:sz w:val="28"/>
                <w:szCs w:val="28"/>
              </w:rPr>
              <w:t>-0.00195</w:t>
            </w:r>
            <w:r w:rsidRPr="00E44EB6">
              <w:rPr>
                <w:rFonts w:eastAsia="Times New Roman"/>
                <w:color w:val="000000"/>
                <w:sz w:val="28"/>
                <w:szCs w:val="28"/>
              </w:rPr>
              <w:t>t</w:t>
            </w:r>
            <w:r>
              <w:rPr>
                <w:rFonts w:eastAsia="Times New Roman"/>
                <w:color w:val="000000"/>
                <w:sz w:val="28"/>
                <w:szCs w:val="28"/>
                <w:vertAlign w:val="superscript"/>
              </w:rPr>
              <w:t>1.43868</w:t>
            </w:r>
            <w:r>
              <w:rPr>
                <w:rFonts w:eastAsia="Times New Roman"/>
                <w:color w:val="000000"/>
                <w:sz w:val="28"/>
                <w:szCs w:val="28"/>
              </w:rPr>
              <w:t>)-0.00036</w:t>
            </w:r>
            <w:r w:rsidRPr="00E44EB6">
              <w:rPr>
                <w:rFonts w:eastAsia="Times New Roman"/>
                <w:color w:val="000000"/>
                <w:sz w:val="28"/>
                <w:szCs w:val="28"/>
              </w:rPr>
              <w:t>t</w:t>
            </w:r>
          </w:p>
        </w:tc>
      </w:tr>
      <w:tr w:rsidR="00FD6B79" w:rsidRPr="00E44EB6" w:rsidTr="00DE163E">
        <w:trPr>
          <w:trHeight w:val="276"/>
        </w:trPr>
        <w:tc>
          <w:tcPr>
            <w:tcW w:w="974" w:type="pct"/>
            <w:tcBorders>
              <w:top w:val="nil"/>
              <w:bottom w:val="nil"/>
            </w:tcBorders>
            <w:shd w:val="clear" w:color="auto" w:fill="auto"/>
            <w:noWrap/>
            <w:vAlign w:val="bottom"/>
            <w:hideMark/>
          </w:tcPr>
          <w:p w:rsidR="00FD6B79" w:rsidRPr="00DB2B9A" w:rsidRDefault="00FD6B79" w:rsidP="00FD6B79">
            <w:pPr>
              <w:rPr>
                <w:rFonts w:eastAsia="Times New Roman"/>
                <w:color w:val="000000"/>
                <w:sz w:val="28"/>
                <w:szCs w:val="28"/>
              </w:rPr>
            </w:pPr>
            <w:r>
              <w:rPr>
                <w:rFonts w:eastAsia="Times New Roman"/>
                <w:color w:val="000000"/>
                <w:sz w:val="28"/>
                <w:szCs w:val="28"/>
              </w:rPr>
              <w:t>IR 7</w:t>
            </w:r>
            <w:r w:rsidRPr="00DB2B9A">
              <w:rPr>
                <w:rFonts w:eastAsia="Times New Roman"/>
                <w:color w:val="000000"/>
                <w:sz w:val="28"/>
                <w:szCs w:val="28"/>
              </w:rPr>
              <w:t>00W+</w:t>
            </w:r>
            <w:r>
              <w:rPr>
                <w:rFonts w:eastAsia="Times New Roman"/>
                <w:color w:val="000000"/>
                <w:sz w:val="28"/>
                <w:szCs w:val="28"/>
              </w:rPr>
              <w:t xml:space="preserve"> HA </w:t>
            </w:r>
            <w:r w:rsidRPr="00DB2B9A">
              <w:rPr>
                <w:rFonts w:eastAsia="Times New Roman"/>
                <w:color w:val="000000"/>
                <w:sz w:val="28"/>
                <w:szCs w:val="28"/>
              </w:rPr>
              <w:t>60</w:t>
            </w:r>
            <w:r w:rsidRPr="00E44EB6">
              <w:rPr>
                <w:rFonts w:eastAsia="Times New Roman"/>
                <w:color w:val="000000"/>
                <w:sz w:val="28"/>
                <w:szCs w:val="28"/>
              </w:rPr>
              <w:t>°C</w:t>
            </w:r>
          </w:p>
        </w:tc>
        <w:tc>
          <w:tcPr>
            <w:tcW w:w="487" w:type="pct"/>
            <w:tcBorders>
              <w:top w:val="nil"/>
              <w:bottom w:val="nil"/>
            </w:tcBorders>
            <w:shd w:val="clear" w:color="auto" w:fill="auto"/>
            <w:noWrap/>
            <w:vAlign w:val="bottom"/>
            <w:hideMark/>
          </w:tcPr>
          <w:p w:rsidR="00FD6B79" w:rsidRPr="00DB2B9A" w:rsidRDefault="00FD6B79" w:rsidP="00FD6B79">
            <w:pPr>
              <w:jc w:val="right"/>
              <w:rPr>
                <w:rFonts w:eastAsia="Times New Roman"/>
                <w:color w:val="000000"/>
                <w:sz w:val="28"/>
                <w:szCs w:val="28"/>
              </w:rPr>
            </w:pPr>
            <w:r w:rsidRPr="00DB2B9A">
              <w:rPr>
                <w:rFonts w:eastAsia="Times New Roman"/>
                <w:color w:val="000000"/>
                <w:sz w:val="28"/>
                <w:szCs w:val="28"/>
              </w:rPr>
              <w:t>1.00710</w:t>
            </w:r>
          </w:p>
        </w:tc>
        <w:tc>
          <w:tcPr>
            <w:tcW w:w="487" w:type="pct"/>
            <w:tcBorders>
              <w:top w:val="nil"/>
              <w:bottom w:val="nil"/>
            </w:tcBorders>
            <w:shd w:val="clear" w:color="auto" w:fill="auto"/>
            <w:noWrap/>
            <w:vAlign w:val="bottom"/>
            <w:hideMark/>
          </w:tcPr>
          <w:p w:rsidR="00FD6B79" w:rsidRPr="00DB2B9A" w:rsidRDefault="00FD6B79" w:rsidP="00FD6B79">
            <w:pPr>
              <w:jc w:val="right"/>
              <w:rPr>
                <w:rFonts w:eastAsia="Times New Roman"/>
                <w:color w:val="000000"/>
                <w:sz w:val="28"/>
                <w:szCs w:val="28"/>
              </w:rPr>
            </w:pPr>
            <w:r w:rsidRPr="00DB2B9A">
              <w:rPr>
                <w:rFonts w:eastAsia="Times New Roman"/>
                <w:color w:val="000000"/>
                <w:sz w:val="28"/>
                <w:szCs w:val="28"/>
              </w:rPr>
              <w:t>0.00408</w:t>
            </w:r>
          </w:p>
        </w:tc>
        <w:tc>
          <w:tcPr>
            <w:tcW w:w="487" w:type="pct"/>
            <w:tcBorders>
              <w:top w:val="nil"/>
              <w:bottom w:val="nil"/>
            </w:tcBorders>
            <w:shd w:val="clear" w:color="auto" w:fill="auto"/>
            <w:noWrap/>
            <w:vAlign w:val="bottom"/>
            <w:hideMark/>
          </w:tcPr>
          <w:p w:rsidR="00FD6B79" w:rsidRPr="00DB2B9A" w:rsidRDefault="00FD6B79" w:rsidP="00FD6B79">
            <w:pPr>
              <w:jc w:val="right"/>
              <w:rPr>
                <w:rFonts w:eastAsia="Times New Roman"/>
                <w:color w:val="000000"/>
                <w:sz w:val="28"/>
                <w:szCs w:val="28"/>
              </w:rPr>
            </w:pPr>
            <w:r w:rsidRPr="00DB2B9A">
              <w:rPr>
                <w:rFonts w:eastAsia="Times New Roman"/>
                <w:color w:val="000000"/>
                <w:sz w:val="28"/>
                <w:szCs w:val="28"/>
              </w:rPr>
              <w:t>1.15827</w:t>
            </w:r>
          </w:p>
        </w:tc>
        <w:tc>
          <w:tcPr>
            <w:tcW w:w="521" w:type="pct"/>
            <w:tcBorders>
              <w:top w:val="nil"/>
              <w:bottom w:val="nil"/>
            </w:tcBorders>
            <w:shd w:val="clear" w:color="auto" w:fill="auto"/>
            <w:noWrap/>
            <w:vAlign w:val="bottom"/>
            <w:hideMark/>
          </w:tcPr>
          <w:p w:rsidR="00FD6B79" w:rsidRPr="00DB2B9A" w:rsidRDefault="00FD6B79" w:rsidP="00FD6B79">
            <w:pPr>
              <w:jc w:val="right"/>
              <w:rPr>
                <w:rFonts w:eastAsia="Times New Roman"/>
                <w:color w:val="000000"/>
                <w:sz w:val="28"/>
                <w:szCs w:val="28"/>
              </w:rPr>
            </w:pPr>
            <w:r w:rsidRPr="00DB2B9A">
              <w:rPr>
                <w:rFonts w:eastAsia="Times New Roman"/>
                <w:color w:val="000000"/>
                <w:sz w:val="28"/>
                <w:szCs w:val="28"/>
              </w:rPr>
              <w:t>-0.00068</w:t>
            </w:r>
          </w:p>
        </w:tc>
        <w:tc>
          <w:tcPr>
            <w:tcW w:w="2043" w:type="pct"/>
            <w:tcBorders>
              <w:top w:val="nil"/>
              <w:bottom w:val="nil"/>
            </w:tcBorders>
            <w:shd w:val="clear" w:color="auto" w:fill="auto"/>
            <w:vAlign w:val="bottom"/>
          </w:tcPr>
          <w:p w:rsidR="00FD6B79" w:rsidRPr="00E44EB6" w:rsidRDefault="00FD6B79" w:rsidP="00FD6B79">
            <w:pPr>
              <w:rPr>
                <w:rFonts w:eastAsia="Times New Roman"/>
                <w:color w:val="000000"/>
                <w:sz w:val="28"/>
                <w:szCs w:val="28"/>
              </w:rPr>
            </w:pPr>
            <w:r>
              <w:rPr>
                <w:rFonts w:eastAsia="Times New Roman"/>
                <w:color w:val="000000"/>
                <w:sz w:val="28"/>
                <w:szCs w:val="28"/>
              </w:rPr>
              <w:t>MR=1.00710</w:t>
            </w:r>
            <w:r w:rsidRPr="00E44EB6">
              <w:rPr>
                <w:rFonts w:eastAsia="Times New Roman"/>
                <w:color w:val="000000"/>
                <w:sz w:val="28"/>
                <w:szCs w:val="28"/>
              </w:rPr>
              <w:t>exp(</w:t>
            </w:r>
            <w:r>
              <w:rPr>
                <w:rFonts w:eastAsia="Times New Roman"/>
                <w:color w:val="000000"/>
                <w:sz w:val="28"/>
                <w:szCs w:val="28"/>
              </w:rPr>
              <w:t>-0.00408</w:t>
            </w:r>
            <w:r w:rsidRPr="00E44EB6">
              <w:rPr>
                <w:rFonts w:eastAsia="Times New Roman"/>
                <w:color w:val="000000"/>
                <w:sz w:val="28"/>
                <w:szCs w:val="28"/>
              </w:rPr>
              <w:t>t</w:t>
            </w:r>
            <w:r>
              <w:rPr>
                <w:rFonts w:eastAsia="Times New Roman"/>
                <w:color w:val="000000"/>
                <w:sz w:val="28"/>
                <w:szCs w:val="28"/>
                <w:vertAlign w:val="superscript"/>
              </w:rPr>
              <w:t>1.15827</w:t>
            </w:r>
            <w:r>
              <w:rPr>
                <w:rFonts w:eastAsia="Times New Roman"/>
                <w:color w:val="000000"/>
                <w:sz w:val="28"/>
                <w:szCs w:val="28"/>
              </w:rPr>
              <w:t>)-0.00068</w:t>
            </w:r>
            <w:r w:rsidRPr="00E44EB6">
              <w:rPr>
                <w:rFonts w:eastAsia="Times New Roman"/>
                <w:color w:val="000000"/>
                <w:sz w:val="28"/>
                <w:szCs w:val="28"/>
              </w:rPr>
              <w:t>t</w:t>
            </w:r>
          </w:p>
        </w:tc>
      </w:tr>
      <w:tr w:rsidR="00FD6B79" w:rsidRPr="00E44EB6" w:rsidTr="00DE163E">
        <w:trPr>
          <w:trHeight w:val="276"/>
        </w:trPr>
        <w:tc>
          <w:tcPr>
            <w:tcW w:w="974" w:type="pct"/>
            <w:tcBorders>
              <w:top w:val="nil"/>
              <w:bottom w:val="nil"/>
            </w:tcBorders>
            <w:shd w:val="clear" w:color="auto" w:fill="auto"/>
            <w:noWrap/>
            <w:vAlign w:val="bottom"/>
            <w:hideMark/>
          </w:tcPr>
          <w:p w:rsidR="00FD6B79" w:rsidRPr="00DB2B9A" w:rsidRDefault="00FD6B79" w:rsidP="00FD6B79">
            <w:pPr>
              <w:rPr>
                <w:rFonts w:eastAsia="Times New Roman"/>
                <w:color w:val="000000"/>
                <w:sz w:val="28"/>
                <w:szCs w:val="28"/>
              </w:rPr>
            </w:pPr>
            <w:r>
              <w:rPr>
                <w:rFonts w:eastAsia="Times New Roman"/>
                <w:color w:val="000000"/>
                <w:sz w:val="28"/>
                <w:szCs w:val="28"/>
              </w:rPr>
              <w:t>IR 7</w:t>
            </w:r>
            <w:r w:rsidRPr="00DB2B9A">
              <w:rPr>
                <w:rFonts w:eastAsia="Times New Roman"/>
                <w:color w:val="000000"/>
                <w:sz w:val="28"/>
                <w:szCs w:val="28"/>
              </w:rPr>
              <w:t>00W+</w:t>
            </w:r>
            <w:r>
              <w:rPr>
                <w:rFonts w:eastAsia="Times New Roman"/>
                <w:color w:val="000000"/>
                <w:sz w:val="28"/>
                <w:szCs w:val="28"/>
              </w:rPr>
              <w:t xml:space="preserve"> HA 7</w:t>
            </w:r>
            <w:r w:rsidRPr="00DB2B9A">
              <w:rPr>
                <w:rFonts w:eastAsia="Times New Roman"/>
                <w:color w:val="000000"/>
                <w:sz w:val="28"/>
                <w:szCs w:val="28"/>
              </w:rPr>
              <w:t>0</w:t>
            </w:r>
            <w:r w:rsidRPr="00E44EB6">
              <w:rPr>
                <w:rFonts w:eastAsia="Times New Roman"/>
                <w:color w:val="000000"/>
                <w:sz w:val="28"/>
                <w:szCs w:val="28"/>
              </w:rPr>
              <w:t>°C</w:t>
            </w:r>
          </w:p>
        </w:tc>
        <w:tc>
          <w:tcPr>
            <w:tcW w:w="487" w:type="pct"/>
            <w:tcBorders>
              <w:top w:val="nil"/>
              <w:bottom w:val="nil"/>
            </w:tcBorders>
            <w:shd w:val="clear" w:color="auto" w:fill="auto"/>
            <w:noWrap/>
            <w:vAlign w:val="bottom"/>
            <w:hideMark/>
          </w:tcPr>
          <w:p w:rsidR="00FD6B79" w:rsidRPr="00DB2B9A" w:rsidRDefault="00FD6B79" w:rsidP="00FD6B79">
            <w:pPr>
              <w:jc w:val="right"/>
              <w:rPr>
                <w:rFonts w:eastAsia="Times New Roman"/>
                <w:color w:val="000000"/>
                <w:sz w:val="28"/>
                <w:szCs w:val="28"/>
              </w:rPr>
            </w:pPr>
            <w:r w:rsidRPr="00DB2B9A">
              <w:rPr>
                <w:rFonts w:eastAsia="Times New Roman"/>
                <w:color w:val="000000"/>
                <w:sz w:val="28"/>
                <w:szCs w:val="28"/>
              </w:rPr>
              <w:t>0.99857</w:t>
            </w:r>
          </w:p>
        </w:tc>
        <w:tc>
          <w:tcPr>
            <w:tcW w:w="487" w:type="pct"/>
            <w:tcBorders>
              <w:top w:val="nil"/>
              <w:bottom w:val="nil"/>
            </w:tcBorders>
            <w:shd w:val="clear" w:color="auto" w:fill="auto"/>
            <w:noWrap/>
            <w:vAlign w:val="bottom"/>
            <w:hideMark/>
          </w:tcPr>
          <w:p w:rsidR="00FD6B79" w:rsidRPr="00DB2B9A" w:rsidRDefault="00FD6B79" w:rsidP="00FD6B79">
            <w:pPr>
              <w:jc w:val="right"/>
              <w:rPr>
                <w:rFonts w:eastAsia="Times New Roman"/>
                <w:color w:val="000000"/>
                <w:sz w:val="28"/>
                <w:szCs w:val="28"/>
              </w:rPr>
            </w:pPr>
            <w:r w:rsidRPr="00DB2B9A">
              <w:rPr>
                <w:rFonts w:eastAsia="Times New Roman"/>
                <w:color w:val="000000"/>
                <w:sz w:val="28"/>
                <w:szCs w:val="28"/>
              </w:rPr>
              <w:t>0.00320</w:t>
            </w:r>
          </w:p>
        </w:tc>
        <w:tc>
          <w:tcPr>
            <w:tcW w:w="487" w:type="pct"/>
            <w:tcBorders>
              <w:top w:val="nil"/>
              <w:bottom w:val="nil"/>
            </w:tcBorders>
            <w:shd w:val="clear" w:color="auto" w:fill="auto"/>
            <w:noWrap/>
            <w:vAlign w:val="bottom"/>
            <w:hideMark/>
          </w:tcPr>
          <w:p w:rsidR="00FD6B79" w:rsidRPr="00DB2B9A" w:rsidRDefault="00FD6B79" w:rsidP="00FD6B79">
            <w:pPr>
              <w:jc w:val="right"/>
              <w:rPr>
                <w:rFonts w:eastAsia="Times New Roman"/>
                <w:color w:val="000000"/>
                <w:sz w:val="28"/>
                <w:szCs w:val="28"/>
              </w:rPr>
            </w:pPr>
            <w:r w:rsidRPr="00DB2B9A">
              <w:rPr>
                <w:rFonts w:eastAsia="Times New Roman"/>
                <w:color w:val="000000"/>
                <w:sz w:val="28"/>
                <w:szCs w:val="28"/>
              </w:rPr>
              <w:t>1.31870</w:t>
            </w:r>
          </w:p>
        </w:tc>
        <w:tc>
          <w:tcPr>
            <w:tcW w:w="521" w:type="pct"/>
            <w:tcBorders>
              <w:top w:val="nil"/>
              <w:bottom w:val="nil"/>
            </w:tcBorders>
            <w:shd w:val="clear" w:color="auto" w:fill="auto"/>
            <w:noWrap/>
            <w:vAlign w:val="bottom"/>
            <w:hideMark/>
          </w:tcPr>
          <w:p w:rsidR="00FD6B79" w:rsidRPr="00DB2B9A" w:rsidRDefault="00FD6B79" w:rsidP="00FD6B79">
            <w:pPr>
              <w:jc w:val="right"/>
              <w:rPr>
                <w:rFonts w:eastAsia="Times New Roman"/>
                <w:color w:val="000000"/>
                <w:sz w:val="28"/>
                <w:szCs w:val="28"/>
              </w:rPr>
            </w:pPr>
            <w:r w:rsidRPr="00DB2B9A">
              <w:rPr>
                <w:rFonts w:eastAsia="Times New Roman"/>
                <w:color w:val="000000"/>
                <w:sz w:val="28"/>
                <w:szCs w:val="28"/>
              </w:rPr>
              <w:t>-0.00045</w:t>
            </w:r>
          </w:p>
        </w:tc>
        <w:tc>
          <w:tcPr>
            <w:tcW w:w="2043" w:type="pct"/>
            <w:tcBorders>
              <w:top w:val="nil"/>
              <w:bottom w:val="nil"/>
            </w:tcBorders>
            <w:shd w:val="clear" w:color="auto" w:fill="auto"/>
            <w:vAlign w:val="bottom"/>
          </w:tcPr>
          <w:p w:rsidR="00FD6B79" w:rsidRPr="00E44EB6" w:rsidRDefault="00FD6B79" w:rsidP="00FD6B79">
            <w:pPr>
              <w:rPr>
                <w:rFonts w:eastAsia="Times New Roman"/>
                <w:color w:val="000000"/>
                <w:sz w:val="28"/>
                <w:szCs w:val="28"/>
              </w:rPr>
            </w:pPr>
            <w:r>
              <w:rPr>
                <w:rFonts w:eastAsia="Times New Roman"/>
                <w:color w:val="000000"/>
                <w:sz w:val="28"/>
                <w:szCs w:val="28"/>
              </w:rPr>
              <w:t>MR=0.99857</w:t>
            </w:r>
            <w:r w:rsidRPr="00E44EB6">
              <w:rPr>
                <w:rFonts w:eastAsia="Times New Roman"/>
                <w:color w:val="000000"/>
                <w:sz w:val="28"/>
                <w:szCs w:val="28"/>
              </w:rPr>
              <w:t>exp(</w:t>
            </w:r>
            <w:r>
              <w:rPr>
                <w:rFonts w:eastAsia="Times New Roman"/>
                <w:color w:val="000000"/>
                <w:sz w:val="28"/>
                <w:szCs w:val="28"/>
              </w:rPr>
              <w:t>-0.00320</w:t>
            </w:r>
            <w:r w:rsidRPr="00E44EB6">
              <w:rPr>
                <w:rFonts w:eastAsia="Times New Roman"/>
                <w:color w:val="000000"/>
                <w:sz w:val="28"/>
                <w:szCs w:val="28"/>
              </w:rPr>
              <w:t>t</w:t>
            </w:r>
            <w:r>
              <w:rPr>
                <w:rFonts w:eastAsia="Times New Roman"/>
                <w:color w:val="000000"/>
                <w:sz w:val="28"/>
                <w:szCs w:val="28"/>
                <w:vertAlign w:val="superscript"/>
              </w:rPr>
              <w:t>1.31870</w:t>
            </w:r>
            <w:r>
              <w:rPr>
                <w:rFonts w:eastAsia="Times New Roman"/>
                <w:color w:val="000000"/>
                <w:sz w:val="28"/>
                <w:szCs w:val="28"/>
              </w:rPr>
              <w:t>)-0.00045</w:t>
            </w:r>
            <w:r w:rsidRPr="00E44EB6">
              <w:rPr>
                <w:rFonts w:eastAsia="Times New Roman"/>
                <w:color w:val="000000"/>
                <w:sz w:val="28"/>
                <w:szCs w:val="28"/>
              </w:rPr>
              <w:t>t</w:t>
            </w:r>
          </w:p>
        </w:tc>
      </w:tr>
      <w:tr w:rsidR="00FD6B79" w:rsidRPr="00E44EB6" w:rsidTr="00DE163E">
        <w:trPr>
          <w:trHeight w:val="276"/>
        </w:trPr>
        <w:tc>
          <w:tcPr>
            <w:tcW w:w="974" w:type="pct"/>
            <w:tcBorders>
              <w:top w:val="nil"/>
              <w:bottom w:val="nil"/>
            </w:tcBorders>
            <w:shd w:val="clear" w:color="auto" w:fill="auto"/>
            <w:noWrap/>
            <w:vAlign w:val="bottom"/>
            <w:hideMark/>
          </w:tcPr>
          <w:p w:rsidR="00FD6B79" w:rsidRPr="00DB2B9A" w:rsidRDefault="00FD6B79" w:rsidP="00DE163E">
            <w:pPr>
              <w:spacing w:after="240"/>
              <w:rPr>
                <w:rFonts w:eastAsia="Times New Roman"/>
                <w:color w:val="000000"/>
                <w:sz w:val="28"/>
                <w:szCs w:val="28"/>
              </w:rPr>
            </w:pPr>
            <w:r>
              <w:rPr>
                <w:rFonts w:eastAsia="Times New Roman"/>
                <w:color w:val="000000"/>
                <w:sz w:val="28"/>
                <w:szCs w:val="28"/>
              </w:rPr>
              <w:t>IR 7</w:t>
            </w:r>
            <w:r w:rsidRPr="00DB2B9A">
              <w:rPr>
                <w:rFonts w:eastAsia="Times New Roman"/>
                <w:color w:val="000000"/>
                <w:sz w:val="28"/>
                <w:szCs w:val="28"/>
              </w:rPr>
              <w:t>00W+</w:t>
            </w:r>
            <w:r>
              <w:rPr>
                <w:rFonts w:eastAsia="Times New Roman"/>
                <w:color w:val="000000"/>
                <w:sz w:val="28"/>
                <w:szCs w:val="28"/>
              </w:rPr>
              <w:t xml:space="preserve"> HA 8</w:t>
            </w:r>
            <w:r w:rsidRPr="00DB2B9A">
              <w:rPr>
                <w:rFonts w:eastAsia="Times New Roman"/>
                <w:color w:val="000000"/>
                <w:sz w:val="28"/>
                <w:szCs w:val="28"/>
              </w:rPr>
              <w:t>0</w:t>
            </w:r>
            <w:r w:rsidRPr="00E44EB6">
              <w:rPr>
                <w:rFonts w:eastAsia="Times New Roman"/>
                <w:color w:val="000000"/>
                <w:sz w:val="28"/>
                <w:szCs w:val="28"/>
              </w:rPr>
              <w:t>°C</w:t>
            </w:r>
          </w:p>
        </w:tc>
        <w:tc>
          <w:tcPr>
            <w:tcW w:w="487" w:type="pct"/>
            <w:tcBorders>
              <w:top w:val="nil"/>
              <w:bottom w:val="nil"/>
            </w:tcBorders>
            <w:shd w:val="clear" w:color="auto" w:fill="auto"/>
            <w:noWrap/>
            <w:vAlign w:val="bottom"/>
            <w:hideMark/>
          </w:tcPr>
          <w:p w:rsidR="00FD6B79" w:rsidRPr="00DB2B9A" w:rsidRDefault="00FD6B79" w:rsidP="00DE163E">
            <w:pPr>
              <w:spacing w:after="240"/>
              <w:jc w:val="right"/>
              <w:rPr>
                <w:rFonts w:eastAsia="Times New Roman"/>
                <w:color w:val="000000"/>
                <w:sz w:val="28"/>
                <w:szCs w:val="28"/>
              </w:rPr>
            </w:pPr>
            <w:r w:rsidRPr="00DB2B9A">
              <w:rPr>
                <w:rFonts w:eastAsia="Times New Roman"/>
                <w:color w:val="000000"/>
                <w:sz w:val="28"/>
                <w:szCs w:val="28"/>
              </w:rPr>
              <w:t>1.00719</w:t>
            </w:r>
          </w:p>
        </w:tc>
        <w:tc>
          <w:tcPr>
            <w:tcW w:w="487" w:type="pct"/>
            <w:tcBorders>
              <w:top w:val="nil"/>
              <w:bottom w:val="nil"/>
            </w:tcBorders>
            <w:shd w:val="clear" w:color="auto" w:fill="auto"/>
            <w:noWrap/>
            <w:vAlign w:val="bottom"/>
            <w:hideMark/>
          </w:tcPr>
          <w:p w:rsidR="00FD6B79" w:rsidRPr="00DB2B9A" w:rsidRDefault="00FD6B79" w:rsidP="00DE163E">
            <w:pPr>
              <w:spacing w:after="240"/>
              <w:jc w:val="right"/>
              <w:rPr>
                <w:rFonts w:eastAsia="Times New Roman"/>
                <w:color w:val="000000"/>
                <w:sz w:val="28"/>
                <w:szCs w:val="28"/>
              </w:rPr>
            </w:pPr>
            <w:r w:rsidRPr="00DB2B9A">
              <w:rPr>
                <w:rFonts w:eastAsia="Times New Roman"/>
                <w:color w:val="000000"/>
                <w:sz w:val="28"/>
                <w:szCs w:val="28"/>
              </w:rPr>
              <w:t>0.00268</w:t>
            </w:r>
          </w:p>
        </w:tc>
        <w:tc>
          <w:tcPr>
            <w:tcW w:w="487" w:type="pct"/>
            <w:tcBorders>
              <w:top w:val="nil"/>
              <w:bottom w:val="nil"/>
            </w:tcBorders>
            <w:shd w:val="clear" w:color="auto" w:fill="auto"/>
            <w:noWrap/>
            <w:vAlign w:val="bottom"/>
            <w:hideMark/>
          </w:tcPr>
          <w:p w:rsidR="00FD6B79" w:rsidRPr="00DB2B9A" w:rsidRDefault="00FD6B79" w:rsidP="00DE163E">
            <w:pPr>
              <w:spacing w:after="240"/>
              <w:jc w:val="right"/>
              <w:rPr>
                <w:rFonts w:eastAsia="Times New Roman"/>
                <w:color w:val="000000"/>
                <w:sz w:val="28"/>
                <w:szCs w:val="28"/>
              </w:rPr>
            </w:pPr>
            <w:r w:rsidRPr="00DB2B9A">
              <w:rPr>
                <w:rFonts w:eastAsia="Times New Roman"/>
                <w:color w:val="000000"/>
                <w:sz w:val="28"/>
                <w:szCs w:val="28"/>
              </w:rPr>
              <w:t>1.42188</w:t>
            </w:r>
          </w:p>
        </w:tc>
        <w:tc>
          <w:tcPr>
            <w:tcW w:w="521" w:type="pct"/>
            <w:tcBorders>
              <w:top w:val="nil"/>
              <w:bottom w:val="nil"/>
            </w:tcBorders>
            <w:shd w:val="clear" w:color="auto" w:fill="auto"/>
            <w:noWrap/>
            <w:vAlign w:val="bottom"/>
            <w:hideMark/>
          </w:tcPr>
          <w:p w:rsidR="00FD6B79" w:rsidRPr="00DB2B9A" w:rsidRDefault="00FD6B79" w:rsidP="00DE163E">
            <w:pPr>
              <w:spacing w:after="240"/>
              <w:jc w:val="right"/>
              <w:rPr>
                <w:rFonts w:eastAsia="Times New Roman"/>
                <w:color w:val="000000"/>
                <w:sz w:val="28"/>
                <w:szCs w:val="28"/>
              </w:rPr>
            </w:pPr>
            <w:r w:rsidRPr="00DB2B9A">
              <w:rPr>
                <w:rFonts w:eastAsia="Times New Roman"/>
                <w:color w:val="000000"/>
                <w:sz w:val="28"/>
                <w:szCs w:val="28"/>
              </w:rPr>
              <w:t>-0.00061</w:t>
            </w:r>
          </w:p>
        </w:tc>
        <w:tc>
          <w:tcPr>
            <w:tcW w:w="2043" w:type="pct"/>
            <w:tcBorders>
              <w:top w:val="nil"/>
              <w:bottom w:val="nil"/>
            </w:tcBorders>
            <w:shd w:val="clear" w:color="auto" w:fill="auto"/>
            <w:vAlign w:val="bottom"/>
          </w:tcPr>
          <w:p w:rsidR="00FD6B79" w:rsidRPr="00E44EB6" w:rsidRDefault="00FD6B79" w:rsidP="00DE163E">
            <w:pPr>
              <w:spacing w:after="240"/>
              <w:rPr>
                <w:rFonts w:eastAsia="Times New Roman"/>
                <w:color w:val="000000"/>
                <w:sz w:val="28"/>
                <w:szCs w:val="28"/>
              </w:rPr>
            </w:pPr>
            <w:r>
              <w:rPr>
                <w:rFonts w:eastAsia="Times New Roman"/>
                <w:color w:val="000000"/>
                <w:sz w:val="28"/>
                <w:szCs w:val="28"/>
              </w:rPr>
              <w:t>MR=1.00719</w:t>
            </w:r>
            <w:r w:rsidRPr="00E44EB6">
              <w:rPr>
                <w:rFonts w:eastAsia="Times New Roman"/>
                <w:color w:val="000000"/>
                <w:sz w:val="28"/>
                <w:szCs w:val="28"/>
              </w:rPr>
              <w:t>exp(</w:t>
            </w:r>
            <w:r>
              <w:rPr>
                <w:rFonts w:eastAsia="Times New Roman"/>
                <w:color w:val="000000"/>
                <w:sz w:val="28"/>
                <w:szCs w:val="28"/>
              </w:rPr>
              <w:t>-0.00268</w:t>
            </w:r>
            <w:r w:rsidRPr="00E44EB6">
              <w:rPr>
                <w:rFonts w:eastAsia="Times New Roman"/>
                <w:color w:val="000000"/>
                <w:sz w:val="28"/>
                <w:szCs w:val="28"/>
              </w:rPr>
              <w:t>t</w:t>
            </w:r>
            <w:r>
              <w:rPr>
                <w:rFonts w:eastAsia="Times New Roman"/>
                <w:color w:val="000000"/>
                <w:sz w:val="28"/>
                <w:szCs w:val="28"/>
                <w:vertAlign w:val="superscript"/>
              </w:rPr>
              <w:t>1.42188</w:t>
            </w:r>
            <w:r>
              <w:rPr>
                <w:rFonts w:eastAsia="Times New Roman"/>
                <w:color w:val="000000"/>
                <w:sz w:val="28"/>
                <w:szCs w:val="28"/>
              </w:rPr>
              <w:t>)-0.00061</w:t>
            </w:r>
            <w:r w:rsidRPr="00E44EB6">
              <w:rPr>
                <w:rFonts w:eastAsia="Times New Roman"/>
                <w:color w:val="000000"/>
                <w:sz w:val="28"/>
                <w:szCs w:val="28"/>
              </w:rPr>
              <w:t>t</w:t>
            </w:r>
          </w:p>
        </w:tc>
      </w:tr>
      <w:tr w:rsidR="00FD6B79" w:rsidRPr="00E44EB6" w:rsidTr="00DE163E">
        <w:trPr>
          <w:trHeight w:val="276"/>
        </w:trPr>
        <w:tc>
          <w:tcPr>
            <w:tcW w:w="974" w:type="pct"/>
            <w:tcBorders>
              <w:top w:val="nil"/>
              <w:bottom w:val="nil"/>
            </w:tcBorders>
            <w:shd w:val="clear" w:color="auto" w:fill="auto"/>
            <w:noWrap/>
            <w:vAlign w:val="bottom"/>
            <w:hideMark/>
          </w:tcPr>
          <w:p w:rsidR="00FD6B79" w:rsidRPr="00DB2B9A" w:rsidRDefault="00FD6B79" w:rsidP="00FD6B79">
            <w:pPr>
              <w:rPr>
                <w:rFonts w:eastAsia="Times New Roman"/>
                <w:color w:val="000000"/>
                <w:sz w:val="28"/>
                <w:szCs w:val="28"/>
              </w:rPr>
            </w:pPr>
            <w:r>
              <w:rPr>
                <w:rFonts w:eastAsia="Times New Roman"/>
                <w:color w:val="000000"/>
                <w:sz w:val="28"/>
                <w:szCs w:val="28"/>
              </w:rPr>
              <w:t>IR 8</w:t>
            </w:r>
            <w:r w:rsidRPr="00DB2B9A">
              <w:rPr>
                <w:rFonts w:eastAsia="Times New Roman"/>
                <w:color w:val="000000"/>
                <w:sz w:val="28"/>
                <w:szCs w:val="28"/>
              </w:rPr>
              <w:t>00W+</w:t>
            </w:r>
            <w:r>
              <w:rPr>
                <w:rFonts w:eastAsia="Times New Roman"/>
                <w:color w:val="000000"/>
                <w:sz w:val="28"/>
                <w:szCs w:val="28"/>
              </w:rPr>
              <w:t xml:space="preserve"> HA </w:t>
            </w:r>
            <w:r w:rsidRPr="00DB2B9A">
              <w:rPr>
                <w:rFonts w:eastAsia="Times New Roman"/>
                <w:color w:val="000000"/>
                <w:sz w:val="28"/>
                <w:szCs w:val="28"/>
              </w:rPr>
              <w:t>60</w:t>
            </w:r>
            <w:r w:rsidRPr="00E44EB6">
              <w:rPr>
                <w:rFonts w:eastAsia="Times New Roman"/>
                <w:color w:val="000000"/>
                <w:sz w:val="28"/>
                <w:szCs w:val="28"/>
              </w:rPr>
              <w:t>°C</w:t>
            </w:r>
          </w:p>
        </w:tc>
        <w:tc>
          <w:tcPr>
            <w:tcW w:w="487" w:type="pct"/>
            <w:tcBorders>
              <w:top w:val="nil"/>
              <w:bottom w:val="nil"/>
            </w:tcBorders>
            <w:shd w:val="clear" w:color="auto" w:fill="auto"/>
            <w:noWrap/>
            <w:vAlign w:val="bottom"/>
            <w:hideMark/>
          </w:tcPr>
          <w:p w:rsidR="00FD6B79" w:rsidRPr="00DB2B9A" w:rsidRDefault="00FD6B79" w:rsidP="00FD6B79">
            <w:pPr>
              <w:jc w:val="right"/>
              <w:rPr>
                <w:rFonts w:eastAsia="Times New Roman"/>
                <w:color w:val="000000"/>
                <w:sz w:val="28"/>
                <w:szCs w:val="28"/>
              </w:rPr>
            </w:pPr>
            <w:r w:rsidRPr="00DB2B9A">
              <w:rPr>
                <w:rFonts w:eastAsia="Times New Roman"/>
                <w:color w:val="000000"/>
                <w:sz w:val="28"/>
                <w:szCs w:val="28"/>
              </w:rPr>
              <w:t>1.00768</w:t>
            </w:r>
          </w:p>
        </w:tc>
        <w:tc>
          <w:tcPr>
            <w:tcW w:w="487" w:type="pct"/>
            <w:tcBorders>
              <w:top w:val="nil"/>
              <w:bottom w:val="nil"/>
            </w:tcBorders>
            <w:shd w:val="clear" w:color="auto" w:fill="auto"/>
            <w:noWrap/>
            <w:vAlign w:val="bottom"/>
            <w:hideMark/>
          </w:tcPr>
          <w:p w:rsidR="00FD6B79" w:rsidRPr="00DB2B9A" w:rsidRDefault="00FD6B79" w:rsidP="00FD6B79">
            <w:pPr>
              <w:jc w:val="right"/>
              <w:rPr>
                <w:rFonts w:eastAsia="Times New Roman"/>
                <w:color w:val="000000"/>
                <w:sz w:val="28"/>
                <w:szCs w:val="28"/>
              </w:rPr>
            </w:pPr>
            <w:r w:rsidRPr="00DB2B9A">
              <w:rPr>
                <w:rFonts w:eastAsia="Times New Roman"/>
                <w:color w:val="000000"/>
                <w:sz w:val="28"/>
                <w:szCs w:val="28"/>
              </w:rPr>
              <w:t>0.00362</w:t>
            </w:r>
          </w:p>
        </w:tc>
        <w:tc>
          <w:tcPr>
            <w:tcW w:w="487" w:type="pct"/>
            <w:tcBorders>
              <w:top w:val="nil"/>
              <w:bottom w:val="nil"/>
            </w:tcBorders>
            <w:shd w:val="clear" w:color="auto" w:fill="auto"/>
            <w:noWrap/>
            <w:vAlign w:val="bottom"/>
            <w:hideMark/>
          </w:tcPr>
          <w:p w:rsidR="00FD6B79" w:rsidRPr="00DB2B9A" w:rsidRDefault="00FD6B79" w:rsidP="00FD6B79">
            <w:pPr>
              <w:jc w:val="right"/>
              <w:rPr>
                <w:rFonts w:eastAsia="Times New Roman"/>
                <w:color w:val="000000"/>
                <w:sz w:val="28"/>
                <w:szCs w:val="28"/>
              </w:rPr>
            </w:pPr>
            <w:r w:rsidRPr="00DB2B9A">
              <w:rPr>
                <w:rFonts w:eastAsia="Times New Roman"/>
                <w:color w:val="000000"/>
                <w:sz w:val="28"/>
                <w:szCs w:val="28"/>
              </w:rPr>
              <w:t>1.37732</w:t>
            </w:r>
          </w:p>
        </w:tc>
        <w:tc>
          <w:tcPr>
            <w:tcW w:w="521" w:type="pct"/>
            <w:tcBorders>
              <w:top w:val="nil"/>
              <w:bottom w:val="nil"/>
            </w:tcBorders>
            <w:shd w:val="clear" w:color="auto" w:fill="auto"/>
            <w:noWrap/>
            <w:vAlign w:val="bottom"/>
            <w:hideMark/>
          </w:tcPr>
          <w:p w:rsidR="00FD6B79" w:rsidRPr="00DB2B9A" w:rsidRDefault="00FD6B79" w:rsidP="00FD6B79">
            <w:pPr>
              <w:jc w:val="right"/>
              <w:rPr>
                <w:rFonts w:eastAsia="Times New Roman"/>
                <w:color w:val="000000"/>
                <w:sz w:val="28"/>
                <w:szCs w:val="28"/>
              </w:rPr>
            </w:pPr>
            <w:r w:rsidRPr="00DB2B9A">
              <w:rPr>
                <w:rFonts w:eastAsia="Times New Roman"/>
                <w:color w:val="000000"/>
                <w:sz w:val="28"/>
                <w:szCs w:val="28"/>
              </w:rPr>
              <w:t>-0.00011</w:t>
            </w:r>
          </w:p>
        </w:tc>
        <w:tc>
          <w:tcPr>
            <w:tcW w:w="2043" w:type="pct"/>
            <w:tcBorders>
              <w:top w:val="nil"/>
              <w:bottom w:val="nil"/>
            </w:tcBorders>
            <w:shd w:val="clear" w:color="auto" w:fill="auto"/>
            <w:vAlign w:val="bottom"/>
          </w:tcPr>
          <w:p w:rsidR="00FD6B79" w:rsidRPr="00E44EB6" w:rsidRDefault="002C51D1" w:rsidP="00FD6B79">
            <w:pPr>
              <w:rPr>
                <w:rFonts w:eastAsia="Times New Roman"/>
                <w:color w:val="000000"/>
                <w:sz w:val="28"/>
                <w:szCs w:val="28"/>
              </w:rPr>
            </w:pPr>
            <w:r>
              <w:rPr>
                <w:rFonts w:eastAsia="Times New Roman"/>
                <w:color w:val="000000"/>
                <w:sz w:val="28"/>
                <w:szCs w:val="28"/>
              </w:rPr>
              <w:t>MR=1.00768</w:t>
            </w:r>
            <w:r w:rsidRPr="00E44EB6">
              <w:rPr>
                <w:rFonts w:eastAsia="Times New Roman"/>
                <w:color w:val="000000"/>
                <w:sz w:val="28"/>
                <w:szCs w:val="28"/>
              </w:rPr>
              <w:t>exp(</w:t>
            </w:r>
            <w:r>
              <w:rPr>
                <w:rFonts w:eastAsia="Times New Roman"/>
                <w:color w:val="000000"/>
                <w:sz w:val="28"/>
                <w:szCs w:val="28"/>
              </w:rPr>
              <w:t>-0.00362</w:t>
            </w:r>
            <w:r w:rsidRPr="00E44EB6">
              <w:rPr>
                <w:rFonts w:eastAsia="Times New Roman"/>
                <w:color w:val="000000"/>
                <w:sz w:val="28"/>
                <w:szCs w:val="28"/>
              </w:rPr>
              <w:t>t</w:t>
            </w:r>
            <w:r>
              <w:rPr>
                <w:rFonts w:eastAsia="Times New Roman"/>
                <w:color w:val="000000"/>
                <w:sz w:val="28"/>
                <w:szCs w:val="28"/>
                <w:vertAlign w:val="superscript"/>
              </w:rPr>
              <w:t>1.37732</w:t>
            </w:r>
            <w:r>
              <w:rPr>
                <w:rFonts w:eastAsia="Times New Roman"/>
                <w:color w:val="000000"/>
                <w:sz w:val="28"/>
                <w:szCs w:val="28"/>
              </w:rPr>
              <w:t>)-0.00011</w:t>
            </w:r>
            <w:r w:rsidRPr="00E44EB6">
              <w:rPr>
                <w:rFonts w:eastAsia="Times New Roman"/>
                <w:color w:val="000000"/>
                <w:sz w:val="28"/>
                <w:szCs w:val="28"/>
              </w:rPr>
              <w:t>t</w:t>
            </w:r>
          </w:p>
        </w:tc>
      </w:tr>
      <w:tr w:rsidR="00FD6B79" w:rsidRPr="00E44EB6" w:rsidTr="00605E28">
        <w:trPr>
          <w:trHeight w:val="276"/>
        </w:trPr>
        <w:tc>
          <w:tcPr>
            <w:tcW w:w="974" w:type="pct"/>
            <w:tcBorders>
              <w:top w:val="nil"/>
              <w:bottom w:val="nil"/>
            </w:tcBorders>
            <w:shd w:val="clear" w:color="auto" w:fill="auto"/>
            <w:noWrap/>
            <w:vAlign w:val="bottom"/>
            <w:hideMark/>
          </w:tcPr>
          <w:p w:rsidR="00FD6B79" w:rsidRPr="00DB2B9A" w:rsidRDefault="00FD6B79" w:rsidP="00FD6B79">
            <w:pPr>
              <w:rPr>
                <w:rFonts w:eastAsia="Times New Roman"/>
                <w:color w:val="000000"/>
                <w:sz w:val="28"/>
                <w:szCs w:val="28"/>
              </w:rPr>
            </w:pPr>
            <w:r>
              <w:rPr>
                <w:rFonts w:eastAsia="Times New Roman"/>
                <w:color w:val="000000"/>
                <w:sz w:val="28"/>
                <w:szCs w:val="28"/>
              </w:rPr>
              <w:t>IR 8</w:t>
            </w:r>
            <w:r w:rsidRPr="00DB2B9A">
              <w:rPr>
                <w:rFonts w:eastAsia="Times New Roman"/>
                <w:color w:val="000000"/>
                <w:sz w:val="28"/>
                <w:szCs w:val="28"/>
              </w:rPr>
              <w:t>00W+</w:t>
            </w:r>
            <w:r>
              <w:rPr>
                <w:rFonts w:eastAsia="Times New Roman"/>
                <w:color w:val="000000"/>
                <w:sz w:val="28"/>
                <w:szCs w:val="28"/>
              </w:rPr>
              <w:t xml:space="preserve"> HA 7</w:t>
            </w:r>
            <w:r w:rsidRPr="00DB2B9A">
              <w:rPr>
                <w:rFonts w:eastAsia="Times New Roman"/>
                <w:color w:val="000000"/>
                <w:sz w:val="28"/>
                <w:szCs w:val="28"/>
              </w:rPr>
              <w:t>0</w:t>
            </w:r>
            <w:r w:rsidRPr="00E44EB6">
              <w:rPr>
                <w:rFonts w:eastAsia="Times New Roman"/>
                <w:color w:val="000000"/>
                <w:sz w:val="28"/>
                <w:szCs w:val="28"/>
              </w:rPr>
              <w:t>°C</w:t>
            </w:r>
          </w:p>
        </w:tc>
        <w:tc>
          <w:tcPr>
            <w:tcW w:w="487" w:type="pct"/>
            <w:tcBorders>
              <w:top w:val="nil"/>
              <w:bottom w:val="nil"/>
            </w:tcBorders>
            <w:shd w:val="clear" w:color="auto" w:fill="auto"/>
            <w:noWrap/>
            <w:vAlign w:val="bottom"/>
            <w:hideMark/>
          </w:tcPr>
          <w:p w:rsidR="00FD6B79" w:rsidRPr="00DB2B9A" w:rsidRDefault="00FD6B79" w:rsidP="00FD6B79">
            <w:pPr>
              <w:jc w:val="right"/>
              <w:rPr>
                <w:rFonts w:eastAsia="Times New Roman"/>
                <w:color w:val="000000"/>
                <w:sz w:val="28"/>
                <w:szCs w:val="28"/>
              </w:rPr>
            </w:pPr>
            <w:r w:rsidRPr="00DB2B9A">
              <w:rPr>
                <w:rFonts w:eastAsia="Times New Roman"/>
                <w:color w:val="000000"/>
                <w:sz w:val="28"/>
                <w:szCs w:val="28"/>
              </w:rPr>
              <w:t>1.00854</w:t>
            </w:r>
          </w:p>
        </w:tc>
        <w:tc>
          <w:tcPr>
            <w:tcW w:w="487" w:type="pct"/>
            <w:tcBorders>
              <w:top w:val="nil"/>
              <w:bottom w:val="nil"/>
            </w:tcBorders>
            <w:shd w:val="clear" w:color="auto" w:fill="auto"/>
            <w:noWrap/>
            <w:vAlign w:val="bottom"/>
            <w:hideMark/>
          </w:tcPr>
          <w:p w:rsidR="00FD6B79" w:rsidRPr="00DB2B9A" w:rsidRDefault="00FD6B79" w:rsidP="00FD6B79">
            <w:pPr>
              <w:jc w:val="right"/>
              <w:rPr>
                <w:rFonts w:eastAsia="Times New Roman"/>
                <w:color w:val="000000"/>
                <w:sz w:val="28"/>
                <w:szCs w:val="28"/>
              </w:rPr>
            </w:pPr>
            <w:r w:rsidRPr="00DB2B9A">
              <w:rPr>
                <w:rFonts w:eastAsia="Times New Roman"/>
                <w:color w:val="000000"/>
                <w:sz w:val="28"/>
                <w:szCs w:val="28"/>
              </w:rPr>
              <w:t>0.00260</w:t>
            </w:r>
          </w:p>
        </w:tc>
        <w:tc>
          <w:tcPr>
            <w:tcW w:w="487" w:type="pct"/>
            <w:tcBorders>
              <w:top w:val="nil"/>
              <w:bottom w:val="nil"/>
            </w:tcBorders>
            <w:shd w:val="clear" w:color="auto" w:fill="auto"/>
            <w:noWrap/>
            <w:vAlign w:val="bottom"/>
            <w:hideMark/>
          </w:tcPr>
          <w:p w:rsidR="00FD6B79" w:rsidRPr="00DB2B9A" w:rsidRDefault="00FD6B79" w:rsidP="00FD6B79">
            <w:pPr>
              <w:jc w:val="right"/>
              <w:rPr>
                <w:rFonts w:eastAsia="Times New Roman"/>
                <w:color w:val="000000"/>
                <w:sz w:val="28"/>
                <w:szCs w:val="28"/>
              </w:rPr>
            </w:pPr>
            <w:r w:rsidRPr="00DB2B9A">
              <w:rPr>
                <w:rFonts w:eastAsia="Times New Roman"/>
                <w:color w:val="000000"/>
                <w:sz w:val="28"/>
                <w:szCs w:val="28"/>
              </w:rPr>
              <w:t>1.48843</w:t>
            </w:r>
          </w:p>
        </w:tc>
        <w:tc>
          <w:tcPr>
            <w:tcW w:w="521" w:type="pct"/>
            <w:tcBorders>
              <w:top w:val="nil"/>
              <w:bottom w:val="nil"/>
            </w:tcBorders>
            <w:shd w:val="clear" w:color="auto" w:fill="auto"/>
            <w:noWrap/>
            <w:vAlign w:val="bottom"/>
            <w:hideMark/>
          </w:tcPr>
          <w:p w:rsidR="00FD6B79" w:rsidRPr="00DB2B9A" w:rsidRDefault="00FD6B79" w:rsidP="00FD6B79">
            <w:pPr>
              <w:jc w:val="right"/>
              <w:rPr>
                <w:rFonts w:eastAsia="Times New Roman"/>
                <w:color w:val="000000"/>
                <w:sz w:val="28"/>
                <w:szCs w:val="28"/>
              </w:rPr>
            </w:pPr>
            <w:r w:rsidRPr="00DB2B9A">
              <w:rPr>
                <w:rFonts w:eastAsia="Times New Roman"/>
                <w:color w:val="000000"/>
                <w:sz w:val="28"/>
                <w:szCs w:val="28"/>
              </w:rPr>
              <w:t>-0.00015</w:t>
            </w:r>
          </w:p>
        </w:tc>
        <w:tc>
          <w:tcPr>
            <w:tcW w:w="2043" w:type="pct"/>
            <w:tcBorders>
              <w:top w:val="nil"/>
              <w:bottom w:val="nil"/>
            </w:tcBorders>
            <w:shd w:val="clear" w:color="auto" w:fill="auto"/>
            <w:vAlign w:val="bottom"/>
          </w:tcPr>
          <w:p w:rsidR="00FD6B79" w:rsidRPr="00E44EB6" w:rsidRDefault="00AA6B91" w:rsidP="00FD6B79">
            <w:pPr>
              <w:rPr>
                <w:rFonts w:eastAsia="Times New Roman"/>
                <w:color w:val="000000"/>
                <w:sz w:val="28"/>
                <w:szCs w:val="28"/>
              </w:rPr>
            </w:pPr>
            <w:r>
              <w:rPr>
                <w:rFonts w:eastAsia="Times New Roman"/>
                <w:color w:val="000000"/>
                <w:sz w:val="28"/>
                <w:szCs w:val="28"/>
              </w:rPr>
              <w:t>MR=1.00854</w:t>
            </w:r>
            <w:r w:rsidR="002C51D1" w:rsidRPr="00E44EB6">
              <w:rPr>
                <w:rFonts w:eastAsia="Times New Roman"/>
                <w:color w:val="000000"/>
                <w:sz w:val="28"/>
                <w:szCs w:val="28"/>
              </w:rPr>
              <w:t>exp(</w:t>
            </w:r>
            <w:r>
              <w:rPr>
                <w:rFonts w:eastAsia="Times New Roman"/>
                <w:color w:val="000000"/>
                <w:sz w:val="28"/>
                <w:szCs w:val="28"/>
              </w:rPr>
              <w:t>-0.00260</w:t>
            </w:r>
            <w:r w:rsidR="002C51D1" w:rsidRPr="00E44EB6">
              <w:rPr>
                <w:rFonts w:eastAsia="Times New Roman"/>
                <w:color w:val="000000"/>
                <w:sz w:val="28"/>
                <w:szCs w:val="28"/>
              </w:rPr>
              <w:t>t</w:t>
            </w:r>
            <w:r>
              <w:rPr>
                <w:rFonts w:eastAsia="Times New Roman"/>
                <w:color w:val="000000"/>
                <w:sz w:val="28"/>
                <w:szCs w:val="28"/>
                <w:vertAlign w:val="superscript"/>
              </w:rPr>
              <w:t>1.48843</w:t>
            </w:r>
            <w:r>
              <w:rPr>
                <w:rFonts w:eastAsia="Times New Roman"/>
                <w:color w:val="000000"/>
                <w:sz w:val="28"/>
                <w:szCs w:val="28"/>
              </w:rPr>
              <w:t>)-0.00015</w:t>
            </w:r>
            <w:r w:rsidR="002C51D1" w:rsidRPr="00E44EB6">
              <w:rPr>
                <w:rFonts w:eastAsia="Times New Roman"/>
                <w:color w:val="000000"/>
                <w:sz w:val="28"/>
                <w:szCs w:val="28"/>
              </w:rPr>
              <w:t>t</w:t>
            </w:r>
          </w:p>
        </w:tc>
      </w:tr>
      <w:tr w:rsidR="00FD6B79" w:rsidRPr="00E44EB6" w:rsidTr="00605E28">
        <w:trPr>
          <w:trHeight w:val="276"/>
        </w:trPr>
        <w:tc>
          <w:tcPr>
            <w:tcW w:w="974" w:type="pct"/>
            <w:tcBorders>
              <w:top w:val="nil"/>
              <w:bottom w:val="double" w:sz="4" w:space="0" w:color="auto"/>
            </w:tcBorders>
            <w:shd w:val="clear" w:color="auto" w:fill="auto"/>
            <w:noWrap/>
            <w:vAlign w:val="bottom"/>
            <w:hideMark/>
          </w:tcPr>
          <w:p w:rsidR="00FD6B79" w:rsidRPr="00DB2B9A" w:rsidRDefault="00FD6B79" w:rsidP="00FD6B79">
            <w:pPr>
              <w:rPr>
                <w:rFonts w:eastAsia="Times New Roman"/>
                <w:color w:val="000000"/>
                <w:sz w:val="28"/>
                <w:szCs w:val="28"/>
              </w:rPr>
            </w:pPr>
            <w:r>
              <w:rPr>
                <w:rFonts w:eastAsia="Times New Roman"/>
                <w:color w:val="000000"/>
                <w:sz w:val="28"/>
                <w:szCs w:val="28"/>
              </w:rPr>
              <w:t>IR 8</w:t>
            </w:r>
            <w:r w:rsidRPr="00DB2B9A">
              <w:rPr>
                <w:rFonts w:eastAsia="Times New Roman"/>
                <w:color w:val="000000"/>
                <w:sz w:val="28"/>
                <w:szCs w:val="28"/>
              </w:rPr>
              <w:t>00W+</w:t>
            </w:r>
            <w:r>
              <w:rPr>
                <w:rFonts w:eastAsia="Times New Roman"/>
                <w:color w:val="000000"/>
                <w:sz w:val="28"/>
                <w:szCs w:val="28"/>
              </w:rPr>
              <w:t xml:space="preserve"> HA 8</w:t>
            </w:r>
            <w:r w:rsidRPr="00DB2B9A">
              <w:rPr>
                <w:rFonts w:eastAsia="Times New Roman"/>
                <w:color w:val="000000"/>
                <w:sz w:val="28"/>
                <w:szCs w:val="28"/>
              </w:rPr>
              <w:t>0</w:t>
            </w:r>
            <w:r w:rsidRPr="00E44EB6">
              <w:rPr>
                <w:rFonts w:eastAsia="Times New Roman"/>
                <w:color w:val="000000"/>
                <w:sz w:val="28"/>
                <w:szCs w:val="28"/>
              </w:rPr>
              <w:t>°C</w:t>
            </w:r>
          </w:p>
        </w:tc>
        <w:tc>
          <w:tcPr>
            <w:tcW w:w="487" w:type="pct"/>
            <w:tcBorders>
              <w:top w:val="nil"/>
              <w:bottom w:val="double" w:sz="4" w:space="0" w:color="auto"/>
            </w:tcBorders>
            <w:shd w:val="clear" w:color="auto" w:fill="auto"/>
            <w:noWrap/>
            <w:vAlign w:val="bottom"/>
            <w:hideMark/>
          </w:tcPr>
          <w:p w:rsidR="00FD6B79" w:rsidRPr="00DB2B9A" w:rsidRDefault="00FD6B79" w:rsidP="00FD6B79">
            <w:pPr>
              <w:jc w:val="right"/>
              <w:rPr>
                <w:rFonts w:eastAsia="Times New Roman"/>
                <w:color w:val="000000"/>
                <w:sz w:val="28"/>
                <w:szCs w:val="28"/>
              </w:rPr>
            </w:pPr>
            <w:r w:rsidRPr="00DB2B9A">
              <w:rPr>
                <w:rFonts w:eastAsia="Times New Roman"/>
                <w:color w:val="000000"/>
                <w:sz w:val="28"/>
                <w:szCs w:val="28"/>
              </w:rPr>
              <w:t>1.00540</w:t>
            </w:r>
          </w:p>
        </w:tc>
        <w:tc>
          <w:tcPr>
            <w:tcW w:w="487" w:type="pct"/>
            <w:tcBorders>
              <w:top w:val="nil"/>
              <w:bottom w:val="double" w:sz="4" w:space="0" w:color="auto"/>
            </w:tcBorders>
            <w:shd w:val="clear" w:color="auto" w:fill="auto"/>
            <w:noWrap/>
            <w:vAlign w:val="bottom"/>
            <w:hideMark/>
          </w:tcPr>
          <w:p w:rsidR="00FD6B79" w:rsidRPr="00DB2B9A" w:rsidRDefault="00FD6B79" w:rsidP="00FD6B79">
            <w:pPr>
              <w:jc w:val="right"/>
              <w:rPr>
                <w:rFonts w:eastAsia="Times New Roman"/>
                <w:color w:val="000000"/>
                <w:sz w:val="28"/>
                <w:szCs w:val="28"/>
              </w:rPr>
            </w:pPr>
            <w:r w:rsidRPr="00DB2B9A">
              <w:rPr>
                <w:rFonts w:eastAsia="Times New Roman"/>
                <w:color w:val="000000"/>
                <w:sz w:val="28"/>
                <w:szCs w:val="28"/>
              </w:rPr>
              <w:t>0.00491</w:t>
            </w:r>
          </w:p>
        </w:tc>
        <w:tc>
          <w:tcPr>
            <w:tcW w:w="487" w:type="pct"/>
            <w:tcBorders>
              <w:top w:val="nil"/>
              <w:bottom w:val="double" w:sz="4" w:space="0" w:color="auto"/>
            </w:tcBorders>
            <w:shd w:val="clear" w:color="auto" w:fill="auto"/>
            <w:noWrap/>
            <w:vAlign w:val="bottom"/>
            <w:hideMark/>
          </w:tcPr>
          <w:p w:rsidR="00FD6B79" w:rsidRPr="00DB2B9A" w:rsidRDefault="00FD6B79" w:rsidP="00FD6B79">
            <w:pPr>
              <w:jc w:val="right"/>
              <w:rPr>
                <w:rFonts w:eastAsia="Times New Roman"/>
                <w:color w:val="000000"/>
                <w:sz w:val="28"/>
                <w:szCs w:val="28"/>
              </w:rPr>
            </w:pPr>
            <w:r w:rsidRPr="00DB2B9A">
              <w:rPr>
                <w:rFonts w:eastAsia="Times New Roman"/>
                <w:color w:val="000000"/>
                <w:sz w:val="28"/>
                <w:szCs w:val="28"/>
              </w:rPr>
              <w:t>1.32100</w:t>
            </w:r>
          </w:p>
        </w:tc>
        <w:tc>
          <w:tcPr>
            <w:tcW w:w="521" w:type="pct"/>
            <w:tcBorders>
              <w:top w:val="nil"/>
              <w:bottom w:val="double" w:sz="4" w:space="0" w:color="auto"/>
            </w:tcBorders>
            <w:shd w:val="clear" w:color="auto" w:fill="auto"/>
            <w:noWrap/>
            <w:vAlign w:val="bottom"/>
            <w:hideMark/>
          </w:tcPr>
          <w:p w:rsidR="00FD6B79" w:rsidRPr="00DB2B9A" w:rsidRDefault="00FD6B79" w:rsidP="00FD6B79">
            <w:pPr>
              <w:jc w:val="right"/>
              <w:rPr>
                <w:rFonts w:eastAsia="Times New Roman"/>
                <w:color w:val="000000"/>
                <w:sz w:val="28"/>
                <w:szCs w:val="28"/>
              </w:rPr>
            </w:pPr>
            <w:r w:rsidRPr="00DB2B9A">
              <w:rPr>
                <w:rFonts w:eastAsia="Times New Roman"/>
                <w:color w:val="000000"/>
                <w:sz w:val="28"/>
                <w:szCs w:val="28"/>
              </w:rPr>
              <w:t>-0.00064</w:t>
            </w:r>
          </w:p>
        </w:tc>
        <w:tc>
          <w:tcPr>
            <w:tcW w:w="2043" w:type="pct"/>
            <w:tcBorders>
              <w:top w:val="nil"/>
              <w:bottom w:val="double" w:sz="4" w:space="0" w:color="auto"/>
            </w:tcBorders>
            <w:shd w:val="clear" w:color="auto" w:fill="auto"/>
            <w:vAlign w:val="bottom"/>
          </w:tcPr>
          <w:p w:rsidR="00FD6B79" w:rsidRPr="00E44EB6" w:rsidRDefault="00AA6B91" w:rsidP="00FD6B79">
            <w:pPr>
              <w:rPr>
                <w:rFonts w:eastAsia="Times New Roman"/>
                <w:color w:val="000000"/>
                <w:sz w:val="28"/>
                <w:szCs w:val="28"/>
              </w:rPr>
            </w:pPr>
            <w:r>
              <w:rPr>
                <w:rFonts w:eastAsia="Times New Roman"/>
                <w:color w:val="000000"/>
                <w:sz w:val="28"/>
                <w:szCs w:val="28"/>
              </w:rPr>
              <w:t>MR=1.00540</w:t>
            </w:r>
            <w:r w:rsidRPr="00E44EB6">
              <w:rPr>
                <w:rFonts w:eastAsia="Times New Roman"/>
                <w:color w:val="000000"/>
                <w:sz w:val="28"/>
                <w:szCs w:val="28"/>
              </w:rPr>
              <w:t>exp(</w:t>
            </w:r>
            <w:r>
              <w:rPr>
                <w:rFonts w:eastAsia="Times New Roman"/>
                <w:color w:val="000000"/>
                <w:sz w:val="28"/>
                <w:szCs w:val="28"/>
              </w:rPr>
              <w:t>-0.00491</w:t>
            </w:r>
            <w:r w:rsidRPr="00E44EB6">
              <w:rPr>
                <w:rFonts w:eastAsia="Times New Roman"/>
                <w:color w:val="000000"/>
                <w:sz w:val="28"/>
                <w:szCs w:val="28"/>
              </w:rPr>
              <w:t>t</w:t>
            </w:r>
            <w:r>
              <w:rPr>
                <w:rFonts w:eastAsia="Times New Roman"/>
                <w:color w:val="000000"/>
                <w:sz w:val="28"/>
                <w:szCs w:val="28"/>
                <w:vertAlign w:val="superscript"/>
              </w:rPr>
              <w:t>1.32100</w:t>
            </w:r>
            <w:r>
              <w:rPr>
                <w:rFonts w:eastAsia="Times New Roman"/>
                <w:color w:val="000000"/>
                <w:sz w:val="28"/>
                <w:szCs w:val="28"/>
              </w:rPr>
              <w:t>)-0.00064</w:t>
            </w:r>
            <w:r w:rsidRPr="00E44EB6">
              <w:rPr>
                <w:rFonts w:eastAsia="Times New Roman"/>
                <w:color w:val="000000"/>
                <w:sz w:val="28"/>
                <w:szCs w:val="28"/>
              </w:rPr>
              <w:t>t</w:t>
            </w:r>
          </w:p>
        </w:tc>
      </w:tr>
    </w:tbl>
    <w:p w:rsidR="00DB2B9A" w:rsidRDefault="00DB2B9A" w:rsidP="003339B2">
      <w:pPr>
        <w:tabs>
          <w:tab w:val="left" w:pos="993"/>
        </w:tabs>
        <w:jc w:val="thaiDistribute"/>
      </w:pPr>
    </w:p>
    <w:p w:rsidR="00E175D0" w:rsidRDefault="00314547" w:rsidP="00AA6B91">
      <w:pPr>
        <w:tabs>
          <w:tab w:val="left" w:pos="993"/>
        </w:tabs>
        <w:jc w:val="thaiDistribute"/>
        <w:rPr>
          <w:b/>
          <w:bCs/>
        </w:rPr>
      </w:pPr>
      <w:r>
        <w:rPr>
          <w:rFonts w:hint="cs"/>
          <w:cs/>
        </w:rPr>
        <w:t xml:space="preserve"> </w:t>
      </w:r>
      <w:r w:rsidR="003339B2">
        <w:rPr>
          <w:rFonts w:hint="cs"/>
          <w:cs/>
        </w:rPr>
        <w:t xml:space="preserve"> </w:t>
      </w:r>
    </w:p>
    <w:p w:rsidR="00A93D61" w:rsidRPr="00F7450F" w:rsidRDefault="00A93D61" w:rsidP="00166CD6">
      <w:pPr>
        <w:pStyle w:val="a7"/>
        <w:numPr>
          <w:ilvl w:val="0"/>
          <w:numId w:val="25"/>
        </w:numPr>
        <w:tabs>
          <w:tab w:val="left" w:pos="709"/>
        </w:tabs>
        <w:spacing w:line="276" w:lineRule="auto"/>
        <w:jc w:val="thaiDistribute"/>
        <w:rPr>
          <w:szCs w:val="32"/>
          <w:cs/>
        </w:rPr>
      </w:pPr>
      <w:r w:rsidRPr="00F7450F">
        <w:rPr>
          <w:szCs w:val="32"/>
          <w:cs/>
        </w:rPr>
        <w:t>สัม</w:t>
      </w:r>
      <w:r w:rsidRPr="00F7450F">
        <w:rPr>
          <w:rFonts w:hint="cs"/>
          <w:szCs w:val="32"/>
          <w:cs/>
        </w:rPr>
        <w:t>ประสิทธิ์การแพร่</w:t>
      </w:r>
      <w:r w:rsidR="00EB0FBF" w:rsidRPr="00F7450F">
        <w:rPr>
          <w:rFonts w:hint="cs"/>
          <w:szCs w:val="32"/>
          <w:cs/>
        </w:rPr>
        <w:t>ความชื้น</w:t>
      </w:r>
    </w:p>
    <w:p w:rsidR="0023494F" w:rsidRPr="00962D21" w:rsidRDefault="00A93D61" w:rsidP="0017771D">
      <w:pPr>
        <w:pStyle w:val="Default"/>
        <w:tabs>
          <w:tab w:val="left" w:pos="1134"/>
        </w:tabs>
        <w:jc w:val="thaiDistribute"/>
        <w:rPr>
          <w:sz w:val="32"/>
          <w:szCs w:val="32"/>
          <w:cs/>
        </w:rPr>
      </w:pPr>
      <w:r>
        <w:rPr>
          <w:sz w:val="32"/>
          <w:szCs w:val="32"/>
          <w:cs/>
        </w:rPr>
        <w:tab/>
      </w:r>
      <w:r>
        <w:rPr>
          <w:rFonts w:hint="cs"/>
          <w:sz w:val="32"/>
          <w:szCs w:val="32"/>
          <w:cs/>
        </w:rPr>
        <w:t xml:space="preserve">    </w:t>
      </w:r>
      <w:r w:rsidR="005340D5" w:rsidRPr="005340D5">
        <w:rPr>
          <w:sz w:val="32"/>
          <w:szCs w:val="32"/>
          <w:cs/>
        </w:rPr>
        <w:t>การวิเคราะห์หาค่าสัมประสิทธิ์การแพร่</w:t>
      </w:r>
      <w:r w:rsidR="005340D5">
        <w:rPr>
          <w:rFonts w:hint="cs"/>
          <w:sz w:val="32"/>
          <w:szCs w:val="32"/>
          <w:cs/>
        </w:rPr>
        <w:t>ชื้นคำนวณจาก</w:t>
      </w:r>
      <w:r w:rsidRPr="00F80CC0">
        <w:rPr>
          <w:sz w:val="32"/>
          <w:szCs w:val="32"/>
          <w:cs/>
        </w:rPr>
        <w:t>ค่าความชันของกราฟเส้นตรงของความสัมพันธ์ระหว่าง</w:t>
      </w:r>
      <w:r w:rsidRPr="00F80CC0">
        <w:rPr>
          <w:sz w:val="32"/>
          <w:szCs w:val="32"/>
        </w:rPr>
        <w:t xml:space="preserve"> ln</w:t>
      </w:r>
      <w:r w:rsidRPr="00F80CC0">
        <w:rPr>
          <w:sz w:val="32"/>
          <w:szCs w:val="32"/>
          <w:cs/>
        </w:rPr>
        <w:t>(</w:t>
      </w:r>
      <w:r w:rsidRPr="00F80CC0">
        <w:rPr>
          <w:i/>
          <w:iCs/>
          <w:sz w:val="32"/>
          <w:szCs w:val="32"/>
        </w:rPr>
        <w:t>MR</w:t>
      </w:r>
      <w:r w:rsidRPr="00F80CC0">
        <w:rPr>
          <w:sz w:val="32"/>
          <w:szCs w:val="32"/>
          <w:cs/>
        </w:rPr>
        <w:t>) กับ เวลาการอบแห้ง (</w:t>
      </w:r>
      <w:r w:rsidRPr="00F80CC0">
        <w:rPr>
          <w:i/>
          <w:iCs/>
          <w:sz w:val="32"/>
          <w:szCs w:val="32"/>
        </w:rPr>
        <w:t>t</w:t>
      </w:r>
      <w:r w:rsidR="00AE4C20">
        <w:rPr>
          <w:sz w:val="32"/>
          <w:szCs w:val="32"/>
          <w:cs/>
        </w:rPr>
        <w:t>) ดังภาพที่ 4.</w:t>
      </w:r>
      <w:r w:rsidR="00A965E9">
        <w:rPr>
          <w:rFonts w:hint="cs"/>
          <w:sz w:val="32"/>
          <w:szCs w:val="32"/>
          <w:cs/>
        </w:rPr>
        <w:t>10</w:t>
      </w:r>
      <w:r w:rsidRPr="00F80CC0">
        <w:rPr>
          <w:sz w:val="32"/>
          <w:szCs w:val="32"/>
          <w:cs/>
        </w:rPr>
        <w:t xml:space="preserve"> </w:t>
      </w:r>
      <w:r w:rsidR="00441EE4">
        <w:rPr>
          <w:rFonts w:hint="cs"/>
          <w:sz w:val="32"/>
          <w:szCs w:val="32"/>
          <w:cs/>
        </w:rPr>
        <w:t xml:space="preserve">ผลการศึกษาพบว่า </w:t>
      </w:r>
      <w:r w:rsidR="00EF09B0" w:rsidRPr="00EF09B0">
        <w:rPr>
          <w:sz w:val="32"/>
          <w:szCs w:val="32"/>
          <w:cs/>
        </w:rPr>
        <w:t>เมื่อเพิ่มกำลังอินฟราเรด</w:t>
      </w:r>
      <w:r w:rsidR="0068188E">
        <w:rPr>
          <w:rFonts w:hint="cs"/>
          <w:sz w:val="32"/>
          <w:szCs w:val="32"/>
          <w:cs/>
        </w:rPr>
        <w:t>และอุณหภูมิอากาศ</w:t>
      </w:r>
      <w:r w:rsidR="00EF09B0" w:rsidRPr="00EF09B0">
        <w:rPr>
          <w:sz w:val="32"/>
          <w:szCs w:val="32"/>
          <w:cs/>
        </w:rPr>
        <w:t>สูงขึ้น</w:t>
      </w:r>
      <w:r w:rsidR="00EF09B0">
        <w:rPr>
          <w:sz w:val="32"/>
          <w:szCs w:val="32"/>
        </w:rPr>
        <w:t xml:space="preserve"> </w:t>
      </w:r>
      <w:r w:rsidR="00E66B7B">
        <w:rPr>
          <w:rFonts w:hint="cs"/>
          <w:sz w:val="32"/>
          <w:szCs w:val="32"/>
          <w:cs/>
        </w:rPr>
        <w:t>ส่งผลให้</w:t>
      </w:r>
      <w:r w:rsidR="00EF09B0" w:rsidRPr="00F80CC0">
        <w:rPr>
          <w:sz w:val="32"/>
          <w:szCs w:val="32"/>
          <w:cs/>
        </w:rPr>
        <w:t>ค</w:t>
      </w:r>
      <w:r w:rsidR="00EF09B0">
        <w:rPr>
          <w:sz w:val="32"/>
          <w:szCs w:val="32"/>
          <w:cs/>
        </w:rPr>
        <w:t>่าสัมประสิทธิ์การแพร่ความชื้น</w:t>
      </w:r>
      <w:r w:rsidR="00EF09B0">
        <w:rPr>
          <w:rFonts w:hint="cs"/>
          <w:sz w:val="32"/>
          <w:szCs w:val="32"/>
          <w:cs/>
        </w:rPr>
        <w:t xml:space="preserve">มีค่าเพิ่มขึ้น </w:t>
      </w:r>
      <w:r w:rsidR="00E66B7B" w:rsidRPr="00761F20">
        <w:rPr>
          <w:sz w:val="32"/>
          <w:szCs w:val="32"/>
          <w:cs/>
        </w:rPr>
        <w:t>เนื่องจาก</w:t>
      </w:r>
      <w:r w:rsidR="00E66B7B">
        <w:rPr>
          <w:rFonts w:hint="cs"/>
          <w:sz w:val="32"/>
          <w:szCs w:val="32"/>
          <w:cs/>
        </w:rPr>
        <w:t xml:space="preserve">ทำให้วัสดุได้รับความร้อนเพิ่มขึ้น ทำความดันไอในวัสดุเพิ่มขึ้น </w:t>
      </w:r>
      <w:r w:rsidR="00E66B7B" w:rsidRPr="00FE2635">
        <w:rPr>
          <w:sz w:val="32"/>
          <w:szCs w:val="32"/>
          <w:cs/>
        </w:rPr>
        <w:t>ช่วยเร่ง</w:t>
      </w:r>
      <w:r w:rsidR="00E66B7B" w:rsidRPr="00761F20">
        <w:rPr>
          <w:sz w:val="32"/>
          <w:szCs w:val="32"/>
          <w:cs/>
        </w:rPr>
        <w:t>ให้</w:t>
      </w:r>
      <w:r w:rsidR="00E66B7B">
        <w:rPr>
          <w:rFonts w:hint="cs"/>
          <w:sz w:val="32"/>
          <w:szCs w:val="32"/>
          <w:cs/>
        </w:rPr>
        <w:t>การถ่ายเทมวล</w:t>
      </w:r>
      <w:r w:rsidR="00E66B7B" w:rsidRPr="00761F20">
        <w:rPr>
          <w:sz w:val="32"/>
          <w:szCs w:val="32"/>
          <w:cs/>
        </w:rPr>
        <w:t>น้ำออกจากวัสดุได้รวดเร็วยิ่งขึ้น (</w:t>
      </w:r>
      <w:proofErr w:type="spellStart"/>
      <w:r w:rsidR="00E66B7B" w:rsidRPr="00761F20">
        <w:rPr>
          <w:sz w:val="32"/>
          <w:szCs w:val="32"/>
        </w:rPr>
        <w:t>Thuwapanichayanan</w:t>
      </w:r>
      <w:proofErr w:type="spellEnd"/>
      <w:r w:rsidR="00E66B7B" w:rsidRPr="00761F20">
        <w:rPr>
          <w:sz w:val="32"/>
          <w:szCs w:val="32"/>
        </w:rPr>
        <w:t xml:space="preserve"> et al</w:t>
      </w:r>
      <w:r w:rsidR="00E66B7B" w:rsidRPr="00761F20">
        <w:rPr>
          <w:sz w:val="32"/>
          <w:szCs w:val="32"/>
          <w:cs/>
        </w:rPr>
        <w:t>.</w:t>
      </w:r>
      <w:r w:rsidR="007F676B">
        <w:rPr>
          <w:rFonts w:hint="cs"/>
          <w:sz w:val="32"/>
          <w:szCs w:val="32"/>
          <w:cs/>
        </w:rPr>
        <w:t>,</w:t>
      </w:r>
      <w:r w:rsidR="00E66B7B" w:rsidRPr="00761F20">
        <w:rPr>
          <w:sz w:val="32"/>
          <w:szCs w:val="32"/>
          <w:cs/>
        </w:rPr>
        <w:t xml:space="preserve"> 2011)</w:t>
      </w:r>
      <w:r w:rsidR="00E66B7B">
        <w:rPr>
          <w:rFonts w:hint="cs"/>
          <w:sz w:val="32"/>
          <w:szCs w:val="32"/>
          <w:cs/>
        </w:rPr>
        <w:t xml:space="preserve"> </w:t>
      </w:r>
      <w:r w:rsidR="00E66B7B" w:rsidRPr="00F80CC0">
        <w:rPr>
          <w:sz w:val="32"/>
          <w:szCs w:val="32"/>
          <w:cs/>
        </w:rPr>
        <w:t>ค</w:t>
      </w:r>
      <w:r w:rsidR="00E66B7B">
        <w:rPr>
          <w:sz w:val="32"/>
          <w:szCs w:val="32"/>
          <w:cs/>
        </w:rPr>
        <w:t>่าสัมประสิทธิ์การแพร่ความชื้น</w:t>
      </w:r>
      <w:r w:rsidR="00E66B7B">
        <w:rPr>
          <w:rFonts w:hint="cs"/>
          <w:sz w:val="32"/>
          <w:szCs w:val="32"/>
          <w:cs/>
        </w:rPr>
        <w:t xml:space="preserve">อยู่ในช่วง </w:t>
      </w:r>
      <w:r w:rsidR="00E66B7B" w:rsidRPr="00B356EC">
        <w:rPr>
          <w:sz w:val="32"/>
          <w:szCs w:val="32"/>
        </w:rPr>
        <w:t>1.847x10</w:t>
      </w:r>
      <w:r w:rsidR="00E66B7B" w:rsidRPr="00B356EC">
        <w:rPr>
          <w:sz w:val="32"/>
          <w:szCs w:val="32"/>
          <w:vertAlign w:val="superscript"/>
        </w:rPr>
        <w:t>-9</w:t>
      </w:r>
      <w:r w:rsidR="00E66B7B">
        <w:rPr>
          <w:rFonts w:hint="cs"/>
          <w:sz w:val="32"/>
          <w:szCs w:val="32"/>
          <w:cs/>
        </w:rPr>
        <w:t xml:space="preserve"> ถึง </w:t>
      </w:r>
      <w:r w:rsidR="00E66B7B">
        <w:rPr>
          <w:sz w:val="32"/>
          <w:szCs w:val="32"/>
        </w:rPr>
        <w:t>4.339</w:t>
      </w:r>
      <w:r w:rsidR="00E66B7B" w:rsidRPr="00B356EC">
        <w:rPr>
          <w:sz w:val="32"/>
          <w:szCs w:val="32"/>
        </w:rPr>
        <w:t>x10</w:t>
      </w:r>
      <w:r w:rsidR="00E66B7B" w:rsidRPr="00B356EC">
        <w:rPr>
          <w:sz w:val="32"/>
          <w:szCs w:val="32"/>
          <w:vertAlign w:val="superscript"/>
        </w:rPr>
        <w:t>-9</w:t>
      </w:r>
      <w:r w:rsidR="00E66B7B" w:rsidRPr="00E66B7B">
        <w:rPr>
          <w:sz w:val="32"/>
          <w:szCs w:val="32"/>
        </w:rPr>
        <w:t xml:space="preserve"> </w:t>
      </w:r>
      <w:r w:rsidR="00E66B7B" w:rsidRPr="00AB7A74">
        <w:rPr>
          <w:sz w:val="32"/>
          <w:szCs w:val="32"/>
        </w:rPr>
        <w:t>m</w:t>
      </w:r>
      <w:r w:rsidR="00E66B7B" w:rsidRPr="00AB7A74">
        <w:rPr>
          <w:sz w:val="32"/>
          <w:szCs w:val="32"/>
          <w:vertAlign w:val="superscript"/>
        </w:rPr>
        <w:t>2</w:t>
      </w:r>
      <w:r w:rsidR="00E66B7B">
        <w:rPr>
          <w:sz w:val="32"/>
          <w:szCs w:val="32"/>
          <w:cs/>
        </w:rPr>
        <w:t>/</w:t>
      </w:r>
      <w:r w:rsidR="00E66B7B">
        <w:rPr>
          <w:sz w:val="32"/>
          <w:szCs w:val="32"/>
        </w:rPr>
        <w:t>s</w:t>
      </w:r>
      <w:r w:rsidR="00E66B7B">
        <w:rPr>
          <w:rFonts w:hint="cs"/>
          <w:sz w:val="32"/>
          <w:szCs w:val="32"/>
          <w:cs/>
        </w:rPr>
        <w:t xml:space="preserve"> </w:t>
      </w:r>
      <w:r w:rsidR="00AE4C20">
        <w:rPr>
          <w:rFonts w:hint="cs"/>
          <w:sz w:val="32"/>
          <w:szCs w:val="32"/>
          <w:cs/>
        </w:rPr>
        <w:t>ดัง</w:t>
      </w:r>
      <w:r w:rsidR="00E175D0">
        <w:rPr>
          <w:rFonts w:hint="cs"/>
          <w:sz w:val="32"/>
          <w:szCs w:val="32"/>
          <w:cs/>
        </w:rPr>
        <w:t>แสดงใน</w:t>
      </w:r>
      <w:r w:rsidR="00E66B7B">
        <w:rPr>
          <w:rFonts w:hint="cs"/>
          <w:sz w:val="32"/>
          <w:szCs w:val="32"/>
          <w:cs/>
        </w:rPr>
        <w:t>ตารางที่ 4.6</w:t>
      </w:r>
      <w:r w:rsidR="004122E5">
        <w:rPr>
          <w:rFonts w:hint="cs"/>
          <w:sz w:val="32"/>
          <w:szCs w:val="32"/>
          <w:cs/>
        </w:rPr>
        <w:t xml:space="preserve">  </w:t>
      </w:r>
      <w:r w:rsidRPr="00F80CC0">
        <w:rPr>
          <w:sz w:val="32"/>
          <w:szCs w:val="32"/>
          <w:cs/>
        </w:rPr>
        <w:t xml:space="preserve">จากรายงานวิจัยของ </w:t>
      </w:r>
      <w:proofErr w:type="spellStart"/>
      <w:r w:rsidRPr="00F80CC0">
        <w:rPr>
          <w:sz w:val="32"/>
          <w:szCs w:val="32"/>
        </w:rPr>
        <w:t>Usub</w:t>
      </w:r>
      <w:proofErr w:type="spellEnd"/>
      <w:r w:rsidRPr="00F80CC0">
        <w:rPr>
          <w:sz w:val="32"/>
          <w:szCs w:val="32"/>
          <w:cs/>
        </w:rPr>
        <w:t xml:space="preserve"> </w:t>
      </w:r>
      <w:r w:rsidRPr="00F80CC0">
        <w:rPr>
          <w:sz w:val="32"/>
          <w:szCs w:val="32"/>
        </w:rPr>
        <w:t>et al</w:t>
      </w:r>
      <w:r>
        <w:rPr>
          <w:sz w:val="32"/>
          <w:szCs w:val="32"/>
          <w:cs/>
        </w:rPr>
        <w:t>. (2010</w:t>
      </w:r>
      <w:r w:rsidRPr="00F80CC0">
        <w:rPr>
          <w:sz w:val="32"/>
          <w:szCs w:val="32"/>
          <w:cs/>
        </w:rPr>
        <w:t xml:space="preserve">) </w:t>
      </w:r>
      <w:r w:rsidR="00462A61">
        <w:rPr>
          <w:rFonts w:hint="cs"/>
          <w:sz w:val="32"/>
          <w:szCs w:val="32"/>
          <w:cs/>
        </w:rPr>
        <w:t>ค่า</w:t>
      </w:r>
      <w:r w:rsidR="00462A61">
        <w:rPr>
          <w:sz w:val="32"/>
          <w:szCs w:val="32"/>
          <w:cs/>
        </w:rPr>
        <w:t>สัมประสิทธิ์การแพร่ความชื้น</w:t>
      </w:r>
      <w:r w:rsidR="00962D21">
        <w:rPr>
          <w:rFonts w:hint="cs"/>
          <w:sz w:val="32"/>
          <w:szCs w:val="32"/>
          <w:cs/>
        </w:rPr>
        <w:t>ของ</w:t>
      </w:r>
      <w:r w:rsidRPr="00F80CC0">
        <w:rPr>
          <w:sz w:val="32"/>
          <w:szCs w:val="32"/>
          <w:cs/>
        </w:rPr>
        <w:t>ดักแด้ไหม</w:t>
      </w:r>
      <w:r w:rsidR="00962D21">
        <w:rPr>
          <w:rFonts w:hint="cs"/>
          <w:sz w:val="32"/>
          <w:szCs w:val="32"/>
          <w:cs/>
        </w:rPr>
        <w:t>ระหว่างอบแห้ง</w:t>
      </w:r>
      <w:r w:rsidRPr="00F80CC0">
        <w:rPr>
          <w:sz w:val="32"/>
          <w:szCs w:val="32"/>
          <w:cs/>
        </w:rPr>
        <w:t>ด้วยเครื่องอบแห้งพลังงานแสงอาทิตย์</w:t>
      </w:r>
      <w:r>
        <w:rPr>
          <w:rFonts w:hint="cs"/>
          <w:sz w:val="32"/>
          <w:szCs w:val="32"/>
          <w:cs/>
        </w:rPr>
        <w:t xml:space="preserve">ที่อัตราการไหลอากาศ 0.21-0.53 </w:t>
      </w:r>
      <w:r>
        <w:rPr>
          <w:sz w:val="32"/>
          <w:szCs w:val="32"/>
        </w:rPr>
        <w:t>kg</w:t>
      </w:r>
      <w:r w:rsidR="00B16A58">
        <w:rPr>
          <w:rFonts w:hint="cs"/>
          <w:sz w:val="32"/>
          <w:szCs w:val="32"/>
          <w:cs/>
        </w:rPr>
        <w:t>/</w:t>
      </w:r>
      <w:r>
        <w:rPr>
          <w:sz w:val="32"/>
          <w:szCs w:val="32"/>
        </w:rPr>
        <w:t>s</w:t>
      </w:r>
      <w:r w:rsidRPr="00F80CC0">
        <w:rPr>
          <w:sz w:val="32"/>
          <w:szCs w:val="32"/>
          <w:cs/>
        </w:rPr>
        <w:t xml:space="preserve"> </w:t>
      </w:r>
      <w:r>
        <w:rPr>
          <w:rFonts w:hint="cs"/>
          <w:sz w:val="32"/>
          <w:szCs w:val="32"/>
          <w:cs/>
        </w:rPr>
        <w:t>มี</w:t>
      </w:r>
      <w:r w:rsidR="00962D21">
        <w:rPr>
          <w:rFonts w:hint="cs"/>
          <w:sz w:val="32"/>
          <w:szCs w:val="32"/>
          <w:cs/>
        </w:rPr>
        <w:t>ค่า</w:t>
      </w:r>
      <w:r w:rsidRPr="00F80CC0">
        <w:rPr>
          <w:sz w:val="32"/>
          <w:szCs w:val="32"/>
          <w:cs/>
        </w:rPr>
        <w:t>อยู่ในช่วง 1.86</w:t>
      </w:r>
      <w:r w:rsidRPr="00F80CC0">
        <w:rPr>
          <w:sz w:val="32"/>
          <w:szCs w:val="32"/>
        </w:rPr>
        <w:t>×</w:t>
      </w:r>
      <w:r w:rsidRPr="00F80CC0">
        <w:rPr>
          <w:sz w:val="32"/>
          <w:szCs w:val="32"/>
          <w:cs/>
        </w:rPr>
        <w:t>10</w:t>
      </w:r>
      <w:r w:rsidRPr="00F80CC0">
        <w:rPr>
          <w:sz w:val="32"/>
          <w:szCs w:val="32"/>
          <w:vertAlign w:val="superscript"/>
          <w:cs/>
        </w:rPr>
        <w:t>−10</w:t>
      </w:r>
      <w:r w:rsidR="00E175D0">
        <w:rPr>
          <w:rFonts w:hint="cs"/>
          <w:sz w:val="32"/>
          <w:szCs w:val="32"/>
          <w:cs/>
        </w:rPr>
        <w:t xml:space="preserve"> ถึง</w:t>
      </w:r>
      <w:r w:rsidRPr="00F80CC0">
        <w:rPr>
          <w:sz w:val="32"/>
          <w:szCs w:val="32"/>
          <w:cs/>
        </w:rPr>
        <w:t xml:space="preserve"> 2.77</w:t>
      </w:r>
      <w:r w:rsidRPr="00F80CC0">
        <w:rPr>
          <w:sz w:val="32"/>
          <w:szCs w:val="32"/>
        </w:rPr>
        <w:t>×</w:t>
      </w:r>
      <w:r w:rsidRPr="00F80CC0">
        <w:rPr>
          <w:sz w:val="32"/>
          <w:szCs w:val="32"/>
          <w:cs/>
        </w:rPr>
        <w:t>10</w:t>
      </w:r>
      <w:r w:rsidRPr="00F80CC0">
        <w:rPr>
          <w:sz w:val="32"/>
          <w:szCs w:val="32"/>
          <w:vertAlign w:val="superscript"/>
          <w:cs/>
        </w:rPr>
        <w:t>−10</w:t>
      </w:r>
      <w:r w:rsidRPr="00F80CC0">
        <w:rPr>
          <w:sz w:val="32"/>
          <w:szCs w:val="32"/>
          <w:cs/>
        </w:rPr>
        <w:t xml:space="preserve"> </w:t>
      </w:r>
      <w:r w:rsidRPr="00F80CC0">
        <w:rPr>
          <w:sz w:val="32"/>
          <w:szCs w:val="32"/>
        </w:rPr>
        <w:t>m</w:t>
      </w:r>
      <w:r w:rsidRPr="00F80CC0">
        <w:rPr>
          <w:sz w:val="32"/>
          <w:szCs w:val="32"/>
          <w:vertAlign w:val="superscript"/>
        </w:rPr>
        <w:t>2</w:t>
      </w:r>
      <w:r w:rsidR="00EB0FBF">
        <w:rPr>
          <w:rFonts w:hint="cs"/>
          <w:sz w:val="32"/>
          <w:szCs w:val="32"/>
          <w:cs/>
        </w:rPr>
        <w:t>/</w:t>
      </w:r>
      <w:r w:rsidR="00EB0FBF">
        <w:rPr>
          <w:sz w:val="32"/>
          <w:szCs w:val="32"/>
        </w:rPr>
        <w:t>s</w:t>
      </w:r>
      <w:r w:rsidR="00FE015C">
        <w:rPr>
          <w:sz w:val="32"/>
          <w:szCs w:val="32"/>
          <w:cs/>
        </w:rPr>
        <w:t xml:space="preserve"> </w:t>
      </w:r>
      <w:r w:rsidR="00462A61">
        <w:rPr>
          <w:sz w:val="32"/>
          <w:szCs w:val="32"/>
        </w:rPr>
        <w:t xml:space="preserve"> </w:t>
      </w:r>
      <w:r w:rsidR="00462A61">
        <w:rPr>
          <w:rFonts w:hint="cs"/>
          <w:sz w:val="32"/>
          <w:szCs w:val="32"/>
          <w:cs/>
        </w:rPr>
        <w:t xml:space="preserve">และงานวิจัยของ </w:t>
      </w:r>
      <w:r w:rsidR="00462A61" w:rsidRPr="00462A61">
        <w:rPr>
          <w:sz w:val="32"/>
          <w:szCs w:val="32"/>
          <w:cs/>
        </w:rPr>
        <w:t xml:space="preserve">กลยุทธ และ เอกสิทธิ์ (2561) </w:t>
      </w:r>
      <w:r w:rsidR="00962D21">
        <w:rPr>
          <w:rFonts w:hint="cs"/>
          <w:sz w:val="32"/>
          <w:szCs w:val="32"/>
          <w:cs/>
        </w:rPr>
        <w:t>ค่า</w:t>
      </w:r>
      <w:r w:rsidR="00962D21">
        <w:rPr>
          <w:sz w:val="32"/>
          <w:szCs w:val="32"/>
          <w:cs/>
        </w:rPr>
        <w:t>สัมประสิทธิ์การแพร่ความชื้น</w:t>
      </w:r>
      <w:r w:rsidR="00962D21">
        <w:rPr>
          <w:rFonts w:hint="cs"/>
          <w:sz w:val="32"/>
          <w:szCs w:val="32"/>
          <w:cs/>
        </w:rPr>
        <w:t>ของรังไหมระหว่าง</w:t>
      </w:r>
      <w:r w:rsidR="00462A61" w:rsidRPr="00462A61">
        <w:rPr>
          <w:sz w:val="32"/>
          <w:szCs w:val="32"/>
          <w:cs/>
        </w:rPr>
        <w:t>การอบแห้งรังไหมด้วยเครื่องอบแห้งพลังงานแสงอาทิตย์ชนิดรับรังสีอาทิตย์แบบผสม</w:t>
      </w:r>
      <w:r w:rsidR="00962D21">
        <w:rPr>
          <w:rFonts w:hint="cs"/>
          <w:sz w:val="32"/>
          <w:szCs w:val="32"/>
          <w:cs/>
        </w:rPr>
        <w:t xml:space="preserve"> มีค่าเท่ากับ </w:t>
      </w:r>
      <w:r w:rsidR="00962D21">
        <w:rPr>
          <w:sz w:val="32"/>
          <w:szCs w:val="32"/>
          <w:cs/>
        </w:rPr>
        <w:t>9.54</w:t>
      </w:r>
      <w:r w:rsidR="00962D21">
        <w:rPr>
          <w:sz w:val="32"/>
          <w:szCs w:val="32"/>
        </w:rPr>
        <w:t>x</w:t>
      </w:r>
      <w:r w:rsidR="00962D21" w:rsidRPr="00962D21">
        <w:rPr>
          <w:sz w:val="32"/>
          <w:szCs w:val="32"/>
          <w:cs/>
        </w:rPr>
        <w:t>10</w:t>
      </w:r>
      <w:r w:rsidR="00962D21" w:rsidRPr="00962D21">
        <w:rPr>
          <w:sz w:val="32"/>
          <w:szCs w:val="32"/>
          <w:vertAlign w:val="superscript"/>
          <w:cs/>
        </w:rPr>
        <w:t>-10</w:t>
      </w:r>
      <w:r w:rsidR="00962D21" w:rsidRPr="00F80CC0">
        <w:rPr>
          <w:sz w:val="32"/>
          <w:szCs w:val="32"/>
          <w:cs/>
        </w:rPr>
        <w:t xml:space="preserve"> </w:t>
      </w:r>
      <w:r w:rsidR="00962D21" w:rsidRPr="00F80CC0">
        <w:rPr>
          <w:sz w:val="32"/>
          <w:szCs w:val="32"/>
        </w:rPr>
        <w:t>m</w:t>
      </w:r>
      <w:r w:rsidR="00962D21" w:rsidRPr="00F80CC0">
        <w:rPr>
          <w:sz w:val="32"/>
          <w:szCs w:val="32"/>
          <w:vertAlign w:val="superscript"/>
        </w:rPr>
        <w:t>2</w:t>
      </w:r>
      <w:r w:rsidR="00962D21">
        <w:rPr>
          <w:rFonts w:hint="cs"/>
          <w:sz w:val="32"/>
          <w:szCs w:val="32"/>
          <w:cs/>
        </w:rPr>
        <w:t>/</w:t>
      </w:r>
      <w:r w:rsidR="00962D21">
        <w:rPr>
          <w:sz w:val="32"/>
          <w:szCs w:val="32"/>
        </w:rPr>
        <w:t>s</w:t>
      </w:r>
    </w:p>
    <w:p w:rsidR="004122E5" w:rsidRDefault="004122E5" w:rsidP="004122E5">
      <w:pPr>
        <w:pStyle w:val="Default"/>
        <w:jc w:val="thaiDistribute"/>
        <w:rPr>
          <w:sz w:val="28"/>
          <w:szCs w:val="28"/>
        </w:rPr>
      </w:pPr>
    </w:p>
    <w:p w:rsidR="00EB0FBF" w:rsidRDefault="0023494F" w:rsidP="00A062FA">
      <w:pPr>
        <w:pStyle w:val="Default"/>
        <w:jc w:val="center"/>
        <w:rPr>
          <w:sz w:val="28"/>
          <w:szCs w:val="28"/>
        </w:rPr>
      </w:pPr>
      <w:r>
        <w:rPr>
          <w:noProof/>
          <w:sz w:val="28"/>
          <w:szCs w:val="28"/>
        </w:rPr>
        <w:lastRenderedPageBreak/>
        <w:drawing>
          <wp:inline distT="0" distB="0" distL="0" distR="0" wp14:anchorId="3B3F805D">
            <wp:extent cx="3232150" cy="2111591"/>
            <wp:effectExtent l="0" t="0" r="6350" b="3175"/>
            <wp:docPr id="56" name="รูปภาพ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3258445" cy="2128770"/>
                    </a:xfrm>
                    <a:prstGeom prst="rect">
                      <a:avLst/>
                    </a:prstGeom>
                    <a:noFill/>
                  </pic:spPr>
                </pic:pic>
              </a:graphicData>
            </a:graphic>
          </wp:inline>
        </w:drawing>
      </w:r>
    </w:p>
    <w:p w:rsidR="00960C37" w:rsidRDefault="0023494F" w:rsidP="00D1733D">
      <w:pPr>
        <w:pStyle w:val="Default"/>
        <w:jc w:val="center"/>
        <w:rPr>
          <w:color w:val="auto"/>
          <w:sz w:val="32"/>
          <w:szCs w:val="32"/>
        </w:rPr>
      </w:pPr>
      <w:r w:rsidRPr="0023494F">
        <w:rPr>
          <w:color w:val="auto"/>
          <w:sz w:val="32"/>
          <w:szCs w:val="32"/>
        </w:rPr>
        <w:t>(a)</w:t>
      </w:r>
    </w:p>
    <w:p w:rsidR="0023494F" w:rsidRPr="008149BD" w:rsidRDefault="0023494F" w:rsidP="00D1733D">
      <w:pPr>
        <w:pStyle w:val="Default"/>
        <w:jc w:val="center"/>
        <w:rPr>
          <w:color w:val="auto"/>
        </w:rPr>
      </w:pPr>
    </w:p>
    <w:p w:rsidR="0023494F" w:rsidRDefault="0023494F" w:rsidP="00D1733D">
      <w:pPr>
        <w:pStyle w:val="Default"/>
        <w:jc w:val="center"/>
        <w:rPr>
          <w:b/>
          <w:bCs/>
          <w:color w:val="auto"/>
          <w:sz w:val="32"/>
          <w:szCs w:val="32"/>
        </w:rPr>
      </w:pPr>
      <w:r>
        <w:rPr>
          <w:b/>
          <w:bCs/>
          <w:noProof/>
          <w:color w:val="auto"/>
          <w:sz w:val="32"/>
          <w:szCs w:val="32"/>
        </w:rPr>
        <w:drawing>
          <wp:inline distT="0" distB="0" distL="0" distR="0" wp14:anchorId="642095BB">
            <wp:extent cx="3282312" cy="2141430"/>
            <wp:effectExtent l="0" t="0" r="0" b="0"/>
            <wp:docPr id="60" name="รูปภาพ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304474" cy="2155889"/>
                    </a:xfrm>
                    <a:prstGeom prst="rect">
                      <a:avLst/>
                    </a:prstGeom>
                    <a:noFill/>
                  </pic:spPr>
                </pic:pic>
              </a:graphicData>
            </a:graphic>
          </wp:inline>
        </w:drawing>
      </w:r>
    </w:p>
    <w:p w:rsidR="0023494F" w:rsidRPr="0023494F" w:rsidRDefault="0023494F" w:rsidP="0023494F">
      <w:pPr>
        <w:pStyle w:val="Default"/>
        <w:jc w:val="center"/>
        <w:rPr>
          <w:color w:val="auto"/>
          <w:sz w:val="32"/>
          <w:szCs w:val="32"/>
        </w:rPr>
      </w:pPr>
      <w:r>
        <w:rPr>
          <w:color w:val="auto"/>
          <w:sz w:val="32"/>
          <w:szCs w:val="32"/>
        </w:rPr>
        <w:t>(b</w:t>
      </w:r>
      <w:r w:rsidRPr="0023494F">
        <w:rPr>
          <w:color w:val="auto"/>
          <w:sz w:val="32"/>
          <w:szCs w:val="32"/>
        </w:rPr>
        <w:t>)</w:t>
      </w:r>
    </w:p>
    <w:p w:rsidR="0023494F" w:rsidRPr="008149BD" w:rsidRDefault="0023494F" w:rsidP="00D1733D">
      <w:pPr>
        <w:pStyle w:val="Default"/>
        <w:jc w:val="center"/>
        <w:rPr>
          <w:b/>
          <w:bCs/>
          <w:color w:val="auto"/>
        </w:rPr>
      </w:pPr>
    </w:p>
    <w:p w:rsidR="0023494F" w:rsidRDefault="00FD15E6" w:rsidP="00D1733D">
      <w:pPr>
        <w:pStyle w:val="Default"/>
        <w:jc w:val="center"/>
        <w:rPr>
          <w:b/>
          <w:bCs/>
          <w:color w:val="auto"/>
          <w:sz w:val="32"/>
          <w:szCs w:val="32"/>
        </w:rPr>
      </w:pPr>
      <w:r>
        <w:rPr>
          <w:b/>
          <w:bCs/>
          <w:noProof/>
          <w:color w:val="auto"/>
          <w:sz w:val="32"/>
          <w:szCs w:val="32"/>
        </w:rPr>
        <w:drawing>
          <wp:inline distT="0" distB="0" distL="0" distR="0" wp14:anchorId="31EC431A">
            <wp:extent cx="3304719" cy="2159000"/>
            <wp:effectExtent l="0" t="0" r="0" b="0"/>
            <wp:docPr id="62" name="รูปภาพ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336368" cy="2179676"/>
                    </a:xfrm>
                    <a:prstGeom prst="rect">
                      <a:avLst/>
                    </a:prstGeom>
                    <a:noFill/>
                  </pic:spPr>
                </pic:pic>
              </a:graphicData>
            </a:graphic>
          </wp:inline>
        </w:drawing>
      </w:r>
    </w:p>
    <w:p w:rsidR="0023494F" w:rsidRPr="0023494F" w:rsidRDefault="0023494F" w:rsidP="0023494F">
      <w:pPr>
        <w:pStyle w:val="Default"/>
        <w:jc w:val="center"/>
        <w:rPr>
          <w:color w:val="auto"/>
          <w:sz w:val="32"/>
          <w:szCs w:val="32"/>
        </w:rPr>
      </w:pPr>
      <w:r>
        <w:rPr>
          <w:color w:val="auto"/>
          <w:sz w:val="32"/>
          <w:szCs w:val="32"/>
        </w:rPr>
        <w:t>(c</w:t>
      </w:r>
      <w:r w:rsidRPr="0023494F">
        <w:rPr>
          <w:color w:val="auto"/>
          <w:sz w:val="32"/>
          <w:szCs w:val="32"/>
        </w:rPr>
        <w:t>)</w:t>
      </w:r>
    </w:p>
    <w:p w:rsidR="0023494F" w:rsidRPr="008149BD" w:rsidRDefault="0023494F" w:rsidP="00D1733D">
      <w:pPr>
        <w:pStyle w:val="Default"/>
        <w:jc w:val="center"/>
        <w:rPr>
          <w:b/>
          <w:bCs/>
          <w:color w:val="auto"/>
        </w:rPr>
      </w:pPr>
    </w:p>
    <w:p w:rsidR="004122E5" w:rsidRPr="00F80CC0" w:rsidRDefault="009D7331" w:rsidP="00A965E9">
      <w:pPr>
        <w:pStyle w:val="Default"/>
        <w:ind w:left="1134" w:hanging="1134"/>
        <w:rPr>
          <w:sz w:val="32"/>
          <w:szCs w:val="32"/>
        </w:rPr>
      </w:pPr>
      <w:bookmarkStart w:id="145" w:name="_Toc526508477"/>
      <w:r w:rsidRPr="00BA19E7">
        <w:rPr>
          <w:b/>
          <w:bCs/>
          <w:color w:val="auto"/>
          <w:sz w:val="32"/>
          <w:szCs w:val="32"/>
          <w:cs/>
        </w:rPr>
        <w:t xml:space="preserve">ภาพที่ </w:t>
      </w:r>
      <w:r w:rsidRPr="00BA19E7">
        <w:rPr>
          <w:b/>
          <w:bCs/>
          <w:color w:val="000000" w:themeColor="text1"/>
          <w:sz w:val="32"/>
          <w:szCs w:val="32"/>
        </w:rPr>
        <w:t>4</w:t>
      </w:r>
      <w:r w:rsidRPr="00BA19E7">
        <w:rPr>
          <w:b/>
          <w:bCs/>
          <w:color w:val="000000" w:themeColor="text1"/>
          <w:sz w:val="32"/>
          <w:szCs w:val="32"/>
          <w:cs/>
        </w:rPr>
        <w:t>.</w:t>
      </w:r>
      <w:r w:rsidRPr="00BA19E7">
        <w:rPr>
          <w:b/>
          <w:bCs/>
          <w:color w:val="000000" w:themeColor="text1"/>
          <w:sz w:val="32"/>
          <w:szCs w:val="32"/>
          <w:cs/>
        </w:rPr>
        <w:fldChar w:fldCharType="begin"/>
      </w:r>
      <w:r w:rsidRPr="00BA19E7">
        <w:rPr>
          <w:b/>
          <w:bCs/>
          <w:color w:val="000000" w:themeColor="text1"/>
          <w:sz w:val="32"/>
          <w:szCs w:val="32"/>
          <w:cs/>
        </w:rPr>
        <w:instrText xml:space="preserve"> </w:instrText>
      </w:r>
      <w:r w:rsidRPr="00BA19E7">
        <w:rPr>
          <w:b/>
          <w:bCs/>
          <w:color w:val="000000" w:themeColor="text1"/>
          <w:sz w:val="32"/>
          <w:szCs w:val="32"/>
        </w:rPr>
        <w:instrText xml:space="preserve">SEQ </w:instrText>
      </w:r>
      <w:r w:rsidRPr="00BA19E7">
        <w:rPr>
          <w:b/>
          <w:bCs/>
          <w:color w:val="000000" w:themeColor="text1"/>
          <w:sz w:val="32"/>
          <w:szCs w:val="32"/>
          <w:cs/>
        </w:rPr>
        <w:instrText xml:space="preserve">4. </w:instrText>
      </w:r>
      <w:r w:rsidRPr="00BA19E7">
        <w:rPr>
          <w:b/>
          <w:bCs/>
          <w:color w:val="000000" w:themeColor="text1"/>
          <w:sz w:val="32"/>
          <w:szCs w:val="32"/>
        </w:rPr>
        <w:instrText>\</w:instrText>
      </w:r>
      <w:r w:rsidRPr="00BA19E7">
        <w:rPr>
          <w:b/>
          <w:bCs/>
          <w:color w:val="000000" w:themeColor="text1"/>
          <w:sz w:val="32"/>
          <w:szCs w:val="32"/>
          <w:cs/>
        </w:rPr>
        <w:instrText xml:space="preserve">* </w:instrText>
      </w:r>
      <w:r w:rsidRPr="00BA19E7">
        <w:rPr>
          <w:b/>
          <w:bCs/>
          <w:color w:val="000000" w:themeColor="text1"/>
          <w:sz w:val="32"/>
          <w:szCs w:val="32"/>
        </w:rPr>
        <w:instrText>ARABIC</w:instrText>
      </w:r>
      <w:r w:rsidRPr="00BA19E7">
        <w:rPr>
          <w:b/>
          <w:bCs/>
          <w:color w:val="000000" w:themeColor="text1"/>
          <w:sz w:val="32"/>
          <w:szCs w:val="32"/>
          <w:cs/>
        </w:rPr>
        <w:instrText xml:space="preserve"> </w:instrText>
      </w:r>
      <w:r w:rsidRPr="00BA19E7">
        <w:rPr>
          <w:b/>
          <w:bCs/>
          <w:color w:val="000000" w:themeColor="text1"/>
          <w:sz w:val="32"/>
          <w:szCs w:val="32"/>
          <w:cs/>
        </w:rPr>
        <w:fldChar w:fldCharType="separate"/>
      </w:r>
      <w:r w:rsidR="00A965E9">
        <w:rPr>
          <w:b/>
          <w:bCs/>
          <w:noProof/>
          <w:color w:val="000000" w:themeColor="text1"/>
          <w:sz w:val="32"/>
          <w:szCs w:val="32"/>
          <w:cs/>
        </w:rPr>
        <w:t>10</w:t>
      </w:r>
      <w:r w:rsidRPr="00BA19E7">
        <w:rPr>
          <w:b/>
          <w:bCs/>
          <w:color w:val="000000" w:themeColor="text1"/>
          <w:sz w:val="32"/>
          <w:szCs w:val="32"/>
          <w:cs/>
        </w:rPr>
        <w:fldChar w:fldCharType="end"/>
      </w:r>
      <w:r w:rsidRPr="007836AA">
        <w:rPr>
          <w:i/>
          <w:iCs/>
          <w:color w:val="000000" w:themeColor="text1"/>
          <w:sz w:val="32"/>
          <w:szCs w:val="32"/>
          <w:cs/>
        </w:rPr>
        <w:t xml:space="preserve"> </w:t>
      </w:r>
      <w:r w:rsidR="004122E5" w:rsidRPr="00F80CC0">
        <w:rPr>
          <w:sz w:val="32"/>
          <w:szCs w:val="32"/>
          <w:cs/>
        </w:rPr>
        <w:t>ความสัมพันธ์ระหว่างลอการิทึมธรรมชาติของอัตราส่วนความชื้นกับเวลา</w:t>
      </w:r>
      <w:r w:rsidR="00FD15E6">
        <w:rPr>
          <w:rFonts w:hint="cs"/>
          <w:sz w:val="32"/>
          <w:szCs w:val="32"/>
          <w:cs/>
        </w:rPr>
        <w:t>ในการ</w:t>
      </w:r>
      <w:r w:rsidR="004122E5" w:rsidRPr="00F80CC0">
        <w:rPr>
          <w:sz w:val="32"/>
          <w:szCs w:val="32"/>
          <w:cs/>
        </w:rPr>
        <w:t>อบแห้ง</w:t>
      </w:r>
      <w:r w:rsidR="00FD15E6">
        <w:rPr>
          <w:rFonts w:hint="cs"/>
          <w:sz w:val="32"/>
          <w:szCs w:val="32"/>
          <w:cs/>
        </w:rPr>
        <w:t xml:space="preserve">ด้วยรังสีอินฟราเรดที่กำลังต่าง ๆ ร่วมกับอากาศอบแห้งที่อุณหภูมิ </w:t>
      </w:r>
      <w:r w:rsidR="008149BD" w:rsidRPr="008149BD">
        <w:rPr>
          <w:sz w:val="32"/>
          <w:szCs w:val="32"/>
        </w:rPr>
        <w:t xml:space="preserve">(a) 60, (b) 70 </w:t>
      </w:r>
      <w:r w:rsidR="008149BD" w:rsidRPr="008149BD">
        <w:rPr>
          <w:sz w:val="32"/>
          <w:szCs w:val="32"/>
          <w:cs/>
        </w:rPr>
        <w:t>และ (</w:t>
      </w:r>
      <w:r w:rsidR="008149BD" w:rsidRPr="008149BD">
        <w:rPr>
          <w:sz w:val="32"/>
          <w:szCs w:val="32"/>
        </w:rPr>
        <w:t>c) 80 °C</w:t>
      </w:r>
      <w:bookmarkEnd w:id="145"/>
    </w:p>
    <w:p w:rsidR="00EB0FBF" w:rsidRDefault="00EB0FBF" w:rsidP="00EB0FBF">
      <w:pPr>
        <w:pStyle w:val="ad"/>
        <w:spacing w:after="0"/>
        <w:ind w:left="1134" w:hanging="1134"/>
        <w:rPr>
          <w:i w:val="0"/>
          <w:iCs w:val="0"/>
        </w:rPr>
      </w:pPr>
      <w:bookmarkStart w:id="146" w:name="_Toc526507538"/>
      <w:r w:rsidRPr="00BA19E7">
        <w:rPr>
          <w:b/>
          <w:bCs/>
          <w:i w:val="0"/>
          <w:iCs w:val="0"/>
          <w:color w:val="auto"/>
          <w:sz w:val="32"/>
          <w:szCs w:val="32"/>
          <w:cs/>
        </w:rPr>
        <w:lastRenderedPageBreak/>
        <w:t xml:space="preserve">ตารางที่ </w:t>
      </w:r>
      <w:r w:rsidRPr="00BA19E7">
        <w:rPr>
          <w:b/>
          <w:bCs/>
          <w:i w:val="0"/>
          <w:iCs w:val="0"/>
          <w:color w:val="auto"/>
          <w:sz w:val="32"/>
          <w:szCs w:val="32"/>
        </w:rPr>
        <w:t>4</w:t>
      </w:r>
      <w:r w:rsidRPr="00BA19E7">
        <w:rPr>
          <w:b/>
          <w:bCs/>
          <w:i w:val="0"/>
          <w:iCs w:val="0"/>
          <w:color w:val="auto"/>
          <w:sz w:val="32"/>
          <w:szCs w:val="32"/>
          <w:cs/>
        </w:rPr>
        <w:t>.</w:t>
      </w:r>
      <w:r w:rsidRPr="00BA19E7">
        <w:rPr>
          <w:b/>
          <w:bCs/>
          <w:i w:val="0"/>
          <w:iCs w:val="0"/>
          <w:color w:val="auto"/>
          <w:sz w:val="32"/>
          <w:szCs w:val="32"/>
        </w:rPr>
        <w:fldChar w:fldCharType="begin"/>
      </w:r>
      <w:r w:rsidRPr="00BA19E7">
        <w:rPr>
          <w:b/>
          <w:bCs/>
          <w:i w:val="0"/>
          <w:iCs w:val="0"/>
          <w:color w:val="auto"/>
          <w:sz w:val="32"/>
          <w:szCs w:val="32"/>
        </w:rPr>
        <w:instrText xml:space="preserve"> SEQ </w:instrText>
      </w:r>
      <w:r w:rsidRPr="00BA19E7">
        <w:rPr>
          <w:b/>
          <w:bCs/>
          <w:i w:val="0"/>
          <w:iCs w:val="0"/>
          <w:color w:val="auto"/>
          <w:sz w:val="32"/>
          <w:szCs w:val="32"/>
          <w:cs/>
        </w:rPr>
        <w:instrText>ตารางที่</w:instrText>
      </w:r>
      <w:r w:rsidRPr="00BA19E7">
        <w:rPr>
          <w:b/>
          <w:bCs/>
          <w:i w:val="0"/>
          <w:iCs w:val="0"/>
          <w:color w:val="auto"/>
          <w:sz w:val="32"/>
          <w:szCs w:val="32"/>
        </w:rPr>
        <w:instrText>_4</w:instrText>
      </w:r>
      <w:r w:rsidRPr="00BA19E7">
        <w:rPr>
          <w:b/>
          <w:bCs/>
          <w:i w:val="0"/>
          <w:iCs w:val="0"/>
          <w:color w:val="auto"/>
          <w:sz w:val="32"/>
          <w:szCs w:val="32"/>
          <w:cs/>
        </w:rPr>
        <w:instrText xml:space="preserve">. </w:instrText>
      </w:r>
      <w:r w:rsidRPr="00BA19E7">
        <w:rPr>
          <w:b/>
          <w:bCs/>
          <w:i w:val="0"/>
          <w:iCs w:val="0"/>
          <w:color w:val="auto"/>
          <w:sz w:val="32"/>
          <w:szCs w:val="32"/>
        </w:rPr>
        <w:instrText>\</w:instrText>
      </w:r>
      <w:r w:rsidRPr="00BA19E7">
        <w:rPr>
          <w:b/>
          <w:bCs/>
          <w:i w:val="0"/>
          <w:iCs w:val="0"/>
          <w:color w:val="auto"/>
          <w:sz w:val="32"/>
          <w:szCs w:val="32"/>
          <w:cs/>
        </w:rPr>
        <w:instrText xml:space="preserve">* </w:instrText>
      </w:r>
      <w:r w:rsidRPr="00BA19E7">
        <w:rPr>
          <w:b/>
          <w:bCs/>
          <w:i w:val="0"/>
          <w:iCs w:val="0"/>
          <w:color w:val="auto"/>
          <w:sz w:val="32"/>
          <w:szCs w:val="32"/>
        </w:rPr>
        <w:instrText xml:space="preserve">ARABIC </w:instrText>
      </w:r>
      <w:r w:rsidRPr="00BA19E7">
        <w:rPr>
          <w:b/>
          <w:bCs/>
          <w:i w:val="0"/>
          <w:iCs w:val="0"/>
          <w:color w:val="auto"/>
          <w:sz w:val="32"/>
          <w:szCs w:val="32"/>
        </w:rPr>
        <w:fldChar w:fldCharType="separate"/>
      </w:r>
      <w:r w:rsidR="00E66B7B">
        <w:rPr>
          <w:b/>
          <w:bCs/>
          <w:i w:val="0"/>
          <w:iCs w:val="0"/>
          <w:noProof/>
          <w:color w:val="auto"/>
          <w:sz w:val="32"/>
          <w:szCs w:val="32"/>
        </w:rPr>
        <w:t>6</w:t>
      </w:r>
      <w:r w:rsidRPr="00BA19E7">
        <w:rPr>
          <w:b/>
          <w:bCs/>
          <w:i w:val="0"/>
          <w:iCs w:val="0"/>
          <w:color w:val="auto"/>
          <w:sz w:val="32"/>
          <w:szCs w:val="32"/>
        </w:rPr>
        <w:fldChar w:fldCharType="end"/>
      </w:r>
      <w:r w:rsidRPr="001F379E">
        <w:rPr>
          <w:i w:val="0"/>
          <w:iCs w:val="0"/>
          <w:color w:val="auto"/>
          <w:sz w:val="32"/>
          <w:szCs w:val="32"/>
          <w:shd w:val="clear" w:color="auto" w:fill="FFFFFF"/>
          <w:cs/>
        </w:rPr>
        <w:t xml:space="preserve">  </w:t>
      </w:r>
      <w:r>
        <w:rPr>
          <w:rFonts w:hint="cs"/>
          <w:i w:val="0"/>
          <w:iCs w:val="0"/>
          <w:color w:val="auto"/>
          <w:sz w:val="32"/>
          <w:szCs w:val="32"/>
          <w:shd w:val="clear" w:color="auto" w:fill="FFFFFF"/>
          <w:cs/>
        </w:rPr>
        <w:t>ค่าสัมประสิทธิ์การแพร่ความชื้นรังไหมระหว่างการอบแห้ง</w:t>
      </w:r>
      <w:bookmarkEnd w:id="146"/>
    </w:p>
    <w:p w:rsidR="0023494F" w:rsidRPr="0023494F" w:rsidRDefault="0023494F" w:rsidP="0023494F"/>
    <w:tbl>
      <w:tblPr>
        <w:tblStyle w:val="ac"/>
        <w:tblW w:w="0" w:type="auto"/>
        <w:jc w:val="center"/>
        <w:tblBorders>
          <w:left w:val="none" w:sz="0" w:space="0" w:color="auto"/>
          <w:bottom w:val="none" w:sz="0" w:space="0" w:color="auto"/>
          <w:right w:val="none" w:sz="0" w:space="0" w:color="auto"/>
        </w:tblBorders>
        <w:tblLook w:val="04A0" w:firstRow="1" w:lastRow="0" w:firstColumn="1" w:lastColumn="0" w:noHBand="0" w:noVBand="1"/>
      </w:tblPr>
      <w:tblGrid>
        <w:gridCol w:w="1958"/>
        <w:gridCol w:w="2870"/>
        <w:gridCol w:w="848"/>
      </w:tblGrid>
      <w:tr w:rsidR="00CF74E0" w:rsidRPr="00B356EC" w:rsidTr="00EF2E44">
        <w:trPr>
          <w:trHeight w:val="315"/>
          <w:jc w:val="center"/>
        </w:trPr>
        <w:tc>
          <w:tcPr>
            <w:tcW w:w="0" w:type="auto"/>
            <w:tcBorders>
              <w:top w:val="double" w:sz="4" w:space="0" w:color="auto"/>
              <w:bottom w:val="single" w:sz="4" w:space="0" w:color="auto"/>
            </w:tcBorders>
          </w:tcPr>
          <w:p w:rsidR="00CF74E0" w:rsidRPr="00B356EC" w:rsidRDefault="00CF74E0" w:rsidP="00A062FA">
            <w:pPr>
              <w:spacing w:line="276" w:lineRule="auto"/>
              <w:jc w:val="center"/>
              <w:rPr>
                <w:b/>
                <w:bCs/>
              </w:rPr>
            </w:pPr>
            <w:r w:rsidRPr="00B356EC">
              <w:rPr>
                <w:rFonts w:eastAsiaTheme="minorHAnsi"/>
                <w:b/>
                <w:bCs/>
              </w:rPr>
              <w:t>Drying condition</w:t>
            </w:r>
          </w:p>
        </w:tc>
        <w:tc>
          <w:tcPr>
            <w:tcW w:w="0" w:type="auto"/>
            <w:tcBorders>
              <w:top w:val="double" w:sz="4" w:space="0" w:color="auto"/>
              <w:bottom w:val="single" w:sz="4" w:space="0" w:color="auto"/>
            </w:tcBorders>
          </w:tcPr>
          <w:p w:rsidR="00CF74E0" w:rsidRPr="00B356EC" w:rsidRDefault="00CF74E0" w:rsidP="00A062FA">
            <w:pPr>
              <w:spacing w:line="276" w:lineRule="auto"/>
              <w:jc w:val="center"/>
              <w:rPr>
                <w:b/>
                <w:bCs/>
              </w:rPr>
            </w:pPr>
            <w:r w:rsidRPr="00B356EC">
              <w:rPr>
                <w:rFonts w:eastAsiaTheme="minorHAnsi"/>
                <w:b/>
                <w:bCs/>
              </w:rPr>
              <w:t>Effective diffusivity</w:t>
            </w:r>
            <w:r w:rsidRPr="00B356EC">
              <w:rPr>
                <w:rFonts w:eastAsiaTheme="minorHAnsi"/>
                <w:b/>
                <w:bCs/>
                <w:cs/>
              </w:rPr>
              <w:t xml:space="preserve"> (</w:t>
            </w:r>
            <w:r w:rsidRPr="00B356EC">
              <w:rPr>
                <w:b/>
                <w:bCs/>
              </w:rPr>
              <w:t>m</w:t>
            </w:r>
            <w:r w:rsidRPr="00B356EC">
              <w:rPr>
                <w:b/>
                <w:bCs/>
                <w:vertAlign w:val="superscript"/>
              </w:rPr>
              <w:t>2</w:t>
            </w:r>
            <w:r w:rsidRPr="00B356EC">
              <w:rPr>
                <w:b/>
                <w:bCs/>
                <w:cs/>
              </w:rPr>
              <w:t>/</w:t>
            </w:r>
            <w:r w:rsidRPr="00B356EC">
              <w:rPr>
                <w:b/>
                <w:bCs/>
              </w:rPr>
              <w:t>s</w:t>
            </w:r>
            <w:r w:rsidRPr="00B356EC">
              <w:rPr>
                <w:b/>
                <w:bCs/>
                <w:cs/>
              </w:rPr>
              <w:t>)</w:t>
            </w:r>
          </w:p>
        </w:tc>
        <w:tc>
          <w:tcPr>
            <w:tcW w:w="0" w:type="auto"/>
            <w:tcBorders>
              <w:top w:val="double" w:sz="4" w:space="0" w:color="auto"/>
              <w:bottom w:val="single" w:sz="4" w:space="0" w:color="auto"/>
            </w:tcBorders>
          </w:tcPr>
          <w:p w:rsidR="00CF74E0" w:rsidRPr="00B356EC" w:rsidRDefault="00CF74E0" w:rsidP="00A062FA">
            <w:pPr>
              <w:spacing w:line="276" w:lineRule="auto"/>
              <w:jc w:val="center"/>
              <w:rPr>
                <w:b/>
                <w:bCs/>
                <w:vertAlign w:val="superscript"/>
              </w:rPr>
            </w:pPr>
            <w:r w:rsidRPr="00B356EC">
              <w:rPr>
                <w:b/>
                <w:bCs/>
              </w:rPr>
              <w:t>R</w:t>
            </w:r>
            <w:r w:rsidRPr="00B356EC">
              <w:rPr>
                <w:b/>
                <w:bCs/>
                <w:vertAlign w:val="superscript"/>
              </w:rPr>
              <w:t>2</w:t>
            </w:r>
          </w:p>
        </w:tc>
      </w:tr>
      <w:tr w:rsidR="00CF74E0" w:rsidRPr="00B356EC" w:rsidTr="00EF2E44">
        <w:trPr>
          <w:trHeight w:val="334"/>
          <w:jc w:val="center"/>
        </w:trPr>
        <w:tc>
          <w:tcPr>
            <w:tcW w:w="0" w:type="auto"/>
            <w:tcBorders>
              <w:bottom w:val="nil"/>
            </w:tcBorders>
          </w:tcPr>
          <w:p w:rsidR="00CF74E0" w:rsidRPr="00B356EC" w:rsidRDefault="00CF74E0" w:rsidP="00CF74E0">
            <w:pPr>
              <w:rPr>
                <w:rFonts w:eastAsia="Times New Roman"/>
                <w:color w:val="000000"/>
              </w:rPr>
            </w:pPr>
            <w:r w:rsidRPr="00B356EC">
              <w:rPr>
                <w:rFonts w:eastAsia="Times New Roman"/>
                <w:color w:val="000000"/>
              </w:rPr>
              <w:t>IR 600W+ HA 60°C</w:t>
            </w:r>
          </w:p>
        </w:tc>
        <w:tc>
          <w:tcPr>
            <w:tcW w:w="0" w:type="auto"/>
            <w:tcBorders>
              <w:bottom w:val="nil"/>
            </w:tcBorders>
          </w:tcPr>
          <w:p w:rsidR="00CF74E0" w:rsidRPr="00B356EC" w:rsidRDefault="00CF74E0" w:rsidP="00CF74E0">
            <w:pPr>
              <w:jc w:val="center"/>
            </w:pPr>
            <w:r w:rsidRPr="00B356EC">
              <w:t>1.847x10</w:t>
            </w:r>
            <w:r w:rsidRPr="00B356EC">
              <w:rPr>
                <w:vertAlign w:val="superscript"/>
              </w:rPr>
              <w:t>-9</w:t>
            </w:r>
          </w:p>
        </w:tc>
        <w:tc>
          <w:tcPr>
            <w:tcW w:w="0" w:type="auto"/>
            <w:tcBorders>
              <w:bottom w:val="nil"/>
            </w:tcBorders>
          </w:tcPr>
          <w:p w:rsidR="00CF74E0" w:rsidRPr="00B356EC" w:rsidRDefault="00CF74E0" w:rsidP="00CF74E0">
            <w:pPr>
              <w:jc w:val="center"/>
            </w:pPr>
            <w:r w:rsidRPr="00B356EC">
              <w:t>0.9624</w:t>
            </w:r>
          </w:p>
        </w:tc>
      </w:tr>
      <w:tr w:rsidR="00CF74E0" w:rsidRPr="00B356EC" w:rsidTr="00EF2E44">
        <w:trPr>
          <w:trHeight w:val="335"/>
          <w:jc w:val="center"/>
        </w:trPr>
        <w:tc>
          <w:tcPr>
            <w:tcW w:w="0" w:type="auto"/>
            <w:tcBorders>
              <w:top w:val="nil"/>
              <w:bottom w:val="nil"/>
            </w:tcBorders>
          </w:tcPr>
          <w:p w:rsidR="00CF74E0" w:rsidRPr="00B356EC" w:rsidRDefault="00CF74E0" w:rsidP="00CF74E0">
            <w:pPr>
              <w:rPr>
                <w:rFonts w:eastAsia="Times New Roman"/>
                <w:color w:val="000000"/>
              </w:rPr>
            </w:pPr>
            <w:r w:rsidRPr="00B356EC">
              <w:rPr>
                <w:rFonts w:eastAsia="Times New Roman"/>
                <w:color w:val="000000"/>
              </w:rPr>
              <w:t>IR 600W+ HA 70°C</w:t>
            </w:r>
          </w:p>
        </w:tc>
        <w:tc>
          <w:tcPr>
            <w:tcW w:w="0" w:type="auto"/>
            <w:tcBorders>
              <w:top w:val="nil"/>
              <w:bottom w:val="nil"/>
            </w:tcBorders>
          </w:tcPr>
          <w:p w:rsidR="00CF74E0" w:rsidRPr="00B356EC" w:rsidRDefault="00CF74E0" w:rsidP="00CF74E0">
            <w:pPr>
              <w:jc w:val="center"/>
            </w:pPr>
            <w:r w:rsidRPr="00B356EC">
              <w:t>2.677x10</w:t>
            </w:r>
            <w:r w:rsidRPr="00B356EC">
              <w:rPr>
                <w:vertAlign w:val="superscript"/>
              </w:rPr>
              <w:t>-9</w:t>
            </w:r>
          </w:p>
        </w:tc>
        <w:tc>
          <w:tcPr>
            <w:tcW w:w="0" w:type="auto"/>
            <w:tcBorders>
              <w:top w:val="nil"/>
              <w:bottom w:val="nil"/>
            </w:tcBorders>
          </w:tcPr>
          <w:p w:rsidR="00CF74E0" w:rsidRPr="00B356EC" w:rsidRDefault="00CF74E0" w:rsidP="00CF74E0">
            <w:pPr>
              <w:jc w:val="center"/>
            </w:pPr>
            <w:r w:rsidRPr="00B356EC">
              <w:t>0.9594</w:t>
            </w:r>
          </w:p>
        </w:tc>
      </w:tr>
      <w:tr w:rsidR="00CF74E0" w:rsidRPr="00B356EC" w:rsidTr="00EF2E44">
        <w:trPr>
          <w:trHeight w:val="312"/>
          <w:jc w:val="center"/>
        </w:trPr>
        <w:tc>
          <w:tcPr>
            <w:tcW w:w="0" w:type="auto"/>
            <w:tcBorders>
              <w:top w:val="nil"/>
              <w:bottom w:val="nil"/>
            </w:tcBorders>
          </w:tcPr>
          <w:p w:rsidR="00CF74E0" w:rsidRPr="00B356EC" w:rsidRDefault="00CF74E0" w:rsidP="00CF74E0">
            <w:pPr>
              <w:rPr>
                <w:rFonts w:eastAsia="Times New Roman"/>
                <w:color w:val="000000"/>
              </w:rPr>
            </w:pPr>
            <w:r w:rsidRPr="00B356EC">
              <w:rPr>
                <w:rFonts w:eastAsia="Times New Roman"/>
                <w:color w:val="000000"/>
              </w:rPr>
              <w:t>IR 600W+ HA 80°C</w:t>
            </w:r>
          </w:p>
        </w:tc>
        <w:tc>
          <w:tcPr>
            <w:tcW w:w="0" w:type="auto"/>
            <w:tcBorders>
              <w:top w:val="nil"/>
              <w:bottom w:val="nil"/>
            </w:tcBorders>
          </w:tcPr>
          <w:p w:rsidR="00CF74E0" w:rsidRPr="00B356EC" w:rsidRDefault="00CF74E0" w:rsidP="00CF74E0">
            <w:pPr>
              <w:jc w:val="center"/>
            </w:pPr>
            <w:r w:rsidRPr="00B356EC">
              <w:t>3.324x10</w:t>
            </w:r>
            <w:r w:rsidRPr="00B356EC">
              <w:rPr>
                <w:vertAlign w:val="superscript"/>
              </w:rPr>
              <w:t>-9</w:t>
            </w:r>
          </w:p>
        </w:tc>
        <w:tc>
          <w:tcPr>
            <w:tcW w:w="0" w:type="auto"/>
            <w:tcBorders>
              <w:top w:val="nil"/>
              <w:bottom w:val="nil"/>
            </w:tcBorders>
          </w:tcPr>
          <w:p w:rsidR="00CF74E0" w:rsidRPr="00B356EC" w:rsidRDefault="00CF74E0" w:rsidP="00B356EC">
            <w:pPr>
              <w:spacing w:after="240"/>
              <w:jc w:val="center"/>
            </w:pPr>
            <w:r w:rsidRPr="00B356EC">
              <w:t>0.9588</w:t>
            </w:r>
          </w:p>
        </w:tc>
      </w:tr>
      <w:tr w:rsidR="00B356EC" w:rsidRPr="00B356EC" w:rsidTr="00EF2E44">
        <w:trPr>
          <w:trHeight w:val="312"/>
          <w:jc w:val="center"/>
        </w:trPr>
        <w:tc>
          <w:tcPr>
            <w:tcW w:w="0" w:type="auto"/>
            <w:tcBorders>
              <w:top w:val="nil"/>
              <w:bottom w:val="nil"/>
            </w:tcBorders>
          </w:tcPr>
          <w:p w:rsidR="00B356EC" w:rsidRPr="00B356EC" w:rsidRDefault="00B356EC" w:rsidP="00B356EC">
            <w:pPr>
              <w:rPr>
                <w:rFonts w:eastAsia="Times New Roman"/>
                <w:color w:val="000000"/>
              </w:rPr>
            </w:pPr>
            <w:r w:rsidRPr="00B356EC">
              <w:rPr>
                <w:rFonts w:eastAsia="Times New Roman"/>
                <w:color w:val="000000"/>
              </w:rPr>
              <w:t>IR 700W+ HA 60°C</w:t>
            </w:r>
          </w:p>
        </w:tc>
        <w:tc>
          <w:tcPr>
            <w:tcW w:w="0" w:type="auto"/>
            <w:tcBorders>
              <w:top w:val="nil"/>
              <w:bottom w:val="nil"/>
            </w:tcBorders>
            <w:vAlign w:val="bottom"/>
          </w:tcPr>
          <w:p w:rsidR="00B356EC" w:rsidRPr="00B356EC" w:rsidRDefault="00E66B7B" w:rsidP="00B356EC">
            <w:pPr>
              <w:jc w:val="center"/>
              <w:rPr>
                <w:rFonts w:eastAsia="Times New Roman"/>
                <w:color w:val="000000"/>
              </w:rPr>
            </w:pPr>
            <w:r>
              <w:rPr>
                <w:color w:val="000000"/>
              </w:rPr>
              <w:t>2.308</w:t>
            </w:r>
            <w:r w:rsidR="00B356EC" w:rsidRPr="00B356EC">
              <w:t>x10</w:t>
            </w:r>
            <w:r w:rsidR="00B356EC" w:rsidRPr="00B356EC">
              <w:rPr>
                <w:vertAlign w:val="superscript"/>
              </w:rPr>
              <w:t>-9</w:t>
            </w:r>
          </w:p>
        </w:tc>
        <w:tc>
          <w:tcPr>
            <w:tcW w:w="0" w:type="auto"/>
            <w:tcBorders>
              <w:top w:val="nil"/>
              <w:bottom w:val="nil"/>
            </w:tcBorders>
            <w:vAlign w:val="bottom"/>
          </w:tcPr>
          <w:p w:rsidR="00B356EC" w:rsidRPr="00B356EC" w:rsidRDefault="00B356EC" w:rsidP="00B356EC">
            <w:pPr>
              <w:jc w:val="center"/>
              <w:rPr>
                <w:color w:val="000000"/>
              </w:rPr>
            </w:pPr>
            <w:r w:rsidRPr="00B356EC">
              <w:rPr>
                <w:color w:val="000000"/>
              </w:rPr>
              <w:t>0.9642</w:t>
            </w:r>
          </w:p>
        </w:tc>
      </w:tr>
      <w:tr w:rsidR="00B356EC" w:rsidRPr="00B356EC" w:rsidTr="00EF2E44">
        <w:trPr>
          <w:trHeight w:val="312"/>
          <w:jc w:val="center"/>
        </w:trPr>
        <w:tc>
          <w:tcPr>
            <w:tcW w:w="0" w:type="auto"/>
            <w:tcBorders>
              <w:top w:val="nil"/>
              <w:bottom w:val="nil"/>
            </w:tcBorders>
          </w:tcPr>
          <w:p w:rsidR="00B356EC" w:rsidRPr="00B356EC" w:rsidRDefault="00B356EC" w:rsidP="00B356EC">
            <w:pPr>
              <w:rPr>
                <w:rFonts w:eastAsia="Times New Roman"/>
                <w:color w:val="000000"/>
              </w:rPr>
            </w:pPr>
            <w:r w:rsidRPr="00B356EC">
              <w:rPr>
                <w:rFonts w:eastAsia="Times New Roman"/>
                <w:color w:val="000000"/>
              </w:rPr>
              <w:t>IR 700W+ HA 70°C</w:t>
            </w:r>
          </w:p>
        </w:tc>
        <w:tc>
          <w:tcPr>
            <w:tcW w:w="0" w:type="auto"/>
            <w:tcBorders>
              <w:top w:val="nil"/>
              <w:bottom w:val="nil"/>
            </w:tcBorders>
            <w:vAlign w:val="bottom"/>
          </w:tcPr>
          <w:p w:rsidR="00B356EC" w:rsidRPr="00B356EC" w:rsidRDefault="00E66B7B" w:rsidP="00B356EC">
            <w:pPr>
              <w:jc w:val="center"/>
              <w:rPr>
                <w:color w:val="000000"/>
              </w:rPr>
            </w:pPr>
            <w:r>
              <w:rPr>
                <w:color w:val="000000"/>
              </w:rPr>
              <w:t>3.047</w:t>
            </w:r>
            <w:r w:rsidR="00B356EC" w:rsidRPr="00B356EC">
              <w:t>x10</w:t>
            </w:r>
            <w:r w:rsidR="00B356EC" w:rsidRPr="00B356EC">
              <w:rPr>
                <w:vertAlign w:val="superscript"/>
              </w:rPr>
              <w:t>-9</w:t>
            </w:r>
          </w:p>
        </w:tc>
        <w:tc>
          <w:tcPr>
            <w:tcW w:w="0" w:type="auto"/>
            <w:tcBorders>
              <w:top w:val="nil"/>
              <w:bottom w:val="nil"/>
            </w:tcBorders>
            <w:vAlign w:val="bottom"/>
          </w:tcPr>
          <w:p w:rsidR="00B356EC" w:rsidRPr="00B356EC" w:rsidRDefault="00B356EC" w:rsidP="00B356EC">
            <w:pPr>
              <w:jc w:val="center"/>
              <w:rPr>
                <w:color w:val="000000"/>
              </w:rPr>
            </w:pPr>
            <w:r w:rsidRPr="00B356EC">
              <w:rPr>
                <w:color w:val="000000"/>
              </w:rPr>
              <w:t>0.9677</w:t>
            </w:r>
          </w:p>
        </w:tc>
      </w:tr>
      <w:tr w:rsidR="00B356EC" w:rsidRPr="00B356EC" w:rsidTr="00EF2E44">
        <w:trPr>
          <w:trHeight w:val="312"/>
          <w:jc w:val="center"/>
        </w:trPr>
        <w:tc>
          <w:tcPr>
            <w:tcW w:w="0" w:type="auto"/>
            <w:tcBorders>
              <w:top w:val="nil"/>
              <w:bottom w:val="nil"/>
            </w:tcBorders>
          </w:tcPr>
          <w:p w:rsidR="00B356EC" w:rsidRPr="00B356EC" w:rsidRDefault="00B356EC" w:rsidP="00B356EC">
            <w:pPr>
              <w:rPr>
                <w:rFonts w:eastAsia="Times New Roman"/>
                <w:color w:val="000000"/>
              </w:rPr>
            </w:pPr>
            <w:r w:rsidRPr="00B356EC">
              <w:rPr>
                <w:rFonts w:eastAsia="Times New Roman"/>
                <w:color w:val="000000"/>
              </w:rPr>
              <w:t>IR 700W+ HA 80°C</w:t>
            </w:r>
          </w:p>
        </w:tc>
        <w:tc>
          <w:tcPr>
            <w:tcW w:w="0" w:type="auto"/>
            <w:tcBorders>
              <w:top w:val="nil"/>
              <w:bottom w:val="nil"/>
            </w:tcBorders>
            <w:vAlign w:val="bottom"/>
          </w:tcPr>
          <w:p w:rsidR="00B356EC" w:rsidRPr="00B356EC" w:rsidRDefault="00E66B7B" w:rsidP="00B356EC">
            <w:pPr>
              <w:spacing w:after="240"/>
              <w:jc w:val="center"/>
              <w:rPr>
                <w:color w:val="000000"/>
              </w:rPr>
            </w:pPr>
            <w:r>
              <w:rPr>
                <w:color w:val="000000"/>
              </w:rPr>
              <w:t>3.970</w:t>
            </w:r>
            <w:r w:rsidR="00B356EC" w:rsidRPr="00B356EC">
              <w:t>x10</w:t>
            </w:r>
            <w:r w:rsidR="00B356EC" w:rsidRPr="00B356EC">
              <w:rPr>
                <w:vertAlign w:val="superscript"/>
              </w:rPr>
              <w:t>-9</w:t>
            </w:r>
          </w:p>
        </w:tc>
        <w:tc>
          <w:tcPr>
            <w:tcW w:w="0" w:type="auto"/>
            <w:tcBorders>
              <w:top w:val="nil"/>
              <w:bottom w:val="nil"/>
            </w:tcBorders>
            <w:vAlign w:val="bottom"/>
          </w:tcPr>
          <w:p w:rsidR="00B356EC" w:rsidRPr="00B356EC" w:rsidRDefault="00B356EC" w:rsidP="00B356EC">
            <w:pPr>
              <w:spacing w:after="240"/>
              <w:jc w:val="center"/>
              <w:rPr>
                <w:color w:val="000000"/>
              </w:rPr>
            </w:pPr>
            <w:r w:rsidRPr="00B356EC">
              <w:rPr>
                <w:color w:val="000000"/>
              </w:rPr>
              <w:t>0.9517</w:t>
            </w:r>
          </w:p>
        </w:tc>
      </w:tr>
      <w:tr w:rsidR="00B356EC" w:rsidRPr="00B356EC" w:rsidTr="00EF2E44">
        <w:trPr>
          <w:trHeight w:val="312"/>
          <w:jc w:val="center"/>
        </w:trPr>
        <w:tc>
          <w:tcPr>
            <w:tcW w:w="0" w:type="auto"/>
            <w:tcBorders>
              <w:top w:val="nil"/>
              <w:bottom w:val="nil"/>
            </w:tcBorders>
          </w:tcPr>
          <w:p w:rsidR="00B356EC" w:rsidRPr="00B356EC" w:rsidRDefault="00B356EC" w:rsidP="00B356EC">
            <w:pPr>
              <w:rPr>
                <w:rFonts w:eastAsia="Times New Roman"/>
                <w:color w:val="000000"/>
              </w:rPr>
            </w:pPr>
            <w:r w:rsidRPr="00B356EC">
              <w:rPr>
                <w:rFonts w:eastAsia="Times New Roman"/>
                <w:color w:val="000000"/>
              </w:rPr>
              <w:t>IR 800W+ HA 60°C</w:t>
            </w:r>
          </w:p>
        </w:tc>
        <w:tc>
          <w:tcPr>
            <w:tcW w:w="0" w:type="auto"/>
            <w:tcBorders>
              <w:top w:val="nil"/>
              <w:bottom w:val="nil"/>
            </w:tcBorders>
            <w:vAlign w:val="bottom"/>
          </w:tcPr>
          <w:p w:rsidR="00B356EC" w:rsidRPr="00B356EC" w:rsidRDefault="00E66B7B" w:rsidP="00B356EC">
            <w:pPr>
              <w:jc w:val="center"/>
              <w:rPr>
                <w:rFonts w:eastAsia="Times New Roman"/>
                <w:color w:val="000000"/>
              </w:rPr>
            </w:pPr>
            <w:r>
              <w:rPr>
                <w:color w:val="000000"/>
              </w:rPr>
              <w:t>3.693</w:t>
            </w:r>
            <w:r w:rsidR="00B356EC" w:rsidRPr="00B356EC">
              <w:t>x10</w:t>
            </w:r>
            <w:r w:rsidR="00B356EC" w:rsidRPr="00B356EC">
              <w:rPr>
                <w:vertAlign w:val="superscript"/>
              </w:rPr>
              <w:t>-9</w:t>
            </w:r>
          </w:p>
        </w:tc>
        <w:tc>
          <w:tcPr>
            <w:tcW w:w="0" w:type="auto"/>
            <w:tcBorders>
              <w:top w:val="nil"/>
              <w:bottom w:val="nil"/>
            </w:tcBorders>
            <w:vAlign w:val="bottom"/>
          </w:tcPr>
          <w:p w:rsidR="00B356EC" w:rsidRPr="00B356EC" w:rsidRDefault="00B356EC" w:rsidP="00B356EC">
            <w:pPr>
              <w:jc w:val="center"/>
              <w:rPr>
                <w:color w:val="000000"/>
              </w:rPr>
            </w:pPr>
            <w:r w:rsidRPr="00B356EC">
              <w:rPr>
                <w:color w:val="000000"/>
              </w:rPr>
              <w:t>0.9747</w:t>
            </w:r>
          </w:p>
        </w:tc>
      </w:tr>
      <w:tr w:rsidR="00B356EC" w:rsidRPr="00B356EC" w:rsidTr="00EF2E44">
        <w:trPr>
          <w:trHeight w:val="312"/>
          <w:jc w:val="center"/>
        </w:trPr>
        <w:tc>
          <w:tcPr>
            <w:tcW w:w="0" w:type="auto"/>
            <w:tcBorders>
              <w:top w:val="nil"/>
              <w:bottom w:val="nil"/>
            </w:tcBorders>
          </w:tcPr>
          <w:p w:rsidR="00B356EC" w:rsidRPr="00B356EC" w:rsidRDefault="00B356EC" w:rsidP="00B356EC">
            <w:pPr>
              <w:rPr>
                <w:rFonts w:eastAsia="Times New Roman"/>
                <w:color w:val="000000"/>
              </w:rPr>
            </w:pPr>
            <w:r w:rsidRPr="00B356EC">
              <w:rPr>
                <w:rFonts w:eastAsia="Times New Roman"/>
                <w:color w:val="000000"/>
              </w:rPr>
              <w:t>IR 800W+ HA 70°C</w:t>
            </w:r>
          </w:p>
        </w:tc>
        <w:tc>
          <w:tcPr>
            <w:tcW w:w="0" w:type="auto"/>
            <w:tcBorders>
              <w:top w:val="nil"/>
              <w:bottom w:val="nil"/>
            </w:tcBorders>
            <w:vAlign w:val="bottom"/>
          </w:tcPr>
          <w:p w:rsidR="00B356EC" w:rsidRPr="00B356EC" w:rsidRDefault="00E66B7B" w:rsidP="00B356EC">
            <w:pPr>
              <w:jc w:val="center"/>
              <w:rPr>
                <w:color w:val="000000"/>
              </w:rPr>
            </w:pPr>
            <w:r>
              <w:rPr>
                <w:color w:val="000000"/>
              </w:rPr>
              <w:t>4.155</w:t>
            </w:r>
            <w:r w:rsidR="00B356EC" w:rsidRPr="00B356EC">
              <w:t>x10</w:t>
            </w:r>
            <w:r w:rsidR="00B356EC" w:rsidRPr="00B356EC">
              <w:rPr>
                <w:vertAlign w:val="superscript"/>
              </w:rPr>
              <w:t>-9</w:t>
            </w:r>
          </w:p>
        </w:tc>
        <w:tc>
          <w:tcPr>
            <w:tcW w:w="0" w:type="auto"/>
            <w:tcBorders>
              <w:top w:val="nil"/>
              <w:bottom w:val="nil"/>
            </w:tcBorders>
            <w:vAlign w:val="bottom"/>
          </w:tcPr>
          <w:p w:rsidR="00B356EC" w:rsidRPr="00B356EC" w:rsidRDefault="00B356EC" w:rsidP="00B356EC">
            <w:pPr>
              <w:jc w:val="center"/>
              <w:rPr>
                <w:color w:val="000000"/>
              </w:rPr>
            </w:pPr>
            <w:r w:rsidRPr="00B356EC">
              <w:rPr>
                <w:color w:val="000000"/>
              </w:rPr>
              <w:t>0.9618</w:t>
            </w:r>
          </w:p>
        </w:tc>
      </w:tr>
      <w:tr w:rsidR="00B356EC" w:rsidRPr="00B356EC" w:rsidTr="00EF2E44">
        <w:trPr>
          <w:trHeight w:val="312"/>
          <w:jc w:val="center"/>
        </w:trPr>
        <w:tc>
          <w:tcPr>
            <w:tcW w:w="0" w:type="auto"/>
            <w:tcBorders>
              <w:top w:val="nil"/>
              <w:bottom w:val="double" w:sz="4" w:space="0" w:color="auto"/>
            </w:tcBorders>
          </w:tcPr>
          <w:p w:rsidR="00B356EC" w:rsidRPr="00B356EC" w:rsidRDefault="00B356EC" w:rsidP="00B356EC">
            <w:pPr>
              <w:rPr>
                <w:rFonts w:eastAsia="Times New Roman"/>
                <w:color w:val="000000"/>
              </w:rPr>
            </w:pPr>
            <w:r w:rsidRPr="00B356EC">
              <w:rPr>
                <w:rFonts w:eastAsia="Times New Roman"/>
                <w:color w:val="000000"/>
              </w:rPr>
              <w:t>IR 800W+ HA 80°C</w:t>
            </w:r>
          </w:p>
        </w:tc>
        <w:tc>
          <w:tcPr>
            <w:tcW w:w="0" w:type="auto"/>
            <w:tcBorders>
              <w:top w:val="nil"/>
              <w:bottom w:val="double" w:sz="4" w:space="0" w:color="auto"/>
            </w:tcBorders>
            <w:vAlign w:val="bottom"/>
          </w:tcPr>
          <w:p w:rsidR="00B356EC" w:rsidRPr="00B356EC" w:rsidRDefault="00E66B7B" w:rsidP="00B356EC">
            <w:pPr>
              <w:jc w:val="center"/>
              <w:rPr>
                <w:color w:val="000000"/>
              </w:rPr>
            </w:pPr>
            <w:r>
              <w:rPr>
                <w:color w:val="000000"/>
              </w:rPr>
              <w:t>4.339</w:t>
            </w:r>
            <w:r w:rsidR="00B356EC" w:rsidRPr="00B356EC">
              <w:t>x10</w:t>
            </w:r>
            <w:r w:rsidR="00B356EC" w:rsidRPr="00B356EC">
              <w:rPr>
                <w:vertAlign w:val="superscript"/>
              </w:rPr>
              <w:t>-9</w:t>
            </w:r>
          </w:p>
        </w:tc>
        <w:tc>
          <w:tcPr>
            <w:tcW w:w="0" w:type="auto"/>
            <w:tcBorders>
              <w:top w:val="nil"/>
              <w:bottom w:val="double" w:sz="4" w:space="0" w:color="auto"/>
            </w:tcBorders>
            <w:vAlign w:val="bottom"/>
          </w:tcPr>
          <w:p w:rsidR="00B356EC" w:rsidRPr="00B356EC" w:rsidRDefault="00B356EC" w:rsidP="00B356EC">
            <w:pPr>
              <w:jc w:val="center"/>
              <w:rPr>
                <w:color w:val="000000"/>
              </w:rPr>
            </w:pPr>
            <w:r w:rsidRPr="00B356EC">
              <w:rPr>
                <w:color w:val="000000"/>
              </w:rPr>
              <w:t>0.9590</w:t>
            </w:r>
          </w:p>
        </w:tc>
      </w:tr>
    </w:tbl>
    <w:p w:rsidR="00EB0FBF" w:rsidRDefault="00EB0FBF" w:rsidP="00EB0FBF">
      <w:pPr>
        <w:spacing w:line="276" w:lineRule="auto"/>
        <w:rPr>
          <w:b/>
          <w:bCs/>
        </w:rPr>
      </w:pPr>
    </w:p>
    <w:p w:rsidR="00CB3E6B" w:rsidRDefault="00CB3E6B" w:rsidP="00EB0FBF">
      <w:pPr>
        <w:spacing w:line="276" w:lineRule="auto"/>
        <w:rPr>
          <w:b/>
          <w:bCs/>
        </w:rPr>
      </w:pPr>
    </w:p>
    <w:p w:rsidR="00CD53C6" w:rsidRDefault="008B631F" w:rsidP="00CD53C6">
      <w:pPr>
        <w:pStyle w:val="2"/>
        <w:spacing w:before="0" w:after="240"/>
        <w:rPr>
          <w:rFonts w:ascii="TH SarabunPSK" w:hAnsi="TH SarabunPSK"/>
          <w:b/>
        </w:rPr>
      </w:pPr>
      <w:bookmarkStart w:id="147" w:name="_Toc496992391"/>
      <w:bookmarkStart w:id="148" w:name="_Toc497340917"/>
      <w:bookmarkStart w:id="149" w:name="_Toc526506447"/>
      <w:r w:rsidRPr="008B631F">
        <w:rPr>
          <w:rFonts w:ascii="TH SarabunPSK" w:hAnsi="TH SarabunPSK"/>
          <w:b/>
          <w:cs/>
        </w:rPr>
        <w:t>การศึกษาคุณภาพรังไหมหลังการอบแห้งด้วยรังสีอินฟราเรดร่วมกับอากาศร้อน</w:t>
      </w:r>
      <w:bookmarkEnd w:id="147"/>
      <w:bookmarkEnd w:id="148"/>
      <w:bookmarkEnd w:id="149"/>
      <w:r w:rsidR="00CD53C6" w:rsidRPr="00F80CC0">
        <w:rPr>
          <w:rFonts w:ascii="TH SarabunPSK" w:hAnsi="TH SarabunPSK"/>
          <w:cs/>
        </w:rPr>
        <w:t xml:space="preserve"> </w:t>
      </w:r>
    </w:p>
    <w:p w:rsidR="002D7103" w:rsidRDefault="00BB1958" w:rsidP="00BD4F42">
      <w:pPr>
        <w:ind w:firstLine="720"/>
        <w:jc w:val="thaiDistribute"/>
      </w:pPr>
      <w:r>
        <w:rPr>
          <w:rFonts w:hint="cs"/>
          <w:cs/>
        </w:rPr>
        <w:t>จากก</w:t>
      </w:r>
      <w:r w:rsidR="00CB3E6B">
        <w:rPr>
          <w:rFonts w:hint="cs"/>
          <w:cs/>
        </w:rPr>
        <w:t>ารอบรังไหมด้วย</w:t>
      </w:r>
      <w:r w:rsidR="009F41E8">
        <w:rPr>
          <w:rFonts w:hint="cs"/>
          <w:cs/>
        </w:rPr>
        <w:t>รังสี</w:t>
      </w:r>
      <w:r w:rsidR="00CB3E6B">
        <w:rPr>
          <w:rFonts w:hint="cs"/>
          <w:cs/>
        </w:rPr>
        <w:t>อินฟราเรดร่วมกับอากาศ</w:t>
      </w:r>
      <w:r>
        <w:rPr>
          <w:rFonts w:hint="cs"/>
          <w:cs/>
        </w:rPr>
        <w:t>ร้อน</w:t>
      </w:r>
      <w:r w:rsidR="005A2D69">
        <w:rPr>
          <w:rFonts w:hint="cs"/>
          <w:cs/>
        </w:rPr>
        <w:t>ที่อุณหภูมิ</w:t>
      </w:r>
      <w:proofErr w:type="spellStart"/>
      <w:r w:rsidR="005A2D69">
        <w:rPr>
          <w:rFonts w:hint="cs"/>
          <w:cs/>
        </w:rPr>
        <w:t>ต่างๆ</w:t>
      </w:r>
      <w:proofErr w:type="spellEnd"/>
      <w:r w:rsidR="005A2D69">
        <w:rPr>
          <w:rFonts w:hint="cs"/>
          <w:cs/>
        </w:rPr>
        <w:t xml:space="preserve"> </w:t>
      </w:r>
      <w:r>
        <w:rPr>
          <w:rFonts w:hint="cs"/>
          <w:color w:val="000000"/>
          <w:cs/>
        </w:rPr>
        <w:t xml:space="preserve"> </w:t>
      </w:r>
      <w:r w:rsidR="00BD4F42">
        <w:rPr>
          <w:rFonts w:hint="cs"/>
          <w:cs/>
        </w:rPr>
        <w:t xml:space="preserve">จากการสังเกตรังไหมหลังการอบแห้ง พบว่า สีของรังไหมยังเหมือนกับรังไหมก่อนอบแห้ง เมื่อเพิ่มกำลังรังสีอินฟราเรดเท่ากับ 900 </w:t>
      </w:r>
      <w:r w:rsidR="00BD4F42">
        <w:t>W</w:t>
      </w:r>
      <w:r w:rsidR="00BD4F42">
        <w:rPr>
          <w:rFonts w:hint="cs"/>
          <w:cs/>
        </w:rPr>
        <w:t xml:space="preserve"> รังไหมบางส่วนเกิดการเปลี่ยนสีเป็นสีเหลืองอ่อน และรังไหมบางส่วนมีสีขาว  </w:t>
      </w:r>
    </w:p>
    <w:p w:rsidR="00BB1958" w:rsidRPr="00BB1958" w:rsidRDefault="002D7103" w:rsidP="00BD4F42">
      <w:pPr>
        <w:ind w:firstLine="720"/>
        <w:jc w:val="thaiDistribute"/>
        <w:rPr>
          <w:cs/>
        </w:rPr>
      </w:pPr>
      <w:r>
        <w:rPr>
          <w:rFonts w:hint="cs"/>
          <w:cs/>
        </w:rPr>
        <w:t>ผลการ</w:t>
      </w:r>
      <w:r w:rsidR="00AA2552">
        <w:rPr>
          <w:rFonts w:hint="cs"/>
          <w:cs/>
        </w:rPr>
        <w:t>ประเมินสมรรถนะเครื่องอบแห้งที่พบว่า กำลังรังสีอินฟราเรดมีผลต่ออัตราการอบแห้ง  และความสิ้นเปลืองพลังงาน เมื่อ</w:t>
      </w:r>
      <w:r w:rsidR="00A965E9">
        <w:rPr>
          <w:rFonts w:hint="cs"/>
          <w:cs/>
        </w:rPr>
        <w:t>พิจารณากรณี</w:t>
      </w:r>
      <w:r w:rsidR="00AA2552">
        <w:rPr>
          <w:rFonts w:hint="cs"/>
          <w:cs/>
        </w:rPr>
        <w:t>กำลังรังสีอินฟราเรดคงที่ อุณหภูมิอากาศอบแห้งส่งผลต่ออัตราการอบแห้ง</w:t>
      </w:r>
      <w:r w:rsidR="00A965E9">
        <w:rPr>
          <w:rFonts w:hint="cs"/>
          <w:cs/>
        </w:rPr>
        <w:t>เช่นกัน ซึ่ง</w:t>
      </w:r>
      <w:r w:rsidR="00AA2552">
        <w:rPr>
          <w:rFonts w:hint="cs"/>
          <w:cs/>
        </w:rPr>
        <w:t xml:space="preserve">อุณหภูมิ 80 </w:t>
      </w:r>
      <w:r w:rsidR="00AA2552" w:rsidRPr="008149BD">
        <w:t>°C</w:t>
      </w:r>
      <w:r w:rsidR="00AA2552">
        <w:rPr>
          <w:rFonts w:hint="cs"/>
          <w:cs/>
        </w:rPr>
        <w:t xml:space="preserve"> มีอัตราการอบแห้งสูงสุด </w:t>
      </w:r>
      <w:r w:rsidR="00A965E9">
        <w:rPr>
          <w:rFonts w:hint="cs"/>
          <w:cs/>
        </w:rPr>
        <w:t xml:space="preserve"> แต่อย่างไรก็ตาม การอบแห้งด้วยอุณหภูมิที่แตกต่างกัน พบว่า </w:t>
      </w:r>
      <w:r w:rsidR="00AA2552">
        <w:rPr>
          <w:rFonts w:hint="cs"/>
          <w:cs/>
        </w:rPr>
        <w:t>ความสิ้นเปลืองพลังงาน</w:t>
      </w:r>
      <w:r w:rsidR="00A965E9">
        <w:rPr>
          <w:rFonts w:hint="cs"/>
          <w:cs/>
        </w:rPr>
        <w:t>ในการอบแห้ง</w:t>
      </w:r>
      <w:r w:rsidR="00AA2552">
        <w:rPr>
          <w:rFonts w:hint="cs"/>
          <w:cs/>
        </w:rPr>
        <w:t xml:space="preserve">มีค่าที่ใกล้เคียงกัน </w:t>
      </w:r>
      <w:r w:rsidR="00BB1958">
        <w:rPr>
          <w:rFonts w:hint="cs"/>
          <w:cs/>
        </w:rPr>
        <w:t>ดังนั้น</w:t>
      </w:r>
      <w:r w:rsidR="005A2D69">
        <w:rPr>
          <w:rFonts w:hint="cs"/>
          <w:cs/>
        </w:rPr>
        <w:t>การศึกษาคุณภาพรังไหม</w:t>
      </w:r>
      <w:r w:rsidR="00C37749">
        <w:rPr>
          <w:rFonts w:hint="cs"/>
          <w:cs/>
        </w:rPr>
        <w:t>ได้</w:t>
      </w:r>
      <w:r w:rsidR="00BB1958">
        <w:rPr>
          <w:rFonts w:hint="cs"/>
          <w:cs/>
        </w:rPr>
        <w:t>เลือกรังไหมที่ผ่านการอบแห้ง</w:t>
      </w:r>
      <w:r w:rsidR="005A2D69">
        <w:rPr>
          <w:rFonts w:hint="cs"/>
          <w:cs/>
        </w:rPr>
        <w:t>ด้วยรังสี</w:t>
      </w:r>
      <w:r w:rsidR="00BB1958">
        <w:rPr>
          <w:rFonts w:hint="cs"/>
          <w:cs/>
        </w:rPr>
        <w:t>กำลังอิ</w:t>
      </w:r>
      <w:r w:rsidR="00B61AC7">
        <w:rPr>
          <w:rFonts w:hint="cs"/>
          <w:cs/>
        </w:rPr>
        <w:t>นฟราเรด 600, 70</w:t>
      </w:r>
      <w:r w:rsidR="00BB1958">
        <w:rPr>
          <w:rFonts w:hint="cs"/>
          <w:cs/>
        </w:rPr>
        <w:t xml:space="preserve">0 </w:t>
      </w:r>
      <w:r w:rsidR="009C68D3">
        <w:rPr>
          <w:rFonts w:hint="cs"/>
          <w:cs/>
        </w:rPr>
        <w:t>และ</w:t>
      </w:r>
      <w:r w:rsidR="00B61AC7">
        <w:t xml:space="preserve"> 80</w:t>
      </w:r>
      <w:r w:rsidR="00BB1958">
        <w:rPr>
          <w:rFonts w:hint="cs"/>
          <w:cs/>
        </w:rPr>
        <w:t xml:space="preserve">0 </w:t>
      </w:r>
      <w:r w:rsidR="00BB1958">
        <w:t xml:space="preserve">W </w:t>
      </w:r>
      <w:r>
        <w:rPr>
          <w:rFonts w:hint="cs"/>
          <w:cs/>
        </w:rPr>
        <w:t>อุณหภูมิ 8</w:t>
      </w:r>
      <w:r w:rsidR="006336E3">
        <w:rPr>
          <w:rFonts w:hint="cs"/>
          <w:cs/>
        </w:rPr>
        <w:t xml:space="preserve">0 </w:t>
      </w:r>
      <w:r w:rsidR="006336E3" w:rsidRPr="008149BD">
        <w:t>°C</w:t>
      </w:r>
      <w:r w:rsidR="006336E3">
        <w:rPr>
          <w:rFonts w:hint="cs"/>
          <w:cs/>
        </w:rPr>
        <w:t xml:space="preserve"> </w:t>
      </w:r>
      <w:r w:rsidR="009C68D3">
        <w:rPr>
          <w:rFonts w:hint="cs"/>
          <w:cs/>
        </w:rPr>
        <w:t>มา</w:t>
      </w:r>
      <w:r w:rsidR="00BB1958">
        <w:rPr>
          <w:rFonts w:hint="cs"/>
          <w:cs/>
        </w:rPr>
        <w:t xml:space="preserve">ทดสอบคุณภาพ ได้แก่ </w:t>
      </w:r>
      <w:r w:rsidR="009C68D3">
        <w:rPr>
          <w:rFonts w:hint="cs"/>
          <w:cs/>
        </w:rPr>
        <w:t xml:space="preserve">ค่าการสาวง่าย </w:t>
      </w:r>
      <w:r w:rsidR="00BB1958">
        <w:rPr>
          <w:rFonts w:hint="cs"/>
          <w:cs/>
        </w:rPr>
        <w:t>ขนาดเส้นไหม ความเหนียว และการยืดตัว ของเส้นไหมดิบ</w:t>
      </w:r>
      <w:r w:rsidR="009C68D3">
        <w:rPr>
          <w:rFonts w:hint="cs"/>
          <w:cs/>
        </w:rPr>
        <w:t xml:space="preserve"> </w:t>
      </w:r>
    </w:p>
    <w:p w:rsidR="00CD53C6" w:rsidRPr="00F80CC0" w:rsidRDefault="00CD53C6" w:rsidP="00CD53C6">
      <w:pPr>
        <w:pStyle w:val="a7"/>
        <w:shd w:val="clear" w:color="auto" w:fill="FFFFFF"/>
        <w:tabs>
          <w:tab w:val="left" w:pos="709"/>
        </w:tabs>
        <w:jc w:val="thaiDistribute"/>
        <w:rPr>
          <w:szCs w:val="32"/>
        </w:rPr>
      </w:pPr>
      <w:r w:rsidRPr="00F80CC0">
        <w:rPr>
          <w:szCs w:val="32"/>
        </w:rPr>
        <w:t>1</w:t>
      </w:r>
      <w:r w:rsidR="002C1F54">
        <w:rPr>
          <w:szCs w:val="32"/>
          <w:cs/>
        </w:rPr>
        <w:t>.  การทดสอบ</w:t>
      </w:r>
      <w:r w:rsidRPr="00F80CC0">
        <w:rPr>
          <w:szCs w:val="32"/>
          <w:cs/>
        </w:rPr>
        <w:t>สาวรังไหม</w:t>
      </w:r>
    </w:p>
    <w:p w:rsidR="00CD53C6" w:rsidRDefault="00CD53C6" w:rsidP="007D012E">
      <w:pPr>
        <w:tabs>
          <w:tab w:val="left" w:pos="993"/>
        </w:tabs>
        <w:autoSpaceDE w:val="0"/>
        <w:autoSpaceDN w:val="0"/>
        <w:adjustRightInd w:val="0"/>
        <w:ind w:firstLine="284"/>
        <w:jc w:val="thaiDistribute"/>
      </w:pPr>
      <w:r w:rsidRPr="00F80CC0">
        <w:rPr>
          <w:cs/>
        </w:rPr>
        <w:tab/>
      </w:r>
      <w:r w:rsidR="009C68D3">
        <w:rPr>
          <w:rFonts w:hint="cs"/>
          <w:color w:val="000000"/>
          <w:cs/>
        </w:rPr>
        <w:t>จากการ</w:t>
      </w:r>
      <w:r w:rsidR="002C1F54" w:rsidRPr="00F80CC0">
        <w:rPr>
          <w:color w:val="000000"/>
          <w:cs/>
        </w:rPr>
        <w:t>ทดสอบสาว</w:t>
      </w:r>
      <w:r w:rsidR="002C1F54">
        <w:rPr>
          <w:rFonts w:hint="cs"/>
          <w:color w:val="000000"/>
          <w:cs/>
        </w:rPr>
        <w:t>รังไหมเพื่อ</w:t>
      </w:r>
      <w:r w:rsidR="002A58D7">
        <w:rPr>
          <w:rFonts w:hint="cs"/>
          <w:color w:val="000000"/>
          <w:cs/>
        </w:rPr>
        <w:t>วิเคราะห์</w:t>
      </w:r>
      <w:r w:rsidRPr="00F80CC0">
        <w:rPr>
          <w:color w:val="000000"/>
          <w:cs/>
        </w:rPr>
        <w:t>ความยากง่ายการสาว</w:t>
      </w:r>
      <w:r w:rsidR="009108F0">
        <w:rPr>
          <w:rFonts w:hint="cs"/>
          <w:color w:val="000000"/>
          <w:cs/>
        </w:rPr>
        <w:t>รัง</w:t>
      </w:r>
      <w:r w:rsidRPr="00F80CC0">
        <w:rPr>
          <w:color w:val="000000"/>
          <w:cs/>
        </w:rPr>
        <w:t>ไหม</w:t>
      </w:r>
      <w:r w:rsidR="002A58D7">
        <w:rPr>
          <w:rFonts w:hint="cs"/>
          <w:color w:val="000000"/>
          <w:cs/>
        </w:rPr>
        <w:t xml:space="preserve"> </w:t>
      </w:r>
      <w:r w:rsidR="005C1386">
        <w:rPr>
          <w:color w:val="000000"/>
          <w:cs/>
        </w:rPr>
        <w:t>ดัง</w:t>
      </w:r>
      <w:r w:rsidR="009C68D3">
        <w:rPr>
          <w:rFonts w:hint="cs"/>
          <w:color w:val="000000"/>
          <w:cs/>
        </w:rPr>
        <w:t>ภาพที่ 4.</w:t>
      </w:r>
      <w:r w:rsidR="00A965E9">
        <w:rPr>
          <w:rFonts w:hint="cs"/>
          <w:color w:val="000000"/>
          <w:cs/>
        </w:rPr>
        <w:t>11</w:t>
      </w:r>
      <w:r w:rsidR="002A58D7" w:rsidRPr="00F80CC0">
        <w:rPr>
          <w:color w:val="000000"/>
          <w:cs/>
        </w:rPr>
        <w:t>แสดงผล</w:t>
      </w:r>
      <w:r w:rsidR="002A58D7">
        <w:rPr>
          <w:rFonts w:hint="cs"/>
          <w:color w:val="000000"/>
          <w:cs/>
        </w:rPr>
        <w:t xml:space="preserve">การสาวไหม </w:t>
      </w:r>
      <w:r w:rsidRPr="00F80CC0">
        <w:rPr>
          <w:color w:val="000000"/>
          <w:cs/>
        </w:rPr>
        <w:t xml:space="preserve">พบว่า </w:t>
      </w:r>
      <w:r w:rsidR="00F07FFD">
        <w:rPr>
          <w:rFonts w:hint="cs"/>
          <w:color w:val="000000"/>
          <w:cs/>
        </w:rPr>
        <w:t>รังไหมที่อบแห้งมีค่า</w:t>
      </w:r>
      <w:r w:rsidR="0094210E">
        <w:rPr>
          <w:rFonts w:hint="cs"/>
          <w:color w:val="000000"/>
          <w:cs/>
        </w:rPr>
        <w:t>เปอร์เซ็นต์</w:t>
      </w:r>
      <w:r w:rsidR="007D012E">
        <w:rPr>
          <w:rFonts w:hint="cs"/>
          <w:color w:val="000000"/>
          <w:cs/>
        </w:rPr>
        <w:t>การสาวง่าย</w:t>
      </w:r>
      <w:r w:rsidR="00F07FFD">
        <w:rPr>
          <w:rFonts w:hint="cs"/>
          <w:color w:val="000000"/>
          <w:cs/>
        </w:rPr>
        <w:t>ไม่แตกต่างกัน</w:t>
      </w:r>
      <w:r w:rsidR="000121E1">
        <w:rPr>
          <w:rFonts w:hint="cs"/>
          <w:color w:val="000000"/>
          <w:cs/>
        </w:rPr>
        <w:t xml:space="preserve"> โดยมีค่าการสาวง่าย</w:t>
      </w:r>
      <w:r w:rsidR="009C68D3">
        <w:rPr>
          <w:rFonts w:hint="cs"/>
          <w:color w:val="000000"/>
          <w:cs/>
        </w:rPr>
        <w:t>อยู่ในช่วง 91 ถึง 93</w:t>
      </w:r>
      <w:r w:rsidR="009C68D3">
        <w:rPr>
          <w:color w:val="000000"/>
        </w:rPr>
        <w:t xml:space="preserve">% </w:t>
      </w:r>
      <w:r w:rsidR="00F07FFD">
        <w:rPr>
          <w:rFonts w:hint="cs"/>
          <w:color w:val="000000"/>
          <w:cs/>
        </w:rPr>
        <w:t xml:space="preserve"> </w:t>
      </w:r>
      <w:r w:rsidR="000121E1">
        <w:rPr>
          <w:rFonts w:hint="cs"/>
          <w:color w:val="000000"/>
          <w:cs/>
        </w:rPr>
        <w:t>และ</w:t>
      </w:r>
      <w:r w:rsidR="002A58D7" w:rsidRPr="00F80CC0">
        <w:rPr>
          <w:color w:val="000000"/>
          <w:cs/>
        </w:rPr>
        <w:t xml:space="preserve">รังไหมสดที่มีความชื้นเท่ากับ </w:t>
      </w:r>
      <w:r w:rsidR="00A965E9">
        <w:rPr>
          <w:color w:val="000000"/>
        </w:rPr>
        <w:t>21</w:t>
      </w:r>
      <w:r w:rsidR="009C68D3">
        <w:rPr>
          <w:color w:val="000000"/>
        </w:rPr>
        <w:t>0</w:t>
      </w:r>
      <w:r w:rsidR="002A58D7" w:rsidRPr="00F80CC0">
        <w:rPr>
          <w:color w:val="000000"/>
          <w:cs/>
        </w:rPr>
        <w:t xml:space="preserve"> %</w:t>
      </w:r>
      <w:proofErr w:type="spellStart"/>
      <w:r w:rsidR="002A58D7" w:rsidRPr="00F80CC0">
        <w:rPr>
          <w:color w:val="000000"/>
        </w:rPr>
        <w:t>db</w:t>
      </w:r>
      <w:proofErr w:type="spellEnd"/>
      <w:r w:rsidR="002A58D7">
        <w:rPr>
          <w:rFonts w:hint="cs"/>
          <w:color w:val="000000"/>
          <w:cs/>
        </w:rPr>
        <w:t xml:space="preserve"> </w:t>
      </w:r>
      <w:r w:rsidR="00F07FFD">
        <w:rPr>
          <w:rFonts w:hint="cs"/>
          <w:color w:val="000000"/>
          <w:cs/>
        </w:rPr>
        <w:t>ค่า</w:t>
      </w:r>
      <w:r w:rsidRPr="00F80CC0">
        <w:rPr>
          <w:color w:val="000000"/>
          <w:cs/>
        </w:rPr>
        <w:t>การสาวง่าย</w:t>
      </w:r>
      <w:r w:rsidR="000121E1">
        <w:rPr>
          <w:rFonts w:hint="cs"/>
          <w:color w:val="000000"/>
          <w:cs/>
        </w:rPr>
        <w:t xml:space="preserve">เท่ากับ </w:t>
      </w:r>
      <w:r w:rsidR="009C68D3">
        <w:rPr>
          <w:color w:val="000000"/>
        </w:rPr>
        <w:t>84</w:t>
      </w:r>
      <w:r w:rsidR="000121E1">
        <w:rPr>
          <w:color w:val="000000"/>
          <w:cs/>
        </w:rPr>
        <w:t>%</w:t>
      </w:r>
      <w:r w:rsidR="00F07FFD">
        <w:rPr>
          <w:rFonts w:hint="cs"/>
          <w:color w:val="000000"/>
          <w:cs/>
        </w:rPr>
        <w:t xml:space="preserve"> </w:t>
      </w:r>
      <w:r w:rsidR="000121E1">
        <w:rPr>
          <w:rFonts w:hint="cs"/>
          <w:color w:val="000000"/>
          <w:cs/>
        </w:rPr>
        <w:t>ซึ่ง</w:t>
      </w:r>
      <w:r w:rsidR="00F07FFD">
        <w:rPr>
          <w:rFonts w:hint="cs"/>
          <w:color w:val="000000"/>
          <w:cs/>
        </w:rPr>
        <w:t>มีค่าต่ำกว่า</w:t>
      </w:r>
      <w:r w:rsidR="002A58D7">
        <w:rPr>
          <w:color w:val="000000"/>
          <w:cs/>
        </w:rPr>
        <w:t>รังไหม</w:t>
      </w:r>
      <w:r w:rsidR="00F07FFD">
        <w:rPr>
          <w:rFonts w:hint="cs"/>
          <w:color w:val="000000"/>
          <w:cs/>
        </w:rPr>
        <w:t>อบแห้ง</w:t>
      </w:r>
      <w:r w:rsidRPr="00F80CC0">
        <w:rPr>
          <w:color w:val="000000"/>
          <w:cs/>
        </w:rPr>
        <w:t>อย่างมีนัยสำคัญทางสถิติ (</w:t>
      </w:r>
      <w:r w:rsidRPr="00F80CC0">
        <w:rPr>
          <w:color w:val="000000"/>
        </w:rPr>
        <w:t>p&lt;0</w:t>
      </w:r>
      <w:r w:rsidRPr="00F80CC0">
        <w:rPr>
          <w:color w:val="000000"/>
          <w:cs/>
        </w:rPr>
        <w:t>.</w:t>
      </w:r>
      <w:r w:rsidRPr="00F80CC0">
        <w:rPr>
          <w:color w:val="000000"/>
        </w:rPr>
        <w:t>05</w:t>
      </w:r>
      <w:r w:rsidRPr="00F80CC0">
        <w:rPr>
          <w:color w:val="000000"/>
          <w:cs/>
        </w:rPr>
        <w:t xml:space="preserve">) </w:t>
      </w:r>
      <w:r w:rsidR="002A58D7">
        <w:rPr>
          <w:rFonts w:hint="cs"/>
          <w:color w:val="000000"/>
          <w:cs/>
        </w:rPr>
        <w:t>นั้น</w:t>
      </w:r>
      <w:r w:rsidR="007D012E">
        <w:rPr>
          <w:color w:val="000000"/>
          <w:cs/>
        </w:rPr>
        <w:t>แสดงให้เห็นว่า</w:t>
      </w:r>
      <w:r w:rsidRPr="00F80CC0">
        <w:rPr>
          <w:color w:val="000000"/>
          <w:cs/>
        </w:rPr>
        <w:t>ขณะทดสอบสาวรังไหมอบแห้งนั้นเส้นใยไหมไม่ขาดง่ายคลายตัวอ</w:t>
      </w:r>
      <w:r w:rsidR="00030F41">
        <w:rPr>
          <w:color w:val="000000"/>
          <w:cs/>
        </w:rPr>
        <w:t>อกมาได้ดี และรังไหมหลุดร่วง</w:t>
      </w:r>
      <w:r w:rsidRPr="00F80CC0">
        <w:rPr>
          <w:color w:val="000000"/>
          <w:cs/>
        </w:rPr>
        <w:t xml:space="preserve">จากพวงสาวจำนวนน้อยครั้งกว่ารังไหมสด </w:t>
      </w:r>
    </w:p>
    <w:p w:rsidR="00285ED6" w:rsidRDefault="00285ED6" w:rsidP="007D012E">
      <w:pPr>
        <w:tabs>
          <w:tab w:val="left" w:pos="993"/>
        </w:tabs>
        <w:autoSpaceDE w:val="0"/>
        <w:autoSpaceDN w:val="0"/>
        <w:adjustRightInd w:val="0"/>
        <w:ind w:firstLine="284"/>
        <w:jc w:val="thaiDistribute"/>
      </w:pPr>
    </w:p>
    <w:p w:rsidR="007D012E" w:rsidRDefault="001321FC" w:rsidP="001321FC">
      <w:pPr>
        <w:tabs>
          <w:tab w:val="left" w:pos="993"/>
        </w:tabs>
        <w:autoSpaceDE w:val="0"/>
        <w:autoSpaceDN w:val="0"/>
        <w:adjustRightInd w:val="0"/>
        <w:jc w:val="center"/>
        <w:rPr>
          <w:cs/>
        </w:rPr>
      </w:pPr>
      <w:r>
        <w:rPr>
          <w:noProof/>
        </w:rPr>
        <w:lastRenderedPageBreak/>
        <w:drawing>
          <wp:inline distT="0" distB="0" distL="0" distR="0" wp14:anchorId="31C7227D">
            <wp:extent cx="4121150" cy="2524619"/>
            <wp:effectExtent l="0" t="0" r="0" b="9525"/>
            <wp:docPr id="267" name="รูปภาพ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31942" cy="2531230"/>
                    </a:xfrm>
                    <a:prstGeom prst="rect">
                      <a:avLst/>
                    </a:prstGeom>
                    <a:noFill/>
                  </pic:spPr>
                </pic:pic>
              </a:graphicData>
            </a:graphic>
          </wp:inline>
        </w:drawing>
      </w:r>
    </w:p>
    <w:p w:rsidR="005C1386" w:rsidRDefault="005C1386" w:rsidP="005C1386">
      <w:pPr>
        <w:jc w:val="center"/>
      </w:pPr>
      <w:bookmarkStart w:id="150" w:name="_Toc526508478"/>
      <w:r w:rsidRPr="00BA19E7">
        <w:rPr>
          <w:b/>
          <w:bCs/>
          <w:cs/>
        </w:rPr>
        <w:t>ภาพที่</w:t>
      </w:r>
      <w:r w:rsidRPr="00BA19E7">
        <w:rPr>
          <w:b/>
          <w:bCs/>
          <w:color w:val="000000" w:themeColor="text1"/>
          <w:cs/>
        </w:rPr>
        <w:t xml:space="preserve"> </w:t>
      </w:r>
      <w:r w:rsidRPr="00BA19E7">
        <w:rPr>
          <w:b/>
          <w:bCs/>
          <w:color w:val="000000" w:themeColor="text1"/>
        </w:rPr>
        <w:t>4</w:t>
      </w:r>
      <w:r w:rsidRPr="00BA19E7">
        <w:rPr>
          <w:b/>
          <w:bCs/>
          <w:color w:val="000000" w:themeColor="text1"/>
          <w:cs/>
        </w:rPr>
        <w:t>.</w:t>
      </w:r>
      <w:r w:rsidRPr="00BA19E7">
        <w:rPr>
          <w:b/>
          <w:bCs/>
          <w:color w:val="000000" w:themeColor="text1"/>
          <w:cs/>
        </w:rPr>
        <w:fldChar w:fldCharType="begin"/>
      </w:r>
      <w:r w:rsidRPr="00BA19E7">
        <w:rPr>
          <w:b/>
          <w:bCs/>
          <w:color w:val="000000" w:themeColor="text1"/>
          <w:cs/>
        </w:rPr>
        <w:instrText xml:space="preserve"> </w:instrText>
      </w:r>
      <w:r w:rsidRPr="00BA19E7">
        <w:rPr>
          <w:b/>
          <w:bCs/>
          <w:color w:val="000000" w:themeColor="text1"/>
        </w:rPr>
        <w:instrText xml:space="preserve">SEQ </w:instrText>
      </w:r>
      <w:r w:rsidRPr="00BA19E7">
        <w:rPr>
          <w:b/>
          <w:bCs/>
          <w:color w:val="000000" w:themeColor="text1"/>
          <w:cs/>
        </w:rPr>
        <w:instrText xml:space="preserve">4. </w:instrText>
      </w:r>
      <w:r w:rsidRPr="00BA19E7">
        <w:rPr>
          <w:b/>
          <w:bCs/>
          <w:color w:val="000000" w:themeColor="text1"/>
        </w:rPr>
        <w:instrText>\</w:instrText>
      </w:r>
      <w:r w:rsidRPr="00BA19E7">
        <w:rPr>
          <w:b/>
          <w:bCs/>
          <w:color w:val="000000" w:themeColor="text1"/>
          <w:cs/>
        </w:rPr>
        <w:instrText xml:space="preserve">* </w:instrText>
      </w:r>
      <w:r w:rsidRPr="00BA19E7">
        <w:rPr>
          <w:b/>
          <w:bCs/>
          <w:color w:val="000000" w:themeColor="text1"/>
        </w:rPr>
        <w:instrText>ARABIC</w:instrText>
      </w:r>
      <w:r w:rsidRPr="00BA19E7">
        <w:rPr>
          <w:b/>
          <w:bCs/>
          <w:color w:val="000000" w:themeColor="text1"/>
          <w:cs/>
        </w:rPr>
        <w:instrText xml:space="preserve"> </w:instrText>
      </w:r>
      <w:r w:rsidRPr="00BA19E7">
        <w:rPr>
          <w:b/>
          <w:bCs/>
          <w:color w:val="000000" w:themeColor="text1"/>
          <w:cs/>
        </w:rPr>
        <w:fldChar w:fldCharType="separate"/>
      </w:r>
      <w:r w:rsidR="00A965E9">
        <w:rPr>
          <w:b/>
          <w:bCs/>
          <w:noProof/>
          <w:color w:val="000000" w:themeColor="text1"/>
          <w:cs/>
        </w:rPr>
        <w:t>11</w:t>
      </w:r>
      <w:r w:rsidRPr="00BA19E7">
        <w:rPr>
          <w:b/>
          <w:bCs/>
          <w:color w:val="000000" w:themeColor="text1"/>
          <w:cs/>
        </w:rPr>
        <w:fldChar w:fldCharType="end"/>
      </w:r>
      <w:r>
        <w:rPr>
          <w:rFonts w:hint="cs"/>
          <w:cs/>
        </w:rPr>
        <w:t xml:space="preserve"> </w:t>
      </w:r>
      <w:r w:rsidR="001C34B5">
        <w:rPr>
          <w:rFonts w:hint="cs"/>
          <w:cs/>
        </w:rPr>
        <w:t>ค่าเปอร์เซ็นต์การสาวง่าย</w:t>
      </w:r>
      <w:bookmarkEnd w:id="150"/>
    </w:p>
    <w:p w:rsidR="00285ED6" w:rsidRDefault="00285ED6" w:rsidP="007D012E">
      <w:pPr>
        <w:tabs>
          <w:tab w:val="left" w:pos="993"/>
        </w:tabs>
        <w:autoSpaceDE w:val="0"/>
        <w:autoSpaceDN w:val="0"/>
        <w:adjustRightInd w:val="0"/>
        <w:ind w:firstLine="284"/>
        <w:jc w:val="thaiDistribute"/>
      </w:pPr>
    </w:p>
    <w:p w:rsidR="00D1733D" w:rsidRPr="00F80CC0" w:rsidRDefault="00D1733D" w:rsidP="001321FC">
      <w:pPr>
        <w:tabs>
          <w:tab w:val="left" w:pos="993"/>
        </w:tabs>
        <w:autoSpaceDE w:val="0"/>
        <w:autoSpaceDN w:val="0"/>
        <w:adjustRightInd w:val="0"/>
        <w:jc w:val="thaiDistribute"/>
      </w:pPr>
    </w:p>
    <w:p w:rsidR="00CD53C6" w:rsidRPr="00F80CC0" w:rsidRDefault="00CD53C6" w:rsidP="00CD53C6">
      <w:pPr>
        <w:pStyle w:val="a7"/>
        <w:shd w:val="clear" w:color="auto" w:fill="FFFFFF"/>
        <w:ind w:left="0" w:firstLine="720"/>
        <w:jc w:val="thaiDistribute"/>
        <w:rPr>
          <w:szCs w:val="32"/>
        </w:rPr>
      </w:pPr>
      <w:r w:rsidRPr="00F80CC0">
        <w:rPr>
          <w:szCs w:val="32"/>
          <w:cs/>
        </w:rPr>
        <w:t>2.  ขนาดเส้นไหมดิบ</w:t>
      </w:r>
    </w:p>
    <w:p w:rsidR="00CD53C6" w:rsidRDefault="00A965E9" w:rsidP="00CD53C6">
      <w:pPr>
        <w:pStyle w:val="a7"/>
        <w:shd w:val="clear" w:color="auto" w:fill="FFFFFF"/>
        <w:tabs>
          <w:tab w:val="left" w:pos="993"/>
        </w:tabs>
        <w:ind w:left="0"/>
        <w:jc w:val="thaiDistribute"/>
        <w:rPr>
          <w:szCs w:val="32"/>
        </w:rPr>
      </w:pPr>
      <w:r>
        <w:rPr>
          <w:szCs w:val="32"/>
          <w:cs/>
        </w:rPr>
        <w:tab/>
      </w:r>
      <w:r w:rsidR="00CD53C6" w:rsidRPr="00F80CC0">
        <w:rPr>
          <w:szCs w:val="32"/>
          <w:cs/>
        </w:rPr>
        <w:t>การสาว</w:t>
      </w:r>
      <w:r w:rsidR="009108F0">
        <w:rPr>
          <w:rFonts w:hint="cs"/>
          <w:szCs w:val="32"/>
          <w:cs/>
        </w:rPr>
        <w:t>รัง</w:t>
      </w:r>
      <w:r w:rsidR="00CD53C6" w:rsidRPr="00F80CC0">
        <w:rPr>
          <w:szCs w:val="32"/>
          <w:cs/>
        </w:rPr>
        <w:t xml:space="preserve">ไหมกำหนดจำนวนรังไหมในพวงสาวเท่ากับ </w:t>
      </w:r>
      <w:r w:rsidR="00CD53C6" w:rsidRPr="00F80CC0">
        <w:rPr>
          <w:szCs w:val="32"/>
        </w:rPr>
        <w:t>10</w:t>
      </w:r>
      <w:r w:rsidR="009108F0">
        <w:rPr>
          <w:szCs w:val="32"/>
          <w:cs/>
        </w:rPr>
        <w:t xml:space="preserve"> รัง </w:t>
      </w:r>
      <w:r w:rsidR="00CD53C6" w:rsidRPr="00F80CC0">
        <w:rPr>
          <w:szCs w:val="32"/>
          <w:cs/>
        </w:rPr>
        <w:t>เส้นไหมดิบ</w:t>
      </w:r>
      <w:r w:rsidR="009108F0">
        <w:rPr>
          <w:rFonts w:hint="cs"/>
          <w:szCs w:val="32"/>
          <w:cs/>
        </w:rPr>
        <w:t>ที่ได้จากการสาวแล้ว</w:t>
      </w:r>
      <w:r w:rsidR="00CD53C6" w:rsidRPr="00F80CC0">
        <w:rPr>
          <w:szCs w:val="32"/>
          <w:cs/>
        </w:rPr>
        <w:t>ทำเกลียวให้รวมเป็นเส้นเดียวกันในขั้นตอนการสาวไหม เมื่อวิเคราะห์ขนาดเส้นไหมในหน่วยดีเนียร์ พบว่า เส</w:t>
      </w:r>
      <w:r w:rsidR="0094210E">
        <w:rPr>
          <w:szCs w:val="32"/>
          <w:cs/>
        </w:rPr>
        <w:t>้นไหมดิบที่ได้จากการสาวรังไหม</w:t>
      </w:r>
      <w:r w:rsidR="00CD53C6" w:rsidRPr="00F80CC0">
        <w:rPr>
          <w:szCs w:val="32"/>
          <w:cs/>
        </w:rPr>
        <w:t>อบแห้ง</w:t>
      </w:r>
      <w:r w:rsidR="0094210E">
        <w:rPr>
          <w:rFonts w:hint="cs"/>
          <w:szCs w:val="32"/>
          <w:cs/>
        </w:rPr>
        <w:t>จะให้</w:t>
      </w:r>
      <w:r w:rsidR="00CD53C6" w:rsidRPr="00F80CC0">
        <w:rPr>
          <w:szCs w:val="32"/>
          <w:cs/>
        </w:rPr>
        <w:t>ขนาดเส้นไหม</w:t>
      </w:r>
      <w:r w:rsidR="0094210E">
        <w:rPr>
          <w:szCs w:val="32"/>
          <w:cs/>
        </w:rPr>
        <w:t>ดิบไม่</w:t>
      </w:r>
      <w:r w:rsidR="00CD53C6" w:rsidRPr="00F80CC0">
        <w:rPr>
          <w:szCs w:val="32"/>
          <w:cs/>
        </w:rPr>
        <w:t>ต่างกัน(</w:t>
      </w:r>
      <w:r w:rsidR="00CD53C6" w:rsidRPr="00F80CC0">
        <w:rPr>
          <w:szCs w:val="32"/>
        </w:rPr>
        <w:t>p&gt;0</w:t>
      </w:r>
      <w:r w:rsidR="00CD53C6" w:rsidRPr="00F80CC0">
        <w:rPr>
          <w:szCs w:val="32"/>
          <w:cs/>
        </w:rPr>
        <w:t>.</w:t>
      </w:r>
      <w:r w:rsidR="00CD53C6" w:rsidRPr="00F80CC0">
        <w:rPr>
          <w:szCs w:val="32"/>
        </w:rPr>
        <w:t>05</w:t>
      </w:r>
      <w:r w:rsidR="00CD53C6" w:rsidRPr="00F80CC0">
        <w:rPr>
          <w:szCs w:val="32"/>
          <w:cs/>
        </w:rPr>
        <w:t xml:space="preserve">) </w:t>
      </w:r>
      <w:r w:rsidR="00D4042E">
        <w:rPr>
          <w:rFonts w:hint="cs"/>
          <w:szCs w:val="32"/>
          <w:cs/>
        </w:rPr>
        <w:t>มีขนาด</w:t>
      </w:r>
      <w:r w:rsidR="00120039">
        <w:rPr>
          <w:szCs w:val="32"/>
          <w:cs/>
        </w:rPr>
        <w:t>อยู่ในช่วง</w:t>
      </w:r>
      <w:r w:rsidR="00CD53C6" w:rsidRPr="00F80CC0">
        <w:rPr>
          <w:szCs w:val="32"/>
          <w:cs/>
        </w:rPr>
        <w:t xml:space="preserve"> </w:t>
      </w:r>
      <w:r w:rsidR="00120039">
        <w:rPr>
          <w:szCs w:val="32"/>
        </w:rPr>
        <w:t>19.30</w:t>
      </w:r>
      <w:r w:rsidR="00CD53C6" w:rsidRPr="00F80CC0">
        <w:rPr>
          <w:szCs w:val="32"/>
          <w:cs/>
        </w:rPr>
        <w:t xml:space="preserve"> </w:t>
      </w:r>
      <w:r w:rsidR="00120039">
        <w:rPr>
          <w:szCs w:val="32"/>
          <w:cs/>
        </w:rPr>
        <w:t>ถึง</w:t>
      </w:r>
      <w:r w:rsidR="00D4042E">
        <w:rPr>
          <w:szCs w:val="32"/>
          <w:cs/>
        </w:rPr>
        <w:t xml:space="preserve"> </w:t>
      </w:r>
      <w:r w:rsidR="00D4042E">
        <w:rPr>
          <w:szCs w:val="32"/>
        </w:rPr>
        <w:t>19</w:t>
      </w:r>
      <w:r w:rsidR="00D4042E">
        <w:rPr>
          <w:szCs w:val="32"/>
          <w:cs/>
        </w:rPr>
        <w:t>.</w:t>
      </w:r>
      <w:r w:rsidR="00120039">
        <w:rPr>
          <w:szCs w:val="32"/>
        </w:rPr>
        <w:t>89</w:t>
      </w:r>
      <w:r w:rsidR="0094210E">
        <w:rPr>
          <w:szCs w:val="32"/>
          <w:cs/>
        </w:rPr>
        <w:t xml:space="preserve"> </w:t>
      </w:r>
      <w:r w:rsidR="00CD53C6" w:rsidRPr="00F80CC0">
        <w:rPr>
          <w:szCs w:val="32"/>
        </w:rPr>
        <w:t>den</w:t>
      </w:r>
      <w:r w:rsidR="0038282D">
        <w:rPr>
          <w:szCs w:val="32"/>
          <w:cs/>
        </w:rPr>
        <w:t xml:space="preserve"> </w:t>
      </w:r>
      <w:r w:rsidR="0038282D">
        <w:rPr>
          <w:rFonts w:hint="cs"/>
          <w:szCs w:val="32"/>
          <w:cs/>
        </w:rPr>
        <w:t>แสดง</w:t>
      </w:r>
      <w:r>
        <w:rPr>
          <w:rFonts w:hint="cs"/>
          <w:szCs w:val="32"/>
          <w:cs/>
        </w:rPr>
        <w:t>ดังภาพที่ 4.12</w:t>
      </w:r>
      <w:r w:rsidR="00CD53C6" w:rsidRPr="00F80CC0">
        <w:rPr>
          <w:szCs w:val="32"/>
          <w:cs/>
        </w:rPr>
        <w:t xml:space="preserve"> เมื่อเปรียบเทียบกับเส้นไหมดิบจากสาวรังไหมสด พบว่า เส้นไหมดิบจากรังอบแห้งมีขนาดมากกว่าเส้นไหมดิบจากรังไหมสด</w:t>
      </w:r>
      <w:r w:rsidR="00D4042E">
        <w:rPr>
          <w:rFonts w:hint="cs"/>
          <w:szCs w:val="32"/>
          <w:cs/>
        </w:rPr>
        <w:t xml:space="preserve"> </w:t>
      </w:r>
      <w:r w:rsidR="00D4042E">
        <w:rPr>
          <w:szCs w:val="32"/>
          <w:cs/>
        </w:rPr>
        <w:t>(</w:t>
      </w:r>
      <w:r w:rsidR="00120039">
        <w:rPr>
          <w:szCs w:val="32"/>
        </w:rPr>
        <w:t>14.55</w:t>
      </w:r>
      <w:r w:rsidR="00D4042E">
        <w:rPr>
          <w:szCs w:val="32"/>
        </w:rPr>
        <w:t xml:space="preserve"> den</w:t>
      </w:r>
      <w:r w:rsidR="00D4042E">
        <w:rPr>
          <w:szCs w:val="32"/>
          <w:cs/>
        </w:rPr>
        <w:t>)</w:t>
      </w:r>
      <w:r w:rsidR="00CD53C6" w:rsidRPr="00F80CC0">
        <w:rPr>
          <w:szCs w:val="32"/>
          <w:cs/>
        </w:rPr>
        <w:t>แสดงให้เห็นว่า การสาวรังไหมอบแห้งมีมวลและความหนาแน่นเชิงเส้นมากกว่าเส้นไหมดิบจากรังไหมสด</w:t>
      </w:r>
    </w:p>
    <w:p w:rsidR="00D4042E" w:rsidRDefault="009C68D3" w:rsidP="00120039">
      <w:pPr>
        <w:pStyle w:val="Default"/>
        <w:rPr>
          <w:szCs w:val="32"/>
        </w:rPr>
      </w:pPr>
      <w:r>
        <w:rPr>
          <w:sz w:val="28"/>
          <w:szCs w:val="28"/>
          <w:cs/>
        </w:rPr>
        <w:t xml:space="preserve">   </w:t>
      </w:r>
      <w:r w:rsidR="00D4042E" w:rsidRPr="00F80CC0">
        <w:rPr>
          <w:sz w:val="28"/>
          <w:szCs w:val="28"/>
          <w:cs/>
        </w:rPr>
        <w:t xml:space="preserve"> </w:t>
      </w:r>
    </w:p>
    <w:p w:rsidR="00D4042E" w:rsidRDefault="001321FC" w:rsidP="00120039">
      <w:pPr>
        <w:tabs>
          <w:tab w:val="left" w:pos="993"/>
        </w:tabs>
        <w:autoSpaceDE w:val="0"/>
        <w:autoSpaceDN w:val="0"/>
        <w:adjustRightInd w:val="0"/>
        <w:jc w:val="center"/>
      </w:pPr>
      <w:r>
        <w:rPr>
          <w:noProof/>
        </w:rPr>
        <w:drawing>
          <wp:inline distT="0" distB="0" distL="0" distR="0" wp14:anchorId="6DCF1FDA">
            <wp:extent cx="4070350" cy="2656094"/>
            <wp:effectExtent l="0" t="0" r="6350" b="0"/>
            <wp:docPr id="265" name="รูปภาพ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83423" cy="2664625"/>
                    </a:xfrm>
                    <a:prstGeom prst="rect">
                      <a:avLst/>
                    </a:prstGeom>
                    <a:noFill/>
                  </pic:spPr>
                </pic:pic>
              </a:graphicData>
            </a:graphic>
          </wp:inline>
        </w:drawing>
      </w:r>
    </w:p>
    <w:p w:rsidR="00D4042E" w:rsidRDefault="00D4042E" w:rsidP="00D4042E">
      <w:pPr>
        <w:jc w:val="center"/>
      </w:pPr>
      <w:bookmarkStart w:id="151" w:name="_Toc526508479"/>
      <w:r w:rsidRPr="00BA19E7">
        <w:rPr>
          <w:b/>
          <w:bCs/>
          <w:cs/>
        </w:rPr>
        <w:t>ภาพที่</w:t>
      </w:r>
      <w:r w:rsidRPr="00BA19E7">
        <w:rPr>
          <w:b/>
          <w:bCs/>
          <w:color w:val="000000" w:themeColor="text1"/>
          <w:cs/>
        </w:rPr>
        <w:t xml:space="preserve"> </w:t>
      </w:r>
      <w:r w:rsidRPr="00BA19E7">
        <w:rPr>
          <w:b/>
          <w:bCs/>
          <w:color w:val="000000" w:themeColor="text1"/>
        </w:rPr>
        <w:t>4</w:t>
      </w:r>
      <w:r w:rsidRPr="00BA19E7">
        <w:rPr>
          <w:b/>
          <w:bCs/>
          <w:color w:val="000000" w:themeColor="text1"/>
          <w:cs/>
        </w:rPr>
        <w:t>.</w:t>
      </w:r>
      <w:r w:rsidRPr="00BA19E7">
        <w:rPr>
          <w:b/>
          <w:bCs/>
          <w:color w:val="000000" w:themeColor="text1"/>
          <w:cs/>
        </w:rPr>
        <w:fldChar w:fldCharType="begin"/>
      </w:r>
      <w:r w:rsidRPr="00BA19E7">
        <w:rPr>
          <w:b/>
          <w:bCs/>
          <w:color w:val="000000" w:themeColor="text1"/>
          <w:cs/>
        </w:rPr>
        <w:instrText xml:space="preserve"> </w:instrText>
      </w:r>
      <w:r w:rsidRPr="00BA19E7">
        <w:rPr>
          <w:b/>
          <w:bCs/>
          <w:color w:val="000000" w:themeColor="text1"/>
        </w:rPr>
        <w:instrText xml:space="preserve">SEQ </w:instrText>
      </w:r>
      <w:r w:rsidRPr="00BA19E7">
        <w:rPr>
          <w:b/>
          <w:bCs/>
          <w:color w:val="000000" w:themeColor="text1"/>
          <w:cs/>
        </w:rPr>
        <w:instrText xml:space="preserve">4. </w:instrText>
      </w:r>
      <w:r w:rsidRPr="00BA19E7">
        <w:rPr>
          <w:b/>
          <w:bCs/>
          <w:color w:val="000000" w:themeColor="text1"/>
        </w:rPr>
        <w:instrText>\</w:instrText>
      </w:r>
      <w:r w:rsidRPr="00BA19E7">
        <w:rPr>
          <w:b/>
          <w:bCs/>
          <w:color w:val="000000" w:themeColor="text1"/>
          <w:cs/>
        </w:rPr>
        <w:instrText xml:space="preserve">* </w:instrText>
      </w:r>
      <w:r w:rsidRPr="00BA19E7">
        <w:rPr>
          <w:b/>
          <w:bCs/>
          <w:color w:val="000000" w:themeColor="text1"/>
        </w:rPr>
        <w:instrText>ARABIC</w:instrText>
      </w:r>
      <w:r w:rsidRPr="00BA19E7">
        <w:rPr>
          <w:b/>
          <w:bCs/>
          <w:color w:val="000000" w:themeColor="text1"/>
          <w:cs/>
        </w:rPr>
        <w:instrText xml:space="preserve"> </w:instrText>
      </w:r>
      <w:r w:rsidRPr="00BA19E7">
        <w:rPr>
          <w:b/>
          <w:bCs/>
          <w:color w:val="000000" w:themeColor="text1"/>
          <w:cs/>
        </w:rPr>
        <w:fldChar w:fldCharType="separate"/>
      </w:r>
      <w:r w:rsidR="001321FC">
        <w:rPr>
          <w:b/>
          <w:bCs/>
          <w:noProof/>
          <w:color w:val="000000" w:themeColor="text1"/>
          <w:cs/>
        </w:rPr>
        <w:t>12</w:t>
      </w:r>
      <w:r w:rsidRPr="00BA19E7">
        <w:rPr>
          <w:b/>
          <w:bCs/>
          <w:color w:val="000000" w:themeColor="text1"/>
          <w:cs/>
        </w:rPr>
        <w:fldChar w:fldCharType="end"/>
      </w:r>
      <w:r>
        <w:rPr>
          <w:rFonts w:hint="cs"/>
          <w:cs/>
        </w:rPr>
        <w:t xml:space="preserve"> ขนาดเส้นไหมดิบที่สาวได้จากรังไหมสดและรังไหมอบแห้ง</w:t>
      </w:r>
      <w:bookmarkEnd w:id="151"/>
    </w:p>
    <w:p w:rsidR="00D4042E" w:rsidRPr="00F80CC0" w:rsidRDefault="00D4042E" w:rsidP="00CD53C6">
      <w:pPr>
        <w:pStyle w:val="a7"/>
        <w:shd w:val="clear" w:color="auto" w:fill="FFFFFF"/>
        <w:tabs>
          <w:tab w:val="left" w:pos="993"/>
        </w:tabs>
        <w:ind w:left="0"/>
        <w:jc w:val="thaiDistribute"/>
        <w:rPr>
          <w:szCs w:val="32"/>
        </w:rPr>
      </w:pPr>
    </w:p>
    <w:p w:rsidR="00CD53C6" w:rsidRPr="00F80CC0" w:rsidRDefault="00CD53C6" w:rsidP="00CD53C6">
      <w:pPr>
        <w:pStyle w:val="a7"/>
        <w:shd w:val="clear" w:color="auto" w:fill="FFFFFF"/>
        <w:ind w:left="0" w:firstLine="720"/>
        <w:jc w:val="thaiDistribute"/>
        <w:rPr>
          <w:szCs w:val="32"/>
        </w:rPr>
      </w:pPr>
      <w:r w:rsidRPr="00F80CC0">
        <w:rPr>
          <w:szCs w:val="32"/>
        </w:rPr>
        <w:lastRenderedPageBreak/>
        <w:t>3</w:t>
      </w:r>
      <w:r w:rsidRPr="00F80CC0">
        <w:rPr>
          <w:szCs w:val="32"/>
          <w:cs/>
        </w:rPr>
        <w:t>.  สมบัติเชิงกลของเส้นไหมดิบ</w:t>
      </w:r>
    </w:p>
    <w:p w:rsidR="00CD53C6" w:rsidRPr="001321FC" w:rsidRDefault="00CD53C6" w:rsidP="00CD53C6">
      <w:pPr>
        <w:pStyle w:val="a7"/>
        <w:shd w:val="clear" w:color="auto" w:fill="FFFFFF"/>
        <w:tabs>
          <w:tab w:val="left" w:pos="993"/>
        </w:tabs>
        <w:ind w:left="0"/>
        <w:jc w:val="thaiDistribute"/>
        <w:rPr>
          <w:szCs w:val="32"/>
        </w:rPr>
      </w:pPr>
      <w:r w:rsidRPr="00F80CC0">
        <w:rPr>
          <w:szCs w:val="32"/>
          <w:cs/>
        </w:rPr>
        <w:tab/>
      </w:r>
      <w:r w:rsidRPr="001321FC">
        <w:rPr>
          <w:szCs w:val="32"/>
          <w:cs/>
        </w:rPr>
        <w:t>รังไหมที่ผ่านการอบแห้งนำมาสาวเพื่อให้ได้เส้นไหมดิบ จากนั้นนำเส้นไหมดิบมาทดสอบสมบัติเชิงกลได้แก่ ความเหนียว และการยืดตัว ณ จุดขาด เป็นการศึกษาพฤติกรรมของเส้นไหม</w:t>
      </w:r>
      <w:r w:rsidR="00030F41" w:rsidRPr="001321FC">
        <w:rPr>
          <w:rFonts w:hint="cs"/>
          <w:szCs w:val="32"/>
          <w:cs/>
        </w:rPr>
        <w:t>ภายใต้</w:t>
      </w:r>
      <w:r w:rsidRPr="001321FC">
        <w:rPr>
          <w:szCs w:val="32"/>
          <w:cs/>
        </w:rPr>
        <w:t>ความเค้น โดยดึงเส้นไหมให้ยืดยาวออกจนถึงจุดที่เส้นไหมเกิดการเสี</w:t>
      </w:r>
      <w:r w:rsidR="00030F41" w:rsidRPr="001321FC">
        <w:rPr>
          <w:szCs w:val="32"/>
          <w:cs/>
        </w:rPr>
        <w:t xml:space="preserve">ยสภาพและขาดออกจากกัน </w:t>
      </w:r>
      <w:r w:rsidR="0085313F" w:rsidRPr="001321FC">
        <w:rPr>
          <w:rFonts w:hint="cs"/>
          <w:szCs w:val="32"/>
          <w:cs/>
        </w:rPr>
        <w:t>จาก</w:t>
      </w:r>
      <w:r w:rsidR="00030F41" w:rsidRPr="001321FC">
        <w:rPr>
          <w:rFonts w:hint="cs"/>
          <w:szCs w:val="32"/>
          <w:cs/>
        </w:rPr>
        <w:t>ภาพ</w:t>
      </w:r>
      <w:r w:rsidR="00030F41" w:rsidRPr="001321FC">
        <w:rPr>
          <w:szCs w:val="32"/>
          <w:cs/>
        </w:rPr>
        <w:t xml:space="preserve">ที่ </w:t>
      </w:r>
      <w:r w:rsidR="00030F41" w:rsidRPr="001321FC">
        <w:rPr>
          <w:szCs w:val="32"/>
        </w:rPr>
        <w:t>4</w:t>
      </w:r>
      <w:r w:rsidR="00030F41" w:rsidRPr="001321FC">
        <w:rPr>
          <w:szCs w:val="32"/>
          <w:cs/>
        </w:rPr>
        <w:t>.</w:t>
      </w:r>
      <w:r w:rsidR="00FB5833" w:rsidRPr="001321FC">
        <w:rPr>
          <w:szCs w:val="32"/>
        </w:rPr>
        <w:t>1</w:t>
      </w:r>
      <w:r w:rsidR="001321FC" w:rsidRPr="001321FC">
        <w:rPr>
          <w:szCs w:val="32"/>
        </w:rPr>
        <w:t>3</w:t>
      </w:r>
      <w:r w:rsidR="00030F41" w:rsidRPr="001321FC">
        <w:rPr>
          <w:szCs w:val="32"/>
          <w:cs/>
        </w:rPr>
        <w:t xml:space="preserve"> </w:t>
      </w:r>
      <w:r w:rsidR="0085313F" w:rsidRPr="001321FC">
        <w:rPr>
          <w:rFonts w:hint="cs"/>
          <w:szCs w:val="32"/>
          <w:cs/>
        </w:rPr>
        <w:t xml:space="preserve">พบว่า </w:t>
      </w:r>
      <w:r w:rsidR="0085313F" w:rsidRPr="001321FC">
        <w:rPr>
          <w:szCs w:val="32"/>
          <w:cs/>
        </w:rPr>
        <w:t>เส้นไหมดิบ</w:t>
      </w:r>
      <w:r w:rsidR="0085313F" w:rsidRPr="001321FC">
        <w:rPr>
          <w:rFonts w:hint="cs"/>
          <w:szCs w:val="32"/>
          <w:cs/>
        </w:rPr>
        <w:t>ที่สาวจาก</w:t>
      </w:r>
      <w:r w:rsidR="0085313F" w:rsidRPr="001321FC">
        <w:rPr>
          <w:szCs w:val="32"/>
          <w:cs/>
        </w:rPr>
        <w:t>รังไหมที่ผ่านการอบแห้ง</w:t>
      </w:r>
      <w:r w:rsidR="00C87849" w:rsidRPr="001321FC">
        <w:rPr>
          <w:rFonts w:hint="cs"/>
          <w:szCs w:val="32"/>
          <w:cs/>
        </w:rPr>
        <w:t>ด้วย</w:t>
      </w:r>
      <w:r w:rsidR="001321FC" w:rsidRPr="001321FC">
        <w:rPr>
          <w:rFonts w:hint="cs"/>
          <w:szCs w:val="32"/>
          <w:cs/>
        </w:rPr>
        <w:t>กำลังอินฟราเรด 600, 70</w:t>
      </w:r>
      <w:r w:rsidR="00120039" w:rsidRPr="001321FC">
        <w:rPr>
          <w:rFonts w:hint="cs"/>
          <w:szCs w:val="32"/>
          <w:cs/>
        </w:rPr>
        <w:t>0 และ</w:t>
      </w:r>
      <w:r w:rsidR="001321FC" w:rsidRPr="001321FC">
        <w:rPr>
          <w:szCs w:val="32"/>
        </w:rPr>
        <w:t xml:space="preserve"> 80</w:t>
      </w:r>
      <w:r w:rsidR="00120039" w:rsidRPr="001321FC">
        <w:rPr>
          <w:rFonts w:hint="cs"/>
          <w:szCs w:val="32"/>
          <w:cs/>
        </w:rPr>
        <w:t xml:space="preserve">0 </w:t>
      </w:r>
      <w:r w:rsidR="00120039" w:rsidRPr="001321FC">
        <w:rPr>
          <w:szCs w:val="32"/>
        </w:rPr>
        <w:t xml:space="preserve">W </w:t>
      </w:r>
      <w:r w:rsidRPr="001321FC">
        <w:rPr>
          <w:szCs w:val="32"/>
          <w:cs/>
        </w:rPr>
        <w:t>มีค่าความเหนียว</w:t>
      </w:r>
      <w:r w:rsidR="0085313F" w:rsidRPr="001321FC">
        <w:rPr>
          <w:rFonts w:hint="cs"/>
          <w:szCs w:val="32"/>
          <w:cs/>
        </w:rPr>
        <w:t>ของเส้นไหมดิบ</w:t>
      </w:r>
      <w:r w:rsidRPr="001321FC">
        <w:rPr>
          <w:szCs w:val="32"/>
          <w:cs/>
        </w:rPr>
        <w:t xml:space="preserve">เท่ากับ </w:t>
      </w:r>
      <w:r w:rsidRPr="001321FC">
        <w:rPr>
          <w:szCs w:val="32"/>
        </w:rPr>
        <w:t>3</w:t>
      </w:r>
      <w:r w:rsidRPr="001321FC">
        <w:rPr>
          <w:szCs w:val="32"/>
          <w:cs/>
        </w:rPr>
        <w:t>.</w:t>
      </w:r>
      <w:r w:rsidR="00120039" w:rsidRPr="001321FC">
        <w:rPr>
          <w:rFonts w:hint="cs"/>
          <w:szCs w:val="32"/>
          <w:cs/>
        </w:rPr>
        <w:t>60-3.62</w:t>
      </w:r>
      <w:r w:rsidR="0082167F" w:rsidRPr="001321FC">
        <w:rPr>
          <w:szCs w:val="32"/>
          <w:cs/>
        </w:rPr>
        <w:t xml:space="preserve"> </w:t>
      </w:r>
      <w:r w:rsidR="0082167F" w:rsidRPr="001321FC">
        <w:rPr>
          <w:szCs w:val="32"/>
        </w:rPr>
        <w:t>g</w:t>
      </w:r>
      <w:r w:rsidR="0082167F" w:rsidRPr="001321FC">
        <w:rPr>
          <w:rFonts w:hint="cs"/>
          <w:szCs w:val="32"/>
          <w:cs/>
        </w:rPr>
        <w:t>/</w:t>
      </w:r>
      <w:r w:rsidR="0082167F" w:rsidRPr="001321FC">
        <w:rPr>
          <w:szCs w:val="32"/>
        </w:rPr>
        <w:t>den</w:t>
      </w:r>
      <w:r w:rsidRPr="001321FC">
        <w:rPr>
          <w:szCs w:val="32"/>
          <w:cs/>
        </w:rPr>
        <w:t xml:space="preserve"> </w:t>
      </w:r>
      <w:r w:rsidR="0082167F" w:rsidRPr="001321FC">
        <w:rPr>
          <w:rFonts w:hint="cs"/>
          <w:szCs w:val="32"/>
          <w:cs/>
        </w:rPr>
        <w:t xml:space="preserve"> ขณะที่เส้นไหมดิบที่สาวได้จาก</w:t>
      </w:r>
      <w:r w:rsidR="0082167F" w:rsidRPr="001321FC">
        <w:rPr>
          <w:szCs w:val="32"/>
          <w:cs/>
        </w:rPr>
        <w:t>รังไหมสด</w:t>
      </w:r>
      <w:r w:rsidR="0082167F" w:rsidRPr="001321FC">
        <w:rPr>
          <w:rFonts w:hint="cs"/>
          <w:szCs w:val="32"/>
          <w:cs/>
        </w:rPr>
        <w:t xml:space="preserve">ค่าความเหนียวเท่ากับ </w:t>
      </w:r>
      <w:r w:rsidR="003304BC" w:rsidRPr="001321FC">
        <w:rPr>
          <w:rFonts w:hint="cs"/>
          <w:szCs w:val="32"/>
          <w:cs/>
        </w:rPr>
        <w:t>3.</w:t>
      </w:r>
      <w:r w:rsidR="00120039" w:rsidRPr="001321FC">
        <w:rPr>
          <w:rFonts w:hint="cs"/>
          <w:szCs w:val="32"/>
          <w:cs/>
        </w:rPr>
        <w:t>36</w:t>
      </w:r>
      <w:r w:rsidR="003304BC" w:rsidRPr="001321FC">
        <w:rPr>
          <w:szCs w:val="32"/>
          <w:cs/>
        </w:rPr>
        <w:t xml:space="preserve"> </w:t>
      </w:r>
      <w:r w:rsidRPr="001321FC">
        <w:rPr>
          <w:szCs w:val="32"/>
        </w:rPr>
        <w:t>g</w:t>
      </w:r>
      <w:r w:rsidR="00676F9C" w:rsidRPr="001321FC">
        <w:rPr>
          <w:rFonts w:hint="cs"/>
          <w:szCs w:val="32"/>
          <w:cs/>
        </w:rPr>
        <w:t>/</w:t>
      </w:r>
      <w:r w:rsidRPr="001321FC">
        <w:rPr>
          <w:szCs w:val="32"/>
        </w:rPr>
        <w:t>den</w:t>
      </w:r>
      <w:r w:rsidR="0082167F" w:rsidRPr="001321FC">
        <w:rPr>
          <w:rFonts w:hint="cs"/>
          <w:szCs w:val="32"/>
          <w:cs/>
        </w:rPr>
        <w:t xml:space="preserve"> </w:t>
      </w:r>
      <w:r w:rsidRPr="001321FC">
        <w:rPr>
          <w:szCs w:val="32"/>
          <w:cs/>
        </w:rPr>
        <w:t>ซึ่งบ่งบอกถึงเส้นไหมจากรังไหมอบแห้งเส้นใยไหมมีการยึดเกาะกันสูงขึ้น และสามารถต่อต้านการเปลี่ยนแปลงรูปร่างได้ดีกว่าเส้นไหมดิบจากรังไหมสด นอกจากนี้</w:t>
      </w:r>
      <w:r w:rsidR="003304BC" w:rsidRPr="001321FC">
        <w:rPr>
          <w:rFonts w:hint="cs"/>
          <w:szCs w:val="32"/>
          <w:cs/>
        </w:rPr>
        <w:t>การยืดตัวของ</w:t>
      </w:r>
      <w:r w:rsidRPr="001321FC">
        <w:rPr>
          <w:szCs w:val="32"/>
          <w:cs/>
        </w:rPr>
        <w:t>เส้นไหมจากรังไหมอบแห้งมีความยืดตัว</w:t>
      </w:r>
      <w:r w:rsidR="00D93BB7" w:rsidRPr="001321FC">
        <w:rPr>
          <w:rFonts w:hint="cs"/>
          <w:szCs w:val="32"/>
          <w:cs/>
        </w:rPr>
        <w:t>ที่สูงกว่า</w:t>
      </w:r>
      <w:r w:rsidRPr="001321FC">
        <w:rPr>
          <w:szCs w:val="32"/>
          <w:cs/>
        </w:rPr>
        <w:t>เส้นไหมดิบจากรังไหมสด</w:t>
      </w:r>
      <w:r w:rsidR="00D93BB7" w:rsidRPr="001321FC">
        <w:rPr>
          <w:rFonts w:hint="cs"/>
          <w:szCs w:val="32"/>
          <w:cs/>
        </w:rPr>
        <w:t>เล็กน้อย</w:t>
      </w:r>
      <w:r w:rsidR="001D78F1" w:rsidRPr="001321FC">
        <w:rPr>
          <w:szCs w:val="32"/>
          <w:cs/>
        </w:rPr>
        <w:t xml:space="preserve"> </w:t>
      </w:r>
      <w:r w:rsidR="001D78F1" w:rsidRPr="001321FC">
        <w:rPr>
          <w:rFonts w:hint="cs"/>
          <w:szCs w:val="32"/>
          <w:cs/>
        </w:rPr>
        <w:t>แสดงดังภาพที่</w:t>
      </w:r>
      <w:r w:rsidR="002222B7" w:rsidRPr="001321FC">
        <w:rPr>
          <w:rFonts w:hint="cs"/>
          <w:szCs w:val="32"/>
          <w:cs/>
        </w:rPr>
        <w:t xml:space="preserve"> </w:t>
      </w:r>
      <w:r w:rsidR="001321FC">
        <w:rPr>
          <w:rFonts w:hint="cs"/>
          <w:szCs w:val="32"/>
          <w:cs/>
        </w:rPr>
        <w:t>4.14</w:t>
      </w:r>
    </w:p>
    <w:p w:rsidR="00CD53C6" w:rsidRPr="00F80CC0" w:rsidRDefault="00CD53C6" w:rsidP="00CD53C6">
      <w:pPr>
        <w:pStyle w:val="a7"/>
        <w:shd w:val="clear" w:color="auto" w:fill="FFFFFF"/>
        <w:tabs>
          <w:tab w:val="left" w:pos="709"/>
        </w:tabs>
        <w:ind w:left="0"/>
        <w:jc w:val="thaiDistribute"/>
      </w:pPr>
    </w:p>
    <w:p w:rsidR="00CD53C6" w:rsidRDefault="001321FC" w:rsidP="001321FC">
      <w:pPr>
        <w:pStyle w:val="a7"/>
        <w:shd w:val="clear" w:color="auto" w:fill="FFFFFF"/>
        <w:spacing w:line="276" w:lineRule="auto"/>
        <w:ind w:left="0"/>
        <w:jc w:val="center"/>
      </w:pPr>
      <w:r>
        <w:rPr>
          <w:noProof/>
        </w:rPr>
        <w:drawing>
          <wp:inline distT="0" distB="0" distL="0" distR="0" wp14:anchorId="363AAD7B">
            <wp:extent cx="4140200" cy="2536289"/>
            <wp:effectExtent l="0" t="0" r="0" b="0"/>
            <wp:docPr id="268" name="รูปภาพ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56835" cy="2546479"/>
                    </a:xfrm>
                    <a:prstGeom prst="rect">
                      <a:avLst/>
                    </a:prstGeom>
                    <a:noFill/>
                  </pic:spPr>
                </pic:pic>
              </a:graphicData>
            </a:graphic>
          </wp:inline>
        </w:drawing>
      </w:r>
    </w:p>
    <w:p w:rsidR="004B6123" w:rsidRDefault="004B6123" w:rsidP="004B6123">
      <w:pPr>
        <w:jc w:val="center"/>
      </w:pPr>
      <w:bookmarkStart w:id="152" w:name="_Toc526508480"/>
      <w:r w:rsidRPr="00BA19E7">
        <w:rPr>
          <w:b/>
          <w:bCs/>
          <w:cs/>
        </w:rPr>
        <w:t>ภาพที่</w:t>
      </w:r>
      <w:r w:rsidRPr="00BA19E7">
        <w:rPr>
          <w:b/>
          <w:bCs/>
          <w:color w:val="000000" w:themeColor="text1"/>
          <w:cs/>
        </w:rPr>
        <w:t xml:space="preserve"> </w:t>
      </w:r>
      <w:r w:rsidRPr="00BA19E7">
        <w:rPr>
          <w:b/>
          <w:bCs/>
          <w:color w:val="000000" w:themeColor="text1"/>
        </w:rPr>
        <w:t>4</w:t>
      </w:r>
      <w:r w:rsidRPr="00BA19E7">
        <w:rPr>
          <w:b/>
          <w:bCs/>
          <w:color w:val="000000" w:themeColor="text1"/>
          <w:cs/>
        </w:rPr>
        <w:t>.</w:t>
      </w:r>
      <w:r w:rsidRPr="00BA19E7">
        <w:rPr>
          <w:b/>
          <w:bCs/>
          <w:color w:val="000000" w:themeColor="text1"/>
          <w:cs/>
        </w:rPr>
        <w:fldChar w:fldCharType="begin"/>
      </w:r>
      <w:r w:rsidRPr="00BA19E7">
        <w:rPr>
          <w:b/>
          <w:bCs/>
          <w:color w:val="000000" w:themeColor="text1"/>
          <w:cs/>
        </w:rPr>
        <w:instrText xml:space="preserve"> </w:instrText>
      </w:r>
      <w:r w:rsidRPr="00BA19E7">
        <w:rPr>
          <w:b/>
          <w:bCs/>
          <w:color w:val="000000" w:themeColor="text1"/>
        </w:rPr>
        <w:instrText xml:space="preserve">SEQ </w:instrText>
      </w:r>
      <w:r w:rsidRPr="00BA19E7">
        <w:rPr>
          <w:b/>
          <w:bCs/>
          <w:color w:val="000000" w:themeColor="text1"/>
          <w:cs/>
        </w:rPr>
        <w:instrText xml:space="preserve">4. </w:instrText>
      </w:r>
      <w:r w:rsidRPr="00BA19E7">
        <w:rPr>
          <w:b/>
          <w:bCs/>
          <w:color w:val="000000" w:themeColor="text1"/>
        </w:rPr>
        <w:instrText>\</w:instrText>
      </w:r>
      <w:r w:rsidRPr="00BA19E7">
        <w:rPr>
          <w:b/>
          <w:bCs/>
          <w:color w:val="000000" w:themeColor="text1"/>
          <w:cs/>
        </w:rPr>
        <w:instrText xml:space="preserve">* </w:instrText>
      </w:r>
      <w:r w:rsidRPr="00BA19E7">
        <w:rPr>
          <w:b/>
          <w:bCs/>
          <w:color w:val="000000" w:themeColor="text1"/>
        </w:rPr>
        <w:instrText>ARABIC</w:instrText>
      </w:r>
      <w:r w:rsidRPr="00BA19E7">
        <w:rPr>
          <w:b/>
          <w:bCs/>
          <w:color w:val="000000" w:themeColor="text1"/>
          <w:cs/>
        </w:rPr>
        <w:instrText xml:space="preserve"> </w:instrText>
      </w:r>
      <w:r w:rsidRPr="00BA19E7">
        <w:rPr>
          <w:b/>
          <w:bCs/>
          <w:color w:val="000000" w:themeColor="text1"/>
          <w:cs/>
        </w:rPr>
        <w:fldChar w:fldCharType="separate"/>
      </w:r>
      <w:r w:rsidR="001321FC">
        <w:rPr>
          <w:b/>
          <w:bCs/>
          <w:noProof/>
          <w:color w:val="000000" w:themeColor="text1"/>
          <w:cs/>
        </w:rPr>
        <w:t>13</w:t>
      </w:r>
      <w:r w:rsidRPr="00BA19E7">
        <w:rPr>
          <w:b/>
          <w:bCs/>
          <w:color w:val="000000" w:themeColor="text1"/>
          <w:cs/>
        </w:rPr>
        <w:fldChar w:fldCharType="end"/>
      </w:r>
      <w:r>
        <w:rPr>
          <w:rFonts w:hint="cs"/>
          <w:cs/>
        </w:rPr>
        <w:t xml:space="preserve"> ความเหนียวเส้นไหมดิบที่สาวได้จากรังไหมสดและรังไหมอบแห้ง</w:t>
      </w:r>
      <w:bookmarkEnd w:id="152"/>
    </w:p>
    <w:p w:rsidR="00C83FFB" w:rsidRDefault="00C83FFB" w:rsidP="00CD53C6">
      <w:pPr>
        <w:pStyle w:val="a7"/>
        <w:shd w:val="clear" w:color="auto" w:fill="FFFFFF"/>
        <w:tabs>
          <w:tab w:val="left" w:pos="709"/>
        </w:tabs>
        <w:spacing w:line="276" w:lineRule="auto"/>
        <w:ind w:left="0"/>
        <w:jc w:val="thaiDistribute"/>
      </w:pPr>
    </w:p>
    <w:p w:rsidR="00EA5671" w:rsidRDefault="001321FC" w:rsidP="00EA5671">
      <w:pPr>
        <w:pStyle w:val="a7"/>
        <w:shd w:val="clear" w:color="auto" w:fill="FFFFFF"/>
        <w:tabs>
          <w:tab w:val="left" w:pos="709"/>
        </w:tabs>
        <w:spacing w:line="276" w:lineRule="auto"/>
        <w:ind w:left="0"/>
        <w:jc w:val="center"/>
      </w:pPr>
      <w:r>
        <w:rPr>
          <w:noProof/>
        </w:rPr>
        <w:drawing>
          <wp:inline distT="0" distB="0" distL="0" distR="0" wp14:anchorId="0FFEF4EA">
            <wp:extent cx="4133850" cy="2532399"/>
            <wp:effectExtent l="0" t="0" r="0" b="1270"/>
            <wp:docPr id="270" name="รูปภาพ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150688" cy="2542714"/>
                    </a:xfrm>
                    <a:prstGeom prst="rect">
                      <a:avLst/>
                    </a:prstGeom>
                    <a:noFill/>
                  </pic:spPr>
                </pic:pic>
              </a:graphicData>
            </a:graphic>
          </wp:inline>
        </w:drawing>
      </w:r>
    </w:p>
    <w:p w:rsidR="00EA5671" w:rsidRDefault="00EA5671" w:rsidP="00EA5671">
      <w:pPr>
        <w:jc w:val="center"/>
      </w:pPr>
      <w:bookmarkStart w:id="153" w:name="_Toc526508481"/>
      <w:r w:rsidRPr="00BA19E7">
        <w:rPr>
          <w:b/>
          <w:bCs/>
          <w:cs/>
        </w:rPr>
        <w:t>ภาพที่</w:t>
      </w:r>
      <w:r w:rsidRPr="00BA19E7">
        <w:rPr>
          <w:b/>
          <w:bCs/>
          <w:color w:val="000000" w:themeColor="text1"/>
          <w:cs/>
        </w:rPr>
        <w:t xml:space="preserve"> </w:t>
      </w:r>
      <w:r w:rsidRPr="00BA19E7">
        <w:rPr>
          <w:b/>
          <w:bCs/>
          <w:color w:val="000000" w:themeColor="text1"/>
        </w:rPr>
        <w:t>4</w:t>
      </w:r>
      <w:r w:rsidRPr="00BA19E7">
        <w:rPr>
          <w:b/>
          <w:bCs/>
          <w:color w:val="000000" w:themeColor="text1"/>
          <w:cs/>
        </w:rPr>
        <w:t>.</w:t>
      </w:r>
      <w:r w:rsidRPr="00BA19E7">
        <w:rPr>
          <w:b/>
          <w:bCs/>
          <w:color w:val="000000" w:themeColor="text1"/>
          <w:cs/>
        </w:rPr>
        <w:fldChar w:fldCharType="begin"/>
      </w:r>
      <w:r w:rsidRPr="00BA19E7">
        <w:rPr>
          <w:b/>
          <w:bCs/>
          <w:color w:val="000000" w:themeColor="text1"/>
          <w:cs/>
        </w:rPr>
        <w:instrText xml:space="preserve"> </w:instrText>
      </w:r>
      <w:r w:rsidRPr="00BA19E7">
        <w:rPr>
          <w:b/>
          <w:bCs/>
          <w:color w:val="000000" w:themeColor="text1"/>
        </w:rPr>
        <w:instrText xml:space="preserve">SEQ </w:instrText>
      </w:r>
      <w:r w:rsidRPr="00BA19E7">
        <w:rPr>
          <w:b/>
          <w:bCs/>
          <w:color w:val="000000" w:themeColor="text1"/>
          <w:cs/>
        </w:rPr>
        <w:instrText xml:space="preserve">4. </w:instrText>
      </w:r>
      <w:r w:rsidRPr="00BA19E7">
        <w:rPr>
          <w:b/>
          <w:bCs/>
          <w:color w:val="000000" w:themeColor="text1"/>
        </w:rPr>
        <w:instrText>\</w:instrText>
      </w:r>
      <w:r w:rsidRPr="00BA19E7">
        <w:rPr>
          <w:b/>
          <w:bCs/>
          <w:color w:val="000000" w:themeColor="text1"/>
          <w:cs/>
        </w:rPr>
        <w:instrText xml:space="preserve">* </w:instrText>
      </w:r>
      <w:r w:rsidRPr="00BA19E7">
        <w:rPr>
          <w:b/>
          <w:bCs/>
          <w:color w:val="000000" w:themeColor="text1"/>
        </w:rPr>
        <w:instrText>ARABIC</w:instrText>
      </w:r>
      <w:r w:rsidRPr="00BA19E7">
        <w:rPr>
          <w:b/>
          <w:bCs/>
          <w:color w:val="000000" w:themeColor="text1"/>
          <w:cs/>
        </w:rPr>
        <w:instrText xml:space="preserve"> </w:instrText>
      </w:r>
      <w:r w:rsidRPr="00BA19E7">
        <w:rPr>
          <w:b/>
          <w:bCs/>
          <w:color w:val="000000" w:themeColor="text1"/>
          <w:cs/>
        </w:rPr>
        <w:fldChar w:fldCharType="separate"/>
      </w:r>
      <w:r w:rsidR="001321FC">
        <w:rPr>
          <w:b/>
          <w:bCs/>
          <w:noProof/>
          <w:color w:val="000000" w:themeColor="text1"/>
          <w:cs/>
        </w:rPr>
        <w:t>14</w:t>
      </w:r>
      <w:r w:rsidRPr="00BA19E7">
        <w:rPr>
          <w:b/>
          <w:bCs/>
          <w:color w:val="000000" w:themeColor="text1"/>
          <w:cs/>
        </w:rPr>
        <w:fldChar w:fldCharType="end"/>
      </w:r>
      <w:r>
        <w:rPr>
          <w:rFonts w:hint="cs"/>
          <w:cs/>
        </w:rPr>
        <w:t xml:space="preserve"> การยืดตังของเส้นไหมดิบที่สาวได้จากรังไหมสดและรังไหมอบแห้ง</w:t>
      </w:r>
      <w:bookmarkEnd w:id="153"/>
    </w:p>
    <w:p w:rsidR="00CC3BC8" w:rsidRPr="001F379E" w:rsidRDefault="00CC3BC8" w:rsidP="009F4B73">
      <w:pPr>
        <w:pStyle w:val="2"/>
        <w:rPr>
          <w:b/>
        </w:rPr>
      </w:pPr>
      <w:bookmarkStart w:id="154" w:name="_Toc479711439"/>
      <w:bookmarkStart w:id="155" w:name="_Toc479712068"/>
      <w:bookmarkStart w:id="156" w:name="_Toc526506448"/>
      <w:r w:rsidRPr="001F379E">
        <w:rPr>
          <w:b/>
          <w:cs/>
        </w:rPr>
        <w:lastRenderedPageBreak/>
        <w:t>การศึกษาทางเศรษฐศาสตร์</w:t>
      </w:r>
      <w:r w:rsidR="00230814" w:rsidRPr="001F379E">
        <w:rPr>
          <w:b/>
          <w:cs/>
        </w:rPr>
        <w:t>ของ</w:t>
      </w:r>
      <w:r w:rsidR="00084988">
        <w:rPr>
          <w:b/>
          <w:cs/>
        </w:rPr>
        <w:t>การอบแห้</w:t>
      </w:r>
      <w:r w:rsidR="00084988">
        <w:rPr>
          <w:rFonts w:hint="cs"/>
          <w:b/>
          <w:cs/>
        </w:rPr>
        <w:t>งรังไหม</w:t>
      </w:r>
      <w:bookmarkEnd w:id="154"/>
      <w:bookmarkEnd w:id="155"/>
      <w:bookmarkEnd w:id="156"/>
    </w:p>
    <w:p w:rsidR="00BC1C2A" w:rsidRDefault="00CC3BC8" w:rsidP="00AE4C20">
      <w:pPr>
        <w:tabs>
          <w:tab w:val="left" w:pos="709"/>
        </w:tabs>
        <w:jc w:val="thaiDistribute"/>
      </w:pPr>
      <w:r w:rsidRPr="001F379E">
        <w:rPr>
          <w:cs/>
        </w:rPr>
        <w:t xml:space="preserve">     </w:t>
      </w:r>
      <w:r w:rsidR="00C64A62">
        <w:rPr>
          <w:cs/>
        </w:rPr>
        <w:tab/>
      </w:r>
      <w:r w:rsidR="00AA60B9">
        <w:rPr>
          <w:cs/>
        </w:rPr>
        <w:t>จากการศึกษา</w:t>
      </w:r>
      <w:r w:rsidR="00AA60B9">
        <w:rPr>
          <w:rFonts w:hint="cs"/>
          <w:cs/>
        </w:rPr>
        <w:t>ด้าน</w:t>
      </w:r>
      <w:r w:rsidR="00B47720">
        <w:rPr>
          <w:rFonts w:hint="cs"/>
          <w:cs/>
        </w:rPr>
        <w:t>คุณภาพเส้นไหม</w:t>
      </w:r>
      <w:r w:rsidR="00084988">
        <w:rPr>
          <w:rFonts w:hint="cs"/>
          <w:cs/>
        </w:rPr>
        <w:t>ที่</w:t>
      </w:r>
      <w:r w:rsidRPr="001F379E">
        <w:rPr>
          <w:cs/>
        </w:rPr>
        <w:t>พบว่า</w:t>
      </w:r>
      <w:r w:rsidR="00B47720">
        <w:rPr>
          <w:rFonts w:hint="cs"/>
          <w:cs/>
        </w:rPr>
        <w:t>รังไหมอ</w:t>
      </w:r>
      <w:r w:rsidR="009559D3" w:rsidRPr="001F379E">
        <w:rPr>
          <w:cs/>
        </w:rPr>
        <w:t>บแห้งที่</w:t>
      </w:r>
      <w:r w:rsidR="001321FC">
        <w:rPr>
          <w:rFonts w:hint="cs"/>
          <w:cs/>
        </w:rPr>
        <w:t>กำลังอินฟราเรด 600, 70</w:t>
      </w:r>
      <w:r w:rsidR="00C87849">
        <w:rPr>
          <w:rFonts w:hint="cs"/>
          <w:cs/>
        </w:rPr>
        <w:t>0 และ</w:t>
      </w:r>
      <w:r w:rsidR="001321FC">
        <w:t xml:space="preserve"> 80</w:t>
      </w:r>
      <w:r w:rsidR="00C87849">
        <w:rPr>
          <w:rFonts w:hint="cs"/>
          <w:cs/>
        </w:rPr>
        <w:t xml:space="preserve">0 </w:t>
      </w:r>
      <w:r w:rsidR="00C87849">
        <w:t>W</w:t>
      </w:r>
      <w:r w:rsidR="00C87849">
        <w:rPr>
          <w:rFonts w:hint="cs"/>
          <w:cs/>
        </w:rPr>
        <w:t xml:space="preserve"> </w:t>
      </w:r>
      <w:r w:rsidR="00B47720">
        <w:rPr>
          <w:cs/>
        </w:rPr>
        <w:t>มีคุณ</w:t>
      </w:r>
      <w:r w:rsidR="00B47720">
        <w:rPr>
          <w:rFonts w:hint="cs"/>
          <w:cs/>
        </w:rPr>
        <w:t>ภาพเส้นไหมไม่แตกต่างกัน</w:t>
      </w:r>
      <w:r w:rsidRPr="001F379E">
        <w:rPr>
          <w:cs/>
        </w:rPr>
        <w:t xml:space="preserve"> </w:t>
      </w:r>
      <w:r w:rsidR="00D167B5">
        <w:rPr>
          <w:rFonts w:hint="cs"/>
          <w:cs/>
        </w:rPr>
        <w:t>และ</w:t>
      </w:r>
      <w:r w:rsidR="001321FC">
        <w:rPr>
          <w:rFonts w:hint="cs"/>
          <w:cs/>
        </w:rPr>
        <w:t>ผลการวิเคราะห์</w:t>
      </w:r>
      <w:r w:rsidR="00C87849">
        <w:rPr>
          <w:rFonts w:hint="cs"/>
          <w:cs/>
        </w:rPr>
        <w:t>ความสิ้นเปลืองพลังงานในการ</w:t>
      </w:r>
      <w:r w:rsidR="000762F9">
        <w:rPr>
          <w:rFonts w:hint="cs"/>
          <w:cs/>
        </w:rPr>
        <w:t>อบแห้งรังไหมที่</w:t>
      </w:r>
      <w:r w:rsidR="001321FC">
        <w:rPr>
          <w:rFonts w:hint="cs"/>
          <w:cs/>
        </w:rPr>
        <w:t>กำลัง</w:t>
      </w:r>
      <w:r w:rsidR="000762F9">
        <w:rPr>
          <w:rFonts w:hint="cs"/>
          <w:cs/>
        </w:rPr>
        <w:t>รังสีอินฟราเรด</w:t>
      </w:r>
      <w:r w:rsidR="001321FC">
        <w:rPr>
          <w:rFonts w:hint="cs"/>
          <w:cs/>
        </w:rPr>
        <w:t xml:space="preserve"> 80</w:t>
      </w:r>
      <w:r w:rsidR="00C87849">
        <w:rPr>
          <w:rFonts w:hint="cs"/>
          <w:cs/>
        </w:rPr>
        <w:t xml:space="preserve">0 </w:t>
      </w:r>
      <w:r w:rsidR="00C87849">
        <w:t>W</w:t>
      </w:r>
      <w:r w:rsidR="000762F9">
        <w:t xml:space="preserve"> </w:t>
      </w:r>
      <w:r w:rsidR="000762F9">
        <w:rPr>
          <w:rFonts w:hint="cs"/>
          <w:cs/>
        </w:rPr>
        <w:t>อุณหภูมิอากาศอบแห้ง 60-80</w:t>
      </w:r>
      <w:r w:rsidR="000762F9" w:rsidRPr="008149BD">
        <w:t>°C</w:t>
      </w:r>
      <w:r w:rsidR="00C87849">
        <w:t xml:space="preserve"> </w:t>
      </w:r>
      <w:r w:rsidR="00C87849">
        <w:rPr>
          <w:rFonts w:hint="cs"/>
          <w:cs/>
        </w:rPr>
        <w:t>มีค่าความสิ้นเปลืองพลังงาน</w:t>
      </w:r>
      <w:r w:rsidR="00B47720">
        <w:rPr>
          <w:cs/>
        </w:rPr>
        <w:t>ต่ำที่สุด</w:t>
      </w:r>
      <w:r w:rsidR="002C46D4">
        <w:rPr>
          <w:rFonts w:hint="cs"/>
          <w:cs/>
        </w:rPr>
        <w:t xml:space="preserve"> </w:t>
      </w:r>
      <w:r w:rsidR="000762F9">
        <w:rPr>
          <w:rFonts w:hint="cs"/>
          <w:cs/>
        </w:rPr>
        <w:t>แต่อุณหภูมิ 80</w:t>
      </w:r>
      <w:r w:rsidR="000762F9" w:rsidRPr="008149BD">
        <w:t>°C</w:t>
      </w:r>
      <w:r w:rsidR="000762F9">
        <w:rPr>
          <w:rFonts w:hint="cs"/>
          <w:cs/>
        </w:rPr>
        <w:t xml:space="preserve"> ใช้เวลาอบแห้งสั้นที่สุด</w:t>
      </w:r>
      <w:r w:rsidR="004A3ADC" w:rsidRPr="001F379E">
        <w:rPr>
          <w:cs/>
        </w:rPr>
        <w:t xml:space="preserve"> ดังนั้น</w:t>
      </w:r>
      <w:r w:rsidR="000762F9">
        <w:rPr>
          <w:cs/>
        </w:rPr>
        <w:t>จึงเลือกวิธีการอบแห้ง</w:t>
      </w:r>
      <w:r w:rsidR="000762F9">
        <w:rPr>
          <w:rFonts w:hint="cs"/>
          <w:cs/>
        </w:rPr>
        <w:t>กำลังรังสีอินฟราเรด</w:t>
      </w:r>
      <w:r w:rsidR="001321FC">
        <w:t xml:space="preserve"> 80</w:t>
      </w:r>
      <w:r w:rsidR="00C87849">
        <w:t>0 W</w:t>
      </w:r>
      <w:r w:rsidR="00A76C62">
        <w:t xml:space="preserve"> </w:t>
      </w:r>
      <w:r w:rsidR="000762F9">
        <w:rPr>
          <w:rFonts w:hint="cs"/>
          <w:cs/>
        </w:rPr>
        <w:t xml:space="preserve">อุณหภูมิอากาศ </w:t>
      </w:r>
      <w:r w:rsidR="00381EBF">
        <w:rPr>
          <w:rFonts w:hint="cs"/>
          <w:cs/>
        </w:rPr>
        <w:t>80</w:t>
      </w:r>
      <w:r w:rsidR="000762F9" w:rsidRPr="008149BD">
        <w:t>°C</w:t>
      </w:r>
      <w:r w:rsidR="00186074" w:rsidRPr="001F379E">
        <w:rPr>
          <w:cs/>
        </w:rPr>
        <w:t xml:space="preserve"> มา</w:t>
      </w:r>
      <w:r w:rsidR="004A3ADC" w:rsidRPr="001F379E">
        <w:rPr>
          <w:cs/>
        </w:rPr>
        <w:t>วิเคราะห์</w:t>
      </w:r>
      <w:r w:rsidR="00A939AF" w:rsidRPr="00A939AF">
        <w:rPr>
          <w:cs/>
        </w:rPr>
        <w:t>ค่าใช้จ่ายด้านพลังงานของการอบแห้งรังไหม</w:t>
      </w:r>
      <w:r w:rsidR="00A939AF">
        <w:rPr>
          <w:rFonts w:hint="cs"/>
          <w:cs/>
        </w:rPr>
        <w:t xml:space="preserve"> </w:t>
      </w:r>
      <w:r w:rsidR="00A939AF">
        <w:rPr>
          <w:cs/>
        </w:rPr>
        <w:t>รายละเอียด</w:t>
      </w:r>
      <w:r w:rsidR="00BC1C2A" w:rsidRPr="001F379E">
        <w:rPr>
          <w:cs/>
        </w:rPr>
        <w:t>เงื่อนไข</w:t>
      </w:r>
      <w:r w:rsidR="00A939AF">
        <w:rPr>
          <w:rFonts w:hint="cs"/>
          <w:cs/>
        </w:rPr>
        <w:t>การวิเคราะห์และผลการวิเคราะห์</w:t>
      </w:r>
      <w:r w:rsidR="00BC1C2A" w:rsidRPr="001F379E">
        <w:rPr>
          <w:cs/>
        </w:rPr>
        <w:t xml:space="preserve"> </w:t>
      </w:r>
      <w:r w:rsidR="00186074" w:rsidRPr="001F379E">
        <w:rPr>
          <w:cs/>
        </w:rPr>
        <w:t>แสดงดัง</w:t>
      </w:r>
      <w:r w:rsidR="00804C8C" w:rsidRPr="00804C8C">
        <w:rPr>
          <w:cs/>
        </w:rPr>
        <w:t xml:space="preserve">ตารางที่ </w:t>
      </w:r>
      <w:r w:rsidR="00804C8C" w:rsidRPr="00804C8C">
        <w:t>4</w:t>
      </w:r>
      <w:r w:rsidR="00804C8C" w:rsidRPr="00804C8C">
        <w:rPr>
          <w:cs/>
        </w:rPr>
        <w:t>.</w:t>
      </w:r>
      <w:r w:rsidR="000D7D52">
        <w:rPr>
          <w:rFonts w:hint="cs"/>
          <w:cs/>
        </w:rPr>
        <w:t>7</w:t>
      </w:r>
      <w:r w:rsidR="00D71B09">
        <w:rPr>
          <w:cs/>
        </w:rPr>
        <w:t xml:space="preserve"> </w:t>
      </w:r>
      <w:r w:rsidR="000762F9">
        <w:t xml:space="preserve"> </w:t>
      </w:r>
    </w:p>
    <w:p w:rsidR="006A67F8" w:rsidRDefault="008C1643" w:rsidP="00AE4C20">
      <w:pPr>
        <w:tabs>
          <w:tab w:val="left" w:pos="709"/>
        </w:tabs>
        <w:jc w:val="thaiDistribute"/>
      </w:pPr>
      <w:r>
        <w:rPr>
          <w:cs/>
        </w:rPr>
        <w:tab/>
      </w:r>
    </w:p>
    <w:p w:rsidR="006A67F8" w:rsidRPr="001F379E" w:rsidRDefault="006A67F8" w:rsidP="006A67F8">
      <w:pPr>
        <w:pStyle w:val="ad"/>
        <w:rPr>
          <w:i w:val="0"/>
          <w:iCs w:val="0"/>
          <w:color w:val="auto"/>
          <w:sz w:val="32"/>
          <w:szCs w:val="32"/>
        </w:rPr>
      </w:pPr>
      <w:bookmarkStart w:id="157" w:name="_Toc526507539"/>
      <w:r w:rsidRPr="00BA19E7">
        <w:rPr>
          <w:b/>
          <w:bCs/>
          <w:i w:val="0"/>
          <w:iCs w:val="0"/>
          <w:color w:val="auto"/>
          <w:sz w:val="32"/>
          <w:szCs w:val="32"/>
          <w:cs/>
        </w:rPr>
        <w:t xml:space="preserve">ตารางที่ </w:t>
      </w:r>
      <w:r w:rsidRPr="00BA19E7">
        <w:rPr>
          <w:b/>
          <w:bCs/>
          <w:i w:val="0"/>
          <w:iCs w:val="0"/>
          <w:color w:val="auto"/>
          <w:sz w:val="32"/>
          <w:szCs w:val="32"/>
        </w:rPr>
        <w:t>4</w:t>
      </w:r>
      <w:r w:rsidRPr="00BA19E7">
        <w:rPr>
          <w:b/>
          <w:bCs/>
          <w:i w:val="0"/>
          <w:iCs w:val="0"/>
          <w:color w:val="auto"/>
          <w:sz w:val="32"/>
          <w:szCs w:val="32"/>
          <w:cs/>
        </w:rPr>
        <w:t>.</w:t>
      </w:r>
      <w:r w:rsidRPr="00BA19E7">
        <w:rPr>
          <w:b/>
          <w:bCs/>
          <w:i w:val="0"/>
          <w:iCs w:val="0"/>
          <w:color w:val="auto"/>
          <w:sz w:val="32"/>
          <w:szCs w:val="32"/>
        </w:rPr>
        <w:fldChar w:fldCharType="begin"/>
      </w:r>
      <w:r w:rsidRPr="00BA19E7">
        <w:rPr>
          <w:b/>
          <w:bCs/>
          <w:i w:val="0"/>
          <w:iCs w:val="0"/>
          <w:color w:val="auto"/>
          <w:sz w:val="32"/>
          <w:szCs w:val="32"/>
        </w:rPr>
        <w:instrText xml:space="preserve"> SEQ </w:instrText>
      </w:r>
      <w:r w:rsidRPr="00BA19E7">
        <w:rPr>
          <w:b/>
          <w:bCs/>
          <w:i w:val="0"/>
          <w:iCs w:val="0"/>
          <w:color w:val="auto"/>
          <w:sz w:val="32"/>
          <w:szCs w:val="32"/>
          <w:cs/>
        </w:rPr>
        <w:instrText>ตารางที่</w:instrText>
      </w:r>
      <w:r w:rsidRPr="00BA19E7">
        <w:rPr>
          <w:b/>
          <w:bCs/>
          <w:i w:val="0"/>
          <w:iCs w:val="0"/>
          <w:color w:val="auto"/>
          <w:sz w:val="32"/>
          <w:szCs w:val="32"/>
        </w:rPr>
        <w:instrText>_4</w:instrText>
      </w:r>
      <w:r w:rsidRPr="00BA19E7">
        <w:rPr>
          <w:b/>
          <w:bCs/>
          <w:i w:val="0"/>
          <w:iCs w:val="0"/>
          <w:color w:val="auto"/>
          <w:sz w:val="32"/>
          <w:szCs w:val="32"/>
          <w:cs/>
        </w:rPr>
        <w:instrText xml:space="preserve">. </w:instrText>
      </w:r>
      <w:r w:rsidRPr="00BA19E7">
        <w:rPr>
          <w:b/>
          <w:bCs/>
          <w:i w:val="0"/>
          <w:iCs w:val="0"/>
          <w:color w:val="auto"/>
          <w:sz w:val="32"/>
          <w:szCs w:val="32"/>
        </w:rPr>
        <w:instrText>\</w:instrText>
      </w:r>
      <w:r w:rsidRPr="00BA19E7">
        <w:rPr>
          <w:b/>
          <w:bCs/>
          <w:i w:val="0"/>
          <w:iCs w:val="0"/>
          <w:color w:val="auto"/>
          <w:sz w:val="32"/>
          <w:szCs w:val="32"/>
          <w:cs/>
        </w:rPr>
        <w:instrText xml:space="preserve">* </w:instrText>
      </w:r>
      <w:r w:rsidRPr="00BA19E7">
        <w:rPr>
          <w:b/>
          <w:bCs/>
          <w:i w:val="0"/>
          <w:iCs w:val="0"/>
          <w:color w:val="auto"/>
          <w:sz w:val="32"/>
          <w:szCs w:val="32"/>
        </w:rPr>
        <w:instrText xml:space="preserve">ARABIC </w:instrText>
      </w:r>
      <w:r w:rsidRPr="00BA19E7">
        <w:rPr>
          <w:b/>
          <w:bCs/>
          <w:i w:val="0"/>
          <w:iCs w:val="0"/>
          <w:color w:val="auto"/>
          <w:sz w:val="32"/>
          <w:szCs w:val="32"/>
        </w:rPr>
        <w:fldChar w:fldCharType="separate"/>
      </w:r>
      <w:r w:rsidR="000D7D52">
        <w:rPr>
          <w:b/>
          <w:bCs/>
          <w:i w:val="0"/>
          <w:iCs w:val="0"/>
          <w:noProof/>
          <w:color w:val="auto"/>
          <w:sz w:val="32"/>
          <w:szCs w:val="32"/>
        </w:rPr>
        <w:t>7</w:t>
      </w:r>
      <w:r w:rsidRPr="00BA19E7">
        <w:rPr>
          <w:b/>
          <w:bCs/>
          <w:i w:val="0"/>
          <w:iCs w:val="0"/>
          <w:color w:val="auto"/>
          <w:sz w:val="32"/>
          <w:szCs w:val="32"/>
        </w:rPr>
        <w:fldChar w:fldCharType="end"/>
      </w:r>
      <w:r>
        <w:rPr>
          <w:rFonts w:hint="cs"/>
          <w:i w:val="0"/>
          <w:iCs w:val="0"/>
          <w:color w:val="auto"/>
          <w:sz w:val="32"/>
          <w:szCs w:val="32"/>
          <w:cs/>
        </w:rPr>
        <w:t xml:space="preserve"> </w:t>
      </w:r>
      <w:r w:rsidR="007B74C4">
        <w:rPr>
          <w:rFonts w:hint="cs"/>
          <w:i w:val="0"/>
          <w:iCs w:val="0"/>
          <w:color w:val="auto"/>
          <w:sz w:val="32"/>
          <w:szCs w:val="32"/>
          <w:cs/>
        </w:rPr>
        <w:t>ผลวิเคราะห์</w:t>
      </w:r>
      <w:bookmarkStart w:id="158" w:name="_Hlk526465302"/>
      <w:r w:rsidR="007B74C4">
        <w:rPr>
          <w:rFonts w:hint="cs"/>
          <w:i w:val="0"/>
          <w:iCs w:val="0"/>
          <w:color w:val="auto"/>
          <w:sz w:val="32"/>
          <w:szCs w:val="32"/>
          <w:cs/>
        </w:rPr>
        <w:t>ค่าใช้จ่าย</w:t>
      </w:r>
      <w:r w:rsidR="00A939AF">
        <w:rPr>
          <w:rFonts w:hint="cs"/>
          <w:i w:val="0"/>
          <w:iCs w:val="0"/>
          <w:color w:val="auto"/>
          <w:sz w:val="32"/>
          <w:szCs w:val="32"/>
          <w:cs/>
        </w:rPr>
        <w:t>ด้านพลังงาน</w:t>
      </w:r>
      <w:r w:rsidRPr="001F379E">
        <w:rPr>
          <w:i w:val="0"/>
          <w:iCs w:val="0"/>
          <w:color w:val="auto"/>
          <w:sz w:val="32"/>
          <w:szCs w:val="32"/>
          <w:cs/>
        </w:rPr>
        <w:t>ของการอบแห้ง</w:t>
      </w:r>
      <w:r>
        <w:rPr>
          <w:rFonts w:hint="cs"/>
          <w:i w:val="0"/>
          <w:iCs w:val="0"/>
          <w:color w:val="auto"/>
          <w:sz w:val="32"/>
          <w:szCs w:val="32"/>
          <w:cs/>
        </w:rPr>
        <w:t>รังไหม</w:t>
      </w:r>
      <w:bookmarkEnd w:id="157"/>
      <w:bookmarkEnd w:id="1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268"/>
        <w:gridCol w:w="1416"/>
      </w:tblGrid>
      <w:tr w:rsidR="002F599B" w:rsidRPr="001F379E" w:rsidTr="00261FE4">
        <w:trPr>
          <w:trHeight w:val="222"/>
          <w:jc w:val="center"/>
        </w:trPr>
        <w:tc>
          <w:tcPr>
            <w:tcW w:w="4111" w:type="dxa"/>
            <w:vMerge w:val="restart"/>
            <w:tcBorders>
              <w:top w:val="double" w:sz="4" w:space="0" w:color="auto"/>
              <w:left w:val="nil"/>
              <w:right w:val="single" w:sz="4" w:space="0" w:color="auto"/>
            </w:tcBorders>
            <w:shd w:val="clear" w:color="auto" w:fill="auto"/>
            <w:noWrap/>
            <w:vAlign w:val="center"/>
            <w:hideMark/>
          </w:tcPr>
          <w:p w:rsidR="002F599B" w:rsidRPr="001A0EB9" w:rsidRDefault="002F599B" w:rsidP="00EB752F">
            <w:pPr>
              <w:spacing w:line="276" w:lineRule="auto"/>
              <w:jc w:val="center"/>
              <w:rPr>
                <w:rFonts w:eastAsia="Times New Roman"/>
                <w:b/>
                <w:bCs/>
                <w:color w:val="000000"/>
              </w:rPr>
            </w:pPr>
            <w:r w:rsidRPr="002F599B">
              <w:rPr>
                <w:rFonts w:eastAsia="Times New Roman"/>
                <w:b/>
                <w:bCs/>
                <w:color w:val="000000"/>
              </w:rPr>
              <w:t>Description</w:t>
            </w:r>
          </w:p>
        </w:tc>
        <w:tc>
          <w:tcPr>
            <w:tcW w:w="2268" w:type="dxa"/>
            <w:tcBorders>
              <w:top w:val="double" w:sz="4" w:space="0" w:color="auto"/>
              <w:left w:val="single" w:sz="4" w:space="0" w:color="auto"/>
              <w:bottom w:val="single" w:sz="4" w:space="0" w:color="auto"/>
              <w:right w:val="nil"/>
            </w:tcBorders>
            <w:shd w:val="clear" w:color="auto" w:fill="auto"/>
          </w:tcPr>
          <w:p w:rsidR="002F599B" w:rsidRPr="001A0EB9" w:rsidRDefault="00850DC5" w:rsidP="00EB752F">
            <w:pPr>
              <w:spacing w:line="276" w:lineRule="auto"/>
              <w:jc w:val="center"/>
              <w:rPr>
                <w:rFonts w:eastAsia="Times New Roman"/>
                <w:b/>
                <w:bCs/>
                <w:color w:val="000000"/>
              </w:rPr>
            </w:pPr>
            <w:r>
              <w:rPr>
                <w:rFonts w:eastAsia="Times New Roman"/>
                <w:b/>
                <w:bCs/>
                <w:color w:val="000000"/>
              </w:rPr>
              <w:t>I</w:t>
            </w:r>
            <w:r w:rsidRPr="00850DC5">
              <w:rPr>
                <w:rFonts w:eastAsia="Times New Roman"/>
                <w:b/>
                <w:bCs/>
                <w:color w:val="000000"/>
              </w:rPr>
              <w:t>nfrared-convective dryer</w:t>
            </w:r>
          </w:p>
        </w:tc>
        <w:tc>
          <w:tcPr>
            <w:tcW w:w="1416" w:type="dxa"/>
            <w:tcBorders>
              <w:top w:val="double" w:sz="4" w:space="0" w:color="auto"/>
              <w:left w:val="single" w:sz="4" w:space="0" w:color="auto"/>
              <w:bottom w:val="single" w:sz="4" w:space="0" w:color="auto"/>
              <w:right w:val="nil"/>
            </w:tcBorders>
            <w:shd w:val="clear" w:color="auto" w:fill="auto"/>
          </w:tcPr>
          <w:p w:rsidR="002F599B" w:rsidRPr="001A0EB9" w:rsidRDefault="00BF23F3" w:rsidP="00EB752F">
            <w:pPr>
              <w:spacing w:line="276" w:lineRule="auto"/>
              <w:jc w:val="center"/>
              <w:rPr>
                <w:rFonts w:eastAsia="Times New Roman"/>
                <w:b/>
                <w:bCs/>
                <w:color w:val="000000"/>
              </w:rPr>
            </w:pPr>
            <w:r>
              <w:rPr>
                <w:rFonts w:eastAsia="Times New Roman"/>
                <w:b/>
                <w:bCs/>
                <w:color w:val="000000"/>
              </w:rPr>
              <w:t>Hot air dryer</w:t>
            </w:r>
          </w:p>
        </w:tc>
      </w:tr>
      <w:tr w:rsidR="002F599B" w:rsidRPr="001F379E" w:rsidTr="00261FE4">
        <w:trPr>
          <w:trHeight w:val="300"/>
          <w:jc w:val="center"/>
        </w:trPr>
        <w:tc>
          <w:tcPr>
            <w:tcW w:w="4111" w:type="dxa"/>
            <w:vMerge/>
            <w:tcBorders>
              <w:left w:val="nil"/>
              <w:bottom w:val="single" w:sz="4" w:space="0" w:color="auto"/>
              <w:right w:val="single" w:sz="4" w:space="0" w:color="auto"/>
            </w:tcBorders>
            <w:shd w:val="clear" w:color="auto" w:fill="auto"/>
            <w:noWrap/>
            <w:vAlign w:val="center"/>
          </w:tcPr>
          <w:p w:rsidR="002F599B" w:rsidRPr="0001460A" w:rsidRDefault="002F599B" w:rsidP="00EB752F">
            <w:pPr>
              <w:spacing w:line="276" w:lineRule="auto"/>
              <w:jc w:val="center"/>
              <w:rPr>
                <w:rFonts w:eastAsia="Times New Roman"/>
                <w:b/>
                <w:bCs/>
                <w:color w:val="000000"/>
              </w:rPr>
            </w:pPr>
          </w:p>
        </w:tc>
        <w:tc>
          <w:tcPr>
            <w:tcW w:w="2268" w:type="dxa"/>
            <w:tcBorders>
              <w:top w:val="single" w:sz="4" w:space="0" w:color="auto"/>
              <w:left w:val="single" w:sz="4" w:space="0" w:color="auto"/>
              <w:bottom w:val="single" w:sz="4" w:space="0" w:color="auto"/>
              <w:right w:val="nil"/>
            </w:tcBorders>
            <w:shd w:val="clear" w:color="auto" w:fill="auto"/>
            <w:vAlign w:val="center"/>
          </w:tcPr>
          <w:p w:rsidR="002F599B" w:rsidRDefault="002F599B" w:rsidP="00EB752F">
            <w:pPr>
              <w:spacing w:line="276" w:lineRule="auto"/>
              <w:jc w:val="center"/>
              <w:rPr>
                <w:rFonts w:eastAsia="Times New Roman"/>
                <w:b/>
                <w:bCs/>
                <w:color w:val="000000"/>
              </w:rPr>
            </w:pPr>
            <w:r>
              <w:rPr>
                <w:rFonts w:eastAsia="Times New Roman"/>
                <w:b/>
                <w:bCs/>
                <w:color w:val="000000"/>
              </w:rPr>
              <w:t xml:space="preserve">IR </w:t>
            </w:r>
            <w:r w:rsidRPr="00A939AF">
              <w:rPr>
                <w:rFonts w:eastAsia="Times New Roman"/>
                <w:b/>
                <w:bCs/>
                <w:color w:val="000000"/>
              </w:rPr>
              <w:t xml:space="preserve">800 W </w:t>
            </w:r>
            <w:r>
              <w:rPr>
                <w:rFonts w:eastAsia="Times New Roman"/>
                <w:b/>
                <w:bCs/>
                <w:color w:val="000000"/>
              </w:rPr>
              <w:t>+ HA</w:t>
            </w:r>
            <w:r w:rsidRPr="00A939AF">
              <w:rPr>
                <w:rFonts w:eastAsia="Times New Roman"/>
                <w:b/>
                <w:bCs/>
                <w:color w:val="000000"/>
                <w:cs/>
              </w:rPr>
              <w:t xml:space="preserve"> </w:t>
            </w:r>
            <w:r w:rsidRPr="00A939AF">
              <w:rPr>
                <w:rFonts w:eastAsia="Times New Roman"/>
                <w:b/>
                <w:bCs/>
                <w:color w:val="000000"/>
              </w:rPr>
              <w:t>80°C</w:t>
            </w:r>
          </w:p>
        </w:tc>
        <w:tc>
          <w:tcPr>
            <w:tcW w:w="1416" w:type="dxa"/>
            <w:tcBorders>
              <w:top w:val="single" w:sz="4" w:space="0" w:color="auto"/>
              <w:left w:val="single" w:sz="4" w:space="0" w:color="auto"/>
              <w:bottom w:val="single" w:sz="4" w:space="0" w:color="auto"/>
              <w:right w:val="nil"/>
            </w:tcBorders>
            <w:shd w:val="clear" w:color="auto" w:fill="auto"/>
            <w:vAlign w:val="center"/>
          </w:tcPr>
          <w:p w:rsidR="002F599B" w:rsidRDefault="002F599B" w:rsidP="00EB752F">
            <w:pPr>
              <w:spacing w:line="276" w:lineRule="auto"/>
              <w:jc w:val="center"/>
              <w:rPr>
                <w:rFonts w:eastAsia="Times New Roman"/>
                <w:b/>
                <w:bCs/>
                <w:color w:val="000000"/>
              </w:rPr>
            </w:pPr>
            <w:r>
              <w:rPr>
                <w:rFonts w:eastAsia="Times New Roman"/>
                <w:b/>
                <w:bCs/>
                <w:color w:val="000000"/>
              </w:rPr>
              <w:t>HA</w:t>
            </w:r>
            <w:r w:rsidRPr="00A939AF">
              <w:rPr>
                <w:rFonts w:eastAsia="Times New Roman"/>
                <w:b/>
                <w:bCs/>
                <w:color w:val="000000"/>
                <w:cs/>
              </w:rPr>
              <w:t xml:space="preserve"> </w:t>
            </w:r>
            <w:r w:rsidRPr="00A939AF">
              <w:rPr>
                <w:rFonts w:eastAsia="Times New Roman"/>
                <w:b/>
                <w:bCs/>
                <w:color w:val="000000"/>
              </w:rPr>
              <w:t>80°C</w:t>
            </w:r>
          </w:p>
        </w:tc>
      </w:tr>
      <w:tr w:rsidR="006A67F8" w:rsidRPr="001F379E" w:rsidTr="00261FE4">
        <w:trPr>
          <w:trHeight w:val="285"/>
          <w:jc w:val="center"/>
        </w:trPr>
        <w:tc>
          <w:tcPr>
            <w:tcW w:w="4111" w:type="dxa"/>
            <w:tcBorders>
              <w:top w:val="nil"/>
              <w:left w:val="nil"/>
              <w:bottom w:val="nil"/>
            </w:tcBorders>
            <w:shd w:val="clear" w:color="auto" w:fill="auto"/>
            <w:noWrap/>
            <w:vAlign w:val="center"/>
          </w:tcPr>
          <w:p w:rsidR="006A67F8" w:rsidRPr="00982AE1" w:rsidRDefault="00982AE1" w:rsidP="00EB752F">
            <w:pPr>
              <w:pStyle w:val="a7"/>
              <w:spacing w:line="276" w:lineRule="auto"/>
              <w:ind w:left="0"/>
              <w:jc w:val="thaiDistribute"/>
              <w:rPr>
                <w:rFonts w:eastAsia="Times New Roman"/>
                <w:color w:val="000000"/>
                <w:szCs w:val="32"/>
                <w:u w:val="single"/>
                <w:cs/>
              </w:rPr>
            </w:pPr>
            <w:r w:rsidRPr="00982AE1">
              <w:rPr>
                <w:rFonts w:eastAsia="Times New Roman" w:hint="cs"/>
                <w:color w:val="000000"/>
                <w:szCs w:val="32"/>
                <w:u w:val="single"/>
                <w:cs/>
              </w:rPr>
              <w:t>เงื่อนไขการวิเคราะห์</w:t>
            </w:r>
          </w:p>
        </w:tc>
        <w:tc>
          <w:tcPr>
            <w:tcW w:w="2268" w:type="dxa"/>
            <w:tcBorders>
              <w:top w:val="nil"/>
              <w:bottom w:val="nil"/>
              <w:right w:val="nil"/>
            </w:tcBorders>
            <w:shd w:val="clear" w:color="auto" w:fill="auto"/>
            <w:noWrap/>
          </w:tcPr>
          <w:p w:rsidR="006A67F8" w:rsidRPr="001F379E" w:rsidRDefault="006A67F8" w:rsidP="002C0C70">
            <w:pPr>
              <w:spacing w:line="276" w:lineRule="auto"/>
              <w:jc w:val="center"/>
              <w:rPr>
                <w:rFonts w:eastAsia="Times New Roman"/>
                <w:color w:val="000000"/>
              </w:rPr>
            </w:pPr>
          </w:p>
        </w:tc>
        <w:tc>
          <w:tcPr>
            <w:tcW w:w="1416" w:type="dxa"/>
            <w:tcBorders>
              <w:top w:val="nil"/>
              <w:bottom w:val="nil"/>
              <w:right w:val="nil"/>
            </w:tcBorders>
            <w:shd w:val="clear" w:color="auto" w:fill="auto"/>
          </w:tcPr>
          <w:p w:rsidR="006A67F8" w:rsidRPr="001F379E" w:rsidRDefault="006A67F8" w:rsidP="002C0C70">
            <w:pPr>
              <w:spacing w:line="276" w:lineRule="auto"/>
              <w:jc w:val="center"/>
              <w:rPr>
                <w:rFonts w:eastAsia="Times New Roman"/>
                <w:color w:val="000000"/>
                <w:cs/>
              </w:rPr>
            </w:pPr>
          </w:p>
        </w:tc>
      </w:tr>
      <w:tr w:rsidR="002C0C70" w:rsidRPr="001F379E" w:rsidTr="00261FE4">
        <w:trPr>
          <w:trHeight w:val="285"/>
          <w:jc w:val="center"/>
        </w:trPr>
        <w:tc>
          <w:tcPr>
            <w:tcW w:w="4111" w:type="dxa"/>
            <w:tcBorders>
              <w:top w:val="nil"/>
              <w:left w:val="nil"/>
              <w:bottom w:val="nil"/>
            </w:tcBorders>
            <w:shd w:val="clear" w:color="auto" w:fill="auto"/>
            <w:noWrap/>
            <w:vAlign w:val="center"/>
          </w:tcPr>
          <w:p w:rsidR="002C0C70" w:rsidRPr="001F379E" w:rsidRDefault="002C0C70" w:rsidP="00BF23F3">
            <w:pPr>
              <w:pStyle w:val="a7"/>
              <w:ind w:left="0"/>
              <w:jc w:val="thaiDistribute"/>
              <w:rPr>
                <w:szCs w:val="32"/>
                <w:cs/>
              </w:rPr>
            </w:pPr>
            <w:r>
              <w:rPr>
                <w:rFonts w:hint="cs"/>
                <w:szCs w:val="32"/>
                <w:cs/>
              </w:rPr>
              <w:t>ค่า</w:t>
            </w:r>
            <w:r w:rsidRPr="001F379E">
              <w:rPr>
                <w:szCs w:val="32"/>
                <w:cs/>
              </w:rPr>
              <w:t xml:space="preserve">เครื่องอบแห้ง </w:t>
            </w:r>
            <w:r>
              <w:rPr>
                <w:rFonts w:eastAsia="Times New Roman" w:hint="cs"/>
                <w:color w:val="000000"/>
                <w:cs/>
              </w:rPr>
              <w:t>(</w:t>
            </w:r>
            <w:r w:rsidRPr="001F379E">
              <w:rPr>
                <w:rFonts w:eastAsia="Times New Roman"/>
                <w:color w:val="000000"/>
                <w:cs/>
              </w:rPr>
              <w:t>บาท</w:t>
            </w:r>
            <w:r>
              <w:rPr>
                <w:rFonts w:eastAsia="Times New Roman" w:hint="cs"/>
                <w:color w:val="000000"/>
                <w:cs/>
              </w:rPr>
              <w:t>)</w:t>
            </w:r>
          </w:p>
        </w:tc>
        <w:tc>
          <w:tcPr>
            <w:tcW w:w="2268" w:type="dxa"/>
            <w:tcBorders>
              <w:top w:val="nil"/>
              <w:bottom w:val="nil"/>
              <w:right w:val="nil"/>
            </w:tcBorders>
            <w:shd w:val="clear" w:color="auto" w:fill="auto"/>
            <w:noWrap/>
          </w:tcPr>
          <w:p w:rsidR="002C0C70" w:rsidRPr="001F379E" w:rsidRDefault="002C0C70" w:rsidP="00BF23F3">
            <w:pPr>
              <w:jc w:val="center"/>
              <w:rPr>
                <w:rFonts w:eastAsia="Times New Roman"/>
                <w:color w:val="000000"/>
              </w:rPr>
            </w:pPr>
            <w:r>
              <w:t>20</w:t>
            </w:r>
            <w:r w:rsidRPr="001F379E">
              <w:t>,000</w:t>
            </w:r>
          </w:p>
        </w:tc>
        <w:tc>
          <w:tcPr>
            <w:tcW w:w="1416" w:type="dxa"/>
            <w:tcBorders>
              <w:top w:val="nil"/>
              <w:bottom w:val="nil"/>
              <w:right w:val="nil"/>
            </w:tcBorders>
            <w:shd w:val="clear" w:color="auto" w:fill="auto"/>
          </w:tcPr>
          <w:p w:rsidR="002C0C70" w:rsidRPr="001F379E" w:rsidRDefault="00BF23F3" w:rsidP="00BF23F3">
            <w:pPr>
              <w:jc w:val="center"/>
              <w:rPr>
                <w:rFonts w:eastAsia="Times New Roman"/>
                <w:color w:val="000000"/>
              </w:rPr>
            </w:pPr>
            <w:r>
              <w:t>15</w:t>
            </w:r>
            <w:r w:rsidR="002C0C70" w:rsidRPr="001F379E">
              <w:t>,000</w:t>
            </w:r>
          </w:p>
        </w:tc>
      </w:tr>
      <w:tr w:rsidR="002C0C70" w:rsidRPr="001F379E" w:rsidTr="00261FE4">
        <w:trPr>
          <w:trHeight w:val="285"/>
          <w:jc w:val="center"/>
        </w:trPr>
        <w:tc>
          <w:tcPr>
            <w:tcW w:w="4111" w:type="dxa"/>
            <w:tcBorders>
              <w:top w:val="nil"/>
              <w:left w:val="nil"/>
              <w:bottom w:val="nil"/>
            </w:tcBorders>
            <w:shd w:val="clear" w:color="auto" w:fill="auto"/>
            <w:noWrap/>
            <w:vAlign w:val="center"/>
          </w:tcPr>
          <w:p w:rsidR="002C0C70" w:rsidRPr="001F379E" w:rsidRDefault="002C0C70" w:rsidP="00BF23F3">
            <w:pPr>
              <w:pStyle w:val="a7"/>
              <w:ind w:left="0"/>
              <w:jc w:val="thaiDistribute"/>
              <w:rPr>
                <w:rFonts w:eastAsia="Times New Roman"/>
                <w:color w:val="000000"/>
                <w:szCs w:val="32"/>
              </w:rPr>
            </w:pPr>
            <w:r w:rsidRPr="001F379E">
              <w:rPr>
                <w:szCs w:val="32"/>
                <w:cs/>
              </w:rPr>
              <w:t>ค่าไฟฟ้า</w:t>
            </w:r>
            <w:r>
              <w:rPr>
                <w:rFonts w:hint="cs"/>
                <w:szCs w:val="32"/>
                <w:cs/>
              </w:rPr>
              <w:t>ต่อหน่วย</w:t>
            </w:r>
            <w:r w:rsidRPr="001F379E">
              <w:rPr>
                <w:szCs w:val="32"/>
                <w:cs/>
              </w:rPr>
              <w:t xml:space="preserve"> </w:t>
            </w:r>
            <w:r>
              <w:rPr>
                <w:szCs w:val="32"/>
              </w:rPr>
              <w:t>(</w:t>
            </w:r>
            <w:r>
              <w:rPr>
                <w:cs/>
              </w:rPr>
              <w:t>บาท</w:t>
            </w:r>
            <w:r>
              <w:rPr>
                <w:rFonts w:hint="cs"/>
                <w:cs/>
              </w:rPr>
              <w:t>)</w:t>
            </w:r>
          </w:p>
        </w:tc>
        <w:tc>
          <w:tcPr>
            <w:tcW w:w="2268" w:type="dxa"/>
            <w:tcBorders>
              <w:top w:val="nil"/>
              <w:bottom w:val="nil"/>
              <w:right w:val="nil"/>
            </w:tcBorders>
            <w:shd w:val="clear" w:color="auto" w:fill="auto"/>
            <w:noWrap/>
          </w:tcPr>
          <w:p w:rsidR="002C0C70" w:rsidRPr="001F379E" w:rsidRDefault="002C0C70" w:rsidP="00BF23F3">
            <w:pPr>
              <w:jc w:val="center"/>
              <w:rPr>
                <w:rFonts w:eastAsia="Times New Roman"/>
                <w:color w:val="000000"/>
              </w:rPr>
            </w:pPr>
            <w:r w:rsidRPr="001F379E">
              <w:t>3</w:t>
            </w:r>
          </w:p>
        </w:tc>
        <w:tc>
          <w:tcPr>
            <w:tcW w:w="1416" w:type="dxa"/>
            <w:tcBorders>
              <w:top w:val="nil"/>
              <w:bottom w:val="nil"/>
              <w:right w:val="nil"/>
            </w:tcBorders>
            <w:shd w:val="clear" w:color="auto" w:fill="auto"/>
          </w:tcPr>
          <w:p w:rsidR="002C0C70" w:rsidRPr="001F379E" w:rsidRDefault="002C0C70" w:rsidP="00BF23F3">
            <w:pPr>
              <w:jc w:val="center"/>
              <w:rPr>
                <w:rFonts w:eastAsia="Times New Roman"/>
                <w:color w:val="000000"/>
              </w:rPr>
            </w:pPr>
            <w:r w:rsidRPr="001F379E">
              <w:t>3</w:t>
            </w:r>
          </w:p>
        </w:tc>
      </w:tr>
      <w:tr w:rsidR="002C0C70" w:rsidRPr="001F379E" w:rsidTr="00261FE4">
        <w:trPr>
          <w:trHeight w:val="285"/>
          <w:jc w:val="center"/>
        </w:trPr>
        <w:tc>
          <w:tcPr>
            <w:tcW w:w="4111" w:type="dxa"/>
            <w:tcBorders>
              <w:top w:val="nil"/>
              <w:left w:val="nil"/>
              <w:bottom w:val="nil"/>
            </w:tcBorders>
            <w:shd w:val="clear" w:color="auto" w:fill="auto"/>
            <w:noWrap/>
            <w:vAlign w:val="center"/>
          </w:tcPr>
          <w:p w:rsidR="002C0C70" w:rsidRPr="001F379E" w:rsidRDefault="002C0C70" w:rsidP="00BF23F3">
            <w:r w:rsidRPr="001F379E">
              <w:rPr>
                <w:cs/>
              </w:rPr>
              <w:t>ความชื้น</w:t>
            </w:r>
            <w:r>
              <w:rPr>
                <w:rFonts w:hint="cs"/>
                <w:cs/>
              </w:rPr>
              <w:t>รังไหม</w:t>
            </w:r>
            <w:r w:rsidRPr="001F379E">
              <w:rPr>
                <w:cs/>
              </w:rPr>
              <w:t xml:space="preserve">เริ่มต้น </w:t>
            </w:r>
            <w:r>
              <w:t>(%</w:t>
            </w:r>
            <w:proofErr w:type="spellStart"/>
            <w:r>
              <w:t>db</w:t>
            </w:r>
            <w:proofErr w:type="spellEnd"/>
            <w:r>
              <w:t>)</w:t>
            </w:r>
          </w:p>
        </w:tc>
        <w:tc>
          <w:tcPr>
            <w:tcW w:w="2268" w:type="dxa"/>
            <w:tcBorders>
              <w:top w:val="nil"/>
              <w:bottom w:val="nil"/>
              <w:right w:val="nil"/>
            </w:tcBorders>
            <w:shd w:val="clear" w:color="auto" w:fill="auto"/>
            <w:noWrap/>
          </w:tcPr>
          <w:p w:rsidR="002C0C70" w:rsidRPr="001F379E" w:rsidRDefault="002C0C70" w:rsidP="00BF23F3">
            <w:pPr>
              <w:jc w:val="center"/>
              <w:rPr>
                <w:rFonts w:eastAsia="Times New Roman"/>
                <w:color w:val="000000"/>
              </w:rPr>
            </w:pPr>
            <w:r>
              <w:t>210</w:t>
            </w:r>
          </w:p>
        </w:tc>
        <w:tc>
          <w:tcPr>
            <w:tcW w:w="1416" w:type="dxa"/>
            <w:tcBorders>
              <w:top w:val="nil"/>
              <w:bottom w:val="nil"/>
              <w:right w:val="nil"/>
            </w:tcBorders>
            <w:shd w:val="clear" w:color="auto" w:fill="auto"/>
          </w:tcPr>
          <w:p w:rsidR="002C0C70" w:rsidRPr="001F379E" w:rsidRDefault="002C0C70" w:rsidP="00BF23F3">
            <w:pPr>
              <w:jc w:val="center"/>
              <w:rPr>
                <w:rFonts w:eastAsia="Times New Roman"/>
                <w:color w:val="000000"/>
              </w:rPr>
            </w:pPr>
            <w:r>
              <w:t>210</w:t>
            </w:r>
          </w:p>
        </w:tc>
      </w:tr>
      <w:tr w:rsidR="002C0C70" w:rsidRPr="001F379E" w:rsidTr="00261FE4">
        <w:trPr>
          <w:trHeight w:val="285"/>
          <w:jc w:val="center"/>
        </w:trPr>
        <w:tc>
          <w:tcPr>
            <w:tcW w:w="4111" w:type="dxa"/>
            <w:tcBorders>
              <w:top w:val="nil"/>
              <w:left w:val="nil"/>
              <w:bottom w:val="nil"/>
            </w:tcBorders>
            <w:shd w:val="clear" w:color="auto" w:fill="auto"/>
            <w:noWrap/>
            <w:vAlign w:val="center"/>
          </w:tcPr>
          <w:p w:rsidR="002C0C70" w:rsidRPr="00A939AF" w:rsidRDefault="002C0C70" w:rsidP="00BF23F3">
            <w:pPr>
              <w:rPr>
                <w:cs/>
              </w:rPr>
            </w:pPr>
            <w:r w:rsidRPr="001F379E">
              <w:rPr>
                <w:cs/>
              </w:rPr>
              <w:t>ความชื้น</w:t>
            </w:r>
            <w:r>
              <w:rPr>
                <w:cs/>
              </w:rPr>
              <w:t xml:space="preserve">รังไหมสุดท้าย </w:t>
            </w:r>
            <w:r>
              <w:t>(%</w:t>
            </w:r>
            <w:proofErr w:type="spellStart"/>
            <w:r>
              <w:t>db</w:t>
            </w:r>
            <w:proofErr w:type="spellEnd"/>
            <w:r>
              <w:t>)</w:t>
            </w:r>
          </w:p>
        </w:tc>
        <w:tc>
          <w:tcPr>
            <w:tcW w:w="2268" w:type="dxa"/>
            <w:tcBorders>
              <w:top w:val="nil"/>
              <w:bottom w:val="nil"/>
              <w:right w:val="nil"/>
            </w:tcBorders>
            <w:shd w:val="clear" w:color="auto" w:fill="auto"/>
            <w:noWrap/>
          </w:tcPr>
          <w:p w:rsidR="002C0C70" w:rsidRPr="001F379E" w:rsidRDefault="002C0C70" w:rsidP="00BF23F3">
            <w:pPr>
              <w:jc w:val="center"/>
            </w:pPr>
            <w:r>
              <w:t>12</w:t>
            </w:r>
          </w:p>
        </w:tc>
        <w:tc>
          <w:tcPr>
            <w:tcW w:w="1416" w:type="dxa"/>
            <w:tcBorders>
              <w:top w:val="nil"/>
              <w:bottom w:val="nil"/>
              <w:right w:val="nil"/>
            </w:tcBorders>
            <w:shd w:val="clear" w:color="auto" w:fill="auto"/>
          </w:tcPr>
          <w:p w:rsidR="002C0C70" w:rsidRPr="001F379E" w:rsidRDefault="002C0C70" w:rsidP="00BF23F3">
            <w:pPr>
              <w:jc w:val="center"/>
            </w:pPr>
            <w:r>
              <w:t>12</w:t>
            </w:r>
          </w:p>
        </w:tc>
      </w:tr>
      <w:tr w:rsidR="002C0C70" w:rsidRPr="001F379E" w:rsidTr="00261FE4">
        <w:trPr>
          <w:trHeight w:val="285"/>
          <w:jc w:val="center"/>
        </w:trPr>
        <w:tc>
          <w:tcPr>
            <w:tcW w:w="4111" w:type="dxa"/>
            <w:tcBorders>
              <w:top w:val="nil"/>
              <w:left w:val="nil"/>
              <w:bottom w:val="nil"/>
            </w:tcBorders>
            <w:shd w:val="clear" w:color="auto" w:fill="auto"/>
            <w:noWrap/>
            <w:vAlign w:val="center"/>
          </w:tcPr>
          <w:p w:rsidR="002C0C70" w:rsidRPr="001F379E" w:rsidRDefault="002C0C70" w:rsidP="00BF23F3">
            <w:pPr>
              <w:pStyle w:val="a7"/>
              <w:ind w:left="0"/>
              <w:jc w:val="thaiDistribute"/>
              <w:rPr>
                <w:szCs w:val="32"/>
              </w:rPr>
            </w:pPr>
            <w:r w:rsidRPr="001F379E">
              <w:rPr>
                <w:szCs w:val="32"/>
                <w:cs/>
              </w:rPr>
              <w:t>ปร</w:t>
            </w:r>
            <w:r>
              <w:rPr>
                <w:szCs w:val="32"/>
                <w:cs/>
              </w:rPr>
              <w:t>ิมาณการอบแห้ง</w:t>
            </w:r>
            <w:r>
              <w:rPr>
                <w:rFonts w:hint="cs"/>
                <w:szCs w:val="32"/>
                <w:cs/>
              </w:rPr>
              <w:t>รังไหมสด</w:t>
            </w:r>
            <w:r w:rsidR="00850DC5">
              <w:rPr>
                <w:szCs w:val="32"/>
                <w:cs/>
              </w:rPr>
              <w:t>ต่องวด</w:t>
            </w:r>
            <w:r>
              <w:rPr>
                <w:rFonts w:hint="cs"/>
                <w:szCs w:val="32"/>
                <w:cs/>
              </w:rPr>
              <w:t xml:space="preserve"> </w:t>
            </w:r>
            <w:r>
              <w:rPr>
                <w:szCs w:val="32"/>
              </w:rPr>
              <w:t>(kg)</w:t>
            </w:r>
          </w:p>
        </w:tc>
        <w:tc>
          <w:tcPr>
            <w:tcW w:w="2268" w:type="dxa"/>
            <w:tcBorders>
              <w:top w:val="nil"/>
              <w:bottom w:val="nil"/>
              <w:right w:val="nil"/>
            </w:tcBorders>
            <w:shd w:val="clear" w:color="auto" w:fill="auto"/>
            <w:noWrap/>
          </w:tcPr>
          <w:p w:rsidR="002C0C70" w:rsidRPr="001F379E" w:rsidRDefault="002C0C70" w:rsidP="00BF23F3">
            <w:pPr>
              <w:jc w:val="center"/>
            </w:pPr>
            <w:r>
              <w:rPr>
                <w:rFonts w:hint="cs"/>
                <w:cs/>
              </w:rPr>
              <w:t>2</w:t>
            </w:r>
          </w:p>
        </w:tc>
        <w:tc>
          <w:tcPr>
            <w:tcW w:w="1416" w:type="dxa"/>
            <w:tcBorders>
              <w:top w:val="nil"/>
              <w:bottom w:val="nil"/>
              <w:right w:val="nil"/>
            </w:tcBorders>
            <w:shd w:val="clear" w:color="auto" w:fill="auto"/>
          </w:tcPr>
          <w:p w:rsidR="002C0C70" w:rsidRPr="001F379E" w:rsidRDefault="002C0C70" w:rsidP="00BF23F3">
            <w:pPr>
              <w:jc w:val="center"/>
            </w:pPr>
            <w:r>
              <w:rPr>
                <w:rFonts w:hint="cs"/>
                <w:cs/>
              </w:rPr>
              <w:t>2</w:t>
            </w:r>
          </w:p>
        </w:tc>
      </w:tr>
      <w:tr w:rsidR="002C0C70" w:rsidRPr="001F379E" w:rsidTr="00261FE4">
        <w:trPr>
          <w:trHeight w:val="440"/>
          <w:jc w:val="center"/>
        </w:trPr>
        <w:tc>
          <w:tcPr>
            <w:tcW w:w="4111" w:type="dxa"/>
            <w:tcBorders>
              <w:top w:val="nil"/>
              <w:left w:val="nil"/>
              <w:bottom w:val="nil"/>
            </w:tcBorders>
            <w:shd w:val="clear" w:color="auto" w:fill="auto"/>
            <w:noWrap/>
            <w:vAlign w:val="center"/>
          </w:tcPr>
          <w:p w:rsidR="002C0C70" w:rsidRPr="001F379E" w:rsidRDefault="002C0C70" w:rsidP="00BF23F3">
            <w:r>
              <w:rPr>
                <w:cs/>
              </w:rPr>
              <w:t>ปริมาณไฟฟ้าที่ใช้อบแห้ง</w:t>
            </w:r>
            <w:r w:rsidRPr="001F379E">
              <w:rPr>
                <w:cs/>
              </w:rPr>
              <w:t>ต่องวด</w:t>
            </w:r>
            <w:r>
              <w:rPr>
                <w:rFonts w:hint="cs"/>
                <w:cs/>
              </w:rPr>
              <w:t xml:space="preserve"> </w:t>
            </w:r>
            <w:r>
              <w:t>(kWh)</w:t>
            </w:r>
          </w:p>
        </w:tc>
        <w:tc>
          <w:tcPr>
            <w:tcW w:w="2268" w:type="dxa"/>
            <w:tcBorders>
              <w:top w:val="nil"/>
              <w:bottom w:val="nil"/>
              <w:right w:val="nil"/>
            </w:tcBorders>
            <w:shd w:val="clear" w:color="auto" w:fill="auto"/>
            <w:noWrap/>
          </w:tcPr>
          <w:p w:rsidR="00090287" w:rsidRPr="001F379E" w:rsidRDefault="002C0C70" w:rsidP="00BF23F3">
            <w:pPr>
              <w:jc w:val="center"/>
              <w:rPr>
                <w:rFonts w:eastAsia="Times New Roman"/>
                <w:color w:val="000000"/>
              </w:rPr>
            </w:pPr>
            <w:r>
              <w:rPr>
                <w:rFonts w:eastAsia="Times New Roman" w:hint="cs"/>
                <w:color w:val="000000"/>
                <w:cs/>
              </w:rPr>
              <w:t>2.</w:t>
            </w:r>
            <w:r w:rsidR="00F8792C">
              <w:rPr>
                <w:rFonts w:eastAsia="Times New Roman"/>
                <w:color w:val="000000"/>
              </w:rPr>
              <w:t>55</w:t>
            </w:r>
          </w:p>
        </w:tc>
        <w:tc>
          <w:tcPr>
            <w:tcW w:w="1416" w:type="dxa"/>
            <w:tcBorders>
              <w:top w:val="nil"/>
              <w:bottom w:val="nil"/>
              <w:right w:val="nil"/>
            </w:tcBorders>
            <w:shd w:val="clear" w:color="auto" w:fill="auto"/>
          </w:tcPr>
          <w:p w:rsidR="00090287" w:rsidRPr="001F379E" w:rsidRDefault="00F8792C" w:rsidP="00BF23F3">
            <w:pPr>
              <w:jc w:val="center"/>
              <w:rPr>
                <w:rFonts w:eastAsia="Times New Roman"/>
                <w:color w:val="000000"/>
              </w:rPr>
            </w:pPr>
            <w:r>
              <w:rPr>
                <w:rFonts w:eastAsia="Times New Roman"/>
                <w:color w:val="000000"/>
              </w:rPr>
              <w:t>7.89</w:t>
            </w:r>
          </w:p>
        </w:tc>
      </w:tr>
      <w:tr w:rsidR="00BF23F3" w:rsidRPr="001F379E" w:rsidTr="00261FE4">
        <w:trPr>
          <w:trHeight w:val="390"/>
          <w:jc w:val="center"/>
        </w:trPr>
        <w:tc>
          <w:tcPr>
            <w:tcW w:w="4111" w:type="dxa"/>
            <w:tcBorders>
              <w:top w:val="nil"/>
              <w:left w:val="nil"/>
              <w:bottom w:val="nil"/>
            </w:tcBorders>
            <w:shd w:val="clear" w:color="auto" w:fill="auto"/>
            <w:noWrap/>
            <w:vAlign w:val="center"/>
          </w:tcPr>
          <w:p w:rsidR="00BF23F3" w:rsidRDefault="00BF23F3" w:rsidP="00BF23F3">
            <w:pPr>
              <w:spacing w:after="240"/>
              <w:rPr>
                <w:cs/>
              </w:rPr>
            </w:pPr>
            <w:r>
              <w:rPr>
                <w:rFonts w:hint="cs"/>
                <w:cs/>
              </w:rPr>
              <w:t xml:space="preserve">ระยะเวลาอบแห้งต่องวด </w:t>
            </w:r>
            <w:r>
              <w:t>(</w:t>
            </w:r>
            <w:r>
              <w:rPr>
                <w:rFonts w:hint="cs"/>
                <w:cs/>
              </w:rPr>
              <w:t>นาที)</w:t>
            </w:r>
          </w:p>
        </w:tc>
        <w:tc>
          <w:tcPr>
            <w:tcW w:w="2268" w:type="dxa"/>
            <w:tcBorders>
              <w:top w:val="nil"/>
              <w:bottom w:val="nil"/>
              <w:right w:val="nil"/>
            </w:tcBorders>
            <w:shd w:val="clear" w:color="auto" w:fill="auto"/>
            <w:noWrap/>
          </w:tcPr>
          <w:p w:rsidR="00BF23F3" w:rsidRDefault="00BF23F3" w:rsidP="00BF23F3">
            <w:pPr>
              <w:jc w:val="center"/>
              <w:rPr>
                <w:rFonts w:eastAsia="Times New Roman"/>
                <w:color w:val="000000"/>
                <w:cs/>
              </w:rPr>
            </w:pPr>
            <w:r>
              <w:rPr>
                <w:rFonts w:eastAsia="Times New Roman"/>
                <w:color w:val="000000"/>
              </w:rPr>
              <w:t>120</w:t>
            </w:r>
          </w:p>
        </w:tc>
        <w:tc>
          <w:tcPr>
            <w:tcW w:w="1416" w:type="dxa"/>
            <w:tcBorders>
              <w:top w:val="nil"/>
              <w:bottom w:val="nil"/>
              <w:right w:val="nil"/>
            </w:tcBorders>
            <w:shd w:val="clear" w:color="auto" w:fill="auto"/>
          </w:tcPr>
          <w:p w:rsidR="00BF23F3" w:rsidRDefault="00BF23F3" w:rsidP="00BF23F3">
            <w:pPr>
              <w:jc w:val="center"/>
              <w:rPr>
                <w:rFonts w:eastAsia="Times New Roman"/>
                <w:color w:val="000000"/>
              </w:rPr>
            </w:pPr>
            <w:r>
              <w:rPr>
                <w:rFonts w:eastAsia="Times New Roman"/>
                <w:color w:val="000000"/>
              </w:rPr>
              <w:t>260</w:t>
            </w:r>
          </w:p>
        </w:tc>
      </w:tr>
      <w:tr w:rsidR="002C0C70" w:rsidRPr="001F379E" w:rsidTr="00261FE4">
        <w:trPr>
          <w:trHeight w:val="362"/>
          <w:jc w:val="center"/>
        </w:trPr>
        <w:tc>
          <w:tcPr>
            <w:tcW w:w="4111" w:type="dxa"/>
            <w:tcBorders>
              <w:top w:val="nil"/>
              <w:left w:val="nil"/>
              <w:bottom w:val="nil"/>
            </w:tcBorders>
            <w:shd w:val="clear" w:color="auto" w:fill="auto"/>
            <w:noWrap/>
            <w:vAlign w:val="center"/>
          </w:tcPr>
          <w:p w:rsidR="002C0C70" w:rsidRPr="00381EBF" w:rsidRDefault="002C0C70" w:rsidP="002C0C70">
            <w:pPr>
              <w:spacing w:line="276" w:lineRule="auto"/>
              <w:rPr>
                <w:u w:val="single"/>
                <w:cs/>
              </w:rPr>
            </w:pPr>
            <w:r w:rsidRPr="00381EBF">
              <w:rPr>
                <w:u w:val="single"/>
                <w:cs/>
              </w:rPr>
              <w:t>ผลการวิเคราะห์</w:t>
            </w:r>
          </w:p>
        </w:tc>
        <w:tc>
          <w:tcPr>
            <w:tcW w:w="2268" w:type="dxa"/>
            <w:tcBorders>
              <w:top w:val="nil"/>
              <w:bottom w:val="nil"/>
              <w:right w:val="nil"/>
            </w:tcBorders>
            <w:shd w:val="clear" w:color="auto" w:fill="auto"/>
            <w:noWrap/>
          </w:tcPr>
          <w:p w:rsidR="002C0C70" w:rsidRDefault="002C0C70" w:rsidP="002C0C70">
            <w:pPr>
              <w:spacing w:line="276" w:lineRule="auto"/>
              <w:jc w:val="center"/>
              <w:rPr>
                <w:rFonts w:eastAsia="Times New Roman"/>
                <w:color w:val="000000"/>
                <w:cs/>
              </w:rPr>
            </w:pPr>
          </w:p>
        </w:tc>
        <w:tc>
          <w:tcPr>
            <w:tcW w:w="1416" w:type="dxa"/>
            <w:tcBorders>
              <w:top w:val="nil"/>
              <w:bottom w:val="nil"/>
              <w:right w:val="nil"/>
            </w:tcBorders>
            <w:shd w:val="clear" w:color="auto" w:fill="auto"/>
          </w:tcPr>
          <w:p w:rsidR="002C0C70" w:rsidRDefault="002C0C70" w:rsidP="002C0C70">
            <w:pPr>
              <w:spacing w:line="276" w:lineRule="auto"/>
              <w:jc w:val="center"/>
              <w:rPr>
                <w:cs/>
              </w:rPr>
            </w:pPr>
          </w:p>
        </w:tc>
      </w:tr>
      <w:tr w:rsidR="002C0C70" w:rsidRPr="001F379E" w:rsidTr="00261FE4">
        <w:trPr>
          <w:trHeight w:val="285"/>
          <w:jc w:val="center"/>
        </w:trPr>
        <w:tc>
          <w:tcPr>
            <w:tcW w:w="4111" w:type="dxa"/>
            <w:tcBorders>
              <w:top w:val="nil"/>
              <w:left w:val="nil"/>
              <w:bottom w:val="nil"/>
            </w:tcBorders>
            <w:shd w:val="clear" w:color="auto" w:fill="auto"/>
            <w:noWrap/>
            <w:vAlign w:val="center"/>
          </w:tcPr>
          <w:p w:rsidR="002C0C70" w:rsidRPr="001F379E" w:rsidRDefault="002C0C70" w:rsidP="002C0C70">
            <w:pPr>
              <w:spacing w:line="276" w:lineRule="auto"/>
              <w:rPr>
                <w:rFonts w:eastAsia="Times New Roman"/>
                <w:color w:val="000000"/>
                <w:cs/>
              </w:rPr>
            </w:pPr>
            <w:r w:rsidRPr="001F379E">
              <w:rPr>
                <w:rFonts w:eastAsia="Times New Roman"/>
                <w:color w:val="000000"/>
                <w:cs/>
              </w:rPr>
              <w:t>ค</w:t>
            </w:r>
            <w:r>
              <w:rPr>
                <w:rFonts w:eastAsia="Times New Roman"/>
                <w:color w:val="000000"/>
                <w:cs/>
              </w:rPr>
              <w:t xml:space="preserve">่าใช้จ่ายด้านพลังงานต่องวด </w:t>
            </w:r>
            <w:r>
              <w:rPr>
                <w:rFonts w:eastAsia="Times New Roman" w:hint="cs"/>
                <w:color w:val="000000"/>
                <w:cs/>
              </w:rPr>
              <w:t>(</w:t>
            </w:r>
            <w:r w:rsidRPr="001F379E">
              <w:rPr>
                <w:rFonts w:eastAsia="Times New Roman"/>
                <w:color w:val="000000"/>
                <w:cs/>
              </w:rPr>
              <w:t>บาท</w:t>
            </w:r>
            <w:r>
              <w:rPr>
                <w:rFonts w:eastAsia="Times New Roman" w:hint="cs"/>
                <w:color w:val="000000"/>
                <w:cs/>
              </w:rPr>
              <w:t>)</w:t>
            </w:r>
          </w:p>
        </w:tc>
        <w:tc>
          <w:tcPr>
            <w:tcW w:w="2268" w:type="dxa"/>
            <w:tcBorders>
              <w:top w:val="nil"/>
              <w:bottom w:val="nil"/>
              <w:right w:val="nil"/>
            </w:tcBorders>
            <w:shd w:val="clear" w:color="auto" w:fill="auto"/>
            <w:noWrap/>
          </w:tcPr>
          <w:p w:rsidR="002C0C70" w:rsidRPr="001F379E" w:rsidRDefault="00487666" w:rsidP="002C0C70">
            <w:pPr>
              <w:spacing w:line="276" w:lineRule="auto"/>
              <w:jc w:val="center"/>
              <w:rPr>
                <w:rFonts w:eastAsia="Times New Roman"/>
                <w:color w:val="000000"/>
              </w:rPr>
            </w:pPr>
            <w:r>
              <w:rPr>
                <w:rFonts w:eastAsia="Times New Roman"/>
                <w:color w:val="000000"/>
              </w:rPr>
              <w:t>7.65</w:t>
            </w:r>
          </w:p>
        </w:tc>
        <w:tc>
          <w:tcPr>
            <w:tcW w:w="1416" w:type="dxa"/>
            <w:tcBorders>
              <w:top w:val="nil"/>
              <w:bottom w:val="nil"/>
              <w:right w:val="nil"/>
            </w:tcBorders>
            <w:shd w:val="clear" w:color="auto" w:fill="auto"/>
          </w:tcPr>
          <w:p w:rsidR="002C0C70" w:rsidRPr="001F379E" w:rsidRDefault="00E36C74" w:rsidP="002C0C70">
            <w:pPr>
              <w:spacing w:line="276" w:lineRule="auto"/>
              <w:jc w:val="center"/>
              <w:rPr>
                <w:cs/>
              </w:rPr>
            </w:pPr>
            <w:r>
              <w:t>23.67</w:t>
            </w:r>
          </w:p>
        </w:tc>
      </w:tr>
      <w:tr w:rsidR="002C0C70" w:rsidRPr="001F379E" w:rsidTr="00F8792C">
        <w:trPr>
          <w:trHeight w:val="405"/>
          <w:jc w:val="center"/>
        </w:trPr>
        <w:tc>
          <w:tcPr>
            <w:tcW w:w="4111" w:type="dxa"/>
            <w:tcBorders>
              <w:top w:val="nil"/>
              <w:left w:val="nil"/>
              <w:bottom w:val="nil"/>
            </w:tcBorders>
            <w:shd w:val="clear" w:color="auto" w:fill="auto"/>
            <w:noWrap/>
            <w:vAlign w:val="center"/>
          </w:tcPr>
          <w:p w:rsidR="002C0C70" w:rsidRDefault="002C0C70" w:rsidP="002C0C70">
            <w:pPr>
              <w:rPr>
                <w:color w:val="000000"/>
              </w:rPr>
            </w:pPr>
            <w:r>
              <w:rPr>
                <w:rFonts w:eastAsia="Times New Roman"/>
                <w:color w:val="000000"/>
                <w:cs/>
              </w:rPr>
              <w:t>ค่าใช้จ่ายด้านพลังงาน</w:t>
            </w:r>
            <w:r>
              <w:rPr>
                <w:rFonts w:hint="cs"/>
                <w:color w:val="000000"/>
                <w:cs/>
              </w:rPr>
              <w:t>ต่อ</w:t>
            </w:r>
            <w:r>
              <w:rPr>
                <w:color w:val="000000"/>
                <w:cs/>
              </w:rPr>
              <w:t>ปริมาณการอบรังไหม</w:t>
            </w:r>
          </w:p>
          <w:p w:rsidR="002C0C70" w:rsidRPr="001F379E" w:rsidRDefault="002C0C70" w:rsidP="002C0C70">
            <w:pPr>
              <w:rPr>
                <w:color w:val="000000"/>
                <w:cs/>
              </w:rPr>
            </w:pPr>
            <w:r>
              <w:rPr>
                <w:rFonts w:hint="cs"/>
                <w:color w:val="000000"/>
                <w:cs/>
              </w:rPr>
              <w:t>(</w:t>
            </w:r>
            <w:r w:rsidRPr="001F379E">
              <w:rPr>
                <w:rFonts w:eastAsia="Times New Roman"/>
                <w:color w:val="000000"/>
                <w:cs/>
              </w:rPr>
              <w:t>บาทต่อกิโลกรัม</w:t>
            </w:r>
            <w:r>
              <w:rPr>
                <w:rFonts w:eastAsia="Times New Roman" w:hint="cs"/>
                <w:color w:val="000000"/>
                <w:cs/>
              </w:rPr>
              <w:t>รังไหม</w:t>
            </w:r>
            <w:r w:rsidR="00F8792C">
              <w:rPr>
                <w:rFonts w:eastAsia="Times New Roman" w:hint="cs"/>
                <w:color w:val="000000"/>
                <w:cs/>
              </w:rPr>
              <w:t>สด</w:t>
            </w:r>
            <w:r>
              <w:rPr>
                <w:color w:val="000000"/>
                <w:cs/>
              </w:rPr>
              <w:t xml:space="preserve">)                     </w:t>
            </w:r>
          </w:p>
        </w:tc>
        <w:tc>
          <w:tcPr>
            <w:tcW w:w="2268" w:type="dxa"/>
            <w:tcBorders>
              <w:top w:val="nil"/>
              <w:bottom w:val="nil"/>
              <w:right w:val="nil"/>
            </w:tcBorders>
            <w:shd w:val="clear" w:color="auto" w:fill="auto"/>
            <w:noWrap/>
          </w:tcPr>
          <w:p w:rsidR="002C0C70" w:rsidRDefault="00487666" w:rsidP="002C0C70">
            <w:pPr>
              <w:jc w:val="center"/>
              <w:rPr>
                <w:color w:val="000000"/>
                <w:cs/>
              </w:rPr>
            </w:pPr>
            <w:r>
              <w:rPr>
                <w:color w:val="000000"/>
              </w:rPr>
              <w:t>3.83</w:t>
            </w:r>
          </w:p>
        </w:tc>
        <w:tc>
          <w:tcPr>
            <w:tcW w:w="1416" w:type="dxa"/>
            <w:tcBorders>
              <w:top w:val="nil"/>
              <w:bottom w:val="nil"/>
              <w:right w:val="nil"/>
            </w:tcBorders>
            <w:shd w:val="clear" w:color="auto" w:fill="auto"/>
          </w:tcPr>
          <w:p w:rsidR="002C0C70" w:rsidRPr="001F379E" w:rsidRDefault="00487666" w:rsidP="002C0C70">
            <w:pPr>
              <w:spacing w:line="276" w:lineRule="auto"/>
              <w:jc w:val="center"/>
              <w:rPr>
                <w:rFonts w:eastAsia="Times New Roman"/>
                <w:color w:val="000000"/>
                <w:cs/>
              </w:rPr>
            </w:pPr>
            <w:r>
              <w:rPr>
                <w:rFonts w:eastAsia="Times New Roman"/>
                <w:color w:val="000000"/>
              </w:rPr>
              <w:t>11.84</w:t>
            </w:r>
          </w:p>
        </w:tc>
      </w:tr>
      <w:tr w:rsidR="00F8792C" w:rsidRPr="001F379E" w:rsidTr="002C0C70">
        <w:trPr>
          <w:trHeight w:val="405"/>
          <w:jc w:val="center"/>
        </w:trPr>
        <w:tc>
          <w:tcPr>
            <w:tcW w:w="4111" w:type="dxa"/>
            <w:tcBorders>
              <w:top w:val="nil"/>
              <w:left w:val="nil"/>
              <w:bottom w:val="double" w:sz="4" w:space="0" w:color="auto"/>
            </w:tcBorders>
            <w:shd w:val="clear" w:color="auto" w:fill="auto"/>
            <w:noWrap/>
            <w:vAlign w:val="center"/>
          </w:tcPr>
          <w:p w:rsidR="00F8792C" w:rsidRDefault="00F8792C" w:rsidP="00F8792C">
            <w:pPr>
              <w:rPr>
                <w:color w:val="000000"/>
              </w:rPr>
            </w:pPr>
            <w:r>
              <w:rPr>
                <w:rFonts w:eastAsia="Times New Roman"/>
                <w:color w:val="000000"/>
                <w:cs/>
              </w:rPr>
              <w:t>ค่าใช้จ่ายด้านพลังงาน</w:t>
            </w:r>
            <w:r>
              <w:rPr>
                <w:rFonts w:hint="cs"/>
                <w:color w:val="000000"/>
                <w:cs/>
              </w:rPr>
              <w:t>ต่อ</w:t>
            </w:r>
            <w:r>
              <w:rPr>
                <w:color w:val="000000"/>
                <w:cs/>
              </w:rPr>
              <w:t>ปริมาณ</w:t>
            </w:r>
            <w:r w:rsidR="00E36C74">
              <w:rPr>
                <w:rFonts w:hint="cs"/>
                <w:color w:val="000000"/>
                <w:cs/>
              </w:rPr>
              <w:t>ผลผลิต</w:t>
            </w:r>
          </w:p>
          <w:p w:rsidR="00F8792C" w:rsidRDefault="00F8792C" w:rsidP="00F8792C">
            <w:pPr>
              <w:rPr>
                <w:rFonts w:eastAsia="Times New Roman"/>
                <w:color w:val="000000"/>
                <w:cs/>
              </w:rPr>
            </w:pPr>
            <w:r>
              <w:rPr>
                <w:rFonts w:hint="cs"/>
                <w:color w:val="000000"/>
                <w:cs/>
              </w:rPr>
              <w:t>(</w:t>
            </w:r>
            <w:r w:rsidRPr="001F379E">
              <w:rPr>
                <w:rFonts w:eastAsia="Times New Roman"/>
                <w:color w:val="000000"/>
                <w:cs/>
              </w:rPr>
              <w:t>บาทต่อกิโลกรัม</w:t>
            </w:r>
            <w:r>
              <w:rPr>
                <w:rFonts w:eastAsia="Times New Roman" w:hint="cs"/>
                <w:color w:val="000000"/>
                <w:cs/>
              </w:rPr>
              <w:t>รังไหมแห้ง</w:t>
            </w:r>
            <w:r>
              <w:rPr>
                <w:color w:val="000000"/>
                <w:cs/>
              </w:rPr>
              <w:t xml:space="preserve">)                     </w:t>
            </w:r>
          </w:p>
        </w:tc>
        <w:tc>
          <w:tcPr>
            <w:tcW w:w="2268" w:type="dxa"/>
            <w:tcBorders>
              <w:top w:val="nil"/>
              <w:bottom w:val="double" w:sz="4" w:space="0" w:color="auto"/>
              <w:right w:val="nil"/>
            </w:tcBorders>
            <w:shd w:val="clear" w:color="auto" w:fill="auto"/>
            <w:noWrap/>
          </w:tcPr>
          <w:p w:rsidR="00F8792C" w:rsidRDefault="00E36C74" w:rsidP="002C0C70">
            <w:pPr>
              <w:jc w:val="center"/>
              <w:rPr>
                <w:color w:val="000000"/>
              </w:rPr>
            </w:pPr>
            <w:r>
              <w:rPr>
                <w:color w:val="000000"/>
              </w:rPr>
              <w:t>10.57</w:t>
            </w:r>
          </w:p>
        </w:tc>
        <w:tc>
          <w:tcPr>
            <w:tcW w:w="1416" w:type="dxa"/>
            <w:tcBorders>
              <w:top w:val="nil"/>
              <w:bottom w:val="double" w:sz="4" w:space="0" w:color="auto"/>
              <w:right w:val="nil"/>
            </w:tcBorders>
            <w:shd w:val="clear" w:color="auto" w:fill="auto"/>
          </w:tcPr>
          <w:p w:rsidR="00F8792C" w:rsidRPr="001F379E" w:rsidRDefault="00487666" w:rsidP="002C0C70">
            <w:pPr>
              <w:spacing w:line="276" w:lineRule="auto"/>
              <w:jc w:val="center"/>
              <w:rPr>
                <w:rFonts w:eastAsia="Times New Roman"/>
                <w:color w:val="000000"/>
                <w:cs/>
              </w:rPr>
            </w:pPr>
            <w:r>
              <w:rPr>
                <w:rFonts w:eastAsia="Times New Roman"/>
                <w:color w:val="000000"/>
              </w:rPr>
              <w:t>32.74</w:t>
            </w:r>
          </w:p>
        </w:tc>
      </w:tr>
    </w:tbl>
    <w:p w:rsidR="008C1643" w:rsidRDefault="008C1643" w:rsidP="00BC1C2A">
      <w:pPr>
        <w:tabs>
          <w:tab w:val="left" w:pos="1134"/>
        </w:tabs>
        <w:spacing w:line="276" w:lineRule="auto"/>
        <w:jc w:val="thaiDistribute"/>
      </w:pPr>
    </w:p>
    <w:p w:rsidR="00D277F6" w:rsidRPr="00003FB6" w:rsidRDefault="00003FB6" w:rsidP="00003FB6">
      <w:pPr>
        <w:ind w:firstLine="720"/>
        <w:jc w:val="thaiDistribute"/>
      </w:pPr>
      <w:r w:rsidRPr="001F379E">
        <w:rPr>
          <w:cs/>
        </w:rPr>
        <w:t>จาก</w:t>
      </w:r>
      <w:r w:rsidR="00A939AF">
        <w:rPr>
          <w:rFonts w:hint="cs"/>
          <w:cs/>
        </w:rPr>
        <w:t>ตารางที่ 4.7</w:t>
      </w:r>
      <w:r>
        <w:rPr>
          <w:rFonts w:hint="cs"/>
          <w:cs/>
        </w:rPr>
        <w:t xml:space="preserve"> </w:t>
      </w:r>
      <w:r>
        <w:rPr>
          <w:cs/>
        </w:rPr>
        <w:t>ผลการวิเคราะห์</w:t>
      </w:r>
      <w:r>
        <w:rPr>
          <w:rFonts w:hint="cs"/>
          <w:cs/>
        </w:rPr>
        <w:t>ค่าใช้จ่าย</w:t>
      </w:r>
      <w:r w:rsidRPr="001F379E">
        <w:rPr>
          <w:cs/>
        </w:rPr>
        <w:t>ในการอบแห้ง</w:t>
      </w:r>
      <w:r>
        <w:rPr>
          <w:rFonts w:hint="cs"/>
          <w:cs/>
        </w:rPr>
        <w:t>รังไหมด้วย</w:t>
      </w:r>
      <w:r w:rsidRPr="001F379E">
        <w:rPr>
          <w:rFonts w:eastAsia="Times New Roman"/>
          <w:color w:val="000000"/>
          <w:cs/>
        </w:rPr>
        <w:t>เครื่องอบแห้ง</w:t>
      </w:r>
      <w:r>
        <w:rPr>
          <w:rFonts w:eastAsia="Times New Roman" w:hint="cs"/>
          <w:color w:val="000000"/>
          <w:cs/>
        </w:rPr>
        <w:t xml:space="preserve">โดยใช้รังสีอินฟราเรดที่กำลังไฟฟ้า </w:t>
      </w:r>
      <w:r w:rsidR="00A939AF">
        <w:rPr>
          <w:rFonts w:hint="cs"/>
          <w:cs/>
        </w:rPr>
        <w:t>80</w:t>
      </w:r>
      <w:r>
        <w:rPr>
          <w:rFonts w:hint="cs"/>
          <w:cs/>
        </w:rPr>
        <w:t xml:space="preserve">0 </w:t>
      </w:r>
      <w:r>
        <w:t>W</w:t>
      </w:r>
      <w:r>
        <w:rPr>
          <w:rFonts w:eastAsia="Times New Roman" w:hint="cs"/>
          <w:color w:val="000000"/>
          <w:cs/>
        </w:rPr>
        <w:t xml:space="preserve"> </w:t>
      </w:r>
      <w:r w:rsidR="00A939AF">
        <w:rPr>
          <w:rFonts w:eastAsia="Times New Roman" w:hint="cs"/>
          <w:color w:val="000000"/>
          <w:cs/>
        </w:rPr>
        <w:t>ร่วมกับ</w:t>
      </w:r>
      <w:r w:rsidR="00CE70D4">
        <w:rPr>
          <w:rFonts w:hint="cs"/>
          <w:cs/>
        </w:rPr>
        <w:t>อากาศ</w:t>
      </w:r>
      <w:r w:rsidR="00A939AF">
        <w:rPr>
          <w:rFonts w:eastAsia="Times New Roman" w:hint="cs"/>
          <w:color w:val="000000"/>
          <w:cs/>
        </w:rPr>
        <w:t>ร้อนที่อุณหภูมิ 8</w:t>
      </w:r>
      <w:r>
        <w:rPr>
          <w:rFonts w:eastAsia="Times New Roman" w:hint="cs"/>
          <w:color w:val="000000"/>
          <w:cs/>
        </w:rPr>
        <w:t>0</w:t>
      </w:r>
      <w:r w:rsidRPr="001F379E">
        <w:rPr>
          <w:cs/>
        </w:rPr>
        <w:t xml:space="preserve"> </w:t>
      </w:r>
      <w:r>
        <w:rPr>
          <w:rFonts w:eastAsia="Times New Roman"/>
          <w:color w:val="000000"/>
        </w:rPr>
        <w:t xml:space="preserve">°C </w:t>
      </w:r>
      <w:r w:rsidRPr="001F379E">
        <w:rPr>
          <w:rFonts w:eastAsia="Times New Roman"/>
          <w:color w:val="000000"/>
          <w:cs/>
        </w:rPr>
        <w:t xml:space="preserve"> </w:t>
      </w:r>
      <w:r w:rsidR="00D80181">
        <w:rPr>
          <w:rFonts w:eastAsia="Times New Roman" w:hint="cs"/>
          <w:color w:val="000000"/>
          <w:cs/>
        </w:rPr>
        <w:t>ผลการ</w:t>
      </w:r>
      <w:r>
        <w:rPr>
          <w:rFonts w:eastAsia="Times New Roman" w:hint="cs"/>
          <w:color w:val="000000"/>
          <w:cs/>
        </w:rPr>
        <w:t xml:space="preserve">คำนวณค่าใช้จ่ายด้านพลังงาน </w:t>
      </w:r>
      <w:r w:rsidR="00D80181">
        <w:rPr>
          <w:rFonts w:eastAsia="Times New Roman" w:hint="cs"/>
          <w:color w:val="000000"/>
          <w:cs/>
        </w:rPr>
        <w:t>พบว่า มีค่าใช้จ่ายที่น้อยกว่าการอบแห้งด้วยอากาศร้อนที่อุณหภูมิ 80</w:t>
      </w:r>
      <w:r w:rsidR="00D80181" w:rsidRPr="001F379E">
        <w:rPr>
          <w:cs/>
        </w:rPr>
        <w:t xml:space="preserve"> </w:t>
      </w:r>
      <w:r w:rsidR="00D80181">
        <w:rPr>
          <w:rFonts w:eastAsia="Times New Roman"/>
          <w:color w:val="000000"/>
        </w:rPr>
        <w:t xml:space="preserve">°C </w:t>
      </w:r>
      <w:r w:rsidR="00D80181">
        <w:rPr>
          <w:rFonts w:eastAsia="Times New Roman" w:hint="cs"/>
          <w:color w:val="000000"/>
          <w:cs/>
        </w:rPr>
        <w:t xml:space="preserve">เท่ากับ </w:t>
      </w:r>
      <w:r w:rsidR="003C088B">
        <w:rPr>
          <w:rFonts w:hint="cs"/>
          <w:color w:val="000000"/>
          <w:cs/>
        </w:rPr>
        <w:t>67.68</w:t>
      </w:r>
      <w:r w:rsidR="00D80181">
        <w:rPr>
          <w:rFonts w:hint="cs"/>
          <w:color w:val="000000"/>
          <w:cs/>
        </w:rPr>
        <w:t xml:space="preserve"> </w:t>
      </w:r>
      <w:r w:rsidR="00D80181">
        <w:rPr>
          <w:color w:val="000000"/>
        </w:rPr>
        <w:t>%</w:t>
      </w:r>
      <w:r w:rsidR="00862387">
        <w:t xml:space="preserve"> </w:t>
      </w:r>
    </w:p>
    <w:p w:rsidR="0053785D" w:rsidRDefault="0053785D" w:rsidP="00003FB6">
      <w:pPr>
        <w:jc w:val="thaiDistribute"/>
      </w:pPr>
    </w:p>
    <w:p w:rsidR="0053785D" w:rsidRPr="003C088B" w:rsidRDefault="0053785D" w:rsidP="009A6643"/>
    <w:p w:rsidR="0053785D" w:rsidRDefault="0053785D" w:rsidP="009A6643"/>
    <w:p w:rsidR="0020513A" w:rsidRPr="001F379E" w:rsidRDefault="000A2719" w:rsidP="009F4B73">
      <w:pPr>
        <w:pStyle w:val="1"/>
      </w:pPr>
      <w:bookmarkStart w:id="159" w:name="_Toc479711440"/>
      <w:bookmarkStart w:id="160" w:name="_Toc479712069"/>
      <w:bookmarkStart w:id="161" w:name="_Toc526506449"/>
      <w:r w:rsidRPr="001F379E">
        <w:rPr>
          <w:noProof/>
        </w:rPr>
        <w:lastRenderedPageBreak/>
        <mc:AlternateContent>
          <mc:Choice Requires="wps">
            <w:drawing>
              <wp:anchor distT="0" distB="0" distL="114300" distR="114300" simplePos="0" relativeHeight="251726848" behindDoc="0" locked="0" layoutInCell="1" allowOverlap="1" wp14:anchorId="599D647C" wp14:editId="0624DAA4">
                <wp:simplePos x="0" y="0"/>
                <wp:positionH relativeFrom="column">
                  <wp:posOffset>4784725</wp:posOffset>
                </wp:positionH>
                <wp:positionV relativeFrom="paragraph">
                  <wp:posOffset>-893445</wp:posOffset>
                </wp:positionV>
                <wp:extent cx="807720" cy="63754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37540"/>
                        </a:xfrm>
                        <a:prstGeom prst="rect">
                          <a:avLst/>
                        </a:prstGeom>
                        <a:solidFill>
                          <a:schemeClr val="bg1"/>
                        </a:solidFill>
                        <a:ln w="9525">
                          <a:noFill/>
                          <a:miter lim="800000"/>
                          <a:headEnd/>
                          <a:tailEnd/>
                        </a:ln>
                      </wps:spPr>
                      <wps:txbx>
                        <w:txbxContent>
                          <w:p w:rsidR="00982901" w:rsidRDefault="00982901" w:rsidP="00205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D647C" id="_x0000_s1035" type="#_x0000_t202" style="position:absolute;left:0;text-align:left;margin-left:376.75pt;margin-top:-70.35pt;width:63.6pt;height:50.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" fillcolor="white [3212]" stroked="f">
                <v:textbox>
                  <w:txbxContent>
                    <w:p w:rsidR="00982901" w:rsidRDefault="00982901" w:rsidP="0020513A"/>
                  </w:txbxContent>
                </v:textbox>
              </v:shape>
            </w:pict>
          </mc:Fallback>
        </mc:AlternateContent>
      </w:r>
      <w:r w:rsidR="0020513A" w:rsidRPr="001F379E">
        <w:rPr>
          <w:cs/>
        </w:rPr>
        <w:t>บทที่ 5</w:t>
      </w:r>
      <w:bookmarkStart w:id="162" w:name="_Toc479711441"/>
      <w:bookmarkStart w:id="163" w:name="_Toc479712070"/>
      <w:bookmarkEnd w:id="159"/>
      <w:bookmarkEnd w:id="160"/>
      <w:r w:rsidR="0012742E">
        <w:rPr>
          <w:rFonts w:cs="Angsana New"/>
          <w:bCs w:val="0"/>
          <w:szCs w:val="32"/>
          <w:cs/>
        </w:rPr>
        <w:t xml:space="preserve">                                    </w:t>
      </w:r>
      <w:r w:rsidR="00A26FAA">
        <w:rPr>
          <w:rFonts w:cs="Angsana New" w:hint="cs"/>
          <w:bCs w:val="0"/>
          <w:szCs w:val="32"/>
          <w:cs/>
        </w:rPr>
        <w:t xml:space="preserve">                                  </w:t>
      </w:r>
      <w:r w:rsidR="0012742E">
        <w:rPr>
          <w:rFonts w:cs="Angsana New"/>
          <w:bCs w:val="0"/>
          <w:szCs w:val="32"/>
          <w:cs/>
        </w:rPr>
        <w:t xml:space="preserve">                                                                    </w:t>
      </w:r>
      <w:r w:rsidR="0020513A" w:rsidRPr="001F379E">
        <w:rPr>
          <w:cs/>
        </w:rPr>
        <w:t>สรุปผลการวิจัย</w:t>
      </w:r>
      <w:r w:rsidR="0020513A" w:rsidRPr="001F379E">
        <w:rPr>
          <w:rFonts w:cs="Angsana New"/>
          <w:bCs w:val="0"/>
          <w:szCs w:val="32"/>
          <w:cs/>
        </w:rPr>
        <w:t xml:space="preserve"> </w:t>
      </w:r>
      <w:r w:rsidR="0020513A" w:rsidRPr="001F379E">
        <w:rPr>
          <w:cs/>
        </w:rPr>
        <w:t>อภิปรายผล</w:t>
      </w:r>
      <w:r w:rsidR="0020513A" w:rsidRPr="001F379E">
        <w:rPr>
          <w:rFonts w:cs="Angsana New"/>
          <w:bCs w:val="0"/>
          <w:szCs w:val="32"/>
          <w:cs/>
        </w:rPr>
        <w:t xml:space="preserve"> </w:t>
      </w:r>
      <w:r w:rsidR="0020513A" w:rsidRPr="001F379E">
        <w:rPr>
          <w:cs/>
        </w:rPr>
        <w:t>และข้อเสนอแนะ</w:t>
      </w:r>
      <w:bookmarkEnd w:id="161"/>
      <w:bookmarkEnd w:id="162"/>
      <w:bookmarkEnd w:id="163"/>
    </w:p>
    <w:p w:rsidR="0020513A" w:rsidRPr="001F379E" w:rsidRDefault="0020513A" w:rsidP="0020513A"/>
    <w:p w:rsidR="0020513A" w:rsidRPr="001F379E" w:rsidRDefault="0020513A" w:rsidP="009F4B73">
      <w:pPr>
        <w:pStyle w:val="2"/>
        <w:rPr>
          <w:b/>
        </w:rPr>
      </w:pPr>
      <w:bookmarkStart w:id="164" w:name="_Toc479711442"/>
      <w:bookmarkStart w:id="165" w:name="_Toc479712071"/>
      <w:bookmarkStart w:id="166" w:name="_Toc526506450"/>
      <w:r w:rsidRPr="001F379E">
        <w:rPr>
          <w:b/>
          <w:cs/>
        </w:rPr>
        <w:t>สรุปผลการวิจัย</w:t>
      </w:r>
      <w:bookmarkEnd w:id="164"/>
      <w:bookmarkEnd w:id="165"/>
      <w:bookmarkEnd w:id="166"/>
    </w:p>
    <w:p w:rsidR="0020513A" w:rsidRPr="00BC277E" w:rsidRDefault="0020513A" w:rsidP="0020513A">
      <w:pPr>
        <w:jc w:val="both"/>
        <w:rPr>
          <w:b/>
          <w:bCs/>
          <w:cs/>
        </w:rPr>
      </w:pPr>
    </w:p>
    <w:p w:rsidR="00941329" w:rsidRPr="001B73B1" w:rsidRDefault="00941329" w:rsidP="00383480">
      <w:pPr>
        <w:pStyle w:val="a7"/>
        <w:numPr>
          <w:ilvl w:val="0"/>
          <w:numId w:val="26"/>
        </w:numPr>
        <w:ind w:left="1134" w:hanging="414"/>
        <w:jc w:val="both"/>
        <w:rPr>
          <w:szCs w:val="32"/>
        </w:rPr>
      </w:pPr>
      <w:r w:rsidRPr="001B73B1">
        <w:rPr>
          <w:szCs w:val="32"/>
          <w:cs/>
        </w:rPr>
        <w:t>การ</w:t>
      </w:r>
      <w:r w:rsidR="00862387" w:rsidRPr="001B73B1">
        <w:rPr>
          <w:rFonts w:hint="cs"/>
          <w:szCs w:val="32"/>
          <w:cs/>
        </w:rPr>
        <w:t>ประเมิน</w:t>
      </w:r>
      <w:r w:rsidRPr="001B73B1">
        <w:rPr>
          <w:szCs w:val="32"/>
          <w:cs/>
        </w:rPr>
        <w:t>สมรรถนะเครื่องอบแห้ง</w:t>
      </w:r>
    </w:p>
    <w:p w:rsidR="00862387" w:rsidRPr="001B73B1" w:rsidRDefault="00941329" w:rsidP="00941329">
      <w:pPr>
        <w:jc w:val="thaiDistribute"/>
        <w:rPr>
          <w:cs/>
        </w:rPr>
      </w:pPr>
      <w:r w:rsidRPr="001B73B1">
        <w:rPr>
          <w:cs/>
        </w:rPr>
        <w:tab/>
      </w:r>
      <w:r w:rsidR="00383480" w:rsidRPr="001B73B1">
        <w:rPr>
          <w:cs/>
        </w:rPr>
        <w:tab/>
      </w:r>
      <w:r w:rsidR="00862387" w:rsidRPr="001B73B1">
        <w:rPr>
          <w:rFonts w:hint="cs"/>
          <w:cs/>
        </w:rPr>
        <w:t>เมื่อเพิ่มกำลังรังสีอินฟราเรดสูงขึ้น ส่งผลต่อค่าความสิ้นเปลืองพลังงานลดลง</w:t>
      </w:r>
      <w:r w:rsidR="00463DF8" w:rsidRPr="001B73B1">
        <w:rPr>
          <w:rFonts w:hint="cs"/>
          <w:cs/>
        </w:rPr>
        <w:t xml:space="preserve"> </w:t>
      </w:r>
      <w:r w:rsidR="00862387" w:rsidRPr="001B73B1">
        <w:rPr>
          <w:rFonts w:hint="cs"/>
          <w:cs/>
        </w:rPr>
        <w:t xml:space="preserve"> </w:t>
      </w:r>
      <w:r w:rsidR="00463DF8" w:rsidRPr="001B73B1">
        <w:rPr>
          <w:rFonts w:hint="cs"/>
          <w:cs/>
        </w:rPr>
        <w:t>และ</w:t>
      </w:r>
      <w:r w:rsidR="00862387" w:rsidRPr="001B73B1">
        <w:rPr>
          <w:rFonts w:hint="cs"/>
          <w:cs/>
        </w:rPr>
        <w:t>อัตราการอบแห้งสูงขึ้น</w:t>
      </w:r>
      <w:r w:rsidR="00463DF8" w:rsidRPr="001B73B1">
        <w:t xml:space="preserve"> </w:t>
      </w:r>
      <w:r w:rsidR="00463DF8" w:rsidRPr="001B73B1">
        <w:rPr>
          <w:rFonts w:hint="cs"/>
          <w:cs/>
        </w:rPr>
        <w:t xml:space="preserve">กำลังรังสีอินฟราเรด 800 </w:t>
      </w:r>
      <w:r w:rsidR="00463DF8" w:rsidRPr="001B73B1">
        <w:t>W</w:t>
      </w:r>
      <w:r w:rsidR="00463DF8" w:rsidRPr="001B73B1">
        <w:rPr>
          <w:rFonts w:hint="cs"/>
          <w:cs/>
        </w:rPr>
        <w:t xml:space="preserve"> มีค่าความสิ้นเปลืองพลังงานจำเพาะต่ำที่สุดเท่ากับ </w:t>
      </w:r>
      <w:r w:rsidR="00AF62A6">
        <w:rPr>
          <w:rFonts w:hint="cs"/>
          <w:cs/>
        </w:rPr>
        <w:t>6.59</w:t>
      </w:r>
      <w:r w:rsidR="00463DF8" w:rsidRPr="001B73B1">
        <w:rPr>
          <w:rFonts w:hint="cs"/>
          <w:cs/>
        </w:rPr>
        <w:t xml:space="preserve"> ถึง </w:t>
      </w:r>
      <w:r w:rsidR="00AF62A6">
        <w:rPr>
          <w:rFonts w:hint="cs"/>
          <w:cs/>
        </w:rPr>
        <w:t>7.18</w:t>
      </w:r>
      <w:r w:rsidR="00463DF8" w:rsidRPr="001B73B1">
        <w:rPr>
          <w:rFonts w:hint="cs"/>
          <w:cs/>
        </w:rPr>
        <w:t xml:space="preserve"> </w:t>
      </w:r>
      <w:r w:rsidR="00E0711D" w:rsidRPr="001B73B1">
        <w:t>MJ</w:t>
      </w:r>
      <w:r w:rsidR="00E0711D" w:rsidRPr="001B73B1">
        <w:rPr>
          <w:cs/>
        </w:rPr>
        <w:t>/</w:t>
      </w:r>
      <w:proofErr w:type="spellStart"/>
      <w:r w:rsidR="00E0711D" w:rsidRPr="001B73B1">
        <w:t>kg</w:t>
      </w:r>
      <w:r w:rsidR="00E0711D" w:rsidRPr="001B73B1">
        <w:rPr>
          <w:vertAlign w:val="subscript"/>
        </w:rPr>
        <w:t>water</w:t>
      </w:r>
      <w:proofErr w:type="spellEnd"/>
      <w:r w:rsidR="00E0711D" w:rsidRPr="001B73B1">
        <w:rPr>
          <w:cs/>
        </w:rPr>
        <w:t xml:space="preserve"> </w:t>
      </w:r>
      <w:r w:rsidR="00E0711D" w:rsidRPr="001B73B1">
        <w:rPr>
          <w:rFonts w:hint="cs"/>
          <w:cs/>
        </w:rPr>
        <w:t xml:space="preserve"> </w:t>
      </w:r>
      <w:r w:rsidR="00463DF8" w:rsidRPr="001B73B1">
        <w:rPr>
          <w:rFonts w:hint="cs"/>
          <w:cs/>
        </w:rPr>
        <w:t>ขณะที่</w:t>
      </w:r>
      <w:r w:rsidR="00862387" w:rsidRPr="001B73B1">
        <w:rPr>
          <w:cs/>
        </w:rPr>
        <w:t>เมื่อเพิ่ม</w:t>
      </w:r>
      <w:r w:rsidR="00862387" w:rsidRPr="001B73B1">
        <w:rPr>
          <w:rFonts w:hint="cs"/>
          <w:cs/>
        </w:rPr>
        <w:t>อุณหภูมิอากาศอบแห้งสูงขึ้น ความสิ้นเปลืองพลังงาน</w:t>
      </w:r>
      <w:r w:rsidR="00463DF8" w:rsidRPr="001B73B1">
        <w:rPr>
          <w:rFonts w:hint="cs"/>
          <w:cs/>
        </w:rPr>
        <w:t>แตกต่างกันเล็กน้อย และอัตราการอบแห้งสูงขึ้น</w:t>
      </w:r>
      <w:r w:rsidR="00E0711D" w:rsidRPr="001B73B1">
        <w:t xml:space="preserve"> </w:t>
      </w:r>
    </w:p>
    <w:p w:rsidR="00463DF8" w:rsidRPr="001B73B1" w:rsidRDefault="00463DF8" w:rsidP="00941329">
      <w:pPr>
        <w:jc w:val="thaiDistribute"/>
        <w:rPr>
          <w:cs/>
        </w:rPr>
      </w:pPr>
    </w:p>
    <w:p w:rsidR="00E66657" w:rsidRPr="001B73B1" w:rsidRDefault="00E66657" w:rsidP="00756ECE">
      <w:pPr>
        <w:pStyle w:val="a7"/>
        <w:numPr>
          <w:ilvl w:val="0"/>
          <w:numId w:val="26"/>
        </w:numPr>
        <w:ind w:left="1134" w:hanging="414"/>
        <w:rPr>
          <w:szCs w:val="32"/>
        </w:rPr>
      </w:pPr>
      <w:r w:rsidRPr="001B73B1">
        <w:rPr>
          <w:szCs w:val="32"/>
          <w:cs/>
        </w:rPr>
        <w:t>การศึกษาจลพลศาสตร์การอบแห้ง</w:t>
      </w:r>
    </w:p>
    <w:p w:rsidR="00383480" w:rsidRPr="001B73B1" w:rsidRDefault="0030160A" w:rsidP="00EE48B4">
      <w:pPr>
        <w:ind w:firstLine="1440"/>
        <w:jc w:val="thaiDistribute"/>
      </w:pPr>
      <w:r w:rsidRPr="001B73B1">
        <w:rPr>
          <w:rFonts w:hint="cs"/>
          <w:cs/>
        </w:rPr>
        <w:t>อั</w:t>
      </w:r>
      <w:r w:rsidR="00383480" w:rsidRPr="001B73B1">
        <w:rPr>
          <w:rFonts w:hint="cs"/>
          <w:cs/>
        </w:rPr>
        <w:t xml:space="preserve">ตราการอบแห้ง 2 </w:t>
      </w:r>
      <w:r w:rsidRPr="001B73B1">
        <w:rPr>
          <w:rFonts w:hint="cs"/>
          <w:cs/>
        </w:rPr>
        <w:t xml:space="preserve">ช่วง คือ </w:t>
      </w:r>
      <w:r w:rsidR="00E0711D" w:rsidRPr="001B73B1">
        <w:rPr>
          <w:rFonts w:hint="cs"/>
          <w:cs/>
        </w:rPr>
        <w:t>ในช่วงแรกของการอบแห้ง</w:t>
      </w:r>
      <w:r w:rsidRPr="001B73B1">
        <w:rPr>
          <w:rFonts w:hint="cs"/>
          <w:cs/>
        </w:rPr>
        <w:t>อัตราการอบแห้งเพิ่มขึ้น</w:t>
      </w:r>
      <w:r w:rsidR="00383480" w:rsidRPr="001B73B1">
        <w:rPr>
          <w:rFonts w:hint="cs"/>
          <w:cs/>
        </w:rPr>
        <w:t>และ</w:t>
      </w:r>
      <w:r w:rsidR="00E0711D" w:rsidRPr="001B73B1">
        <w:rPr>
          <w:rFonts w:hint="cs"/>
          <w:cs/>
        </w:rPr>
        <w:t>ตามด้วย</w:t>
      </w:r>
      <w:r w:rsidRPr="001B73B1">
        <w:rPr>
          <w:rFonts w:hint="cs"/>
          <w:cs/>
        </w:rPr>
        <w:t>ช่วงอัตรา</w:t>
      </w:r>
      <w:r w:rsidR="00383480" w:rsidRPr="001B73B1">
        <w:rPr>
          <w:rFonts w:hint="cs"/>
          <w:cs/>
        </w:rPr>
        <w:t>ลดลง</w:t>
      </w:r>
      <w:r w:rsidR="00E4086B" w:rsidRPr="001B73B1">
        <w:rPr>
          <w:rFonts w:hint="cs"/>
          <w:cs/>
        </w:rPr>
        <w:t xml:space="preserve"> </w:t>
      </w:r>
      <w:r w:rsidR="00383480" w:rsidRPr="001B73B1">
        <w:rPr>
          <w:cs/>
        </w:rPr>
        <w:t xml:space="preserve">แบบจำลองทางคณิตศาสตร์ของ </w:t>
      </w:r>
      <w:proofErr w:type="spellStart"/>
      <w:r w:rsidRPr="001B73B1">
        <w:rPr>
          <w:rFonts w:eastAsia="Calibri"/>
        </w:rPr>
        <w:t>Midilli</w:t>
      </w:r>
      <w:proofErr w:type="spellEnd"/>
      <w:r w:rsidRPr="001B73B1">
        <w:rPr>
          <w:rFonts w:eastAsia="Calibri"/>
        </w:rPr>
        <w:t xml:space="preserve"> </w:t>
      </w:r>
      <w:proofErr w:type="spellStart"/>
      <w:r w:rsidRPr="001B73B1">
        <w:rPr>
          <w:rFonts w:eastAsia="Calibri"/>
        </w:rPr>
        <w:t>Kucuk</w:t>
      </w:r>
      <w:proofErr w:type="spellEnd"/>
      <w:r w:rsidRPr="001B73B1">
        <w:rPr>
          <w:cs/>
        </w:rPr>
        <w:t xml:space="preserve"> </w:t>
      </w:r>
      <w:r w:rsidR="00383480" w:rsidRPr="001B73B1">
        <w:rPr>
          <w:cs/>
        </w:rPr>
        <w:t>สามารถทำนายค่าอัตราส่วนความชื้นของรังไหมและเวลา</w:t>
      </w:r>
      <w:r w:rsidR="00505A56" w:rsidRPr="001B73B1">
        <w:rPr>
          <w:cs/>
        </w:rPr>
        <w:t>การอบแห้งได้ดีที่สุด</w:t>
      </w:r>
      <w:r w:rsidR="00E4086B" w:rsidRPr="001B73B1">
        <w:rPr>
          <w:rFonts w:hint="cs"/>
          <w:cs/>
        </w:rPr>
        <w:t xml:space="preserve"> </w:t>
      </w:r>
      <w:r w:rsidR="00E0711D" w:rsidRPr="001B73B1">
        <w:rPr>
          <w:rFonts w:hint="cs"/>
          <w:cs/>
        </w:rPr>
        <w:t xml:space="preserve">เมื่อเพิ่มกำลังรังสีอินฟราเรดและอุณหภูมิอากาศอบแห้งสูงขึ้น </w:t>
      </w:r>
      <w:r w:rsidR="00383480" w:rsidRPr="001B73B1">
        <w:rPr>
          <w:cs/>
        </w:rPr>
        <w:t>ค่าสัมประสิทธิ์การแพร่ความชื้น</w:t>
      </w:r>
      <w:r w:rsidR="00E0711D" w:rsidRPr="001B73B1">
        <w:rPr>
          <w:rFonts w:hint="cs"/>
          <w:cs/>
        </w:rPr>
        <w:t>เพิ่มขึ้น มี</w:t>
      </w:r>
      <w:r w:rsidR="00383480" w:rsidRPr="001B73B1">
        <w:rPr>
          <w:rFonts w:hint="cs"/>
          <w:cs/>
        </w:rPr>
        <w:t xml:space="preserve">ค่าเท่ากับ </w:t>
      </w:r>
      <w:r w:rsidR="00E0711D" w:rsidRPr="001B73B1">
        <w:rPr>
          <w:rFonts w:hint="cs"/>
          <w:cs/>
        </w:rPr>
        <w:t>1.847</w:t>
      </w:r>
      <w:r w:rsidRPr="001B73B1">
        <w:t>x10</w:t>
      </w:r>
      <w:r w:rsidRPr="001B73B1">
        <w:rPr>
          <w:vertAlign w:val="superscript"/>
          <w:cs/>
        </w:rPr>
        <w:t>-</w:t>
      </w:r>
      <w:r w:rsidRPr="001B73B1">
        <w:rPr>
          <w:vertAlign w:val="superscript"/>
        </w:rPr>
        <w:t>9</w:t>
      </w:r>
      <w:r w:rsidRPr="001B73B1">
        <w:rPr>
          <w:cs/>
        </w:rPr>
        <w:t xml:space="preserve"> </w:t>
      </w:r>
      <w:r w:rsidR="00E0711D" w:rsidRPr="001B73B1">
        <w:rPr>
          <w:rFonts w:hint="cs"/>
          <w:cs/>
        </w:rPr>
        <w:t>ถึง 4.339</w:t>
      </w:r>
      <w:r w:rsidRPr="001B73B1">
        <w:t>x10</w:t>
      </w:r>
      <w:r w:rsidRPr="001B73B1">
        <w:rPr>
          <w:vertAlign w:val="superscript"/>
          <w:cs/>
        </w:rPr>
        <w:t>-</w:t>
      </w:r>
      <w:r w:rsidRPr="001B73B1">
        <w:rPr>
          <w:vertAlign w:val="superscript"/>
        </w:rPr>
        <w:t>9</w:t>
      </w:r>
      <w:r w:rsidRPr="001B73B1">
        <w:rPr>
          <w:rFonts w:hint="cs"/>
          <w:cs/>
        </w:rPr>
        <w:t xml:space="preserve"> </w:t>
      </w:r>
      <w:r w:rsidRPr="001B73B1">
        <w:t>m</w:t>
      </w:r>
      <w:r w:rsidRPr="001B73B1">
        <w:rPr>
          <w:vertAlign w:val="superscript"/>
        </w:rPr>
        <w:t>2</w:t>
      </w:r>
      <w:r w:rsidRPr="001B73B1">
        <w:rPr>
          <w:cs/>
        </w:rPr>
        <w:t>/</w:t>
      </w:r>
      <w:r w:rsidRPr="001B73B1">
        <w:t>s</w:t>
      </w:r>
      <w:r w:rsidRPr="001B73B1">
        <w:rPr>
          <w:rFonts w:hint="cs"/>
          <w:cs/>
        </w:rPr>
        <w:t xml:space="preserve"> </w:t>
      </w:r>
      <w:r w:rsidRPr="001B73B1">
        <w:rPr>
          <w:cs/>
        </w:rPr>
        <w:t xml:space="preserve"> </w:t>
      </w:r>
    </w:p>
    <w:p w:rsidR="00383480" w:rsidRPr="001B73B1" w:rsidRDefault="00383480" w:rsidP="00383480">
      <w:pPr>
        <w:ind w:left="720" w:firstLine="720"/>
        <w:jc w:val="both"/>
      </w:pPr>
    </w:p>
    <w:p w:rsidR="00853C02" w:rsidRPr="001B73B1" w:rsidRDefault="00853C02" w:rsidP="006A3240">
      <w:pPr>
        <w:pStyle w:val="a7"/>
        <w:numPr>
          <w:ilvl w:val="0"/>
          <w:numId w:val="26"/>
        </w:numPr>
        <w:jc w:val="both"/>
        <w:rPr>
          <w:szCs w:val="32"/>
        </w:rPr>
      </w:pPr>
      <w:r w:rsidRPr="001B73B1">
        <w:rPr>
          <w:szCs w:val="32"/>
          <w:cs/>
        </w:rPr>
        <w:t>การศึกษาคุณภาพ</w:t>
      </w:r>
      <w:r w:rsidR="00941329" w:rsidRPr="001B73B1">
        <w:rPr>
          <w:rFonts w:hint="cs"/>
          <w:szCs w:val="32"/>
          <w:cs/>
        </w:rPr>
        <w:t>รังไหมอบแห้ง</w:t>
      </w:r>
    </w:p>
    <w:p w:rsidR="004A4A87" w:rsidRPr="001B73B1" w:rsidRDefault="0041786C" w:rsidP="00000EEE">
      <w:pPr>
        <w:jc w:val="thaiDistribute"/>
        <w:rPr>
          <w:cs/>
        </w:rPr>
      </w:pPr>
      <w:r w:rsidRPr="001B73B1">
        <w:rPr>
          <w:cs/>
        </w:rPr>
        <w:tab/>
      </w:r>
      <w:r w:rsidRPr="001B73B1">
        <w:rPr>
          <w:cs/>
        </w:rPr>
        <w:tab/>
      </w:r>
      <w:r w:rsidR="00FC5202" w:rsidRPr="001B73B1">
        <w:rPr>
          <w:rFonts w:hint="cs"/>
          <w:cs/>
        </w:rPr>
        <w:t xml:space="preserve">รังไหมอบแห้งด้วยรังสีอินฟราเรดกำลัง 600,700 และ 800 </w:t>
      </w:r>
      <w:r w:rsidR="00FC5202" w:rsidRPr="001B73B1">
        <w:t xml:space="preserve">W </w:t>
      </w:r>
      <w:r w:rsidR="00FC5202" w:rsidRPr="001B73B1">
        <w:rPr>
          <w:rFonts w:hint="cs"/>
          <w:cs/>
        </w:rPr>
        <w:t xml:space="preserve">ร่วมกับอากาศร้อนอุณหภูมิ 80 </w:t>
      </w:r>
      <w:r w:rsidR="00FC5202" w:rsidRPr="001B73B1">
        <w:t>°C</w:t>
      </w:r>
      <w:r w:rsidR="00FC5202" w:rsidRPr="001B73B1">
        <w:rPr>
          <w:rFonts w:hint="cs"/>
          <w:cs/>
        </w:rPr>
        <w:t xml:space="preserve"> กำลังรังสีอินฟราเรดไม่มีผลต่อคุณภาพรังไหม </w:t>
      </w:r>
      <w:r w:rsidR="00756ECE" w:rsidRPr="001B73B1">
        <w:rPr>
          <w:rFonts w:hint="cs"/>
          <w:cs/>
        </w:rPr>
        <w:t>การสาวรังไหมอบแห้งมี</w:t>
      </w:r>
      <w:r w:rsidR="00756ECE" w:rsidRPr="001B73B1">
        <w:rPr>
          <w:rFonts w:hint="cs"/>
          <w:color w:val="000000"/>
          <w:cs/>
        </w:rPr>
        <w:t>ค่าเปอร์เซ็นต์การสาวง่าย</w:t>
      </w:r>
      <w:r w:rsidR="00756ECE" w:rsidRPr="001B73B1">
        <w:rPr>
          <w:rFonts w:hint="cs"/>
          <w:cs/>
        </w:rPr>
        <w:t xml:space="preserve">มากกว่ารังไหมสด </w:t>
      </w:r>
      <w:r w:rsidR="00941329" w:rsidRPr="001B73B1">
        <w:rPr>
          <w:rFonts w:hint="cs"/>
          <w:cs/>
        </w:rPr>
        <w:t>ขนาดเส้นไหม</w:t>
      </w:r>
      <w:r w:rsidR="0030160A" w:rsidRPr="001B73B1">
        <w:rPr>
          <w:rFonts w:hint="cs"/>
          <w:cs/>
        </w:rPr>
        <w:t>ดิบ</w:t>
      </w:r>
      <w:r w:rsidR="00756ECE" w:rsidRPr="001B73B1">
        <w:rPr>
          <w:rFonts w:hint="cs"/>
          <w:cs/>
        </w:rPr>
        <w:t xml:space="preserve">อยู่ในช่วง </w:t>
      </w:r>
      <w:r w:rsidR="0030160A" w:rsidRPr="001B73B1">
        <w:rPr>
          <w:cs/>
        </w:rPr>
        <w:t xml:space="preserve">ช่วง </w:t>
      </w:r>
      <w:r w:rsidR="0030160A" w:rsidRPr="001B73B1">
        <w:t>19.30</w:t>
      </w:r>
      <w:r w:rsidR="0030160A" w:rsidRPr="001B73B1">
        <w:rPr>
          <w:cs/>
        </w:rPr>
        <w:t xml:space="preserve"> ถึง </w:t>
      </w:r>
      <w:r w:rsidR="0030160A" w:rsidRPr="001B73B1">
        <w:t>19</w:t>
      </w:r>
      <w:r w:rsidR="0030160A" w:rsidRPr="001B73B1">
        <w:rPr>
          <w:cs/>
        </w:rPr>
        <w:t>.</w:t>
      </w:r>
      <w:r w:rsidR="0030160A" w:rsidRPr="001B73B1">
        <w:t>89</w:t>
      </w:r>
      <w:r w:rsidR="0030160A" w:rsidRPr="001B73B1">
        <w:rPr>
          <w:cs/>
        </w:rPr>
        <w:t xml:space="preserve"> </w:t>
      </w:r>
      <w:r w:rsidR="0030160A" w:rsidRPr="001B73B1">
        <w:t>den</w:t>
      </w:r>
      <w:r w:rsidR="0030160A" w:rsidRPr="001B73B1">
        <w:rPr>
          <w:cs/>
        </w:rPr>
        <w:t xml:space="preserve"> </w:t>
      </w:r>
      <w:r w:rsidR="00756ECE" w:rsidRPr="001B73B1">
        <w:rPr>
          <w:rFonts w:hint="cs"/>
          <w:cs/>
        </w:rPr>
        <w:t>ค่าสมบัติเชิงกลของเส้นไหมดิบด้าน</w:t>
      </w:r>
      <w:r w:rsidR="00941329" w:rsidRPr="001B73B1">
        <w:rPr>
          <w:rFonts w:hint="cs"/>
          <w:cs/>
        </w:rPr>
        <w:t>ความเ</w:t>
      </w:r>
      <w:r w:rsidR="00756ECE" w:rsidRPr="001B73B1">
        <w:rPr>
          <w:rFonts w:hint="cs"/>
          <w:cs/>
        </w:rPr>
        <w:t xml:space="preserve">หนียว </w:t>
      </w:r>
      <w:r w:rsidR="00165981" w:rsidRPr="001B73B1">
        <w:rPr>
          <w:rFonts w:hint="cs"/>
          <w:cs/>
        </w:rPr>
        <w:t xml:space="preserve">เท่ากับ </w:t>
      </w:r>
      <w:r w:rsidR="00165981" w:rsidRPr="001B73B1">
        <w:t>3</w:t>
      </w:r>
      <w:r w:rsidR="00165981" w:rsidRPr="001B73B1">
        <w:rPr>
          <w:cs/>
        </w:rPr>
        <w:t>.</w:t>
      </w:r>
      <w:r w:rsidR="00165981" w:rsidRPr="001B73B1">
        <w:rPr>
          <w:rFonts w:hint="cs"/>
          <w:cs/>
        </w:rPr>
        <w:t>60 ถึง 3.62</w:t>
      </w:r>
      <w:r w:rsidR="00165981" w:rsidRPr="001B73B1">
        <w:rPr>
          <w:cs/>
        </w:rPr>
        <w:t xml:space="preserve"> </w:t>
      </w:r>
      <w:r w:rsidR="00165981" w:rsidRPr="001B73B1">
        <w:t>g</w:t>
      </w:r>
      <w:r w:rsidR="00165981" w:rsidRPr="001B73B1">
        <w:rPr>
          <w:rFonts w:hint="cs"/>
          <w:cs/>
        </w:rPr>
        <w:t>/</w:t>
      </w:r>
      <w:r w:rsidR="00165981" w:rsidRPr="001B73B1">
        <w:t>den</w:t>
      </w:r>
      <w:r w:rsidR="00165981" w:rsidRPr="001B73B1">
        <w:rPr>
          <w:cs/>
        </w:rPr>
        <w:t xml:space="preserve"> </w:t>
      </w:r>
      <w:r w:rsidR="00165981" w:rsidRPr="001B73B1">
        <w:rPr>
          <w:rFonts w:hint="cs"/>
          <w:cs/>
        </w:rPr>
        <w:t xml:space="preserve"> </w:t>
      </w:r>
      <w:r w:rsidR="00756ECE" w:rsidRPr="001B73B1">
        <w:rPr>
          <w:rFonts w:hint="cs"/>
          <w:cs/>
        </w:rPr>
        <w:t>และการยืดตัวของเส้นไหมดิบ</w:t>
      </w:r>
      <w:r w:rsidR="00165981" w:rsidRPr="001B73B1">
        <w:rPr>
          <w:rFonts w:hint="cs"/>
          <w:cs/>
        </w:rPr>
        <w:t>เท่ากับ</w:t>
      </w:r>
      <w:r w:rsidR="00756ECE" w:rsidRPr="001B73B1">
        <w:rPr>
          <w:rFonts w:hint="cs"/>
          <w:cs/>
        </w:rPr>
        <w:t xml:space="preserve"> </w:t>
      </w:r>
      <w:r w:rsidR="0030160A" w:rsidRPr="001B73B1">
        <w:rPr>
          <w:rFonts w:hint="cs"/>
          <w:cs/>
        </w:rPr>
        <w:t>25.96 ถึง 26.91</w:t>
      </w:r>
      <w:r w:rsidR="00756ECE" w:rsidRPr="001B73B1">
        <w:rPr>
          <w:rFonts w:hint="cs"/>
          <w:cs/>
        </w:rPr>
        <w:t>20</w:t>
      </w:r>
      <w:r w:rsidR="00756ECE" w:rsidRPr="001B73B1">
        <w:rPr>
          <w:cs/>
        </w:rPr>
        <w:t>%</w:t>
      </w:r>
      <w:r w:rsidR="00756ECE" w:rsidRPr="001B73B1">
        <w:rPr>
          <w:rFonts w:hint="cs"/>
          <w:cs/>
        </w:rPr>
        <w:t xml:space="preserve"> </w:t>
      </w:r>
    </w:p>
    <w:p w:rsidR="00281E5A" w:rsidRPr="001B73B1" w:rsidRDefault="004A4A87" w:rsidP="007E7969">
      <w:pPr>
        <w:jc w:val="thaiDistribute"/>
      </w:pPr>
      <w:r w:rsidRPr="001B73B1">
        <w:tab/>
      </w:r>
      <w:r w:rsidRPr="001B73B1">
        <w:tab/>
      </w:r>
    </w:p>
    <w:p w:rsidR="00022B21" w:rsidRPr="001B73B1" w:rsidRDefault="00B833D2" w:rsidP="00A347CB">
      <w:pPr>
        <w:pStyle w:val="a7"/>
        <w:numPr>
          <w:ilvl w:val="0"/>
          <w:numId w:val="26"/>
        </w:numPr>
        <w:jc w:val="both"/>
        <w:rPr>
          <w:szCs w:val="32"/>
        </w:rPr>
      </w:pPr>
      <w:r w:rsidRPr="001B73B1">
        <w:rPr>
          <w:szCs w:val="32"/>
          <w:cs/>
        </w:rPr>
        <w:t>การวิเคราะห์</w:t>
      </w:r>
      <w:r w:rsidR="004F4F62" w:rsidRPr="001B73B1">
        <w:rPr>
          <w:szCs w:val="32"/>
          <w:cs/>
        </w:rPr>
        <w:t>ทาง</w:t>
      </w:r>
      <w:r w:rsidRPr="001B73B1">
        <w:rPr>
          <w:szCs w:val="32"/>
          <w:cs/>
        </w:rPr>
        <w:t>เศรษฐศาสตร์</w:t>
      </w:r>
    </w:p>
    <w:p w:rsidR="009056B8" w:rsidRPr="001B73B1" w:rsidRDefault="00B833D2" w:rsidP="00756ECE">
      <w:pPr>
        <w:jc w:val="thaiDistribute"/>
        <w:rPr>
          <w:cs/>
        </w:rPr>
      </w:pPr>
      <w:r w:rsidRPr="001B73B1">
        <w:rPr>
          <w:cs/>
        </w:rPr>
        <w:tab/>
      </w:r>
      <w:r w:rsidRPr="001B73B1">
        <w:rPr>
          <w:cs/>
        </w:rPr>
        <w:tab/>
      </w:r>
      <w:r w:rsidR="00CD77F9" w:rsidRPr="001B73B1">
        <w:rPr>
          <w:cs/>
        </w:rPr>
        <w:t xml:space="preserve"> </w:t>
      </w:r>
      <w:r w:rsidR="00EE48B4" w:rsidRPr="001B73B1">
        <w:rPr>
          <w:rFonts w:hint="cs"/>
          <w:cs/>
        </w:rPr>
        <w:t>การอบแห้งรังไหมด้วย</w:t>
      </w:r>
      <w:r w:rsidR="0030160A" w:rsidRPr="001B73B1">
        <w:rPr>
          <w:cs/>
        </w:rPr>
        <w:t>เครื่องอบแห้งโดยรังสีอินฟราเรดร่วมกับ</w:t>
      </w:r>
      <w:r w:rsidR="00CE70D4">
        <w:rPr>
          <w:rFonts w:hint="cs"/>
          <w:cs/>
        </w:rPr>
        <w:t>อากาศ</w:t>
      </w:r>
      <w:r w:rsidR="0030160A" w:rsidRPr="001B73B1">
        <w:rPr>
          <w:cs/>
        </w:rPr>
        <w:t>ร้อน</w:t>
      </w:r>
      <w:r w:rsidR="00EE48B4" w:rsidRPr="001B73B1">
        <w:rPr>
          <w:rFonts w:hint="cs"/>
          <w:cs/>
        </w:rPr>
        <w:t xml:space="preserve"> </w:t>
      </w:r>
      <w:r w:rsidR="00D745AE" w:rsidRPr="001B73B1">
        <w:rPr>
          <w:rFonts w:hint="cs"/>
          <w:cs/>
        </w:rPr>
        <w:t>มี</w:t>
      </w:r>
      <w:r w:rsidR="00EE48B4" w:rsidRPr="001B73B1">
        <w:rPr>
          <w:rFonts w:hint="cs"/>
          <w:cs/>
        </w:rPr>
        <w:t>ค่าใช้จ่าย</w:t>
      </w:r>
      <w:r w:rsidR="00031FBB" w:rsidRPr="001B73B1">
        <w:rPr>
          <w:rFonts w:eastAsia="Times New Roman" w:hint="cs"/>
          <w:color w:val="000000"/>
          <w:cs/>
        </w:rPr>
        <w:t>ด้านพลังงาน</w:t>
      </w:r>
      <w:r w:rsidR="00165981" w:rsidRPr="001B73B1">
        <w:rPr>
          <w:rFonts w:eastAsia="Times New Roman" w:hint="cs"/>
          <w:color w:val="000000"/>
          <w:cs/>
        </w:rPr>
        <w:t xml:space="preserve">เท่ากับ 3.83 </w:t>
      </w:r>
      <w:r w:rsidR="00165981" w:rsidRPr="001B73B1">
        <w:rPr>
          <w:rFonts w:eastAsia="Times New Roman"/>
          <w:color w:val="000000"/>
          <w:cs/>
        </w:rPr>
        <w:t>บาทต่อกิโลกรัม</w:t>
      </w:r>
      <w:r w:rsidR="00165981" w:rsidRPr="001B73B1">
        <w:rPr>
          <w:rFonts w:eastAsia="Times New Roman" w:hint="cs"/>
          <w:color w:val="000000"/>
          <w:cs/>
        </w:rPr>
        <w:t>รังไหมสด</w:t>
      </w:r>
      <w:r w:rsidR="00165981" w:rsidRPr="001B73B1">
        <w:rPr>
          <w:color w:val="000000"/>
          <w:cs/>
        </w:rPr>
        <w:t xml:space="preserve">  </w:t>
      </w:r>
      <w:r w:rsidR="00165981" w:rsidRPr="001B73B1">
        <w:rPr>
          <w:rFonts w:hint="cs"/>
          <w:cs/>
        </w:rPr>
        <w:t>หรือ</w:t>
      </w:r>
      <w:r w:rsidR="00165981" w:rsidRPr="001B73B1">
        <w:rPr>
          <w:rFonts w:hint="cs"/>
          <w:color w:val="000000"/>
          <w:cs/>
        </w:rPr>
        <w:t xml:space="preserve"> 10.57 </w:t>
      </w:r>
      <w:r w:rsidR="00165981" w:rsidRPr="001B73B1">
        <w:rPr>
          <w:rFonts w:eastAsia="Times New Roman"/>
          <w:color w:val="000000"/>
          <w:cs/>
        </w:rPr>
        <w:t>บาทต่อกิโลกรัม</w:t>
      </w:r>
      <w:r w:rsidR="00165981" w:rsidRPr="001B73B1">
        <w:rPr>
          <w:rFonts w:eastAsia="Times New Roman" w:hint="cs"/>
          <w:color w:val="000000"/>
          <w:cs/>
        </w:rPr>
        <w:t>รังไหมแห้ง</w:t>
      </w:r>
      <w:r w:rsidR="00CE70D4">
        <w:rPr>
          <w:color w:val="000000"/>
          <w:cs/>
        </w:rPr>
        <w:t xml:space="preserve"> </w:t>
      </w:r>
      <w:r w:rsidR="00841B50" w:rsidRPr="001B73B1">
        <w:rPr>
          <w:rFonts w:eastAsia="Times New Roman" w:hint="cs"/>
          <w:color w:val="000000"/>
          <w:cs/>
        </w:rPr>
        <w:t>เมื่อเปรียบเทียบเครื่องอบแห้งแบบ</w:t>
      </w:r>
      <w:r w:rsidR="00165981" w:rsidRPr="001B73B1">
        <w:rPr>
          <w:rFonts w:eastAsia="Times New Roman" w:hint="cs"/>
          <w:color w:val="000000"/>
          <w:cs/>
        </w:rPr>
        <w:t xml:space="preserve">ลมร้อนค่าใช้จ่ายลดลง </w:t>
      </w:r>
      <w:r w:rsidR="00031FBB" w:rsidRPr="001B73B1">
        <w:rPr>
          <w:rFonts w:eastAsia="Times New Roman" w:hint="cs"/>
          <w:color w:val="000000"/>
          <w:cs/>
        </w:rPr>
        <w:t xml:space="preserve"> </w:t>
      </w:r>
    </w:p>
    <w:p w:rsidR="00825BC2" w:rsidRPr="000644C7" w:rsidRDefault="00825BC2" w:rsidP="00000EEE">
      <w:pPr>
        <w:jc w:val="thaiDistribute"/>
        <w:rPr>
          <w:highlight w:val="yellow"/>
          <w:cs/>
        </w:rPr>
      </w:pPr>
    </w:p>
    <w:p w:rsidR="00F96032" w:rsidRPr="007879F1" w:rsidRDefault="0020513A" w:rsidP="009F4B73">
      <w:pPr>
        <w:pStyle w:val="2"/>
        <w:rPr>
          <w:b/>
        </w:rPr>
      </w:pPr>
      <w:bookmarkStart w:id="167" w:name="_Toc479711443"/>
      <w:bookmarkStart w:id="168" w:name="_Toc479712072"/>
      <w:bookmarkStart w:id="169" w:name="_Toc526506451"/>
      <w:r w:rsidRPr="007879F1">
        <w:rPr>
          <w:b/>
          <w:cs/>
        </w:rPr>
        <w:t>อภิปรายผล</w:t>
      </w:r>
      <w:bookmarkEnd w:id="167"/>
      <w:bookmarkEnd w:id="168"/>
      <w:bookmarkEnd w:id="169"/>
    </w:p>
    <w:p w:rsidR="0084101C" w:rsidRDefault="00AD0AC5" w:rsidP="00F70718">
      <w:pPr>
        <w:ind w:firstLine="720"/>
        <w:jc w:val="thaiDistribute"/>
        <w:rPr>
          <w:cs/>
        </w:rPr>
      </w:pPr>
      <w:r w:rsidRPr="007879F1">
        <w:rPr>
          <w:cs/>
        </w:rPr>
        <w:t>การอบแห้งรังไหมด้วย</w:t>
      </w:r>
      <w:r w:rsidR="00031FBB" w:rsidRPr="007879F1">
        <w:rPr>
          <w:rFonts w:hint="cs"/>
          <w:cs/>
        </w:rPr>
        <w:t>แผ่รังสีอินฟราเรด</w:t>
      </w:r>
      <w:r w:rsidRPr="007879F1">
        <w:rPr>
          <w:cs/>
        </w:rPr>
        <w:t xml:space="preserve"> </w:t>
      </w:r>
      <w:r w:rsidR="007E3E46" w:rsidRPr="007879F1">
        <w:rPr>
          <w:cs/>
        </w:rPr>
        <w:t>การเพิ่มกำลังไฟฟ้าที่จ่ายให้กับแท่งอินฟราเรดสูงขึ้น ส่งผลให้ความเข้มของรังสีที่แผ่จากแท่งอินฟราเรดเพิ่มขึ้น ทำให้</w:t>
      </w:r>
      <w:r w:rsidR="00F70718" w:rsidRPr="007879F1">
        <w:rPr>
          <w:rFonts w:hint="cs"/>
          <w:cs/>
        </w:rPr>
        <w:t>รังไหม</w:t>
      </w:r>
      <w:r w:rsidR="007E3E46" w:rsidRPr="007879F1">
        <w:rPr>
          <w:cs/>
        </w:rPr>
        <w:t>ได้รับพลังงานความร้อนเพิ่มมากขึ้นตามไปด้วย ด้วยเหตุนี้ทำให้น้ำภายใน</w:t>
      </w:r>
      <w:r w:rsidR="00F70718" w:rsidRPr="007879F1">
        <w:rPr>
          <w:rFonts w:hint="cs"/>
          <w:cs/>
        </w:rPr>
        <w:t>รังไหม</w:t>
      </w:r>
      <w:r w:rsidR="007E3E46" w:rsidRPr="007879F1">
        <w:rPr>
          <w:cs/>
        </w:rPr>
        <w:t>สามารถระเหยได้เร็วขึ้น</w:t>
      </w:r>
      <w:r w:rsidR="00F70718" w:rsidRPr="007879F1">
        <w:t xml:space="preserve"> </w:t>
      </w:r>
      <w:r w:rsidR="00F70718" w:rsidRPr="007879F1">
        <w:rPr>
          <w:cs/>
        </w:rPr>
        <w:t>เนื่องจากพฤติกรรมการให้ความร้อนของการแผ่รังสี จะมีข</w:t>
      </w:r>
      <w:r w:rsidR="007879F1">
        <w:rPr>
          <w:cs/>
        </w:rPr>
        <w:t>้อแตกต่างจากการให้ความร้อนด้วยอากาศ</w:t>
      </w:r>
      <w:r w:rsidR="00F70718" w:rsidRPr="007879F1">
        <w:rPr>
          <w:cs/>
        </w:rPr>
        <w:t>ร้อน คือ ความร้อนจากแท่งอินฟราเรดจะถูกแผ่ไปยัง</w:t>
      </w:r>
      <w:r w:rsidR="00F70718" w:rsidRPr="007879F1">
        <w:rPr>
          <w:rFonts w:hint="cs"/>
          <w:cs/>
        </w:rPr>
        <w:t>รังไหม</w:t>
      </w:r>
      <w:r w:rsidR="00F70718" w:rsidRPr="007879F1">
        <w:rPr>
          <w:cs/>
        </w:rPr>
        <w:t xml:space="preserve">โดยตรง โดยไม่ต้องอาศัยตัวกลางการถ่ายเทความร้อน </w:t>
      </w:r>
      <w:r w:rsidR="00F70718" w:rsidRPr="007879F1">
        <w:rPr>
          <w:rFonts w:hint="cs"/>
          <w:cs/>
        </w:rPr>
        <w:t>และ</w:t>
      </w:r>
      <w:r w:rsidRPr="007879F1">
        <w:rPr>
          <w:cs/>
        </w:rPr>
        <w:t xml:space="preserve">จากลักษณะรังไหมที่มีเปลือกรังห่อหุ้มตัวดักแด้ไหมไว้ภายใน </w:t>
      </w:r>
      <w:r w:rsidR="0053785D" w:rsidRPr="007879F1">
        <w:rPr>
          <w:rFonts w:hint="cs"/>
          <w:cs/>
        </w:rPr>
        <w:t>ซึ่งเป็นตัวต้านทาน</w:t>
      </w:r>
      <w:r w:rsidRPr="007879F1">
        <w:rPr>
          <w:cs/>
        </w:rPr>
        <w:t>การส่งถ่ายความร้อน</w:t>
      </w:r>
      <w:r w:rsidRPr="007879F1">
        <w:rPr>
          <w:cs/>
        </w:rPr>
        <w:lastRenderedPageBreak/>
        <w:t xml:space="preserve">จากอากาศสู่ดักแด้ที่อยู่ภายในรังไหม </w:t>
      </w:r>
      <w:r w:rsidR="00F70718" w:rsidRPr="007879F1">
        <w:rPr>
          <w:rFonts w:hint="cs"/>
          <w:cs/>
        </w:rPr>
        <w:t>ดังนั้นการอบรังไหมด้วยการแผ่รังสีอินฟราเรดส่งผ่านพลังงานไปยังตัวดักแด้ได้ดีขึ้นและมีอ</w:t>
      </w:r>
      <w:r w:rsidR="007879F1" w:rsidRPr="007879F1">
        <w:rPr>
          <w:rFonts w:hint="cs"/>
          <w:cs/>
        </w:rPr>
        <w:t>ัต</w:t>
      </w:r>
      <w:r w:rsidR="00F70718" w:rsidRPr="007879F1">
        <w:rPr>
          <w:rFonts w:hint="cs"/>
          <w:cs/>
        </w:rPr>
        <w:t>ราการอบแห้งที่สูง</w:t>
      </w:r>
      <w:r w:rsidR="007879F1" w:rsidRPr="007879F1">
        <w:rPr>
          <w:rFonts w:hint="cs"/>
          <w:cs/>
        </w:rPr>
        <w:t xml:space="preserve"> </w:t>
      </w:r>
      <w:r w:rsidR="007879F1">
        <w:rPr>
          <w:rFonts w:hint="cs"/>
          <w:cs/>
        </w:rPr>
        <w:t>ความสิ้นเปลืองพลังงานในการอบแห้งลดลง ส่งผลต่อค่าใช้จ่ายด้านพลังงานในการดำเนินงานลดลงด้วยเช่นเดียวกัน</w:t>
      </w:r>
    </w:p>
    <w:p w:rsidR="007879F1" w:rsidRPr="007879F1" w:rsidRDefault="007879F1" w:rsidP="00F70718">
      <w:pPr>
        <w:ind w:firstLine="720"/>
        <w:jc w:val="thaiDistribute"/>
        <w:rPr>
          <w:cs/>
        </w:rPr>
      </w:pPr>
    </w:p>
    <w:p w:rsidR="0020513A" w:rsidRPr="00CE70D4" w:rsidRDefault="0020513A" w:rsidP="009F4B73">
      <w:pPr>
        <w:pStyle w:val="2"/>
        <w:rPr>
          <w:b/>
        </w:rPr>
      </w:pPr>
      <w:bookmarkStart w:id="170" w:name="_Toc479711444"/>
      <w:bookmarkStart w:id="171" w:name="_Toc479712073"/>
      <w:bookmarkStart w:id="172" w:name="_Toc526506452"/>
      <w:r w:rsidRPr="00CE70D4">
        <w:rPr>
          <w:b/>
          <w:cs/>
        </w:rPr>
        <w:t>ข้อเสนอแนะในการนำผลการวิจัยไปใช้</w:t>
      </w:r>
      <w:bookmarkEnd w:id="170"/>
      <w:bookmarkEnd w:id="171"/>
      <w:bookmarkEnd w:id="172"/>
    </w:p>
    <w:p w:rsidR="0080117C" w:rsidRDefault="00C64A62" w:rsidP="00D232C2">
      <w:pPr>
        <w:tabs>
          <w:tab w:val="left" w:pos="709"/>
        </w:tabs>
        <w:jc w:val="thaiDistribute"/>
      </w:pPr>
      <w:r w:rsidRPr="00CE70D4">
        <w:rPr>
          <w:cs/>
        </w:rPr>
        <w:tab/>
      </w:r>
      <w:r w:rsidR="005F2FD0" w:rsidRPr="00CE70D4">
        <w:rPr>
          <w:cs/>
        </w:rPr>
        <w:t xml:space="preserve"> </w:t>
      </w:r>
      <w:r w:rsidR="00D32506" w:rsidRPr="00CE70D4">
        <w:rPr>
          <w:rFonts w:hint="cs"/>
          <w:cs/>
        </w:rPr>
        <w:t>การอบแห้งรังไหมด้วยเครื่องอบแห้ง</w:t>
      </w:r>
      <w:r w:rsidR="00CE70D4" w:rsidRPr="00CE70D4">
        <w:rPr>
          <w:rFonts w:hint="cs"/>
          <w:cs/>
        </w:rPr>
        <w:t>โดยใช้รังสีอินฟราเรดร่วมกับอากาศ</w:t>
      </w:r>
      <w:r w:rsidR="00D9033C" w:rsidRPr="00CE70D4">
        <w:rPr>
          <w:rFonts w:hint="cs"/>
          <w:cs/>
        </w:rPr>
        <w:t>ร้อน</w:t>
      </w:r>
      <w:r w:rsidR="00AD0AC5" w:rsidRPr="00CE70D4">
        <w:rPr>
          <w:rFonts w:hint="cs"/>
          <w:cs/>
        </w:rPr>
        <w:t xml:space="preserve">ในการวิจัยนี้ </w:t>
      </w:r>
      <w:r w:rsidR="00A46CFE" w:rsidRPr="00CE70D4">
        <w:rPr>
          <w:rFonts w:hint="cs"/>
          <w:cs/>
        </w:rPr>
        <w:t xml:space="preserve">เนื่องจากความชื้นเริ่มต้นรังไหมอาจมีค่าที่เปลี่ยนแปลงไปจากตัวอย่างที่นำมาศึกษา </w:t>
      </w:r>
      <w:r w:rsidR="005B4431" w:rsidRPr="00CE70D4">
        <w:rPr>
          <w:rFonts w:hint="cs"/>
          <w:cs/>
        </w:rPr>
        <w:t xml:space="preserve">จากผลการศึกษาด้าน จลนพลศาสตร์การอบแห้ง </w:t>
      </w:r>
      <w:r w:rsidR="00A46CFE" w:rsidRPr="00CE70D4">
        <w:rPr>
          <w:rFonts w:hint="cs"/>
          <w:cs/>
        </w:rPr>
        <w:t xml:space="preserve">แนะนำใช้แบบจำลองทางคณิตศาสตร์ของ </w:t>
      </w:r>
      <w:proofErr w:type="spellStart"/>
      <w:r w:rsidR="003B44FD" w:rsidRPr="00CE70D4">
        <w:rPr>
          <w:rFonts w:eastAsia="Calibri"/>
        </w:rPr>
        <w:t>Midilli</w:t>
      </w:r>
      <w:proofErr w:type="spellEnd"/>
      <w:r w:rsidR="003B44FD" w:rsidRPr="00CE70D4">
        <w:rPr>
          <w:rFonts w:eastAsia="Calibri"/>
        </w:rPr>
        <w:t xml:space="preserve"> </w:t>
      </w:r>
      <w:proofErr w:type="spellStart"/>
      <w:r w:rsidR="003B44FD" w:rsidRPr="00CE70D4">
        <w:rPr>
          <w:rFonts w:eastAsia="Calibri"/>
        </w:rPr>
        <w:t>Kucuk</w:t>
      </w:r>
      <w:proofErr w:type="spellEnd"/>
      <w:r w:rsidR="003B44FD" w:rsidRPr="00CE70D4">
        <w:rPr>
          <w:cs/>
        </w:rPr>
        <w:t xml:space="preserve"> </w:t>
      </w:r>
      <w:r w:rsidR="00A46CFE" w:rsidRPr="00CE70D4">
        <w:rPr>
          <w:rFonts w:hint="cs"/>
          <w:cs/>
        </w:rPr>
        <w:t xml:space="preserve">สำหรับทำนายระยะเวลาอบแห้ง จากผลศึกษาด้านสมรรถนะการอบแห้ง </w:t>
      </w:r>
      <w:r w:rsidR="005B4431" w:rsidRPr="00CE70D4">
        <w:rPr>
          <w:rFonts w:hint="cs"/>
          <w:cs/>
        </w:rPr>
        <w:t xml:space="preserve">และคุณภาพของเส้นไหม </w:t>
      </w:r>
      <w:r w:rsidR="00AD0AC5" w:rsidRPr="00CE70D4">
        <w:rPr>
          <w:rFonts w:hint="cs"/>
          <w:cs/>
        </w:rPr>
        <w:t>ควรเลือก</w:t>
      </w:r>
      <w:r w:rsidR="005B4431" w:rsidRPr="00CE70D4">
        <w:rPr>
          <w:rFonts w:hint="cs"/>
          <w:cs/>
        </w:rPr>
        <w:t>ใช้</w:t>
      </w:r>
      <w:r w:rsidR="0080117C" w:rsidRPr="00CE70D4">
        <w:rPr>
          <w:rFonts w:hint="cs"/>
          <w:cs/>
        </w:rPr>
        <w:t>กำลังรังสีอินฟราเรด 80</w:t>
      </w:r>
      <w:r w:rsidR="003B44FD" w:rsidRPr="00CE70D4">
        <w:rPr>
          <w:rFonts w:hint="cs"/>
          <w:cs/>
        </w:rPr>
        <w:t xml:space="preserve">0 </w:t>
      </w:r>
      <w:r w:rsidR="003B44FD" w:rsidRPr="00CE70D4">
        <w:t>W</w:t>
      </w:r>
      <w:r w:rsidR="0080117C" w:rsidRPr="00CE70D4">
        <w:rPr>
          <w:rFonts w:hint="cs"/>
          <w:cs/>
        </w:rPr>
        <w:t xml:space="preserve"> ร่วมกับอากาศร้อนที่อุณหภูมิ 80</w:t>
      </w:r>
      <w:r w:rsidR="003B44FD" w:rsidRPr="00CE70D4">
        <w:rPr>
          <w:rFonts w:hint="cs"/>
          <w:cs/>
        </w:rPr>
        <w:t xml:space="preserve"> </w:t>
      </w:r>
      <w:r w:rsidR="0080117C" w:rsidRPr="00CE70D4">
        <w:t>°C</w:t>
      </w:r>
      <w:r w:rsidR="0080117C" w:rsidRPr="00CE70D4">
        <w:rPr>
          <w:rFonts w:hint="cs"/>
          <w:cs/>
        </w:rPr>
        <w:t xml:space="preserve"> </w:t>
      </w:r>
    </w:p>
    <w:p w:rsidR="00CE70D4" w:rsidRDefault="00CE70D4" w:rsidP="00D232C2">
      <w:pPr>
        <w:tabs>
          <w:tab w:val="left" w:pos="709"/>
        </w:tabs>
        <w:jc w:val="thaiDistribute"/>
      </w:pPr>
    </w:p>
    <w:p w:rsidR="0020513A" w:rsidRPr="001F379E" w:rsidRDefault="0020513A" w:rsidP="009F4B73">
      <w:pPr>
        <w:pStyle w:val="2"/>
      </w:pPr>
      <w:bookmarkStart w:id="173" w:name="_Toc479711445"/>
      <w:bookmarkStart w:id="174" w:name="_Toc479712074"/>
      <w:bookmarkStart w:id="175" w:name="_Toc526506453"/>
      <w:r w:rsidRPr="001F379E">
        <w:rPr>
          <w:b/>
          <w:cs/>
        </w:rPr>
        <w:t>ข้อเสนอแนะในการทำวิจัยครั้งต่อไป</w:t>
      </w:r>
      <w:bookmarkEnd w:id="173"/>
      <w:bookmarkEnd w:id="174"/>
      <w:bookmarkEnd w:id="175"/>
    </w:p>
    <w:p w:rsidR="0020513A" w:rsidRDefault="009C6526" w:rsidP="004C7578">
      <w:pPr>
        <w:ind w:firstLine="720"/>
        <w:jc w:val="thaiDistribute"/>
        <w:rPr>
          <w:cs/>
        </w:rPr>
      </w:pPr>
      <w:r w:rsidRPr="001F379E">
        <w:rPr>
          <w:cs/>
        </w:rPr>
        <w:t>ศึกษาการอบ</w:t>
      </w:r>
      <w:r w:rsidR="00245B87">
        <w:rPr>
          <w:cs/>
        </w:rPr>
        <w:t>แห้งรังไหม</w:t>
      </w:r>
      <w:r w:rsidR="00AE2DAE" w:rsidRPr="001F379E">
        <w:rPr>
          <w:cs/>
        </w:rPr>
        <w:t>ด้วย</w:t>
      </w:r>
      <w:r w:rsidR="00F96D10">
        <w:rPr>
          <w:rFonts w:hint="cs"/>
          <w:cs/>
        </w:rPr>
        <w:t>คลื่น</w:t>
      </w:r>
      <w:r w:rsidR="00245B87">
        <w:rPr>
          <w:rFonts w:hint="cs"/>
          <w:cs/>
        </w:rPr>
        <w:t xml:space="preserve">ไมโครเวฟ </w:t>
      </w:r>
      <w:r w:rsidR="00D32506" w:rsidRPr="00D32506">
        <w:rPr>
          <w:cs/>
        </w:rPr>
        <w:t>ซึ่งไม่ต้องอาศัยตัวกลางในการส่งถ่ายความร้อน</w:t>
      </w:r>
      <w:r w:rsidR="00D32506">
        <w:rPr>
          <w:rFonts w:hint="cs"/>
          <w:cs/>
        </w:rPr>
        <w:t xml:space="preserve"> </w:t>
      </w:r>
      <w:r w:rsidR="00D32506">
        <w:rPr>
          <w:cs/>
        </w:rPr>
        <w:t>รังสีหรือคลื่นความร้อนจึงถูกส่งไปยังผิวของเนื้อโดยตรง</w:t>
      </w:r>
      <w:r w:rsidR="00D32506">
        <w:rPr>
          <w:rFonts w:hint="cs"/>
          <w:cs/>
        </w:rPr>
        <w:t xml:space="preserve"> และ</w:t>
      </w:r>
      <w:r w:rsidR="00D32506">
        <w:rPr>
          <w:cs/>
        </w:rPr>
        <w:t>คลื่นความร้อนบางส่วนสามารถทะลุผ่านเข้าไปผิวในของวัสดุได้</w:t>
      </w:r>
      <w:r w:rsidR="00D32506">
        <w:rPr>
          <w:rFonts w:hint="cs"/>
          <w:cs/>
        </w:rPr>
        <w:t xml:space="preserve"> </w:t>
      </w:r>
      <w:r w:rsidR="00F96D10">
        <w:rPr>
          <w:cs/>
        </w:rPr>
        <w:t xml:space="preserve">สามารถสร้างความร้อนภายในวัสดุได้ดี </w:t>
      </w:r>
      <w:r w:rsidR="00245B87">
        <w:rPr>
          <w:rFonts w:hint="cs"/>
          <w:cs/>
        </w:rPr>
        <w:t>ส่งผล</w:t>
      </w:r>
      <w:r w:rsidR="00AE2DAE" w:rsidRPr="001F379E">
        <w:rPr>
          <w:cs/>
        </w:rPr>
        <w:t>ให้</w:t>
      </w:r>
      <w:r w:rsidR="00D32506">
        <w:rPr>
          <w:rFonts w:hint="cs"/>
          <w:cs/>
        </w:rPr>
        <w:t>ประสิทธิภาพในการอบแห้งสูงขึ้น</w:t>
      </w:r>
      <w:r w:rsidR="00BD325A" w:rsidRPr="001F379E">
        <w:rPr>
          <w:cs/>
        </w:rPr>
        <w:t xml:space="preserve"> </w:t>
      </w:r>
      <w:r w:rsidR="003B44FD">
        <w:rPr>
          <w:rFonts w:hint="cs"/>
          <w:cs/>
        </w:rPr>
        <w:t xml:space="preserve"> และศึกษาระยะเวลาในการเก็บรังไหมหลังการอบแห้งที่อาจจะส่งผลต่อคุณภาพรังไหม</w:t>
      </w:r>
    </w:p>
    <w:p w:rsidR="009F4B73" w:rsidRDefault="009F4B73" w:rsidP="004C7578">
      <w:pPr>
        <w:ind w:firstLine="720"/>
        <w:jc w:val="thaiDistribute"/>
      </w:pPr>
    </w:p>
    <w:p w:rsidR="009F4B73" w:rsidRDefault="009F4B73" w:rsidP="004C7578">
      <w:pPr>
        <w:ind w:firstLine="720"/>
        <w:jc w:val="thaiDistribute"/>
      </w:pPr>
    </w:p>
    <w:p w:rsidR="009F4B73" w:rsidRPr="001F379E" w:rsidRDefault="009F4B73" w:rsidP="004C7578">
      <w:pPr>
        <w:ind w:firstLine="720"/>
        <w:jc w:val="thaiDistribute"/>
        <w:rPr>
          <w:cs/>
        </w:rPr>
      </w:pPr>
    </w:p>
    <w:p w:rsidR="0020513A" w:rsidRDefault="0020513A" w:rsidP="0020513A"/>
    <w:p w:rsidR="00161A03" w:rsidRDefault="00161A03" w:rsidP="0020513A"/>
    <w:p w:rsidR="00161A03" w:rsidRDefault="00161A03" w:rsidP="0020513A"/>
    <w:p w:rsidR="00161A03" w:rsidRDefault="00161A03" w:rsidP="0020513A"/>
    <w:p w:rsidR="00161A03" w:rsidRDefault="00161A03" w:rsidP="0020513A"/>
    <w:p w:rsidR="00D1733D" w:rsidRDefault="00D1733D" w:rsidP="0020513A"/>
    <w:p w:rsidR="00CE70D4" w:rsidRDefault="00CE70D4" w:rsidP="0020513A"/>
    <w:p w:rsidR="00D1733D" w:rsidRDefault="00D1733D" w:rsidP="0020513A"/>
    <w:p w:rsidR="00D1733D" w:rsidRDefault="00D1733D" w:rsidP="0020513A"/>
    <w:p w:rsidR="00D1733D" w:rsidRDefault="00D1733D" w:rsidP="0020513A"/>
    <w:p w:rsidR="00D1733D" w:rsidRDefault="00D1733D" w:rsidP="0020513A"/>
    <w:p w:rsidR="00D1733D" w:rsidRDefault="00D1733D" w:rsidP="0020513A"/>
    <w:p w:rsidR="00D1733D" w:rsidRDefault="00D1733D" w:rsidP="0020513A"/>
    <w:p w:rsidR="00285CDE" w:rsidRDefault="00285CDE" w:rsidP="0020513A"/>
    <w:p w:rsidR="00285CDE" w:rsidRDefault="00285CDE" w:rsidP="0020513A"/>
    <w:p w:rsidR="00161A03" w:rsidRDefault="00161A03" w:rsidP="0020513A"/>
    <w:p w:rsidR="0020513A" w:rsidRPr="001F379E" w:rsidRDefault="000A2719" w:rsidP="00B01AEB">
      <w:pPr>
        <w:pStyle w:val="1"/>
        <w:rPr>
          <w:sz w:val="44"/>
          <w:szCs w:val="44"/>
        </w:rPr>
      </w:pPr>
      <w:bookmarkStart w:id="176" w:name="_Toc479711446"/>
      <w:bookmarkStart w:id="177" w:name="_Toc479712075"/>
      <w:bookmarkStart w:id="178" w:name="_Toc526506454"/>
      <w:r w:rsidRPr="001F379E">
        <w:rPr>
          <w:noProof/>
        </w:rPr>
        <w:lastRenderedPageBreak/>
        <mc:AlternateContent>
          <mc:Choice Requires="wps">
            <w:drawing>
              <wp:anchor distT="0" distB="0" distL="114300" distR="114300" simplePos="0" relativeHeight="251681792" behindDoc="0" locked="0" layoutInCell="1" allowOverlap="1" wp14:anchorId="4EE48724" wp14:editId="30214772">
                <wp:simplePos x="0" y="0"/>
                <wp:positionH relativeFrom="column">
                  <wp:posOffset>4901565</wp:posOffset>
                </wp:positionH>
                <wp:positionV relativeFrom="paragraph">
                  <wp:posOffset>-903605</wp:posOffset>
                </wp:positionV>
                <wp:extent cx="807720" cy="71247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712470"/>
                        </a:xfrm>
                        <a:prstGeom prst="rect">
                          <a:avLst/>
                        </a:prstGeom>
                        <a:solidFill>
                          <a:schemeClr val="bg1"/>
                        </a:solidFill>
                        <a:ln w="9525">
                          <a:noFill/>
                          <a:miter lim="800000"/>
                          <a:headEnd/>
                          <a:tailEnd/>
                        </a:ln>
                      </wps:spPr>
                      <wps:txbx>
                        <w:txbxContent>
                          <w:p w:rsidR="00982901" w:rsidRDefault="00982901" w:rsidP="00205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48724" id="_x0000_s1036" type="#_x0000_t202" style="position:absolute;left:0;text-align:left;margin-left:385.95pt;margin-top:-71.15pt;width:63.6pt;height:56.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" fillcolor="white [3212]" stroked="f">
                <v:textbox>
                  <w:txbxContent>
                    <w:p w:rsidR="00982901" w:rsidRDefault="00982901" w:rsidP="0020513A"/>
                  </w:txbxContent>
                </v:textbox>
              </v:shape>
            </w:pict>
          </mc:Fallback>
        </mc:AlternateContent>
      </w:r>
      <w:r w:rsidR="0020513A" w:rsidRPr="001F379E">
        <w:rPr>
          <w:cs/>
        </w:rPr>
        <w:t>บรรณานุกรม</w:t>
      </w:r>
      <w:bookmarkEnd w:id="176"/>
      <w:bookmarkEnd w:id="177"/>
      <w:bookmarkEnd w:id="178"/>
    </w:p>
    <w:p w:rsidR="0020513A" w:rsidRPr="001F379E" w:rsidRDefault="0020513A" w:rsidP="0020513A"/>
    <w:p w:rsidR="0020513A" w:rsidRPr="001F379E" w:rsidRDefault="0020513A" w:rsidP="00B01AEB">
      <w:pPr>
        <w:pStyle w:val="2"/>
      </w:pPr>
      <w:bookmarkStart w:id="179" w:name="_Toc479711447"/>
      <w:bookmarkStart w:id="180" w:name="_Toc479712076"/>
      <w:bookmarkStart w:id="181" w:name="_Toc526506455"/>
      <w:r w:rsidRPr="001F379E">
        <w:rPr>
          <w:cs/>
        </w:rPr>
        <w:t>บรรณานุกรมภาษาไทย</w:t>
      </w:r>
      <w:bookmarkEnd w:id="179"/>
      <w:bookmarkEnd w:id="180"/>
      <w:bookmarkEnd w:id="181"/>
    </w:p>
    <w:p w:rsidR="0020513A" w:rsidRDefault="0020513A" w:rsidP="0020513A"/>
    <w:p w:rsidR="00F4734F" w:rsidRDefault="00F4734F" w:rsidP="00B238FA">
      <w:pPr>
        <w:ind w:left="567" w:hanging="567"/>
      </w:pPr>
      <w:r>
        <w:rPr>
          <w:cs/>
        </w:rPr>
        <w:t>กรมหม่อนไหม. (2554</w:t>
      </w:r>
      <w:r w:rsidRPr="00F80CC0">
        <w:rPr>
          <w:cs/>
        </w:rPr>
        <w:t>).</w:t>
      </w:r>
      <w:r>
        <w:rPr>
          <w:rFonts w:hint="cs"/>
          <w:cs/>
        </w:rPr>
        <w:t xml:space="preserve"> </w:t>
      </w:r>
      <w:r w:rsidRPr="007031AA">
        <w:rPr>
          <w:i/>
          <w:iCs/>
          <w:cs/>
        </w:rPr>
        <w:t>ความรู้ด้านรังไหม</w:t>
      </w:r>
      <w:r>
        <w:rPr>
          <w:rFonts w:hint="cs"/>
          <w:cs/>
        </w:rPr>
        <w:t xml:space="preserve">. </w:t>
      </w:r>
      <w:r w:rsidRPr="00F80CC0">
        <w:rPr>
          <w:cs/>
        </w:rPr>
        <w:t>สืบค้น 30 ตุลาคม 2559</w:t>
      </w:r>
      <w:r>
        <w:t xml:space="preserve">, </w:t>
      </w:r>
      <w:r>
        <w:rPr>
          <w:rFonts w:hint="cs"/>
          <w:cs/>
        </w:rPr>
        <w:t xml:space="preserve">จาก </w:t>
      </w:r>
      <w:r w:rsidRPr="00725E79">
        <w:t>http</w:t>
      </w:r>
      <w:r w:rsidRPr="00725E79">
        <w:rPr>
          <w:cs/>
        </w:rPr>
        <w:t>://</w:t>
      </w:r>
      <w:r w:rsidRPr="00725E79">
        <w:t>www</w:t>
      </w:r>
      <w:r w:rsidRPr="00725E79">
        <w:rPr>
          <w:cs/>
        </w:rPr>
        <w:t>.</w:t>
      </w:r>
      <w:proofErr w:type="spellStart"/>
      <w:r w:rsidRPr="00725E79">
        <w:t>qsds</w:t>
      </w:r>
      <w:proofErr w:type="spellEnd"/>
      <w:r w:rsidRPr="00725E79">
        <w:rPr>
          <w:cs/>
        </w:rPr>
        <w:t>.</w:t>
      </w:r>
      <w:r w:rsidRPr="00725E79">
        <w:t>go</w:t>
      </w:r>
      <w:r w:rsidRPr="00725E79">
        <w:rPr>
          <w:cs/>
        </w:rPr>
        <w:t>.</w:t>
      </w:r>
      <w:proofErr w:type="spellStart"/>
      <w:r w:rsidRPr="00725E79">
        <w:t>th</w:t>
      </w:r>
      <w:proofErr w:type="spellEnd"/>
      <w:r w:rsidRPr="00725E79">
        <w:rPr>
          <w:cs/>
        </w:rPr>
        <w:t>/</w:t>
      </w:r>
      <w:proofErr w:type="spellStart"/>
      <w:r w:rsidRPr="00725E79">
        <w:t>KMweb</w:t>
      </w:r>
      <w:proofErr w:type="spellEnd"/>
      <w:r w:rsidRPr="00725E79">
        <w:rPr>
          <w:cs/>
        </w:rPr>
        <w:t>/</w:t>
      </w:r>
      <w:r w:rsidRPr="00725E79">
        <w:t>knowledge</w:t>
      </w:r>
      <w:r w:rsidRPr="00725E79">
        <w:rPr>
          <w:cs/>
        </w:rPr>
        <w:t>/</w:t>
      </w:r>
      <w:r w:rsidRPr="00725E79">
        <w:t>knowledge</w:t>
      </w:r>
      <w:r w:rsidRPr="00725E79">
        <w:rPr>
          <w:cs/>
        </w:rPr>
        <w:t>21.</w:t>
      </w:r>
      <w:r w:rsidRPr="00725E79">
        <w:t>html</w:t>
      </w:r>
      <w:r w:rsidRPr="00D06B6E">
        <w:rPr>
          <w:rFonts w:hint="cs"/>
          <w:cs/>
        </w:rPr>
        <w:t xml:space="preserve"> </w:t>
      </w:r>
    </w:p>
    <w:p w:rsidR="00F4734F" w:rsidRPr="00F80CC0" w:rsidRDefault="00F4734F" w:rsidP="00B238FA">
      <w:pPr>
        <w:ind w:left="567" w:hanging="567"/>
        <w:jc w:val="thaiDistribute"/>
      </w:pPr>
      <w:r w:rsidRPr="00F80CC0">
        <w:rPr>
          <w:cs/>
        </w:rPr>
        <w:t xml:space="preserve">กรมหม่อนไหม. (2556). </w:t>
      </w:r>
      <w:r w:rsidRPr="00F80CC0">
        <w:rPr>
          <w:i/>
          <w:iCs/>
          <w:cs/>
        </w:rPr>
        <w:t>ไหมพันธุ์รับรองของกรมวิชาการเกษตร.</w:t>
      </w:r>
      <w:r w:rsidRPr="00F80CC0">
        <w:rPr>
          <w:cs/>
        </w:rPr>
        <w:t xml:space="preserve"> สืบค้น 30 ตุลาคม 2559, จาก </w:t>
      </w:r>
      <w:r w:rsidRPr="00725E79">
        <w:t>http</w:t>
      </w:r>
      <w:r w:rsidRPr="00725E79">
        <w:rPr>
          <w:cs/>
        </w:rPr>
        <w:t>://</w:t>
      </w:r>
      <w:r w:rsidRPr="00725E79">
        <w:t>www</w:t>
      </w:r>
      <w:r w:rsidRPr="00725E79">
        <w:rPr>
          <w:cs/>
        </w:rPr>
        <w:t>.</w:t>
      </w:r>
      <w:proofErr w:type="spellStart"/>
      <w:r w:rsidRPr="00725E79">
        <w:t>qsds</w:t>
      </w:r>
      <w:proofErr w:type="spellEnd"/>
      <w:r w:rsidRPr="00725E79">
        <w:rPr>
          <w:cs/>
        </w:rPr>
        <w:t>.</w:t>
      </w:r>
      <w:r w:rsidRPr="00725E79">
        <w:t>go</w:t>
      </w:r>
      <w:r w:rsidRPr="00725E79">
        <w:rPr>
          <w:cs/>
        </w:rPr>
        <w:t>.</w:t>
      </w:r>
      <w:proofErr w:type="spellStart"/>
      <w:r w:rsidRPr="00725E79">
        <w:t>th</w:t>
      </w:r>
      <w:proofErr w:type="spellEnd"/>
      <w:r w:rsidRPr="00725E79">
        <w:rPr>
          <w:cs/>
        </w:rPr>
        <w:t>/</w:t>
      </w:r>
      <w:proofErr w:type="spellStart"/>
      <w:r w:rsidRPr="00725E79">
        <w:t>qssc_lei</w:t>
      </w:r>
      <w:proofErr w:type="spellEnd"/>
      <w:r w:rsidRPr="00725E79">
        <w:rPr>
          <w:cs/>
        </w:rPr>
        <w:t>/</w:t>
      </w:r>
      <w:proofErr w:type="spellStart"/>
      <w:r w:rsidRPr="00725E79">
        <w:t>inside_page</w:t>
      </w:r>
      <w:proofErr w:type="spellEnd"/>
      <w:r w:rsidRPr="00725E79">
        <w:rPr>
          <w:cs/>
        </w:rPr>
        <w:t>.</w:t>
      </w:r>
      <w:proofErr w:type="spellStart"/>
      <w:r w:rsidRPr="00725E79">
        <w:t>php?pageid</w:t>
      </w:r>
      <w:proofErr w:type="spellEnd"/>
      <w:r w:rsidRPr="00725E79">
        <w:rPr>
          <w:cs/>
        </w:rPr>
        <w:t>=27</w:t>
      </w:r>
      <w:r>
        <w:rPr>
          <w:cs/>
        </w:rPr>
        <w:t xml:space="preserve">   </w:t>
      </w:r>
    </w:p>
    <w:p w:rsidR="00F4734F" w:rsidRPr="00F80CC0" w:rsidRDefault="00F4734F" w:rsidP="00B238FA">
      <w:pPr>
        <w:pStyle w:val="afa"/>
        <w:ind w:left="567" w:hanging="567"/>
        <w:jc w:val="thaiDistribute"/>
        <w:rPr>
          <w:rFonts w:cs="TH SarabunPSK"/>
          <w:noProof/>
        </w:rPr>
      </w:pPr>
      <w:r w:rsidRPr="00125635">
        <w:rPr>
          <w:rFonts w:cs="TH SarabunPSK"/>
          <w:noProof/>
          <w:cs/>
        </w:rPr>
        <w:t>กลยุทธ ดีจริง</w:t>
      </w:r>
      <w:r w:rsidR="00125635" w:rsidRPr="00125635">
        <w:rPr>
          <w:rFonts w:cs="TH SarabunPSK"/>
          <w:noProof/>
          <w:cs/>
        </w:rPr>
        <w:t xml:space="preserve"> </w:t>
      </w:r>
      <w:r w:rsidR="00125635" w:rsidRPr="00125635">
        <w:rPr>
          <w:rFonts w:cs="TH SarabunPSK" w:hint="cs"/>
          <w:noProof/>
          <w:cs/>
        </w:rPr>
        <w:t>และ</w:t>
      </w:r>
      <w:r w:rsidRPr="00125635">
        <w:rPr>
          <w:rFonts w:cs="TH SarabunPSK"/>
          <w:noProof/>
          <w:cs/>
        </w:rPr>
        <w:t xml:space="preserve"> </w:t>
      </w:r>
      <w:r w:rsidR="00125635" w:rsidRPr="00125635">
        <w:rPr>
          <w:rFonts w:cs="TH SarabunPSK"/>
          <w:noProof/>
          <w:cs/>
        </w:rPr>
        <w:t>เอกสิทธิ์ สุทธะพินทุ</w:t>
      </w:r>
      <w:r w:rsidR="00125635" w:rsidRPr="00125635">
        <w:rPr>
          <w:rFonts w:cs="TH SarabunPSK" w:hint="cs"/>
          <w:noProof/>
          <w:cs/>
        </w:rPr>
        <w:t xml:space="preserve"> </w:t>
      </w:r>
      <w:r w:rsidRPr="00125635">
        <w:rPr>
          <w:rFonts w:cs="TH SarabunPSK"/>
          <w:noProof/>
          <w:cs/>
        </w:rPr>
        <w:t>(</w:t>
      </w:r>
      <w:r w:rsidR="00125635" w:rsidRPr="00125635">
        <w:rPr>
          <w:rFonts w:cs="TH SarabunPSK"/>
          <w:noProof/>
        </w:rPr>
        <w:t>2561</w:t>
      </w:r>
      <w:r w:rsidRPr="00125635">
        <w:rPr>
          <w:rFonts w:cs="TH SarabunPSK"/>
          <w:noProof/>
          <w:cs/>
        </w:rPr>
        <w:t xml:space="preserve">). </w:t>
      </w:r>
      <w:r w:rsidR="00125635" w:rsidRPr="00125635">
        <w:rPr>
          <w:rFonts w:cs="TH SarabunPSK"/>
          <w:noProof/>
          <w:cs/>
        </w:rPr>
        <w:t xml:space="preserve">การอบแห้งรังไหมด้วยเครื่องอบแห้งพลังงานแสงอาทิตย์ชนิดรับรังสีอาทิตย์แบบผสม:จลพลศาสตร์การอบแห้ง สมรรถนะเครื่องอบแห้ง และสมบัติเชิงกลของเส้นไหมดิบ. </w:t>
      </w:r>
      <w:r w:rsidR="00125635" w:rsidRPr="00125635">
        <w:rPr>
          <w:rFonts w:cs="TH SarabunPSK"/>
          <w:i/>
          <w:iCs/>
          <w:noProof/>
          <w:cs/>
        </w:rPr>
        <w:t>วารสารเกษตรพระวรุณ</w:t>
      </w:r>
      <w:r w:rsidR="00125635" w:rsidRPr="00125635">
        <w:rPr>
          <w:rFonts w:cs="TH SarabunPSK"/>
          <w:noProof/>
        </w:rPr>
        <w:t xml:space="preserve">, </w:t>
      </w:r>
      <w:r w:rsidR="00125635" w:rsidRPr="00125635">
        <w:rPr>
          <w:rFonts w:cs="TH SarabunPSK"/>
          <w:i/>
          <w:iCs/>
          <w:noProof/>
        </w:rPr>
        <w:t>15</w:t>
      </w:r>
      <w:r w:rsidR="00125635" w:rsidRPr="00125635">
        <w:rPr>
          <w:rFonts w:cs="TH SarabunPSK"/>
          <w:i/>
          <w:iCs/>
          <w:noProof/>
          <w:cs/>
        </w:rPr>
        <w:t>(</w:t>
      </w:r>
      <w:r w:rsidR="00125635" w:rsidRPr="00125635">
        <w:rPr>
          <w:rFonts w:cs="TH SarabunPSK"/>
          <w:i/>
          <w:iCs/>
          <w:noProof/>
        </w:rPr>
        <w:t>1</w:t>
      </w:r>
      <w:r w:rsidR="00125635" w:rsidRPr="00125635">
        <w:rPr>
          <w:rFonts w:cs="TH SarabunPSK"/>
          <w:i/>
          <w:iCs/>
          <w:noProof/>
          <w:cs/>
        </w:rPr>
        <w:t>)</w:t>
      </w:r>
      <w:r w:rsidR="00125635" w:rsidRPr="00125635">
        <w:rPr>
          <w:rFonts w:cs="TH SarabunPSK"/>
          <w:i/>
          <w:iCs/>
          <w:noProof/>
        </w:rPr>
        <w:t>,</w:t>
      </w:r>
      <w:r w:rsidR="00125635" w:rsidRPr="00125635">
        <w:rPr>
          <w:rFonts w:cs="TH SarabunPSK"/>
          <w:noProof/>
        </w:rPr>
        <w:t xml:space="preserve"> 216</w:t>
      </w:r>
      <w:r w:rsidR="00125635" w:rsidRPr="00125635">
        <w:rPr>
          <w:rFonts w:cs="TH SarabunPSK"/>
          <w:noProof/>
          <w:cs/>
        </w:rPr>
        <w:t>-</w:t>
      </w:r>
      <w:r w:rsidR="00125635" w:rsidRPr="00125635">
        <w:rPr>
          <w:rFonts w:cs="TH SarabunPSK"/>
          <w:noProof/>
        </w:rPr>
        <w:t>228</w:t>
      </w:r>
      <w:r w:rsidR="00125635">
        <w:rPr>
          <w:rFonts w:cs="TH SarabunPSK"/>
          <w:noProof/>
          <w:cs/>
        </w:rPr>
        <w:t>.</w:t>
      </w:r>
    </w:p>
    <w:p w:rsidR="00F4734F" w:rsidRPr="00F80CC0" w:rsidRDefault="00F4734F" w:rsidP="00B238FA">
      <w:pPr>
        <w:ind w:left="567" w:hanging="567"/>
        <w:jc w:val="thaiDistribute"/>
        <w:rPr>
          <w:cs/>
        </w:rPr>
      </w:pPr>
      <w:r w:rsidRPr="00F80CC0">
        <w:rPr>
          <w:cs/>
        </w:rPr>
        <w:t xml:space="preserve">วรพจน์ รักสังข์. </w:t>
      </w:r>
      <w:r w:rsidRPr="00F80CC0">
        <w:rPr>
          <w:noProof/>
          <w:cs/>
        </w:rPr>
        <w:t>(2553).</w:t>
      </w:r>
      <w:r w:rsidRPr="00F80CC0">
        <w:rPr>
          <w:cs/>
        </w:rPr>
        <w:t xml:space="preserve"> </w:t>
      </w:r>
      <w:r w:rsidRPr="00F80CC0">
        <w:rPr>
          <w:i/>
          <w:iCs/>
          <w:cs/>
        </w:rPr>
        <w:t>โครงการวิจัยและพัฒนา ตู้อบรังไหมขนาดเล็กเพื่อเกษตรกรรายย่อย</w:t>
      </w:r>
      <w:r w:rsidRPr="00F80CC0">
        <w:rPr>
          <w:cs/>
        </w:rPr>
        <w:t xml:space="preserve">. สืบค้น 30 มิถุนายน 2560, จาก </w:t>
      </w:r>
      <w:r w:rsidRPr="003661E3">
        <w:t>http</w:t>
      </w:r>
      <w:r w:rsidRPr="003661E3">
        <w:rPr>
          <w:cs/>
        </w:rPr>
        <w:t>://</w:t>
      </w:r>
      <w:r w:rsidRPr="003661E3">
        <w:t>www</w:t>
      </w:r>
      <w:r w:rsidRPr="003661E3">
        <w:rPr>
          <w:cs/>
        </w:rPr>
        <w:t>.</w:t>
      </w:r>
      <w:proofErr w:type="spellStart"/>
      <w:r w:rsidRPr="003661E3">
        <w:t>qsds</w:t>
      </w:r>
      <w:proofErr w:type="spellEnd"/>
      <w:r w:rsidRPr="003661E3">
        <w:rPr>
          <w:cs/>
        </w:rPr>
        <w:t>.</w:t>
      </w:r>
      <w:r w:rsidRPr="003661E3">
        <w:t>go</w:t>
      </w:r>
      <w:r w:rsidRPr="003661E3">
        <w:rPr>
          <w:cs/>
        </w:rPr>
        <w:t>.</w:t>
      </w:r>
      <w:proofErr w:type="spellStart"/>
      <w:r w:rsidRPr="003661E3">
        <w:t>th</w:t>
      </w:r>
      <w:proofErr w:type="spellEnd"/>
      <w:r w:rsidRPr="003661E3">
        <w:rPr>
          <w:cs/>
        </w:rPr>
        <w:t>/</w:t>
      </w:r>
      <w:r w:rsidRPr="003661E3">
        <w:t>research</w:t>
      </w:r>
      <w:r w:rsidRPr="003661E3">
        <w:rPr>
          <w:cs/>
        </w:rPr>
        <w:t>/</w:t>
      </w:r>
      <w:r w:rsidRPr="003661E3">
        <w:t>abstract</w:t>
      </w:r>
      <w:r w:rsidRPr="003661E3">
        <w:rPr>
          <w:cs/>
        </w:rPr>
        <w:t>.</w:t>
      </w:r>
      <w:proofErr w:type="spellStart"/>
      <w:r w:rsidRPr="003661E3">
        <w:t>php?r_id</w:t>
      </w:r>
      <w:proofErr w:type="spellEnd"/>
      <w:r w:rsidRPr="003661E3">
        <w:rPr>
          <w:cs/>
        </w:rPr>
        <w:t>=127</w:t>
      </w:r>
      <w:r w:rsidRPr="00F80CC0">
        <w:rPr>
          <w:cs/>
        </w:rPr>
        <w:t xml:space="preserve"> </w:t>
      </w:r>
    </w:p>
    <w:p w:rsidR="00F4734F" w:rsidRPr="00F80CC0" w:rsidRDefault="00F4734F" w:rsidP="00B238FA">
      <w:pPr>
        <w:pStyle w:val="afa"/>
        <w:ind w:left="567" w:hanging="567"/>
        <w:jc w:val="thaiDistribute"/>
        <w:rPr>
          <w:rFonts w:cs="TH SarabunPSK"/>
          <w:noProof/>
          <w:cs/>
        </w:rPr>
      </w:pPr>
      <w:r w:rsidRPr="00F80CC0">
        <w:rPr>
          <w:rFonts w:cs="TH SarabunPSK"/>
          <w:noProof/>
          <w:cs/>
        </w:rPr>
        <w:t xml:space="preserve">ศิริพร บุญชู, ภัควิภา เพชรวิชิต และกนกวรรณ คุณาธรรม. (2557). </w:t>
      </w:r>
      <w:r w:rsidRPr="00F80CC0">
        <w:rPr>
          <w:rFonts w:cs="TH SarabunPSK"/>
          <w:i/>
          <w:iCs/>
          <w:noProof/>
          <w:cs/>
        </w:rPr>
        <w:t>มาตรฐานหม่อนไหม</w:t>
      </w:r>
      <w:r w:rsidRPr="00F80CC0">
        <w:rPr>
          <w:rFonts w:cs="TH SarabunPSK"/>
          <w:noProof/>
          <w:cs/>
        </w:rPr>
        <w:t>. กรุงเทพฯ: ชุมนุมสหกรณ์การเกษตรแห่งประเทศไทย.</w:t>
      </w:r>
    </w:p>
    <w:p w:rsidR="00F4734F" w:rsidRPr="00F80CC0" w:rsidRDefault="00F4734F" w:rsidP="00B238FA">
      <w:pPr>
        <w:pStyle w:val="afa"/>
        <w:ind w:left="567" w:hanging="567"/>
        <w:jc w:val="thaiDistribute"/>
        <w:rPr>
          <w:rFonts w:cs="TH SarabunPSK"/>
          <w:noProof/>
        </w:rPr>
      </w:pPr>
      <w:r w:rsidRPr="00F80CC0">
        <w:rPr>
          <w:rFonts w:cs="TH SarabunPSK"/>
          <w:noProof/>
          <w:cs/>
        </w:rPr>
        <w:t xml:space="preserve">สมชาติ โสภณรณฤทธิ์. (2540). </w:t>
      </w:r>
      <w:r w:rsidRPr="00F80CC0">
        <w:rPr>
          <w:rFonts w:cs="TH SarabunPSK"/>
          <w:i/>
          <w:iCs/>
          <w:noProof/>
          <w:cs/>
        </w:rPr>
        <w:t>การอบแห้งเมล็ดพืชและอาหารบางประเภท</w:t>
      </w:r>
      <w:r w:rsidRPr="00F80CC0">
        <w:rPr>
          <w:rFonts w:cs="TH SarabunPSK"/>
          <w:cs/>
        </w:rPr>
        <w:t xml:space="preserve"> </w:t>
      </w:r>
      <w:r w:rsidRPr="00F80CC0">
        <w:rPr>
          <w:rFonts w:cs="TH SarabunPSK"/>
          <w:noProof/>
          <w:cs/>
        </w:rPr>
        <w:t>(พิมพครั้งที่3)</w:t>
      </w:r>
      <w:r w:rsidRPr="00F80CC0">
        <w:rPr>
          <w:rFonts w:cs="TH SarabunPSK"/>
          <w:i/>
          <w:iCs/>
          <w:noProof/>
          <w:cs/>
        </w:rPr>
        <w:t>.</w:t>
      </w:r>
      <w:r w:rsidRPr="00F80CC0">
        <w:rPr>
          <w:rFonts w:cs="TH SarabunPSK"/>
          <w:noProof/>
          <w:cs/>
        </w:rPr>
        <w:t xml:space="preserve"> กรุงเทพฯ: สถาบันเทคโนโลยีพระจอมเกล้าธนบุรี.</w:t>
      </w:r>
    </w:p>
    <w:p w:rsidR="00F4734F" w:rsidRDefault="00F4734F" w:rsidP="00B238FA">
      <w:pPr>
        <w:jc w:val="thaiDistribute"/>
      </w:pPr>
      <w:r w:rsidRPr="00F80CC0">
        <w:rPr>
          <w:cs/>
        </w:rPr>
        <w:t xml:space="preserve">สมหญิง ชูประยูร. (2557). </w:t>
      </w:r>
      <w:r>
        <w:rPr>
          <w:i/>
          <w:iCs/>
          <w:cs/>
        </w:rPr>
        <w:t>องค์ความรู้กา</w:t>
      </w:r>
      <w:r w:rsidRPr="00F80CC0">
        <w:rPr>
          <w:i/>
          <w:iCs/>
          <w:cs/>
        </w:rPr>
        <w:t>รพัฒนาผลิตภัณฑ์ไหมไทย</w:t>
      </w:r>
      <w:r w:rsidRPr="00F80CC0">
        <w:rPr>
          <w:cs/>
        </w:rPr>
        <w:t xml:space="preserve">. สืบค้น 30 มิถุนายน 2560, จาก </w:t>
      </w:r>
      <w:r w:rsidRPr="00725E79">
        <w:t>http</w:t>
      </w:r>
      <w:r w:rsidRPr="00725E79">
        <w:rPr>
          <w:cs/>
        </w:rPr>
        <w:t>://</w:t>
      </w:r>
      <w:r w:rsidRPr="00725E79">
        <w:t>www</w:t>
      </w:r>
      <w:r w:rsidRPr="00725E79">
        <w:rPr>
          <w:cs/>
        </w:rPr>
        <w:t>.</w:t>
      </w:r>
      <w:proofErr w:type="spellStart"/>
      <w:r w:rsidRPr="00725E79">
        <w:t>qsds</w:t>
      </w:r>
      <w:proofErr w:type="spellEnd"/>
      <w:r w:rsidRPr="00725E79">
        <w:rPr>
          <w:cs/>
        </w:rPr>
        <w:t>.</w:t>
      </w:r>
      <w:r w:rsidRPr="00725E79">
        <w:t>go</w:t>
      </w:r>
      <w:r w:rsidRPr="00725E79">
        <w:rPr>
          <w:cs/>
        </w:rPr>
        <w:t>.</w:t>
      </w:r>
      <w:proofErr w:type="spellStart"/>
      <w:r w:rsidRPr="00725E79">
        <w:t>th</w:t>
      </w:r>
      <w:proofErr w:type="spellEnd"/>
      <w:r w:rsidRPr="00725E79">
        <w:rPr>
          <w:cs/>
        </w:rPr>
        <w:t>/</w:t>
      </w:r>
      <w:proofErr w:type="spellStart"/>
      <w:r w:rsidRPr="00725E79">
        <w:t>newqsds</w:t>
      </w:r>
      <w:proofErr w:type="spellEnd"/>
      <w:r w:rsidRPr="00725E79">
        <w:rPr>
          <w:cs/>
        </w:rPr>
        <w:t>/</w:t>
      </w:r>
      <w:proofErr w:type="spellStart"/>
      <w:r w:rsidRPr="00725E79">
        <w:t>file_upload</w:t>
      </w:r>
      <w:proofErr w:type="spellEnd"/>
      <w:r w:rsidRPr="00725E79">
        <w:rPr>
          <w:cs/>
        </w:rPr>
        <w:t>/2015-02-05-</w:t>
      </w:r>
      <w:proofErr w:type="spellStart"/>
      <w:r w:rsidRPr="00725E79">
        <w:t>Knowledge_book</w:t>
      </w:r>
      <w:proofErr w:type="spellEnd"/>
      <w:r w:rsidRPr="00725E79">
        <w:rPr>
          <w:cs/>
        </w:rPr>
        <w:t>.</w:t>
      </w:r>
      <w:r w:rsidRPr="00725E79">
        <w:t>pdf</w:t>
      </w:r>
    </w:p>
    <w:p w:rsidR="00B37D40" w:rsidRPr="00F4734F" w:rsidRDefault="00B37D40" w:rsidP="00B238FA">
      <w:pPr>
        <w:pStyle w:val="afa"/>
        <w:jc w:val="thaiDistribute"/>
        <w:rPr>
          <w:rFonts w:cs="TH SarabunPSK"/>
          <w:noProof/>
          <w:cs/>
        </w:rPr>
      </w:pPr>
      <w:r w:rsidRPr="00F4734F">
        <w:rPr>
          <w:rFonts w:cs="TH SarabunPSK" w:hint="cs"/>
          <w:noProof/>
          <w:cs/>
        </w:rPr>
        <w:t xml:space="preserve">สักกมน เทพหัสดิน ณ อยุธยา. (2555). </w:t>
      </w:r>
      <w:r w:rsidRPr="00F4734F">
        <w:rPr>
          <w:rFonts w:cs="TH SarabunPSK" w:hint="cs"/>
          <w:i/>
          <w:iCs/>
          <w:noProof/>
          <w:cs/>
        </w:rPr>
        <w:t>การอบแห้งอาหารและวัสดุชีวภาพ</w:t>
      </w:r>
      <w:r w:rsidRPr="00F4734F">
        <w:rPr>
          <w:rFonts w:cs="TH SarabunPSK" w:hint="cs"/>
          <w:noProof/>
          <w:cs/>
        </w:rPr>
        <w:t>. กรุงเทพฯ</w:t>
      </w:r>
      <w:r w:rsidRPr="00F4734F">
        <w:rPr>
          <w:rFonts w:cs="TH SarabunPSK"/>
          <w:noProof/>
          <w:cs/>
        </w:rPr>
        <w:t xml:space="preserve">: </w:t>
      </w:r>
      <w:r w:rsidRPr="00F4734F">
        <w:rPr>
          <w:rFonts w:cs="TH SarabunPSK" w:hint="cs"/>
          <w:noProof/>
          <w:cs/>
        </w:rPr>
        <w:t>ท้อป.</w:t>
      </w:r>
    </w:p>
    <w:p w:rsidR="00F4734F" w:rsidRPr="00EC229B" w:rsidRDefault="00F4734F" w:rsidP="00B238FA">
      <w:pPr>
        <w:pStyle w:val="afa"/>
        <w:ind w:left="720" w:hanging="720"/>
        <w:jc w:val="thaiDistribute"/>
        <w:rPr>
          <w:rFonts w:cs="TH SarabunPSK"/>
          <w:i/>
          <w:iCs/>
          <w:noProof/>
        </w:rPr>
      </w:pPr>
      <w:r w:rsidRPr="00EC229B">
        <w:rPr>
          <w:rFonts w:cs="TH SarabunPSK"/>
          <w:noProof/>
          <w:cs/>
        </w:rPr>
        <w:t>สุเนตร สืบค้า</w:t>
      </w:r>
      <w:r w:rsidRPr="00EC229B">
        <w:rPr>
          <w:rFonts w:cs="TH SarabunPSK" w:hint="cs"/>
          <w:noProof/>
          <w:cs/>
        </w:rPr>
        <w:t>,</w:t>
      </w:r>
      <w:r w:rsidRPr="00EC229B">
        <w:rPr>
          <w:rFonts w:cs="TH SarabunPSK"/>
          <w:noProof/>
          <w:cs/>
        </w:rPr>
        <w:t xml:space="preserve"> และฤทธิชัย อัศวราชันย์. (2554). แบบจำลองทางคณิตศาสตร์การอบแห้งวัสดุพรุน. </w:t>
      </w:r>
    </w:p>
    <w:p w:rsidR="00F4734F" w:rsidRPr="00EC229B" w:rsidRDefault="00F4734F" w:rsidP="00B238FA">
      <w:pPr>
        <w:pStyle w:val="afa"/>
        <w:ind w:left="567" w:hanging="567"/>
        <w:jc w:val="thaiDistribute"/>
        <w:rPr>
          <w:rFonts w:cs="TH SarabunPSK"/>
          <w:noProof/>
          <w:cs/>
        </w:rPr>
      </w:pPr>
      <w:r w:rsidRPr="00EC229B">
        <w:rPr>
          <w:rFonts w:cs="TH SarabunPSK" w:hint="cs"/>
          <w:i/>
          <w:iCs/>
          <w:noProof/>
          <w:cs/>
        </w:rPr>
        <w:t xml:space="preserve">        </w:t>
      </w:r>
      <w:r w:rsidRPr="00EC229B">
        <w:rPr>
          <w:rFonts w:cs="TH SarabunPSK"/>
          <w:i/>
          <w:iCs/>
          <w:noProof/>
          <w:cs/>
        </w:rPr>
        <w:t>วารสารสมาคมวิศวกรรมเกษตรแห่งประเทศไทย</w:t>
      </w:r>
      <w:r w:rsidRPr="00EC229B">
        <w:rPr>
          <w:rFonts w:cs="TH SarabunPSK"/>
          <w:noProof/>
        </w:rPr>
        <w:t xml:space="preserve">, </w:t>
      </w:r>
      <w:r w:rsidRPr="00EC229B">
        <w:rPr>
          <w:rFonts w:cs="TH SarabunPSK"/>
          <w:i/>
          <w:iCs/>
          <w:noProof/>
          <w:cs/>
        </w:rPr>
        <w:t>17</w:t>
      </w:r>
      <w:r w:rsidRPr="00EC229B">
        <w:rPr>
          <w:rFonts w:cs="TH SarabunPSK"/>
          <w:noProof/>
          <w:cs/>
        </w:rPr>
        <w:t>(1)</w:t>
      </w:r>
      <w:r w:rsidRPr="00EC229B">
        <w:rPr>
          <w:rFonts w:cs="TH SarabunPSK"/>
          <w:noProof/>
        </w:rPr>
        <w:t xml:space="preserve">, </w:t>
      </w:r>
      <w:r w:rsidRPr="00EC229B">
        <w:rPr>
          <w:rFonts w:cs="TH SarabunPSK"/>
          <w:noProof/>
          <w:cs/>
        </w:rPr>
        <w:t>59-67.</w:t>
      </w:r>
    </w:p>
    <w:p w:rsidR="007D62FD" w:rsidRPr="007D62FD" w:rsidRDefault="007D62FD" w:rsidP="00B238FA">
      <w:pPr>
        <w:pStyle w:val="afa"/>
        <w:ind w:left="567" w:hanging="567"/>
        <w:jc w:val="thaiDistribute"/>
        <w:rPr>
          <w:rFonts w:eastAsia="Times New Roman" w:cs="TH SarabunPSK"/>
        </w:rPr>
      </w:pPr>
      <w:r w:rsidRPr="007D62FD">
        <w:rPr>
          <w:rFonts w:eastAsia="Times New Roman" w:cs="TH SarabunPSK"/>
          <w:cs/>
        </w:rPr>
        <w:t>สำนักงานมาตรฐานสินค้าเกษตรและอาหารแห่งชาติ. (2556). มาตรฐานสินค้าเกษตร มกษ. 8002-2556 เส้นไหมดิบ เล่ม 2 : เส้นไหมสาวด้วยเครื่องจักร. สืบค้น 30 มิถุนายน 2560</w:t>
      </w:r>
      <w:r w:rsidRPr="007D62FD">
        <w:rPr>
          <w:rFonts w:eastAsia="Times New Roman" w:cs="TH SarabunPSK"/>
        </w:rPr>
        <w:t xml:space="preserve">, </w:t>
      </w:r>
      <w:r w:rsidRPr="007D62FD">
        <w:rPr>
          <w:rFonts w:eastAsia="Times New Roman" w:cs="TH SarabunPSK"/>
          <w:cs/>
        </w:rPr>
        <w:t>จาก</w:t>
      </w:r>
      <w:r w:rsidRPr="007D62FD">
        <w:rPr>
          <w:rFonts w:eastAsia="Times New Roman" w:cs="TH SarabunPSK"/>
        </w:rPr>
        <w:t>http</w:t>
      </w:r>
      <w:r w:rsidRPr="007D62FD">
        <w:rPr>
          <w:rFonts w:eastAsia="Times New Roman" w:cs="TH SarabunPSK"/>
          <w:cs/>
        </w:rPr>
        <w:t>://</w:t>
      </w:r>
      <w:r w:rsidRPr="007D62FD">
        <w:rPr>
          <w:rFonts w:eastAsia="Times New Roman" w:cs="TH SarabunPSK"/>
        </w:rPr>
        <w:t>www</w:t>
      </w:r>
      <w:r w:rsidRPr="007D62FD">
        <w:rPr>
          <w:rFonts w:eastAsia="Times New Roman" w:cs="TH SarabunPSK"/>
          <w:cs/>
        </w:rPr>
        <w:t>.</w:t>
      </w:r>
      <w:proofErr w:type="spellStart"/>
      <w:r w:rsidRPr="007D62FD">
        <w:rPr>
          <w:rFonts w:eastAsia="Times New Roman" w:cs="TH SarabunPSK"/>
        </w:rPr>
        <w:t>acfs</w:t>
      </w:r>
      <w:proofErr w:type="spellEnd"/>
      <w:r w:rsidRPr="007D62FD">
        <w:rPr>
          <w:rFonts w:eastAsia="Times New Roman" w:cs="TH SarabunPSK"/>
          <w:cs/>
        </w:rPr>
        <w:t>.</w:t>
      </w:r>
      <w:r w:rsidRPr="007D62FD">
        <w:rPr>
          <w:rFonts w:eastAsia="Times New Roman" w:cs="TH SarabunPSK"/>
        </w:rPr>
        <w:t>go</w:t>
      </w:r>
      <w:r w:rsidRPr="007D62FD">
        <w:rPr>
          <w:rFonts w:eastAsia="Times New Roman" w:cs="TH SarabunPSK"/>
          <w:cs/>
        </w:rPr>
        <w:t>.</w:t>
      </w:r>
      <w:proofErr w:type="spellStart"/>
      <w:r w:rsidRPr="007D62FD">
        <w:rPr>
          <w:rFonts w:eastAsia="Times New Roman" w:cs="TH SarabunPSK"/>
        </w:rPr>
        <w:t>th</w:t>
      </w:r>
      <w:proofErr w:type="spellEnd"/>
      <w:r w:rsidRPr="007D62FD">
        <w:rPr>
          <w:rFonts w:eastAsia="Times New Roman" w:cs="TH SarabunPSK"/>
          <w:cs/>
        </w:rPr>
        <w:t>/</w:t>
      </w:r>
      <w:r w:rsidRPr="007D62FD">
        <w:rPr>
          <w:rFonts w:eastAsia="Times New Roman" w:cs="TH SarabunPSK"/>
        </w:rPr>
        <w:t>standard</w:t>
      </w:r>
      <w:r w:rsidRPr="007D62FD">
        <w:rPr>
          <w:rFonts w:eastAsia="Times New Roman" w:cs="TH SarabunPSK"/>
          <w:cs/>
        </w:rPr>
        <w:t>/</w:t>
      </w:r>
      <w:r w:rsidRPr="007D62FD">
        <w:rPr>
          <w:rFonts w:eastAsia="Times New Roman" w:cs="TH SarabunPSK"/>
        </w:rPr>
        <w:t>download</w:t>
      </w:r>
      <w:r w:rsidRPr="007D62FD">
        <w:rPr>
          <w:rFonts w:eastAsia="Times New Roman" w:cs="TH SarabunPSK"/>
          <w:cs/>
        </w:rPr>
        <w:t>/</w:t>
      </w:r>
      <w:r w:rsidRPr="007D62FD">
        <w:rPr>
          <w:rFonts w:eastAsia="Times New Roman" w:cs="TH SarabunPSK"/>
        </w:rPr>
        <w:t>RAW_SILK_VOLUME_</w:t>
      </w:r>
      <w:r w:rsidRPr="007D62FD">
        <w:rPr>
          <w:rFonts w:eastAsia="Times New Roman" w:cs="TH SarabunPSK"/>
          <w:cs/>
        </w:rPr>
        <w:t>2.</w:t>
      </w:r>
      <w:r w:rsidRPr="007D62FD">
        <w:rPr>
          <w:rFonts w:eastAsia="Times New Roman" w:cs="TH SarabunPSK"/>
        </w:rPr>
        <w:t xml:space="preserve">pdf </w:t>
      </w:r>
    </w:p>
    <w:p w:rsidR="007D62FD" w:rsidRPr="007D62FD" w:rsidRDefault="007D62FD" w:rsidP="00B238FA">
      <w:pPr>
        <w:pStyle w:val="afa"/>
        <w:ind w:left="567" w:hanging="567"/>
        <w:jc w:val="thaiDistribute"/>
        <w:rPr>
          <w:rFonts w:cs="TH SarabunPSK"/>
          <w:noProof/>
          <w:highlight w:val="yellow"/>
        </w:rPr>
      </w:pPr>
      <w:r w:rsidRPr="007D62FD">
        <w:rPr>
          <w:rFonts w:eastAsia="Times New Roman" w:cs="TH SarabunPSK"/>
          <w:cs/>
        </w:rPr>
        <w:t>สำนักงานมาตรฐานสินค้าเกษตรและอาหารแห่งชาติ. (2558). มาตรฐานสินค้าเกษตร มกษ. 9042-2558 เส้นไหมดิบ เล่ม 3: วิธีชักตัวอย่างและทดสอบ เส้นไหมสาวด้วยเครื่องจักร. สืบค้น 30 มิถุนายน 2560</w:t>
      </w:r>
      <w:r w:rsidRPr="007D62FD">
        <w:rPr>
          <w:rFonts w:eastAsia="Times New Roman" w:cs="TH SarabunPSK"/>
        </w:rPr>
        <w:t xml:space="preserve">, </w:t>
      </w:r>
      <w:r w:rsidRPr="007D62FD">
        <w:rPr>
          <w:rFonts w:eastAsia="Times New Roman" w:cs="TH SarabunPSK"/>
          <w:cs/>
        </w:rPr>
        <w:t xml:space="preserve">จาก </w:t>
      </w:r>
      <w:r w:rsidRPr="007D62FD">
        <w:rPr>
          <w:rFonts w:eastAsia="Times New Roman" w:cs="TH SarabunPSK"/>
        </w:rPr>
        <w:t>http</w:t>
      </w:r>
      <w:r w:rsidRPr="007D62FD">
        <w:rPr>
          <w:rFonts w:eastAsia="Times New Roman" w:cs="TH SarabunPSK"/>
          <w:cs/>
        </w:rPr>
        <w:t>://</w:t>
      </w:r>
      <w:r w:rsidRPr="007D62FD">
        <w:rPr>
          <w:rFonts w:eastAsia="Times New Roman" w:cs="TH SarabunPSK"/>
        </w:rPr>
        <w:t>www</w:t>
      </w:r>
      <w:r w:rsidRPr="007D62FD">
        <w:rPr>
          <w:rFonts w:eastAsia="Times New Roman" w:cs="TH SarabunPSK"/>
          <w:cs/>
        </w:rPr>
        <w:t>.</w:t>
      </w:r>
      <w:proofErr w:type="spellStart"/>
      <w:r w:rsidRPr="007D62FD">
        <w:rPr>
          <w:rFonts w:eastAsia="Times New Roman" w:cs="TH SarabunPSK"/>
        </w:rPr>
        <w:t>acfs</w:t>
      </w:r>
      <w:proofErr w:type="spellEnd"/>
      <w:r w:rsidRPr="007D62FD">
        <w:rPr>
          <w:rFonts w:eastAsia="Times New Roman" w:cs="TH SarabunPSK"/>
          <w:cs/>
        </w:rPr>
        <w:t>.</w:t>
      </w:r>
      <w:r w:rsidRPr="007D62FD">
        <w:rPr>
          <w:rFonts w:eastAsia="Times New Roman" w:cs="TH SarabunPSK"/>
        </w:rPr>
        <w:t>go</w:t>
      </w:r>
      <w:r w:rsidRPr="007D62FD">
        <w:rPr>
          <w:rFonts w:eastAsia="Times New Roman" w:cs="TH SarabunPSK"/>
          <w:cs/>
        </w:rPr>
        <w:t>.</w:t>
      </w:r>
      <w:proofErr w:type="spellStart"/>
      <w:r w:rsidRPr="007D62FD">
        <w:rPr>
          <w:rFonts w:eastAsia="Times New Roman" w:cs="TH SarabunPSK"/>
        </w:rPr>
        <w:t>th</w:t>
      </w:r>
      <w:proofErr w:type="spellEnd"/>
      <w:r w:rsidRPr="007D62FD">
        <w:rPr>
          <w:rFonts w:eastAsia="Times New Roman" w:cs="TH SarabunPSK"/>
          <w:cs/>
        </w:rPr>
        <w:t>/</w:t>
      </w:r>
      <w:r w:rsidRPr="007D62FD">
        <w:rPr>
          <w:rFonts w:eastAsia="Times New Roman" w:cs="TH SarabunPSK"/>
        </w:rPr>
        <w:t>standard</w:t>
      </w:r>
      <w:r w:rsidRPr="007D62FD">
        <w:rPr>
          <w:rFonts w:eastAsia="Times New Roman" w:cs="TH SarabunPSK"/>
          <w:cs/>
        </w:rPr>
        <w:t>/</w:t>
      </w:r>
      <w:r w:rsidRPr="007D62FD">
        <w:rPr>
          <w:rFonts w:eastAsia="Times New Roman" w:cs="TH SarabunPSK"/>
        </w:rPr>
        <w:t>download</w:t>
      </w:r>
      <w:r w:rsidRPr="007D62FD">
        <w:rPr>
          <w:rFonts w:eastAsia="Times New Roman" w:cs="TH SarabunPSK"/>
          <w:cs/>
        </w:rPr>
        <w:t>/</w:t>
      </w:r>
      <w:r w:rsidRPr="007D62FD">
        <w:rPr>
          <w:rFonts w:eastAsia="Times New Roman" w:cs="TH SarabunPSK"/>
        </w:rPr>
        <w:t>SILK</w:t>
      </w:r>
      <w:r w:rsidRPr="007D62FD">
        <w:rPr>
          <w:rFonts w:eastAsia="Times New Roman" w:cs="TH SarabunPSK"/>
          <w:cs/>
        </w:rPr>
        <w:t>-</w:t>
      </w:r>
      <w:r w:rsidRPr="007D62FD">
        <w:rPr>
          <w:rFonts w:eastAsia="Times New Roman" w:cs="TH SarabunPSK"/>
        </w:rPr>
        <w:t>YARN</w:t>
      </w:r>
      <w:r w:rsidRPr="007D62FD">
        <w:rPr>
          <w:rFonts w:eastAsia="Times New Roman" w:cs="TH SarabunPSK"/>
          <w:cs/>
        </w:rPr>
        <w:t>.</w:t>
      </w:r>
      <w:r w:rsidRPr="007D62FD">
        <w:rPr>
          <w:rFonts w:eastAsia="Times New Roman" w:cs="TH SarabunPSK"/>
        </w:rPr>
        <w:t>pdf</w:t>
      </w:r>
    </w:p>
    <w:p w:rsidR="00604814" w:rsidRPr="003646BB" w:rsidRDefault="00604814" w:rsidP="00125635">
      <w:pPr>
        <w:pStyle w:val="afa"/>
        <w:ind w:left="720" w:hanging="720"/>
        <w:jc w:val="thaiDistribute"/>
        <w:rPr>
          <w:rFonts w:cs="TH SarabunPSK"/>
          <w:noProof/>
          <w:cs/>
        </w:rPr>
      </w:pPr>
    </w:p>
    <w:p w:rsidR="00D1733D" w:rsidRDefault="00D1733D" w:rsidP="00125635">
      <w:pPr>
        <w:pStyle w:val="afa"/>
        <w:jc w:val="thaiDistribute"/>
        <w:rPr>
          <w:rFonts w:cs="TH SarabunPSK"/>
        </w:rPr>
      </w:pPr>
    </w:p>
    <w:p w:rsidR="00D1733D" w:rsidRDefault="00D1733D" w:rsidP="00125635">
      <w:pPr>
        <w:pStyle w:val="afa"/>
        <w:jc w:val="thaiDistribute"/>
        <w:rPr>
          <w:rFonts w:cs="TH SarabunPSK"/>
        </w:rPr>
      </w:pPr>
    </w:p>
    <w:p w:rsidR="00D1733D" w:rsidRDefault="00D1733D" w:rsidP="00125635">
      <w:pPr>
        <w:pStyle w:val="afa"/>
        <w:jc w:val="thaiDistribute"/>
        <w:rPr>
          <w:rFonts w:cs="TH SarabunPSK"/>
        </w:rPr>
      </w:pPr>
    </w:p>
    <w:p w:rsidR="00285CDE" w:rsidRDefault="00285CDE" w:rsidP="00285CDE"/>
    <w:p w:rsidR="00285CDE" w:rsidRPr="00285CDE" w:rsidRDefault="00285CDE" w:rsidP="00285CDE"/>
    <w:p w:rsidR="00D1733D" w:rsidRDefault="00D1733D" w:rsidP="00125635">
      <w:pPr>
        <w:pStyle w:val="afa"/>
        <w:jc w:val="thaiDistribute"/>
        <w:rPr>
          <w:rFonts w:cs="TH SarabunPSK"/>
        </w:rPr>
      </w:pPr>
    </w:p>
    <w:p w:rsidR="0031061B" w:rsidRDefault="0031061B" w:rsidP="00125635">
      <w:pPr>
        <w:jc w:val="thaiDistribute"/>
      </w:pPr>
    </w:p>
    <w:p w:rsidR="0020513A" w:rsidRPr="001F379E" w:rsidRDefault="0020513A" w:rsidP="00B01AEB">
      <w:pPr>
        <w:pStyle w:val="2"/>
        <w:rPr>
          <w:b/>
        </w:rPr>
      </w:pPr>
      <w:bookmarkStart w:id="182" w:name="_Toc479711448"/>
      <w:bookmarkStart w:id="183" w:name="_Toc479712077"/>
      <w:bookmarkStart w:id="184" w:name="_Toc526506456"/>
      <w:r w:rsidRPr="001F379E">
        <w:rPr>
          <w:b/>
          <w:cs/>
        </w:rPr>
        <w:lastRenderedPageBreak/>
        <w:t>บรรณานุกรมภาษาต่างประเทศ</w:t>
      </w:r>
      <w:bookmarkEnd w:id="182"/>
      <w:bookmarkEnd w:id="183"/>
      <w:bookmarkEnd w:id="184"/>
    </w:p>
    <w:p w:rsidR="0020513A" w:rsidRPr="001F379E" w:rsidRDefault="0020513A" w:rsidP="0020513A"/>
    <w:p w:rsidR="006E5504" w:rsidRDefault="006E5504" w:rsidP="00B238FA">
      <w:pPr>
        <w:ind w:left="567" w:hanging="567"/>
        <w:jc w:val="thaiDistribute"/>
      </w:pPr>
      <w:bookmarkStart w:id="185" w:name="bau0010"/>
      <w:proofErr w:type="spellStart"/>
      <w:r>
        <w:t>Aghbashlo</w:t>
      </w:r>
      <w:proofErr w:type="spellEnd"/>
      <w:r>
        <w:t>, M</w:t>
      </w:r>
      <w:r>
        <w:rPr>
          <w:cs/>
        </w:rPr>
        <w:t>.</w:t>
      </w:r>
      <w:r>
        <w:t xml:space="preserve">, </w:t>
      </w:r>
      <w:proofErr w:type="spellStart"/>
      <w:r>
        <w:t>Kianmehr</w:t>
      </w:r>
      <w:proofErr w:type="spellEnd"/>
      <w:r>
        <w:t>,</w:t>
      </w:r>
      <w:r w:rsidRPr="00CE09A5">
        <w:rPr>
          <w:cs/>
        </w:rPr>
        <w:t xml:space="preserve"> </w:t>
      </w:r>
      <w:r>
        <w:t>M</w:t>
      </w:r>
      <w:r>
        <w:rPr>
          <w:cs/>
        </w:rPr>
        <w:t>.</w:t>
      </w:r>
      <w:r>
        <w:t>H</w:t>
      </w:r>
      <w:r>
        <w:rPr>
          <w:cs/>
        </w:rPr>
        <w:t>.</w:t>
      </w:r>
      <w:r>
        <w:t>,</w:t>
      </w:r>
      <w:r>
        <w:rPr>
          <w:cs/>
        </w:rPr>
        <w:t xml:space="preserve"> </w:t>
      </w:r>
      <w:r w:rsidRPr="00B716EC">
        <w:rPr>
          <w:noProof/>
        </w:rPr>
        <w:t>&amp;</w:t>
      </w:r>
      <w:r w:rsidRPr="00CE09A5">
        <w:rPr>
          <w:cs/>
        </w:rPr>
        <w:t xml:space="preserve"> </w:t>
      </w:r>
      <w:proofErr w:type="spellStart"/>
      <w:r>
        <w:t>Arabhosseini</w:t>
      </w:r>
      <w:proofErr w:type="spellEnd"/>
      <w:r>
        <w:t>, A</w:t>
      </w:r>
      <w:r>
        <w:rPr>
          <w:cs/>
        </w:rPr>
        <w:t>. (</w:t>
      </w:r>
      <w:r>
        <w:t>2009</w:t>
      </w:r>
      <w:r>
        <w:rPr>
          <w:cs/>
        </w:rPr>
        <w:t xml:space="preserve">). </w:t>
      </w:r>
      <w:r>
        <w:t>Modeling of thin</w:t>
      </w:r>
      <w:r>
        <w:rPr>
          <w:cs/>
        </w:rPr>
        <w:t>-</w:t>
      </w:r>
      <w:r>
        <w:t>layer drying of potato slices in length of continuous band dryer</w:t>
      </w:r>
      <w:r>
        <w:rPr>
          <w:cs/>
        </w:rPr>
        <w:t xml:space="preserve">. </w:t>
      </w:r>
      <w:r w:rsidRPr="006E5504">
        <w:rPr>
          <w:i/>
          <w:iCs/>
        </w:rPr>
        <w:t>Energy Conversion and Management</w:t>
      </w:r>
      <w:r>
        <w:t>,</w:t>
      </w:r>
      <w:r>
        <w:rPr>
          <w:cs/>
        </w:rPr>
        <w:t xml:space="preserve"> </w:t>
      </w:r>
      <w:r w:rsidRPr="006E5504">
        <w:rPr>
          <w:i/>
          <w:iCs/>
        </w:rPr>
        <w:t>50</w:t>
      </w:r>
      <w:r>
        <w:rPr>
          <w:rFonts w:hint="cs"/>
          <w:cs/>
        </w:rPr>
        <w:t xml:space="preserve">, </w:t>
      </w:r>
      <w:r>
        <w:t>1348</w:t>
      </w:r>
      <w:r>
        <w:rPr>
          <w:cs/>
        </w:rPr>
        <w:t>–</w:t>
      </w:r>
      <w:r>
        <w:t>1355</w:t>
      </w:r>
      <w:r>
        <w:rPr>
          <w:cs/>
        </w:rPr>
        <w:t>.</w:t>
      </w:r>
    </w:p>
    <w:p w:rsidR="00F4734F" w:rsidRPr="00C50B7F" w:rsidRDefault="00F4734F" w:rsidP="00B238FA">
      <w:pPr>
        <w:ind w:left="709" w:hanging="709"/>
        <w:jc w:val="thaiDistribute"/>
      </w:pPr>
      <w:proofErr w:type="spellStart"/>
      <w:r w:rsidRPr="00C50B7F">
        <w:t>Babu</w:t>
      </w:r>
      <w:proofErr w:type="spellEnd"/>
      <w:r>
        <w:t xml:space="preserve">, </w:t>
      </w:r>
      <w:r w:rsidRPr="00C50B7F">
        <w:t>K</w:t>
      </w:r>
      <w:r w:rsidRPr="00C50B7F">
        <w:rPr>
          <w:cs/>
        </w:rPr>
        <w:t>.</w:t>
      </w:r>
      <w:r w:rsidRPr="00C50B7F">
        <w:t>M</w:t>
      </w:r>
      <w:r>
        <w:rPr>
          <w:i/>
          <w:iCs/>
          <w:cs/>
        </w:rPr>
        <w:t>.</w:t>
      </w:r>
      <w:r>
        <w:rPr>
          <w:cs/>
        </w:rPr>
        <w:t xml:space="preserve"> (</w:t>
      </w:r>
      <w:r>
        <w:t>2013</w:t>
      </w:r>
      <w:r>
        <w:rPr>
          <w:cs/>
        </w:rPr>
        <w:t xml:space="preserve">). </w:t>
      </w:r>
      <w:r w:rsidRPr="000765D5">
        <w:rPr>
          <w:i/>
          <w:iCs/>
        </w:rPr>
        <w:t>Silk</w:t>
      </w:r>
      <w:r w:rsidRPr="000765D5">
        <w:rPr>
          <w:i/>
          <w:iCs/>
          <w:cs/>
        </w:rPr>
        <w:t xml:space="preserve">: </w:t>
      </w:r>
      <w:r w:rsidRPr="000765D5">
        <w:rPr>
          <w:i/>
          <w:iCs/>
        </w:rPr>
        <w:t>Processing, Properties and Applications</w:t>
      </w:r>
      <w:r>
        <w:rPr>
          <w:i/>
          <w:iCs/>
          <w:cs/>
        </w:rPr>
        <w:t>.</w:t>
      </w:r>
      <w:r>
        <w:rPr>
          <w:cs/>
        </w:rPr>
        <w:t xml:space="preserve"> </w:t>
      </w:r>
      <w:r w:rsidRPr="00C50B7F">
        <w:t>Woodhead Publishing</w:t>
      </w:r>
      <w:r>
        <w:rPr>
          <w:cs/>
        </w:rPr>
        <w:t>.</w:t>
      </w:r>
    </w:p>
    <w:p w:rsidR="006F2D9A" w:rsidRDefault="006F2D9A" w:rsidP="00B238FA">
      <w:pPr>
        <w:ind w:left="567" w:hanging="567"/>
        <w:jc w:val="thaiDistribute"/>
      </w:pPr>
      <w:proofErr w:type="spellStart"/>
      <w:r>
        <w:t>Hebbar</w:t>
      </w:r>
      <w:proofErr w:type="spellEnd"/>
      <w:r>
        <w:t xml:space="preserve">, H. U., </w:t>
      </w:r>
      <w:proofErr w:type="spellStart"/>
      <w:r>
        <w:t>Vishwanathan</w:t>
      </w:r>
      <w:proofErr w:type="spellEnd"/>
      <w:r>
        <w:t xml:space="preserve">, K. H., &amp; Ramesh, M. N. (2004). Development of combined infrared and hot air dryer for vegetables. </w:t>
      </w:r>
      <w:r w:rsidRPr="006F2D9A">
        <w:rPr>
          <w:i/>
          <w:iCs/>
        </w:rPr>
        <w:t>Journal of Food Engineering, 65,</w:t>
      </w:r>
      <w:r>
        <w:t xml:space="preserve"> 557–563.</w:t>
      </w:r>
    </w:p>
    <w:p w:rsidR="00A73970" w:rsidRDefault="00A73970" w:rsidP="00B238FA">
      <w:pPr>
        <w:ind w:left="567" w:hanging="567"/>
        <w:jc w:val="thaiDistribute"/>
      </w:pPr>
      <w:proofErr w:type="spellStart"/>
      <w:r>
        <w:t>Lechtanska</w:t>
      </w:r>
      <w:proofErr w:type="spellEnd"/>
      <w:r>
        <w:t xml:space="preserve">, J.M., </w:t>
      </w:r>
      <w:proofErr w:type="spellStart"/>
      <w:r>
        <w:t>Szadzinska</w:t>
      </w:r>
      <w:proofErr w:type="spellEnd"/>
      <w:r>
        <w:t>, J.,</w:t>
      </w:r>
      <w:r w:rsidR="000E6526">
        <w:t xml:space="preserve"> &amp; </w:t>
      </w:r>
      <w:r>
        <w:t xml:space="preserve">Kowalski, S.J. (2015). Microwave- and infrared-assisted convective drying of green pepper: quality and energy considerations. </w:t>
      </w:r>
      <w:r w:rsidRPr="00A73970">
        <w:rPr>
          <w:i/>
          <w:iCs/>
        </w:rPr>
        <w:t>Chemical Engineering and Processing, 98,</w:t>
      </w:r>
      <w:r>
        <w:t xml:space="preserve"> 155–164.</w:t>
      </w:r>
    </w:p>
    <w:p w:rsidR="00E379A9" w:rsidRDefault="00E379A9" w:rsidP="00B238FA">
      <w:pPr>
        <w:ind w:left="567" w:hanging="567"/>
        <w:jc w:val="thaiDistribute"/>
      </w:pPr>
      <w:r>
        <w:t xml:space="preserve">Nowak, D., &amp; Lewicki, P. P. (2004). Infrared drying of apple slices. </w:t>
      </w:r>
      <w:r w:rsidRPr="00E379A9">
        <w:rPr>
          <w:i/>
          <w:iCs/>
        </w:rPr>
        <w:t>Innovative Food Science &amp; Emerging Technologies, 5,</w:t>
      </w:r>
      <w:r>
        <w:t xml:space="preserve"> 353–360.</w:t>
      </w:r>
    </w:p>
    <w:p w:rsidR="000E6526" w:rsidRDefault="000E6526" w:rsidP="00B238FA">
      <w:pPr>
        <w:ind w:left="567" w:hanging="567"/>
        <w:jc w:val="thaiDistribute"/>
      </w:pPr>
      <w:proofErr w:type="spellStart"/>
      <w:r>
        <w:t>Onwude</w:t>
      </w:r>
      <w:proofErr w:type="spellEnd"/>
      <w:r>
        <w:t xml:space="preserve">, D. I., </w:t>
      </w:r>
      <w:proofErr w:type="spellStart"/>
      <w:r w:rsidRPr="000E6526">
        <w:t>Hashim</w:t>
      </w:r>
      <w:proofErr w:type="spellEnd"/>
      <w:r>
        <w:t xml:space="preserve">. N., </w:t>
      </w:r>
      <w:proofErr w:type="spellStart"/>
      <w:r w:rsidRPr="000E6526">
        <w:t>Abdan</w:t>
      </w:r>
      <w:proofErr w:type="spellEnd"/>
      <w:r>
        <w:t xml:space="preserve">, K., </w:t>
      </w:r>
      <w:proofErr w:type="spellStart"/>
      <w:r w:rsidRPr="000E6526">
        <w:t>Janius</w:t>
      </w:r>
      <w:proofErr w:type="spellEnd"/>
      <w:r>
        <w:t xml:space="preserve">, R., &amp; </w:t>
      </w:r>
      <w:r w:rsidRPr="000E6526">
        <w:t>Chen</w:t>
      </w:r>
      <w:r>
        <w:t xml:space="preserve">., G. (2019). The effectiveness of combined infrared and hot-air drying strategies for sweet potato. </w:t>
      </w:r>
      <w:r w:rsidRPr="000E6526">
        <w:rPr>
          <w:i/>
          <w:iCs/>
        </w:rPr>
        <w:t>Journal of Food Engineering, 241,</w:t>
      </w:r>
      <w:r>
        <w:t xml:space="preserve"> </w:t>
      </w:r>
      <w:r w:rsidRPr="000E6526">
        <w:t>75–87</w:t>
      </w:r>
      <w:r>
        <w:t xml:space="preserve">.  </w:t>
      </w:r>
    </w:p>
    <w:p w:rsidR="003B65A7" w:rsidRDefault="003B65A7" w:rsidP="00442DF0">
      <w:pPr>
        <w:ind w:left="567" w:hanging="567"/>
        <w:jc w:val="thaiDistribute"/>
      </w:pPr>
      <w:proofErr w:type="spellStart"/>
      <w:r w:rsidRPr="003B65A7">
        <w:t>Ponkham</w:t>
      </w:r>
      <w:proofErr w:type="spellEnd"/>
      <w:r>
        <w:t xml:space="preserve">, K., </w:t>
      </w:r>
      <w:proofErr w:type="spellStart"/>
      <w:r w:rsidR="00442DF0" w:rsidRPr="00442DF0">
        <w:t>Meeso</w:t>
      </w:r>
      <w:proofErr w:type="spellEnd"/>
      <w:r w:rsidR="00442DF0">
        <w:t xml:space="preserve">, N., </w:t>
      </w:r>
      <w:proofErr w:type="spellStart"/>
      <w:r w:rsidR="00442DF0" w:rsidRPr="00442DF0">
        <w:t>Soponronnarit</w:t>
      </w:r>
      <w:proofErr w:type="spellEnd"/>
      <w:r w:rsidR="00442DF0">
        <w:t xml:space="preserve">, S., &amp; </w:t>
      </w:r>
      <w:proofErr w:type="spellStart"/>
      <w:r w:rsidR="00442DF0" w:rsidRPr="00442DF0">
        <w:t>Siriamornpun</w:t>
      </w:r>
      <w:proofErr w:type="spellEnd"/>
      <w:r w:rsidR="00442DF0">
        <w:t xml:space="preserve">, S. (2012). Modeling of combined far-infrared radiation and air drying of a ring shaped-pineapple with/without shrinkage. </w:t>
      </w:r>
      <w:r w:rsidR="00442DF0" w:rsidRPr="00442DF0">
        <w:rPr>
          <w:i/>
          <w:iCs/>
        </w:rPr>
        <w:t>Food and Bioproducts Processing, 90,</w:t>
      </w:r>
      <w:r w:rsidR="00442DF0">
        <w:t xml:space="preserve"> </w:t>
      </w:r>
      <w:r w:rsidR="00442DF0" w:rsidRPr="00442DF0">
        <w:t>155–164</w:t>
      </w:r>
      <w:r w:rsidR="00442DF0">
        <w:t>.</w:t>
      </w:r>
    </w:p>
    <w:bookmarkEnd w:id="185"/>
    <w:p w:rsidR="00F4734F" w:rsidRPr="00F80CC0" w:rsidRDefault="00F4734F" w:rsidP="00B238FA">
      <w:pPr>
        <w:ind w:left="709" w:hanging="709"/>
        <w:jc w:val="thaiDistribute"/>
      </w:pPr>
      <w:r w:rsidRPr="00F80CC0">
        <w:t xml:space="preserve">Singh, </w:t>
      </w:r>
      <w:proofErr w:type="gramStart"/>
      <w:r w:rsidRPr="00F80CC0">
        <w:t>P</w:t>
      </w:r>
      <w:r w:rsidR="00BF6781">
        <w:rPr>
          <w:cs/>
        </w:rPr>
        <w:t>.</w:t>
      </w:r>
      <w:r w:rsidRPr="00F80CC0">
        <w:t>L</w:t>
      </w:r>
      <w:r w:rsidRPr="00F80CC0">
        <w:rPr>
          <w:cs/>
        </w:rPr>
        <w:t>.(</w:t>
      </w:r>
      <w:proofErr w:type="gramEnd"/>
      <w:r w:rsidRPr="00F80CC0">
        <w:t>2011</w:t>
      </w:r>
      <w:r w:rsidRPr="00F80CC0">
        <w:rPr>
          <w:cs/>
        </w:rPr>
        <w:t xml:space="preserve">). </w:t>
      </w:r>
      <w:r w:rsidRPr="00F80CC0">
        <w:t>Silk cocoon drying in forced convection type solar dryer</w:t>
      </w:r>
      <w:r w:rsidRPr="00F80CC0">
        <w:rPr>
          <w:cs/>
        </w:rPr>
        <w:t xml:space="preserve">. </w:t>
      </w:r>
      <w:r w:rsidRPr="00F80CC0">
        <w:rPr>
          <w:i/>
          <w:iCs/>
        </w:rPr>
        <w:t>Applied Energy</w:t>
      </w:r>
      <w:r w:rsidRPr="00F80CC0">
        <w:rPr>
          <w:cs/>
        </w:rPr>
        <w:t xml:space="preserve">, </w:t>
      </w:r>
      <w:r w:rsidRPr="00F80CC0">
        <w:rPr>
          <w:i/>
          <w:iCs/>
        </w:rPr>
        <w:t>88</w:t>
      </w:r>
      <w:r w:rsidRPr="00F80CC0">
        <w:t>, 1720</w:t>
      </w:r>
      <w:r w:rsidRPr="00F80CC0">
        <w:rPr>
          <w:cs/>
        </w:rPr>
        <w:t>–</w:t>
      </w:r>
      <w:r w:rsidRPr="00F80CC0">
        <w:t>1726</w:t>
      </w:r>
      <w:r w:rsidRPr="00F80CC0">
        <w:rPr>
          <w:cs/>
        </w:rPr>
        <w:t>.</w:t>
      </w:r>
    </w:p>
    <w:p w:rsidR="000A3F9F" w:rsidRDefault="000A3F9F" w:rsidP="00B238FA">
      <w:pPr>
        <w:pStyle w:val="afa"/>
        <w:ind w:left="720" w:hanging="720"/>
        <w:jc w:val="thaiDistribute"/>
        <w:rPr>
          <w:rFonts w:cs="TH SarabunPSK"/>
          <w:noProof/>
          <w:sz w:val="28"/>
          <w:szCs w:val="28"/>
        </w:rPr>
      </w:pPr>
      <w:r w:rsidRPr="002B1B9B">
        <w:rPr>
          <w:rFonts w:cs="TH SarabunPSK"/>
          <w:noProof/>
        </w:rPr>
        <w:t>Singh, R</w:t>
      </w:r>
      <w:r w:rsidRPr="002B1B9B">
        <w:rPr>
          <w:rFonts w:cs="TH SarabunPSK"/>
          <w:noProof/>
          <w:cs/>
        </w:rPr>
        <w:t xml:space="preserve">. </w:t>
      </w:r>
      <w:r w:rsidRPr="002B1B9B">
        <w:rPr>
          <w:rFonts w:cs="TH SarabunPSK"/>
          <w:noProof/>
        </w:rPr>
        <w:t>P</w:t>
      </w:r>
      <w:r w:rsidRPr="002B1B9B">
        <w:rPr>
          <w:rFonts w:cs="TH SarabunPSK"/>
          <w:noProof/>
          <w:cs/>
        </w:rPr>
        <w:t>.</w:t>
      </w:r>
      <w:r w:rsidRPr="002B1B9B">
        <w:rPr>
          <w:rFonts w:cs="TH SarabunPSK"/>
          <w:noProof/>
        </w:rPr>
        <w:t>, &amp; Heldman, D</w:t>
      </w:r>
      <w:r w:rsidRPr="002B1B9B">
        <w:rPr>
          <w:rFonts w:cs="TH SarabunPSK"/>
          <w:noProof/>
          <w:cs/>
        </w:rPr>
        <w:t>.</w:t>
      </w:r>
      <w:r w:rsidRPr="002B1B9B">
        <w:rPr>
          <w:rFonts w:cs="TH SarabunPSK"/>
          <w:noProof/>
        </w:rPr>
        <w:t xml:space="preserve"> R</w:t>
      </w:r>
      <w:r w:rsidRPr="002B1B9B">
        <w:rPr>
          <w:rFonts w:cs="TH SarabunPSK"/>
          <w:noProof/>
          <w:cs/>
        </w:rPr>
        <w:t>. (</w:t>
      </w:r>
      <w:r w:rsidRPr="002B1B9B">
        <w:rPr>
          <w:rFonts w:cs="TH SarabunPSK"/>
          <w:noProof/>
        </w:rPr>
        <w:t>2009</w:t>
      </w:r>
      <w:r w:rsidRPr="002B1B9B">
        <w:rPr>
          <w:rFonts w:cs="TH SarabunPSK"/>
          <w:noProof/>
          <w:cs/>
        </w:rPr>
        <w:t xml:space="preserve">). </w:t>
      </w:r>
      <w:r w:rsidRPr="002B1B9B">
        <w:rPr>
          <w:rFonts w:cs="TH SarabunPSK"/>
          <w:i/>
          <w:iCs/>
          <w:noProof/>
        </w:rPr>
        <w:t>Introduction to Food Engineering</w:t>
      </w:r>
      <w:r w:rsidRPr="00CA31C4">
        <w:rPr>
          <w:rFonts w:cs="TH SarabunPSK"/>
          <w:cs/>
        </w:rPr>
        <w:t xml:space="preserve"> </w:t>
      </w:r>
      <w:r w:rsidRPr="00FB5629">
        <w:rPr>
          <w:rFonts w:cs="TH SarabunPSK"/>
          <w:cs/>
        </w:rPr>
        <w:t>(</w:t>
      </w:r>
      <w:r w:rsidRPr="00FB5629">
        <w:t xml:space="preserve">4th </w:t>
      </w:r>
      <w:proofErr w:type="spellStart"/>
      <w:r w:rsidRPr="00FB5629">
        <w:t>ed</w:t>
      </w:r>
      <w:proofErr w:type="spellEnd"/>
      <w:r w:rsidRPr="00FB5629">
        <w:rPr>
          <w:rFonts w:cs="TH SarabunPSK"/>
          <w:cs/>
        </w:rPr>
        <w:t>.)</w:t>
      </w:r>
      <w:r w:rsidRPr="002B1B9B">
        <w:rPr>
          <w:rFonts w:cs="TH SarabunPSK"/>
          <w:i/>
          <w:iCs/>
          <w:noProof/>
          <w:cs/>
        </w:rPr>
        <w:t>.</w:t>
      </w:r>
      <w:r w:rsidRPr="002B1B9B">
        <w:rPr>
          <w:rFonts w:cs="TH SarabunPSK"/>
          <w:noProof/>
        </w:rPr>
        <w:t xml:space="preserve"> China</w:t>
      </w:r>
      <w:r w:rsidRPr="002B1B9B">
        <w:rPr>
          <w:rFonts w:cs="TH SarabunPSK"/>
          <w:noProof/>
          <w:cs/>
        </w:rPr>
        <w:t xml:space="preserve">: </w:t>
      </w:r>
      <w:r w:rsidRPr="002B1B9B">
        <w:rPr>
          <w:rFonts w:cs="TH SarabunPSK"/>
          <w:noProof/>
        </w:rPr>
        <w:t>Elsevier</w:t>
      </w:r>
      <w:r w:rsidRPr="002B1B9B">
        <w:rPr>
          <w:rFonts w:cs="TH SarabunPSK"/>
          <w:noProof/>
          <w:cs/>
        </w:rPr>
        <w:t>.</w:t>
      </w:r>
    </w:p>
    <w:p w:rsidR="00FF7A4E" w:rsidRDefault="00FF7A4E" w:rsidP="00B238FA">
      <w:pPr>
        <w:ind w:left="709" w:hanging="709"/>
        <w:jc w:val="thaiDistribute"/>
      </w:pPr>
      <w:proofErr w:type="spellStart"/>
      <w:r>
        <w:t>Supmoon</w:t>
      </w:r>
      <w:proofErr w:type="spellEnd"/>
      <w:r>
        <w:t xml:space="preserve">, N., </w:t>
      </w:r>
      <w:r w:rsidRPr="002B1B9B">
        <w:rPr>
          <w:noProof/>
        </w:rPr>
        <w:t>&amp;</w:t>
      </w:r>
      <w:r>
        <w:rPr>
          <w:noProof/>
        </w:rPr>
        <w:t xml:space="preserve"> </w:t>
      </w:r>
      <w:proofErr w:type="spellStart"/>
      <w:r>
        <w:t>Noomhorm</w:t>
      </w:r>
      <w:proofErr w:type="spellEnd"/>
      <w:r>
        <w:t xml:space="preserve">, A. (2013). Influence of combined hot air impingement and infrared drying on drying kinetics and physical </w:t>
      </w:r>
      <w:r w:rsidR="00B04F27">
        <w:t>properties of potato chips</w:t>
      </w:r>
      <w:r w:rsidR="00B04F27" w:rsidRPr="00B04F27">
        <w:rPr>
          <w:i/>
          <w:iCs/>
        </w:rPr>
        <w:t>. Drying</w:t>
      </w:r>
      <w:r w:rsidR="00B04F27">
        <w:rPr>
          <w:i/>
          <w:iCs/>
        </w:rPr>
        <w:t xml:space="preserve"> Technol,</w:t>
      </w:r>
      <w:r w:rsidRPr="00B04F27">
        <w:rPr>
          <w:i/>
          <w:iCs/>
        </w:rPr>
        <w:t xml:space="preserve"> 31,</w:t>
      </w:r>
      <w:r>
        <w:t xml:space="preserve"> 24–3</w:t>
      </w:r>
      <w:r w:rsidR="00B04F27">
        <w:t>.</w:t>
      </w:r>
    </w:p>
    <w:p w:rsidR="00E379A9" w:rsidRPr="00FF7A4E" w:rsidRDefault="00E379A9" w:rsidP="00B238FA">
      <w:pPr>
        <w:ind w:left="709" w:hanging="709"/>
        <w:jc w:val="thaiDistribute"/>
      </w:pPr>
      <w:r>
        <w:t xml:space="preserve">Sun, J., Hu, X., Zhao, G., Wu, J., Wang, Z., Chen, F., &amp; Liao, X. (2007). Characteristics of thin-layer infrared drying of apple pomace with and without hot air pre-drying. </w:t>
      </w:r>
      <w:r w:rsidRPr="00E379A9">
        <w:rPr>
          <w:i/>
          <w:iCs/>
        </w:rPr>
        <w:t>Food Science and Technology International, 13,</w:t>
      </w:r>
      <w:r>
        <w:t xml:space="preserve"> 91–97.</w:t>
      </w:r>
    </w:p>
    <w:p w:rsidR="00761F20" w:rsidRDefault="00761F20" w:rsidP="00D1662A">
      <w:pPr>
        <w:ind w:left="567" w:hanging="567"/>
      </w:pPr>
      <w:proofErr w:type="spellStart"/>
      <w:r>
        <w:t>Thuwapanichayanan</w:t>
      </w:r>
      <w:proofErr w:type="spellEnd"/>
      <w:r>
        <w:t>, R</w:t>
      </w:r>
      <w:r>
        <w:rPr>
          <w:cs/>
        </w:rPr>
        <w:t>.</w:t>
      </w:r>
      <w:r>
        <w:t xml:space="preserve">, </w:t>
      </w:r>
      <w:proofErr w:type="spellStart"/>
      <w:r>
        <w:t>Prachayawarakorn</w:t>
      </w:r>
      <w:proofErr w:type="spellEnd"/>
      <w:r>
        <w:t>, S</w:t>
      </w:r>
      <w:r>
        <w:rPr>
          <w:cs/>
        </w:rPr>
        <w:t>.</w:t>
      </w:r>
      <w:r>
        <w:t xml:space="preserve">, </w:t>
      </w:r>
      <w:proofErr w:type="spellStart"/>
      <w:r>
        <w:t>Kunwisawa</w:t>
      </w:r>
      <w:proofErr w:type="spellEnd"/>
      <w:r>
        <w:t>, J</w:t>
      </w:r>
      <w:r>
        <w:rPr>
          <w:rFonts w:hint="cs"/>
          <w:cs/>
        </w:rPr>
        <w:t>.</w:t>
      </w:r>
      <w:r>
        <w:t xml:space="preserve">, &amp; </w:t>
      </w:r>
      <w:proofErr w:type="spellStart"/>
      <w:r>
        <w:t>Soponronnarit</w:t>
      </w:r>
      <w:proofErr w:type="spellEnd"/>
      <w:r>
        <w:t>, S</w:t>
      </w:r>
      <w:r>
        <w:rPr>
          <w:cs/>
        </w:rPr>
        <w:t>.  (</w:t>
      </w:r>
      <w:r>
        <w:t>2011</w:t>
      </w:r>
      <w:r>
        <w:rPr>
          <w:cs/>
        </w:rPr>
        <w:t xml:space="preserve">). </w:t>
      </w:r>
      <w:r>
        <w:t>Determination of effective moisture diffusivity and assessment of quality attributes of banana slices during drying</w:t>
      </w:r>
      <w:r>
        <w:rPr>
          <w:cs/>
        </w:rPr>
        <w:t xml:space="preserve">. </w:t>
      </w:r>
      <w:r w:rsidRPr="00F7113F">
        <w:rPr>
          <w:i/>
          <w:iCs/>
        </w:rPr>
        <w:t>Food Science and Technology</w:t>
      </w:r>
      <w:r>
        <w:t xml:space="preserve">, </w:t>
      </w:r>
      <w:r w:rsidRPr="00F7113F">
        <w:rPr>
          <w:i/>
          <w:iCs/>
        </w:rPr>
        <w:t>44</w:t>
      </w:r>
      <w:r>
        <w:t>, 1502</w:t>
      </w:r>
      <w:r>
        <w:rPr>
          <w:cs/>
        </w:rPr>
        <w:t>-</w:t>
      </w:r>
      <w:r>
        <w:t>1510</w:t>
      </w:r>
      <w:r>
        <w:rPr>
          <w:cs/>
        </w:rPr>
        <w:t>.</w:t>
      </w:r>
    </w:p>
    <w:p w:rsidR="00EE1A97" w:rsidRPr="00F7113F" w:rsidRDefault="00EE1A97" w:rsidP="00D1662A">
      <w:pPr>
        <w:ind w:left="567" w:hanging="567"/>
      </w:pPr>
      <w:proofErr w:type="spellStart"/>
      <w:r w:rsidRPr="00EE1A97">
        <w:lastRenderedPageBreak/>
        <w:t>Tirawanichakul</w:t>
      </w:r>
      <w:proofErr w:type="spellEnd"/>
      <w:r>
        <w:t xml:space="preserve">, S., </w:t>
      </w:r>
      <w:proofErr w:type="spellStart"/>
      <w:r w:rsidRPr="00EE1A97">
        <w:t>Chanchiew</w:t>
      </w:r>
      <w:proofErr w:type="spellEnd"/>
      <w:r>
        <w:t xml:space="preserve">, S., &amp; </w:t>
      </w:r>
      <w:proofErr w:type="spellStart"/>
      <w:r w:rsidRPr="00EE1A97">
        <w:t>Tirawanichakul</w:t>
      </w:r>
      <w:proofErr w:type="spellEnd"/>
      <w:r>
        <w:t xml:space="preserve">., Y. (2013). </w:t>
      </w:r>
      <w:r w:rsidRPr="00EE1A97">
        <w:t>Pennywort Drying using Infrared Radiation: Drying Kinetics, Energy Consumption and Quality Aspect</w:t>
      </w:r>
      <w:r>
        <w:t xml:space="preserve">. </w:t>
      </w:r>
      <w:r w:rsidR="0005645E" w:rsidRPr="0005645E">
        <w:rPr>
          <w:i/>
          <w:iCs/>
        </w:rPr>
        <w:t xml:space="preserve">KKU Res. J, </w:t>
      </w:r>
      <w:r w:rsidR="0005645E">
        <w:rPr>
          <w:i/>
          <w:iCs/>
        </w:rPr>
        <w:t xml:space="preserve">18(2), </w:t>
      </w:r>
      <w:r w:rsidR="0005645E" w:rsidRPr="0005645E">
        <w:t>311-324</w:t>
      </w:r>
      <w:r w:rsidR="0005645E">
        <w:t>.</w:t>
      </w:r>
    </w:p>
    <w:p w:rsidR="004721FC" w:rsidRDefault="004721FC" w:rsidP="00D1662A">
      <w:pPr>
        <w:pStyle w:val="afa"/>
        <w:rPr>
          <w:rFonts w:cs="TH SarabunPSK"/>
          <w:noProof/>
        </w:rPr>
      </w:pPr>
      <w:r w:rsidRPr="001E7D7C">
        <w:rPr>
          <w:rFonts w:cs="TH SarabunPSK"/>
          <w:noProof/>
        </w:rPr>
        <w:t>Usub</w:t>
      </w:r>
      <w:r>
        <w:rPr>
          <w:rFonts w:cs="TH SarabunPSK"/>
          <w:noProof/>
        </w:rPr>
        <w:t>,</w:t>
      </w:r>
      <w:r w:rsidRPr="001E7D7C">
        <w:rPr>
          <w:rFonts w:cs="TH SarabunPSK"/>
          <w:noProof/>
          <w:cs/>
        </w:rPr>
        <w:t xml:space="preserve"> </w:t>
      </w:r>
      <w:r w:rsidRPr="001E7D7C">
        <w:rPr>
          <w:rFonts w:cs="TH SarabunPSK"/>
          <w:noProof/>
        </w:rPr>
        <w:t>T</w:t>
      </w:r>
      <w:r>
        <w:rPr>
          <w:rFonts w:cs="TH SarabunPSK"/>
          <w:noProof/>
          <w:cs/>
        </w:rPr>
        <w:t>.</w:t>
      </w:r>
      <w:r w:rsidRPr="001E7D7C">
        <w:rPr>
          <w:rFonts w:cs="TH SarabunPSK"/>
          <w:noProof/>
        </w:rPr>
        <w:t>, Lertsatitthankorn</w:t>
      </w:r>
      <w:r>
        <w:rPr>
          <w:rFonts w:cs="TH SarabunPSK"/>
          <w:noProof/>
        </w:rPr>
        <w:t>,</w:t>
      </w:r>
      <w:r w:rsidRPr="001E7D7C">
        <w:rPr>
          <w:rFonts w:cs="TH SarabunPSK"/>
          <w:noProof/>
          <w:cs/>
        </w:rPr>
        <w:t xml:space="preserve"> </w:t>
      </w:r>
      <w:r w:rsidRPr="001E7D7C">
        <w:rPr>
          <w:rFonts w:cs="TH SarabunPSK"/>
          <w:noProof/>
        </w:rPr>
        <w:t>C</w:t>
      </w:r>
      <w:r>
        <w:rPr>
          <w:rFonts w:cs="TH SarabunPSK"/>
          <w:noProof/>
          <w:cs/>
        </w:rPr>
        <w:t>.</w:t>
      </w:r>
      <w:r w:rsidRPr="001E7D7C">
        <w:rPr>
          <w:rFonts w:cs="TH SarabunPSK"/>
          <w:noProof/>
        </w:rPr>
        <w:t>, Poomsa</w:t>
      </w:r>
      <w:r w:rsidRPr="001E7D7C">
        <w:rPr>
          <w:rFonts w:cs="TH SarabunPSK"/>
          <w:noProof/>
          <w:cs/>
        </w:rPr>
        <w:t>-</w:t>
      </w:r>
      <w:r w:rsidRPr="001E7D7C">
        <w:rPr>
          <w:rFonts w:cs="TH SarabunPSK"/>
          <w:noProof/>
        </w:rPr>
        <w:t>ad</w:t>
      </w:r>
      <w:r>
        <w:rPr>
          <w:rFonts w:cs="TH SarabunPSK"/>
          <w:noProof/>
        </w:rPr>
        <w:t>,</w:t>
      </w:r>
      <w:r w:rsidRPr="001E7D7C">
        <w:rPr>
          <w:rFonts w:cs="TH SarabunPSK"/>
          <w:noProof/>
          <w:cs/>
        </w:rPr>
        <w:t xml:space="preserve"> </w:t>
      </w:r>
      <w:r w:rsidRPr="001E7D7C">
        <w:rPr>
          <w:rFonts w:cs="TH SarabunPSK"/>
          <w:noProof/>
        </w:rPr>
        <w:t>N</w:t>
      </w:r>
      <w:r>
        <w:rPr>
          <w:rFonts w:cs="TH SarabunPSK"/>
          <w:noProof/>
          <w:cs/>
        </w:rPr>
        <w:t>.</w:t>
      </w:r>
      <w:r w:rsidRPr="001E7D7C">
        <w:rPr>
          <w:rFonts w:cs="TH SarabunPSK"/>
          <w:noProof/>
        </w:rPr>
        <w:t>, Wiset</w:t>
      </w:r>
      <w:r>
        <w:rPr>
          <w:rFonts w:cs="TH SarabunPSK"/>
          <w:noProof/>
        </w:rPr>
        <w:t>,</w:t>
      </w:r>
      <w:r w:rsidRPr="001E7D7C">
        <w:rPr>
          <w:rFonts w:cs="TH SarabunPSK"/>
          <w:noProof/>
          <w:cs/>
        </w:rPr>
        <w:t xml:space="preserve"> </w:t>
      </w:r>
      <w:r w:rsidRPr="001E7D7C">
        <w:rPr>
          <w:rFonts w:cs="TH SarabunPSK"/>
          <w:noProof/>
        </w:rPr>
        <w:t>L</w:t>
      </w:r>
      <w:r>
        <w:rPr>
          <w:rFonts w:cs="TH SarabunPSK"/>
          <w:noProof/>
          <w:cs/>
        </w:rPr>
        <w:t>.</w:t>
      </w:r>
      <w:r w:rsidRPr="001E7D7C">
        <w:rPr>
          <w:rFonts w:cs="TH SarabunPSK"/>
          <w:noProof/>
        </w:rPr>
        <w:t>, Siriamornpun</w:t>
      </w:r>
      <w:r>
        <w:rPr>
          <w:rFonts w:cs="TH SarabunPSK"/>
          <w:noProof/>
        </w:rPr>
        <w:t>,</w:t>
      </w:r>
      <w:r w:rsidRPr="001E7D7C">
        <w:rPr>
          <w:rFonts w:cs="TH SarabunPSK"/>
          <w:noProof/>
          <w:cs/>
        </w:rPr>
        <w:t xml:space="preserve"> </w:t>
      </w:r>
      <w:r w:rsidRPr="001E7D7C">
        <w:rPr>
          <w:rFonts w:cs="TH SarabunPSK"/>
          <w:noProof/>
        </w:rPr>
        <w:t>S</w:t>
      </w:r>
      <w:r>
        <w:rPr>
          <w:rFonts w:cs="TH SarabunPSK"/>
          <w:noProof/>
          <w:cs/>
        </w:rPr>
        <w:t>.</w:t>
      </w:r>
      <w:r>
        <w:rPr>
          <w:rFonts w:cs="TH SarabunPSK"/>
          <w:noProof/>
        </w:rPr>
        <w:t>,</w:t>
      </w:r>
      <w:r w:rsidRPr="001E7D7C">
        <w:rPr>
          <w:rFonts w:cs="TH SarabunPSK"/>
          <w:noProof/>
          <w:cs/>
        </w:rPr>
        <w:t xml:space="preserve"> </w:t>
      </w:r>
      <w:r>
        <w:rPr>
          <w:rFonts w:cs="TH SarabunPSK"/>
          <w:noProof/>
        </w:rPr>
        <w:t>&amp;</w:t>
      </w:r>
      <w:r w:rsidRPr="001E7D7C">
        <w:rPr>
          <w:rFonts w:cs="TH SarabunPSK"/>
          <w:noProof/>
          <w:cs/>
        </w:rPr>
        <w:t xml:space="preserve"> </w:t>
      </w:r>
    </w:p>
    <w:p w:rsidR="004721FC" w:rsidRDefault="004721FC" w:rsidP="00D1662A">
      <w:pPr>
        <w:pStyle w:val="afa"/>
        <w:rPr>
          <w:rFonts w:cs="TH SarabunPSK"/>
          <w:noProof/>
        </w:rPr>
      </w:pPr>
      <w:r>
        <w:rPr>
          <w:rFonts w:cs="TH SarabunPSK"/>
          <w:noProof/>
          <w:cs/>
        </w:rPr>
        <w:t xml:space="preserve">        </w:t>
      </w:r>
      <w:r w:rsidRPr="001E7D7C">
        <w:rPr>
          <w:rFonts w:cs="TH SarabunPSK"/>
          <w:noProof/>
        </w:rPr>
        <w:t>Soponronnarit</w:t>
      </w:r>
      <w:r>
        <w:rPr>
          <w:rFonts w:cs="TH SarabunPSK"/>
          <w:noProof/>
        </w:rPr>
        <w:t>,</w:t>
      </w:r>
      <w:r w:rsidRPr="00604814">
        <w:rPr>
          <w:rFonts w:cs="TH SarabunPSK"/>
          <w:noProof/>
          <w:cs/>
        </w:rPr>
        <w:t xml:space="preserve"> </w:t>
      </w:r>
      <w:r w:rsidRPr="001E7D7C">
        <w:rPr>
          <w:rFonts w:cs="TH SarabunPSK"/>
          <w:noProof/>
        </w:rPr>
        <w:t>S</w:t>
      </w:r>
      <w:r w:rsidRPr="001E7D7C">
        <w:rPr>
          <w:rFonts w:cs="TH SarabunPSK"/>
          <w:noProof/>
          <w:cs/>
        </w:rPr>
        <w:t xml:space="preserve">. (2010). </w:t>
      </w:r>
      <w:r w:rsidRPr="001E7D7C">
        <w:rPr>
          <w:rFonts w:cs="TH SarabunPSK"/>
          <w:noProof/>
        </w:rPr>
        <w:t xml:space="preserve">Thin layer solar drying characteristics of silkworm </w:t>
      </w:r>
    </w:p>
    <w:p w:rsidR="004721FC" w:rsidRPr="001E7D7C" w:rsidRDefault="004721FC" w:rsidP="00D1662A">
      <w:pPr>
        <w:pStyle w:val="afa"/>
        <w:rPr>
          <w:rFonts w:cs="TH SarabunPSK"/>
          <w:noProof/>
        </w:rPr>
      </w:pPr>
      <w:r>
        <w:rPr>
          <w:rFonts w:cs="TH SarabunPSK"/>
          <w:noProof/>
          <w:cs/>
        </w:rPr>
        <w:t xml:space="preserve">        </w:t>
      </w:r>
      <w:r w:rsidRPr="001E7D7C">
        <w:rPr>
          <w:rFonts w:cs="TH SarabunPSK"/>
          <w:noProof/>
        </w:rPr>
        <w:t>pupae</w:t>
      </w:r>
      <w:r>
        <w:rPr>
          <w:rFonts w:cs="TH SarabunPSK"/>
          <w:noProof/>
          <w:cs/>
        </w:rPr>
        <w:t>.</w:t>
      </w:r>
      <w:r>
        <w:rPr>
          <w:rFonts w:cs="TH SarabunPSK" w:hint="cs"/>
          <w:noProof/>
          <w:cs/>
        </w:rPr>
        <w:t xml:space="preserve"> </w:t>
      </w:r>
      <w:r w:rsidRPr="001E7D7C">
        <w:rPr>
          <w:rFonts w:cs="TH SarabunPSK"/>
          <w:i/>
          <w:iCs/>
          <w:noProof/>
        </w:rPr>
        <w:t>Food and Bioproducts Processing</w:t>
      </w:r>
      <w:r w:rsidRPr="001E7D7C">
        <w:rPr>
          <w:rFonts w:cs="TH SarabunPSK"/>
          <w:noProof/>
        </w:rPr>
        <w:t xml:space="preserve">, </w:t>
      </w:r>
      <w:r w:rsidRPr="00C5608C">
        <w:rPr>
          <w:rFonts w:cs="TH SarabunPSK"/>
          <w:i/>
          <w:iCs/>
          <w:noProof/>
          <w:cs/>
        </w:rPr>
        <w:t>88</w:t>
      </w:r>
      <w:r w:rsidRPr="001E7D7C">
        <w:rPr>
          <w:rFonts w:cs="TH SarabunPSK"/>
          <w:noProof/>
        </w:rPr>
        <w:t xml:space="preserve">, </w:t>
      </w:r>
      <w:r w:rsidRPr="001E7D7C">
        <w:rPr>
          <w:rFonts w:cs="TH SarabunPSK"/>
          <w:noProof/>
          <w:cs/>
        </w:rPr>
        <w:t>149–160.</w:t>
      </w:r>
    </w:p>
    <w:p w:rsidR="00795446" w:rsidRDefault="00795446" w:rsidP="00D1662A"/>
    <w:p w:rsidR="00795446" w:rsidRDefault="00795446" w:rsidP="00235536"/>
    <w:p w:rsidR="008609A8" w:rsidRDefault="008609A8" w:rsidP="00235536"/>
    <w:p w:rsidR="008609A8" w:rsidRDefault="008609A8" w:rsidP="00235536"/>
    <w:p w:rsidR="008609A8" w:rsidRDefault="008609A8" w:rsidP="00235536"/>
    <w:p w:rsidR="008609A8" w:rsidRDefault="008609A8" w:rsidP="00235536"/>
    <w:p w:rsidR="008609A8" w:rsidRDefault="008609A8" w:rsidP="00235536"/>
    <w:p w:rsidR="008609A8" w:rsidRDefault="008609A8" w:rsidP="00235536"/>
    <w:p w:rsidR="008609A8" w:rsidRDefault="008609A8" w:rsidP="00235536"/>
    <w:p w:rsidR="008609A8" w:rsidRDefault="008609A8" w:rsidP="00235536"/>
    <w:p w:rsidR="008609A8" w:rsidRDefault="008609A8" w:rsidP="00235536"/>
    <w:p w:rsidR="008609A8" w:rsidRDefault="008609A8" w:rsidP="00235536"/>
    <w:p w:rsidR="008609A8" w:rsidRDefault="008609A8" w:rsidP="00235536"/>
    <w:p w:rsidR="008609A8" w:rsidRDefault="008609A8" w:rsidP="00235536"/>
    <w:p w:rsidR="008609A8" w:rsidRDefault="008609A8" w:rsidP="00235536"/>
    <w:p w:rsidR="008609A8" w:rsidRDefault="008609A8" w:rsidP="00235536"/>
    <w:p w:rsidR="008609A8" w:rsidRDefault="008609A8" w:rsidP="00235536"/>
    <w:p w:rsidR="008609A8" w:rsidRDefault="008609A8" w:rsidP="00235536"/>
    <w:p w:rsidR="008609A8" w:rsidRDefault="008609A8" w:rsidP="00235536"/>
    <w:p w:rsidR="008609A8" w:rsidRDefault="008609A8" w:rsidP="00235536"/>
    <w:p w:rsidR="008609A8" w:rsidRDefault="008609A8" w:rsidP="00235536"/>
    <w:p w:rsidR="008609A8" w:rsidRDefault="008609A8" w:rsidP="00235536"/>
    <w:p w:rsidR="008609A8" w:rsidRDefault="008609A8" w:rsidP="00235536"/>
    <w:p w:rsidR="008609A8" w:rsidRDefault="008609A8" w:rsidP="00235536"/>
    <w:p w:rsidR="00D1662A" w:rsidRDefault="00D1662A" w:rsidP="00235536"/>
    <w:p w:rsidR="00D1662A" w:rsidRDefault="00D1662A" w:rsidP="00235536"/>
    <w:p w:rsidR="00D1662A" w:rsidRDefault="00D1662A" w:rsidP="00235536"/>
    <w:p w:rsidR="00D1662A" w:rsidRDefault="00D1662A" w:rsidP="00235536"/>
    <w:p w:rsidR="00D1662A" w:rsidRDefault="00D1662A" w:rsidP="00235536"/>
    <w:p w:rsidR="00D1662A" w:rsidRDefault="00D1662A" w:rsidP="00235536"/>
    <w:p w:rsidR="008F277E" w:rsidRDefault="000A2719" w:rsidP="00235536">
      <w:r w:rsidRPr="001F379E">
        <w:rPr>
          <w:b/>
          <w:bCs/>
          <w:noProof/>
          <w:sz w:val="36"/>
          <w:szCs w:val="36"/>
        </w:rPr>
        <w:lastRenderedPageBreak/>
        <mc:AlternateContent>
          <mc:Choice Requires="wps">
            <w:drawing>
              <wp:anchor distT="0" distB="0" distL="114300" distR="114300" simplePos="0" relativeHeight="251566080" behindDoc="0" locked="0" layoutInCell="1" allowOverlap="1" wp14:anchorId="21BB02BB" wp14:editId="1E647D27">
                <wp:simplePos x="0" y="0"/>
                <wp:positionH relativeFrom="column">
                  <wp:posOffset>4850765</wp:posOffset>
                </wp:positionH>
                <wp:positionV relativeFrom="paragraph">
                  <wp:posOffset>-861060</wp:posOffset>
                </wp:positionV>
                <wp:extent cx="807720" cy="700405"/>
                <wp:effectExtent l="0" t="0" r="0" b="44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700405"/>
                        </a:xfrm>
                        <a:prstGeom prst="rect">
                          <a:avLst/>
                        </a:prstGeom>
                        <a:solidFill>
                          <a:schemeClr val="bg1"/>
                        </a:solidFill>
                        <a:ln w="9525">
                          <a:noFill/>
                          <a:miter lim="800000"/>
                          <a:headEnd/>
                          <a:tailEnd/>
                        </a:ln>
                      </wps:spPr>
                      <wps:txbx>
                        <w:txbxContent>
                          <w:p w:rsidR="00982901" w:rsidRDefault="00982901" w:rsidP="002355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B02BB" id="_x0000_s1037" type="#_x0000_t202" style="position:absolute;margin-left:381.95pt;margin-top:-67.8pt;width:63.6pt;height:55.1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" fillcolor="white [3212]" stroked="f">
                <v:textbox>
                  <w:txbxContent>
                    <w:p w:rsidR="00982901" w:rsidRDefault="00982901" w:rsidP="00235536"/>
                  </w:txbxContent>
                </v:textbox>
              </v:shape>
            </w:pict>
          </mc:Fallback>
        </mc:AlternateContent>
      </w:r>
      <w:r w:rsidR="00D1733D" w:rsidRPr="001F379E">
        <w:rPr>
          <w:b/>
          <w:bCs/>
          <w:noProof/>
          <w:sz w:val="36"/>
          <w:szCs w:val="36"/>
        </w:rPr>
        <mc:AlternateContent>
          <mc:Choice Requires="wps">
            <w:drawing>
              <wp:anchor distT="0" distB="0" distL="114300" distR="114300" simplePos="0" relativeHeight="251767808" behindDoc="0" locked="0" layoutInCell="1" allowOverlap="1" wp14:anchorId="75E99EF5" wp14:editId="1E8408FA">
                <wp:simplePos x="0" y="0"/>
                <wp:positionH relativeFrom="column">
                  <wp:posOffset>4658360</wp:posOffset>
                </wp:positionH>
                <wp:positionV relativeFrom="paragraph">
                  <wp:posOffset>-968375</wp:posOffset>
                </wp:positionV>
                <wp:extent cx="807720" cy="70040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700405"/>
                        </a:xfrm>
                        <a:prstGeom prst="rect">
                          <a:avLst/>
                        </a:prstGeom>
                        <a:solidFill>
                          <a:schemeClr val="bg1"/>
                        </a:solidFill>
                        <a:ln w="9525">
                          <a:noFill/>
                          <a:miter lim="800000"/>
                          <a:headEnd/>
                          <a:tailEnd/>
                        </a:ln>
                      </wps:spPr>
                      <wps:txbx>
                        <w:txbxContent>
                          <w:p w:rsidR="00982901" w:rsidRDefault="00982901" w:rsidP="00161A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99EF5" id="_x0000_s1038" type="#_x0000_t202" style="position:absolute;margin-left:366.8pt;margin-top:-76.25pt;width:63.6pt;height:55.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" fillcolor="white [3212]" stroked="f">
                <v:textbox>
                  <w:txbxContent>
                    <w:p w:rsidR="00982901" w:rsidRDefault="00982901" w:rsidP="00161A03"/>
                  </w:txbxContent>
                </v:textbox>
              </v:shape>
            </w:pict>
          </mc:Fallback>
        </mc:AlternateContent>
      </w:r>
    </w:p>
    <w:p w:rsidR="008F277E" w:rsidRDefault="008F277E" w:rsidP="00235536"/>
    <w:p w:rsidR="008F277E" w:rsidRDefault="008F277E" w:rsidP="00235536"/>
    <w:p w:rsidR="008F277E" w:rsidRDefault="008F277E" w:rsidP="00235536"/>
    <w:p w:rsidR="008F277E" w:rsidRDefault="008F277E" w:rsidP="00235536"/>
    <w:p w:rsidR="008F277E" w:rsidRDefault="008F277E" w:rsidP="00235536"/>
    <w:p w:rsidR="008F277E" w:rsidRDefault="008F277E" w:rsidP="00235536"/>
    <w:p w:rsidR="00D1733D" w:rsidRDefault="00D1733D" w:rsidP="00235536"/>
    <w:p w:rsidR="00D1733D" w:rsidRDefault="00D1733D" w:rsidP="00235536"/>
    <w:p w:rsidR="00D1733D" w:rsidRDefault="00D1733D" w:rsidP="00235536"/>
    <w:p w:rsidR="00D1733D" w:rsidRDefault="00D1733D" w:rsidP="00235536"/>
    <w:p w:rsidR="00D1733D" w:rsidRDefault="00D1733D" w:rsidP="00235536"/>
    <w:p w:rsidR="00D1733D" w:rsidRPr="001F379E" w:rsidRDefault="00D1733D" w:rsidP="00235536"/>
    <w:p w:rsidR="00F45AA5" w:rsidRPr="001F379E" w:rsidRDefault="00F45AA5" w:rsidP="007C4511">
      <w:pPr>
        <w:pStyle w:val="1"/>
      </w:pPr>
      <w:bookmarkStart w:id="186" w:name="_Toc526506457"/>
      <w:r w:rsidRPr="001F379E">
        <w:rPr>
          <w:cs/>
        </w:rPr>
        <w:t>ภาคผนวก</w:t>
      </w:r>
      <w:bookmarkEnd w:id="186"/>
    </w:p>
    <w:p w:rsidR="00F45AA5" w:rsidRPr="001F379E" w:rsidRDefault="00F45AA5" w:rsidP="00F45AA5">
      <w:pPr>
        <w:jc w:val="center"/>
      </w:pPr>
    </w:p>
    <w:p w:rsidR="00F45AA5" w:rsidRPr="001F379E" w:rsidRDefault="00F45AA5" w:rsidP="00F45AA5">
      <w:pPr>
        <w:jc w:val="center"/>
      </w:pPr>
    </w:p>
    <w:p w:rsidR="00F45AA5" w:rsidRPr="001F379E" w:rsidRDefault="00F45AA5" w:rsidP="00F45AA5">
      <w:pPr>
        <w:jc w:val="center"/>
      </w:pPr>
    </w:p>
    <w:p w:rsidR="00F45AA5" w:rsidRDefault="00F45AA5" w:rsidP="00F45AA5">
      <w:pPr>
        <w:jc w:val="center"/>
      </w:pPr>
    </w:p>
    <w:p w:rsidR="008609A8" w:rsidRDefault="008609A8" w:rsidP="00F45AA5">
      <w:pPr>
        <w:jc w:val="center"/>
      </w:pPr>
    </w:p>
    <w:p w:rsidR="008609A8" w:rsidRDefault="008609A8" w:rsidP="00F45AA5">
      <w:pPr>
        <w:jc w:val="center"/>
      </w:pPr>
    </w:p>
    <w:p w:rsidR="008609A8" w:rsidRDefault="008609A8" w:rsidP="00F45AA5">
      <w:pPr>
        <w:jc w:val="center"/>
      </w:pPr>
    </w:p>
    <w:p w:rsidR="008609A8" w:rsidRDefault="008609A8" w:rsidP="00F45AA5">
      <w:pPr>
        <w:jc w:val="center"/>
      </w:pPr>
    </w:p>
    <w:p w:rsidR="008609A8" w:rsidRDefault="008609A8" w:rsidP="00F45AA5">
      <w:pPr>
        <w:jc w:val="center"/>
      </w:pPr>
    </w:p>
    <w:p w:rsidR="008609A8" w:rsidRPr="001F379E" w:rsidRDefault="008609A8" w:rsidP="00F45AA5">
      <w:pPr>
        <w:jc w:val="center"/>
      </w:pPr>
    </w:p>
    <w:p w:rsidR="00F45AA5" w:rsidRPr="001F379E" w:rsidRDefault="00F45AA5" w:rsidP="00F45AA5">
      <w:pPr>
        <w:jc w:val="center"/>
      </w:pPr>
    </w:p>
    <w:p w:rsidR="00F45AA5" w:rsidRPr="001F379E" w:rsidRDefault="00F45AA5" w:rsidP="00F45AA5">
      <w:pPr>
        <w:jc w:val="center"/>
      </w:pPr>
    </w:p>
    <w:p w:rsidR="00F45AA5" w:rsidRDefault="00F45AA5" w:rsidP="00F45AA5">
      <w:pPr>
        <w:jc w:val="center"/>
      </w:pPr>
    </w:p>
    <w:p w:rsidR="00161A03" w:rsidRDefault="00161A03" w:rsidP="00F45AA5">
      <w:pPr>
        <w:jc w:val="center"/>
      </w:pPr>
    </w:p>
    <w:p w:rsidR="00161A03" w:rsidRDefault="00161A03" w:rsidP="00F45AA5">
      <w:pPr>
        <w:jc w:val="center"/>
      </w:pPr>
    </w:p>
    <w:p w:rsidR="00161A03" w:rsidRDefault="00161A03" w:rsidP="00F45AA5">
      <w:pPr>
        <w:jc w:val="center"/>
      </w:pPr>
    </w:p>
    <w:p w:rsidR="00161A03" w:rsidRDefault="00161A03" w:rsidP="00F45AA5">
      <w:pPr>
        <w:jc w:val="center"/>
      </w:pPr>
    </w:p>
    <w:p w:rsidR="00161A03" w:rsidRDefault="00161A03" w:rsidP="00F45AA5">
      <w:pPr>
        <w:jc w:val="center"/>
      </w:pPr>
    </w:p>
    <w:p w:rsidR="00161A03" w:rsidRDefault="00161A03" w:rsidP="00F45AA5">
      <w:pPr>
        <w:jc w:val="center"/>
      </w:pPr>
    </w:p>
    <w:p w:rsidR="00161A03" w:rsidRDefault="00161A03" w:rsidP="00F45AA5">
      <w:pPr>
        <w:jc w:val="center"/>
      </w:pPr>
    </w:p>
    <w:p w:rsidR="00161A03" w:rsidRDefault="00161A03" w:rsidP="00F45AA5">
      <w:pPr>
        <w:jc w:val="center"/>
      </w:pPr>
    </w:p>
    <w:p w:rsidR="00161A03" w:rsidRDefault="00161A03" w:rsidP="00F45AA5">
      <w:pPr>
        <w:jc w:val="center"/>
      </w:pPr>
    </w:p>
    <w:p w:rsidR="00F45AA5" w:rsidRDefault="000A2719" w:rsidP="00F45AA5">
      <w:pPr>
        <w:jc w:val="center"/>
      </w:pPr>
      <w:r w:rsidRPr="001F379E">
        <w:rPr>
          <w:b/>
          <w:bCs/>
          <w:noProof/>
          <w:sz w:val="36"/>
          <w:szCs w:val="36"/>
        </w:rPr>
        <w:lastRenderedPageBreak/>
        <mc:AlternateContent>
          <mc:Choice Requires="wps">
            <w:drawing>
              <wp:anchor distT="0" distB="0" distL="114300" distR="114300" simplePos="0" relativeHeight="251587584" behindDoc="0" locked="0" layoutInCell="1" allowOverlap="1" wp14:anchorId="10220402" wp14:editId="0400751B">
                <wp:simplePos x="0" y="0"/>
                <wp:positionH relativeFrom="column">
                  <wp:posOffset>4923155</wp:posOffset>
                </wp:positionH>
                <wp:positionV relativeFrom="paragraph">
                  <wp:posOffset>-903605</wp:posOffset>
                </wp:positionV>
                <wp:extent cx="807720" cy="6699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69925"/>
                        </a:xfrm>
                        <a:prstGeom prst="rect">
                          <a:avLst/>
                        </a:prstGeom>
                        <a:solidFill>
                          <a:schemeClr val="bg1"/>
                        </a:solidFill>
                        <a:ln w="9525">
                          <a:noFill/>
                          <a:miter lim="800000"/>
                          <a:headEnd/>
                          <a:tailEnd/>
                        </a:ln>
                      </wps:spPr>
                      <wps:txbx>
                        <w:txbxContent>
                          <w:p w:rsidR="00982901" w:rsidRDefault="00982901" w:rsidP="00F45A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20402" id="_x0000_s1039" type="#_x0000_t202" style="position:absolute;left:0;text-align:left;margin-left:387.65pt;margin-top:-71.15pt;width:63.6pt;height:52.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" fillcolor="white [3212]" stroked="f">
                <v:textbox>
                  <w:txbxContent>
                    <w:p w:rsidR="00982901" w:rsidRDefault="00982901" w:rsidP="00F45AA5"/>
                  </w:txbxContent>
                </v:textbox>
              </v:shape>
            </w:pict>
          </mc:Fallback>
        </mc:AlternateContent>
      </w:r>
    </w:p>
    <w:p w:rsidR="00CF3B75" w:rsidRDefault="00CF3B75" w:rsidP="00F45AA5">
      <w:pPr>
        <w:jc w:val="center"/>
      </w:pPr>
    </w:p>
    <w:p w:rsidR="00CF3B75" w:rsidRDefault="00CF3B75" w:rsidP="00F45AA5">
      <w:pPr>
        <w:jc w:val="center"/>
      </w:pPr>
    </w:p>
    <w:p w:rsidR="00CF3B75" w:rsidRDefault="00CF3B75" w:rsidP="00F45AA5">
      <w:pPr>
        <w:jc w:val="center"/>
      </w:pPr>
    </w:p>
    <w:p w:rsidR="00CF3B75" w:rsidRDefault="00CF3B75" w:rsidP="00F45AA5">
      <w:pPr>
        <w:jc w:val="center"/>
      </w:pPr>
    </w:p>
    <w:p w:rsidR="00CF3B75" w:rsidRDefault="00CF3B75" w:rsidP="00F45AA5">
      <w:pPr>
        <w:jc w:val="center"/>
      </w:pPr>
    </w:p>
    <w:p w:rsidR="00CF3B75" w:rsidRDefault="00CF3B75" w:rsidP="00F45AA5">
      <w:pPr>
        <w:jc w:val="center"/>
      </w:pPr>
    </w:p>
    <w:p w:rsidR="00CF3B75" w:rsidRDefault="00CF3B75" w:rsidP="00F45AA5">
      <w:pPr>
        <w:jc w:val="center"/>
      </w:pPr>
    </w:p>
    <w:p w:rsidR="00CF3B75" w:rsidRDefault="00CF3B75" w:rsidP="00F45AA5">
      <w:pPr>
        <w:jc w:val="center"/>
      </w:pPr>
    </w:p>
    <w:p w:rsidR="00CF3B75" w:rsidRDefault="00CF3B75" w:rsidP="00F45AA5">
      <w:pPr>
        <w:jc w:val="center"/>
      </w:pPr>
    </w:p>
    <w:p w:rsidR="00CF3B75" w:rsidRDefault="00CF3B75" w:rsidP="00F45AA5">
      <w:pPr>
        <w:jc w:val="center"/>
      </w:pPr>
    </w:p>
    <w:p w:rsidR="00CF3B75" w:rsidRDefault="00CF3B75" w:rsidP="00F45AA5">
      <w:pPr>
        <w:jc w:val="center"/>
      </w:pPr>
    </w:p>
    <w:p w:rsidR="00F45AA5" w:rsidRPr="001F379E" w:rsidRDefault="00F45AA5" w:rsidP="007C4511">
      <w:pPr>
        <w:pStyle w:val="2"/>
        <w:jc w:val="center"/>
        <w:rPr>
          <w:cs/>
        </w:rPr>
      </w:pPr>
      <w:bookmarkStart w:id="187" w:name="_Toc479711449"/>
      <w:bookmarkStart w:id="188" w:name="_Toc479712078"/>
      <w:bookmarkStart w:id="189" w:name="_Toc526506458"/>
      <w:r w:rsidRPr="001F379E">
        <w:rPr>
          <w:cs/>
        </w:rPr>
        <w:t>ภาคผนวก ก</w:t>
      </w:r>
      <w:bookmarkStart w:id="190" w:name="_Toc479711450"/>
      <w:bookmarkStart w:id="191" w:name="_Toc479712079"/>
      <w:bookmarkEnd w:id="187"/>
      <w:bookmarkEnd w:id="188"/>
      <w:r w:rsidR="0012742E">
        <w:rPr>
          <w:rFonts w:cs="Angsana New"/>
          <w:bCs w:val="0"/>
          <w:szCs w:val="26"/>
          <w:cs/>
        </w:rPr>
        <w:t xml:space="preserve">                                      </w:t>
      </w:r>
      <w:r w:rsidR="007C4511">
        <w:rPr>
          <w:rFonts w:cs="Angsana New"/>
          <w:bCs w:val="0"/>
          <w:szCs w:val="26"/>
          <w:cs/>
        </w:rPr>
        <w:t xml:space="preserve">                     </w:t>
      </w:r>
      <w:r w:rsidR="00161A03">
        <w:rPr>
          <w:rFonts w:cs="Angsana New" w:hint="cs"/>
          <w:bCs w:val="0"/>
          <w:szCs w:val="26"/>
          <w:cs/>
        </w:rPr>
        <w:t xml:space="preserve">                                          </w:t>
      </w:r>
      <w:r w:rsidR="007C4511">
        <w:rPr>
          <w:rFonts w:cs="Angsana New"/>
          <w:bCs w:val="0"/>
          <w:szCs w:val="26"/>
          <w:cs/>
        </w:rPr>
        <w:t xml:space="preserve">      </w:t>
      </w:r>
      <w:r w:rsidR="0012742E">
        <w:rPr>
          <w:rFonts w:cs="Angsana New"/>
          <w:bCs w:val="0"/>
          <w:szCs w:val="26"/>
          <w:cs/>
        </w:rPr>
        <w:t xml:space="preserve">                                                         </w:t>
      </w:r>
      <w:r w:rsidR="004721FC">
        <w:rPr>
          <w:rFonts w:hint="cs"/>
          <w:cs/>
        </w:rPr>
        <w:t>ข้อมูลการอบแห้งรังไหม</w:t>
      </w:r>
      <w:bookmarkEnd w:id="189"/>
      <w:bookmarkEnd w:id="190"/>
      <w:bookmarkEnd w:id="191"/>
    </w:p>
    <w:p w:rsidR="00F45AA5" w:rsidRPr="001F379E" w:rsidRDefault="00F45AA5" w:rsidP="00F45AA5">
      <w:pPr>
        <w:jc w:val="center"/>
      </w:pPr>
    </w:p>
    <w:p w:rsidR="00CF3B75" w:rsidRDefault="00CF3B75" w:rsidP="00762BE4">
      <w:bookmarkStart w:id="192" w:name="_Toc479698267"/>
    </w:p>
    <w:p w:rsidR="00CF3B75" w:rsidRDefault="00CF3B75" w:rsidP="00762BE4"/>
    <w:p w:rsidR="00CF3B75" w:rsidRDefault="00CF3B75" w:rsidP="00762BE4"/>
    <w:p w:rsidR="00CF3B75" w:rsidRDefault="00CF3B75" w:rsidP="00762BE4"/>
    <w:p w:rsidR="00CF3B75" w:rsidRDefault="00CF3B75" w:rsidP="00762BE4"/>
    <w:p w:rsidR="00CF3B75" w:rsidRDefault="00CF3B75" w:rsidP="00762BE4"/>
    <w:p w:rsidR="00CF3B75" w:rsidRDefault="00CF3B75" w:rsidP="00762BE4"/>
    <w:p w:rsidR="00CF3B75" w:rsidRDefault="00CF3B75" w:rsidP="00762BE4"/>
    <w:p w:rsidR="00CF3B75" w:rsidRDefault="00CF3B75" w:rsidP="00762BE4"/>
    <w:p w:rsidR="00CF3B75" w:rsidRDefault="00CF3B75" w:rsidP="00762BE4"/>
    <w:p w:rsidR="00CF3B75" w:rsidRDefault="00CF3B75" w:rsidP="00762BE4"/>
    <w:p w:rsidR="00CF3B75" w:rsidRDefault="00CF3B75" w:rsidP="00762BE4"/>
    <w:p w:rsidR="00CF3B75" w:rsidRDefault="00CF3B75" w:rsidP="00762BE4"/>
    <w:p w:rsidR="008F277E" w:rsidRDefault="008F277E" w:rsidP="00762BE4"/>
    <w:p w:rsidR="008F277E" w:rsidRDefault="008F277E" w:rsidP="00762BE4"/>
    <w:p w:rsidR="008F277E" w:rsidRDefault="008F277E" w:rsidP="00762BE4"/>
    <w:p w:rsidR="00CF3B75" w:rsidRDefault="00CF3B75" w:rsidP="00762BE4"/>
    <w:p w:rsidR="00CF3B75" w:rsidRDefault="00CF3B75" w:rsidP="00762BE4"/>
    <w:p w:rsidR="00825537" w:rsidRDefault="00825537" w:rsidP="00762BE4"/>
    <w:p w:rsidR="00825537" w:rsidRDefault="00825537" w:rsidP="00762BE4"/>
    <w:p w:rsidR="00825537" w:rsidRDefault="00825537" w:rsidP="00762BE4"/>
    <w:p w:rsidR="00BE109F" w:rsidRPr="008609A8" w:rsidRDefault="00762BE4" w:rsidP="00C33CB2">
      <w:pPr>
        <w:spacing w:after="240"/>
        <w:ind w:left="1276" w:hanging="1276"/>
        <w:rPr>
          <w:cs/>
        </w:rPr>
      </w:pPr>
      <w:bookmarkStart w:id="193" w:name="_Toc526507709"/>
      <w:r w:rsidRPr="00BA19E7">
        <w:rPr>
          <w:b/>
          <w:bCs/>
          <w:cs/>
        </w:rPr>
        <w:lastRenderedPageBreak/>
        <w:t>ตารางที่ ก-</w:t>
      </w:r>
      <w:r w:rsidRPr="00BA19E7">
        <w:rPr>
          <w:b/>
          <w:bCs/>
          <w:cs/>
        </w:rPr>
        <w:fldChar w:fldCharType="begin"/>
      </w:r>
      <w:r w:rsidRPr="00BA19E7">
        <w:rPr>
          <w:b/>
          <w:bCs/>
          <w:cs/>
        </w:rPr>
        <w:instrText xml:space="preserve"> </w:instrText>
      </w:r>
      <w:r w:rsidRPr="00BA19E7">
        <w:rPr>
          <w:b/>
          <w:bCs/>
        </w:rPr>
        <w:instrText xml:space="preserve">SEQ </w:instrText>
      </w:r>
      <w:r w:rsidRPr="00BA19E7">
        <w:rPr>
          <w:b/>
          <w:bCs/>
          <w:cs/>
        </w:rPr>
        <w:instrText>ตารางที่</w:instrText>
      </w:r>
      <w:r w:rsidRPr="00BA19E7">
        <w:rPr>
          <w:b/>
          <w:bCs/>
        </w:rPr>
        <w:instrText>_</w:instrText>
      </w:r>
      <w:r w:rsidRPr="00BA19E7">
        <w:rPr>
          <w:b/>
          <w:bCs/>
          <w:cs/>
        </w:rPr>
        <w:instrText xml:space="preserve">ก- </w:instrText>
      </w:r>
      <w:r w:rsidRPr="00BA19E7">
        <w:rPr>
          <w:b/>
          <w:bCs/>
        </w:rPr>
        <w:instrText>\</w:instrText>
      </w:r>
      <w:r w:rsidRPr="00BA19E7">
        <w:rPr>
          <w:b/>
          <w:bCs/>
          <w:szCs w:val="24"/>
          <w:cs/>
        </w:rPr>
        <w:instrText xml:space="preserve">* </w:instrText>
      </w:r>
      <w:r w:rsidRPr="00BA19E7">
        <w:rPr>
          <w:b/>
          <w:bCs/>
        </w:rPr>
        <w:instrText>ARABIC</w:instrText>
      </w:r>
      <w:r w:rsidRPr="00BA19E7">
        <w:rPr>
          <w:b/>
          <w:bCs/>
          <w:cs/>
        </w:rPr>
        <w:instrText xml:space="preserve"> </w:instrText>
      </w:r>
      <w:r w:rsidRPr="00BA19E7">
        <w:rPr>
          <w:b/>
          <w:bCs/>
          <w:cs/>
        </w:rPr>
        <w:fldChar w:fldCharType="separate"/>
      </w:r>
      <w:r w:rsidR="003A34C1">
        <w:rPr>
          <w:b/>
          <w:bCs/>
          <w:noProof/>
          <w:cs/>
        </w:rPr>
        <w:t>1</w:t>
      </w:r>
      <w:r w:rsidRPr="00BA19E7">
        <w:rPr>
          <w:b/>
          <w:bCs/>
          <w:cs/>
        </w:rPr>
        <w:fldChar w:fldCharType="end"/>
      </w:r>
      <w:r w:rsidRPr="001F379E">
        <w:rPr>
          <w:szCs w:val="24"/>
          <w:cs/>
        </w:rPr>
        <w:t xml:space="preserve"> </w:t>
      </w:r>
      <w:r w:rsidR="00BE109F" w:rsidRPr="001F379E">
        <w:rPr>
          <w:szCs w:val="24"/>
          <w:cs/>
        </w:rPr>
        <w:t xml:space="preserve"> </w:t>
      </w:r>
      <w:r w:rsidR="00194355">
        <w:rPr>
          <w:cs/>
        </w:rPr>
        <w:t>ข้อมูล</w:t>
      </w:r>
      <w:r w:rsidR="00C33CB2">
        <w:rPr>
          <w:rFonts w:hint="cs"/>
          <w:cs/>
        </w:rPr>
        <w:t>การเปลี่ยนแปลงความชื้น</w:t>
      </w:r>
      <w:r w:rsidR="00825537">
        <w:rPr>
          <w:rFonts w:hint="cs"/>
          <w:cs/>
        </w:rPr>
        <w:t>รังไหม</w:t>
      </w:r>
      <w:r w:rsidR="00C33CB2">
        <w:rPr>
          <w:rFonts w:hint="cs"/>
          <w:cs/>
        </w:rPr>
        <w:t>ระหว่างการอบแห้งด้วยกำลังอินฟราเรด</w:t>
      </w:r>
      <w:r w:rsidR="008609A8">
        <w:rPr>
          <w:rFonts w:hint="cs"/>
          <w:cs/>
        </w:rPr>
        <w:t xml:space="preserve"> 60</w:t>
      </w:r>
      <w:r w:rsidR="005F0247">
        <w:rPr>
          <w:rFonts w:hint="cs"/>
          <w:cs/>
        </w:rPr>
        <w:t xml:space="preserve">0 </w:t>
      </w:r>
      <w:r w:rsidR="005F0247">
        <w:t>W</w:t>
      </w:r>
      <w:r w:rsidR="00A76C62">
        <w:t xml:space="preserve"> </w:t>
      </w:r>
      <w:bookmarkEnd w:id="192"/>
      <w:r w:rsidR="008609A8">
        <w:rPr>
          <w:rFonts w:hint="cs"/>
          <w:cs/>
        </w:rPr>
        <w:t xml:space="preserve">อุณหภูมิอากาศ 60 </w:t>
      </w:r>
      <w:r w:rsidR="008609A8" w:rsidRPr="001B73B1">
        <w:t>°C</w:t>
      </w:r>
      <w:bookmarkEnd w:id="193"/>
    </w:p>
    <w:tbl>
      <w:tblPr>
        <w:tblW w:w="0" w:type="auto"/>
        <w:jc w:val="center"/>
        <w:tblLook w:val="04A0" w:firstRow="1" w:lastRow="0" w:firstColumn="1" w:lastColumn="0" w:noHBand="0" w:noVBand="1"/>
      </w:tblPr>
      <w:tblGrid>
        <w:gridCol w:w="1200"/>
        <w:gridCol w:w="1564"/>
        <w:gridCol w:w="1389"/>
        <w:gridCol w:w="1193"/>
        <w:gridCol w:w="1571"/>
        <w:gridCol w:w="1390"/>
      </w:tblGrid>
      <w:tr w:rsidR="009355A0" w:rsidRPr="001F379E" w:rsidTr="00825537">
        <w:trPr>
          <w:jc w:val="center"/>
        </w:trPr>
        <w:tc>
          <w:tcPr>
            <w:tcW w:w="1200" w:type="dxa"/>
            <w:tcBorders>
              <w:top w:val="double" w:sz="4" w:space="0" w:color="auto"/>
              <w:left w:val="nil"/>
              <w:bottom w:val="single" w:sz="4" w:space="0" w:color="auto"/>
            </w:tcBorders>
          </w:tcPr>
          <w:p w:rsidR="009355A0" w:rsidRPr="001F379E" w:rsidRDefault="009355A0" w:rsidP="009355A0">
            <w:pPr>
              <w:jc w:val="center"/>
            </w:pPr>
            <w:r w:rsidRPr="001F379E">
              <w:rPr>
                <w:cs/>
              </w:rPr>
              <w:t>เวลา</w:t>
            </w:r>
          </w:p>
          <w:p w:rsidR="009355A0" w:rsidRPr="001F379E" w:rsidRDefault="009355A0" w:rsidP="009355A0">
            <w:pPr>
              <w:jc w:val="center"/>
              <w:rPr>
                <w:cs/>
              </w:rPr>
            </w:pPr>
            <w:r w:rsidRPr="001F379E">
              <w:rPr>
                <w:cs/>
              </w:rPr>
              <w:t>(</w:t>
            </w:r>
            <w:r>
              <w:t>min</w:t>
            </w:r>
            <w:r w:rsidRPr="001F379E">
              <w:rPr>
                <w:cs/>
              </w:rPr>
              <w:t>)</w:t>
            </w:r>
          </w:p>
        </w:tc>
        <w:tc>
          <w:tcPr>
            <w:tcW w:w="1564" w:type="dxa"/>
            <w:tcBorders>
              <w:top w:val="double" w:sz="4" w:space="0" w:color="auto"/>
              <w:bottom w:val="single" w:sz="4" w:space="0" w:color="auto"/>
            </w:tcBorders>
          </w:tcPr>
          <w:p w:rsidR="009355A0" w:rsidRPr="001F379E" w:rsidRDefault="009355A0" w:rsidP="009355A0">
            <w:pPr>
              <w:jc w:val="center"/>
            </w:pPr>
            <w:r w:rsidRPr="001F379E">
              <w:rPr>
                <w:cs/>
              </w:rPr>
              <w:t>ความชื้น</w:t>
            </w:r>
          </w:p>
          <w:p w:rsidR="009355A0" w:rsidRPr="001F379E" w:rsidRDefault="009355A0" w:rsidP="009355A0">
            <w:pPr>
              <w:jc w:val="center"/>
              <w:rPr>
                <w:cs/>
              </w:rPr>
            </w:pPr>
            <w:r w:rsidRPr="001F379E">
              <w:rPr>
                <w:cs/>
              </w:rPr>
              <w:t>(</w:t>
            </w:r>
            <w:r>
              <w:t>%</w:t>
            </w:r>
            <w:proofErr w:type="spellStart"/>
            <w:r>
              <w:t>db</w:t>
            </w:r>
            <w:proofErr w:type="spellEnd"/>
            <w:r w:rsidRPr="001F379E">
              <w:rPr>
                <w:cs/>
              </w:rPr>
              <w:t>)</w:t>
            </w:r>
          </w:p>
        </w:tc>
        <w:tc>
          <w:tcPr>
            <w:tcW w:w="1389" w:type="dxa"/>
            <w:tcBorders>
              <w:top w:val="double" w:sz="4" w:space="0" w:color="auto"/>
              <w:bottom w:val="single" w:sz="4" w:space="0" w:color="auto"/>
            </w:tcBorders>
          </w:tcPr>
          <w:p w:rsidR="009355A0" w:rsidRPr="001F379E" w:rsidRDefault="009355A0" w:rsidP="009355A0">
            <w:pPr>
              <w:jc w:val="center"/>
            </w:pPr>
            <w:r w:rsidRPr="001F379E">
              <w:rPr>
                <w:cs/>
              </w:rPr>
              <w:t>อัตราส่วนความชื้น</w:t>
            </w:r>
          </w:p>
        </w:tc>
        <w:tc>
          <w:tcPr>
            <w:tcW w:w="1193" w:type="dxa"/>
            <w:tcBorders>
              <w:top w:val="double" w:sz="4" w:space="0" w:color="auto"/>
              <w:bottom w:val="single" w:sz="4" w:space="0" w:color="auto"/>
            </w:tcBorders>
          </w:tcPr>
          <w:p w:rsidR="009355A0" w:rsidRPr="001F379E" w:rsidRDefault="009355A0" w:rsidP="009355A0">
            <w:pPr>
              <w:jc w:val="center"/>
            </w:pPr>
            <w:r w:rsidRPr="001F379E">
              <w:rPr>
                <w:cs/>
              </w:rPr>
              <w:t>เวลา</w:t>
            </w:r>
          </w:p>
          <w:p w:rsidR="009355A0" w:rsidRPr="001F379E" w:rsidRDefault="009355A0" w:rsidP="009355A0">
            <w:pPr>
              <w:jc w:val="center"/>
              <w:rPr>
                <w:cs/>
              </w:rPr>
            </w:pPr>
            <w:r w:rsidRPr="001F379E">
              <w:rPr>
                <w:cs/>
              </w:rPr>
              <w:t>(</w:t>
            </w:r>
            <w:r>
              <w:t>min</w:t>
            </w:r>
            <w:r w:rsidRPr="001F379E">
              <w:rPr>
                <w:cs/>
              </w:rPr>
              <w:t>)</w:t>
            </w:r>
          </w:p>
        </w:tc>
        <w:tc>
          <w:tcPr>
            <w:tcW w:w="1571" w:type="dxa"/>
            <w:tcBorders>
              <w:top w:val="double" w:sz="4" w:space="0" w:color="auto"/>
              <w:bottom w:val="single" w:sz="4" w:space="0" w:color="auto"/>
            </w:tcBorders>
          </w:tcPr>
          <w:p w:rsidR="009355A0" w:rsidRPr="001F379E" w:rsidRDefault="009355A0" w:rsidP="009355A0">
            <w:pPr>
              <w:jc w:val="center"/>
            </w:pPr>
            <w:r w:rsidRPr="001F379E">
              <w:rPr>
                <w:cs/>
              </w:rPr>
              <w:t>ความชื้น</w:t>
            </w:r>
          </w:p>
          <w:p w:rsidR="009355A0" w:rsidRPr="001F379E" w:rsidRDefault="009355A0" w:rsidP="009355A0">
            <w:pPr>
              <w:jc w:val="center"/>
              <w:rPr>
                <w:cs/>
              </w:rPr>
            </w:pPr>
            <w:r w:rsidRPr="001F379E">
              <w:rPr>
                <w:cs/>
              </w:rPr>
              <w:t>(</w:t>
            </w:r>
            <w:r>
              <w:t>%</w:t>
            </w:r>
            <w:proofErr w:type="spellStart"/>
            <w:r>
              <w:t>db</w:t>
            </w:r>
            <w:proofErr w:type="spellEnd"/>
            <w:r w:rsidRPr="001F379E">
              <w:rPr>
                <w:cs/>
              </w:rPr>
              <w:t>)</w:t>
            </w:r>
          </w:p>
        </w:tc>
        <w:tc>
          <w:tcPr>
            <w:tcW w:w="1390" w:type="dxa"/>
            <w:tcBorders>
              <w:top w:val="double" w:sz="4" w:space="0" w:color="auto"/>
              <w:bottom w:val="single" w:sz="4" w:space="0" w:color="auto"/>
              <w:right w:val="nil"/>
            </w:tcBorders>
          </w:tcPr>
          <w:p w:rsidR="009355A0" w:rsidRPr="001F379E" w:rsidRDefault="009355A0" w:rsidP="009355A0">
            <w:pPr>
              <w:jc w:val="center"/>
            </w:pPr>
            <w:r w:rsidRPr="001F379E">
              <w:rPr>
                <w:cs/>
              </w:rPr>
              <w:t>อัตราส่วนความชื้น</w:t>
            </w:r>
          </w:p>
        </w:tc>
      </w:tr>
      <w:tr w:rsidR="009355A0" w:rsidRPr="001F379E" w:rsidTr="00365967">
        <w:trPr>
          <w:jc w:val="center"/>
        </w:trPr>
        <w:tc>
          <w:tcPr>
            <w:tcW w:w="1200" w:type="dxa"/>
            <w:tcBorders>
              <w:left w:val="nil"/>
              <w:bottom w:val="nil"/>
            </w:tcBorders>
          </w:tcPr>
          <w:p w:rsidR="009355A0" w:rsidRPr="004D59B2" w:rsidRDefault="009355A0" w:rsidP="009355A0">
            <w:pPr>
              <w:jc w:val="center"/>
            </w:pPr>
            <w:r w:rsidRPr="004D59B2">
              <w:t>0</w:t>
            </w:r>
          </w:p>
        </w:tc>
        <w:tc>
          <w:tcPr>
            <w:tcW w:w="1564" w:type="dxa"/>
            <w:tcBorders>
              <w:bottom w:val="nil"/>
            </w:tcBorders>
          </w:tcPr>
          <w:p w:rsidR="009355A0" w:rsidRPr="002B60C0" w:rsidRDefault="009355A0" w:rsidP="009355A0">
            <w:pPr>
              <w:jc w:val="center"/>
            </w:pPr>
            <w:r w:rsidRPr="002B60C0">
              <w:t>191.65</w:t>
            </w:r>
          </w:p>
        </w:tc>
        <w:tc>
          <w:tcPr>
            <w:tcW w:w="1389" w:type="dxa"/>
            <w:tcBorders>
              <w:bottom w:val="nil"/>
            </w:tcBorders>
          </w:tcPr>
          <w:p w:rsidR="009355A0" w:rsidRPr="002B60C0" w:rsidRDefault="009355A0" w:rsidP="009355A0">
            <w:pPr>
              <w:jc w:val="center"/>
            </w:pPr>
            <w:r w:rsidRPr="002B60C0">
              <w:t>1.00</w:t>
            </w:r>
          </w:p>
        </w:tc>
        <w:tc>
          <w:tcPr>
            <w:tcW w:w="1193" w:type="dxa"/>
            <w:tcBorders>
              <w:bottom w:val="nil"/>
            </w:tcBorders>
          </w:tcPr>
          <w:p w:rsidR="009355A0" w:rsidRPr="004D59B2" w:rsidRDefault="009355A0" w:rsidP="009355A0">
            <w:pPr>
              <w:jc w:val="center"/>
            </w:pPr>
            <w:r w:rsidRPr="004D59B2">
              <w:t>120</w:t>
            </w:r>
          </w:p>
        </w:tc>
        <w:tc>
          <w:tcPr>
            <w:tcW w:w="1571" w:type="dxa"/>
            <w:tcBorders>
              <w:bottom w:val="nil"/>
            </w:tcBorders>
          </w:tcPr>
          <w:p w:rsidR="009355A0" w:rsidRPr="002B60C0" w:rsidRDefault="009355A0" w:rsidP="009355A0">
            <w:pPr>
              <w:jc w:val="center"/>
            </w:pPr>
            <w:r w:rsidRPr="002B60C0">
              <w:t>73.79</w:t>
            </w:r>
          </w:p>
        </w:tc>
        <w:tc>
          <w:tcPr>
            <w:tcW w:w="1390" w:type="dxa"/>
            <w:tcBorders>
              <w:bottom w:val="nil"/>
              <w:right w:val="nil"/>
            </w:tcBorders>
          </w:tcPr>
          <w:p w:rsidR="009355A0" w:rsidRPr="002B60C0" w:rsidRDefault="009355A0" w:rsidP="009355A0">
            <w:pPr>
              <w:jc w:val="center"/>
            </w:pPr>
            <w:r w:rsidRPr="002B60C0">
              <w:t>0.39</w:t>
            </w:r>
          </w:p>
        </w:tc>
      </w:tr>
      <w:tr w:rsidR="009355A0" w:rsidRPr="001F379E" w:rsidTr="00365967">
        <w:trPr>
          <w:jc w:val="center"/>
        </w:trPr>
        <w:tc>
          <w:tcPr>
            <w:tcW w:w="1200" w:type="dxa"/>
            <w:tcBorders>
              <w:top w:val="nil"/>
              <w:left w:val="nil"/>
              <w:bottom w:val="nil"/>
            </w:tcBorders>
          </w:tcPr>
          <w:p w:rsidR="009355A0" w:rsidRPr="004D59B2" w:rsidRDefault="009355A0" w:rsidP="009355A0">
            <w:pPr>
              <w:jc w:val="center"/>
            </w:pPr>
            <w:r w:rsidRPr="004D59B2">
              <w:t>10</w:t>
            </w:r>
          </w:p>
        </w:tc>
        <w:tc>
          <w:tcPr>
            <w:tcW w:w="1564" w:type="dxa"/>
            <w:tcBorders>
              <w:top w:val="nil"/>
              <w:bottom w:val="nil"/>
            </w:tcBorders>
          </w:tcPr>
          <w:p w:rsidR="009355A0" w:rsidRPr="002B60C0" w:rsidRDefault="009355A0" w:rsidP="009355A0">
            <w:pPr>
              <w:jc w:val="center"/>
            </w:pPr>
            <w:r w:rsidRPr="002B60C0">
              <w:t>186.60</w:t>
            </w:r>
          </w:p>
        </w:tc>
        <w:tc>
          <w:tcPr>
            <w:tcW w:w="1389" w:type="dxa"/>
            <w:tcBorders>
              <w:top w:val="nil"/>
              <w:bottom w:val="nil"/>
            </w:tcBorders>
          </w:tcPr>
          <w:p w:rsidR="009355A0" w:rsidRPr="002B60C0" w:rsidRDefault="009355A0" w:rsidP="009355A0">
            <w:pPr>
              <w:jc w:val="center"/>
            </w:pPr>
            <w:r w:rsidRPr="002B60C0">
              <w:t>0.97</w:t>
            </w:r>
          </w:p>
        </w:tc>
        <w:tc>
          <w:tcPr>
            <w:tcW w:w="1193" w:type="dxa"/>
            <w:tcBorders>
              <w:top w:val="nil"/>
              <w:bottom w:val="nil"/>
            </w:tcBorders>
          </w:tcPr>
          <w:p w:rsidR="009355A0" w:rsidRPr="004D59B2" w:rsidRDefault="009355A0" w:rsidP="009355A0">
            <w:pPr>
              <w:jc w:val="center"/>
            </w:pPr>
            <w:r w:rsidRPr="004D59B2">
              <w:t>130</w:t>
            </w:r>
          </w:p>
        </w:tc>
        <w:tc>
          <w:tcPr>
            <w:tcW w:w="1571" w:type="dxa"/>
            <w:tcBorders>
              <w:top w:val="nil"/>
              <w:bottom w:val="nil"/>
            </w:tcBorders>
          </w:tcPr>
          <w:p w:rsidR="009355A0" w:rsidRPr="00922B7F" w:rsidRDefault="009355A0" w:rsidP="009355A0">
            <w:pPr>
              <w:jc w:val="center"/>
            </w:pPr>
            <w:r w:rsidRPr="00922B7F">
              <w:t>65.24</w:t>
            </w:r>
          </w:p>
        </w:tc>
        <w:tc>
          <w:tcPr>
            <w:tcW w:w="1390" w:type="dxa"/>
            <w:tcBorders>
              <w:top w:val="nil"/>
              <w:bottom w:val="nil"/>
              <w:right w:val="nil"/>
            </w:tcBorders>
          </w:tcPr>
          <w:p w:rsidR="009355A0" w:rsidRPr="00922B7F" w:rsidRDefault="009355A0" w:rsidP="009355A0">
            <w:pPr>
              <w:jc w:val="center"/>
            </w:pPr>
            <w:r w:rsidRPr="00922B7F">
              <w:t>0.34</w:t>
            </w:r>
          </w:p>
        </w:tc>
      </w:tr>
      <w:tr w:rsidR="009355A0" w:rsidRPr="001F379E" w:rsidTr="00365967">
        <w:trPr>
          <w:jc w:val="center"/>
        </w:trPr>
        <w:tc>
          <w:tcPr>
            <w:tcW w:w="1200" w:type="dxa"/>
            <w:tcBorders>
              <w:top w:val="nil"/>
              <w:left w:val="nil"/>
              <w:bottom w:val="nil"/>
            </w:tcBorders>
          </w:tcPr>
          <w:p w:rsidR="009355A0" w:rsidRPr="004D59B2" w:rsidRDefault="009355A0" w:rsidP="009355A0">
            <w:pPr>
              <w:jc w:val="center"/>
            </w:pPr>
            <w:r w:rsidRPr="004D59B2">
              <w:t>20</w:t>
            </w:r>
          </w:p>
        </w:tc>
        <w:tc>
          <w:tcPr>
            <w:tcW w:w="1564" w:type="dxa"/>
            <w:tcBorders>
              <w:top w:val="nil"/>
              <w:bottom w:val="nil"/>
            </w:tcBorders>
          </w:tcPr>
          <w:p w:rsidR="009355A0" w:rsidRPr="002B60C0" w:rsidRDefault="009355A0" w:rsidP="009355A0">
            <w:pPr>
              <w:jc w:val="center"/>
            </w:pPr>
            <w:r w:rsidRPr="002B60C0">
              <w:t>176.31</w:t>
            </w:r>
          </w:p>
        </w:tc>
        <w:tc>
          <w:tcPr>
            <w:tcW w:w="1389" w:type="dxa"/>
            <w:tcBorders>
              <w:top w:val="nil"/>
              <w:bottom w:val="nil"/>
            </w:tcBorders>
          </w:tcPr>
          <w:p w:rsidR="009355A0" w:rsidRPr="002B60C0" w:rsidRDefault="009355A0" w:rsidP="009355A0">
            <w:pPr>
              <w:jc w:val="center"/>
            </w:pPr>
            <w:r w:rsidRPr="002B60C0">
              <w:t>0.92</w:t>
            </w:r>
          </w:p>
        </w:tc>
        <w:tc>
          <w:tcPr>
            <w:tcW w:w="1193" w:type="dxa"/>
            <w:tcBorders>
              <w:top w:val="nil"/>
              <w:bottom w:val="nil"/>
            </w:tcBorders>
          </w:tcPr>
          <w:p w:rsidR="009355A0" w:rsidRPr="004D59B2" w:rsidRDefault="009355A0" w:rsidP="009355A0">
            <w:pPr>
              <w:jc w:val="center"/>
            </w:pPr>
            <w:r w:rsidRPr="004D59B2">
              <w:t>140</w:t>
            </w:r>
          </w:p>
        </w:tc>
        <w:tc>
          <w:tcPr>
            <w:tcW w:w="1571" w:type="dxa"/>
            <w:tcBorders>
              <w:top w:val="nil"/>
              <w:bottom w:val="nil"/>
            </w:tcBorders>
          </w:tcPr>
          <w:p w:rsidR="009355A0" w:rsidRPr="00922B7F" w:rsidRDefault="009355A0" w:rsidP="009355A0">
            <w:pPr>
              <w:jc w:val="center"/>
            </w:pPr>
            <w:r w:rsidRPr="00922B7F">
              <w:t>56.70</w:t>
            </w:r>
          </w:p>
        </w:tc>
        <w:tc>
          <w:tcPr>
            <w:tcW w:w="1390" w:type="dxa"/>
            <w:tcBorders>
              <w:top w:val="nil"/>
              <w:bottom w:val="nil"/>
              <w:right w:val="nil"/>
            </w:tcBorders>
          </w:tcPr>
          <w:p w:rsidR="009355A0" w:rsidRPr="00922B7F" w:rsidRDefault="009355A0" w:rsidP="009355A0">
            <w:pPr>
              <w:jc w:val="center"/>
            </w:pPr>
            <w:r w:rsidRPr="00922B7F">
              <w:t>0.30</w:t>
            </w:r>
          </w:p>
        </w:tc>
      </w:tr>
      <w:tr w:rsidR="009355A0" w:rsidRPr="001F379E" w:rsidTr="00365967">
        <w:trPr>
          <w:jc w:val="center"/>
        </w:trPr>
        <w:tc>
          <w:tcPr>
            <w:tcW w:w="1200" w:type="dxa"/>
            <w:tcBorders>
              <w:top w:val="nil"/>
              <w:left w:val="nil"/>
              <w:bottom w:val="nil"/>
            </w:tcBorders>
          </w:tcPr>
          <w:p w:rsidR="009355A0" w:rsidRPr="004D59B2" w:rsidRDefault="009355A0" w:rsidP="009355A0">
            <w:pPr>
              <w:jc w:val="center"/>
            </w:pPr>
            <w:r w:rsidRPr="004D59B2">
              <w:t>30</w:t>
            </w:r>
          </w:p>
        </w:tc>
        <w:tc>
          <w:tcPr>
            <w:tcW w:w="1564" w:type="dxa"/>
            <w:tcBorders>
              <w:top w:val="nil"/>
              <w:bottom w:val="nil"/>
            </w:tcBorders>
          </w:tcPr>
          <w:p w:rsidR="009355A0" w:rsidRPr="002B60C0" w:rsidRDefault="009355A0" w:rsidP="009355A0">
            <w:pPr>
              <w:jc w:val="center"/>
            </w:pPr>
            <w:r w:rsidRPr="002B60C0">
              <w:t>165.05</w:t>
            </w:r>
          </w:p>
        </w:tc>
        <w:tc>
          <w:tcPr>
            <w:tcW w:w="1389" w:type="dxa"/>
            <w:tcBorders>
              <w:top w:val="nil"/>
              <w:bottom w:val="nil"/>
            </w:tcBorders>
          </w:tcPr>
          <w:p w:rsidR="009355A0" w:rsidRPr="002B60C0" w:rsidRDefault="009355A0" w:rsidP="009355A0">
            <w:pPr>
              <w:jc w:val="center"/>
            </w:pPr>
            <w:r w:rsidRPr="002B60C0">
              <w:t>0.86</w:t>
            </w:r>
          </w:p>
        </w:tc>
        <w:tc>
          <w:tcPr>
            <w:tcW w:w="1193" w:type="dxa"/>
            <w:tcBorders>
              <w:top w:val="nil"/>
              <w:bottom w:val="nil"/>
            </w:tcBorders>
          </w:tcPr>
          <w:p w:rsidR="009355A0" w:rsidRPr="004D59B2" w:rsidRDefault="009355A0" w:rsidP="009355A0">
            <w:pPr>
              <w:jc w:val="center"/>
            </w:pPr>
            <w:r w:rsidRPr="004D59B2">
              <w:t>150</w:t>
            </w:r>
          </w:p>
        </w:tc>
        <w:tc>
          <w:tcPr>
            <w:tcW w:w="1571" w:type="dxa"/>
            <w:tcBorders>
              <w:top w:val="nil"/>
              <w:bottom w:val="nil"/>
            </w:tcBorders>
          </w:tcPr>
          <w:p w:rsidR="009355A0" w:rsidRPr="00922B7F" w:rsidRDefault="009355A0" w:rsidP="009355A0">
            <w:pPr>
              <w:jc w:val="center"/>
            </w:pPr>
            <w:r w:rsidRPr="00922B7F">
              <w:t>48.93</w:t>
            </w:r>
          </w:p>
        </w:tc>
        <w:tc>
          <w:tcPr>
            <w:tcW w:w="1390" w:type="dxa"/>
            <w:tcBorders>
              <w:top w:val="nil"/>
              <w:bottom w:val="nil"/>
              <w:right w:val="nil"/>
            </w:tcBorders>
          </w:tcPr>
          <w:p w:rsidR="009355A0" w:rsidRPr="00922B7F" w:rsidRDefault="009355A0" w:rsidP="009355A0">
            <w:pPr>
              <w:jc w:val="center"/>
            </w:pPr>
            <w:r w:rsidRPr="00922B7F">
              <w:t>0.26</w:t>
            </w:r>
          </w:p>
        </w:tc>
      </w:tr>
      <w:tr w:rsidR="009355A0" w:rsidRPr="001F379E" w:rsidTr="00365967">
        <w:trPr>
          <w:jc w:val="center"/>
        </w:trPr>
        <w:tc>
          <w:tcPr>
            <w:tcW w:w="1200" w:type="dxa"/>
            <w:tcBorders>
              <w:top w:val="nil"/>
              <w:left w:val="nil"/>
              <w:bottom w:val="nil"/>
            </w:tcBorders>
          </w:tcPr>
          <w:p w:rsidR="009355A0" w:rsidRPr="004D59B2" w:rsidRDefault="009355A0" w:rsidP="009355A0">
            <w:pPr>
              <w:jc w:val="center"/>
            </w:pPr>
            <w:r w:rsidRPr="004D59B2">
              <w:t>40</w:t>
            </w:r>
          </w:p>
        </w:tc>
        <w:tc>
          <w:tcPr>
            <w:tcW w:w="1564" w:type="dxa"/>
            <w:tcBorders>
              <w:top w:val="nil"/>
              <w:bottom w:val="nil"/>
            </w:tcBorders>
          </w:tcPr>
          <w:p w:rsidR="009355A0" w:rsidRPr="002B60C0" w:rsidRDefault="009355A0" w:rsidP="009355A0">
            <w:pPr>
              <w:jc w:val="center"/>
            </w:pPr>
            <w:r w:rsidRPr="002B60C0">
              <w:t>152.62</w:t>
            </w:r>
          </w:p>
        </w:tc>
        <w:tc>
          <w:tcPr>
            <w:tcW w:w="1389" w:type="dxa"/>
            <w:tcBorders>
              <w:top w:val="nil"/>
              <w:bottom w:val="nil"/>
            </w:tcBorders>
          </w:tcPr>
          <w:p w:rsidR="009355A0" w:rsidRPr="002B60C0" w:rsidRDefault="009355A0" w:rsidP="009355A0">
            <w:pPr>
              <w:jc w:val="center"/>
            </w:pPr>
            <w:r w:rsidRPr="002B60C0">
              <w:t>0.80</w:t>
            </w:r>
          </w:p>
        </w:tc>
        <w:tc>
          <w:tcPr>
            <w:tcW w:w="1193" w:type="dxa"/>
            <w:tcBorders>
              <w:top w:val="nil"/>
              <w:bottom w:val="nil"/>
            </w:tcBorders>
          </w:tcPr>
          <w:p w:rsidR="009355A0" w:rsidRPr="004D59B2" w:rsidRDefault="009355A0" w:rsidP="009355A0">
            <w:pPr>
              <w:jc w:val="center"/>
            </w:pPr>
            <w:r w:rsidRPr="004D59B2">
              <w:t>160</w:t>
            </w:r>
          </w:p>
        </w:tc>
        <w:tc>
          <w:tcPr>
            <w:tcW w:w="1571" w:type="dxa"/>
            <w:tcBorders>
              <w:top w:val="nil"/>
              <w:bottom w:val="nil"/>
            </w:tcBorders>
          </w:tcPr>
          <w:p w:rsidR="009355A0" w:rsidRPr="00922B7F" w:rsidRDefault="009355A0" w:rsidP="009355A0">
            <w:pPr>
              <w:jc w:val="center"/>
            </w:pPr>
            <w:r w:rsidRPr="00922B7F">
              <w:t>40.58</w:t>
            </w:r>
          </w:p>
        </w:tc>
        <w:tc>
          <w:tcPr>
            <w:tcW w:w="1390" w:type="dxa"/>
            <w:tcBorders>
              <w:top w:val="nil"/>
              <w:bottom w:val="nil"/>
              <w:right w:val="nil"/>
            </w:tcBorders>
          </w:tcPr>
          <w:p w:rsidR="009355A0" w:rsidRPr="00922B7F" w:rsidRDefault="009355A0" w:rsidP="009355A0">
            <w:pPr>
              <w:jc w:val="center"/>
            </w:pPr>
            <w:r w:rsidRPr="00922B7F">
              <w:t>0.21</w:t>
            </w:r>
          </w:p>
        </w:tc>
      </w:tr>
      <w:tr w:rsidR="009355A0" w:rsidRPr="001F379E" w:rsidTr="00365967">
        <w:trPr>
          <w:jc w:val="center"/>
        </w:trPr>
        <w:tc>
          <w:tcPr>
            <w:tcW w:w="1200" w:type="dxa"/>
            <w:tcBorders>
              <w:top w:val="nil"/>
              <w:left w:val="nil"/>
              <w:bottom w:val="nil"/>
            </w:tcBorders>
          </w:tcPr>
          <w:p w:rsidR="009355A0" w:rsidRPr="004D59B2" w:rsidRDefault="009355A0" w:rsidP="009355A0">
            <w:pPr>
              <w:jc w:val="center"/>
            </w:pPr>
            <w:r w:rsidRPr="004D59B2">
              <w:t>50</w:t>
            </w:r>
          </w:p>
        </w:tc>
        <w:tc>
          <w:tcPr>
            <w:tcW w:w="1564" w:type="dxa"/>
            <w:tcBorders>
              <w:top w:val="nil"/>
              <w:bottom w:val="nil"/>
            </w:tcBorders>
          </w:tcPr>
          <w:p w:rsidR="009355A0" w:rsidRPr="002B60C0" w:rsidRDefault="009355A0" w:rsidP="009355A0">
            <w:pPr>
              <w:jc w:val="center"/>
            </w:pPr>
            <w:r w:rsidRPr="002B60C0">
              <w:t>142.52</w:t>
            </w:r>
          </w:p>
        </w:tc>
        <w:tc>
          <w:tcPr>
            <w:tcW w:w="1389" w:type="dxa"/>
            <w:tcBorders>
              <w:top w:val="nil"/>
              <w:bottom w:val="nil"/>
            </w:tcBorders>
          </w:tcPr>
          <w:p w:rsidR="009355A0" w:rsidRPr="002B60C0" w:rsidRDefault="009355A0" w:rsidP="009355A0">
            <w:pPr>
              <w:jc w:val="center"/>
            </w:pPr>
            <w:r w:rsidRPr="002B60C0">
              <w:t>0.74</w:t>
            </w:r>
          </w:p>
        </w:tc>
        <w:tc>
          <w:tcPr>
            <w:tcW w:w="1193" w:type="dxa"/>
            <w:tcBorders>
              <w:top w:val="nil"/>
              <w:bottom w:val="nil"/>
            </w:tcBorders>
          </w:tcPr>
          <w:p w:rsidR="009355A0" w:rsidRPr="003514A3" w:rsidRDefault="009355A0" w:rsidP="009355A0">
            <w:pPr>
              <w:jc w:val="center"/>
            </w:pPr>
            <w:r w:rsidRPr="003514A3">
              <w:t>170</w:t>
            </w:r>
          </w:p>
        </w:tc>
        <w:tc>
          <w:tcPr>
            <w:tcW w:w="1571" w:type="dxa"/>
            <w:tcBorders>
              <w:top w:val="nil"/>
              <w:bottom w:val="nil"/>
            </w:tcBorders>
          </w:tcPr>
          <w:p w:rsidR="009355A0" w:rsidRPr="00922B7F" w:rsidRDefault="009355A0" w:rsidP="009355A0">
            <w:pPr>
              <w:jc w:val="center"/>
            </w:pPr>
            <w:r w:rsidRPr="00922B7F">
              <w:t>35.73</w:t>
            </w:r>
          </w:p>
        </w:tc>
        <w:tc>
          <w:tcPr>
            <w:tcW w:w="1390" w:type="dxa"/>
            <w:tcBorders>
              <w:top w:val="nil"/>
              <w:bottom w:val="nil"/>
              <w:right w:val="nil"/>
            </w:tcBorders>
          </w:tcPr>
          <w:p w:rsidR="009355A0" w:rsidRPr="00922B7F" w:rsidRDefault="009355A0" w:rsidP="009355A0">
            <w:pPr>
              <w:jc w:val="center"/>
            </w:pPr>
            <w:r w:rsidRPr="00922B7F">
              <w:t>0.19</w:t>
            </w:r>
          </w:p>
        </w:tc>
      </w:tr>
      <w:tr w:rsidR="009355A0" w:rsidRPr="001F379E" w:rsidTr="00365967">
        <w:trPr>
          <w:jc w:val="center"/>
        </w:trPr>
        <w:tc>
          <w:tcPr>
            <w:tcW w:w="1200" w:type="dxa"/>
            <w:tcBorders>
              <w:top w:val="nil"/>
              <w:left w:val="nil"/>
              <w:bottom w:val="nil"/>
            </w:tcBorders>
          </w:tcPr>
          <w:p w:rsidR="009355A0" w:rsidRPr="004D59B2" w:rsidRDefault="009355A0" w:rsidP="009355A0">
            <w:pPr>
              <w:jc w:val="center"/>
            </w:pPr>
            <w:r w:rsidRPr="004D59B2">
              <w:t>60</w:t>
            </w:r>
          </w:p>
        </w:tc>
        <w:tc>
          <w:tcPr>
            <w:tcW w:w="1564" w:type="dxa"/>
            <w:tcBorders>
              <w:top w:val="nil"/>
              <w:bottom w:val="nil"/>
            </w:tcBorders>
          </w:tcPr>
          <w:p w:rsidR="009355A0" w:rsidRPr="002B60C0" w:rsidRDefault="009355A0" w:rsidP="009355A0">
            <w:pPr>
              <w:jc w:val="center"/>
            </w:pPr>
            <w:r w:rsidRPr="002B60C0">
              <w:t>132.43</w:t>
            </w:r>
          </w:p>
        </w:tc>
        <w:tc>
          <w:tcPr>
            <w:tcW w:w="1389" w:type="dxa"/>
            <w:tcBorders>
              <w:top w:val="nil"/>
              <w:bottom w:val="nil"/>
            </w:tcBorders>
          </w:tcPr>
          <w:p w:rsidR="009355A0" w:rsidRPr="002B60C0" w:rsidRDefault="009355A0" w:rsidP="009355A0">
            <w:pPr>
              <w:jc w:val="center"/>
            </w:pPr>
            <w:r w:rsidRPr="002B60C0">
              <w:t>0.69</w:t>
            </w:r>
          </w:p>
        </w:tc>
        <w:tc>
          <w:tcPr>
            <w:tcW w:w="1193" w:type="dxa"/>
            <w:tcBorders>
              <w:top w:val="nil"/>
              <w:bottom w:val="nil"/>
            </w:tcBorders>
          </w:tcPr>
          <w:p w:rsidR="009355A0" w:rsidRPr="003514A3" w:rsidRDefault="009355A0" w:rsidP="009355A0">
            <w:pPr>
              <w:jc w:val="center"/>
            </w:pPr>
            <w:r w:rsidRPr="003514A3">
              <w:t>180</w:t>
            </w:r>
          </w:p>
        </w:tc>
        <w:tc>
          <w:tcPr>
            <w:tcW w:w="1571" w:type="dxa"/>
            <w:tcBorders>
              <w:top w:val="nil"/>
              <w:bottom w:val="nil"/>
            </w:tcBorders>
          </w:tcPr>
          <w:p w:rsidR="009355A0" w:rsidRPr="00922B7F" w:rsidRDefault="009355A0" w:rsidP="009355A0">
            <w:pPr>
              <w:jc w:val="center"/>
            </w:pPr>
            <w:r w:rsidRPr="00922B7F">
              <w:t>31.65</w:t>
            </w:r>
          </w:p>
        </w:tc>
        <w:tc>
          <w:tcPr>
            <w:tcW w:w="1390" w:type="dxa"/>
            <w:tcBorders>
              <w:top w:val="nil"/>
              <w:bottom w:val="nil"/>
              <w:right w:val="nil"/>
            </w:tcBorders>
          </w:tcPr>
          <w:p w:rsidR="009355A0" w:rsidRPr="00922B7F" w:rsidRDefault="009355A0" w:rsidP="009355A0">
            <w:pPr>
              <w:jc w:val="center"/>
            </w:pPr>
            <w:r w:rsidRPr="00922B7F">
              <w:t>0.17</w:t>
            </w:r>
          </w:p>
        </w:tc>
      </w:tr>
      <w:tr w:rsidR="009355A0" w:rsidRPr="001F379E" w:rsidTr="00365967">
        <w:trPr>
          <w:jc w:val="center"/>
        </w:trPr>
        <w:tc>
          <w:tcPr>
            <w:tcW w:w="1200" w:type="dxa"/>
            <w:tcBorders>
              <w:top w:val="nil"/>
              <w:left w:val="nil"/>
              <w:bottom w:val="nil"/>
            </w:tcBorders>
          </w:tcPr>
          <w:p w:rsidR="009355A0" w:rsidRPr="004D59B2" w:rsidRDefault="009355A0" w:rsidP="009355A0">
            <w:pPr>
              <w:jc w:val="center"/>
            </w:pPr>
            <w:r w:rsidRPr="004D59B2">
              <w:t>70</w:t>
            </w:r>
          </w:p>
        </w:tc>
        <w:tc>
          <w:tcPr>
            <w:tcW w:w="1564" w:type="dxa"/>
            <w:tcBorders>
              <w:top w:val="nil"/>
              <w:bottom w:val="nil"/>
            </w:tcBorders>
          </w:tcPr>
          <w:p w:rsidR="009355A0" w:rsidRPr="002B60C0" w:rsidRDefault="009355A0" w:rsidP="009355A0">
            <w:pPr>
              <w:jc w:val="center"/>
            </w:pPr>
            <w:r w:rsidRPr="002B60C0">
              <w:t>122.52</w:t>
            </w:r>
          </w:p>
        </w:tc>
        <w:tc>
          <w:tcPr>
            <w:tcW w:w="1389" w:type="dxa"/>
            <w:tcBorders>
              <w:top w:val="nil"/>
              <w:bottom w:val="nil"/>
            </w:tcBorders>
          </w:tcPr>
          <w:p w:rsidR="009355A0" w:rsidRPr="002B60C0" w:rsidRDefault="009355A0" w:rsidP="009355A0">
            <w:pPr>
              <w:jc w:val="center"/>
            </w:pPr>
            <w:r w:rsidRPr="002B60C0">
              <w:t>0.64</w:t>
            </w:r>
          </w:p>
        </w:tc>
        <w:tc>
          <w:tcPr>
            <w:tcW w:w="1193" w:type="dxa"/>
            <w:tcBorders>
              <w:top w:val="nil"/>
              <w:bottom w:val="nil"/>
            </w:tcBorders>
          </w:tcPr>
          <w:p w:rsidR="009355A0" w:rsidRPr="003514A3" w:rsidRDefault="009355A0" w:rsidP="009355A0">
            <w:pPr>
              <w:jc w:val="center"/>
            </w:pPr>
            <w:r w:rsidRPr="003514A3">
              <w:t>190</w:t>
            </w:r>
          </w:p>
        </w:tc>
        <w:tc>
          <w:tcPr>
            <w:tcW w:w="1571" w:type="dxa"/>
            <w:tcBorders>
              <w:top w:val="nil"/>
              <w:bottom w:val="nil"/>
            </w:tcBorders>
          </w:tcPr>
          <w:p w:rsidR="009355A0" w:rsidRPr="00922B7F" w:rsidRDefault="009355A0" w:rsidP="009355A0">
            <w:pPr>
              <w:jc w:val="center"/>
            </w:pPr>
            <w:r w:rsidRPr="00922B7F">
              <w:t>24.08</w:t>
            </w:r>
          </w:p>
        </w:tc>
        <w:tc>
          <w:tcPr>
            <w:tcW w:w="1390" w:type="dxa"/>
            <w:tcBorders>
              <w:top w:val="nil"/>
              <w:bottom w:val="nil"/>
              <w:right w:val="nil"/>
            </w:tcBorders>
          </w:tcPr>
          <w:p w:rsidR="009355A0" w:rsidRPr="00922B7F" w:rsidRDefault="009355A0" w:rsidP="009355A0">
            <w:pPr>
              <w:jc w:val="center"/>
            </w:pPr>
            <w:r w:rsidRPr="00922B7F">
              <w:t>0.13</w:t>
            </w:r>
          </w:p>
        </w:tc>
      </w:tr>
      <w:tr w:rsidR="009355A0" w:rsidRPr="001F379E" w:rsidTr="00365967">
        <w:trPr>
          <w:jc w:val="center"/>
        </w:trPr>
        <w:tc>
          <w:tcPr>
            <w:tcW w:w="1200" w:type="dxa"/>
            <w:tcBorders>
              <w:top w:val="nil"/>
              <w:left w:val="nil"/>
              <w:bottom w:val="nil"/>
            </w:tcBorders>
          </w:tcPr>
          <w:p w:rsidR="009355A0" w:rsidRPr="004D59B2" w:rsidRDefault="009355A0" w:rsidP="009355A0">
            <w:pPr>
              <w:jc w:val="center"/>
            </w:pPr>
            <w:r w:rsidRPr="004D59B2">
              <w:t>80</w:t>
            </w:r>
          </w:p>
        </w:tc>
        <w:tc>
          <w:tcPr>
            <w:tcW w:w="1564" w:type="dxa"/>
            <w:tcBorders>
              <w:top w:val="nil"/>
              <w:bottom w:val="nil"/>
            </w:tcBorders>
          </w:tcPr>
          <w:p w:rsidR="009355A0" w:rsidRPr="002B60C0" w:rsidRDefault="009355A0" w:rsidP="009355A0">
            <w:pPr>
              <w:jc w:val="center"/>
            </w:pPr>
            <w:r w:rsidRPr="002B60C0">
              <w:t>111.65</w:t>
            </w:r>
          </w:p>
        </w:tc>
        <w:tc>
          <w:tcPr>
            <w:tcW w:w="1389" w:type="dxa"/>
            <w:tcBorders>
              <w:top w:val="nil"/>
              <w:bottom w:val="nil"/>
            </w:tcBorders>
          </w:tcPr>
          <w:p w:rsidR="009355A0" w:rsidRPr="002B60C0" w:rsidRDefault="009355A0" w:rsidP="009355A0">
            <w:pPr>
              <w:jc w:val="center"/>
            </w:pPr>
            <w:r w:rsidRPr="002B60C0">
              <w:t>0.58</w:t>
            </w:r>
          </w:p>
        </w:tc>
        <w:tc>
          <w:tcPr>
            <w:tcW w:w="1193" w:type="dxa"/>
            <w:tcBorders>
              <w:top w:val="nil"/>
              <w:bottom w:val="nil"/>
            </w:tcBorders>
          </w:tcPr>
          <w:p w:rsidR="009355A0" w:rsidRPr="003514A3" w:rsidRDefault="009355A0" w:rsidP="009355A0">
            <w:pPr>
              <w:jc w:val="center"/>
            </w:pPr>
            <w:r w:rsidRPr="003514A3">
              <w:t>200</w:t>
            </w:r>
          </w:p>
        </w:tc>
        <w:tc>
          <w:tcPr>
            <w:tcW w:w="1571" w:type="dxa"/>
            <w:tcBorders>
              <w:top w:val="nil"/>
              <w:bottom w:val="nil"/>
            </w:tcBorders>
          </w:tcPr>
          <w:p w:rsidR="009355A0" w:rsidRPr="00922B7F" w:rsidRDefault="009355A0" w:rsidP="009355A0">
            <w:pPr>
              <w:jc w:val="center"/>
            </w:pPr>
            <w:r w:rsidRPr="00922B7F">
              <w:t>19.61</w:t>
            </w:r>
          </w:p>
        </w:tc>
        <w:tc>
          <w:tcPr>
            <w:tcW w:w="1390" w:type="dxa"/>
            <w:tcBorders>
              <w:top w:val="nil"/>
              <w:bottom w:val="nil"/>
              <w:right w:val="nil"/>
            </w:tcBorders>
          </w:tcPr>
          <w:p w:rsidR="009355A0" w:rsidRPr="00922B7F" w:rsidRDefault="009355A0" w:rsidP="009355A0">
            <w:pPr>
              <w:jc w:val="center"/>
            </w:pPr>
            <w:r w:rsidRPr="00922B7F">
              <w:t>0.10</w:t>
            </w:r>
          </w:p>
        </w:tc>
      </w:tr>
      <w:tr w:rsidR="009355A0" w:rsidRPr="001F379E" w:rsidTr="00365967">
        <w:trPr>
          <w:jc w:val="center"/>
        </w:trPr>
        <w:tc>
          <w:tcPr>
            <w:tcW w:w="1200" w:type="dxa"/>
            <w:tcBorders>
              <w:top w:val="nil"/>
              <w:left w:val="nil"/>
              <w:bottom w:val="nil"/>
            </w:tcBorders>
          </w:tcPr>
          <w:p w:rsidR="009355A0" w:rsidRPr="004D59B2" w:rsidRDefault="009355A0" w:rsidP="009355A0">
            <w:pPr>
              <w:jc w:val="center"/>
            </w:pPr>
            <w:r w:rsidRPr="004D59B2">
              <w:t>90</w:t>
            </w:r>
          </w:p>
        </w:tc>
        <w:tc>
          <w:tcPr>
            <w:tcW w:w="1564" w:type="dxa"/>
            <w:tcBorders>
              <w:top w:val="nil"/>
              <w:bottom w:val="nil"/>
            </w:tcBorders>
          </w:tcPr>
          <w:p w:rsidR="009355A0" w:rsidRPr="002B60C0" w:rsidRDefault="009355A0" w:rsidP="009355A0">
            <w:pPr>
              <w:jc w:val="center"/>
            </w:pPr>
            <w:r w:rsidRPr="002B60C0">
              <w:t>102.91</w:t>
            </w:r>
          </w:p>
        </w:tc>
        <w:tc>
          <w:tcPr>
            <w:tcW w:w="1389" w:type="dxa"/>
            <w:tcBorders>
              <w:top w:val="nil"/>
              <w:bottom w:val="nil"/>
            </w:tcBorders>
          </w:tcPr>
          <w:p w:rsidR="009355A0" w:rsidRPr="002B60C0" w:rsidRDefault="009355A0" w:rsidP="009355A0">
            <w:pPr>
              <w:jc w:val="center"/>
            </w:pPr>
            <w:r w:rsidRPr="002B60C0">
              <w:t>0.54</w:t>
            </w:r>
          </w:p>
        </w:tc>
        <w:tc>
          <w:tcPr>
            <w:tcW w:w="1193" w:type="dxa"/>
            <w:tcBorders>
              <w:top w:val="nil"/>
              <w:bottom w:val="nil"/>
            </w:tcBorders>
          </w:tcPr>
          <w:p w:rsidR="009355A0" w:rsidRPr="003514A3" w:rsidRDefault="009355A0" w:rsidP="009355A0">
            <w:pPr>
              <w:jc w:val="center"/>
            </w:pPr>
            <w:r w:rsidRPr="003514A3">
              <w:t>210</w:t>
            </w:r>
          </w:p>
        </w:tc>
        <w:tc>
          <w:tcPr>
            <w:tcW w:w="1571" w:type="dxa"/>
            <w:tcBorders>
              <w:top w:val="nil"/>
              <w:bottom w:val="nil"/>
            </w:tcBorders>
          </w:tcPr>
          <w:p w:rsidR="009355A0" w:rsidRPr="00922B7F" w:rsidRDefault="009355A0" w:rsidP="009355A0">
            <w:pPr>
              <w:jc w:val="center"/>
            </w:pPr>
            <w:r w:rsidRPr="00922B7F">
              <w:t>15.95</w:t>
            </w:r>
          </w:p>
        </w:tc>
        <w:tc>
          <w:tcPr>
            <w:tcW w:w="1390" w:type="dxa"/>
            <w:tcBorders>
              <w:top w:val="nil"/>
              <w:bottom w:val="nil"/>
              <w:right w:val="nil"/>
            </w:tcBorders>
          </w:tcPr>
          <w:p w:rsidR="009355A0" w:rsidRPr="00922B7F" w:rsidRDefault="009355A0" w:rsidP="009355A0">
            <w:pPr>
              <w:jc w:val="center"/>
            </w:pPr>
            <w:r w:rsidRPr="00922B7F">
              <w:t>0.08</w:t>
            </w:r>
          </w:p>
        </w:tc>
      </w:tr>
      <w:tr w:rsidR="009355A0" w:rsidRPr="001F379E" w:rsidTr="009355A0">
        <w:trPr>
          <w:jc w:val="center"/>
        </w:trPr>
        <w:tc>
          <w:tcPr>
            <w:tcW w:w="1200" w:type="dxa"/>
            <w:tcBorders>
              <w:top w:val="nil"/>
              <w:left w:val="nil"/>
            </w:tcBorders>
          </w:tcPr>
          <w:p w:rsidR="009355A0" w:rsidRPr="004D59B2" w:rsidRDefault="009355A0" w:rsidP="009355A0">
            <w:pPr>
              <w:jc w:val="center"/>
            </w:pPr>
            <w:r w:rsidRPr="004D59B2">
              <w:t>100</w:t>
            </w:r>
          </w:p>
        </w:tc>
        <w:tc>
          <w:tcPr>
            <w:tcW w:w="1564" w:type="dxa"/>
            <w:tcBorders>
              <w:top w:val="nil"/>
            </w:tcBorders>
          </w:tcPr>
          <w:p w:rsidR="009355A0" w:rsidRPr="002B60C0" w:rsidRDefault="009355A0" w:rsidP="009355A0">
            <w:pPr>
              <w:jc w:val="center"/>
            </w:pPr>
            <w:r w:rsidRPr="002B60C0">
              <w:t>92.82</w:t>
            </w:r>
          </w:p>
        </w:tc>
        <w:tc>
          <w:tcPr>
            <w:tcW w:w="1389" w:type="dxa"/>
            <w:tcBorders>
              <w:top w:val="nil"/>
            </w:tcBorders>
          </w:tcPr>
          <w:p w:rsidR="009355A0" w:rsidRPr="002B60C0" w:rsidRDefault="009355A0" w:rsidP="009355A0">
            <w:pPr>
              <w:jc w:val="center"/>
            </w:pPr>
            <w:r w:rsidRPr="002B60C0">
              <w:t>0.48</w:t>
            </w:r>
          </w:p>
        </w:tc>
        <w:tc>
          <w:tcPr>
            <w:tcW w:w="1193" w:type="dxa"/>
            <w:tcBorders>
              <w:top w:val="nil"/>
            </w:tcBorders>
          </w:tcPr>
          <w:p w:rsidR="009355A0" w:rsidRPr="003514A3" w:rsidRDefault="009355A0" w:rsidP="009355A0">
            <w:pPr>
              <w:jc w:val="center"/>
            </w:pPr>
            <w:r w:rsidRPr="003514A3">
              <w:t>220</w:t>
            </w:r>
          </w:p>
        </w:tc>
        <w:tc>
          <w:tcPr>
            <w:tcW w:w="1571" w:type="dxa"/>
            <w:tcBorders>
              <w:top w:val="nil"/>
            </w:tcBorders>
          </w:tcPr>
          <w:p w:rsidR="009355A0" w:rsidRPr="00922B7F" w:rsidRDefault="009355A0" w:rsidP="009355A0">
            <w:pPr>
              <w:jc w:val="center"/>
            </w:pPr>
            <w:r w:rsidRPr="00922B7F">
              <w:t>13.89</w:t>
            </w:r>
          </w:p>
        </w:tc>
        <w:tc>
          <w:tcPr>
            <w:tcW w:w="1390" w:type="dxa"/>
            <w:tcBorders>
              <w:top w:val="nil"/>
              <w:right w:val="nil"/>
            </w:tcBorders>
          </w:tcPr>
          <w:p w:rsidR="009355A0" w:rsidRPr="00922B7F" w:rsidRDefault="009355A0" w:rsidP="009355A0">
            <w:pPr>
              <w:jc w:val="center"/>
            </w:pPr>
            <w:r w:rsidRPr="00922B7F">
              <w:t>0.07</w:t>
            </w:r>
          </w:p>
        </w:tc>
      </w:tr>
      <w:tr w:rsidR="009355A0" w:rsidRPr="001F379E" w:rsidTr="009355A0">
        <w:trPr>
          <w:jc w:val="center"/>
        </w:trPr>
        <w:tc>
          <w:tcPr>
            <w:tcW w:w="1200" w:type="dxa"/>
            <w:tcBorders>
              <w:top w:val="nil"/>
              <w:left w:val="nil"/>
              <w:bottom w:val="double" w:sz="4" w:space="0" w:color="auto"/>
            </w:tcBorders>
          </w:tcPr>
          <w:p w:rsidR="009355A0" w:rsidRPr="004D59B2" w:rsidRDefault="009355A0" w:rsidP="009355A0">
            <w:pPr>
              <w:jc w:val="center"/>
            </w:pPr>
            <w:r w:rsidRPr="004D59B2">
              <w:t>110</w:t>
            </w:r>
          </w:p>
        </w:tc>
        <w:tc>
          <w:tcPr>
            <w:tcW w:w="1564" w:type="dxa"/>
            <w:tcBorders>
              <w:top w:val="nil"/>
              <w:bottom w:val="double" w:sz="4" w:space="0" w:color="auto"/>
            </w:tcBorders>
          </w:tcPr>
          <w:p w:rsidR="009355A0" w:rsidRPr="002B60C0" w:rsidRDefault="009355A0" w:rsidP="009355A0">
            <w:pPr>
              <w:jc w:val="center"/>
            </w:pPr>
            <w:r w:rsidRPr="002B60C0">
              <w:t>83.11</w:t>
            </w:r>
          </w:p>
        </w:tc>
        <w:tc>
          <w:tcPr>
            <w:tcW w:w="1389" w:type="dxa"/>
            <w:tcBorders>
              <w:top w:val="nil"/>
              <w:bottom w:val="double" w:sz="4" w:space="0" w:color="auto"/>
            </w:tcBorders>
          </w:tcPr>
          <w:p w:rsidR="009355A0" w:rsidRPr="002B60C0" w:rsidRDefault="009355A0" w:rsidP="009355A0">
            <w:pPr>
              <w:jc w:val="center"/>
            </w:pPr>
            <w:r w:rsidRPr="002B60C0">
              <w:t>0.43</w:t>
            </w:r>
          </w:p>
        </w:tc>
        <w:tc>
          <w:tcPr>
            <w:tcW w:w="1193" w:type="dxa"/>
            <w:tcBorders>
              <w:top w:val="nil"/>
              <w:bottom w:val="double" w:sz="4" w:space="0" w:color="auto"/>
            </w:tcBorders>
          </w:tcPr>
          <w:p w:rsidR="009355A0" w:rsidRPr="003514A3" w:rsidRDefault="009355A0" w:rsidP="009355A0">
            <w:pPr>
              <w:jc w:val="center"/>
            </w:pPr>
            <w:r w:rsidRPr="003514A3">
              <w:t>230</w:t>
            </w:r>
          </w:p>
        </w:tc>
        <w:tc>
          <w:tcPr>
            <w:tcW w:w="1571" w:type="dxa"/>
            <w:tcBorders>
              <w:top w:val="nil"/>
              <w:bottom w:val="double" w:sz="4" w:space="0" w:color="auto"/>
            </w:tcBorders>
          </w:tcPr>
          <w:p w:rsidR="009355A0" w:rsidRPr="00922B7F" w:rsidRDefault="009355A0" w:rsidP="009355A0">
            <w:pPr>
              <w:jc w:val="center"/>
            </w:pPr>
            <w:r w:rsidRPr="00922B7F">
              <w:t>12.22</w:t>
            </w:r>
          </w:p>
        </w:tc>
        <w:tc>
          <w:tcPr>
            <w:tcW w:w="1390" w:type="dxa"/>
            <w:tcBorders>
              <w:top w:val="nil"/>
              <w:bottom w:val="double" w:sz="4" w:space="0" w:color="auto"/>
              <w:right w:val="nil"/>
            </w:tcBorders>
          </w:tcPr>
          <w:p w:rsidR="009355A0" w:rsidRDefault="009355A0" w:rsidP="009355A0">
            <w:pPr>
              <w:jc w:val="center"/>
            </w:pPr>
            <w:r w:rsidRPr="00922B7F">
              <w:t>0.06</w:t>
            </w:r>
          </w:p>
        </w:tc>
      </w:tr>
    </w:tbl>
    <w:p w:rsidR="00BE109F" w:rsidRDefault="00BE109F" w:rsidP="00BE109F"/>
    <w:p w:rsidR="00CF3B75" w:rsidRDefault="00CF3B75" w:rsidP="00BE109F"/>
    <w:p w:rsidR="00BE109F" w:rsidRDefault="00762BE4" w:rsidP="00C33CB2">
      <w:pPr>
        <w:spacing w:after="240"/>
        <w:ind w:left="1276" w:hanging="1276"/>
      </w:pPr>
      <w:bookmarkStart w:id="194" w:name="_Toc479698268"/>
      <w:bookmarkStart w:id="195" w:name="_Toc526507710"/>
      <w:r w:rsidRPr="00BA19E7">
        <w:rPr>
          <w:b/>
          <w:bCs/>
          <w:cs/>
        </w:rPr>
        <w:t>ตารางที่ ก-</w:t>
      </w:r>
      <w:r w:rsidRPr="00BA19E7">
        <w:rPr>
          <w:b/>
          <w:bCs/>
          <w:cs/>
        </w:rPr>
        <w:fldChar w:fldCharType="begin"/>
      </w:r>
      <w:r w:rsidRPr="00BA19E7">
        <w:rPr>
          <w:b/>
          <w:bCs/>
          <w:cs/>
        </w:rPr>
        <w:instrText xml:space="preserve"> </w:instrText>
      </w:r>
      <w:r w:rsidRPr="00BA19E7">
        <w:rPr>
          <w:b/>
          <w:bCs/>
        </w:rPr>
        <w:instrText xml:space="preserve">SEQ </w:instrText>
      </w:r>
      <w:r w:rsidRPr="00BA19E7">
        <w:rPr>
          <w:b/>
          <w:bCs/>
          <w:cs/>
        </w:rPr>
        <w:instrText>ตารางที่</w:instrText>
      </w:r>
      <w:r w:rsidRPr="00BA19E7">
        <w:rPr>
          <w:b/>
          <w:bCs/>
        </w:rPr>
        <w:instrText>_</w:instrText>
      </w:r>
      <w:r w:rsidRPr="00BA19E7">
        <w:rPr>
          <w:b/>
          <w:bCs/>
          <w:cs/>
        </w:rPr>
        <w:instrText xml:space="preserve">ก- </w:instrText>
      </w:r>
      <w:r w:rsidRPr="00BA19E7">
        <w:rPr>
          <w:b/>
          <w:bCs/>
        </w:rPr>
        <w:instrText>\</w:instrText>
      </w:r>
      <w:r w:rsidRPr="00BA19E7">
        <w:rPr>
          <w:b/>
          <w:bCs/>
          <w:szCs w:val="24"/>
          <w:cs/>
        </w:rPr>
        <w:instrText xml:space="preserve">* </w:instrText>
      </w:r>
      <w:r w:rsidRPr="00BA19E7">
        <w:rPr>
          <w:b/>
          <w:bCs/>
        </w:rPr>
        <w:instrText>ARABIC</w:instrText>
      </w:r>
      <w:r w:rsidRPr="00BA19E7">
        <w:rPr>
          <w:b/>
          <w:bCs/>
          <w:cs/>
        </w:rPr>
        <w:instrText xml:space="preserve"> </w:instrText>
      </w:r>
      <w:r w:rsidRPr="00BA19E7">
        <w:rPr>
          <w:b/>
          <w:bCs/>
          <w:cs/>
        </w:rPr>
        <w:fldChar w:fldCharType="separate"/>
      </w:r>
      <w:r w:rsidR="003A34C1">
        <w:rPr>
          <w:b/>
          <w:bCs/>
          <w:noProof/>
          <w:cs/>
        </w:rPr>
        <w:t>2</w:t>
      </w:r>
      <w:r w:rsidRPr="00BA19E7">
        <w:rPr>
          <w:b/>
          <w:bCs/>
          <w:cs/>
        </w:rPr>
        <w:fldChar w:fldCharType="end"/>
      </w:r>
      <w:r w:rsidR="00BA19E7">
        <w:rPr>
          <w:rFonts w:hint="cs"/>
          <w:cs/>
        </w:rPr>
        <w:t xml:space="preserve"> </w:t>
      </w:r>
      <w:r w:rsidR="00BE109F" w:rsidRPr="001F379E">
        <w:rPr>
          <w:szCs w:val="24"/>
          <w:cs/>
        </w:rPr>
        <w:t xml:space="preserve"> </w:t>
      </w:r>
      <w:bookmarkEnd w:id="194"/>
      <w:r w:rsidR="00C33CB2">
        <w:rPr>
          <w:cs/>
        </w:rPr>
        <w:t>ข้อมูล</w:t>
      </w:r>
      <w:r w:rsidR="00C33CB2">
        <w:rPr>
          <w:rFonts w:hint="cs"/>
          <w:cs/>
        </w:rPr>
        <w:t xml:space="preserve">การเปลี่ยนแปลงความชื้นรังไหมระหว่างการอบแห้งด้วยกำลังอินฟราเรด 600 </w:t>
      </w:r>
      <w:r w:rsidR="00C33CB2">
        <w:t xml:space="preserve">W </w:t>
      </w:r>
      <w:r w:rsidR="00C33CB2">
        <w:rPr>
          <w:rFonts w:hint="cs"/>
          <w:cs/>
        </w:rPr>
        <w:t xml:space="preserve">อุณหภูมิอากาศ 70 </w:t>
      </w:r>
      <w:r w:rsidR="00C33CB2" w:rsidRPr="001B73B1">
        <w:t>°C</w:t>
      </w:r>
      <w:bookmarkEnd w:id="195"/>
    </w:p>
    <w:tbl>
      <w:tblPr>
        <w:tblW w:w="0" w:type="auto"/>
        <w:jc w:val="center"/>
        <w:tblLook w:val="04A0" w:firstRow="1" w:lastRow="0" w:firstColumn="1" w:lastColumn="0" w:noHBand="0" w:noVBand="1"/>
      </w:tblPr>
      <w:tblGrid>
        <w:gridCol w:w="1200"/>
        <w:gridCol w:w="1564"/>
        <w:gridCol w:w="1389"/>
        <w:gridCol w:w="1193"/>
        <w:gridCol w:w="1571"/>
        <w:gridCol w:w="1390"/>
      </w:tblGrid>
      <w:tr w:rsidR="009355A0" w:rsidRPr="001F379E" w:rsidTr="00194355">
        <w:trPr>
          <w:jc w:val="center"/>
        </w:trPr>
        <w:tc>
          <w:tcPr>
            <w:tcW w:w="1200" w:type="dxa"/>
            <w:tcBorders>
              <w:top w:val="double" w:sz="4" w:space="0" w:color="auto"/>
              <w:left w:val="nil"/>
              <w:bottom w:val="single" w:sz="4" w:space="0" w:color="auto"/>
            </w:tcBorders>
          </w:tcPr>
          <w:p w:rsidR="009355A0" w:rsidRPr="001F379E" w:rsidRDefault="009355A0" w:rsidP="009355A0">
            <w:pPr>
              <w:jc w:val="center"/>
            </w:pPr>
            <w:r w:rsidRPr="001F379E">
              <w:rPr>
                <w:cs/>
              </w:rPr>
              <w:t>เวลา</w:t>
            </w:r>
          </w:p>
          <w:p w:rsidR="009355A0" w:rsidRPr="001F379E" w:rsidRDefault="009355A0" w:rsidP="009355A0">
            <w:pPr>
              <w:jc w:val="center"/>
              <w:rPr>
                <w:cs/>
              </w:rPr>
            </w:pPr>
            <w:r w:rsidRPr="001F379E">
              <w:rPr>
                <w:cs/>
              </w:rPr>
              <w:t>(</w:t>
            </w:r>
            <w:r>
              <w:t>min</w:t>
            </w:r>
            <w:r w:rsidRPr="001F379E">
              <w:rPr>
                <w:cs/>
              </w:rPr>
              <w:t>)</w:t>
            </w:r>
          </w:p>
        </w:tc>
        <w:tc>
          <w:tcPr>
            <w:tcW w:w="1564" w:type="dxa"/>
            <w:tcBorders>
              <w:top w:val="double" w:sz="4" w:space="0" w:color="auto"/>
              <w:bottom w:val="single" w:sz="4" w:space="0" w:color="auto"/>
            </w:tcBorders>
          </w:tcPr>
          <w:p w:rsidR="009355A0" w:rsidRPr="001F379E" w:rsidRDefault="009355A0" w:rsidP="009355A0">
            <w:pPr>
              <w:jc w:val="center"/>
            </w:pPr>
            <w:r w:rsidRPr="001F379E">
              <w:rPr>
                <w:cs/>
              </w:rPr>
              <w:t>ความชื้น</w:t>
            </w:r>
          </w:p>
          <w:p w:rsidR="009355A0" w:rsidRPr="001F379E" w:rsidRDefault="009355A0" w:rsidP="009355A0">
            <w:pPr>
              <w:jc w:val="center"/>
              <w:rPr>
                <w:cs/>
              </w:rPr>
            </w:pPr>
            <w:r w:rsidRPr="001F379E">
              <w:rPr>
                <w:cs/>
              </w:rPr>
              <w:t>(</w:t>
            </w:r>
            <w:r>
              <w:t>%</w:t>
            </w:r>
            <w:proofErr w:type="spellStart"/>
            <w:r>
              <w:t>db</w:t>
            </w:r>
            <w:proofErr w:type="spellEnd"/>
            <w:r w:rsidRPr="001F379E">
              <w:rPr>
                <w:cs/>
              </w:rPr>
              <w:t>)</w:t>
            </w:r>
          </w:p>
        </w:tc>
        <w:tc>
          <w:tcPr>
            <w:tcW w:w="1389" w:type="dxa"/>
            <w:tcBorders>
              <w:top w:val="double" w:sz="4" w:space="0" w:color="auto"/>
              <w:bottom w:val="single" w:sz="4" w:space="0" w:color="auto"/>
            </w:tcBorders>
          </w:tcPr>
          <w:p w:rsidR="009355A0" w:rsidRPr="001F379E" w:rsidRDefault="009355A0" w:rsidP="009355A0">
            <w:pPr>
              <w:jc w:val="center"/>
            </w:pPr>
            <w:r w:rsidRPr="001F379E">
              <w:rPr>
                <w:cs/>
              </w:rPr>
              <w:t>อัตราส่วนความชื้น</w:t>
            </w:r>
          </w:p>
        </w:tc>
        <w:tc>
          <w:tcPr>
            <w:tcW w:w="1193" w:type="dxa"/>
            <w:tcBorders>
              <w:top w:val="double" w:sz="4" w:space="0" w:color="auto"/>
              <w:bottom w:val="single" w:sz="4" w:space="0" w:color="auto"/>
            </w:tcBorders>
          </w:tcPr>
          <w:p w:rsidR="009355A0" w:rsidRPr="001F379E" w:rsidRDefault="009355A0" w:rsidP="009355A0">
            <w:pPr>
              <w:jc w:val="center"/>
            </w:pPr>
            <w:r w:rsidRPr="001F379E">
              <w:rPr>
                <w:cs/>
              </w:rPr>
              <w:t>เวลา</w:t>
            </w:r>
          </w:p>
          <w:p w:rsidR="009355A0" w:rsidRPr="001F379E" w:rsidRDefault="009355A0" w:rsidP="009355A0">
            <w:pPr>
              <w:jc w:val="center"/>
              <w:rPr>
                <w:cs/>
              </w:rPr>
            </w:pPr>
            <w:r w:rsidRPr="001F379E">
              <w:rPr>
                <w:cs/>
              </w:rPr>
              <w:t>(</w:t>
            </w:r>
            <w:r>
              <w:t>min</w:t>
            </w:r>
            <w:r w:rsidRPr="001F379E">
              <w:rPr>
                <w:cs/>
              </w:rPr>
              <w:t>)</w:t>
            </w:r>
          </w:p>
        </w:tc>
        <w:tc>
          <w:tcPr>
            <w:tcW w:w="1571" w:type="dxa"/>
            <w:tcBorders>
              <w:top w:val="double" w:sz="4" w:space="0" w:color="auto"/>
              <w:bottom w:val="single" w:sz="4" w:space="0" w:color="auto"/>
            </w:tcBorders>
          </w:tcPr>
          <w:p w:rsidR="009355A0" w:rsidRPr="001F379E" w:rsidRDefault="009355A0" w:rsidP="009355A0">
            <w:pPr>
              <w:jc w:val="center"/>
            </w:pPr>
            <w:r w:rsidRPr="001F379E">
              <w:rPr>
                <w:cs/>
              </w:rPr>
              <w:t>ความชื้น</w:t>
            </w:r>
          </w:p>
          <w:p w:rsidR="009355A0" w:rsidRPr="001F379E" w:rsidRDefault="009355A0" w:rsidP="009355A0">
            <w:pPr>
              <w:jc w:val="center"/>
              <w:rPr>
                <w:cs/>
              </w:rPr>
            </w:pPr>
            <w:r w:rsidRPr="001F379E">
              <w:rPr>
                <w:cs/>
              </w:rPr>
              <w:t>(</w:t>
            </w:r>
            <w:r>
              <w:t>%</w:t>
            </w:r>
            <w:proofErr w:type="spellStart"/>
            <w:r>
              <w:t>db</w:t>
            </w:r>
            <w:proofErr w:type="spellEnd"/>
            <w:r w:rsidRPr="001F379E">
              <w:rPr>
                <w:cs/>
              </w:rPr>
              <w:t>)</w:t>
            </w:r>
          </w:p>
        </w:tc>
        <w:tc>
          <w:tcPr>
            <w:tcW w:w="1390" w:type="dxa"/>
            <w:tcBorders>
              <w:top w:val="double" w:sz="4" w:space="0" w:color="auto"/>
              <w:bottom w:val="single" w:sz="4" w:space="0" w:color="auto"/>
              <w:right w:val="nil"/>
            </w:tcBorders>
          </w:tcPr>
          <w:p w:rsidR="009355A0" w:rsidRPr="001F379E" w:rsidRDefault="009355A0" w:rsidP="009355A0">
            <w:pPr>
              <w:jc w:val="center"/>
            </w:pPr>
            <w:r w:rsidRPr="001F379E">
              <w:rPr>
                <w:cs/>
              </w:rPr>
              <w:t>อัตราส่วนความชื้น</w:t>
            </w:r>
          </w:p>
        </w:tc>
      </w:tr>
      <w:tr w:rsidR="009355A0" w:rsidRPr="001F379E" w:rsidTr="008F277E">
        <w:trPr>
          <w:jc w:val="center"/>
        </w:trPr>
        <w:tc>
          <w:tcPr>
            <w:tcW w:w="1200" w:type="dxa"/>
            <w:tcBorders>
              <w:left w:val="nil"/>
              <w:bottom w:val="nil"/>
            </w:tcBorders>
          </w:tcPr>
          <w:p w:rsidR="009355A0" w:rsidRPr="00600D75" w:rsidRDefault="009355A0" w:rsidP="009355A0">
            <w:pPr>
              <w:jc w:val="center"/>
            </w:pPr>
            <w:r w:rsidRPr="00600D75">
              <w:t>0</w:t>
            </w:r>
          </w:p>
        </w:tc>
        <w:tc>
          <w:tcPr>
            <w:tcW w:w="1564" w:type="dxa"/>
            <w:tcBorders>
              <w:bottom w:val="nil"/>
            </w:tcBorders>
          </w:tcPr>
          <w:p w:rsidR="009355A0" w:rsidRPr="00627B04" w:rsidRDefault="009355A0" w:rsidP="009355A0">
            <w:pPr>
              <w:jc w:val="center"/>
            </w:pPr>
            <w:r w:rsidRPr="00627B04">
              <w:t>191.69</w:t>
            </w:r>
          </w:p>
        </w:tc>
        <w:tc>
          <w:tcPr>
            <w:tcW w:w="1389" w:type="dxa"/>
            <w:tcBorders>
              <w:bottom w:val="nil"/>
            </w:tcBorders>
          </w:tcPr>
          <w:p w:rsidR="009355A0" w:rsidRPr="00627B04" w:rsidRDefault="009355A0" w:rsidP="009355A0">
            <w:pPr>
              <w:jc w:val="center"/>
            </w:pPr>
            <w:r w:rsidRPr="00627B04">
              <w:t>1.00</w:t>
            </w:r>
          </w:p>
        </w:tc>
        <w:tc>
          <w:tcPr>
            <w:tcW w:w="1193" w:type="dxa"/>
            <w:tcBorders>
              <w:bottom w:val="nil"/>
            </w:tcBorders>
          </w:tcPr>
          <w:p w:rsidR="009355A0" w:rsidRPr="00600D75" w:rsidRDefault="009355A0" w:rsidP="009355A0">
            <w:pPr>
              <w:jc w:val="center"/>
            </w:pPr>
            <w:r w:rsidRPr="00600D75">
              <w:t>80</w:t>
            </w:r>
          </w:p>
        </w:tc>
        <w:tc>
          <w:tcPr>
            <w:tcW w:w="1571" w:type="dxa"/>
            <w:tcBorders>
              <w:bottom w:val="nil"/>
            </w:tcBorders>
          </w:tcPr>
          <w:p w:rsidR="009355A0" w:rsidRPr="00627B04" w:rsidRDefault="009355A0" w:rsidP="009355A0">
            <w:pPr>
              <w:jc w:val="center"/>
            </w:pPr>
            <w:r w:rsidRPr="00627B04">
              <w:t>79.43</w:t>
            </w:r>
          </w:p>
        </w:tc>
        <w:tc>
          <w:tcPr>
            <w:tcW w:w="1390" w:type="dxa"/>
            <w:tcBorders>
              <w:bottom w:val="nil"/>
              <w:right w:val="nil"/>
            </w:tcBorders>
          </w:tcPr>
          <w:p w:rsidR="009355A0" w:rsidRPr="00627B04" w:rsidRDefault="009355A0" w:rsidP="009355A0">
            <w:pPr>
              <w:jc w:val="center"/>
            </w:pPr>
            <w:r w:rsidRPr="00627B04">
              <w:t>0.41</w:t>
            </w:r>
          </w:p>
        </w:tc>
      </w:tr>
      <w:tr w:rsidR="009355A0" w:rsidRPr="001F379E" w:rsidTr="008F277E">
        <w:trPr>
          <w:jc w:val="center"/>
        </w:trPr>
        <w:tc>
          <w:tcPr>
            <w:tcW w:w="1200" w:type="dxa"/>
            <w:tcBorders>
              <w:top w:val="nil"/>
              <w:left w:val="nil"/>
              <w:bottom w:val="nil"/>
            </w:tcBorders>
          </w:tcPr>
          <w:p w:rsidR="009355A0" w:rsidRPr="00600D75" w:rsidRDefault="009355A0" w:rsidP="009355A0">
            <w:pPr>
              <w:jc w:val="center"/>
            </w:pPr>
            <w:r w:rsidRPr="00600D75">
              <w:t>10</w:t>
            </w:r>
          </w:p>
        </w:tc>
        <w:tc>
          <w:tcPr>
            <w:tcW w:w="1564" w:type="dxa"/>
            <w:tcBorders>
              <w:top w:val="nil"/>
              <w:bottom w:val="nil"/>
            </w:tcBorders>
          </w:tcPr>
          <w:p w:rsidR="009355A0" w:rsidRPr="00627B04" w:rsidRDefault="009355A0" w:rsidP="009355A0">
            <w:pPr>
              <w:jc w:val="center"/>
            </w:pPr>
            <w:r w:rsidRPr="00627B04">
              <w:t>182.87</w:t>
            </w:r>
          </w:p>
        </w:tc>
        <w:tc>
          <w:tcPr>
            <w:tcW w:w="1389" w:type="dxa"/>
            <w:tcBorders>
              <w:top w:val="nil"/>
              <w:bottom w:val="nil"/>
            </w:tcBorders>
          </w:tcPr>
          <w:p w:rsidR="009355A0" w:rsidRPr="00627B04" w:rsidRDefault="009355A0" w:rsidP="009355A0">
            <w:pPr>
              <w:jc w:val="center"/>
            </w:pPr>
            <w:r w:rsidRPr="00627B04">
              <w:t>0.95</w:t>
            </w:r>
          </w:p>
        </w:tc>
        <w:tc>
          <w:tcPr>
            <w:tcW w:w="1193" w:type="dxa"/>
            <w:tcBorders>
              <w:top w:val="nil"/>
              <w:bottom w:val="nil"/>
            </w:tcBorders>
          </w:tcPr>
          <w:p w:rsidR="009355A0" w:rsidRPr="00600D75" w:rsidRDefault="009355A0" w:rsidP="009355A0">
            <w:pPr>
              <w:jc w:val="center"/>
            </w:pPr>
            <w:r w:rsidRPr="00600D75">
              <w:t>90</w:t>
            </w:r>
          </w:p>
        </w:tc>
        <w:tc>
          <w:tcPr>
            <w:tcW w:w="1571" w:type="dxa"/>
            <w:tcBorders>
              <w:top w:val="nil"/>
              <w:bottom w:val="nil"/>
            </w:tcBorders>
          </w:tcPr>
          <w:p w:rsidR="009355A0" w:rsidRPr="00627B04" w:rsidRDefault="009355A0" w:rsidP="009355A0">
            <w:pPr>
              <w:jc w:val="center"/>
            </w:pPr>
            <w:r w:rsidRPr="00627B04">
              <w:t>67.83</w:t>
            </w:r>
          </w:p>
        </w:tc>
        <w:tc>
          <w:tcPr>
            <w:tcW w:w="1390" w:type="dxa"/>
            <w:tcBorders>
              <w:top w:val="nil"/>
              <w:bottom w:val="nil"/>
              <w:right w:val="nil"/>
            </w:tcBorders>
          </w:tcPr>
          <w:p w:rsidR="009355A0" w:rsidRPr="00627B04" w:rsidRDefault="009355A0" w:rsidP="009355A0">
            <w:pPr>
              <w:jc w:val="center"/>
            </w:pPr>
            <w:r w:rsidRPr="00627B04">
              <w:t>0.35</w:t>
            </w:r>
          </w:p>
        </w:tc>
      </w:tr>
      <w:tr w:rsidR="009355A0" w:rsidRPr="001F379E" w:rsidTr="008F277E">
        <w:trPr>
          <w:jc w:val="center"/>
        </w:trPr>
        <w:tc>
          <w:tcPr>
            <w:tcW w:w="1200" w:type="dxa"/>
            <w:tcBorders>
              <w:top w:val="nil"/>
              <w:left w:val="nil"/>
              <w:bottom w:val="nil"/>
            </w:tcBorders>
          </w:tcPr>
          <w:p w:rsidR="009355A0" w:rsidRPr="00600D75" w:rsidRDefault="009355A0" w:rsidP="009355A0">
            <w:pPr>
              <w:jc w:val="center"/>
            </w:pPr>
            <w:r w:rsidRPr="00600D75">
              <w:t>20</w:t>
            </w:r>
          </w:p>
        </w:tc>
        <w:tc>
          <w:tcPr>
            <w:tcW w:w="1564" w:type="dxa"/>
            <w:tcBorders>
              <w:top w:val="nil"/>
              <w:bottom w:val="nil"/>
            </w:tcBorders>
          </w:tcPr>
          <w:p w:rsidR="009355A0" w:rsidRPr="00627B04" w:rsidRDefault="009355A0" w:rsidP="009355A0">
            <w:pPr>
              <w:jc w:val="center"/>
            </w:pPr>
            <w:r w:rsidRPr="00627B04">
              <w:t>166.82</w:t>
            </w:r>
          </w:p>
        </w:tc>
        <w:tc>
          <w:tcPr>
            <w:tcW w:w="1389" w:type="dxa"/>
            <w:tcBorders>
              <w:top w:val="nil"/>
              <w:bottom w:val="nil"/>
            </w:tcBorders>
          </w:tcPr>
          <w:p w:rsidR="009355A0" w:rsidRPr="00627B04" w:rsidRDefault="009355A0" w:rsidP="009355A0">
            <w:pPr>
              <w:jc w:val="center"/>
            </w:pPr>
            <w:r w:rsidRPr="00627B04">
              <w:t>0.87</w:t>
            </w:r>
          </w:p>
        </w:tc>
        <w:tc>
          <w:tcPr>
            <w:tcW w:w="1193" w:type="dxa"/>
            <w:tcBorders>
              <w:top w:val="nil"/>
              <w:bottom w:val="nil"/>
            </w:tcBorders>
          </w:tcPr>
          <w:p w:rsidR="009355A0" w:rsidRPr="00600D75" w:rsidRDefault="009355A0" w:rsidP="009355A0">
            <w:pPr>
              <w:jc w:val="center"/>
            </w:pPr>
            <w:r>
              <w:t>110</w:t>
            </w:r>
          </w:p>
        </w:tc>
        <w:tc>
          <w:tcPr>
            <w:tcW w:w="1571" w:type="dxa"/>
            <w:tcBorders>
              <w:top w:val="nil"/>
              <w:bottom w:val="nil"/>
            </w:tcBorders>
          </w:tcPr>
          <w:p w:rsidR="009355A0" w:rsidRPr="00627B04" w:rsidRDefault="009355A0" w:rsidP="009355A0">
            <w:pPr>
              <w:jc w:val="center"/>
            </w:pPr>
            <w:r w:rsidRPr="00627B04">
              <w:t>55.84</w:t>
            </w:r>
          </w:p>
        </w:tc>
        <w:tc>
          <w:tcPr>
            <w:tcW w:w="1390" w:type="dxa"/>
            <w:tcBorders>
              <w:top w:val="nil"/>
              <w:bottom w:val="nil"/>
              <w:right w:val="nil"/>
            </w:tcBorders>
          </w:tcPr>
          <w:p w:rsidR="009355A0" w:rsidRPr="00627B04" w:rsidRDefault="009355A0" w:rsidP="009355A0">
            <w:pPr>
              <w:jc w:val="center"/>
            </w:pPr>
            <w:r w:rsidRPr="00627B04">
              <w:t>0.29</w:t>
            </w:r>
          </w:p>
        </w:tc>
      </w:tr>
      <w:tr w:rsidR="009355A0" w:rsidRPr="001F379E" w:rsidTr="008F277E">
        <w:trPr>
          <w:jc w:val="center"/>
        </w:trPr>
        <w:tc>
          <w:tcPr>
            <w:tcW w:w="1200" w:type="dxa"/>
            <w:tcBorders>
              <w:top w:val="nil"/>
              <w:left w:val="nil"/>
              <w:bottom w:val="nil"/>
            </w:tcBorders>
          </w:tcPr>
          <w:p w:rsidR="009355A0" w:rsidRPr="00600D75" w:rsidRDefault="009355A0" w:rsidP="009355A0">
            <w:pPr>
              <w:jc w:val="center"/>
            </w:pPr>
            <w:r w:rsidRPr="00600D75">
              <w:t>30</w:t>
            </w:r>
          </w:p>
        </w:tc>
        <w:tc>
          <w:tcPr>
            <w:tcW w:w="1564" w:type="dxa"/>
            <w:tcBorders>
              <w:top w:val="nil"/>
              <w:bottom w:val="nil"/>
            </w:tcBorders>
          </w:tcPr>
          <w:p w:rsidR="009355A0" w:rsidRPr="00627B04" w:rsidRDefault="009355A0" w:rsidP="009355A0">
            <w:pPr>
              <w:jc w:val="center"/>
            </w:pPr>
            <w:r w:rsidRPr="00627B04">
              <w:t>149.65</w:t>
            </w:r>
          </w:p>
        </w:tc>
        <w:tc>
          <w:tcPr>
            <w:tcW w:w="1389" w:type="dxa"/>
            <w:tcBorders>
              <w:top w:val="nil"/>
              <w:bottom w:val="nil"/>
            </w:tcBorders>
          </w:tcPr>
          <w:p w:rsidR="009355A0" w:rsidRPr="00627B04" w:rsidRDefault="009355A0" w:rsidP="009355A0">
            <w:pPr>
              <w:jc w:val="center"/>
            </w:pPr>
            <w:r w:rsidRPr="00627B04">
              <w:t>0.78</w:t>
            </w:r>
          </w:p>
        </w:tc>
        <w:tc>
          <w:tcPr>
            <w:tcW w:w="1193" w:type="dxa"/>
            <w:tcBorders>
              <w:top w:val="nil"/>
              <w:bottom w:val="nil"/>
            </w:tcBorders>
          </w:tcPr>
          <w:p w:rsidR="009355A0" w:rsidRPr="00110437" w:rsidRDefault="009355A0" w:rsidP="009355A0">
            <w:pPr>
              <w:jc w:val="center"/>
            </w:pPr>
            <w:r w:rsidRPr="00110437">
              <w:t>120</w:t>
            </w:r>
          </w:p>
        </w:tc>
        <w:tc>
          <w:tcPr>
            <w:tcW w:w="1571" w:type="dxa"/>
            <w:tcBorders>
              <w:top w:val="nil"/>
              <w:bottom w:val="nil"/>
            </w:tcBorders>
          </w:tcPr>
          <w:p w:rsidR="009355A0" w:rsidRPr="00863EAC" w:rsidRDefault="009355A0" w:rsidP="009355A0">
            <w:pPr>
              <w:jc w:val="center"/>
            </w:pPr>
            <w:r w:rsidRPr="00863EAC">
              <w:t>34.96</w:t>
            </w:r>
          </w:p>
        </w:tc>
        <w:tc>
          <w:tcPr>
            <w:tcW w:w="1390" w:type="dxa"/>
            <w:tcBorders>
              <w:top w:val="nil"/>
              <w:bottom w:val="nil"/>
              <w:right w:val="nil"/>
            </w:tcBorders>
          </w:tcPr>
          <w:p w:rsidR="009355A0" w:rsidRPr="00863EAC" w:rsidRDefault="009355A0" w:rsidP="009355A0">
            <w:pPr>
              <w:jc w:val="center"/>
            </w:pPr>
            <w:r w:rsidRPr="00863EAC">
              <w:t>0.18</w:t>
            </w:r>
          </w:p>
        </w:tc>
      </w:tr>
      <w:tr w:rsidR="009355A0" w:rsidRPr="001F379E" w:rsidTr="008F277E">
        <w:trPr>
          <w:jc w:val="center"/>
        </w:trPr>
        <w:tc>
          <w:tcPr>
            <w:tcW w:w="1200" w:type="dxa"/>
            <w:tcBorders>
              <w:top w:val="nil"/>
              <w:left w:val="nil"/>
              <w:bottom w:val="nil"/>
            </w:tcBorders>
          </w:tcPr>
          <w:p w:rsidR="009355A0" w:rsidRPr="00600D75" w:rsidRDefault="009355A0" w:rsidP="009355A0">
            <w:pPr>
              <w:jc w:val="center"/>
            </w:pPr>
            <w:r w:rsidRPr="00600D75">
              <w:t>40</w:t>
            </w:r>
          </w:p>
        </w:tc>
        <w:tc>
          <w:tcPr>
            <w:tcW w:w="1564" w:type="dxa"/>
            <w:tcBorders>
              <w:top w:val="nil"/>
              <w:bottom w:val="nil"/>
            </w:tcBorders>
          </w:tcPr>
          <w:p w:rsidR="009355A0" w:rsidRPr="00627B04" w:rsidRDefault="009355A0" w:rsidP="009355A0">
            <w:pPr>
              <w:jc w:val="center"/>
            </w:pPr>
            <w:r w:rsidRPr="00627B04">
              <w:t>135.11</w:t>
            </w:r>
          </w:p>
        </w:tc>
        <w:tc>
          <w:tcPr>
            <w:tcW w:w="1389" w:type="dxa"/>
            <w:tcBorders>
              <w:top w:val="nil"/>
              <w:bottom w:val="nil"/>
            </w:tcBorders>
          </w:tcPr>
          <w:p w:rsidR="009355A0" w:rsidRPr="00627B04" w:rsidRDefault="009355A0" w:rsidP="009355A0">
            <w:pPr>
              <w:jc w:val="center"/>
            </w:pPr>
            <w:r w:rsidRPr="00627B04">
              <w:t>0.70</w:t>
            </w:r>
          </w:p>
        </w:tc>
        <w:tc>
          <w:tcPr>
            <w:tcW w:w="1193" w:type="dxa"/>
            <w:tcBorders>
              <w:top w:val="nil"/>
              <w:bottom w:val="nil"/>
            </w:tcBorders>
          </w:tcPr>
          <w:p w:rsidR="009355A0" w:rsidRPr="00110437" w:rsidRDefault="009355A0" w:rsidP="009355A0">
            <w:pPr>
              <w:jc w:val="center"/>
            </w:pPr>
            <w:r w:rsidRPr="00110437">
              <w:t>130</w:t>
            </w:r>
          </w:p>
        </w:tc>
        <w:tc>
          <w:tcPr>
            <w:tcW w:w="1571" w:type="dxa"/>
            <w:tcBorders>
              <w:top w:val="nil"/>
              <w:bottom w:val="nil"/>
            </w:tcBorders>
          </w:tcPr>
          <w:p w:rsidR="009355A0" w:rsidRPr="00863EAC" w:rsidRDefault="009355A0" w:rsidP="009355A0">
            <w:pPr>
              <w:jc w:val="center"/>
            </w:pPr>
            <w:r w:rsidRPr="00863EAC">
              <w:t>26.64</w:t>
            </w:r>
          </w:p>
        </w:tc>
        <w:tc>
          <w:tcPr>
            <w:tcW w:w="1390" w:type="dxa"/>
            <w:tcBorders>
              <w:top w:val="nil"/>
              <w:bottom w:val="nil"/>
              <w:right w:val="nil"/>
            </w:tcBorders>
          </w:tcPr>
          <w:p w:rsidR="009355A0" w:rsidRPr="00863EAC" w:rsidRDefault="009355A0" w:rsidP="009355A0">
            <w:pPr>
              <w:jc w:val="center"/>
            </w:pPr>
            <w:r w:rsidRPr="00863EAC">
              <w:t>0.14</w:t>
            </w:r>
          </w:p>
        </w:tc>
      </w:tr>
      <w:tr w:rsidR="009355A0" w:rsidRPr="001F379E" w:rsidTr="008F277E">
        <w:trPr>
          <w:jc w:val="center"/>
        </w:trPr>
        <w:tc>
          <w:tcPr>
            <w:tcW w:w="1200" w:type="dxa"/>
            <w:tcBorders>
              <w:top w:val="nil"/>
              <w:left w:val="nil"/>
              <w:bottom w:val="nil"/>
            </w:tcBorders>
          </w:tcPr>
          <w:p w:rsidR="009355A0" w:rsidRPr="00600D75" w:rsidRDefault="009355A0" w:rsidP="009355A0">
            <w:pPr>
              <w:jc w:val="center"/>
            </w:pPr>
            <w:r w:rsidRPr="00600D75">
              <w:t>50</w:t>
            </w:r>
          </w:p>
        </w:tc>
        <w:tc>
          <w:tcPr>
            <w:tcW w:w="1564" w:type="dxa"/>
            <w:tcBorders>
              <w:top w:val="nil"/>
              <w:bottom w:val="nil"/>
            </w:tcBorders>
          </w:tcPr>
          <w:p w:rsidR="009355A0" w:rsidRPr="00627B04" w:rsidRDefault="009355A0" w:rsidP="009355A0">
            <w:pPr>
              <w:jc w:val="center"/>
            </w:pPr>
            <w:r w:rsidRPr="00627B04">
              <w:t>120.22</w:t>
            </w:r>
          </w:p>
        </w:tc>
        <w:tc>
          <w:tcPr>
            <w:tcW w:w="1389" w:type="dxa"/>
            <w:tcBorders>
              <w:top w:val="nil"/>
              <w:bottom w:val="nil"/>
            </w:tcBorders>
          </w:tcPr>
          <w:p w:rsidR="009355A0" w:rsidRPr="00627B04" w:rsidRDefault="009355A0" w:rsidP="009355A0">
            <w:pPr>
              <w:jc w:val="center"/>
            </w:pPr>
            <w:r w:rsidRPr="00627B04">
              <w:t>0.63</w:t>
            </w:r>
          </w:p>
        </w:tc>
        <w:tc>
          <w:tcPr>
            <w:tcW w:w="1193" w:type="dxa"/>
            <w:tcBorders>
              <w:top w:val="nil"/>
              <w:bottom w:val="nil"/>
            </w:tcBorders>
          </w:tcPr>
          <w:p w:rsidR="009355A0" w:rsidRPr="00110437" w:rsidRDefault="009355A0" w:rsidP="009355A0">
            <w:pPr>
              <w:jc w:val="center"/>
            </w:pPr>
            <w:r w:rsidRPr="00110437">
              <w:t>140</w:t>
            </w:r>
          </w:p>
        </w:tc>
        <w:tc>
          <w:tcPr>
            <w:tcW w:w="1571" w:type="dxa"/>
            <w:tcBorders>
              <w:top w:val="nil"/>
              <w:bottom w:val="nil"/>
            </w:tcBorders>
          </w:tcPr>
          <w:p w:rsidR="009355A0" w:rsidRPr="00863EAC" w:rsidRDefault="009355A0" w:rsidP="009355A0">
            <w:pPr>
              <w:jc w:val="center"/>
            </w:pPr>
            <w:r w:rsidRPr="00863EAC">
              <w:t>21.42</w:t>
            </w:r>
          </w:p>
        </w:tc>
        <w:tc>
          <w:tcPr>
            <w:tcW w:w="1390" w:type="dxa"/>
            <w:tcBorders>
              <w:top w:val="nil"/>
              <w:bottom w:val="nil"/>
              <w:right w:val="nil"/>
            </w:tcBorders>
          </w:tcPr>
          <w:p w:rsidR="009355A0" w:rsidRPr="00863EAC" w:rsidRDefault="009355A0" w:rsidP="009355A0">
            <w:pPr>
              <w:jc w:val="center"/>
            </w:pPr>
            <w:r w:rsidRPr="00863EAC">
              <w:t>0.11</w:t>
            </w:r>
          </w:p>
        </w:tc>
      </w:tr>
      <w:tr w:rsidR="009355A0" w:rsidRPr="001F379E" w:rsidTr="004A1C00">
        <w:trPr>
          <w:jc w:val="center"/>
        </w:trPr>
        <w:tc>
          <w:tcPr>
            <w:tcW w:w="1200" w:type="dxa"/>
            <w:tcBorders>
              <w:top w:val="nil"/>
              <w:left w:val="nil"/>
            </w:tcBorders>
          </w:tcPr>
          <w:p w:rsidR="009355A0" w:rsidRPr="00600D75" w:rsidRDefault="009355A0" w:rsidP="009355A0">
            <w:pPr>
              <w:jc w:val="center"/>
            </w:pPr>
            <w:r w:rsidRPr="00600D75">
              <w:t>60</w:t>
            </w:r>
          </w:p>
        </w:tc>
        <w:tc>
          <w:tcPr>
            <w:tcW w:w="1564" w:type="dxa"/>
            <w:tcBorders>
              <w:top w:val="nil"/>
            </w:tcBorders>
          </w:tcPr>
          <w:p w:rsidR="009355A0" w:rsidRPr="00627B04" w:rsidRDefault="009355A0" w:rsidP="009355A0">
            <w:pPr>
              <w:jc w:val="center"/>
            </w:pPr>
            <w:r w:rsidRPr="00627B04">
              <w:t>104.95</w:t>
            </w:r>
          </w:p>
        </w:tc>
        <w:tc>
          <w:tcPr>
            <w:tcW w:w="1389" w:type="dxa"/>
            <w:tcBorders>
              <w:top w:val="nil"/>
            </w:tcBorders>
          </w:tcPr>
          <w:p w:rsidR="009355A0" w:rsidRPr="00627B04" w:rsidRDefault="009355A0" w:rsidP="009355A0">
            <w:pPr>
              <w:jc w:val="center"/>
            </w:pPr>
            <w:r w:rsidRPr="00627B04">
              <w:t>0.55</w:t>
            </w:r>
          </w:p>
        </w:tc>
        <w:tc>
          <w:tcPr>
            <w:tcW w:w="1193" w:type="dxa"/>
            <w:tcBorders>
              <w:top w:val="nil"/>
            </w:tcBorders>
          </w:tcPr>
          <w:p w:rsidR="009355A0" w:rsidRPr="00110437" w:rsidRDefault="009355A0" w:rsidP="009355A0">
            <w:pPr>
              <w:jc w:val="center"/>
            </w:pPr>
            <w:r w:rsidRPr="00110437">
              <w:t>150</w:t>
            </w:r>
          </w:p>
        </w:tc>
        <w:tc>
          <w:tcPr>
            <w:tcW w:w="1571" w:type="dxa"/>
            <w:tcBorders>
              <w:top w:val="nil"/>
            </w:tcBorders>
          </w:tcPr>
          <w:p w:rsidR="009355A0" w:rsidRPr="00863EAC" w:rsidRDefault="009355A0" w:rsidP="009355A0">
            <w:pPr>
              <w:jc w:val="center"/>
            </w:pPr>
            <w:r w:rsidRPr="00863EAC">
              <w:t>14.66</w:t>
            </w:r>
          </w:p>
        </w:tc>
        <w:tc>
          <w:tcPr>
            <w:tcW w:w="1390" w:type="dxa"/>
            <w:tcBorders>
              <w:top w:val="nil"/>
              <w:right w:val="nil"/>
            </w:tcBorders>
          </w:tcPr>
          <w:p w:rsidR="009355A0" w:rsidRPr="00863EAC" w:rsidRDefault="009355A0" w:rsidP="009355A0">
            <w:pPr>
              <w:jc w:val="center"/>
            </w:pPr>
            <w:r w:rsidRPr="00863EAC">
              <w:t>0.08</w:t>
            </w:r>
          </w:p>
        </w:tc>
      </w:tr>
      <w:tr w:rsidR="009355A0" w:rsidRPr="001F379E" w:rsidTr="004A1C00">
        <w:trPr>
          <w:jc w:val="center"/>
        </w:trPr>
        <w:tc>
          <w:tcPr>
            <w:tcW w:w="1200" w:type="dxa"/>
            <w:tcBorders>
              <w:top w:val="nil"/>
              <w:left w:val="nil"/>
              <w:bottom w:val="double" w:sz="4" w:space="0" w:color="auto"/>
            </w:tcBorders>
          </w:tcPr>
          <w:p w:rsidR="009355A0" w:rsidRPr="00600D75" w:rsidRDefault="009355A0" w:rsidP="009355A0">
            <w:pPr>
              <w:jc w:val="center"/>
            </w:pPr>
            <w:r w:rsidRPr="00600D75">
              <w:t>70</w:t>
            </w:r>
          </w:p>
        </w:tc>
        <w:tc>
          <w:tcPr>
            <w:tcW w:w="1564" w:type="dxa"/>
            <w:tcBorders>
              <w:top w:val="nil"/>
              <w:bottom w:val="double" w:sz="4" w:space="0" w:color="auto"/>
            </w:tcBorders>
          </w:tcPr>
          <w:p w:rsidR="009355A0" w:rsidRPr="00627B04" w:rsidRDefault="009355A0" w:rsidP="009355A0">
            <w:pPr>
              <w:jc w:val="center"/>
            </w:pPr>
            <w:r w:rsidRPr="00627B04">
              <w:t>92.77</w:t>
            </w:r>
          </w:p>
        </w:tc>
        <w:tc>
          <w:tcPr>
            <w:tcW w:w="1389" w:type="dxa"/>
            <w:tcBorders>
              <w:top w:val="nil"/>
              <w:bottom w:val="double" w:sz="4" w:space="0" w:color="auto"/>
            </w:tcBorders>
          </w:tcPr>
          <w:p w:rsidR="009355A0" w:rsidRPr="00627B04" w:rsidRDefault="009355A0" w:rsidP="009355A0">
            <w:pPr>
              <w:jc w:val="center"/>
            </w:pPr>
            <w:r w:rsidRPr="00627B04">
              <w:t>0.48</w:t>
            </w:r>
          </w:p>
        </w:tc>
        <w:tc>
          <w:tcPr>
            <w:tcW w:w="1193" w:type="dxa"/>
            <w:tcBorders>
              <w:top w:val="nil"/>
              <w:bottom w:val="double" w:sz="4" w:space="0" w:color="auto"/>
            </w:tcBorders>
          </w:tcPr>
          <w:p w:rsidR="009355A0" w:rsidRPr="00110437" w:rsidRDefault="009355A0" w:rsidP="009355A0">
            <w:pPr>
              <w:jc w:val="center"/>
            </w:pPr>
            <w:r w:rsidRPr="00110437">
              <w:t>160</w:t>
            </w:r>
          </w:p>
        </w:tc>
        <w:tc>
          <w:tcPr>
            <w:tcW w:w="1571" w:type="dxa"/>
            <w:tcBorders>
              <w:top w:val="nil"/>
              <w:bottom w:val="double" w:sz="4" w:space="0" w:color="auto"/>
            </w:tcBorders>
          </w:tcPr>
          <w:p w:rsidR="009355A0" w:rsidRPr="00863EAC" w:rsidRDefault="009355A0" w:rsidP="009355A0">
            <w:pPr>
              <w:jc w:val="center"/>
            </w:pPr>
            <w:r w:rsidRPr="00863EAC">
              <w:t>12.24</w:t>
            </w:r>
          </w:p>
        </w:tc>
        <w:tc>
          <w:tcPr>
            <w:tcW w:w="1390" w:type="dxa"/>
            <w:tcBorders>
              <w:top w:val="nil"/>
              <w:bottom w:val="double" w:sz="4" w:space="0" w:color="auto"/>
              <w:right w:val="nil"/>
            </w:tcBorders>
          </w:tcPr>
          <w:p w:rsidR="009355A0" w:rsidRDefault="009355A0" w:rsidP="009355A0">
            <w:pPr>
              <w:jc w:val="center"/>
            </w:pPr>
            <w:r w:rsidRPr="00863EAC">
              <w:t>0.06</w:t>
            </w:r>
          </w:p>
        </w:tc>
      </w:tr>
    </w:tbl>
    <w:p w:rsidR="00BE109F" w:rsidRDefault="00BE109F" w:rsidP="00BE109F"/>
    <w:p w:rsidR="008F277E" w:rsidRDefault="008F277E" w:rsidP="00BE109F"/>
    <w:p w:rsidR="009355A0" w:rsidRDefault="009355A0" w:rsidP="00BE109F"/>
    <w:p w:rsidR="009355A0" w:rsidRDefault="009355A0" w:rsidP="00BE109F"/>
    <w:p w:rsidR="009355A0" w:rsidRDefault="009355A0" w:rsidP="00BE109F"/>
    <w:p w:rsidR="009355A0" w:rsidRPr="001F379E" w:rsidRDefault="009355A0" w:rsidP="00BE109F"/>
    <w:p w:rsidR="00BE109F" w:rsidRPr="001F379E" w:rsidRDefault="00762BE4" w:rsidP="00C33CB2">
      <w:pPr>
        <w:spacing w:after="240"/>
        <w:ind w:left="1276" w:hanging="1276"/>
      </w:pPr>
      <w:bookmarkStart w:id="196" w:name="_Toc479698269"/>
      <w:bookmarkStart w:id="197" w:name="_Toc526507711"/>
      <w:r w:rsidRPr="00BA19E7">
        <w:rPr>
          <w:b/>
          <w:bCs/>
          <w:cs/>
        </w:rPr>
        <w:t>ตารางที่ ก-</w:t>
      </w:r>
      <w:r w:rsidRPr="00BA19E7">
        <w:rPr>
          <w:b/>
          <w:bCs/>
          <w:cs/>
        </w:rPr>
        <w:fldChar w:fldCharType="begin"/>
      </w:r>
      <w:r w:rsidRPr="00BA19E7">
        <w:rPr>
          <w:b/>
          <w:bCs/>
          <w:cs/>
        </w:rPr>
        <w:instrText xml:space="preserve"> </w:instrText>
      </w:r>
      <w:r w:rsidRPr="00BA19E7">
        <w:rPr>
          <w:b/>
          <w:bCs/>
        </w:rPr>
        <w:instrText xml:space="preserve">SEQ </w:instrText>
      </w:r>
      <w:r w:rsidRPr="00BA19E7">
        <w:rPr>
          <w:b/>
          <w:bCs/>
          <w:cs/>
        </w:rPr>
        <w:instrText>ตารางที่</w:instrText>
      </w:r>
      <w:r w:rsidRPr="00BA19E7">
        <w:rPr>
          <w:b/>
          <w:bCs/>
        </w:rPr>
        <w:instrText>_</w:instrText>
      </w:r>
      <w:r w:rsidRPr="00BA19E7">
        <w:rPr>
          <w:b/>
          <w:bCs/>
          <w:cs/>
        </w:rPr>
        <w:instrText xml:space="preserve">ก- </w:instrText>
      </w:r>
      <w:r w:rsidRPr="00BA19E7">
        <w:rPr>
          <w:b/>
          <w:bCs/>
        </w:rPr>
        <w:instrText>\</w:instrText>
      </w:r>
      <w:r w:rsidRPr="00BA19E7">
        <w:rPr>
          <w:b/>
          <w:bCs/>
          <w:szCs w:val="24"/>
          <w:cs/>
        </w:rPr>
        <w:instrText xml:space="preserve">* </w:instrText>
      </w:r>
      <w:r w:rsidRPr="00BA19E7">
        <w:rPr>
          <w:b/>
          <w:bCs/>
        </w:rPr>
        <w:instrText>ARABIC</w:instrText>
      </w:r>
      <w:r w:rsidRPr="00BA19E7">
        <w:rPr>
          <w:b/>
          <w:bCs/>
          <w:cs/>
        </w:rPr>
        <w:instrText xml:space="preserve"> </w:instrText>
      </w:r>
      <w:r w:rsidRPr="00BA19E7">
        <w:rPr>
          <w:b/>
          <w:bCs/>
          <w:cs/>
        </w:rPr>
        <w:fldChar w:fldCharType="separate"/>
      </w:r>
      <w:r w:rsidR="003A34C1">
        <w:rPr>
          <w:b/>
          <w:bCs/>
          <w:noProof/>
          <w:cs/>
        </w:rPr>
        <w:t>3</w:t>
      </w:r>
      <w:r w:rsidRPr="00BA19E7">
        <w:rPr>
          <w:b/>
          <w:bCs/>
          <w:cs/>
        </w:rPr>
        <w:fldChar w:fldCharType="end"/>
      </w:r>
      <w:r w:rsidR="00BA19E7">
        <w:rPr>
          <w:rFonts w:hint="cs"/>
          <w:cs/>
        </w:rPr>
        <w:t xml:space="preserve"> </w:t>
      </w:r>
      <w:r w:rsidR="00BE109F" w:rsidRPr="001F379E">
        <w:rPr>
          <w:szCs w:val="24"/>
          <w:cs/>
        </w:rPr>
        <w:t xml:space="preserve"> </w:t>
      </w:r>
      <w:bookmarkEnd w:id="196"/>
      <w:r w:rsidR="00C33CB2">
        <w:rPr>
          <w:cs/>
        </w:rPr>
        <w:t>ข้อมูล</w:t>
      </w:r>
      <w:r w:rsidR="00C33CB2">
        <w:rPr>
          <w:rFonts w:hint="cs"/>
          <w:cs/>
        </w:rPr>
        <w:t xml:space="preserve">การเปลี่ยนแปลงความชื้นรังไหมระหว่างการอบแห้งด้วยกำลังอินฟราเรด 600 </w:t>
      </w:r>
      <w:r w:rsidR="00C33CB2">
        <w:t xml:space="preserve">W </w:t>
      </w:r>
      <w:r w:rsidR="00C33CB2">
        <w:rPr>
          <w:rFonts w:hint="cs"/>
          <w:cs/>
        </w:rPr>
        <w:t xml:space="preserve">อุณหภูมิอากาศ 80 </w:t>
      </w:r>
      <w:r w:rsidR="00C33CB2" w:rsidRPr="001B73B1">
        <w:t>°C</w:t>
      </w:r>
      <w:bookmarkEnd w:id="197"/>
    </w:p>
    <w:tbl>
      <w:tblPr>
        <w:tblW w:w="0" w:type="auto"/>
        <w:jc w:val="center"/>
        <w:tblLook w:val="04A0" w:firstRow="1" w:lastRow="0" w:firstColumn="1" w:lastColumn="0" w:noHBand="0" w:noVBand="1"/>
      </w:tblPr>
      <w:tblGrid>
        <w:gridCol w:w="1200"/>
        <w:gridCol w:w="1564"/>
        <w:gridCol w:w="1389"/>
        <w:gridCol w:w="1193"/>
        <w:gridCol w:w="1571"/>
        <w:gridCol w:w="1390"/>
      </w:tblGrid>
      <w:tr w:rsidR="009355A0" w:rsidRPr="001F379E" w:rsidTr="009355A0">
        <w:trPr>
          <w:jc w:val="center"/>
        </w:trPr>
        <w:tc>
          <w:tcPr>
            <w:tcW w:w="1200" w:type="dxa"/>
            <w:tcBorders>
              <w:top w:val="double" w:sz="4" w:space="0" w:color="auto"/>
              <w:left w:val="nil"/>
              <w:bottom w:val="single" w:sz="4" w:space="0" w:color="auto"/>
            </w:tcBorders>
          </w:tcPr>
          <w:p w:rsidR="009355A0" w:rsidRPr="001F379E" w:rsidRDefault="009355A0" w:rsidP="009355A0">
            <w:pPr>
              <w:jc w:val="center"/>
            </w:pPr>
            <w:r w:rsidRPr="001F379E">
              <w:rPr>
                <w:cs/>
              </w:rPr>
              <w:t>เวลา</w:t>
            </w:r>
          </w:p>
          <w:p w:rsidR="009355A0" w:rsidRPr="001F379E" w:rsidRDefault="009355A0" w:rsidP="009355A0">
            <w:pPr>
              <w:jc w:val="center"/>
              <w:rPr>
                <w:cs/>
              </w:rPr>
            </w:pPr>
            <w:r w:rsidRPr="001F379E">
              <w:rPr>
                <w:cs/>
              </w:rPr>
              <w:t>(</w:t>
            </w:r>
            <w:r>
              <w:t>min</w:t>
            </w:r>
            <w:r w:rsidRPr="001F379E">
              <w:rPr>
                <w:cs/>
              </w:rPr>
              <w:t>)</w:t>
            </w:r>
          </w:p>
        </w:tc>
        <w:tc>
          <w:tcPr>
            <w:tcW w:w="1564" w:type="dxa"/>
            <w:tcBorders>
              <w:top w:val="double" w:sz="4" w:space="0" w:color="auto"/>
              <w:bottom w:val="single" w:sz="4" w:space="0" w:color="auto"/>
            </w:tcBorders>
          </w:tcPr>
          <w:p w:rsidR="009355A0" w:rsidRPr="001F379E" w:rsidRDefault="009355A0" w:rsidP="009355A0">
            <w:pPr>
              <w:jc w:val="center"/>
            </w:pPr>
            <w:r w:rsidRPr="001F379E">
              <w:rPr>
                <w:cs/>
              </w:rPr>
              <w:t>ความชื้น</w:t>
            </w:r>
          </w:p>
          <w:p w:rsidR="009355A0" w:rsidRPr="001F379E" w:rsidRDefault="009355A0" w:rsidP="009355A0">
            <w:pPr>
              <w:jc w:val="center"/>
              <w:rPr>
                <w:cs/>
              </w:rPr>
            </w:pPr>
            <w:r w:rsidRPr="001F379E">
              <w:rPr>
                <w:cs/>
              </w:rPr>
              <w:t>(</w:t>
            </w:r>
            <w:r>
              <w:t>%</w:t>
            </w:r>
            <w:proofErr w:type="spellStart"/>
            <w:r>
              <w:t>db</w:t>
            </w:r>
            <w:proofErr w:type="spellEnd"/>
            <w:r w:rsidRPr="001F379E">
              <w:rPr>
                <w:cs/>
              </w:rPr>
              <w:t>)</w:t>
            </w:r>
          </w:p>
        </w:tc>
        <w:tc>
          <w:tcPr>
            <w:tcW w:w="1389" w:type="dxa"/>
            <w:tcBorders>
              <w:top w:val="double" w:sz="4" w:space="0" w:color="auto"/>
              <w:bottom w:val="single" w:sz="4" w:space="0" w:color="auto"/>
            </w:tcBorders>
          </w:tcPr>
          <w:p w:rsidR="009355A0" w:rsidRPr="001F379E" w:rsidRDefault="009355A0" w:rsidP="009355A0">
            <w:pPr>
              <w:jc w:val="center"/>
            </w:pPr>
            <w:r w:rsidRPr="001F379E">
              <w:rPr>
                <w:cs/>
              </w:rPr>
              <w:t>อัตราส่วนความชื้น</w:t>
            </w:r>
          </w:p>
        </w:tc>
        <w:tc>
          <w:tcPr>
            <w:tcW w:w="1193" w:type="dxa"/>
            <w:tcBorders>
              <w:top w:val="double" w:sz="4" w:space="0" w:color="auto"/>
              <w:bottom w:val="single" w:sz="4" w:space="0" w:color="auto"/>
            </w:tcBorders>
          </w:tcPr>
          <w:p w:rsidR="009355A0" w:rsidRPr="001F379E" w:rsidRDefault="009355A0" w:rsidP="009355A0">
            <w:pPr>
              <w:jc w:val="center"/>
            </w:pPr>
            <w:r w:rsidRPr="001F379E">
              <w:rPr>
                <w:cs/>
              </w:rPr>
              <w:t>เวลา</w:t>
            </w:r>
          </w:p>
          <w:p w:rsidR="009355A0" w:rsidRPr="001F379E" w:rsidRDefault="009355A0" w:rsidP="009355A0">
            <w:pPr>
              <w:jc w:val="center"/>
              <w:rPr>
                <w:cs/>
              </w:rPr>
            </w:pPr>
            <w:r w:rsidRPr="001F379E">
              <w:rPr>
                <w:cs/>
              </w:rPr>
              <w:t>(</w:t>
            </w:r>
            <w:r>
              <w:t>min</w:t>
            </w:r>
            <w:r w:rsidRPr="001F379E">
              <w:rPr>
                <w:cs/>
              </w:rPr>
              <w:t>)</w:t>
            </w:r>
          </w:p>
        </w:tc>
        <w:tc>
          <w:tcPr>
            <w:tcW w:w="1571" w:type="dxa"/>
            <w:tcBorders>
              <w:top w:val="double" w:sz="4" w:space="0" w:color="auto"/>
              <w:bottom w:val="single" w:sz="4" w:space="0" w:color="auto"/>
            </w:tcBorders>
          </w:tcPr>
          <w:p w:rsidR="009355A0" w:rsidRPr="001F379E" w:rsidRDefault="009355A0" w:rsidP="009355A0">
            <w:pPr>
              <w:jc w:val="center"/>
            </w:pPr>
            <w:r w:rsidRPr="001F379E">
              <w:rPr>
                <w:cs/>
              </w:rPr>
              <w:t>ความชื้น</w:t>
            </w:r>
          </w:p>
          <w:p w:rsidR="009355A0" w:rsidRPr="001F379E" w:rsidRDefault="009355A0" w:rsidP="009355A0">
            <w:pPr>
              <w:jc w:val="center"/>
              <w:rPr>
                <w:cs/>
              </w:rPr>
            </w:pPr>
            <w:r w:rsidRPr="001F379E">
              <w:rPr>
                <w:cs/>
              </w:rPr>
              <w:t>(</w:t>
            </w:r>
            <w:r>
              <w:t>%</w:t>
            </w:r>
            <w:proofErr w:type="spellStart"/>
            <w:r>
              <w:t>db</w:t>
            </w:r>
            <w:proofErr w:type="spellEnd"/>
            <w:r w:rsidRPr="001F379E">
              <w:rPr>
                <w:cs/>
              </w:rPr>
              <w:t>)</w:t>
            </w:r>
          </w:p>
        </w:tc>
        <w:tc>
          <w:tcPr>
            <w:tcW w:w="1390" w:type="dxa"/>
            <w:tcBorders>
              <w:top w:val="double" w:sz="4" w:space="0" w:color="auto"/>
              <w:bottom w:val="single" w:sz="4" w:space="0" w:color="auto"/>
              <w:right w:val="nil"/>
            </w:tcBorders>
          </w:tcPr>
          <w:p w:rsidR="009355A0" w:rsidRPr="001F379E" w:rsidRDefault="009355A0" w:rsidP="009355A0">
            <w:pPr>
              <w:jc w:val="center"/>
            </w:pPr>
            <w:r w:rsidRPr="001F379E">
              <w:rPr>
                <w:cs/>
              </w:rPr>
              <w:t>อัตราส่วนความชื้น</w:t>
            </w:r>
          </w:p>
        </w:tc>
      </w:tr>
      <w:tr w:rsidR="004A1C00" w:rsidRPr="001F379E" w:rsidTr="009355A0">
        <w:trPr>
          <w:jc w:val="center"/>
        </w:trPr>
        <w:tc>
          <w:tcPr>
            <w:tcW w:w="1200" w:type="dxa"/>
            <w:tcBorders>
              <w:left w:val="nil"/>
              <w:bottom w:val="nil"/>
            </w:tcBorders>
          </w:tcPr>
          <w:p w:rsidR="004A1C00" w:rsidRPr="00E54F4B" w:rsidRDefault="004A1C00" w:rsidP="004A1C00">
            <w:pPr>
              <w:jc w:val="center"/>
            </w:pPr>
            <w:r w:rsidRPr="00E54F4B">
              <w:t>0</w:t>
            </w:r>
          </w:p>
        </w:tc>
        <w:tc>
          <w:tcPr>
            <w:tcW w:w="1564" w:type="dxa"/>
            <w:tcBorders>
              <w:bottom w:val="nil"/>
            </w:tcBorders>
          </w:tcPr>
          <w:p w:rsidR="004A1C00" w:rsidRPr="00FA3887" w:rsidRDefault="004A1C00" w:rsidP="004A1C00">
            <w:pPr>
              <w:jc w:val="center"/>
            </w:pPr>
            <w:r w:rsidRPr="00FA3887">
              <w:t>191.68</w:t>
            </w:r>
          </w:p>
        </w:tc>
        <w:tc>
          <w:tcPr>
            <w:tcW w:w="1389" w:type="dxa"/>
            <w:tcBorders>
              <w:bottom w:val="nil"/>
            </w:tcBorders>
          </w:tcPr>
          <w:p w:rsidR="004A1C00" w:rsidRPr="00FA3887" w:rsidRDefault="004A1C00" w:rsidP="004A1C00">
            <w:pPr>
              <w:jc w:val="center"/>
            </w:pPr>
            <w:r w:rsidRPr="00FA3887">
              <w:t>1.00</w:t>
            </w:r>
          </w:p>
        </w:tc>
        <w:tc>
          <w:tcPr>
            <w:tcW w:w="1193" w:type="dxa"/>
            <w:tcBorders>
              <w:bottom w:val="nil"/>
            </w:tcBorders>
          </w:tcPr>
          <w:p w:rsidR="004A1C00" w:rsidRPr="00761D51" w:rsidRDefault="004A1C00" w:rsidP="004A1C00">
            <w:pPr>
              <w:jc w:val="center"/>
            </w:pPr>
            <w:r w:rsidRPr="00761D51">
              <w:t>80</w:t>
            </w:r>
          </w:p>
        </w:tc>
        <w:tc>
          <w:tcPr>
            <w:tcW w:w="1571" w:type="dxa"/>
            <w:tcBorders>
              <w:bottom w:val="nil"/>
            </w:tcBorders>
          </w:tcPr>
          <w:p w:rsidR="004A1C00" w:rsidRPr="00164446" w:rsidRDefault="004A1C00" w:rsidP="004A1C00">
            <w:pPr>
              <w:jc w:val="center"/>
            </w:pPr>
            <w:r w:rsidRPr="00164446">
              <w:t>62.19</w:t>
            </w:r>
          </w:p>
        </w:tc>
        <w:tc>
          <w:tcPr>
            <w:tcW w:w="1390" w:type="dxa"/>
            <w:tcBorders>
              <w:bottom w:val="nil"/>
              <w:right w:val="nil"/>
            </w:tcBorders>
          </w:tcPr>
          <w:p w:rsidR="004A1C00" w:rsidRPr="00164446" w:rsidRDefault="004A1C00" w:rsidP="004A1C00">
            <w:pPr>
              <w:jc w:val="center"/>
            </w:pPr>
            <w:r w:rsidRPr="00164446">
              <w:t>0.32</w:t>
            </w:r>
          </w:p>
        </w:tc>
      </w:tr>
      <w:tr w:rsidR="004A1C00" w:rsidRPr="001F379E" w:rsidTr="009355A0">
        <w:trPr>
          <w:jc w:val="center"/>
        </w:trPr>
        <w:tc>
          <w:tcPr>
            <w:tcW w:w="1200" w:type="dxa"/>
            <w:tcBorders>
              <w:top w:val="nil"/>
              <w:left w:val="nil"/>
              <w:bottom w:val="nil"/>
            </w:tcBorders>
          </w:tcPr>
          <w:p w:rsidR="004A1C00" w:rsidRPr="00E54F4B" w:rsidRDefault="004A1C00" w:rsidP="004A1C00">
            <w:pPr>
              <w:jc w:val="center"/>
            </w:pPr>
            <w:r w:rsidRPr="00E54F4B">
              <w:t>10</w:t>
            </w:r>
          </w:p>
        </w:tc>
        <w:tc>
          <w:tcPr>
            <w:tcW w:w="1564" w:type="dxa"/>
            <w:tcBorders>
              <w:top w:val="nil"/>
              <w:bottom w:val="nil"/>
            </w:tcBorders>
          </w:tcPr>
          <w:p w:rsidR="004A1C00" w:rsidRPr="00FA3887" w:rsidRDefault="004A1C00" w:rsidP="004A1C00">
            <w:pPr>
              <w:jc w:val="center"/>
            </w:pPr>
            <w:r w:rsidRPr="00FA3887">
              <w:t>180.70</w:t>
            </w:r>
          </w:p>
        </w:tc>
        <w:tc>
          <w:tcPr>
            <w:tcW w:w="1389" w:type="dxa"/>
            <w:tcBorders>
              <w:top w:val="nil"/>
              <w:bottom w:val="nil"/>
            </w:tcBorders>
          </w:tcPr>
          <w:p w:rsidR="004A1C00" w:rsidRPr="00FA3887" w:rsidRDefault="004A1C00" w:rsidP="004A1C00">
            <w:pPr>
              <w:jc w:val="center"/>
            </w:pPr>
            <w:r w:rsidRPr="00FA3887">
              <w:t>0.94</w:t>
            </w:r>
          </w:p>
        </w:tc>
        <w:tc>
          <w:tcPr>
            <w:tcW w:w="1193" w:type="dxa"/>
            <w:tcBorders>
              <w:top w:val="nil"/>
              <w:bottom w:val="nil"/>
            </w:tcBorders>
          </w:tcPr>
          <w:p w:rsidR="004A1C00" w:rsidRPr="00761D51" w:rsidRDefault="004A1C00" w:rsidP="004A1C00">
            <w:pPr>
              <w:jc w:val="center"/>
            </w:pPr>
            <w:r w:rsidRPr="00761D51">
              <w:t>90</w:t>
            </w:r>
          </w:p>
        </w:tc>
        <w:tc>
          <w:tcPr>
            <w:tcW w:w="1571" w:type="dxa"/>
            <w:tcBorders>
              <w:top w:val="nil"/>
              <w:bottom w:val="nil"/>
            </w:tcBorders>
          </w:tcPr>
          <w:p w:rsidR="004A1C00" w:rsidRPr="00164446" w:rsidRDefault="004A1C00" w:rsidP="004A1C00">
            <w:pPr>
              <w:jc w:val="center"/>
            </w:pPr>
            <w:r w:rsidRPr="00164446">
              <w:t>48.16</w:t>
            </w:r>
          </w:p>
        </w:tc>
        <w:tc>
          <w:tcPr>
            <w:tcW w:w="1390" w:type="dxa"/>
            <w:tcBorders>
              <w:top w:val="nil"/>
              <w:bottom w:val="nil"/>
              <w:right w:val="nil"/>
            </w:tcBorders>
          </w:tcPr>
          <w:p w:rsidR="004A1C00" w:rsidRPr="00164446" w:rsidRDefault="004A1C00" w:rsidP="004A1C00">
            <w:pPr>
              <w:jc w:val="center"/>
            </w:pPr>
            <w:r w:rsidRPr="00164446">
              <w:t>0.25</w:t>
            </w:r>
          </w:p>
        </w:tc>
      </w:tr>
      <w:tr w:rsidR="004A1C00" w:rsidRPr="001F379E" w:rsidTr="009355A0">
        <w:trPr>
          <w:jc w:val="center"/>
        </w:trPr>
        <w:tc>
          <w:tcPr>
            <w:tcW w:w="1200" w:type="dxa"/>
            <w:tcBorders>
              <w:top w:val="nil"/>
              <w:left w:val="nil"/>
              <w:bottom w:val="nil"/>
            </w:tcBorders>
          </w:tcPr>
          <w:p w:rsidR="004A1C00" w:rsidRPr="00E54F4B" w:rsidRDefault="004A1C00" w:rsidP="004A1C00">
            <w:pPr>
              <w:jc w:val="center"/>
            </w:pPr>
            <w:r w:rsidRPr="00E54F4B">
              <w:t>20</w:t>
            </w:r>
          </w:p>
        </w:tc>
        <w:tc>
          <w:tcPr>
            <w:tcW w:w="1564" w:type="dxa"/>
            <w:tcBorders>
              <w:top w:val="nil"/>
              <w:bottom w:val="nil"/>
            </w:tcBorders>
          </w:tcPr>
          <w:p w:rsidR="004A1C00" w:rsidRPr="00FA3887" w:rsidRDefault="004A1C00" w:rsidP="004A1C00">
            <w:pPr>
              <w:jc w:val="center"/>
            </w:pPr>
            <w:r w:rsidRPr="00FA3887">
              <w:t>165.49</w:t>
            </w:r>
          </w:p>
        </w:tc>
        <w:tc>
          <w:tcPr>
            <w:tcW w:w="1389" w:type="dxa"/>
            <w:tcBorders>
              <w:top w:val="nil"/>
              <w:bottom w:val="nil"/>
            </w:tcBorders>
          </w:tcPr>
          <w:p w:rsidR="004A1C00" w:rsidRPr="00FA3887" w:rsidRDefault="004A1C00" w:rsidP="004A1C00">
            <w:pPr>
              <w:jc w:val="center"/>
            </w:pPr>
            <w:r w:rsidRPr="00FA3887">
              <w:t>0.86</w:t>
            </w:r>
          </w:p>
        </w:tc>
        <w:tc>
          <w:tcPr>
            <w:tcW w:w="1193" w:type="dxa"/>
            <w:tcBorders>
              <w:top w:val="nil"/>
              <w:bottom w:val="nil"/>
            </w:tcBorders>
          </w:tcPr>
          <w:p w:rsidR="004A1C00" w:rsidRPr="00761D51" w:rsidRDefault="004A1C00" w:rsidP="004A1C00">
            <w:pPr>
              <w:jc w:val="center"/>
            </w:pPr>
            <w:r w:rsidRPr="00761D51">
              <w:t>100</w:t>
            </w:r>
          </w:p>
        </w:tc>
        <w:tc>
          <w:tcPr>
            <w:tcW w:w="1571" w:type="dxa"/>
            <w:tcBorders>
              <w:top w:val="nil"/>
              <w:bottom w:val="nil"/>
            </w:tcBorders>
          </w:tcPr>
          <w:p w:rsidR="004A1C00" w:rsidRPr="00164446" w:rsidRDefault="004A1C00" w:rsidP="004A1C00">
            <w:pPr>
              <w:jc w:val="center"/>
            </w:pPr>
            <w:r w:rsidRPr="00164446">
              <w:t>36.51</w:t>
            </w:r>
          </w:p>
        </w:tc>
        <w:tc>
          <w:tcPr>
            <w:tcW w:w="1390" w:type="dxa"/>
            <w:tcBorders>
              <w:top w:val="nil"/>
              <w:bottom w:val="nil"/>
              <w:right w:val="nil"/>
            </w:tcBorders>
          </w:tcPr>
          <w:p w:rsidR="004A1C00" w:rsidRPr="00164446" w:rsidRDefault="004A1C00" w:rsidP="004A1C00">
            <w:pPr>
              <w:jc w:val="center"/>
            </w:pPr>
            <w:r w:rsidRPr="00164446">
              <w:t>0.19</w:t>
            </w:r>
          </w:p>
        </w:tc>
      </w:tr>
      <w:tr w:rsidR="004A1C00" w:rsidRPr="001F379E" w:rsidTr="009355A0">
        <w:trPr>
          <w:jc w:val="center"/>
        </w:trPr>
        <w:tc>
          <w:tcPr>
            <w:tcW w:w="1200" w:type="dxa"/>
            <w:tcBorders>
              <w:top w:val="nil"/>
              <w:left w:val="nil"/>
              <w:bottom w:val="nil"/>
            </w:tcBorders>
          </w:tcPr>
          <w:p w:rsidR="004A1C00" w:rsidRPr="00E54F4B" w:rsidRDefault="004A1C00" w:rsidP="004A1C00">
            <w:pPr>
              <w:jc w:val="center"/>
            </w:pPr>
            <w:r w:rsidRPr="00E54F4B">
              <w:t>30</w:t>
            </w:r>
          </w:p>
        </w:tc>
        <w:tc>
          <w:tcPr>
            <w:tcW w:w="1564" w:type="dxa"/>
            <w:tcBorders>
              <w:top w:val="nil"/>
              <w:bottom w:val="nil"/>
            </w:tcBorders>
          </w:tcPr>
          <w:p w:rsidR="004A1C00" w:rsidRPr="00FA3887" w:rsidRDefault="004A1C00" w:rsidP="004A1C00">
            <w:pPr>
              <w:jc w:val="center"/>
            </w:pPr>
            <w:r w:rsidRPr="00FA3887">
              <w:t>145.32</w:t>
            </w:r>
          </w:p>
        </w:tc>
        <w:tc>
          <w:tcPr>
            <w:tcW w:w="1389" w:type="dxa"/>
            <w:tcBorders>
              <w:top w:val="nil"/>
              <w:bottom w:val="nil"/>
            </w:tcBorders>
          </w:tcPr>
          <w:p w:rsidR="004A1C00" w:rsidRPr="00FA3887" w:rsidRDefault="004A1C00" w:rsidP="004A1C00">
            <w:pPr>
              <w:jc w:val="center"/>
            </w:pPr>
            <w:r w:rsidRPr="00FA3887">
              <w:t>0.76</w:t>
            </w:r>
          </w:p>
        </w:tc>
        <w:tc>
          <w:tcPr>
            <w:tcW w:w="1193" w:type="dxa"/>
            <w:tcBorders>
              <w:top w:val="nil"/>
              <w:bottom w:val="nil"/>
            </w:tcBorders>
          </w:tcPr>
          <w:p w:rsidR="004A1C00" w:rsidRPr="00761D51" w:rsidRDefault="004A1C00" w:rsidP="004A1C00">
            <w:pPr>
              <w:jc w:val="center"/>
            </w:pPr>
            <w:r w:rsidRPr="00761D51">
              <w:t>110</w:t>
            </w:r>
          </w:p>
        </w:tc>
        <w:tc>
          <w:tcPr>
            <w:tcW w:w="1571" w:type="dxa"/>
            <w:tcBorders>
              <w:top w:val="nil"/>
              <w:bottom w:val="nil"/>
            </w:tcBorders>
          </w:tcPr>
          <w:p w:rsidR="004A1C00" w:rsidRPr="00164446" w:rsidRDefault="004A1C00" w:rsidP="004A1C00">
            <w:pPr>
              <w:jc w:val="center"/>
            </w:pPr>
            <w:r w:rsidRPr="00164446">
              <w:t>25.41</w:t>
            </w:r>
          </w:p>
        </w:tc>
        <w:tc>
          <w:tcPr>
            <w:tcW w:w="1390" w:type="dxa"/>
            <w:tcBorders>
              <w:top w:val="nil"/>
              <w:bottom w:val="nil"/>
              <w:right w:val="nil"/>
            </w:tcBorders>
          </w:tcPr>
          <w:p w:rsidR="004A1C00" w:rsidRPr="00164446" w:rsidRDefault="004A1C00" w:rsidP="004A1C00">
            <w:pPr>
              <w:jc w:val="center"/>
            </w:pPr>
            <w:r w:rsidRPr="00164446">
              <w:t>0.13</w:t>
            </w:r>
          </w:p>
        </w:tc>
      </w:tr>
      <w:tr w:rsidR="004A1C00" w:rsidRPr="001F379E" w:rsidTr="009355A0">
        <w:trPr>
          <w:jc w:val="center"/>
        </w:trPr>
        <w:tc>
          <w:tcPr>
            <w:tcW w:w="1200" w:type="dxa"/>
            <w:tcBorders>
              <w:top w:val="nil"/>
              <w:left w:val="nil"/>
              <w:bottom w:val="nil"/>
            </w:tcBorders>
          </w:tcPr>
          <w:p w:rsidR="004A1C00" w:rsidRPr="00E54F4B" w:rsidRDefault="004A1C00" w:rsidP="004A1C00">
            <w:pPr>
              <w:jc w:val="center"/>
            </w:pPr>
            <w:r w:rsidRPr="00E54F4B">
              <w:t>40</w:t>
            </w:r>
          </w:p>
        </w:tc>
        <w:tc>
          <w:tcPr>
            <w:tcW w:w="1564" w:type="dxa"/>
            <w:tcBorders>
              <w:top w:val="nil"/>
              <w:bottom w:val="nil"/>
            </w:tcBorders>
          </w:tcPr>
          <w:p w:rsidR="004A1C00" w:rsidRPr="00FA3887" w:rsidRDefault="004A1C00" w:rsidP="004A1C00">
            <w:pPr>
              <w:jc w:val="center"/>
            </w:pPr>
            <w:r w:rsidRPr="00FA3887">
              <w:t>127.08</w:t>
            </w:r>
          </w:p>
        </w:tc>
        <w:tc>
          <w:tcPr>
            <w:tcW w:w="1389" w:type="dxa"/>
            <w:tcBorders>
              <w:top w:val="nil"/>
              <w:bottom w:val="nil"/>
            </w:tcBorders>
          </w:tcPr>
          <w:p w:rsidR="004A1C00" w:rsidRPr="00FA3887" w:rsidRDefault="004A1C00" w:rsidP="004A1C00">
            <w:pPr>
              <w:jc w:val="center"/>
            </w:pPr>
            <w:r w:rsidRPr="00FA3887">
              <w:t>0.66</w:t>
            </w:r>
          </w:p>
        </w:tc>
        <w:tc>
          <w:tcPr>
            <w:tcW w:w="1193" w:type="dxa"/>
            <w:tcBorders>
              <w:top w:val="nil"/>
              <w:bottom w:val="nil"/>
            </w:tcBorders>
          </w:tcPr>
          <w:p w:rsidR="004A1C00" w:rsidRDefault="004A1C00" w:rsidP="004A1C00">
            <w:pPr>
              <w:jc w:val="center"/>
            </w:pPr>
            <w:r w:rsidRPr="00761D51">
              <w:t>120</w:t>
            </w:r>
          </w:p>
        </w:tc>
        <w:tc>
          <w:tcPr>
            <w:tcW w:w="1571" w:type="dxa"/>
            <w:tcBorders>
              <w:top w:val="nil"/>
              <w:bottom w:val="nil"/>
            </w:tcBorders>
          </w:tcPr>
          <w:p w:rsidR="004A1C00" w:rsidRPr="00164446" w:rsidRDefault="004A1C00" w:rsidP="004A1C00">
            <w:pPr>
              <w:jc w:val="center"/>
            </w:pPr>
            <w:r w:rsidRPr="00164446">
              <w:t>18.45</w:t>
            </w:r>
          </w:p>
        </w:tc>
        <w:tc>
          <w:tcPr>
            <w:tcW w:w="1390" w:type="dxa"/>
            <w:tcBorders>
              <w:top w:val="nil"/>
              <w:bottom w:val="nil"/>
              <w:right w:val="nil"/>
            </w:tcBorders>
          </w:tcPr>
          <w:p w:rsidR="004A1C00" w:rsidRPr="00164446" w:rsidRDefault="004A1C00" w:rsidP="004A1C00">
            <w:pPr>
              <w:jc w:val="center"/>
            </w:pPr>
            <w:r w:rsidRPr="00164446">
              <w:t>0.10</w:t>
            </w:r>
          </w:p>
        </w:tc>
      </w:tr>
      <w:tr w:rsidR="004A1C00" w:rsidRPr="001F379E" w:rsidTr="009355A0">
        <w:trPr>
          <w:jc w:val="center"/>
        </w:trPr>
        <w:tc>
          <w:tcPr>
            <w:tcW w:w="1200" w:type="dxa"/>
            <w:tcBorders>
              <w:top w:val="nil"/>
              <w:left w:val="nil"/>
            </w:tcBorders>
          </w:tcPr>
          <w:p w:rsidR="004A1C00" w:rsidRPr="00E54F4B" w:rsidRDefault="004A1C00" w:rsidP="004A1C00">
            <w:pPr>
              <w:jc w:val="center"/>
            </w:pPr>
            <w:r w:rsidRPr="00E54F4B">
              <w:t>50</w:t>
            </w:r>
          </w:p>
        </w:tc>
        <w:tc>
          <w:tcPr>
            <w:tcW w:w="1564" w:type="dxa"/>
            <w:tcBorders>
              <w:top w:val="nil"/>
            </w:tcBorders>
          </w:tcPr>
          <w:p w:rsidR="004A1C00" w:rsidRPr="00FA3887" w:rsidRDefault="004A1C00" w:rsidP="004A1C00">
            <w:pPr>
              <w:jc w:val="center"/>
            </w:pPr>
            <w:r w:rsidRPr="00FA3887">
              <w:t>108.04</w:t>
            </w:r>
          </w:p>
        </w:tc>
        <w:tc>
          <w:tcPr>
            <w:tcW w:w="1389" w:type="dxa"/>
            <w:tcBorders>
              <w:top w:val="nil"/>
            </w:tcBorders>
          </w:tcPr>
          <w:p w:rsidR="004A1C00" w:rsidRPr="00FA3887" w:rsidRDefault="004A1C00" w:rsidP="004A1C00">
            <w:pPr>
              <w:jc w:val="center"/>
            </w:pPr>
            <w:r w:rsidRPr="00FA3887">
              <w:t>0.56</w:t>
            </w:r>
          </w:p>
        </w:tc>
        <w:tc>
          <w:tcPr>
            <w:tcW w:w="1193" w:type="dxa"/>
            <w:tcBorders>
              <w:top w:val="nil"/>
            </w:tcBorders>
          </w:tcPr>
          <w:p w:rsidR="004A1C00" w:rsidRPr="00761D51" w:rsidRDefault="004A1C00" w:rsidP="004A1C00">
            <w:pPr>
              <w:jc w:val="center"/>
            </w:pPr>
            <w:r>
              <w:t>130</w:t>
            </w:r>
          </w:p>
        </w:tc>
        <w:tc>
          <w:tcPr>
            <w:tcW w:w="1571" w:type="dxa"/>
            <w:tcBorders>
              <w:top w:val="nil"/>
            </w:tcBorders>
          </w:tcPr>
          <w:p w:rsidR="004A1C00" w:rsidRPr="00164446" w:rsidRDefault="004A1C00" w:rsidP="004A1C00">
            <w:pPr>
              <w:jc w:val="center"/>
            </w:pPr>
            <w:r w:rsidRPr="00164446">
              <w:t>13.18</w:t>
            </w:r>
          </w:p>
        </w:tc>
        <w:tc>
          <w:tcPr>
            <w:tcW w:w="1390" w:type="dxa"/>
            <w:tcBorders>
              <w:top w:val="nil"/>
              <w:right w:val="nil"/>
            </w:tcBorders>
          </w:tcPr>
          <w:p w:rsidR="004A1C00" w:rsidRPr="00164446" w:rsidRDefault="004A1C00" w:rsidP="004A1C00">
            <w:pPr>
              <w:jc w:val="center"/>
            </w:pPr>
            <w:r w:rsidRPr="00164446">
              <w:t>0.07</w:t>
            </w:r>
          </w:p>
        </w:tc>
      </w:tr>
      <w:tr w:rsidR="004A1C00" w:rsidRPr="001F379E" w:rsidTr="004A1C00">
        <w:trPr>
          <w:jc w:val="center"/>
        </w:trPr>
        <w:tc>
          <w:tcPr>
            <w:tcW w:w="1200" w:type="dxa"/>
            <w:tcBorders>
              <w:top w:val="nil"/>
              <w:left w:val="nil"/>
              <w:bottom w:val="nil"/>
            </w:tcBorders>
          </w:tcPr>
          <w:p w:rsidR="004A1C00" w:rsidRPr="00E54F4B" w:rsidRDefault="004A1C00" w:rsidP="004A1C00">
            <w:pPr>
              <w:jc w:val="center"/>
            </w:pPr>
            <w:r w:rsidRPr="00E54F4B">
              <w:t>60</w:t>
            </w:r>
          </w:p>
        </w:tc>
        <w:tc>
          <w:tcPr>
            <w:tcW w:w="1564" w:type="dxa"/>
            <w:tcBorders>
              <w:top w:val="nil"/>
              <w:bottom w:val="nil"/>
            </w:tcBorders>
          </w:tcPr>
          <w:p w:rsidR="004A1C00" w:rsidRPr="00FA3887" w:rsidRDefault="004A1C00" w:rsidP="004A1C00">
            <w:pPr>
              <w:jc w:val="center"/>
            </w:pPr>
            <w:r w:rsidRPr="00FA3887">
              <w:t>90.14</w:t>
            </w:r>
          </w:p>
        </w:tc>
        <w:tc>
          <w:tcPr>
            <w:tcW w:w="1389" w:type="dxa"/>
            <w:tcBorders>
              <w:top w:val="nil"/>
              <w:bottom w:val="nil"/>
            </w:tcBorders>
          </w:tcPr>
          <w:p w:rsidR="004A1C00" w:rsidRPr="00FA3887" w:rsidRDefault="004A1C00" w:rsidP="004A1C00">
            <w:pPr>
              <w:jc w:val="center"/>
            </w:pPr>
            <w:r w:rsidRPr="00FA3887">
              <w:t>0.47</w:t>
            </w:r>
          </w:p>
        </w:tc>
        <w:tc>
          <w:tcPr>
            <w:tcW w:w="1193" w:type="dxa"/>
            <w:tcBorders>
              <w:top w:val="nil"/>
              <w:bottom w:val="nil"/>
            </w:tcBorders>
          </w:tcPr>
          <w:p w:rsidR="004A1C00" w:rsidRPr="00761D51" w:rsidRDefault="004A1C00" w:rsidP="004A1C00">
            <w:pPr>
              <w:jc w:val="center"/>
            </w:pPr>
            <w:r>
              <w:t>140</w:t>
            </w:r>
          </w:p>
        </w:tc>
        <w:tc>
          <w:tcPr>
            <w:tcW w:w="1571" w:type="dxa"/>
            <w:tcBorders>
              <w:top w:val="nil"/>
              <w:bottom w:val="nil"/>
            </w:tcBorders>
          </w:tcPr>
          <w:p w:rsidR="004A1C00" w:rsidRPr="00582128" w:rsidRDefault="004A1C00" w:rsidP="004A1C00">
            <w:pPr>
              <w:jc w:val="center"/>
            </w:pPr>
            <w:r w:rsidRPr="00582128">
              <w:t>10.00</w:t>
            </w:r>
          </w:p>
        </w:tc>
        <w:tc>
          <w:tcPr>
            <w:tcW w:w="1390" w:type="dxa"/>
            <w:tcBorders>
              <w:top w:val="nil"/>
              <w:bottom w:val="nil"/>
              <w:right w:val="nil"/>
            </w:tcBorders>
          </w:tcPr>
          <w:p w:rsidR="004A1C00" w:rsidRDefault="004A1C00" w:rsidP="004A1C00">
            <w:pPr>
              <w:jc w:val="center"/>
            </w:pPr>
            <w:r w:rsidRPr="00582128">
              <w:t>0.05</w:t>
            </w:r>
          </w:p>
        </w:tc>
      </w:tr>
      <w:tr w:rsidR="004A1C00" w:rsidRPr="001F379E" w:rsidTr="009355A0">
        <w:trPr>
          <w:jc w:val="center"/>
        </w:trPr>
        <w:tc>
          <w:tcPr>
            <w:tcW w:w="1200" w:type="dxa"/>
            <w:tcBorders>
              <w:top w:val="nil"/>
              <w:left w:val="nil"/>
              <w:bottom w:val="double" w:sz="4" w:space="0" w:color="auto"/>
            </w:tcBorders>
          </w:tcPr>
          <w:p w:rsidR="004A1C00" w:rsidRPr="00E54F4B" w:rsidRDefault="004A1C00" w:rsidP="004A1C00">
            <w:pPr>
              <w:jc w:val="center"/>
            </w:pPr>
            <w:r w:rsidRPr="00E54F4B">
              <w:t>70</w:t>
            </w:r>
          </w:p>
        </w:tc>
        <w:tc>
          <w:tcPr>
            <w:tcW w:w="1564" w:type="dxa"/>
            <w:tcBorders>
              <w:top w:val="nil"/>
              <w:bottom w:val="double" w:sz="4" w:space="0" w:color="auto"/>
            </w:tcBorders>
          </w:tcPr>
          <w:p w:rsidR="004A1C00" w:rsidRPr="00164446" w:rsidRDefault="004A1C00" w:rsidP="004A1C00">
            <w:r w:rsidRPr="00164446">
              <w:t>75.26</w:t>
            </w:r>
          </w:p>
        </w:tc>
        <w:tc>
          <w:tcPr>
            <w:tcW w:w="1389" w:type="dxa"/>
            <w:tcBorders>
              <w:top w:val="nil"/>
              <w:bottom w:val="double" w:sz="4" w:space="0" w:color="auto"/>
            </w:tcBorders>
          </w:tcPr>
          <w:p w:rsidR="004A1C00" w:rsidRPr="00164446" w:rsidRDefault="004A1C00" w:rsidP="004A1C00">
            <w:r w:rsidRPr="00164446">
              <w:t>0.39</w:t>
            </w:r>
          </w:p>
        </w:tc>
        <w:tc>
          <w:tcPr>
            <w:tcW w:w="1193" w:type="dxa"/>
            <w:tcBorders>
              <w:top w:val="nil"/>
              <w:bottom w:val="double" w:sz="4" w:space="0" w:color="auto"/>
            </w:tcBorders>
          </w:tcPr>
          <w:p w:rsidR="004A1C00" w:rsidRPr="00761D51" w:rsidRDefault="004A1C00" w:rsidP="004A1C00">
            <w:pPr>
              <w:jc w:val="center"/>
            </w:pPr>
          </w:p>
        </w:tc>
        <w:tc>
          <w:tcPr>
            <w:tcW w:w="1571" w:type="dxa"/>
            <w:tcBorders>
              <w:top w:val="nil"/>
              <w:bottom w:val="double" w:sz="4" w:space="0" w:color="auto"/>
            </w:tcBorders>
          </w:tcPr>
          <w:p w:rsidR="004A1C00" w:rsidRPr="00582128" w:rsidRDefault="004A1C00" w:rsidP="004A1C00"/>
        </w:tc>
        <w:tc>
          <w:tcPr>
            <w:tcW w:w="1390" w:type="dxa"/>
            <w:tcBorders>
              <w:top w:val="nil"/>
              <w:bottom w:val="double" w:sz="4" w:space="0" w:color="auto"/>
              <w:right w:val="nil"/>
            </w:tcBorders>
          </w:tcPr>
          <w:p w:rsidR="004A1C00" w:rsidRDefault="004A1C00" w:rsidP="004A1C00"/>
        </w:tc>
      </w:tr>
    </w:tbl>
    <w:p w:rsidR="00BE109F" w:rsidRDefault="00BE109F" w:rsidP="00BE109F"/>
    <w:p w:rsidR="008F277E" w:rsidRDefault="008F277E" w:rsidP="00F45AA5">
      <w:pPr>
        <w:jc w:val="center"/>
      </w:pPr>
    </w:p>
    <w:p w:rsidR="008F277E" w:rsidRDefault="008F277E" w:rsidP="00C33CB2">
      <w:pPr>
        <w:spacing w:after="240"/>
        <w:ind w:left="1276" w:hanging="1276"/>
      </w:pPr>
      <w:bookmarkStart w:id="198" w:name="_Toc526507712"/>
      <w:r w:rsidRPr="00BA19E7">
        <w:rPr>
          <w:b/>
          <w:bCs/>
          <w:cs/>
        </w:rPr>
        <w:t>ตารางที่ ก-</w:t>
      </w:r>
      <w:r w:rsidRPr="00BA19E7">
        <w:rPr>
          <w:b/>
          <w:bCs/>
          <w:cs/>
        </w:rPr>
        <w:fldChar w:fldCharType="begin"/>
      </w:r>
      <w:r w:rsidRPr="00BA19E7">
        <w:rPr>
          <w:b/>
          <w:bCs/>
          <w:cs/>
        </w:rPr>
        <w:instrText xml:space="preserve"> </w:instrText>
      </w:r>
      <w:r w:rsidRPr="00BA19E7">
        <w:rPr>
          <w:b/>
          <w:bCs/>
        </w:rPr>
        <w:instrText xml:space="preserve">SEQ </w:instrText>
      </w:r>
      <w:r w:rsidRPr="00BA19E7">
        <w:rPr>
          <w:b/>
          <w:bCs/>
          <w:cs/>
        </w:rPr>
        <w:instrText>ตารางที่</w:instrText>
      </w:r>
      <w:r w:rsidRPr="00BA19E7">
        <w:rPr>
          <w:b/>
          <w:bCs/>
        </w:rPr>
        <w:instrText>_</w:instrText>
      </w:r>
      <w:r w:rsidRPr="00BA19E7">
        <w:rPr>
          <w:b/>
          <w:bCs/>
          <w:cs/>
        </w:rPr>
        <w:instrText xml:space="preserve">ก- </w:instrText>
      </w:r>
      <w:r w:rsidRPr="00BA19E7">
        <w:rPr>
          <w:b/>
          <w:bCs/>
        </w:rPr>
        <w:instrText>\</w:instrText>
      </w:r>
      <w:r w:rsidRPr="00BA19E7">
        <w:rPr>
          <w:b/>
          <w:bCs/>
          <w:szCs w:val="24"/>
          <w:cs/>
        </w:rPr>
        <w:instrText xml:space="preserve">* </w:instrText>
      </w:r>
      <w:r w:rsidRPr="00BA19E7">
        <w:rPr>
          <w:b/>
          <w:bCs/>
        </w:rPr>
        <w:instrText>ARABIC</w:instrText>
      </w:r>
      <w:r w:rsidRPr="00BA19E7">
        <w:rPr>
          <w:b/>
          <w:bCs/>
          <w:cs/>
        </w:rPr>
        <w:instrText xml:space="preserve"> </w:instrText>
      </w:r>
      <w:r w:rsidRPr="00BA19E7">
        <w:rPr>
          <w:b/>
          <w:bCs/>
          <w:cs/>
        </w:rPr>
        <w:fldChar w:fldCharType="separate"/>
      </w:r>
      <w:r w:rsidR="003A34C1">
        <w:rPr>
          <w:b/>
          <w:bCs/>
          <w:noProof/>
          <w:cs/>
        </w:rPr>
        <w:t>4</w:t>
      </w:r>
      <w:r w:rsidRPr="00BA19E7">
        <w:rPr>
          <w:b/>
          <w:bCs/>
          <w:cs/>
        </w:rPr>
        <w:fldChar w:fldCharType="end"/>
      </w:r>
      <w:r>
        <w:rPr>
          <w:rFonts w:hint="cs"/>
          <w:cs/>
        </w:rPr>
        <w:t xml:space="preserve"> </w:t>
      </w:r>
      <w:r w:rsidRPr="001F379E">
        <w:rPr>
          <w:szCs w:val="24"/>
          <w:cs/>
        </w:rPr>
        <w:t xml:space="preserve"> </w:t>
      </w:r>
      <w:r w:rsidR="00C33CB2" w:rsidRPr="00C33CB2">
        <w:rPr>
          <w:cs/>
        </w:rPr>
        <w:t>ข้อมูลการเปลี่ยนแปลงความชื้นรังไหมระหว</w:t>
      </w:r>
      <w:r w:rsidR="00C33CB2">
        <w:rPr>
          <w:cs/>
        </w:rPr>
        <w:t>่างการอบแห้งด้วยกำลังอินฟราเรด 7</w:t>
      </w:r>
      <w:r w:rsidR="00C33CB2" w:rsidRPr="00C33CB2">
        <w:rPr>
          <w:cs/>
        </w:rPr>
        <w:t xml:space="preserve">00 </w:t>
      </w:r>
      <w:r w:rsidR="00C33CB2" w:rsidRPr="00C33CB2">
        <w:t xml:space="preserve">W </w:t>
      </w:r>
      <w:r w:rsidR="00C33CB2" w:rsidRPr="00C33CB2">
        <w:rPr>
          <w:cs/>
        </w:rPr>
        <w:t xml:space="preserve">อุณหภูมิอากาศ 60 </w:t>
      </w:r>
      <w:r w:rsidR="00C33CB2" w:rsidRPr="00C33CB2">
        <w:t>°C</w:t>
      </w:r>
      <w:bookmarkEnd w:id="198"/>
    </w:p>
    <w:tbl>
      <w:tblPr>
        <w:tblW w:w="0" w:type="auto"/>
        <w:jc w:val="center"/>
        <w:tblLook w:val="04A0" w:firstRow="1" w:lastRow="0" w:firstColumn="1" w:lastColumn="0" w:noHBand="0" w:noVBand="1"/>
      </w:tblPr>
      <w:tblGrid>
        <w:gridCol w:w="1200"/>
        <w:gridCol w:w="1564"/>
        <w:gridCol w:w="1389"/>
        <w:gridCol w:w="1193"/>
        <w:gridCol w:w="1571"/>
        <w:gridCol w:w="1390"/>
      </w:tblGrid>
      <w:tr w:rsidR="0058231E" w:rsidRPr="001F379E" w:rsidTr="00437ED4">
        <w:trPr>
          <w:jc w:val="center"/>
        </w:trPr>
        <w:tc>
          <w:tcPr>
            <w:tcW w:w="1200" w:type="dxa"/>
            <w:tcBorders>
              <w:top w:val="double" w:sz="4" w:space="0" w:color="auto"/>
              <w:left w:val="nil"/>
              <w:bottom w:val="single" w:sz="4" w:space="0" w:color="auto"/>
            </w:tcBorders>
          </w:tcPr>
          <w:p w:rsidR="0058231E" w:rsidRPr="001F379E" w:rsidRDefault="0058231E" w:rsidP="00437ED4">
            <w:pPr>
              <w:jc w:val="center"/>
            </w:pPr>
            <w:r w:rsidRPr="001F379E">
              <w:rPr>
                <w:cs/>
              </w:rPr>
              <w:t>เวลา</w:t>
            </w:r>
          </w:p>
          <w:p w:rsidR="0058231E" w:rsidRPr="001F379E" w:rsidRDefault="0058231E" w:rsidP="00437ED4">
            <w:pPr>
              <w:jc w:val="center"/>
              <w:rPr>
                <w:cs/>
              </w:rPr>
            </w:pPr>
            <w:r w:rsidRPr="001F379E">
              <w:rPr>
                <w:cs/>
              </w:rPr>
              <w:t>(</w:t>
            </w:r>
            <w:r>
              <w:t>min</w:t>
            </w:r>
            <w:r w:rsidRPr="001F379E">
              <w:rPr>
                <w:cs/>
              </w:rPr>
              <w:t>)</w:t>
            </w:r>
          </w:p>
        </w:tc>
        <w:tc>
          <w:tcPr>
            <w:tcW w:w="1564" w:type="dxa"/>
            <w:tcBorders>
              <w:top w:val="double" w:sz="4" w:space="0" w:color="auto"/>
              <w:bottom w:val="single" w:sz="4" w:space="0" w:color="auto"/>
            </w:tcBorders>
          </w:tcPr>
          <w:p w:rsidR="0058231E" w:rsidRPr="001F379E" w:rsidRDefault="0058231E" w:rsidP="00437ED4">
            <w:pPr>
              <w:jc w:val="center"/>
            </w:pPr>
            <w:r w:rsidRPr="001F379E">
              <w:rPr>
                <w:cs/>
              </w:rPr>
              <w:t>ความชื้น</w:t>
            </w:r>
          </w:p>
          <w:p w:rsidR="0058231E" w:rsidRPr="001F379E" w:rsidRDefault="0058231E" w:rsidP="00437ED4">
            <w:pPr>
              <w:jc w:val="center"/>
              <w:rPr>
                <w:cs/>
              </w:rPr>
            </w:pPr>
            <w:r w:rsidRPr="001F379E">
              <w:rPr>
                <w:cs/>
              </w:rPr>
              <w:t>(</w:t>
            </w:r>
            <w:r>
              <w:t>%</w:t>
            </w:r>
            <w:proofErr w:type="spellStart"/>
            <w:r>
              <w:t>db</w:t>
            </w:r>
            <w:proofErr w:type="spellEnd"/>
            <w:r w:rsidRPr="001F379E">
              <w:rPr>
                <w:cs/>
              </w:rPr>
              <w:t>)</w:t>
            </w:r>
          </w:p>
        </w:tc>
        <w:tc>
          <w:tcPr>
            <w:tcW w:w="1389" w:type="dxa"/>
            <w:tcBorders>
              <w:top w:val="double" w:sz="4" w:space="0" w:color="auto"/>
              <w:bottom w:val="single" w:sz="4" w:space="0" w:color="auto"/>
            </w:tcBorders>
          </w:tcPr>
          <w:p w:rsidR="0058231E" w:rsidRPr="001F379E" w:rsidRDefault="0058231E" w:rsidP="00437ED4">
            <w:pPr>
              <w:jc w:val="center"/>
            </w:pPr>
            <w:r w:rsidRPr="001F379E">
              <w:rPr>
                <w:cs/>
              </w:rPr>
              <w:t>อัตราส่วนความชื้น</w:t>
            </w:r>
          </w:p>
        </w:tc>
        <w:tc>
          <w:tcPr>
            <w:tcW w:w="1193" w:type="dxa"/>
            <w:tcBorders>
              <w:top w:val="double" w:sz="4" w:space="0" w:color="auto"/>
              <w:bottom w:val="single" w:sz="4" w:space="0" w:color="auto"/>
            </w:tcBorders>
          </w:tcPr>
          <w:p w:rsidR="0058231E" w:rsidRPr="001F379E" w:rsidRDefault="0058231E" w:rsidP="00437ED4">
            <w:pPr>
              <w:jc w:val="center"/>
            </w:pPr>
            <w:r w:rsidRPr="001F379E">
              <w:rPr>
                <w:cs/>
              </w:rPr>
              <w:t>เวลา</w:t>
            </w:r>
          </w:p>
          <w:p w:rsidR="0058231E" w:rsidRPr="001F379E" w:rsidRDefault="0058231E" w:rsidP="00437ED4">
            <w:pPr>
              <w:jc w:val="center"/>
              <w:rPr>
                <w:cs/>
              </w:rPr>
            </w:pPr>
            <w:r w:rsidRPr="001F379E">
              <w:rPr>
                <w:cs/>
              </w:rPr>
              <w:t>(</w:t>
            </w:r>
            <w:r>
              <w:t>min</w:t>
            </w:r>
            <w:r w:rsidRPr="001F379E">
              <w:rPr>
                <w:cs/>
              </w:rPr>
              <w:t>)</w:t>
            </w:r>
          </w:p>
        </w:tc>
        <w:tc>
          <w:tcPr>
            <w:tcW w:w="1571" w:type="dxa"/>
            <w:tcBorders>
              <w:top w:val="double" w:sz="4" w:space="0" w:color="auto"/>
              <w:bottom w:val="single" w:sz="4" w:space="0" w:color="auto"/>
            </w:tcBorders>
          </w:tcPr>
          <w:p w:rsidR="0058231E" w:rsidRPr="001F379E" w:rsidRDefault="0058231E" w:rsidP="00437ED4">
            <w:pPr>
              <w:jc w:val="center"/>
            </w:pPr>
            <w:r w:rsidRPr="001F379E">
              <w:rPr>
                <w:cs/>
              </w:rPr>
              <w:t>ความชื้น</w:t>
            </w:r>
          </w:p>
          <w:p w:rsidR="0058231E" w:rsidRPr="001F379E" w:rsidRDefault="0058231E" w:rsidP="00437ED4">
            <w:pPr>
              <w:jc w:val="center"/>
              <w:rPr>
                <w:cs/>
              </w:rPr>
            </w:pPr>
            <w:r w:rsidRPr="001F379E">
              <w:rPr>
                <w:cs/>
              </w:rPr>
              <w:t>(</w:t>
            </w:r>
            <w:r>
              <w:t>%</w:t>
            </w:r>
            <w:proofErr w:type="spellStart"/>
            <w:r>
              <w:t>db</w:t>
            </w:r>
            <w:proofErr w:type="spellEnd"/>
            <w:r w:rsidRPr="001F379E">
              <w:rPr>
                <w:cs/>
              </w:rPr>
              <w:t>)</w:t>
            </w:r>
          </w:p>
        </w:tc>
        <w:tc>
          <w:tcPr>
            <w:tcW w:w="1390" w:type="dxa"/>
            <w:tcBorders>
              <w:top w:val="double" w:sz="4" w:space="0" w:color="auto"/>
              <w:bottom w:val="single" w:sz="4" w:space="0" w:color="auto"/>
              <w:right w:val="nil"/>
            </w:tcBorders>
          </w:tcPr>
          <w:p w:rsidR="0058231E" w:rsidRPr="001F379E" w:rsidRDefault="0058231E" w:rsidP="00437ED4">
            <w:pPr>
              <w:jc w:val="center"/>
            </w:pPr>
            <w:r w:rsidRPr="001F379E">
              <w:rPr>
                <w:cs/>
              </w:rPr>
              <w:t>อัตราส่วนความชื้น</w:t>
            </w:r>
          </w:p>
        </w:tc>
      </w:tr>
      <w:tr w:rsidR="0058231E" w:rsidRPr="001F379E" w:rsidTr="00437ED4">
        <w:trPr>
          <w:jc w:val="center"/>
        </w:trPr>
        <w:tc>
          <w:tcPr>
            <w:tcW w:w="1200" w:type="dxa"/>
            <w:tcBorders>
              <w:left w:val="nil"/>
              <w:bottom w:val="nil"/>
            </w:tcBorders>
          </w:tcPr>
          <w:p w:rsidR="0058231E" w:rsidRPr="004D59B2" w:rsidRDefault="0058231E" w:rsidP="0058231E">
            <w:pPr>
              <w:jc w:val="center"/>
            </w:pPr>
            <w:r w:rsidRPr="004D59B2">
              <w:t>0</w:t>
            </w:r>
          </w:p>
        </w:tc>
        <w:tc>
          <w:tcPr>
            <w:tcW w:w="1564" w:type="dxa"/>
            <w:tcBorders>
              <w:bottom w:val="nil"/>
            </w:tcBorders>
          </w:tcPr>
          <w:p w:rsidR="0058231E" w:rsidRPr="000421A2" w:rsidRDefault="0058231E" w:rsidP="0058231E">
            <w:r w:rsidRPr="000421A2">
              <w:t>191.68</w:t>
            </w:r>
          </w:p>
        </w:tc>
        <w:tc>
          <w:tcPr>
            <w:tcW w:w="1389" w:type="dxa"/>
            <w:tcBorders>
              <w:bottom w:val="nil"/>
            </w:tcBorders>
          </w:tcPr>
          <w:p w:rsidR="0058231E" w:rsidRPr="000421A2" w:rsidRDefault="0058231E" w:rsidP="0058231E">
            <w:r w:rsidRPr="000421A2">
              <w:t>1.00</w:t>
            </w:r>
          </w:p>
        </w:tc>
        <w:tc>
          <w:tcPr>
            <w:tcW w:w="1193" w:type="dxa"/>
            <w:tcBorders>
              <w:bottom w:val="nil"/>
            </w:tcBorders>
          </w:tcPr>
          <w:p w:rsidR="0058231E" w:rsidRPr="004D59B2" w:rsidRDefault="0058231E" w:rsidP="0058231E">
            <w:pPr>
              <w:jc w:val="center"/>
            </w:pPr>
            <w:r w:rsidRPr="004D59B2">
              <w:t>100</w:t>
            </w:r>
          </w:p>
        </w:tc>
        <w:tc>
          <w:tcPr>
            <w:tcW w:w="1571" w:type="dxa"/>
            <w:tcBorders>
              <w:bottom w:val="nil"/>
            </w:tcBorders>
          </w:tcPr>
          <w:p w:rsidR="0058231E" w:rsidRPr="000421A2" w:rsidRDefault="0058231E" w:rsidP="0058231E">
            <w:pPr>
              <w:jc w:val="center"/>
            </w:pPr>
            <w:r w:rsidRPr="000421A2">
              <w:t>70.29</w:t>
            </w:r>
          </w:p>
        </w:tc>
        <w:tc>
          <w:tcPr>
            <w:tcW w:w="1390" w:type="dxa"/>
            <w:tcBorders>
              <w:bottom w:val="nil"/>
              <w:right w:val="nil"/>
            </w:tcBorders>
          </w:tcPr>
          <w:p w:rsidR="0058231E" w:rsidRPr="000421A2" w:rsidRDefault="0058231E" w:rsidP="0058231E">
            <w:pPr>
              <w:jc w:val="center"/>
            </w:pPr>
            <w:r w:rsidRPr="000421A2">
              <w:t>0.37</w:t>
            </w:r>
          </w:p>
        </w:tc>
      </w:tr>
      <w:tr w:rsidR="0058231E" w:rsidRPr="001F379E" w:rsidTr="00437ED4">
        <w:trPr>
          <w:jc w:val="center"/>
        </w:trPr>
        <w:tc>
          <w:tcPr>
            <w:tcW w:w="1200" w:type="dxa"/>
            <w:tcBorders>
              <w:top w:val="nil"/>
              <w:left w:val="nil"/>
              <w:bottom w:val="nil"/>
            </w:tcBorders>
          </w:tcPr>
          <w:p w:rsidR="0058231E" w:rsidRPr="004D59B2" w:rsidRDefault="0058231E" w:rsidP="0058231E">
            <w:pPr>
              <w:jc w:val="center"/>
            </w:pPr>
            <w:r w:rsidRPr="004D59B2">
              <w:t>10</w:t>
            </w:r>
          </w:p>
        </w:tc>
        <w:tc>
          <w:tcPr>
            <w:tcW w:w="1564" w:type="dxa"/>
            <w:tcBorders>
              <w:top w:val="nil"/>
              <w:bottom w:val="nil"/>
            </w:tcBorders>
          </w:tcPr>
          <w:p w:rsidR="0058231E" w:rsidRPr="000421A2" w:rsidRDefault="0058231E" w:rsidP="0058231E">
            <w:r w:rsidRPr="000421A2">
              <w:t>182.12</w:t>
            </w:r>
          </w:p>
        </w:tc>
        <w:tc>
          <w:tcPr>
            <w:tcW w:w="1389" w:type="dxa"/>
            <w:tcBorders>
              <w:top w:val="nil"/>
              <w:bottom w:val="nil"/>
            </w:tcBorders>
          </w:tcPr>
          <w:p w:rsidR="0058231E" w:rsidRPr="000421A2" w:rsidRDefault="0058231E" w:rsidP="0058231E">
            <w:r w:rsidRPr="000421A2">
              <w:t>0.95</w:t>
            </w:r>
          </w:p>
        </w:tc>
        <w:tc>
          <w:tcPr>
            <w:tcW w:w="1193" w:type="dxa"/>
            <w:tcBorders>
              <w:top w:val="nil"/>
              <w:bottom w:val="nil"/>
            </w:tcBorders>
          </w:tcPr>
          <w:p w:rsidR="0058231E" w:rsidRPr="004D59B2" w:rsidRDefault="0058231E" w:rsidP="0058231E">
            <w:pPr>
              <w:jc w:val="center"/>
            </w:pPr>
            <w:r w:rsidRPr="004D59B2">
              <w:t>110</w:t>
            </w:r>
          </w:p>
        </w:tc>
        <w:tc>
          <w:tcPr>
            <w:tcW w:w="1571" w:type="dxa"/>
            <w:tcBorders>
              <w:top w:val="nil"/>
              <w:bottom w:val="nil"/>
            </w:tcBorders>
          </w:tcPr>
          <w:p w:rsidR="0058231E" w:rsidRPr="000421A2" w:rsidRDefault="0058231E" w:rsidP="0058231E">
            <w:pPr>
              <w:jc w:val="center"/>
            </w:pPr>
            <w:r w:rsidRPr="000421A2">
              <w:t>60.24</w:t>
            </w:r>
          </w:p>
        </w:tc>
        <w:tc>
          <w:tcPr>
            <w:tcW w:w="1390" w:type="dxa"/>
            <w:tcBorders>
              <w:top w:val="nil"/>
              <w:bottom w:val="nil"/>
              <w:right w:val="nil"/>
            </w:tcBorders>
          </w:tcPr>
          <w:p w:rsidR="0058231E" w:rsidRDefault="0058231E" w:rsidP="0058231E">
            <w:pPr>
              <w:jc w:val="center"/>
            </w:pPr>
            <w:r w:rsidRPr="000421A2">
              <w:t>0.31</w:t>
            </w:r>
          </w:p>
        </w:tc>
      </w:tr>
      <w:tr w:rsidR="0058231E" w:rsidRPr="001F379E" w:rsidTr="00437ED4">
        <w:trPr>
          <w:jc w:val="center"/>
        </w:trPr>
        <w:tc>
          <w:tcPr>
            <w:tcW w:w="1200" w:type="dxa"/>
            <w:tcBorders>
              <w:top w:val="nil"/>
              <w:left w:val="nil"/>
              <w:bottom w:val="nil"/>
            </w:tcBorders>
          </w:tcPr>
          <w:p w:rsidR="0058231E" w:rsidRPr="004D59B2" w:rsidRDefault="0058231E" w:rsidP="0058231E">
            <w:pPr>
              <w:jc w:val="center"/>
            </w:pPr>
            <w:r w:rsidRPr="004D59B2">
              <w:t>20</w:t>
            </w:r>
          </w:p>
        </w:tc>
        <w:tc>
          <w:tcPr>
            <w:tcW w:w="1564" w:type="dxa"/>
            <w:tcBorders>
              <w:top w:val="nil"/>
              <w:bottom w:val="nil"/>
            </w:tcBorders>
          </w:tcPr>
          <w:p w:rsidR="0058231E" w:rsidRPr="000421A2" w:rsidRDefault="0058231E" w:rsidP="0058231E">
            <w:r w:rsidRPr="000421A2">
              <w:t>167.11</w:t>
            </w:r>
          </w:p>
        </w:tc>
        <w:tc>
          <w:tcPr>
            <w:tcW w:w="1389" w:type="dxa"/>
            <w:tcBorders>
              <w:top w:val="nil"/>
              <w:bottom w:val="nil"/>
            </w:tcBorders>
          </w:tcPr>
          <w:p w:rsidR="0058231E" w:rsidRPr="000421A2" w:rsidRDefault="0058231E" w:rsidP="0058231E">
            <w:r w:rsidRPr="000421A2">
              <w:t>0.87</w:t>
            </w:r>
          </w:p>
        </w:tc>
        <w:tc>
          <w:tcPr>
            <w:tcW w:w="1193" w:type="dxa"/>
            <w:tcBorders>
              <w:top w:val="nil"/>
              <w:bottom w:val="nil"/>
            </w:tcBorders>
          </w:tcPr>
          <w:p w:rsidR="0058231E" w:rsidRPr="004D59B2" w:rsidRDefault="0058231E" w:rsidP="0058231E">
            <w:pPr>
              <w:jc w:val="center"/>
            </w:pPr>
            <w:r w:rsidRPr="004D59B2">
              <w:t>120</w:t>
            </w:r>
          </w:p>
        </w:tc>
        <w:tc>
          <w:tcPr>
            <w:tcW w:w="1571" w:type="dxa"/>
            <w:tcBorders>
              <w:top w:val="nil"/>
              <w:bottom w:val="nil"/>
            </w:tcBorders>
          </w:tcPr>
          <w:p w:rsidR="0058231E" w:rsidRPr="00CF68C4" w:rsidRDefault="0058231E" w:rsidP="0058231E">
            <w:pPr>
              <w:jc w:val="center"/>
            </w:pPr>
            <w:r w:rsidRPr="00CF68C4">
              <w:t>51.77</w:t>
            </w:r>
          </w:p>
        </w:tc>
        <w:tc>
          <w:tcPr>
            <w:tcW w:w="1390" w:type="dxa"/>
            <w:tcBorders>
              <w:top w:val="nil"/>
              <w:bottom w:val="nil"/>
              <w:right w:val="nil"/>
            </w:tcBorders>
          </w:tcPr>
          <w:p w:rsidR="0058231E" w:rsidRPr="00CF68C4" w:rsidRDefault="0058231E" w:rsidP="0058231E">
            <w:pPr>
              <w:jc w:val="center"/>
            </w:pPr>
            <w:r w:rsidRPr="00CF68C4">
              <w:t>0.27</w:t>
            </w:r>
          </w:p>
        </w:tc>
      </w:tr>
      <w:tr w:rsidR="0058231E" w:rsidRPr="001F379E" w:rsidTr="00437ED4">
        <w:trPr>
          <w:jc w:val="center"/>
        </w:trPr>
        <w:tc>
          <w:tcPr>
            <w:tcW w:w="1200" w:type="dxa"/>
            <w:tcBorders>
              <w:top w:val="nil"/>
              <w:left w:val="nil"/>
              <w:bottom w:val="nil"/>
            </w:tcBorders>
          </w:tcPr>
          <w:p w:rsidR="0058231E" w:rsidRPr="004D59B2" w:rsidRDefault="0058231E" w:rsidP="0058231E">
            <w:pPr>
              <w:jc w:val="center"/>
            </w:pPr>
            <w:r w:rsidRPr="004D59B2">
              <w:t>30</w:t>
            </w:r>
          </w:p>
        </w:tc>
        <w:tc>
          <w:tcPr>
            <w:tcW w:w="1564" w:type="dxa"/>
            <w:tcBorders>
              <w:top w:val="nil"/>
              <w:bottom w:val="nil"/>
            </w:tcBorders>
          </w:tcPr>
          <w:p w:rsidR="0058231E" w:rsidRPr="000421A2" w:rsidRDefault="0058231E" w:rsidP="0058231E">
            <w:r w:rsidRPr="000421A2">
              <w:t>151.70</w:t>
            </w:r>
          </w:p>
        </w:tc>
        <w:tc>
          <w:tcPr>
            <w:tcW w:w="1389" w:type="dxa"/>
            <w:tcBorders>
              <w:top w:val="nil"/>
              <w:bottom w:val="nil"/>
            </w:tcBorders>
          </w:tcPr>
          <w:p w:rsidR="0058231E" w:rsidRPr="000421A2" w:rsidRDefault="0058231E" w:rsidP="0058231E">
            <w:r w:rsidRPr="000421A2">
              <w:t>0.79</w:t>
            </w:r>
          </w:p>
        </w:tc>
        <w:tc>
          <w:tcPr>
            <w:tcW w:w="1193" w:type="dxa"/>
            <w:tcBorders>
              <w:top w:val="nil"/>
              <w:bottom w:val="nil"/>
            </w:tcBorders>
          </w:tcPr>
          <w:p w:rsidR="0058231E" w:rsidRPr="004D59B2" w:rsidRDefault="0058231E" w:rsidP="0058231E">
            <w:pPr>
              <w:jc w:val="center"/>
            </w:pPr>
            <w:r w:rsidRPr="004D59B2">
              <w:t>130</w:t>
            </w:r>
          </w:p>
        </w:tc>
        <w:tc>
          <w:tcPr>
            <w:tcW w:w="1571" w:type="dxa"/>
            <w:tcBorders>
              <w:top w:val="nil"/>
              <w:bottom w:val="nil"/>
            </w:tcBorders>
          </w:tcPr>
          <w:p w:rsidR="0058231E" w:rsidRPr="00CF68C4" w:rsidRDefault="0058231E" w:rsidP="0058231E">
            <w:pPr>
              <w:jc w:val="center"/>
            </w:pPr>
            <w:r w:rsidRPr="00CF68C4">
              <w:t>42.86</w:t>
            </w:r>
          </w:p>
        </w:tc>
        <w:tc>
          <w:tcPr>
            <w:tcW w:w="1390" w:type="dxa"/>
            <w:tcBorders>
              <w:top w:val="nil"/>
              <w:bottom w:val="nil"/>
              <w:right w:val="nil"/>
            </w:tcBorders>
          </w:tcPr>
          <w:p w:rsidR="0058231E" w:rsidRPr="00CF68C4" w:rsidRDefault="0058231E" w:rsidP="0058231E">
            <w:pPr>
              <w:jc w:val="center"/>
            </w:pPr>
            <w:r w:rsidRPr="00CF68C4">
              <w:t>0.22</w:t>
            </w:r>
          </w:p>
        </w:tc>
      </w:tr>
      <w:tr w:rsidR="0058231E" w:rsidRPr="001F379E" w:rsidTr="00437ED4">
        <w:trPr>
          <w:jc w:val="center"/>
        </w:trPr>
        <w:tc>
          <w:tcPr>
            <w:tcW w:w="1200" w:type="dxa"/>
            <w:tcBorders>
              <w:top w:val="nil"/>
              <w:left w:val="nil"/>
              <w:bottom w:val="nil"/>
            </w:tcBorders>
          </w:tcPr>
          <w:p w:rsidR="0058231E" w:rsidRPr="004D59B2" w:rsidRDefault="0058231E" w:rsidP="0058231E">
            <w:pPr>
              <w:jc w:val="center"/>
            </w:pPr>
            <w:r w:rsidRPr="004D59B2">
              <w:t>40</w:t>
            </w:r>
          </w:p>
        </w:tc>
        <w:tc>
          <w:tcPr>
            <w:tcW w:w="1564" w:type="dxa"/>
            <w:tcBorders>
              <w:top w:val="nil"/>
              <w:bottom w:val="nil"/>
            </w:tcBorders>
          </w:tcPr>
          <w:p w:rsidR="0058231E" w:rsidRPr="000421A2" w:rsidRDefault="0058231E" w:rsidP="0058231E">
            <w:r w:rsidRPr="000421A2">
              <w:t>137.58</w:t>
            </w:r>
          </w:p>
        </w:tc>
        <w:tc>
          <w:tcPr>
            <w:tcW w:w="1389" w:type="dxa"/>
            <w:tcBorders>
              <w:top w:val="nil"/>
              <w:bottom w:val="nil"/>
            </w:tcBorders>
          </w:tcPr>
          <w:p w:rsidR="0058231E" w:rsidRPr="000421A2" w:rsidRDefault="0058231E" w:rsidP="0058231E">
            <w:r w:rsidRPr="000421A2">
              <w:t>0.72</w:t>
            </w:r>
          </w:p>
        </w:tc>
        <w:tc>
          <w:tcPr>
            <w:tcW w:w="1193" w:type="dxa"/>
            <w:tcBorders>
              <w:top w:val="nil"/>
              <w:bottom w:val="nil"/>
            </w:tcBorders>
          </w:tcPr>
          <w:p w:rsidR="0058231E" w:rsidRPr="004D59B2" w:rsidRDefault="0058231E" w:rsidP="0058231E">
            <w:pPr>
              <w:jc w:val="center"/>
            </w:pPr>
            <w:r w:rsidRPr="004D59B2">
              <w:t>140</w:t>
            </w:r>
          </w:p>
        </w:tc>
        <w:tc>
          <w:tcPr>
            <w:tcW w:w="1571" w:type="dxa"/>
            <w:tcBorders>
              <w:top w:val="nil"/>
              <w:bottom w:val="nil"/>
            </w:tcBorders>
          </w:tcPr>
          <w:p w:rsidR="0058231E" w:rsidRPr="00CF68C4" w:rsidRDefault="0058231E" w:rsidP="0058231E">
            <w:pPr>
              <w:jc w:val="center"/>
            </w:pPr>
            <w:r w:rsidRPr="00CF68C4">
              <w:t>35.01</w:t>
            </w:r>
          </w:p>
        </w:tc>
        <w:tc>
          <w:tcPr>
            <w:tcW w:w="1390" w:type="dxa"/>
            <w:tcBorders>
              <w:top w:val="nil"/>
              <w:bottom w:val="nil"/>
              <w:right w:val="nil"/>
            </w:tcBorders>
          </w:tcPr>
          <w:p w:rsidR="0058231E" w:rsidRPr="00CF68C4" w:rsidRDefault="0058231E" w:rsidP="0058231E">
            <w:pPr>
              <w:jc w:val="center"/>
            </w:pPr>
            <w:r w:rsidRPr="00CF68C4">
              <w:t>0.18</w:t>
            </w:r>
          </w:p>
        </w:tc>
      </w:tr>
      <w:tr w:rsidR="0058231E" w:rsidRPr="001F379E" w:rsidTr="00437ED4">
        <w:trPr>
          <w:jc w:val="center"/>
        </w:trPr>
        <w:tc>
          <w:tcPr>
            <w:tcW w:w="1200" w:type="dxa"/>
            <w:tcBorders>
              <w:top w:val="nil"/>
              <w:left w:val="nil"/>
              <w:bottom w:val="nil"/>
            </w:tcBorders>
          </w:tcPr>
          <w:p w:rsidR="0058231E" w:rsidRPr="004D59B2" w:rsidRDefault="0058231E" w:rsidP="0058231E">
            <w:pPr>
              <w:jc w:val="center"/>
            </w:pPr>
            <w:r w:rsidRPr="004D59B2">
              <w:t>50</w:t>
            </w:r>
          </w:p>
        </w:tc>
        <w:tc>
          <w:tcPr>
            <w:tcW w:w="1564" w:type="dxa"/>
            <w:tcBorders>
              <w:top w:val="nil"/>
              <w:bottom w:val="nil"/>
            </w:tcBorders>
          </w:tcPr>
          <w:p w:rsidR="0058231E" w:rsidRPr="000421A2" w:rsidRDefault="0058231E" w:rsidP="0058231E">
            <w:r w:rsidRPr="000421A2">
              <w:t>124.92</w:t>
            </w:r>
          </w:p>
        </w:tc>
        <w:tc>
          <w:tcPr>
            <w:tcW w:w="1389" w:type="dxa"/>
            <w:tcBorders>
              <w:top w:val="nil"/>
              <w:bottom w:val="nil"/>
            </w:tcBorders>
          </w:tcPr>
          <w:p w:rsidR="0058231E" w:rsidRPr="000421A2" w:rsidRDefault="0058231E" w:rsidP="0058231E">
            <w:r w:rsidRPr="000421A2">
              <w:t>0.65</w:t>
            </w:r>
          </w:p>
        </w:tc>
        <w:tc>
          <w:tcPr>
            <w:tcW w:w="1193" w:type="dxa"/>
            <w:tcBorders>
              <w:top w:val="nil"/>
              <w:bottom w:val="nil"/>
            </w:tcBorders>
          </w:tcPr>
          <w:p w:rsidR="0058231E" w:rsidRPr="004D59B2" w:rsidRDefault="0058231E" w:rsidP="0058231E">
            <w:pPr>
              <w:jc w:val="center"/>
            </w:pPr>
            <w:r w:rsidRPr="004D59B2">
              <w:t>150</w:t>
            </w:r>
          </w:p>
        </w:tc>
        <w:tc>
          <w:tcPr>
            <w:tcW w:w="1571" w:type="dxa"/>
            <w:tcBorders>
              <w:top w:val="nil"/>
              <w:bottom w:val="nil"/>
            </w:tcBorders>
          </w:tcPr>
          <w:p w:rsidR="0058231E" w:rsidRPr="00CF68C4" w:rsidRDefault="0058231E" w:rsidP="0058231E">
            <w:pPr>
              <w:jc w:val="center"/>
            </w:pPr>
            <w:r w:rsidRPr="00CF68C4">
              <w:t>27.22</w:t>
            </w:r>
          </w:p>
        </w:tc>
        <w:tc>
          <w:tcPr>
            <w:tcW w:w="1390" w:type="dxa"/>
            <w:tcBorders>
              <w:top w:val="nil"/>
              <w:bottom w:val="nil"/>
              <w:right w:val="nil"/>
            </w:tcBorders>
          </w:tcPr>
          <w:p w:rsidR="0058231E" w:rsidRPr="00CF68C4" w:rsidRDefault="0058231E" w:rsidP="0058231E">
            <w:pPr>
              <w:jc w:val="center"/>
            </w:pPr>
            <w:r w:rsidRPr="00CF68C4">
              <w:t>0.14</w:t>
            </w:r>
          </w:p>
        </w:tc>
      </w:tr>
      <w:tr w:rsidR="0058231E" w:rsidRPr="001F379E" w:rsidTr="00437ED4">
        <w:trPr>
          <w:jc w:val="center"/>
        </w:trPr>
        <w:tc>
          <w:tcPr>
            <w:tcW w:w="1200" w:type="dxa"/>
            <w:tcBorders>
              <w:top w:val="nil"/>
              <w:left w:val="nil"/>
              <w:bottom w:val="nil"/>
            </w:tcBorders>
          </w:tcPr>
          <w:p w:rsidR="0058231E" w:rsidRPr="004D59B2" w:rsidRDefault="0058231E" w:rsidP="0058231E">
            <w:pPr>
              <w:jc w:val="center"/>
            </w:pPr>
            <w:r w:rsidRPr="004D59B2">
              <w:t>60</w:t>
            </w:r>
          </w:p>
        </w:tc>
        <w:tc>
          <w:tcPr>
            <w:tcW w:w="1564" w:type="dxa"/>
            <w:tcBorders>
              <w:top w:val="nil"/>
              <w:bottom w:val="nil"/>
            </w:tcBorders>
          </w:tcPr>
          <w:p w:rsidR="0058231E" w:rsidRPr="000421A2" w:rsidRDefault="0058231E" w:rsidP="0058231E">
            <w:r w:rsidRPr="000421A2">
              <w:t>113.13</w:t>
            </w:r>
          </w:p>
        </w:tc>
        <w:tc>
          <w:tcPr>
            <w:tcW w:w="1389" w:type="dxa"/>
            <w:tcBorders>
              <w:top w:val="nil"/>
              <w:bottom w:val="nil"/>
            </w:tcBorders>
          </w:tcPr>
          <w:p w:rsidR="0058231E" w:rsidRPr="000421A2" w:rsidRDefault="0058231E" w:rsidP="0058231E">
            <w:r w:rsidRPr="000421A2">
              <w:t>0.59</w:t>
            </w:r>
          </w:p>
        </w:tc>
        <w:tc>
          <w:tcPr>
            <w:tcW w:w="1193" w:type="dxa"/>
            <w:tcBorders>
              <w:top w:val="nil"/>
              <w:bottom w:val="nil"/>
            </w:tcBorders>
          </w:tcPr>
          <w:p w:rsidR="0058231E" w:rsidRPr="004D59B2" w:rsidRDefault="0058231E" w:rsidP="0058231E">
            <w:pPr>
              <w:jc w:val="center"/>
            </w:pPr>
            <w:r w:rsidRPr="004D59B2">
              <w:t>160</w:t>
            </w:r>
          </w:p>
        </w:tc>
        <w:tc>
          <w:tcPr>
            <w:tcW w:w="1571" w:type="dxa"/>
            <w:tcBorders>
              <w:top w:val="nil"/>
              <w:bottom w:val="nil"/>
            </w:tcBorders>
          </w:tcPr>
          <w:p w:rsidR="0058231E" w:rsidRPr="00CF68C4" w:rsidRDefault="0058231E" w:rsidP="0058231E">
            <w:pPr>
              <w:jc w:val="center"/>
            </w:pPr>
            <w:r w:rsidRPr="00CF68C4">
              <w:t>21.37</w:t>
            </w:r>
          </w:p>
        </w:tc>
        <w:tc>
          <w:tcPr>
            <w:tcW w:w="1390" w:type="dxa"/>
            <w:tcBorders>
              <w:top w:val="nil"/>
              <w:bottom w:val="nil"/>
              <w:right w:val="nil"/>
            </w:tcBorders>
          </w:tcPr>
          <w:p w:rsidR="0058231E" w:rsidRPr="00CF68C4" w:rsidRDefault="0058231E" w:rsidP="0058231E">
            <w:pPr>
              <w:jc w:val="center"/>
            </w:pPr>
            <w:r w:rsidRPr="00CF68C4">
              <w:t>0.11</w:t>
            </w:r>
          </w:p>
        </w:tc>
      </w:tr>
      <w:tr w:rsidR="0058231E" w:rsidRPr="001F379E" w:rsidTr="00437ED4">
        <w:trPr>
          <w:jc w:val="center"/>
        </w:trPr>
        <w:tc>
          <w:tcPr>
            <w:tcW w:w="1200" w:type="dxa"/>
            <w:tcBorders>
              <w:top w:val="nil"/>
              <w:left w:val="nil"/>
              <w:bottom w:val="nil"/>
            </w:tcBorders>
          </w:tcPr>
          <w:p w:rsidR="0058231E" w:rsidRPr="004D59B2" w:rsidRDefault="0058231E" w:rsidP="0058231E">
            <w:pPr>
              <w:jc w:val="center"/>
            </w:pPr>
            <w:r w:rsidRPr="004D59B2">
              <w:t>70</w:t>
            </w:r>
          </w:p>
        </w:tc>
        <w:tc>
          <w:tcPr>
            <w:tcW w:w="1564" w:type="dxa"/>
            <w:tcBorders>
              <w:top w:val="nil"/>
              <w:bottom w:val="nil"/>
            </w:tcBorders>
          </w:tcPr>
          <w:p w:rsidR="0058231E" w:rsidRPr="000421A2" w:rsidRDefault="0058231E" w:rsidP="0058231E">
            <w:r w:rsidRPr="000421A2">
              <w:t>101.92</w:t>
            </w:r>
          </w:p>
        </w:tc>
        <w:tc>
          <w:tcPr>
            <w:tcW w:w="1389" w:type="dxa"/>
            <w:tcBorders>
              <w:top w:val="nil"/>
              <w:bottom w:val="nil"/>
            </w:tcBorders>
          </w:tcPr>
          <w:p w:rsidR="0058231E" w:rsidRPr="000421A2" w:rsidRDefault="0058231E" w:rsidP="0058231E">
            <w:r w:rsidRPr="000421A2">
              <w:t>0.53</w:t>
            </w:r>
          </w:p>
        </w:tc>
        <w:tc>
          <w:tcPr>
            <w:tcW w:w="1193" w:type="dxa"/>
            <w:tcBorders>
              <w:top w:val="nil"/>
              <w:bottom w:val="nil"/>
            </w:tcBorders>
          </w:tcPr>
          <w:p w:rsidR="0058231E" w:rsidRPr="003514A3" w:rsidRDefault="0058231E" w:rsidP="0058231E">
            <w:pPr>
              <w:jc w:val="center"/>
            </w:pPr>
            <w:r w:rsidRPr="003514A3">
              <w:t>170</w:t>
            </w:r>
          </w:p>
        </w:tc>
        <w:tc>
          <w:tcPr>
            <w:tcW w:w="1571" w:type="dxa"/>
            <w:tcBorders>
              <w:top w:val="nil"/>
              <w:bottom w:val="nil"/>
            </w:tcBorders>
          </w:tcPr>
          <w:p w:rsidR="0058231E" w:rsidRPr="00CF68C4" w:rsidRDefault="0058231E" w:rsidP="0058231E">
            <w:pPr>
              <w:jc w:val="center"/>
            </w:pPr>
            <w:r w:rsidRPr="00CF68C4">
              <w:t>17.72</w:t>
            </w:r>
          </w:p>
        </w:tc>
        <w:tc>
          <w:tcPr>
            <w:tcW w:w="1390" w:type="dxa"/>
            <w:tcBorders>
              <w:top w:val="nil"/>
              <w:bottom w:val="nil"/>
              <w:right w:val="nil"/>
            </w:tcBorders>
          </w:tcPr>
          <w:p w:rsidR="0058231E" w:rsidRPr="00CF68C4" w:rsidRDefault="0058231E" w:rsidP="0058231E">
            <w:pPr>
              <w:jc w:val="center"/>
            </w:pPr>
            <w:r w:rsidRPr="00CF68C4">
              <w:t>0.09</w:t>
            </w:r>
          </w:p>
        </w:tc>
      </w:tr>
      <w:tr w:rsidR="0058231E" w:rsidRPr="001F379E" w:rsidTr="0058231E">
        <w:trPr>
          <w:jc w:val="center"/>
        </w:trPr>
        <w:tc>
          <w:tcPr>
            <w:tcW w:w="1200" w:type="dxa"/>
            <w:tcBorders>
              <w:top w:val="nil"/>
              <w:left w:val="nil"/>
            </w:tcBorders>
          </w:tcPr>
          <w:p w:rsidR="0058231E" w:rsidRPr="004D59B2" w:rsidRDefault="0058231E" w:rsidP="0058231E">
            <w:pPr>
              <w:jc w:val="center"/>
            </w:pPr>
            <w:r w:rsidRPr="004D59B2">
              <w:t>80</w:t>
            </w:r>
          </w:p>
        </w:tc>
        <w:tc>
          <w:tcPr>
            <w:tcW w:w="1564" w:type="dxa"/>
            <w:tcBorders>
              <w:top w:val="nil"/>
            </w:tcBorders>
          </w:tcPr>
          <w:p w:rsidR="0058231E" w:rsidRPr="000421A2" w:rsidRDefault="0058231E" w:rsidP="0058231E">
            <w:r w:rsidRPr="000421A2">
              <w:t>90.87</w:t>
            </w:r>
          </w:p>
        </w:tc>
        <w:tc>
          <w:tcPr>
            <w:tcW w:w="1389" w:type="dxa"/>
            <w:tcBorders>
              <w:top w:val="nil"/>
            </w:tcBorders>
          </w:tcPr>
          <w:p w:rsidR="0058231E" w:rsidRPr="000421A2" w:rsidRDefault="0058231E" w:rsidP="0058231E">
            <w:r w:rsidRPr="000421A2">
              <w:t>0.47</w:t>
            </w:r>
          </w:p>
        </w:tc>
        <w:tc>
          <w:tcPr>
            <w:tcW w:w="1193" w:type="dxa"/>
            <w:tcBorders>
              <w:top w:val="nil"/>
            </w:tcBorders>
          </w:tcPr>
          <w:p w:rsidR="0058231E" w:rsidRPr="003514A3" w:rsidRDefault="0058231E" w:rsidP="0058231E">
            <w:pPr>
              <w:jc w:val="center"/>
            </w:pPr>
            <w:r w:rsidRPr="003514A3">
              <w:t>180</w:t>
            </w:r>
          </w:p>
        </w:tc>
        <w:tc>
          <w:tcPr>
            <w:tcW w:w="1571" w:type="dxa"/>
            <w:tcBorders>
              <w:top w:val="nil"/>
            </w:tcBorders>
          </w:tcPr>
          <w:p w:rsidR="0058231E" w:rsidRPr="00CF68C4" w:rsidRDefault="0058231E" w:rsidP="0058231E">
            <w:pPr>
              <w:jc w:val="center"/>
            </w:pPr>
            <w:r w:rsidRPr="00CF68C4">
              <w:t>13.65</w:t>
            </w:r>
          </w:p>
        </w:tc>
        <w:tc>
          <w:tcPr>
            <w:tcW w:w="1390" w:type="dxa"/>
            <w:tcBorders>
              <w:top w:val="nil"/>
              <w:right w:val="nil"/>
            </w:tcBorders>
          </w:tcPr>
          <w:p w:rsidR="0058231E" w:rsidRPr="00CF68C4" w:rsidRDefault="0058231E" w:rsidP="0058231E">
            <w:pPr>
              <w:jc w:val="center"/>
            </w:pPr>
            <w:r w:rsidRPr="00CF68C4">
              <w:t>0.07</w:t>
            </w:r>
          </w:p>
        </w:tc>
      </w:tr>
      <w:tr w:rsidR="0058231E" w:rsidRPr="001F379E" w:rsidTr="0058231E">
        <w:trPr>
          <w:jc w:val="center"/>
        </w:trPr>
        <w:tc>
          <w:tcPr>
            <w:tcW w:w="1200" w:type="dxa"/>
            <w:tcBorders>
              <w:top w:val="nil"/>
              <w:left w:val="nil"/>
              <w:bottom w:val="double" w:sz="4" w:space="0" w:color="auto"/>
            </w:tcBorders>
          </w:tcPr>
          <w:p w:rsidR="0058231E" w:rsidRPr="004D59B2" w:rsidRDefault="0058231E" w:rsidP="0058231E">
            <w:pPr>
              <w:jc w:val="center"/>
            </w:pPr>
            <w:r w:rsidRPr="004D59B2">
              <w:t>90</w:t>
            </w:r>
          </w:p>
        </w:tc>
        <w:tc>
          <w:tcPr>
            <w:tcW w:w="1564" w:type="dxa"/>
            <w:tcBorders>
              <w:top w:val="nil"/>
              <w:bottom w:val="double" w:sz="4" w:space="0" w:color="auto"/>
            </w:tcBorders>
          </w:tcPr>
          <w:p w:rsidR="0058231E" w:rsidRPr="000421A2" w:rsidRDefault="0058231E" w:rsidP="0058231E">
            <w:r w:rsidRPr="000421A2">
              <w:t>81.24</w:t>
            </w:r>
          </w:p>
        </w:tc>
        <w:tc>
          <w:tcPr>
            <w:tcW w:w="1389" w:type="dxa"/>
            <w:tcBorders>
              <w:top w:val="nil"/>
              <w:bottom w:val="double" w:sz="4" w:space="0" w:color="auto"/>
            </w:tcBorders>
          </w:tcPr>
          <w:p w:rsidR="0058231E" w:rsidRPr="000421A2" w:rsidRDefault="0058231E" w:rsidP="0058231E">
            <w:r w:rsidRPr="000421A2">
              <w:t>0.42</w:t>
            </w:r>
          </w:p>
        </w:tc>
        <w:tc>
          <w:tcPr>
            <w:tcW w:w="1193" w:type="dxa"/>
            <w:tcBorders>
              <w:top w:val="nil"/>
              <w:bottom w:val="double" w:sz="4" w:space="0" w:color="auto"/>
            </w:tcBorders>
          </w:tcPr>
          <w:p w:rsidR="0058231E" w:rsidRPr="003514A3" w:rsidRDefault="0058231E" w:rsidP="0058231E">
            <w:pPr>
              <w:jc w:val="center"/>
            </w:pPr>
            <w:r w:rsidRPr="003514A3">
              <w:t>190</w:t>
            </w:r>
          </w:p>
        </w:tc>
        <w:tc>
          <w:tcPr>
            <w:tcW w:w="1571" w:type="dxa"/>
            <w:tcBorders>
              <w:top w:val="nil"/>
              <w:bottom w:val="double" w:sz="4" w:space="0" w:color="auto"/>
            </w:tcBorders>
          </w:tcPr>
          <w:p w:rsidR="0058231E" w:rsidRPr="00CF68C4" w:rsidRDefault="0058231E" w:rsidP="0058231E">
            <w:pPr>
              <w:jc w:val="center"/>
            </w:pPr>
            <w:r w:rsidRPr="00CF68C4">
              <w:t>11.25</w:t>
            </w:r>
          </w:p>
        </w:tc>
        <w:tc>
          <w:tcPr>
            <w:tcW w:w="1390" w:type="dxa"/>
            <w:tcBorders>
              <w:top w:val="nil"/>
              <w:bottom w:val="double" w:sz="4" w:space="0" w:color="auto"/>
              <w:right w:val="nil"/>
            </w:tcBorders>
          </w:tcPr>
          <w:p w:rsidR="0058231E" w:rsidRDefault="0058231E" w:rsidP="0058231E">
            <w:pPr>
              <w:jc w:val="center"/>
            </w:pPr>
            <w:r w:rsidRPr="00CF68C4">
              <w:t>0.06</w:t>
            </w:r>
          </w:p>
        </w:tc>
      </w:tr>
    </w:tbl>
    <w:p w:rsidR="0058231E" w:rsidRDefault="0058231E" w:rsidP="008F277E">
      <w:pPr>
        <w:spacing w:after="240"/>
      </w:pPr>
    </w:p>
    <w:p w:rsidR="00437ED4" w:rsidRDefault="00437ED4" w:rsidP="008F277E">
      <w:pPr>
        <w:spacing w:after="240"/>
      </w:pPr>
    </w:p>
    <w:p w:rsidR="00437ED4" w:rsidRDefault="00437ED4" w:rsidP="008F277E">
      <w:pPr>
        <w:spacing w:after="240"/>
      </w:pPr>
    </w:p>
    <w:p w:rsidR="00437ED4" w:rsidRDefault="00437ED4" w:rsidP="00C33CB2">
      <w:pPr>
        <w:spacing w:after="240"/>
        <w:ind w:left="1276" w:hanging="1276"/>
      </w:pPr>
      <w:bookmarkStart w:id="199" w:name="_Toc526507713"/>
      <w:r w:rsidRPr="00BA19E7">
        <w:rPr>
          <w:b/>
          <w:bCs/>
          <w:cs/>
        </w:rPr>
        <w:lastRenderedPageBreak/>
        <w:t>ตารางที่ ก-</w:t>
      </w:r>
      <w:r w:rsidRPr="00BA19E7">
        <w:rPr>
          <w:b/>
          <w:bCs/>
          <w:cs/>
        </w:rPr>
        <w:fldChar w:fldCharType="begin"/>
      </w:r>
      <w:r w:rsidRPr="00BA19E7">
        <w:rPr>
          <w:b/>
          <w:bCs/>
          <w:cs/>
        </w:rPr>
        <w:instrText xml:space="preserve"> </w:instrText>
      </w:r>
      <w:r w:rsidRPr="00BA19E7">
        <w:rPr>
          <w:b/>
          <w:bCs/>
        </w:rPr>
        <w:instrText xml:space="preserve">SEQ </w:instrText>
      </w:r>
      <w:r w:rsidRPr="00BA19E7">
        <w:rPr>
          <w:b/>
          <w:bCs/>
          <w:cs/>
        </w:rPr>
        <w:instrText>ตารางที่</w:instrText>
      </w:r>
      <w:r w:rsidRPr="00BA19E7">
        <w:rPr>
          <w:b/>
          <w:bCs/>
        </w:rPr>
        <w:instrText>_</w:instrText>
      </w:r>
      <w:r w:rsidRPr="00BA19E7">
        <w:rPr>
          <w:b/>
          <w:bCs/>
          <w:cs/>
        </w:rPr>
        <w:instrText xml:space="preserve">ก- </w:instrText>
      </w:r>
      <w:r w:rsidRPr="00BA19E7">
        <w:rPr>
          <w:b/>
          <w:bCs/>
        </w:rPr>
        <w:instrText>\</w:instrText>
      </w:r>
      <w:r w:rsidRPr="00BA19E7">
        <w:rPr>
          <w:b/>
          <w:bCs/>
          <w:szCs w:val="24"/>
          <w:cs/>
        </w:rPr>
        <w:instrText xml:space="preserve">* </w:instrText>
      </w:r>
      <w:r w:rsidRPr="00BA19E7">
        <w:rPr>
          <w:b/>
          <w:bCs/>
        </w:rPr>
        <w:instrText>ARABIC</w:instrText>
      </w:r>
      <w:r w:rsidRPr="00BA19E7">
        <w:rPr>
          <w:b/>
          <w:bCs/>
          <w:cs/>
        </w:rPr>
        <w:instrText xml:space="preserve"> </w:instrText>
      </w:r>
      <w:r w:rsidRPr="00BA19E7">
        <w:rPr>
          <w:b/>
          <w:bCs/>
          <w:cs/>
        </w:rPr>
        <w:fldChar w:fldCharType="separate"/>
      </w:r>
      <w:r>
        <w:rPr>
          <w:b/>
          <w:bCs/>
          <w:noProof/>
          <w:cs/>
        </w:rPr>
        <w:t>5</w:t>
      </w:r>
      <w:r w:rsidRPr="00BA19E7">
        <w:rPr>
          <w:b/>
          <w:bCs/>
          <w:cs/>
        </w:rPr>
        <w:fldChar w:fldCharType="end"/>
      </w:r>
      <w:r>
        <w:rPr>
          <w:rFonts w:hint="cs"/>
          <w:cs/>
        </w:rPr>
        <w:t xml:space="preserve"> </w:t>
      </w:r>
      <w:r w:rsidRPr="001F379E">
        <w:rPr>
          <w:szCs w:val="24"/>
          <w:cs/>
        </w:rPr>
        <w:t xml:space="preserve"> </w:t>
      </w:r>
      <w:r w:rsidR="00C33CB2" w:rsidRPr="00C33CB2">
        <w:rPr>
          <w:cs/>
        </w:rPr>
        <w:t>ข้อมูลการเปลี่ยนแปลงความชื้นรังไหมระหว</w:t>
      </w:r>
      <w:r w:rsidR="00C33CB2">
        <w:rPr>
          <w:cs/>
        </w:rPr>
        <w:t>่างการอบแห้งด้วยกำลังอินฟราเรด 7</w:t>
      </w:r>
      <w:r w:rsidR="00C33CB2" w:rsidRPr="00C33CB2">
        <w:rPr>
          <w:cs/>
        </w:rPr>
        <w:t xml:space="preserve">00 </w:t>
      </w:r>
      <w:r w:rsidR="00C33CB2" w:rsidRPr="00C33CB2">
        <w:t xml:space="preserve">W </w:t>
      </w:r>
      <w:r w:rsidR="00C33CB2">
        <w:rPr>
          <w:cs/>
        </w:rPr>
        <w:t>อุณหภูมิอากาศ 7</w:t>
      </w:r>
      <w:r w:rsidR="00C33CB2" w:rsidRPr="00C33CB2">
        <w:rPr>
          <w:cs/>
        </w:rPr>
        <w:t xml:space="preserve">0 </w:t>
      </w:r>
      <w:r w:rsidR="00C33CB2" w:rsidRPr="00C33CB2">
        <w:t>°C</w:t>
      </w:r>
      <w:bookmarkEnd w:id="199"/>
    </w:p>
    <w:tbl>
      <w:tblPr>
        <w:tblW w:w="0" w:type="auto"/>
        <w:jc w:val="center"/>
        <w:tblLook w:val="04A0" w:firstRow="1" w:lastRow="0" w:firstColumn="1" w:lastColumn="0" w:noHBand="0" w:noVBand="1"/>
      </w:tblPr>
      <w:tblGrid>
        <w:gridCol w:w="1200"/>
        <w:gridCol w:w="1564"/>
        <w:gridCol w:w="1389"/>
        <w:gridCol w:w="1193"/>
        <w:gridCol w:w="1571"/>
        <w:gridCol w:w="1390"/>
      </w:tblGrid>
      <w:tr w:rsidR="009355A0" w:rsidRPr="001F379E" w:rsidTr="00437ED4">
        <w:trPr>
          <w:jc w:val="center"/>
        </w:trPr>
        <w:tc>
          <w:tcPr>
            <w:tcW w:w="1200" w:type="dxa"/>
            <w:tcBorders>
              <w:top w:val="double" w:sz="4" w:space="0" w:color="auto"/>
              <w:left w:val="nil"/>
              <w:bottom w:val="single" w:sz="4" w:space="0" w:color="auto"/>
            </w:tcBorders>
          </w:tcPr>
          <w:p w:rsidR="009355A0" w:rsidRPr="001F379E" w:rsidRDefault="009355A0" w:rsidP="009355A0">
            <w:pPr>
              <w:jc w:val="center"/>
            </w:pPr>
            <w:r w:rsidRPr="001F379E">
              <w:rPr>
                <w:cs/>
              </w:rPr>
              <w:t>เวลา</w:t>
            </w:r>
          </w:p>
          <w:p w:rsidR="009355A0" w:rsidRPr="001F379E" w:rsidRDefault="009355A0" w:rsidP="009355A0">
            <w:pPr>
              <w:jc w:val="center"/>
              <w:rPr>
                <w:cs/>
              </w:rPr>
            </w:pPr>
            <w:r w:rsidRPr="001F379E">
              <w:rPr>
                <w:cs/>
              </w:rPr>
              <w:t>(</w:t>
            </w:r>
            <w:r>
              <w:t>min</w:t>
            </w:r>
            <w:r w:rsidRPr="001F379E">
              <w:rPr>
                <w:cs/>
              </w:rPr>
              <w:t>)</w:t>
            </w:r>
          </w:p>
        </w:tc>
        <w:tc>
          <w:tcPr>
            <w:tcW w:w="1564" w:type="dxa"/>
            <w:tcBorders>
              <w:top w:val="double" w:sz="4" w:space="0" w:color="auto"/>
              <w:bottom w:val="single" w:sz="4" w:space="0" w:color="auto"/>
            </w:tcBorders>
          </w:tcPr>
          <w:p w:rsidR="009355A0" w:rsidRPr="001F379E" w:rsidRDefault="009355A0" w:rsidP="009355A0">
            <w:pPr>
              <w:jc w:val="center"/>
            </w:pPr>
            <w:r w:rsidRPr="001F379E">
              <w:rPr>
                <w:cs/>
              </w:rPr>
              <w:t>ความชื้น</w:t>
            </w:r>
          </w:p>
          <w:p w:rsidR="009355A0" w:rsidRPr="001F379E" w:rsidRDefault="009355A0" w:rsidP="009355A0">
            <w:pPr>
              <w:jc w:val="center"/>
              <w:rPr>
                <w:cs/>
              </w:rPr>
            </w:pPr>
            <w:r w:rsidRPr="001F379E">
              <w:rPr>
                <w:cs/>
              </w:rPr>
              <w:t>(</w:t>
            </w:r>
            <w:r>
              <w:t>%</w:t>
            </w:r>
            <w:proofErr w:type="spellStart"/>
            <w:r>
              <w:t>db</w:t>
            </w:r>
            <w:proofErr w:type="spellEnd"/>
            <w:r w:rsidRPr="001F379E">
              <w:rPr>
                <w:cs/>
              </w:rPr>
              <w:t>)</w:t>
            </w:r>
          </w:p>
        </w:tc>
        <w:tc>
          <w:tcPr>
            <w:tcW w:w="1389" w:type="dxa"/>
            <w:tcBorders>
              <w:top w:val="double" w:sz="4" w:space="0" w:color="auto"/>
              <w:bottom w:val="single" w:sz="4" w:space="0" w:color="auto"/>
            </w:tcBorders>
          </w:tcPr>
          <w:p w:rsidR="009355A0" w:rsidRPr="001F379E" w:rsidRDefault="009355A0" w:rsidP="009355A0">
            <w:pPr>
              <w:jc w:val="center"/>
            </w:pPr>
            <w:r w:rsidRPr="001F379E">
              <w:rPr>
                <w:cs/>
              </w:rPr>
              <w:t>อัตราส่วนความชื้น</w:t>
            </w:r>
          </w:p>
        </w:tc>
        <w:tc>
          <w:tcPr>
            <w:tcW w:w="1193" w:type="dxa"/>
            <w:tcBorders>
              <w:top w:val="double" w:sz="4" w:space="0" w:color="auto"/>
              <w:bottom w:val="single" w:sz="4" w:space="0" w:color="auto"/>
            </w:tcBorders>
          </w:tcPr>
          <w:p w:rsidR="009355A0" w:rsidRPr="001F379E" w:rsidRDefault="009355A0" w:rsidP="009355A0">
            <w:pPr>
              <w:jc w:val="center"/>
            </w:pPr>
            <w:r w:rsidRPr="001F379E">
              <w:rPr>
                <w:cs/>
              </w:rPr>
              <w:t>เวลา</w:t>
            </w:r>
          </w:p>
          <w:p w:rsidR="009355A0" w:rsidRPr="001F379E" w:rsidRDefault="009355A0" w:rsidP="009355A0">
            <w:pPr>
              <w:jc w:val="center"/>
              <w:rPr>
                <w:cs/>
              </w:rPr>
            </w:pPr>
            <w:r w:rsidRPr="001F379E">
              <w:rPr>
                <w:cs/>
              </w:rPr>
              <w:t>(</w:t>
            </w:r>
            <w:r>
              <w:t>min</w:t>
            </w:r>
            <w:r w:rsidRPr="001F379E">
              <w:rPr>
                <w:cs/>
              </w:rPr>
              <w:t>)</w:t>
            </w:r>
          </w:p>
        </w:tc>
        <w:tc>
          <w:tcPr>
            <w:tcW w:w="1571" w:type="dxa"/>
            <w:tcBorders>
              <w:top w:val="double" w:sz="4" w:space="0" w:color="auto"/>
              <w:bottom w:val="single" w:sz="4" w:space="0" w:color="auto"/>
            </w:tcBorders>
          </w:tcPr>
          <w:p w:rsidR="009355A0" w:rsidRPr="001F379E" w:rsidRDefault="009355A0" w:rsidP="009355A0">
            <w:pPr>
              <w:jc w:val="center"/>
            </w:pPr>
            <w:r w:rsidRPr="001F379E">
              <w:rPr>
                <w:cs/>
              </w:rPr>
              <w:t>ความชื้น</w:t>
            </w:r>
          </w:p>
          <w:p w:rsidR="009355A0" w:rsidRPr="001F379E" w:rsidRDefault="009355A0" w:rsidP="009355A0">
            <w:pPr>
              <w:jc w:val="center"/>
              <w:rPr>
                <w:cs/>
              </w:rPr>
            </w:pPr>
            <w:r w:rsidRPr="001F379E">
              <w:rPr>
                <w:cs/>
              </w:rPr>
              <w:t>(</w:t>
            </w:r>
            <w:r>
              <w:t>%</w:t>
            </w:r>
            <w:proofErr w:type="spellStart"/>
            <w:r>
              <w:t>db</w:t>
            </w:r>
            <w:proofErr w:type="spellEnd"/>
            <w:r w:rsidRPr="001F379E">
              <w:rPr>
                <w:cs/>
              </w:rPr>
              <w:t>)</w:t>
            </w:r>
          </w:p>
        </w:tc>
        <w:tc>
          <w:tcPr>
            <w:tcW w:w="1390" w:type="dxa"/>
            <w:tcBorders>
              <w:top w:val="double" w:sz="4" w:space="0" w:color="auto"/>
              <w:bottom w:val="single" w:sz="4" w:space="0" w:color="auto"/>
              <w:right w:val="nil"/>
            </w:tcBorders>
          </w:tcPr>
          <w:p w:rsidR="009355A0" w:rsidRPr="001F379E" w:rsidRDefault="009355A0" w:rsidP="009355A0">
            <w:pPr>
              <w:jc w:val="center"/>
            </w:pPr>
            <w:r w:rsidRPr="001F379E">
              <w:rPr>
                <w:cs/>
              </w:rPr>
              <w:t>อัตราส่วนความชื้น</w:t>
            </w:r>
          </w:p>
        </w:tc>
      </w:tr>
      <w:tr w:rsidR="00437ED4" w:rsidRPr="001F379E" w:rsidTr="00437ED4">
        <w:trPr>
          <w:jc w:val="center"/>
        </w:trPr>
        <w:tc>
          <w:tcPr>
            <w:tcW w:w="1200" w:type="dxa"/>
            <w:tcBorders>
              <w:left w:val="nil"/>
              <w:bottom w:val="nil"/>
            </w:tcBorders>
          </w:tcPr>
          <w:p w:rsidR="00437ED4" w:rsidRPr="00E54F4B" w:rsidRDefault="00437ED4" w:rsidP="00437ED4">
            <w:pPr>
              <w:jc w:val="center"/>
            </w:pPr>
            <w:r w:rsidRPr="00E54F4B">
              <w:t>0</w:t>
            </w:r>
          </w:p>
        </w:tc>
        <w:tc>
          <w:tcPr>
            <w:tcW w:w="1564" w:type="dxa"/>
            <w:tcBorders>
              <w:bottom w:val="nil"/>
            </w:tcBorders>
          </w:tcPr>
          <w:p w:rsidR="00437ED4" w:rsidRPr="00FC1472" w:rsidRDefault="00437ED4" w:rsidP="00437ED4">
            <w:pPr>
              <w:jc w:val="center"/>
            </w:pPr>
            <w:r w:rsidRPr="00FC1472">
              <w:t>191.65</w:t>
            </w:r>
          </w:p>
        </w:tc>
        <w:tc>
          <w:tcPr>
            <w:tcW w:w="1389" w:type="dxa"/>
            <w:tcBorders>
              <w:bottom w:val="nil"/>
            </w:tcBorders>
          </w:tcPr>
          <w:p w:rsidR="00437ED4" w:rsidRPr="00FC1472" w:rsidRDefault="00437ED4" w:rsidP="00437ED4">
            <w:pPr>
              <w:jc w:val="center"/>
            </w:pPr>
            <w:r w:rsidRPr="00FC1472">
              <w:t>1.00</w:t>
            </w:r>
          </w:p>
        </w:tc>
        <w:tc>
          <w:tcPr>
            <w:tcW w:w="1193" w:type="dxa"/>
            <w:tcBorders>
              <w:bottom w:val="nil"/>
            </w:tcBorders>
          </w:tcPr>
          <w:p w:rsidR="00437ED4" w:rsidRPr="00761D51" w:rsidRDefault="00437ED4" w:rsidP="00437ED4">
            <w:pPr>
              <w:jc w:val="center"/>
            </w:pPr>
            <w:r w:rsidRPr="00761D51">
              <w:t>80</w:t>
            </w:r>
          </w:p>
        </w:tc>
        <w:tc>
          <w:tcPr>
            <w:tcW w:w="1571" w:type="dxa"/>
            <w:tcBorders>
              <w:bottom w:val="nil"/>
            </w:tcBorders>
          </w:tcPr>
          <w:p w:rsidR="00437ED4" w:rsidRPr="00DF189C" w:rsidRDefault="00437ED4" w:rsidP="00437ED4">
            <w:pPr>
              <w:jc w:val="center"/>
            </w:pPr>
            <w:r w:rsidRPr="00DF189C">
              <w:t>60.22</w:t>
            </w:r>
          </w:p>
        </w:tc>
        <w:tc>
          <w:tcPr>
            <w:tcW w:w="1390" w:type="dxa"/>
            <w:tcBorders>
              <w:bottom w:val="nil"/>
              <w:right w:val="nil"/>
            </w:tcBorders>
          </w:tcPr>
          <w:p w:rsidR="00437ED4" w:rsidRPr="00DF189C" w:rsidRDefault="00437ED4" w:rsidP="00437ED4">
            <w:pPr>
              <w:jc w:val="center"/>
            </w:pPr>
            <w:r w:rsidRPr="00DF189C">
              <w:t>0.31</w:t>
            </w:r>
          </w:p>
        </w:tc>
      </w:tr>
      <w:tr w:rsidR="00437ED4" w:rsidRPr="001F379E" w:rsidTr="00437ED4">
        <w:trPr>
          <w:jc w:val="center"/>
        </w:trPr>
        <w:tc>
          <w:tcPr>
            <w:tcW w:w="1200" w:type="dxa"/>
            <w:tcBorders>
              <w:top w:val="nil"/>
              <w:left w:val="nil"/>
              <w:bottom w:val="nil"/>
            </w:tcBorders>
          </w:tcPr>
          <w:p w:rsidR="00437ED4" w:rsidRPr="00E54F4B" w:rsidRDefault="00437ED4" w:rsidP="00437ED4">
            <w:pPr>
              <w:jc w:val="center"/>
            </w:pPr>
            <w:r w:rsidRPr="00E54F4B">
              <w:t>10</w:t>
            </w:r>
          </w:p>
        </w:tc>
        <w:tc>
          <w:tcPr>
            <w:tcW w:w="1564" w:type="dxa"/>
            <w:tcBorders>
              <w:top w:val="nil"/>
              <w:bottom w:val="nil"/>
            </w:tcBorders>
          </w:tcPr>
          <w:p w:rsidR="00437ED4" w:rsidRPr="00FC1472" w:rsidRDefault="00437ED4" w:rsidP="00437ED4">
            <w:pPr>
              <w:jc w:val="center"/>
            </w:pPr>
            <w:r w:rsidRPr="00FC1472">
              <w:t>178.52</w:t>
            </w:r>
          </w:p>
        </w:tc>
        <w:tc>
          <w:tcPr>
            <w:tcW w:w="1389" w:type="dxa"/>
            <w:tcBorders>
              <w:top w:val="nil"/>
              <w:bottom w:val="nil"/>
            </w:tcBorders>
          </w:tcPr>
          <w:p w:rsidR="00437ED4" w:rsidRPr="00FC1472" w:rsidRDefault="00437ED4" w:rsidP="00437ED4">
            <w:pPr>
              <w:jc w:val="center"/>
            </w:pPr>
            <w:r w:rsidRPr="00FC1472">
              <w:t>0.93</w:t>
            </w:r>
          </w:p>
        </w:tc>
        <w:tc>
          <w:tcPr>
            <w:tcW w:w="1193" w:type="dxa"/>
            <w:tcBorders>
              <w:top w:val="nil"/>
              <w:bottom w:val="nil"/>
            </w:tcBorders>
          </w:tcPr>
          <w:p w:rsidR="00437ED4" w:rsidRPr="00761D51" w:rsidRDefault="00437ED4" w:rsidP="00437ED4">
            <w:pPr>
              <w:jc w:val="center"/>
            </w:pPr>
            <w:r w:rsidRPr="00761D51">
              <w:t>90</w:t>
            </w:r>
          </w:p>
        </w:tc>
        <w:tc>
          <w:tcPr>
            <w:tcW w:w="1571" w:type="dxa"/>
            <w:tcBorders>
              <w:top w:val="nil"/>
              <w:bottom w:val="nil"/>
            </w:tcBorders>
          </w:tcPr>
          <w:p w:rsidR="00437ED4" w:rsidRPr="00DF189C" w:rsidRDefault="00437ED4" w:rsidP="00437ED4">
            <w:pPr>
              <w:jc w:val="center"/>
            </w:pPr>
            <w:r w:rsidRPr="00DF189C">
              <w:t>48.81</w:t>
            </w:r>
          </w:p>
        </w:tc>
        <w:tc>
          <w:tcPr>
            <w:tcW w:w="1390" w:type="dxa"/>
            <w:tcBorders>
              <w:top w:val="nil"/>
              <w:bottom w:val="nil"/>
              <w:right w:val="nil"/>
            </w:tcBorders>
          </w:tcPr>
          <w:p w:rsidR="00437ED4" w:rsidRPr="00DF189C" w:rsidRDefault="00437ED4" w:rsidP="00437ED4">
            <w:pPr>
              <w:jc w:val="center"/>
            </w:pPr>
            <w:r w:rsidRPr="00DF189C">
              <w:t>0.25</w:t>
            </w:r>
          </w:p>
        </w:tc>
      </w:tr>
      <w:tr w:rsidR="00437ED4" w:rsidRPr="001F379E" w:rsidTr="00437ED4">
        <w:trPr>
          <w:jc w:val="center"/>
        </w:trPr>
        <w:tc>
          <w:tcPr>
            <w:tcW w:w="1200" w:type="dxa"/>
            <w:tcBorders>
              <w:top w:val="nil"/>
              <w:left w:val="nil"/>
              <w:bottom w:val="nil"/>
            </w:tcBorders>
          </w:tcPr>
          <w:p w:rsidR="00437ED4" w:rsidRPr="00E54F4B" w:rsidRDefault="00437ED4" w:rsidP="00437ED4">
            <w:pPr>
              <w:jc w:val="center"/>
            </w:pPr>
            <w:r w:rsidRPr="00E54F4B">
              <w:t>20</w:t>
            </w:r>
          </w:p>
        </w:tc>
        <w:tc>
          <w:tcPr>
            <w:tcW w:w="1564" w:type="dxa"/>
            <w:tcBorders>
              <w:top w:val="nil"/>
              <w:bottom w:val="nil"/>
            </w:tcBorders>
          </w:tcPr>
          <w:p w:rsidR="00437ED4" w:rsidRPr="00FC1472" w:rsidRDefault="00437ED4" w:rsidP="00437ED4">
            <w:pPr>
              <w:jc w:val="center"/>
            </w:pPr>
            <w:r w:rsidRPr="00FC1472">
              <w:t>159.05</w:t>
            </w:r>
          </w:p>
        </w:tc>
        <w:tc>
          <w:tcPr>
            <w:tcW w:w="1389" w:type="dxa"/>
            <w:tcBorders>
              <w:top w:val="nil"/>
              <w:bottom w:val="nil"/>
            </w:tcBorders>
          </w:tcPr>
          <w:p w:rsidR="00437ED4" w:rsidRPr="00FC1472" w:rsidRDefault="00437ED4" w:rsidP="00437ED4">
            <w:pPr>
              <w:jc w:val="center"/>
            </w:pPr>
            <w:r w:rsidRPr="00FC1472">
              <w:t>0.83</w:t>
            </w:r>
          </w:p>
        </w:tc>
        <w:tc>
          <w:tcPr>
            <w:tcW w:w="1193" w:type="dxa"/>
            <w:tcBorders>
              <w:top w:val="nil"/>
              <w:bottom w:val="nil"/>
            </w:tcBorders>
          </w:tcPr>
          <w:p w:rsidR="00437ED4" w:rsidRPr="00761D51" w:rsidRDefault="00437ED4" w:rsidP="00437ED4">
            <w:pPr>
              <w:jc w:val="center"/>
            </w:pPr>
            <w:r w:rsidRPr="00761D51">
              <w:t>100</w:t>
            </w:r>
          </w:p>
        </w:tc>
        <w:tc>
          <w:tcPr>
            <w:tcW w:w="1571" w:type="dxa"/>
            <w:tcBorders>
              <w:top w:val="nil"/>
              <w:bottom w:val="nil"/>
            </w:tcBorders>
          </w:tcPr>
          <w:p w:rsidR="00437ED4" w:rsidRPr="00DF189C" w:rsidRDefault="00437ED4" w:rsidP="00437ED4">
            <w:pPr>
              <w:jc w:val="center"/>
            </w:pPr>
            <w:r w:rsidRPr="00DF189C">
              <w:t>38.87</w:t>
            </w:r>
          </w:p>
        </w:tc>
        <w:tc>
          <w:tcPr>
            <w:tcW w:w="1390" w:type="dxa"/>
            <w:tcBorders>
              <w:top w:val="nil"/>
              <w:bottom w:val="nil"/>
              <w:right w:val="nil"/>
            </w:tcBorders>
          </w:tcPr>
          <w:p w:rsidR="00437ED4" w:rsidRPr="00DF189C" w:rsidRDefault="00437ED4" w:rsidP="00437ED4">
            <w:pPr>
              <w:jc w:val="center"/>
            </w:pPr>
            <w:r w:rsidRPr="00DF189C">
              <w:t>0.20</w:t>
            </w:r>
          </w:p>
        </w:tc>
      </w:tr>
      <w:tr w:rsidR="00437ED4" w:rsidRPr="001F379E" w:rsidTr="00437ED4">
        <w:trPr>
          <w:jc w:val="center"/>
        </w:trPr>
        <w:tc>
          <w:tcPr>
            <w:tcW w:w="1200" w:type="dxa"/>
            <w:tcBorders>
              <w:top w:val="nil"/>
              <w:left w:val="nil"/>
              <w:bottom w:val="nil"/>
            </w:tcBorders>
          </w:tcPr>
          <w:p w:rsidR="00437ED4" w:rsidRPr="00E54F4B" w:rsidRDefault="00437ED4" w:rsidP="00437ED4">
            <w:pPr>
              <w:jc w:val="center"/>
            </w:pPr>
            <w:r w:rsidRPr="00E54F4B">
              <w:t>30</w:t>
            </w:r>
          </w:p>
        </w:tc>
        <w:tc>
          <w:tcPr>
            <w:tcW w:w="1564" w:type="dxa"/>
            <w:tcBorders>
              <w:top w:val="nil"/>
              <w:bottom w:val="nil"/>
            </w:tcBorders>
          </w:tcPr>
          <w:p w:rsidR="00437ED4" w:rsidRPr="00FC1472" w:rsidRDefault="00437ED4" w:rsidP="00437ED4">
            <w:pPr>
              <w:jc w:val="center"/>
            </w:pPr>
            <w:r w:rsidRPr="00FC1472">
              <w:t>140.35</w:t>
            </w:r>
          </w:p>
        </w:tc>
        <w:tc>
          <w:tcPr>
            <w:tcW w:w="1389" w:type="dxa"/>
            <w:tcBorders>
              <w:top w:val="nil"/>
              <w:bottom w:val="nil"/>
            </w:tcBorders>
          </w:tcPr>
          <w:p w:rsidR="00437ED4" w:rsidRPr="00FC1472" w:rsidRDefault="00437ED4" w:rsidP="00437ED4">
            <w:pPr>
              <w:jc w:val="center"/>
            </w:pPr>
            <w:r w:rsidRPr="00FC1472">
              <w:t>0.73</w:t>
            </w:r>
          </w:p>
        </w:tc>
        <w:tc>
          <w:tcPr>
            <w:tcW w:w="1193" w:type="dxa"/>
            <w:tcBorders>
              <w:top w:val="nil"/>
              <w:bottom w:val="nil"/>
            </w:tcBorders>
          </w:tcPr>
          <w:p w:rsidR="00437ED4" w:rsidRPr="00761D51" w:rsidRDefault="00437ED4" w:rsidP="00437ED4">
            <w:pPr>
              <w:jc w:val="center"/>
            </w:pPr>
            <w:r w:rsidRPr="00761D51">
              <w:t>110</w:t>
            </w:r>
          </w:p>
        </w:tc>
        <w:tc>
          <w:tcPr>
            <w:tcW w:w="1571" w:type="dxa"/>
            <w:tcBorders>
              <w:top w:val="nil"/>
              <w:bottom w:val="nil"/>
            </w:tcBorders>
          </w:tcPr>
          <w:p w:rsidR="00437ED4" w:rsidRPr="00DF189C" w:rsidRDefault="00437ED4" w:rsidP="00437ED4">
            <w:pPr>
              <w:jc w:val="center"/>
            </w:pPr>
            <w:r w:rsidRPr="00DF189C">
              <w:t>28.42</w:t>
            </w:r>
          </w:p>
        </w:tc>
        <w:tc>
          <w:tcPr>
            <w:tcW w:w="1390" w:type="dxa"/>
            <w:tcBorders>
              <w:top w:val="nil"/>
              <w:bottom w:val="nil"/>
              <w:right w:val="nil"/>
            </w:tcBorders>
          </w:tcPr>
          <w:p w:rsidR="00437ED4" w:rsidRPr="00DF189C" w:rsidRDefault="00437ED4" w:rsidP="00437ED4">
            <w:pPr>
              <w:jc w:val="center"/>
            </w:pPr>
            <w:r w:rsidRPr="00DF189C">
              <w:t>0.15</w:t>
            </w:r>
          </w:p>
        </w:tc>
      </w:tr>
      <w:tr w:rsidR="00437ED4" w:rsidRPr="001F379E" w:rsidTr="00437ED4">
        <w:trPr>
          <w:jc w:val="center"/>
        </w:trPr>
        <w:tc>
          <w:tcPr>
            <w:tcW w:w="1200" w:type="dxa"/>
            <w:tcBorders>
              <w:top w:val="nil"/>
              <w:left w:val="nil"/>
              <w:bottom w:val="nil"/>
            </w:tcBorders>
          </w:tcPr>
          <w:p w:rsidR="00437ED4" w:rsidRPr="00E54F4B" w:rsidRDefault="00437ED4" w:rsidP="00437ED4">
            <w:pPr>
              <w:jc w:val="center"/>
            </w:pPr>
            <w:r w:rsidRPr="00E54F4B">
              <w:t>40</w:t>
            </w:r>
          </w:p>
        </w:tc>
        <w:tc>
          <w:tcPr>
            <w:tcW w:w="1564" w:type="dxa"/>
            <w:tcBorders>
              <w:top w:val="nil"/>
              <w:bottom w:val="nil"/>
            </w:tcBorders>
          </w:tcPr>
          <w:p w:rsidR="00437ED4" w:rsidRPr="00FC1472" w:rsidRDefault="00437ED4" w:rsidP="00437ED4">
            <w:pPr>
              <w:jc w:val="center"/>
            </w:pPr>
            <w:r w:rsidRPr="00FC1472">
              <w:t>122.62</w:t>
            </w:r>
          </w:p>
        </w:tc>
        <w:tc>
          <w:tcPr>
            <w:tcW w:w="1389" w:type="dxa"/>
            <w:tcBorders>
              <w:top w:val="nil"/>
              <w:bottom w:val="nil"/>
            </w:tcBorders>
          </w:tcPr>
          <w:p w:rsidR="00437ED4" w:rsidRPr="00FC1472" w:rsidRDefault="00437ED4" w:rsidP="00437ED4">
            <w:pPr>
              <w:jc w:val="center"/>
            </w:pPr>
            <w:r w:rsidRPr="00FC1472">
              <w:t>0.64</w:t>
            </w:r>
          </w:p>
        </w:tc>
        <w:tc>
          <w:tcPr>
            <w:tcW w:w="1193" w:type="dxa"/>
            <w:tcBorders>
              <w:top w:val="nil"/>
              <w:bottom w:val="nil"/>
            </w:tcBorders>
          </w:tcPr>
          <w:p w:rsidR="00437ED4" w:rsidRDefault="00437ED4" w:rsidP="00437ED4">
            <w:pPr>
              <w:jc w:val="center"/>
            </w:pPr>
            <w:r w:rsidRPr="00761D51">
              <w:t>120</w:t>
            </w:r>
          </w:p>
        </w:tc>
        <w:tc>
          <w:tcPr>
            <w:tcW w:w="1571" w:type="dxa"/>
            <w:tcBorders>
              <w:top w:val="nil"/>
              <w:bottom w:val="nil"/>
            </w:tcBorders>
          </w:tcPr>
          <w:p w:rsidR="00437ED4" w:rsidRPr="00DF189C" w:rsidRDefault="00437ED4" w:rsidP="00437ED4">
            <w:pPr>
              <w:jc w:val="center"/>
            </w:pPr>
            <w:r w:rsidRPr="00DF189C">
              <w:t>21.60</w:t>
            </w:r>
          </w:p>
        </w:tc>
        <w:tc>
          <w:tcPr>
            <w:tcW w:w="1390" w:type="dxa"/>
            <w:tcBorders>
              <w:top w:val="nil"/>
              <w:bottom w:val="nil"/>
              <w:right w:val="nil"/>
            </w:tcBorders>
          </w:tcPr>
          <w:p w:rsidR="00437ED4" w:rsidRPr="00DF189C" w:rsidRDefault="00437ED4" w:rsidP="00437ED4">
            <w:pPr>
              <w:jc w:val="center"/>
            </w:pPr>
            <w:r w:rsidRPr="00DF189C">
              <w:t>0.11</w:t>
            </w:r>
          </w:p>
        </w:tc>
      </w:tr>
      <w:tr w:rsidR="00437ED4" w:rsidRPr="001F379E" w:rsidTr="00437ED4">
        <w:trPr>
          <w:jc w:val="center"/>
        </w:trPr>
        <w:tc>
          <w:tcPr>
            <w:tcW w:w="1200" w:type="dxa"/>
            <w:tcBorders>
              <w:top w:val="nil"/>
              <w:left w:val="nil"/>
              <w:bottom w:val="nil"/>
            </w:tcBorders>
          </w:tcPr>
          <w:p w:rsidR="00437ED4" w:rsidRPr="00E54F4B" w:rsidRDefault="00437ED4" w:rsidP="00437ED4">
            <w:pPr>
              <w:jc w:val="center"/>
            </w:pPr>
            <w:r w:rsidRPr="00E54F4B">
              <w:t>50</w:t>
            </w:r>
          </w:p>
        </w:tc>
        <w:tc>
          <w:tcPr>
            <w:tcW w:w="1564" w:type="dxa"/>
            <w:tcBorders>
              <w:top w:val="nil"/>
              <w:bottom w:val="nil"/>
            </w:tcBorders>
          </w:tcPr>
          <w:p w:rsidR="00437ED4" w:rsidRPr="00FC1472" w:rsidRDefault="00437ED4" w:rsidP="00437ED4">
            <w:pPr>
              <w:jc w:val="center"/>
            </w:pPr>
            <w:r w:rsidRPr="00FC1472">
              <w:t>107.04</w:t>
            </w:r>
          </w:p>
        </w:tc>
        <w:tc>
          <w:tcPr>
            <w:tcW w:w="1389" w:type="dxa"/>
            <w:tcBorders>
              <w:top w:val="nil"/>
              <w:bottom w:val="nil"/>
            </w:tcBorders>
          </w:tcPr>
          <w:p w:rsidR="00437ED4" w:rsidRPr="00FC1472" w:rsidRDefault="00437ED4" w:rsidP="00437ED4">
            <w:pPr>
              <w:jc w:val="center"/>
            </w:pPr>
            <w:r w:rsidRPr="00FC1472">
              <w:t>0.56</w:t>
            </w:r>
          </w:p>
        </w:tc>
        <w:tc>
          <w:tcPr>
            <w:tcW w:w="1193" w:type="dxa"/>
            <w:tcBorders>
              <w:top w:val="nil"/>
              <w:bottom w:val="nil"/>
            </w:tcBorders>
          </w:tcPr>
          <w:p w:rsidR="00437ED4" w:rsidRPr="00761D51" w:rsidRDefault="00437ED4" w:rsidP="00437ED4">
            <w:pPr>
              <w:jc w:val="center"/>
            </w:pPr>
            <w:r>
              <w:t>130</w:t>
            </w:r>
          </w:p>
        </w:tc>
        <w:tc>
          <w:tcPr>
            <w:tcW w:w="1571" w:type="dxa"/>
            <w:tcBorders>
              <w:top w:val="nil"/>
              <w:bottom w:val="nil"/>
            </w:tcBorders>
          </w:tcPr>
          <w:p w:rsidR="00437ED4" w:rsidRPr="00DF189C" w:rsidRDefault="00437ED4" w:rsidP="00437ED4">
            <w:pPr>
              <w:jc w:val="center"/>
            </w:pPr>
            <w:r w:rsidRPr="00DF189C">
              <w:t>15.76</w:t>
            </w:r>
          </w:p>
        </w:tc>
        <w:tc>
          <w:tcPr>
            <w:tcW w:w="1390" w:type="dxa"/>
            <w:tcBorders>
              <w:top w:val="nil"/>
              <w:bottom w:val="nil"/>
              <w:right w:val="nil"/>
            </w:tcBorders>
          </w:tcPr>
          <w:p w:rsidR="00437ED4" w:rsidRPr="00DF189C" w:rsidRDefault="00437ED4" w:rsidP="00437ED4">
            <w:pPr>
              <w:jc w:val="center"/>
            </w:pPr>
            <w:r w:rsidRPr="00DF189C">
              <w:t>0.08</w:t>
            </w:r>
          </w:p>
        </w:tc>
      </w:tr>
      <w:tr w:rsidR="00437ED4" w:rsidRPr="001F379E" w:rsidTr="00437ED4">
        <w:trPr>
          <w:jc w:val="center"/>
        </w:trPr>
        <w:tc>
          <w:tcPr>
            <w:tcW w:w="1200" w:type="dxa"/>
            <w:tcBorders>
              <w:top w:val="nil"/>
              <w:left w:val="nil"/>
              <w:bottom w:val="nil"/>
            </w:tcBorders>
          </w:tcPr>
          <w:p w:rsidR="00437ED4" w:rsidRPr="00E54F4B" w:rsidRDefault="00437ED4" w:rsidP="00437ED4">
            <w:pPr>
              <w:jc w:val="center"/>
            </w:pPr>
            <w:r w:rsidRPr="00E54F4B">
              <w:t>60</w:t>
            </w:r>
          </w:p>
        </w:tc>
        <w:tc>
          <w:tcPr>
            <w:tcW w:w="1564" w:type="dxa"/>
            <w:tcBorders>
              <w:top w:val="nil"/>
              <w:bottom w:val="nil"/>
            </w:tcBorders>
          </w:tcPr>
          <w:p w:rsidR="00437ED4" w:rsidRPr="00FC1472" w:rsidRDefault="00437ED4" w:rsidP="00437ED4">
            <w:pPr>
              <w:jc w:val="center"/>
            </w:pPr>
            <w:r w:rsidRPr="00FC1472">
              <w:t>90.29</w:t>
            </w:r>
          </w:p>
        </w:tc>
        <w:tc>
          <w:tcPr>
            <w:tcW w:w="1389" w:type="dxa"/>
            <w:tcBorders>
              <w:top w:val="nil"/>
              <w:bottom w:val="nil"/>
            </w:tcBorders>
          </w:tcPr>
          <w:p w:rsidR="00437ED4" w:rsidRPr="00FC1472" w:rsidRDefault="00437ED4" w:rsidP="00437ED4">
            <w:pPr>
              <w:jc w:val="center"/>
            </w:pPr>
            <w:r w:rsidRPr="00FC1472">
              <w:t>0.47</w:t>
            </w:r>
          </w:p>
        </w:tc>
        <w:tc>
          <w:tcPr>
            <w:tcW w:w="1193" w:type="dxa"/>
            <w:tcBorders>
              <w:top w:val="nil"/>
              <w:bottom w:val="nil"/>
            </w:tcBorders>
          </w:tcPr>
          <w:p w:rsidR="00437ED4" w:rsidRPr="00761D51" w:rsidRDefault="00437ED4" w:rsidP="00437ED4">
            <w:pPr>
              <w:jc w:val="center"/>
            </w:pPr>
            <w:r>
              <w:t>140</w:t>
            </w:r>
          </w:p>
        </w:tc>
        <w:tc>
          <w:tcPr>
            <w:tcW w:w="1571" w:type="dxa"/>
            <w:tcBorders>
              <w:top w:val="nil"/>
              <w:bottom w:val="nil"/>
            </w:tcBorders>
          </w:tcPr>
          <w:p w:rsidR="00437ED4" w:rsidRPr="00DF189C" w:rsidRDefault="00437ED4" w:rsidP="00437ED4">
            <w:pPr>
              <w:jc w:val="center"/>
            </w:pPr>
            <w:r w:rsidRPr="00DF189C">
              <w:t>11.59</w:t>
            </w:r>
          </w:p>
        </w:tc>
        <w:tc>
          <w:tcPr>
            <w:tcW w:w="1390" w:type="dxa"/>
            <w:tcBorders>
              <w:top w:val="nil"/>
              <w:bottom w:val="nil"/>
              <w:right w:val="nil"/>
            </w:tcBorders>
          </w:tcPr>
          <w:p w:rsidR="00437ED4" w:rsidRDefault="00437ED4" w:rsidP="00437ED4">
            <w:pPr>
              <w:jc w:val="center"/>
            </w:pPr>
            <w:r w:rsidRPr="00DF189C">
              <w:t>0.06</w:t>
            </w:r>
          </w:p>
        </w:tc>
      </w:tr>
      <w:tr w:rsidR="00437ED4" w:rsidRPr="001F379E" w:rsidTr="00437ED4">
        <w:trPr>
          <w:jc w:val="center"/>
        </w:trPr>
        <w:tc>
          <w:tcPr>
            <w:tcW w:w="1200" w:type="dxa"/>
            <w:tcBorders>
              <w:top w:val="nil"/>
              <w:left w:val="nil"/>
              <w:bottom w:val="double" w:sz="4" w:space="0" w:color="auto"/>
            </w:tcBorders>
          </w:tcPr>
          <w:p w:rsidR="00437ED4" w:rsidRPr="00E54F4B" w:rsidRDefault="00437ED4" w:rsidP="00437ED4">
            <w:pPr>
              <w:jc w:val="center"/>
            </w:pPr>
            <w:r w:rsidRPr="00E54F4B">
              <w:t>70</w:t>
            </w:r>
          </w:p>
        </w:tc>
        <w:tc>
          <w:tcPr>
            <w:tcW w:w="1564" w:type="dxa"/>
            <w:tcBorders>
              <w:top w:val="nil"/>
              <w:bottom w:val="double" w:sz="4" w:space="0" w:color="auto"/>
            </w:tcBorders>
          </w:tcPr>
          <w:p w:rsidR="00437ED4" w:rsidRPr="00FC1472" w:rsidRDefault="00437ED4" w:rsidP="00437ED4">
            <w:pPr>
              <w:jc w:val="center"/>
            </w:pPr>
            <w:r w:rsidRPr="00FC1472">
              <w:t>75.10</w:t>
            </w:r>
          </w:p>
        </w:tc>
        <w:tc>
          <w:tcPr>
            <w:tcW w:w="1389" w:type="dxa"/>
            <w:tcBorders>
              <w:top w:val="nil"/>
              <w:bottom w:val="double" w:sz="4" w:space="0" w:color="auto"/>
            </w:tcBorders>
          </w:tcPr>
          <w:p w:rsidR="00437ED4" w:rsidRDefault="00437ED4" w:rsidP="00437ED4">
            <w:pPr>
              <w:jc w:val="center"/>
            </w:pPr>
            <w:r w:rsidRPr="00FC1472">
              <w:t>0.39</w:t>
            </w:r>
          </w:p>
        </w:tc>
        <w:tc>
          <w:tcPr>
            <w:tcW w:w="1193" w:type="dxa"/>
            <w:tcBorders>
              <w:top w:val="nil"/>
              <w:bottom w:val="double" w:sz="4" w:space="0" w:color="auto"/>
            </w:tcBorders>
          </w:tcPr>
          <w:p w:rsidR="00437ED4" w:rsidRPr="00B83B94" w:rsidRDefault="00437ED4" w:rsidP="00437ED4">
            <w:pPr>
              <w:jc w:val="center"/>
            </w:pPr>
          </w:p>
        </w:tc>
        <w:tc>
          <w:tcPr>
            <w:tcW w:w="1571" w:type="dxa"/>
            <w:tcBorders>
              <w:top w:val="nil"/>
              <w:bottom w:val="double" w:sz="4" w:space="0" w:color="auto"/>
            </w:tcBorders>
          </w:tcPr>
          <w:p w:rsidR="00437ED4" w:rsidRPr="00DF189C" w:rsidRDefault="00437ED4" w:rsidP="00437ED4"/>
        </w:tc>
        <w:tc>
          <w:tcPr>
            <w:tcW w:w="1390" w:type="dxa"/>
            <w:tcBorders>
              <w:top w:val="nil"/>
              <w:bottom w:val="double" w:sz="4" w:space="0" w:color="auto"/>
              <w:right w:val="nil"/>
            </w:tcBorders>
          </w:tcPr>
          <w:p w:rsidR="00437ED4" w:rsidRPr="00DF189C" w:rsidRDefault="00437ED4" w:rsidP="00437ED4"/>
        </w:tc>
      </w:tr>
    </w:tbl>
    <w:p w:rsidR="008F277E" w:rsidRDefault="008F277E" w:rsidP="00F45AA5">
      <w:pPr>
        <w:jc w:val="center"/>
      </w:pPr>
    </w:p>
    <w:p w:rsidR="008F277E" w:rsidRDefault="008F277E" w:rsidP="00F45AA5">
      <w:pPr>
        <w:jc w:val="center"/>
      </w:pPr>
    </w:p>
    <w:p w:rsidR="00437ED4" w:rsidRDefault="00437ED4" w:rsidP="00C33CB2">
      <w:pPr>
        <w:spacing w:after="240"/>
        <w:ind w:left="1276" w:hanging="1276"/>
      </w:pPr>
      <w:bookmarkStart w:id="200" w:name="_Toc526507714"/>
      <w:r w:rsidRPr="00BA19E7">
        <w:rPr>
          <w:b/>
          <w:bCs/>
          <w:cs/>
        </w:rPr>
        <w:t>ตารางที่ ก-</w:t>
      </w:r>
      <w:r w:rsidRPr="00BA19E7">
        <w:rPr>
          <w:b/>
          <w:bCs/>
          <w:cs/>
        </w:rPr>
        <w:fldChar w:fldCharType="begin"/>
      </w:r>
      <w:r w:rsidRPr="00BA19E7">
        <w:rPr>
          <w:b/>
          <w:bCs/>
          <w:cs/>
        </w:rPr>
        <w:instrText xml:space="preserve"> </w:instrText>
      </w:r>
      <w:r w:rsidRPr="00BA19E7">
        <w:rPr>
          <w:b/>
          <w:bCs/>
        </w:rPr>
        <w:instrText xml:space="preserve">SEQ </w:instrText>
      </w:r>
      <w:r w:rsidRPr="00BA19E7">
        <w:rPr>
          <w:b/>
          <w:bCs/>
          <w:cs/>
        </w:rPr>
        <w:instrText>ตารางที่</w:instrText>
      </w:r>
      <w:r w:rsidRPr="00BA19E7">
        <w:rPr>
          <w:b/>
          <w:bCs/>
        </w:rPr>
        <w:instrText>_</w:instrText>
      </w:r>
      <w:r w:rsidRPr="00BA19E7">
        <w:rPr>
          <w:b/>
          <w:bCs/>
          <w:cs/>
        </w:rPr>
        <w:instrText xml:space="preserve">ก- </w:instrText>
      </w:r>
      <w:r w:rsidRPr="00BA19E7">
        <w:rPr>
          <w:b/>
          <w:bCs/>
        </w:rPr>
        <w:instrText>\</w:instrText>
      </w:r>
      <w:r w:rsidRPr="00BA19E7">
        <w:rPr>
          <w:b/>
          <w:bCs/>
          <w:szCs w:val="24"/>
          <w:cs/>
        </w:rPr>
        <w:instrText xml:space="preserve">* </w:instrText>
      </w:r>
      <w:r w:rsidRPr="00BA19E7">
        <w:rPr>
          <w:b/>
          <w:bCs/>
        </w:rPr>
        <w:instrText>ARABIC</w:instrText>
      </w:r>
      <w:r w:rsidRPr="00BA19E7">
        <w:rPr>
          <w:b/>
          <w:bCs/>
          <w:cs/>
        </w:rPr>
        <w:instrText xml:space="preserve"> </w:instrText>
      </w:r>
      <w:r w:rsidRPr="00BA19E7">
        <w:rPr>
          <w:b/>
          <w:bCs/>
          <w:cs/>
        </w:rPr>
        <w:fldChar w:fldCharType="separate"/>
      </w:r>
      <w:r>
        <w:rPr>
          <w:b/>
          <w:bCs/>
          <w:noProof/>
          <w:cs/>
        </w:rPr>
        <w:t>6</w:t>
      </w:r>
      <w:r w:rsidRPr="00BA19E7">
        <w:rPr>
          <w:b/>
          <w:bCs/>
          <w:cs/>
        </w:rPr>
        <w:fldChar w:fldCharType="end"/>
      </w:r>
      <w:r>
        <w:rPr>
          <w:rFonts w:hint="cs"/>
          <w:cs/>
        </w:rPr>
        <w:t xml:space="preserve"> </w:t>
      </w:r>
      <w:r w:rsidRPr="001F379E">
        <w:rPr>
          <w:szCs w:val="24"/>
          <w:cs/>
        </w:rPr>
        <w:t xml:space="preserve"> </w:t>
      </w:r>
      <w:r w:rsidR="00C33CB2" w:rsidRPr="00C33CB2">
        <w:rPr>
          <w:cs/>
        </w:rPr>
        <w:t>ข้อมูลการเปลี่ยนแปลงความชื้นรังไหมระหว</w:t>
      </w:r>
      <w:r w:rsidR="00C33CB2">
        <w:rPr>
          <w:cs/>
        </w:rPr>
        <w:t>่างการอบแห้งด้วยกำลังอินฟราเรด 7</w:t>
      </w:r>
      <w:r w:rsidR="00C33CB2" w:rsidRPr="00C33CB2">
        <w:rPr>
          <w:cs/>
        </w:rPr>
        <w:t xml:space="preserve">00 </w:t>
      </w:r>
      <w:r w:rsidR="00C33CB2" w:rsidRPr="00C33CB2">
        <w:t xml:space="preserve">W </w:t>
      </w:r>
      <w:r w:rsidR="00C33CB2">
        <w:rPr>
          <w:cs/>
        </w:rPr>
        <w:t>อุณหภูมิอากาศ 8</w:t>
      </w:r>
      <w:r w:rsidR="00C33CB2" w:rsidRPr="00C33CB2">
        <w:rPr>
          <w:cs/>
        </w:rPr>
        <w:t xml:space="preserve">0 </w:t>
      </w:r>
      <w:r w:rsidR="00C33CB2" w:rsidRPr="00C33CB2">
        <w:t>°C</w:t>
      </w:r>
      <w:bookmarkEnd w:id="200"/>
    </w:p>
    <w:tbl>
      <w:tblPr>
        <w:tblW w:w="0" w:type="auto"/>
        <w:jc w:val="center"/>
        <w:tblLook w:val="04A0" w:firstRow="1" w:lastRow="0" w:firstColumn="1" w:lastColumn="0" w:noHBand="0" w:noVBand="1"/>
      </w:tblPr>
      <w:tblGrid>
        <w:gridCol w:w="1200"/>
        <w:gridCol w:w="1564"/>
        <w:gridCol w:w="1389"/>
        <w:gridCol w:w="1193"/>
        <w:gridCol w:w="1571"/>
        <w:gridCol w:w="1390"/>
      </w:tblGrid>
      <w:tr w:rsidR="00437ED4" w:rsidRPr="001F379E" w:rsidTr="00437ED4">
        <w:trPr>
          <w:jc w:val="center"/>
        </w:trPr>
        <w:tc>
          <w:tcPr>
            <w:tcW w:w="1200" w:type="dxa"/>
            <w:tcBorders>
              <w:top w:val="double" w:sz="4" w:space="0" w:color="auto"/>
              <w:left w:val="nil"/>
              <w:bottom w:val="single" w:sz="4" w:space="0" w:color="auto"/>
            </w:tcBorders>
          </w:tcPr>
          <w:p w:rsidR="00437ED4" w:rsidRPr="001F379E" w:rsidRDefault="00437ED4" w:rsidP="00437ED4">
            <w:pPr>
              <w:jc w:val="center"/>
            </w:pPr>
            <w:r w:rsidRPr="001F379E">
              <w:rPr>
                <w:cs/>
              </w:rPr>
              <w:t>เวลา</w:t>
            </w:r>
          </w:p>
          <w:p w:rsidR="00437ED4" w:rsidRPr="001F379E" w:rsidRDefault="00437ED4" w:rsidP="00437ED4">
            <w:pPr>
              <w:jc w:val="center"/>
              <w:rPr>
                <w:cs/>
              </w:rPr>
            </w:pPr>
            <w:r w:rsidRPr="001F379E">
              <w:rPr>
                <w:cs/>
              </w:rPr>
              <w:t>(</w:t>
            </w:r>
            <w:r>
              <w:t>min</w:t>
            </w:r>
            <w:r w:rsidRPr="001F379E">
              <w:rPr>
                <w:cs/>
              </w:rPr>
              <w:t>)</w:t>
            </w:r>
          </w:p>
        </w:tc>
        <w:tc>
          <w:tcPr>
            <w:tcW w:w="1564" w:type="dxa"/>
            <w:tcBorders>
              <w:top w:val="double" w:sz="4" w:space="0" w:color="auto"/>
              <w:bottom w:val="single" w:sz="4" w:space="0" w:color="auto"/>
            </w:tcBorders>
          </w:tcPr>
          <w:p w:rsidR="00437ED4" w:rsidRPr="001F379E" w:rsidRDefault="00437ED4" w:rsidP="00437ED4">
            <w:pPr>
              <w:jc w:val="center"/>
            </w:pPr>
            <w:r w:rsidRPr="001F379E">
              <w:rPr>
                <w:cs/>
              </w:rPr>
              <w:t>ความชื้น</w:t>
            </w:r>
          </w:p>
          <w:p w:rsidR="00437ED4" w:rsidRPr="001F379E" w:rsidRDefault="00437ED4" w:rsidP="00437ED4">
            <w:pPr>
              <w:jc w:val="center"/>
              <w:rPr>
                <w:cs/>
              </w:rPr>
            </w:pPr>
            <w:r w:rsidRPr="001F379E">
              <w:rPr>
                <w:cs/>
              </w:rPr>
              <w:t>(</w:t>
            </w:r>
            <w:r>
              <w:t>%</w:t>
            </w:r>
            <w:proofErr w:type="spellStart"/>
            <w:r>
              <w:t>db</w:t>
            </w:r>
            <w:proofErr w:type="spellEnd"/>
            <w:r w:rsidRPr="001F379E">
              <w:rPr>
                <w:cs/>
              </w:rPr>
              <w:t>)</w:t>
            </w:r>
          </w:p>
        </w:tc>
        <w:tc>
          <w:tcPr>
            <w:tcW w:w="1389" w:type="dxa"/>
            <w:tcBorders>
              <w:top w:val="double" w:sz="4" w:space="0" w:color="auto"/>
              <w:bottom w:val="single" w:sz="4" w:space="0" w:color="auto"/>
            </w:tcBorders>
          </w:tcPr>
          <w:p w:rsidR="00437ED4" w:rsidRPr="001F379E" w:rsidRDefault="00437ED4" w:rsidP="00437ED4">
            <w:pPr>
              <w:jc w:val="center"/>
            </w:pPr>
            <w:r w:rsidRPr="001F379E">
              <w:rPr>
                <w:cs/>
              </w:rPr>
              <w:t>อัตราส่วนความชื้น</w:t>
            </w:r>
          </w:p>
        </w:tc>
        <w:tc>
          <w:tcPr>
            <w:tcW w:w="1193" w:type="dxa"/>
            <w:tcBorders>
              <w:top w:val="double" w:sz="4" w:space="0" w:color="auto"/>
              <w:bottom w:val="single" w:sz="4" w:space="0" w:color="auto"/>
            </w:tcBorders>
          </w:tcPr>
          <w:p w:rsidR="00437ED4" w:rsidRPr="001F379E" w:rsidRDefault="00437ED4" w:rsidP="00437ED4">
            <w:pPr>
              <w:jc w:val="center"/>
            </w:pPr>
            <w:r w:rsidRPr="001F379E">
              <w:rPr>
                <w:cs/>
              </w:rPr>
              <w:t>เวลา</w:t>
            </w:r>
          </w:p>
          <w:p w:rsidR="00437ED4" w:rsidRPr="001F379E" w:rsidRDefault="00437ED4" w:rsidP="00437ED4">
            <w:pPr>
              <w:jc w:val="center"/>
              <w:rPr>
                <w:cs/>
              </w:rPr>
            </w:pPr>
            <w:r w:rsidRPr="001F379E">
              <w:rPr>
                <w:cs/>
              </w:rPr>
              <w:t>(</w:t>
            </w:r>
            <w:r>
              <w:t>min</w:t>
            </w:r>
            <w:r w:rsidRPr="001F379E">
              <w:rPr>
                <w:cs/>
              </w:rPr>
              <w:t>)</w:t>
            </w:r>
          </w:p>
        </w:tc>
        <w:tc>
          <w:tcPr>
            <w:tcW w:w="1571" w:type="dxa"/>
            <w:tcBorders>
              <w:top w:val="double" w:sz="4" w:space="0" w:color="auto"/>
              <w:bottom w:val="single" w:sz="4" w:space="0" w:color="auto"/>
            </w:tcBorders>
          </w:tcPr>
          <w:p w:rsidR="00437ED4" w:rsidRPr="001F379E" w:rsidRDefault="00437ED4" w:rsidP="00437ED4">
            <w:pPr>
              <w:jc w:val="center"/>
            </w:pPr>
            <w:r w:rsidRPr="001F379E">
              <w:rPr>
                <w:cs/>
              </w:rPr>
              <w:t>ความชื้น</w:t>
            </w:r>
          </w:p>
          <w:p w:rsidR="00437ED4" w:rsidRPr="001F379E" w:rsidRDefault="00437ED4" w:rsidP="00437ED4">
            <w:pPr>
              <w:jc w:val="center"/>
              <w:rPr>
                <w:cs/>
              </w:rPr>
            </w:pPr>
            <w:r w:rsidRPr="001F379E">
              <w:rPr>
                <w:cs/>
              </w:rPr>
              <w:t>(</w:t>
            </w:r>
            <w:r>
              <w:t>%</w:t>
            </w:r>
            <w:proofErr w:type="spellStart"/>
            <w:r>
              <w:t>db</w:t>
            </w:r>
            <w:proofErr w:type="spellEnd"/>
            <w:r w:rsidRPr="001F379E">
              <w:rPr>
                <w:cs/>
              </w:rPr>
              <w:t>)</w:t>
            </w:r>
          </w:p>
        </w:tc>
        <w:tc>
          <w:tcPr>
            <w:tcW w:w="1390" w:type="dxa"/>
            <w:tcBorders>
              <w:top w:val="double" w:sz="4" w:space="0" w:color="auto"/>
              <w:bottom w:val="single" w:sz="4" w:space="0" w:color="auto"/>
              <w:right w:val="nil"/>
            </w:tcBorders>
          </w:tcPr>
          <w:p w:rsidR="00437ED4" w:rsidRPr="001F379E" w:rsidRDefault="00437ED4" w:rsidP="00437ED4">
            <w:pPr>
              <w:jc w:val="center"/>
            </w:pPr>
            <w:r w:rsidRPr="001F379E">
              <w:rPr>
                <w:cs/>
              </w:rPr>
              <w:t>อัตราส่วนความชื้น</w:t>
            </w:r>
          </w:p>
        </w:tc>
      </w:tr>
      <w:tr w:rsidR="00437ED4" w:rsidRPr="001F379E" w:rsidTr="00437ED4">
        <w:trPr>
          <w:jc w:val="center"/>
        </w:trPr>
        <w:tc>
          <w:tcPr>
            <w:tcW w:w="1200" w:type="dxa"/>
            <w:tcBorders>
              <w:left w:val="nil"/>
              <w:bottom w:val="nil"/>
            </w:tcBorders>
          </w:tcPr>
          <w:p w:rsidR="00437ED4" w:rsidRPr="00E54F4B" w:rsidRDefault="00437ED4" w:rsidP="00437ED4">
            <w:pPr>
              <w:jc w:val="center"/>
            </w:pPr>
            <w:r w:rsidRPr="00E54F4B">
              <w:t>0</w:t>
            </w:r>
          </w:p>
        </w:tc>
        <w:tc>
          <w:tcPr>
            <w:tcW w:w="1564" w:type="dxa"/>
            <w:tcBorders>
              <w:bottom w:val="nil"/>
            </w:tcBorders>
          </w:tcPr>
          <w:p w:rsidR="00437ED4" w:rsidRPr="00711313" w:rsidRDefault="00437ED4" w:rsidP="00437ED4">
            <w:pPr>
              <w:jc w:val="center"/>
            </w:pPr>
            <w:r w:rsidRPr="00711313">
              <w:t>191.65</w:t>
            </w:r>
          </w:p>
        </w:tc>
        <w:tc>
          <w:tcPr>
            <w:tcW w:w="1389" w:type="dxa"/>
            <w:tcBorders>
              <w:bottom w:val="nil"/>
            </w:tcBorders>
          </w:tcPr>
          <w:p w:rsidR="00437ED4" w:rsidRPr="00711313" w:rsidRDefault="00437ED4" w:rsidP="00437ED4">
            <w:pPr>
              <w:jc w:val="center"/>
            </w:pPr>
            <w:r w:rsidRPr="00711313">
              <w:t>1.00</w:t>
            </w:r>
          </w:p>
        </w:tc>
        <w:tc>
          <w:tcPr>
            <w:tcW w:w="1193" w:type="dxa"/>
            <w:tcBorders>
              <w:bottom w:val="nil"/>
            </w:tcBorders>
          </w:tcPr>
          <w:p w:rsidR="00437ED4" w:rsidRPr="00E54F4B" w:rsidRDefault="00437ED4" w:rsidP="00437ED4">
            <w:pPr>
              <w:jc w:val="center"/>
            </w:pPr>
            <w:r w:rsidRPr="00E54F4B">
              <w:t>60</w:t>
            </w:r>
          </w:p>
        </w:tc>
        <w:tc>
          <w:tcPr>
            <w:tcW w:w="1571" w:type="dxa"/>
            <w:tcBorders>
              <w:bottom w:val="nil"/>
            </w:tcBorders>
          </w:tcPr>
          <w:p w:rsidR="00437ED4" w:rsidRPr="00F32307" w:rsidRDefault="00437ED4" w:rsidP="00437ED4">
            <w:pPr>
              <w:jc w:val="center"/>
            </w:pPr>
            <w:r w:rsidRPr="00F32307">
              <w:t>71.36</w:t>
            </w:r>
          </w:p>
        </w:tc>
        <w:tc>
          <w:tcPr>
            <w:tcW w:w="1390" w:type="dxa"/>
            <w:tcBorders>
              <w:bottom w:val="nil"/>
              <w:right w:val="nil"/>
            </w:tcBorders>
          </w:tcPr>
          <w:p w:rsidR="00437ED4" w:rsidRPr="00F32307" w:rsidRDefault="00437ED4" w:rsidP="00437ED4">
            <w:pPr>
              <w:jc w:val="center"/>
            </w:pPr>
            <w:r w:rsidRPr="00F32307">
              <w:t>0.37</w:t>
            </w:r>
          </w:p>
        </w:tc>
      </w:tr>
      <w:tr w:rsidR="00437ED4" w:rsidRPr="001F379E" w:rsidTr="00437ED4">
        <w:trPr>
          <w:jc w:val="center"/>
        </w:trPr>
        <w:tc>
          <w:tcPr>
            <w:tcW w:w="1200" w:type="dxa"/>
            <w:tcBorders>
              <w:top w:val="nil"/>
              <w:left w:val="nil"/>
              <w:bottom w:val="nil"/>
            </w:tcBorders>
          </w:tcPr>
          <w:p w:rsidR="00437ED4" w:rsidRPr="00E54F4B" w:rsidRDefault="00437ED4" w:rsidP="00437ED4">
            <w:pPr>
              <w:jc w:val="center"/>
            </w:pPr>
            <w:r w:rsidRPr="00E54F4B">
              <w:t>10</w:t>
            </w:r>
          </w:p>
        </w:tc>
        <w:tc>
          <w:tcPr>
            <w:tcW w:w="1564" w:type="dxa"/>
            <w:tcBorders>
              <w:top w:val="nil"/>
              <w:bottom w:val="nil"/>
            </w:tcBorders>
          </w:tcPr>
          <w:p w:rsidR="00437ED4" w:rsidRPr="00711313" w:rsidRDefault="00437ED4" w:rsidP="00437ED4">
            <w:pPr>
              <w:jc w:val="center"/>
            </w:pPr>
            <w:r w:rsidRPr="00711313">
              <w:t>181.60</w:t>
            </w:r>
          </w:p>
        </w:tc>
        <w:tc>
          <w:tcPr>
            <w:tcW w:w="1389" w:type="dxa"/>
            <w:tcBorders>
              <w:top w:val="nil"/>
              <w:bottom w:val="nil"/>
            </w:tcBorders>
          </w:tcPr>
          <w:p w:rsidR="00437ED4" w:rsidRPr="00711313" w:rsidRDefault="00437ED4" w:rsidP="00437ED4">
            <w:pPr>
              <w:jc w:val="center"/>
            </w:pPr>
            <w:r w:rsidRPr="00711313">
              <w:t>0.95</w:t>
            </w:r>
          </w:p>
        </w:tc>
        <w:tc>
          <w:tcPr>
            <w:tcW w:w="1193" w:type="dxa"/>
            <w:tcBorders>
              <w:top w:val="nil"/>
              <w:bottom w:val="nil"/>
            </w:tcBorders>
          </w:tcPr>
          <w:p w:rsidR="00437ED4" w:rsidRPr="00761D51" w:rsidRDefault="00437ED4" w:rsidP="00437ED4">
            <w:pPr>
              <w:jc w:val="center"/>
            </w:pPr>
            <w:r>
              <w:t>7</w:t>
            </w:r>
            <w:r w:rsidRPr="00761D51">
              <w:t>0</w:t>
            </w:r>
          </w:p>
        </w:tc>
        <w:tc>
          <w:tcPr>
            <w:tcW w:w="1571" w:type="dxa"/>
            <w:tcBorders>
              <w:top w:val="nil"/>
              <w:bottom w:val="nil"/>
            </w:tcBorders>
          </w:tcPr>
          <w:p w:rsidR="00437ED4" w:rsidRPr="00F32307" w:rsidRDefault="00437ED4" w:rsidP="00437ED4">
            <w:pPr>
              <w:jc w:val="center"/>
            </w:pPr>
            <w:r w:rsidRPr="00F32307">
              <w:t>55.88</w:t>
            </w:r>
          </w:p>
        </w:tc>
        <w:tc>
          <w:tcPr>
            <w:tcW w:w="1390" w:type="dxa"/>
            <w:tcBorders>
              <w:top w:val="nil"/>
              <w:bottom w:val="nil"/>
              <w:right w:val="nil"/>
            </w:tcBorders>
          </w:tcPr>
          <w:p w:rsidR="00437ED4" w:rsidRPr="00F32307" w:rsidRDefault="00437ED4" w:rsidP="00437ED4">
            <w:pPr>
              <w:jc w:val="center"/>
            </w:pPr>
            <w:r w:rsidRPr="00F32307">
              <w:t>0.29</w:t>
            </w:r>
          </w:p>
        </w:tc>
      </w:tr>
      <w:tr w:rsidR="00437ED4" w:rsidRPr="001F379E" w:rsidTr="00437ED4">
        <w:trPr>
          <w:jc w:val="center"/>
        </w:trPr>
        <w:tc>
          <w:tcPr>
            <w:tcW w:w="1200" w:type="dxa"/>
            <w:tcBorders>
              <w:top w:val="nil"/>
              <w:left w:val="nil"/>
              <w:bottom w:val="nil"/>
            </w:tcBorders>
          </w:tcPr>
          <w:p w:rsidR="00437ED4" w:rsidRPr="00E54F4B" w:rsidRDefault="00437ED4" w:rsidP="00437ED4">
            <w:pPr>
              <w:jc w:val="center"/>
            </w:pPr>
            <w:r w:rsidRPr="00E54F4B">
              <w:t>20</w:t>
            </w:r>
          </w:p>
        </w:tc>
        <w:tc>
          <w:tcPr>
            <w:tcW w:w="1564" w:type="dxa"/>
            <w:tcBorders>
              <w:top w:val="nil"/>
              <w:bottom w:val="nil"/>
            </w:tcBorders>
          </w:tcPr>
          <w:p w:rsidR="00437ED4" w:rsidRPr="00711313" w:rsidRDefault="00437ED4" w:rsidP="00437ED4">
            <w:pPr>
              <w:jc w:val="center"/>
            </w:pPr>
            <w:r w:rsidRPr="00711313">
              <w:t>156.07</w:t>
            </w:r>
          </w:p>
        </w:tc>
        <w:tc>
          <w:tcPr>
            <w:tcW w:w="1389" w:type="dxa"/>
            <w:tcBorders>
              <w:top w:val="nil"/>
              <w:bottom w:val="nil"/>
            </w:tcBorders>
          </w:tcPr>
          <w:p w:rsidR="00437ED4" w:rsidRPr="00711313" w:rsidRDefault="00437ED4" w:rsidP="00437ED4">
            <w:pPr>
              <w:jc w:val="center"/>
            </w:pPr>
            <w:r w:rsidRPr="00711313">
              <w:t>0.81</w:t>
            </w:r>
          </w:p>
        </w:tc>
        <w:tc>
          <w:tcPr>
            <w:tcW w:w="1193" w:type="dxa"/>
            <w:tcBorders>
              <w:top w:val="nil"/>
              <w:bottom w:val="nil"/>
            </w:tcBorders>
          </w:tcPr>
          <w:p w:rsidR="00437ED4" w:rsidRPr="00761D51" w:rsidRDefault="00437ED4" w:rsidP="00437ED4">
            <w:pPr>
              <w:jc w:val="center"/>
            </w:pPr>
            <w:r>
              <w:t>8</w:t>
            </w:r>
            <w:r w:rsidRPr="00761D51">
              <w:t>0</w:t>
            </w:r>
          </w:p>
        </w:tc>
        <w:tc>
          <w:tcPr>
            <w:tcW w:w="1571" w:type="dxa"/>
            <w:tcBorders>
              <w:top w:val="nil"/>
              <w:bottom w:val="nil"/>
            </w:tcBorders>
          </w:tcPr>
          <w:p w:rsidR="00437ED4" w:rsidRPr="00F32307" w:rsidRDefault="00437ED4" w:rsidP="00437ED4">
            <w:pPr>
              <w:jc w:val="center"/>
            </w:pPr>
            <w:r w:rsidRPr="00F32307">
              <w:t>39.83</w:t>
            </w:r>
          </w:p>
        </w:tc>
        <w:tc>
          <w:tcPr>
            <w:tcW w:w="1390" w:type="dxa"/>
            <w:tcBorders>
              <w:top w:val="nil"/>
              <w:bottom w:val="nil"/>
              <w:right w:val="nil"/>
            </w:tcBorders>
          </w:tcPr>
          <w:p w:rsidR="00437ED4" w:rsidRPr="00F32307" w:rsidRDefault="00437ED4" w:rsidP="00437ED4">
            <w:pPr>
              <w:jc w:val="center"/>
            </w:pPr>
            <w:r w:rsidRPr="00F32307">
              <w:t>0.21</w:t>
            </w:r>
          </w:p>
        </w:tc>
      </w:tr>
      <w:tr w:rsidR="00437ED4" w:rsidRPr="001F379E" w:rsidTr="00437ED4">
        <w:trPr>
          <w:jc w:val="center"/>
        </w:trPr>
        <w:tc>
          <w:tcPr>
            <w:tcW w:w="1200" w:type="dxa"/>
            <w:tcBorders>
              <w:top w:val="nil"/>
              <w:left w:val="nil"/>
              <w:bottom w:val="nil"/>
            </w:tcBorders>
          </w:tcPr>
          <w:p w:rsidR="00437ED4" w:rsidRPr="00E54F4B" w:rsidRDefault="00437ED4" w:rsidP="00437ED4">
            <w:pPr>
              <w:jc w:val="center"/>
            </w:pPr>
            <w:r w:rsidRPr="00E54F4B">
              <w:t>30</w:t>
            </w:r>
          </w:p>
        </w:tc>
        <w:tc>
          <w:tcPr>
            <w:tcW w:w="1564" w:type="dxa"/>
            <w:tcBorders>
              <w:top w:val="nil"/>
              <w:bottom w:val="nil"/>
            </w:tcBorders>
          </w:tcPr>
          <w:p w:rsidR="00437ED4" w:rsidRPr="00711313" w:rsidRDefault="00437ED4" w:rsidP="00437ED4">
            <w:pPr>
              <w:jc w:val="center"/>
            </w:pPr>
            <w:r w:rsidRPr="00711313">
              <w:t>133.25</w:t>
            </w:r>
          </w:p>
        </w:tc>
        <w:tc>
          <w:tcPr>
            <w:tcW w:w="1389" w:type="dxa"/>
            <w:tcBorders>
              <w:top w:val="nil"/>
              <w:bottom w:val="nil"/>
            </w:tcBorders>
          </w:tcPr>
          <w:p w:rsidR="00437ED4" w:rsidRPr="00711313" w:rsidRDefault="00437ED4" w:rsidP="00437ED4">
            <w:pPr>
              <w:jc w:val="center"/>
            </w:pPr>
            <w:r w:rsidRPr="00711313">
              <w:t>0.70</w:t>
            </w:r>
          </w:p>
        </w:tc>
        <w:tc>
          <w:tcPr>
            <w:tcW w:w="1193" w:type="dxa"/>
            <w:tcBorders>
              <w:top w:val="nil"/>
              <w:bottom w:val="nil"/>
            </w:tcBorders>
          </w:tcPr>
          <w:p w:rsidR="00437ED4" w:rsidRPr="00761D51" w:rsidRDefault="00437ED4" w:rsidP="00437ED4">
            <w:pPr>
              <w:jc w:val="center"/>
            </w:pPr>
            <w:r>
              <w:t>9</w:t>
            </w:r>
            <w:r w:rsidRPr="00761D51">
              <w:t>0</w:t>
            </w:r>
          </w:p>
        </w:tc>
        <w:tc>
          <w:tcPr>
            <w:tcW w:w="1571" w:type="dxa"/>
            <w:tcBorders>
              <w:top w:val="nil"/>
              <w:bottom w:val="nil"/>
            </w:tcBorders>
          </w:tcPr>
          <w:p w:rsidR="00437ED4" w:rsidRPr="00F32307" w:rsidRDefault="00437ED4" w:rsidP="00437ED4">
            <w:pPr>
              <w:jc w:val="center"/>
            </w:pPr>
            <w:r w:rsidRPr="00F32307">
              <w:t>26.87</w:t>
            </w:r>
          </w:p>
        </w:tc>
        <w:tc>
          <w:tcPr>
            <w:tcW w:w="1390" w:type="dxa"/>
            <w:tcBorders>
              <w:top w:val="nil"/>
              <w:bottom w:val="nil"/>
              <w:right w:val="nil"/>
            </w:tcBorders>
          </w:tcPr>
          <w:p w:rsidR="00437ED4" w:rsidRPr="00F32307" w:rsidRDefault="00437ED4" w:rsidP="00437ED4">
            <w:pPr>
              <w:jc w:val="center"/>
            </w:pPr>
            <w:r w:rsidRPr="00F32307">
              <w:t>0.14</w:t>
            </w:r>
          </w:p>
        </w:tc>
      </w:tr>
      <w:tr w:rsidR="00437ED4" w:rsidRPr="001F379E" w:rsidTr="00437ED4">
        <w:trPr>
          <w:jc w:val="center"/>
        </w:trPr>
        <w:tc>
          <w:tcPr>
            <w:tcW w:w="1200" w:type="dxa"/>
            <w:tcBorders>
              <w:top w:val="nil"/>
              <w:left w:val="nil"/>
            </w:tcBorders>
          </w:tcPr>
          <w:p w:rsidR="00437ED4" w:rsidRPr="00E54F4B" w:rsidRDefault="00437ED4" w:rsidP="00437ED4">
            <w:pPr>
              <w:jc w:val="center"/>
            </w:pPr>
            <w:r w:rsidRPr="00E54F4B">
              <w:t>40</w:t>
            </w:r>
          </w:p>
        </w:tc>
        <w:tc>
          <w:tcPr>
            <w:tcW w:w="1564" w:type="dxa"/>
            <w:tcBorders>
              <w:top w:val="nil"/>
            </w:tcBorders>
          </w:tcPr>
          <w:p w:rsidR="00437ED4" w:rsidRPr="00711313" w:rsidRDefault="00437ED4" w:rsidP="00437ED4">
            <w:pPr>
              <w:jc w:val="center"/>
            </w:pPr>
            <w:r w:rsidRPr="00711313">
              <w:t>111.00</w:t>
            </w:r>
          </w:p>
        </w:tc>
        <w:tc>
          <w:tcPr>
            <w:tcW w:w="1389" w:type="dxa"/>
            <w:tcBorders>
              <w:top w:val="nil"/>
            </w:tcBorders>
          </w:tcPr>
          <w:p w:rsidR="00437ED4" w:rsidRPr="00711313" w:rsidRDefault="00437ED4" w:rsidP="00437ED4">
            <w:pPr>
              <w:jc w:val="center"/>
            </w:pPr>
            <w:r w:rsidRPr="00711313">
              <w:t>0.58</w:t>
            </w:r>
          </w:p>
        </w:tc>
        <w:tc>
          <w:tcPr>
            <w:tcW w:w="1193" w:type="dxa"/>
            <w:tcBorders>
              <w:top w:val="nil"/>
            </w:tcBorders>
          </w:tcPr>
          <w:p w:rsidR="00437ED4" w:rsidRPr="00761D51" w:rsidRDefault="00437ED4" w:rsidP="00437ED4">
            <w:pPr>
              <w:jc w:val="center"/>
            </w:pPr>
            <w:r>
              <w:t>10</w:t>
            </w:r>
            <w:r w:rsidRPr="00761D51">
              <w:t>0</w:t>
            </w:r>
          </w:p>
        </w:tc>
        <w:tc>
          <w:tcPr>
            <w:tcW w:w="1571" w:type="dxa"/>
            <w:tcBorders>
              <w:top w:val="nil"/>
            </w:tcBorders>
          </w:tcPr>
          <w:p w:rsidR="00437ED4" w:rsidRPr="00F32307" w:rsidRDefault="00437ED4" w:rsidP="00437ED4">
            <w:pPr>
              <w:jc w:val="center"/>
            </w:pPr>
            <w:r w:rsidRPr="00F32307">
              <w:t>16.43</w:t>
            </w:r>
          </w:p>
        </w:tc>
        <w:tc>
          <w:tcPr>
            <w:tcW w:w="1390" w:type="dxa"/>
            <w:tcBorders>
              <w:top w:val="nil"/>
              <w:right w:val="nil"/>
            </w:tcBorders>
          </w:tcPr>
          <w:p w:rsidR="00437ED4" w:rsidRPr="00F32307" w:rsidRDefault="00437ED4" w:rsidP="00437ED4">
            <w:pPr>
              <w:jc w:val="center"/>
            </w:pPr>
            <w:r w:rsidRPr="00F32307">
              <w:t>0.09</w:t>
            </w:r>
          </w:p>
        </w:tc>
      </w:tr>
      <w:tr w:rsidR="00437ED4" w:rsidRPr="001F379E" w:rsidTr="00437ED4">
        <w:trPr>
          <w:jc w:val="center"/>
        </w:trPr>
        <w:tc>
          <w:tcPr>
            <w:tcW w:w="1200" w:type="dxa"/>
            <w:tcBorders>
              <w:top w:val="nil"/>
              <w:left w:val="nil"/>
              <w:bottom w:val="double" w:sz="4" w:space="0" w:color="auto"/>
            </w:tcBorders>
          </w:tcPr>
          <w:p w:rsidR="00437ED4" w:rsidRPr="00E54F4B" w:rsidRDefault="00437ED4" w:rsidP="00437ED4">
            <w:pPr>
              <w:jc w:val="center"/>
            </w:pPr>
            <w:r w:rsidRPr="00E54F4B">
              <w:t>50</w:t>
            </w:r>
          </w:p>
        </w:tc>
        <w:tc>
          <w:tcPr>
            <w:tcW w:w="1564" w:type="dxa"/>
            <w:tcBorders>
              <w:top w:val="nil"/>
              <w:bottom w:val="double" w:sz="4" w:space="0" w:color="auto"/>
            </w:tcBorders>
          </w:tcPr>
          <w:p w:rsidR="00437ED4" w:rsidRPr="00711313" w:rsidRDefault="00437ED4" w:rsidP="00437ED4">
            <w:pPr>
              <w:jc w:val="center"/>
            </w:pPr>
            <w:r w:rsidRPr="00711313">
              <w:t>91.08</w:t>
            </w:r>
          </w:p>
        </w:tc>
        <w:tc>
          <w:tcPr>
            <w:tcW w:w="1389" w:type="dxa"/>
            <w:tcBorders>
              <w:top w:val="nil"/>
              <w:bottom w:val="double" w:sz="4" w:space="0" w:color="auto"/>
            </w:tcBorders>
          </w:tcPr>
          <w:p w:rsidR="00437ED4" w:rsidRDefault="00437ED4" w:rsidP="00437ED4">
            <w:pPr>
              <w:jc w:val="center"/>
            </w:pPr>
            <w:r w:rsidRPr="00711313">
              <w:t>0.48</w:t>
            </w:r>
          </w:p>
        </w:tc>
        <w:tc>
          <w:tcPr>
            <w:tcW w:w="1193" w:type="dxa"/>
            <w:tcBorders>
              <w:top w:val="nil"/>
              <w:bottom w:val="double" w:sz="4" w:space="0" w:color="auto"/>
            </w:tcBorders>
          </w:tcPr>
          <w:p w:rsidR="00437ED4" w:rsidRDefault="00437ED4" w:rsidP="00437ED4">
            <w:pPr>
              <w:jc w:val="center"/>
            </w:pPr>
            <w:r>
              <w:t>11</w:t>
            </w:r>
            <w:r w:rsidRPr="00761D51">
              <w:t>0</w:t>
            </w:r>
          </w:p>
        </w:tc>
        <w:tc>
          <w:tcPr>
            <w:tcW w:w="1571" w:type="dxa"/>
            <w:tcBorders>
              <w:top w:val="nil"/>
              <w:bottom w:val="double" w:sz="4" w:space="0" w:color="auto"/>
            </w:tcBorders>
          </w:tcPr>
          <w:p w:rsidR="00437ED4" w:rsidRPr="00F32307" w:rsidRDefault="00437ED4" w:rsidP="00437ED4">
            <w:pPr>
              <w:jc w:val="center"/>
            </w:pPr>
            <w:r w:rsidRPr="00F32307">
              <w:t>11.50</w:t>
            </w:r>
          </w:p>
        </w:tc>
        <w:tc>
          <w:tcPr>
            <w:tcW w:w="1390" w:type="dxa"/>
            <w:tcBorders>
              <w:top w:val="nil"/>
              <w:bottom w:val="double" w:sz="4" w:space="0" w:color="auto"/>
              <w:right w:val="nil"/>
            </w:tcBorders>
          </w:tcPr>
          <w:p w:rsidR="00437ED4" w:rsidRDefault="00437ED4" w:rsidP="00437ED4">
            <w:pPr>
              <w:jc w:val="center"/>
            </w:pPr>
            <w:r w:rsidRPr="00F32307">
              <w:t>0.06</w:t>
            </w:r>
          </w:p>
        </w:tc>
      </w:tr>
    </w:tbl>
    <w:p w:rsidR="008F277E" w:rsidRDefault="008F277E" w:rsidP="00437ED4"/>
    <w:p w:rsidR="008F277E" w:rsidRDefault="008F277E" w:rsidP="00F45AA5">
      <w:pPr>
        <w:jc w:val="center"/>
      </w:pPr>
    </w:p>
    <w:p w:rsidR="008F277E" w:rsidRDefault="008F277E" w:rsidP="00F45AA5">
      <w:pPr>
        <w:jc w:val="center"/>
      </w:pPr>
    </w:p>
    <w:p w:rsidR="008F277E" w:rsidRDefault="008F277E" w:rsidP="00F45AA5">
      <w:pPr>
        <w:jc w:val="center"/>
      </w:pPr>
    </w:p>
    <w:p w:rsidR="008F277E" w:rsidRDefault="008F277E" w:rsidP="00F45AA5">
      <w:pPr>
        <w:jc w:val="center"/>
      </w:pPr>
    </w:p>
    <w:p w:rsidR="008F277E" w:rsidRDefault="008F277E" w:rsidP="00F45AA5">
      <w:pPr>
        <w:jc w:val="center"/>
      </w:pPr>
    </w:p>
    <w:p w:rsidR="008F277E" w:rsidRDefault="008F277E" w:rsidP="00F45AA5">
      <w:pPr>
        <w:jc w:val="center"/>
      </w:pPr>
    </w:p>
    <w:p w:rsidR="008F277E" w:rsidRDefault="008F277E" w:rsidP="00F45AA5">
      <w:pPr>
        <w:jc w:val="center"/>
      </w:pPr>
    </w:p>
    <w:p w:rsidR="008F277E" w:rsidRDefault="008F277E" w:rsidP="00F45AA5">
      <w:pPr>
        <w:jc w:val="center"/>
      </w:pPr>
    </w:p>
    <w:p w:rsidR="00C44460" w:rsidRDefault="00CF3B75" w:rsidP="00F45AA5">
      <w:pPr>
        <w:jc w:val="center"/>
      </w:pPr>
      <w:r w:rsidRPr="001F379E">
        <w:rPr>
          <w:b/>
          <w:noProof/>
          <w:sz w:val="36"/>
          <w:szCs w:val="36"/>
        </w:rPr>
        <mc:AlternateContent>
          <mc:Choice Requires="wps">
            <w:drawing>
              <wp:anchor distT="0" distB="0" distL="114300" distR="114300" simplePos="0" relativeHeight="251607040" behindDoc="0" locked="0" layoutInCell="1" allowOverlap="1" wp14:anchorId="20993F03" wp14:editId="32132464">
                <wp:simplePos x="0" y="0"/>
                <wp:positionH relativeFrom="column">
                  <wp:posOffset>4923155</wp:posOffset>
                </wp:positionH>
                <wp:positionV relativeFrom="paragraph">
                  <wp:posOffset>-1011786</wp:posOffset>
                </wp:positionV>
                <wp:extent cx="807720" cy="66992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69925"/>
                        </a:xfrm>
                        <a:prstGeom prst="rect">
                          <a:avLst/>
                        </a:prstGeom>
                        <a:solidFill>
                          <a:schemeClr val="bg1"/>
                        </a:solidFill>
                        <a:ln w="9525">
                          <a:noFill/>
                          <a:miter lim="800000"/>
                          <a:headEnd/>
                          <a:tailEnd/>
                        </a:ln>
                      </wps:spPr>
                      <wps:txbx>
                        <w:txbxContent>
                          <w:p w:rsidR="00982901" w:rsidRDefault="00982901" w:rsidP="00F45A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93F03" id="_x0000_s1040" type="#_x0000_t202" style="position:absolute;left:0;text-align:left;margin-left:387.65pt;margin-top:-79.65pt;width:63.6pt;height:52.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" fillcolor="white [3212]" stroked="f">
                <v:textbox>
                  <w:txbxContent>
                    <w:p w:rsidR="00982901" w:rsidRDefault="00982901" w:rsidP="00F45AA5"/>
                  </w:txbxContent>
                </v:textbox>
              </v:shape>
            </w:pict>
          </mc:Fallback>
        </mc:AlternateContent>
      </w:r>
    </w:p>
    <w:p w:rsidR="00437ED4" w:rsidRDefault="00437ED4" w:rsidP="00C33CB2">
      <w:pPr>
        <w:spacing w:after="240"/>
        <w:ind w:left="1276" w:hanging="1276"/>
      </w:pPr>
      <w:bookmarkStart w:id="201" w:name="_Toc526507715"/>
      <w:r w:rsidRPr="00BA19E7">
        <w:rPr>
          <w:b/>
          <w:bCs/>
          <w:cs/>
        </w:rPr>
        <w:lastRenderedPageBreak/>
        <w:t>ตารางที่ ก-</w:t>
      </w:r>
      <w:r w:rsidRPr="00BA19E7">
        <w:rPr>
          <w:b/>
          <w:bCs/>
          <w:cs/>
        </w:rPr>
        <w:fldChar w:fldCharType="begin"/>
      </w:r>
      <w:r w:rsidRPr="00BA19E7">
        <w:rPr>
          <w:b/>
          <w:bCs/>
          <w:cs/>
        </w:rPr>
        <w:instrText xml:space="preserve"> </w:instrText>
      </w:r>
      <w:r w:rsidRPr="00BA19E7">
        <w:rPr>
          <w:b/>
          <w:bCs/>
        </w:rPr>
        <w:instrText xml:space="preserve">SEQ </w:instrText>
      </w:r>
      <w:r w:rsidRPr="00BA19E7">
        <w:rPr>
          <w:b/>
          <w:bCs/>
          <w:cs/>
        </w:rPr>
        <w:instrText>ตารางที่</w:instrText>
      </w:r>
      <w:r w:rsidRPr="00BA19E7">
        <w:rPr>
          <w:b/>
          <w:bCs/>
        </w:rPr>
        <w:instrText>_</w:instrText>
      </w:r>
      <w:r w:rsidRPr="00BA19E7">
        <w:rPr>
          <w:b/>
          <w:bCs/>
          <w:cs/>
        </w:rPr>
        <w:instrText xml:space="preserve">ก- </w:instrText>
      </w:r>
      <w:r w:rsidRPr="00BA19E7">
        <w:rPr>
          <w:b/>
          <w:bCs/>
        </w:rPr>
        <w:instrText>\</w:instrText>
      </w:r>
      <w:r w:rsidRPr="00BA19E7">
        <w:rPr>
          <w:b/>
          <w:bCs/>
          <w:szCs w:val="24"/>
          <w:cs/>
        </w:rPr>
        <w:instrText xml:space="preserve">* </w:instrText>
      </w:r>
      <w:r w:rsidRPr="00BA19E7">
        <w:rPr>
          <w:b/>
          <w:bCs/>
        </w:rPr>
        <w:instrText>ARABIC</w:instrText>
      </w:r>
      <w:r w:rsidRPr="00BA19E7">
        <w:rPr>
          <w:b/>
          <w:bCs/>
          <w:cs/>
        </w:rPr>
        <w:instrText xml:space="preserve"> </w:instrText>
      </w:r>
      <w:r w:rsidRPr="00BA19E7">
        <w:rPr>
          <w:b/>
          <w:bCs/>
          <w:cs/>
        </w:rPr>
        <w:fldChar w:fldCharType="separate"/>
      </w:r>
      <w:r>
        <w:rPr>
          <w:b/>
          <w:bCs/>
          <w:noProof/>
          <w:cs/>
        </w:rPr>
        <w:t>7</w:t>
      </w:r>
      <w:r w:rsidRPr="00BA19E7">
        <w:rPr>
          <w:b/>
          <w:bCs/>
          <w:cs/>
        </w:rPr>
        <w:fldChar w:fldCharType="end"/>
      </w:r>
      <w:r>
        <w:rPr>
          <w:rFonts w:hint="cs"/>
          <w:cs/>
        </w:rPr>
        <w:t xml:space="preserve"> </w:t>
      </w:r>
      <w:r w:rsidRPr="001F379E">
        <w:rPr>
          <w:szCs w:val="24"/>
          <w:cs/>
        </w:rPr>
        <w:t xml:space="preserve"> </w:t>
      </w:r>
      <w:r w:rsidR="00C33CB2" w:rsidRPr="00C33CB2">
        <w:rPr>
          <w:cs/>
        </w:rPr>
        <w:t>ข้อมูลการเปลี่ยนแปลงความชื้นรังไหมระหว</w:t>
      </w:r>
      <w:r w:rsidR="00C33CB2">
        <w:rPr>
          <w:cs/>
        </w:rPr>
        <w:t>่างการอบแห้งด้วยกำลังอินฟราเรด 8</w:t>
      </w:r>
      <w:r w:rsidR="00C33CB2" w:rsidRPr="00C33CB2">
        <w:rPr>
          <w:cs/>
        </w:rPr>
        <w:t xml:space="preserve">00 </w:t>
      </w:r>
      <w:r w:rsidR="00C33CB2" w:rsidRPr="00C33CB2">
        <w:t xml:space="preserve">W </w:t>
      </w:r>
      <w:r w:rsidR="00C33CB2" w:rsidRPr="00C33CB2">
        <w:rPr>
          <w:cs/>
        </w:rPr>
        <w:t xml:space="preserve">อุณหภูมิอากาศ 60 </w:t>
      </w:r>
      <w:r w:rsidR="00C33CB2" w:rsidRPr="00C33CB2">
        <w:t>°C</w:t>
      </w:r>
      <w:bookmarkEnd w:id="201"/>
    </w:p>
    <w:tbl>
      <w:tblPr>
        <w:tblW w:w="0" w:type="auto"/>
        <w:jc w:val="center"/>
        <w:tblLook w:val="04A0" w:firstRow="1" w:lastRow="0" w:firstColumn="1" w:lastColumn="0" w:noHBand="0" w:noVBand="1"/>
      </w:tblPr>
      <w:tblGrid>
        <w:gridCol w:w="1200"/>
        <w:gridCol w:w="1564"/>
        <w:gridCol w:w="1389"/>
        <w:gridCol w:w="1193"/>
        <w:gridCol w:w="1571"/>
        <w:gridCol w:w="1390"/>
      </w:tblGrid>
      <w:tr w:rsidR="00437ED4" w:rsidRPr="001F379E" w:rsidTr="00437ED4">
        <w:trPr>
          <w:jc w:val="center"/>
        </w:trPr>
        <w:tc>
          <w:tcPr>
            <w:tcW w:w="1200" w:type="dxa"/>
            <w:tcBorders>
              <w:top w:val="double" w:sz="4" w:space="0" w:color="auto"/>
              <w:left w:val="nil"/>
              <w:bottom w:val="single" w:sz="4" w:space="0" w:color="auto"/>
            </w:tcBorders>
          </w:tcPr>
          <w:p w:rsidR="00437ED4" w:rsidRPr="001F379E" w:rsidRDefault="00437ED4" w:rsidP="00437ED4">
            <w:pPr>
              <w:jc w:val="center"/>
            </w:pPr>
            <w:r w:rsidRPr="001F379E">
              <w:rPr>
                <w:cs/>
              </w:rPr>
              <w:t>เวลา</w:t>
            </w:r>
          </w:p>
          <w:p w:rsidR="00437ED4" w:rsidRPr="001F379E" w:rsidRDefault="00437ED4" w:rsidP="00437ED4">
            <w:pPr>
              <w:jc w:val="center"/>
              <w:rPr>
                <w:cs/>
              </w:rPr>
            </w:pPr>
            <w:r w:rsidRPr="001F379E">
              <w:rPr>
                <w:cs/>
              </w:rPr>
              <w:t>(</w:t>
            </w:r>
            <w:r>
              <w:t>min</w:t>
            </w:r>
            <w:r w:rsidRPr="001F379E">
              <w:rPr>
                <w:cs/>
              </w:rPr>
              <w:t>)</w:t>
            </w:r>
          </w:p>
        </w:tc>
        <w:tc>
          <w:tcPr>
            <w:tcW w:w="1564" w:type="dxa"/>
            <w:tcBorders>
              <w:top w:val="double" w:sz="4" w:space="0" w:color="auto"/>
              <w:bottom w:val="single" w:sz="4" w:space="0" w:color="auto"/>
            </w:tcBorders>
          </w:tcPr>
          <w:p w:rsidR="00437ED4" w:rsidRPr="001F379E" w:rsidRDefault="00437ED4" w:rsidP="00437ED4">
            <w:pPr>
              <w:jc w:val="center"/>
            </w:pPr>
            <w:r w:rsidRPr="001F379E">
              <w:rPr>
                <w:cs/>
              </w:rPr>
              <w:t>ความชื้น</w:t>
            </w:r>
          </w:p>
          <w:p w:rsidR="00437ED4" w:rsidRPr="001F379E" w:rsidRDefault="00437ED4" w:rsidP="00437ED4">
            <w:pPr>
              <w:jc w:val="center"/>
              <w:rPr>
                <w:cs/>
              </w:rPr>
            </w:pPr>
            <w:r w:rsidRPr="001F379E">
              <w:rPr>
                <w:cs/>
              </w:rPr>
              <w:t>(</w:t>
            </w:r>
            <w:r>
              <w:t>%</w:t>
            </w:r>
            <w:proofErr w:type="spellStart"/>
            <w:r>
              <w:t>db</w:t>
            </w:r>
            <w:proofErr w:type="spellEnd"/>
            <w:r w:rsidRPr="001F379E">
              <w:rPr>
                <w:cs/>
              </w:rPr>
              <w:t>)</w:t>
            </w:r>
          </w:p>
        </w:tc>
        <w:tc>
          <w:tcPr>
            <w:tcW w:w="1389" w:type="dxa"/>
            <w:tcBorders>
              <w:top w:val="double" w:sz="4" w:space="0" w:color="auto"/>
              <w:bottom w:val="single" w:sz="4" w:space="0" w:color="auto"/>
            </w:tcBorders>
          </w:tcPr>
          <w:p w:rsidR="00437ED4" w:rsidRPr="001F379E" w:rsidRDefault="00437ED4" w:rsidP="00437ED4">
            <w:pPr>
              <w:jc w:val="center"/>
            </w:pPr>
            <w:r w:rsidRPr="001F379E">
              <w:rPr>
                <w:cs/>
              </w:rPr>
              <w:t>อัตราส่วนความชื้น</w:t>
            </w:r>
          </w:p>
        </w:tc>
        <w:tc>
          <w:tcPr>
            <w:tcW w:w="1193" w:type="dxa"/>
            <w:tcBorders>
              <w:top w:val="double" w:sz="4" w:space="0" w:color="auto"/>
              <w:bottom w:val="single" w:sz="4" w:space="0" w:color="auto"/>
            </w:tcBorders>
          </w:tcPr>
          <w:p w:rsidR="00437ED4" w:rsidRPr="001F379E" w:rsidRDefault="00437ED4" w:rsidP="00437ED4">
            <w:pPr>
              <w:jc w:val="center"/>
            </w:pPr>
            <w:r w:rsidRPr="001F379E">
              <w:rPr>
                <w:cs/>
              </w:rPr>
              <w:t>เวลา</w:t>
            </w:r>
          </w:p>
          <w:p w:rsidR="00437ED4" w:rsidRPr="001F379E" w:rsidRDefault="00437ED4" w:rsidP="00437ED4">
            <w:pPr>
              <w:jc w:val="center"/>
              <w:rPr>
                <w:cs/>
              </w:rPr>
            </w:pPr>
            <w:r w:rsidRPr="001F379E">
              <w:rPr>
                <w:cs/>
              </w:rPr>
              <w:t>(</w:t>
            </w:r>
            <w:r>
              <w:t>min</w:t>
            </w:r>
            <w:r w:rsidRPr="001F379E">
              <w:rPr>
                <w:cs/>
              </w:rPr>
              <w:t>)</w:t>
            </w:r>
          </w:p>
        </w:tc>
        <w:tc>
          <w:tcPr>
            <w:tcW w:w="1571" w:type="dxa"/>
            <w:tcBorders>
              <w:top w:val="double" w:sz="4" w:space="0" w:color="auto"/>
              <w:bottom w:val="single" w:sz="4" w:space="0" w:color="auto"/>
            </w:tcBorders>
          </w:tcPr>
          <w:p w:rsidR="00437ED4" w:rsidRPr="001F379E" w:rsidRDefault="00437ED4" w:rsidP="00437ED4">
            <w:pPr>
              <w:jc w:val="center"/>
            </w:pPr>
            <w:r w:rsidRPr="001F379E">
              <w:rPr>
                <w:cs/>
              </w:rPr>
              <w:t>ความชื้น</w:t>
            </w:r>
          </w:p>
          <w:p w:rsidR="00437ED4" w:rsidRPr="001F379E" w:rsidRDefault="00437ED4" w:rsidP="00437ED4">
            <w:pPr>
              <w:jc w:val="center"/>
              <w:rPr>
                <w:cs/>
              </w:rPr>
            </w:pPr>
            <w:r w:rsidRPr="001F379E">
              <w:rPr>
                <w:cs/>
              </w:rPr>
              <w:t>(</w:t>
            </w:r>
            <w:r>
              <w:t>%</w:t>
            </w:r>
            <w:proofErr w:type="spellStart"/>
            <w:r>
              <w:t>db</w:t>
            </w:r>
            <w:proofErr w:type="spellEnd"/>
            <w:r w:rsidRPr="001F379E">
              <w:rPr>
                <w:cs/>
              </w:rPr>
              <w:t>)</w:t>
            </w:r>
          </w:p>
        </w:tc>
        <w:tc>
          <w:tcPr>
            <w:tcW w:w="1390" w:type="dxa"/>
            <w:tcBorders>
              <w:top w:val="double" w:sz="4" w:space="0" w:color="auto"/>
              <w:bottom w:val="single" w:sz="4" w:space="0" w:color="auto"/>
              <w:right w:val="nil"/>
            </w:tcBorders>
          </w:tcPr>
          <w:p w:rsidR="00437ED4" w:rsidRPr="001F379E" w:rsidRDefault="00437ED4" w:rsidP="00437ED4">
            <w:pPr>
              <w:jc w:val="center"/>
            </w:pPr>
            <w:r w:rsidRPr="001F379E">
              <w:rPr>
                <w:cs/>
              </w:rPr>
              <w:t>อัตราส่วนความชื้น</w:t>
            </w:r>
          </w:p>
        </w:tc>
      </w:tr>
      <w:tr w:rsidR="004A1C00" w:rsidRPr="001F379E" w:rsidTr="00437ED4">
        <w:trPr>
          <w:jc w:val="center"/>
        </w:trPr>
        <w:tc>
          <w:tcPr>
            <w:tcW w:w="1200" w:type="dxa"/>
            <w:tcBorders>
              <w:left w:val="nil"/>
              <w:bottom w:val="nil"/>
            </w:tcBorders>
          </w:tcPr>
          <w:p w:rsidR="004A1C00" w:rsidRPr="00E54F4B" w:rsidRDefault="004A1C00" w:rsidP="004A1C00">
            <w:pPr>
              <w:jc w:val="center"/>
            </w:pPr>
            <w:r w:rsidRPr="00E54F4B">
              <w:t>0</w:t>
            </w:r>
          </w:p>
        </w:tc>
        <w:tc>
          <w:tcPr>
            <w:tcW w:w="1564" w:type="dxa"/>
            <w:tcBorders>
              <w:bottom w:val="nil"/>
            </w:tcBorders>
          </w:tcPr>
          <w:p w:rsidR="004A1C00" w:rsidRPr="00775B57" w:rsidRDefault="004A1C00" w:rsidP="004A1C00">
            <w:pPr>
              <w:jc w:val="center"/>
            </w:pPr>
            <w:r w:rsidRPr="00775B57">
              <w:t>193.40</w:t>
            </w:r>
          </w:p>
        </w:tc>
        <w:tc>
          <w:tcPr>
            <w:tcW w:w="1389" w:type="dxa"/>
            <w:tcBorders>
              <w:bottom w:val="nil"/>
            </w:tcBorders>
          </w:tcPr>
          <w:p w:rsidR="004A1C00" w:rsidRPr="00775B57" w:rsidRDefault="004A1C00" w:rsidP="004A1C00">
            <w:pPr>
              <w:jc w:val="center"/>
            </w:pPr>
            <w:r w:rsidRPr="00775B57">
              <w:t>1.00</w:t>
            </w:r>
          </w:p>
        </w:tc>
        <w:tc>
          <w:tcPr>
            <w:tcW w:w="1193" w:type="dxa"/>
            <w:tcBorders>
              <w:bottom w:val="nil"/>
            </w:tcBorders>
          </w:tcPr>
          <w:p w:rsidR="004A1C00" w:rsidRPr="00E54F4B" w:rsidRDefault="004A1C00" w:rsidP="004A1C00">
            <w:pPr>
              <w:jc w:val="center"/>
            </w:pPr>
            <w:r w:rsidRPr="00E54F4B">
              <w:t>70</w:t>
            </w:r>
          </w:p>
        </w:tc>
        <w:tc>
          <w:tcPr>
            <w:tcW w:w="1571" w:type="dxa"/>
            <w:tcBorders>
              <w:bottom w:val="nil"/>
            </w:tcBorders>
          </w:tcPr>
          <w:p w:rsidR="004A1C00" w:rsidRPr="00F23E07" w:rsidRDefault="004A1C00" w:rsidP="004A1C00">
            <w:pPr>
              <w:jc w:val="center"/>
            </w:pPr>
            <w:r w:rsidRPr="00F23E07">
              <w:t>56.85</w:t>
            </w:r>
          </w:p>
        </w:tc>
        <w:tc>
          <w:tcPr>
            <w:tcW w:w="1390" w:type="dxa"/>
            <w:tcBorders>
              <w:bottom w:val="nil"/>
              <w:right w:val="nil"/>
            </w:tcBorders>
          </w:tcPr>
          <w:p w:rsidR="004A1C00" w:rsidRPr="00F23E07" w:rsidRDefault="004A1C00" w:rsidP="004A1C00">
            <w:pPr>
              <w:jc w:val="center"/>
            </w:pPr>
            <w:r w:rsidRPr="00F23E07">
              <w:t>0.29</w:t>
            </w:r>
          </w:p>
        </w:tc>
      </w:tr>
      <w:tr w:rsidR="004A1C00" w:rsidRPr="001F379E" w:rsidTr="00437ED4">
        <w:trPr>
          <w:jc w:val="center"/>
        </w:trPr>
        <w:tc>
          <w:tcPr>
            <w:tcW w:w="1200" w:type="dxa"/>
            <w:tcBorders>
              <w:top w:val="nil"/>
              <w:left w:val="nil"/>
              <w:bottom w:val="nil"/>
            </w:tcBorders>
          </w:tcPr>
          <w:p w:rsidR="004A1C00" w:rsidRPr="00E54F4B" w:rsidRDefault="004A1C00" w:rsidP="004A1C00">
            <w:pPr>
              <w:jc w:val="center"/>
            </w:pPr>
            <w:r w:rsidRPr="00E54F4B">
              <w:t>10</w:t>
            </w:r>
          </w:p>
        </w:tc>
        <w:tc>
          <w:tcPr>
            <w:tcW w:w="1564" w:type="dxa"/>
            <w:tcBorders>
              <w:top w:val="nil"/>
              <w:bottom w:val="nil"/>
            </w:tcBorders>
          </w:tcPr>
          <w:p w:rsidR="004A1C00" w:rsidRPr="00775B57" w:rsidRDefault="004A1C00" w:rsidP="004A1C00">
            <w:pPr>
              <w:jc w:val="center"/>
            </w:pPr>
            <w:r w:rsidRPr="00775B57">
              <w:t>179.17</w:t>
            </w:r>
          </w:p>
        </w:tc>
        <w:tc>
          <w:tcPr>
            <w:tcW w:w="1389" w:type="dxa"/>
            <w:tcBorders>
              <w:top w:val="nil"/>
              <w:bottom w:val="nil"/>
            </w:tcBorders>
          </w:tcPr>
          <w:p w:rsidR="004A1C00" w:rsidRPr="00775B57" w:rsidRDefault="004A1C00" w:rsidP="004A1C00">
            <w:pPr>
              <w:jc w:val="center"/>
            </w:pPr>
            <w:r w:rsidRPr="00775B57">
              <w:t>0.93</w:t>
            </w:r>
          </w:p>
        </w:tc>
        <w:tc>
          <w:tcPr>
            <w:tcW w:w="1193" w:type="dxa"/>
            <w:tcBorders>
              <w:top w:val="nil"/>
              <w:bottom w:val="nil"/>
            </w:tcBorders>
          </w:tcPr>
          <w:p w:rsidR="004A1C00" w:rsidRPr="00761D51" w:rsidRDefault="004A1C00" w:rsidP="004A1C00">
            <w:pPr>
              <w:jc w:val="center"/>
            </w:pPr>
            <w:r w:rsidRPr="00761D51">
              <w:t>80</w:t>
            </w:r>
          </w:p>
        </w:tc>
        <w:tc>
          <w:tcPr>
            <w:tcW w:w="1571" w:type="dxa"/>
            <w:tcBorders>
              <w:top w:val="nil"/>
              <w:bottom w:val="nil"/>
            </w:tcBorders>
          </w:tcPr>
          <w:p w:rsidR="004A1C00" w:rsidRPr="00F23E07" w:rsidRDefault="004A1C00" w:rsidP="004A1C00">
            <w:pPr>
              <w:jc w:val="center"/>
            </w:pPr>
            <w:r w:rsidRPr="00F23E07">
              <w:t>41.95</w:t>
            </w:r>
          </w:p>
        </w:tc>
        <w:tc>
          <w:tcPr>
            <w:tcW w:w="1390" w:type="dxa"/>
            <w:tcBorders>
              <w:top w:val="nil"/>
              <w:bottom w:val="nil"/>
              <w:right w:val="nil"/>
            </w:tcBorders>
          </w:tcPr>
          <w:p w:rsidR="004A1C00" w:rsidRPr="00F23E07" w:rsidRDefault="004A1C00" w:rsidP="004A1C00">
            <w:pPr>
              <w:jc w:val="center"/>
            </w:pPr>
            <w:r w:rsidRPr="00F23E07">
              <w:t>0.22</w:t>
            </w:r>
          </w:p>
        </w:tc>
      </w:tr>
      <w:tr w:rsidR="004A1C00" w:rsidRPr="001F379E" w:rsidTr="00437ED4">
        <w:trPr>
          <w:jc w:val="center"/>
        </w:trPr>
        <w:tc>
          <w:tcPr>
            <w:tcW w:w="1200" w:type="dxa"/>
            <w:tcBorders>
              <w:top w:val="nil"/>
              <w:left w:val="nil"/>
              <w:bottom w:val="nil"/>
            </w:tcBorders>
          </w:tcPr>
          <w:p w:rsidR="004A1C00" w:rsidRPr="00E54F4B" w:rsidRDefault="004A1C00" w:rsidP="004A1C00">
            <w:pPr>
              <w:jc w:val="center"/>
            </w:pPr>
            <w:r w:rsidRPr="00E54F4B">
              <w:t>20</w:t>
            </w:r>
          </w:p>
        </w:tc>
        <w:tc>
          <w:tcPr>
            <w:tcW w:w="1564" w:type="dxa"/>
            <w:tcBorders>
              <w:top w:val="nil"/>
              <w:bottom w:val="nil"/>
            </w:tcBorders>
          </w:tcPr>
          <w:p w:rsidR="004A1C00" w:rsidRPr="00775B57" w:rsidRDefault="004A1C00" w:rsidP="004A1C00">
            <w:pPr>
              <w:jc w:val="center"/>
            </w:pPr>
            <w:r w:rsidRPr="00775B57">
              <w:t>159.35</w:t>
            </w:r>
          </w:p>
        </w:tc>
        <w:tc>
          <w:tcPr>
            <w:tcW w:w="1389" w:type="dxa"/>
            <w:tcBorders>
              <w:top w:val="nil"/>
              <w:bottom w:val="nil"/>
            </w:tcBorders>
          </w:tcPr>
          <w:p w:rsidR="004A1C00" w:rsidRPr="00775B57" w:rsidRDefault="004A1C00" w:rsidP="004A1C00">
            <w:pPr>
              <w:jc w:val="center"/>
            </w:pPr>
            <w:r w:rsidRPr="00775B57">
              <w:t>0.82</w:t>
            </w:r>
          </w:p>
        </w:tc>
        <w:tc>
          <w:tcPr>
            <w:tcW w:w="1193" w:type="dxa"/>
            <w:tcBorders>
              <w:top w:val="nil"/>
              <w:bottom w:val="nil"/>
            </w:tcBorders>
          </w:tcPr>
          <w:p w:rsidR="004A1C00" w:rsidRPr="00761D51" w:rsidRDefault="004A1C00" w:rsidP="004A1C00">
            <w:pPr>
              <w:jc w:val="center"/>
            </w:pPr>
            <w:r w:rsidRPr="00761D51">
              <w:t>90</w:t>
            </w:r>
          </w:p>
        </w:tc>
        <w:tc>
          <w:tcPr>
            <w:tcW w:w="1571" w:type="dxa"/>
            <w:tcBorders>
              <w:top w:val="nil"/>
              <w:bottom w:val="nil"/>
            </w:tcBorders>
          </w:tcPr>
          <w:p w:rsidR="004A1C00" w:rsidRPr="00F23E07" w:rsidRDefault="004A1C00" w:rsidP="004A1C00">
            <w:pPr>
              <w:jc w:val="center"/>
            </w:pPr>
            <w:r w:rsidRPr="00F23E07">
              <w:t>30.97</w:t>
            </w:r>
          </w:p>
        </w:tc>
        <w:tc>
          <w:tcPr>
            <w:tcW w:w="1390" w:type="dxa"/>
            <w:tcBorders>
              <w:top w:val="nil"/>
              <w:bottom w:val="nil"/>
              <w:right w:val="nil"/>
            </w:tcBorders>
          </w:tcPr>
          <w:p w:rsidR="004A1C00" w:rsidRPr="00F23E07" w:rsidRDefault="004A1C00" w:rsidP="004A1C00">
            <w:pPr>
              <w:jc w:val="center"/>
            </w:pPr>
            <w:r w:rsidRPr="00F23E07">
              <w:t>0.16</w:t>
            </w:r>
          </w:p>
        </w:tc>
      </w:tr>
      <w:tr w:rsidR="004A1C00" w:rsidRPr="001F379E" w:rsidTr="00437ED4">
        <w:trPr>
          <w:jc w:val="center"/>
        </w:trPr>
        <w:tc>
          <w:tcPr>
            <w:tcW w:w="1200" w:type="dxa"/>
            <w:tcBorders>
              <w:top w:val="nil"/>
              <w:left w:val="nil"/>
              <w:bottom w:val="nil"/>
            </w:tcBorders>
          </w:tcPr>
          <w:p w:rsidR="004A1C00" w:rsidRPr="00E54F4B" w:rsidRDefault="004A1C00" w:rsidP="004A1C00">
            <w:pPr>
              <w:jc w:val="center"/>
            </w:pPr>
            <w:r w:rsidRPr="00E54F4B">
              <w:t>30</w:t>
            </w:r>
          </w:p>
        </w:tc>
        <w:tc>
          <w:tcPr>
            <w:tcW w:w="1564" w:type="dxa"/>
            <w:tcBorders>
              <w:top w:val="nil"/>
              <w:bottom w:val="nil"/>
            </w:tcBorders>
          </w:tcPr>
          <w:p w:rsidR="004A1C00" w:rsidRPr="00775B57" w:rsidRDefault="004A1C00" w:rsidP="004A1C00">
            <w:pPr>
              <w:jc w:val="center"/>
            </w:pPr>
            <w:r w:rsidRPr="00775B57">
              <w:t>130.39</w:t>
            </w:r>
          </w:p>
        </w:tc>
        <w:tc>
          <w:tcPr>
            <w:tcW w:w="1389" w:type="dxa"/>
            <w:tcBorders>
              <w:top w:val="nil"/>
              <w:bottom w:val="nil"/>
            </w:tcBorders>
          </w:tcPr>
          <w:p w:rsidR="004A1C00" w:rsidRPr="00775B57" w:rsidRDefault="004A1C00" w:rsidP="004A1C00">
            <w:pPr>
              <w:jc w:val="center"/>
            </w:pPr>
            <w:r w:rsidRPr="00775B57">
              <w:t>0.67</w:t>
            </w:r>
          </w:p>
        </w:tc>
        <w:tc>
          <w:tcPr>
            <w:tcW w:w="1193" w:type="dxa"/>
            <w:tcBorders>
              <w:top w:val="nil"/>
              <w:bottom w:val="nil"/>
            </w:tcBorders>
          </w:tcPr>
          <w:p w:rsidR="004A1C00" w:rsidRPr="00761D51" w:rsidRDefault="004A1C00" w:rsidP="004A1C00">
            <w:pPr>
              <w:jc w:val="center"/>
            </w:pPr>
            <w:r w:rsidRPr="00761D51">
              <w:t>100</w:t>
            </w:r>
          </w:p>
        </w:tc>
        <w:tc>
          <w:tcPr>
            <w:tcW w:w="1571" w:type="dxa"/>
            <w:tcBorders>
              <w:top w:val="nil"/>
              <w:bottom w:val="nil"/>
            </w:tcBorders>
          </w:tcPr>
          <w:p w:rsidR="004A1C00" w:rsidRPr="00F23E07" w:rsidRDefault="004A1C00" w:rsidP="004A1C00">
            <w:pPr>
              <w:jc w:val="center"/>
            </w:pPr>
            <w:r w:rsidRPr="00F23E07">
              <w:t>21.75</w:t>
            </w:r>
          </w:p>
        </w:tc>
        <w:tc>
          <w:tcPr>
            <w:tcW w:w="1390" w:type="dxa"/>
            <w:tcBorders>
              <w:top w:val="nil"/>
              <w:bottom w:val="nil"/>
              <w:right w:val="nil"/>
            </w:tcBorders>
          </w:tcPr>
          <w:p w:rsidR="004A1C00" w:rsidRPr="00F23E07" w:rsidRDefault="004A1C00" w:rsidP="004A1C00">
            <w:pPr>
              <w:jc w:val="center"/>
            </w:pPr>
            <w:r w:rsidRPr="00F23E07">
              <w:t>0.11</w:t>
            </w:r>
          </w:p>
        </w:tc>
      </w:tr>
      <w:tr w:rsidR="004A1C00" w:rsidRPr="001F379E" w:rsidTr="00437ED4">
        <w:trPr>
          <w:jc w:val="center"/>
        </w:trPr>
        <w:tc>
          <w:tcPr>
            <w:tcW w:w="1200" w:type="dxa"/>
            <w:tcBorders>
              <w:top w:val="nil"/>
              <w:left w:val="nil"/>
              <w:bottom w:val="nil"/>
            </w:tcBorders>
          </w:tcPr>
          <w:p w:rsidR="004A1C00" w:rsidRPr="00E54F4B" w:rsidRDefault="004A1C00" w:rsidP="004A1C00">
            <w:pPr>
              <w:jc w:val="center"/>
            </w:pPr>
            <w:r w:rsidRPr="00E54F4B">
              <w:t>40</w:t>
            </w:r>
          </w:p>
        </w:tc>
        <w:tc>
          <w:tcPr>
            <w:tcW w:w="1564" w:type="dxa"/>
            <w:tcBorders>
              <w:top w:val="nil"/>
              <w:bottom w:val="nil"/>
            </w:tcBorders>
          </w:tcPr>
          <w:p w:rsidR="004A1C00" w:rsidRPr="00775B57" w:rsidRDefault="004A1C00" w:rsidP="004A1C00">
            <w:pPr>
              <w:jc w:val="center"/>
            </w:pPr>
            <w:r w:rsidRPr="00775B57">
              <w:t>103.31</w:t>
            </w:r>
          </w:p>
        </w:tc>
        <w:tc>
          <w:tcPr>
            <w:tcW w:w="1389" w:type="dxa"/>
            <w:tcBorders>
              <w:top w:val="nil"/>
              <w:bottom w:val="nil"/>
            </w:tcBorders>
          </w:tcPr>
          <w:p w:rsidR="004A1C00" w:rsidRPr="00775B57" w:rsidRDefault="004A1C00" w:rsidP="004A1C00">
            <w:pPr>
              <w:jc w:val="center"/>
            </w:pPr>
            <w:r w:rsidRPr="00775B57">
              <w:t>0.53</w:t>
            </w:r>
          </w:p>
        </w:tc>
        <w:tc>
          <w:tcPr>
            <w:tcW w:w="1193" w:type="dxa"/>
            <w:tcBorders>
              <w:top w:val="nil"/>
              <w:bottom w:val="nil"/>
            </w:tcBorders>
          </w:tcPr>
          <w:p w:rsidR="004A1C00" w:rsidRPr="00761D51" w:rsidRDefault="004A1C00" w:rsidP="004A1C00">
            <w:pPr>
              <w:jc w:val="center"/>
            </w:pPr>
            <w:r w:rsidRPr="00761D51">
              <w:t>110</w:t>
            </w:r>
          </w:p>
        </w:tc>
        <w:tc>
          <w:tcPr>
            <w:tcW w:w="1571" w:type="dxa"/>
            <w:tcBorders>
              <w:top w:val="nil"/>
              <w:bottom w:val="nil"/>
            </w:tcBorders>
          </w:tcPr>
          <w:p w:rsidR="004A1C00" w:rsidRPr="00F23E07" w:rsidRDefault="004A1C00" w:rsidP="004A1C00">
            <w:pPr>
              <w:jc w:val="center"/>
            </w:pPr>
            <w:r w:rsidRPr="00F23E07">
              <w:t>16.07</w:t>
            </w:r>
          </w:p>
        </w:tc>
        <w:tc>
          <w:tcPr>
            <w:tcW w:w="1390" w:type="dxa"/>
            <w:tcBorders>
              <w:top w:val="nil"/>
              <w:bottom w:val="nil"/>
              <w:right w:val="nil"/>
            </w:tcBorders>
          </w:tcPr>
          <w:p w:rsidR="004A1C00" w:rsidRPr="00F23E07" w:rsidRDefault="004A1C00" w:rsidP="004A1C00">
            <w:pPr>
              <w:jc w:val="center"/>
            </w:pPr>
            <w:r w:rsidRPr="00F23E07">
              <w:t>0.08</w:t>
            </w:r>
          </w:p>
        </w:tc>
      </w:tr>
      <w:tr w:rsidR="004A1C00" w:rsidRPr="001F379E" w:rsidTr="00437ED4">
        <w:trPr>
          <w:jc w:val="center"/>
        </w:trPr>
        <w:tc>
          <w:tcPr>
            <w:tcW w:w="1200" w:type="dxa"/>
            <w:tcBorders>
              <w:top w:val="nil"/>
              <w:left w:val="nil"/>
            </w:tcBorders>
          </w:tcPr>
          <w:p w:rsidR="004A1C00" w:rsidRPr="00E54F4B" w:rsidRDefault="004A1C00" w:rsidP="004A1C00">
            <w:pPr>
              <w:jc w:val="center"/>
            </w:pPr>
            <w:r w:rsidRPr="00E54F4B">
              <w:t>50</w:t>
            </w:r>
          </w:p>
        </w:tc>
        <w:tc>
          <w:tcPr>
            <w:tcW w:w="1564" w:type="dxa"/>
            <w:tcBorders>
              <w:top w:val="nil"/>
            </w:tcBorders>
          </w:tcPr>
          <w:p w:rsidR="004A1C00" w:rsidRPr="00775B57" w:rsidRDefault="004A1C00" w:rsidP="004A1C00">
            <w:pPr>
              <w:jc w:val="center"/>
            </w:pPr>
            <w:r w:rsidRPr="00775B57">
              <w:t>85.47</w:t>
            </w:r>
          </w:p>
        </w:tc>
        <w:tc>
          <w:tcPr>
            <w:tcW w:w="1389" w:type="dxa"/>
            <w:tcBorders>
              <w:top w:val="nil"/>
            </w:tcBorders>
          </w:tcPr>
          <w:p w:rsidR="004A1C00" w:rsidRPr="00775B57" w:rsidRDefault="004A1C00" w:rsidP="004A1C00">
            <w:pPr>
              <w:jc w:val="center"/>
            </w:pPr>
            <w:r w:rsidRPr="00775B57">
              <w:t>0.44</w:t>
            </w:r>
          </w:p>
        </w:tc>
        <w:tc>
          <w:tcPr>
            <w:tcW w:w="1193" w:type="dxa"/>
            <w:tcBorders>
              <w:top w:val="nil"/>
            </w:tcBorders>
          </w:tcPr>
          <w:p w:rsidR="004A1C00" w:rsidRDefault="004A1C00" w:rsidP="004A1C00">
            <w:pPr>
              <w:jc w:val="center"/>
            </w:pPr>
            <w:r w:rsidRPr="00761D51">
              <w:t>120</w:t>
            </w:r>
          </w:p>
        </w:tc>
        <w:tc>
          <w:tcPr>
            <w:tcW w:w="1571" w:type="dxa"/>
            <w:tcBorders>
              <w:top w:val="nil"/>
            </w:tcBorders>
          </w:tcPr>
          <w:p w:rsidR="004A1C00" w:rsidRPr="00F23E07" w:rsidRDefault="004A1C00" w:rsidP="004A1C00">
            <w:pPr>
              <w:jc w:val="center"/>
            </w:pPr>
            <w:r w:rsidRPr="00F23E07">
              <w:t>10.77</w:t>
            </w:r>
          </w:p>
        </w:tc>
        <w:tc>
          <w:tcPr>
            <w:tcW w:w="1390" w:type="dxa"/>
            <w:tcBorders>
              <w:top w:val="nil"/>
              <w:right w:val="nil"/>
            </w:tcBorders>
          </w:tcPr>
          <w:p w:rsidR="004A1C00" w:rsidRDefault="004A1C00" w:rsidP="004A1C00">
            <w:pPr>
              <w:jc w:val="center"/>
            </w:pPr>
            <w:r w:rsidRPr="00F23E07">
              <w:t>0.06</w:t>
            </w:r>
          </w:p>
        </w:tc>
      </w:tr>
      <w:tr w:rsidR="004A1C00" w:rsidRPr="001F379E" w:rsidTr="00437ED4">
        <w:trPr>
          <w:jc w:val="center"/>
        </w:trPr>
        <w:tc>
          <w:tcPr>
            <w:tcW w:w="1200" w:type="dxa"/>
            <w:tcBorders>
              <w:top w:val="nil"/>
              <w:left w:val="nil"/>
              <w:bottom w:val="double" w:sz="4" w:space="0" w:color="auto"/>
            </w:tcBorders>
          </w:tcPr>
          <w:p w:rsidR="004A1C00" w:rsidRPr="00E54F4B" w:rsidRDefault="004A1C00" w:rsidP="004A1C00">
            <w:pPr>
              <w:jc w:val="center"/>
            </w:pPr>
            <w:r w:rsidRPr="00E54F4B">
              <w:t>60</w:t>
            </w:r>
          </w:p>
        </w:tc>
        <w:tc>
          <w:tcPr>
            <w:tcW w:w="1564" w:type="dxa"/>
            <w:tcBorders>
              <w:top w:val="nil"/>
              <w:bottom w:val="double" w:sz="4" w:space="0" w:color="auto"/>
            </w:tcBorders>
          </w:tcPr>
          <w:p w:rsidR="004A1C00" w:rsidRPr="00775B57" w:rsidRDefault="004A1C00" w:rsidP="004A1C00">
            <w:pPr>
              <w:jc w:val="center"/>
            </w:pPr>
            <w:r w:rsidRPr="00775B57">
              <w:t>69.98</w:t>
            </w:r>
          </w:p>
        </w:tc>
        <w:tc>
          <w:tcPr>
            <w:tcW w:w="1389" w:type="dxa"/>
            <w:tcBorders>
              <w:top w:val="nil"/>
              <w:bottom w:val="double" w:sz="4" w:space="0" w:color="auto"/>
            </w:tcBorders>
          </w:tcPr>
          <w:p w:rsidR="004A1C00" w:rsidRDefault="004A1C00" w:rsidP="004A1C00">
            <w:pPr>
              <w:jc w:val="center"/>
            </w:pPr>
            <w:r w:rsidRPr="00775B57">
              <w:t>0.36</w:t>
            </w:r>
          </w:p>
        </w:tc>
        <w:tc>
          <w:tcPr>
            <w:tcW w:w="1193" w:type="dxa"/>
            <w:tcBorders>
              <w:top w:val="nil"/>
              <w:bottom w:val="double" w:sz="4" w:space="0" w:color="auto"/>
            </w:tcBorders>
          </w:tcPr>
          <w:p w:rsidR="004A1C00" w:rsidRPr="00761D51" w:rsidRDefault="004A1C00" w:rsidP="004A1C00">
            <w:pPr>
              <w:jc w:val="center"/>
            </w:pPr>
          </w:p>
        </w:tc>
        <w:tc>
          <w:tcPr>
            <w:tcW w:w="1571" w:type="dxa"/>
            <w:tcBorders>
              <w:top w:val="nil"/>
              <w:bottom w:val="double" w:sz="4" w:space="0" w:color="auto"/>
            </w:tcBorders>
          </w:tcPr>
          <w:p w:rsidR="004A1C00" w:rsidRPr="00865E18" w:rsidRDefault="004A1C00" w:rsidP="004A1C00">
            <w:pPr>
              <w:jc w:val="center"/>
            </w:pPr>
          </w:p>
        </w:tc>
        <w:tc>
          <w:tcPr>
            <w:tcW w:w="1390" w:type="dxa"/>
            <w:tcBorders>
              <w:top w:val="nil"/>
              <w:bottom w:val="double" w:sz="4" w:space="0" w:color="auto"/>
              <w:right w:val="nil"/>
            </w:tcBorders>
          </w:tcPr>
          <w:p w:rsidR="004A1C00" w:rsidRPr="00865E18" w:rsidRDefault="004A1C00" w:rsidP="004A1C00">
            <w:pPr>
              <w:jc w:val="center"/>
            </w:pPr>
          </w:p>
        </w:tc>
      </w:tr>
    </w:tbl>
    <w:p w:rsidR="00437ED4" w:rsidRDefault="00437ED4" w:rsidP="00437ED4">
      <w:pPr>
        <w:spacing w:after="240"/>
      </w:pPr>
    </w:p>
    <w:p w:rsidR="004A1C00" w:rsidRDefault="004A1C00" w:rsidP="00C33CB2">
      <w:pPr>
        <w:spacing w:after="240"/>
        <w:ind w:left="1276" w:hanging="1276"/>
      </w:pPr>
      <w:bookmarkStart w:id="202" w:name="_Toc526507716"/>
      <w:r w:rsidRPr="00BA19E7">
        <w:rPr>
          <w:b/>
          <w:bCs/>
          <w:cs/>
        </w:rPr>
        <w:t>ตารางที่ ก-</w:t>
      </w:r>
      <w:r w:rsidRPr="00BA19E7">
        <w:rPr>
          <w:b/>
          <w:bCs/>
          <w:cs/>
        </w:rPr>
        <w:fldChar w:fldCharType="begin"/>
      </w:r>
      <w:r w:rsidRPr="00BA19E7">
        <w:rPr>
          <w:b/>
          <w:bCs/>
          <w:cs/>
        </w:rPr>
        <w:instrText xml:space="preserve"> </w:instrText>
      </w:r>
      <w:r w:rsidRPr="00BA19E7">
        <w:rPr>
          <w:b/>
          <w:bCs/>
        </w:rPr>
        <w:instrText xml:space="preserve">SEQ </w:instrText>
      </w:r>
      <w:r w:rsidRPr="00BA19E7">
        <w:rPr>
          <w:b/>
          <w:bCs/>
          <w:cs/>
        </w:rPr>
        <w:instrText>ตารางที่</w:instrText>
      </w:r>
      <w:r w:rsidRPr="00BA19E7">
        <w:rPr>
          <w:b/>
          <w:bCs/>
        </w:rPr>
        <w:instrText>_</w:instrText>
      </w:r>
      <w:r w:rsidRPr="00BA19E7">
        <w:rPr>
          <w:b/>
          <w:bCs/>
          <w:cs/>
        </w:rPr>
        <w:instrText xml:space="preserve">ก- </w:instrText>
      </w:r>
      <w:r w:rsidRPr="00BA19E7">
        <w:rPr>
          <w:b/>
          <w:bCs/>
        </w:rPr>
        <w:instrText>\</w:instrText>
      </w:r>
      <w:r w:rsidRPr="00BA19E7">
        <w:rPr>
          <w:b/>
          <w:bCs/>
          <w:szCs w:val="24"/>
          <w:cs/>
        </w:rPr>
        <w:instrText xml:space="preserve">* </w:instrText>
      </w:r>
      <w:r w:rsidRPr="00BA19E7">
        <w:rPr>
          <w:b/>
          <w:bCs/>
        </w:rPr>
        <w:instrText>ARABIC</w:instrText>
      </w:r>
      <w:r w:rsidRPr="00BA19E7">
        <w:rPr>
          <w:b/>
          <w:bCs/>
          <w:cs/>
        </w:rPr>
        <w:instrText xml:space="preserve"> </w:instrText>
      </w:r>
      <w:r w:rsidRPr="00BA19E7">
        <w:rPr>
          <w:b/>
          <w:bCs/>
          <w:cs/>
        </w:rPr>
        <w:fldChar w:fldCharType="separate"/>
      </w:r>
      <w:r>
        <w:rPr>
          <w:b/>
          <w:bCs/>
          <w:noProof/>
          <w:cs/>
        </w:rPr>
        <w:t>8</w:t>
      </w:r>
      <w:r w:rsidRPr="00BA19E7">
        <w:rPr>
          <w:b/>
          <w:bCs/>
          <w:cs/>
        </w:rPr>
        <w:fldChar w:fldCharType="end"/>
      </w:r>
      <w:r>
        <w:rPr>
          <w:rFonts w:hint="cs"/>
          <w:cs/>
        </w:rPr>
        <w:t xml:space="preserve"> </w:t>
      </w:r>
      <w:r w:rsidRPr="001F379E">
        <w:rPr>
          <w:szCs w:val="24"/>
          <w:cs/>
        </w:rPr>
        <w:t xml:space="preserve"> </w:t>
      </w:r>
      <w:r w:rsidR="00C33CB2" w:rsidRPr="00C33CB2">
        <w:rPr>
          <w:cs/>
        </w:rPr>
        <w:t>ข้อมูลการเปลี่ยนแปลงความชื้นรังไหมระหว</w:t>
      </w:r>
      <w:r w:rsidR="00C33CB2">
        <w:rPr>
          <w:cs/>
        </w:rPr>
        <w:t>่างการอบแห้งด้วยกำลังอินฟราเรด 8</w:t>
      </w:r>
      <w:r w:rsidR="00C33CB2" w:rsidRPr="00C33CB2">
        <w:rPr>
          <w:cs/>
        </w:rPr>
        <w:t xml:space="preserve">00 </w:t>
      </w:r>
      <w:r w:rsidR="00C33CB2" w:rsidRPr="00C33CB2">
        <w:t xml:space="preserve">W </w:t>
      </w:r>
      <w:r w:rsidR="00C33CB2">
        <w:rPr>
          <w:cs/>
        </w:rPr>
        <w:t>อุณหภูมิอากาศ 7</w:t>
      </w:r>
      <w:r w:rsidR="00C33CB2" w:rsidRPr="00C33CB2">
        <w:rPr>
          <w:cs/>
        </w:rPr>
        <w:t xml:space="preserve">0 </w:t>
      </w:r>
      <w:r w:rsidR="00C33CB2" w:rsidRPr="00C33CB2">
        <w:t>°C</w:t>
      </w:r>
      <w:bookmarkEnd w:id="202"/>
    </w:p>
    <w:tbl>
      <w:tblPr>
        <w:tblW w:w="0" w:type="auto"/>
        <w:jc w:val="center"/>
        <w:tblLook w:val="04A0" w:firstRow="1" w:lastRow="0" w:firstColumn="1" w:lastColumn="0" w:noHBand="0" w:noVBand="1"/>
      </w:tblPr>
      <w:tblGrid>
        <w:gridCol w:w="1200"/>
        <w:gridCol w:w="1564"/>
        <w:gridCol w:w="1389"/>
        <w:gridCol w:w="1193"/>
        <w:gridCol w:w="1571"/>
        <w:gridCol w:w="1390"/>
      </w:tblGrid>
      <w:tr w:rsidR="004A1C00" w:rsidRPr="001F379E" w:rsidTr="00133F11">
        <w:trPr>
          <w:jc w:val="center"/>
        </w:trPr>
        <w:tc>
          <w:tcPr>
            <w:tcW w:w="1200" w:type="dxa"/>
            <w:tcBorders>
              <w:top w:val="double" w:sz="4" w:space="0" w:color="auto"/>
              <w:left w:val="nil"/>
              <w:bottom w:val="single" w:sz="4" w:space="0" w:color="auto"/>
            </w:tcBorders>
          </w:tcPr>
          <w:p w:rsidR="004A1C00" w:rsidRPr="001F379E" w:rsidRDefault="004A1C00" w:rsidP="00133F11">
            <w:pPr>
              <w:jc w:val="center"/>
            </w:pPr>
            <w:r w:rsidRPr="001F379E">
              <w:rPr>
                <w:cs/>
              </w:rPr>
              <w:t>เวลา</w:t>
            </w:r>
          </w:p>
          <w:p w:rsidR="004A1C00" w:rsidRPr="001F379E" w:rsidRDefault="004A1C00" w:rsidP="00133F11">
            <w:pPr>
              <w:jc w:val="center"/>
              <w:rPr>
                <w:cs/>
              </w:rPr>
            </w:pPr>
            <w:r w:rsidRPr="001F379E">
              <w:rPr>
                <w:cs/>
              </w:rPr>
              <w:t>(</w:t>
            </w:r>
            <w:r>
              <w:t>min</w:t>
            </w:r>
            <w:r w:rsidRPr="001F379E">
              <w:rPr>
                <w:cs/>
              </w:rPr>
              <w:t>)</w:t>
            </w:r>
          </w:p>
        </w:tc>
        <w:tc>
          <w:tcPr>
            <w:tcW w:w="1564" w:type="dxa"/>
            <w:tcBorders>
              <w:top w:val="double" w:sz="4" w:space="0" w:color="auto"/>
              <w:bottom w:val="single" w:sz="4" w:space="0" w:color="auto"/>
            </w:tcBorders>
          </w:tcPr>
          <w:p w:rsidR="004A1C00" w:rsidRPr="001F379E" w:rsidRDefault="004A1C00" w:rsidP="00133F11">
            <w:pPr>
              <w:jc w:val="center"/>
            </w:pPr>
            <w:r w:rsidRPr="001F379E">
              <w:rPr>
                <w:cs/>
              </w:rPr>
              <w:t>ความชื้น</w:t>
            </w:r>
          </w:p>
          <w:p w:rsidR="004A1C00" w:rsidRPr="001F379E" w:rsidRDefault="004A1C00" w:rsidP="00133F11">
            <w:pPr>
              <w:jc w:val="center"/>
              <w:rPr>
                <w:cs/>
              </w:rPr>
            </w:pPr>
            <w:r w:rsidRPr="001F379E">
              <w:rPr>
                <w:cs/>
              </w:rPr>
              <w:t>(</w:t>
            </w:r>
            <w:r>
              <w:t>%</w:t>
            </w:r>
            <w:proofErr w:type="spellStart"/>
            <w:r>
              <w:t>db</w:t>
            </w:r>
            <w:proofErr w:type="spellEnd"/>
            <w:r w:rsidRPr="001F379E">
              <w:rPr>
                <w:cs/>
              </w:rPr>
              <w:t>)</w:t>
            </w:r>
          </w:p>
        </w:tc>
        <w:tc>
          <w:tcPr>
            <w:tcW w:w="1389" w:type="dxa"/>
            <w:tcBorders>
              <w:top w:val="double" w:sz="4" w:space="0" w:color="auto"/>
              <w:bottom w:val="single" w:sz="4" w:space="0" w:color="auto"/>
            </w:tcBorders>
          </w:tcPr>
          <w:p w:rsidR="004A1C00" w:rsidRPr="001F379E" w:rsidRDefault="004A1C00" w:rsidP="00133F11">
            <w:pPr>
              <w:jc w:val="center"/>
            </w:pPr>
            <w:r w:rsidRPr="001F379E">
              <w:rPr>
                <w:cs/>
              </w:rPr>
              <w:t>อัตราส่วนความชื้น</w:t>
            </w:r>
          </w:p>
        </w:tc>
        <w:tc>
          <w:tcPr>
            <w:tcW w:w="1193" w:type="dxa"/>
            <w:tcBorders>
              <w:top w:val="double" w:sz="4" w:space="0" w:color="auto"/>
              <w:bottom w:val="single" w:sz="4" w:space="0" w:color="auto"/>
            </w:tcBorders>
          </w:tcPr>
          <w:p w:rsidR="004A1C00" w:rsidRPr="001F379E" w:rsidRDefault="004A1C00" w:rsidP="00133F11">
            <w:pPr>
              <w:jc w:val="center"/>
            </w:pPr>
            <w:r w:rsidRPr="001F379E">
              <w:rPr>
                <w:cs/>
              </w:rPr>
              <w:t>เวลา</w:t>
            </w:r>
          </w:p>
          <w:p w:rsidR="004A1C00" w:rsidRPr="001F379E" w:rsidRDefault="004A1C00" w:rsidP="00133F11">
            <w:pPr>
              <w:jc w:val="center"/>
              <w:rPr>
                <w:cs/>
              </w:rPr>
            </w:pPr>
            <w:r w:rsidRPr="001F379E">
              <w:rPr>
                <w:cs/>
              </w:rPr>
              <w:t>(</w:t>
            </w:r>
            <w:r>
              <w:t>min</w:t>
            </w:r>
            <w:r w:rsidRPr="001F379E">
              <w:rPr>
                <w:cs/>
              </w:rPr>
              <w:t>)</w:t>
            </w:r>
          </w:p>
        </w:tc>
        <w:tc>
          <w:tcPr>
            <w:tcW w:w="1571" w:type="dxa"/>
            <w:tcBorders>
              <w:top w:val="double" w:sz="4" w:space="0" w:color="auto"/>
              <w:bottom w:val="single" w:sz="4" w:space="0" w:color="auto"/>
            </w:tcBorders>
          </w:tcPr>
          <w:p w:rsidR="004A1C00" w:rsidRPr="001F379E" w:rsidRDefault="004A1C00" w:rsidP="00133F11">
            <w:pPr>
              <w:jc w:val="center"/>
            </w:pPr>
            <w:r w:rsidRPr="001F379E">
              <w:rPr>
                <w:cs/>
              </w:rPr>
              <w:t>ความชื้น</w:t>
            </w:r>
          </w:p>
          <w:p w:rsidR="004A1C00" w:rsidRPr="001F379E" w:rsidRDefault="004A1C00" w:rsidP="00133F11">
            <w:pPr>
              <w:jc w:val="center"/>
              <w:rPr>
                <w:cs/>
              </w:rPr>
            </w:pPr>
            <w:r w:rsidRPr="001F379E">
              <w:rPr>
                <w:cs/>
              </w:rPr>
              <w:t>(</w:t>
            </w:r>
            <w:r>
              <w:t>%</w:t>
            </w:r>
            <w:proofErr w:type="spellStart"/>
            <w:r>
              <w:t>db</w:t>
            </w:r>
            <w:proofErr w:type="spellEnd"/>
            <w:r w:rsidRPr="001F379E">
              <w:rPr>
                <w:cs/>
              </w:rPr>
              <w:t>)</w:t>
            </w:r>
          </w:p>
        </w:tc>
        <w:tc>
          <w:tcPr>
            <w:tcW w:w="1390" w:type="dxa"/>
            <w:tcBorders>
              <w:top w:val="double" w:sz="4" w:space="0" w:color="auto"/>
              <w:bottom w:val="single" w:sz="4" w:space="0" w:color="auto"/>
              <w:right w:val="nil"/>
            </w:tcBorders>
          </w:tcPr>
          <w:p w:rsidR="004A1C00" w:rsidRPr="001F379E" w:rsidRDefault="004A1C00" w:rsidP="00133F11">
            <w:pPr>
              <w:jc w:val="center"/>
            </w:pPr>
            <w:r w:rsidRPr="001F379E">
              <w:rPr>
                <w:cs/>
              </w:rPr>
              <w:t>อัตราส่วนความชื้น</w:t>
            </w:r>
          </w:p>
        </w:tc>
      </w:tr>
      <w:tr w:rsidR="004A1C00" w:rsidRPr="001F379E" w:rsidTr="00133F11">
        <w:trPr>
          <w:jc w:val="center"/>
        </w:trPr>
        <w:tc>
          <w:tcPr>
            <w:tcW w:w="1200" w:type="dxa"/>
            <w:tcBorders>
              <w:left w:val="nil"/>
              <w:bottom w:val="nil"/>
            </w:tcBorders>
          </w:tcPr>
          <w:p w:rsidR="004A1C00" w:rsidRPr="00E54F4B" w:rsidRDefault="004A1C00" w:rsidP="004A1C00">
            <w:pPr>
              <w:jc w:val="center"/>
            </w:pPr>
            <w:r w:rsidRPr="00E54F4B">
              <w:t>0</w:t>
            </w:r>
          </w:p>
        </w:tc>
        <w:tc>
          <w:tcPr>
            <w:tcW w:w="1564" w:type="dxa"/>
            <w:tcBorders>
              <w:bottom w:val="nil"/>
            </w:tcBorders>
          </w:tcPr>
          <w:p w:rsidR="004A1C00" w:rsidRPr="00CC255A" w:rsidRDefault="004A1C00" w:rsidP="004A1C00">
            <w:pPr>
              <w:jc w:val="center"/>
            </w:pPr>
            <w:r w:rsidRPr="00CC255A">
              <w:t>191.75</w:t>
            </w:r>
          </w:p>
        </w:tc>
        <w:tc>
          <w:tcPr>
            <w:tcW w:w="1389" w:type="dxa"/>
            <w:tcBorders>
              <w:bottom w:val="nil"/>
            </w:tcBorders>
          </w:tcPr>
          <w:p w:rsidR="004A1C00" w:rsidRPr="00CC255A" w:rsidRDefault="004A1C00" w:rsidP="004A1C00">
            <w:pPr>
              <w:jc w:val="center"/>
            </w:pPr>
            <w:r w:rsidRPr="00CC255A">
              <w:t>1.00</w:t>
            </w:r>
          </w:p>
        </w:tc>
        <w:tc>
          <w:tcPr>
            <w:tcW w:w="1193" w:type="dxa"/>
            <w:tcBorders>
              <w:bottom w:val="nil"/>
            </w:tcBorders>
          </w:tcPr>
          <w:p w:rsidR="004A1C00" w:rsidRPr="00E54F4B" w:rsidRDefault="004A1C00" w:rsidP="004A1C00">
            <w:pPr>
              <w:jc w:val="center"/>
            </w:pPr>
            <w:r w:rsidRPr="00E54F4B">
              <w:t>60</w:t>
            </w:r>
          </w:p>
        </w:tc>
        <w:tc>
          <w:tcPr>
            <w:tcW w:w="1571" w:type="dxa"/>
            <w:tcBorders>
              <w:bottom w:val="nil"/>
            </w:tcBorders>
          </w:tcPr>
          <w:p w:rsidR="004A1C00" w:rsidRPr="008F340F" w:rsidRDefault="004A1C00" w:rsidP="004A1C00">
            <w:pPr>
              <w:jc w:val="center"/>
            </w:pPr>
            <w:r w:rsidRPr="008F340F">
              <w:t>60.49</w:t>
            </w:r>
          </w:p>
        </w:tc>
        <w:tc>
          <w:tcPr>
            <w:tcW w:w="1390" w:type="dxa"/>
            <w:tcBorders>
              <w:bottom w:val="nil"/>
              <w:right w:val="nil"/>
            </w:tcBorders>
          </w:tcPr>
          <w:p w:rsidR="004A1C00" w:rsidRPr="008F340F" w:rsidRDefault="004A1C00" w:rsidP="004A1C00">
            <w:pPr>
              <w:jc w:val="center"/>
            </w:pPr>
            <w:r w:rsidRPr="008F340F">
              <w:t>0.32</w:t>
            </w:r>
          </w:p>
        </w:tc>
      </w:tr>
      <w:tr w:rsidR="004A1C00" w:rsidRPr="001F379E" w:rsidTr="00133F11">
        <w:trPr>
          <w:jc w:val="center"/>
        </w:trPr>
        <w:tc>
          <w:tcPr>
            <w:tcW w:w="1200" w:type="dxa"/>
            <w:tcBorders>
              <w:top w:val="nil"/>
              <w:left w:val="nil"/>
              <w:bottom w:val="nil"/>
            </w:tcBorders>
          </w:tcPr>
          <w:p w:rsidR="004A1C00" w:rsidRPr="00E54F4B" w:rsidRDefault="004A1C00" w:rsidP="004A1C00">
            <w:pPr>
              <w:jc w:val="center"/>
            </w:pPr>
            <w:r w:rsidRPr="00E54F4B">
              <w:t>10</w:t>
            </w:r>
          </w:p>
        </w:tc>
        <w:tc>
          <w:tcPr>
            <w:tcW w:w="1564" w:type="dxa"/>
            <w:tcBorders>
              <w:top w:val="nil"/>
              <w:bottom w:val="nil"/>
            </w:tcBorders>
          </w:tcPr>
          <w:p w:rsidR="004A1C00" w:rsidRPr="00CC255A" w:rsidRDefault="004A1C00" w:rsidP="004A1C00">
            <w:pPr>
              <w:jc w:val="center"/>
            </w:pPr>
            <w:r w:rsidRPr="00CC255A">
              <w:t>179.50</w:t>
            </w:r>
          </w:p>
        </w:tc>
        <w:tc>
          <w:tcPr>
            <w:tcW w:w="1389" w:type="dxa"/>
            <w:tcBorders>
              <w:top w:val="nil"/>
              <w:bottom w:val="nil"/>
            </w:tcBorders>
          </w:tcPr>
          <w:p w:rsidR="004A1C00" w:rsidRPr="00CC255A" w:rsidRDefault="004A1C00" w:rsidP="004A1C00">
            <w:pPr>
              <w:jc w:val="center"/>
            </w:pPr>
            <w:r w:rsidRPr="00CC255A">
              <w:t>0.94</w:t>
            </w:r>
          </w:p>
        </w:tc>
        <w:tc>
          <w:tcPr>
            <w:tcW w:w="1193" w:type="dxa"/>
            <w:tcBorders>
              <w:top w:val="nil"/>
              <w:bottom w:val="nil"/>
            </w:tcBorders>
          </w:tcPr>
          <w:p w:rsidR="004A1C00" w:rsidRPr="00761D51" w:rsidRDefault="004A1C00" w:rsidP="004A1C00">
            <w:pPr>
              <w:jc w:val="center"/>
            </w:pPr>
            <w:r>
              <w:t>7</w:t>
            </w:r>
            <w:r w:rsidRPr="00761D51">
              <w:t>0</w:t>
            </w:r>
          </w:p>
        </w:tc>
        <w:tc>
          <w:tcPr>
            <w:tcW w:w="1571" w:type="dxa"/>
            <w:tcBorders>
              <w:top w:val="nil"/>
              <w:bottom w:val="nil"/>
            </w:tcBorders>
          </w:tcPr>
          <w:p w:rsidR="004A1C00" w:rsidRPr="008F340F" w:rsidRDefault="004A1C00" w:rsidP="004A1C00">
            <w:pPr>
              <w:jc w:val="center"/>
            </w:pPr>
            <w:r w:rsidRPr="008F340F">
              <w:t>45.11</w:t>
            </w:r>
          </w:p>
        </w:tc>
        <w:tc>
          <w:tcPr>
            <w:tcW w:w="1390" w:type="dxa"/>
            <w:tcBorders>
              <w:top w:val="nil"/>
              <w:bottom w:val="nil"/>
              <w:right w:val="nil"/>
            </w:tcBorders>
          </w:tcPr>
          <w:p w:rsidR="004A1C00" w:rsidRPr="008F340F" w:rsidRDefault="004A1C00" w:rsidP="004A1C00">
            <w:pPr>
              <w:jc w:val="center"/>
            </w:pPr>
            <w:r w:rsidRPr="008F340F">
              <w:t>0.24</w:t>
            </w:r>
          </w:p>
        </w:tc>
      </w:tr>
      <w:tr w:rsidR="004A1C00" w:rsidRPr="001F379E" w:rsidTr="00133F11">
        <w:trPr>
          <w:jc w:val="center"/>
        </w:trPr>
        <w:tc>
          <w:tcPr>
            <w:tcW w:w="1200" w:type="dxa"/>
            <w:tcBorders>
              <w:top w:val="nil"/>
              <w:left w:val="nil"/>
              <w:bottom w:val="nil"/>
            </w:tcBorders>
          </w:tcPr>
          <w:p w:rsidR="004A1C00" w:rsidRPr="00E54F4B" w:rsidRDefault="004A1C00" w:rsidP="004A1C00">
            <w:pPr>
              <w:jc w:val="center"/>
            </w:pPr>
            <w:r w:rsidRPr="00E54F4B">
              <w:t>20</w:t>
            </w:r>
          </w:p>
        </w:tc>
        <w:tc>
          <w:tcPr>
            <w:tcW w:w="1564" w:type="dxa"/>
            <w:tcBorders>
              <w:top w:val="nil"/>
              <w:bottom w:val="nil"/>
            </w:tcBorders>
          </w:tcPr>
          <w:p w:rsidR="004A1C00" w:rsidRPr="00CC255A" w:rsidRDefault="004A1C00" w:rsidP="004A1C00">
            <w:pPr>
              <w:jc w:val="center"/>
            </w:pPr>
            <w:r w:rsidRPr="00CC255A">
              <w:t>156.32</w:t>
            </w:r>
          </w:p>
        </w:tc>
        <w:tc>
          <w:tcPr>
            <w:tcW w:w="1389" w:type="dxa"/>
            <w:tcBorders>
              <w:top w:val="nil"/>
              <w:bottom w:val="nil"/>
            </w:tcBorders>
          </w:tcPr>
          <w:p w:rsidR="004A1C00" w:rsidRPr="00CC255A" w:rsidRDefault="004A1C00" w:rsidP="004A1C00">
            <w:pPr>
              <w:jc w:val="center"/>
            </w:pPr>
            <w:r w:rsidRPr="00CC255A">
              <w:t>0.82</w:t>
            </w:r>
          </w:p>
        </w:tc>
        <w:tc>
          <w:tcPr>
            <w:tcW w:w="1193" w:type="dxa"/>
            <w:tcBorders>
              <w:top w:val="nil"/>
              <w:bottom w:val="nil"/>
            </w:tcBorders>
          </w:tcPr>
          <w:p w:rsidR="004A1C00" w:rsidRPr="00761D51" w:rsidRDefault="004A1C00" w:rsidP="004A1C00">
            <w:pPr>
              <w:jc w:val="center"/>
            </w:pPr>
            <w:r>
              <w:t>8</w:t>
            </w:r>
            <w:r w:rsidRPr="00761D51">
              <w:t>0</w:t>
            </w:r>
          </w:p>
        </w:tc>
        <w:tc>
          <w:tcPr>
            <w:tcW w:w="1571" w:type="dxa"/>
            <w:tcBorders>
              <w:top w:val="nil"/>
              <w:bottom w:val="nil"/>
            </w:tcBorders>
          </w:tcPr>
          <w:p w:rsidR="004A1C00" w:rsidRPr="008F340F" w:rsidRDefault="004A1C00" w:rsidP="004A1C00">
            <w:pPr>
              <w:jc w:val="center"/>
            </w:pPr>
            <w:r w:rsidRPr="008F340F">
              <w:t>31.28</w:t>
            </w:r>
          </w:p>
        </w:tc>
        <w:tc>
          <w:tcPr>
            <w:tcW w:w="1390" w:type="dxa"/>
            <w:tcBorders>
              <w:top w:val="nil"/>
              <w:bottom w:val="nil"/>
              <w:right w:val="nil"/>
            </w:tcBorders>
          </w:tcPr>
          <w:p w:rsidR="004A1C00" w:rsidRPr="008F340F" w:rsidRDefault="004A1C00" w:rsidP="004A1C00">
            <w:pPr>
              <w:jc w:val="center"/>
            </w:pPr>
            <w:r w:rsidRPr="008F340F">
              <w:t>0.16</w:t>
            </w:r>
          </w:p>
        </w:tc>
      </w:tr>
      <w:tr w:rsidR="004A1C00" w:rsidRPr="001F379E" w:rsidTr="00133F11">
        <w:trPr>
          <w:jc w:val="center"/>
        </w:trPr>
        <w:tc>
          <w:tcPr>
            <w:tcW w:w="1200" w:type="dxa"/>
            <w:tcBorders>
              <w:top w:val="nil"/>
              <w:left w:val="nil"/>
              <w:bottom w:val="nil"/>
            </w:tcBorders>
          </w:tcPr>
          <w:p w:rsidR="004A1C00" w:rsidRPr="00E54F4B" w:rsidRDefault="004A1C00" w:rsidP="004A1C00">
            <w:pPr>
              <w:jc w:val="center"/>
            </w:pPr>
            <w:r w:rsidRPr="00E54F4B">
              <w:t>30</w:t>
            </w:r>
          </w:p>
        </w:tc>
        <w:tc>
          <w:tcPr>
            <w:tcW w:w="1564" w:type="dxa"/>
            <w:tcBorders>
              <w:top w:val="nil"/>
              <w:bottom w:val="nil"/>
            </w:tcBorders>
          </w:tcPr>
          <w:p w:rsidR="004A1C00" w:rsidRPr="00CC255A" w:rsidRDefault="004A1C00" w:rsidP="004A1C00">
            <w:pPr>
              <w:jc w:val="center"/>
            </w:pPr>
            <w:r w:rsidRPr="00CC255A">
              <w:t>126.98</w:t>
            </w:r>
          </w:p>
        </w:tc>
        <w:tc>
          <w:tcPr>
            <w:tcW w:w="1389" w:type="dxa"/>
            <w:tcBorders>
              <w:top w:val="nil"/>
              <w:bottom w:val="nil"/>
            </w:tcBorders>
          </w:tcPr>
          <w:p w:rsidR="004A1C00" w:rsidRPr="00CC255A" w:rsidRDefault="004A1C00" w:rsidP="004A1C00">
            <w:pPr>
              <w:jc w:val="center"/>
            </w:pPr>
            <w:r w:rsidRPr="00CC255A">
              <w:t>0.66</w:t>
            </w:r>
          </w:p>
        </w:tc>
        <w:tc>
          <w:tcPr>
            <w:tcW w:w="1193" w:type="dxa"/>
            <w:tcBorders>
              <w:top w:val="nil"/>
              <w:bottom w:val="nil"/>
            </w:tcBorders>
          </w:tcPr>
          <w:p w:rsidR="004A1C00" w:rsidRPr="00761D51" w:rsidRDefault="004A1C00" w:rsidP="004A1C00">
            <w:pPr>
              <w:jc w:val="center"/>
            </w:pPr>
            <w:r>
              <w:t>9</w:t>
            </w:r>
            <w:r w:rsidRPr="00761D51">
              <w:t>0</w:t>
            </w:r>
          </w:p>
        </w:tc>
        <w:tc>
          <w:tcPr>
            <w:tcW w:w="1571" w:type="dxa"/>
            <w:tcBorders>
              <w:top w:val="nil"/>
              <w:bottom w:val="nil"/>
            </w:tcBorders>
          </w:tcPr>
          <w:p w:rsidR="004A1C00" w:rsidRPr="008F340F" w:rsidRDefault="004A1C00" w:rsidP="004A1C00">
            <w:pPr>
              <w:jc w:val="center"/>
            </w:pPr>
            <w:r w:rsidRPr="008F340F">
              <w:t>20.76</w:t>
            </w:r>
          </w:p>
        </w:tc>
        <w:tc>
          <w:tcPr>
            <w:tcW w:w="1390" w:type="dxa"/>
            <w:tcBorders>
              <w:top w:val="nil"/>
              <w:bottom w:val="nil"/>
              <w:right w:val="nil"/>
            </w:tcBorders>
          </w:tcPr>
          <w:p w:rsidR="004A1C00" w:rsidRPr="008F340F" w:rsidRDefault="004A1C00" w:rsidP="004A1C00">
            <w:pPr>
              <w:jc w:val="center"/>
            </w:pPr>
            <w:r w:rsidRPr="008F340F">
              <w:t>0.11</w:t>
            </w:r>
          </w:p>
        </w:tc>
      </w:tr>
      <w:tr w:rsidR="004A1C00" w:rsidRPr="001F379E" w:rsidTr="00133F11">
        <w:trPr>
          <w:jc w:val="center"/>
        </w:trPr>
        <w:tc>
          <w:tcPr>
            <w:tcW w:w="1200" w:type="dxa"/>
            <w:tcBorders>
              <w:top w:val="nil"/>
              <w:left w:val="nil"/>
            </w:tcBorders>
          </w:tcPr>
          <w:p w:rsidR="004A1C00" w:rsidRPr="00E54F4B" w:rsidRDefault="004A1C00" w:rsidP="004A1C00">
            <w:pPr>
              <w:jc w:val="center"/>
            </w:pPr>
            <w:r w:rsidRPr="00E54F4B">
              <w:t>40</w:t>
            </w:r>
          </w:p>
        </w:tc>
        <w:tc>
          <w:tcPr>
            <w:tcW w:w="1564" w:type="dxa"/>
            <w:tcBorders>
              <w:top w:val="nil"/>
            </w:tcBorders>
          </w:tcPr>
          <w:p w:rsidR="004A1C00" w:rsidRPr="00CC255A" w:rsidRDefault="004A1C00" w:rsidP="004A1C00">
            <w:pPr>
              <w:jc w:val="center"/>
            </w:pPr>
            <w:r w:rsidRPr="00CC255A">
              <w:t>99.14</w:t>
            </w:r>
          </w:p>
        </w:tc>
        <w:tc>
          <w:tcPr>
            <w:tcW w:w="1389" w:type="dxa"/>
            <w:tcBorders>
              <w:top w:val="nil"/>
            </w:tcBorders>
          </w:tcPr>
          <w:p w:rsidR="004A1C00" w:rsidRPr="00CC255A" w:rsidRDefault="004A1C00" w:rsidP="004A1C00">
            <w:pPr>
              <w:jc w:val="center"/>
            </w:pPr>
            <w:r w:rsidRPr="00CC255A">
              <w:t>0.52</w:t>
            </w:r>
          </w:p>
        </w:tc>
        <w:tc>
          <w:tcPr>
            <w:tcW w:w="1193" w:type="dxa"/>
            <w:tcBorders>
              <w:top w:val="nil"/>
            </w:tcBorders>
          </w:tcPr>
          <w:p w:rsidR="004A1C00" w:rsidRPr="00761D51" w:rsidRDefault="004A1C00" w:rsidP="004A1C00">
            <w:pPr>
              <w:jc w:val="center"/>
            </w:pPr>
            <w:r>
              <w:t>10</w:t>
            </w:r>
            <w:r w:rsidRPr="00761D51">
              <w:t>0</w:t>
            </w:r>
          </w:p>
        </w:tc>
        <w:tc>
          <w:tcPr>
            <w:tcW w:w="1571" w:type="dxa"/>
            <w:tcBorders>
              <w:top w:val="nil"/>
            </w:tcBorders>
          </w:tcPr>
          <w:p w:rsidR="004A1C00" w:rsidRPr="008F340F" w:rsidRDefault="004A1C00" w:rsidP="004A1C00">
            <w:pPr>
              <w:jc w:val="center"/>
            </w:pPr>
            <w:r w:rsidRPr="008F340F">
              <w:t>12.41</w:t>
            </w:r>
          </w:p>
        </w:tc>
        <w:tc>
          <w:tcPr>
            <w:tcW w:w="1390" w:type="dxa"/>
            <w:tcBorders>
              <w:top w:val="nil"/>
              <w:right w:val="nil"/>
            </w:tcBorders>
          </w:tcPr>
          <w:p w:rsidR="004A1C00" w:rsidRDefault="004A1C00" w:rsidP="004A1C00">
            <w:pPr>
              <w:jc w:val="center"/>
            </w:pPr>
            <w:r w:rsidRPr="008F340F">
              <w:t>0.06</w:t>
            </w:r>
          </w:p>
        </w:tc>
      </w:tr>
      <w:tr w:rsidR="004A1C00" w:rsidRPr="001F379E" w:rsidTr="00133F11">
        <w:trPr>
          <w:jc w:val="center"/>
        </w:trPr>
        <w:tc>
          <w:tcPr>
            <w:tcW w:w="1200" w:type="dxa"/>
            <w:tcBorders>
              <w:top w:val="nil"/>
              <w:left w:val="nil"/>
              <w:bottom w:val="double" w:sz="4" w:space="0" w:color="auto"/>
            </w:tcBorders>
          </w:tcPr>
          <w:p w:rsidR="004A1C00" w:rsidRPr="00E54F4B" w:rsidRDefault="004A1C00" w:rsidP="004A1C00">
            <w:pPr>
              <w:jc w:val="center"/>
            </w:pPr>
            <w:r w:rsidRPr="00E54F4B">
              <w:t>50</w:t>
            </w:r>
          </w:p>
        </w:tc>
        <w:tc>
          <w:tcPr>
            <w:tcW w:w="1564" w:type="dxa"/>
            <w:tcBorders>
              <w:top w:val="nil"/>
              <w:bottom w:val="double" w:sz="4" w:space="0" w:color="auto"/>
            </w:tcBorders>
          </w:tcPr>
          <w:p w:rsidR="004A1C00" w:rsidRPr="00CC255A" w:rsidRDefault="004A1C00" w:rsidP="004A1C00">
            <w:pPr>
              <w:jc w:val="center"/>
            </w:pPr>
            <w:r w:rsidRPr="00CC255A">
              <w:t>77.83</w:t>
            </w:r>
          </w:p>
        </w:tc>
        <w:tc>
          <w:tcPr>
            <w:tcW w:w="1389" w:type="dxa"/>
            <w:tcBorders>
              <w:top w:val="nil"/>
              <w:bottom w:val="double" w:sz="4" w:space="0" w:color="auto"/>
            </w:tcBorders>
          </w:tcPr>
          <w:p w:rsidR="004A1C00" w:rsidRDefault="004A1C00" w:rsidP="004A1C00">
            <w:pPr>
              <w:jc w:val="center"/>
            </w:pPr>
            <w:r w:rsidRPr="00CC255A">
              <w:t>0.41</w:t>
            </w:r>
          </w:p>
        </w:tc>
        <w:tc>
          <w:tcPr>
            <w:tcW w:w="1193" w:type="dxa"/>
            <w:tcBorders>
              <w:top w:val="nil"/>
              <w:bottom w:val="double" w:sz="4" w:space="0" w:color="auto"/>
            </w:tcBorders>
          </w:tcPr>
          <w:p w:rsidR="004A1C00" w:rsidRDefault="004A1C00" w:rsidP="004A1C00">
            <w:pPr>
              <w:jc w:val="center"/>
            </w:pPr>
          </w:p>
        </w:tc>
        <w:tc>
          <w:tcPr>
            <w:tcW w:w="1571" w:type="dxa"/>
            <w:tcBorders>
              <w:top w:val="nil"/>
              <w:bottom w:val="double" w:sz="4" w:space="0" w:color="auto"/>
            </w:tcBorders>
          </w:tcPr>
          <w:p w:rsidR="004A1C00" w:rsidRPr="008F340F" w:rsidRDefault="004A1C00" w:rsidP="004A1C00">
            <w:pPr>
              <w:jc w:val="center"/>
            </w:pPr>
          </w:p>
        </w:tc>
        <w:tc>
          <w:tcPr>
            <w:tcW w:w="1390" w:type="dxa"/>
            <w:tcBorders>
              <w:top w:val="nil"/>
              <w:bottom w:val="double" w:sz="4" w:space="0" w:color="auto"/>
              <w:right w:val="nil"/>
            </w:tcBorders>
          </w:tcPr>
          <w:p w:rsidR="004A1C00" w:rsidRPr="008F340F" w:rsidRDefault="004A1C00" w:rsidP="004A1C00">
            <w:pPr>
              <w:jc w:val="center"/>
            </w:pPr>
          </w:p>
        </w:tc>
      </w:tr>
    </w:tbl>
    <w:p w:rsidR="00437ED4" w:rsidRDefault="00437ED4" w:rsidP="00437ED4">
      <w:pPr>
        <w:spacing w:after="240"/>
      </w:pPr>
    </w:p>
    <w:p w:rsidR="00C33CB2" w:rsidRDefault="00C33CB2" w:rsidP="00437ED4">
      <w:pPr>
        <w:spacing w:after="240"/>
      </w:pPr>
    </w:p>
    <w:p w:rsidR="00C33CB2" w:rsidRDefault="00C33CB2" w:rsidP="00437ED4">
      <w:pPr>
        <w:spacing w:after="240"/>
      </w:pPr>
    </w:p>
    <w:p w:rsidR="00C33CB2" w:rsidRDefault="00C33CB2" w:rsidP="00437ED4">
      <w:pPr>
        <w:spacing w:after="240"/>
      </w:pPr>
    </w:p>
    <w:p w:rsidR="00C33CB2" w:rsidRDefault="00C33CB2" w:rsidP="00437ED4">
      <w:pPr>
        <w:spacing w:after="240"/>
      </w:pPr>
    </w:p>
    <w:p w:rsidR="00C33CB2" w:rsidRDefault="00C33CB2" w:rsidP="00437ED4">
      <w:pPr>
        <w:spacing w:after="240"/>
      </w:pPr>
    </w:p>
    <w:p w:rsidR="00C33CB2" w:rsidRDefault="00C33CB2" w:rsidP="00437ED4">
      <w:pPr>
        <w:spacing w:after="240"/>
      </w:pPr>
    </w:p>
    <w:p w:rsidR="004A1C00" w:rsidRDefault="004A1C00" w:rsidP="00C33CB2">
      <w:pPr>
        <w:spacing w:after="240"/>
        <w:ind w:left="1276" w:hanging="1276"/>
      </w:pPr>
      <w:bookmarkStart w:id="203" w:name="_Toc526507717"/>
      <w:r w:rsidRPr="00BA19E7">
        <w:rPr>
          <w:b/>
          <w:bCs/>
          <w:cs/>
        </w:rPr>
        <w:lastRenderedPageBreak/>
        <w:t>ตารางที่ ก-</w:t>
      </w:r>
      <w:r w:rsidRPr="00BA19E7">
        <w:rPr>
          <w:b/>
          <w:bCs/>
          <w:cs/>
        </w:rPr>
        <w:fldChar w:fldCharType="begin"/>
      </w:r>
      <w:r w:rsidRPr="00BA19E7">
        <w:rPr>
          <w:b/>
          <w:bCs/>
          <w:cs/>
        </w:rPr>
        <w:instrText xml:space="preserve"> </w:instrText>
      </w:r>
      <w:r w:rsidRPr="00BA19E7">
        <w:rPr>
          <w:b/>
          <w:bCs/>
        </w:rPr>
        <w:instrText xml:space="preserve">SEQ </w:instrText>
      </w:r>
      <w:r w:rsidRPr="00BA19E7">
        <w:rPr>
          <w:b/>
          <w:bCs/>
          <w:cs/>
        </w:rPr>
        <w:instrText>ตารางที่</w:instrText>
      </w:r>
      <w:r w:rsidRPr="00BA19E7">
        <w:rPr>
          <w:b/>
          <w:bCs/>
        </w:rPr>
        <w:instrText>_</w:instrText>
      </w:r>
      <w:r w:rsidRPr="00BA19E7">
        <w:rPr>
          <w:b/>
          <w:bCs/>
          <w:cs/>
        </w:rPr>
        <w:instrText xml:space="preserve">ก- </w:instrText>
      </w:r>
      <w:r w:rsidRPr="00BA19E7">
        <w:rPr>
          <w:b/>
          <w:bCs/>
        </w:rPr>
        <w:instrText>\</w:instrText>
      </w:r>
      <w:r w:rsidRPr="00BA19E7">
        <w:rPr>
          <w:b/>
          <w:bCs/>
          <w:szCs w:val="24"/>
          <w:cs/>
        </w:rPr>
        <w:instrText xml:space="preserve">* </w:instrText>
      </w:r>
      <w:r w:rsidRPr="00BA19E7">
        <w:rPr>
          <w:b/>
          <w:bCs/>
        </w:rPr>
        <w:instrText>ARABIC</w:instrText>
      </w:r>
      <w:r w:rsidRPr="00BA19E7">
        <w:rPr>
          <w:b/>
          <w:bCs/>
          <w:cs/>
        </w:rPr>
        <w:instrText xml:space="preserve"> </w:instrText>
      </w:r>
      <w:r w:rsidRPr="00BA19E7">
        <w:rPr>
          <w:b/>
          <w:bCs/>
          <w:cs/>
        </w:rPr>
        <w:fldChar w:fldCharType="separate"/>
      </w:r>
      <w:r w:rsidR="00046C7B">
        <w:rPr>
          <w:b/>
          <w:bCs/>
          <w:noProof/>
          <w:cs/>
        </w:rPr>
        <w:t>9</w:t>
      </w:r>
      <w:r w:rsidRPr="00BA19E7">
        <w:rPr>
          <w:b/>
          <w:bCs/>
          <w:cs/>
        </w:rPr>
        <w:fldChar w:fldCharType="end"/>
      </w:r>
      <w:r>
        <w:rPr>
          <w:rFonts w:hint="cs"/>
          <w:cs/>
        </w:rPr>
        <w:t xml:space="preserve"> </w:t>
      </w:r>
      <w:r w:rsidRPr="001F379E">
        <w:rPr>
          <w:szCs w:val="24"/>
          <w:cs/>
        </w:rPr>
        <w:t xml:space="preserve"> </w:t>
      </w:r>
      <w:r w:rsidR="00C33CB2" w:rsidRPr="00C33CB2">
        <w:rPr>
          <w:cs/>
        </w:rPr>
        <w:t>ข้อมูลการเปลี่ยนแปลงความชื้นรังไหมระหว</w:t>
      </w:r>
      <w:r w:rsidR="00C33CB2">
        <w:rPr>
          <w:cs/>
        </w:rPr>
        <w:t>่างการอบแห้งด้วยกำลังอินฟราเรด 8</w:t>
      </w:r>
      <w:r w:rsidR="00C33CB2" w:rsidRPr="00C33CB2">
        <w:rPr>
          <w:cs/>
        </w:rPr>
        <w:t xml:space="preserve">00 </w:t>
      </w:r>
      <w:r w:rsidR="00C33CB2" w:rsidRPr="00C33CB2">
        <w:t xml:space="preserve">W </w:t>
      </w:r>
      <w:r w:rsidR="00C33CB2">
        <w:rPr>
          <w:cs/>
        </w:rPr>
        <w:t>อุณหภูมิอากาศ 8</w:t>
      </w:r>
      <w:r w:rsidR="00C33CB2" w:rsidRPr="00C33CB2">
        <w:rPr>
          <w:cs/>
        </w:rPr>
        <w:t xml:space="preserve">0 </w:t>
      </w:r>
      <w:r w:rsidR="00C33CB2" w:rsidRPr="00C33CB2">
        <w:t>°C</w:t>
      </w:r>
      <w:bookmarkEnd w:id="203"/>
    </w:p>
    <w:tbl>
      <w:tblPr>
        <w:tblW w:w="0" w:type="auto"/>
        <w:jc w:val="center"/>
        <w:tblLook w:val="04A0" w:firstRow="1" w:lastRow="0" w:firstColumn="1" w:lastColumn="0" w:noHBand="0" w:noVBand="1"/>
      </w:tblPr>
      <w:tblGrid>
        <w:gridCol w:w="1200"/>
        <w:gridCol w:w="1564"/>
        <w:gridCol w:w="1389"/>
        <w:gridCol w:w="1193"/>
        <w:gridCol w:w="1571"/>
        <w:gridCol w:w="1390"/>
      </w:tblGrid>
      <w:tr w:rsidR="004A1C00" w:rsidRPr="001F379E" w:rsidTr="00133F11">
        <w:trPr>
          <w:jc w:val="center"/>
        </w:trPr>
        <w:tc>
          <w:tcPr>
            <w:tcW w:w="1200" w:type="dxa"/>
            <w:tcBorders>
              <w:top w:val="double" w:sz="4" w:space="0" w:color="auto"/>
              <w:left w:val="nil"/>
              <w:bottom w:val="single" w:sz="4" w:space="0" w:color="auto"/>
            </w:tcBorders>
          </w:tcPr>
          <w:p w:rsidR="004A1C00" w:rsidRPr="001F379E" w:rsidRDefault="004A1C00" w:rsidP="00133F11">
            <w:pPr>
              <w:jc w:val="center"/>
            </w:pPr>
            <w:r w:rsidRPr="001F379E">
              <w:rPr>
                <w:cs/>
              </w:rPr>
              <w:t>เวลา</w:t>
            </w:r>
          </w:p>
          <w:p w:rsidR="004A1C00" w:rsidRPr="001F379E" w:rsidRDefault="004A1C00" w:rsidP="00133F11">
            <w:pPr>
              <w:jc w:val="center"/>
              <w:rPr>
                <w:cs/>
              </w:rPr>
            </w:pPr>
            <w:r w:rsidRPr="001F379E">
              <w:rPr>
                <w:cs/>
              </w:rPr>
              <w:t>(</w:t>
            </w:r>
            <w:r>
              <w:t>min</w:t>
            </w:r>
            <w:r w:rsidRPr="001F379E">
              <w:rPr>
                <w:cs/>
              </w:rPr>
              <w:t>)</w:t>
            </w:r>
          </w:p>
        </w:tc>
        <w:tc>
          <w:tcPr>
            <w:tcW w:w="1564" w:type="dxa"/>
            <w:tcBorders>
              <w:top w:val="double" w:sz="4" w:space="0" w:color="auto"/>
              <w:bottom w:val="single" w:sz="4" w:space="0" w:color="auto"/>
            </w:tcBorders>
          </w:tcPr>
          <w:p w:rsidR="004A1C00" w:rsidRPr="001F379E" w:rsidRDefault="004A1C00" w:rsidP="00133F11">
            <w:pPr>
              <w:jc w:val="center"/>
            </w:pPr>
            <w:r w:rsidRPr="001F379E">
              <w:rPr>
                <w:cs/>
              </w:rPr>
              <w:t>ความชื้น</w:t>
            </w:r>
          </w:p>
          <w:p w:rsidR="004A1C00" w:rsidRPr="001F379E" w:rsidRDefault="004A1C00" w:rsidP="00133F11">
            <w:pPr>
              <w:jc w:val="center"/>
              <w:rPr>
                <w:cs/>
              </w:rPr>
            </w:pPr>
            <w:r w:rsidRPr="001F379E">
              <w:rPr>
                <w:cs/>
              </w:rPr>
              <w:t>(</w:t>
            </w:r>
            <w:r>
              <w:t>%</w:t>
            </w:r>
            <w:proofErr w:type="spellStart"/>
            <w:r>
              <w:t>db</w:t>
            </w:r>
            <w:proofErr w:type="spellEnd"/>
            <w:r w:rsidRPr="001F379E">
              <w:rPr>
                <w:cs/>
              </w:rPr>
              <w:t>)</w:t>
            </w:r>
          </w:p>
        </w:tc>
        <w:tc>
          <w:tcPr>
            <w:tcW w:w="1389" w:type="dxa"/>
            <w:tcBorders>
              <w:top w:val="double" w:sz="4" w:space="0" w:color="auto"/>
              <w:bottom w:val="single" w:sz="4" w:space="0" w:color="auto"/>
            </w:tcBorders>
          </w:tcPr>
          <w:p w:rsidR="004A1C00" w:rsidRPr="001F379E" w:rsidRDefault="004A1C00" w:rsidP="00133F11">
            <w:pPr>
              <w:jc w:val="center"/>
            </w:pPr>
            <w:r w:rsidRPr="001F379E">
              <w:rPr>
                <w:cs/>
              </w:rPr>
              <w:t>อัตราส่วนความชื้น</w:t>
            </w:r>
          </w:p>
        </w:tc>
        <w:tc>
          <w:tcPr>
            <w:tcW w:w="1193" w:type="dxa"/>
            <w:tcBorders>
              <w:top w:val="double" w:sz="4" w:space="0" w:color="auto"/>
              <w:bottom w:val="single" w:sz="4" w:space="0" w:color="auto"/>
            </w:tcBorders>
          </w:tcPr>
          <w:p w:rsidR="004A1C00" w:rsidRPr="001F379E" w:rsidRDefault="004A1C00" w:rsidP="00133F11">
            <w:pPr>
              <w:jc w:val="center"/>
            </w:pPr>
            <w:r w:rsidRPr="001F379E">
              <w:rPr>
                <w:cs/>
              </w:rPr>
              <w:t>เวลา</w:t>
            </w:r>
          </w:p>
          <w:p w:rsidR="004A1C00" w:rsidRPr="001F379E" w:rsidRDefault="004A1C00" w:rsidP="00133F11">
            <w:pPr>
              <w:jc w:val="center"/>
              <w:rPr>
                <w:cs/>
              </w:rPr>
            </w:pPr>
            <w:r w:rsidRPr="001F379E">
              <w:rPr>
                <w:cs/>
              </w:rPr>
              <w:t>(</w:t>
            </w:r>
            <w:r>
              <w:t>min</w:t>
            </w:r>
            <w:r w:rsidRPr="001F379E">
              <w:rPr>
                <w:cs/>
              </w:rPr>
              <w:t>)</w:t>
            </w:r>
          </w:p>
        </w:tc>
        <w:tc>
          <w:tcPr>
            <w:tcW w:w="1571" w:type="dxa"/>
            <w:tcBorders>
              <w:top w:val="double" w:sz="4" w:space="0" w:color="auto"/>
              <w:bottom w:val="single" w:sz="4" w:space="0" w:color="auto"/>
            </w:tcBorders>
          </w:tcPr>
          <w:p w:rsidR="004A1C00" w:rsidRPr="001F379E" w:rsidRDefault="004A1C00" w:rsidP="00133F11">
            <w:pPr>
              <w:jc w:val="center"/>
            </w:pPr>
            <w:r w:rsidRPr="001F379E">
              <w:rPr>
                <w:cs/>
              </w:rPr>
              <w:t>ความชื้น</w:t>
            </w:r>
          </w:p>
          <w:p w:rsidR="004A1C00" w:rsidRPr="001F379E" w:rsidRDefault="004A1C00" w:rsidP="00133F11">
            <w:pPr>
              <w:jc w:val="center"/>
              <w:rPr>
                <w:cs/>
              </w:rPr>
            </w:pPr>
            <w:r w:rsidRPr="001F379E">
              <w:rPr>
                <w:cs/>
              </w:rPr>
              <w:t>(</w:t>
            </w:r>
            <w:r>
              <w:t>%</w:t>
            </w:r>
            <w:proofErr w:type="spellStart"/>
            <w:r>
              <w:t>db</w:t>
            </w:r>
            <w:proofErr w:type="spellEnd"/>
            <w:r w:rsidRPr="001F379E">
              <w:rPr>
                <w:cs/>
              </w:rPr>
              <w:t>)</w:t>
            </w:r>
          </w:p>
        </w:tc>
        <w:tc>
          <w:tcPr>
            <w:tcW w:w="1390" w:type="dxa"/>
            <w:tcBorders>
              <w:top w:val="double" w:sz="4" w:space="0" w:color="auto"/>
              <w:bottom w:val="single" w:sz="4" w:space="0" w:color="auto"/>
              <w:right w:val="nil"/>
            </w:tcBorders>
          </w:tcPr>
          <w:p w:rsidR="004A1C00" w:rsidRPr="001F379E" w:rsidRDefault="004A1C00" w:rsidP="00133F11">
            <w:pPr>
              <w:jc w:val="center"/>
            </w:pPr>
            <w:r w:rsidRPr="001F379E">
              <w:rPr>
                <w:cs/>
              </w:rPr>
              <w:t>อัตราส่วนความชื้น</w:t>
            </w:r>
          </w:p>
        </w:tc>
      </w:tr>
      <w:tr w:rsidR="004A1C00" w:rsidRPr="001F379E" w:rsidTr="00133F11">
        <w:trPr>
          <w:jc w:val="center"/>
        </w:trPr>
        <w:tc>
          <w:tcPr>
            <w:tcW w:w="1200" w:type="dxa"/>
            <w:tcBorders>
              <w:left w:val="nil"/>
              <w:bottom w:val="nil"/>
            </w:tcBorders>
          </w:tcPr>
          <w:p w:rsidR="004A1C00" w:rsidRPr="00E54F4B" w:rsidRDefault="004A1C00" w:rsidP="004A1C00">
            <w:pPr>
              <w:jc w:val="center"/>
            </w:pPr>
            <w:r w:rsidRPr="00E54F4B">
              <w:t>0</w:t>
            </w:r>
          </w:p>
        </w:tc>
        <w:tc>
          <w:tcPr>
            <w:tcW w:w="1564" w:type="dxa"/>
            <w:tcBorders>
              <w:bottom w:val="nil"/>
            </w:tcBorders>
          </w:tcPr>
          <w:p w:rsidR="004A1C00" w:rsidRPr="00B81D60" w:rsidRDefault="004A1C00" w:rsidP="004A1C00">
            <w:pPr>
              <w:jc w:val="center"/>
            </w:pPr>
            <w:r w:rsidRPr="00B81D60">
              <w:t>191.70</w:t>
            </w:r>
          </w:p>
        </w:tc>
        <w:tc>
          <w:tcPr>
            <w:tcW w:w="1389" w:type="dxa"/>
            <w:tcBorders>
              <w:bottom w:val="nil"/>
            </w:tcBorders>
          </w:tcPr>
          <w:p w:rsidR="004A1C00" w:rsidRPr="00B81D60" w:rsidRDefault="004A1C00" w:rsidP="004A1C00">
            <w:pPr>
              <w:jc w:val="center"/>
            </w:pPr>
            <w:r w:rsidRPr="00B81D60">
              <w:t>1.00</w:t>
            </w:r>
          </w:p>
        </w:tc>
        <w:tc>
          <w:tcPr>
            <w:tcW w:w="1193" w:type="dxa"/>
            <w:tcBorders>
              <w:bottom w:val="nil"/>
            </w:tcBorders>
          </w:tcPr>
          <w:p w:rsidR="004A1C00" w:rsidRPr="00E54F4B" w:rsidRDefault="004A1C00" w:rsidP="004A1C00">
            <w:pPr>
              <w:jc w:val="center"/>
            </w:pPr>
            <w:r w:rsidRPr="00E54F4B">
              <w:t>60</w:t>
            </w:r>
          </w:p>
        </w:tc>
        <w:tc>
          <w:tcPr>
            <w:tcW w:w="1571" w:type="dxa"/>
            <w:tcBorders>
              <w:bottom w:val="nil"/>
            </w:tcBorders>
          </w:tcPr>
          <w:p w:rsidR="004A1C00" w:rsidRPr="00610678" w:rsidRDefault="004A1C00" w:rsidP="004A1C00">
            <w:pPr>
              <w:jc w:val="center"/>
            </w:pPr>
            <w:r w:rsidRPr="00610678">
              <w:t>58.21</w:t>
            </w:r>
          </w:p>
        </w:tc>
        <w:tc>
          <w:tcPr>
            <w:tcW w:w="1390" w:type="dxa"/>
            <w:tcBorders>
              <w:bottom w:val="nil"/>
              <w:right w:val="nil"/>
            </w:tcBorders>
          </w:tcPr>
          <w:p w:rsidR="004A1C00" w:rsidRPr="00610678" w:rsidRDefault="004A1C00" w:rsidP="004A1C00">
            <w:pPr>
              <w:jc w:val="center"/>
            </w:pPr>
            <w:r w:rsidRPr="00610678">
              <w:t>0.30</w:t>
            </w:r>
          </w:p>
        </w:tc>
      </w:tr>
      <w:tr w:rsidR="004A1C00" w:rsidRPr="001F379E" w:rsidTr="00133F11">
        <w:trPr>
          <w:jc w:val="center"/>
        </w:trPr>
        <w:tc>
          <w:tcPr>
            <w:tcW w:w="1200" w:type="dxa"/>
            <w:tcBorders>
              <w:top w:val="nil"/>
              <w:left w:val="nil"/>
              <w:bottom w:val="nil"/>
            </w:tcBorders>
          </w:tcPr>
          <w:p w:rsidR="004A1C00" w:rsidRPr="00E54F4B" w:rsidRDefault="004A1C00" w:rsidP="004A1C00">
            <w:pPr>
              <w:jc w:val="center"/>
            </w:pPr>
            <w:r w:rsidRPr="00E54F4B">
              <w:t>10</w:t>
            </w:r>
          </w:p>
        </w:tc>
        <w:tc>
          <w:tcPr>
            <w:tcW w:w="1564" w:type="dxa"/>
            <w:tcBorders>
              <w:top w:val="nil"/>
              <w:bottom w:val="nil"/>
            </w:tcBorders>
          </w:tcPr>
          <w:p w:rsidR="004A1C00" w:rsidRPr="00B81D60" w:rsidRDefault="004A1C00" w:rsidP="004A1C00">
            <w:pPr>
              <w:jc w:val="center"/>
            </w:pPr>
            <w:r w:rsidRPr="00B81D60">
              <w:t>175.41</w:t>
            </w:r>
          </w:p>
        </w:tc>
        <w:tc>
          <w:tcPr>
            <w:tcW w:w="1389" w:type="dxa"/>
            <w:tcBorders>
              <w:top w:val="nil"/>
              <w:bottom w:val="nil"/>
            </w:tcBorders>
          </w:tcPr>
          <w:p w:rsidR="004A1C00" w:rsidRPr="00B81D60" w:rsidRDefault="004A1C00" w:rsidP="004A1C00">
            <w:pPr>
              <w:jc w:val="center"/>
            </w:pPr>
            <w:r w:rsidRPr="00B81D60">
              <w:t>0.92</w:t>
            </w:r>
          </w:p>
        </w:tc>
        <w:tc>
          <w:tcPr>
            <w:tcW w:w="1193" w:type="dxa"/>
            <w:tcBorders>
              <w:top w:val="nil"/>
              <w:bottom w:val="nil"/>
            </w:tcBorders>
          </w:tcPr>
          <w:p w:rsidR="004A1C00" w:rsidRPr="00761D51" w:rsidRDefault="004A1C00" w:rsidP="004A1C00">
            <w:pPr>
              <w:jc w:val="center"/>
            </w:pPr>
            <w:r>
              <w:t>7</w:t>
            </w:r>
            <w:r w:rsidRPr="00761D51">
              <w:t>0</w:t>
            </w:r>
          </w:p>
        </w:tc>
        <w:tc>
          <w:tcPr>
            <w:tcW w:w="1571" w:type="dxa"/>
            <w:tcBorders>
              <w:top w:val="nil"/>
              <w:bottom w:val="nil"/>
            </w:tcBorders>
          </w:tcPr>
          <w:p w:rsidR="004A1C00" w:rsidRPr="00610678" w:rsidRDefault="004A1C00" w:rsidP="004A1C00">
            <w:pPr>
              <w:jc w:val="center"/>
            </w:pPr>
            <w:r w:rsidRPr="00610678">
              <w:t>41.30</w:t>
            </w:r>
          </w:p>
        </w:tc>
        <w:tc>
          <w:tcPr>
            <w:tcW w:w="1390" w:type="dxa"/>
            <w:tcBorders>
              <w:top w:val="nil"/>
              <w:bottom w:val="nil"/>
              <w:right w:val="nil"/>
            </w:tcBorders>
          </w:tcPr>
          <w:p w:rsidR="004A1C00" w:rsidRPr="00610678" w:rsidRDefault="004A1C00" w:rsidP="004A1C00">
            <w:pPr>
              <w:jc w:val="center"/>
            </w:pPr>
            <w:r w:rsidRPr="00610678">
              <w:t>0.22</w:t>
            </w:r>
          </w:p>
        </w:tc>
      </w:tr>
      <w:tr w:rsidR="004A1C00" w:rsidRPr="001F379E" w:rsidTr="00133F11">
        <w:trPr>
          <w:jc w:val="center"/>
        </w:trPr>
        <w:tc>
          <w:tcPr>
            <w:tcW w:w="1200" w:type="dxa"/>
            <w:tcBorders>
              <w:top w:val="nil"/>
              <w:left w:val="nil"/>
              <w:bottom w:val="nil"/>
            </w:tcBorders>
          </w:tcPr>
          <w:p w:rsidR="004A1C00" w:rsidRPr="00E54F4B" w:rsidRDefault="004A1C00" w:rsidP="004A1C00">
            <w:pPr>
              <w:jc w:val="center"/>
            </w:pPr>
            <w:r w:rsidRPr="00E54F4B">
              <w:t>20</w:t>
            </w:r>
          </w:p>
        </w:tc>
        <w:tc>
          <w:tcPr>
            <w:tcW w:w="1564" w:type="dxa"/>
            <w:tcBorders>
              <w:top w:val="nil"/>
              <w:bottom w:val="nil"/>
            </w:tcBorders>
          </w:tcPr>
          <w:p w:rsidR="004A1C00" w:rsidRPr="00B81D60" w:rsidRDefault="004A1C00" w:rsidP="004A1C00">
            <w:pPr>
              <w:jc w:val="center"/>
            </w:pPr>
            <w:r w:rsidRPr="00B81D60">
              <w:t>145.15</w:t>
            </w:r>
          </w:p>
        </w:tc>
        <w:tc>
          <w:tcPr>
            <w:tcW w:w="1389" w:type="dxa"/>
            <w:tcBorders>
              <w:top w:val="nil"/>
              <w:bottom w:val="nil"/>
            </w:tcBorders>
          </w:tcPr>
          <w:p w:rsidR="004A1C00" w:rsidRPr="00B81D60" w:rsidRDefault="004A1C00" w:rsidP="004A1C00">
            <w:pPr>
              <w:jc w:val="center"/>
            </w:pPr>
            <w:r w:rsidRPr="00B81D60">
              <w:t>0.76</w:t>
            </w:r>
          </w:p>
        </w:tc>
        <w:tc>
          <w:tcPr>
            <w:tcW w:w="1193" w:type="dxa"/>
            <w:tcBorders>
              <w:top w:val="nil"/>
              <w:bottom w:val="nil"/>
            </w:tcBorders>
          </w:tcPr>
          <w:p w:rsidR="004A1C00" w:rsidRPr="00761D51" w:rsidRDefault="004A1C00" w:rsidP="004A1C00">
            <w:pPr>
              <w:jc w:val="center"/>
            </w:pPr>
            <w:r>
              <w:t>8</w:t>
            </w:r>
            <w:r w:rsidRPr="00761D51">
              <w:t>0</w:t>
            </w:r>
          </w:p>
        </w:tc>
        <w:tc>
          <w:tcPr>
            <w:tcW w:w="1571" w:type="dxa"/>
            <w:tcBorders>
              <w:top w:val="nil"/>
              <w:bottom w:val="nil"/>
            </w:tcBorders>
          </w:tcPr>
          <w:p w:rsidR="004A1C00" w:rsidRPr="00610678" w:rsidRDefault="004A1C00" w:rsidP="004A1C00">
            <w:pPr>
              <w:jc w:val="center"/>
            </w:pPr>
            <w:r w:rsidRPr="00610678">
              <w:t>27.89</w:t>
            </w:r>
          </w:p>
        </w:tc>
        <w:tc>
          <w:tcPr>
            <w:tcW w:w="1390" w:type="dxa"/>
            <w:tcBorders>
              <w:top w:val="nil"/>
              <w:bottom w:val="nil"/>
              <w:right w:val="nil"/>
            </w:tcBorders>
          </w:tcPr>
          <w:p w:rsidR="004A1C00" w:rsidRPr="00610678" w:rsidRDefault="004A1C00" w:rsidP="004A1C00">
            <w:pPr>
              <w:jc w:val="center"/>
            </w:pPr>
            <w:r w:rsidRPr="00610678">
              <w:t>0.15</w:t>
            </w:r>
          </w:p>
        </w:tc>
      </w:tr>
      <w:tr w:rsidR="004A1C00" w:rsidRPr="001F379E" w:rsidTr="00133F11">
        <w:trPr>
          <w:jc w:val="center"/>
        </w:trPr>
        <w:tc>
          <w:tcPr>
            <w:tcW w:w="1200" w:type="dxa"/>
            <w:tcBorders>
              <w:top w:val="nil"/>
              <w:left w:val="nil"/>
              <w:bottom w:val="nil"/>
            </w:tcBorders>
          </w:tcPr>
          <w:p w:rsidR="004A1C00" w:rsidRPr="00E54F4B" w:rsidRDefault="004A1C00" w:rsidP="004A1C00">
            <w:pPr>
              <w:jc w:val="center"/>
            </w:pPr>
            <w:r w:rsidRPr="00E54F4B">
              <w:t>30</w:t>
            </w:r>
          </w:p>
        </w:tc>
        <w:tc>
          <w:tcPr>
            <w:tcW w:w="1564" w:type="dxa"/>
            <w:tcBorders>
              <w:top w:val="nil"/>
              <w:bottom w:val="nil"/>
            </w:tcBorders>
          </w:tcPr>
          <w:p w:rsidR="004A1C00" w:rsidRPr="00B81D60" w:rsidRDefault="004A1C00" w:rsidP="004A1C00">
            <w:pPr>
              <w:jc w:val="center"/>
            </w:pPr>
            <w:r w:rsidRPr="00B81D60">
              <w:t>119.21</w:t>
            </w:r>
          </w:p>
        </w:tc>
        <w:tc>
          <w:tcPr>
            <w:tcW w:w="1389" w:type="dxa"/>
            <w:tcBorders>
              <w:top w:val="nil"/>
              <w:bottom w:val="nil"/>
            </w:tcBorders>
          </w:tcPr>
          <w:p w:rsidR="004A1C00" w:rsidRPr="00B81D60" w:rsidRDefault="004A1C00" w:rsidP="004A1C00">
            <w:pPr>
              <w:jc w:val="center"/>
            </w:pPr>
            <w:r w:rsidRPr="00B81D60">
              <w:t>0.62</w:t>
            </w:r>
          </w:p>
        </w:tc>
        <w:tc>
          <w:tcPr>
            <w:tcW w:w="1193" w:type="dxa"/>
            <w:tcBorders>
              <w:top w:val="nil"/>
              <w:bottom w:val="nil"/>
            </w:tcBorders>
          </w:tcPr>
          <w:p w:rsidR="004A1C00" w:rsidRPr="00761D51" w:rsidRDefault="004A1C00" w:rsidP="004A1C00">
            <w:pPr>
              <w:jc w:val="center"/>
            </w:pPr>
            <w:r>
              <w:t>9</w:t>
            </w:r>
            <w:r w:rsidRPr="00761D51">
              <w:t>0</w:t>
            </w:r>
          </w:p>
        </w:tc>
        <w:tc>
          <w:tcPr>
            <w:tcW w:w="1571" w:type="dxa"/>
            <w:tcBorders>
              <w:top w:val="nil"/>
              <w:bottom w:val="nil"/>
            </w:tcBorders>
          </w:tcPr>
          <w:p w:rsidR="004A1C00" w:rsidRPr="00610678" w:rsidRDefault="004A1C00" w:rsidP="004A1C00">
            <w:pPr>
              <w:jc w:val="center"/>
            </w:pPr>
            <w:r w:rsidRPr="00610678">
              <w:t>18.37</w:t>
            </w:r>
          </w:p>
        </w:tc>
        <w:tc>
          <w:tcPr>
            <w:tcW w:w="1390" w:type="dxa"/>
            <w:tcBorders>
              <w:top w:val="nil"/>
              <w:bottom w:val="nil"/>
              <w:right w:val="nil"/>
            </w:tcBorders>
          </w:tcPr>
          <w:p w:rsidR="004A1C00" w:rsidRPr="00610678" w:rsidRDefault="004A1C00" w:rsidP="004A1C00">
            <w:pPr>
              <w:jc w:val="center"/>
            </w:pPr>
            <w:r w:rsidRPr="00610678">
              <w:t>0.10</w:t>
            </w:r>
          </w:p>
        </w:tc>
      </w:tr>
      <w:tr w:rsidR="004A1C00" w:rsidRPr="001F379E" w:rsidTr="00133F11">
        <w:trPr>
          <w:jc w:val="center"/>
        </w:trPr>
        <w:tc>
          <w:tcPr>
            <w:tcW w:w="1200" w:type="dxa"/>
            <w:tcBorders>
              <w:top w:val="nil"/>
              <w:left w:val="nil"/>
            </w:tcBorders>
          </w:tcPr>
          <w:p w:rsidR="004A1C00" w:rsidRPr="00E54F4B" w:rsidRDefault="004A1C00" w:rsidP="004A1C00">
            <w:pPr>
              <w:jc w:val="center"/>
            </w:pPr>
            <w:r w:rsidRPr="00E54F4B">
              <w:t>40</w:t>
            </w:r>
          </w:p>
        </w:tc>
        <w:tc>
          <w:tcPr>
            <w:tcW w:w="1564" w:type="dxa"/>
            <w:tcBorders>
              <w:top w:val="nil"/>
            </w:tcBorders>
          </w:tcPr>
          <w:p w:rsidR="004A1C00" w:rsidRPr="00B81D60" w:rsidRDefault="004A1C00" w:rsidP="004A1C00">
            <w:pPr>
              <w:jc w:val="center"/>
            </w:pPr>
            <w:r w:rsidRPr="00B81D60">
              <w:t>96.38</w:t>
            </w:r>
          </w:p>
        </w:tc>
        <w:tc>
          <w:tcPr>
            <w:tcW w:w="1389" w:type="dxa"/>
            <w:tcBorders>
              <w:top w:val="nil"/>
            </w:tcBorders>
          </w:tcPr>
          <w:p w:rsidR="004A1C00" w:rsidRPr="00B81D60" w:rsidRDefault="004A1C00" w:rsidP="004A1C00">
            <w:pPr>
              <w:jc w:val="center"/>
            </w:pPr>
            <w:r w:rsidRPr="00B81D60">
              <w:t>0.50</w:t>
            </w:r>
          </w:p>
        </w:tc>
        <w:tc>
          <w:tcPr>
            <w:tcW w:w="1193" w:type="dxa"/>
            <w:tcBorders>
              <w:top w:val="nil"/>
            </w:tcBorders>
          </w:tcPr>
          <w:p w:rsidR="004A1C00" w:rsidRPr="00761D51" w:rsidRDefault="004A1C00" w:rsidP="004A1C00">
            <w:pPr>
              <w:jc w:val="center"/>
            </w:pPr>
            <w:r>
              <w:t>10</w:t>
            </w:r>
            <w:r w:rsidRPr="00761D51">
              <w:t>0</w:t>
            </w:r>
          </w:p>
        </w:tc>
        <w:tc>
          <w:tcPr>
            <w:tcW w:w="1571" w:type="dxa"/>
            <w:tcBorders>
              <w:top w:val="nil"/>
            </w:tcBorders>
          </w:tcPr>
          <w:p w:rsidR="004A1C00" w:rsidRPr="00610678" w:rsidRDefault="004A1C00" w:rsidP="004A1C00">
            <w:pPr>
              <w:jc w:val="center"/>
            </w:pPr>
            <w:r w:rsidRPr="00610678">
              <w:t>10.56</w:t>
            </w:r>
          </w:p>
        </w:tc>
        <w:tc>
          <w:tcPr>
            <w:tcW w:w="1390" w:type="dxa"/>
            <w:tcBorders>
              <w:top w:val="nil"/>
              <w:right w:val="nil"/>
            </w:tcBorders>
          </w:tcPr>
          <w:p w:rsidR="004A1C00" w:rsidRDefault="004A1C00" w:rsidP="004A1C00">
            <w:pPr>
              <w:jc w:val="center"/>
            </w:pPr>
            <w:r w:rsidRPr="00610678">
              <w:t>0.06</w:t>
            </w:r>
          </w:p>
        </w:tc>
      </w:tr>
      <w:tr w:rsidR="004A1C00" w:rsidRPr="001F379E" w:rsidTr="00133F11">
        <w:trPr>
          <w:jc w:val="center"/>
        </w:trPr>
        <w:tc>
          <w:tcPr>
            <w:tcW w:w="1200" w:type="dxa"/>
            <w:tcBorders>
              <w:top w:val="nil"/>
              <w:left w:val="nil"/>
              <w:bottom w:val="double" w:sz="4" w:space="0" w:color="auto"/>
            </w:tcBorders>
          </w:tcPr>
          <w:p w:rsidR="004A1C00" w:rsidRPr="00E54F4B" w:rsidRDefault="004A1C00" w:rsidP="004A1C00">
            <w:pPr>
              <w:jc w:val="center"/>
            </w:pPr>
            <w:r w:rsidRPr="00E54F4B">
              <w:t>50</w:t>
            </w:r>
          </w:p>
        </w:tc>
        <w:tc>
          <w:tcPr>
            <w:tcW w:w="1564" w:type="dxa"/>
            <w:tcBorders>
              <w:top w:val="nil"/>
              <w:bottom w:val="double" w:sz="4" w:space="0" w:color="auto"/>
            </w:tcBorders>
          </w:tcPr>
          <w:p w:rsidR="004A1C00" w:rsidRPr="00B81D60" w:rsidRDefault="004A1C00" w:rsidP="004A1C00">
            <w:pPr>
              <w:jc w:val="center"/>
            </w:pPr>
            <w:r w:rsidRPr="00B81D60">
              <w:t>76.48</w:t>
            </w:r>
          </w:p>
        </w:tc>
        <w:tc>
          <w:tcPr>
            <w:tcW w:w="1389" w:type="dxa"/>
            <w:tcBorders>
              <w:top w:val="nil"/>
              <w:bottom w:val="double" w:sz="4" w:space="0" w:color="auto"/>
            </w:tcBorders>
          </w:tcPr>
          <w:p w:rsidR="004A1C00" w:rsidRDefault="004A1C00" w:rsidP="004A1C00">
            <w:pPr>
              <w:jc w:val="center"/>
            </w:pPr>
            <w:r w:rsidRPr="00B81D60">
              <w:t>0.40</w:t>
            </w:r>
          </w:p>
        </w:tc>
        <w:tc>
          <w:tcPr>
            <w:tcW w:w="1193" w:type="dxa"/>
            <w:tcBorders>
              <w:top w:val="nil"/>
              <w:bottom w:val="double" w:sz="4" w:space="0" w:color="auto"/>
            </w:tcBorders>
          </w:tcPr>
          <w:p w:rsidR="004A1C00" w:rsidRDefault="004A1C00" w:rsidP="004A1C00">
            <w:pPr>
              <w:jc w:val="center"/>
            </w:pPr>
          </w:p>
        </w:tc>
        <w:tc>
          <w:tcPr>
            <w:tcW w:w="1571" w:type="dxa"/>
            <w:tcBorders>
              <w:top w:val="nil"/>
              <w:bottom w:val="double" w:sz="4" w:space="0" w:color="auto"/>
            </w:tcBorders>
          </w:tcPr>
          <w:p w:rsidR="004A1C00" w:rsidRPr="008F340F" w:rsidRDefault="004A1C00" w:rsidP="004A1C00">
            <w:pPr>
              <w:jc w:val="center"/>
            </w:pPr>
          </w:p>
        </w:tc>
        <w:tc>
          <w:tcPr>
            <w:tcW w:w="1390" w:type="dxa"/>
            <w:tcBorders>
              <w:top w:val="nil"/>
              <w:bottom w:val="double" w:sz="4" w:space="0" w:color="auto"/>
              <w:right w:val="nil"/>
            </w:tcBorders>
          </w:tcPr>
          <w:p w:rsidR="004A1C00" w:rsidRPr="008F340F" w:rsidRDefault="004A1C00" w:rsidP="004A1C00">
            <w:pPr>
              <w:jc w:val="center"/>
            </w:pPr>
          </w:p>
        </w:tc>
      </w:tr>
      <w:tr w:rsidR="004A1C00" w:rsidRPr="001F379E" w:rsidTr="00133F11">
        <w:trPr>
          <w:jc w:val="center"/>
        </w:trPr>
        <w:tc>
          <w:tcPr>
            <w:tcW w:w="1200" w:type="dxa"/>
            <w:tcBorders>
              <w:top w:val="double" w:sz="4" w:space="0" w:color="auto"/>
              <w:left w:val="nil"/>
              <w:bottom w:val="nil"/>
            </w:tcBorders>
          </w:tcPr>
          <w:p w:rsidR="004A1C00" w:rsidRPr="00E54F4B" w:rsidRDefault="004A1C00" w:rsidP="00133F11">
            <w:pPr>
              <w:jc w:val="center"/>
            </w:pPr>
          </w:p>
        </w:tc>
        <w:tc>
          <w:tcPr>
            <w:tcW w:w="1564" w:type="dxa"/>
            <w:tcBorders>
              <w:top w:val="double" w:sz="4" w:space="0" w:color="auto"/>
              <w:bottom w:val="nil"/>
            </w:tcBorders>
          </w:tcPr>
          <w:p w:rsidR="004A1C00" w:rsidRPr="00FC1472" w:rsidRDefault="004A1C00" w:rsidP="00133F11">
            <w:pPr>
              <w:jc w:val="center"/>
            </w:pPr>
          </w:p>
        </w:tc>
        <w:tc>
          <w:tcPr>
            <w:tcW w:w="1389" w:type="dxa"/>
            <w:tcBorders>
              <w:top w:val="double" w:sz="4" w:space="0" w:color="auto"/>
              <w:bottom w:val="nil"/>
            </w:tcBorders>
          </w:tcPr>
          <w:p w:rsidR="004A1C00" w:rsidRPr="00FC1472" w:rsidRDefault="004A1C00" w:rsidP="00133F11">
            <w:pPr>
              <w:jc w:val="center"/>
            </w:pPr>
          </w:p>
        </w:tc>
        <w:tc>
          <w:tcPr>
            <w:tcW w:w="1193" w:type="dxa"/>
            <w:tcBorders>
              <w:top w:val="double" w:sz="4" w:space="0" w:color="auto"/>
              <w:bottom w:val="nil"/>
            </w:tcBorders>
          </w:tcPr>
          <w:p w:rsidR="004A1C00" w:rsidRDefault="004A1C00" w:rsidP="00133F11">
            <w:pPr>
              <w:jc w:val="center"/>
            </w:pPr>
          </w:p>
        </w:tc>
        <w:tc>
          <w:tcPr>
            <w:tcW w:w="1571" w:type="dxa"/>
            <w:tcBorders>
              <w:top w:val="double" w:sz="4" w:space="0" w:color="auto"/>
              <w:bottom w:val="nil"/>
            </w:tcBorders>
          </w:tcPr>
          <w:p w:rsidR="004A1C00" w:rsidRPr="00DF189C" w:rsidRDefault="004A1C00" w:rsidP="00133F11">
            <w:pPr>
              <w:jc w:val="center"/>
            </w:pPr>
          </w:p>
        </w:tc>
        <w:tc>
          <w:tcPr>
            <w:tcW w:w="1390" w:type="dxa"/>
            <w:tcBorders>
              <w:top w:val="double" w:sz="4" w:space="0" w:color="auto"/>
              <w:bottom w:val="nil"/>
              <w:right w:val="nil"/>
            </w:tcBorders>
          </w:tcPr>
          <w:p w:rsidR="004A1C00" w:rsidRPr="00DF189C" w:rsidRDefault="004A1C00" w:rsidP="00133F11">
            <w:pPr>
              <w:jc w:val="center"/>
            </w:pPr>
          </w:p>
        </w:tc>
      </w:tr>
    </w:tbl>
    <w:p w:rsidR="00604CBF" w:rsidRPr="001F379E" w:rsidRDefault="00604CBF" w:rsidP="00F45AA5">
      <w:pPr>
        <w:jc w:val="center"/>
      </w:pPr>
    </w:p>
    <w:p w:rsidR="00C33CB2" w:rsidRDefault="00C33CB2" w:rsidP="00C33CB2">
      <w:pPr>
        <w:spacing w:after="240"/>
      </w:pPr>
      <w:bookmarkStart w:id="204" w:name="_Toc526507718"/>
      <w:r w:rsidRPr="00BA19E7">
        <w:rPr>
          <w:b/>
          <w:bCs/>
          <w:cs/>
        </w:rPr>
        <w:t>ตารางที่ ก-</w:t>
      </w:r>
      <w:r w:rsidRPr="00BA19E7">
        <w:rPr>
          <w:b/>
          <w:bCs/>
          <w:cs/>
        </w:rPr>
        <w:fldChar w:fldCharType="begin"/>
      </w:r>
      <w:r w:rsidRPr="00BA19E7">
        <w:rPr>
          <w:b/>
          <w:bCs/>
          <w:cs/>
        </w:rPr>
        <w:instrText xml:space="preserve"> </w:instrText>
      </w:r>
      <w:r w:rsidRPr="00BA19E7">
        <w:rPr>
          <w:b/>
          <w:bCs/>
        </w:rPr>
        <w:instrText xml:space="preserve">SEQ </w:instrText>
      </w:r>
      <w:r w:rsidRPr="00BA19E7">
        <w:rPr>
          <w:b/>
          <w:bCs/>
          <w:cs/>
        </w:rPr>
        <w:instrText>ตารางที่</w:instrText>
      </w:r>
      <w:r w:rsidRPr="00BA19E7">
        <w:rPr>
          <w:b/>
          <w:bCs/>
        </w:rPr>
        <w:instrText>_</w:instrText>
      </w:r>
      <w:r w:rsidRPr="00BA19E7">
        <w:rPr>
          <w:b/>
          <w:bCs/>
          <w:cs/>
        </w:rPr>
        <w:instrText xml:space="preserve">ก- </w:instrText>
      </w:r>
      <w:r w:rsidRPr="00BA19E7">
        <w:rPr>
          <w:b/>
          <w:bCs/>
        </w:rPr>
        <w:instrText>\</w:instrText>
      </w:r>
      <w:r w:rsidRPr="00BA19E7">
        <w:rPr>
          <w:b/>
          <w:bCs/>
          <w:szCs w:val="24"/>
          <w:cs/>
        </w:rPr>
        <w:instrText xml:space="preserve">* </w:instrText>
      </w:r>
      <w:r w:rsidRPr="00BA19E7">
        <w:rPr>
          <w:b/>
          <w:bCs/>
        </w:rPr>
        <w:instrText>ARABIC</w:instrText>
      </w:r>
      <w:r w:rsidRPr="00BA19E7">
        <w:rPr>
          <w:b/>
          <w:bCs/>
          <w:cs/>
        </w:rPr>
        <w:instrText xml:space="preserve"> </w:instrText>
      </w:r>
      <w:r w:rsidRPr="00BA19E7">
        <w:rPr>
          <w:b/>
          <w:bCs/>
          <w:cs/>
        </w:rPr>
        <w:fldChar w:fldCharType="separate"/>
      </w:r>
      <w:r w:rsidR="00046C7B">
        <w:rPr>
          <w:b/>
          <w:bCs/>
          <w:noProof/>
          <w:cs/>
        </w:rPr>
        <w:t>10</w:t>
      </w:r>
      <w:r w:rsidRPr="00BA19E7">
        <w:rPr>
          <w:b/>
          <w:bCs/>
          <w:cs/>
        </w:rPr>
        <w:fldChar w:fldCharType="end"/>
      </w:r>
      <w:r>
        <w:rPr>
          <w:rFonts w:hint="cs"/>
          <w:cs/>
        </w:rPr>
        <w:t xml:space="preserve"> </w:t>
      </w:r>
      <w:r w:rsidRPr="001F379E">
        <w:rPr>
          <w:szCs w:val="24"/>
          <w:cs/>
        </w:rPr>
        <w:t xml:space="preserve"> </w:t>
      </w:r>
      <w:r>
        <w:rPr>
          <w:cs/>
        </w:rPr>
        <w:t>ข้อมูล</w:t>
      </w:r>
      <w:r w:rsidRPr="001F379E">
        <w:rPr>
          <w:cs/>
        </w:rPr>
        <w:t>การ</w:t>
      </w:r>
      <w:r>
        <w:rPr>
          <w:rFonts w:hint="cs"/>
          <w:cs/>
        </w:rPr>
        <w:t>ใช้พลังงานใน</w:t>
      </w:r>
      <w:r w:rsidRPr="001F379E">
        <w:rPr>
          <w:cs/>
        </w:rPr>
        <w:t>อบแห้ง</w:t>
      </w:r>
      <w:r>
        <w:rPr>
          <w:rFonts w:hint="cs"/>
          <w:cs/>
        </w:rPr>
        <w:t>รังไหม</w:t>
      </w:r>
      <w:bookmarkEnd w:id="204"/>
    </w:p>
    <w:tbl>
      <w:tblPr>
        <w:tblStyle w:val="ac"/>
        <w:tblW w:w="0" w:type="auto"/>
        <w:tblLook w:val="04A0" w:firstRow="1" w:lastRow="0" w:firstColumn="1" w:lastColumn="0" w:noHBand="0" w:noVBand="1"/>
      </w:tblPr>
      <w:tblGrid>
        <w:gridCol w:w="1985"/>
        <w:gridCol w:w="1333"/>
        <w:gridCol w:w="1659"/>
        <w:gridCol w:w="1660"/>
        <w:gridCol w:w="1660"/>
      </w:tblGrid>
      <w:tr w:rsidR="0003020D" w:rsidTr="00C33CB2">
        <w:tc>
          <w:tcPr>
            <w:tcW w:w="1985" w:type="dxa"/>
            <w:vMerge w:val="restart"/>
            <w:tcBorders>
              <w:top w:val="double" w:sz="4" w:space="0" w:color="auto"/>
              <w:left w:val="nil"/>
            </w:tcBorders>
          </w:tcPr>
          <w:p w:rsidR="0003020D" w:rsidRDefault="00FE2214" w:rsidP="00F45AA5">
            <w:pPr>
              <w:jc w:val="center"/>
            </w:pPr>
            <w:r w:rsidRPr="001F379E">
              <w:rPr>
                <w:noProof/>
              </w:rPr>
              <mc:AlternateContent>
                <mc:Choice Requires="wps">
                  <w:drawing>
                    <wp:anchor distT="0" distB="0" distL="114300" distR="114300" simplePos="0" relativeHeight="251701248" behindDoc="0" locked="0" layoutInCell="1" allowOverlap="1" wp14:anchorId="2367E30D" wp14:editId="637E3194">
                      <wp:simplePos x="0" y="0"/>
                      <wp:positionH relativeFrom="column">
                        <wp:posOffset>4875761</wp:posOffset>
                      </wp:positionH>
                      <wp:positionV relativeFrom="paragraph">
                        <wp:posOffset>-1113386</wp:posOffset>
                      </wp:positionV>
                      <wp:extent cx="608445" cy="551699"/>
                      <wp:effectExtent l="0" t="0" r="20320" b="20320"/>
                      <wp:wrapNone/>
                      <wp:docPr id="292" name="สี่เหลี่ยมผืนผ้า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45" cy="551699"/>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87B4748" id="สี่เหลี่ยมผืนผ้า 292" o:spid="_x0000_s1026" style="position:absolute;margin-left:383.9pt;margin-top:-87.65pt;width:47.9pt;height:4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" strokecolor="white" strokeweight="2pt"/>
                  </w:pict>
                </mc:Fallback>
              </mc:AlternateContent>
            </w:r>
            <w:r w:rsidR="0003020D" w:rsidRPr="0003020D">
              <w:t>Drying Method</w:t>
            </w:r>
          </w:p>
        </w:tc>
        <w:tc>
          <w:tcPr>
            <w:tcW w:w="1333" w:type="dxa"/>
            <w:vMerge w:val="restart"/>
            <w:tcBorders>
              <w:top w:val="double" w:sz="4" w:space="0" w:color="auto"/>
            </w:tcBorders>
          </w:tcPr>
          <w:p w:rsidR="0003020D" w:rsidRDefault="0003020D" w:rsidP="00F45AA5">
            <w:pPr>
              <w:jc w:val="center"/>
            </w:pPr>
            <w:r w:rsidRPr="0003020D">
              <w:t>Drying</w:t>
            </w:r>
            <w:r>
              <w:t xml:space="preserve"> time</w:t>
            </w:r>
          </w:p>
          <w:p w:rsidR="0003020D" w:rsidRDefault="0003020D" w:rsidP="00F45AA5">
            <w:pPr>
              <w:jc w:val="center"/>
            </w:pPr>
            <w:r>
              <w:t>(min)</w:t>
            </w:r>
          </w:p>
        </w:tc>
        <w:tc>
          <w:tcPr>
            <w:tcW w:w="4979" w:type="dxa"/>
            <w:gridSpan w:val="3"/>
            <w:tcBorders>
              <w:top w:val="double" w:sz="4" w:space="0" w:color="auto"/>
              <w:right w:val="nil"/>
            </w:tcBorders>
          </w:tcPr>
          <w:p w:rsidR="0003020D" w:rsidRDefault="00C33CB2" w:rsidP="00F45AA5">
            <w:pPr>
              <w:jc w:val="center"/>
            </w:pPr>
            <w:r>
              <w:t>E</w:t>
            </w:r>
            <w:r w:rsidR="0003020D" w:rsidRPr="0003020D">
              <w:t>nergy consumption</w:t>
            </w:r>
            <w:r w:rsidR="0003020D">
              <w:t xml:space="preserve"> (kWh)</w:t>
            </w:r>
          </w:p>
        </w:tc>
      </w:tr>
      <w:tr w:rsidR="0003020D" w:rsidTr="00C33CB2">
        <w:trPr>
          <w:trHeight w:val="376"/>
        </w:trPr>
        <w:tc>
          <w:tcPr>
            <w:tcW w:w="1985" w:type="dxa"/>
            <w:vMerge/>
            <w:tcBorders>
              <w:left w:val="nil"/>
              <w:bottom w:val="single" w:sz="4" w:space="0" w:color="auto"/>
            </w:tcBorders>
          </w:tcPr>
          <w:p w:rsidR="0003020D" w:rsidRDefault="0003020D" w:rsidP="00F45AA5">
            <w:pPr>
              <w:jc w:val="center"/>
            </w:pPr>
          </w:p>
        </w:tc>
        <w:tc>
          <w:tcPr>
            <w:tcW w:w="1333" w:type="dxa"/>
            <w:vMerge/>
            <w:tcBorders>
              <w:bottom w:val="single" w:sz="4" w:space="0" w:color="auto"/>
            </w:tcBorders>
          </w:tcPr>
          <w:p w:rsidR="0003020D" w:rsidRDefault="0003020D" w:rsidP="00F45AA5">
            <w:pPr>
              <w:jc w:val="center"/>
            </w:pPr>
          </w:p>
        </w:tc>
        <w:tc>
          <w:tcPr>
            <w:tcW w:w="1659" w:type="dxa"/>
            <w:tcBorders>
              <w:bottom w:val="single" w:sz="4" w:space="0" w:color="auto"/>
            </w:tcBorders>
          </w:tcPr>
          <w:p w:rsidR="0003020D" w:rsidRDefault="0003020D" w:rsidP="0003020D">
            <w:pPr>
              <w:jc w:val="center"/>
            </w:pPr>
            <w:r>
              <w:t>Heater</w:t>
            </w:r>
          </w:p>
        </w:tc>
        <w:tc>
          <w:tcPr>
            <w:tcW w:w="1660" w:type="dxa"/>
            <w:tcBorders>
              <w:bottom w:val="single" w:sz="4" w:space="0" w:color="auto"/>
            </w:tcBorders>
          </w:tcPr>
          <w:p w:rsidR="0003020D" w:rsidRDefault="0003020D" w:rsidP="0003020D">
            <w:pPr>
              <w:jc w:val="center"/>
            </w:pPr>
            <w:r>
              <w:t>Infrared</w:t>
            </w:r>
          </w:p>
        </w:tc>
        <w:tc>
          <w:tcPr>
            <w:tcW w:w="1660" w:type="dxa"/>
            <w:tcBorders>
              <w:bottom w:val="single" w:sz="4" w:space="0" w:color="auto"/>
              <w:right w:val="nil"/>
            </w:tcBorders>
          </w:tcPr>
          <w:p w:rsidR="0003020D" w:rsidRDefault="00C33CB2" w:rsidP="0003020D">
            <w:pPr>
              <w:jc w:val="center"/>
            </w:pPr>
            <w:r>
              <w:t>T</w:t>
            </w:r>
            <w:r w:rsidR="0003020D">
              <w:t>otal</w:t>
            </w:r>
          </w:p>
        </w:tc>
      </w:tr>
      <w:tr w:rsidR="0003020D" w:rsidTr="00C33CB2">
        <w:tc>
          <w:tcPr>
            <w:tcW w:w="1985" w:type="dxa"/>
            <w:tcBorders>
              <w:left w:val="nil"/>
              <w:bottom w:val="nil"/>
            </w:tcBorders>
          </w:tcPr>
          <w:p w:rsidR="0003020D" w:rsidRPr="004C2EDA" w:rsidRDefault="00C33CB2" w:rsidP="0003020D">
            <w:pPr>
              <w:rPr>
                <w:rFonts w:eastAsia="Times New Roman"/>
                <w:color w:val="000000"/>
              </w:rPr>
            </w:pPr>
            <w:r>
              <w:rPr>
                <w:rFonts w:eastAsia="Times New Roman"/>
                <w:color w:val="000000"/>
              </w:rPr>
              <w:t xml:space="preserve">IR </w:t>
            </w:r>
            <w:r w:rsidR="0003020D" w:rsidRPr="004C2EDA">
              <w:rPr>
                <w:rFonts w:eastAsia="Times New Roman"/>
                <w:color w:val="000000"/>
              </w:rPr>
              <w:t>600W+</w:t>
            </w:r>
            <w:r>
              <w:rPr>
                <w:rFonts w:eastAsia="Times New Roman"/>
                <w:color w:val="000000"/>
              </w:rPr>
              <w:t xml:space="preserve"> HA </w:t>
            </w:r>
            <w:r w:rsidR="0003020D" w:rsidRPr="004C2EDA">
              <w:rPr>
                <w:rFonts w:eastAsia="Times New Roman"/>
                <w:color w:val="000000"/>
              </w:rPr>
              <w:t>60ºC</w:t>
            </w:r>
          </w:p>
        </w:tc>
        <w:tc>
          <w:tcPr>
            <w:tcW w:w="1333" w:type="dxa"/>
            <w:tcBorders>
              <w:bottom w:val="nil"/>
            </w:tcBorders>
          </w:tcPr>
          <w:p w:rsidR="0003020D" w:rsidRPr="004C2EDA" w:rsidRDefault="0003020D" w:rsidP="00C33CB2">
            <w:pPr>
              <w:jc w:val="center"/>
              <w:rPr>
                <w:rFonts w:eastAsia="Times New Roman"/>
                <w:color w:val="000000"/>
              </w:rPr>
            </w:pPr>
            <w:r w:rsidRPr="004C2EDA">
              <w:rPr>
                <w:rFonts w:eastAsia="Times New Roman"/>
                <w:color w:val="000000"/>
              </w:rPr>
              <w:t>230</w:t>
            </w:r>
          </w:p>
        </w:tc>
        <w:tc>
          <w:tcPr>
            <w:tcW w:w="1659" w:type="dxa"/>
            <w:tcBorders>
              <w:bottom w:val="nil"/>
            </w:tcBorders>
          </w:tcPr>
          <w:p w:rsidR="0003020D" w:rsidRPr="004C2EDA" w:rsidRDefault="0003020D" w:rsidP="00C33CB2">
            <w:pPr>
              <w:jc w:val="center"/>
              <w:rPr>
                <w:rFonts w:eastAsia="Times New Roman"/>
                <w:color w:val="000000"/>
              </w:rPr>
            </w:pPr>
            <w:r w:rsidRPr="004C2EDA">
              <w:rPr>
                <w:rFonts w:eastAsia="Times New Roman"/>
                <w:color w:val="000000"/>
              </w:rPr>
              <w:t>1.074</w:t>
            </w:r>
          </w:p>
        </w:tc>
        <w:tc>
          <w:tcPr>
            <w:tcW w:w="1660" w:type="dxa"/>
            <w:tcBorders>
              <w:bottom w:val="nil"/>
            </w:tcBorders>
          </w:tcPr>
          <w:p w:rsidR="0003020D" w:rsidRPr="004C2EDA" w:rsidRDefault="0003020D" w:rsidP="00C33CB2">
            <w:pPr>
              <w:jc w:val="center"/>
              <w:rPr>
                <w:rFonts w:eastAsia="Times New Roman"/>
                <w:color w:val="000000"/>
              </w:rPr>
            </w:pPr>
            <w:r w:rsidRPr="004C2EDA">
              <w:rPr>
                <w:rFonts w:eastAsia="Times New Roman"/>
                <w:color w:val="000000"/>
              </w:rPr>
              <w:t>2.353</w:t>
            </w:r>
          </w:p>
        </w:tc>
        <w:tc>
          <w:tcPr>
            <w:tcW w:w="1660" w:type="dxa"/>
            <w:tcBorders>
              <w:bottom w:val="nil"/>
              <w:right w:val="nil"/>
            </w:tcBorders>
          </w:tcPr>
          <w:p w:rsidR="0003020D" w:rsidRPr="004C2EDA" w:rsidRDefault="0003020D" w:rsidP="00C33CB2">
            <w:pPr>
              <w:jc w:val="center"/>
              <w:rPr>
                <w:rFonts w:eastAsia="Times New Roman"/>
                <w:color w:val="000000"/>
              </w:rPr>
            </w:pPr>
            <w:r w:rsidRPr="004C2EDA">
              <w:rPr>
                <w:rFonts w:eastAsia="Times New Roman"/>
                <w:color w:val="000000"/>
              </w:rPr>
              <w:t>3.427</w:t>
            </w:r>
          </w:p>
        </w:tc>
      </w:tr>
      <w:tr w:rsidR="00C33CB2" w:rsidTr="00C33CB2">
        <w:tc>
          <w:tcPr>
            <w:tcW w:w="1985" w:type="dxa"/>
            <w:tcBorders>
              <w:top w:val="nil"/>
              <w:left w:val="nil"/>
              <w:bottom w:val="nil"/>
            </w:tcBorders>
          </w:tcPr>
          <w:p w:rsidR="00C33CB2" w:rsidRDefault="00C33CB2" w:rsidP="00C33CB2">
            <w:r w:rsidRPr="00F56491">
              <w:rPr>
                <w:rFonts w:eastAsia="Times New Roman"/>
                <w:color w:val="000000"/>
              </w:rPr>
              <w:t xml:space="preserve">IR </w:t>
            </w:r>
            <w:r w:rsidRPr="004C2EDA">
              <w:rPr>
                <w:rFonts w:eastAsia="Times New Roman"/>
                <w:color w:val="000000"/>
              </w:rPr>
              <w:t>600W+</w:t>
            </w:r>
            <w:r w:rsidRPr="00F56491">
              <w:rPr>
                <w:rFonts w:eastAsia="Times New Roman"/>
                <w:color w:val="000000"/>
              </w:rPr>
              <w:t xml:space="preserve"> HA </w:t>
            </w:r>
            <w:r>
              <w:rPr>
                <w:rFonts w:eastAsia="Times New Roman"/>
                <w:color w:val="000000"/>
              </w:rPr>
              <w:t>7</w:t>
            </w:r>
            <w:r w:rsidRPr="004C2EDA">
              <w:rPr>
                <w:rFonts w:eastAsia="Times New Roman"/>
                <w:color w:val="000000"/>
              </w:rPr>
              <w:t>0ºC</w:t>
            </w:r>
          </w:p>
        </w:tc>
        <w:tc>
          <w:tcPr>
            <w:tcW w:w="1333" w:type="dxa"/>
            <w:tcBorders>
              <w:top w:val="nil"/>
              <w:bottom w:val="nil"/>
            </w:tcBorders>
          </w:tcPr>
          <w:p w:rsidR="00C33CB2" w:rsidRPr="004C2EDA" w:rsidRDefault="00C33CB2" w:rsidP="00C33CB2">
            <w:pPr>
              <w:jc w:val="center"/>
              <w:rPr>
                <w:rFonts w:eastAsia="Times New Roman"/>
                <w:color w:val="000000"/>
              </w:rPr>
            </w:pPr>
            <w:r w:rsidRPr="004C2EDA">
              <w:rPr>
                <w:rFonts w:eastAsia="Times New Roman"/>
                <w:color w:val="000000"/>
              </w:rPr>
              <w:t>160</w:t>
            </w:r>
          </w:p>
        </w:tc>
        <w:tc>
          <w:tcPr>
            <w:tcW w:w="1659" w:type="dxa"/>
            <w:tcBorders>
              <w:top w:val="nil"/>
              <w:bottom w:val="nil"/>
            </w:tcBorders>
          </w:tcPr>
          <w:p w:rsidR="00C33CB2" w:rsidRPr="004C2EDA" w:rsidRDefault="00C33CB2" w:rsidP="00C33CB2">
            <w:pPr>
              <w:jc w:val="center"/>
              <w:rPr>
                <w:rFonts w:eastAsia="Times New Roman"/>
                <w:color w:val="000000"/>
              </w:rPr>
            </w:pPr>
            <w:r w:rsidRPr="004C2EDA">
              <w:rPr>
                <w:rFonts w:eastAsia="Times New Roman"/>
                <w:color w:val="000000"/>
              </w:rPr>
              <w:t>1.631</w:t>
            </w:r>
          </w:p>
        </w:tc>
        <w:tc>
          <w:tcPr>
            <w:tcW w:w="1660" w:type="dxa"/>
            <w:tcBorders>
              <w:top w:val="nil"/>
              <w:bottom w:val="nil"/>
            </w:tcBorders>
          </w:tcPr>
          <w:p w:rsidR="00C33CB2" w:rsidRPr="004C2EDA" w:rsidRDefault="00C33CB2" w:rsidP="00C33CB2">
            <w:pPr>
              <w:jc w:val="center"/>
              <w:rPr>
                <w:rFonts w:eastAsia="Times New Roman"/>
                <w:color w:val="000000"/>
              </w:rPr>
            </w:pPr>
            <w:r w:rsidRPr="004C2EDA">
              <w:rPr>
                <w:rFonts w:eastAsia="Times New Roman"/>
                <w:color w:val="000000"/>
              </w:rPr>
              <w:t>1.835</w:t>
            </w:r>
          </w:p>
        </w:tc>
        <w:tc>
          <w:tcPr>
            <w:tcW w:w="1660" w:type="dxa"/>
            <w:tcBorders>
              <w:top w:val="nil"/>
              <w:bottom w:val="nil"/>
              <w:right w:val="nil"/>
            </w:tcBorders>
          </w:tcPr>
          <w:p w:rsidR="00C33CB2" w:rsidRPr="004C2EDA" w:rsidRDefault="00C33CB2" w:rsidP="00C33CB2">
            <w:pPr>
              <w:jc w:val="center"/>
              <w:rPr>
                <w:rFonts w:eastAsia="Times New Roman"/>
                <w:color w:val="000000"/>
              </w:rPr>
            </w:pPr>
            <w:r w:rsidRPr="004C2EDA">
              <w:rPr>
                <w:rFonts w:eastAsia="Times New Roman"/>
                <w:color w:val="000000"/>
              </w:rPr>
              <w:t>3.466</w:t>
            </w:r>
          </w:p>
        </w:tc>
      </w:tr>
      <w:tr w:rsidR="00C33CB2" w:rsidTr="00C33CB2">
        <w:tc>
          <w:tcPr>
            <w:tcW w:w="1985" w:type="dxa"/>
            <w:tcBorders>
              <w:top w:val="nil"/>
              <w:left w:val="nil"/>
              <w:bottom w:val="nil"/>
            </w:tcBorders>
          </w:tcPr>
          <w:p w:rsidR="00C33CB2" w:rsidRDefault="00C33CB2" w:rsidP="00C33CB2">
            <w:r w:rsidRPr="00F56491">
              <w:rPr>
                <w:rFonts w:eastAsia="Times New Roman"/>
                <w:color w:val="000000"/>
              </w:rPr>
              <w:t xml:space="preserve">IR </w:t>
            </w:r>
            <w:r w:rsidRPr="004C2EDA">
              <w:rPr>
                <w:rFonts w:eastAsia="Times New Roman"/>
                <w:color w:val="000000"/>
              </w:rPr>
              <w:t>600W+</w:t>
            </w:r>
            <w:r w:rsidRPr="00F56491">
              <w:rPr>
                <w:rFonts w:eastAsia="Times New Roman"/>
                <w:color w:val="000000"/>
              </w:rPr>
              <w:t xml:space="preserve"> HA </w:t>
            </w:r>
            <w:r>
              <w:rPr>
                <w:rFonts w:eastAsia="Times New Roman"/>
                <w:color w:val="000000"/>
              </w:rPr>
              <w:t>8</w:t>
            </w:r>
            <w:r w:rsidRPr="004C2EDA">
              <w:rPr>
                <w:rFonts w:eastAsia="Times New Roman"/>
                <w:color w:val="000000"/>
              </w:rPr>
              <w:t>0ºC</w:t>
            </w:r>
          </w:p>
        </w:tc>
        <w:tc>
          <w:tcPr>
            <w:tcW w:w="1333" w:type="dxa"/>
            <w:tcBorders>
              <w:top w:val="nil"/>
              <w:bottom w:val="nil"/>
            </w:tcBorders>
          </w:tcPr>
          <w:p w:rsidR="00C33CB2" w:rsidRPr="004C2EDA" w:rsidRDefault="00C33CB2" w:rsidP="00C33CB2">
            <w:pPr>
              <w:jc w:val="center"/>
              <w:rPr>
                <w:rFonts w:eastAsia="Times New Roman"/>
                <w:color w:val="000000"/>
              </w:rPr>
            </w:pPr>
            <w:r w:rsidRPr="004C2EDA">
              <w:rPr>
                <w:rFonts w:eastAsia="Times New Roman"/>
                <w:color w:val="000000"/>
              </w:rPr>
              <w:t>140</w:t>
            </w:r>
          </w:p>
        </w:tc>
        <w:tc>
          <w:tcPr>
            <w:tcW w:w="1659" w:type="dxa"/>
            <w:tcBorders>
              <w:top w:val="nil"/>
              <w:bottom w:val="nil"/>
            </w:tcBorders>
          </w:tcPr>
          <w:p w:rsidR="00C33CB2" w:rsidRPr="004C2EDA" w:rsidRDefault="00C33CB2" w:rsidP="00C33CB2">
            <w:pPr>
              <w:jc w:val="center"/>
              <w:rPr>
                <w:rFonts w:eastAsia="Times New Roman"/>
                <w:color w:val="000000"/>
              </w:rPr>
            </w:pPr>
            <w:r w:rsidRPr="004C2EDA">
              <w:rPr>
                <w:rFonts w:eastAsia="Times New Roman"/>
                <w:color w:val="000000"/>
              </w:rPr>
              <w:t>1.874</w:t>
            </w:r>
          </w:p>
        </w:tc>
        <w:tc>
          <w:tcPr>
            <w:tcW w:w="1660" w:type="dxa"/>
            <w:tcBorders>
              <w:top w:val="nil"/>
              <w:bottom w:val="nil"/>
            </w:tcBorders>
          </w:tcPr>
          <w:p w:rsidR="00C33CB2" w:rsidRPr="004C2EDA" w:rsidRDefault="00C33CB2" w:rsidP="00C33CB2">
            <w:pPr>
              <w:jc w:val="center"/>
              <w:rPr>
                <w:rFonts w:eastAsia="Times New Roman"/>
                <w:color w:val="000000"/>
              </w:rPr>
            </w:pPr>
            <w:r w:rsidRPr="004C2EDA">
              <w:rPr>
                <w:rFonts w:eastAsia="Times New Roman"/>
                <w:color w:val="000000"/>
              </w:rPr>
              <w:t>1.465</w:t>
            </w:r>
          </w:p>
        </w:tc>
        <w:tc>
          <w:tcPr>
            <w:tcW w:w="1660" w:type="dxa"/>
            <w:tcBorders>
              <w:top w:val="nil"/>
              <w:bottom w:val="nil"/>
              <w:right w:val="nil"/>
            </w:tcBorders>
          </w:tcPr>
          <w:p w:rsidR="00C33CB2" w:rsidRPr="004C2EDA" w:rsidRDefault="00C33CB2" w:rsidP="00C33CB2">
            <w:pPr>
              <w:jc w:val="center"/>
              <w:rPr>
                <w:rFonts w:eastAsia="Times New Roman"/>
                <w:color w:val="000000"/>
              </w:rPr>
            </w:pPr>
            <w:r w:rsidRPr="004C2EDA">
              <w:rPr>
                <w:rFonts w:eastAsia="Times New Roman"/>
                <w:color w:val="000000"/>
              </w:rPr>
              <w:t>3.339</w:t>
            </w:r>
          </w:p>
        </w:tc>
      </w:tr>
      <w:tr w:rsidR="00C33CB2" w:rsidTr="00C33CB2">
        <w:tc>
          <w:tcPr>
            <w:tcW w:w="1985" w:type="dxa"/>
            <w:tcBorders>
              <w:top w:val="nil"/>
              <w:left w:val="nil"/>
              <w:bottom w:val="nil"/>
            </w:tcBorders>
          </w:tcPr>
          <w:p w:rsidR="00C33CB2" w:rsidRPr="004C2EDA" w:rsidRDefault="00C33CB2" w:rsidP="00C33CB2">
            <w:pPr>
              <w:rPr>
                <w:rFonts w:eastAsia="Times New Roman"/>
                <w:color w:val="000000"/>
              </w:rPr>
            </w:pPr>
            <w:r>
              <w:rPr>
                <w:rFonts w:eastAsia="Times New Roman"/>
                <w:color w:val="000000"/>
              </w:rPr>
              <w:t>IR 7</w:t>
            </w:r>
            <w:r w:rsidRPr="004C2EDA">
              <w:rPr>
                <w:rFonts w:eastAsia="Times New Roman"/>
                <w:color w:val="000000"/>
              </w:rPr>
              <w:t>00W+</w:t>
            </w:r>
            <w:r>
              <w:rPr>
                <w:rFonts w:eastAsia="Times New Roman"/>
                <w:color w:val="000000"/>
              </w:rPr>
              <w:t xml:space="preserve"> HA </w:t>
            </w:r>
            <w:r w:rsidRPr="004C2EDA">
              <w:rPr>
                <w:rFonts w:eastAsia="Times New Roman"/>
                <w:color w:val="000000"/>
              </w:rPr>
              <w:t>60ºC</w:t>
            </w:r>
          </w:p>
        </w:tc>
        <w:tc>
          <w:tcPr>
            <w:tcW w:w="1333" w:type="dxa"/>
            <w:tcBorders>
              <w:top w:val="nil"/>
              <w:bottom w:val="nil"/>
            </w:tcBorders>
          </w:tcPr>
          <w:p w:rsidR="00C33CB2" w:rsidRPr="004C2EDA" w:rsidRDefault="00C33CB2" w:rsidP="00C33CB2">
            <w:pPr>
              <w:jc w:val="center"/>
              <w:rPr>
                <w:rFonts w:eastAsia="Times New Roman"/>
                <w:color w:val="000000"/>
              </w:rPr>
            </w:pPr>
            <w:r w:rsidRPr="004C2EDA">
              <w:rPr>
                <w:rFonts w:eastAsia="Times New Roman"/>
                <w:color w:val="000000"/>
              </w:rPr>
              <w:t>190</w:t>
            </w:r>
          </w:p>
        </w:tc>
        <w:tc>
          <w:tcPr>
            <w:tcW w:w="1659" w:type="dxa"/>
            <w:tcBorders>
              <w:top w:val="nil"/>
              <w:bottom w:val="nil"/>
            </w:tcBorders>
          </w:tcPr>
          <w:p w:rsidR="00C33CB2" w:rsidRPr="004C2EDA" w:rsidRDefault="00C33CB2" w:rsidP="00C33CB2">
            <w:pPr>
              <w:jc w:val="center"/>
              <w:rPr>
                <w:rFonts w:eastAsia="Times New Roman"/>
                <w:color w:val="000000"/>
              </w:rPr>
            </w:pPr>
            <w:r w:rsidRPr="004C2EDA">
              <w:rPr>
                <w:rFonts w:eastAsia="Times New Roman"/>
                <w:color w:val="000000"/>
              </w:rPr>
              <w:t>0.789</w:t>
            </w:r>
          </w:p>
        </w:tc>
        <w:tc>
          <w:tcPr>
            <w:tcW w:w="1660" w:type="dxa"/>
            <w:tcBorders>
              <w:top w:val="nil"/>
              <w:bottom w:val="nil"/>
            </w:tcBorders>
          </w:tcPr>
          <w:p w:rsidR="00C33CB2" w:rsidRPr="004C2EDA" w:rsidRDefault="00C33CB2" w:rsidP="00C33CB2">
            <w:pPr>
              <w:jc w:val="center"/>
              <w:rPr>
                <w:rFonts w:eastAsia="Times New Roman"/>
                <w:color w:val="000000"/>
              </w:rPr>
            </w:pPr>
            <w:r w:rsidRPr="004C2EDA">
              <w:rPr>
                <w:rFonts w:eastAsia="Times New Roman"/>
                <w:color w:val="000000"/>
              </w:rPr>
              <w:t>2.224</w:t>
            </w:r>
          </w:p>
        </w:tc>
        <w:tc>
          <w:tcPr>
            <w:tcW w:w="1660" w:type="dxa"/>
            <w:tcBorders>
              <w:top w:val="nil"/>
              <w:bottom w:val="nil"/>
              <w:right w:val="nil"/>
            </w:tcBorders>
          </w:tcPr>
          <w:p w:rsidR="00C33CB2" w:rsidRPr="004C2EDA" w:rsidRDefault="00C33CB2" w:rsidP="00C33CB2">
            <w:pPr>
              <w:jc w:val="center"/>
              <w:rPr>
                <w:rFonts w:eastAsia="Times New Roman"/>
                <w:color w:val="000000"/>
              </w:rPr>
            </w:pPr>
            <w:r w:rsidRPr="004C2EDA">
              <w:rPr>
                <w:rFonts w:eastAsia="Times New Roman"/>
                <w:color w:val="000000"/>
              </w:rPr>
              <w:t>3.013</w:t>
            </w:r>
          </w:p>
        </w:tc>
      </w:tr>
      <w:tr w:rsidR="00C33CB2" w:rsidTr="00C33CB2">
        <w:tc>
          <w:tcPr>
            <w:tcW w:w="1985" w:type="dxa"/>
            <w:tcBorders>
              <w:top w:val="nil"/>
              <w:left w:val="nil"/>
              <w:bottom w:val="nil"/>
            </w:tcBorders>
          </w:tcPr>
          <w:p w:rsidR="00C33CB2" w:rsidRDefault="00C33CB2" w:rsidP="00C33CB2">
            <w:r w:rsidRPr="00F56491">
              <w:rPr>
                <w:rFonts w:eastAsia="Times New Roman"/>
                <w:color w:val="000000"/>
              </w:rPr>
              <w:t xml:space="preserve">IR </w:t>
            </w:r>
            <w:r>
              <w:rPr>
                <w:rFonts w:eastAsia="Times New Roman"/>
                <w:color w:val="000000"/>
              </w:rPr>
              <w:t>7</w:t>
            </w:r>
            <w:r w:rsidRPr="004C2EDA">
              <w:rPr>
                <w:rFonts w:eastAsia="Times New Roman"/>
                <w:color w:val="000000"/>
              </w:rPr>
              <w:t>00W+</w:t>
            </w:r>
            <w:r w:rsidRPr="00F56491">
              <w:rPr>
                <w:rFonts w:eastAsia="Times New Roman"/>
                <w:color w:val="000000"/>
              </w:rPr>
              <w:t xml:space="preserve"> HA </w:t>
            </w:r>
            <w:r>
              <w:rPr>
                <w:rFonts w:eastAsia="Times New Roman"/>
                <w:color w:val="000000"/>
              </w:rPr>
              <w:t>7</w:t>
            </w:r>
            <w:r w:rsidRPr="004C2EDA">
              <w:rPr>
                <w:rFonts w:eastAsia="Times New Roman"/>
                <w:color w:val="000000"/>
              </w:rPr>
              <w:t>0ºC</w:t>
            </w:r>
          </w:p>
        </w:tc>
        <w:tc>
          <w:tcPr>
            <w:tcW w:w="1333" w:type="dxa"/>
            <w:tcBorders>
              <w:top w:val="nil"/>
              <w:bottom w:val="nil"/>
            </w:tcBorders>
          </w:tcPr>
          <w:p w:rsidR="00C33CB2" w:rsidRPr="004C2EDA" w:rsidRDefault="00C33CB2" w:rsidP="00C33CB2">
            <w:pPr>
              <w:jc w:val="center"/>
              <w:rPr>
                <w:rFonts w:eastAsia="Times New Roman"/>
                <w:color w:val="000000"/>
              </w:rPr>
            </w:pPr>
            <w:r w:rsidRPr="004C2EDA">
              <w:rPr>
                <w:rFonts w:eastAsia="Times New Roman"/>
                <w:color w:val="000000"/>
              </w:rPr>
              <w:t>140</w:t>
            </w:r>
          </w:p>
        </w:tc>
        <w:tc>
          <w:tcPr>
            <w:tcW w:w="1659" w:type="dxa"/>
            <w:tcBorders>
              <w:top w:val="nil"/>
              <w:bottom w:val="nil"/>
            </w:tcBorders>
          </w:tcPr>
          <w:p w:rsidR="00C33CB2" w:rsidRPr="004C2EDA" w:rsidRDefault="00C33CB2" w:rsidP="00C33CB2">
            <w:pPr>
              <w:jc w:val="center"/>
              <w:rPr>
                <w:rFonts w:eastAsia="Times New Roman"/>
                <w:color w:val="000000"/>
              </w:rPr>
            </w:pPr>
            <w:r w:rsidRPr="004C2EDA">
              <w:rPr>
                <w:rFonts w:eastAsia="Times New Roman"/>
                <w:color w:val="000000"/>
              </w:rPr>
              <w:t>1.405</w:t>
            </w:r>
          </w:p>
        </w:tc>
        <w:tc>
          <w:tcPr>
            <w:tcW w:w="1660" w:type="dxa"/>
            <w:tcBorders>
              <w:top w:val="nil"/>
              <w:bottom w:val="nil"/>
            </w:tcBorders>
          </w:tcPr>
          <w:p w:rsidR="00C33CB2" w:rsidRPr="004C2EDA" w:rsidRDefault="00C33CB2" w:rsidP="00C33CB2">
            <w:pPr>
              <w:jc w:val="center"/>
              <w:rPr>
                <w:rFonts w:eastAsia="Times New Roman"/>
                <w:color w:val="000000"/>
              </w:rPr>
            </w:pPr>
            <w:r w:rsidRPr="004C2EDA">
              <w:rPr>
                <w:rFonts w:eastAsia="Times New Roman"/>
                <w:color w:val="000000"/>
              </w:rPr>
              <w:t>1.669</w:t>
            </w:r>
          </w:p>
        </w:tc>
        <w:tc>
          <w:tcPr>
            <w:tcW w:w="1660" w:type="dxa"/>
            <w:tcBorders>
              <w:top w:val="nil"/>
              <w:bottom w:val="nil"/>
              <w:right w:val="nil"/>
            </w:tcBorders>
          </w:tcPr>
          <w:p w:rsidR="00C33CB2" w:rsidRPr="004C2EDA" w:rsidRDefault="00C33CB2" w:rsidP="00C33CB2">
            <w:pPr>
              <w:jc w:val="center"/>
              <w:rPr>
                <w:rFonts w:eastAsia="Times New Roman"/>
                <w:color w:val="000000"/>
              </w:rPr>
            </w:pPr>
            <w:r w:rsidRPr="004C2EDA">
              <w:rPr>
                <w:rFonts w:eastAsia="Times New Roman"/>
                <w:color w:val="000000"/>
              </w:rPr>
              <w:t>3.074</w:t>
            </w:r>
          </w:p>
        </w:tc>
      </w:tr>
      <w:tr w:rsidR="00C33CB2" w:rsidTr="00C33CB2">
        <w:tc>
          <w:tcPr>
            <w:tcW w:w="1985" w:type="dxa"/>
            <w:tcBorders>
              <w:top w:val="nil"/>
              <w:left w:val="nil"/>
              <w:bottom w:val="nil"/>
            </w:tcBorders>
          </w:tcPr>
          <w:p w:rsidR="00C33CB2" w:rsidRDefault="00C33CB2" w:rsidP="00C33CB2">
            <w:r w:rsidRPr="00F56491">
              <w:rPr>
                <w:rFonts w:eastAsia="Times New Roman"/>
                <w:color w:val="000000"/>
              </w:rPr>
              <w:t xml:space="preserve">IR </w:t>
            </w:r>
            <w:r>
              <w:rPr>
                <w:rFonts w:eastAsia="Times New Roman"/>
                <w:color w:val="000000"/>
              </w:rPr>
              <w:t>7</w:t>
            </w:r>
            <w:r w:rsidRPr="004C2EDA">
              <w:rPr>
                <w:rFonts w:eastAsia="Times New Roman"/>
                <w:color w:val="000000"/>
              </w:rPr>
              <w:t>00W+</w:t>
            </w:r>
            <w:r w:rsidRPr="00F56491">
              <w:rPr>
                <w:rFonts w:eastAsia="Times New Roman"/>
                <w:color w:val="000000"/>
              </w:rPr>
              <w:t xml:space="preserve"> HA </w:t>
            </w:r>
            <w:r>
              <w:rPr>
                <w:rFonts w:eastAsia="Times New Roman"/>
                <w:color w:val="000000"/>
              </w:rPr>
              <w:t>8</w:t>
            </w:r>
            <w:r w:rsidRPr="004C2EDA">
              <w:rPr>
                <w:rFonts w:eastAsia="Times New Roman"/>
                <w:color w:val="000000"/>
              </w:rPr>
              <w:t>0ºC</w:t>
            </w:r>
          </w:p>
        </w:tc>
        <w:tc>
          <w:tcPr>
            <w:tcW w:w="1333" w:type="dxa"/>
            <w:tcBorders>
              <w:top w:val="nil"/>
              <w:bottom w:val="nil"/>
            </w:tcBorders>
          </w:tcPr>
          <w:p w:rsidR="00C33CB2" w:rsidRPr="004C2EDA" w:rsidRDefault="00C33CB2" w:rsidP="00C33CB2">
            <w:pPr>
              <w:jc w:val="center"/>
              <w:rPr>
                <w:rFonts w:eastAsia="Times New Roman"/>
                <w:color w:val="000000"/>
              </w:rPr>
            </w:pPr>
            <w:r w:rsidRPr="004C2EDA">
              <w:rPr>
                <w:rFonts w:eastAsia="Times New Roman"/>
                <w:color w:val="000000"/>
              </w:rPr>
              <w:t>110</w:t>
            </w:r>
          </w:p>
        </w:tc>
        <w:tc>
          <w:tcPr>
            <w:tcW w:w="1659" w:type="dxa"/>
            <w:tcBorders>
              <w:top w:val="nil"/>
              <w:bottom w:val="nil"/>
            </w:tcBorders>
          </w:tcPr>
          <w:p w:rsidR="00C33CB2" w:rsidRPr="004C2EDA" w:rsidRDefault="00C33CB2" w:rsidP="00C33CB2">
            <w:pPr>
              <w:jc w:val="center"/>
              <w:rPr>
                <w:rFonts w:eastAsia="Times New Roman"/>
                <w:color w:val="000000"/>
              </w:rPr>
            </w:pPr>
            <w:r w:rsidRPr="004C2EDA">
              <w:rPr>
                <w:rFonts w:eastAsia="Times New Roman"/>
                <w:color w:val="000000"/>
              </w:rPr>
              <w:t>1.692</w:t>
            </w:r>
          </w:p>
        </w:tc>
        <w:tc>
          <w:tcPr>
            <w:tcW w:w="1660" w:type="dxa"/>
            <w:tcBorders>
              <w:top w:val="nil"/>
              <w:bottom w:val="nil"/>
            </w:tcBorders>
          </w:tcPr>
          <w:p w:rsidR="00C33CB2" w:rsidRPr="004C2EDA" w:rsidRDefault="00C33CB2" w:rsidP="00C33CB2">
            <w:pPr>
              <w:jc w:val="center"/>
              <w:rPr>
                <w:rFonts w:eastAsia="Times New Roman"/>
                <w:color w:val="000000"/>
              </w:rPr>
            </w:pPr>
            <w:r w:rsidRPr="004C2EDA">
              <w:rPr>
                <w:rFonts w:eastAsia="Times New Roman"/>
                <w:color w:val="000000"/>
              </w:rPr>
              <w:t>1.243</w:t>
            </w:r>
          </w:p>
        </w:tc>
        <w:tc>
          <w:tcPr>
            <w:tcW w:w="1660" w:type="dxa"/>
            <w:tcBorders>
              <w:top w:val="nil"/>
              <w:bottom w:val="nil"/>
              <w:right w:val="nil"/>
            </w:tcBorders>
          </w:tcPr>
          <w:p w:rsidR="00C33CB2" w:rsidRPr="004C2EDA" w:rsidRDefault="00C33CB2" w:rsidP="00C33CB2">
            <w:pPr>
              <w:jc w:val="center"/>
              <w:rPr>
                <w:rFonts w:eastAsia="Times New Roman"/>
                <w:color w:val="000000"/>
              </w:rPr>
            </w:pPr>
            <w:r w:rsidRPr="004C2EDA">
              <w:rPr>
                <w:rFonts w:eastAsia="Times New Roman"/>
                <w:color w:val="000000"/>
              </w:rPr>
              <w:t>2.935</w:t>
            </w:r>
          </w:p>
        </w:tc>
      </w:tr>
      <w:tr w:rsidR="00C33CB2" w:rsidTr="00C33CB2">
        <w:tc>
          <w:tcPr>
            <w:tcW w:w="1985" w:type="dxa"/>
            <w:tcBorders>
              <w:top w:val="nil"/>
              <w:left w:val="nil"/>
              <w:bottom w:val="nil"/>
            </w:tcBorders>
          </w:tcPr>
          <w:p w:rsidR="00C33CB2" w:rsidRPr="004C2EDA" w:rsidRDefault="00C33CB2" w:rsidP="00C33CB2">
            <w:pPr>
              <w:rPr>
                <w:rFonts w:eastAsia="Times New Roman"/>
                <w:color w:val="000000"/>
              </w:rPr>
            </w:pPr>
            <w:r>
              <w:rPr>
                <w:rFonts w:eastAsia="Times New Roman"/>
                <w:color w:val="000000"/>
              </w:rPr>
              <w:t>IR 8</w:t>
            </w:r>
            <w:r w:rsidRPr="004C2EDA">
              <w:rPr>
                <w:rFonts w:eastAsia="Times New Roman"/>
                <w:color w:val="000000"/>
              </w:rPr>
              <w:t>00W+</w:t>
            </w:r>
            <w:r>
              <w:rPr>
                <w:rFonts w:eastAsia="Times New Roman"/>
                <w:color w:val="000000"/>
              </w:rPr>
              <w:t xml:space="preserve"> HA </w:t>
            </w:r>
            <w:r w:rsidRPr="004C2EDA">
              <w:rPr>
                <w:rFonts w:eastAsia="Times New Roman"/>
                <w:color w:val="000000"/>
              </w:rPr>
              <w:t>60ºC</w:t>
            </w:r>
          </w:p>
        </w:tc>
        <w:tc>
          <w:tcPr>
            <w:tcW w:w="1333" w:type="dxa"/>
            <w:tcBorders>
              <w:top w:val="nil"/>
              <w:bottom w:val="nil"/>
            </w:tcBorders>
          </w:tcPr>
          <w:p w:rsidR="00C33CB2" w:rsidRPr="004C2EDA" w:rsidRDefault="00C33CB2" w:rsidP="00C33CB2">
            <w:pPr>
              <w:jc w:val="center"/>
              <w:rPr>
                <w:rFonts w:eastAsia="Times New Roman"/>
                <w:color w:val="000000"/>
              </w:rPr>
            </w:pPr>
            <w:r w:rsidRPr="004C2EDA">
              <w:rPr>
                <w:rFonts w:eastAsia="Times New Roman"/>
                <w:color w:val="000000"/>
              </w:rPr>
              <w:t>120</w:t>
            </w:r>
          </w:p>
        </w:tc>
        <w:tc>
          <w:tcPr>
            <w:tcW w:w="1659" w:type="dxa"/>
            <w:tcBorders>
              <w:top w:val="nil"/>
              <w:bottom w:val="nil"/>
            </w:tcBorders>
          </w:tcPr>
          <w:p w:rsidR="00C33CB2" w:rsidRPr="004C2EDA" w:rsidRDefault="00C33CB2" w:rsidP="00C33CB2">
            <w:pPr>
              <w:jc w:val="center"/>
              <w:rPr>
                <w:rFonts w:eastAsia="Times New Roman"/>
                <w:color w:val="000000"/>
              </w:rPr>
            </w:pPr>
            <w:r w:rsidRPr="004C2EDA">
              <w:rPr>
                <w:rFonts w:eastAsia="Times New Roman"/>
                <w:color w:val="000000"/>
              </w:rPr>
              <w:t>0.658</w:t>
            </w:r>
          </w:p>
        </w:tc>
        <w:tc>
          <w:tcPr>
            <w:tcW w:w="1660" w:type="dxa"/>
            <w:tcBorders>
              <w:top w:val="nil"/>
              <w:bottom w:val="nil"/>
            </w:tcBorders>
          </w:tcPr>
          <w:p w:rsidR="00C33CB2" w:rsidRPr="004C2EDA" w:rsidRDefault="00C33CB2" w:rsidP="00C33CB2">
            <w:pPr>
              <w:jc w:val="center"/>
              <w:rPr>
                <w:rFonts w:eastAsia="Times New Roman"/>
                <w:color w:val="000000"/>
              </w:rPr>
            </w:pPr>
            <w:r w:rsidRPr="004C2EDA">
              <w:rPr>
                <w:rFonts w:eastAsia="Times New Roman"/>
                <w:color w:val="000000"/>
              </w:rPr>
              <w:t>1.68</w:t>
            </w:r>
            <w:r>
              <w:rPr>
                <w:rFonts w:eastAsia="Times New Roman"/>
                <w:color w:val="000000"/>
              </w:rPr>
              <w:t>0</w:t>
            </w:r>
          </w:p>
        </w:tc>
        <w:tc>
          <w:tcPr>
            <w:tcW w:w="1660" w:type="dxa"/>
            <w:tcBorders>
              <w:top w:val="nil"/>
              <w:bottom w:val="nil"/>
              <w:right w:val="nil"/>
            </w:tcBorders>
          </w:tcPr>
          <w:p w:rsidR="00C33CB2" w:rsidRPr="004C2EDA" w:rsidRDefault="00C33CB2" w:rsidP="00C33CB2">
            <w:pPr>
              <w:jc w:val="center"/>
              <w:rPr>
                <w:rFonts w:eastAsia="Times New Roman"/>
                <w:color w:val="000000"/>
              </w:rPr>
            </w:pPr>
            <w:r w:rsidRPr="004C2EDA">
              <w:rPr>
                <w:rFonts w:eastAsia="Times New Roman"/>
                <w:color w:val="000000"/>
              </w:rPr>
              <w:t>2.338</w:t>
            </w:r>
          </w:p>
        </w:tc>
      </w:tr>
      <w:tr w:rsidR="00C33CB2" w:rsidTr="00C33CB2">
        <w:tc>
          <w:tcPr>
            <w:tcW w:w="1985" w:type="dxa"/>
            <w:tcBorders>
              <w:top w:val="nil"/>
              <w:left w:val="nil"/>
              <w:bottom w:val="nil"/>
            </w:tcBorders>
          </w:tcPr>
          <w:p w:rsidR="00C33CB2" w:rsidRDefault="00C33CB2" w:rsidP="00C33CB2">
            <w:r w:rsidRPr="00F56491">
              <w:rPr>
                <w:rFonts w:eastAsia="Times New Roman"/>
                <w:color w:val="000000"/>
              </w:rPr>
              <w:t xml:space="preserve">IR </w:t>
            </w:r>
            <w:r>
              <w:rPr>
                <w:rFonts w:eastAsia="Times New Roman"/>
                <w:color w:val="000000"/>
              </w:rPr>
              <w:t>8</w:t>
            </w:r>
            <w:r w:rsidRPr="004C2EDA">
              <w:rPr>
                <w:rFonts w:eastAsia="Times New Roman"/>
                <w:color w:val="000000"/>
              </w:rPr>
              <w:t>00W+</w:t>
            </w:r>
            <w:r w:rsidRPr="00F56491">
              <w:rPr>
                <w:rFonts w:eastAsia="Times New Roman"/>
                <w:color w:val="000000"/>
              </w:rPr>
              <w:t xml:space="preserve"> HA </w:t>
            </w:r>
            <w:r>
              <w:rPr>
                <w:rFonts w:eastAsia="Times New Roman"/>
                <w:color w:val="000000"/>
              </w:rPr>
              <w:t>7</w:t>
            </w:r>
            <w:r w:rsidRPr="004C2EDA">
              <w:rPr>
                <w:rFonts w:eastAsia="Times New Roman"/>
                <w:color w:val="000000"/>
              </w:rPr>
              <w:t>0ºC</w:t>
            </w:r>
          </w:p>
        </w:tc>
        <w:tc>
          <w:tcPr>
            <w:tcW w:w="1333" w:type="dxa"/>
            <w:tcBorders>
              <w:top w:val="nil"/>
              <w:bottom w:val="nil"/>
            </w:tcBorders>
          </w:tcPr>
          <w:p w:rsidR="00C33CB2" w:rsidRPr="004C2EDA" w:rsidRDefault="00C33CB2" w:rsidP="00C33CB2">
            <w:pPr>
              <w:jc w:val="center"/>
              <w:rPr>
                <w:rFonts w:eastAsia="Times New Roman"/>
                <w:color w:val="000000"/>
              </w:rPr>
            </w:pPr>
            <w:r w:rsidRPr="004C2EDA">
              <w:rPr>
                <w:rFonts w:eastAsia="Times New Roman"/>
                <w:color w:val="000000"/>
              </w:rPr>
              <w:t>100</w:t>
            </w:r>
          </w:p>
        </w:tc>
        <w:tc>
          <w:tcPr>
            <w:tcW w:w="1659" w:type="dxa"/>
            <w:tcBorders>
              <w:top w:val="nil"/>
              <w:bottom w:val="nil"/>
            </w:tcBorders>
          </w:tcPr>
          <w:p w:rsidR="00C33CB2" w:rsidRPr="004C2EDA" w:rsidRDefault="00C33CB2" w:rsidP="00C33CB2">
            <w:pPr>
              <w:jc w:val="center"/>
              <w:rPr>
                <w:rFonts w:eastAsia="Times New Roman"/>
                <w:color w:val="000000"/>
              </w:rPr>
            </w:pPr>
            <w:r w:rsidRPr="004C2EDA">
              <w:rPr>
                <w:rFonts w:eastAsia="Times New Roman"/>
                <w:color w:val="000000"/>
              </w:rPr>
              <w:t>1.141</w:t>
            </w:r>
          </w:p>
        </w:tc>
        <w:tc>
          <w:tcPr>
            <w:tcW w:w="1660" w:type="dxa"/>
            <w:tcBorders>
              <w:top w:val="nil"/>
              <w:bottom w:val="nil"/>
            </w:tcBorders>
          </w:tcPr>
          <w:p w:rsidR="00C33CB2" w:rsidRPr="004C2EDA" w:rsidRDefault="00C33CB2" w:rsidP="00C33CB2">
            <w:pPr>
              <w:jc w:val="center"/>
              <w:rPr>
                <w:rFonts w:eastAsia="Times New Roman"/>
                <w:color w:val="000000"/>
              </w:rPr>
            </w:pPr>
            <w:r w:rsidRPr="004C2EDA">
              <w:rPr>
                <w:rFonts w:eastAsia="Times New Roman"/>
                <w:color w:val="000000"/>
              </w:rPr>
              <w:t>1.304</w:t>
            </w:r>
          </w:p>
        </w:tc>
        <w:tc>
          <w:tcPr>
            <w:tcW w:w="1660" w:type="dxa"/>
            <w:tcBorders>
              <w:top w:val="nil"/>
              <w:bottom w:val="nil"/>
              <w:right w:val="nil"/>
            </w:tcBorders>
          </w:tcPr>
          <w:p w:rsidR="00C33CB2" w:rsidRPr="004C2EDA" w:rsidRDefault="00C33CB2" w:rsidP="00C33CB2">
            <w:pPr>
              <w:jc w:val="center"/>
              <w:rPr>
                <w:rFonts w:eastAsia="Times New Roman"/>
                <w:color w:val="000000"/>
              </w:rPr>
            </w:pPr>
            <w:r w:rsidRPr="004C2EDA">
              <w:rPr>
                <w:rFonts w:eastAsia="Times New Roman"/>
                <w:color w:val="000000"/>
              </w:rPr>
              <w:t>2.445</w:t>
            </w:r>
          </w:p>
        </w:tc>
      </w:tr>
      <w:tr w:rsidR="00C33CB2" w:rsidTr="00C33CB2">
        <w:tc>
          <w:tcPr>
            <w:tcW w:w="1985" w:type="dxa"/>
            <w:tcBorders>
              <w:top w:val="nil"/>
              <w:left w:val="nil"/>
              <w:bottom w:val="double" w:sz="4" w:space="0" w:color="auto"/>
            </w:tcBorders>
          </w:tcPr>
          <w:p w:rsidR="00C33CB2" w:rsidRDefault="00C33CB2" w:rsidP="00C33CB2">
            <w:r w:rsidRPr="00F56491">
              <w:rPr>
                <w:rFonts w:eastAsia="Times New Roman"/>
                <w:color w:val="000000"/>
              </w:rPr>
              <w:t xml:space="preserve">IR </w:t>
            </w:r>
            <w:r>
              <w:rPr>
                <w:rFonts w:eastAsia="Times New Roman"/>
                <w:color w:val="000000"/>
              </w:rPr>
              <w:t>8</w:t>
            </w:r>
            <w:r w:rsidRPr="004C2EDA">
              <w:rPr>
                <w:rFonts w:eastAsia="Times New Roman"/>
                <w:color w:val="000000"/>
              </w:rPr>
              <w:t>00W+</w:t>
            </w:r>
            <w:r w:rsidRPr="00F56491">
              <w:rPr>
                <w:rFonts w:eastAsia="Times New Roman"/>
                <w:color w:val="000000"/>
              </w:rPr>
              <w:t xml:space="preserve"> HA </w:t>
            </w:r>
            <w:r>
              <w:rPr>
                <w:rFonts w:eastAsia="Times New Roman"/>
                <w:color w:val="000000"/>
              </w:rPr>
              <w:t>8</w:t>
            </w:r>
            <w:r w:rsidRPr="004C2EDA">
              <w:rPr>
                <w:rFonts w:eastAsia="Times New Roman"/>
                <w:color w:val="000000"/>
              </w:rPr>
              <w:t>0ºC</w:t>
            </w:r>
          </w:p>
        </w:tc>
        <w:tc>
          <w:tcPr>
            <w:tcW w:w="1333" w:type="dxa"/>
            <w:tcBorders>
              <w:top w:val="nil"/>
              <w:bottom w:val="double" w:sz="4" w:space="0" w:color="auto"/>
            </w:tcBorders>
          </w:tcPr>
          <w:p w:rsidR="00C33CB2" w:rsidRPr="004C2EDA" w:rsidRDefault="00C33CB2" w:rsidP="00C33CB2">
            <w:pPr>
              <w:jc w:val="center"/>
              <w:rPr>
                <w:rFonts w:eastAsia="Times New Roman"/>
                <w:color w:val="000000"/>
              </w:rPr>
            </w:pPr>
            <w:r w:rsidRPr="004C2EDA">
              <w:rPr>
                <w:rFonts w:eastAsia="Times New Roman"/>
                <w:color w:val="000000"/>
              </w:rPr>
              <w:t>90</w:t>
            </w:r>
          </w:p>
        </w:tc>
        <w:tc>
          <w:tcPr>
            <w:tcW w:w="1659" w:type="dxa"/>
            <w:tcBorders>
              <w:top w:val="nil"/>
              <w:bottom w:val="double" w:sz="4" w:space="0" w:color="auto"/>
            </w:tcBorders>
          </w:tcPr>
          <w:p w:rsidR="00C33CB2" w:rsidRPr="004C2EDA" w:rsidRDefault="00C33CB2" w:rsidP="00C33CB2">
            <w:pPr>
              <w:jc w:val="center"/>
              <w:rPr>
                <w:rFonts w:eastAsia="Times New Roman"/>
                <w:color w:val="000000"/>
              </w:rPr>
            </w:pPr>
            <w:r w:rsidRPr="004C2EDA">
              <w:rPr>
                <w:rFonts w:eastAsia="Times New Roman"/>
                <w:color w:val="000000"/>
              </w:rPr>
              <w:t>1.356</w:t>
            </w:r>
          </w:p>
        </w:tc>
        <w:tc>
          <w:tcPr>
            <w:tcW w:w="1660" w:type="dxa"/>
            <w:tcBorders>
              <w:top w:val="nil"/>
              <w:bottom w:val="double" w:sz="4" w:space="0" w:color="auto"/>
            </w:tcBorders>
          </w:tcPr>
          <w:p w:rsidR="00C33CB2" w:rsidRPr="004C2EDA" w:rsidRDefault="00C33CB2" w:rsidP="00C33CB2">
            <w:pPr>
              <w:jc w:val="center"/>
              <w:rPr>
                <w:rFonts w:eastAsia="Times New Roman"/>
                <w:color w:val="000000"/>
              </w:rPr>
            </w:pPr>
            <w:r w:rsidRPr="004C2EDA">
              <w:rPr>
                <w:rFonts w:eastAsia="Times New Roman"/>
                <w:color w:val="000000"/>
              </w:rPr>
              <w:t>1.191</w:t>
            </w:r>
          </w:p>
        </w:tc>
        <w:tc>
          <w:tcPr>
            <w:tcW w:w="1660" w:type="dxa"/>
            <w:tcBorders>
              <w:top w:val="nil"/>
              <w:bottom w:val="double" w:sz="4" w:space="0" w:color="auto"/>
              <w:right w:val="nil"/>
            </w:tcBorders>
          </w:tcPr>
          <w:p w:rsidR="00C33CB2" w:rsidRPr="004C2EDA" w:rsidRDefault="00C33CB2" w:rsidP="00C33CB2">
            <w:pPr>
              <w:jc w:val="center"/>
              <w:rPr>
                <w:rFonts w:eastAsia="Times New Roman"/>
                <w:color w:val="000000"/>
              </w:rPr>
            </w:pPr>
            <w:r w:rsidRPr="004C2EDA">
              <w:rPr>
                <w:rFonts w:eastAsia="Times New Roman"/>
                <w:color w:val="000000"/>
              </w:rPr>
              <w:t>2.547</w:t>
            </w:r>
          </w:p>
        </w:tc>
      </w:tr>
    </w:tbl>
    <w:p w:rsidR="00CF3B75" w:rsidRDefault="00CF3B75" w:rsidP="00F45AA5">
      <w:pPr>
        <w:jc w:val="center"/>
      </w:pPr>
    </w:p>
    <w:p w:rsidR="00CF3B75" w:rsidRDefault="00CF3B75" w:rsidP="00F45AA5">
      <w:pPr>
        <w:jc w:val="center"/>
      </w:pPr>
    </w:p>
    <w:p w:rsidR="00CF3B75" w:rsidRDefault="00CF3B75" w:rsidP="00F45AA5">
      <w:pPr>
        <w:jc w:val="center"/>
      </w:pPr>
    </w:p>
    <w:p w:rsidR="00CF3B75" w:rsidRDefault="00CF3B75" w:rsidP="00F45AA5">
      <w:pPr>
        <w:jc w:val="center"/>
      </w:pPr>
    </w:p>
    <w:p w:rsidR="00CF3B75" w:rsidRDefault="00CF3B75" w:rsidP="00F45AA5">
      <w:pPr>
        <w:jc w:val="center"/>
      </w:pPr>
    </w:p>
    <w:p w:rsidR="00CF3B75" w:rsidRDefault="00CF3B75" w:rsidP="00F45AA5">
      <w:pPr>
        <w:jc w:val="center"/>
      </w:pPr>
    </w:p>
    <w:p w:rsidR="00CF3B75" w:rsidRDefault="00CF3B75" w:rsidP="00F45AA5">
      <w:pPr>
        <w:jc w:val="center"/>
      </w:pPr>
    </w:p>
    <w:p w:rsidR="00CF3B75" w:rsidRDefault="00CF3B75" w:rsidP="00F45AA5">
      <w:pPr>
        <w:jc w:val="center"/>
      </w:pPr>
    </w:p>
    <w:p w:rsidR="004C2EDA" w:rsidRDefault="004C2EDA" w:rsidP="004C2EDA">
      <w:pPr>
        <w:jc w:val="center"/>
      </w:pPr>
    </w:p>
    <w:p w:rsidR="00E76D3A" w:rsidRDefault="00E76D3A" w:rsidP="00E76D3A">
      <w:pPr>
        <w:jc w:val="center"/>
      </w:pPr>
    </w:p>
    <w:p w:rsidR="00E76D3A" w:rsidRDefault="00E76D3A" w:rsidP="00E76D3A">
      <w:pPr>
        <w:jc w:val="center"/>
      </w:pPr>
      <w:r w:rsidRPr="001F379E">
        <w:rPr>
          <w:b/>
          <w:bCs/>
          <w:noProof/>
          <w:sz w:val="36"/>
          <w:szCs w:val="36"/>
        </w:rPr>
        <w:lastRenderedPageBreak/>
        <mc:AlternateContent>
          <mc:Choice Requires="wps">
            <w:drawing>
              <wp:anchor distT="0" distB="0" distL="114300" distR="114300" simplePos="0" relativeHeight="251786240" behindDoc="0" locked="0" layoutInCell="1" allowOverlap="1" wp14:anchorId="269F3DAC" wp14:editId="460DC414">
                <wp:simplePos x="0" y="0"/>
                <wp:positionH relativeFrom="column">
                  <wp:posOffset>4923155</wp:posOffset>
                </wp:positionH>
                <wp:positionV relativeFrom="paragraph">
                  <wp:posOffset>-903605</wp:posOffset>
                </wp:positionV>
                <wp:extent cx="807720" cy="669925"/>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69925"/>
                        </a:xfrm>
                        <a:prstGeom prst="rect">
                          <a:avLst/>
                        </a:prstGeom>
                        <a:solidFill>
                          <a:schemeClr val="bg1"/>
                        </a:solidFill>
                        <a:ln w="9525">
                          <a:noFill/>
                          <a:miter lim="800000"/>
                          <a:headEnd/>
                          <a:tailEnd/>
                        </a:ln>
                      </wps:spPr>
                      <wps:txbx>
                        <w:txbxContent>
                          <w:p w:rsidR="00982901" w:rsidRDefault="00982901" w:rsidP="00E76D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F3DAC" id="_x0000_s1041" type="#_x0000_t202" style="position:absolute;left:0;text-align:left;margin-left:387.65pt;margin-top:-71.15pt;width:63.6pt;height:52.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" fillcolor="white [3212]" stroked="f">
                <v:textbox>
                  <w:txbxContent>
                    <w:p w:rsidR="00982901" w:rsidRDefault="00982901" w:rsidP="00E76D3A"/>
                  </w:txbxContent>
                </v:textbox>
              </v:shape>
            </w:pict>
          </mc:Fallback>
        </mc:AlternateContent>
      </w:r>
    </w:p>
    <w:p w:rsidR="00133F11" w:rsidRDefault="00133F11" w:rsidP="00133F11">
      <w:pPr>
        <w:jc w:val="center"/>
      </w:pPr>
    </w:p>
    <w:p w:rsidR="00133F11" w:rsidRDefault="00133F11" w:rsidP="00133F11">
      <w:pPr>
        <w:jc w:val="center"/>
      </w:pPr>
    </w:p>
    <w:p w:rsidR="00133F11" w:rsidRDefault="00133F11" w:rsidP="00133F11">
      <w:pPr>
        <w:jc w:val="center"/>
      </w:pPr>
    </w:p>
    <w:p w:rsidR="00133F11" w:rsidRDefault="00133F11" w:rsidP="00133F11">
      <w:pPr>
        <w:jc w:val="center"/>
      </w:pPr>
    </w:p>
    <w:p w:rsidR="00133F11" w:rsidRDefault="00133F11" w:rsidP="00133F11">
      <w:pPr>
        <w:jc w:val="center"/>
      </w:pPr>
    </w:p>
    <w:p w:rsidR="00133F11" w:rsidRDefault="00133F11" w:rsidP="00133F11">
      <w:pPr>
        <w:jc w:val="center"/>
      </w:pPr>
    </w:p>
    <w:p w:rsidR="00133F11" w:rsidRDefault="00133F11" w:rsidP="00133F11">
      <w:pPr>
        <w:jc w:val="center"/>
      </w:pPr>
    </w:p>
    <w:p w:rsidR="00133F11" w:rsidRDefault="00133F11" w:rsidP="00133F11">
      <w:pPr>
        <w:jc w:val="center"/>
      </w:pPr>
    </w:p>
    <w:p w:rsidR="00133F11" w:rsidRDefault="00133F11" w:rsidP="00133F11">
      <w:pPr>
        <w:jc w:val="center"/>
      </w:pPr>
    </w:p>
    <w:p w:rsidR="00133F11" w:rsidRDefault="00133F11" w:rsidP="00133F11">
      <w:pPr>
        <w:jc w:val="center"/>
      </w:pPr>
    </w:p>
    <w:p w:rsidR="00133F11" w:rsidRDefault="00133F11" w:rsidP="00133F11">
      <w:pPr>
        <w:jc w:val="center"/>
      </w:pPr>
    </w:p>
    <w:p w:rsidR="00133F11" w:rsidRDefault="00133F11" w:rsidP="00133F11">
      <w:pPr>
        <w:jc w:val="center"/>
      </w:pPr>
    </w:p>
    <w:p w:rsidR="00133F11" w:rsidRPr="001F379E" w:rsidRDefault="00133F11" w:rsidP="00133F11">
      <w:pPr>
        <w:pStyle w:val="2"/>
        <w:jc w:val="center"/>
      </w:pPr>
      <w:bookmarkStart w:id="205" w:name="_Toc479711451"/>
      <w:bookmarkStart w:id="206" w:name="_Toc479712080"/>
      <w:bookmarkStart w:id="207" w:name="_Toc518241574"/>
      <w:bookmarkStart w:id="208" w:name="_Toc526506459"/>
      <w:r w:rsidRPr="001F379E">
        <w:rPr>
          <w:cs/>
        </w:rPr>
        <w:t>ภาคผนวก ข</w:t>
      </w:r>
      <w:bookmarkStart w:id="209" w:name="_Toc479711452"/>
      <w:bookmarkStart w:id="210" w:name="_Toc479712081"/>
      <w:bookmarkEnd w:id="205"/>
      <w:bookmarkEnd w:id="206"/>
      <w:r>
        <w:rPr>
          <w:cs/>
        </w:rPr>
        <w:t xml:space="preserve">                                                              </w:t>
      </w:r>
      <w:r>
        <w:rPr>
          <w:rFonts w:hint="cs"/>
          <w:cs/>
        </w:rPr>
        <w:t xml:space="preserve">                                         </w:t>
      </w:r>
      <w:r>
        <w:rPr>
          <w:cs/>
        </w:rPr>
        <w:t xml:space="preserve">                                                                 </w:t>
      </w:r>
      <w:r w:rsidRPr="001F379E">
        <w:rPr>
          <w:cs/>
        </w:rPr>
        <w:t>ผล</w:t>
      </w:r>
      <w:bookmarkEnd w:id="207"/>
      <w:bookmarkEnd w:id="209"/>
      <w:bookmarkEnd w:id="210"/>
      <w:r w:rsidR="00E76D3A">
        <w:rPr>
          <w:rFonts w:hint="cs"/>
          <w:cs/>
        </w:rPr>
        <w:t>การทดสอบคุณภาพรังไหม</w:t>
      </w:r>
      <w:bookmarkEnd w:id="208"/>
    </w:p>
    <w:p w:rsidR="00133F11" w:rsidRDefault="00133F11" w:rsidP="00133F11">
      <w:pPr>
        <w:jc w:val="center"/>
      </w:pPr>
    </w:p>
    <w:p w:rsidR="00133F11" w:rsidRDefault="00133F11" w:rsidP="00133F11">
      <w:pPr>
        <w:jc w:val="center"/>
      </w:pPr>
    </w:p>
    <w:p w:rsidR="00133F11" w:rsidRDefault="00133F11" w:rsidP="00133F11">
      <w:pPr>
        <w:jc w:val="center"/>
      </w:pPr>
    </w:p>
    <w:p w:rsidR="00133F11" w:rsidRDefault="00133F11" w:rsidP="00133F11">
      <w:pPr>
        <w:jc w:val="center"/>
      </w:pPr>
    </w:p>
    <w:p w:rsidR="00133F11" w:rsidRDefault="00133F11" w:rsidP="00133F11">
      <w:pPr>
        <w:jc w:val="center"/>
      </w:pPr>
    </w:p>
    <w:p w:rsidR="00133F11" w:rsidRDefault="00133F11" w:rsidP="00133F11">
      <w:pPr>
        <w:jc w:val="center"/>
      </w:pPr>
    </w:p>
    <w:p w:rsidR="00133F11" w:rsidRDefault="00133F11" w:rsidP="00133F11">
      <w:pPr>
        <w:jc w:val="center"/>
      </w:pPr>
    </w:p>
    <w:p w:rsidR="00133F11" w:rsidRDefault="00133F11" w:rsidP="00133F11">
      <w:pPr>
        <w:jc w:val="center"/>
      </w:pPr>
    </w:p>
    <w:p w:rsidR="00133F11" w:rsidRDefault="00133F11" w:rsidP="00133F11">
      <w:pPr>
        <w:jc w:val="center"/>
      </w:pPr>
    </w:p>
    <w:p w:rsidR="00133F11" w:rsidRDefault="00133F11" w:rsidP="00133F11">
      <w:pPr>
        <w:jc w:val="center"/>
      </w:pPr>
    </w:p>
    <w:p w:rsidR="00133F11" w:rsidRDefault="00133F11" w:rsidP="00133F11">
      <w:pPr>
        <w:jc w:val="center"/>
      </w:pPr>
    </w:p>
    <w:p w:rsidR="00133F11" w:rsidRPr="00D1733D" w:rsidRDefault="00133F11" w:rsidP="00133F11">
      <w:pPr>
        <w:jc w:val="center"/>
      </w:pPr>
    </w:p>
    <w:p w:rsidR="00133F11" w:rsidRDefault="00133F11" w:rsidP="00133F11">
      <w:pPr>
        <w:jc w:val="center"/>
      </w:pPr>
    </w:p>
    <w:p w:rsidR="00133F11" w:rsidRDefault="00133F11" w:rsidP="00133F11">
      <w:pPr>
        <w:jc w:val="center"/>
      </w:pPr>
    </w:p>
    <w:p w:rsidR="00133F11" w:rsidRDefault="00133F11" w:rsidP="00133F11">
      <w:pPr>
        <w:jc w:val="center"/>
      </w:pPr>
    </w:p>
    <w:p w:rsidR="00133F11" w:rsidRDefault="00133F11" w:rsidP="00133F11">
      <w:pPr>
        <w:jc w:val="center"/>
      </w:pPr>
    </w:p>
    <w:p w:rsidR="00133F11" w:rsidRDefault="00133F11" w:rsidP="00133F11">
      <w:pPr>
        <w:jc w:val="center"/>
      </w:pPr>
    </w:p>
    <w:p w:rsidR="00133F11" w:rsidRDefault="00133F11" w:rsidP="00133F11">
      <w:pPr>
        <w:jc w:val="center"/>
      </w:pPr>
    </w:p>
    <w:p w:rsidR="00133F11" w:rsidRDefault="00133F11" w:rsidP="00133F11">
      <w:pPr>
        <w:jc w:val="center"/>
      </w:pPr>
    </w:p>
    <w:p w:rsidR="00E76D3A" w:rsidRDefault="00E76D3A" w:rsidP="00133F11">
      <w:pPr>
        <w:jc w:val="center"/>
      </w:pPr>
    </w:p>
    <w:p w:rsidR="00133F11" w:rsidRPr="001F379E" w:rsidRDefault="00133F11" w:rsidP="00133F11">
      <w:pPr>
        <w:jc w:val="center"/>
      </w:pPr>
    </w:p>
    <w:p w:rsidR="00E76D3A" w:rsidRPr="00E76D3A" w:rsidRDefault="00E76D3A" w:rsidP="00E76D3A">
      <w:pPr>
        <w:spacing w:after="240"/>
        <w:ind w:firstLine="720"/>
        <w:rPr>
          <w:cs/>
        </w:rPr>
      </w:pPr>
      <w:bookmarkStart w:id="211" w:name="_Toc479698289"/>
      <w:bookmarkStart w:id="212" w:name="_Toc518243598"/>
      <w:r>
        <w:rPr>
          <w:rFonts w:hint="cs"/>
          <w:cs/>
        </w:rPr>
        <w:lastRenderedPageBreak/>
        <w:t xml:space="preserve">ผลการทดสอบคุณภาพรังไหมที่ผ่านอบแห้งด้วยรังสีอินฟราเรดกำลัง 600-800 </w:t>
      </w:r>
      <w:r>
        <w:t xml:space="preserve">W </w:t>
      </w:r>
      <w:r>
        <w:rPr>
          <w:rFonts w:hint="cs"/>
          <w:cs/>
        </w:rPr>
        <w:t xml:space="preserve">ร่วมกับอากาศร้อนที่อุณหภูมิ </w:t>
      </w:r>
      <w:r>
        <w:rPr>
          <w:rFonts w:eastAsia="Times New Roman"/>
          <w:color w:val="000000"/>
        </w:rPr>
        <w:t>8</w:t>
      </w:r>
      <w:r w:rsidRPr="004C2EDA">
        <w:rPr>
          <w:rFonts w:eastAsia="Times New Roman"/>
          <w:color w:val="000000"/>
        </w:rPr>
        <w:t>0ºC</w:t>
      </w:r>
      <w:r>
        <w:rPr>
          <w:rFonts w:hint="cs"/>
          <w:cs/>
        </w:rPr>
        <w:t xml:space="preserve"> แสดงดังตารางต่อไปนี้</w:t>
      </w:r>
    </w:p>
    <w:p w:rsidR="00133F11" w:rsidRDefault="00133F11" w:rsidP="00133F11">
      <w:pPr>
        <w:spacing w:after="240"/>
        <w:ind w:left="1134" w:hanging="1134"/>
      </w:pPr>
      <w:r w:rsidRPr="00BA19E7">
        <w:rPr>
          <w:b/>
          <w:bCs/>
          <w:cs/>
        </w:rPr>
        <w:t>ตารางที่ ข-</w:t>
      </w:r>
      <w:r w:rsidRPr="00BA19E7">
        <w:rPr>
          <w:b/>
          <w:bCs/>
          <w:cs/>
        </w:rPr>
        <w:fldChar w:fldCharType="begin"/>
      </w:r>
      <w:r w:rsidRPr="00BA19E7">
        <w:rPr>
          <w:b/>
          <w:bCs/>
          <w:cs/>
        </w:rPr>
        <w:instrText xml:space="preserve"> </w:instrText>
      </w:r>
      <w:r w:rsidRPr="00BA19E7">
        <w:rPr>
          <w:b/>
          <w:bCs/>
        </w:rPr>
        <w:instrText xml:space="preserve">SEQ </w:instrText>
      </w:r>
      <w:r w:rsidRPr="00BA19E7">
        <w:rPr>
          <w:b/>
          <w:bCs/>
          <w:cs/>
        </w:rPr>
        <w:instrText>ตารางที่</w:instrText>
      </w:r>
      <w:r w:rsidRPr="00BA19E7">
        <w:rPr>
          <w:b/>
          <w:bCs/>
        </w:rPr>
        <w:instrText>_</w:instrText>
      </w:r>
      <w:r w:rsidRPr="00BA19E7">
        <w:rPr>
          <w:b/>
          <w:bCs/>
          <w:cs/>
        </w:rPr>
        <w:instrText xml:space="preserve">ข- </w:instrText>
      </w:r>
      <w:r w:rsidRPr="00BA19E7">
        <w:rPr>
          <w:b/>
          <w:bCs/>
        </w:rPr>
        <w:instrText>\</w:instrText>
      </w:r>
      <w:r w:rsidRPr="00BA19E7">
        <w:rPr>
          <w:b/>
          <w:bCs/>
          <w:szCs w:val="24"/>
          <w:cs/>
        </w:rPr>
        <w:instrText xml:space="preserve">* </w:instrText>
      </w:r>
      <w:r w:rsidRPr="00BA19E7">
        <w:rPr>
          <w:b/>
          <w:bCs/>
        </w:rPr>
        <w:instrText>ARABIC</w:instrText>
      </w:r>
      <w:r w:rsidRPr="00BA19E7">
        <w:rPr>
          <w:b/>
          <w:bCs/>
          <w:cs/>
        </w:rPr>
        <w:instrText xml:space="preserve"> </w:instrText>
      </w:r>
      <w:r w:rsidRPr="00BA19E7">
        <w:rPr>
          <w:b/>
          <w:bCs/>
          <w:cs/>
        </w:rPr>
        <w:fldChar w:fldCharType="separate"/>
      </w:r>
      <w:r>
        <w:rPr>
          <w:b/>
          <w:bCs/>
          <w:noProof/>
          <w:cs/>
        </w:rPr>
        <w:t>1</w:t>
      </w:r>
      <w:r w:rsidRPr="00BA19E7">
        <w:rPr>
          <w:b/>
          <w:bCs/>
          <w:cs/>
        </w:rPr>
        <w:fldChar w:fldCharType="end"/>
      </w:r>
      <w:r w:rsidRPr="001F379E">
        <w:rPr>
          <w:cs/>
        </w:rPr>
        <w:t xml:space="preserve"> </w:t>
      </w:r>
      <w:bookmarkEnd w:id="211"/>
      <w:r w:rsidRPr="00F80CC0">
        <w:rPr>
          <w:cs/>
        </w:rPr>
        <w:t>ผลการวิเคราะห์ความแปรปรวนค่าเปอร์เซ็นต์การสาวง่าย ขนาดเส้นไหม ความเหนียว การยืดตัว และแรงดึงสูงสุด</w:t>
      </w:r>
      <w:bookmarkEnd w:id="2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928"/>
        <w:gridCol w:w="781"/>
        <w:gridCol w:w="408"/>
        <w:gridCol w:w="830"/>
        <w:gridCol w:w="945"/>
        <w:gridCol w:w="823"/>
        <w:gridCol w:w="830"/>
        <w:gridCol w:w="831"/>
        <w:gridCol w:w="949"/>
        <w:gridCol w:w="982"/>
      </w:tblGrid>
      <w:tr w:rsidR="00133F11" w:rsidRPr="006C6C6C" w:rsidTr="00725E79">
        <w:trPr>
          <w:trHeight w:val="288"/>
        </w:trPr>
        <w:tc>
          <w:tcPr>
            <w:tcW w:w="1029" w:type="pct"/>
            <w:gridSpan w:val="2"/>
            <w:vMerge w:val="restart"/>
            <w:tcBorders>
              <w:top w:val="double" w:sz="4" w:space="0" w:color="auto"/>
              <w:left w:val="nil"/>
            </w:tcBorders>
            <w:vAlign w:val="center"/>
            <w:hideMark/>
          </w:tcPr>
          <w:p w:rsidR="00133F11" w:rsidRPr="006C6C6C" w:rsidRDefault="00133F11" w:rsidP="00133F11">
            <w:pPr>
              <w:rPr>
                <w:rFonts w:eastAsia="Times New Roman"/>
                <w:sz w:val="26"/>
                <w:szCs w:val="26"/>
              </w:rPr>
            </w:pPr>
          </w:p>
        </w:tc>
        <w:tc>
          <w:tcPr>
            <w:tcW w:w="246" w:type="pct"/>
            <w:vMerge w:val="restart"/>
            <w:tcBorders>
              <w:top w:val="double" w:sz="4" w:space="0" w:color="auto"/>
            </w:tcBorders>
            <w:vAlign w:val="center"/>
            <w:hideMark/>
          </w:tcPr>
          <w:p w:rsidR="00133F11" w:rsidRPr="006C6C6C" w:rsidRDefault="00133F11" w:rsidP="00133F11">
            <w:pPr>
              <w:jc w:val="center"/>
              <w:rPr>
                <w:rFonts w:eastAsia="Times New Roman"/>
                <w:color w:val="000000"/>
                <w:sz w:val="26"/>
                <w:szCs w:val="26"/>
              </w:rPr>
            </w:pPr>
            <w:r w:rsidRPr="006C6C6C">
              <w:rPr>
                <w:rFonts w:eastAsia="Times New Roman"/>
                <w:color w:val="000000"/>
                <w:sz w:val="26"/>
                <w:szCs w:val="26"/>
              </w:rPr>
              <w:t>N</w:t>
            </w:r>
          </w:p>
        </w:tc>
        <w:tc>
          <w:tcPr>
            <w:tcW w:w="500" w:type="pct"/>
            <w:vMerge w:val="restart"/>
            <w:tcBorders>
              <w:top w:val="double" w:sz="4" w:space="0" w:color="auto"/>
            </w:tcBorders>
            <w:vAlign w:val="center"/>
            <w:hideMark/>
          </w:tcPr>
          <w:p w:rsidR="00133F11" w:rsidRPr="006C6C6C" w:rsidRDefault="00133F11" w:rsidP="00133F11">
            <w:pPr>
              <w:jc w:val="center"/>
              <w:rPr>
                <w:rFonts w:eastAsia="Times New Roman"/>
                <w:color w:val="000000"/>
                <w:sz w:val="26"/>
                <w:szCs w:val="26"/>
              </w:rPr>
            </w:pPr>
            <w:r w:rsidRPr="006C6C6C">
              <w:rPr>
                <w:rFonts w:eastAsia="Times New Roman"/>
                <w:color w:val="000000"/>
                <w:sz w:val="26"/>
                <w:szCs w:val="26"/>
              </w:rPr>
              <w:t>Mean</w:t>
            </w:r>
          </w:p>
        </w:tc>
        <w:tc>
          <w:tcPr>
            <w:tcW w:w="569" w:type="pct"/>
            <w:vMerge w:val="restart"/>
            <w:tcBorders>
              <w:top w:val="double" w:sz="4" w:space="0" w:color="auto"/>
            </w:tcBorders>
            <w:vAlign w:val="center"/>
            <w:hideMark/>
          </w:tcPr>
          <w:p w:rsidR="00133F11" w:rsidRPr="006C6C6C" w:rsidRDefault="00133F11" w:rsidP="00133F11">
            <w:pPr>
              <w:jc w:val="center"/>
              <w:rPr>
                <w:rFonts w:eastAsia="Times New Roman"/>
                <w:color w:val="000000"/>
                <w:sz w:val="26"/>
                <w:szCs w:val="26"/>
              </w:rPr>
            </w:pPr>
            <w:proofErr w:type="spellStart"/>
            <w:r w:rsidRPr="006C6C6C">
              <w:rPr>
                <w:rFonts w:eastAsia="Times New Roman"/>
                <w:color w:val="000000"/>
                <w:sz w:val="26"/>
                <w:szCs w:val="26"/>
              </w:rPr>
              <w:t>Std</w:t>
            </w:r>
            <w:proofErr w:type="spellEnd"/>
            <w:r w:rsidRPr="006C6C6C">
              <w:rPr>
                <w:rFonts w:eastAsia="Times New Roman"/>
                <w:color w:val="000000"/>
                <w:sz w:val="26"/>
                <w:szCs w:val="26"/>
                <w:cs/>
              </w:rPr>
              <w:t xml:space="preserve">. </w:t>
            </w:r>
            <w:r w:rsidRPr="006C6C6C">
              <w:rPr>
                <w:rFonts w:eastAsia="Times New Roman"/>
                <w:color w:val="000000"/>
                <w:sz w:val="26"/>
                <w:szCs w:val="26"/>
              </w:rPr>
              <w:t>Deviation</w:t>
            </w:r>
          </w:p>
        </w:tc>
        <w:tc>
          <w:tcPr>
            <w:tcW w:w="495" w:type="pct"/>
            <w:vMerge w:val="restart"/>
            <w:tcBorders>
              <w:top w:val="double" w:sz="4" w:space="0" w:color="auto"/>
            </w:tcBorders>
            <w:vAlign w:val="center"/>
            <w:hideMark/>
          </w:tcPr>
          <w:p w:rsidR="00133F11" w:rsidRPr="006C6C6C" w:rsidRDefault="00133F11" w:rsidP="00133F11">
            <w:pPr>
              <w:jc w:val="center"/>
              <w:rPr>
                <w:rFonts w:eastAsia="Times New Roman"/>
                <w:color w:val="000000"/>
                <w:sz w:val="26"/>
                <w:szCs w:val="26"/>
              </w:rPr>
            </w:pPr>
            <w:proofErr w:type="spellStart"/>
            <w:r w:rsidRPr="006C6C6C">
              <w:rPr>
                <w:rFonts w:eastAsia="Times New Roman"/>
                <w:color w:val="000000"/>
                <w:sz w:val="26"/>
                <w:szCs w:val="26"/>
              </w:rPr>
              <w:t>Std</w:t>
            </w:r>
            <w:proofErr w:type="spellEnd"/>
            <w:r w:rsidRPr="006C6C6C">
              <w:rPr>
                <w:rFonts w:eastAsia="Times New Roman"/>
                <w:color w:val="000000"/>
                <w:sz w:val="26"/>
                <w:szCs w:val="26"/>
                <w:cs/>
              </w:rPr>
              <w:t xml:space="preserve">. </w:t>
            </w:r>
            <w:r w:rsidRPr="006C6C6C">
              <w:rPr>
                <w:rFonts w:eastAsia="Times New Roman"/>
                <w:color w:val="000000"/>
                <w:sz w:val="26"/>
                <w:szCs w:val="26"/>
              </w:rPr>
              <w:t>Error</w:t>
            </w:r>
          </w:p>
        </w:tc>
        <w:tc>
          <w:tcPr>
            <w:tcW w:w="1000" w:type="pct"/>
            <w:gridSpan w:val="2"/>
            <w:tcBorders>
              <w:top w:val="double" w:sz="4" w:space="0" w:color="auto"/>
            </w:tcBorders>
            <w:vAlign w:val="center"/>
            <w:hideMark/>
          </w:tcPr>
          <w:p w:rsidR="00133F11" w:rsidRPr="006C6C6C" w:rsidRDefault="00133F11" w:rsidP="00133F11">
            <w:pPr>
              <w:jc w:val="center"/>
              <w:rPr>
                <w:rFonts w:eastAsia="Times New Roman"/>
                <w:color w:val="000000"/>
                <w:sz w:val="26"/>
                <w:szCs w:val="26"/>
              </w:rPr>
            </w:pPr>
            <w:r w:rsidRPr="006C6C6C">
              <w:rPr>
                <w:rFonts w:eastAsia="Times New Roman"/>
                <w:color w:val="000000"/>
                <w:sz w:val="26"/>
                <w:szCs w:val="26"/>
              </w:rPr>
              <w:t>95</w:t>
            </w:r>
            <w:r w:rsidRPr="006C6C6C">
              <w:rPr>
                <w:rFonts w:eastAsia="Times New Roman"/>
                <w:color w:val="000000"/>
                <w:sz w:val="26"/>
                <w:szCs w:val="26"/>
                <w:cs/>
              </w:rPr>
              <w:t xml:space="preserve">% </w:t>
            </w:r>
            <w:r w:rsidRPr="006C6C6C">
              <w:rPr>
                <w:rFonts w:eastAsia="Times New Roman"/>
                <w:color w:val="000000"/>
                <w:sz w:val="26"/>
                <w:szCs w:val="26"/>
              </w:rPr>
              <w:t>Confidence Interval for Mean</w:t>
            </w:r>
          </w:p>
        </w:tc>
        <w:tc>
          <w:tcPr>
            <w:tcW w:w="571" w:type="pct"/>
            <w:vMerge w:val="restart"/>
            <w:tcBorders>
              <w:top w:val="double" w:sz="4" w:space="0" w:color="auto"/>
            </w:tcBorders>
            <w:vAlign w:val="center"/>
            <w:hideMark/>
          </w:tcPr>
          <w:p w:rsidR="00133F11" w:rsidRPr="006C6C6C" w:rsidRDefault="00133F11" w:rsidP="00133F11">
            <w:pPr>
              <w:jc w:val="center"/>
              <w:rPr>
                <w:rFonts w:eastAsia="Times New Roman"/>
                <w:color w:val="000000"/>
                <w:sz w:val="26"/>
                <w:szCs w:val="26"/>
              </w:rPr>
            </w:pPr>
            <w:r w:rsidRPr="006C6C6C">
              <w:rPr>
                <w:rFonts w:eastAsia="Times New Roman"/>
                <w:color w:val="000000"/>
                <w:sz w:val="26"/>
                <w:szCs w:val="26"/>
              </w:rPr>
              <w:t>Minimum</w:t>
            </w:r>
          </w:p>
        </w:tc>
        <w:tc>
          <w:tcPr>
            <w:tcW w:w="591" w:type="pct"/>
            <w:vMerge w:val="restart"/>
            <w:tcBorders>
              <w:top w:val="double" w:sz="4" w:space="0" w:color="auto"/>
              <w:right w:val="nil"/>
            </w:tcBorders>
            <w:vAlign w:val="center"/>
            <w:hideMark/>
          </w:tcPr>
          <w:p w:rsidR="00133F11" w:rsidRPr="006C6C6C" w:rsidRDefault="00133F11" w:rsidP="00133F11">
            <w:pPr>
              <w:jc w:val="center"/>
              <w:rPr>
                <w:rFonts w:eastAsia="Times New Roman"/>
                <w:color w:val="000000"/>
                <w:sz w:val="26"/>
                <w:szCs w:val="26"/>
              </w:rPr>
            </w:pPr>
            <w:r w:rsidRPr="006C6C6C">
              <w:rPr>
                <w:rFonts w:eastAsia="Times New Roman"/>
                <w:color w:val="000000"/>
                <w:sz w:val="26"/>
                <w:szCs w:val="26"/>
              </w:rPr>
              <w:t>Maximum</w:t>
            </w:r>
          </w:p>
        </w:tc>
      </w:tr>
      <w:tr w:rsidR="00133F11" w:rsidRPr="006C6C6C" w:rsidTr="00725E79">
        <w:trPr>
          <w:trHeight w:val="480"/>
        </w:trPr>
        <w:tc>
          <w:tcPr>
            <w:tcW w:w="1029" w:type="pct"/>
            <w:gridSpan w:val="2"/>
            <w:vMerge/>
            <w:tcBorders>
              <w:left w:val="nil"/>
            </w:tcBorders>
            <w:vAlign w:val="center"/>
            <w:hideMark/>
          </w:tcPr>
          <w:p w:rsidR="00133F11" w:rsidRPr="006C6C6C" w:rsidRDefault="00133F11" w:rsidP="00133F11">
            <w:pPr>
              <w:rPr>
                <w:rFonts w:eastAsia="Times New Roman"/>
                <w:sz w:val="26"/>
                <w:szCs w:val="26"/>
              </w:rPr>
            </w:pPr>
          </w:p>
        </w:tc>
        <w:tc>
          <w:tcPr>
            <w:tcW w:w="246" w:type="pct"/>
            <w:vMerge/>
            <w:vAlign w:val="center"/>
            <w:hideMark/>
          </w:tcPr>
          <w:p w:rsidR="00133F11" w:rsidRPr="006C6C6C" w:rsidRDefault="00133F11" w:rsidP="00133F11">
            <w:pPr>
              <w:rPr>
                <w:rFonts w:eastAsia="Times New Roman"/>
                <w:color w:val="000000"/>
                <w:sz w:val="26"/>
                <w:szCs w:val="26"/>
              </w:rPr>
            </w:pPr>
          </w:p>
        </w:tc>
        <w:tc>
          <w:tcPr>
            <w:tcW w:w="500" w:type="pct"/>
            <w:vMerge/>
            <w:vAlign w:val="center"/>
            <w:hideMark/>
          </w:tcPr>
          <w:p w:rsidR="00133F11" w:rsidRPr="006C6C6C" w:rsidRDefault="00133F11" w:rsidP="00133F11">
            <w:pPr>
              <w:rPr>
                <w:rFonts w:eastAsia="Times New Roman"/>
                <w:color w:val="000000"/>
                <w:sz w:val="26"/>
                <w:szCs w:val="26"/>
              </w:rPr>
            </w:pPr>
          </w:p>
        </w:tc>
        <w:tc>
          <w:tcPr>
            <w:tcW w:w="569" w:type="pct"/>
            <w:vMerge/>
            <w:vAlign w:val="center"/>
            <w:hideMark/>
          </w:tcPr>
          <w:p w:rsidR="00133F11" w:rsidRPr="006C6C6C" w:rsidRDefault="00133F11" w:rsidP="00133F11">
            <w:pPr>
              <w:rPr>
                <w:rFonts w:eastAsia="Times New Roman"/>
                <w:color w:val="000000"/>
                <w:sz w:val="26"/>
                <w:szCs w:val="26"/>
              </w:rPr>
            </w:pPr>
          </w:p>
        </w:tc>
        <w:tc>
          <w:tcPr>
            <w:tcW w:w="495" w:type="pct"/>
            <w:vMerge/>
            <w:vAlign w:val="center"/>
            <w:hideMark/>
          </w:tcPr>
          <w:p w:rsidR="00133F11" w:rsidRPr="006C6C6C" w:rsidRDefault="00133F11" w:rsidP="00133F11">
            <w:pPr>
              <w:rPr>
                <w:rFonts w:eastAsia="Times New Roman"/>
                <w:color w:val="000000"/>
                <w:sz w:val="26"/>
                <w:szCs w:val="26"/>
              </w:rPr>
            </w:pPr>
          </w:p>
        </w:tc>
        <w:tc>
          <w:tcPr>
            <w:tcW w:w="500" w:type="pct"/>
            <w:vAlign w:val="bottom"/>
            <w:hideMark/>
          </w:tcPr>
          <w:p w:rsidR="00133F11" w:rsidRPr="006C6C6C" w:rsidRDefault="00133F11" w:rsidP="00133F11">
            <w:pPr>
              <w:jc w:val="center"/>
              <w:rPr>
                <w:rFonts w:eastAsia="Times New Roman"/>
                <w:color w:val="000000"/>
                <w:sz w:val="26"/>
                <w:szCs w:val="26"/>
              </w:rPr>
            </w:pPr>
            <w:r w:rsidRPr="006C6C6C">
              <w:rPr>
                <w:rFonts w:eastAsia="Times New Roman"/>
                <w:color w:val="000000"/>
                <w:sz w:val="26"/>
                <w:szCs w:val="26"/>
              </w:rPr>
              <w:t>Lower Bound</w:t>
            </w:r>
          </w:p>
        </w:tc>
        <w:tc>
          <w:tcPr>
            <w:tcW w:w="500" w:type="pct"/>
            <w:vAlign w:val="bottom"/>
            <w:hideMark/>
          </w:tcPr>
          <w:p w:rsidR="00133F11" w:rsidRPr="006C6C6C" w:rsidRDefault="00133F11" w:rsidP="00133F11">
            <w:pPr>
              <w:jc w:val="center"/>
              <w:rPr>
                <w:rFonts w:eastAsia="Times New Roman"/>
                <w:color w:val="000000"/>
                <w:sz w:val="26"/>
                <w:szCs w:val="26"/>
              </w:rPr>
            </w:pPr>
            <w:r w:rsidRPr="006C6C6C">
              <w:rPr>
                <w:rFonts w:eastAsia="Times New Roman"/>
                <w:color w:val="000000"/>
                <w:sz w:val="26"/>
                <w:szCs w:val="26"/>
              </w:rPr>
              <w:t>Upper Bound</w:t>
            </w:r>
          </w:p>
        </w:tc>
        <w:tc>
          <w:tcPr>
            <w:tcW w:w="571" w:type="pct"/>
            <w:vMerge/>
            <w:vAlign w:val="center"/>
            <w:hideMark/>
          </w:tcPr>
          <w:p w:rsidR="00133F11" w:rsidRPr="006C6C6C" w:rsidRDefault="00133F11" w:rsidP="00133F11">
            <w:pPr>
              <w:rPr>
                <w:rFonts w:eastAsia="Times New Roman"/>
                <w:color w:val="000000"/>
                <w:sz w:val="26"/>
                <w:szCs w:val="26"/>
              </w:rPr>
            </w:pPr>
          </w:p>
        </w:tc>
        <w:tc>
          <w:tcPr>
            <w:tcW w:w="591" w:type="pct"/>
            <w:vMerge/>
            <w:tcBorders>
              <w:right w:val="nil"/>
            </w:tcBorders>
            <w:vAlign w:val="center"/>
            <w:hideMark/>
          </w:tcPr>
          <w:p w:rsidR="00133F11" w:rsidRPr="006C6C6C" w:rsidRDefault="00133F11" w:rsidP="00133F11">
            <w:pPr>
              <w:rPr>
                <w:rFonts w:eastAsia="Times New Roman"/>
                <w:color w:val="000000"/>
                <w:sz w:val="26"/>
                <w:szCs w:val="26"/>
              </w:rPr>
            </w:pPr>
          </w:p>
        </w:tc>
      </w:tr>
      <w:tr w:rsidR="006C6C6C" w:rsidRPr="006C6C6C" w:rsidTr="00725E79">
        <w:trPr>
          <w:trHeight w:val="288"/>
        </w:trPr>
        <w:tc>
          <w:tcPr>
            <w:tcW w:w="559" w:type="pct"/>
            <w:vMerge w:val="restart"/>
            <w:tcBorders>
              <w:left w:val="nil"/>
            </w:tcBorders>
          </w:tcPr>
          <w:p w:rsidR="006C6C6C" w:rsidRPr="006C6C6C" w:rsidRDefault="006C6C6C" w:rsidP="006C6C6C">
            <w:pPr>
              <w:rPr>
                <w:rFonts w:eastAsia="Times New Roman"/>
                <w:color w:val="000000"/>
                <w:sz w:val="26"/>
                <w:szCs w:val="26"/>
              </w:rPr>
            </w:pPr>
            <w:r w:rsidRPr="006C6C6C">
              <w:rPr>
                <w:sz w:val="26"/>
                <w:szCs w:val="26"/>
                <w:cs/>
              </w:rPr>
              <w:t>เปอร์เซ็นต์การสาวง่าย</w:t>
            </w:r>
          </w:p>
          <w:p w:rsidR="006C6C6C" w:rsidRPr="006C6C6C" w:rsidRDefault="006C6C6C" w:rsidP="006C6C6C">
            <w:pPr>
              <w:rPr>
                <w:rFonts w:eastAsia="Times New Roman"/>
                <w:color w:val="000000"/>
                <w:sz w:val="26"/>
                <w:szCs w:val="26"/>
              </w:rPr>
            </w:pPr>
          </w:p>
        </w:tc>
        <w:tc>
          <w:tcPr>
            <w:tcW w:w="470" w:type="pct"/>
            <w:tcBorders>
              <w:bottom w:val="nil"/>
            </w:tcBorders>
          </w:tcPr>
          <w:p w:rsidR="006C6C6C" w:rsidRPr="006C6C6C" w:rsidRDefault="006C6C6C" w:rsidP="006C6C6C">
            <w:pPr>
              <w:rPr>
                <w:sz w:val="26"/>
                <w:szCs w:val="26"/>
              </w:rPr>
            </w:pPr>
            <w:r w:rsidRPr="006C6C6C">
              <w:rPr>
                <w:sz w:val="26"/>
                <w:szCs w:val="26"/>
              </w:rPr>
              <w:t>600</w:t>
            </w:r>
            <w:r w:rsidR="00725E79">
              <w:rPr>
                <w:sz w:val="26"/>
                <w:szCs w:val="26"/>
              </w:rPr>
              <w:t xml:space="preserve"> </w:t>
            </w:r>
            <w:r w:rsidRPr="006C6C6C">
              <w:rPr>
                <w:sz w:val="26"/>
                <w:szCs w:val="26"/>
              </w:rPr>
              <w:t>W</w:t>
            </w:r>
          </w:p>
        </w:tc>
        <w:tc>
          <w:tcPr>
            <w:tcW w:w="246" w:type="pct"/>
            <w:tcBorders>
              <w:bottom w:val="nil"/>
            </w:tcBorders>
            <w:noWrap/>
          </w:tcPr>
          <w:p w:rsidR="006C6C6C" w:rsidRPr="006C6C6C" w:rsidRDefault="006C6C6C" w:rsidP="006C6C6C">
            <w:pPr>
              <w:rPr>
                <w:sz w:val="26"/>
                <w:szCs w:val="26"/>
              </w:rPr>
            </w:pPr>
            <w:r w:rsidRPr="006C6C6C">
              <w:rPr>
                <w:sz w:val="26"/>
                <w:szCs w:val="26"/>
              </w:rPr>
              <w:t>3</w:t>
            </w:r>
          </w:p>
        </w:tc>
        <w:tc>
          <w:tcPr>
            <w:tcW w:w="500" w:type="pct"/>
            <w:tcBorders>
              <w:bottom w:val="nil"/>
            </w:tcBorders>
            <w:noWrap/>
          </w:tcPr>
          <w:p w:rsidR="006C6C6C" w:rsidRPr="006C6C6C" w:rsidRDefault="006C6C6C" w:rsidP="006C6C6C">
            <w:pPr>
              <w:jc w:val="center"/>
              <w:rPr>
                <w:sz w:val="26"/>
                <w:szCs w:val="26"/>
              </w:rPr>
            </w:pPr>
            <w:r w:rsidRPr="006C6C6C">
              <w:rPr>
                <w:sz w:val="26"/>
                <w:szCs w:val="26"/>
              </w:rPr>
              <w:t>91.6667</w:t>
            </w:r>
          </w:p>
        </w:tc>
        <w:tc>
          <w:tcPr>
            <w:tcW w:w="569" w:type="pct"/>
            <w:tcBorders>
              <w:bottom w:val="nil"/>
            </w:tcBorders>
            <w:noWrap/>
          </w:tcPr>
          <w:p w:rsidR="006C6C6C" w:rsidRPr="006C6C6C" w:rsidRDefault="006C6C6C" w:rsidP="006C6C6C">
            <w:pPr>
              <w:jc w:val="center"/>
              <w:rPr>
                <w:sz w:val="26"/>
                <w:szCs w:val="26"/>
              </w:rPr>
            </w:pPr>
            <w:r w:rsidRPr="006C6C6C">
              <w:rPr>
                <w:sz w:val="26"/>
                <w:szCs w:val="26"/>
              </w:rPr>
              <w:t>.57735</w:t>
            </w:r>
          </w:p>
        </w:tc>
        <w:tc>
          <w:tcPr>
            <w:tcW w:w="495" w:type="pct"/>
            <w:tcBorders>
              <w:bottom w:val="nil"/>
            </w:tcBorders>
            <w:noWrap/>
          </w:tcPr>
          <w:p w:rsidR="006C6C6C" w:rsidRPr="006C6C6C" w:rsidRDefault="006C6C6C" w:rsidP="006C6C6C">
            <w:pPr>
              <w:jc w:val="center"/>
              <w:rPr>
                <w:sz w:val="26"/>
                <w:szCs w:val="26"/>
              </w:rPr>
            </w:pPr>
            <w:r w:rsidRPr="006C6C6C">
              <w:rPr>
                <w:sz w:val="26"/>
                <w:szCs w:val="26"/>
              </w:rPr>
              <w:t>.33333</w:t>
            </w:r>
          </w:p>
        </w:tc>
        <w:tc>
          <w:tcPr>
            <w:tcW w:w="500" w:type="pct"/>
            <w:tcBorders>
              <w:bottom w:val="nil"/>
            </w:tcBorders>
            <w:noWrap/>
          </w:tcPr>
          <w:p w:rsidR="006C6C6C" w:rsidRPr="006C6C6C" w:rsidRDefault="006C6C6C" w:rsidP="006C6C6C">
            <w:pPr>
              <w:jc w:val="center"/>
              <w:rPr>
                <w:sz w:val="26"/>
                <w:szCs w:val="26"/>
              </w:rPr>
            </w:pPr>
            <w:r w:rsidRPr="006C6C6C">
              <w:rPr>
                <w:sz w:val="26"/>
                <w:szCs w:val="26"/>
              </w:rPr>
              <w:t>90.2324</w:t>
            </w:r>
          </w:p>
        </w:tc>
        <w:tc>
          <w:tcPr>
            <w:tcW w:w="500" w:type="pct"/>
            <w:tcBorders>
              <w:bottom w:val="nil"/>
            </w:tcBorders>
            <w:noWrap/>
          </w:tcPr>
          <w:p w:rsidR="006C6C6C" w:rsidRPr="006C6C6C" w:rsidRDefault="006C6C6C" w:rsidP="006C6C6C">
            <w:pPr>
              <w:jc w:val="center"/>
              <w:rPr>
                <w:sz w:val="26"/>
                <w:szCs w:val="26"/>
              </w:rPr>
            </w:pPr>
            <w:r w:rsidRPr="006C6C6C">
              <w:rPr>
                <w:sz w:val="26"/>
                <w:szCs w:val="26"/>
              </w:rPr>
              <w:t>93.1009</w:t>
            </w:r>
          </w:p>
        </w:tc>
        <w:tc>
          <w:tcPr>
            <w:tcW w:w="571" w:type="pct"/>
            <w:tcBorders>
              <w:bottom w:val="nil"/>
            </w:tcBorders>
            <w:noWrap/>
          </w:tcPr>
          <w:p w:rsidR="006C6C6C" w:rsidRPr="006C6C6C" w:rsidRDefault="006C6C6C" w:rsidP="006C6C6C">
            <w:pPr>
              <w:jc w:val="center"/>
              <w:rPr>
                <w:sz w:val="26"/>
                <w:szCs w:val="26"/>
              </w:rPr>
            </w:pPr>
            <w:r w:rsidRPr="006C6C6C">
              <w:rPr>
                <w:sz w:val="26"/>
                <w:szCs w:val="26"/>
              </w:rPr>
              <w:t>91.00</w:t>
            </w:r>
          </w:p>
        </w:tc>
        <w:tc>
          <w:tcPr>
            <w:tcW w:w="591" w:type="pct"/>
            <w:tcBorders>
              <w:bottom w:val="nil"/>
              <w:right w:val="nil"/>
            </w:tcBorders>
            <w:noWrap/>
          </w:tcPr>
          <w:p w:rsidR="006C6C6C" w:rsidRPr="006C6C6C" w:rsidRDefault="006C6C6C" w:rsidP="006C6C6C">
            <w:pPr>
              <w:jc w:val="center"/>
              <w:rPr>
                <w:sz w:val="26"/>
                <w:szCs w:val="26"/>
              </w:rPr>
            </w:pPr>
            <w:r w:rsidRPr="006C6C6C">
              <w:rPr>
                <w:sz w:val="26"/>
                <w:szCs w:val="26"/>
              </w:rPr>
              <w:t>92.00</w:t>
            </w:r>
          </w:p>
        </w:tc>
      </w:tr>
      <w:tr w:rsidR="006C6C6C" w:rsidRPr="006C6C6C" w:rsidTr="00725E79">
        <w:trPr>
          <w:trHeight w:val="288"/>
        </w:trPr>
        <w:tc>
          <w:tcPr>
            <w:tcW w:w="559" w:type="pct"/>
            <w:vMerge/>
            <w:tcBorders>
              <w:left w:val="nil"/>
            </w:tcBorders>
          </w:tcPr>
          <w:p w:rsidR="006C6C6C" w:rsidRPr="006C6C6C" w:rsidRDefault="006C6C6C" w:rsidP="006C6C6C">
            <w:pPr>
              <w:rPr>
                <w:sz w:val="26"/>
                <w:szCs w:val="26"/>
                <w:cs/>
              </w:rPr>
            </w:pPr>
          </w:p>
        </w:tc>
        <w:tc>
          <w:tcPr>
            <w:tcW w:w="470" w:type="pct"/>
            <w:tcBorders>
              <w:top w:val="nil"/>
              <w:bottom w:val="nil"/>
            </w:tcBorders>
          </w:tcPr>
          <w:p w:rsidR="006C6C6C" w:rsidRPr="006C6C6C" w:rsidRDefault="006C6C6C" w:rsidP="006C6C6C">
            <w:pPr>
              <w:rPr>
                <w:sz w:val="26"/>
                <w:szCs w:val="26"/>
              </w:rPr>
            </w:pPr>
            <w:r w:rsidRPr="006C6C6C">
              <w:rPr>
                <w:sz w:val="26"/>
                <w:szCs w:val="26"/>
              </w:rPr>
              <w:t>700</w:t>
            </w:r>
            <w:r w:rsidR="00725E79">
              <w:rPr>
                <w:sz w:val="26"/>
                <w:szCs w:val="26"/>
              </w:rPr>
              <w:t xml:space="preserve"> </w:t>
            </w:r>
            <w:r w:rsidRPr="006C6C6C">
              <w:rPr>
                <w:sz w:val="26"/>
                <w:szCs w:val="26"/>
              </w:rPr>
              <w:t>W</w:t>
            </w:r>
          </w:p>
        </w:tc>
        <w:tc>
          <w:tcPr>
            <w:tcW w:w="246" w:type="pct"/>
            <w:tcBorders>
              <w:top w:val="nil"/>
              <w:bottom w:val="nil"/>
            </w:tcBorders>
            <w:noWrap/>
          </w:tcPr>
          <w:p w:rsidR="006C6C6C" w:rsidRPr="006C6C6C" w:rsidRDefault="006C6C6C" w:rsidP="006C6C6C">
            <w:pPr>
              <w:rPr>
                <w:sz w:val="26"/>
                <w:szCs w:val="26"/>
              </w:rPr>
            </w:pPr>
            <w:r w:rsidRPr="006C6C6C">
              <w:rPr>
                <w:sz w:val="26"/>
                <w:szCs w:val="26"/>
              </w:rPr>
              <w:t>3</w:t>
            </w:r>
          </w:p>
        </w:tc>
        <w:tc>
          <w:tcPr>
            <w:tcW w:w="500" w:type="pct"/>
            <w:tcBorders>
              <w:top w:val="nil"/>
              <w:bottom w:val="nil"/>
            </w:tcBorders>
            <w:noWrap/>
          </w:tcPr>
          <w:p w:rsidR="006C6C6C" w:rsidRPr="006C6C6C" w:rsidRDefault="006C6C6C" w:rsidP="006C6C6C">
            <w:pPr>
              <w:jc w:val="center"/>
              <w:rPr>
                <w:sz w:val="26"/>
                <w:szCs w:val="26"/>
              </w:rPr>
            </w:pPr>
            <w:r w:rsidRPr="006C6C6C">
              <w:rPr>
                <w:sz w:val="26"/>
                <w:szCs w:val="26"/>
              </w:rPr>
              <w:t>91.3333</w:t>
            </w:r>
          </w:p>
        </w:tc>
        <w:tc>
          <w:tcPr>
            <w:tcW w:w="569" w:type="pct"/>
            <w:tcBorders>
              <w:top w:val="nil"/>
              <w:bottom w:val="nil"/>
            </w:tcBorders>
            <w:noWrap/>
          </w:tcPr>
          <w:p w:rsidR="006C6C6C" w:rsidRPr="006C6C6C" w:rsidRDefault="006C6C6C" w:rsidP="006C6C6C">
            <w:pPr>
              <w:jc w:val="center"/>
              <w:rPr>
                <w:sz w:val="26"/>
                <w:szCs w:val="26"/>
              </w:rPr>
            </w:pPr>
            <w:r w:rsidRPr="006C6C6C">
              <w:rPr>
                <w:sz w:val="26"/>
                <w:szCs w:val="26"/>
              </w:rPr>
              <w:t>1.52753</w:t>
            </w:r>
          </w:p>
        </w:tc>
        <w:tc>
          <w:tcPr>
            <w:tcW w:w="495" w:type="pct"/>
            <w:tcBorders>
              <w:top w:val="nil"/>
              <w:bottom w:val="nil"/>
            </w:tcBorders>
            <w:noWrap/>
          </w:tcPr>
          <w:p w:rsidR="006C6C6C" w:rsidRPr="006C6C6C" w:rsidRDefault="006C6C6C" w:rsidP="006C6C6C">
            <w:pPr>
              <w:jc w:val="center"/>
              <w:rPr>
                <w:sz w:val="26"/>
                <w:szCs w:val="26"/>
              </w:rPr>
            </w:pPr>
            <w:r w:rsidRPr="006C6C6C">
              <w:rPr>
                <w:sz w:val="26"/>
                <w:szCs w:val="26"/>
              </w:rPr>
              <w:t>.88192</w:t>
            </w:r>
          </w:p>
        </w:tc>
        <w:tc>
          <w:tcPr>
            <w:tcW w:w="500" w:type="pct"/>
            <w:tcBorders>
              <w:top w:val="nil"/>
              <w:bottom w:val="nil"/>
            </w:tcBorders>
            <w:noWrap/>
          </w:tcPr>
          <w:p w:rsidR="006C6C6C" w:rsidRPr="006C6C6C" w:rsidRDefault="006C6C6C" w:rsidP="006C6C6C">
            <w:pPr>
              <w:jc w:val="center"/>
              <w:rPr>
                <w:sz w:val="26"/>
                <w:szCs w:val="26"/>
              </w:rPr>
            </w:pPr>
            <w:r w:rsidRPr="006C6C6C">
              <w:rPr>
                <w:sz w:val="26"/>
                <w:szCs w:val="26"/>
              </w:rPr>
              <w:t>87.5388</w:t>
            </w:r>
          </w:p>
        </w:tc>
        <w:tc>
          <w:tcPr>
            <w:tcW w:w="500" w:type="pct"/>
            <w:tcBorders>
              <w:top w:val="nil"/>
              <w:bottom w:val="nil"/>
            </w:tcBorders>
            <w:noWrap/>
          </w:tcPr>
          <w:p w:rsidR="006C6C6C" w:rsidRPr="006C6C6C" w:rsidRDefault="006C6C6C" w:rsidP="006C6C6C">
            <w:pPr>
              <w:jc w:val="center"/>
              <w:rPr>
                <w:sz w:val="26"/>
                <w:szCs w:val="26"/>
              </w:rPr>
            </w:pPr>
            <w:r w:rsidRPr="006C6C6C">
              <w:rPr>
                <w:sz w:val="26"/>
                <w:szCs w:val="26"/>
              </w:rPr>
              <w:t>95.1279</w:t>
            </w:r>
          </w:p>
        </w:tc>
        <w:tc>
          <w:tcPr>
            <w:tcW w:w="571" w:type="pct"/>
            <w:tcBorders>
              <w:top w:val="nil"/>
              <w:bottom w:val="nil"/>
            </w:tcBorders>
            <w:noWrap/>
          </w:tcPr>
          <w:p w:rsidR="006C6C6C" w:rsidRPr="006C6C6C" w:rsidRDefault="006C6C6C" w:rsidP="006C6C6C">
            <w:pPr>
              <w:jc w:val="center"/>
              <w:rPr>
                <w:sz w:val="26"/>
                <w:szCs w:val="26"/>
              </w:rPr>
            </w:pPr>
            <w:r w:rsidRPr="006C6C6C">
              <w:rPr>
                <w:sz w:val="26"/>
                <w:szCs w:val="26"/>
              </w:rPr>
              <w:t>90.00</w:t>
            </w:r>
          </w:p>
        </w:tc>
        <w:tc>
          <w:tcPr>
            <w:tcW w:w="591" w:type="pct"/>
            <w:tcBorders>
              <w:top w:val="nil"/>
              <w:bottom w:val="nil"/>
              <w:right w:val="nil"/>
            </w:tcBorders>
            <w:noWrap/>
          </w:tcPr>
          <w:p w:rsidR="006C6C6C" w:rsidRPr="006C6C6C" w:rsidRDefault="006C6C6C" w:rsidP="006C6C6C">
            <w:pPr>
              <w:jc w:val="center"/>
              <w:rPr>
                <w:sz w:val="26"/>
                <w:szCs w:val="26"/>
              </w:rPr>
            </w:pPr>
            <w:r w:rsidRPr="006C6C6C">
              <w:rPr>
                <w:sz w:val="26"/>
                <w:szCs w:val="26"/>
              </w:rPr>
              <w:t>93.00</w:t>
            </w:r>
          </w:p>
        </w:tc>
      </w:tr>
      <w:tr w:rsidR="006C6C6C" w:rsidRPr="006C6C6C" w:rsidTr="00725E79">
        <w:trPr>
          <w:trHeight w:val="288"/>
        </w:trPr>
        <w:tc>
          <w:tcPr>
            <w:tcW w:w="559" w:type="pct"/>
            <w:vMerge/>
            <w:tcBorders>
              <w:left w:val="nil"/>
            </w:tcBorders>
          </w:tcPr>
          <w:p w:rsidR="006C6C6C" w:rsidRPr="006C6C6C" w:rsidRDefault="006C6C6C" w:rsidP="006C6C6C">
            <w:pPr>
              <w:rPr>
                <w:sz w:val="26"/>
                <w:szCs w:val="26"/>
                <w:cs/>
              </w:rPr>
            </w:pPr>
          </w:p>
        </w:tc>
        <w:tc>
          <w:tcPr>
            <w:tcW w:w="470" w:type="pct"/>
            <w:tcBorders>
              <w:top w:val="nil"/>
              <w:bottom w:val="nil"/>
            </w:tcBorders>
          </w:tcPr>
          <w:p w:rsidR="006C6C6C" w:rsidRPr="006C6C6C" w:rsidRDefault="006C6C6C" w:rsidP="006C6C6C">
            <w:pPr>
              <w:rPr>
                <w:sz w:val="26"/>
                <w:szCs w:val="26"/>
              </w:rPr>
            </w:pPr>
            <w:r w:rsidRPr="006C6C6C">
              <w:rPr>
                <w:sz w:val="26"/>
                <w:szCs w:val="26"/>
              </w:rPr>
              <w:t>800</w:t>
            </w:r>
            <w:r w:rsidR="00725E79">
              <w:rPr>
                <w:sz w:val="26"/>
                <w:szCs w:val="26"/>
              </w:rPr>
              <w:t xml:space="preserve"> </w:t>
            </w:r>
            <w:r w:rsidRPr="006C6C6C">
              <w:rPr>
                <w:sz w:val="26"/>
                <w:szCs w:val="26"/>
              </w:rPr>
              <w:t>W</w:t>
            </w:r>
          </w:p>
        </w:tc>
        <w:tc>
          <w:tcPr>
            <w:tcW w:w="246" w:type="pct"/>
            <w:tcBorders>
              <w:top w:val="nil"/>
              <w:bottom w:val="nil"/>
            </w:tcBorders>
            <w:noWrap/>
          </w:tcPr>
          <w:p w:rsidR="006C6C6C" w:rsidRPr="006C6C6C" w:rsidRDefault="006C6C6C" w:rsidP="006C6C6C">
            <w:pPr>
              <w:rPr>
                <w:sz w:val="26"/>
                <w:szCs w:val="26"/>
              </w:rPr>
            </w:pPr>
            <w:r w:rsidRPr="006C6C6C">
              <w:rPr>
                <w:sz w:val="26"/>
                <w:szCs w:val="26"/>
              </w:rPr>
              <w:t>3</w:t>
            </w:r>
          </w:p>
        </w:tc>
        <w:tc>
          <w:tcPr>
            <w:tcW w:w="500" w:type="pct"/>
            <w:tcBorders>
              <w:top w:val="nil"/>
              <w:bottom w:val="nil"/>
            </w:tcBorders>
            <w:noWrap/>
          </w:tcPr>
          <w:p w:rsidR="006C6C6C" w:rsidRPr="006C6C6C" w:rsidRDefault="006C6C6C" w:rsidP="006C6C6C">
            <w:pPr>
              <w:jc w:val="center"/>
              <w:rPr>
                <w:sz w:val="26"/>
                <w:szCs w:val="26"/>
              </w:rPr>
            </w:pPr>
            <w:r w:rsidRPr="006C6C6C">
              <w:rPr>
                <w:sz w:val="26"/>
                <w:szCs w:val="26"/>
              </w:rPr>
              <w:t>91.6667</w:t>
            </w:r>
          </w:p>
        </w:tc>
        <w:tc>
          <w:tcPr>
            <w:tcW w:w="569" w:type="pct"/>
            <w:tcBorders>
              <w:top w:val="nil"/>
              <w:bottom w:val="nil"/>
            </w:tcBorders>
            <w:noWrap/>
          </w:tcPr>
          <w:p w:rsidR="006C6C6C" w:rsidRPr="006C6C6C" w:rsidRDefault="006C6C6C" w:rsidP="006C6C6C">
            <w:pPr>
              <w:jc w:val="center"/>
              <w:rPr>
                <w:sz w:val="26"/>
                <w:szCs w:val="26"/>
              </w:rPr>
            </w:pPr>
            <w:r w:rsidRPr="006C6C6C">
              <w:rPr>
                <w:sz w:val="26"/>
                <w:szCs w:val="26"/>
              </w:rPr>
              <w:t>.57735</w:t>
            </w:r>
          </w:p>
        </w:tc>
        <w:tc>
          <w:tcPr>
            <w:tcW w:w="495" w:type="pct"/>
            <w:tcBorders>
              <w:top w:val="nil"/>
              <w:bottom w:val="nil"/>
            </w:tcBorders>
            <w:noWrap/>
          </w:tcPr>
          <w:p w:rsidR="006C6C6C" w:rsidRPr="006C6C6C" w:rsidRDefault="006C6C6C" w:rsidP="006C6C6C">
            <w:pPr>
              <w:jc w:val="center"/>
              <w:rPr>
                <w:sz w:val="26"/>
                <w:szCs w:val="26"/>
              </w:rPr>
            </w:pPr>
            <w:r w:rsidRPr="006C6C6C">
              <w:rPr>
                <w:sz w:val="26"/>
                <w:szCs w:val="26"/>
              </w:rPr>
              <w:t>.33333</w:t>
            </w:r>
          </w:p>
        </w:tc>
        <w:tc>
          <w:tcPr>
            <w:tcW w:w="500" w:type="pct"/>
            <w:tcBorders>
              <w:top w:val="nil"/>
              <w:bottom w:val="nil"/>
            </w:tcBorders>
            <w:noWrap/>
          </w:tcPr>
          <w:p w:rsidR="006C6C6C" w:rsidRPr="006C6C6C" w:rsidRDefault="006C6C6C" w:rsidP="006C6C6C">
            <w:pPr>
              <w:jc w:val="center"/>
              <w:rPr>
                <w:sz w:val="26"/>
                <w:szCs w:val="26"/>
              </w:rPr>
            </w:pPr>
            <w:r w:rsidRPr="006C6C6C">
              <w:rPr>
                <w:sz w:val="26"/>
                <w:szCs w:val="26"/>
              </w:rPr>
              <w:t>90.2324</w:t>
            </w:r>
          </w:p>
        </w:tc>
        <w:tc>
          <w:tcPr>
            <w:tcW w:w="500" w:type="pct"/>
            <w:tcBorders>
              <w:top w:val="nil"/>
              <w:bottom w:val="nil"/>
            </w:tcBorders>
            <w:noWrap/>
          </w:tcPr>
          <w:p w:rsidR="006C6C6C" w:rsidRPr="006C6C6C" w:rsidRDefault="006C6C6C" w:rsidP="006C6C6C">
            <w:pPr>
              <w:jc w:val="center"/>
              <w:rPr>
                <w:sz w:val="26"/>
                <w:szCs w:val="26"/>
              </w:rPr>
            </w:pPr>
            <w:r w:rsidRPr="006C6C6C">
              <w:rPr>
                <w:sz w:val="26"/>
                <w:szCs w:val="26"/>
              </w:rPr>
              <w:t>93.1009</w:t>
            </w:r>
          </w:p>
        </w:tc>
        <w:tc>
          <w:tcPr>
            <w:tcW w:w="571" w:type="pct"/>
            <w:tcBorders>
              <w:top w:val="nil"/>
              <w:bottom w:val="nil"/>
            </w:tcBorders>
            <w:noWrap/>
          </w:tcPr>
          <w:p w:rsidR="006C6C6C" w:rsidRPr="006C6C6C" w:rsidRDefault="006C6C6C" w:rsidP="006C6C6C">
            <w:pPr>
              <w:jc w:val="center"/>
              <w:rPr>
                <w:sz w:val="26"/>
                <w:szCs w:val="26"/>
              </w:rPr>
            </w:pPr>
            <w:r w:rsidRPr="006C6C6C">
              <w:rPr>
                <w:sz w:val="26"/>
                <w:szCs w:val="26"/>
              </w:rPr>
              <w:t>91.00</w:t>
            </w:r>
          </w:p>
        </w:tc>
        <w:tc>
          <w:tcPr>
            <w:tcW w:w="591" w:type="pct"/>
            <w:tcBorders>
              <w:top w:val="nil"/>
              <w:bottom w:val="nil"/>
              <w:right w:val="nil"/>
            </w:tcBorders>
            <w:noWrap/>
          </w:tcPr>
          <w:p w:rsidR="006C6C6C" w:rsidRPr="006C6C6C" w:rsidRDefault="006C6C6C" w:rsidP="006C6C6C">
            <w:pPr>
              <w:jc w:val="center"/>
              <w:rPr>
                <w:sz w:val="26"/>
                <w:szCs w:val="26"/>
              </w:rPr>
            </w:pPr>
            <w:r w:rsidRPr="006C6C6C">
              <w:rPr>
                <w:sz w:val="26"/>
                <w:szCs w:val="26"/>
              </w:rPr>
              <w:t>92.00</w:t>
            </w:r>
          </w:p>
        </w:tc>
      </w:tr>
      <w:tr w:rsidR="006C6C6C" w:rsidRPr="006C6C6C" w:rsidTr="00725E79">
        <w:trPr>
          <w:trHeight w:val="288"/>
        </w:trPr>
        <w:tc>
          <w:tcPr>
            <w:tcW w:w="559" w:type="pct"/>
            <w:vMerge/>
            <w:tcBorders>
              <w:left w:val="nil"/>
            </w:tcBorders>
          </w:tcPr>
          <w:p w:rsidR="006C6C6C" w:rsidRPr="006C6C6C" w:rsidRDefault="006C6C6C" w:rsidP="006C6C6C">
            <w:pPr>
              <w:rPr>
                <w:sz w:val="26"/>
                <w:szCs w:val="26"/>
                <w:cs/>
              </w:rPr>
            </w:pPr>
          </w:p>
        </w:tc>
        <w:tc>
          <w:tcPr>
            <w:tcW w:w="470" w:type="pct"/>
            <w:tcBorders>
              <w:top w:val="nil"/>
              <w:bottom w:val="nil"/>
            </w:tcBorders>
          </w:tcPr>
          <w:p w:rsidR="006C6C6C" w:rsidRPr="006C6C6C" w:rsidRDefault="006C6C6C" w:rsidP="006C6C6C">
            <w:pPr>
              <w:rPr>
                <w:sz w:val="26"/>
                <w:szCs w:val="26"/>
              </w:rPr>
            </w:pPr>
            <w:r w:rsidRPr="006C6C6C">
              <w:rPr>
                <w:sz w:val="26"/>
                <w:szCs w:val="26"/>
              </w:rPr>
              <w:t>control</w:t>
            </w:r>
          </w:p>
        </w:tc>
        <w:tc>
          <w:tcPr>
            <w:tcW w:w="246" w:type="pct"/>
            <w:tcBorders>
              <w:top w:val="nil"/>
              <w:bottom w:val="nil"/>
            </w:tcBorders>
            <w:noWrap/>
          </w:tcPr>
          <w:p w:rsidR="006C6C6C" w:rsidRPr="006C6C6C" w:rsidRDefault="006C6C6C" w:rsidP="006C6C6C">
            <w:pPr>
              <w:rPr>
                <w:sz w:val="26"/>
                <w:szCs w:val="26"/>
              </w:rPr>
            </w:pPr>
            <w:r w:rsidRPr="006C6C6C">
              <w:rPr>
                <w:sz w:val="26"/>
                <w:szCs w:val="26"/>
              </w:rPr>
              <w:t>3</w:t>
            </w:r>
          </w:p>
        </w:tc>
        <w:tc>
          <w:tcPr>
            <w:tcW w:w="500" w:type="pct"/>
            <w:tcBorders>
              <w:top w:val="nil"/>
              <w:bottom w:val="nil"/>
            </w:tcBorders>
            <w:noWrap/>
          </w:tcPr>
          <w:p w:rsidR="006C6C6C" w:rsidRPr="006C6C6C" w:rsidRDefault="006C6C6C" w:rsidP="006C6C6C">
            <w:pPr>
              <w:jc w:val="center"/>
              <w:rPr>
                <w:sz w:val="26"/>
                <w:szCs w:val="26"/>
              </w:rPr>
            </w:pPr>
            <w:r w:rsidRPr="006C6C6C">
              <w:rPr>
                <w:sz w:val="26"/>
                <w:szCs w:val="26"/>
              </w:rPr>
              <w:t>84.0000</w:t>
            </w:r>
          </w:p>
        </w:tc>
        <w:tc>
          <w:tcPr>
            <w:tcW w:w="569" w:type="pct"/>
            <w:tcBorders>
              <w:top w:val="nil"/>
              <w:bottom w:val="nil"/>
            </w:tcBorders>
            <w:noWrap/>
          </w:tcPr>
          <w:p w:rsidR="006C6C6C" w:rsidRPr="006C6C6C" w:rsidRDefault="006C6C6C" w:rsidP="006C6C6C">
            <w:pPr>
              <w:jc w:val="center"/>
              <w:rPr>
                <w:sz w:val="26"/>
                <w:szCs w:val="26"/>
              </w:rPr>
            </w:pPr>
            <w:r w:rsidRPr="006C6C6C">
              <w:rPr>
                <w:sz w:val="26"/>
                <w:szCs w:val="26"/>
              </w:rPr>
              <w:t>2.00000</w:t>
            </w:r>
          </w:p>
        </w:tc>
        <w:tc>
          <w:tcPr>
            <w:tcW w:w="495" w:type="pct"/>
            <w:tcBorders>
              <w:top w:val="nil"/>
              <w:bottom w:val="nil"/>
            </w:tcBorders>
            <w:noWrap/>
          </w:tcPr>
          <w:p w:rsidR="006C6C6C" w:rsidRPr="006C6C6C" w:rsidRDefault="006C6C6C" w:rsidP="006C6C6C">
            <w:pPr>
              <w:jc w:val="center"/>
              <w:rPr>
                <w:sz w:val="26"/>
                <w:szCs w:val="26"/>
              </w:rPr>
            </w:pPr>
            <w:r w:rsidRPr="006C6C6C">
              <w:rPr>
                <w:sz w:val="26"/>
                <w:szCs w:val="26"/>
              </w:rPr>
              <w:t>1.15470</w:t>
            </w:r>
          </w:p>
        </w:tc>
        <w:tc>
          <w:tcPr>
            <w:tcW w:w="500" w:type="pct"/>
            <w:tcBorders>
              <w:top w:val="nil"/>
              <w:bottom w:val="nil"/>
            </w:tcBorders>
            <w:noWrap/>
          </w:tcPr>
          <w:p w:rsidR="006C6C6C" w:rsidRPr="006C6C6C" w:rsidRDefault="006C6C6C" w:rsidP="006C6C6C">
            <w:pPr>
              <w:jc w:val="center"/>
              <w:rPr>
                <w:sz w:val="26"/>
                <w:szCs w:val="26"/>
              </w:rPr>
            </w:pPr>
            <w:r w:rsidRPr="006C6C6C">
              <w:rPr>
                <w:sz w:val="26"/>
                <w:szCs w:val="26"/>
              </w:rPr>
              <w:t>79.0317</w:t>
            </w:r>
          </w:p>
        </w:tc>
        <w:tc>
          <w:tcPr>
            <w:tcW w:w="500" w:type="pct"/>
            <w:tcBorders>
              <w:top w:val="nil"/>
              <w:bottom w:val="nil"/>
            </w:tcBorders>
            <w:noWrap/>
          </w:tcPr>
          <w:p w:rsidR="006C6C6C" w:rsidRPr="006C6C6C" w:rsidRDefault="006C6C6C" w:rsidP="006C6C6C">
            <w:pPr>
              <w:jc w:val="center"/>
              <w:rPr>
                <w:sz w:val="26"/>
                <w:szCs w:val="26"/>
              </w:rPr>
            </w:pPr>
            <w:r w:rsidRPr="006C6C6C">
              <w:rPr>
                <w:sz w:val="26"/>
                <w:szCs w:val="26"/>
              </w:rPr>
              <w:t>88.9683</w:t>
            </w:r>
          </w:p>
        </w:tc>
        <w:tc>
          <w:tcPr>
            <w:tcW w:w="571" w:type="pct"/>
            <w:tcBorders>
              <w:top w:val="nil"/>
              <w:bottom w:val="nil"/>
            </w:tcBorders>
            <w:noWrap/>
          </w:tcPr>
          <w:p w:rsidR="006C6C6C" w:rsidRPr="006C6C6C" w:rsidRDefault="006C6C6C" w:rsidP="006C6C6C">
            <w:pPr>
              <w:jc w:val="center"/>
              <w:rPr>
                <w:sz w:val="26"/>
                <w:szCs w:val="26"/>
              </w:rPr>
            </w:pPr>
            <w:r w:rsidRPr="006C6C6C">
              <w:rPr>
                <w:sz w:val="26"/>
                <w:szCs w:val="26"/>
              </w:rPr>
              <w:t>82.00</w:t>
            </w:r>
          </w:p>
        </w:tc>
        <w:tc>
          <w:tcPr>
            <w:tcW w:w="591" w:type="pct"/>
            <w:tcBorders>
              <w:top w:val="nil"/>
              <w:bottom w:val="nil"/>
              <w:right w:val="nil"/>
            </w:tcBorders>
            <w:noWrap/>
          </w:tcPr>
          <w:p w:rsidR="006C6C6C" w:rsidRPr="006C6C6C" w:rsidRDefault="006C6C6C" w:rsidP="006C6C6C">
            <w:pPr>
              <w:jc w:val="center"/>
              <w:rPr>
                <w:sz w:val="26"/>
                <w:szCs w:val="26"/>
              </w:rPr>
            </w:pPr>
            <w:r w:rsidRPr="006C6C6C">
              <w:rPr>
                <w:sz w:val="26"/>
                <w:szCs w:val="26"/>
              </w:rPr>
              <w:t>86.00</w:t>
            </w:r>
          </w:p>
        </w:tc>
      </w:tr>
      <w:tr w:rsidR="006C6C6C" w:rsidRPr="006C6C6C" w:rsidTr="00725E79">
        <w:trPr>
          <w:trHeight w:val="288"/>
        </w:trPr>
        <w:tc>
          <w:tcPr>
            <w:tcW w:w="559" w:type="pct"/>
            <w:vMerge/>
            <w:tcBorders>
              <w:left w:val="nil"/>
            </w:tcBorders>
          </w:tcPr>
          <w:p w:rsidR="006C6C6C" w:rsidRPr="006C6C6C" w:rsidRDefault="006C6C6C" w:rsidP="006C6C6C">
            <w:pPr>
              <w:rPr>
                <w:sz w:val="26"/>
                <w:szCs w:val="26"/>
                <w:cs/>
              </w:rPr>
            </w:pPr>
          </w:p>
        </w:tc>
        <w:tc>
          <w:tcPr>
            <w:tcW w:w="470" w:type="pct"/>
            <w:tcBorders>
              <w:top w:val="nil"/>
              <w:bottom w:val="single" w:sz="4" w:space="0" w:color="auto"/>
            </w:tcBorders>
          </w:tcPr>
          <w:p w:rsidR="006C6C6C" w:rsidRPr="006C6C6C" w:rsidRDefault="006C6C6C" w:rsidP="006C6C6C">
            <w:pPr>
              <w:rPr>
                <w:sz w:val="26"/>
                <w:szCs w:val="26"/>
              </w:rPr>
            </w:pPr>
            <w:r w:rsidRPr="006C6C6C">
              <w:rPr>
                <w:sz w:val="26"/>
                <w:szCs w:val="26"/>
              </w:rPr>
              <w:t>Total</w:t>
            </w:r>
          </w:p>
        </w:tc>
        <w:tc>
          <w:tcPr>
            <w:tcW w:w="246" w:type="pct"/>
            <w:tcBorders>
              <w:top w:val="nil"/>
              <w:bottom w:val="single" w:sz="4" w:space="0" w:color="auto"/>
            </w:tcBorders>
            <w:noWrap/>
          </w:tcPr>
          <w:p w:rsidR="006C6C6C" w:rsidRPr="006C6C6C" w:rsidRDefault="006C6C6C" w:rsidP="006C6C6C">
            <w:pPr>
              <w:rPr>
                <w:sz w:val="26"/>
                <w:szCs w:val="26"/>
              </w:rPr>
            </w:pPr>
            <w:r w:rsidRPr="006C6C6C">
              <w:rPr>
                <w:sz w:val="26"/>
                <w:szCs w:val="26"/>
              </w:rPr>
              <w:t>12</w:t>
            </w:r>
          </w:p>
        </w:tc>
        <w:tc>
          <w:tcPr>
            <w:tcW w:w="500" w:type="pct"/>
            <w:tcBorders>
              <w:top w:val="nil"/>
              <w:bottom w:val="single" w:sz="4" w:space="0" w:color="auto"/>
            </w:tcBorders>
            <w:noWrap/>
          </w:tcPr>
          <w:p w:rsidR="006C6C6C" w:rsidRPr="006C6C6C" w:rsidRDefault="006C6C6C" w:rsidP="006C6C6C">
            <w:pPr>
              <w:jc w:val="center"/>
              <w:rPr>
                <w:sz w:val="26"/>
                <w:szCs w:val="26"/>
              </w:rPr>
            </w:pPr>
            <w:r w:rsidRPr="006C6C6C">
              <w:rPr>
                <w:sz w:val="26"/>
                <w:szCs w:val="26"/>
              </w:rPr>
              <w:t>89.6667</w:t>
            </w:r>
          </w:p>
        </w:tc>
        <w:tc>
          <w:tcPr>
            <w:tcW w:w="569" w:type="pct"/>
            <w:tcBorders>
              <w:top w:val="nil"/>
              <w:bottom w:val="single" w:sz="4" w:space="0" w:color="auto"/>
            </w:tcBorders>
            <w:noWrap/>
          </w:tcPr>
          <w:p w:rsidR="006C6C6C" w:rsidRPr="006C6C6C" w:rsidRDefault="006C6C6C" w:rsidP="006C6C6C">
            <w:pPr>
              <w:jc w:val="center"/>
              <w:rPr>
                <w:sz w:val="26"/>
                <w:szCs w:val="26"/>
              </w:rPr>
            </w:pPr>
            <w:r w:rsidRPr="006C6C6C">
              <w:rPr>
                <w:sz w:val="26"/>
                <w:szCs w:val="26"/>
              </w:rPr>
              <w:t>3.60135</w:t>
            </w:r>
          </w:p>
        </w:tc>
        <w:tc>
          <w:tcPr>
            <w:tcW w:w="495" w:type="pct"/>
            <w:tcBorders>
              <w:top w:val="nil"/>
              <w:bottom w:val="single" w:sz="4" w:space="0" w:color="auto"/>
            </w:tcBorders>
            <w:noWrap/>
          </w:tcPr>
          <w:p w:rsidR="006C6C6C" w:rsidRPr="006C6C6C" w:rsidRDefault="006C6C6C" w:rsidP="006C6C6C">
            <w:pPr>
              <w:jc w:val="center"/>
              <w:rPr>
                <w:sz w:val="26"/>
                <w:szCs w:val="26"/>
              </w:rPr>
            </w:pPr>
            <w:r w:rsidRPr="006C6C6C">
              <w:rPr>
                <w:sz w:val="26"/>
                <w:szCs w:val="26"/>
              </w:rPr>
              <w:t>1.03962</w:t>
            </w:r>
          </w:p>
        </w:tc>
        <w:tc>
          <w:tcPr>
            <w:tcW w:w="500" w:type="pct"/>
            <w:tcBorders>
              <w:top w:val="nil"/>
              <w:bottom w:val="single" w:sz="4" w:space="0" w:color="auto"/>
            </w:tcBorders>
            <w:noWrap/>
          </w:tcPr>
          <w:p w:rsidR="006C6C6C" w:rsidRPr="006C6C6C" w:rsidRDefault="006C6C6C" w:rsidP="006C6C6C">
            <w:pPr>
              <w:jc w:val="center"/>
              <w:rPr>
                <w:sz w:val="26"/>
                <w:szCs w:val="26"/>
              </w:rPr>
            </w:pPr>
            <w:r w:rsidRPr="006C6C6C">
              <w:rPr>
                <w:sz w:val="26"/>
                <w:szCs w:val="26"/>
              </w:rPr>
              <w:t>87.3785</w:t>
            </w:r>
          </w:p>
        </w:tc>
        <w:tc>
          <w:tcPr>
            <w:tcW w:w="500" w:type="pct"/>
            <w:tcBorders>
              <w:top w:val="nil"/>
              <w:bottom w:val="single" w:sz="4" w:space="0" w:color="auto"/>
            </w:tcBorders>
            <w:noWrap/>
          </w:tcPr>
          <w:p w:rsidR="006C6C6C" w:rsidRPr="006C6C6C" w:rsidRDefault="006C6C6C" w:rsidP="006C6C6C">
            <w:pPr>
              <w:jc w:val="center"/>
              <w:rPr>
                <w:sz w:val="26"/>
                <w:szCs w:val="26"/>
              </w:rPr>
            </w:pPr>
            <w:r w:rsidRPr="006C6C6C">
              <w:rPr>
                <w:sz w:val="26"/>
                <w:szCs w:val="26"/>
              </w:rPr>
              <w:t>91.9549</w:t>
            </w:r>
          </w:p>
        </w:tc>
        <w:tc>
          <w:tcPr>
            <w:tcW w:w="571" w:type="pct"/>
            <w:tcBorders>
              <w:top w:val="nil"/>
              <w:bottom w:val="single" w:sz="4" w:space="0" w:color="auto"/>
            </w:tcBorders>
            <w:noWrap/>
          </w:tcPr>
          <w:p w:rsidR="006C6C6C" w:rsidRPr="006C6C6C" w:rsidRDefault="006C6C6C" w:rsidP="006C6C6C">
            <w:pPr>
              <w:jc w:val="center"/>
              <w:rPr>
                <w:sz w:val="26"/>
                <w:szCs w:val="26"/>
              </w:rPr>
            </w:pPr>
            <w:r w:rsidRPr="006C6C6C">
              <w:rPr>
                <w:sz w:val="26"/>
                <w:szCs w:val="26"/>
              </w:rPr>
              <w:t>82.00</w:t>
            </w:r>
          </w:p>
        </w:tc>
        <w:tc>
          <w:tcPr>
            <w:tcW w:w="591" w:type="pct"/>
            <w:tcBorders>
              <w:top w:val="nil"/>
              <w:bottom w:val="single" w:sz="4" w:space="0" w:color="auto"/>
              <w:right w:val="nil"/>
            </w:tcBorders>
            <w:noWrap/>
          </w:tcPr>
          <w:p w:rsidR="006C6C6C" w:rsidRPr="006C6C6C" w:rsidRDefault="006C6C6C" w:rsidP="006C6C6C">
            <w:pPr>
              <w:jc w:val="center"/>
              <w:rPr>
                <w:sz w:val="26"/>
                <w:szCs w:val="26"/>
              </w:rPr>
            </w:pPr>
            <w:r w:rsidRPr="006C6C6C">
              <w:rPr>
                <w:sz w:val="26"/>
                <w:szCs w:val="26"/>
              </w:rPr>
              <w:t>93.00</w:t>
            </w:r>
          </w:p>
        </w:tc>
      </w:tr>
      <w:tr w:rsidR="00725E79" w:rsidRPr="006C6C6C" w:rsidTr="00725E79">
        <w:trPr>
          <w:trHeight w:val="288"/>
        </w:trPr>
        <w:tc>
          <w:tcPr>
            <w:tcW w:w="559" w:type="pct"/>
            <w:vMerge w:val="restart"/>
            <w:tcBorders>
              <w:left w:val="nil"/>
            </w:tcBorders>
          </w:tcPr>
          <w:p w:rsidR="00725E79" w:rsidRPr="006C6C6C" w:rsidRDefault="00725E79" w:rsidP="00725E79">
            <w:pPr>
              <w:rPr>
                <w:rFonts w:eastAsia="Times New Roman"/>
                <w:color w:val="000000"/>
                <w:sz w:val="26"/>
                <w:szCs w:val="26"/>
              </w:rPr>
            </w:pPr>
            <w:r w:rsidRPr="006C6C6C">
              <w:rPr>
                <w:rFonts w:eastAsiaTheme="minorHAnsi"/>
                <w:color w:val="000000"/>
                <w:sz w:val="26"/>
                <w:szCs w:val="26"/>
                <w:cs/>
              </w:rPr>
              <w:t>ขนาด</w:t>
            </w:r>
            <w:r w:rsidRPr="006C6C6C">
              <w:rPr>
                <w:rFonts w:eastAsia="Times New Roman"/>
                <w:color w:val="000000"/>
                <w:sz w:val="26"/>
                <w:szCs w:val="26"/>
                <w:cs/>
              </w:rPr>
              <w:t>เส้นไหม</w:t>
            </w:r>
          </w:p>
        </w:tc>
        <w:tc>
          <w:tcPr>
            <w:tcW w:w="470" w:type="pct"/>
            <w:tcBorders>
              <w:bottom w:val="nil"/>
            </w:tcBorders>
          </w:tcPr>
          <w:p w:rsidR="00725E79" w:rsidRPr="006C6C6C" w:rsidRDefault="00725E79" w:rsidP="00725E79">
            <w:pPr>
              <w:rPr>
                <w:sz w:val="26"/>
                <w:szCs w:val="26"/>
              </w:rPr>
            </w:pPr>
            <w:r w:rsidRPr="006C6C6C">
              <w:rPr>
                <w:sz w:val="26"/>
                <w:szCs w:val="26"/>
              </w:rPr>
              <w:t>600</w:t>
            </w:r>
            <w:r>
              <w:rPr>
                <w:sz w:val="26"/>
                <w:szCs w:val="26"/>
              </w:rPr>
              <w:t xml:space="preserve"> </w:t>
            </w:r>
            <w:r w:rsidRPr="006C6C6C">
              <w:rPr>
                <w:sz w:val="26"/>
                <w:szCs w:val="26"/>
              </w:rPr>
              <w:t>W</w:t>
            </w:r>
          </w:p>
        </w:tc>
        <w:tc>
          <w:tcPr>
            <w:tcW w:w="246" w:type="pct"/>
            <w:tcBorders>
              <w:bottom w:val="nil"/>
            </w:tcBorders>
            <w:noWrap/>
          </w:tcPr>
          <w:p w:rsidR="00725E79" w:rsidRPr="006C6C6C" w:rsidRDefault="00725E79" w:rsidP="00725E79">
            <w:pPr>
              <w:rPr>
                <w:sz w:val="26"/>
                <w:szCs w:val="26"/>
              </w:rPr>
            </w:pPr>
            <w:r w:rsidRPr="006C6C6C">
              <w:rPr>
                <w:sz w:val="26"/>
                <w:szCs w:val="26"/>
              </w:rPr>
              <w:t>10</w:t>
            </w:r>
          </w:p>
        </w:tc>
        <w:tc>
          <w:tcPr>
            <w:tcW w:w="500" w:type="pct"/>
            <w:tcBorders>
              <w:bottom w:val="nil"/>
            </w:tcBorders>
            <w:noWrap/>
          </w:tcPr>
          <w:p w:rsidR="00725E79" w:rsidRPr="006C6C6C" w:rsidRDefault="00725E79" w:rsidP="00725E79">
            <w:pPr>
              <w:jc w:val="center"/>
              <w:rPr>
                <w:sz w:val="26"/>
                <w:szCs w:val="26"/>
              </w:rPr>
            </w:pPr>
            <w:r w:rsidRPr="006C6C6C">
              <w:rPr>
                <w:sz w:val="26"/>
                <w:szCs w:val="26"/>
              </w:rPr>
              <w:t>19.8880</w:t>
            </w:r>
          </w:p>
        </w:tc>
        <w:tc>
          <w:tcPr>
            <w:tcW w:w="569" w:type="pct"/>
            <w:tcBorders>
              <w:bottom w:val="nil"/>
            </w:tcBorders>
            <w:noWrap/>
          </w:tcPr>
          <w:p w:rsidR="00725E79" w:rsidRPr="006C6C6C" w:rsidRDefault="00725E79" w:rsidP="00725E79">
            <w:pPr>
              <w:jc w:val="center"/>
              <w:rPr>
                <w:sz w:val="26"/>
                <w:szCs w:val="26"/>
              </w:rPr>
            </w:pPr>
            <w:r w:rsidRPr="006C6C6C">
              <w:rPr>
                <w:sz w:val="26"/>
                <w:szCs w:val="26"/>
              </w:rPr>
              <w:t>.45443</w:t>
            </w:r>
          </w:p>
        </w:tc>
        <w:tc>
          <w:tcPr>
            <w:tcW w:w="495" w:type="pct"/>
            <w:tcBorders>
              <w:bottom w:val="nil"/>
            </w:tcBorders>
            <w:noWrap/>
          </w:tcPr>
          <w:p w:rsidR="00725E79" w:rsidRPr="006C6C6C" w:rsidRDefault="00725E79" w:rsidP="00725E79">
            <w:pPr>
              <w:jc w:val="center"/>
              <w:rPr>
                <w:sz w:val="26"/>
                <w:szCs w:val="26"/>
              </w:rPr>
            </w:pPr>
            <w:r w:rsidRPr="006C6C6C">
              <w:rPr>
                <w:sz w:val="26"/>
                <w:szCs w:val="26"/>
              </w:rPr>
              <w:t>.14370</w:t>
            </w:r>
          </w:p>
        </w:tc>
        <w:tc>
          <w:tcPr>
            <w:tcW w:w="500" w:type="pct"/>
            <w:tcBorders>
              <w:bottom w:val="nil"/>
            </w:tcBorders>
            <w:noWrap/>
          </w:tcPr>
          <w:p w:rsidR="00725E79" w:rsidRPr="006C6C6C" w:rsidRDefault="00725E79" w:rsidP="00725E79">
            <w:pPr>
              <w:jc w:val="center"/>
              <w:rPr>
                <w:sz w:val="26"/>
                <w:szCs w:val="26"/>
              </w:rPr>
            </w:pPr>
            <w:r w:rsidRPr="006C6C6C">
              <w:rPr>
                <w:sz w:val="26"/>
                <w:szCs w:val="26"/>
              </w:rPr>
              <w:t>19.5629</w:t>
            </w:r>
          </w:p>
        </w:tc>
        <w:tc>
          <w:tcPr>
            <w:tcW w:w="500" w:type="pct"/>
            <w:tcBorders>
              <w:bottom w:val="nil"/>
            </w:tcBorders>
            <w:noWrap/>
          </w:tcPr>
          <w:p w:rsidR="00725E79" w:rsidRPr="006C6C6C" w:rsidRDefault="00725E79" w:rsidP="00725E79">
            <w:pPr>
              <w:jc w:val="center"/>
              <w:rPr>
                <w:sz w:val="26"/>
                <w:szCs w:val="26"/>
              </w:rPr>
            </w:pPr>
            <w:r w:rsidRPr="006C6C6C">
              <w:rPr>
                <w:sz w:val="26"/>
                <w:szCs w:val="26"/>
              </w:rPr>
              <w:t>20.2131</w:t>
            </w:r>
          </w:p>
        </w:tc>
        <w:tc>
          <w:tcPr>
            <w:tcW w:w="571" w:type="pct"/>
            <w:tcBorders>
              <w:bottom w:val="nil"/>
            </w:tcBorders>
            <w:noWrap/>
          </w:tcPr>
          <w:p w:rsidR="00725E79" w:rsidRPr="006C6C6C" w:rsidRDefault="00725E79" w:rsidP="00725E79">
            <w:pPr>
              <w:jc w:val="center"/>
              <w:rPr>
                <w:sz w:val="26"/>
                <w:szCs w:val="26"/>
              </w:rPr>
            </w:pPr>
            <w:r w:rsidRPr="006C6C6C">
              <w:rPr>
                <w:sz w:val="26"/>
                <w:szCs w:val="26"/>
              </w:rPr>
              <w:t>18.88</w:t>
            </w:r>
          </w:p>
        </w:tc>
        <w:tc>
          <w:tcPr>
            <w:tcW w:w="591" w:type="pct"/>
            <w:tcBorders>
              <w:bottom w:val="nil"/>
              <w:right w:val="nil"/>
            </w:tcBorders>
            <w:noWrap/>
          </w:tcPr>
          <w:p w:rsidR="00725E79" w:rsidRPr="006C6C6C" w:rsidRDefault="00725E79" w:rsidP="00725E79">
            <w:pPr>
              <w:jc w:val="center"/>
              <w:rPr>
                <w:sz w:val="26"/>
                <w:szCs w:val="26"/>
              </w:rPr>
            </w:pPr>
            <w:r w:rsidRPr="006C6C6C">
              <w:rPr>
                <w:sz w:val="26"/>
                <w:szCs w:val="26"/>
              </w:rPr>
              <w:t>20.40</w:t>
            </w:r>
          </w:p>
        </w:tc>
      </w:tr>
      <w:tr w:rsidR="00725E79" w:rsidRPr="006C6C6C" w:rsidTr="00725E79">
        <w:trPr>
          <w:trHeight w:val="288"/>
        </w:trPr>
        <w:tc>
          <w:tcPr>
            <w:tcW w:w="559" w:type="pct"/>
            <w:vMerge/>
            <w:tcBorders>
              <w:left w:val="nil"/>
            </w:tcBorders>
          </w:tcPr>
          <w:p w:rsidR="00725E79" w:rsidRPr="006C6C6C" w:rsidRDefault="00725E79" w:rsidP="00725E79">
            <w:pPr>
              <w:rPr>
                <w:rFonts w:eastAsiaTheme="minorHAnsi"/>
                <w:color w:val="000000"/>
                <w:sz w:val="26"/>
                <w:szCs w:val="26"/>
                <w:cs/>
              </w:rPr>
            </w:pPr>
          </w:p>
        </w:tc>
        <w:tc>
          <w:tcPr>
            <w:tcW w:w="470" w:type="pct"/>
            <w:tcBorders>
              <w:top w:val="nil"/>
              <w:bottom w:val="nil"/>
            </w:tcBorders>
          </w:tcPr>
          <w:p w:rsidR="00725E79" w:rsidRPr="006C6C6C" w:rsidRDefault="00725E79" w:rsidP="00725E79">
            <w:pPr>
              <w:rPr>
                <w:sz w:val="26"/>
                <w:szCs w:val="26"/>
              </w:rPr>
            </w:pPr>
            <w:r w:rsidRPr="006C6C6C">
              <w:rPr>
                <w:sz w:val="26"/>
                <w:szCs w:val="26"/>
              </w:rPr>
              <w:t>700</w:t>
            </w:r>
            <w:r>
              <w:rPr>
                <w:sz w:val="26"/>
                <w:szCs w:val="26"/>
              </w:rPr>
              <w:t xml:space="preserve"> </w:t>
            </w:r>
            <w:r w:rsidRPr="006C6C6C">
              <w:rPr>
                <w:sz w:val="26"/>
                <w:szCs w:val="26"/>
              </w:rPr>
              <w:t>W</w:t>
            </w:r>
          </w:p>
        </w:tc>
        <w:tc>
          <w:tcPr>
            <w:tcW w:w="246" w:type="pct"/>
            <w:tcBorders>
              <w:top w:val="nil"/>
              <w:bottom w:val="nil"/>
            </w:tcBorders>
            <w:noWrap/>
          </w:tcPr>
          <w:p w:rsidR="00725E79" w:rsidRPr="006C6C6C" w:rsidRDefault="00725E79" w:rsidP="00725E79">
            <w:pPr>
              <w:rPr>
                <w:sz w:val="26"/>
                <w:szCs w:val="26"/>
              </w:rPr>
            </w:pPr>
            <w:r w:rsidRPr="006C6C6C">
              <w:rPr>
                <w:sz w:val="26"/>
                <w:szCs w:val="26"/>
              </w:rPr>
              <w:t>10</w:t>
            </w:r>
          </w:p>
        </w:tc>
        <w:tc>
          <w:tcPr>
            <w:tcW w:w="500" w:type="pct"/>
            <w:tcBorders>
              <w:top w:val="nil"/>
              <w:bottom w:val="nil"/>
            </w:tcBorders>
            <w:noWrap/>
          </w:tcPr>
          <w:p w:rsidR="00725E79" w:rsidRPr="006C6C6C" w:rsidRDefault="00725E79" w:rsidP="00725E79">
            <w:pPr>
              <w:jc w:val="center"/>
              <w:rPr>
                <w:sz w:val="26"/>
                <w:szCs w:val="26"/>
              </w:rPr>
            </w:pPr>
            <w:r w:rsidRPr="006C6C6C">
              <w:rPr>
                <w:sz w:val="26"/>
                <w:szCs w:val="26"/>
              </w:rPr>
              <w:t>19.9360</w:t>
            </w:r>
          </w:p>
        </w:tc>
        <w:tc>
          <w:tcPr>
            <w:tcW w:w="569" w:type="pct"/>
            <w:tcBorders>
              <w:top w:val="nil"/>
              <w:bottom w:val="nil"/>
            </w:tcBorders>
            <w:noWrap/>
          </w:tcPr>
          <w:p w:rsidR="00725E79" w:rsidRPr="006C6C6C" w:rsidRDefault="00725E79" w:rsidP="00725E79">
            <w:pPr>
              <w:jc w:val="center"/>
              <w:rPr>
                <w:sz w:val="26"/>
                <w:szCs w:val="26"/>
              </w:rPr>
            </w:pPr>
            <w:r w:rsidRPr="006C6C6C">
              <w:rPr>
                <w:sz w:val="26"/>
                <w:szCs w:val="26"/>
              </w:rPr>
              <w:t>.87538</w:t>
            </w:r>
          </w:p>
        </w:tc>
        <w:tc>
          <w:tcPr>
            <w:tcW w:w="495" w:type="pct"/>
            <w:tcBorders>
              <w:top w:val="nil"/>
              <w:bottom w:val="nil"/>
            </w:tcBorders>
            <w:noWrap/>
          </w:tcPr>
          <w:p w:rsidR="00725E79" w:rsidRPr="006C6C6C" w:rsidRDefault="00725E79" w:rsidP="00725E79">
            <w:pPr>
              <w:jc w:val="center"/>
              <w:rPr>
                <w:sz w:val="26"/>
                <w:szCs w:val="26"/>
              </w:rPr>
            </w:pPr>
            <w:r w:rsidRPr="006C6C6C">
              <w:rPr>
                <w:sz w:val="26"/>
                <w:szCs w:val="26"/>
              </w:rPr>
              <w:t>.27682</w:t>
            </w:r>
          </w:p>
        </w:tc>
        <w:tc>
          <w:tcPr>
            <w:tcW w:w="500" w:type="pct"/>
            <w:tcBorders>
              <w:top w:val="nil"/>
              <w:bottom w:val="nil"/>
            </w:tcBorders>
            <w:noWrap/>
          </w:tcPr>
          <w:p w:rsidR="00725E79" w:rsidRPr="006C6C6C" w:rsidRDefault="00725E79" w:rsidP="00725E79">
            <w:pPr>
              <w:jc w:val="center"/>
              <w:rPr>
                <w:sz w:val="26"/>
                <w:szCs w:val="26"/>
              </w:rPr>
            </w:pPr>
            <w:r w:rsidRPr="006C6C6C">
              <w:rPr>
                <w:sz w:val="26"/>
                <w:szCs w:val="26"/>
              </w:rPr>
              <w:t>19.3098</w:t>
            </w:r>
          </w:p>
        </w:tc>
        <w:tc>
          <w:tcPr>
            <w:tcW w:w="500" w:type="pct"/>
            <w:tcBorders>
              <w:top w:val="nil"/>
              <w:bottom w:val="nil"/>
            </w:tcBorders>
            <w:noWrap/>
          </w:tcPr>
          <w:p w:rsidR="00725E79" w:rsidRPr="006C6C6C" w:rsidRDefault="00725E79" w:rsidP="00725E79">
            <w:pPr>
              <w:jc w:val="center"/>
              <w:rPr>
                <w:sz w:val="26"/>
                <w:szCs w:val="26"/>
              </w:rPr>
            </w:pPr>
            <w:r w:rsidRPr="006C6C6C">
              <w:rPr>
                <w:sz w:val="26"/>
                <w:szCs w:val="26"/>
              </w:rPr>
              <w:t>20.5622</w:t>
            </w:r>
          </w:p>
        </w:tc>
        <w:tc>
          <w:tcPr>
            <w:tcW w:w="571" w:type="pct"/>
            <w:tcBorders>
              <w:top w:val="nil"/>
              <w:bottom w:val="nil"/>
            </w:tcBorders>
            <w:noWrap/>
          </w:tcPr>
          <w:p w:rsidR="00725E79" w:rsidRPr="006C6C6C" w:rsidRDefault="00725E79" w:rsidP="00725E79">
            <w:pPr>
              <w:jc w:val="center"/>
              <w:rPr>
                <w:sz w:val="26"/>
                <w:szCs w:val="26"/>
              </w:rPr>
            </w:pPr>
            <w:r w:rsidRPr="006C6C6C">
              <w:rPr>
                <w:sz w:val="26"/>
                <w:szCs w:val="26"/>
              </w:rPr>
              <w:t>18.40</w:t>
            </w:r>
          </w:p>
        </w:tc>
        <w:tc>
          <w:tcPr>
            <w:tcW w:w="591" w:type="pct"/>
            <w:tcBorders>
              <w:top w:val="nil"/>
              <w:bottom w:val="nil"/>
              <w:right w:val="nil"/>
            </w:tcBorders>
            <w:noWrap/>
          </w:tcPr>
          <w:p w:rsidR="00725E79" w:rsidRPr="006C6C6C" w:rsidRDefault="00725E79" w:rsidP="00725E79">
            <w:pPr>
              <w:jc w:val="center"/>
              <w:rPr>
                <w:sz w:val="26"/>
                <w:szCs w:val="26"/>
              </w:rPr>
            </w:pPr>
            <w:r w:rsidRPr="006C6C6C">
              <w:rPr>
                <w:sz w:val="26"/>
                <w:szCs w:val="26"/>
              </w:rPr>
              <w:t>20.72</w:t>
            </w:r>
          </w:p>
        </w:tc>
      </w:tr>
      <w:tr w:rsidR="00725E79" w:rsidRPr="006C6C6C" w:rsidTr="00725E79">
        <w:trPr>
          <w:trHeight w:val="276"/>
        </w:trPr>
        <w:tc>
          <w:tcPr>
            <w:tcW w:w="559" w:type="pct"/>
            <w:vMerge/>
            <w:tcBorders>
              <w:left w:val="nil"/>
            </w:tcBorders>
          </w:tcPr>
          <w:p w:rsidR="00725E79" w:rsidRPr="006C6C6C" w:rsidRDefault="00725E79" w:rsidP="00725E79">
            <w:pPr>
              <w:rPr>
                <w:rFonts w:eastAsia="Times New Roman"/>
                <w:color w:val="000000"/>
                <w:sz w:val="26"/>
                <w:szCs w:val="26"/>
              </w:rPr>
            </w:pPr>
          </w:p>
        </w:tc>
        <w:tc>
          <w:tcPr>
            <w:tcW w:w="470" w:type="pct"/>
            <w:tcBorders>
              <w:top w:val="nil"/>
              <w:bottom w:val="nil"/>
            </w:tcBorders>
          </w:tcPr>
          <w:p w:rsidR="00725E79" w:rsidRPr="006C6C6C" w:rsidRDefault="00725E79" w:rsidP="00725E79">
            <w:pPr>
              <w:rPr>
                <w:sz w:val="26"/>
                <w:szCs w:val="26"/>
              </w:rPr>
            </w:pPr>
            <w:r w:rsidRPr="006C6C6C">
              <w:rPr>
                <w:sz w:val="26"/>
                <w:szCs w:val="26"/>
              </w:rPr>
              <w:t>800</w:t>
            </w:r>
            <w:r>
              <w:rPr>
                <w:sz w:val="26"/>
                <w:szCs w:val="26"/>
              </w:rPr>
              <w:t xml:space="preserve"> </w:t>
            </w:r>
            <w:r w:rsidRPr="006C6C6C">
              <w:rPr>
                <w:sz w:val="26"/>
                <w:szCs w:val="26"/>
              </w:rPr>
              <w:t>W</w:t>
            </w:r>
          </w:p>
        </w:tc>
        <w:tc>
          <w:tcPr>
            <w:tcW w:w="246" w:type="pct"/>
            <w:tcBorders>
              <w:top w:val="nil"/>
              <w:bottom w:val="nil"/>
            </w:tcBorders>
            <w:noWrap/>
            <w:hideMark/>
          </w:tcPr>
          <w:p w:rsidR="00725E79" w:rsidRPr="006C6C6C" w:rsidRDefault="00725E79" w:rsidP="00725E79">
            <w:pPr>
              <w:rPr>
                <w:sz w:val="26"/>
                <w:szCs w:val="26"/>
              </w:rPr>
            </w:pPr>
            <w:r w:rsidRPr="006C6C6C">
              <w:rPr>
                <w:sz w:val="26"/>
                <w:szCs w:val="26"/>
              </w:rPr>
              <w:t>10</w:t>
            </w:r>
          </w:p>
        </w:tc>
        <w:tc>
          <w:tcPr>
            <w:tcW w:w="500" w:type="pct"/>
            <w:tcBorders>
              <w:top w:val="nil"/>
              <w:bottom w:val="nil"/>
            </w:tcBorders>
            <w:noWrap/>
            <w:hideMark/>
          </w:tcPr>
          <w:p w:rsidR="00725E79" w:rsidRPr="006C6C6C" w:rsidRDefault="00725E79" w:rsidP="00725E79">
            <w:pPr>
              <w:jc w:val="center"/>
              <w:rPr>
                <w:sz w:val="26"/>
                <w:szCs w:val="26"/>
              </w:rPr>
            </w:pPr>
            <w:r w:rsidRPr="006C6C6C">
              <w:rPr>
                <w:sz w:val="26"/>
                <w:szCs w:val="26"/>
              </w:rPr>
              <w:t>19.2960</w:t>
            </w:r>
          </w:p>
        </w:tc>
        <w:tc>
          <w:tcPr>
            <w:tcW w:w="569" w:type="pct"/>
            <w:tcBorders>
              <w:top w:val="nil"/>
              <w:bottom w:val="nil"/>
            </w:tcBorders>
            <w:noWrap/>
            <w:hideMark/>
          </w:tcPr>
          <w:p w:rsidR="00725E79" w:rsidRPr="006C6C6C" w:rsidRDefault="00725E79" w:rsidP="00725E79">
            <w:pPr>
              <w:jc w:val="center"/>
              <w:rPr>
                <w:sz w:val="26"/>
                <w:szCs w:val="26"/>
              </w:rPr>
            </w:pPr>
            <w:r w:rsidRPr="006C6C6C">
              <w:rPr>
                <w:sz w:val="26"/>
                <w:szCs w:val="26"/>
              </w:rPr>
              <w:t>1.10372</w:t>
            </w:r>
          </w:p>
        </w:tc>
        <w:tc>
          <w:tcPr>
            <w:tcW w:w="495" w:type="pct"/>
            <w:tcBorders>
              <w:top w:val="nil"/>
              <w:bottom w:val="nil"/>
            </w:tcBorders>
            <w:noWrap/>
            <w:hideMark/>
          </w:tcPr>
          <w:p w:rsidR="00725E79" w:rsidRPr="006C6C6C" w:rsidRDefault="00725E79" w:rsidP="00725E79">
            <w:pPr>
              <w:jc w:val="center"/>
              <w:rPr>
                <w:sz w:val="26"/>
                <w:szCs w:val="26"/>
              </w:rPr>
            </w:pPr>
            <w:r w:rsidRPr="006C6C6C">
              <w:rPr>
                <w:sz w:val="26"/>
                <w:szCs w:val="26"/>
              </w:rPr>
              <w:t>.34903</w:t>
            </w:r>
          </w:p>
        </w:tc>
        <w:tc>
          <w:tcPr>
            <w:tcW w:w="500" w:type="pct"/>
            <w:tcBorders>
              <w:top w:val="nil"/>
              <w:bottom w:val="nil"/>
            </w:tcBorders>
            <w:noWrap/>
            <w:hideMark/>
          </w:tcPr>
          <w:p w:rsidR="00725E79" w:rsidRPr="006C6C6C" w:rsidRDefault="00725E79" w:rsidP="00725E79">
            <w:pPr>
              <w:jc w:val="center"/>
              <w:rPr>
                <w:sz w:val="26"/>
                <w:szCs w:val="26"/>
              </w:rPr>
            </w:pPr>
            <w:r w:rsidRPr="006C6C6C">
              <w:rPr>
                <w:sz w:val="26"/>
                <w:szCs w:val="26"/>
              </w:rPr>
              <w:t>18.5064</w:t>
            </w:r>
          </w:p>
        </w:tc>
        <w:tc>
          <w:tcPr>
            <w:tcW w:w="500" w:type="pct"/>
            <w:tcBorders>
              <w:top w:val="nil"/>
              <w:bottom w:val="nil"/>
            </w:tcBorders>
            <w:noWrap/>
            <w:hideMark/>
          </w:tcPr>
          <w:p w:rsidR="00725E79" w:rsidRPr="006C6C6C" w:rsidRDefault="00725E79" w:rsidP="00725E79">
            <w:pPr>
              <w:jc w:val="center"/>
              <w:rPr>
                <w:sz w:val="26"/>
                <w:szCs w:val="26"/>
              </w:rPr>
            </w:pPr>
            <w:r w:rsidRPr="006C6C6C">
              <w:rPr>
                <w:sz w:val="26"/>
                <w:szCs w:val="26"/>
              </w:rPr>
              <w:t>20.0856</w:t>
            </w:r>
          </w:p>
        </w:tc>
        <w:tc>
          <w:tcPr>
            <w:tcW w:w="571" w:type="pct"/>
            <w:tcBorders>
              <w:top w:val="nil"/>
              <w:bottom w:val="nil"/>
            </w:tcBorders>
            <w:noWrap/>
            <w:hideMark/>
          </w:tcPr>
          <w:p w:rsidR="00725E79" w:rsidRPr="006C6C6C" w:rsidRDefault="00725E79" w:rsidP="00725E79">
            <w:pPr>
              <w:jc w:val="center"/>
              <w:rPr>
                <w:sz w:val="26"/>
                <w:szCs w:val="26"/>
              </w:rPr>
            </w:pPr>
            <w:r w:rsidRPr="006C6C6C">
              <w:rPr>
                <w:sz w:val="26"/>
                <w:szCs w:val="26"/>
              </w:rPr>
              <w:t>17.68</w:t>
            </w:r>
          </w:p>
        </w:tc>
        <w:tc>
          <w:tcPr>
            <w:tcW w:w="591" w:type="pct"/>
            <w:tcBorders>
              <w:top w:val="nil"/>
              <w:bottom w:val="nil"/>
              <w:right w:val="nil"/>
            </w:tcBorders>
            <w:noWrap/>
            <w:hideMark/>
          </w:tcPr>
          <w:p w:rsidR="00725E79" w:rsidRPr="006C6C6C" w:rsidRDefault="00725E79" w:rsidP="00725E79">
            <w:pPr>
              <w:jc w:val="center"/>
              <w:rPr>
                <w:sz w:val="26"/>
                <w:szCs w:val="26"/>
              </w:rPr>
            </w:pPr>
            <w:r w:rsidRPr="006C6C6C">
              <w:rPr>
                <w:sz w:val="26"/>
                <w:szCs w:val="26"/>
              </w:rPr>
              <w:t>20.88</w:t>
            </w:r>
          </w:p>
        </w:tc>
      </w:tr>
      <w:tr w:rsidR="00725E79" w:rsidRPr="006C6C6C" w:rsidTr="00725E79">
        <w:trPr>
          <w:trHeight w:val="276"/>
        </w:trPr>
        <w:tc>
          <w:tcPr>
            <w:tcW w:w="559" w:type="pct"/>
            <w:vMerge/>
            <w:tcBorders>
              <w:left w:val="nil"/>
            </w:tcBorders>
          </w:tcPr>
          <w:p w:rsidR="00725E79" w:rsidRPr="006C6C6C" w:rsidRDefault="00725E79" w:rsidP="00725E79">
            <w:pPr>
              <w:rPr>
                <w:rFonts w:eastAsia="Times New Roman"/>
                <w:color w:val="000000"/>
                <w:sz w:val="26"/>
                <w:szCs w:val="26"/>
              </w:rPr>
            </w:pPr>
          </w:p>
        </w:tc>
        <w:tc>
          <w:tcPr>
            <w:tcW w:w="470" w:type="pct"/>
            <w:tcBorders>
              <w:top w:val="nil"/>
              <w:bottom w:val="nil"/>
            </w:tcBorders>
          </w:tcPr>
          <w:p w:rsidR="00725E79" w:rsidRPr="006C6C6C" w:rsidRDefault="00725E79" w:rsidP="00725E79">
            <w:pPr>
              <w:rPr>
                <w:sz w:val="26"/>
                <w:szCs w:val="26"/>
              </w:rPr>
            </w:pPr>
            <w:r w:rsidRPr="006C6C6C">
              <w:rPr>
                <w:sz w:val="26"/>
                <w:szCs w:val="26"/>
              </w:rPr>
              <w:t>control</w:t>
            </w:r>
          </w:p>
        </w:tc>
        <w:tc>
          <w:tcPr>
            <w:tcW w:w="246" w:type="pct"/>
            <w:tcBorders>
              <w:top w:val="nil"/>
              <w:bottom w:val="nil"/>
            </w:tcBorders>
            <w:noWrap/>
          </w:tcPr>
          <w:p w:rsidR="00725E79" w:rsidRPr="006C6C6C" w:rsidRDefault="00725E79" w:rsidP="00725E79">
            <w:pPr>
              <w:rPr>
                <w:sz w:val="26"/>
                <w:szCs w:val="26"/>
              </w:rPr>
            </w:pPr>
            <w:r w:rsidRPr="006C6C6C">
              <w:rPr>
                <w:sz w:val="26"/>
                <w:szCs w:val="26"/>
              </w:rPr>
              <w:t>10</w:t>
            </w:r>
          </w:p>
        </w:tc>
        <w:tc>
          <w:tcPr>
            <w:tcW w:w="500" w:type="pct"/>
            <w:tcBorders>
              <w:top w:val="nil"/>
              <w:bottom w:val="nil"/>
            </w:tcBorders>
            <w:noWrap/>
          </w:tcPr>
          <w:p w:rsidR="00725E79" w:rsidRPr="006C6C6C" w:rsidRDefault="00725E79" w:rsidP="00725E79">
            <w:pPr>
              <w:jc w:val="center"/>
              <w:rPr>
                <w:sz w:val="26"/>
                <w:szCs w:val="26"/>
              </w:rPr>
            </w:pPr>
            <w:r w:rsidRPr="006C6C6C">
              <w:rPr>
                <w:sz w:val="26"/>
                <w:szCs w:val="26"/>
              </w:rPr>
              <w:t>14.5520</w:t>
            </w:r>
          </w:p>
        </w:tc>
        <w:tc>
          <w:tcPr>
            <w:tcW w:w="569" w:type="pct"/>
            <w:tcBorders>
              <w:top w:val="nil"/>
              <w:bottom w:val="nil"/>
            </w:tcBorders>
            <w:noWrap/>
          </w:tcPr>
          <w:p w:rsidR="00725E79" w:rsidRPr="006C6C6C" w:rsidRDefault="00725E79" w:rsidP="00725E79">
            <w:pPr>
              <w:jc w:val="center"/>
              <w:rPr>
                <w:sz w:val="26"/>
                <w:szCs w:val="26"/>
              </w:rPr>
            </w:pPr>
            <w:r w:rsidRPr="006C6C6C">
              <w:rPr>
                <w:sz w:val="26"/>
                <w:szCs w:val="26"/>
              </w:rPr>
              <w:t>.77122</w:t>
            </w:r>
          </w:p>
        </w:tc>
        <w:tc>
          <w:tcPr>
            <w:tcW w:w="495" w:type="pct"/>
            <w:tcBorders>
              <w:top w:val="nil"/>
              <w:bottom w:val="nil"/>
            </w:tcBorders>
            <w:noWrap/>
          </w:tcPr>
          <w:p w:rsidR="00725E79" w:rsidRPr="006C6C6C" w:rsidRDefault="00725E79" w:rsidP="00725E79">
            <w:pPr>
              <w:jc w:val="center"/>
              <w:rPr>
                <w:sz w:val="26"/>
                <w:szCs w:val="26"/>
              </w:rPr>
            </w:pPr>
            <w:r w:rsidRPr="006C6C6C">
              <w:rPr>
                <w:sz w:val="26"/>
                <w:szCs w:val="26"/>
              </w:rPr>
              <w:t>.24388</w:t>
            </w:r>
          </w:p>
        </w:tc>
        <w:tc>
          <w:tcPr>
            <w:tcW w:w="500" w:type="pct"/>
            <w:tcBorders>
              <w:top w:val="nil"/>
              <w:bottom w:val="nil"/>
            </w:tcBorders>
            <w:noWrap/>
          </w:tcPr>
          <w:p w:rsidR="00725E79" w:rsidRPr="006C6C6C" w:rsidRDefault="00725E79" w:rsidP="00725E79">
            <w:pPr>
              <w:jc w:val="center"/>
              <w:rPr>
                <w:sz w:val="26"/>
                <w:szCs w:val="26"/>
              </w:rPr>
            </w:pPr>
            <w:r w:rsidRPr="006C6C6C">
              <w:rPr>
                <w:sz w:val="26"/>
                <w:szCs w:val="26"/>
              </w:rPr>
              <w:t>14.0003</w:t>
            </w:r>
          </w:p>
        </w:tc>
        <w:tc>
          <w:tcPr>
            <w:tcW w:w="500" w:type="pct"/>
            <w:tcBorders>
              <w:top w:val="nil"/>
              <w:bottom w:val="nil"/>
            </w:tcBorders>
            <w:noWrap/>
          </w:tcPr>
          <w:p w:rsidR="00725E79" w:rsidRPr="006C6C6C" w:rsidRDefault="00725E79" w:rsidP="00725E79">
            <w:pPr>
              <w:jc w:val="center"/>
              <w:rPr>
                <w:sz w:val="26"/>
                <w:szCs w:val="26"/>
              </w:rPr>
            </w:pPr>
            <w:r w:rsidRPr="006C6C6C">
              <w:rPr>
                <w:sz w:val="26"/>
                <w:szCs w:val="26"/>
              </w:rPr>
              <w:t>15.1037</w:t>
            </w:r>
          </w:p>
        </w:tc>
        <w:tc>
          <w:tcPr>
            <w:tcW w:w="571" w:type="pct"/>
            <w:tcBorders>
              <w:top w:val="nil"/>
              <w:bottom w:val="nil"/>
            </w:tcBorders>
            <w:noWrap/>
          </w:tcPr>
          <w:p w:rsidR="00725E79" w:rsidRPr="006C6C6C" w:rsidRDefault="00725E79" w:rsidP="00725E79">
            <w:pPr>
              <w:jc w:val="center"/>
              <w:rPr>
                <w:sz w:val="26"/>
                <w:szCs w:val="26"/>
              </w:rPr>
            </w:pPr>
            <w:r w:rsidRPr="006C6C6C">
              <w:rPr>
                <w:sz w:val="26"/>
                <w:szCs w:val="26"/>
              </w:rPr>
              <w:t>13.36</w:t>
            </w:r>
          </w:p>
        </w:tc>
        <w:tc>
          <w:tcPr>
            <w:tcW w:w="591" w:type="pct"/>
            <w:tcBorders>
              <w:top w:val="nil"/>
              <w:bottom w:val="nil"/>
              <w:right w:val="nil"/>
            </w:tcBorders>
            <w:noWrap/>
          </w:tcPr>
          <w:p w:rsidR="00725E79" w:rsidRPr="006C6C6C" w:rsidRDefault="00725E79" w:rsidP="00725E79">
            <w:pPr>
              <w:jc w:val="center"/>
              <w:rPr>
                <w:sz w:val="26"/>
                <w:szCs w:val="26"/>
              </w:rPr>
            </w:pPr>
            <w:r w:rsidRPr="006C6C6C">
              <w:rPr>
                <w:sz w:val="26"/>
                <w:szCs w:val="26"/>
              </w:rPr>
              <w:t>15.36</w:t>
            </w:r>
          </w:p>
        </w:tc>
      </w:tr>
      <w:tr w:rsidR="00725E79" w:rsidRPr="006C6C6C" w:rsidTr="00725E79">
        <w:trPr>
          <w:trHeight w:val="276"/>
        </w:trPr>
        <w:tc>
          <w:tcPr>
            <w:tcW w:w="559" w:type="pct"/>
            <w:vMerge/>
            <w:tcBorders>
              <w:left w:val="nil"/>
            </w:tcBorders>
          </w:tcPr>
          <w:p w:rsidR="00725E79" w:rsidRPr="006C6C6C" w:rsidRDefault="00725E79" w:rsidP="00725E79">
            <w:pPr>
              <w:rPr>
                <w:rFonts w:eastAsia="Times New Roman"/>
                <w:color w:val="000000"/>
                <w:sz w:val="26"/>
                <w:szCs w:val="26"/>
              </w:rPr>
            </w:pPr>
          </w:p>
        </w:tc>
        <w:tc>
          <w:tcPr>
            <w:tcW w:w="470" w:type="pct"/>
            <w:tcBorders>
              <w:top w:val="nil"/>
              <w:bottom w:val="single" w:sz="4" w:space="0" w:color="auto"/>
            </w:tcBorders>
          </w:tcPr>
          <w:p w:rsidR="00725E79" w:rsidRPr="006C6C6C" w:rsidRDefault="00725E79" w:rsidP="00725E79">
            <w:pPr>
              <w:rPr>
                <w:sz w:val="26"/>
                <w:szCs w:val="26"/>
              </w:rPr>
            </w:pPr>
            <w:r w:rsidRPr="006C6C6C">
              <w:rPr>
                <w:sz w:val="26"/>
                <w:szCs w:val="26"/>
              </w:rPr>
              <w:t>Total</w:t>
            </w:r>
          </w:p>
        </w:tc>
        <w:tc>
          <w:tcPr>
            <w:tcW w:w="246" w:type="pct"/>
            <w:tcBorders>
              <w:top w:val="nil"/>
              <w:bottom w:val="single" w:sz="4" w:space="0" w:color="auto"/>
            </w:tcBorders>
            <w:noWrap/>
          </w:tcPr>
          <w:p w:rsidR="00725E79" w:rsidRPr="006C6C6C" w:rsidRDefault="00725E79" w:rsidP="00725E79">
            <w:pPr>
              <w:rPr>
                <w:sz w:val="26"/>
                <w:szCs w:val="26"/>
              </w:rPr>
            </w:pPr>
            <w:r w:rsidRPr="006C6C6C">
              <w:rPr>
                <w:sz w:val="26"/>
                <w:szCs w:val="26"/>
              </w:rPr>
              <w:t>40</w:t>
            </w:r>
          </w:p>
        </w:tc>
        <w:tc>
          <w:tcPr>
            <w:tcW w:w="500" w:type="pct"/>
            <w:tcBorders>
              <w:top w:val="nil"/>
              <w:bottom w:val="single" w:sz="4" w:space="0" w:color="auto"/>
            </w:tcBorders>
            <w:noWrap/>
          </w:tcPr>
          <w:p w:rsidR="00725E79" w:rsidRPr="006C6C6C" w:rsidRDefault="00725E79" w:rsidP="00725E79">
            <w:pPr>
              <w:jc w:val="center"/>
              <w:rPr>
                <w:sz w:val="26"/>
                <w:szCs w:val="26"/>
              </w:rPr>
            </w:pPr>
            <w:r w:rsidRPr="006C6C6C">
              <w:rPr>
                <w:sz w:val="26"/>
                <w:szCs w:val="26"/>
              </w:rPr>
              <w:t>18.4180</w:t>
            </w:r>
          </w:p>
        </w:tc>
        <w:tc>
          <w:tcPr>
            <w:tcW w:w="569" w:type="pct"/>
            <w:tcBorders>
              <w:top w:val="nil"/>
              <w:bottom w:val="single" w:sz="4" w:space="0" w:color="auto"/>
            </w:tcBorders>
            <w:noWrap/>
          </w:tcPr>
          <w:p w:rsidR="00725E79" w:rsidRPr="006C6C6C" w:rsidRDefault="00725E79" w:rsidP="00725E79">
            <w:pPr>
              <w:jc w:val="center"/>
              <w:rPr>
                <w:sz w:val="26"/>
                <w:szCs w:val="26"/>
              </w:rPr>
            </w:pPr>
            <w:r w:rsidRPr="006C6C6C">
              <w:rPr>
                <w:sz w:val="26"/>
                <w:szCs w:val="26"/>
              </w:rPr>
              <w:t>2.41200</w:t>
            </w:r>
          </w:p>
        </w:tc>
        <w:tc>
          <w:tcPr>
            <w:tcW w:w="495" w:type="pct"/>
            <w:tcBorders>
              <w:top w:val="nil"/>
              <w:bottom w:val="single" w:sz="4" w:space="0" w:color="auto"/>
            </w:tcBorders>
            <w:noWrap/>
          </w:tcPr>
          <w:p w:rsidR="00725E79" w:rsidRPr="006C6C6C" w:rsidRDefault="00725E79" w:rsidP="00725E79">
            <w:pPr>
              <w:jc w:val="center"/>
              <w:rPr>
                <w:sz w:val="26"/>
                <w:szCs w:val="26"/>
              </w:rPr>
            </w:pPr>
            <w:r w:rsidRPr="006C6C6C">
              <w:rPr>
                <w:sz w:val="26"/>
                <w:szCs w:val="26"/>
              </w:rPr>
              <w:t>.38137</w:t>
            </w:r>
          </w:p>
        </w:tc>
        <w:tc>
          <w:tcPr>
            <w:tcW w:w="500" w:type="pct"/>
            <w:tcBorders>
              <w:top w:val="nil"/>
              <w:bottom w:val="single" w:sz="4" w:space="0" w:color="auto"/>
            </w:tcBorders>
            <w:noWrap/>
          </w:tcPr>
          <w:p w:rsidR="00725E79" w:rsidRPr="006C6C6C" w:rsidRDefault="00725E79" w:rsidP="00725E79">
            <w:pPr>
              <w:jc w:val="center"/>
              <w:rPr>
                <w:sz w:val="26"/>
                <w:szCs w:val="26"/>
              </w:rPr>
            </w:pPr>
            <w:r w:rsidRPr="006C6C6C">
              <w:rPr>
                <w:sz w:val="26"/>
                <w:szCs w:val="26"/>
              </w:rPr>
              <w:t>17.6466</w:t>
            </w:r>
          </w:p>
        </w:tc>
        <w:tc>
          <w:tcPr>
            <w:tcW w:w="500" w:type="pct"/>
            <w:tcBorders>
              <w:top w:val="nil"/>
              <w:bottom w:val="single" w:sz="4" w:space="0" w:color="auto"/>
            </w:tcBorders>
            <w:noWrap/>
          </w:tcPr>
          <w:p w:rsidR="00725E79" w:rsidRPr="006C6C6C" w:rsidRDefault="00725E79" w:rsidP="00725E79">
            <w:pPr>
              <w:jc w:val="center"/>
              <w:rPr>
                <w:sz w:val="26"/>
                <w:szCs w:val="26"/>
              </w:rPr>
            </w:pPr>
            <w:r w:rsidRPr="006C6C6C">
              <w:rPr>
                <w:sz w:val="26"/>
                <w:szCs w:val="26"/>
              </w:rPr>
              <w:t>19.1894</w:t>
            </w:r>
          </w:p>
        </w:tc>
        <w:tc>
          <w:tcPr>
            <w:tcW w:w="571" w:type="pct"/>
            <w:tcBorders>
              <w:top w:val="nil"/>
              <w:bottom w:val="single" w:sz="4" w:space="0" w:color="auto"/>
            </w:tcBorders>
            <w:noWrap/>
          </w:tcPr>
          <w:p w:rsidR="00725E79" w:rsidRPr="006C6C6C" w:rsidRDefault="00725E79" w:rsidP="00725E79">
            <w:pPr>
              <w:jc w:val="center"/>
              <w:rPr>
                <w:sz w:val="26"/>
                <w:szCs w:val="26"/>
              </w:rPr>
            </w:pPr>
            <w:r w:rsidRPr="006C6C6C">
              <w:rPr>
                <w:sz w:val="26"/>
                <w:szCs w:val="26"/>
              </w:rPr>
              <w:t>13.36</w:t>
            </w:r>
          </w:p>
        </w:tc>
        <w:tc>
          <w:tcPr>
            <w:tcW w:w="591" w:type="pct"/>
            <w:tcBorders>
              <w:top w:val="nil"/>
              <w:bottom w:val="single" w:sz="4" w:space="0" w:color="auto"/>
              <w:right w:val="nil"/>
            </w:tcBorders>
            <w:noWrap/>
          </w:tcPr>
          <w:p w:rsidR="00725E79" w:rsidRPr="006C6C6C" w:rsidRDefault="00725E79" w:rsidP="00725E79">
            <w:pPr>
              <w:jc w:val="center"/>
              <w:rPr>
                <w:sz w:val="26"/>
                <w:szCs w:val="26"/>
              </w:rPr>
            </w:pPr>
            <w:r w:rsidRPr="006C6C6C">
              <w:rPr>
                <w:sz w:val="26"/>
                <w:szCs w:val="26"/>
              </w:rPr>
              <w:t>20.88</w:t>
            </w:r>
          </w:p>
        </w:tc>
      </w:tr>
      <w:tr w:rsidR="00725E79" w:rsidRPr="006C6C6C" w:rsidTr="00725E79">
        <w:trPr>
          <w:trHeight w:val="288"/>
        </w:trPr>
        <w:tc>
          <w:tcPr>
            <w:tcW w:w="559" w:type="pct"/>
            <w:vMerge w:val="restart"/>
            <w:tcBorders>
              <w:left w:val="nil"/>
            </w:tcBorders>
          </w:tcPr>
          <w:p w:rsidR="00725E79" w:rsidRPr="006C6C6C" w:rsidRDefault="00725E79" w:rsidP="00725E79">
            <w:pPr>
              <w:rPr>
                <w:rFonts w:eastAsia="Times New Roman"/>
                <w:color w:val="000000"/>
                <w:sz w:val="26"/>
                <w:szCs w:val="26"/>
              </w:rPr>
            </w:pPr>
            <w:r w:rsidRPr="006C6C6C">
              <w:rPr>
                <w:rFonts w:eastAsiaTheme="minorHAnsi"/>
                <w:color w:val="000000"/>
                <w:sz w:val="26"/>
                <w:szCs w:val="26"/>
                <w:cs/>
              </w:rPr>
              <w:t>ความเหนียว</w:t>
            </w:r>
          </w:p>
        </w:tc>
        <w:tc>
          <w:tcPr>
            <w:tcW w:w="470" w:type="pct"/>
            <w:tcBorders>
              <w:bottom w:val="nil"/>
            </w:tcBorders>
          </w:tcPr>
          <w:p w:rsidR="00725E79" w:rsidRPr="006C6C6C" w:rsidRDefault="00725E79" w:rsidP="00725E79">
            <w:pPr>
              <w:rPr>
                <w:sz w:val="26"/>
                <w:szCs w:val="26"/>
              </w:rPr>
            </w:pPr>
            <w:r w:rsidRPr="006C6C6C">
              <w:rPr>
                <w:sz w:val="26"/>
                <w:szCs w:val="26"/>
              </w:rPr>
              <w:t>600</w:t>
            </w:r>
            <w:r>
              <w:rPr>
                <w:sz w:val="26"/>
                <w:szCs w:val="26"/>
              </w:rPr>
              <w:t xml:space="preserve"> </w:t>
            </w:r>
            <w:r w:rsidRPr="006C6C6C">
              <w:rPr>
                <w:sz w:val="26"/>
                <w:szCs w:val="26"/>
              </w:rPr>
              <w:t>W</w:t>
            </w:r>
          </w:p>
        </w:tc>
        <w:tc>
          <w:tcPr>
            <w:tcW w:w="246" w:type="pct"/>
            <w:tcBorders>
              <w:bottom w:val="nil"/>
            </w:tcBorders>
            <w:noWrap/>
          </w:tcPr>
          <w:p w:rsidR="00725E79" w:rsidRPr="006C6C6C" w:rsidRDefault="00725E79" w:rsidP="00725E79">
            <w:pPr>
              <w:rPr>
                <w:sz w:val="26"/>
                <w:szCs w:val="26"/>
              </w:rPr>
            </w:pPr>
            <w:r w:rsidRPr="006C6C6C">
              <w:rPr>
                <w:sz w:val="26"/>
                <w:szCs w:val="26"/>
              </w:rPr>
              <w:t>10</w:t>
            </w:r>
          </w:p>
        </w:tc>
        <w:tc>
          <w:tcPr>
            <w:tcW w:w="500" w:type="pct"/>
            <w:tcBorders>
              <w:bottom w:val="nil"/>
            </w:tcBorders>
            <w:noWrap/>
          </w:tcPr>
          <w:p w:rsidR="00725E79" w:rsidRPr="006C6C6C" w:rsidRDefault="00725E79" w:rsidP="00725E79">
            <w:pPr>
              <w:jc w:val="center"/>
              <w:rPr>
                <w:sz w:val="26"/>
                <w:szCs w:val="26"/>
              </w:rPr>
            </w:pPr>
            <w:r w:rsidRPr="006C6C6C">
              <w:rPr>
                <w:sz w:val="26"/>
                <w:szCs w:val="26"/>
              </w:rPr>
              <w:t>3.6038</w:t>
            </w:r>
          </w:p>
        </w:tc>
        <w:tc>
          <w:tcPr>
            <w:tcW w:w="569" w:type="pct"/>
            <w:tcBorders>
              <w:bottom w:val="nil"/>
            </w:tcBorders>
            <w:noWrap/>
          </w:tcPr>
          <w:p w:rsidR="00725E79" w:rsidRPr="006C6C6C" w:rsidRDefault="00725E79" w:rsidP="00725E79">
            <w:pPr>
              <w:jc w:val="center"/>
              <w:rPr>
                <w:sz w:val="26"/>
                <w:szCs w:val="26"/>
              </w:rPr>
            </w:pPr>
            <w:r w:rsidRPr="006C6C6C">
              <w:rPr>
                <w:sz w:val="26"/>
                <w:szCs w:val="26"/>
              </w:rPr>
              <w:t>.21590</w:t>
            </w:r>
          </w:p>
        </w:tc>
        <w:tc>
          <w:tcPr>
            <w:tcW w:w="495" w:type="pct"/>
            <w:tcBorders>
              <w:bottom w:val="nil"/>
            </w:tcBorders>
            <w:noWrap/>
          </w:tcPr>
          <w:p w:rsidR="00725E79" w:rsidRPr="006C6C6C" w:rsidRDefault="00725E79" w:rsidP="00725E79">
            <w:pPr>
              <w:jc w:val="center"/>
              <w:rPr>
                <w:sz w:val="26"/>
                <w:szCs w:val="26"/>
              </w:rPr>
            </w:pPr>
            <w:r w:rsidRPr="006C6C6C">
              <w:rPr>
                <w:sz w:val="26"/>
                <w:szCs w:val="26"/>
              </w:rPr>
              <w:t>.06827</w:t>
            </w:r>
          </w:p>
        </w:tc>
        <w:tc>
          <w:tcPr>
            <w:tcW w:w="500" w:type="pct"/>
            <w:tcBorders>
              <w:bottom w:val="nil"/>
            </w:tcBorders>
            <w:noWrap/>
          </w:tcPr>
          <w:p w:rsidR="00725E79" w:rsidRPr="006C6C6C" w:rsidRDefault="00725E79" w:rsidP="00725E79">
            <w:pPr>
              <w:jc w:val="center"/>
              <w:rPr>
                <w:sz w:val="26"/>
                <w:szCs w:val="26"/>
              </w:rPr>
            </w:pPr>
            <w:r w:rsidRPr="006C6C6C">
              <w:rPr>
                <w:sz w:val="26"/>
                <w:szCs w:val="26"/>
              </w:rPr>
              <w:t>3.4494</w:t>
            </w:r>
          </w:p>
        </w:tc>
        <w:tc>
          <w:tcPr>
            <w:tcW w:w="500" w:type="pct"/>
            <w:tcBorders>
              <w:bottom w:val="nil"/>
            </w:tcBorders>
            <w:noWrap/>
          </w:tcPr>
          <w:p w:rsidR="00725E79" w:rsidRPr="006C6C6C" w:rsidRDefault="00725E79" w:rsidP="00725E79">
            <w:pPr>
              <w:jc w:val="center"/>
              <w:rPr>
                <w:sz w:val="26"/>
                <w:szCs w:val="26"/>
              </w:rPr>
            </w:pPr>
            <w:r w:rsidRPr="006C6C6C">
              <w:rPr>
                <w:sz w:val="26"/>
                <w:szCs w:val="26"/>
              </w:rPr>
              <w:t>3.7583</w:t>
            </w:r>
          </w:p>
        </w:tc>
        <w:tc>
          <w:tcPr>
            <w:tcW w:w="571" w:type="pct"/>
            <w:tcBorders>
              <w:bottom w:val="nil"/>
            </w:tcBorders>
            <w:noWrap/>
          </w:tcPr>
          <w:p w:rsidR="00725E79" w:rsidRPr="006C6C6C" w:rsidRDefault="00725E79" w:rsidP="00725E79">
            <w:pPr>
              <w:jc w:val="center"/>
              <w:rPr>
                <w:sz w:val="26"/>
                <w:szCs w:val="26"/>
              </w:rPr>
            </w:pPr>
            <w:r w:rsidRPr="006C6C6C">
              <w:rPr>
                <w:sz w:val="26"/>
                <w:szCs w:val="26"/>
              </w:rPr>
              <w:t>3.25</w:t>
            </w:r>
          </w:p>
        </w:tc>
        <w:tc>
          <w:tcPr>
            <w:tcW w:w="591" w:type="pct"/>
            <w:tcBorders>
              <w:bottom w:val="nil"/>
              <w:right w:val="nil"/>
            </w:tcBorders>
            <w:noWrap/>
          </w:tcPr>
          <w:p w:rsidR="00725E79" w:rsidRPr="006C6C6C" w:rsidRDefault="00725E79" w:rsidP="00725E79">
            <w:pPr>
              <w:jc w:val="center"/>
              <w:rPr>
                <w:sz w:val="26"/>
                <w:szCs w:val="26"/>
              </w:rPr>
            </w:pPr>
            <w:r w:rsidRPr="006C6C6C">
              <w:rPr>
                <w:sz w:val="26"/>
                <w:szCs w:val="26"/>
              </w:rPr>
              <w:t>3.95</w:t>
            </w:r>
          </w:p>
        </w:tc>
      </w:tr>
      <w:tr w:rsidR="00725E79" w:rsidRPr="006C6C6C" w:rsidTr="00725E79">
        <w:trPr>
          <w:trHeight w:val="288"/>
        </w:trPr>
        <w:tc>
          <w:tcPr>
            <w:tcW w:w="559" w:type="pct"/>
            <w:vMerge/>
            <w:tcBorders>
              <w:left w:val="nil"/>
            </w:tcBorders>
          </w:tcPr>
          <w:p w:rsidR="00725E79" w:rsidRPr="006C6C6C" w:rsidRDefault="00725E79" w:rsidP="00725E79">
            <w:pPr>
              <w:rPr>
                <w:rFonts w:eastAsiaTheme="minorHAnsi"/>
                <w:color w:val="000000"/>
                <w:sz w:val="26"/>
                <w:szCs w:val="26"/>
                <w:cs/>
              </w:rPr>
            </w:pPr>
          </w:p>
        </w:tc>
        <w:tc>
          <w:tcPr>
            <w:tcW w:w="470" w:type="pct"/>
            <w:tcBorders>
              <w:top w:val="nil"/>
              <w:bottom w:val="nil"/>
            </w:tcBorders>
          </w:tcPr>
          <w:p w:rsidR="00725E79" w:rsidRPr="006C6C6C" w:rsidRDefault="00725E79" w:rsidP="00725E79">
            <w:pPr>
              <w:rPr>
                <w:sz w:val="26"/>
                <w:szCs w:val="26"/>
              </w:rPr>
            </w:pPr>
            <w:r w:rsidRPr="006C6C6C">
              <w:rPr>
                <w:sz w:val="26"/>
                <w:szCs w:val="26"/>
              </w:rPr>
              <w:t>700</w:t>
            </w:r>
            <w:r>
              <w:rPr>
                <w:sz w:val="26"/>
                <w:szCs w:val="26"/>
              </w:rPr>
              <w:t xml:space="preserve"> </w:t>
            </w:r>
            <w:r w:rsidRPr="006C6C6C">
              <w:rPr>
                <w:sz w:val="26"/>
                <w:szCs w:val="26"/>
              </w:rPr>
              <w:t>W</w:t>
            </w:r>
          </w:p>
        </w:tc>
        <w:tc>
          <w:tcPr>
            <w:tcW w:w="246" w:type="pct"/>
            <w:tcBorders>
              <w:top w:val="nil"/>
              <w:bottom w:val="nil"/>
            </w:tcBorders>
            <w:noWrap/>
          </w:tcPr>
          <w:p w:rsidR="00725E79" w:rsidRPr="006C6C6C" w:rsidRDefault="00725E79" w:rsidP="00725E79">
            <w:pPr>
              <w:rPr>
                <w:sz w:val="26"/>
                <w:szCs w:val="26"/>
              </w:rPr>
            </w:pPr>
            <w:r w:rsidRPr="006C6C6C">
              <w:rPr>
                <w:sz w:val="26"/>
                <w:szCs w:val="26"/>
              </w:rPr>
              <w:t>10</w:t>
            </w:r>
          </w:p>
        </w:tc>
        <w:tc>
          <w:tcPr>
            <w:tcW w:w="500" w:type="pct"/>
            <w:tcBorders>
              <w:top w:val="nil"/>
              <w:bottom w:val="nil"/>
            </w:tcBorders>
            <w:noWrap/>
          </w:tcPr>
          <w:p w:rsidR="00725E79" w:rsidRPr="006C6C6C" w:rsidRDefault="00725E79" w:rsidP="00725E79">
            <w:pPr>
              <w:jc w:val="center"/>
              <w:rPr>
                <w:sz w:val="26"/>
                <w:szCs w:val="26"/>
              </w:rPr>
            </w:pPr>
            <w:r w:rsidRPr="006C6C6C">
              <w:rPr>
                <w:sz w:val="26"/>
                <w:szCs w:val="26"/>
              </w:rPr>
              <w:t>3.6225</w:t>
            </w:r>
          </w:p>
        </w:tc>
        <w:tc>
          <w:tcPr>
            <w:tcW w:w="569" w:type="pct"/>
            <w:tcBorders>
              <w:top w:val="nil"/>
              <w:bottom w:val="nil"/>
            </w:tcBorders>
            <w:noWrap/>
          </w:tcPr>
          <w:p w:rsidR="00725E79" w:rsidRPr="006C6C6C" w:rsidRDefault="00725E79" w:rsidP="00725E79">
            <w:pPr>
              <w:jc w:val="center"/>
              <w:rPr>
                <w:sz w:val="26"/>
                <w:szCs w:val="26"/>
              </w:rPr>
            </w:pPr>
            <w:r w:rsidRPr="006C6C6C">
              <w:rPr>
                <w:sz w:val="26"/>
                <w:szCs w:val="26"/>
              </w:rPr>
              <w:t>.17129</w:t>
            </w:r>
          </w:p>
        </w:tc>
        <w:tc>
          <w:tcPr>
            <w:tcW w:w="495" w:type="pct"/>
            <w:tcBorders>
              <w:top w:val="nil"/>
              <w:bottom w:val="nil"/>
            </w:tcBorders>
            <w:noWrap/>
          </w:tcPr>
          <w:p w:rsidR="00725E79" w:rsidRPr="006C6C6C" w:rsidRDefault="00725E79" w:rsidP="00725E79">
            <w:pPr>
              <w:jc w:val="center"/>
              <w:rPr>
                <w:sz w:val="26"/>
                <w:szCs w:val="26"/>
              </w:rPr>
            </w:pPr>
            <w:r w:rsidRPr="006C6C6C">
              <w:rPr>
                <w:sz w:val="26"/>
                <w:szCs w:val="26"/>
              </w:rPr>
              <w:t>.05417</w:t>
            </w:r>
          </w:p>
        </w:tc>
        <w:tc>
          <w:tcPr>
            <w:tcW w:w="500" w:type="pct"/>
            <w:tcBorders>
              <w:top w:val="nil"/>
              <w:bottom w:val="nil"/>
            </w:tcBorders>
            <w:noWrap/>
          </w:tcPr>
          <w:p w:rsidR="00725E79" w:rsidRPr="006C6C6C" w:rsidRDefault="00725E79" w:rsidP="00725E79">
            <w:pPr>
              <w:jc w:val="center"/>
              <w:rPr>
                <w:sz w:val="26"/>
                <w:szCs w:val="26"/>
              </w:rPr>
            </w:pPr>
            <w:r w:rsidRPr="006C6C6C">
              <w:rPr>
                <w:sz w:val="26"/>
                <w:szCs w:val="26"/>
              </w:rPr>
              <w:t>3.4999</w:t>
            </w:r>
          </w:p>
        </w:tc>
        <w:tc>
          <w:tcPr>
            <w:tcW w:w="500" w:type="pct"/>
            <w:tcBorders>
              <w:top w:val="nil"/>
              <w:bottom w:val="nil"/>
            </w:tcBorders>
            <w:noWrap/>
          </w:tcPr>
          <w:p w:rsidR="00725E79" w:rsidRPr="006C6C6C" w:rsidRDefault="00725E79" w:rsidP="00725E79">
            <w:pPr>
              <w:jc w:val="center"/>
              <w:rPr>
                <w:sz w:val="26"/>
                <w:szCs w:val="26"/>
              </w:rPr>
            </w:pPr>
            <w:r w:rsidRPr="006C6C6C">
              <w:rPr>
                <w:sz w:val="26"/>
                <w:szCs w:val="26"/>
              </w:rPr>
              <w:t>3.7450</w:t>
            </w:r>
          </w:p>
        </w:tc>
        <w:tc>
          <w:tcPr>
            <w:tcW w:w="571" w:type="pct"/>
            <w:tcBorders>
              <w:top w:val="nil"/>
              <w:bottom w:val="nil"/>
            </w:tcBorders>
            <w:noWrap/>
          </w:tcPr>
          <w:p w:rsidR="00725E79" w:rsidRPr="006C6C6C" w:rsidRDefault="00725E79" w:rsidP="00725E79">
            <w:pPr>
              <w:jc w:val="center"/>
              <w:rPr>
                <w:sz w:val="26"/>
                <w:szCs w:val="26"/>
              </w:rPr>
            </w:pPr>
            <w:r w:rsidRPr="006C6C6C">
              <w:rPr>
                <w:sz w:val="26"/>
                <w:szCs w:val="26"/>
              </w:rPr>
              <w:t>3.41</w:t>
            </w:r>
          </w:p>
        </w:tc>
        <w:tc>
          <w:tcPr>
            <w:tcW w:w="591" w:type="pct"/>
            <w:tcBorders>
              <w:top w:val="nil"/>
              <w:bottom w:val="nil"/>
              <w:right w:val="nil"/>
            </w:tcBorders>
            <w:noWrap/>
          </w:tcPr>
          <w:p w:rsidR="00725E79" w:rsidRPr="006C6C6C" w:rsidRDefault="00725E79" w:rsidP="00725E79">
            <w:pPr>
              <w:jc w:val="center"/>
              <w:rPr>
                <w:sz w:val="26"/>
                <w:szCs w:val="26"/>
              </w:rPr>
            </w:pPr>
            <w:r w:rsidRPr="006C6C6C">
              <w:rPr>
                <w:sz w:val="26"/>
                <w:szCs w:val="26"/>
              </w:rPr>
              <w:t>3.88</w:t>
            </w:r>
          </w:p>
        </w:tc>
      </w:tr>
      <w:tr w:rsidR="00725E79" w:rsidRPr="006C6C6C" w:rsidTr="00725E79">
        <w:trPr>
          <w:trHeight w:val="288"/>
        </w:trPr>
        <w:tc>
          <w:tcPr>
            <w:tcW w:w="559" w:type="pct"/>
            <w:vMerge/>
            <w:tcBorders>
              <w:left w:val="nil"/>
            </w:tcBorders>
          </w:tcPr>
          <w:p w:rsidR="00725E79" w:rsidRPr="006C6C6C" w:rsidRDefault="00725E79" w:rsidP="00725E79">
            <w:pPr>
              <w:rPr>
                <w:rFonts w:eastAsia="Times New Roman"/>
                <w:color w:val="000000"/>
                <w:sz w:val="26"/>
                <w:szCs w:val="26"/>
              </w:rPr>
            </w:pPr>
          </w:p>
        </w:tc>
        <w:tc>
          <w:tcPr>
            <w:tcW w:w="470" w:type="pct"/>
            <w:tcBorders>
              <w:top w:val="nil"/>
              <w:bottom w:val="nil"/>
            </w:tcBorders>
          </w:tcPr>
          <w:p w:rsidR="00725E79" w:rsidRPr="006C6C6C" w:rsidRDefault="00725E79" w:rsidP="00725E79">
            <w:pPr>
              <w:rPr>
                <w:sz w:val="26"/>
                <w:szCs w:val="26"/>
              </w:rPr>
            </w:pPr>
            <w:r w:rsidRPr="006C6C6C">
              <w:rPr>
                <w:sz w:val="26"/>
                <w:szCs w:val="26"/>
              </w:rPr>
              <w:t>800</w:t>
            </w:r>
            <w:r>
              <w:rPr>
                <w:sz w:val="26"/>
                <w:szCs w:val="26"/>
              </w:rPr>
              <w:t xml:space="preserve"> </w:t>
            </w:r>
            <w:r w:rsidRPr="006C6C6C">
              <w:rPr>
                <w:sz w:val="26"/>
                <w:szCs w:val="26"/>
              </w:rPr>
              <w:t>W</w:t>
            </w:r>
          </w:p>
        </w:tc>
        <w:tc>
          <w:tcPr>
            <w:tcW w:w="246" w:type="pct"/>
            <w:tcBorders>
              <w:top w:val="nil"/>
              <w:bottom w:val="nil"/>
            </w:tcBorders>
            <w:noWrap/>
          </w:tcPr>
          <w:p w:rsidR="00725E79" w:rsidRPr="006C6C6C" w:rsidRDefault="00725E79" w:rsidP="00725E79">
            <w:pPr>
              <w:rPr>
                <w:sz w:val="26"/>
                <w:szCs w:val="26"/>
              </w:rPr>
            </w:pPr>
            <w:r w:rsidRPr="006C6C6C">
              <w:rPr>
                <w:sz w:val="26"/>
                <w:szCs w:val="26"/>
              </w:rPr>
              <w:t>10</w:t>
            </w:r>
          </w:p>
        </w:tc>
        <w:tc>
          <w:tcPr>
            <w:tcW w:w="500" w:type="pct"/>
            <w:tcBorders>
              <w:top w:val="nil"/>
              <w:bottom w:val="nil"/>
            </w:tcBorders>
            <w:noWrap/>
          </w:tcPr>
          <w:p w:rsidR="00725E79" w:rsidRPr="006C6C6C" w:rsidRDefault="00725E79" w:rsidP="00725E79">
            <w:pPr>
              <w:jc w:val="center"/>
              <w:rPr>
                <w:sz w:val="26"/>
                <w:szCs w:val="26"/>
              </w:rPr>
            </w:pPr>
            <w:r w:rsidRPr="006C6C6C">
              <w:rPr>
                <w:sz w:val="26"/>
                <w:szCs w:val="26"/>
              </w:rPr>
              <w:t>3.5953</w:t>
            </w:r>
          </w:p>
        </w:tc>
        <w:tc>
          <w:tcPr>
            <w:tcW w:w="569" w:type="pct"/>
            <w:tcBorders>
              <w:top w:val="nil"/>
              <w:bottom w:val="nil"/>
            </w:tcBorders>
            <w:noWrap/>
          </w:tcPr>
          <w:p w:rsidR="00725E79" w:rsidRPr="006C6C6C" w:rsidRDefault="00725E79" w:rsidP="00725E79">
            <w:pPr>
              <w:jc w:val="center"/>
              <w:rPr>
                <w:sz w:val="26"/>
                <w:szCs w:val="26"/>
              </w:rPr>
            </w:pPr>
            <w:r w:rsidRPr="006C6C6C">
              <w:rPr>
                <w:sz w:val="26"/>
                <w:szCs w:val="26"/>
              </w:rPr>
              <w:t>.15878</w:t>
            </w:r>
          </w:p>
        </w:tc>
        <w:tc>
          <w:tcPr>
            <w:tcW w:w="495" w:type="pct"/>
            <w:tcBorders>
              <w:top w:val="nil"/>
              <w:bottom w:val="nil"/>
            </w:tcBorders>
            <w:noWrap/>
          </w:tcPr>
          <w:p w:rsidR="00725E79" w:rsidRPr="006C6C6C" w:rsidRDefault="00725E79" w:rsidP="00725E79">
            <w:pPr>
              <w:jc w:val="center"/>
              <w:rPr>
                <w:sz w:val="26"/>
                <w:szCs w:val="26"/>
              </w:rPr>
            </w:pPr>
            <w:r w:rsidRPr="006C6C6C">
              <w:rPr>
                <w:sz w:val="26"/>
                <w:szCs w:val="26"/>
              </w:rPr>
              <w:t>.05021</w:t>
            </w:r>
          </w:p>
        </w:tc>
        <w:tc>
          <w:tcPr>
            <w:tcW w:w="500" w:type="pct"/>
            <w:tcBorders>
              <w:top w:val="nil"/>
              <w:bottom w:val="nil"/>
            </w:tcBorders>
            <w:noWrap/>
          </w:tcPr>
          <w:p w:rsidR="00725E79" w:rsidRPr="006C6C6C" w:rsidRDefault="00725E79" w:rsidP="00725E79">
            <w:pPr>
              <w:jc w:val="center"/>
              <w:rPr>
                <w:sz w:val="26"/>
                <w:szCs w:val="26"/>
              </w:rPr>
            </w:pPr>
            <w:r w:rsidRPr="006C6C6C">
              <w:rPr>
                <w:sz w:val="26"/>
                <w:szCs w:val="26"/>
              </w:rPr>
              <w:t>3.4817</w:t>
            </w:r>
          </w:p>
        </w:tc>
        <w:tc>
          <w:tcPr>
            <w:tcW w:w="500" w:type="pct"/>
            <w:tcBorders>
              <w:top w:val="nil"/>
              <w:bottom w:val="nil"/>
            </w:tcBorders>
            <w:noWrap/>
          </w:tcPr>
          <w:p w:rsidR="00725E79" w:rsidRPr="006C6C6C" w:rsidRDefault="00725E79" w:rsidP="00725E79">
            <w:pPr>
              <w:jc w:val="center"/>
              <w:rPr>
                <w:sz w:val="26"/>
                <w:szCs w:val="26"/>
              </w:rPr>
            </w:pPr>
            <w:r w:rsidRPr="006C6C6C">
              <w:rPr>
                <w:sz w:val="26"/>
                <w:szCs w:val="26"/>
              </w:rPr>
              <w:t>3.7089</w:t>
            </w:r>
          </w:p>
        </w:tc>
        <w:tc>
          <w:tcPr>
            <w:tcW w:w="571" w:type="pct"/>
            <w:tcBorders>
              <w:top w:val="nil"/>
              <w:bottom w:val="nil"/>
            </w:tcBorders>
            <w:noWrap/>
          </w:tcPr>
          <w:p w:rsidR="00725E79" w:rsidRPr="006C6C6C" w:rsidRDefault="00725E79" w:rsidP="00725E79">
            <w:pPr>
              <w:jc w:val="center"/>
              <w:rPr>
                <w:sz w:val="26"/>
                <w:szCs w:val="26"/>
              </w:rPr>
            </w:pPr>
            <w:r w:rsidRPr="006C6C6C">
              <w:rPr>
                <w:sz w:val="26"/>
                <w:szCs w:val="26"/>
              </w:rPr>
              <w:t>3.42</w:t>
            </w:r>
          </w:p>
        </w:tc>
        <w:tc>
          <w:tcPr>
            <w:tcW w:w="591" w:type="pct"/>
            <w:tcBorders>
              <w:top w:val="nil"/>
              <w:bottom w:val="nil"/>
              <w:right w:val="nil"/>
            </w:tcBorders>
            <w:noWrap/>
          </w:tcPr>
          <w:p w:rsidR="00725E79" w:rsidRPr="006C6C6C" w:rsidRDefault="00725E79" w:rsidP="00725E79">
            <w:pPr>
              <w:jc w:val="center"/>
              <w:rPr>
                <w:sz w:val="26"/>
                <w:szCs w:val="26"/>
              </w:rPr>
            </w:pPr>
            <w:r w:rsidRPr="006C6C6C">
              <w:rPr>
                <w:sz w:val="26"/>
                <w:szCs w:val="26"/>
              </w:rPr>
              <w:t>3.90</w:t>
            </w:r>
          </w:p>
        </w:tc>
      </w:tr>
      <w:tr w:rsidR="00725E79" w:rsidRPr="006C6C6C" w:rsidTr="00725E79">
        <w:trPr>
          <w:trHeight w:val="288"/>
        </w:trPr>
        <w:tc>
          <w:tcPr>
            <w:tcW w:w="559" w:type="pct"/>
            <w:vMerge/>
            <w:tcBorders>
              <w:left w:val="nil"/>
            </w:tcBorders>
          </w:tcPr>
          <w:p w:rsidR="00725E79" w:rsidRPr="006C6C6C" w:rsidRDefault="00725E79" w:rsidP="00725E79">
            <w:pPr>
              <w:rPr>
                <w:rFonts w:eastAsia="Times New Roman"/>
                <w:color w:val="000000"/>
                <w:sz w:val="26"/>
                <w:szCs w:val="26"/>
              </w:rPr>
            </w:pPr>
          </w:p>
        </w:tc>
        <w:tc>
          <w:tcPr>
            <w:tcW w:w="470" w:type="pct"/>
            <w:tcBorders>
              <w:top w:val="nil"/>
              <w:bottom w:val="nil"/>
            </w:tcBorders>
          </w:tcPr>
          <w:p w:rsidR="00725E79" w:rsidRPr="006C6C6C" w:rsidRDefault="00725E79" w:rsidP="00725E79">
            <w:pPr>
              <w:rPr>
                <w:sz w:val="26"/>
                <w:szCs w:val="26"/>
              </w:rPr>
            </w:pPr>
            <w:r w:rsidRPr="006C6C6C">
              <w:rPr>
                <w:sz w:val="26"/>
                <w:szCs w:val="26"/>
              </w:rPr>
              <w:t>control</w:t>
            </w:r>
          </w:p>
        </w:tc>
        <w:tc>
          <w:tcPr>
            <w:tcW w:w="246" w:type="pct"/>
            <w:tcBorders>
              <w:top w:val="nil"/>
              <w:bottom w:val="nil"/>
            </w:tcBorders>
            <w:noWrap/>
          </w:tcPr>
          <w:p w:rsidR="00725E79" w:rsidRPr="006C6C6C" w:rsidRDefault="00725E79" w:rsidP="00725E79">
            <w:pPr>
              <w:rPr>
                <w:sz w:val="26"/>
                <w:szCs w:val="26"/>
              </w:rPr>
            </w:pPr>
            <w:r w:rsidRPr="006C6C6C">
              <w:rPr>
                <w:sz w:val="26"/>
                <w:szCs w:val="26"/>
              </w:rPr>
              <w:t>10</w:t>
            </w:r>
          </w:p>
        </w:tc>
        <w:tc>
          <w:tcPr>
            <w:tcW w:w="500" w:type="pct"/>
            <w:tcBorders>
              <w:top w:val="nil"/>
              <w:bottom w:val="nil"/>
            </w:tcBorders>
            <w:noWrap/>
          </w:tcPr>
          <w:p w:rsidR="00725E79" w:rsidRPr="006C6C6C" w:rsidRDefault="00725E79" w:rsidP="00725E79">
            <w:pPr>
              <w:jc w:val="center"/>
              <w:rPr>
                <w:sz w:val="26"/>
                <w:szCs w:val="26"/>
              </w:rPr>
            </w:pPr>
            <w:r w:rsidRPr="006C6C6C">
              <w:rPr>
                <w:sz w:val="26"/>
                <w:szCs w:val="26"/>
              </w:rPr>
              <w:t>3.3596</w:t>
            </w:r>
          </w:p>
        </w:tc>
        <w:tc>
          <w:tcPr>
            <w:tcW w:w="569" w:type="pct"/>
            <w:tcBorders>
              <w:top w:val="nil"/>
              <w:bottom w:val="nil"/>
            </w:tcBorders>
            <w:noWrap/>
          </w:tcPr>
          <w:p w:rsidR="00725E79" w:rsidRPr="006C6C6C" w:rsidRDefault="00725E79" w:rsidP="00725E79">
            <w:pPr>
              <w:jc w:val="center"/>
              <w:rPr>
                <w:sz w:val="26"/>
                <w:szCs w:val="26"/>
              </w:rPr>
            </w:pPr>
            <w:r w:rsidRPr="006C6C6C">
              <w:rPr>
                <w:sz w:val="26"/>
                <w:szCs w:val="26"/>
              </w:rPr>
              <w:t>.18249</w:t>
            </w:r>
          </w:p>
        </w:tc>
        <w:tc>
          <w:tcPr>
            <w:tcW w:w="495" w:type="pct"/>
            <w:tcBorders>
              <w:top w:val="nil"/>
              <w:bottom w:val="nil"/>
            </w:tcBorders>
            <w:noWrap/>
          </w:tcPr>
          <w:p w:rsidR="00725E79" w:rsidRPr="006C6C6C" w:rsidRDefault="00725E79" w:rsidP="00725E79">
            <w:pPr>
              <w:jc w:val="center"/>
              <w:rPr>
                <w:sz w:val="26"/>
                <w:szCs w:val="26"/>
              </w:rPr>
            </w:pPr>
            <w:r w:rsidRPr="006C6C6C">
              <w:rPr>
                <w:sz w:val="26"/>
                <w:szCs w:val="26"/>
              </w:rPr>
              <w:t>.05771</w:t>
            </w:r>
          </w:p>
        </w:tc>
        <w:tc>
          <w:tcPr>
            <w:tcW w:w="500" w:type="pct"/>
            <w:tcBorders>
              <w:top w:val="nil"/>
              <w:bottom w:val="nil"/>
            </w:tcBorders>
            <w:noWrap/>
          </w:tcPr>
          <w:p w:rsidR="00725E79" w:rsidRPr="006C6C6C" w:rsidRDefault="00725E79" w:rsidP="00725E79">
            <w:pPr>
              <w:jc w:val="center"/>
              <w:rPr>
                <w:sz w:val="26"/>
                <w:szCs w:val="26"/>
              </w:rPr>
            </w:pPr>
            <w:r w:rsidRPr="006C6C6C">
              <w:rPr>
                <w:sz w:val="26"/>
                <w:szCs w:val="26"/>
              </w:rPr>
              <w:t>3.2291</w:t>
            </w:r>
          </w:p>
        </w:tc>
        <w:tc>
          <w:tcPr>
            <w:tcW w:w="500" w:type="pct"/>
            <w:tcBorders>
              <w:top w:val="nil"/>
              <w:bottom w:val="nil"/>
            </w:tcBorders>
            <w:noWrap/>
          </w:tcPr>
          <w:p w:rsidR="00725E79" w:rsidRPr="006C6C6C" w:rsidRDefault="00725E79" w:rsidP="00725E79">
            <w:pPr>
              <w:jc w:val="center"/>
              <w:rPr>
                <w:sz w:val="26"/>
                <w:szCs w:val="26"/>
              </w:rPr>
            </w:pPr>
            <w:r w:rsidRPr="006C6C6C">
              <w:rPr>
                <w:sz w:val="26"/>
                <w:szCs w:val="26"/>
              </w:rPr>
              <w:t>3.4901</w:t>
            </w:r>
          </w:p>
        </w:tc>
        <w:tc>
          <w:tcPr>
            <w:tcW w:w="571" w:type="pct"/>
            <w:tcBorders>
              <w:top w:val="nil"/>
              <w:bottom w:val="nil"/>
            </w:tcBorders>
            <w:noWrap/>
          </w:tcPr>
          <w:p w:rsidR="00725E79" w:rsidRPr="006C6C6C" w:rsidRDefault="00725E79" w:rsidP="00725E79">
            <w:pPr>
              <w:jc w:val="center"/>
              <w:rPr>
                <w:sz w:val="26"/>
                <w:szCs w:val="26"/>
              </w:rPr>
            </w:pPr>
            <w:r w:rsidRPr="006C6C6C">
              <w:rPr>
                <w:sz w:val="26"/>
                <w:szCs w:val="26"/>
              </w:rPr>
              <w:t>3.12</w:t>
            </w:r>
          </w:p>
        </w:tc>
        <w:tc>
          <w:tcPr>
            <w:tcW w:w="591" w:type="pct"/>
            <w:tcBorders>
              <w:top w:val="nil"/>
              <w:bottom w:val="nil"/>
              <w:right w:val="nil"/>
            </w:tcBorders>
            <w:noWrap/>
          </w:tcPr>
          <w:p w:rsidR="00725E79" w:rsidRPr="006C6C6C" w:rsidRDefault="00725E79" w:rsidP="00725E79">
            <w:pPr>
              <w:jc w:val="center"/>
              <w:rPr>
                <w:sz w:val="26"/>
                <w:szCs w:val="26"/>
              </w:rPr>
            </w:pPr>
            <w:r w:rsidRPr="006C6C6C">
              <w:rPr>
                <w:sz w:val="26"/>
                <w:szCs w:val="26"/>
              </w:rPr>
              <w:t>3.65</w:t>
            </w:r>
          </w:p>
        </w:tc>
      </w:tr>
      <w:tr w:rsidR="00725E79" w:rsidRPr="006C6C6C" w:rsidTr="00725E79">
        <w:trPr>
          <w:trHeight w:val="288"/>
        </w:trPr>
        <w:tc>
          <w:tcPr>
            <w:tcW w:w="559" w:type="pct"/>
            <w:vMerge/>
            <w:tcBorders>
              <w:left w:val="nil"/>
              <w:bottom w:val="single" w:sz="4" w:space="0" w:color="auto"/>
            </w:tcBorders>
          </w:tcPr>
          <w:p w:rsidR="00725E79" w:rsidRPr="006C6C6C" w:rsidRDefault="00725E79" w:rsidP="00725E79">
            <w:pPr>
              <w:rPr>
                <w:rFonts w:eastAsia="Times New Roman"/>
                <w:color w:val="000000"/>
                <w:sz w:val="26"/>
                <w:szCs w:val="26"/>
              </w:rPr>
            </w:pPr>
          </w:p>
        </w:tc>
        <w:tc>
          <w:tcPr>
            <w:tcW w:w="470" w:type="pct"/>
            <w:tcBorders>
              <w:top w:val="nil"/>
              <w:bottom w:val="single" w:sz="4" w:space="0" w:color="auto"/>
            </w:tcBorders>
          </w:tcPr>
          <w:p w:rsidR="00725E79" w:rsidRPr="006C6C6C" w:rsidRDefault="00725E79" w:rsidP="00725E79">
            <w:pPr>
              <w:rPr>
                <w:sz w:val="26"/>
                <w:szCs w:val="26"/>
              </w:rPr>
            </w:pPr>
            <w:r w:rsidRPr="006C6C6C">
              <w:rPr>
                <w:sz w:val="26"/>
                <w:szCs w:val="26"/>
              </w:rPr>
              <w:t>Total</w:t>
            </w:r>
          </w:p>
        </w:tc>
        <w:tc>
          <w:tcPr>
            <w:tcW w:w="246" w:type="pct"/>
            <w:tcBorders>
              <w:top w:val="nil"/>
              <w:bottom w:val="single" w:sz="4" w:space="0" w:color="auto"/>
            </w:tcBorders>
            <w:noWrap/>
          </w:tcPr>
          <w:p w:rsidR="00725E79" w:rsidRPr="006C6C6C" w:rsidRDefault="00725E79" w:rsidP="00725E79">
            <w:pPr>
              <w:rPr>
                <w:sz w:val="26"/>
                <w:szCs w:val="26"/>
              </w:rPr>
            </w:pPr>
            <w:r w:rsidRPr="006C6C6C">
              <w:rPr>
                <w:sz w:val="26"/>
                <w:szCs w:val="26"/>
              </w:rPr>
              <w:t>40</w:t>
            </w:r>
          </w:p>
        </w:tc>
        <w:tc>
          <w:tcPr>
            <w:tcW w:w="500" w:type="pct"/>
            <w:tcBorders>
              <w:top w:val="nil"/>
              <w:bottom w:val="single" w:sz="4" w:space="0" w:color="auto"/>
            </w:tcBorders>
            <w:noWrap/>
          </w:tcPr>
          <w:p w:rsidR="00725E79" w:rsidRPr="006C6C6C" w:rsidRDefault="00725E79" w:rsidP="00725E79">
            <w:pPr>
              <w:jc w:val="center"/>
              <w:rPr>
                <w:sz w:val="26"/>
                <w:szCs w:val="26"/>
              </w:rPr>
            </w:pPr>
            <w:r w:rsidRPr="006C6C6C">
              <w:rPr>
                <w:sz w:val="26"/>
                <w:szCs w:val="26"/>
              </w:rPr>
              <w:t>3.5453</w:t>
            </w:r>
          </w:p>
        </w:tc>
        <w:tc>
          <w:tcPr>
            <w:tcW w:w="569" w:type="pct"/>
            <w:tcBorders>
              <w:top w:val="nil"/>
              <w:bottom w:val="single" w:sz="4" w:space="0" w:color="auto"/>
            </w:tcBorders>
            <w:noWrap/>
          </w:tcPr>
          <w:p w:rsidR="00725E79" w:rsidRPr="006C6C6C" w:rsidRDefault="00725E79" w:rsidP="00725E79">
            <w:pPr>
              <w:jc w:val="center"/>
              <w:rPr>
                <w:sz w:val="26"/>
                <w:szCs w:val="26"/>
              </w:rPr>
            </w:pPr>
            <w:r w:rsidRPr="006C6C6C">
              <w:rPr>
                <w:sz w:val="26"/>
                <w:szCs w:val="26"/>
              </w:rPr>
              <w:t>.20717</w:t>
            </w:r>
          </w:p>
        </w:tc>
        <w:tc>
          <w:tcPr>
            <w:tcW w:w="495" w:type="pct"/>
            <w:tcBorders>
              <w:top w:val="nil"/>
              <w:bottom w:val="single" w:sz="4" w:space="0" w:color="auto"/>
            </w:tcBorders>
            <w:noWrap/>
          </w:tcPr>
          <w:p w:rsidR="00725E79" w:rsidRPr="006C6C6C" w:rsidRDefault="00725E79" w:rsidP="00725E79">
            <w:pPr>
              <w:jc w:val="center"/>
              <w:rPr>
                <w:sz w:val="26"/>
                <w:szCs w:val="26"/>
              </w:rPr>
            </w:pPr>
            <w:r w:rsidRPr="006C6C6C">
              <w:rPr>
                <w:sz w:val="26"/>
                <w:szCs w:val="26"/>
              </w:rPr>
              <w:t>.03276</w:t>
            </w:r>
          </w:p>
        </w:tc>
        <w:tc>
          <w:tcPr>
            <w:tcW w:w="500" w:type="pct"/>
            <w:tcBorders>
              <w:top w:val="nil"/>
              <w:bottom w:val="single" w:sz="4" w:space="0" w:color="auto"/>
            </w:tcBorders>
            <w:noWrap/>
          </w:tcPr>
          <w:p w:rsidR="00725E79" w:rsidRPr="006C6C6C" w:rsidRDefault="00725E79" w:rsidP="00725E79">
            <w:pPr>
              <w:jc w:val="center"/>
              <w:rPr>
                <w:sz w:val="26"/>
                <w:szCs w:val="26"/>
              </w:rPr>
            </w:pPr>
            <w:r w:rsidRPr="006C6C6C">
              <w:rPr>
                <w:sz w:val="26"/>
                <w:szCs w:val="26"/>
              </w:rPr>
              <w:t>3.4790</w:t>
            </w:r>
          </w:p>
        </w:tc>
        <w:tc>
          <w:tcPr>
            <w:tcW w:w="500" w:type="pct"/>
            <w:tcBorders>
              <w:top w:val="nil"/>
              <w:bottom w:val="single" w:sz="4" w:space="0" w:color="auto"/>
            </w:tcBorders>
            <w:noWrap/>
          </w:tcPr>
          <w:p w:rsidR="00725E79" w:rsidRPr="006C6C6C" w:rsidRDefault="00725E79" w:rsidP="00725E79">
            <w:pPr>
              <w:jc w:val="center"/>
              <w:rPr>
                <w:sz w:val="26"/>
                <w:szCs w:val="26"/>
              </w:rPr>
            </w:pPr>
            <w:r w:rsidRPr="006C6C6C">
              <w:rPr>
                <w:sz w:val="26"/>
                <w:szCs w:val="26"/>
              </w:rPr>
              <w:t>3.6116</w:t>
            </w:r>
          </w:p>
        </w:tc>
        <w:tc>
          <w:tcPr>
            <w:tcW w:w="571" w:type="pct"/>
            <w:tcBorders>
              <w:top w:val="nil"/>
              <w:bottom w:val="single" w:sz="4" w:space="0" w:color="auto"/>
            </w:tcBorders>
            <w:noWrap/>
          </w:tcPr>
          <w:p w:rsidR="00725E79" w:rsidRPr="006C6C6C" w:rsidRDefault="00725E79" w:rsidP="00725E79">
            <w:pPr>
              <w:jc w:val="center"/>
              <w:rPr>
                <w:sz w:val="26"/>
                <w:szCs w:val="26"/>
              </w:rPr>
            </w:pPr>
            <w:r w:rsidRPr="006C6C6C">
              <w:rPr>
                <w:sz w:val="26"/>
                <w:szCs w:val="26"/>
              </w:rPr>
              <w:t>3.12</w:t>
            </w:r>
          </w:p>
        </w:tc>
        <w:tc>
          <w:tcPr>
            <w:tcW w:w="591" w:type="pct"/>
            <w:tcBorders>
              <w:top w:val="nil"/>
              <w:bottom w:val="single" w:sz="4" w:space="0" w:color="auto"/>
              <w:right w:val="nil"/>
            </w:tcBorders>
            <w:noWrap/>
          </w:tcPr>
          <w:p w:rsidR="00725E79" w:rsidRPr="006C6C6C" w:rsidRDefault="00725E79" w:rsidP="00725E79">
            <w:pPr>
              <w:jc w:val="center"/>
              <w:rPr>
                <w:sz w:val="26"/>
                <w:szCs w:val="26"/>
              </w:rPr>
            </w:pPr>
            <w:r w:rsidRPr="006C6C6C">
              <w:rPr>
                <w:sz w:val="26"/>
                <w:szCs w:val="26"/>
              </w:rPr>
              <w:t>3.95</w:t>
            </w:r>
          </w:p>
        </w:tc>
      </w:tr>
      <w:tr w:rsidR="00725E79" w:rsidRPr="006C6C6C" w:rsidTr="00725E79">
        <w:trPr>
          <w:trHeight w:val="288"/>
        </w:trPr>
        <w:tc>
          <w:tcPr>
            <w:tcW w:w="559" w:type="pct"/>
            <w:vMerge w:val="restart"/>
            <w:tcBorders>
              <w:left w:val="nil"/>
            </w:tcBorders>
          </w:tcPr>
          <w:p w:rsidR="00725E79" w:rsidRPr="006C6C6C" w:rsidRDefault="00725E79" w:rsidP="00725E79">
            <w:pPr>
              <w:rPr>
                <w:rFonts w:eastAsia="Times New Roman"/>
                <w:color w:val="000000"/>
                <w:sz w:val="26"/>
                <w:szCs w:val="26"/>
              </w:rPr>
            </w:pPr>
            <w:r w:rsidRPr="006C6C6C">
              <w:rPr>
                <w:rFonts w:eastAsiaTheme="minorHAnsi"/>
                <w:color w:val="000000"/>
                <w:sz w:val="26"/>
                <w:szCs w:val="26"/>
                <w:cs/>
              </w:rPr>
              <w:t>การยืดตัว</w:t>
            </w:r>
          </w:p>
        </w:tc>
        <w:tc>
          <w:tcPr>
            <w:tcW w:w="470" w:type="pct"/>
            <w:tcBorders>
              <w:bottom w:val="nil"/>
            </w:tcBorders>
          </w:tcPr>
          <w:p w:rsidR="00725E79" w:rsidRPr="006C6C6C" w:rsidRDefault="00725E79" w:rsidP="00725E79">
            <w:pPr>
              <w:rPr>
                <w:sz w:val="26"/>
                <w:szCs w:val="26"/>
              </w:rPr>
            </w:pPr>
            <w:r w:rsidRPr="006C6C6C">
              <w:rPr>
                <w:sz w:val="26"/>
                <w:szCs w:val="26"/>
              </w:rPr>
              <w:t>600</w:t>
            </w:r>
            <w:r>
              <w:rPr>
                <w:sz w:val="26"/>
                <w:szCs w:val="26"/>
              </w:rPr>
              <w:t xml:space="preserve"> </w:t>
            </w:r>
            <w:r w:rsidRPr="006C6C6C">
              <w:rPr>
                <w:sz w:val="26"/>
                <w:szCs w:val="26"/>
              </w:rPr>
              <w:t>W</w:t>
            </w:r>
          </w:p>
        </w:tc>
        <w:tc>
          <w:tcPr>
            <w:tcW w:w="246" w:type="pct"/>
            <w:tcBorders>
              <w:bottom w:val="nil"/>
            </w:tcBorders>
            <w:noWrap/>
          </w:tcPr>
          <w:p w:rsidR="00725E79" w:rsidRPr="006C6C6C" w:rsidRDefault="00725E79" w:rsidP="00725E79">
            <w:pPr>
              <w:rPr>
                <w:sz w:val="26"/>
                <w:szCs w:val="26"/>
              </w:rPr>
            </w:pPr>
            <w:r w:rsidRPr="006C6C6C">
              <w:rPr>
                <w:sz w:val="26"/>
                <w:szCs w:val="26"/>
              </w:rPr>
              <w:t>10</w:t>
            </w:r>
          </w:p>
        </w:tc>
        <w:tc>
          <w:tcPr>
            <w:tcW w:w="500" w:type="pct"/>
            <w:tcBorders>
              <w:bottom w:val="nil"/>
            </w:tcBorders>
            <w:noWrap/>
          </w:tcPr>
          <w:p w:rsidR="00725E79" w:rsidRPr="006C6C6C" w:rsidRDefault="00725E79" w:rsidP="00725E79">
            <w:pPr>
              <w:jc w:val="center"/>
              <w:rPr>
                <w:sz w:val="26"/>
                <w:szCs w:val="26"/>
              </w:rPr>
            </w:pPr>
            <w:r w:rsidRPr="006C6C6C">
              <w:rPr>
                <w:sz w:val="26"/>
                <w:szCs w:val="26"/>
              </w:rPr>
              <w:t>25.9588</w:t>
            </w:r>
          </w:p>
        </w:tc>
        <w:tc>
          <w:tcPr>
            <w:tcW w:w="569" w:type="pct"/>
            <w:tcBorders>
              <w:bottom w:val="nil"/>
            </w:tcBorders>
            <w:noWrap/>
          </w:tcPr>
          <w:p w:rsidR="00725E79" w:rsidRPr="006C6C6C" w:rsidRDefault="00725E79" w:rsidP="00725E79">
            <w:pPr>
              <w:jc w:val="center"/>
              <w:rPr>
                <w:sz w:val="26"/>
                <w:szCs w:val="26"/>
              </w:rPr>
            </w:pPr>
            <w:r w:rsidRPr="006C6C6C">
              <w:rPr>
                <w:sz w:val="26"/>
                <w:szCs w:val="26"/>
              </w:rPr>
              <w:t>1.01404</w:t>
            </w:r>
          </w:p>
        </w:tc>
        <w:tc>
          <w:tcPr>
            <w:tcW w:w="495" w:type="pct"/>
            <w:tcBorders>
              <w:bottom w:val="nil"/>
            </w:tcBorders>
            <w:noWrap/>
          </w:tcPr>
          <w:p w:rsidR="00725E79" w:rsidRPr="006C6C6C" w:rsidRDefault="00725E79" w:rsidP="00725E79">
            <w:pPr>
              <w:jc w:val="center"/>
              <w:rPr>
                <w:sz w:val="26"/>
                <w:szCs w:val="26"/>
              </w:rPr>
            </w:pPr>
            <w:r w:rsidRPr="006C6C6C">
              <w:rPr>
                <w:sz w:val="26"/>
                <w:szCs w:val="26"/>
              </w:rPr>
              <w:t>.32067</w:t>
            </w:r>
          </w:p>
        </w:tc>
        <w:tc>
          <w:tcPr>
            <w:tcW w:w="500" w:type="pct"/>
            <w:tcBorders>
              <w:bottom w:val="nil"/>
            </w:tcBorders>
            <w:noWrap/>
          </w:tcPr>
          <w:p w:rsidR="00725E79" w:rsidRPr="006C6C6C" w:rsidRDefault="00725E79" w:rsidP="00725E79">
            <w:pPr>
              <w:jc w:val="center"/>
              <w:rPr>
                <w:sz w:val="26"/>
                <w:szCs w:val="26"/>
              </w:rPr>
            </w:pPr>
            <w:r w:rsidRPr="006C6C6C">
              <w:rPr>
                <w:sz w:val="26"/>
                <w:szCs w:val="26"/>
              </w:rPr>
              <w:t>25.2334</w:t>
            </w:r>
          </w:p>
        </w:tc>
        <w:tc>
          <w:tcPr>
            <w:tcW w:w="500" w:type="pct"/>
            <w:tcBorders>
              <w:bottom w:val="nil"/>
            </w:tcBorders>
            <w:noWrap/>
          </w:tcPr>
          <w:p w:rsidR="00725E79" w:rsidRPr="006C6C6C" w:rsidRDefault="00725E79" w:rsidP="00725E79">
            <w:pPr>
              <w:jc w:val="center"/>
              <w:rPr>
                <w:sz w:val="26"/>
                <w:szCs w:val="26"/>
              </w:rPr>
            </w:pPr>
            <w:r w:rsidRPr="006C6C6C">
              <w:rPr>
                <w:sz w:val="26"/>
                <w:szCs w:val="26"/>
              </w:rPr>
              <w:t>26.6842</w:t>
            </w:r>
          </w:p>
        </w:tc>
        <w:tc>
          <w:tcPr>
            <w:tcW w:w="571" w:type="pct"/>
            <w:tcBorders>
              <w:bottom w:val="nil"/>
            </w:tcBorders>
            <w:noWrap/>
          </w:tcPr>
          <w:p w:rsidR="00725E79" w:rsidRPr="006C6C6C" w:rsidRDefault="00725E79" w:rsidP="00725E79">
            <w:pPr>
              <w:jc w:val="center"/>
              <w:rPr>
                <w:sz w:val="26"/>
                <w:szCs w:val="26"/>
              </w:rPr>
            </w:pPr>
            <w:r w:rsidRPr="006C6C6C">
              <w:rPr>
                <w:sz w:val="26"/>
                <w:szCs w:val="26"/>
              </w:rPr>
              <w:t>24.45</w:t>
            </w:r>
          </w:p>
        </w:tc>
        <w:tc>
          <w:tcPr>
            <w:tcW w:w="591" w:type="pct"/>
            <w:tcBorders>
              <w:bottom w:val="nil"/>
              <w:right w:val="nil"/>
            </w:tcBorders>
            <w:noWrap/>
          </w:tcPr>
          <w:p w:rsidR="00725E79" w:rsidRPr="006C6C6C" w:rsidRDefault="00725E79" w:rsidP="00725E79">
            <w:pPr>
              <w:jc w:val="center"/>
              <w:rPr>
                <w:sz w:val="26"/>
                <w:szCs w:val="26"/>
              </w:rPr>
            </w:pPr>
            <w:r w:rsidRPr="006C6C6C">
              <w:rPr>
                <w:sz w:val="26"/>
                <w:szCs w:val="26"/>
              </w:rPr>
              <w:t>27.53</w:t>
            </w:r>
          </w:p>
        </w:tc>
      </w:tr>
      <w:tr w:rsidR="00725E79" w:rsidRPr="006C6C6C" w:rsidTr="00725E79">
        <w:trPr>
          <w:trHeight w:val="288"/>
        </w:trPr>
        <w:tc>
          <w:tcPr>
            <w:tcW w:w="559" w:type="pct"/>
            <w:vMerge/>
            <w:tcBorders>
              <w:left w:val="nil"/>
            </w:tcBorders>
          </w:tcPr>
          <w:p w:rsidR="00725E79" w:rsidRPr="006C6C6C" w:rsidRDefault="00725E79" w:rsidP="00725E79">
            <w:pPr>
              <w:rPr>
                <w:rFonts w:eastAsiaTheme="minorHAnsi"/>
                <w:color w:val="000000"/>
                <w:sz w:val="26"/>
                <w:szCs w:val="26"/>
                <w:cs/>
              </w:rPr>
            </w:pPr>
          </w:p>
        </w:tc>
        <w:tc>
          <w:tcPr>
            <w:tcW w:w="470" w:type="pct"/>
            <w:tcBorders>
              <w:top w:val="nil"/>
              <w:bottom w:val="nil"/>
            </w:tcBorders>
          </w:tcPr>
          <w:p w:rsidR="00725E79" w:rsidRPr="006C6C6C" w:rsidRDefault="00725E79" w:rsidP="00725E79">
            <w:pPr>
              <w:rPr>
                <w:sz w:val="26"/>
                <w:szCs w:val="26"/>
              </w:rPr>
            </w:pPr>
            <w:r w:rsidRPr="006C6C6C">
              <w:rPr>
                <w:sz w:val="26"/>
                <w:szCs w:val="26"/>
              </w:rPr>
              <w:t>700</w:t>
            </w:r>
            <w:r>
              <w:rPr>
                <w:sz w:val="26"/>
                <w:szCs w:val="26"/>
              </w:rPr>
              <w:t xml:space="preserve"> </w:t>
            </w:r>
            <w:r w:rsidRPr="006C6C6C">
              <w:rPr>
                <w:sz w:val="26"/>
                <w:szCs w:val="26"/>
              </w:rPr>
              <w:t>W</w:t>
            </w:r>
          </w:p>
        </w:tc>
        <w:tc>
          <w:tcPr>
            <w:tcW w:w="246" w:type="pct"/>
            <w:tcBorders>
              <w:top w:val="nil"/>
              <w:bottom w:val="nil"/>
            </w:tcBorders>
            <w:noWrap/>
          </w:tcPr>
          <w:p w:rsidR="00725E79" w:rsidRPr="006C6C6C" w:rsidRDefault="00725E79" w:rsidP="00725E79">
            <w:pPr>
              <w:rPr>
                <w:sz w:val="26"/>
                <w:szCs w:val="26"/>
              </w:rPr>
            </w:pPr>
            <w:r w:rsidRPr="006C6C6C">
              <w:rPr>
                <w:sz w:val="26"/>
                <w:szCs w:val="26"/>
              </w:rPr>
              <w:t>10</w:t>
            </w:r>
          </w:p>
        </w:tc>
        <w:tc>
          <w:tcPr>
            <w:tcW w:w="500" w:type="pct"/>
            <w:tcBorders>
              <w:top w:val="nil"/>
              <w:bottom w:val="nil"/>
            </w:tcBorders>
            <w:noWrap/>
          </w:tcPr>
          <w:p w:rsidR="00725E79" w:rsidRPr="006C6C6C" w:rsidRDefault="00725E79" w:rsidP="00725E79">
            <w:pPr>
              <w:jc w:val="center"/>
              <w:rPr>
                <w:sz w:val="26"/>
                <w:szCs w:val="26"/>
              </w:rPr>
            </w:pPr>
            <w:r w:rsidRPr="006C6C6C">
              <w:rPr>
                <w:sz w:val="26"/>
                <w:szCs w:val="26"/>
              </w:rPr>
              <w:t>26.9069</w:t>
            </w:r>
          </w:p>
        </w:tc>
        <w:tc>
          <w:tcPr>
            <w:tcW w:w="569" w:type="pct"/>
            <w:tcBorders>
              <w:top w:val="nil"/>
              <w:bottom w:val="nil"/>
            </w:tcBorders>
            <w:noWrap/>
          </w:tcPr>
          <w:p w:rsidR="00725E79" w:rsidRPr="006C6C6C" w:rsidRDefault="00725E79" w:rsidP="00725E79">
            <w:pPr>
              <w:jc w:val="center"/>
              <w:rPr>
                <w:sz w:val="26"/>
                <w:szCs w:val="26"/>
              </w:rPr>
            </w:pPr>
            <w:r w:rsidRPr="006C6C6C">
              <w:rPr>
                <w:sz w:val="26"/>
                <w:szCs w:val="26"/>
              </w:rPr>
              <w:t>1.03584</w:t>
            </w:r>
          </w:p>
        </w:tc>
        <w:tc>
          <w:tcPr>
            <w:tcW w:w="495" w:type="pct"/>
            <w:tcBorders>
              <w:top w:val="nil"/>
              <w:bottom w:val="nil"/>
            </w:tcBorders>
            <w:noWrap/>
          </w:tcPr>
          <w:p w:rsidR="00725E79" w:rsidRPr="006C6C6C" w:rsidRDefault="00725E79" w:rsidP="00725E79">
            <w:pPr>
              <w:jc w:val="center"/>
              <w:rPr>
                <w:sz w:val="26"/>
                <w:szCs w:val="26"/>
              </w:rPr>
            </w:pPr>
            <w:r w:rsidRPr="006C6C6C">
              <w:rPr>
                <w:sz w:val="26"/>
                <w:szCs w:val="26"/>
              </w:rPr>
              <w:t>.32756</w:t>
            </w:r>
          </w:p>
        </w:tc>
        <w:tc>
          <w:tcPr>
            <w:tcW w:w="500" w:type="pct"/>
            <w:tcBorders>
              <w:top w:val="nil"/>
              <w:bottom w:val="nil"/>
            </w:tcBorders>
            <w:noWrap/>
          </w:tcPr>
          <w:p w:rsidR="00725E79" w:rsidRPr="006C6C6C" w:rsidRDefault="00725E79" w:rsidP="00725E79">
            <w:pPr>
              <w:jc w:val="center"/>
              <w:rPr>
                <w:sz w:val="26"/>
                <w:szCs w:val="26"/>
              </w:rPr>
            </w:pPr>
            <w:r w:rsidRPr="006C6C6C">
              <w:rPr>
                <w:sz w:val="26"/>
                <w:szCs w:val="26"/>
              </w:rPr>
              <w:t>26.1659</w:t>
            </w:r>
          </w:p>
        </w:tc>
        <w:tc>
          <w:tcPr>
            <w:tcW w:w="500" w:type="pct"/>
            <w:tcBorders>
              <w:top w:val="nil"/>
              <w:bottom w:val="nil"/>
            </w:tcBorders>
            <w:noWrap/>
          </w:tcPr>
          <w:p w:rsidR="00725E79" w:rsidRPr="006C6C6C" w:rsidRDefault="00725E79" w:rsidP="00725E79">
            <w:pPr>
              <w:jc w:val="center"/>
              <w:rPr>
                <w:sz w:val="26"/>
                <w:szCs w:val="26"/>
              </w:rPr>
            </w:pPr>
            <w:r w:rsidRPr="006C6C6C">
              <w:rPr>
                <w:sz w:val="26"/>
                <w:szCs w:val="26"/>
              </w:rPr>
              <w:t>27.6478</w:t>
            </w:r>
          </w:p>
        </w:tc>
        <w:tc>
          <w:tcPr>
            <w:tcW w:w="571" w:type="pct"/>
            <w:tcBorders>
              <w:top w:val="nil"/>
              <w:bottom w:val="nil"/>
            </w:tcBorders>
            <w:noWrap/>
          </w:tcPr>
          <w:p w:rsidR="00725E79" w:rsidRPr="006C6C6C" w:rsidRDefault="00725E79" w:rsidP="00725E79">
            <w:pPr>
              <w:jc w:val="center"/>
              <w:rPr>
                <w:sz w:val="26"/>
                <w:szCs w:val="26"/>
              </w:rPr>
            </w:pPr>
            <w:r w:rsidRPr="006C6C6C">
              <w:rPr>
                <w:sz w:val="26"/>
                <w:szCs w:val="26"/>
              </w:rPr>
              <w:t>24.90</w:t>
            </w:r>
          </w:p>
        </w:tc>
        <w:tc>
          <w:tcPr>
            <w:tcW w:w="591" w:type="pct"/>
            <w:tcBorders>
              <w:top w:val="nil"/>
              <w:bottom w:val="nil"/>
              <w:right w:val="nil"/>
            </w:tcBorders>
            <w:noWrap/>
          </w:tcPr>
          <w:p w:rsidR="00725E79" w:rsidRPr="006C6C6C" w:rsidRDefault="00725E79" w:rsidP="00725E79">
            <w:pPr>
              <w:jc w:val="center"/>
              <w:rPr>
                <w:sz w:val="26"/>
                <w:szCs w:val="26"/>
              </w:rPr>
            </w:pPr>
            <w:r w:rsidRPr="006C6C6C">
              <w:rPr>
                <w:sz w:val="26"/>
                <w:szCs w:val="26"/>
              </w:rPr>
              <w:t>28.68</w:t>
            </w:r>
          </w:p>
        </w:tc>
      </w:tr>
      <w:tr w:rsidR="00725E79" w:rsidRPr="006C6C6C" w:rsidTr="00725E79">
        <w:trPr>
          <w:trHeight w:val="288"/>
        </w:trPr>
        <w:tc>
          <w:tcPr>
            <w:tcW w:w="559" w:type="pct"/>
            <w:vMerge/>
            <w:tcBorders>
              <w:left w:val="nil"/>
            </w:tcBorders>
          </w:tcPr>
          <w:p w:rsidR="00725E79" w:rsidRPr="006C6C6C" w:rsidRDefault="00725E79" w:rsidP="00725E79">
            <w:pPr>
              <w:rPr>
                <w:rFonts w:eastAsiaTheme="minorHAnsi"/>
                <w:color w:val="000000"/>
                <w:sz w:val="26"/>
                <w:szCs w:val="26"/>
                <w:cs/>
              </w:rPr>
            </w:pPr>
          </w:p>
        </w:tc>
        <w:tc>
          <w:tcPr>
            <w:tcW w:w="470" w:type="pct"/>
            <w:tcBorders>
              <w:top w:val="nil"/>
              <w:bottom w:val="nil"/>
            </w:tcBorders>
          </w:tcPr>
          <w:p w:rsidR="00725E79" w:rsidRPr="006C6C6C" w:rsidRDefault="00725E79" w:rsidP="00725E79">
            <w:pPr>
              <w:rPr>
                <w:sz w:val="26"/>
                <w:szCs w:val="26"/>
              </w:rPr>
            </w:pPr>
            <w:r w:rsidRPr="006C6C6C">
              <w:rPr>
                <w:sz w:val="26"/>
                <w:szCs w:val="26"/>
              </w:rPr>
              <w:t>800</w:t>
            </w:r>
            <w:r>
              <w:rPr>
                <w:sz w:val="26"/>
                <w:szCs w:val="26"/>
              </w:rPr>
              <w:t xml:space="preserve"> </w:t>
            </w:r>
            <w:r w:rsidRPr="006C6C6C">
              <w:rPr>
                <w:sz w:val="26"/>
                <w:szCs w:val="26"/>
              </w:rPr>
              <w:t>W</w:t>
            </w:r>
          </w:p>
        </w:tc>
        <w:tc>
          <w:tcPr>
            <w:tcW w:w="246" w:type="pct"/>
            <w:tcBorders>
              <w:top w:val="nil"/>
              <w:bottom w:val="nil"/>
            </w:tcBorders>
            <w:noWrap/>
          </w:tcPr>
          <w:p w:rsidR="00725E79" w:rsidRPr="006C6C6C" w:rsidRDefault="00725E79" w:rsidP="00725E79">
            <w:pPr>
              <w:rPr>
                <w:sz w:val="26"/>
                <w:szCs w:val="26"/>
              </w:rPr>
            </w:pPr>
            <w:r w:rsidRPr="006C6C6C">
              <w:rPr>
                <w:sz w:val="26"/>
                <w:szCs w:val="26"/>
              </w:rPr>
              <w:t>10</w:t>
            </w:r>
          </w:p>
        </w:tc>
        <w:tc>
          <w:tcPr>
            <w:tcW w:w="500" w:type="pct"/>
            <w:tcBorders>
              <w:top w:val="nil"/>
              <w:bottom w:val="nil"/>
            </w:tcBorders>
            <w:noWrap/>
          </w:tcPr>
          <w:p w:rsidR="00725E79" w:rsidRPr="006C6C6C" w:rsidRDefault="00725E79" w:rsidP="00725E79">
            <w:pPr>
              <w:jc w:val="center"/>
              <w:rPr>
                <w:sz w:val="26"/>
                <w:szCs w:val="26"/>
              </w:rPr>
            </w:pPr>
            <w:r w:rsidRPr="006C6C6C">
              <w:rPr>
                <w:sz w:val="26"/>
                <w:szCs w:val="26"/>
              </w:rPr>
              <w:t>26.0096</w:t>
            </w:r>
          </w:p>
        </w:tc>
        <w:tc>
          <w:tcPr>
            <w:tcW w:w="569" w:type="pct"/>
            <w:tcBorders>
              <w:top w:val="nil"/>
              <w:bottom w:val="nil"/>
            </w:tcBorders>
            <w:noWrap/>
          </w:tcPr>
          <w:p w:rsidR="00725E79" w:rsidRPr="006C6C6C" w:rsidRDefault="00725E79" w:rsidP="00725E79">
            <w:pPr>
              <w:jc w:val="center"/>
              <w:rPr>
                <w:sz w:val="26"/>
                <w:szCs w:val="26"/>
              </w:rPr>
            </w:pPr>
            <w:r w:rsidRPr="006C6C6C">
              <w:rPr>
                <w:sz w:val="26"/>
                <w:szCs w:val="26"/>
              </w:rPr>
              <w:t>1.76324</w:t>
            </w:r>
          </w:p>
        </w:tc>
        <w:tc>
          <w:tcPr>
            <w:tcW w:w="495" w:type="pct"/>
            <w:tcBorders>
              <w:top w:val="nil"/>
              <w:bottom w:val="nil"/>
            </w:tcBorders>
            <w:noWrap/>
          </w:tcPr>
          <w:p w:rsidR="00725E79" w:rsidRPr="006C6C6C" w:rsidRDefault="00725E79" w:rsidP="00725E79">
            <w:pPr>
              <w:jc w:val="center"/>
              <w:rPr>
                <w:sz w:val="26"/>
                <w:szCs w:val="26"/>
              </w:rPr>
            </w:pPr>
            <w:r w:rsidRPr="006C6C6C">
              <w:rPr>
                <w:sz w:val="26"/>
                <w:szCs w:val="26"/>
              </w:rPr>
              <w:t>.55759</w:t>
            </w:r>
          </w:p>
        </w:tc>
        <w:tc>
          <w:tcPr>
            <w:tcW w:w="500" w:type="pct"/>
            <w:tcBorders>
              <w:top w:val="nil"/>
              <w:bottom w:val="nil"/>
            </w:tcBorders>
            <w:noWrap/>
          </w:tcPr>
          <w:p w:rsidR="00725E79" w:rsidRPr="006C6C6C" w:rsidRDefault="00725E79" w:rsidP="00725E79">
            <w:pPr>
              <w:jc w:val="center"/>
              <w:rPr>
                <w:sz w:val="26"/>
                <w:szCs w:val="26"/>
              </w:rPr>
            </w:pPr>
            <w:r w:rsidRPr="006C6C6C">
              <w:rPr>
                <w:sz w:val="26"/>
                <w:szCs w:val="26"/>
              </w:rPr>
              <w:t>24.7483</w:t>
            </w:r>
          </w:p>
        </w:tc>
        <w:tc>
          <w:tcPr>
            <w:tcW w:w="500" w:type="pct"/>
            <w:tcBorders>
              <w:top w:val="nil"/>
              <w:bottom w:val="nil"/>
            </w:tcBorders>
            <w:noWrap/>
          </w:tcPr>
          <w:p w:rsidR="00725E79" w:rsidRPr="006C6C6C" w:rsidRDefault="00725E79" w:rsidP="00725E79">
            <w:pPr>
              <w:jc w:val="center"/>
              <w:rPr>
                <w:sz w:val="26"/>
                <w:szCs w:val="26"/>
              </w:rPr>
            </w:pPr>
            <w:r w:rsidRPr="006C6C6C">
              <w:rPr>
                <w:sz w:val="26"/>
                <w:szCs w:val="26"/>
              </w:rPr>
              <w:t>27.2710</w:t>
            </w:r>
          </w:p>
        </w:tc>
        <w:tc>
          <w:tcPr>
            <w:tcW w:w="571" w:type="pct"/>
            <w:tcBorders>
              <w:top w:val="nil"/>
              <w:bottom w:val="nil"/>
            </w:tcBorders>
            <w:noWrap/>
          </w:tcPr>
          <w:p w:rsidR="00725E79" w:rsidRPr="006C6C6C" w:rsidRDefault="00725E79" w:rsidP="00725E79">
            <w:pPr>
              <w:jc w:val="center"/>
              <w:rPr>
                <w:sz w:val="26"/>
                <w:szCs w:val="26"/>
              </w:rPr>
            </w:pPr>
            <w:r w:rsidRPr="006C6C6C">
              <w:rPr>
                <w:sz w:val="26"/>
                <w:szCs w:val="26"/>
              </w:rPr>
              <w:t>22.11</w:t>
            </w:r>
          </w:p>
        </w:tc>
        <w:tc>
          <w:tcPr>
            <w:tcW w:w="591" w:type="pct"/>
            <w:tcBorders>
              <w:top w:val="nil"/>
              <w:bottom w:val="nil"/>
              <w:right w:val="nil"/>
            </w:tcBorders>
            <w:noWrap/>
          </w:tcPr>
          <w:p w:rsidR="00725E79" w:rsidRPr="006C6C6C" w:rsidRDefault="00725E79" w:rsidP="00725E79">
            <w:pPr>
              <w:jc w:val="center"/>
              <w:rPr>
                <w:sz w:val="26"/>
                <w:szCs w:val="26"/>
              </w:rPr>
            </w:pPr>
            <w:r w:rsidRPr="006C6C6C">
              <w:rPr>
                <w:sz w:val="26"/>
                <w:szCs w:val="26"/>
              </w:rPr>
              <w:t>27.83</w:t>
            </w:r>
          </w:p>
        </w:tc>
      </w:tr>
      <w:tr w:rsidR="00725E79" w:rsidRPr="006C6C6C" w:rsidTr="00725E79">
        <w:trPr>
          <w:trHeight w:val="288"/>
        </w:trPr>
        <w:tc>
          <w:tcPr>
            <w:tcW w:w="559" w:type="pct"/>
            <w:vMerge/>
            <w:tcBorders>
              <w:left w:val="nil"/>
            </w:tcBorders>
          </w:tcPr>
          <w:p w:rsidR="00725E79" w:rsidRPr="006C6C6C" w:rsidRDefault="00725E79" w:rsidP="00725E79">
            <w:pPr>
              <w:rPr>
                <w:rFonts w:eastAsiaTheme="minorHAnsi"/>
                <w:color w:val="000000"/>
                <w:sz w:val="26"/>
                <w:szCs w:val="26"/>
                <w:cs/>
              </w:rPr>
            </w:pPr>
          </w:p>
        </w:tc>
        <w:tc>
          <w:tcPr>
            <w:tcW w:w="470" w:type="pct"/>
            <w:tcBorders>
              <w:top w:val="nil"/>
              <w:bottom w:val="nil"/>
            </w:tcBorders>
          </w:tcPr>
          <w:p w:rsidR="00725E79" w:rsidRPr="006C6C6C" w:rsidRDefault="00725E79" w:rsidP="00725E79">
            <w:pPr>
              <w:rPr>
                <w:sz w:val="26"/>
                <w:szCs w:val="26"/>
              </w:rPr>
            </w:pPr>
            <w:r w:rsidRPr="006C6C6C">
              <w:rPr>
                <w:sz w:val="26"/>
                <w:szCs w:val="26"/>
              </w:rPr>
              <w:t>control</w:t>
            </w:r>
          </w:p>
        </w:tc>
        <w:tc>
          <w:tcPr>
            <w:tcW w:w="246" w:type="pct"/>
            <w:tcBorders>
              <w:top w:val="nil"/>
              <w:bottom w:val="nil"/>
            </w:tcBorders>
            <w:noWrap/>
          </w:tcPr>
          <w:p w:rsidR="00725E79" w:rsidRPr="006C6C6C" w:rsidRDefault="00725E79" w:rsidP="00725E79">
            <w:pPr>
              <w:rPr>
                <w:sz w:val="26"/>
                <w:szCs w:val="26"/>
              </w:rPr>
            </w:pPr>
            <w:r w:rsidRPr="006C6C6C">
              <w:rPr>
                <w:sz w:val="26"/>
                <w:szCs w:val="26"/>
              </w:rPr>
              <w:t>10</w:t>
            </w:r>
          </w:p>
        </w:tc>
        <w:tc>
          <w:tcPr>
            <w:tcW w:w="500" w:type="pct"/>
            <w:tcBorders>
              <w:top w:val="nil"/>
              <w:bottom w:val="nil"/>
            </w:tcBorders>
            <w:noWrap/>
          </w:tcPr>
          <w:p w:rsidR="00725E79" w:rsidRPr="006C6C6C" w:rsidRDefault="00725E79" w:rsidP="00725E79">
            <w:pPr>
              <w:jc w:val="center"/>
              <w:rPr>
                <w:sz w:val="26"/>
                <w:szCs w:val="26"/>
              </w:rPr>
            </w:pPr>
            <w:r w:rsidRPr="006C6C6C">
              <w:rPr>
                <w:sz w:val="26"/>
                <w:szCs w:val="26"/>
              </w:rPr>
              <w:t>24.3518</w:t>
            </w:r>
          </w:p>
        </w:tc>
        <w:tc>
          <w:tcPr>
            <w:tcW w:w="569" w:type="pct"/>
            <w:tcBorders>
              <w:top w:val="nil"/>
              <w:bottom w:val="nil"/>
            </w:tcBorders>
            <w:noWrap/>
          </w:tcPr>
          <w:p w:rsidR="00725E79" w:rsidRPr="006C6C6C" w:rsidRDefault="00725E79" w:rsidP="00725E79">
            <w:pPr>
              <w:jc w:val="center"/>
              <w:rPr>
                <w:sz w:val="26"/>
                <w:szCs w:val="26"/>
              </w:rPr>
            </w:pPr>
            <w:r w:rsidRPr="006C6C6C">
              <w:rPr>
                <w:sz w:val="26"/>
                <w:szCs w:val="26"/>
              </w:rPr>
              <w:t>2.13066</w:t>
            </w:r>
          </w:p>
        </w:tc>
        <w:tc>
          <w:tcPr>
            <w:tcW w:w="495" w:type="pct"/>
            <w:tcBorders>
              <w:top w:val="nil"/>
              <w:bottom w:val="nil"/>
            </w:tcBorders>
            <w:noWrap/>
          </w:tcPr>
          <w:p w:rsidR="00725E79" w:rsidRPr="006C6C6C" w:rsidRDefault="00725E79" w:rsidP="00725E79">
            <w:pPr>
              <w:jc w:val="center"/>
              <w:rPr>
                <w:sz w:val="26"/>
                <w:szCs w:val="26"/>
              </w:rPr>
            </w:pPr>
            <w:r w:rsidRPr="006C6C6C">
              <w:rPr>
                <w:sz w:val="26"/>
                <w:szCs w:val="26"/>
              </w:rPr>
              <w:t>.67377</w:t>
            </w:r>
          </w:p>
        </w:tc>
        <w:tc>
          <w:tcPr>
            <w:tcW w:w="500" w:type="pct"/>
            <w:tcBorders>
              <w:top w:val="nil"/>
              <w:bottom w:val="nil"/>
            </w:tcBorders>
            <w:noWrap/>
          </w:tcPr>
          <w:p w:rsidR="00725E79" w:rsidRPr="006C6C6C" w:rsidRDefault="00725E79" w:rsidP="00725E79">
            <w:pPr>
              <w:jc w:val="center"/>
              <w:rPr>
                <w:sz w:val="26"/>
                <w:szCs w:val="26"/>
              </w:rPr>
            </w:pPr>
            <w:r w:rsidRPr="006C6C6C">
              <w:rPr>
                <w:sz w:val="26"/>
                <w:szCs w:val="26"/>
              </w:rPr>
              <w:t>22.8276</w:t>
            </w:r>
          </w:p>
        </w:tc>
        <w:tc>
          <w:tcPr>
            <w:tcW w:w="500" w:type="pct"/>
            <w:tcBorders>
              <w:top w:val="nil"/>
              <w:bottom w:val="nil"/>
            </w:tcBorders>
            <w:noWrap/>
          </w:tcPr>
          <w:p w:rsidR="00725E79" w:rsidRPr="006C6C6C" w:rsidRDefault="00725E79" w:rsidP="00725E79">
            <w:pPr>
              <w:jc w:val="center"/>
              <w:rPr>
                <w:sz w:val="26"/>
                <w:szCs w:val="26"/>
              </w:rPr>
            </w:pPr>
            <w:r w:rsidRPr="006C6C6C">
              <w:rPr>
                <w:sz w:val="26"/>
                <w:szCs w:val="26"/>
              </w:rPr>
              <w:t>25.8760</w:t>
            </w:r>
          </w:p>
        </w:tc>
        <w:tc>
          <w:tcPr>
            <w:tcW w:w="571" w:type="pct"/>
            <w:tcBorders>
              <w:top w:val="nil"/>
              <w:bottom w:val="nil"/>
            </w:tcBorders>
            <w:noWrap/>
          </w:tcPr>
          <w:p w:rsidR="00725E79" w:rsidRPr="006C6C6C" w:rsidRDefault="00725E79" w:rsidP="00725E79">
            <w:pPr>
              <w:jc w:val="center"/>
              <w:rPr>
                <w:sz w:val="26"/>
                <w:szCs w:val="26"/>
              </w:rPr>
            </w:pPr>
            <w:r w:rsidRPr="006C6C6C">
              <w:rPr>
                <w:sz w:val="26"/>
                <w:szCs w:val="26"/>
              </w:rPr>
              <w:t>19.63</w:t>
            </w:r>
          </w:p>
        </w:tc>
        <w:tc>
          <w:tcPr>
            <w:tcW w:w="591" w:type="pct"/>
            <w:tcBorders>
              <w:top w:val="nil"/>
              <w:bottom w:val="nil"/>
              <w:right w:val="nil"/>
            </w:tcBorders>
            <w:noWrap/>
          </w:tcPr>
          <w:p w:rsidR="00725E79" w:rsidRPr="006C6C6C" w:rsidRDefault="00725E79" w:rsidP="00725E79">
            <w:pPr>
              <w:jc w:val="center"/>
              <w:rPr>
                <w:sz w:val="26"/>
                <w:szCs w:val="26"/>
              </w:rPr>
            </w:pPr>
            <w:r w:rsidRPr="006C6C6C">
              <w:rPr>
                <w:sz w:val="26"/>
                <w:szCs w:val="26"/>
              </w:rPr>
              <w:t>26.27</w:t>
            </w:r>
          </w:p>
        </w:tc>
      </w:tr>
      <w:tr w:rsidR="00725E79" w:rsidRPr="006C6C6C" w:rsidTr="00725E79">
        <w:trPr>
          <w:trHeight w:val="288"/>
        </w:trPr>
        <w:tc>
          <w:tcPr>
            <w:tcW w:w="559" w:type="pct"/>
            <w:vMerge/>
            <w:tcBorders>
              <w:left w:val="nil"/>
              <w:bottom w:val="double" w:sz="4" w:space="0" w:color="auto"/>
            </w:tcBorders>
          </w:tcPr>
          <w:p w:rsidR="00725E79" w:rsidRPr="006C6C6C" w:rsidRDefault="00725E79" w:rsidP="00725E79">
            <w:pPr>
              <w:rPr>
                <w:rFonts w:eastAsiaTheme="minorHAnsi"/>
                <w:color w:val="000000"/>
                <w:sz w:val="26"/>
                <w:szCs w:val="26"/>
                <w:cs/>
              </w:rPr>
            </w:pPr>
          </w:p>
        </w:tc>
        <w:tc>
          <w:tcPr>
            <w:tcW w:w="470" w:type="pct"/>
            <w:tcBorders>
              <w:top w:val="nil"/>
              <w:bottom w:val="double" w:sz="4" w:space="0" w:color="auto"/>
            </w:tcBorders>
          </w:tcPr>
          <w:p w:rsidR="00725E79" w:rsidRPr="006C6C6C" w:rsidRDefault="00725E79" w:rsidP="00725E79">
            <w:pPr>
              <w:rPr>
                <w:sz w:val="26"/>
                <w:szCs w:val="26"/>
              </w:rPr>
            </w:pPr>
            <w:r w:rsidRPr="006C6C6C">
              <w:rPr>
                <w:sz w:val="26"/>
                <w:szCs w:val="26"/>
              </w:rPr>
              <w:t>Total</w:t>
            </w:r>
          </w:p>
        </w:tc>
        <w:tc>
          <w:tcPr>
            <w:tcW w:w="246" w:type="pct"/>
            <w:tcBorders>
              <w:top w:val="nil"/>
              <w:bottom w:val="double" w:sz="4" w:space="0" w:color="auto"/>
            </w:tcBorders>
            <w:noWrap/>
          </w:tcPr>
          <w:p w:rsidR="00725E79" w:rsidRPr="006C6C6C" w:rsidRDefault="00725E79" w:rsidP="00725E79">
            <w:pPr>
              <w:rPr>
                <w:sz w:val="26"/>
                <w:szCs w:val="26"/>
              </w:rPr>
            </w:pPr>
            <w:r w:rsidRPr="006C6C6C">
              <w:rPr>
                <w:sz w:val="26"/>
                <w:szCs w:val="26"/>
              </w:rPr>
              <w:t>40</w:t>
            </w:r>
          </w:p>
        </w:tc>
        <w:tc>
          <w:tcPr>
            <w:tcW w:w="500" w:type="pct"/>
            <w:tcBorders>
              <w:top w:val="nil"/>
              <w:bottom w:val="double" w:sz="4" w:space="0" w:color="auto"/>
            </w:tcBorders>
            <w:noWrap/>
          </w:tcPr>
          <w:p w:rsidR="00725E79" w:rsidRPr="006C6C6C" w:rsidRDefault="00725E79" w:rsidP="00725E79">
            <w:pPr>
              <w:jc w:val="center"/>
              <w:rPr>
                <w:sz w:val="26"/>
                <w:szCs w:val="26"/>
              </w:rPr>
            </w:pPr>
            <w:r w:rsidRPr="006C6C6C">
              <w:rPr>
                <w:sz w:val="26"/>
                <w:szCs w:val="26"/>
              </w:rPr>
              <w:t>25.8068</w:t>
            </w:r>
          </w:p>
        </w:tc>
        <w:tc>
          <w:tcPr>
            <w:tcW w:w="569" w:type="pct"/>
            <w:tcBorders>
              <w:top w:val="nil"/>
              <w:bottom w:val="double" w:sz="4" w:space="0" w:color="auto"/>
            </w:tcBorders>
            <w:noWrap/>
          </w:tcPr>
          <w:p w:rsidR="00725E79" w:rsidRPr="006C6C6C" w:rsidRDefault="00725E79" w:rsidP="00725E79">
            <w:pPr>
              <w:jc w:val="center"/>
              <w:rPr>
                <w:sz w:val="26"/>
                <w:szCs w:val="26"/>
              </w:rPr>
            </w:pPr>
            <w:r w:rsidRPr="006C6C6C">
              <w:rPr>
                <w:sz w:val="26"/>
                <w:szCs w:val="26"/>
              </w:rPr>
              <w:t>1.76624</w:t>
            </w:r>
          </w:p>
        </w:tc>
        <w:tc>
          <w:tcPr>
            <w:tcW w:w="495" w:type="pct"/>
            <w:tcBorders>
              <w:top w:val="nil"/>
              <w:bottom w:val="double" w:sz="4" w:space="0" w:color="auto"/>
            </w:tcBorders>
            <w:noWrap/>
          </w:tcPr>
          <w:p w:rsidR="00725E79" w:rsidRPr="006C6C6C" w:rsidRDefault="00725E79" w:rsidP="00725E79">
            <w:pPr>
              <w:jc w:val="center"/>
              <w:rPr>
                <w:sz w:val="26"/>
                <w:szCs w:val="26"/>
              </w:rPr>
            </w:pPr>
            <w:r w:rsidRPr="006C6C6C">
              <w:rPr>
                <w:sz w:val="26"/>
                <w:szCs w:val="26"/>
              </w:rPr>
              <w:t>.27927</w:t>
            </w:r>
          </w:p>
        </w:tc>
        <w:tc>
          <w:tcPr>
            <w:tcW w:w="500" w:type="pct"/>
            <w:tcBorders>
              <w:top w:val="nil"/>
              <w:bottom w:val="double" w:sz="4" w:space="0" w:color="auto"/>
            </w:tcBorders>
            <w:noWrap/>
          </w:tcPr>
          <w:p w:rsidR="00725E79" w:rsidRPr="006C6C6C" w:rsidRDefault="00725E79" w:rsidP="00725E79">
            <w:pPr>
              <w:jc w:val="center"/>
              <w:rPr>
                <w:sz w:val="26"/>
                <w:szCs w:val="26"/>
              </w:rPr>
            </w:pPr>
            <w:r w:rsidRPr="006C6C6C">
              <w:rPr>
                <w:sz w:val="26"/>
                <w:szCs w:val="26"/>
              </w:rPr>
              <w:t>25.2419</w:t>
            </w:r>
          </w:p>
        </w:tc>
        <w:tc>
          <w:tcPr>
            <w:tcW w:w="500" w:type="pct"/>
            <w:tcBorders>
              <w:top w:val="nil"/>
              <w:bottom w:val="double" w:sz="4" w:space="0" w:color="auto"/>
            </w:tcBorders>
            <w:noWrap/>
          </w:tcPr>
          <w:p w:rsidR="00725E79" w:rsidRPr="006C6C6C" w:rsidRDefault="00725E79" w:rsidP="00725E79">
            <w:pPr>
              <w:jc w:val="center"/>
              <w:rPr>
                <w:sz w:val="26"/>
                <w:szCs w:val="26"/>
              </w:rPr>
            </w:pPr>
            <w:r w:rsidRPr="006C6C6C">
              <w:rPr>
                <w:sz w:val="26"/>
                <w:szCs w:val="26"/>
              </w:rPr>
              <w:t>26.3716</w:t>
            </w:r>
          </w:p>
        </w:tc>
        <w:tc>
          <w:tcPr>
            <w:tcW w:w="571" w:type="pct"/>
            <w:tcBorders>
              <w:top w:val="nil"/>
              <w:bottom w:val="double" w:sz="4" w:space="0" w:color="auto"/>
            </w:tcBorders>
            <w:noWrap/>
          </w:tcPr>
          <w:p w:rsidR="00725E79" w:rsidRPr="006C6C6C" w:rsidRDefault="00725E79" w:rsidP="00725E79">
            <w:pPr>
              <w:jc w:val="center"/>
              <w:rPr>
                <w:sz w:val="26"/>
                <w:szCs w:val="26"/>
              </w:rPr>
            </w:pPr>
            <w:r w:rsidRPr="006C6C6C">
              <w:rPr>
                <w:sz w:val="26"/>
                <w:szCs w:val="26"/>
              </w:rPr>
              <w:t>19.63</w:t>
            </w:r>
          </w:p>
        </w:tc>
        <w:tc>
          <w:tcPr>
            <w:tcW w:w="591" w:type="pct"/>
            <w:tcBorders>
              <w:top w:val="nil"/>
              <w:bottom w:val="double" w:sz="4" w:space="0" w:color="auto"/>
              <w:right w:val="nil"/>
            </w:tcBorders>
            <w:noWrap/>
          </w:tcPr>
          <w:p w:rsidR="00725E79" w:rsidRPr="006C6C6C" w:rsidRDefault="00725E79" w:rsidP="00725E79">
            <w:pPr>
              <w:jc w:val="center"/>
              <w:rPr>
                <w:sz w:val="26"/>
                <w:szCs w:val="26"/>
              </w:rPr>
            </w:pPr>
            <w:r w:rsidRPr="006C6C6C">
              <w:rPr>
                <w:sz w:val="26"/>
                <w:szCs w:val="26"/>
              </w:rPr>
              <w:t>28.68</w:t>
            </w:r>
          </w:p>
        </w:tc>
      </w:tr>
    </w:tbl>
    <w:p w:rsidR="00133F11" w:rsidRDefault="00133F11" w:rsidP="00133F11">
      <w:pPr>
        <w:spacing w:after="240"/>
        <w:ind w:left="1134" w:hanging="1134"/>
      </w:pPr>
    </w:p>
    <w:p w:rsidR="00133F11" w:rsidRDefault="00133F11" w:rsidP="00133F11">
      <w:pPr>
        <w:spacing w:after="240"/>
        <w:ind w:left="1134" w:hanging="1134"/>
      </w:pPr>
    </w:p>
    <w:p w:rsidR="00133F11" w:rsidRDefault="00133F11" w:rsidP="00133F11">
      <w:pPr>
        <w:spacing w:after="240"/>
        <w:ind w:left="1134" w:hanging="1134"/>
      </w:pPr>
    </w:p>
    <w:p w:rsidR="00133F11" w:rsidRDefault="00133F11" w:rsidP="00133F11">
      <w:pPr>
        <w:spacing w:after="240"/>
        <w:ind w:left="1134" w:hanging="1134"/>
      </w:pPr>
    </w:p>
    <w:p w:rsidR="00F06284" w:rsidRDefault="00F06284" w:rsidP="00133F11">
      <w:pPr>
        <w:spacing w:after="240"/>
        <w:ind w:left="1134" w:hanging="1134"/>
      </w:pPr>
    </w:p>
    <w:p w:rsidR="00133F11" w:rsidRPr="00F80CC0" w:rsidRDefault="00133F11" w:rsidP="00133F11">
      <w:pPr>
        <w:spacing w:after="240"/>
        <w:rPr>
          <w:rFonts w:eastAsia="Times New Roman"/>
          <w:color w:val="000000"/>
        </w:rPr>
      </w:pPr>
      <w:bookmarkStart w:id="213" w:name="_Toc497324420"/>
      <w:bookmarkStart w:id="214" w:name="_Toc518243599"/>
      <w:r w:rsidRPr="00F80CC0">
        <w:rPr>
          <w:b/>
          <w:bCs/>
          <w:cs/>
        </w:rPr>
        <w:lastRenderedPageBreak/>
        <w:t>ตารางที่ ข-</w:t>
      </w:r>
      <w:r w:rsidRPr="00F80CC0">
        <w:rPr>
          <w:b/>
          <w:bCs/>
          <w:cs/>
        </w:rPr>
        <w:fldChar w:fldCharType="begin"/>
      </w:r>
      <w:r w:rsidRPr="00F80CC0">
        <w:rPr>
          <w:b/>
          <w:bCs/>
          <w:cs/>
        </w:rPr>
        <w:instrText xml:space="preserve"> </w:instrText>
      </w:r>
      <w:r w:rsidRPr="00F80CC0">
        <w:rPr>
          <w:b/>
          <w:bCs/>
        </w:rPr>
        <w:instrText xml:space="preserve">SEQ </w:instrText>
      </w:r>
      <w:r w:rsidRPr="00F80CC0">
        <w:rPr>
          <w:b/>
          <w:bCs/>
          <w:cs/>
        </w:rPr>
        <w:instrText>ตารางที่</w:instrText>
      </w:r>
      <w:r w:rsidRPr="00F80CC0">
        <w:rPr>
          <w:b/>
          <w:bCs/>
        </w:rPr>
        <w:instrText>_</w:instrText>
      </w:r>
      <w:r w:rsidRPr="00F80CC0">
        <w:rPr>
          <w:b/>
          <w:bCs/>
          <w:cs/>
        </w:rPr>
        <w:instrText xml:space="preserve">ข- </w:instrText>
      </w:r>
      <w:r w:rsidRPr="00F80CC0">
        <w:rPr>
          <w:b/>
          <w:bCs/>
        </w:rPr>
        <w:instrText>\</w:instrText>
      </w:r>
      <w:r w:rsidRPr="00F80CC0">
        <w:rPr>
          <w:b/>
          <w:bCs/>
          <w:cs/>
        </w:rPr>
        <w:instrText xml:space="preserve">* </w:instrText>
      </w:r>
      <w:r w:rsidRPr="00F80CC0">
        <w:rPr>
          <w:b/>
          <w:bCs/>
        </w:rPr>
        <w:instrText>ARABIC</w:instrText>
      </w:r>
      <w:r w:rsidRPr="00F80CC0">
        <w:rPr>
          <w:b/>
          <w:bCs/>
          <w:cs/>
        </w:rPr>
        <w:instrText xml:space="preserve"> </w:instrText>
      </w:r>
      <w:r w:rsidRPr="00F80CC0">
        <w:rPr>
          <w:b/>
          <w:bCs/>
          <w:cs/>
        </w:rPr>
        <w:fldChar w:fldCharType="separate"/>
      </w:r>
      <w:r>
        <w:rPr>
          <w:b/>
          <w:bCs/>
          <w:noProof/>
          <w:cs/>
        </w:rPr>
        <w:t>2</w:t>
      </w:r>
      <w:r w:rsidRPr="00F80CC0">
        <w:rPr>
          <w:b/>
          <w:bCs/>
          <w:cs/>
        </w:rPr>
        <w:fldChar w:fldCharType="end"/>
      </w:r>
      <w:r w:rsidRPr="00F80CC0">
        <w:rPr>
          <w:cs/>
        </w:rPr>
        <w:t xml:space="preserve">  ผลการวิเคราะห์ความแตกต่าง</w:t>
      </w:r>
      <w:r>
        <w:rPr>
          <w:rFonts w:hint="cs"/>
          <w:cs/>
        </w:rPr>
        <w:t>ของ</w:t>
      </w:r>
      <w:r w:rsidRPr="00F80CC0">
        <w:rPr>
          <w:cs/>
        </w:rPr>
        <w:t>ค่า</w:t>
      </w:r>
      <w:r>
        <w:rPr>
          <w:rFonts w:hint="cs"/>
          <w:cs/>
        </w:rPr>
        <w:t>เฉลี่ย</w:t>
      </w:r>
      <w:r w:rsidRPr="00F80CC0">
        <w:rPr>
          <w:cs/>
        </w:rPr>
        <w:t>เปอร์เซ็นต์การสาวง่าย</w:t>
      </w:r>
      <w:bookmarkEnd w:id="213"/>
      <w:bookmarkEnd w:id="214"/>
    </w:p>
    <w:tbl>
      <w:tblPr>
        <w:tblW w:w="0" w:type="auto"/>
        <w:jc w:val="center"/>
        <w:tblLook w:val="04A0" w:firstRow="1" w:lastRow="0" w:firstColumn="1" w:lastColumn="0" w:noHBand="0" w:noVBand="1"/>
      </w:tblPr>
      <w:tblGrid>
        <w:gridCol w:w="1875"/>
        <w:gridCol w:w="358"/>
        <w:gridCol w:w="1238"/>
        <w:gridCol w:w="1238"/>
      </w:tblGrid>
      <w:tr w:rsidR="00133F11" w:rsidRPr="00F80CC0" w:rsidTr="00133F11">
        <w:trPr>
          <w:cantSplit/>
          <w:trHeight w:val="511"/>
          <w:jc w:val="center"/>
        </w:trPr>
        <w:tc>
          <w:tcPr>
            <w:tcW w:w="0" w:type="auto"/>
            <w:vMerge w:val="restart"/>
            <w:tcBorders>
              <w:top w:val="double" w:sz="4" w:space="0" w:color="auto"/>
              <w:left w:val="nil"/>
              <w:bottom w:val="single" w:sz="4" w:space="0" w:color="auto"/>
              <w:right w:val="single" w:sz="4" w:space="0" w:color="auto"/>
            </w:tcBorders>
            <w:shd w:val="clear" w:color="000000" w:fill="FFFFFF"/>
            <w:vAlign w:val="center"/>
            <w:hideMark/>
          </w:tcPr>
          <w:p w:rsidR="00133F11" w:rsidRPr="00F80CC0" w:rsidRDefault="00E76D3A" w:rsidP="00133F11">
            <w:pPr>
              <w:rPr>
                <w:rFonts w:eastAsia="Times New Roman"/>
                <w:color w:val="000000"/>
                <w:cs/>
              </w:rPr>
            </w:pPr>
            <w:r>
              <w:rPr>
                <w:rFonts w:eastAsia="Times New Roman" w:hint="cs"/>
                <w:color w:val="000000"/>
                <w:cs/>
              </w:rPr>
              <w:t>กำลังรังสีอินฟราเรด</w:t>
            </w:r>
          </w:p>
        </w:tc>
        <w:tc>
          <w:tcPr>
            <w:tcW w:w="0" w:type="auto"/>
            <w:vMerge w:val="restart"/>
            <w:tcBorders>
              <w:top w:val="double" w:sz="4" w:space="0" w:color="auto"/>
              <w:left w:val="single" w:sz="4" w:space="0" w:color="auto"/>
              <w:bottom w:val="single" w:sz="4" w:space="0" w:color="auto"/>
              <w:right w:val="single" w:sz="4" w:space="0" w:color="auto"/>
            </w:tcBorders>
            <w:shd w:val="clear" w:color="000000" w:fill="FFFFFF"/>
            <w:vAlign w:val="center"/>
            <w:hideMark/>
          </w:tcPr>
          <w:p w:rsidR="00133F11" w:rsidRPr="00F80CC0" w:rsidRDefault="00133F11" w:rsidP="00133F11">
            <w:pPr>
              <w:rPr>
                <w:rFonts w:eastAsia="Times New Roman"/>
                <w:color w:val="000000"/>
              </w:rPr>
            </w:pPr>
            <w:r w:rsidRPr="00F80CC0">
              <w:rPr>
                <w:rFonts w:eastAsiaTheme="minorHAnsi"/>
                <w:color w:val="000000"/>
              </w:rPr>
              <w:t>N</w:t>
            </w:r>
          </w:p>
        </w:tc>
        <w:tc>
          <w:tcPr>
            <w:tcW w:w="0" w:type="auto"/>
            <w:gridSpan w:val="2"/>
            <w:tcBorders>
              <w:top w:val="double" w:sz="4" w:space="0" w:color="auto"/>
              <w:left w:val="single" w:sz="4" w:space="0" w:color="auto"/>
              <w:bottom w:val="single" w:sz="4" w:space="0" w:color="auto"/>
            </w:tcBorders>
            <w:shd w:val="clear" w:color="000000" w:fill="FFFFFF"/>
            <w:vAlign w:val="center"/>
            <w:hideMark/>
          </w:tcPr>
          <w:p w:rsidR="00133F11" w:rsidRPr="00F80CC0" w:rsidRDefault="00133F11" w:rsidP="00133F11">
            <w:pPr>
              <w:rPr>
                <w:rFonts w:eastAsia="Times New Roman"/>
                <w:color w:val="000000"/>
              </w:rPr>
            </w:pPr>
            <w:r w:rsidRPr="00F80CC0">
              <w:rPr>
                <w:rFonts w:eastAsiaTheme="minorHAnsi"/>
                <w:color w:val="000000"/>
              </w:rPr>
              <w:t xml:space="preserve">Subset for alpha </w:t>
            </w:r>
            <w:r w:rsidRPr="00F80CC0">
              <w:rPr>
                <w:rFonts w:eastAsiaTheme="minorHAnsi"/>
                <w:color w:val="000000"/>
                <w:cs/>
              </w:rPr>
              <w:t xml:space="preserve">= </w:t>
            </w:r>
            <w:r w:rsidRPr="00F80CC0">
              <w:rPr>
                <w:rFonts w:eastAsiaTheme="minorHAnsi"/>
                <w:color w:val="000000"/>
              </w:rPr>
              <w:t>0</w:t>
            </w:r>
            <w:r w:rsidRPr="00F80CC0">
              <w:rPr>
                <w:rFonts w:eastAsiaTheme="minorHAnsi"/>
                <w:color w:val="000000"/>
                <w:cs/>
              </w:rPr>
              <w:t>.</w:t>
            </w:r>
            <w:r w:rsidRPr="00F80CC0">
              <w:rPr>
                <w:rFonts w:eastAsiaTheme="minorHAnsi"/>
                <w:color w:val="000000"/>
              </w:rPr>
              <w:t>05</w:t>
            </w:r>
          </w:p>
        </w:tc>
      </w:tr>
      <w:tr w:rsidR="00133F11" w:rsidRPr="00F80CC0" w:rsidTr="00133F11">
        <w:trPr>
          <w:trHeight w:val="511"/>
          <w:jc w:val="center"/>
        </w:trPr>
        <w:tc>
          <w:tcPr>
            <w:tcW w:w="0" w:type="auto"/>
            <w:vMerge/>
            <w:tcBorders>
              <w:top w:val="single" w:sz="4" w:space="0" w:color="auto"/>
              <w:left w:val="nil"/>
              <w:bottom w:val="single" w:sz="4" w:space="0" w:color="auto"/>
              <w:right w:val="single" w:sz="4" w:space="0" w:color="auto"/>
            </w:tcBorders>
            <w:vAlign w:val="center"/>
            <w:hideMark/>
          </w:tcPr>
          <w:p w:rsidR="00133F11" w:rsidRPr="00F80CC0" w:rsidRDefault="00133F11" w:rsidP="00133F11">
            <w:pPr>
              <w:rPr>
                <w:rFonts w:eastAsia="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33F11" w:rsidRPr="00F80CC0" w:rsidRDefault="00133F11" w:rsidP="00133F11">
            <w:pPr>
              <w:rPr>
                <w:rFonts w:eastAsia="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133F11" w:rsidRPr="00F80CC0" w:rsidRDefault="00133F11" w:rsidP="00F06284">
            <w:pPr>
              <w:jc w:val="center"/>
              <w:rPr>
                <w:rFonts w:eastAsia="Times New Roman"/>
                <w:color w:val="000000"/>
              </w:rPr>
            </w:pPr>
            <w:r w:rsidRPr="00F80CC0">
              <w:rPr>
                <w:rFonts w:eastAsiaTheme="minorHAnsi"/>
                <w:color w:val="000000"/>
              </w:rPr>
              <w:t>1</w:t>
            </w:r>
          </w:p>
        </w:tc>
        <w:tc>
          <w:tcPr>
            <w:tcW w:w="0" w:type="auto"/>
            <w:tcBorders>
              <w:top w:val="single" w:sz="4" w:space="0" w:color="auto"/>
              <w:left w:val="single" w:sz="4" w:space="0" w:color="auto"/>
              <w:bottom w:val="single" w:sz="4" w:space="0" w:color="auto"/>
              <w:right w:val="nil"/>
            </w:tcBorders>
            <w:shd w:val="clear" w:color="000000" w:fill="FFFFFF"/>
            <w:vAlign w:val="center"/>
            <w:hideMark/>
          </w:tcPr>
          <w:p w:rsidR="00133F11" w:rsidRPr="00F80CC0" w:rsidRDefault="00133F11" w:rsidP="00F06284">
            <w:pPr>
              <w:jc w:val="center"/>
              <w:rPr>
                <w:rFonts w:eastAsia="Times New Roman"/>
                <w:color w:val="000000"/>
              </w:rPr>
            </w:pPr>
            <w:r w:rsidRPr="00F80CC0">
              <w:rPr>
                <w:rFonts w:eastAsiaTheme="minorHAnsi"/>
                <w:color w:val="000000"/>
              </w:rPr>
              <w:t>2</w:t>
            </w:r>
          </w:p>
        </w:tc>
      </w:tr>
      <w:tr w:rsidR="00F06284" w:rsidRPr="00F80CC0" w:rsidTr="00133F11">
        <w:trPr>
          <w:cantSplit/>
          <w:trHeight w:val="511"/>
          <w:jc w:val="center"/>
        </w:trPr>
        <w:tc>
          <w:tcPr>
            <w:tcW w:w="0" w:type="auto"/>
            <w:tcBorders>
              <w:top w:val="single" w:sz="4" w:space="0" w:color="auto"/>
              <w:left w:val="nil"/>
              <w:bottom w:val="nil"/>
              <w:right w:val="single" w:sz="4" w:space="0" w:color="auto"/>
            </w:tcBorders>
            <w:shd w:val="clear" w:color="000000" w:fill="FFFFFF"/>
            <w:hideMark/>
          </w:tcPr>
          <w:p w:rsidR="00F06284" w:rsidRPr="00994947" w:rsidRDefault="00F06284" w:rsidP="00F06284">
            <w:pPr>
              <w:jc w:val="center"/>
            </w:pPr>
            <w:r w:rsidRPr="00994947">
              <w:t>control</w:t>
            </w:r>
          </w:p>
        </w:tc>
        <w:tc>
          <w:tcPr>
            <w:tcW w:w="0" w:type="auto"/>
            <w:tcBorders>
              <w:top w:val="single" w:sz="4" w:space="0" w:color="auto"/>
              <w:left w:val="single" w:sz="4" w:space="0" w:color="auto"/>
              <w:bottom w:val="nil"/>
              <w:right w:val="single" w:sz="4" w:space="0" w:color="auto"/>
            </w:tcBorders>
            <w:shd w:val="clear" w:color="000000" w:fill="FFFFFF"/>
            <w:hideMark/>
          </w:tcPr>
          <w:p w:rsidR="00F06284" w:rsidRPr="00994947" w:rsidRDefault="00F06284" w:rsidP="00F06284">
            <w:pPr>
              <w:jc w:val="center"/>
            </w:pPr>
            <w:r w:rsidRPr="00994947">
              <w:t>3</w:t>
            </w:r>
          </w:p>
        </w:tc>
        <w:tc>
          <w:tcPr>
            <w:tcW w:w="0" w:type="auto"/>
            <w:tcBorders>
              <w:top w:val="single" w:sz="4" w:space="0" w:color="auto"/>
              <w:left w:val="single" w:sz="4" w:space="0" w:color="auto"/>
              <w:bottom w:val="nil"/>
              <w:right w:val="single" w:sz="4" w:space="0" w:color="auto"/>
            </w:tcBorders>
            <w:shd w:val="clear" w:color="000000" w:fill="FFFFFF"/>
          </w:tcPr>
          <w:p w:rsidR="00F06284" w:rsidRPr="00994947" w:rsidRDefault="00F06284" w:rsidP="00F06284">
            <w:pPr>
              <w:jc w:val="center"/>
            </w:pPr>
            <w:r w:rsidRPr="00994947">
              <w:t>84.0000</w:t>
            </w:r>
          </w:p>
        </w:tc>
        <w:tc>
          <w:tcPr>
            <w:tcW w:w="0" w:type="auto"/>
            <w:tcBorders>
              <w:top w:val="single" w:sz="4" w:space="0" w:color="auto"/>
              <w:left w:val="single" w:sz="4" w:space="0" w:color="auto"/>
              <w:bottom w:val="nil"/>
              <w:right w:val="nil"/>
            </w:tcBorders>
            <w:shd w:val="clear" w:color="000000" w:fill="FFFFFF"/>
          </w:tcPr>
          <w:p w:rsidR="00F06284" w:rsidRPr="00994947" w:rsidRDefault="00F06284" w:rsidP="00F06284">
            <w:pPr>
              <w:jc w:val="center"/>
            </w:pPr>
          </w:p>
        </w:tc>
      </w:tr>
      <w:tr w:rsidR="00F06284" w:rsidRPr="00F80CC0" w:rsidTr="00133F11">
        <w:trPr>
          <w:cantSplit/>
          <w:trHeight w:val="511"/>
          <w:jc w:val="center"/>
        </w:trPr>
        <w:tc>
          <w:tcPr>
            <w:tcW w:w="0" w:type="auto"/>
            <w:tcBorders>
              <w:top w:val="nil"/>
              <w:left w:val="nil"/>
              <w:bottom w:val="nil"/>
              <w:right w:val="single" w:sz="4" w:space="0" w:color="auto"/>
            </w:tcBorders>
            <w:shd w:val="clear" w:color="000000" w:fill="FFFFFF"/>
            <w:hideMark/>
          </w:tcPr>
          <w:p w:rsidR="00F06284" w:rsidRPr="00994947" w:rsidRDefault="00F06284" w:rsidP="00F06284">
            <w:pPr>
              <w:jc w:val="center"/>
            </w:pPr>
            <w:r w:rsidRPr="00994947">
              <w:t>700</w:t>
            </w:r>
            <w:r w:rsidR="00725E79">
              <w:t xml:space="preserve"> </w:t>
            </w:r>
            <w:r w:rsidRPr="00994947">
              <w:t>W</w:t>
            </w:r>
          </w:p>
        </w:tc>
        <w:tc>
          <w:tcPr>
            <w:tcW w:w="0" w:type="auto"/>
            <w:tcBorders>
              <w:top w:val="nil"/>
              <w:left w:val="single" w:sz="4" w:space="0" w:color="auto"/>
              <w:bottom w:val="nil"/>
              <w:right w:val="single" w:sz="4" w:space="0" w:color="auto"/>
            </w:tcBorders>
            <w:shd w:val="clear" w:color="000000" w:fill="FFFFFF"/>
            <w:hideMark/>
          </w:tcPr>
          <w:p w:rsidR="00F06284" w:rsidRPr="00994947" w:rsidRDefault="00F06284" w:rsidP="00F06284">
            <w:pPr>
              <w:jc w:val="center"/>
            </w:pPr>
            <w:r w:rsidRPr="00994947">
              <w:t>3</w:t>
            </w:r>
          </w:p>
        </w:tc>
        <w:tc>
          <w:tcPr>
            <w:tcW w:w="0" w:type="auto"/>
            <w:tcBorders>
              <w:top w:val="nil"/>
              <w:left w:val="single" w:sz="4" w:space="0" w:color="auto"/>
              <w:bottom w:val="nil"/>
              <w:right w:val="single" w:sz="4" w:space="0" w:color="auto"/>
            </w:tcBorders>
            <w:shd w:val="clear" w:color="000000" w:fill="FFFFFF"/>
          </w:tcPr>
          <w:p w:rsidR="00F06284" w:rsidRPr="00994947" w:rsidRDefault="00F06284" w:rsidP="00F06284">
            <w:pPr>
              <w:jc w:val="center"/>
            </w:pPr>
          </w:p>
        </w:tc>
        <w:tc>
          <w:tcPr>
            <w:tcW w:w="0" w:type="auto"/>
            <w:tcBorders>
              <w:top w:val="nil"/>
              <w:left w:val="single" w:sz="4" w:space="0" w:color="auto"/>
              <w:bottom w:val="nil"/>
              <w:right w:val="nil"/>
            </w:tcBorders>
            <w:shd w:val="clear" w:color="000000" w:fill="FFFFFF"/>
          </w:tcPr>
          <w:p w:rsidR="00F06284" w:rsidRPr="00994947" w:rsidRDefault="00F06284" w:rsidP="00F06284">
            <w:pPr>
              <w:jc w:val="center"/>
            </w:pPr>
            <w:r w:rsidRPr="00994947">
              <w:t>91.3333</w:t>
            </w:r>
          </w:p>
        </w:tc>
      </w:tr>
      <w:tr w:rsidR="00F06284" w:rsidRPr="00F80CC0" w:rsidTr="00133F11">
        <w:trPr>
          <w:cantSplit/>
          <w:trHeight w:val="511"/>
          <w:jc w:val="center"/>
        </w:trPr>
        <w:tc>
          <w:tcPr>
            <w:tcW w:w="0" w:type="auto"/>
            <w:tcBorders>
              <w:top w:val="nil"/>
              <w:left w:val="nil"/>
              <w:right w:val="single" w:sz="4" w:space="0" w:color="auto"/>
            </w:tcBorders>
            <w:shd w:val="clear" w:color="000000" w:fill="FFFFFF"/>
            <w:hideMark/>
          </w:tcPr>
          <w:p w:rsidR="00F06284" w:rsidRPr="00994947" w:rsidRDefault="00F06284" w:rsidP="00F06284">
            <w:pPr>
              <w:jc w:val="center"/>
            </w:pPr>
            <w:r w:rsidRPr="00994947">
              <w:t>600</w:t>
            </w:r>
            <w:r w:rsidR="00725E79">
              <w:t xml:space="preserve"> </w:t>
            </w:r>
            <w:r w:rsidRPr="00994947">
              <w:t>W</w:t>
            </w:r>
          </w:p>
        </w:tc>
        <w:tc>
          <w:tcPr>
            <w:tcW w:w="0" w:type="auto"/>
            <w:tcBorders>
              <w:top w:val="nil"/>
              <w:left w:val="single" w:sz="4" w:space="0" w:color="auto"/>
              <w:right w:val="single" w:sz="4" w:space="0" w:color="auto"/>
            </w:tcBorders>
            <w:shd w:val="clear" w:color="000000" w:fill="FFFFFF"/>
            <w:hideMark/>
          </w:tcPr>
          <w:p w:rsidR="00F06284" w:rsidRPr="00994947" w:rsidRDefault="00F06284" w:rsidP="00F06284">
            <w:pPr>
              <w:jc w:val="center"/>
            </w:pPr>
            <w:r w:rsidRPr="00994947">
              <w:t>3</w:t>
            </w:r>
          </w:p>
        </w:tc>
        <w:tc>
          <w:tcPr>
            <w:tcW w:w="0" w:type="auto"/>
            <w:tcBorders>
              <w:top w:val="nil"/>
              <w:left w:val="single" w:sz="4" w:space="0" w:color="auto"/>
              <w:right w:val="single" w:sz="4" w:space="0" w:color="auto"/>
            </w:tcBorders>
            <w:shd w:val="clear" w:color="000000" w:fill="FFFFFF"/>
          </w:tcPr>
          <w:p w:rsidR="00F06284" w:rsidRPr="00994947" w:rsidRDefault="00F06284" w:rsidP="00F06284">
            <w:pPr>
              <w:jc w:val="center"/>
            </w:pPr>
          </w:p>
        </w:tc>
        <w:tc>
          <w:tcPr>
            <w:tcW w:w="0" w:type="auto"/>
            <w:tcBorders>
              <w:top w:val="nil"/>
              <w:left w:val="single" w:sz="4" w:space="0" w:color="auto"/>
              <w:right w:val="nil"/>
            </w:tcBorders>
            <w:shd w:val="clear" w:color="000000" w:fill="FFFFFF"/>
          </w:tcPr>
          <w:p w:rsidR="00F06284" w:rsidRPr="00994947" w:rsidRDefault="00F06284" w:rsidP="00F06284">
            <w:pPr>
              <w:jc w:val="center"/>
            </w:pPr>
            <w:r w:rsidRPr="00994947">
              <w:t>91.6667</w:t>
            </w:r>
          </w:p>
        </w:tc>
      </w:tr>
      <w:tr w:rsidR="00F06284" w:rsidRPr="00F80CC0" w:rsidTr="00133F11">
        <w:trPr>
          <w:cantSplit/>
          <w:trHeight w:val="511"/>
          <w:jc w:val="center"/>
        </w:trPr>
        <w:tc>
          <w:tcPr>
            <w:tcW w:w="0" w:type="auto"/>
            <w:tcBorders>
              <w:top w:val="nil"/>
              <w:left w:val="nil"/>
              <w:bottom w:val="single" w:sz="4" w:space="0" w:color="auto"/>
              <w:right w:val="single" w:sz="4" w:space="0" w:color="auto"/>
            </w:tcBorders>
            <w:shd w:val="clear" w:color="000000" w:fill="FFFFFF"/>
            <w:hideMark/>
          </w:tcPr>
          <w:p w:rsidR="00F06284" w:rsidRPr="00994947" w:rsidRDefault="00F06284" w:rsidP="00F06284">
            <w:pPr>
              <w:jc w:val="center"/>
            </w:pPr>
            <w:r w:rsidRPr="00994947">
              <w:t>800</w:t>
            </w:r>
            <w:r w:rsidR="00725E79">
              <w:t xml:space="preserve"> </w:t>
            </w:r>
            <w:r w:rsidRPr="00994947">
              <w:t>W</w:t>
            </w:r>
          </w:p>
        </w:tc>
        <w:tc>
          <w:tcPr>
            <w:tcW w:w="0" w:type="auto"/>
            <w:tcBorders>
              <w:top w:val="nil"/>
              <w:left w:val="single" w:sz="4" w:space="0" w:color="auto"/>
              <w:bottom w:val="single" w:sz="4" w:space="0" w:color="auto"/>
              <w:right w:val="single" w:sz="4" w:space="0" w:color="auto"/>
            </w:tcBorders>
            <w:shd w:val="clear" w:color="000000" w:fill="FFFFFF"/>
            <w:hideMark/>
          </w:tcPr>
          <w:p w:rsidR="00F06284" w:rsidRPr="00994947" w:rsidRDefault="00F06284" w:rsidP="00F06284">
            <w:pPr>
              <w:jc w:val="center"/>
            </w:pPr>
            <w:r w:rsidRPr="00994947">
              <w:t>3</w:t>
            </w:r>
          </w:p>
        </w:tc>
        <w:tc>
          <w:tcPr>
            <w:tcW w:w="0" w:type="auto"/>
            <w:tcBorders>
              <w:top w:val="nil"/>
              <w:left w:val="single" w:sz="4" w:space="0" w:color="auto"/>
              <w:bottom w:val="single" w:sz="4" w:space="0" w:color="auto"/>
              <w:right w:val="single" w:sz="4" w:space="0" w:color="auto"/>
            </w:tcBorders>
            <w:shd w:val="clear" w:color="000000" w:fill="FFFFFF"/>
          </w:tcPr>
          <w:p w:rsidR="00F06284" w:rsidRPr="00994947" w:rsidRDefault="00F06284" w:rsidP="00F06284">
            <w:pPr>
              <w:jc w:val="center"/>
            </w:pPr>
          </w:p>
        </w:tc>
        <w:tc>
          <w:tcPr>
            <w:tcW w:w="0" w:type="auto"/>
            <w:tcBorders>
              <w:top w:val="nil"/>
              <w:left w:val="single" w:sz="4" w:space="0" w:color="auto"/>
              <w:bottom w:val="single" w:sz="4" w:space="0" w:color="auto"/>
              <w:right w:val="nil"/>
            </w:tcBorders>
            <w:shd w:val="clear" w:color="000000" w:fill="FFFFFF"/>
          </w:tcPr>
          <w:p w:rsidR="00F06284" w:rsidRPr="00994947" w:rsidRDefault="00F06284" w:rsidP="00F06284">
            <w:pPr>
              <w:jc w:val="center"/>
            </w:pPr>
            <w:r w:rsidRPr="00994947">
              <w:t>91.6667</w:t>
            </w:r>
          </w:p>
        </w:tc>
      </w:tr>
      <w:tr w:rsidR="00F06284" w:rsidRPr="00F80CC0" w:rsidTr="00657060">
        <w:trPr>
          <w:cantSplit/>
          <w:trHeight w:val="511"/>
          <w:jc w:val="center"/>
        </w:trPr>
        <w:tc>
          <w:tcPr>
            <w:tcW w:w="0" w:type="auto"/>
            <w:tcBorders>
              <w:top w:val="single" w:sz="4" w:space="0" w:color="auto"/>
              <w:left w:val="nil"/>
              <w:bottom w:val="double" w:sz="4" w:space="0" w:color="auto"/>
              <w:right w:val="single" w:sz="4" w:space="0" w:color="auto"/>
            </w:tcBorders>
            <w:shd w:val="clear" w:color="000000" w:fill="FFFFFF"/>
          </w:tcPr>
          <w:p w:rsidR="00F06284" w:rsidRPr="00994947" w:rsidRDefault="00F06284" w:rsidP="00F06284">
            <w:pPr>
              <w:jc w:val="center"/>
            </w:pPr>
            <w:r w:rsidRPr="00994947">
              <w:t>Sig.</w:t>
            </w:r>
          </w:p>
        </w:tc>
        <w:tc>
          <w:tcPr>
            <w:tcW w:w="0" w:type="auto"/>
            <w:tcBorders>
              <w:top w:val="single" w:sz="4" w:space="0" w:color="auto"/>
              <w:left w:val="single" w:sz="4" w:space="0" w:color="auto"/>
              <w:bottom w:val="double" w:sz="4" w:space="0" w:color="auto"/>
              <w:right w:val="single" w:sz="4" w:space="0" w:color="auto"/>
            </w:tcBorders>
            <w:shd w:val="clear" w:color="000000" w:fill="FFFFFF"/>
          </w:tcPr>
          <w:p w:rsidR="00F06284" w:rsidRPr="00994947" w:rsidRDefault="00F06284" w:rsidP="00F06284">
            <w:pPr>
              <w:jc w:val="center"/>
            </w:pPr>
          </w:p>
        </w:tc>
        <w:tc>
          <w:tcPr>
            <w:tcW w:w="0" w:type="auto"/>
            <w:tcBorders>
              <w:top w:val="single" w:sz="4" w:space="0" w:color="auto"/>
              <w:left w:val="single" w:sz="4" w:space="0" w:color="auto"/>
              <w:bottom w:val="double" w:sz="4" w:space="0" w:color="auto"/>
              <w:right w:val="single" w:sz="4" w:space="0" w:color="auto"/>
            </w:tcBorders>
            <w:shd w:val="clear" w:color="000000" w:fill="FFFFFF"/>
          </w:tcPr>
          <w:p w:rsidR="00F06284" w:rsidRPr="00994947" w:rsidRDefault="00F06284" w:rsidP="00F06284">
            <w:pPr>
              <w:jc w:val="center"/>
            </w:pPr>
            <w:r w:rsidRPr="00994947">
              <w:t>1.000</w:t>
            </w:r>
          </w:p>
        </w:tc>
        <w:tc>
          <w:tcPr>
            <w:tcW w:w="0" w:type="auto"/>
            <w:tcBorders>
              <w:top w:val="single" w:sz="4" w:space="0" w:color="auto"/>
              <w:left w:val="single" w:sz="4" w:space="0" w:color="auto"/>
              <w:bottom w:val="double" w:sz="4" w:space="0" w:color="auto"/>
              <w:right w:val="nil"/>
            </w:tcBorders>
            <w:shd w:val="clear" w:color="000000" w:fill="FFFFFF"/>
          </w:tcPr>
          <w:p w:rsidR="00F06284" w:rsidRDefault="00F06284" w:rsidP="00F06284">
            <w:pPr>
              <w:jc w:val="center"/>
            </w:pPr>
            <w:r w:rsidRPr="00994947">
              <w:t>.775</w:t>
            </w:r>
          </w:p>
        </w:tc>
      </w:tr>
    </w:tbl>
    <w:p w:rsidR="00133F11" w:rsidRPr="00F80CC0" w:rsidRDefault="00133F11" w:rsidP="00133F11">
      <w:pPr>
        <w:spacing w:after="240"/>
        <w:ind w:left="1134" w:hanging="1134"/>
      </w:pPr>
    </w:p>
    <w:p w:rsidR="00133F11" w:rsidRDefault="00133F11" w:rsidP="00133F11">
      <w:pPr>
        <w:spacing w:after="240"/>
      </w:pPr>
      <w:bookmarkStart w:id="215" w:name="_Toc479698290"/>
      <w:bookmarkStart w:id="216" w:name="_Toc497324421"/>
      <w:bookmarkStart w:id="217" w:name="_Toc518243600"/>
      <w:r w:rsidRPr="00F80CC0">
        <w:rPr>
          <w:b/>
          <w:bCs/>
          <w:cs/>
        </w:rPr>
        <w:t>ตารางที่ ข-</w:t>
      </w:r>
      <w:r w:rsidRPr="00F80CC0">
        <w:rPr>
          <w:b/>
          <w:bCs/>
          <w:cs/>
        </w:rPr>
        <w:fldChar w:fldCharType="begin"/>
      </w:r>
      <w:r w:rsidRPr="00F80CC0">
        <w:rPr>
          <w:b/>
          <w:bCs/>
          <w:cs/>
        </w:rPr>
        <w:instrText xml:space="preserve"> </w:instrText>
      </w:r>
      <w:r w:rsidRPr="00F80CC0">
        <w:rPr>
          <w:b/>
          <w:bCs/>
        </w:rPr>
        <w:instrText xml:space="preserve">SEQ </w:instrText>
      </w:r>
      <w:r w:rsidRPr="00F80CC0">
        <w:rPr>
          <w:b/>
          <w:bCs/>
          <w:cs/>
        </w:rPr>
        <w:instrText>ตารางที่</w:instrText>
      </w:r>
      <w:r w:rsidRPr="00F80CC0">
        <w:rPr>
          <w:b/>
          <w:bCs/>
        </w:rPr>
        <w:instrText>_</w:instrText>
      </w:r>
      <w:r w:rsidRPr="00F80CC0">
        <w:rPr>
          <w:b/>
          <w:bCs/>
          <w:cs/>
        </w:rPr>
        <w:instrText xml:space="preserve">ข- </w:instrText>
      </w:r>
      <w:r w:rsidRPr="00F80CC0">
        <w:rPr>
          <w:b/>
          <w:bCs/>
        </w:rPr>
        <w:instrText>\</w:instrText>
      </w:r>
      <w:r w:rsidRPr="00F80CC0">
        <w:rPr>
          <w:b/>
          <w:bCs/>
          <w:cs/>
        </w:rPr>
        <w:instrText xml:space="preserve">* </w:instrText>
      </w:r>
      <w:r w:rsidRPr="00F80CC0">
        <w:rPr>
          <w:b/>
          <w:bCs/>
        </w:rPr>
        <w:instrText>ARABIC</w:instrText>
      </w:r>
      <w:r w:rsidRPr="00F80CC0">
        <w:rPr>
          <w:b/>
          <w:bCs/>
          <w:cs/>
        </w:rPr>
        <w:instrText xml:space="preserve"> </w:instrText>
      </w:r>
      <w:r w:rsidRPr="00F80CC0">
        <w:rPr>
          <w:b/>
          <w:bCs/>
          <w:cs/>
        </w:rPr>
        <w:fldChar w:fldCharType="separate"/>
      </w:r>
      <w:r>
        <w:rPr>
          <w:b/>
          <w:bCs/>
          <w:noProof/>
          <w:cs/>
        </w:rPr>
        <w:t>3</w:t>
      </w:r>
      <w:r w:rsidRPr="00F80CC0">
        <w:rPr>
          <w:b/>
          <w:bCs/>
          <w:cs/>
        </w:rPr>
        <w:fldChar w:fldCharType="end"/>
      </w:r>
      <w:r w:rsidRPr="00F80CC0">
        <w:rPr>
          <w:cs/>
        </w:rPr>
        <w:t xml:space="preserve">  ผลการวิเคราะห์ความแตกต่าง</w:t>
      </w:r>
      <w:bookmarkEnd w:id="215"/>
      <w:r>
        <w:rPr>
          <w:rFonts w:hint="cs"/>
          <w:cs/>
        </w:rPr>
        <w:t>ของ</w:t>
      </w:r>
      <w:r w:rsidRPr="00F80CC0">
        <w:rPr>
          <w:cs/>
        </w:rPr>
        <w:t>ค่า</w:t>
      </w:r>
      <w:r>
        <w:rPr>
          <w:rFonts w:hint="cs"/>
          <w:cs/>
        </w:rPr>
        <w:t>เฉลี่ย</w:t>
      </w:r>
      <w:r w:rsidRPr="00F80CC0">
        <w:rPr>
          <w:cs/>
        </w:rPr>
        <w:t>ขนาดเส้นไหม</w:t>
      </w:r>
      <w:bookmarkEnd w:id="216"/>
      <w:bookmarkEnd w:id="217"/>
    </w:p>
    <w:tbl>
      <w:tblPr>
        <w:tblW w:w="0" w:type="auto"/>
        <w:jc w:val="center"/>
        <w:tblLook w:val="04A0" w:firstRow="1" w:lastRow="0" w:firstColumn="1" w:lastColumn="0" w:noHBand="0" w:noVBand="1"/>
      </w:tblPr>
      <w:tblGrid>
        <w:gridCol w:w="1875"/>
        <w:gridCol w:w="448"/>
        <w:gridCol w:w="1374"/>
        <w:gridCol w:w="1102"/>
      </w:tblGrid>
      <w:tr w:rsidR="00F06284" w:rsidRPr="00F80CC0" w:rsidTr="00657060">
        <w:trPr>
          <w:cantSplit/>
          <w:trHeight w:val="511"/>
          <w:jc w:val="center"/>
        </w:trPr>
        <w:tc>
          <w:tcPr>
            <w:tcW w:w="0" w:type="auto"/>
            <w:vMerge w:val="restart"/>
            <w:tcBorders>
              <w:top w:val="double" w:sz="4" w:space="0" w:color="auto"/>
              <w:left w:val="nil"/>
              <w:bottom w:val="single" w:sz="4" w:space="0" w:color="auto"/>
              <w:right w:val="single" w:sz="4" w:space="0" w:color="auto"/>
            </w:tcBorders>
            <w:shd w:val="clear" w:color="000000" w:fill="FFFFFF"/>
            <w:vAlign w:val="center"/>
            <w:hideMark/>
          </w:tcPr>
          <w:p w:rsidR="00F06284" w:rsidRPr="00F80CC0" w:rsidRDefault="00F06284" w:rsidP="00657060">
            <w:pPr>
              <w:rPr>
                <w:rFonts w:eastAsia="Times New Roman"/>
                <w:color w:val="000000"/>
                <w:cs/>
              </w:rPr>
            </w:pPr>
            <w:r>
              <w:rPr>
                <w:rFonts w:eastAsia="Times New Roman" w:hint="cs"/>
                <w:color w:val="000000"/>
                <w:cs/>
              </w:rPr>
              <w:t>กำลังรังสีอินฟราเรด</w:t>
            </w:r>
          </w:p>
        </w:tc>
        <w:tc>
          <w:tcPr>
            <w:tcW w:w="0" w:type="auto"/>
            <w:vMerge w:val="restart"/>
            <w:tcBorders>
              <w:top w:val="double" w:sz="4" w:space="0" w:color="auto"/>
              <w:left w:val="single" w:sz="4" w:space="0" w:color="auto"/>
              <w:bottom w:val="single" w:sz="4" w:space="0" w:color="auto"/>
              <w:right w:val="single" w:sz="4" w:space="0" w:color="auto"/>
            </w:tcBorders>
            <w:shd w:val="clear" w:color="000000" w:fill="FFFFFF"/>
            <w:vAlign w:val="center"/>
            <w:hideMark/>
          </w:tcPr>
          <w:p w:rsidR="00F06284" w:rsidRPr="00F80CC0" w:rsidRDefault="00F06284" w:rsidP="00657060">
            <w:pPr>
              <w:rPr>
                <w:rFonts w:eastAsia="Times New Roman"/>
                <w:color w:val="000000"/>
              </w:rPr>
            </w:pPr>
            <w:r w:rsidRPr="00F80CC0">
              <w:rPr>
                <w:rFonts w:eastAsiaTheme="minorHAnsi"/>
                <w:color w:val="000000"/>
              </w:rPr>
              <w:t>N</w:t>
            </w:r>
          </w:p>
        </w:tc>
        <w:tc>
          <w:tcPr>
            <w:tcW w:w="0" w:type="auto"/>
            <w:gridSpan w:val="2"/>
            <w:tcBorders>
              <w:top w:val="double" w:sz="4" w:space="0" w:color="auto"/>
              <w:left w:val="single" w:sz="4" w:space="0" w:color="auto"/>
              <w:bottom w:val="single" w:sz="4" w:space="0" w:color="auto"/>
            </w:tcBorders>
            <w:shd w:val="clear" w:color="000000" w:fill="FFFFFF"/>
            <w:vAlign w:val="center"/>
            <w:hideMark/>
          </w:tcPr>
          <w:p w:rsidR="00F06284" w:rsidRPr="00F80CC0" w:rsidRDefault="00F06284" w:rsidP="00657060">
            <w:pPr>
              <w:rPr>
                <w:rFonts w:eastAsia="Times New Roman"/>
                <w:color w:val="000000"/>
              </w:rPr>
            </w:pPr>
            <w:r w:rsidRPr="00F80CC0">
              <w:rPr>
                <w:rFonts w:eastAsiaTheme="minorHAnsi"/>
                <w:color w:val="000000"/>
              </w:rPr>
              <w:t xml:space="preserve">Subset for alpha </w:t>
            </w:r>
            <w:r w:rsidRPr="00F80CC0">
              <w:rPr>
                <w:rFonts w:eastAsiaTheme="minorHAnsi"/>
                <w:color w:val="000000"/>
                <w:cs/>
              </w:rPr>
              <w:t xml:space="preserve">= </w:t>
            </w:r>
            <w:r w:rsidRPr="00F80CC0">
              <w:rPr>
                <w:rFonts w:eastAsiaTheme="minorHAnsi"/>
                <w:color w:val="000000"/>
              </w:rPr>
              <w:t>0</w:t>
            </w:r>
            <w:r w:rsidRPr="00F80CC0">
              <w:rPr>
                <w:rFonts w:eastAsiaTheme="minorHAnsi"/>
                <w:color w:val="000000"/>
                <w:cs/>
              </w:rPr>
              <w:t>.</w:t>
            </w:r>
            <w:r w:rsidRPr="00F80CC0">
              <w:rPr>
                <w:rFonts w:eastAsiaTheme="minorHAnsi"/>
                <w:color w:val="000000"/>
              </w:rPr>
              <w:t>05</w:t>
            </w:r>
          </w:p>
        </w:tc>
      </w:tr>
      <w:tr w:rsidR="00F06284" w:rsidRPr="00F80CC0" w:rsidTr="00657060">
        <w:trPr>
          <w:trHeight w:val="511"/>
          <w:jc w:val="center"/>
        </w:trPr>
        <w:tc>
          <w:tcPr>
            <w:tcW w:w="0" w:type="auto"/>
            <w:vMerge/>
            <w:tcBorders>
              <w:top w:val="single" w:sz="4" w:space="0" w:color="auto"/>
              <w:left w:val="nil"/>
              <w:bottom w:val="single" w:sz="4" w:space="0" w:color="auto"/>
              <w:right w:val="single" w:sz="4" w:space="0" w:color="auto"/>
            </w:tcBorders>
            <w:vAlign w:val="center"/>
            <w:hideMark/>
          </w:tcPr>
          <w:p w:rsidR="00F06284" w:rsidRPr="00F80CC0" w:rsidRDefault="00F06284" w:rsidP="00657060">
            <w:pPr>
              <w:rPr>
                <w:rFonts w:eastAsia="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6284" w:rsidRPr="00F80CC0" w:rsidRDefault="00F06284" w:rsidP="00657060">
            <w:pPr>
              <w:rPr>
                <w:rFonts w:eastAsia="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F06284" w:rsidRPr="00F80CC0" w:rsidRDefault="00F06284" w:rsidP="00657060">
            <w:pPr>
              <w:jc w:val="center"/>
              <w:rPr>
                <w:rFonts w:eastAsia="Times New Roman"/>
                <w:color w:val="000000"/>
              </w:rPr>
            </w:pPr>
            <w:r w:rsidRPr="00F80CC0">
              <w:rPr>
                <w:rFonts w:eastAsiaTheme="minorHAnsi"/>
                <w:color w:val="000000"/>
              </w:rPr>
              <w:t>1</w:t>
            </w:r>
          </w:p>
        </w:tc>
        <w:tc>
          <w:tcPr>
            <w:tcW w:w="0" w:type="auto"/>
            <w:tcBorders>
              <w:top w:val="single" w:sz="4" w:space="0" w:color="auto"/>
              <w:left w:val="single" w:sz="4" w:space="0" w:color="auto"/>
              <w:bottom w:val="single" w:sz="4" w:space="0" w:color="auto"/>
              <w:right w:val="nil"/>
            </w:tcBorders>
            <w:shd w:val="clear" w:color="000000" w:fill="FFFFFF"/>
            <w:vAlign w:val="center"/>
            <w:hideMark/>
          </w:tcPr>
          <w:p w:rsidR="00F06284" w:rsidRPr="00F80CC0" w:rsidRDefault="00F06284" w:rsidP="00657060">
            <w:pPr>
              <w:jc w:val="center"/>
              <w:rPr>
                <w:rFonts w:eastAsia="Times New Roman"/>
                <w:color w:val="000000"/>
              </w:rPr>
            </w:pPr>
            <w:r w:rsidRPr="00F80CC0">
              <w:rPr>
                <w:rFonts w:eastAsiaTheme="minorHAnsi"/>
                <w:color w:val="000000"/>
              </w:rPr>
              <w:t>2</w:t>
            </w:r>
          </w:p>
        </w:tc>
      </w:tr>
      <w:tr w:rsidR="00F06284" w:rsidRPr="00F80CC0" w:rsidTr="00F06284">
        <w:trPr>
          <w:cantSplit/>
          <w:trHeight w:val="511"/>
          <w:jc w:val="center"/>
        </w:trPr>
        <w:tc>
          <w:tcPr>
            <w:tcW w:w="0" w:type="auto"/>
            <w:tcBorders>
              <w:top w:val="single" w:sz="4" w:space="0" w:color="auto"/>
              <w:left w:val="nil"/>
              <w:bottom w:val="nil"/>
              <w:right w:val="single" w:sz="4" w:space="0" w:color="auto"/>
            </w:tcBorders>
            <w:shd w:val="clear" w:color="000000" w:fill="FFFFFF"/>
            <w:hideMark/>
          </w:tcPr>
          <w:p w:rsidR="00F06284" w:rsidRPr="00112BBC" w:rsidRDefault="00F06284" w:rsidP="00F06284">
            <w:pPr>
              <w:jc w:val="center"/>
            </w:pPr>
            <w:r w:rsidRPr="00112BBC">
              <w:t>control</w:t>
            </w:r>
          </w:p>
        </w:tc>
        <w:tc>
          <w:tcPr>
            <w:tcW w:w="0" w:type="auto"/>
            <w:tcBorders>
              <w:top w:val="single" w:sz="4" w:space="0" w:color="auto"/>
              <w:left w:val="single" w:sz="4" w:space="0" w:color="auto"/>
              <w:bottom w:val="nil"/>
              <w:right w:val="single" w:sz="4" w:space="0" w:color="auto"/>
            </w:tcBorders>
            <w:shd w:val="clear" w:color="000000" w:fill="FFFFFF"/>
            <w:hideMark/>
          </w:tcPr>
          <w:p w:rsidR="00F06284" w:rsidRPr="00112BBC" w:rsidRDefault="00F06284" w:rsidP="00F06284">
            <w:pPr>
              <w:jc w:val="center"/>
            </w:pPr>
            <w:r w:rsidRPr="00112BBC">
              <w:t>10</w:t>
            </w:r>
          </w:p>
        </w:tc>
        <w:tc>
          <w:tcPr>
            <w:tcW w:w="1221" w:type="dxa"/>
            <w:tcBorders>
              <w:top w:val="single" w:sz="4" w:space="0" w:color="auto"/>
              <w:left w:val="single" w:sz="4" w:space="0" w:color="auto"/>
              <w:bottom w:val="nil"/>
              <w:right w:val="single" w:sz="4" w:space="0" w:color="auto"/>
            </w:tcBorders>
            <w:shd w:val="clear" w:color="000000" w:fill="FFFFFF"/>
          </w:tcPr>
          <w:p w:rsidR="00F06284" w:rsidRPr="00112BBC" w:rsidRDefault="00F06284" w:rsidP="00F06284">
            <w:pPr>
              <w:jc w:val="center"/>
            </w:pPr>
            <w:r w:rsidRPr="00112BBC">
              <w:t>14.5520</w:t>
            </w:r>
          </w:p>
        </w:tc>
        <w:tc>
          <w:tcPr>
            <w:tcW w:w="980" w:type="dxa"/>
            <w:tcBorders>
              <w:top w:val="single" w:sz="4" w:space="0" w:color="auto"/>
              <w:left w:val="single" w:sz="4" w:space="0" w:color="auto"/>
              <w:bottom w:val="nil"/>
              <w:right w:val="nil"/>
            </w:tcBorders>
            <w:shd w:val="clear" w:color="000000" w:fill="FFFFFF"/>
          </w:tcPr>
          <w:p w:rsidR="00F06284" w:rsidRPr="00112BBC" w:rsidRDefault="00F06284" w:rsidP="00F06284">
            <w:pPr>
              <w:jc w:val="center"/>
            </w:pPr>
          </w:p>
        </w:tc>
      </w:tr>
      <w:tr w:rsidR="00F06284" w:rsidRPr="00F80CC0" w:rsidTr="00F06284">
        <w:trPr>
          <w:cantSplit/>
          <w:trHeight w:val="511"/>
          <w:jc w:val="center"/>
        </w:trPr>
        <w:tc>
          <w:tcPr>
            <w:tcW w:w="0" w:type="auto"/>
            <w:tcBorders>
              <w:top w:val="nil"/>
              <w:left w:val="nil"/>
              <w:bottom w:val="nil"/>
              <w:right w:val="single" w:sz="4" w:space="0" w:color="auto"/>
            </w:tcBorders>
            <w:shd w:val="clear" w:color="000000" w:fill="FFFFFF"/>
            <w:hideMark/>
          </w:tcPr>
          <w:p w:rsidR="00F06284" w:rsidRPr="00112BBC" w:rsidRDefault="00F06284" w:rsidP="00F06284">
            <w:pPr>
              <w:jc w:val="center"/>
            </w:pPr>
            <w:r w:rsidRPr="00112BBC">
              <w:t>800</w:t>
            </w:r>
            <w:r w:rsidR="00725E79">
              <w:t xml:space="preserve"> </w:t>
            </w:r>
            <w:r w:rsidRPr="00112BBC">
              <w:t>W</w:t>
            </w:r>
          </w:p>
        </w:tc>
        <w:tc>
          <w:tcPr>
            <w:tcW w:w="0" w:type="auto"/>
            <w:tcBorders>
              <w:top w:val="nil"/>
              <w:left w:val="single" w:sz="4" w:space="0" w:color="auto"/>
              <w:bottom w:val="nil"/>
              <w:right w:val="single" w:sz="4" w:space="0" w:color="auto"/>
            </w:tcBorders>
            <w:shd w:val="clear" w:color="000000" w:fill="FFFFFF"/>
            <w:hideMark/>
          </w:tcPr>
          <w:p w:rsidR="00F06284" w:rsidRPr="00112BBC" w:rsidRDefault="00F06284" w:rsidP="00F06284">
            <w:pPr>
              <w:jc w:val="center"/>
            </w:pPr>
            <w:r w:rsidRPr="00112BBC">
              <w:t>10</w:t>
            </w:r>
          </w:p>
        </w:tc>
        <w:tc>
          <w:tcPr>
            <w:tcW w:w="1221" w:type="dxa"/>
            <w:tcBorders>
              <w:top w:val="nil"/>
              <w:left w:val="single" w:sz="4" w:space="0" w:color="auto"/>
              <w:bottom w:val="nil"/>
              <w:right w:val="single" w:sz="4" w:space="0" w:color="auto"/>
            </w:tcBorders>
            <w:shd w:val="clear" w:color="000000" w:fill="FFFFFF"/>
          </w:tcPr>
          <w:p w:rsidR="00F06284" w:rsidRPr="00112BBC" w:rsidRDefault="00F06284" w:rsidP="00F06284">
            <w:pPr>
              <w:jc w:val="center"/>
            </w:pPr>
          </w:p>
        </w:tc>
        <w:tc>
          <w:tcPr>
            <w:tcW w:w="980" w:type="dxa"/>
            <w:tcBorders>
              <w:top w:val="nil"/>
              <w:left w:val="single" w:sz="4" w:space="0" w:color="auto"/>
              <w:bottom w:val="nil"/>
              <w:right w:val="nil"/>
            </w:tcBorders>
            <w:shd w:val="clear" w:color="000000" w:fill="FFFFFF"/>
          </w:tcPr>
          <w:p w:rsidR="00F06284" w:rsidRPr="00112BBC" w:rsidRDefault="00F06284" w:rsidP="00F06284">
            <w:pPr>
              <w:jc w:val="center"/>
            </w:pPr>
            <w:r w:rsidRPr="00112BBC">
              <w:t>19.2960</w:t>
            </w:r>
          </w:p>
        </w:tc>
      </w:tr>
      <w:tr w:rsidR="00F06284" w:rsidRPr="00F80CC0" w:rsidTr="00F06284">
        <w:trPr>
          <w:cantSplit/>
          <w:trHeight w:val="511"/>
          <w:jc w:val="center"/>
        </w:trPr>
        <w:tc>
          <w:tcPr>
            <w:tcW w:w="0" w:type="auto"/>
            <w:tcBorders>
              <w:top w:val="nil"/>
              <w:left w:val="nil"/>
              <w:right w:val="single" w:sz="4" w:space="0" w:color="auto"/>
            </w:tcBorders>
            <w:shd w:val="clear" w:color="000000" w:fill="FFFFFF"/>
            <w:hideMark/>
          </w:tcPr>
          <w:p w:rsidR="00F06284" w:rsidRPr="00112BBC" w:rsidRDefault="00F06284" w:rsidP="00F06284">
            <w:pPr>
              <w:jc w:val="center"/>
            </w:pPr>
            <w:r w:rsidRPr="00112BBC">
              <w:t>600</w:t>
            </w:r>
            <w:r w:rsidR="00725E79">
              <w:t xml:space="preserve"> </w:t>
            </w:r>
            <w:r w:rsidRPr="00112BBC">
              <w:t>W</w:t>
            </w:r>
          </w:p>
        </w:tc>
        <w:tc>
          <w:tcPr>
            <w:tcW w:w="0" w:type="auto"/>
            <w:tcBorders>
              <w:top w:val="nil"/>
              <w:left w:val="single" w:sz="4" w:space="0" w:color="auto"/>
              <w:right w:val="single" w:sz="4" w:space="0" w:color="auto"/>
            </w:tcBorders>
            <w:shd w:val="clear" w:color="000000" w:fill="FFFFFF"/>
            <w:hideMark/>
          </w:tcPr>
          <w:p w:rsidR="00F06284" w:rsidRPr="00112BBC" w:rsidRDefault="00F06284" w:rsidP="00F06284">
            <w:pPr>
              <w:jc w:val="center"/>
            </w:pPr>
            <w:r w:rsidRPr="00112BBC">
              <w:t>10</w:t>
            </w:r>
          </w:p>
        </w:tc>
        <w:tc>
          <w:tcPr>
            <w:tcW w:w="1221" w:type="dxa"/>
            <w:tcBorders>
              <w:top w:val="nil"/>
              <w:left w:val="single" w:sz="4" w:space="0" w:color="auto"/>
              <w:right w:val="single" w:sz="4" w:space="0" w:color="auto"/>
            </w:tcBorders>
            <w:shd w:val="clear" w:color="000000" w:fill="FFFFFF"/>
          </w:tcPr>
          <w:p w:rsidR="00F06284" w:rsidRPr="00112BBC" w:rsidRDefault="00F06284" w:rsidP="00F06284">
            <w:pPr>
              <w:jc w:val="center"/>
            </w:pPr>
          </w:p>
        </w:tc>
        <w:tc>
          <w:tcPr>
            <w:tcW w:w="980" w:type="dxa"/>
            <w:tcBorders>
              <w:top w:val="nil"/>
              <w:left w:val="single" w:sz="4" w:space="0" w:color="auto"/>
              <w:right w:val="nil"/>
            </w:tcBorders>
            <w:shd w:val="clear" w:color="000000" w:fill="FFFFFF"/>
          </w:tcPr>
          <w:p w:rsidR="00F06284" w:rsidRPr="00112BBC" w:rsidRDefault="00F06284" w:rsidP="00F06284">
            <w:pPr>
              <w:jc w:val="center"/>
            </w:pPr>
            <w:r w:rsidRPr="00112BBC">
              <w:t>19.8880</w:t>
            </w:r>
          </w:p>
        </w:tc>
      </w:tr>
      <w:tr w:rsidR="00F06284" w:rsidRPr="00F80CC0" w:rsidTr="00F06284">
        <w:trPr>
          <w:cantSplit/>
          <w:trHeight w:val="511"/>
          <w:jc w:val="center"/>
        </w:trPr>
        <w:tc>
          <w:tcPr>
            <w:tcW w:w="0" w:type="auto"/>
            <w:tcBorders>
              <w:top w:val="nil"/>
              <w:left w:val="nil"/>
              <w:bottom w:val="single" w:sz="4" w:space="0" w:color="auto"/>
              <w:right w:val="single" w:sz="4" w:space="0" w:color="auto"/>
            </w:tcBorders>
            <w:shd w:val="clear" w:color="000000" w:fill="FFFFFF"/>
            <w:hideMark/>
          </w:tcPr>
          <w:p w:rsidR="00F06284" w:rsidRPr="00112BBC" w:rsidRDefault="00F06284" w:rsidP="00F06284">
            <w:pPr>
              <w:jc w:val="center"/>
            </w:pPr>
            <w:r w:rsidRPr="00112BBC">
              <w:t>700</w:t>
            </w:r>
            <w:r w:rsidR="00725E79">
              <w:t xml:space="preserve"> </w:t>
            </w:r>
            <w:r w:rsidRPr="00112BBC">
              <w:t>W</w:t>
            </w:r>
          </w:p>
        </w:tc>
        <w:tc>
          <w:tcPr>
            <w:tcW w:w="0" w:type="auto"/>
            <w:tcBorders>
              <w:top w:val="nil"/>
              <w:left w:val="single" w:sz="4" w:space="0" w:color="auto"/>
              <w:bottom w:val="single" w:sz="4" w:space="0" w:color="auto"/>
              <w:right w:val="single" w:sz="4" w:space="0" w:color="auto"/>
            </w:tcBorders>
            <w:shd w:val="clear" w:color="000000" w:fill="FFFFFF"/>
            <w:hideMark/>
          </w:tcPr>
          <w:p w:rsidR="00F06284" w:rsidRPr="00112BBC" w:rsidRDefault="00F06284" w:rsidP="00F06284">
            <w:pPr>
              <w:jc w:val="center"/>
            </w:pPr>
            <w:r w:rsidRPr="00112BBC">
              <w:t>10</w:t>
            </w:r>
          </w:p>
        </w:tc>
        <w:tc>
          <w:tcPr>
            <w:tcW w:w="1221" w:type="dxa"/>
            <w:tcBorders>
              <w:top w:val="nil"/>
              <w:left w:val="single" w:sz="4" w:space="0" w:color="auto"/>
              <w:bottom w:val="single" w:sz="4" w:space="0" w:color="auto"/>
              <w:right w:val="single" w:sz="4" w:space="0" w:color="auto"/>
            </w:tcBorders>
            <w:shd w:val="clear" w:color="000000" w:fill="FFFFFF"/>
          </w:tcPr>
          <w:p w:rsidR="00F06284" w:rsidRPr="00112BBC" w:rsidRDefault="00F06284" w:rsidP="00F06284">
            <w:pPr>
              <w:jc w:val="center"/>
            </w:pPr>
          </w:p>
        </w:tc>
        <w:tc>
          <w:tcPr>
            <w:tcW w:w="980" w:type="dxa"/>
            <w:tcBorders>
              <w:top w:val="nil"/>
              <w:left w:val="single" w:sz="4" w:space="0" w:color="auto"/>
              <w:bottom w:val="single" w:sz="4" w:space="0" w:color="auto"/>
              <w:right w:val="nil"/>
            </w:tcBorders>
            <w:shd w:val="clear" w:color="000000" w:fill="FFFFFF"/>
          </w:tcPr>
          <w:p w:rsidR="00F06284" w:rsidRPr="00112BBC" w:rsidRDefault="00F06284" w:rsidP="00F06284">
            <w:pPr>
              <w:jc w:val="center"/>
            </w:pPr>
            <w:r w:rsidRPr="00112BBC">
              <w:t>19.9360</w:t>
            </w:r>
          </w:p>
        </w:tc>
      </w:tr>
      <w:tr w:rsidR="00F06284" w:rsidRPr="00F80CC0" w:rsidTr="00657060">
        <w:trPr>
          <w:cantSplit/>
          <w:trHeight w:val="511"/>
          <w:jc w:val="center"/>
        </w:trPr>
        <w:tc>
          <w:tcPr>
            <w:tcW w:w="0" w:type="auto"/>
            <w:tcBorders>
              <w:top w:val="single" w:sz="4" w:space="0" w:color="auto"/>
              <w:left w:val="nil"/>
              <w:bottom w:val="double" w:sz="4" w:space="0" w:color="auto"/>
              <w:right w:val="single" w:sz="4" w:space="0" w:color="auto"/>
            </w:tcBorders>
            <w:shd w:val="clear" w:color="000000" w:fill="FFFFFF"/>
          </w:tcPr>
          <w:p w:rsidR="00F06284" w:rsidRPr="00994947" w:rsidRDefault="00F06284" w:rsidP="00F06284">
            <w:pPr>
              <w:jc w:val="center"/>
            </w:pPr>
            <w:r w:rsidRPr="00994947">
              <w:t>Sig.</w:t>
            </w:r>
          </w:p>
        </w:tc>
        <w:tc>
          <w:tcPr>
            <w:tcW w:w="0" w:type="auto"/>
            <w:tcBorders>
              <w:top w:val="single" w:sz="4" w:space="0" w:color="auto"/>
              <w:left w:val="single" w:sz="4" w:space="0" w:color="auto"/>
              <w:bottom w:val="double" w:sz="4" w:space="0" w:color="auto"/>
              <w:right w:val="single" w:sz="4" w:space="0" w:color="auto"/>
            </w:tcBorders>
            <w:shd w:val="clear" w:color="000000" w:fill="FFFFFF"/>
          </w:tcPr>
          <w:p w:rsidR="00F06284" w:rsidRPr="00994947" w:rsidRDefault="00F06284" w:rsidP="00F06284">
            <w:pPr>
              <w:jc w:val="center"/>
            </w:pPr>
          </w:p>
        </w:tc>
        <w:tc>
          <w:tcPr>
            <w:tcW w:w="0" w:type="auto"/>
            <w:tcBorders>
              <w:top w:val="single" w:sz="4" w:space="0" w:color="auto"/>
              <w:left w:val="single" w:sz="4" w:space="0" w:color="auto"/>
              <w:bottom w:val="double" w:sz="4" w:space="0" w:color="auto"/>
              <w:right w:val="single" w:sz="4" w:space="0" w:color="auto"/>
            </w:tcBorders>
            <w:shd w:val="clear" w:color="000000" w:fill="FFFFFF"/>
          </w:tcPr>
          <w:p w:rsidR="00F06284" w:rsidRPr="00994947" w:rsidRDefault="00F06284" w:rsidP="00F06284">
            <w:pPr>
              <w:jc w:val="center"/>
            </w:pPr>
            <w:r w:rsidRPr="00994947">
              <w:t>1.000</w:t>
            </w:r>
          </w:p>
        </w:tc>
        <w:tc>
          <w:tcPr>
            <w:tcW w:w="0" w:type="auto"/>
            <w:tcBorders>
              <w:top w:val="single" w:sz="4" w:space="0" w:color="auto"/>
              <w:left w:val="single" w:sz="4" w:space="0" w:color="auto"/>
              <w:bottom w:val="double" w:sz="4" w:space="0" w:color="auto"/>
              <w:right w:val="nil"/>
            </w:tcBorders>
            <w:shd w:val="clear" w:color="000000" w:fill="FFFFFF"/>
          </w:tcPr>
          <w:p w:rsidR="00F06284" w:rsidRDefault="00F06284" w:rsidP="00F06284">
            <w:pPr>
              <w:jc w:val="center"/>
            </w:pPr>
            <w:r w:rsidRPr="00994947">
              <w:t>.775</w:t>
            </w:r>
          </w:p>
        </w:tc>
      </w:tr>
    </w:tbl>
    <w:p w:rsidR="00F06284" w:rsidRDefault="00F06284" w:rsidP="00133F11">
      <w:pPr>
        <w:spacing w:after="240"/>
      </w:pPr>
    </w:p>
    <w:p w:rsidR="00133F11" w:rsidRDefault="00133F11" w:rsidP="00133F11"/>
    <w:p w:rsidR="00133F11" w:rsidRDefault="00133F11" w:rsidP="00133F11"/>
    <w:p w:rsidR="00E76D3A" w:rsidRDefault="00E76D3A" w:rsidP="00133F11"/>
    <w:p w:rsidR="00E76D3A" w:rsidRDefault="00E76D3A" w:rsidP="00133F11"/>
    <w:p w:rsidR="00E76D3A" w:rsidRDefault="00E76D3A" w:rsidP="00133F11"/>
    <w:p w:rsidR="00133F11" w:rsidRDefault="00133F11" w:rsidP="00133F11"/>
    <w:p w:rsidR="00133F11" w:rsidRDefault="00133F11" w:rsidP="00133F11"/>
    <w:p w:rsidR="00133F11" w:rsidRDefault="00133F11" w:rsidP="00133F11"/>
    <w:p w:rsidR="00133F11" w:rsidRDefault="00133F11" w:rsidP="00133F11"/>
    <w:p w:rsidR="00133F11" w:rsidRPr="00F80CC0" w:rsidRDefault="00133F11" w:rsidP="00133F11">
      <w:pPr>
        <w:spacing w:after="240"/>
        <w:rPr>
          <w:cs/>
        </w:rPr>
      </w:pPr>
      <w:bookmarkStart w:id="218" w:name="_Toc497324422"/>
      <w:bookmarkStart w:id="219" w:name="_Toc518243601"/>
      <w:r w:rsidRPr="00F80CC0">
        <w:rPr>
          <w:b/>
          <w:bCs/>
          <w:cs/>
        </w:rPr>
        <w:lastRenderedPageBreak/>
        <w:t>ตารางที่ ข-</w:t>
      </w:r>
      <w:r w:rsidRPr="00F80CC0">
        <w:rPr>
          <w:b/>
          <w:bCs/>
          <w:cs/>
        </w:rPr>
        <w:fldChar w:fldCharType="begin"/>
      </w:r>
      <w:r w:rsidRPr="00F80CC0">
        <w:rPr>
          <w:b/>
          <w:bCs/>
          <w:cs/>
        </w:rPr>
        <w:instrText xml:space="preserve"> </w:instrText>
      </w:r>
      <w:r w:rsidRPr="00F80CC0">
        <w:rPr>
          <w:b/>
          <w:bCs/>
        </w:rPr>
        <w:instrText xml:space="preserve">SEQ </w:instrText>
      </w:r>
      <w:r w:rsidRPr="00F80CC0">
        <w:rPr>
          <w:b/>
          <w:bCs/>
          <w:cs/>
        </w:rPr>
        <w:instrText>ตารางที่</w:instrText>
      </w:r>
      <w:r w:rsidRPr="00F80CC0">
        <w:rPr>
          <w:b/>
          <w:bCs/>
        </w:rPr>
        <w:instrText>_</w:instrText>
      </w:r>
      <w:r w:rsidRPr="00F80CC0">
        <w:rPr>
          <w:b/>
          <w:bCs/>
          <w:cs/>
        </w:rPr>
        <w:instrText xml:space="preserve">ข- </w:instrText>
      </w:r>
      <w:r w:rsidRPr="00F80CC0">
        <w:rPr>
          <w:b/>
          <w:bCs/>
        </w:rPr>
        <w:instrText>\</w:instrText>
      </w:r>
      <w:r w:rsidRPr="00F80CC0">
        <w:rPr>
          <w:b/>
          <w:bCs/>
          <w:cs/>
        </w:rPr>
        <w:instrText xml:space="preserve">* </w:instrText>
      </w:r>
      <w:r w:rsidRPr="00F80CC0">
        <w:rPr>
          <w:b/>
          <w:bCs/>
        </w:rPr>
        <w:instrText>ARABIC</w:instrText>
      </w:r>
      <w:r w:rsidRPr="00F80CC0">
        <w:rPr>
          <w:b/>
          <w:bCs/>
          <w:cs/>
        </w:rPr>
        <w:instrText xml:space="preserve"> </w:instrText>
      </w:r>
      <w:r w:rsidRPr="00F80CC0">
        <w:rPr>
          <w:b/>
          <w:bCs/>
          <w:cs/>
        </w:rPr>
        <w:fldChar w:fldCharType="separate"/>
      </w:r>
      <w:r>
        <w:rPr>
          <w:b/>
          <w:bCs/>
          <w:noProof/>
          <w:cs/>
        </w:rPr>
        <w:t>4</w:t>
      </w:r>
      <w:r w:rsidRPr="00F80CC0">
        <w:rPr>
          <w:b/>
          <w:bCs/>
          <w:cs/>
        </w:rPr>
        <w:fldChar w:fldCharType="end"/>
      </w:r>
      <w:r w:rsidRPr="00F80CC0">
        <w:rPr>
          <w:cs/>
        </w:rPr>
        <w:t xml:space="preserve">  ผลการวิเคราะห์ความแตกต่าง</w:t>
      </w:r>
      <w:r>
        <w:rPr>
          <w:rFonts w:hint="cs"/>
          <w:cs/>
        </w:rPr>
        <w:t>ของ</w:t>
      </w:r>
      <w:r w:rsidRPr="00F80CC0">
        <w:rPr>
          <w:cs/>
        </w:rPr>
        <w:t>ค่า</w:t>
      </w:r>
      <w:r>
        <w:rPr>
          <w:rFonts w:hint="cs"/>
          <w:cs/>
        </w:rPr>
        <w:t>เฉลี่ย</w:t>
      </w:r>
      <w:r w:rsidRPr="00F80CC0">
        <w:rPr>
          <w:cs/>
        </w:rPr>
        <w:t>ความเหนียว</w:t>
      </w:r>
      <w:bookmarkEnd w:id="218"/>
      <w:bookmarkEnd w:id="219"/>
      <w:r w:rsidR="00E76D3A">
        <w:rPr>
          <w:rFonts w:hint="cs"/>
          <w:cs/>
        </w:rPr>
        <w:t>เส้นไหม</w:t>
      </w:r>
    </w:p>
    <w:tbl>
      <w:tblPr>
        <w:tblW w:w="0" w:type="auto"/>
        <w:jc w:val="center"/>
        <w:tblLook w:val="04A0" w:firstRow="1" w:lastRow="0" w:firstColumn="1" w:lastColumn="0" w:noHBand="0" w:noVBand="1"/>
      </w:tblPr>
      <w:tblGrid>
        <w:gridCol w:w="1875"/>
        <w:gridCol w:w="448"/>
        <w:gridCol w:w="1238"/>
        <w:gridCol w:w="1238"/>
      </w:tblGrid>
      <w:tr w:rsidR="00F06284" w:rsidRPr="00F80CC0" w:rsidTr="00657060">
        <w:trPr>
          <w:cantSplit/>
          <w:trHeight w:val="511"/>
          <w:jc w:val="center"/>
        </w:trPr>
        <w:tc>
          <w:tcPr>
            <w:tcW w:w="0" w:type="auto"/>
            <w:vMerge w:val="restart"/>
            <w:tcBorders>
              <w:top w:val="double" w:sz="4" w:space="0" w:color="auto"/>
              <w:left w:val="nil"/>
              <w:bottom w:val="single" w:sz="4" w:space="0" w:color="auto"/>
              <w:right w:val="single" w:sz="4" w:space="0" w:color="auto"/>
            </w:tcBorders>
            <w:shd w:val="clear" w:color="000000" w:fill="FFFFFF"/>
            <w:vAlign w:val="center"/>
            <w:hideMark/>
          </w:tcPr>
          <w:p w:rsidR="00F06284" w:rsidRPr="00F80CC0" w:rsidRDefault="00F06284" w:rsidP="00657060">
            <w:pPr>
              <w:rPr>
                <w:rFonts w:eastAsia="Times New Roman"/>
                <w:color w:val="000000"/>
                <w:cs/>
              </w:rPr>
            </w:pPr>
            <w:bookmarkStart w:id="220" w:name="_Toc497324423"/>
            <w:r>
              <w:rPr>
                <w:rFonts w:eastAsia="Times New Roman" w:hint="cs"/>
                <w:color w:val="000000"/>
                <w:cs/>
              </w:rPr>
              <w:t>กำลังรังสีอินฟราเรด</w:t>
            </w:r>
          </w:p>
        </w:tc>
        <w:tc>
          <w:tcPr>
            <w:tcW w:w="0" w:type="auto"/>
            <w:vMerge w:val="restart"/>
            <w:tcBorders>
              <w:top w:val="double" w:sz="4" w:space="0" w:color="auto"/>
              <w:left w:val="single" w:sz="4" w:space="0" w:color="auto"/>
              <w:bottom w:val="single" w:sz="4" w:space="0" w:color="auto"/>
              <w:right w:val="single" w:sz="4" w:space="0" w:color="auto"/>
            </w:tcBorders>
            <w:shd w:val="clear" w:color="000000" w:fill="FFFFFF"/>
            <w:vAlign w:val="center"/>
            <w:hideMark/>
          </w:tcPr>
          <w:p w:rsidR="00F06284" w:rsidRPr="00F80CC0" w:rsidRDefault="00F06284" w:rsidP="00657060">
            <w:pPr>
              <w:rPr>
                <w:rFonts w:eastAsia="Times New Roman"/>
                <w:color w:val="000000"/>
              </w:rPr>
            </w:pPr>
            <w:r w:rsidRPr="00F80CC0">
              <w:rPr>
                <w:rFonts w:eastAsiaTheme="minorHAnsi"/>
                <w:color w:val="000000"/>
              </w:rPr>
              <w:t>N</w:t>
            </w:r>
          </w:p>
        </w:tc>
        <w:tc>
          <w:tcPr>
            <w:tcW w:w="0" w:type="auto"/>
            <w:gridSpan w:val="2"/>
            <w:tcBorders>
              <w:top w:val="double" w:sz="4" w:space="0" w:color="auto"/>
              <w:left w:val="single" w:sz="4" w:space="0" w:color="auto"/>
              <w:bottom w:val="single" w:sz="4" w:space="0" w:color="auto"/>
            </w:tcBorders>
            <w:shd w:val="clear" w:color="000000" w:fill="FFFFFF"/>
            <w:vAlign w:val="center"/>
            <w:hideMark/>
          </w:tcPr>
          <w:p w:rsidR="00F06284" w:rsidRPr="00F80CC0" w:rsidRDefault="00F06284" w:rsidP="00657060">
            <w:pPr>
              <w:rPr>
                <w:rFonts w:eastAsia="Times New Roman"/>
                <w:color w:val="000000"/>
              </w:rPr>
            </w:pPr>
            <w:r w:rsidRPr="00F80CC0">
              <w:rPr>
                <w:rFonts w:eastAsiaTheme="minorHAnsi"/>
                <w:color w:val="000000"/>
              </w:rPr>
              <w:t xml:space="preserve">Subset for alpha </w:t>
            </w:r>
            <w:r w:rsidRPr="00F80CC0">
              <w:rPr>
                <w:rFonts w:eastAsiaTheme="minorHAnsi"/>
                <w:color w:val="000000"/>
                <w:cs/>
              </w:rPr>
              <w:t xml:space="preserve">= </w:t>
            </w:r>
            <w:r w:rsidRPr="00F80CC0">
              <w:rPr>
                <w:rFonts w:eastAsiaTheme="minorHAnsi"/>
                <w:color w:val="000000"/>
              </w:rPr>
              <w:t>0</w:t>
            </w:r>
            <w:r w:rsidRPr="00F80CC0">
              <w:rPr>
                <w:rFonts w:eastAsiaTheme="minorHAnsi"/>
                <w:color w:val="000000"/>
                <w:cs/>
              </w:rPr>
              <w:t>.</w:t>
            </w:r>
            <w:r w:rsidRPr="00F80CC0">
              <w:rPr>
                <w:rFonts w:eastAsiaTheme="minorHAnsi"/>
                <w:color w:val="000000"/>
              </w:rPr>
              <w:t>05</w:t>
            </w:r>
          </w:p>
        </w:tc>
      </w:tr>
      <w:tr w:rsidR="00F06284" w:rsidRPr="00F80CC0" w:rsidTr="00657060">
        <w:trPr>
          <w:trHeight w:val="511"/>
          <w:jc w:val="center"/>
        </w:trPr>
        <w:tc>
          <w:tcPr>
            <w:tcW w:w="0" w:type="auto"/>
            <w:vMerge/>
            <w:tcBorders>
              <w:top w:val="single" w:sz="4" w:space="0" w:color="auto"/>
              <w:left w:val="nil"/>
              <w:bottom w:val="single" w:sz="4" w:space="0" w:color="auto"/>
              <w:right w:val="single" w:sz="4" w:space="0" w:color="auto"/>
            </w:tcBorders>
            <w:vAlign w:val="center"/>
            <w:hideMark/>
          </w:tcPr>
          <w:p w:rsidR="00F06284" w:rsidRPr="00F80CC0" w:rsidRDefault="00F06284" w:rsidP="00657060">
            <w:pPr>
              <w:rPr>
                <w:rFonts w:eastAsia="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6284" w:rsidRPr="00F80CC0" w:rsidRDefault="00F06284" w:rsidP="00657060">
            <w:pPr>
              <w:rPr>
                <w:rFonts w:eastAsia="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F06284" w:rsidRPr="00F80CC0" w:rsidRDefault="00F06284" w:rsidP="00657060">
            <w:pPr>
              <w:jc w:val="center"/>
              <w:rPr>
                <w:rFonts w:eastAsia="Times New Roman"/>
                <w:color w:val="000000"/>
              </w:rPr>
            </w:pPr>
            <w:r w:rsidRPr="00F80CC0">
              <w:rPr>
                <w:rFonts w:eastAsiaTheme="minorHAnsi"/>
                <w:color w:val="000000"/>
              </w:rPr>
              <w:t>1</w:t>
            </w:r>
          </w:p>
        </w:tc>
        <w:tc>
          <w:tcPr>
            <w:tcW w:w="0" w:type="auto"/>
            <w:tcBorders>
              <w:top w:val="single" w:sz="4" w:space="0" w:color="auto"/>
              <w:left w:val="single" w:sz="4" w:space="0" w:color="auto"/>
              <w:bottom w:val="single" w:sz="4" w:space="0" w:color="auto"/>
              <w:right w:val="nil"/>
            </w:tcBorders>
            <w:shd w:val="clear" w:color="000000" w:fill="FFFFFF"/>
            <w:vAlign w:val="center"/>
            <w:hideMark/>
          </w:tcPr>
          <w:p w:rsidR="00F06284" w:rsidRPr="00F80CC0" w:rsidRDefault="00F06284" w:rsidP="00657060">
            <w:pPr>
              <w:jc w:val="center"/>
              <w:rPr>
                <w:rFonts w:eastAsia="Times New Roman"/>
                <w:color w:val="000000"/>
              </w:rPr>
            </w:pPr>
            <w:r w:rsidRPr="00F80CC0">
              <w:rPr>
                <w:rFonts w:eastAsiaTheme="minorHAnsi"/>
                <w:color w:val="000000"/>
              </w:rPr>
              <w:t>2</w:t>
            </w:r>
          </w:p>
        </w:tc>
      </w:tr>
      <w:tr w:rsidR="00F06284" w:rsidRPr="00F80CC0" w:rsidTr="00F06284">
        <w:trPr>
          <w:cantSplit/>
          <w:trHeight w:val="511"/>
          <w:jc w:val="center"/>
        </w:trPr>
        <w:tc>
          <w:tcPr>
            <w:tcW w:w="0" w:type="auto"/>
            <w:tcBorders>
              <w:top w:val="single" w:sz="4" w:space="0" w:color="auto"/>
              <w:left w:val="nil"/>
              <w:bottom w:val="nil"/>
              <w:right w:val="single" w:sz="4" w:space="0" w:color="auto"/>
            </w:tcBorders>
            <w:shd w:val="clear" w:color="000000" w:fill="FFFFFF"/>
            <w:hideMark/>
          </w:tcPr>
          <w:p w:rsidR="00F06284" w:rsidRPr="0084303D" w:rsidRDefault="00F06284" w:rsidP="00F06284">
            <w:pPr>
              <w:jc w:val="center"/>
            </w:pPr>
            <w:r w:rsidRPr="0084303D">
              <w:t>control</w:t>
            </w:r>
          </w:p>
        </w:tc>
        <w:tc>
          <w:tcPr>
            <w:tcW w:w="0" w:type="auto"/>
            <w:tcBorders>
              <w:top w:val="single" w:sz="4" w:space="0" w:color="auto"/>
              <w:left w:val="single" w:sz="4" w:space="0" w:color="auto"/>
              <w:bottom w:val="nil"/>
              <w:right w:val="single" w:sz="4" w:space="0" w:color="auto"/>
            </w:tcBorders>
            <w:shd w:val="clear" w:color="000000" w:fill="FFFFFF"/>
            <w:hideMark/>
          </w:tcPr>
          <w:p w:rsidR="00F06284" w:rsidRPr="0084303D" w:rsidRDefault="00F06284" w:rsidP="00F06284">
            <w:pPr>
              <w:jc w:val="center"/>
            </w:pPr>
            <w:r w:rsidRPr="0084303D">
              <w:t>10</w:t>
            </w:r>
          </w:p>
        </w:tc>
        <w:tc>
          <w:tcPr>
            <w:tcW w:w="0" w:type="auto"/>
            <w:tcBorders>
              <w:top w:val="single" w:sz="4" w:space="0" w:color="auto"/>
              <w:left w:val="single" w:sz="4" w:space="0" w:color="auto"/>
              <w:bottom w:val="nil"/>
              <w:right w:val="single" w:sz="4" w:space="0" w:color="auto"/>
            </w:tcBorders>
            <w:shd w:val="clear" w:color="000000" w:fill="FFFFFF"/>
          </w:tcPr>
          <w:p w:rsidR="00F06284" w:rsidRPr="0084303D" w:rsidRDefault="00F06284" w:rsidP="00F06284">
            <w:pPr>
              <w:jc w:val="center"/>
            </w:pPr>
            <w:r w:rsidRPr="0084303D">
              <w:t>3.3596</w:t>
            </w:r>
          </w:p>
        </w:tc>
        <w:tc>
          <w:tcPr>
            <w:tcW w:w="0" w:type="auto"/>
            <w:tcBorders>
              <w:top w:val="single" w:sz="4" w:space="0" w:color="auto"/>
              <w:left w:val="single" w:sz="4" w:space="0" w:color="auto"/>
              <w:bottom w:val="nil"/>
              <w:right w:val="nil"/>
            </w:tcBorders>
            <w:shd w:val="clear" w:color="000000" w:fill="FFFFFF"/>
          </w:tcPr>
          <w:p w:rsidR="00F06284" w:rsidRPr="0084303D" w:rsidRDefault="00F06284" w:rsidP="00F06284">
            <w:pPr>
              <w:jc w:val="center"/>
            </w:pPr>
          </w:p>
        </w:tc>
      </w:tr>
      <w:tr w:rsidR="00F06284" w:rsidRPr="00F80CC0" w:rsidTr="00F06284">
        <w:trPr>
          <w:cantSplit/>
          <w:trHeight w:val="511"/>
          <w:jc w:val="center"/>
        </w:trPr>
        <w:tc>
          <w:tcPr>
            <w:tcW w:w="0" w:type="auto"/>
            <w:tcBorders>
              <w:top w:val="nil"/>
              <w:left w:val="nil"/>
              <w:bottom w:val="nil"/>
              <w:right w:val="single" w:sz="4" w:space="0" w:color="auto"/>
            </w:tcBorders>
            <w:shd w:val="clear" w:color="000000" w:fill="FFFFFF"/>
            <w:hideMark/>
          </w:tcPr>
          <w:p w:rsidR="00F06284" w:rsidRPr="0084303D" w:rsidRDefault="00F06284" w:rsidP="00F06284">
            <w:pPr>
              <w:jc w:val="center"/>
            </w:pPr>
            <w:r w:rsidRPr="0084303D">
              <w:t>800</w:t>
            </w:r>
            <w:r w:rsidR="00725E79">
              <w:t xml:space="preserve"> </w:t>
            </w:r>
            <w:r w:rsidRPr="0084303D">
              <w:t>W</w:t>
            </w:r>
          </w:p>
        </w:tc>
        <w:tc>
          <w:tcPr>
            <w:tcW w:w="0" w:type="auto"/>
            <w:tcBorders>
              <w:top w:val="nil"/>
              <w:left w:val="single" w:sz="4" w:space="0" w:color="auto"/>
              <w:bottom w:val="nil"/>
              <w:right w:val="single" w:sz="4" w:space="0" w:color="auto"/>
            </w:tcBorders>
            <w:shd w:val="clear" w:color="000000" w:fill="FFFFFF"/>
            <w:hideMark/>
          </w:tcPr>
          <w:p w:rsidR="00F06284" w:rsidRPr="0084303D" w:rsidRDefault="00F06284" w:rsidP="00F06284">
            <w:pPr>
              <w:jc w:val="center"/>
            </w:pPr>
            <w:r w:rsidRPr="0084303D">
              <w:t>10</w:t>
            </w:r>
          </w:p>
        </w:tc>
        <w:tc>
          <w:tcPr>
            <w:tcW w:w="0" w:type="auto"/>
            <w:tcBorders>
              <w:top w:val="nil"/>
              <w:left w:val="single" w:sz="4" w:space="0" w:color="auto"/>
              <w:bottom w:val="nil"/>
              <w:right w:val="single" w:sz="4" w:space="0" w:color="auto"/>
            </w:tcBorders>
            <w:shd w:val="clear" w:color="000000" w:fill="FFFFFF"/>
          </w:tcPr>
          <w:p w:rsidR="00F06284" w:rsidRPr="0084303D" w:rsidRDefault="00F06284" w:rsidP="00F06284">
            <w:pPr>
              <w:jc w:val="center"/>
            </w:pPr>
          </w:p>
        </w:tc>
        <w:tc>
          <w:tcPr>
            <w:tcW w:w="0" w:type="auto"/>
            <w:tcBorders>
              <w:top w:val="nil"/>
              <w:left w:val="single" w:sz="4" w:space="0" w:color="auto"/>
              <w:bottom w:val="nil"/>
              <w:right w:val="nil"/>
            </w:tcBorders>
            <w:shd w:val="clear" w:color="000000" w:fill="FFFFFF"/>
          </w:tcPr>
          <w:p w:rsidR="00F06284" w:rsidRPr="0084303D" w:rsidRDefault="00F06284" w:rsidP="00F06284">
            <w:pPr>
              <w:jc w:val="center"/>
            </w:pPr>
            <w:r w:rsidRPr="0084303D">
              <w:t>3.5953</w:t>
            </w:r>
          </w:p>
        </w:tc>
      </w:tr>
      <w:tr w:rsidR="00F06284" w:rsidRPr="00F80CC0" w:rsidTr="00F06284">
        <w:trPr>
          <w:cantSplit/>
          <w:trHeight w:val="511"/>
          <w:jc w:val="center"/>
        </w:trPr>
        <w:tc>
          <w:tcPr>
            <w:tcW w:w="0" w:type="auto"/>
            <w:tcBorders>
              <w:top w:val="nil"/>
              <w:left w:val="nil"/>
              <w:right w:val="single" w:sz="4" w:space="0" w:color="auto"/>
            </w:tcBorders>
            <w:shd w:val="clear" w:color="000000" w:fill="FFFFFF"/>
            <w:hideMark/>
          </w:tcPr>
          <w:p w:rsidR="00F06284" w:rsidRPr="0084303D" w:rsidRDefault="00F06284" w:rsidP="00F06284">
            <w:pPr>
              <w:jc w:val="center"/>
            </w:pPr>
            <w:r w:rsidRPr="0084303D">
              <w:t>600</w:t>
            </w:r>
            <w:r w:rsidR="00725E79">
              <w:t xml:space="preserve"> </w:t>
            </w:r>
            <w:r w:rsidRPr="0084303D">
              <w:t>W</w:t>
            </w:r>
          </w:p>
        </w:tc>
        <w:tc>
          <w:tcPr>
            <w:tcW w:w="0" w:type="auto"/>
            <w:tcBorders>
              <w:top w:val="nil"/>
              <w:left w:val="single" w:sz="4" w:space="0" w:color="auto"/>
              <w:right w:val="single" w:sz="4" w:space="0" w:color="auto"/>
            </w:tcBorders>
            <w:shd w:val="clear" w:color="000000" w:fill="FFFFFF"/>
            <w:hideMark/>
          </w:tcPr>
          <w:p w:rsidR="00F06284" w:rsidRPr="0084303D" w:rsidRDefault="00F06284" w:rsidP="00F06284">
            <w:pPr>
              <w:jc w:val="center"/>
            </w:pPr>
            <w:r w:rsidRPr="0084303D">
              <w:t>10</w:t>
            </w:r>
          </w:p>
        </w:tc>
        <w:tc>
          <w:tcPr>
            <w:tcW w:w="0" w:type="auto"/>
            <w:tcBorders>
              <w:top w:val="nil"/>
              <w:left w:val="single" w:sz="4" w:space="0" w:color="auto"/>
              <w:right w:val="single" w:sz="4" w:space="0" w:color="auto"/>
            </w:tcBorders>
            <w:shd w:val="clear" w:color="000000" w:fill="FFFFFF"/>
          </w:tcPr>
          <w:p w:rsidR="00F06284" w:rsidRPr="0084303D" w:rsidRDefault="00F06284" w:rsidP="00F06284">
            <w:pPr>
              <w:jc w:val="center"/>
            </w:pPr>
          </w:p>
        </w:tc>
        <w:tc>
          <w:tcPr>
            <w:tcW w:w="0" w:type="auto"/>
            <w:tcBorders>
              <w:top w:val="nil"/>
              <w:left w:val="single" w:sz="4" w:space="0" w:color="auto"/>
              <w:right w:val="nil"/>
            </w:tcBorders>
            <w:shd w:val="clear" w:color="000000" w:fill="FFFFFF"/>
          </w:tcPr>
          <w:p w:rsidR="00F06284" w:rsidRPr="0084303D" w:rsidRDefault="00F06284" w:rsidP="00F06284">
            <w:pPr>
              <w:jc w:val="center"/>
            </w:pPr>
            <w:r w:rsidRPr="0084303D">
              <w:t>3.6038</w:t>
            </w:r>
          </w:p>
        </w:tc>
      </w:tr>
      <w:tr w:rsidR="00F06284" w:rsidRPr="00F80CC0" w:rsidTr="00F06284">
        <w:trPr>
          <w:cantSplit/>
          <w:trHeight w:val="511"/>
          <w:jc w:val="center"/>
        </w:trPr>
        <w:tc>
          <w:tcPr>
            <w:tcW w:w="0" w:type="auto"/>
            <w:tcBorders>
              <w:top w:val="nil"/>
              <w:left w:val="nil"/>
              <w:bottom w:val="single" w:sz="4" w:space="0" w:color="auto"/>
              <w:right w:val="single" w:sz="4" w:space="0" w:color="auto"/>
            </w:tcBorders>
            <w:shd w:val="clear" w:color="000000" w:fill="FFFFFF"/>
            <w:hideMark/>
          </w:tcPr>
          <w:p w:rsidR="00F06284" w:rsidRPr="0084303D" w:rsidRDefault="00F06284" w:rsidP="00F06284">
            <w:pPr>
              <w:jc w:val="center"/>
            </w:pPr>
            <w:r w:rsidRPr="0084303D">
              <w:t>700</w:t>
            </w:r>
            <w:r w:rsidR="00725E79">
              <w:t xml:space="preserve"> </w:t>
            </w:r>
            <w:r w:rsidRPr="0084303D">
              <w:t>W</w:t>
            </w:r>
          </w:p>
        </w:tc>
        <w:tc>
          <w:tcPr>
            <w:tcW w:w="0" w:type="auto"/>
            <w:tcBorders>
              <w:top w:val="nil"/>
              <w:left w:val="single" w:sz="4" w:space="0" w:color="auto"/>
              <w:bottom w:val="single" w:sz="4" w:space="0" w:color="auto"/>
              <w:right w:val="single" w:sz="4" w:space="0" w:color="auto"/>
            </w:tcBorders>
            <w:shd w:val="clear" w:color="000000" w:fill="FFFFFF"/>
            <w:hideMark/>
          </w:tcPr>
          <w:p w:rsidR="00F06284" w:rsidRPr="0084303D" w:rsidRDefault="00F06284" w:rsidP="00F06284">
            <w:pPr>
              <w:jc w:val="center"/>
            </w:pPr>
            <w:r w:rsidRPr="0084303D">
              <w:t>10</w:t>
            </w:r>
          </w:p>
        </w:tc>
        <w:tc>
          <w:tcPr>
            <w:tcW w:w="0" w:type="auto"/>
            <w:tcBorders>
              <w:top w:val="nil"/>
              <w:left w:val="single" w:sz="4" w:space="0" w:color="auto"/>
              <w:bottom w:val="single" w:sz="4" w:space="0" w:color="auto"/>
              <w:right w:val="single" w:sz="4" w:space="0" w:color="auto"/>
            </w:tcBorders>
            <w:shd w:val="clear" w:color="000000" w:fill="FFFFFF"/>
          </w:tcPr>
          <w:p w:rsidR="00F06284" w:rsidRPr="0084303D" w:rsidRDefault="00F06284" w:rsidP="00F06284">
            <w:pPr>
              <w:jc w:val="center"/>
            </w:pPr>
          </w:p>
        </w:tc>
        <w:tc>
          <w:tcPr>
            <w:tcW w:w="0" w:type="auto"/>
            <w:tcBorders>
              <w:top w:val="nil"/>
              <w:left w:val="single" w:sz="4" w:space="0" w:color="auto"/>
              <w:bottom w:val="single" w:sz="4" w:space="0" w:color="auto"/>
              <w:right w:val="nil"/>
            </w:tcBorders>
            <w:shd w:val="clear" w:color="000000" w:fill="FFFFFF"/>
          </w:tcPr>
          <w:p w:rsidR="00F06284" w:rsidRPr="0084303D" w:rsidRDefault="00F06284" w:rsidP="00F06284">
            <w:pPr>
              <w:jc w:val="center"/>
            </w:pPr>
            <w:r w:rsidRPr="0084303D">
              <w:t>3.6225</w:t>
            </w:r>
          </w:p>
        </w:tc>
      </w:tr>
      <w:tr w:rsidR="00F06284" w:rsidRPr="00F80CC0" w:rsidTr="00F06284">
        <w:trPr>
          <w:cantSplit/>
          <w:trHeight w:val="511"/>
          <w:jc w:val="center"/>
        </w:trPr>
        <w:tc>
          <w:tcPr>
            <w:tcW w:w="0" w:type="auto"/>
            <w:tcBorders>
              <w:top w:val="single" w:sz="4" w:space="0" w:color="auto"/>
              <w:left w:val="nil"/>
              <w:bottom w:val="double" w:sz="4" w:space="0" w:color="auto"/>
              <w:right w:val="single" w:sz="4" w:space="0" w:color="auto"/>
            </w:tcBorders>
            <w:shd w:val="clear" w:color="000000" w:fill="FFFFFF"/>
          </w:tcPr>
          <w:p w:rsidR="00F06284" w:rsidRPr="0084303D" w:rsidRDefault="00F06284" w:rsidP="00F06284">
            <w:pPr>
              <w:jc w:val="center"/>
            </w:pPr>
            <w:r w:rsidRPr="0084303D">
              <w:t>Sig.</w:t>
            </w:r>
          </w:p>
        </w:tc>
        <w:tc>
          <w:tcPr>
            <w:tcW w:w="0" w:type="auto"/>
            <w:tcBorders>
              <w:top w:val="single" w:sz="4" w:space="0" w:color="auto"/>
              <w:left w:val="single" w:sz="4" w:space="0" w:color="auto"/>
              <w:bottom w:val="double" w:sz="4" w:space="0" w:color="auto"/>
              <w:right w:val="single" w:sz="4" w:space="0" w:color="auto"/>
            </w:tcBorders>
            <w:shd w:val="clear" w:color="000000" w:fill="FFFFFF"/>
          </w:tcPr>
          <w:p w:rsidR="00F06284" w:rsidRPr="0084303D" w:rsidRDefault="00F06284" w:rsidP="00F06284">
            <w:pPr>
              <w:jc w:val="center"/>
            </w:pPr>
          </w:p>
        </w:tc>
        <w:tc>
          <w:tcPr>
            <w:tcW w:w="0" w:type="auto"/>
            <w:tcBorders>
              <w:top w:val="single" w:sz="4" w:space="0" w:color="auto"/>
              <w:left w:val="single" w:sz="4" w:space="0" w:color="auto"/>
              <w:bottom w:val="double" w:sz="4" w:space="0" w:color="auto"/>
              <w:right w:val="single" w:sz="4" w:space="0" w:color="auto"/>
            </w:tcBorders>
            <w:shd w:val="clear" w:color="000000" w:fill="FFFFFF"/>
          </w:tcPr>
          <w:p w:rsidR="00F06284" w:rsidRPr="0084303D" w:rsidRDefault="00F06284" w:rsidP="00F06284">
            <w:pPr>
              <w:jc w:val="center"/>
            </w:pPr>
            <w:r w:rsidRPr="0084303D">
              <w:t>1.000</w:t>
            </w:r>
          </w:p>
        </w:tc>
        <w:tc>
          <w:tcPr>
            <w:tcW w:w="0" w:type="auto"/>
            <w:tcBorders>
              <w:top w:val="single" w:sz="4" w:space="0" w:color="auto"/>
              <w:left w:val="single" w:sz="4" w:space="0" w:color="auto"/>
              <w:bottom w:val="double" w:sz="4" w:space="0" w:color="auto"/>
              <w:right w:val="nil"/>
            </w:tcBorders>
            <w:shd w:val="clear" w:color="000000" w:fill="FFFFFF"/>
          </w:tcPr>
          <w:p w:rsidR="00F06284" w:rsidRDefault="00F06284" w:rsidP="00F06284">
            <w:pPr>
              <w:jc w:val="center"/>
            </w:pPr>
            <w:r w:rsidRPr="0084303D">
              <w:t>.758</w:t>
            </w:r>
          </w:p>
        </w:tc>
      </w:tr>
    </w:tbl>
    <w:p w:rsidR="00133F11" w:rsidRDefault="00133F11" w:rsidP="00133F11">
      <w:pPr>
        <w:spacing w:after="240"/>
        <w:jc w:val="center"/>
        <w:rPr>
          <w:b/>
          <w:bCs/>
          <w:cs/>
        </w:rPr>
      </w:pPr>
    </w:p>
    <w:p w:rsidR="00133F11" w:rsidRDefault="00133F11" w:rsidP="00133F11">
      <w:pPr>
        <w:spacing w:after="240"/>
        <w:rPr>
          <w:cs/>
        </w:rPr>
      </w:pPr>
      <w:bookmarkStart w:id="221" w:name="_Toc518243602"/>
      <w:r w:rsidRPr="00F80CC0">
        <w:rPr>
          <w:b/>
          <w:bCs/>
          <w:cs/>
        </w:rPr>
        <w:t>ตารางที่ ข-</w:t>
      </w:r>
      <w:r w:rsidRPr="00F80CC0">
        <w:rPr>
          <w:b/>
          <w:bCs/>
          <w:cs/>
        </w:rPr>
        <w:fldChar w:fldCharType="begin"/>
      </w:r>
      <w:r w:rsidRPr="00F80CC0">
        <w:rPr>
          <w:b/>
          <w:bCs/>
          <w:cs/>
        </w:rPr>
        <w:instrText xml:space="preserve"> </w:instrText>
      </w:r>
      <w:r w:rsidRPr="00F80CC0">
        <w:rPr>
          <w:b/>
          <w:bCs/>
        </w:rPr>
        <w:instrText xml:space="preserve">SEQ </w:instrText>
      </w:r>
      <w:r w:rsidRPr="00F80CC0">
        <w:rPr>
          <w:b/>
          <w:bCs/>
          <w:cs/>
        </w:rPr>
        <w:instrText>ตารางที่</w:instrText>
      </w:r>
      <w:r w:rsidRPr="00F80CC0">
        <w:rPr>
          <w:b/>
          <w:bCs/>
        </w:rPr>
        <w:instrText>_</w:instrText>
      </w:r>
      <w:r w:rsidRPr="00F80CC0">
        <w:rPr>
          <w:b/>
          <w:bCs/>
          <w:cs/>
        </w:rPr>
        <w:instrText xml:space="preserve">ข- </w:instrText>
      </w:r>
      <w:r w:rsidRPr="00F80CC0">
        <w:rPr>
          <w:b/>
          <w:bCs/>
        </w:rPr>
        <w:instrText>\</w:instrText>
      </w:r>
      <w:r w:rsidRPr="00F80CC0">
        <w:rPr>
          <w:b/>
          <w:bCs/>
          <w:cs/>
        </w:rPr>
        <w:instrText xml:space="preserve">* </w:instrText>
      </w:r>
      <w:r w:rsidRPr="00F80CC0">
        <w:rPr>
          <w:b/>
          <w:bCs/>
        </w:rPr>
        <w:instrText>ARABIC</w:instrText>
      </w:r>
      <w:r w:rsidRPr="00F80CC0">
        <w:rPr>
          <w:b/>
          <w:bCs/>
          <w:cs/>
        </w:rPr>
        <w:instrText xml:space="preserve"> </w:instrText>
      </w:r>
      <w:r w:rsidRPr="00F80CC0">
        <w:rPr>
          <w:b/>
          <w:bCs/>
          <w:cs/>
        </w:rPr>
        <w:fldChar w:fldCharType="separate"/>
      </w:r>
      <w:r>
        <w:rPr>
          <w:b/>
          <w:bCs/>
          <w:noProof/>
          <w:cs/>
        </w:rPr>
        <w:t>5</w:t>
      </w:r>
      <w:r w:rsidRPr="00F80CC0">
        <w:rPr>
          <w:b/>
          <w:bCs/>
          <w:cs/>
        </w:rPr>
        <w:fldChar w:fldCharType="end"/>
      </w:r>
      <w:r w:rsidRPr="00F80CC0">
        <w:rPr>
          <w:cs/>
        </w:rPr>
        <w:t xml:space="preserve">  ผลการวิเคราะห์ความแตกต่าง</w:t>
      </w:r>
      <w:r>
        <w:rPr>
          <w:rFonts w:hint="cs"/>
          <w:cs/>
        </w:rPr>
        <w:t>ของ</w:t>
      </w:r>
      <w:r w:rsidRPr="00F80CC0">
        <w:rPr>
          <w:cs/>
        </w:rPr>
        <w:t>ค่า</w:t>
      </w:r>
      <w:r>
        <w:rPr>
          <w:rFonts w:hint="cs"/>
          <w:cs/>
        </w:rPr>
        <w:t>เฉลี่ย</w:t>
      </w:r>
      <w:r w:rsidRPr="00F80CC0">
        <w:rPr>
          <w:cs/>
        </w:rPr>
        <w:t>การยืดตัว</w:t>
      </w:r>
      <w:bookmarkEnd w:id="220"/>
      <w:bookmarkEnd w:id="221"/>
      <w:r w:rsidR="00E76D3A">
        <w:rPr>
          <w:rFonts w:hint="cs"/>
          <w:cs/>
        </w:rPr>
        <w:t>เส้นไหม</w:t>
      </w:r>
    </w:p>
    <w:tbl>
      <w:tblPr>
        <w:tblW w:w="0" w:type="auto"/>
        <w:jc w:val="center"/>
        <w:tblLook w:val="04A0" w:firstRow="1" w:lastRow="0" w:firstColumn="1" w:lastColumn="0" w:noHBand="0" w:noVBand="1"/>
      </w:tblPr>
      <w:tblGrid>
        <w:gridCol w:w="1875"/>
        <w:gridCol w:w="448"/>
        <w:gridCol w:w="1238"/>
        <w:gridCol w:w="1238"/>
      </w:tblGrid>
      <w:tr w:rsidR="00E76D3A" w:rsidRPr="00F80CC0" w:rsidTr="00657060">
        <w:trPr>
          <w:cantSplit/>
          <w:trHeight w:val="511"/>
          <w:jc w:val="center"/>
        </w:trPr>
        <w:tc>
          <w:tcPr>
            <w:tcW w:w="0" w:type="auto"/>
            <w:vMerge w:val="restart"/>
            <w:tcBorders>
              <w:top w:val="double" w:sz="4" w:space="0" w:color="auto"/>
              <w:left w:val="nil"/>
              <w:bottom w:val="single" w:sz="4" w:space="0" w:color="auto"/>
              <w:right w:val="single" w:sz="4" w:space="0" w:color="auto"/>
            </w:tcBorders>
            <w:shd w:val="clear" w:color="000000" w:fill="FFFFFF"/>
            <w:vAlign w:val="center"/>
            <w:hideMark/>
          </w:tcPr>
          <w:p w:rsidR="00E76D3A" w:rsidRPr="00F80CC0" w:rsidRDefault="00E76D3A" w:rsidP="00657060">
            <w:pPr>
              <w:rPr>
                <w:rFonts w:eastAsia="Times New Roman"/>
                <w:color w:val="000000"/>
                <w:cs/>
              </w:rPr>
            </w:pPr>
            <w:r>
              <w:rPr>
                <w:rFonts w:eastAsia="Times New Roman" w:hint="cs"/>
                <w:color w:val="000000"/>
                <w:cs/>
              </w:rPr>
              <w:t>กำลังรังสีอินฟราเรด</w:t>
            </w:r>
          </w:p>
        </w:tc>
        <w:tc>
          <w:tcPr>
            <w:tcW w:w="0" w:type="auto"/>
            <w:vMerge w:val="restart"/>
            <w:tcBorders>
              <w:top w:val="double" w:sz="4" w:space="0" w:color="auto"/>
              <w:left w:val="single" w:sz="4" w:space="0" w:color="auto"/>
              <w:bottom w:val="single" w:sz="4" w:space="0" w:color="auto"/>
              <w:right w:val="single" w:sz="4" w:space="0" w:color="auto"/>
            </w:tcBorders>
            <w:shd w:val="clear" w:color="000000" w:fill="FFFFFF"/>
            <w:vAlign w:val="center"/>
            <w:hideMark/>
          </w:tcPr>
          <w:p w:rsidR="00E76D3A" w:rsidRPr="00F80CC0" w:rsidRDefault="00E76D3A" w:rsidP="00657060">
            <w:pPr>
              <w:rPr>
                <w:rFonts w:eastAsia="Times New Roman"/>
                <w:color w:val="000000"/>
              </w:rPr>
            </w:pPr>
            <w:r w:rsidRPr="00F80CC0">
              <w:rPr>
                <w:rFonts w:eastAsiaTheme="minorHAnsi"/>
                <w:color w:val="000000"/>
              </w:rPr>
              <w:t>N</w:t>
            </w:r>
          </w:p>
        </w:tc>
        <w:tc>
          <w:tcPr>
            <w:tcW w:w="0" w:type="auto"/>
            <w:gridSpan w:val="2"/>
            <w:tcBorders>
              <w:top w:val="double" w:sz="4" w:space="0" w:color="auto"/>
              <w:left w:val="single" w:sz="4" w:space="0" w:color="auto"/>
              <w:bottom w:val="single" w:sz="4" w:space="0" w:color="auto"/>
            </w:tcBorders>
            <w:shd w:val="clear" w:color="000000" w:fill="FFFFFF"/>
            <w:vAlign w:val="center"/>
            <w:hideMark/>
          </w:tcPr>
          <w:p w:rsidR="00E76D3A" w:rsidRPr="00F80CC0" w:rsidRDefault="00E76D3A" w:rsidP="00657060">
            <w:pPr>
              <w:rPr>
                <w:rFonts w:eastAsia="Times New Roman"/>
                <w:color w:val="000000"/>
              </w:rPr>
            </w:pPr>
            <w:r w:rsidRPr="00F80CC0">
              <w:rPr>
                <w:rFonts w:eastAsiaTheme="minorHAnsi"/>
                <w:color w:val="000000"/>
              </w:rPr>
              <w:t xml:space="preserve">Subset for alpha </w:t>
            </w:r>
            <w:r w:rsidRPr="00F80CC0">
              <w:rPr>
                <w:rFonts w:eastAsiaTheme="minorHAnsi"/>
                <w:color w:val="000000"/>
                <w:cs/>
              </w:rPr>
              <w:t xml:space="preserve">= </w:t>
            </w:r>
            <w:r w:rsidRPr="00F80CC0">
              <w:rPr>
                <w:rFonts w:eastAsiaTheme="minorHAnsi"/>
                <w:color w:val="000000"/>
              </w:rPr>
              <w:t>0</w:t>
            </w:r>
            <w:r w:rsidRPr="00F80CC0">
              <w:rPr>
                <w:rFonts w:eastAsiaTheme="minorHAnsi"/>
                <w:color w:val="000000"/>
                <w:cs/>
              </w:rPr>
              <w:t>.</w:t>
            </w:r>
            <w:r w:rsidRPr="00F80CC0">
              <w:rPr>
                <w:rFonts w:eastAsiaTheme="minorHAnsi"/>
                <w:color w:val="000000"/>
              </w:rPr>
              <w:t>05</w:t>
            </w:r>
          </w:p>
        </w:tc>
      </w:tr>
      <w:tr w:rsidR="00E76D3A" w:rsidRPr="00F80CC0" w:rsidTr="00657060">
        <w:trPr>
          <w:trHeight w:val="511"/>
          <w:jc w:val="center"/>
        </w:trPr>
        <w:tc>
          <w:tcPr>
            <w:tcW w:w="0" w:type="auto"/>
            <w:vMerge/>
            <w:tcBorders>
              <w:top w:val="single" w:sz="4" w:space="0" w:color="auto"/>
              <w:left w:val="nil"/>
              <w:bottom w:val="single" w:sz="4" w:space="0" w:color="auto"/>
              <w:right w:val="single" w:sz="4" w:space="0" w:color="auto"/>
            </w:tcBorders>
            <w:vAlign w:val="center"/>
            <w:hideMark/>
          </w:tcPr>
          <w:p w:rsidR="00E76D3A" w:rsidRPr="00F80CC0" w:rsidRDefault="00E76D3A" w:rsidP="00657060">
            <w:pPr>
              <w:rPr>
                <w:rFonts w:eastAsia="Times New Roman"/>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76D3A" w:rsidRPr="00F80CC0" w:rsidRDefault="00E76D3A" w:rsidP="00657060">
            <w:pPr>
              <w:rPr>
                <w:rFonts w:eastAsia="Times New Roman"/>
                <w:color w:val="000000"/>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rsidR="00E76D3A" w:rsidRPr="00F80CC0" w:rsidRDefault="00E76D3A" w:rsidP="00657060">
            <w:pPr>
              <w:jc w:val="center"/>
              <w:rPr>
                <w:rFonts w:eastAsia="Times New Roman"/>
                <w:color w:val="000000"/>
              </w:rPr>
            </w:pPr>
            <w:r w:rsidRPr="00F80CC0">
              <w:rPr>
                <w:rFonts w:eastAsiaTheme="minorHAnsi"/>
                <w:color w:val="000000"/>
              </w:rPr>
              <w:t>1</w:t>
            </w:r>
          </w:p>
        </w:tc>
        <w:tc>
          <w:tcPr>
            <w:tcW w:w="0" w:type="auto"/>
            <w:tcBorders>
              <w:top w:val="single" w:sz="4" w:space="0" w:color="auto"/>
              <w:left w:val="single" w:sz="4" w:space="0" w:color="auto"/>
              <w:bottom w:val="single" w:sz="4" w:space="0" w:color="auto"/>
              <w:right w:val="nil"/>
            </w:tcBorders>
            <w:shd w:val="clear" w:color="000000" w:fill="FFFFFF"/>
            <w:vAlign w:val="center"/>
            <w:hideMark/>
          </w:tcPr>
          <w:p w:rsidR="00E76D3A" w:rsidRPr="00F80CC0" w:rsidRDefault="00E76D3A" w:rsidP="00657060">
            <w:pPr>
              <w:jc w:val="center"/>
              <w:rPr>
                <w:rFonts w:eastAsia="Times New Roman"/>
                <w:color w:val="000000"/>
              </w:rPr>
            </w:pPr>
            <w:r w:rsidRPr="00F80CC0">
              <w:rPr>
                <w:rFonts w:eastAsiaTheme="minorHAnsi"/>
                <w:color w:val="000000"/>
              </w:rPr>
              <w:t>2</w:t>
            </w:r>
          </w:p>
        </w:tc>
      </w:tr>
      <w:tr w:rsidR="00E76D3A" w:rsidRPr="00F80CC0" w:rsidTr="00657060">
        <w:trPr>
          <w:cantSplit/>
          <w:trHeight w:val="511"/>
          <w:jc w:val="center"/>
        </w:trPr>
        <w:tc>
          <w:tcPr>
            <w:tcW w:w="0" w:type="auto"/>
            <w:tcBorders>
              <w:top w:val="single" w:sz="4" w:space="0" w:color="auto"/>
              <w:left w:val="nil"/>
              <w:bottom w:val="nil"/>
              <w:right w:val="single" w:sz="4" w:space="0" w:color="auto"/>
            </w:tcBorders>
            <w:shd w:val="clear" w:color="000000" w:fill="FFFFFF"/>
            <w:hideMark/>
          </w:tcPr>
          <w:p w:rsidR="00E76D3A" w:rsidRPr="008E4F3A" w:rsidRDefault="00E76D3A" w:rsidP="00E76D3A">
            <w:pPr>
              <w:jc w:val="center"/>
            </w:pPr>
            <w:r w:rsidRPr="008E4F3A">
              <w:t>control</w:t>
            </w:r>
          </w:p>
        </w:tc>
        <w:tc>
          <w:tcPr>
            <w:tcW w:w="0" w:type="auto"/>
            <w:tcBorders>
              <w:top w:val="single" w:sz="4" w:space="0" w:color="auto"/>
              <w:left w:val="single" w:sz="4" w:space="0" w:color="auto"/>
              <w:bottom w:val="nil"/>
              <w:right w:val="single" w:sz="4" w:space="0" w:color="auto"/>
            </w:tcBorders>
            <w:shd w:val="clear" w:color="000000" w:fill="FFFFFF"/>
            <w:hideMark/>
          </w:tcPr>
          <w:p w:rsidR="00E76D3A" w:rsidRPr="008E4F3A" w:rsidRDefault="00E76D3A" w:rsidP="00E76D3A">
            <w:pPr>
              <w:jc w:val="center"/>
            </w:pPr>
            <w:r w:rsidRPr="008E4F3A">
              <w:t>10</w:t>
            </w:r>
          </w:p>
        </w:tc>
        <w:tc>
          <w:tcPr>
            <w:tcW w:w="0" w:type="auto"/>
            <w:tcBorders>
              <w:top w:val="single" w:sz="4" w:space="0" w:color="auto"/>
              <w:left w:val="single" w:sz="4" w:space="0" w:color="auto"/>
              <w:bottom w:val="nil"/>
              <w:right w:val="single" w:sz="4" w:space="0" w:color="auto"/>
            </w:tcBorders>
            <w:shd w:val="clear" w:color="000000" w:fill="FFFFFF"/>
          </w:tcPr>
          <w:p w:rsidR="00E76D3A" w:rsidRPr="008E4F3A" w:rsidRDefault="00E76D3A" w:rsidP="00E76D3A">
            <w:pPr>
              <w:jc w:val="center"/>
            </w:pPr>
            <w:r w:rsidRPr="008E4F3A">
              <w:t>24.3518</w:t>
            </w:r>
          </w:p>
        </w:tc>
        <w:tc>
          <w:tcPr>
            <w:tcW w:w="0" w:type="auto"/>
            <w:tcBorders>
              <w:top w:val="single" w:sz="4" w:space="0" w:color="auto"/>
              <w:left w:val="single" w:sz="4" w:space="0" w:color="auto"/>
              <w:bottom w:val="nil"/>
              <w:right w:val="nil"/>
            </w:tcBorders>
            <w:shd w:val="clear" w:color="000000" w:fill="FFFFFF"/>
          </w:tcPr>
          <w:p w:rsidR="00E76D3A" w:rsidRPr="008E4F3A" w:rsidRDefault="00E76D3A" w:rsidP="00E76D3A">
            <w:pPr>
              <w:jc w:val="center"/>
            </w:pPr>
          </w:p>
        </w:tc>
      </w:tr>
      <w:tr w:rsidR="00E76D3A" w:rsidRPr="00F80CC0" w:rsidTr="00657060">
        <w:trPr>
          <w:cantSplit/>
          <w:trHeight w:val="511"/>
          <w:jc w:val="center"/>
        </w:trPr>
        <w:tc>
          <w:tcPr>
            <w:tcW w:w="0" w:type="auto"/>
            <w:tcBorders>
              <w:top w:val="nil"/>
              <w:left w:val="nil"/>
              <w:bottom w:val="nil"/>
              <w:right w:val="single" w:sz="4" w:space="0" w:color="auto"/>
            </w:tcBorders>
            <w:shd w:val="clear" w:color="000000" w:fill="FFFFFF"/>
            <w:hideMark/>
          </w:tcPr>
          <w:p w:rsidR="00E76D3A" w:rsidRPr="008E4F3A" w:rsidRDefault="00E76D3A" w:rsidP="00E76D3A">
            <w:pPr>
              <w:jc w:val="center"/>
            </w:pPr>
            <w:r w:rsidRPr="008E4F3A">
              <w:t>600</w:t>
            </w:r>
            <w:r w:rsidR="00725E79">
              <w:t xml:space="preserve"> </w:t>
            </w:r>
            <w:r w:rsidRPr="008E4F3A">
              <w:t>W</w:t>
            </w:r>
          </w:p>
        </w:tc>
        <w:tc>
          <w:tcPr>
            <w:tcW w:w="0" w:type="auto"/>
            <w:tcBorders>
              <w:top w:val="nil"/>
              <w:left w:val="single" w:sz="4" w:space="0" w:color="auto"/>
              <w:bottom w:val="nil"/>
              <w:right w:val="single" w:sz="4" w:space="0" w:color="auto"/>
            </w:tcBorders>
            <w:shd w:val="clear" w:color="000000" w:fill="FFFFFF"/>
            <w:hideMark/>
          </w:tcPr>
          <w:p w:rsidR="00E76D3A" w:rsidRPr="008E4F3A" w:rsidRDefault="00E76D3A" w:rsidP="00E76D3A">
            <w:pPr>
              <w:jc w:val="center"/>
            </w:pPr>
            <w:r w:rsidRPr="008E4F3A">
              <w:t>10</w:t>
            </w:r>
          </w:p>
        </w:tc>
        <w:tc>
          <w:tcPr>
            <w:tcW w:w="0" w:type="auto"/>
            <w:tcBorders>
              <w:top w:val="nil"/>
              <w:left w:val="single" w:sz="4" w:space="0" w:color="auto"/>
              <w:bottom w:val="nil"/>
              <w:right w:val="single" w:sz="4" w:space="0" w:color="auto"/>
            </w:tcBorders>
            <w:shd w:val="clear" w:color="000000" w:fill="FFFFFF"/>
          </w:tcPr>
          <w:p w:rsidR="00E76D3A" w:rsidRPr="008E4F3A" w:rsidRDefault="00E76D3A" w:rsidP="00E76D3A">
            <w:pPr>
              <w:jc w:val="center"/>
            </w:pPr>
          </w:p>
        </w:tc>
        <w:tc>
          <w:tcPr>
            <w:tcW w:w="0" w:type="auto"/>
            <w:tcBorders>
              <w:top w:val="nil"/>
              <w:left w:val="single" w:sz="4" w:space="0" w:color="auto"/>
              <w:bottom w:val="nil"/>
              <w:right w:val="nil"/>
            </w:tcBorders>
            <w:shd w:val="clear" w:color="000000" w:fill="FFFFFF"/>
          </w:tcPr>
          <w:p w:rsidR="00E76D3A" w:rsidRPr="008E4F3A" w:rsidRDefault="00E76D3A" w:rsidP="00E76D3A">
            <w:pPr>
              <w:jc w:val="center"/>
            </w:pPr>
            <w:r w:rsidRPr="008E4F3A">
              <w:t>25.9588</w:t>
            </w:r>
          </w:p>
        </w:tc>
      </w:tr>
      <w:tr w:rsidR="00E76D3A" w:rsidRPr="00F80CC0" w:rsidTr="00657060">
        <w:trPr>
          <w:cantSplit/>
          <w:trHeight w:val="511"/>
          <w:jc w:val="center"/>
        </w:trPr>
        <w:tc>
          <w:tcPr>
            <w:tcW w:w="0" w:type="auto"/>
            <w:tcBorders>
              <w:top w:val="nil"/>
              <w:left w:val="nil"/>
              <w:right w:val="single" w:sz="4" w:space="0" w:color="auto"/>
            </w:tcBorders>
            <w:shd w:val="clear" w:color="000000" w:fill="FFFFFF"/>
            <w:hideMark/>
          </w:tcPr>
          <w:p w:rsidR="00E76D3A" w:rsidRPr="008E4F3A" w:rsidRDefault="00E76D3A" w:rsidP="00E76D3A">
            <w:pPr>
              <w:jc w:val="center"/>
            </w:pPr>
            <w:r w:rsidRPr="008E4F3A">
              <w:t>800</w:t>
            </w:r>
            <w:r w:rsidR="00725E79">
              <w:t xml:space="preserve"> </w:t>
            </w:r>
            <w:r w:rsidRPr="008E4F3A">
              <w:t>W</w:t>
            </w:r>
          </w:p>
        </w:tc>
        <w:tc>
          <w:tcPr>
            <w:tcW w:w="0" w:type="auto"/>
            <w:tcBorders>
              <w:top w:val="nil"/>
              <w:left w:val="single" w:sz="4" w:space="0" w:color="auto"/>
              <w:right w:val="single" w:sz="4" w:space="0" w:color="auto"/>
            </w:tcBorders>
            <w:shd w:val="clear" w:color="000000" w:fill="FFFFFF"/>
            <w:hideMark/>
          </w:tcPr>
          <w:p w:rsidR="00E76D3A" w:rsidRPr="008E4F3A" w:rsidRDefault="00E76D3A" w:rsidP="00E76D3A">
            <w:pPr>
              <w:jc w:val="center"/>
            </w:pPr>
            <w:r w:rsidRPr="008E4F3A">
              <w:t>10</w:t>
            </w:r>
          </w:p>
        </w:tc>
        <w:tc>
          <w:tcPr>
            <w:tcW w:w="0" w:type="auto"/>
            <w:tcBorders>
              <w:top w:val="nil"/>
              <w:left w:val="single" w:sz="4" w:space="0" w:color="auto"/>
              <w:right w:val="single" w:sz="4" w:space="0" w:color="auto"/>
            </w:tcBorders>
            <w:shd w:val="clear" w:color="000000" w:fill="FFFFFF"/>
          </w:tcPr>
          <w:p w:rsidR="00E76D3A" w:rsidRPr="008E4F3A" w:rsidRDefault="00E76D3A" w:rsidP="00E76D3A">
            <w:pPr>
              <w:jc w:val="center"/>
            </w:pPr>
          </w:p>
        </w:tc>
        <w:tc>
          <w:tcPr>
            <w:tcW w:w="0" w:type="auto"/>
            <w:tcBorders>
              <w:top w:val="nil"/>
              <w:left w:val="single" w:sz="4" w:space="0" w:color="auto"/>
              <w:right w:val="nil"/>
            </w:tcBorders>
            <w:shd w:val="clear" w:color="000000" w:fill="FFFFFF"/>
          </w:tcPr>
          <w:p w:rsidR="00E76D3A" w:rsidRPr="008E4F3A" w:rsidRDefault="00E76D3A" w:rsidP="00E76D3A">
            <w:pPr>
              <w:jc w:val="center"/>
            </w:pPr>
            <w:r w:rsidRPr="008E4F3A">
              <w:t>26.0096</w:t>
            </w:r>
          </w:p>
        </w:tc>
      </w:tr>
      <w:tr w:rsidR="00E76D3A" w:rsidRPr="00F80CC0" w:rsidTr="00657060">
        <w:trPr>
          <w:cantSplit/>
          <w:trHeight w:val="511"/>
          <w:jc w:val="center"/>
        </w:trPr>
        <w:tc>
          <w:tcPr>
            <w:tcW w:w="0" w:type="auto"/>
            <w:tcBorders>
              <w:top w:val="nil"/>
              <w:left w:val="nil"/>
              <w:bottom w:val="single" w:sz="4" w:space="0" w:color="auto"/>
              <w:right w:val="single" w:sz="4" w:space="0" w:color="auto"/>
            </w:tcBorders>
            <w:shd w:val="clear" w:color="000000" w:fill="FFFFFF"/>
            <w:hideMark/>
          </w:tcPr>
          <w:p w:rsidR="00E76D3A" w:rsidRPr="008E4F3A" w:rsidRDefault="00E76D3A" w:rsidP="00E76D3A">
            <w:pPr>
              <w:jc w:val="center"/>
            </w:pPr>
            <w:r w:rsidRPr="008E4F3A">
              <w:t>700</w:t>
            </w:r>
            <w:r w:rsidR="00725E79">
              <w:t xml:space="preserve"> </w:t>
            </w:r>
            <w:r w:rsidRPr="008E4F3A">
              <w:t>W</w:t>
            </w:r>
          </w:p>
        </w:tc>
        <w:tc>
          <w:tcPr>
            <w:tcW w:w="0" w:type="auto"/>
            <w:tcBorders>
              <w:top w:val="nil"/>
              <w:left w:val="single" w:sz="4" w:space="0" w:color="auto"/>
              <w:bottom w:val="single" w:sz="4" w:space="0" w:color="auto"/>
              <w:right w:val="single" w:sz="4" w:space="0" w:color="auto"/>
            </w:tcBorders>
            <w:shd w:val="clear" w:color="000000" w:fill="FFFFFF"/>
            <w:hideMark/>
          </w:tcPr>
          <w:p w:rsidR="00E76D3A" w:rsidRPr="008E4F3A" w:rsidRDefault="00E76D3A" w:rsidP="00E76D3A">
            <w:pPr>
              <w:jc w:val="center"/>
            </w:pPr>
            <w:r w:rsidRPr="008E4F3A">
              <w:t>10</w:t>
            </w:r>
          </w:p>
        </w:tc>
        <w:tc>
          <w:tcPr>
            <w:tcW w:w="0" w:type="auto"/>
            <w:tcBorders>
              <w:top w:val="nil"/>
              <w:left w:val="single" w:sz="4" w:space="0" w:color="auto"/>
              <w:bottom w:val="single" w:sz="4" w:space="0" w:color="auto"/>
              <w:right w:val="single" w:sz="4" w:space="0" w:color="auto"/>
            </w:tcBorders>
            <w:shd w:val="clear" w:color="000000" w:fill="FFFFFF"/>
          </w:tcPr>
          <w:p w:rsidR="00E76D3A" w:rsidRPr="008E4F3A" w:rsidRDefault="00E76D3A" w:rsidP="00E76D3A">
            <w:pPr>
              <w:jc w:val="center"/>
            </w:pPr>
          </w:p>
        </w:tc>
        <w:tc>
          <w:tcPr>
            <w:tcW w:w="0" w:type="auto"/>
            <w:tcBorders>
              <w:top w:val="nil"/>
              <w:left w:val="single" w:sz="4" w:space="0" w:color="auto"/>
              <w:bottom w:val="single" w:sz="4" w:space="0" w:color="auto"/>
              <w:right w:val="nil"/>
            </w:tcBorders>
            <w:shd w:val="clear" w:color="000000" w:fill="FFFFFF"/>
          </w:tcPr>
          <w:p w:rsidR="00E76D3A" w:rsidRPr="008E4F3A" w:rsidRDefault="00E76D3A" w:rsidP="00E76D3A">
            <w:pPr>
              <w:jc w:val="center"/>
            </w:pPr>
            <w:r w:rsidRPr="008E4F3A">
              <w:t>26.9069</w:t>
            </w:r>
          </w:p>
        </w:tc>
      </w:tr>
      <w:tr w:rsidR="00E76D3A" w:rsidRPr="00F80CC0" w:rsidTr="00657060">
        <w:trPr>
          <w:cantSplit/>
          <w:trHeight w:val="511"/>
          <w:jc w:val="center"/>
        </w:trPr>
        <w:tc>
          <w:tcPr>
            <w:tcW w:w="0" w:type="auto"/>
            <w:tcBorders>
              <w:top w:val="single" w:sz="4" w:space="0" w:color="auto"/>
              <w:left w:val="nil"/>
              <w:bottom w:val="double" w:sz="4" w:space="0" w:color="auto"/>
              <w:right w:val="single" w:sz="4" w:space="0" w:color="auto"/>
            </w:tcBorders>
            <w:shd w:val="clear" w:color="000000" w:fill="FFFFFF"/>
          </w:tcPr>
          <w:p w:rsidR="00E76D3A" w:rsidRPr="008E4F3A" w:rsidRDefault="00E76D3A" w:rsidP="00E76D3A">
            <w:pPr>
              <w:jc w:val="center"/>
            </w:pPr>
            <w:r w:rsidRPr="008E4F3A">
              <w:t>Sig.</w:t>
            </w:r>
          </w:p>
        </w:tc>
        <w:tc>
          <w:tcPr>
            <w:tcW w:w="0" w:type="auto"/>
            <w:tcBorders>
              <w:top w:val="single" w:sz="4" w:space="0" w:color="auto"/>
              <w:left w:val="single" w:sz="4" w:space="0" w:color="auto"/>
              <w:bottom w:val="double" w:sz="4" w:space="0" w:color="auto"/>
              <w:right w:val="single" w:sz="4" w:space="0" w:color="auto"/>
            </w:tcBorders>
            <w:shd w:val="clear" w:color="000000" w:fill="FFFFFF"/>
          </w:tcPr>
          <w:p w:rsidR="00E76D3A" w:rsidRPr="008E4F3A" w:rsidRDefault="00E76D3A" w:rsidP="00E76D3A">
            <w:pPr>
              <w:jc w:val="center"/>
            </w:pPr>
          </w:p>
        </w:tc>
        <w:tc>
          <w:tcPr>
            <w:tcW w:w="0" w:type="auto"/>
            <w:tcBorders>
              <w:top w:val="single" w:sz="4" w:space="0" w:color="auto"/>
              <w:left w:val="single" w:sz="4" w:space="0" w:color="auto"/>
              <w:bottom w:val="double" w:sz="4" w:space="0" w:color="auto"/>
              <w:right w:val="single" w:sz="4" w:space="0" w:color="auto"/>
            </w:tcBorders>
            <w:shd w:val="clear" w:color="000000" w:fill="FFFFFF"/>
          </w:tcPr>
          <w:p w:rsidR="00E76D3A" w:rsidRPr="008E4F3A" w:rsidRDefault="00E76D3A" w:rsidP="00E76D3A">
            <w:pPr>
              <w:jc w:val="center"/>
            </w:pPr>
            <w:r w:rsidRPr="008E4F3A">
              <w:t>1.000</w:t>
            </w:r>
          </w:p>
        </w:tc>
        <w:tc>
          <w:tcPr>
            <w:tcW w:w="0" w:type="auto"/>
            <w:tcBorders>
              <w:top w:val="single" w:sz="4" w:space="0" w:color="auto"/>
              <w:left w:val="single" w:sz="4" w:space="0" w:color="auto"/>
              <w:bottom w:val="double" w:sz="4" w:space="0" w:color="auto"/>
              <w:right w:val="nil"/>
            </w:tcBorders>
            <w:shd w:val="clear" w:color="000000" w:fill="FFFFFF"/>
          </w:tcPr>
          <w:p w:rsidR="00E76D3A" w:rsidRDefault="00E76D3A" w:rsidP="00E76D3A">
            <w:pPr>
              <w:jc w:val="center"/>
            </w:pPr>
            <w:r w:rsidRPr="008E4F3A">
              <w:t>.208</w:t>
            </w:r>
          </w:p>
        </w:tc>
      </w:tr>
    </w:tbl>
    <w:p w:rsidR="00E76D3A" w:rsidRDefault="00E76D3A" w:rsidP="00133F11">
      <w:pPr>
        <w:spacing w:after="240"/>
      </w:pPr>
    </w:p>
    <w:p w:rsidR="00E76D3A" w:rsidRDefault="00E76D3A" w:rsidP="00133F11">
      <w:pPr>
        <w:spacing w:after="240"/>
      </w:pPr>
    </w:p>
    <w:p w:rsidR="00E76D3A" w:rsidRDefault="00E76D3A" w:rsidP="00133F11">
      <w:pPr>
        <w:spacing w:after="240"/>
      </w:pPr>
    </w:p>
    <w:p w:rsidR="004C2EDA" w:rsidRDefault="004C2EDA" w:rsidP="004C2EDA"/>
    <w:p w:rsidR="004C2EDA" w:rsidRDefault="004C2EDA" w:rsidP="004C2EDA"/>
    <w:p w:rsidR="004C2EDA" w:rsidRDefault="004C2EDA" w:rsidP="004C2EDA"/>
    <w:p w:rsidR="004C2EDA" w:rsidRDefault="004C2EDA" w:rsidP="004C2EDA"/>
    <w:p w:rsidR="004C2EDA" w:rsidRDefault="004C2EDA" w:rsidP="004C2EDA"/>
    <w:p w:rsidR="004C2EDA" w:rsidRPr="001F379E" w:rsidRDefault="004C2EDA" w:rsidP="004C2EDA">
      <w:pPr>
        <w:jc w:val="center"/>
      </w:pPr>
    </w:p>
    <w:p w:rsidR="004C2EDA" w:rsidRDefault="004C2EDA" w:rsidP="004C2EDA">
      <w:pPr>
        <w:jc w:val="center"/>
      </w:pPr>
    </w:p>
    <w:p w:rsidR="004C2EDA" w:rsidRDefault="004C2EDA" w:rsidP="004C2EDA">
      <w:pPr>
        <w:jc w:val="center"/>
      </w:pPr>
      <w:r w:rsidRPr="001F379E">
        <w:rPr>
          <w:noProof/>
        </w:rPr>
        <mc:AlternateContent>
          <mc:Choice Requires="wps">
            <w:drawing>
              <wp:anchor distT="0" distB="0" distL="114300" distR="114300" simplePos="0" relativeHeight="251784192" behindDoc="0" locked="0" layoutInCell="1" allowOverlap="1" wp14:anchorId="6AB9F241" wp14:editId="7A8F8858">
                <wp:simplePos x="0" y="0"/>
                <wp:positionH relativeFrom="column">
                  <wp:posOffset>4875761</wp:posOffset>
                </wp:positionH>
                <wp:positionV relativeFrom="paragraph">
                  <wp:posOffset>-1113386</wp:posOffset>
                </wp:positionV>
                <wp:extent cx="608445" cy="551699"/>
                <wp:effectExtent l="0" t="0" r="20320" b="20320"/>
                <wp:wrapNone/>
                <wp:docPr id="1" name="สี่เหลี่ยมผืนผ้า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445" cy="551699"/>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662DE0" id="สี่เหลี่ยมผืนผ้า 1" o:spid="_x0000_s1026" style="position:absolute;margin-left:383.9pt;margin-top:-87.65pt;width:47.9pt;height:43.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" strokecolor="white" strokeweight="2pt"/>
            </w:pict>
          </mc:Fallback>
        </mc:AlternateContent>
      </w:r>
    </w:p>
    <w:p w:rsidR="004C2EDA" w:rsidRDefault="004C2EDA" w:rsidP="004C2EDA">
      <w:pPr>
        <w:jc w:val="center"/>
      </w:pPr>
    </w:p>
    <w:p w:rsidR="004C2EDA" w:rsidRDefault="004C2EDA" w:rsidP="004C2EDA">
      <w:pPr>
        <w:jc w:val="center"/>
      </w:pPr>
    </w:p>
    <w:p w:rsidR="004C2EDA" w:rsidRDefault="004C2EDA" w:rsidP="004C2EDA">
      <w:pPr>
        <w:jc w:val="center"/>
      </w:pPr>
    </w:p>
    <w:p w:rsidR="004C2EDA" w:rsidRDefault="004C2EDA" w:rsidP="004C2EDA">
      <w:pPr>
        <w:jc w:val="center"/>
      </w:pPr>
    </w:p>
    <w:p w:rsidR="004C2EDA" w:rsidRDefault="004C2EDA" w:rsidP="004C2EDA">
      <w:pPr>
        <w:jc w:val="center"/>
      </w:pPr>
    </w:p>
    <w:p w:rsidR="004C2EDA" w:rsidRDefault="004C2EDA" w:rsidP="004C2EDA">
      <w:pPr>
        <w:jc w:val="center"/>
      </w:pPr>
    </w:p>
    <w:p w:rsidR="004C2EDA" w:rsidRDefault="004C2EDA" w:rsidP="004C2EDA">
      <w:pPr>
        <w:jc w:val="center"/>
      </w:pPr>
    </w:p>
    <w:p w:rsidR="004C2EDA" w:rsidRDefault="004C2EDA" w:rsidP="004C2EDA">
      <w:pPr>
        <w:jc w:val="center"/>
      </w:pPr>
    </w:p>
    <w:p w:rsidR="004C2EDA" w:rsidRDefault="004C2EDA" w:rsidP="004C2EDA">
      <w:pPr>
        <w:jc w:val="center"/>
      </w:pPr>
    </w:p>
    <w:p w:rsidR="00BF38A9" w:rsidRPr="001F379E" w:rsidRDefault="00BF38A9" w:rsidP="007C4511">
      <w:pPr>
        <w:pStyle w:val="2"/>
        <w:jc w:val="center"/>
      </w:pPr>
      <w:bookmarkStart w:id="222" w:name="_Toc479711453"/>
      <w:bookmarkStart w:id="223" w:name="_Toc479712082"/>
      <w:bookmarkStart w:id="224" w:name="_Toc526506460"/>
      <w:r w:rsidRPr="001F379E">
        <w:rPr>
          <w:cs/>
        </w:rPr>
        <w:t xml:space="preserve">ภาคผนวก </w:t>
      </w:r>
      <w:bookmarkStart w:id="225" w:name="_Toc479711454"/>
      <w:bookmarkStart w:id="226" w:name="_Toc479712083"/>
      <w:bookmarkEnd w:id="222"/>
      <w:bookmarkEnd w:id="223"/>
      <w:r w:rsidR="004C2EDA">
        <w:rPr>
          <w:cs/>
        </w:rPr>
        <w:t>ค</w:t>
      </w:r>
      <w:r w:rsidR="0012742E">
        <w:rPr>
          <w:rFonts w:cs="Angsana New"/>
          <w:bCs w:val="0"/>
          <w:szCs w:val="26"/>
          <w:cs/>
        </w:rPr>
        <w:t xml:space="preserve">                                            </w:t>
      </w:r>
      <w:r w:rsidR="00161A03">
        <w:rPr>
          <w:rFonts w:cs="Angsana New" w:hint="cs"/>
          <w:bCs w:val="0"/>
          <w:szCs w:val="26"/>
          <w:cs/>
        </w:rPr>
        <w:t xml:space="preserve">                                     </w:t>
      </w:r>
      <w:r w:rsidR="007C4511">
        <w:rPr>
          <w:rFonts w:cs="Angsana New"/>
          <w:bCs w:val="0"/>
          <w:szCs w:val="26"/>
          <w:cs/>
        </w:rPr>
        <w:t xml:space="preserve">                           </w:t>
      </w:r>
      <w:r w:rsidR="0012742E">
        <w:rPr>
          <w:rFonts w:cs="Angsana New"/>
          <w:bCs w:val="0"/>
          <w:szCs w:val="26"/>
          <w:cs/>
        </w:rPr>
        <w:t xml:space="preserve">                                                   </w:t>
      </w:r>
      <w:r w:rsidRPr="001F379E">
        <w:rPr>
          <w:cs/>
        </w:rPr>
        <w:t>เครื่องมือที่ใช้ในงานวิจัย</w:t>
      </w:r>
      <w:bookmarkEnd w:id="224"/>
      <w:bookmarkEnd w:id="225"/>
      <w:bookmarkEnd w:id="226"/>
    </w:p>
    <w:p w:rsidR="00BF38A9" w:rsidRPr="001F379E" w:rsidRDefault="00BF38A9" w:rsidP="00BF38A9">
      <w:pPr>
        <w:jc w:val="center"/>
        <w:rPr>
          <w:b/>
          <w:bCs/>
          <w:sz w:val="36"/>
          <w:szCs w:val="36"/>
        </w:rPr>
      </w:pPr>
    </w:p>
    <w:p w:rsidR="00BF38A9" w:rsidRDefault="00BF38A9" w:rsidP="00BF38A9">
      <w:pPr>
        <w:jc w:val="center"/>
        <w:rPr>
          <w:noProof/>
        </w:rPr>
      </w:pPr>
    </w:p>
    <w:p w:rsidR="00CF3B75" w:rsidRDefault="00CF3B75" w:rsidP="00BF38A9">
      <w:pPr>
        <w:jc w:val="center"/>
        <w:rPr>
          <w:noProof/>
        </w:rPr>
      </w:pPr>
    </w:p>
    <w:p w:rsidR="00CF3B75" w:rsidRDefault="00CF3B75" w:rsidP="00BF38A9">
      <w:pPr>
        <w:jc w:val="center"/>
        <w:rPr>
          <w:noProof/>
        </w:rPr>
      </w:pPr>
    </w:p>
    <w:p w:rsidR="00CF3B75" w:rsidRDefault="00CF3B75" w:rsidP="00BF38A9">
      <w:pPr>
        <w:jc w:val="center"/>
        <w:rPr>
          <w:noProof/>
        </w:rPr>
      </w:pPr>
    </w:p>
    <w:p w:rsidR="003F0C8A" w:rsidRDefault="003F0C8A" w:rsidP="00BF38A9">
      <w:pPr>
        <w:jc w:val="center"/>
        <w:rPr>
          <w:noProof/>
        </w:rPr>
      </w:pPr>
    </w:p>
    <w:p w:rsidR="003F0C8A" w:rsidRDefault="003F0C8A" w:rsidP="00BF38A9">
      <w:pPr>
        <w:jc w:val="center"/>
        <w:rPr>
          <w:noProof/>
        </w:rPr>
      </w:pPr>
    </w:p>
    <w:p w:rsidR="008F277E" w:rsidRDefault="008F277E" w:rsidP="00BF38A9">
      <w:pPr>
        <w:jc w:val="center"/>
        <w:rPr>
          <w:noProof/>
        </w:rPr>
      </w:pPr>
    </w:p>
    <w:p w:rsidR="00CF3B75" w:rsidRDefault="00CF3B75" w:rsidP="00BF38A9">
      <w:pPr>
        <w:jc w:val="center"/>
        <w:rPr>
          <w:noProof/>
        </w:rPr>
      </w:pPr>
    </w:p>
    <w:p w:rsidR="00CF3B75" w:rsidRDefault="00CF3B75" w:rsidP="00BF38A9">
      <w:pPr>
        <w:jc w:val="center"/>
        <w:rPr>
          <w:noProof/>
        </w:rPr>
      </w:pPr>
    </w:p>
    <w:p w:rsidR="00CF3B75" w:rsidRPr="00FE2214" w:rsidRDefault="00CF3B75" w:rsidP="00BF38A9">
      <w:pPr>
        <w:jc w:val="center"/>
        <w:rPr>
          <w:noProof/>
        </w:rPr>
      </w:pPr>
    </w:p>
    <w:p w:rsidR="00501474" w:rsidRPr="00F80CC0" w:rsidRDefault="00501474" w:rsidP="00501474">
      <w:pPr>
        <w:jc w:val="cente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9"/>
      </w:tblGrid>
      <w:tr w:rsidR="001E2B60" w:rsidRPr="00F80CC0" w:rsidTr="00365967">
        <w:tc>
          <w:tcPr>
            <w:tcW w:w="4148" w:type="dxa"/>
          </w:tcPr>
          <w:p w:rsidR="00501474" w:rsidRPr="00F80CC0" w:rsidRDefault="003F0C8A" w:rsidP="00365967">
            <w:pPr>
              <w:jc w:val="center"/>
            </w:pPr>
            <w:r>
              <w:rPr>
                <w:noProof/>
              </w:rPr>
              <w:lastRenderedPageBreak/>
              <w:drawing>
                <wp:inline distT="0" distB="0" distL="0" distR="0" wp14:anchorId="30E42DB3" wp14:editId="3CBA050B">
                  <wp:extent cx="2439303" cy="2806700"/>
                  <wp:effectExtent l="0" t="0" r="0" b="0"/>
                  <wp:docPr id="261" name="รูปภาพ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0610_1365231570226980_1511180445_n.jpg"/>
                          <pic:cNvPicPr/>
                        </pic:nvPicPr>
                        <pic:blipFill rotWithShape="1">
                          <a:blip r:embed="rId128" cstate="print">
                            <a:extLst>
                              <a:ext uri="{28A0092B-C50C-407E-A947-70E740481C1C}">
                                <a14:useLocalDpi xmlns:a14="http://schemas.microsoft.com/office/drawing/2010/main" val="0"/>
                              </a:ext>
                            </a:extLst>
                          </a:blip>
                          <a:srcRect t="8522"/>
                          <a:stretch/>
                        </pic:blipFill>
                        <pic:spPr bwMode="auto">
                          <a:xfrm>
                            <a:off x="0" y="0"/>
                            <a:ext cx="2452848" cy="2822286"/>
                          </a:xfrm>
                          <a:prstGeom prst="rect">
                            <a:avLst/>
                          </a:prstGeom>
                          <a:ln>
                            <a:noFill/>
                          </a:ln>
                          <a:extLst>
                            <a:ext uri="{53640926-AAD7-44D8-BBD7-CCE9431645EC}">
                              <a14:shadowObscured xmlns:a14="http://schemas.microsoft.com/office/drawing/2010/main"/>
                            </a:ext>
                          </a:extLst>
                        </pic:spPr>
                      </pic:pic>
                    </a:graphicData>
                  </a:graphic>
                </wp:inline>
              </w:drawing>
            </w:r>
          </w:p>
          <w:p w:rsidR="00501474" w:rsidRPr="00F80CC0" w:rsidRDefault="00501474" w:rsidP="00365967">
            <w:pPr>
              <w:spacing w:before="240"/>
              <w:jc w:val="center"/>
            </w:pPr>
            <w:r w:rsidRPr="00F80CC0">
              <w:rPr>
                <w:b/>
                <w:bCs/>
                <w:cs/>
              </w:rPr>
              <w:t xml:space="preserve">  </w:t>
            </w:r>
            <w:bookmarkStart w:id="227" w:name="_Toc496995171"/>
            <w:bookmarkStart w:id="228" w:name="_Toc526508609"/>
            <w:r w:rsidR="004E17AD">
              <w:rPr>
                <w:b/>
                <w:bCs/>
                <w:color w:val="000000" w:themeColor="text1"/>
                <w:cs/>
              </w:rPr>
              <w:t>ภาพที่ ค</w:t>
            </w:r>
            <w:r w:rsidRPr="00F80CC0">
              <w:rPr>
                <w:b/>
                <w:bCs/>
                <w:color w:val="000000" w:themeColor="text1"/>
                <w:cs/>
              </w:rPr>
              <w:t>-</w:t>
            </w:r>
            <w:r w:rsidRPr="00F80CC0">
              <w:rPr>
                <w:b/>
                <w:bCs/>
                <w:color w:val="000000" w:themeColor="text1"/>
                <w:cs/>
              </w:rPr>
              <w:fldChar w:fldCharType="begin"/>
            </w:r>
            <w:r w:rsidRPr="00F80CC0">
              <w:rPr>
                <w:b/>
                <w:bCs/>
                <w:color w:val="000000" w:themeColor="text1"/>
                <w:cs/>
              </w:rPr>
              <w:instrText xml:space="preserve"> </w:instrText>
            </w:r>
            <w:r w:rsidRPr="00F80CC0">
              <w:rPr>
                <w:b/>
                <w:bCs/>
                <w:color w:val="000000" w:themeColor="text1"/>
              </w:rPr>
              <w:instrText xml:space="preserve">SEQ </w:instrText>
            </w:r>
            <w:r w:rsidRPr="00F80CC0">
              <w:rPr>
                <w:b/>
                <w:bCs/>
                <w:color w:val="000000" w:themeColor="text1"/>
                <w:cs/>
              </w:rPr>
              <w:instrText>ภาพที่</w:instrText>
            </w:r>
            <w:r w:rsidRPr="00F80CC0">
              <w:rPr>
                <w:b/>
                <w:bCs/>
                <w:color w:val="000000" w:themeColor="text1"/>
              </w:rPr>
              <w:instrText>_</w:instrText>
            </w:r>
            <w:r w:rsidRPr="00F80CC0">
              <w:rPr>
                <w:b/>
                <w:bCs/>
                <w:color w:val="000000" w:themeColor="text1"/>
                <w:cs/>
              </w:rPr>
              <w:instrText xml:space="preserve">ค- </w:instrText>
            </w:r>
            <w:r w:rsidRPr="00F80CC0">
              <w:rPr>
                <w:b/>
                <w:bCs/>
                <w:color w:val="000000" w:themeColor="text1"/>
              </w:rPr>
              <w:instrText>\</w:instrText>
            </w:r>
            <w:r w:rsidRPr="00F80CC0">
              <w:rPr>
                <w:b/>
                <w:bCs/>
                <w:color w:val="000000" w:themeColor="text1"/>
                <w:cs/>
              </w:rPr>
              <w:instrText xml:space="preserve">* </w:instrText>
            </w:r>
            <w:r w:rsidRPr="00F80CC0">
              <w:rPr>
                <w:b/>
                <w:bCs/>
                <w:color w:val="000000" w:themeColor="text1"/>
              </w:rPr>
              <w:instrText>ARABIC</w:instrText>
            </w:r>
            <w:r w:rsidRPr="00F80CC0">
              <w:rPr>
                <w:b/>
                <w:bCs/>
                <w:color w:val="000000" w:themeColor="text1"/>
                <w:cs/>
              </w:rPr>
              <w:instrText xml:space="preserve"> </w:instrText>
            </w:r>
            <w:r w:rsidRPr="00F80CC0">
              <w:rPr>
                <w:b/>
                <w:bCs/>
                <w:color w:val="000000" w:themeColor="text1"/>
                <w:cs/>
              </w:rPr>
              <w:fldChar w:fldCharType="separate"/>
            </w:r>
            <w:r w:rsidR="003A34C1">
              <w:rPr>
                <w:b/>
                <w:bCs/>
                <w:noProof/>
                <w:color w:val="000000" w:themeColor="text1"/>
                <w:cs/>
              </w:rPr>
              <w:t>1</w:t>
            </w:r>
            <w:r w:rsidRPr="00F80CC0">
              <w:rPr>
                <w:b/>
                <w:bCs/>
                <w:color w:val="000000" w:themeColor="text1"/>
                <w:cs/>
              </w:rPr>
              <w:fldChar w:fldCharType="end"/>
            </w:r>
            <w:r w:rsidRPr="00F80CC0">
              <w:rPr>
                <w:cs/>
              </w:rPr>
              <w:t xml:space="preserve"> </w:t>
            </w:r>
            <w:r w:rsidRPr="00F80CC0">
              <w:rPr>
                <w:i/>
                <w:iCs/>
                <w:cs/>
              </w:rPr>
              <w:t xml:space="preserve"> </w:t>
            </w:r>
            <w:r w:rsidRPr="00F80CC0">
              <w:rPr>
                <w:rFonts w:eastAsia="Times New Roman"/>
                <w:cs/>
              </w:rPr>
              <w:t>เครื่องชั่งน้ำหนักแบบดิจิตอล</w:t>
            </w:r>
            <w:bookmarkEnd w:id="227"/>
            <w:bookmarkEnd w:id="228"/>
          </w:p>
        </w:tc>
        <w:tc>
          <w:tcPr>
            <w:tcW w:w="4149" w:type="dxa"/>
          </w:tcPr>
          <w:p w:rsidR="00501474" w:rsidRPr="00F80CC0" w:rsidRDefault="00E76D3A" w:rsidP="00365967">
            <w:r>
              <w:rPr>
                <w:noProof/>
              </w:rPr>
              <w:drawing>
                <wp:inline distT="0" distB="0" distL="0" distR="0">
                  <wp:extent cx="2105025" cy="2806700"/>
                  <wp:effectExtent l="0" t="0" r="9525" b="0"/>
                  <wp:docPr id="48" name="รูปภาพ 48" descr="https://scontent.fbkk10-1.fna.fbcdn.net/v/t1.15752-9/41733886_288081078678420_672502233996197888_n.jpg?_nc_cat=108&amp;oh=5c6a6176ce3032b671f1aa8ca1567565&amp;oe=5C5DD4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content.fbkk10-1.fna.fbcdn.net/v/t1.15752-9/41733886_288081078678420_672502233996197888_n.jpg?_nc_cat=108&amp;oh=5c6a6176ce3032b671f1aa8ca1567565&amp;oe=5C5DD4C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129674" cy="2839565"/>
                          </a:xfrm>
                          <a:prstGeom prst="rect">
                            <a:avLst/>
                          </a:prstGeom>
                          <a:noFill/>
                          <a:ln>
                            <a:noFill/>
                          </a:ln>
                        </pic:spPr>
                      </pic:pic>
                    </a:graphicData>
                  </a:graphic>
                </wp:inline>
              </w:drawing>
            </w:r>
          </w:p>
          <w:p w:rsidR="00501474" w:rsidRPr="00F80CC0" w:rsidRDefault="00501474" w:rsidP="00365967">
            <w:pPr>
              <w:spacing w:before="240"/>
              <w:jc w:val="center"/>
              <w:rPr>
                <w:cs/>
              </w:rPr>
            </w:pPr>
            <w:bookmarkStart w:id="229" w:name="_Toc496995172"/>
            <w:bookmarkStart w:id="230" w:name="_Toc526508610"/>
            <w:r w:rsidRPr="00F80CC0">
              <w:rPr>
                <w:b/>
                <w:bCs/>
                <w:color w:val="000000" w:themeColor="text1"/>
                <w:cs/>
              </w:rPr>
              <w:t xml:space="preserve">ภาพที่ </w:t>
            </w:r>
            <w:r w:rsidR="004E17AD">
              <w:rPr>
                <w:rFonts w:hint="cs"/>
                <w:b/>
                <w:bCs/>
                <w:color w:val="000000" w:themeColor="text1"/>
                <w:cs/>
              </w:rPr>
              <w:t>ค</w:t>
            </w:r>
            <w:r w:rsidRPr="00F80CC0">
              <w:rPr>
                <w:b/>
                <w:bCs/>
                <w:color w:val="000000" w:themeColor="text1"/>
                <w:cs/>
              </w:rPr>
              <w:t>-</w:t>
            </w:r>
            <w:r w:rsidRPr="00F80CC0">
              <w:rPr>
                <w:b/>
                <w:bCs/>
                <w:color w:val="000000" w:themeColor="text1"/>
                <w:cs/>
              </w:rPr>
              <w:fldChar w:fldCharType="begin"/>
            </w:r>
            <w:r w:rsidRPr="00F80CC0">
              <w:rPr>
                <w:b/>
                <w:bCs/>
                <w:color w:val="000000" w:themeColor="text1"/>
                <w:cs/>
              </w:rPr>
              <w:instrText xml:space="preserve"> </w:instrText>
            </w:r>
            <w:r w:rsidRPr="00F80CC0">
              <w:rPr>
                <w:b/>
                <w:bCs/>
                <w:color w:val="000000" w:themeColor="text1"/>
              </w:rPr>
              <w:instrText xml:space="preserve">SEQ </w:instrText>
            </w:r>
            <w:r w:rsidRPr="00F80CC0">
              <w:rPr>
                <w:b/>
                <w:bCs/>
                <w:color w:val="000000" w:themeColor="text1"/>
                <w:cs/>
              </w:rPr>
              <w:instrText>ภาพที่</w:instrText>
            </w:r>
            <w:r w:rsidRPr="00F80CC0">
              <w:rPr>
                <w:b/>
                <w:bCs/>
                <w:color w:val="000000" w:themeColor="text1"/>
              </w:rPr>
              <w:instrText>_</w:instrText>
            </w:r>
            <w:r w:rsidRPr="00F80CC0">
              <w:rPr>
                <w:b/>
                <w:bCs/>
                <w:color w:val="000000" w:themeColor="text1"/>
                <w:cs/>
              </w:rPr>
              <w:instrText xml:space="preserve">ค- </w:instrText>
            </w:r>
            <w:r w:rsidRPr="00F80CC0">
              <w:rPr>
                <w:b/>
                <w:bCs/>
                <w:color w:val="000000" w:themeColor="text1"/>
              </w:rPr>
              <w:instrText>\</w:instrText>
            </w:r>
            <w:r w:rsidRPr="00F80CC0">
              <w:rPr>
                <w:b/>
                <w:bCs/>
                <w:color w:val="000000" w:themeColor="text1"/>
                <w:cs/>
              </w:rPr>
              <w:instrText xml:space="preserve">* </w:instrText>
            </w:r>
            <w:r w:rsidRPr="00F80CC0">
              <w:rPr>
                <w:b/>
                <w:bCs/>
                <w:color w:val="000000" w:themeColor="text1"/>
              </w:rPr>
              <w:instrText>ARABIC</w:instrText>
            </w:r>
            <w:r w:rsidRPr="00F80CC0">
              <w:rPr>
                <w:b/>
                <w:bCs/>
                <w:color w:val="000000" w:themeColor="text1"/>
                <w:cs/>
              </w:rPr>
              <w:instrText xml:space="preserve"> </w:instrText>
            </w:r>
            <w:r w:rsidRPr="00F80CC0">
              <w:rPr>
                <w:b/>
                <w:bCs/>
                <w:color w:val="000000" w:themeColor="text1"/>
                <w:cs/>
              </w:rPr>
              <w:fldChar w:fldCharType="separate"/>
            </w:r>
            <w:r w:rsidR="003A34C1">
              <w:rPr>
                <w:b/>
                <w:bCs/>
                <w:noProof/>
                <w:color w:val="000000" w:themeColor="text1"/>
                <w:cs/>
              </w:rPr>
              <w:t>2</w:t>
            </w:r>
            <w:r w:rsidRPr="00F80CC0">
              <w:rPr>
                <w:b/>
                <w:bCs/>
                <w:color w:val="000000" w:themeColor="text1"/>
                <w:cs/>
              </w:rPr>
              <w:fldChar w:fldCharType="end"/>
            </w:r>
            <w:r w:rsidRPr="00F80CC0">
              <w:rPr>
                <w:i/>
                <w:iCs/>
                <w:cs/>
              </w:rPr>
              <w:t xml:space="preserve"> </w:t>
            </w:r>
            <w:r w:rsidRPr="00F80CC0">
              <w:rPr>
                <w:cs/>
              </w:rPr>
              <w:t xml:space="preserve"> เครื่องวิเคราะห์ความชื้น</w:t>
            </w:r>
            <w:bookmarkEnd w:id="229"/>
            <w:bookmarkEnd w:id="230"/>
          </w:p>
          <w:p w:rsidR="00501474" w:rsidRPr="00F80CC0" w:rsidRDefault="00501474" w:rsidP="00365967">
            <w:pPr>
              <w:jc w:val="center"/>
            </w:pPr>
          </w:p>
        </w:tc>
      </w:tr>
      <w:tr w:rsidR="001E2B60" w:rsidRPr="00F80CC0" w:rsidTr="00365967">
        <w:tc>
          <w:tcPr>
            <w:tcW w:w="4148" w:type="dxa"/>
          </w:tcPr>
          <w:p w:rsidR="00501474" w:rsidRPr="00F80CC0" w:rsidRDefault="001E2B60" w:rsidP="00365967">
            <w:pPr>
              <w:jc w:val="center"/>
            </w:pPr>
            <w:r>
              <w:rPr>
                <w:noProof/>
              </w:rPr>
              <w:drawing>
                <wp:inline distT="0" distB="0" distL="0" distR="0">
                  <wp:extent cx="2050415" cy="2733887"/>
                  <wp:effectExtent l="0" t="0" r="6985" b="9525"/>
                  <wp:docPr id="61" name="รูปภาพ 61" descr="https://scontent.fbkk10-1.fna.fbcdn.net/v/t1.15752-9/43117897_478105029373575_8575837766305185792_n.jpg?_nc_cat=105&amp;oh=5d272db04ac9d10fe47aa0cc2eced235&amp;oe=5C1D3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content.fbkk10-1.fna.fbcdn.net/v/t1.15752-9/43117897_478105029373575_8575837766305185792_n.jpg?_nc_cat=105&amp;oh=5d272db04ac9d10fe47aa0cc2eced235&amp;oe=5C1D3ED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63597" cy="2751462"/>
                          </a:xfrm>
                          <a:prstGeom prst="rect">
                            <a:avLst/>
                          </a:prstGeom>
                          <a:noFill/>
                          <a:ln>
                            <a:noFill/>
                          </a:ln>
                        </pic:spPr>
                      </pic:pic>
                    </a:graphicData>
                  </a:graphic>
                </wp:inline>
              </w:drawing>
            </w:r>
          </w:p>
          <w:p w:rsidR="00501474" w:rsidRPr="00F80CC0" w:rsidRDefault="00501474" w:rsidP="00365967">
            <w:pPr>
              <w:spacing w:before="240"/>
              <w:jc w:val="center"/>
            </w:pPr>
            <w:bookmarkStart w:id="231" w:name="_Toc496995173"/>
            <w:bookmarkStart w:id="232" w:name="_Toc526508611"/>
            <w:r w:rsidRPr="00F80CC0">
              <w:rPr>
                <w:b/>
                <w:bCs/>
                <w:color w:val="000000" w:themeColor="text1"/>
                <w:cs/>
              </w:rPr>
              <w:t xml:space="preserve">ภาพที่ </w:t>
            </w:r>
            <w:r w:rsidR="004E17AD">
              <w:rPr>
                <w:rFonts w:hint="cs"/>
                <w:b/>
                <w:bCs/>
                <w:color w:val="000000" w:themeColor="text1"/>
                <w:cs/>
              </w:rPr>
              <w:t>ค</w:t>
            </w:r>
            <w:r w:rsidRPr="00F80CC0">
              <w:rPr>
                <w:b/>
                <w:bCs/>
                <w:color w:val="000000" w:themeColor="text1"/>
                <w:cs/>
              </w:rPr>
              <w:t>-</w:t>
            </w:r>
            <w:r w:rsidRPr="00F80CC0">
              <w:rPr>
                <w:b/>
                <w:bCs/>
                <w:color w:val="000000" w:themeColor="text1"/>
                <w:cs/>
              </w:rPr>
              <w:fldChar w:fldCharType="begin"/>
            </w:r>
            <w:r w:rsidRPr="00F80CC0">
              <w:rPr>
                <w:b/>
                <w:bCs/>
                <w:color w:val="000000" w:themeColor="text1"/>
                <w:cs/>
              </w:rPr>
              <w:instrText xml:space="preserve"> </w:instrText>
            </w:r>
            <w:r w:rsidRPr="00F80CC0">
              <w:rPr>
                <w:b/>
                <w:bCs/>
                <w:color w:val="000000" w:themeColor="text1"/>
              </w:rPr>
              <w:instrText xml:space="preserve">SEQ </w:instrText>
            </w:r>
            <w:r w:rsidRPr="00F80CC0">
              <w:rPr>
                <w:b/>
                <w:bCs/>
                <w:color w:val="000000" w:themeColor="text1"/>
                <w:cs/>
              </w:rPr>
              <w:instrText>ภาพที่</w:instrText>
            </w:r>
            <w:r w:rsidRPr="00F80CC0">
              <w:rPr>
                <w:b/>
                <w:bCs/>
                <w:color w:val="000000" w:themeColor="text1"/>
              </w:rPr>
              <w:instrText>_</w:instrText>
            </w:r>
            <w:r w:rsidRPr="00F80CC0">
              <w:rPr>
                <w:b/>
                <w:bCs/>
                <w:color w:val="000000" w:themeColor="text1"/>
                <w:cs/>
              </w:rPr>
              <w:instrText xml:space="preserve">ค- </w:instrText>
            </w:r>
            <w:r w:rsidRPr="00F80CC0">
              <w:rPr>
                <w:b/>
                <w:bCs/>
                <w:color w:val="000000" w:themeColor="text1"/>
              </w:rPr>
              <w:instrText>\</w:instrText>
            </w:r>
            <w:r w:rsidRPr="00F80CC0">
              <w:rPr>
                <w:b/>
                <w:bCs/>
                <w:color w:val="000000" w:themeColor="text1"/>
                <w:cs/>
              </w:rPr>
              <w:instrText xml:space="preserve">* </w:instrText>
            </w:r>
            <w:r w:rsidRPr="00F80CC0">
              <w:rPr>
                <w:b/>
                <w:bCs/>
                <w:color w:val="000000" w:themeColor="text1"/>
              </w:rPr>
              <w:instrText>ARABIC</w:instrText>
            </w:r>
            <w:r w:rsidRPr="00F80CC0">
              <w:rPr>
                <w:b/>
                <w:bCs/>
                <w:color w:val="000000" w:themeColor="text1"/>
                <w:cs/>
              </w:rPr>
              <w:instrText xml:space="preserve"> </w:instrText>
            </w:r>
            <w:r w:rsidRPr="00F80CC0">
              <w:rPr>
                <w:b/>
                <w:bCs/>
                <w:color w:val="000000" w:themeColor="text1"/>
                <w:cs/>
              </w:rPr>
              <w:fldChar w:fldCharType="separate"/>
            </w:r>
            <w:r w:rsidR="003A34C1">
              <w:rPr>
                <w:b/>
                <w:bCs/>
                <w:noProof/>
                <w:color w:val="000000" w:themeColor="text1"/>
                <w:cs/>
              </w:rPr>
              <w:t>3</w:t>
            </w:r>
            <w:r w:rsidRPr="00F80CC0">
              <w:rPr>
                <w:b/>
                <w:bCs/>
                <w:color w:val="000000" w:themeColor="text1"/>
                <w:cs/>
              </w:rPr>
              <w:fldChar w:fldCharType="end"/>
            </w:r>
            <w:r w:rsidRPr="00F80CC0">
              <w:rPr>
                <w:i/>
                <w:iCs/>
                <w:cs/>
              </w:rPr>
              <w:t xml:space="preserve"> </w:t>
            </w:r>
            <w:r w:rsidRPr="00F80CC0">
              <w:rPr>
                <w:cs/>
              </w:rPr>
              <w:t xml:space="preserve"> เครื่องบันทึกพลังงานไฟฟ้า</w:t>
            </w:r>
            <w:bookmarkEnd w:id="231"/>
            <w:bookmarkEnd w:id="232"/>
            <w:r w:rsidRPr="00F80CC0">
              <w:rPr>
                <w:cs/>
              </w:rPr>
              <w:t xml:space="preserve">           </w:t>
            </w:r>
          </w:p>
        </w:tc>
        <w:tc>
          <w:tcPr>
            <w:tcW w:w="4149" w:type="dxa"/>
          </w:tcPr>
          <w:p w:rsidR="00501474" w:rsidRPr="00F80CC0" w:rsidRDefault="001E2B60" w:rsidP="00365967">
            <w:pPr>
              <w:pStyle w:val="a7"/>
              <w:ind w:left="0"/>
              <w:rPr>
                <w:szCs w:val="32"/>
              </w:rPr>
            </w:pPr>
            <w:r>
              <w:rPr>
                <w:noProof/>
              </w:rPr>
              <w:drawing>
                <wp:inline distT="0" distB="0" distL="0" distR="0">
                  <wp:extent cx="2050256" cy="2733675"/>
                  <wp:effectExtent l="0" t="0" r="7620" b="0"/>
                  <wp:docPr id="256" name="รูปภาพ 256" descr="https://scontent.fbkk14-1.fna.fbcdn.net/v/t1.15752-9/s2048x2048/43127335_240845253212748_1179269256362065920_n.jpg?_nc_cat=106&amp;oh=b8d652052f242453c522f82dd9d3da38&amp;oe=5C20B9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content.fbkk14-1.fna.fbcdn.net/v/t1.15752-9/s2048x2048/43127335_240845253212748_1179269256362065920_n.jpg?_nc_cat=106&amp;oh=b8d652052f242453c522f82dd9d3da38&amp;oe=5C20B91C"/>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58189" cy="2744252"/>
                          </a:xfrm>
                          <a:prstGeom prst="rect">
                            <a:avLst/>
                          </a:prstGeom>
                          <a:noFill/>
                          <a:ln>
                            <a:noFill/>
                          </a:ln>
                        </pic:spPr>
                      </pic:pic>
                    </a:graphicData>
                  </a:graphic>
                </wp:inline>
              </w:drawing>
            </w:r>
          </w:p>
          <w:p w:rsidR="00501474" w:rsidRPr="00F80CC0" w:rsidRDefault="00501474" w:rsidP="00365967">
            <w:pPr>
              <w:spacing w:before="240"/>
            </w:pPr>
            <w:r w:rsidRPr="00F80CC0">
              <w:rPr>
                <w:b/>
                <w:bCs/>
                <w:cs/>
              </w:rPr>
              <w:t xml:space="preserve">    </w:t>
            </w:r>
            <w:bookmarkStart w:id="233" w:name="_Toc496995174"/>
            <w:bookmarkStart w:id="234" w:name="_Toc526508612"/>
            <w:r w:rsidRPr="00F80CC0">
              <w:rPr>
                <w:b/>
                <w:bCs/>
                <w:color w:val="000000" w:themeColor="text1"/>
                <w:cs/>
              </w:rPr>
              <w:t xml:space="preserve">ภาพที่ </w:t>
            </w:r>
            <w:r w:rsidR="004E17AD">
              <w:rPr>
                <w:rFonts w:hint="cs"/>
                <w:b/>
                <w:bCs/>
                <w:color w:val="000000" w:themeColor="text1"/>
                <w:cs/>
              </w:rPr>
              <w:t>ค</w:t>
            </w:r>
            <w:r w:rsidRPr="00F80CC0">
              <w:rPr>
                <w:b/>
                <w:bCs/>
                <w:color w:val="000000" w:themeColor="text1"/>
                <w:cs/>
              </w:rPr>
              <w:t>-</w:t>
            </w:r>
            <w:r w:rsidRPr="00F80CC0">
              <w:rPr>
                <w:b/>
                <w:bCs/>
                <w:color w:val="000000" w:themeColor="text1"/>
                <w:cs/>
              </w:rPr>
              <w:fldChar w:fldCharType="begin"/>
            </w:r>
            <w:r w:rsidRPr="00F80CC0">
              <w:rPr>
                <w:b/>
                <w:bCs/>
                <w:color w:val="000000" w:themeColor="text1"/>
                <w:cs/>
              </w:rPr>
              <w:instrText xml:space="preserve"> </w:instrText>
            </w:r>
            <w:r w:rsidRPr="00F80CC0">
              <w:rPr>
                <w:b/>
                <w:bCs/>
                <w:color w:val="000000" w:themeColor="text1"/>
              </w:rPr>
              <w:instrText xml:space="preserve">SEQ </w:instrText>
            </w:r>
            <w:r w:rsidRPr="00F80CC0">
              <w:rPr>
                <w:b/>
                <w:bCs/>
                <w:color w:val="000000" w:themeColor="text1"/>
                <w:cs/>
              </w:rPr>
              <w:instrText>ภาพที่</w:instrText>
            </w:r>
            <w:r w:rsidRPr="00F80CC0">
              <w:rPr>
                <w:b/>
                <w:bCs/>
                <w:color w:val="000000" w:themeColor="text1"/>
              </w:rPr>
              <w:instrText>_</w:instrText>
            </w:r>
            <w:r w:rsidRPr="00F80CC0">
              <w:rPr>
                <w:b/>
                <w:bCs/>
                <w:color w:val="000000" w:themeColor="text1"/>
                <w:cs/>
              </w:rPr>
              <w:instrText xml:space="preserve">ค- </w:instrText>
            </w:r>
            <w:r w:rsidRPr="00F80CC0">
              <w:rPr>
                <w:b/>
                <w:bCs/>
                <w:color w:val="000000" w:themeColor="text1"/>
              </w:rPr>
              <w:instrText>\</w:instrText>
            </w:r>
            <w:r w:rsidRPr="00F80CC0">
              <w:rPr>
                <w:b/>
                <w:bCs/>
                <w:color w:val="000000" w:themeColor="text1"/>
                <w:cs/>
              </w:rPr>
              <w:instrText xml:space="preserve">* </w:instrText>
            </w:r>
            <w:r w:rsidRPr="00F80CC0">
              <w:rPr>
                <w:b/>
                <w:bCs/>
                <w:color w:val="000000" w:themeColor="text1"/>
              </w:rPr>
              <w:instrText>ARABIC</w:instrText>
            </w:r>
            <w:r w:rsidRPr="00F80CC0">
              <w:rPr>
                <w:b/>
                <w:bCs/>
                <w:color w:val="000000" w:themeColor="text1"/>
                <w:cs/>
              </w:rPr>
              <w:instrText xml:space="preserve"> </w:instrText>
            </w:r>
            <w:r w:rsidRPr="00F80CC0">
              <w:rPr>
                <w:b/>
                <w:bCs/>
                <w:color w:val="000000" w:themeColor="text1"/>
                <w:cs/>
              </w:rPr>
              <w:fldChar w:fldCharType="separate"/>
            </w:r>
            <w:r w:rsidR="003A34C1">
              <w:rPr>
                <w:b/>
                <w:bCs/>
                <w:noProof/>
                <w:color w:val="000000" w:themeColor="text1"/>
                <w:cs/>
              </w:rPr>
              <w:t>4</w:t>
            </w:r>
            <w:r w:rsidRPr="00F80CC0">
              <w:rPr>
                <w:b/>
                <w:bCs/>
                <w:color w:val="000000" w:themeColor="text1"/>
                <w:cs/>
              </w:rPr>
              <w:fldChar w:fldCharType="end"/>
            </w:r>
            <w:r w:rsidRPr="00F80CC0">
              <w:rPr>
                <w:i/>
                <w:iCs/>
                <w:cs/>
              </w:rPr>
              <w:t xml:space="preserve"> </w:t>
            </w:r>
            <w:r w:rsidRPr="00F80CC0">
              <w:rPr>
                <w:cs/>
              </w:rPr>
              <w:t xml:space="preserve"> </w:t>
            </w:r>
            <w:bookmarkEnd w:id="233"/>
            <w:r w:rsidR="001E2B60" w:rsidRPr="001E2B60">
              <w:rPr>
                <w:cs/>
              </w:rPr>
              <w:t>หม้อแปลงปรับแรงดันไฟฟ้า</w:t>
            </w:r>
            <w:bookmarkEnd w:id="234"/>
          </w:p>
          <w:p w:rsidR="00501474" w:rsidRPr="00F80CC0" w:rsidRDefault="00501474" w:rsidP="00365967">
            <w:pPr>
              <w:jc w:val="center"/>
            </w:pPr>
          </w:p>
        </w:tc>
      </w:tr>
    </w:tbl>
    <w:p w:rsidR="00501474" w:rsidRPr="00F80CC0" w:rsidRDefault="00501474" w:rsidP="00501474">
      <w:pPr>
        <w:jc w:val="center"/>
      </w:pPr>
    </w:p>
    <w:p w:rsidR="00501474" w:rsidRPr="00F80CC0" w:rsidRDefault="00501474" w:rsidP="00501474">
      <w:pPr>
        <w:rPr>
          <w:cs/>
        </w:rPr>
      </w:pPr>
      <w:r w:rsidRPr="00F80CC0">
        <w:rPr>
          <w:rFonts w:eastAsia="Times New Roman"/>
          <w:noProof/>
          <w:cs/>
        </w:rPr>
        <w:t xml:space="preserve">       </w:t>
      </w:r>
    </w:p>
    <w:p w:rsidR="00501474" w:rsidRPr="00F80CC0" w:rsidRDefault="00501474" w:rsidP="00501474">
      <w:pPr>
        <w:rPr>
          <w:rFonts w:eastAsia="Times New Roman"/>
        </w:rPr>
      </w:pPr>
    </w:p>
    <w:p w:rsidR="00501474" w:rsidRPr="00F80CC0" w:rsidRDefault="00501474" w:rsidP="00501474">
      <w:pPr>
        <w:pStyle w:val="a7"/>
        <w:shd w:val="clear" w:color="auto" w:fill="FFFFFF"/>
        <w:ind w:left="0"/>
        <w:jc w:val="center"/>
        <w:rPr>
          <w:rFonts w:eastAsia="Times New Roman"/>
          <w:szCs w:val="32"/>
        </w:rPr>
      </w:pPr>
    </w:p>
    <w:p w:rsidR="00501474" w:rsidRPr="00F80CC0" w:rsidRDefault="00501474" w:rsidP="00501474">
      <w:pPr>
        <w:pStyle w:val="a7"/>
        <w:shd w:val="clear" w:color="auto" w:fill="FFFFFF"/>
        <w:ind w:left="0"/>
        <w:jc w:val="center"/>
        <w:rPr>
          <w:rFonts w:eastAsia="Times New Roman"/>
          <w:szCs w:val="32"/>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7"/>
      </w:tblGrid>
      <w:tr w:rsidR="00E211E4" w:rsidRPr="00F80CC0" w:rsidTr="00B45902">
        <w:trPr>
          <w:trHeight w:val="5793"/>
        </w:trPr>
        <w:tc>
          <w:tcPr>
            <w:tcW w:w="8297" w:type="dxa"/>
          </w:tcPr>
          <w:p w:rsidR="00E211E4" w:rsidRPr="006B1D19" w:rsidRDefault="00E211E4" w:rsidP="00365967">
            <w:pPr>
              <w:pStyle w:val="a7"/>
              <w:spacing w:before="240"/>
              <w:ind w:left="0"/>
              <w:jc w:val="center"/>
              <w:rPr>
                <w:rFonts w:eastAsia="Times New Roman"/>
                <w:szCs w:val="32"/>
              </w:rPr>
            </w:pPr>
          </w:p>
          <w:p w:rsidR="00E211E4" w:rsidRPr="006B1D19" w:rsidRDefault="00E211E4" w:rsidP="00365967">
            <w:pPr>
              <w:pStyle w:val="a7"/>
              <w:ind w:left="0"/>
              <w:jc w:val="center"/>
              <w:rPr>
                <w:rFonts w:eastAsia="Times New Roman"/>
                <w:szCs w:val="32"/>
              </w:rPr>
            </w:pPr>
            <w:r w:rsidRPr="006B1D19">
              <w:rPr>
                <w:noProof/>
                <w:szCs w:val="32"/>
              </w:rPr>
              <w:drawing>
                <wp:inline distT="0" distB="0" distL="0" distR="0" wp14:anchorId="74B8A101" wp14:editId="6A0588AA">
                  <wp:extent cx="2509550" cy="3211286"/>
                  <wp:effectExtent l="0" t="0" r="5080" b="8255"/>
                  <wp:docPr id="40" name="รูปภาพ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0125_๑๗๐๓๐๒_0001.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540124" cy="3250409"/>
                          </a:xfrm>
                          <a:prstGeom prst="rect">
                            <a:avLst/>
                          </a:prstGeom>
                        </pic:spPr>
                      </pic:pic>
                    </a:graphicData>
                  </a:graphic>
                </wp:inline>
              </w:drawing>
            </w:r>
          </w:p>
          <w:p w:rsidR="00E211E4" w:rsidRDefault="00E211E4" w:rsidP="00365967">
            <w:pPr>
              <w:pStyle w:val="a7"/>
              <w:ind w:left="0"/>
              <w:jc w:val="center"/>
              <w:rPr>
                <w:rFonts w:eastAsia="Times New Roman"/>
                <w:szCs w:val="32"/>
              </w:rPr>
            </w:pPr>
            <w:bookmarkStart w:id="235" w:name="_Toc496995177"/>
            <w:bookmarkStart w:id="236" w:name="_Toc526508613"/>
            <w:r w:rsidRPr="006B1D19">
              <w:rPr>
                <w:b/>
                <w:bCs/>
                <w:color w:val="000000" w:themeColor="text1"/>
                <w:szCs w:val="32"/>
                <w:cs/>
              </w:rPr>
              <w:t>ภาพที่</w:t>
            </w:r>
            <w:r w:rsidR="008F277E">
              <w:rPr>
                <w:rFonts w:hint="cs"/>
                <w:b/>
                <w:bCs/>
                <w:color w:val="000000" w:themeColor="text1"/>
                <w:szCs w:val="32"/>
                <w:cs/>
              </w:rPr>
              <w:t xml:space="preserve"> </w:t>
            </w:r>
            <w:r w:rsidR="00160E67">
              <w:rPr>
                <w:rFonts w:hint="cs"/>
                <w:b/>
                <w:bCs/>
                <w:color w:val="000000" w:themeColor="text1"/>
                <w:szCs w:val="32"/>
                <w:cs/>
              </w:rPr>
              <w:t>ค</w:t>
            </w:r>
            <w:r w:rsidRPr="006B1D19">
              <w:rPr>
                <w:b/>
                <w:bCs/>
                <w:color w:val="000000" w:themeColor="text1"/>
                <w:szCs w:val="32"/>
                <w:cs/>
              </w:rPr>
              <w:t>-</w:t>
            </w:r>
            <w:r w:rsidRPr="006B1D19">
              <w:rPr>
                <w:b/>
                <w:bCs/>
                <w:color w:val="000000" w:themeColor="text1"/>
                <w:szCs w:val="32"/>
                <w:cs/>
              </w:rPr>
              <w:fldChar w:fldCharType="begin"/>
            </w:r>
            <w:r w:rsidRPr="006B1D19">
              <w:rPr>
                <w:b/>
                <w:bCs/>
                <w:color w:val="000000" w:themeColor="text1"/>
                <w:szCs w:val="32"/>
                <w:cs/>
              </w:rPr>
              <w:instrText xml:space="preserve"> </w:instrText>
            </w:r>
            <w:r w:rsidRPr="006B1D19">
              <w:rPr>
                <w:b/>
                <w:bCs/>
                <w:color w:val="000000" w:themeColor="text1"/>
                <w:szCs w:val="32"/>
              </w:rPr>
              <w:instrText xml:space="preserve">SEQ </w:instrText>
            </w:r>
            <w:r w:rsidRPr="006B1D19">
              <w:rPr>
                <w:b/>
                <w:bCs/>
                <w:color w:val="000000" w:themeColor="text1"/>
                <w:szCs w:val="32"/>
                <w:cs/>
              </w:rPr>
              <w:instrText>ภาพที่</w:instrText>
            </w:r>
            <w:r w:rsidRPr="006B1D19">
              <w:rPr>
                <w:b/>
                <w:bCs/>
                <w:color w:val="000000" w:themeColor="text1"/>
                <w:szCs w:val="32"/>
              </w:rPr>
              <w:instrText>_</w:instrText>
            </w:r>
            <w:r w:rsidRPr="006B1D19">
              <w:rPr>
                <w:b/>
                <w:bCs/>
                <w:color w:val="000000" w:themeColor="text1"/>
                <w:szCs w:val="32"/>
                <w:cs/>
              </w:rPr>
              <w:instrText xml:space="preserve">ค- </w:instrText>
            </w:r>
            <w:r w:rsidRPr="006B1D19">
              <w:rPr>
                <w:b/>
                <w:bCs/>
                <w:color w:val="000000" w:themeColor="text1"/>
                <w:szCs w:val="32"/>
              </w:rPr>
              <w:instrText>\</w:instrText>
            </w:r>
            <w:r w:rsidRPr="006B1D19">
              <w:rPr>
                <w:b/>
                <w:bCs/>
                <w:color w:val="000000" w:themeColor="text1"/>
                <w:szCs w:val="32"/>
                <w:cs/>
              </w:rPr>
              <w:instrText xml:space="preserve">* </w:instrText>
            </w:r>
            <w:r w:rsidRPr="006B1D19">
              <w:rPr>
                <w:b/>
                <w:bCs/>
                <w:color w:val="000000" w:themeColor="text1"/>
                <w:szCs w:val="32"/>
              </w:rPr>
              <w:instrText>ARABIC</w:instrText>
            </w:r>
            <w:r w:rsidRPr="006B1D19">
              <w:rPr>
                <w:b/>
                <w:bCs/>
                <w:color w:val="000000" w:themeColor="text1"/>
                <w:szCs w:val="32"/>
                <w:cs/>
              </w:rPr>
              <w:instrText xml:space="preserve"> </w:instrText>
            </w:r>
            <w:r w:rsidRPr="006B1D19">
              <w:rPr>
                <w:b/>
                <w:bCs/>
                <w:color w:val="000000" w:themeColor="text1"/>
                <w:szCs w:val="32"/>
                <w:cs/>
              </w:rPr>
              <w:fldChar w:fldCharType="separate"/>
            </w:r>
            <w:r w:rsidR="003A34C1">
              <w:rPr>
                <w:b/>
                <w:bCs/>
                <w:noProof/>
                <w:color w:val="000000" w:themeColor="text1"/>
                <w:szCs w:val="32"/>
                <w:cs/>
              </w:rPr>
              <w:t>5</w:t>
            </w:r>
            <w:r w:rsidRPr="006B1D19">
              <w:rPr>
                <w:b/>
                <w:bCs/>
                <w:color w:val="000000" w:themeColor="text1"/>
                <w:szCs w:val="32"/>
                <w:cs/>
              </w:rPr>
              <w:fldChar w:fldCharType="end"/>
            </w:r>
            <w:r w:rsidRPr="006B1D19">
              <w:rPr>
                <w:i/>
                <w:iCs/>
                <w:szCs w:val="32"/>
                <w:cs/>
              </w:rPr>
              <w:t xml:space="preserve"> </w:t>
            </w:r>
            <w:r w:rsidRPr="006B1D19">
              <w:rPr>
                <w:szCs w:val="32"/>
                <w:cs/>
              </w:rPr>
              <w:t xml:space="preserve"> เครื่องสาวไหมอัตโนมัติ</w:t>
            </w:r>
            <w:bookmarkEnd w:id="235"/>
            <w:bookmarkEnd w:id="236"/>
          </w:p>
          <w:p w:rsidR="00E211E4" w:rsidRPr="006B1D19" w:rsidRDefault="00E211E4" w:rsidP="00365967">
            <w:pPr>
              <w:pStyle w:val="a7"/>
              <w:ind w:left="0"/>
              <w:jc w:val="center"/>
              <w:rPr>
                <w:rFonts w:eastAsia="Times New Roman"/>
                <w:szCs w:val="32"/>
              </w:rPr>
            </w:pPr>
          </w:p>
        </w:tc>
      </w:tr>
      <w:tr w:rsidR="00B45902" w:rsidRPr="006B1D19" w:rsidTr="00B45902">
        <w:trPr>
          <w:trHeight w:val="6686"/>
        </w:trPr>
        <w:tc>
          <w:tcPr>
            <w:tcW w:w="8297" w:type="dxa"/>
          </w:tcPr>
          <w:p w:rsidR="00B45902" w:rsidRDefault="00B45902" w:rsidP="00365967">
            <w:pPr>
              <w:pStyle w:val="a7"/>
              <w:ind w:left="0"/>
              <w:jc w:val="center"/>
              <w:rPr>
                <w:b/>
                <w:bCs/>
                <w:color w:val="000000" w:themeColor="text1"/>
                <w:szCs w:val="32"/>
              </w:rPr>
            </w:pPr>
            <w:bookmarkStart w:id="237" w:name="_Toc496995178"/>
          </w:p>
          <w:bookmarkEnd w:id="237"/>
          <w:p w:rsidR="00B45902" w:rsidRDefault="004E17AD" w:rsidP="00365967">
            <w:pPr>
              <w:pStyle w:val="a7"/>
              <w:ind w:left="0"/>
              <w:jc w:val="center"/>
              <w:rPr>
                <w:rFonts w:eastAsia="Times New Roman"/>
                <w:szCs w:val="32"/>
              </w:rPr>
            </w:pPr>
            <w:r>
              <w:rPr>
                <w:b/>
                <w:bCs/>
                <w:noProof/>
                <w:szCs w:val="32"/>
              </w:rPr>
              <w:drawing>
                <wp:inline distT="0" distB="0" distL="0" distR="0" wp14:anchorId="7BEDA98D" wp14:editId="678E9110">
                  <wp:extent cx="3387694" cy="2540977"/>
                  <wp:effectExtent l="0" t="0" r="0" b="0"/>
                  <wp:docPr id="257" name="รูปภาพ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6_๑๗๐๔๒๘_0025.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402654" cy="2552198"/>
                          </a:xfrm>
                          <a:prstGeom prst="rect">
                            <a:avLst/>
                          </a:prstGeom>
                        </pic:spPr>
                      </pic:pic>
                    </a:graphicData>
                  </a:graphic>
                </wp:inline>
              </w:drawing>
            </w:r>
          </w:p>
          <w:p w:rsidR="00B45902" w:rsidRPr="00B45902" w:rsidRDefault="00B45902" w:rsidP="00B45902">
            <w:pPr>
              <w:jc w:val="center"/>
            </w:pPr>
            <w:bookmarkStart w:id="238" w:name="_Toc526508614"/>
            <w:r w:rsidRPr="006B1D19">
              <w:rPr>
                <w:b/>
                <w:bCs/>
                <w:color w:val="000000" w:themeColor="text1"/>
                <w:cs/>
              </w:rPr>
              <w:t xml:space="preserve">ภาพที่ </w:t>
            </w:r>
            <w:r w:rsidR="00160E67">
              <w:rPr>
                <w:rFonts w:hint="cs"/>
                <w:b/>
                <w:bCs/>
                <w:color w:val="000000" w:themeColor="text1"/>
                <w:cs/>
              </w:rPr>
              <w:t>ค</w:t>
            </w:r>
            <w:r w:rsidRPr="006B1D19">
              <w:rPr>
                <w:b/>
                <w:bCs/>
                <w:color w:val="000000" w:themeColor="text1"/>
                <w:cs/>
              </w:rPr>
              <w:t>-</w:t>
            </w:r>
            <w:r w:rsidRPr="006B1D19">
              <w:rPr>
                <w:b/>
                <w:bCs/>
                <w:color w:val="000000" w:themeColor="text1"/>
                <w:cs/>
              </w:rPr>
              <w:fldChar w:fldCharType="begin"/>
            </w:r>
            <w:r w:rsidRPr="006B1D19">
              <w:rPr>
                <w:b/>
                <w:bCs/>
                <w:color w:val="000000" w:themeColor="text1"/>
                <w:cs/>
              </w:rPr>
              <w:instrText xml:space="preserve"> </w:instrText>
            </w:r>
            <w:r w:rsidRPr="006B1D19">
              <w:rPr>
                <w:b/>
                <w:bCs/>
                <w:color w:val="000000" w:themeColor="text1"/>
              </w:rPr>
              <w:instrText xml:space="preserve">SEQ </w:instrText>
            </w:r>
            <w:r w:rsidRPr="006B1D19">
              <w:rPr>
                <w:b/>
                <w:bCs/>
                <w:color w:val="000000" w:themeColor="text1"/>
                <w:cs/>
              </w:rPr>
              <w:instrText>ภาพที่</w:instrText>
            </w:r>
            <w:r w:rsidRPr="006B1D19">
              <w:rPr>
                <w:b/>
                <w:bCs/>
                <w:color w:val="000000" w:themeColor="text1"/>
              </w:rPr>
              <w:instrText>_</w:instrText>
            </w:r>
            <w:r w:rsidRPr="006B1D19">
              <w:rPr>
                <w:b/>
                <w:bCs/>
                <w:color w:val="000000" w:themeColor="text1"/>
                <w:cs/>
              </w:rPr>
              <w:instrText xml:space="preserve">ค- </w:instrText>
            </w:r>
            <w:r w:rsidRPr="006B1D19">
              <w:rPr>
                <w:b/>
                <w:bCs/>
                <w:color w:val="000000" w:themeColor="text1"/>
              </w:rPr>
              <w:instrText>\</w:instrText>
            </w:r>
            <w:r w:rsidRPr="006B1D19">
              <w:rPr>
                <w:b/>
                <w:bCs/>
                <w:color w:val="000000" w:themeColor="text1"/>
                <w:cs/>
              </w:rPr>
              <w:instrText xml:space="preserve">* </w:instrText>
            </w:r>
            <w:r w:rsidRPr="006B1D19">
              <w:rPr>
                <w:b/>
                <w:bCs/>
                <w:color w:val="000000" w:themeColor="text1"/>
              </w:rPr>
              <w:instrText>ARABIC</w:instrText>
            </w:r>
            <w:r w:rsidRPr="006B1D19">
              <w:rPr>
                <w:b/>
                <w:bCs/>
                <w:color w:val="000000" w:themeColor="text1"/>
                <w:cs/>
              </w:rPr>
              <w:instrText xml:space="preserve"> </w:instrText>
            </w:r>
            <w:r w:rsidRPr="006B1D19">
              <w:rPr>
                <w:b/>
                <w:bCs/>
                <w:color w:val="000000" w:themeColor="text1"/>
                <w:cs/>
              </w:rPr>
              <w:fldChar w:fldCharType="separate"/>
            </w:r>
            <w:r w:rsidR="003A34C1">
              <w:rPr>
                <w:b/>
                <w:bCs/>
                <w:noProof/>
                <w:color w:val="000000" w:themeColor="text1"/>
                <w:cs/>
              </w:rPr>
              <w:t>6</w:t>
            </w:r>
            <w:r w:rsidRPr="006B1D19">
              <w:rPr>
                <w:b/>
                <w:bCs/>
                <w:color w:val="000000" w:themeColor="text1"/>
                <w:cs/>
              </w:rPr>
              <w:fldChar w:fldCharType="end"/>
            </w:r>
            <w:r w:rsidRPr="006B1D19">
              <w:rPr>
                <w:i/>
                <w:iCs/>
                <w:cs/>
              </w:rPr>
              <w:t xml:space="preserve"> </w:t>
            </w:r>
            <w:r w:rsidRPr="006B1D19">
              <w:rPr>
                <w:cs/>
              </w:rPr>
              <w:t xml:space="preserve"> </w:t>
            </w:r>
            <w:r w:rsidRPr="00A354DC">
              <w:rPr>
                <w:cs/>
              </w:rPr>
              <w:t>เหล่งไจไหม</w:t>
            </w:r>
            <w:bookmarkEnd w:id="238"/>
          </w:p>
        </w:tc>
      </w:tr>
      <w:tr w:rsidR="00E211E4" w:rsidRPr="006B1D19" w:rsidTr="00B45902">
        <w:tc>
          <w:tcPr>
            <w:tcW w:w="8297" w:type="dxa"/>
          </w:tcPr>
          <w:p w:rsidR="00E211E4" w:rsidRDefault="00E211E4" w:rsidP="00E211E4">
            <w:pPr>
              <w:pStyle w:val="a7"/>
              <w:spacing w:before="240" w:line="276" w:lineRule="auto"/>
              <w:ind w:left="0"/>
              <w:jc w:val="center"/>
              <w:rPr>
                <w:szCs w:val="32"/>
              </w:rPr>
            </w:pPr>
            <w:r w:rsidRPr="003A65F5">
              <w:rPr>
                <w:noProof/>
                <w:szCs w:val="32"/>
              </w:rPr>
              <w:lastRenderedPageBreak/>
              <w:drawing>
                <wp:inline distT="0" distB="0" distL="0" distR="0" wp14:anchorId="06A21B2C" wp14:editId="13F90868">
                  <wp:extent cx="4489763" cy="3200400"/>
                  <wp:effectExtent l="0" t="0" r="6350" b="0"/>
                  <wp:docPr id="55" name="รูปภาพ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27849" cy="3227548"/>
                          </a:xfrm>
                          <a:prstGeom prst="rect">
                            <a:avLst/>
                          </a:prstGeom>
                          <a:noFill/>
                          <a:ln>
                            <a:noFill/>
                          </a:ln>
                        </pic:spPr>
                      </pic:pic>
                    </a:graphicData>
                  </a:graphic>
                </wp:inline>
              </w:drawing>
            </w:r>
          </w:p>
          <w:p w:rsidR="00E211E4" w:rsidRDefault="00E211E4" w:rsidP="00E211E4">
            <w:pPr>
              <w:pStyle w:val="a7"/>
              <w:ind w:left="0"/>
              <w:jc w:val="center"/>
              <w:rPr>
                <w:noProof/>
                <w:szCs w:val="32"/>
              </w:rPr>
            </w:pPr>
            <w:bookmarkStart w:id="239" w:name="_Toc496995179"/>
            <w:bookmarkStart w:id="240" w:name="_Toc526508615"/>
            <w:r w:rsidRPr="00F80CC0">
              <w:rPr>
                <w:b/>
                <w:bCs/>
                <w:color w:val="000000" w:themeColor="text1"/>
                <w:szCs w:val="32"/>
                <w:cs/>
              </w:rPr>
              <w:t xml:space="preserve">ภาพที่ </w:t>
            </w:r>
            <w:r w:rsidR="00160E67">
              <w:rPr>
                <w:rFonts w:hint="cs"/>
                <w:b/>
                <w:bCs/>
                <w:color w:val="000000" w:themeColor="text1"/>
                <w:szCs w:val="32"/>
                <w:cs/>
              </w:rPr>
              <w:t>ค</w:t>
            </w:r>
            <w:r w:rsidRPr="00F80CC0">
              <w:rPr>
                <w:b/>
                <w:bCs/>
                <w:color w:val="000000" w:themeColor="text1"/>
                <w:szCs w:val="32"/>
                <w:cs/>
              </w:rPr>
              <w:t>-</w:t>
            </w:r>
            <w:r w:rsidRPr="00F80CC0">
              <w:rPr>
                <w:b/>
                <w:bCs/>
                <w:color w:val="000000" w:themeColor="text1"/>
                <w:szCs w:val="32"/>
                <w:cs/>
              </w:rPr>
              <w:fldChar w:fldCharType="begin"/>
            </w:r>
            <w:r w:rsidRPr="00F80CC0">
              <w:rPr>
                <w:b/>
                <w:bCs/>
                <w:color w:val="000000" w:themeColor="text1"/>
                <w:szCs w:val="32"/>
                <w:cs/>
              </w:rPr>
              <w:instrText xml:space="preserve"> </w:instrText>
            </w:r>
            <w:r w:rsidRPr="00F80CC0">
              <w:rPr>
                <w:b/>
                <w:bCs/>
                <w:color w:val="000000" w:themeColor="text1"/>
                <w:szCs w:val="32"/>
              </w:rPr>
              <w:instrText xml:space="preserve">SEQ </w:instrText>
            </w:r>
            <w:r w:rsidRPr="00F80CC0">
              <w:rPr>
                <w:b/>
                <w:bCs/>
                <w:color w:val="000000" w:themeColor="text1"/>
                <w:szCs w:val="32"/>
                <w:cs/>
              </w:rPr>
              <w:instrText>ภาพที่</w:instrText>
            </w:r>
            <w:r w:rsidRPr="00F80CC0">
              <w:rPr>
                <w:b/>
                <w:bCs/>
                <w:color w:val="000000" w:themeColor="text1"/>
                <w:szCs w:val="32"/>
              </w:rPr>
              <w:instrText>_</w:instrText>
            </w:r>
            <w:r w:rsidRPr="00F80CC0">
              <w:rPr>
                <w:b/>
                <w:bCs/>
                <w:color w:val="000000" w:themeColor="text1"/>
                <w:szCs w:val="32"/>
                <w:cs/>
              </w:rPr>
              <w:instrText xml:space="preserve">ค- </w:instrText>
            </w:r>
            <w:r w:rsidRPr="00F80CC0">
              <w:rPr>
                <w:b/>
                <w:bCs/>
                <w:color w:val="000000" w:themeColor="text1"/>
                <w:szCs w:val="32"/>
              </w:rPr>
              <w:instrText>\</w:instrText>
            </w:r>
            <w:r w:rsidRPr="00F80CC0">
              <w:rPr>
                <w:b/>
                <w:bCs/>
                <w:color w:val="000000" w:themeColor="text1"/>
                <w:szCs w:val="32"/>
                <w:cs/>
              </w:rPr>
              <w:instrText xml:space="preserve">* </w:instrText>
            </w:r>
            <w:r w:rsidRPr="00F80CC0">
              <w:rPr>
                <w:b/>
                <w:bCs/>
                <w:color w:val="000000" w:themeColor="text1"/>
                <w:szCs w:val="32"/>
              </w:rPr>
              <w:instrText>ARABIC</w:instrText>
            </w:r>
            <w:r w:rsidRPr="00F80CC0">
              <w:rPr>
                <w:b/>
                <w:bCs/>
                <w:color w:val="000000" w:themeColor="text1"/>
                <w:szCs w:val="32"/>
                <w:cs/>
              </w:rPr>
              <w:instrText xml:space="preserve"> </w:instrText>
            </w:r>
            <w:r w:rsidRPr="00F80CC0">
              <w:rPr>
                <w:b/>
                <w:bCs/>
                <w:color w:val="000000" w:themeColor="text1"/>
                <w:szCs w:val="32"/>
                <w:cs/>
              </w:rPr>
              <w:fldChar w:fldCharType="separate"/>
            </w:r>
            <w:r w:rsidR="003A34C1">
              <w:rPr>
                <w:b/>
                <w:bCs/>
                <w:noProof/>
                <w:color w:val="000000" w:themeColor="text1"/>
                <w:szCs w:val="32"/>
                <w:cs/>
              </w:rPr>
              <w:t>7</w:t>
            </w:r>
            <w:r w:rsidRPr="00F80CC0">
              <w:rPr>
                <w:b/>
                <w:bCs/>
                <w:color w:val="000000" w:themeColor="text1"/>
                <w:szCs w:val="32"/>
                <w:cs/>
              </w:rPr>
              <w:fldChar w:fldCharType="end"/>
            </w:r>
            <w:r w:rsidRPr="00F80CC0">
              <w:rPr>
                <w:i/>
                <w:iCs/>
                <w:szCs w:val="32"/>
                <w:cs/>
              </w:rPr>
              <w:t xml:space="preserve"> </w:t>
            </w:r>
            <w:r w:rsidRPr="00F80CC0">
              <w:rPr>
                <w:cs/>
              </w:rPr>
              <w:t xml:space="preserve"> </w:t>
            </w:r>
            <w:r w:rsidRPr="00F80CC0">
              <w:rPr>
                <w:szCs w:val="32"/>
                <w:cs/>
              </w:rPr>
              <w:t>เครื่องกรอไหมเข้าหลอด</w:t>
            </w:r>
            <w:bookmarkEnd w:id="239"/>
            <w:bookmarkEnd w:id="240"/>
          </w:p>
          <w:p w:rsidR="009C16E4" w:rsidRDefault="009C16E4" w:rsidP="00E211E4">
            <w:pPr>
              <w:pStyle w:val="a7"/>
              <w:ind w:left="0"/>
              <w:jc w:val="center"/>
              <w:rPr>
                <w:noProof/>
                <w:szCs w:val="32"/>
              </w:rPr>
            </w:pPr>
          </w:p>
        </w:tc>
      </w:tr>
      <w:tr w:rsidR="00E211E4" w:rsidRPr="006B1D19" w:rsidTr="00B45902">
        <w:tc>
          <w:tcPr>
            <w:tcW w:w="8297" w:type="dxa"/>
          </w:tcPr>
          <w:p w:rsidR="00E211E4" w:rsidRDefault="00E211E4" w:rsidP="00E211E4">
            <w:pPr>
              <w:pStyle w:val="a7"/>
              <w:spacing w:before="240" w:line="276" w:lineRule="auto"/>
              <w:ind w:left="0"/>
              <w:jc w:val="center"/>
              <w:rPr>
                <w:noProof/>
                <w:szCs w:val="32"/>
              </w:rPr>
            </w:pPr>
            <w:r>
              <w:rPr>
                <w:noProof/>
                <w:szCs w:val="32"/>
              </w:rPr>
              <w:drawing>
                <wp:inline distT="0" distB="0" distL="0" distR="0" wp14:anchorId="37210816" wp14:editId="093FFA34">
                  <wp:extent cx="4703133" cy="2754086"/>
                  <wp:effectExtent l="0" t="0" r="2540" b="8255"/>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685.JPG"/>
                          <pic:cNvPicPr/>
                        </pic:nvPicPr>
                        <pic:blipFill rotWithShape="1">
                          <a:blip r:embed="rId135" cstate="print">
                            <a:extLst>
                              <a:ext uri="{28A0092B-C50C-407E-A947-70E740481C1C}">
                                <a14:useLocalDpi xmlns:a14="http://schemas.microsoft.com/office/drawing/2010/main" val="0"/>
                              </a:ext>
                            </a:extLst>
                          </a:blip>
                          <a:srcRect l="2885" t="20342" r="5567" b="8184"/>
                          <a:stretch/>
                        </pic:blipFill>
                        <pic:spPr bwMode="auto">
                          <a:xfrm>
                            <a:off x="0" y="0"/>
                            <a:ext cx="4742954" cy="2777404"/>
                          </a:xfrm>
                          <a:prstGeom prst="rect">
                            <a:avLst/>
                          </a:prstGeom>
                          <a:ln>
                            <a:noFill/>
                          </a:ln>
                          <a:extLst>
                            <a:ext uri="{53640926-AAD7-44D8-BBD7-CCE9431645EC}">
                              <a14:shadowObscured xmlns:a14="http://schemas.microsoft.com/office/drawing/2010/main"/>
                            </a:ext>
                          </a:extLst>
                        </pic:spPr>
                      </pic:pic>
                    </a:graphicData>
                  </a:graphic>
                </wp:inline>
              </w:drawing>
            </w:r>
          </w:p>
          <w:p w:rsidR="00E211E4" w:rsidRDefault="00E211E4" w:rsidP="00E211E4">
            <w:pPr>
              <w:pStyle w:val="a7"/>
              <w:ind w:left="0"/>
              <w:jc w:val="center"/>
              <w:rPr>
                <w:noProof/>
                <w:szCs w:val="32"/>
                <w:cs/>
              </w:rPr>
            </w:pPr>
            <w:bookmarkStart w:id="241" w:name="_Toc526508616"/>
            <w:r w:rsidRPr="006B1D19">
              <w:rPr>
                <w:b/>
                <w:bCs/>
                <w:color w:val="000000" w:themeColor="text1"/>
                <w:szCs w:val="32"/>
                <w:cs/>
              </w:rPr>
              <w:t xml:space="preserve">ภาพที่ </w:t>
            </w:r>
            <w:r w:rsidR="00160E67">
              <w:rPr>
                <w:rFonts w:hint="cs"/>
                <w:b/>
                <w:bCs/>
                <w:color w:val="000000" w:themeColor="text1"/>
                <w:szCs w:val="32"/>
                <w:cs/>
              </w:rPr>
              <w:t>ค</w:t>
            </w:r>
            <w:r w:rsidRPr="006B1D19">
              <w:rPr>
                <w:b/>
                <w:bCs/>
                <w:color w:val="000000" w:themeColor="text1"/>
                <w:szCs w:val="32"/>
                <w:cs/>
              </w:rPr>
              <w:t>-</w:t>
            </w:r>
            <w:r w:rsidRPr="006B1D19">
              <w:rPr>
                <w:b/>
                <w:bCs/>
                <w:color w:val="000000" w:themeColor="text1"/>
                <w:szCs w:val="32"/>
                <w:cs/>
              </w:rPr>
              <w:fldChar w:fldCharType="begin"/>
            </w:r>
            <w:r w:rsidRPr="006B1D19">
              <w:rPr>
                <w:b/>
                <w:bCs/>
                <w:color w:val="000000" w:themeColor="text1"/>
                <w:szCs w:val="32"/>
                <w:cs/>
              </w:rPr>
              <w:instrText xml:space="preserve"> </w:instrText>
            </w:r>
            <w:r w:rsidRPr="006B1D19">
              <w:rPr>
                <w:b/>
                <w:bCs/>
                <w:color w:val="000000" w:themeColor="text1"/>
                <w:szCs w:val="32"/>
              </w:rPr>
              <w:instrText xml:space="preserve">SEQ </w:instrText>
            </w:r>
            <w:r w:rsidRPr="006B1D19">
              <w:rPr>
                <w:b/>
                <w:bCs/>
                <w:color w:val="000000" w:themeColor="text1"/>
                <w:szCs w:val="32"/>
                <w:cs/>
              </w:rPr>
              <w:instrText>ภาพที่</w:instrText>
            </w:r>
            <w:r w:rsidRPr="006B1D19">
              <w:rPr>
                <w:b/>
                <w:bCs/>
                <w:color w:val="000000" w:themeColor="text1"/>
                <w:szCs w:val="32"/>
              </w:rPr>
              <w:instrText>_</w:instrText>
            </w:r>
            <w:r w:rsidRPr="006B1D19">
              <w:rPr>
                <w:b/>
                <w:bCs/>
                <w:color w:val="000000" w:themeColor="text1"/>
                <w:szCs w:val="32"/>
                <w:cs/>
              </w:rPr>
              <w:instrText xml:space="preserve">ค- </w:instrText>
            </w:r>
            <w:r w:rsidRPr="006B1D19">
              <w:rPr>
                <w:b/>
                <w:bCs/>
                <w:color w:val="000000" w:themeColor="text1"/>
                <w:szCs w:val="32"/>
              </w:rPr>
              <w:instrText>\</w:instrText>
            </w:r>
            <w:r w:rsidRPr="006B1D19">
              <w:rPr>
                <w:b/>
                <w:bCs/>
                <w:color w:val="000000" w:themeColor="text1"/>
                <w:szCs w:val="32"/>
                <w:cs/>
              </w:rPr>
              <w:instrText xml:space="preserve">* </w:instrText>
            </w:r>
            <w:r w:rsidRPr="006B1D19">
              <w:rPr>
                <w:b/>
                <w:bCs/>
                <w:color w:val="000000" w:themeColor="text1"/>
                <w:szCs w:val="32"/>
              </w:rPr>
              <w:instrText>ARABIC</w:instrText>
            </w:r>
            <w:r w:rsidRPr="006B1D19">
              <w:rPr>
                <w:b/>
                <w:bCs/>
                <w:color w:val="000000" w:themeColor="text1"/>
                <w:szCs w:val="32"/>
                <w:cs/>
              </w:rPr>
              <w:instrText xml:space="preserve"> </w:instrText>
            </w:r>
            <w:r w:rsidRPr="006B1D19">
              <w:rPr>
                <w:b/>
                <w:bCs/>
                <w:color w:val="000000" w:themeColor="text1"/>
                <w:szCs w:val="32"/>
                <w:cs/>
              </w:rPr>
              <w:fldChar w:fldCharType="separate"/>
            </w:r>
            <w:r w:rsidR="003A34C1">
              <w:rPr>
                <w:b/>
                <w:bCs/>
                <w:noProof/>
                <w:color w:val="000000" w:themeColor="text1"/>
                <w:szCs w:val="32"/>
                <w:cs/>
              </w:rPr>
              <w:t>8</w:t>
            </w:r>
            <w:r w:rsidRPr="006B1D19">
              <w:rPr>
                <w:b/>
                <w:bCs/>
                <w:color w:val="000000" w:themeColor="text1"/>
                <w:szCs w:val="32"/>
                <w:cs/>
              </w:rPr>
              <w:fldChar w:fldCharType="end"/>
            </w:r>
            <w:r w:rsidRPr="006B1D19">
              <w:rPr>
                <w:i/>
                <w:iCs/>
                <w:szCs w:val="32"/>
                <w:cs/>
              </w:rPr>
              <w:t xml:space="preserve"> </w:t>
            </w:r>
            <w:r w:rsidRPr="006B1D19">
              <w:rPr>
                <w:szCs w:val="32"/>
                <w:cs/>
              </w:rPr>
              <w:t xml:space="preserve"> เครื่องกรอทำเข็ดไหมทดสอบ</w:t>
            </w:r>
            <w:bookmarkEnd w:id="241"/>
          </w:p>
          <w:p w:rsidR="00E211E4" w:rsidRPr="003A65F5" w:rsidRDefault="00E211E4" w:rsidP="00E211E4">
            <w:pPr>
              <w:pStyle w:val="a7"/>
              <w:spacing w:before="240" w:line="276" w:lineRule="auto"/>
              <w:ind w:left="0"/>
              <w:jc w:val="center"/>
              <w:rPr>
                <w:noProof/>
                <w:szCs w:val="32"/>
              </w:rPr>
            </w:pPr>
          </w:p>
        </w:tc>
      </w:tr>
    </w:tbl>
    <w:p w:rsidR="00501474" w:rsidRPr="00F80CC0" w:rsidRDefault="00501474" w:rsidP="00501474">
      <w:pPr>
        <w:pStyle w:val="a7"/>
        <w:shd w:val="clear" w:color="auto" w:fill="FFFFFF"/>
        <w:ind w:left="0"/>
        <w:jc w:val="center"/>
        <w:rPr>
          <w:rFonts w:eastAsia="Times New Roman"/>
          <w:szCs w:val="32"/>
        </w:rPr>
      </w:pPr>
    </w:p>
    <w:p w:rsidR="00501474" w:rsidRDefault="00501474" w:rsidP="00501474">
      <w:pPr>
        <w:pStyle w:val="a7"/>
        <w:shd w:val="clear" w:color="auto" w:fill="FFFFFF"/>
        <w:ind w:left="0"/>
        <w:jc w:val="center"/>
        <w:rPr>
          <w:rFonts w:eastAsia="Times New Roman"/>
          <w:szCs w:val="32"/>
        </w:rPr>
      </w:pPr>
    </w:p>
    <w:p w:rsidR="001E2B60" w:rsidRDefault="001E2B60" w:rsidP="00501474">
      <w:pPr>
        <w:pStyle w:val="a7"/>
        <w:shd w:val="clear" w:color="auto" w:fill="FFFFFF"/>
        <w:ind w:left="0"/>
        <w:jc w:val="center"/>
        <w:rPr>
          <w:rFonts w:eastAsia="Times New Roman"/>
          <w:szCs w:val="32"/>
        </w:rPr>
      </w:pPr>
    </w:p>
    <w:p w:rsidR="001E2B60" w:rsidRDefault="001E2B60" w:rsidP="00501474">
      <w:pPr>
        <w:pStyle w:val="a7"/>
        <w:shd w:val="clear" w:color="auto" w:fill="FFFFFF"/>
        <w:ind w:left="0"/>
        <w:jc w:val="center"/>
        <w:rPr>
          <w:rFonts w:eastAsia="Times New Roman"/>
          <w:szCs w:val="32"/>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1"/>
        <w:gridCol w:w="4506"/>
      </w:tblGrid>
      <w:tr w:rsidR="004E17AD" w:rsidTr="004E17AD">
        <w:tc>
          <w:tcPr>
            <w:tcW w:w="3801" w:type="dxa"/>
            <w:vMerge w:val="restart"/>
            <w:vAlign w:val="center"/>
          </w:tcPr>
          <w:p w:rsidR="00E211E4" w:rsidRDefault="00501474" w:rsidP="0088147F">
            <w:pPr>
              <w:pStyle w:val="a7"/>
              <w:shd w:val="clear" w:color="auto" w:fill="FFFFFF"/>
              <w:spacing w:line="276" w:lineRule="auto"/>
              <w:ind w:left="0"/>
              <w:jc w:val="center"/>
              <w:rPr>
                <w:noProof/>
                <w:szCs w:val="32"/>
              </w:rPr>
            </w:pPr>
            <w:r w:rsidRPr="00096758">
              <w:rPr>
                <w:szCs w:val="32"/>
                <w:cs/>
              </w:rPr>
              <w:lastRenderedPageBreak/>
              <w:t xml:space="preserve">   </w:t>
            </w:r>
            <w:r w:rsidRPr="00096758">
              <w:rPr>
                <w:noProof/>
                <w:cs/>
              </w:rPr>
              <w:t xml:space="preserve">    </w:t>
            </w:r>
            <w:r w:rsidR="004E17AD">
              <w:rPr>
                <w:noProof/>
                <w:szCs w:val="32"/>
              </w:rPr>
              <w:drawing>
                <wp:inline distT="0" distB="0" distL="0" distR="0" wp14:anchorId="5F6CEA69" wp14:editId="7069AF5C">
                  <wp:extent cx="2347843" cy="3130550"/>
                  <wp:effectExtent l="0" t="0" r="0" b="0"/>
                  <wp:docPr id="259" name="รูปภาพ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9671.JPG"/>
                          <pic:cNvPicPr/>
                        </pic:nvPicPr>
                        <pic:blipFill>
                          <a:blip r:embed="rId136" cstate="print">
                            <a:extLst>
                              <a:ext uri="{BEBA8EAE-BF5A-486C-A8C5-ECC9F3942E4B}">
                                <a14:imgProps xmlns:a14="http://schemas.microsoft.com/office/drawing/2010/main">
                                  <a14:imgLayer r:embed="rId13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363787" cy="3151809"/>
                          </a:xfrm>
                          <a:prstGeom prst="rect">
                            <a:avLst/>
                          </a:prstGeom>
                        </pic:spPr>
                      </pic:pic>
                    </a:graphicData>
                  </a:graphic>
                </wp:inline>
              </w:drawing>
            </w:r>
          </w:p>
          <w:p w:rsidR="00E211E4" w:rsidRDefault="00E211E4" w:rsidP="0088147F">
            <w:pPr>
              <w:pStyle w:val="a7"/>
              <w:shd w:val="clear" w:color="auto" w:fill="FFFFFF"/>
              <w:spacing w:line="276" w:lineRule="auto"/>
              <w:ind w:left="0"/>
              <w:jc w:val="center"/>
              <w:rPr>
                <w:noProof/>
                <w:szCs w:val="32"/>
              </w:rPr>
            </w:pPr>
            <w:bookmarkStart w:id="242" w:name="_Toc496995180"/>
            <w:bookmarkStart w:id="243" w:name="_Toc526508617"/>
            <w:r w:rsidRPr="006B1D19">
              <w:rPr>
                <w:b/>
                <w:bCs/>
                <w:color w:val="000000" w:themeColor="text1"/>
                <w:szCs w:val="32"/>
                <w:cs/>
              </w:rPr>
              <w:t>ภาพที่</w:t>
            </w:r>
            <w:r w:rsidR="00160E67">
              <w:rPr>
                <w:rFonts w:hint="cs"/>
                <w:b/>
                <w:bCs/>
                <w:color w:val="000000" w:themeColor="text1"/>
                <w:szCs w:val="32"/>
                <w:cs/>
              </w:rPr>
              <w:t xml:space="preserve"> ค</w:t>
            </w:r>
            <w:r w:rsidRPr="006B1D19">
              <w:rPr>
                <w:b/>
                <w:bCs/>
                <w:color w:val="000000" w:themeColor="text1"/>
                <w:szCs w:val="32"/>
                <w:cs/>
              </w:rPr>
              <w:t>-</w:t>
            </w:r>
            <w:r w:rsidRPr="006B1D19">
              <w:rPr>
                <w:b/>
                <w:bCs/>
                <w:color w:val="000000" w:themeColor="text1"/>
                <w:szCs w:val="32"/>
                <w:cs/>
              </w:rPr>
              <w:fldChar w:fldCharType="begin"/>
            </w:r>
            <w:r w:rsidRPr="006B1D19">
              <w:rPr>
                <w:b/>
                <w:bCs/>
                <w:color w:val="000000" w:themeColor="text1"/>
                <w:szCs w:val="32"/>
                <w:cs/>
              </w:rPr>
              <w:instrText xml:space="preserve"> </w:instrText>
            </w:r>
            <w:r w:rsidRPr="006B1D19">
              <w:rPr>
                <w:b/>
                <w:bCs/>
                <w:color w:val="000000" w:themeColor="text1"/>
                <w:szCs w:val="32"/>
              </w:rPr>
              <w:instrText xml:space="preserve">SEQ </w:instrText>
            </w:r>
            <w:r w:rsidRPr="006B1D19">
              <w:rPr>
                <w:b/>
                <w:bCs/>
                <w:color w:val="000000" w:themeColor="text1"/>
                <w:szCs w:val="32"/>
                <w:cs/>
              </w:rPr>
              <w:instrText>ภาพที่</w:instrText>
            </w:r>
            <w:r w:rsidRPr="006B1D19">
              <w:rPr>
                <w:b/>
                <w:bCs/>
                <w:color w:val="000000" w:themeColor="text1"/>
                <w:szCs w:val="32"/>
              </w:rPr>
              <w:instrText>_</w:instrText>
            </w:r>
            <w:r w:rsidRPr="006B1D19">
              <w:rPr>
                <w:b/>
                <w:bCs/>
                <w:color w:val="000000" w:themeColor="text1"/>
                <w:szCs w:val="32"/>
                <w:cs/>
              </w:rPr>
              <w:instrText xml:space="preserve">ค- </w:instrText>
            </w:r>
            <w:r w:rsidRPr="006B1D19">
              <w:rPr>
                <w:b/>
                <w:bCs/>
                <w:color w:val="000000" w:themeColor="text1"/>
                <w:szCs w:val="32"/>
              </w:rPr>
              <w:instrText>\</w:instrText>
            </w:r>
            <w:r w:rsidRPr="006B1D19">
              <w:rPr>
                <w:b/>
                <w:bCs/>
                <w:color w:val="000000" w:themeColor="text1"/>
                <w:szCs w:val="32"/>
                <w:cs/>
              </w:rPr>
              <w:instrText xml:space="preserve">* </w:instrText>
            </w:r>
            <w:r w:rsidRPr="006B1D19">
              <w:rPr>
                <w:b/>
                <w:bCs/>
                <w:color w:val="000000" w:themeColor="text1"/>
                <w:szCs w:val="32"/>
              </w:rPr>
              <w:instrText>ARABIC</w:instrText>
            </w:r>
            <w:r w:rsidRPr="006B1D19">
              <w:rPr>
                <w:b/>
                <w:bCs/>
                <w:color w:val="000000" w:themeColor="text1"/>
                <w:szCs w:val="32"/>
                <w:cs/>
              </w:rPr>
              <w:instrText xml:space="preserve"> </w:instrText>
            </w:r>
            <w:r w:rsidRPr="006B1D19">
              <w:rPr>
                <w:b/>
                <w:bCs/>
                <w:color w:val="000000" w:themeColor="text1"/>
                <w:szCs w:val="32"/>
                <w:cs/>
              </w:rPr>
              <w:fldChar w:fldCharType="separate"/>
            </w:r>
            <w:r w:rsidR="003A34C1">
              <w:rPr>
                <w:b/>
                <w:bCs/>
                <w:noProof/>
                <w:color w:val="000000" w:themeColor="text1"/>
                <w:szCs w:val="32"/>
                <w:cs/>
              </w:rPr>
              <w:t>9</w:t>
            </w:r>
            <w:r w:rsidRPr="006B1D19">
              <w:rPr>
                <w:b/>
                <w:bCs/>
                <w:color w:val="000000" w:themeColor="text1"/>
                <w:szCs w:val="32"/>
                <w:cs/>
              </w:rPr>
              <w:fldChar w:fldCharType="end"/>
            </w:r>
            <w:r w:rsidRPr="006B1D19">
              <w:rPr>
                <w:i/>
                <w:iCs/>
                <w:szCs w:val="32"/>
                <w:cs/>
              </w:rPr>
              <w:t xml:space="preserve"> </w:t>
            </w:r>
            <w:r w:rsidRPr="006B1D19">
              <w:rPr>
                <w:szCs w:val="32"/>
                <w:cs/>
              </w:rPr>
              <w:t xml:space="preserve"> เครื่องทดสอบแรงดึง</w:t>
            </w:r>
            <w:bookmarkEnd w:id="242"/>
            <w:bookmarkEnd w:id="243"/>
          </w:p>
        </w:tc>
        <w:tc>
          <w:tcPr>
            <w:tcW w:w="4506" w:type="dxa"/>
          </w:tcPr>
          <w:p w:rsidR="00E211E4" w:rsidRDefault="00E211E4" w:rsidP="00501474">
            <w:pPr>
              <w:pStyle w:val="a7"/>
              <w:spacing w:before="240" w:line="276" w:lineRule="auto"/>
              <w:ind w:left="0"/>
              <w:jc w:val="center"/>
              <w:rPr>
                <w:noProof/>
              </w:rPr>
            </w:pPr>
          </w:p>
          <w:p w:rsidR="00E211E4" w:rsidRDefault="001E2B60" w:rsidP="00E211E4">
            <w:pPr>
              <w:pStyle w:val="a7"/>
              <w:spacing w:before="240" w:line="276" w:lineRule="auto"/>
              <w:ind w:left="0"/>
              <w:jc w:val="center"/>
              <w:rPr>
                <w:noProof/>
                <w:szCs w:val="32"/>
              </w:rPr>
            </w:pPr>
            <w:r>
              <w:rPr>
                <w:noProof/>
              </w:rPr>
              <w:drawing>
                <wp:inline distT="0" distB="0" distL="0" distR="0">
                  <wp:extent cx="2519680" cy="1889760"/>
                  <wp:effectExtent l="0" t="0" r="0" b="0"/>
                  <wp:docPr id="63" name="รูปภาพ 63" descr="https://scontent.fbkk14-1.fna.fbcdn.net/v/t1.15752-9/41658925_666524107054013_3290505137025449984_n.jpg?_nc_cat=102&amp;oh=951ab45fda0321b7218dec3ca533b676&amp;oe=5C5FC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content.fbkk14-1.fna.fbcdn.net/v/t1.15752-9/41658925_666524107054013_3290505137025449984_n.jpg?_nc_cat=102&amp;oh=951ab45fda0321b7218dec3ca533b676&amp;oe=5C5FC40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525123" cy="1893842"/>
                          </a:xfrm>
                          <a:prstGeom prst="rect">
                            <a:avLst/>
                          </a:prstGeom>
                          <a:noFill/>
                          <a:ln>
                            <a:noFill/>
                          </a:ln>
                        </pic:spPr>
                      </pic:pic>
                    </a:graphicData>
                  </a:graphic>
                </wp:inline>
              </w:drawing>
            </w:r>
          </w:p>
          <w:p w:rsidR="00E211E4" w:rsidRDefault="00E211E4" w:rsidP="00E211E4">
            <w:pPr>
              <w:pStyle w:val="a7"/>
              <w:shd w:val="clear" w:color="auto" w:fill="FFFFFF"/>
              <w:spacing w:before="240" w:line="276" w:lineRule="auto"/>
              <w:ind w:left="0"/>
              <w:jc w:val="center"/>
              <w:rPr>
                <w:szCs w:val="32"/>
              </w:rPr>
            </w:pPr>
            <w:bookmarkStart w:id="244" w:name="_Toc526508618"/>
            <w:r w:rsidRPr="006B1D19">
              <w:rPr>
                <w:b/>
                <w:bCs/>
                <w:color w:val="000000" w:themeColor="text1"/>
                <w:szCs w:val="32"/>
                <w:cs/>
              </w:rPr>
              <w:t xml:space="preserve">ภาพที่ </w:t>
            </w:r>
            <w:r w:rsidR="00160E67">
              <w:rPr>
                <w:rFonts w:hint="cs"/>
                <w:b/>
                <w:bCs/>
                <w:color w:val="000000" w:themeColor="text1"/>
                <w:szCs w:val="32"/>
                <w:cs/>
              </w:rPr>
              <w:t>ค</w:t>
            </w:r>
            <w:r w:rsidRPr="006B1D19">
              <w:rPr>
                <w:b/>
                <w:bCs/>
                <w:color w:val="000000" w:themeColor="text1"/>
                <w:szCs w:val="32"/>
                <w:cs/>
              </w:rPr>
              <w:t>-</w:t>
            </w:r>
            <w:r w:rsidRPr="006B1D19">
              <w:rPr>
                <w:b/>
                <w:bCs/>
                <w:color w:val="000000" w:themeColor="text1"/>
                <w:szCs w:val="32"/>
                <w:cs/>
              </w:rPr>
              <w:fldChar w:fldCharType="begin"/>
            </w:r>
            <w:r w:rsidRPr="006B1D19">
              <w:rPr>
                <w:b/>
                <w:bCs/>
                <w:color w:val="000000" w:themeColor="text1"/>
                <w:szCs w:val="32"/>
                <w:cs/>
              </w:rPr>
              <w:instrText xml:space="preserve"> </w:instrText>
            </w:r>
            <w:r w:rsidRPr="006B1D19">
              <w:rPr>
                <w:b/>
                <w:bCs/>
                <w:color w:val="000000" w:themeColor="text1"/>
                <w:szCs w:val="32"/>
              </w:rPr>
              <w:instrText xml:space="preserve">SEQ </w:instrText>
            </w:r>
            <w:r w:rsidRPr="006B1D19">
              <w:rPr>
                <w:b/>
                <w:bCs/>
                <w:color w:val="000000" w:themeColor="text1"/>
                <w:szCs w:val="32"/>
                <w:cs/>
              </w:rPr>
              <w:instrText>ภาพที่</w:instrText>
            </w:r>
            <w:r w:rsidRPr="006B1D19">
              <w:rPr>
                <w:b/>
                <w:bCs/>
                <w:color w:val="000000" w:themeColor="text1"/>
                <w:szCs w:val="32"/>
              </w:rPr>
              <w:instrText>_</w:instrText>
            </w:r>
            <w:r w:rsidRPr="006B1D19">
              <w:rPr>
                <w:b/>
                <w:bCs/>
                <w:color w:val="000000" w:themeColor="text1"/>
                <w:szCs w:val="32"/>
                <w:cs/>
              </w:rPr>
              <w:instrText xml:space="preserve">ค- </w:instrText>
            </w:r>
            <w:r w:rsidRPr="006B1D19">
              <w:rPr>
                <w:b/>
                <w:bCs/>
                <w:color w:val="000000" w:themeColor="text1"/>
                <w:szCs w:val="32"/>
              </w:rPr>
              <w:instrText>\</w:instrText>
            </w:r>
            <w:r w:rsidRPr="006B1D19">
              <w:rPr>
                <w:b/>
                <w:bCs/>
                <w:color w:val="000000" w:themeColor="text1"/>
                <w:szCs w:val="32"/>
                <w:cs/>
              </w:rPr>
              <w:instrText xml:space="preserve">* </w:instrText>
            </w:r>
            <w:r w:rsidRPr="006B1D19">
              <w:rPr>
                <w:b/>
                <w:bCs/>
                <w:color w:val="000000" w:themeColor="text1"/>
                <w:szCs w:val="32"/>
              </w:rPr>
              <w:instrText>ARABIC</w:instrText>
            </w:r>
            <w:r w:rsidRPr="006B1D19">
              <w:rPr>
                <w:b/>
                <w:bCs/>
                <w:color w:val="000000" w:themeColor="text1"/>
                <w:szCs w:val="32"/>
                <w:cs/>
              </w:rPr>
              <w:instrText xml:space="preserve"> </w:instrText>
            </w:r>
            <w:r w:rsidRPr="006B1D19">
              <w:rPr>
                <w:b/>
                <w:bCs/>
                <w:color w:val="000000" w:themeColor="text1"/>
                <w:szCs w:val="32"/>
                <w:cs/>
              </w:rPr>
              <w:fldChar w:fldCharType="separate"/>
            </w:r>
            <w:r w:rsidR="003A34C1">
              <w:rPr>
                <w:b/>
                <w:bCs/>
                <w:noProof/>
                <w:color w:val="000000" w:themeColor="text1"/>
                <w:szCs w:val="32"/>
                <w:cs/>
              </w:rPr>
              <w:t>10</w:t>
            </w:r>
            <w:r w:rsidRPr="006B1D19">
              <w:rPr>
                <w:b/>
                <w:bCs/>
                <w:color w:val="000000" w:themeColor="text1"/>
                <w:szCs w:val="32"/>
                <w:cs/>
              </w:rPr>
              <w:fldChar w:fldCharType="end"/>
            </w:r>
            <w:r w:rsidRPr="006B1D19">
              <w:rPr>
                <w:i/>
                <w:iCs/>
                <w:szCs w:val="32"/>
                <w:cs/>
              </w:rPr>
              <w:t xml:space="preserve"> </w:t>
            </w:r>
            <w:r>
              <w:rPr>
                <w:szCs w:val="32"/>
                <w:cs/>
              </w:rPr>
              <w:t xml:space="preserve"> ตัวอย่างรังไหมอบแห้ง</w:t>
            </w:r>
            <w:r>
              <w:rPr>
                <w:rFonts w:hint="cs"/>
                <w:szCs w:val="32"/>
                <w:cs/>
              </w:rPr>
              <w:t>สำหรับนำไปสาวทดสอบ</w:t>
            </w:r>
            <w:bookmarkEnd w:id="244"/>
          </w:p>
        </w:tc>
      </w:tr>
      <w:tr w:rsidR="004E17AD" w:rsidTr="004E17AD">
        <w:tc>
          <w:tcPr>
            <w:tcW w:w="3801" w:type="dxa"/>
            <w:vMerge/>
          </w:tcPr>
          <w:p w:rsidR="00E211E4" w:rsidRDefault="00E211E4" w:rsidP="00501474">
            <w:pPr>
              <w:pStyle w:val="a7"/>
              <w:spacing w:before="240" w:line="276" w:lineRule="auto"/>
              <w:ind w:left="0"/>
              <w:jc w:val="center"/>
              <w:rPr>
                <w:szCs w:val="32"/>
              </w:rPr>
            </w:pPr>
          </w:p>
        </w:tc>
        <w:tc>
          <w:tcPr>
            <w:tcW w:w="4506" w:type="dxa"/>
          </w:tcPr>
          <w:p w:rsidR="00E211E4" w:rsidRDefault="00E211E4" w:rsidP="00501474">
            <w:pPr>
              <w:pStyle w:val="a7"/>
              <w:spacing w:before="240" w:line="276" w:lineRule="auto"/>
              <w:ind w:left="0"/>
              <w:jc w:val="center"/>
              <w:rPr>
                <w:noProof/>
                <w:szCs w:val="32"/>
              </w:rPr>
            </w:pPr>
          </w:p>
          <w:p w:rsidR="00E211E4" w:rsidRDefault="001E2B60" w:rsidP="00501474">
            <w:pPr>
              <w:pStyle w:val="a7"/>
              <w:spacing w:before="240" w:line="276" w:lineRule="auto"/>
              <w:ind w:left="0"/>
              <w:jc w:val="center"/>
              <w:rPr>
                <w:noProof/>
                <w:szCs w:val="32"/>
              </w:rPr>
            </w:pPr>
            <w:r>
              <w:rPr>
                <w:rFonts w:hint="cs"/>
                <w:noProof/>
                <w:szCs w:val="32"/>
              </w:rPr>
              <w:drawing>
                <wp:inline distT="0" distB="0" distL="0" distR="0" wp14:anchorId="1CBADB5D" wp14:editId="477E3901">
                  <wp:extent cx="2808650" cy="1930400"/>
                  <wp:effectExtent l="0" t="0" r="0" b="0"/>
                  <wp:docPr id="51" name="รูปภาพ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780339_1279451005481898_836812311_n.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870312" cy="1972781"/>
                          </a:xfrm>
                          <a:prstGeom prst="rect">
                            <a:avLst/>
                          </a:prstGeom>
                        </pic:spPr>
                      </pic:pic>
                    </a:graphicData>
                  </a:graphic>
                </wp:inline>
              </w:drawing>
            </w:r>
          </w:p>
          <w:p w:rsidR="00E211E4" w:rsidRPr="008A5ABC" w:rsidRDefault="00E211E4" w:rsidP="00501474">
            <w:pPr>
              <w:pStyle w:val="a7"/>
              <w:spacing w:before="240" w:line="276" w:lineRule="auto"/>
              <w:ind w:left="0"/>
              <w:jc w:val="center"/>
              <w:rPr>
                <w:szCs w:val="32"/>
              </w:rPr>
            </w:pPr>
            <w:bookmarkStart w:id="245" w:name="_Toc526508619"/>
            <w:r w:rsidRPr="006B1D19">
              <w:rPr>
                <w:b/>
                <w:bCs/>
                <w:color w:val="000000" w:themeColor="text1"/>
                <w:szCs w:val="32"/>
                <w:cs/>
              </w:rPr>
              <w:t xml:space="preserve">ภาพที่ </w:t>
            </w:r>
            <w:r w:rsidR="00160E67">
              <w:rPr>
                <w:rFonts w:hint="cs"/>
                <w:b/>
                <w:bCs/>
                <w:color w:val="000000" w:themeColor="text1"/>
                <w:szCs w:val="32"/>
                <w:cs/>
              </w:rPr>
              <w:t>ค</w:t>
            </w:r>
            <w:r w:rsidRPr="006B1D19">
              <w:rPr>
                <w:b/>
                <w:bCs/>
                <w:color w:val="000000" w:themeColor="text1"/>
                <w:szCs w:val="32"/>
                <w:cs/>
              </w:rPr>
              <w:t>-</w:t>
            </w:r>
            <w:r w:rsidRPr="006B1D19">
              <w:rPr>
                <w:b/>
                <w:bCs/>
                <w:color w:val="000000" w:themeColor="text1"/>
                <w:szCs w:val="32"/>
                <w:cs/>
              </w:rPr>
              <w:fldChar w:fldCharType="begin"/>
            </w:r>
            <w:r w:rsidRPr="006B1D19">
              <w:rPr>
                <w:b/>
                <w:bCs/>
                <w:color w:val="000000" w:themeColor="text1"/>
                <w:szCs w:val="32"/>
                <w:cs/>
              </w:rPr>
              <w:instrText xml:space="preserve"> </w:instrText>
            </w:r>
            <w:r w:rsidRPr="006B1D19">
              <w:rPr>
                <w:b/>
                <w:bCs/>
                <w:color w:val="000000" w:themeColor="text1"/>
                <w:szCs w:val="32"/>
              </w:rPr>
              <w:instrText xml:space="preserve">SEQ </w:instrText>
            </w:r>
            <w:r w:rsidRPr="006B1D19">
              <w:rPr>
                <w:b/>
                <w:bCs/>
                <w:color w:val="000000" w:themeColor="text1"/>
                <w:szCs w:val="32"/>
                <w:cs/>
              </w:rPr>
              <w:instrText>ภาพที่</w:instrText>
            </w:r>
            <w:r w:rsidRPr="006B1D19">
              <w:rPr>
                <w:b/>
                <w:bCs/>
                <w:color w:val="000000" w:themeColor="text1"/>
                <w:szCs w:val="32"/>
              </w:rPr>
              <w:instrText>_</w:instrText>
            </w:r>
            <w:r w:rsidRPr="006B1D19">
              <w:rPr>
                <w:b/>
                <w:bCs/>
                <w:color w:val="000000" w:themeColor="text1"/>
                <w:szCs w:val="32"/>
                <w:cs/>
              </w:rPr>
              <w:instrText xml:space="preserve">ค- </w:instrText>
            </w:r>
            <w:r w:rsidRPr="006B1D19">
              <w:rPr>
                <w:b/>
                <w:bCs/>
                <w:color w:val="000000" w:themeColor="text1"/>
                <w:szCs w:val="32"/>
              </w:rPr>
              <w:instrText>\</w:instrText>
            </w:r>
            <w:r w:rsidRPr="006B1D19">
              <w:rPr>
                <w:b/>
                <w:bCs/>
                <w:color w:val="000000" w:themeColor="text1"/>
                <w:szCs w:val="32"/>
                <w:cs/>
              </w:rPr>
              <w:instrText xml:space="preserve">* </w:instrText>
            </w:r>
            <w:r w:rsidRPr="006B1D19">
              <w:rPr>
                <w:b/>
                <w:bCs/>
                <w:color w:val="000000" w:themeColor="text1"/>
                <w:szCs w:val="32"/>
              </w:rPr>
              <w:instrText>ARABIC</w:instrText>
            </w:r>
            <w:r w:rsidRPr="006B1D19">
              <w:rPr>
                <w:b/>
                <w:bCs/>
                <w:color w:val="000000" w:themeColor="text1"/>
                <w:szCs w:val="32"/>
                <w:cs/>
              </w:rPr>
              <w:instrText xml:space="preserve"> </w:instrText>
            </w:r>
            <w:r w:rsidRPr="006B1D19">
              <w:rPr>
                <w:b/>
                <w:bCs/>
                <w:color w:val="000000" w:themeColor="text1"/>
                <w:szCs w:val="32"/>
                <w:cs/>
              </w:rPr>
              <w:fldChar w:fldCharType="separate"/>
            </w:r>
            <w:r w:rsidR="003A34C1">
              <w:rPr>
                <w:b/>
                <w:bCs/>
                <w:noProof/>
                <w:color w:val="000000" w:themeColor="text1"/>
                <w:szCs w:val="32"/>
                <w:cs/>
              </w:rPr>
              <w:t>11</w:t>
            </w:r>
            <w:r w:rsidRPr="006B1D19">
              <w:rPr>
                <w:b/>
                <w:bCs/>
                <w:color w:val="000000" w:themeColor="text1"/>
                <w:szCs w:val="32"/>
                <w:cs/>
              </w:rPr>
              <w:fldChar w:fldCharType="end"/>
            </w:r>
            <w:r w:rsidRPr="006B1D19">
              <w:rPr>
                <w:i/>
                <w:iCs/>
                <w:szCs w:val="32"/>
                <w:cs/>
              </w:rPr>
              <w:t xml:space="preserve"> </w:t>
            </w:r>
            <w:r>
              <w:rPr>
                <w:szCs w:val="32"/>
                <w:cs/>
              </w:rPr>
              <w:t xml:space="preserve"> </w:t>
            </w:r>
            <w:r w:rsidRPr="00FD4C4F">
              <w:rPr>
                <w:szCs w:val="32"/>
                <w:cs/>
              </w:rPr>
              <w:t>การต้มรังไ</w:t>
            </w:r>
            <w:r>
              <w:rPr>
                <w:szCs w:val="32"/>
                <w:cs/>
              </w:rPr>
              <w:t>หมก่อนน</w:t>
            </w:r>
            <w:r>
              <w:rPr>
                <w:rFonts w:hint="cs"/>
                <w:szCs w:val="32"/>
                <w:cs/>
              </w:rPr>
              <w:t>ำ</w:t>
            </w:r>
            <w:r>
              <w:rPr>
                <w:szCs w:val="32"/>
                <w:cs/>
              </w:rPr>
              <w:t>ไปสาวด้วยเครื่องสาวไห</w:t>
            </w:r>
            <w:r>
              <w:rPr>
                <w:rFonts w:hint="cs"/>
                <w:szCs w:val="32"/>
                <w:cs/>
              </w:rPr>
              <w:t>ม</w:t>
            </w:r>
            <w:bookmarkEnd w:id="245"/>
          </w:p>
        </w:tc>
      </w:tr>
    </w:tbl>
    <w:p w:rsidR="00B45902" w:rsidRDefault="00B45902" w:rsidP="00501474">
      <w:pPr>
        <w:pStyle w:val="a7"/>
        <w:shd w:val="clear" w:color="auto" w:fill="FFFFFF"/>
        <w:spacing w:before="240" w:line="276" w:lineRule="auto"/>
        <w:ind w:left="0"/>
        <w:jc w:val="center"/>
        <w:rPr>
          <w:szCs w:val="32"/>
        </w:rPr>
      </w:pPr>
    </w:p>
    <w:p w:rsidR="001E2B60" w:rsidRDefault="001E2B60" w:rsidP="00501474">
      <w:pPr>
        <w:pStyle w:val="a7"/>
        <w:shd w:val="clear" w:color="auto" w:fill="FFFFFF"/>
        <w:spacing w:before="240" w:line="276" w:lineRule="auto"/>
        <w:ind w:left="0"/>
        <w:jc w:val="center"/>
        <w:rPr>
          <w:szCs w:val="32"/>
        </w:rPr>
      </w:pPr>
    </w:p>
    <w:p w:rsidR="001E2B60" w:rsidRDefault="001E2B60" w:rsidP="00501474">
      <w:pPr>
        <w:pStyle w:val="a7"/>
        <w:shd w:val="clear" w:color="auto" w:fill="FFFFFF"/>
        <w:spacing w:before="240" w:line="276" w:lineRule="auto"/>
        <w:ind w:left="0"/>
        <w:jc w:val="center"/>
        <w:rPr>
          <w:szCs w:val="32"/>
        </w:rPr>
      </w:pPr>
    </w:p>
    <w:p w:rsidR="001E2B60" w:rsidRDefault="001E2B60" w:rsidP="00501474">
      <w:pPr>
        <w:pStyle w:val="a7"/>
        <w:shd w:val="clear" w:color="auto" w:fill="FFFFFF"/>
        <w:spacing w:before="240" w:line="276" w:lineRule="auto"/>
        <w:ind w:left="0"/>
        <w:jc w:val="center"/>
        <w:rPr>
          <w:szCs w:val="32"/>
        </w:rPr>
      </w:pPr>
    </w:p>
    <w:p w:rsidR="001E2B60" w:rsidRDefault="001E2B60" w:rsidP="00501474">
      <w:pPr>
        <w:pStyle w:val="a7"/>
        <w:shd w:val="clear" w:color="auto" w:fill="FFFFFF"/>
        <w:spacing w:before="240" w:line="276" w:lineRule="auto"/>
        <w:ind w:left="0"/>
        <w:jc w:val="center"/>
        <w:rPr>
          <w:szCs w:val="32"/>
        </w:rPr>
      </w:pPr>
    </w:p>
    <w:p w:rsidR="001E2B60" w:rsidRDefault="001E2B60" w:rsidP="00501474">
      <w:pPr>
        <w:pStyle w:val="a7"/>
        <w:shd w:val="clear" w:color="auto" w:fill="FFFFFF"/>
        <w:spacing w:before="240" w:line="276" w:lineRule="auto"/>
        <w:ind w:left="0"/>
        <w:jc w:val="center"/>
        <w:rPr>
          <w:szCs w:val="32"/>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3907"/>
      </w:tblGrid>
      <w:tr w:rsidR="00257A32" w:rsidTr="00B45902">
        <w:tc>
          <w:tcPr>
            <w:tcW w:w="2883" w:type="dxa"/>
            <w:vAlign w:val="bottom"/>
          </w:tcPr>
          <w:p w:rsidR="008A5ABC" w:rsidRDefault="008A5ABC" w:rsidP="008004B2">
            <w:pPr>
              <w:pStyle w:val="a7"/>
              <w:spacing w:before="240" w:line="276" w:lineRule="auto"/>
              <w:ind w:left="0"/>
              <w:jc w:val="center"/>
              <w:rPr>
                <w:szCs w:val="32"/>
              </w:rPr>
            </w:pPr>
            <w:r>
              <w:rPr>
                <w:noProof/>
                <w:szCs w:val="32"/>
              </w:rPr>
              <w:lastRenderedPageBreak/>
              <w:drawing>
                <wp:inline distT="0" distB="0" distL="0" distR="0" wp14:anchorId="626C6208" wp14:editId="72F9AD56">
                  <wp:extent cx="2873829" cy="2155544"/>
                  <wp:effectExtent l="0" t="0" r="3175" b="0"/>
                  <wp:docPr id="52" name="รูปภาพ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6_๑๗๐๔๒๘_0105.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899594" cy="2174869"/>
                          </a:xfrm>
                          <a:prstGeom prst="rect">
                            <a:avLst/>
                          </a:prstGeom>
                        </pic:spPr>
                      </pic:pic>
                    </a:graphicData>
                  </a:graphic>
                </wp:inline>
              </w:drawing>
            </w:r>
          </w:p>
          <w:p w:rsidR="008A5ABC" w:rsidRDefault="008A5ABC" w:rsidP="008004B2">
            <w:pPr>
              <w:pStyle w:val="a7"/>
              <w:shd w:val="clear" w:color="auto" w:fill="FFFFFF"/>
              <w:spacing w:line="276" w:lineRule="auto"/>
              <w:ind w:left="0"/>
              <w:jc w:val="center"/>
              <w:rPr>
                <w:noProof/>
                <w:szCs w:val="32"/>
              </w:rPr>
            </w:pPr>
            <w:bookmarkStart w:id="246" w:name="_Toc526508620"/>
            <w:r w:rsidRPr="006B1D19">
              <w:rPr>
                <w:b/>
                <w:bCs/>
                <w:color w:val="000000" w:themeColor="text1"/>
                <w:szCs w:val="32"/>
                <w:cs/>
              </w:rPr>
              <w:t xml:space="preserve">ภาพที่ </w:t>
            </w:r>
            <w:r w:rsidR="00160E67">
              <w:rPr>
                <w:rFonts w:hint="cs"/>
                <w:b/>
                <w:bCs/>
                <w:color w:val="000000" w:themeColor="text1"/>
                <w:szCs w:val="32"/>
                <w:cs/>
              </w:rPr>
              <w:t>ค</w:t>
            </w:r>
            <w:r w:rsidRPr="006B1D19">
              <w:rPr>
                <w:b/>
                <w:bCs/>
                <w:color w:val="000000" w:themeColor="text1"/>
                <w:szCs w:val="32"/>
                <w:cs/>
              </w:rPr>
              <w:t>-</w:t>
            </w:r>
            <w:r w:rsidRPr="006B1D19">
              <w:rPr>
                <w:b/>
                <w:bCs/>
                <w:color w:val="000000" w:themeColor="text1"/>
                <w:szCs w:val="32"/>
                <w:cs/>
              </w:rPr>
              <w:fldChar w:fldCharType="begin"/>
            </w:r>
            <w:r w:rsidRPr="006B1D19">
              <w:rPr>
                <w:b/>
                <w:bCs/>
                <w:color w:val="000000" w:themeColor="text1"/>
                <w:szCs w:val="32"/>
                <w:cs/>
              </w:rPr>
              <w:instrText xml:space="preserve"> </w:instrText>
            </w:r>
            <w:r w:rsidRPr="006B1D19">
              <w:rPr>
                <w:b/>
                <w:bCs/>
                <w:color w:val="000000" w:themeColor="text1"/>
                <w:szCs w:val="32"/>
              </w:rPr>
              <w:instrText xml:space="preserve">SEQ </w:instrText>
            </w:r>
            <w:r w:rsidRPr="006B1D19">
              <w:rPr>
                <w:b/>
                <w:bCs/>
                <w:color w:val="000000" w:themeColor="text1"/>
                <w:szCs w:val="32"/>
                <w:cs/>
              </w:rPr>
              <w:instrText>ภาพที่</w:instrText>
            </w:r>
            <w:r w:rsidRPr="006B1D19">
              <w:rPr>
                <w:b/>
                <w:bCs/>
                <w:color w:val="000000" w:themeColor="text1"/>
                <w:szCs w:val="32"/>
              </w:rPr>
              <w:instrText>_</w:instrText>
            </w:r>
            <w:r w:rsidRPr="006B1D19">
              <w:rPr>
                <w:b/>
                <w:bCs/>
                <w:color w:val="000000" w:themeColor="text1"/>
                <w:szCs w:val="32"/>
                <w:cs/>
              </w:rPr>
              <w:instrText xml:space="preserve">ค- </w:instrText>
            </w:r>
            <w:r w:rsidRPr="006B1D19">
              <w:rPr>
                <w:b/>
                <w:bCs/>
                <w:color w:val="000000" w:themeColor="text1"/>
                <w:szCs w:val="32"/>
              </w:rPr>
              <w:instrText>\</w:instrText>
            </w:r>
            <w:r w:rsidRPr="006B1D19">
              <w:rPr>
                <w:b/>
                <w:bCs/>
                <w:color w:val="000000" w:themeColor="text1"/>
                <w:szCs w:val="32"/>
                <w:cs/>
              </w:rPr>
              <w:instrText xml:space="preserve">* </w:instrText>
            </w:r>
            <w:r w:rsidRPr="006B1D19">
              <w:rPr>
                <w:b/>
                <w:bCs/>
                <w:color w:val="000000" w:themeColor="text1"/>
                <w:szCs w:val="32"/>
              </w:rPr>
              <w:instrText>ARABIC</w:instrText>
            </w:r>
            <w:r w:rsidRPr="006B1D19">
              <w:rPr>
                <w:b/>
                <w:bCs/>
                <w:color w:val="000000" w:themeColor="text1"/>
                <w:szCs w:val="32"/>
                <w:cs/>
              </w:rPr>
              <w:instrText xml:space="preserve"> </w:instrText>
            </w:r>
            <w:r w:rsidRPr="006B1D19">
              <w:rPr>
                <w:b/>
                <w:bCs/>
                <w:color w:val="000000" w:themeColor="text1"/>
                <w:szCs w:val="32"/>
                <w:cs/>
              </w:rPr>
              <w:fldChar w:fldCharType="separate"/>
            </w:r>
            <w:r w:rsidR="003A34C1">
              <w:rPr>
                <w:b/>
                <w:bCs/>
                <w:noProof/>
                <w:color w:val="000000" w:themeColor="text1"/>
                <w:szCs w:val="32"/>
                <w:cs/>
              </w:rPr>
              <w:t>12</w:t>
            </w:r>
            <w:r w:rsidRPr="006B1D19">
              <w:rPr>
                <w:b/>
                <w:bCs/>
                <w:color w:val="000000" w:themeColor="text1"/>
                <w:szCs w:val="32"/>
                <w:cs/>
              </w:rPr>
              <w:fldChar w:fldCharType="end"/>
            </w:r>
            <w:r w:rsidRPr="006B1D19">
              <w:rPr>
                <w:i/>
                <w:iCs/>
                <w:szCs w:val="32"/>
                <w:cs/>
              </w:rPr>
              <w:t xml:space="preserve"> </w:t>
            </w:r>
            <w:r>
              <w:rPr>
                <w:szCs w:val="32"/>
                <w:cs/>
              </w:rPr>
              <w:t xml:space="preserve"> การ</w:t>
            </w:r>
            <w:r>
              <w:rPr>
                <w:rFonts w:hint="cs"/>
                <w:szCs w:val="32"/>
                <w:cs/>
              </w:rPr>
              <w:t>ทำ</w:t>
            </w:r>
            <w:proofErr w:type="spellStart"/>
            <w:r>
              <w:rPr>
                <w:rFonts w:hint="cs"/>
                <w:szCs w:val="32"/>
                <w:cs/>
              </w:rPr>
              <w:t>ไพ</w:t>
            </w:r>
            <w:proofErr w:type="spellEnd"/>
            <w:r>
              <w:rPr>
                <w:rFonts w:hint="cs"/>
                <w:szCs w:val="32"/>
                <w:cs/>
              </w:rPr>
              <w:t>ไหม</w:t>
            </w:r>
            <w:bookmarkEnd w:id="246"/>
          </w:p>
          <w:p w:rsidR="00257A32" w:rsidRDefault="00257A32" w:rsidP="008004B2">
            <w:pPr>
              <w:pStyle w:val="a7"/>
              <w:shd w:val="clear" w:color="auto" w:fill="FFFFFF"/>
              <w:spacing w:line="276" w:lineRule="auto"/>
              <w:ind w:left="0"/>
              <w:jc w:val="center"/>
              <w:rPr>
                <w:noProof/>
                <w:szCs w:val="32"/>
              </w:rPr>
            </w:pPr>
          </w:p>
        </w:tc>
        <w:tc>
          <w:tcPr>
            <w:tcW w:w="5414" w:type="dxa"/>
          </w:tcPr>
          <w:p w:rsidR="008A5ABC" w:rsidRDefault="008A5ABC" w:rsidP="008004B2">
            <w:pPr>
              <w:pStyle w:val="a7"/>
              <w:spacing w:before="240" w:line="276" w:lineRule="auto"/>
              <w:ind w:left="0"/>
              <w:jc w:val="center"/>
              <w:rPr>
                <w:noProof/>
              </w:rPr>
            </w:pPr>
          </w:p>
          <w:p w:rsidR="008A5ABC" w:rsidRDefault="008A5ABC" w:rsidP="008004B2">
            <w:pPr>
              <w:pStyle w:val="a7"/>
              <w:shd w:val="clear" w:color="auto" w:fill="FFFFFF"/>
              <w:spacing w:before="240" w:line="276" w:lineRule="auto"/>
              <w:ind w:left="0"/>
              <w:jc w:val="center"/>
              <w:rPr>
                <w:b/>
                <w:bCs/>
                <w:color w:val="000000" w:themeColor="text1"/>
                <w:szCs w:val="32"/>
              </w:rPr>
            </w:pPr>
            <w:r>
              <w:rPr>
                <w:rFonts w:hint="cs"/>
                <w:noProof/>
                <w:szCs w:val="32"/>
              </w:rPr>
              <w:drawing>
                <wp:inline distT="0" distB="0" distL="0" distR="0" wp14:anchorId="4FE5FC15" wp14:editId="45048DB7">
                  <wp:extent cx="2538636" cy="3963016"/>
                  <wp:effectExtent l="0" t="0" r="0" b="0"/>
                  <wp:docPr id="53" name="รูปภาพ 3" descr="16754256_1279448828815449_19098071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54256_1279448828815449_1909807187_n.jpg"/>
                          <pic:cNvPicPr/>
                        </pic:nvPicPr>
                        <pic:blipFill>
                          <a:blip r:embed="rId141"/>
                          <a:stretch>
                            <a:fillRect/>
                          </a:stretch>
                        </pic:blipFill>
                        <pic:spPr>
                          <a:xfrm>
                            <a:off x="0" y="0"/>
                            <a:ext cx="2545436" cy="3973631"/>
                          </a:xfrm>
                          <a:prstGeom prst="rect">
                            <a:avLst/>
                          </a:prstGeom>
                        </pic:spPr>
                      </pic:pic>
                    </a:graphicData>
                  </a:graphic>
                </wp:inline>
              </w:drawing>
            </w:r>
          </w:p>
          <w:p w:rsidR="008A5ABC" w:rsidRDefault="008A5ABC" w:rsidP="008004B2">
            <w:pPr>
              <w:pStyle w:val="a7"/>
              <w:shd w:val="clear" w:color="auto" w:fill="FFFFFF"/>
              <w:spacing w:before="240" w:line="276" w:lineRule="auto"/>
              <w:ind w:left="0"/>
              <w:jc w:val="center"/>
              <w:rPr>
                <w:szCs w:val="32"/>
                <w:cs/>
              </w:rPr>
            </w:pPr>
            <w:bookmarkStart w:id="247" w:name="_Toc526508621"/>
            <w:r w:rsidRPr="006B1D19">
              <w:rPr>
                <w:b/>
                <w:bCs/>
                <w:color w:val="000000" w:themeColor="text1"/>
                <w:szCs w:val="32"/>
                <w:cs/>
              </w:rPr>
              <w:t xml:space="preserve">ภาพที่ </w:t>
            </w:r>
            <w:r w:rsidR="00160E67">
              <w:rPr>
                <w:rFonts w:hint="cs"/>
                <w:b/>
                <w:bCs/>
                <w:color w:val="000000" w:themeColor="text1"/>
                <w:szCs w:val="32"/>
                <w:cs/>
              </w:rPr>
              <w:t>ค</w:t>
            </w:r>
            <w:r w:rsidRPr="006B1D19">
              <w:rPr>
                <w:b/>
                <w:bCs/>
                <w:color w:val="000000" w:themeColor="text1"/>
                <w:szCs w:val="32"/>
                <w:cs/>
              </w:rPr>
              <w:t>-</w:t>
            </w:r>
            <w:r w:rsidRPr="006B1D19">
              <w:rPr>
                <w:b/>
                <w:bCs/>
                <w:color w:val="000000" w:themeColor="text1"/>
                <w:szCs w:val="32"/>
                <w:cs/>
              </w:rPr>
              <w:fldChar w:fldCharType="begin"/>
            </w:r>
            <w:r w:rsidRPr="006B1D19">
              <w:rPr>
                <w:b/>
                <w:bCs/>
                <w:color w:val="000000" w:themeColor="text1"/>
                <w:szCs w:val="32"/>
                <w:cs/>
              </w:rPr>
              <w:instrText xml:space="preserve"> </w:instrText>
            </w:r>
            <w:r w:rsidRPr="006B1D19">
              <w:rPr>
                <w:b/>
                <w:bCs/>
                <w:color w:val="000000" w:themeColor="text1"/>
                <w:szCs w:val="32"/>
              </w:rPr>
              <w:instrText xml:space="preserve">SEQ </w:instrText>
            </w:r>
            <w:r w:rsidRPr="006B1D19">
              <w:rPr>
                <w:b/>
                <w:bCs/>
                <w:color w:val="000000" w:themeColor="text1"/>
                <w:szCs w:val="32"/>
                <w:cs/>
              </w:rPr>
              <w:instrText>ภาพที่</w:instrText>
            </w:r>
            <w:r w:rsidRPr="006B1D19">
              <w:rPr>
                <w:b/>
                <w:bCs/>
                <w:color w:val="000000" w:themeColor="text1"/>
                <w:szCs w:val="32"/>
              </w:rPr>
              <w:instrText>_</w:instrText>
            </w:r>
            <w:r w:rsidRPr="006B1D19">
              <w:rPr>
                <w:b/>
                <w:bCs/>
                <w:color w:val="000000" w:themeColor="text1"/>
                <w:szCs w:val="32"/>
                <w:cs/>
              </w:rPr>
              <w:instrText xml:space="preserve">ค- </w:instrText>
            </w:r>
            <w:r w:rsidRPr="006B1D19">
              <w:rPr>
                <w:b/>
                <w:bCs/>
                <w:color w:val="000000" w:themeColor="text1"/>
                <w:szCs w:val="32"/>
              </w:rPr>
              <w:instrText>\</w:instrText>
            </w:r>
            <w:r w:rsidRPr="006B1D19">
              <w:rPr>
                <w:b/>
                <w:bCs/>
                <w:color w:val="000000" w:themeColor="text1"/>
                <w:szCs w:val="32"/>
                <w:cs/>
              </w:rPr>
              <w:instrText xml:space="preserve">* </w:instrText>
            </w:r>
            <w:r w:rsidRPr="006B1D19">
              <w:rPr>
                <w:b/>
                <w:bCs/>
                <w:color w:val="000000" w:themeColor="text1"/>
                <w:szCs w:val="32"/>
              </w:rPr>
              <w:instrText>ARABIC</w:instrText>
            </w:r>
            <w:r w:rsidRPr="006B1D19">
              <w:rPr>
                <w:b/>
                <w:bCs/>
                <w:color w:val="000000" w:themeColor="text1"/>
                <w:szCs w:val="32"/>
                <w:cs/>
              </w:rPr>
              <w:instrText xml:space="preserve"> </w:instrText>
            </w:r>
            <w:r w:rsidRPr="006B1D19">
              <w:rPr>
                <w:b/>
                <w:bCs/>
                <w:color w:val="000000" w:themeColor="text1"/>
                <w:szCs w:val="32"/>
                <w:cs/>
              </w:rPr>
              <w:fldChar w:fldCharType="separate"/>
            </w:r>
            <w:r w:rsidR="003A34C1">
              <w:rPr>
                <w:b/>
                <w:bCs/>
                <w:noProof/>
                <w:color w:val="000000" w:themeColor="text1"/>
                <w:szCs w:val="32"/>
                <w:cs/>
              </w:rPr>
              <w:t>13</w:t>
            </w:r>
            <w:r w:rsidRPr="006B1D19">
              <w:rPr>
                <w:b/>
                <w:bCs/>
                <w:color w:val="000000" w:themeColor="text1"/>
                <w:szCs w:val="32"/>
                <w:cs/>
              </w:rPr>
              <w:fldChar w:fldCharType="end"/>
            </w:r>
            <w:r w:rsidRPr="006B1D19">
              <w:rPr>
                <w:i/>
                <w:iCs/>
                <w:szCs w:val="32"/>
                <w:cs/>
              </w:rPr>
              <w:t xml:space="preserve"> </w:t>
            </w:r>
            <w:r>
              <w:rPr>
                <w:szCs w:val="32"/>
                <w:cs/>
              </w:rPr>
              <w:t xml:space="preserve"> การ</w:t>
            </w:r>
            <w:r>
              <w:rPr>
                <w:rFonts w:hint="cs"/>
                <w:szCs w:val="32"/>
                <w:cs/>
              </w:rPr>
              <w:t>นำเส้นไหมเข้า</w:t>
            </w:r>
            <w:r w:rsidRPr="003A65F5">
              <w:rPr>
                <w:szCs w:val="32"/>
                <w:cs/>
              </w:rPr>
              <w:t>เครื่องกรอไหมเข้าหลอด</w:t>
            </w:r>
            <w:bookmarkEnd w:id="247"/>
          </w:p>
        </w:tc>
      </w:tr>
      <w:tr w:rsidR="008A5ABC" w:rsidTr="00B45902">
        <w:tc>
          <w:tcPr>
            <w:tcW w:w="8297" w:type="dxa"/>
            <w:gridSpan w:val="2"/>
          </w:tcPr>
          <w:p w:rsidR="008A5ABC" w:rsidRDefault="008A5ABC" w:rsidP="008004B2">
            <w:pPr>
              <w:pStyle w:val="a7"/>
              <w:spacing w:before="240" w:line="276" w:lineRule="auto"/>
              <w:ind w:left="0"/>
              <w:jc w:val="center"/>
              <w:rPr>
                <w:noProof/>
                <w:szCs w:val="32"/>
              </w:rPr>
            </w:pPr>
            <w:r>
              <w:rPr>
                <w:noProof/>
                <w:szCs w:val="32"/>
              </w:rPr>
              <w:drawing>
                <wp:inline distT="0" distB="0" distL="0" distR="0" wp14:anchorId="760F541C" wp14:editId="451A9B8D">
                  <wp:extent cx="4566293" cy="2941982"/>
                  <wp:effectExtent l="0" t="0" r="0" b="0"/>
                  <wp:docPr id="54" name="รูปภาพ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426_๑๗๐๔๒๘_0196.jpg"/>
                          <pic:cNvPicPr/>
                        </pic:nvPicPr>
                        <pic:blipFill rotWithShape="1">
                          <a:blip r:embed="rId142" cstate="print">
                            <a:extLst>
                              <a:ext uri="{28A0092B-C50C-407E-A947-70E740481C1C}">
                                <a14:useLocalDpi xmlns:a14="http://schemas.microsoft.com/office/drawing/2010/main" val="0"/>
                              </a:ext>
                            </a:extLst>
                          </a:blip>
                          <a:srcRect b="14103"/>
                          <a:stretch/>
                        </pic:blipFill>
                        <pic:spPr bwMode="auto">
                          <a:xfrm>
                            <a:off x="0" y="0"/>
                            <a:ext cx="4578612" cy="2949919"/>
                          </a:xfrm>
                          <a:prstGeom prst="rect">
                            <a:avLst/>
                          </a:prstGeom>
                          <a:ln>
                            <a:noFill/>
                          </a:ln>
                          <a:extLst>
                            <a:ext uri="{53640926-AAD7-44D8-BBD7-CCE9431645EC}">
                              <a14:shadowObscured xmlns:a14="http://schemas.microsoft.com/office/drawing/2010/main"/>
                            </a:ext>
                          </a:extLst>
                        </pic:spPr>
                      </pic:pic>
                    </a:graphicData>
                  </a:graphic>
                </wp:inline>
              </w:drawing>
            </w:r>
          </w:p>
          <w:p w:rsidR="008A5ABC" w:rsidRPr="008A5ABC" w:rsidRDefault="008A5ABC" w:rsidP="008004B2">
            <w:pPr>
              <w:pStyle w:val="a7"/>
              <w:spacing w:before="240" w:line="276" w:lineRule="auto"/>
              <w:ind w:left="0"/>
              <w:jc w:val="center"/>
              <w:rPr>
                <w:szCs w:val="32"/>
              </w:rPr>
            </w:pPr>
            <w:bookmarkStart w:id="248" w:name="_Toc526508622"/>
            <w:r w:rsidRPr="006B1D19">
              <w:rPr>
                <w:b/>
                <w:bCs/>
                <w:color w:val="000000" w:themeColor="text1"/>
                <w:szCs w:val="32"/>
                <w:cs/>
              </w:rPr>
              <w:t xml:space="preserve">ภาพที่ </w:t>
            </w:r>
            <w:r w:rsidR="00160E67">
              <w:rPr>
                <w:rFonts w:hint="cs"/>
                <w:b/>
                <w:bCs/>
                <w:color w:val="000000" w:themeColor="text1"/>
                <w:szCs w:val="32"/>
                <w:cs/>
              </w:rPr>
              <w:t>ค</w:t>
            </w:r>
            <w:r w:rsidRPr="006B1D19">
              <w:rPr>
                <w:b/>
                <w:bCs/>
                <w:color w:val="000000" w:themeColor="text1"/>
                <w:szCs w:val="32"/>
                <w:cs/>
              </w:rPr>
              <w:t>-</w:t>
            </w:r>
            <w:r w:rsidRPr="006B1D19">
              <w:rPr>
                <w:b/>
                <w:bCs/>
                <w:color w:val="000000" w:themeColor="text1"/>
                <w:szCs w:val="32"/>
                <w:cs/>
              </w:rPr>
              <w:fldChar w:fldCharType="begin"/>
            </w:r>
            <w:r w:rsidRPr="006B1D19">
              <w:rPr>
                <w:b/>
                <w:bCs/>
                <w:color w:val="000000" w:themeColor="text1"/>
                <w:szCs w:val="32"/>
                <w:cs/>
              </w:rPr>
              <w:instrText xml:space="preserve"> </w:instrText>
            </w:r>
            <w:r w:rsidRPr="006B1D19">
              <w:rPr>
                <w:b/>
                <w:bCs/>
                <w:color w:val="000000" w:themeColor="text1"/>
                <w:szCs w:val="32"/>
              </w:rPr>
              <w:instrText xml:space="preserve">SEQ </w:instrText>
            </w:r>
            <w:r w:rsidRPr="006B1D19">
              <w:rPr>
                <w:b/>
                <w:bCs/>
                <w:color w:val="000000" w:themeColor="text1"/>
                <w:szCs w:val="32"/>
                <w:cs/>
              </w:rPr>
              <w:instrText>ภาพที่</w:instrText>
            </w:r>
            <w:r w:rsidRPr="006B1D19">
              <w:rPr>
                <w:b/>
                <w:bCs/>
                <w:color w:val="000000" w:themeColor="text1"/>
                <w:szCs w:val="32"/>
              </w:rPr>
              <w:instrText>_</w:instrText>
            </w:r>
            <w:r w:rsidRPr="006B1D19">
              <w:rPr>
                <w:b/>
                <w:bCs/>
                <w:color w:val="000000" w:themeColor="text1"/>
                <w:szCs w:val="32"/>
                <w:cs/>
              </w:rPr>
              <w:instrText xml:space="preserve">ค- </w:instrText>
            </w:r>
            <w:r w:rsidRPr="006B1D19">
              <w:rPr>
                <w:b/>
                <w:bCs/>
                <w:color w:val="000000" w:themeColor="text1"/>
                <w:szCs w:val="32"/>
              </w:rPr>
              <w:instrText>\</w:instrText>
            </w:r>
            <w:r w:rsidRPr="006B1D19">
              <w:rPr>
                <w:b/>
                <w:bCs/>
                <w:color w:val="000000" w:themeColor="text1"/>
                <w:szCs w:val="32"/>
                <w:cs/>
              </w:rPr>
              <w:instrText xml:space="preserve">* </w:instrText>
            </w:r>
            <w:r w:rsidRPr="006B1D19">
              <w:rPr>
                <w:b/>
                <w:bCs/>
                <w:color w:val="000000" w:themeColor="text1"/>
                <w:szCs w:val="32"/>
              </w:rPr>
              <w:instrText>ARABIC</w:instrText>
            </w:r>
            <w:r w:rsidRPr="006B1D19">
              <w:rPr>
                <w:b/>
                <w:bCs/>
                <w:color w:val="000000" w:themeColor="text1"/>
                <w:szCs w:val="32"/>
                <w:cs/>
              </w:rPr>
              <w:instrText xml:space="preserve"> </w:instrText>
            </w:r>
            <w:r w:rsidRPr="006B1D19">
              <w:rPr>
                <w:b/>
                <w:bCs/>
                <w:color w:val="000000" w:themeColor="text1"/>
                <w:szCs w:val="32"/>
                <w:cs/>
              </w:rPr>
              <w:fldChar w:fldCharType="separate"/>
            </w:r>
            <w:r w:rsidR="003A34C1">
              <w:rPr>
                <w:b/>
                <w:bCs/>
                <w:noProof/>
                <w:color w:val="000000" w:themeColor="text1"/>
                <w:szCs w:val="32"/>
                <w:cs/>
              </w:rPr>
              <w:t>14</w:t>
            </w:r>
            <w:r w:rsidRPr="006B1D19">
              <w:rPr>
                <w:b/>
                <w:bCs/>
                <w:color w:val="000000" w:themeColor="text1"/>
                <w:szCs w:val="32"/>
                <w:cs/>
              </w:rPr>
              <w:fldChar w:fldCharType="end"/>
            </w:r>
            <w:r w:rsidRPr="006B1D19">
              <w:rPr>
                <w:i/>
                <w:iCs/>
                <w:szCs w:val="32"/>
                <w:cs/>
              </w:rPr>
              <w:t xml:space="preserve"> </w:t>
            </w:r>
            <w:r>
              <w:rPr>
                <w:szCs w:val="32"/>
                <w:cs/>
              </w:rPr>
              <w:t xml:space="preserve"> การท</w:t>
            </w:r>
            <w:r>
              <w:rPr>
                <w:rFonts w:hint="cs"/>
                <w:szCs w:val="32"/>
                <w:cs/>
              </w:rPr>
              <w:t>ำ</w:t>
            </w:r>
            <w:r>
              <w:rPr>
                <w:szCs w:val="32"/>
                <w:cs/>
              </w:rPr>
              <w:t>เข็ดไหมทดสอบ</w:t>
            </w:r>
            <w:bookmarkEnd w:id="248"/>
          </w:p>
        </w:tc>
      </w:tr>
    </w:tbl>
    <w:p w:rsidR="00235536" w:rsidRPr="001F379E" w:rsidRDefault="000A2719" w:rsidP="00235536">
      <w:pPr>
        <w:pStyle w:val="a6"/>
        <w:rPr>
          <w:cs/>
        </w:rPr>
      </w:pPr>
      <w:r w:rsidRPr="001F379E">
        <w:rPr>
          <w:b w:val="0"/>
          <w:bCs w:val="0"/>
          <w:noProof/>
        </w:rPr>
        <w:lastRenderedPageBreak/>
        <mc:AlternateContent>
          <mc:Choice Requires="wps">
            <w:drawing>
              <wp:anchor distT="0" distB="0" distL="114300" distR="114300" simplePos="0" relativeHeight="251623424" behindDoc="0" locked="0" layoutInCell="1" allowOverlap="1" wp14:anchorId="10A78523" wp14:editId="05AB5B06">
                <wp:simplePos x="0" y="0"/>
                <wp:positionH relativeFrom="column">
                  <wp:posOffset>4791710</wp:posOffset>
                </wp:positionH>
                <wp:positionV relativeFrom="paragraph">
                  <wp:posOffset>-896620</wp:posOffset>
                </wp:positionV>
                <wp:extent cx="807720" cy="68897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688975"/>
                        </a:xfrm>
                        <a:prstGeom prst="rect">
                          <a:avLst/>
                        </a:prstGeom>
                        <a:solidFill>
                          <a:schemeClr val="bg1"/>
                        </a:solidFill>
                        <a:ln w="9525">
                          <a:noFill/>
                          <a:miter lim="800000"/>
                          <a:headEnd/>
                          <a:tailEnd/>
                        </a:ln>
                      </wps:spPr>
                      <wps:txbx>
                        <w:txbxContent>
                          <w:p w:rsidR="00982901" w:rsidRDefault="00982901" w:rsidP="002355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78523" id="_x0000_s1042" type="#_x0000_t202" style="position:absolute;left:0;text-align:left;margin-left:377.3pt;margin-top:-70.6pt;width:63.6pt;height:54.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" fillcolor="white [3212]" stroked="f">
                <v:textbox>
                  <w:txbxContent>
                    <w:p w:rsidR="00982901" w:rsidRDefault="00982901" w:rsidP="00235536"/>
                  </w:txbxContent>
                </v:textbox>
              </v:shape>
            </w:pict>
          </mc:Fallback>
        </mc:AlternateContent>
      </w:r>
      <w:bookmarkStart w:id="249" w:name="_Toc479711455"/>
      <w:bookmarkStart w:id="250" w:name="_Toc479712084"/>
      <w:bookmarkStart w:id="251" w:name="_Toc526506461"/>
      <w:r w:rsidR="00235536" w:rsidRPr="0012742E">
        <w:rPr>
          <w:rStyle w:val="10"/>
          <w:b w:val="0"/>
          <w:bCs/>
          <w:cs/>
        </w:rPr>
        <w:t>ประวัติผู้วิจัย</w:t>
      </w:r>
      <w:bookmarkEnd w:id="249"/>
      <w:bookmarkEnd w:id="250"/>
      <w:bookmarkEnd w:id="251"/>
      <w:r w:rsidR="00235536" w:rsidRPr="001F379E">
        <w:rPr>
          <w:b w:val="0"/>
          <w:bCs w:val="0"/>
          <w:sz w:val="40"/>
          <w:szCs w:val="40"/>
          <w:cs/>
        </w:rPr>
        <w:t xml:space="preserve"> </w:t>
      </w:r>
    </w:p>
    <w:p w:rsidR="00235536" w:rsidRPr="001F379E" w:rsidRDefault="00235536" w:rsidP="00235536">
      <w:pPr>
        <w:pStyle w:val="a5"/>
        <w:tabs>
          <w:tab w:val="left" w:pos="720"/>
        </w:tabs>
        <w:spacing w:before="0"/>
        <w:ind w:firstLine="0"/>
      </w:pPr>
    </w:p>
    <w:p w:rsidR="001869B6" w:rsidRDefault="001869B6" w:rsidP="00235536">
      <w:pPr>
        <w:ind w:left="720"/>
        <w:jc w:val="both"/>
      </w:pPr>
      <w:r>
        <w:rPr>
          <w:rFonts w:hint="cs"/>
          <w:cs/>
        </w:rPr>
        <w:t>ช</w:t>
      </w:r>
      <w:r w:rsidR="00D2566E">
        <w:rPr>
          <w:rFonts w:hint="cs"/>
          <w:cs/>
        </w:rPr>
        <w:t xml:space="preserve">ื่อ </w:t>
      </w:r>
      <w:r w:rsidR="00D2566E">
        <w:rPr>
          <w:cs/>
        </w:rPr>
        <w:t>–</w:t>
      </w:r>
      <w:r w:rsidR="00D2566E">
        <w:rPr>
          <w:rFonts w:hint="cs"/>
          <w:cs/>
        </w:rPr>
        <w:t xml:space="preserve"> นามสกุล</w:t>
      </w:r>
      <w:r>
        <w:rPr>
          <w:cs/>
        </w:rPr>
        <w:tab/>
      </w:r>
      <w:r w:rsidR="00D2566E">
        <w:rPr>
          <w:cs/>
        </w:rPr>
        <w:tab/>
      </w:r>
      <w:r>
        <w:rPr>
          <w:rFonts w:hint="cs"/>
          <w:cs/>
        </w:rPr>
        <w:t>นายกลยุทธ  ดีจริง</w:t>
      </w:r>
    </w:p>
    <w:p w:rsidR="001869B6" w:rsidRDefault="00D2566E" w:rsidP="00235536">
      <w:pPr>
        <w:ind w:left="720"/>
        <w:jc w:val="both"/>
      </w:pPr>
      <w:r>
        <w:rPr>
          <w:cs/>
        </w:rPr>
        <w:t>ประวัติการศึกษา</w:t>
      </w:r>
      <w:r w:rsidR="001869B6">
        <w:rPr>
          <w:cs/>
        </w:rPr>
        <w:tab/>
      </w:r>
      <w:r>
        <w:rPr>
          <w:cs/>
        </w:rPr>
        <w:tab/>
      </w:r>
      <w:r w:rsidR="001869B6">
        <w:rPr>
          <w:rFonts w:hint="cs"/>
          <w:cs/>
        </w:rPr>
        <w:t>ระดับปริญญาตรี วิทยา</w:t>
      </w:r>
      <w:proofErr w:type="spellStart"/>
      <w:r w:rsidR="001869B6">
        <w:rPr>
          <w:rFonts w:hint="cs"/>
          <w:cs/>
        </w:rPr>
        <w:t>ศา</w:t>
      </w:r>
      <w:proofErr w:type="spellEnd"/>
      <w:r w:rsidR="001869B6">
        <w:rPr>
          <w:rFonts w:hint="cs"/>
          <w:cs/>
        </w:rPr>
        <w:t xml:space="preserve">สตรบัณฑิต สาขาฟิสิกส์  </w:t>
      </w:r>
    </w:p>
    <w:p w:rsidR="001869B6" w:rsidRDefault="001869B6" w:rsidP="00235536">
      <w:pPr>
        <w:ind w:left="720"/>
        <w:jc w:val="both"/>
      </w:pPr>
      <w:r>
        <w:rPr>
          <w:cs/>
        </w:rPr>
        <w:tab/>
      </w:r>
      <w:r>
        <w:rPr>
          <w:cs/>
        </w:rPr>
        <w:tab/>
      </w:r>
      <w:r w:rsidR="00D2566E">
        <w:rPr>
          <w:cs/>
        </w:rPr>
        <w:tab/>
      </w:r>
      <w:r>
        <w:rPr>
          <w:rFonts w:hint="cs"/>
          <w:cs/>
        </w:rPr>
        <w:t>มหาวิทยาลัยราชภัฏอุดรธานี</w:t>
      </w:r>
    </w:p>
    <w:p w:rsidR="00A944D4" w:rsidRDefault="001869B6" w:rsidP="001869B6">
      <w:pPr>
        <w:ind w:left="720"/>
        <w:jc w:val="both"/>
      </w:pPr>
      <w:r>
        <w:rPr>
          <w:cs/>
        </w:rPr>
        <w:tab/>
      </w:r>
      <w:r>
        <w:rPr>
          <w:cs/>
        </w:rPr>
        <w:tab/>
      </w:r>
      <w:r w:rsidR="00D2566E">
        <w:rPr>
          <w:cs/>
        </w:rPr>
        <w:tab/>
      </w:r>
      <w:r>
        <w:rPr>
          <w:rFonts w:hint="cs"/>
          <w:cs/>
        </w:rPr>
        <w:t>ระดับปริญญาโท</w:t>
      </w:r>
      <w:r w:rsidR="00D2566E">
        <w:rPr>
          <w:rFonts w:hint="cs"/>
          <w:cs/>
        </w:rPr>
        <w:t xml:space="preserve"> </w:t>
      </w:r>
      <w:r>
        <w:rPr>
          <w:rFonts w:hint="cs"/>
          <w:cs/>
        </w:rPr>
        <w:t>วิศวกรรม</w:t>
      </w:r>
      <w:proofErr w:type="spellStart"/>
      <w:r>
        <w:rPr>
          <w:rFonts w:hint="cs"/>
          <w:cs/>
        </w:rPr>
        <w:t>ศา</w:t>
      </w:r>
      <w:proofErr w:type="spellEnd"/>
      <w:r>
        <w:rPr>
          <w:rFonts w:hint="cs"/>
          <w:cs/>
        </w:rPr>
        <w:t xml:space="preserve">สตรมหาบัณฑิต </w:t>
      </w:r>
    </w:p>
    <w:p w:rsidR="00235536" w:rsidRPr="001F379E" w:rsidRDefault="00A944D4" w:rsidP="001869B6">
      <w:pPr>
        <w:ind w:left="720"/>
        <w:jc w:val="both"/>
      </w:pPr>
      <w:r>
        <w:rPr>
          <w:cs/>
        </w:rPr>
        <w:tab/>
      </w:r>
      <w:r>
        <w:rPr>
          <w:cs/>
        </w:rPr>
        <w:tab/>
      </w:r>
      <w:r>
        <w:rPr>
          <w:cs/>
        </w:rPr>
        <w:tab/>
      </w:r>
      <w:r w:rsidR="001869B6">
        <w:rPr>
          <w:rFonts w:hint="cs"/>
          <w:cs/>
        </w:rPr>
        <w:t>สาขาเทคโนโลยีพลังงาน</w:t>
      </w:r>
      <w:r w:rsidR="001869B6">
        <w:rPr>
          <w:cs/>
        </w:rPr>
        <w:t xml:space="preserve"> </w:t>
      </w:r>
      <w:r w:rsidR="001869B6">
        <w:rPr>
          <w:rFonts w:hint="cs"/>
          <w:cs/>
        </w:rPr>
        <w:t>มหาวิทยาลัยมหาสารคาม</w:t>
      </w:r>
    </w:p>
    <w:p w:rsidR="0010307D" w:rsidRPr="001F379E" w:rsidRDefault="0010307D" w:rsidP="0010307D"/>
    <w:p w:rsidR="00545C74" w:rsidRPr="00F80CC0" w:rsidRDefault="00545C74" w:rsidP="00545C74">
      <w:pPr>
        <w:ind w:left="720"/>
        <w:jc w:val="both"/>
        <w:rPr>
          <w:cs/>
        </w:rPr>
      </w:pPr>
      <w:r w:rsidRPr="00F80CC0">
        <w:rPr>
          <w:cs/>
        </w:rPr>
        <w:t>ชื่อ – นามสกุล</w:t>
      </w:r>
      <w:r w:rsidRPr="00F80CC0">
        <w:rPr>
          <w:cs/>
        </w:rPr>
        <w:tab/>
      </w:r>
      <w:r w:rsidRPr="00F80CC0">
        <w:rPr>
          <w:cs/>
        </w:rPr>
        <w:tab/>
        <w:t>นายพงศธร   กองแก้ว</w:t>
      </w:r>
    </w:p>
    <w:p w:rsidR="00545C74" w:rsidRPr="00F80CC0" w:rsidRDefault="00545C74" w:rsidP="00545C74">
      <w:pPr>
        <w:ind w:left="720"/>
        <w:jc w:val="both"/>
      </w:pPr>
      <w:r w:rsidRPr="00F80CC0">
        <w:rPr>
          <w:cs/>
        </w:rPr>
        <w:t>ประวัติการศึกษา</w:t>
      </w:r>
      <w:r w:rsidRPr="00F80CC0">
        <w:rPr>
          <w:cs/>
        </w:rPr>
        <w:tab/>
      </w:r>
      <w:r w:rsidRPr="00F80CC0">
        <w:rPr>
          <w:cs/>
        </w:rPr>
        <w:tab/>
        <w:t>ระดับปริญญาตรี วิทยา</w:t>
      </w:r>
      <w:proofErr w:type="spellStart"/>
      <w:r w:rsidRPr="00F80CC0">
        <w:rPr>
          <w:cs/>
        </w:rPr>
        <w:t>ศา</w:t>
      </w:r>
      <w:proofErr w:type="spellEnd"/>
      <w:r w:rsidRPr="00F80CC0">
        <w:rPr>
          <w:cs/>
        </w:rPr>
        <w:t xml:space="preserve">สตรบัณฑิต สาขาฟิสิกส์  </w:t>
      </w:r>
    </w:p>
    <w:p w:rsidR="00545C74" w:rsidRPr="00F80CC0" w:rsidRDefault="00545C74" w:rsidP="00545C74">
      <w:pPr>
        <w:ind w:left="720"/>
        <w:jc w:val="both"/>
      </w:pPr>
      <w:r w:rsidRPr="00F80CC0">
        <w:rPr>
          <w:cs/>
        </w:rPr>
        <w:tab/>
      </w:r>
      <w:r w:rsidRPr="00F80CC0">
        <w:rPr>
          <w:cs/>
        </w:rPr>
        <w:tab/>
      </w:r>
      <w:r w:rsidRPr="00F80CC0">
        <w:rPr>
          <w:cs/>
        </w:rPr>
        <w:tab/>
        <w:t>มหาวิทยาลัยศรีนครินทรวิ</w:t>
      </w:r>
      <w:proofErr w:type="spellStart"/>
      <w:r w:rsidRPr="00F80CC0">
        <w:rPr>
          <w:cs/>
        </w:rPr>
        <w:t>โร</w:t>
      </w:r>
      <w:proofErr w:type="spellEnd"/>
      <w:r w:rsidRPr="00F80CC0">
        <w:rPr>
          <w:cs/>
        </w:rPr>
        <w:t>ฒ</w:t>
      </w:r>
    </w:p>
    <w:p w:rsidR="00545C74" w:rsidRPr="00F80CC0" w:rsidRDefault="00545C74" w:rsidP="00545C74">
      <w:pPr>
        <w:ind w:left="720"/>
        <w:jc w:val="both"/>
      </w:pPr>
      <w:r w:rsidRPr="00F80CC0">
        <w:rPr>
          <w:cs/>
        </w:rPr>
        <w:tab/>
      </w:r>
      <w:r w:rsidRPr="00F80CC0">
        <w:rPr>
          <w:cs/>
        </w:rPr>
        <w:tab/>
      </w:r>
      <w:r w:rsidRPr="00F80CC0">
        <w:rPr>
          <w:cs/>
        </w:rPr>
        <w:tab/>
      </w:r>
      <w:r>
        <w:rPr>
          <w:cs/>
        </w:rPr>
        <w:t>ระดับปริญญาโท วิทยา</w:t>
      </w:r>
      <w:proofErr w:type="spellStart"/>
      <w:r w:rsidRPr="00F80CC0">
        <w:rPr>
          <w:cs/>
        </w:rPr>
        <w:t>ศา</w:t>
      </w:r>
      <w:proofErr w:type="spellEnd"/>
      <w:r w:rsidRPr="00F80CC0">
        <w:rPr>
          <w:cs/>
        </w:rPr>
        <w:t xml:space="preserve">สตรมหาบัณฑิต </w:t>
      </w:r>
    </w:p>
    <w:p w:rsidR="00545C74" w:rsidRPr="00F80CC0" w:rsidRDefault="00545C74" w:rsidP="00545C74">
      <w:pPr>
        <w:ind w:left="720"/>
        <w:jc w:val="both"/>
        <w:rPr>
          <w:cs/>
        </w:rPr>
      </w:pPr>
      <w:r w:rsidRPr="00F80CC0">
        <w:rPr>
          <w:cs/>
        </w:rPr>
        <w:tab/>
      </w:r>
      <w:r w:rsidRPr="00F80CC0">
        <w:rPr>
          <w:cs/>
        </w:rPr>
        <w:tab/>
      </w:r>
      <w:r w:rsidRPr="00F80CC0">
        <w:rPr>
          <w:cs/>
        </w:rPr>
        <w:tab/>
        <w:t>สาขาวัสดุศาสตร์ มหาวิทยาลัยเชียงใหม่</w:t>
      </w:r>
    </w:p>
    <w:p w:rsidR="000F0608" w:rsidRDefault="000F0608"/>
    <w:p w:rsidR="0010307D" w:rsidRPr="001F379E" w:rsidRDefault="000F0608" w:rsidP="00161A03">
      <w:r>
        <w:rPr>
          <w:cs/>
        </w:rPr>
        <w:tab/>
      </w:r>
    </w:p>
    <w:sectPr w:rsidR="0010307D" w:rsidRPr="001F379E" w:rsidSect="005F0247">
      <w:pgSz w:w="11907" w:h="16839" w:code="9"/>
      <w:pgMar w:top="2160" w:right="1440" w:bottom="1440" w:left="216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7001" w:rsidRDefault="00237001" w:rsidP="00177120">
      <w:r>
        <w:separator/>
      </w:r>
    </w:p>
    <w:p w:rsidR="00237001" w:rsidRDefault="00237001"/>
  </w:endnote>
  <w:endnote w:type="continuationSeparator" w:id="0">
    <w:p w:rsidR="00237001" w:rsidRDefault="00237001" w:rsidP="00177120">
      <w:r>
        <w:continuationSeparator/>
      </w:r>
    </w:p>
    <w:p w:rsidR="00237001" w:rsidRDefault="002370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H SarabunPSK">
    <w:altName w:val="TH Sarabun 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ngsanaNew">
    <w:altName w:val="Arial Unicode MS"/>
    <w:panose1 w:val="00000000000000000000"/>
    <w:charset w:val="88"/>
    <w:family w:val="auto"/>
    <w:notTrueType/>
    <w:pitch w:val="default"/>
    <w:sig w:usb0="00000003" w:usb1="08080000" w:usb2="00000010" w:usb3="00000000" w:csb0="00100001"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Browallia New">
    <w:panose1 w:val="020B0604020202020204"/>
    <w:charset w:val="00"/>
    <w:family w:val="swiss"/>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7001" w:rsidRDefault="00237001" w:rsidP="00177120">
      <w:r>
        <w:separator/>
      </w:r>
    </w:p>
    <w:p w:rsidR="00237001" w:rsidRDefault="00237001"/>
  </w:footnote>
  <w:footnote w:type="continuationSeparator" w:id="0">
    <w:p w:rsidR="00237001" w:rsidRDefault="00237001" w:rsidP="00177120">
      <w:r>
        <w:continuationSeparator/>
      </w:r>
    </w:p>
    <w:p w:rsidR="00237001" w:rsidRDefault="002370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2901" w:rsidRPr="00252DC1" w:rsidRDefault="00982901">
    <w:pPr>
      <w:pStyle w:val="a8"/>
      <w:jc w:val="right"/>
      <w:rPr>
        <w:szCs w:val="32"/>
      </w:rPr>
    </w:pPr>
  </w:p>
  <w:sdt>
    <w:sdtPr>
      <w:rPr>
        <w:szCs w:val="32"/>
      </w:rPr>
      <w:id w:val="873655567"/>
      <w:docPartObj>
        <w:docPartGallery w:val="Page Numbers (Top of Page)"/>
        <w:docPartUnique/>
      </w:docPartObj>
    </w:sdtPr>
    <w:sdtEndPr>
      <w:rPr>
        <w:noProof/>
      </w:rPr>
    </w:sdtEndPr>
    <w:sdtContent>
      <w:p w:rsidR="00982901" w:rsidRPr="00252DC1" w:rsidRDefault="00982901">
        <w:pPr>
          <w:pStyle w:val="a8"/>
          <w:jc w:val="right"/>
          <w:rPr>
            <w:szCs w:val="32"/>
          </w:rPr>
        </w:pPr>
      </w:p>
      <w:p w:rsidR="00982901" w:rsidRPr="00252DC1" w:rsidRDefault="00982901">
        <w:pPr>
          <w:pStyle w:val="a8"/>
          <w:jc w:val="right"/>
          <w:rPr>
            <w:szCs w:val="32"/>
          </w:rPr>
        </w:pPr>
        <w:r w:rsidRPr="00252DC1">
          <w:rPr>
            <w:szCs w:val="32"/>
          </w:rPr>
          <w:fldChar w:fldCharType="begin"/>
        </w:r>
        <w:r w:rsidRPr="00252DC1">
          <w:rPr>
            <w:szCs w:val="32"/>
          </w:rPr>
          <w:instrText xml:space="preserve"> PAGE   \</w:instrText>
        </w:r>
        <w:r w:rsidRPr="00252DC1">
          <w:rPr>
            <w:szCs w:val="32"/>
            <w:cs/>
          </w:rPr>
          <w:instrText xml:space="preserve">* </w:instrText>
        </w:r>
        <w:r w:rsidRPr="00252DC1">
          <w:rPr>
            <w:szCs w:val="32"/>
          </w:rPr>
          <w:instrText xml:space="preserve">MERGEFORMAT </w:instrText>
        </w:r>
        <w:r w:rsidRPr="00252DC1">
          <w:rPr>
            <w:szCs w:val="32"/>
          </w:rPr>
          <w:fldChar w:fldCharType="separate"/>
        </w:r>
        <w:r>
          <w:rPr>
            <w:noProof/>
            <w:szCs w:val="32"/>
            <w:cs/>
          </w:rPr>
          <w:t>ข</w:t>
        </w:r>
        <w:r w:rsidRPr="00252DC1">
          <w:rPr>
            <w:noProof/>
            <w:szCs w:val="32"/>
          </w:rPr>
          <w:fldChar w:fldCharType="end"/>
        </w:r>
      </w:p>
    </w:sdtContent>
  </w:sdt>
  <w:p w:rsidR="00982901" w:rsidRPr="00252DC1" w:rsidRDefault="00982901">
    <w:pPr>
      <w:pStyle w:val="a8"/>
      <w:rPr>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2901" w:rsidRDefault="00982901">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Cs w:val="32"/>
      </w:rPr>
      <w:id w:val="-1013224750"/>
      <w:docPartObj>
        <w:docPartGallery w:val="Page Numbers (Top of Page)"/>
        <w:docPartUnique/>
      </w:docPartObj>
    </w:sdtPr>
    <w:sdtEndPr>
      <w:rPr>
        <w:noProof/>
      </w:rPr>
    </w:sdtEndPr>
    <w:sdtContent>
      <w:p w:rsidR="00982901" w:rsidRPr="00B9251E" w:rsidRDefault="00982901" w:rsidP="00877092">
        <w:pPr>
          <w:pStyle w:val="a8"/>
          <w:jc w:val="right"/>
          <w:rPr>
            <w:szCs w:val="32"/>
            <w:cs/>
          </w:rPr>
        </w:pPr>
      </w:p>
      <w:p w:rsidR="00982901" w:rsidRPr="00B9251E" w:rsidRDefault="00982901" w:rsidP="00877092">
        <w:pPr>
          <w:pStyle w:val="a8"/>
          <w:jc w:val="right"/>
          <w:rPr>
            <w:szCs w:val="32"/>
          </w:rPr>
        </w:pPr>
        <w:r w:rsidRPr="00B9251E">
          <w:rPr>
            <w:szCs w:val="32"/>
          </w:rPr>
          <w:fldChar w:fldCharType="begin"/>
        </w:r>
        <w:r w:rsidRPr="00B9251E">
          <w:rPr>
            <w:szCs w:val="32"/>
          </w:rPr>
          <w:instrText xml:space="preserve"> PAGE   \</w:instrText>
        </w:r>
        <w:r w:rsidRPr="00B9251E">
          <w:rPr>
            <w:szCs w:val="32"/>
            <w:cs/>
          </w:rPr>
          <w:instrText xml:space="preserve">* </w:instrText>
        </w:r>
        <w:r w:rsidRPr="00B9251E">
          <w:rPr>
            <w:szCs w:val="32"/>
          </w:rPr>
          <w:instrText xml:space="preserve">MERGEFORMAT </w:instrText>
        </w:r>
        <w:r w:rsidRPr="00B9251E">
          <w:rPr>
            <w:szCs w:val="32"/>
          </w:rPr>
          <w:fldChar w:fldCharType="separate"/>
        </w:r>
        <w:r w:rsidRPr="00C62A95">
          <w:rPr>
            <w:rFonts w:ascii="Cordia New" w:hAnsi="Cordia New"/>
            <w:noProof/>
            <w:szCs w:val="32"/>
            <w:cs/>
          </w:rPr>
          <w:t>ช</w:t>
        </w:r>
        <w:r w:rsidRPr="00B9251E">
          <w:rPr>
            <w:noProof/>
            <w:szCs w:val="32"/>
          </w:rPr>
          <w:fldChar w:fldCharType="end"/>
        </w:r>
      </w:p>
    </w:sdtContent>
  </w:sdt>
  <w:p w:rsidR="00982901" w:rsidRPr="00B9251E" w:rsidRDefault="00982901" w:rsidP="00877092">
    <w:pPr>
      <w:pStyle w:val="a8"/>
      <w:jc w:val="right"/>
      <w:rPr>
        <w:szCs w:val="3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2901" w:rsidRDefault="00982901" w:rsidP="00877092">
    <w:pPr>
      <w:pStyle w:val="a8"/>
      <w:jc w:val="right"/>
      <w:rPr>
        <w:szCs w:val="32"/>
      </w:rPr>
    </w:pPr>
  </w:p>
  <w:p w:rsidR="00982901" w:rsidRDefault="00982901" w:rsidP="00877092">
    <w:pPr>
      <w:pStyle w:val="a8"/>
      <w:jc w:val="right"/>
      <w:rPr>
        <w:szCs w:val="32"/>
      </w:rPr>
    </w:pPr>
  </w:p>
  <w:p w:rsidR="00982901" w:rsidRPr="00530882" w:rsidRDefault="00982901" w:rsidP="00877092">
    <w:pPr>
      <w:pStyle w:val="a8"/>
      <w:jc w:val="right"/>
      <w:rPr>
        <w:szCs w:val="3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2901" w:rsidRPr="009C4BCE" w:rsidRDefault="00982901">
    <w:pPr>
      <w:pStyle w:val="a8"/>
      <w:jc w:val="right"/>
      <w:rPr>
        <w:szCs w:val="32"/>
      </w:rPr>
    </w:pPr>
    <w:r w:rsidRPr="009C4BCE">
      <w:rPr>
        <w:szCs w:val="32"/>
      </w:rPr>
      <w:fldChar w:fldCharType="begin"/>
    </w:r>
    <w:r w:rsidRPr="009C4BCE">
      <w:rPr>
        <w:szCs w:val="32"/>
      </w:rPr>
      <w:instrText>PAGE   \</w:instrText>
    </w:r>
    <w:r w:rsidRPr="009C4BCE">
      <w:rPr>
        <w:szCs w:val="32"/>
        <w:cs/>
      </w:rPr>
      <w:instrText xml:space="preserve">* </w:instrText>
    </w:r>
    <w:r w:rsidRPr="009C4BCE">
      <w:rPr>
        <w:szCs w:val="32"/>
      </w:rPr>
      <w:instrText>MERGEFORMAT</w:instrText>
    </w:r>
    <w:r w:rsidRPr="009C4BCE">
      <w:rPr>
        <w:szCs w:val="32"/>
      </w:rPr>
      <w:fldChar w:fldCharType="separate"/>
    </w:r>
    <w:r w:rsidRPr="00C62A95">
      <w:rPr>
        <w:noProof/>
        <w:szCs w:val="32"/>
        <w:lang w:val="th-TH"/>
      </w:rPr>
      <w:t>4</w:t>
    </w:r>
    <w:r w:rsidRPr="00C62A95">
      <w:rPr>
        <w:noProof/>
        <w:szCs w:val="32"/>
        <w:lang w:val="th-TH"/>
      </w:rPr>
      <w:t>2</w:t>
    </w:r>
    <w:r w:rsidRPr="009C4BCE">
      <w:rPr>
        <w:szCs w:val="32"/>
      </w:rPr>
      <w:fldChar w:fldCharType="end"/>
    </w:r>
  </w:p>
  <w:p w:rsidR="00982901" w:rsidRDefault="00982901" w:rsidP="00CF0D15">
    <w:pPr>
      <w:pStyle w:val="a8"/>
      <w:tabs>
        <w:tab w:val="clear" w:pos="4680"/>
        <w:tab w:val="clear" w:pos="9360"/>
        <w:tab w:val="left" w:pos="3273"/>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2901" w:rsidRPr="00725565" w:rsidRDefault="00982901">
    <w:pPr>
      <w:pStyle w:val="a8"/>
      <w:jc w:val="right"/>
      <w:rPr>
        <w:szCs w:val="32"/>
      </w:rPr>
    </w:pPr>
  </w:p>
  <w:p w:rsidR="00982901" w:rsidRDefault="0098290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4EE"/>
    <w:multiLevelType w:val="multilevel"/>
    <w:tmpl w:val="4B6CE7CA"/>
    <w:lvl w:ilvl="0">
      <w:start w:val="1"/>
      <w:numFmt w:val="decimal"/>
      <w:lvlText w:val="%1."/>
      <w:lvlJc w:val="left"/>
      <w:pPr>
        <w:ind w:left="720" w:hanging="360"/>
      </w:pPr>
      <w:rPr>
        <w:rFonts w:hint="default"/>
        <w:b w:val="0"/>
        <w:bCs w:val="0"/>
        <w:sz w:val="32"/>
        <w:szCs w:val="32"/>
      </w:rPr>
    </w:lvl>
    <w:lvl w:ilvl="1">
      <w:start w:val="2"/>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 w15:restartNumberingAfterBreak="0">
    <w:nsid w:val="06941D10"/>
    <w:multiLevelType w:val="multilevel"/>
    <w:tmpl w:val="EE9EB62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06C5643B"/>
    <w:multiLevelType w:val="hybridMultilevel"/>
    <w:tmpl w:val="B7E67DC8"/>
    <w:lvl w:ilvl="0" w:tplc="AEA8F972">
      <w:start w:val="1"/>
      <w:numFmt w:val="decimal"/>
      <w:lvlText w:val="%1."/>
      <w:lvlJc w:val="left"/>
      <w:pPr>
        <w:ind w:left="1494" w:hanging="360"/>
      </w:pPr>
      <w:rPr>
        <w:rFonts w:hint="default"/>
        <w:b/>
        <w:bCs/>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15:restartNumberingAfterBreak="0">
    <w:nsid w:val="09CD357C"/>
    <w:multiLevelType w:val="hybridMultilevel"/>
    <w:tmpl w:val="325A26E2"/>
    <w:lvl w:ilvl="0" w:tplc="0ECACBF8">
      <w:start w:val="1"/>
      <w:numFmt w:val="decimal"/>
      <w:lvlText w:val="%1."/>
      <w:lvlJc w:val="left"/>
      <w:pPr>
        <w:ind w:left="1440" w:hanging="360"/>
      </w:pPr>
      <w:rPr>
        <w:lang w:bidi="th-TH"/>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C419FA"/>
    <w:multiLevelType w:val="multilevel"/>
    <w:tmpl w:val="EE9EB62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0F1F441B"/>
    <w:multiLevelType w:val="multilevel"/>
    <w:tmpl w:val="1416E6E2"/>
    <w:lvl w:ilvl="0">
      <w:start w:val="1"/>
      <w:numFmt w:val="decimal"/>
      <w:lvlText w:val="%1."/>
      <w:lvlJc w:val="left"/>
      <w:pPr>
        <w:ind w:left="1440" w:hanging="360"/>
      </w:pPr>
    </w:lvl>
    <w:lvl w:ilvl="1">
      <w:start w:val="1"/>
      <w:numFmt w:val="decimal"/>
      <w:isLgl/>
      <w:lvlText w:val="%1.%2"/>
      <w:lvlJc w:val="left"/>
      <w:pPr>
        <w:ind w:left="3240" w:hanging="1800"/>
      </w:pPr>
      <w:rPr>
        <w:rFonts w:hint="default"/>
      </w:rPr>
    </w:lvl>
    <w:lvl w:ilvl="2">
      <w:start w:val="1"/>
      <w:numFmt w:val="decimal"/>
      <w:isLgl/>
      <w:lvlText w:val="%1.%2.%3"/>
      <w:lvlJc w:val="left"/>
      <w:pPr>
        <w:ind w:left="3600" w:hanging="1800"/>
      </w:pPr>
      <w:rPr>
        <w:rFonts w:hint="default"/>
      </w:rPr>
    </w:lvl>
    <w:lvl w:ilvl="3">
      <w:start w:val="1"/>
      <w:numFmt w:val="decimal"/>
      <w:isLgl/>
      <w:lvlText w:val="%1.%2.%3.%4"/>
      <w:lvlJc w:val="left"/>
      <w:pPr>
        <w:ind w:left="3960" w:hanging="1800"/>
      </w:pPr>
      <w:rPr>
        <w:rFonts w:hint="default"/>
      </w:rPr>
    </w:lvl>
    <w:lvl w:ilvl="4">
      <w:start w:val="1"/>
      <w:numFmt w:val="decimal"/>
      <w:isLgl/>
      <w:lvlText w:val="%1.%2.%3.%4.%5"/>
      <w:lvlJc w:val="left"/>
      <w:pPr>
        <w:ind w:left="4320" w:hanging="1800"/>
      </w:pPr>
      <w:rPr>
        <w:rFonts w:hint="default"/>
      </w:rPr>
    </w:lvl>
    <w:lvl w:ilvl="5">
      <w:start w:val="1"/>
      <w:numFmt w:val="decimal"/>
      <w:isLgl/>
      <w:lvlText w:val="%1.%2.%3.%4.%5.%6"/>
      <w:lvlJc w:val="left"/>
      <w:pPr>
        <w:ind w:left="4680" w:hanging="180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6" w15:restartNumberingAfterBreak="0">
    <w:nsid w:val="14FB0CB6"/>
    <w:multiLevelType w:val="hybridMultilevel"/>
    <w:tmpl w:val="5100E6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C064746"/>
    <w:multiLevelType w:val="hybridMultilevel"/>
    <w:tmpl w:val="272E52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E31775F"/>
    <w:multiLevelType w:val="hybridMultilevel"/>
    <w:tmpl w:val="E5325740"/>
    <w:lvl w:ilvl="0" w:tplc="AEA8F972">
      <w:start w:val="1"/>
      <w:numFmt w:val="decimal"/>
      <w:lvlText w:val="%1."/>
      <w:lvlJc w:val="left"/>
      <w:pPr>
        <w:ind w:left="1495" w:hanging="360"/>
      </w:pPr>
      <w:rPr>
        <w:rFonts w:hint="default"/>
        <w:b/>
        <w:bCs/>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9" w15:restartNumberingAfterBreak="0">
    <w:nsid w:val="229D14E1"/>
    <w:multiLevelType w:val="hybridMultilevel"/>
    <w:tmpl w:val="871CC880"/>
    <w:lvl w:ilvl="0" w:tplc="AF166B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2F011D4"/>
    <w:multiLevelType w:val="hybridMultilevel"/>
    <w:tmpl w:val="568A40CE"/>
    <w:lvl w:ilvl="0" w:tplc="800A61BC">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3B93635"/>
    <w:multiLevelType w:val="hybridMultilevel"/>
    <w:tmpl w:val="E1AAC26C"/>
    <w:lvl w:ilvl="0" w:tplc="1A186C30">
      <w:start w:val="1"/>
      <w:numFmt w:val="decimal"/>
      <w:lvlText w:val="%1."/>
      <w:lvlJc w:val="left"/>
      <w:pPr>
        <w:ind w:left="720" w:hanging="360"/>
      </w:pPr>
      <w:rPr>
        <w:b w:val="0"/>
        <w:bCs w:val="0"/>
        <w:lang w:bidi="th-TH"/>
      </w:rPr>
    </w:lvl>
    <w:lvl w:ilvl="1" w:tplc="0F5EFDE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FC4CE2"/>
    <w:multiLevelType w:val="hybridMultilevel"/>
    <w:tmpl w:val="578CF868"/>
    <w:lvl w:ilvl="0" w:tplc="51B87F2E">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D8445C"/>
    <w:multiLevelType w:val="multilevel"/>
    <w:tmpl w:val="8D183404"/>
    <w:lvl w:ilvl="0">
      <w:start w:val="1"/>
      <w:numFmt w:val="decimal"/>
      <w:lvlText w:val="%1."/>
      <w:lvlJc w:val="left"/>
      <w:pPr>
        <w:ind w:left="1800" w:hanging="360"/>
      </w:pPr>
      <w:rPr>
        <w:rFonts w:hint="default"/>
        <w:lang w:bidi="th-TH"/>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4" w15:restartNumberingAfterBreak="0">
    <w:nsid w:val="28562D25"/>
    <w:multiLevelType w:val="hybridMultilevel"/>
    <w:tmpl w:val="FF3C5DE2"/>
    <w:lvl w:ilvl="0" w:tplc="F83229D0">
      <w:start w:val="1"/>
      <w:numFmt w:val="decimal"/>
      <w:lvlText w:val="%1."/>
      <w:lvlJc w:val="left"/>
      <w:pPr>
        <w:ind w:left="1488" w:hanging="360"/>
      </w:pPr>
      <w:rPr>
        <w:rFonts w:hint="default"/>
      </w:rPr>
    </w:lvl>
    <w:lvl w:ilvl="1" w:tplc="04090019" w:tentative="1">
      <w:start w:val="1"/>
      <w:numFmt w:val="lowerLetter"/>
      <w:lvlText w:val="%2."/>
      <w:lvlJc w:val="left"/>
      <w:pPr>
        <w:ind w:left="2208" w:hanging="360"/>
      </w:pPr>
    </w:lvl>
    <w:lvl w:ilvl="2" w:tplc="0409001B" w:tentative="1">
      <w:start w:val="1"/>
      <w:numFmt w:val="lowerRoman"/>
      <w:lvlText w:val="%3."/>
      <w:lvlJc w:val="right"/>
      <w:pPr>
        <w:ind w:left="2928" w:hanging="180"/>
      </w:pPr>
    </w:lvl>
    <w:lvl w:ilvl="3" w:tplc="0409000F" w:tentative="1">
      <w:start w:val="1"/>
      <w:numFmt w:val="decimal"/>
      <w:lvlText w:val="%4."/>
      <w:lvlJc w:val="left"/>
      <w:pPr>
        <w:ind w:left="3648" w:hanging="360"/>
      </w:pPr>
    </w:lvl>
    <w:lvl w:ilvl="4" w:tplc="04090019" w:tentative="1">
      <w:start w:val="1"/>
      <w:numFmt w:val="lowerLetter"/>
      <w:lvlText w:val="%5."/>
      <w:lvlJc w:val="left"/>
      <w:pPr>
        <w:ind w:left="4368" w:hanging="360"/>
      </w:pPr>
    </w:lvl>
    <w:lvl w:ilvl="5" w:tplc="0409001B" w:tentative="1">
      <w:start w:val="1"/>
      <w:numFmt w:val="lowerRoman"/>
      <w:lvlText w:val="%6."/>
      <w:lvlJc w:val="right"/>
      <w:pPr>
        <w:ind w:left="5088" w:hanging="180"/>
      </w:pPr>
    </w:lvl>
    <w:lvl w:ilvl="6" w:tplc="0409000F" w:tentative="1">
      <w:start w:val="1"/>
      <w:numFmt w:val="decimal"/>
      <w:lvlText w:val="%7."/>
      <w:lvlJc w:val="left"/>
      <w:pPr>
        <w:ind w:left="5808" w:hanging="360"/>
      </w:pPr>
    </w:lvl>
    <w:lvl w:ilvl="7" w:tplc="04090019" w:tentative="1">
      <w:start w:val="1"/>
      <w:numFmt w:val="lowerLetter"/>
      <w:lvlText w:val="%8."/>
      <w:lvlJc w:val="left"/>
      <w:pPr>
        <w:ind w:left="6528" w:hanging="360"/>
      </w:pPr>
    </w:lvl>
    <w:lvl w:ilvl="8" w:tplc="0409001B" w:tentative="1">
      <w:start w:val="1"/>
      <w:numFmt w:val="lowerRoman"/>
      <w:lvlText w:val="%9."/>
      <w:lvlJc w:val="right"/>
      <w:pPr>
        <w:ind w:left="7248" w:hanging="180"/>
      </w:pPr>
    </w:lvl>
  </w:abstractNum>
  <w:abstractNum w:abstractNumId="15" w15:restartNumberingAfterBreak="0">
    <w:nsid w:val="2E5E020D"/>
    <w:multiLevelType w:val="hybridMultilevel"/>
    <w:tmpl w:val="07BAAD84"/>
    <w:lvl w:ilvl="0" w:tplc="280CA794">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DC2774B"/>
    <w:multiLevelType w:val="hybridMultilevel"/>
    <w:tmpl w:val="1028252A"/>
    <w:lvl w:ilvl="0" w:tplc="216C7FD8">
      <w:start w:val="1"/>
      <w:numFmt w:val="decimal"/>
      <w:lvlText w:val="%1."/>
      <w:lvlJc w:val="left"/>
      <w:pPr>
        <w:ind w:left="1356" w:hanging="360"/>
      </w:pPr>
      <w:rPr>
        <w:rFonts w:ascii="TH SarabunPSK" w:hAnsi="TH SarabunPSK" w:cs="TH SarabunPSK"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F7455D"/>
    <w:multiLevelType w:val="multilevel"/>
    <w:tmpl w:val="8D183404"/>
    <w:lvl w:ilvl="0">
      <w:start w:val="1"/>
      <w:numFmt w:val="decimal"/>
      <w:lvlText w:val="%1."/>
      <w:lvlJc w:val="left"/>
      <w:pPr>
        <w:ind w:left="1800" w:hanging="360"/>
      </w:pPr>
      <w:rPr>
        <w:rFonts w:hint="default"/>
        <w:lang w:bidi="th-TH"/>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8" w15:restartNumberingAfterBreak="0">
    <w:nsid w:val="50702087"/>
    <w:multiLevelType w:val="hybridMultilevel"/>
    <w:tmpl w:val="272E52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2F8309E"/>
    <w:multiLevelType w:val="hybridMultilevel"/>
    <w:tmpl w:val="04B05060"/>
    <w:lvl w:ilvl="0" w:tplc="509CF31C">
      <w:start w:val="1"/>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20" w15:restartNumberingAfterBreak="0">
    <w:nsid w:val="55D934DB"/>
    <w:multiLevelType w:val="multilevel"/>
    <w:tmpl w:val="7EE6D602"/>
    <w:lvl w:ilvl="0">
      <w:start w:val="1"/>
      <w:numFmt w:val="decimal"/>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1" w15:restartNumberingAfterBreak="0">
    <w:nsid w:val="565E2075"/>
    <w:multiLevelType w:val="hybridMultilevel"/>
    <w:tmpl w:val="DBB8CC00"/>
    <w:lvl w:ilvl="0" w:tplc="66E02872">
      <w:start w:val="1"/>
      <w:numFmt w:val="decimal"/>
      <w:lvlText w:val="%1."/>
      <w:lvlJc w:val="left"/>
      <w:pPr>
        <w:ind w:left="1356" w:hanging="360"/>
      </w:pPr>
      <w:rPr>
        <w:rFonts w:hint="default"/>
        <w:b w:val="0"/>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22" w15:restartNumberingAfterBreak="0">
    <w:nsid w:val="5A5254E4"/>
    <w:multiLevelType w:val="multilevel"/>
    <w:tmpl w:val="8D183404"/>
    <w:lvl w:ilvl="0">
      <w:start w:val="1"/>
      <w:numFmt w:val="decimal"/>
      <w:lvlText w:val="%1."/>
      <w:lvlJc w:val="left"/>
      <w:pPr>
        <w:ind w:left="1800" w:hanging="360"/>
      </w:pPr>
      <w:rPr>
        <w:rFonts w:hint="default"/>
        <w:lang w:bidi="th-TH"/>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3" w15:restartNumberingAfterBreak="0">
    <w:nsid w:val="5BB56AB3"/>
    <w:multiLevelType w:val="hybridMultilevel"/>
    <w:tmpl w:val="4A7010C2"/>
    <w:lvl w:ilvl="0" w:tplc="4CE20C42">
      <w:start w:val="1"/>
      <w:numFmt w:val="decimal"/>
      <w:lvlText w:val="%1."/>
      <w:lvlJc w:val="left"/>
      <w:pPr>
        <w:ind w:left="1429" w:hanging="360"/>
      </w:pPr>
      <w:rPr>
        <w:b w:val="0"/>
        <w:bCs w:val="0"/>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4" w15:restartNumberingAfterBreak="0">
    <w:nsid w:val="66922F71"/>
    <w:multiLevelType w:val="hybridMultilevel"/>
    <w:tmpl w:val="325A26E2"/>
    <w:lvl w:ilvl="0" w:tplc="0ECACBF8">
      <w:start w:val="1"/>
      <w:numFmt w:val="decimal"/>
      <w:lvlText w:val="%1."/>
      <w:lvlJc w:val="left"/>
      <w:pPr>
        <w:ind w:left="1440" w:hanging="360"/>
      </w:pPr>
      <w:rPr>
        <w:lang w:bidi="th-TH"/>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C5E2045"/>
    <w:multiLevelType w:val="hybridMultilevel"/>
    <w:tmpl w:val="D0DE691A"/>
    <w:lvl w:ilvl="0" w:tplc="90CA1166">
      <w:start w:val="1"/>
      <w:numFmt w:val="decimal"/>
      <w:lvlText w:val="%1."/>
      <w:lvlJc w:val="left"/>
      <w:pPr>
        <w:ind w:left="1494" w:hanging="360"/>
      </w:pPr>
      <w:rPr>
        <w:rFonts w:eastAsia="TH SarabunPSK"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15:restartNumberingAfterBreak="0">
    <w:nsid w:val="6E562F1A"/>
    <w:multiLevelType w:val="hybridMultilevel"/>
    <w:tmpl w:val="44C6D5F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0F24FBD"/>
    <w:multiLevelType w:val="hybridMultilevel"/>
    <w:tmpl w:val="760C113A"/>
    <w:lvl w:ilvl="0" w:tplc="66E02872">
      <w:start w:val="1"/>
      <w:numFmt w:val="decimal"/>
      <w:lvlText w:val="%1."/>
      <w:lvlJc w:val="left"/>
      <w:pPr>
        <w:ind w:left="1356" w:hanging="360"/>
      </w:pPr>
      <w:rPr>
        <w:rFonts w:hint="default"/>
        <w:b w:val="0"/>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28" w15:restartNumberingAfterBreak="0">
    <w:nsid w:val="72E33ED9"/>
    <w:multiLevelType w:val="hybridMultilevel"/>
    <w:tmpl w:val="A39049AE"/>
    <w:lvl w:ilvl="0" w:tplc="66E02872">
      <w:start w:val="1"/>
      <w:numFmt w:val="decimal"/>
      <w:lvlText w:val="%1."/>
      <w:lvlJc w:val="left"/>
      <w:pPr>
        <w:ind w:left="1356" w:hanging="360"/>
      </w:pPr>
      <w:rPr>
        <w:rFonts w:hint="default"/>
        <w:b w:val="0"/>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29" w15:restartNumberingAfterBreak="0">
    <w:nsid w:val="77FC583E"/>
    <w:multiLevelType w:val="hybridMultilevel"/>
    <w:tmpl w:val="98BCEF18"/>
    <w:lvl w:ilvl="0" w:tplc="09F44F42">
      <w:start w:val="1"/>
      <w:numFmt w:val="decimal"/>
      <w:lvlText w:val="%1."/>
      <w:lvlJc w:val="left"/>
      <w:pPr>
        <w:ind w:left="1080" w:hanging="360"/>
      </w:pPr>
      <w:rPr>
        <w:rFonts w:hint="default"/>
        <w:lang w:bidi="th-TH"/>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ED222DD"/>
    <w:multiLevelType w:val="hybridMultilevel"/>
    <w:tmpl w:val="CA3AB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45523A"/>
    <w:multiLevelType w:val="hybridMultilevel"/>
    <w:tmpl w:val="272E52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26"/>
  </w:num>
  <w:num w:numId="3">
    <w:abstractNumId w:val="5"/>
  </w:num>
  <w:num w:numId="4">
    <w:abstractNumId w:val="19"/>
  </w:num>
  <w:num w:numId="5">
    <w:abstractNumId w:val="15"/>
  </w:num>
  <w:num w:numId="6">
    <w:abstractNumId w:val="6"/>
  </w:num>
  <w:num w:numId="7">
    <w:abstractNumId w:val="31"/>
  </w:num>
  <w:num w:numId="8">
    <w:abstractNumId w:val="23"/>
  </w:num>
  <w:num w:numId="9">
    <w:abstractNumId w:val="28"/>
  </w:num>
  <w:num w:numId="10">
    <w:abstractNumId w:val="27"/>
  </w:num>
  <w:num w:numId="11">
    <w:abstractNumId w:val="21"/>
  </w:num>
  <w:num w:numId="12">
    <w:abstractNumId w:val="0"/>
  </w:num>
  <w:num w:numId="13">
    <w:abstractNumId w:val="20"/>
  </w:num>
  <w:num w:numId="14">
    <w:abstractNumId w:val="17"/>
  </w:num>
  <w:num w:numId="15">
    <w:abstractNumId w:val="14"/>
  </w:num>
  <w:num w:numId="16">
    <w:abstractNumId w:val="24"/>
  </w:num>
  <w:num w:numId="17">
    <w:abstractNumId w:val="3"/>
  </w:num>
  <w:num w:numId="18">
    <w:abstractNumId w:val="13"/>
  </w:num>
  <w:num w:numId="19">
    <w:abstractNumId w:val="22"/>
  </w:num>
  <w:num w:numId="20">
    <w:abstractNumId w:val="30"/>
  </w:num>
  <w:num w:numId="21">
    <w:abstractNumId w:val="16"/>
  </w:num>
  <w:num w:numId="22">
    <w:abstractNumId w:val="10"/>
  </w:num>
  <w:num w:numId="23">
    <w:abstractNumId w:val="2"/>
  </w:num>
  <w:num w:numId="24">
    <w:abstractNumId w:val="8"/>
  </w:num>
  <w:num w:numId="25">
    <w:abstractNumId w:val="12"/>
  </w:num>
  <w:num w:numId="26">
    <w:abstractNumId w:val="4"/>
  </w:num>
  <w:num w:numId="27">
    <w:abstractNumId w:val="1"/>
  </w:num>
  <w:num w:numId="28">
    <w:abstractNumId w:val="25"/>
  </w:num>
  <w:num w:numId="29">
    <w:abstractNumId w:val="9"/>
  </w:num>
  <w:num w:numId="30">
    <w:abstractNumId w:val="29"/>
  </w:num>
  <w:num w:numId="31">
    <w:abstractNumId w:val="18"/>
  </w:num>
  <w:num w:numId="32">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AC5"/>
    <w:rsid w:val="00000EEE"/>
    <w:rsid w:val="00001C50"/>
    <w:rsid w:val="0000247B"/>
    <w:rsid w:val="00002C64"/>
    <w:rsid w:val="00003D5F"/>
    <w:rsid w:val="00003ECC"/>
    <w:rsid w:val="00003FB6"/>
    <w:rsid w:val="000045CB"/>
    <w:rsid w:val="00004BBF"/>
    <w:rsid w:val="00007BD5"/>
    <w:rsid w:val="000121E1"/>
    <w:rsid w:val="0001243C"/>
    <w:rsid w:val="000124CC"/>
    <w:rsid w:val="00013818"/>
    <w:rsid w:val="00013CFB"/>
    <w:rsid w:val="0001460A"/>
    <w:rsid w:val="00014E8C"/>
    <w:rsid w:val="00015C52"/>
    <w:rsid w:val="00016FB0"/>
    <w:rsid w:val="000177D8"/>
    <w:rsid w:val="0001792C"/>
    <w:rsid w:val="000200D8"/>
    <w:rsid w:val="00020BB4"/>
    <w:rsid w:val="0002157C"/>
    <w:rsid w:val="00021CE5"/>
    <w:rsid w:val="00022B21"/>
    <w:rsid w:val="00022B35"/>
    <w:rsid w:val="00023ED7"/>
    <w:rsid w:val="00024889"/>
    <w:rsid w:val="00024A27"/>
    <w:rsid w:val="000272A1"/>
    <w:rsid w:val="000301A9"/>
    <w:rsid w:val="0003020D"/>
    <w:rsid w:val="00030E57"/>
    <w:rsid w:val="00030F41"/>
    <w:rsid w:val="00030FFD"/>
    <w:rsid w:val="0003120E"/>
    <w:rsid w:val="00031215"/>
    <w:rsid w:val="0003146E"/>
    <w:rsid w:val="00031FBB"/>
    <w:rsid w:val="00032218"/>
    <w:rsid w:val="000327C1"/>
    <w:rsid w:val="00034835"/>
    <w:rsid w:val="000361C3"/>
    <w:rsid w:val="00036CB0"/>
    <w:rsid w:val="0003785E"/>
    <w:rsid w:val="00037B35"/>
    <w:rsid w:val="00037BC2"/>
    <w:rsid w:val="00037CA2"/>
    <w:rsid w:val="00037D20"/>
    <w:rsid w:val="00040423"/>
    <w:rsid w:val="00040C86"/>
    <w:rsid w:val="0004196D"/>
    <w:rsid w:val="00041F14"/>
    <w:rsid w:val="0004231D"/>
    <w:rsid w:val="00042ADA"/>
    <w:rsid w:val="00043AC5"/>
    <w:rsid w:val="00044FC2"/>
    <w:rsid w:val="000459D6"/>
    <w:rsid w:val="00045F19"/>
    <w:rsid w:val="00046C7B"/>
    <w:rsid w:val="00046DC8"/>
    <w:rsid w:val="00046F12"/>
    <w:rsid w:val="00047F6D"/>
    <w:rsid w:val="00051662"/>
    <w:rsid w:val="000529BF"/>
    <w:rsid w:val="00053627"/>
    <w:rsid w:val="00055683"/>
    <w:rsid w:val="00055D3F"/>
    <w:rsid w:val="0005645E"/>
    <w:rsid w:val="00056D9F"/>
    <w:rsid w:val="000602B5"/>
    <w:rsid w:val="00060B54"/>
    <w:rsid w:val="00061EF8"/>
    <w:rsid w:val="00063A4B"/>
    <w:rsid w:val="00063C52"/>
    <w:rsid w:val="00063DCC"/>
    <w:rsid w:val="000644C7"/>
    <w:rsid w:val="00065135"/>
    <w:rsid w:val="0006557E"/>
    <w:rsid w:val="00067EF2"/>
    <w:rsid w:val="000703DC"/>
    <w:rsid w:val="0007080D"/>
    <w:rsid w:val="000711A8"/>
    <w:rsid w:val="00071226"/>
    <w:rsid w:val="000718B3"/>
    <w:rsid w:val="000723D8"/>
    <w:rsid w:val="0007253D"/>
    <w:rsid w:val="00072C18"/>
    <w:rsid w:val="00073390"/>
    <w:rsid w:val="0007363E"/>
    <w:rsid w:val="00076186"/>
    <w:rsid w:val="000762F9"/>
    <w:rsid w:val="00076C91"/>
    <w:rsid w:val="00077438"/>
    <w:rsid w:val="00081C38"/>
    <w:rsid w:val="00082AAE"/>
    <w:rsid w:val="00083F26"/>
    <w:rsid w:val="00084988"/>
    <w:rsid w:val="00085593"/>
    <w:rsid w:val="000855BB"/>
    <w:rsid w:val="0008581D"/>
    <w:rsid w:val="00085B79"/>
    <w:rsid w:val="0008631D"/>
    <w:rsid w:val="000869C2"/>
    <w:rsid w:val="000871DC"/>
    <w:rsid w:val="0008763A"/>
    <w:rsid w:val="00087677"/>
    <w:rsid w:val="0009001A"/>
    <w:rsid w:val="00090287"/>
    <w:rsid w:val="00091B01"/>
    <w:rsid w:val="00092763"/>
    <w:rsid w:val="00095A11"/>
    <w:rsid w:val="00095B9C"/>
    <w:rsid w:val="00095B9E"/>
    <w:rsid w:val="00096888"/>
    <w:rsid w:val="00096D42"/>
    <w:rsid w:val="000A084E"/>
    <w:rsid w:val="000A09EB"/>
    <w:rsid w:val="000A2719"/>
    <w:rsid w:val="000A2C71"/>
    <w:rsid w:val="000A36EE"/>
    <w:rsid w:val="000A389B"/>
    <w:rsid w:val="000A3D70"/>
    <w:rsid w:val="000A3D92"/>
    <w:rsid w:val="000A3F9F"/>
    <w:rsid w:val="000A410D"/>
    <w:rsid w:val="000A4A55"/>
    <w:rsid w:val="000A4C24"/>
    <w:rsid w:val="000A5DBA"/>
    <w:rsid w:val="000A695E"/>
    <w:rsid w:val="000A6D62"/>
    <w:rsid w:val="000A6D72"/>
    <w:rsid w:val="000A777C"/>
    <w:rsid w:val="000B0032"/>
    <w:rsid w:val="000B0204"/>
    <w:rsid w:val="000B0331"/>
    <w:rsid w:val="000B05EF"/>
    <w:rsid w:val="000B1072"/>
    <w:rsid w:val="000B1623"/>
    <w:rsid w:val="000B188D"/>
    <w:rsid w:val="000B260F"/>
    <w:rsid w:val="000B298F"/>
    <w:rsid w:val="000B2F94"/>
    <w:rsid w:val="000B33D7"/>
    <w:rsid w:val="000B4242"/>
    <w:rsid w:val="000B451D"/>
    <w:rsid w:val="000B4569"/>
    <w:rsid w:val="000B5559"/>
    <w:rsid w:val="000B588D"/>
    <w:rsid w:val="000B5B34"/>
    <w:rsid w:val="000B5C1B"/>
    <w:rsid w:val="000B64E9"/>
    <w:rsid w:val="000B69B5"/>
    <w:rsid w:val="000B6C20"/>
    <w:rsid w:val="000C0D65"/>
    <w:rsid w:val="000C1349"/>
    <w:rsid w:val="000C264B"/>
    <w:rsid w:val="000C44DE"/>
    <w:rsid w:val="000C4806"/>
    <w:rsid w:val="000C50DE"/>
    <w:rsid w:val="000C5C11"/>
    <w:rsid w:val="000C5FAB"/>
    <w:rsid w:val="000C61D5"/>
    <w:rsid w:val="000C69B6"/>
    <w:rsid w:val="000D02F5"/>
    <w:rsid w:val="000D1897"/>
    <w:rsid w:val="000D1FA9"/>
    <w:rsid w:val="000D226E"/>
    <w:rsid w:val="000D36D4"/>
    <w:rsid w:val="000D3EC2"/>
    <w:rsid w:val="000D4E34"/>
    <w:rsid w:val="000D7D52"/>
    <w:rsid w:val="000E1228"/>
    <w:rsid w:val="000E172F"/>
    <w:rsid w:val="000E244B"/>
    <w:rsid w:val="000E24D7"/>
    <w:rsid w:val="000E5B17"/>
    <w:rsid w:val="000E6526"/>
    <w:rsid w:val="000E6D98"/>
    <w:rsid w:val="000F01DB"/>
    <w:rsid w:val="000F0608"/>
    <w:rsid w:val="000F082A"/>
    <w:rsid w:val="000F1823"/>
    <w:rsid w:val="000F1A55"/>
    <w:rsid w:val="000F5438"/>
    <w:rsid w:val="000F6B05"/>
    <w:rsid w:val="00100424"/>
    <w:rsid w:val="00100C3A"/>
    <w:rsid w:val="001017A5"/>
    <w:rsid w:val="001023ED"/>
    <w:rsid w:val="00102981"/>
    <w:rsid w:val="0010307D"/>
    <w:rsid w:val="00103216"/>
    <w:rsid w:val="00103A19"/>
    <w:rsid w:val="0010429A"/>
    <w:rsid w:val="0010444B"/>
    <w:rsid w:val="00105CA1"/>
    <w:rsid w:val="00107CAE"/>
    <w:rsid w:val="00111E06"/>
    <w:rsid w:val="0011222B"/>
    <w:rsid w:val="00112272"/>
    <w:rsid w:val="00112D11"/>
    <w:rsid w:val="00113509"/>
    <w:rsid w:val="00113558"/>
    <w:rsid w:val="00113884"/>
    <w:rsid w:val="00113AB5"/>
    <w:rsid w:val="00113F24"/>
    <w:rsid w:val="001159B5"/>
    <w:rsid w:val="001159D9"/>
    <w:rsid w:val="00115E65"/>
    <w:rsid w:val="001163E4"/>
    <w:rsid w:val="00116FFF"/>
    <w:rsid w:val="001173CF"/>
    <w:rsid w:val="00120039"/>
    <w:rsid w:val="00120799"/>
    <w:rsid w:val="001208F5"/>
    <w:rsid w:val="00121E08"/>
    <w:rsid w:val="00122389"/>
    <w:rsid w:val="00125635"/>
    <w:rsid w:val="0012742E"/>
    <w:rsid w:val="00127AE2"/>
    <w:rsid w:val="0013108A"/>
    <w:rsid w:val="00131550"/>
    <w:rsid w:val="00131717"/>
    <w:rsid w:val="001318E0"/>
    <w:rsid w:val="00131C86"/>
    <w:rsid w:val="00131DBC"/>
    <w:rsid w:val="001321FC"/>
    <w:rsid w:val="00132CC3"/>
    <w:rsid w:val="00133F11"/>
    <w:rsid w:val="001347E7"/>
    <w:rsid w:val="0013500B"/>
    <w:rsid w:val="00135167"/>
    <w:rsid w:val="0013702D"/>
    <w:rsid w:val="00137C82"/>
    <w:rsid w:val="00137CD4"/>
    <w:rsid w:val="00141354"/>
    <w:rsid w:val="00141D8E"/>
    <w:rsid w:val="001439CE"/>
    <w:rsid w:val="001440CB"/>
    <w:rsid w:val="00144906"/>
    <w:rsid w:val="001451CA"/>
    <w:rsid w:val="0014612C"/>
    <w:rsid w:val="001466D9"/>
    <w:rsid w:val="00146B2A"/>
    <w:rsid w:val="00146BAA"/>
    <w:rsid w:val="00146BF7"/>
    <w:rsid w:val="0014714F"/>
    <w:rsid w:val="001478B0"/>
    <w:rsid w:val="00150614"/>
    <w:rsid w:val="001516F2"/>
    <w:rsid w:val="001531ED"/>
    <w:rsid w:val="00153BA1"/>
    <w:rsid w:val="00154678"/>
    <w:rsid w:val="00155051"/>
    <w:rsid w:val="00156106"/>
    <w:rsid w:val="00157241"/>
    <w:rsid w:val="00157FCE"/>
    <w:rsid w:val="00160E67"/>
    <w:rsid w:val="001617A3"/>
    <w:rsid w:val="00161A03"/>
    <w:rsid w:val="00162434"/>
    <w:rsid w:val="0016269C"/>
    <w:rsid w:val="00164CF6"/>
    <w:rsid w:val="00165724"/>
    <w:rsid w:val="00165981"/>
    <w:rsid w:val="00166CD6"/>
    <w:rsid w:val="00166F96"/>
    <w:rsid w:val="0016796C"/>
    <w:rsid w:val="00170B3A"/>
    <w:rsid w:val="00171A8E"/>
    <w:rsid w:val="00173D56"/>
    <w:rsid w:val="00174013"/>
    <w:rsid w:val="00174847"/>
    <w:rsid w:val="001766B6"/>
    <w:rsid w:val="00177120"/>
    <w:rsid w:val="0017771D"/>
    <w:rsid w:val="0018117F"/>
    <w:rsid w:val="00182D0D"/>
    <w:rsid w:val="00184584"/>
    <w:rsid w:val="00184929"/>
    <w:rsid w:val="00186074"/>
    <w:rsid w:val="00186147"/>
    <w:rsid w:val="00186235"/>
    <w:rsid w:val="001869B6"/>
    <w:rsid w:val="00186A2E"/>
    <w:rsid w:val="00186D32"/>
    <w:rsid w:val="00190E39"/>
    <w:rsid w:val="00190FB4"/>
    <w:rsid w:val="00191058"/>
    <w:rsid w:val="001914C0"/>
    <w:rsid w:val="0019211B"/>
    <w:rsid w:val="00192BB0"/>
    <w:rsid w:val="00193AC2"/>
    <w:rsid w:val="00193FC1"/>
    <w:rsid w:val="00194355"/>
    <w:rsid w:val="00194C9D"/>
    <w:rsid w:val="0019675A"/>
    <w:rsid w:val="001A032D"/>
    <w:rsid w:val="001A077E"/>
    <w:rsid w:val="001A0EB9"/>
    <w:rsid w:val="001A0EFC"/>
    <w:rsid w:val="001A117A"/>
    <w:rsid w:val="001A1A65"/>
    <w:rsid w:val="001A1B14"/>
    <w:rsid w:val="001A2FD6"/>
    <w:rsid w:val="001A3449"/>
    <w:rsid w:val="001A3971"/>
    <w:rsid w:val="001A3FBA"/>
    <w:rsid w:val="001A5BD2"/>
    <w:rsid w:val="001A5D56"/>
    <w:rsid w:val="001A635C"/>
    <w:rsid w:val="001A6735"/>
    <w:rsid w:val="001A6A37"/>
    <w:rsid w:val="001A6AF9"/>
    <w:rsid w:val="001A7A0B"/>
    <w:rsid w:val="001A7AB9"/>
    <w:rsid w:val="001A7DF8"/>
    <w:rsid w:val="001A7F47"/>
    <w:rsid w:val="001B0646"/>
    <w:rsid w:val="001B150F"/>
    <w:rsid w:val="001B173A"/>
    <w:rsid w:val="001B1CAC"/>
    <w:rsid w:val="001B25EC"/>
    <w:rsid w:val="001B275E"/>
    <w:rsid w:val="001B31D2"/>
    <w:rsid w:val="001B3D5C"/>
    <w:rsid w:val="001B4FE9"/>
    <w:rsid w:val="001B60BC"/>
    <w:rsid w:val="001B73B1"/>
    <w:rsid w:val="001B7DEA"/>
    <w:rsid w:val="001C1177"/>
    <w:rsid w:val="001C14C8"/>
    <w:rsid w:val="001C29C9"/>
    <w:rsid w:val="001C3038"/>
    <w:rsid w:val="001C34B5"/>
    <w:rsid w:val="001C34FB"/>
    <w:rsid w:val="001C37BD"/>
    <w:rsid w:val="001C3B7C"/>
    <w:rsid w:val="001C432B"/>
    <w:rsid w:val="001C4870"/>
    <w:rsid w:val="001D0FC2"/>
    <w:rsid w:val="001D1174"/>
    <w:rsid w:val="001D2835"/>
    <w:rsid w:val="001D2F5A"/>
    <w:rsid w:val="001D331F"/>
    <w:rsid w:val="001D406D"/>
    <w:rsid w:val="001D4C3A"/>
    <w:rsid w:val="001D52E2"/>
    <w:rsid w:val="001D5334"/>
    <w:rsid w:val="001D7382"/>
    <w:rsid w:val="001D7870"/>
    <w:rsid w:val="001D78F1"/>
    <w:rsid w:val="001E0CC2"/>
    <w:rsid w:val="001E17B6"/>
    <w:rsid w:val="001E2B60"/>
    <w:rsid w:val="001E41B3"/>
    <w:rsid w:val="001E466A"/>
    <w:rsid w:val="001E59C0"/>
    <w:rsid w:val="001E59F0"/>
    <w:rsid w:val="001E5E66"/>
    <w:rsid w:val="001E6169"/>
    <w:rsid w:val="001E65E7"/>
    <w:rsid w:val="001E6AA4"/>
    <w:rsid w:val="001E6BC8"/>
    <w:rsid w:val="001E7D7C"/>
    <w:rsid w:val="001F048F"/>
    <w:rsid w:val="001F0BE4"/>
    <w:rsid w:val="001F1203"/>
    <w:rsid w:val="001F216C"/>
    <w:rsid w:val="001F2BC3"/>
    <w:rsid w:val="001F379E"/>
    <w:rsid w:val="001F4E54"/>
    <w:rsid w:val="001F7BD3"/>
    <w:rsid w:val="0020055A"/>
    <w:rsid w:val="00200A9D"/>
    <w:rsid w:val="00202CE4"/>
    <w:rsid w:val="00202CEF"/>
    <w:rsid w:val="00202F01"/>
    <w:rsid w:val="00203F96"/>
    <w:rsid w:val="00204A93"/>
    <w:rsid w:val="00204EA5"/>
    <w:rsid w:val="0020513A"/>
    <w:rsid w:val="00205344"/>
    <w:rsid w:val="00205982"/>
    <w:rsid w:val="00205CF3"/>
    <w:rsid w:val="00205D63"/>
    <w:rsid w:val="00206435"/>
    <w:rsid w:val="00207CA5"/>
    <w:rsid w:val="00210103"/>
    <w:rsid w:val="00210877"/>
    <w:rsid w:val="002116B4"/>
    <w:rsid w:val="00211796"/>
    <w:rsid w:val="00211EED"/>
    <w:rsid w:val="00211F06"/>
    <w:rsid w:val="00212829"/>
    <w:rsid w:val="00213030"/>
    <w:rsid w:val="00213322"/>
    <w:rsid w:val="002135E6"/>
    <w:rsid w:val="00213A31"/>
    <w:rsid w:val="00213B35"/>
    <w:rsid w:val="00214105"/>
    <w:rsid w:val="00215164"/>
    <w:rsid w:val="002151F0"/>
    <w:rsid w:val="00216667"/>
    <w:rsid w:val="00216EAD"/>
    <w:rsid w:val="00216F97"/>
    <w:rsid w:val="0022053F"/>
    <w:rsid w:val="002215F1"/>
    <w:rsid w:val="00221BAE"/>
    <w:rsid w:val="00222001"/>
    <w:rsid w:val="002222B7"/>
    <w:rsid w:val="002222CC"/>
    <w:rsid w:val="00222754"/>
    <w:rsid w:val="00224B1B"/>
    <w:rsid w:val="00224E13"/>
    <w:rsid w:val="00224E84"/>
    <w:rsid w:val="00225299"/>
    <w:rsid w:val="00226992"/>
    <w:rsid w:val="00226D3D"/>
    <w:rsid w:val="00227077"/>
    <w:rsid w:val="00230814"/>
    <w:rsid w:val="002316CF"/>
    <w:rsid w:val="00231B71"/>
    <w:rsid w:val="00231BF7"/>
    <w:rsid w:val="00231CB5"/>
    <w:rsid w:val="00232586"/>
    <w:rsid w:val="00232594"/>
    <w:rsid w:val="0023494F"/>
    <w:rsid w:val="00234B69"/>
    <w:rsid w:val="00234C51"/>
    <w:rsid w:val="0023534F"/>
    <w:rsid w:val="00235536"/>
    <w:rsid w:val="0023690C"/>
    <w:rsid w:val="00236D09"/>
    <w:rsid w:val="00237001"/>
    <w:rsid w:val="00240249"/>
    <w:rsid w:val="0024078A"/>
    <w:rsid w:val="002408EA"/>
    <w:rsid w:val="00240E9F"/>
    <w:rsid w:val="002410B6"/>
    <w:rsid w:val="002414AE"/>
    <w:rsid w:val="00242B9C"/>
    <w:rsid w:val="00242EA5"/>
    <w:rsid w:val="00243136"/>
    <w:rsid w:val="002438F0"/>
    <w:rsid w:val="00244206"/>
    <w:rsid w:val="00245B87"/>
    <w:rsid w:val="00245FE5"/>
    <w:rsid w:val="00246240"/>
    <w:rsid w:val="0024672B"/>
    <w:rsid w:val="00247FD7"/>
    <w:rsid w:val="0025067E"/>
    <w:rsid w:val="00250BCA"/>
    <w:rsid w:val="002519F4"/>
    <w:rsid w:val="00251E4C"/>
    <w:rsid w:val="002520D3"/>
    <w:rsid w:val="00252DC1"/>
    <w:rsid w:val="002533E2"/>
    <w:rsid w:val="00254A39"/>
    <w:rsid w:val="00254CB4"/>
    <w:rsid w:val="0025542C"/>
    <w:rsid w:val="002568E6"/>
    <w:rsid w:val="00256D9D"/>
    <w:rsid w:val="00257A32"/>
    <w:rsid w:val="002600D2"/>
    <w:rsid w:val="00260ACA"/>
    <w:rsid w:val="00261216"/>
    <w:rsid w:val="00261608"/>
    <w:rsid w:val="00261FE4"/>
    <w:rsid w:val="00262675"/>
    <w:rsid w:val="00262EE3"/>
    <w:rsid w:val="00264BBF"/>
    <w:rsid w:val="00264F6F"/>
    <w:rsid w:val="00265D27"/>
    <w:rsid w:val="00266888"/>
    <w:rsid w:val="00266A92"/>
    <w:rsid w:val="00267FFC"/>
    <w:rsid w:val="00271021"/>
    <w:rsid w:val="00271D7A"/>
    <w:rsid w:val="0027246A"/>
    <w:rsid w:val="00272EC0"/>
    <w:rsid w:val="00275600"/>
    <w:rsid w:val="00275D13"/>
    <w:rsid w:val="00276071"/>
    <w:rsid w:val="00277047"/>
    <w:rsid w:val="002778CB"/>
    <w:rsid w:val="002808AC"/>
    <w:rsid w:val="00280F57"/>
    <w:rsid w:val="00281415"/>
    <w:rsid w:val="00281653"/>
    <w:rsid w:val="00281E03"/>
    <w:rsid w:val="00281E5A"/>
    <w:rsid w:val="0028244B"/>
    <w:rsid w:val="00283498"/>
    <w:rsid w:val="002839F6"/>
    <w:rsid w:val="002843CB"/>
    <w:rsid w:val="00285CDE"/>
    <w:rsid w:val="00285ED6"/>
    <w:rsid w:val="00287CD5"/>
    <w:rsid w:val="00290713"/>
    <w:rsid w:val="0029222F"/>
    <w:rsid w:val="002945EF"/>
    <w:rsid w:val="0029464A"/>
    <w:rsid w:val="002A0E67"/>
    <w:rsid w:val="002A11D2"/>
    <w:rsid w:val="002A132F"/>
    <w:rsid w:val="002A1815"/>
    <w:rsid w:val="002A1D20"/>
    <w:rsid w:val="002A1E80"/>
    <w:rsid w:val="002A292B"/>
    <w:rsid w:val="002A2C34"/>
    <w:rsid w:val="002A45AE"/>
    <w:rsid w:val="002A522D"/>
    <w:rsid w:val="002A58D7"/>
    <w:rsid w:val="002A5D0D"/>
    <w:rsid w:val="002A60FE"/>
    <w:rsid w:val="002A632A"/>
    <w:rsid w:val="002A6AFE"/>
    <w:rsid w:val="002A7369"/>
    <w:rsid w:val="002A7A50"/>
    <w:rsid w:val="002A7EF0"/>
    <w:rsid w:val="002B0041"/>
    <w:rsid w:val="002B0432"/>
    <w:rsid w:val="002B05E6"/>
    <w:rsid w:val="002B0C65"/>
    <w:rsid w:val="002B108C"/>
    <w:rsid w:val="002B16EB"/>
    <w:rsid w:val="002B1B9B"/>
    <w:rsid w:val="002B1F8F"/>
    <w:rsid w:val="002B36E5"/>
    <w:rsid w:val="002B42DE"/>
    <w:rsid w:val="002B5995"/>
    <w:rsid w:val="002B59EC"/>
    <w:rsid w:val="002B6EC9"/>
    <w:rsid w:val="002B7F2D"/>
    <w:rsid w:val="002C0C70"/>
    <w:rsid w:val="002C186B"/>
    <w:rsid w:val="002C1F54"/>
    <w:rsid w:val="002C3AE7"/>
    <w:rsid w:val="002C3FE6"/>
    <w:rsid w:val="002C46D4"/>
    <w:rsid w:val="002C51D1"/>
    <w:rsid w:val="002C5450"/>
    <w:rsid w:val="002C60BE"/>
    <w:rsid w:val="002C60D3"/>
    <w:rsid w:val="002C6743"/>
    <w:rsid w:val="002D150C"/>
    <w:rsid w:val="002D1D22"/>
    <w:rsid w:val="002D207E"/>
    <w:rsid w:val="002D2179"/>
    <w:rsid w:val="002D3FD7"/>
    <w:rsid w:val="002D4160"/>
    <w:rsid w:val="002D4C75"/>
    <w:rsid w:val="002D627C"/>
    <w:rsid w:val="002D7103"/>
    <w:rsid w:val="002D7331"/>
    <w:rsid w:val="002D74D2"/>
    <w:rsid w:val="002E0482"/>
    <w:rsid w:val="002E0E3E"/>
    <w:rsid w:val="002E1010"/>
    <w:rsid w:val="002E1319"/>
    <w:rsid w:val="002E1398"/>
    <w:rsid w:val="002E4205"/>
    <w:rsid w:val="002E4231"/>
    <w:rsid w:val="002E4465"/>
    <w:rsid w:val="002E4A76"/>
    <w:rsid w:val="002E79EF"/>
    <w:rsid w:val="002F0089"/>
    <w:rsid w:val="002F0544"/>
    <w:rsid w:val="002F0905"/>
    <w:rsid w:val="002F0DAD"/>
    <w:rsid w:val="002F187B"/>
    <w:rsid w:val="002F1BE5"/>
    <w:rsid w:val="002F3119"/>
    <w:rsid w:val="002F356D"/>
    <w:rsid w:val="002F36BB"/>
    <w:rsid w:val="002F448C"/>
    <w:rsid w:val="002F599B"/>
    <w:rsid w:val="002F7628"/>
    <w:rsid w:val="002F7679"/>
    <w:rsid w:val="002F7C39"/>
    <w:rsid w:val="002F7E7E"/>
    <w:rsid w:val="00301592"/>
    <w:rsid w:val="0030160A"/>
    <w:rsid w:val="00301F5A"/>
    <w:rsid w:val="0030286B"/>
    <w:rsid w:val="00303C3B"/>
    <w:rsid w:val="00304F15"/>
    <w:rsid w:val="003051B5"/>
    <w:rsid w:val="00306837"/>
    <w:rsid w:val="0030770F"/>
    <w:rsid w:val="00307A91"/>
    <w:rsid w:val="003105BD"/>
    <w:rsid w:val="0031061B"/>
    <w:rsid w:val="00311016"/>
    <w:rsid w:val="00312832"/>
    <w:rsid w:val="00313896"/>
    <w:rsid w:val="00314547"/>
    <w:rsid w:val="00315614"/>
    <w:rsid w:val="00315ABA"/>
    <w:rsid w:val="00315DD7"/>
    <w:rsid w:val="00316379"/>
    <w:rsid w:val="0031656F"/>
    <w:rsid w:val="00320054"/>
    <w:rsid w:val="00320915"/>
    <w:rsid w:val="00320F2C"/>
    <w:rsid w:val="00321FC1"/>
    <w:rsid w:val="00322FCD"/>
    <w:rsid w:val="00323CDC"/>
    <w:rsid w:val="0032545F"/>
    <w:rsid w:val="00330454"/>
    <w:rsid w:val="003304BC"/>
    <w:rsid w:val="003308E5"/>
    <w:rsid w:val="00330914"/>
    <w:rsid w:val="00331052"/>
    <w:rsid w:val="003317C6"/>
    <w:rsid w:val="00331D86"/>
    <w:rsid w:val="003325C0"/>
    <w:rsid w:val="003329E6"/>
    <w:rsid w:val="00332AE4"/>
    <w:rsid w:val="003339B2"/>
    <w:rsid w:val="00334337"/>
    <w:rsid w:val="00336DEB"/>
    <w:rsid w:val="003409C8"/>
    <w:rsid w:val="0034195D"/>
    <w:rsid w:val="00342661"/>
    <w:rsid w:val="00342E68"/>
    <w:rsid w:val="00343928"/>
    <w:rsid w:val="00344348"/>
    <w:rsid w:val="0034483A"/>
    <w:rsid w:val="003449DD"/>
    <w:rsid w:val="0034657D"/>
    <w:rsid w:val="003506EC"/>
    <w:rsid w:val="00350DC5"/>
    <w:rsid w:val="00352560"/>
    <w:rsid w:val="00353397"/>
    <w:rsid w:val="003539EA"/>
    <w:rsid w:val="00353AC3"/>
    <w:rsid w:val="003544F1"/>
    <w:rsid w:val="003549EF"/>
    <w:rsid w:val="00355281"/>
    <w:rsid w:val="00355ED7"/>
    <w:rsid w:val="00357291"/>
    <w:rsid w:val="00357583"/>
    <w:rsid w:val="00357781"/>
    <w:rsid w:val="00362119"/>
    <w:rsid w:val="00362467"/>
    <w:rsid w:val="003646BB"/>
    <w:rsid w:val="0036543F"/>
    <w:rsid w:val="00365453"/>
    <w:rsid w:val="00365967"/>
    <w:rsid w:val="00366CC4"/>
    <w:rsid w:val="003670A5"/>
    <w:rsid w:val="0036787B"/>
    <w:rsid w:val="00370170"/>
    <w:rsid w:val="00370B7A"/>
    <w:rsid w:val="00370CA2"/>
    <w:rsid w:val="00371DB7"/>
    <w:rsid w:val="00372CE6"/>
    <w:rsid w:val="00373438"/>
    <w:rsid w:val="0037512D"/>
    <w:rsid w:val="00376231"/>
    <w:rsid w:val="00376CF5"/>
    <w:rsid w:val="003770E5"/>
    <w:rsid w:val="00377CD5"/>
    <w:rsid w:val="003801E0"/>
    <w:rsid w:val="003807F7"/>
    <w:rsid w:val="00381868"/>
    <w:rsid w:val="00381EBF"/>
    <w:rsid w:val="0038282D"/>
    <w:rsid w:val="00383480"/>
    <w:rsid w:val="00383B60"/>
    <w:rsid w:val="00384471"/>
    <w:rsid w:val="00384534"/>
    <w:rsid w:val="003847CB"/>
    <w:rsid w:val="00384AAA"/>
    <w:rsid w:val="003850E8"/>
    <w:rsid w:val="003857A9"/>
    <w:rsid w:val="00385D8F"/>
    <w:rsid w:val="00385EAA"/>
    <w:rsid w:val="0038648F"/>
    <w:rsid w:val="00386B27"/>
    <w:rsid w:val="0038715F"/>
    <w:rsid w:val="00387568"/>
    <w:rsid w:val="003913F3"/>
    <w:rsid w:val="0039175F"/>
    <w:rsid w:val="00391A80"/>
    <w:rsid w:val="0039231A"/>
    <w:rsid w:val="003932AF"/>
    <w:rsid w:val="0039526E"/>
    <w:rsid w:val="00395345"/>
    <w:rsid w:val="00397351"/>
    <w:rsid w:val="00397BBA"/>
    <w:rsid w:val="00397CE3"/>
    <w:rsid w:val="00397FAC"/>
    <w:rsid w:val="00397FBE"/>
    <w:rsid w:val="003A01D4"/>
    <w:rsid w:val="003A108A"/>
    <w:rsid w:val="003A1325"/>
    <w:rsid w:val="003A17C8"/>
    <w:rsid w:val="003A32EC"/>
    <w:rsid w:val="003A34C1"/>
    <w:rsid w:val="003A4036"/>
    <w:rsid w:val="003A490A"/>
    <w:rsid w:val="003A4F6C"/>
    <w:rsid w:val="003A590C"/>
    <w:rsid w:val="003A5A1B"/>
    <w:rsid w:val="003A6AF2"/>
    <w:rsid w:val="003B07E7"/>
    <w:rsid w:val="003B2E2C"/>
    <w:rsid w:val="003B44FD"/>
    <w:rsid w:val="003B4A49"/>
    <w:rsid w:val="003B5CF0"/>
    <w:rsid w:val="003B6210"/>
    <w:rsid w:val="003B65A7"/>
    <w:rsid w:val="003B67AB"/>
    <w:rsid w:val="003B7F0E"/>
    <w:rsid w:val="003C07D1"/>
    <w:rsid w:val="003C088B"/>
    <w:rsid w:val="003C0D01"/>
    <w:rsid w:val="003C1172"/>
    <w:rsid w:val="003C2DF3"/>
    <w:rsid w:val="003C2F07"/>
    <w:rsid w:val="003C3EA0"/>
    <w:rsid w:val="003C4876"/>
    <w:rsid w:val="003C5C02"/>
    <w:rsid w:val="003C7411"/>
    <w:rsid w:val="003D16D0"/>
    <w:rsid w:val="003D3B23"/>
    <w:rsid w:val="003D3C9F"/>
    <w:rsid w:val="003D3E4B"/>
    <w:rsid w:val="003D5977"/>
    <w:rsid w:val="003D5B52"/>
    <w:rsid w:val="003D5E64"/>
    <w:rsid w:val="003D67E5"/>
    <w:rsid w:val="003E08A2"/>
    <w:rsid w:val="003E08D6"/>
    <w:rsid w:val="003E0D03"/>
    <w:rsid w:val="003E1836"/>
    <w:rsid w:val="003E1A14"/>
    <w:rsid w:val="003E291B"/>
    <w:rsid w:val="003E49B0"/>
    <w:rsid w:val="003E61C3"/>
    <w:rsid w:val="003F0C8A"/>
    <w:rsid w:val="003F15DC"/>
    <w:rsid w:val="003F37D4"/>
    <w:rsid w:val="003F3B41"/>
    <w:rsid w:val="003F4816"/>
    <w:rsid w:val="003F4C00"/>
    <w:rsid w:val="003F61C9"/>
    <w:rsid w:val="003F6661"/>
    <w:rsid w:val="003F679B"/>
    <w:rsid w:val="004010BA"/>
    <w:rsid w:val="00401298"/>
    <w:rsid w:val="00401915"/>
    <w:rsid w:val="004024B0"/>
    <w:rsid w:val="00402D4D"/>
    <w:rsid w:val="00403187"/>
    <w:rsid w:val="00403D2E"/>
    <w:rsid w:val="00405D8B"/>
    <w:rsid w:val="00406286"/>
    <w:rsid w:val="00407313"/>
    <w:rsid w:val="00407B26"/>
    <w:rsid w:val="00407BAE"/>
    <w:rsid w:val="004102B0"/>
    <w:rsid w:val="00410501"/>
    <w:rsid w:val="004122E5"/>
    <w:rsid w:val="00412967"/>
    <w:rsid w:val="00412EFA"/>
    <w:rsid w:val="00414CA5"/>
    <w:rsid w:val="004154C7"/>
    <w:rsid w:val="00415A5E"/>
    <w:rsid w:val="00416643"/>
    <w:rsid w:val="00417358"/>
    <w:rsid w:val="00417672"/>
    <w:rsid w:val="0041786C"/>
    <w:rsid w:val="004204FA"/>
    <w:rsid w:val="00421BBD"/>
    <w:rsid w:val="00422B50"/>
    <w:rsid w:val="00423A92"/>
    <w:rsid w:val="00424762"/>
    <w:rsid w:val="00425F7B"/>
    <w:rsid w:val="00426492"/>
    <w:rsid w:val="00426789"/>
    <w:rsid w:val="00427282"/>
    <w:rsid w:val="00430E70"/>
    <w:rsid w:val="004326FB"/>
    <w:rsid w:val="004331B1"/>
    <w:rsid w:val="00433B13"/>
    <w:rsid w:val="0043403E"/>
    <w:rsid w:val="004348E4"/>
    <w:rsid w:val="00434970"/>
    <w:rsid w:val="004359BC"/>
    <w:rsid w:val="004365C6"/>
    <w:rsid w:val="00437016"/>
    <w:rsid w:val="0043709E"/>
    <w:rsid w:val="004373E2"/>
    <w:rsid w:val="00437ED4"/>
    <w:rsid w:val="00440197"/>
    <w:rsid w:val="0044138A"/>
    <w:rsid w:val="00441CF2"/>
    <w:rsid w:val="00441EE4"/>
    <w:rsid w:val="00441F0C"/>
    <w:rsid w:val="0044210A"/>
    <w:rsid w:val="004427EA"/>
    <w:rsid w:val="00442DF0"/>
    <w:rsid w:val="00443571"/>
    <w:rsid w:val="004436F1"/>
    <w:rsid w:val="00444613"/>
    <w:rsid w:val="00444CF8"/>
    <w:rsid w:val="00445096"/>
    <w:rsid w:val="00445EEC"/>
    <w:rsid w:val="0044605F"/>
    <w:rsid w:val="0044674D"/>
    <w:rsid w:val="00446DDD"/>
    <w:rsid w:val="004474E2"/>
    <w:rsid w:val="00450487"/>
    <w:rsid w:val="0045164F"/>
    <w:rsid w:val="00451F15"/>
    <w:rsid w:val="004521CF"/>
    <w:rsid w:val="00452B60"/>
    <w:rsid w:val="00453067"/>
    <w:rsid w:val="00453601"/>
    <w:rsid w:val="0045373E"/>
    <w:rsid w:val="004547B3"/>
    <w:rsid w:val="00455A78"/>
    <w:rsid w:val="00455B6B"/>
    <w:rsid w:val="00455E9E"/>
    <w:rsid w:val="0045704C"/>
    <w:rsid w:val="00460B13"/>
    <w:rsid w:val="00460CAC"/>
    <w:rsid w:val="0046241A"/>
    <w:rsid w:val="00462A61"/>
    <w:rsid w:val="00463DF8"/>
    <w:rsid w:val="0046539C"/>
    <w:rsid w:val="00465E87"/>
    <w:rsid w:val="00466355"/>
    <w:rsid w:val="00466BEE"/>
    <w:rsid w:val="00467071"/>
    <w:rsid w:val="004679F2"/>
    <w:rsid w:val="004702C8"/>
    <w:rsid w:val="004721FC"/>
    <w:rsid w:val="0047260D"/>
    <w:rsid w:val="00473587"/>
    <w:rsid w:val="00475885"/>
    <w:rsid w:val="004807E9"/>
    <w:rsid w:val="00480C41"/>
    <w:rsid w:val="00481844"/>
    <w:rsid w:val="00481968"/>
    <w:rsid w:val="00482E44"/>
    <w:rsid w:val="00483EAA"/>
    <w:rsid w:val="00484700"/>
    <w:rsid w:val="00484F73"/>
    <w:rsid w:val="004850E3"/>
    <w:rsid w:val="00485BF2"/>
    <w:rsid w:val="004874E5"/>
    <w:rsid w:val="00487666"/>
    <w:rsid w:val="00487FC5"/>
    <w:rsid w:val="00491283"/>
    <w:rsid w:val="004922E7"/>
    <w:rsid w:val="00492A30"/>
    <w:rsid w:val="00493031"/>
    <w:rsid w:val="004933CD"/>
    <w:rsid w:val="004935BB"/>
    <w:rsid w:val="00493973"/>
    <w:rsid w:val="0049428E"/>
    <w:rsid w:val="0049451A"/>
    <w:rsid w:val="004945A9"/>
    <w:rsid w:val="00494EF2"/>
    <w:rsid w:val="004955B8"/>
    <w:rsid w:val="00495A11"/>
    <w:rsid w:val="004A0B1B"/>
    <w:rsid w:val="004A1113"/>
    <w:rsid w:val="004A1C00"/>
    <w:rsid w:val="004A3ADC"/>
    <w:rsid w:val="004A3CBC"/>
    <w:rsid w:val="004A4A87"/>
    <w:rsid w:val="004A558C"/>
    <w:rsid w:val="004A5B38"/>
    <w:rsid w:val="004A5DA0"/>
    <w:rsid w:val="004A79C5"/>
    <w:rsid w:val="004A7EBC"/>
    <w:rsid w:val="004B13E9"/>
    <w:rsid w:val="004B1F0A"/>
    <w:rsid w:val="004B425B"/>
    <w:rsid w:val="004B472F"/>
    <w:rsid w:val="004B52AE"/>
    <w:rsid w:val="004B6123"/>
    <w:rsid w:val="004B671C"/>
    <w:rsid w:val="004B6E71"/>
    <w:rsid w:val="004B735D"/>
    <w:rsid w:val="004C0DC6"/>
    <w:rsid w:val="004C0E9A"/>
    <w:rsid w:val="004C2297"/>
    <w:rsid w:val="004C2AE0"/>
    <w:rsid w:val="004C2EDA"/>
    <w:rsid w:val="004C301F"/>
    <w:rsid w:val="004C3BBF"/>
    <w:rsid w:val="004C4164"/>
    <w:rsid w:val="004C4466"/>
    <w:rsid w:val="004C4544"/>
    <w:rsid w:val="004C51B8"/>
    <w:rsid w:val="004C5CC6"/>
    <w:rsid w:val="004C6520"/>
    <w:rsid w:val="004C6590"/>
    <w:rsid w:val="004C7150"/>
    <w:rsid w:val="004C7578"/>
    <w:rsid w:val="004C760D"/>
    <w:rsid w:val="004D0EF7"/>
    <w:rsid w:val="004D13F8"/>
    <w:rsid w:val="004D1C94"/>
    <w:rsid w:val="004D3250"/>
    <w:rsid w:val="004D3478"/>
    <w:rsid w:val="004D363F"/>
    <w:rsid w:val="004D44E6"/>
    <w:rsid w:val="004D47D2"/>
    <w:rsid w:val="004D4A93"/>
    <w:rsid w:val="004D5360"/>
    <w:rsid w:val="004D5783"/>
    <w:rsid w:val="004D7742"/>
    <w:rsid w:val="004D7914"/>
    <w:rsid w:val="004E01BE"/>
    <w:rsid w:val="004E17AD"/>
    <w:rsid w:val="004E1DB1"/>
    <w:rsid w:val="004E2251"/>
    <w:rsid w:val="004E22DF"/>
    <w:rsid w:val="004E24EE"/>
    <w:rsid w:val="004E2C56"/>
    <w:rsid w:val="004E4018"/>
    <w:rsid w:val="004E481B"/>
    <w:rsid w:val="004E5398"/>
    <w:rsid w:val="004E5A50"/>
    <w:rsid w:val="004F1108"/>
    <w:rsid w:val="004F1EB7"/>
    <w:rsid w:val="004F2321"/>
    <w:rsid w:val="004F2405"/>
    <w:rsid w:val="004F43D1"/>
    <w:rsid w:val="004F47FA"/>
    <w:rsid w:val="004F4F62"/>
    <w:rsid w:val="004F517A"/>
    <w:rsid w:val="004F554E"/>
    <w:rsid w:val="004F756D"/>
    <w:rsid w:val="004F7FD8"/>
    <w:rsid w:val="005008FC"/>
    <w:rsid w:val="00501474"/>
    <w:rsid w:val="00501A8E"/>
    <w:rsid w:val="00501C4A"/>
    <w:rsid w:val="00503A2D"/>
    <w:rsid w:val="005040F8"/>
    <w:rsid w:val="00504E46"/>
    <w:rsid w:val="00505A56"/>
    <w:rsid w:val="00506262"/>
    <w:rsid w:val="00507918"/>
    <w:rsid w:val="005116BA"/>
    <w:rsid w:val="00511DE2"/>
    <w:rsid w:val="00511E57"/>
    <w:rsid w:val="005128E9"/>
    <w:rsid w:val="005146BB"/>
    <w:rsid w:val="0051568E"/>
    <w:rsid w:val="00517E72"/>
    <w:rsid w:val="00520AE0"/>
    <w:rsid w:val="00520ECC"/>
    <w:rsid w:val="00523B5A"/>
    <w:rsid w:val="00523EB2"/>
    <w:rsid w:val="0052462B"/>
    <w:rsid w:val="00525D2C"/>
    <w:rsid w:val="005266FB"/>
    <w:rsid w:val="00527F7C"/>
    <w:rsid w:val="00530504"/>
    <w:rsid w:val="00530882"/>
    <w:rsid w:val="00530A2E"/>
    <w:rsid w:val="00531472"/>
    <w:rsid w:val="0053184A"/>
    <w:rsid w:val="00533C2D"/>
    <w:rsid w:val="005340D5"/>
    <w:rsid w:val="00534874"/>
    <w:rsid w:val="00534DC3"/>
    <w:rsid w:val="00534FA3"/>
    <w:rsid w:val="00535823"/>
    <w:rsid w:val="00536178"/>
    <w:rsid w:val="005374BE"/>
    <w:rsid w:val="0053785D"/>
    <w:rsid w:val="00537A93"/>
    <w:rsid w:val="00537CEF"/>
    <w:rsid w:val="00537E92"/>
    <w:rsid w:val="0054054A"/>
    <w:rsid w:val="00540790"/>
    <w:rsid w:val="0054095C"/>
    <w:rsid w:val="0054153E"/>
    <w:rsid w:val="00541841"/>
    <w:rsid w:val="00542622"/>
    <w:rsid w:val="00542AA9"/>
    <w:rsid w:val="00542CA6"/>
    <w:rsid w:val="0054467A"/>
    <w:rsid w:val="00545679"/>
    <w:rsid w:val="005456B6"/>
    <w:rsid w:val="00545C74"/>
    <w:rsid w:val="005469E7"/>
    <w:rsid w:val="00547425"/>
    <w:rsid w:val="00547D54"/>
    <w:rsid w:val="00550716"/>
    <w:rsid w:val="00552745"/>
    <w:rsid w:val="00552B9E"/>
    <w:rsid w:val="00553445"/>
    <w:rsid w:val="005537F1"/>
    <w:rsid w:val="00553F34"/>
    <w:rsid w:val="005541B6"/>
    <w:rsid w:val="00554428"/>
    <w:rsid w:val="00555F44"/>
    <w:rsid w:val="00556029"/>
    <w:rsid w:val="00556AB8"/>
    <w:rsid w:val="00557749"/>
    <w:rsid w:val="005624EA"/>
    <w:rsid w:val="00562811"/>
    <w:rsid w:val="00562FC6"/>
    <w:rsid w:val="00564E32"/>
    <w:rsid w:val="005659D5"/>
    <w:rsid w:val="00565D09"/>
    <w:rsid w:val="00570218"/>
    <w:rsid w:val="0057158E"/>
    <w:rsid w:val="005717D9"/>
    <w:rsid w:val="005718E9"/>
    <w:rsid w:val="00572DEC"/>
    <w:rsid w:val="00573364"/>
    <w:rsid w:val="00573670"/>
    <w:rsid w:val="0057406C"/>
    <w:rsid w:val="005743AA"/>
    <w:rsid w:val="0057656E"/>
    <w:rsid w:val="00576A3B"/>
    <w:rsid w:val="00577AC5"/>
    <w:rsid w:val="00577C93"/>
    <w:rsid w:val="005820F6"/>
    <w:rsid w:val="0058231E"/>
    <w:rsid w:val="00582F80"/>
    <w:rsid w:val="00582FE6"/>
    <w:rsid w:val="00584F9C"/>
    <w:rsid w:val="00585091"/>
    <w:rsid w:val="00585AA4"/>
    <w:rsid w:val="00586403"/>
    <w:rsid w:val="00590F23"/>
    <w:rsid w:val="00592137"/>
    <w:rsid w:val="0059254D"/>
    <w:rsid w:val="005956A3"/>
    <w:rsid w:val="00595B4D"/>
    <w:rsid w:val="0059651C"/>
    <w:rsid w:val="005976C4"/>
    <w:rsid w:val="00597877"/>
    <w:rsid w:val="00597D8B"/>
    <w:rsid w:val="005A06C9"/>
    <w:rsid w:val="005A1394"/>
    <w:rsid w:val="005A1879"/>
    <w:rsid w:val="005A1AD0"/>
    <w:rsid w:val="005A2D69"/>
    <w:rsid w:val="005A3D21"/>
    <w:rsid w:val="005A3F45"/>
    <w:rsid w:val="005A489A"/>
    <w:rsid w:val="005A5752"/>
    <w:rsid w:val="005A618E"/>
    <w:rsid w:val="005A63C6"/>
    <w:rsid w:val="005A6FB0"/>
    <w:rsid w:val="005A7129"/>
    <w:rsid w:val="005A7348"/>
    <w:rsid w:val="005B0342"/>
    <w:rsid w:val="005B12EA"/>
    <w:rsid w:val="005B1BEC"/>
    <w:rsid w:val="005B2D4F"/>
    <w:rsid w:val="005B4431"/>
    <w:rsid w:val="005B4574"/>
    <w:rsid w:val="005B4708"/>
    <w:rsid w:val="005B4889"/>
    <w:rsid w:val="005B6146"/>
    <w:rsid w:val="005B7A29"/>
    <w:rsid w:val="005C1386"/>
    <w:rsid w:val="005C1E09"/>
    <w:rsid w:val="005C2365"/>
    <w:rsid w:val="005C2885"/>
    <w:rsid w:val="005C2AC4"/>
    <w:rsid w:val="005C328D"/>
    <w:rsid w:val="005C4901"/>
    <w:rsid w:val="005C5869"/>
    <w:rsid w:val="005C64A4"/>
    <w:rsid w:val="005C6CEF"/>
    <w:rsid w:val="005C7562"/>
    <w:rsid w:val="005D0A7D"/>
    <w:rsid w:val="005D15B0"/>
    <w:rsid w:val="005D2EF7"/>
    <w:rsid w:val="005D37F1"/>
    <w:rsid w:val="005D456D"/>
    <w:rsid w:val="005D6B22"/>
    <w:rsid w:val="005D7DFB"/>
    <w:rsid w:val="005E0478"/>
    <w:rsid w:val="005E0C16"/>
    <w:rsid w:val="005E1638"/>
    <w:rsid w:val="005E28EB"/>
    <w:rsid w:val="005E29FD"/>
    <w:rsid w:val="005E394A"/>
    <w:rsid w:val="005E426E"/>
    <w:rsid w:val="005E471B"/>
    <w:rsid w:val="005E55F4"/>
    <w:rsid w:val="005E5AEA"/>
    <w:rsid w:val="005E6DB8"/>
    <w:rsid w:val="005E6E5A"/>
    <w:rsid w:val="005E7EB2"/>
    <w:rsid w:val="005F0247"/>
    <w:rsid w:val="005F0C36"/>
    <w:rsid w:val="005F14B6"/>
    <w:rsid w:val="005F1BF1"/>
    <w:rsid w:val="005F2FD0"/>
    <w:rsid w:val="005F39D0"/>
    <w:rsid w:val="005F5AAA"/>
    <w:rsid w:val="005F765E"/>
    <w:rsid w:val="005F7837"/>
    <w:rsid w:val="006003CD"/>
    <w:rsid w:val="00600AED"/>
    <w:rsid w:val="00600F31"/>
    <w:rsid w:val="006018DC"/>
    <w:rsid w:val="00601967"/>
    <w:rsid w:val="00601A4A"/>
    <w:rsid w:val="006034B6"/>
    <w:rsid w:val="006038DA"/>
    <w:rsid w:val="00604814"/>
    <w:rsid w:val="00604C79"/>
    <w:rsid w:val="00604CBF"/>
    <w:rsid w:val="00605A8F"/>
    <w:rsid w:val="00605E28"/>
    <w:rsid w:val="00606957"/>
    <w:rsid w:val="00606E2A"/>
    <w:rsid w:val="0060703D"/>
    <w:rsid w:val="00614742"/>
    <w:rsid w:val="00615215"/>
    <w:rsid w:val="00615D21"/>
    <w:rsid w:val="0061622A"/>
    <w:rsid w:val="00616757"/>
    <w:rsid w:val="006208E6"/>
    <w:rsid w:val="00620A22"/>
    <w:rsid w:val="006221F5"/>
    <w:rsid w:val="00622A4B"/>
    <w:rsid w:val="00622C1B"/>
    <w:rsid w:val="00622FD9"/>
    <w:rsid w:val="00623921"/>
    <w:rsid w:val="00623D57"/>
    <w:rsid w:val="006253BE"/>
    <w:rsid w:val="00625A50"/>
    <w:rsid w:val="006270ED"/>
    <w:rsid w:val="00627BC9"/>
    <w:rsid w:val="006300A7"/>
    <w:rsid w:val="00630346"/>
    <w:rsid w:val="00630497"/>
    <w:rsid w:val="00630F59"/>
    <w:rsid w:val="00631603"/>
    <w:rsid w:val="00631808"/>
    <w:rsid w:val="00632C22"/>
    <w:rsid w:val="00632DD4"/>
    <w:rsid w:val="00632F10"/>
    <w:rsid w:val="00633153"/>
    <w:rsid w:val="006336E3"/>
    <w:rsid w:val="00634CF5"/>
    <w:rsid w:val="00635165"/>
    <w:rsid w:val="0063622C"/>
    <w:rsid w:val="00636ABF"/>
    <w:rsid w:val="00636BA7"/>
    <w:rsid w:val="00640160"/>
    <w:rsid w:val="00640234"/>
    <w:rsid w:val="006414C1"/>
    <w:rsid w:val="00641B7E"/>
    <w:rsid w:val="0064213F"/>
    <w:rsid w:val="00643A8C"/>
    <w:rsid w:val="00644994"/>
    <w:rsid w:val="00645ACF"/>
    <w:rsid w:val="0064665B"/>
    <w:rsid w:val="00647370"/>
    <w:rsid w:val="00647B24"/>
    <w:rsid w:val="00647B68"/>
    <w:rsid w:val="006510E2"/>
    <w:rsid w:val="0065192E"/>
    <w:rsid w:val="00652020"/>
    <w:rsid w:val="00652B9B"/>
    <w:rsid w:val="006532BE"/>
    <w:rsid w:val="0065536E"/>
    <w:rsid w:val="00655E1E"/>
    <w:rsid w:val="006562AF"/>
    <w:rsid w:val="00656EC6"/>
    <w:rsid w:val="00656F91"/>
    <w:rsid w:val="00657060"/>
    <w:rsid w:val="006573F3"/>
    <w:rsid w:val="00657954"/>
    <w:rsid w:val="0066009E"/>
    <w:rsid w:val="00660895"/>
    <w:rsid w:val="00661661"/>
    <w:rsid w:val="0066259C"/>
    <w:rsid w:val="00662B56"/>
    <w:rsid w:val="00662BC7"/>
    <w:rsid w:val="006640F7"/>
    <w:rsid w:val="006649EB"/>
    <w:rsid w:val="00665914"/>
    <w:rsid w:val="0066678C"/>
    <w:rsid w:val="00666BE4"/>
    <w:rsid w:val="00667883"/>
    <w:rsid w:val="00667F25"/>
    <w:rsid w:val="006708B2"/>
    <w:rsid w:val="00670E3C"/>
    <w:rsid w:val="00673456"/>
    <w:rsid w:val="00674241"/>
    <w:rsid w:val="00674F37"/>
    <w:rsid w:val="00674FD1"/>
    <w:rsid w:val="006750CF"/>
    <w:rsid w:val="006756B6"/>
    <w:rsid w:val="00675E82"/>
    <w:rsid w:val="006761DD"/>
    <w:rsid w:val="0067688F"/>
    <w:rsid w:val="00676F9C"/>
    <w:rsid w:val="0067762E"/>
    <w:rsid w:val="006808A6"/>
    <w:rsid w:val="0068188E"/>
    <w:rsid w:val="006830FC"/>
    <w:rsid w:val="006831E3"/>
    <w:rsid w:val="00687003"/>
    <w:rsid w:val="00687579"/>
    <w:rsid w:val="006902A8"/>
    <w:rsid w:val="00691AD6"/>
    <w:rsid w:val="00692BB7"/>
    <w:rsid w:val="00692C8F"/>
    <w:rsid w:val="00692D11"/>
    <w:rsid w:val="006936AB"/>
    <w:rsid w:val="00693D86"/>
    <w:rsid w:val="006945E9"/>
    <w:rsid w:val="006949F2"/>
    <w:rsid w:val="00694DDC"/>
    <w:rsid w:val="0069514D"/>
    <w:rsid w:val="006951FD"/>
    <w:rsid w:val="00695EE3"/>
    <w:rsid w:val="00695FB2"/>
    <w:rsid w:val="00697093"/>
    <w:rsid w:val="006973BC"/>
    <w:rsid w:val="006A0DC6"/>
    <w:rsid w:val="006A114C"/>
    <w:rsid w:val="006A1174"/>
    <w:rsid w:val="006A1C99"/>
    <w:rsid w:val="006A3240"/>
    <w:rsid w:val="006A6223"/>
    <w:rsid w:val="006A67F8"/>
    <w:rsid w:val="006A78FE"/>
    <w:rsid w:val="006B0202"/>
    <w:rsid w:val="006B1334"/>
    <w:rsid w:val="006B1C1E"/>
    <w:rsid w:val="006B2007"/>
    <w:rsid w:val="006B26EA"/>
    <w:rsid w:val="006B2AEC"/>
    <w:rsid w:val="006B2CBF"/>
    <w:rsid w:val="006B3D34"/>
    <w:rsid w:val="006B41F2"/>
    <w:rsid w:val="006B49CE"/>
    <w:rsid w:val="006B56D4"/>
    <w:rsid w:val="006C0369"/>
    <w:rsid w:val="006C0F6E"/>
    <w:rsid w:val="006C1B0B"/>
    <w:rsid w:val="006C2D6D"/>
    <w:rsid w:val="006C2FCA"/>
    <w:rsid w:val="006C34CD"/>
    <w:rsid w:val="006C3822"/>
    <w:rsid w:val="006C4CDA"/>
    <w:rsid w:val="006C6AA5"/>
    <w:rsid w:val="006C6C6C"/>
    <w:rsid w:val="006C79D3"/>
    <w:rsid w:val="006D0A1E"/>
    <w:rsid w:val="006D1417"/>
    <w:rsid w:val="006D38A6"/>
    <w:rsid w:val="006D3E15"/>
    <w:rsid w:val="006D5DED"/>
    <w:rsid w:val="006D619D"/>
    <w:rsid w:val="006D7A3B"/>
    <w:rsid w:val="006D7D9E"/>
    <w:rsid w:val="006E04D8"/>
    <w:rsid w:val="006E0B93"/>
    <w:rsid w:val="006E1442"/>
    <w:rsid w:val="006E1651"/>
    <w:rsid w:val="006E1CA8"/>
    <w:rsid w:val="006E2504"/>
    <w:rsid w:val="006E2715"/>
    <w:rsid w:val="006E3624"/>
    <w:rsid w:val="006E3E69"/>
    <w:rsid w:val="006E5041"/>
    <w:rsid w:val="006E5504"/>
    <w:rsid w:val="006E5B93"/>
    <w:rsid w:val="006E66F4"/>
    <w:rsid w:val="006E7584"/>
    <w:rsid w:val="006E7996"/>
    <w:rsid w:val="006F0267"/>
    <w:rsid w:val="006F0AE9"/>
    <w:rsid w:val="006F1293"/>
    <w:rsid w:val="006F1618"/>
    <w:rsid w:val="006F2D9A"/>
    <w:rsid w:val="006F34AE"/>
    <w:rsid w:val="006F3A64"/>
    <w:rsid w:val="006F3DDA"/>
    <w:rsid w:val="006F4CDE"/>
    <w:rsid w:val="006F6AF1"/>
    <w:rsid w:val="006F6D50"/>
    <w:rsid w:val="006F6FE7"/>
    <w:rsid w:val="006F794F"/>
    <w:rsid w:val="007002DF"/>
    <w:rsid w:val="00701077"/>
    <w:rsid w:val="00701AD2"/>
    <w:rsid w:val="007020AC"/>
    <w:rsid w:val="007020F2"/>
    <w:rsid w:val="00703208"/>
    <w:rsid w:val="007044DB"/>
    <w:rsid w:val="00705608"/>
    <w:rsid w:val="00705609"/>
    <w:rsid w:val="00707433"/>
    <w:rsid w:val="00707CE2"/>
    <w:rsid w:val="00710893"/>
    <w:rsid w:val="007117EB"/>
    <w:rsid w:val="00711A7A"/>
    <w:rsid w:val="0071361B"/>
    <w:rsid w:val="0071378A"/>
    <w:rsid w:val="00714B27"/>
    <w:rsid w:val="00715498"/>
    <w:rsid w:val="00716C20"/>
    <w:rsid w:val="007174B4"/>
    <w:rsid w:val="0072050E"/>
    <w:rsid w:val="00720900"/>
    <w:rsid w:val="007212AB"/>
    <w:rsid w:val="0072175A"/>
    <w:rsid w:val="007226E7"/>
    <w:rsid w:val="007238DE"/>
    <w:rsid w:val="00723B8D"/>
    <w:rsid w:val="00725E79"/>
    <w:rsid w:val="007260B2"/>
    <w:rsid w:val="0072674B"/>
    <w:rsid w:val="0072684D"/>
    <w:rsid w:val="007271B2"/>
    <w:rsid w:val="00727572"/>
    <w:rsid w:val="00727D36"/>
    <w:rsid w:val="0073098A"/>
    <w:rsid w:val="007310C8"/>
    <w:rsid w:val="007326CB"/>
    <w:rsid w:val="007334EC"/>
    <w:rsid w:val="007350A8"/>
    <w:rsid w:val="00735ADD"/>
    <w:rsid w:val="00735E82"/>
    <w:rsid w:val="00740060"/>
    <w:rsid w:val="00740892"/>
    <w:rsid w:val="00741B2E"/>
    <w:rsid w:val="007424FF"/>
    <w:rsid w:val="00743075"/>
    <w:rsid w:val="0074383E"/>
    <w:rsid w:val="0074478A"/>
    <w:rsid w:val="0074554C"/>
    <w:rsid w:val="00745615"/>
    <w:rsid w:val="00747B4C"/>
    <w:rsid w:val="00747B69"/>
    <w:rsid w:val="007507B6"/>
    <w:rsid w:val="00750C67"/>
    <w:rsid w:val="007514FA"/>
    <w:rsid w:val="00751838"/>
    <w:rsid w:val="00751D19"/>
    <w:rsid w:val="007534E1"/>
    <w:rsid w:val="00753AA3"/>
    <w:rsid w:val="00753C79"/>
    <w:rsid w:val="00756ECE"/>
    <w:rsid w:val="00757ACC"/>
    <w:rsid w:val="007609E3"/>
    <w:rsid w:val="00760B3A"/>
    <w:rsid w:val="00760BC2"/>
    <w:rsid w:val="00761F20"/>
    <w:rsid w:val="00762BE4"/>
    <w:rsid w:val="00762D7F"/>
    <w:rsid w:val="00762E43"/>
    <w:rsid w:val="00762F96"/>
    <w:rsid w:val="00763446"/>
    <w:rsid w:val="007639AB"/>
    <w:rsid w:val="00763FDF"/>
    <w:rsid w:val="0076486C"/>
    <w:rsid w:val="00764A04"/>
    <w:rsid w:val="00765A27"/>
    <w:rsid w:val="00770162"/>
    <w:rsid w:val="00770A4C"/>
    <w:rsid w:val="00772067"/>
    <w:rsid w:val="0077311C"/>
    <w:rsid w:val="00774140"/>
    <w:rsid w:val="00775422"/>
    <w:rsid w:val="007754CB"/>
    <w:rsid w:val="00775651"/>
    <w:rsid w:val="00775BE5"/>
    <w:rsid w:val="00775D34"/>
    <w:rsid w:val="00780AE6"/>
    <w:rsid w:val="00781AA2"/>
    <w:rsid w:val="007836AA"/>
    <w:rsid w:val="00783F5C"/>
    <w:rsid w:val="00784326"/>
    <w:rsid w:val="00784F9E"/>
    <w:rsid w:val="0078560A"/>
    <w:rsid w:val="00785E05"/>
    <w:rsid w:val="00787840"/>
    <w:rsid w:val="00787981"/>
    <w:rsid w:val="007879F1"/>
    <w:rsid w:val="00787E76"/>
    <w:rsid w:val="00791193"/>
    <w:rsid w:val="00792090"/>
    <w:rsid w:val="00793266"/>
    <w:rsid w:val="0079425A"/>
    <w:rsid w:val="00794CA0"/>
    <w:rsid w:val="00794F78"/>
    <w:rsid w:val="00795446"/>
    <w:rsid w:val="00795F9D"/>
    <w:rsid w:val="00795FD1"/>
    <w:rsid w:val="007974B0"/>
    <w:rsid w:val="00797A62"/>
    <w:rsid w:val="007A2E3A"/>
    <w:rsid w:val="007A7D3A"/>
    <w:rsid w:val="007B01B6"/>
    <w:rsid w:val="007B0815"/>
    <w:rsid w:val="007B0A4A"/>
    <w:rsid w:val="007B2126"/>
    <w:rsid w:val="007B2433"/>
    <w:rsid w:val="007B2588"/>
    <w:rsid w:val="007B25DF"/>
    <w:rsid w:val="007B74C4"/>
    <w:rsid w:val="007B7C74"/>
    <w:rsid w:val="007C08E4"/>
    <w:rsid w:val="007C0F3C"/>
    <w:rsid w:val="007C2DBE"/>
    <w:rsid w:val="007C35EB"/>
    <w:rsid w:val="007C3FBC"/>
    <w:rsid w:val="007C4296"/>
    <w:rsid w:val="007C44C1"/>
    <w:rsid w:val="007C4511"/>
    <w:rsid w:val="007C522E"/>
    <w:rsid w:val="007C5CE6"/>
    <w:rsid w:val="007C6A68"/>
    <w:rsid w:val="007C7665"/>
    <w:rsid w:val="007D012E"/>
    <w:rsid w:val="007D2662"/>
    <w:rsid w:val="007D268B"/>
    <w:rsid w:val="007D281D"/>
    <w:rsid w:val="007D42D3"/>
    <w:rsid w:val="007D4AB2"/>
    <w:rsid w:val="007D62FD"/>
    <w:rsid w:val="007D6914"/>
    <w:rsid w:val="007D6CEA"/>
    <w:rsid w:val="007D7D37"/>
    <w:rsid w:val="007E06C9"/>
    <w:rsid w:val="007E1B73"/>
    <w:rsid w:val="007E3562"/>
    <w:rsid w:val="007E3E46"/>
    <w:rsid w:val="007E41CB"/>
    <w:rsid w:val="007E5299"/>
    <w:rsid w:val="007E5CC5"/>
    <w:rsid w:val="007E6BAA"/>
    <w:rsid w:val="007E7969"/>
    <w:rsid w:val="007E7CE1"/>
    <w:rsid w:val="007F0D08"/>
    <w:rsid w:val="007F2C50"/>
    <w:rsid w:val="007F620D"/>
    <w:rsid w:val="007F64B0"/>
    <w:rsid w:val="007F676B"/>
    <w:rsid w:val="008004B2"/>
    <w:rsid w:val="008006FE"/>
    <w:rsid w:val="008007D9"/>
    <w:rsid w:val="00800820"/>
    <w:rsid w:val="0080117C"/>
    <w:rsid w:val="00801F52"/>
    <w:rsid w:val="0080302E"/>
    <w:rsid w:val="00804A43"/>
    <w:rsid w:val="00804C8C"/>
    <w:rsid w:val="0080697B"/>
    <w:rsid w:val="008069C4"/>
    <w:rsid w:val="00806F94"/>
    <w:rsid w:val="00807006"/>
    <w:rsid w:val="008079BE"/>
    <w:rsid w:val="00807A95"/>
    <w:rsid w:val="00810165"/>
    <w:rsid w:val="008104E2"/>
    <w:rsid w:val="00810551"/>
    <w:rsid w:val="0081128E"/>
    <w:rsid w:val="00811B22"/>
    <w:rsid w:val="00811E14"/>
    <w:rsid w:val="0081214A"/>
    <w:rsid w:val="008127E3"/>
    <w:rsid w:val="00812876"/>
    <w:rsid w:val="00812CE0"/>
    <w:rsid w:val="00813285"/>
    <w:rsid w:val="00813C70"/>
    <w:rsid w:val="00814301"/>
    <w:rsid w:val="0081445E"/>
    <w:rsid w:val="008146F0"/>
    <w:rsid w:val="008149BD"/>
    <w:rsid w:val="00814DF7"/>
    <w:rsid w:val="00815103"/>
    <w:rsid w:val="00815A22"/>
    <w:rsid w:val="00815B86"/>
    <w:rsid w:val="00820340"/>
    <w:rsid w:val="00820A83"/>
    <w:rsid w:val="0082167F"/>
    <w:rsid w:val="00821D1A"/>
    <w:rsid w:val="00821FE1"/>
    <w:rsid w:val="008222C7"/>
    <w:rsid w:val="00822507"/>
    <w:rsid w:val="00822E08"/>
    <w:rsid w:val="008230B2"/>
    <w:rsid w:val="008253B9"/>
    <w:rsid w:val="00825537"/>
    <w:rsid w:val="008257A2"/>
    <w:rsid w:val="00825BC2"/>
    <w:rsid w:val="00825D3E"/>
    <w:rsid w:val="008268D8"/>
    <w:rsid w:val="00826C2D"/>
    <w:rsid w:val="00827A28"/>
    <w:rsid w:val="00827EDA"/>
    <w:rsid w:val="00832446"/>
    <w:rsid w:val="00832CB9"/>
    <w:rsid w:val="00832EFA"/>
    <w:rsid w:val="00832F91"/>
    <w:rsid w:val="00833339"/>
    <w:rsid w:val="00834F4A"/>
    <w:rsid w:val="0083538E"/>
    <w:rsid w:val="0083608D"/>
    <w:rsid w:val="008408C3"/>
    <w:rsid w:val="00840F7E"/>
    <w:rsid w:val="0084101C"/>
    <w:rsid w:val="00841B50"/>
    <w:rsid w:val="00841C35"/>
    <w:rsid w:val="00841DA5"/>
    <w:rsid w:val="00842E0E"/>
    <w:rsid w:val="00844401"/>
    <w:rsid w:val="00844816"/>
    <w:rsid w:val="00844B60"/>
    <w:rsid w:val="00844D1D"/>
    <w:rsid w:val="008453CC"/>
    <w:rsid w:val="008467A3"/>
    <w:rsid w:val="00847A68"/>
    <w:rsid w:val="00850DC5"/>
    <w:rsid w:val="00851654"/>
    <w:rsid w:val="008516C2"/>
    <w:rsid w:val="0085313F"/>
    <w:rsid w:val="00853781"/>
    <w:rsid w:val="00853C02"/>
    <w:rsid w:val="00853E92"/>
    <w:rsid w:val="00854ECF"/>
    <w:rsid w:val="008554C0"/>
    <w:rsid w:val="008559BE"/>
    <w:rsid w:val="00855DAD"/>
    <w:rsid w:val="008564F3"/>
    <w:rsid w:val="00856785"/>
    <w:rsid w:val="00857261"/>
    <w:rsid w:val="008609A8"/>
    <w:rsid w:val="00861294"/>
    <w:rsid w:val="00862387"/>
    <w:rsid w:val="00862F26"/>
    <w:rsid w:val="008630B0"/>
    <w:rsid w:val="008635E7"/>
    <w:rsid w:val="00863B42"/>
    <w:rsid w:val="008659E5"/>
    <w:rsid w:val="00866560"/>
    <w:rsid w:val="00872975"/>
    <w:rsid w:val="00873A92"/>
    <w:rsid w:val="00873EE1"/>
    <w:rsid w:val="00873F1B"/>
    <w:rsid w:val="00873F2D"/>
    <w:rsid w:val="0087505C"/>
    <w:rsid w:val="008753AB"/>
    <w:rsid w:val="008754BA"/>
    <w:rsid w:val="008756CF"/>
    <w:rsid w:val="00875A80"/>
    <w:rsid w:val="00875F8C"/>
    <w:rsid w:val="00876BAA"/>
    <w:rsid w:val="00876F39"/>
    <w:rsid w:val="00877092"/>
    <w:rsid w:val="00880DB4"/>
    <w:rsid w:val="008812D1"/>
    <w:rsid w:val="0088147F"/>
    <w:rsid w:val="008822D7"/>
    <w:rsid w:val="0088323E"/>
    <w:rsid w:val="00883846"/>
    <w:rsid w:val="00883DCA"/>
    <w:rsid w:val="00883EC9"/>
    <w:rsid w:val="00884175"/>
    <w:rsid w:val="00884849"/>
    <w:rsid w:val="00884C34"/>
    <w:rsid w:val="00885DB7"/>
    <w:rsid w:val="00886B69"/>
    <w:rsid w:val="00887DE2"/>
    <w:rsid w:val="0089053C"/>
    <w:rsid w:val="008940ED"/>
    <w:rsid w:val="00894A7F"/>
    <w:rsid w:val="008961F4"/>
    <w:rsid w:val="00897081"/>
    <w:rsid w:val="00897A23"/>
    <w:rsid w:val="008A0145"/>
    <w:rsid w:val="008A098C"/>
    <w:rsid w:val="008A0AE4"/>
    <w:rsid w:val="008A1793"/>
    <w:rsid w:val="008A309A"/>
    <w:rsid w:val="008A32EE"/>
    <w:rsid w:val="008A4262"/>
    <w:rsid w:val="008A4A69"/>
    <w:rsid w:val="008A52B5"/>
    <w:rsid w:val="008A5ABC"/>
    <w:rsid w:val="008B0661"/>
    <w:rsid w:val="008B09B8"/>
    <w:rsid w:val="008B1440"/>
    <w:rsid w:val="008B2BB2"/>
    <w:rsid w:val="008B5182"/>
    <w:rsid w:val="008B631F"/>
    <w:rsid w:val="008B6494"/>
    <w:rsid w:val="008B673E"/>
    <w:rsid w:val="008B7B2F"/>
    <w:rsid w:val="008C0602"/>
    <w:rsid w:val="008C0A21"/>
    <w:rsid w:val="008C0F48"/>
    <w:rsid w:val="008C1042"/>
    <w:rsid w:val="008C1643"/>
    <w:rsid w:val="008C2362"/>
    <w:rsid w:val="008C2D6D"/>
    <w:rsid w:val="008C33F6"/>
    <w:rsid w:val="008C4EE5"/>
    <w:rsid w:val="008C594D"/>
    <w:rsid w:val="008C5DE3"/>
    <w:rsid w:val="008C6022"/>
    <w:rsid w:val="008C6395"/>
    <w:rsid w:val="008C7161"/>
    <w:rsid w:val="008D00CC"/>
    <w:rsid w:val="008D0607"/>
    <w:rsid w:val="008D16C7"/>
    <w:rsid w:val="008D18E0"/>
    <w:rsid w:val="008D21F1"/>
    <w:rsid w:val="008D382C"/>
    <w:rsid w:val="008D4C2E"/>
    <w:rsid w:val="008D561A"/>
    <w:rsid w:val="008D6561"/>
    <w:rsid w:val="008D65C1"/>
    <w:rsid w:val="008D6EAB"/>
    <w:rsid w:val="008D7332"/>
    <w:rsid w:val="008D7496"/>
    <w:rsid w:val="008D78D0"/>
    <w:rsid w:val="008D7AFB"/>
    <w:rsid w:val="008E17BC"/>
    <w:rsid w:val="008E2126"/>
    <w:rsid w:val="008E37A2"/>
    <w:rsid w:val="008E396E"/>
    <w:rsid w:val="008E3BEE"/>
    <w:rsid w:val="008E4AE8"/>
    <w:rsid w:val="008E4AFD"/>
    <w:rsid w:val="008E5E28"/>
    <w:rsid w:val="008E6077"/>
    <w:rsid w:val="008E60D8"/>
    <w:rsid w:val="008F0235"/>
    <w:rsid w:val="008F0E14"/>
    <w:rsid w:val="008F239A"/>
    <w:rsid w:val="008F277E"/>
    <w:rsid w:val="008F4BD6"/>
    <w:rsid w:val="008F4EE0"/>
    <w:rsid w:val="008F5E91"/>
    <w:rsid w:val="008F7A24"/>
    <w:rsid w:val="00900D3B"/>
    <w:rsid w:val="00901BE3"/>
    <w:rsid w:val="009032BA"/>
    <w:rsid w:val="0090434D"/>
    <w:rsid w:val="009043C9"/>
    <w:rsid w:val="009044C3"/>
    <w:rsid w:val="009056B8"/>
    <w:rsid w:val="00905C1B"/>
    <w:rsid w:val="009072BB"/>
    <w:rsid w:val="009073D7"/>
    <w:rsid w:val="00910133"/>
    <w:rsid w:val="009101FB"/>
    <w:rsid w:val="00910517"/>
    <w:rsid w:val="009108F0"/>
    <w:rsid w:val="0091112E"/>
    <w:rsid w:val="009121AD"/>
    <w:rsid w:val="0091260A"/>
    <w:rsid w:val="00912920"/>
    <w:rsid w:val="00912B72"/>
    <w:rsid w:val="00913B90"/>
    <w:rsid w:val="00913BBA"/>
    <w:rsid w:val="00914938"/>
    <w:rsid w:val="00914DE9"/>
    <w:rsid w:val="00915C75"/>
    <w:rsid w:val="009160D9"/>
    <w:rsid w:val="009172CA"/>
    <w:rsid w:val="00917A88"/>
    <w:rsid w:val="00917E0F"/>
    <w:rsid w:val="009208B4"/>
    <w:rsid w:val="009212D2"/>
    <w:rsid w:val="00921447"/>
    <w:rsid w:val="00921BB1"/>
    <w:rsid w:val="0092274B"/>
    <w:rsid w:val="00923F29"/>
    <w:rsid w:val="00924B2F"/>
    <w:rsid w:val="00924D48"/>
    <w:rsid w:val="00924F39"/>
    <w:rsid w:val="00925EA1"/>
    <w:rsid w:val="00932181"/>
    <w:rsid w:val="009325D4"/>
    <w:rsid w:val="00932636"/>
    <w:rsid w:val="00932F28"/>
    <w:rsid w:val="00932F6A"/>
    <w:rsid w:val="009336A8"/>
    <w:rsid w:val="00933994"/>
    <w:rsid w:val="00934071"/>
    <w:rsid w:val="0093412C"/>
    <w:rsid w:val="00934F3A"/>
    <w:rsid w:val="009355A0"/>
    <w:rsid w:val="009379EC"/>
    <w:rsid w:val="0094003B"/>
    <w:rsid w:val="00940A85"/>
    <w:rsid w:val="00941329"/>
    <w:rsid w:val="009413CE"/>
    <w:rsid w:val="009418E8"/>
    <w:rsid w:val="00941DFA"/>
    <w:rsid w:val="0094210E"/>
    <w:rsid w:val="00942287"/>
    <w:rsid w:val="00942349"/>
    <w:rsid w:val="00942687"/>
    <w:rsid w:val="009447C3"/>
    <w:rsid w:val="00944C25"/>
    <w:rsid w:val="00944FBE"/>
    <w:rsid w:val="009455BE"/>
    <w:rsid w:val="00945AE1"/>
    <w:rsid w:val="00946CD0"/>
    <w:rsid w:val="00951739"/>
    <w:rsid w:val="0095283F"/>
    <w:rsid w:val="00953ECF"/>
    <w:rsid w:val="0095415F"/>
    <w:rsid w:val="0095458A"/>
    <w:rsid w:val="009559D3"/>
    <w:rsid w:val="00956315"/>
    <w:rsid w:val="0095670C"/>
    <w:rsid w:val="00956BC7"/>
    <w:rsid w:val="0095735E"/>
    <w:rsid w:val="00957B86"/>
    <w:rsid w:val="00960C37"/>
    <w:rsid w:val="00961554"/>
    <w:rsid w:val="00961FE6"/>
    <w:rsid w:val="00962D21"/>
    <w:rsid w:val="00963583"/>
    <w:rsid w:val="009635AC"/>
    <w:rsid w:val="00963D06"/>
    <w:rsid w:val="00964765"/>
    <w:rsid w:val="00964D89"/>
    <w:rsid w:val="0096722E"/>
    <w:rsid w:val="00967488"/>
    <w:rsid w:val="00970300"/>
    <w:rsid w:val="0097095E"/>
    <w:rsid w:val="00970E67"/>
    <w:rsid w:val="0097125A"/>
    <w:rsid w:val="00973733"/>
    <w:rsid w:val="00973979"/>
    <w:rsid w:val="0097478D"/>
    <w:rsid w:val="0097481C"/>
    <w:rsid w:val="00974831"/>
    <w:rsid w:val="0097526C"/>
    <w:rsid w:val="009752B1"/>
    <w:rsid w:val="00975AB5"/>
    <w:rsid w:val="009777AD"/>
    <w:rsid w:val="0097781F"/>
    <w:rsid w:val="00977894"/>
    <w:rsid w:val="00977AF0"/>
    <w:rsid w:val="00977CD7"/>
    <w:rsid w:val="00980829"/>
    <w:rsid w:val="009808CD"/>
    <w:rsid w:val="009808F3"/>
    <w:rsid w:val="00981528"/>
    <w:rsid w:val="009826DF"/>
    <w:rsid w:val="009828D5"/>
    <w:rsid w:val="00982901"/>
    <w:rsid w:val="00982AE1"/>
    <w:rsid w:val="00982C63"/>
    <w:rsid w:val="00982D61"/>
    <w:rsid w:val="00986B14"/>
    <w:rsid w:val="00987D89"/>
    <w:rsid w:val="00987E6C"/>
    <w:rsid w:val="00987F26"/>
    <w:rsid w:val="00990030"/>
    <w:rsid w:val="009902BA"/>
    <w:rsid w:val="00990B9C"/>
    <w:rsid w:val="009912A8"/>
    <w:rsid w:val="00991A44"/>
    <w:rsid w:val="00992B44"/>
    <w:rsid w:val="009931CA"/>
    <w:rsid w:val="009941D9"/>
    <w:rsid w:val="0099444B"/>
    <w:rsid w:val="0099547D"/>
    <w:rsid w:val="00995577"/>
    <w:rsid w:val="00995680"/>
    <w:rsid w:val="0099584A"/>
    <w:rsid w:val="00996BE5"/>
    <w:rsid w:val="00997279"/>
    <w:rsid w:val="00997659"/>
    <w:rsid w:val="009A11CE"/>
    <w:rsid w:val="009A247C"/>
    <w:rsid w:val="009A2605"/>
    <w:rsid w:val="009A2873"/>
    <w:rsid w:val="009A3D7C"/>
    <w:rsid w:val="009A4D60"/>
    <w:rsid w:val="009A6643"/>
    <w:rsid w:val="009A687C"/>
    <w:rsid w:val="009A7236"/>
    <w:rsid w:val="009A7432"/>
    <w:rsid w:val="009A796E"/>
    <w:rsid w:val="009A7FF2"/>
    <w:rsid w:val="009B1715"/>
    <w:rsid w:val="009B1874"/>
    <w:rsid w:val="009B3877"/>
    <w:rsid w:val="009B4586"/>
    <w:rsid w:val="009B4A66"/>
    <w:rsid w:val="009B4C88"/>
    <w:rsid w:val="009B7349"/>
    <w:rsid w:val="009C0806"/>
    <w:rsid w:val="009C16E4"/>
    <w:rsid w:val="009C1F7B"/>
    <w:rsid w:val="009C2191"/>
    <w:rsid w:val="009C2845"/>
    <w:rsid w:val="009C2A20"/>
    <w:rsid w:val="009C4BCE"/>
    <w:rsid w:val="009C4E69"/>
    <w:rsid w:val="009C5922"/>
    <w:rsid w:val="009C5F4D"/>
    <w:rsid w:val="009C600C"/>
    <w:rsid w:val="009C6526"/>
    <w:rsid w:val="009C68D3"/>
    <w:rsid w:val="009C6B6F"/>
    <w:rsid w:val="009D02C9"/>
    <w:rsid w:val="009D0C0B"/>
    <w:rsid w:val="009D1CC5"/>
    <w:rsid w:val="009D40F5"/>
    <w:rsid w:val="009D52B8"/>
    <w:rsid w:val="009D5444"/>
    <w:rsid w:val="009D5D38"/>
    <w:rsid w:val="009D5FFD"/>
    <w:rsid w:val="009D68BD"/>
    <w:rsid w:val="009D6CEE"/>
    <w:rsid w:val="009D7331"/>
    <w:rsid w:val="009D766E"/>
    <w:rsid w:val="009D7BD4"/>
    <w:rsid w:val="009E07DB"/>
    <w:rsid w:val="009E0E3C"/>
    <w:rsid w:val="009E1656"/>
    <w:rsid w:val="009E1733"/>
    <w:rsid w:val="009E4687"/>
    <w:rsid w:val="009E503C"/>
    <w:rsid w:val="009E592D"/>
    <w:rsid w:val="009E74B5"/>
    <w:rsid w:val="009E7A98"/>
    <w:rsid w:val="009F1501"/>
    <w:rsid w:val="009F2065"/>
    <w:rsid w:val="009F40EE"/>
    <w:rsid w:val="009F41E8"/>
    <w:rsid w:val="009F49FF"/>
    <w:rsid w:val="009F4B73"/>
    <w:rsid w:val="009F64E5"/>
    <w:rsid w:val="009F6996"/>
    <w:rsid w:val="009F7E67"/>
    <w:rsid w:val="009F7F0C"/>
    <w:rsid w:val="00A00D45"/>
    <w:rsid w:val="00A013EC"/>
    <w:rsid w:val="00A01774"/>
    <w:rsid w:val="00A01DD9"/>
    <w:rsid w:val="00A0213A"/>
    <w:rsid w:val="00A02224"/>
    <w:rsid w:val="00A022DB"/>
    <w:rsid w:val="00A03D4B"/>
    <w:rsid w:val="00A0563F"/>
    <w:rsid w:val="00A0581D"/>
    <w:rsid w:val="00A059F1"/>
    <w:rsid w:val="00A062FA"/>
    <w:rsid w:val="00A07862"/>
    <w:rsid w:val="00A103CD"/>
    <w:rsid w:val="00A1265F"/>
    <w:rsid w:val="00A12726"/>
    <w:rsid w:val="00A1312A"/>
    <w:rsid w:val="00A132D6"/>
    <w:rsid w:val="00A13958"/>
    <w:rsid w:val="00A15093"/>
    <w:rsid w:val="00A15429"/>
    <w:rsid w:val="00A1570B"/>
    <w:rsid w:val="00A157CC"/>
    <w:rsid w:val="00A15C86"/>
    <w:rsid w:val="00A1717A"/>
    <w:rsid w:val="00A21082"/>
    <w:rsid w:val="00A22597"/>
    <w:rsid w:val="00A229EF"/>
    <w:rsid w:val="00A22A09"/>
    <w:rsid w:val="00A22BF5"/>
    <w:rsid w:val="00A23DEF"/>
    <w:rsid w:val="00A24C83"/>
    <w:rsid w:val="00A26230"/>
    <w:rsid w:val="00A2644E"/>
    <w:rsid w:val="00A26FAA"/>
    <w:rsid w:val="00A2757B"/>
    <w:rsid w:val="00A27C7D"/>
    <w:rsid w:val="00A30370"/>
    <w:rsid w:val="00A30CB5"/>
    <w:rsid w:val="00A31B56"/>
    <w:rsid w:val="00A337C8"/>
    <w:rsid w:val="00A34541"/>
    <w:rsid w:val="00A34729"/>
    <w:rsid w:val="00A347CB"/>
    <w:rsid w:val="00A34949"/>
    <w:rsid w:val="00A34D2D"/>
    <w:rsid w:val="00A35075"/>
    <w:rsid w:val="00A35443"/>
    <w:rsid w:val="00A36A02"/>
    <w:rsid w:val="00A41766"/>
    <w:rsid w:val="00A42171"/>
    <w:rsid w:val="00A421E4"/>
    <w:rsid w:val="00A42C20"/>
    <w:rsid w:val="00A42EB0"/>
    <w:rsid w:val="00A43B21"/>
    <w:rsid w:val="00A448F2"/>
    <w:rsid w:val="00A452A3"/>
    <w:rsid w:val="00A45BE1"/>
    <w:rsid w:val="00A46CFE"/>
    <w:rsid w:val="00A47A2E"/>
    <w:rsid w:val="00A50FC4"/>
    <w:rsid w:val="00A5296D"/>
    <w:rsid w:val="00A5337A"/>
    <w:rsid w:val="00A53DE5"/>
    <w:rsid w:val="00A544F0"/>
    <w:rsid w:val="00A55317"/>
    <w:rsid w:val="00A557D1"/>
    <w:rsid w:val="00A55DA7"/>
    <w:rsid w:val="00A56212"/>
    <w:rsid w:val="00A57E53"/>
    <w:rsid w:val="00A604C0"/>
    <w:rsid w:val="00A607B6"/>
    <w:rsid w:val="00A60A3C"/>
    <w:rsid w:val="00A60EB0"/>
    <w:rsid w:val="00A61101"/>
    <w:rsid w:val="00A6111D"/>
    <w:rsid w:val="00A6136C"/>
    <w:rsid w:val="00A6322F"/>
    <w:rsid w:val="00A63357"/>
    <w:rsid w:val="00A65C6D"/>
    <w:rsid w:val="00A669CA"/>
    <w:rsid w:val="00A66D4D"/>
    <w:rsid w:val="00A71C93"/>
    <w:rsid w:val="00A722C5"/>
    <w:rsid w:val="00A72372"/>
    <w:rsid w:val="00A730AD"/>
    <w:rsid w:val="00A73970"/>
    <w:rsid w:val="00A74577"/>
    <w:rsid w:val="00A74902"/>
    <w:rsid w:val="00A75A61"/>
    <w:rsid w:val="00A75BFE"/>
    <w:rsid w:val="00A76C62"/>
    <w:rsid w:val="00A81A8F"/>
    <w:rsid w:val="00A82A1D"/>
    <w:rsid w:val="00A833B8"/>
    <w:rsid w:val="00A84C25"/>
    <w:rsid w:val="00A8608A"/>
    <w:rsid w:val="00A874BD"/>
    <w:rsid w:val="00A87975"/>
    <w:rsid w:val="00A87EBB"/>
    <w:rsid w:val="00A87FFB"/>
    <w:rsid w:val="00A904A3"/>
    <w:rsid w:val="00A910DE"/>
    <w:rsid w:val="00A91433"/>
    <w:rsid w:val="00A91571"/>
    <w:rsid w:val="00A91B76"/>
    <w:rsid w:val="00A91BC1"/>
    <w:rsid w:val="00A939AF"/>
    <w:rsid w:val="00A93D61"/>
    <w:rsid w:val="00A944D4"/>
    <w:rsid w:val="00A95FFE"/>
    <w:rsid w:val="00A965E9"/>
    <w:rsid w:val="00AA1CFC"/>
    <w:rsid w:val="00AA1E1C"/>
    <w:rsid w:val="00AA222E"/>
    <w:rsid w:val="00AA2552"/>
    <w:rsid w:val="00AA3253"/>
    <w:rsid w:val="00AA332A"/>
    <w:rsid w:val="00AA3494"/>
    <w:rsid w:val="00AA3DDD"/>
    <w:rsid w:val="00AA438C"/>
    <w:rsid w:val="00AA54A9"/>
    <w:rsid w:val="00AA5555"/>
    <w:rsid w:val="00AA56DB"/>
    <w:rsid w:val="00AA5D82"/>
    <w:rsid w:val="00AA60B9"/>
    <w:rsid w:val="00AA61B9"/>
    <w:rsid w:val="00AA6900"/>
    <w:rsid w:val="00AA6B91"/>
    <w:rsid w:val="00AA6E90"/>
    <w:rsid w:val="00AA72AF"/>
    <w:rsid w:val="00AB1B46"/>
    <w:rsid w:val="00AB2327"/>
    <w:rsid w:val="00AB4B80"/>
    <w:rsid w:val="00AB4D59"/>
    <w:rsid w:val="00AB506E"/>
    <w:rsid w:val="00AB559F"/>
    <w:rsid w:val="00AB62DD"/>
    <w:rsid w:val="00AB6A26"/>
    <w:rsid w:val="00AB7A74"/>
    <w:rsid w:val="00AB7CDA"/>
    <w:rsid w:val="00AC2149"/>
    <w:rsid w:val="00AC222C"/>
    <w:rsid w:val="00AC27E8"/>
    <w:rsid w:val="00AC2A53"/>
    <w:rsid w:val="00AC4036"/>
    <w:rsid w:val="00AC46B5"/>
    <w:rsid w:val="00AC5D04"/>
    <w:rsid w:val="00AC66E6"/>
    <w:rsid w:val="00AC695B"/>
    <w:rsid w:val="00AC6CDC"/>
    <w:rsid w:val="00AC7F71"/>
    <w:rsid w:val="00AD07A8"/>
    <w:rsid w:val="00AD0AC5"/>
    <w:rsid w:val="00AD0DFD"/>
    <w:rsid w:val="00AD20A7"/>
    <w:rsid w:val="00AD2962"/>
    <w:rsid w:val="00AD3145"/>
    <w:rsid w:val="00AD3596"/>
    <w:rsid w:val="00AD44AF"/>
    <w:rsid w:val="00AD5839"/>
    <w:rsid w:val="00AD585C"/>
    <w:rsid w:val="00AD7BDB"/>
    <w:rsid w:val="00AE101B"/>
    <w:rsid w:val="00AE2CF5"/>
    <w:rsid w:val="00AE2DAE"/>
    <w:rsid w:val="00AE2E47"/>
    <w:rsid w:val="00AE30A7"/>
    <w:rsid w:val="00AE3A86"/>
    <w:rsid w:val="00AE3C5D"/>
    <w:rsid w:val="00AE4481"/>
    <w:rsid w:val="00AE47E0"/>
    <w:rsid w:val="00AE4C20"/>
    <w:rsid w:val="00AE4EFD"/>
    <w:rsid w:val="00AE57F9"/>
    <w:rsid w:val="00AE58AB"/>
    <w:rsid w:val="00AE6849"/>
    <w:rsid w:val="00AE6EBF"/>
    <w:rsid w:val="00AE78F7"/>
    <w:rsid w:val="00AE7ADA"/>
    <w:rsid w:val="00AF2967"/>
    <w:rsid w:val="00AF3191"/>
    <w:rsid w:val="00AF343D"/>
    <w:rsid w:val="00AF3AFC"/>
    <w:rsid w:val="00AF628A"/>
    <w:rsid w:val="00AF62A6"/>
    <w:rsid w:val="00AF682C"/>
    <w:rsid w:val="00AF7DA0"/>
    <w:rsid w:val="00B00309"/>
    <w:rsid w:val="00B00960"/>
    <w:rsid w:val="00B01AEB"/>
    <w:rsid w:val="00B01D25"/>
    <w:rsid w:val="00B01DBF"/>
    <w:rsid w:val="00B02C20"/>
    <w:rsid w:val="00B0303F"/>
    <w:rsid w:val="00B0374A"/>
    <w:rsid w:val="00B03E68"/>
    <w:rsid w:val="00B04F27"/>
    <w:rsid w:val="00B052DE"/>
    <w:rsid w:val="00B05C53"/>
    <w:rsid w:val="00B07B47"/>
    <w:rsid w:val="00B10671"/>
    <w:rsid w:val="00B10B84"/>
    <w:rsid w:val="00B10C7C"/>
    <w:rsid w:val="00B110BB"/>
    <w:rsid w:val="00B11E9C"/>
    <w:rsid w:val="00B1306D"/>
    <w:rsid w:val="00B16A58"/>
    <w:rsid w:val="00B170BC"/>
    <w:rsid w:val="00B17306"/>
    <w:rsid w:val="00B1737C"/>
    <w:rsid w:val="00B173F1"/>
    <w:rsid w:val="00B17600"/>
    <w:rsid w:val="00B202FC"/>
    <w:rsid w:val="00B203DC"/>
    <w:rsid w:val="00B208B5"/>
    <w:rsid w:val="00B23526"/>
    <w:rsid w:val="00B238FA"/>
    <w:rsid w:val="00B23987"/>
    <w:rsid w:val="00B2442F"/>
    <w:rsid w:val="00B24DA5"/>
    <w:rsid w:val="00B24ED8"/>
    <w:rsid w:val="00B277ED"/>
    <w:rsid w:val="00B27869"/>
    <w:rsid w:val="00B306FE"/>
    <w:rsid w:val="00B3118F"/>
    <w:rsid w:val="00B32206"/>
    <w:rsid w:val="00B33B68"/>
    <w:rsid w:val="00B33D86"/>
    <w:rsid w:val="00B348EE"/>
    <w:rsid w:val="00B356EC"/>
    <w:rsid w:val="00B35D50"/>
    <w:rsid w:val="00B3755A"/>
    <w:rsid w:val="00B37D40"/>
    <w:rsid w:val="00B41EB0"/>
    <w:rsid w:val="00B432C0"/>
    <w:rsid w:val="00B438E2"/>
    <w:rsid w:val="00B45902"/>
    <w:rsid w:val="00B466DB"/>
    <w:rsid w:val="00B47595"/>
    <w:rsid w:val="00B47720"/>
    <w:rsid w:val="00B47DD4"/>
    <w:rsid w:val="00B5162C"/>
    <w:rsid w:val="00B5170A"/>
    <w:rsid w:val="00B519F1"/>
    <w:rsid w:val="00B51A22"/>
    <w:rsid w:val="00B527A4"/>
    <w:rsid w:val="00B56241"/>
    <w:rsid w:val="00B56BC4"/>
    <w:rsid w:val="00B57EE1"/>
    <w:rsid w:val="00B60060"/>
    <w:rsid w:val="00B606E0"/>
    <w:rsid w:val="00B60A71"/>
    <w:rsid w:val="00B61AC7"/>
    <w:rsid w:val="00B61B15"/>
    <w:rsid w:val="00B61B6E"/>
    <w:rsid w:val="00B62034"/>
    <w:rsid w:val="00B63D95"/>
    <w:rsid w:val="00B642D7"/>
    <w:rsid w:val="00B650E2"/>
    <w:rsid w:val="00B65248"/>
    <w:rsid w:val="00B6543C"/>
    <w:rsid w:val="00B65B72"/>
    <w:rsid w:val="00B66A77"/>
    <w:rsid w:val="00B6726E"/>
    <w:rsid w:val="00B7076B"/>
    <w:rsid w:val="00B7106A"/>
    <w:rsid w:val="00B716EC"/>
    <w:rsid w:val="00B73D28"/>
    <w:rsid w:val="00B74740"/>
    <w:rsid w:val="00B76728"/>
    <w:rsid w:val="00B76DB8"/>
    <w:rsid w:val="00B77269"/>
    <w:rsid w:val="00B81ABE"/>
    <w:rsid w:val="00B820D6"/>
    <w:rsid w:val="00B82D0E"/>
    <w:rsid w:val="00B833D2"/>
    <w:rsid w:val="00B84627"/>
    <w:rsid w:val="00B849EE"/>
    <w:rsid w:val="00B86270"/>
    <w:rsid w:val="00B86286"/>
    <w:rsid w:val="00B86B10"/>
    <w:rsid w:val="00B87A05"/>
    <w:rsid w:val="00B901E9"/>
    <w:rsid w:val="00B9251E"/>
    <w:rsid w:val="00B92723"/>
    <w:rsid w:val="00B92D78"/>
    <w:rsid w:val="00B942DF"/>
    <w:rsid w:val="00B942F1"/>
    <w:rsid w:val="00B948CB"/>
    <w:rsid w:val="00B95792"/>
    <w:rsid w:val="00B959AB"/>
    <w:rsid w:val="00B95D34"/>
    <w:rsid w:val="00B97FF0"/>
    <w:rsid w:val="00BA0596"/>
    <w:rsid w:val="00BA19E7"/>
    <w:rsid w:val="00BA1D35"/>
    <w:rsid w:val="00BA3941"/>
    <w:rsid w:val="00BA39CE"/>
    <w:rsid w:val="00BA52F9"/>
    <w:rsid w:val="00BA58D9"/>
    <w:rsid w:val="00BA5CBA"/>
    <w:rsid w:val="00BB0321"/>
    <w:rsid w:val="00BB0480"/>
    <w:rsid w:val="00BB08B5"/>
    <w:rsid w:val="00BB0BFD"/>
    <w:rsid w:val="00BB1958"/>
    <w:rsid w:val="00BB28CA"/>
    <w:rsid w:val="00BB3079"/>
    <w:rsid w:val="00BB36CF"/>
    <w:rsid w:val="00BB3773"/>
    <w:rsid w:val="00BB496A"/>
    <w:rsid w:val="00BB5AC5"/>
    <w:rsid w:val="00BB5F24"/>
    <w:rsid w:val="00BB65F7"/>
    <w:rsid w:val="00BB6873"/>
    <w:rsid w:val="00BB6B1E"/>
    <w:rsid w:val="00BC03C8"/>
    <w:rsid w:val="00BC0B7F"/>
    <w:rsid w:val="00BC17A2"/>
    <w:rsid w:val="00BC1ACB"/>
    <w:rsid w:val="00BC1C2A"/>
    <w:rsid w:val="00BC277E"/>
    <w:rsid w:val="00BC29B9"/>
    <w:rsid w:val="00BC3B37"/>
    <w:rsid w:val="00BC541C"/>
    <w:rsid w:val="00BC5A73"/>
    <w:rsid w:val="00BC6387"/>
    <w:rsid w:val="00BC6457"/>
    <w:rsid w:val="00BC65AE"/>
    <w:rsid w:val="00BC7342"/>
    <w:rsid w:val="00BD0C22"/>
    <w:rsid w:val="00BD2FBE"/>
    <w:rsid w:val="00BD325A"/>
    <w:rsid w:val="00BD4027"/>
    <w:rsid w:val="00BD43D8"/>
    <w:rsid w:val="00BD4456"/>
    <w:rsid w:val="00BD474B"/>
    <w:rsid w:val="00BD48F1"/>
    <w:rsid w:val="00BD4F42"/>
    <w:rsid w:val="00BD5756"/>
    <w:rsid w:val="00BE0008"/>
    <w:rsid w:val="00BE057F"/>
    <w:rsid w:val="00BE0713"/>
    <w:rsid w:val="00BE109F"/>
    <w:rsid w:val="00BE1332"/>
    <w:rsid w:val="00BE1612"/>
    <w:rsid w:val="00BE27BC"/>
    <w:rsid w:val="00BE34E8"/>
    <w:rsid w:val="00BE375E"/>
    <w:rsid w:val="00BE3960"/>
    <w:rsid w:val="00BE3ADF"/>
    <w:rsid w:val="00BE3B25"/>
    <w:rsid w:val="00BE4904"/>
    <w:rsid w:val="00BE5493"/>
    <w:rsid w:val="00BE5669"/>
    <w:rsid w:val="00BE6042"/>
    <w:rsid w:val="00BE7830"/>
    <w:rsid w:val="00BE7E26"/>
    <w:rsid w:val="00BF185E"/>
    <w:rsid w:val="00BF229B"/>
    <w:rsid w:val="00BF23F3"/>
    <w:rsid w:val="00BF38A9"/>
    <w:rsid w:val="00BF401B"/>
    <w:rsid w:val="00BF4AB3"/>
    <w:rsid w:val="00BF4D6D"/>
    <w:rsid w:val="00BF4E03"/>
    <w:rsid w:val="00BF5F19"/>
    <w:rsid w:val="00BF6781"/>
    <w:rsid w:val="00C001E4"/>
    <w:rsid w:val="00C00453"/>
    <w:rsid w:val="00C015A3"/>
    <w:rsid w:val="00C02297"/>
    <w:rsid w:val="00C0236F"/>
    <w:rsid w:val="00C0252F"/>
    <w:rsid w:val="00C02C75"/>
    <w:rsid w:val="00C04654"/>
    <w:rsid w:val="00C06226"/>
    <w:rsid w:val="00C06872"/>
    <w:rsid w:val="00C06F76"/>
    <w:rsid w:val="00C07785"/>
    <w:rsid w:val="00C10C21"/>
    <w:rsid w:val="00C10E6C"/>
    <w:rsid w:val="00C12218"/>
    <w:rsid w:val="00C12224"/>
    <w:rsid w:val="00C12692"/>
    <w:rsid w:val="00C14D30"/>
    <w:rsid w:val="00C14FE2"/>
    <w:rsid w:val="00C173AF"/>
    <w:rsid w:val="00C17D88"/>
    <w:rsid w:val="00C17E74"/>
    <w:rsid w:val="00C204CF"/>
    <w:rsid w:val="00C205C7"/>
    <w:rsid w:val="00C2093A"/>
    <w:rsid w:val="00C21A5B"/>
    <w:rsid w:val="00C2430F"/>
    <w:rsid w:val="00C247C8"/>
    <w:rsid w:val="00C25695"/>
    <w:rsid w:val="00C26E51"/>
    <w:rsid w:val="00C26E67"/>
    <w:rsid w:val="00C2783A"/>
    <w:rsid w:val="00C27E9B"/>
    <w:rsid w:val="00C30136"/>
    <w:rsid w:val="00C3103A"/>
    <w:rsid w:val="00C32008"/>
    <w:rsid w:val="00C33047"/>
    <w:rsid w:val="00C33CB2"/>
    <w:rsid w:val="00C346BF"/>
    <w:rsid w:val="00C34EE6"/>
    <w:rsid w:val="00C35332"/>
    <w:rsid w:val="00C35B38"/>
    <w:rsid w:val="00C36239"/>
    <w:rsid w:val="00C3680B"/>
    <w:rsid w:val="00C36BF0"/>
    <w:rsid w:val="00C37749"/>
    <w:rsid w:val="00C37B48"/>
    <w:rsid w:val="00C37E9E"/>
    <w:rsid w:val="00C40101"/>
    <w:rsid w:val="00C40FA9"/>
    <w:rsid w:val="00C41A21"/>
    <w:rsid w:val="00C41E44"/>
    <w:rsid w:val="00C4288D"/>
    <w:rsid w:val="00C42F67"/>
    <w:rsid w:val="00C43F62"/>
    <w:rsid w:val="00C44460"/>
    <w:rsid w:val="00C445AB"/>
    <w:rsid w:val="00C454A5"/>
    <w:rsid w:val="00C46121"/>
    <w:rsid w:val="00C473A0"/>
    <w:rsid w:val="00C47606"/>
    <w:rsid w:val="00C47B48"/>
    <w:rsid w:val="00C47C87"/>
    <w:rsid w:val="00C500E9"/>
    <w:rsid w:val="00C50BDE"/>
    <w:rsid w:val="00C519A2"/>
    <w:rsid w:val="00C5219D"/>
    <w:rsid w:val="00C52E4B"/>
    <w:rsid w:val="00C5482F"/>
    <w:rsid w:val="00C55861"/>
    <w:rsid w:val="00C5608C"/>
    <w:rsid w:val="00C572E7"/>
    <w:rsid w:val="00C57F86"/>
    <w:rsid w:val="00C60ED8"/>
    <w:rsid w:val="00C62A22"/>
    <w:rsid w:val="00C62A95"/>
    <w:rsid w:val="00C62B4D"/>
    <w:rsid w:val="00C62F10"/>
    <w:rsid w:val="00C63987"/>
    <w:rsid w:val="00C63CB4"/>
    <w:rsid w:val="00C64A62"/>
    <w:rsid w:val="00C65F27"/>
    <w:rsid w:val="00C66229"/>
    <w:rsid w:val="00C67A1A"/>
    <w:rsid w:val="00C67D1E"/>
    <w:rsid w:val="00C72DD4"/>
    <w:rsid w:val="00C74103"/>
    <w:rsid w:val="00C745E0"/>
    <w:rsid w:val="00C76C41"/>
    <w:rsid w:val="00C77476"/>
    <w:rsid w:val="00C77C92"/>
    <w:rsid w:val="00C8021D"/>
    <w:rsid w:val="00C80C92"/>
    <w:rsid w:val="00C80F12"/>
    <w:rsid w:val="00C80F82"/>
    <w:rsid w:val="00C81037"/>
    <w:rsid w:val="00C814D9"/>
    <w:rsid w:val="00C81E28"/>
    <w:rsid w:val="00C82199"/>
    <w:rsid w:val="00C83FFB"/>
    <w:rsid w:val="00C84A27"/>
    <w:rsid w:val="00C8585C"/>
    <w:rsid w:val="00C8617C"/>
    <w:rsid w:val="00C861BB"/>
    <w:rsid w:val="00C861C5"/>
    <w:rsid w:val="00C87763"/>
    <w:rsid w:val="00C87849"/>
    <w:rsid w:val="00C90AB2"/>
    <w:rsid w:val="00C90F8E"/>
    <w:rsid w:val="00C90F98"/>
    <w:rsid w:val="00C9162F"/>
    <w:rsid w:val="00C91BA7"/>
    <w:rsid w:val="00C92963"/>
    <w:rsid w:val="00C936ED"/>
    <w:rsid w:val="00C95099"/>
    <w:rsid w:val="00C95132"/>
    <w:rsid w:val="00C95E35"/>
    <w:rsid w:val="00C96556"/>
    <w:rsid w:val="00C97D1F"/>
    <w:rsid w:val="00C97FB4"/>
    <w:rsid w:val="00CA0044"/>
    <w:rsid w:val="00CA0A06"/>
    <w:rsid w:val="00CA1BF9"/>
    <w:rsid w:val="00CA2753"/>
    <w:rsid w:val="00CA28F0"/>
    <w:rsid w:val="00CA3069"/>
    <w:rsid w:val="00CA31C4"/>
    <w:rsid w:val="00CA3CBC"/>
    <w:rsid w:val="00CA3E91"/>
    <w:rsid w:val="00CA4618"/>
    <w:rsid w:val="00CA4BB5"/>
    <w:rsid w:val="00CA58F2"/>
    <w:rsid w:val="00CA5F98"/>
    <w:rsid w:val="00CA6DD4"/>
    <w:rsid w:val="00CA7A5E"/>
    <w:rsid w:val="00CA7A6D"/>
    <w:rsid w:val="00CB0E05"/>
    <w:rsid w:val="00CB15A7"/>
    <w:rsid w:val="00CB1EB3"/>
    <w:rsid w:val="00CB222A"/>
    <w:rsid w:val="00CB23FD"/>
    <w:rsid w:val="00CB299F"/>
    <w:rsid w:val="00CB2F3A"/>
    <w:rsid w:val="00CB3E6B"/>
    <w:rsid w:val="00CB3F68"/>
    <w:rsid w:val="00CB4F3A"/>
    <w:rsid w:val="00CB53EB"/>
    <w:rsid w:val="00CB6753"/>
    <w:rsid w:val="00CB7207"/>
    <w:rsid w:val="00CC0019"/>
    <w:rsid w:val="00CC127C"/>
    <w:rsid w:val="00CC1468"/>
    <w:rsid w:val="00CC31F8"/>
    <w:rsid w:val="00CC32A7"/>
    <w:rsid w:val="00CC3BC8"/>
    <w:rsid w:val="00CC4CAC"/>
    <w:rsid w:val="00CC4D2A"/>
    <w:rsid w:val="00CC515B"/>
    <w:rsid w:val="00CC57F1"/>
    <w:rsid w:val="00CC580E"/>
    <w:rsid w:val="00CC65C2"/>
    <w:rsid w:val="00CC7C73"/>
    <w:rsid w:val="00CC7E51"/>
    <w:rsid w:val="00CD081E"/>
    <w:rsid w:val="00CD0BF4"/>
    <w:rsid w:val="00CD0C39"/>
    <w:rsid w:val="00CD225E"/>
    <w:rsid w:val="00CD253C"/>
    <w:rsid w:val="00CD2754"/>
    <w:rsid w:val="00CD2813"/>
    <w:rsid w:val="00CD3814"/>
    <w:rsid w:val="00CD3EF3"/>
    <w:rsid w:val="00CD4964"/>
    <w:rsid w:val="00CD53C6"/>
    <w:rsid w:val="00CD54AF"/>
    <w:rsid w:val="00CD589A"/>
    <w:rsid w:val="00CD5CC9"/>
    <w:rsid w:val="00CD65B6"/>
    <w:rsid w:val="00CD715B"/>
    <w:rsid w:val="00CD77F9"/>
    <w:rsid w:val="00CE2482"/>
    <w:rsid w:val="00CE255B"/>
    <w:rsid w:val="00CE2761"/>
    <w:rsid w:val="00CE4AB6"/>
    <w:rsid w:val="00CE5176"/>
    <w:rsid w:val="00CE5DA3"/>
    <w:rsid w:val="00CE6400"/>
    <w:rsid w:val="00CE667D"/>
    <w:rsid w:val="00CE70D4"/>
    <w:rsid w:val="00CE7189"/>
    <w:rsid w:val="00CE7E16"/>
    <w:rsid w:val="00CF0D15"/>
    <w:rsid w:val="00CF3862"/>
    <w:rsid w:val="00CF3B75"/>
    <w:rsid w:val="00CF3FBF"/>
    <w:rsid w:val="00CF49E3"/>
    <w:rsid w:val="00CF74E0"/>
    <w:rsid w:val="00CF75B8"/>
    <w:rsid w:val="00CF7799"/>
    <w:rsid w:val="00D014D4"/>
    <w:rsid w:val="00D01F44"/>
    <w:rsid w:val="00D0213A"/>
    <w:rsid w:val="00D02FA2"/>
    <w:rsid w:val="00D03568"/>
    <w:rsid w:val="00D035DB"/>
    <w:rsid w:val="00D0372C"/>
    <w:rsid w:val="00D03E1A"/>
    <w:rsid w:val="00D04682"/>
    <w:rsid w:val="00D04D5A"/>
    <w:rsid w:val="00D055BE"/>
    <w:rsid w:val="00D0603B"/>
    <w:rsid w:val="00D072E9"/>
    <w:rsid w:val="00D0767A"/>
    <w:rsid w:val="00D10B43"/>
    <w:rsid w:val="00D10DE0"/>
    <w:rsid w:val="00D113B2"/>
    <w:rsid w:val="00D118FC"/>
    <w:rsid w:val="00D1318B"/>
    <w:rsid w:val="00D14AFE"/>
    <w:rsid w:val="00D14F6C"/>
    <w:rsid w:val="00D1662A"/>
    <w:rsid w:val="00D167B5"/>
    <w:rsid w:val="00D167CF"/>
    <w:rsid w:val="00D16DD5"/>
    <w:rsid w:val="00D1733D"/>
    <w:rsid w:val="00D17FEC"/>
    <w:rsid w:val="00D200F3"/>
    <w:rsid w:val="00D204B0"/>
    <w:rsid w:val="00D20A0F"/>
    <w:rsid w:val="00D20D77"/>
    <w:rsid w:val="00D216F8"/>
    <w:rsid w:val="00D21C5A"/>
    <w:rsid w:val="00D21E72"/>
    <w:rsid w:val="00D2242D"/>
    <w:rsid w:val="00D231BC"/>
    <w:rsid w:val="00D232C2"/>
    <w:rsid w:val="00D238BA"/>
    <w:rsid w:val="00D2566E"/>
    <w:rsid w:val="00D25CE8"/>
    <w:rsid w:val="00D268C7"/>
    <w:rsid w:val="00D26D22"/>
    <w:rsid w:val="00D277F6"/>
    <w:rsid w:val="00D27F95"/>
    <w:rsid w:val="00D30259"/>
    <w:rsid w:val="00D307B9"/>
    <w:rsid w:val="00D30871"/>
    <w:rsid w:val="00D30E2F"/>
    <w:rsid w:val="00D31000"/>
    <w:rsid w:val="00D321E1"/>
    <w:rsid w:val="00D32506"/>
    <w:rsid w:val="00D33D74"/>
    <w:rsid w:val="00D347E5"/>
    <w:rsid w:val="00D34C6A"/>
    <w:rsid w:val="00D34EFF"/>
    <w:rsid w:val="00D368EB"/>
    <w:rsid w:val="00D36E7C"/>
    <w:rsid w:val="00D37246"/>
    <w:rsid w:val="00D376FF"/>
    <w:rsid w:val="00D37EC0"/>
    <w:rsid w:val="00D403CC"/>
    <w:rsid w:val="00D4042E"/>
    <w:rsid w:val="00D40EAC"/>
    <w:rsid w:val="00D42021"/>
    <w:rsid w:val="00D42DCF"/>
    <w:rsid w:val="00D437D3"/>
    <w:rsid w:val="00D43B92"/>
    <w:rsid w:val="00D43FB7"/>
    <w:rsid w:val="00D443A2"/>
    <w:rsid w:val="00D449F8"/>
    <w:rsid w:val="00D45908"/>
    <w:rsid w:val="00D460D5"/>
    <w:rsid w:val="00D474F2"/>
    <w:rsid w:val="00D476AE"/>
    <w:rsid w:val="00D478B9"/>
    <w:rsid w:val="00D47BCB"/>
    <w:rsid w:val="00D47D49"/>
    <w:rsid w:val="00D506FB"/>
    <w:rsid w:val="00D51785"/>
    <w:rsid w:val="00D51F10"/>
    <w:rsid w:val="00D51F35"/>
    <w:rsid w:val="00D5245D"/>
    <w:rsid w:val="00D5359C"/>
    <w:rsid w:val="00D538CB"/>
    <w:rsid w:val="00D54513"/>
    <w:rsid w:val="00D55D92"/>
    <w:rsid w:val="00D56338"/>
    <w:rsid w:val="00D56A9B"/>
    <w:rsid w:val="00D57E68"/>
    <w:rsid w:val="00D61B27"/>
    <w:rsid w:val="00D628F7"/>
    <w:rsid w:val="00D62FF5"/>
    <w:rsid w:val="00D64DDF"/>
    <w:rsid w:val="00D65F6B"/>
    <w:rsid w:val="00D66C4E"/>
    <w:rsid w:val="00D67649"/>
    <w:rsid w:val="00D67A81"/>
    <w:rsid w:val="00D71117"/>
    <w:rsid w:val="00D71B09"/>
    <w:rsid w:val="00D72255"/>
    <w:rsid w:val="00D72A2C"/>
    <w:rsid w:val="00D72BD8"/>
    <w:rsid w:val="00D74131"/>
    <w:rsid w:val="00D745AE"/>
    <w:rsid w:val="00D746C4"/>
    <w:rsid w:val="00D7484F"/>
    <w:rsid w:val="00D74972"/>
    <w:rsid w:val="00D74D61"/>
    <w:rsid w:val="00D75D4F"/>
    <w:rsid w:val="00D75D9E"/>
    <w:rsid w:val="00D766BB"/>
    <w:rsid w:val="00D770F6"/>
    <w:rsid w:val="00D77BA6"/>
    <w:rsid w:val="00D80181"/>
    <w:rsid w:val="00D802A7"/>
    <w:rsid w:val="00D82779"/>
    <w:rsid w:val="00D8280C"/>
    <w:rsid w:val="00D82F40"/>
    <w:rsid w:val="00D84927"/>
    <w:rsid w:val="00D84E80"/>
    <w:rsid w:val="00D85234"/>
    <w:rsid w:val="00D85F6C"/>
    <w:rsid w:val="00D87339"/>
    <w:rsid w:val="00D87738"/>
    <w:rsid w:val="00D87D3C"/>
    <w:rsid w:val="00D9033C"/>
    <w:rsid w:val="00D90C96"/>
    <w:rsid w:val="00D92380"/>
    <w:rsid w:val="00D93756"/>
    <w:rsid w:val="00D93BB7"/>
    <w:rsid w:val="00D93E8E"/>
    <w:rsid w:val="00D93F98"/>
    <w:rsid w:val="00D94901"/>
    <w:rsid w:val="00D94B16"/>
    <w:rsid w:val="00D94F8C"/>
    <w:rsid w:val="00D96BFE"/>
    <w:rsid w:val="00D96C33"/>
    <w:rsid w:val="00D97EBF"/>
    <w:rsid w:val="00DA0901"/>
    <w:rsid w:val="00DA26CB"/>
    <w:rsid w:val="00DA4068"/>
    <w:rsid w:val="00DA448D"/>
    <w:rsid w:val="00DA5B0A"/>
    <w:rsid w:val="00DA6CD9"/>
    <w:rsid w:val="00DA732A"/>
    <w:rsid w:val="00DA75C9"/>
    <w:rsid w:val="00DB1F83"/>
    <w:rsid w:val="00DB20D2"/>
    <w:rsid w:val="00DB2421"/>
    <w:rsid w:val="00DB2607"/>
    <w:rsid w:val="00DB2B9A"/>
    <w:rsid w:val="00DB3720"/>
    <w:rsid w:val="00DB3C90"/>
    <w:rsid w:val="00DB3F2F"/>
    <w:rsid w:val="00DB3FAE"/>
    <w:rsid w:val="00DB410B"/>
    <w:rsid w:val="00DB4708"/>
    <w:rsid w:val="00DB5313"/>
    <w:rsid w:val="00DB786D"/>
    <w:rsid w:val="00DC0049"/>
    <w:rsid w:val="00DC33E9"/>
    <w:rsid w:val="00DC35B3"/>
    <w:rsid w:val="00DC4280"/>
    <w:rsid w:val="00DC54CD"/>
    <w:rsid w:val="00DC73D3"/>
    <w:rsid w:val="00DD016B"/>
    <w:rsid w:val="00DD0498"/>
    <w:rsid w:val="00DD0968"/>
    <w:rsid w:val="00DD1F12"/>
    <w:rsid w:val="00DD2DEF"/>
    <w:rsid w:val="00DD31CD"/>
    <w:rsid w:val="00DD3B2C"/>
    <w:rsid w:val="00DD3CF1"/>
    <w:rsid w:val="00DD4050"/>
    <w:rsid w:val="00DD419D"/>
    <w:rsid w:val="00DD4D3E"/>
    <w:rsid w:val="00DD4FDE"/>
    <w:rsid w:val="00DD54AD"/>
    <w:rsid w:val="00DD5F20"/>
    <w:rsid w:val="00DD6103"/>
    <w:rsid w:val="00DD7CCA"/>
    <w:rsid w:val="00DE0187"/>
    <w:rsid w:val="00DE15B4"/>
    <w:rsid w:val="00DE163E"/>
    <w:rsid w:val="00DE18F8"/>
    <w:rsid w:val="00DE2338"/>
    <w:rsid w:val="00DE241A"/>
    <w:rsid w:val="00DE2740"/>
    <w:rsid w:val="00DE347E"/>
    <w:rsid w:val="00DE3BC3"/>
    <w:rsid w:val="00DE5D6B"/>
    <w:rsid w:val="00DE67BA"/>
    <w:rsid w:val="00DE6C65"/>
    <w:rsid w:val="00DF015A"/>
    <w:rsid w:val="00DF0588"/>
    <w:rsid w:val="00DF15E0"/>
    <w:rsid w:val="00DF2098"/>
    <w:rsid w:val="00DF2F79"/>
    <w:rsid w:val="00DF3AB1"/>
    <w:rsid w:val="00DF4444"/>
    <w:rsid w:val="00DF5E60"/>
    <w:rsid w:val="00DF61AB"/>
    <w:rsid w:val="00DF6A4A"/>
    <w:rsid w:val="00DF6EC7"/>
    <w:rsid w:val="00E00522"/>
    <w:rsid w:val="00E008E3"/>
    <w:rsid w:val="00E01ACA"/>
    <w:rsid w:val="00E01B0C"/>
    <w:rsid w:val="00E03F18"/>
    <w:rsid w:val="00E0427D"/>
    <w:rsid w:val="00E045EF"/>
    <w:rsid w:val="00E04A49"/>
    <w:rsid w:val="00E05B6E"/>
    <w:rsid w:val="00E06F51"/>
    <w:rsid w:val="00E0711D"/>
    <w:rsid w:val="00E11082"/>
    <w:rsid w:val="00E13D4D"/>
    <w:rsid w:val="00E13F3B"/>
    <w:rsid w:val="00E145AA"/>
    <w:rsid w:val="00E14BAD"/>
    <w:rsid w:val="00E14EC6"/>
    <w:rsid w:val="00E15158"/>
    <w:rsid w:val="00E175D0"/>
    <w:rsid w:val="00E203E7"/>
    <w:rsid w:val="00E211E4"/>
    <w:rsid w:val="00E21FA2"/>
    <w:rsid w:val="00E221B0"/>
    <w:rsid w:val="00E22337"/>
    <w:rsid w:val="00E23FFA"/>
    <w:rsid w:val="00E249F7"/>
    <w:rsid w:val="00E24D1A"/>
    <w:rsid w:val="00E25126"/>
    <w:rsid w:val="00E25A33"/>
    <w:rsid w:val="00E25B64"/>
    <w:rsid w:val="00E260EC"/>
    <w:rsid w:val="00E26368"/>
    <w:rsid w:val="00E265D8"/>
    <w:rsid w:val="00E2674B"/>
    <w:rsid w:val="00E277D9"/>
    <w:rsid w:val="00E27BBC"/>
    <w:rsid w:val="00E27C1C"/>
    <w:rsid w:val="00E305D9"/>
    <w:rsid w:val="00E31ADB"/>
    <w:rsid w:val="00E31CF2"/>
    <w:rsid w:val="00E3239A"/>
    <w:rsid w:val="00E330E8"/>
    <w:rsid w:val="00E33D65"/>
    <w:rsid w:val="00E34927"/>
    <w:rsid w:val="00E34FB0"/>
    <w:rsid w:val="00E35736"/>
    <w:rsid w:val="00E35965"/>
    <w:rsid w:val="00E36802"/>
    <w:rsid w:val="00E36C74"/>
    <w:rsid w:val="00E372AE"/>
    <w:rsid w:val="00E379A9"/>
    <w:rsid w:val="00E4083C"/>
    <w:rsid w:val="00E4086B"/>
    <w:rsid w:val="00E41765"/>
    <w:rsid w:val="00E41B97"/>
    <w:rsid w:val="00E42DB5"/>
    <w:rsid w:val="00E43335"/>
    <w:rsid w:val="00E4469C"/>
    <w:rsid w:val="00E44EB6"/>
    <w:rsid w:val="00E4536A"/>
    <w:rsid w:val="00E4696B"/>
    <w:rsid w:val="00E46C6D"/>
    <w:rsid w:val="00E470EE"/>
    <w:rsid w:val="00E478EA"/>
    <w:rsid w:val="00E47965"/>
    <w:rsid w:val="00E5029A"/>
    <w:rsid w:val="00E50349"/>
    <w:rsid w:val="00E51764"/>
    <w:rsid w:val="00E52253"/>
    <w:rsid w:val="00E524CB"/>
    <w:rsid w:val="00E534A3"/>
    <w:rsid w:val="00E537AB"/>
    <w:rsid w:val="00E55947"/>
    <w:rsid w:val="00E55CF8"/>
    <w:rsid w:val="00E5617C"/>
    <w:rsid w:val="00E56713"/>
    <w:rsid w:val="00E5760D"/>
    <w:rsid w:val="00E60F2E"/>
    <w:rsid w:val="00E61179"/>
    <w:rsid w:val="00E618B4"/>
    <w:rsid w:val="00E61F7E"/>
    <w:rsid w:val="00E623D4"/>
    <w:rsid w:val="00E62950"/>
    <w:rsid w:val="00E62D1A"/>
    <w:rsid w:val="00E66657"/>
    <w:rsid w:val="00E66A0D"/>
    <w:rsid w:val="00E66B7B"/>
    <w:rsid w:val="00E73FB9"/>
    <w:rsid w:val="00E74E62"/>
    <w:rsid w:val="00E76A25"/>
    <w:rsid w:val="00E76D3A"/>
    <w:rsid w:val="00E76D53"/>
    <w:rsid w:val="00E7750D"/>
    <w:rsid w:val="00E77DEB"/>
    <w:rsid w:val="00E83D90"/>
    <w:rsid w:val="00E8584E"/>
    <w:rsid w:val="00E87561"/>
    <w:rsid w:val="00E90816"/>
    <w:rsid w:val="00E90FFB"/>
    <w:rsid w:val="00E91095"/>
    <w:rsid w:val="00E91A21"/>
    <w:rsid w:val="00E91D98"/>
    <w:rsid w:val="00E944E3"/>
    <w:rsid w:val="00E9524D"/>
    <w:rsid w:val="00E96442"/>
    <w:rsid w:val="00EA047B"/>
    <w:rsid w:val="00EA0CF8"/>
    <w:rsid w:val="00EA26E4"/>
    <w:rsid w:val="00EA2965"/>
    <w:rsid w:val="00EA2BD8"/>
    <w:rsid w:val="00EA2BDE"/>
    <w:rsid w:val="00EA3D8C"/>
    <w:rsid w:val="00EA3F80"/>
    <w:rsid w:val="00EA4886"/>
    <w:rsid w:val="00EA48F2"/>
    <w:rsid w:val="00EA5364"/>
    <w:rsid w:val="00EA5671"/>
    <w:rsid w:val="00EB0372"/>
    <w:rsid w:val="00EB0FBF"/>
    <w:rsid w:val="00EB28BB"/>
    <w:rsid w:val="00EB2A0E"/>
    <w:rsid w:val="00EB39AA"/>
    <w:rsid w:val="00EB3B78"/>
    <w:rsid w:val="00EB3FFD"/>
    <w:rsid w:val="00EB417D"/>
    <w:rsid w:val="00EB4F05"/>
    <w:rsid w:val="00EB5697"/>
    <w:rsid w:val="00EB752F"/>
    <w:rsid w:val="00EB793C"/>
    <w:rsid w:val="00EB7A48"/>
    <w:rsid w:val="00EB7E9D"/>
    <w:rsid w:val="00EC0714"/>
    <w:rsid w:val="00EC1BE2"/>
    <w:rsid w:val="00EC229B"/>
    <w:rsid w:val="00EC23C3"/>
    <w:rsid w:val="00EC3620"/>
    <w:rsid w:val="00EC3DA9"/>
    <w:rsid w:val="00EC4165"/>
    <w:rsid w:val="00EC6940"/>
    <w:rsid w:val="00EC6B73"/>
    <w:rsid w:val="00EC6C7B"/>
    <w:rsid w:val="00ED0D46"/>
    <w:rsid w:val="00ED1480"/>
    <w:rsid w:val="00ED14C1"/>
    <w:rsid w:val="00ED1A6F"/>
    <w:rsid w:val="00ED2EAE"/>
    <w:rsid w:val="00ED4041"/>
    <w:rsid w:val="00ED44A3"/>
    <w:rsid w:val="00ED47F1"/>
    <w:rsid w:val="00ED4975"/>
    <w:rsid w:val="00ED5E15"/>
    <w:rsid w:val="00ED6933"/>
    <w:rsid w:val="00ED7F87"/>
    <w:rsid w:val="00EE10DC"/>
    <w:rsid w:val="00EE1961"/>
    <w:rsid w:val="00EE1A97"/>
    <w:rsid w:val="00EE1EB7"/>
    <w:rsid w:val="00EE1EF9"/>
    <w:rsid w:val="00EE3015"/>
    <w:rsid w:val="00EE3785"/>
    <w:rsid w:val="00EE3A8B"/>
    <w:rsid w:val="00EE45D3"/>
    <w:rsid w:val="00EE48B4"/>
    <w:rsid w:val="00EE5472"/>
    <w:rsid w:val="00EE7A8C"/>
    <w:rsid w:val="00EF004A"/>
    <w:rsid w:val="00EF09B0"/>
    <w:rsid w:val="00EF1A6E"/>
    <w:rsid w:val="00EF2685"/>
    <w:rsid w:val="00EF26AD"/>
    <w:rsid w:val="00EF2763"/>
    <w:rsid w:val="00EF2E44"/>
    <w:rsid w:val="00EF3D17"/>
    <w:rsid w:val="00EF5012"/>
    <w:rsid w:val="00EF5348"/>
    <w:rsid w:val="00EF632D"/>
    <w:rsid w:val="00F00539"/>
    <w:rsid w:val="00F01508"/>
    <w:rsid w:val="00F01920"/>
    <w:rsid w:val="00F034FA"/>
    <w:rsid w:val="00F03629"/>
    <w:rsid w:val="00F04B35"/>
    <w:rsid w:val="00F052D0"/>
    <w:rsid w:val="00F05926"/>
    <w:rsid w:val="00F06284"/>
    <w:rsid w:val="00F06629"/>
    <w:rsid w:val="00F06B40"/>
    <w:rsid w:val="00F07FFD"/>
    <w:rsid w:val="00F113CB"/>
    <w:rsid w:val="00F124C1"/>
    <w:rsid w:val="00F12FEE"/>
    <w:rsid w:val="00F132B3"/>
    <w:rsid w:val="00F1340F"/>
    <w:rsid w:val="00F141B4"/>
    <w:rsid w:val="00F14292"/>
    <w:rsid w:val="00F14A8D"/>
    <w:rsid w:val="00F15972"/>
    <w:rsid w:val="00F15B98"/>
    <w:rsid w:val="00F15DB3"/>
    <w:rsid w:val="00F16579"/>
    <w:rsid w:val="00F16F3C"/>
    <w:rsid w:val="00F204F9"/>
    <w:rsid w:val="00F21BEE"/>
    <w:rsid w:val="00F2235B"/>
    <w:rsid w:val="00F22AE6"/>
    <w:rsid w:val="00F24DE5"/>
    <w:rsid w:val="00F253A7"/>
    <w:rsid w:val="00F271C7"/>
    <w:rsid w:val="00F27F45"/>
    <w:rsid w:val="00F306D3"/>
    <w:rsid w:val="00F30FFC"/>
    <w:rsid w:val="00F31FCA"/>
    <w:rsid w:val="00F320B8"/>
    <w:rsid w:val="00F3224A"/>
    <w:rsid w:val="00F33331"/>
    <w:rsid w:val="00F33342"/>
    <w:rsid w:val="00F33C97"/>
    <w:rsid w:val="00F33F8D"/>
    <w:rsid w:val="00F34C91"/>
    <w:rsid w:val="00F350C1"/>
    <w:rsid w:val="00F35462"/>
    <w:rsid w:val="00F358FB"/>
    <w:rsid w:val="00F3738B"/>
    <w:rsid w:val="00F4093E"/>
    <w:rsid w:val="00F409F6"/>
    <w:rsid w:val="00F412BC"/>
    <w:rsid w:val="00F42A7D"/>
    <w:rsid w:val="00F43B4B"/>
    <w:rsid w:val="00F4446A"/>
    <w:rsid w:val="00F452EF"/>
    <w:rsid w:val="00F4551B"/>
    <w:rsid w:val="00F456DF"/>
    <w:rsid w:val="00F457BD"/>
    <w:rsid w:val="00F45AA5"/>
    <w:rsid w:val="00F45ACA"/>
    <w:rsid w:val="00F4734F"/>
    <w:rsid w:val="00F47553"/>
    <w:rsid w:val="00F50DFE"/>
    <w:rsid w:val="00F51BA4"/>
    <w:rsid w:val="00F521DB"/>
    <w:rsid w:val="00F5260B"/>
    <w:rsid w:val="00F53746"/>
    <w:rsid w:val="00F5559F"/>
    <w:rsid w:val="00F56861"/>
    <w:rsid w:val="00F56CBD"/>
    <w:rsid w:val="00F56F16"/>
    <w:rsid w:val="00F56F7A"/>
    <w:rsid w:val="00F57A36"/>
    <w:rsid w:val="00F6064D"/>
    <w:rsid w:val="00F609C7"/>
    <w:rsid w:val="00F61B06"/>
    <w:rsid w:val="00F61D9A"/>
    <w:rsid w:val="00F6682E"/>
    <w:rsid w:val="00F6723E"/>
    <w:rsid w:val="00F67E06"/>
    <w:rsid w:val="00F70718"/>
    <w:rsid w:val="00F7112A"/>
    <w:rsid w:val="00F711D7"/>
    <w:rsid w:val="00F717F1"/>
    <w:rsid w:val="00F7189C"/>
    <w:rsid w:val="00F71BC3"/>
    <w:rsid w:val="00F73C8C"/>
    <w:rsid w:val="00F741DF"/>
    <w:rsid w:val="00F7450F"/>
    <w:rsid w:val="00F749EC"/>
    <w:rsid w:val="00F8033B"/>
    <w:rsid w:val="00F81ECB"/>
    <w:rsid w:val="00F82981"/>
    <w:rsid w:val="00F82990"/>
    <w:rsid w:val="00F82E51"/>
    <w:rsid w:val="00F850BA"/>
    <w:rsid w:val="00F8792C"/>
    <w:rsid w:val="00F9005D"/>
    <w:rsid w:val="00F90CEB"/>
    <w:rsid w:val="00F90FCE"/>
    <w:rsid w:val="00F91181"/>
    <w:rsid w:val="00F91892"/>
    <w:rsid w:val="00F93C57"/>
    <w:rsid w:val="00F9486B"/>
    <w:rsid w:val="00F94E64"/>
    <w:rsid w:val="00F95413"/>
    <w:rsid w:val="00F95A76"/>
    <w:rsid w:val="00F96032"/>
    <w:rsid w:val="00F964B7"/>
    <w:rsid w:val="00F96D10"/>
    <w:rsid w:val="00F97720"/>
    <w:rsid w:val="00FA191F"/>
    <w:rsid w:val="00FA1AF6"/>
    <w:rsid w:val="00FA1ECB"/>
    <w:rsid w:val="00FA23C5"/>
    <w:rsid w:val="00FA299F"/>
    <w:rsid w:val="00FA3F3D"/>
    <w:rsid w:val="00FA4499"/>
    <w:rsid w:val="00FA451D"/>
    <w:rsid w:val="00FA6684"/>
    <w:rsid w:val="00FA6E8A"/>
    <w:rsid w:val="00FA78BC"/>
    <w:rsid w:val="00FA7B84"/>
    <w:rsid w:val="00FB0C87"/>
    <w:rsid w:val="00FB1BBF"/>
    <w:rsid w:val="00FB1C2E"/>
    <w:rsid w:val="00FB1ECD"/>
    <w:rsid w:val="00FB264B"/>
    <w:rsid w:val="00FB3231"/>
    <w:rsid w:val="00FB3BCA"/>
    <w:rsid w:val="00FB5629"/>
    <w:rsid w:val="00FB5833"/>
    <w:rsid w:val="00FB5B6D"/>
    <w:rsid w:val="00FB65D4"/>
    <w:rsid w:val="00FC085F"/>
    <w:rsid w:val="00FC4375"/>
    <w:rsid w:val="00FC4DB1"/>
    <w:rsid w:val="00FC5202"/>
    <w:rsid w:val="00FC522A"/>
    <w:rsid w:val="00FC785F"/>
    <w:rsid w:val="00FD07C3"/>
    <w:rsid w:val="00FD15E6"/>
    <w:rsid w:val="00FD1FBD"/>
    <w:rsid w:val="00FD2904"/>
    <w:rsid w:val="00FD3555"/>
    <w:rsid w:val="00FD3672"/>
    <w:rsid w:val="00FD382C"/>
    <w:rsid w:val="00FD4AE2"/>
    <w:rsid w:val="00FD4BE2"/>
    <w:rsid w:val="00FD4C79"/>
    <w:rsid w:val="00FD5011"/>
    <w:rsid w:val="00FD506D"/>
    <w:rsid w:val="00FD5DB7"/>
    <w:rsid w:val="00FD60AF"/>
    <w:rsid w:val="00FD6807"/>
    <w:rsid w:val="00FD6910"/>
    <w:rsid w:val="00FD6B79"/>
    <w:rsid w:val="00FD6C0D"/>
    <w:rsid w:val="00FD7FBB"/>
    <w:rsid w:val="00FE015C"/>
    <w:rsid w:val="00FE1371"/>
    <w:rsid w:val="00FE2214"/>
    <w:rsid w:val="00FE2635"/>
    <w:rsid w:val="00FE2BE2"/>
    <w:rsid w:val="00FE33A3"/>
    <w:rsid w:val="00FE44A2"/>
    <w:rsid w:val="00FE45BE"/>
    <w:rsid w:val="00FE4CA8"/>
    <w:rsid w:val="00FE5CF9"/>
    <w:rsid w:val="00FE64F7"/>
    <w:rsid w:val="00FE71BA"/>
    <w:rsid w:val="00FE79A4"/>
    <w:rsid w:val="00FF0BD0"/>
    <w:rsid w:val="00FF125E"/>
    <w:rsid w:val="00FF15A9"/>
    <w:rsid w:val="00FF4960"/>
    <w:rsid w:val="00FF6B2B"/>
    <w:rsid w:val="00FF6D81"/>
    <w:rsid w:val="00FF705E"/>
    <w:rsid w:val="00FF741B"/>
    <w:rsid w:val="00FF7A4E"/>
    <w:rsid w:val="00FF7BA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215F3C"/>
  <w15:docId w15:val="{81C5E72C-A241-4E63-9B05-028652376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 SarabunPSK"/>
        <w:sz w:val="24"/>
        <w:szCs w:val="32"/>
        <w:lang w:val="en-US" w:eastAsia="en-US" w:bidi="th-TH"/>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836AA"/>
    <w:pPr>
      <w:spacing w:after="0" w:line="240" w:lineRule="auto"/>
    </w:pPr>
    <w:rPr>
      <w:rFonts w:ascii="TH SarabunPSK" w:eastAsia="TH SarabunPSK" w:hAnsi="TH SarabunPSK"/>
      <w:sz w:val="32"/>
    </w:rPr>
  </w:style>
  <w:style w:type="paragraph" w:styleId="1">
    <w:name w:val="heading 1"/>
    <w:basedOn w:val="a"/>
    <w:next w:val="a"/>
    <w:link w:val="10"/>
    <w:qFormat/>
    <w:rsid w:val="00C92963"/>
    <w:pPr>
      <w:keepNext/>
      <w:jc w:val="center"/>
      <w:outlineLvl w:val="0"/>
    </w:pPr>
    <w:rPr>
      <w:bCs/>
      <w:szCs w:val="36"/>
    </w:rPr>
  </w:style>
  <w:style w:type="paragraph" w:styleId="2">
    <w:name w:val="heading 2"/>
    <w:basedOn w:val="a"/>
    <w:next w:val="a"/>
    <w:link w:val="20"/>
    <w:uiPriority w:val="9"/>
    <w:unhideWhenUsed/>
    <w:qFormat/>
    <w:rsid w:val="003E0D03"/>
    <w:pPr>
      <w:keepNext/>
      <w:keepLines/>
      <w:spacing w:before="40"/>
      <w:outlineLvl w:val="1"/>
    </w:pPr>
    <w:rPr>
      <w:rFonts w:asciiTheme="majorHAnsi" w:eastAsiaTheme="majorEastAsia" w:hAnsiTheme="majorHAnsi"/>
      <w:bCs/>
      <w:sz w:val="26"/>
    </w:rPr>
  </w:style>
  <w:style w:type="paragraph" w:styleId="3">
    <w:name w:val="heading 3"/>
    <w:basedOn w:val="a"/>
    <w:next w:val="a"/>
    <w:link w:val="30"/>
    <w:uiPriority w:val="9"/>
    <w:semiHidden/>
    <w:unhideWhenUsed/>
    <w:qFormat/>
    <w:rsid w:val="00275D13"/>
    <w:pPr>
      <w:keepNext/>
      <w:keepLines/>
      <w:spacing w:before="40"/>
      <w:outlineLvl w:val="2"/>
    </w:pPr>
    <w:rPr>
      <w:rFonts w:asciiTheme="majorHAnsi" w:eastAsiaTheme="majorEastAsia" w:hAnsiTheme="majorHAnsi" w:cstheme="majorBidi"/>
      <w:color w:val="243F60" w:themeColor="accent1" w:themeShade="7F"/>
      <w:szCs w:val="30"/>
    </w:rPr>
  </w:style>
  <w:style w:type="paragraph" w:styleId="4">
    <w:name w:val="heading 4"/>
    <w:basedOn w:val="a"/>
    <w:next w:val="a"/>
    <w:link w:val="40"/>
    <w:uiPriority w:val="9"/>
    <w:semiHidden/>
    <w:unhideWhenUsed/>
    <w:qFormat/>
    <w:rsid w:val="002F1BE5"/>
    <w:pPr>
      <w:keepNext/>
      <w:keepLines/>
      <w:spacing w:before="40"/>
      <w:outlineLvl w:val="3"/>
    </w:pPr>
    <w:rPr>
      <w:rFonts w:asciiTheme="majorHAnsi" w:eastAsiaTheme="majorEastAsia" w:hAnsiTheme="majorHAnsi" w:cstheme="majorBidi"/>
      <w:i/>
      <w:iCs/>
      <w:color w:val="365F91" w:themeColor="accent1" w:themeShade="BF"/>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หัวเรื่อง 1 อักขระ"/>
    <w:basedOn w:val="a0"/>
    <w:link w:val="1"/>
    <w:rsid w:val="00C92963"/>
    <w:rPr>
      <w:rFonts w:ascii="Cordia New" w:eastAsia="Cordia New" w:hAnsi="Cordia New" w:cs="TH SarabunPSK"/>
      <w:bCs/>
      <w:sz w:val="32"/>
      <w:szCs w:val="36"/>
    </w:rPr>
  </w:style>
  <w:style w:type="character" w:customStyle="1" w:styleId="20">
    <w:name w:val="หัวเรื่อง 2 อักขระ"/>
    <w:basedOn w:val="a0"/>
    <w:link w:val="2"/>
    <w:uiPriority w:val="9"/>
    <w:rsid w:val="003E0D03"/>
    <w:rPr>
      <w:rFonts w:asciiTheme="majorHAnsi" w:eastAsiaTheme="majorEastAsia" w:hAnsiTheme="majorHAnsi" w:cs="TH SarabunPSK"/>
      <w:bCs/>
      <w:sz w:val="26"/>
      <w:szCs w:val="32"/>
    </w:rPr>
  </w:style>
  <w:style w:type="character" w:customStyle="1" w:styleId="30">
    <w:name w:val="หัวเรื่อง 3 อักขระ"/>
    <w:basedOn w:val="a0"/>
    <w:link w:val="3"/>
    <w:uiPriority w:val="9"/>
    <w:semiHidden/>
    <w:rsid w:val="00275D13"/>
    <w:rPr>
      <w:rFonts w:asciiTheme="majorHAnsi" w:eastAsiaTheme="majorEastAsia" w:hAnsiTheme="majorHAnsi" w:cstheme="majorBidi"/>
      <w:color w:val="243F60" w:themeColor="accent1" w:themeShade="7F"/>
      <w:szCs w:val="30"/>
    </w:rPr>
  </w:style>
  <w:style w:type="paragraph" w:styleId="a3">
    <w:name w:val="Balloon Text"/>
    <w:basedOn w:val="a"/>
    <w:link w:val="a4"/>
    <w:uiPriority w:val="99"/>
    <w:semiHidden/>
    <w:unhideWhenUsed/>
    <w:rsid w:val="00043AC5"/>
    <w:rPr>
      <w:rFonts w:ascii="Tahoma" w:hAnsi="Tahoma"/>
      <w:sz w:val="16"/>
      <w:szCs w:val="20"/>
    </w:rPr>
  </w:style>
  <w:style w:type="character" w:customStyle="1" w:styleId="a4">
    <w:name w:val="ข้อความบอลลูน อักขระ"/>
    <w:basedOn w:val="a0"/>
    <w:link w:val="a3"/>
    <w:uiPriority w:val="99"/>
    <w:semiHidden/>
    <w:rsid w:val="00043AC5"/>
    <w:rPr>
      <w:rFonts w:ascii="Tahoma" w:eastAsia="Cordia New" w:hAnsi="Tahoma" w:cs="Angsana New"/>
      <w:sz w:val="16"/>
      <w:szCs w:val="20"/>
    </w:rPr>
  </w:style>
  <w:style w:type="paragraph" w:customStyle="1" w:styleId="a5">
    <w:name w:val="ย่อหน้าปกติ"/>
    <w:basedOn w:val="a"/>
    <w:rsid w:val="0010307D"/>
    <w:pPr>
      <w:spacing w:before="240"/>
      <w:ind w:firstLine="1440"/>
      <w:jc w:val="both"/>
    </w:pPr>
  </w:style>
  <w:style w:type="paragraph" w:customStyle="1" w:styleId="a6">
    <w:name w:val="ชื่อบท"/>
    <w:basedOn w:val="a"/>
    <w:next w:val="a"/>
    <w:rsid w:val="0010307D"/>
    <w:pPr>
      <w:jc w:val="center"/>
    </w:pPr>
    <w:rPr>
      <w:b/>
      <w:bCs/>
      <w:sz w:val="36"/>
      <w:szCs w:val="36"/>
    </w:rPr>
  </w:style>
  <w:style w:type="paragraph" w:styleId="a7">
    <w:name w:val="List Paragraph"/>
    <w:basedOn w:val="a"/>
    <w:uiPriority w:val="34"/>
    <w:qFormat/>
    <w:rsid w:val="0010307D"/>
    <w:pPr>
      <w:ind w:left="720"/>
      <w:contextualSpacing/>
    </w:pPr>
    <w:rPr>
      <w:szCs w:val="35"/>
    </w:rPr>
  </w:style>
  <w:style w:type="paragraph" w:styleId="a8">
    <w:name w:val="header"/>
    <w:basedOn w:val="a"/>
    <w:link w:val="a9"/>
    <w:uiPriority w:val="99"/>
    <w:unhideWhenUsed/>
    <w:rsid w:val="00177120"/>
    <w:pPr>
      <w:tabs>
        <w:tab w:val="center" w:pos="4680"/>
        <w:tab w:val="right" w:pos="9360"/>
      </w:tabs>
    </w:pPr>
    <w:rPr>
      <w:szCs w:val="35"/>
    </w:rPr>
  </w:style>
  <w:style w:type="character" w:customStyle="1" w:styleId="a9">
    <w:name w:val="หัวกระดาษ อักขระ"/>
    <w:basedOn w:val="a0"/>
    <w:link w:val="a8"/>
    <w:uiPriority w:val="99"/>
    <w:rsid w:val="00177120"/>
    <w:rPr>
      <w:rFonts w:ascii="Cordia New" w:eastAsia="Cordia New" w:hAnsi="Cordia New" w:cs="Angsana New"/>
      <w:sz w:val="28"/>
      <w:szCs w:val="35"/>
    </w:rPr>
  </w:style>
  <w:style w:type="paragraph" w:styleId="aa">
    <w:name w:val="footer"/>
    <w:basedOn w:val="a"/>
    <w:link w:val="ab"/>
    <w:uiPriority w:val="99"/>
    <w:unhideWhenUsed/>
    <w:rsid w:val="00177120"/>
    <w:pPr>
      <w:tabs>
        <w:tab w:val="center" w:pos="4680"/>
        <w:tab w:val="right" w:pos="9360"/>
      </w:tabs>
    </w:pPr>
    <w:rPr>
      <w:szCs w:val="35"/>
    </w:rPr>
  </w:style>
  <w:style w:type="character" w:customStyle="1" w:styleId="ab">
    <w:name w:val="ท้ายกระดาษ อักขระ"/>
    <w:basedOn w:val="a0"/>
    <w:link w:val="aa"/>
    <w:uiPriority w:val="99"/>
    <w:rsid w:val="00177120"/>
    <w:rPr>
      <w:rFonts w:ascii="Cordia New" w:eastAsia="Cordia New" w:hAnsi="Cordia New" w:cs="Angsana New"/>
      <w:sz w:val="28"/>
      <w:szCs w:val="35"/>
    </w:rPr>
  </w:style>
  <w:style w:type="paragraph" w:customStyle="1" w:styleId="Default">
    <w:name w:val="Default"/>
    <w:link w:val="Default0"/>
    <w:rsid w:val="00CC32A7"/>
    <w:pPr>
      <w:autoSpaceDE w:val="0"/>
      <w:autoSpaceDN w:val="0"/>
      <w:adjustRightInd w:val="0"/>
      <w:spacing w:after="0" w:line="240" w:lineRule="auto"/>
    </w:pPr>
    <w:rPr>
      <w:rFonts w:ascii="TH SarabunPSK" w:hAnsi="TH SarabunPSK"/>
      <w:color w:val="000000"/>
      <w:szCs w:val="24"/>
    </w:rPr>
  </w:style>
  <w:style w:type="character" w:customStyle="1" w:styleId="Default0">
    <w:name w:val="Default อักขระ"/>
    <w:basedOn w:val="a0"/>
    <w:link w:val="Default"/>
    <w:rsid w:val="002F1BE5"/>
    <w:rPr>
      <w:rFonts w:ascii="TH SarabunPSK" w:hAnsi="TH SarabunPSK"/>
      <w:color w:val="000000"/>
      <w:szCs w:val="24"/>
    </w:rPr>
  </w:style>
  <w:style w:type="character" w:customStyle="1" w:styleId="null">
    <w:name w:val="null"/>
    <w:basedOn w:val="a0"/>
    <w:rsid w:val="00CC3BC8"/>
  </w:style>
  <w:style w:type="table" w:styleId="ac">
    <w:name w:val="Table Grid"/>
    <w:basedOn w:val="a1"/>
    <w:uiPriority w:val="39"/>
    <w:rsid w:val="00D308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caption"/>
    <w:basedOn w:val="a"/>
    <w:next w:val="a"/>
    <w:uiPriority w:val="35"/>
    <w:unhideWhenUsed/>
    <w:qFormat/>
    <w:rsid w:val="00534874"/>
    <w:pPr>
      <w:spacing w:after="200"/>
    </w:pPr>
    <w:rPr>
      <w:i/>
      <w:iCs/>
      <w:color w:val="1F497D" w:themeColor="text2"/>
      <w:sz w:val="18"/>
      <w:szCs w:val="22"/>
    </w:rPr>
  </w:style>
  <w:style w:type="paragraph" w:styleId="ae">
    <w:name w:val="table of figures"/>
    <w:basedOn w:val="a"/>
    <w:next w:val="a"/>
    <w:uiPriority w:val="99"/>
    <w:unhideWhenUsed/>
    <w:rsid w:val="00F33331"/>
  </w:style>
  <w:style w:type="character" w:styleId="af">
    <w:name w:val="Hyperlink"/>
    <w:basedOn w:val="a0"/>
    <w:uiPriority w:val="99"/>
    <w:unhideWhenUsed/>
    <w:rsid w:val="00534874"/>
    <w:rPr>
      <w:color w:val="0000FF" w:themeColor="hyperlink"/>
      <w:u w:val="single"/>
    </w:rPr>
  </w:style>
  <w:style w:type="paragraph" w:styleId="af0">
    <w:name w:val="Subtitle"/>
    <w:basedOn w:val="a"/>
    <w:next w:val="a"/>
    <w:link w:val="af1"/>
    <w:uiPriority w:val="11"/>
    <w:qFormat/>
    <w:rsid w:val="00B110BB"/>
    <w:pPr>
      <w:numPr>
        <w:ilvl w:val="1"/>
      </w:numPr>
      <w:spacing w:after="160"/>
    </w:pPr>
    <w:rPr>
      <w:rFonts w:eastAsiaTheme="minorEastAsia"/>
      <w:bCs/>
      <w:spacing w:val="15"/>
      <w:sz w:val="22"/>
    </w:rPr>
  </w:style>
  <w:style w:type="character" w:customStyle="1" w:styleId="af1">
    <w:name w:val="ชื่อเรื่องรอง อักขระ"/>
    <w:basedOn w:val="a0"/>
    <w:link w:val="af0"/>
    <w:uiPriority w:val="11"/>
    <w:rsid w:val="00B110BB"/>
    <w:rPr>
      <w:rFonts w:eastAsiaTheme="minorEastAsia" w:cs="TH SarabunPSK"/>
      <w:bCs/>
      <w:spacing w:val="15"/>
      <w:szCs w:val="32"/>
    </w:rPr>
  </w:style>
  <w:style w:type="character" w:styleId="af2">
    <w:name w:val="Subtle Emphasis"/>
    <w:basedOn w:val="a0"/>
    <w:uiPriority w:val="19"/>
    <w:qFormat/>
    <w:rsid w:val="00762BE4"/>
    <w:rPr>
      <w:i/>
      <w:iCs/>
      <w:color w:val="404040" w:themeColor="text1" w:themeTint="BF"/>
    </w:rPr>
  </w:style>
  <w:style w:type="paragraph" w:styleId="af3">
    <w:name w:val="Quote"/>
    <w:basedOn w:val="a"/>
    <w:next w:val="a"/>
    <w:link w:val="af4"/>
    <w:uiPriority w:val="29"/>
    <w:qFormat/>
    <w:rsid w:val="00762BE4"/>
    <w:pPr>
      <w:spacing w:before="200" w:after="160"/>
      <w:ind w:left="864" w:right="864"/>
      <w:jc w:val="center"/>
    </w:pPr>
    <w:rPr>
      <w:i/>
      <w:iCs/>
      <w:color w:val="404040" w:themeColor="text1" w:themeTint="BF"/>
      <w:szCs w:val="35"/>
    </w:rPr>
  </w:style>
  <w:style w:type="character" w:customStyle="1" w:styleId="af4">
    <w:name w:val="คำอ้างอิง อักขระ"/>
    <w:basedOn w:val="a0"/>
    <w:link w:val="af3"/>
    <w:uiPriority w:val="29"/>
    <w:rsid w:val="00762BE4"/>
    <w:rPr>
      <w:rFonts w:ascii="Cordia New" w:eastAsia="Cordia New" w:hAnsi="Cordia New" w:cs="Angsana New"/>
      <w:i/>
      <w:iCs/>
      <w:color w:val="404040" w:themeColor="text1" w:themeTint="BF"/>
      <w:sz w:val="28"/>
      <w:szCs w:val="35"/>
    </w:rPr>
  </w:style>
  <w:style w:type="paragraph" w:styleId="af5">
    <w:name w:val="TOC Heading"/>
    <w:basedOn w:val="1"/>
    <w:next w:val="a"/>
    <w:uiPriority w:val="39"/>
    <w:unhideWhenUsed/>
    <w:qFormat/>
    <w:rsid w:val="00C92963"/>
    <w:pPr>
      <w:keepLines/>
      <w:spacing w:before="240" w:line="259" w:lineRule="auto"/>
      <w:jc w:val="left"/>
      <w:outlineLvl w:val="9"/>
    </w:pPr>
    <w:rPr>
      <w:rFonts w:asciiTheme="majorHAnsi" w:eastAsiaTheme="majorEastAsia" w:hAnsiTheme="majorHAnsi" w:cstheme="majorBidi"/>
      <w:bCs w:val="0"/>
      <w:color w:val="365F91" w:themeColor="accent1" w:themeShade="BF"/>
      <w:sz w:val="40"/>
      <w:szCs w:val="40"/>
      <w:cs/>
    </w:rPr>
  </w:style>
  <w:style w:type="paragraph" w:styleId="11">
    <w:name w:val="toc 1"/>
    <w:basedOn w:val="a"/>
    <w:next w:val="a"/>
    <w:autoRedefine/>
    <w:uiPriority w:val="39"/>
    <w:unhideWhenUsed/>
    <w:rsid w:val="00657060"/>
    <w:pPr>
      <w:tabs>
        <w:tab w:val="left" w:pos="1134"/>
        <w:tab w:val="right" w:pos="8297"/>
      </w:tabs>
      <w:ind w:left="1134" w:hanging="1134"/>
    </w:pPr>
    <w:rPr>
      <w:noProof/>
    </w:rPr>
  </w:style>
  <w:style w:type="paragraph" w:styleId="af6">
    <w:name w:val="No Spacing"/>
    <w:uiPriority w:val="1"/>
    <w:qFormat/>
    <w:rsid w:val="00B110BB"/>
    <w:pPr>
      <w:spacing w:after="0" w:line="240" w:lineRule="auto"/>
    </w:pPr>
    <w:rPr>
      <w:rFonts w:ascii="Cordia New" w:eastAsia="Cordia New" w:hAnsi="Cordia New"/>
      <w:bCs/>
      <w:sz w:val="28"/>
    </w:rPr>
  </w:style>
  <w:style w:type="paragraph" w:styleId="21">
    <w:name w:val="toc 2"/>
    <w:basedOn w:val="a"/>
    <w:next w:val="a"/>
    <w:autoRedefine/>
    <w:uiPriority w:val="39"/>
    <w:unhideWhenUsed/>
    <w:rsid w:val="00CA28F0"/>
    <w:pPr>
      <w:tabs>
        <w:tab w:val="right" w:pos="8297"/>
      </w:tabs>
      <w:spacing w:before="120"/>
      <w:ind w:left="1418"/>
    </w:pPr>
    <w:rPr>
      <w:b/>
    </w:rPr>
  </w:style>
  <w:style w:type="paragraph" w:styleId="31">
    <w:name w:val="toc 3"/>
    <w:basedOn w:val="a"/>
    <w:next w:val="a"/>
    <w:autoRedefine/>
    <w:uiPriority w:val="39"/>
    <w:unhideWhenUsed/>
    <w:rsid w:val="00CA28F0"/>
    <w:pPr>
      <w:ind w:left="1418"/>
    </w:pPr>
    <w:rPr>
      <w:b/>
    </w:rPr>
  </w:style>
  <w:style w:type="paragraph" w:styleId="41">
    <w:name w:val="toc 4"/>
    <w:basedOn w:val="a"/>
    <w:next w:val="a"/>
    <w:autoRedefine/>
    <w:uiPriority w:val="39"/>
    <w:unhideWhenUsed/>
    <w:rsid w:val="00265D27"/>
    <w:pPr>
      <w:ind w:left="840"/>
    </w:pPr>
    <w:rPr>
      <w:rFonts w:cstheme="majorBidi"/>
      <w:sz w:val="20"/>
      <w:szCs w:val="23"/>
    </w:rPr>
  </w:style>
  <w:style w:type="paragraph" w:styleId="5">
    <w:name w:val="toc 5"/>
    <w:basedOn w:val="a"/>
    <w:next w:val="a"/>
    <w:autoRedefine/>
    <w:uiPriority w:val="39"/>
    <w:unhideWhenUsed/>
    <w:rsid w:val="00265D27"/>
    <w:pPr>
      <w:ind w:left="1120"/>
    </w:pPr>
    <w:rPr>
      <w:rFonts w:cstheme="majorBidi"/>
      <w:sz w:val="20"/>
      <w:szCs w:val="23"/>
    </w:rPr>
  </w:style>
  <w:style w:type="paragraph" w:styleId="6">
    <w:name w:val="toc 6"/>
    <w:basedOn w:val="a"/>
    <w:next w:val="a"/>
    <w:autoRedefine/>
    <w:uiPriority w:val="39"/>
    <w:unhideWhenUsed/>
    <w:rsid w:val="00265D27"/>
    <w:pPr>
      <w:ind w:left="1400"/>
    </w:pPr>
    <w:rPr>
      <w:rFonts w:cstheme="majorBidi"/>
      <w:sz w:val="20"/>
      <w:szCs w:val="23"/>
    </w:rPr>
  </w:style>
  <w:style w:type="paragraph" w:styleId="7">
    <w:name w:val="toc 7"/>
    <w:basedOn w:val="a"/>
    <w:next w:val="a"/>
    <w:autoRedefine/>
    <w:uiPriority w:val="39"/>
    <w:unhideWhenUsed/>
    <w:rsid w:val="00265D27"/>
    <w:pPr>
      <w:ind w:left="1680"/>
    </w:pPr>
    <w:rPr>
      <w:rFonts w:cstheme="majorBidi"/>
      <w:sz w:val="20"/>
      <w:szCs w:val="23"/>
    </w:rPr>
  </w:style>
  <w:style w:type="paragraph" w:styleId="8">
    <w:name w:val="toc 8"/>
    <w:basedOn w:val="a"/>
    <w:next w:val="a"/>
    <w:autoRedefine/>
    <w:uiPriority w:val="39"/>
    <w:unhideWhenUsed/>
    <w:rsid w:val="00265D27"/>
    <w:pPr>
      <w:ind w:left="1960"/>
    </w:pPr>
    <w:rPr>
      <w:rFonts w:cstheme="majorBidi"/>
      <w:sz w:val="20"/>
      <w:szCs w:val="23"/>
    </w:rPr>
  </w:style>
  <w:style w:type="paragraph" w:styleId="9">
    <w:name w:val="toc 9"/>
    <w:basedOn w:val="a"/>
    <w:next w:val="a"/>
    <w:autoRedefine/>
    <w:uiPriority w:val="39"/>
    <w:unhideWhenUsed/>
    <w:rsid w:val="00265D27"/>
    <w:pPr>
      <w:ind w:left="2240"/>
    </w:pPr>
    <w:rPr>
      <w:rFonts w:cstheme="majorBidi"/>
      <w:sz w:val="20"/>
      <w:szCs w:val="23"/>
    </w:rPr>
  </w:style>
  <w:style w:type="paragraph" w:styleId="af7">
    <w:name w:val="endnote text"/>
    <w:basedOn w:val="a"/>
    <w:link w:val="af8"/>
    <w:uiPriority w:val="99"/>
    <w:semiHidden/>
    <w:unhideWhenUsed/>
    <w:rsid w:val="0031061B"/>
    <w:rPr>
      <w:rFonts w:cs="Angsana New"/>
      <w:sz w:val="20"/>
      <w:szCs w:val="25"/>
    </w:rPr>
  </w:style>
  <w:style w:type="character" w:customStyle="1" w:styleId="af8">
    <w:name w:val="ข้อความอ้างอิงท้ายเรื่อง อักขระ"/>
    <w:basedOn w:val="a0"/>
    <w:link w:val="af7"/>
    <w:uiPriority w:val="99"/>
    <w:semiHidden/>
    <w:rsid w:val="0031061B"/>
    <w:rPr>
      <w:rFonts w:cs="Angsana New"/>
      <w:sz w:val="20"/>
      <w:szCs w:val="25"/>
    </w:rPr>
  </w:style>
  <w:style w:type="character" w:styleId="af9">
    <w:name w:val="endnote reference"/>
    <w:basedOn w:val="a0"/>
    <w:uiPriority w:val="99"/>
    <w:semiHidden/>
    <w:unhideWhenUsed/>
    <w:rsid w:val="0031061B"/>
    <w:rPr>
      <w:sz w:val="32"/>
      <w:szCs w:val="32"/>
      <w:vertAlign w:val="superscript"/>
    </w:rPr>
  </w:style>
  <w:style w:type="paragraph" w:styleId="afa">
    <w:name w:val="Bibliography"/>
    <w:basedOn w:val="a"/>
    <w:next w:val="a"/>
    <w:uiPriority w:val="37"/>
    <w:unhideWhenUsed/>
    <w:rsid w:val="0031061B"/>
    <w:rPr>
      <w:rFonts w:cs="Angsana New"/>
    </w:rPr>
  </w:style>
  <w:style w:type="character" w:customStyle="1" w:styleId="text">
    <w:name w:val="text"/>
    <w:basedOn w:val="a0"/>
    <w:rsid w:val="00B716EC"/>
  </w:style>
  <w:style w:type="character" w:customStyle="1" w:styleId="afb">
    <w:name w:val="การเชื่อมโยงหลายมิติ"/>
    <w:rsid w:val="007B0815"/>
    <w:rPr>
      <w:rFonts w:cs="Cordia New"/>
      <w:color w:val="0000FF"/>
      <w:u w:val="single"/>
      <w:lang w:bidi="th-TH"/>
    </w:rPr>
  </w:style>
  <w:style w:type="character" w:customStyle="1" w:styleId="40">
    <w:name w:val="หัวเรื่อง 4 อักขระ"/>
    <w:basedOn w:val="a0"/>
    <w:link w:val="4"/>
    <w:uiPriority w:val="9"/>
    <w:semiHidden/>
    <w:rsid w:val="002F1BE5"/>
    <w:rPr>
      <w:rFonts w:asciiTheme="majorHAnsi" w:eastAsiaTheme="majorEastAsia" w:hAnsiTheme="majorHAnsi" w:cstheme="majorBidi"/>
      <w:i/>
      <w:iCs/>
      <w:color w:val="365F91" w:themeColor="accent1" w:themeShade="BF"/>
      <w:sz w:val="32"/>
      <w:szCs w:val="40"/>
    </w:rPr>
  </w:style>
  <w:style w:type="paragraph" w:styleId="afc">
    <w:name w:val="Normal (Web)"/>
    <w:basedOn w:val="a"/>
    <w:uiPriority w:val="99"/>
    <w:unhideWhenUsed/>
    <w:rsid w:val="002F1BE5"/>
    <w:pPr>
      <w:spacing w:before="100" w:beforeAutospacing="1" w:after="100" w:afterAutospacing="1"/>
    </w:pPr>
    <w:rPr>
      <w:rFonts w:ascii="Tahoma" w:eastAsia="Times New Roman" w:hAnsi="Tahoma" w:cs="Tahoma"/>
      <w:sz w:val="24"/>
      <w:szCs w:val="24"/>
    </w:rPr>
  </w:style>
  <w:style w:type="character" w:styleId="afd">
    <w:name w:val="annotation reference"/>
    <w:basedOn w:val="a0"/>
    <w:uiPriority w:val="99"/>
    <w:semiHidden/>
    <w:unhideWhenUsed/>
    <w:rsid w:val="0003020D"/>
    <w:rPr>
      <w:sz w:val="16"/>
      <w:szCs w:val="18"/>
    </w:rPr>
  </w:style>
  <w:style w:type="paragraph" w:styleId="afe">
    <w:name w:val="annotation text"/>
    <w:basedOn w:val="a"/>
    <w:link w:val="aff"/>
    <w:uiPriority w:val="99"/>
    <w:semiHidden/>
    <w:unhideWhenUsed/>
    <w:rsid w:val="0003020D"/>
    <w:rPr>
      <w:rFonts w:cs="Angsana New"/>
      <w:sz w:val="20"/>
      <w:szCs w:val="25"/>
    </w:rPr>
  </w:style>
  <w:style w:type="character" w:customStyle="1" w:styleId="aff">
    <w:name w:val="ข้อความข้อคิดเห็น อักขระ"/>
    <w:basedOn w:val="a0"/>
    <w:link w:val="afe"/>
    <w:uiPriority w:val="99"/>
    <w:semiHidden/>
    <w:rsid w:val="0003020D"/>
    <w:rPr>
      <w:rFonts w:ascii="TH SarabunPSK" w:eastAsia="TH SarabunPSK" w:hAnsi="TH SarabunPSK" w:cs="Angsana New"/>
      <w:sz w:val="20"/>
      <w:szCs w:val="25"/>
    </w:rPr>
  </w:style>
  <w:style w:type="paragraph" w:styleId="aff0">
    <w:name w:val="annotation subject"/>
    <w:basedOn w:val="afe"/>
    <w:next w:val="afe"/>
    <w:link w:val="aff1"/>
    <w:uiPriority w:val="99"/>
    <w:semiHidden/>
    <w:unhideWhenUsed/>
    <w:rsid w:val="0003020D"/>
    <w:rPr>
      <w:b/>
      <w:bCs/>
    </w:rPr>
  </w:style>
  <w:style w:type="character" w:customStyle="1" w:styleId="aff1">
    <w:name w:val="ชื่อเรื่องของข้อคิดเห็น อักขระ"/>
    <w:basedOn w:val="aff"/>
    <w:link w:val="aff0"/>
    <w:uiPriority w:val="99"/>
    <w:semiHidden/>
    <w:rsid w:val="0003020D"/>
    <w:rPr>
      <w:rFonts w:ascii="TH SarabunPSK" w:eastAsia="TH SarabunPSK" w:hAnsi="TH SarabunPSK" w:cs="Angsana New"/>
      <w:b/>
      <w:bCs/>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4649">
      <w:bodyDiv w:val="1"/>
      <w:marLeft w:val="0"/>
      <w:marRight w:val="0"/>
      <w:marTop w:val="0"/>
      <w:marBottom w:val="0"/>
      <w:divBdr>
        <w:top w:val="none" w:sz="0" w:space="0" w:color="auto"/>
        <w:left w:val="none" w:sz="0" w:space="0" w:color="auto"/>
        <w:bottom w:val="none" w:sz="0" w:space="0" w:color="auto"/>
        <w:right w:val="none" w:sz="0" w:space="0" w:color="auto"/>
      </w:divBdr>
    </w:div>
    <w:div w:id="2905587">
      <w:bodyDiv w:val="1"/>
      <w:marLeft w:val="0"/>
      <w:marRight w:val="0"/>
      <w:marTop w:val="0"/>
      <w:marBottom w:val="0"/>
      <w:divBdr>
        <w:top w:val="none" w:sz="0" w:space="0" w:color="auto"/>
        <w:left w:val="none" w:sz="0" w:space="0" w:color="auto"/>
        <w:bottom w:val="none" w:sz="0" w:space="0" w:color="auto"/>
        <w:right w:val="none" w:sz="0" w:space="0" w:color="auto"/>
      </w:divBdr>
    </w:div>
    <w:div w:id="8337800">
      <w:bodyDiv w:val="1"/>
      <w:marLeft w:val="0"/>
      <w:marRight w:val="0"/>
      <w:marTop w:val="0"/>
      <w:marBottom w:val="0"/>
      <w:divBdr>
        <w:top w:val="none" w:sz="0" w:space="0" w:color="auto"/>
        <w:left w:val="none" w:sz="0" w:space="0" w:color="auto"/>
        <w:bottom w:val="none" w:sz="0" w:space="0" w:color="auto"/>
        <w:right w:val="none" w:sz="0" w:space="0" w:color="auto"/>
      </w:divBdr>
    </w:div>
    <w:div w:id="8875029">
      <w:bodyDiv w:val="1"/>
      <w:marLeft w:val="0"/>
      <w:marRight w:val="0"/>
      <w:marTop w:val="0"/>
      <w:marBottom w:val="0"/>
      <w:divBdr>
        <w:top w:val="none" w:sz="0" w:space="0" w:color="auto"/>
        <w:left w:val="none" w:sz="0" w:space="0" w:color="auto"/>
        <w:bottom w:val="none" w:sz="0" w:space="0" w:color="auto"/>
        <w:right w:val="none" w:sz="0" w:space="0" w:color="auto"/>
      </w:divBdr>
    </w:div>
    <w:div w:id="24868350">
      <w:bodyDiv w:val="1"/>
      <w:marLeft w:val="0"/>
      <w:marRight w:val="0"/>
      <w:marTop w:val="0"/>
      <w:marBottom w:val="0"/>
      <w:divBdr>
        <w:top w:val="none" w:sz="0" w:space="0" w:color="auto"/>
        <w:left w:val="none" w:sz="0" w:space="0" w:color="auto"/>
        <w:bottom w:val="none" w:sz="0" w:space="0" w:color="auto"/>
        <w:right w:val="none" w:sz="0" w:space="0" w:color="auto"/>
      </w:divBdr>
    </w:div>
    <w:div w:id="30151962">
      <w:bodyDiv w:val="1"/>
      <w:marLeft w:val="0"/>
      <w:marRight w:val="0"/>
      <w:marTop w:val="0"/>
      <w:marBottom w:val="0"/>
      <w:divBdr>
        <w:top w:val="none" w:sz="0" w:space="0" w:color="auto"/>
        <w:left w:val="none" w:sz="0" w:space="0" w:color="auto"/>
        <w:bottom w:val="none" w:sz="0" w:space="0" w:color="auto"/>
        <w:right w:val="none" w:sz="0" w:space="0" w:color="auto"/>
      </w:divBdr>
    </w:div>
    <w:div w:id="37973458">
      <w:bodyDiv w:val="1"/>
      <w:marLeft w:val="0"/>
      <w:marRight w:val="0"/>
      <w:marTop w:val="0"/>
      <w:marBottom w:val="0"/>
      <w:divBdr>
        <w:top w:val="none" w:sz="0" w:space="0" w:color="auto"/>
        <w:left w:val="none" w:sz="0" w:space="0" w:color="auto"/>
        <w:bottom w:val="none" w:sz="0" w:space="0" w:color="auto"/>
        <w:right w:val="none" w:sz="0" w:space="0" w:color="auto"/>
      </w:divBdr>
    </w:div>
    <w:div w:id="39675948">
      <w:bodyDiv w:val="1"/>
      <w:marLeft w:val="0"/>
      <w:marRight w:val="0"/>
      <w:marTop w:val="0"/>
      <w:marBottom w:val="0"/>
      <w:divBdr>
        <w:top w:val="none" w:sz="0" w:space="0" w:color="auto"/>
        <w:left w:val="none" w:sz="0" w:space="0" w:color="auto"/>
        <w:bottom w:val="none" w:sz="0" w:space="0" w:color="auto"/>
        <w:right w:val="none" w:sz="0" w:space="0" w:color="auto"/>
      </w:divBdr>
    </w:div>
    <w:div w:id="58406168">
      <w:bodyDiv w:val="1"/>
      <w:marLeft w:val="0"/>
      <w:marRight w:val="0"/>
      <w:marTop w:val="0"/>
      <w:marBottom w:val="0"/>
      <w:divBdr>
        <w:top w:val="none" w:sz="0" w:space="0" w:color="auto"/>
        <w:left w:val="none" w:sz="0" w:space="0" w:color="auto"/>
        <w:bottom w:val="none" w:sz="0" w:space="0" w:color="auto"/>
        <w:right w:val="none" w:sz="0" w:space="0" w:color="auto"/>
      </w:divBdr>
    </w:div>
    <w:div w:id="64381608">
      <w:bodyDiv w:val="1"/>
      <w:marLeft w:val="0"/>
      <w:marRight w:val="0"/>
      <w:marTop w:val="0"/>
      <w:marBottom w:val="0"/>
      <w:divBdr>
        <w:top w:val="none" w:sz="0" w:space="0" w:color="auto"/>
        <w:left w:val="none" w:sz="0" w:space="0" w:color="auto"/>
        <w:bottom w:val="none" w:sz="0" w:space="0" w:color="auto"/>
        <w:right w:val="none" w:sz="0" w:space="0" w:color="auto"/>
      </w:divBdr>
    </w:div>
    <w:div w:id="66192908">
      <w:bodyDiv w:val="1"/>
      <w:marLeft w:val="0"/>
      <w:marRight w:val="0"/>
      <w:marTop w:val="0"/>
      <w:marBottom w:val="0"/>
      <w:divBdr>
        <w:top w:val="none" w:sz="0" w:space="0" w:color="auto"/>
        <w:left w:val="none" w:sz="0" w:space="0" w:color="auto"/>
        <w:bottom w:val="none" w:sz="0" w:space="0" w:color="auto"/>
        <w:right w:val="none" w:sz="0" w:space="0" w:color="auto"/>
      </w:divBdr>
    </w:div>
    <w:div w:id="82728278">
      <w:bodyDiv w:val="1"/>
      <w:marLeft w:val="0"/>
      <w:marRight w:val="0"/>
      <w:marTop w:val="0"/>
      <w:marBottom w:val="0"/>
      <w:divBdr>
        <w:top w:val="none" w:sz="0" w:space="0" w:color="auto"/>
        <w:left w:val="none" w:sz="0" w:space="0" w:color="auto"/>
        <w:bottom w:val="none" w:sz="0" w:space="0" w:color="auto"/>
        <w:right w:val="none" w:sz="0" w:space="0" w:color="auto"/>
      </w:divBdr>
    </w:div>
    <w:div w:id="88283641">
      <w:bodyDiv w:val="1"/>
      <w:marLeft w:val="0"/>
      <w:marRight w:val="0"/>
      <w:marTop w:val="0"/>
      <w:marBottom w:val="0"/>
      <w:divBdr>
        <w:top w:val="none" w:sz="0" w:space="0" w:color="auto"/>
        <w:left w:val="none" w:sz="0" w:space="0" w:color="auto"/>
        <w:bottom w:val="none" w:sz="0" w:space="0" w:color="auto"/>
        <w:right w:val="none" w:sz="0" w:space="0" w:color="auto"/>
      </w:divBdr>
    </w:div>
    <w:div w:id="90779871">
      <w:bodyDiv w:val="1"/>
      <w:marLeft w:val="0"/>
      <w:marRight w:val="0"/>
      <w:marTop w:val="0"/>
      <w:marBottom w:val="0"/>
      <w:divBdr>
        <w:top w:val="none" w:sz="0" w:space="0" w:color="auto"/>
        <w:left w:val="none" w:sz="0" w:space="0" w:color="auto"/>
        <w:bottom w:val="none" w:sz="0" w:space="0" w:color="auto"/>
        <w:right w:val="none" w:sz="0" w:space="0" w:color="auto"/>
      </w:divBdr>
    </w:div>
    <w:div w:id="91903335">
      <w:bodyDiv w:val="1"/>
      <w:marLeft w:val="0"/>
      <w:marRight w:val="0"/>
      <w:marTop w:val="0"/>
      <w:marBottom w:val="0"/>
      <w:divBdr>
        <w:top w:val="none" w:sz="0" w:space="0" w:color="auto"/>
        <w:left w:val="none" w:sz="0" w:space="0" w:color="auto"/>
        <w:bottom w:val="none" w:sz="0" w:space="0" w:color="auto"/>
        <w:right w:val="none" w:sz="0" w:space="0" w:color="auto"/>
      </w:divBdr>
    </w:div>
    <w:div w:id="94601073">
      <w:bodyDiv w:val="1"/>
      <w:marLeft w:val="0"/>
      <w:marRight w:val="0"/>
      <w:marTop w:val="0"/>
      <w:marBottom w:val="0"/>
      <w:divBdr>
        <w:top w:val="none" w:sz="0" w:space="0" w:color="auto"/>
        <w:left w:val="none" w:sz="0" w:space="0" w:color="auto"/>
        <w:bottom w:val="none" w:sz="0" w:space="0" w:color="auto"/>
        <w:right w:val="none" w:sz="0" w:space="0" w:color="auto"/>
      </w:divBdr>
    </w:div>
    <w:div w:id="100271520">
      <w:bodyDiv w:val="1"/>
      <w:marLeft w:val="0"/>
      <w:marRight w:val="0"/>
      <w:marTop w:val="0"/>
      <w:marBottom w:val="0"/>
      <w:divBdr>
        <w:top w:val="none" w:sz="0" w:space="0" w:color="auto"/>
        <w:left w:val="none" w:sz="0" w:space="0" w:color="auto"/>
        <w:bottom w:val="none" w:sz="0" w:space="0" w:color="auto"/>
        <w:right w:val="none" w:sz="0" w:space="0" w:color="auto"/>
      </w:divBdr>
    </w:div>
    <w:div w:id="104545593">
      <w:bodyDiv w:val="1"/>
      <w:marLeft w:val="0"/>
      <w:marRight w:val="0"/>
      <w:marTop w:val="0"/>
      <w:marBottom w:val="0"/>
      <w:divBdr>
        <w:top w:val="none" w:sz="0" w:space="0" w:color="auto"/>
        <w:left w:val="none" w:sz="0" w:space="0" w:color="auto"/>
        <w:bottom w:val="none" w:sz="0" w:space="0" w:color="auto"/>
        <w:right w:val="none" w:sz="0" w:space="0" w:color="auto"/>
      </w:divBdr>
    </w:div>
    <w:div w:id="121197119">
      <w:bodyDiv w:val="1"/>
      <w:marLeft w:val="0"/>
      <w:marRight w:val="0"/>
      <w:marTop w:val="0"/>
      <w:marBottom w:val="0"/>
      <w:divBdr>
        <w:top w:val="none" w:sz="0" w:space="0" w:color="auto"/>
        <w:left w:val="none" w:sz="0" w:space="0" w:color="auto"/>
        <w:bottom w:val="none" w:sz="0" w:space="0" w:color="auto"/>
        <w:right w:val="none" w:sz="0" w:space="0" w:color="auto"/>
      </w:divBdr>
    </w:div>
    <w:div w:id="131025959">
      <w:bodyDiv w:val="1"/>
      <w:marLeft w:val="0"/>
      <w:marRight w:val="0"/>
      <w:marTop w:val="0"/>
      <w:marBottom w:val="0"/>
      <w:divBdr>
        <w:top w:val="none" w:sz="0" w:space="0" w:color="auto"/>
        <w:left w:val="none" w:sz="0" w:space="0" w:color="auto"/>
        <w:bottom w:val="none" w:sz="0" w:space="0" w:color="auto"/>
        <w:right w:val="none" w:sz="0" w:space="0" w:color="auto"/>
      </w:divBdr>
    </w:div>
    <w:div w:id="140773470">
      <w:bodyDiv w:val="1"/>
      <w:marLeft w:val="0"/>
      <w:marRight w:val="0"/>
      <w:marTop w:val="0"/>
      <w:marBottom w:val="0"/>
      <w:divBdr>
        <w:top w:val="none" w:sz="0" w:space="0" w:color="auto"/>
        <w:left w:val="none" w:sz="0" w:space="0" w:color="auto"/>
        <w:bottom w:val="none" w:sz="0" w:space="0" w:color="auto"/>
        <w:right w:val="none" w:sz="0" w:space="0" w:color="auto"/>
      </w:divBdr>
    </w:div>
    <w:div w:id="159931994">
      <w:bodyDiv w:val="1"/>
      <w:marLeft w:val="0"/>
      <w:marRight w:val="0"/>
      <w:marTop w:val="0"/>
      <w:marBottom w:val="0"/>
      <w:divBdr>
        <w:top w:val="none" w:sz="0" w:space="0" w:color="auto"/>
        <w:left w:val="none" w:sz="0" w:space="0" w:color="auto"/>
        <w:bottom w:val="none" w:sz="0" w:space="0" w:color="auto"/>
        <w:right w:val="none" w:sz="0" w:space="0" w:color="auto"/>
      </w:divBdr>
    </w:div>
    <w:div w:id="167989824">
      <w:bodyDiv w:val="1"/>
      <w:marLeft w:val="0"/>
      <w:marRight w:val="0"/>
      <w:marTop w:val="0"/>
      <w:marBottom w:val="0"/>
      <w:divBdr>
        <w:top w:val="none" w:sz="0" w:space="0" w:color="auto"/>
        <w:left w:val="none" w:sz="0" w:space="0" w:color="auto"/>
        <w:bottom w:val="none" w:sz="0" w:space="0" w:color="auto"/>
        <w:right w:val="none" w:sz="0" w:space="0" w:color="auto"/>
      </w:divBdr>
    </w:div>
    <w:div w:id="170875787">
      <w:bodyDiv w:val="1"/>
      <w:marLeft w:val="0"/>
      <w:marRight w:val="0"/>
      <w:marTop w:val="0"/>
      <w:marBottom w:val="0"/>
      <w:divBdr>
        <w:top w:val="none" w:sz="0" w:space="0" w:color="auto"/>
        <w:left w:val="none" w:sz="0" w:space="0" w:color="auto"/>
        <w:bottom w:val="none" w:sz="0" w:space="0" w:color="auto"/>
        <w:right w:val="none" w:sz="0" w:space="0" w:color="auto"/>
      </w:divBdr>
    </w:div>
    <w:div w:id="171728783">
      <w:bodyDiv w:val="1"/>
      <w:marLeft w:val="0"/>
      <w:marRight w:val="0"/>
      <w:marTop w:val="0"/>
      <w:marBottom w:val="0"/>
      <w:divBdr>
        <w:top w:val="none" w:sz="0" w:space="0" w:color="auto"/>
        <w:left w:val="none" w:sz="0" w:space="0" w:color="auto"/>
        <w:bottom w:val="none" w:sz="0" w:space="0" w:color="auto"/>
        <w:right w:val="none" w:sz="0" w:space="0" w:color="auto"/>
      </w:divBdr>
    </w:div>
    <w:div w:id="179123133">
      <w:bodyDiv w:val="1"/>
      <w:marLeft w:val="0"/>
      <w:marRight w:val="0"/>
      <w:marTop w:val="0"/>
      <w:marBottom w:val="0"/>
      <w:divBdr>
        <w:top w:val="none" w:sz="0" w:space="0" w:color="auto"/>
        <w:left w:val="none" w:sz="0" w:space="0" w:color="auto"/>
        <w:bottom w:val="none" w:sz="0" w:space="0" w:color="auto"/>
        <w:right w:val="none" w:sz="0" w:space="0" w:color="auto"/>
      </w:divBdr>
    </w:div>
    <w:div w:id="210465435">
      <w:bodyDiv w:val="1"/>
      <w:marLeft w:val="0"/>
      <w:marRight w:val="0"/>
      <w:marTop w:val="0"/>
      <w:marBottom w:val="0"/>
      <w:divBdr>
        <w:top w:val="none" w:sz="0" w:space="0" w:color="auto"/>
        <w:left w:val="none" w:sz="0" w:space="0" w:color="auto"/>
        <w:bottom w:val="none" w:sz="0" w:space="0" w:color="auto"/>
        <w:right w:val="none" w:sz="0" w:space="0" w:color="auto"/>
      </w:divBdr>
    </w:div>
    <w:div w:id="213465516">
      <w:bodyDiv w:val="1"/>
      <w:marLeft w:val="0"/>
      <w:marRight w:val="0"/>
      <w:marTop w:val="0"/>
      <w:marBottom w:val="0"/>
      <w:divBdr>
        <w:top w:val="none" w:sz="0" w:space="0" w:color="auto"/>
        <w:left w:val="none" w:sz="0" w:space="0" w:color="auto"/>
        <w:bottom w:val="none" w:sz="0" w:space="0" w:color="auto"/>
        <w:right w:val="none" w:sz="0" w:space="0" w:color="auto"/>
      </w:divBdr>
    </w:div>
    <w:div w:id="242493390">
      <w:bodyDiv w:val="1"/>
      <w:marLeft w:val="0"/>
      <w:marRight w:val="0"/>
      <w:marTop w:val="0"/>
      <w:marBottom w:val="0"/>
      <w:divBdr>
        <w:top w:val="none" w:sz="0" w:space="0" w:color="auto"/>
        <w:left w:val="none" w:sz="0" w:space="0" w:color="auto"/>
        <w:bottom w:val="none" w:sz="0" w:space="0" w:color="auto"/>
        <w:right w:val="none" w:sz="0" w:space="0" w:color="auto"/>
      </w:divBdr>
    </w:div>
    <w:div w:id="259527443">
      <w:bodyDiv w:val="1"/>
      <w:marLeft w:val="0"/>
      <w:marRight w:val="0"/>
      <w:marTop w:val="0"/>
      <w:marBottom w:val="0"/>
      <w:divBdr>
        <w:top w:val="none" w:sz="0" w:space="0" w:color="auto"/>
        <w:left w:val="none" w:sz="0" w:space="0" w:color="auto"/>
        <w:bottom w:val="none" w:sz="0" w:space="0" w:color="auto"/>
        <w:right w:val="none" w:sz="0" w:space="0" w:color="auto"/>
      </w:divBdr>
    </w:div>
    <w:div w:id="280888892">
      <w:bodyDiv w:val="1"/>
      <w:marLeft w:val="0"/>
      <w:marRight w:val="0"/>
      <w:marTop w:val="0"/>
      <w:marBottom w:val="0"/>
      <w:divBdr>
        <w:top w:val="none" w:sz="0" w:space="0" w:color="auto"/>
        <w:left w:val="none" w:sz="0" w:space="0" w:color="auto"/>
        <w:bottom w:val="none" w:sz="0" w:space="0" w:color="auto"/>
        <w:right w:val="none" w:sz="0" w:space="0" w:color="auto"/>
      </w:divBdr>
    </w:div>
    <w:div w:id="292639013">
      <w:bodyDiv w:val="1"/>
      <w:marLeft w:val="0"/>
      <w:marRight w:val="0"/>
      <w:marTop w:val="0"/>
      <w:marBottom w:val="0"/>
      <w:divBdr>
        <w:top w:val="none" w:sz="0" w:space="0" w:color="auto"/>
        <w:left w:val="none" w:sz="0" w:space="0" w:color="auto"/>
        <w:bottom w:val="none" w:sz="0" w:space="0" w:color="auto"/>
        <w:right w:val="none" w:sz="0" w:space="0" w:color="auto"/>
      </w:divBdr>
    </w:div>
    <w:div w:id="298074143">
      <w:bodyDiv w:val="1"/>
      <w:marLeft w:val="0"/>
      <w:marRight w:val="0"/>
      <w:marTop w:val="0"/>
      <w:marBottom w:val="0"/>
      <w:divBdr>
        <w:top w:val="none" w:sz="0" w:space="0" w:color="auto"/>
        <w:left w:val="none" w:sz="0" w:space="0" w:color="auto"/>
        <w:bottom w:val="none" w:sz="0" w:space="0" w:color="auto"/>
        <w:right w:val="none" w:sz="0" w:space="0" w:color="auto"/>
      </w:divBdr>
    </w:div>
    <w:div w:id="308628992">
      <w:bodyDiv w:val="1"/>
      <w:marLeft w:val="0"/>
      <w:marRight w:val="0"/>
      <w:marTop w:val="0"/>
      <w:marBottom w:val="0"/>
      <w:divBdr>
        <w:top w:val="none" w:sz="0" w:space="0" w:color="auto"/>
        <w:left w:val="none" w:sz="0" w:space="0" w:color="auto"/>
        <w:bottom w:val="none" w:sz="0" w:space="0" w:color="auto"/>
        <w:right w:val="none" w:sz="0" w:space="0" w:color="auto"/>
      </w:divBdr>
    </w:div>
    <w:div w:id="322589224">
      <w:bodyDiv w:val="1"/>
      <w:marLeft w:val="0"/>
      <w:marRight w:val="0"/>
      <w:marTop w:val="0"/>
      <w:marBottom w:val="0"/>
      <w:divBdr>
        <w:top w:val="none" w:sz="0" w:space="0" w:color="auto"/>
        <w:left w:val="none" w:sz="0" w:space="0" w:color="auto"/>
        <w:bottom w:val="none" w:sz="0" w:space="0" w:color="auto"/>
        <w:right w:val="none" w:sz="0" w:space="0" w:color="auto"/>
      </w:divBdr>
    </w:div>
    <w:div w:id="333848244">
      <w:bodyDiv w:val="1"/>
      <w:marLeft w:val="0"/>
      <w:marRight w:val="0"/>
      <w:marTop w:val="0"/>
      <w:marBottom w:val="0"/>
      <w:divBdr>
        <w:top w:val="none" w:sz="0" w:space="0" w:color="auto"/>
        <w:left w:val="none" w:sz="0" w:space="0" w:color="auto"/>
        <w:bottom w:val="none" w:sz="0" w:space="0" w:color="auto"/>
        <w:right w:val="none" w:sz="0" w:space="0" w:color="auto"/>
      </w:divBdr>
    </w:div>
    <w:div w:id="337773403">
      <w:bodyDiv w:val="1"/>
      <w:marLeft w:val="0"/>
      <w:marRight w:val="0"/>
      <w:marTop w:val="0"/>
      <w:marBottom w:val="0"/>
      <w:divBdr>
        <w:top w:val="none" w:sz="0" w:space="0" w:color="auto"/>
        <w:left w:val="none" w:sz="0" w:space="0" w:color="auto"/>
        <w:bottom w:val="none" w:sz="0" w:space="0" w:color="auto"/>
        <w:right w:val="none" w:sz="0" w:space="0" w:color="auto"/>
      </w:divBdr>
    </w:div>
    <w:div w:id="359359699">
      <w:bodyDiv w:val="1"/>
      <w:marLeft w:val="0"/>
      <w:marRight w:val="0"/>
      <w:marTop w:val="0"/>
      <w:marBottom w:val="0"/>
      <w:divBdr>
        <w:top w:val="none" w:sz="0" w:space="0" w:color="auto"/>
        <w:left w:val="none" w:sz="0" w:space="0" w:color="auto"/>
        <w:bottom w:val="none" w:sz="0" w:space="0" w:color="auto"/>
        <w:right w:val="none" w:sz="0" w:space="0" w:color="auto"/>
      </w:divBdr>
    </w:div>
    <w:div w:id="361177552">
      <w:bodyDiv w:val="1"/>
      <w:marLeft w:val="0"/>
      <w:marRight w:val="0"/>
      <w:marTop w:val="0"/>
      <w:marBottom w:val="0"/>
      <w:divBdr>
        <w:top w:val="none" w:sz="0" w:space="0" w:color="auto"/>
        <w:left w:val="none" w:sz="0" w:space="0" w:color="auto"/>
        <w:bottom w:val="none" w:sz="0" w:space="0" w:color="auto"/>
        <w:right w:val="none" w:sz="0" w:space="0" w:color="auto"/>
      </w:divBdr>
    </w:div>
    <w:div w:id="363671650">
      <w:bodyDiv w:val="1"/>
      <w:marLeft w:val="0"/>
      <w:marRight w:val="0"/>
      <w:marTop w:val="0"/>
      <w:marBottom w:val="0"/>
      <w:divBdr>
        <w:top w:val="none" w:sz="0" w:space="0" w:color="auto"/>
        <w:left w:val="none" w:sz="0" w:space="0" w:color="auto"/>
        <w:bottom w:val="none" w:sz="0" w:space="0" w:color="auto"/>
        <w:right w:val="none" w:sz="0" w:space="0" w:color="auto"/>
      </w:divBdr>
    </w:div>
    <w:div w:id="365133456">
      <w:bodyDiv w:val="1"/>
      <w:marLeft w:val="0"/>
      <w:marRight w:val="0"/>
      <w:marTop w:val="0"/>
      <w:marBottom w:val="0"/>
      <w:divBdr>
        <w:top w:val="none" w:sz="0" w:space="0" w:color="auto"/>
        <w:left w:val="none" w:sz="0" w:space="0" w:color="auto"/>
        <w:bottom w:val="none" w:sz="0" w:space="0" w:color="auto"/>
        <w:right w:val="none" w:sz="0" w:space="0" w:color="auto"/>
      </w:divBdr>
    </w:div>
    <w:div w:id="366027830">
      <w:bodyDiv w:val="1"/>
      <w:marLeft w:val="0"/>
      <w:marRight w:val="0"/>
      <w:marTop w:val="0"/>
      <w:marBottom w:val="0"/>
      <w:divBdr>
        <w:top w:val="none" w:sz="0" w:space="0" w:color="auto"/>
        <w:left w:val="none" w:sz="0" w:space="0" w:color="auto"/>
        <w:bottom w:val="none" w:sz="0" w:space="0" w:color="auto"/>
        <w:right w:val="none" w:sz="0" w:space="0" w:color="auto"/>
      </w:divBdr>
    </w:div>
    <w:div w:id="381833091">
      <w:bodyDiv w:val="1"/>
      <w:marLeft w:val="0"/>
      <w:marRight w:val="0"/>
      <w:marTop w:val="0"/>
      <w:marBottom w:val="0"/>
      <w:divBdr>
        <w:top w:val="none" w:sz="0" w:space="0" w:color="auto"/>
        <w:left w:val="none" w:sz="0" w:space="0" w:color="auto"/>
        <w:bottom w:val="none" w:sz="0" w:space="0" w:color="auto"/>
        <w:right w:val="none" w:sz="0" w:space="0" w:color="auto"/>
      </w:divBdr>
    </w:div>
    <w:div w:id="395012516">
      <w:bodyDiv w:val="1"/>
      <w:marLeft w:val="0"/>
      <w:marRight w:val="0"/>
      <w:marTop w:val="0"/>
      <w:marBottom w:val="0"/>
      <w:divBdr>
        <w:top w:val="none" w:sz="0" w:space="0" w:color="auto"/>
        <w:left w:val="none" w:sz="0" w:space="0" w:color="auto"/>
        <w:bottom w:val="none" w:sz="0" w:space="0" w:color="auto"/>
        <w:right w:val="none" w:sz="0" w:space="0" w:color="auto"/>
      </w:divBdr>
    </w:div>
    <w:div w:id="408890681">
      <w:bodyDiv w:val="1"/>
      <w:marLeft w:val="0"/>
      <w:marRight w:val="0"/>
      <w:marTop w:val="0"/>
      <w:marBottom w:val="0"/>
      <w:divBdr>
        <w:top w:val="none" w:sz="0" w:space="0" w:color="auto"/>
        <w:left w:val="none" w:sz="0" w:space="0" w:color="auto"/>
        <w:bottom w:val="none" w:sz="0" w:space="0" w:color="auto"/>
        <w:right w:val="none" w:sz="0" w:space="0" w:color="auto"/>
      </w:divBdr>
    </w:div>
    <w:div w:id="415060533">
      <w:bodyDiv w:val="1"/>
      <w:marLeft w:val="0"/>
      <w:marRight w:val="0"/>
      <w:marTop w:val="0"/>
      <w:marBottom w:val="0"/>
      <w:divBdr>
        <w:top w:val="none" w:sz="0" w:space="0" w:color="auto"/>
        <w:left w:val="none" w:sz="0" w:space="0" w:color="auto"/>
        <w:bottom w:val="none" w:sz="0" w:space="0" w:color="auto"/>
        <w:right w:val="none" w:sz="0" w:space="0" w:color="auto"/>
      </w:divBdr>
    </w:div>
    <w:div w:id="415437867">
      <w:bodyDiv w:val="1"/>
      <w:marLeft w:val="0"/>
      <w:marRight w:val="0"/>
      <w:marTop w:val="0"/>
      <w:marBottom w:val="0"/>
      <w:divBdr>
        <w:top w:val="none" w:sz="0" w:space="0" w:color="auto"/>
        <w:left w:val="none" w:sz="0" w:space="0" w:color="auto"/>
        <w:bottom w:val="none" w:sz="0" w:space="0" w:color="auto"/>
        <w:right w:val="none" w:sz="0" w:space="0" w:color="auto"/>
      </w:divBdr>
    </w:div>
    <w:div w:id="420570124">
      <w:bodyDiv w:val="1"/>
      <w:marLeft w:val="0"/>
      <w:marRight w:val="0"/>
      <w:marTop w:val="0"/>
      <w:marBottom w:val="0"/>
      <w:divBdr>
        <w:top w:val="none" w:sz="0" w:space="0" w:color="auto"/>
        <w:left w:val="none" w:sz="0" w:space="0" w:color="auto"/>
        <w:bottom w:val="none" w:sz="0" w:space="0" w:color="auto"/>
        <w:right w:val="none" w:sz="0" w:space="0" w:color="auto"/>
      </w:divBdr>
    </w:div>
    <w:div w:id="425856322">
      <w:bodyDiv w:val="1"/>
      <w:marLeft w:val="0"/>
      <w:marRight w:val="0"/>
      <w:marTop w:val="0"/>
      <w:marBottom w:val="0"/>
      <w:divBdr>
        <w:top w:val="none" w:sz="0" w:space="0" w:color="auto"/>
        <w:left w:val="none" w:sz="0" w:space="0" w:color="auto"/>
        <w:bottom w:val="none" w:sz="0" w:space="0" w:color="auto"/>
        <w:right w:val="none" w:sz="0" w:space="0" w:color="auto"/>
      </w:divBdr>
    </w:div>
    <w:div w:id="433401146">
      <w:bodyDiv w:val="1"/>
      <w:marLeft w:val="0"/>
      <w:marRight w:val="0"/>
      <w:marTop w:val="0"/>
      <w:marBottom w:val="0"/>
      <w:divBdr>
        <w:top w:val="none" w:sz="0" w:space="0" w:color="auto"/>
        <w:left w:val="none" w:sz="0" w:space="0" w:color="auto"/>
        <w:bottom w:val="none" w:sz="0" w:space="0" w:color="auto"/>
        <w:right w:val="none" w:sz="0" w:space="0" w:color="auto"/>
      </w:divBdr>
    </w:div>
    <w:div w:id="442893144">
      <w:bodyDiv w:val="1"/>
      <w:marLeft w:val="0"/>
      <w:marRight w:val="0"/>
      <w:marTop w:val="0"/>
      <w:marBottom w:val="0"/>
      <w:divBdr>
        <w:top w:val="none" w:sz="0" w:space="0" w:color="auto"/>
        <w:left w:val="none" w:sz="0" w:space="0" w:color="auto"/>
        <w:bottom w:val="none" w:sz="0" w:space="0" w:color="auto"/>
        <w:right w:val="none" w:sz="0" w:space="0" w:color="auto"/>
      </w:divBdr>
    </w:div>
    <w:div w:id="446239217">
      <w:bodyDiv w:val="1"/>
      <w:marLeft w:val="0"/>
      <w:marRight w:val="0"/>
      <w:marTop w:val="0"/>
      <w:marBottom w:val="0"/>
      <w:divBdr>
        <w:top w:val="none" w:sz="0" w:space="0" w:color="auto"/>
        <w:left w:val="none" w:sz="0" w:space="0" w:color="auto"/>
        <w:bottom w:val="none" w:sz="0" w:space="0" w:color="auto"/>
        <w:right w:val="none" w:sz="0" w:space="0" w:color="auto"/>
      </w:divBdr>
    </w:div>
    <w:div w:id="448664848">
      <w:bodyDiv w:val="1"/>
      <w:marLeft w:val="0"/>
      <w:marRight w:val="0"/>
      <w:marTop w:val="0"/>
      <w:marBottom w:val="0"/>
      <w:divBdr>
        <w:top w:val="none" w:sz="0" w:space="0" w:color="auto"/>
        <w:left w:val="none" w:sz="0" w:space="0" w:color="auto"/>
        <w:bottom w:val="none" w:sz="0" w:space="0" w:color="auto"/>
        <w:right w:val="none" w:sz="0" w:space="0" w:color="auto"/>
      </w:divBdr>
    </w:div>
    <w:div w:id="450513782">
      <w:bodyDiv w:val="1"/>
      <w:marLeft w:val="0"/>
      <w:marRight w:val="0"/>
      <w:marTop w:val="0"/>
      <w:marBottom w:val="0"/>
      <w:divBdr>
        <w:top w:val="none" w:sz="0" w:space="0" w:color="auto"/>
        <w:left w:val="none" w:sz="0" w:space="0" w:color="auto"/>
        <w:bottom w:val="none" w:sz="0" w:space="0" w:color="auto"/>
        <w:right w:val="none" w:sz="0" w:space="0" w:color="auto"/>
      </w:divBdr>
    </w:div>
    <w:div w:id="472723717">
      <w:bodyDiv w:val="1"/>
      <w:marLeft w:val="0"/>
      <w:marRight w:val="0"/>
      <w:marTop w:val="0"/>
      <w:marBottom w:val="0"/>
      <w:divBdr>
        <w:top w:val="none" w:sz="0" w:space="0" w:color="auto"/>
        <w:left w:val="none" w:sz="0" w:space="0" w:color="auto"/>
        <w:bottom w:val="none" w:sz="0" w:space="0" w:color="auto"/>
        <w:right w:val="none" w:sz="0" w:space="0" w:color="auto"/>
      </w:divBdr>
    </w:div>
    <w:div w:id="475994061">
      <w:bodyDiv w:val="1"/>
      <w:marLeft w:val="0"/>
      <w:marRight w:val="0"/>
      <w:marTop w:val="0"/>
      <w:marBottom w:val="0"/>
      <w:divBdr>
        <w:top w:val="none" w:sz="0" w:space="0" w:color="auto"/>
        <w:left w:val="none" w:sz="0" w:space="0" w:color="auto"/>
        <w:bottom w:val="none" w:sz="0" w:space="0" w:color="auto"/>
        <w:right w:val="none" w:sz="0" w:space="0" w:color="auto"/>
      </w:divBdr>
    </w:div>
    <w:div w:id="483006039">
      <w:bodyDiv w:val="1"/>
      <w:marLeft w:val="0"/>
      <w:marRight w:val="0"/>
      <w:marTop w:val="0"/>
      <w:marBottom w:val="0"/>
      <w:divBdr>
        <w:top w:val="none" w:sz="0" w:space="0" w:color="auto"/>
        <w:left w:val="none" w:sz="0" w:space="0" w:color="auto"/>
        <w:bottom w:val="none" w:sz="0" w:space="0" w:color="auto"/>
        <w:right w:val="none" w:sz="0" w:space="0" w:color="auto"/>
      </w:divBdr>
    </w:div>
    <w:div w:id="491220883">
      <w:bodyDiv w:val="1"/>
      <w:marLeft w:val="0"/>
      <w:marRight w:val="0"/>
      <w:marTop w:val="0"/>
      <w:marBottom w:val="0"/>
      <w:divBdr>
        <w:top w:val="none" w:sz="0" w:space="0" w:color="auto"/>
        <w:left w:val="none" w:sz="0" w:space="0" w:color="auto"/>
        <w:bottom w:val="none" w:sz="0" w:space="0" w:color="auto"/>
        <w:right w:val="none" w:sz="0" w:space="0" w:color="auto"/>
      </w:divBdr>
    </w:div>
    <w:div w:id="494541096">
      <w:bodyDiv w:val="1"/>
      <w:marLeft w:val="0"/>
      <w:marRight w:val="0"/>
      <w:marTop w:val="0"/>
      <w:marBottom w:val="0"/>
      <w:divBdr>
        <w:top w:val="none" w:sz="0" w:space="0" w:color="auto"/>
        <w:left w:val="none" w:sz="0" w:space="0" w:color="auto"/>
        <w:bottom w:val="none" w:sz="0" w:space="0" w:color="auto"/>
        <w:right w:val="none" w:sz="0" w:space="0" w:color="auto"/>
      </w:divBdr>
    </w:div>
    <w:div w:id="496844090">
      <w:bodyDiv w:val="1"/>
      <w:marLeft w:val="0"/>
      <w:marRight w:val="0"/>
      <w:marTop w:val="0"/>
      <w:marBottom w:val="0"/>
      <w:divBdr>
        <w:top w:val="none" w:sz="0" w:space="0" w:color="auto"/>
        <w:left w:val="none" w:sz="0" w:space="0" w:color="auto"/>
        <w:bottom w:val="none" w:sz="0" w:space="0" w:color="auto"/>
        <w:right w:val="none" w:sz="0" w:space="0" w:color="auto"/>
      </w:divBdr>
    </w:div>
    <w:div w:id="534924076">
      <w:bodyDiv w:val="1"/>
      <w:marLeft w:val="0"/>
      <w:marRight w:val="0"/>
      <w:marTop w:val="0"/>
      <w:marBottom w:val="0"/>
      <w:divBdr>
        <w:top w:val="none" w:sz="0" w:space="0" w:color="auto"/>
        <w:left w:val="none" w:sz="0" w:space="0" w:color="auto"/>
        <w:bottom w:val="none" w:sz="0" w:space="0" w:color="auto"/>
        <w:right w:val="none" w:sz="0" w:space="0" w:color="auto"/>
      </w:divBdr>
    </w:div>
    <w:div w:id="537593612">
      <w:bodyDiv w:val="1"/>
      <w:marLeft w:val="0"/>
      <w:marRight w:val="0"/>
      <w:marTop w:val="0"/>
      <w:marBottom w:val="0"/>
      <w:divBdr>
        <w:top w:val="none" w:sz="0" w:space="0" w:color="auto"/>
        <w:left w:val="none" w:sz="0" w:space="0" w:color="auto"/>
        <w:bottom w:val="none" w:sz="0" w:space="0" w:color="auto"/>
        <w:right w:val="none" w:sz="0" w:space="0" w:color="auto"/>
      </w:divBdr>
    </w:div>
    <w:div w:id="565577221">
      <w:bodyDiv w:val="1"/>
      <w:marLeft w:val="0"/>
      <w:marRight w:val="0"/>
      <w:marTop w:val="0"/>
      <w:marBottom w:val="0"/>
      <w:divBdr>
        <w:top w:val="none" w:sz="0" w:space="0" w:color="auto"/>
        <w:left w:val="none" w:sz="0" w:space="0" w:color="auto"/>
        <w:bottom w:val="none" w:sz="0" w:space="0" w:color="auto"/>
        <w:right w:val="none" w:sz="0" w:space="0" w:color="auto"/>
      </w:divBdr>
    </w:div>
    <w:div w:id="568424430">
      <w:bodyDiv w:val="1"/>
      <w:marLeft w:val="0"/>
      <w:marRight w:val="0"/>
      <w:marTop w:val="0"/>
      <w:marBottom w:val="0"/>
      <w:divBdr>
        <w:top w:val="none" w:sz="0" w:space="0" w:color="auto"/>
        <w:left w:val="none" w:sz="0" w:space="0" w:color="auto"/>
        <w:bottom w:val="none" w:sz="0" w:space="0" w:color="auto"/>
        <w:right w:val="none" w:sz="0" w:space="0" w:color="auto"/>
      </w:divBdr>
    </w:div>
    <w:div w:id="569075992">
      <w:bodyDiv w:val="1"/>
      <w:marLeft w:val="0"/>
      <w:marRight w:val="0"/>
      <w:marTop w:val="0"/>
      <w:marBottom w:val="0"/>
      <w:divBdr>
        <w:top w:val="none" w:sz="0" w:space="0" w:color="auto"/>
        <w:left w:val="none" w:sz="0" w:space="0" w:color="auto"/>
        <w:bottom w:val="none" w:sz="0" w:space="0" w:color="auto"/>
        <w:right w:val="none" w:sz="0" w:space="0" w:color="auto"/>
      </w:divBdr>
    </w:div>
    <w:div w:id="585774623">
      <w:bodyDiv w:val="1"/>
      <w:marLeft w:val="0"/>
      <w:marRight w:val="0"/>
      <w:marTop w:val="0"/>
      <w:marBottom w:val="0"/>
      <w:divBdr>
        <w:top w:val="none" w:sz="0" w:space="0" w:color="auto"/>
        <w:left w:val="none" w:sz="0" w:space="0" w:color="auto"/>
        <w:bottom w:val="none" w:sz="0" w:space="0" w:color="auto"/>
        <w:right w:val="none" w:sz="0" w:space="0" w:color="auto"/>
      </w:divBdr>
    </w:div>
    <w:div w:id="586571270">
      <w:bodyDiv w:val="1"/>
      <w:marLeft w:val="0"/>
      <w:marRight w:val="0"/>
      <w:marTop w:val="0"/>
      <w:marBottom w:val="0"/>
      <w:divBdr>
        <w:top w:val="none" w:sz="0" w:space="0" w:color="auto"/>
        <w:left w:val="none" w:sz="0" w:space="0" w:color="auto"/>
        <w:bottom w:val="none" w:sz="0" w:space="0" w:color="auto"/>
        <w:right w:val="none" w:sz="0" w:space="0" w:color="auto"/>
      </w:divBdr>
    </w:div>
    <w:div w:id="606667713">
      <w:bodyDiv w:val="1"/>
      <w:marLeft w:val="0"/>
      <w:marRight w:val="0"/>
      <w:marTop w:val="0"/>
      <w:marBottom w:val="0"/>
      <w:divBdr>
        <w:top w:val="none" w:sz="0" w:space="0" w:color="auto"/>
        <w:left w:val="none" w:sz="0" w:space="0" w:color="auto"/>
        <w:bottom w:val="none" w:sz="0" w:space="0" w:color="auto"/>
        <w:right w:val="none" w:sz="0" w:space="0" w:color="auto"/>
      </w:divBdr>
    </w:div>
    <w:div w:id="611981917">
      <w:bodyDiv w:val="1"/>
      <w:marLeft w:val="0"/>
      <w:marRight w:val="0"/>
      <w:marTop w:val="0"/>
      <w:marBottom w:val="0"/>
      <w:divBdr>
        <w:top w:val="none" w:sz="0" w:space="0" w:color="auto"/>
        <w:left w:val="none" w:sz="0" w:space="0" w:color="auto"/>
        <w:bottom w:val="none" w:sz="0" w:space="0" w:color="auto"/>
        <w:right w:val="none" w:sz="0" w:space="0" w:color="auto"/>
      </w:divBdr>
    </w:div>
    <w:div w:id="614288213">
      <w:bodyDiv w:val="1"/>
      <w:marLeft w:val="0"/>
      <w:marRight w:val="0"/>
      <w:marTop w:val="0"/>
      <w:marBottom w:val="0"/>
      <w:divBdr>
        <w:top w:val="none" w:sz="0" w:space="0" w:color="auto"/>
        <w:left w:val="none" w:sz="0" w:space="0" w:color="auto"/>
        <w:bottom w:val="none" w:sz="0" w:space="0" w:color="auto"/>
        <w:right w:val="none" w:sz="0" w:space="0" w:color="auto"/>
      </w:divBdr>
    </w:div>
    <w:div w:id="627321943">
      <w:bodyDiv w:val="1"/>
      <w:marLeft w:val="0"/>
      <w:marRight w:val="0"/>
      <w:marTop w:val="0"/>
      <w:marBottom w:val="0"/>
      <w:divBdr>
        <w:top w:val="none" w:sz="0" w:space="0" w:color="auto"/>
        <w:left w:val="none" w:sz="0" w:space="0" w:color="auto"/>
        <w:bottom w:val="none" w:sz="0" w:space="0" w:color="auto"/>
        <w:right w:val="none" w:sz="0" w:space="0" w:color="auto"/>
      </w:divBdr>
    </w:div>
    <w:div w:id="631599899">
      <w:bodyDiv w:val="1"/>
      <w:marLeft w:val="0"/>
      <w:marRight w:val="0"/>
      <w:marTop w:val="0"/>
      <w:marBottom w:val="0"/>
      <w:divBdr>
        <w:top w:val="none" w:sz="0" w:space="0" w:color="auto"/>
        <w:left w:val="none" w:sz="0" w:space="0" w:color="auto"/>
        <w:bottom w:val="none" w:sz="0" w:space="0" w:color="auto"/>
        <w:right w:val="none" w:sz="0" w:space="0" w:color="auto"/>
      </w:divBdr>
    </w:div>
    <w:div w:id="646126369">
      <w:bodyDiv w:val="1"/>
      <w:marLeft w:val="0"/>
      <w:marRight w:val="0"/>
      <w:marTop w:val="0"/>
      <w:marBottom w:val="0"/>
      <w:divBdr>
        <w:top w:val="none" w:sz="0" w:space="0" w:color="auto"/>
        <w:left w:val="none" w:sz="0" w:space="0" w:color="auto"/>
        <w:bottom w:val="none" w:sz="0" w:space="0" w:color="auto"/>
        <w:right w:val="none" w:sz="0" w:space="0" w:color="auto"/>
      </w:divBdr>
    </w:div>
    <w:div w:id="648943606">
      <w:bodyDiv w:val="1"/>
      <w:marLeft w:val="0"/>
      <w:marRight w:val="0"/>
      <w:marTop w:val="0"/>
      <w:marBottom w:val="0"/>
      <w:divBdr>
        <w:top w:val="none" w:sz="0" w:space="0" w:color="auto"/>
        <w:left w:val="none" w:sz="0" w:space="0" w:color="auto"/>
        <w:bottom w:val="none" w:sz="0" w:space="0" w:color="auto"/>
        <w:right w:val="none" w:sz="0" w:space="0" w:color="auto"/>
      </w:divBdr>
    </w:div>
    <w:div w:id="649482848">
      <w:bodyDiv w:val="1"/>
      <w:marLeft w:val="0"/>
      <w:marRight w:val="0"/>
      <w:marTop w:val="0"/>
      <w:marBottom w:val="0"/>
      <w:divBdr>
        <w:top w:val="none" w:sz="0" w:space="0" w:color="auto"/>
        <w:left w:val="none" w:sz="0" w:space="0" w:color="auto"/>
        <w:bottom w:val="none" w:sz="0" w:space="0" w:color="auto"/>
        <w:right w:val="none" w:sz="0" w:space="0" w:color="auto"/>
      </w:divBdr>
    </w:div>
    <w:div w:id="650718178">
      <w:bodyDiv w:val="1"/>
      <w:marLeft w:val="0"/>
      <w:marRight w:val="0"/>
      <w:marTop w:val="0"/>
      <w:marBottom w:val="0"/>
      <w:divBdr>
        <w:top w:val="none" w:sz="0" w:space="0" w:color="auto"/>
        <w:left w:val="none" w:sz="0" w:space="0" w:color="auto"/>
        <w:bottom w:val="none" w:sz="0" w:space="0" w:color="auto"/>
        <w:right w:val="none" w:sz="0" w:space="0" w:color="auto"/>
      </w:divBdr>
    </w:div>
    <w:div w:id="653679310">
      <w:bodyDiv w:val="1"/>
      <w:marLeft w:val="0"/>
      <w:marRight w:val="0"/>
      <w:marTop w:val="0"/>
      <w:marBottom w:val="0"/>
      <w:divBdr>
        <w:top w:val="none" w:sz="0" w:space="0" w:color="auto"/>
        <w:left w:val="none" w:sz="0" w:space="0" w:color="auto"/>
        <w:bottom w:val="none" w:sz="0" w:space="0" w:color="auto"/>
        <w:right w:val="none" w:sz="0" w:space="0" w:color="auto"/>
      </w:divBdr>
    </w:div>
    <w:div w:id="677318162">
      <w:bodyDiv w:val="1"/>
      <w:marLeft w:val="0"/>
      <w:marRight w:val="0"/>
      <w:marTop w:val="0"/>
      <w:marBottom w:val="0"/>
      <w:divBdr>
        <w:top w:val="none" w:sz="0" w:space="0" w:color="auto"/>
        <w:left w:val="none" w:sz="0" w:space="0" w:color="auto"/>
        <w:bottom w:val="none" w:sz="0" w:space="0" w:color="auto"/>
        <w:right w:val="none" w:sz="0" w:space="0" w:color="auto"/>
      </w:divBdr>
    </w:div>
    <w:div w:id="711078705">
      <w:bodyDiv w:val="1"/>
      <w:marLeft w:val="0"/>
      <w:marRight w:val="0"/>
      <w:marTop w:val="0"/>
      <w:marBottom w:val="0"/>
      <w:divBdr>
        <w:top w:val="none" w:sz="0" w:space="0" w:color="auto"/>
        <w:left w:val="none" w:sz="0" w:space="0" w:color="auto"/>
        <w:bottom w:val="none" w:sz="0" w:space="0" w:color="auto"/>
        <w:right w:val="none" w:sz="0" w:space="0" w:color="auto"/>
      </w:divBdr>
    </w:div>
    <w:div w:id="712342523">
      <w:bodyDiv w:val="1"/>
      <w:marLeft w:val="0"/>
      <w:marRight w:val="0"/>
      <w:marTop w:val="0"/>
      <w:marBottom w:val="0"/>
      <w:divBdr>
        <w:top w:val="none" w:sz="0" w:space="0" w:color="auto"/>
        <w:left w:val="none" w:sz="0" w:space="0" w:color="auto"/>
        <w:bottom w:val="none" w:sz="0" w:space="0" w:color="auto"/>
        <w:right w:val="none" w:sz="0" w:space="0" w:color="auto"/>
      </w:divBdr>
    </w:div>
    <w:div w:id="712576171">
      <w:bodyDiv w:val="1"/>
      <w:marLeft w:val="0"/>
      <w:marRight w:val="0"/>
      <w:marTop w:val="0"/>
      <w:marBottom w:val="0"/>
      <w:divBdr>
        <w:top w:val="none" w:sz="0" w:space="0" w:color="auto"/>
        <w:left w:val="none" w:sz="0" w:space="0" w:color="auto"/>
        <w:bottom w:val="none" w:sz="0" w:space="0" w:color="auto"/>
        <w:right w:val="none" w:sz="0" w:space="0" w:color="auto"/>
      </w:divBdr>
    </w:div>
    <w:div w:id="760184482">
      <w:bodyDiv w:val="1"/>
      <w:marLeft w:val="0"/>
      <w:marRight w:val="0"/>
      <w:marTop w:val="0"/>
      <w:marBottom w:val="0"/>
      <w:divBdr>
        <w:top w:val="none" w:sz="0" w:space="0" w:color="auto"/>
        <w:left w:val="none" w:sz="0" w:space="0" w:color="auto"/>
        <w:bottom w:val="none" w:sz="0" w:space="0" w:color="auto"/>
        <w:right w:val="none" w:sz="0" w:space="0" w:color="auto"/>
      </w:divBdr>
    </w:div>
    <w:div w:id="764502525">
      <w:bodyDiv w:val="1"/>
      <w:marLeft w:val="0"/>
      <w:marRight w:val="0"/>
      <w:marTop w:val="0"/>
      <w:marBottom w:val="0"/>
      <w:divBdr>
        <w:top w:val="none" w:sz="0" w:space="0" w:color="auto"/>
        <w:left w:val="none" w:sz="0" w:space="0" w:color="auto"/>
        <w:bottom w:val="none" w:sz="0" w:space="0" w:color="auto"/>
        <w:right w:val="none" w:sz="0" w:space="0" w:color="auto"/>
      </w:divBdr>
    </w:div>
    <w:div w:id="809051964">
      <w:bodyDiv w:val="1"/>
      <w:marLeft w:val="0"/>
      <w:marRight w:val="0"/>
      <w:marTop w:val="0"/>
      <w:marBottom w:val="0"/>
      <w:divBdr>
        <w:top w:val="none" w:sz="0" w:space="0" w:color="auto"/>
        <w:left w:val="none" w:sz="0" w:space="0" w:color="auto"/>
        <w:bottom w:val="none" w:sz="0" w:space="0" w:color="auto"/>
        <w:right w:val="none" w:sz="0" w:space="0" w:color="auto"/>
      </w:divBdr>
    </w:div>
    <w:div w:id="810631853">
      <w:bodyDiv w:val="1"/>
      <w:marLeft w:val="0"/>
      <w:marRight w:val="0"/>
      <w:marTop w:val="0"/>
      <w:marBottom w:val="0"/>
      <w:divBdr>
        <w:top w:val="none" w:sz="0" w:space="0" w:color="auto"/>
        <w:left w:val="none" w:sz="0" w:space="0" w:color="auto"/>
        <w:bottom w:val="none" w:sz="0" w:space="0" w:color="auto"/>
        <w:right w:val="none" w:sz="0" w:space="0" w:color="auto"/>
      </w:divBdr>
    </w:div>
    <w:div w:id="812604235">
      <w:bodyDiv w:val="1"/>
      <w:marLeft w:val="0"/>
      <w:marRight w:val="0"/>
      <w:marTop w:val="0"/>
      <w:marBottom w:val="0"/>
      <w:divBdr>
        <w:top w:val="none" w:sz="0" w:space="0" w:color="auto"/>
        <w:left w:val="none" w:sz="0" w:space="0" w:color="auto"/>
        <w:bottom w:val="none" w:sz="0" w:space="0" w:color="auto"/>
        <w:right w:val="none" w:sz="0" w:space="0" w:color="auto"/>
      </w:divBdr>
    </w:div>
    <w:div w:id="835878573">
      <w:bodyDiv w:val="1"/>
      <w:marLeft w:val="0"/>
      <w:marRight w:val="0"/>
      <w:marTop w:val="0"/>
      <w:marBottom w:val="0"/>
      <w:divBdr>
        <w:top w:val="none" w:sz="0" w:space="0" w:color="auto"/>
        <w:left w:val="none" w:sz="0" w:space="0" w:color="auto"/>
        <w:bottom w:val="none" w:sz="0" w:space="0" w:color="auto"/>
        <w:right w:val="none" w:sz="0" w:space="0" w:color="auto"/>
      </w:divBdr>
    </w:div>
    <w:div w:id="839581756">
      <w:bodyDiv w:val="1"/>
      <w:marLeft w:val="0"/>
      <w:marRight w:val="0"/>
      <w:marTop w:val="0"/>
      <w:marBottom w:val="0"/>
      <w:divBdr>
        <w:top w:val="none" w:sz="0" w:space="0" w:color="auto"/>
        <w:left w:val="none" w:sz="0" w:space="0" w:color="auto"/>
        <w:bottom w:val="none" w:sz="0" w:space="0" w:color="auto"/>
        <w:right w:val="none" w:sz="0" w:space="0" w:color="auto"/>
      </w:divBdr>
    </w:div>
    <w:div w:id="839806646">
      <w:bodyDiv w:val="1"/>
      <w:marLeft w:val="0"/>
      <w:marRight w:val="0"/>
      <w:marTop w:val="0"/>
      <w:marBottom w:val="0"/>
      <w:divBdr>
        <w:top w:val="none" w:sz="0" w:space="0" w:color="auto"/>
        <w:left w:val="none" w:sz="0" w:space="0" w:color="auto"/>
        <w:bottom w:val="none" w:sz="0" w:space="0" w:color="auto"/>
        <w:right w:val="none" w:sz="0" w:space="0" w:color="auto"/>
      </w:divBdr>
    </w:div>
    <w:div w:id="840461740">
      <w:bodyDiv w:val="1"/>
      <w:marLeft w:val="0"/>
      <w:marRight w:val="0"/>
      <w:marTop w:val="0"/>
      <w:marBottom w:val="0"/>
      <w:divBdr>
        <w:top w:val="none" w:sz="0" w:space="0" w:color="auto"/>
        <w:left w:val="none" w:sz="0" w:space="0" w:color="auto"/>
        <w:bottom w:val="none" w:sz="0" w:space="0" w:color="auto"/>
        <w:right w:val="none" w:sz="0" w:space="0" w:color="auto"/>
      </w:divBdr>
    </w:div>
    <w:div w:id="841234836">
      <w:bodyDiv w:val="1"/>
      <w:marLeft w:val="0"/>
      <w:marRight w:val="0"/>
      <w:marTop w:val="0"/>
      <w:marBottom w:val="0"/>
      <w:divBdr>
        <w:top w:val="none" w:sz="0" w:space="0" w:color="auto"/>
        <w:left w:val="none" w:sz="0" w:space="0" w:color="auto"/>
        <w:bottom w:val="none" w:sz="0" w:space="0" w:color="auto"/>
        <w:right w:val="none" w:sz="0" w:space="0" w:color="auto"/>
      </w:divBdr>
    </w:div>
    <w:div w:id="844055664">
      <w:bodyDiv w:val="1"/>
      <w:marLeft w:val="0"/>
      <w:marRight w:val="0"/>
      <w:marTop w:val="0"/>
      <w:marBottom w:val="0"/>
      <w:divBdr>
        <w:top w:val="none" w:sz="0" w:space="0" w:color="auto"/>
        <w:left w:val="none" w:sz="0" w:space="0" w:color="auto"/>
        <w:bottom w:val="none" w:sz="0" w:space="0" w:color="auto"/>
        <w:right w:val="none" w:sz="0" w:space="0" w:color="auto"/>
      </w:divBdr>
    </w:div>
    <w:div w:id="858352582">
      <w:bodyDiv w:val="1"/>
      <w:marLeft w:val="0"/>
      <w:marRight w:val="0"/>
      <w:marTop w:val="0"/>
      <w:marBottom w:val="0"/>
      <w:divBdr>
        <w:top w:val="none" w:sz="0" w:space="0" w:color="auto"/>
        <w:left w:val="none" w:sz="0" w:space="0" w:color="auto"/>
        <w:bottom w:val="none" w:sz="0" w:space="0" w:color="auto"/>
        <w:right w:val="none" w:sz="0" w:space="0" w:color="auto"/>
      </w:divBdr>
    </w:div>
    <w:div w:id="861668614">
      <w:bodyDiv w:val="1"/>
      <w:marLeft w:val="0"/>
      <w:marRight w:val="0"/>
      <w:marTop w:val="0"/>
      <w:marBottom w:val="0"/>
      <w:divBdr>
        <w:top w:val="none" w:sz="0" w:space="0" w:color="auto"/>
        <w:left w:val="none" w:sz="0" w:space="0" w:color="auto"/>
        <w:bottom w:val="none" w:sz="0" w:space="0" w:color="auto"/>
        <w:right w:val="none" w:sz="0" w:space="0" w:color="auto"/>
      </w:divBdr>
    </w:div>
    <w:div w:id="866992048">
      <w:bodyDiv w:val="1"/>
      <w:marLeft w:val="0"/>
      <w:marRight w:val="0"/>
      <w:marTop w:val="0"/>
      <w:marBottom w:val="0"/>
      <w:divBdr>
        <w:top w:val="none" w:sz="0" w:space="0" w:color="auto"/>
        <w:left w:val="none" w:sz="0" w:space="0" w:color="auto"/>
        <w:bottom w:val="none" w:sz="0" w:space="0" w:color="auto"/>
        <w:right w:val="none" w:sz="0" w:space="0" w:color="auto"/>
      </w:divBdr>
    </w:div>
    <w:div w:id="871530094">
      <w:bodyDiv w:val="1"/>
      <w:marLeft w:val="0"/>
      <w:marRight w:val="0"/>
      <w:marTop w:val="0"/>
      <w:marBottom w:val="0"/>
      <w:divBdr>
        <w:top w:val="none" w:sz="0" w:space="0" w:color="auto"/>
        <w:left w:val="none" w:sz="0" w:space="0" w:color="auto"/>
        <w:bottom w:val="none" w:sz="0" w:space="0" w:color="auto"/>
        <w:right w:val="none" w:sz="0" w:space="0" w:color="auto"/>
      </w:divBdr>
    </w:div>
    <w:div w:id="872617409">
      <w:bodyDiv w:val="1"/>
      <w:marLeft w:val="0"/>
      <w:marRight w:val="0"/>
      <w:marTop w:val="0"/>
      <w:marBottom w:val="0"/>
      <w:divBdr>
        <w:top w:val="none" w:sz="0" w:space="0" w:color="auto"/>
        <w:left w:val="none" w:sz="0" w:space="0" w:color="auto"/>
        <w:bottom w:val="none" w:sz="0" w:space="0" w:color="auto"/>
        <w:right w:val="none" w:sz="0" w:space="0" w:color="auto"/>
      </w:divBdr>
    </w:div>
    <w:div w:id="874851630">
      <w:bodyDiv w:val="1"/>
      <w:marLeft w:val="0"/>
      <w:marRight w:val="0"/>
      <w:marTop w:val="0"/>
      <w:marBottom w:val="0"/>
      <w:divBdr>
        <w:top w:val="none" w:sz="0" w:space="0" w:color="auto"/>
        <w:left w:val="none" w:sz="0" w:space="0" w:color="auto"/>
        <w:bottom w:val="none" w:sz="0" w:space="0" w:color="auto"/>
        <w:right w:val="none" w:sz="0" w:space="0" w:color="auto"/>
      </w:divBdr>
    </w:div>
    <w:div w:id="876549895">
      <w:bodyDiv w:val="1"/>
      <w:marLeft w:val="0"/>
      <w:marRight w:val="0"/>
      <w:marTop w:val="0"/>
      <w:marBottom w:val="0"/>
      <w:divBdr>
        <w:top w:val="none" w:sz="0" w:space="0" w:color="auto"/>
        <w:left w:val="none" w:sz="0" w:space="0" w:color="auto"/>
        <w:bottom w:val="none" w:sz="0" w:space="0" w:color="auto"/>
        <w:right w:val="none" w:sz="0" w:space="0" w:color="auto"/>
      </w:divBdr>
    </w:div>
    <w:div w:id="878249542">
      <w:bodyDiv w:val="1"/>
      <w:marLeft w:val="0"/>
      <w:marRight w:val="0"/>
      <w:marTop w:val="0"/>
      <w:marBottom w:val="0"/>
      <w:divBdr>
        <w:top w:val="none" w:sz="0" w:space="0" w:color="auto"/>
        <w:left w:val="none" w:sz="0" w:space="0" w:color="auto"/>
        <w:bottom w:val="none" w:sz="0" w:space="0" w:color="auto"/>
        <w:right w:val="none" w:sz="0" w:space="0" w:color="auto"/>
      </w:divBdr>
    </w:div>
    <w:div w:id="891844886">
      <w:bodyDiv w:val="1"/>
      <w:marLeft w:val="0"/>
      <w:marRight w:val="0"/>
      <w:marTop w:val="0"/>
      <w:marBottom w:val="0"/>
      <w:divBdr>
        <w:top w:val="none" w:sz="0" w:space="0" w:color="auto"/>
        <w:left w:val="none" w:sz="0" w:space="0" w:color="auto"/>
        <w:bottom w:val="none" w:sz="0" w:space="0" w:color="auto"/>
        <w:right w:val="none" w:sz="0" w:space="0" w:color="auto"/>
      </w:divBdr>
    </w:div>
    <w:div w:id="915086831">
      <w:bodyDiv w:val="1"/>
      <w:marLeft w:val="0"/>
      <w:marRight w:val="0"/>
      <w:marTop w:val="0"/>
      <w:marBottom w:val="0"/>
      <w:divBdr>
        <w:top w:val="none" w:sz="0" w:space="0" w:color="auto"/>
        <w:left w:val="none" w:sz="0" w:space="0" w:color="auto"/>
        <w:bottom w:val="none" w:sz="0" w:space="0" w:color="auto"/>
        <w:right w:val="none" w:sz="0" w:space="0" w:color="auto"/>
      </w:divBdr>
    </w:div>
    <w:div w:id="933515006">
      <w:bodyDiv w:val="1"/>
      <w:marLeft w:val="0"/>
      <w:marRight w:val="0"/>
      <w:marTop w:val="0"/>
      <w:marBottom w:val="0"/>
      <w:divBdr>
        <w:top w:val="none" w:sz="0" w:space="0" w:color="auto"/>
        <w:left w:val="none" w:sz="0" w:space="0" w:color="auto"/>
        <w:bottom w:val="none" w:sz="0" w:space="0" w:color="auto"/>
        <w:right w:val="none" w:sz="0" w:space="0" w:color="auto"/>
      </w:divBdr>
    </w:div>
    <w:div w:id="933589576">
      <w:bodyDiv w:val="1"/>
      <w:marLeft w:val="0"/>
      <w:marRight w:val="0"/>
      <w:marTop w:val="0"/>
      <w:marBottom w:val="0"/>
      <w:divBdr>
        <w:top w:val="none" w:sz="0" w:space="0" w:color="auto"/>
        <w:left w:val="none" w:sz="0" w:space="0" w:color="auto"/>
        <w:bottom w:val="none" w:sz="0" w:space="0" w:color="auto"/>
        <w:right w:val="none" w:sz="0" w:space="0" w:color="auto"/>
      </w:divBdr>
    </w:div>
    <w:div w:id="937561946">
      <w:bodyDiv w:val="1"/>
      <w:marLeft w:val="0"/>
      <w:marRight w:val="0"/>
      <w:marTop w:val="0"/>
      <w:marBottom w:val="0"/>
      <w:divBdr>
        <w:top w:val="none" w:sz="0" w:space="0" w:color="auto"/>
        <w:left w:val="none" w:sz="0" w:space="0" w:color="auto"/>
        <w:bottom w:val="none" w:sz="0" w:space="0" w:color="auto"/>
        <w:right w:val="none" w:sz="0" w:space="0" w:color="auto"/>
      </w:divBdr>
    </w:div>
    <w:div w:id="943926783">
      <w:bodyDiv w:val="1"/>
      <w:marLeft w:val="0"/>
      <w:marRight w:val="0"/>
      <w:marTop w:val="0"/>
      <w:marBottom w:val="0"/>
      <w:divBdr>
        <w:top w:val="none" w:sz="0" w:space="0" w:color="auto"/>
        <w:left w:val="none" w:sz="0" w:space="0" w:color="auto"/>
        <w:bottom w:val="none" w:sz="0" w:space="0" w:color="auto"/>
        <w:right w:val="none" w:sz="0" w:space="0" w:color="auto"/>
      </w:divBdr>
    </w:div>
    <w:div w:id="945119061">
      <w:bodyDiv w:val="1"/>
      <w:marLeft w:val="0"/>
      <w:marRight w:val="0"/>
      <w:marTop w:val="0"/>
      <w:marBottom w:val="0"/>
      <w:divBdr>
        <w:top w:val="none" w:sz="0" w:space="0" w:color="auto"/>
        <w:left w:val="none" w:sz="0" w:space="0" w:color="auto"/>
        <w:bottom w:val="none" w:sz="0" w:space="0" w:color="auto"/>
        <w:right w:val="none" w:sz="0" w:space="0" w:color="auto"/>
      </w:divBdr>
    </w:div>
    <w:div w:id="947005754">
      <w:bodyDiv w:val="1"/>
      <w:marLeft w:val="0"/>
      <w:marRight w:val="0"/>
      <w:marTop w:val="0"/>
      <w:marBottom w:val="0"/>
      <w:divBdr>
        <w:top w:val="none" w:sz="0" w:space="0" w:color="auto"/>
        <w:left w:val="none" w:sz="0" w:space="0" w:color="auto"/>
        <w:bottom w:val="none" w:sz="0" w:space="0" w:color="auto"/>
        <w:right w:val="none" w:sz="0" w:space="0" w:color="auto"/>
      </w:divBdr>
    </w:div>
    <w:div w:id="953631536">
      <w:bodyDiv w:val="1"/>
      <w:marLeft w:val="0"/>
      <w:marRight w:val="0"/>
      <w:marTop w:val="0"/>
      <w:marBottom w:val="0"/>
      <w:divBdr>
        <w:top w:val="none" w:sz="0" w:space="0" w:color="auto"/>
        <w:left w:val="none" w:sz="0" w:space="0" w:color="auto"/>
        <w:bottom w:val="none" w:sz="0" w:space="0" w:color="auto"/>
        <w:right w:val="none" w:sz="0" w:space="0" w:color="auto"/>
      </w:divBdr>
    </w:div>
    <w:div w:id="961881331">
      <w:bodyDiv w:val="1"/>
      <w:marLeft w:val="0"/>
      <w:marRight w:val="0"/>
      <w:marTop w:val="0"/>
      <w:marBottom w:val="0"/>
      <w:divBdr>
        <w:top w:val="none" w:sz="0" w:space="0" w:color="auto"/>
        <w:left w:val="none" w:sz="0" w:space="0" w:color="auto"/>
        <w:bottom w:val="none" w:sz="0" w:space="0" w:color="auto"/>
        <w:right w:val="none" w:sz="0" w:space="0" w:color="auto"/>
      </w:divBdr>
    </w:div>
    <w:div w:id="966928923">
      <w:bodyDiv w:val="1"/>
      <w:marLeft w:val="0"/>
      <w:marRight w:val="0"/>
      <w:marTop w:val="0"/>
      <w:marBottom w:val="0"/>
      <w:divBdr>
        <w:top w:val="none" w:sz="0" w:space="0" w:color="auto"/>
        <w:left w:val="none" w:sz="0" w:space="0" w:color="auto"/>
        <w:bottom w:val="none" w:sz="0" w:space="0" w:color="auto"/>
        <w:right w:val="none" w:sz="0" w:space="0" w:color="auto"/>
      </w:divBdr>
    </w:div>
    <w:div w:id="967511566">
      <w:bodyDiv w:val="1"/>
      <w:marLeft w:val="0"/>
      <w:marRight w:val="0"/>
      <w:marTop w:val="0"/>
      <w:marBottom w:val="0"/>
      <w:divBdr>
        <w:top w:val="none" w:sz="0" w:space="0" w:color="auto"/>
        <w:left w:val="none" w:sz="0" w:space="0" w:color="auto"/>
        <w:bottom w:val="none" w:sz="0" w:space="0" w:color="auto"/>
        <w:right w:val="none" w:sz="0" w:space="0" w:color="auto"/>
      </w:divBdr>
    </w:div>
    <w:div w:id="971131168">
      <w:bodyDiv w:val="1"/>
      <w:marLeft w:val="0"/>
      <w:marRight w:val="0"/>
      <w:marTop w:val="0"/>
      <w:marBottom w:val="0"/>
      <w:divBdr>
        <w:top w:val="none" w:sz="0" w:space="0" w:color="auto"/>
        <w:left w:val="none" w:sz="0" w:space="0" w:color="auto"/>
        <w:bottom w:val="none" w:sz="0" w:space="0" w:color="auto"/>
        <w:right w:val="none" w:sz="0" w:space="0" w:color="auto"/>
      </w:divBdr>
    </w:div>
    <w:div w:id="971204216">
      <w:bodyDiv w:val="1"/>
      <w:marLeft w:val="0"/>
      <w:marRight w:val="0"/>
      <w:marTop w:val="0"/>
      <w:marBottom w:val="0"/>
      <w:divBdr>
        <w:top w:val="none" w:sz="0" w:space="0" w:color="auto"/>
        <w:left w:val="none" w:sz="0" w:space="0" w:color="auto"/>
        <w:bottom w:val="none" w:sz="0" w:space="0" w:color="auto"/>
        <w:right w:val="none" w:sz="0" w:space="0" w:color="auto"/>
      </w:divBdr>
    </w:div>
    <w:div w:id="978724177">
      <w:bodyDiv w:val="1"/>
      <w:marLeft w:val="0"/>
      <w:marRight w:val="0"/>
      <w:marTop w:val="0"/>
      <w:marBottom w:val="0"/>
      <w:divBdr>
        <w:top w:val="none" w:sz="0" w:space="0" w:color="auto"/>
        <w:left w:val="none" w:sz="0" w:space="0" w:color="auto"/>
        <w:bottom w:val="none" w:sz="0" w:space="0" w:color="auto"/>
        <w:right w:val="none" w:sz="0" w:space="0" w:color="auto"/>
      </w:divBdr>
    </w:div>
    <w:div w:id="986086192">
      <w:bodyDiv w:val="1"/>
      <w:marLeft w:val="0"/>
      <w:marRight w:val="0"/>
      <w:marTop w:val="0"/>
      <w:marBottom w:val="0"/>
      <w:divBdr>
        <w:top w:val="none" w:sz="0" w:space="0" w:color="auto"/>
        <w:left w:val="none" w:sz="0" w:space="0" w:color="auto"/>
        <w:bottom w:val="none" w:sz="0" w:space="0" w:color="auto"/>
        <w:right w:val="none" w:sz="0" w:space="0" w:color="auto"/>
      </w:divBdr>
    </w:div>
    <w:div w:id="1006514011">
      <w:bodyDiv w:val="1"/>
      <w:marLeft w:val="0"/>
      <w:marRight w:val="0"/>
      <w:marTop w:val="0"/>
      <w:marBottom w:val="0"/>
      <w:divBdr>
        <w:top w:val="none" w:sz="0" w:space="0" w:color="auto"/>
        <w:left w:val="none" w:sz="0" w:space="0" w:color="auto"/>
        <w:bottom w:val="none" w:sz="0" w:space="0" w:color="auto"/>
        <w:right w:val="none" w:sz="0" w:space="0" w:color="auto"/>
      </w:divBdr>
    </w:div>
    <w:div w:id="1011444521">
      <w:bodyDiv w:val="1"/>
      <w:marLeft w:val="0"/>
      <w:marRight w:val="0"/>
      <w:marTop w:val="0"/>
      <w:marBottom w:val="0"/>
      <w:divBdr>
        <w:top w:val="none" w:sz="0" w:space="0" w:color="auto"/>
        <w:left w:val="none" w:sz="0" w:space="0" w:color="auto"/>
        <w:bottom w:val="none" w:sz="0" w:space="0" w:color="auto"/>
        <w:right w:val="none" w:sz="0" w:space="0" w:color="auto"/>
      </w:divBdr>
    </w:div>
    <w:div w:id="1016031031">
      <w:bodyDiv w:val="1"/>
      <w:marLeft w:val="0"/>
      <w:marRight w:val="0"/>
      <w:marTop w:val="0"/>
      <w:marBottom w:val="0"/>
      <w:divBdr>
        <w:top w:val="none" w:sz="0" w:space="0" w:color="auto"/>
        <w:left w:val="none" w:sz="0" w:space="0" w:color="auto"/>
        <w:bottom w:val="none" w:sz="0" w:space="0" w:color="auto"/>
        <w:right w:val="none" w:sz="0" w:space="0" w:color="auto"/>
      </w:divBdr>
    </w:div>
    <w:div w:id="1020274665">
      <w:bodyDiv w:val="1"/>
      <w:marLeft w:val="0"/>
      <w:marRight w:val="0"/>
      <w:marTop w:val="0"/>
      <w:marBottom w:val="0"/>
      <w:divBdr>
        <w:top w:val="none" w:sz="0" w:space="0" w:color="auto"/>
        <w:left w:val="none" w:sz="0" w:space="0" w:color="auto"/>
        <w:bottom w:val="none" w:sz="0" w:space="0" w:color="auto"/>
        <w:right w:val="none" w:sz="0" w:space="0" w:color="auto"/>
      </w:divBdr>
    </w:div>
    <w:div w:id="1027872918">
      <w:bodyDiv w:val="1"/>
      <w:marLeft w:val="0"/>
      <w:marRight w:val="0"/>
      <w:marTop w:val="0"/>
      <w:marBottom w:val="0"/>
      <w:divBdr>
        <w:top w:val="none" w:sz="0" w:space="0" w:color="auto"/>
        <w:left w:val="none" w:sz="0" w:space="0" w:color="auto"/>
        <w:bottom w:val="none" w:sz="0" w:space="0" w:color="auto"/>
        <w:right w:val="none" w:sz="0" w:space="0" w:color="auto"/>
      </w:divBdr>
    </w:div>
    <w:div w:id="1059741302">
      <w:bodyDiv w:val="1"/>
      <w:marLeft w:val="0"/>
      <w:marRight w:val="0"/>
      <w:marTop w:val="0"/>
      <w:marBottom w:val="0"/>
      <w:divBdr>
        <w:top w:val="none" w:sz="0" w:space="0" w:color="auto"/>
        <w:left w:val="none" w:sz="0" w:space="0" w:color="auto"/>
        <w:bottom w:val="none" w:sz="0" w:space="0" w:color="auto"/>
        <w:right w:val="none" w:sz="0" w:space="0" w:color="auto"/>
      </w:divBdr>
    </w:div>
    <w:div w:id="1060710809">
      <w:bodyDiv w:val="1"/>
      <w:marLeft w:val="0"/>
      <w:marRight w:val="0"/>
      <w:marTop w:val="0"/>
      <w:marBottom w:val="0"/>
      <w:divBdr>
        <w:top w:val="none" w:sz="0" w:space="0" w:color="auto"/>
        <w:left w:val="none" w:sz="0" w:space="0" w:color="auto"/>
        <w:bottom w:val="none" w:sz="0" w:space="0" w:color="auto"/>
        <w:right w:val="none" w:sz="0" w:space="0" w:color="auto"/>
      </w:divBdr>
    </w:div>
    <w:div w:id="1065949919">
      <w:bodyDiv w:val="1"/>
      <w:marLeft w:val="0"/>
      <w:marRight w:val="0"/>
      <w:marTop w:val="0"/>
      <w:marBottom w:val="0"/>
      <w:divBdr>
        <w:top w:val="none" w:sz="0" w:space="0" w:color="auto"/>
        <w:left w:val="none" w:sz="0" w:space="0" w:color="auto"/>
        <w:bottom w:val="none" w:sz="0" w:space="0" w:color="auto"/>
        <w:right w:val="none" w:sz="0" w:space="0" w:color="auto"/>
      </w:divBdr>
    </w:div>
    <w:div w:id="1082140182">
      <w:bodyDiv w:val="1"/>
      <w:marLeft w:val="0"/>
      <w:marRight w:val="0"/>
      <w:marTop w:val="0"/>
      <w:marBottom w:val="0"/>
      <w:divBdr>
        <w:top w:val="none" w:sz="0" w:space="0" w:color="auto"/>
        <w:left w:val="none" w:sz="0" w:space="0" w:color="auto"/>
        <w:bottom w:val="none" w:sz="0" w:space="0" w:color="auto"/>
        <w:right w:val="none" w:sz="0" w:space="0" w:color="auto"/>
      </w:divBdr>
    </w:div>
    <w:div w:id="1089351072">
      <w:bodyDiv w:val="1"/>
      <w:marLeft w:val="0"/>
      <w:marRight w:val="0"/>
      <w:marTop w:val="0"/>
      <w:marBottom w:val="0"/>
      <w:divBdr>
        <w:top w:val="none" w:sz="0" w:space="0" w:color="auto"/>
        <w:left w:val="none" w:sz="0" w:space="0" w:color="auto"/>
        <w:bottom w:val="none" w:sz="0" w:space="0" w:color="auto"/>
        <w:right w:val="none" w:sz="0" w:space="0" w:color="auto"/>
      </w:divBdr>
    </w:div>
    <w:div w:id="1097559584">
      <w:bodyDiv w:val="1"/>
      <w:marLeft w:val="0"/>
      <w:marRight w:val="0"/>
      <w:marTop w:val="0"/>
      <w:marBottom w:val="0"/>
      <w:divBdr>
        <w:top w:val="none" w:sz="0" w:space="0" w:color="auto"/>
        <w:left w:val="none" w:sz="0" w:space="0" w:color="auto"/>
        <w:bottom w:val="none" w:sz="0" w:space="0" w:color="auto"/>
        <w:right w:val="none" w:sz="0" w:space="0" w:color="auto"/>
      </w:divBdr>
    </w:div>
    <w:div w:id="1108894293">
      <w:bodyDiv w:val="1"/>
      <w:marLeft w:val="0"/>
      <w:marRight w:val="0"/>
      <w:marTop w:val="0"/>
      <w:marBottom w:val="0"/>
      <w:divBdr>
        <w:top w:val="none" w:sz="0" w:space="0" w:color="auto"/>
        <w:left w:val="none" w:sz="0" w:space="0" w:color="auto"/>
        <w:bottom w:val="none" w:sz="0" w:space="0" w:color="auto"/>
        <w:right w:val="none" w:sz="0" w:space="0" w:color="auto"/>
      </w:divBdr>
    </w:div>
    <w:div w:id="1126847699">
      <w:bodyDiv w:val="1"/>
      <w:marLeft w:val="0"/>
      <w:marRight w:val="0"/>
      <w:marTop w:val="0"/>
      <w:marBottom w:val="0"/>
      <w:divBdr>
        <w:top w:val="none" w:sz="0" w:space="0" w:color="auto"/>
        <w:left w:val="none" w:sz="0" w:space="0" w:color="auto"/>
        <w:bottom w:val="none" w:sz="0" w:space="0" w:color="auto"/>
        <w:right w:val="none" w:sz="0" w:space="0" w:color="auto"/>
      </w:divBdr>
    </w:div>
    <w:div w:id="1128279685">
      <w:bodyDiv w:val="1"/>
      <w:marLeft w:val="0"/>
      <w:marRight w:val="0"/>
      <w:marTop w:val="0"/>
      <w:marBottom w:val="0"/>
      <w:divBdr>
        <w:top w:val="none" w:sz="0" w:space="0" w:color="auto"/>
        <w:left w:val="none" w:sz="0" w:space="0" w:color="auto"/>
        <w:bottom w:val="none" w:sz="0" w:space="0" w:color="auto"/>
        <w:right w:val="none" w:sz="0" w:space="0" w:color="auto"/>
      </w:divBdr>
    </w:div>
    <w:div w:id="1147479186">
      <w:bodyDiv w:val="1"/>
      <w:marLeft w:val="0"/>
      <w:marRight w:val="0"/>
      <w:marTop w:val="0"/>
      <w:marBottom w:val="0"/>
      <w:divBdr>
        <w:top w:val="none" w:sz="0" w:space="0" w:color="auto"/>
        <w:left w:val="none" w:sz="0" w:space="0" w:color="auto"/>
        <w:bottom w:val="none" w:sz="0" w:space="0" w:color="auto"/>
        <w:right w:val="none" w:sz="0" w:space="0" w:color="auto"/>
      </w:divBdr>
    </w:div>
    <w:div w:id="1159807244">
      <w:bodyDiv w:val="1"/>
      <w:marLeft w:val="0"/>
      <w:marRight w:val="0"/>
      <w:marTop w:val="0"/>
      <w:marBottom w:val="0"/>
      <w:divBdr>
        <w:top w:val="none" w:sz="0" w:space="0" w:color="auto"/>
        <w:left w:val="none" w:sz="0" w:space="0" w:color="auto"/>
        <w:bottom w:val="none" w:sz="0" w:space="0" w:color="auto"/>
        <w:right w:val="none" w:sz="0" w:space="0" w:color="auto"/>
      </w:divBdr>
    </w:div>
    <w:div w:id="1164860236">
      <w:bodyDiv w:val="1"/>
      <w:marLeft w:val="0"/>
      <w:marRight w:val="0"/>
      <w:marTop w:val="0"/>
      <w:marBottom w:val="0"/>
      <w:divBdr>
        <w:top w:val="none" w:sz="0" w:space="0" w:color="auto"/>
        <w:left w:val="none" w:sz="0" w:space="0" w:color="auto"/>
        <w:bottom w:val="none" w:sz="0" w:space="0" w:color="auto"/>
        <w:right w:val="none" w:sz="0" w:space="0" w:color="auto"/>
      </w:divBdr>
    </w:div>
    <w:div w:id="1173179721">
      <w:bodyDiv w:val="1"/>
      <w:marLeft w:val="0"/>
      <w:marRight w:val="0"/>
      <w:marTop w:val="0"/>
      <w:marBottom w:val="0"/>
      <w:divBdr>
        <w:top w:val="none" w:sz="0" w:space="0" w:color="auto"/>
        <w:left w:val="none" w:sz="0" w:space="0" w:color="auto"/>
        <w:bottom w:val="none" w:sz="0" w:space="0" w:color="auto"/>
        <w:right w:val="none" w:sz="0" w:space="0" w:color="auto"/>
      </w:divBdr>
    </w:div>
    <w:div w:id="1194802821">
      <w:bodyDiv w:val="1"/>
      <w:marLeft w:val="0"/>
      <w:marRight w:val="0"/>
      <w:marTop w:val="0"/>
      <w:marBottom w:val="0"/>
      <w:divBdr>
        <w:top w:val="none" w:sz="0" w:space="0" w:color="auto"/>
        <w:left w:val="none" w:sz="0" w:space="0" w:color="auto"/>
        <w:bottom w:val="none" w:sz="0" w:space="0" w:color="auto"/>
        <w:right w:val="none" w:sz="0" w:space="0" w:color="auto"/>
      </w:divBdr>
    </w:div>
    <w:div w:id="1200899370">
      <w:bodyDiv w:val="1"/>
      <w:marLeft w:val="0"/>
      <w:marRight w:val="0"/>
      <w:marTop w:val="0"/>
      <w:marBottom w:val="0"/>
      <w:divBdr>
        <w:top w:val="none" w:sz="0" w:space="0" w:color="auto"/>
        <w:left w:val="none" w:sz="0" w:space="0" w:color="auto"/>
        <w:bottom w:val="none" w:sz="0" w:space="0" w:color="auto"/>
        <w:right w:val="none" w:sz="0" w:space="0" w:color="auto"/>
      </w:divBdr>
    </w:div>
    <w:div w:id="1203321284">
      <w:bodyDiv w:val="1"/>
      <w:marLeft w:val="0"/>
      <w:marRight w:val="0"/>
      <w:marTop w:val="0"/>
      <w:marBottom w:val="0"/>
      <w:divBdr>
        <w:top w:val="none" w:sz="0" w:space="0" w:color="auto"/>
        <w:left w:val="none" w:sz="0" w:space="0" w:color="auto"/>
        <w:bottom w:val="none" w:sz="0" w:space="0" w:color="auto"/>
        <w:right w:val="none" w:sz="0" w:space="0" w:color="auto"/>
      </w:divBdr>
    </w:div>
    <w:div w:id="1204362634">
      <w:bodyDiv w:val="1"/>
      <w:marLeft w:val="0"/>
      <w:marRight w:val="0"/>
      <w:marTop w:val="0"/>
      <w:marBottom w:val="0"/>
      <w:divBdr>
        <w:top w:val="none" w:sz="0" w:space="0" w:color="auto"/>
        <w:left w:val="none" w:sz="0" w:space="0" w:color="auto"/>
        <w:bottom w:val="none" w:sz="0" w:space="0" w:color="auto"/>
        <w:right w:val="none" w:sz="0" w:space="0" w:color="auto"/>
      </w:divBdr>
    </w:div>
    <w:div w:id="1215774950">
      <w:bodyDiv w:val="1"/>
      <w:marLeft w:val="0"/>
      <w:marRight w:val="0"/>
      <w:marTop w:val="0"/>
      <w:marBottom w:val="0"/>
      <w:divBdr>
        <w:top w:val="none" w:sz="0" w:space="0" w:color="auto"/>
        <w:left w:val="none" w:sz="0" w:space="0" w:color="auto"/>
        <w:bottom w:val="none" w:sz="0" w:space="0" w:color="auto"/>
        <w:right w:val="none" w:sz="0" w:space="0" w:color="auto"/>
      </w:divBdr>
    </w:div>
    <w:div w:id="1216114773">
      <w:bodyDiv w:val="1"/>
      <w:marLeft w:val="0"/>
      <w:marRight w:val="0"/>
      <w:marTop w:val="0"/>
      <w:marBottom w:val="0"/>
      <w:divBdr>
        <w:top w:val="none" w:sz="0" w:space="0" w:color="auto"/>
        <w:left w:val="none" w:sz="0" w:space="0" w:color="auto"/>
        <w:bottom w:val="none" w:sz="0" w:space="0" w:color="auto"/>
        <w:right w:val="none" w:sz="0" w:space="0" w:color="auto"/>
      </w:divBdr>
    </w:div>
    <w:div w:id="1216619524">
      <w:bodyDiv w:val="1"/>
      <w:marLeft w:val="0"/>
      <w:marRight w:val="0"/>
      <w:marTop w:val="0"/>
      <w:marBottom w:val="0"/>
      <w:divBdr>
        <w:top w:val="none" w:sz="0" w:space="0" w:color="auto"/>
        <w:left w:val="none" w:sz="0" w:space="0" w:color="auto"/>
        <w:bottom w:val="none" w:sz="0" w:space="0" w:color="auto"/>
        <w:right w:val="none" w:sz="0" w:space="0" w:color="auto"/>
      </w:divBdr>
    </w:div>
    <w:div w:id="1234201950">
      <w:bodyDiv w:val="1"/>
      <w:marLeft w:val="0"/>
      <w:marRight w:val="0"/>
      <w:marTop w:val="0"/>
      <w:marBottom w:val="0"/>
      <w:divBdr>
        <w:top w:val="none" w:sz="0" w:space="0" w:color="auto"/>
        <w:left w:val="none" w:sz="0" w:space="0" w:color="auto"/>
        <w:bottom w:val="none" w:sz="0" w:space="0" w:color="auto"/>
        <w:right w:val="none" w:sz="0" w:space="0" w:color="auto"/>
      </w:divBdr>
    </w:div>
    <w:div w:id="1236474771">
      <w:bodyDiv w:val="1"/>
      <w:marLeft w:val="0"/>
      <w:marRight w:val="0"/>
      <w:marTop w:val="0"/>
      <w:marBottom w:val="0"/>
      <w:divBdr>
        <w:top w:val="none" w:sz="0" w:space="0" w:color="auto"/>
        <w:left w:val="none" w:sz="0" w:space="0" w:color="auto"/>
        <w:bottom w:val="none" w:sz="0" w:space="0" w:color="auto"/>
        <w:right w:val="none" w:sz="0" w:space="0" w:color="auto"/>
      </w:divBdr>
    </w:div>
    <w:div w:id="1241794645">
      <w:bodyDiv w:val="1"/>
      <w:marLeft w:val="0"/>
      <w:marRight w:val="0"/>
      <w:marTop w:val="0"/>
      <w:marBottom w:val="0"/>
      <w:divBdr>
        <w:top w:val="none" w:sz="0" w:space="0" w:color="auto"/>
        <w:left w:val="none" w:sz="0" w:space="0" w:color="auto"/>
        <w:bottom w:val="none" w:sz="0" w:space="0" w:color="auto"/>
        <w:right w:val="none" w:sz="0" w:space="0" w:color="auto"/>
      </w:divBdr>
    </w:div>
    <w:div w:id="1245871608">
      <w:bodyDiv w:val="1"/>
      <w:marLeft w:val="0"/>
      <w:marRight w:val="0"/>
      <w:marTop w:val="0"/>
      <w:marBottom w:val="0"/>
      <w:divBdr>
        <w:top w:val="none" w:sz="0" w:space="0" w:color="auto"/>
        <w:left w:val="none" w:sz="0" w:space="0" w:color="auto"/>
        <w:bottom w:val="none" w:sz="0" w:space="0" w:color="auto"/>
        <w:right w:val="none" w:sz="0" w:space="0" w:color="auto"/>
      </w:divBdr>
    </w:div>
    <w:div w:id="1253785008">
      <w:bodyDiv w:val="1"/>
      <w:marLeft w:val="0"/>
      <w:marRight w:val="0"/>
      <w:marTop w:val="0"/>
      <w:marBottom w:val="0"/>
      <w:divBdr>
        <w:top w:val="none" w:sz="0" w:space="0" w:color="auto"/>
        <w:left w:val="none" w:sz="0" w:space="0" w:color="auto"/>
        <w:bottom w:val="none" w:sz="0" w:space="0" w:color="auto"/>
        <w:right w:val="none" w:sz="0" w:space="0" w:color="auto"/>
      </w:divBdr>
    </w:div>
    <w:div w:id="1253971292">
      <w:bodyDiv w:val="1"/>
      <w:marLeft w:val="0"/>
      <w:marRight w:val="0"/>
      <w:marTop w:val="0"/>
      <w:marBottom w:val="0"/>
      <w:divBdr>
        <w:top w:val="none" w:sz="0" w:space="0" w:color="auto"/>
        <w:left w:val="none" w:sz="0" w:space="0" w:color="auto"/>
        <w:bottom w:val="none" w:sz="0" w:space="0" w:color="auto"/>
        <w:right w:val="none" w:sz="0" w:space="0" w:color="auto"/>
      </w:divBdr>
    </w:div>
    <w:div w:id="1276063320">
      <w:bodyDiv w:val="1"/>
      <w:marLeft w:val="0"/>
      <w:marRight w:val="0"/>
      <w:marTop w:val="0"/>
      <w:marBottom w:val="0"/>
      <w:divBdr>
        <w:top w:val="none" w:sz="0" w:space="0" w:color="auto"/>
        <w:left w:val="none" w:sz="0" w:space="0" w:color="auto"/>
        <w:bottom w:val="none" w:sz="0" w:space="0" w:color="auto"/>
        <w:right w:val="none" w:sz="0" w:space="0" w:color="auto"/>
      </w:divBdr>
    </w:div>
    <w:div w:id="1281960415">
      <w:bodyDiv w:val="1"/>
      <w:marLeft w:val="0"/>
      <w:marRight w:val="0"/>
      <w:marTop w:val="0"/>
      <w:marBottom w:val="0"/>
      <w:divBdr>
        <w:top w:val="none" w:sz="0" w:space="0" w:color="auto"/>
        <w:left w:val="none" w:sz="0" w:space="0" w:color="auto"/>
        <w:bottom w:val="none" w:sz="0" w:space="0" w:color="auto"/>
        <w:right w:val="none" w:sz="0" w:space="0" w:color="auto"/>
      </w:divBdr>
    </w:div>
    <w:div w:id="1286042854">
      <w:bodyDiv w:val="1"/>
      <w:marLeft w:val="0"/>
      <w:marRight w:val="0"/>
      <w:marTop w:val="0"/>
      <w:marBottom w:val="0"/>
      <w:divBdr>
        <w:top w:val="none" w:sz="0" w:space="0" w:color="auto"/>
        <w:left w:val="none" w:sz="0" w:space="0" w:color="auto"/>
        <w:bottom w:val="none" w:sz="0" w:space="0" w:color="auto"/>
        <w:right w:val="none" w:sz="0" w:space="0" w:color="auto"/>
      </w:divBdr>
    </w:div>
    <w:div w:id="1286423950">
      <w:bodyDiv w:val="1"/>
      <w:marLeft w:val="0"/>
      <w:marRight w:val="0"/>
      <w:marTop w:val="0"/>
      <w:marBottom w:val="0"/>
      <w:divBdr>
        <w:top w:val="none" w:sz="0" w:space="0" w:color="auto"/>
        <w:left w:val="none" w:sz="0" w:space="0" w:color="auto"/>
        <w:bottom w:val="none" w:sz="0" w:space="0" w:color="auto"/>
        <w:right w:val="none" w:sz="0" w:space="0" w:color="auto"/>
      </w:divBdr>
    </w:div>
    <w:div w:id="1289360777">
      <w:bodyDiv w:val="1"/>
      <w:marLeft w:val="0"/>
      <w:marRight w:val="0"/>
      <w:marTop w:val="0"/>
      <w:marBottom w:val="0"/>
      <w:divBdr>
        <w:top w:val="none" w:sz="0" w:space="0" w:color="auto"/>
        <w:left w:val="none" w:sz="0" w:space="0" w:color="auto"/>
        <w:bottom w:val="none" w:sz="0" w:space="0" w:color="auto"/>
        <w:right w:val="none" w:sz="0" w:space="0" w:color="auto"/>
      </w:divBdr>
    </w:div>
    <w:div w:id="1289706632">
      <w:bodyDiv w:val="1"/>
      <w:marLeft w:val="0"/>
      <w:marRight w:val="0"/>
      <w:marTop w:val="0"/>
      <w:marBottom w:val="0"/>
      <w:divBdr>
        <w:top w:val="none" w:sz="0" w:space="0" w:color="auto"/>
        <w:left w:val="none" w:sz="0" w:space="0" w:color="auto"/>
        <w:bottom w:val="none" w:sz="0" w:space="0" w:color="auto"/>
        <w:right w:val="none" w:sz="0" w:space="0" w:color="auto"/>
      </w:divBdr>
    </w:div>
    <w:div w:id="1289823564">
      <w:bodyDiv w:val="1"/>
      <w:marLeft w:val="0"/>
      <w:marRight w:val="0"/>
      <w:marTop w:val="0"/>
      <w:marBottom w:val="0"/>
      <w:divBdr>
        <w:top w:val="none" w:sz="0" w:space="0" w:color="auto"/>
        <w:left w:val="none" w:sz="0" w:space="0" w:color="auto"/>
        <w:bottom w:val="none" w:sz="0" w:space="0" w:color="auto"/>
        <w:right w:val="none" w:sz="0" w:space="0" w:color="auto"/>
      </w:divBdr>
    </w:div>
    <w:div w:id="1298871894">
      <w:bodyDiv w:val="1"/>
      <w:marLeft w:val="0"/>
      <w:marRight w:val="0"/>
      <w:marTop w:val="0"/>
      <w:marBottom w:val="0"/>
      <w:divBdr>
        <w:top w:val="none" w:sz="0" w:space="0" w:color="auto"/>
        <w:left w:val="none" w:sz="0" w:space="0" w:color="auto"/>
        <w:bottom w:val="none" w:sz="0" w:space="0" w:color="auto"/>
        <w:right w:val="none" w:sz="0" w:space="0" w:color="auto"/>
      </w:divBdr>
    </w:div>
    <w:div w:id="1307273128">
      <w:bodyDiv w:val="1"/>
      <w:marLeft w:val="0"/>
      <w:marRight w:val="0"/>
      <w:marTop w:val="0"/>
      <w:marBottom w:val="0"/>
      <w:divBdr>
        <w:top w:val="none" w:sz="0" w:space="0" w:color="auto"/>
        <w:left w:val="none" w:sz="0" w:space="0" w:color="auto"/>
        <w:bottom w:val="none" w:sz="0" w:space="0" w:color="auto"/>
        <w:right w:val="none" w:sz="0" w:space="0" w:color="auto"/>
      </w:divBdr>
    </w:div>
    <w:div w:id="1310751250">
      <w:bodyDiv w:val="1"/>
      <w:marLeft w:val="0"/>
      <w:marRight w:val="0"/>
      <w:marTop w:val="0"/>
      <w:marBottom w:val="0"/>
      <w:divBdr>
        <w:top w:val="none" w:sz="0" w:space="0" w:color="auto"/>
        <w:left w:val="none" w:sz="0" w:space="0" w:color="auto"/>
        <w:bottom w:val="none" w:sz="0" w:space="0" w:color="auto"/>
        <w:right w:val="none" w:sz="0" w:space="0" w:color="auto"/>
      </w:divBdr>
    </w:div>
    <w:div w:id="1313635581">
      <w:bodyDiv w:val="1"/>
      <w:marLeft w:val="0"/>
      <w:marRight w:val="0"/>
      <w:marTop w:val="0"/>
      <w:marBottom w:val="0"/>
      <w:divBdr>
        <w:top w:val="none" w:sz="0" w:space="0" w:color="auto"/>
        <w:left w:val="none" w:sz="0" w:space="0" w:color="auto"/>
        <w:bottom w:val="none" w:sz="0" w:space="0" w:color="auto"/>
        <w:right w:val="none" w:sz="0" w:space="0" w:color="auto"/>
      </w:divBdr>
    </w:div>
    <w:div w:id="1329402001">
      <w:bodyDiv w:val="1"/>
      <w:marLeft w:val="0"/>
      <w:marRight w:val="0"/>
      <w:marTop w:val="0"/>
      <w:marBottom w:val="0"/>
      <w:divBdr>
        <w:top w:val="none" w:sz="0" w:space="0" w:color="auto"/>
        <w:left w:val="none" w:sz="0" w:space="0" w:color="auto"/>
        <w:bottom w:val="none" w:sz="0" w:space="0" w:color="auto"/>
        <w:right w:val="none" w:sz="0" w:space="0" w:color="auto"/>
      </w:divBdr>
    </w:div>
    <w:div w:id="1340694335">
      <w:bodyDiv w:val="1"/>
      <w:marLeft w:val="0"/>
      <w:marRight w:val="0"/>
      <w:marTop w:val="0"/>
      <w:marBottom w:val="0"/>
      <w:divBdr>
        <w:top w:val="none" w:sz="0" w:space="0" w:color="auto"/>
        <w:left w:val="none" w:sz="0" w:space="0" w:color="auto"/>
        <w:bottom w:val="none" w:sz="0" w:space="0" w:color="auto"/>
        <w:right w:val="none" w:sz="0" w:space="0" w:color="auto"/>
      </w:divBdr>
    </w:div>
    <w:div w:id="1342316349">
      <w:bodyDiv w:val="1"/>
      <w:marLeft w:val="0"/>
      <w:marRight w:val="0"/>
      <w:marTop w:val="0"/>
      <w:marBottom w:val="0"/>
      <w:divBdr>
        <w:top w:val="none" w:sz="0" w:space="0" w:color="auto"/>
        <w:left w:val="none" w:sz="0" w:space="0" w:color="auto"/>
        <w:bottom w:val="none" w:sz="0" w:space="0" w:color="auto"/>
        <w:right w:val="none" w:sz="0" w:space="0" w:color="auto"/>
      </w:divBdr>
    </w:div>
    <w:div w:id="1347637074">
      <w:bodyDiv w:val="1"/>
      <w:marLeft w:val="0"/>
      <w:marRight w:val="0"/>
      <w:marTop w:val="0"/>
      <w:marBottom w:val="0"/>
      <w:divBdr>
        <w:top w:val="none" w:sz="0" w:space="0" w:color="auto"/>
        <w:left w:val="none" w:sz="0" w:space="0" w:color="auto"/>
        <w:bottom w:val="none" w:sz="0" w:space="0" w:color="auto"/>
        <w:right w:val="none" w:sz="0" w:space="0" w:color="auto"/>
      </w:divBdr>
    </w:div>
    <w:div w:id="1350909908">
      <w:bodyDiv w:val="1"/>
      <w:marLeft w:val="0"/>
      <w:marRight w:val="0"/>
      <w:marTop w:val="0"/>
      <w:marBottom w:val="0"/>
      <w:divBdr>
        <w:top w:val="none" w:sz="0" w:space="0" w:color="auto"/>
        <w:left w:val="none" w:sz="0" w:space="0" w:color="auto"/>
        <w:bottom w:val="none" w:sz="0" w:space="0" w:color="auto"/>
        <w:right w:val="none" w:sz="0" w:space="0" w:color="auto"/>
      </w:divBdr>
    </w:div>
    <w:div w:id="1353219417">
      <w:bodyDiv w:val="1"/>
      <w:marLeft w:val="0"/>
      <w:marRight w:val="0"/>
      <w:marTop w:val="0"/>
      <w:marBottom w:val="0"/>
      <w:divBdr>
        <w:top w:val="none" w:sz="0" w:space="0" w:color="auto"/>
        <w:left w:val="none" w:sz="0" w:space="0" w:color="auto"/>
        <w:bottom w:val="none" w:sz="0" w:space="0" w:color="auto"/>
        <w:right w:val="none" w:sz="0" w:space="0" w:color="auto"/>
      </w:divBdr>
    </w:div>
    <w:div w:id="1363244747">
      <w:bodyDiv w:val="1"/>
      <w:marLeft w:val="0"/>
      <w:marRight w:val="0"/>
      <w:marTop w:val="0"/>
      <w:marBottom w:val="0"/>
      <w:divBdr>
        <w:top w:val="none" w:sz="0" w:space="0" w:color="auto"/>
        <w:left w:val="none" w:sz="0" w:space="0" w:color="auto"/>
        <w:bottom w:val="none" w:sz="0" w:space="0" w:color="auto"/>
        <w:right w:val="none" w:sz="0" w:space="0" w:color="auto"/>
      </w:divBdr>
    </w:div>
    <w:div w:id="1376390271">
      <w:bodyDiv w:val="1"/>
      <w:marLeft w:val="0"/>
      <w:marRight w:val="0"/>
      <w:marTop w:val="0"/>
      <w:marBottom w:val="0"/>
      <w:divBdr>
        <w:top w:val="none" w:sz="0" w:space="0" w:color="auto"/>
        <w:left w:val="none" w:sz="0" w:space="0" w:color="auto"/>
        <w:bottom w:val="none" w:sz="0" w:space="0" w:color="auto"/>
        <w:right w:val="none" w:sz="0" w:space="0" w:color="auto"/>
      </w:divBdr>
    </w:div>
    <w:div w:id="1379861561">
      <w:bodyDiv w:val="1"/>
      <w:marLeft w:val="0"/>
      <w:marRight w:val="0"/>
      <w:marTop w:val="0"/>
      <w:marBottom w:val="0"/>
      <w:divBdr>
        <w:top w:val="none" w:sz="0" w:space="0" w:color="auto"/>
        <w:left w:val="none" w:sz="0" w:space="0" w:color="auto"/>
        <w:bottom w:val="none" w:sz="0" w:space="0" w:color="auto"/>
        <w:right w:val="none" w:sz="0" w:space="0" w:color="auto"/>
      </w:divBdr>
    </w:div>
    <w:div w:id="1390149705">
      <w:bodyDiv w:val="1"/>
      <w:marLeft w:val="0"/>
      <w:marRight w:val="0"/>
      <w:marTop w:val="0"/>
      <w:marBottom w:val="0"/>
      <w:divBdr>
        <w:top w:val="none" w:sz="0" w:space="0" w:color="auto"/>
        <w:left w:val="none" w:sz="0" w:space="0" w:color="auto"/>
        <w:bottom w:val="none" w:sz="0" w:space="0" w:color="auto"/>
        <w:right w:val="none" w:sz="0" w:space="0" w:color="auto"/>
      </w:divBdr>
    </w:div>
    <w:div w:id="1402556321">
      <w:bodyDiv w:val="1"/>
      <w:marLeft w:val="0"/>
      <w:marRight w:val="0"/>
      <w:marTop w:val="0"/>
      <w:marBottom w:val="0"/>
      <w:divBdr>
        <w:top w:val="none" w:sz="0" w:space="0" w:color="auto"/>
        <w:left w:val="none" w:sz="0" w:space="0" w:color="auto"/>
        <w:bottom w:val="none" w:sz="0" w:space="0" w:color="auto"/>
        <w:right w:val="none" w:sz="0" w:space="0" w:color="auto"/>
      </w:divBdr>
    </w:div>
    <w:div w:id="1402631340">
      <w:bodyDiv w:val="1"/>
      <w:marLeft w:val="0"/>
      <w:marRight w:val="0"/>
      <w:marTop w:val="0"/>
      <w:marBottom w:val="0"/>
      <w:divBdr>
        <w:top w:val="none" w:sz="0" w:space="0" w:color="auto"/>
        <w:left w:val="none" w:sz="0" w:space="0" w:color="auto"/>
        <w:bottom w:val="none" w:sz="0" w:space="0" w:color="auto"/>
        <w:right w:val="none" w:sz="0" w:space="0" w:color="auto"/>
      </w:divBdr>
    </w:div>
    <w:div w:id="1404524028">
      <w:bodyDiv w:val="1"/>
      <w:marLeft w:val="0"/>
      <w:marRight w:val="0"/>
      <w:marTop w:val="0"/>
      <w:marBottom w:val="0"/>
      <w:divBdr>
        <w:top w:val="none" w:sz="0" w:space="0" w:color="auto"/>
        <w:left w:val="none" w:sz="0" w:space="0" w:color="auto"/>
        <w:bottom w:val="none" w:sz="0" w:space="0" w:color="auto"/>
        <w:right w:val="none" w:sz="0" w:space="0" w:color="auto"/>
      </w:divBdr>
    </w:div>
    <w:div w:id="1421025516">
      <w:bodyDiv w:val="1"/>
      <w:marLeft w:val="0"/>
      <w:marRight w:val="0"/>
      <w:marTop w:val="0"/>
      <w:marBottom w:val="0"/>
      <w:divBdr>
        <w:top w:val="none" w:sz="0" w:space="0" w:color="auto"/>
        <w:left w:val="none" w:sz="0" w:space="0" w:color="auto"/>
        <w:bottom w:val="none" w:sz="0" w:space="0" w:color="auto"/>
        <w:right w:val="none" w:sz="0" w:space="0" w:color="auto"/>
      </w:divBdr>
    </w:div>
    <w:div w:id="1425223957">
      <w:bodyDiv w:val="1"/>
      <w:marLeft w:val="0"/>
      <w:marRight w:val="0"/>
      <w:marTop w:val="0"/>
      <w:marBottom w:val="0"/>
      <w:divBdr>
        <w:top w:val="none" w:sz="0" w:space="0" w:color="auto"/>
        <w:left w:val="none" w:sz="0" w:space="0" w:color="auto"/>
        <w:bottom w:val="none" w:sz="0" w:space="0" w:color="auto"/>
        <w:right w:val="none" w:sz="0" w:space="0" w:color="auto"/>
      </w:divBdr>
    </w:div>
    <w:div w:id="1425417246">
      <w:bodyDiv w:val="1"/>
      <w:marLeft w:val="0"/>
      <w:marRight w:val="0"/>
      <w:marTop w:val="0"/>
      <w:marBottom w:val="0"/>
      <w:divBdr>
        <w:top w:val="none" w:sz="0" w:space="0" w:color="auto"/>
        <w:left w:val="none" w:sz="0" w:space="0" w:color="auto"/>
        <w:bottom w:val="none" w:sz="0" w:space="0" w:color="auto"/>
        <w:right w:val="none" w:sz="0" w:space="0" w:color="auto"/>
      </w:divBdr>
    </w:div>
    <w:div w:id="1426077385">
      <w:bodyDiv w:val="1"/>
      <w:marLeft w:val="0"/>
      <w:marRight w:val="0"/>
      <w:marTop w:val="0"/>
      <w:marBottom w:val="0"/>
      <w:divBdr>
        <w:top w:val="none" w:sz="0" w:space="0" w:color="auto"/>
        <w:left w:val="none" w:sz="0" w:space="0" w:color="auto"/>
        <w:bottom w:val="none" w:sz="0" w:space="0" w:color="auto"/>
        <w:right w:val="none" w:sz="0" w:space="0" w:color="auto"/>
      </w:divBdr>
    </w:div>
    <w:div w:id="1430470910">
      <w:bodyDiv w:val="1"/>
      <w:marLeft w:val="0"/>
      <w:marRight w:val="0"/>
      <w:marTop w:val="0"/>
      <w:marBottom w:val="0"/>
      <w:divBdr>
        <w:top w:val="none" w:sz="0" w:space="0" w:color="auto"/>
        <w:left w:val="none" w:sz="0" w:space="0" w:color="auto"/>
        <w:bottom w:val="none" w:sz="0" w:space="0" w:color="auto"/>
        <w:right w:val="none" w:sz="0" w:space="0" w:color="auto"/>
      </w:divBdr>
    </w:div>
    <w:div w:id="1452750714">
      <w:bodyDiv w:val="1"/>
      <w:marLeft w:val="0"/>
      <w:marRight w:val="0"/>
      <w:marTop w:val="0"/>
      <w:marBottom w:val="0"/>
      <w:divBdr>
        <w:top w:val="none" w:sz="0" w:space="0" w:color="auto"/>
        <w:left w:val="none" w:sz="0" w:space="0" w:color="auto"/>
        <w:bottom w:val="none" w:sz="0" w:space="0" w:color="auto"/>
        <w:right w:val="none" w:sz="0" w:space="0" w:color="auto"/>
      </w:divBdr>
    </w:div>
    <w:div w:id="1456868475">
      <w:bodyDiv w:val="1"/>
      <w:marLeft w:val="0"/>
      <w:marRight w:val="0"/>
      <w:marTop w:val="0"/>
      <w:marBottom w:val="0"/>
      <w:divBdr>
        <w:top w:val="none" w:sz="0" w:space="0" w:color="auto"/>
        <w:left w:val="none" w:sz="0" w:space="0" w:color="auto"/>
        <w:bottom w:val="none" w:sz="0" w:space="0" w:color="auto"/>
        <w:right w:val="none" w:sz="0" w:space="0" w:color="auto"/>
      </w:divBdr>
    </w:div>
    <w:div w:id="1464500063">
      <w:bodyDiv w:val="1"/>
      <w:marLeft w:val="0"/>
      <w:marRight w:val="0"/>
      <w:marTop w:val="0"/>
      <w:marBottom w:val="0"/>
      <w:divBdr>
        <w:top w:val="none" w:sz="0" w:space="0" w:color="auto"/>
        <w:left w:val="none" w:sz="0" w:space="0" w:color="auto"/>
        <w:bottom w:val="none" w:sz="0" w:space="0" w:color="auto"/>
        <w:right w:val="none" w:sz="0" w:space="0" w:color="auto"/>
      </w:divBdr>
    </w:div>
    <w:div w:id="1491873940">
      <w:bodyDiv w:val="1"/>
      <w:marLeft w:val="0"/>
      <w:marRight w:val="0"/>
      <w:marTop w:val="0"/>
      <w:marBottom w:val="0"/>
      <w:divBdr>
        <w:top w:val="none" w:sz="0" w:space="0" w:color="auto"/>
        <w:left w:val="none" w:sz="0" w:space="0" w:color="auto"/>
        <w:bottom w:val="none" w:sz="0" w:space="0" w:color="auto"/>
        <w:right w:val="none" w:sz="0" w:space="0" w:color="auto"/>
      </w:divBdr>
    </w:div>
    <w:div w:id="1495411425">
      <w:bodyDiv w:val="1"/>
      <w:marLeft w:val="0"/>
      <w:marRight w:val="0"/>
      <w:marTop w:val="0"/>
      <w:marBottom w:val="0"/>
      <w:divBdr>
        <w:top w:val="none" w:sz="0" w:space="0" w:color="auto"/>
        <w:left w:val="none" w:sz="0" w:space="0" w:color="auto"/>
        <w:bottom w:val="none" w:sz="0" w:space="0" w:color="auto"/>
        <w:right w:val="none" w:sz="0" w:space="0" w:color="auto"/>
      </w:divBdr>
    </w:div>
    <w:div w:id="1497185278">
      <w:bodyDiv w:val="1"/>
      <w:marLeft w:val="0"/>
      <w:marRight w:val="0"/>
      <w:marTop w:val="0"/>
      <w:marBottom w:val="0"/>
      <w:divBdr>
        <w:top w:val="none" w:sz="0" w:space="0" w:color="auto"/>
        <w:left w:val="none" w:sz="0" w:space="0" w:color="auto"/>
        <w:bottom w:val="none" w:sz="0" w:space="0" w:color="auto"/>
        <w:right w:val="none" w:sz="0" w:space="0" w:color="auto"/>
      </w:divBdr>
    </w:div>
    <w:div w:id="1500543206">
      <w:bodyDiv w:val="1"/>
      <w:marLeft w:val="0"/>
      <w:marRight w:val="0"/>
      <w:marTop w:val="0"/>
      <w:marBottom w:val="0"/>
      <w:divBdr>
        <w:top w:val="none" w:sz="0" w:space="0" w:color="auto"/>
        <w:left w:val="none" w:sz="0" w:space="0" w:color="auto"/>
        <w:bottom w:val="none" w:sz="0" w:space="0" w:color="auto"/>
        <w:right w:val="none" w:sz="0" w:space="0" w:color="auto"/>
      </w:divBdr>
    </w:div>
    <w:div w:id="1500658887">
      <w:bodyDiv w:val="1"/>
      <w:marLeft w:val="0"/>
      <w:marRight w:val="0"/>
      <w:marTop w:val="0"/>
      <w:marBottom w:val="0"/>
      <w:divBdr>
        <w:top w:val="none" w:sz="0" w:space="0" w:color="auto"/>
        <w:left w:val="none" w:sz="0" w:space="0" w:color="auto"/>
        <w:bottom w:val="none" w:sz="0" w:space="0" w:color="auto"/>
        <w:right w:val="none" w:sz="0" w:space="0" w:color="auto"/>
      </w:divBdr>
    </w:div>
    <w:div w:id="1508326044">
      <w:bodyDiv w:val="1"/>
      <w:marLeft w:val="0"/>
      <w:marRight w:val="0"/>
      <w:marTop w:val="0"/>
      <w:marBottom w:val="0"/>
      <w:divBdr>
        <w:top w:val="none" w:sz="0" w:space="0" w:color="auto"/>
        <w:left w:val="none" w:sz="0" w:space="0" w:color="auto"/>
        <w:bottom w:val="none" w:sz="0" w:space="0" w:color="auto"/>
        <w:right w:val="none" w:sz="0" w:space="0" w:color="auto"/>
      </w:divBdr>
    </w:div>
    <w:div w:id="1521429637">
      <w:bodyDiv w:val="1"/>
      <w:marLeft w:val="0"/>
      <w:marRight w:val="0"/>
      <w:marTop w:val="0"/>
      <w:marBottom w:val="0"/>
      <w:divBdr>
        <w:top w:val="none" w:sz="0" w:space="0" w:color="auto"/>
        <w:left w:val="none" w:sz="0" w:space="0" w:color="auto"/>
        <w:bottom w:val="none" w:sz="0" w:space="0" w:color="auto"/>
        <w:right w:val="none" w:sz="0" w:space="0" w:color="auto"/>
      </w:divBdr>
    </w:div>
    <w:div w:id="1529294352">
      <w:bodyDiv w:val="1"/>
      <w:marLeft w:val="0"/>
      <w:marRight w:val="0"/>
      <w:marTop w:val="0"/>
      <w:marBottom w:val="0"/>
      <w:divBdr>
        <w:top w:val="none" w:sz="0" w:space="0" w:color="auto"/>
        <w:left w:val="none" w:sz="0" w:space="0" w:color="auto"/>
        <w:bottom w:val="none" w:sz="0" w:space="0" w:color="auto"/>
        <w:right w:val="none" w:sz="0" w:space="0" w:color="auto"/>
      </w:divBdr>
    </w:div>
    <w:div w:id="1540315584">
      <w:bodyDiv w:val="1"/>
      <w:marLeft w:val="0"/>
      <w:marRight w:val="0"/>
      <w:marTop w:val="0"/>
      <w:marBottom w:val="0"/>
      <w:divBdr>
        <w:top w:val="none" w:sz="0" w:space="0" w:color="auto"/>
        <w:left w:val="none" w:sz="0" w:space="0" w:color="auto"/>
        <w:bottom w:val="none" w:sz="0" w:space="0" w:color="auto"/>
        <w:right w:val="none" w:sz="0" w:space="0" w:color="auto"/>
      </w:divBdr>
    </w:div>
    <w:div w:id="1545679167">
      <w:bodyDiv w:val="1"/>
      <w:marLeft w:val="0"/>
      <w:marRight w:val="0"/>
      <w:marTop w:val="0"/>
      <w:marBottom w:val="0"/>
      <w:divBdr>
        <w:top w:val="none" w:sz="0" w:space="0" w:color="auto"/>
        <w:left w:val="none" w:sz="0" w:space="0" w:color="auto"/>
        <w:bottom w:val="none" w:sz="0" w:space="0" w:color="auto"/>
        <w:right w:val="none" w:sz="0" w:space="0" w:color="auto"/>
      </w:divBdr>
    </w:div>
    <w:div w:id="1562865663">
      <w:bodyDiv w:val="1"/>
      <w:marLeft w:val="0"/>
      <w:marRight w:val="0"/>
      <w:marTop w:val="0"/>
      <w:marBottom w:val="0"/>
      <w:divBdr>
        <w:top w:val="none" w:sz="0" w:space="0" w:color="auto"/>
        <w:left w:val="none" w:sz="0" w:space="0" w:color="auto"/>
        <w:bottom w:val="none" w:sz="0" w:space="0" w:color="auto"/>
        <w:right w:val="none" w:sz="0" w:space="0" w:color="auto"/>
      </w:divBdr>
    </w:div>
    <w:div w:id="1570339463">
      <w:bodyDiv w:val="1"/>
      <w:marLeft w:val="0"/>
      <w:marRight w:val="0"/>
      <w:marTop w:val="0"/>
      <w:marBottom w:val="0"/>
      <w:divBdr>
        <w:top w:val="none" w:sz="0" w:space="0" w:color="auto"/>
        <w:left w:val="none" w:sz="0" w:space="0" w:color="auto"/>
        <w:bottom w:val="none" w:sz="0" w:space="0" w:color="auto"/>
        <w:right w:val="none" w:sz="0" w:space="0" w:color="auto"/>
      </w:divBdr>
    </w:div>
    <w:div w:id="1570461773">
      <w:bodyDiv w:val="1"/>
      <w:marLeft w:val="0"/>
      <w:marRight w:val="0"/>
      <w:marTop w:val="0"/>
      <w:marBottom w:val="0"/>
      <w:divBdr>
        <w:top w:val="none" w:sz="0" w:space="0" w:color="auto"/>
        <w:left w:val="none" w:sz="0" w:space="0" w:color="auto"/>
        <w:bottom w:val="none" w:sz="0" w:space="0" w:color="auto"/>
        <w:right w:val="none" w:sz="0" w:space="0" w:color="auto"/>
      </w:divBdr>
    </w:div>
    <w:div w:id="1579169981">
      <w:bodyDiv w:val="1"/>
      <w:marLeft w:val="0"/>
      <w:marRight w:val="0"/>
      <w:marTop w:val="0"/>
      <w:marBottom w:val="0"/>
      <w:divBdr>
        <w:top w:val="none" w:sz="0" w:space="0" w:color="auto"/>
        <w:left w:val="none" w:sz="0" w:space="0" w:color="auto"/>
        <w:bottom w:val="none" w:sz="0" w:space="0" w:color="auto"/>
        <w:right w:val="none" w:sz="0" w:space="0" w:color="auto"/>
      </w:divBdr>
    </w:div>
    <w:div w:id="1580864427">
      <w:bodyDiv w:val="1"/>
      <w:marLeft w:val="0"/>
      <w:marRight w:val="0"/>
      <w:marTop w:val="0"/>
      <w:marBottom w:val="0"/>
      <w:divBdr>
        <w:top w:val="none" w:sz="0" w:space="0" w:color="auto"/>
        <w:left w:val="none" w:sz="0" w:space="0" w:color="auto"/>
        <w:bottom w:val="none" w:sz="0" w:space="0" w:color="auto"/>
        <w:right w:val="none" w:sz="0" w:space="0" w:color="auto"/>
      </w:divBdr>
    </w:div>
    <w:div w:id="1583173903">
      <w:bodyDiv w:val="1"/>
      <w:marLeft w:val="0"/>
      <w:marRight w:val="0"/>
      <w:marTop w:val="0"/>
      <w:marBottom w:val="0"/>
      <w:divBdr>
        <w:top w:val="none" w:sz="0" w:space="0" w:color="auto"/>
        <w:left w:val="none" w:sz="0" w:space="0" w:color="auto"/>
        <w:bottom w:val="none" w:sz="0" w:space="0" w:color="auto"/>
        <w:right w:val="none" w:sz="0" w:space="0" w:color="auto"/>
      </w:divBdr>
    </w:div>
    <w:div w:id="1591621620">
      <w:bodyDiv w:val="1"/>
      <w:marLeft w:val="0"/>
      <w:marRight w:val="0"/>
      <w:marTop w:val="0"/>
      <w:marBottom w:val="0"/>
      <w:divBdr>
        <w:top w:val="none" w:sz="0" w:space="0" w:color="auto"/>
        <w:left w:val="none" w:sz="0" w:space="0" w:color="auto"/>
        <w:bottom w:val="none" w:sz="0" w:space="0" w:color="auto"/>
        <w:right w:val="none" w:sz="0" w:space="0" w:color="auto"/>
      </w:divBdr>
    </w:div>
    <w:div w:id="1593127196">
      <w:bodyDiv w:val="1"/>
      <w:marLeft w:val="0"/>
      <w:marRight w:val="0"/>
      <w:marTop w:val="0"/>
      <w:marBottom w:val="0"/>
      <w:divBdr>
        <w:top w:val="none" w:sz="0" w:space="0" w:color="auto"/>
        <w:left w:val="none" w:sz="0" w:space="0" w:color="auto"/>
        <w:bottom w:val="none" w:sz="0" w:space="0" w:color="auto"/>
        <w:right w:val="none" w:sz="0" w:space="0" w:color="auto"/>
      </w:divBdr>
    </w:div>
    <w:div w:id="1595868059">
      <w:bodyDiv w:val="1"/>
      <w:marLeft w:val="0"/>
      <w:marRight w:val="0"/>
      <w:marTop w:val="0"/>
      <w:marBottom w:val="0"/>
      <w:divBdr>
        <w:top w:val="none" w:sz="0" w:space="0" w:color="auto"/>
        <w:left w:val="none" w:sz="0" w:space="0" w:color="auto"/>
        <w:bottom w:val="none" w:sz="0" w:space="0" w:color="auto"/>
        <w:right w:val="none" w:sz="0" w:space="0" w:color="auto"/>
      </w:divBdr>
    </w:div>
    <w:div w:id="1602374419">
      <w:bodyDiv w:val="1"/>
      <w:marLeft w:val="0"/>
      <w:marRight w:val="0"/>
      <w:marTop w:val="0"/>
      <w:marBottom w:val="0"/>
      <w:divBdr>
        <w:top w:val="none" w:sz="0" w:space="0" w:color="auto"/>
        <w:left w:val="none" w:sz="0" w:space="0" w:color="auto"/>
        <w:bottom w:val="none" w:sz="0" w:space="0" w:color="auto"/>
        <w:right w:val="none" w:sz="0" w:space="0" w:color="auto"/>
      </w:divBdr>
    </w:div>
    <w:div w:id="1610311104">
      <w:bodyDiv w:val="1"/>
      <w:marLeft w:val="0"/>
      <w:marRight w:val="0"/>
      <w:marTop w:val="0"/>
      <w:marBottom w:val="0"/>
      <w:divBdr>
        <w:top w:val="none" w:sz="0" w:space="0" w:color="auto"/>
        <w:left w:val="none" w:sz="0" w:space="0" w:color="auto"/>
        <w:bottom w:val="none" w:sz="0" w:space="0" w:color="auto"/>
        <w:right w:val="none" w:sz="0" w:space="0" w:color="auto"/>
      </w:divBdr>
    </w:div>
    <w:div w:id="1665546640">
      <w:bodyDiv w:val="1"/>
      <w:marLeft w:val="0"/>
      <w:marRight w:val="0"/>
      <w:marTop w:val="0"/>
      <w:marBottom w:val="0"/>
      <w:divBdr>
        <w:top w:val="none" w:sz="0" w:space="0" w:color="auto"/>
        <w:left w:val="none" w:sz="0" w:space="0" w:color="auto"/>
        <w:bottom w:val="none" w:sz="0" w:space="0" w:color="auto"/>
        <w:right w:val="none" w:sz="0" w:space="0" w:color="auto"/>
      </w:divBdr>
    </w:div>
    <w:div w:id="1683314612">
      <w:bodyDiv w:val="1"/>
      <w:marLeft w:val="0"/>
      <w:marRight w:val="0"/>
      <w:marTop w:val="0"/>
      <w:marBottom w:val="0"/>
      <w:divBdr>
        <w:top w:val="none" w:sz="0" w:space="0" w:color="auto"/>
        <w:left w:val="none" w:sz="0" w:space="0" w:color="auto"/>
        <w:bottom w:val="none" w:sz="0" w:space="0" w:color="auto"/>
        <w:right w:val="none" w:sz="0" w:space="0" w:color="auto"/>
      </w:divBdr>
    </w:div>
    <w:div w:id="1694840249">
      <w:bodyDiv w:val="1"/>
      <w:marLeft w:val="0"/>
      <w:marRight w:val="0"/>
      <w:marTop w:val="0"/>
      <w:marBottom w:val="0"/>
      <w:divBdr>
        <w:top w:val="none" w:sz="0" w:space="0" w:color="auto"/>
        <w:left w:val="none" w:sz="0" w:space="0" w:color="auto"/>
        <w:bottom w:val="none" w:sz="0" w:space="0" w:color="auto"/>
        <w:right w:val="none" w:sz="0" w:space="0" w:color="auto"/>
      </w:divBdr>
    </w:div>
    <w:div w:id="1698654783">
      <w:bodyDiv w:val="1"/>
      <w:marLeft w:val="0"/>
      <w:marRight w:val="0"/>
      <w:marTop w:val="0"/>
      <w:marBottom w:val="0"/>
      <w:divBdr>
        <w:top w:val="none" w:sz="0" w:space="0" w:color="auto"/>
        <w:left w:val="none" w:sz="0" w:space="0" w:color="auto"/>
        <w:bottom w:val="none" w:sz="0" w:space="0" w:color="auto"/>
        <w:right w:val="none" w:sz="0" w:space="0" w:color="auto"/>
      </w:divBdr>
    </w:div>
    <w:div w:id="1726485319">
      <w:bodyDiv w:val="1"/>
      <w:marLeft w:val="0"/>
      <w:marRight w:val="0"/>
      <w:marTop w:val="0"/>
      <w:marBottom w:val="0"/>
      <w:divBdr>
        <w:top w:val="none" w:sz="0" w:space="0" w:color="auto"/>
        <w:left w:val="none" w:sz="0" w:space="0" w:color="auto"/>
        <w:bottom w:val="none" w:sz="0" w:space="0" w:color="auto"/>
        <w:right w:val="none" w:sz="0" w:space="0" w:color="auto"/>
      </w:divBdr>
    </w:div>
    <w:div w:id="1738362865">
      <w:bodyDiv w:val="1"/>
      <w:marLeft w:val="0"/>
      <w:marRight w:val="0"/>
      <w:marTop w:val="0"/>
      <w:marBottom w:val="0"/>
      <w:divBdr>
        <w:top w:val="none" w:sz="0" w:space="0" w:color="auto"/>
        <w:left w:val="none" w:sz="0" w:space="0" w:color="auto"/>
        <w:bottom w:val="none" w:sz="0" w:space="0" w:color="auto"/>
        <w:right w:val="none" w:sz="0" w:space="0" w:color="auto"/>
      </w:divBdr>
    </w:div>
    <w:div w:id="1741094997">
      <w:bodyDiv w:val="1"/>
      <w:marLeft w:val="0"/>
      <w:marRight w:val="0"/>
      <w:marTop w:val="0"/>
      <w:marBottom w:val="0"/>
      <w:divBdr>
        <w:top w:val="none" w:sz="0" w:space="0" w:color="auto"/>
        <w:left w:val="none" w:sz="0" w:space="0" w:color="auto"/>
        <w:bottom w:val="none" w:sz="0" w:space="0" w:color="auto"/>
        <w:right w:val="none" w:sz="0" w:space="0" w:color="auto"/>
      </w:divBdr>
    </w:div>
    <w:div w:id="1757242730">
      <w:bodyDiv w:val="1"/>
      <w:marLeft w:val="0"/>
      <w:marRight w:val="0"/>
      <w:marTop w:val="0"/>
      <w:marBottom w:val="0"/>
      <w:divBdr>
        <w:top w:val="none" w:sz="0" w:space="0" w:color="auto"/>
        <w:left w:val="none" w:sz="0" w:space="0" w:color="auto"/>
        <w:bottom w:val="none" w:sz="0" w:space="0" w:color="auto"/>
        <w:right w:val="none" w:sz="0" w:space="0" w:color="auto"/>
      </w:divBdr>
    </w:div>
    <w:div w:id="1785615091">
      <w:bodyDiv w:val="1"/>
      <w:marLeft w:val="0"/>
      <w:marRight w:val="0"/>
      <w:marTop w:val="0"/>
      <w:marBottom w:val="0"/>
      <w:divBdr>
        <w:top w:val="none" w:sz="0" w:space="0" w:color="auto"/>
        <w:left w:val="none" w:sz="0" w:space="0" w:color="auto"/>
        <w:bottom w:val="none" w:sz="0" w:space="0" w:color="auto"/>
        <w:right w:val="none" w:sz="0" w:space="0" w:color="auto"/>
      </w:divBdr>
    </w:div>
    <w:div w:id="1788962189">
      <w:bodyDiv w:val="1"/>
      <w:marLeft w:val="0"/>
      <w:marRight w:val="0"/>
      <w:marTop w:val="0"/>
      <w:marBottom w:val="0"/>
      <w:divBdr>
        <w:top w:val="none" w:sz="0" w:space="0" w:color="auto"/>
        <w:left w:val="none" w:sz="0" w:space="0" w:color="auto"/>
        <w:bottom w:val="none" w:sz="0" w:space="0" w:color="auto"/>
        <w:right w:val="none" w:sz="0" w:space="0" w:color="auto"/>
      </w:divBdr>
    </w:div>
    <w:div w:id="1805151404">
      <w:bodyDiv w:val="1"/>
      <w:marLeft w:val="0"/>
      <w:marRight w:val="0"/>
      <w:marTop w:val="0"/>
      <w:marBottom w:val="0"/>
      <w:divBdr>
        <w:top w:val="none" w:sz="0" w:space="0" w:color="auto"/>
        <w:left w:val="none" w:sz="0" w:space="0" w:color="auto"/>
        <w:bottom w:val="none" w:sz="0" w:space="0" w:color="auto"/>
        <w:right w:val="none" w:sz="0" w:space="0" w:color="auto"/>
      </w:divBdr>
    </w:div>
    <w:div w:id="1808552505">
      <w:bodyDiv w:val="1"/>
      <w:marLeft w:val="0"/>
      <w:marRight w:val="0"/>
      <w:marTop w:val="0"/>
      <w:marBottom w:val="0"/>
      <w:divBdr>
        <w:top w:val="none" w:sz="0" w:space="0" w:color="auto"/>
        <w:left w:val="none" w:sz="0" w:space="0" w:color="auto"/>
        <w:bottom w:val="none" w:sz="0" w:space="0" w:color="auto"/>
        <w:right w:val="none" w:sz="0" w:space="0" w:color="auto"/>
      </w:divBdr>
    </w:div>
    <w:div w:id="1819960733">
      <w:bodyDiv w:val="1"/>
      <w:marLeft w:val="0"/>
      <w:marRight w:val="0"/>
      <w:marTop w:val="0"/>
      <w:marBottom w:val="0"/>
      <w:divBdr>
        <w:top w:val="none" w:sz="0" w:space="0" w:color="auto"/>
        <w:left w:val="none" w:sz="0" w:space="0" w:color="auto"/>
        <w:bottom w:val="none" w:sz="0" w:space="0" w:color="auto"/>
        <w:right w:val="none" w:sz="0" w:space="0" w:color="auto"/>
      </w:divBdr>
    </w:div>
    <w:div w:id="1822966391">
      <w:bodyDiv w:val="1"/>
      <w:marLeft w:val="0"/>
      <w:marRight w:val="0"/>
      <w:marTop w:val="0"/>
      <w:marBottom w:val="0"/>
      <w:divBdr>
        <w:top w:val="none" w:sz="0" w:space="0" w:color="auto"/>
        <w:left w:val="none" w:sz="0" w:space="0" w:color="auto"/>
        <w:bottom w:val="none" w:sz="0" w:space="0" w:color="auto"/>
        <w:right w:val="none" w:sz="0" w:space="0" w:color="auto"/>
      </w:divBdr>
    </w:div>
    <w:div w:id="1834567727">
      <w:bodyDiv w:val="1"/>
      <w:marLeft w:val="0"/>
      <w:marRight w:val="0"/>
      <w:marTop w:val="0"/>
      <w:marBottom w:val="0"/>
      <w:divBdr>
        <w:top w:val="none" w:sz="0" w:space="0" w:color="auto"/>
        <w:left w:val="none" w:sz="0" w:space="0" w:color="auto"/>
        <w:bottom w:val="none" w:sz="0" w:space="0" w:color="auto"/>
        <w:right w:val="none" w:sz="0" w:space="0" w:color="auto"/>
      </w:divBdr>
    </w:div>
    <w:div w:id="1836606085">
      <w:bodyDiv w:val="1"/>
      <w:marLeft w:val="0"/>
      <w:marRight w:val="0"/>
      <w:marTop w:val="0"/>
      <w:marBottom w:val="0"/>
      <w:divBdr>
        <w:top w:val="none" w:sz="0" w:space="0" w:color="auto"/>
        <w:left w:val="none" w:sz="0" w:space="0" w:color="auto"/>
        <w:bottom w:val="none" w:sz="0" w:space="0" w:color="auto"/>
        <w:right w:val="none" w:sz="0" w:space="0" w:color="auto"/>
      </w:divBdr>
    </w:div>
    <w:div w:id="1837525604">
      <w:bodyDiv w:val="1"/>
      <w:marLeft w:val="0"/>
      <w:marRight w:val="0"/>
      <w:marTop w:val="0"/>
      <w:marBottom w:val="0"/>
      <w:divBdr>
        <w:top w:val="none" w:sz="0" w:space="0" w:color="auto"/>
        <w:left w:val="none" w:sz="0" w:space="0" w:color="auto"/>
        <w:bottom w:val="none" w:sz="0" w:space="0" w:color="auto"/>
        <w:right w:val="none" w:sz="0" w:space="0" w:color="auto"/>
      </w:divBdr>
    </w:div>
    <w:div w:id="1839268055">
      <w:bodyDiv w:val="1"/>
      <w:marLeft w:val="0"/>
      <w:marRight w:val="0"/>
      <w:marTop w:val="0"/>
      <w:marBottom w:val="0"/>
      <w:divBdr>
        <w:top w:val="none" w:sz="0" w:space="0" w:color="auto"/>
        <w:left w:val="none" w:sz="0" w:space="0" w:color="auto"/>
        <w:bottom w:val="none" w:sz="0" w:space="0" w:color="auto"/>
        <w:right w:val="none" w:sz="0" w:space="0" w:color="auto"/>
      </w:divBdr>
    </w:div>
    <w:div w:id="1850943368">
      <w:bodyDiv w:val="1"/>
      <w:marLeft w:val="0"/>
      <w:marRight w:val="0"/>
      <w:marTop w:val="0"/>
      <w:marBottom w:val="0"/>
      <w:divBdr>
        <w:top w:val="none" w:sz="0" w:space="0" w:color="auto"/>
        <w:left w:val="none" w:sz="0" w:space="0" w:color="auto"/>
        <w:bottom w:val="none" w:sz="0" w:space="0" w:color="auto"/>
        <w:right w:val="none" w:sz="0" w:space="0" w:color="auto"/>
      </w:divBdr>
    </w:div>
    <w:div w:id="1852990253">
      <w:bodyDiv w:val="1"/>
      <w:marLeft w:val="0"/>
      <w:marRight w:val="0"/>
      <w:marTop w:val="0"/>
      <w:marBottom w:val="0"/>
      <w:divBdr>
        <w:top w:val="none" w:sz="0" w:space="0" w:color="auto"/>
        <w:left w:val="none" w:sz="0" w:space="0" w:color="auto"/>
        <w:bottom w:val="none" w:sz="0" w:space="0" w:color="auto"/>
        <w:right w:val="none" w:sz="0" w:space="0" w:color="auto"/>
      </w:divBdr>
    </w:div>
    <w:div w:id="1867013762">
      <w:bodyDiv w:val="1"/>
      <w:marLeft w:val="0"/>
      <w:marRight w:val="0"/>
      <w:marTop w:val="0"/>
      <w:marBottom w:val="0"/>
      <w:divBdr>
        <w:top w:val="none" w:sz="0" w:space="0" w:color="auto"/>
        <w:left w:val="none" w:sz="0" w:space="0" w:color="auto"/>
        <w:bottom w:val="none" w:sz="0" w:space="0" w:color="auto"/>
        <w:right w:val="none" w:sz="0" w:space="0" w:color="auto"/>
      </w:divBdr>
    </w:div>
    <w:div w:id="1885870871">
      <w:bodyDiv w:val="1"/>
      <w:marLeft w:val="0"/>
      <w:marRight w:val="0"/>
      <w:marTop w:val="0"/>
      <w:marBottom w:val="0"/>
      <w:divBdr>
        <w:top w:val="none" w:sz="0" w:space="0" w:color="auto"/>
        <w:left w:val="none" w:sz="0" w:space="0" w:color="auto"/>
        <w:bottom w:val="none" w:sz="0" w:space="0" w:color="auto"/>
        <w:right w:val="none" w:sz="0" w:space="0" w:color="auto"/>
      </w:divBdr>
    </w:div>
    <w:div w:id="1890191256">
      <w:bodyDiv w:val="1"/>
      <w:marLeft w:val="0"/>
      <w:marRight w:val="0"/>
      <w:marTop w:val="0"/>
      <w:marBottom w:val="0"/>
      <w:divBdr>
        <w:top w:val="none" w:sz="0" w:space="0" w:color="auto"/>
        <w:left w:val="none" w:sz="0" w:space="0" w:color="auto"/>
        <w:bottom w:val="none" w:sz="0" w:space="0" w:color="auto"/>
        <w:right w:val="none" w:sz="0" w:space="0" w:color="auto"/>
      </w:divBdr>
    </w:div>
    <w:div w:id="1894390527">
      <w:bodyDiv w:val="1"/>
      <w:marLeft w:val="0"/>
      <w:marRight w:val="0"/>
      <w:marTop w:val="0"/>
      <w:marBottom w:val="0"/>
      <w:divBdr>
        <w:top w:val="none" w:sz="0" w:space="0" w:color="auto"/>
        <w:left w:val="none" w:sz="0" w:space="0" w:color="auto"/>
        <w:bottom w:val="none" w:sz="0" w:space="0" w:color="auto"/>
        <w:right w:val="none" w:sz="0" w:space="0" w:color="auto"/>
      </w:divBdr>
    </w:div>
    <w:div w:id="1894926972">
      <w:bodyDiv w:val="1"/>
      <w:marLeft w:val="0"/>
      <w:marRight w:val="0"/>
      <w:marTop w:val="0"/>
      <w:marBottom w:val="0"/>
      <w:divBdr>
        <w:top w:val="none" w:sz="0" w:space="0" w:color="auto"/>
        <w:left w:val="none" w:sz="0" w:space="0" w:color="auto"/>
        <w:bottom w:val="none" w:sz="0" w:space="0" w:color="auto"/>
        <w:right w:val="none" w:sz="0" w:space="0" w:color="auto"/>
      </w:divBdr>
    </w:div>
    <w:div w:id="1911963300">
      <w:bodyDiv w:val="1"/>
      <w:marLeft w:val="0"/>
      <w:marRight w:val="0"/>
      <w:marTop w:val="0"/>
      <w:marBottom w:val="0"/>
      <w:divBdr>
        <w:top w:val="none" w:sz="0" w:space="0" w:color="auto"/>
        <w:left w:val="none" w:sz="0" w:space="0" w:color="auto"/>
        <w:bottom w:val="none" w:sz="0" w:space="0" w:color="auto"/>
        <w:right w:val="none" w:sz="0" w:space="0" w:color="auto"/>
      </w:divBdr>
    </w:div>
    <w:div w:id="1917669470">
      <w:bodyDiv w:val="1"/>
      <w:marLeft w:val="0"/>
      <w:marRight w:val="0"/>
      <w:marTop w:val="0"/>
      <w:marBottom w:val="0"/>
      <w:divBdr>
        <w:top w:val="none" w:sz="0" w:space="0" w:color="auto"/>
        <w:left w:val="none" w:sz="0" w:space="0" w:color="auto"/>
        <w:bottom w:val="none" w:sz="0" w:space="0" w:color="auto"/>
        <w:right w:val="none" w:sz="0" w:space="0" w:color="auto"/>
      </w:divBdr>
    </w:div>
    <w:div w:id="1918590873">
      <w:bodyDiv w:val="1"/>
      <w:marLeft w:val="0"/>
      <w:marRight w:val="0"/>
      <w:marTop w:val="0"/>
      <w:marBottom w:val="0"/>
      <w:divBdr>
        <w:top w:val="none" w:sz="0" w:space="0" w:color="auto"/>
        <w:left w:val="none" w:sz="0" w:space="0" w:color="auto"/>
        <w:bottom w:val="none" w:sz="0" w:space="0" w:color="auto"/>
        <w:right w:val="none" w:sz="0" w:space="0" w:color="auto"/>
      </w:divBdr>
    </w:div>
    <w:div w:id="1921407027">
      <w:bodyDiv w:val="1"/>
      <w:marLeft w:val="0"/>
      <w:marRight w:val="0"/>
      <w:marTop w:val="0"/>
      <w:marBottom w:val="0"/>
      <w:divBdr>
        <w:top w:val="none" w:sz="0" w:space="0" w:color="auto"/>
        <w:left w:val="none" w:sz="0" w:space="0" w:color="auto"/>
        <w:bottom w:val="none" w:sz="0" w:space="0" w:color="auto"/>
        <w:right w:val="none" w:sz="0" w:space="0" w:color="auto"/>
      </w:divBdr>
    </w:div>
    <w:div w:id="1922179950">
      <w:bodyDiv w:val="1"/>
      <w:marLeft w:val="0"/>
      <w:marRight w:val="0"/>
      <w:marTop w:val="0"/>
      <w:marBottom w:val="0"/>
      <w:divBdr>
        <w:top w:val="none" w:sz="0" w:space="0" w:color="auto"/>
        <w:left w:val="none" w:sz="0" w:space="0" w:color="auto"/>
        <w:bottom w:val="none" w:sz="0" w:space="0" w:color="auto"/>
        <w:right w:val="none" w:sz="0" w:space="0" w:color="auto"/>
      </w:divBdr>
    </w:div>
    <w:div w:id="1925799080">
      <w:bodyDiv w:val="1"/>
      <w:marLeft w:val="0"/>
      <w:marRight w:val="0"/>
      <w:marTop w:val="0"/>
      <w:marBottom w:val="0"/>
      <w:divBdr>
        <w:top w:val="none" w:sz="0" w:space="0" w:color="auto"/>
        <w:left w:val="none" w:sz="0" w:space="0" w:color="auto"/>
        <w:bottom w:val="none" w:sz="0" w:space="0" w:color="auto"/>
        <w:right w:val="none" w:sz="0" w:space="0" w:color="auto"/>
      </w:divBdr>
    </w:div>
    <w:div w:id="1929535212">
      <w:bodyDiv w:val="1"/>
      <w:marLeft w:val="0"/>
      <w:marRight w:val="0"/>
      <w:marTop w:val="0"/>
      <w:marBottom w:val="0"/>
      <w:divBdr>
        <w:top w:val="none" w:sz="0" w:space="0" w:color="auto"/>
        <w:left w:val="none" w:sz="0" w:space="0" w:color="auto"/>
        <w:bottom w:val="none" w:sz="0" w:space="0" w:color="auto"/>
        <w:right w:val="none" w:sz="0" w:space="0" w:color="auto"/>
      </w:divBdr>
    </w:div>
    <w:div w:id="1934236599">
      <w:bodyDiv w:val="1"/>
      <w:marLeft w:val="0"/>
      <w:marRight w:val="0"/>
      <w:marTop w:val="0"/>
      <w:marBottom w:val="0"/>
      <w:divBdr>
        <w:top w:val="none" w:sz="0" w:space="0" w:color="auto"/>
        <w:left w:val="none" w:sz="0" w:space="0" w:color="auto"/>
        <w:bottom w:val="none" w:sz="0" w:space="0" w:color="auto"/>
        <w:right w:val="none" w:sz="0" w:space="0" w:color="auto"/>
      </w:divBdr>
    </w:div>
    <w:div w:id="1949851422">
      <w:bodyDiv w:val="1"/>
      <w:marLeft w:val="0"/>
      <w:marRight w:val="0"/>
      <w:marTop w:val="0"/>
      <w:marBottom w:val="0"/>
      <w:divBdr>
        <w:top w:val="none" w:sz="0" w:space="0" w:color="auto"/>
        <w:left w:val="none" w:sz="0" w:space="0" w:color="auto"/>
        <w:bottom w:val="none" w:sz="0" w:space="0" w:color="auto"/>
        <w:right w:val="none" w:sz="0" w:space="0" w:color="auto"/>
      </w:divBdr>
    </w:div>
    <w:div w:id="1950120495">
      <w:bodyDiv w:val="1"/>
      <w:marLeft w:val="0"/>
      <w:marRight w:val="0"/>
      <w:marTop w:val="0"/>
      <w:marBottom w:val="0"/>
      <w:divBdr>
        <w:top w:val="none" w:sz="0" w:space="0" w:color="auto"/>
        <w:left w:val="none" w:sz="0" w:space="0" w:color="auto"/>
        <w:bottom w:val="none" w:sz="0" w:space="0" w:color="auto"/>
        <w:right w:val="none" w:sz="0" w:space="0" w:color="auto"/>
      </w:divBdr>
    </w:div>
    <w:div w:id="1958490203">
      <w:bodyDiv w:val="1"/>
      <w:marLeft w:val="0"/>
      <w:marRight w:val="0"/>
      <w:marTop w:val="0"/>
      <w:marBottom w:val="0"/>
      <w:divBdr>
        <w:top w:val="none" w:sz="0" w:space="0" w:color="auto"/>
        <w:left w:val="none" w:sz="0" w:space="0" w:color="auto"/>
        <w:bottom w:val="none" w:sz="0" w:space="0" w:color="auto"/>
        <w:right w:val="none" w:sz="0" w:space="0" w:color="auto"/>
      </w:divBdr>
    </w:div>
    <w:div w:id="1970621651">
      <w:bodyDiv w:val="1"/>
      <w:marLeft w:val="0"/>
      <w:marRight w:val="0"/>
      <w:marTop w:val="0"/>
      <w:marBottom w:val="0"/>
      <w:divBdr>
        <w:top w:val="none" w:sz="0" w:space="0" w:color="auto"/>
        <w:left w:val="none" w:sz="0" w:space="0" w:color="auto"/>
        <w:bottom w:val="none" w:sz="0" w:space="0" w:color="auto"/>
        <w:right w:val="none" w:sz="0" w:space="0" w:color="auto"/>
      </w:divBdr>
    </w:div>
    <w:div w:id="1976445832">
      <w:bodyDiv w:val="1"/>
      <w:marLeft w:val="0"/>
      <w:marRight w:val="0"/>
      <w:marTop w:val="0"/>
      <w:marBottom w:val="0"/>
      <w:divBdr>
        <w:top w:val="none" w:sz="0" w:space="0" w:color="auto"/>
        <w:left w:val="none" w:sz="0" w:space="0" w:color="auto"/>
        <w:bottom w:val="none" w:sz="0" w:space="0" w:color="auto"/>
        <w:right w:val="none" w:sz="0" w:space="0" w:color="auto"/>
      </w:divBdr>
    </w:div>
    <w:div w:id="1976521406">
      <w:bodyDiv w:val="1"/>
      <w:marLeft w:val="0"/>
      <w:marRight w:val="0"/>
      <w:marTop w:val="0"/>
      <w:marBottom w:val="0"/>
      <w:divBdr>
        <w:top w:val="none" w:sz="0" w:space="0" w:color="auto"/>
        <w:left w:val="none" w:sz="0" w:space="0" w:color="auto"/>
        <w:bottom w:val="none" w:sz="0" w:space="0" w:color="auto"/>
        <w:right w:val="none" w:sz="0" w:space="0" w:color="auto"/>
      </w:divBdr>
    </w:div>
    <w:div w:id="1976640579">
      <w:bodyDiv w:val="1"/>
      <w:marLeft w:val="0"/>
      <w:marRight w:val="0"/>
      <w:marTop w:val="0"/>
      <w:marBottom w:val="0"/>
      <w:divBdr>
        <w:top w:val="none" w:sz="0" w:space="0" w:color="auto"/>
        <w:left w:val="none" w:sz="0" w:space="0" w:color="auto"/>
        <w:bottom w:val="none" w:sz="0" w:space="0" w:color="auto"/>
        <w:right w:val="none" w:sz="0" w:space="0" w:color="auto"/>
      </w:divBdr>
    </w:div>
    <w:div w:id="1988167900">
      <w:bodyDiv w:val="1"/>
      <w:marLeft w:val="0"/>
      <w:marRight w:val="0"/>
      <w:marTop w:val="0"/>
      <w:marBottom w:val="0"/>
      <w:divBdr>
        <w:top w:val="none" w:sz="0" w:space="0" w:color="auto"/>
        <w:left w:val="none" w:sz="0" w:space="0" w:color="auto"/>
        <w:bottom w:val="none" w:sz="0" w:space="0" w:color="auto"/>
        <w:right w:val="none" w:sz="0" w:space="0" w:color="auto"/>
      </w:divBdr>
    </w:div>
    <w:div w:id="2015180618">
      <w:bodyDiv w:val="1"/>
      <w:marLeft w:val="0"/>
      <w:marRight w:val="0"/>
      <w:marTop w:val="0"/>
      <w:marBottom w:val="0"/>
      <w:divBdr>
        <w:top w:val="none" w:sz="0" w:space="0" w:color="auto"/>
        <w:left w:val="none" w:sz="0" w:space="0" w:color="auto"/>
        <w:bottom w:val="none" w:sz="0" w:space="0" w:color="auto"/>
        <w:right w:val="none" w:sz="0" w:space="0" w:color="auto"/>
      </w:divBdr>
    </w:div>
    <w:div w:id="2039354050">
      <w:bodyDiv w:val="1"/>
      <w:marLeft w:val="0"/>
      <w:marRight w:val="0"/>
      <w:marTop w:val="0"/>
      <w:marBottom w:val="0"/>
      <w:divBdr>
        <w:top w:val="none" w:sz="0" w:space="0" w:color="auto"/>
        <w:left w:val="none" w:sz="0" w:space="0" w:color="auto"/>
        <w:bottom w:val="none" w:sz="0" w:space="0" w:color="auto"/>
        <w:right w:val="none" w:sz="0" w:space="0" w:color="auto"/>
      </w:divBdr>
    </w:div>
    <w:div w:id="2041470524">
      <w:bodyDiv w:val="1"/>
      <w:marLeft w:val="0"/>
      <w:marRight w:val="0"/>
      <w:marTop w:val="0"/>
      <w:marBottom w:val="0"/>
      <w:divBdr>
        <w:top w:val="none" w:sz="0" w:space="0" w:color="auto"/>
        <w:left w:val="none" w:sz="0" w:space="0" w:color="auto"/>
        <w:bottom w:val="none" w:sz="0" w:space="0" w:color="auto"/>
        <w:right w:val="none" w:sz="0" w:space="0" w:color="auto"/>
      </w:divBdr>
    </w:div>
    <w:div w:id="2046983348">
      <w:bodyDiv w:val="1"/>
      <w:marLeft w:val="0"/>
      <w:marRight w:val="0"/>
      <w:marTop w:val="0"/>
      <w:marBottom w:val="0"/>
      <w:divBdr>
        <w:top w:val="none" w:sz="0" w:space="0" w:color="auto"/>
        <w:left w:val="none" w:sz="0" w:space="0" w:color="auto"/>
        <w:bottom w:val="none" w:sz="0" w:space="0" w:color="auto"/>
        <w:right w:val="none" w:sz="0" w:space="0" w:color="auto"/>
      </w:divBdr>
    </w:div>
    <w:div w:id="2048328933">
      <w:bodyDiv w:val="1"/>
      <w:marLeft w:val="0"/>
      <w:marRight w:val="0"/>
      <w:marTop w:val="0"/>
      <w:marBottom w:val="0"/>
      <w:divBdr>
        <w:top w:val="none" w:sz="0" w:space="0" w:color="auto"/>
        <w:left w:val="none" w:sz="0" w:space="0" w:color="auto"/>
        <w:bottom w:val="none" w:sz="0" w:space="0" w:color="auto"/>
        <w:right w:val="none" w:sz="0" w:space="0" w:color="auto"/>
      </w:divBdr>
    </w:div>
    <w:div w:id="2058161268">
      <w:bodyDiv w:val="1"/>
      <w:marLeft w:val="0"/>
      <w:marRight w:val="0"/>
      <w:marTop w:val="0"/>
      <w:marBottom w:val="0"/>
      <w:divBdr>
        <w:top w:val="none" w:sz="0" w:space="0" w:color="auto"/>
        <w:left w:val="none" w:sz="0" w:space="0" w:color="auto"/>
        <w:bottom w:val="none" w:sz="0" w:space="0" w:color="auto"/>
        <w:right w:val="none" w:sz="0" w:space="0" w:color="auto"/>
      </w:divBdr>
    </w:div>
    <w:div w:id="2062046861">
      <w:bodyDiv w:val="1"/>
      <w:marLeft w:val="0"/>
      <w:marRight w:val="0"/>
      <w:marTop w:val="0"/>
      <w:marBottom w:val="0"/>
      <w:divBdr>
        <w:top w:val="none" w:sz="0" w:space="0" w:color="auto"/>
        <w:left w:val="none" w:sz="0" w:space="0" w:color="auto"/>
        <w:bottom w:val="none" w:sz="0" w:space="0" w:color="auto"/>
        <w:right w:val="none" w:sz="0" w:space="0" w:color="auto"/>
      </w:divBdr>
    </w:div>
    <w:div w:id="2064481436">
      <w:bodyDiv w:val="1"/>
      <w:marLeft w:val="0"/>
      <w:marRight w:val="0"/>
      <w:marTop w:val="0"/>
      <w:marBottom w:val="0"/>
      <w:divBdr>
        <w:top w:val="none" w:sz="0" w:space="0" w:color="auto"/>
        <w:left w:val="none" w:sz="0" w:space="0" w:color="auto"/>
        <w:bottom w:val="none" w:sz="0" w:space="0" w:color="auto"/>
        <w:right w:val="none" w:sz="0" w:space="0" w:color="auto"/>
      </w:divBdr>
    </w:div>
    <w:div w:id="2067532500">
      <w:bodyDiv w:val="1"/>
      <w:marLeft w:val="0"/>
      <w:marRight w:val="0"/>
      <w:marTop w:val="0"/>
      <w:marBottom w:val="0"/>
      <w:divBdr>
        <w:top w:val="none" w:sz="0" w:space="0" w:color="auto"/>
        <w:left w:val="none" w:sz="0" w:space="0" w:color="auto"/>
        <w:bottom w:val="none" w:sz="0" w:space="0" w:color="auto"/>
        <w:right w:val="none" w:sz="0" w:space="0" w:color="auto"/>
      </w:divBdr>
    </w:div>
    <w:div w:id="2074810280">
      <w:bodyDiv w:val="1"/>
      <w:marLeft w:val="0"/>
      <w:marRight w:val="0"/>
      <w:marTop w:val="0"/>
      <w:marBottom w:val="0"/>
      <w:divBdr>
        <w:top w:val="none" w:sz="0" w:space="0" w:color="auto"/>
        <w:left w:val="none" w:sz="0" w:space="0" w:color="auto"/>
        <w:bottom w:val="none" w:sz="0" w:space="0" w:color="auto"/>
        <w:right w:val="none" w:sz="0" w:space="0" w:color="auto"/>
      </w:divBdr>
    </w:div>
    <w:div w:id="2093967601">
      <w:bodyDiv w:val="1"/>
      <w:marLeft w:val="0"/>
      <w:marRight w:val="0"/>
      <w:marTop w:val="0"/>
      <w:marBottom w:val="0"/>
      <w:divBdr>
        <w:top w:val="none" w:sz="0" w:space="0" w:color="auto"/>
        <w:left w:val="none" w:sz="0" w:space="0" w:color="auto"/>
        <w:bottom w:val="none" w:sz="0" w:space="0" w:color="auto"/>
        <w:right w:val="none" w:sz="0" w:space="0" w:color="auto"/>
      </w:divBdr>
    </w:div>
    <w:div w:id="2098820371">
      <w:bodyDiv w:val="1"/>
      <w:marLeft w:val="0"/>
      <w:marRight w:val="0"/>
      <w:marTop w:val="0"/>
      <w:marBottom w:val="0"/>
      <w:divBdr>
        <w:top w:val="none" w:sz="0" w:space="0" w:color="auto"/>
        <w:left w:val="none" w:sz="0" w:space="0" w:color="auto"/>
        <w:bottom w:val="none" w:sz="0" w:space="0" w:color="auto"/>
        <w:right w:val="none" w:sz="0" w:space="0" w:color="auto"/>
      </w:divBdr>
    </w:div>
    <w:div w:id="2102606429">
      <w:bodyDiv w:val="1"/>
      <w:marLeft w:val="0"/>
      <w:marRight w:val="0"/>
      <w:marTop w:val="0"/>
      <w:marBottom w:val="0"/>
      <w:divBdr>
        <w:top w:val="none" w:sz="0" w:space="0" w:color="auto"/>
        <w:left w:val="none" w:sz="0" w:space="0" w:color="auto"/>
        <w:bottom w:val="none" w:sz="0" w:space="0" w:color="auto"/>
        <w:right w:val="none" w:sz="0" w:space="0" w:color="auto"/>
      </w:divBdr>
    </w:div>
    <w:div w:id="2120368842">
      <w:bodyDiv w:val="1"/>
      <w:marLeft w:val="0"/>
      <w:marRight w:val="0"/>
      <w:marTop w:val="0"/>
      <w:marBottom w:val="0"/>
      <w:divBdr>
        <w:top w:val="none" w:sz="0" w:space="0" w:color="auto"/>
        <w:left w:val="none" w:sz="0" w:space="0" w:color="auto"/>
        <w:bottom w:val="none" w:sz="0" w:space="0" w:color="auto"/>
        <w:right w:val="none" w:sz="0" w:space="0" w:color="auto"/>
      </w:divBdr>
    </w:div>
    <w:div w:id="2121366303">
      <w:bodyDiv w:val="1"/>
      <w:marLeft w:val="0"/>
      <w:marRight w:val="0"/>
      <w:marTop w:val="0"/>
      <w:marBottom w:val="0"/>
      <w:divBdr>
        <w:top w:val="none" w:sz="0" w:space="0" w:color="auto"/>
        <w:left w:val="none" w:sz="0" w:space="0" w:color="auto"/>
        <w:bottom w:val="none" w:sz="0" w:space="0" w:color="auto"/>
        <w:right w:val="none" w:sz="0" w:space="0" w:color="auto"/>
      </w:divBdr>
    </w:div>
    <w:div w:id="2124953045">
      <w:bodyDiv w:val="1"/>
      <w:marLeft w:val="0"/>
      <w:marRight w:val="0"/>
      <w:marTop w:val="0"/>
      <w:marBottom w:val="0"/>
      <w:divBdr>
        <w:top w:val="none" w:sz="0" w:space="0" w:color="auto"/>
        <w:left w:val="none" w:sz="0" w:space="0" w:color="auto"/>
        <w:bottom w:val="none" w:sz="0" w:space="0" w:color="auto"/>
        <w:right w:val="none" w:sz="0" w:space="0" w:color="auto"/>
      </w:divBdr>
    </w:div>
    <w:div w:id="2136169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image" Target="media/image8.wmf"/><Relationship Id="rId42" Type="http://schemas.openxmlformats.org/officeDocument/2006/relationships/image" Target="media/image19.wmf"/><Relationship Id="rId63" Type="http://schemas.openxmlformats.org/officeDocument/2006/relationships/oleObject" Target="embeddings/oleObject23.bin"/><Relationship Id="rId84" Type="http://schemas.openxmlformats.org/officeDocument/2006/relationships/image" Target="media/image40.wmf"/><Relationship Id="rId138" Type="http://schemas.openxmlformats.org/officeDocument/2006/relationships/image" Target="media/image83.jpeg"/><Relationship Id="rId107" Type="http://schemas.openxmlformats.org/officeDocument/2006/relationships/image" Target="media/image54.png"/><Relationship Id="rId11" Type="http://schemas.openxmlformats.org/officeDocument/2006/relationships/header" Target="header3.xml"/><Relationship Id="rId32" Type="http://schemas.openxmlformats.org/officeDocument/2006/relationships/oleObject" Target="embeddings/oleObject8.bin"/><Relationship Id="rId37" Type="http://schemas.openxmlformats.org/officeDocument/2006/relationships/image" Target="media/image16.wmf"/><Relationship Id="rId53" Type="http://schemas.openxmlformats.org/officeDocument/2006/relationships/oleObject" Target="embeddings/oleObject18.bin"/><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oleObject" Target="embeddings/oleObject31.bin"/><Relationship Id="rId102" Type="http://schemas.openxmlformats.org/officeDocument/2006/relationships/image" Target="media/image49.png"/><Relationship Id="rId123" Type="http://schemas.openxmlformats.org/officeDocument/2006/relationships/image" Target="media/image69.png"/><Relationship Id="rId128" Type="http://schemas.openxmlformats.org/officeDocument/2006/relationships/image" Target="media/image74.jpg"/><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42.wmf"/><Relationship Id="rId95" Type="http://schemas.openxmlformats.org/officeDocument/2006/relationships/image" Target="media/image44.wmf"/><Relationship Id="rId22" Type="http://schemas.openxmlformats.org/officeDocument/2006/relationships/oleObject" Target="embeddings/oleObject3.bin"/><Relationship Id="rId27" Type="http://schemas.openxmlformats.org/officeDocument/2006/relationships/image" Target="media/image11.wmf"/><Relationship Id="rId43" Type="http://schemas.openxmlformats.org/officeDocument/2006/relationships/oleObject" Target="embeddings/oleObject13.bin"/><Relationship Id="rId48" Type="http://schemas.openxmlformats.org/officeDocument/2006/relationships/image" Target="media/image22.wmf"/><Relationship Id="rId64" Type="http://schemas.openxmlformats.org/officeDocument/2006/relationships/image" Target="media/image30.wmf"/><Relationship Id="rId69" Type="http://schemas.openxmlformats.org/officeDocument/2006/relationships/oleObject" Target="embeddings/oleObject26.bin"/><Relationship Id="rId113" Type="http://schemas.openxmlformats.org/officeDocument/2006/relationships/image" Target="media/image60.png"/><Relationship Id="rId118" Type="http://schemas.openxmlformats.org/officeDocument/2006/relationships/image" Target="media/image65.png"/><Relationship Id="rId134" Type="http://schemas.openxmlformats.org/officeDocument/2006/relationships/image" Target="media/image80.emf"/><Relationship Id="rId139" Type="http://schemas.openxmlformats.org/officeDocument/2006/relationships/image" Target="media/image84.jpeg"/><Relationship Id="rId80" Type="http://schemas.openxmlformats.org/officeDocument/2006/relationships/image" Target="media/image38.wmf"/><Relationship Id="rId85" Type="http://schemas.openxmlformats.org/officeDocument/2006/relationships/oleObject" Target="embeddings/oleObject34.bin"/><Relationship Id="rId12" Type="http://schemas.openxmlformats.org/officeDocument/2006/relationships/header" Target="header4.xml"/><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1.bin"/><Relationship Id="rId59" Type="http://schemas.openxmlformats.org/officeDocument/2006/relationships/oleObject" Target="embeddings/oleObject21.bin"/><Relationship Id="rId103" Type="http://schemas.openxmlformats.org/officeDocument/2006/relationships/image" Target="media/image50.png"/><Relationship Id="rId108" Type="http://schemas.openxmlformats.org/officeDocument/2006/relationships/image" Target="media/image55.png"/><Relationship Id="rId124" Type="http://schemas.openxmlformats.org/officeDocument/2006/relationships/image" Target="media/image70.png"/><Relationship Id="rId129" Type="http://schemas.openxmlformats.org/officeDocument/2006/relationships/image" Target="media/image75.jpeg"/><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29.bin"/><Relationship Id="rId91" Type="http://schemas.openxmlformats.org/officeDocument/2006/relationships/oleObject" Target="embeddings/oleObject36.bin"/><Relationship Id="rId96" Type="http://schemas.openxmlformats.org/officeDocument/2006/relationships/oleObject" Target="embeddings/oleObject39.bin"/><Relationship Id="rId140" Type="http://schemas.openxmlformats.org/officeDocument/2006/relationships/image" Target="media/image85.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wmf"/><Relationship Id="rId28" Type="http://schemas.openxmlformats.org/officeDocument/2006/relationships/oleObject" Target="embeddings/oleObject6.bin"/><Relationship Id="rId49" Type="http://schemas.openxmlformats.org/officeDocument/2006/relationships/oleObject" Target="embeddings/oleObject16.bin"/><Relationship Id="rId114" Type="http://schemas.openxmlformats.org/officeDocument/2006/relationships/image" Target="media/image61.png"/><Relationship Id="rId119" Type="http://schemas.openxmlformats.org/officeDocument/2006/relationships/image" Target="media/image66.wmf"/><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header" Target="header5.xml"/><Relationship Id="rId130" Type="http://schemas.openxmlformats.org/officeDocument/2006/relationships/image" Target="media/image76.jpeg"/><Relationship Id="rId135" Type="http://schemas.openxmlformats.org/officeDocument/2006/relationships/image" Target="media/image81.jpeg"/><Relationship Id="rId13" Type="http://schemas.openxmlformats.org/officeDocument/2006/relationships/image" Target="media/image2.png"/><Relationship Id="rId18" Type="http://schemas.openxmlformats.org/officeDocument/2006/relationships/oleObject" Target="embeddings/oleObject1.bin"/><Relationship Id="rId39" Type="http://schemas.openxmlformats.org/officeDocument/2006/relationships/image" Target="media/image17.wmf"/><Relationship Id="rId109" Type="http://schemas.openxmlformats.org/officeDocument/2006/relationships/image" Target="media/image56.png"/><Relationship Id="rId34" Type="http://schemas.openxmlformats.org/officeDocument/2006/relationships/oleObject" Target="embeddings/oleObject9.bin"/><Relationship Id="rId50" Type="http://schemas.openxmlformats.org/officeDocument/2006/relationships/image" Target="media/image23.wmf"/><Relationship Id="rId55" Type="http://schemas.openxmlformats.org/officeDocument/2006/relationships/oleObject" Target="embeddings/oleObject19.bin"/><Relationship Id="rId76" Type="http://schemas.openxmlformats.org/officeDocument/2006/relationships/image" Target="media/image36.wmf"/><Relationship Id="rId97" Type="http://schemas.openxmlformats.org/officeDocument/2006/relationships/image" Target="media/image45.wmf"/><Relationship Id="rId104" Type="http://schemas.openxmlformats.org/officeDocument/2006/relationships/image" Target="media/image51.png"/><Relationship Id="rId120" Type="http://schemas.openxmlformats.org/officeDocument/2006/relationships/oleObject" Target="embeddings/oleObject41.bin"/><Relationship Id="rId125" Type="http://schemas.openxmlformats.org/officeDocument/2006/relationships/image" Target="media/image71.png"/><Relationship Id="rId141" Type="http://schemas.openxmlformats.org/officeDocument/2006/relationships/image" Target="media/image86.jpeg"/><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oleObject" Target="embeddings/oleObject14.bin"/><Relationship Id="rId66" Type="http://schemas.openxmlformats.org/officeDocument/2006/relationships/image" Target="media/image31.wmf"/><Relationship Id="rId87" Type="http://schemas.openxmlformats.org/officeDocument/2006/relationships/header" Target="header6.xml"/><Relationship Id="rId110" Type="http://schemas.openxmlformats.org/officeDocument/2006/relationships/image" Target="media/image57.png"/><Relationship Id="rId115" Type="http://schemas.openxmlformats.org/officeDocument/2006/relationships/image" Target="media/image62.png"/><Relationship Id="rId131" Type="http://schemas.openxmlformats.org/officeDocument/2006/relationships/image" Target="media/image77.jpeg"/><Relationship Id="rId136" Type="http://schemas.openxmlformats.org/officeDocument/2006/relationships/image" Target="media/image82.jpeg"/><Relationship Id="rId61" Type="http://schemas.openxmlformats.org/officeDocument/2006/relationships/oleObject" Target="embeddings/oleObject22.bin"/><Relationship Id="rId82" Type="http://schemas.openxmlformats.org/officeDocument/2006/relationships/image" Target="media/image39.wmf"/><Relationship Id="rId19" Type="http://schemas.openxmlformats.org/officeDocument/2006/relationships/image" Target="media/image7.wmf"/><Relationship Id="rId14" Type="http://schemas.openxmlformats.org/officeDocument/2006/relationships/image" Target="media/image3.png"/><Relationship Id="rId30" Type="http://schemas.openxmlformats.org/officeDocument/2006/relationships/oleObject" Target="embeddings/oleObject7.bin"/><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oleObject" Target="embeddings/oleObject30.bin"/><Relationship Id="rId100" Type="http://schemas.openxmlformats.org/officeDocument/2006/relationships/image" Target="media/image47.png"/><Relationship Id="rId105" Type="http://schemas.openxmlformats.org/officeDocument/2006/relationships/image" Target="media/image52.png"/><Relationship Id="rId126" Type="http://schemas.openxmlformats.org/officeDocument/2006/relationships/image" Target="media/image72.png"/><Relationship Id="rId8" Type="http://schemas.openxmlformats.org/officeDocument/2006/relationships/image" Target="media/image1.tiff"/><Relationship Id="rId51" Type="http://schemas.openxmlformats.org/officeDocument/2006/relationships/oleObject" Target="embeddings/oleObject17.bin"/><Relationship Id="rId72" Type="http://schemas.openxmlformats.org/officeDocument/2006/relationships/image" Target="media/image34.wmf"/><Relationship Id="rId93" Type="http://schemas.openxmlformats.org/officeDocument/2006/relationships/oleObject" Target="embeddings/oleObject37.bin"/><Relationship Id="rId98" Type="http://schemas.openxmlformats.org/officeDocument/2006/relationships/oleObject" Target="embeddings/oleObject40.bin"/><Relationship Id="rId121" Type="http://schemas.openxmlformats.org/officeDocument/2006/relationships/image" Target="media/image67.png"/><Relationship Id="rId142" Type="http://schemas.openxmlformats.org/officeDocument/2006/relationships/image" Target="media/image87.jpeg"/><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1.wmf"/><Relationship Id="rId67" Type="http://schemas.openxmlformats.org/officeDocument/2006/relationships/oleObject" Target="embeddings/oleObject25.bin"/><Relationship Id="rId116" Type="http://schemas.openxmlformats.org/officeDocument/2006/relationships/image" Target="media/image63.png"/><Relationship Id="rId137" Type="http://schemas.microsoft.com/office/2007/relationships/hdphoto" Target="media/hdphoto1.wdp"/><Relationship Id="rId20" Type="http://schemas.openxmlformats.org/officeDocument/2006/relationships/oleObject" Target="embeddings/oleObject2.bin"/><Relationship Id="rId41" Type="http://schemas.openxmlformats.org/officeDocument/2006/relationships/image" Target="media/image18.png"/><Relationship Id="rId62" Type="http://schemas.openxmlformats.org/officeDocument/2006/relationships/image" Target="media/image29.wmf"/><Relationship Id="rId83" Type="http://schemas.openxmlformats.org/officeDocument/2006/relationships/oleObject" Target="embeddings/oleObject33.bin"/><Relationship Id="rId88" Type="http://schemas.openxmlformats.org/officeDocument/2006/relationships/image" Target="media/image41.wmf"/><Relationship Id="rId111" Type="http://schemas.openxmlformats.org/officeDocument/2006/relationships/image" Target="media/image58.png"/><Relationship Id="rId132" Type="http://schemas.openxmlformats.org/officeDocument/2006/relationships/image" Target="media/image78.jpeg"/><Relationship Id="rId15" Type="http://schemas.openxmlformats.org/officeDocument/2006/relationships/image" Target="media/image4.png"/><Relationship Id="rId36" Type="http://schemas.openxmlformats.org/officeDocument/2006/relationships/oleObject" Target="embeddings/oleObject10.bin"/><Relationship Id="rId57" Type="http://schemas.openxmlformats.org/officeDocument/2006/relationships/oleObject" Target="embeddings/oleObject20.bin"/><Relationship Id="rId106" Type="http://schemas.openxmlformats.org/officeDocument/2006/relationships/image" Target="media/image53.png"/><Relationship Id="rId127" Type="http://schemas.openxmlformats.org/officeDocument/2006/relationships/image" Target="media/image73.png"/><Relationship Id="rId10" Type="http://schemas.openxmlformats.org/officeDocument/2006/relationships/header" Target="header2.xml"/><Relationship Id="rId31" Type="http://schemas.openxmlformats.org/officeDocument/2006/relationships/image" Target="media/image13.wmf"/><Relationship Id="rId52" Type="http://schemas.openxmlformats.org/officeDocument/2006/relationships/image" Target="media/image24.wmf"/><Relationship Id="rId73" Type="http://schemas.openxmlformats.org/officeDocument/2006/relationships/oleObject" Target="embeddings/oleObject28.bin"/><Relationship Id="rId78" Type="http://schemas.openxmlformats.org/officeDocument/2006/relationships/image" Target="media/image37.wmf"/><Relationship Id="rId94" Type="http://schemas.openxmlformats.org/officeDocument/2006/relationships/oleObject" Target="embeddings/oleObject38.bin"/><Relationship Id="rId99" Type="http://schemas.openxmlformats.org/officeDocument/2006/relationships/image" Target="media/image46.png"/><Relationship Id="rId101" Type="http://schemas.openxmlformats.org/officeDocument/2006/relationships/image" Target="media/image48.png"/><Relationship Id="rId122" Type="http://schemas.openxmlformats.org/officeDocument/2006/relationships/image" Target="media/image68.png"/><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oleObject" Target="embeddings/oleObject5.bin"/><Relationship Id="rId47" Type="http://schemas.openxmlformats.org/officeDocument/2006/relationships/oleObject" Target="embeddings/oleObject15.bin"/><Relationship Id="rId68" Type="http://schemas.openxmlformats.org/officeDocument/2006/relationships/image" Target="media/image32.wmf"/><Relationship Id="rId89" Type="http://schemas.openxmlformats.org/officeDocument/2006/relationships/oleObject" Target="embeddings/oleObject35.bin"/><Relationship Id="rId112" Type="http://schemas.openxmlformats.org/officeDocument/2006/relationships/image" Target="media/image59.wmf"/><Relationship Id="rId133" Type="http://schemas.openxmlformats.org/officeDocument/2006/relationships/image" Target="media/image79.jpeg"/><Relationship Id="rId16" Type="http://schemas.openxmlformats.org/officeDocument/2006/relationships/image" Target="media/image5.emf"/></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สำน54</b:Tag>
    <b:SourceType>DocumentFromInternetSite</b:SourceType>
    <b:Guid>{373FF6A7-0A24-438C-B36C-CF2DEEC04325}</b:Guid>
    <b:Title>มาตรฐานผลิตภัณฑ์ชุมชนข้าวแตน (มผช. 36/2554)</b:Title>
    <b:Year>2554</b:Year>
    <b:Publisher>กระทรวงอุตสาหกรรม</b:Publisher>
    <b:Author>
      <b:Author>
        <b:Corporate>สำนักงานมาตรฐานผลิตภัณฑ์อุตสาหกรรม</b:Corporate>
      </b:Author>
    </b:Author>
    <b:URL>http://tcps.tisi.go.th/pub/tcps36_54.pdf</b:URL>
    <b:RefOrder>1</b:RefOrder>
  </b:Source>
  <b:Source>
    <b:Tag>สาย47</b:Tag>
    <b:SourceType>Book</b:SourceType>
    <b:Guid>{274B0955-9606-4751-AC0F-909331D18273}</b:Guid>
    <b:Author>
      <b:Author>
        <b:NameList>
          <b:Person>
            <b:Last>สายอ้าย</b:Last>
            <b:First>ศิริชัย</b:First>
          </b:Person>
        </b:NameList>
      </b:Author>
    </b:Author>
    <b:Title>การพัฒนาตู้อบแห้งข้าวแตนโดยใช้ปั๊มความร้อน</b:Title>
    <b:Year>2547</b:Year>
    <b:Publisher>วิทยานิพนธ์วิศวกรรมศาสตรมหาบัณฑิต, มหาวิทยาลัยเชียงใหม่</b:Publisher>
    <b:RefOrder>6</b:RefOrder>
  </b:Source>
  <b:Source>
    <b:Tag>วาธ</b:Tag>
    <b:SourceType>Report</b:SourceType>
    <b:Guid>{90D4C494-12B3-447B-8E0E-981755124FED}</b:Guid>
    <b:Author>
      <b:Author>
        <b:NameList>
          <b:Person>
            <b:Last>อินทรพงษ์นุวัฒน์</b:Last>
            <b:First>วาธิณี</b:First>
          </b:Person>
        </b:NameList>
      </b:Author>
    </b:Author>
    <b:Title>การปรับปรุงกระบวนการผลิตหลักของการผลิตข้าวแตนของกลุ่มแม่บ้านเกษตรกรสันทรายหลวง.</b:Title>
    <b:Year>2550</b:Year>
    <b:Publisher>วิทยานิพนธ์วิทยาศาสตรมหาบัณฑิต, มหาวิยาลัยแม่โจ้</b:Publisher>
    <b:RefOrder>7</b:RefOrder>
  </b:Source>
  <b:Source>
    <b:Tag>จาร</b:Tag>
    <b:SourceType>JournalArticle</b:SourceType>
    <b:Guid>{44715110-5BF4-4519-9522-C7C119082A98}</b:Guid>
    <b:Author>
      <b:Author>
        <b:NameList>
          <b:Person>
            <b:Last>เจริญจิต</b:Last>
            <b:First>จารุวัฒน์</b:First>
          </b:Person>
        </b:NameList>
      </b:Author>
    </b:Author>
    <b:Title>เทคโนโลยีการอบแห้งด้วยรังสีอาทิตย์ และแนวทางการพัฒนา</b:Title>
    <b:Year>2555</b:Year>
    <b:Publisher>คณะวิศวกรรมศาสตร์ มหาวิทยาลัยเทคโนโลยีราชมงคลศรีวิชัย</b:Publisher>
    <b:JournalName>วิจัย มข</b:JournalName>
    <b:Pages>17(1), 110-124</b:Pages>
    <b:RefOrder>4</b:RefOrder>
  </b:Source>
  <b:Source>
    <b:Tag>สืบ54</b:Tag>
    <b:SourceType>JournalArticle</b:SourceType>
    <b:Guid>{743916C9-CF3E-440D-A5DC-44C98A90D653}</b:Guid>
    <b:Author>
      <b:Author>
        <b:NameList>
          <b:Person>
            <b:Last>สืบค้า</b:Last>
            <b:First>สุเนตร</b:First>
          </b:Person>
          <b:Person>
            <b:Last>อัศวราชันย์</b:Last>
            <b:First>ฤทธิชัย</b:First>
          </b:Person>
        </b:NameList>
      </b:Author>
    </b:Author>
    <b:Title>แบบจำลองทางคณิตศาสตร์การอบแห้งวัสดุพรุน</b:Title>
    <b:JournalName>วารสารสมาคมวิศวกรรมเกษตรแห่งประเทศไทย</b:JournalName>
    <b:Year>2554</b:Year>
    <b:Pages>17(1), 59-67</b:Pages>
    <b:RefOrder>8</b:RefOrder>
  </b:Source>
  <b:Source>
    <b:Tag>วาธ50</b:Tag>
    <b:SourceType>Report</b:SourceType>
    <b:Guid>{61AF0CBD-E48A-4352-9FAB-2E558BEA7256}</b:Guid>
    <b:Author>
      <b:Author>
        <b:NameList>
          <b:Person>
            <b:Last>อินทรพงษ์นุวัฒน์</b:Last>
            <b:First>วาธิณี</b:First>
          </b:Person>
        </b:NameList>
      </b:Author>
    </b:Author>
    <b:Title>การปรับปรุงกระบวนการผลิตหลักของการผลิตข้าวแตนของกลุ่มแม่บ้านเกษตกรสันทรายหลวง</b:Title>
    <b:Year>2550</b:Year>
    <b:Publisher>วิทยานิพนธ์วิทยาศาสตมหาบัณฑิต มหาวิทยาลัยแม่โจ้</b:Publisher>
    <b:RefOrder>9</b:RefOrder>
  </b:Source>
  <b:Source>
    <b:Tag>เสก50</b:Tag>
    <b:SourceType>Report</b:SourceType>
    <b:Guid>{21F926B4-82BE-4007-A871-E3F33E3653D2}</b:Guid>
    <b:Title>การประยุกต์ใช้การออกแบบการทดลองด้วยวิธีพื้นผิวผลตอบ เพื่อหาค่าเหมาะสมของปัจจัยในการทำแห้งข้าวแตนด้วยเตาอบพลังงานไฟฟ้า</b:Title>
    <b:Year>2550</b:Year>
    <b:Publisher>วิทยานิพนธ์ วิศวกรรมศาสตรมหาบัณฑิต, มหาวิทยาลัยนเรศวร</b:Publisher>
    <b:Author>
      <b:Author>
        <b:NameList>
          <b:Person>
            <b:Last>อ้วนสอาด</b:Last>
            <b:First>เสกสรรค์</b:First>
          </b:Person>
        </b:NameList>
      </b:Author>
    </b:Author>
    <b:RefOrder>10</b:RefOrder>
  </b:Source>
  <b:Source>
    <b:Tag>RPa09</b:Tag>
    <b:SourceType>Book</b:SourceType>
    <b:Guid>{862000E1-24A6-44BC-919F-25870C22D465}</b:Guid>
    <b:Title>Introduction to Food Engineering</b:Title>
    <b:Year>2009</b:Year>
    <b:Publisher>Elsevier</b:Publisher>
    <b:City>China</b:City>
    <b:Author>
      <b:Author>
        <b:NameList>
          <b:Person>
            <b:Last>Paul Singh</b:Last>
            <b:First>R</b:First>
          </b:Person>
          <b:Person>
            <b:Last>Dennis R</b:Last>
            <b:First>Heldman</b:First>
          </b:Person>
        </b:NameList>
      </b:Author>
    </b:Author>
    <b:LCID>en-US</b:LCID>
    <b:RefOrder>3</b:RefOrder>
  </b:Source>
  <b:Source>
    <b:Tag>ภูง59</b:Tag>
    <b:SourceType>JournalArticle</b:SourceType>
    <b:Guid>{3EA9F476-D9DF-4393-BBDC-E967743442DC}</b:Guid>
    <b:Title>การพัฒนากระบวนการอบแห้งผลิตภัณฑ์ข้าวกึ่งสาเร็จรูป: ผลของวิธีการและอุณหภูมิอบแห้ง</b:Title>
    <b:Year>2559</b:Year>
    <b:Author>
      <b:Author>
        <b:NameList>
          <b:Person>
            <b:Last>ภูงามเงิน</b:Last>
            <b:First>จันทิมา</b:First>
          </b:Person>
          <b:Person>
            <b:Last>ชนะปาลพันธุ์</b:Last>
            <b:First>ชนิต </b:First>
          </b:Person>
          <b:Person>
            <b:Last>จักรสิงห์โต</b:Last>
            <b:First>ภัทลียา </b:First>
          </b:Person>
          <b:Person>
            <b:Last>สีกานนท์</b:Last>
            <b:First>สายฝน </b:First>
          </b:Person>
          <b:Person>
            <b:Last>สุวรรณ์</b:Last>
            <b:First>ธีรวรรณ </b:First>
          </b:Person>
        </b:NameList>
      </b:Author>
    </b:Author>
    <b:JournalName>วารสารวิทยาศาสตร์บูรพา</b:JournalName>
    <b:Pages>21(2), 47-60</b:Pages>
    <b:RefOrder>11</b:RefOrder>
  </b:Source>
  <b:Source>
    <b:Tag>สมช40</b:Tag>
    <b:SourceType>Book</b:SourceType>
    <b:Guid>{19DB09F8-0A2D-42F9-BC98-8B5CD4C13293}</b:Guid>
    <b:Author>
      <b:Author>
        <b:NameList>
          <b:Person>
            <b:Last>โสภณรณฤทธิ์</b:Last>
            <b:First>สมชาติ</b:First>
          </b:Person>
        </b:NameList>
      </b:Author>
    </b:Author>
    <b:Title>การอบแห้งเมล็ดพืชและอาหารบางประเภท</b:Title>
    <b:Year>2540</b:Year>
    <b:City>กรุงเทพฯ</b:City>
    <b:Publisher>สถาบันเทคโนโลยีพระจอมเกล้าธนบุรี</b:Publisher>
    <b:RefOrder>2</b:RefOrder>
  </b:Source>
  <b:Source>
    <b:Tag>Usu10</b:Tag>
    <b:SourceType>JournalArticle</b:SourceType>
    <b:Guid>{19630EF7-CA5B-4847-8E0F-204C3F2CFA88}</b:Guid>
    <b:Title>Thin layer solar drying characteristics of silkworm pupae</b:Title>
    <b:Year>2010</b:Year>
    <b:JournalName>Food and Bioproducts Processing</b:JournalName>
    <b:Pages>88, 149–160</b:Pages>
    <b:Author>
      <b:Author>
        <b:NameList>
          <b:Person>
            <b:Last>Usub</b:Last>
            <b:First>Tawon</b:First>
          </b:Person>
          <b:Person>
            <b:Last>Lertsatitthankorn</b:Last>
            <b:First>Charoenporn</b:First>
          </b:Person>
          <b:Person>
            <b:Last>Poomsa-ad</b:Last>
            <b:First>Nattapol</b:First>
          </b:Person>
          <b:Person>
            <b:Last>Wiset</b:Last>
            <b:First>Lamul</b:First>
          </b:Person>
          <b:Person>
            <b:Last>Siriamornpun</b:Last>
            <b:First>Sirithon</b:First>
          </b:Person>
          <b:Person>
            <b:Last>Soponronnarit</b:Last>
            <b:First>Somchart</b:First>
          </b:Person>
        </b:NameList>
      </b:Author>
    </b:Author>
    <b:RefOrder>5</b:RefOrder>
  </b:Source>
</b:Sources>
</file>

<file path=customXml/itemProps1.xml><?xml version="1.0" encoding="utf-8"?>
<ds:datastoreItem xmlns:ds="http://schemas.openxmlformats.org/officeDocument/2006/customXml" ds:itemID="{44227D55-4821-4FB7-8F67-68F141158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21825</TotalTime>
  <Pages>80</Pages>
  <Words>16457</Words>
  <Characters>93806</Characters>
  <Application>Microsoft Office Word</Application>
  <DocSecurity>0</DocSecurity>
  <Lines>781</Lines>
  <Paragraphs>220</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Mr.KKD</Company>
  <LinksUpToDate>false</LinksUpToDate>
  <CharactersWithSpaces>110043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Jakkrapan Kumkaew</dc:creator>
  <cp:lastModifiedBy>นายกลยุทธ ดีจริง</cp:lastModifiedBy>
  <cp:revision>898</cp:revision>
  <cp:lastPrinted>2018-09-14T07:31:00Z</cp:lastPrinted>
  <dcterms:created xsi:type="dcterms:W3CDTF">2017-04-12T03:25:00Z</dcterms:created>
  <dcterms:modified xsi:type="dcterms:W3CDTF">2018-10-05T08:25:00Z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