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3A" w:rsidRDefault="0020513A" w:rsidP="0020513A">
      <w:pPr>
        <w:rPr>
          <w:rFonts w:ascii="TH SarabunPSK" w:hAnsi="TH SarabunPSK" w:cs="TH SarabunPSK"/>
          <w:sz w:val="32"/>
          <w:szCs w:val="32"/>
          <w:cs/>
        </w:rPr>
      </w:pPr>
    </w:p>
    <w:p w:rsidR="0020513A" w:rsidRPr="004E1FE3" w:rsidRDefault="00CB5454" w:rsidP="0020513A">
      <w:pPr>
        <w:pStyle w:val="a6"/>
        <w:rPr>
          <w:rFonts w:ascii="TH SarabunPSK" w:hAnsi="TH SarabunPSK" w:cs="TH SarabunPSK"/>
        </w:rPr>
      </w:pPr>
      <w:r>
        <w:rPr>
          <w:rFonts w:ascii="TH SarabunPSK" w:hAnsi="TH SarabunPSK" w:cs="TH SarabunPSK"/>
          <w:b w:val="0"/>
          <w:bCs w:val="0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90.15pt;margin-top:-72.85pt;width:63.6pt;height:53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" fillcolor="white [3212]" stroked="f">
            <v:textbox>
              <w:txbxContent>
                <w:p w:rsidR="00A83CED" w:rsidRDefault="00A83CED" w:rsidP="0020513A"/>
              </w:txbxContent>
            </v:textbox>
          </v:shape>
        </w:pict>
      </w:r>
      <w:r w:rsidR="0020513A">
        <w:rPr>
          <w:rFonts w:ascii="TH SarabunPSK" w:hAnsi="TH SarabunPSK" w:cs="TH SarabunPSK"/>
          <w:cs/>
        </w:rPr>
        <w:t>บทที่</w:t>
      </w:r>
      <w:r w:rsidR="0020513A" w:rsidRPr="004E1FE3">
        <w:rPr>
          <w:rFonts w:ascii="TH SarabunPSK" w:hAnsi="TH SarabunPSK" w:cs="TH SarabunPSK"/>
          <w:cs/>
        </w:rPr>
        <w:t xml:space="preserve"> 3</w:t>
      </w:r>
    </w:p>
    <w:p w:rsidR="0020513A" w:rsidRPr="004E1FE3" w:rsidRDefault="0020513A" w:rsidP="0020513A">
      <w:pPr>
        <w:pStyle w:val="a6"/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cs/>
        </w:rPr>
        <w:t>วิธีดำเนินการวิจัย</w:t>
      </w:r>
    </w:p>
    <w:p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:rsidR="00EB1BBF" w:rsidRPr="00FE4F63" w:rsidRDefault="00EB1BBF" w:rsidP="00EB1BBF">
      <w:pPr>
        <w:widowControl w:val="0"/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E4F63">
        <w:rPr>
          <w:rFonts w:ascii="TH SarabunPSK" w:hAnsi="TH SarabunPSK" w:cs="TH SarabunPSK"/>
          <w:sz w:val="32"/>
          <w:szCs w:val="32"/>
          <w:cs/>
        </w:rPr>
        <w:t>ในบทนี้จะกล่าวถึง</w:t>
      </w:r>
      <w:r w:rsidRPr="00FE4F6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การศึกษาเกี่ยวกับกระบวนการนำ</w:t>
      </w:r>
      <w:r>
        <w:rPr>
          <w:rFonts w:ascii="TH SarabunPSK" w:hAnsi="TH SarabunPSK" w:cs="TH SarabunPSK" w:hint="cs"/>
          <w:sz w:val="32"/>
          <w:szCs w:val="32"/>
          <w:cs/>
        </w:rPr>
        <w:t>เถ้าลอย และ ชานอ้อย มา</w:t>
      </w:r>
      <w:r w:rsidRPr="00FE4F63">
        <w:rPr>
          <w:rFonts w:ascii="TH SarabunPSK" w:hAnsi="TH SarabunPSK" w:cs="TH SarabunPSK"/>
          <w:sz w:val="32"/>
          <w:szCs w:val="32"/>
          <w:cs/>
        </w:rPr>
        <w:t>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อิฐบล็อกประสาน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โดยทำการทดลองและเก็บข้อม</w:t>
      </w:r>
      <w:r>
        <w:rPr>
          <w:rFonts w:ascii="TH SarabunPSK" w:hAnsi="TH SarabunPSK" w:cs="TH SarabunPSK"/>
          <w:sz w:val="32"/>
          <w:szCs w:val="32"/>
          <w:cs/>
        </w:rPr>
        <w:t>ูลที่ คณะวิศวกรรรมศาสตร์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มหาวิทยาลัยราช</w:t>
      </w:r>
      <w:proofErr w:type="spellStart"/>
      <w:r w:rsidRPr="00FE4F63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FE4F63">
        <w:rPr>
          <w:rFonts w:ascii="TH SarabunPSK" w:hAnsi="TH SarabunPSK" w:cs="TH SarabunPSK"/>
          <w:sz w:val="32"/>
          <w:szCs w:val="32"/>
          <w:cs/>
        </w:rPr>
        <w:t>มหาสารคาม คณะผู้วิจัยได้กำหนดขั้นตอนในการดำเนินการวิจัย  ดังนี้</w:t>
      </w:r>
    </w:p>
    <w:p w:rsidR="00EB1BBF" w:rsidRPr="00FE4F63" w:rsidRDefault="00EB1BBF" w:rsidP="00EB1BBF">
      <w:pPr>
        <w:widowControl w:val="0"/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E4F63">
        <w:rPr>
          <w:rFonts w:ascii="TH SarabunPSK" w:hAnsi="TH SarabunPSK" w:cs="TH SarabunPSK" w:hint="cs"/>
          <w:sz w:val="32"/>
          <w:szCs w:val="32"/>
          <w:cs/>
        </w:rPr>
        <w:tab/>
      </w:r>
      <w:r w:rsidRPr="00FE4F63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FE4F63">
        <w:rPr>
          <w:rFonts w:ascii="TH SarabunPSK" w:hAnsi="TH SarabunPSK" w:cs="TH SarabunPSK"/>
          <w:sz w:val="32"/>
          <w:szCs w:val="32"/>
          <w:cs/>
        </w:rPr>
        <w:t>1 วัสดุที่ใช้ในการทดลอง</w:t>
      </w:r>
    </w:p>
    <w:p w:rsidR="00EB1BBF" w:rsidRPr="00FE4F63" w:rsidRDefault="00EB1BBF" w:rsidP="00EB1BBF">
      <w:pPr>
        <w:widowControl w:val="0"/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FE4F63">
        <w:rPr>
          <w:rFonts w:ascii="TH SarabunPSK" w:hAnsi="TH SarabunPSK" w:cs="TH SarabunPSK" w:hint="cs"/>
          <w:sz w:val="32"/>
          <w:szCs w:val="32"/>
          <w:cs/>
        </w:rPr>
        <w:tab/>
      </w:r>
      <w:r w:rsidRPr="00FE4F63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FE4F63">
        <w:rPr>
          <w:rFonts w:ascii="TH SarabunPSK" w:hAnsi="TH SarabunPSK" w:cs="TH SarabunPSK"/>
          <w:sz w:val="32"/>
          <w:szCs w:val="32"/>
          <w:cs/>
        </w:rPr>
        <w:t>2 เครื่องมือและอุปกรณ์ที่ใช้ในงานวิจัย</w:t>
      </w:r>
    </w:p>
    <w:p w:rsidR="00EB1BBF" w:rsidRDefault="00EB1BBF" w:rsidP="00EB1BBF">
      <w:pPr>
        <w:widowControl w:val="0"/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E4F63">
        <w:rPr>
          <w:rFonts w:ascii="TH SarabunPSK" w:hAnsi="TH SarabunPSK" w:cs="TH SarabunPSK" w:hint="cs"/>
          <w:sz w:val="32"/>
          <w:szCs w:val="32"/>
          <w:cs/>
        </w:rPr>
        <w:tab/>
      </w:r>
      <w:r w:rsidRPr="00FE4F63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FE4F63">
        <w:rPr>
          <w:rFonts w:ascii="TH SarabunPSK" w:hAnsi="TH SarabunPSK" w:cs="TH SarabunPSK"/>
          <w:sz w:val="32"/>
          <w:szCs w:val="32"/>
          <w:cs/>
        </w:rPr>
        <w:t>3 ขั้นตอนและวิธีการทดลอง</w:t>
      </w:r>
    </w:p>
    <w:p w:rsidR="00EB1BBF" w:rsidRPr="00FE4F63" w:rsidRDefault="00EB1BBF" w:rsidP="00EB1BBF">
      <w:pPr>
        <w:widowControl w:val="0"/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EB1BBF" w:rsidRDefault="00EB1BBF" w:rsidP="00EB1BBF">
      <w:pPr>
        <w:widowControl w:val="0"/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67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</w:t>
      </w:r>
      <w:r w:rsidRPr="0086752F">
        <w:rPr>
          <w:rFonts w:ascii="TH SarabunPSK" w:hAnsi="TH SarabunPSK" w:cs="TH SarabunPSK"/>
          <w:b/>
          <w:bCs/>
          <w:sz w:val="32"/>
          <w:szCs w:val="32"/>
          <w:cs/>
        </w:rPr>
        <w:t>วัสดุที่ใช้ในการทดลอง</w:t>
      </w:r>
    </w:p>
    <w:p w:rsidR="00EB1BBF" w:rsidRPr="00A025DE" w:rsidRDefault="00EB1BBF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A025DE">
        <w:rPr>
          <w:rFonts w:ascii="TH SarabunPSK" w:hAnsi="TH SarabunPSK" w:cs="TH SarabunPSK"/>
          <w:sz w:val="32"/>
          <w:szCs w:val="32"/>
          <w:cs/>
        </w:rPr>
        <w:t>1.  ปูนซีเมนต์</w:t>
      </w:r>
      <w:r w:rsidRPr="00A025DE">
        <w:rPr>
          <w:rFonts w:ascii="TH SarabunPSK" w:hAnsi="TH SarabunPSK" w:cs="TH SarabunPSK"/>
          <w:sz w:val="32"/>
          <w:szCs w:val="32"/>
        </w:rPr>
        <w:t xml:space="preserve">  </w:t>
      </w:r>
    </w:p>
    <w:p w:rsidR="00EB1BBF" w:rsidRDefault="00EB1BBF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025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025D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025DE">
        <w:rPr>
          <w:rFonts w:ascii="TH SarabunPSK" w:hAnsi="TH SarabunPSK" w:cs="TH SarabunPSK"/>
          <w:sz w:val="32"/>
          <w:szCs w:val="32"/>
          <w:cs/>
        </w:rPr>
        <w:tab/>
        <w:t>ใช้ปูนซีเมนต์</w:t>
      </w:r>
      <w:proofErr w:type="spellStart"/>
      <w:r w:rsidRPr="00A025DE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A025DE">
        <w:rPr>
          <w:rFonts w:ascii="TH SarabunPSK" w:hAnsi="TH SarabunPSK" w:cs="TH SarabunPSK"/>
          <w:sz w:val="32"/>
          <w:szCs w:val="32"/>
          <w:cs/>
        </w:rPr>
        <w:t xml:space="preserve">แลนด์ประเภทที่  1  ตามมาตรฐานผลิตภัณฑ์อุตสาหกรรม                    แห่งประเทศไทย  </w:t>
      </w:r>
      <w:proofErr w:type="spellStart"/>
      <w:r w:rsidRPr="00A025DE">
        <w:rPr>
          <w:rFonts w:ascii="TH SarabunPSK" w:hAnsi="TH SarabunPSK" w:cs="TH SarabunPSK"/>
          <w:sz w:val="32"/>
          <w:szCs w:val="32"/>
          <w:cs/>
        </w:rPr>
        <w:t>มอก</w:t>
      </w:r>
      <w:proofErr w:type="spellEnd"/>
      <w:r w:rsidRPr="00A025DE">
        <w:rPr>
          <w:rFonts w:ascii="TH SarabunPSK" w:hAnsi="TH SarabunPSK" w:cs="TH SarabunPSK"/>
          <w:sz w:val="32"/>
          <w:szCs w:val="32"/>
          <w:cs/>
        </w:rPr>
        <w:t>.  15-2547  ซึ่งเก็บและบรรจุไว้โดยไม่มีความชื้น</w:t>
      </w:r>
    </w:p>
    <w:p w:rsidR="00A83CED" w:rsidRDefault="00A83CED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A83CED" w:rsidRDefault="00A83CED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71714" cy="3013544"/>
            <wp:effectExtent l="0" t="0" r="0" b="0"/>
            <wp:docPr id="1" name="รูปภาพ 1" descr="E:\RMU WORK\งานวิจัย\วิจัยแห่งชาติ 60\เล่มรายงาน ว 60\paper\S__745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MU WORK\งานวิจัย\วิจัยแห่งชาติ 60\เล่มรายงาน ว 60\paper\S__7454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0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ED" w:rsidRDefault="00A83CED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A83CED" w:rsidRDefault="00DF290D" w:rsidP="007B533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ภาพที่ 3.1 </w:t>
      </w:r>
      <w:r w:rsidRPr="00A025DE">
        <w:rPr>
          <w:rFonts w:ascii="TH SarabunPSK" w:hAnsi="TH SarabunPSK" w:cs="TH SarabunPSK"/>
          <w:sz w:val="32"/>
          <w:szCs w:val="32"/>
          <w:cs/>
        </w:rPr>
        <w:t>ปูนซีเมนต์</w:t>
      </w:r>
      <w:proofErr w:type="spellStart"/>
      <w:r w:rsidRPr="00A025DE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A025DE">
        <w:rPr>
          <w:rFonts w:ascii="TH SarabunPSK" w:hAnsi="TH SarabunPSK" w:cs="TH SarabunPSK"/>
          <w:sz w:val="32"/>
          <w:szCs w:val="32"/>
          <w:cs/>
        </w:rPr>
        <w:t>แลนด์ประเภทที่  1</w:t>
      </w:r>
    </w:p>
    <w:p w:rsidR="00A83CED" w:rsidRDefault="00A83CED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A83CED" w:rsidRPr="00A025DE" w:rsidRDefault="00A83CED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EB1BBF" w:rsidRPr="00A025DE" w:rsidRDefault="00880C6E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</w:t>
      </w:r>
      <w:r w:rsidR="00EB1BBF" w:rsidRPr="00A025DE">
        <w:rPr>
          <w:rFonts w:ascii="TH SarabunPSK" w:hAnsi="TH SarabunPSK" w:cs="TH SarabunPSK"/>
          <w:sz w:val="32"/>
          <w:szCs w:val="32"/>
        </w:rPr>
        <w:t xml:space="preserve">.  </w:t>
      </w:r>
      <w:r w:rsidR="00EB1BBF">
        <w:rPr>
          <w:rFonts w:ascii="TH SarabunPSK" w:hAnsi="TH SarabunPSK" w:cs="TH SarabunPSK" w:hint="cs"/>
          <w:sz w:val="32"/>
          <w:szCs w:val="32"/>
          <w:cs/>
        </w:rPr>
        <w:t>ดิน</w:t>
      </w:r>
      <w:r>
        <w:rPr>
          <w:rFonts w:ascii="TH SarabunPSK" w:hAnsi="TH SarabunPSK" w:cs="TH SarabunPSK" w:hint="cs"/>
          <w:sz w:val="32"/>
          <w:szCs w:val="32"/>
          <w:cs/>
        </w:rPr>
        <w:t>แดง</w:t>
      </w:r>
      <w:r w:rsidR="00EB1BBF" w:rsidRPr="00A025D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B1BBF" w:rsidRDefault="00EB1BBF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025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025D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025DE">
        <w:rPr>
          <w:rFonts w:ascii="TH SarabunPSK" w:hAnsi="TH SarabunPSK" w:cs="TH SarabunPSK"/>
          <w:sz w:val="32"/>
          <w:szCs w:val="32"/>
          <w:cs/>
        </w:rPr>
        <w:tab/>
        <w:t>ใช้</w:t>
      </w:r>
      <w:r w:rsidRPr="0058120C">
        <w:rPr>
          <w:rFonts w:ascii="TH SarabunPSK" w:hAnsi="TH SarabunPSK" w:cs="TH SarabunPSK" w:hint="cs"/>
          <w:sz w:val="32"/>
          <w:szCs w:val="32"/>
          <w:cs/>
        </w:rPr>
        <w:t>ดินทำ</w:t>
      </w:r>
      <w:r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 w:rsidRPr="0058120C">
        <w:rPr>
          <w:rFonts w:ascii="TH SarabunPSK" w:hAnsi="TH SarabunPSK" w:cs="TH SarabunPSK" w:hint="cs"/>
          <w:sz w:val="32"/>
          <w:szCs w:val="32"/>
          <w:cs/>
        </w:rPr>
        <w:t xml:space="preserve"> อำเภอเมือง จังหวัดมหาสารคาม</w:t>
      </w:r>
    </w:p>
    <w:p w:rsidR="003A669E" w:rsidRDefault="003A669E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A83CED" w:rsidRPr="00A025DE" w:rsidRDefault="003A669E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71714" cy="2703444"/>
            <wp:effectExtent l="0" t="0" r="0" b="0"/>
            <wp:docPr id="2" name="รูปภาพ 2" descr="E:\RMU WORK\งานวิจัย\วิจัยแห่งชาติ 60\เล่มรายงาน ว 60\paper\S__745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MU WORK\งานวิจัย\วิจัยแห่งชาติ 60\เล่มรายงาน ว 60\paper\S__7454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70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9E" w:rsidRDefault="003A669E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</w:p>
    <w:p w:rsidR="00DF290D" w:rsidRDefault="00DF290D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3.2 ดินแดงที่ผ่านการร่อนผ่านตะแกรง เบอร์ 4 แล้ว</w:t>
      </w:r>
    </w:p>
    <w:p w:rsidR="00DF290D" w:rsidRDefault="00DF290D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</w:p>
    <w:p w:rsidR="003A669E" w:rsidRDefault="003A669E" w:rsidP="003A669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ชานอ้อย </w:t>
      </w:r>
    </w:p>
    <w:p w:rsidR="003A669E" w:rsidRDefault="003A669E" w:rsidP="003A669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ชานอ้อยจากโรงน้ำตาล วังขนาย อำเภอโกสุมพิสัย จังหวัดมหาสารคาม</w:t>
      </w:r>
    </w:p>
    <w:p w:rsidR="003A669E" w:rsidRDefault="003A669E" w:rsidP="003A669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</w:p>
    <w:p w:rsidR="003A669E" w:rsidRPr="00A025DE" w:rsidRDefault="003A669E" w:rsidP="003A669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9BA6D7" wp14:editId="135C7022">
            <wp:extent cx="5160396" cy="2775005"/>
            <wp:effectExtent l="0" t="0" r="0" b="0"/>
            <wp:docPr id="4" name="รูปภาพ 4" descr="E:\RMU WORK\งานวิจัย\งานวิจัยฉบับสงบูรณ์ วช.59\รูป แลปชานอ้อย\S__320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MU WORK\งานวิจัย\งานวิจัยฉบับสงบูรณ์ วช.59\รูป แลปชานอ้อย\S__3203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4" cy="27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9E" w:rsidRDefault="003A669E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</w:p>
    <w:p w:rsidR="003A669E" w:rsidRDefault="00DF290D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3.3 ชานอ้อยที่ผ่านการร่อนผ่านตะแกรงเบอร์ 4 แล้ว</w:t>
      </w:r>
    </w:p>
    <w:p w:rsidR="003A669E" w:rsidRDefault="003A669E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</w:p>
    <w:p w:rsidR="00EB1BBF" w:rsidRPr="00A025DE" w:rsidRDefault="003A669E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B1BBF" w:rsidRPr="00A025DE">
        <w:rPr>
          <w:rFonts w:ascii="TH SarabunPSK" w:hAnsi="TH SarabunPSK" w:cs="TH SarabunPSK"/>
          <w:sz w:val="32"/>
          <w:szCs w:val="32"/>
        </w:rPr>
        <w:t xml:space="preserve">.  </w:t>
      </w:r>
      <w:r w:rsidR="00EB1BBF">
        <w:rPr>
          <w:rFonts w:ascii="TH SarabunPSK" w:hAnsi="TH SarabunPSK" w:cs="TH SarabunPSK" w:hint="cs"/>
          <w:sz w:val="32"/>
          <w:szCs w:val="32"/>
          <w:cs/>
        </w:rPr>
        <w:t>เถ้าลอย</w:t>
      </w:r>
      <w:r w:rsidR="00EB1BBF" w:rsidRPr="00A025D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A669E" w:rsidRPr="003A669E" w:rsidRDefault="00EB1BBF" w:rsidP="003A669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A025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025D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ใช้เถ้าลอยจากโรงไฟฟ้าแม่เมาะ</w:t>
      </w:r>
      <w:r w:rsidR="003A669E">
        <w:rPr>
          <w:rFonts w:ascii="TH SarabunPSK" w:hAnsi="TH SarabunPSK" w:cs="TH SarabunPSK"/>
          <w:sz w:val="32"/>
          <w:szCs w:val="32"/>
        </w:rPr>
        <w:t xml:space="preserve"> </w:t>
      </w:r>
      <w:r w:rsidR="003A669E">
        <w:rPr>
          <w:rFonts w:ascii="TH SarabunPSK" w:hAnsi="TH SarabunPSK" w:cs="TH SarabunPSK" w:hint="cs"/>
          <w:sz w:val="32"/>
          <w:szCs w:val="32"/>
          <w:cs/>
        </w:rPr>
        <w:t>จากจังหวัดลำปาง</w:t>
      </w:r>
    </w:p>
    <w:p w:rsidR="00EB1BBF" w:rsidRPr="00A025DE" w:rsidRDefault="00880C6E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B1BBF" w:rsidRPr="00A025DE">
        <w:rPr>
          <w:rFonts w:ascii="TH SarabunPSK" w:hAnsi="TH SarabunPSK" w:cs="TH SarabunPSK"/>
          <w:sz w:val="32"/>
          <w:szCs w:val="32"/>
          <w:cs/>
        </w:rPr>
        <w:t>.  น้ำ</w:t>
      </w:r>
    </w:p>
    <w:p w:rsidR="00EB1BBF" w:rsidRPr="00A025DE" w:rsidRDefault="00EB1BBF" w:rsidP="00EB1BB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025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025D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025D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ใช้น้ำประปาสะอาดในการผส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0A32F7" w:rsidRPr="00A025DE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9D7053">
        <w:rPr>
          <w:rFonts w:ascii="TH SarabunPSK" w:hAnsi="TH SarabunPSK" w:cs="TH SarabunPSK"/>
          <w:b/>
          <w:bCs/>
          <w:sz w:val="32"/>
          <w:szCs w:val="32"/>
          <w:cs/>
        </w:rPr>
        <w:t>อุปกรณ์และเครื่องมือที่ใช้</w:t>
      </w:r>
    </w:p>
    <w:p w:rsidR="00A312E5" w:rsidRPr="00A312E5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025DE">
        <w:rPr>
          <w:rFonts w:ascii="TH SarabunPSK" w:hAnsi="TH SarabunPSK" w:cs="TH SarabunPSK"/>
          <w:sz w:val="32"/>
          <w:szCs w:val="32"/>
        </w:rPr>
        <w:t xml:space="preserve">    </w:t>
      </w:r>
      <w:r w:rsidRPr="00A025DE">
        <w:rPr>
          <w:rFonts w:ascii="TH SarabunPSK" w:hAnsi="TH SarabunPSK" w:cs="TH SarabunPSK"/>
          <w:sz w:val="32"/>
          <w:szCs w:val="32"/>
        </w:rPr>
        <w:tab/>
        <w:t>1.</w:t>
      </w:r>
      <w:r w:rsidRPr="00A025DE">
        <w:rPr>
          <w:rFonts w:ascii="TH SarabunPSK" w:hAnsi="TH SarabunPSK" w:cs="TH SarabunPSK"/>
          <w:sz w:val="32"/>
          <w:szCs w:val="32"/>
          <w:cs/>
        </w:rPr>
        <w:t xml:space="preserve">  เครื่องบด</w:t>
      </w:r>
      <w:r w:rsidR="00A312E5">
        <w:rPr>
          <w:rFonts w:ascii="TH SarabunPSK" w:hAnsi="TH SarabunPSK" w:cs="TH SarabunPSK" w:hint="cs"/>
          <w:sz w:val="32"/>
          <w:szCs w:val="32"/>
          <w:cs/>
        </w:rPr>
        <w:t>ดิน</w:t>
      </w:r>
    </w:p>
    <w:p w:rsidR="00A312E5" w:rsidRPr="00A025DE" w:rsidRDefault="00A312E5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A32F7" w:rsidRPr="00A025DE">
        <w:rPr>
          <w:rFonts w:ascii="TH SarabunPSK" w:hAnsi="TH SarabunPSK" w:cs="TH SarabunPSK"/>
          <w:sz w:val="32"/>
          <w:szCs w:val="32"/>
          <w:cs/>
        </w:rPr>
        <w:t>2.  เครื่องผสม</w:t>
      </w:r>
      <w:r w:rsidR="000A32F7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0A32F7" w:rsidRPr="00115BE0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025D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025DE">
        <w:rPr>
          <w:rFonts w:ascii="TH SarabunPSK" w:hAnsi="TH SarabunPSK" w:cs="TH SarabunPSK"/>
          <w:sz w:val="32"/>
          <w:szCs w:val="32"/>
          <w:cs/>
        </w:rPr>
        <w:tab/>
        <w:t>3.  เครื่องทดสอบกำลังอัด</w:t>
      </w:r>
    </w:p>
    <w:p w:rsidR="0020513A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A025D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025D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Pr="00A025DE"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เครื่องขึ้นรูปอิฐบล็อกประสานชนิดระบบ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ไฮดรอลิก</w:t>
      </w:r>
      <w:proofErr w:type="spellEnd"/>
    </w:p>
    <w:p w:rsidR="00A878C1" w:rsidRPr="007831E7" w:rsidRDefault="00A878C1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0A32F7" w:rsidRPr="00A025DE" w:rsidRDefault="00E877F9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3.3</w:t>
      </w:r>
      <w:r w:rsidR="000A32F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32F7" w:rsidRPr="009D7053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ขั้นตอนการทดสอบ</w:t>
      </w:r>
    </w:p>
    <w:p w:rsidR="000A32F7" w:rsidRPr="000A32F7" w:rsidRDefault="000A32F7" w:rsidP="00E877F9">
      <w:pPr>
        <w:tabs>
          <w:tab w:val="left" w:pos="851"/>
          <w:tab w:val="left" w:pos="90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025DE">
        <w:rPr>
          <w:rFonts w:ascii="TH SarabunPSK" w:hAnsi="TH SarabunPSK" w:cs="TH SarabunPSK"/>
          <w:sz w:val="32"/>
          <w:szCs w:val="32"/>
          <w:cs/>
        </w:rPr>
        <w:tab/>
      </w:r>
      <w:r w:rsidRPr="000A32F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:rsidR="000A32F7" w:rsidRPr="00071274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0A32F7">
        <w:rPr>
          <w:rFonts w:ascii="TH SarabunPSK" w:hAnsi="TH SarabunPSK" w:cs="TH SarabunPSK"/>
          <w:color w:val="FF0000"/>
          <w:sz w:val="32"/>
          <w:szCs w:val="32"/>
        </w:rPr>
        <w:tab/>
      </w:r>
      <w:r w:rsidR="00E877F9" w:rsidRPr="00071274">
        <w:rPr>
          <w:rFonts w:ascii="TH SarabunPSK" w:hAnsi="TH SarabunPSK" w:cs="TH SarabunPSK"/>
          <w:sz w:val="32"/>
          <w:szCs w:val="32"/>
        </w:rPr>
        <w:t>3</w:t>
      </w:r>
      <w:r w:rsidRPr="00071274">
        <w:rPr>
          <w:rFonts w:ascii="TH SarabunPSK" w:hAnsi="TH SarabunPSK" w:cs="TH SarabunPSK"/>
          <w:sz w:val="32"/>
          <w:szCs w:val="32"/>
        </w:rPr>
        <w:t>.3.</w:t>
      </w:r>
      <w:r w:rsidR="00E877F9" w:rsidRPr="00071274">
        <w:rPr>
          <w:rFonts w:ascii="TH SarabunPSK" w:hAnsi="TH SarabunPSK" w:cs="TH SarabunPSK"/>
          <w:sz w:val="32"/>
          <w:szCs w:val="32"/>
        </w:rPr>
        <w:t>1</w:t>
      </w:r>
      <w:r w:rsidRPr="00071274">
        <w:rPr>
          <w:rFonts w:ascii="TH SarabunPSK" w:hAnsi="TH SarabunPSK" w:cs="TH SarabunPSK" w:hint="cs"/>
          <w:sz w:val="32"/>
          <w:szCs w:val="32"/>
          <w:cs/>
        </w:rPr>
        <w:t xml:space="preserve"> การเตรียมตัวอย่างอิฐบล็อกประสาน</w:t>
      </w:r>
    </w:p>
    <w:p w:rsidR="000A32F7" w:rsidRPr="00071274" w:rsidRDefault="000A32F7" w:rsidP="000A32F7">
      <w:pPr>
        <w:tabs>
          <w:tab w:val="left" w:pos="851"/>
          <w:tab w:val="left" w:pos="108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712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71274">
        <w:rPr>
          <w:rFonts w:ascii="TH SarabunPSK" w:hAnsi="TH SarabunPSK" w:cs="TH SarabunPSK"/>
          <w:sz w:val="32"/>
          <w:szCs w:val="32"/>
          <w:cs/>
        </w:rPr>
        <w:tab/>
      </w:r>
      <w:r w:rsidRPr="00071274">
        <w:rPr>
          <w:rFonts w:ascii="TH SarabunPSK" w:hAnsi="TH SarabunPSK" w:cs="TH SarabunPSK"/>
          <w:sz w:val="32"/>
          <w:szCs w:val="32"/>
          <w:cs/>
        </w:rPr>
        <w:tab/>
      </w:r>
      <w:r w:rsidRPr="00071274">
        <w:rPr>
          <w:rFonts w:ascii="TH SarabunPSK" w:hAnsi="TH SarabunPSK" w:cs="TH SarabunPSK" w:hint="cs"/>
          <w:sz w:val="32"/>
          <w:szCs w:val="32"/>
          <w:cs/>
        </w:rPr>
        <w:tab/>
      </w:r>
      <w:r w:rsidRPr="00071274">
        <w:rPr>
          <w:rFonts w:ascii="TH SarabunPSK" w:hAnsi="TH SarabunPSK" w:cs="TH SarabunPSK"/>
          <w:sz w:val="32"/>
          <w:szCs w:val="32"/>
          <w:cs/>
        </w:rPr>
        <w:t xml:space="preserve">  การออกแบบส่วนผสม</w:t>
      </w:r>
    </w:p>
    <w:p w:rsidR="000A32F7" w:rsidRDefault="000A32F7" w:rsidP="002215B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7127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71274">
        <w:rPr>
          <w:rFonts w:ascii="TH SarabunPSK" w:hAnsi="TH SarabunPSK" w:cs="TH SarabunPSK"/>
          <w:sz w:val="32"/>
          <w:szCs w:val="32"/>
          <w:cs/>
        </w:rPr>
        <w:tab/>
      </w:r>
      <w:r w:rsidRPr="00071274">
        <w:rPr>
          <w:rFonts w:ascii="TH SarabunPSK" w:hAnsi="TH SarabunPSK" w:cs="TH SarabunPSK"/>
          <w:sz w:val="32"/>
          <w:szCs w:val="32"/>
          <w:cs/>
        </w:rPr>
        <w:tab/>
      </w:r>
      <w:r w:rsidRPr="00071274">
        <w:rPr>
          <w:rFonts w:ascii="TH SarabunPSK" w:hAnsi="TH SarabunPSK" w:cs="TH SarabunPSK"/>
          <w:sz w:val="32"/>
          <w:szCs w:val="32"/>
          <w:cs/>
        </w:rPr>
        <w:tab/>
      </w:r>
      <w:r w:rsidRPr="00071274">
        <w:rPr>
          <w:rFonts w:ascii="TH SarabunPSK" w:hAnsi="TH SarabunPSK" w:cs="TH SarabunPSK" w:hint="cs"/>
          <w:sz w:val="32"/>
          <w:szCs w:val="32"/>
          <w:cs/>
        </w:rPr>
        <w:t>ในงานวิจัยนี้ได้ออกแบบส่วนผสมอิฐบล็อกประสานในอัตราส่วน ปูนชี</w:t>
      </w:r>
      <w:proofErr w:type="spellStart"/>
      <w:r w:rsidRPr="00071274">
        <w:rPr>
          <w:rFonts w:ascii="TH SarabunPSK" w:hAnsi="TH SarabunPSK" w:cs="TH SarabunPSK" w:hint="cs"/>
          <w:sz w:val="32"/>
          <w:szCs w:val="32"/>
          <w:cs/>
        </w:rPr>
        <w:t>เมนต์</w:t>
      </w:r>
      <w:proofErr w:type="spellEnd"/>
      <w:r w:rsidRPr="00071274">
        <w:rPr>
          <w:rFonts w:ascii="TH SarabunPSK" w:hAnsi="TH SarabunPSK" w:cs="TH SarabunPSK" w:hint="cs"/>
          <w:sz w:val="32"/>
          <w:szCs w:val="32"/>
          <w:cs/>
        </w:rPr>
        <w:t xml:space="preserve">ต่อมวลรวมเท่ากับ </w:t>
      </w:r>
      <w:r w:rsidRPr="00071274">
        <w:rPr>
          <w:rFonts w:ascii="TH SarabunPSK" w:hAnsi="TH SarabunPSK" w:cs="TH SarabunPSK"/>
          <w:sz w:val="32"/>
          <w:szCs w:val="32"/>
        </w:rPr>
        <w:t xml:space="preserve">1 : 6 </w:t>
      </w:r>
      <w:r w:rsidRPr="00071274">
        <w:rPr>
          <w:rFonts w:ascii="TH SarabunPSK" w:hAnsi="TH SarabunPSK" w:cs="TH SarabunPSK" w:hint="cs"/>
          <w:sz w:val="32"/>
          <w:szCs w:val="32"/>
          <w:cs/>
        </w:rPr>
        <w:t xml:space="preserve">และใช้น้ำในการผสมอิฐบล็อกประสานอยู่ระหว่างร้อยละ </w:t>
      </w:r>
      <w:r w:rsidRPr="00071274">
        <w:rPr>
          <w:rFonts w:ascii="TH SarabunPSK" w:hAnsi="TH SarabunPSK" w:cs="TH SarabunPSK"/>
          <w:sz w:val="32"/>
          <w:szCs w:val="32"/>
        </w:rPr>
        <w:t xml:space="preserve">4 – 10 </w:t>
      </w:r>
      <w:r w:rsidRPr="00071274">
        <w:rPr>
          <w:rFonts w:ascii="TH SarabunPSK" w:hAnsi="TH SarabunPSK" w:cs="TH SarabunPSK" w:hint="cs"/>
          <w:sz w:val="32"/>
          <w:szCs w:val="32"/>
          <w:cs/>
        </w:rPr>
        <w:t>ของปูนซีเมนต์</w:t>
      </w:r>
      <w:r w:rsidR="002215BA">
        <w:rPr>
          <w:rFonts w:ascii="TH SarabunPSK" w:hAnsi="TH SarabunPSK" w:cs="TH SarabunPSK" w:hint="cs"/>
          <w:sz w:val="32"/>
          <w:szCs w:val="32"/>
          <w:cs/>
        </w:rPr>
        <w:t xml:space="preserve"> แล้ว</w:t>
      </w:r>
      <w:r w:rsidR="002215BA" w:rsidRPr="00120AB8">
        <w:rPr>
          <w:rFonts w:ascii="TH SarabunPSK" w:hAnsi="TH SarabunPSK" w:cs="TH SarabunPSK" w:hint="cs"/>
          <w:sz w:val="32"/>
          <w:szCs w:val="32"/>
          <w:cs/>
        </w:rPr>
        <w:t>ขึ้นรูปอิฐบล็อกประสานขนาดเดียวคือ 12.5</w:t>
      </w:r>
      <w:r w:rsidR="002215BA" w:rsidRPr="00120AB8">
        <w:rPr>
          <w:rFonts w:ascii="TH SarabunPSK" w:hAnsi="TH SarabunPSK" w:cs="TH SarabunPSK"/>
          <w:sz w:val="32"/>
          <w:szCs w:val="32"/>
        </w:rPr>
        <w:t xml:space="preserve">x25x10 </w:t>
      </w:r>
      <w:r w:rsidR="002215BA" w:rsidRPr="00120AB8">
        <w:rPr>
          <w:rFonts w:ascii="TH SarabunPSK" w:hAnsi="TH SarabunPSK" w:cs="TH SarabunPSK" w:hint="cs"/>
          <w:sz w:val="32"/>
          <w:szCs w:val="32"/>
          <w:cs/>
        </w:rPr>
        <w:t>ซม.</w:t>
      </w:r>
      <w:r w:rsidR="002215BA"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="002215BA" w:rsidRPr="00120AB8">
        <w:rPr>
          <w:rFonts w:ascii="TH SarabunPSK" w:hAnsi="TH SarabunPSK" w:cs="TH SarabunPSK" w:hint="cs"/>
          <w:sz w:val="32"/>
          <w:szCs w:val="32"/>
          <w:cs/>
        </w:rPr>
        <w:t xml:space="preserve">มาตรฐานอุตสาหกรรมผลิตภัณฑ์ชุมชนอิฐบล็อกประสาน </w:t>
      </w:r>
      <w:proofErr w:type="spellStart"/>
      <w:r w:rsidR="002215BA" w:rsidRPr="00120AB8">
        <w:rPr>
          <w:rFonts w:ascii="TH SarabunPSK" w:hAnsi="TH SarabunPSK" w:cs="TH SarabunPSK" w:hint="cs"/>
          <w:sz w:val="32"/>
          <w:szCs w:val="32"/>
          <w:cs/>
        </w:rPr>
        <w:t>มผช</w:t>
      </w:r>
      <w:proofErr w:type="spellEnd"/>
      <w:r w:rsidR="002215BA" w:rsidRPr="00120AB8">
        <w:rPr>
          <w:rFonts w:ascii="TH SarabunPSK" w:hAnsi="TH SarabunPSK" w:cs="TH SarabunPSK" w:hint="cs"/>
          <w:sz w:val="32"/>
          <w:szCs w:val="32"/>
          <w:cs/>
        </w:rPr>
        <w:t>. 602/2547</w:t>
      </w:r>
      <w:r w:rsidRPr="00071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1274">
        <w:rPr>
          <w:rFonts w:ascii="TH SarabunPSK" w:hAnsi="TH SarabunPSK" w:cs="TH SarabunPSK"/>
          <w:sz w:val="32"/>
          <w:szCs w:val="32"/>
        </w:rPr>
        <w:t xml:space="preserve"> </w:t>
      </w:r>
      <w:r w:rsidRPr="00071274">
        <w:rPr>
          <w:rFonts w:ascii="TH SarabunPSK" w:hAnsi="TH SarabunPSK" w:cs="TH SarabunPSK" w:hint="cs"/>
          <w:sz w:val="32"/>
          <w:szCs w:val="32"/>
          <w:cs/>
        </w:rPr>
        <w:t>ดัง</w:t>
      </w:r>
      <w:r w:rsidRPr="00071274">
        <w:rPr>
          <w:rFonts w:ascii="TH SarabunPSK" w:hAnsi="TH SarabunPSK" w:cs="TH SarabunPSK"/>
          <w:sz w:val="32"/>
          <w:szCs w:val="32"/>
          <w:cs/>
        </w:rPr>
        <w:t>แสดงใ</w:t>
      </w:r>
      <w:r w:rsidRPr="00071274">
        <w:rPr>
          <w:rFonts w:ascii="TH SarabunPSK" w:hAnsi="TH SarabunPSK" w:cs="TH SarabunPSK" w:hint="cs"/>
          <w:sz w:val="32"/>
          <w:szCs w:val="32"/>
          <w:cs/>
        </w:rPr>
        <w:t>น</w:t>
      </w:r>
      <w:r w:rsidRPr="00071274">
        <w:rPr>
          <w:rFonts w:ascii="TH SarabunPSK" w:hAnsi="TH SarabunPSK" w:cs="TH SarabunPSK"/>
          <w:sz w:val="32"/>
          <w:szCs w:val="32"/>
          <w:cs/>
        </w:rPr>
        <w:t xml:space="preserve">ตาราง  </w:t>
      </w:r>
      <w:r w:rsidRPr="00071274">
        <w:rPr>
          <w:rFonts w:ascii="TH SarabunPSK" w:hAnsi="TH SarabunPSK" w:cs="TH SarabunPSK"/>
          <w:sz w:val="32"/>
          <w:szCs w:val="32"/>
        </w:rPr>
        <w:t>3</w:t>
      </w:r>
      <w:r w:rsidR="0089081C" w:rsidRPr="00071274">
        <w:rPr>
          <w:rFonts w:ascii="TH SarabunPSK" w:hAnsi="TH SarabunPSK" w:cs="TH SarabunPSK"/>
          <w:sz w:val="32"/>
          <w:szCs w:val="32"/>
        </w:rPr>
        <w:t>.1</w:t>
      </w:r>
    </w:p>
    <w:p w:rsidR="00A312E5" w:rsidRDefault="00A312E5" w:rsidP="002215B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312E5" w:rsidRPr="00071274" w:rsidRDefault="00A312E5" w:rsidP="00A312E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67701" cy="2226365"/>
            <wp:effectExtent l="0" t="0" r="0" b="0"/>
            <wp:docPr id="7" name="รูปภาพ 7" descr="E:\RMU WORK\งานวิจัย\วิจัยแห่งชาติ 60\เล่มรายงาน ว 60\paper\S__74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MU WORK\งานวิจัย\วิจัยแห่งชาติ 60\เล่มรายงาน ว 60\paper\S__7454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34" cy="22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E5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071274">
        <w:rPr>
          <w:rFonts w:ascii="TH SarabunPSK" w:hAnsi="TH SarabunPSK" w:cs="TH SarabunPSK"/>
          <w:sz w:val="32"/>
          <w:szCs w:val="32"/>
        </w:rPr>
        <w:t xml:space="preserve">  </w:t>
      </w:r>
      <w:r w:rsidRPr="00071274">
        <w:rPr>
          <w:rFonts w:ascii="TH SarabunPSK" w:hAnsi="TH SarabunPSK" w:cs="TH SarabunPSK"/>
          <w:sz w:val="32"/>
          <w:szCs w:val="32"/>
          <w:cs/>
        </w:rPr>
        <w:tab/>
      </w:r>
      <w:r w:rsidRPr="00071274">
        <w:rPr>
          <w:rFonts w:ascii="TH SarabunPSK" w:hAnsi="TH SarabunPSK" w:cs="TH SarabunPSK" w:hint="cs"/>
          <w:sz w:val="32"/>
          <w:szCs w:val="32"/>
          <w:cs/>
        </w:rPr>
        <w:tab/>
      </w:r>
      <w:r w:rsidRPr="0007127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312E5" w:rsidRDefault="00FF4A68" w:rsidP="0022335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ภาพที่ 3.4 อิฐบล้อกประสานที่ผ่านการขึ้นรูปแล้ว</w:t>
      </w:r>
    </w:p>
    <w:p w:rsidR="000A32F7" w:rsidRPr="00071274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071274">
        <w:rPr>
          <w:rFonts w:ascii="TH SarabunPSK" w:hAnsi="TH SarabunPSK" w:cs="TH SarabunPSK"/>
          <w:sz w:val="32"/>
          <w:szCs w:val="32"/>
          <w:cs/>
        </w:rPr>
        <w:lastRenderedPageBreak/>
        <w:t>สัญลักษณ์ที่ใช้ในงานวิจัย</w:t>
      </w:r>
    </w:p>
    <w:p w:rsidR="000A32F7" w:rsidRPr="00071274" w:rsidRDefault="000A32F7" w:rsidP="000A32F7">
      <w:pPr>
        <w:tabs>
          <w:tab w:val="left" w:pos="851"/>
          <w:tab w:val="left" w:pos="1134"/>
          <w:tab w:val="left" w:pos="1418"/>
          <w:tab w:val="left" w:pos="1620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07127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71274">
        <w:rPr>
          <w:rFonts w:ascii="TH SarabunPSK" w:hAnsi="TH SarabunPSK" w:cs="TH SarabunPSK"/>
          <w:sz w:val="32"/>
          <w:szCs w:val="32"/>
        </w:rPr>
        <w:tab/>
      </w:r>
      <w:r w:rsidRPr="00071274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071274">
        <w:rPr>
          <w:rFonts w:ascii="TH SarabunPSK" w:hAnsi="TH SarabunPSK" w:cs="TH SarabunPSK"/>
          <w:sz w:val="32"/>
          <w:szCs w:val="32"/>
        </w:rPr>
        <w:t xml:space="preserve">BC  </w:t>
      </w:r>
      <w:r w:rsidRPr="00071274">
        <w:rPr>
          <w:rFonts w:ascii="TH SarabunPSK" w:hAnsi="TH SarabunPSK" w:cs="TH SarabunPSK"/>
          <w:sz w:val="32"/>
          <w:szCs w:val="32"/>
          <w:cs/>
        </w:rPr>
        <w:t>หมายถึง</w:t>
      </w:r>
      <w:proofErr w:type="gramEnd"/>
      <w:r w:rsidRPr="000712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71274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 w:rsidRPr="00071274">
        <w:rPr>
          <w:rFonts w:ascii="TH SarabunPSK" w:hAnsi="TH SarabunPSK" w:cs="TH SarabunPSK"/>
          <w:sz w:val="32"/>
          <w:szCs w:val="32"/>
          <w:cs/>
        </w:rPr>
        <w:t>ควบคุมที่ใช้ปูนซีเมนต์</w:t>
      </w:r>
      <w:proofErr w:type="spellStart"/>
      <w:r w:rsidRPr="00071274">
        <w:rPr>
          <w:rFonts w:ascii="TH SarabunPSK" w:hAnsi="TH SarabunPSK" w:cs="TH SarabunPSK"/>
          <w:sz w:val="32"/>
          <w:szCs w:val="32"/>
          <w:cs/>
        </w:rPr>
        <w:t>ปอร์ต</w:t>
      </w:r>
      <w:proofErr w:type="spellEnd"/>
      <w:r w:rsidRPr="00071274">
        <w:rPr>
          <w:rFonts w:ascii="TH SarabunPSK" w:hAnsi="TH SarabunPSK" w:cs="TH SarabunPSK"/>
          <w:sz w:val="32"/>
          <w:szCs w:val="32"/>
          <w:cs/>
        </w:rPr>
        <w:t>แลนด์ประเภทที่  1                        เพียงอย่างเดียว</w:t>
      </w:r>
    </w:p>
    <w:p w:rsidR="000A32F7" w:rsidRPr="00071274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071274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560B5" w:rsidRPr="00071274">
        <w:rPr>
          <w:rFonts w:ascii="TH SarabunPSK" w:hAnsi="TH SarabunPSK" w:cs="TH SarabunPSK"/>
          <w:sz w:val="32"/>
          <w:szCs w:val="32"/>
        </w:rPr>
        <w:tab/>
      </w:r>
      <w:r w:rsidR="001560B5" w:rsidRPr="00071274">
        <w:rPr>
          <w:rFonts w:ascii="TH SarabunPSK" w:hAnsi="TH SarabunPSK" w:cs="TH SarabunPSK"/>
          <w:sz w:val="32"/>
          <w:szCs w:val="32"/>
        </w:rPr>
        <w:tab/>
      </w:r>
      <w:r w:rsidR="001560B5" w:rsidRPr="00071274">
        <w:rPr>
          <w:rFonts w:ascii="TH SarabunPSK" w:hAnsi="TH SarabunPSK" w:cs="TH SarabunPSK"/>
          <w:sz w:val="32"/>
          <w:szCs w:val="32"/>
        </w:rPr>
        <w:tab/>
        <w:t>F</w:t>
      </w:r>
      <w:r w:rsidRPr="00071274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071274">
        <w:rPr>
          <w:rFonts w:ascii="TH SarabunPSK" w:hAnsi="TH SarabunPSK" w:cs="TH SarabunPSK"/>
          <w:sz w:val="32"/>
          <w:szCs w:val="32"/>
          <w:cs/>
        </w:rPr>
        <w:t xml:space="preserve">หมายถึง  </w:t>
      </w:r>
      <w:r w:rsidR="001560B5" w:rsidRPr="00071274">
        <w:rPr>
          <w:rFonts w:ascii="TH SarabunPSK" w:hAnsi="TH SarabunPSK" w:cs="TH SarabunPSK" w:hint="cs"/>
          <w:sz w:val="32"/>
          <w:szCs w:val="32"/>
          <w:cs/>
        </w:rPr>
        <w:t>อิฐบล็อกประสานที่ผส</w:t>
      </w:r>
      <w:r w:rsidR="0089081C" w:rsidRPr="00071274">
        <w:rPr>
          <w:rFonts w:ascii="TH SarabunPSK" w:hAnsi="TH SarabunPSK" w:cs="TH SarabunPSK" w:hint="cs"/>
          <w:sz w:val="32"/>
          <w:szCs w:val="32"/>
          <w:cs/>
        </w:rPr>
        <w:t>มเถ้าลอย</w:t>
      </w:r>
      <w:proofErr w:type="gramEnd"/>
    </w:p>
    <w:p w:rsidR="0089081C" w:rsidRPr="00071274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0712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71274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071274">
        <w:rPr>
          <w:rFonts w:ascii="TH SarabunPSK" w:hAnsi="TH SarabunPSK" w:cs="TH SarabunPSK"/>
          <w:sz w:val="32"/>
          <w:szCs w:val="32"/>
          <w:cs/>
        </w:rPr>
        <w:tab/>
      </w:r>
      <w:r w:rsidRPr="00071274">
        <w:rPr>
          <w:rFonts w:ascii="TH SarabunPSK" w:hAnsi="TH SarabunPSK" w:cs="TH SarabunPSK"/>
          <w:sz w:val="32"/>
          <w:szCs w:val="32"/>
          <w:cs/>
        </w:rPr>
        <w:tab/>
        <w:t xml:space="preserve">สัญลักษณ์ตัวเลข  </w:t>
      </w:r>
      <w:r w:rsidR="0089081C" w:rsidRPr="00071274">
        <w:rPr>
          <w:rFonts w:ascii="TH SarabunPSK" w:hAnsi="TH SarabunPSK" w:cs="TH SarabunPSK"/>
          <w:sz w:val="32"/>
          <w:szCs w:val="32"/>
        </w:rPr>
        <w:t>10,20,30</w:t>
      </w:r>
      <w:r w:rsidRPr="00071274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="0089081C" w:rsidRPr="00071274">
        <w:rPr>
          <w:rFonts w:ascii="TH SarabunPSK" w:hAnsi="TH SarabunPSK" w:cs="TH SarabunPSK"/>
          <w:sz w:val="32"/>
          <w:szCs w:val="32"/>
        </w:rPr>
        <w:t>40</w:t>
      </w:r>
      <w:r w:rsidRPr="00071274">
        <w:rPr>
          <w:rFonts w:ascii="TH SarabunPSK" w:hAnsi="TH SarabunPSK" w:cs="TH SarabunPSK"/>
          <w:sz w:val="32"/>
          <w:szCs w:val="32"/>
          <w:cs/>
        </w:rPr>
        <w:t xml:space="preserve">  คือ ร้อยละของการแทนที่</w:t>
      </w:r>
      <w:r w:rsidR="00071274">
        <w:rPr>
          <w:rFonts w:ascii="TH SarabunPSK" w:hAnsi="TH SarabunPSK" w:cs="TH SarabunPSK" w:hint="cs"/>
          <w:sz w:val="32"/>
          <w:szCs w:val="32"/>
          <w:cs/>
        </w:rPr>
        <w:t>ปูนซีเมนต์</w:t>
      </w:r>
    </w:p>
    <w:p w:rsidR="000A32F7" w:rsidRPr="00071274" w:rsidRDefault="0089081C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071274">
        <w:rPr>
          <w:rFonts w:ascii="TH SarabunPSK" w:hAnsi="TH SarabunPSK" w:cs="TH SarabunPSK" w:hint="cs"/>
          <w:sz w:val="32"/>
          <w:szCs w:val="32"/>
          <w:cs/>
        </w:rPr>
        <w:t>ด้วยเถ้าลอย</w:t>
      </w:r>
    </w:p>
    <w:p w:rsidR="000A32F7" w:rsidRPr="00071274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071274">
        <w:rPr>
          <w:rFonts w:ascii="TH SarabunPSK" w:hAnsi="TH SarabunPSK" w:cs="TH SarabunPSK" w:hint="cs"/>
          <w:sz w:val="32"/>
          <w:szCs w:val="32"/>
          <w:cs/>
        </w:rPr>
        <w:tab/>
      </w:r>
      <w:r w:rsidRPr="00071274">
        <w:rPr>
          <w:rFonts w:ascii="TH SarabunPSK" w:hAnsi="TH SarabunPSK" w:cs="TH SarabunPSK" w:hint="cs"/>
          <w:sz w:val="32"/>
          <w:szCs w:val="32"/>
          <w:cs/>
        </w:rPr>
        <w:tab/>
      </w:r>
      <w:r w:rsidRPr="00071274">
        <w:rPr>
          <w:rFonts w:ascii="TH SarabunPSK" w:hAnsi="TH SarabunPSK" w:cs="TH SarabunPSK" w:hint="cs"/>
          <w:sz w:val="32"/>
          <w:szCs w:val="32"/>
          <w:cs/>
        </w:rPr>
        <w:tab/>
      </w:r>
      <w:r w:rsidR="0089081C" w:rsidRPr="00071274">
        <w:rPr>
          <w:rFonts w:ascii="TH SarabunPSK" w:hAnsi="TH SarabunPSK" w:cs="TH SarabunPSK"/>
          <w:sz w:val="32"/>
          <w:szCs w:val="32"/>
        </w:rPr>
        <w:t>B</w:t>
      </w:r>
      <w:r w:rsidRPr="00071274">
        <w:rPr>
          <w:rFonts w:ascii="TH SarabunPSK" w:hAnsi="TH SarabunPSK" w:cs="TH SarabunPSK"/>
          <w:sz w:val="32"/>
          <w:szCs w:val="32"/>
        </w:rPr>
        <w:t xml:space="preserve"> </w:t>
      </w:r>
      <w:r w:rsidRPr="00071274">
        <w:rPr>
          <w:rFonts w:ascii="TH SarabunPSK" w:hAnsi="TH SarabunPSK" w:cs="TH SarabunPSK" w:hint="cs"/>
          <w:sz w:val="32"/>
          <w:szCs w:val="32"/>
          <w:cs/>
        </w:rPr>
        <w:t>หมายถึ</w:t>
      </w:r>
      <w:r w:rsidR="0089081C" w:rsidRPr="00071274">
        <w:rPr>
          <w:rFonts w:ascii="TH SarabunPSK" w:hAnsi="TH SarabunPSK" w:cs="TH SarabunPSK" w:hint="cs"/>
          <w:sz w:val="32"/>
          <w:szCs w:val="32"/>
          <w:cs/>
        </w:rPr>
        <w:t>ง   อิฐบล็อกประสานที่ผสมชานอ้อย</w:t>
      </w:r>
    </w:p>
    <w:p w:rsidR="000A32F7" w:rsidRPr="00071274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071274">
        <w:rPr>
          <w:rFonts w:ascii="TH SarabunPSK" w:hAnsi="TH SarabunPSK" w:cs="TH SarabunPSK" w:hint="cs"/>
          <w:sz w:val="32"/>
          <w:szCs w:val="32"/>
          <w:cs/>
        </w:rPr>
        <w:tab/>
      </w:r>
      <w:r w:rsidRPr="00071274">
        <w:rPr>
          <w:rFonts w:ascii="TH SarabunPSK" w:hAnsi="TH SarabunPSK" w:cs="TH SarabunPSK" w:hint="cs"/>
          <w:sz w:val="32"/>
          <w:szCs w:val="32"/>
          <w:cs/>
        </w:rPr>
        <w:tab/>
      </w:r>
      <w:r w:rsidRPr="00071274">
        <w:rPr>
          <w:rFonts w:ascii="TH SarabunPSK" w:hAnsi="TH SarabunPSK" w:cs="TH SarabunPSK" w:hint="cs"/>
          <w:sz w:val="32"/>
          <w:szCs w:val="32"/>
          <w:cs/>
        </w:rPr>
        <w:tab/>
      </w:r>
      <w:r w:rsidRPr="00071274">
        <w:rPr>
          <w:rFonts w:ascii="TH SarabunPSK" w:hAnsi="TH SarabunPSK" w:cs="TH SarabunPSK"/>
          <w:sz w:val="32"/>
          <w:szCs w:val="32"/>
          <w:cs/>
        </w:rPr>
        <w:t xml:space="preserve">สัญลักษณ์ตัวเลข  </w:t>
      </w:r>
      <w:r w:rsidRPr="00071274">
        <w:rPr>
          <w:rFonts w:ascii="TH SarabunPSK" w:hAnsi="TH SarabunPSK" w:cs="TH SarabunPSK"/>
          <w:sz w:val="32"/>
          <w:szCs w:val="32"/>
        </w:rPr>
        <w:t>5,10,15</w:t>
      </w:r>
      <w:r w:rsidRPr="00071274">
        <w:rPr>
          <w:rFonts w:ascii="TH SarabunPSK" w:hAnsi="TH SarabunPSK" w:cs="TH SarabunPSK"/>
          <w:sz w:val="32"/>
          <w:szCs w:val="32"/>
          <w:cs/>
        </w:rPr>
        <w:t xml:space="preserve">  และ  </w:t>
      </w:r>
      <w:r w:rsidRPr="00071274">
        <w:rPr>
          <w:rFonts w:ascii="TH SarabunPSK" w:hAnsi="TH SarabunPSK" w:cs="TH SarabunPSK"/>
          <w:sz w:val="32"/>
          <w:szCs w:val="32"/>
        </w:rPr>
        <w:t>2</w:t>
      </w:r>
      <w:r w:rsidRPr="00071274">
        <w:rPr>
          <w:rFonts w:ascii="TH SarabunPSK" w:hAnsi="TH SarabunPSK" w:cs="TH SarabunPSK"/>
          <w:sz w:val="32"/>
          <w:szCs w:val="32"/>
          <w:cs/>
        </w:rPr>
        <w:t>0  คือ ร้อยละการแทนที่</w:t>
      </w:r>
      <w:r w:rsidRPr="00071274">
        <w:rPr>
          <w:rFonts w:ascii="TH SarabunPSK" w:hAnsi="TH SarabunPSK" w:cs="TH SarabunPSK" w:hint="cs"/>
          <w:sz w:val="32"/>
          <w:szCs w:val="32"/>
          <w:cs/>
        </w:rPr>
        <w:t>มวลรวมด้วย</w:t>
      </w:r>
      <w:r w:rsidR="00071274">
        <w:rPr>
          <w:rFonts w:ascii="TH SarabunPSK" w:hAnsi="TH SarabunPSK" w:cs="TH SarabunPSK" w:hint="cs"/>
          <w:sz w:val="32"/>
          <w:szCs w:val="32"/>
          <w:cs/>
        </w:rPr>
        <w:t>ชานอ้อย</w:t>
      </w:r>
    </w:p>
    <w:p w:rsidR="000A32F7" w:rsidRPr="00071274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071274">
        <w:rPr>
          <w:rFonts w:ascii="TH SarabunPSK" w:hAnsi="TH SarabunPSK" w:cs="TH SarabunPSK"/>
          <w:sz w:val="32"/>
          <w:szCs w:val="32"/>
          <w:cs/>
        </w:rPr>
        <w:tab/>
      </w:r>
      <w:r w:rsidRPr="00071274">
        <w:rPr>
          <w:rFonts w:ascii="TH SarabunPSK" w:hAnsi="TH SarabunPSK" w:cs="TH SarabunPSK"/>
          <w:sz w:val="32"/>
          <w:szCs w:val="32"/>
          <w:cs/>
        </w:rPr>
        <w:tab/>
      </w:r>
      <w:r w:rsidRPr="00071274">
        <w:rPr>
          <w:rFonts w:ascii="TH SarabunPSK" w:hAnsi="TH SarabunPSK" w:cs="TH SarabunPSK"/>
          <w:sz w:val="32"/>
          <w:szCs w:val="32"/>
          <w:cs/>
        </w:rPr>
        <w:tab/>
        <w:t>ตัวอย่างสัญลักษณ์</w:t>
      </w:r>
    </w:p>
    <w:p w:rsidR="000A32F7" w:rsidRPr="00071274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left="851"/>
        <w:rPr>
          <w:rFonts w:ascii="TH SarabunPSK" w:hAnsi="TH SarabunPSK" w:cs="TH SarabunPSK"/>
          <w:sz w:val="32"/>
          <w:szCs w:val="32"/>
          <w:cs/>
        </w:rPr>
      </w:pPr>
      <w:r w:rsidRPr="000712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9081C" w:rsidRPr="00071274">
        <w:rPr>
          <w:rFonts w:ascii="TH SarabunPSK" w:hAnsi="TH SarabunPSK" w:cs="TH SarabunPSK"/>
          <w:sz w:val="32"/>
          <w:szCs w:val="32"/>
        </w:rPr>
        <w:t xml:space="preserve">  </w:t>
      </w:r>
      <w:r w:rsidR="0089081C" w:rsidRPr="00071274">
        <w:rPr>
          <w:rFonts w:ascii="TH SarabunPSK" w:hAnsi="TH SarabunPSK" w:cs="TH SarabunPSK"/>
          <w:sz w:val="32"/>
          <w:szCs w:val="32"/>
        </w:rPr>
        <w:tab/>
      </w:r>
      <w:r w:rsidR="0089081C" w:rsidRPr="00071274">
        <w:rPr>
          <w:rFonts w:ascii="TH SarabunPSK" w:hAnsi="TH SarabunPSK" w:cs="TH SarabunPSK"/>
          <w:sz w:val="32"/>
          <w:szCs w:val="32"/>
        </w:rPr>
        <w:tab/>
      </w:r>
      <w:r w:rsidR="0089081C" w:rsidRPr="00071274">
        <w:rPr>
          <w:rFonts w:ascii="TH SarabunPSK" w:hAnsi="TH SarabunPSK" w:cs="TH SarabunPSK"/>
          <w:sz w:val="32"/>
          <w:szCs w:val="32"/>
        </w:rPr>
        <w:tab/>
        <w:t xml:space="preserve">   F10B10</w:t>
      </w:r>
      <w:r w:rsidRPr="00071274">
        <w:rPr>
          <w:rFonts w:ascii="TH SarabunPSK" w:hAnsi="TH SarabunPSK" w:cs="TH SarabunPSK"/>
          <w:sz w:val="32"/>
          <w:szCs w:val="32"/>
        </w:rPr>
        <w:t xml:space="preserve"> </w:t>
      </w:r>
      <w:r w:rsidRPr="00071274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="00200F78" w:rsidRPr="00071274">
        <w:rPr>
          <w:rFonts w:ascii="TH SarabunPSK" w:hAnsi="TH SarabunPSK" w:cs="TH SarabunPSK" w:hint="cs"/>
          <w:sz w:val="32"/>
          <w:szCs w:val="32"/>
          <w:cs/>
        </w:rPr>
        <w:t>อิฐบล็อกประสานที่ผสมเถ้าลอยใน</w:t>
      </w:r>
      <w:r w:rsidR="00071274">
        <w:rPr>
          <w:rFonts w:ascii="TH SarabunPSK" w:hAnsi="TH SarabunPSK" w:cs="TH SarabunPSK" w:hint="cs"/>
          <w:sz w:val="32"/>
          <w:szCs w:val="32"/>
          <w:cs/>
        </w:rPr>
        <w:t>ปูนซีเมนต์</w:t>
      </w:r>
      <w:r w:rsidR="00200F78" w:rsidRPr="00071274">
        <w:rPr>
          <w:rFonts w:ascii="TH SarabunPSK" w:hAnsi="TH SarabunPSK" w:cs="TH SarabunPSK" w:hint="cs"/>
          <w:sz w:val="32"/>
          <w:szCs w:val="32"/>
          <w:cs/>
        </w:rPr>
        <w:t>อัตราการแทนที่ร้อยละ 10</w:t>
      </w:r>
      <w:r w:rsidR="00071274">
        <w:rPr>
          <w:rFonts w:ascii="TH SarabunPSK" w:hAnsi="TH SarabunPSK" w:cs="TH SarabunPSK" w:hint="cs"/>
          <w:sz w:val="32"/>
          <w:szCs w:val="32"/>
          <w:cs/>
        </w:rPr>
        <w:t xml:space="preserve"> โดยน้ำหนัก</w:t>
      </w:r>
      <w:r w:rsidRPr="00071274">
        <w:rPr>
          <w:rFonts w:ascii="TH SarabunPSK" w:hAnsi="TH SarabunPSK" w:cs="TH SarabunPSK"/>
          <w:sz w:val="32"/>
          <w:szCs w:val="32"/>
        </w:rPr>
        <w:t xml:space="preserve"> </w:t>
      </w:r>
      <w:r w:rsidR="0089081C" w:rsidRPr="00071274">
        <w:rPr>
          <w:rFonts w:ascii="TH SarabunPSK" w:hAnsi="TH SarabunPSK" w:cs="TH SarabunPSK" w:hint="cs"/>
          <w:sz w:val="32"/>
          <w:szCs w:val="32"/>
          <w:cs/>
        </w:rPr>
        <w:t>และแทนที่ชานอ้อย</w:t>
      </w:r>
      <w:r w:rsidRPr="00071274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200F78" w:rsidRPr="00071274">
        <w:rPr>
          <w:rFonts w:ascii="TH SarabunPSK" w:hAnsi="TH SarabunPSK" w:cs="TH SarabunPSK"/>
          <w:sz w:val="32"/>
          <w:szCs w:val="32"/>
        </w:rPr>
        <w:t>10</w:t>
      </w:r>
      <w:r w:rsidRPr="00071274">
        <w:rPr>
          <w:rFonts w:ascii="TH SarabunPSK" w:hAnsi="TH SarabunPSK" w:cs="TH SarabunPSK"/>
          <w:sz w:val="32"/>
          <w:szCs w:val="32"/>
        </w:rPr>
        <w:t xml:space="preserve"> </w:t>
      </w:r>
      <w:r w:rsidR="00071274">
        <w:rPr>
          <w:rFonts w:ascii="TH SarabunPSK" w:hAnsi="TH SarabunPSK" w:cs="TH SarabunPSK" w:hint="cs"/>
          <w:sz w:val="32"/>
          <w:szCs w:val="32"/>
          <w:cs/>
        </w:rPr>
        <w:t>โดยปริมาตร</w:t>
      </w:r>
      <w:r w:rsidRPr="00071274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200F78" w:rsidRPr="000A32F7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0A32F7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  </w:t>
      </w:r>
      <w:r w:rsidR="00A878C1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="00A878C1">
        <w:rPr>
          <w:rFonts w:ascii="TH SarabunPSK" w:hAnsi="TH SarabunPSK" w:cs="TH SarabunPSK"/>
          <w:color w:val="FF0000"/>
          <w:sz w:val="32"/>
          <w:szCs w:val="32"/>
        </w:rPr>
        <w:tab/>
      </w:r>
      <w:r w:rsidR="00A878C1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0A32F7" w:rsidRPr="00071274" w:rsidRDefault="000A32F7" w:rsidP="000A32F7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071274">
        <w:rPr>
          <w:rFonts w:ascii="TH SarabunPSK" w:hAnsi="TH SarabunPSK" w:cs="TH SarabunPSK"/>
          <w:sz w:val="32"/>
          <w:szCs w:val="32"/>
          <w:cs/>
        </w:rPr>
        <w:t>ตาราง</w:t>
      </w:r>
      <w:r w:rsidRPr="00071274">
        <w:rPr>
          <w:rFonts w:ascii="TH SarabunPSK" w:hAnsi="TH SarabunPSK" w:cs="TH SarabunPSK"/>
          <w:sz w:val="32"/>
          <w:szCs w:val="32"/>
        </w:rPr>
        <w:t xml:space="preserve">  3</w:t>
      </w:r>
      <w:r w:rsidR="003054D2" w:rsidRPr="00071274">
        <w:rPr>
          <w:rFonts w:ascii="TH SarabunPSK" w:hAnsi="TH SarabunPSK" w:cs="TH SarabunPSK"/>
          <w:sz w:val="32"/>
          <w:szCs w:val="32"/>
        </w:rPr>
        <w:t>.1</w:t>
      </w:r>
      <w:r w:rsidRPr="00071274">
        <w:rPr>
          <w:rFonts w:ascii="TH SarabunPSK" w:hAnsi="TH SarabunPSK" w:cs="TH SarabunPSK"/>
          <w:sz w:val="32"/>
          <w:szCs w:val="32"/>
          <w:cs/>
        </w:rPr>
        <w:t xml:space="preserve">  ส่วนผสมของ</w:t>
      </w:r>
      <w:r w:rsidRPr="00071274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26"/>
        <w:gridCol w:w="751"/>
        <w:gridCol w:w="60"/>
        <w:gridCol w:w="936"/>
        <w:gridCol w:w="50"/>
        <w:gridCol w:w="1063"/>
        <w:gridCol w:w="50"/>
        <w:gridCol w:w="949"/>
        <w:gridCol w:w="50"/>
        <w:gridCol w:w="1989"/>
        <w:gridCol w:w="50"/>
        <w:gridCol w:w="1299"/>
        <w:gridCol w:w="50"/>
      </w:tblGrid>
      <w:tr w:rsidR="00071274" w:rsidRPr="00071274" w:rsidTr="00200F78">
        <w:trPr>
          <w:gridAfter w:val="1"/>
          <w:wAfter w:w="50" w:type="dxa"/>
          <w:trHeight w:val="466"/>
        </w:trPr>
        <w:tc>
          <w:tcPr>
            <w:tcW w:w="1226" w:type="dxa"/>
            <w:vMerge w:val="restart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32F7" w:rsidRPr="00071274" w:rsidRDefault="000A32F7" w:rsidP="003054D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/>
                <w:b/>
                <w:bCs/>
                <w:cs/>
              </w:rPr>
              <w:t>รหัสส่วนผสม</w:t>
            </w:r>
          </w:p>
        </w:tc>
        <w:tc>
          <w:tcPr>
            <w:tcW w:w="174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32F7" w:rsidRPr="00071274" w:rsidRDefault="000A32F7" w:rsidP="003054D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 w:hint="cs"/>
                <w:b/>
                <w:bCs/>
                <w:cs/>
              </w:rPr>
              <w:t>ร้อยละ</w:t>
            </w:r>
            <w:r w:rsidRPr="00071274">
              <w:rPr>
                <w:rFonts w:ascii="TH SarabunPSK" w:hAnsi="TH SarabunPSK" w:cs="TH SarabunPSK"/>
                <w:b/>
                <w:bCs/>
                <w:cs/>
              </w:rPr>
              <w:t>การแทนที่</w:t>
            </w:r>
          </w:p>
        </w:tc>
        <w:tc>
          <w:tcPr>
            <w:tcW w:w="550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32F7" w:rsidRPr="00071274" w:rsidRDefault="000A32F7" w:rsidP="003054D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/>
                <w:b/>
                <w:bCs/>
                <w:cs/>
              </w:rPr>
              <w:t>ปริมาณส่วนผสม</w:t>
            </w:r>
          </w:p>
        </w:tc>
      </w:tr>
      <w:tr w:rsidR="00071274" w:rsidRPr="00071274" w:rsidTr="00200F78">
        <w:trPr>
          <w:trHeight w:val="466"/>
        </w:trPr>
        <w:tc>
          <w:tcPr>
            <w:tcW w:w="122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A32F7" w:rsidRPr="00071274" w:rsidRDefault="000A32F7" w:rsidP="003054D2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11" w:type="dxa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32F7" w:rsidRPr="00071274" w:rsidRDefault="00200F78" w:rsidP="00200F78">
            <w:pPr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 w:hint="cs"/>
                <w:b/>
                <w:bCs/>
                <w:cs/>
              </w:rPr>
              <w:t>เถ้าลอย</w:t>
            </w:r>
            <w:r w:rsidR="000A32F7" w:rsidRPr="00071274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071274">
              <w:rPr>
                <w:rFonts w:ascii="TH SarabunPSK" w:hAnsi="TH SarabunPSK" w:cs="TH SarabunPSK" w:hint="cs"/>
                <w:b/>
                <w:bCs/>
                <w:cs/>
              </w:rPr>
              <w:t xml:space="preserve">     </w:t>
            </w:r>
            <w:r w:rsidR="000A32F7" w:rsidRPr="00071274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071274">
              <w:rPr>
                <w:rFonts w:ascii="TH SarabunPSK" w:hAnsi="TH SarabunPSK" w:cs="TH SarabunPSK"/>
                <w:b/>
                <w:bCs/>
              </w:rPr>
              <w:t>F</w:t>
            </w:r>
            <w:r w:rsidR="000A32F7" w:rsidRPr="00071274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00F78" w:rsidRPr="00071274" w:rsidRDefault="00200F78" w:rsidP="00200F78">
            <w:pPr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 w:hint="cs"/>
                <w:b/>
                <w:bCs/>
                <w:cs/>
              </w:rPr>
              <w:t>ชานอ้อย</w:t>
            </w:r>
            <w:r w:rsidR="000A32F7" w:rsidRPr="00071274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:rsidR="000A32F7" w:rsidRPr="00071274" w:rsidRDefault="00200F78" w:rsidP="00200F78">
            <w:pPr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 w:hint="cs"/>
                <w:b/>
                <w:bCs/>
                <w:cs/>
              </w:rPr>
              <w:t xml:space="preserve">   </w:t>
            </w:r>
            <w:r w:rsidR="000A32F7" w:rsidRPr="00071274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071274">
              <w:rPr>
                <w:rFonts w:ascii="TH SarabunPSK" w:hAnsi="TH SarabunPSK" w:cs="TH SarabunPSK"/>
                <w:b/>
                <w:bCs/>
              </w:rPr>
              <w:t>B</w:t>
            </w:r>
            <w:r w:rsidR="000A32F7" w:rsidRPr="00071274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32F7" w:rsidRPr="00071274" w:rsidRDefault="000A32F7" w:rsidP="003054D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/>
                <w:b/>
                <w:bCs/>
                <w:cs/>
              </w:rPr>
              <w:t>ปูนซีเมนต์</w:t>
            </w:r>
            <w:r w:rsidRPr="00071274">
              <w:rPr>
                <w:rFonts w:ascii="TH SarabunPSK" w:hAnsi="TH SarabunPSK" w:cs="TH SarabunPSK"/>
                <w:b/>
                <w:bCs/>
              </w:rPr>
              <w:t xml:space="preserve"> (</w:t>
            </w:r>
            <w:r w:rsidRPr="00071274">
              <w:rPr>
                <w:rFonts w:ascii="TH SarabunPSK" w:hAnsi="TH SarabunPSK" w:cs="TH SarabunPSK"/>
                <w:b/>
                <w:bCs/>
                <w:cs/>
              </w:rPr>
              <w:t>กรัม)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32F7" w:rsidRPr="00071274" w:rsidRDefault="000A32F7" w:rsidP="003054D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/>
                <w:b/>
                <w:bCs/>
                <w:cs/>
              </w:rPr>
              <w:t>ดินแดง (กรัม)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32F7" w:rsidRPr="00071274" w:rsidRDefault="00D96362" w:rsidP="003054D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 w:hint="cs"/>
                <w:b/>
                <w:bCs/>
                <w:cs/>
              </w:rPr>
              <w:t>ชานอ้อย</w:t>
            </w:r>
            <w:r w:rsidR="000A32F7" w:rsidRPr="00071274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="00200F78" w:rsidRPr="00071274">
              <w:rPr>
                <w:rFonts w:ascii="TH SarabunPSK" w:hAnsi="TH SarabunPSK" w:cs="TH SarabunPSK"/>
                <w:b/>
                <w:bCs/>
              </w:rPr>
              <w:t>F</w:t>
            </w:r>
            <w:r w:rsidR="000A32F7" w:rsidRPr="00071274">
              <w:rPr>
                <w:rFonts w:ascii="TH SarabunPSK" w:hAnsi="TH SarabunPSK" w:cs="TH SarabunPSK"/>
                <w:b/>
                <w:bCs/>
              </w:rPr>
              <w:t>)</w:t>
            </w:r>
          </w:p>
          <w:p w:rsidR="00200F78" w:rsidRPr="00071274" w:rsidRDefault="00200F78" w:rsidP="003054D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/>
                <w:b/>
                <w:bCs/>
              </w:rPr>
              <w:t>(</w:t>
            </w:r>
            <w:r w:rsidRPr="00071274">
              <w:rPr>
                <w:rFonts w:ascii="TH SarabunPSK" w:hAnsi="TH SarabunPSK" w:cs="TH SarabunPSK"/>
                <w:b/>
                <w:bCs/>
                <w:cs/>
              </w:rPr>
              <w:t>กรัม)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A32F7" w:rsidRPr="00071274" w:rsidRDefault="00D96362" w:rsidP="003054D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1274">
              <w:rPr>
                <w:rFonts w:ascii="TH SarabunPSK" w:hAnsi="TH SarabunPSK" w:cs="TH SarabunPSK" w:hint="cs"/>
                <w:b/>
                <w:bCs/>
                <w:cs/>
              </w:rPr>
              <w:t>เถ้าลอย</w:t>
            </w:r>
            <w:r w:rsidR="000A32F7" w:rsidRPr="00071274">
              <w:rPr>
                <w:rFonts w:ascii="TH SarabunPSK" w:hAnsi="TH SarabunPSK" w:cs="TH SarabunPSK"/>
                <w:b/>
                <w:bCs/>
                <w:cs/>
              </w:rPr>
              <w:t xml:space="preserve"> (</w:t>
            </w:r>
            <w:r w:rsidR="00200F78" w:rsidRPr="00071274">
              <w:rPr>
                <w:rFonts w:ascii="TH SarabunPSK" w:hAnsi="TH SarabunPSK" w:cs="TH SarabunPSK"/>
                <w:b/>
                <w:bCs/>
              </w:rPr>
              <w:t>B</w:t>
            </w:r>
            <w:r w:rsidR="000A32F7" w:rsidRPr="00071274">
              <w:rPr>
                <w:rFonts w:ascii="TH SarabunPSK" w:hAnsi="TH SarabunPSK" w:cs="TH SarabunPSK"/>
                <w:b/>
                <w:bCs/>
              </w:rPr>
              <w:t>) (</w:t>
            </w:r>
            <w:r w:rsidR="000A32F7" w:rsidRPr="00071274">
              <w:rPr>
                <w:rFonts w:ascii="TH SarabunPSK" w:hAnsi="TH SarabunPSK" w:cs="TH SarabunPSK"/>
                <w:b/>
                <w:bCs/>
                <w:cs/>
              </w:rPr>
              <w:t>กรัม)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single" w:sz="4" w:space="0" w:color="auto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BC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500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3,000 </w:t>
            </w:r>
          </w:p>
        </w:tc>
        <w:tc>
          <w:tcPr>
            <w:tcW w:w="2039" w:type="dxa"/>
            <w:gridSpan w:val="2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F0B5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2,850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150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F0B10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2,700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300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F0B15</w:t>
            </w:r>
          </w:p>
        </w:tc>
        <w:tc>
          <w:tcPr>
            <w:tcW w:w="751" w:type="dxa"/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96" w:type="dxa"/>
            <w:gridSpan w:val="2"/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113" w:type="dxa"/>
            <w:gridSpan w:val="2"/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500</w:t>
            </w:r>
          </w:p>
        </w:tc>
        <w:tc>
          <w:tcPr>
            <w:tcW w:w="999" w:type="dxa"/>
            <w:gridSpan w:val="2"/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2,550 </w:t>
            </w:r>
          </w:p>
        </w:tc>
        <w:tc>
          <w:tcPr>
            <w:tcW w:w="2039" w:type="dxa"/>
            <w:gridSpan w:val="2"/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450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A878C1" w:rsidRDefault="00A878C1" w:rsidP="00A878C1">
            <w:pPr>
              <w:rPr>
                <w:rFonts w:ascii="TH SarabunPSK" w:hAnsi="TH SarabunPSK" w:cs="TH SarabunPSK"/>
              </w:rPr>
            </w:pPr>
          </w:p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F0B20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A878C1" w:rsidRDefault="00A878C1">
            <w:pPr>
              <w:jc w:val="center"/>
              <w:rPr>
                <w:rFonts w:ascii="TH SarabunPSK" w:hAnsi="TH SarabunPSK" w:cs="TH SarabunPSK"/>
              </w:rPr>
            </w:pPr>
          </w:p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A878C1" w:rsidRDefault="00A878C1">
            <w:pPr>
              <w:jc w:val="center"/>
              <w:rPr>
                <w:rFonts w:ascii="TH SarabunPSK" w:hAnsi="TH SarabunPSK" w:cs="TH SarabunPSK"/>
              </w:rPr>
            </w:pPr>
          </w:p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A878C1" w:rsidRDefault="00A878C1">
            <w:pPr>
              <w:jc w:val="center"/>
              <w:rPr>
                <w:rFonts w:ascii="TH SarabunPSK" w:hAnsi="TH SarabunPSK" w:cs="TH SarabunPSK"/>
              </w:rPr>
            </w:pPr>
          </w:p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2,400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A878C1" w:rsidRDefault="00A878C1" w:rsidP="00A878C1">
            <w:pPr>
              <w:rPr>
                <w:rFonts w:ascii="TH SarabunPSK" w:hAnsi="TH SarabunPSK" w:cs="TH SarabunPSK"/>
              </w:rPr>
            </w:pPr>
          </w:p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600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A878C1" w:rsidRDefault="00A878C1">
            <w:pPr>
              <w:jc w:val="center"/>
              <w:rPr>
                <w:rFonts w:ascii="TH SarabunPSK" w:hAnsi="TH SarabunPSK" w:cs="TH SarabunPSK"/>
              </w:rPr>
            </w:pPr>
          </w:p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F10B0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2,850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F10B5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2,700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150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F10B10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2,550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300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lastRenderedPageBreak/>
              <w:t>F10B15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2,400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450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F10B20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2,250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600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F20B0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2,700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F20B5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2,550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150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F20B10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2,400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300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F20B15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2,250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450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F20B20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2,100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600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F30B0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2,550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F30B5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2,400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150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F30B10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2,250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300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F30B15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2,100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450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F30B20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350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1,950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600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F40B0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2,400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ไม่ใช้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F40B5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2,250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150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F40B10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2,100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300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F40B15</w:t>
            </w:r>
          </w:p>
        </w:tc>
        <w:tc>
          <w:tcPr>
            <w:tcW w:w="751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96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1113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300</w:t>
            </w:r>
          </w:p>
        </w:tc>
        <w:tc>
          <w:tcPr>
            <w:tcW w:w="99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1,950 </w:t>
            </w:r>
          </w:p>
        </w:tc>
        <w:tc>
          <w:tcPr>
            <w:tcW w:w="203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450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200</w:t>
            </w:r>
          </w:p>
        </w:tc>
      </w:tr>
      <w:tr w:rsidR="00071274" w:rsidRPr="00071274" w:rsidTr="00A83CED">
        <w:trPr>
          <w:gridAfter w:val="1"/>
          <w:wAfter w:w="50" w:type="dxa"/>
          <w:trHeight w:val="466"/>
        </w:trPr>
        <w:tc>
          <w:tcPr>
            <w:tcW w:w="1226" w:type="dxa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F40B20</w:t>
            </w:r>
          </w:p>
        </w:tc>
        <w:tc>
          <w:tcPr>
            <w:tcW w:w="751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996" w:type="dxa"/>
            <w:gridSpan w:val="2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113" w:type="dxa"/>
            <w:gridSpan w:val="2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300</w:t>
            </w:r>
          </w:p>
        </w:tc>
        <w:tc>
          <w:tcPr>
            <w:tcW w:w="999" w:type="dxa"/>
            <w:gridSpan w:val="2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 xml:space="preserve">           1,800 </w:t>
            </w:r>
          </w:p>
        </w:tc>
        <w:tc>
          <w:tcPr>
            <w:tcW w:w="2039" w:type="dxa"/>
            <w:gridSpan w:val="2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  <w:cs/>
              </w:rPr>
              <w:t>ตามปริมาตรของดินแดง</w:t>
            </w:r>
            <w:r w:rsidRPr="00071274">
              <w:rPr>
                <w:rFonts w:ascii="TH SarabunPSK" w:hAnsi="TH SarabunPSK" w:cs="TH SarabunPSK"/>
              </w:rPr>
              <w:t xml:space="preserve"> 600 </w:t>
            </w:r>
            <w:r w:rsidRPr="00071274">
              <w:rPr>
                <w:rFonts w:ascii="TH SarabunPSK" w:hAnsi="TH SarabunPSK" w:cs="TH SarabunPSK"/>
                <w:cs/>
              </w:rPr>
              <w:t>กรัม</w:t>
            </w:r>
          </w:p>
        </w:tc>
        <w:tc>
          <w:tcPr>
            <w:tcW w:w="1349" w:type="dxa"/>
            <w:gridSpan w:val="2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57C2" w:rsidRPr="00071274" w:rsidRDefault="008C57C2">
            <w:pPr>
              <w:jc w:val="center"/>
              <w:rPr>
                <w:rFonts w:ascii="TH SarabunPSK" w:hAnsi="TH SarabunPSK" w:cs="TH SarabunPSK"/>
              </w:rPr>
            </w:pPr>
            <w:r w:rsidRPr="00071274">
              <w:rPr>
                <w:rFonts w:ascii="TH SarabunPSK" w:hAnsi="TH SarabunPSK" w:cs="TH SarabunPSK"/>
              </w:rPr>
              <w:t>200</w:t>
            </w:r>
          </w:p>
        </w:tc>
      </w:tr>
    </w:tbl>
    <w:p w:rsidR="000A32F7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0A32F7" w:rsidRDefault="00E877F9" w:rsidP="00E877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3</w:t>
      </w:r>
      <w:r w:rsidR="000A32F7">
        <w:rPr>
          <w:rFonts w:ascii="TH SarabunPSK" w:hAnsi="TH SarabunPSK" w:cs="TH SarabunPSK"/>
          <w:sz w:val="32"/>
          <w:szCs w:val="32"/>
        </w:rPr>
        <w:t>.3.</w:t>
      </w:r>
      <w:r>
        <w:rPr>
          <w:rFonts w:ascii="TH SarabunPSK" w:hAnsi="TH SarabunPSK" w:cs="TH SarabunPSK"/>
          <w:sz w:val="32"/>
          <w:szCs w:val="32"/>
        </w:rPr>
        <w:t>2</w:t>
      </w:r>
      <w:r w:rsidR="000A32F7" w:rsidRPr="00A025DE">
        <w:rPr>
          <w:rFonts w:ascii="TH SarabunPSK" w:hAnsi="TH SarabunPSK" w:cs="TH SarabunPSK"/>
          <w:sz w:val="32"/>
          <w:szCs w:val="32"/>
        </w:rPr>
        <w:t xml:space="preserve">  </w:t>
      </w:r>
      <w:r w:rsidR="000A32F7" w:rsidRPr="00A025DE">
        <w:rPr>
          <w:rFonts w:ascii="TH SarabunPSK" w:hAnsi="TH SarabunPSK" w:cs="TH SarabunPSK"/>
          <w:sz w:val="32"/>
          <w:szCs w:val="32"/>
          <w:cs/>
        </w:rPr>
        <w:t>การทดสอบ</w:t>
      </w:r>
      <w:r w:rsidR="000A32F7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proofErr w:type="gramEnd"/>
    </w:p>
    <w:p w:rsidR="000A32F7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F1BA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 w:rsidR="004F1BA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การทดสอบค่ากำลังอัดของอิฐบล็อกประสาน</w:t>
      </w:r>
    </w:p>
    <w:p w:rsidR="000A32F7" w:rsidRPr="00B934F4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10ABB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Pr="00110ABB">
        <w:rPr>
          <w:rFonts w:ascii="TH SarabunPSK" w:hAnsi="TH SarabunPSK" w:cs="TH SarabunPSK"/>
          <w:sz w:val="32"/>
          <w:szCs w:val="32"/>
        </w:rPr>
        <w:t xml:space="preserve"> </w:t>
      </w:r>
      <w:r w:rsidRPr="00110ABB">
        <w:rPr>
          <w:rFonts w:ascii="TH SarabunPSK" w:hAnsi="TH SarabunPSK" w:cs="TH SarabunPSK" w:hint="cs"/>
          <w:sz w:val="32"/>
          <w:szCs w:val="32"/>
          <w:cs/>
        </w:rPr>
        <w:t xml:space="preserve">โดยใช้อิฐบล็อกประสานวางในแนวนอน จากนั้นนำไปกดด้วยเครื่อง </w:t>
      </w:r>
      <w:r w:rsidRPr="00110ABB">
        <w:rPr>
          <w:rFonts w:ascii="TH SarabunPSK" w:hAnsi="TH SarabunPSK" w:cs="TH SarabunPSK"/>
          <w:sz w:val="32"/>
          <w:szCs w:val="32"/>
        </w:rPr>
        <w:t xml:space="preserve">Universal Testing Machine </w:t>
      </w:r>
      <w:r w:rsidRPr="00110ABB">
        <w:rPr>
          <w:rFonts w:ascii="TH SarabunPSK" w:hAnsi="TH SarabunPSK" w:cs="TH SarabunPSK" w:hint="cs"/>
          <w:sz w:val="32"/>
          <w:szCs w:val="32"/>
          <w:cs/>
        </w:rPr>
        <w:t xml:space="preserve">ส่วนผสมละ </w:t>
      </w:r>
      <w:r w:rsidRPr="00110ABB">
        <w:rPr>
          <w:rFonts w:ascii="TH SarabunPSK" w:hAnsi="TH SarabunPSK" w:cs="TH SarabunPSK"/>
          <w:sz w:val="32"/>
          <w:szCs w:val="32"/>
        </w:rPr>
        <w:t xml:space="preserve">3 </w:t>
      </w:r>
      <w:r w:rsidRPr="00110ABB">
        <w:rPr>
          <w:rFonts w:ascii="TH SarabunPSK" w:hAnsi="TH SarabunPSK" w:cs="TH SarabunPSK" w:hint="cs"/>
          <w:sz w:val="32"/>
          <w:szCs w:val="32"/>
          <w:cs/>
        </w:rPr>
        <w:t xml:space="preserve">ก้อนเพื่อหาค่าเฉลี่ย โดยทดสอบที่อายุ </w:t>
      </w:r>
      <w:r w:rsidRPr="00110ABB">
        <w:rPr>
          <w:rFonts w:ascii="TH SarabunPSK" w:hAnsi="TH SarabunPSK" w:cs="TH SarabunPSK"/>
          <w:sz w:val="32"/>
          <w:szCs w:val="32"/>
        </w:rPr>
        <w:t xml:space="preserve">7 </w:t>
      </w:r>
      <w:r w:rsidRPr="00110ABB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10ABB">
        <w:rPr>
          <w:rFonts w:ascii="TH SarabunPSK" w:hAnsi="TH SarabunPSK" w:cs="TH SarabunPSK"/>
          <w:sz w:val="32"/>
          <w:szCs w:val="32"/>
        </w:rPr>
        <w:t xml:space="preserve">28 </w:t>
      </w:r>
      <w:r w:rsidRPr="00110ABB">
        <w:rPr>
          <w:rFonts w:ascii="TH SarabunPSK" w:hAnsi="TH SarabunPSK" w:cs="TH SarabunPSK" w:hint="cs"/>
          <w:sz w:val="32"/>
          <w:szCs w:val="32"/>
          <w:cs/>
        </w:rPr>
        <w:t xml:space="preserve">วัน </w:t>
      </w:r>
      <w:r w:rsidRPr="00110ABB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โดยสามารถหากำลังรับแรงอัดของบล็อกประสานได้ จาก สมการที่</w:t>
      </w:r>
      <w:r w:rsidRPr="00110A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934F4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(</w:t>
      </w:r>
      <w:r w:rsidRPr="00B934F4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1</w:t>
      </w:r>
      <w:r w:rsidRPr="00B934F4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)</w:t>
      </w:r>
    </w:p>
    <w:p w:rsidR="000A32F7" w:rsidRPr="00893BDC" w:rsidRDefault="000A32F7" w:rsidP="000A32F7">
      <w:pPr>
        <w:shd w:val="clear" w:color="auto" w:fill="FFFFFF"/>
        <w:jc w:val="center"/>
        <w:rPr>
          <w:rFonts w:ascii="TH SarabunPSK" w:hAnsi="TH SarabunPSK" w:cs="TH SarabunPSK"/>
          <w:color w:val="000000" w:themeColor="text1"/>
        </w:rPr>
      </w:pPr>
    </w:p>
    <w:p w:rsidR="000A32F7" w:rsidRDefault="009D0755" w:rsidP="000A32F7">
      <w:pPr>
        <w:shd w:val="clear" w:color="auto" w:fill="FFFFFF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iCs/>
          <w:color w:val="000000" w:themeColor="text1"/>
          <w:sz w:val="32"/>
          <w:szCs w:val="32"/>
        </w:rPr>
        <w:t xml:space="preserve">              </w:t>
      </w:r>
      <w:r w:rsidR="000A32F7">
        <w:rPr>
          <w:rFonts w:ascii="TH SarabunPSK" w:hAnsi="TH SarabunPSK" w:cs="TH SarabunPSK"/>
          <w:color w:val="262626" w:themeColor="text1" w:themeTint="D9"/>
          <w:sz w:val="32"/>
          <w:szCs w:val="32"/>
        </w:rPr>
        <w:t>F = P/A</w:t>
      </w:r>
      <w:r w:rsidR="000A32F7" w:rsidRPr="00110ABB">
        <w:rPr>
          <w:rFonts w:ascii="TH SarabunPSK" w:hAnsi="TH SarabunPSK" w:cs="TH SarabunPSK"/>
          <w:color w:val="262626" w:themeColor="text1" w:themeTint="D9"/>
          <w:sz w:val="32"/>
          <w:szCs w:val="32"/>
        </w:rPr>
        <w:t xml:space="preserve"> </w:t>
      </w:r>
      <w:r w:rsidR="000A32F7" w:rsidRPr="00110A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</w:t>
      </w:r>
      <w:r w:rsidR="000A32F7" w:rsidRPr="00B934F4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(</w:t>
      </w:r>
      <w:r w:rsidR="000A32F7" w:rsidRPr="00B934F4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>1</w:t>
      </w:r>
      <w:r w:rsidR="000A32F7" w:rsidRPr="00B934F4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)</w:t>
      </w:r>
    </w:p>
    <w:p w:rsidR="000A32F7" w:rsidRDefault="000A32F7" w:rsidP="000A32F7">
      <w:pPr>
        <w:shd w:val="clear" w:color="auto" w:fill="FFFFFF"/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10AB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F  =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10AB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กำลังรับแรงอัด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(กก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ซม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0A32F7" w:rsidRPr="00110ABB" w:rsidRDefault="000A32F7" w:rsidP="000A32F7">
      <w:pPr>
        <w:shd w:val="clear" w:color="auto" w:fill="FFFFFF"/>
        <w:ind w:left="2553" w:firstLine="851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000000" w:themeColor="text1"/>
          <w:sz w:val="32"/>
          <w:szCs w:val="32"/>
        </w:rPr>
        <w:t>P  =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10AB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แรงกระทำบนตัวอย่าง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934F4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4F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กก.)</w:t>
      </w:r>
    </w:p>
    <w:p w:rsidR="000A32F7" w:rsidRPr="00110ABB" w:rsidRDefault="000A32F7" w:rsidP="000A32F7">
      <w:pPr>
        <w:shd w:val="clear" w:color="auto" w:fill="FFFFFF"/>
        <w:ind w:left="2553" w:firstLine="851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110AB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=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110ABB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พื้นที่หน้าตัด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934F4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spellStart"/>
      <w:r w:rsidRPr="00B934F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</w:t>
      </w:r>
      <w:proofErr w:type="spellEnd"/>
      <w:r w:rsidRPr="00B934F4">
        <w:rPr>
          <w:rFonts w:ascii="TH SarabunPSK" w:hAnsi="TH SarabunPSK" w:cs="TH SarabunPSK"/>
          <w:color w:val="000000" w:themeColor="text1"/>
          <w:sz w:val="32"/>
          <w:szCs w:val="32"/>
          <w:cs/>
        </w:rPr>
        <w:t>.ซม.)</w:t>
      </w:r>
    </w:p>
    <w:p w:rsidR="000A32F7" w:rsidRPr="00BE755A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851"/>
        <w:rPr>
          <w:rFonts w:ascii="TH SarabunPSK" w:hAnsi="TH SarabunPSK" w:cs="TH SarabunPSK"/>
          <w:sz w:val="32"/>
          <w:szCs w:val="32"/>
          <w:cs/>
        </w:rPr>
      </w:pPr>
    </w:p>
    <w:p w:rsidR="000A32F7" w:rsidRDefault="000A32F7" w:rsidP="000A32F7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025DE">
        <w:rPr>
          <w:rFonts w:ascii="TH SarabunPSK" w:hAnsi="TH SarabunPSK" w:cs="TH SarabunPSK"/>
          <w:sz w:val="32"/>
          <w:szCs w:val="32"/>
          <w:cs/>
        </w:rPr>
        <w:tab/>
      </w:r>
      <w:r w:rsidRPr="00A025D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4F1BAC">
        <w:rPr>
          <w:rFonts w:ascii="TH SarabunPSK" w:eastAsia="AngsanaNew" w:hAnsi="TH SarabunPSK" w:cs="TH SarabunPSK"/>
          <w:sz w:val="32"/>
          <w:szCs w:val="32"/>
        </w:rPr>
        <w:tab/>
      </w:r>
      <w:r w:rsidRPr="002507D2">
        <w:rPr>
          <w:rFonts w:ascii="TH SarabunPSK" w:eastAsia="AngsanaNew" w:hAnsi="TH SarabunPSK" w:cs="TH SarabunPSK"/>
          <w:sz w:val="32"/>
          <w:szCs w:val="32"/>
        </w:rPr>
        <w:t>2</w:t>
      </w:r>
      <w:r w:rsidR="004F1BAC">
        <w:rPr>
          <w:rFonts w:ascii="TH SarabunPSK" w:eastAsia="AngsanaNew" w:hAnsi="TH SarabunPSK" w:cs="TH SarabunPSK"/>
          <w:sz w:val="32"/>
          <w:szCs w:val="32"/>
        </w:rPr>
        <w:t>.</w:t>
      </w:r>
      <w:r w:rsidRPr="002507D2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507D2">
        <w:rPr>
          <w:rFonts w:ascii="TH SarabunPSK" w:hAnsi="TH SarabunPSK" w:cs="TH SarabunPSK"/>
          <w:sz w:val="32"/>
          <w:szCs w:val="32"/>
          <w:cs/>
        </w:rPr>
        <w:t xml:space="preserve">การทดสอบความหนาแน่น </w:t>
      </w:r>
      <w:r w:rsidRPr="002507D2">
        <w:rPr>
          <w:rFonts w:ascii="TH SarabunPSK" w:hAnsi="TH SarabunPSK" w:cs="TH SarabunPSK"/>
          <w:sz w:val="32"/>
          <w:szCs w:val="32"/>
        </w:rPr>
        <w:t>(Density)</w:t>
      </w:r>
      <w:r w:rsidRPr="002507D2">
        <w:rPr>
          <w:rFonts w:ascii="TH SarabunPSK" w:hAnsi="TH SarabunPSK" w:cs="TH SarabunPSK"/>
          <w:sz w:val="32"/>
          <w:szCs w:val="32"/>
          <w:cs/>
        </w:rPr>
        <w:t xml:space="preserve"> คำนวณหาค่าความหนาแน่นจากมวลต่อปริมาตรของตัวอย่างอิฐบล็อกประสานดังในสมการที่ </w:t>
      </w:r>
      <w:r w:rsidRPr="00B934F4">
        <w:rPr>
          <w:rFonts w:ascii="TH SarabunPSK" w:hAnsi="TH SarabunPSK" w:cs="TH SarabunPSK"/>
          <w:i/>
          <w:iCs/>
          <w:sz w:val="32"/>
          <w:szCs w:val="32"/>
        </w:rPr>
        <w:t>(2)</w:t>
      </w:r>
    </w:p>
    <w:p w:rsidR="000A32F7" w:rsidRPr="002507D2" w:rsidRDefault="000A32F7" w:rsidP="000A32F7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32F7" w:rsidRPr="002507D2" w:rsidRDefault="009D0755" w:rsidP="000A32F7">
      <w:pPr>
        <w:tabs>
          <w:tab w:val="left" w:pos="3828"/>
        </w:tabs>
        <w:ind w:left="2553"/>
        <w:rPr>
          <w:rFonts w:ascii="TH SarabunPSK" w:hAnsi="TH SarabunPSK" w:cs="TH SarabunPSK"/>
          <w:i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iCs/>
          <w:color w:val="262626" w:themeColor="text1" w:themeTint="D9"/>
          <w:sz w:val="32"/>
          <w:szCs w:val="32"/>
        </w:rPr>
        <w:t xml:space="preserve">               </w:t>
      </w:r>
      <w:r w:rsidR="000A32F7" w:rsidRPr="002507D2">
        <w:rPr>
          <w:rFonts w:ascii="TH SarabunPSK" w:hAnsi="TH SarabunPSK" w:cs="TH SarabunPSK"/>
          <w:iCs/>
          <w:color w:val="262626" w:themeColor="text1" w:themeTint="D9"/>
          <w:sz w:val="32"/>
          <w:szCs w:val="32"/>
        </w:rPr>
        <w:t>P = M/V</w:t>
      </w:r>
      <w:r w:rsidR="000A32F7" w:rsidRPr="002507D2">
        <w:rPr>
          <w:rFonts w:ascii="TH SarabunPSK" w:hAnsi="TH SarabunPSK" w:cs="TH SarabunPSK"/>
          <w:iCs/>
          <w:color w:val="000000" w:themeColor="text1"/>
          <w:sz w:val="32"/>
          <w:szCs w:val="32"/>
        </w:rPr>
        <w:t xml:space="preserve">                               </w:t>
      </w:r>
      <w:r w:rsidR="000A32F7" w:rsidRPr="002507D2">
        <w:rPr>
          <w:rFonts w:ascii="TH SarabunPSK" w:hAnsi="TH SarabunPSK" w:cs="TH SarabunPSK"/>
          <w:i/>
          <w:color w:val="000000" w:themeColor="text1"/>
          <w:sz w:val="32"/>
          <w:szCs w:val="32"/>
          <w:cs/>
        </w:rPr>
        <w:t xml:space="preserve"> </w:t>
      </w:r>
      <w:r w:rsidR="000A32F7" w:rsidRPr="00B934F4">
        <w:rPr>
          <w:rFonts w:ascii="TH SarabunPSK" w:hAnsi="TH SarabunPSK" w:cs="TH SarabunPSK"/>
          <w:iCs/>
          <w:color w:val="000000" w:themeColor="text1"/>
          <w:sz w:val="32"/>
          <w:szCs w:val="32"/>
          <w:cs/>
        </w:rPr>
        <w:t>(</w:t>
      </w:r>
      <w:r w:rsidR="000A32F7" w:rsidRPr="00B934F4">
        <w:rPr>
          <w:rFonts w:ascii="TH SarabunPSK" w:hAnsi="TH SarabunPSK" w:cs="TH SarabunPSK"/>
          <w:iCs/>
          <w:color w:val="000000" w:themeColor="text1"/>
          <w:sz w:val="32"/>
          <w:szCs w:val="32"/>
        </w:rPr>
        <w:t>2</w:t>
      </w:r>
      <w:r w:rsidR="000A32F7" w:rsidRPr="00B934F4">
        <w:rPr>
          <w:rFonts w:ascii="TH SarabunPSK" w:hAnsi="TH SarabunPSK" w:cs="TH SarabunPSK"/>
          <w:iCs/>
          <w:color w:val="000000" w:themeColor="text1"/>
          <w:sz w:val="32"/>
          <w:szCs w:val="32"/>
          <w:cs/>
        </w:rPr>
        <w:t>)</w:t>
      </w:r>
    </w:p>
    <w:p w:rsidR="000A32F7" w:rsidRPr="002507D2" w:rsidRDefault="000A32F7" w:rsidP="000A32F7">
      <w:pPr>
        <w:tabs>
          <w:tab w:val="left" w:pos="709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i/>
          <w:color w:val="262626" w:themeColor="text1" w:themeTint="D9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color w:val="262626" w:themeColor="text1" w:themeTint="D9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color w:val="262626" w:themeColor="text1" w:themeTint="D9"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color w:val="262626" w:themeColor="text1" w:themeTint="D9"/>
          <w:sz w:val="32"/>
          <w:szCs w:val="32"/>
          <w:cs/>
        </w:rPr>
        <w:tab/>
      </w:r>
      <w:r w:rsidRPr="00B934F4">
        <w:rPr>
          <w:rFonts w:ascii="TH SarabunPSK" w:hAnsi="TH SarabunPSK" w:cs="TH SarabunPSK" w:hint="cs"/>
          <w:i/>
          <w:color w:val="262626" w:themeColor="text1" w:themeTint="D9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iCs/>
          <w:color w:val="262626" w:themeColor="text1" w:themeTint="D9"/>
          <w:sz w:val="32"/>
          <w:szCs w:val="32"/>
          <w:cs/>
        </w:rPr>
        <w:t xml:space="preserve">    </w:t>
      </w:r>
      <w:r w:rsidR="00E877F9">
        <w:rPr>
          <w:rFonts w:ascii="TH SarabunPSK" w:hAnsi="TH SarabunPSK" w:cs="TH SarabunPSK" w:hint="cs"/>
          <w:iCs/>
          <w:color w:val="262626" w:themeColor="text1" w:themeTint="D9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iCs/>
          <w:color w:val="262626" w:themeColor="text1" w:themeTint="D9"/>
          <w:sz w:val="32"/>
          <w:szCs w:val="32"/>
          <w:cs/>
        </w:rPr>
        <w:tab/>
        <w:t xml:space="preserve"> </w:t>
      </w:r>
      <w:r w:rsidR="00E877F9">
        <w:rPr>
          <w:rFonts w:ascii="TH SarabunPSK" w:hAnsi="TH SarabunPSK" w:cs="TH SarabunPSK"/>
          <w:iCs/>
          <w:color w:val="262626" w:themeColor="text1" w:themeTint="D9"/>
          <w:sz w:val="32"/>
          <w:szCs w:val="32"/>
        </w:rPr>
        <w:tab/>
      </w:r>
      <w:r w:rsidRPr="002507D2">
        <w:rPr>
          <w:rFonts w:ascii="TH SarabunPSK" w:hAnsi="TH SarabunPSK" w:cs="TH SarabunPSK"/>
          <w:iCs/>
          <w:color w:val="262626" w:themeColor="text1" w:themeTint="D9"/>
          <w:sz w:val="32"/>
          <w:szCs w:val="32"/>
        </w:rPr>
        <w:t>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=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ความหนาแน่น (กก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</w:rPr>
        <w:t>./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ลบ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ม)</w:t>
      </w:r>
    </w:p>
    <w:p w:rsidR="000A32F7" w:rsidRPr="002507D2" w:rsidRDefault="00EE06EF" w:rsidP="000A32F7">
      <w:pPr>
        <w:ind w:left="2553" w:firstLine="851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proofErr w:type="gramStart"/>
      <w:r w:rsidR="000A32F7">
        <w:rPr>
          <w:rFonts w:ascii="TH SarabunPSK" w:hAnsi="TH SarabunPSK" w:cs="TH SarabunPSK"/>
          <w:color w:val="000000" w:themeColor="text1"/>
          <w:sz w:val="32"/>
          <w:szCs w:val="32"/>
        </w:rPr>
        <w:t>M  =</w:t>
      </w:r>
      <w:proofErr w:type="gramEnd"/>
      <w:r w:rsidR="000A32F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A32F7"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มวลของตัวอย่างทดสอบ (กก</w:t>
      </w:r>
      <w:r w:rsidR="000A32F7" w:rsidRPr="002507D2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0A32F7"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0A32F7" w:rsidRPr="002507D2" w:rsidRDefault="00EE06EF" w:rsidP="000A32F7">
      <w:pPr>
        <w:ind w:left="2553" w:firstLine="851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262626" w:themeColor="text1" w:themeTint="D9"/>
          <w:sz w:val="32"/>
          <w:szCs w:val="32"/>
        </w:rPr>
        <w:t xml:space="preserve">  </w:t>
      </w:r>
      <w:r w:rsidR="000A32F7" w:rsidRPr="002507D2">
        <w:rPr>
          <w:rFonts w:ascii="TH SarabunPSK" w:hAnsi="TH SarabunPSK" w:cs="TH SarabunPSK"/>
          <w:color w:val="262626" w:themeColor="text1" w:themeTint="D9"/>
          <w:sz w:val="32"/>
          <w:szCs w:val="32"/>
        </w:rPr>
        <w:t>V</w:t>
      </w:r>
      <w:r w:rsidR="000A32F7" w:rsidRPr="002507D2">
        <w:rPr>
          <w:rFonts w:ascii="TH SarabunPSK" w:hAnsi="TH SarabunPSK" w:cs="TH SarabunPSK"/>
          <w:color w:val="262626" w:themeColor="text1" w:themeTint="D9"/>
          <w:sz w:val="32"/>
          <w:szCs w:val="32"/>
          <w:cs/>
        </w:rPr>
        <w:t xml:space="preserve"> </w:t>
      </w:r>
      <w:r w:rsidR="000A32F7">
        <w:rPr>
          <w:rFonts w:ascii="TH SarabunPSK" w:hAnsi="TH SarabunPSK" w:cs="TH SarabunPSK" w:hint="cs"/>
          <w:color w:val="262626" w:themeColor="text1" w:themeTint="D9"/>
          <w:sz w:val="32"/>
          <w:szCs w:val="32"/>
          <w:cs/>
        </w:rPr>
        <w:t xml:space="preserve">  </w:t>
      </w:r>
      <w:r w:rsidR="000A32F7">
        <w:rPr>
          <w:rFonts w:ascii="TH SarabunPSK" w:hAnsi="TH SarabunPSK" w:cs="TH SarabunPSK"/>
          <w:color w:val="000000" w:themeColor="text1"/>
          <w:sz w:val="32"/>
          <w:szCs w:val="32"/>
        </w:rPr>
        <w:t>=</w:t>
      </w:r>
      <w:r w:rsidR="000A32F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0A32F7"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ปริมาตรของตัวอย่างทดสอบ (ลบ</w:t>
      </w:r>
      <w:r w:rsidR="000A32F7" w:rsidRPr="002507D2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0A32F7"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ม)</w:t>
      </w:r>
    </w:p>
    <w:p w:rsidR="000A32F7" w:rsidRDefault="000A32F7" w:rsidP="000A32F7">
      <w:pPr>
        <w:tabs>
          <w:tab w:val="left" w:pos="851"/>
          <w:tab w:val="left" w:pos="108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</w:p>
    <w:p w:rsidR="000A32F7" w:rsidRPr="002507D2" w:rsidRDefault="000A32F7" w:rsidP="000A32F7">
      <w:pPr>
        <w:tabs>
          <w:tab w:val="left" w:pos="851"/>
          <w:tab w:val="left" w:pos="108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4F1BAC">
        <w:rPr>
          <w:rFonts w:ascii="TH SarabunPSK" w:eastAsia="AngsanaNew" w:hAnsi="TH SarabunPSK" w:cs="TH SarabunPSK"/>
          <w:sz w:val="32"/>
          <w:szCs w:val="32"/>
        </w:rPr>
        <w:tab/>
      </w:r>
      <w:r w:rsidR="004F1BAC">
        <w:rPr>
          <w:rFonts w:ascii="TH SarabunPSK" w:eastAsia="AngsanaNew" w:hAnsi="TH SarabunPSK" w:cs="TH SarabunPSK"/>
          <w:sz w:val="32"/>
          <w:szCs w:val="32"/>
        </w:rPr>
        <w:tab/>
      </w:r>
      <w:r w:rsidRPr="002507D2">
        <w:rPr>
          <w:rFonts w:ascii="TH SarabunPSK" w:eastAsia="AngsanaNew" w:hAnsi="TH SarabunPSK" w:cs="TH SarabunPSK"/>
          <w:sz w:val="32"/>
          <w:szCs w:val="32"/>
        </w:rPr>
        <w:t>3</w:t>
      </w:r>
      <w:r w:rsidR="004F1BAC">
        <w:rPr>
          <w:rFonts w:ascii="TH SarabunPSK" w:eastAsia="AngsanaNew" w:hAnsi="TH SarabunPSK" w:cs="TH SarabunPSK"/>
          <w:sz w:val="32"/>
          <w:szCs w:val="32"/>
        </w:rPr>
        <w:t>.</w:t>
      </w:r>
      <w:r w:rsidRPr="002507D2"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การหา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ปริมาณการดูดซึมน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้ำ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2507D2">
        <w:rPr>
          <w:rFonts w:ascii="TH SarabunPSK" w:hAnsi="TH SarabunPSK" w:cs="TH SarabunPSK"/>
          <w:color w:val="000000"/>
          <w:sz w:val="32"/>
          <w:szCs w:val="32"/>
        </w:rPr>
        <w:t>Water absorption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:rsidR="000A32F7" w:rsidRDefault="000A32F7" w:rsidP="000A32F7">
      <w:pPr>
        <w:tabs>
          <w:tab w:val="left" w:pos="851"/>
          <w:tab w:val="left" w:pos="108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ป็นการทดลองโดยเปรียบเทียบน้ำหนักของน้ำที่อิฐบล็อกประสานดูดซึมน้ำได้ภายหลังการแช่ในน้ำเป็นเวลา 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</w:rPr>
        <w:t>24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ชั่วโมง กับน้ำหนักอิฐบล็อกประสานแห้ง </w:t>
      </w:r>
      <w:r w:rsidRPr="002507D2">
        <w:rPr>
          <w:rFonts w:ascii="TH SarabunPSK" w:hAnsi="TH SarabunPSK" w:cs="TH SarabunPSK"/>
          <w:sz w:val="32"/>
          <w:szCs w:val="32"/>
          <w:cs/>
        </w:rPr>
        <w:t xml:space="preserve">ดังในสมการที่ </w:t>
      </w:r>
      <w:r w:rsidRPr="002507D2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3</w:t>
      </w:r>
      <w:r w:rsidRPr="002507D2">
        <w:rPr>
          <w:rFonts w:ascii="TH SarabunPSK" w:hAnsi="TH SarabunPSK" w:cs="TH SarabunPSK"/>
          <w:sz w:val="32"/>
          <w:szCs w:val="32"/>
        </w:rPr>
        <w:t>)</w:t>
      </w:r>
    </w:p>
    <w:p w:rsidR="00EE06EF" w:rsidRDefault="00EE06EF" w:rsidP="000A32F7">
      <w:pPr>
        <w:tabs>
          <w:tab w:val="left" w:pos="851"/>
          <w:tab w:val="left" w:pos="108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0A32F7" w:rsidRPr="002117EE" w:rsidRDefault="000A32F7" w:rsidP="000A32F7">
      <w:pPr>
        <w:tabs>
          <w:tab w:val="left" w:pos="851"/>
          <w:tab w:val="left" w:pos="108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ปริมาณการดูดซึมน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้ำ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2507D2">
        <w:rPr>
          <w:rFonts w:ascii="TH SarabunPSK" w:hAnsi="TH SarabunPSK" w:cs="TH SarabunPSK"/>
          <w:color w:val="000000"/>
          <w:sz w:val="32"/>
          <w:szCs w:val="32"/>
        </w:rPr>
        <w:t>Water absorption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= </w:t>
      </w:r>
      <w:r w:rsidRPr="00250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2117EE">
        <w:rPr>
          <w:rFonts w:ascii="TH SarabunPSK" w:hAnsi="TH SarabunPSK" w:cs="TH SarabunPSK"/>
          <w:sz w:val="32"/>
          <w:szCs w:val="32"/>
          <w:u w:val="single"/>
        </w:rPr>
        <w:t>W2-W</w:t>
      </w:r>
      <w:r>
        <w:rPr>
          <w:rFonts w:ascii="TH SarabunPSK" w:hAnsi="TH SarabunPSK" w:cs="TH SarabunPSK"/>
          <w:sz w:val="32"/>
          <w:szCs w:val="32"/>
          <w:u w:val="single"/>
        </w:rPr>
        <w:t>1</w:t>
      </w:r>
      <w:r w:rsidRPr="002117EE">
        <w:rPr>
          <w:rFonts w:ascii="TH SarabunPSK" w:hAnsi="TH SarabunPSK" w:cs="TH SarabunPSK"/>
          <w:sz w:val="32"/>
          <w:szCs w:val="32"/>
        </w:rPr>
        <w:t xml:space="preserve"> x 100%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           </w:t>
      </w:r>
      <w:r w:rsidRPr="002507D2">
        <w:rPr>
          <w:rFonts w:ascii="TH SarabunPSK" w:hAnsi="TH SarabunPSK" w:cs="TH SarabunPSK"/>
          <w:i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color w:val="000000" w:themeColor="text1"/>
          <w:sz w:val="32"/>
          <w:szCs w:val="32"/>
        </w:rPr>
        <w:t>3</w:t>
      </w:r>
      <w:r w:rsidRPr="002507D2">
        <w:rPr>
          <w:rFonts w:ascii="TH SarabunPSK" w:hAnsi="TH SarabunPSK" w:cs="TH SarabunPSK"/>
          <w:i/>
          <w:color w:val="000000" w:themeColor="text1"/>
          <w:sz w:val="32"/>
          <w:szCs w:val="32"/>
          <w:cs/>
        </w:rPr>
        <w:t>)</w:t>
      </w:r>
    </w:p>
    <w:p w:rsidR="000A32F7" w:rsidRPr="002117EE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</w:t>
      </w:r>
      <w:r w:rsidRPr="002117EE">
        <w:rPr>
          <w:rFonts w:ascii="TH SarabunPSK" w:hAnsi="TH SarabunPSK" w:cs="TH SarabunPSK"/>
          <w:sz w:val="32"/>
          <w:szCs w:val="32"/>
        </w:rPr>
        <w:t>W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0A32F7" w:rsidRPr="00A025DE" w:rsidRDefault="000A32F7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A32F7" w:rsidRPr="00311CD8" w:rsidRDefault="00EE06EF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3119"/>
          <w:tab w:val="left" w:pos="35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A32F7">
        <w:rPr>
          <w:rFonts w:ascii="TH SarabunPSK" w:hAnsi="TH SarabunPSK" w:cs="TH SarabunPSK" w:hint="cs"/>
          <w:sz w:val="32"/>
          <w:szCs w:val="32"/>
          <w:cs/>
        </w:rPr>
        <w:t xml:space="preserve">เมื่อ   </w:t>
      </w:r>
      <w:r w:rsidR="000A32F7" w:rsidRPr="00311CD8">
        <w:rPr>
          <w:rFonts w:ascii="TH SarabunPSK" w:hAnsi="TH SarabunPSK" w:cs="TH SarabunPSK"/>
          <w:sz w:val="32"/>
          <w:szCs w:val="32"/>
        </w:rPr>
        <w:t>W2</w:t>
      </w:r>
      <w:r w:rsidR="000A32F7" w:rsidRPr="00311CD8">
        <w:rPr>
          <w:rFonts w:ascii="TH SarabunPSK" w:hAnsi="TH SarabunPSK" w:cs="TH SarabunPSK"/>
          <w:sz w:val="32"/>
          <w:szCs w:val="32"/>
        </w:rPr>
        <w:tab/>
        <w:t xml:space="preserve">= </w:t>
      </w:r>
      <w:r w:rsidR="000A32F7" w:rsidRPr="00311CD8">
        <w:rPr>
          <w:rFonts w:ascii="TH SarabunPSK" w:hAnsi="TH SarabunPSK" w:cs="TH SarabunPSK"/>
          <w:sz w:val="32"/>
          <w:szCs w:val="32"/>
          <w:cs/>
        </w:rPr>
        <w:t>น้ำหนักวัสดุมวลรวมละเอียดในสภาพอิ่มตัวผิวแห้ง (กรัม)</w:t>
      </w:r>
      <w:r w:rsidR="000A32F7" w:rsidRPr="00311CD8">
        <w:rPr>
          <w:rFonts w:ascii="TH SarabunPSK" w:hAnsi="TH SarabunPSK" w:cs="TH SarabunPSK"/>
          <w:sz w:val="32"/>
          <w:szCs w:val="32"/>
        </w:rPr>
        <w:t xml:space="preserve"> </w:t>
      </w:r>
    </w:p>
    <w:p w:rsidR="000A32F7" w:rsidRDefault="00EE06EF" w:rsidP="000A32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0A32F7" w:rsidRPr="00311CD8">
        <w:rPr>
          <w:rFonts w:ascii="TH SarabunPSK" w:hAnsi="TH SarabunPSK" w:cs="TH SarabunPSK"/>
          <w:sz w:val="32"/>
          <w:szCs w:val="32"/>
        </w:rPr>
        <w:t xml:space="preserve">W1   = </w:t>
      </w:r>
      <w:r w:rsidR="000A32F7" w:rsidRPr="00311CD8">
        <w:rPr>
          <w:rFonts w:ascii="TH SarabunPSK" w:hAnsi="TH SarabunPSK" w:cs="TH SarabunPSK"/>
          <w:sz w:val="32"/>
          <w:szCs w:val="32"/>
          <w:cs/>
        </w:rPr>
        <w:t>น้ำหนักของวัสดุมวลรวมละเอียดอบแห้ง</w:t>
      </w:r>
      <w:r w:rsidR="000A32F7" w:rsidRPr="00311CD8">
        <w:rPr>
          <w:rFonts w:ascii="TH SarabunPSK" w:hAnsi="TH SarabunPSK" w:cs="TH SarabunPSK" w:hint="cs"/>
          <w:sz w:val="32"/>
          <w:szCs w:val="32"/>
          <w:cs/>
        </w:rPr>
        <w:t xml:space="preserve"> (กรัม)</w:t>
      </w:r>
    </w:p>
    <w:p w:rsidR="00A9479A" w:rsidRDefault="00A9479A" w:rsidP="004F1BAC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DF290D" w:rsidRDefault="00DF290D" w:rsidP="004F1BAC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DF290D" w:rsidRDefault="00DF290D" w:rsidP="004F1BAC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4F1BAC" w:rsidRPr="00FE4F63" w:rsidRDefault="004F1BAC" w:rsidP="004F1BAC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4. </w:t>
      </w:r>
      <w:r w:rsidRPr="00FE4F63">
        <w:rPr>
          <w:rFonts w:ascii="TH SarabunPSK" w:hAnsi="TH SarabunPSK" w:cs="TH SarabunPSK"/>
          <w:sz w:val="32"/>
          <w:szCs w:val="32"/>
          <w:cs/>
        </w:rPr>
        <w:t>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FE4F63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Pr="00FE4F63">
        <w:rPr>
          <w:rFonts w:ascii="TH SarabunPSK" w:hAnsi="TH SarabunPSK" w:cs="TH SarabunPSK"/>
          <w:sz w:val="32"/>
          <w:szCs w:val="32"/>
          <w:cs/>
        </w:rPr>
        <w:t>สมบัติทางความร้อน (</w:t>
      </w:r>
      <w:r w:rsidRPr="00FE4F63">
        <w:rPr>
          <w:rFonts w:ascii="TH SarabunPSK" w:hAnsi="TH SarabunPSK" w:cs="TH SarabunPSK"/>
          <w:sz w:val="32"/>
          <w:szCs w:val="32"/>
        </w:rPr>
        <w:t>Thermal properties</w:t>
      </w:r>
      <w:r w:rsidRPr="00FE4F63">
        <w:rPr>
          <w:rFonts w:ascii="TH SarabunPSK" w:hAnsi="TH SarabunPSK" w:cs="TH SarabunPSK"/>
          <w:sz w:val="32"/>
          <w:szCs w:val="32"/>
          <w:cs/>
        </w:rPr>
        <w:t>)</w:t>
      </w:r>
      <w:r w:rsidRPr="00FE4F6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rPr>
          <w:rFonts w:ascii="TH SarabunPSK" w:eastAsia="CordiaUPC" w:hAnsi="TH SarabunPSK" w:cs="TH SarabunPSK"/>
          <w:sz w:val="32"/>
          <w:szCs w:val="32"/>
          <w:cs/>
        </w:rPr>
      </w:pPr>
      <w:r w:rsidRPr="00FE4F63">
        <w:rPr>
          <w:rFonts w:ascii="TH SarabunPSK" w:hAnsi="TH SarabunPSK" w:cs="TH SarabunPSK" w:hint="cs"/>
          <w:sz w:val="32"/>
          <w:szCs w:val="32"/>
          <w:cs/>
        </w:rPr>
        <w:tab/>
      </w:r>
      <w:r w:rsidRPr="00FE4F63">
        <w:rPr>
          <w:rFonts w:ascii="TH SarabunPSK" w:hAnsi="TH SarabunPSK" w:cs="TH SarabunPSK" w:hint="cs"/>
          <w:sz w:val="32"/>
          <w:szCs w:val="32"/>
          <w:cs/>
        </w:rPr>
        <w:tab/>
        <w:t xml:space="preserve">ประกอบด้วย </w:t>
      </w:r>
      <w:r w:rsidRPr="00FE4F63">
        <w:rPr>
          <w:rFonts w:ascii="TH SarabunPSK" w:hAnsi="TH SarabunPSK" w:cs="TH SarabunPSK"/>
          <w:sz w:val="32"/>
          <w:szCs w:val="32"/>
          <w:cs/>
        </w:rPr>
        <w:t>ค่าการแพร่ความร้อน (</w:t>
      </w:r>
      <w:r w:rsidRPr="00FE4F63">
        <w:rPr>
          <w:rFonts w:ascii="TH SarabunPSK" w:hAnsi="TH SarabunPSK" w:cs="TH SarabunPSK"/>
          <w:sz w:val="32"/>
          <w:szCs w:val="32"/>
        </w:rPr>
        <w:t>Thermal diffusivity</w:t>
      </w:r>
      <w:r w:rsidRPr="00FE4F63">
        <w:rPr>
          <w:rFonts w:ascii="TH SarabunPSK" w:hAnsi="TH SarabunPSK" w:cs="TH SarabunPSK"/>
          <w:sz w:val="32"/>
          <w:szCs w:val="32"/>
          <w:cs/>
        </w:rPr>
        <w:t>) ได้จากอัตราส่วนของค่าการนำความร้อน (</w:t>
      </w:r>
      <w:r w:rsidRPr="00210C9B">
        <w:rPr>
          <w:rFonts w:ascii="TH SarabunPSK" w:hAnsi="TH SarabunPSK" w:cs="TH SarabunPSK"/>
          <w:sz w:val="32"/>
          <w:szCs w:val="32"/>
        </w:rPr>
        <w:t>Thermal conductivity</w:t>
      </w:r>
      <w:r w:rsidRPr="00210C9B">
        <w:rPr>
          <w:rFonts w:ascii="TH SarabunPSK" w:hAnsi="TH SarabunPSK" w:cs="TH SarabunPSK"/>
          <w:sz w:val="32"/>
          <w:szCs w:val="32"/>
          <w:cs/>
        </w:rPr>
        <w:t>) ของวัสดุต่อผลคูณของค่าความหนาแน่น (</w:t>
      </w:r>
      <w:hyperlink r:id="rId13" w:tooltip="density (ความหนาแน่น)" w:history="1">
        <w:r w:rsidRPr="00210C9B">
          <w:rPr>
            <w:rStyle w:val="ad"/>
            <w:rFonts w:ascii="TH SarabunPSK" w:hAnsi="TH SarabunPSK" w:cs="TH SarabunPSK"/>
            <w:color w:val="auto"/>
            <w:sz w:val="32"/>
            <w:szCs w:val="32"/>
          </w:rPr>
          <w:t>Density</w:t>
        </w:r>
      </w:hyperlink>
      <w:r w:rsidRPr="00210C9B">
        <w:rPr>
          <w:rFonts w:ascii="TH SarabunPSK" w:hAnsi="TH SarabunPSK" w:cs="TH SarabunPSK"/>
          <w:sz w:val="32"/>
          <w:szCs w:val="32"/>
          <w:cs/>
        </w:rPr>
        <w:t>) กับค่าความร้อนจำเพาะ (</w:t>
      </w:r>
      <w:r w:rsidRPr="00210C9B">
        <w:rPr>
          <w:rFonts w:ascii="TH SarabunPSK" w:hAnsi="TH SarabunPSK" w:cs="TH SarabunPSK"/>
          <w:sz w:val="32"/>
          <w:szCs w:val="32"/>
        </w:rPr>
        <w:t>Specific heat</w:t>
      </w:r>
      <w:r w:rsidRPr="00210C9B">
        <w:rPr>
          <w:rFonts w:ascii="TH SarabunPSK" w:hAnsi="TH SarabunPSK" w:cs="TH SarabunPSK"/>
          <w:sz w:val="32"/>
          <w:szCs w:val="32"/>
          <w:cs/>
        </w:rPr>
        <w:t>) ของวัสดุนั้น</w:t>
      </w:r>
      <w:r w:rsidRPr="00210C9B">
        <w:rPr>
          <w:rFonts w:ascii="TH SarabunPSK" w:eastAsia="CordiaUPC" w:hAnsi="TH SarabunPSK" w:cs="TH SarabunPSK" w:hint="cs"/>
          <w:sz w:val="32"/>
          <w:szCs w:val="32"/>
          <w:cs/>
        </w:rPr>
        <w:t xml:space="preserve"> </w:t>
      </w:r>
      <w:r w:rsidRPr="00210C9B">
        <w:rPr>
          <w:rFonts w:ascii="TH SarabunPSK" w:hAnsi="TH SarabunPSK" w:cs="TH SarabunPSK"/>
          <w:sz w:val="32"/>
          <w:szCs w:val="32"/>
          <w:cs/>
        </w:rPr>
        <w:t>ความร้อนจำเพาะ (</w:t>
      </w:r>
      <w:r w:rsidRPr="00210C9B">
        <w:rPr>
          <w:rFonts w:ascii="TH SarabunPSK" w:hAnsi="TH SarabunPSK" w:cs="TH SarabunPSK"/>
          <w:sz w:val="32"/>
          <w:szCs w:val="32"/>
        </w:rPr>
        <w:t>Specific heat</w:t>
      </w:r>
      <w:r w:rsidRPr="00210C9B">
        <w:rPr>
          <w:rFonts w:ascii="TH SarabunPSK" w:hAnsi="TH SarabunPSK" w:cs="TH SarabunPSK"/>
          <w:sz w:val="32"/>
          <w:szCs w:val="32"/>
          <w:cs/>
        </w:rPr>
        <w:t>) หมายถึง ปริมาณความร้อน (</w:t>
      </w:r>
      <w:hyperlink r:id="rId14" w:tooltip="joule (จูล)" w:history="1">
        <w:r w:rsidRPr="00210C9B">
          <w:rPr>
            <w:rStyle w:val="ad"/>
            <w:rFonts w:ascii="TH SarabunPSK" w:hAnsi="TH SarabunPSK" w:cs="TH SarabunPSK"/>
            <w:color w:val="auto"/>
            <w:sz w:val="32"/>
            <w:szCs w:val="32"/>
          </w:rPr>
          <w:t>joule</w:t>
        </w:r>
      </w:hyperlink>
      <w:r w:rsidRPr="00210C9B">
        <w:rPr>
          <w:rFonts w:ascii="TH SarabunPSK" w:hAnsi="TH SarabunPSK" w:cs="TH SarabunPSK"/>
          <w:sz w:val="32"/>
          <w:szCs w:val="32"/>
        </w:rPr>
        <w:t>, J</w:t>
      </w:r>
      <w:r w:rsidRPr="00210C9B">
        <w:rPr>
          <w:rFonts w:ascii="TH SarabunPSK" w:hAnsi="TH SarabunPSK" w:cs="TH SarabunPSK"/>
          <w:sz w:val="32"/>
          <w:szCs w:val="32"/>
          <w:cs/>
        </w:rPr>
        <w:t>) ที่ทำให้วัสดุที่มีมวลหนึ่งหน่วย (</w:t>
      </w:r>
      <w:r w:rsidRPr="00210C9B">
        <w:rPr>
          <w:rFonts w:ascii="TH SarabunPSK" w:hAnsi="TH SarabunPSK" w:cs="TH SarabunPSK"/>
          <w:sz w:val="32"/>
          <w:szCs w:val="32"/>
        </w:rPr>
        <w:t>kg</w:t>
      </w:r>
      <w:r w:rsidRPr="00210C9B">
        <w:rPr>
          <w:rFonts w:ascii="TH SarabunPSK" w:hAnsi="TH SarabunPSK" w:cs="TH SarabunPSK"/>
          <w:sz w:val="32"/>
          <w:szCs w:val="32"/>
          <w:cs/>
        </w:rPr>
        <w:t xml:space="preserve">) อุณหภูมิเปลี่ยนไปหนึ่งองศามีหน่วยพื้นฐานในระบบ </w:t>
      </w:r>
      <w:hyperlink r:id="rId15" w:tooltip="International System of Units (SI)" w:history="1">
        <w:r w:rsidRPr="00210C9B">
          <w:rPr>
            <w:rStyle w:val="ad"/>
            <w:rFonts w:ascii="TH SarabunPSK" w:hAnsi="TH SarabunPSK" w:cs="TH SarabunPSK"/>
            <w:color w:val="auto"/>
            <w:sz w:val="32"/>
            <w:szCs w:val="32"/>
          </w:rPr>
          <w:t>SI</w:t>
        </w:r>
      </w:hyperlink>
      <w:r w:rsidRPr="00210C9B">
        <w:rPr>
          <w:rFonts w:ascii="TH SarabunPSK" w:hAnsi="TH SarabunPSK" w:cs="TH SarabunPSK"/>
          <w:sz w:val="32"/>
          <w:szCs w:val="32"/>
          <w:cs/>
        </w:rPr>
        <w:t xml:space="preserve"> เป็น </w:t>
      </w:r>
      <w:r w:rsidRPr="00210C9B">
        <w:rPr>
          <w:rFonts w:ascii="TH SarabunPSK" w:hAnsi="TH SarabunPSK" w:cs="TH SarabunPSK"/>
          <w:sz w:val="32"/>
          <w:szCs w:val="32"/>
        </w:rPr>
        <w:t>KJ</w:t>
      </w:r>
      <w:r w:rsidRPr="00210C9B">
        <w:rPr>
          <w:rFonts w:ascii="TH SarabunPSK" w:hAnsi="TH SarabunPSK" w:cs="TH SarabunPSK"/>
          <w:sz w:val="32"/>
          <w:szCs w:val="32"/>
          <w:cs/>
        </w:rPr>
        <w:t>/</w:t>
      </w:r>
      <w:r w:rsidRPr="00FE4F63">
        <w:rPr>
          <w:rFonts w:ascii="TH SarabunPSK" w:hAnsi="TH SarabunPSK" w:cs="TH SarabunPSK"/>
          <w:sz w:val="32"/>
          <w:szCs w:val="32"/>
        </w:rPr>
        <w:t xml:space="preserve">kg </w:t>
      </w:r>
      <w:proofErr w:type="spellStart"/>
      <w:r w:rsidRPr="00FE4F63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FE4F63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FE4F63">
        <w:rPr>
          <w:rFonts w:ascii="TH SarabunPSK" w:eastAsia="CordiaUPC" w:hAnsi="TH SarabunPSK" w:cs="TH SarabunPSK"/>
          <w:sz w:val="32"/>
          <w:szCs w:val="32"/>
          <w:cs/>
        </w:rPr>
        <w:t xml:space="preserve"> </w:t>
      </w:r>
      <w:r w:rsidRPr="00FE4F63">
        <w:rPr>
          <w:rFonts w:ascii="TH SarabunPSK" w:eastAsia="CordiaUPC" w:hAnsi="TH SarabunPSK" w:cs="TH SarabunPSK" w:hint="cs"/>
          <w:sz w:val="32"/>
          <w:szCs w:val="32"/>
          <w:cs/>
        </w:rPr>
        <w:t>และ</w:t>
      </w:r>
      <w:r w:rsidRPr="00FE4F63">
        <w:rPr>
          <w:rFonts w:ascii="TH SarabunPSK" w:hAnsi="TH SarabunPSK" w:cs="TH SarabunPSK"/>
          <w:sz w:val="32"/>
          <w:szCs w:val="32"/>
          <w:cs/>
        </w:rPr>
        <w:t>ค่า</w:t>
      </w:r>
      <w:r w:rsidRPr="00FE4F63">
        <w:rPr>
          <w:rFonts w:ascii="TH SarabunPSK" w:hAnsi="TH SarabunPSK" w:cs="TH SarabunPSK" w:hint="cs"/>
          <w:sz w:val="32"/>
          <w:szCs w:val="32"/>
          <w:cs/>
        </w:rPr>
        <w:t>สภาพ</w:t>
      </w:r>
      <w:r w:rsidRPr="00FE4F63">
        <w:rPr>
          <w:rFonts w:ascii="TH SarabunPSK" w:hAnsi="TH SarabunPSK" w:cs="TH SarabunPSK"/>
          <w:sz w:val="32"/>
          <w:szCs w:val="32"/>
          <w:cs/>
        </w:rPr>
        <w:t>การนำความร้อน (</w:t>
      </w:r>
      <w:r w:rsidRPr="00FE4F63">
        <w:rPr>
          <w:rFonts w:ascii="TH SarabunPSK" w:hAnsi="TH SarabunPSK" w:cs="TH SarabunPSK"/>
          <w:sz w:val="32"/>
          <w:szCs w:val="32"/>
        </w:rPr>
        <w:t>Thermal conductivity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) </w:t>
      </w:r>
      <w:proofErr w:type="spellStart"/>
      <w:r w:rsidRPr="00FE4F63">
        <w:rPr>
          <w:rFonts w:ascii="TH SarabunPSK" w:hAnsi="TH SarabunPSK" w:cs="TH SarabunPSK"/>
          <w:sz w:val="32"/>
          <w:szCs w:val="32"/>
          <w:cs/>
        </w:rPr>
        <w:t>หรือสัม</w:t>
      </w:r>
      <w:proofErr w:type="spellEnd"/>
      <w:r w:rsidRPr="00FE4F63">
        <w:rPr>
          <w:rFonts w:ascii="TH SarabunPSK" w:hAnsi="TH SarabunPSK" w:cs="TH SarabunPSK"/>
          <w:sz w:val="32"/>
          <w:szCs w:val="32"/>
          <w:cs/>
        </w:rPr>
        <w:t>ปะสิทธิ์การนำความร้อน เป็นสมบัติเชิงความร้อนของวัสดุ ที่บ่งถึงอัตราเร็วของการส่งผ่านพลังงานความร้อน</w:t>
      </w:r>
      <w:r w:rsidRPr="00FE4F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4F63">
        <w:rPr>
          <w:rFonts w:ascii="TH SarabunPSK" w:hAnsi="TH SarabunPSK" w:cs="TH SarabunPSK"/>
          <w:sz w:val="32"/>
          <w:szCs w:val="32"/>
          <w:cs/>
        </w:rPr>
        <w:t>โดยการนำความร้อน ของสารต่าง</w:t>
      </w:r>
      <w:r w:rsidRPr="00FE4F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4F63">
        <w:rPr>
          <w:rFonts w:ascii="TH SarabunPSK" w:hAnsi="TH SarabunPSK" w:cs="TH SarabunPSK"/>
          <w:sz w:val="32"/>
          <w:szCs w:val="32"/>
          <w:cs/>
        </w:rPr>
        <w:t>ๆ ซึ่งเป็นการส่งผ่านความร้อนภายในโมเลกุลของสาร จากโมเลกุลที่มีระดับพลังงานสูงกว่า ไปยังระดับที่ต่ำกว่า</w:t>
      </w:r>
      <w:r w:rsidRPr="00FE4F63">
        <w:rPr>
          <w:rFonts w:ascii="TH SarabunPSK" w:eastAsia="CordiaUPC" w:hAnsi="TH SarabunPSK" w:cs="TH SarabunPSK" w:hint="cs"/>
          <w:sz w:val="32"/>
          <w:szCs w:val="32"/>
          <w:cs/>
        </w:rPr>
        <w:t xml:space="preserve"> 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โดยประยุกต์ใช้ตามมาตรฐาน </w:t>
      </w:r>
      <w:r w:rsidRPr="00FE4F63">
        <w:rPr>
          <w:rFonts w:ascii="TH SarabunPSK" w:hAnsi="TH SarabunPSK" w:cs="TH SarabunPSK"/>
          <w:sz w:val="32"/>
          <w:szCs w:val="32"/>
        </w:rPr>
        <w:t xml:space="preserve">American Society for Testing Materials C </w:t>
      </w:r>
      <w:r w:rsidRPr="00FE4F63">
        <w:rPr>
          <w:rFonts w:ascii="TH SarabunPSK" w:hAnsi="TH SarabunPSK" w:cs="TH SarabunPSK"/>
          <w:sz w:val="32"/>
          <w:szCs w:val="32"/>
          <w:cs/>
        </w:rPr>
        <w:t>2</w:t>
      </w:r>
      <w:r w:rsidRPr="00FE4F63">
        <w:rPr>
          <w:rFonts w:ascii="TH SarabunPSK" w:hAnsi="TH SarabunPSK" w:cs="TH SarabunPSK"/>
          <w:sz w:val="32"/>
          <w:szCs w:val="32"/>
        </w:rPr>
        <w:t>36</w:t>
      </w:r>
      <w:r w:rsidRPr="00FE4F63">
        <w:rPr>
          <w:rFonts w:ascii="TH SarabunPSK" w:hAnsi="TH SarabunPSK" w:cs="TH SarabunPSK"/>
          <w:sz w:val="32"/>
          <w:szCs w:val="32"/>
          <w:cs/>
        </w:rPr>
        <w:t>-</w:t>
      </w:r>
      <w:r w:rsidRPr="00FE4F63">
        <w:rPr>
          <w:rFonts w:ascii="TH SarabunPSK" w:hAnsi="TH SarabunPSK" w:cs="TH SarabunPSK"/>
          <w:sz w:val="32"/>
          <w:szCs w:val="32"/>
        </w:rPr>
        <w:t xml:space="preserve">89 </w:t>
      </w:r>
      <w:r w:rsidRPr="00FE4F63">
        <w:rPr>
          <w:rFonts w:ascii="TH SarabunPSK" w:hAnsi="TH SarabunPSK" w:cs="TH SarabunPSK"/>
          <w:sz w:val="32"/>
          <w:szCs w:val="32"/>
          <w:cs/>
        </w:rPr>
        <w:t>(</w:t>
      </w:r>
      <w:r w:rsidRPr="00FE4F63">
        <w:rPr>
          <w:rFonts w:ascii="TH SarabunPSK" w:hAnsi="TH SarabunPSK" w:cs="TH SarabunPSK"/>
          <w:sz w:val="32"/>
          <w:szCs w:val="32"/>
        </w:rPr>
        <w:t xml:space="preserve">1997 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FE4F63">
        <w:rPr>
          <w:rFonts w:ascii="TH SarabunPSK" w:hAnsi="TH SarabunPSK" w:cs="TH SarabunPSK"/>
          <w:sz w:val="32"/>
          <w:szCs w:val="32"/>
        </w:rPr>
        <w:t>1</w:t>
      </w:r>
      <w:r w:rsidRPr="00FE4F63">
        <w:rPr>
          <w:rFonts w:ascii="TH SarabunPSK" w:hAnsi="TH SarabunPSK" w:cs="TH SarabunPSK"/>
          <w:sz w:val="32"/>
          <w:szCs w:val="32"/>
          <w:cs/>
        </w:rPr>
        <w:t>-</w:t>
      </w:r>
      <w:r w:rsidRPr="00FE4F63">
        <w:rPr>
          <w:rFonts w:ascii="TH SarabunPSK" w:hAnsi="TH SarabunPSK" w:cs="TH SarabunPSK"/>
          <w:sz w:val="32"/>
          <w:szCs w:val="32"/>
        </w:rPr>
        <w:t>4</w:t>
      </w:r>
      <w:r w:rsidRPr="00FE4F63">
        <w:rPr>
          <w:rFonts w:ascii="TH SarabunPSK" w:hAnsi="TH SarabunPSK" w:cs="TH SarabunPSK"/>
          <w:sz w:val="32"/>
          <w:szCs w:val="32"/>
          <w:cs/>
        </w:rPr>
        <w:t>) ทำการติดตั้งตัวอย่างทดสอบ</w:t>
      </w:r>
      <w:r w:rsidRPr="00FE4F63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Pr="00FE4F63">
        <w:rPr>
          <w:rFonts w:ascii="TH SarabunPSK" w:hAnsi="TH SarabunPSK" w:cs="TH SarabunPSK"/>
          <w:sz w:val="32"/>
          <w:szCs w:val="32"/>
          <w:cs/>
        </w:rPr>
        <w:t>โดยจัดวางตำแหน่ง</w:t>
      </w:r>
      <w:proofErr w:type="spellStart"/>
      <w:r w:rsidRPr="00FE4F63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FE4F63">
        <w:rPr>
          <w:rFonts w:ascii="TH SarabunPSK" w:hAnsi="TH SarabunPSK" w:cs="TH SarabunPSK"/>
          <w:sz w:val="32"/>
          <w:szCs w:val="32"/>
          <w:cs/>
        </w:rPr>
        <w:t xml:space="preserve"> ดังแสดงในภาพที่ </w:t>
      </w:r>
      <w:r w:rsidR="00430F99">
        <w:rPr>
          <w:rFonts w:ascii="TH SarabunPSK" w:hAnsi="TH SarabunPSK" w:cs="TH SarabunPSK" w:hint="cs"/>
          <w:sz w:val="32"/>
          <w:szCs w:val="32"/>
          <w:cs/>
        </w:rPr>
        <w:t>3.5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อุดรอยรั่วของกล่องด้านซ้ายมือที่มีเครื่องทำความร้อน (</w:t>
      </w:r>
      <w:r w:rsidRPr="00FE4F63">
        <w:rPr>
          <w:rFonts w:ascii="TH SarabunPSK" w:hAnsi="TH SarabunPSK" w:cs="TH SarabunPSK"/>
          <w:sz w:val="32"/>
          <w:szCs w:val="32"/>
        </w:rPr>
        <w:t>Heater</w:t>
      </w:r>
      <w:r w:rsidRPr="00FE4F63">
        <w:rPr>
          <w:rFonts w:ascii="TH SarabunPSK" w:hAnsi="TH SarabunPSK" w:cs="TH SarabunPSK"/>
          <w:sz w:val="32"/>
          <w:szCs w:val="32"/>
          <w:cs/>
        </w:rPr>
        <w:t>) และด้านขวาของตัวอย่างทดสอบด้วยซี</w:t>
      </w:r>
      <w:proofErr w:type="spellStart"/>
      <w:r w:rsidRPr="00FE4F63">
        <w:rPr>
          <w:rFonts w:ascii="TH SarabunPSK" w:hAnsi="TH SarabunPSK" w:cs="TH SarabunPSK"/>
          <w:sz w:val="32"/>
          <w:szCs w:val="32"/>
          <w:cs/>
        </w:rPr>
        <w:t>ลยาง</w:t>
      </w:r>
      <w:proofErr w:type="spellEnd"/>
      <w:r w:rsidRPr="00FE4F63">
        <w:rPr>
          <w:rFonts w:ascii="TH SarabunPSK" w:hAnsi="TH SarabunPSK" w:cs="TH SarabunPSK"/>
          <w:sz w:val="32"/>
          <w:szCs w:val="32"/>
          <w:cs/>
        </w:rPr>
        <w:t xml:space="preserve"> ฟองน้ำ หรือเทปกาว เพื่อป้องกันอากาศรั่ว ปล่อยให้มีการถ่ายเทความร้อนจากแหล่งกำเนิดความร้อน (ซ้ายมือ) ไปยังด้านขวามือโดยผ่านตัวอย่างทดสอบ ผลต่างของอุณหภูมิระหว่าง </w:t>
      </w:r>
      <w:r w:rsidRPr="00FE4F63">
        <w:rPr>
          <w:rFonts w:ascii="TH SarabunPSK" w:hAnsi="TH SarabunPSK" w:cs="TH SarabunPSK"/>
          <w:sz w:val="32"/>
          <w:szCs w:val="32"/>
        </w:rPr>
        <w:t>t</w:t>
      </w:r>
      <w:r w:rsidRPr="00FE4F63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FE4F63">
        <w:rPr>
          <w:rFonts w:ascii="TH SarabunPSK" w:hAnsi="TH SarabunPSK" w:cs="TH SarabunPSK"/>
          <w:sz w:val="32"/>
          <w:szCs w:val="32"/>
        </w:rPr>
        <w:t xml:space="preserve"> t</w:t>
      </w:r>
      <w:r w:rsidRPr="00FE4F63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ถูกใช้ในการคำนวณจากสมการดังต่อไปนี้</w:t>
      </w: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ind w:firstLine="1005"/>
        <w:jc w:val="thaiDistribute"/>
        <w:rPr>
          <w:rFonts w:ascii="TH SarabunPSK" w:hAnsi="TH SarabunPSK" w:cs="TH SarabunPSK"/>
          <w:sz w:val="32"/>
          <w:szCs w:val="32"/>
        </w:rPr>
      </w:pPr>
      <w:r w:rsidRPr="00FE4F63">
        <w:rPr>
          <w:rFonts w:ascii="TH SarabunPSK" w:hAnsi="TH SarabunPSK" w:cs="TH SarabunPSK"/>
          <w:position w:val="-30"/>
          <w:sz w:val="32"/>
          <w:szCs w:val="32"/>
          <w:cs/>
        </w:rPr>
        <w:t xml:space="preserve">          </w:t>
      </w:r>
      <w:r w:rsidRPr="00FE4F63">
        <w:rPr>
          <w:rFonts w:ascii="TH SarabunPSK" w:hAnsi="TH SarabunPSK" w:cs="TH SarabunPSK"/>
          <w:position w:val="-30"/>
          <w:sz w:val="32"/>
          <w:szCs w:val="32"/>
        </w:rPr>
        <w:object w:dxaOrig="14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6.5pt" o:ole="">
            <v:imagedata r:id="rId16" o:title=""/>
          </v:shape>
          <o:OLEObject Type="Embed" ProgID="Equation.3" ShapeID="_x0000_i1025" DrawAspect="Content" ObjectID="_1599941091" r:id="rId17"/>
        </w:objec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12"/>
          <w:szCs w:val="12"/>
        </w:rPr>
      </w:pP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ind w:firstLine="100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4F63">
        <w:rPr>
          <w:rFonts w:ascii="TH SarabunPSK" w:hAnsi="TH SarabunPSK" w:cs="TH SarabunPSK"/>
          <w:sz w:val="32"/>
          <w:szCs w:val="32"/>
          <w:cs/>
        </w:rPr>
        <w:tab/>
        <w:t xml:space="preserve">เมื่อ  </w:t>
      </w:r>
      <w:r w:rsidRPr="00FE4F63">
        <w:rPr>
          <w:rFonts w:ascii="TH SarabunPSK" w:hAnsi="TH SarabunPSK" w:cs="TH SarabunPSK"/>
          <w:sz w:val="32"/>
          <w:szCs w:val="32"/>
        </w:rPr>
        <w:t xml:space="preserve">         U    </w:t>
      </w:r>
      <w:r w:rsidRPr="00FE4F63">
        <w:rPr>
          <w:rFonts w:ascii="TH SarabunPSK" w:hAnsi="TH SarabunPSK" w:cs="TH SarabunPSK"/>
          <w:sz w:val="32"/>
          <w:szCs w:val="32"/>
          <w:cs/>
        </w:rPr>
        <w:t>=    ค่าการส่งผ่านความร้อน (วัตต์ต่อตารางเมตรองศา</w:t>
      </w:r>
      <w:proofErr w:type="spellStart"/>
      <w:r w:rsidRPr="00FE4F63">
        <w:rPr>
          <w:rFonts w:ascii="TH SarabunPSK" w:hAnsi="TH SarabunPSK" w:cs="TH SarabunPSK"/>
          <w:sz w:val="32"/>
          <w:szCs w:val="32"/>
          <w:cs/>
        </w:rPr>
        <w:t>เคลวิน</w:t>
      </w:r>
      <w:proofErr w:type="spellEnd"/>
      <w:r w:rsidRPr="00FE4F63">
        <w:rPr>
          <w:rFonts w:ascii="TH SarabunPSK" w:hAnsi="TH SarabunPSK" w:cs="TH SarabunPSK"/>
          <w:sz w:val="32"/>
          <w:szCs w:val="32"/>
          <w:cs/>
        </w:rPr>
        <w:t>)</w:t>
      </w: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ind w:firstLine="1005"/>
        <w:jc w:val="thaiDistribute"/>
        <w:rPr>
          <w:rFonts w:ascii="TH SarabunPSK" w:hAnsi="TH SarabunPSK" w:cs="TH SarabunPSK"/>
          <w:sz w:val="32"/>
          <w:szCs w:val="32"/>
        </w:rPr>
      </w:pPr>
      <w:r w:rsidRPr="00FE4F63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FE4F63">
        <w:rPr>
          <w:rFonts w:ascii="TH SarabunPSK" w:hAnsi="TH SarabunPSK" w:cs="TH SarabunPSK"/>
          <w:sz w:val="32"/>
          <w:szCs w:val="32"/>
        </w:rPr>
        <w:t xml:space="preserve">         Q    </w:t>
      </w:r>
      <w:r w:rsidRPr="00FE4F63">
        <w:rPr>
          <w:rFonts w:ascii="TH SarabunPSK" w:hAnsi="TH SarabunPSK" w:cs="TH SarabunPSK"/>
          <w:sz w:val="32"/>
          <w:szCs w:val="32"/>
          <w:cs/>
        </w:rPr>
        <w:t>=    ปริมาณความร้อนที่ส่งผ่านวัสดุทดสอบในภาวะเสถียร (วัตต์)</w:t>
      </w: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ind w:firstLine="1005"/>
        <w:jc w:val="thaiDistribute"/>
        <w:rPr>
          <w:rFonts w:ascii="TH SarabunPSK" w:hAnsi="TH SarabunPSK" w:cs="TH SarabunPSK"/>
          <w:sz w:val="32"/>
          <w:szCs w:val="32"/>
        </w:rPr>
      </w:pPr>
      <w:r w:rsidRPr="00FE4F6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FE4F63">
        <w:rPr>
          <w:rFonts w:ascii="TH SarabunPSK" w:hAnsi="TH SarabunPSK" w:cs="TH SarabunPSK"/>
          <w:sz w:val="32"/>
          <w:szCs w:val="32"/>
        </w:rPr>
        <w:t xml:space="preserve">          A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   =     พื้นที่ภาคตัดขวางที่ความร้อนไหลผ่าน (</w:t>
      </w:r>
      <w:r w:rsidRPr="00FE4F63">
        <w:rPr>
          <w:rFonts w:ascii="TH SarabunPSK" w:hAnsi="TH SarabunPSK" w:cs="TH SarabunPSK"/>
          <w:noProof/>
          <w:sz w:val="32"/>
          <w:szCs w:val="32"/>
          <w:cs/>
        </w:rPr>
        <w:t>ตารางเมตร</w:t>
      </w:r>
      <w:r w:rsidRPr="00FE4F63">
        <w:rPr>
          <w:rFonts w:ascii="TH SarabunPSK" w:hAnsi="TH SarabunPSK" w:cs="TH SarabunPSK"/>
          <w:sz w:val="32"/>
          <w:szCs w:val="32"/>
          <w:cs/>
        </w:rPr>
        <w:t>)</w:t>
      </w: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ind w:left="3040" w:hanging="1622"/>
        <w:jc w:val="thaiDistribute"/>
        <w:rPr>
          <w:rFonts w:ascii="TH SarabunPSK" w:hAnsi="TH SarabunPSK" w:cs="TH SarabunPSK"/>
          <w:sz w:val="32"/>
          <w:szCs w:val="32"/>
        </w:rPr>
      </w:pPr>
      <w:r w:rsidRPr="00FE4F6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E4F63">
        <w:rPr>
          <w:rFonts w:ascii="TH SarabunPSK" w:hAnsi="TH SarabunPSK" w:cs="TH SarabunPSK"/>
          <w:position w:val="-12"/>
          <w:sz w:val="32"/>
          <w:szCs w:val="32"/>
        </w:rPr>
        <w:object w:dxaOrig="620" w:dyaOrig="360">
          <v:shape id="_x0000_i1026" type="#_x0000_t75" style="width:29pt;height:21.5pt" o:ole="">
            <v:imagedata r:id="rId18" o:title=""/>
          </v:shape>
          <o:OLEObject Type="Embed" ProgID="Equation.3" ShapeID="_x0000_i1026" DrawAspect="Content" ObjectID="_1599941092" r:id="rId19"/>
        </w:objec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   =     ผลต่างของอุณหภูมิ ณ จุดที่ติดตั้ง</w:t>
      </w:r>
      <w:proofErr w:type="spellStart"/>
      <w:r w:rsidRPr="00FE4F63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Pr="00FE4F63">
        <w:rPr>
          <w:rFonts w:ascii="TH SarabunPSK" w:hAnsi="TH SarabunPSK" w:cs="TH SarabunPSK"/>
          <w:sz w:val="32"/>
          <w:szCs w:val="32"/>
          <w:cs/>
        </w:rPr>
        <w:t xml:space="preserve"> ระหว่าง                                </w:t>
      </w:r>
    </w:p>
    <w:p w:rsidR="004F1BAC" w:rsidRDefault="004F1BAC" w:rsidP="004F1BAC">
      <w:pPr>
        <w:tabs>
          <w:tab w:val="left" w:pos="720"/>
          <w:tab w:val="left" w:pos="1080"/>
          <w:tab w:val="left" w:pos="1440"/>
        </w:tabs>
        <w:ind w:left="3040" w:hanging="1622"/>
        <w:jc w:val="thaiDistribute"/>
        <w:rPr>
          <w:rFonts w:ascii="TH SarabunPSK" w:hAnsi="TH SarabunPSK" w:cs="TH SarabunPSK"/>
          <w:sz w:val="32"/>
          <w:szCs w:val="32"/>
        </w:rPr>
      </w:pPr>
      <w:r w:rsidRPr="00FE4F63">
        <w:rPr>
          <w:rFonts w:ascii="TH SarabunPSK" w:hAnsi="TH SarabunPSK" w:cs="TH SarabunPSK"/>
          <w:sz w:val="32"/>
          <w:szCs w:val="32"/>
          <w:cs/>
        </w:rPr>
        <w:t xml:space="preserve">                         ตำแหน่งที่ </w:t>
      </w:r>
      <w:r w:rsidRPr="00FE4F63">
        <w:rPr>
          <w:rFonts w:ascii="TH SarabunPSK" w:hAnsi="TH SarabunPSK" w:cs="TH SarabunPSK"/>
          <w:sz w:val="32"/>
          <w:szCs w:val="32"/>
        </w:rPr>
        <w:t>2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และตำแหน่งที่ </w:t>
      </w:r>
      <w:r w:rsidRPr="00FE4F63">
        <w:rPr>
          <w:rFonts w:ascii="TH SarabunPSK" w:hAnsi="TH SarabunPSK" w:cs="TH SarabunPSK"/>
          <w:sz w:val="32"/>
          <w:szCs w:val="32"/>
        </w:rPr>
        <w:t>3</w:t>
      </w: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ind w:left="3040" w:hanging="1622"/>
        <w:jc w:val="thaiDistribute"/>
        <w:rPr>
          <w:rFonts w:ascii="TH SarabunPSK" w:hAnsi="TH SarabunPSK" w:cs="TH SarabunPSK"/>
          <w:sz w:val="32"/>
          <w:szCs w:val="32"/>
        </w:rPr>
      </w:pPr>
    </w:p>
    <w:p w:rsidR="004F1BAC" w:rsidRDefault="004F1BAC" w:rsidP="004F1BAC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  <w:r w:rsidRPr="00FE4F6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A49E1A" wp14:editId="53522CC7">
            <wp:extent cx="4286249" cy="1822450"/>
            <wp:effectExtent l="0" t="0" r="0" b="0"/>
            <wp:docPr id="36" name="Picture 7" descr="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5" cy="184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AC" w:rsidRPr="00FE4F63" w:rsidRDefault="004F1BAC" w:rsidP="004F1BAC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10307D" w:rsidRPr="00464D88" w:rsidRDefault="004F1BAC" w:rsidP="00A312E5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  <w:r w:rsidRPr="00FE4F63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Pr="00FE4F63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FE4F6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30F99">
        <w:rPr>
          <w:rFonts w:ascii="TH SarabunPSK" w:hAnsi="TH SarabunPSK" w:cs="TH SarabunPSK"/>
          <w:b/>
          <w:bCs/>
          <w:sz w:val="32"/>
          <w:szCs w:val="32"/>
        </w:rPr>
        <w:t>3.5</w:t>
      </w:r>
      <w:r w:rsidRPr="00FE4F63">
        <w:rPr>
          <w:rFonts w:ascii="TH SarabunPSK" w:hAnsi="TH SarabunPSK" w:cs="TH SarabunPSK"/>
          <w:sz w:val="32"/>
          <w:szCs w:val="32"/>
          <w:cs/>
        </w:rPr>
        <w:t xml:space="preserve"> แสดงการติดตั้ง</w:t>
      </w:r>
      <w:proofErr w:type="spellStart"/>
      <w:r w:rsidRPr="00FE4F63">
        <w:rPr>
          <w:rFonts w:ascii="TH SarabunPSK" w:hAnsi="TH SarabunPSK" w:cs="TH SarabunPSK"/>
          <w:sz w:val="32"/>
          <w:szCs w:val="32"/>
          <w:cs/>
        </w:rPr>
        <w:t>เทอร์โมคัปเปิล</w:t>
      </w:r>
      <w:proofErr w:type="spellEnd"/>
      <w:r w:rsidR="00CB5454">
        <w:rPr>
          <w:noProof/>
        </w:rPr>
        <w:pict>
          <v:shape id="Text Box 2" o:spid="_x0000_s1058" type="#_x0000_t202" style="position:absolute;left:0;text-align:left;margin-left:384.3pt;margin-top:-69.5pt;width:63.6pt;height:5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" fillcolor="white [3212]" stroked="f">
            <v:textbox>
              <w:txbxContent>
                <w:p w:rsidR="00A83CED" w:rsidRDefault="00A83CED" w:rsidP="004F1BAC"/>
              </w:txbxContent>
            </v:textbox>
          </v:shape>
        </w:pict>
      </w:r>
      <w:r w:rsidR="00CB5454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28" type="#_x0000_t202" style="position:absolute;left:0;text-align:left;margin-left:384.3pt;margin-top:-69.5pt;width:63.6pt;height:53.6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" fillcolor="white [3212]" stroked="f">
            <v:textbox>
              <w:txbxContent>
                <w:p w:rsidR="00A83CED" w:rsidRDefault="00A83CED" w:rsidP="0020513A"/>
              </w:txbxContent>
            </v:textbox>
          </v:shape>
        </w:pict>
      </w:r>
    </w:p>
    <w:sectPr w:rsidR="0010307D" w:rsidRPr="00464D88" w:rsidSect="0014531C">
      <w:headerReference w:type="default" r:id="rId21"/>
      <w:headerReference w:type="first" r:id="rId22"/>
      <w:pgSz w:w="11907" w:h="16839" w:code="9"/>
      <w:pgMar w:top="2160" w:right="1440" w:bottom="1440" w:left="2160" w:header="708" w:footer="708" w:gutter="0"/>
      <w:pgNumType w:start="2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454" w:rsidRDefault="00CB5454" w:rsidP="00177120">
      <w:r>
        <w:separator/>
      </w:r>
    </w:p>
  </w:endnote>
  <w:endnote w:type="continuationSeparator" w:id="0">
    <w:p w:rsidR="00CB5454" w:rsidRDefault="00CB5454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454" w:rsidRDefault="00CB5454" w:rsidP="00177120">
      <w:r>
        <w:separator/>
      </w:r>
    </w:p>
  </w:footnote>
  <w:footnote w:type="continuationSeparator" w:id="0">
    <w:p w:rsidR="00CB5454" w:rsidRDefault="00CB5454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-9125495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83CED" w:rsidRPr="00B9251E" w:rsidRDefault="00A83CED" w:rsidP="00877092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</w:p>
      <w:p w:rsidR="00A83CED" w:rsidRPr="00B9251E" w:rsidRDefault="00A83CED" w:rsidP="00877092">
        <w:pPr>
          <w:pStyle w:val="a8"/>
          <w:jc w:val="right"/>
          <w:rPr>
            <w:rFonts w:ascii="TH SarabunPSK" w:hAnsi="TH SarabunPSK" w:cs="TH SarabunPSK"/>
            <w:sz w:val="32"/>
            <w:szCs w:val="32"/>
          </w:rPr>
        </w:pPr>
        <w:r w:rsidRPr="00B9251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9251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9251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772AE">
          <w:rPr>
            <w:rFonts w:ascii="TH SarabunPSK" w:hAnsi="TH SarabunPSK" w:cs="TH SarabunPSK"/>
            <w:noProof/>
            <w:sz w:val="32"/>
            <w:szCs w:val="32"/>
          </w:rPr>
          <w:t>22</w:t>
        </w:r>
        <w:r w:rsidRPr="00B9251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A83CED" w:rsidRPr="00B9251E" w:rsidRDefault="00A83CED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4505168"/>
      <w:docPartObj>
        <w:docPartGallery w:val="Page Numbers (Top of Page)"/>
        <w:docPartUnique/>
      </w:docPartObj>
    </w:sdtPr>
    <w:sdtEndPr/>
    <w:sdtContent>
      <w:p w:rsidR="0014531C" w:rsidRDefault="0014531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2AE" w:rsidRPr="00C772AE">
          <w:rPr>
            <w:rFonts w:cs="Cordia New"/>
            <w:noProof/>
            <w:szCs w:val="28"/>
            <w:lang w:val="th-TH"/>
          </w:rPr>
          <w:t>20</w:t>
        </w:r>
        <w:r>
          <w:fldChar w:fldCharType="end"/>
        </w:r>
      </w:p>
    </w:sdtContent>
  </w:sdt>
  <w:p w:rsidR="00A83CED" w:rsidRPr="00530882" w:rsidRDefault="00A83CED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43AC5"/>
    <w:rsid w:val="000124CC"/>
    <w:rsid w:val="00026466"/>
    <w:rsid w:val="00035FCC"/>
    <w:rsid w:val="00036CB0"/>
    <w:rsid w:val="00043AC5"/>
    <w:rsid w:val="0004709E"/>
    <w:rsid w:val="00061D56"/>
    <w:rsid w:val="00071274"/>
    <w:rsid w:val="00071FC4"/>
    <w:rsid w:val="00072C18"/>
    <w:rsid w:val="00083F26"/>
    <w:rsid w:val="0009001A"/>
    <w:rsid w:val="000978C9"/>
    <w:rsid w:val="000A32F7"/>
    <w:rsid w:val="000A3D70"/>
    <w:rsid w:val="000B7173"/>
    <w:rsid w:val="0010307D"/>
    <w:rsid w:val="001108CD"/>
    <w:rsid w:val="001173F5"/>
    <w:rsid w:val="0014128B"/>
    <w:rsid w:val="0014531C"/>
    <w:rsid w:val="00145623"/>
    <w:rsid w:val="00154678"/>
    <w:rsid w:val="001560B5"/>
    <w:rsid w:val="001617A3"/>
    <w:rsid w:val="00170B3A"/>
    <w:rsid w:val="00177120"/>
    <w:rsid w:val="00187A44"/>
    <w:rsid w:val="001D406D"/>
    <w:rsid w:val="001F20FD"/>
    <w:rsid w:val="001F4E54"/>
    <w:rsid w:val="00200A9D"/>
    <w:rsid w:val="00200F78"/>
    <w:rsid w:val="00203F96"/>
    <w:rsid w:val="0020513A"/>
    <w:rsid w:val="002053D4"/>
    <w:rsid w:val="00207CA5"/>
    <w:rsid w:val="0021032F"/>
    <w:rsid w:val="002215BA"/>
    <w:rsid w:val="00223350"/>
    <w:rsid w:val="00235536"/>
    <w:rsid w:val="0023737E"/>
    <w:rsid w:val="00252DC1"/>
    <w:rsid w:val="002D696C"/>
    <w:rsid w:val="002E1319"/>
    <w:rsid w:val="002F7E7E"/>
    <w:rsid w:val="003054D2"/>
    <w:rsid w:val="00315614"/>
    <w:rsid w:val="00322C23"/>
    <w:rsid w:val="00343928"/>
    <w:rsid w:val="0034657D"/>
    <w:rsid w:val="0036082B"/>
    <w:rsid w:val="00383B60"/>
    <w:rsid w:val="00387849"/>
    <w:rsid w:val="0039229D"/>
    <w:rsid w:val="00395466"/>
    <w:rsid w:val="003A669E"/>
    <w:rsid w:val="003D16D0"/>
    <w:rsid w:val="003D2B9D"/>
    <w:rsid w:val="003E4721"/>
    <w:rsid w:val="004024B0"/>
    <w:rsid w:val="00427534"/>
    <w:rsid w:val="00430F99"/>
    <w:rsid w:val="00444613"/>
    <w:rsid w:val="004525EA"/>
    <w:rsid w:val="00460B13"/>
    <w:rsid w:val="0046241A"/>
    <w:rsid w:val="00463C8B"/>
    <w:rsid w:val="00492A30"/>
    <w:rsid w:val="004A428B"/>
    <w:rsid w:val="004B52AE"/>
    <w:rsid w:val="004D3250"/>
    <w:rsid w:val="004D47D2"/>
    <w:rsid w:val="004D4A93"/>
    <w:rsid w:val="004F1BAC"/>
    <w:rsid w:val="004F4F2C"/>
    <w:rsid w:val="00502D32"/>
    <w:rsid w:val="00530882"/>
    <w:rsid w:val="0054054A"/>
    <w:rsid w:val="0054153E"/>
    <w:rsid w:val="00541841"/>
    <w:rsid w:val="00547425"/>
    <w:rsid w:val="00574DF7"/>
    <w:rsid w:val="0058448C"/>
    <w:rsid w:val="005A3F45"/>
    <w:rsid w:val="005E1638"/>
    <w:rsid w:val="005F14B6"/>
    <w:rsid w:val="00606FD2"/>
    <w:rsid w:val="00622A4B"/>
    <w:rsid w:val="00625AD6"/>
    <w:rsid w:val="00647B24"/>
    <w:rsid w:val="00652574"/>
    <w:rsid w:val="00657954"/>
    <w:rsid w:val="00674241"/>
    <w:rsid w:val="006750CF"/>
    <w:rsid w:val="00683C82"/>
    <w:rsid w:val="00693D86"/>
    <w:rsid w:val="00694DDC"/>
    <w:rsid w:val="006C36C6"/>
    <w:rsid w:val="007053AE"/>
    <w:rsid w:val="007238DE"/>
    <w:rsid w:val="007609E3"/>
    <w:rsid w:val="0076373D"/>
    <w:rsid w:val="00793266"/>
    <w:rsid w:val="007B5337"/>
    <w:rsid w:val="00807245"/>
    <w:rsid w:val="00810551"/>
    <w:rsid w:val="00811E14"/>
    <w:rsid w:val="00814301"/>
    <w:rsid w:val="008253B9"/>
    <w:rsid w:val="00832EFA"/>
    <w:rsid w:val="0083538E"/>
    <w:rsid w:val="00836478"/>
    <w:rsid w:val="00846633"/>
    <w:rsid w:val="00877092"/>
    <w:rsid w:val="00880C6E"/>
    <w:rsid w:val="0088323E"/>
    <w:rsid w:val="0089081C"/>
    <w:rsid w:val="008961F4"/>
    <w:rsid w:val="008968CF"/>
    <w:rsid w:val="008C52C4"/>
    <w:rsid w:val="008C57C2"/>
    <w:rsid w:val="009032BA"/>
    <w:rsid w:val="00903471"/>
    <w:rsid w:val="00904794"/>
    <w:rsid w:val="00930CC0"/>
    <w:rsid w:val="009418E8"/>
    <w:rsid w:val="00961554"/>
    <w:rsid w:val="009A2873"/>
    <w:rsid w:val="009C49EF"/>
    <w:rsid w:val="009C600C"/>
    <w:rsid w:val="009D0755"/>
    <w:rsid w:val="009D1B1B"/>
    <w:rsid w:val="00A07FBE"/>
    <w:rsid w:val="00A22780"/>
    <w:rsid w:val="00A312E5"/>
    <w:rsid w:val="00A337C8"/>
    <w:rsid w:val="00A60E02"/>
    <w:rsid w:val="00A6136C"/>
    <w:rsid w:val="00A71C93"/>
    <w:rsid w:val="00A8035D"/>
    <w:rsid w:val="00A83CED"/>
    <w:rsid w:val="00A878C1"/>
    <w:rsid w:val="00A9479A"/>
    <w:rsid w:val="00A94E62"/>
    <w:rsid w:val="00AB4D59"/>
    <w:rsid w:val="00AC66E6"/>
    <w:rsid w:val="00AD3596"/>
    <w:rsid w:val="00AE30A7"/>
    <w:rsid w:val="00B00960"/>
    <w:rsid w:val="00B606E0"/>
    <w:rsid w:val="00B642D7"/>
    <w:rsid w:val="00B7076B"/>
    <w:rsid w:val="00B820D6"/>
    <w:rsid w:val="00B86934"/>
    <w:rsid w:val="00B9251E"/>
    <w:rsid w:val="00BB6B1E"/>
    <w:rsid w:val="00BE1F89"/>
    <w:rsid w:val="00BE5493"/>
    <w:rsid w:val="00C34EE6"/>
    <w:rsid w:val="00C51798"/>
    <w:rsid w:val="00C772AE"/>
    <w:rsid w:val="00C95E35"/>
    <w:rsid w:val="00CB1EB3"/>
    <w:rsid w:val="00CB53EB"/>
    <w:rsid w:val="00CB5454"/>
    <w:rsid w:val="00CB577B"/>
    <w:rsid w:val="00CC4CAC"/>
    <w:rsid w:val="00CD11F0"/>
    <w:rsid w:val="00CD589A"/>
    <w:rsid w:val="00CE667D"/>
    <w:rsid w:val="00D070B3"/>
    <w:rsid w:val="00D538CB"/>
    <w:rsid w:val="00D802A7"/>
    <w:rsid w:val="00D96362"/>
    <w:rsid w:val="00DC353C"/>
    <w:rsid w:val="00DF290D"/>
    <w:rsid w:val="00E128AF"/>
    <w:rsid w:val="00E219B5"/>
    <w:rsid w:val="00E221B0"/>
    <w:rsid w:val="00E55CF8"/>
    <w:rsid w:val="00E62950"/>
    <w:rsid w:val="00E877F9"/>
    <w:rsid w:val="00EB1BBF"/>
    <w:rsid w:val="00ED44A3"/>
    <w:rsid w:val="00EE06EF"/>
    <w:rsid w:val="00EE3015"/>
    <w:rsid w:val="00F03A45"/>
    <w:rsid w:val="00F113CB"/>
    <w:rsid w:val="00F31FCA"/>
    <w:rsid w:val="00F4312C"/>
    <w:rsid w:val="00F45AA5"/>
    <w:rsid w:val="00F51BA4"/>
    <w:rsid w:val="00F717F1"/>
    <w:rsid w:val="00F741DF"/>
    <w:rsid w:val="00FA0B0D"/>
    <w:rsid w:val="00FA78BC"/>
    <w:rsid w:val="00FD3672"/>
    <w:rsid w:val="00FE4CA8"/>
    <w:rsid w:val="00FF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customStyle="1" w:styleId="Default">
    <w:name w:val="Default"/>
    <w:rsid w:val="00A60E02"/>
    <w:pPr>
      <w:autoSpaceDE w:val="0"/>
      <w:autoSpaceDN w:val="0"/>
      <w:adjustRightInd w:val="0"/>
      <w:spacing w:after="0" w:line="240" w:lineRule="auto"/>
    </w:pPr>
    <w:rPr>
      <w:rFonts w:ascii="TH Niramit AS" w:eastAsia="Times New Roman" w:hAnsi="Calibri" w:cs="TH Niramit AS"/>
      <w:color w:val="000000"/>
      <w:sz w:val="24"/>
      <w:szCs w:val="24"/>
    </w:rPr>
  </w:style>
  <w:style w:type="table" w:styleId="ac">
    <w:name w:val="Table Grid"/>
    <w:basedOn w:val="a1"/>
    <w:uiPriority w:val="59"/>
    <w:rsid w:val="000978C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semiHidden/>
    <w:unhideWhenUsed/>
    <w:rsid w:val="004F1BAC"/>
    <w:rPr>
      <w:strike w:val="0"/>
      <w:dstrike w:val="0"/>
      <w:color w:val="0088C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oodnetworksolution.com/wiki/word/0280/density-&#3588;&#3623;&#3634;&#3617;&#3627;&#3609;&#3634;&#3649;&#3609;&#3656;&#3609;" TargetMode="External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foodnetworksolution.com/wiki/word/0909/international-system-of-units-s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foodnetworksolution.com/wiki/word/0883/joule-&#3592;&#3641;&#3621;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1E1D7-3C18-4728-AE59-4386BDEC5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7</Pages>
  <Words>1076</Words>
  <Characters>6138</Characters>
  <Application>Microsoft Office Word</Application>
  <DocSecurity>0</DocSecurity>
  <Lines>51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Windows User</cp:lastModifiedBy>
  <cp:revision>76</cp:revision>
  <dcterms:created xsi:type="dcterms:W3CDTF">2013-07-21T09:05:00Z</dcterms:created>
  <dcterms:modified xsi:type="dcterms:W3CDTF">2018-10-01T16:18:00Z</dcterms:modified>
</cp:coreProperties>
</file>