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78" w:rsidRPr="004E1FE3" w:rsidRDefault="00BE5493" w:rsidP="0015467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E5493">
        <w:rPr>
          <w:rFonts w:ascii="TH SarabunPSK" w:hAnsi="TH SarabunPSK" w:cs="TH SarabunPSK"/>
          <w:b/>
          <w:bCs/>
          <w:noProof/>
          <w:sz w:val="40"/>
          <w:szCs w:val="40"/>
          <w:cs/>
        </w:rPr>
        <w:drawing>
          <wp:inline distT="0" distB="0" distL="0" distR="0">
            <wp:extent cx="1014569" cy="1280160"/>
            <wp:effectExtent l="19050" t="0" r="0" b="0"/>
            <wp:docPr id="2" name="รูปภาพ 1" descr="RMU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569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678" w:rsidRDefault="00154678" w:rsidP="0015467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154678" w:rsidRPr="004E1FE3" w:rsidRDefault="00154678" w:rsidP="00154678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:rsidR="00154678" w:rsidRPr="004E1FE3" w:rsidRDefault="00154678" w:rsidP="00154678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117F9D" w:rsidRDefault="00117F9D" w:rsidP="00117F9D">
      <w:pPr>
        <w:widowControl w:val="0"/>
        <w:autoSpaceDE w:val="0"/>
        <w:autoSpaceDN w:val="0"/>
        <w:adjustRightInd w:val="0"/>
        <w:spacing w:line="360" w:lineRule="exact"/>
        <w:ind w:left="1561" w:right="494" w:hanging="1445"/>
        <w:jc w:val="center"/>
        <w:rPr>
          <w:rFonts w:ascii="TH SarabunPSK" w:hAnsi="TH SarabunPSK" w:cs="TH SarabunPSK"/>
          <w:b/>
          <w:bCs/>
          <w:spacing w:val="2"/>
          <w:sz w:val="40"/>
          <w:szCs w:val="40"/>
        </w:rPr>
      </w:pPr>
      <w:r w:rsidRPr="00117F9D">
        <w:rPr>
          <w:rFonts w:ascii="TH SarabunPSK" w:hAnsi="TH SarabunPSK" w:cs="TH SarabunPSK" w:hint="cs"/>
          <w:b/>
          <w:bCs/>
          <w:spacing w:val="2"/>
          <w:sz w:val="40"/>
          <w:szCs w:val="40"/>
          <w:cs/>
        </w:rPr>
        <w:t>อิฐบล็อกประสานผสมวัสดุเหลือทิ้งเพื่อพัฒนาเป็นผนังรับแรงและลด</w:t>
      </w:r>
    </w:p>
    <w:p w:rsidR="00117F9D" w:rsidRPr="00117F9D" w:rsidRDefault="00117F9D" w:rsidP="00117F9D">
      <w:pPr>
        <w:widowControl w:val="0"/>
        <w:autoSpaceDE w:val="0"/>
        <w:autoSpaceDN w:val="0"/>
        <w:adjustRightInd w:val="0"/>
        <w:spacing w:line="360" w:lineRule="exact"/>
        <w:ind w:left="1561" w:right="494" w:hanging="1445"/>
        <w:jc w:val="center"/>
        <w:rPr>
          <w:rFonts w:ascii="TH SarabunPSK" w:hAnsi="TH SarabunPSK" w:cs="TH SarabunPSK"/>
          <w:b/>
          <w:bCs/>
          <w:spacing w:val="2"/>
          <w:sz w:val="40"/>
          <w:szCs w:val="40"/>
          <w:cs/>
        </w:rPr>
      </w:pPr>
      <w:r w:rsidRPr="00117F9D">
        <w:rPr>
          <w:rFonts w:ascii="TH SarabunPSK" w:hAnsi="TH SarabunPSK" w:cs="TH SarabunPSK" w:hint="cs"/>
          <w:b/>
          <w:bCs/>
          <w:spacing w:val="2"/>
          <w:sz w:val="40"/>
          <w:szCs w:val="40"/>
          <w:cs/>
        </w:rPr>
        <w:t>การแพร่ความร้อน</w:t>
      </w:r>
    </w:p>
    <w:p w:rsidR="00F45AA5" w:rsidRPr="005A1651" w:rsidRDefault="00117F9D" w:rsidP="00F45A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A1651">
        <w:rPr>
          <w:rFonts w:ascii="TH SarabunPSK" w:hAnsi="TH SarabunPSK" w:cs="TH SarabunPSK"/>
          <w:b/>
          <w:bCs/>
          <w:spacing w:val="2"/>
          <w:sz w:val="40"/>
          <w:szCs w:val="40"/>
        </w:rPr>
        <w:t xml:space="preserve">Waste utilization with </w:t>
      </w:r>
      <w:proofErr w:type="spellStart"/>
      <w:r w:rsidRPr="005A1651">
        <w:rPr>
          <w:rFonts w:ascii="TH SarabunPSK" w:hAnsi="TH SarabunPSK" w:cs="TH SarabunPSK"/>
          <w:b/>
          <w:bCs/>
          <w:spacing w:val="2"/>
          <w:sz w:val="40"/>
          <w:szCs w:val="40"/>
        </w:rPr>
        <w:t>interlorcking</w:t>
      </w:r>
      <w:proofErr w:type="spellEnd"/>
      <w:r w:rsidR="001370E7">
        <w:rPr>
          <w:rFonts w:ascii="TH SarabunPSK" w:hAnsi="TH SarabunPSK" w:cs="TH SarabunPSK"/>
          <w:b/>
          <w:bCs/>
          <w:spacing w:val="2"/>
          <w:sz w:val="40"/>
          <w:szCs w:val="40"/>
        </w:rPr>
        <w:t xml:space="preserve"> block production to improve as </w:t>
      </w:r>
      <w:proofErr w:type="gramStart"/>
      <w:r w:rsidR="001370E7">
        <w:rPr>
          <w:rFonts w:ascii="TH SarabunPSK" w:hAnsi="TH SarabunPSK" w:cs="TH SarabunPSK"/>
          <w:b/>
          <w:bCs/>
          <w:spacing w:val="2"/>
          <w:sz w:val="40"/>
          <w:szCs w:val="40"/>
        </w:rPr>
        <w:t>Bearing</w:t>
      </w:r>
      <w:proofErr w:type="gramEnd"/>
      <w:r w:rsidR="001370E7">
        <w:rPr>
          <w:rFonts w:ascii="TH SarabunPSK" w:hAnsi="TH SarabunPSK" w:cs="TH SarabunPSK"/>
          <w:b/>
          <w:bCs/>
          <w:spacing w:val="2"/>
          <w:sz w:val="40"/>
          <w:szCs w:val="40"/>
        </w:rPr>
        <w:t xml:space="preserve"> wall and reduced t</w:t>
      </w:r>
      <w:r w:rsidRPr="005A1651">
        <w:rPr>
          <w:rFonts w:ascii="TH SarabunPSK" w:hAnsi="TH SarabunPSK" w:cs="TH SarabunPSK"/>
          <w:b/>
          <w:bCs/>
          <w:spacing w:val="2"/>
          <w:sz w:val="40"/>
          <w:szCs w:val="40"/>
        </w:rPr>
        <w:t>hermal diffusivity</w:t>
      </w:r>
    </w:p>
    <w:p w:rsidR="00F45AA5" w:rsidRPr="004E1FE3" w:rsidRDefault="00F45AA5" w:rsidP="00F45A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Pr="00043AC5" w:rsidRDefault="00F45AA5" w:rsidP="00117F9D">
      <w:pPr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0A65" w:rsidRPr="00043AC5" w:rsidRDefault="009B0A6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117F9D" w:rsidRDefault="00117F9D" w:rsidP="00117F9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เพ็ญชาย  เวียงใต้</w:t>
      </w:r>
    </w:p>
    <w:p w:rsidR="00117F9D" w:rsidRDefault="00117F9D" w:rsidP="00117F9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ปิ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ยะพล สีหาบุตร</w:t>
      </w:r>
    </w:p>
    <w:p w:rsidR="00117F9D" w:rsidRPr="004E1FE3" w:rsidRDefault="00117F9D" w:rsidP="00117F9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เจษฏ์ศิริ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เถื่อนมูลล่ะ</w:t>
      </w:r>
    </w:p>
    <w:p w:rsidR="00F45AA5" w:rsidRPr="00043AC5" w:rsidRDefault="00F45AA5" w:rsidP="00F45A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5AA5" w:rsidRPr="00043AC5" w:rsidRDefault="00F45AA5" w:rsidP="00F45A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5AA5" w:rsidRPr="00043AC5" w:rsidRDefault="00F45AA5" w:rsidP="00F45A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5AA5" w:rsidRDefault="00F45AA5" w:rsidP="009B0A6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45AA5" w:rsidRPr="00043AC5" w:rsidRDefault="00F45AA5" w:rsidP="00F45A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21E1" w:rsidRPr="004E1FE3" w:rsidRDefault="00F821E1" w:rsidP="00F821E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F821E1" w:rsidRPr="004E1FE3" w:rsidRDefault="00F821E1" w:rsidP="00F821E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256</w:t>
      </w:r>
      <w:r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F821E1" w:rsidRDefault="00F821E1" w:rsidP="00F821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Pr="006F3E0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(งานวิจัยนี้ได้รับทุนอุดหนุนจาก</w:t>
      </w:r>
      <w:r w:rsidRPr="0015467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งบประมาณแผ่นดินด้านการวิจัย</w:t>
      </w:r>
      <w:r w:rsidRPr="006F3E0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ปีงบประมาณ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25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>60</w:t>
      </w:r>
      <w:r w:rsidRPr="006F3E0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</w:p>
    <w:p w:rsidR="00657954" w:rsidRDefault="00657954" w:rsidP="00154678">
      <w:pPr>
        <w:jc w:val="center"/>
        <w:rPr>
          <w:rFonts w:ascii="TH SarabunPSK" w:hAnsi="TH SarabunPSK" w:cs="TH SarabunPSK"/>
          <w:sz w:val="32"/>
          <w:szCs w:val="32"/>
        </w:rPr>
        <w:sectPr w:rsidR="00657954" w:rsidSect="00D538CB">
          <w:headerReference w:type="default" r:id="rId10"/>
          <w:pgSz w:w="11907" w:h="16839" w:code="9"/>
          <w:pgMar w:top="2160" w:right="1440" w:bottom="1440" w:left="2160" w:header="708" w:footer="708" w:gutter="0"/>
          <w:cols w:space="708"/>
          <w:titlePg/>
          <w:docGrid w:linePitch="381"/>
        </w:sectPr>
      </w:pPr>
    </w:p>
    <w:p w:rsidR="00154678" w:rsidRPr="004E1FE3" w:rsidRDefault="00BE5493" w:rsidP="0015467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E5493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1014569" cy="1280160"/>
            <wp:effectExtent l="19050" t="0" r="0" b="0"/>
            <wp:docPr id="3" name="รูปภาพ 1" descr="RMU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569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678" w:rsidRDefault="00154678" w:rsidP="0015467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154678" w:rsidRPr="004E1FE3" w:rsidRDefault="00154678" w:rsidP="00154678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:rsidR="00154678" w:rsidRPr="004E1FE3" w:rsidRDefault="00154678" w:rsidP="00154678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9B0A65" w:rsidRDefault="009B0A65" w:rsidP="009B0A65">
      <w:pPr>
        <w:widowControl w:val="0"/>
        <w:autoSpaceDE w:val="0"/>
        <w:autoSpaceDN w:val="0"/>
        <w:adjustRightInd w:val="0"/>
        <w:spacing w:line="360" w:lineRule="exact"/>
        <w:ind w:left="1561" w:right="494" w:hanging="1445"/>
        <w:jc w:val="center"/>
        <w:rPr>
          <w:rFonts w:ascii="TH SarabunPSK" w:hAnsi="TH SarabunPSK" w:cs="TH SarabunPSK"/>
          <w:b/>
          <w:bCs/>
          <w:spacing w:val="2"/>
          <w:sz w:val="40"/>
          <w:szCs w:val="40"/>
        </w:rPr>
      </w:pPr>
      <w:r w:rsidRPr="00117F9D">
        <w:rPr>
          <w:rFonts w:ascii="TH SarabunPSK" w:hAnsi="TH SarabunPSK" w:cs="TH SarabunPSK" w:hint="cs"/>
          <w:b/>
          <w:bCs/>
          <w:spacing w:val="2"/>
          <w:sz w:val="40"/>
          <w:szCs w:val="40"/>
          <w:cs/>
        </w:rPr>
        <w:t>อิฐบล็อกประสานผสมวัสดุเหลือทิ้งเพื่อพัฒนาเป็นผนังรับแรงและลด</w:t>
      </w:r>
    </w:p>
    <w:p w:rsidR="009B0A65" w:rsidRPr="00117F9D" w:rsidRDefault="009B0A65" w:rsidP="009B0A65">
      <w:pPr>
        <w:widowControl w:val="0"/>
        <w:autoSpaceDE w:val="0"/>
        <w:autoSpaceDN w:val="0"/>
        <w:adjustRightInd w:val="0"/>
        <w:spacing w:line="360" w:lineRule="exact"/>
        <w:ind w:left="1561" w:right="494" w:hanging="1445"/>
        <w:jc w:val="center"/>
        <w:rPr>
          <w:rFonts w:ascii="TH SarabunPSK" w:hAnsi="TH SarabunPSK" w:cs="TH SarabunPSK"/>
          <w:b/>
          <w:bCs/>
          <w:spacing w:val="2"/>
          <w:sz w:val="40"/>
          <w:szCs w:val="40"/>
          <w:cs/>
        </w:rPr>
      </w:pPr>
      <w:r w:rsidRPr="00117F9D">
        <w:rPr>
          <w:rFonts w:ascii="TH SarabunPSK" w:hAnsi="TH SarabunPSK" w:cs="TH SarabunPSK" w:hint="cs"/>
          <w:b/>
          <w:bCs/>
          <w:spacing w:val="2"/>
          <w:sz w:val="40"/>
          <w:szCs w:val="40"/>
          <w:cs/>
        </w:rPr>
        <w:t>การแพร่ความร้อน</w:t>
      </w:r>
    </w:p>
    <w:p w:rsidR="00D77A22" w:rsidRPr="005A1651" w:rsidRDefault="00D77A22" w:rsidP="00D77A2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A1651">
        <w:rPr>
          <w:rFonts w:ascii="TH SarabunPSK" w:hAnsi="TH SarabunPSK" w:cs="TH SarabunPSK"/>
          <w:b/>
          <w:bCs/>
          <w:spacing w:val="2"/>
          <w:sz w:val="40"/>
          <w:szCs w:val="40"/>
        </w:rPr>
        <w:t xml:space="preserve">Waste utilization with </w:t>
      </w:r>
      <w:proofErr w:type="spellStart"/>
      <w:r w:rsidRPr="005A1651">
        <w:rPr>
          <w:rFonts w:ascii="TH SarabunPSK" w:hAnsi="TH SarabunPSK" w:cs="TH SarabunPSK"/>
          <w:b/>
          <w:bCs/>
          <w:spacing w:val="2"/>
          <w:sz w:val="40"/>
          <w:szCs w:val="40"/>
        </w:rPr>
        <w:t>interlorcking</w:t>
      </w:r>
      <w:proofErr w:type="spellEnd"/>
      <w:r>
        <w:rPr>
          <w:rFonts w:ascii="TH SarabunPSK" w:hAnsi="TH SarabunPSK" w:cs="TH SarabunPSK"/>
          <w:b/>
          <w:bCs/>
          <w:spacing w:val="2"/>
          <w:sz w:val="40"/>
          <w:szCs w:val="40"/>
        </w:rPr>
        <w:t xml:space="preserve"> block production to improve as </w:t>
      </w:r>
      <w:proofErr w:type="gramStart"/>
      <w:r>
        <w:rPr>
          <w:rFonts w:ascii="TH SarabunPSK" w:hAnsi="TH SarabunPSK" w:cs="TH SarabunPSK"/>
          <w:b/>
          <w:bCs/>
          <w:spacing w:val="2"/>
          <w:sz w:val="40"/>
          <w:szCs w:val="40"/>
        </w:rPr>
        <w:t>Bearing</w:t>
      </w:r>
      <w:proofErr w:type="gramEnd"/>
      <w:r>
        <w:rPr>
          <w:rFonts w:ascii="TH SarabunPSK" w:hAnsi="TH SarabunPSK" w:cs="TH SarabunPSK"/>
          <w:b/>
          <w:bCs/>
          <w:spacing w:val="2"/>
          <w:sz w:val="40"/>
          <w:szCs w:val="40"/>
        </w:rPr>
        <w:t xml:space="preserve"> wall and reduced t</w:t>
      </w:r>
      <w:r w:rsidRPr="005A1651">
        <w:rPr>
          <w:rFonts w:ascii="TH SarabunPSK" w:hAnsi="TH SarabunPSK" w:cs="TH SarabunPSK"/>
          <w:b/>
          <w:bCs/>
          <w:spacing w:val="2"/>
          <w:sz w:val="40"/>
          <w:szCs w:val="40"/>
        </w:rPr>
        <w:t>hermal diffusivity</w:t>
      </w:r>
    </w:p>
    <w:p w:rsidR="009B0A65" w:rsidRPr="004E1FE3" w:rsidRDefault="009B0A65" w:rsidP="009B0A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B0A65" w:rsidRDefault="009B0A65" w:rsidP="009B0A65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0A65" w:rsidRPr="00043AC5" w:rsidRDefault="009B0A65" w:rsidP="009B0A65">
      <w:pPr>
        <w:rPr>
          <w:rFonts w:ascii="TH SarabunPSK" w:hAnsi="TH SarabunPSK" w:cs="TH SarabunPSK"/>
          <w:sz w:val="32"/>
          <w:szCs w:val="32"/>
        </w:rPr>
      </w:pPr>
    </w:p>
    <w:p w:rsidR="009B0A65" w:rsidRDefault="009B0A65" w:rsidP="009B0A65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0A65" w:rsidRPr="00043AC5" w:rsidRDefault="009B0A65" w:rsidP="009B0A65">
      <w:pPr>
        <w:jc w:val="center"/>
        <w:rPr>
          <w:rFonts w:ascii="TH SarabunPSK" w:hAnsi="TH SarabunPSK" w:cs="TH SarabunPSK"/>
          <w:sz w:val="32"/>
          <w:szCs w:val="32"/>
        </w:rPr>
      </w:pPr>
    </w:p>
    <w:p w:rsidR="009B0A65" w:rsidRDefault="009B0A65" w:rsidP="009B0A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เพ็ญชาย  เวียงใต้</w:t>
      </w:r>
    </w:p>
    <w:p w:rsidR="009B0A65" w:rsidRDefault="009B0A65" w:rsidP="009B0A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ปิ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ยะพล สีหาบุตร</w:t>
      </w:r>
    </w:p>
    <w:p w:rsidR="009B0A65" w:rsidRPr="004E1FE3" w:rsidRDefault="009B0A65" w:rsidP="009B0A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เจษฏ์ศิริ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เถื่อนมูลล่ะ</w:t>
      </w:r>
    </w:p>
    <w:p w:rsidR="009B0A65" w:rsidRPr="00043AC5" w:rsidRDefault="009B0A65" w:rsidP="009B0A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0A65" w:rsidRPr="00043AC5" w:rsidRDefault="009B0A65" w:rsidP="009B0A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0A65" w:rsidRPr="00043AC5" w:rsidRDefault="009B0A65" w:rsidP="009B0A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0A65" w:rsidRDefault="009B0A65" w:rsidP="009B0A6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0A65" w:rsidRPr="00043AC5" w:rsidRDefault="009B0A65" w:rsidP="009B0A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0A65" w:rsidRPr="004E1FE3" w:rsidRDefault="009B0A65" w:rsidP="009B0A6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9B0A65" w:rsidRPr="004E1FE3" w:rsidRDefault="009B0A65" w:rsidP="009B0A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256</w:t>
      </w:r>
      <w:r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9B0A65" w:rsidRDefault="009B0A65" w:rsidP="009B0A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Pr="006F3E0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(งานวิจัยนี้ได้รับทุนอุดหนุนจาก</w:t>
      </w:r>
      <w:r w:rsidRPr="0015467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งบประมาณแผ่นดินด้านการวิจัย</w:t>
      </w:r>
      <w:r w:rsidRPr="006F3E0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ปีงบประมาณ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25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>60</w:t>
      </w:r>
      <w:r w:rsidRPr="006F3E0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</w:p>
    <w:p w:rsidR="00D538CB" w:rsidRDefault="00D538CB" w:rsidP="00F45AA5">
      <w:pPr>
        <w:jc w:val="center"/>
        <w:rPr>
          <w:rFonts w:ascii="TH SarabunPSK" w:hAnsi="TH SarabunPSK" w:cs="TH SarabunPSK"/>
          <w:sz w:val="32"/>
          <w:szCs w:val="32"/>
        </w:rPr>
        <w:sectPr w:rsidR="00D538CB" w:rsidSect="00657954">
          <w:pgSz w:w="11907" w:h="16839" w:code="9"/>
          <w:pgMar w:top="2160" w:right="1440" w:bottom="1440" w:left="2160" w:header="708" w:footer="708" w:gutter="0"/>
          <w:pgNumType w:fmt="thaiLetters" w:start="1"/>
          <w:cols w:space="708"/>
          <w:titlePg/>
          <w:docGrid w:linePitch="381"/>
        </w:sectPr>
      </w:pPr>
    </w:p>
    <w:p w:rsidR="00673F55" w:rsidRDefault="0020513A" w:rsidP="00673F55">
      <w:pPr>
        <w:widowControl w:val="0"/>
        <w:autoSpaceDE w:val="0"/>
        <w:autoSpaceDN w:val="0"/>
        <w:adjustRightInd w:val="0"/>
        <w:spacing w:line="360" w:lineRule="exact"/>
        <w:ind w:left="1561" w:right="494" w:hanging="1445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หัวข้อวิจัย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73F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673F55" w:rsidRPr="00FB25D2">
        <w:rPr>
          <w:rFonts w:ascii="TH SarabunPSK" w:hAnsi="TH SarabunPSK" w:cs="TH SarabunPSK" w:hint="cs"/>
          <w:sz w:val="32"/>
          <w:szCs w:val="32"/>
          <w:cs/>
        </w:rPr>
        <w:t>อิฐบล็อกประสานผสมวัสดุเหลือทิ้งเพื่อพัฒนาเป็นผนังรับแรงและลดการ</w:t>
      </w:r>
      <w:r w:rsidR="00673F55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673F55" w:rsidRPr="00FB25D2" w:rsidRDefault="00673F55" w:rsidP="00673F55">
      <w:pPr>
        <w:widowControl w:val="0"/>
        <w:autoSpaceDE w:val="0"/>
        <w:autoSpaceDN w:val="0"/>
        <w:adjustRightInd w:val="0"/>
        <w:spacing w:line="360" w:lineRule="exact"/>
        <w:ind w:left="1561" w:right="494" w:hanging="144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Pr="00FB25D2">
        <w:rPr>
          <w:rFonts w:ascii="TH SarabunPSK" w:hAnsi="TH SarabunPSK" w:cs="TH SarabunPSK" w:hint="cs"/>
          <w:sz w:val="32"/>
          <w:szCs w:val="32"/>
          <w:cs/>
        </w:rPr>
        <w:t>แพร่ความร้อน</w:t>
      </w:r>
    </w:p>
    <w:p w:rsidR="0020513A" w:rsidRPr="004E1FE3" w:rsidRDefault="0020513A" w:rsidP="0020513A">
      <w:pPr>
        <w:tabs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ผู้ดำเนินการวิจัย</w:t>
      </w:r>
      <w:r w:rsidR="00673F55">
        <w:rPr>
          <w:rFonts w:ascii="TH SarabunPSK" w:hAnsi="TH SarabunPSK" w:cs="TH SarabunPSK" w:hint="cs"/>
          <w:sz w:val="32"/>
          <w:szCs w:val="32"/>
          <w:cs/>
        </w:rPr>
        <w:t xml:space="preserve">     นายเพ็ญชาย เวียงใต้ และคณะ</w:t>
      </w:r>
    </w:p>
    <w:p w:rsidR="00673F55" w:rsidRPr="00863177" w:rsidRDefault="0020513A" w:rsidP="00673F55">
      <w:pPr>
        <w:tabs>
          <w:tab w:val="left" w:pos="180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673F55">
        <w:rPr>
          <w:rFonts w:ascii="TH SarabunPSK" w:hAnsi="TH SarabunPSK" w:cs="TH SarabunPSK" w:hint="cs"/>
          <w:sz w:val="32"/>
          <w:szCs w:val="32"/>
          <w:cs/>
        </w:rPr>
        <w:t>สาขาการจัดการงานช่างและผังเมือง คณะวิศวกรรมศาสตร์</w:t>
      </w:r>
    </w:p>
    <w:p w:rsidR="00673F55" w:rsidRPr="00863177" w:rsidRDefault="00673F55" w:rsidP="00673F55">
      <w:pPr>
        <w:tabs>
          <w:tab w:val="left" w:pos="1800"/>
        </w:tabs>
        <w:rPr>
          <w:rFonts w:ascii="TH SarabunPSK" w:hAnsi="TH SarabunPSK" w:cs="TH SarabunPSK"/>
        </w:rPr>
      </w:pPr>
      <w:r w:rsidRPr="00863177">
        <w:rPr>
          <w:rFonts w:ascii="TH SarabunPSK" w:hAnsi="TH SarabunPSK" w:cs="TH SarabunPSK"/>
          <w:sz w:val="32"/>
          <w:szCs w:val="32"/>
          <w:cs/>
        </w:rPr>
        <w:tab/>
        <w:t>มหาวิทยาลัยราช</w:t>
      </w:r>
      <w:proofErr w:type="spellStart"/>
      <w:r w:rsidRPr="00863177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863177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20513A" w:rsidRPr="004E1FE3" w:rsidRDefault="0020513A" w:rsidP="00673F55">
      <w:pPr>
        <w:tabs>
          <w:tab w:val="left" w:pos="180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ปี พ.ศ.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673F55">
        <w:rPr>
          <w:rFonts w:ascii="TH SarabunPSK" w:hAnsi="TH SarabunPSK" w:cs="TH SarabunPSK" w:hint="cs"/>
          <w:sz w:val="32"/>
          <w:szCs w:val="32"/>
          <w:cs/>
        </w:rPr>
        <w:t>256</w:t>
      </w:r>
      <w:r w:rsidR="00673F55">
        <w:rPr>
          <w:rFonts w:ascii="TH SarabunPSK" w:hAnsi="TH SarabunPSK" w:cs="TH SarabunPSK"/>
          <w:sz w:val="32"/>
          <w:szCs w:val="32"/>
        </w:rPr>
        <w:t>1</w:t>
      </w:r>
      <w:r w:rsidRPr="00CE22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0513A" w:rsidRDefault="0020513A" w:rsidP="0020513A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</w:p>
    <w:p w:rsidR="0009001A" w:rsidRPr="0009001A" w:rsidRDefault="0009001A" w:rsidP="0009001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2A30"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:rsidR="00157767" w:rsidRPr="00157767" w:rsidRDefault="00157767" w:rsidP="00157767">
      <w:pPr>
        <w:tabs>
          <w:tab w:val="left" w:pos="720"/>
          <w:tab w:val="left" w:leader="dot" w:pos="8280"/>
        </w:tabs>
        <w:rPr>
          <w:rFonts w:ascii="TH SarabunPSK" w:eastAsia="CordiaUPC" w:hAnsi="TH SarabunPSK" w:cs="TH SarabunPSK"/>
          <w:color w:val="FF0000"/>
          <w:sz w:val="32"/>
          <w:szCs w:val="32"/>
        </w:rPr>
      </w:pPr>
      <w:r w:rsidRPr="00863177">
        <w:rPr>
          <w:rFonts w:ascii="TH SarabunPSK" w:hAnsi="TH SarabunPSK" w:cs="TH SarabunPSK" w:hint="cs"/>
          <w:sz w:val="32"/>
          <w:szCs w:val="32"/>
          <w:cs/>
        </w:rPr>
        <w:tab/>
      </w:r>
      <w:r w:rsidR="00FA706C" w:rsidRPr="003E363E">
        <w:rPr>
          <w:rFonts w:ascii="TH SarabunPSK" w:hAnsi="TH SarabunPSK" w:cs="TH SarabunPSK"/>
          <w:sz w:val="32"/>
          <w:szCs w:val="32"/>
          <w:cs/>
        </w:rPr>
        <w:t>ความมุ่งหมายของงานวิจัยฉบับนี้ เป็นการศึกษาการ</w:t>
      </w:r>
      <w:r w:rsidR="00FA706C">
        <w:rPr>
          <w:rFonts w:ascii="TH SarabunPSK" w:hAnsi="TH SarabunPSK" w:cs="TH SarabunPSK" w:hint="cs"/>
          <w:sz w:val="32"/>
          <w:szCs w:val="32"/>
          <w:cs/>
        </w:rPr>
        <w:t>ใช้เถ้าลอยร่วมกับชานอ้อย</w:t>
      </w:r>
      <w:r w:rsidR="00FA706C" w:rsidRPr="003E363E">
        <w:rPr>
          <w:rFonts w:ascii="TH SarabunPSK" w:hAnsi="TH SarabunPSK" w:cs="TH SarabunPSK"/>
          <w:sz w:val="32"/>
          <w:szCs w:val="32"/>
          <w:cs/>
        </w:rPr>
        <w:t>ในอิฐบล็</w:t>
      </w:r>
      <w:r w:rsidR="00FA706C">
        <w:rPr>
          <w:rFonts w:ascii="TH SarabunPSK" w:hAnsi="TH SarabunPSK" w:cs="TH SarabunPSK"/>
          <w:sz w:val="32"/>
          <w:szCs w:val="32"/>
          <w:cs/>
        </w:rPr>
        <w:t>อกประสาน  โดย</w:t>
      </w:r>
      <w:r w:rsidR="00FA706C">
        <w:rPr>
          <w:rFonts w:ascii="TH SarabunPSK" w:hAnsi="TH SarabunPSK" w:cs="TH SarabunPSK" w:hint="cs"/>
          <w:sz w:val="32"/>
          <w:szCs w:val="32"/>
          <w:cs/>
        </w:rPr>
        <w:t>แทนที่ปูนซีเมนต์ด้วย</w:t>
      </w:r>
      <w:r w:rsidR="00B84A12">
        <w:rPr>
          <w:rFonts w:ascii="TH SarabunPSK" w:hAnsi="TH SarabunPSK" w:cs="TH SarabunPSK" w:hint="cs"/>
          <w:sz w:val="32"/>
          <w:szCs w:val="32"/>
          <w:cs/>
        </w:rPr>
        <w:t>เ</w:t>
      </w:r>
      <w:r w:rsidR="00FA706C">
        <w:rPr>
          <w:rFonts w:ascii="TH SarabunPSK" w:hAnsi="TH SarabunPSK" w:cs="TH SarabunPSK" w:hint="cs"/>
          <w:sz w:val="32"/>
          <w:szCs w:val="32"/>
          <w:cs/>
        </w:rPr>
        <w:t>ถ้าลอย ร้อยละ 10</w:t>
      </w:r>
      <w:r w:rsidR="00FA706C">
        <w:rPr>
          <w:rFonts w:ascii="TH SarabunPSK" w:hAnsi="TH SarabunPSK" w:cs="TH SarabunPSK"/>
          <w:sz w:val="32"/>
          <w:szCs w:val="32"/>
          <w:lang w:val="en-GB"/>
        </w:rPr>
        <w:t xml:space="preserve">, 20, 30 </w:t>
      </w:r>
      <w:r w:rsidR="00D77A22">
        <w:rPr>
          <w:rFonts w:ascii="TH SarabunPSK" w:hAnsi="TH SarabunPSK" w:cs="TH SarabunPSK" w:hint="cs"/>
          <w:sz w:val="32"/>
          <w:szCs w:val="32"/>
          <w:cs/>
          <w:lang w:val="en-GB"/>
        </w:rPr>
        <w:t>และ 40 โดยน้ำหนัก และ</w:t>
      </w:r>
      <w:r w:rsidR="00FA706C">
        <w:rPr>
          <w:rFonts w:ascii="TH SarabunPSK" w:hAnsi="TH SarabunPSK" w:cs="TH SarabunPSK" w:hint="cs"/>
          <w:sz w:val="32"/>
          <w:szCs w:val="32"/>
          <w:cs/>
        </w:rPr>
        <w:t>แทนที่ดินแดงด้วยชานอ้อย</w:t>
      </w:r>
      <w:r w:rsidR="00FA706C" w:rsidRPr="003E363E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FA706C" w:rsidRPr="003E363E">
        <w:rPr>
          <w:rFonts w:ascii="TH SarabunPSK" w:hAnsi="TH SarabunPSK" w:cs="TH SarabunPSK"/>
          <w:sz w:val="32"/>
          <w:szCs w:val="32"/>
        </w:rPr>
        <w:t xml:space="preserve">0,5,10,15 </w:t>
      </w:r>
      <w:r w:rsidR="00FA706C" w:rsidRPr="003E363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FA706C" w:rsidRPr="003E363E">
        <w:rPr>
          <w:rFonts w:ascii="TH SarabunPSK" w:hAnsi="TH SarabunPSK" w:cs="TH SarabunPSK"/>
          <w:sz w:val="32"/>
          <w:szCs w:val="32"/>
        </w:rPr>
        <w:t xml:space="preserve">20 </w:t>
      </w:r>
      <w:r w:rsidR="00FA706C" w:rsidRPr="003E363E">
        <w:rPr>
          <w:rFonts w:ascii="TH SarabunPSK" w:hAnsi="TH SarabunPSK" w:cs="TH SarabunPSK"/>
          <w:sz w:val="32"/>
          <w:szCs w:val="32"/>
          <w:cs/>
        </w:rPr>
        <w:t xml:space="preserve">โดยปริมาตร  ทำการทดสอบคุณสมบัติการรับกำลังอัด ความหนาแน่น  และ อัตราการดูดซึมน้ำ </w:t>
      </w:r>
      <w:r w:rsidR="00FA706C">
        <w:rPr>
          <w:rFonts w:ascii="TH SarabunPSK" w:hAnsi="TH SarabunPSK" w:cs="TH SarabunPSK" w:hint="cs"/>
          <w:sz w:val="32"/>
          <w:szCs w:val="32"/>
          <w:cs/>
        </w:rPr>
        <w:t xml:space="preserve">และสภาพการนำความร้อน </w:t>
      </w:r>
      <w:r w:rsidR="00FA706C" w:rsidRPr="003E363E">
        <w:rPr>
          <w:rFonts w:ascii="TH SarabunPSK" w:hAnsi="TH SarabunPSK" w:cs="TH SarabunPSK"/>
          <w:sz w:val="32"/>
          <w:szCs w:val="32"/>
          <w:cs/>
        </w:rPr>
        <w:t xml:space="preserve">ที่อายุ </w:t>
      </w:r>
      <w:r w:rsidR="00FA706C" w:rsidRPr="003E363E">
        <w:rPr>
          <w:rFonts w:ascii="TH SarabunPSK" w:hAnsi="TH SarabunPSK" w:cs="TH SarabunPSK"/>
          <w:sz w:val="32"/>
          <w:szCs w:val="32"/>
        </w:rPr>
        <w:t xml:space="preserve">7 </w:t>
      </w:r>
      <w:r w:rsidR="00FA706C" w:rsidRPr="003E363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FA706C" w:rsidRPr="003E363E">
        <w:rPr>
          <w:rFonts w:ascii="TH SarabunPSK" w:hAnsi="TH SarabunPSK" w:cs="TH SarabunPSK"/>
          <w:sz w:val="32"/>
          <w:szCs w:val="32"/>
        </w:rPr>
        <w:t xml:space="preserve">28 </w:t>
      </w:r>
      <w:r w:rsidR="00FA706C" w:rsidRPr="003E363E">
        <w:rPr>
          <w:rFonts w:ascii="TH SarabunPSK" w:hAnsi="TH SarabunPSK" w:cs="TH SarabunPSK"/>
          <w:sz w:val="32"/>
          <w:szCs w:val="32"/>
          <w:cs/>
        </w:rPr>
        <w:t>วัน</w:t>
      </w:r>
    </w:p>
    <w:p w:rsidR="00157767" w:rsidRPr="0056779B" w:rsidRDefault="00157767" w:rsidP="00157767">
      <w:pPr>
        <w:tabs>
          <w:tab w:val="left" w:pos="720"/>
          <w:tab w:val="left" w:pos="1080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157767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7F5837" w:rsidRPr="003E363E">
        <w:rPr>
          <w:rFonts w:ascii="TH SarabunPSK" w:hAnsi="TH SarabunPSK" w:cs="TH SarabunPSK"/>
          <w:sz w:val="32"/>
          <w:szCs w:val="32"/>
          <w:cs/>
        </w:rPr>
        <w:t>ผลการศึกษาพบว่า การใช้</w:t>
      </w:r>
      <w:r w:rsidR="007F5837">
        <w:rPr>
          <w:rFonts w:ascii="TH SarabunPSK" w:hAnsi="TH SarabunPSK" w:cs="TH SarabunPSK" w:hint="cs"/>
          <w:sz w:val="32"/>
          <w:szCs w:val="32"/>
          <w:cs/>
        </w:rPr>
        <w:t xml:space="preserve">เถ้าลอยแทนที่ปูนซีเมนต์ส่งผลให้กำลังอัดสูงขึ้น แต่เมื่อแทนที่ดินแดงด้วยชานอ้อยส่งผลให้กำลังอัดลดลง </w:t>
      </w:r>
      <w:r w:rsidR="00D77A22">
        <w:rPr>
          <w:rFonts w:ascii="TH SarabunPSK" w:hAnsi="TH SarabunPSK" w:cs="TH SarabunPSK" w:hint="cs"/>
          <w:sz w:val="32"/>
          <w:szCs w:val="32"/>
          <w:cs/>
        </w:rPr>
        <w:t>ในขณะที่การใช้เถ้าลอยและชานอ้อย</w:t>
      </w:r>
      <w:r w:rsidR="007F5837">
        <w:rPr>
          <w:rFonts w:ascii="TH SarabunPSK" w:hAnsi="TH SarabunPSK" w:cs="TH SarabunPSK" w:hint="cs"/>
          <w:sz w:val="32"/>
          <w:szCs w:val="32"/>
          <w:cs/>
        </w:rPr>
        <w:t>ในอิฐบล็อกประสาน ส่งผลให้ค่าความหนาแน่น</w:t>
      </w:r>
      <w:r w:rsidR="0056779B">
        <w:rPr>
          <w:rFonts w:ascii="TH SarabunPSK" w:hAnsi="TH SarabunPSK" w:cs="TH SarabunPSK" w:hint="cs"/>
          <w:sz w:val="32"/>
          <w:szCs w:val="32"/>
          <w:cs/>
        </w:rPr>
        <w:t xml:space="preserve"> สภาพการน</w:t>
      </w:r>
      <w:r w:rsidR="00BB3974">
        <w:rPr>
          <w:rFonts w:ascii="TH SarabunPSK" w:hAnsi="TH SarabunPSK" w:cs="TH SarabunPSK" w:hint="cs"/>
          <w:sz w:val="32"/>
          <w:szCs w:val="32"/>
          <w:cs/>
        </w:rPr>
        <w:t>ำ</w:t>
      </w:r>
      <w:r w:rsidR="0056779B">
        <w:rPr>
          <w:rFonts w:ascii="TH SarabunPSK" w:hAnsi="TH SarabunPSK" w:cs="TH SarabunPSK" w:hint="cs"/>
          <w:sz w:val="32"/>
          <w:szCs w:val="32"/>
          <w:cs/>
        </w:rPr>
        <w:t>ความร้อน</w:t>
      </w:r>
      <w:r w:rsidR="007F5837">
        <w:rPr>
          <w:rFonts w:ascii="TH SarabunPSK" w:hAnsi="TH SarabunPSK" w:cs="TH SarabunPSK" w:hint="cs"/>
          <w:sz w:val="32"/>
          <w:szCs w:val="32"/>
          <w:cs/>
        </w:rPr>
        <w:t xml:space="preserve">ลดลง </w:t>
      </w:r>
      <w:r w:rsidR="00D77A2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F5837">
        <w:rPr>
          <w:rFonts w:ascii="TH SarabunPSK" w:hAnsi="TH SarabunPSK" w:cs="TH SarabunPSK" w:hint="cs"/>
          <w:sz w:val="32"/>
          <w:szCs w:val="32"/>
          <w:cs/>
        </w:rPr>
        <w:t>การดูดซึมน้ำเพิ่มมากขึ้น เมื่อพิจารณาผลกระทบของ</w:t>
      </w:r>
      <w:r w:rsidR="0066275A">
        <w:rPr>
          <w:rFonts w:ascii="TH SarabunPSK" w:hAnsi="TH SarabunPSK" w:cs="TH SarabunPSK" w:hint="cs"/>
          <w:sz w:val="32"/>
          <w:szCs w:val="32"/>
          <w:cs/>
        </w:rPr>
        <w:t>เถ้าลอย</w:t>
      </w:r>
      <w:r w:rsidR="0056779B">
        <w:rPr>
          <w:rFonts w:ascii="TH SarabunPSK" w:hAnsi="TH SarabunPSK" w:cs="TH SarabunPSK" w:hint="cs"/>
          <w:sz w:val="32"/>
          <w:szCs w:val="32"/>
          <w:cs/>
        </w:rPr>
        <w:t xml:space="preserve">ต่อกำลังอัด พบว่า </w:t>
      </w:r>
      <w:r w:rsidR="007F5837" w:rsidRPr="00D77A22">
        <w:rPr>
          <w:rFonts w:ascii="TH SarabunPSK" w:hAnsi="TH SarabunPSK" w:cs="TH SarabunPSK" w:hint="cs"/>
          <w:sz w:val="32"/>
          <w:szCs w:val="32"/>
          <w:cs/>
        </w:rPr>
        <w:t>ส</w:t>
      </w:r>
      <w:r w:rsidR="0056779B" w:rsidRPr="00D77A22">
        <w:rPr>
          <w:rFonts w:ascii="TH SarabunPSK" w:hAnsi="TH SarabunPSK" w:cs="TH SarabunPSK" w:hint="cs"/>
          <w:sz w:val="32"/>
          <w:szCs w:val="32"/>
          <w:cs/>
        </w:rPr>
        <w:t>่งผลให้ค่ากำลังอัดที่การแทนที่ ร้อยละ 10</w:t>
      </w:r>
      <w:r w:rsidR="0056779B" w:rsidRPr="00D77A22">
        <w:rPr>
          <w:rFonts w:ascii="TH SarabunPSK" w:hAnsi="TH SarabunPSK" w:cs="TH SarabunPSK"/>
          <w:sz w:val="32"/>
          <w:szCs w:val="32"/>
        </w:rPr>
        <w:t xml:space="preserve">, 20, </w:t>
      </w:r>
      <w:r w:rsidR="0056779B" w:rsidRPr="00D77A22">
        <w:rPr>
          <w:rFonts w:ascii="TH SarabunPSK" w:hAnsi="TH SarabunPSK" w:cs="TH SarabunPSK" w:hint="cs"/>
          <w:sz w:val="32"/>
          <w:szCs w:val="32"/>
          <w:cs/>
        </w:rPr>
        <w:t xml:space="preserve">และ 30 สูงกว่า อิฐบล็อกประสานควบคุม </w:t>
      </w:r>
      <w:r w:rsidR="007F5837" w:rsidRPr="00D77A22">
        <w:rPr>
          <w:rFonts w:ascii="TH SarabunPSK" w:hAnsi="TH SarabunPSK" w:cs="TH SarabunPSK" w:hint="cs"/>
          <w:sz w:val="32"/>
          <w:szCs w:val="32"/>
          <w:cs/>
        </w:rPr>
        <w:t xml:space="preserve"> ยกเว้น การแทนที่ในอัตราส่วนร้อยละ </w:t>
      </w:r>
      <w:r w:rsidR="0056779B" w:rsidRPr="00D77A22">
        <w:rPr>
          <w:rFonts w:ascii="TH SarabunPSK" w:hAnsi="TH SarabunPSK" w:cs="TH SarabunPSK"/>
          <w:sz w:val="32"/>
          <w:szCs w:val="32"/>
        </w:rPr>
        <w:t>40</w:t>
      </w:r>
      <w:r w:rsidR="007F5837" w:rsidRPr="00D77A22">
        <w:rPr>
          <w:rFonts w:ascii="TH SarabunPSK" w:hAnsi="TH SarabunPSK" w:cs="TH SarabunPSK"/>
          <w:sz w:val="32"/>
          <w:szCs w:val="32"/>
        </w:rPr>
        <w:t xml:space="preserve"> </w:t>
      </w:r>
      <w:r w:rsidR="0056779B" w:rsidRPr="00D77A22">
        <w:rPr>
          <w:rFonts w:ascii="TH SarabunPSK" w:hAnsi="TH SarabunPSK" w:cs="TH SarabunPSK" w:hint="cs"/>
          <w:sz w:val="32"/>
          <w:szCs w:val="32"/>
          <w:cs/>
        </w:rPr>
        <w:t>ส่งผลให้มีค่ากำลังอัดน้อย</w:t>
      </w:r>
      <w:r w:rsidR="007F5837" w:rsidRPr="00D77A22">
        <w:rPr>
          <w:rFonts w:ascii="TH SarabunPSK" w:hAnsi="TH SarabunPSK" w:cs="TH SarabunPSK" w:hint="cs"/>
          <w:sz w:val="32"/>
          <w:szCs w:val="32"/>
          <w:cs/>
        </w:rPr>
        <w:t xml:space="preserve">กว่าอิฐบล็อกประสานควบคุม </w:t>
      </w:r>
      <w:r w:rsidR="0056779B" w:rsidRPr="00D77A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5837" w:rsidRPr="003E363E">
        <w:rPr>
          <w:rFonts w:ascii="TH SarabunPSK" w:hAnsi="TH SarabunPSK" w:cs="TH SarabunPSK"/>
          <w:sz w:val="32"/>
          <w:szCs w:val="32"/>
          <w:cs/>
        </w:rPr>
        <w:t>โดยปริมาณการแทน</w:t>
      </w:r>
      <w:r w:rsidR="0056779B">
        <w:rPr>
          <w:rFonts w:ascii="TH SarabunPSK" w:hAnsi="TH SarabunPSK" w:cs="TH SarabunPSK" w:hint="cs"/>
          <w:sz w:val="32"/>
          <w:szCs w:val="32"/>
          <w:cs/>
        </w:rPr>
        <w:t>ที่เถ้าลอยและชานอ้อย</w:t>
      </w:r>
      <w:r w:rsidR="004C50B4">
        <w:rPr>
          <w:rFonts w:ascii="TH SarabunPSK" w:hAnsi="TH SarabunPSK" w:cs="TH SarabunPSK"/>
          <w:sz w:val="32"/>
          <w:szCs w:val="32"/>
          <w:cs/>
        </w:rPr>
        <w:t>ที่เหมาะสม</w:t>
      </w:r>
      <w:r w:rsidR="007F5837" w:rsidRPr="003E363E">
        <w:rPr>
          <w:rFonts w:ascii="TH SarabunPSK" w:hAnsi="TH SarabunPSK" w:cs="TH SarabunPSK"/>
          <w:sz w:val="32"/>
          <w:szCs w:val="32"/>
          <w:cs/>
        </w:rPr>
        <w:t xml:space="preserve">สำหรับการผลิตอิฐบล็อกประสานในงานวิจัยครั้งนี้ คือ </w:t>
      </w:r>
      <w:r w:rsidR="0056779B">
        <w:rPr>
          <w:rFonts w:ascii="TH SarabunPSK" w:hAnsi="TH SarabunPSK" w:cs="TH SarabunPSK" w:hint="cs"/>
          <w:sz w:val="32"/>
          <w:szCs w:val="32"/>
          <w:cs/>
        </w:rPr>
        <w:t>เถ้าลอย</w:t>
      </w:r>
      <w:r w:rsidR="007F5837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7F5837">
        <w:rPr>
          <w:rFonts w:ascii="TH SarabunPSK" w:hAnsi="TH SarabunPSK" w:cs="TH SarabunPSK"/>
          <w:sz w:val="32"/>
          <w:szCs w:val="32"/>
        </w:rPr>
        <w:t xml:space="preserve">20 </w:t>
      </w:r>
      <w:r w:rsidR="0056779B">
        <w:rPr>
          <w:rFonts w:ascii="TH SarabunPSK" w:hAnsi="TH SarabunPSK" w:cs="TH SarabunPSK" w:hint="cs"/>
          <w:sz w:val="32"/>
          <w:szCs w:val="32"/>
          <w:cs/>
        </w:rPr>
        <w:t>โดยน้ำหนัก และชานอ้อย</w:t>
      </w:r>
      <w:r w:rsidR="007F5837" w:rsidRPr="003E363E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56779B">
        <w:rPr>
          <w:rFonts w:ascii="TH SarabunPSK" w:hAnsi="TH SarabunPSK" w:cs="TH SarabunPSK"/>
          <w:sz w:val="32"/>
          <w:szCs w:val="32"/>
        </w:rPr>
        <w:t>10</w:t>
      </w:r>
      <w:r w:rsidR="007F58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5837" w:rsidRPr="003E363E">
        <w:rPr>
          <w:rFonts w:ascii="TH SarabunPSK" w:hAnsi="TH SarabunPSK" w:cs="TH SarabunPSK"/>
          <w:sz w:val="32"/>
          <w:szCs w:val="32"/>
          <w:cs/>
        </w:rPr>
        <w:t>โดยปริมาตร</w:t>
      </w:r>
      <w:r w:rsidR="007F5837" w:rsidRPr="003E363E">
        <w:rPr>
          <w:rFonts w:ascii="TH SarabunPSK" w:hAnsi="TH SarabunPSK" w:cs="TH SarabunPSK"/>
          <w:sz w:val="32"/>
          <w:szCs w:val="32"/>
        </w:rPr>
        <w:t xml:space="preserve"> </w:t>
      </w:r>
      <w:r w:rsidR="007F5837" w:rsidRPr="003E363E">
        <w:rPr>
          <w:rFonts w:ascii="TH SarabunPSK" w:hAnsi="TH SarabunPSK" w:cs="TH SarabunPSK"/>
          <w:sz w:val="32"/>
          <w:szCs w:val="32"/>
          <w:cs/>
        </w:rPr>
        <w:t>ซึ่งมีกำลังรับแรงอัด</w:t>
      </w:r>
      <w:r w:rsidR="003E3D0D">
        <w:rPr>
          <w:rFonts w:ascii="TH SarabunPSK" w:hAnsi="TH SarabunPSK" w:cs="TH SarabunPSK" w:hint="cs"/>
          <w:sz w:val="32"/>
          <w:szCs w:val="32"/>
          <w:cs/>
        </w:rPr>
        <w:t>สูงสุด</w:t>
      </w:r>
      <w:r w:rsidR="007F5837" w:rsidRPr="003E363E">
        <w:rPr>
          <w:rFonts w:ascii="TH SarabunPSK" w:hAnsi="TH SarabunPSK" w:cs="TH SarabunPSK"/>
          <w:sz w:val="32"/>
          <w:szCs w:val="32"/>
          <w:cs/>
        </w:rPr>
        <w:t xml:space="preserve">ที่อายุ </w:t>
      </w:r>
      <w:r w:rsidR="007F5837" w:rsidRPr="003E363E">
        <w:rPr>
          <w:rFonts w:ascii="TH SarabunPSK" w:hAnsi="TH SarabunPSK" w:cs="TH SarabunPSK"/>
          <w:sz w:val="32"/>
          <w:szCs w:val="32"/>
        </w:rPr>
        <w:t xml:space="preserve">28 </w:t>
      </w:r>
      <w:r w:rsidR="007F5837" w:rsidRPr="003E363E">
        <w:rPr>
          <w:rFonts w:ascii="TH SarabunPSK" w:hAnsi="TH SarabunPSK" w:cs="TH SarabunPSK"/>
          <w:sz w:val="32"/>
          <w:szCs w:val="32"/>
          <w:cs/>
        </w:rPr>
        <w:t xml:space="preserve">วัน  </w:t>
      </w:r>
      <w:r w:rsidR="003E3D0D">
        <w:rPr>
          <w:rFonts w:ascii="TH SarabunPSK" w:hAnsi="TH SarabunPSK" w:cs="TH SarabunPSK"/>
          <w:sz w:val="32"/>
          <w:szCs w:val="32"/>
        </w:rPr>
        <w:t>336</w:t>
      </w:r>
      <w:r w:rsidR="007F5837" w:rsidRPr="003E363E">
        <w:rPr>
          <w:rFonts w:ascii="TH SarabunPSK" w:hAnsi="TH SarabunPSK" w:cs="TH SarabunPSK"/>
          <w:sz w:val="32"/>
          <w:szCs w:val="32"/>
        </w:rPr>
        <w:t xml:space="preserve"> </w:t>
      </w:r>
      <w:r w:rsidR="007F5837" w:rsidRPr="003E363E">
        <w:rPr>
          <w:rFonts w:ascii="TH SarabunPSK" w:hAnsi="TH SarabunPSK" w:cs="TH SarabunPSK"/>
          <w:sz w:val="32"/>
          <w:szCs w:val="32"/>
          <w:cs/>
        </w:rPr>
        <w:t>กก</w:t>
      </w:r>
      <w:r w:rsidR="007F5837" w:rsidRPr="003E363E">
        <w:rPr>
          <w:rFonts w:ascii="TH SarabunPSK" w:hAnsi="TH SarabunPSK" w:cs="TH SarabunPSK"/>
          <w:sz w:val="32"/>
          <w:szCs w:val="32"/>
        </w:rPr>
        <w:t>./</w:t>
      </w:r>
      <w:proofErr w:type="spellStart"/>
      <w:r w:rsidR="007F5837" w:rsidRPr="003E363E">
        <w:rPr>
          <w:rFonts w:ascii="TH SarabunPSK" w:hAnsi="TH SarabunPSK" w:cs="TH SarabunPSK"/>
          <w:sz w:val="32"/>
          <w:szCs w:val="32"/>
          <w:cs/>
        </w:rPr>
        <w:t>ตร</w:t>
      </w:r>
      <w:proofErr w:type="spellEnd"/>
      <w:r w:rsidR="007F5837" w:rsidRPr="003E363E">
        <w:rPr>
          <w:rFonts w:ascii="TH SarabunPSK" w:hAnsi="TH SarabunPSK" w:cs="TH SarabunPSK"/>
          <w:sz w:val="32"/>
          <w:szCs w:val="32"/>
        </w:rPr>
        <w:t>.</w:t>
      </w:r>
      <w:r w:rsidR="007F5837" w:rsidRPr="003E363E">
        <w:rPr>
          <w:rFonts w:ascii="TH SarabunPSK" w:hAnsi="TH SarabunPSK" w:cs="TH SarabunPSK"/>
          <w:sz w:val="32"/>
          <w:szCs w:val="32"/>
          <w:cs/>
        </w:rPr>
        <w:t>ซม</w:t>
      </w:r>
      <w:r w:rsidR="003E3D0D">
        <w:rPr>
          <w:rFonts w:ascii="TH SarabunPSK" w:hAnsi="TH SarabunPSK" w:cs="TH SarabunPSK"/>
          <w:sz w:val="32"/>
          <w:szCs w:val="32"/>
        </w:rPr>
        <w:t xml:space="preserve">. </w:t>
      </w:r>
      <w:r w:rsidR="003E3D0D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7F5837" w:rsidRPr="003E363E">
        <w:rPr>
          <w:rFonts w:ascii="TH SarabunPSK" w:hAnsi="TH SarabunPSK" w:cs="TH SarabunPSK"/>
          <w:sz w:val="32"/>
          <w:szCs w:val="32"/>
          <w:cs/>
        </w:rPr>
        <w:t xml:space="preserve">ผ่านมาตรฐานผลิตภัณฑ์ชุมชน </w:t>
      </w:r>
      <w:r w:rsidR="007F5837" w:rsidRPr="003E363E">
        <w:rPr>
          <w:rFonts w:ascii="TH SarabunPSK" w:hAnsi="TH SarabunPSK" w:cs="TH SarabunPSK"/>
          <w:sz w:val="32"/>
          <w:szCs w:val="32"/>
        </w:rPr>
        <w:t xml:space="preserve">602-2547  </w:t>
      </w:r>
      <w:r w:rsidR="003E3D0D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7F5837">
        <w:rPr>
          <w:rFonts w:ascii="TH SarabunPSK" w:hAnsi="TH SarabunPSK" w:cs="TH SarabunPSK"/>
          <w:sz w:val="32"/>
          <w:szCs w:val="32"/>
          <w:cs/>
        </w:rPr>
        <w:t>เป็นบล็อกประสานชนิด</w:t>
      </w:r>
      <w:r w:rsidR="007F5837" w:rsidRPr="003E363E">
        <w:rPr>
          <w:rFonts w:ascii="TH SarabunPSK" w:hAnsi="TH SarabunPSK" w:cs="TH SarabunPSK"/>
          <w:sz w:val="32"/>
          <w:szCs w:val="32"/>
          <w:cs/>
        </w:rPr>
        <w:t>รับน้ำหนัก</w:t>
      </w:r>
      <w:r w:rsidRPr="0015776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157767" w:rsidRPr="00157767" w:rsidRDefault="00157767" w:rsidP="00157767">
      <w:pPr>
        <w:tabs>
          <w:tab w:val="left" w:pos="720"/>
          <w:tab w:val="left" w:leader="dot" w:pos="8280"/>
        </w:tabs>
        <w:rPr>
          <w:rFonts w:ascii="TH SarabunPSK" w:eastAsia="CordiaUPC" w:hAnsi="TH SarabunPSK" w:cs="TH SarabunPSK"/>
          <w:color w:val="FF0000"/>
          <w:sz w:val="32"/>
          <w:szCs w:val="32"/>
        </w:rPr>
      </w:pPr>
    </w:p>
    <w:p w:rsidR="00157767" w:rsidRPr="00BA04DE" w:rsidRDefault="00157767" w:rsidP="00157767">
      <w:pPr>
        <w:tabs>
          <w:tab w:val="left" w:pos="2408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A04DE">
        <w:rPr>
          <w:rFonts w:ascii="TH SarabunPSK" w:eastAsia="CordiaUPC" w:hAnsi="TH SarabunPSK" w:cs="TH SarabunPSK" w:hint="cs"/>
          <w:b/>
          <w:bCs/>
          <w:color w:val="000000" w:themeColor="text1"/>
          <w:sz w:val="32"/>
          <w:szCs w:val="32"/>
          <w:cs/>
        </w:rPr>
        <w:t>คำสำคัญ</w:t>
      </w:r>
      <w:r w:rsidRPr="00BA04DE">
        <w:rPr>
          <w:rFonts w:ascii="TH SarabunPSK" w:eastAsia="CordiaUPC" w:hAnsi="TH SarabunPSK" w:cs="TH SarabunPSK"/>
          <w:b/>
          <w:bCs/>
          <w:color w:val="000000" w:themeColor="text1"/>
          <w:sz w:val="32"/>
          <w:szCs w:val="32"/>
          <w:cs/>
        </w:rPr>
        <w:t>:</w:t>
      </w:r>
      <w:r w:rsidRPr="00BA04DE">
        <w:rPr>
          <w:rFonts w:ascii="TH SarabunPSK" w:eastAsia="CordiaUPC" w:hAnsi="TH SarabunPSK" w:cs="TH SarabunPSK"/>
          <w:color w:val="000000" w:themeColor="text1"/>
          <w:sz w:val="32"/>
          <w:szCs w:val="32"/>
          <w:cs/>
        </w:rPr>
        <w:t xml:space="preserve"> </w:t>
      </w:r>
      <w:r w:rsidR="00BA04DE" w:rsidRPr="00BA04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อิฐบล็อกประสาน เถ้าลอย</w:t>
      </w:r>
      <w:r w:rsidRPr="00BA04D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BA04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ชานอ้อย ค่า</w:t>
      </w:r>
      <w:r w:rsidRPr="00BA04D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สภาพการนำความร้อน</w:t>
      </w:r>
    </w:p>
    <w:p w:rsidR="0088323E" w:rsidRDefault="0088323E">
      <w:pPr>
        <w:rPr>
          <w:rFonts w:ascii="TH SarabunPSK" w:hAnsi="TH SarabunPSK" w:cs="TH SarabunPSK"/>
          <w:sz w:val="32"/>
          <w:szCs w:val="32"/>
        </w:rPr>
      </w:pPr>
    </w:p>
    <w:p w:rsidR="00657954" w:rsidRDefault="00657954" w:rsidP="00235536">
      <w:pPr>
        <w:tabs>
          <w:tab w:val="left" w:pos="2408"/>
        </w:tabs>
        <w:rPr>
          <w:rFonts w:ascii="TH SarabunPSK" w:hAnsi="TH SarabunPSK" w:cs="TH SarabunPSK"/>
          <w:b/>
          <w:bCs/>
          <w:sz w:val="32"/>
          <w:szCs w:val="32"/>
        </w:rPr>
        <w:sectPr w:rsidR="00657954" w:rsidSect="00877092">
          <w:headerReference w:type="even" r:id="rId11"/>
          <w:headerReference w:type="default" r:id="rId12"/>
          <w:headerReference w:type="first" r:id="rId13"/>
          <w:pgSz w:w="11907" w:h="16839" w:code="9"/>
          <w:pgMar w:top="2160" w:right="1440" w:bottom="1440" w:left="2160" w:header="708" w:footer="708" w:gutter="0"/>
          <w:pgNumType w:fmt="thaiLetters" w:start="1"/>
          <w:cols w:space="708"/>
          <w:docGrid w:linePitch="381"/>
        </w:sectPr>
      </w:pPr>
    </w:p>
    <w:p w:rsidR="00270741" w:rsidRDefault="0020513A" w:rsidP="00270741">
      <w:pPr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lastRenderedPageBreak/>
        <w:t>Research Title</w:t>
      </w:r>
      <w:r w:rsidRPr="00C52F46">
        <w:rPr>
          <w:rFonts w:ascii="TH SarabunPSK" w:hAnsi="TH SarabunPSK" w:cs="TH SarabunPSK"/>
          <w:sz w:val="32"/>
          <w:szCs w:val="32"/>
        </w:rPr>
        <w:tab/>
      </w:r>
      <w:r w:rsidR="00270741" w:rsidRPr="00FB25D2">
        <w:rPr>
          <w:rFonts w:ascii="TH SarabunPSK" w:hAnsi="TH SarabunPSK" w:cs="TH SarabunPSK"/>
          <w:spacing w:val="2"/>
          <w:sz w:val="32"/>
          <w:szCs w:val="32"/>
        </w:rPr>
        <w:t xml:space="preserve">Waste utilization with </w:t>
      </w:r>
      <w:proofErr w:type="spellStart"/>
      <w:r w:rsidR="00270741" w:rsidRPr="00FB25D2">
        <w:rPr>
          <w:rFonts w:ascii="TH SarabunPSK" w:hAnsi="TH SarabunPSK" w:cs="TH SarabunPSK"/>
          <w:spacing w:val="2"/>
          <w:sz w:val="32"/>
          <w:szCs w:val="32"/>
        </w:rPr>
        <w:t>int</w:t>
      </w:r>
      <w:r w:rsidR="004033D0">
        <w:rPr>
          <w:rFonts w:ascii="TH SarabunPSK" w:hAnsi="TH SarabunPSK" w:cs="TH SarabunPSK"/>
          <w:spacing w:val="2"/>
          <w:sz w:val="32"/>
          <w:szCs w:val="32"/>
        </w:rPr>
        <w:t>erlorcking</w:t>
      </w:r>
      <w:proofErr w:type="spellEnd"/>
      <w:r w:rsidR="004033D0">
        <w:rPr>
          <w:rFonts w:ascii="TH SarabunPSK" w:hAnsi="TH SarabunPSK" w:cs="TH SarabunPSK"/>
          <w:spacing w:val="2"/>
          <w:sz w:val="32"/>
          <w:szCs w:val="32"/>
        </w:rPr>
        <w:t xml:space="preserve"> block production to</w:t>
      </w:r>
      <w:r w:rsidR="00270741" w:rsidRPr="00FB25D2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="00270741">
        <w:rPr>
          <w:rFonts w:ascii="TH SarabunPSK" w:hAnsi="TH SarabunPSK" w:cs="TH SarabunPSK"/>
          <w:spacing w:val="2"/>
          <w:sz w:val="32"/>
          <w:szCs w:val="32"/>
        </w:rPr>
        <w:t xml:space="preserve">  </w:t>
      </w:r>
    </w:p>
    <w:p w:rsidR="0020513A" w:rsidRPr="00C52F46" w:rsidRDefault="00270741" w:rsidP="002707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033D0">
        <w:rPr>
          <w:rFonts w:ascii="TH SarabunPSK" w:hAnsi="TH SarabunPSK" w:cs="TH SarabunPSK"/>
          <w:spacing w:val="2"/>
          <w:sz w:val="32"/>
          <w:szCs w:val="32"/>
        </w:rPr>
        <w:t>Improve as</w:t>
      </w:r>
      <w:r w:rsidRPr="00FB25D2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proofErr w:type="gramStart"/>
      <w:r w:rsidRPr="00FB25D2">
        <w:rPr>
          <w:rFonts w:ascii="TH SarabunPSK" w:hAnsi="TH SarabunPSK" w:cs="TH SarabunPSK"/>
          <w:spacing w:val="2"/>
          <w:sz w:val="32"/>
          <w:szCs w:val="32"/>
        </w:rPr>
        <w:t>Bearing</w:t>
      </w:r>
      <w:proofErr w:type="gramEnd"/>
      <w:r w:rsidRPr="00FB25D2">
        <w:rPr>
          <w:rFonts w:ascii="TH SarabunPSK" w:hAnsi="TH SarabunPSK" w:cs="TH SarabunPSK"/>
          <w:spacing w:val="2"/>
          <w:sz w:val="32"/>
          <w:szCs w:val="32"/>
        </w:rPr>
        <w:t xml:space="preserve"> wall and reduced Thermal diffusivity</w:t>
      </w:r>
    </w:p>
    <w:p w:rsidR="0020513A" w:rsidRPr="00C52F46" w:rsidRDefault="0020513A" w:rsidP="0020513A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Researcher</w:t>
      </w:r>
      <w:r w:rsidR="00270741">
        <w:rPr>
          <w:rFonts w:ascii="TH SarabunPSK" w:hAnsi="TH SarabunPSK" w:cs="TH SarabunPSK"/>
          <w:sz w:val="32"/>
          <w:szCs w:val="32"/>
        </w:rPr>
        <w:t xml:space="preserve">               </w:t>
      </w:r>
      <w:proofErr w:type="spellStart"/>
      <w:r w:rsidR="00270741">
        <w:rPr>
          <w:rFonts w:ascii="TH SarabunPSK" w:hAnsi="TH SarabunPSK" w:cs="TH SarabunPSK"/>
          <w:sz w:val="32"/>
          <w:szCs w:val="32"/>
        </w:rPr>
        <w:t>Mr</w:t>
      </w:r>
      <w:proofErr w:type="spellEnd"/>
      <w:r w:rsidR="00270741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proofErr w:type="gramStart"/>
      <w:r w:rsidR="00270741">
        <w:rPr>
          <w:rFonts w:ascii="TH SarabunPSK" w:hAnsi="TH SarabunPSK" w:cs="TH SarabunPSK"/>
          <w:sz w:val="32"/>
          <w:szCs w:val="32"/>
        </w:rPr>
        <w:t>penchai</w:t>
      </w:r>
      <w:proofErr w:type="spellEnd"/>
      <w:r w:rsidR="00270741" w:rsidRPr="008631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074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270741">
        <w:rPr>
          <w:rFonts w:ascii="TH SarabunPSK" w:hAnsi="TH SarabunPSK" w:cs="TH SarabunPSK"/>
          <w:sz w:val="32"/>
          <w:szCs w:val="32"/>
        </w:rPr>
        <w:t>weingtai</w:t>
      </w:r>
      <w:proofErr w:type="spellEnd"/>
      <w:proofErr w:type="gramEnd"/>
      <w:r w:rsidR="00270741">
        <w:rPr>
          <w:rFonts w:ascii="TH SarabunPSK" w:hAnsi="TH SarabunPSK" w:cs="TH SarabunPSK"/>
          <w:sz w:val="32"/>
          <w:szCs w:val="32"/>
        </w:rPr>
        <w:t xml:space="preserve"> </w:t>
      </w:r>
      <w:r w:rsidR="00270741" w:rsidRPr="00863177">
        <w:rPr>
          <w:rFonts w:ascii="TH SarabunPSK" w:hAnsi="TH SarabunPSK" w:cs="TH SarabunPSK"/>
          <w:sz w:val="32"/>
          <w:szCs w:val="32"/>
        </w:rPr>
        <w:t>and</w:t>
      </w:r>
      <w:r w:rsidR="002707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0741">
        <w:rPr>
          <w:rFonts w:ascii="TH SarabunPSK" w:hAnsi="TH SarabunPSK" w:cs="TH SarabunPSK"/>
          <w:sz w:val="32"/>
          <w:szCs w:val="32"/>
        </w:rPr>
        <w:t>other</w:t>
      </w:r>
    </w:p>
    <w:p w:rsidR="00270741" w:rsidRPr="00863177" w:rsidRDefault="0020513A" w:rsidP="00270741">
      <w:pPr>
        <w:tabs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Organization</w:t>
      </w:r>
      <w:r w:rsidRPr="00C52F46">
        <w:rPr>
          <w:rFonts w:ascii="TH SarabunPSK" w:hAnsi="TH SarabunPSK" w:cs="TH SarabunPSK"/>
          <w:sz w:val="32"/>
          <w:szCs w:val="32"/>
        </w:rPr>
        <w:tab/>
      </w:r>
      <w:r w:rsidR="00270741" w:rsidRPr="002527A4">
        <w:rPr>
          <w:rFonts w:ascii="TH SarabunPSK" w:hAnsi="TH SarabunPSK" w:cs="TH SarabunPSK"/>
          <w:sz w:val="32"/>
          <w:szCs w:val="32"/>
        </w:rPr>
        <w:t xml:space="preserve">Urban Planning </w:t>
      </w:r>
      <w:proofErr w:type="spellStart"/>
      <w:r w:rsidR="00270741" w:rsidRPr="002527A4">
        <w:rPr>
          <w:rFonts w:ascii="TH SarabunPSK" w:hAnsi="TH SarabunPSK" w:cs="TH SarabunPSK"/>
          <w:sz w:val="32"/>
          <w:szCs w:val="32"/>
        </w:rPr>
        <w:t>Managemen</w:t>
      </w:r>
      <w:proofErr w:type="spellEnd"/>
      <w:r w:rsidR="00270741" w:rsidRPr="00863177">
        <w:rPr>
          <w:rFonts w:ascii="TH SarabunPSK" w:hAnsi="TH SarabunPSK" w:cs="TH SarabunPSK"/>
          <w:sz w:val="32"/>
          <w:szCs w:val="32"/>
          <w:cs/>
        </w:rPr>
        <w:t xml:space="preserve"> -</w:t>
      </w:r>
      <w:r w:rsidR="00270741" w:rsidRPr="00863177">
        <w:rPr>
          <w:rFonts w:ascii="TH SarabunPSK" w:hAnsi="TH SarabunPSK" w:cs="TH SarabunPSK"/>
          <w:sz w:val="32"/>
          <w:szCs w:val="32"/>
        </w:rPr>
        <w:t xml:space="preserve"> Faculty of Engineering</w:t>
      </w:r>
    </w:p>
    <w:p w:rsidR="0020513A" w:rsidRDefault="00270741" w:rsidP="00270741">
      <w:pPr>
        <w:tabs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63177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863177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Pr="008631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863177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Pr="0086317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63177">
        <w:rPr>
          <w:rFonts w:ascii="TH SarabunPSK" w:hAnsi="TH SarabunPSK" w:cs="TH SarabunPSK"/>
          <w:sz w:val="32"/>
          <w:szCs w:val="32"/>
        </w:rPr>
        <w:t>Sarakham</w:t>
      </w:r>
      <w:proofErr w:type="spellEnd"/>
      <w:r w:rsidRPr="00863177">
        <w:rPr>
          <w:rFonts w:ascii="TH SarabunPSK" w:hAnsi="TH SarabunPSK" w:cs="TH SarabunPSK"/>
          <w:sz w:val="32"/>
          <w:szCs w:val="32"/>
        </w:rPr>
        <w:t xml:space="preserve"> University</w:t>
      </w:r>
    </w:p>
    <w:p w:rsidR="0020513A" w:rsidRPr="00C52F46" w:rsidRDefault="0020513A" w:rsidP="0020513A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847DD8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="00BE54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BE5493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="00BE549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BE5493">
        <w:rPr>
          <w:rFonts w:ascii="TH SarabunPSK" w:hAnsi="TH SarabunPSK" w:cs="TH SarabunPSK"/>
          <w:sz w:val="32"/>
          <w:szCs w:val="32"/>
        </w:rPr>
        <w:t>Sarakham</w:t>
      </w:r>
      <w:proofErr w:type="spellEnd"/>
      <w:r w:rsidRPr="00847DD8">
        <w:rPr>
          <w:rFonts w:ascii="TH SarabunPSK" w:hAnsi="TH SarabunPSK" w:cs="TH SarabunPSK"/>
          <w:sz w:val="32"/>
          <w:szCs w:val="32"/>
        </w:rPr>
        <w:t xml:space="preserve"> University</w:t>
      </w:r>
    </w:p>
    <w:p w:rsidR="0020513A" w:rsidRPr="00C52F46" w:rsidRDefault="0020513A" w:rsidP="0020513A">
      <w:pPr>
        <w:tabs>
          <w:tab w:val="left" w:pos="2410"/>
        </w:tabs>
        <w:jc w:val="both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Year</w:t>
      </w:r>
      <w:r w:rsidRPr="00C52F46">
        <w:rPr>
          <w:rFonts w:ascii="TH SarabunPSK" w:hAnsi="TH SarabunPSK" w:cs="TH SarabunPSK"/>
          <w:sz w:val="32"/>
          <w:szCs w:val="32"/>
        </w:rPr>
        <w:tab/>
      </w:r>
      <w:r w:rsidR="00270741">
        <w:rPr>
          <w:rFonts w:ascii="TH SarabunPSK" w:hAnsi="TH SarabunPSK" w:cs="TH SarabunPSK"/>
          <w:sz w:val="32"/>
          <w:szCs w:val="32"/>
        </w:rPr>
        <w:t>2018</w:t>
      </w:r>
    </w:p>
    <w:p w:rsidR="0009001A" w:rsidRDefault="0009001A" w:rsidP="0020513A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09001A" w:rsidRPr="0009001A" w:rsidRDefault="0009001A" w:rsidP="0009001A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92A30">
        <w:rPr>
          <w:rFonts w:ascii="TH SarabunPSK" w:hAnsi="TH SarabunPSK" w:cs="TH SarabunPSK"/>
          <w:b/>
          <w:bCs/>
          <w:sz w:val="36"/>
          <w:szCs w:val="36"/>
        </w:rPr>
        <w:t>ABSTRACT</w:t>
      </w:r>
    </w:p>
    <w:p w:rsidR="00636019" w:rsidRPr="00636019" w:rsidRDefault="00636019" w:rsidP="00636019">
      <w:pPr>
        <w:tabs>
          <w:tab w:val="left" w:pos="72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B84A12">
        <w:rPr>
          <w:rFonts w:ascii="TH SarabunPSK" w:hAnsi="TH SarabunPSK" w:cs="TH SarabunPSK"/>
          <w:sz w:val="32"/>
          <w:szCs w:val="32"/>
        </w:rPr>
        <w:t xml:space="preserve">The objective of this research was to study the </w:t>
      </w:r>
      <w:proofErr w:type="spellStart"/>
      <w:r w:rsidR="004033D0">
        <w:rPr>
          <w:rFonts w:ascii="TH SarabunPSK" w:hAnsi="TH SarabunPSK" w:cs="TH SarabunPSK"/>
          <w:sz w:val="32"/>
          <w:szCs w:val="32"/>
        </w:rPr>
        <w:t>t</w:t>
      </w:r>
      <w:r w:rsidR="00B84A12" w:rsidRPr="00B84A12">
        <w:rPr>
          <w:rFonts w:ascii="TH SarabunPSK" w:hAnsi="TH SarabunPSK" w:cs="TH SarabunPSK"/>
          <w:sz w:val="32"/>
          <w:szCs w:val="32"/>
        </w:rPr>
        <w:t>he</w:t>
      </w:r>
      <w:proofErr w:type="spellEnd"/>
      <w:r w:rsidR="00B84A12" w:rsidRPr="00B84A12">
        <w:rPr>
          <w:rFonts w:ascii="TH SarabunPSK" w:hAnsi="TH SarabunPSK" w:cs="TH SarabunPSK"/>
          <w:sz w:val="32"/>
          <w:szCs w:val="32"/>
        </w:rPr>
        <w:t xml:space="preserve"> use of fly ash </w:t>
      </w:r>
      <w:r w:rsidR="00B84A12">
        <w:rPr>
          <w:rFonts w:ascii="TH SarabunPSK" w:hAnsi="TH SarabunPSK" w:cs="TH SarabunPSK"/>
          <w:sz w:val="32"/>
          <w:szCs w:val="32"/>
        </w:rPr>
        <w:t xml:space="preserve">and </w:t>
      </w:r>
      <w:r w:rsidR="00B84A12" w:rsidRPr="00B84A12">
        <w:rPr>
          <w:rFonts w:ascii="TH SarabunPSK" w:hAnsi="TH SarabunPSK" w:cs="TH SarabunPSK"/>
          <w:sz w:val="32"/>
          <w:szCs w:val="32"/>
        </w:rPr>
        <w:t>bagasse</w:t>
      </w:r>
      <w:r w:rsidR="00B84A12">
        <w:rPr>
          <w:rFonts w:ascii="TH SarabunPSK" w:hAnsi="TH SarabunPSK" w:cs="TH SarabunPSK"/>
          <w:sz w:val="32"/>
          <w:szCs w:val="32"/>
        </w:rPr>
        <w:t xml:space="preserve"> </w:t>
      </w:r>
      <w:r w:rsidR="00B84A12" w:rsidRPr="00B84A12">
        <w:rPr>
          <w:rFonts w:ascii="TH SarabunPSK" w:hAnsi="TH SarabunPSK" w:cs="TH SarabunPSK"/>
          <w:sz w:val="32"/>
          <w:szCs w:val="32"/>
        </w:rPr>
        <w:t xml:space="preserve">in </w:t>
      </w:r>
      <w:r w:rsidR="007323E0">
        <w:rPr>
          <w:rFonts w:ascii="TH SarabunPSK" w:hAnsi="TH SarabunPSK" w:cs="TH SarabunPSK"/>
          <w:sz w:val="32"/>
          <w:szCs w:val="32"/>
        </w:rPr>
        <w:t>i</w:t>
      </w:r>
      <w:r w:rsidR="00B84A12">
        <w:rPr>
          <w:rFonts w:ascii="TH SarabunPSK" w:hAnsi="TH SarabunPSK" w:cs="TH SarabunPSK"/>
          <w:sz w:val="32"/>
          <w:szCs w:val="32"/>
        </w:rPr>
        <w:t>nterlocking</w:t>
      </w:r>
      <w:r w:rsidR="00B84A12" w:rsidRPr="00B84A12">
        <w:rPr>
          <w:rFonts w:ascii="TH SarabunPSK" w:hAnsi="TH SarabunPSK" w:cs="TH SarabunPSK"/>
          <w:sz w:val="32"/>
          <w:szCs w:val="32"/>
        </w:rPr>
        <w:t xml:space="preserve"> block </w:t>
      </w:r>
      <w:r w:rsidR="00BB3974" w:rsidRPr="00BB3974">
        <w:rPr>
          <w:rFonts w:ascii="TH SarabunPSK" w:hAnsi="TH SarabunPSK" w:cs="TH SarabunPSK"/>
          <w:sz w:val="32"/>
          <w:szCs w:val="32"/>
        </w:rPr>
        <w:t xml:space="preserve">by replacing the cement with fly ash, </w:t>
      </w:r>
      <w:r w:rsidR="004033D0">
        <w:rPr>
          <w:rFonts w:ascii="TH SarabunPSK" w:hAnsi="TH SarabunPSK" w:cs="TH SarabunPSK"/>
          <w:sz w:val="32"/>
          <w:szCs w:val="32"/>
        </w:rPr>
        <w:t xml:space="preserve">as </w:t>
      </w:r>
      <w:r w:rsidR="00BB3974" w:rsidRPr="00BB3974">
        <w:rPr>
          <w:rFonts w:ascii="TH SarabunPSK" w:hAnsi="TH SarabunPSK" w:cs="TH SarabunPSK"/>
          <w:sz w:val="32"/>
          <w:szCs w:val="32"/>
        </w:rPr>
        <w:t>10, 20, 30 and 40 percent by weight</w:t>
      </w:r>
      <w:r w:rsidRPr="00BB39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3974" w:rsidRPr="00BB3974">
        <w:rPr>
          <w:rFonts w:ascii="TH SarabunPSK" w:hAnsi="TH SarabunPSK" w:cs="TH SarabunPSK"/>
          <w:sz w:val="32"/>
          <w:szCs w:val="32"/>
        </w:rPr>
        <w:t xml:space="preserve">and replacing the soil with bagasse </w:t>
      </w:r>
      <w:r w:rsidR="004033D0">
        <w:rPr>
          <w:rFonts w:ascii="TH SarabunPSK" w:hAnsi="TH SarabunPSK" w:cs="TH SarabunPSK"/>
          <w:sz w:val="32"/>
          <w:szCs w:val="32"/>
        </w:rPr>
        <w:t xml:space="preserve">as </w:t>
      </w:r>
      <w:r w:rsidR="00BB3974" w:rsidRPr="00BB3974">
        <w:rPr>
          <w:rFonts w:ascii="TH SarabunPSK" w:hAnsi="TH SarabunPSK" w:cs="TH SarabunPSK"/>
          <w:sz w:val="32"/>
          <w:szCs w:val="32"/>
        </w:rPr>
        <w:t>0.5, 10, 15 and 20 percent by volume</w:t>
      </w:r>
      <w:r w:rsidRPr="00BB3974">
        <w:rPr>
          <w:rFonts w:ascii="TH SarabunPSK" w:hAnsi="TH SarabunPSK" w:cs="TH SarabunPSK"/>
          <w:sz w:val="32"/>
          <w:szCs w:val="32"/>
          <w:cs/>
        </w:rPr>
        <w:t>.</w:t>
      </w:r>
      <w:r w:rsidRPr="00636019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="004033D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4033D0">
        <w:rPr>
          <w:rFonts w:ascii="TH SarabunPSK" w:hAnsi="TH SarabunPSK" w:cs="TH SarabunPSK"/>
          <w:sz w:val="32"/>
          <w:szCs w:val="32"/>
        </w:rPr>
        <w:t>C</w:t>
      </w:r>
      <w:r w:rsidR="00BB3974" w:rsidRPr="00BB3974">
        <w:rPr>
          <w:rFonts w:ascii="TH SarabunPSK" w:hAnsi="TH SarabunPSK" w:cs="TH SarabunPSK"/>
          <w:sz w:val="32"/>
          <w:szCs w:val="32"/>
        </w:rPr>
        <w:t>ompressive strength,</w:t>
      </w:r>
      <w:r w:rsidR="004033D0">
        <w:rPr>
          <w:rFonts w:ascii="TH SarabunPSK" w:hAnsi="TH SarabunPSK" w:cs="TH SarabunPSK"/>
          <w:sz w:val="32"/>
          <w:szCs w:val="32"/>
        </w:rPr>
        <w:t xml:space="preserve"> density and water absorption.</w:t>
      </w:r>
      <w:proofErr w:type="gramEnd"/>
      <w:r w:rsidR="004033D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4033D0">
        <w:rPr>
          <w:rFonts w:ascii="TH SarabunPSK" w:hAnsi="TH SarabunPSK" w:cs="TH SarabunPSK"/>
          <w:sz w:val="32"/>
          <w:szCs w:val="32"/>
        </w:rPr>
        <w:t>a</w:t>
      </w:r>
      <w:r w:rsidR="00BB3974" w:rsidRPr="00BB3974">
        <w:rPr>
          <w:rFonts w:ascii="TH SarabunPSK" w:hAnsi="TH SarabunPSK" w:cs="TH SarabunPSK"/>
          <w:sz w:val="32"/>
          <w:szCs w:val="32"/>
        </w:rPr>
        <w:t>nd</w:t>
      </w:r>
      <w:proofErr w:type="gramEnd"/>
      <w:r w:rsidR="00BB3974" w:rsidRPr="00BB3974">
        <w:rPr>
          <w:rFonts w:ascii="TH SarabunPSK" w:hAnsi="TH SarabunPSK" w:cs="TH SarabunPSK"/>
          <w:sz w:val="32"/>
          <w:szCs w:val="32"/>
        </w:rPr>
        <w:t xml:space="preserve"> thermal conductivity at 7 and 28 days</w:t>
      </w:r>
      <w:r w:rsidR="004033D0" w:rsidRPr="00512CD6">
        <w:rPr>
          <w:rFonts w:ascii="TH SarabunPSK" w:hAnsi="TH SarabunPSK" w:cs="TH SarabunPSK"/>
          <w:sz w:val="32"/>
          <w:szCs w:val="32"/>
        </w:rPr>
        <w:t xml:space="preserve"> were tested.</w:t>
      </w:r>
    </w:p>
    <w:p w:rsidR="0026343B" w:rsidRPr="00947400" w:rsidRDefault="00636019" w:rsidP="0026343B">
      <w:pPr>
        <w:jc w:val="thaiDistribute"/>
        <w:rPr>
          <w:rFonts w:ascii="TH SarabunPSK" w:eastAsia="Calibri" w:hAnsi="TH SarabunPSK" w:cs="TH SarabunPSK"/>
          <w:b/>
          <w:bCs/>
          <w:color w:val="7030A0"/>
          <w:sz w:val="32"/>
          <w:szCs w:val="32"/>
        </w:rPr>
      </w:pPr>
      <w:r w:rsidRPr="00636019">
        <w:rPr>
          <w:rFonts w:ascii="TH SarabunPSK" w:hAnsi="TH SarabunPSK" w:cs="TH SarabunPSK"/>
          <w:color w:val="FF0000"/>
          <w:sz w:val="32"/>
          <w:szCs w:val="32"/>
        </w:rPr>
        <w:tab/>
      </w:r>
      <w:r w:rsidR="00BB3974" w:rsidRPr="00BB3974">
        <w:rPr>
          <w:rFonts w:ascii="TH SarabunPSK" w:hAnsi="TH SarabunPSK" w:cs="TH SarabunPSK"/>
          <w:sz w:val="32"/>
          <w:szCs w:val="32"/>
        </w:rPr>
        <w:t xml:space="preserve">The study indicated that </w:t>
      </w:r>
      <w:r w:rsidR="0026343B" w:rsidRPr="00BB3974">
        <w:rPr>
          <w:rFonts w:ascii="TH SarabunPSK" w:hAnsi="TH SarabunPSK" w:cs="TH SarabunPSK"/>
          <w:sz w:val="32"/>
          <w:szCs w:val="32"/>
        </w:rPr>
        <w:t>using</w:t>
      </w:r>
      <w:r w:rsidR="00BB3974" w:rsidRPr="00BB3974">
        <w:rPr>
          <w:rFonts w:ascii="TH SarabunPSK" w:hAnsi="TH SarabunPSK" w:cs="TH SarabunPSK"/>
          <w:sz w:val="32"/>
          <w:szCs w:val="32"/>
        </w:rPr>
        <w:t xml:space="preserve"> fly ash instead of cement </w:t>
      </w:r>
      <w:r w:rsidR="0066275A">
        <w:rPr>
          <w:rFonts w:ascii="TH SarabunPSK" w:hAnsi="TH SarabunPSK" w:cs="TH SarabunPSK"/>
          <w:sz w:val="32"/>
          <w:szCs w:val="32"/>
        </w:rPr>
        <w:t>was</w:t>
      </w:r>
      <w:r w:rsidR="00BB3974" w:rsidRPr="00BB3974">
        <w:rPr>
          <w:rFonts w:ascii="TH SarabunPSK" w:hAnsi="TH SarabunPSK" w:cs="TH SarabunPSK"/>
          <w:sz w:val="32"/>
          <w:szCs w:val="32"/>
        </w:rPr>
        <w:t xml:space="preserve"> h</w:t>
      </w:r>
      <w:r w:rsidR="00006A3E">
        <w:rPr>
          <w:rFonts w:ascii="TH SarabunPSK" w:hAnsi="TH SarabunPSK" w:cs="TH SarabunPSK"/>
          <w:sz w:val="32"/>
          <w:szCs w:val="32"/>
        </w:rPr>
        <w:t xml:space="preserve">igher compressive strength. </w:t>
      </w:r>
      <w:proofErr w:type="gramStart"/>
      <w:r w:rsidR="00006A3E">
        <w:rPr>
          <w:rFonts w:ascii="TH SarabunPSK" w:hAnsi="TH SarabunPSK" w:cs="TH SarabunPSK"/>
          <w:sz w:val="32"/>
          <w:szCs w:val="32"/>
        </w:rPr>
        <w:t>where</w:t>
      </w:r>
      <w:proofErr w:type="gramEnd"/>
      <w:r w:rsidR="00BB3974" w:rsidRPr="00BB3974">
        <w:rPr>
          <w:rFonts w:ascii="TH SarabunPSK" w:hAnsi="TH SarabunPSK" w:cs="TH SarabunPSK"/>
          <w:sz w:val="32"/>
          <w:szCs w:val="32"/>
        </w:rPr>
        <w:t xml:space="preserve"> replacing </w:t>
      </w:r>
      <w:r w:rsidR="00BB3974">
        <w:rPr>
          <w:rFonts w:ascii="TH SarabunPSK" w:hAnsi="TH SarabunPSK" w:cs="TH SarabunPSK"/>
          <w:sz w:val="32"/>
          <w:szCs w:val="32"/>
        </w:rPr>
        <w:t>soil</w:t>
      </w:r>
      <w:r w:rsidR="00BB3974" w:rsidRPr="00BB3974">
        <w:rPr>
          <w:rFonts w:ascii="TH SarabunPSK" w:hAnsi="TH SarabunPSK" w:cs="TH SarabunPSK"/>
          <w:sz w:val="32"/>
          <w:szCs w:val="32"/>
        </w:rPr>
        <w:t xml:space="preserve"> with bagasse, the compressive strength</w:t>
      </w:r>
      <w:r w:rsidR="0066275A">
        <w:rPr>
          <w:rFonts w:ascii="TH SarabunPSK" w:hAnsi="TH SarabunPSK" w:cs="TH SarabunPSK"/>
          <w:sz w:val="32"/>
          <w:szCs w:val="32"/>
        </w:rPr>
        <w:t xml:space="preserve"> was</w:t>
      </w:r>
      <w:r w:rsidR="00BB3974" w:rsidRPr="00BB3974">
        <w:rPr>
          <w:rFonts w:ascii="TH SarabunPSK" w:hAnsi="TH SarabunPSK" w:cs="TH SarabunPSK"/>
          <w:sz w:val="32"/>
          <w:szCs w:val="32"/>
        </w:rPr>
        <w:t xml:space="preserve"> decreased.</w:t>
      </w:r>
      <w:r w:rsidR="00BB3974" w:rsidRPr="00BB3974">
        <w:t xml:space="preserve"> </w:t>
      </w:r>
      <w:r w:rsidR="00BB3974" w:rsidRPr="00BB3974">
        <w:rPr>
          <w:rFonts w:ascii="TH SarabunPSK" w:hAnsi="TH SarabunPSK" w:cs="TH SarabunPSK"/>
          <w:sz w:val="32"/>
          <w:szCs w:val="32"/>
        </w:rPr>
        <w:t xml:space="preserve">While using fly ash and bagasse in </w:t>
      </w:r>
      <w:r w:rsidR="0066275A">
        <w:rPr>
          <w:rFonts w:ascii="TH SarabunPSK" w:hAnsi="TH SarabunPSK" w:cs="TH SarabunPSK"/>
          <w:sz w:val="32"/>
          <w:szCs w:val="32"/>
        </w:rPr>
        <w:t>interlocking block</w:t>
      </w:r>
      <w:r w:rsidR="00BB3974" w:rsidRPr="00BB3974">
        <w:rPr>
          <w:rFonts w:ascii="TH SarabunPSK" w:hAnsi="TH SarabunPSK" w:cs="TH SarabunPSK"/>
          <w:sz w:val="32"/>
          <w:szCs w:val="32"/>
        </w:rPr>
        <w:t>, the density</w:t>
      </w:r>
      <w:r w:rsidR="0066275A">
        <w:rPr>
          <w:rFonts w:ascii="TH SarabunPSK" w:hAnsi="TH SarabunPSK" w:cs="TH SarabunPSK"/>
          <w:sz w:val="32"/>
          <w:szCs w:val="32"/>
        </w:rPr>
        <w:t xml:space="preserve"> and</w:t>
      </w:r>
      <w:r w:rsidR="00BB3974" w:rsidRPr="00BB3974">
        <w:rPr>
          <w:rFonts w:ascii="TH SarabunPSK" w:hAnsi="TH SarabunPSK" w:cs="TH SarabunPSK"/>
          <w:sz w:val="32"/>
          <w:szCs w:val="32"/>
        </w:rPr>
        <w:t xml:space="preserve"> </w:t>
      </w:r>
      <w:r w:rsidR="0066275A">
        <w:rPr>
          <w:rFonts w:ascii="TH SarabunPSK" w:hAnsi="TH SarabunPSK" w:cs="TH SarabunPSK"/>
          <w:sz w:val="32"/>
          <w:szCs w:val="32"/>
        </w:rPr>
        <w:t xml:space="preserve">thermal conductivity were decreased but </w:t>
      </w:r>
      <w:r w:rsidR="0066275A" w:rsidRPr="0066275A">
        <w:rPr>
          <w:rFonts w:ascii="TH SarabunPSK" w:hAnsi="TH SarabunPSK" w:cs="TH SarabunPSK"/>
          <w:sz w:val="32"/>
          <w:szCs w:val="32"/>
        </w:rPr>
        <w:t xml:space="preserve">water absorption </w:t>
      </w:r>
      <w:r w:rsidR="0066275A">
        <w:rPr>
          <w:rFonts w:ascii="TH SarabunPSK" w:hAnsi="TH SarabunPSK" w:cs="TH SarabunPSK"/>
          <w:sz w:val="32"/>
          <w:szCs w:val="32"/>
        </w:rPr>
        <w:t xml:space="preserve">was </w:t>
      </w:r>
      <w:r w:rsidR="00006A3E">
        <w:rPr>
          <w:rFonts w:ascii="TH SarabunPSK" w:hAnsi="TH SarabunPSK" w:cs="TH SarabunPSK"/>
          <w:sz w:val="32"/>
          <w:szCs w:val="32"/>
        </w:rPr>
        <w:t>i</w:t>
      </w:r>
      <w:r w:rsidR="0066275A" w:rsidRPr="0066275A">
        <w:rPr>
          <w:rFonts w:ascii="TH SarabunPSK" w:hAnsi="TH SarabunPSK" w:cs="TH SarabunPSK"/>
          <w:sz w:val="32"/>
          <w:szCs w:val="32"/>
        </w:rPr>
        <w:t>ncrease</w:t>
      </w:r>
      <w:r w:rsidR="00006A3E">
        <w:rPr>
          <w:rFonts w:ascii="TH SarabunPSK" w:hAnsi="TH SarabunPSK" w:cs="TH SarabunPSK"/>
          <w:sz w:val="32"/>
          <w:szCs w:val="32"/>
        </w:rPr>
        <w:t>d</w:t>
      </w:r>
      <w:r w:rsidR="0066275A" w:rsidRPr="0066275A">
        <w:rPr>
          <w:rFonts w:ascii="TH SarabunPSK" w:hAnsi="TH SarabunPSK" w:cs="TH SarabunPSK"/>
          <w:sz w:val="32"/>
          <w:szCs w:val="32"/>
        </w:rPr>
        <w:t>.</w:t>
      </w:r>
      <w:r w:rsidR="0066275A">
        <w:rPr>
          <w:rFonts w:ascii="TH SarabunPSK" w:eastAsia="CordiaUPC" w:hAnsi="TH SarabunPSK" w:cs="TH SarabunPSK"/>
          <w:b/>
          <w:bCs/>
          <w:sz w:val="32"/>
          <w:szCs w:val="32"/>
        </w:rPr>
        <w:t xml:space="preserve"> </w:t>
      </w:r>
      <w:r w:rsidR="00006A3E">
        <w:rPr>
          <w:rFonts w:ascii="TH SarabunPSK" w:eastAsia="CordiaUPC" w:hAnsi="TH SarabunPSK" w:cs="TH SarabunPSK"/>
          <w:sz w:val="32"/>
          <w:szCs w:val="32"/>
        </w:rPr>
        <w:t xml:space="preserve"> C</w:t>
      </w:r>
      <w:r w:rsidR="0066275A" w:rsidRPr="0066275A">
        <w:rPr>
          <w:rFonts w:ascii="TH SarabunPSK" w:eastAsia="CordiaUPC" w:hAnsi="TH SarabunPSK" w:cs="TH SarabunPSK"/>
          <w:sz w:val="32"/>
          <w:szCs w:val="32"/>
        </w:rPr>
        <w:t xml:space="preserve">onsidering the effect of </w:t>
      </w:r>
      <w:r w:rsidR="00006A3E">
        <w:rPr>
          <w:rFonts w:ascii="TH SarabunPSK" w:eastAsia="CordiaUPC" w:hAnsi="TH SarabunPSK" w:cs="TH SarabunPSK"/>
          <w:sz w:val="32"/>
          <w:szCs w:val="32"/>
        </w:rPr>
        <w:t xml:space="preserve">percent replacing by weight of </w:t>
      </w:r>
      <w:r w:rsidR="0066275A" w:rsidRPr="0066275A">
        <w:rPr>
          <w:rFonts w:ascii="TH SarabunPSK" w:eastAsia="CordiaUPC" w:hAnsi="TH SarabunPSK" w:cs="TH SarabunPSK"/>
          <w:sz w:val="32"/>
          <w:szCs w:val="32"/>
        </w:rPr>
        <w:t>fly ash on compressive strength compres</w:t>
      </w:r>
      <w:r w:rsidR="00006A3E">
        <w:rPr>
          <w:rFonts w:ascii="TH SarabunPSK" w:eastAsia="CordiaUPC" w:hAnsi="TH SarabunPSK" w:cs="TH SarabunPSK"/>
          <w:sz w:val="32"/>
          <w:szCs w:val="32"/>
        </w:rPr>
        <w:t>sive strength at 10, 20, and 30</w:t>
      </w:r>
      <w:r w:rsidR="0066275A">
        <w:rPr>
          <w:rFonts w:ascii="TH SarabunPSK" w:eastAsia="CordiaUPC" w:hAnsi="TH SarabunPSK" w:cs="TH SarabunPSK"/>
          <w:sz w:val="32"/>
          <w:szCs w:val="32"/>
        </w:rPr>
        <w:t xml:space="preserve"> were higher than </w:t>
      </w:r>
      <w:r w:rsidR="0066275A">
        <w:rPr>
          <w:rFonts w:ascii="TH SarabunPSK" w:hAnsi="TH SarabunPSK" w:cs="TH SarabunPSK"/>
          <w:sz w:val="32"/>
          <w:szCs w:val="32"/>
        </w:rPr>
        <w:t>interlocking block</w:t>
      </w:r>
      <w:r w:rsidR="0066275A">
        <w:rPr>
          <w:rFonts w:ascii="TH SarabunPSK" w:eastAsia="CordiaUPC" w:hAnsi="TH SarabunPSK" w:cs="TH SarabunPSK"/>
          <w:sz w:val="32"/>
          <w:szCs w:val="32"/>
        </w:rPr>
        <w:t xml:space="preserve"> </w:t>
      </w:r>
      <w:r w:rsidR="0026343B">
        <w:rPr>
          <w:rFonts w:ascii="TH SarabunPSK" w:eastAsia="CordiaUPC" w:hAnsi="TH SarabunPSK" w:cs="TH SarabunPSK"/>
          <w:sz w:val="32"/>
          <w:szCs w:val="32"/>
        </w:rPr>
        <w:t>control,</w:t>
      </w:r>
      <w:r w:rsidR="0066275A">
        <w:rPr>
          <w:rFonts w:ascii="TH SarabunPSK" w:eastAsia="CordiaUPC" w:hAnsi="TH SarabunPSK" w:cs="TH SarabunPSK"/>
          <w:sz w:val="32"/>
          <w:szCs w:val="32"/>
        </w:rPr>
        <w:t xml:space="preserve"> e</w:t>
      </w:r>
      <w:r w:rsidR="00217120">
        <w:rPr>
          <w:rFonts w:ascii="TH SarabunPSK" w:eastAsia="CordiaUPC" w:hAnsi="TH SarabunPSK" w:cs="TH SarabunPSK"/>
          <w:sz w:val="32"/>
          <w:szCs w:val="32"/>
        </w:rPr>
        <w:t>xcept for 40 percent by weight</w:t>
      </w:r>
      <w:r w:rsidR="0066275A" w:rsidRPr="0066275A">
        <w:rPr>
          <w:rFonts w:ascii="TH SarabunPSK" w:eastAsia="CordiaUPC" w:hAnsi="TH SarabunPSK" w:cs="TH SarabunPSK"/>
          <w:sz w:val="32"/>
          <w:szCs w:val="32"/>
        </w:rPr>
        <w:t xml:space="preserve"> </w:t>
      </w:r>
      <w:r w:rsidR="0066275A">
        <w:rPr>
          <w:rFonts w:ascii="TH SarabunPSK" w:eastAsia="CordiaUPC" w:hAnsi="TH SarabunPSK" w:cs="TH SarabunPSK"/>
          <w:sz w:val="32"/>
          <w:szCs w:val="32"/>
        </w:rPr>
        <w:t>that</w:t>
      </w:r>
      <w:r w:rsidR="0066275A" w:rsidRPr="0066275A">
        <w:rPr>
          <w:rFonts w:ascii="TH SarabunPSK" w:eastAsia="CordiaUPC" w:hAnsi="TH SarabunPSK" w:cs="TH SarabunPSK"/>
          <w:sz w:val="32"/>
          <w:szCs w:val="32"/>
        </w:rPr>
        <w:t xml:space="preserve"> </w:t>
      </w:r>
      <w:r w:rsidR="0026343B">
        <w:rPr>
          <w:rFonts w:ascii="TH SarabunPSK" w:eastAsia="CordiaUPC" w:hAnsi="TH SarabunPSK" w:cs="TH SarabunPSK"/>
          <w:sz w:val="32"/>
          <w:szCs w:val="32"/>
        </w:rPr>
        <w:t>lower. The optimum</w:t>
      </w:r>
      <w:r w:rsidR="0026343B" w:rsidRPr="0026343B">
        <w:rPr>
          <w:rFonts w:ascii="TH SarabunPSK" w:eastAsia="CordiaUPC" w:hAnsi="TH SarabunPSK" w:cs="TH SarabunPSK"/>
          <w:sz w:val="32"/>
          <w:szCs w:val="32"/>
        </w:rPr>
        <w:t xml:space="preserve"> volume of fly ash and bagasse replacement </w:t>
      </w:r>
      <w:r w:rsidR="0026343B">
        <w:rPr>
          <w:rFonts w:ascii="TH SarabunPSK" w:eastAsia="CordiaUPC" w:hAnsi="TH SarabunPSK" w:cs="TH SarabunPSK"/>
          <w:sz w:val="32"/>
          <w:szCs w:val="32"/>
        </w:rPr>
        <w:t>f</w:t>
      </w:r>
      <w:r w:rsidR="0026343B" w:rsidRPr="0026343B">
        <w:rPr>
          <w:rFonts w:ascii="TH SarabunPSK" w:eastAsia="CordiaUPC" w:hAnsi="TH SarabunPSK" w:cs="TH SarabunPSK"/>
          <w:sz w:val="32"/>
          <w:szCs w:val="32"/>
        </w:rPr>
        <w:t xml:space="preserve">or the production of </w:t>
      </w:r>
      <w:r w:rsidR="0026343B">
        <w:rPr>
          <w:rFonts w:ascii="TH SarabunPSK" w:eastAsia="CordiaUPC" w:hAnsi="TH SarabunPSK" w:cs="TH SarabunPSK"/>
          <w:sz w:val="32"/>
          <w:szCs w:val="32"/>
        </w:rPr>
        <w:t xml:space="preserve">interlocking block in this research is </w:t>
      </w:r>
      <w:r w:rsidR="00217120">
        <w:rPr>
          <w:rFonts w:ascii="TH SarabunPSK" w:eastAsia="CordiaUPC" w:hAnsi="TH SarabunPSK" w:cs="TH SarabunPSK"/>
          <w:sz w:val="32"/>
          <w:szCs w:val="32"/>
        </w:rPr>
        <w:t>fly ash 20 percent</w:t>
      </w:r>
      <w:r w:rsidR="0026343B" w:rsidRPr="0026343B">
        <w:rPr>
          <w:rFonts w:ascii="TH SarabunPSK" w:eastAsia="CordiaUPC" w:hAnsi="TH SarabunPSK" w:cs="TH SarabunPSK"/>
          <w:sz w:val="32"/>
          <w:szCs w:val="32"/>
        </w:rPr>
        <w:t xml:space="preserve"> by weight </w:t>
      </w:r>
      <w:r w:rsidR="00217120">
        <w:rPr>
          <w:rFonts w:ascii="TH SarabunPSK" w:eastAsia="CordiaUPC" w:hAnsi="TH SarabunPSK" w:cs="TH SarabunPSK"/>
          <w:sz w:val="32"/>
          <w:szCs w:val="32"/>
        </w:rPr>
        <w:t>and bagasse 10 percent</w:t>
      </w:r>
      <w:r w:rsidR="0026343B">
        <w:rPr>
          <w:rFonts w:ascii="TH SarabunPSK" w:eastAsia="CordiaUPC" w:hAnsi="TH SarabunPSK" w:cs="TH SarabunPSK"/>
          <w:sz w:val="32"/>
          <w:szCs w:val="32"/>
        </w:rPr>
        <w:t xml:space="preserve"> by volume</w:t>
      </w:r>
      <w:r w:rsidR="0066275A" w:rsidRPr="0066275A">
        <w:rPr>
          <w:rFonts w:ascii="TH SarabunPSK" w:eastAsia="CordiaUPC" w:hAnsi="TH SarabunPSK" w:cs="TH SarabunPSK"/>
          <w:sz w:val="32"/>
          <w:szCs w:val="32"/>
        </w:rPr>
        <w:t xml:space="preserve"> </w:t>
      </w:r>
      <w:r w:rsidR="0026343B">
        <w:rPr>
          <w:rFonts w:ascii="TH SarabunPSK" w:eastAsia="CordiaUPC" w:hAnsi="TH SarabunPSK" w:cs="TH SarabunPSK"/>
          <w:sz w:val="32"/>
          <w:szCs w:val="32"/>
        </w:rPr>
        <w:t>that</w:t>
      </w:r>
      <w:r w:rsidR="0026343B" w:rsidRPr="0026343B">
        <w:rPr>
          <w:rFonts w:ascii="TH SarabunPSK" w:eastAsia="CordiaUPC" w:hAnsi="TH SarabunPSK" w:cs="TH SarabunPSK"/>
          <w:sz w:val="32"/>
          <w:szCs w:val="32"/>
        </w:rPr>
        <w:t xml:space="preserve"> highest compressive strength at age </w:t>
      </w:r>
      <w:r w:rsidR="00217120">
        <w:rPr>
          <w:rFonts w:ascii="TH SarabunPSK" w:eastAsia="CordiaUPC" w:hAnsi="TH SarabunPSK" w:cs="TH SarabunPSK"/>
          <w:sz w:val="32"/>
          <w:szCs w:val="32"/>
        </w:rPr>
        <w:t xml:space="preserve">of </w:t>
      </w:r>
      <w:r w:rsidR="0026343B" w:rsidRPr="0026343B">
        <w:rPr>
          <w:rFonts w:ascii="TH SarabunPSK" w:eastAsia="CordiaUPC" w:hAnsi="TH SarabunPSK" w:cs="TH SarabunPSK"/>
          <w:sz w:val="32"/>
          <w:szCs w:val="32"/>
        </w:rPr>
        <w:t xml:space="preserve">28 days was 336 </w:t>
      </w:r>
      <w:proofErr w:type="spellStart"/>
      <w:r w:rsidR="0026343B" w:rsidRPr="0026343B">
        <w:rPr>
          <w:rFonts w:ascii="TH SarabunPSK" w:eastAsia="CordiaUPC" w:hAnsi="TH SarabunPSK" w:cs="TH SarabunPSK"/>
          <w:sz w:val="32"/>
          <w:szCs w:val="32"/>
        </w:rPr>
        <w:t>k</w:t>
      </w:r>
      <w:r w:rsidR="0026343B">
        <w:rPr>
          <w:rFonts w:ascii="TH SarabunPSK" w:eastAsia="CordiaUPC" w:hAnsi="TH SarabunPSK" w:cs="TH SarabunPSK"/>
          <w:sz w:val="32"/>
          <w:szCs w:val="32"/>
        </w:rPr>
        <w:t>sc</w:t>
      </w:r>
      <w:proofErr w:type="spellEnd"/>
      <w:r w:rsidR="00217120">
        <w:rPr>
          <w:rFonts w:ascii="TH SarabunPSK" w:eastAsia="CordiaUPC" w:hAnsi="TH SarabunPSK" w:cs="TH SarabunPSK"/>
          <w:sz w:val="32"/>
          <w:szCs w:val="32"/>
        </w:rPr>
        <w:t>.</w:t>
      </w:r>
      <w:r w:rsidR="0026343B" w:rsidRPr="0026343B">
        <w:rPr>
          <w:rFonts w:ascii="TH SarabunPSK" w:eastAsia="CordiaUPC" w:hAnsi="TH SarabunPSK" w:cs="TH SarabunPSK"/>
          <w:sz w:val="32"/>
          <w:szCs w:val="32"/>
        </w:rPr>
        <w:t xml:space="preserve"> </w:t>
      </w:r>
      <w:r w:rsidR="0026343B" w:rsidRPr="003A1392">
        <w:rPr>
          <w:rFonts w:ascii="TH SarabunPSK" w:eastAsia="Calibri" w:hAnsi="TH SarabunPSK" w:cs="TH SarabunPSK"/>
          <w:sz w:val="32"/>
          <w:szCs w:val="32"/>
        </w:rPr>
        <w:t>When the values were compared with the community product standard 602/2547, these interlocking blocks were classified as load bearing type.</w:t>
      </w:r>
      <w:r w:rsidR="0026343B" w:rsidRPr="00947400">
        <w:rPr>
          <w:rFonts w:ascii="TH SarabunPSK" w:eastAsia="Calibri" w:hAnsi="TH SarabunPSK" w:cs="TH SarabunPSK"/>
          <w:b/>
          <w:bCs/>
          <w:color w:val="7030A0"/>
          <w:sz w:val="32"/>
          <w:szCs w:val="32"/>
        </w:rPr>
        <w:t xml:space="preserve"> </w:t>
      </w:r>
    </w:p>
    <w:p w:rsidR="00BB3974" w:rsidRPr="0066275A" w:rsidRDefault="00BB3974" w:rsidP="00BB3974">
      <w:pPr>
        <w:autoSpaceDE w:val="0"/>
        <w:autoSpaceDN w:val="0"/>
        <w:adjustRightInd w:val="0"/>
        <w:rPr>
          <w:rFonts w:ascii="TH SarabunPSK" w:eastAsia="CordiaUPC" w:hAnsi="TH SarabunPSK" w:cs="TH SarabunPSK"/>
          <w:sz w:val="32"/>
          <w:szCs w:val="32"/>
        </w:rPr>
      </w:pPr>
    </w:p>
    <w:p w:rsidR="00BB3974" w:rsidRDefault="00BB3974" w:rsidP="00BB3974">
      <w:pPr>
        <w:autoSpaceDE w:val="0"/>
        <w:autoSpaceDN w:val="0"/>
        <w:adjustRightInd w:val="0"/>
        <w:rPr>
          <w:rFonts w:ascii="TH SarabunPSK" w:eastAsia="CordiaUPC" w:hAnsi="TH SarabunPSK" w:cs="TH SarabunPSK"/>
          <w:b/>
          <w:bCs/>
          <w:color w:val="FF0000"/>
          <w:sz w:val="32"/>
          <w:szCs w:val="32"/>
        </w:rPr>
      </w:pPr>
    </w:p>
    <w:p w:rsidR="00657954" w:rsidRPr="00F22B3A" w:rsidRDefault="00636019" w:rsidP="00764C2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  <w:cs/>
        </w:rPr>
        <w:sectPr w:rsidR="00657954" w:rsidRPr="00F22B3A" w:rsidSect="00877092">
          <w:pgSz w:w="11907" w:h="16839" w:code="9"/>
          <w:pgMar w:top="2160" w:right="1440" w:bottom="1440" w:left="2160" w:header="708" w:footer="708" w:gutter="0"/>
          <w:pgNumType w:fmt="thaiLetters"/>
          <w:cols w:space="708"/>
          <w:docGrid w:linePitch="381"/>
        </w:sectPr>
      </w:pPr>
      <w:r w:rsidRPr="00F22B3A">
        <w:rPr>
          <w:rFonts w:ascii="TH SarabunPSK" w:eastAsia="CordiaUPC" w:hAnsi="TH SarabunPSK" w:cs="TH SarabunPSK"/>
          <w:b/>
          <w:bCs/>
          <w:sz w:val="32"/>
          <w:szCs w:val="32"/>
        </w:rPr>
        <w:t>Keywords</w:t>
      </w:r>
      <w:r w:rsidRPr="00F22B3A">
        <w:rPr>
          <w:rFonts w:ascii="TH SarabunPSK" w:eastAsia="CordiaUPC" w:hAnsi="TH SarabunPSK" w:cs="TH SarabunPSK"/>
          <w:b/>
          <w:bCs/>
          <w:sz w:val="32"/>
          <w:szCs w:val="32"/>
          <w:cs/>
        </w:rPr>
        <w:t>:</w:t>
      </w:r>
      <w:r w:rsidRPr="00F22B3A">
        <w:rPr>
          <w:rFonts w:ascii="TH SarabunPSK" w:eastAsia="CordiaUPC" w:hAnsi="TH SarabunPSK" w:cs="TH SarabunPSK"/>
          <w:sz w:val="32"/>
          <w:szCs w:val="32"/>
          <w:cs/>
        </w:rPr>
        <w:t xml:space="preserve"> </w:t>
      </w:r>
      <w:r w:rsidR="00764C21" w:rsidRPr="00F22B3A">
        <w:rPr>
          <w:rFonts w:ascii="TH SarabunPSK" w:hAnsi="TH SarabunPSK" w:cs="TH SarabunPSK"/>
          <w:sz w:val="32"/>
          <w:szCs w:val="32"/>
        </w:rPr>
        <w:t>Interlocking block, fly ash, bagasse, thermal conductivity</w:t>
      </w:r>
    </w:p>
    <w:p w:rsidR="00235536" w:rsidRPr="004E1FE3" w:rsidRDefault="00235536" w:rsidP="0023553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กิตติกรรมประกาศ</w:t>
      </w:r>
    </w:p>
    <w:p w:rsidR="00235536" w:rsidRPr="004E1FE3" w:rsidRDefault="00235536" w:rsidP="00235536">
      <w:pPr>
        <w:pStyle w:val="1"/>
        <w:spacing w:after="120"/>
        <w:jc w:val="center"/>
        <w:rPr>
          <w:rFonts w:ascii="TH SarabunPSK" w:hAnsi="TH SarabunPSK" w:cs="TH SarabunPSK"/>
          <w:b/>
          <w:bCs/>
        </w:rPr>
      </w:pPr>
    </w:p>
    <w:p w:rsidR="00DD5871" w:rsidRPr="00BA04DE" w:rsidRDefault="00A21493" w:rsidP="00DD5871">
      <w:pPr>
        <w:pStyle w:val="ac"/>
        <w:tabs>
          <w:tab w:val="left" w:pos="7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="00DD5871" w:rsidRPr="00BA04DE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งานวิจัยนี้ได้รับทุนสนับสนุนการวิจัยจาก</w:t>
      </w:r>
      <w:r w:rsidR="00DD5871" w:rsidRPr="00BA04DE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="00DD5871" w:rsidRPr="00BA04D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มหาวิทยาลัยราช</w:t>
      </w:r>
      <w:proofErr w:type="spellStart"/>
      <w:r w:rsidR="00DD5871" w:rsidRPr="00BA04DE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ภัฏ</w:t>
      </w:r>
      <w:proofErr w:type="spellEnd"/>
      <w:r w:rsidR="00DD5871" w:rsidRPr="00BA04D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มหาสารคาม</w:t>
      </w:r>
      <w:r w:rsidR="00DD5871" w:rsidRPr="00BA04DE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</w:t>
      </w:r>
      <w:r w:rsidR="00DD5871" w:rsidRPr="00BA04DE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งบประมาณแผ่นดิน ด้านการวิจัย</w:t>
      </w:r>
      <w:r w:rsidR="00DD5871" w:rsidRPr="00BA04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D5871" w:rsidRPr="00BA04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ปีงบประมาณ </w:t>
      </w:r>
      <w:r w:rsidRPr="00BA04DE">
        <w:rPr>
          <w:rFonts w:ascii="TH SarabunPSK" w:hAnsi="TH SarabunPSK" w:cs="TH SarabunPSK"/>
          <w:color w:val="000000" w:themeColor="text1"/>
          <w:sz w:val="32"/>
          <w:szCs w:val="32"/>
        </w:rPr>
        <w:t>2560</w:t>
      </w:r>
      <w:r w:rsidR="00ED17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D5871" w:rsidRPr="00BA04DE" w:rsidRDefault="00DD5871" w:rsidP="00DD5871">
      <w:pPr>
        <w:widowControl w:val="0"/>
        <w:tabs>
          <w:tab w:val="left" w:pos="7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04D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A04DE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ขอขอบคุณเจ้าหน้าห้องปฏิบัติการ คณะ</w:t>
      </w:r>
      <w:r w:rsidRPr="00BA04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วิศวกรรมศาสตร์</w:t>
      </w:r>
      <w:r w:rsidRPr="00BA04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มหาวิทยาลัยราช</w:t>
      </w:r>
      <w:proofErr w:type="spellStart"/>
      <w:r w:rsidRPr="00BA04DE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ภัฏ</w:t>
      </w:r>
      <w:proofErr w:type="spellEnd"/>
      <w:r w:rsidRPr="00BA04D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มหาสารคามทุกท่านที่ให้ความอนุเคราะห์ช่วยเหลือในทุกเรื่อง และเป็นกำลังใจ  จนทำให้</w:t>
      </w:r>
      <w:r w:rsidRPr="00BA04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งานวิจัยนี้</w:t>
      </w:r>
      <w:r w:rsidRPr="00BA04DE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ในครั้งนี้สำเร็จ  ผู้วิจัยขอขอบพระคุณไว้ ณ โอกาสนี้ด้วย</w:t>
      </w:r>
    </w:p>
    <w:p w:rsidR="00DD5871" w:rsidRDefault="00DD5871" w:rsidP="00DD5871">
      <w:pPr>
        <w:rPr>
          <w:rFonts w:ascii="TH SarabunPSK" w:hAnsi="TH SarabunPSK" w:cs="TH SarabunPSK"/>
          <w:sz w:val="32"/>
          <w:szCs w:val="32"/>
        </w:rPr>
      </w:pPr>
    </w:p>
    <w:p w:rsidR="00DD5871" w:rsidRPr="004E1FE3" w:rsidRDefault="00DD5871" w:rsidP="00DD5871">
      <w:pPr>
        <w:rPr>
          <w:rFonts w:ascii="TH SarabunPSK" w:hAnsi="TH SarabunPSK" w:cs="TH SarabunPSK"/>
          <w:sz w:val="32"/>
          <w:szCs w:val="32"/>
        </w:rPr>
      </w:pPr>
    </w:p>
    <w:p w:rsidR="00DD5871" w:rsidRPr="004E1FE3" w:rsidRDefault="00DD5871" w:rsidP="00DD5871">
      <w:pPr>
        <w:ind w:left="57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คณะผู้วิจัย</w:t>
      </w:r>
      <w:r w:rsidRPr="004E1FE3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:rsidR="00DD5871" w:rsidRPr="004E1FE3" w:rsidRDefault="00A21493" w:rsidP="00DD5871">
      <w:pPr>
        <w:ind w:left="576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256</w:t>
      </w:r>
      <w:r>
        <w:rPr>
          <w:rFonts w:ascii="TH SarabunPSK" w:hAnsi="TH SarabunPSK" w:cs="TH SarabunPSK"/>
          <w:sz w:val="32"/>
          <w:szCs w:val="32"/>
        </w:rPr>
        <w:t>1</w:t>
      </w:r>
    </w:p>
    <w:p w:rsidR="00043AC5" w:rsidRPr="0010307D" w:rsidRDefault="00043AC5">
      <w:pPr>
        <w:rPr>
          <w:rFonts w:ascii="TH SarabunPSK" w:hAnsi="TH SarabunPSK" w:cs="TH SarabunPSK"/>
          <w:sz w:val="32"/>
          <w:szCs w:val="32"/>
        </w:rPr>
      </w:pPr>
    </w:p>
    <w:p w:rsidR="00657954" w:rsidRDefault="00657954" w:rsidP="00235536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657954" w:rsidSect="00877092">
          <w:pgSz w:w="11907" w:h="16839" w:code="9"/>
          <w:pgMar w:top="2160" w:right="1440" w:bottom="1440" w:left="2160" w:header="708" w:footer="708" w:gutter="0"/>
          <w:pgNumType w:fmt="thaiLetters"/>
          <w:cols w:space="708"/>
          <w:docGrid w:linePitch="381"/>
        </w:sectPr>
      </w:pPr>
    </w:p>
    <w:p w:rsidR="0020513A" w:rsidRPr="004E1FE3" w:rsidRDefault="0020513A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20513A" w:rsidRPr="004E1FE3" w:rsidRDefault="0020513A" w:rsidP="0020513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513A" w:rsidRPr="004E1FE3" w:rsidRDefault="0020513A" w:rsidP="0020513A">
      <w:pPr>
        <w:pStyle w:val="1"/>
        <w:jc w:val="right"/>
        <w:rPr>
          <w:rFonts w:ascii="TH SarabunPSK" w:hAnsi="TH SarabunPSK" w:cs="TH SarabunPSK"/>
          <w:szCs w:val="24"/>
        </w:rPr>
      </w:pPr>
      <w:r w:rsidRPr="004E1FE3">
        <w:rPr>
          <w:rFonts w:ascii="TH SarabunPSK" w:hAnsi="TH SarabunPSK" w:cs="TH SarabunPSK"/>
          <w:cs/>
        </w:rPr>
        <w:t>หน้า</w:t>
      </w:r>
    </w:p>
    <w:p w:rsidR="0020513A" w:rsidRDefault="0020513A" w:rsidP="0020513A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บทคัดย่อ</w:t>
      </w:r>
      <w:r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0513A" w:rsidRPr="004E1FE3" w:rsidRDefault="0020513A" w:rsidP="0020513A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บทคัดย่อ</w:t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</w:p>
    <w:p w:rsidR="0020513A" w:rsidRPr="004E1FE3" w:rsidRDefault="0020513A" w:rsidP="0020513A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  <w:r w:rsidRPr="004E1FE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</w:p>
    <w:p w:rsidR="0020513A" w:rsidRDefault="0020513A" w:rsidP="0020513A">
      <w:pPr>
        <w:tabs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สารบัญ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4D574D" w:rsidRPr="004E1FE3" w:rsidRDefault="004D574D" w:rsidP="004D574D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สารบัญตาราง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ฉ</w:t>
      </w:r>
    </w:p>
    <w:p w:rsidR="004D574D" w:rsidRPr="004E1FE3" w:rsidRDefault="004D574D" w:rsidP="004D574D">
      <w:pPr>
        <w:tabs>
          <w:tab w:val="left" w:pos="808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สารบัญภาพ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</w:p>
    <w:p w:rsidR="0020513A" w:rsidRPr="004E1FE3" w:rsidRDefault="0020513A" w:rsidP="004D574D">
      <w:pPr>
        <w:tabs>
          <w:tab w:val="right" w:leader="dot" w:pos="720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20513A" w:rsidRPr="004E1FE3" w:rsidRDefault="0020513A" w:rsidP="0020513A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1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บทนำ</w:t>
      </w:r>
      <w:r w:rsidRPr="004E1FE3">
        <w:rPr>
          <w:rFonts w:ascii="TH SarabunPSK" w:hAnsi="TH SarabunPSK" w:cs="TH SarabunPSK"/>
          <w:sz w:val="32"/>
          <w:szCs w:val="32"/>
        </w:rPr>
        <w:tab/>
      </w:r>
      <w:r w:rsidRPr="000C592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</w:p>
    <w:p w:rsidR="0020513A" w:rsidRPr="004E1FE3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F22B3A" w:rsidRPr="000F46AE">
        <w:rPr>
          <w:rFonts w:ascii="TH SarabunPSK" w:hAnsi="TH SarabunPSK" w:cs="TH SarabunPSK"/>
          <w:sz w:val="32"/>
          <w:szCs w:val="32"/>
          <w:cs/>
        </w:rPr>
        <w:t>ความเป็นมาและความสำคัญ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1</w:t>
      </w:r>
    </w:p>
    <w:p w:rsidR="0020513A" w:rsidRPr="004E1FE3" w:rsidRDefault="0020513A" w:rsidP="0020513A">
      <w:pPr>
        <w:tabs>
          <w:tab w:val="left" w:pos="1440"/>
          <w:tab w:val="left" w:pos="8080"/>
          <w:tab w:val="right" w:pos="8647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F22B3A" w:rsidRPr="000F46AE">
        <w:rPr>
          <w:rFonts w:ascii="TH SarabunPSK" w:hAnsi="TH SarabunPSK" w:cs="TH SarabunPSK"/>
          <w:sz w:val="32"/>
          <w:szCs w:val="32"/>
          <w:cs/>
        </w:rPr>
        <w:t>วัตถุประสงค์ของการวิจัย</w:t>
      </w:r>
      <w:r w:rsidR="000F46A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 w:rsidR="000F46AE">
        <w:rPr>
          <w:rFonts w:ascii="TH SarabunPSK" w:hAnsi="TH SarabunPSK" w:cs="TH SarabunPSK"/>
          <w:sz w:val="32"/>
          <w:szCs w:val="32"/>
        </w:rPr>
        <w:t>4</w:t>
      </w:r>
    </w:p>
    <w:p w:rsidR="0020513A" w:rsidRPr="000F46AE" w:rsidRDefault="0020513A" w:rsidP="0020513A">
      <w:pPr>
        <w:tabs>
          <w:tab w:val="left" w:pos="1440"/>
          <w:tab w:val="left" w:pos="8080"/>
          <w:tab w:val="right" w:pos="8647"/>
        </w:tabs>
        <w:rPr>
          <w:rFonts w:ascii="TH SarabunPSK" w:hAnsi="TH SarabunPSK" w:cs="TH SarabunPSK"/>
          <w:sz w:val="32"/>
          <w:szCs w:val="32"/>
          <w:lang w:val="en-GB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F22B3A" w:rsidRPr="000F46AE">
        <w:rPr>
          <w:rFonts w:ascii="TH SarabunPSK" w:hAnsi="TH SarabunPSK" w:cs="TH SarabunPSK"/>
          <w:sz w:val="32"/>
          <w:szCs w:val="32"/>
          <w:cs/>
        </w:rPr>
        <w:t>ขอบเขตการวิจัย</w:t>
      </w:r>
      <w:r w:rsidR="000F46AE">
        <w:rPr>
          <w:rFonts w:ascii="TH SarabunPSK" w:hAnsi="TH SarabunPSK" w:cs="TH SarabunPSK"/>
          <w:sz w:val="32"/>
          <w:szCs w:val="32"/>
          <w:cs/>
        </w:rPr>
        <w:tab/>
      </w:r>
      <w:r w:rsidR="000F46AE">
        <w:rPr>
          <w:rFonts w:ascii="TH SarabunPSK" w:hAnsi="TH SarabunPSK" w:cs="TH SarabunPSK"/>
          <w:sz w:val="32"/>
          <w:szCs w:val="32"/>
          <w:lang w:val="en-GB"/>
        </w:rPr>
        <w:t>4</w:t>
      </w:r>
    </w:p>
    <w:p w:rsidR="0020513A" w:rsidRPr="000F46AE" w:rsidRDefault="0020513A" w:rsidP="0020513A">
      <w:pPr>
        <w:tabs>
          <w:tab w:val="left" w:pos="1440"/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  <w:lang w:val="en-GB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0F46AE" w:rsidRPr="000F46AE">
        <w:rPr>
          <w:rFonts w:ascii="TH SarabunPSK" w:hAnsi="TH SarabunPSK" w:cs="TH SarabunPSK"/>
          <w:sz w:val="32"/>
          <w:szCs w:val="32"/>
          <w:cs/>
        </w:rPr>
        <w:t>สมมติฐานการวิจัย</w:t>
      </w:r>
      <w:r w:rsidR="000F46AE">
        <w:rPr>
          <w:rFonts w:ascii="TH SarabunPSK" w:hAnsi="TH SarabunPSK" w:cs="TH SarabunPSK"/>
          <w:sz w:val="32"/>
          <w:szCs w:val="32"/>
          <w:cs/>
        </w:rPr>
        <w:tab/>
      </w:r>
      <w:r w:rsidR="000F46AE">
        <w:rPr>
          <w:rFonts w:ascii="TH SarabunPSK" w:hAnsi="TH SarabunPSK" w:cs="TH SarabunPSK"/>
          <w:sz w:val="32"/>
          <w:szCs w:val="32"/>
          <w:lang w:val="en-GB"/>
        </w:rPr>
        <w:t>5</w:t>
      </w:r>
    </w:p>
    <w:p w:rsidR="0020513A" w:rsidRPr="000F46AE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lang w:val="en-GB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0F46AE" w:rsidRPr="000F46AE">
        <w:rPr>
          <w:rFonts w:ascii="TH SarabunPSK" w:hAnsi="TH SarabunPSK" w:cs="TH SarabunPSK"/>
          <w:sz w:val="32"/>
          <w:szCs w:val="32"/>
          <w:cs/>
        </w:rPr>
        <w:t>คำจำกัดความที่ใช้ในงานวิจัย</w:t>
      </w:r>
      <w:r w:rsidRPr="004E1FE3">
        <w:rPr>
          <w:rFonts w:ascii="TH SarabunPSK" w:hAnsi="TH SarabunPSK" w:cs="TH SarabunPSK"/>
          <w:sz w:val="32"/>
          <w:szCs w:val="32"/>
        </w:rPr>
        <w:tab/>
      </w:r>
      <w:r w:rsidR="000F46AE">
        <w:rPr>
          <w:rFonts w:ascii="TH SarabunPSK" w:hAnsi="TH SarabunPSK" w:cs="TH SarabunPSK"/>
          <w:sz w:val="32"/>
          <w:szCs w:val="32"/>
          <w:lang w:val="en-GB"/>
        </w:rPr>
        <w:t>6</w:t>
      </w:r>
    </w:p>
    <w:p w:rsidR="0020513A" w:rsidRPr="004E1FE3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0F46AE" w:rsidRPr="000F46AE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</w:t>
      </w:r>
      <w:r w:rsidR="0009001A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4E1FE3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0F46AE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="00F56CFC">
        <w:rPr>
          <w:rFonts w:ascii="TH SarabunPSK" w:hAnsi="TH SarabunPSK" w:cs="TH SarabunPSK"/>
          <w:sz w:val="32"/>
          <w:szCs w:val="32"/>
        </w:rPr>
        <w:t>6</w:t>
      </w:r>
      <w:bookmarkStart w:id="0" w:name="_GoBack"/>
      <w:bookmarkEnd w:id="0"/>
    </w:p>
    <w:p w:rsidR="0020513A" w:rsidRPr="004E1FE3" w:rsidRDefault="0020513A" w:rsidP="000F46AE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0F46AE">
        <w:rPr>
          <w:rFonts w:ascii="TH SarabunPSK" w:hAnsi="TH SarabunPSK" w:cs="TH SarabunPSK"/>
          <w:sz w:val="32"/>
          <w:szCs w:val="32"/>
          <w:cs/>
        </w:rPr>
        <w:tab/>
      </w:r>
    </w:p>
    <w:p w:rsidR="0020513A" w:rsidRPr="004E1FE3" w:rsidRDefault="0020513A" w:rsidP="0020513A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2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แนวคิด ทฤษฎี เอกสารและงานวิจัยที่เกี่ยวข้อง</w:t>
      </w:r>
      <w:r w:rsidR="000F46AE">
        <w:rPr>
          <w:rFonts w:ascii="TH SarabunPSK" w:hAnsi="TH SarabunPSK" w:cs="TH SarabunPSK"/>
          <w:sz w:val="32"/>
          <w:szCs w:val="32"/>
          <w:cs/>
        </w:rPr>
        <w:tab/>
      </w:r>
      <w:r w:rsidR="000F46AE" w:rsidRPr="000C592E">
        <w:rPr>
          <w:rFonts w:ascii="TH SarabunPSK" w:hAnsi="TH SarabunPSK" w:cs="TH SarabunPSK"/>
          <w:b/>
          <w:bCs/>
          <w:sz w:val="32"/>
          <w:szCs w:val="32"/>
        </w:rPr>
        <w:t>7</w:t>
      </w:r>
    </w:p>
    <w:p w:rsidR="0020513A" w:rsidRPr="000F46AE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lang w:val="en-GB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0F46AE" w:rsidRPr="000F46AE">
        <w:rPr>
          <w:rFonts w:ascii="TH SarabunPSK" w:hAnsi="TH SarabunPSK" w:cs="TH SarabunPSK" w:hint="cs"/>
          <w:sz w:val="32"/>
          <w:szCs w:val="32"/>
          <w:cs/>
        </w:rPr>
        <w:t>อิฐบล็อกประสาน</w:t>
      </w:r>
      <w:r w:rsidR="000F46AE">
        <w:rPr>
          <w:rFonts w:ascii="TH SarabunPSK" w:hAnsi="TH SarabunPSK" w:cs="TH SarabunPSK"/>
          <w:sz w:val="32"/>
          <w:szCs w:val="32"/>
          <w:cs/>
        </w:rPr>
        <w:tab/>
      </w:r>
      <w:r w:rsidR="000F46AE">
        <w:rPr>
          <w:rFonts w:ascii="TH SarabunPSK" w:hAnsi="TH SarabunPSK" w:cs="TH SarabunPSK"/>
          <w:sz w:val="32"/>
          <w:szCs w:val="32"/>
          <w:lang w:val="en-GB"/>
        </w:rPr>
        <w:t>7</w:t>
      </w:r>
    </w:p>
    <w:p w:rsidR="0020513A" w:rsidRPr="000F46AE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lang w:val="en-GB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0F46AE" w:rsidRPr="000F46AE">
        <w:rPr>
          <w:rFonts w:ascii="TH SarabunPSK" w:hAnsi="TH SarabunPSK" w:cs="TH SarabunPSK" w:hint="cs"/>
          <w:sz w:val="32"/>
          <w:szCs w:val="32"/>
          <w:cs/>
        </w:rPr>
        <w:t>เถ้าลอย</w:t>
      </w:r>
      <w:r w:rsidR="000F46A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</w:t>
      </w:r>
      <w:r w:rsidR="000F46AE">
        <w:rPr>
          <w:rFonts w:ascii="TH SarabunPSK" w:hAnsi="TH SarabunPSK" w:cs="TH SarabunPSK"/>
          <w:sz w:val="32"/>
          <w:szCs w:val="32"/>
          <w:lang w:val="en-GB"/>
        </w:rPr>
        <w:t>11</w:t>
      </w:r>
    </w:p>
    <w:p w:rsidR="0020513A" w:rsidRPr="000F46AE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lang w:val="en-GB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0F46AE" w:rsidRPr="000F46AE">
        <w:rPr>
          <w:rFonts w:ascii="TH SarabunPSK" w:hAnsi="TH SarabunPSK" w:cs="TH SarabunPSK" w:hint="cs"/>
          <w:sz w:val="32"/>
          <w:szCs w:val="32"/>
          <w:cs/>
        </w:rPr>
        <w:t>ชานอ้อย</w:t>
      </w:r>
      <w:r w:rsidR="000F46A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</w:t>
      </w:r>
      <w:r w:rsidR="000F46AE">
        <w:rPr>
          <w:rFonts w:ascii="TH SarabunPSK" w:hAnsi="TH SarabunPSK" w:cs="TH SarabunPSK"/>
          <w:sz w:val="32"/>
          <w:szCs w:val="32"/>
          <w:lang w:val="en-GB"/>
        </w:rPr>
        <w:t>13</w:t>
      </w:r>
    </w:p>
    <w:p w:rsidR="0020513A" w:rsidRPr="000F46AE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46AE" w:rsidRPr="000F46AE">
        <w:rPr>
          <w:rFonts w:ascii="TH SarabunPSK" w:hAnsi="TH SarabunPSK" w:cs="TH SarabunPSK"/>
          <w:sz w:val="32"/>
          <w:szCs w:val="32"/>
          <w:cs/>
        </w:rPr>
        <w:t>ฉนวนกันความร้อน</w:t>
      </w:r>
      <w:r w:rsidR="000F46A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  <w:r w:rsidR="000F46AE">
        <w:rPr>
          <w:rFonts w:ascii="TH SarabunPSK" w:hAnsi="TH SarabunPSK" w:cs="TH SarabunPSK"/>
          <w:sz w:val="32"/>
          <w:szCs w:val="32"/>
          <w:lang w:val="en-GB"/>
        </w:rPr>
        <w:t>14</w:t>
      </w:r>
    </w:p>
    <w:p w:rsidR="0020513A" w:rsidRPr="000F46AE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46AE" w:rsidRPr="000F46AE">
        <w:rPr>
          <w:rFonts w:ascii="TH SarabunPSK" w:hAnsi="TH SarabunPSK" w:cs="TH SarabunPSK"/>
          <w:sz w:val="32"/>
          <w:szCs w:val="32"/>
          <w:cs/>
        </w:rPr>
        <w:t>การถ่ายเทความร้อน</w:t>
      </w:r>
      <w:r w:rsidR="000F46A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  <w:r w:rsidR="000F46AE">
        <w:rPr>
          <w:rFonts w:ascii="TH SarabunPSK" w:hAnsi="TH SarabunPSK" w:cs="TH SarabunPSK"/>
          <w:sz w:val="32"/>
          <w:szCs w:val="32"/>
          <w:lang w:val="en-GB"/>
        </w:rPr>
        <w:t>15</w:t>
      </w:r>
    </w:p>
    <w:p w:rsidR="0020513A" w:rsidRPr="000F46AE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lang w:val="en-GB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0F46AE" w:rsidRPr="000F46AE">
        <w:rPr>
          <w:rFonts w:ascii="TH SarabunPSK" w:hAnsi="TH SarabunPSK" w:cs="TH SarabunPSK"/>
          <w:sz w:val="32"/>
          <w:szCs w:val="32"/>
          <w:cs/>
        </w:rPr>
        <w:t>การนำความร้อน</w:t>
      </w:r>
      <w:r w:rsidR="000F46A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</w:t>
      </w:r>
      <w:r w:rsidR="000F46AE">
        <w:rPr>
          <w:rFonts w:ascii="TH SarabunPSK" w:hAnsi="TH SarabunPSK" w:cs="TH SarabunPSK"/>
          <w:sz w:val="32"/>
          <w:szCs w:val="32"/>
          <w:lang w:val="en-GB"/>
        </w:rPr>
        <w:t>15</w:t>
      </w:r>
    </w:p>
    <w:p w:rsidR="0020513A" w:rsidRPr="000F46AE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lang w:val="en-GB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0F46AE" w:rsidRPr="000F46AE">
        <w:rPr>
          <w:rFonts w:ascii="TH SarabunPSK" w:hAnsi="TH SarabunPSK" w:cs="TH SarabunPSK"/>
          <w:sz w:val="32"/>
          <w:szCs w:val="32"/>
          <w:cs/>
        </w:rPr>
        <w:t>เอกสารบทความอ้างอิงและงานวิจัยที่เกี่ยวข้อง</w:t>
      </w:r>
      <w:r w:rsidR="000F46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46AE">
        <w:rPr>
          <w:rFonts w:ascii="TH SarabunPSK" w:hAnsi="TH SarabunPSK" w:cs="TH SarabunPSK"/>
          <w:sz w:val="32"/>
          <w:szCs w:val="32"/>
          <w:lang w:val="en-GB"/>
        </w:rPr>
        <w:t xml:space="preserve">                                       16</w:t>
      </w:r>
    </w:p>
    <w:p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:rsidR="00235536" w:rsidRDefault="00235536" w:rsidP="00235536">
      <w:pPr>
        <w:rPr>
          <w:rFonts w:ascii="TH SarabunPSK" w:hAnsi="TH SarabunPSK" w:cs="TH SarabunPSK"/>
          <w:sz w:val="32"/>
          <w:szCs w:val="32"/>
        </w:rPr>
        <w:sectPr w:rsidR="00235536" w:rsidSect="00877092">
          <w:pgSz w:w="11907" w:h="16839" w:code="9"/>
          <w:pgMar w:top="2160" w:right="1440" w:bottom="1440" w:left="2160" w:header="708" w:footer="708" w:gutter="0"/>
          <w:pgNumType w:fmt="thaiLetters"/>
          <w:cols w:space="708"/>
          <w:docGrid w:linePitch="381"/>
        </w:sectPr>
      </w:pPr>
    </w:p>
    <w:p w:rsidR="00235536" w:rsidRPr="004E1FE3" w:rsidRDefault="00235536" w:rsidP="00235536">
      <w:pPr>
        <w:ind w:left="1440" w:firstLine="720"/>
        <w:jc w:val="right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lastRenderedPageBreak/>
        <w:t>หน้า</w:t>
      </w:r>
    </w:p>
    <w:p w:rsidR="0020513A" w:rsidRPr="00372636" w:rsidRDefault="0020513A" w:rsidP="0020513A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lang w:val="en-GB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3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วิธีดำเนินการวิจัย</w:t>
      </w:r>
      <w:r w:rsidR="0037263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="00372636" w:rsidRPr="000C592E">
        <w:rPr>
          <w:rFonts w:ascii="TH SarabunPSK" w:hAnsi="TH SarabunPSK" w:cs="TH SarabunPSK"/>
          <w:b/>
          <w:bCs/>
          <w:sz w:val="32"/>
          <w:szCs w:val="32"/>
          <w:lang w:val="en-GB"/>
        </w:rPr>
        <w:t>20</w:t>
      </w:r>
    </w:p>
    <w:p w:rsidR="0020513A" w:rsidRPr="00372636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lang w:val="en-GB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372636" w:rsidRPr="00372636">
        <w:rPr>
          <w:rFonts w:ascii="TH SarabunPSK" w:hAnsi="TH SarabunPSK" w:cs="TH SarabunPSK"/>
          <w:sz w:val="32"/>
          <w:szCs w:val="32"/>
          <w:cs/>
        </w:rPr>
        <w:t>วัสดุที่ใช้ในการทดลอง</w:t>
      </w:r>
      <w:r w:rsidR="0037263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</w:t>
      </w:r>
      <w:r w:rsidR="00372636">
        <w:rPr>
          <w:rFonts w:ascii="TH SarabunPSK" w:hAnsi="TH SarabunPSK" w:cs="TH SarabunPSK"/>
          <w:sz w:val="32"/>
          <w:szCs w:val="32"/>
          <w:lang w:val="en-GB"/>
        </w:rPr>
        <w:t>20</w:t>
      </w:r>
    </w:p>
    <w:p w:rsidR="0020513A" w:rsidRPr="00372636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lang w:val="en-GB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372636" w:rsidRPr="00372636">
        <w:rPr>
          <w:rFonts w:ascii="TH SarabunPSK" w:hAnsi="TH SarabunPSK" w:cs="TH SarabunPSK"/>
          <w:sz w:val="32"/>
          <w:szCs w:val="32"/>
          <w:cs/>
        </w:rPr>
        <w:t>อุปกรณ์และเครื่องมือที่ใช้</w:t>
      </w:r>
      <w:r w:rsidR="003726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2636">
        <w:rPr>
          <w:rFonts w:ascii="TH SarabunPSK" w:hAnsi="TH SarabunPSK" w:cs="TH SarabunPSK"/>
          <w:sz w:val="32"/>
          <w:szCs w:val="32"/>
          <w:lang w:val="en-GB"/>
        </w:rPr>
        <w:t xml:space="preserve">                                                               22</w:t>
      </w:r>
    </w:p>
    <w:p w:rsidR="00674241" w:rsidRPr="00372636" w:rsidRDefault="00674241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2636" w:rsidRPr="00372636">
        <w:rPr>
          <w:rFonts w:ascii="TH SarabunPSK" w:hAnsi="TH SarabunPSK" w:cs="TH SarabunPSK"/>
          <w:sz w:val="32"/>
          <w:szCs w:val="32"/>
          <w:cs/>
        </w:rPr>
        <w:t>ขั้นตอนการทดสอบ</w:t>
      </w:r>
      <w:r w:rsidR="0037263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="00F940D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372636">
        <w:rPr>
          <w:rFonts w:ascii="TH SarabunPSK" w:hAnsi="TH SarabunPSK" w:cs="TH SarabunPSK"/>
          <w:sz w:val="32"/>
          <w:szCs w:val="32"/>
          <w:lang w:val="en-GB"/>
        </w:rPr>
        <w:t>22</w:t>
      </w:r>
    </w:p>
    <w:p w:rsidR="0020513A" w:rsidRPr="004E1FE3" w:rsidRDefault="00674241" w:rsidP="00372636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0513A" w:rsidRPr="00802E33" w:rsidRDefault="0020513A" w:rsidP="0020513A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lang w:val="en-GB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4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ผลการวิจัย</w:t>
      </w:r>
      <w:r w:rsidR="00802E3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</w:t>
      </w:r>
      <w:r w:rsidR="00802E33" w:rsidRPr="000C592E">
        <w:rPr>
          <w:rFonts w:ascii="TH SarabunPSK" w:hAnsi="TH SarabunPSK" w:cs="TH SarabunPSK"/>
          <w:b/>
          <w:bCs/>
          <w:sz w:val="32"/>
          <w:szCs w:val="32"/>
          <w:lang w:val="en-GB"/>
        </w:rPr>
        <w:t>27</w:t>
      </w:r>
    </w:p>
    <w:p w:rsidR="0020513A" w:rsidRPr="00802E33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lang w:val="en-GB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F76583" w:rsidRPr="00F76583">
        <w:rPr>
          <w:rFonts w:ascii="TH SarabunPSK" w:hAnsi="TH SarabunPSK" w:cs="TH SarabunPSK"/>
          <w:sz w:val="32"/>
          <w:szCs w:val="32"/>
          <w:cs/>
        </w:rPr>
        <w:t>คุณสมบัติพื้นฐานของวัสดุ</w:t>
      </w:r>
      <w:r w:rsidR="00802E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2E33">
        <w:rPr>
          <w:rFonts w:ascii="TH SarabunPSK" w:hAnsi="TH SarabunPSK" w:cs="TH SarabunPSK"/>
          <w:sz w:val="32"/>
          <w:szCs w:val="32"/>
          <w:lang w:val="en-GB"/>
        </w:rPr>
        <w:t xml:space="preserve">                                                               </w:t>
      </w:r>
      <w:r w:rsidR="00C50F3A">
        <w:rPr>
          <w:rFonts w:ascii="TH SarabunPSK" w:hAnsi="TH SarabunPSK" w:cs="TH SarabunPSK"/>
          <w:sz w:val="32"/>
          <w:szCs w:val="32"/>
          <w:lang w:val="en-GB"/>
        </w:rPr>
        <w:t>27</w:t>
      </w:r>
    </w:p>
    <w:p w:rsidR="0020513A" w:rsidRPr="00802E33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lang w:val="en-GB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F76583" w:rsidRPr="00F76583">
        <w:rPr>
          <w:rFonts w:ascii="TH SarabunPSK" w:hAnsi="TH SarabunPSK" w:cs="TH SarabunPSK" w:hint="cs"/>
          <w:sz w:val="32"/>
          <w:szCs w:val="32"/>
          <w:cs/>
        </w:rPr>
        <w:t>ผลการทดสอบกำลังอัด</w:t>
      </w:r>
      <w:r w:rsidR="00802E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2E33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</w:t>
      </w:r>
      <w:r w:rsidR="00C50F3A">
        <w:rPr>
          <w:rFonts w:ascii="TH SarabunPSK" w:hAnsi="TH SarabunPSK" w:cs="TH SarabunPSK"/>
          <w:sz w:val="32"/>
          <w:szCs w:val="32"/>
          <w:lang w:val="en-GB"/>
        </w:rPr>
        <w:t>32</w:t>
      </w:r>
    </w:p>
    <w:p w:rsidR="0020513A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F76583" w:rsidRPr="00F76583">
        <w:rPr>
          <w:rFonts w:ascii="TH SarabunPSK" w:hAnsi="TH SarabunPSK" w:cs="TH SarabunPSK" w:hint="cs"/>
          <w:sz w:val="32"/>
          <w:szCs w:val="32"/>
          <w:cs/>
        </w:rPr>
        <w:t>ผลการทดสอบความหนาแน่นของอิฐบล็อกประสาน</w:t>
      </w:r>
      <w:r w:rsidR="00802E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2E33">
        <w:rPr>
          <w:rFonts w:ascii="TH SarabunPSK" w:hAnsi="TH SarabunPSK" w:cs="TH SarabunPSK"/>
          <w:sz w:val="32"/>
          <w:szCs w:val="32"/>
        </w:rPr>
        <w:t xml:space="preserve">   </w:t>
      </w:r>
      <w:r w:rsidR="00F940D1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="00C50F3A">
        <w:rPr>
          <w:rFonts w:ascii="TH SarabunPSK" w:hAnsi="TH SarabunPSK" w:cs="TH SarabunPSK"/>
          <w:sz w:val="32"/>
          <w:szCs w:val="32"/>
        </w:rPr>
        <w:t>39</w:t>
      </w:r>
    </w:p>
    <w:p w:rsidR="00F76583" w:rsidRPr="00802E33" w:rsidRDefault="00F76583" w:rsidP="00F76583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F76583">
        <w:rPr>
          <w:rFonts w:ascii="TH SarabunPSK" w:hAnsi="TH SarabunPSK" w:cs="TH SarabunPSK"/>
          <w:sz w:val="32"/>
          <w:szCs w:val="32"/>
          <w:cs/>
        </w:rPr>
        <w:t>ผลการทดสอบร้อยละการดูดซึมน้ำ</w:t>
      </w:r>
      <w:r w:rsidRPr="00F76583">
        <w:rPr>
          <w:rFonts w:ascii="TH SarabunPSK" w:hAnsi="TH SarabunPSK" w:cs="TH SarabunPSK" w:hint="cs"/>
          <w:sz w:val="32"/>
          <w:szCs w:val="32"/>
          <w:cs/>
        </w:rPr>
        <w:t>ของอิฐบล็อกประสาน</w:t>
      </w:r>
      <w:r w:rsidR="00F940D1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C50F3A">
        <w:rPr>
          <w:rFonts w:ascii="TH SarabunPSK" w:hAnsi="TH SarabunPSK" w:cs="TH SarabunPSK"/>
          <w:sz w:val="32"/>
          <w:szCs w:val="32"/>
          <w:lang w:val="en-GB"/>
        </w:rPr>
        <w:t>41</w:t>
      </w:r>
    </w:p>
    <w:p w:rsidR="00F76583" w:rsidRPr="00802E33" w:rsidRDefault="00F76583" w:rsidP="00F76583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F76583">
        <w:rPr>
          <w:rFonts w:ascii="TH SarabunPSK" w:hAnsi="TH SarabunPSK" w:cs="TH SarabunPSK" w:hint="cs"/>
          <w:sz w:val="32"/>
          <w:szCs w:val="32"/>
          <w:cs/>
        </w:rPr>
        <w:t>ทดสอบ</w:t>
      </w:r>
      <w:r w:rsidRPr="00F76583">
        <w:rPr>
          <w:rFonts w:ascii="TH SarabunPSK" w:hAnsi="TH SarabunPSK" w:cs="TH SarabunPSK"/>
          <w:sz w:val="32"/>
          <w:szCs w:val="32"/>
          <w:cs/>
        </w:rPr>
        <w:t>สภาพการนำความร้อน</w:t>
      </w:r>
      <w:r w:rsidR="00802E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2E33">
        <w:rPr>
          <w:rFonts w:ascii="TH SarabunPSK" w:hAnsi="TH SarabunPSK" w:cs="TH SarabunPSK"/>
          <w:sz w:val="32"/>
          <w:szCs w:val="32"/>
          <w:lang w:val="en-GB"/>
        </w:rPr>
        <w:t xml:space="preserve">                                                         42</w:t>
      </w:r>
    </w:p>
    <w:p w:rsidR="00F76583" w:rsidRPr="004E1FE3" w:rsidRDefault="00F76583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20513A" w:rsidRPr="004E1FE3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</w:p>
    <w:p w:rsidR="0020513A" w:rsidRPr="000C592E" w:rsidRDefault="0020513A" w:rsidP="0020513A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lang w:val="en-GB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5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สรุปผลการวิจัย</w:t>
      </w:r>
      <w:r w:rsidRPr="004E1F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</w:t>
      </w:r>
      <w:r w:rsidRPr="004E1F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และข้อเสนอแนะ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C592E">
        <w:rPr>
          <w:rFonts w:ascii="TH SarabunPSK" w:hAnsi="TH SarabunPSK" w:cs="TH SarabunPSK"/>
          <w:sz w:val="32"/>
          <w:szCs w:val="32"/>
          <w:lang w:val="en-GB"/>
        </w:rPr>
        <w:t xml:space="preserve">                                         </w:t>
      </w:r>
      <w:r w:rsidR="000C592E" w:rsidRPr="000C592E">
        <w:rPr>
          <w:rFonts w:ascii="TH SarabunPSK" w:hAnsi="TH SarabunPSK" w:cs="TH SarabunPSK"/>
          <w:b/>
          <w:bCs/>
          <w:sz w:val="32"/>
          <w:szCs w:val="32"/>
          <w:lang w:val="en-GB"/>
        </w:rPr>
        <w:t>44</w:t>
      </w:r>
    </w:p>
    <w:p w:rsidR="0020513A" w:rsidRPr="004E1FE3" w:rsidRDefault="0020513A" w:rsidP="0020513A">
      <w:pPr>
        <w:tabs>
          <w:tab w:val="left" w:pos="1418"/>
          <w:tab w:val="left" w:pos="8080"/>
        </w:tabs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 w:rsidRPr="004E1FE3">
        <w:rPr>
          <w:rFonts w:ascii="TH SarabunPSK" w:eastAsia="CordiaNew" w:hAnsi="TH SarabunPSK" w:cs="TH SarabunPSK"/>
          <w:sz w:val="32"/>
          <w:szCs w:val="32"/>
          <w:cs/>
        </w:rPr>
        <w:tab/>
        <w:t>สรุปผลการวิจัย</w:t>
      </w:r>
      <w:r w:rsidR="000C592E">
        <w:rPr>
          <w:rFonts w:ascii="TH SarabunPSK" w:eastAsia="CordiaNew" w:hAnsi="TH SarabunPSK" w:cs="TH SarabunPSK"/>
          <w:sz w:val="32"/>
          <w:szCs w:val="32"/>
        </w:rPr>
        <w:t xml:space="preserve">                                            </w:t>
      </w:r>
      <w:r w:rsidR="00F940D1">
        <w:rPr>
          <w:rFonts w:ascii="TH SarabunPSK" w:eastAsia="CordiaNew" w:hAnsi="TH SarabunPSK" w:cs="TH SarabunPSK"/>
          <w:sz w:val="32"/>
          <w:szCs w:val="32"/>
        </w:rPr>
        <w:t xml:space="preserve">                               </w:t>
      </w:r>
      <w:r w:rsidR="000C592E">
        <w:rPr>
          <w:rFonts w:ascii="TH SarabunPSK" w:eastAsia="CordiaNew" w:hAnsi="TH SarabunPSK" w:cs="TH SarabunPSK"/>
          <w:sz w:val="32"/>
          <w:szCs w:val="32"/>
        </w:rPr>
        <w:t>44</w:t>
      </w:r>
    </w:p>
    <w:p w:rsidR="0020513A" w:rsidRPr="000C592E" w:rsidRDefault="0020513A" w:rsidP="000C592E">
      <w:pPr>
        <w:tabs>
          <w:tab w:val="left" w:pos="1418"/>
          <w:tab w:val="left" w:pos="808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val="en-GB"/>
        </w:rPr>
      </w:pPr>
      <w:r w:rsidRPr="004E1FE3">
        <w:rPr>
          <w:rFonts w:ascii="TH SarabunPSK" w:eastAsia="CordiaNew" w:hAnsi="TH SarabunPSK" w:cs="TH SarabunPSK"/>
          <w:sz w:val="32"/>
          <w:szCs w:val="32"/>
          <w:cs/>
        </w:rPr>
        <w:tab/>
        <w:t>ข้อเสนอแนะ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ในการนำผลการวิจัยไปใช้</w:t>
      </w:r>
      <w:r w:rsidR="000C592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 w:rsidR="000C592E">
        <w:rPr>
          <w:rFonts w:ascii="TH SarabunPSK" w:hAnsi="TH SarabunPSK" w:cs="TH SarabunPSK"/>
          <w:sz w:val="32"/>
          <w:szCs w:val="32"/>
          <w:lang w:val="en-GB"/>
        </w:rPr>
        <w:t>45</w:t>
      </w:r>
    </w:p>
    <w:p w:rsidR="0020513A" w:rsidRPr="000C592E" w:rsidRDefault="0020513A" w:rsidP="0020513A">
      <w:pPr>
        <w:tabs>
          <w:tab w:val="left" w:pos="1418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Pr="004E1FE3">
        <w:rPr>
          <w:rFonts w:ascii="TH SarabunPSK" w:eastAsia="CordiaNew" w:hAnsi="TH SarabunPSK" w:cs="TH SarabunPSK"/>
          <w:sz w:val="32"/>
          <w:szCs w:val="32"/>
          <w:cs/>
        </w:rPr>
        <w:t>ข้อเสนอแนะ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ในการทำวิจัยครั้งต่อไป</w:t>
      </w:r>
      <w:r w:rsidR="000C592E">
        <w:rPr>
          <w:rFonts w:ascii="TH SarabunPSK" w:hAnsi="TH SarabunPSK" w:cs="TH SarabunPSK"/>
          <w:sz w:val="32"/>
          <w:szCs w:val="32"/>
          <w:lang w:val="en-GB"/>
        </w:rPr>
        <w:t xml:space="preserve">                    </w:t>
      </w:r>
      <w:r w:rsidR="00F940D1">
        <w:rPr>
          <w:rFonts w:ascii="TH SarabunPSK" w:hAnsi="TH SarabunPSK" w:cs="TH SarabunPSK"/>
          <w:sz w:val="32"/>
          <w:szCs w:val="32"/>
          <w:lang w:val="en-GB"/>
        </w:rPr>
        <w:t xml:space="preserve">                               </w:t>
      </w:r>
      <w:r w:rsidR="000C592E">
        <w:rPr>
          <w:rFonts w:ascii="TH SarabunPSK" w:hAnsi="TH SarabunPSK" w:cs="TH SarabunPSK"/>
          <w:sz w:val="32"/>
          <w:szCs w:val="32"/>
          <w:lang w:val="en-GB"/>
        </w:rPr>
        <w:t>45</w:t>
      </w:r>
    </w:p>
    <w:p w:rsidR="0020513A" w:rsidRPr="004E1FE3" w:rsidRDefault="0020513A" w:rsidP="0020513A">
      <w:pPr>
        <w:tabs>
          <w:tab w:val="left" w:pos="1418"/>
          <w:tab w:val="left" w:pos="1843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20513A" w:rsidRPr="000C592E" w:rsidRDefault="0020513A" w:rsidP="0020513A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lang w:val="en-GB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  <w:r w:rsidR="000C592E">
        <w:rPr>
          <w:rFonts w:ascii="TH SarabunPSK" w:hAnsi="TH SarabunPSK" w:cs="TH SarabunPSK"/>
          <w:sz w:val="32"/>
          <w:szCs w:val="32"/>
          <w:lang w:val="en-GB"/>
        </w:rPr>
        <w:t xml:space="preserve">                                                                   </w:t>
      </w:r>
      <w:r w:rsidR="00F940D1">
        <w:rPr>
          <w:rFonts w:ascii="TH SarabunPSK" w:hAnsi="TH SarabunPSK" w:cs="TH SarabunPSK"/>
          <w:sz w:val="32"/>
          <w:szCs w:val="32"/>
          <w:lang w:val="en-GB"/>
        </w:rPr>
        <w:t xml:space="preserve">                               </w:t>
      </w:r>
      <w:r w:rsidR="000C592E">
        <w:rPr>
          <w:rFonts w:ascii="TH SarabunPSK" w:hAnsi="TH SarabunPSK" w:cs="TH SarabunPSK"/>
          <w:sz w:val="32"/>
          <w:szCs w:val="32"/>
          <w:lang w:val="en-GB"/>
        </w:rPr>
        <w:t>46</w:t>
      </w:r>
    </w:p>
    <w:p w:rsidR="0020513A" w:rsidRPr="000C592E" w:rsidRDefault="000C592E" w:rsidP="0020513A">
      <w:pPr>
        <w:tabs>
          <w:tab w:val="left" w:pos="1080"/>
          <w:tab w:val="left" w:pos="252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บรรณานุกรมภาษาไทย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                                          </w:t>
      </w:r>
      <w:r w:rsidR="00F940D1">
        <w:rPr>
          <w:rFonts w:ascii="TH SarabunPSK" w:hAnsi="TH SarabunPSK" w:cs="TH SarabunPSK"/>
          <w:sz w:val="32"/>
          <w:szCs w:val="32"/>
          <w:lang w:val="en-GB"/>
        </w:rPr>
        <w:t xml:space="preserve">                            </w:t>
      </w:r>
      <w:r>
        <w:rPr>
          <w:rFonts w:ascii="TH SarabunPSK" w:hAnsi="TH SarabunPSK" w:cs="TH SarabunPSK"/>
          <w:sz w:val="32"/>
          <w:szCs w:val="32"/>
          <w:lang w:val="en-GB"/>
        </w:rPr>
        <w:t>47</w:t>
      </w:r>
    </w:p>
    <w:p w:rsidR="0020513A" w:rsidRPr="000C592E" w:rsidRDefault="000C592E" w:rsidP="0020513A">
      <w:pPr>
        <w:tabs>
          <w:tab w:val="left" w:pos="1080"/>
          <w:tab w:val="left" w:pos="252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บรรณานุกรมภาษาต่างประเทศ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                                                            48</w:t>
      </w:r>
    </w:p>
    <w:p w:rsidR="0020513A" w:rsidRPr="004E1FE3" w:rsidRDefault="0020513A" w:rsidP="0020513A">
      <w:pPr>
        <w:tabs>
          <w:tab w:val="left" w:pos="1080"/>
          <w:tab w:val="left" w:pos="252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657954" w:rsidRDefault="0020513A" w:rsidP="00B44F99">
      <w:pPr>
        <w:tabs>
          <w:tab w:val="left" w:pos="8080"/>
        </w:tabs>
        <w:rPr>
          <w:rFonts w:ascii="TH SarabunPSK" w:hAnsi="TH SarabunPSK" w:cs="TH SarabunPSK" w:hint="cs"/>
          <w:lang w:val="en-GB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ประวัติผู้วิจัย</w:t>
      </w:r>
      <w:r w:rsidR="000C59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592E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                                                             </w:t>
      </w:r>
      <w:r w:rsidR="00F940D1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                              </w:t>
      </w:r>
      <w:r w:rsidR="000C592E">
        <w:rPr>
          <w:rFonts w:ascii="TH SarabunPSK" w:hAnsi="TH SarabunPSK" w:cs="TH SarabunPSK"/>
          <w:b/>
          <w:bCs/>
          <w:sz w:val="32"/>
          <w:szCs w:val="32"/>
          <w:lang w:val="en-GB"/>
        </w:rPr>
        <w:t>49</w:t>
      </w:r>
    </w:p>
    <w:p w:rsidR="00CF38F9" w:rsidRDefault="00CF38F9" w:rsidP="00B44F99">
      <w:pPr>
        <w:tabs>
          <w:tab w:val="left" w:pos="8080"/>
        </w:tabs>
        <w:rPr>
          <w:rFonts w:ascii="TH SarabunPSK" w:hAnsi="TH SarabunPSK" w:cs="TH SarabunPSK" w:hint="cs"/>
          <w:lang w:val="en-GB"/>
        </w:rPr>
      </w:pPr>
    </w:p>
    <w:p w:rsidR="00CF38F9" w:rsidRDefault="00CF38F9" w:rsidP="00B44F99">
      <w:pPr>
        <w:tabs>
          <w:tab w:val="left" w:pos="8080"/>
        </w:tabs>
        <w:rPr>
          <w:rFonts w:ascii="TH SarabunPSK" w:hAnsi="TH SarabunPSK" w:cs="TH SarabunPSK" w:hint="cs"/>
          <w:lang w:val="en-GB"/>
        </w:rPr>
      </w:pPr>
    </w:p>
    <w:p w:rsidR="00CF38F9" w:rsidRDefault="00CF38F9" w:rsidP="00B44F99">
      <w:pPr>
        <w:tabs>
          <w:tab w:val="left" w:pos="8080"/>
        </w:tabs>
        <w:rPr>
          <w:rFonts w:ascii="TH SarabunPSK" w:hAnsi="TH SarabunPSK" w:cs="TH SarabunPSK" w:hint="cs"/>
          <w:lang w:val="en-GB"/>
        </w:rPr>
      </w:pPr>
    </w:p>
    <w:p w:rsidR="00CF38F9" w:rsidRDefault="00CF38F9" w:rsidP="00B44F99">
      <w:pPr>
        <w:tabs>
          <w:tab w:val="left" w:pos="8080"/>
        </w:tabs>
        <w:rPr>
          <w:rFonts w:ascii="TH SarabunPSK" w:hAnsi="TH SarabunPSK" w:cs="TH SarabunPSK" w:hint="cs"/>
          <w:lang w:val="en-GB"/>
        </w:rPr>
      </w:pPr>
    </w:p>
    <w:p w:rsidR="00CF38F9" w:rsidRDefault="00CF38F9" w:rsidP="00B44F99">
      <w:pPr>
        <w:tabs>
          <w:tab w:val="left" w:pos="8080"/>
        </w:tabs>
        <w:rPr>
          <w:rFonts w:ascii="TH SarabunPSK" w:hAnsi="TH SarabunPSK" w:cs="TH SarabunPSK" w:hint="cs"/>
          <w:lang w:val="en-GB"/>
        </w:rPr>
      </w:pPr>
    </w:p>
    <w:p w:rsidR="00CF38F9" w:rsidRDefault="00CF38F9" w:rsidP="00B44F99">
      <w:pPr>
        <w:tabs>
          <w:tab w:val="left" w:pos="8080"/>
        </w:tabs>
        <w:rPr>
          <w:rFonts w:ascii="TH SarabunPSK" w:hAnsi="TH SarabunPSK" w:cs="TH SarabunPSK" w:hint="cs"/>
          <w:lang w:val="en-GB"/>
        </w:rPr>
      </w:pPr>
    </w:p>
    <w:p w:rsidR="00CF38F9" w:rsidRDefault="00CF38F9" w:rsidP="00B44F99">
      <w:pPr>
        <w:tabs>
          <w:tab w:val="left" w:pos="8080"/>
        </w:tabs>
        <w:rPr>
          <w:rFonts w:ascii="TH SarabunPSK" w:hAnsi="TH SarabunPSK" w:cs="TH SarabunPSK"/>
          <w:lang w:val="en-GB"/>
        </w:rPr>
      </w:pPr>
    </w:p>
    <w:p w:rsidR="00CF38F9" w:rsidRDefault="00CF38F9" w:rsidP="00B44F99">
      <w:pPr>
        <w:tabs>
          <w:tab w:val="left" w:pos="8080"/>
        </w:tabs>
        <w:rPr>
          <w:rFonts w:ascii="TH SarabunPSK" w:hAnsi="TH SarabunPSK" w:cs="TH SarabunPSK" w:hint="cs"/>
          <w:lang w:val="en-GB"/>
        </w:rPr>
      </w:pPr>
    </w:p>
    <w:p w:rsidR="00CF38F9" w:rsidRPr="004E1FE3" w:rsidRDefault="00CF38F9" w:rsidP="00CF38F9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สารบัญตาราง</w:t>
      </w:r>
    </w:p>
    <w:p w:rsidR="00CF38F9" w:rsidRPr="004E1FE3" w:rsidRDefault="00CF38F9" w:rsidP="00CF38F9">
      <w:pPr>
        <w:tabs>
          <w:tab w:val="left" w:pos="2520"/>
        </w:tabs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6910"/>
        <w:gridCol w:w="604"/>
      </w:tblGrid>
      <w:tr w:rsidR="00CF38F9" w:rsidRPr="0010307D" w:rsidTr="00ED783F">
        <w:tc>
          <w:tcPr>
            <w:tcW w:w="1008" w:type="dxa"/>
          </w:tcPr>
          <w:p w:rsidR="00CF38F9" w:rsidRPr="0010307D" w:rsidRDefault="00CF38F9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6910" w:type="dxa"/>
          </w:tcPr>
          <w:p w:rsidR="00CF38F9" w:rsidRPr="0010307D" w:rsidRDefault="00CF38F9" w:rsidP="00ED783F">
            <w:pPr>
              <w:tabs>
                <w:tab w:val="left" w:pos="149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604" w:type="dxa"/>
          </w:tcPr>
          <w:p w:rsidR="00CF38F9" w:rsidRPr="0010307D" w:rsidRDefault="00CF38F9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CF38F9" w:rsidRPr="0010307D" w:rsidTr="00ED783F">
        <w:tc>
          <w:tcPr>
            <w:tcW w:w="1008" w:type="dxa"/>
          </w:tcPr>
          <w:p w:rsidR="00CF38F9" w:rsidRPr="0010307D" w:rsidRDefault="00CF38F9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6910" w:type="dxa"/>
          </w:tcPr>
          <w:p w:rsidR="00CF38F9" w:rsidRPr="0010307D" w:rsidRDefault="00CF38F9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0AB8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ค่ากำหนดการดูดกลืนน้ำของบล็อกประสานชนิดรับน้ำหนัก</w:t>
            </w:r>
          </w:p>
        </w:tc>
        <w:tc>
          <w:tcPr>
            <w:tcW w:w="604" w:type="dxa"/>
          </w:tcPr>
          <w:p w:rsidR="00CF38F9" w:rsidRPr="0010307D" w:rsidRDefault="00CF38F9" w:rsidP="00ED78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</w:tr>
      <w:tr w:rsidR="00CF38F9" w:rsidRPr="0010307D" w:rsidTr="00ED783F">
        <w:tc>
          <w:tcPr>
            <w:tcW w:w="1008" w:type="dxa"/>
          </w:tcPr>
          <w:p w:rsidR="00CF38F9" w:rsidRPr="0010307D" w:rsidRDefault="00CF38F9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</w:p>
        </w:tc>
        <w:tc>
          <w:tcPr>
            <w:tcW w:w="6910" w:type="dxa"/>
          </w:tcPr>
          <w:p w:rsidR="00CF38F9" w:rsidRPr="0010307D" w:rsidRDefault="00CF38F9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1274">
              <w:rPr>
                <w:rFonts w:ascii="TH SarabunPSK" w:hAnsi="TH SarabunPSK" w:cs="TH SarabunPSK"/>
                <w:sz w:val="32"/>
                <w:szCs w:val="32"/>
                <w:cs/>
              </w:rPr>
              <w:t>ส่วนผสมของ</w:t>
            </w:r>
            <w:r w:rsidRPr="00071274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อิฐบล็อกประสาน</w:t>
            </w:r>
          </w:p>
        </w:tc>
        <w:tc>
          <w:tcPr>
            <w:tcW w:w="604" w:type="dxa"/>
          </w:tcPr>
          <w:p w:rsidR="00CF38F9" w:rsidRPr="0010307D" w:rsidRDefault="00CF38F9" w:rsidP="00ED78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</w:tr>
      <w:tr w:rsidR="00CF38F9" w:rsidRPr="0010307D" w:rsidTr="00ED783F">
        <w:tc>
          <w:tcPr>
            <w:tcW w:w="1008" w:type="dxa"/>
          </w:tcPr>
          <w:p w:rsidR="00CF38F9" w:rsidRPr="0010307D" w:rsidRDefault="00CF38F9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</w:p>
        </w:tc>
        <w:tc>
          <w:tcPr>
            <w:tcW w:w="6910" w:type="dxa"/>
          </w:tcPr>
          <w:p w:rsidR="00CF38F9" w:rsidRPr="0010307D" w:rsidRDefault="00CF38F9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686F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องค์ประกอบทางเคมีของปูนซีเมนต์</w:t>
            </w:r>
            <w:proofErr w:type="spellStart"/>
            <w:r w:rsidRPr="0076686F">
              <w:rPr>
                <w:rFonts w:ascii="TH SarabunPSK" w:hAnsi="TH SarabunPSK" w:cs="TH SarabunPSK"/>
                <w:sz w:val="32"/>
                <w:szCs w:val="32"/>
                <w:cs/>
              </w:rPr>
              <w:t>ปอร์ต</w:t>
            </w:r>
            <w:proofErr w:type="spellEnd"/>
            <w:r w:rsidRPr="0076686F">
              <w:rPr>
                <w:rFonts w:ascii="TH SarabunPSK" w:hAnsi="TH SarabunPSK" w:cs="TH SarabunPSK"/>
                <w:sz w:val="32"/>
                <w:szCs w:val="32"/>
                <w:cs/>
              </w:rPr>
              <w:t>แลนด์</w:t>
            </w:r>
          </w:p>
        </w:tc>
        <w:tc>
          <w:tcPr>
            <w:tcW w:w="604" w:type="dxa"/>
          </w:tcPr>
          <w:p w:rsidR="00CF38F9" w:rsidRPr="0010307D" w:rsidRDefault="00CF38F9" w:rsidP="00ED78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</w:tr>
      <w:tr w:rsidR="00CF38F9" w:rsidRPr="0010307D" w:rsidTr="00ED783F">
        <w:tc>
          <w:tcPr>
            <w:tcW w:w="1008" w:type="dxa"/>
          </w:tcPr>
          <w:p w:rsidR="00CF38F9" w:rsidRPr="0010307D" w:rsidRDefault="00837F20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</w:p>
        </w:tc>
        <w:tc>
          <w:tcPr>
            <w:tcW w:w="6910" w:type="dxa"/>
          </w:tcPr>
          <w:p w:rsidR="00CF38F9" w:rsidRPr="0010307D" w:rsidRDefault="00837F20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คุณสมบัติทางเคมีของดิน</w:t>
            </w:r>
          </w:p>
        </w:tc>
        <w:tc>
          <w:tcPr>
            <w:tcW w:w="604" w:type="dxa"/>
          </w:tcPr>
          <w:p w:rsidR="00CF38F9" w:rsidRPr="0010307D" w:rsidRDefault="00837F20" w:rsidP="00ED78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CF38F9" w:rsidRPr="0010307D" w:rsidTr="00ED783F">
        <w:tc>
          <w:tcPr>
            <w:tcW w:w="1008" w:type="dxa"/>
          </w:tcPr>
          <w:p w:rsidR="00CF38F9" w:rsidRPr="0010307D" w:rsidRDefault="00837F20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4.3</w:t>
            </w:r>
          </w:p>
        </w:tc>
        <w:tc>
          <w:tcPr>
            <w:tcW w:w="6910" w:type="dxa"/>
          </w:tcPr>
          <w:p w:rsidR="00CF38F9" w:rsidRPr="0010307D" w:rsidRDefault="00837F20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ผลกำลังอัด ของอิฐบล็อกประสาน</w:t>
            </w:r>
          </w:p>
        </w:tc>
        <w:tc>
          <w:tcPr>
            <w:tcW w:w="604" w:type="dxa"/>
          </w:tcPr>
          <w:p w:rsidR="00CF38F9" w:rsidRPr="0010307D" w:rsidRDefault="00837F20" w:rsidP="00ED78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</w:tr>
      <w:tr w:rsidR="00CF38F9" w:rsidRPr="0010307D" w:rsidTr="00ED783F">
        <w:tc>
          <w:tcPr>
            <w:tcW w:w="1008" w:type="dxa"/>
          </w:tcPr>
          <w:p w:rsidR="00CF38F9" w:rsidRPr="0010307D" w:rsidRDefault="00837F20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4.4</w:t>
            </w:r>
          </w:p>
        </w:tc>
        <w:tc>
          <w:tcPr>
            <w:tcW w:w="6910" w:type="dxa"/>
          </w:tcPr>
          <w:p w:rsidR="00CF38F9" w:rsidRPr="0010307D" w:rsidRDefault="00837F20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5055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ผลการทดสอบความหนาแน่นของอิฐบล็อกประสาน</w:t>
            </w:r>
          </w:p>
        </w:tc>
        <w:tc>
          <w:tcPr>
            <w:tcW w:w="604" w:type="dxa"/>
          </w:tcPr>
          <w:p w:rsidR="00CF38F9" w:rsidRPr="0010307D" w:rsidRDefault="00837F20" w:rsidP="00ED78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837F20" w:rsidRPr="0010307D" w:rsidTr="00ED783F">
        <w:tc>
          <w:tcPr>
            <w:tcW w:w="1008" w:type="dxa"/>
          </w:tcPr>
          <w:p w:rsidR="00837F20" w:rsidRPr="0010307D" w:rsidRDefault="00837F20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.5</w:t>
            </w:r>
          </w:p>
        </w:tc>
        <w:tc>
          <w:tcPr>
            <w:tcW w:w="6910" w:type="dxa"/>
          </w:tcPr>
          <w:p w:rsidR="00837F20" w:rsidRPr="0010307D" w:rsidRDefault="00837F20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ผลการทดสอบร้อยละการดูดซึมน้ำ</w:t>
            </w:r>
            <w:r w:rsidRPr="004C5055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ของอิฐบล็อกประสาน</w:t>
            </w:r>
          </w:p>
        </w:tc>
        <w:tc>
          <w:tcPr>
            <w:tcW w:w="604" w:type="dxa"/>
          </w:tcPr>
          <w:p w:rsidR="00837F20" w:rsidRPr="0010307D" w:rsidRDefault="00837F20" w:rsidP="00ED78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</w:tr>
      <w:tr w:rsidR="00837F20" w:rsidRPr="0010307D" w:rsidTr="00ED783F">
        <w:tc>
          <w:tcPr>
            <w:tcW w:w="1008" w:type="dxa"/>
          </w:tcPr>
          <w:p w:rsidR="00837F20" w:rsidRPr="0010307D" w:rsidRDefault="00837F20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4.6</w:t>
            </w:r>
          </w:p>
        </w:tc>
        <w:tc>
          <w:tcPr>
            <w:tcW w:w="6910" w:type="dxa"/>
          </w:tcPr>
          <w:p w:rsidR="00837F20" w:rsidRPr="0010307D" w:rsidRDefault="00837F20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ผลการทดสอบร้อยละการดูดซึมน้ำ</w:t>
            </w:r>
            <w:r w:rsidRPr="004C5055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ของอิฐบล็อกประสาน</w:t>
            </w:r>
          </w:p>
        </w:tc>
        <w:tc>
          <w:tcPr>
            <w:tcW w:w="604" w:type="dxa"/>
          </w:tcPr>
          <w:p w:rsidR="00837F20" w:rsidRPr="0010307D" w:rsidRDefault="00837F20" w:rsidP="00ED78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</w:tr>
      <w:tr w:rsidR="00CF38F9" w:rsidRPr="0010307D" w:rsidTr="00ED783F">
        <w:tc>
          <w:tcPr>
            <w:tcW w:w="1008" w:type="dxa"/>
          </w:tcPr>
          <w:p w:rsidR="00CF38F9" w:rsidRPr="0010307D" w:rsidRDefault="00CF38F9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CF38F9" w:rsidRDefault="00CF38F9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12D" w:rsidRDefault="0080012D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12D" w:rsidRDefault="0080012D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12D" w:rsidRDefault="0080012D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12D" w:rsidRDefault="0080012D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12D" w:rsidRDefault="0080012D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12D" w:rsidRDefault="0080012D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12D" w:rsidRDefault="0080012D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12D" w:rsidRDefault="0080012D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12D" w:rsidRDefault="0080012D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12D" w:rsidRDefault="0080012D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12D" w:rsidRDefault="0080012D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12D" w:rsidRDefault="0080012D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12D" w:rsidRDefault="0080012D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12D" w:rsidRDefault="0080012D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12D" w:rsidRDefault="0080012D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12D" w:rsidRDefault="0080012D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12D" w:rsidRDefault="0080012D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12D" w:rsidRDefault="0080012D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12D" w:rsidRPr="0010307D" w:rsidRDefault="0080012D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CF38F9" w:rsidRPr="0010307D" w:rsidRDefault="00CF38F9" w:rsidP="00ED78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0012D" w:rsidRPr="004E1FE3" w:rsidRDefault="0080012D" w:rsidP="0080012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สารบัญภาพ</w:t>
      </w:r>
    </w:p>
    <w:p w:rsidR="0080012D" w:rsidRPr="004E1FE3" w:rsidRDefault="0080012D" w:rsidP="0080012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6910"/>
        <w:gridCol w:w="604"/>
      </w:tblGrid>
      <w:tr w:rsidR="0080012D" w:rsidRPr="0010307D" w:rsidTr="00ED783F">
        <w:tc>
          <w:tcPr>
            <w:tcW w:w="1008" w:type="dxa"/>
          </w:tcPr>
          <w:p w:rsidR="0080012D" w:rsidRPr="0010307D" w:rsidRDefault="0080012D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ภาพที่</w:t>
            </w:r>
          </w:p>
        </w:tc>
        <w:tc>
          <w:tcPr>
            <w:tcW w:w="6910" w:type="dxa"/>
          </w:tcPr>
          <w:p w:rsidR="0080012D" w:rsidRPr="0010307D" w:rsidRDefault="0080012D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80012D" w:rsidRPr="0010307D" w:rsidRDefault="0080012D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80012D" w:rsidRPr="0010307D" w:rsidTr="00ED783F">
        <w:tc>
          <w:tcPr>
            <w:tcW w:w="1008" w:type="dxa"/>
          </w:tcPr>
          <w:p w:rsidR="0080012D" w:rsidRPr="0010307D" w:rsidRDefault="0080012D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6910" w:type="dxa"/>
          </w:tcPr>
          <w:p w:rsidR="0080012D" w:rsidRPr="0010307D" w:rsidRDefault="0080012D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0AB8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พื้นที่เพาะปลูกอ้อย ปี 254</w:t>
            </w:r>
            <w:r w:rsidRPr="00120AB8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120AB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120AB8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  <w:r w:rsidRPr="00120AB8">
              <w:rPr>
                <w:rFonts w:ascii="TH SarabunPSK" w:hAnsi="TH SarabunPSK" w:cs="TH SarabunPSK"/>
                <w:sz w:val="32"/>
                <w:szCs w:val="32"/>
                <w:cs/>
              </w:rPr>
              <w:t>-255</w:t>
            </w:r>
            <w:r w:rsidRPr="00120AB8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120AB8">
              <w:rPr>
                <w:rFonts w:ascii="TH SarabunPSK" w:hAnsi="TH SarabunPSK" w:cs="TH SarabunPSK"/>
                <w:sz w:val="32"/>
                <w:szCs w:val="32"/>
                <w:cs/>
              </w:rPr>
              <w:t>/5</w:t>
            </w:r>
            <w:r w:rsidRPr="00120AB8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04" w:type="dxa"/>
          </w:tcPr>
          <w:p w:rsidR="0080012D" w:rsidRPr="0010307D" w:rsidRDefault="0080012D" w:rsidP="00ED78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80012D" w:rsidRPr="0010307D" w:rsidTr="00ED783F">
        <w:tc>
          <w:tcPr>
            <w:tcW w:w="1008" w:type="dxa"/>
          </w:tcPr>
          <w:p w:rsidR="0080012D" w:rsidRPr="0010307D" w:rsidRDefault="0080012D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</w:p>
        </w:tc>
        <w:tc>
          <w:tcPr>
            <w:tcW w:w="6910" w:type="dxa"/>
          </w:tcPr>
          <w:p w:rsidR="0080012D" w:rsidRPr="0010307D" w:rsidRDefault="0080012D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0AB8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พื้นที่เพาะปลูกและพื้นทีโรงงานที่ตั้งโรงงานน้ำตาล ปี 255</w:t>
            </w:r>
            <w:r w:rsidRPr="00120AB8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04" w:type="dxa"/>
          </w:tcPr>
          <w:p w:rsidR="0080012D" w:rsidRPr="0010307D" w:rsidRDefault="0080012D" w:rsidP="00ED78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80012D" w:rsidRPr="0010307D" w:rsidTr="00ED783F">
        <w:tc>
          <w:tcPr>
            <w:tcW w:w="1008" w:type="dxa"/>
          </w:tcPr>
          <w:p w:rsidR="0080012D" w:rsidRPr="0010307D" w:rsidRDefault="0080012D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1.3</w:t>
            </w:r>
          </w:p>
        </w:tc>
        <w:tc>
          <w:tcPr>
            <w:tcW w:w="6910" w:type="dxa"/>
          </w:tcPr>
          <w:p w:rsidR="0080012D" w:rsidRPr="0010307D" w:rsidRDefault="0080012D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0AB8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กรอบแนวความคิดของโครงการวิจัย</w:t>
            </w:r>
          </w:p>
        </w:tc>
        <w:tc>
          <w:tcPr>
            <w:tcW w:w="604" w:type="dxa"/>
          </w:tcPr>
          <w:p w:rsidR="0080012D" w:rsidRPr="0010307D" w:rsidRDefault="0080012D" w:rsidP="00ED78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80012D" w:rsidRPr="0010307D" w:rsidTr="00ED783F">
        <w:tc>
          <w:tcPr>
            <w:tcW w:w="1008" w:type="dxa"/>
          </w:tcPr>
          <w:p w:rsidR="0080012D" w:rsidRPr="0010307D" w:rsidRDefault="0080012D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6910" w:type="dxa"/>
          </w:tcPr>
          <w:p w:rsidR="0080012D" w:rsidRPr="0080012D" w:rsidRDefault="0080012D" w:rsidP="00ED783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การใช้อิฐบล็อกประสานในการก่อสร้าง</w:t>
            </w:r>
          </w:p>
        </w:tc>
        <w:tc>
          <w:tcPr>
            <w:tcW w:w="604" w:type="dxa"/>
          </w:tcPr>
          <w:p w:rsidR="0080012D" w:rsidRPr="0010307D" w:rsidRDefault="0080012D" w:rsidP="00ED78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80012D" w:rsidRPr="0010307D" w:rsidTr="00ED783F">
        <w:tc>
          <w:tcPr>
            <w:tcW w:w="1008" w:type="dxa"/>
          </w:tcPr>
          <w:p w:rsidR="0080012D" w:rsidRPr="0010307D" w:rsidRDefault="0080012D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6910" w:type="dxa"/>
          </w:tcPr>
          <w:p w:rsidR="0080012D" w:rsidRPr="0010307D" w:rsidRDefault="0080012D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อิฐ</w:t>
            </w:r>
            <w:r w:rsidRPr="00883B78">
              <w:rPr>
                <w:rFonts w:ascii="TH SarabunPSK" w:hAnsi="TH SarabunPSK" w:cs="TH SarabunPSK"/>
                <w:sz w:val="32"/>
                <w:szCs w:val="32"/>
                <w:cs/>
              </w:rPr>
              <w:t>บล็อก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ประสาน</w:t>
            </w:r>
            <w:r w:rsidRPr="00883B78">
              <w:rPr>
                <w:rFonts w:ascii="TH SarabunPSK" w:hAnsi="TH SarabunPSK" w:cs="TH SarabunPSK"/>
                <w:sz w:val="32"/>
                <w:szCs w:val="32"/>
                <w:cs/>
              </w:rPr>
              <w:t>ตรงหรือทรงสี่เหลี่ยม</w:t>
            </w:r>
          </w:p>
        </w:tc>
        <w:tc>
          <w:tcPr>
            <w:tcW w:w="604" w:type="dxa"/>
          </w:tcPr>
          <w:p w:rsidR="0080012D" w:rsidRPr="0080012D" w:rsidRDefault="0080012D" w:rsidP="00ED78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80012D" w:rsidRPr="0010307D" w:rsidTr="00ED783F">
        <w:tc>
          <w:tcPr>
            <w:tcW w:w="1008" w:type="dxa"/>
          </w:tcPr>
          <w:p w:rsidR="0080012D" w:rsidRPr="0010307D" w:rsidRDefault="0080012D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6910" w:type="dxa"/>
          </w:tcPr>
          <w:p w:rsidR="0080012D" w:rsidRPr="0010307D" w:rsidRDefault="0080012D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อิฐ</w:t>
            </w:r>
            <w:r w:rsidRPr="00883B7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บล็อก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ประสานแบบ</w:t>
            </w:r>
            <w:r w:rsidRPr="00883B7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โค้ง</w:t>
            </w:r>
          </w:p>
        </w:tc>
        <w:tc>
          <w:tcPr>
            <w:tcW w:w="604" w:type="dxa"/>
          </w:tcPr>
          <w:p w:rsidR="0080012D" w:rsidRPr="0080012D" w:rsidRDefault="0080012D" w:rsidP="00ED78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80012D" w:rsidRPr="0010307D" w:rsidTr="00ED783F">
        <w:tc>
          <w:tcPr>
            <w:tcW w:w="1008" w:type="dxa"/>
          </w:tcPr>
          <w:p w:rsidR="0080012D" w:rsidRPr="0010307D" w:rsidRDefault="0080012D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6910" w:type="dxa"/>
          </w:tcPr>
          <w:p w:rsidR="0080012D" w:rsidRPr="0010307D" w:rsidRDefault="0080012D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57D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เครื่องอัดบล็อกประสานโดยใช้แรงคน</w:t>
            </w:r>
          </w:p>
        </w:tc>
        <w:tc>
          <w:tcPr>
            <w:tcW w:w="604" w:type="dxa"/>
          </w:tcPr>
          <w:p w:rsidR="0080012D" w:rsidRPr="0010307D" w:rsidRDefault="0080012D" w:rsidP="00ED78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80012D" w:rsidRPr="0010307D" w:rsidTr="00ED783F">
        <w:tc>
          <w:tcPr>
            <w:tcW w:w="1008" w:type="dxa"/>
          </w:tcPr>
          <w:p w:rsidR="0080012D" w:rsidRPr="0010307D" w:rsidRDefault="0080012D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6910" w:type="dxa"/>
          </w:tcPr>
          <w:p w:rsidR="0080012D" w:rsidRPr="0010307D" w:rsidRDefault="0080012D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57D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เครื่องอัด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บล็อกประสานชนิด</w:t>
            </w:r>
            <w:proofErr w:type="spellStart"/>
            <w:r w:rsidRPr="00C257D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ไฮดรอลิก</w:t>
            </w:r>
            <w:proofErr w:type="spellEnd"/>
          </w:p>
        </w:tc>
        <w:tc>
          <w:tcPr>
            <w:tcW w:w="604" w:type="dxa"/>
          </w:tcPr>
          <w:p w:rsidR="0080012D" w:rsidRPr="0010307D" w:rsidRDefault="0080012D" w:rsidP="00ED78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80012D" w:rsidRPr="0010307D" w:rsidTr="00ED783F">
        <w:tc>
          <w:tcPr>
            <w:tcW w:w="1008" w:type="dxa"/>
          </w:tcPr>
          <w:p w:rsidR="0080012D" w:rsidRPr="0010307D" w:rsidRDefault="0080012D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6910" w:type="dxa"/>
          </w:tcPr>
          <w:p w:rsidR="0080012D" w:rsidRPr="0010307D" w:rsidRDefault="0080012D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โรงไฟฟ้าแม่เมาะ</w:t>
            </w:r>
          </w:p>
        </w:tc>
        <w:tc>
          <w:tcPr>
            <w:tcW w:w="604" w:type="dxa"/>
          </w:tcPr>
          <w:p w:rsidR="0080012D" w:rsidRPr="0010307D" w:rsidRDefault="00ED7174" w:rsidP="00ED78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80012D" w:rsidRPr="0010307D" w:rsidTr="00ED783F">
        <w:tc>
          <w:tcPr>
            <w:tcW w:w="1008" w:type="dxa"/>
          </w:tcPr>
          <w:p w:rsidR="0080012D" w:rsidRPr="0010307D" w:rsidRDefault="0080012D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6910" w:type="dxa"/>
          </w:tcPr>
          <w:p w:rsidR="0080012D" w:rsidRPr="0010307D" w:rsidRDefault="0080012D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เถ้าลอยที่ได้จากโรงไฟฟ้าแม่เมาะ</w:t>
            </w:r>
          </w:p>
        </w:tc>
        <w:tc>
          <w:tcPr>
            <w:tcW w:w="604" w:type="dxa"/>
          </w:tcPr>
          <w:p w:rsidR="0080012D" w:rsidRPr="0010307D" w:rsidRDefault="00ED7174" w:rsidP="00ED78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</w:tr>
      <w:tr w:rsidR="0080012D" w:rsidRPr="0010307D" w:rsidTr="00ED783F">
        <w:tc>
          <w:tcPr>
            <w:tcW w:w="1008" w:type="dxa"/>
          </w:tcPr>
          <w:p w:rsidR="0080012D" w:rsidRPr="0010307D" w:rsidRDefault="0080012D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6910" w:type="dxa"/>
          </w:tcPr>
          <w:p w:rsidR="0080012D" w:rsidRPr="0010307D" w:rsidRDefault="0080012D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0AB8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ชานอ้อยที่เหลือจากกระบวนการหีบอ้อย</w:t>
            </w:r>
          </w:p>
        </w:tc>
        <w:tc>
          <w:tcPr>
            <w:tcW w:w="604" w:type="dxa"/>
          </w:tcPr>
          <w:p w:rsidR="0080012D" w:rsidRPr="00ED7174" w:rsidRDefault="00ED7174" w:rsidP="00ED78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</w:tr>
      <w:tr w:rsidR="0080012D" w:rsidRPr="0010307D" w:rsidTr="00ED783F">
        <w:tc>
          <w:tcPr>
            <w:tcW w:w="1008" w:type="dxa"/>
          </w:tcPr>
          <w:p w:rsidR="0080012D" w:rsidRPr="0010307D" w:rsidRDefault="0080012D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2.9</w:t>
            </w:r>
          </w:p>
        </w:tc>
        <w:tc>
          <w:tcPr>
            <w:tcW w:w="6910" w:type="dxa"/>
          </w:tcPr>
          <w:p w:rsidR="0080012D" w:rsidRPr="0010307D" w:rsidRDefault="0080012D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1B6D">
              <w:rPr>
                <w:rFonts w:ascii="TH SarabunPSK" w:hAnsi="TH SarabunPSK" w:cs="TH SarabunPSK"/>
                <w:sz w:val="32"/>
                <w:szCs w:val="32"/>
                <w:cs/>
              </w:rPr>
              <w:t>การไหลของความร้อนผ่านแผ่นวัสดุ</w:t>
            </w:r>
          </w:p>
        </w:tc>
        <w:tc>
          <w:tcPr>
            <w:tcW w:w="604" w:type="dxa"/>
          </w:tcPr>
          <w:p w:rsidR="0080012D" w:rsidRPr="00ED7174" w:rsidRDefault="00ED7174" w:rsidP="00ED78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</w:tr>
      <w:tr w:rsidR="009879E6" w:rsidRPr="0080012D" w:rsidTr="00ED783F">
        <w:tc>
          <w:tcPr>
            <w:tcW w:w="1008" w:type="dxa"/>
          </w:tcPr>
          <w:p w:rsidR="009879E6" w:rsidRPr="0010307D" w:rsidRDefault="009879E6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</w:p>
        </w:tc>
        <w:tc>
          <w:tcPr>
            <w:tcW w:w="6910" w:type="dxa"/>
          </w:tcPr>
          <w:p w:rsidR="009879E6" w:rsidRPr="0010307D" w:rsidRDefault="009879E6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25DE">
              <w:rPr>
                <w:rFonts w:ascii="TH SarabunPSK" w:hAnsi="TH SarabunPSK" w:cs="TH SarabunPSK"/>
                <w:sz w:val="32"/>
                <w:szCs w:val="32"/>
                <w:cs/>
              </w:rPr>
              <w:t>ปูนซีเมนต์</w:t>
            </w:r>
            <w:proofErr w:type="spellStart"/>
            <w:r w:rsidRPr="00A025DE">
              <w:rPr>
                <w:rFonts w:ascii="TH SarabunPSK" w:hAnsi="TH SarabunPSK" w:cs="TH SarabunPSK"/>
                <w:sz w:val="32"/>
                <w:szCs w:val="32"/>
                <w:cs/>
              </w:rPr>
              <w:t>ปอร์ต</w:t>
            </w:r>
            <w:proofErr w:type="spellEnd"/>
            <w:r w:rsidRPr="00A025DE">
              <w:rPr>
                <w:rFonts w:ascii="TH SarabunPSK" w:hAnsi="TH SarabunPSK" w:cs="TH SarabunPSK"/>
                <w:sz w:val="32"/>
                <w:szCs w:val="32"/>
                <w:cs/>
              </w:rPr>
              <w:t>แลนด์ประเภทที่  1</w:t>
            </w:r>
          </w:p>
        </w:tc>
        <w:tc>
          <w:tcPr>
            <w:tcW w:w="604" w:type="dxa"/>
          </w:tcPr>
          <w:p w:rsidR="009879E6" w:rsidRPr="00972DBA" w:rsidRDefault="00972DBA" w:rsidP="00ED78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9879E6" w:rsidRPr="0010307D" w:rsidTr="00ED783F">
        <w:tc>
          <w:tcPr>
            <w:tcW w:w="1008" w:type="dxa"/>
          </w:tcPr>
          <w:p w:rsidR="009879E6" w:rsidRPr="0010307D" w:rsidRDefault="009879E6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</w:p>
        </w:tc>
        <w:tc>
          <w:tcPr>
            <w:tcW w:w="6910" w:type="dxa"/>
          </w:tcPr>
          <w:p w:rsidR="009879E6" w:rsidRPr="0010307D" w:rsidRDefault="00972DBA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ดินแดงที่ผ่านการร่อนผ่านตะแกรง เบอร์ 4 แล้ว</w:t>
            </w:r>
          </w:p>
        </w:tc>
        <w:tc>
          <w:tcPr>
            <w:tcW w:w="604" w:type="dxa"/>
          </w:tcPr>
          <w:p w:rsidR="009879E6" w:rsidRPr="0010307D" w:rsidRDefault="00972DBA" w:rsidP="00ED78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</w:tr>
      <w:tr w:rsidR="009879E6" w:rsidRPr="0010307D" w:rsidTr="00ED783F">
        <w:tc>
          <w:tcPr>
            <w:tcW w:w="1008" w:type="dxa"/>
          </w:tcPr>
          <w:p w:rsidR="009879E6" w:rsidRPr="0010307D" w:rsidRDefault="009879E6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</w:t>
            </w:r>
          </w:p>
        </w:tc>
        <w:tc>
          <w:tcPr>
            <w:tcW w:w="6910" w:type="dxa"/>
          </w:tcPr>
          <w:p w:rsidR="009879E6" w:rsidRPr="0010307D" w:rsidRDefault="00972DBA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ชานอ้อยที่ผ่านการร่อนผ่านตะแกรงเบอร์ 4 แล้ว</w:t>
            </w:r>
          </w:p>
        </w:tc>
        <w:tc>
          <w:tcPr>
            <w:tcW w:w="604" w:type="dxa"/>
          </w:tcPr>
          <w:p w:rsidR="009879E6" w:rsidRPr="0010307D" w:rsidRDefault="00972DBA" w:rsidP="00ED78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</w:tr>
      <w:tr w:rsidR="009879E6" w:rsidRPr="0010307D" w:rsidTr="00ED783F">
        <w:tc>
          <w:tcPr>
            <w:tcW w:w="1008" w:type="dxa"/>
          </w:tcPr>
          <w:p w:rsidR="009879E6" w:rsidRPr="0010307D" w:rsidRDefault="009879E6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3.4</w:t>
            </w:r>
          </w:p>
        </w:tc>
        <w:tc>
          <w:tcPr>
            <w:tcW w:w="6910" w:type="dxa"/>
          </w:tcPr>
          <w:p w:rsidR="009879E6" w:rsidRPr="0010307D" w:rsidRDefault="00972DBA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อิฐบล้อก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ประสานที่ผ่านการขึ้นรูปแล้ว</w:t>
            </w:r>
          </w:p>
        </w:tc>
        <w:tc>
          <w:tcPr>
            <w:tcW w:w="604" w:type="dxa"/>
          </w:tcPr>
          <w:p w:rsidR="009879E6" w:rsidRPr="0010307D" w:rsidRDefault="00972DBA" w:rsidP="00ED78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</w:tr>
      <w:tr w:rsidR="009879E6" w:rsidRPr="0010307D" w:rsidTr="00ED783F">
        <w:tc>
          <w:tcPr>
            <w:tcW w:w="1008" w:type="dxa"/>
          </w:tcPr>
          <w:p w:rsidR="009879E6" w:rsidRPr="0010307D" w:rsidRDefault="009879E6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3.5</w:t>
            </w:r>
          </w:p>
        </w:tc>
        <w:tc>
          <w:tcPr>
            <w:tcW w:w="6910" w:type="dxa"/>
          </w:tcPr>
          <w:p w:rsidR="009879E6" w:rsidRPr="0010307D" w:rsidRDefault="00972DBA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4F63">
              <w:rPr>
                <w:rFonts w:ascii="TH SarabunPSK" w:hAnsi="TH SarabunPSK" w:cs="TH SarabunPSK"/>
                <w:sz w:val="32"/>
                <w:szCs w:val="32"/>
                <w:cs/>
              </w:rPr>
              <w:t>แสดงการติดตั้ง</w:t>
            </w:r>
            <w:proofErr w:type="spellStart"/>
            <w:r w:rsidRPr="00FE4F63">
              <w:rPr>
                <w:rFonts w:ascii="TH SarabunPSK" w:hAnsi="TH SarabunPSK" w:cs="TH SarabunPSK"/>
                <w:sz w:val="32"/>
                <w:szCs w:val="32"/>
                <w:cs/>
              </w:rPr>
              <w:t>เทอร์โมคัปเปิล</w:t>
            </w:r>
            <w:proofErr w:type="spellEnd"/>
          </w:p>
        </w:tc>
        <w:tc>
          <w:tcPr>
            <w:tcW w:w="604" w:type="dxa"/>
          </w:tcPr>
          <w:p w:rsidR="009879E6" w:rsidRPr="0010307D" w:rsidRDefault="00972DBA" w:rsidP="00ED78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</w:tr>
      <w:tr w:rsidR="009879E6" w:rsidRPr="00ED7174" w:rsidTr="00ED783F">
        <w:tc>
          <w:tcPr>
            <w:tcW w:w="1008" w:type="dxa"/>
          </w:tcPr>
          <w:p w:rsidR="009879E6" w:rsidRPr="0010307D" w:rsidRDefault="00972DBA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</w:t>
            </w:r>
          </w:p>
        </w:tc>
        <w:tc>
          <w:tcPr>
            <w:tcW w:w="6910" w:type="dxa"/>
          </w:tcPr>
          <w:p w:rsidR="009879E6" w:rsidRPr="0010307D" w:rsidRDefault="006901EA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686F">
              <w:rPr>
                <w:rFonts w:ascii="TH SarabunPSK" w:hAnsi="TH SarabunPSK" w:cs="TH SarabunPSK"/>
                <w:sz w:val="32"/>
                <w:szCs w:val="32"/>
                <w:cs/>
              </w:rPr>
              <w:t>ภาพถ่ายขยายอนุภาคปูนซีเมนต์</w:t>
            </w:r>
            <w:proofErr w:type="spellStart"/>
            <w:r w:rsidRPr="0076686F">
              <w:rPr>
                <w:rFonts w:ascii="TH SarabunPSK" w:hAnsi="TH SarabunPSK" w:cs="TH SarabunPSK"/>
                <w:sz w:val="32"/>
                <w:szCs w:val="32"/>
                <w:cs/>
              </w:rPr>
              <w:t>ปอร์ต</w:t>
            </w:r>
            <w:proofErr w:type="spellEnd"/>
            <w:r w:rsidRPr="0076686F">
              <w:rPr>
                <w:rFonts w:ascii="TH SarabunPSK" w:hAnsi="TH SarabunPSK" w:cs="TH SarabunPSK"/>
                <w:sz w:val="32"/>
                <w:szCs w:val="32"/>
                <w:cs/>
              </w:rPr>
              <w:t>แลนด์กำลังขยาย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6686F">
              <w:rPr>
                <w:rFonts w:ascii="TH SarabunPSK" w:hAnsi="TH SarabunPSK" w:cs="TH SarabunPSK"/>
                <w:sz w:val="32"/>
                <w:szCs w:val="32"/>
                <w:cs/>
              </w:rPr>
              <w:t>1,000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6686F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6686F">
              <w:rPr>
                <w:rFonts w:ascii="TH SarabunPSK" w:hAnsi="TH SarabunPSK" w:cs="TH SarabunPSK"/>
                <w:sz w:val="32"/>
                <w:szCs w:val="32"/>
                <w:cs/>
              </w:rPr>
              <w:t>2,000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6686F">
              <w:rPr>
                <w:rFonts w:ascii="TH SarabunPSK" w:hAnsi="TH SarabunPSK" w:cs="TH SarabunPSK"/>
                <w:sz w:val="32"/>
                <w:szCs w:val="32"/>
                <w:cs/>
              </w:rPr>
              <w:t>เท่า</w:t>
            </w:r>
          </w:p>
        </w:tc>
        <w:tc>
          <w:tcPr>
            <w:tcW w:w="604" w:type="dxa"/>
          </w:tcPr>
          <w:p w:rsidR="009879E6" w:rsidRPr="00ED7174" w:rsidRDefault="00B56B81" w:rsidP="00ED78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</w:tr>
      <w:tr w:rsidR="009879E6" w:rsidRPr="00ED7174" w:rsidTr="00ED783F">
        <w:tc>
          <w:tcPr>
            <w:tcW w:w="1008" w:type="dxa"/>
          </w:tcPr>
          <w:p w:rsidR="009879E6" w:rsidRPr="0010307D" w:rsidRDefault="00972DBA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</w:p>
        </w:tc>
        <w:tc>
          <w:tcPr>
            <w:tcW w:w="6910" w:type="dxa"/>
          </w:tcPr>
          <w:p w:rsidR="009879E6" w:rsidRPr="0010307D" w:rsidRDefault="006901EA" w:rsidP="006901EA">
            <w:pPr>
              <w:tabs>
                <w:tab w:val="left" w:pos="720"/>
                <w:tab w:val="left" w:pos="1080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ผลการทดสอบอนุภาคและขนาดคละของดิน</w:t>
            </w:r>
          </w:p>
        </w:tc>
        <w:tc>
          <w:tcPr>
            <w:tcW w:w="604" w:type="dxa"/>
          </w:tcPr>
          <w:p w:rsidR="009879E6" w:rsidRPr="00ED7174" w:rsidRDefault="00B56B81" w:rsidP="00ED78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</w:tr>
      <w:tr w:rsidR="006901EA" w:rsidRPr="0010307D" w:rsidTr="00ED783F">
        <w:tc>
          <w:tcPr>
            <w:tcW w:w="1008" w:type="dxa"/>
          </w:tcPr>
          <w:p w:rsidR="006901EA" w:rsidRPr="0010307D" w:rsidRDefault="006901EA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4.3</w:t>
            </w:r>
          </w:p>
        </w:tc>
        <w:tc>
          <w:tcPr>
            <w:tcW w:w="6910" w:type="dxa"/>
          </w:tcPr>
          <w:p w:rsidR="006901EA" w:rsidRPr="0010307D" w:rsidRDefault="006901EA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pple-converted-space"/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 w:themeFill="background1"/>
                <w:cs/>
              </w:rPr>
              <w:t xml:space="preserve">ภาพถ่ายขยายกำลังสูงขนาด </w:t>
            </w:r>
            <w:r>
              <w:rPr>
                <w:rStyle w:val="apple-converted-space"/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 w:themeFill="background1"/>
              </w:rPr>
              <w:t xml:space="preserve">100 </w:t>
            </w:r>
            <w:r>
              <w:rPr>
                <w:rStyle w:val="apple-converted-space"/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 w:themeFill="background1"/>
                <w:cs/>
              </w:rPr>
              <w:t>เท่าของดิน</w:t>
            </w:r>
          </w:p>
        </w:tc>
        <w:tc>
          <w:tcPr>
            <w:tcW w:w="604" w:type="dxa"/>
          </w:tcPr>
          <w:p w:rsidR="006901EA" w:rsidRPr="0010307D" w:rsidRDefault="006901EA" w:rsidP="00ED78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B56B81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6901EA" w:rsidRPr="0010307D" w:rsidTr="00ED783F">
        <w:tc>
          <w:tcPr>
            <w:tcW w:w="1008" w:type="dxa"/>
          </w:tcPr>
          <w:p w:rsidR="006901EA" w:rsidRPr="0010307D" w:rsidRDefault="006901EA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4.4</w:t>
            </w:r>
          </w:p>
        </w:tc>
        <w:tc>
          <w:tcPr>
            <w:tcW w:w="6910" w:type="dxa"/>
          </w:tcPr>
          <w:p w:rsidR="006901EA" w:rsidRPr="0010307D" w:rsidRDefault="006901EA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pple-converted-space"/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 w:themeFill="background1"/>
                <w:cs/>
              </w:rPr>
              <w:t xml:space="preserve">ภาพถ่ายขยายกำลังสูงขนาด </w:t>
            </w:r>
            <w:r>
              <w:rPr>
                <w:rStyle w:val="apple-converted-space"/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 w:themeFill="background1"/>
              </w:rPr>
              <w:t xml:space="preserve">50 </w:t>
            </w:r>
            <w:r>
              <w:rPr>
                <w:rStyle w:val="apple-converted-space"/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 w:themeFill="background1"/>
                <w:cs/>
              </w:rPr>
              <w:t>เท่าของชานอ้อย</w:t>
            </w:r>
          </w:p>
        </w:tc>
        <w:tc>
          <w:tcPr>
            <w:tcW w:w="604" w:type="dxa"/>
          </w:tcPr>
          <w:p w:rsidR="006901EA" w:rsidRPr="0010307D" w:rsidRDefault="00B56B81" w:rsidP="00ED78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</w:tr>
      <w:tr w:rsidR="006901EA" w:rsidRPr="00ED7174" w:rsidTr="00ED783F">
        <w:tc>
          <w:tcPr>
            <w:tcW w:w="1008" w:type="dxa"/>
          </w:tcPr>
          <w:p w:rsidR="006901EA" w:rsidRPr="0010307D" w:rsidRDefault="006901EA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4.5</w:t>
            </w:r>
          </w:p>
        </w:tc>
        <w:tc>
          <w:tcPr>
            <w:tcW w:w="6910" w:type="dxa"/>
          </w:tcPr>
          <w:p w:rsidR="006901EA" w:rsidRPr="0010307D" w:rsidRDefault="006901EA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pple-converted-space"/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 w:themeFill="background1"/>
                <w:cs/>
              </w:rPr>
              <w:t xml:space="preserve">ภาพถ่ายขยายกำลังสูงขนาด </w:t>
            </w:r>
            <w:r>
              <w:rPr>
                <w:rStyle w:val="apple-converted-space"/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 w:themeFill="background1"/>
              </w:rPr>
              <w:t xml:space="preserve">100 </w:t>
            </w:r>
            <w:r>
              <w:rPr>
                <w:rStyle w:val="apple-converted-space"/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 w:themeFill="background1"/>
                <w:cs/>
              </w:rPr>
              <w:t>เท่าของชานอ้อย</w:t>
            </w:r>
          </w:p>
        </w:tc>
        <w:tc>
          <w:tcPr>
            <w:tcW w:w="604" w:type="dxa"/>
          </w:tcPr>
          <w:p w:rsidR="006901EA" w:rsidRPr="00ED7174" w:rsidRDefault="00B56B81" w:rsidP="00ED78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</w:tr>
      <w:tr w:rsidR="006901EA" w:rsidRPr="00ED7174" w:rsidTr="00ED783F">
        <w:tc>
          <w:tcPr>
            <w:tcW w:w="1008" w:type="dxa"/>
          </w:tcPr>
          <w:p w:rsidR="006901EA" w:rsidRPr="0010307D" w:rsidRDefault="006901EA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4.6</w:t>
            </w:r>
          </w:p>
        </w:tc>
        <w:tc>
          <w:tcPr>
            <w:tcW w:w="6910" w:type="dxa"/>
          </w:tcPr>
          <w:p w:rsidR="006901EA" w:rsidRPr="0010307D" w:rsidRDefault="006901EA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pple-converted-space"/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 w:themeFill="background1"/>
                <w:cs/>
              </w:rPr>
              <w:t xml:space="preserve">ภาพถ่ายขยายกำลังสูงขนาด </w:t>
            </w:r>
            <w:r>
              <w:rPr>
                <w:rStyle w:val="apple-converted-space"/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 w:themeFill="background1"/>
              </w:rPr>
              <w:t xml:space="preserve">1,000 </w:t>
            </w:r>
            <w:r>
              <w:rPr>
                <w:rStyle w:val="apple-converted-space"/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 w:themeFill="background1"/>
                <w:cs/>
              </w:rPr>
              <w:t>เท่าของเถ้าลอย</w:t>
            </w:r>
          </w:p>
        </w:tc>
        <w:tc>
          <w:tcPr>
            <w:tcW w:w="604" w:type="dxa"/>
          </w:tcPr>
          <w:p w:rsidR="006901EA" w:rsidRPr="00ED7174" w:rsidRDefault="00B56B81" w:rsidP="00ED78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</w:tr>
      <w:tr w:rsidR="006901EA" w:rsidRPr="0010307D" w:rsidTr="00ED783F">
        <w:tc>
          <w:tcPr>
            <w:tcW w:w="1008" w:type="dxa"/>
          </w:tcPr>
          <w:p w:rsidR="006901EA" w:rsidRPr="0010307D" w:rsidRDefault="006901EA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.7</w:t>
            </w:r>
          </w:p>
        </w:tc>
        <w:tc>
          <w:tcPr>
            <w:tcW w:w="6910" w:type="dxa"/>
          </w:tcPr>
          <w:p w:rsidR="006901EA" w:rsidRPr="0010307D" w:rsidRDefault="006901EA" w:rsidP="006901E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ความสัมพันธ์ของชานอ้อยกับกำลังอัดของอิฐบล็อกประสาน</w:t>
            </w:r>
          </w:p>
        </w:tc>
        <w:tc>
          <w:tcPr>
            <w:tcW w:w="604" w:type="dxa"/>
          </w:tcPr>
          <w:p w:rsidR="006901EA" w:rsidRPr="0010307D" w:rsidRDefault="00B56B81" w:rsidP="00ED78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</w:tr>
      <w:tr w:rsidR="006901EA" w:rsidRPr="0010307D" w:rsidTr="00ED783F">
        <w:tc>
          <w:tcPr>
            <w:tcW w:w="1008" w:type="dxa"/>
          </w:tcPr>
          <w:p w:rsidR="006901EA" w:rsidRPr="0010307D" w:rsidRDefault="006901EA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4.8</w:t>
            </w:r>
          </w:p>
        </w:tc>
        <w:tc>
          <w:tcPr>
            <w:tcW w:w="6910" w:type="dxa"/>
          </w:tcPr>
          <w:p w:rsidR="004D7C17" w:rsidRPr="0010307D" w:rsidRDefault="006901EA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pple-converted-space"/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 w:themeFill="background1"/>
                <w:cs/>
              </w:rPr>
              <w:t xml:space="preserve">ภาพถ่ายขยายกำลังสูงขนาด </w:t>
            </w:r>
            <w:r>
              <w:rPr>
                <w:rStyle w:val="apple-converted-space"/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 w:themeFill="background1"/>
              </w:rPr>
              <w:t xml:space="preserve">50 </w:t>
            </w:r>
            <w:r>
              <w:rPr>
                <w:rStyle w:val="apple-converted-space"/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 w:themeFill="background1"/>
                <w:cs/>
              </w:rPr>
              <w:t>เท่าของอิฐบล็อกประสานเมื่อแทนที่ดินแดงด้วยชานอ้อย</w:t>
            </w:r>
          </w:p>
        </w:tc>
        <w:tc>
          <w:tcPr>
            <w:tcW w:w="604" w:type="dxa"/>
          </w:tcPr>
          <w:p w:rsidR="006901EA" w:rsidRPr="0010307D" w:rsidRDefault="00B56B81" w:rsidP="00ED78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</w:tr>
      <w:tr w:rsidR="006901EA" w:rsidRPr="00ED7174" w:rsidTr="00ED783F">
        <w:tc>
          <w:tcPr>
            <w:tcW w:w="1008" w:type="dxa"/>
          </w:tcPr>
          <w:p w:rsidR="006901EA" w:rsidRPr="0010307D" w:rsidRDefault="006901EA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.9</w:t>
            </w:r>
          </w:p>
        </w:tc>
        <w:tc>
          <w:tcPr>
            <w:tcW w:w="6910" w:type="dxa"/>
          </w:tcPr>
          <w:p w:rsidR="006901EA" w:rsidRPr="0010307D" w:rsidRDefault="006901EA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ความสัมพันธ์ของเถ้าลอยและชานอ้อยกับกำลังอัดของอิฐบล็อกประสาน</w:t>
            </w:r>
          </w:p>
        </w:tc>
        <w:tc>
          <w:tcPr>
            <w:tcW w:w="604" w:type="dxa"/>
          </w:tcPr>
          <w:p w:rsidR="006901EA" w:rsidRPr="00ED7174" w:rsidRDefault="00B56B81" w:rsidP="00ED78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</w:tr>
      <w:tr w:rsidR="006901EA" w:rsidRPr="00ED7174" w:rsidTr="00ED783F">
        <w:tc>
          <w:tcPr>
            <w:tcW w:w="1008" w:type="dxa"/>
          </w:tcPr>
          <w:p w:rsidR="006901EA" w:rsidRPr="0010307D" w:rsidRDefault="006901EA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910" w:type="dxa"/>
          </w:tcPr>
          <w:p w:rsidR="004D7C17" w:rsidRPr="0010307D" w:rsidRDefault="004D7C17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pple-converted-space"/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 w:themeFill="background1"/>
                <w:cs/>
              </w:rPr>
              <w:t>ภาพถ่ายขยายกำลังสูงขนาด</w:t>
            </w:r>
            <w:r>
              <w:rPr>
                <w:rStyle w:val="apple-converted-space"/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 w:themeFill="background1"/>
              </w:rPr>
              <w:t xml:space="preserve"> 100</w:t>
            </w:r>
            <w:r>
              <w:rPr>
                <w:rStyle w:val="apple-converted-space"/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 w:themeFill="background1"/>
                <w:cs/>
              </w:rPr>
              <w:t xml:space="preserve"> เท่าอิฐ</w:t>
            </w:r>
            <w:r>
              <w:rPr>
                <w:rStyle w:val="apple-converted-space"/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 w:themeFill="background1"/>
                <w:cs/>
              </w:rPr>
              <w:t>บล็อกประสานเมื่อแทนที่ดินแดง</w:t>
            </w:r>
          </w:p>
        </w:tc>
        <w:tc>
          <w:tcPr>
            <w:tcW w:w="604" w:type="dxa"/>
          </w:tcPr>
          <w:p w:rsidR="004D7C17" w:rsidRPr="00ED7174" w:rsidRDefault="00B56B81" w:rsidP="004D7C1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</w:tr>
      <w:tr w:rsidR="004D7C17" w:rsidRPr="00ED7174" w:rsidTr="00ED783F">
        <w:tc>
          <w:tcPr>
            <w:tcW w:w="1008" w:type="dxa"/>
          </w:tcPr>
          <w:p w:rsidR="004D7C17" w:rsidRPr="0010307D" w:rsidRDefault="004D7C17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.11</w:t>
            </w:r>
          </w:p>
        </w:tc>
        <w:tc>
          <w:tcPr>
            <w:tcW w:w="6910" w:type="dxa"/>
          </w:tcPr>
          <w:p w:rsidR="004D7C17" w:rsidRPr="0010307D" w:rsidRDefault="004D7C17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pple-converted-space"/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 w:themeFill="background1"/>
                <w:cs/>
              </w:rPr>
              <w:t>ภาพถ่ายขยายกำลังสูงขนาด</w:t>
            </w:r>
            <w:r>
              <w:rPr>
                <w:rStyle w:val="apple-converted-space"/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 w:themeFill="background1"/>
              </w:rPr>
              <w:t xml:space="preserve"> 50</w:t>
            </w:r>
            <w:r>
              <w:rPr>
                <w:rStyle w:val="apple-converted-space"/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 w:themeFill="background1"/>
                <w:cs/>
              </w:rPr>
              <w:t xml:space="preserve"> เท่าอิฐบล็อกประสานเมื่อแทนที่เถ้าลอยและชานอ้อยในอิฐบล็อกประสาน</w:t>
            </w:r>
          </w:p>
        </w:tc>
        <w:tc>
          <w:tcPr>
            <w:tcW w:w="604" w:type="dxa"/>
          </w:tcPr>
          <w:p w:rsidR="004D7C17" w:rsidRPr="00ED7174" w:rsidRDefault="00B56B81" w:rsidP="00ED78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</w:tr>
      <w:tr w:rsidR="004D7C17" w:rsidRPr="00ED7174" w:rsidTr="00ED783F">
        <w:tc>
          <w:tcPr>
            <w:tcW w:w="1008" w:type="dxa"/>
          </w:tcPr>
          <w:p w:rsidR="004D7C17" w:rsidRPr="0010307D" w:rsidRDefault="004D7C17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.12</w:t>
            </w:r>
          </w:p>
        </w:tc>
        <w:tc>
          <w:tcPr>
            <w:tcW w:w="6910" w:type="dxa"/>
          </w:tcPr>
          <w:p w:rsidR="004D7C17" w:rsidRPr="0010307D" w:rsidRDefault="004D7C17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ความสัมพันธ์การแทนที่เถ้าลอย ร้อยละ 10 และ ชานอ้อยร้อยละ 5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, 10, 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และ 20 โดยน้ำหนัก และกำลังอัดของ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อิฐบล็อกประสาน</w:t>
            </w:r>
          </w:p>
        </w:tc>
        <w:tc>
          <w:tcPr>
            <w:tcW w:w="604" w:type="dxa"/>
          </w:tcPr>
          <w:p w:rsidR="004D7C17" w:rsidRPr="00ED7174" w:rsidRDefault="00F16718" w:rsidP="00ED78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</w:tr>
      <w:tr w:rsidR="004D7C17" w:rsidRPr="0010307D" w:rsidTr="00ED783F">
        <w:tc>
          <w:tcPr>
            <w:tcW w:w="1008" w:type="dxa"/>
          </w:tcPr>
          <w:p w:rsidR="004D7C17" w:rsidRPr="0010307D" w:rsidRDefault="004D7C17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6910" w:type="dxa"/>
          </w:tcPr>
          <w:p w:rsidR="004D7C17" w:rsidRPr="0010307D" w:rsidRDefault="004D7C17" w:rsidP="00ED78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ความสัมพันธ์การแทนที่เถ้าลอย ร้อยละ 20 และ ชานอ้อยร้อยละ 5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, 10, 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และ 20 โดยน้ำหนัก และกำลังอัดของ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อิฐบล็อกประสาน</w:t>
            </w:r>
          </w:p>
        </w:tc>
        <w:tc>
          <w:tcPr>
            <w:tcW w:w="604" w:type="dxa"/>
          </w:tcPr>
          <w:p w:rsidR="004D7C17" w:rsidRPr="0010307D" w:rsidRDefault="00F16718" w:rsidP="00ED78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</w:tr>
      <w:tr w:rsidR="004D7C17" w:rsidRPr="00ED7174" w:rsidTr="00ED783F">
        <w:tc>
          <w:tcPr>
            <w:tcW w:w="1008" w:type="dxa"/>
          </w:tcPr>
          <w:p w:rsidR="004D7C17" w:rsidRPr="0010307D" w:rsidRDefault="004D7C17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6910" w:type="dxa"/>
          </w:tcPr>
          <w:p w:rsidR="004D7C17" w:rsidRPr="0010307D" w:rsidRDefault="00C0163E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ความสัมพันธ์การแทนที่เถ้าลอย ร้อยละ 30 และ ชานอ้อยร้อยละ 5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, 10, 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และ 20 โดยน้ำหนัก และกำลังอัดของ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อิฐบล็อกประสาน</w:t>
            </w:r>
          </w:p>
        </w:tc>
        <w:tc>
          <w:tcPr>
            <w:tcW w:w="604" w:type="dxa"/>
          </w:tcPr>
          <w:p w:rsidR="004D7C17" w:rsidRPr="00ED7174" w:rsidRDefault="00C0163E" w:rsidP="00ED78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</w:tr>
      <w:tr w:rsidR="004D7C17" w:rsidRPr="00ED7174" w:rsidTr="00ED783F">
        <w:tc>
          <w:tcPr>
            <w:tcW w:w="1008" w:type="dxa"/>
          </w:tcPr>
          <w:p w:rsidR="004D7C17" w:rsidRPr="0010307D" w:rsidRDefault="004D7C17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910" w:type="dxa"/>
          </w:tcPr>
          <w:p w:rsidR="004D7C17" w:rsidRPr="0010307D" w:rsidRDefault="00C0163E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ความสัมพันธ์การแทนที่เถ้าลอย ร้อยละ 40 และ ชานอ้อยร้อยละ 5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, 10, 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และ 20 โดยน้ำหนัก และกำลังอัดของ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อิฐบล็อกประสาน</w:t>
            </w:r>
          </w:p>
        </w:tc>
        <w:tc>
          <w:tcPr>
            <w:tcW w:w="604" w:type="dxa"/>
          </w:tcPr>
          <w:p w:rsidR="004D7C17" w:rsidRPr="00ED7174" w:rsidRDefault="00C0163E" w:rsidP="00ED78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</w:tr>
      <w:tr w:rsidR="004D7C17" w:rsidRPr="00ED7174" w:rsidTr="00ED783F">
        <w:tc>
          <w:tcPr>
            <w:tcW w:w="1008" w:type="dxa"/>
          </w:tcPr>
          <w:p w:rsidR="004D7C17" w:rsidRPr="0010307D" w:rsidRDefault="004D7C17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910" w:type="dxa"/>
          </w:tcPr>
          <w:p w:rsidR="004D7C17" w:rsidRPr="0010307D" w:rsidRDefault="00C0163E" w:rsidP="00ED78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ความสัมพันธ์การแทนที่เถ้าลอย ร้อยละ 20 และ ชานอ้อยร้อยละ 5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, 10, 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และ 20 โดยน้ำหนัก และความหนาแน่นของ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อิฐบล็อกประสาน</w:t>
            </w:r>
          </w:p>
        </w:tc>
        <w:tc>
          <w:tcPr>
            <w:tcW w:w="604" w:type="dxa"/>
          </w:tcPr>
          <w:p w:rsidR="004D7C17" w:rsidRPr="0010307D" w:rsidRDefault="00C0163E" w:rsidP="00ED78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4D7C17" w:rsidRPr="00ED7174" w:rsidTr="00ED783F">
        <w:tc>
          <w:tcPr>
            <w:tcW w:w="1008" w:type="dxa"/>
          </w:tcPr>
          <w:p w:rsidR="004D7C17" w:rsidRPr="0010307D" w:rsidRDefault="004D7C17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6910" w:type="dxa"/>
          </w:tcPr>
          <w:p w:rsidR="004D7C17" w:rsidRPr="0010307D" w:rsidRDefault="004D7C17" w:rsidP="004D7C1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ความสัมพันธ์การแทนที่เถ้าลอย ร้อยละ 20 และ ชานอ้อยร้อยละ 5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, 10, 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และ 20 โดยน้ำหนัก และร้อยละการดูดซึมน้ำของ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อิฐบล็อกประสาน</w:t>
            </w:r>
          </w:p>
        </w:tc>
        <w:tc>
          <w:tcPr>
            <w:tcW w:w="604" w:type="dxa"/>
          </w:tcPr>
          <w:p w:rsidR="004D7C17" w:rsidRPr="00ED7174" w:rsidRDefault="004D7C17" w:rsidP="00ED78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</w:tr>
      <w:tr w:rsidR="004D7C17" w:rsidRPr="0010307D" w:rsidTr="00ED783F">
        <w:tc>
          <w:tcPr>
            <w:tcW w:w="1008" w:type="dxa"/>
          </w:tcPr>
          <w:p w:rsidR="004D7C17" w:rsidRPr="0010307D" w:rsidRDefault="004D7C17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910" w:type="dxa"/>
          </w:tcPr>
          <w:p w:rsidR="004D7C17" w:rsidRPr="0010307D" w:rsidRDefault="004D7C17" w:rsidP="00ED78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ความสัมพันธ์การแทนที่เถ้าลอย ร้อยละ 20 และ ชานอ้อยร้อยละ 5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, 10, 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และ 20 โดยน้ำหนัก และสภาพการนพความร้อนของ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อิฐบล็อกประสาน</w:t>
            </w:r>
          </w:p>
        </w:tc>
        <w:tc>
          <w:tcPr>
            <w:tcW w:w="604" w:type="dxa"/>
          </w:tcPr>
          <w:p w:rsidR="004D7C17" w:rsidRPr="0010307D" w:rsidRDefault="004D7C17" w:rsidP="00ED78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</w:tc>
      </w:tr>
      <w:tr w:rsidR="004D7C17" w:rsidRPr="0010307D" w:rsidTr="00F65D86">
        <w:trPr>
          <w:gridAfter w:val="1"/>
          <w:wAfter w:w="604" w:type="dxa"/>
        </w:trPr>
        <w:tc>
          <w:tcPr>
            <w:tcW w:w="1008" w:type="dxa"/>
          </w:tcPr>
          <w:p w:rsidR="004D7C17" w:rsidRPr="0010307D" w:rsidRDefault="004D7C17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4D7C17" w:rsidRPr="0010307D" w:rsidRDefault="004D7C17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7C17" w:rsidRPr="0010307D" w:rsidTr="00F65D86">
        <w:trPr>
          <w:gridAfter w:val="1"/>
          <w:wAfter w:w="604" w:type="dxa"/>
        </w:trPr>
        <w:tc>
          <w:tcPr>
            <w:tcW w:w="1008" w:type="dxa"/>
          </w:tcPr>
          <w:p w:rsidR="004D7C17" w:rsidRPr="0010307D" w:rsidRDefault="004D7C17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4D7C17" w:rsidRPr="0010307D" w:rsidRDefault="004D7C17" w:rsidP="00ED78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F38F9" w:rsidRPr="00CF38F9" w:rsidRDefault="00CF38F9" w:rsidP="00B44F99">
      <w:pPr>
        <w:tabs>
          <w:tab w:val="left" w:pos="8080"/>
        </w:tabs>
        <w:rPr>
          <w:rFonts w:ascii="TH SarabunPSK" w:hAnsi="TH SarabunPSK" w:cs="TH SarabunPSK" w:hint="cs"/>
          <w:cs/>
        </w:rPr>
        <w:sectPr w:rsidR="00CF38F9" w:rsidRPr="00CF38F9" w:rsidSect="00877092">
          <w:headerReference w:type="even" r:id="rId14"/>
          <w:headerReference w:type="default" r:id="rId15"/>
          <w:headerReference w:type="first" r:id="rId16"/>
          <w:pgSz w:w="11907" w:h="16839" w:code="9"/>
          <w:pgMar w:top="2160" w:right="1440" w:bottom="1440" w:left="2160" w:header="708" w:footer="708" w:gutter="0"/>
          <w:pgNumType w:fmt="thaiLetters"/>
          <w:cols w:space="708"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6910"/>
        <w:gridCol w:w="604"/>
      </w:tblGrid>
      <w:tr w:rsidR="00CB53EB" w:rsidRPr="0010307D" w:rsidTr="00F45AA5">
        <w:tc>
          <w:tcPr>
            <w:tcW w:w="1008" w:type="dxa"/>
          </w:tcPr>
          <w:p w:rsidR="00CB53EB" w:rsidRPr="0010307D" w:rsidRDefault="00CB53EB" w:rsidP="00B44F9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53EB" w:rsidRPr="0010307D" w:rsidTr="00F45AA5">
        <w:tc>
          <w:tcPr>
            <w:tcW w:w="1008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53EB" w:rsidRPr="0010307D" w:rsidTr="00F45AA5">
        <w:tc>
          <w:tcPr>
            <w:tcW w:w="1008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53EB" w:rsidRPr="0010307D" w:rsidTr="00F45AA5">
        <w:tc>
          <w:tcPr>
            <w:tcW w:w="1008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53EB" w:rsidRPr="0010307D" w:rsidTr="00F45AA5">
        <w:tc>
          <w:tcPr>
            <w:tcW w:w="1008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53EB" w:rsidRPr="0010307D" w:rsidTr="00F45AA5">
        <w:tc>
          <w:tcPr>
            <w:tcW w:w="1008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53EB" w:rsidRPr="0010307D" w:rsidTr="00F45AA5">
        <w:tc>
          <w:tcPr>
            <w:tcW w:w="1008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0307D" w:rsidRPr="00464D88" w:rsidRDefault="0010307D" w:rsidP="00B44F9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sectPr w:rsidR="0010307D" w:rsidRPr="00464D88" w:rsidSect="00877092">
      <w:pgSz w:w="11907" w:h="16839" w:code="9"/>
      <w:pgMar w:top="2160" w:right="1440" w:bottom="1440" w:left="2160" w:header="708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2C2" w:rsidRDefault="00B442C2" w:rsidP="00177120">
      <w:r>
        <w:separator/>
      </w:r>
    </w:p>
  </w:endnote>
  <w:endnote w:type="continuationSeparator" w:id="0">
    <w:p w:rsidR="00B442C2" w:rsidRDefault="00B442C2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ngsana New"/>
    <w:panose1 w:val="00000000000000000000"/>
    <w:charset w:val="DE"/>
    <w:family w:val="auto"/>
    <w:notTrueType/>
    <w:pitch w:val="default"/>
    <w:sig w:usb0="01000001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2C2" w:rsidRDefault="00B442C2" w:rsidP="00177120">
      <w:r>
        <w:separator/>
      </w:r>
    </w:p>
  </w:footnote>
  <w:footnote w:type="continuationSeparator" w:id="0">
    <w:p w:rsidR="00B442C2" w:rsidRDefault="00B442C2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65" w:rsidRPr="00252DC1" w:rsidRDefault="009B0A65">
    <w:pPr>
      <w:pStyle w:val="a8"/>
      <w:jc w:val="right"/>
      <w:rPr>
        <w:rFonts w:ascii="TH SarabunPSK" w:hAnsi="TH SarabunPSK" w:cs="TH SarabunPSK"/>
        <w:sz w:val="32"/>
        <w:szCs w:val="32"/>
      </w:rPr>
    </w:pPr>
  </w:p>
  <w:sdt>
    <w:sdtPr>
      <w:rPr>
        <w:rFonts w:ascii="TH SarabunPSK" w:hAnsi="TH SarabunPSK" w:cs="TH SarabunPSK"/>
        <w:sz w:val="32"/>
        <w:szCs w:val="32"/>
      </w:rPr>
      <w:id w:val="-16979219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B0A65" w:rsidRPr="00252DC1" w:rsidRDefault="009B0A65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9B0A65" w:rsidRPr="00252DC1" w:rsidRDefault="009B0A65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252DC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52DC1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252DC1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3</w:t>
        </w:r>
        <w:r w:rsidRPr="00252DC1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9B0A65" w:rsidRPr="00252DC1" w:rsidRDefault="009B0A65">
    <w:pPr>
      <w:pStyle w:val="a8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65" w:rsidRDefault="009B0A6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65" w:rsidRPr="00877092" w:rsidRDefault="009B0A65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B0A65" w:rsidRPr="00877092" w:rsidRDefault="00B442C2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  <w:sdt>
      <w:sdtPr>
        <w:rPr>
          <w:rFonts w:ascii="TH SarabunPSK" w:hAnsi="TH SarabunPSK" w:cs="TH SarabunPSK"/>
          <w:sz w:val="32"/>
          <w:szCs w:val="32"/>
        </w:rPr>
        <w:id w:val="209682642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B0A65" w:rsidRPr="00877092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9B0A65" w:rsidRPr="00877092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9B0A65" w:rsidRPr="0087709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56CFC">
          <w:rPr>
            <w:rFonts w:ascii="TH SarabunPSK" w:hAnsi="TH SarabunPSK" w:cs="TH SarabunPSK"/>
            <w:noProof/>
            <w:sz w:val="32"/>
            <w:szCs w:val="32"/>
            <w:cs/>
          </w:rPr>
          <w:t>ง</w:t>
        </w:r>
        <w:r w:rsidR="009B0A65" w:rsidRPr="00877092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sdtContent>
    </w:sdt>
  </w:p>
  <w:p w:rsidR="009B0A65" w:rsidRPr="00877092" w:rsidRDefault="009B0A65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65" w:rsidRPr="00530882" w:rsidRDefault="009B0A65">
    <w:pPr>
      <w:pStyle w:val="a8"/>
      <w:rPr>
        <w:rFonts w:ascii="TH SarabunPSK" w:hAnsi="TH SarabunPSK" w:cs="TH SarabunPSK"/>
        <w:sz w:val="32"/>
        <w:szCs w:val="3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65" w:rsidRDefault="009B0A65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-9125495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B0A65" w:rsidRPr="00B9251E" w:rsidRDefault="009B0A65" w:rsidP="00877092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9B0A65" w:rsidRPr="00B9251E" w:rsidRDefault="009B0A65" w:rsidP="00877092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B9251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9251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B9251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56CFC">
          <w:rPr>
            <w:rFonts w:ascii="TH SarabunPSK" w:hAnsi="TH SarabunPSK" w:cs="TH SarabunPSK"/>
            <w:noProof/>
            <w:sz w:val="32"/>
            <w:szCs w:val="32"/>
            <w:cs/>
          </w:rPr>
          <w:t>จ</w:t>
        </w:r>
        <w:r w:rsidRPr="00B9251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9B0A65" w:rsidRPr="00B9251E" w:rsidRDefault="009B0A65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65" w:rsidRDefault="009B0A65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B0A65" w:rsidRDefault="009B0A65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B0A65" w:rsidRPr="00530882" w:rsidRDefault="009B0A65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C5"/>
    <w:rsid w:val="00006A3E"/>
    <w:rsid w:val="000124CC"/>
    <w:rsid w:val="00023193"/>
    <w:rsid w:val="00036CB0"/>
    <w:rsid w:val="000437A0"/>
    <w:rsid w:val="00043AC5"/>
    <w:rsid w:val="00072C18"/>
    <w:rsid w:val="00083F26"/>
    <w:rsid w:val="0009001A"/>
    <w:rsid w:val="000A3D70"/>
    <w:rsid w:val="000A7409"/>
    <w:rsid w:val="000C592E"/>
    <w:rsid w:val="000F46AE"/>
    <w:rsid w:val="0010307D"/>
    <w:rsid w:val="00117F9D"/>
    <w:rsid w:val="001370E7"/>
    <w:rsid w:val="00154678"/>
    <w:rsid w:val="00157767"/>
    <w:rsid w:val="001617A3"/>
    <w:rsid w:val="00170B3A"/>
    <w:rsid w:val="00171EE7"/>
    <w:rsid w:val="00177120"/>
    <w:rsid w:val="001D406D"/>
    <w:rsid w:val="001F4E54"/>
    <w:rsid w:val="00200A9D"/>
    <w:rsid w:val="00203F96"/>
    <w:rsid w:val="0020513A"/>
    <w:rsid w:val="00207CA5"/>
    <w:rsid w:val="00217120"/>
    <w:rsid w:val="00235536"/>
    <w:rsid w:val="00252DC1"/>
    <w:rsid w:val="0026343B"/>
    <w:rsid w:val="00270741"/>
    <w:rsid w:val="002E1319"/>
    <w:rsid w:val="002F7E7E"/>
    <w:rsid w:val="00315614"/>
    <w:rsid w:val="00343928"/>
    <w:rsid w:val="0034657D"/>
    <w:rsid w:val="00372636"/>
    <w:rsid w:val="00383B60"/>
    <w:rsid w:val="003D16D0"/>
    <w:rsid w:val="003E3D0D"/>
    <w:rsid w:val="004024B0"/>
    <w:rsid w:val="004033D0"/>
    <w:rsid w:val="00444613"/>
    <w:rsid w:val="00460B13"/>
    <w:rsid w:val="0046241A"/>
    <w:rsid w:val="00492A30"/>
    <w:rsid w:val="004A7656"/>
    <w:rsid w:val="004B52AE"/>
    <w:rsid w:val="004C50B4"/>
    <w:rsid w:val="004D3250"/>
    <w:rsid w:val="004D47D2"/>
    <w:rsid w:val="004D4A93"/>
    <w:rsid w:val="004D574D"/>
    <w:rsid w:val="004D7C17"/>
    <w:rsid w:val="00512CD6"/>
    <w:rsid w:val="00530882"/>
    <w:rsid w:val="0054054A"/>
    <w:rsid w:val="0054153E"/>
    <w:rsid w:val="00541841"/>
    <w:rsid w:val="00547425"/>
    <w:rsid w:val="0056779B"/>
    <w:rsid w:val="00574DF7"/>
    <w:rsid w:val="0058775C"/>
    <w:rsid w:val="005A1651"/>
    <w:rsid w:val="005A3F45"/>
    <w:rsid w:val="005E1638"/>
    <w:rsid w:val="005F14B6"/>
    <w:rsid w:val="005F2EEA"/>
    <w:rsid w:val="00622A4B"/>
    <w:rsid w:val="00636019"/>
    <w:rsid w:val="00647B24"/>
    <w:rsid w:val="00657954"/>
    <w:rsid w:val="0066275A"/>
    <w:rsid w:val="00673F55"/>
    <w:rsid w:val="00674241"/>
    <w:rsid w:val="006750CF"/>
    <w:rsid w:val="006901EA"/>
    <w:rsid w:val="00693D86"/>
    <w:rsid w:val="00694DDC"/>
    <w:rsid w:val="006C36C6"/>
    <w:rsid w:val="00703CE1"/>
    <w:rsid w:val="007238DE"/>
    <w:rsid w:val="007323E0"/>
    <w:rsid w:val="007609E3"/>
    <w:rsid w:val="0076373D"/>
    <w:rsid w:val="00764C21"/>
    <w:rsid w:val="00793266"/>
    <w:rsid w:val="007F5837"/>
    <w:rsid w:val="0080012D"/>
    <w:rsid w:val="00802E33"/>
    <w:rsid w:val="00803A36"/>
    <w:rsid w:val="00810551"/>
    <w:rsid w:val="00811E14"/>
    <w:rsid w:val="00814301"/>
    <w:rsid w:val="008253B9"/>
    <w:rsid w:val="00832EFA"/>
    <w:rsid w:val="0083538E"/>
    <w:rsid w:val="00837F20"/>
    <w:rsid w:val="00877092"/>
    <w:rsid w:val="0088323E"/>
    <w:rsid w:val="008961F4"/>
    <w:rsid w:val="009032BA"/>
    <w:rsid w:val="009418E8"/>
    <w:rsid w:val="00961554"/>
    <w:rsid w:val="00972DBA"/>
    <w:rsid w:val="009879E6"/>
    <w:rsid w:val="009A2873"/>
    <w:rsid w:val="009B0A65"/>
    <w:rsid w:val="009C600C"/>
    <w:rsid w:val="00A21493"/>
    <w:rsid w:val="00A337C8"/>
    <w:rsid w:val="00A6136C"/>
    <w:rsid w:val="00A71C93"/>
    <w:rsid w:val="00A8035D"/>
    <w:rsid w:val="00AB4D59"/>
    <w:rsid w:val="00AC66E6"/>
    <w:rsid w:val="00AD3596"/>
    <w:rsid w:val="00AE30A7"/>
    <w:rsid w:val="00B00960"/>
    <w:rsid w:val="00B442C2"/>
    <w:rsid w:val="00B44F99"/>
    <w:rsid w:val="00B56B81"/>
    <w:rsid w:val="00B606E0"/>
    <w:rsid w:val="00B642D7"/>
    <w:rsid w:val="00B7076B"/>
    <w:rsid w:val="00B820D6"/>
    <w:rsid w:val="00B84A12"/>
    <w:rsid w:val="00B866FA"/>
    <w:rsid w:val="00B9251E"/>
    <w:rsid w:val="00BA04DE"/>
    <w:rsid w:val="00BB3974"/>
    <w:rsid w:val="00BB6B1E"/>
    <w:rsid w:val="00BE5493"/>
    <w:rsid w:val="00C0163E"/>
    <w:rsid w:val="00C34EE6"/>
    <w:rsid w:val="00C50F3A"/>
    <w:rsid w:val="00C95E35"/>
    <w:rsid w:val="00CB1EB3"/>
    <w:rsid w:val="00CB53EB"/>
    <w:rsid w:val="00CC4CAC"/>
    <w:rsid w:val="00CD589A"/>
    <w:rsid w:val="00CE667D"/>
    <w:rsid w:val="00CF38F9"/>
    <w:rsid w:val="00D538CB"/>
    <w:rsid w:val="00D77A22"/>
    <w:rsid w:val="00D802A7"/>
    <w:rsid w:val="00DD5871"/>
    <w:rsid w:val="00E221B0"/>
    <w:rsid w:val="00E55CF8"/>
    <w:rsid w:val="00E62950"/>
    <w:rsid w:val="00ED176F"/>
    <w:rsid w:val="00ED44A3"/>
    <w:rsid w:val="00ED7174"/>
    <w:rsid w:val="00EE3015"/>
    <w:rsid w:val="00F113CB"/>
    <w:rsid w:val="00F16718"/>
    <w:rsid w:val="00F22B3A"/>
    <w:rsid w:val="00F31FCA"/>
    <w:rsid w:val="00F45AA5"/>
    <w:rsid w:val="00F51BA4"/>
    <w:rsid w:val="00F56CFC"/>
    <w:rsid w:val="00F717F1"/>
    <w:rsid w:val="00F741DF"/>
    <w:rsid w:val="00F76583"/>
    <w:rsid w:val="00F821E1"/>
    <w:rsid w:val="00F940D1"/>
    <w:rsid w:val="00FA706C"/>
    <w:rsid w:val="00FA78BC"/>
    <w:rsid w:val="00FD3672"/>
    <w:rsid w:val="00FE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c">
    <w:name w:val="Plain Text"/>
    <w:basedOn w:val="a"/>
    <w:link w:val="ad"/>
    <w:rsid w:val="00DD5871"/>
    <w:rPr>
      <w:rFonts w:cs="Cordia New"/>
    </w:rPr>
  </w:style>
  <w:style w:type="character" w:customStyle="1" w:styleId="ad">
    <w:name w:val="ข้อความธรรมดา อักขระ"/>
    <w:basedOn w:val="a0"/>
    <w:link w:val="ac"/>
    <w:rsid w:val="00DD5871"/>
    <w:rPr>
      <w:rFonts w:ascii="Cordia New" w:eastAsia="Cordia New" w:hAnsi="Cordia New" w:cs="Cordia New"/>
      <w:sz w:val="28"/>
    </w:rPr>
  </w:style>
  <w:style w:type="character" w:customStyle="1" w:styleId="apple-converted-space">
    <w:name w:val="apple-converted-space"/>
    <w:basedOn w:val="a0"/>
    <w:rsid w:val="006901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c">
    <w:name w:val="Plain Text"/>
    <w:basedOn w:val="a"/>
    <w:link w:val="ad"/>
    <w:rsid w:val="00DD5871"/>
    <w:rPr>
      <w:rFonts w:cs="Cordia New"/>
    </w:rPr>
  </w:style>
  <w:style w:type="character" w:customStyle="1" w:styleId="ad">
    <w:name w:val="ข้อความธรรมดา อักขระ"/>
    <w:basedOn w:val="a0"/>
    <w:link w:val="ac"/>
    <w:rsid w:val="00DD5871"/>
    <w:rPr>
      <w:rFonts w:ascii="Cordia New" w:eastAsia="Cordia New" w:hAnsi="Cordia New" w:cs="Cordia New"/>
      <w:sz w:val="28"/>
    </w:rPr>
  </w:style>
  <w:style w:type="character" w:customStyle="1" w:styleId="apple-converted-space">
    <w:name w:val="apple-converted-space"/>
    <w:basedOn w:val="a0"/>
    <w:rsid w:val="00690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6D872-7EFD-4339-B7B7-9B7E4B9A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1477</Words>
  <Characters>8423</Characters>
  <Application>Microsoft Office Word</Application>
  <DocSecurity>0</DocSecurity>
  <Lines>70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Windows User</cp:lastModifiedBy>
  <cp:revision>30</cp:revision>
  <dcterms:created xsi:type="dcterms:W3CDTF">2018-09-14T06:05:00Z</dcterms:created>
  <dcterms:modified xsi:type="dcterms:W3CDTF">2018-10-01T15:53:00Z</dcterms:modified>
</cp:coreProperties>
</file>