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B7" w:rsidRPr="00BC2372" w:rsidRDefault="00D0030D" w:rsidP="00DC49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4862223</wp:posOffset>
                </wp:positionH>
                <wp:positionV relativeFrom="paragraph">
                  <wp:posOffset>-958132</wp:posOffset>
                </wp:positionV>
                <wp:extent cx="413467" cy="397565"/>
                <wp:effectExtent l="0" t="0" r="5715" b="25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7" cy="397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DB9D" id="Rectangle 9" o:spid="_x0000_s1026" style="position:absolute;margin-left:382.85pt;margin-top:-75.45pt;width:32.55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" fillcolor="white [3212]" stroked="f" strokeweight="2pt"/>
            </w:pict>
          </mc:Fallback>
        </mc:AlternateContent>
      </w:r>
      <w:r w:rsidR="00DC49B7" w:rsidRPr="00BC2372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BC2372" w:rsidRDefault="00BC2372" w:rsidP="00BC2372">
      <w:pPr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4A6E99" w:rsidRPr="004A6E99" w:rsidRDefault="004A6E99" w:rsidP="004A6E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4A6E99">
        <w:rPr>
          <w:rFonts w:ascii="TH SarabunPSK" w:hAnsi="TH SarabunPSK" w:cs="TH SarabunPSK" w:hint="cs"/>
          <w:sz w:val="32"/>
          <w:szCs w:val="32"/>
          <w:cs/>
        </w:rPr>
        <w:t>ในบทนี้ประกอบด้วย เสาสำเร็จ ไม้ไผ่ กา</w:t>
      </w:r>
      <w:r w:rsidR="00D0030D">
        <w:rPr>
          <w:rFonts w:ascii="TH SarabunPSK" w:hAnsi="TH SarabunPSK" w:cs="TH SarabunPSK" w:hint="cs"/>
          <w:sz w:val="32"/>
          <w:szCs w:val="32"/>
          <w:cs/>
        </w:rPr>
        <w:t>ร</w:t>
      </w:r>
      <w:r w:rsidRPr="004A6E99">
        <w:rPr>
          <w:rFonts w:ascii="TH SarabunPSK" w:hAnsi="TH SarabunPSK" w:cs="TH SarabunPSK" w:hint="cs"/>
          <w:sz w:val="32"/>
          <w:szCs w:val="32"/>
          <w:cs/>
        </w:rPr>
        <w:t>ออกแบบเสาคอน</w:t>
      </w:r>
      <w:r w:rsidR="00EA3763">
        <w:rPr>
          <w:rFonts w:ascii="TH SarabunPSK" w:hAnsi="TH SarabunPSK" w:cs="TH SarabunPSK" w:hint="cs"/>
          <w:sz w:val="32"/>
          <w:szCs w:val="32"/>
          <w:cs/>
        </w:rPr>
        <w:t>ก</w:t>
      </w:r>
      <w:r w:rsidRPr="004A6E99">
        <w:rPr>
          <w:rFonts w:ascii="TH SarabunPSK" w:hAnsi="TH SarabunPSK" w:cs="TH SarabunPSK" w:hint="cs"/>
          <w:sz w:val="32"/>
          <w:szCs w:val="32"/>
          <w:cs/>
        </w:rPr>
        <w:t xml:space="preserve">รีตเสริมเหล็ก และงานวิจัยที่เกี่ยวข้อง </w:t>
      </w:r>
    </w:p>
    <w:p w:rsidR="00D0030D" w:rsidRDefault="00D0030D" w:rsidP="00EA3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49B7" w:rsidRPr="00883B78" w:rsidRDefault="00763B95" w:rsidP="00DC49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652C90">
        <w:rPr>
          <w:rFonts w:ascii="TH SarabunPSK" w:hAnsi="TH SarabunPSK" w:cs="TH SarabunPSK" w:hint="cs"/>
          <w:b/>
          <w:bCs/>
          <w:sz w:val="32"/>
          <w:szCs w:val="32"/>
          <w:cs/>
        </w:rPr>
        <w:t>เสาสำเร็จรูป</w:t>
      </w:r>
    </w:p>
    <w:p w:rsidR="00797FA4" w:rsidRPr="00D0030D" w:rsidRDefault="00D0030D" w:rsidP="00BE2C29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2A0155F" wp14:editId="22609A81">
            <wp:simplePos x="0" y="0"/>
            <wp:positionH relativeFrom="column">
              <wp:posOffset>933450</wp:posOffset>
            </wp:positionH>
            <wp:positionV relativeFrom="paragraph">
              <wp:posOffset>1438275</wp:posOffset>
            </wp:positionV>
            <wp:extent cx="3429000" cy="217424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yl-ranch-rail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9B7">
        <w:rPr>
          <w:rFonts w:ascii="TH SarabunPSK" w:hAnsi="TH SarabunPSK" w:cs="TH SarabunPSK"/>
          <w:b/>
          <w:bCs/>
          <w:sz w:val="32"/>
          <w:szCs w:val="32"/>
        </w:rPr>
        <w:tab/>
      </w:r>
      <w:r w:rsidR="00652C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เสาสำเร็จรูป</w:t>
      </w:r>
      <w:r w:rsidR="00883B78" w:rsidRPr="00883B78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883B78" w:rsidRPr="00883B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r w:rsidR="00235A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เสาคอนกรีตเสริมเหล็ก</w:t>
      </w:r>
      <w:r w:rsidR="00146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ที่หล่อสำเร็จพร้อมใช้งาน โดยทั่วไปแล้ว </w:t>
      </w:r>
      <w:r w:rsidR="00BE2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146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จะเป็นเสาสั้น ขนาดเล็ก เพื่อใช้ในงานโครงสร้างขนาดเล็กและรับน้ำหนักบรรทุกไม่มาก เช่น เสาบ้านชั้นเดียว เสารั้ว เป็นต้น โดยทั่วไปจะมีขนาดหน้าตัดตั้งแต่ </w:t>
      </w:r>
      <w:r w:rsidR="001462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10x10 15x15 </w:t>
      </w:r>
      <w:r w:rsidR="00146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และไม่เกิน </w:t>
      </w:r>
      <w:r w:rsidR="001462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20x20 </w:t>
      </w:r>
      <w:r w:rsidR="00146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เซนติเมตร ทั้งนี้เนื่องจากการใช้ง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านที่ไม่ใช่งานโครงสร้างใหญ่ และ</w:t>
      </w:r>
      <w:r w:rsidR="00146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ง่ายต่อการขนถ่าย</w:t>
      </w:r>
      <w:r w:rsidR="005606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ดังแสดงในภาพประกอบที่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:rsidR="00146277" w:rsidRPr="00146277" w:rsidRDefault="00146277" w:rsidP="00146277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0030D" w:rsidRPr="00BE2C29" w:rsidRDefault="00D0030D" w:rsidP="00146277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0030D" w:rsidRDefault="00D0030D" w:rsidP="00146277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D0030D" w:rsidRDefault="00D0030D" w:rsidP="00146277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0030D" w:rsidRDefault="00D0030D" w:rsidP="00146277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0030D" w:rsidRPr="00D0030D" w:rsidRDefault="00D0030D" w:rsidP="00146277">
      <w:pPr>
        <w:ind w:firstLine="720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797FA4" w:rsidRDefault="00D0030D" w:rsidP="00146277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ภาพประกอบที่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="001462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46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การใช้เสาสำเร็จรูปในงานรั้ว</w:t>
      </w:r>
    </w:p>
    <w:p w:rsidR="005606F8" w:rsidRPr="00055E9E" w:rsidRDefault="00D0030D" w:rsidP="005606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5606F8" w:rsidRPr="00055E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06F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ไม้ไผ่</w:t>
      </w:r>
      <w:r w:rsidR="005606F8" w:rsidRPr="00055E9E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(</w:t>
      </w:r>
      <w:r w:rsidR="005606F8">
        <w:rPr>
          <w:rFonts w:ascii="TH SarabunPSK" w:hAnsi="TH SarabunPSK" w:cs="TH SarabunPSK"/>
          <w:b/>
          <w:bCs/>
          <w:spacing w:val="4"/>
          <w:sz w:val="32"/>
          <w:szCs w:val="32"/>
        </w:rPr>
        <w:t>Bamboo</w:t>
      </w:r>
      <w:r w:rsidR="005606F8" w:rsidRPr="00055E9E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)</w:t>
      </w:r>
      <w:r w:rsidR="005606F8" w:rsidRPr="00055E9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</w:r>
      <w:r w:rsidR="005606F8" w:rsidRPr="00055E9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</w:r>
    </w:p>
    <w:p w:rsidR="00BE2C29" w:rsidRDefault="005606F8" w:rsidP="00BE2C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284C">
        <w:rPr>
          <w:rFonts w:ascii="TH SarabunPSK" w:hAnsi="TH SarabunPSK" w:cs="TH SarabunPSK"/>
          <w:sz w:val="32"/>
          <w:szCs w:val="32"/>
          <w:cs/>
        </w:rPr>
        <w:t>ไผ่</w:t>
      </w:r>
      <w:r w:rsidRPr="0051284C">
        <w:rPr>
          <w:rFonts w:ascii="TH SarabunPSK" w:hAnsi="TH SarabunPSK" w:cs="TH SarabunPSK"/>
          <w:sz w:val="32"/>
          <w:szCs w:val="32"/>
        </w:rPr>
        <w:t> </w:t>
      </w:r>
      <w:r w:rsidRPr="0051284C">
        <w:rPr>
          <w:rFonts w:ascii="TH SarabunPSK" w:hAnsi="TH SarabunPSK" w:cs="TH SarabunPSK"/>
          <w:sz w:val="32"/>
          <w:szCs w:val="32"/>
          <w:cs/>
        </w:rPr>
        <w:t>เป็นไม้พุ่มหลายชนิดและหลายสกุลใน</w:t>
      </w:r>
      <w:r w:rsidRPr="0051284C">
        <w:rPr>
          <w:rFonts w:ascii="TH SarabunPSK" w:hAnsi="TH SarabunPSK" w:cs="TH SarabunPSK"/>
          <w:sz w:val="32"/>
          <w:szCs w:val="32"/>
        </w:rPr>
        <w:t> </w:t>
      </w:r>
      <w:hyperlink r:id="rId9" w:tooltip="วงศ์หญ้า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วงศ์หญ้า</w:t>
        </w:r>
      </w:hyperlink>
      <w:r w:rsidRPr="0051284C">
        <w:rPr>
          <w:rFonts w:ascii="TH SarabunPSK" w:hAnsi="TH SarabunPSK" w:cs="TH SarabunPSK"/>
          <w:sz w:val="32"/>
          <w:szCs w:val="32"/>
        </w:rPr>
        <w:t> (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วงศ์ </w:t>
      </w:r>
      <w:proofErr w:type="spellStart"/>
      <w:r w:rsidRPr="0051284C">
        <w:rPr>
          <w:rFonts w:ascii="TH SarabunPSK" w:hAnsi="TH SarabunPSK" w:cs="TH SarabunPSK"/>
          <w:sz w:val="32"/>
          <w:szCs w:val="32"/>
        </w:rPr>
        <w:t>Poaceae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 xml:space="preserve">; 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เดิมคือวงศ์ </w:t>
      </w:r>
      <w:proofErr w:type="spellStart"/>
      <w:r w:rsidRPr="0051284C">
        <w:rPr>
          <w:rFonts w:ascii="TH SarabunPSK" w:hAnsi="TH SarabunPSK" w:cs="TH SarabunPSK"/>
          <w:sz w:val="32"/>
          <w:szCs w:val="32"/>
        </w:rPr>
        <w:t>Gramineae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 xml:space="preserve">) </w:t>
      </w:r>
      <w:r w:rsidRPr="0051284C">
        <w:rPr>
          <w:rFonts w:ascii="TH SarabunPSK" w:hAnsi="TH SarabunPSK" w:cs="TH SarabunPSK"/>
          <w:sz w:val="32"/>
          <w:szCs w:val="32"/>
          <w:cs/>
        </w:rPr>
        <w:t>วงศ์ย่อย</w:t>
      </w:r>
      <w:r w:rsidRPr="0051284C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Bambusoideae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> </w:t>
      </w:r>
      <w:r w:rsidRPr="0051284C">
        <w:rPr>
          <w:rFonts w:ascii="TH SarabunPSK" w:hAnsi="TH SarabunPSK" w:cs="TH SarabunPSK"/>
          <w:sz w:val="32"/>
          <w:szCs w:val="32"/>
          <w:cs/>
        </w:rPr>
        <w:t>เป็นไม้ไม่ผลัดใบใน ขึ้นเป็นกอ ลำต้นเป็นปล้องๆ เช่น</w:t>
      </w:r>
      <w:r w:rsidRPr="0051284C">
        <w:rPr>
          <w:rFonts w:ascii="TH SarabunPSK" w:hAnsi="TH SarabunPSK" w:cs="TH SarabunPSK"/>
          <w:sz w:val="32"/>
          <w:szCs w:val="32"/>
        </w:rPr>
        <w:t> </w:t>
      </w:r>
      <w:hyperlink r:id="rId10" w:tooltip="ไผ่จีน (ไม่มีหน้า)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ไผ่จีน</w:t>
        </w:r>
      </w:hyperlink>
      <w:r w:rsidRPr="0051284C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Arundinaria</w:t>
      </w:r>
      <w:proofErr w:type="spellEnd"/>
      <w:r w:rsidRPr="0051284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suberecta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> Munro) </w:t>
      </w:r>
      <w:r w:rsidR="00BE2C29">
        <w:rPr>
          <w:rFonts w:ascii="TH SarabunPSK" w:hAnsi="TH SarabunPSK" w:cs="TH SarabunPSK"/>
          <w:sz w:val="32"/>
          <w:szCs w:val="32"/>
        </w:rPr>
        <w:t xml:space="preserve"> </w:t>
      </w:r>
      <w:hyperlink r:id="rId11" w:tooltip="ไผ่ป่า (ไม่มีหน้า)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ไผ่ป่า</w:t>
        </w:r>
      </w:hyperlink>
      <w:r w:rsidRPr="0051284C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Bambusa</w:t>
      </w:r>
      <w:proofErr w:type="spellEnd"/>
      <w:r w:rsidRPr="0051284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arundinacea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51284C">
        <w:rPr>
          <w:rFonts w:ascii="TH SarabunPSK" w:hAnsi="TH SarabunPSK" w:cs="TH SarabunPSK"/>
          <w:sz w:val="32"/>
          <w:szCs w:val="32"/>
        </w:rPr>
        <w:t>Willd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>.)</w:t>
      </w:r>
      <w:r w:rsidR="00BE2C29">
        <w:rPr>
          <w:rFonts w:ascii="TH SarabunPSK" w:hAnsi="TH SarabunPSK" w:cs="TH SarabunPSK"/>
          <w:sz w:val="32"/>
          <w:szCs w:val="32"/>
        </w:rPr>
        <w:t xml:space="preserve">  </w:t>
      </w:r>
    </w:p>
    <w:p w:rsidR="005606F8" w:rsidRPr="0051284C" w:rsidRDefault="005606F8" w:rsidP="00BE2C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284C">
        <w:rPr>
          <w:rFonts w:ascii="TH SarabunPSK" w:hAnsi="TH SarabunPSK" w:cs="TH SarabunPSK"/>
          <w:sz w:val="32"/>
          <w:szCs w:val="32"/>
        </w:rPr>
        <w:t> </w:t>
      </w:r>
      <w:hyperlink r:id="rId12" w:tooltip="ไผ่สีสุก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ไผ่สีสุก</w:t>
        </w:r>
      </w:hyperlink>
      <w:r w:rsidRPr="0051284C">
        <w:rPr>
          <w:rFonts w:ascii="TH SarabunPSK" w:hAnsi="TH SarabunPSK" w:cs="TH SarabunPSK"/>
          <w:sz w:val="32"/>
          <w:szCs w:val="32"/>
        </w:rPr>
        <w:t> (</w:t>
      </w:r>
      <w:r w:rsidRPr="0051284C">
        <w:rPr>
          <w:rFonts w:ascii="TH SarabunPSK" w:hAnsi="TH SarabunPSK" w:cs="TH SarabunPSK"/>
          <w:i/>
          <w:iCs/>
          <w:sz w:val="32"/>
          <w:szCs w:val="32"/>
        </w:rPr>
        <w:t xml:space="preserve">B. </w:t>
      </w:r>
      <w:proofErr w:type="spellStart"/>
      <w:proofErr w:type="gramStart"/>
      <w:r w:rsidRPr="0051284C">
        <w:rPr>
          <w:rFonts w:ascii="TH SarabunPSK" w:hAnsi="TH SarabunPSK" w:cs="TH SarabunPSK"/>
          <w:i/>
          <w:iCs/>
          <w:sz w:val="32"/>
          <w:szCs w:val="32"/>
        </w:rPr>
        <w:t>flexuosa</w:t>
      </w:r>
      <w:proofErr w:type="spellEnd"/>
      <w:proofErr w:type="gramEnd"/>
      <w:r w:rsidRPr="0051284C">
        <w:rPr>
          <w:rFonts w:ascii="TH SarabunPSK" w:hAnsi="TH SarabunPSK" w:cs="TH SarabunPSK"/>
          <w:sz w:val="32"/>
          <w:szCs w:val="32"/>
        </w:rPr>
        <w:t xml:space="preserve"> Munro </w:t>
      </w:r>
      <w:r w:rsidRPr="0051284C">
        <w:rPr>
          <w:rFonts w:ascii="TH SarabunPSK" w:hAnsi="TH SarabunPSK" w:cs="TH SarabunPSK"/>
          <w:sz w:val="32"/>
          <w:szCs w:val="32"/>
          <w:cs/>
        </w:rPr>
        <w:t>และ</w:t>
      </w:r>
      <w:r w:rsidRPr="0051284C">
        <w:rPr>
          <w:rFonts w:ascii="TH SarabunPSK" w:hAnsi="TH SarabunPSK" w:cs="TH SarabunPSK"/>
          <w:sz w:val="32"/>
          <w:szCs w:val="32"/>
        </w:rPr>
        <w:t> </w:t>
      </w:r>
      <w:r w:rsidRPr="0051284C">
        <w:rPr>
          <w:rFonts w:ascii="TH SarabunPSK" w:hAnsi="TH SarabunPSK" w:cs="TH SarabunPSK"/>
          <w:i/>
          <w:iCs/>
          <w:sz w:val="32"/>
          <w:szCs w:val="32"/>
        </w:rPr>
        <w:t xml:space="preserve">B. 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blumeana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51284C">
        <w:rPr>
          <w:rFonts w:ascii="TH SarabunPSK" w:hAnsi="TH SarabunPSK" w:cs="TH SarabunPSK"/>
          <w:sz w:val="32"/>
          <w:szCs w:val="32"/>
        </w:rPr>
        <w:t>Schult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>.)</w:t>
      </w:r>
      <w:r w:rsidR="00BE2C29">
        <w:rPr>
          <w:rFonts w:ascii="TH SarabunPSK" w:hAnsi="TH SarabunPSK" w:cs="TH SarabunPSK"/>
          <w:sz w:val="32"/>
          <w:szCs w:val="32"/>
        </w:rPr>
        <w:t xml:space="preserve"> </w:t>
      </w:r>
      <w:hyperlink r:id="rId13" w:tooltip="ไผ่ไร่ (ไม่มีหน้า)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ไผ่ไร่</w:t>
        </w:r>
      </w:hyperlink>
      <w:r w:rsidRPr="0051284C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Gigantochloa</w:t>
      </w:r>
      <w:proofErr w:type="spellEnd"/>
      <w:r w:rsidRPr="0051284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albociliata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> Munro) </w:t>
      </w:r>
      <w:hyperlink r:id="rId14" w:tooltip="ไผ่ดำ (ไม่มีหน้า)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ไผ่ดำ</w:t>
        </w:r>
      </w:hyperlink>
      <w:r w:rsidRPr="0051284C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Phyllostachys</w:t>
      </w:r>
      <w:proofErr w:type="spellEnd"/>
      <w:r w:rsidRPr="0051284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nigra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> Munro)</w:t>
      </w:r>
    </w:p>
    <w:p w:rsidR="0051284C" w:rsidRDefault="0051284C" w:rsidP="00BE2C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284C">
        <w:rPr>
          <w:rFonts w:ascii="TH SarabunPSK" w:hAnsi="TH SarabunPSK" w:cs="TH SarabunPSK"/>
          <w:sz w:val="32"/>
          <w:szCs w:val="32"/>
        </w:rPr>
        <w:lastRenderedPageBreak/>
        <w:tab/>
      </w:r>
      <w:r w:rsidRPr="0051284C">
        <w:rPr>
          <w:rFonts w:ascii="TH SarabunPSK" w:hAnsi="TH SarabunPSK" w:cs="TH SarabunPSK"/>
          <w:b/>
          <w:bCs/>
          <w:sz w:val="32"/>
          <w:szCs w:val="32"/>
          <w:cs/>
        </w:rPr>
        <w:t>ไผ่ตง</w:t>
      </w:r>
      <w:r w:rsidRPr="0051284C">
        <w:rPr>
          <w:rFonts w:ascii="TH SarabunPSK" w:hAnsi="TH SarabunPSK" w:cs="TH SarabunPSK"/>
          <w:sz w:val="32"/>
          <w:szCs w:val="32"/>
        </w:rPr>
        <w:t> (</w:t>
      </w:r>
      <w:hyperlink r:id="rId15" w:tooltip="ชื่อวิทยาศาสตร์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ชื่อวิทยาศาสตร์</w:t>
        </w:r>
      </w:hyperlink>
      <w:r w:rsidRPr="0051284C">
        <w:rPr>
          <w:rFonts w:ascii="TH SarabunPSK" w:hAnsi="TH SarabunPSK" w:cs="TH SarabunPSK"/>
          <w:sz w:val="32"/>
          <w:szCs w:val="32"/>
        </w:rPr>
        <w:t>: 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Dendrocalamus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 xml:space="preserve">) </w:t>
      </w:r>
      <w:r w:rsidRPr="0051284C">
        <w:rPr>
          <w:rFonts w:ascii="TH SarabunPSK" w:hAnsi="TH SarabunPSK" w:cs="TH SarabunPSK"/>
          <w:sz w:val="32"/>
          <w:szCs w:val="32"/>
          <w:cs/>
        </w:rPr>
        <w:t>เป็น</w:t>
      </w:r>
      <w:hyperlink r:id="rId16" w:tooltip="ไผ่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ไผ่</w:t>
        </w:r>
      </w:hyperlink>
      <w:hyperlink r:id="rId17" w:tooltip="สกุล (ชีววิทยา)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สกุล</w:t>
        </w:r>
      </w:hyperlink>
      <w:r w:rsidRPr="0051284C">
        <w:rPr>
          <w:rFonts w:ascii="TH SarabunPSK" w:hAnsi="TH SarabunPSK" w:cs="TH SarabunPSK"/>
          <w:sz w:val="32"/>
          <w:szCs w:val="32"/>
          <w:cs/>
        </w:rPr>
        <w:t>หนึ่งใน</w:t>
      </w:r>
      <w:hyperlink r:id="rId18" w:tooltip="วงศ์หญ้า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วงศ์หญ้า</w:t>
        </w:r>
      </w:hyperlink>
      <w:r w:rsidRPr="0051284C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Pr="0051284C">
        <w:rPr>
          <w:rFonts w:ascii="TH SarabunPSK" w:hAnsi="TH SarabunPSK" w:cs="TH SarabunPSK"/>
          <w:sz w:val="32"/>
          <w:szCs w:val="32"/>
        </w:rPr>
        <w:t>Poaceae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 xml:space="preserve">) </w:t>
      </w:r>
      <w:r w:rsidRPr="0051284C">
        <w:rPr>
          <w:rFonts w:ascii="TH SarabunPSK" w:hAnsi="TH SarabunPSK" w:cs="TH SarabunPSK"/>
          <w:sz w:val="32"/>
          <w:szCs w:val="32"/>
          <w:cs/>
        </w:rPr>
        <w:t>ชื่อสกุลมีที่มาจาก</w:t>
      </w:r>
      <w:hyperlink r:id="rId19" w:tooltip="ภาษากรีก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ภาษากรีก</w:t>
        </w:r>
      </w:hyperlink>
      <w:r w:rsidRPr="0051284C">
        <w:rPr>
          <w:rFonts w:ascii="TH SarabunPSK" w:hAnsi="TH SarabunPSK" w:cs="TH SarabunPSK"/>
          <w:sz w:val="32"/>
          <w:szCs w:val="32"/>
          <w:cs/>
        </w:rPr>
        <w:t>ว่า</w:t>
      </w:r>
      <w:r w:rsidRPr="0051284C">
        <w:rPr>
          <w:rFonts w:ascii="TH SarabunPSK" w:hAnsi="TH SarabunPSK" w:cs="TH SarabunPSK"/>
          <w:sz w:val="32"/>
          <w:szCs w:val="32"/>
        </w:rPr>
        <w:t xml:space="preserve"> </w:t>
      </w:r>
      <w:r w:rsidRPr="0051284C">
        <w:rPr>
          <w:rFonts w:ascii="TH SarabunPSK" w:hAnsi="TH SarabunPSK" w:cs="TH SarabunPSK"/>
          <w:sz w:val="32"/>
          <w:szCs w:val="32"/>
          <w:cs/>
        </w:rPr>
        <w:t>แปลว่า "ต้นไม้" และ พืชจำพวกกกหรืออ้อย" รวมหมายถึง "</w:t>
      </w:r>
      <w:hyperlink r:id="rId20" w:tooltip="อ้อย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อ้อย</w:t>
        </w:r>
      </w:hyperlink>
      <w:r>
        <w:rPr>
          <w:rFonts w:ascii="TH SarabunPSK" w:hAnsi="TH SarabunPSK" w:cs="TH SarabunPSK"/>
          <w:sz w:val="32"/>
          <w:szCs w:val="32"/>
          <w:cs/>
        </w:rPr>
        <w:t>ที่เป็นกอคล้ายต้นไม้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 จึงสื่อถึงลักษณะของไผ่สกุลนี้ที่มีขนาดใหญ่และนิยมปลูกเพื่อการบริโภค</w:t>
      </w:r>
      <w:r w:rsidR="00D0030D">
        <w:rPr>
          <w:rFonts w:ascii="TH SarabunPSK" w:hAnsi="TH SarabunPSK" w:cs="TH SarabunPSK" w:hint="cs"/>
          <w:sz w:val="32"/>
          <w:szCs w:val="32"/>
          <w:cs/>
        </w:rPr>
        <w:t>ห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น่อ ไผ่สกุลนี้มีประมาณ </w:t>
      </w:r>
      <w:r w:rsidRPr="0051284C">
        <w:rPr>
          <w:rFonts w:ascii="TH SarabunPSK" w:hAnsi="TH SarabunPSK" w:cs="TH SarabunPSK"/>
          <w:sz w:val="32"/>
          <w:szCs w:val="32"/>
        </w:rPr>
        <w:t xml:space="preserve">50 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ชนิด ในจำนวนนี้พบในไทย </w:t>
      </w:r>
      <w:r w:rsidRPr="0051284C">
        <w:rPr>
          <w:rFonts w:ascii="TH SarabunPSK" w:hAnsi="TH SarabunPSK" w:cs="TH SarabunPSK"/>
          <w:sz w:val="32"/>
          <w:szCs w:val="32"/>
        </w:rPr>
        <w:t xml:space="preserve">4 </w:t>
      </w:r>
      <w:r w:rsidRPr="0051284C">
        <w:rPr>
          <w:rFonts w:ascii="TH SarabunPSK" w:hAnsi="TH SarabunPSK" w:cs="TH SarabunPSK"/>
          <w:sz w:val="32"/>
          <w:szCs w:val="32"/>
          <w:cs/>
        </w:rPr>
        <w:t>ชนิด กระจายพันธุ์ใน</w:t>
      </w:r>
      <w:hyperlink r:id="rId21" w:tooltip="เขตร้อน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เขตร้อน</w:t>
        </w:r>
      </w:hyperlink>
      <w:r w:rsidRPr="0051284C">
        <w:rPr>
          <w:rFonts w:ascii="TH SarabunPSK" w:hAnsi="TH SarabunPSK" w:cs="TH SarabunPSK"/>
          <w:sz w:val="32"/>
          <w:szCs w:val="32"/>
          <w:cs/>
        </w:rPr>
        <w:t>และกึ่งร้อนของ</w:t>
      </w:r>
      <w:hyperlink r:id="rId22" w:tooltip="ทวีปเอเชีย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ทวีปเอเชีย</w:t>
        </w:r>
      </w:hyperlink>
      <w:r w:rsidRPr="0051284C">
        <w:rPr>
          <w:rFonts w:ascii="TH SarabunPSK" w:hAnsi="TH SarabunPSK" w:cs="TH SarabunPSK"/>
          <w:sz w:val="32"/>
          <w:szCs w:val="32"/>
        </w:rPr>
        <w:t> </w:t>
      </w:r>
      <w:r w:rsidRPr="0051284C">
        <w:rPr>
          <w:rFonts w:ascii="TH SarabunPSK" w:hAnsi="TH SarabunPSK" w:cs="TH SarabunPSK"/>
          <w:sz w:val="32"/>
          <w:szCs w:val="32"/>
          <w:cs/>
        </w:rPr>
        <w:t>โดยเฉพาะในเขต</w:t>
      </w:r>
      <w:hyperlink r:id="rId23" w:tooltip="อินเดีย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อินเดีย</w:t>
        </w:r>
      </w:hyperlink>
      <w:r w:rsidRPr="0051284C">
        <w:rPr>
          <w:rFonts w:ascii="TH SarabunPSK" w:hAnsi="TH SarabunPSK" w:cs="TH SarabunPSK"/>
          <w:sz w:val="32"/>
          <w:szCs w:val="32"/>
        </w:rPr>
        <w:t> </w:t>
      </w:r>
      <w:hyperlink r:id="rId24" w:tooltip="จีน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จีน</w:t>
        </w:r>
      </w:hyperlink>
      <w:hyperlink r:id="rId25" w:tooltip="อินโดนีเซีย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อินโดนีเซีย</w:t>
        </w:r>
      </w:hyperlink>
      <w:r w:rsidRPr="0051284C">
        <w:rPr>
          <w:rFonts w:ascii="TH SarabunPSK" w:hAnsi="TH SarabunPSK" w:cs="TH SarabunPSK"/>
          <w:sz w:val="32"/>
          <w:szCs w:val="32"/>
        </w:rPr>
        <w:t> </w:t>
      </w:r>
      <w:hyperlink r:id="rId26" w:tooltip="พม่า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พม่า</w:t>
        </w:r>
      </w:hyperlink>
      <w:r w:rsidRPr="0051284C">
        <w:rPr>
          <w:rFonts w:ascii="TH SarabunPSK" w:hAnsi="TH SarabunPSK" w:cs="TH SarabunPSK"/>
          <w:sz w:val="32"/>
          <w:szCs w:val="32"/>
        </w:rPr>
        <w:t> </w:t>
      </w:r>
      <w:hyperlink r:id="rId27" w:tooltip="ไทย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ไทย</w:t>
        </w:r>
      </w:hyperlink>
      <w:r w:rsidRPr="0051284C">
        <w:rPr>
          <w:rFonts w:ascii="TH SarabunPSK" w:hAnsi="TH SarabunPSK" w:cs="TH SarabunPSK"/>
          <w:sz w:val="32"/>
          <w:szCs w:val="32"/>
        </w:rPr>
        <w:t> </w:t>
      </w:r>
      <w:hyperlink r:id="rId28" w:tooltip="มาเลเซีย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มาเลเซีย</w:t>
        </w:r>
      </w:hyperlink>
      <w:r w:rsidRPr="0051284C">
        <w:rPr>
          <w:rFonts w:ascii="TH SarabunPSK" w:hAnsi="TH SarabunPSK" w:cs="TH SarabunPSK"/>
          <w:sz w:val="32"/>
          <w:szCs w:val="32"/>
        </w:rPr>
        <w:t> </w:t>
      </w:r>
      <w:r w:rsidRPr="0051284C">
        <w:rPr>
          <w:rFonts w:ascii="TH SarabunPSK" w:hAnsi="TH SarabunPSK" w:cs="TH SarabunPSK"/>
          <w:sz w:val="32"/>
          <w:szCs w:val="32"/>
          <w:cs/>
        </w:rPr>
        <w:t>และ</w:t>
      </w:r>
      <w:hyperlink r:id="rId29" w:tooltip="ฟิลิปปินส์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ฟิลิปปินส์</w:t>
        </w:r>
      </w:hyperlink>
    </w:p>
    <w:p w:rsidR="0051284C" w:rsidRDefault="0051284C" w:rsidP="0051284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435828" cy="2253082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ผ่ตง7.jpg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2"/>
                    <a:stretch/>
                  </pic:blipFill>
                  <pic:spPr bwMode="auto">
                    <a:xfrm>
                      <a:off x="0" y="0"/>
                      <a:ext cx="3441814" cy="2257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84C" w:rsidRDefault="00D0030D" w:rsidP="0051284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ภาพประกอบที่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="0051284C">
        <w:rPr>
          <w:rFonts w:ascii="TH SarabunPSK" w:hAnsi="TH SarabunPSK" w:cs="TH SarabunPSK" w:hint="cs"/>
          <w:sz w:val="32"/>
          <w:szCs w:val="32"/>
          <w:cs/>
        </w:rPr>
        <w:t>ไผ่ตง</w:t>
      </w:r>
    </w:p>
    <w:p w:rsidR="005606F8" w:rsidRPr="00055E9E" w:rsidRDefault="0051284C" w:rsidP="00BE2C2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284C">
        <w:rPr>
          <w:rFonts w:ascii="TH SarabunPSK" w:hAnsi="TH SarabunPSK" w:cs="TH SarabunPSK"/>
          <w:b/>
          <w:bCs/>
          <w:sz w:val="32"/>
          <w:szCs w:val="32"/>
          <w:cs/>
        </w:rPr>
        <w:t>ไผ่สีสุก</w:t>
      </w:r>
      <w:r w:rsidRPr="0051284C">
        <w:rPr>
          <w:rFonts w:ascii="TH SarabunPSK" w:hAnsi="TH SarabunPSK" w:cs="TH SarabunPSK"/>
          <w:sz w:val="32"/>
          <w:szCs w:val="32"/>
        </w:rPr>
        <w:t> (</w:t>
      </w:r>
      <w:hyperlink r:id="rId31" w:tooltip="ชื่อวิทยาศาสตร์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ชื่อวิทยาศาสตร์</w:t>
        </w:r>
      </w:hyperlink>
      <w:r w:rsidRPr="0051284C">
        <w:rPr>
          <w:rFonts w:ascii="TH SarabunPSK" w:hAnsi="TH SarabunPSK" w:cs="TH SarabunPSK"/>
          <w:sz w:val="32"/>
          <w:szCs w:val="32"/>
        </w:rPr>
        <w:t>: 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Bambusa</w:t>
      </w:r>
      <w:proofErr w:type="spellEnd"/>
      <w:r w:rsidRPr="0051284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51284C">
        <w:rPr>
          <w:rFonts w:ascii="TH SarabunPSK" w:hAnsi="TH SarabunPSK" w:cs="TH SarabunPSK"/>
          <w:i/>
          <w:iCs/>
          <w:sz w:val="32"/>
          <w:szCs w:val="32"/>
        </w:rPr>
        <w:t>blumeana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 xml:space="preserve">) </w:t>
      </w:r>
      <w:r w:rsidRPr="0051284C">
        <w:rPr>
          <w:rFonts w:ascii="TH SarabunPSK" w:hAnsi="TH SarabunPSK" w:cs="TH SarabunPSK"/>
          <w:sz w:val="32"/>
          <w:szCs w:val="32"/>
          <w:cs/>
        </w:rPr>
        <w:t>เป็น</w:t>
      </w:r>
      <w:hyperlink r:id="rId32" w:tooltip="พืช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พืช</w:t>
        </w:r>
      </w:hyperlink>
      <w:r w:rsidRPr="0051284C">
        <w:rPr>
          <w:rFonts w:ascii="TH SarabunPSK" w:hAnsi="TH SarabunPSK" w:cs="TH SarabunPSK"/>
          <w:sz w:val="32"/>
          <w:szCs w:val="32"/>
          <w:cs/>
        </w:rPr>
        <w:t>ใน</w:t>
      </w:r>
      <w:hyperlink r:id="rId33" w:tooltip="วงศ์หญ้า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วงศ์หญ้า</w:t>
        </w:r>
      </w:hyperlink>
      <w:r w:rsidRPr="0051284C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Pr="0051284C">
        <w:rPr>
          <w:rFonts w:ascii="TH SarabunPSK" w:hAnsi="TH SarabunPSK" w:cs="TH SarabunPSK"/>
          <w:sz w:val="32"/>
          <w:szCs w:val="32"/>
        </w:rPr>
        <w:t>Poaceae</w:t>
      </w:r>
      <w:proofErr w:type="spellEnd"/>
      <w:r w:rsidRPr="0051284C">
        <w:rPr>
          <w:rFonts w:ascii="TH SarabunPSK" w:hAnsi="TH SarabunPSK" w:cs="TH SarabunPSK"/>
          <w:sz w:val="32"/>
          <w:szCs w:val="32"/>
        </w:rPr>
        <w:t xml:space="preserve">) </w:t>
      </w:r>
      <w:r w:rsidRPr="0051284C">
        <w:rPr>
          <w:rFonts w:ascii="TH SarabunPSK" w:hAnsi="TH SarabunPSK" w:cs="TH SarabunPSK"/>
          <w:sz w:val="32"/>
          <w:szCs w:val="32"/>
          <w:cs/>
        </w:rPr>
        <w:t>กระจายพันธุ์ใ</w:t>
      </w:r>
      <w:proofErr w:type="spellStart"/>
      <w:r w:rsidRPr="0051284C">
        <w:rPr>
          <w:rFonts w:ascii="TH SarabunPSK" w:hAnsi="TH SarabunPSK" w:cs="TH SarabunPSK"/>
          <w:sz w:val="32"/>
          <w:szCs w:val="32"/>
          <w:cs/>
        </w:rPr>
        <w:t>น</w:t>
      </w:r>
      <w:hyperlink r:id="rId34" w:tooltip="เอเชียตะวันออกเฉียงใต้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เอ</w:t>
        </w:r>
        <w:proofErr w:type="spellEnd"/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เชียตะวันออกเฉียงใต้</w:t>
        </w:r>
      </w:hyperlink>
      <w:r w:rsidRPr="0051284C">
        <w:rPr>
          <w:rFonts w:ascii="TH SarabunPSK" w:hAnsi="TH SarabunPSK" w:cs="TH SarabunPSK"/>
          <w:sz w:val="32"/>
          <w:szCs w:val="32"/>
        </w:rPr>
        <w:t> </w:t>
      </w:r>
      <w:r w:rsidRPr="0051284C">
        <w:rPr>
          <w:rFonts w:ascii="TH SarabunPSK" w:hAnsi="TH SarabunPSK" w:cs="TH SarabunPSK"/>
          <w:sz w:val="32"/>
          <w:szCs w:val="32"/>
          <w:cs/>
        </w:rPr>
        <w:t>เป็น</w:t>
      </w:r>
      <w:hyperlink r:id="rId35" w:tooltip="ไผ่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ไผ่</w:t>
        </w:r>
      </w:hyperlink>
      <w:r w:rsidRPr="0051284C">
        <w:rPr>
          <w:rFonts w:ascii="TH SarabunPSK" w:hAnsi="TH SarabunPSK" w:cs="TH SarabunPSK"/>
          <w:sz w:val="32"/>
          <w:szCs w:val="32"/>
          <w:cs/>
        </w:rPr>
        <w:t xml:space="preserve">ลำต้นสูง </w:t>
      </w:r>
      <w:r w:rsidRPr="0051284C">
        <w:rPr>
          <w:rFonts w:ascii="TH SarabunPSK" w:hAnsi="TH SarabunPSK" w:cs="TH SarabunPSK"/>
          <w:sz w:val="32"/>
          <w:szCs w:val="32"/>
        </w:rPr>
        <w:t xml:space="preserve">10-18 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เมตร เส้นผ่านศูนย์กลาง </w:t>
      </w:r>
      <w:r w:rsidRPr="0051284C">
        <w:rPr>
          <w:rFonts w:ascii="TH SarabunPSK" w:hAnsi="TH SarabunPSK" w:cs="TH SarabunPSK"/>
          <w:sz w:val="32"/>
          <w:szCs w:val="32"/>
        </w:rPr>
        <w:t xml:space="preserve">8-12 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ซม. ลำแข็ง ผิวเรียบเป็นมัน ข้อไม่พองออก มีกิ่งมากแตกตั้งฉากกับลำต้น หนามโค้งออกเป็นกลุ่ม กลุ่มละ </w:t>
      </w:r>
      <w:r w:rsidRPr="0051284C">
        <w:rPr>
          <w:rFonts w:ascii="TH SarabunPSK" w:hAnsi="TH SarabunPSK" w:cs="TH SarabunPSK"/>
          <w:sz w:val="32"/>
          <w:szCs w:val="32"/>
        </w:rPr>
        <w:t xml:space="preserve">3 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อัน อันกลางยาวกว่า ลำมีรูเล็กเนื้อหนา ใบมีจำนวน </w:t>
      </w:r>
      <w:r w:rsidRPr="0051284C">
        <w:rPr>
          <w:rFonts w:ascii="TH SarabunPSK" w:hAnsi="TH SarabunPSK" w:cs="TH SarabunPSK"/>
          <w:sz w:val="32"/>
          <w:szCs w:val="32"/>
        </w:rPr>
        <w:t xml:space="preserve">5-6 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ใบ ที่ปลายกิ่ง ปลายใบเรียวแหลม โคนเป็นรูปลิ่มกว้าง หรือตัดตรง แผ่นใบกว้าง </w:t>
      </w:r>
      <w:r w:rsidRPr="0051284C">
        <w:rPr>
          <w:rFonts w:ascii="TH SarabunPSK" w:hAnsi="TH SarabunPSK" w:cs="TH SarabunPSK"/>
          <w:sz w:val="32"/>
          <w:szCs w:val="32"/>
        </w:rPr>
        <w:t xml:space="preserve">0.8-2 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ซม. ยาว </w:t>
      </w:r>
      <w:r w:rsidRPr="0051284C">
        <w:rPr>
          <w:rFonts w:ascii="TH SarabunPSK" w:hAnsi="TH SarabunPSK" w:cs="TH SarabunPSK"/>
          <w:sz w:val="32"/>
          <w:szCs w:val="32"/>
        </w:rPr>
        <w:t xml:space="preserve">10-20 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ซม. ใต้ใบมีสีเขียวอมเหลือง เส้นลายใบมี </w:t>
      </w:r>
      <w:r w:rsidRPr="0051284C">
        <w:rPr>
          <w:rFonts w:ascii="TH SarabunPSK" w:hAnsi="TH SarabunPSK" w:cs="TH SarabunPSK"/>
          <w:sz w:val="32"/>
          <w:szCs w:val="32"/>
        </w:rPr>
        <w:t xml:space="preserve">5-9 </w:t>
      </w:r>
      <w:r w:rsidRPr="0051284C">
        <w:rPr>
          <w:rFonts w:ascii="TH SarabunPSK" w:hAnsi="TH SarabunPSK" w:cs="TH SarabunPSK"/>
          <w:sz w:val="32"/>
          <w:szCs w:val="32"/>
          <w:cs/>
        </w:rPr>
        <w:t xml:space="preserve">คู่ ก้านใบสั้น ขอบใบสาก ครีบใบเล็กมีขน ดอกเป็นช่อ ส่วนมากอายุราว </w:t>
      </w:r>
      <w:r w:rsidRPr="0051284C">
        <w:rPr>
          <w:rFonts w:ascii="TH SarabunPSK" w:hAnsi="TH SarabunPSK" w:cs="TH SarabunPSK"/>
          <w:sz w:val="32"/>
          <w:szCs w:val="32"/>
        </w:rPr>
        <w:t xml:space="preserve">30 </w:t>
      </w:r>
      <w:r w:rsidRPr="0051284C">
        <w:rPr>
          <w:rFonts w:ascii="TH SarabunPSK" w:hAnsi="TH SarabunPSK" w:cs="TH SarabunPSK"/>
          <w:sz w:val="32"/>
          <w:szCs w:val="32"/>
          <w:cs/>
        </w:rPr>
        <w:t>ปีจะออกดอกหนึ่งครั้ง หน่อมีขนาดใหญ่ มีกาบสีเหลืองห่อหุ้ม ขนที่หน่อเป็นสีน้ำตาล</w:t>
      </w:r>
    </w:p>
    <w:p w:rsidR="005606F8" w:rsidRPr="00EA3763" w:rsidRDefault="005606F8" w:rsidP="00EA3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3763">
        <w:rPr>
          <w:rFonts w:ascii="TH SarabunPSK" w:hAnsi="TH SarabunPSK" w:cs="TH SarabunPSK"/>
          <w:sz w:val="32"/>
          <w:szCs w:val="32"/>
        </w:rPr>
        <w:t>2.</w:t>
      </w:r>
      <w:r w:rsidR="00D0030D" w:rsidRPr="00EA3763">
        <w:rPr>
          <w:rFonts w:ascii="TH SarabunPSK" w:hAnsi="TH SarabunPSK" w:cs="TH SarabunPSK"/>
          <w:sz w:val="32"/>
          <w:szCs w:val="32"/>
        </w:rPr>
        <w:t>2</w:t>
      </w:r>
      <w:r w:rsidRPr="00EA3763">
        <w:rPr>
          <w:rFonts w:ascii="TH SarabunPSK" w:hAnsi="TH SarabunPSK" w:cs="TH SarabunPSK"/>
          <w:sz w:val="32"/>
          <w:szCs w:val="32"/>
        </w:rPr>
        <w:t xml:space="preserve">.1 </w:t>
      </w:r>
      <w:r w:rsidRPr="00EA3763">
        <w:rPr>
          <w:rFonts w:ascii="TH SarabunPSK" w:hAnsi="TH SarabunPSK" w:cs="TH SarabunPSK"/>
          <w:sz w:val="32"/>
          <w:szCs w:val="32"/>
          <w:cs/>
        </w:rPr>
        <w:t>การใช้ประโยชน์จาก</w:t>
      </w:r>
      <w:r w:rsidRPr="00EA3763">
        <w:rPr>
          <w:rFonts w:ascii="TH SarabunPSK" w:hAnsi="TH SarabunPSK" w:cs="TH SarabunPSK" w:hint="cs"/>
          <w:sz w:val="32"/>
          <w:szCs w:val="32"/>
          <w:cs/>
        </w:rPr>
        <w:t>ไม้ไผ่</w:t>
      </w:r>
      <w:r w:rsidRPr="00EA37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284C" w:rsidRDefault="0051284C" w:rsidP="00BE2C29">
      <w:pPr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r w:rsidRPr="0051284C">
        <w:rPr>
          <w:rFonts w:ascii="TH SarabunPSK" w:hAnsi="TH SarabunPSK" w:cs="TH SarabunPSK"/>
          <w:sz w:val="32"/>
          <w:szCs w:val="32"/>
          <w:cs/>
        </w:rPr>
        <w:t>ผลผลิตจากไผ่ที่สำคัญคือ</w:t>
      </w:r>
      <w:r w:rsidRPr="0051284C">
        <w:rPr>
          <w:rFonts w:ascii="TH SarabunPSK" w:hAnsi="TH SarabunPSK" w:cs="TH SarabunPSK"/>
          <w:sz w:val="32"/>
          <w:szCs w:val="32"/>
        </w:rPr>
        <w:t> </w:t>
      </w:r>
      <w:hyperlink r:id="rId36" w:tooltip="หน่อไม้" w:history="1">
        <w:r w:rsidRPr="0051284C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หน่อไม้</w:t>
        </w:r>
      </w:hyperlink>
      <w:r w:rsidRPr="0051284C">
        <w:rPr>
          <w:rFonts w:ascii="TH SarabunPSK" w:hAnsi="TH SarabunPSK" w:cs="TH SarabunPSK"/>
          <w:sz w:val="32"/>
          <w:szCs w:val="32"/>
        </w:rPr>
        <w:t> </w:t>
      </w:r>
      <w:r w:rsidRPr="0051284C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Pr="005606F8">
        <w:rPr>
          <w:rFonts w:ascii="TH SarabunPSK" w:hAnsi="TH SarabunPSK" w:cs="TH SarabunPSK"/>
          <w:sz w:val="32"/>
          <w:szCs w:val="32"/>
          <w:cs/>
        </w:rPr>
        <w:t>อาหารสำคัญของคนไทย นิยมทานกันมากในเกือบทุกภาคของประเทศไทย โดยเฉพาะภาคเหนือและอีสาน นอกจากนี้ไม้ไผ่ยังมีคุณสมบัต</w:t>
      </w:r>
      <w:r w:rsidR="00BE2C29">
        <w:rPr>
          <w:rFonts w:ascii="TH SarabunPSK" w:hAnsi="TH SarabunPSK" w:cs="TH SarabunPSK"/>
          <w:sz w:val="32"/>
          <w:szCs w:val="32"/>
          <w:cs/>
        </w:rPr>
        <w:t>ิพิเศษทั้งด้านความแข็งแรงและยืด</w:t>
      </w:r>
      <w:r w:rsidRPr="005606F8">
        <w:rPr>
          <w:rFonts w:ascii="TH SarabunPSK" w:hAnsi="TH SarabunPSK" w:cs="TH SarabunPSK"/>
          <w:sz w:val="32"/>
          <w:szCs w:val="32"/>
          <w:cs/>
        </w:rPr>
        <w:t xml:space="preserve">หยุ่นที่เหนือกว่าวัสดุสังเคราะห์หลายชนิด ดังนั้นจึงยังได้รับความนิยมในการทำเครื่องมือเครื่องใช้หลายประเภท ใช้ชะลอน้ำที่เข้าป่าชายเลน </w:t>
      </w:r>
      <w:r w:rsidR="004A6E99">
        <w:rPr>
          <w:rFonts w:ascii="TH SarabunPSK" w:hAnsi="TH SarabunPSK" w:cs="TH SarabunPSK" w:hint="cs"/>
          <w:sz w:val="32"/>
          <w:szCs w:val="32"/>
          <w:cs/>
        </w:rPr>
        <w:t>เครื่องจักรสานต่างๆ ส่วนในงานก่อสร้างนั้น นิยมนำไม้ไผ่มาทำนั่งร้าน ในการก่อสร้าง</w:t>
      </w:r>
      <w:r w:rsidR="00EA3763" w:rsidRPr="00EA3763">
        <w:rPr>
          <w:rFonts w:ascii="TH SarabunPSK" w:hAnsi="TH SarabunPSK" w:cs="TH SarabunPSK"/>
          <w:sz w:val="32"/>
          <w:szCs w:val="32"/>
          <w:cs/>
        </w:rPr>
        <w:t>เนื่องจากมีน้ำหนักที่เบา ราคาถูก หาได้ง่าย</w:t>
      </w:r>
      <w:r w:rsidR="00EA3763">
        <w:rPr>
          <w:rFonts w:ascii="TH SarabunPSK" w:hAnsi="TH SarabunPSK" w:cs="TH SarabunPSK"/>
          <w:sz w:val="32"/>
          <w:szCs w:val="32"/>
        </w:rPr>
        <w:t xml:space="preserve"> </w:t>
      </w:r>
      <w:r w:rsidR="00EA3763">
        <w:rPr>
          <w:rFonts w:ascii="TH SarabunPSK" w:hAnsi="TH SarabunPSK" w:cs="TH SarabunPSK" w:hint="cs"/>
          <w:sz w:val="32"/>
          <w:szCs w:val="32"/>
          <w:cs/>
        </w:rPr>
        <w:t xml:space="preserve">ดังภาพประกอบที่ </w:t>
      </w:r>
      <w:r w:rsidR="00EA3763">
        <w:rPr>
          <w:rFonts w:ascii="TH SarabunPSK" w:hAnsi="TH SarabunPSK" w:cs="TH SarabunPSK"/>
          <w:sz w:val="32"/>
          <w:szCs w:val="32"/>
        </w:rPr>
        <w:t>5</w:t>
      </w:r>
      <w:r w:rsidR="004A6E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6E99" w:rsidRDefault="004A6E99" w:rsidP="0051284C">
      <w:pPr>
        <w:ind w:firstLine="8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>
            <wp:extent cx="3776870" cy="2832889"/>
            <wp:effectExtent l="0" t="0" r="0" b="571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302973-8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19" cy="284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8CA" w:rsidRDefault="00D0030D" w:rsidP="004A6E99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ภาพประกอบที่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4A6E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A6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นั่งร้านไม้ไผ่</w:t>
      </w:r>
    </w:p>
    <w:p w:rsidR="00D0030D" w:rsidRDefault="00D0030D" w:rsidP="00F53335">
      <w:pPr>
        <w:pStyle w:val="iThesisIndex2"/>
        <w:rPr>
          <w:rFonts w:ascii="TH SarabunPSK" w:hAnsi="TH SarabunPSK" w:cs="TH SarabunPSK"/>
          <w:color w:val="000000" w:themeColor="text1"/>
        </w:rPr>
      </w:pPr>
    </w:p>
    <w:p w:rsidR="00F53335" w:rsidRPr="005606F8" w:rsidRDefault="00D0030D" w:rsidP="00F53335">
      <w:pPr>
        <w:pStyle w:val="iThesisIndex2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  <w:color w:val="000000" w:themeColor="text1"/>
        </w:rPr>
        <w:t>2.3</w:t>
      </w:r>
      <w:r w:rsidR="009957D1" w:rsidRPr="005606F8">
        <w:rPr>
          <w:rFonts w:ascii="TH SarabunPSK" w:hAnsi="TH SarabunPSK" w:cs="TH SarabunPSK"/>
          <w:color w:val="000000" w:themeColor="text1"/>
        </w:rPr>
        <w:t xml:space="preserve"> </w:t>
      </w:r>
      <w:r w:rsidR="00F53335" w:rsidRPr="005606F8">
        <w:rPr>
          <w:rFonts w:ascii="TH SarabunPSK" w:hAnsi="TH SarabunPSK" w:cs="TH SarabunPSK"/>
          <w:color w:val="000000" w:themeColor="text1"/>
          <w:cs/>
        </w:rPr>
        <w:t>ทฤษฎีขอ</w:t>
      </w:r>
      <w:bookmarkStart w:id="1" w:name="_Toc511997896"/>
      <w:bookmarkStart w:id="2" w:name="_Toc511998301"/>
      <w:bookmarkStart w:id="3" w:name="_Toc511999389"/>
      <w:bookmarkStart w:id="4" w:name="_Toc511999676"/>
      <w:bookmarkStart w:id="5" w:name="_Toc512018606"/>
      <w:bookmarkStart w:id="6" w:name="_Toc512018956"/>
      <w:bookmarkStart w:id="7" w:name="_Toc512182739"/>
      <w:bookmarkStart w:id="8" w:name="_Toc516062317"/>
      <w:bookmarkStart w:id="9" w:name="_Toc516085439"/>
      <w:bookmarkStart w:id="10" w:name="_Toc516095223"/>
      <w:bookmarkStart w:id="11" w:name="_Toc516131907"/>
      <w:bookmarkStart w:id="12" w:name="_Toc516132136"/>
      <w:r w:rsidR="00F53335" w:rsidRPr="005606F8">
        <w:rPr>
          <w:rFonts w:ascii="TH SarabunPSK" w:eastAsia="Times New Roman" w:hAnsi="TH SarabunPSK" w:cs="TH SarabunPSK"/>
          <w:cs/>
        </w:rPr>
        <w:t>ง</w:t>
      </w:r>
      <w:r w:rsidR="00F53335" w:rsidRPr="005606F8">
        <w:rPr>
          <w:rFonts w:ascii="TH SarabunPSK" w:eastAsia="Times New Roman" w:hAnsi="TH SarabunPSK" w:cs="TH SarabunPSK"/>
        </w:rPr>
        <w:t xml:space="preserve"> </w:t>
      </w:r>
      <w:r w:rsidR="00F53335" w:rsidRPr="005606F8">
        <w:rPr>
          <w:rFonts w:ascii="TH SarabunPSK" w:eastAsia="Times New Roman" w:hAnsi="TH SarabunPSK" w:cs="TH SarabunPSK"/>
          <w:cs/>
        </w:rPr>
        <w:t>เสาคอนกรีตเสริมเหล็ก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F53335" w:rsidRPr="00F53335" w:rsidRDefault="00F53335" w:rsidP="00BE2C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เสาคือองค์อาคารที่ท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หน้าที่รับแรงอัดเป็นหลัก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โดยจะรับน้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หนักที่ถ่ายเทจากระบบพื้นในแต่ละชั้น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สะสมเพิ่มขึ้นเรื่อยๆ</w:t>
      </w:r>
      <w:r w:rsidR="00D0030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เริ่มจากชั้นบนสุดลงสู่ชั้นต่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BE2C29">
        <w:rPr>
          <w:rFonts w:ascii="TH SarabunPSK" w:eastAsia="Calibri" w:hAnsi="TH SarabunPSK" w:cs="TH SarabunPSK"/>
          <w:sz w:val="32"/>
          <w:szCs w:val="32"/>
          <w:cs/>
        </w:rPr>
        <w:t>ลงมาจนถึงชั้น</w:t>
      </w:r>
      <w:proofErr w:type="spellStart"/>
      <w:r w:rsidR="00BE2C29">
        <w:rPr>
          <w:rFonts w:ascii="TH SarabunPSK" w:eastAsia="Calibri" w:hAnsi="TH SarabunPSK" w:cs="TH SarabunPSK"/>
          <w:sz w:val="32"/>
          <w:szCs w:val="32"/>
          <w:cs/>
        </w:rPr>
        <w:t>ตอม่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อ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  <w:cs/>
        </w:rPr>
        <w:t>เพื่อถ่ายน้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หนักลงฐานรากต่อไป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เสาจึงนับเป็นโครงสร้างที่มีความสำคัญมากเพราะหากเสาต้นหนึ่งต้นใดเกิดการวิบัติ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อาจท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ให้เสถียรภาพโดยรวมของอาคารเสียไปและจะนำมาซึ่งความวิบัติของโครงสร้างทั้งหมดได้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เนื่องจากพื้น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คาน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และเสา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ถูกหล่อเป็นเนื้อเดียวกันจึงท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ให้เกิดโมเมนต์ในเสาขึ้นจากการยึดรั้งที่ปลายคาน</w:t>
      </w:r>
    </w:p>
    <w:p w:rsidR="00F53335" w:rsidRPr="00F53335" w:rsidRDefault="00F53335" w:rsidP="00BE2C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นอกจากนั้นในอาคารหลายชั้นการวางต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แหน่งศูนย์กลางเสาให้ตรงกันในแนวนิ่งจะเกิดการเยื้องศูนย์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(Eccentricity, e)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ขึ้นเสมอ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ซึ่งก็จะท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ให้เกิดโมเมนต์ขึ้นในเสา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ดังนั้นเสาที่รับแรงอัดตามแนวแกนโดยสมบูรณ์จึงไม่เกิดขึ้นในอาคารคอนกรีตเสริมเหล็ก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อย่างไรก็ตามเราอาจสมมุติให้การเยื้องศูนย์ที่เกิด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e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ซึ่งมีค่าน้อยประมาณ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0.1h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เมื่อ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h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คือความลึกของหน้าตัดเสา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สมการที่ใช้ยังเป็นส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หรับเสารับแรงตามแนวแกนแต่มีการลดก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ลังลงบ้าง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53335" w:rsidRPr="00F53335" w:rsidRDefault="00F53335" w:rsidP="00BE2C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ต่ในบางกรณีเสาก็รับทั้งแรงอัดตามแนวแกนและโมเมนต์ดัดเนื่องจากลักษณะโครงสร้างเองหรือจากแรงภายนอกที่มากระท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ทางด้านข้างเช่นแรงลมหรือแผ่นดินไหว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ในกรณีนี้จะต้องพิจารณาผลร่วมกระท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ของทั้งแรงอัดตามแนวแกนและโมเมนต์ดัด</w:t>
      </w:r>
    </w:p>
    <w:p w:rsidR="00F53335" w:rsidRPr="00F53335" w:rsidRDefault="00F53335" w:rsidP="00BE2C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เสาคอนกรีตเสริมเหล็กส่วนใหญ่จะมีรูปแบบของหน้าตัดด้วยกันสองรูปแบบคือ  หน้าตัดวงกลมและหน้าตัดสี่เหลี่ยมจัตุรัสหรือหน้าตัดสี่เหลี่ยมผืนผ้า  โดยเสาคอนกรีตเสริมเหล็กจะมี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การเสริมเหล็กไว้ในภายในโดยมีคอนกรีตหุ้มโดยรอบ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เสริมเหล็กในเสาคอนกรีตประกอบด้วยกันสองแบบคือ</w:t>
      </w:r>
      <w:r w:rsidR="00C93BA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เหล็กยืนและเหล็กเสริมด้านข้าง  โดยที่เหล็กยืนมีหน้าที่รับแรงอัดและแรงดัดส่วนเหล็กเหล็กด้านข้าง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มีหน้าที่รับแรงเฉือนและป้องการแตกร้าวของเสาคอนกรีตเสริมเหล็กดังภาพประกอบ</w:t>
      </w:r>
      <w:r w:rsidR="00BE2C29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0030D">
        <w:rPr>
          <w:rFonts w:ascii="TH SarabunPSK" w:eastAsia="Calibri" w:hAnsi="TH SarabunPSK" w:cs="TH SarabunPSK"/>
          <w:sz w:val="32"/>
          <w:szCs w:val="32"/>
        </w:rPr>
        <w:t>6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c">
            <w:drawing>
              <wp:inline distT="0" distB="0" distL="0" distR="0" wp14:anchorId="5C2458C2" wp14:editId="796DE669">
                <wp:extent cx="5385435" cy="1972310"/>
                <wp:effectExtent l="0" t="0" r="0" b="0"/>
                <wp:docPr id="97" name="Canvas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9" name="Picture 251" descr="หน้าตัดเส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375" y="0"/>
                            <a:ext cx="4285615" cy="1880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921510" y="247015"/>
                            <a:ext cx="1009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14C" w:rsidRPr="001E0434" w:rsidRDefault="00FB414C" w:rsidP="00F5333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E043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เหล็กปลอกเดี่ยว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1917700" y="443865"/>
                            <a:ext cx="6813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14C" w:rsidRPr="001E0434" w:rsidRDefault="00FB414C" w:rsidP="00F5333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E043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เหล็กยืน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4049395" y="399415"/>
                            <a:ext cx="115570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14C" w:rsidRPr="001E0434" w:rsidRDefault="00FB414C" w:rsidP="00F5333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E043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เหล็กปลอก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เกลียว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049395" y="173355"/>
                            <a:ext cx="6813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14C" w:rsidRPr="001E0434" w:rsidRDefault="00FB414C" w:rsidP="00F5333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E043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เหล็กยืน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917700" y="1144270"/>
                            <a:ext cx="1009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14C" w:rsidRPr="001E0434" w:rsidRDefault="00FB414C" w:rsidP="00F5333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E043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เหล็ก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ยืน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1913890" y="1341120"/>
                            <a:ext cx="107950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14C" w:rsidRPr="001E0434" w:rsidRDefault="00FB414C" w:rsidP="00F5333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E043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เหล็ก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ปลอกเดี่ยว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3996055" y="1369060"/>
                            <a:ext cx="115570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14C" w:rsidRPr="001E0434" w:rsidRDefault="00FB414C" w:rsidP="00F5333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E043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เหล็กปลอก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เกลียว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3996055" y="1189990"/>
                            <a:ext cx="6813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14C" w:rsidRPr="001E0434" w:rsidRDefault="00FB414C" w:rsidP="00F5333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E043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เหล็กยืน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2458C2" id="Canvas 97" o:spid="_x0000_s1026" editas="canvas" style="width:424.05pt;height:155.3pt;mso-position-horizontal-relative:char;mso-position-vertical-relative:line" coordsize="53854,19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854;height:19723;visibility:visible;mso-wrap-style:square">
                  <v:fill o:detectmouseclick="t"/>
                  <v:path o:connecttype="none"/>
                </v:shape>
                <v:shape id="Picture 251" o:spid="_x0000_s1028" type="#_x0000_t75" alt="หน้าตัดเสา" style="position:absolute;left:5873;width:42856;height:18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BQcPEAAAA2wAAAA8AAABkcnMvZG93bnJldi54bWxEj0FrwkAUhO9C/8PyhN50oxRpo6uY2oKC&#10;F60Xb4/sM4lm34bdNcZ/7woFj8PMfMPMFp2pRUvOV5YVjIYJCOLc6ooLBYe/38EnCB+QNdaWScGd&#10;PCzmb70ZptreeEftPhQiQtinqKAMoUml9HlJBv3QNsTRO1lnMETpCqkd3iLc1HKcJBNpsOK4UGJD&#10;3yXll/3VKBjbzfbnem6yUXbsWvex2q22m0yp9363nIII1IVX+L+91gomX/D8En+An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BQcPEAAAA2wAAAA8AAAAAAAAAAAAAAAAA&#10;nwIAAGRycy9kb3ducmV2LnhtbFBLBQYAAAAABAAEAPcAAACQAwAAAAA=&#10;">
                  <v:imagedata r:id="rId39" o:title="หน้าตัดเสา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2" o:spid="_x0000_s1029" type="#_x0000_t202" style="position:absolute;left:19215;top:2470;width:1009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FB414C" w:rsidRPr="001E0434" w:rsidRDefault="00FB414C" w:rsidP="00F5333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E0434">
                          <w:rPr>
                            <w:rFonts w:ascii="TH SarabunPSK" w:hAnsi="TH SarabunPSK" w:cs="TH SarabunPSK"/>
                            <w:cs/>
                          </w:rPr>
                          <w:t>เหล็กปลอกเดี่ยว</w:t>
                        </w:r>
                      </w:p>
                    </w:txbxContent>
                  </v:textbox>
                </v:shape>
                <v:shape id="Text Box 253" o:spid="_x0000_s1030" type="#_x0000_t202" style="position:absolute;left:19177;top:4438;width:6813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FB414C" w:rsidRPr="001E0434" w:rsidRDefault="00FB414C" w:rsidP="00F5333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E0434">
                          <w:rPr>
                            <w:rFonts w:ascii="TH SarabunPSK" w:hAnsi="TH SarabunPSK" w:cs="TH SarabunPSK"/>
                            <w:cs/>
                          </w:rPr>
                          <w:t>เหล็กยืน</w:t>
                        </w:r>
                      </w:p>
                    </w:txbxContent>
                  </v:textbox>
                </v:shape>
                <v:shape id="Text Box 254" o:spid="_x0000_s1031" type="#_x0000_t202" style="position:absolute;left:40493;top:3994;width:11557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FB414C" w:rsidRPr="001E0434" w:rsidRDefault="00FB414C" w:rsidP="00F5333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E0434">
                          <w:rPr>
                            <w:rFonts w:ascii="TH SarabunPSK" w:hAnsi="TH SarabunPSK" w:cs="TH SarabunPSK"/>
                            <w:cs/>
                          </w:rPr>
                          <w:t>เหล็กปลอก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เกลียว</w:t>
                        </w:r>
                      </w:p>
                    </w:txbxContent>
                  </v:textbox>
                </v:shape>
                <v:shape id="Text Box 255" o:spid="_x0000_s1032" type="#_x0000_t202" style="position:absolute;left:40493;top:1733;width:6814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FB414C" w:rsidRPr="001E0434" w:rsidRDefault="00FB414C" w:rsidP="00F5333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E0434">
                          <w:rPr>
                            <w:rFonts w:ascii="TH SarabunPSK" w:hAnsi="TH SarabunPSK" w:cs="TH SarabunPSK"/>
                            <w:cs/>
                          </w:rPr>
                          <w:t>เหล็กยืน</w:t>
                        </w:r>
                      </w:p>
                    </w:txbxContent>
                  </v:textbox>
                </v:shape>
                <v:shape id="Text Box 256" o:spid="_x0000_s1033" type="#_x0000_t202" style="position:absolute;left:19177;top:11442;width:1009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FB414C" w:rsidRPr="001E0434" w:rsidRDefault="00FB414C" w:rsidP="00F5333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E0434">
                          <w:rPr>
                            <w:rFonts w:ascii="TH SarabunPSK" w:hAnsi="TH SarabunPSK" w:cs="TH SarabunPSK"/>
                            <w:cs/>
                          </w:rPr>
                          <w:t>เหล็ก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ยืน</w:t>
                        </w:r>
                      </w:p>
                    </w:txbxContent>
                  </v:textbox>
                </v:shape>
                <v:shape id="Text Box 257" o:spid="_x0000_s1034" type="#_x0000_t202" style="position:absolute;left:19138;top:13411;width:10795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FB414C" w:rsidRPr="001E0434" w:rsidRDefault="00FB414C" w:rsidP="00F5333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E0434">
                          <w:rPr>
                            <w:rFonts w:ascii="TH SarabunPSK" w:hAnsi="TH SarabunPSK" w:cs="TH SarabunPSK"/>
                            <w:cs/>
                          </w:rPr>
                          <w:t>เหล็ก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ปลอกเดี่ยว</w:t>
                        </w:r>
                      </w:p>
                    </w:txbxContent>
                  </v:textbox>
                </v:shape>
                <v:shape id="Text Box 258" o:spid="_x0000_s1035" type="#_x0000_t202" style="position:absolute;left:39960;top:13690;width:11557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FB414C" w:rsidRPr="001E0434" w:rsidRDefault="00FB414C" w:rsidP="00F5333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E0434">
                          <w:rPr>
                            <w:rFonts w:ascii="TH SarabunPSK" w:hAnsi="TH SarabunPSK" w:cs="TH SarabunPSK"/>
                            <w:cs/>
                          </w:rPr>
                          <w:t>เหล็กปลอก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เกลียว</w:t>
                        </w:r>
                      </w:p>
                    </w:txbxContent>
                  </v:textbox>
                </v:shape>
                <v:shape id="Text Box 259" o:spid="_x0000_s1036" type="#_x0000_t202" style="position:absolute;left:39960;top:11899;width:6814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FB414C" w:rsidRPr="001E0434" w:rsidRDefault="00FB414C" w:rsidP="00F5333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E0434">
                          <w:rPr>
                            <w:rFonts w:ascii="TH SarabunPSK" w:hAnsi="TH SarabunPSK" w:cs="TH SarabunPSK"/>
                            <w:cs/>
                          </w:rPr>
                          <w:t>เหล็กยืน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3335" w:rsidRPr="00F53335" w:rsidRDefault="00F53335" w:rsidP="00D0030D">
      <w:pPr>
        <w:spacing w:after="12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F53335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ภาพประกอบ</w:t>
      </w:r>
      <w:r w:rsidRPr="00F5333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ที่ </w:t>
      </w:r>
      <w:r w:rsidR="00D0030D">
        <w:rPr>
          <w:rFonts w:ascii="TH Sarabun New" w:eastAsia="Calibri" w:hAnsi="TH Sarabun New" w:cs="TH Sarabun New"/>
          <w:color w:val="000000"/>
          <w:sz w:val="32"/>
          <w:szCs w:val="32"/>
        </w:rPr>
        <w:t>6</w:t>
      </w:r>
      <w:r w:rsidRPr="00F53335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</w:t>
      </w:r>
      <w:r w:rsidRPr="00F53335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ลักษณะของหน้าตัดเสาสี่เหลี่ยมและวงกลม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:rsidR="00F53335" w:rsidRPr="00F53335" w:rsidRDefault="00F53335" w:rsidP="00F53335">
      <w:pPr>
        <w:keepNext/>
        <w:keepLines/>
        <w:spacing w:after="0"/>
        <w:outlineLvl w:val="1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bookmarkStart w:id="13" w:name="_Toc511997897"/>
      <w:bookmarkStart w:id="14" w:name="_Toc511998302"/>
      <w:bookmarkStart w:id="15" w:name="_Toc511999390"/>
      <w:bookmarkStart w:id="16" w:name="_Toc511999677"/>
      <w:bookmarkStart w:id="17" w:name="_Toc512018607"/>
      <w:bookmarkStart w:id="18" w:name="_Toc512018957"/>
      <w:bookmarkStart w:id="19" w:name="_Toc512182740"/>
      <w:bookmarkStart w:id="20" w:name="_Toc516062318"/>
      <w:bookmarkStart w:id="21" w:name="_Toc516085440"/>
      <w:bookmarkStart w:id="22" w:name="_Toc516095224"/>
      <w:bookmarkStart w:id="23" w:name="_Toc516131908"/>
      <w:bookmarkStart w:id="24" w:name="_Toc516132137"/>
      <w:r w:rsidRPr="00F53335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2.</w:t>
      </w:r>
      <w:r w:rsidR="00D0030D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4</w:t>
      </w:r>
      <w:r w:rsidRPr="00F53335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  <w:bookmarkStart w:id="25" w:name="ทฤษฎีการออกแบบเสาคอนกรีตเสริมเหล็ก"/>
      <w:r w:rsidRPr="00F53335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ทฤษฎีการออกแบบเสาคอนกรีตเสริมเหล็ก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53335" w:rsidRPr="00F53335" w:rsidRDefault="00F53335" w:rsidP="00F53335">
      <w:pPr>
        <w:keepNext/>
        <w:keepLines/>
        <w:spacing w:after="0"/>
        <w:ind w:left="567"/>
        <w:outlineLvl w:val="2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 w:rsidRPr="00F53335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ab/>
      </w:r>
      <w:bookmarkStart w:id="26" w:name="_Toc511997898"/>
      <w:bookmarkStart w:id="27" w:name="_Toc511998303"/>
      <w:bookmarkStart w:id="28" w:name="_Toc511999391"/>
      <w:bookmarkStart w:id="29" w:name="_Toc511999678"/>
      <w:bookmarkStart w:id="30" w:name="_Toc512018608"/>
      <w:bookmarkStart w:id="31" w:name="_Toc512018958"/>
      <w:bookmarkStart w:id="32" w:name="_Toc512182741"/>
      <w:bookmarkStart w:id="33" w:name="_Toc516062319"/>
      <w:bookmarkStart w:id="34" w:name="_Toc516085441"/>
      <w:bookmarkStart w:id="35" w:name="_Toc516095225"/>
      <w:bookmarkStart w:id="36" w:name="_Toc516131909"/>
      <w:bookmarkStart w:id="37" w:name="_Toc516132138"/>
      <w:r w:rsidRPr="00F53335">
        <w:rPr>
          <w:rFonts w:ascii="TH Sarabun New" w:eastAsia="Times New Roman" w:hAnsi="TH Sarabun New" w:cs="TH Sarabun New"/>
          <w:color w:val="000000"/>
          <w:sz w:val="32"/>
          <w:szCs w:val="32"/>
        </w:rPr>
        <w:t>2.</w:t>
      </w:r>
      <w:r w:rsidR="00D0030D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F5333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.1 </w:t>
      </w:r>
      <w:r w:rsidRPr="00F5333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การออกแบบเสาสั้นรับน้ำหนักตามแนวแกน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F53335" w:rsidRPr="00F53335" w:rsidRDefault="00F53335" w:rsidP="00BE2C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</w:rPr>
        <w:tab/>
      </w:r>
      <w:r w:rsidRPr="00F53335">
        <w:rPr>
          <w:rFonts w:ascii="TH SarabunPSK" w:eastAsia="Calibri" w:hAnsi="TH SarabunPSK" w:cs="TH SarabunPSK"/>
          <w:sz w:val="32"/>
          <w:szCs w:val="32"/>
        </w:rPr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เมื่อหน้าตัดเสาคอนกรีตเสริมเหล็กน้าหนักบรรทุก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P0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เสาจะหดสั้นลงเล็กน้อย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เท่ากับ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อัตราการการหดสั้นในเหล็กและคอนกรีตมีค่าเท่ากัน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การวิบัติจะเกิดขึ้นเมื่อหน่วยการยืดหด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(Strain)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มีค่าประมาณ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0.002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ดังใน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ภาพประกอบ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A3763">
        <w:rPr>
          <w:rFonts w:ascii="TH SarabunPSK" w:eastAsia="Calibri" w:hAnsi="TH SarabunPSK" w:cs="TH SarabunPSK"/>
          <w:sz w:val="32"/>
          <w:szCs w:val="32"/>
        </w:rPr>
        <w:t>7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หน่วยแรงในเหล็กจะเท่ากับ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</w:rPr>
        <w:t>fy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และในคอนกรีตจะเท่ากับ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fc</w:t>
      </w:r>
      <w:r w:rsidR="00EA376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จากสมดุลในแนวดิ่งของ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ภาพประกอบ </w:t>
      </w:r>
      <w:r w:rsidR="00C93BAB">
        <w:rPr>
          <w:rFonts w:ascii="TH SarabunPSK" w:eastAsia="Calibri" w:hAnsi="TH SarabunPSK" w:cs="TH SarabunPSK"/>
          <w:sz w:val="32"/>
          <w:szCs w:val="32"/>
        </w:rPr>
        <w:t>8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93BAB">
        <w:rPr>
          <w:rFonts w:ascii="TH SarabunPSK" w:eastAsia="Calibri" w:hAnsi="TH SarabunPSK" w:cs="TH SarabunPSK"/>
          <w:sz w:val="32"/>
          <w:szCs w:val="32"/>
          <w:cs/>
        </w:rPr>
        <w:t>แรงกระท</w:t>
      </w:r>
      <w:r w:rsidR="00C93BA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P0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จะเท่ากับผลรวมของแรงต้านทานรวมของคอนกรีตและเหล็กเสริม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53335" w:rsidRPr="00C93BAB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24"/>
          <w:szCs w:val="24"/>
        </w:rPr>
      </w:pPr>
    </w:p>
    <w:p w:rsidR="00F53335" w:rsidRPr="00F53335" w:rsidRDefault="007E6EF7" w:rsidP="00F53335">
      <w:pPr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m:oMath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</w:rPr>
              <m:t>0</m:t>
            </m:r>
          </m:sub>
        </m:sSub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 xml:space="preserve">= </m:t>
        </m:r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y</m:t>
            </m:r>
          </m:sub>
        </m:sSub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st</m:t>
            </m:r>
          </m:sub>
        </m:sSub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>+</m:t>
        </m:r>
        <m:sSubSup>
          <m:sSubSup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'</m:t>
            </m:r>
          </m:sup>
        </m:sSubSup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>(</m:t>
        </m:r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g</m:t>
            </m:r>
          </m:sub>
        </m:sSub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>-</m:t>
        </m:r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st</m:t>
            </m:r>
          </m:sub>
        </m:sSub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>)</m:t>
        </m:r>
      </m:oMath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7E7E70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(</w:t>
      </w:r>
      <w:r w:rsidR="00EA3763">
        <w:rPr>
          <w:rFonts w:ascii="TH SarabunPSK" w:eastAsia="Times New Roman" w:hAnsi="TH SarabunPSK" w:cs="TH SarabunPSK"/>
          <w:sz w:val="32"/>
          <w:szCs w:val="32"/>
        </w:rPr>
        <w:t>1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>เมื่อ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Ag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คือพื้นที่หน้าตัดทั้งหมด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</w:rPr>
        <w:t>Ast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คือพื้นที่เหล็กเสริม</w:t>
      </w:r>
    </w:p>
    <w:p w:rsidR="00251B02" w:rsidRDefault="00251B02" w:rsidP="00BE2C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53335" w:rsidRPr="00F53335" w:rsidRDefault="00F53335" w:rsidP="00BE2C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เมื่อคอนกรีตและเหล็กได้รับแรงอัดพร้อมกันสัดส่วนของการรับน้าหนักของคอนกรีตและเหล็ก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จะเปลี่ยนไปตามเวลาในช่วงต้นหน่วยแรงในเหล็กจะมีค่าเป็น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</w:rPr>
        <w:t>E</w:t>
      </w:r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>s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>/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</w:rPr>
        <w:t>E</w:t>
      </w:r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>c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เท่าของหน่วยแรงในคอนกรีตซึ่ง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เป็นไปตาม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  <w:cs/>
        </w:rPr>
        <w:t>ทฤษฎีอิ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  <w:cs/>
        </w:rPr>
        <w:t>ลา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  <w:cs/>
        </w:rPr>
        <w:t>สติก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ต่อมาเมื่อผลของความคืบ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(Creep)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และการหดตัว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(Shrinkage)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มีมาก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ขึ้นเหล็กจะค่อย</w:t>
      </w:r>
      <w:r w:rsidR="008150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="00EA37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A3763">
        <w:rPr>
          <w:rFonts w:ascii="TH SarabunPSK" w:eastAsia="Calibri" w:hAnsi="TH SarabunPSK" w:cs="TH SarabunPSK"/>
          <w:sz w:val="32"/>
          <w:szCs w:val="32"/>
          <w:cs/>
        </w:rPr>
        <w:t>รับน</w:t>
      </w:r>
      <w:r w:rsidR="00EA3763"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หนักบรรทุกมากขึ้น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ab/>
        <w:t>จากผลการทดสอบพบว่าก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ลังประลัยของเสามีค่าน้อยกว่าที่ค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นวณได้จากสมการ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EA3763">
        <w:rPr>
          <w:rFonts w:ascii="TH SarabunPSK" w:eastAsia="Calibri" w:hAnsi="TH SarabunPSK" w:cs="TH SarabunPSK"/>
          <w:sz w:val="32"/>
          <w:szCs w:val="32"/>
        </w:rPr>
        <w:t>1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เพื่อให้ก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ลังที่ใกล้เคียงกับการทดสอบจึงลดค่า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ลง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15% </w:t>
      </w:r>
    </w:p>
    <w:p w:rsidR="00F53335" w:rsidRPr="00F53335" w:rsidRDefault="007E6EF7" w:rsidP="00251B02">
      <w:pPr>
        <w:tabs>
          <w:tab w:val="left" w:pos="6946"/>
        </w:tabs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m:oMath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</w:rPr>
              <m:t>0</m:t>
            </m:r>
          </m:sub>
        </m:sSub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 xml:space="preserve">= </m:t>
        </m:r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y</m:t>
            </m:r>
          </m:sub>
        </m:sSub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st</m:t>
            </m:r>
          </m:sub>
        </m:sSub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>+</m:t>
        </m:r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</w:rPr>
          <m:t>0</m:t>
        </m:r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>.</m:t>
        </m:r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</w:rPr>
          <m:t>85</m:t>
        </m:r>
        <m:sSubSup>
          <m:sSubSup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'</m:t>
            </m:r>
          </m:sup>
        </m:sSubSup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>(</m:t>
        </m:r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g</m:t>
            </m:r>
          </m:sub>
        </m:sSub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>-</m:t>
        </m:r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st</m:t>
            </m:r>
          </m:sub>
        </m:sSub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>)</m:t>
        </m:r>
      </m:oMath>
      <w:r w:rsidR="00251B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(</w:t>
      </w:r>
      <w:r w:rsidR="00EA3763">
        <w:rPr>
          <w:rFonts w:ascii="TH SarabunPSK" w:eastAsia="Times New Roman" w:hAnsi="TH SarabunPSK" w:cs="TH SarabunPSK"/>
          <w:sz w:val="32"/>
          <w:szCs w:val="32"/>
        </w:rPr>
        <w:t>2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F53335" w:rsidP="00EA3763">
      <w:pPr>
        <w:rPr>
          <w:rFonts w:ascii="TH SarabunPSK" w:eastAsia="Times New Roman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ลังที่ได้จากสมการ</w:t>
      </w:r>
      <w:r w:rsidR="00EA3763">
        <w:rPr>
          <w:rFonts w:ascii="TH SarabunPSK" w:eastAsia="Calibri" w:hAnsi="TH SarabunPSK" w:cs="TH SarabunPSK"/>
          <w:sz w:val="32"/>
          <w:szCs w:val="32"/>
        </w:rPr>
        <w:t xml:space="preserve"> (2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ถูกใช้เป็นพื้นฐานในมาตรฐาน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ACI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ประกอบกับตัวคูณลดก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ซึ่งในกรณีของเสาจะมีค่าต่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กว่าของคานเนื่องจากเสาเป็นองค์อาคารมีความส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คัญมากกว่านั่นเอง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การวิบัติของคานโดยทั่วไปจะมีผลเฉพาะที่ในขณะที่การวิบัติของเสาอาจท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ให้เกิดการพังทลายของ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ทั้งโครงสร้างได้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นอกจากนั้นตัวคูณลดก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ลังส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หรับเสาปลอกเดี่ยวและเสาปลอกเกลียวก็แตกต่างกันอันเนื่อง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93BAB">
        <w:rPr>
          <w:rFonts w:ascii="TH SarabunPSK" w:eastAsia="Calibri" w:hAnsi="TH SarabunPSK" w:cs="TH SarabunPSK"/>
          <w:sz w:val="32"/>
          <w:szCs w:val="32"/>
          <w:cs/>
        </w:rPr>
        <w:t>มากจากพฤติกรรมการรับน</w:t>
      </w:r>
      <w:r w:rsidR="00C93BAB"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หนักซึ่งจะกล่าวถึงต่อไป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นั่นคือน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หนักบรรทุกประลัยต้องมีค่าไม่เกิน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H SarabunPSK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u</m:t>
            </m:r>
          </m:sub>
        </m:sSub>
        <m:r>
          <m:rPr>
            <m:sty m:val="p"/>
          </m:rPr>
          <w:rPr>
            <w:rFonts w:ascii="Cambria Math" w:eastAsia="Times New Roman" w:hAnsi="Cambria Math" w:cs="TH SarabunPSK"/>
            <w:sz w:val="28"/>
            <w:cs/>
          </w:rPr>
          <m:t>≤</m:t>
        </m:r>
        <m:r>
          <m:rPr>
            <m:sty m:val="p"/>
          </m:rPr>
          <w:rPr>
            <w:rFonts w:ascii="Cambria Math" w:eastAsia="Times New Roman" w:hAnsi="Cambria Math" w:cs="Calibri" w:hint="cs"/>
            <w:sz w:val="28"/>
            <w:cs/>
          </w:rPr>
          <m:t>φ</m:t>
        </m:r>
        <m:r>
          <m:rPr>
            <m:sty m:val="p"/>
          </m:rPr>
          <w:rPr>
            <w:rFonts w:ascii="Cambria Math" w:eastAsia="Times New Roman" w:hAnsi="Cambria Math" w:cs="TH SarabunPSK"/>
            <w:sz w:val="28"/>
            <w:cs/>
          </w:rPr>
          <m:t xml:space="preserve"> </m:t>
        </m:r>
        <m:sSub>
          <m:sSubPr>
            <m:ctrlPr>
              <w:rPr>
                <w:rFonts w:ascii="Cambria Math" w:eastAsia="Times New Roman" w:hAnsi="Cambria Math" w:cs="TH SarabunPSK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 w:cs="TH SarabunPSK"/>
            <w:sz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H SarabunPSK"/>
            <w:sz w:val="28"/>
            <w:cs/>
          </w:rPr>
          <m:t xml:space="preserve">เมื่อ </m:t>
        </m:r>
        <m:r>
          <m:rPr>
            <m:sty m:val="p"/>
          </m:rPr>
          <w:rPr>
            <w:rFonts w:ascii="Cambria Math" w:eastAsia="Times New Roman" w:hAnsi="Cambria Math" w:cs="Calibri" w:hint="cs"/>
            <w:sz w:val="28"/>
            <w:cs/>
          </w:rPr>
          <m:t>φ</m:t>
        </m:r>
      </m:oMath>
      <w:r w:rsidRPr="00F53335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คือตัวคูณลดก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ลังมีค่าเท่ากับ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0.75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หรับเสาปลอกเกลียว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และเท่ากับ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0.70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หรับเสาปลอกเดี่ยว</w:t>
      </w:r>
    </w:p>
    <w:p w:rsidR="00F53335" w:rsidRPr="00F53335" w:rsidRDefault="00F53335" w:rsidP="00F53335">
      <w:pPr>
        <w:spacing w:line="276" w:lineRule="auto"/>
        <w:jc w:val="center"/>
        <w:rPr>
          <w:rFonts w:ascii="TH SarabunPSK" w:eastAsia="Times New Roman" w:hAnsi="TH SarabunPSK" w:cs="TH SarabunPSK"/>
          <w:sz w:val="28"/>
        </w:rPr>
      </w:pPr>
      <m:oMath>
        <m:r>
          <m:rPr>
            <m:sty m:val="p"/>
          </m:rPr>
          <w:rPr>
            <w:rFonts w:ascii="Cambria Math" w:eastAsia="Times New Roman" w:hAnsi="Cambria Math" w:cs="TH SarabunPSK"/>
            <w:sz w:val="28"/>
            <w:cs/>
          </w:rPr>
          <m:t xml:space="preserve">เสาปลอกเกลียว    </m:t>
        </m:r>
        <m:sSub>
          <m:sSubPr>
            <m:ctrlPr>
              <w:rPr>
                <w:rFonts w:ascii="Cambria Math" w:eastAsia="Times New Roman" w:hAnsi="Cambria Math" w:cs="TH SarabunPSK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 w:cs="TH SarabunPSK"/>
            <w:sz w:val="28"/>
            <w:cs/>
          </w:rPr>
          <m:t>=</m:t>
        </m:r>
        <m:r>
          <m:rPr>
            <m:sty m:val="p"/>
          </m:rPr>
          <w:rPr>
            <w:rFonts w:ascii="Cambria Math" w:eastAsia="Times New Roman" w:hAnsi="Cambria Math" w:cs="TH SarabunPSK"/>
            <w:sz w:val="28"/>
          </w:rPr>
          <m:t>0</m:t>
        </m:r>
        <m:r>
          <m:rPr>
            <m:sty m:val="p"/>
          </m:rPr>
          <w:rPr>
            <w:rFonts w:ascii="Cambria Math" w:eastAsia="Times New Roman" w:hAnsi="Cambria Math" w:cs="TH SarabunPSK"/>
            <w:sz w:val="28"/>
            <w:cs/>
          </w:rPr>
          <m:t>.</m:t>
        </m:r>
        <m:r>
          <m:rPr>
            <m:sty m:val="p"/>
          </m:rPr>
          <w:rPr>
            <w:rFonts w:ascii="Cambria Math" w:eastAsia="Times New Roman" w:hAnsi="Cambria Math" w:cs="TH SarabunPSK"/>
            <w:sz w:val="28"/>
          </w:rPr>
          <m:t>85</m:t>
        </m:r>
        <m:d>
          <m:dPr>
            <m:begChr m:val="["/>
            <m:endChr m:val="]"/>
            <m:ctrlPr>
              <w:rPr>
                <w:rFonts w:ascii="Cambria Math" w:eastAsia="Times New Roman" w:hAnsi="Cambria Math" w:cs="TH SarabunPSK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</w:rPr>
              <m:t>0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.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</w:rPr>
              <m:t>85</m:t>
            </m:r>
            <m:sSubSup>
              <m:sSubSupPr>
                <m:ctrlPr>
                  <w:rPr>
                    <w:rFonts w:ascii="Cambria Math" w:eastAsia="Times New Roman" w:hAnsi="Cambria Math" w:cs="TH SarabunPSK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eastAsia="Times New Roman" w:hAnsi="Cambria Math" w:cs="TH SarabunPSK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H SarabunPSK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28"/>
                        <w:cs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28"/>
                        <w:cs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H SarabunPSK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28"/>
                        <w:cs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28"/>
                        <w:cs/>
                      </w:rPr>
                      <m:t>st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H SarabunPSK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y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H SarabunPSK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st</m:t>
                </m:r>
              </m:sub>
            </m:sSub>
          </m:e>
        </m:d>
      </m:oMath>
      <w:r w:rsidRPr="00F53335">
        <w:rPr>
          <w:rFonts w:ascii="TH SarabunPSK" w:eastAsia="Times New Roman" w:hAnsi="TH SarabunPSK" w:cs="TH SarabunPSK"/>
          <w:sz w:val="28"/>
        </w:rPr>
        <w:tab/>
      </w:r>
      <w:r w:rsidR="00251B02">
        <w:rPr>
          <w:rFonts w:ascii="TH SarabunPSK" w:eastAsia="Times New Roman" w:hAnsi="TH SarabunPSK" w:cs="TH SarabunPSK"/>
          <w:sz w:val="28"/>
        </w:rPr>
        <w:t xml:space="preserve">               </w:t>
      </w:r>
      <w:r w:rsidRPr="00F53335">
        <w:rPr>
          <w:rFonts w:ascii="TH SarabunPSK" w:eastAsia="Times New Roman" w:hAnsi="TH SarabunPSK" w:cs="TH SarabunPSK"/>
          <w:sz w:val="32"/>
          <w:szCs w:val="32"/>
        </w:rPr>
        <w:t>(</w:t>
      </w:r>
      <w:r w:rsidR="00EA3763">
        <w:rPr>
          <w:rFonts w:ascii="TH SarabunPSK" w:eastAsia="Times New Roman" w:hAnsi="TH SarabunPSK" w:cs="TH SarabunPSK"/>
          <w:sz w:val="32"/>
          <w:szCs w:val="32"/>
        </w:rPr>
        <w:t>3</w:t>
      </w:r>
      <w:r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F53335" w:rsidP="00F53335">
      <w:pPr>
        <w:spacing w:line="276" w:lineRule="auto"/>
        <w:jc w:val="center"/>
        <w:rPr>
          <w:rFonts w:ascii="TH SarabunPSK" w:eastAsia="Times New Roman" w:hAnsi="TH SarabunPSK" w:cs="TH SarabunPSK"/>
          <w:sz w:val="28"/>
        </w:rPr>
      </w:pPr>
      <m:oMath>
        <m:r>
          <m:rPr>
            <m:sty m:val="p"/>
          </m:rPr>
          <w:rPr>
            <w:rFonts w:ascii="Cambria Math" w:eastAsia="Times New Roman" w:hAnsi="Cambria Math" w:cs="TH SarabunPSK"/>
            <w:sz w:val="28"/>
            <w:cs/>
          </w:rPr>
          <m:t xml:space="preserve">เสาปลอกเดี่ยว   </m:t>
        </m:r>
        <m:sSub>
          <m:sSubPr>
            <m:ctrlPr>
              <w:rPr>
                <w:rFonts w:ascii="Cambria Math" w:eastAsia="Times New Roman" w:hAnsi="Cambria Math" w:cs="TH SarabunPSK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 w:cs="TH SarabunPSK"/>
            <w:sz w:val="28"/>
            <w:cs/>
          </w:rPr>
          <m:t>=</m:t>
        </m:r>
        <m:r>
          <m:rPr>
            <m:sty m:val="p"/>
          </m:rPr>
          <w:rPr>
            <w:rFonts w:ascii="Cambria Math" w:eastAsia="Times New Roman" w:hAnsi="Cambria Math" w:cs="TH SarabunPSK"/>
            <w:sz w:val="28"/>
          </w:rPr>
          <m:t>0</m:t>
        </m:r>
        <m:r>
          <m:rPr>
            <m:sty m:val="p"/>
          </m:rPr>
          <w:rPr>
            <w:rFonts w:ascii="Cambria Math" w:eastAsia="Times New Roman" w:hAnsi="Cambria Math" w:cs="TH SarabunPSK"/>
            <w:sz w:val="28"/>
            <w:cs/>
          </w:rPr>
          <m:t>.</m:t>
        </m:r>
        <m:r>
          <m:rPr>
            <m:sty m:val="p"/>
          </m:rPr>
          <w:rPr>
            <w:rFonts w:ascii="Cambria Math" w:eastAsia="Times New Roman" w:hAnsi="Cambria Math" w:cs="TH SarabunPSK"/>
            <w:sz w:val="28"/>
          </w:rPr>
          <m:t>80</m:t>
        </m:r>
        <m:d>
          <m:dPr>
            <m:begChr m:val="["/>
            <m:endChr m:val="]"/>
            <m:ctrlPr>
              <w:rPr>
                <w:rFonts w:ascii="Cambria Math" w:eastAsia="Times New Roman" w:hAnsi="Cambria Math" w:cs="TH SarabunPSK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</w:rPr>
              <m:t>0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.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</w:rPr>
              <m:t>85</m:t>
            </m:r>
            <m:sSubSup>
              <m:sSubSupPr>
                <m:ctrlPr>
                  <w:rPr>
                    <w:rFonts w:ascii="Cambria Math" w:eastAsia="Times New Roman" w:hAnsi="Cambria Math" w:cs="TH SarabunPSK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eastAsia="Times New Roman" w:hAnsi="Cambria Math" w:cs="TH SarabunPSK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H SarabunPSK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28"/>
                        <w:cs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28"/>
                        <w:cs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H SarabunPSK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28"/>
                        <w:cs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28"/>
                        <w:cs/>
                      </w:rPr>
                      <m:t>st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  <w:cs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H SarabunPSK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y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H SarabunPSK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28"/>
                    <w:cs/>
                  </w:rPr>
                  <m:t>st</m:t>
                </m:r>
              </m:sub>
            </m:sSub>
          </m:e>
        </m:d>
      </m:oMath>
      <w:r w:rsidRPr="00F53335">
        <w:rPr>
          <w:rFonts w:ascii="TH SarabunPSK" w:eastAsia="Times New Roman" w:hAnsi="TH SarabunPSK" w:cs="TH SarabunPSK"/>
          <w:sz w:val="28"/>
        </w:rPr>
        <w:tab/>
      </w:r>
      <w:r w:rsidRPr="00F53335">
        <w:rPr>
          <w:rFonts w:ascii="TH SarabunPSK" w:eastAsia="Times New Roman" w:hAnsi="TH SarabunPSK" w:cs="TH SarabunPSK"/>
          <w:sz w:val="28"/>
        </w:rPr>
        <w:tab/>
      </w:r>
      <w:r w:rsidR="00EA3763">
        <w:rPr>
          <w:rFonts w:ascii="TH SarabunPSK" w:eastAsia="Times New Roman" w:hAnsi="TH SarabunPSK" w:cs="TH SarabunPSK"/>
          <w:sz w:val="32"/>
          <w:szCs w:val="32"/>
        </w:rPr>
        <w:t>(4</w:t>
      </w:r>
      <w:r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>เมื่อ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</w:rPr>
        <w:t>P</w:t>
      </w:r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>n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 xml:space="preserve"> =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ลังระบุ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(Nominal strength)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ในการแรงอัดตามแนวแกน</w:t>
      </w:r>
    </w:p>
    <w:p w:rsidR="00F53335" w:rsidRPr="00F53335" w:rsidRDefault="00C93BAB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F53335" w:rsidRPr="00F53335">
        <w:rPr>
          <w:rFonts w:ascii="TH SarabunPSK" w:eastAsia="Calibri" w:hAnsi="TH SarabunPSK" w:cs="TH SarabunPSK"/>
          <w:sz w:val="32"/>
          <w:szCs w:val="32"/>
          <w:cs/>
        </w:rPr>
        <w:t>ลังของเสาสั้นที่ได้จากสมการ</w:t>
      </w:r>
      <w:r w:rsidR="00EA3763">
        <w:rPr>
          <w:rFonts w:ascii="TH SarabunPSK" w:eastAsia="Calibri" w:hAnsi="TH SarabunPSK" w:cs="TH SarabunPSK"/>
          <w:sz w:val="32"/>
          <w:szCs w:val="32"/>
        </w:rPr>
        <w:t xml:space="preserve"> (3</w:t>
      </w:r>
      <w:r w:rsidR="00F53335" w:rsidRPr="00F5333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F53335" w:rsidRPr="00F53335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EA3763">
        <w:rPr>
          <w:rFonts w:ascii="TH SarabunPSK" w:eastAsia="Calibri" w:hAnsi="TH SarabunPSK" w:cs="TH SarabunPSK"/>
          <w:sz w:val="32"/>
          <w:szCs w:val="32"/>
        </w:rPr>
        <w:t xml:space="preserve"> (4</w:t>
      </w:r>
      <w:r w:rsidR="00F53335" w:rsidRPr="00F5333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F53335" w:rsidRPr="00F53335">
        <w:rPr>
          <w:rFonts w:ascii="TH SarabunPSK" w:eastAsia="Calibri" w:hAnsi="TH SarabunPSK" w:cs="TH SarabunPSK"/>
          <w:sz w:val="32"/>
          <w:szCs w:val="32"/>
          <w:cs/>
        </w:rPr>
        <w:t>นี้</w:t>
      </w:r>
      <w:r w:rsidR="00F53335"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53335" w:rsidRPr="00F53335">
        <w:rPr>
          <w:rFonts w:ascii="TH SarabunPSK" w:eastAsia="Calibri" w:hAnsi="TH SarabunPSK" w:cs="TH SarabunPSK"/>
          <w:sz w:val="32"/>
          <w:szCs w:val="32"/>
          <w:cs/>
        </w:rPr>
        <w:t>คือก</w:t>
      </w:r>
      <w:r w:rsidR="00F53335"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F53335" w:rsidRPr="00F53335">
        <w:rPr>
          <w:rFonts w:ascii="TH SarabunPSK" w:eastAsia="Calibri" w:hAnsi="TH SarabunPSK" w:cs="TH SarabunPSK"/>
          <w:sz w:val="32"/>
          <w:szCs w:val="32"/>
          <w:cs/>
        </w:rPr>
        <w:t>ลังที่ใช้ในการออกแบบเสาสั้นคอนกรีต</w:t>
      </w:r>
      <w:r w:rsidR="00F53335"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53335" w:rsidRPr="00F53335">
        <w:rPr>
          <w:rFonts w:ascii="TH SarabunPSK" w:eastAsia="Calibri" w:hAnsi="TH SarabunPSK" w:cs="TH SarabunPSK"/>
          <w:sz w:val="32"/>
          <w:szCs w:val="32"/>
          <w:cs/>
        </w:rPr>
        <w:t>เสร</w:t>
      </w:r>
      <w:r>
        <w:rPr>
          <w:rFonts w:ascii="TH SarabunPSK" w:eastAsia="Calibri" w:hAnsi="TH SarabunPSK" w:cs="TH SarabunPSK"/>
          <w:sz w:val="32"/>
          <w:szCs w:val="32"/>
          <w:cs/>
        </w:rPr>
        <w:t>ิมเหล็กรับแรงตามแนวแกนโดยวิธีก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F53335" w:rsidRPr="00F53335">
        <w:rPr>
          <w:rFonts w:ascii="TH SarabunPSK" w:eastAsia="Calibri" w:hAnsi="TH SarabunPSK" w:cs="TH SarabunPSK"/>
          <w:sz w:val="32"/>
          <w:szCs w:val="32"/>
          <w:cs/>
        </w:rPr>
        <w:t>ลังตามมาตรฐาน</w:t>
      </w:r>
      <w:r w:rsidR="00F53335" w:rsidRPr="00F53335">
        <w:rPr>
          <w:rFonts w:ascii="TH SarabunPSK" w:eastAsia="Calibri" w:hAnsi="TH SarabunPSK" w:cs="TH SarabunPSK"/>
          <w:sz w:val="32"/>
          <w:szCs w:val="32"/>
        </w:rPr>
        <w:t xml:space="preserve"> ACI</w:t>
      </w:r>
    </w:p>
    <w:p w:rsidR="00F53335" w:rsidRPr="00F53335" w:rsidRDefault="00F53335" w:rsidP="00F53335">
      <w:pPr>
        <w:keepNext/>
        <w:keepLines/>
        <w:spacing w:after="0"/>
        <w:ind w:left="567"/>
        <w:outlineLvl w:val="2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5333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ab/>
      </w:r>
      <w:bookmarkStart w:id="38" w:name="_Toc511997899"/>
      <w:bookmarkStart w:id="39" w:name="_Toc511998304"/>
      <w:bookmarkStart w:id="40" w:name="_Toc511999392"/>
      <w:bookmarkStart w:id="41" w:name="_Toc511999679"/>
      <w:bookmarkStart w:id="42" w:name="_Toc512018609"/>
      <w:bookmarkStart w:id="43" w:name="_Toc512018959"/>
      <w:bookmarkStart w:id="44" w:name="_Toc512182742"/>
      <w:bookmarkStart w:id="45" w:name="_Toc516062320"/>
      <w:bookmarkStart w:id="46" w:name="_Toc516085442"/>
      <w:bookmarkStart w:id="47" w:name="_Toc516095226"/>
      <w:bookmarkStart w:id="48" w:name="_Toc516131910"/>
      <w:bookmarkStart w:id="49" w:name="_Toc516132139"/>
      <w:r w:rsidR="00EA3763">
        <w:rPr>
          <w:rFonts w:ascii="TH Sarabun New" w:eastAsia="Times New Roman" w:hAnsi="TH Sarabun New" w:cs="TH Sarabun New"/>
          <w:color w:val="000000"/>
          <w:sz w:val="32"/>
          <w:szCs w:val="32"/>
        </w:rPr>
        <w:t>2.4</w:t>
      </w:r>
      <w:r w:rsidRPr="00F5333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.2 </w:t>
      </w:r>
      <w:r w:rsidRPr="00F5333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ปลอกเดี่ยวและปลอกเกลียว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การใช้เหล็กปลอกทั้งที่เป็นแบบปลอกเดี่ยวแยกกันหรือแบบปลอกเกลียวนั้นก็เพื่อยึดเหล็กยืนให้อยู่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ในต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แหน่งที่ต้องการ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และเพื่อป้องกันเหล็กยืนจากการโก่งเดาะ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แสดงให้เห็นพฤติกรรมการรับน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หนักของเสาปลอกเดี่ยวและปลอกเกลียวซึ่งจะแตกต่างกันอย่างชัดเจน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การวิบัติของเสา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ปลอกเดี่ยวจะเกิดขึ้นจากการโก่งเดาะของเหล็กยืนดังใน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ภาพประกอบ</w:t>
      </w:r>
      <w:r w:rsidR="00BE2C29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EA376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93BAB">
        <w:rPr>
          <w:rFonts w:ascii="TH SarabunPSK" w:eastAsia="Calibri" w:hAnsi="TH SarabunPSK" w:cs="TH SarabunPSK"/>
          <w:sz w:val="32"/>
          <w:szCs w:val="32"/>
        </w:rPr>
        <w:t>7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 w:hint="cs"/>
          <w:noProof/>
          <w:sz w:val="32"/>
          <w:szCs w:val="32"/>
        </w:rPr>
        <w:drawing>
          <wp:inline distT="0" distB="0" distL="0" distR="0" wp14:anchorId="082D457B" wp14:editId="4BCF3269">
            <wp:extent cx="4053275" cy="1595051"/>
            <wp:effectExtent l="0" t="0" r="4445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854" cy="160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29" w:rsidRDefault="00F53335" w:rsidP="00BE2C29">
      <w:pPr>
        <w:spacing w:after="1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ภาพประกอบ</w:t>
      </w:r>
      <w:r w:rsidRPr="00F5333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ที่ </w:t>
      </w:r>
      <w:r w:rsidR="00EA3763">
        <w:rPr>
          <w:rFonts w:ascii="TH Sarabun New" w:eastAsia="Calibri" w:hAnsi="TH Sarabun New" w:cs="TH Sarabun New"/>
          <w:color w:val="000000"/>
          <w:sz w:val="32"/>
          <w:szCs w:val="32"/>
        </w:rPr>
        <w:t>7</w:t>
      </w:r>
      <w:r w:rsidRPr="00F53335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</w:t>
      </w:r>
      <w:r w:rsidRPr="00F5333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พฤติกรรมการรับน้ำหนักของเสาปลอกเดี่ยวและเสาปลอกเกรียว</w:t>
      </w:r>
    </w:p>
    <w:p w:rsidR="00F53335" w:rsidRPr="00F53335" w:rsidRDefault="00F53335" w:rsidP="00BE2C29">
      <w:pPr>
        <w:spacing w:after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</w:rPr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ส่วนในเสาปลอกเกลียวนั้นคอนกรีตหุ้มจะ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  <w:cs/>
        </w:rPr>
        <w:t>กระเทาะ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  <w:cs/>
        </w:rPr>
        <w:t>ออกแล้วปลอกเกลียวจะเริ่มโอบอัด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คอนกรีตภายในแกนกลางดังใน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ภาพประกอบ</w:t>
      </w:r>
      <w:r w:rsidR="00BE2C29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EA3763">
        <w:rPr>
          <w:rFonts w:ascii="TH SarabunPSK" w:eastAsia="Calibri" w:hAnsi="TH SarabunPSK" w:cs="TH SarabunPSK"/>
          <w:sz w:val="32"/>
          <w:szCs w:val="32"/>
        </w:rPr>
        <w:t xml:space="preserve"> 8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EA3763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="00EA3763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ให้ได้ก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ลังเพิ่มขึ้นมาชดเชยที่เสียไปจากการ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  <w:cs/>
        </w:rPr>
        <w:t>กระเทาะ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  <w:cs/>
        </w:rPr>
        <w:t>ของคอนกรีตหุ้ม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ดังนั้นแม้เสาทั้งสองประเภทจะมีก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ลังรับแรงอัดเท่ากัน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แต่ในการ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lastRenderedPageBreak/>
        <w:t>ออกแบบเสาปลอกเดี่ยวจะต้องเผื่อส่วนปลอดภัยมากกว่าเสาปลอกเกลียวเนื่องจากการพังทลาย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อย่าง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  <w:cs/>
        </w:rPr>
        <w:t>กระทันหัน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และการขาดความเหนียว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01099187" wp14:editId="67208A95">
            <wp:extent cx="4819650" cy="1785371"/>
            <wp:effectExtent l="0" t="0" r="0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080" cy="178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35" w:rsidRPr="00F53335" w:rsidRDefault="00F53335" w:rsidP="00FB414C">
      <w:pPr>
        <w:spacing w:after="120"/>
        <w:jc w:val="center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F53335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ภาพประกอบ</w:t>
      </w:r>
      <w:r w:rsidRPr="00F5333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ที่ </w:t>
      </w:r>
      <w:r w:rsidR="00EA3763">
        <w:rPr>
          <w:rFonts w:ascii="TH Sarabun New" w:eastAsia="Calibri" w:hAnsi="TH Sarabun New" w:cs="TH Sarabun New"/>
          <w:color w:val="000000"/>
          <w:sz w:val="32"/>
          <w:szCs w:val="32"/>
        </w:rPr>
        <w:t>8</w:t>
      </w:r>
      <w:r w:rsidRPr="00F53335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</w:t>
      </w:r>
      <w:r w:rsidRPr="00F5333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สภาพเสาหลังเกิดการวิบัติ</w:t>
      </w:r>
    </w:p>
    <w:p w:rsidR="00F53335" w:rsidRPr="00F53335" w:rsidRDefault="00EA3763" w:rsidP="00F53335">
      <w:pPr>
        <w:keepNext/>
        <w:keepLines/>
        <w:spacing w:after="0"/>
        <w:ind w:left="567"/>
        <w:outlineLvl w:val="2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bookmarkStart w:id="50" w:name="_Toc511997900"/>
      <w:bookmarkStart w:id="51" w:name="_Toc511998305"/>
      <w:bookmarkStart w:id="52" w:name="_Toc511999393"/>
      <w:bookmarkStart w:id="53" w:name="_Toc511999680"/>
      <w:bookmarkStart w:id="54" w:name="_Toc512018610"/>
      <w:bookmarkStart w:id="55" w:name="_Toc512018960"/>
      <w:bookmarkStart w:id="56" w:name="_Toc512182743"/>
      <w:bookmarkStart w:id="57" w:name="_Toc516062321"/>
      <w:bookmarkStart w:id="58" w:name="_Toc516085443"/>
      <w:bookmarkStart w:id="59" w:name="_Toc516095227"/>
      <w:bookmarkStart w:id="60" w:name="_Toc516131911"/>
      <w:bookmarkStart w:id="61" w:name="_Toc516132140"/>
      <w:r>
        <w:rPr>
          <w:rFonts w:ascii="TH Sarabun New" w:eastAsia="Times New Roman" w:hAnsi="TH Sarabun New" w:cs="TH Sarabun New"/>
          <w:color w:val="000000"/>
          <w:sz w:val="32"/>
          <w:szCs w:val="32"/>
        </w:rPr>
        <w:t>2.4</w:t>
      </w:r>
      <w:r w:rsidR="00F53335" w:rsidRPr="00F53335">
        <w:rPr>
          <w:rFonts w:ascii="TH Sarabun New" w:eastAsia="Times New Roman" w:hAnsi="TH Sarabun New" w:cs="TH Sarabun New"/>
          <w:color w:val="000000"/>
          <w:sz w:val="32"/>
          <w:szCs w:val="32"/>
        </w:rPr>
        <w:t>.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3</w:t>
      </w:r>
      <w:r w:rsidR="00F53335" w:rsidRPr="00F5333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F53335" w:rsidRPr="00F5333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การออกแบบปลอกเดี่ยว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F53335" w:rsidRPr="00F53335" w:rsidRDefault="00F53335" w:rsidP="00BE2C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</w:rPr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เหล็กปลอกถูกใช้เพื่อยึดเหล็กยืนให้อยู่ในต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แหน่งท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ให้เกิดการรองรับด้านข้างเพื่อว่าเหล็กยืนแต่ละ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เส้นจะโก่งเดาะได้เฉพาะระหว่างปลอกเท่านั้น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ผลของปลอกต่อพฤติกรรมของเสานั้นค่อนข้างจะ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ซับซ้อน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เมื่อเสาปลอกเดี่ยวรับน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หนักบรรทุกจนเกิดการวิบัติ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เปลือกหุ้มด้านนอกจะ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  <w:cs/>
        </w:rPr>
        <w:t>กระเทาะ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ออกเป็นอย่างแรกซึ่งท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C93BAB">
        <w:rPr>
          <w:rFonts w:ascii="TH SarabunPSK" w:eastAsia="Calibri" w:hAnsi="TH SarabunPSK" w:cs="TH SarabunPSK"/>
          <w:sz w:val="32"/>
          <w:szCs w:val="32"/>
          <w:cs/>
        </w:rPr>
        <w:t>ให้มีการถ่ายเทน</w:t>
      </w:r>
      <w:r w:rsidR="00C93BAB"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หนักไปสู่แกนกลางของเสาและเหล็กยาว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การสูญเสีย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  <w:cs/>
        </w:rPr>
        <w:t>สติฟ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  <w:cs/>
        </w:rPr>
        <w:t>เนสข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  <w:cs/>
        </w:rPr>
        <w:t>องเหล็กยืนซึ่งเริ่มครากหรือโก่งเดาะออกมาท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ให้แกนกลางคอนกรีตรับน้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หนักมากขึ้น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และเมื่อแกนกลางรับน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หนักจนถึงค่าก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ลังแตกหัก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(Crushing strength)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เสาจะเกิดการวิบัติอย่างรวดเร็ว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การจัดวางปลอกที่ใกล้กันอย่างเพียงพอจะช่วยท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ให้เกิดการบีบรัดและเพิ่มหน่วยการยืดหดที่จะเกิดการแตกหักให้สูงกว่าค่ามากที่สุด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0.003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ได้มาก</w:t>
      </w:r>
    </w:p>
    <w:p w:rsidR="00F53335" w:rsidRPr="00F53335" w:rsidRDefault="00251B02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03C38B7B" wp14:editId="7FCAAB59">
            <wp:simplePos x="0" y="0"/>
            <wp:positionH relativeFrom="column">
              <wp:posOffset>1247775</wp:posOffset>
            </wp:positionH>
            <wp:positionV relativeFrom="paragraph">
              <wp:posOffset>168910</wp:posOffset>
            </wp:positionV>
            <wp:extent cx="2545080" cy="2408258"/>
            <wp:effectExtent l="0" t="0" r="762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4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C29" w:rsidRDefault="00251B02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37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BE2C29" w:rsidRDefault="00BE2C29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E2C29" w:rsidRDefault="00BE2C29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E2C29" w:rsidRDefault="00BE2C29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E2C29" w:rsidRDefault="00BE2C29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E2C29" w:rsidRDefault="00BE2C29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251B02" w:rsidRDefault="00251B02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251B02" w:rsidRDefault="00251B02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251B02" w:rsidRDefault="00251B02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</w:p>
    <w:p w:rsidR="00F53335" w:rsidRPr="00F53335" w:rsidRDefault="00251B02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53335" w:rsidRPr="00F53335">
        <w:rPr>
          <w:rFonts w:ascii="TH SarabunPSK" w:eastAsia="Calibri" w:hAnsi="TH SarabunPSK" w:cs="TH SarabunPSK"/>
          <w:sz w:val="32"/>
          <w:szCs w:val="32"/>
          <w:cs/>
        </w:rPr>
        <w:t xml:space="preserve">ภาพประกอบที่ </w:t>
      </w:r>
      <w:r w:rsidR="00C93BAB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="00F53335" w:rsidRPr="00F53335">
        <w:rPr>
          <w:rFonts w:ascii="TH SarabunPSK" w:eastAsia="Calibri" w:hAnsi="TH SarabunPSK" w:cs="TH SarabunPSK"/>
          <w:sz w:val="32"/>
          <w:szCs w:val="32"/>
          <w:cs/>
        </w:rPr>
        <w:t>รายละเอียดการใส่ปลอกเดี่ยว</w:t>
      </w:r>
    </w:p>
    <w:p w:rsidR="00F53335" w:rsidRPr="00F53335" w:rsidRDefault="00F53335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lastRenderedPageBreak/>
        <w:t>ข้อก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หนดในการใช้เหล็กปลอกเดี่ยวโดย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ACI : </w:t>
      </w:r>
    </w:p>
    <w:p w:rsidR="00F53335" w:rsidRPr="00C93BAB" w:rsidRDefault="00F53335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เหล็กยืนทุกเส้นจะต้องถูกห่อหุ้มโดยปลอกเดี่ยว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53335" w:rsidRPr="00C93BAB" w:rsidRDefault="00F53335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3BAB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ใช้เหล็กปลอก</w:t>
      </w:r>
      <w:r w:rsidR="00C93BAB" w:rsidRPr="00C93BA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C93BAB">
        <w:rPr>
          <w:rFonts w:ascii="TH SarabunPSK" w:eastAsia="Calibri" w:hAnsi="TH SarabunPSK" w:cs="TH SarabunPSK"/>
          <w:sz w:val="32"/>
          <w:szCs w:val="32"/>
        </w:rPr>
        <w:t>.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C93BAB" w:rsidRPr="00C93BAB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="00C93BAB" w:rsidRPr="00C93BA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หรับเหล็กยืนขนาด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 DB32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และใช้เหล็กปลอก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 12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C93BAB">
        <w:rPr>
          <w:rFonts w:ascii="TH SarabunPSK" w:eastAsia="Calibri" w:hAnsi="TH SarabunPSK" w:cs="TH SarabunPSK"/>
          <w:sz w:val="32"/>
          <w:szCs w:val="32"/>
        </w:rPr>
        <w:t>.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C93BA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หรับเหล็กยืนขนาด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 DB36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 DB40 </w:t>
      </w:r>
    </w:p>
    <w:p w:rsidR="00F53335" w:rsidRPr="00C93BAB" w:rsidRDefault="00F53335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3BAB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ระยะห่างระหว่างปลอกต้องไม่เกิน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 16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เท่าเส้นผ่าศูนย์กลางเหล็กยืน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 48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เท่าเส้นผ่าศูนย์กลางเหล็กปลอก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หรือความกว้างหน้าเสาที่เล็กที่สุด</w:t>
      </w:r>
      <w:r w:rsidRPr="00C93BA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53335" w:rsidRPr="00F53335" w:rsidRDefault="00F53335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3BAB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C93BAB">
        <w:rPr>
          <w:rFonts w:ascii="TH SarabunPSK" w:eastAsia="Calibri" w:hAnsi="TH SarabunPSK" w:cs="TH SarabunPSK"/>
          <w:sz w:val="32"/>
          <w:szCs w:val="32"/>
          <w:cs/>
        </w:rPr>
        <w:t>ทุกมุมของปลอก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และที่เหล็กยืนถูกรองรับต้องไม่เกิน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135</w:t>
      </w:r>
      <w:r w:rsidRPr="00F53335">
        <w:rPr>
          <w:rFonts w:ascii="TH SarabunPSK" w:eastAsia="Calibri" w:hAnsi="TH SarabunPSK" w:cs="TH SarabunPSK"/>
          <w:sz w:val="32"/>
          <w:szCs w:val="32"/>
          <w:vertAlign w:val="superscript"/>
        </w:rPr>
        <w:t>o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และไม่มีเหล็กยืนกลางด้านมีระยะห่างเกิน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15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ซม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. 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F53335" w:rsidRPr="00F53335" w:rsidRDefault="00EA3763" w:rsidP="00251B02">
      <w:pPr>
        <w:keepNext/>
        <w:keepLines/>
        <w:spacing w:after="0"/>
        <w:ind w:left="567"/>
        <w:jc w:val="thaiDistribute"/>
        <w:outlineLvl w:val="2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bookmarkStart w:id="62" w:name="_Toc511997901"/>
      <w:bookmarkStart w:id="63" w:name="_Toc511998306"/>
      <w:bookmarkStart w:id="64" w:name="_Toc511999394"/>
      <w:bookmarkStart w:id="65" w:name="_Toc511999681"/>
      <w:bookmarkStart w:id="66" w:name="_Toc512018611"/>
      <w:bookmarkStart w:id="67" w:name="_Toc512018961"/>
      <w:bookmarkStart w:id="68" w:name="_Toc512182744"/>
      <w:bookmarkStart w:id="69" w:name="_Toc516062322"/>
      <w:bookmarkStart w:id="70" w:name="_Toc516085444"/>
      <w:bookmarkStart w:id="71" w:name="_Toc516095228"/>
      <w:bookmarkStart w:id="72" w:name="_Toc516131912"/>
      <w:bookmarkStart w:id="73" w:name="_Toc516132141"/>
      <w:r>
        <w:rPr>
          <w:rFonts w:ascii="TH Sarabun New" w:eastAsia="Times New Roman" w:hAnsi="TH Sarabun New" w:cs="TH Sarabun New"/>
          <w:color w:val="000000"/>
          <w:sz w:val="32"/>
          <w:szCs w:val="32"/>
        </w:rPr>
        <w:t>2.4</w:t>
      </w:r>
      <w:r w:rsidR="00F53335" w:rsidRPr="00F5333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.4 </w:t>
      </w:r>
      <w:r w:rsidR="00F53335" w:rsidRPr="00F5333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การออกแบบปลอกเกลียว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F53335" w:rsidRPr="00F53335" w:rsidRDefault="00F53335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</w:rPr>
        <w:tab/>
      </w:r>
      <w:r w:rsidR="00A45E0A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ความสามารถในการรับน</w:t>
      </w:r>
      <w:r w:rsidR="00A45E0A"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หนักที่เพิ่มขึ้นของคอนกรีตที่ถูกโอบรัดโดยปลอกเกลียวนั้นมาจากแรงดัน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45E0A">
        <w:rPr>
          <w:rFonts w:ascii="TH SarabunPSK" w:eastAsia="Calibri" w:hAnsi="TH SarabunPSK" w:cs="TH SarabunPSK"/>
          <w:sz w:val="32"/>
          <w:szCs w:val="32"/>
          <w:cs/>
        </w:rPr>
        <w:t>ด้านข้างที่กระท</w:t>
      </w:r>
      <w:r w:rsidR="00A45E0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กับแกนกลางจากปลอกเกลียว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5E0A">
        <w:rPr>
          <w:rFonts w:ascii="TH SarabunPSK" w:eastAsia="Calibri" w:hAnsi="TH SarabunPSK" w:cs="TH SarabunPSK"/>
          <w:sz w:val="32"/>
          <w:szCs w:val="32"/>
          <w:cs/>
        </w:rPr>
        <w:t>จากการทดสอบพบว่าก</w:t>
      </w:r>
      <w:r w:rsidR="00A45E0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ลังอัดของคอนกรีตจะเพิ่มขึ้นเม</w:t>
      </w:r>
      <w:r w:rsidR="00A45E0A">
        <w:rPr>
          <w:rFonts w:ascii="TH SarabunPSK" w:eastAsia="Calibri" w:hAnsi="TH SarabunPSK" w:cs="TH SarabunPSK"/>
          <w:sz w:val="32"/>
          <w:szCs w:val="32"/>
          <w:cs/>
        </w:rPr>
        <w:t>ื่อทรงกระบอกทดสอบถูกแรงดันกระท</w:t>
      </w:r>
      <w:r w:rsidR="00A45E0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ด้านข้างเท่ากับ</w:t>
      </w:r>
    </w:p>
    <w:p w:rsidR="00F53335" w:rsidRPr="00F53335" w:rsidRDefault="00F53335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53335" w:rsidRPr="00F53335" w:rsidRDefault="007E6EF7" w:rsidP="00251B02">
      <w:pPr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f</m:t>
            </m:r>
          </m:sub>
        </m:sSub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  <w:cs/>
          </w:rPr>
          <m:t>=</m:t>
        </m:r>
        <m:sSubSup>
          <m:sSubSup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'</m:t>
            </m:r>
          </m:sup>
        </m:sSubSup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  <w:cs/>
          </w:rPr>
          <m:t>+</m:t>
        </m:r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</w:rPr>
          <m:t>4</m:t>
        </m:r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  <w:cs/>
          </w:rPr>
          <m:t>.</m:t>
        </m:r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</w:rPr>
          <m:t>1</m:t>
        </m:r>
        <m:sSub>
          <m:sSub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</w:rPr>
              <m:t>2</m:t>
            </m:r>
          </m:sub>
        </m:sSub>
      </m:oMath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251B02">
        <w:rPr>
          <w:rFonts w:ascii="TH SarabunPSK" w:eastAsia="Times New Roman" w:hAnsi="TH SarabunPSK" w:cs="TH SarabunPSK"/>
          <w:sz w:val="32"/>
          <w:szCs w:val="32"/>
        </w:rPr>
        <w:t xml:space="preserve">                        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(</w:t>
      </w:r>
      <w:r w:rsidR="00A45E0A">
        <w:rPr>
          <w:rFonts w:ascii="TH SarabunPSK" w:eastAsia="Times New Roman" w:hAnsi="TH SarabunPSK" w:cs="TH SarabunPSK"/>
          <w:sz w:val="32"/>
          <w:szCs w:val="32"/>
        </w:rPr>
        <w:t>5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F53335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>เมื่อ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</w:rPr>
        <w:t>f</w:t>
      </w:r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>f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คือก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ลังอั</w:t>
      </w:r>
      <w:r w:rsidR="00A45E0A">
        <w:rPr>
          <w:rFonts w:ascii="TH SarabunPSK" w:eastAsia="Calibri" w:hAnsi="TH SarabunPSK" w:cs="TH SarabunPSK"/>
          <w:sz w:val="32"/>
          <w:szCs w:val="32"/>
          <w:cs/>
        </w:rPr>
        <w:t>ดประลัยของคอนกรีตที่ถูกแรงกระท</w:t>
      </w:r>
      <w:r w:rsidR="00A45E0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ด้านข้างและ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f</w:t>
      </w:r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คือแรงดันด้านข้าง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109FD0E7" wp14:editId="5E1DD5B4">
            <wp:extent cx="4452731" cy="1436061"/>
            <wp:effectExtent l="0" t="0" r="508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594" cy="143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 xml:space="preserve">ภาพประกอบที่ </w:t>
      </w:r>
      <w:r w:rsidR="00C93BAB">
        <w:rPr>
          <w:rFonts w:ascii="TH SarabunPSK" w:eastAsia="Calibri" w:hAnsi="TH SarabunPSK" w:cs="TH SarabunPSK"/>
          <w:sz w:val="32"/>
          <w:szCs w:val="32"/>
        </w:rPr>
        <w:t>10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หน่วยแรงในเสาปลอกเกลียว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ในการออกแบบปลอกเกลียวจะพยายามให้ก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ลังอัดสูญเสียไปจากการ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  <w:cs/>
        </w:rPr>
        <w:t>กระเทาะ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  <w:cs/>
        </w:rPr>
        <w:t>ของเปลือกหุ้มถูก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45E0A">
        <w:rPr>
          <w:rFonts w:ascii="TH SarabunPSK" w:eastAsia="Calibri" w:hAnsi="TH SarabunPSK" w:cs="TH SarabunPSK"/>
          <w:sz w:val="32"/>
          <w:szCs w:val="32"/>
          <w:cs/>
        </w:rPr>
        <w:t>ชดเชยด้วยก</w:t>
      </w:r>
      <w:r w:rsidR="00A45E0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ลังที่จะได้เพิ่มเติมจากแรงดันด้านข้างที่มาจากปลอกเกลียวถูกดึงจนคราก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F53335" w:rsidRPr="00F53335" w:rsidRDefault="00F53335" w:rsidP="00A45E0A">
      <w:pPr>
        <w:tabs>
          <w:tab w:val="left" w:pos="6120"/>
        </w:tabs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m:oMath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</w:rPr>
          <m:t>0</m:t>
        </m:r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  <w:cs/>
          </w:rPr>
          <m:t>.</m:t>
        </m:r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</w:rPr>
          <m:t>85</m:t>
        </m:r>
        <m:sSubSup>
          <m:sSubSup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'</m:t>
            </m:r>
          </m:sup>
        </m:sSubSup>
        <m:d>
          <m:d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core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  <w:cs/>
          </w:rPr>
          <m:t>=</m:t>
        </m:r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</w:rPr>
          <m:t>4</m:t>
        </m:r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  <w:cs/>
          </w:rPr>
          <m:t>.</m:t>
        </m:r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</w:rPr>
          <m:t>1</m:t>
        </m:r>
        <m:sSub>
          <m:sSub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core</m:t>
            </m:r>
          </m:sub>
        </m:sSub>
      </m:oMath>
      <w:r w:rsidR="00A45E0A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Pr="00F53335">
        <w:rPr>
          <w:rFonts w:ascii="TH SarabunPSK" w:eastAsia="Times New Roman" w:hAnsi="TH SarabunPSK" w:cs="TH SarabunPSK"/>
          <w:sz w:val="32"/>
          <w:szCs w:val="32"/>
        </w:rPr>
        <w:t>(</w:t>
      </w:r>
      <w:r w:rsidR="00A45E0A">
        <w:rPr>
          <w:rFonts w:ascii="TH SarabunPSK" w:eastAsia="Times New Roman" w:hAnsi="TH SarabunPSK" w:cs="TH SarabunPSK"/>
          <w:sz w:val="32"/>
          <w:szCs w:val="32"/>
        </w:rPr>
        <w:t>6</w:t>
      </w:r>
      <w:r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F53335" w:rsidP="00251B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เมื่อ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</w:rPr>
        <w:t>A</w:t>
      </w:r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>core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คือพื้นที่แกนกลาง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เพื่อที่จะหา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f</w:t>
      </w:r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 xml:space="preserve">2 </w:t>
      </w:r>
      <w:r w:rsidR="00A45E0A">
        <w:rPr>
          <w:rFonts w:ascii="TH SarabunPSK" w:eastAsia="Calibri" w:hAnsi="TH SarabunPSK" w:cs="TH SarabunPSK"/>
          <w:sz w:val="32"/>
          <w:szCs w:val="32"/>
          <w:cs/>
        </w:rPr>
        <w:t>ในเทอมของพื้นที่และก</w:t>
      </w:r>
      <w:r w:rsidR="00A45E0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ลังครากของปลอกเกลียว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ลองพิจารณาทรงกระบอกคอนกรีตหนาเท่ากับระยะเกลียว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จากนั้นตัดแบ่งครึ่งทรงกระบอกตาม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เส้นผ่าศูนย์กลางจะได้แผนภูมิสมดุล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เมื่อรวมแรงในแนวราบจะได้ว่า</w:t>
      </w:r>
    </w:p>
    <w:p w:rsidR="00F53335" w:rsidRPr="00F53335" w:rsidRDefault="007E6EF7" w:rsidP="00A45E0A">
      <w:pPr>
        <w:tabs>
          <w:tab w:val="left" w:pos="6030"/>
        </w:tabs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core</m:t>
            </m:r>
          </m:sub>
        </m:sSub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  <w:cs/>
          </w:rPr>
          <m:t>=</m:t>
        </m:r>
        <m:sSub>
          <m:sSub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Sf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  <w:cs/>
          </w:rPr>
          <m:t>=</m:t>
        </m:r>
        <m:sSub>
          <m:sSub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b</m:t>
            </m:r>
          </m:sub>
        </m:sSub>
        <m:sSub>
          <m:sSub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y</m:t>
            </m:r>
          </m:sub>
        </m:sSub>
      </m:oMath>
      <w:r w:rsidR="00A45E0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(</w:t>
      </w:r>
      <w:r w:rsidR="00A45E0A">
        <w:rPr>
          <w:rFonts w:ascii="TH SarabunPSK" w:eastAsia="Times New Roman" w:hAnsi="TH SarabunPSK" w:cs="TH SarabunPSK"/>
          <w:sz w:val="32"/>
          <w:szCs w:val="32"/>
        </w:rPr>
        <w:t>7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7E6EF7" w:rsidP="00A45E0A">
      <w:pPr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  <w:cs/>
          </w:rPr>
          <m:t>=</m:t>
        </m:r>
        <m:f>
          <m:f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core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S</m:t>
            </m:r>
          </m:den>
        </m:f>
      </m:oMath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A45E0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(</w:t>
      </w:r>
      <w:r w:rsidR="00A45E0A">
        <w:rPr>
          <w:rFonts w:ascii="TH SarabunPSK" w:eastAsia="Times New Roman" w:hAnsi="TH SarabunPSK" w:cs="TH SarabunPSK"/>
          <w:sz w:val="32"/>
          <w:szCs w:val="32"/>
        </w:rPr>
        <w:t>8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>เมื่อ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S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คือระยะเกลียวและ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</w:rPr>
        <w:t>A</w:t>
      </w:r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>b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คือพื้นที่ของปลอกเกลียว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399C458A" wp14:editId="3B248F3B">
            <wp:extent cx="3919993" cy="1639901"/>
            <wp:effectExtent l="0" t="0" r="444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81" cy="16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35" w:rsidRPr="00F53335" w:rsidRDefault="00F53335" w:rsidP="00A45E0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480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 xml:space="preserve">ภาพประกอบที่ </w:t>
      </w:r>
      <w:r w:rsidRPr="00F53335">
        <w:rPr>
          <w:rFonts w:ascii="TH SarabunPSK" w:eastAsia="Calibri" w:hAnsi="TH SarabunPSK" w:cs="TH SarabunPSK"/>
          <w:sz w:val="32"/>
          <w:szCs w:val="32"/>
        </w:rPr>
        <w:t>1</w:t>
      </w:r>
      <w:r w:rsidR="00A45E0A">
        <w:rPr>
          <w:rFonts w:ascii="TH SarabunPSK" w:eastAsia="Calibri" w:hAnsi="TH SarabunPSK" w:cs="TH SarabunPSK"/>
          <w:sz w:val="32"/>
          <w:szCs w:val="32"/>
        </w:rPr>
        <w:t>1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หน่วยแรงใน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ปลอกเกลียวที่เกิดจากแรงอัดในแกนกลาง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>แทนค่าสมการ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A45E0A">
        <w:rPr>
          <w:rFonts w:ascii="TH SarabunPSK" w:eastAsia="Calibri" w:hAnsi="TH SarabunPSK" w:cs="TH SarabunPSK"/>
          <w:sz w:val="32"/>
          <w:szCs w:val="32"/>
        </w:rPr>
        <w:t>7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ลงในสมการ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A45E0A">
        <w:rPr>
          <w:rFonts w:ascii="TH SarabunPSK" w:eastAsia="Calibri" w:hAnsi="TH SarabunPSK" w:cs="TH SarabunPSK"/>
          <w:sz w:val="32"/>
          <w:szCs w:val="32"/>
        </w:rPr>
        <w:t>8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แล้วหารทั้งสองข้างของสมการด้วย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</w:rPr>
        <w:t>Acore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จะได้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F53335" w:rsidRPr="00F53335" w:rsidRDefault="00F53335" w:rsidP="00F53335">
      <w:pPr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m:oMath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</w:rPr>
          <m:t>0</m:t>
        </m:r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>.</m:t>
        </m:r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</w:rPr>
          <m:t>85</m:t>
        </m:r>
        <m:sSubSup>
          <m:sSubSup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'</m:t>
            </m:r>
          </m:sup>
        </m:sSubSup>
        <m:d>
          <m:d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g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core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</w:rPr>
              <m:t>1</m:t>
            </m:r>
          </m:e>
        </m:d>
        <m:r>
          <m:rPr>
            <m:sty m:val="p"/>
          </m:rPr>
          <w:rPr>
            <w:rFonts w:ascii="Cambria Math" w:eastAsia="Times New Roman" w:hAnsi="Cambria Math" w:cs="TH SarabunPSK"/>
            <w:sz w:val="32"/>
            <w:szCs w:val="32"/>
            <w:cs/>
          </w:rPr>
          <m:t xml:space="preserve">= </m:t>
        </m:r>
        <m:f>
          <m:f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.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y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)</m:t>
            </m:r>
          </m:num>
          <m:den>
            <m:sSub>
              <m:sSub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core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S</m:t>
            </m:r>
          </m:den>
        </m:f>
      </m:oMath>
      <w:r w:rsidR="00A45E0A">
        <w:rPr>
          <w:rFonts w:ascii="TH SarabunPSK" w:eastAsia="Times New Roman" w:hAnsi="TH SarabunPSK" w:cs="TH SarabunPSK"/>
          <w:sz w:val="32"/>
          <w:szCs w:val="32"/>
        </w:rPr>
        <w:tab/>
      </w:r>
      <w:r w:rsidR="00A45E0A">
        <w:rPr>
          <w:rFonts w:ascii="TH SarabunPSK" w:eastAsia="Times New Roman" w:hAnsi="TH SarabunPSK" w:cs="TH SarabunPSK"/>
          <w:sz w:val="32"/>
          <w:szCs w:val="32"/>
        </w:rPr>
        <w:tab/>
        <w:t>(9</w:t>
      </w:r>
      <w:r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หนดให้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s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เป็นอัตราส่วนระหว่างปริมาตรของปลอกเกลียวต่อปริมาตรทั้งหมดของแกนเสา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F53335" w:rsidRPr="00F53335" w:rsidRDefault="007E6EF7" w:rsidP="00F53335">
      <w:pPr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m:oMath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Calibri" w:hint="cs"/>
                <w:sz w:val="32"/>
                <w:szCs w:val="32"/>
                <w:cs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s</m:t>
            </m:r>
          </m:sub>
        </m:sSub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 xml:space="preserve">= </m:t>
        </m:r>
        <m:f>
          <m:f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Calibri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Calibri" w:hint="cs"/>
                    <w:sz w:val="32"/>
                    <w:szCs w:val="32"/>
                    <w:cs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core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(</m:t>
            </m:r>
            <m:sSubSup>
              <m:sSubSupPr>
                <m:ctrlPr>
                  <w:rPr>
                    <w:rFonts w:ascii="Cambria Math" w:eastAsia="Calibri" w:hAnsi="Cambria Math" w:cs="TH SarabunPSK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Calibri" w:hint="cs"/>
                    <w:sz w:val="32"/>
                    <w:szCs w:val="32"/>
                    <w:cs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core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/</m:t>
            </m:r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</w:rPr>
              <m:t xml:space="preserve">4 </m:t>
            </m:r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)S</m:t>
            </m:r>
          </m:den>
        </m:f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>=</m:t>
        </m:r>
        <m:f>
          <m:f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H SarabunPSK"/>
                    <w:sz w:val="32"/>
                    <w:szCs w:val="32"/>
                    <w:cs/>
                  </w:rPr>
                  <m:t>core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S</m:t>
            </m:r>
          </m:den>
        </m:f>
      </m:oMath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8E531D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(1</w:t>
      </w:r>
      <w:r w:rsidR="00A45E0A">
        <w:rPr>
          <w:rFonts w:ascii="TH SarabunPSK" w:eastAsia="Times New Roman" w:hAnsi="TH SarabunPSK" w:cs="TH SarabunPSK"/>
          <w:sz w:val="32"/>
          <w:szCs w:val="32"/>
        </w:rPr>
        <w:t>0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>แทนค่า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</w:rPr>
        <w:t>Ab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จากสมการ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A45E0A">
        <w:rPr>
          <w:rFonts w:ascii="TH SarabunPSK" w:eastAsia="Calibri" w:hAnsi="TH SarabunPSK" w:cs="TH SarabunPSK"/>
          <w:sz w:val="32"/>
          <w:szCs w:val="32"/>
        </w:rPr>
        <w:t>9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ลงในสมการ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(1</w:t>
      </w:r>
      <w:r w:rsidR="00A45E0A">
        <w:rPr>
          <w:rFonts w:ascii="TH SarabunPSK" w:eastAsia="Calibri" w:hAnsi="TH SarabunPSK" w:cs="TH SarabunPSK"/>
          <w:sz w:val="32"/>
          <w:szCs w:val="32"/>
        </w:rPr>
        <w:t>0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จะได้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F53335" w:rsidRPr="00F53335" w:rsidRDefault="007E6EF7" w:rsidP="00F53335">
      <w:pPr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m:oMath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Calibri" w:hint="cs"/>
                <w:sz w:val="32"/>
                <w:szCs w:val="32"/>
                <w:cs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s</m:t>
            </m:r>
          </m:sub>
        </m:sSub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 xml:space="preserve">= </m:t>
        </m:r>
        <m:f>
          <m:f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</w:rPr>
              <m:t>0</m:t>
            </m:r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.</m:t>
            </m:r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</w:rPr>
              <m:t xml:space="preserve">42 </m:t>
            </m:r>
            <m:sSubSup>
              <m:sSubSupPr>
                <m:ctrlPr>
                  <w:rPr>
                    <w:rFonts w:ascii="Cambria Math" w:eastAsia="Calibri" w:hAnsi="Cambria Math" w:cs="TH SarabunPSK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eastAsia="Calibri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y</m:t>
                </m:r>
              </m:sub>
            </m:sSub>
          </m:den>
        </m:f>
        <m:d>
          <m:d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g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core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</w:rPr>
              <m:t>1</m:t>
            </m:r>
          </m:e>
        </m:d>
      </m:oMath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8E531D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(1</w:t>
      </w:r>
      <w:r w:rsidR="00A45E0A">
        <w:rPr>
          <w:rFonts w:ascii="TH SarabunPSK" w:eastAsia="Times New Roman" w:hAnsi="TH SarabunPSK" w:cs="TH SarabunPSK"/>
          <w:sz w:val="32"/>
          <w:szCs w:val="32"/>
        </w:rPr>
        <w:t>1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>ปัดค่าตัวเลขจาก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0.42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0.45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จะได้</w:t>
      </w:r>
    </w:p>
    <w:p w:rsidR="00F53335" w:rsidRPr="00F53335" w:rsidRDefault="007E6EF7" w:rsidP="00F53335">
      <w:pPr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m:oMath>
        <m:sSub>
          <m:sSub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Calibri" w:hint="cs"/>
                <w:sz w:val="32"/>
                <w:szCs w:val="32"/>
                <w:cs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s</m:t>
            </m:r>
          </m:sub>
        </m:sSub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</w:rPr>
          <m:t xml:space="preserve">= </m:t>
        </m:r>
        <m:f>
          <m:fPr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</w:rPr>
              <m:t>0</m:t>
            </m:r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cs/>
              </w:rPr>
              <m:t>.</m:t>
            </m:r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</w:rPr>
              <m:t xml:space="preserve">45 </m:t>
            </m:r>
            <m:sSubSup>
              <m:sSubSupPr>
                <m:ctrlPr>
                  <w:rPr>
                    <w:rFonts w:ascii="Cambria Math" w:eastAsia="Calibri" w:hAnsi="Cambria Math" w:cs="TH SarabunPSK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eastAsia="Calibri" w:hAnsi="Cambria Math" w:cs="TH SarabunPSK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sz w:val="32"/>
                    <w:szCs w:val="32"/>
                    <w:cs/>
                  </w:rPr>
                  <m:t>y</m:t>
                </m:r>
              </m:sub>
            </m:sSub>
          </m:den>
        </m:f>
        <m:d>
          <m:dPr>
            <m:ctrlPr>
              <w:rPr>
                <w:rFonts w:ascii="Cambria Math" w:eastAsia="Times New Roman" w:hAnsi="Cambria Math" w:cs="TH SarabunPSK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g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cs/>
                      </w:rPr>
                      <m:t>core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32"/>
                <w:szCs w:val="32"/>
              </w:rPr>
              <m:t>1</m:t>
            </m:r>
          </m:e>
        </m:d>
      </m:oMath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ab/>
      </w:r>
      <w:r w:rsidR="008E531D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(1</w:t>
      </w:r>
      <w:r w:rsidR="008E531D">
        <w:rPr>
          <w:rFonts w:ascii="TH SarabunPSK" w:eastAsia="Times New Roman" w:hAnsi="TH SarabunPSK" w:cs="TH SarabunPSK"/>
          <w:sz w:val="32"/>
          <w:szCs w:val="32"/>
        </w:rPr>
        <w:t>2</w:t>
      </w:r>
      <w:r w:rsidR="00F53335" w:rsidRPr="00F53335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  <w:cs/>
        </w:rPr>
        <w:t>ซึ่งก็คือ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  <w:cs/>
        </w:rPr>
        <w:t>ข้อก้าหนด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ACI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หรับ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53335">
        <w:rPr>
          <w:rFonts w:ascii="TH SarabunPSK" w:eastAsia="Calibri" w:hAnsi="TH SarabunPSK" w:cs="TH SarabunPSK"/>
          <w:sz w:val="32"/>
          <w:szCs w:val="32"/>
        </w:rPr>
        <w:t>f</w:t>
      </w:r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>y</w:t>
      </w:r>
      <w:proofErr w:type="spellEnd"/>
      <w:r w:rsidRPr="00F53335">
        <w:rPr>
          <w:rFonts w:ascii="TH SarabunPSK" w:eastAsia="Calibri" w:hAnsi="TH SarabunPSK" w:cs="TH SarabunPSK"/>
          <w:sz w:val="32"/>
          <w:szCs w:val="32"/>
          <w:vertAlign w:val="subscript"/>
        </w:rPr>
        <w:t xml:space="preserve">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ไม่เกิน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4,000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F53335">
        <w:rPr>
          <w:rFonts w:ascii="TH SarabunPSK" w:eastAsia="Calibri" w:hAnsi="TH SarabunPSK" w:cs="TH SarabunPSK"/>
          <w:sz w:val="32"/>
          <w:szCs w:val="32"/>
        </w:rPr>
        <w:t>.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F53335">
        <w:rPr>
          <w:rFonts w:ascii="TH SarabunPSK" w:eastAsia="Calibri" w:hAnsi="TH SarabunPSK" w:cs="TH SarabunPSK"/>
          <w:sz w:val="32"/>
          <w:szCs w:val="32"/>
        </w:rPr>
        <w:t>./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ซม</w:t>
      </w:r>
      <w:r w:rsidRPr="00F53335">
        <w:rPr>
          <w:rFonts w:ascii="TH SarabunPSK" w:eastAsia="Calibri" w:hAnsi="TH SarabunPSK" w:cs="TH SarabunPSK"/>
          <w:sz w:val="32"/>
          <w:szCs w:val="32"/>
        </w:rPr>
        <w:t>.2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sz w:val="32"/>
          <w:szCs w:val="32"/>
        </w:rPr>
        <w:tab/>
        <w:t xml:space="preserve">ACI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ยังได้ก</w:t>
      </w:r>
      <w:r w:rsidRPr="00F5333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หนดรายละเอียดในการออกแบบเสากลมปลอกเกลียวดังนี้คือ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F53335" w:rsidRPr="00001258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5333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01258">
        <w:rPr>
          <w:rFonts w:ascii="TH SarabunPSK" w:eastAsia="Calibri" w:hAnsi="TH SarabunPSK" w:cs="TH SarabunPSK"/>
          <w:sz w:val="32"/>
          <w:szCs w:val="32"/>
        </w:rPr>
        <w:t xml:space="preserve">1. </w:t>
      </w:r>
      <w:proofErr w:type="gramStart"/>
      <w:r w:rsidRPr="00001258">
        <w:rPr>
          <w:rFonts w:ascii="TH SarabunPSK" w:eastAsia="Calibri" w:hAnsi="TH SarabunPSK" w:cs="TH SarabunPSK"/>
          <w:sz w:val="32"/>
          <w:szCs w:val="32"/>
          <w:cs/>
        </w:rPr>
        <w:t>หน้ากว้างเสาน้อยที่สุด</w:t>
      </w:r>
      <w:r w:rsidRPr="00001258">
        <w:rPr>
          <w:rFonts w:ascii="TH SarabunPSK" w:eastAsia="Calibri" w:hAnsi="TH SarabunPSK" w:cs="TH SarabunPSK"/>
          <w:sz w:val="32"/>
          <w:szCs w:val="32"/>
        </w:rPr>
        <w:t xml:space="preserve"> :</w:t>
      </w:r>
      <w:proofErr w:type="gramEnd"/>
      <w:r w:rsidRPr="00001258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001258">
        <w:rPr>
          <w:rFonts w:ascii="TH SarabunPSK" w:eastAsia="Calibri" w:hAnsi="TH SarabunPSK" w:cs="TH SarabunPSK"/>
          <w:sz w:val="32"/>
          <w:szCs w:val="32"/>
        </w:rPr>
        <w:t>h</w:t>
      </w:r>
      <w:r w:rsidRPr="00001258">
        <w:rPr>
          <w:rFonts w:ascii="TH SarabunPSK" w:eastAsia="Calibri" w:hAnsi="TH SarabunPSK" w:cs="TH SarabunPSK"/>
          <w:sz w:val="32"/>
          <w:szCs w:val="32"/>
          <w:vertAlign w:val="subscript"/>
        </w:rPr>
        <w:t>min</w:t>
      </w:r>
      <w:proofErr w:type="spellEnd"/>
      <w:r w:rsidRPr="00001258">
        <w:rPr>
          <w:rFonts w:ascii="TH SarabunPSK" w:eastAsia="Calibri" w:hAnsi="TH SarabunPSK" w:cs="TH SarabunPSK"/>
          <w:sz w:val="32"/>
          <w:szCs w:val="32"/>
        </w:rPr>
        <w:t xml:space="preserve">  20 </w:t>
      </w:r>
      <w:r w:rsidRPr="00001258">
        <w:rPr>
          <w:rFonts w:ascii="TH SarabunPSK" w:eastAsia="Calibri" w:hAnsi="TH SarabunPSK" w:cs="TH SarabunPSK"/>
          <w:sz w:val="32"/>
          <w:szCs w:val="32"/>
          <w:cs/>
        </w:rPr>
        <w:t>ซม</w:t>
      </w:r>
      <w:r w:rsidRPr="00001258">
        <w:rPr>
          <w:rFonts w:ascii="TH SarabunPSK" w:eastAsia="Calibri" w:hAnsi="TH SarabunPSK" w:cs="TH SarabunPSK"/>
          <w:sz w:val="32"/>
          <w:szCs w:val="32"/>
        </w:rPr>
        <w:t xml:space="preserve">. </w:t>
      </w:r>
    </w:p>
    <w:p w:rsidR="00F53335" w:rsidRPr="00001258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1258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proofErr w:type="gramStart"/>
      <w:r w:rsidRPr="00001258">
        <w:rPr>
          <w:rFonts w:ascii="TH SarabunPSK" w:eastAsia="Calibri" w:hAnsi="TH SarabunPSK" w:cs="TH SarabunPSK"/>
          <w:sz w:val="32"/>
          <w:szCs w:val="32"/>
          <w:cs/>
        </w:rPr>
        <w:t>ปริมาณเหล็กยืน</w:t>
      </w:r>
      <w:r w:rsidRPr="00001258">
        <w:rPr>
          <w:rFonts w:ascii="TH SarabunPSK" w:eastAsia="Calibri" w:hAnsi="TH SarabunPSK" w:cs="TH SarabunPSK"/>
          <w:sz w:val="32"/>
          <w:szCs w:val="32"/>
        </w:rPr>
        <w:t xml:space="preserve"> :</w:t>
      </w:r>
      <w:proofErr w:type="gramEnd"/>
      <w:r w:rsidRPr="000012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01258">
        <w:rPr>
          <w:rFonts w:ascii="TH SarabunPSK" w:eastAsia="Calibri" w:hAnsi="TH SarabunPSK" w:cs="TH SarabunPSK"/>
          <w:sz w:val="32"/>
          <w:szCs w:val="32"/>
          <w:cs/>
        </w:rPr>
        <w:t>ใช้เหล็กอย่างน้อย</w:t>
      </w:r>
      <w:r w:rsidRPr="00001258">
        <w:rPr>
          <w:rFonts w:ascii="TH SarabunPSK" w:eastAsia="Calibri" w:hAnsi="TH SarabunPSK" w:cs="TH SarabunPSK"/>
          <w:sz w:val="32"/>
          <w:szCs w:val="32"/>
        </w:rPr>
        <w:t xml:space="preserve"> 6 </w:t>
      </w:r>
      <w:r w:rsidRPr="00001258">
        <w:rPr>
          <w:rFonts w:ascii="TH SarabunPSK" w:eastAsia="Calibri" w:hAnsi="TH SarabunPSK" w:cs="TH SarabunPSK"/>
          <w:sz w:val="32"/>
          <w:szCs w:val="32"/>
          <w:cs/>
        </w:rPr>
        <w:t>เส้น</w:t>
      </w:r>
      <w:r w:rsidRPr="0000125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53335" w:rsidRPr="00001258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1258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="00251B02">
        <w:rPr>
          <w:rFonts w:ascii="TH SarabunPSK" w:eastAsia="Calibri" w:hAnsi="TH SarabunPSK" w:cs="TH SarabunPSK"/>
          <w:sz w:val="32"/>
          <w:szCs w:val="32"/>
          <w:cs/>
        </w:rPr>
        <w:t>ระยะช่อง</w:t>
      </w:r>
      <w:r w:rsidRPr="00001258">
        <w:rPr>
          <w:rFonts w:ascii="TH SarabunPSK" w:eastAsia="Calibri" w:hAnsi="TH SarabunPSK" w:cs="TH SarabunPSK"/>
          <w:sz w:val="32"/>
          <w:szCs w:val="32"/>
          <w:cs/>
        </w:rPr>
        <w:t>ว่างระหว่างเหล็กปลอกไม่น้อยกว่า</w:t>
      </w:r>
      <w:r w:rsidRPr="00001258">
        <w:rPr>
          <w:rFonts w:ascii="TH SarabunPSK" w:eastAsia="Calibri" w:hAnsi="TH SarabunPSK" w:cs="TH SarabunPSK"/>
          <w:sz w:val="32"/>
          <w:szCs w:val="32"/>
        </w:rPr>
        <w:t xml:space="preserve"> 2.5 </w:t>
      </w:r>
      <w:r w:rsidRPr="00001258">
        <w:rPr>
          <w:rFonts w:ascii="TH SarabunPSK" w:eastAsia="Calibri" w:hAnsi="TH SarabunPSK" w:cs="TH SarabunPSK"/>
          <w:sz w:val="32"/>
          <w:szCs w:val="32"/>
          <w:cs/>
        </w:rPr>
        <w:t>ซม</w:t>
      </w:r>
      <w:r w:rsidRPr="0000125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01258">
        <w:rPr>
          <w:rFonts w:ascii="TH SarabunPSK" w:eastAsia="Calibri" w:hAnsi="TH SarabunPSK" w:cs="TH SarabunPSK"/>
          <w:sz w:val="32"/>
          <w:szCs w:val="32"/>
          <w:cs/>
        </w:rPr>
        <w:t>และไม่เกิน</w:t>
      </w:r>
      <w:r w:rsidRPr="00001258">
        <w:rPr>
          <w:rFonts w:ascii="TH SarabunPSK" w:eastAsia="Calibri" w:hAnsi="TH SarabunPSK" w:cs="TH SarabunPSK"/>
          <w:sz w:val="32"/>
          <w:szCs w:val="32"/>
        </w:rPr>
        <w:t xml:space="preserve"> 8 </w:t>
      </w:r>
      <w:r w:rsidRPr="00001258">
        <w:rPr>
          <w:rFonts w:ascii="TH SarabunPSK" w:eastAsia="Calibri" w:hAnsi="TH SarabunPSK" w:cs="TH SarabunPSK"/>
          <w:sz w:val="32"/>
          <w:szCs w:val="32"/>
          <w:cs/>
        </w:rPr>
        <w:t>ซม</w:t>
      </w:r>
      <w:r w:rsidRPr="00001258">
        <w:rPr>
          <w:rFonts w:ascii="TH SarabunPSK" w:eastAsia="Calibri" w:hAnsi="TH SarabunPSK" w:cs="TH SarabunPSK"/>
          <w:sz w:val="32"/>
          <w:szCs w:val="32"/>
        </w:rPr>
        <w:t xml:space="preserve">. </w:t>
      </w:r>
    </w:p>
    <w:p w:rsidR="00F53335" w:rsidRPr="00F53335" w:rsidRDefault="00F53335" w:rsidP="00F533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1258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001258">
        <w:rPr>
          <w:rFonts w:ascii="TH SarabunPSK" w:eastAsia="Calibri" w:hAnsi="TH SarabunPSK" w:cs="TH SarabunPSK"/>
          <w:sz w:val="32"/>
          <w:szCs w:val="32"/>
          <w:cs/>
        </w:rPr>
        <w:t>เส้นผ่าศูนย์กลาง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เหล็กปลอกไม่น้อยกว่า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 9 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F53335">
        <w:rPr>
          <w:rFonts w:ascii="TH SarabunPSK" w:eastAsia="Calibri" w:hAnsi="TH SarabunPSK" w:cs="TH SarabunPSK"/>
          <w:sz w:val="32"/>
          <w:szCs w:val="32"/>
        </w:rPr>
        <w:t>.</w:t>
      </w:r>
      <w:r w:rsidRPr="00F53335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F53335">
        <w:rPr>
          <w:rFonts w:ascii="TH SarabunPSK" w:eastAsia="Calibri" w:hAnsi="TH SarabunPSK" w:cs="TH SarabunPSK"/>
          <w:sz w:val="32"/>
          <w:szCs w:val="32"/>
        </w:rPr>
        <w:t xml:space="preserve">. </w:t>
      </w:r>
    </w:p>
    <w:p w:rsidR="00251B02" w:rsidRDefault="00251B02" w:rsidP="00251B0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23065" w:rsidRDefault="000E2D7F" w:rsidP="00251B0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C93BA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923065" w:rsidRPr="00923065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</w:t>
      </w:r>
      <w:proofErr w:type="spellStart"/>
      <w:r w:rsidR="00923065" w:rsidRPr="00923065">
        <w:rPr>
          <w:rFonts w:ascii="TH SarabunPSK" w:hAnsi="TH SarabunPSK" w:cs="TH SarabunPSK" w:hint="cs"/>
          <w:b/>
          <w:bCs/>
          <w:sz w:val="32"/>
          <w:szCs w:val="32"/>
          <w:cs/>
        </w:rPr>
        <w:t>เกียว</w:t>
      </w:r>
      <w:proofErr w:type="spellEnd"/>
      <w:r w:rsidR="00923065" w:rsidRPr="00923065">
        <w:rPr>
          <w:rFonts w:ascii="TH SarabunPSK" w:hAnsi="TH SarabunPSK" w:cs="TH SarabunPSK" w:hint="cs"/>
          <w:b/>
          <w:bCs/>
          <w:sz w:val="32"/>
          <w:szCs w:val="32"/>
          <w:cs/>
        </w:rPr>
        <w:t>ข้อง</w:t>
      </w:r>
    </w:p>
    <w:p w:rsidR="003D22FA" w:rsidRPr="003D22FA" w:rsidRDefault="003D22FA" w:rsidP="00251B02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22FA">
        <w:rPr>
          <w:rFonts w:ascii="TH SarabunPSK" w:hAnsi="TH SarabunPSK" w:cs="TH SarabunPSK"/>
          <w:sz w:val="32"/>
          <w:szCs w:val="32"/>
        </w:rPr>
        <w:t xml:space="preserve">Masakazu </w:t>
      </w:r>
      <w:proofErr w:type="spellStart"/>
      <w:r w:rsidRPr="003D22FA">
        <w:rPr>
          <w:rFonts w:ascii="TH SarabunPSK" w:hAnsi="TH SarabunPSK" w:cs="TH SarabunPSK"/>
          <w:sz w:val="32"/>
          <w:szCs w:val="32"/>
        </w:rPr>
        <w:t>TeraIa</w:t>
      </w:r>
      <w:proofErr w:type="spellEnd"/>
      <w:r w:rsidRPr="003D22FA">
        <w:rPr>
          <w:rFonts w:ascii="TH SarabunPSK" w:hAnsi="TH SarabunPSK" w:cs="TH SarabunPSK"/>
          <w:sz w:val="32"/>
          <w:szCs w:val="32"/>
        </w:rPr>
        <w:t xml:space="preserve"> and Koichi </w:t>
      </w:r>
      <w:r w:rsidRPr="003D22FA">
        <w:rPr>
          <w:rFonts w:ascii="TH SarabunPSK" w:hAnsi="TH SarabunPSK" w:cs="TH SarabunPSK" w:hint="cs"/>
          <w:sz w:val="32"/>
          <w:szCs w:val="32"/>
          <w:cs/>
        </w:rPr>
        <w:t>(</w:t>
      </w:r>
      <w:r w:rsidRPr="003D22FA">
        <w:rPr>
          <w:rFonts w:ascii="TH SarabunPSK" w:hAnsi="TH SarabunPSK" w:cs="TH SarabunPSK"/>
          <w:sz w:val="32"/>
          <w:szCs w:val="32"/>
        </w:rPr>
        <w:t>2011</w:t>
      </w:r>
      <w:r w:rsidRPr="003D22FA">
        <w:rPr>
          <w:rFonts w:ascii="TH SarabunPSK" w:hAnsi="TH SarabunPSK" w:cs="TH SarabunPSK" w:hint="cs"/>
          <w:sz w:val="32"/>
          <w:szCs w:val="32"/>
          <w:cs/>
        </w:rPr>
        <w:t>)</w:t>
      </w:r>
      <w:r w:rsidRPr="003D22FA">
        <w:rPr>
          <w:rFonts w:ascii="TH SarabunPSK" w:hAnsi="TH SarabunPSK" w:cs="TH SarabunPSK"/>
          <w:sz w:val="32"/>
          <w:szCs w:val="32"/>
        </w:rPr>
        <w:t xml:space="preserve"> </w:t>
      </w:r>
      <w:r w:rsidRPr="003D22FA">
        <w:rPr>
          <w:rFonts w:ascii="TH SarabunPSK" w:hAnsi="TH SarabunPSK" w:cs="TH SarabunPSK" w:hint="cs"/>
          <w:sz w:val="32"/>
          <w:szCs w:val="32"/>
          <w:cs/>
        </w:rPr>
        <w:t>ศึกษาการนำไม้ไผ่มาทดแทนเหล็กในโครงสร้างคอนกรีตเสริมเหล็ก พบว่า</w:t>
      </w:r>
      <w:r w:rsidRPr="003D22FA">
        <w:rPr>
          <w:rFonts w:ascii="TH SarabunPSK" w:hAnsi="TH SarabunPSK" w:cs="TH SarabunPSK"/>
          <w:sz w:val="32"/>
          <w:szCs w:val="32"/>
        </w:rPr>
        <w:t xml:space="preserve"> </w:t>
      </w:r>
      <w:r w:rsidRPr="003D22FA">
        <w:rPr>
          <w:rFonts w:ascii="TH SarabunPSK" w:hAnsi="TH SarabunPSK" w:cs="TH SarabunPSK" w:hint="cs"/>
          <w:sz w:val="32"/>
          <w:szCs w:val="32"/>
          <w:cs/>
        </w:rPr>
        <w:t xml:space="preserve">หน้าตัดคานขนาด </w:t>
      </w:r>
      <w:r w:rsidRPr="003D22FA">
        <w:rPr>
          <w:rFonts w:ascii="TH SarabunPSK" w:hAnsi="TH SarabunPSK" w:cs="TH SarabunPSK"/>
          <w:sz w:val="32"/>
          <w:szCs w:val="32"/>
        </w:rPr>
        <w:t>200</w:t>
      </w:r>
      <w:r w:rsidRPr="003D22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D22FA">
        <w:rPr>
          <w:rFonts w:ascii="TH SarabunPSK" w:hAnsi="TH SarabunPSK" w:cs="TH SarabunPSK" w:hint="cs"/>
          <w:sz w:val="32"/>
          <w:szCs w:val="32"/>
          <w:cs/>
        </w:rPr>
        <w:t>มม</w:t>
      </w:r>
      <w:proofErr w:type="spellEnd"/>
      <w:r w:rsidRPr="003D22FA">
        <w:rPr>
          <w:rFonts w:ascii="TH SarabunPSK" w:hAnsi="TH SarabunPSK" w:cs="TH SarabunPSK"/>
          <w:sz w:val="32"/>
          <w:szCs w:val="32"/>
        </w:rPr>
        <w:t xml:space="preserve">. </w:t>
      </w:r>
      <w:r w:rsidRPr="003D22F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D22FA">
        <w:rPr>
          <w:rFonts w:ascii="TH SarabunPSK" w:hAnsi="TH SarabunPSK" w:cs="TH SarabunPSK"/>
          <w:sz w:val="32"/>
          <w:szCs w:val="32"/>
        </w:rPr>
        <w:t xml:space="preserve">500 </w:t>
      </w:r>
      <w:proofErr w:type="spellStart"/>
      <w:r w:rsidRPr="003D22FA">
        <w:rPr>
          <w:rFonts w:ascii="TH SarabunPSK" w:hAnsi="TH SarabunPSK" w:cs="TH SarabunPSK" w:hint="cs"/>
          <w:sz w:val="32"/>
          <w:szCs w:val="32"/>
          <w:cs/>
        </w:rPr>
        <w:t>มม</w:t>
      </w:r>
      <w:proofErr w:type="spellEnd"/>
      <w:r w:rsidRPr="003D22FA">
        <w:rPr>
          <w:rFonts w:ascii="TH SarabunPSK" w:hAnsi="TH SarabunPSK" w:cs="TH SarabunPSK"/>
          <w:sz w:val="32"/>
          <w:szCs w:val="32"/>
        </w:rPr>
        <w:t xml:space="preserve">. </w:t>
      </w:r>
      <w:r w:rsidRPr="003D22FA">
        <w:rPr>
          <w:rFonts w:ascii="TH SarabunPSK" w:hAnsi="TH SarabunPSK" w:cs="TH SarabunPSK" w:hint="cs"/>
          <w:sz w:val="32"/>
          <w:szCs w:val="32"/>
          <w:cs/>
        </w:rPr>
        <w:t>สามารถต้านทานแรงดัดได้ใกล้เคียงกับการใช้เหล็กเสริมในคอนกรีต</w:t>
      </w:r>
    </w:p>
    <w:p w:rsidR="003D22FA" w:rsidRPr="003D22FA" w:rsidRDefault="003D22FA" w:rsidP="00251B02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3D22FA">
        <w:rPr>
          <w:rFonts w:ascii="TH SarabunPSK" w:hAnsi="TH SarabunPSK" w:cs="TH SarabunPSK"/>
          <w:sz w:val="32"/>
          <w:szCs w:val="32"/>
        </w:rPr>
        <w:t>Yushun</w:t>
      </w:r>
      <w:proofErr w:type="spellEnd"/>
      <w:r w:rsidRPr="003D22FA">
        <w:rPr>
          <w:rFonts w:ascii="TH SarabunPSK" w:hAnsi="TH SarabunPSK" w:cs="TH SarabunPSK"/>
          <w:sz w:val="32"/>
          <w:szCs w:val="32"/>
        </w:rPr>
        <w:t xml:space="preserve"> Li et al. (2015) </w:t>
      </w:r>
      <w:r w:rsidRPr="003D22FA">
        <w:rPr>
          <w:rFonts w:ascii="TH SarabunPSK" w:hAnsi="TH SarabunPSK" w:cs="TH SarabunPSK" w:hint="cs"/>
          <w:sz w:val="32"/>
          <w:szCs w:val="32"/>
          <w:cs/>
        </w:rPr>
        <w:t>ได้ศึกษาการต้านทานแรงดัดของคานไม้ไผ่รูปตัวไอ จากการศึกษาพบว่า คานไม้ไผ่รูปตัวไอสามารถต้านทานแรงดัดได้ดี และสามารถกำจัดขีดจำกัดของเหล็กได้ใน</w:t>
      </w:r>
      <w:proofErr w:type="spellStart"/>
      <w:r w:rsidRPr="003D22FA">
        <w:rPr>
          <w:rFonts w:ascii="TH SarabunPSK" w:hAnsi="TH SarabunPSK" w:cs="TH SarabunPSK" w:hint="cs"/>
          <w:sz w:val="32"/>
          <w:szCs w:val="32"/>
          <w:cs/>
        </w:rPr>
        <w:t>กรณี่</w:t>
      </w:r>
      <w:proofErr w:type="spellEnd"/>
      <w:r w:rsidRPr="003D22FA">
        <w:rPr>
          <w:rFonts w:ascii="TH SarabunPSK" w:hAnsi="TH SarabunPSK" w:cs="TH SarabunPSK" w:hint="cs"/>
          <w:sz w:val="32"/>
          <w:szCs w:val="32"/>
          <w:cs/>
        </w:rPr>
        <w:t>เหล็กไม่สามารถทำได้</w:t>
      </w:r>
    </w:p>
    <w:p w:rsidR="003D22FA" w:rsidRPr="003D22FA" w:rsidRDefault="003D22FA" w:rsidP="00251B02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D22FA">
        <w:rPr>
          <w:rFonts w:ascii="TH SarabunPSK" w:hAnsi="TH SarabunPSK" w:cs="TH SarabunPSK"/>
          <w:sz w:val="32"/>
          <w:szCs w:val="32"/>
        </w:rPr>
        <w:t>Hai</w:t>
      </w:r>
      <w:proofErr w:type="spellEnd"/>
      <w:r w:rsidRPr="003D22F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D22FA">
        <w:rPr>
          <w:rFonts w:ascii="TH SarabunPSK" w:hAnsi="TH SarabunPSK" w:cs="TH SarabunPSK"/>
          <w:sz w:val="32"/>
          <w:szCs w:val="32"/>
        </w:rPr>
        <w:t>tao</w:t>
      </w:r>
      <w:proofErr w:type="spellEnd"/>
      <w:r w:rsidRPr="003D22FA">
        <w:rPr>
          <w:rFonts w:ascii="TH SarabunPSK" w:hAnsi="TH SarabunPSK" w:cs="TH SarabunPSK"/>
          <w:sz w:val="32"/>
          <w:szCs w:val="32"/>
        </w:rPr>
        <w:t xml:space="preserve"> li</w:t>
      </w:r>
      <w:r w:rsidRPr="003D22FA">
        <w:rPr>
          <w:rFonts w:ascii="TH SarabunPSK" w:hAnsi="TH SarabunPSK" w:cs="TH SarabunPSK"/>
          <w:sz w:val="32"/>
          <w:szCs w:val="32"/>
          <w:lang w:val="en-GB"/>
        </w:rPr>
        <w:t xml:space="preserve"> et al. (2015) </w:t>
      </w:r>
      <w:r w:rsidRPr="003D22FA">
        <w:rPr>
          <w:rFonts w:ascii="TH SarabunPSK" w:hAnsi="TH SarabunPSK" w:cs="TH SarabunPSK" w:hint="cs"/>
          <w:sz w:val="32"/>
          <w:szCs w:val="32"/>
          <w:cs/>
        </w:rPr>
        <w:t>ได้ศึกษาคุณสมบัติเชิงกลของเสาไม้ไผ่บนแรงในแนวแกน จากการศึกษา พบว่า คุณสมบัติเชิงกลของเขาไม้ไผ่สั้นดีกว่าเสาไม้ไผ่ยาวทุกผลการทดลอง</w:t>
      </w:r>
      <w:r w:rsidRPr="003D22FA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:rsidR="003D22FA" w:rsidRPr="003D22FA" w:rsidRDefault="008E531D" w:rsidP="00251B02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Atul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Agarwal et al (2014) </w:t>
      </w:r>
      <w:r w:rsidR="003D22FA" w:rsidRPr="003D22FA">
        <w:rPr>
          <w:rFonts w:ascii="TH SarabunPSK" w:hAnsi="TH SarabunPSK" w:cs="TH SarabunPSK" w:hint="cs"/>
          <w:sz w:val="32"/>
          <w:szCs w:val="32"/>
          <w:cs/>
        </w:rPr>
        <w:t xml:space="preserve">ได้ศึกษาการใช้ไม่ไผ่ในโครงสร้างเสา การศึกษาพบว่า การต้านทานแรงในแนวแกน ของเสาไม้ไผ่มีค่าใกล้เคียงกับคอนกรีตเสริมเหล็กคิดเป็นร้อยละ </w:t>
      </w:r>
      <w:r w:rsidR="003D22FA" w:rsidRPr="003D22FA">
        <w:rPr>
          <w:rFonts w:ascii="TH SarabunPSK" w:hAnsi="TH SarabunPSK" w:cs="TH SarabunPSK"/>
          <w:sz w:val="32"/>
          <w:szCs w:val="32"/>
        </w:rPr>
        <w:t xml:space="preserve">89 </w:t>
      </w:r>
      <w:r w:rsidR="003D22FA" w:rsidRPr="003D22FA">
        <w:rPr>
          <w:rFonts w:ascii="TH SarabunPSK" w:hAnsi="TH SarabunPSK" w:cs="TH SarabunPSK" w:hint="cs"/>
          <w:sz w:val="32"/>
          <w:szCs w:val="32"/>
          <w:cs/>
        </w:rPr>
        <w:t xml:space="preserve">และเมื่อพิจารณาแรงดัดพบว่ามีค่าลดลงร้อยละ </w:t>
      </w:r>
      <w:r w:rsidR="003D22FA" w:rsidRPr="003D22FA">
        <w:rPr>
          <w:rFonts w:ascii="TH SarabunPSK" w:hAnsi="TH SarabunPSK" w:cs="TH SarabunPSK"/>
          <w:sz w:val="32"/>
          <w:szCs w:val="32"/>
        </w:rPr>
        <w:t xml:space="preserve">29.41 </w:t>
      </w:r>
      <w:r w:rsidR="003D22FA" w:rsidRPr="003D22FA">
        <w:rPr>
          <w:rFonts w:ascii="TH SarabunPSK" w:hAnsi="TH SarabunPSK" w:cs="TH SarabunPSK" w:hint="cs"/>
          <w:sz w:val="32"/>
          <w:szCs w:val="32"/>
          <w:cs/>
        </w:rPr>
        <w:t>เมื่อเทียบกับคอนกรีตเสริมเหล็ก</w:t>
      </w:r>
    </w:p>
    <w:p w:rsidR="007135D5" w:rsidRPr="00923065" w:rsidRDefault="003D22FA" w:rsidP="00251B02">
      <w:pPr>
        <w:ind w:firstLine="8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D22FA">
        <w:rPr>
          <w:rFonts w:ascii="TH SarabunPSK" w:hAnsi="TH SarabunPSK" w:cs="TH SarabunPSK"/>
          <w:sz w:val="32"/>
          <w:szCs w:val="32"/>
          <w:cs/>
        </w:rPr>
        <w:t>ศุภกฤษฏิ์</w:t>
      </w:r>
      <w:proofErr w:type="spellEnd"/>
      <w:r w:rsidRPr="003D22FA">
        <w:rPr>
          <w:rFonts w:ascii="TH SarabunPSK" w:hAnsi="TH SarabunPSK" w:cs="TH SarabunPSK"/>
          <w:sz w:val="32"/>
          <w:szCs w:val="32"/>
          <w:cs/>
        </w:rPr>
        <w:t xml:space="preserve">   สดใส</w:t>
      </w:r>
      <w:r w:rsidRPr="003D22F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D22FA">
        <w:rPr>
          <w:rFonts w:ascii="TH SarabunPSK" w:hAnsi="TH SarabunPSK" w:cs="TH SarabunPSK"/>
          <w:sz w:val="32"/>
          <w:szCs w:val="32"/>
          <w:cs/>
        </w:rPr>
        <w:t>อดิศักดิ์   ช่องบุญ</w:t>
      </w:r>
      <w:r w:rsidRPr="003D22FA">
        <w:rPr>
          <w:rFonts w:ascii="TH SarabunPSK" w:hAnsi="TH SarabunPSK" w:cs="TH SarabunPSK"/>
          <w:sz w:val="32"/>
          <w:szCs w:val="32"/>
        </w:rPr>
        <w:t xml:space="preserve">.(2556) </w:t>
      </w:r>
      <w:r w:rsidRPr="003D22FA">
        <w:rPr>
          <w:rFonts w:ascii="TH SarabunPSK" w:hAnsi="TH SarabunPSK" w:cs="TH SarabunPSK" w:hint="cs"/>
          <w:sz w:val="32"/>
          <w:szCs w:val="32"/>
          <w:cs/>
        </w:rPr>
        <w:t xml:space="preserve">ได้ศึกษา </w:t>
      </w:r>
      <w:r w:rsidRPr="003D22FA">
        <w:rPr>
          <w:rFonts w:ascii="TH SarabunPSK" w:hAnsi="TH SarabunPSK" w:cs="TH SarabunPSK"/>
          <w:sz w:val="32"/>
          <w:szCs w:val="32"/>
          <w:cs/>
        </w:rPr>
        <w:t>พื้นคอนกรีตเสริมไม้ไผ่ซึ่งเคลือบผิวด้วย</w:t>
      </w:r>
      <w:proofErr w:type="spellStart"/>
      <w:r w:rsidRPr="003D22FA">
        <w:rPr>
          <w:rFonts w:ascii="TH SarabunPSK" w:hAnsi="TH SarabunPSK" w:cs="TH SarabunPSK"/>
          <w:sz w:val="32"/>
          <w:szCs w:val="32"/>
          <w:cs/>
        </w:rPr>
        <w:t>อีพ็</w:t>
      </w:r>
      <w:proofErr w:type="spellEnd"/>
      <w:r w:rsidRPr="003D22FA">
        <w:rPr>
          <w:rFonts w:ascii="TH SarabunPSK" w:hAnsi="TH SarabunPSK" w:cs="TH SarabunPSK"/>
          <w:sz w:val="32"/>
          <w:szCs w:val="32"/>
          <w:cs/>
        </w:rPr>
        <w:t>อกซี่รับการดัด</w:t>
      </w:r>
      <w:r w:rsidRPr="003D22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D22FA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3D22FA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Pr="003D22FA">
        <w:rPr>
          <w:rFonts w:ascii="TH SarabunPSK" w:hAnsi="TH SarabunPSK" w:cs="TH SarabunPSK"/>
          <w:sz w:val="32"/>
          <w:szCs w:val="32"/>
          <w:cs/>
        </w:rPr>
        <w:t>ค่าเฉลี่ยของก</w:t>
      </w:r>
      <w:r w:rsidRPr="003D22FA">
        <w:rPr>
          <w:rFonts w:ascii="TH SarabunPSK" w:hAnsi="TH SarabunPSK" w:cs="TH SarabunPSK" w:hint="cs"/>
          <w:sz w:val="32"/>
          <w:szCs w:val="32"/>
          <w:cs/>
        </w:rPr>
        <w:t>ำ</w:t>
      </w:r>
      <w:r w:rsidRPr="003D22FA">
        <w:rPr>
          <w:rFonts w:ascii="TH SarabunPSK" w:hAnsi="TH SarabunPSK" w:cs="TH SarabunPSK"/>
          <w:sz w:val="32"/>
          <w:szCs w:val="32"/>
          <w:cs/>
        </w:rPr>
        <w:t>ลังยึดเหนี่ยว เฉลี่ยของไม้ไผ่เคลือบ</w:t>
      </w:r>
      <w:proofErr w:type="spellStart"/>
      <w:r w:rsidRPr="003D22FA">
        <w:rPr>
          <w:rFonts w:ascii="TH SarabunPSK" w:hAnsi="TH SarabunPSK" w:cs="TH SarabunPSK"/>
          <w:sz w:val="32"/>
          <w:szCs w:val="32"/>
          <w:cs/>
        </w:rPr>
        <w:t>อีพ็</w:t>
      </w:r>
      <w:proofErr w:type="spellEnd"/>
      <w:r w:rsidRPr="003D22FA">
        <w:rPr>
          <w:rFonts w:ascii="TH SarabunPSK" w:hAnsi="TH SarabunPSK" w:cs="TH SarabunPSK"/>
          <w:sz w:val="32"/>
          <w:szCs w:val="32"/>
          <w:cs/>
        </w:rPr>
        <w:t>อกซี่พ่นทรายให้ค่าเฉลี่ยสูงสุดเท่ากับ 16.26 กก</w:t>
      </w:r>
      <w:proofErr w:type="gramStart"/>
      <w:r w:rsidRPr="003D22FA">
        <w:rPr>
          <w:rFonts w:ascii="TH SarabunPSK" w:hAnsi="TH SarabunPSK" w:cs="TH SarabunPSK"/>
          <w:sz w:val="32"/>
          <w:szCs w:val="32"/>
          <w:cs/>
        </w:rPr>
        <w:t>./</w:t>
      </w:r>
      <w:proofErr w:type="gramEnd"/>
      <w:r w:rsidRPr="003D22FA">
        <w:rPr>
          <w:rFonts w:ascii="TH SarabunPSK" w:hAnsi="TH SarabunPSK" w:cs="TH SarabunPSK"/>
          <w:sz w:val="32"/>
          <w:szCs w:val="32"/>
          <w:cs/>
        </w:rPr>
        <w:t>ซม.</w:t>
      </w:r>
      <w:r w:rsidRPr="003D22FA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3D22FA">
        <w:rPr>
          <w:rFonts w:ascii="TH SarabunPSK" w:hAnsi="TH SarabunPSK" w:cs="TH SarabunPSK"/>
          <w:sz w:val="32"/>
          <w:szCs w:val="32"/>
          <w:cs/>
        </w:rPr>
        <w:t xml:space="preserve"> ส่วนการทดสอบ ก</w:t>
      </w:r>
      <w:r w:rsidRPr="003D22FA">
        <w:rPr>
          <w:rFonts w:ascii="TH SarabunPSK" w:hAnsi="TH SarabunPSK" w:cs="TH SarabunPSK" w:hint="cs"/>
          <w:sz w:val="32"/>
          <w:szCs w:val="32"/>
          <w:cs/>
        </w:rPr>
        <w:t>ำ</w:t>
      </w:r>
      <w:r w:rsidRPr="003D22FA">
        <w:rPr>
          <w:rFonts w:ascii="TH SarabunPSK" w:hAnsi="TH SarabunPSK" w:cs="TH SarabunPSK"/>
          <w:sz w:val="32"/>
          <w:szCs w:val="32"/>
          <w:cs/>
        </w:rPr>
        <w:t>ลังดัดของแผ่</w:t>
      </w:r>
      <w:r w:rsidR="008769D7">
        <w:rPr>
          <w:rFonts w:ascii="TH SarabunPSK" w:hAnsi="TH SarabunPSK" w:cs="TH SarabunPSK"/>
          <w:sz w:val="32"/>
          <w:szCs w:val="32"/>
          <w:cs/>
        </w:rPr>
        <w:t>นพื้นคอนกรีตเสริมไม้ไผ่ซึ่งใช้ก</w:t>
      </w:r>
      <w:r w:rsidR="008769D7">
        <w:rPr>
          <w:rFonts w:ascii="TH SarabunPSK" w:hAnsi="TH SarabunPSK" w:cs="TH SarabunPSK" w:hint="cs"/>
          <w:sz w:val="32"/>
          <w:szCs w:val="32"/>
          <w:cs/>
        </w:rPr>
        <w:t>ำ</w:t>
      </w:r>
      <w:r w:rsidRPr="003D22FA">
        <w:rPr>
          <w:rFonts w:ascii="TH SarabunPSK" w:hAnsi="TH SarabunPSK" w:cs="TH SarabunPSK"/>
          <w:sz w:val="32"/>
          <w:szCs w:val="32"/>
          <w:cs/>
        </w:rPr>
        <w:t>ลังอัดประลัยของคอนกรีตเท่ากับ 240 กก./ซม.</w:t>
      </w:r>
      <w:r w:rsidRPr="003D22FA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3D22FA">
        <w:rPr>
          <w:rFonts w:ascii="TH SarabunPSK" w:hAnsi="TH SarabunPSK" w:cs="TH SarabunPSK"/>
          <w:sz w:val="32"/>
          <w:szCs w:val="32"/>
          <w:cs/>
        </w:rPr>
        <w:t xml:space="preserve"> ให้ค่าเฉลี่ยของโมเมนต์ดัดสูงสุดเท่ากับ 775.27 กก.-ม. ซึ่งมีค่าน้อยกว่าค่าที่ได้จากการค</w:t>
      </w:r>
      <w:r w:rsidRPr="003D22FA">
        <w:rPr>
          <w:rFonts w:ascii="TH SarabunPSK" w:hAnsi="TH SarabunPSK" w:cs="TH SarabunPSK" w:hint="cs"/>
          <w:sz w:val="32"/>
          <w:szCs w:val="32"/>
          <w:cs/>
        </w:rPr>
        <w:t>ำ</w:t>
      </w:r>
      <w:r w:rsidRPr="003D22FA">
        <w:rPr>
          <w:rFonts w:ascii="TH SarabunPSK" w:hAnsi="TH SarabunPSK" w:cs="TH SarabunPSK"/>
          <w:sz w:val="32"/>
          <w:szCs w:val="32"/>
          <w:cs/>
        </w:rPr>
        <w:t>นวณตาม ทฤษฎีร้อยละ 16.49 ส่วนผลการทดสอบของแผ่นพื้นกรณีใช้ก</w:t>
      </w:r>
      <w:r w:rsidRPr="003D22FA">
        <w:rPr>
          <w:rFonts w:ascii="TH SarabunPSK" w:hAnsi="TH SarabunPSK" w:cs="TH SarabunPSK" w:hint="cs"/>
          <w:sz w:val="32"/>
          <w:szCs w:val="32"/>
          <w:cs/>
        </w:rPr>
        <w:t>ำ</w:t>
      </w:r>
      <w:r w:rsidRPr="003D22FA">
        <w:rPr>
          <w:rFonts w:ascii="TH SarabunPSK" w:hAnsi="TH SarabunPSK" w:cs="TH SarabunPSK"/>
          <w:sz w:val="32"/>
          <w:szCs w:val="32"/>
          <w:cs/>
        </w:rPr>
        <w:t>ลังอัดประลัยของคอนกรีต    180 กก./ซม.</w:t>
      </w:r>
      <w:r w:rsidRPr="003D22FA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3D22FA">
        <w:rPr>
          <w:rFonts w:ascii="TH SarabunPSK" w:hAnsi="TH SarabunPSK" w:cs="TH SarabunPSK"/>
          <w:sz w:val="32"/>
          <w:szCs w:val="32"/>
          <w:cs/>
        </w:rPr>
        <w:t xml:space="preserve"> ให้ค่าเฉลี่ยของโมเมนต์ดัดสูงสุดเท่ากับ 628.07 กก.-ม. ซึ่งมีค่าน้อยกว่าค่าที่ได้จาก การค</w:t>
      </w:r>
      <w:r w:rsidRPr="003D22FA">
        <w:rPr>
          <w:rFonts w:ascii="TH SarabunPSK" w:hAnsi="TH SarabunPSK" w:cs="TH SarabunPSK" w:hint="cs"/>
          <w:sz w:val="32"/>
          <w:szCs w:val="32"/>
          <w:cs/>
        </w:rPr>
        <w:t>ำ</w:t>
      </w:r>
      <w:r w:rsidRPr="003D22FA">
        <w:rPr>
          <w:rFonts w:ascii="TH SarabunPSK" w:hAnsi="TH SarabunPSK" w:cs="TH SarabunPSK"/>
          <w:sz w:val="32"/>
          <w:szCs w:val="32"/>
          <w:cs/>
        </w:rPr>
        <w:t>นวณตามทฤษฎีร้อยละ 8.03</w:t>
      </w:r>
      <w:r w:rsidR="009230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7135D5" w:rsidRPr="00923065" w:rsidSect="00251B02">
      <w:headerReference w:type="default" r:id="rId45"/>
      <w:headerReference w:type="first" r:id="rId46"/>
      <w:pgSz w:w="11906" w:h="16838"/>
      <w:pgMar w:top="2160" w:right="1800" w:bottom="1560" w:left="2160" w:header="706" w:footer="706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F7" w:rsidRDefault="007E6EF7" w:rsidP="00736870">
      <w:pPr>
        <w:spacing w:after="0"/>
      </w:pPr>
      <w:r>
        <w:separator/>
      </w:r>
    </w:p>
  </w:endnote>
  <w:endnote w:type="continuationSeparator" w:id="0">
    <w:p w:rsidR="007E6EF7" w:rsidRDefault="007E6EF7" w:rsidP="007368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F7" w:rsidRDefault="007E6EF7" w:rsidP="00736870">
      <w:pPr>
        <w:spacing w:after="0"/>
      </w:pPr>
      <w:r>
        <w:separator/>
      </w:r>
    </w:p>
  </w:footnote>
  <w:footnote w:type="continuationSeparator" w:id="0">
    <w:p w:rsidR="007E6EF7" w:rsidRDefault="007E6EF7" w:rsidP="007368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7712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B414C" w:rsidRPr="002F6140" w:rsidRDefault="00FB414C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2F61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614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F61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101BE" w:rsidRPr="009101BE">
          <w:rPr>
            <w:rFonts w:ascii="TH SarabunPSK" w:hAnsi="TH SarabunPSK" w:cs="TH SarabunPSK"/>
            <w:noProof/>
            <w:sz w:val="32"/>
            <w:szCs w:val="32"/>
            <w:lang w:val="th-TH"/>
          </w:rPr>
          <w:t>13</w:t>
        </w:r>
        <w:r w:rsidRPr="002F614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B414C" w:rsidRDefault="00FB41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6000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D0030D" w:rsidRPr="00D0030D" w:rsidRDefault="00D0030D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D0030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0030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003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101BE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D0030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B414C" w:rsidRDefault="00FB41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1941"/>
    <w:multiLevelType w:val="hybridMultilevel"/>
    <w:tmpl w:val="99EA40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A24A4"/>
    <w:multiLevelType w:val="hybridMultilevel"/>
    <w:tmpl w:val="5B4873AA"/>
    <w:lvl w:ilvl="0" w:tplc="D43A455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F0884"/>
    <w:multiLevelType w:val="hybridMultilevel"/>
    <w:tmpl w:val="9F0AF20E"/>
    <w:lvl w:ilvl="0" w:tplc="B40A65E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C502C97"/>
    <w:multiLevelType w:val="hybridMultilevel"/>
    <w:tmpl w:val="0088C94A"/>
    <w:lvl w:ilvl="0" w:tplc="67ACCE1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3993E32"/>
    <w:multiLevelType w:val="hybridMultilevel"/>
    <w:tmpl w:val="CEDED0CA"/>
    <w:lvl w:ilvl="0" w:tplc="922AD7C0">
      <w:start w:val="1"/>
      <w:numFmt w:val="decimal"/>
      <w:lvlText w:val="%1)"/>
      <w:lvlJc w:val="left"/>
      <w:pPr>
        <w:ind w:left="1260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AB7786"/>
    <w:multiLevelType w:val="hybridMultilevel"/>
    <w:tmpl w:val="288C0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53B7A"/>
    <w:multiLevelType w:val="hybridMultilevel"/>
    <w:tmpl w:val="DCB0F93C"/>
    <w:lvl w:ilvl="0" w:tplc="70C0C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814F4"/>
    <w:multiLevelType w:val="multilevel"/>
    <w:tmpl w:val="1EB2E94E"/>
    <w:lvl w:ilvl="0">
      <w:start w:val="1"/>
      <w:numFmt w:val="decimal"/>
      <w:lvlText w:val="%1)"/>
      <w:lvlJc w:val="left"/>
      <w:pPr>
        <w:ind w:left="1260" w:hanging="360"/>
      </w:pPr>
      <w:rPr>
        <w:rFonts w:ascii="TH SarabunPSK" w:eastAsiaTheme="minorHAnsi" w:hAnsi="TH SarabunPSK" w:cs="TH SarabunPSK"/>
        <w:b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EB67057"/>
    <w:multiLevelType w:val="hybridMultilevel"/>
    <w:tmpl w:val="71A2C2F4"/>
    <w:lvl w:ilvl="0" w:tplc="F6EED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041E27"/>
    <w:multiLevelType w:val="hybridMultilevel"/>
    <w:tmpl w:val="1EB2E94E"/>
    <w:lvl w:ilvl="0" w:tplc="E148464A">
      <w:start w:val="1"/>
      <w:numFmt w:val="decimal"/>
      <w:lvlText w:val="%1)"/>
      <w:lvlJc w:val="left"/>
      <w:pPr>
        <w:ind w:left="1260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1A5152"/>
    <w:multiLevelType w:val="hybridMultilevel"/>
    <w:tmpl w:val="0376FDF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9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23"/>
    <w:rsid w:val="00001258"/>
    <w:rsid w:val="00021D3B"/>
    <w:rsid w:val="00055E9E"/>
    <w:rsid w:val="00086045"/>
    <w:rsid w:val="000B6059"/>
    <w:rsid w:val="000B7F07"/>
    <w:rsid w:val="000C17E7"/>
    <w:rsid w:val="000C3015"/>
    <w:rsid w:val="000C364F"/>
    <w:rsid w:val="000E2D7F"/>
    <w:rsid w:val="000F211D"/>
    <w:rsid w:val="000F6FCA"/>
    <w:rsid w:val="001136EE"/>
    <w:rsid w:val="00123BAF"/>
    <w:rsid w:val="00127434"/>
    <w:rsid w:val="001410C9"/>
    <w:rsid w:val="00146277"/>
    <w:rsid w:val="00154592"/>
    <w:rsid w:val="001665BF"/>
    <w:rsid w:val="00191B3A"/>
    <w:rsid w:val="0019232B"/>
    <w:rsid w:val="001956B6"/>
    <w:rsid w:val="001A2A7E"/>
    <w:rsid w:val="001A7283"/>
    <w:rsid w:val="001C1C62"/>
    <w:rsid w:val="001D73C5"/>
    <w:rsid w:val="001E445C"/>
    <w:rsid w:val="001E552A"/>
    <w:rsid w:val="001E5611"/>
    <w:rsid w:val="00200AC2"/>
    <w:rsid w:val="00211B2C"/>
    <w:rsid w:val="00226094"/>
    <w:rsid w:val="00230B3C"/>
    <w:rsid w:val="00231A62"/>
    <w:rsid w:val="00235A8E"/>
    <w:rsid w:val="00242355"/>
    <w:rsid w:val="002506CD"/>
    <w:rsid w:val="00251B02"/>
    <w:rsid w:val="00266792"/>
    <w:rsid w:val="00274BE5"/>
    <w:rsid w:val="00277FDA"/>
    <w:rsid w:val="00285437"/>
    <w:rsid w:val="00290B94"/>
    <w:rsid w:val="002A3A4E"/>
    <w:rsid w:val="002B2DE7"/>
    <w:rsid w:val="002B6608"/>
    <w:rsid w:val="002B6D42"/>
    <w:rsid w:val="002D38CB"/>
    <w:rsid w:val="002F6140"/>
    <w:rsid w:val="00301E61"/>
    <w:rsid w:val="003107B8"/>
    <w:rsid w:val="00323504"/>
    <w:rsid w:val="00325982"/>
    <w:rsid w:val="00334158"/>
    <w:rsid w:val="00334F6D"/>
    <w:rsid w:val="00351D16"/>
    <w:rsid w:val="00356482"/>
    <w:rsid w:val="003740C0"/>
    <w:rsid w:val="00397B2C"/>
    <w:rsid w:val="003B4908"/>
    <w:rsid w:val="003D22FA"/>
    <w:rsid w:val="003E08CA"/>
    <w:rsid w:val="003E73C2"/>
    <w:rsid w:val="003E7468"/>
    <w:rsid w:val="00406B1E"/>
    <w:rsid w:val="00416E19"/>
    <w:rsid w:val="00424DD1"/>
    <w:rsid w:val="004434A7"/>
    <w:rsid w:val="004500AC"/>
    <w:rsid w:val="00463474"/>
    <w:rsid w:val="00472125"/>
    <w:rsid w:val="00475E7C"/>
    <w:rsid w:val="00475E81"/>
    <w:rsid w:val="004768A2"/>
    <w:rsid w:val="00490C1D"/>
    <w:rsid w:val="00491093"/>
    <w:rsid w:val="004A32C2"/>
    <w:rsid w:val="004A6E99"/>
    <w:rsid w:val="004B5B31"/>
    <w:rsid w:val="004C2948"/>
    <w:rsid w:val="004C488B"/>
    <w:rsid w:val="004E6A57"/>
    <w:rsid w:val="004E6B9C"/>
    <w:rsid w:val="004E7C3B"/>
    <w:rsid w:val="0051284C"/>
    <w:rsid w:val="00512D1F"/>
    <w:rsid w:val="00517D29"/>
    <w:rsid w:val="0052511C"/>
    <w:rsid w:val="00546C63"/>
    <w:rsid w:val="005606F8"/>
    <w:rsid w:val="00567D00"/>
    <w:rsid w:val="005756A8"/>
    <w:rsid w:val="005A04B0"/>
    <w:rsid w:val="005A1995"/>
    <w:rsid w:val="005E4219"/>
    <w:rsid w:val="005F233A"/>
    <w:rsid w:val="00630974"/>
    <w:rsid w:val="00652C90"/>
    <w:rsid w:val="006702A7"/>
    <w:rsid w:val="006911A4"/>
    <w:rsid w:val="006B245D"/>
    <w:rsid w:val="006D0942"/>
    <w:rsid w:val="006E48D3"/>
    <w:rsid w:val="006F71FB"/>
    <w:rsid w:val="0070171A"/>
    <w:rsid w:val="00711466"/>
    <w:rsid w:val="007135D5"/>
    <w:rsid w:val="0072504A"/>
    <w:rsid w:val="00730723"/>
    <w:rsid w:val="00733FC1"/>
    <w:rsid w:val="00736870"/>
    <w:rsid w:val="0076038A"/>
    <w:rsid w:val="00763B95"/>
    <w:rsid w:val="00782E25"/>
    <w:rsid w:val="00785A6E"/>
    <w:rsid w:val="00795C8A"/>
    <w:rsid w:val="00797FA4"/>
    <w:rsid w:val="007C3B3F"/>
    <w:rsid w:val="007E4DC8"/>
    <w:rsid w:val="007E62FB"/>
    <w:rsid w:val="007E6EF7"/>
    <w:rsid w:val="007E7E70"/>
    <w:rsid w:val="008010C4"/>
    <w:rsid w:val="00803211"/>
    <w:rsid w:val="00805521"/>
    <w:rsid w:val="00812155"/>
    <w:rsid w:val="008150E8"/>
    <w:rsid w:val="00817DA8"/>
    <w:rsid w:val="00825D9E"/>
    <w:rsid w:val="008262DC"/>
    <w:rsid w:val="008459C2"/>
    <w:rsid w:val="008525CA"/>
    <w:rsid w:val="0085704B"/>
    <w:rsid w:val="008769D7"/>
    <w:rsid w:val="00883B78"/>
    <w:rsid w:val="008C3D04"/>
    <w:rsid w:val="008E307A"/>
    <w:rsid w:val="008E3FD2"/>
    <w:rsid w:val="008E531D"/>
    <w:rsid w:val="008E545E"/>
    <w:rsid w:val="009101BE"/>
    <w:rsid w:val="009166EC"/>
    <w:rsid w:val="00923065"/>
    <w:rsid w:val="009244C2"/>
    <w:rsid w:val="00936513"/>
    <w:rsid w:val="00947605"/>
    <w:rsid w:val="009627BC"/>
    <w:rsid w:val="009832A0"/>
    <w:rsid w:val="00983BDF"/>
    <w:rsid w:val="00990258"/>
    <w:rsid w:val="009905ED"/>
    <w:rsid w:val="009957D1"/>
    <w:rsid w:val="009A756A"/>
    <w:rsid w:val="009B721B"/>
    <w:rsid w:val="009F5CB2"/>
    <w:rsid w:val="00A06C3C"/>
    <w:rsid w:val="00A103BF"/>
    <w:rsid w:val="00A217AD"/>
    <w:rsid w:val="00A27399"/>
    <w:rsid w:val="00A42618"/>
    <w:rsid w:val="00A45E0A"/>
    <w:rsid w:val="00A50B89"/>
    <w:rsid w:val="00A5100A"/>
    <w:rsid w:val="00A53AB3"/>
    <w:rsid w:val="00A67DA0"/>
    <w:rsid w:val="00AB0DE9"/>
    <w:rsid w:val="00AF13FA"/>
    <w:rsid w:val="00AF39AE"/>
    <w:rsid w:val="00B03BDA"/>
    <w:rsid w:val="00B05929"/>
    <w:rsid w:val="00B14D20"/>
    <w:rsid w:val="00B237F0"/>
    <w:rsid w:val="00B308B4"/>
    <w:rsid w:val="00B4048A"/>
    <w:rsid w:val="00B44981"/>
    <w:rsid w:val="00B708FB"/>
    <w:rsid w:val="00B82E34"/>
    <w:rsid w:val="00BC2372"/>
    <w:rsid w:val="00BC5C4E"/>
    <w:rsid w:val="00BD27FF"/>
    <w:rsid w:val="00BE2C29"/>
    <w:rsid w:val="00C041EB"/>
    <w:rsid w:val="00C234E0"/>
    <w:rsid w:val="00C257DB"/>
    <w:rsid w:val="00C35AF4"/>
    <w:rsid w:val="00C60DB4"/>
    <w:rsid w:val="00C61843"/>
    <w:rsid w:val="00C6485C"/>
    <w:rsid w:val="00C728E5"/>
    <w:rsid w:val="00C8627C"/>
    <w:rsid w:val="00C93BAB"/>
    <w:rsid w:val="00CA41F6"/>
    <w:rsid w:val="00CB32EB"/>
    <w:rsid w:val="00CB7D7C"/>
    <w:rsid w:val="00CC332A"/>
    <w:rsid w:val="00CF1B61"/>
    <w:rsid w:val="00CF7803"/>
    <w:rsid w:val="00D0030D"/>
    <w:rsid w:val="00D04E04"/>
    <w:rsid w:val="00D123B1"/>
    <w:rsid w:val="00D66540"/>
    <w:rsid w:val="00D77D77"/>
    <w:rsid w:val="00D809CF"/>
    <w:rsid w:val="00D832F2"/>
    <w:rsid w:val="00D91E84"/>
    <w:rsid w:val="00DA53FF"/>
    <w:rsid w:val="00DB1B9A"/>
    <w:rsid w:val="00DB20CC"/>
    <w:rsid w:val="00DC49B7"/>
    <w:rsid w:val="00DC68B9"/>
    <w:rsid w:val="00DF24DE"/>
    <w:rsid w:val="00E16F37"/>
    <w:rsid w:val="00E23156"/>
    <w:rsid w:val="00E30A1E"/>
    <w:rsid w:val="00E41467"/>
    <w:rsid w:val="00E611F8"/>
    <w:rsid w:val="00E61B20"/>
    <w:rsid w:val="00E76517"/>
    <w:rsid w:val="00E95499"/>
    <w:rsid w:val="00EA3763"/>
    <w:rsid w:val="00EB32C4"/>
    <w:rsid w:val="00ED6640"/>
    <w:rsid w:val="00EF0F27"/>
    <w:rsid w:val="00EF56B4"/>
    <w:rsid w:val="00F00AEE"/>
    <w:rsid w:val="00F10B60"/>
    <w:rsid w:val="00F24248"/>
    <w:rsid w:val="00F31E49"/>
    <w:rsid w:val="00F36CDA"/>
    <w:rsid w:val="00F46183"/>
    <w:rsid w:val="00F52526"/>
    <w:rsid w:val="00F53335"/>
    <w:rsid w:val="00F5665E"/>
    <w:rsid w:val="00F61F34"/>
    <w:rsid w:val="00F632EB"/>
    <w:rsid w:val="00F94F98"/>
    <w:rsid w:val="00F97B63"/>
    <w:rsid w:val="00FB414C"/>
    <w:rsid w:val="00FD476A"/>
    <w:rsid w:val="00FF58F4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EECE2-4282-4F62-9379-5E5AD8A8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072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0"/>
      <w:ind w:left="851" w:hanging="851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730723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36870"/>
    <w:pPr>
      <w:tabs>
        <w:tab w:val="center" w:pos="4513"/>
        <w:tab w:val="right" w:pos="9026"/>
      </w:tabs>
      <w:spacing w:after="0"/>
    </w:pPr>
  </w:style>
  <w:style w:type="character" w:customStyle="1" w:styleId="a6">
    <w:name w:val="หัวกระดาษ อักขระ"/>
    <w:basedOn w:val="a0"/>
    <w:link w:val="a5"/>
    <w:uiPriority w:val="99"/>
    <w:rsid w:val="00736870"/>
  </w:style>
  <w:style w:type="paragraph" w:styleId="a7">
    <w:name w:val="footer"/>
    <w:basedOn w:val="a"/>
    <w:link w:val="a8"/>
    <w:uiPriority w:val="99"/>
    <w:unhideWhenUsed/>
    <w:rsid w:val="00736870"/>
    <w:pPr>
      <w:tabs>
        <w:tab w:val="center" w:pos="4513"/>
        <w:tab w:val="right" w:pos="9026"/>
      </w:tabs>
      <w:spacing w:after="0"/>
    </w:pPr>
  </w:style>
  <w:style w:type="character" w:customStyle="1" w:styleId="a8">
    <w:name w:val="ท้ายกระดาษ อักขระ"/>
    <w:basedOn w:val="a0"/>
    <w:link w:val="a7"/>
    <w:uiPriority w:val="99"/>
    <w:rsid w:val="00736870"/>
  </w:style>
  <w:style w:type="table" w:styleId="a9">
    <w:name w:val="Table Grid"/>
    <w:basedOn w:val="a1"/>
    <w:uiPriority w:val="59"/>
    <w:rsid w:val="009B721B"/>
    <w:pPr>
      <w:spacing w:after="0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E4219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E4219"/>
    <w:rPr>
      <w:rFonts w:ascii="Tahoma" w:hAnsi="Tahoma" w:cs="Angsana New"/>
      <w:sz w:val="16"/>
      <w:szCs w:val="20"/>
    </w:rPr>
  </w:style>
  <w:style w:type="character" w:styleId="ac">
    <w:name w:val="Emphasis"/>
    <w:basedOn w:val="a0"/>
    <w:uiPriority w:val="20"/>
    <w:qFormat/>
    <w:rsid w:val="00463474"/>
    <w:rPr>
      <w:b w:val="0"/>
      <w:bCs w:val="0"/>
      <w:i w:val="0"/>
      <w:iCs w:val="0"/>
      <w:color w:val="CC0033"/>
    </w:rPr>
  </w:style>
  <w:style w:type="character" w:styleId="ad">
    <w:name w:val="page number"/>
    <w:basedOn w:val="a0"/>
    <w:rsid w:val="00DC49B7"/>
  </w:style>
  <w:style w:type="paragraph" w:styleId="ae">
    <w:name w:val="List Paragraph"/>
    <w:basedOn w:val="a"/>
    <w:uiPriority w:val="34"/>
    <w:qFormat/>
    <w:rsid w:val="00C257DB"/>
    <w:pPr>
      <w:spacing w:after="0"/>
      <w:ind w:left="720"/>
      <w:contextualSpacing/>
      <w:jc w:val="thaiDistribute"/>
    </w:pPr>
    <w:rPr>
      <w:rFonts w:ascii="Angsana New" w:hAnsi="Angsana New" w:cs="Angsana New"/>
      <w:sz w:val="32"/>
      <w:szCs w:val="40"/>
    </w:rPr>
  </w:style>
  <w:style w:type="paragraph" w:customStyle="1" w:styleId="Default">
    <w:name w:val="Default"/>
    <w:rsid w:val="009957D1"/>
    <w:pPr>
      <w:autoSpaceDE w:val="0"/>
      <w:autoSpaceDN w:val="0"/>
      <w:adjustRightInd w:val="0"/>
      <w:spacing w:after="0"/>
    </w:pPr>
    <w:rPr>
      <w:rFonts w:ascii="TH Niramit AS" w:eastAsia="Times New Roman" w:hAnsi="Calibri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B1B9A"/>
  </w:style>
  <w:style w:type="character" w:styleId="af">
    <w:name w:val="Strong"/>
    <w:basedOn w:val="a0"/>
    <w:uiPriority w:val="22"/>
    <w:qFormat/>
    <w:rsid w:val="00DB1B9A"/>
    <w:rPr>
      <w:b/>
      <w:bCs/>
    </w:rPr>
  </w:style>
  <w:style w:type="paragraph" w:styleId="af0">
    <w:name w:val="Normal (Web)"/>
    <w:basedOn w:val="a"/>
    <w:uiPriority w:val="99"/>
    <w:unhideWhenUsed/>
    <w:rsid w:val="00397B2C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f1">
    <w:name w:val="No Spacing"/>
    <w:uiPriority w:val="1"/>
    <w:qFormat/>
    <w:rsid w:val="00B308B4"/>
    <w:pPr>
      <w:spacing w:after="0"/>
    </w:pPr>
  </w:style>
  <w:style w:type="paragraph" w:customStyle="1" w:styleId="iThesisIndex2">
    <w:name w:val="iThesis_Index_2"/>
    <w:basedOn w:val="2"/>
    <w:link w:val="iThesisIndex20"/>
    <w:rsid w:val="00F53335"/>
    <w:pPr>
      <w:spacing w:before="0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iThesisIndex20">
    <w:name w:val="iThesis_Index_2 อักขระ"/>
    <w:basedOn w:val="a0"/>
    <w:link w:val="iThesisIndex2"/>
    <w:rsid w:val="00F53335"/>
    <w:rPr>
      <w:rFonts w:ascii="TH Sarabun New" w:eastAsiaTheme="majorEastAsia" w:hAnsi="TH Sarabun New" w:cs="TH Sarabun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5333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f2">
    <w:name w:val="Hyperlink"/>
    <w:basedOn w:val="a0"/>
    <w:uiPriority w:val="99"/>
    <w:unhideWhenUsed/>
    <w:rsid w:val="00560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.wikipedia.org/w/index.php?title=%E0%B9%84%E0%B8%9C%E0%B9%88%E0%B9%84%E0%B8%A3%E0%B9%88&amp;action=edit&amp;redlink=1" TargetMode="External"/><Relationship Id="rId18" Type="http://schemas.openxmlformats.org/officeDocument/2006/relationships/hyperlink" Target="https://th.wikipedia.org/wiki/%E0%B8%A7%E0%B8%87%E0%B8%A8%E0%B9%8C%E0%B8%AB%E0%B8%8D%E0%B9%89%E0%B8%B2" TargetMode="External"/><Relationship Id="rId26" Type="http://schemas.openxmlformats.org/officeDocument/2006/relationships/hyperlink" Target="https://th.wikipedia.org/wiki/%E0%B8%9E%E0%B8%A1%E0%B9%88%E0%B8%B2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s://th.wikipedia.org/wiki/%E0%B9%80%E0%B8%82%E0%B8%95%E0%B8%A3%E0%B9%89%E0%B8%AD%E0%B8%99" TargetMode="External"/><Relationship Id="rId34" Type="http://schemas.openxmlformats.org/officeDocument/2006/relationships/hyperlink" Target="https://th.wikipedia.org/wiki/%E0%B9%80%E0%B8%AD%E0%B9%80%E0%B8%8A%E0%B8%B5%E0%B8%A2%E0%B8%95%E0%B8%B0%E0%B8%A7%E0%B8%B1%E0%B8%99%E0%B8%AD%E0%B8%AD%E0%B8%81%E0%B9%80%E0%B8%89%E0%B8%B5%E0%B8%A2%E0%B8%87%E0%B9%83%E0%B8%95%E0%B9%89" TargetMode="External"/><Relationship Id="rId42" Type="http://schemas.openxmlformats.org/officeDocument/2006/relationships/image" Target="media/image8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9%84%E0%B8%9C%E0%B9%88" TargetMode="External"/><Relationship Id="rId29" Type="http://schemas.openxmlformats.org/officeDocument/2006/relationships/hyperlink" Target="https://th.wikipedia.org/wiki/%E0%B8%9F%E0%B8%B4%E0%B8%A5%E0%B8%B4%E0%B8%9B%E0%B8%9B%E0%B8%B4%E0%B8%99%E0%B8%AA%E0%B9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/index.php?title=%E0%B9%84%E0%B8%9C%E0%B9%88%E0%B8%9B%E0%B9%88%E0%B8%B2&amp;action=edit&amp;redlink=1" TargetMode="External"/><Relationship Id="rId24" Type="http://schemas.openxmlformats.org/officeDocument/2006/relationships/hyperlink" Target="https://th.wikipedia.org/wiki/%E0%B8%88%E0%B8%B5%E0%B8%99" TargetMode="External"/><Relationship Id="rId32" Type="http://schemas.openxmlformats.org/officeDocument/2006/relationships/hyperlink" Target="https://th.wikipedia.org/wiki/%E0%B8%9E%E0%B8%B7%E0%B8%8A" TargetMode="External"/><Relationship Id="rId37" Type="http://schemas.openxmlformats.org/officeDocument/2006/relationships/image" Target="media/image3.jpg"/><Relationship Id="rId40" Type="http://schemas.openxmlformats.org/officeDocument/2006/relationships/image" Target="media/image6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8A%E0%B8%B7%E0%B9%88%E0%B8%AD%E0%B8%A7%E0%B8%B4%E0%B8%97%E0%B8%A2%E0%B8%B2%E0%B8%A8%E0%B8%B2%E0%B8%AA%E0%B8%95%E0%B8%A3%E0%B9%8C" TargetMode="External"/><Relationship Id="rId23" Type="http://schemas.openxmlformats.org/officeDocument/2006/relationships/hyperlink" Target="https://th.wikipedia.org/wiki/%E0%B8%AD%E0%B8%B4%E0%B8%99%E0%B9%80%E0%B8%94%E0%B8%B5%E0%B8%A2" TargetMode="External"/><Relationship Id="rId28" Type="http://schemas.openxmlformats.org/officeDocument/2006/relationships/hyperlink" Target="https://th.wikipedia.org/wiki/%E0%B8%A1%E0%B8%B2%E0%B9%80%E0%B8%A5%E0%B9%80%E0%B8%8B%E0%B8%B5%E0%B8%A2" TargetMode="External"/><Relationship Id="rId36" Type="http://schemas.openxmlformats.org/officeDocument/2006/relationships/hyperlink" Target="https://th.wikipedia.org/wiki/%E0%B8%AB%E0%B8%99%E0%B9%88%E0%B8%AD%E0%B9%84%E0%B8%A1%E0%B9%89" TargetMode="External"/><Relationship Id="rId10" Type="http://schemas.openxmlformats.org/officeDocument/2006/relationships/hyperlink" Target="https://th.wikipedia.org/w/index.php?title=%E0%B9%84%E0%B8%9C%E0%B9%88%E0%B8%88%E0%B8%B5%E0%B8%99&amp;action=edit&amp;redlink=1" TargetMode="External"/><Relationship Id="rId19" Type="http://schemas.openxmlformats.org/officeDocument/2006/relationships/hyperlink" Target="https://th.wikipedia.org/wiki/%E0%B8%A0%E0%B8%B2%E0%B8%A9%E0%B8%B2%E0%B8%81%E0%B8%A3%E0%B8%B5%E0%B8%81" TargetMode="External"/><Relationship Id="rId31" Type="http://schemas.openxmlformats.org/officeDocument/2006/relationships/hyperlink" Target="https://th.wikipedia.org/wiki/%E0%B8%8A%E0%B8%B7%E0%B9%88%E0%B8%AD%E0%B8%A7%E0%B8%B4%E0%B8%97%E0%B8%A2%E0%B8%B2%E0%B8%A8%E0%B8%B2%E0%B8%AA%E0%B8%95%E0%B8%A3%E0%B9%8C" TargetMode="External"/><Relationship Id="rId44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7%E0%B8%87%E0%B8%A8%E0%B9%8C%E0%B8%AB%E0%B8%8D%E0%B9%89%E0%B8%B2" TargetMode="External"/><Relationship Id="rId14" Type="http://schemas.openxmlformats.org/officeDocument/2006/relationships/hyperlink" Target="https://th.wikipedia.org/w/index.php?title=%E0%B9%84%E0%B8%9C%E0%B9%88%E0%B8%94%E0%B8%B3&amp;action=edit&amp;redlink=1" TargetMode="External"/><Relationship Id="rId22" Type="http://schemas.openxmlformats.org/officeDocument/2006/relationships/hyperlink" Target="https://th.wikipedia.org/wiki/%E0%B8%97%E0%B8%A7%E0%B8%B5%E0%B8%9B%E0%B9%80%E0%B8%AD%E0%B9%80%E0%B8%8A%E0%B8%B5%E0%B8%A2" TargetMode="External"/><Relationship Id="rId27" Type="http://schemas.openxmlformats.org/officeDocument/2006/relationships/hyperlink" Target="https://th.wikipedia.org/wiki/%E0%B9%84%E0%B8%97%E0%B8%A2" TargetMode="External"/><Relationship Id="rId30" Type="http://schemas.openxmlformats.org/officeDocument/2006/relationships/image" Target="media/image2.jpg"/><Relationship Id="rId35" Type="http://schemas.openxmlformats.org/officeDocument/2006/relationships/hyperlink" Target="https://th.wikipedia.org/wiki/%E0%B9%84%E0%B8%9C%E0%B9%88" TargetMode="External"/><Relationship Id="rId43" Type="http://schemas.openxmlformats.org/officeDocument/2006/relationships/image" Target="media/image9.png"/><Relationship Id="rId48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yperlink" Target="https://th.wikipedia.org/wiki/%E0%B9%84%E0%B8%9C%E0%B9%88%E0%B8%AA%E0%B8%B5%E0%B8%AA%E0%B8%B8%E0%B8%81" TargetMode="External"/><Relationship Id="rId17" Type="http://schemas.openxmlformats.org/officeDocument/2006/relationships/hyperlink" Target="https://th.wikipedia.org/wiki/%E0%B8%AA%E0%B8%81%E0%B8%B8%E0%B8%A5_(%E0%B8%8A%E0%B8%B5%E0%B8%A7%E0%B8%A7%E0%B8%B4%E0%B8%97%E0%B8%A2%E0%B8%B2)" TargetMode="External"/><Relationship Id="rId25" Type="http://schemas.openxmlformats.org/officeDocument/2006/relationships/hyperlink" Target="https://th.wikipedia.org/wiki/%E0%B8%AD%E0%B8%B4%E0%B8%99%E0%B9%82%E0%B8%94%E0%B8%99%E0%B8%B5%E0%B9%80%E0%B8%8B%E0%B8%B5%E0%B8%A2" TargetMode="External"/><Relationship Id="rId33" Type="http://schemas.openxmlformats.org/officeDocument/2006/relationships/hyperlink" Target="https://th.wikipedia.org/wiki/%E0%B8%A7%E0%B8%87%E0%B8%A8%E0%B9%8C%E0%B8%AB%E0%B8%8D%E0%B9%89%E0%B8%B2" TargetMode="External"/><Relationship Id="rId38" Type="http://schemas.openxmlformats.org/officeDocument/2006/relationships/image" Target="media/image4.png"/><Relationship Id="rId46" Type="http://schemas.openxmlformats.org/officeDocument/2006/relationships/header" Target="header2.xml"/><Relationship Id="rId20" Type="http://schemas.openxmlformats.org/officeDocument/2006/relationships/hyperlink" Target="https://th.wikipedia.org/wiki/%E0%B8%AD%E0%B9%89%E0%B8%AD%E0%B8%A2" TargetMode="External"/><Relationship Id="rId4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C9FF-CCD0-4626-9DE3-90EE0BE7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2278</Words>
  <Characters>12987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bunny</dc:creator>
  <cp:lastModifiedBy>3M</cp:lastModifiedBy>
  <cp:revision>12</cp:revision>
  <cp:lastPrinted>2015-07-29T06:51:00Z</cp:lastPrinted>
  <dcterms:created xsi:type="dcterms:W3CDTF">2018-09-14T02:34:00Z</dcterms:created>
  <dcterms:modified xsi:type="dcterms:W3CDTF">2018-10-02T08:32:00Z</dcterms:modified>
</cp:coreProperties>
</file>