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D2" w:rsidRPr="00B828D2" w:rsidRDefault="00B53FC8" w:rsidP="00B828D2">
      <w:pPr>
        <w:rPr>
          <w:rFonts w:ascii="TH SarabunPSK" w:hAnsi="TH SarabunPSK" w:cs="TH SarabunPSK"/>
          <w:sz w:val="32"/>
          <w:szCs w:val="32"/>
        </w:rPr>
      </w:pPr>
      <w:r>
        <w:rPr>
          <w:rFonts w:ascii="TH SarabunPSK" w:hAnsi="TH SarabunPSK" w:cs="TH SarabunPSK" w:hint="cs"/>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-1047750</wp:posOffset>
                </wp:positionV>
                <wp:extent cx="581025" cy="628650"/>
                <wp:effectExtent l="0" t="0" r="9525" b="0"/>
                <wp:wrapNone/>
                <wp:docPr id="2" name="สี่เหลี่ยมผืนผ้า 2"/>
                <wp:cNvGraphicFramePr/>
                <a:graphic xmlns:a="http://schemas.openxmlformats.org/drawingml/2006/main">
                  <a:graphicData uri="http://schemas.microsoft.com/office/word/2010/wordprocessingShape">
                    <wps:wsp>
                      <wps:cNvSpPr/>
                      <wps:spPr>
                        <a:xfrm>
                          <a:off x="0" y="0"/>
                          <a:ext cx="581025"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A53F5" id="สี่เหลี่ยมผืนผ้า 2" o:spid="_x0000_s1026" style="position:absolute;margin-left:391.5pt;margin-top:-82.5pt;width:45.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" fillcolor="white [3212]" stroked="f" strokeweight="2pt"/>
            </w:pict>
          </mc:Fallback>
        </mc:AlternateContent>
      </w:r>
      <w:r w:rsidR="00EE3EC6">
        <w:rPr>
          <w:rFonts w:ascii="TH SarabunPSK" w:hAnsi="TH SarabunPSK" w:cs="TH SarabunPSK"/>
          <w:b/>
          <w:bCs/>
          <w:sz w:val="32"/>
          <w:szCs w:val="32"/>
        </w:rPr>
        <w:t xml:space="preserve"> </w:t>
      </w:r>
      <w:r w:rsidR="00D57527" w:rsidRPr="004E1FE3">
        <w:rPr>
          <w:rFonts w:ascii="TH SarabunPSK" w:hAnsi="TH SarabunPSK" w:cs="TH SarabunPSK"/>
          <w:b/>
          <w:bCs/>
          <w:sz w:val="32"/>
          <w:szCs w:val="32"/>
          <w:cs/>
        </w:rPr>
        <w:t>หัวข้อวิจัย</w:t>
      </w:r>
      <w:r w:rsidR="00D57527" w:rsidRPr="004E1FE3">
        <w:rPr>
          <w:rFonts w:ascii="TH SarabunPSK" w:hAnsi="TH SarabunPSK" w:cs="TH SarabunPSK"/>
          <w:b/>
          <w:bCs/>
          <w:sz w:val="32"/>
          <w:szCs w:val="32"/>
          <w:cs/>
        </w:rPr>
        <w:tab/>
      </w:r>
      <w:r w:rsidR="00B63FCA" w:rsidRPr="001C40B0">
        <w:rPr>
          <w:rFonts w:ascii="TH SarabunPSK" w:hAnsi="TH SarabunPSK" w:cs="TH SarabunPSK" w:hint="cs"/>
          <w:b/>
          <w:bCs/>
          <w:sz w:val="32"/>
          <w:szCs w:val="32"/>
          <w:cs/>
        </w:rPr>
        <w:t xml:space="preserve">    </w:t>
      </w:r>
      <w:r w:rsidR="007F5BAA" w:rsidRPr="001C40B0">
        <w:rPr>
          <w:rFonts w:ascii="TH SarabunPSK" w:hAnsi="TH SarabunPSK" w:cs="TH SarabunPSK" w:hint="cs"/>
          <w:sz w:val="32"/>
          <w:szCs w:val="32"/>
          <w:cs/>
        </w:rPr>
        <w:t xml:space="preserve"> </w:t>
      </w:r>
      <w:r w:rsidR="00B828D2" w:rsidRPr="00B828D2">
        <w:rPr>
          <w:rFonts w:ascii="TH SarabunPSK" w:hAnsi="TH SarabunPSK" w:cs="TH SarabunPSK"/>
          <w:sz w:val="32"/>
          <w:szCs w:val="32"/>
          <w:cs/>
        </w:rPr>
        <w:t>การศึกษาระบบและกระบวนการผลิตเมล็ดพันธุ์ข้าวของศูนย์ข้าว</w:t>
      </w:r>
    </w:p>
    <w:p w:rsidR="00B828D2" w:rsidRDefault="00DE2141" w:rsidP="00B828D2">
      <w:pPr>
        <w:ind w:left="1701" w:firstLine="63"/>
        <w:rPr>
          <w:rFonts w:ascii="TH SarabunPSK" w:hAnsi="TH SarabunPSK" w:cs="TH SarabunPSK"/>
          <w:b/>
          <w:bCs/>
          <w:sz w:val="32"/>
          <w:szCs w:val="32"/>
        </w:rPr>
      </w:pPr>
      <w:r>
        <w:rPr>
          <w:rFonts w:ascii="TH SarabunPSK" w:hAnsi="TH SarabunPSK" w:cs="TH SarabunPSK" w:hint="cs"/>
          <w:sz w:val="32"/>
          <w:szCs w:val="32"/>
          <w:cs/>
        </w:rPr>
        <w:t xml:space="preserve"> </w:t>
      </w:r>
      <w:r w:rsidR="00B828D2" w:rsidRPr="00B828D2">
        <w:rPr>
          <w:rFonts w:ascii="TH SarabunPSK" w:hAnsi="TH SarabunPSK" w:cs="TH SarabunPSK"/>
          <w:sz w:val="32"/>
          <w:szCs w:val="32"/>
          <w:cs/>
        </w:rPr>
        <w:t>ชุมชนในจังหวัดมหาสารคาม</w:t>
      </w:r>
    </w:p>
    <w:p w:rsidR="00516A20" w:rsidRDefault="00D57527" w:rsidP="00B828D2">
      <w:pPr>
        <w:tabs>
          <w:tab w:val="left" w:pos="1638"/>
        </w:tabs>
        <w:rPr>
          <w:rFonts w:ascii="TH SarabunPSK" w:hAnsi="TH SarabunPSK" w:cs="TH SarabunPSK"/>
          <w:sz w:val="32"/>
          <w:szCs w:val="32"/>
        </w:rPr>
      </w:pPr>
      <w:r w:rsidRPr="004E1FE3">
        <w:rPr>
          <w:rFonts w:ascii="TH SarabunPSK" w:hAnsi="TH SarabunPSK" w:cs="TH SarabunPSK"/>
          <w:b/>
          <w:bCs/>
          <w:sz w:val="32"/>
          <w:szCs w:val="32"/>
          <w:cs/>
        </w:rPr>
        <w:t>ผู้ดำเนินการวิจัย</w:t>
      </w:r>
      <w:r w:rsidR="001C75DF">
        <w:rPr>
          <w:rFonts w:ascii="TH SarabunPSK" w:hAnsi="TH SarabunPSK" w:cs="TH SarabunPSK"/>
          <w:b/>
          <w:bCs/>
          <w:sz w:val="32"/>
          <w:szCs w:val="32"/>
          <w:cs/>
        </w:rPr>
        <w:tab/>
      </w:r>
      <w:r w:rsidR="001C75DF">
        <w:rPr>
          <w:rFonts w:ascii="TH SarabunPSK" w:hAnsi="TH SarabunPSK" w:cs="TH SarabunPSK" w:hint="cs"/>
          <w:b/>
          <w:bCs/>
          <w:sz w:val="32"/>
          <w:szCs w:val="32"/>
          <w:cs/>
        </w:rPr>
        <w:t xml:space="preserve">  </w:t>
      </w:r>
      <w:r w:rsidR="00B828D2">
        <w:rPr>
          <w:rFonts w:ascii="TH SarabunPSK" w:hAnsi="TH SarabunPSK" w:cs="TH SarabunPSK" w:hint="cs"/>
          <w:sz w:val="32"/>
          <w:szCs w:val="32"/>
          <w:cs/>
        </w:rPr>
        <w:t xml:space="preserve"> </w:t>
      </w:r>
      <w:r w:rsidR="00B63FCA">
        <w:rPr>
          <w:rFonts w:ascii="TH SarabunPSK" w:hAnsi="TH SarabunPSK" w:cs="TH SarabunPSK" w:hint="cs"/>
          <w:sz w:val="32"/>
          <w:szCs w:val="32"/>
          <w:cs/>
        </w:rPr>
        <w:t>นภาพร  เวชกามา</w:t>
      </w:r>
      <w:r w:rsidR="003269DD">
        <w:rPr>
          <w:rFonts w:ascii="TH SarabunPSK" w:hAnsi="TH SarabunPSK" w:cs="TH SarabunPSK"/>
          <w:sz w:val="32"/>
          <w:szCs w:val="32"/>
        </w:rPr>
        <w:t xml:space="preserve"> </w:t>
      </w:r>
    </w:p>
    <w:p w:rsidR="00516A20" w:rsidRDefault="00516A20" w:rsidP="00B63FCA">
      <w:pPr>
        <w:tabs>
          <w:tab w:val="left" w:pos="1843"/>
        </w:tabs>
        <w:rPr>
          <w:rFonts w:ascii="TH SarabunPSK" w:hAnsi="TH SarabunPSK" w:cs="TH SarabunPSK"/>
          <w:sz w:val="32"/>
          <w:szCs w:val="32"/>
          <w:cs/>
        </w:rPr>
      </w:pPr>
      <w:r>
        <w:rPr>
          <w:rFonts w:ascii="TH SarabunPSK" w:hAnsi="TH SarabunPSK" w:cs="TH SarabunPSK"/>
          <w:sz w:val="32"/>
          <w:szCs w:val="32"/>
          <w:cs/>
        </w:rPr>
        <w:tab/>
      </w:r>
      <w:r w:rsidR="00F4382B">
        <w:rPr>
          <w:rFonts w:ascii="TH SarabunPSK" w:hAnsi="TH SarabunPSK" w:cs="TH SarabunPSK" w:hint="cs"/>
          <w:sz w:val="32"/>
          <w:szCs w:val="32"/>
          <w:cs/>
        </w:rPr>
        <w:t>สำราญ  พิมราช</w:t>
      </w:r>
    </w:p>
    <w:p w:rsidR="00516A20" w:rsidRDefault="00516A20" w:rsidP="00B63FCA">
      <w:pPr>
        <w:tabs>
          <w:tab w:val="left" w:pos="1843"/>
        </w:tabs>
        <w:rPr>
          <w:rFonts w:ascii="TH SarabunPSK" w:hAnsi="TH SarabunPSK" w:cs="TH SarabunPSK"/>
          <w:sz w:val="32"/>
          <w:szCs w:val="32"/>
          <w:cs/>
        </w:rPr>
      </w:pPr>
      <w:r>
        <w:rPr>
          <w:rFonts w:ascii="TH SarabunPSK" w:hAnsi="TH SarabunPSK" w:cs="TH SarabunPSK"/>
          <w:sz w:val="32"/>
          <w:szCs w:val="32"/>
          <w:cs/>
        </w:rPr>
        <w:tab/>
      </w:r>
      <w:r w:rsidR="003269DD">
        <w:rPr>
          <w:rFonts w:ascii="TH SarabunPSK" w:hAnsi="TH SarabunPSK" w:cs="TH SarabunPSK" w:hint="cs"/>
          <w:sz w:val="32"/>
          <w:szCs w:val="32"/>
          <w:cs/>
        </w:rPr>
        <w:t xml:space="preserve">ธีระรัตน์ ชิณแสน </w:t>
      </w:r>
    </w:p>
    <w:p w:rsidR="00D57527" w:rsidRPr="004E1FE3" w:rsidRDefault="00516A20" w:rsidP="00B63FCA">
      <w:pPr>
        <w:tabs>
          <w:tab w:val="left" w:pos="1843"/>
        </w:tabs>
        <w:rPr>
          <w:rFonts w:ascii="TH SarabunPSK" w:hAnsi="TH SarabunPSK" w:cs="TH SarabunPSK"/>
          <w:sz w:val="32"/>
          <w:szCs w:val="32"/>
          <w:cs/>
        </w:rPr>
      </w:pPr>
      <w:r>
        <w:rPr>
          <w:rFonts w:ascii="TH SarabunPSK" w:hAnsi="TH SarabunPSK" w:cs="TH SarabunPSK"/>
          <w:sz w:val="32"/>
          <w:szCs w:val="32"/>
          <w:cs/>
        </w:rPr>
        <w:tab/>
      </w:r>
      <w:r w:rsidR="003269DD">
        <w:rPr>
          <w:rFonts w:ascii="TH SarabunPSK" w:hAnsi="TH SarabunPSK" w:cs="TH SarabunPSK" w:hint="cs"/>
          <w:sz w:val="32"/>
          <w:szCs w:val="32"/>
          <w:cs/>
        </w:rPr>
        <w:t>เกศจิตต์  ขามคุลา</w:t>
      </w:r>
    </w:p>
    <w:p w:rsidR="001C75DF" w:rsidRDefault="00D57527" w:rsidP="00D57527">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หน่วยงาน</w:t>
      </w:r>
      <w:r w:rsidRPr="004E1FE3">
        <w:rPr>
          <w:rFonts w:ascii="TH SarabunPSK" w:hAnsi="TH SarabunPSK" w:cs="TH SarabunPSK"/>
          <w:sz w:val="32"/>
          <w:szCs w:val="32"/>
          <w:cs/>
        </w:rPr>
        <w:tab/>
      </w:r>
      <w:r w:rsidR="00B63FCA" w:rsidRPr="00B63FCA">
        <w:rPr>
          <w:rFonts w:ascii="TH SarabunPSK" w:hAnsi="TH SarabunPSK" w:cs="TH SarabunPSK"/>
          <w:sz w:val="32"/>
          <w:szCs w:val="32"/>
          <w:cs/>
        </w:rPr>
        <w:t>สาขาวิชาเกษตรศาสตร์ คณะเทคโนโลยีการเกษตร</w:t>
      </w:r>
    </w:p>
    <w:p w:rsidR="005A0799" w:rsidRDefault="005A0799" w:rsidP="00D57527">
      <w:pPr>
        <w:tabs>
          <w:tab w:val="left" w:pos="1800"/>
        </w:tabs>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 xml:space="preserve">สาขาบริหารธุรกิจเกษตร </w:t>
      </w:r>
      <w:r w:rsidRPr="00B63FCA">
        <w:rPr>
          <w:rFonts w:ascii="TH SarabunPSK" w:hAnsi="TH SarabunPSK" w:cs="TH SarabunPSK"/>
          <w:sz w:val="32"/>
          <w:szCs w:val="32"/>
          <w:cs/>
        </w:rPr>
        <w:t>คณะเทคโนโลยีการเกษตร</w:t>
      </w:r>
    </w:p>
    <w:p w:rsidR="00D57527" w:rsidRPr="004E1FE3" w:rsidRDefault="00D57527" w:rsidP="00D57527">
      <w:pPr>
        <w:tabs>
          <w:tab w:val="left" w:pos="1800"/>
        </w:tabs>
        <w:rPr>
          <w:rFonts w:ascii="TH SarabunPSK" w:hAnsi="TH SarabunPSK" w:cs="TH SarabunPSK"/>
          <w:cs/>
        </w:rPr>
      </w:pPr>
      <w:r w:rsidRPr="004E1FE3">
        <w:rPr>
          <w:rFonts w:ascii="TH SarabunPSK" w:hAnsi="TH SarabunPSK" w:cs="TH SarabunPSK"/>
          <w:sz w:val="32"/>
          <w:szCs w:val="32"/>
          <w:cs/>
        </w:rPr>
        <w:tab/>
      </w:r>
      <w:r w:rsidR="000B24A1">
        <w:rPr>
          <w:rFonts w:ascii="TH SarabunPSK" w:hAnsi="TH SarabunPSK" w:cs="TH SarabunPSK"/>
          <w:sz w:val="32"/>
          <w:szCs w:val="32"/>
          <w:cs/>
        </w:rPr>
        <w:t>มหาวิทยาลัยราชภัฏมหาสารคาม</w:t>
      </w:r>
    </w:p>
    <w:p w:rsidR="00D57527" w:rsidRPr="004E1FE3" w:rsidRDefault="00D57527" w:rsidP="00D57527">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sidR="00516A20">
        <w:rPr>
          <w:rFonts w:ascii="TH SarabunPSK" w:hAnsi="TH SarabunPSK" w:cs="TH SarabunPSK"/>
          <w:sz w:val="32"/>
          <w:szCs w:val="32"/>
        </w:rPr>
        <w:t>25</w:t>
      </w:r>
      <w:r w:rsidR="001C75DF">
        <w:rPr>
          <w:rFonts w:ascii="TH SarabunPSK" w:hAnsi="TH SarabunPSK" w:cs="TH SarabunPSK" w:hint="cs"/>
          <w:sz w:val="32"/>
          <w:szCs w:val="32"/>
          <w:cs/>
        </w:rPr>
        <w:t>61</w:t>
      </w:r>
    </w:p>
    <w:p w:rsidR="00D57527" w:rsidRDefault="00D57527" w:rsidP="00D57527">
      <w:pPr>
        <w:tabs>
          <w:tab w:val="left" w:pos="1800"/>
        </w:tabs>
        <w:rPr>
          <w:rFonts w:ascii="TH SarabunPSK" w:hAnsi="TH SarabunPSK" w:cs="TH SarabunPSK"/>
          <w:sz w:val="32"/>
          <w:szCs w:val="32"/>
        </w:rPr>
      </w:pPr>
    </w:p>
    <w:p w:rsidR="002D021F" w:rsidRDefault="002D021F" w:rsidP="002D021F">
      <w:pPr>
        <w:tabs>
          <w:tab w:val="left" w:pos="1800"/>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B52C4A" w:rsidRPr="002D021F" w:rsidRDefault="00B52C4A" w:rsidP="002D021F">
      <w:pPr>
        <w:tabs>
          <w:tab w:val="left" w:pos="1800"/>
        </w:tabs>
        <w:jc w:val="center"/>
        <w:rPr>
          <w:rFonts w:ascii="TH SarabunPSK" w:hAnsi="TH SarabunPSK" w:cs="TH SarabunPSK"/>
          <w:b/>
          <w:bCs/>
        </w:rPr>
      </w:pPr>
    </w:p>
    <w:p w:rsidR="003E36DE" w:rsidRPr="00070A85" w:rsidRDefault="002801A0" w:rsidP="005C002F">
      <w:pPr>
        <w:pStyle w:val="a7"/>
        <w:ind w:left="0" w:firstLine="720"/>
        <w:jc w:val="thaiDistribute"/>
        <w:rPr>
          <w:rFonts w:ascii="TH SarabunPSK" w:hAnsi="TH SarabunPSK" w:cs="TH SarabunPSK"/>
          <w:sz w:val="24"/>
          <w:szCs w:val="32"/>
        </w:rPr>
      </w:pPr>
      <w:r w:rsidRPr="00070A85">
        <w:rPr>
          <w:rFonts w:ascii="TH SarabunPSK" w:hAnsi="TH SarabunPSK" w:cs="TH SarabunPSK"/>
          <w:sz w:val="32"/>
          <w:szCs w:val="32"/>
          <w:cs/>
        </w:rPr>
        <w:t>การวิจัยครั้งนี้มีวัตถุประสงค์</w:t>
      </w:r>
      <w:r w:rsidR="008B0544" w:rsidRPr="00070A85">
        <w:rPr>
          <w:rFonts w:ascii="TH SarabunPSK" w:hAnsi="TH SarabunPSK" w:cs="TH SarabunPSK" w:hint="cs"/>
          <w:sz w:val="32"/>
          <w:szCs w:val="32"/>
          <w:cs/>
        </w:rPr>
        <w:t xml:space="preserve"> </w:t>
      </w:r>
      <w:r w:rsidRPr="00070A85">
        <w:rPr>
          <w:rFonts w:ascii="TH SarabunPSK" w:hAnsi="TH SarabunPSK" w:cs="TH SarabunPSK" w:hint="cs"/>
          <w:sz w:val="32"/>
          <w:szCs w:val="32"/>
          <w:cs/>
        </w:rPr>
        <w:t>เพื่อ</w:t>
      </w:r>
      <w:r w:rsidRPr="00070A85">
        <w:rPr>
          <w:rFonts w:ascii="TH SarabunPSK" w:hAnsi="TH SarabunPSK" w:cs="TH SarabunPSK"/>
          <w:sz w:val="32"/>
          <w:szCs w:val="32"/>
          <w:cs/>
        </w:rPr>
        <w:t>ศึกษา</w:t>
      </w:r>
      <w:r w:rsidR="00795F5D" w:rsidRPr="00070A85">
        <w:rPr>
          <w:rFonts w:ascii="TH SarabunPSK" w:hAnsi="TH SarabunPSK" w:cs="TH SarabunPSK" w:hint="cs"/>
          <w:sz w:val="32"/>
          <w:szCs w:val="32"/>
          <w:cs/>
        </w:rPr>
        <w:t xml:space="preserve"> (</w:t>
      </w:r>
      <w:r w:rsidR="00795F5D" w:rsidRPr="00070A85">
        <w:rPr>
          <w:rFonts w:ascii="TH SarabunPSK" w:hAnsi="TH SarabunPSK" w:cs="TH SarabunPSK"/>
          <w:sz w:val="32"/>
          <w:szCs w:val="32"/>
        </w:rPr>
        <w:t>1</w:t>
      </w:r>
      <w:r w:rsidR="00795F5D" w:rsidRPr="00070A85">
        <w:rPr>
          <w:rFonts w:ascii="TH SarabunPSK" w:hAnsi="TH SarabunPSK" w:cs="TH SarabunPSK" w:hint="cs"/>
          <w:sz w:val="32"/>
          <w:szCs w:val="32"/>
          <w:cs/>
        </w:rPr>
        <w:t xml:space="preserve">) </w:t>
      </w:r>
      <w:r w:rsidR="00F47738" w:rsidRPr="00070A85">
        <w:rPr>
          <w:rFonts w:ascii="TH SarabunPSK" w:hAnsi="TH SarabunPSK" w:cs="TH SarabunPSK"/>
          <w:sz w:val="24"/>
          <w:szCs w:val="32"/>
          <w:cs/>
        </w:rPr>
        <w:t>ข้อมูลพื้นฐานทั่วไปของศูนย์ข้าวชุมชน</w:t>
      </w:r>
      <w:r w:rsidR="00F47738" w:rsidRPr="00070A85">
        <w:rPr>
          <w:rFonts w:ascii="TH SarabunPSK" w:hAnsi="TH SarabunPSK" w:cs="TH SarabunPSK" w:hint="cs"/>
          <w:sz w:val="24"/>
          <w:szCs w:val="32"/>
          <w:cs/>
        </w:rPr>
        <w:t>และสมาชิก</w:t>
      </w:r>
      <w:r w:rsidR="00F47738" w:rsidRPr="00070A85">
        <w:rPr>
          <w:rFonts w:ascii="TH SarabunPSK" w:hAnsi="TH SarabunPSK" w:cs="TH SarabunPSK"/>
          <w:sz w:val="24"/>
          <w:szCs w:val="32"/>
          <w:cs/>
        </w:rPr>
        <w:t>ในจังหวัดมหาสารคาม</w:t>
      </w:r>
      <w:r w:rsidR="00F47738" w:rsidRPr="00070A85">
        <w:rPr>
          <w:rFonts w:ascii="TH SarabunPSK" w:hAnsi="TH SarabunPSK" w:cs="TH SarabunPSK" w:hint="cs"/>
          <w:sz w:val="32"/>
          <w:szCs w:val="32"/>
          <w:cs/>
        </w:rPr>
        <w:t xml:space="preserve"> </w:t>
      </w:r>
      <w:r w:rsidR="00795F5D" w:rsidRPr="00070A85">
        <w:rPr>
          <w:rFonts w:ascii="TH SarabunPSK" w:hAnsi="TH SarabunPSK" w:cs="TH SarabunPSK" w:hint="cs"/>
          <w:sz w:val="32"/>
          <w:szCs w:val="32"/>
          <w:cs/>
        </w:rPr>
        <w:t>(</w:t>
      </w:r>
      <w:r w:rsidR="00795F5D" w:rsidRPr="00070A85">
        <w:rPr>
          <w:rFonts w:ascii="TH SarabunPSK" w:hAnsi="TH SarabunPSK" w:cs="TH SarabunPSK"/>
          <w:sz w:val="32"/>
          <w:szCs w:val="32"/>
        </w:rPr>
        <w:t>2</w:t>
      </w:r>
      <w:r w:rsidR="00E112C4" w:rsidRPr="00070A85">
        <w:rPr>
          <w:rFonts w:ascii="TH SarabunPSK" w:hAnsi="TH SarabunPSK" w:cs="TH SarabunPSK" w:hint="cs"/>
          <w:sz w:val="32"/>
          <w:szCs w:val="32"/>
          <w:cs/>
        </w:rPr>
        <w:t xml:space="preserve">) </w:t>
      </w:r>
      <w:r w:rsidR="00F47738" w:rsidRPr="00070A85">
        <w:rPr>
          <w:rFonts w:ascii="TH SarabunPSK" w:hAnsi="TH SarabunPSK" w:cs="TH SarabunPSK"/>
          <w:sz w:val="24"/>
          <w:szCs w:val="32"/>
          <w:cs/>
        </w:rPr>
        <w:t>สภาพการผลิตและกระบวนการผลิตเมล็ดพันธุ์ข้าวของศูนย์ข้าวชุมชนในจังหวัดมหาสารคาม</w:t>
      </w:r>
      <w:r w:rsidR="00F47738" w:rsidRPr="00070A85">
        <w:rPr>
          <w:rFonts w:ascii="TH SarabunPSK" w:hAnsi="TH SarabunPSK" w:cs="TH SarabunPSK" w:hint="cs"/>
          <w:sz w:val="24"/>
          <w:szCs w:val="32"/>
          <w:cs/>
        </w:rPr>
        <w:t xml:space="preserve"> </w:t>
      </w:r>
      <w:r w:rsidR="00795F5D" w:rsidRPr="00070A85">
        <w:rPr>
          <w:rFonts w:ascii="TH SarabunPSK" w:hAnsi="TH SarabunPSK" w:cs="TH SarabunPSK" w:hint="cs"/>
          <w:sz w:val="32"/>
          <w:szCs w:val="32"/>
          <w:cs/>
        </w:rPr>
        <w:t>และ(</w:t>
      </w:r>
      <w:r w:rsidR="00F47738" w:rsidRPr="00070A85">
        <w:rPr>
          <w:rFonts w:ascii="TH SarabunPSK" w:hAnsi="TH SarabunPSK" w:cs="TH SarabunPSK"/>
          <w:sz w:val="32"/>
          <w:szCs w:val="32"/>
        </w:rPr>
        <w:t>3</w:t>
      </w:r>
      <w:r w:rsidR="00795F5D" w:rsidRPr="00070A85">
        <w:rPr>
          <w:rFonts w:ascii="TH SarabunPSK" w:hAnsi="TH SarabunPSK" w:cs="TH SarabunPSK"/>
          <w:sz w:val="32"/>
          <w:szCs w:val="32"/>
        </w:rPr>
        <w:t xml:space="preserve">) </w:t>
      </w:r>
      <w:r w:rsidR="00F47738" w:rsidRPr="00070A85">
        <w:rPr>
          <w:rFonts w:ascii="TH SarabunPSK" w:hAnsi="TH SarabunPSK" w:cs="TH SarabunPSK"/>
          <w:sz w:val="24"/>
          <w:szCs w:val="32"/>
          <w:cs/>
        </w:rPr>
        <w:t>ปัญหาการผลิตและแนวทางการแก้ไขการผลิตเมล็ดพันธุ์ข้าว</w:t>
      </w:r>
      <w:r w:rsidR="00F47738" w:rsidRPr="00070A85">
        <w:rPr>
          <w:rFonts w:ascii="TH SarabunPSK" w:hAnsi="TH SarabunPSK" w:cs="TH SarabunPSK" w:hint="cs"/>
          <w:sz w:val="24"/>
          <w:szCs w:val="32"/>
          <w:cs/>
        </w:rPr>
        <w:t>ของศูนย์ข้าวชุม</w:t>
      </w:r>
      <w:r w:rsidR="003E36DE" w:rsidRPr="00070A85">
        <w:rPr>
          <w:rFonts w:ascii="TH SarabunPSK" w:hAnsi="TH SarabunPSK" w:cs="TH SarabunPSK" w:hint="cs"/>
          <w:sz w:val="24"/>
          <w:szCs w:val="32"/>
          <w:cs/>
        </w:rPr>
        <w:t xml:space="preserve">ในจังหวัดมหาสารคาม </w:t>
      </w:r>
      <w:r w:rsidR="00B337DA" w:rsidRPr="00070A85">
        <w:rPr>
          <w:rFonts w:ascii="TH SarabunPSK" w:hAnsi="TH SarabunPSK" w:cs="TH SarabunPSK" w:hint="cs"/>
          <w:sz w:val="24"/>
          <w:szCs w:val="32"/>
          <w:cs/>
        </w:rPr>
        <w:t>ประชากรที่ใช้ในการศึกษาคือ สมาชิกศูนย์ข้าวชุมชน</w:t>
      </w:r>
      <w:r w:rsidR="00F47738" w:rsidRPr="00070A85">
        <w:rPr>
          <w:rFonts w:ascii="TH SarabunPSK" w:hAnsi="TH SarabunPSK" w:cs="TH SarabunPSK"/>
          <w:sz w:val="24"/>
          <w:szCs w:val="32"/>
          <w:cs/>
        </w:rPr>
        <w:t>ที่ขึ้นทะเบียน</w:t>
      </w:r>
      <w:r w:rsidR="00B337DA" w:rsidRPr="00070A85">
        <w:rPr>
          <w:rFonts w:ascii="TH SarabunPSK" w:hAnsi="TH SarabunPSK" w:cs="TH SarabunPSK" w:hint="cs"/>
          <w:sz w:val="24"/>
          <w:szCs w:val="32"/>
          <w:cs/>
        </w:rPr>
        <w:t>สมาชิก</w:t>
      </w:r>
      <w:r w:rsidR="00F47738" w:rsidRPr="00070A85">
        <w:rPr>
          <w:rFonts w:ascii="TH SarabunPSK" w:hAnsi="TH SarabunPSK" w:cs="TH SarabunPSK"/>
          <w:sz w:val="24"/>
          <w:szCs w:val="32"/>
          <w:cs/>
        </w:rPr>
        <w:t xml:space="preserve">แล้วไม่น้อยกว่า 5 ปี ศูนย์ละ 4 ราย จาก 69 ศูนย์ รวม 276 ราย </w:t>
      </w:r>
      <w:r w:rsidR="00B337DA" w:rsidRPr="00070A85">
        <w:rPr>
          <w:rFonts w:ascii="TH SarabunPSK" w:hAnsi="TH SarabunPSK" w:cs="TH SarabunPSK"/>
          <w:sz w:val="24"/>
          <w:szCs w:val="32"/>
          <w:cs/>
        </w:rPr>
        <w:t xml:space="preserve">ซึ่งได้มาจากการสุ่มตัวอย่างแบบเจาะจง </w:t>
      </w:r>
      <w:r w:rsidR="00B337DA" w:rsidRPr="00070A85">
        <w:rPr>
          <w:rFonts w:ascii="TH SarabunPSK" w:hAnsi="TH SarabunPSK" w:cs="TH SarabunPSK"/>
          <w:sz w:val="32"/>
          <w:szCs w:val="32"/>
          <w:cs/>
        </w:rPr>
        <w:t>(</w:t>
      </w:r>
      <w:r w:rsidR="00B337DA" w:rsidRPr="00070A85">
        <w:rPr>
          <w:rFonts w:ascii="TH SarabunPSK" w:hAnsi="TH SarabunPSK" w:cs="TH SarabunPSK"/>
          <w:sz w:val="32"/>
          <w:szCs w:val="32"/>
        </w:rPr>
        <w:t xml:space="preserve">purposive sampling) </w:t>
      </w:r>
      <w:r w:rsidR="008B0544" w:rsidRPr="00070A85">
        <w:rPr>
          <w:rFonts w:ascii="TH SarabunPSK" w:hAnsi="TH SarabunPSK" w:cs="TH SarabunPSK"/>
          <w:sz w:val="32"/>
          <w:szCs w:val="32"/>
          <w:cs/>
        </w:rPr>
        <w:t xml:space="preserve">เก็บรวบรวมข้อมูลระหว่างเดือน </w:t>
      </w:r>
      <w:r w:rsidR="00F35547" w:rsidRPr="00070A85">
        <w:rPr>
          <w:rFonts w:ascii="TH SarabunPSK" w:hAnsi="TH SarabunPSK" w:cs="TH SarabunPSK"/>
          <w:sz w:val="32"/>
          <w:szCs w:val="32"/>
          <w:cs/>
        </w:rPr>
        <w:t xml:space="preserve">พฤศจิกายน 2559 ถึง ธันวาคม </w:t>
      </w:r>
      <w:r w:rsidR="00F47738" w:rsidRPr="00070A85">
        <w:rPr>
          <w:rFonts w:ascii="TH SarabunPSK" w:hAnsi="TH SarabunPSK" w:cs="TH SarabunPSK"/>
          <w:sz w:val="32"/>
          <w:szCs w:val="32"/>
          <w:cs/>
        </w:rPr>
        <w:t>2560</w:t>
      </w:r>
      <w:r w:rsidR="00B337DA" w:rsidRPr="00070A85">
        <w:rPr>
          <w:rFonts w:ascii="TH SarabunPSK" w:hAnsi="TH SarabunPSK" w:cs="TH SarabunPSK" w:hint="cs"/>
          <w:sz w:val="32"/>
          <w:szCs w:val="32"/>
          <w:cs/>
        </w:rPr>
        <w:t xml:space="preserve"> </w:t>
      </w:r>
      <w:r w:rsidR="0077460F" w:rsidRPr="00070A85">
        <w:rPr>
          <w:rFonts w:ascii="TH SarabunPSK" w:hAnsi="TH SarabunPSK" w:cs="TH SarabunPSK" w:hint="cs"/>
          <w:sz w:val="32"/>
          <w:szCs w:val="32"/>
          <w:cs/>
        </w:rPr>
        <w:t>โดย</w:t>
      </w:r>
      <w:r w:rsidR="00747AAC" w:rsidRPr="00070A85">
        <w:rPr>
          <w:rFonts w:ascii="TH SarabunPSK" w:hAnsi="TH SarabunPSK" w:cs="TH SarabunPSK"/>
          <w:sz w:val="32"/>
          <w:szCs w:val="32"/>
          <w:cs/>
        </w:rPr>
        <w:t xml:space="preserve">ใช้แบบสัมภาษณ์ </w:t>
      </w:r>
      <w:r w:rsidR="0077460F" w:rsidRPr="00070A85">
        <w:rPr>
          <w:rFonts w:ascii="TH SarabunPSK" w:hAnsi="TH SarabunPSK" w:cs="TH SarabunPSK"/>
          <w:sz w:val="32"/>
          <w:szCs w:val="32"/>
          <w:cs/>
        </w:rPr>
        <w:t>(</w:t>
      </w:r>
      <w:r w:rsidR="008B0544" w:rsidRPr="00070A85">
        <w:rPr>
          <w:rFonts w:ascii="TH SarabunPSK" w:hAnsi="TH SarabunPSK" w:cs="TH SarabunPSK"/>
          <w:sz w:val="32"/>
          <w:szCs w:val="32"/>
        </w:rPr>
        <w:t xml:space="preserve">interview schedule) </w:t>
      </w:r>
      <w:r w:rsidR="00747AAC" w:rsidRPr="00070A85">
        <w:rPr>
          <w:rFonts w:ascii="TH SarabunPSK" w:hAnsi="TH SarabunPSK" w:cs="TH SarabunPSK"/>
          <w:sz w:val="32"/>
          <w:szCs w:val="32"/>
          <w:cs/>
        </w:rPr>
        <w:t>การสนทนากลุ่ม และการประชุมกลุ่มย่อย</w:t>
      </w:r>
      <w:r w:rsidR="00F47144" w:rsidRPr="00070A85">
        <w:rPr>
          <w:rFonts w:ascii="TH SarabunPSK" w:hAnsi="TH SarabunPSK" w:cs="TH SarabunPSK" w:hint="cs"/>
          <w:sz w:val="32"/>
          <w:szCs w:val="32"/>
          <w:cs/>
        </w:rPr>
        <w:t xml:space="preserve"> </w:t>
      </w:r>
      <w:r w:rsidR="00E15A4D" w:rsidRPr="00070A85">
        <w:rPr>
          <w:rFonts w:ascii="TH SarabunPSK" w:hAnsi="TH SarabunPSK" w:cs="TH SarabunPSK"/>
          <w:sz w:val="32"/>
          <w:szCs w:val="32"/>
          <w:cs/>
        </w:rPr>
        <w:t xml:space="preserve">นำข้อมูลที่ได้มาวิเคราะห์ด้วยเครื่องคอมพิวเตอร์โปรแกรมสำเร็จรูป </w:t>
      </w:r>
      <w:r w:rsidR="00E15A4D" w:rsidRPr="00070A85">
        <w:rPr>
          <w:rFonts w:ascii="TH SarabunPSK" w:hAnsi="TH SarabunPSK" w:cs="TH SarabunPSK"/>
          <w:sz w:val="32"/>
          <w:szCs w:val="32"/>
        </w:rPr>
        <w:t xml:space="preserve">SPSS </w:t>
      </w:r>
      <w:r w:rsidR="008B0544" w:rsidRPr="00070A85">
        <w:rPr>
          <w:rFonts w:ascii="TH SarabunPSK" w:hAnsi="TH SarabunPSK" w:cs="TH SarabunPSK"/>
          <w:sz w:val="32"/>
          <w:szCs w:val="32"/>
          <w:cs/>
        </w:rPr>
        <w:t>สถิติที่ใช้</w:t>
      </w:r>
      <w:r w:rsidR="008B0544" w:rsidRPr="00070A85">
        <w:rPr>
          <w:rFonts w:ascii="TH SarabunPSK" w:hAnsi="TH SarabunPSK" w:cs="TH SarabunPSK" w:hint="cs"/>
          <w:sz w:val="32"/>
          <w:szCs w:val="32"/>
          <w:cs/>
        </w:rPr>
        <w:t xml:space="preserve">ได้แก่ </w:t>
      </w:r>
      <w:r w:rsidR="00F47144" w:rsidRPr="00070A85">
        <w:rPr>
          <w:rFonts w:ascii="TH SarabunPSK" w:hAnsi="TH SarabunPSK" w:cs="TH SarabunPSK"/>
          <w:sz w:val="32"/>
          <w:szCs w:val="32"/>
          <w:cs/>
        </w:rPr>
        <w:t>ค่าความถี่</w:t>
      </w:r>
      <w:r w:rsidR="0077460F" w:rsidRPr="00070A85">
        <w:rPr>
          <w:rFonts w:ascii="TH SarabunPSK" w:hAnsi="TH SarabunPSK" w:cs="TH SarabunPSK" w:hint="cs"/>
          <w:sz w:val="32"/>
          <w:szCs w:val="32"/>
          <w:cs/>
        </w:rPr>
        <w:t xml:space="preserve"> </w:t>
      </w:r>
      <w:r w:rsidR="00F47144" w:rsidRPr="00070A85">
        <w:rPr>
          <w:rFonts w:ascii="TH SarabunPSK" w:hAnsi="TH SarabunPSK" w:cs="TH SarabunPSK"/>
          <w:sz w:val="32"/>
          <w:szCs w:val="32"/>
          <w:cs/>
        </w:rPr>
        <w:t>(</w:t>
      </w:r>
      <w:r w:rsidR="00F47144" w:rsidRPr="00070A85">
        <w:rPr>
          <w:rFonts w:ascii="TH SarabunPSK" w:hAnsi="TH SarabunPSK" w:cs="TH SarabunPSK"/>
          <w:sz w:val="32"/>
          <w:szCs w:val="32"/>
        </w:rPr>
        <w:t xml:space="preserve">frequencies) </w:t>
      </w:r>
      <w:r w:rsidR="00F47144" w:rsidRPr="00070A85">
        <w:rPr>
          <w:rFonts w:ascii="TH SarabunPSK" w:hAnsi="TH SarabunPSK" w:cs="TH SarabunPSK"/>
          <w:sz w:val="32"/>
          <w:szCs w:val="32"/>
          <w:cs/>
        </w:rPr>
        <w:t>ค่าร้อยละ (</w:t>
      </w:r>
      <w:r w:rsidR="00F47144" w:rsidRPr="00070A85">
        <w:rPr>
          <w:rFonts w:ascii="TH SarabunPSK" w:hAnsi="TH SarabunPSK" w:cs="TH SarabunPSK"/>
          <w:sz w:val="32"/>
          <w:szCs w:val="32"/>
        </w:rPr>
        <w:t xml:space="preserve">percentage)  </w:t>
      </w:r>
      <w:r w:rsidR="00F47144" w:rsidRPr="00070A85">
        <w:rPr>
          <w:rFonts w:ascii="TH SarabunPSK" w:hAnsi="TH SarabunPSK" w:cs="TH SarabunPSK"/>
          <w:sz w:val="32"/>
          <w:szCs w:val="32"/>
          <w:cs/>
        </w:rPr>
        <w:t>ค่าเฉลี่ยเลขคณิต (</w:t>
      </w:r>
      <w:r w:rsidR="00F47144" w:rsidRPr="00070A85">
        <w:rPr>
          <w:rFonts w:ascii="TH SarabunPSK" w:hAnsi="TH SarabunPSK" w:cs="TH SarabunPSK"/>
          <w:sz w:val="32"/>
          <w:szCs w:val="32"/>
        </w:rPr>
        <w:t xml:space="preserve">arithmetic mean) </w:t>
      </w:r>
      <w:r w:rsidR="00F47144" w:rsidRPr="00070A85">
        <w:rPr>
          <w:rFonts w:ascii="TH SarabunPSK" w:hAnsi="TH SarabunPSK" w:cs="TH SarabunPSK"/>
          <w:sz w:val="32"/>
          <w:szCs w:val="32"/>
          <w:cs/>
        </w:rPr>
        <w:t>ค่าต่ำสุด (</w:t>
      </w:r>
      <w:r w:rsidR="00F47144" w:rsidRPr="00070A85">
        <w:rPr>
          <w:rFonts w:ascii="TH SarabunPSK" w:hAnsi="TH SarabunPSK" w:cs="TH SarabunPSK"/>
          <w:sz w:val="32"/>
          <w:szCs w:val="32"/>
        </w:rPr>
        <w:t xml:space="preserve">minimum) </w:t>
      </w:r>
      <w:r w:rsidR="00F47144" w:rsidRPr="00070A85">
        <w:rPr>
          <w:rFonts w:ascii="TH SarabunPSK" w:hAnsi="TH SarabunPSK" w:cs="TH SarabunPSK"/>
          <w:sz w:val="32"/>
          <w:szCs w:val="32"/>
          <w:cs/>
        </w:rPr>
        <w:t>ค่าสูงสุด</w:t>
      </w:r>
      <w:r w:rsidR="0077460F" w:rsidRPr="00070A85">
        <w:rPr>
          <w:rFonts w:ascii="TH SarabunPSK" w:hAnsi="TH SarabunPSK" w:cs="TH SarabunPSK" w:hint="cs"/>
          <w:sz w:val="32"/>
          <w:szCs w:val="32"/>
          <w:cs/>
        </w:rPr>
        <w:t xml:space="preserve"> </w:t>
      </w:r>
      <w:r w:rsidR="00F47144" w:rsidRPr="00070A85">
        <w:rPr>
          <w:rFonts w:ascii="TH SarabunPSK" w:hAnsi="TH SarabunPSK" w:cs="TH SarabunPSK"/>
          <w:sz w:val="32"/>
          <w:szCs w:val="32"/>
          <w:cs/>
        </w:rPr>
        <w:t>(</w:t>
      </w:r>
      <w:r w:rsidR="00F47144" w:rsidRPr="00070A85">
        <w:rPr>
          <w:rFonts w:ascii="TH SarabunPSK" w:hAnsi="TH SarabunPSK" w:cs="TH SarabunPSK"/>
          <w:sz w:val="32"/>
          <w:szCs w:val="32"/>
        </w:rPr>
        <w:t xml:space="preserve">maximum)  </w:t>
      </w:r>
      <w:r w:rsidR="00747AAC" w:rsidRPr="00070A85">
        <w:rPr>
          <w:rFonts w:ascii="TH SarabunPSK" w:hAnsi="TH SarabunPSK" w:cs="TH SarabunPSK"/>
          <w:sz w:val="32"/>
          <w:szCs w:val="32"/>
          <w:cs/>
        </w:rPr>
        <w:t xml:space="preserve"> </w:t>
      </w:r>
    </w:p>
    <w:p w:rsidR="00C1185A" w:rsidRPr="00070A85" w:rsidRDefault="00807063" w:rsidP="0060282A">
      <w:pPr>
        <w:pStyle w:val="a7"/>
        <w:ind w:left="0" w:firstLine="720"/>
        <w:jc w:val="thaiDistribute"/>
        <w:rPr>
          <w:rFonts w:ascii="TH SarabunPSK" w:hAnsi="TH SarabunPSK" w:cs="TH SarabunPSK"/>
          <w:sz w:val="32"/>
          <w:szCs w:val="32"/>
        </w:rPr>
      </w:pPr>
      <w:r w:rsidRPr="00070A85">
        <w:rPr>
          <w:rFonts w:ascii="TH SarabunPSK" w:hAnsi="TH SarabunPSK" w:cs="TH SarabunPSK"/>
          <w:sz w:val="32"/>
          <w:szCs w:val="32"/>
          <w:cs/>
        </w:rPr>
        <w:t>ผลการ</w:t>
      </w:r>
      <w:r w:rsidR="00B337DA" w:rsidRPr="00070A85">
        <w:rPr>
          <w:rFonts w:ascii="TH SarabunPSK" w:hAnsi="TH SarabunPSK" w:cs="TH SarabunPSK" w:hint="cs"/>
          <w:sz w:val="32"/>
          <w:szCs w:val="32"/>
          <w:cs/>
        </w:rPr>
        <w:t>ศึกษา</w:t>
      </w:r>
      <w:r w:rsidRPr="00070A85">
        <w:rPr>
          <w:rFonts w:ascii="TH SarabunPSK" w:hAnsi="TH SarabunPSK" w:cs="TH SarabunPSK"/>
          <w:sz w:val="32"/>
          <w:szCs w:val="32"/>
          <w:cs/>
        </w:rPr>
        <w:t xml:space="preserve"> พบว่า</w:t>
      </w:r>
      <w:r w:rsidR="00E112C4" w:rsidRPr="00070A85">
        <w:rPr>
          <w:rFonts w:ascii="TH SarabunPSK" w:hAnsi="TH SarabunPSK" w:cs="TH SarabunPSK" w:hint="cs"/>
          <w:sz w:val="32"/>
          <w:szCs w:val="32"/>
          <w:cs/>
        </w:rPr>
        <w:t xml:space="preserve"> </w:t>
      </w:r>
      <w:r w:rsidR="005828CB" w:rsidRPr="00070A85">
        <w:rPr>
          <w:rFonts w:ascii="TH SarabunPSK" w:hAnsi="TH SarabunPSK" w:cs="TH SarabunPSK"/>
          <w:sz w:val="32"/>
          <w:szCs w:val="32"/>
          <w:cs/>
        </w:rPr>
        <w:t>ศูนย์ข้าวชุมชน</w:t>
      </w:r>
      <w:r w:rsidR="005828CB" w:rsidRPr="00070A85">
        <w:rPr>
          <w:rFonts w:ascii="TH SarabunPSK" w:hAnsi="TH SarabunPSK" w:cs="TH SarabunPSK" w:hint="cs"/>
          <w:sz w:val="32"/>
          <w:szCs w:val="32"/>
          <w:cs/>
        </w:rPr>
        <w:t>ในพื้นที่จังหวัดมหาสารคามเริ่มมีการจัดตั้งครั้งแรกในปี พ.ศ. 2531 โดย</w:t>
      </w:r>
      <w:r w:rsidR="005828CB" w:rsidRPr="00070A85">
        <w:rPr>
          <w:rFonts w:ascii="TH SarabunPSK" w:hAnsi="TH SarabunPSK" w:cs="TH SarabunPSK"/>
          <w:sz w:val="32"/>
          <w:szCs w:val="32"/>
          <w:cs/>
        </w:rPr>
        <w:t>มี</w:t>
      </w:r>
      <w:r w:rsidR="00B337DA" w:rsidRPr="00070A85">
        <w:rPr>
          <w:rFonts w:ascii="TH SarabunPSK" w:hAnsi="TH SarabunPSK" w:cs="TH SarabunPSK" w:hint="cs"/>
          <w:sz w:val="32"/>
          <w:szCs w:val="32"/>
          <w:cs/>
        </w:rPr>
        <w:t>วัตถุประสงค์</w:t>
      </w:r>
      <w:r w:rsidR="005828CB" w:rsidRPr="00070A85">
        <w:rPr>
          <w:rFonts w:ascii="TH SarabunPSK" w:hAnsi="TH SarabunPSK" w:cs="TH SarabunPSK"/>
          <w:sz w:val="32"/>
          <w:szCs w:val="32"/>
          <w:cs/>
        </w:rPr>
        <w:t xml:space="preserve">เพื่อผลิตเมล็ดพันธุ์ให้ได้คุณภาพผ่านมาตรฐานการผลิตเมล็ดพันธุ์ </w:t>
      </w:r>
      <w:r w:rsidR="00491838" w:rsidRPr="00070A85">
        <w:rPr>
          <w:rFonts w:ascii="TH SarabunPSK" w:hAnsi="TH SarabunPSK" w:cs="TH SarabunPSK" w:hint="cs"/>
          <w:sz w:val="32"/>
          <w:szCs w:val="32"/>
          <w:cs/>
        </w:rPr>
        <w:t xml:space="preserve">      </w:t>
      </w:r>
      <w:r w:rsidR="005828CB" w:rsidRPr="00070A85">
        <w:rPr>
          <w:rFonts w:ascii="TH SarabunPSK" w:hAnsi="TH SarabunPSK" w:cs="TH SarabunPSK"/>
          <w:sz w:val="32"/>
          <w:szCs w:val="32"/>
          <w:cs/>
        </w:rPr>
        <w:t>ได้ผลตอบแทนที่คุ้มค่ากับการลงทุน และมีเมล็ดพันธุ์ดีในชุมชน แนวทางการจัดการศูนย์ข้าวชุมชน พบว่า ศูนย์ข้าวชุมชน มีการบริหารในรูปแบบคณะกรรมการกลุ่มกลุ่มละ 5 คน ประกอบด้วย ประธาน 1 คน รองประธาน 2 คน เหรัญญิก 1 คน และเลขานุการ 1 คน ซึ่งคณะกรรมการที่ได้มาจากการคัดเลือกของสมาชิก</w:t>
      </w:r>
      <w:r w:rsidR="005828CB" w:rsidRPr="00070A85">
        <w:rPr>
          <w:rFonts w:ascii="TH SarabunPSK" w:hAnsi="TH SarabunPSK" w:cs="TH SarabunPSK"/>
          <w:sz w:val="32"/>
          <w:szCs w:val="32"/>
        </w:rPr>
        <w:t xml:space="preserve"> </w:t>
      </w:r>
      <w:r w:rsidR="005828CB" w:rsidRPr="00070A85">
        <w:rPr>
          <w:rFonts w:ascii="TH SarabunPSK" w:hAnsi="TH SarabunPSK" w:cs="TH SarabunPSK" w:hint="cs"/>
          <w:sz w:val="32"/>
          <w:szCs w:val="32"/>
          <w:cs/>
        </w:rPr>
        <w:t>สภาพ</w:t>
      </w:r>
      <w:r w:rsidR="00491838" w:rsidRPr="00070A85">
        <w:rPr>
          <w:rFonts w:ascii="TH SarabunPSK" w:hAnsi="TH SarabunPSK" w:cs="TH SarabunPSK" w:hint="cs"/>
          <w:sz w:val="32"/>
          <w:szCs w:val="32"/>
          <w:cs/>
        </w:rPr>
        <w:t xml:space="preserve">และระบบการผลิต </w:t>
      </w:r>
      <w:r w:rsidR="005828CB" w:rsidRPr="00070A85">
        <w:rPr>
          <w:rFonts w:ascii="TH SarabunPSK" w:hAnsi="TH SarabunPSK" w:cs="TH SarabunPSK" w:hint="cs"/>
          <w:sz w:val="32"/>
          <w:szCs w:val="32"/>
          <w:cs/>
        </w:rPr>
        <w:t>พบว่า สมาชิกส่วนใหญ่</w:t>
      </w:r>
      <w:r w:rsidR="00491838" w:rsidRPr="00070A85">
        <w:rPr>
          <w:rFonts w:ascii="TH SarabunPSK" w:hAnsi="TH SarabunPSK" w:cs="TH SarabunPSK" w:hint="cs"/>
          <w:sz w:val="32"/>
          <w:szCs w:val="32"/>
          <w:cs/>
        </w:rPr>
        <w:t xml:space="preserve">เป็นเพศชาย อายุเฉลี่ย 52.6 ปี </w:t>
      </w:r>
      <w:r w:rsidR="00F35547" w:rsidRPr="00070A85">
        <w:rPr>
          <w:rFonts w:ascii="TH SarabunPSK" w:hAnsi="TH SarabunPSK" w:cs="TH SarabunPSK" w:hint="cs"/>
          <w:sz w:val="32"/>
          <w:szCs w:val="32"/>
          <w:cs/>
        </w:rPr>
        <w:t xml:space="preserve">มีระยะเวลาการเข้าเป็นสมาชิกศูนย์ข้าวชุมชนเฉลี่ย 12.5 ปี มีประสบการณ์ในการผลิตเมล็ดพันธุ์ข้าวเฉลี่ย 8.76 ปี </w:t>
      </w:r>
      <w:r w:rsidR="00F35547" w:rsidRPr="00070A85">
        <w:rPr>
          <w:rFonts w:ascii="TH SarabunPSK" w:hAnsi="TH SarabunPSK" w:cs="TH SarabunPSK"/>
          <w:sz w:val="32"/>
          <w:szCs w:val="32"/>
          <w:cs/>
        </w:rPr>
        <w:t>มีพื้นที่ผลิตเมล</w:t>
      </w:r>
      <w:r w:rsidR="00F35547" w:rsidRPr="00070A85">
        <w:rPr>
          <w:rFonts w:ascii="TH SarabunPSK" w:hAnsi="TH SarabunPSK" w:cs="TH SarabunPSK" w:hint="cs"/>
          <w:sz w:val="32"/>
          <w:szCs w:val="32"/>
          <w:cs/>
        </w:rPr>
        <w:t>็</w:t>
      </w:r>
      <w:r w:rsidR="00F35547" w:rsidRPr="00070A85">
        <w:rPr>
          <w:rFonts w:ascii="TH SarabunPSK" w:hAnsi="TH SarabunPSK" w:cs="TH SarabunPSK"/>
          <w:sz w:val="32"/>
          <w:szCs w:val="32"/>
          <w:cs/>
        </w:rPr>
        <w:t>ดพ</w:t>
      </w:r>
      <w:r w:rsidR="00F35547" w:rsidRPr="00070A85">
        <w:rPr>
          <w:rFonts w:ascii="TH SarabunPSK" w:hAnsi="TH SarabunPSK" w:cs="TH SarabunPSK" w:hint="cs"/>
          <w:sz w:val="32"/>
          <w:szCs w:val="32"/>
          <w:cs/>
        </w:rPr>
        <w:t>ั</w:t>
      </w:r>
      <w:r w:rsidR="00491838" w:rsidRPr="00070A85">
        <w:rPr>
          <w:rFonts w:ascii="TH SarabunPSK" w:hAnsi="TH SarabunPSK" w:cs="TH SarabunPSK"/>
          <w:sz w:val="32"/>
          <w:szCs w:val="32"/>
          <w:cs/>
        </w:rPr>
        <w:t>นธุ์</w:t>
      </w:r>
      <w:r w:rsidR="00F35547" w:rsidRPr="00070A85">
        <w:rPr>
          <w:rFonts w:ascii="TH SarabunPSK" w:hAnsi="TH SarabunPSK" w:cs="TH SarabunPSK"/>
          <w:sz w:val="32"/>
          <w:szCs w:val="32"/>
          <w:cs/>
        </w:rPr>
        <w:t>เฉลี่ย 7.52 ไร่</w:t>
      </w:r>
      <w:r w:rsidR="00491838" w:rsidRPr="00070A85">
        <w:rPr>
          <w:rFonts w:ascii="TH SarabunPSK" w:hAnsi="TH SarabunPSK" w:cs="TH SarabunPSK" w:hint="cs"/>
          <w:sz w:val="32"/>
          <w:szCs w:val="32"/>
          <w:cs/>
        </w:rPr>
        <w:t xml:space="preserve"> </w:t>
      </w:r>
      <w:r w:rsidR="00491838" w:rsidRPr="00070A85">
        <w:rPr>
          <w:rFonts w:ascii="TH SarabunPSK" w:hAnsi="TH SarabunPSK" w:cs="TH SarabunPSK"/>
          <w:sz w:val="32"/>
          <w:szCs w:val="32"/>
          <w:cs/>
        </w:rPr>
        <w:t xml:space="preserve">ส่วนใหญ่ร้อยละ </w:t>
      </w:r>
      <w:r w:rsidR="00491838" w:rsidRPr="00070A85">
        <w:rPr>
          <w:rFonts w:ascii="TH SarabunPSK" w:hAnsi="TH SarabunPSK" w:cs="TH SarabunPSK"/>
          <w:sz w:val="32"/>
          <w:szCs w:val="32"/>
        </w:rPr>
        <w:t xml:space="preserve">78.2 </w:t>
      </w:r>
      <w:r w:rsidR="00491838" w:rsidRPr="00070A85">
        <w:rPr>
          <w:rFonts w:ascii="TH SarabunPSK" w:hAnsi="TH SarabunPSK" w:cs="TH SarabunPSK"/>
          <w:sz w:val="32"/>
          <w:szCs w:val="32"/>
          <w:cs/>
        </w:rPr>
        <w:t>ทำนาข้าวเจ้าเพื่อจำหน่ายเมล็ดพันธุ์ให้แก่ศูนย์ข้าวชุมชนเป็นหลัก</w:t>
      </w:r>
      <w:r w:rsidR="00491838" w:rsidRPr="00070A85">
        <w:rPr>
          <w:rFonts w:ascii="TH SarabunPSK" w:hAnsi="TH SarabunPSK" w:cs="TH SarabunPSK" w:hint="cs"/>
          <w:sz w:val="32"/>
          <w:szCs w:val="32"/>
          <w:cs/>
        </w:rPr>
        <w:t xml:space="preserve"> </w:t>
      </w:r>
      <w:r w:rsidR="00491838" w:rsidRPr="00070A85">
        <w:rPr>
          <w:rFonts w:ascii="TH SarabunPSK" w:hAnsi="TH SarabunPSK" w:cs="TH SarabunPSK"/>
          <w:sz w:val="32"/>
          <w:szCs w:val="32"/>
          <w:cs/>
        </w:rPr>
        <w:t xml:space="preserve">ผลิตปีละ </w:t>
      </w:r>
      <w:r w:rsidR="00491838" w:rsidRPr="00070A85">
        <w:rPr>
          <w:rFonts w:ascii="TH SarabunPSK" w:hAnsi="TH SarabunPSK" w:cs="TH SarabunPSK"/>
          <w:sz w:val="32"/>
          <w:szCs w:val="32"/>
        </w:rPr>
        <w:t xml:space="preserve">1 </w:t>
      </w:r>
      <w:r w:rsidR="00491838" w:rsidRPr="00070A85">
        <w:rPr>
          <w:rFonts w:ascii="TH SarabunPSK" w:hAnsi="TH SarabunPSK" w:cs="TH SarabunPSK"/>
          <w:sz w:val="32"/>
          <w:szCs w:val="32"/>
          <w:cs/>
        </w:rPr>
        <w:t xml:space="preserve">ครั้ง ปลูกด้วยวิธีการหว่าน ผลผลิตข้าวที่ผลิตเมล็ดพันธุ์เฉลี่ย </w:t>
      </w:r>
      <w:r w:rsidR="00491838" w:rsidRPr="00070A85">
        <w:rPr>
          <w:rFonts w:ascii="TH SarabunPSK" w:hAnsi="TH SarabunPSK" w:cs="TH SarabunPSK"/>
          <w:sz w:val="32"/>
          <w:szCs w:val="32"/>
        </w:rPr>
        <w:t xml:space="preserve">374 </w:t>
      </w:r>
      <w:r w:rsidR="00491838" w:rsidRPr="00070A85">
        <w:rPr>
          <w:rFonts w:ascii="TH SarabunPSK" w:hAnsi="TH SarabunPSK" w:cs="TH SarabunPSK"/>
          <w:sz w:val="32"/>
          <w:szCs w:val="32"/>
          <w:cs/>
        </w:rPr>
        <w:t xml:space="preserve">กิโลกรัม/ไร่ ต้นทุนการผลิตเฉลี่ย </w:t>
      </w:r>
      <w:r w:rsidR="00491838" w:rsidRPr="00070A85">
        <w:rPr>
          <w:rFonts w:ascii="TH SarabunPSK" w:hAnsi="TH SarabunPSK" w:cs="TH SarabunPSK"/>
          <w:sz w:val="32"/>
          <w:szCs w:val="32"/>
        </w:rPr>
        <w:t>3,500</w:t>
      </w:r>
      <w:r w:rsidR="00BA011E">
        <w:rPr>
          <w:rFonts w:ascii="TH SarabunPSK" w:hAnsi="TH SarabunPSK" w:cs="TH SarabunPSK"/>
          <w:sz w:val="32"/>
          <w:szCs w:val="32"/>
        </w:rPr>
        <w:t>.21</w:t>
      </w:r>
      <w:bookmarkStart w:id="0" w:name="_GoBack"/>
      <w:bookmarkEnd w:id="0"/>
      <w:r w:rsidR="00491838" w:rsidRPr="00070A85">
        <w:rPr>
          <w:rFonts w:ascii="TH SarabunPSK" w:hAnsi="TH SarabunPSK" w:cs="TH SarabunPSK"/>
          <w:sz w:val="32"/>
          <w:szCs w:val="32"/>
        </w:rPr>
        <w:t xml:space="preserve"> – </w:t>
      </w:r>
      <w:r w:rsidR="00012764">
        <w:rPr>
          <w:rFonts w:ascii="TH SarabunPSK" w:hAnsi="TH SarabunPSK" w:cs="TH SarabunPSK" w:hint="cs"/>
          <w:sz w:val="32"/>
          <w:szCs w:val="32"/>
          <w:cs/>
        </w:rPr>
        <w:t>3,665.72</w:t>
      </w:r>
      <w:r w:rsidR="00491838" w:rsidRPr="00070A85">
        <w:rPr>
          <w:rFonts w:ascii="TH SarabunPSK" w:hAnsi="TH SarabunPSK" w:cs="TH SarabunPSK"/>
          <w:sz w:val="32"/>
          <w:szCs w:val="32"/>
        </w:rPr>
        <w:t xml:space="preserve"> </w:t>
      </w:r>
      <w:r w:rsidR="00491838" w:rsidRPr="00070A85">
        <w:rPr>
          <w:rFonts w:ascii="TH SarabunPSK" w:hAnsi="TH SarabunPSK" w:cs="TH SarabunPSK"/>
          <w:sz w:val="32"/>
          <w:szCs w:val="32"/>
          <w:cs/>
        </w:rPr>
        <w:t>บาท/ไร่/ฤดูการผลิต</w:t>
      </w:r>
      <w:r w:rsidR="00F35547" w:rsidRPr="00070A85">
        <w:rPr>
          <w:rFonts w:ascii="TH SarabunPSK" w:hAnsi="TH SarabunPSK" w:cs="TH SarabunPSK"/>
          <w:sz w:val="32"/>
          <w:szCs w:val="32"/>
          <w:cs/>
        </w:rPr>
        <w:t xml:space="preserve"> มีรายได</w:t>
      </w:r>
      <w:r w:rsidR="00F35547" w:rsidRPr="00070A85">
        <w:rPr>
          <w:rFonts w:ascii="TH SarabunPSK" w:hAnsi="TH SarabunPSK" w:cs="TH SarabunPSK" w:hint="cs"/>
          <w:sz w:val="32"/>
          <w:szCs w:val="32"/>
          <w:cs/>
        </w:rPr>
        <w:t>้</w:t>
      </w:r>
      <w:r w:rsidR="00491838" w:rsidRPr="00070A85">
        <w:rPr>
          <w:rFonts w:ascii="TH SarabunPSK" w:hAnsi="TH SarabunPSK" w:cs="TH SarabunPSK"/>
          <w:sz w:val="32"/>
          <w:szCs w:val="32"/>
          <w:cs/>
        </w:rPr>
        <w:t>จากการ</w:t>
      </w:r>
      <w:r w:rsidR="00F35547" w:rsidRPr="00070A85">
        <w:rPr>
          <w:rFonts w:ascii="TH SarabunPSK" w:hAnsi="TH SarabunPSK" w:cs="TH SarabunPSK"/>
          <w:sz w:val="32"/>
          <w:szCs w:val="32"/>
          <w:cs/>
        </w:rPr>
        <w:t>ผลิตพ</w:t>
      </w:r>
      <w:r w:rsidR="00F35547" w:rsidRPr="00070A85">
        <w:rPr>
          <w:rFonts w:ascii="TH SarabunPSK" w:hAnsi="TH SarabunPSK" w:cs="TH SarabunPSK" w:hint="cs"/>
          <w:sz w:val="32"/>
          <w:szCs w:val="32"/>
          <w:cs/>
        </w:rPr>
        <w:t>ั</w:t>
      </w:r>
      <w:r w:rsidR="00F35547" w:rsidRPr="00070A85">
        <w:rPr>
          <w:rFonts w:ascii="TH SarabunPSK" w:hAnsi="TH SarabunPSK" w:cs="TH SarabunPSK"/>
          <w:sz w:val="32"/>
          <w:szCs w:val="32"/>
          <w:cs/>
        </w:rPr>
        <w:t>นธุ์ข</w:t>
      </w:r>
      <w:r w:rsidR="00F35547" w:rsidRPr="00070A85">
        <w:rPr>
          <w:rFonts w:ascii="TH SarabunPSK" w:hAnsi="TH SarabunPSK" w:cs="TH SarabunPSK" w:hint="cs"/>
          <w:sz w:val="32"/>
          <w:szCs w:val="32"/>
          <w:cs/>
        </w:rPr>
        <w:t>้</w:t>
      </w:r>
      <w:r w:rsidR="00F35547" w:rsidRPr="00070A85">
        <w:rPr>
          <w:rFonts w:ascii="TH SarabunPSK" w:hAnsi="TH SarabunPSK" w:cs="TH SarabunPSK"/>
          <w:sz w:val="32"/>
          <w:szCs w:val="32"/>
          <w:cs/>
        </w:rPr>
        <w:t>าวเฉลี่ย 20.60 บาทต่อกิโลกรัม</w:t>
      </w:r>
      <w:r w:rsidR="00491838" w:rsidRPr="00070A85">
        <w:rPr>
          <w:rFonts w:ascii="TH SarabunPSK" w:hAnsi="TH SarabunPSK" w:cs="TH SarabunPSK" w:hint="cs"/>
          <w:sz w:val="32"/>
          <w:szCs w:val="32"/>
          <w:cs/>
        </w:rPr>
        <w:t xml:space="preserve"> </w:t>
      </w:r>
      <w:r w:rsidR="00FA29CC" w:rsidRPr="00070A85">
        <w:rPr>
          <w:rFonts w:ascii="TH SarabunPSK" w:hAnsi="TH SarabunPSK" w:cs="TH SarabunPSK"/>
          <w:sz w:val="32"/>
          <w:szCs w:val="32"/>
          <w:cs/>
        </w:rPr>
        <w:t>ปัญหาของศูนย์ข้าวชุมชน</w:t>
      </w:r>
      <w:r w:rsidR="00FA29CC" w:rsidRPr="00070A85">
        <w:rPr>
          <w:rFonts w:ascii="TH SarabunPSK" w:hAnsi="TH SarabunPSK" w:cs="TH SarabunPSK" w:hint="cs"/>
          <w:sz w:val="32"/>
          <w:szCs w:val="32"/>
          <w:cs/>
        </w:rPr>
        <w:t xml:space="preserve"> </w:t>
      </w:r>
      <w:r w:rsidR="000D3371" w:rsidRPr="00070A85">
        <w:rPr>
          <w:rFonts w:ascii="TH SarabunPSK" w:hAnsi="TH SarabunPSK" w:cs="TH SarabunPSK"/>
          <w:sz w:val="32"/>
          <w:szCs w:val="32"/>
          <w:cs/>
        </w:rPr>
        <w:t>พบว่า</w:t>
      </w:r>
      <w:r w:rsidR="000D3371" w:rsidRPr="00070A85">
        <w:rPr>
          <w:rFonts w:ascii="TH SarabunPSK" w:hAnsi="TH SarabunPSK" w:cs="TH SarabunPSK" w:hint="cs"/>
          <w:sz w:val="32"/>
          <w:szCs w:val="32"/>
          <w:cs/>
        </w:rPr>
        <w:t xml:space="preserve"> </w:t>
      </w:r>
      <w:r w:rsidR="00012764">
        <w:rPr>
          <w:rFonts w:ascii="TH SarabunPSK" w:hAnsi="TH SarabunPSK" w:cs="TH SarabunPSK" w:hint="cs"/>
          <w:sz w:val="32"/>
          <w:szCs w:val="32"/>
          <w:cs/>
        </w:rPr>
        <w:t xml:space="preserve">          </w:t>
      </w:r>
      <w:r w:rsidR="000D3371" w:rsidRPr="00070A85">
        <w:rPr>
          <w:rFonts w:ascii="TH SarabunPSK" w:hAnsi="TH SarabunPSK" w:cs="TH SarabunPSK" w:hint="cs"/>
          <w:sz w:val="32"/>
          <w:szCs w:val="32"/>
          <w:cs/>
        </w:rPr>
        <w:t xml:space="preserve">1) </w:t>
      </w:r>
      <w:r w:rsidR="00FA29CC" w:rsidRPr="00070A85">
        <w:rPr>
          <w:rFonts w:ascii="TH SarabunPSK" w:hAnsi="TH SarabunPSK" w:cs="TH SarabunPSK" w:hint="cs"/>
          <w:sz w:val="32"/>
          <w:szCs w:val="32"/>
          <w:cs/>
        </w:rPr>
        <w:t>ปัญหาสมาชิกกลุ่มมี</w:t>
      </w:r>
      <w:r w:rsidR="00FA29CC" w:rsidRPr="00070A85">
        <w:rPr>
          <w:rFonts w:ascii="TH SarabunPSK" w:hAnsi="TH SarabunPSK" w:cs="TH SarabunPSK"/>
          <w:sz w:val="32"/>
          <w:szCs w:val="32"/>
          <w:cs/>
        </w:rPr>
        <w:t>การลาออก</w:t>
      </w:r>
      <w:r w:rsidR="005C002F" w:rsidRPr="00070A85">
        <w:rPr>
          <w:rFonts w:ascii="TH SarabunPSK" w:hAnsi="TH SarabunPSK" w:cs="TH SarabunPSK" w:hint="cs"/>
          <w:sz w:val="32"/>
          <w:szCs w:val="32"/>
          <w:cs/>
        </w:rPr>
        <w:t>จำนวนมาก</w:t>
      </w:r>
      <w:r w:rsidR="000D3371" w:rsidRPr="00070A85">
        <w:rPr>
          <w:rFonts w:ascii="TH SarabunPSK" w:hAnsi="TH SarabunPSK" w:cs="TH SarabunPSK"/>
          <w:sz w:val="32"/>
          <w:szCs w:val="32"/>
          <w:cs/>
        </w:rPr>
        <w:t>ส่งผลให้การบริหารจัดการกลุ่มขาดความต่อเนื่อง</w:t>
      </w:r>
      <w:r w:rsidR="00FA29CC" w:rsidRPr="00070A85">
        <w:rPr>
          <w:rFonts w:ascii="TH SarabunPSK" w:hAnsi="TH SarabunPSK" w:cs="TH SarabunPSK" w:hint="cs"/>
          <w:sz w:val="32"/>
          <w:szCs w:val="32"/>
          <w:cs/>
        </w:rPr>
        <w:t xml:space="preserve">  </w:t>
      </w:r>
      <w:r w:rsidR="00012764">
        <w:rPr>
          <w:rFonts w:ascii="TH SarabunPSK" w:hAnsi="TH SarabunPSK" w:cs="TH SarabunPSK"/>
          <w:sz w:val="32"/>
          <w:szCs w:val="32"/>
        </w:rPr>
        <w:t xml:space="preserve">     </w:t>
      </w:r>
      <w:r w:rsidR="000D3371" w:rsidRPr="00070A85">
        <w:rPr>
          <w:rFonts w:ascii="TH SarabunPSK" w:hAnsi="TH SarabunPSK" w:cs="TH SarabunPSK"/>
          <w:sz w:val="32"/>
          <w:szCs w:val="32"/>
        </w:rPr>
        <w:t xml:space="preserve">2) </w:t>
      </w:r>
      <w:r w:rsidR="00491838" w:rsidRPr="00070A85">
        <w:rPr>
          <w:rFonts w:ascii="TH SarabunPSK" w:hAnsi="TH SarabunPSK" w:cs="TH SarabunPSK" w:hint="cs"/>
          <w:sz w:val="32"/>
          <w:szCs w:val="32"/>
          <w:cs/>
        </w:rPr>
        <w:t>ปัญหา</w:t>
      </w:r>
      <w:r w:rsidR="0060282A" w:rsidRPr="00070A85">
        <w:rPr>
          <w:rFonts w:ascii="TH SarabunPSK" w:hAnsi="TH SarabunPSK" w:cs="TH SarabunPSK" w:hint="cs"/>
          <w:sz w:val="32"/>
          <w:szCs w:val="32"/>
          <w:cs/>
        </w:rPr>
        <w:t>การ</w:t>
      </w:r>
      <w:r w:rsidR="009D58F5" w:rsidRPr="00070A85">
        <w:rPr>
          <w:rFonts w:ascii="TH SarabunPSK" w:hAnsi="TH SarabunPSK" w:cs="TH SarabunPSK" w:hint="cs"/>
          <w:sz w:val="32"/>
          <w:szCs w:val="32"/>
          <w:cs/>
        </w:rPr>
        <w:t>ขาดแคลนแหล่ง</w:t>
      </w:r>
      <w:r w:rsidR="009D58F5" w:rsidRPr="00070A85">
        <w:rPr>
          <w:rFonts w:ascii="TH SarabunPSK" w:hAnsi="TH SarabunPSK" w:cs="TH SarabunPSK"/>
          <w:sz w:val="32"/>
          <w:szCs w:val="32"/>
          <w:cs/>
        </w:rPr>
        <w:t>น้ำ</w:t>
      </w:r>
      <w:r w:rsidR="009D58F5" w:rsidRPr="00070A85">
        <w:rPr>
          <w:rFonts w:ascii="TH SarabunPSK" w:hAnsi="TH SarabunPSK" w:cs="TH SarabunPSK" w:hint="cs"/>
          <w:sz w:val="32"/>
          <w:szCs w:val="32"/>
          <w:cs/>
        </w:rPr>
        <w:t xml:space="preserve"> </w:t>
      </w:r>
      <w:r w:rsidR="00491838" w:rsidRPr="00070A85">
        <w:rPr>
          <w:rFonts w:ascii="TH SarabunPSK" w:hAnsi="TH SarabunPSK" w:cs="TH SarabunPSK" w:hint="cs"/>
          <w:sz w:val="32"/>
          <w:szCs w:val="32"/>
          <w:cs/>
        </w:rPr>
        <w:t xml:space="preserve">3) </w:t>
      </w:r>
      <w:r w:rsidR="009D58F5" w:rsidRPr="00070A85">
        <w:rPr>
          <w:rFonts w:ascii="TH SarabunPSK" w:hAnsi="TH SarabunPSK" w:cs="TH SarabunPSK"/>
          <w:sz w:val="32"/>
          <w:szCs w:val="32"/>
          <w:cs/>
        </w:rPr>
        <w:t>ปัญหา</w:t>
      </w:r>
      <w:r w:rsidR="009D58F5" w:rsidRPr="00070A85">
        <w:rPr>
          <w:rFonts w:ascii="TH SarabunPSK" w:hAnsi="TH SarabunPSK" w:cs="TH SarabunPSK" w:hint="cs"/>
          <w:sz w:val="32"/>
          <w:szCs w:val="32"/>
          <w:cs/>
        </w:rPr>
        <w:t>ต้นทุนการผลิตสูง</w:t>
      </w:r>
      <w:r w:rsidR="009D58F5" w:rsidRPr="00070A85">
        <w:rPr>
          <w:rFonts w:ascii="TH SarabunPSK" w:hAnsi="TH SarabunPSK" w:cs="TH SarabunPSK"/>
          <w:sz w:val="32"/>
          <w:szCs w:val="32"/>
          <w:cs/>
        </w:rPr>
        <w:t xml:space="preserve"> </w:t>
      </w:r>
      <w:r w:rsidR="009D58F5" w:rsidRPr="00070A85">
        <w:rPr>
          <w:rFonts w:ascii="TH SarabunPSK" w:hAnsi="TH SarabunPSK" w:cs="TH SarabunPSK"/>
          <w:sz w:val="32"/>
          <w:szCs w:val="32"/>
        </w:rPr>
        <w:t xml:space="preserve">4) </w:t>
      </w:r>
      <w:r w:rsidR="0060282A" w:rsidRPr="00070A85">
        <w:rPr>
          <w:rFonts w:ascii="TH SarabunPSK" w:hAnsi="TH SarabunPSK" w:cs="TH SarabunPSK"/>
          <w:sz w:val="32"/>
          <w:szCs w:val="32"/>
          <w:cs/>
        </w:rPr>
        <w:t>ปัญหาคุณภาพเมล็ดพันธุ์หลักที่นำมา</w:t>
      </w:r>
      <w:r w:rsidR="0060282A" w:rsidRPr="00070A85">
        <w:rPr>
          <w:rFonts w:ascii="TH SarabunPSK" w:hAnsi="TH SarabunPSK" w:cs="TH SarabunPSK"/>
          <w:sz w:val="32"/>
          <w:szCs w:val="32"/>
          <w:cs/>
        </w:rPr>
        <w:lastRenderedPageBreak/>
        <w:t>ให้เกษตรกรขยายพันธุ์มีการปนสูง</w:t>
      </w:r>
      <w:r w:rsidR="0060282A" w:rsidRPr="00070A85">
        <w:rPr>
          <w:rFonts w:ascii="TH SarabunPSK" w:hAnsi="TH SarabunPSK" w:cs="TH SarabunPSK" w:hint="cs"/>
          <w:sz w:val="32"/>
          <w:szCs w:val="32"/>
          <w:cs/>
        </w:rPr>
        <w:t xml:space="preserve"> </w:t>
      </w:r>
      <w:r w:rsidR="00491838" w:rsidRPr="00070A85">
        <w:rPr>
          <w:rFonts w:ascii="TH SarabunPSK" w:hAnsi="TH SarabunPSK" w:cs="TH SarabunPSK"/>
          <w:sz w:val="32"/>
          <w:szCs w:val="32"/>
          <w:cs/>
        </w:rPr>
        <w:t>สำหรับแนวทางในการพัฒนาการผลิต</w:t>
      </w:r>
      <w:r w:rsidR="0060282A" w:rsidRPr="00070A85">
        <w:rPr>
          <w:rFonts w:ascii="TH SarabunPSK" w:hAnsi="TH SarabunPSK" w:cs="TH SarabunPSK" w:hint="cs"/>
          <w:sz w:val="32"/>
          <w:szCs w:val="32"/>
          <w:cs/>
        </w:rPr>
        <w:t>เ</w:t>
      </w:r>
      <w:r w:rsidR="00491838" w:rsidRPr="00070A85">
        <w:rPr>
          <w:rFonts w:ascii="TH SarabunPSK" w:hAnsi="TH SarabunPSK" w:cs="TH SarabunPSK"/>
          <w:sz w:val="32"/>
          <w:szCs w:val="32"/>
          <w:cs/>
        </w:rPr>
        <w:t xml:space="preserve">มล็ดพันธุ์ของสมาชิกศูนย์ข้าวชุมชนในพื้นที่ศึกษาที่สำคัญ ได้แก่ </w:t>
      </w:r>
      <w:r w:rsidR="00491838" w:rsidRPr="00070A85">
        <w:rPr>
          <w:rFonts w:ascii="TH SarabunPSK" w:hAnsi="TH SarabunPSK" w:cs="TH SarabunPSK"/>
          <w:sz w:val="32"/>
          <w:szCs w:val="32"/>
        </w:rPr>
        <w:t xml:space="preserve">1) </w:t>
      </w:r>
      <w:r w:rsidR="00491838" w:rsidRPr="00070A85">
        <w:rPr>
          <w:rFonts w:ascii="TH SarabunPSK" w:hAnsi="TH SarabunPSK" w:cs="TH SarabunPSK"/>
          <w:sz w:val="32"/>
          <w:szCs w:val="32"/>
          <w:cs/>
        </w:rPr>
        <w:t xml:space="preserve">การพัฒนาแหล่งน้ำขนาดเล็กในไร่นาของเกษตรกรเพื่อเป็นแหล่งน้ำสำรองสำหรับใช้ในการทำนา </w:t>
      </w:r>
      <w:r w:rsidR="00491838" w:rsidRPr="00070A85">
        <w:rPr>
          <w:rFonts w:ascii="TH SarabunPSK" w:hAnsi="TH SarabunPSK" w:cs="TH SarabunPSK"/>
          <w:sz w:val="32"/>
          <w:szCs w:val="32"/>
        </w:rPr>
        <w:t xml:space="preserve">2) </w:t>
      </w:r>
      <w:r w:rsidR="00491838" w:rsidRPr="00070A85">
        <w:rPr>
          <w:rFonts w:ascii="TH SarabunPSK" w:hAnsi="TH SarabunPSK" w:cs="TH SarabunPSK"/>
          <w:sz w:val="32"/>
          <w:szCs w:val="32"/>
          <w:cs/>
        </w:rPr>
        <w:t xml:space="preserve">การส่งเสริมให้สมาชิกใช้ต้นทุนการผลิตที่ต่ำ เช่นระบบการผลิตเมล็ดพันธุ์แบบประณีต และผลิตเมล็ดพันธุ์โดยใช้ปุ๋ยอินทรีย์ </w:t>
      </w:r>
      <w:r w:rsidR="00491838" w:rsidRPr="00070A85">
        <w:rPr>
          <w:rFonts w:ascii="TH SarabunPSK" w:hAnsi="TH SarabunPSK" w:cs="TH SarabunPSK"/>
          <w:sz w:val="32"/>
          <w:szCs w:val="32"/>
        </w:rPr>
        <w:t xml:space="preserve">3) </w:t>
      </w:r>
      <w:r w:rsidR="00491838" w:rsidRPr="00070A85">
        <w:rPr>
          <w:rFonts w:ascii="TH SarabunPSK" w:hAnsi="TH SarabunPSK" w:cs="TH SarabunPSK"/>
          <w:sz w:val="32"/>
          <w:szCs w:val="32"/>
          <w:cs/>
        </w:rPr>
        <w:t xml:space="preserve">การพัฒนาเครือข่ายเกษตรกรและการสร้างตลาดข้าวคุณภาพในระดับท้องถิ่นและระดับประเทศ  และ </w:t>
      </w:r>
      <w:r w:rsidR="00491838" w:rsidRPr="00070A85">
        <w:rPr>
          <w:rFonts w:ascii="TH SarabunPSK" w:hAnsi="TH SarabunPSK" w:cs="TH SarabunPSK"/>
          <w:sz w:val="32"/>
          <w:szCs w:val="32"/>
        </w:rPr>
        <w:t xml:space="preserve">4) </w:t>
      </w:r>
      <w:r w:rsidR="00491838" w:rsidRPr="00070A85">
        <w:rPr>
          <w:rFonts w:ascii="TH SarabunPSK" w:hAnsi="TH SarabunPSK" w:cs="TH SarabunPSK"/>
          <w:sz w:val="32"/>
          <w:szCs w:val="32"/>
          <w:cs/>
        </w:rPr>
        <w:t>มีแผนในการดำเนินงานและการผลิตเพื่อการจัดการคุณภาพและรวมรวมเมล็ดพันธุ์ข้าวจากสมาชิก</w:t>
      </w:r>
      <w:r w:rsidR="0060282A" w:rsidRPr="00070A85">
        <w:rPr>
          <w:rFonts w:ascii="TH SarabunPSK" w:hAnsi="TH SarabunPSK" w:cs="TH SarabunPSK" w:hint="cs"/>
          <w:sz w:val="32"/>
          <w:szCs w:val="32"/>
          <w:cs/>
        </w:rPr>
        <w:t xml:space="preserve"> </w:t>
      </w:r>
      <w:r w:rsidR="00F47738" w:rsidRPr="00070A85">
        <w:rPr>
          <w:rFonts w:ascii="TH SarabunPSK" w:hAnsi="TH SarabunPSK" w:cs="TH SarabunPSK"/>
          <w:sz w:val="32"/>
          <w:szCs w:val="32"/>
          <w:cs/>
        </w:rPr>
        <w:t>เพื่อพัฒนามาตรฐานคุณภาพเมล็ดพันธุ์ให้ได้เมล็ดพันธุ์ข้าวคุณภาพดีและเพียงพอในการจำหน่ายแจกจ่ายเพื่อการเพาะปลูกหรือหรือการปรับปรุงพันธุ์ต่อไป</w:t>
      </w:r>
    </w:p>
    <w:p w:rsidR="00C1185A" w:rsidRDefault="00C1185A" w:rsidP="000B12D9">
      <w:pPr>
        <w:rPr>
          <w:rFonts w:ascii="TH SarabunPSK" w:hAnsi="TH SarabunPSK" w:cs="TH SarabunPSK"/>
          <w:sz w:val="32"/>
          <w:szCs w:val="32"/>
        </w:rPr>
      </w:pPr>
    </w:p>
    <w:p w:rsidR="00C1185A" w:rsidRDefault="00C1185A" w:rsidP="000B12D9">
      <w:pPr>
        <w:rPr>
          <w:rFonts w:ascii="TH SarabunPSK" w:hAnsi="TH SarabunPSK" w:cs="TH SarabunPSK"/>
          <w:sz w:val="32"/>
          <w:szCs w:val="32"/>
        </w:rPr>
      </w:pPr>
    </w:p>
    <w:p w:rsidR="00C44B5E" w:rsidRDefault="00C44B5E" w:rsidP="000B12D9">
      <w:pPr>
        <w:rPr>
          <w:rFonts w:ascii="TH SarabunPSK" w:hAnsi="TH SarabunPSK" w:cs="TH SarabunPSK"/>
          <w:sz w:val="32"/>
          <w:szCs w:val="32"/>
        </w:rPr>
      </w:pPr>
    </w:p>
    <w:p w:rsidR="00C1185A" w:rsidRDefault="00C1185A" w:rsidP="000B12D9">
      <w:pPr>
        <w:rPr>
          <w:rFonts w:ascii="TH SarabunPSK" w:hAnsi="TH SarabunPSK" w:cs="TH SarabunPSK"/>
          <w:sz w:val="32"/>
          <w:szCs w:val="32"/>
        </w:rPr>
      </w:pPr>
    </w:p>
    <w:p w:rsidR="00C1185A" w:rsidRDefault="00C1185A" w:rsidP="000B12D9">
      <w:pPr>
        <w:rPr>
          <w:rFonts w:ascii="TH SarabunPSK" w:hAnsi="TH SarabunPSK" w:cs="TH SarabunPSK"/>
          <w:sz w:val="32"/>
          <w:szCs w:val="32"/>
        </w:rPr>
      </w:pPr>
    </w:p>
    <w:p w:rsidR="00487C11" w:rsidRDefault="00487C11" w:rsidP="000B12D9">
      <w:pPr>
        <w:rPr>
          <w:rFonts w:ascii="TH SarabunPSK" w:hAnsi="TH SarabunPSK" w:cs="TH SarabunPSK"/>
          <w:sz w:val="32"/>
          <w:szCs w:val="32"/>
        </w:rPr>
      </w:pPr>
    </w:p>
    <w:p w:rsidR="00487C11" w:rsidRDefault="00487C11" w:rsidP="000B12D9">
      <w:pPr>
        <w:rPr>
          <w:rFonts w:ascii="TH SarabunPSK" w:hAnsi="TH SarabunPSK" w:cs="TH SarabunPSK"/>
          <w:sz w:val="32"/>
          <w:szCs w:val="32"/>
        </w:rPr>
      </w:pPr>
    </w:p>
    <w:p w:rsidR="00487C11" w:rsidRDefault="00487C11" w:rsidP="000B12D9">
      <w:pPr>
        <w:rPr>
          <w:rFonts w:ascii="TH SarabunPSK" w:hAnsi="TH SarabunPSK" w:cs="TH SarabunPSK"/>
          <w:sz w:val="32"/>
          <w:szCs w:val="32"/>
        </w:rPr>
      </w:pPr>
    </w:p>
    <w:p w:rsidR="00487C11" w:rsidRDefault="00487C11" w:rsidP="000B12D9">
      <w:pPr>
        <w:rPr>
          <w:rFonts w:ascii="TH SarabunPSK" w:hAnsi="TH SarabunPSK" w:cs="TH SarabunPSK"/>
          <w:sz w:val="32"/>
          <w:szCs w:val="32"/>
        </w:rPr>
      </w:pPr>
    </w:p>
    <w:p w:rsidR="00FB4FA1" w:rsidRDefault="00FB4FA1" w:rsidP="000B12D9">
      <w:pPr>
        <w:rPr>
          <w:rFonts w:ascii="TH SarabunPSK" w:hAnsi="TH SarabunPSK" w:cs="TH SarabunPSK"/>
          <w:sz w:val="32"/>
          <w:szCs w:val="32"/>
        </w:rPr>
      </w:pPr>
    </w:p>
    <w:p w:rsidR="00FB4FA1" w:rsidRDefault="00FB4FA1"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6120C6" w:rsidRDefault="006120C6" w:rsidP="000B12D9">
      <w:pPr>
        <w:rPr>
          <w:rFonts w:ascii="TH SarabunPSK" w:hAnsi="TH SarabunPSK" w:cs="TH SarabunPSK"/>
          <w:sz w:val="32"/>
          <w:szCs w:val="32"/>
        </w:rPr>
      </w:pPr>
    </w:p>
    <w:p w:rsidR="006120C6" w:rsidRDefault="006120C6" w:rsidP="000B12D9">
      <w:pPr>
        <w:rPr>
          <w:rFonts w:ascii="TH SarabunPSK" w:hAnsi="TH SarabunPSK" w:cs="TH SarabunPSK"/>
          <w:sz w:val="32"/>
          <w:szCs w:val="32"/>
        </w:rPr>
      </w:pPr>
    </w:p>
    <w:p w:rsidR="005C002F" w:rsidRDefault="005C002F" w:rsidP="000B12D9">
      <w:pPr>
        <w:rPr>
          <w:rFonts w:ascii="TH SarabunPSK" w:hAnsi="TH SarabunPSK" w:cs="TH SarabunPSK"/>
          <w:sz w:val="32"/>
          <w:szCs w:val="32"/>
        </w:rPr>
      </w:pPr>
    </w:p>
    <w:p w:rsidR="005C002F" w:rsidRDefault="005C002F"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1A168A" w:rsidRDefault="001A168A" w:rsidP="000B12D9">
      <w:pPr>
        <w:rPr>
          <w:rFonts w:ascii="TH SarabunPSK" w:hAnsi="TH SarabunPSK" w:cs="TH SarabunPSK"/>
          <w:sz w:val="32"/>
          <w:szCs w:val="32"/>
        </w:rPr>
      </w:pPr>
    </w:p>
    <w:p w:rsidR="00070A85" w:rsidRDefault="00070A85" w:rsidP="000B12D9">
      <w:pPr>
        <w:rPr>
          <w:rFonts w:ascii="TH SarabunPSK" w:hAnsi="TH SarabunPSK" w:cs="TH SarabunPSK"/>
          <w:sz w:val="32"/>
          <w:szCs w:val="32"/>
        </w:rPr>
      </w:pPr>
    </w:p>
    <w:p w:rsidR="00070A85" w:rsidRDefault="00070A85" w:rsidP="000B12D9">
      <w:pPr>
        <w:rPr>
          <w:rFonts w:ascii="TH SarabunPSK" w:hAnsi="TH SarabunPSK" w:cs="TH SarabunPSK"/>
          <w:sz w:val="32"/>
          <w:szCs w:val="32"/>
        </w:rPr>
      </w:pPr>
    </w:p>
    <w:p w:rsidR="00070A85" w:rsidRDefault="00070A85" w:rsidP="000B12D9">
      <w:pPr>
        <w:rPr>
          <w:rFonts w:ascii="TH SarabunPSK" w:hAnsi="TH SarabunPSK" w:cs="TH SarabunPSK"/>
          <w:sz w:val="32"/>
          <w:szCs w:val="32"/>
        </w:rPr>
      </w:pPr>
    </w:p>
    <w:p w:rsidR="00070A85" w:rsidRDefault="00070A85" w:rsidP="000B12D9">
      <w:pPr>
        <w:rPr>
          <w:rFonts w:ascii="TH SarabunPSK" w:hAnsi="TH SarabunPSK" w:cs="TH SarabunPSK"/>
          <w:sz w:val="32"/>
          <w:szCs w:val="32"/>
        </w:rPr>
      </w:pPr>
    </w:p>
    <w:p w:rsidR="00C1185A" w:rsidRDefault="00C1185A" w:rsidP="000B12D9">
      <w:pPr>
        <w:rPr>
          <w:rFonts w:ascii="TH SarabunPSK" w:hAnsi="TH SarabunPSK" w:cs="TH SarabunPSK"/>
          <w:sz w:val="32"/>
          <w:szCs w:val="32"/>
        </w:rPr>
      </w:pPr>
    </w:p>
    <w:p w:rsidR="006120C6" w:rsidRPr="006120C6" w:rsidRDefault="00E5316E" w:rsidP="006120C6">
      <w:pPr>
        <w:rPr>
          <w:rFonts w:ascii="TH SarabunPSK" w:hAnsi="TH SarabunPSK" w:cs="TH SarabunPSK"/>
          <w:sz w:val="32"/>
          <w:szCs w:val="32"/>
        </w:rPr>
      </w:pPr>
      <w:r w:rsidRPr="00C52F46">
        <w:rPr>
          <w:rFonts w:ascii="TH SarabunPSK" w:hAnsi="TH SarabunPSK" w:cs="TH SarabunPSK"/>
          <w:b/>
          <w:bCs/>
          <w:sz w:val="32"/>
          <w:szCs w:val="32"/>
        </w:rPr>
        <w:lastRenderedPageBreak/>
        <w:t>Research Title</w:t>
      </w:r>
      <w:r w:rsidRPr="00C52F46">
        <w:rPr>
          <w:rFonts w:ascii="TH SarabunPSK" w:hAnsi="TH SarabunPSK" w:cs="TH SarabunPSK"/>
          <w:sz w:val="32"/>
          <w:szCs w:val="32"/>
        </w:rPr>
        <w:tab/>
      </w:r>
      <w:r w:rsidR="006120C6">
        <w:rPr>
          <w:rFonts w:ascii="TH SarabunPSK" w:hAnsi="TH SarabunPSK" w:cs="TH SarabunPSK"/>
          <w:sz w:val="32"/>
          <w:szCs w:val="32"/>
        </w:rPr>
        <w:t xml:space="preserve">    </w:t>
      </w:r>
      <w:r w:rsidR="006120C6" w:rsidRPr="006120C6">
        <w:rPr>
          <w:rFonts w:ascii="TH SarabunPSK" w:hAnsi="TH SarabunPSK" w:cs="TH SarabunPSK"/>
          <w:sz w:val="32"/>
          <w:szCs w:val="32"/>
        </w:rPr>
        <w:t xml:space="preserve">A Study of System and Processing Rice Seed  Production </w:t>
      </w:r>
    </w:p>
    <w:p w:rsidR="006120C6" w:rsidRDefault="006120C6" w:rsidP="006120C6">
      <w:pPr>
        <w:ind w:left="2410"/>
        <w:rPr>
          <w:rFonts w:ascii="TH SarabunPSK" w:hAnsi="TH SarabunPSK" w:cs="TH SarabunPSK"/>
          <w:b/>
          <w:bCs/>
          <w:sz w:val="32"/>
          <w:szCs w:val="32"/>
        </w:rPr>
      </w:pPr>
      <w:r w:rsidRPr="006120C6">
        <w:rPr>
          <w:rFonts w:ascii="TH SarabunPSK" w:hAnsi="TH SarabunPSK" w:cs="TH SarabunPSK"/>
          <w:sz w:val="32"/>
          <w:szCs w:val="32"/>
        </w:rPr>
        <w:t>of The Community Rice Centers in Maha sarakham Province</w:t>
      </w:r>
      <w:r w:rsidRPr="006120C6">
        <w:rPr>
          <w:rFonts w:ascii="TH SarabunPSK" w:hAnsi="TH SarabunPSK" w:cs="TH SarabunPSK"/>
          <w:b/>
          <w:bCs/>
          <w:sz w:val="32"/>
          <w:szCs w:val="32"/>
        </w:rPr>
        <w:t xml:space="preserve"> </w:t>
      </w:r>
    </w:p>
    <w:p w:rsidR="00516A20" w:rsidRDefault="00E5316E" w:rsidP="006120C6">
      <w:pPr>
        <w:rPr>
          <w:rFonts w:ascii="TH SarabunPSK" w:hAnsi="TH SarabunPSK" w:cs="TH SarabunPSK"/>
          <w:sz w:val="32"/>
          <w:szCs w:val="32"/>
        </w:rPr>
      </w:pPr>
      <w:r w:rsidRPr="00C52F46">
        <w:rPr>
          <w:rFonts w:ascii="TH SarabunPSK" w:hAnsi="TH SarabunPSK" w:cs="TH SarabunPSK"/>
          <w:b/>
          <w:bCs/>
          <w:sz w:val="32"/>
          <w:szCs w:val="32"/>
        </w:rPr>
        <w:t>Researcher</w:t>
      </w:r>
      <w:r w:rsidRPr="00C52F46">
        <w:rPr>
          <w:rFonts w:ascii="TH SarabunPSK" w:hAnsi="TH SarabunPSK" w:cs="TH SarabunPSK"/>
          <w:sz w:val="32"/>
          <w:szCs w:val="32"/>
        </w:rPr>
        <w:tab/>
      </w:r>
      <w:r w:rsidR="001C75DF">
        <w:rPr>
          <w:rFonts w:ascii="TH SarabunPSK" w:hAnsi="TH SarabunPSK" w:cs="TH SarabunPSK"/>
          <w:sz w:val="32"/>
          <w:szCs w:val="32"/>
        </w:rPr>
        <w:tab/>
        <w:t xml:space="preserve">    </w:t>
      </w:r>
      <w:r>
        <w:rPr>
          <w:rFonts w:ascii="TH SarabunPSK" w:hAnsi="TH SarabunPSK" w:cs="TH SarabunPSK"/>
          <w:sz w:val="32"/>
          <w:szCs w:val="32"/>
        </w:rPr>
        <w:t>Napharphorn  Wetchakama</w:t>
      </w:r>
      <w:r w:rsidR="003269DD">
        <w:rPr>
          <w:rFonts w:ascii="TH SarabunPSK" w:hAnsi="TH SarabunPSK" w:cs="TH SarabunPSK"/>
          <w:sz w:val="32"/>
          <w:szCs w:val="32"/>
        </w:rPr>
        <w:t xml:space="preserve"> </w:t>
      </w:r>
    </w:p>
    <w:p w:rsidR="00516A20" w:rsidRDefault="00516A20" w:rsidP="00E5316E">
      <w:pPr>
        <w:tabs>
          <w:tab w:val="left" w:pos="2410"/>
          <w:tab w:val="left" w:leader="dot" w:pos="8280"/>
        </w:tabs>
        <w:jc w:val="thaiDistribute"/>
        <w:rPr>
          <w:rFonts w:ascii="TH SarabunPSK" w:hAnsi="TH SarabunPSK" w:cs="TH SarabunPSK"/>
          <w:sz w:val="32"/>
          <w:szCs w:val="32"/>
        </w:rPr>
      </w:pPr>
      <w:r>
        <w:rPr>
          <w:rFonts w:ascii="TH SarabunPSK" w:hAnsi="TH SarabunPSK" w:cs="TH SarabunPSK"/>
          <w:sz w:val="32"/>
          <w:szCs w:val="32"/>
        </w:rPr>
        <w:tab/>
      </w:r>
      <w:r w:rsidR="00F47738" w:rsidRPr="00F662E6">
        <w:rPr>
          <w:rFonts w:ascii="TH SarabunPSK" w:hAnsi="TH SarabunPSK" w:cs="TH SarabunPSK"/>
          <w:sz w:val="32"/>
          <w:szCs w:val="32"/>
        </w:rPr>
        <w:t>Sumran Pimratch</w:t>
      </w:r>
    </w:p>
    <w:p w:rsidR="00E5316E" w:rsidRDefault="00516A20" w:rsidP="00E5316E">
      <w:pPr>
        <w:tabs>
          <w:tab w:val="left" w:pos="2410"/>
          <w:tab w:val="left" w:leader="dot" w:pos="8280"/>
        </w:tabs>
        <w:jc w:val="thaiDistribute"/>
        <w:rPr>
          <w:rFonts w:ascii="TH SarabunPSK" w:hAnsi="TH SarabunPSK" w:cs="TH SarabunPSK"/>
          <w:sz w:val="32"/>
          <w:szCs w:val="32"/>
        </w:rPr>
      </w:pPr>
      <w:r>
        <w:rPr>
          <w:rFonts w:ascii="TH SarabunPSK" w:hAnsi="TH SarabunPSK" w:cs="TH SarabunPSK"/>
          <w:sz w:val="32"/>
          <w:szCs w:val="32"/>
        </w:rPr>
        <w:tab/>
      </w:r>
      <w:r w:rsidR="003269DD" w:rsidRPr="0061292D">
        <w:rPr>
          <w:rFonts w:ascii="TH SarabunPSK" w:hAnsi="TH SarabunPSK" w:cs="TH SarabunPSK"/>
          <w:sz w:val="32"/>
          <w:szCs w:val="32"/>
        </w:rPr>
        <w:t>Theerarat  Chinnasaen</w:t>
      </w:r>
    </w:p>
    <w:p w:rsidR="003269DD" w:rsidRPr="00C52F46" w:rsidRDefault="003269DD" w:rsidP="00E5316E">
      <w:pPr>
        <w:tabs>
          <w:tab w:val="left" w:pos="2410"/>
          <w:tab w:val="left" w:leader="dot" w:pos="8280"/>
        </w:tabs>
        <w:jc w:val="thaiDistribute"/>
        <w:rPr>
          <w:rFonts w:ascii="TH SarabunPSK" w:hAnsi="TH SarabunPSK" w:cs="TH SarabunPSK"/>
          <w:sz w:val="32"/>
          <w:szCs w:val="32"/>
        </w:rPr>
      </w:pPr>
      <w:r>
        <w:rPr>
          <w:rFonts w:ascii="TH SarabunPSK" w:hAnsi="TH SarabunPSK" w:cs="TH SarabunPSK"/>
          <w:sz w:val="32"/>
          <w:szCs w:val="32"/>
        </w:rPr>
        <w:tab/>
        <w:t>Ketjit  Khamkula</w:t>
      </w:r>
    </w:p>
    <w:p w:rsidR="00E5316E" w:rsidRDefault="00E5316E" w:rsidP="00E5316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Organization</w:t>
      </w:r>
      <w:r w:rsidRPr="00C52F46">
        <w:rPr>
          <w:rFonts w:ascii="TH SarabunPSK" w:hAnsi="TH SarabunPSK" w:cs="TH SarabunPSK"/>
          <w:sz w:val="32"/>
          <w:szCs w:val="32"/>
        </w:rPr>
        <w:tab/>
      </w:r>
      <w:r>
        <w:rPr>
          <w:rFonts w:ascii="TH SarabunPSK" w:hAnsi="TH SarabunPSK" w:cs="TH SarabunPSK"/>
          <w:sz w:val="32"/>
          <w:szCs w:val="32"/>
        </w:rPr>
        <w:t>Program in Agriculture, Faculty of Agricultural Technology</w:t>
      </w:r>
    </w:p>
    <w:p w:rsidR="00487C11" w:rsidRDefault="00487C11" w:rsidP="00AB56C1">
      <w:pPr>
        <w:tabs>
          <w:tab w:val="left" w:pos="2410"/>
          <w:tab w:val="left" w:leader="dot" w:pos="8280"/>
        </w:tabs>
        <w:ind w:left="2160"/>
        <w:rPr>
          <w:rFonts w:ascii="TH SarabunPSK" w:hAnsi="TH SarabunPSK" w:cs="TH SarabunPSK"/>
          <w:sz w:val="32"/>
          <w:szCs w:val="32"/>
        </w:rPr>
      </w:pPr>
      <w:r>
        <w:rPr>
          <w:rFonts w:ascii="TH SarabunPSK" w:hAnsi="TH SarabunPSK" w:cs="TH SarabunPSK"/>
          <w:sz w:val="32"/>
          <w:szCs w:val="32"/>
        </w:rPr>
        <w:tab/>
        <w:t xml:space="preserve">Program in </w:t>
      </w:r>
      <w:r w:rsidR="00AB56C1" w:rsidRPr="008819C1">
        <w:rPr>
          <w:rFonts w:ascii="TH SarabunPSK" w:hAnsi="TH SarabunPSK" w:cs="TH SarabunPSK"/>
          <w:sz w:val="32"/>
          <w:szCs w:val="32"/>
        </w:rPr>
        <w:t>Agribusiness Administration</w:t>
      </w:r>
      <w:r w:rsidRPr="008819C1">
        <w:rPr>
          <w:rFonts w:ascii="TH SarabunPSK" w:hAnsi="TH SarabunPSK" w:cs="TH SarabunPSK"/>
          <w:sz w:val="32"/>
          <w:szCs w:val="32"/>
        </w:rPr>
        <w:t xml:space="preserve">, </w:t>
      </w:r>
      <w:r>
        <w:rPr>
          <w:rFonts w:ascii="TH SarabunPSK" w:hAnsi="TH SarabunPSK" w:cs="TH SarabunPSK"/>
          <w:sz w:val="32"/>
          <w:szCs w:val="32"/>
        </w:rPr>
        <w:t xml:space="preserve">Faculty of </w:t>
      </w:r>
      <w:r w:rsidR="00AB56C1">
        <w:rPr>
          <w:rFonts w:ascii="TH SarabunPSK" w:hAnsi="TH SarabunPSK" w:cs="TH SarabunPSK"/>
          <w:sz w:val="32"/>
          <w:szCs w:val="32"/>
        </w:rPr>
        <w:t xml:space="preserve">         </w:t>
      </w:r>
      <w:r w:rsidR="00AB56C1">
        <w:rPr>
          <w:rFonts w:ascii="TH SarabunPSK" w:hAnsi="TH SarabunPSK" w:cs="TH SarabunPSK"/>
          <w:sz w:val="32"/>
          <w:szCs w:val="32"/>
        </w:rPr>
        <w:br/>
        <w:t xml:space="preserve">    </w:t>
      </w:r>
      <w:r>
        <w:rPr>
          <w:rFonts w:ascii="TH SarabunPSK" w:hAnsi="TH SarabunPSK" w:cs="TH SarabunPSK"/>
          <w:sz w:val="32"/>
          <w:szCs w:val="32"/>
        </w:rPr>
        <w:t>Agricultural Technology</w:t>
      </w:r>
    </w:p>
    <w:p w:rsidR="00E5316E" w:rsidRPr="00C52F46" w:rsidRDefault="00E5316E" w:rsidP="00E5316E">
      <w:pPr>
        <w:tabs>
          <w:tab w:val="left" w:pos="2410"/>
          <w:tab w:val="left" w:leader="dot" w:pos="8280"/>
        </w:tabs>
        <w:jc w:val="thaiDistribute"/>
        <w:rPr>
          <w:rFonts w:ascii="TH SarabunPSK" w:hAnsi="TH SarabunPSK" w:cs="TH SarabunPSK"/>
          <w:sz w:val="32"/>
          <w:szCs w:val="32"/>
        </w:rPr>
      </w:pPr>
      <w:r>
        <w:rPr>
          <w:rFonts w:ascii="TH SarabunPSK" w:hAnsi="TH SarabunPSK" w:cs="TH SarabunPSK" w:hint="cs"/>
          <w:sz w:val="32"/>
          <w:szCs w:val="32"/>
          <w:cs/>
        </w:rPr>
        <w:tab/>
      </w:r>
      <w:r w:rsidRPr="00847DD8">
        <w:rPr>
          <w:rFonts w:ascii="TH SarabunPSK" w:hAnsi="TH SarabunPSK" w:cs="TH SarabunPSK"/>
          <w:sz w:val="32"/>
          <w:szCs w:val="32"/>
        </w:rPr>
        <w:t xml:space="preserve">Rajabhat </w:t>
      </w:r>
      <w:r>
        <w:rPr>
          <w:rFonts w:ascii="TH SarabunPSK" w:hAnsi="TH SarabunPSK" w:cs="TH SarabunPSK"/>
          <w:sz w:val="32"/>
          <w:szCs w:val="32"/>
        </w:rPr>
        <w:t xml:space="preserve">Maha Sarakham </w:t>
      </w:r>
      <w:r w:rsidRPr="00847DD8">
        <w:rPr>
          <w:rFonts w:ascii="TH SarabunPSK" w:hAnsi="TH SarabunPSK" w:cs="TH SarabunPSK"/>
          <w:sz w:val="32"/>
          <w:szCs w:val="32"/>
        </w:rPr>
        <w:t>University</w:t>
      </w:r>
    </w:p>
    <w:p w:rsidR="00E5316E" w:rsidRPr="00C52F46" w:rsidRDefault="00E5316E" w:rsidP="00E5316E">
      <w:pPr>
        <w:tabs>
          <w:tab w:val="left" w:pos="2410"/>
        </w:tabs>
        <w:jc w:val="both"/>
        <w:rPr>
          <w:rFonts w:ascii="TH SarabunPSK" w:hAnsi="TH SarabunPSK" w:cs="TH SarabunPSK"/>
          <w:sz w:val="32"/>
          <w:szCs w:val="32"/>
        </w:rPr>
      </w:pPr>
      <w:r w:rsidRPr="00C52F46">
        <w:rPr>
          <w:rFonts w:ascii="TH SarabunPSK" w:hAnsi="TH SarabunPSK" w:cs="TH SarabunPSK"/>
          <w:b/>
          <w:bCs/>
          <w:sz w:val="32"/>
          <w:szCs w:val="32"/>
        </w:rPr>
        <w:t>Year</w:t>
      </w:r>
      <w:r w:rsidRPr="00C52F46">
        <w:rPr>
          <w:rFonts w:ascii="TH SarabunPSK" w:hAnsi="TH SarabunPSK" w:cs="TH SarabunPSK"/>
          <w:sz w:val="32"/>
          <w:szCs w:val="32"/>
        </w:rPr>
        <w:tab/>
      </w:r>
      <w:r w:rsidR="001C40B0">
        <w:rPr>
          <w:rFonts w:ascii="TH SarabunPSK" w:hAnsi="TH SarabunPSK" w:cs="TH SarabunPSK"/>
          <w:sz w:val="32"/>
          <w:szCs w:val="32"/>
        </w:rPr>
        <w:t>201</w:t>
      </w:r>
      <w:r w:rsidR="001C75DF">
        <w:rPr>
          <w:rFonts w:ascii="TH SarabunPSK" w:hAnsi="TH SarabunPSK" w:cs="TH SarabunPSK"/>
          <w:sz w:val="32"/>
          <w:szCs w:val="32"/>
        </w:rPr>
        <w:t>8</w:t>
      </w:r>
    </w:p>
    <w:p w:rsidR="00E5316E" w:rsidRDefault="00E5316E" w:rsidP="00E5316E">
      <w:pPr>
        <w:tabs>
          <w:tab w:val="left" w:pos="2410"/>
        </w:tabs>
        <w:jc w:val="both"/>
        <w:rPr>
          <w:rFonts w:ascii="TH SarabunPSK" w:hAnsi="TH SarabunPSK" w:cs="TH SarabunPSK"/>
          <w:sz w:val="32"/>
          <w:szCs w:val="32"/>
        </w:rPr>
      </w:pPr>
    </w:p>
    <w:p w:rsidR="00E5316E" w:rsidRPr="005B59AC" w:rsidRDefault="00E5316E" w:rsidP="00961431">
      <w:pPr>
        <w:tabs>
          <w:tab w:val="left" w:pos="2410"/>
        </w:tabs>
        <w:jc w:val="center"/>
        <w:rPr>
          <w:rFonts w:ascii="TH SarabunPSK" w:hAnsi="TH SarabunPSK" w:cs="TH SarabunPSK"/>
          <w:b/>
          <w:bCs/>
          <w:sz w:val="32"/>
          <w:szCs w:val="32"/>
        </w:rPr>
      </w:pPr>
      <w:r w:rsidRPr="005B59AC">
        <w:rPr>
          <w:rFonts w:ascii="TH SarabunPSK" w:hAnsi="TH SarabunPSK" w:cs="TH SarabunPSK"/>
          <w:b/>
          <w:bCs/>
          <w:sz w:val="36"/>
          <w:szCs w:val="36"/>
        </w:rPr>
        <w:t>ABSTRACT</w:t>
      </w:r>
    </w:p>
    <w:p w:rsidR="003865DB" w:rsidRDefault="003865DB" w:rsidP="00582643">
      <w:pPr>
        <w:jc w:val="thaiDistribute"/>
        <w:rPr>
          <w:rFonts w:ascii="TH SarabunPSK" w:hAnsi="TH SarabunPSK" w:cs="TH SarabunPSK"/>
          <w:color w:val="FF0000"/>
          <w:sz w:val="32"/>
          <w:szCs w:val="32"/>
        </w:rPr>
      </w:pPr>
    </w:p>
    <w:p w:rsidR="00582643" w:rsidRPr="00582643" w:rsidRDefault="00582643" w:rsidP="00582643">
      <w:pPr>
        <w:pStyle w:val="TimesNewsRoman"/>
        <w:ind w:firstLine="720"/>
        <w:jc w:val="thaiDistribute"/>
        <w:rPr>
          <w:rFonts w:ascii="TH SarabunPSK" w:hAnsi="TH SarabunPSK" w:cs="TH SarabunPSK"/>
          <w:sz w:val="32"/>
          <w:szCs w:val="32"/>
        </w:rPr>
      </w:pPr>
      <w:r w:rsidRPr="00582643">
        <w:rPr>
          <w:rFonts w:ascii="TH SarabunPSK" w:hAnsi="TH SarabunPSK" w:cs="TH SarabunPSK"/>
          <w:sz w:val="32"/>
          <w:szCs w:val="32"/>
        </w:rPr>
        <w:t xml:space="preserve">The study purposes to 1) study the background information of the Rice Community Center and members in Maha Sarakham province, 2) to examine the production and progress of the Rice Community Center in Maha Sarakham, and to </w:t>
      </w:r>
      <w:r w:rsidR="00B52E7A">
        <w:rPr>
          <w:rFonts w:ascii="TH SarabunPSK" w:hAnsi="TH SarabunPSK" w:cs="TH SarabunPSK"/>
          <w:sz w:val="32"/>
          <w:szCs w:val="32"/>
        </w:rPr>
        <w:t xml:space="preserve">    </w:t>
      </w:r>
      <w:r w:rsidRPr="00582643">
        <w:rPr>
          <w:rFonts w:ascii="TH SarabunPSK" w:hAnsi="TH SarabunPSK" w:cs="TH SarabunPSK"/>
          <w:sz w:val="32"/>
          <w:szCs w:val="32"/>
        </w:rPr>
        <w:t>3) explore the problems and solutions of the Rice Community Center in Maha Sarakham province. The participants were 276 from the 69 centers of the Rice Community Center by the purposive sampling from November 2016 – December 2017 through the interview schedule, group discussion and group meeting. The data were analyzed through SPSS program. The statistic used were frequencies, percentage, arithmetic mean, minimum, maximum.</w:t>
      </w:r>
    </w:p>
    <w:p w:rsidR="00582643" w:rsidRPr="00582643" w:rsidRDefault="00582643" w:rsidP="00582643">
      <w:pPr>
        <w:pStyle w:val="TimesNewsRoman"/>
        <w:jc w:val="thaiDistribute"/>
        <w:rPr>
          <w:rFonts w:ascii="TH SarabunPSK" w:hAnsi="TH SarabunPSK" w:cs="TH SarabunPSK"/>
          <w:sz w:val="32"/>
          <w:szCs w:val="32"/>
        </w:rPr>
      </w:pPr>
      <w:r w:rsidRPr="00582643">
        <w:rPr>
          <w:rFonts w:ascii="TH SarabunPSK" w:hAnsi="TH SarabunPSK" w:cs="TH SarabunPSK"/>
          <w:sz w:val="32"/>
          <w:szCs w:val="32"/>
        </w:rPr>
        <w:tab/>
        <w:t xml:space="preserve">The results of the study shown that the compensation was worth and there were good seeds for community. The results from the management of the center shown that the administrators included 5 people which were a head, 2 vices, </w:t>
      </w:r>
      <w:r w:rsidR="00B52E7A">
        <w:rPr>
          <w:rFonts w:ascii="TH SarabunPSK" w:hAnsi="TH SarabunPSK" w:cs="TH SarabunPSK"/>
          <w:sz w:val="32"/>
          <w:szCs w:val="32"/>
        </w:rPr>
        <w:t xml:space="preserve">          </w:t>
      </w:r>
      <w:r w:rsidRPr="00582643">
        <w:rPr>
          <w:rFonts w:ascii="TH SarabunPSK" w:hAnsi="TH SarabunPSK" w:cs="TH SarabunPSK"/>
          <w:sz w:val="32"/>
          <w:szCs w:val="32"/>
        </w:rPr>
        <w:t xml:space="preserve">an accountant and a secretary. The committee were from the conditions and the production system. Most members were male who mostly were 52.6 years old and have been worked for 12.5 years and also have experiences from the seed production 8.76 years. Moreover, they have 7.52 plantations for producing seeds and most of them 78.2 farming rice once a year though sowing. There were </w:t>
      </w:r>
      <w:r w:rsidR="00B52E7A">
        <w:rPr>
          <w:rFonts w:ascii="TH SarabunPSK" w:hAnsi="TH SarabunPSK" w:cs="TH SarabunPSK"/>
          <w:sz w:val="32"/>
          <w:szCs w:val="32"/>
        </w:rPr>
        <w:t xml:space="preserve">                  </w:t>
      </w:r>
      <w:r w:rsidRPr="00582643">
        <w:rPr>
          <w:rFonts w:ascii="TH SarabunPSK" w:hAnsi="TH SarabunPSK" w:cs="TH SarabunPSK"/>
          <w:sz w:val="32"/>
          <w:szCs w:val="32"/>
        </w:rPr>
        <w:t xml:space="preserve">374 kgs/plantation could produce the seeds and there were averagely 3,500 – </w:t>
      </w:r>
      <w:r w:rsidR="00B52E7A">
        <w:rPr>
          <w:rFonts w:ascii="TH SarabunPSK" w:hAnsi="TH SarabunPSK" w:cs="TH SarabunPSK" w:hint="cs"/>
          <w:sz w:val="32"/>
          <w:szCs w:val="32"/>
          <w:cs/>
        </w:rPr>
        <w:t>3,665.72</w:t>
      </w:r>
      <w:r w:rsidR="00B52E7A" w:rsidRPr="00070A85">
        <w:rPr>
          <w:rFonts w:ascii="TH SarabunPSK" w:hAnsi="TH SarabunPSK" w:cs="TH SarabunPSK"/>
          <w:sz w:val="32"/>
          <w:szCs w:val="32"/>
        </w:rPr>
        <w:t xml:space="preserve"> </w:t>
      </w:r>
      <w:r w:rsidRPr="00582643">
        <w:rPr>
          <w:rFonts w:ascii="TH SarabunPSK" w:hAnsi="TH SarabunPSK" w:cs="TH SarabunPSK"/>
          <w:sz w:val="32"/>
          <w:szCs w:val="32"/>
        </w:rPr>
        <w:t xml:space="preserve">baths/plantation/producing season. The income form producing were 20.60 baths per kilogram. The problems from community were 1) the community management, 2) the lacking of water sources, 3) the cost of producing, and 4) the quality of the seed. The solutions of these problems included 1) the development of </w:t>
      </w:r>
      <w:r w:rsidRPr="00582643">
        <w:rPr>
          <w:rFonts w:ascii="TH SarabunPSK" w:hAnsi="TH SarabunPSK" w:cs="TH SarabunPSK"/>
          <w:sz w:val="32"/>
          <w:szCs w:val="32"/>
        </w:rPr>
        <w:lastRenderedPageBreak/>
        <w:t>the water sources of the farmers to reserve the farming, 2) supporting members to use the low costs in producing, 3) developing the network of the farmers and create the quality rice market in the local and the country, and 4) having plans to progressing and producing rice in order to improve the standards of the seed quality.</w:t>
      </w:r>
    </w:p>
    <w:p w:rsidR="00070A85" w:rsidRPr="00F47738" w:rsidRDefault="00070A85" w:rsidP="009F56D9">
      <w:pPr>
        <w:ind w:firstLine="567"/>
        <w:jc w:val="thaiDistribute"/>
        <w:rPr>
          <w:rFonts w:ascii="TH SarabunPSK" w:hAnsi="TH SarabunPSK" w:cs="TH SarabunPSK"/>
          <w:color w:val="FF0000"/>
          <w:sz w:val="32"/>
          <w:szCs w:val="32"/>
        </w:rPr>
      </w:pPr>
    </w:p>
    <w:sectPr w:rsidR="00070A85" w:rsidRPr="00F47738" w:rsidSect="00C81B25">
      <w:headerReference w:type="default" r:id="rId8"/>
      <w:headerReference w:type="first" r:id="rId9"/>
      <w:pgSz w:w="11907" w:h="16839" w:code="9"/>
      <w:pgMar w:top="2160" w:right="1417" w:bottom="1440" w:left="2160" w:header="708" w:footer="708" w:gutter="0"/>
      <w:pgNumType w:fmt="thaiLetters"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40" w:rsidRDefault="006D6940" w:rsidP="00177120">
      <w:r>
        <w:separator/>
      </w:r>
    </w:p>
  </w:endnote>
  <w:endnote w:type="continuationSeparator" w:id="0">
    <w:p w:rsidR="006D6940" w:rsidRDefault="006D6940"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40" w:rsidRDefault="006D6940" w:rsidP="00177120">
      <w:r>
        <w:separator/>
      </w:r>
    </w:p>
  </w:footnote>
  <w:footnote w:type="continuationSeparator" w:id="0">
    <w:p w:rsidR="006D6940" w:rsidRDefault="006D6940" w:rsidP="0017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982"/>
      <w:docPartObj>
        <w:docPartGallery w:val="Page Numbers (Top of Page)"/>
        <w:docPartUnique/>
      </w:docPartObj>
    </w:sdtPr>
    <w:sdtEndPr/>
    <w:sdtContent>
      <w:p w:rsidR="009D58F5" w:rsidRDefault="009D58F5">
        <w:pPr>
          <w:pStyle w:val="a8"/>
          <w:jc w:val="right"/>
        </w:pPr>
        <w:r w:rsidRPr="000E5B6A">
          <w:rPr>
            <w:rFonts w:ascii="TH SarabunPSK" w:hAnsi="TH SarabunPSK" w:cs="TH SarabunPSK"/>
            <w:sz w:val="32"/>
            <w:szCs w:val="32"/>
          </w:rPr>
          <w:fldChar w:fldCharType="begin"/>
        </w:r>
        <w:r w:rsidRPr="000E5B6A">
          <w:rPr>
            <w:rFonts w:ascii="TH SarabunPSK" w:hAnsi="TH SarabunPSK" w:cs="TH SarabunPSK"/>
            <w:sz w:val="32"/>
            <w:szCs w:val="32"/>
          </w:rPr>
          <w:instrText>PAGE   \* MERGEFORMAT</w:instrText>
        </w:r>
        <w:r w:rsidRPr="000E5B6A">
          <w:rPr>
            <w:rFonts w:ascii="TH SarabunPSK" w:hAnsi="TH SarabunPSK" w:cs="TH SarabunPSK"/>
            <w:sz w:val="32"/>
            <w:szCs w:val="32"/>
          </w:rPr>
          <w:fldChar w:fldCharType="separate"/>
        </w:r>
        <w:r w:rsidR="00BA011E" w:rsidRPr="00BA011E">
          <w:rPr>
            <w:rFonts w:ascii="TH SarabunPSK" w:hAnsi="TH SarabunPSK" w:cs="TH SarabunPSK"/>
            <w:noProof/>
            <w:sz w:val="32"/>
            <w:szCs w:val="32"/>
            <w:cs/>
            <w:lang w:val="th-TH"/>
          </w:rPr>
          <w:t>ข</w:t>
        </w:r>
        <w:r w:rsidRPr="000E5B6A">
          <w:rPr>
            <w:rFonts w:ascii="TH SarabunPSK" w:hAnsi="TH SarabunPSK" w:cs="TH SarabunPSK"/>
            <w:sz w:val="32"/>
            <w:szCs w:val="32"/>
          </w:rPr>
          <w:fldChar w:fldCharType="end"/>
        </w:r>
      </w:p>
    </w:sdtContent>
  </w:sdt>
  <w:p w:rsidR="009D58F5" w:rsidRPr="00DF47C2" w:rsidRDefault="009D58F5" w:rsidP="00A559A2">
    <w:pPr>
      <w:pStyle w:val="a8"/>
      <w:tabs>
        <w:tab w:val="left" w:pos="7468"/>
      </w:tabs>
      <w:jc w:val="right"/>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F5" w:rsidRPr="00AA13BE" w:rsidRDefault="009D58F5">
    <w:pPr>
      <w:pStyle w:val="a8"/>
      <w:jc w:val="right"/>
      <w:rPr>
        <w:rFonts w:ascii="TH SarabunPSK" w:hAnsi="TH SarabunPSK" w:cs="TH SarabunPSK"/>
        <w:sz w:val="32"/>
        <w:szCs w:val="32"/>
      </w:rPr>
    </w:pPr>
  </w:p>
  <w:p w:rsidR="009D58F5" w:rsidRPr="00AA13BE" w:rsidRDefault="009D58F5">
    <w:pPr>
      <w:pStyle w:val="a8"/>
      <w:jc w:val="right"/>
      <w:rPr>
        <w:rFonts w:ascii="TH SarabunPSK" w:hAnsi="TH SarabunPSK" w:cs="TH SarabunPSK"/>
        <w:sz w:val="32"/>
        <w:szCs w:val="32"/>
      </w:rPr>
    </w:pPr>
  </w:p>
  <w:p w:rsidR="009D58F5" w:rsidRPr="00AA13BE" w:rsidRDefault="009D58F5" w:rsidP="00451055">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620"/>
    <w:multiLevelType w:val="hybridMultilevel"/>
    <w:tmpl w:val="0E9CCB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52C29"/>
    <w:multiLevelType w:val="multilevel"/>
    <w:tmpl w:val="F4A049E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B417BE"/>
    <w:multiLevelType w:val="hybridMultilevel"/>
    <w:tmpl w:val="2718453A"/>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382DC7"/>
    <w:multiLevelType w:val="hybridMultilevel"/>
    <w:tmpl w:val="C0503B1E"/>
    <w:lvl w:ilvl="0" w:tplc="7C36C040">
      <w:start w:val="1"/>
      <w:numFmt w:val="decimal"/>
      <w:lvlText w:val="(%1)"/>
      <w:lvlJc w:val="left"/>
      <w:pPr>
        <w:ind w:left="720" w:hanging="360"/>
      </w:pPr>
      <w:rPr>
        <w:rFonts w:ascii="TH SarabunPSK" w:eastAsia="Cordia New"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544A3"/>
    <w:multiLevelType w:val="hybridMultilevel"/>
    <w:tmpl w:val="BAE2E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12764"/>
    <w:rsid w:val="00033D90"/>
    <w:rsid w:val="000347F3"/>
    <w:rsid w:val="00043AC5"/>
    <w:rsid w:val="00061A6B"/>
    <w:rsid w:val="00070A85"/>
    <w:rsid w:val="00075F2A"/>
    <w:rsid w:val="0008022E"/>
    <w:rsid w:val="000B011A"/>
    <w:rsid w:val="000B12D9"/>
    <w:rsid w:val="000B24A1"/>
    <w:rsid w:val="000B2B00"/>
    <w:rsid w:val="000B2D78"/>
    <w:rsid w:val="000C0E93"/>
    <w:rsid w:val="000D09D2"/>
    <w:rsid w:val="000D3371"/>
    <w:rsid w:val="000D760A"/>
    <w:rsid w:val="000E5B6A"/>
    <w:rsid w:val="000E7292"/>
    <w:rsid w:val="000F073D"/>
    <w:rsid w:val="0010307D"/>
    <w:rsid w:val="00112212"/>
    <w:rsid w:val="00114F54"/>
    <w:rsid w:val="00135C23"/>
    <w:rsid w:val="001415FE"/>
    <w:rsid w:val="00150DB7"/>
    <w:rsid w:val="001616BE"/>
    <w:rsid w:val="00164A31"/>
    <w:rsid w:val="00170B3A"/>
    <w:rsid w:val="0017625A"/>
    <w:rsid w:val="00177120"/>
    <w:rsid w:val="00184C8D"/>
    <w:rsid w:val="0019176E"/>
    <w:rsid w:val="001A168A"/>
    <w:rsid w:val="001B2CD6"/>
    <w:rsid w:val="001C40B0"/>
    <w:rsid w:val="001C75DF"/>
    <w:rsid w:val="001D20E1"/>
    <w:rsid w:val="001D406D"/>
    <w:rsid w:val="001F35C7"/>
    <w:rsid w:val="00211370"/>
    <w:rsid w:val="00212EC4"/>
    <w:rsid w:val="0022346B"/>
    <w:rsid w:val="00226BC5"/>
    <w:rsid w:val="00234F90"/>
    <w:rsid w:val="00242889"/>
    <w:rsid w:val="00245F9C"/>
    <w:rsid w:val="0025490A"/>
    <w:rsid w:val="00262840"/>
    <w:rsid w:val="00267B14"/>
    <w:rsid w:val="002701BD"/>
    <w:rsid w:val="00273ECE"/>
    <w:rsid w:val="0027752B"/>
    <w:rsid w:val="002801A0"/>
    <w:rsid w:val="002820F5"/>
    <w:rsid w:val="002C7A82"/>
    <w:rsid w:val="002D021F"/>
    <w:rsid w:val="002E4539"/>
    <w:rsid w:val="002E7A79"/>
    <w:rsid w:val="002E7CBD"/>
    <w:rsid w:val="002F1595"/>
    <w:rsid w:val="002F1E58"/>
    <w:rsid w:val="00311034"/>
    <w:rsid w:val="003262A0"/>
    <w:rsid w:val="003269DD"/>
    <w:rsid w:val="00342810"/>
    <w:rsid w:val="00343928"/>
    <w:rsid w:val="00347CDA"/>
    <w:rsid w:val="00380461"/>
    <w:rsid w:val="003837F4"/>
    <w:rsid w:val="0038631A"/>
    <w:rsid w:val="003865DB"/>
    <w:rsid w:val="003948E9"/>
    <w:rsid w:val="003A01D5"/>
    <w:rsid w:val="003A56C5"/>
    <w:rsid w:val="003C33ED"/>
    <w:rsid w:val="003C4244"/>
    <w:rsid w:val="003C42C3"/>
    <w:rsid w:val="003C5B5C"/>
    <w:rsid w:val="003D3DF0"/>
    <w:rsid w:val="003D48E3"/>
    <w:rsid w:val="003E36DE"/>
    <w:rsid w:val="003F3106"/>
    <w:rsid w:val="00413FD0"/>
    <w:rsid w:val="00444613"/>
    <w:rsid w:val="00451055"/>
    <w:rsid w:val="004610C4"/>
    <w:rsid w:val="0046241A"/>
    <w:rsid w:val="0046628E"/>
    <w:rsid w:val="00487C11"/>
    <w:rsid w:val="00490E2B"/>
    <w:rsid w:val="00491838"/>
    <w:rsid w:val="004A25ED"/>
    <w:rsid w:val="004B0147"/>
    <w:rsid w:val="004C2F86"/>
    <w:rsid w:val="004C693A"/>
    <w:rsid w:val="004D47D2"/>
    <w:rsid w:val="004F2FE8"/>
    <w:rsid w:val="00507599"/>
    <w:rsid w:val="00510875"/>
    <w:rsid w:val="00516A20"/>
    <w:rsid w:val="00521DBE"/>
    <w:rsid w:val="0054153E"/>
    <w:rsid w:val="00582643"/>
    <w:rsid w:val="005828CB"/>
    <w:rsid w:val="00583AD2"/>
    <w:rsid w:val="00585D44"/>
    <w:rsid w:val="005941C9"/>
    <w:rsid w:val="005A0799"/>
    <w:rsid w:val="005A20B1"/>
    <w:rsid w:val="005B59AC"/>
    <w:rsid w:val="005C002F"/>
    <w:rsid w:val="005D3E4B"/>
    <w:rsid w:val="005E137C"/>
    <w:rsid w:val="005F11B6"/>
    <w:rsid w:val="005F4F81"/>
    <w:rsid w:val="005F78A1"/>
    <w:rsid w:val="0060282A"/>
    <w:rsid w:val="006120C6"/>
    <w:rsid w:val="00627205"/>
    <w:rsid w:val="0066087C"/>
    <w:rsid w:val="006750CF"/>
    <w:rsid w:val="00691083"/>
    <w:rsid w:val="00694DDC"/>
    <w:rsid w:val="006B0DD6"/>
    <w:rsid w:val="006B7F67"/>
    <w:rsid w:val="006D4748"/>
    <w:rsid w:val="006D6940"/>
    <w:rsid w:val="006F3591"/>
    <w:rsid w:val="006F575B"/>
    <w:rsid w:val="00714406"/>
    <w:rsid w:val="007374F4"/>
    <w:rsid w:val="00747AAC"/>
    <w:rsid w:val="00767A39"/>
    <w:rsid w:val="0077460F"/>
    <w:rsid w:val="00775597"/>
    <w:rsid w:val="00795F5D"/>
    <w:rsid w:val="007A5F5B"/>
    <w:rsid w:val="007B315C"/>
    <w:rsid w:val="007C0D31"/>
    <w:rsid w:val="007C5EA2"/>
    <w:rsid w:val="007E6E62"/>
    <w:rsid w:val="007F2407"/>
    <w:rsid w:val="007F5BAA"/>
    <w:rsid w:val="00807063"/>
    <w:rsid w:val="00810551"/>
    <w:rsid w:val="00810B03"/>
    <w:rsid w:val="008253B9"/>
    <w:rsid w:val="00834FF4"/>
    <w:rsid w:val="0083538E"/>
    <w:rsid w:val="008442B9"/>
    <w:rsid w:val="00847DD8"/>
    <w:rsid w:val="008819C1"/>
    <w:rsid w:val="0088323E"/>
    <w:rsid w:val="00885D56"/>
    <w:rsid w:val="008B0544"/>
    <w:rsid w:val="008B4959"/>
    <w:rsid w:val="008C2F93"/>
    <w:rsid w:val="008D5813"/>
    <w:rsid w:val="008E41A5"/>
    <w:rsid w:val="008F0622"/>
    <w:rsid w:val="00910DEC"/>
    <w:rsid w:val="00913E95"/>
    <w:rsid w:val="0092693E"/>
    <w:rsid w:val="0092725B"/>
    <w:rsid w:val="00961431"/>
    <w:rsid w:val="009678DB"/>
    <w:rsid w:val="00975956"/>
    <w:rsid w:val="00975B38"/>
    <w:rsid w:val="00985C99"/>
    <w:rsid w:val="009B5E39"/>
    <w:rsid w:val="009C2946"/>
    <w:rsid w:val="009C600C"/>
    <w:rsid w:val="009D58F5"/>
    <w:rsid w:val="009D6599"/>
    <w:rsid w:val="009E773F"/>
    <w:rsid w:val="009E78E5"/>
    <w:rsid w:val="009F1999"/>
    <w:rsid w:val="009F2D16"/>
    <w:rsid w:val="009F3159"/>
    <w:rsid w:val="009F3736"/>
    <w:rsid w:val="009F56D9"/>
    <w:rsid w:val="00A33F0C"/>
    <w:rsid w:val="00A3608E"/>
    <w:rsid w:val="00A40206"/>
    <w:rsid w:val="00A516DA"/>
    <w:rsid w:val="00A559A2"/>
    <w:rsid w:val="00A6136C"/>
    <w:rsid w:val="00A717CA"/>
    <w:rsid w:val="00A77F90"/>
    <w:rsid w:val="00A85B7D"/>
    <w:rsid w:val="00A92FBC"/>
    <w:rsid w:val="00A9383E"/>
    <w:rsid w:val="00AA13BE"/>
    <w:rsid w:val="00AB56C1"/>
    <w:rsid w:val="00AC06F7"/>
    <w:rsid w:val="00AC35D8"/>
    <w:rsid w:val="00AC4771"/>
    <w:rsid w:val="00AD0A50"/>
    <w:rsid w:val="00AD3596"/>
    <w:rsid w:val="00AD474F"/>
    <w:rsid w:val="00AE2A4F"/>
    <w:rsid w:val="00AE5D9D"/>
    <w:rsid w:val="00B00960"/>
    <w:rsid w:val="00B06CFA"/>
    <w:rsid w:val="00B0747F"/>
    <w:rsid w:val="00B178D2"/>
    <w:rsid w:val="00B2498C"/>
    <w:rsid w:val="00B337DA"/>
    <w:rsid w:val="00B3698F"/>
    <w:rsid w:val="00B51E12"/>
    <w:rsid w:val="00B52C4A"/>
    <w:rsid w:val="00B52E7A"/>
    <w:rsid w:val="00B53FC8"/>
    <w:rsid w:val="00B57CF2"/>
    <w:rsid w:val="00B63FCA"/>
    <w:rsid w:val="00B75604"/>
    <w:rsid w:val="00B828D2"/>
    <w:rsid w:val="00B87C36"/>
    <w:rsid w:val="00B90FCD"/>
    <w:rsid w:val="00B9125F"/>
    <w:rsid w:val="00BA011E"/>
    <w:rsid w:val="00BB1285"/>
    <w:rsid w:val="00BB6B1E"/>
    <w:rsid w:val="00BC0F24"/>
    <w:rsid w:val="00BD2818"/>
    <w:rsid w:val="00BE6F67"/>
    <w:rsid w:val="00BE7311"/>
    <w:rsid w:val="00C072E1"/>
    <w:rsid w:val="00C1185A"/>
    <w:rsid w:val="00C2077C"/>
    <w:rsid w:val="00C276F7"/>
    <w:rsid w:val="00C27C79"/>
    <w:rsid w:val="00C37895"/>
    <w:rsid w:val="00C44B5E"/>
    <w:rsid w:val="00C55C28"/>
    <w:rsid w:val="00C56061"/>
    <w:rsid w:val="00C7171C"/>
    <w:rsid w:val="00C7457F"/>
    <w:rsid w:val="00C81B25"/>
    <w:rsid w:val="00C866D7"/>
    <w:rsid w:val="00C95E35"/>
    <w:rsid w:val="00C97E18"/>
    <w:rsid w:val="00CA43E2"/>
    <w:rsid w:val="00CC4EA6"/>
    <w:rsid w:val="00CC7245"/>
    <w:rsid w:val="00CD4F6F"/>
    <w:rsid w:val="00CE3A80"/>
    <w:rsid w:val="00CF47CB"/>
    <w:rsid w:val="00CF5FE4"/>
    <w:rsid w:val="00D02564"/>
    <w:rsid w:val="00D13730"/>
    <w:rsid w:val="00D145DF"/>
    <w:rsid w:val="00D343CD"/>
    <w:rsid w:val="00D428A3"/>
    <w:rsid w:val="00D538CB"/>
    <w:rsid w:val="00D57527"/>
    <w:rsid w:val="00D842AA"/>
    <w:rsid w:val="00D92C97"/>
    <w:rsid w:val="00D93262"/>
    <w:rsid w:val="00DB7B16"/>
    <w:rsid w:val="00DE2141"/>
    <w:rsid w:val="00DE65F0"/>
    <w:rsid w:val="00DF47C2"/>
    <w:rsid w:val="00E112C4"/>
    <w:rsid w:val="00E15A4D"/>
    <w:rsid w:val="00E2488A"/>
    <w:rsid w:val="00E33E84"/>
    <w:rsid w:val="00E3462C"/>
    <w:rsid w:val="00E34CF9"/>
    <w:rsid w:val="00E37C46"/>
    <w:rsid w:val="00E4538B"/>
    <w:rsid w:val="00E5316E"/>
    <w:rsid w:val="00E55CD3"/>
    <w:rsid w:val="00E63449"/>
    <w:rsid w:val="00E72A83"/>
    <w:rsid w:val="00E96055"/>
    <w:rsid w:val="00EA5D68"/>
    <w:rsid w:val="00EC148A"/>
    <w:rsid w:val="00EC6C4F"/>
    <w:rsid w:val="00ED11ED"/>
    <w:rsid w:val="00ED3E08"/>
    <w:rsid w:val="00EE3EC6"/>
    <w:rsid w:val="00EF6231"/>
    <w:rsid w:val="00F11997"/>
    <w:rsid w:val="00F16CE0"/>
    <w:rsid w:val="00F35547"/>
    <w:rsid w:val="00F4382B"/>
    <w:rsid w:val="00F47144"/>
    <w:rsid w:val="00F47738"/>
    <w:rsid w:val="00F56017"/>
    <w:rsid w:val="00F65E9F"/>
    <w:rsid w:val="00F749C4"/>
    <w:rsid w:val="00F750D8"/>
    <w:rsid w:val="00F806FB"/>
    <w:rsid w:val="00F82E2C"/>
    <w:rsid w:val="00FA29CC"/>
    <w:rsid w:val="00FA380C"/>
    <w:rsid w:val="00FA5A18"/>
    <w:rsid w:val="00FA73CF"/>
    <w:rsid w:val="00FB0E7D"/>
    <w:rsid w:val="00FB1935"/>
    <w:rsid w:val="00FB4FA1"/>
    <w:rsid w:val="00FB57D5"/>
    <w:rsid w:val="00FB6BDE"/>
    <w:rsid w:val="00FB6ECE"/>
    <w:rsid w:val="00FC7720"/>
    <w:rsid w:val="00FD36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CE4452-FE4F-46E3-BC60-D7723AEA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customStyle="1" w:styleId="TimesNewsRoman">
    <w:name w:val="Times News Roman"/>
    <w:basedOn w:val="a"/>
    <w:rsid w:val="00582643"/>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2965-1F2B-40EC-8940-0700D220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Pages>
  <Words>814</Words>
  <Characters>4643</Characters>
  <Application>Microsoft Office Word</Application>
  <DocSecurity>0</DocSecurity>
  <Lines>38</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Jakkrapan Kumkaew</dc:creator>
  <cp:lastModifiedBy>Advice</cp:lastModifiedBy>
  <cp:revision>91</cp:revision>
  <cp:lastPrinted>2018-09-13T00:47:00Z</cp:lastPrinted>
  <dcterms:created xsi:type="dcterms:W3CDTF">2014-10-18T12:32:00Z</dcterms:created>
  <dcterms:modified xsi:type="dcterms:W3CDTF">2018-10-02T20:18:00Z</dcterms:modified>
</cp:coreProperties>
</file>