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Default="00072982" w:rsidP="00072982">
      <w:pPr>
        <w:pStyle w:val="ListParagraph"/>
        <w:ind w:left="0"/>
        <w:jc w:val="center"/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  <w:bookmarkStart w:id="0" w:name="_GoBack"/>
      <w:bookmarkEnd w:id="0"/>
    </w:p>
    <w:p w:rsidR="00072982" w:rsidRPr="00072982" w:rsidRDefault="00072982" w:rsidP="0007298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Default="00072982" w:rsidP="0007298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07298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729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E02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072982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Default="00072982" w:rsidP="0007298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72982" w:rsidRDefault="00A33815" w:rsidP="00F51048">
      <w:pPr>
        <w:pStyle w:val="TOC2"/>
      </w:pPr>
      <w:r>
        <w:t>1</w:t>
      </w:r>
      <w:r>
        <w:tab/>
      </w:r>
      <w:r w:rsidR="00420226" w:rsidRPr="009659F5">
        <w:t>Use case Diagram</w:t>
      </w:r>
      <w:r w:rsidR="00072982" w:rsidRPr="000A3E84">
        <w:rPr>
          <w:rFonts w:hint="cs"/>
          <w:cs/>
        </w:rPr>
        <w:tab/>
      </w:r>
      <w:r w:rsidR="00A169C9">
        <w:t xml:space="preserve"> 19</w:t>
      </w:r>
    </w:p>
    <w:p w:rsidR="00072982" w:rsidRDefault="00A33815" w:rsidP="00F51048">
      <w:pPr>
        <w:pStyle w:val="TOC2"/>
      </w:pPr>
      <w:r>
        <w:t>2</w:t>
      </w:r>
      <w:r>
        <w:tab/>
      </w:r>
      <w:r w:rsidR="00420226" w:rsidRPr="009659F5">
        <w:rPr>
          <w:cs/>
        </w:rPr>
        <w:t>ซีเควนไดอะแกรมการ</w:t>
      </w:r>
      <w:r w:rsidR="00420226">
        <w:rPr>
          <w:rFonts w:hint="cs"/>
          <w:cs/>
        </w:rPr>
        <w:t>ทำงานโดยรวมของระบบ</w:t>
      </w:r>
      <w:r w:rsidR="00072982">
        <w:rPr>
          <w:rFonts w:hint="cs"/>
          <w:cs/>
        </w:rPr>
        <w:tab/>
      </w:r>
      <w:r w:rsidR="009A6D0D">
        <w:t xml:space="preserve"> </w:t>
      </w:r>
      <w:r w:rsidR="00A169C9">
        <w:t>20</w:t>
      </w:r>
    </w:p>
    <w:p w:rsidR="00072982" w:rsidRDefault="00A33815" w:rsidP="00F51048">
      <w:pPr>
        <w:pStyle w:val="TOC2"/>
      </w:pPr>
      <w:r>
        <w:t>3</w:t>
      </w:r>
      <w:r>
        <w:tab/>
      </w:r>
      <w:r w:rsidR="00420226" w:rsidRPr="009659F5">
        <w:rPr>
          <w:cs/>
        </w:rPr>
        <w:t>ซีเควนไดอะแกรมการ</w:t>
      </w:r>
      <w:r w:rsidR="00420226">
        <w:rPr>
          <w:rFonts w:hint="cs"/>
          <w:cs/>
        </w:rPr>
        <w:t>นำเข้าและส่งออกข้อมูล</w:t>
      </w:r>
      <w:r w:rsidR="00072982">
        <w:rPr>
          <w:rFonts w:hint="cs"/>
          <w:cs/>
        </w:rPr>
        <w:tab/>
      </w:r>
      <w:r w:rsidR="00A169C9">
        <w:t xml:space="preserve"> 20</w:t>
      </w:r>
    </w:p>
    <w:p w:rsidR="00072982" w:rsidRDefault="00A33815" w:rsidP="00F51048">
      <w:pPr>
        <w:pStyle w:val="TOC2"/>
      </w:pPr>
      <w:r>
        <w:t>4</w:t>
      </w:r>
      <w:r>
        <w:tab/>
      </w:r>
      <w:r w:rsidR="00420226" w:rsidRPr="005A39C0">
        <w:t>Class Diagram</w:t>
      </w:r>
      <w:r w:rsidR="00420226">
        <w:tab/>
      </w:r>
      <w:r w:rsidR="00A169C9">
        <w:t xml:space="preserve"> 21</w:t>
      </w:r>
    </w:p>
    <w:p w:rsidR="007B2CF3" w:rsidRDefault="00A33815" w:rsidP="00F51048">
      <w:pPr>
        <w:pStyle w:val="TOC2"/>
      </w:pPr>
      <w:r>
        <w:t>5</w:t>
      </w:r>
      <w:r>
        <w:tab/>
      </w:r>
      <w:r w:rsidR="001F05BF" w:rsidRPr="00EB3290">
        <w:rPr>
          <w:cs/>
        </w:rPr>
        <w:t>หน้าจอเมนู</w:t>
      </w:r>
      <w:r w:rsidR="00397C0C">
        <w:tab/>
      </w:r>
      <w:r w:rsidR="009A6D0D">
        <w:t xml:space="preserve"> </w:t>
      </w:r>
      <w:r w:rsidR="00397C0C">
        <w:t>2</w:t>
      </w:r>
      <w:r w:rsidR="00A169C9">
        <w:t>3</w:t>
      </w:r>
    </w:p>
    <w:p w:rsidR="00D67C6F" w:rsidRDefault="00A33815" w:rsidP="00F51048">
      <w:pPr>
        <w:pStyle w:val="TOC2"/>
      </w:pPr>
      <w:r>
        <w:t>6</w:t>
      </w:r>
      <w:r>
        <w:tab/>
      </w:r>
      <w:r w:rsidR="001F05BF" w:rsidRPr="00CF2696">
        <w:rPr>
          <w:rFonts w:hint="eastAsia"/>
          <w:cs/>
        </w:rPr>
        <w:t>หน้าจอ</w:t>
      </w:r>
      <w:r w:rsidR="001F05BF">
        <w:rPr>
          <w:rFonts w:hint="cs"/>
          <w:cs/>
        </w:rPr>
        <w:t>เมนูกลุ่ม</w:t>
      </w:r>
      <w:r w:rsidR="001F05BF">
        <w:tab/>
      </w:r>
      <w:r w:rsidR="00A169C9">
        <w:t xml:space="preserve"> 24</w:t>
      </w:r>
    </w:p>
    <w:p w:rsidR="000E1007" w:rsidRDefault="00A33815" w:rsidP="00F51048">
      <w:pPr>
        <w:pStyle w:val="TOC2"/>
      </w:pPr>
      <w:r>
        <w:t>7</w:t>
      </w:r>
      <w:r>
        <w:tab/>
      </w:r>
      <w:r w:rsidR="001F05BF" w:rsidRPr="00CF2696">
        <w:rPr>
          <w:rFonts w:hint="eastAsia"/>
          <w:cs/>
        </w:rPr>
        <w:t>หน้าจอ</w:t>
      </w:r>
      <w:r w:rsidR="001F05BF">
        <w:rPr>
          <w:rFonts w:hint="cs"/>
          <w:cs/>
        </w:rPr>
        <w:t>เมนูหน่วยงาน</w:t>
      </w:r>
      <w:r w:rsidR="001F05BF">
        <w:tab/>
      </w:r>
      <w:r w:rsidR="00A169C9">
        <w:t xml:space="preserve"> 24</w:t>
      </w:r>
    </w:p>
    <w:p w:rsidR="00810565" w:rsidRDefault="00A33815" w:rsidP="00F51048">
      <w:pPr>
        <w:pStyle w:val="TOC2"/>
      </w:pPr>
      <w:r>
        <w:t>8</w:t>
      </w:r>
      <w:r>
        <w:tab/>
      </w:r>
      <w:r w:rsidR="001F05BF" w:rsidRPr="00CF2696">
        <w:rPr>
          <w:rFonts w:hint="eastAsia"/>
          <w:cs/>
        </w:rPr>
        <w:t>หน้าจอ</w:t>
      </w:r>
      <w:r w:rsidR="001F05BF">
        <w:rPr>
          <w:rFonts w:hint="cs"/>
          <w:cs/>
        </w:rPr>
        <w:t>เมนูรายชื่อ</w:t>
      </w:r>
      <w:r w:rsidR="001F05BF">
        <w:tab/>
      </w:r>
      <w:r w:rsidR="00A169C9">
        <w:t xml:space="preserve"> 25</w:t>
      </w:r>
    </w:p>
    <w:p w:rsidR="00072982" w:rsidRPr="00072982" w:rsidRDefault="00072982" w:rsidP="00072982"/>
    <w:p w:rsidR="00072982" w:rsidRPr="00072982" w:rsidRDefault="00072982" w:rsidP="00072982"/>
    <w:p w:rsidR="00072982" w:rsidRDefault="00072982" w:rsidP="00072982">
      <w:r>
        <w:tab/>
      </w:r>
      <w:r>
        <w:tab/>
      </w:r>
    </w:p>
    <w:p w:rsidR="00636539" w:rsidRPr="00636539" w:rsidRDefault="00072982" w:rsidP="005E025A">
      <w:r>
        <w:tab/>
      </w:r>
    </w:p>
    <w:sectPr w:rsidR="00636539" w:rsidRPr="00636539" w:rsidSect="004674C4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B0" w:rsidRDefault="001356B0" w:rsidP="00680356">
      <w:pPr>
        <w:spacing w:after="0" w:line="240" w:lineRule="auto"/>
      </w:pPr>
      <w:r>
        <w:separator/>
      </w:r>
    </w:p>
  </w:endnote>
  <w:endnote w:type="continuationSeparator" w:id="0">
    <w:p w:rsidR="001356B0" w:rsidRDefault="001356B0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B0" w:rsidRDefault="001356B0" w:rsidP="00680356">
      <w:pPr>
        <w:spacing w:after="0" w:line="240" w:lineRule="auto"/>
      </w:pPr>
      <w:r>
        <w:separator/>
      </w:r>
    </w:p>
  </w:footnote>
  <w:footnote w:type="continuationSeparator" w:id="0">
    <w:p w:rsidR="001356B0" w:rsidRDefault="001356B0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4674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62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4414"/>
    <w:rsid w:val="00076EF5"/>
    <w:rsid w:val="000777EE"/>
    <w:rsid w:val="000802F1"/>
    <w:rsid w:val="000808C3"/>
    <w:rsid w:val="000810B6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56B0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D1CB6"/>
    <w:rsid w:val="001D7D76"/>
    <w:rsid w:val="001E11BD"/>
    <w:rsid w:val="001E3E94"/>
    <w:rsid w:val="001E49FC"/>
    <w:rsid w:val="001E67D2"/>
    <w:rsid w:val="001F05BF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7C0C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0226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1DD9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51EF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484A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23247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A6D0D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69C9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2EA9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52F6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5828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37F2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005A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048"/>
    <w:rsid w:val="00F51C0C"/>
    <w:rsid w:val="00F5206E"/>
    <w:rsid w:val="00F542BF"/>
    <w:rsid w:val="00F556E3"/>
    <w:rsid w:val="00F71902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2E33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51048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51048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A4B4-F987-4859-8181-156EAD9A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BEST</cp:lastModifiedBy>
  <cp:revision>9</cp:revision>
  <cp:lastPrinted>2015-03-16T12:27:00Z</cp:lastPrinted>
  <dcterms:created xsi:type="dcterms:W3CDTF">2015-04-05T04:41:00Z</dcterms:created>
  <dcterms:modified xsi:type="dcterms:W3CDTF">2015-05-01T04:42:00Z</dcterms:modified>
</cp:coreProperties>
</file>