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F" w:rsidRPr="00E63E51" w:rsidRDefault="003442DA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63E51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E63E51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8F63AF" w:rsidRPr="00E63E51" w:rsidRDefault="000B7280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48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63E51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8F63AF" w:rsidRPr="00E63E51" w:rsidRDefault="008B6600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="Angsana New" w:hAnsi="Angsana New" w:cs="Angsana New"/>
          <w:b/>
          <w:bCs/>
          <w:sz w:val="34"/>
          <w:szCs w:val="34"/>
          <w:cs/>
        </w:rPr>
      </w:pPr>
      <w:r w:rsidRPr="00E63E51">
        <w:rPr>
          <w:rFonts w:ascii="Angsana New" w:hAnsi="Angsana New" w:cs="Angsana New"/>
          <w:b/>
          <w:bCs/>
          <w:sz w:val="36"/>
          <w:szCs w:val="36"/>
          <w:cs/>
        </w:rPr>
        <w:t>ภูมิหลั</w:t>
      </w:r>
      <w:r w:rsidRPr="00E63E51">
        <w:rPr>
          <w:rFonts w:ascii="Angsana New" w:hAnsi="Angsana New" w:cs="Angsana New" w:hint="cs"/>
          <w:b/>
          <w:bCs/>
          <w:sz w:val="36"/>
          <w:szCs w:val="36"/>
          <w:cs/>
        </w:rPr>
        <w:t>ง</w:t>
      </w:r>
    </w:p>
    <w:p w:rsidR="006E2164" w:rsidRDefault="00F5793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คณิตศาสตร์มีบทบาทสำคัญยิ่งต่อการพัฒนาความคิดของมนุษย์ทำให้มนุษย์มี ความคิดสร้างสรรค์ คิดอย่างมีเหตุผล เป็นระบบ มีแบบแผน สามารถวิเคราะห์ปัญหาหรือสถานการณ์ได้อย</w:t>
      </w:r>
      <w:r w:rsidR="008B6600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่างถี่ถ้วนรอบคอบช่วยให้คาดการณ์</w:t>
      </w:r>
      <w:r w:rsidR="008B6600" w:rsidRPr="00E63E51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วางแผน ตัดสินใจ แก้ปัญหา และนำไปใช้ในชีวิตประจำวันได้อย่างถูกต้องเหมาะสม  นอกจากนี้คณิตศาสตร์ยังเป็นเครื่องมือในการศึกษาวิทยาศาสตร์และศาสตร์อื่น</w:t>
      </w:r>
      <w:r w:rsidR="00BB533F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ๆ คณิตศาสตร์จึงมีประโยชน์ต่อการดำเนินชีวิ</w:t>
      </w:r>
      <w:r w:rsidR="0026454D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ต</w:t>
      </w:r>
      <w:r w:rsidR="00096A7C" w:rsidRPr="00E63E51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096A7C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ช่วยพัฒนาชีวิตให้ดีขึ้น</w:t>
      </w:r>
      <w:r w:rsidR="00096A7C" w:rsidRPr="00E63E51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และสามารถอยู่ร่วมกับผู้อื่นได้อย่างมีความ</w:t>
      </w:r>
      <w:r w:rsidR="0026454D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สุข</w:t>
      </w:r>
      <w:r w:rsidR="00437B13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096A7C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(กระทรวงศึกษาธิการ</w:t>
      </w:r>
      <w:r w:rsidR="00096A7C" w:rsidRPr="00E63E51">
        <w:rPr>
          <w:rFonts w:ascii="Angsana New" w:hAnsi="Angsana New" w:cs="Angsana New"/>
          <w:sz w:val="32"/>
          <w:szCs w:val="32"/>
          <w:lang w:eastAsia="th-TH"/>
        </w:rPr>
        <w:t>.</w:t>
      </w:r>
      <w:r w:rsidR="007630FE" w:rsidRPr="00E63E51">
        <w:rPr>
          <w:rFonts w:ascii="Angsana New" w:hAnsi="Angsana New" w:cs="Angsana New"/>
          <w:sz w:val="32"/>
          <w:szCs w:val="32"/>
          <w:lang w:eastAsia="th-TH"/>
        </w:rPr>
        <w:t>2552</w:t>
      </w:r>
      <w:r w:rsidR="007630FE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="000E1B89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7630FE"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: </w:t>
      </w:r>
      <w:r w:rsidR="007630FE" w:rsidRPr="00E63E51">
        <w:rPr>
          <w:rFonts w:ascii="Angsana New" w:hAnsi="Angsana New" w:cs="Angsana New"/>
          <w:sz w:val="32"/>
          <w:szCs w:val="32"/>
          <w:lang w:eastAsia="th-TH"/>
        </w:rPr>
        <w:t>3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>) คณิตศาสตร์เป็นรายวิชาที่มีความสำคัญต่อหลักสูตรต่าง</w:t>
      </w:r>
      <w:r w:rsidRPr="00E63E51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ๆ หลักสูตรแกนกลางการศึกษาขั้นพื้นฐาน พุทธศักราช  </w:t>
      </w:r>
      <w:r w:rsidRPr="00E63E51">
        <w:rPr>
          <w:rFonts w:ascii="Angsana New" w:hAnsi="Angsana New" w:cs="Angsana New"/>
          <w:sz w:val="32"/>
          <w:szCs w:val="32"/>
          <w:lang w:eastAsia="th-TH"/>
        </w:rPr>
        <w:t xml:space="preserve">2551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จึงได้จัดให้คณิตศาสตร์เป็นสาระการเรียนรู้หนึ่งที่สถานศึกษาต้องให้ความสำคัญ และใช้เป็นหลักสำหรับจัดการเรียนรู้โดยมีจุดมุ่งหมาย</w:t>
      </w:r>
      <w:r w:rsidR="00A66E64" w:rsidRPr="00E63E51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63E51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เพื่อให้นักเรียนมีความเข้าใจในหลักการและโครงสร้างของคณิตศาสตร์ มีทักษะ และกระบวนการทางคณิตศาสตร์ </w:t>
      </w:r>
      <w:r w:rsidR="006E2164" w:rsidRPr="00E63E51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0139F8">
        <w:rPr>
          <w:rFonts w:ascii="Angsana New" w:hAnsi="Angsana New" w:cs="Angsana New" w:hint="cs"/>
          <w:sz w:val="32"/>
          <w:szCs w:val="32"/>
          <w:cs/>
        </w:rPr>
        <w:t>ยุพิน</w:t>
      </w:r>
      <w:proofErr w:type="spellEnd"/>
      <w:r w:rsidR="000139F8">
        <w:rPr>
          <w:rFonts w:ascii="Angsana New" w:hAnsi="Angsana New" w:cs="Angsana New" w:hint="cs"/>
          <w:sz w:val="32"/>
          <w:szCs w:val="32"/>
          <w:cs/>
        </w:rPr>
        <w:t xml:space="preserve"> พิพิธกุล(</w:t>
      </w:r>
      <w:r w:rsidR="00605E4A" w:rsidRPr="00E63E51">
        <w:rPr>
          <w:rFonts w:ascii="Angsana New" w:hAnsi="Angsana New" w:cs="Angsana New"/>
          <w:sz w:val="32"/>
          <w:szCs w:val="32"/>
        </w:rPr>
        <w:t xml:space="preserve">2542 : </w:t>
      </w:r>
      <w:r w:rsidR="00F94CAE" w:rsidRPr="00E63E51">
        <w:rPr>
          <w:rFonts w:ascii="Angsana New" w:hAnsi="Angsana New" w:cs="Angsana New"/>
          <w:sz w:val="32"/>
          <w:szCs w:val="32"/>
        </w:rPr>
        <w:t>1)</w:t>
      </w:r>
      <w:r w:rsidR="00A66E64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5E4A" w:rsidRPr="00E63E51">
        <w:rPr>
          <w:rFonts w:ascii="Angsana New" w:hAnsi="Angsana New" w:cs="Angsana New" w:hint="cs"/>
          <w:sz w:val="32"/>
          <w:szCs w:val="32"/>
          <w:cs/>
        </w:rPr>
        <w:t>ที่</w:t>
      </w:r>
      <w:r w:rsidRPr="00E63E51">
        <w:rPr>
          <w:rFonts w:ascii="Angsana New" w:hAnsi="Angsana New" w:cs="Angsana New" w:hint="cs"/>
          <w:sz w:val="32"/>
          <w:szCs w:val="32"/>
          <w:cs/>
        </w:rPr>
        <w:t>กล่าว</w:t>
      </w:r>
      <w:r w:rsidR="00344CF5" w:rsidRPr="00E63E51">
        <w:rPr>
          <w:rFonts w:ascii="Angsana New" w:hAnsi="Angsana New" w:cs="Angsana New" w:hint="cs"/>
          <w:sz w:val="32"/>
          <w:szCs w:val="32"/>
          <w:cs/>
        </w:rPr>
        <w:t>ว่า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hAnsi="Angsana New" w:cs="Angsana New" w:hint="cs"/>
          <w:sz w:val="32"/>
          <w:szCs w:val="32"/>
          <w:cs/>
        </w:rPr>
        <w:t>คณิตศา</w:t>
      </w:r>
      <w:r w:rsidR="00096A7C" w:rsidRPr="00E63E51">
        <w:rPr>
          <w:rFonts w:ascii="Angsana New" w:hAnsi="Angsana New" w:cs="Angsana New" w:hint="cs"/>
          <w:sz w:val="32"/>
          <w:szCs w:val="32"/>
          <w:cs/>
        </w:rPr>
        <w:t xml:space="preserve">สตร์เป็นวิชาที่เกี่ยวกับความคิด </w:t>
      </w:r>
      <w:r w:rsidR="006E2164" w:rsidRPr="00E63E51">
        <w:rPr>
          <w:rFonts w:ascii="Angsana New" w:hAnsi="Angsana New" w:cs="Angsana New" w:hint="cs"/>
          <w:sz w:val="32"/>
          <w:szCs w:val="32"/>
          <w:cs/>
        </w:rPr>
        <w:t>เราใช้คณิตศาสตร์พิสูจน์อย</w:t>
      </w:r>
      <w:r w:rsidR="00BD5330">
        <w:rPr>
          <w:rFonts w:ascii="Angsana New" w:hAnsi="Angsana New" w:cs="Angsana New" w:hint="cs"/>
          <w:sz w:val="32"/>
          <w:szCs w:val="32"/>
          <w:cs/>
        </w:rPr>
        <w:t xml:space="preserve">่างมีเหตุผลว่าสิ่งที่เราคิดนั้น </w:t>
      </w:r>
      <w:r w:rsidR="006E2164" w:rsidRPr="00E63E51">
        <w:rPr>
          <w:rFonts w:ascii="Angsana New" w:hAnsi="Angsana New" w:cs="Angsana New" w:hint="cs"/>
          <w:sz w:val="32"/>
          <w:szCs w:val="32"/>
          <w:cs/>
        </w:rPr>
        <w:t>เป็นความจริงหรือไม่ ด้วยวิธีคิดเราก็สามารถนำคณิตศาสตร์ไปแก้ไขปัญหาทางวิทยาศาสตร์ได้</w:t>
      </w:r>
      <w:r w:rsidR="00096A7C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นอก</w:t>
      </w:r>
      <w:r w:rsidR="0026454D" w:rsidRPr="00E63E51">
        <w:rPr>
          <w:rFonts w:ascii="Angsana New" w:eastAsia="AngsanaNew" w:hAnsi="Angsana New" w:cs="Angsana New"/>
          <w:sz w:val="32"/>
          <w:szCs w:val="32"/>
          <w:cs/>
        </w:rPr>
        <w:t>จากนี้คณิตศาสตร์ยังช่วยพัฒนาให้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แต่ละบุคคลเป็นคนที่สมบูรณ์ เป็นพลเมืองดี เพราะคณิตศาสตร์ช่วยเสริมสร้างความมีเหตุผล ความเป็นคนช่างคิดช่างริเริ่มสร้างสรรค์ มีระบบ</w:t>
      </w:r>
      <w:r w:rsidR="00605E4A" w:rsidRPr="00E63E51">
        <w:rPr>
          <w:rFonts w:ascii="Angsana New" w:eastAsia="AngsanaNew" w:hAnsi="Angsana New" w:cs="Angsana New"/>
          <w:sz w:val="32"/>
          <w:szCs w:val="32"/>
          <w:cs/>
        </w:rPr>
        <w:t>ระเบียบในการคิด</w:t>
      </w:r>
      <w:r w:rsidR="00605E4A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มีการวางแผนในการทำงาน มีความสามารถในการตัดสินใจ มีความรับผิดชอบต่อกิจการงานที่ได้รับมอบหมาย ตลอดจนมีลักษณะเป็นผู้นำในสังคม</w:t>
      </w:r>
      <w:r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นอกจากนี้คณิตศาสตร์ยังเป็นวิชา</w:t>
      </w:r>
      <w:r w:rsidR="00605E4A" w:rsidRPr="00E63E51">
        <w:rPr>
          <w:rFonts w:ascii="Angsana New" w:eastAsia="AngsanaNew" w:hAnsi="Angsana New" w:cs="Angsana New"/>
          <w:sz w:val="32"/>
          <w:szCs w:val="32"/>
          <w:cs/>
        </w:rPr>
        <w:t>ที่มีความสำคัญยิ่งต่อการพัฒนาคน</w:t>
      </w:r>
      <w:r w:rsidR="00605E4A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และพัฒนาประเทศ ความรู้ความสามารถทางคณิตศาส</w:t>
      </w:r>
      <w:r w:rsidR="00F03891" w:rsidRPr="00E63E51">
        <w:rPr>
          <w:rFonts w:ascii="Angsana New" w:eastAsia="AngsanaNew" w:hAnsi="Angsana New" w:cs="Angsana New"/>
          <w:sz w:val="32"/>
          <w:szCs w:val="32"/>
          <w:cs/>
        </w:rPr>
        <w:t>ตร์ช่วยให้มนุษย์เข้าใจสิ่งต่าง</w:t>
      </w:r>
      <w:r w:rsidR="008F31E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3891" w:rsidRPr="00E63E51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A4524C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 xml:space="preserve">รอบตัว </w:t>
      </w:r>
      <w:r w:rsidRPr="00E63E51">
        <w:rPr>
          <w:rFonts w:ascii="Angsana New" w:eastAsia="AngsanaNew" w:hAnsi="Angsana New" w:cs="Angsana New" w:hint="cs"/>
          <w:sz w:val="32"/>
          <w:szCs w:val="32"/>
          <w:cs/>
        </w:rPr>
        <w:t>และ</w:t>
      </w:r>
      <w:r w:rsidR="006E2164" w:rsidRPr="00E63E51">
        <w:rPr>
          <w:rFonts w:ascii="Angsana New" w:eastAsia="AngsanaNew" w:hAnsi="Angsana New" w:cs="Angsana New"/>
          <w:sz w:val="32"/>
          <w:szCs w:val="32"/>
          <w:cs/>
        </w:rPr>
        <w:t>สามารถแก้ปัญหาชีวิตได</w:t>
      </w:r>
      <w:r w:rsidR="00762CBA" w:rsidRPr="00E63E51">
        <w:rPr>
          <w:rFonts w:ascii="Angsana New" w:eastAsia="AngsanaNew" w:hAnsi="Angsana New" w:cs="Angsana New"/>
          <w:sz w:val="32"/>
          <w:szCs w:val="32"/>
          <w:cs/>
        </w:rPr>
        <w:t>้อย่างมีเหลุผล (สิริพร ทิพย์คง.</w:t>
      </w:r>
      <w:r w:rsidR="006E2164" w:rsidRPr="00E63E51">
        <w:rPr>
          <w:rFonts w:ascii="Angsana New" w:eastAsia="AngsanaNew" w:hAnsi="Angsana New" w:cs="Angsana New"/>
          <w:sz w:val="32"/>
          <w:szCs w:val="32"/>
        </w:rPr>
        <w:t>2550</w:t>
      </w:r>
      <w:r w:rsidR="00605E4A" w:rsidRPr="00E63E5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6E2164" w:rsidRPr="00E63E51">
        <w:rPr>
          <w:rFonts w:ascii="Angsana New" w:eastAsia="AngsanaNew" w:hAnsi="Angsana New" w:cs="Angsana New" w:hint="cs"/>
          <w:sz w:val="32"/>
          <w:szCs w:val="32"/>
          <w:cs/>
        </w:rPr>
        <w:t>:</w:t>
      </w:r>
      <w:r w:rsidR="00605E4A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E2164" w:rsidRPr="00E63E51">
        <w:rPr>
          <w:rFonts w:ascii="Angsana New" w:eastAsia="AngsanaNew" w:hAnsi="Angsana New" w:cs="Angsana New"/>
          <w:sz w:val="32"/>
          <w:szCs w:val="32"/>
        </w:rPr>
        <w:t>1</w:t>
      </w:r>
      <w:r w:rsidR="006E2164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) </w:t>
      </w:r>
    </w:p>
    <w:p w:rsidR="00437B13" w:rsidRDefault="000C08CD" w:rsidP="000C08C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จากความสำคัญของคณิตศาสตร์ดังกล่าว จึงทำให้วิชาคณิตศาสตร์ถูกกำหนดให้เป็นหนึ่งในกลุ่มสาระการเรียนรู้หลัก ของหลักสูตรแกนกลางการศึกษาขั้นพื้นฐาน พุทธศักราช </w:t>
      </w:r>
      <w:r>
        <w:rPr>
          <w:rFonts w:ascii="Angsana New" w:eastAsia="AngsanaNew" w:hAnsi="Angsana New" w:cs="Angsana New"/>
          <w:sz w:val="32"/>
          <w:szCs w:val="32"/>
        </w:rPr>
        <w:t xml:space="preserve">2551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โดยกลุ่มสาระการเรียนรู้คณิตศาสตร์ จะประกอบด้วยสาระการเรียนรู้ที่จำเป็นต่อการพัฒนาผู้เรียน </w:t>
      </w:r>
      <w:r>
        <w:rPr>
          <w:rFonts w:ascii="Angsana New" w:eastAsia="AngsanaNew" w:hAnsi="Angsana New" w:cs="Angsana New"/>
          <w:sz w:val="32"/>
          <w:szCs w:val="32"/>
        </w:rPr>
        <w:t xml:space="preserve">6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สาระ ประกอบด้วย 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1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จำนวนและการดำเนินการ 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2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การวัด 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3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เรขาคณิต 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4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พีชคณิต 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5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การวิเคราะห์ข้อมูลและความน่าจะเป็น </w:t>
      </w:r>
    </w:p>
    <w:p w:rsidR="00F16133" w:rsidRPr="00192035" w:rsidRDefault="000C08CD" w:rsidP="005176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lastRenderedPageBreak/>
        <w:t xml:space="preserve">และสาระที่ </w:t>
      </w:r>
      <w:r>
        <w:rPr>
          <w:rFonts w:ascii="Angsana New" w:eastAsia="AngsanaNew" w:hAnsi="Angsana New" w:cs="Angsana New"/>
          <w:sz w:val="32"/>
          <w:szCs w:val="32"/>
        </w:rPr>
        <w:t xml:space="preserve">6 </w:t>
      </w:r>
      <w:r w:rsidR="00437B13">
        <w:rPr>
          <w:rFonts w:ascii="Angsana New" w:eastAsia="AngsanaNew" w:hAnsi="Angsana New" w:cs="Angsana New" w:hint="cs"/>
          <w:sz w:val="32"/>
          <w:szCs w:val="32"/>
          <w:cs/>
        </w:rPr>
        <w:t xml:space="preserve">ทักษะและกระบวนการทางคณิตศาสตร์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(กระทรวงศึกษาธิการ. </w:t>
      </w:r>
      <w:r>
        <w:rPr>
          <w:rFonts w:ascii="Angsana New" w:eastAsia="AngsanaNew" w:hAnsi="Angsana New" w:cs="Angsana New"/>
          <w:sz w:val="32"/>
          <w:szCs w:val="32"/>
        </w:rPr>
        <w:t>2551 : 56 – 57)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อย่างไรก็ตามผล</w:t>
      </w:r>
      <w:r>
        <w:rPr>
          <w:rFonts w:ascii="Angsana New" w:hAnsi="Angsana New" w:cs="Angsana New"/>
          <w:sz w:val="32"/>
          <w:szCs w:val="32"/>
          <w:cs/>
        </w:rPr>
        <w:t>การทดสอบทางการศึกษาแห่งชาติขั้นพื้นฐาน</w:t>
      </w:r>
      <w:r w:rsidR="00437B1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(Ordinary National Education Testing : O-NET) 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 3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คะแนนเฉลี่ยวิชาคณิตศาสตร์ ปีการศึกษา </w:t>
      </w:r>
      <w:r>
        <w:rPr>
          <w:rFonts w:ascii="Angsana New" w:hAnsi="Angsana New" w:cs="Angsana New"/>
          <w:sz w:val="32"/>
          <w:szCs w:val="32"/>
        </w:rPr>
        <w:t xml:space="preserve">2557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มีคะแนนเฉลี่ย เท่ากับ </w:t>
      </w:r>
      <w:r>
        <w:rPr>
          <w:rFonts w:ascii="Angsana New" w:eastAsia="AngsanaNew" w:hAnsi="Angsana New" w:cs="Angsana New"/>
          <w:sz w:val="32"/>
          <w:szCs w:val="32"/>
        </w:rPr>
        <w:t>29.65</w:t>
      </w:r>
      <w:r>
        <w:rPr>
          <w:rFonts w:ascii="Angsana New" w:hAnsi="Angsana New" w:cs="Angsana New"/>
          <w:sz w:val="32"/>
          <w:szCs w:val="32"/>
          <w:cs/>
        </w:rPr>
        <w:t xml:space="preserve"> คะแนน จากคะแนนเต็ม </w:t>
      </w:r>
      <w:r>
        <w:rPr>
          <w:rFonts w:ascii="Angsana New" w:hAnsi="Angsana New" w:cs="Angsana New"/>
          <w:sz w:val="32"/>
          <w:szCs w:val="32"/>
        </w:rPr>
        <w:t xml:space="preserve">100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คะแนน ซึ่งต่ำกว่าค่ามาตรฐานขั้นต่ำร้อยละ </w:t>
      </w:r>
      <w:r>
        <w:rPr>
          <w:rFonts w:ascii="Angsana New" w:hAnsi="Angsana New" w:cs="Angsana New"/>
          <w:sz w:val="32"/>
          <w:szCs w:val="32"/>
        </w:rPr>
        <w:t>50 (</w:t>
      </w:r>
      <w:r>
        <w:rPr>
          <w:rFonts w:ascii="Angsana New" w:hAnsi="Angsana New" w:cs="Angsana New" w:hint="cs"/>
          <w:sz w:val="32"/>
          <w:szCs w:val="32"/>
          <w:cs/>
        </w:rPr>
        <w:t>สถาบันทดสอบทางการ</w:t>
      </w:r>
      <w:r w:rsidR="00ED66DE">
        <w:rPr>
          <w:rFonts w:ascii="Angsana New" w:hAnsi="Angsana New" w:cs="Angsana New" w:hint="cs"/>
          <w:sz w:val="32"/>
          <w:szCs w:val="32"/>
          <w:cs/>
        </w:rPr>
        <w:t xml:space="preserve">ศึกษาแห่งชาติ. </w:t>
      </w:r>
      <w:r w:rsidR="00E04EA4">
        <w:rPr>
          <w:rFonts w:ascii="Angsana New" w:hAnsi="Angsana New" w:cs="Angsana New"/>
          <w:sz w:val="32"/>
          <w:szCs w:val="32"/>
        </w:rPr>
        <w:t>2558</w:t>
      </w:r>
      <w:r>
        <w:rPr>
          <w:rFonts w:ascii="Angsana New" w:hAnsi="Angsana New" w:cs="Angsana New"/>
          <w:sz w:val="32"/>
          <w:szCs w:val="32"/>
        </w:rPr>
        <w:t xml:space="preserve"> : 4</w:t>
      </w:r>
      <w:r>
        <w:rPr>
          <w:rFonts w:ascii="Angsana New" w:hAnsi="Angsana New" w:cs="Angsana New" w:hint="cs"/>
          <w:sz w:val="32"/>
          <w:szCs w:val="32"/>
          <w:cs/>
        </w:rPr>
        <w:t>) และยังต่ำกว่าเป้าหมายของสำนักงานปลัดกร</w:t>
      </w:r>
      <w:r w:rsidR="00871B70">
        <w:rPr>
          <w:rFonts w:ascii="Angsana New" w:hAnsi="Angsana New" w:cs="Angsana New" w:hint="cs"/>
          <w:sz w:val="32"/>
          <w:szCs w:val="32"/>
          <w:cs/>
        </w:rPr>
        <w:t xml:space="preserve">ะทรวงศึกษาธิการที่ตั้งไว้ร้อยละ </w:t>
      </w:r>
      <w:r>
        <w:rPr>
          <w:rFonts w:ascii="Angsana New" w:hAnsi="Angsana New" w:cs="Angsana New"/>
          <w:sz w:val="32"/>
          <w:szCs w:val="32"/>
        </w:rPr>
        <w:t xml:space="preserve">55 </w:t>
      </w:r>
      <w:r>
        <w:rPr>
          <w:rFonts w:ascii="Angsana New" w:hAnsi="Angsana New" w:cs="Angsana New" w:hint="cs"/>
          <w:sz w:val="32"/>
          <w:szCs w:val="32"/>
          <w:cs/>
        </w:rPr>
        <w:t>อีกทั้งรายงานผลสัมฤทธ</w:t>
      </w:r>
      <w:r w:rsidR="00ED66DE">
        <w:rPr>
          <w:rFonts w:ascii="Angsana New" w:hAnsi="Angsana New" w:cs="Angsana New" w:hint="cs"/>
          <w:sz w:val="32"/>
          <w:szCs w:val="32"/>
          <w:cs/>
        </w:rPr>
        <w:t>ิ์ทางการเรียนของนักเรียน</w:t>
      </w:r>
      <w:r w:rsidR="00F20ED1" w:rsidRPr="00E37B5D">
        <w:rPr>
          <w:rFonts w:ascii="Angsana New" w:hAnsi="Angsana New" w:cs="Angsana New"/>
          <w:sz w:val="32"/>
          <w:szCs w:val="32"/>
          <w:cs/>
        </w:rPr>
        <w:t xml:space="preserve">โรงเรียนหนองโพธิ์วิทยาคม </w:t>
      </w:r>
      <w:r w:rsidR="00437B13">
        <w:rPr>
          <w:rFonts w:ascii="Angsana New" w:hAnsi="Angsana New" w:cs="Angsana New" w:hint="cs"/>
          <w:sz w:val="32"/>
          <w:szCs w:val="32"/>
          <w:cs/>
        </w:rPr>
        <w:t>ซึ่ง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เป็นโรงเรียนประจำตำบลขนาดเล็ก อยู่ในสังกัดองค์การบริหารส่วนจังหวัดมหาสารคาม</w:t>
      </w:r>
      <w:r w:rsidR="00F20ED1" w:rsidRPr="00E37B5D">
        <w:rPr>
          <w:rFonts w:ascii="Angsana New" w:hAnsi="Angsana New" w:cs="Angsana New"/>
          <w:sz w:val="32"/>
          <w:szCs w:val="32"/>
          <w:cs/>
        </w:rPr>
        <w:t xml:space="preserve"> จากผลการทดสอ</w:t>
      </w:r>
      <w:r w:rsidR="00437B13">
        <w:rPr>
          <w:rFonts w:ascii="Angsana New" w:hAnsi="Angsana New" w:cs="Angsana New"/>
          <w:sz w:val="32"/>
          <w:szCs w:val="32"/>
          <w:cs/>
        </w:rPr>
        <w:t>บทางการศึกษาระดับชาติขั้นพื้นฐา</w:t>
      </w:r>
      <w:r w:rsidR="00437B13">
        <w:rPr>
          <w:rFonts w:ascii="Angsana New" w:hAnsi="Angsana New" w:cs="Angsana New" w:hint="cs"/>
          <w:sz w:val="32"/>
          <w:szCs w:val="32"/>
          <w:cs/>
        </w:rPr>
        <w:t>น</w:t>
      </w:r>
      <w:r w:rsidR="00F20ED1" w:rsidRPr="00E37B5D">
        <w:rPr>
          <w:rFonts w:ascii="Angsana New" w:hAnsi="Angsana New" w:cs="Angsana New"/>
          <w:sz w:val="32"/>
          <w:szCs w:val="32"/>
          <w:cs/>
        </w:rPr>
        <w:t>(</w:t>
      </w:r>
      <w:r w:rsidR="00F20ED1" w:rsidRPr="00E37B5D">
        <w:rPr>
          <w:rFonts w:ascii="Angsana New" w:hAnsi="Angsana New" w:cs="Angsana New"/>
          <w:sz w:val="32"/>
          <w:szCs w:val="32"/>
        </w:rPr>
        <w:t xml:space="preserve">O-NET) 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 xml:space="preserve">วิชาคณิตศาสตร์ของนักเรียนระดับมัธยมศึกษาปีที่ </w:t>
      </w:r>
      <w:r w:rsidR="00F20ED1" w:rsidRPr="00E37B5D">
        <w:rPr>
          <w:rFonts w:ascii="Angsana New" w:hAnsi="Angsana New" w:cs="Angsana New"/>
          <w:sz w:val="32"/>
          <w:szCs w:val="32"/>
        </w:rPr>
        <w:t>3</w:t>
      </w:r>
      <w:r w:rsidR="00437B13">
        <w:rPr>
          <w:rFonts w:ascii="Angsana New" w:hAnsi="Angsana New" w:cs="Angsana New" w:hint="cs"/>
          <w:sz w:val="32"/>
          <w:szCs w:val="32"/>
          <w:cs/>
        </w:rPr>
        <w:t xml:space="preserve"> โรงเรียนหนองโพธิ์วิทยาคม 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 xml:space="preserve">มีคะแนนเฉลี่ยเท่ากับ </w:t>
      </w:r>
      <w:r w:rsidR="00F20ED1" w:rsidRPr="00E37B5D">
        <w:rPr>
          <w:rFonts w:ascii="Angsana New" w:hAnsi="Angsana New" w:cs="Angsana New"/>
          <w:sz w:val="32"/>
          <w:szCs w:val="32"/>
        </w:rPr>
        <w:t xml:space="preserve">27.83 </w:t>
      </w:r>
      <w:r w:rsidR="00E85A57">
        <w:rPr>
          <w:rFonts w:ascii="Angsana New" w:hAnsi="Angsana New" w:cs="Angsana New" w:hint="cs"/>
          <w:sz w:val="32"/>
          <w:szCs w:val="32"/>
          <w:cs/>
        </w:rPr>
        <w:t xml:space="preserve">ซึ่งต่ำกว่าเกณฑ์มาตรฐานร้อยละ </w:t>
      </w:r>
      <w:r w:rsidR="00F20ED1" w:rsidRPr="00E37B5D">
        <w:rPr>
          <w:rFonts w:ascii="Angsana New" w:hAnsi="Angsana New" w:cs="Angsana New"/>
          <w:sz w:val="32"/>
          <w:szCs w:val="32"/>
        </w:rPr>
        <w:t xml:space="preserve">50 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และ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>เมื่อพิจารณาตามสาระกา</w:t>
      </w:r>
      <w:r w:rsidR="00767016" w:rsidRPr="004C304E">
        <w:rPr>
          <w:rFonts w:ascii="Angsana New" w:hAnsi="Angsana New" w:cs="Angsana New" w:hint="cs"/>
          <w:sz w:val="32"/>
          <w:szCs w:val="32"/>
          <w:cs/>
        </w:rPr>
        <w:t xml:space="preserve">รเรียนรู้หลัก จะเห็นว่า สาระที่ </w:t>
      </w:r>
      <w:r w:rsidR="00767016" w:rsidRPr="004C304E">
        <w:rPr>
          <w:rFonts w:ascii="Angsana New" w:hAnsi="Angsana New" w:cs="Angsana New"/>
          <w:sz w:val="32"/>
          <w:szCs w:val="32"/>
        </w:rPr>
        <w:t xml:space="preserve">4 </w:t>
      </w:r>
      <w:r w:rsidR="00767016" w:rsidRPr="004C304E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="00192035" w:rsidRPr="004C304E">
        <w:rPr>
          <w:rFonts w:ascii="Angsana New" w:hAnsi="Angsana New" w:cs="Angsana New"/>
          <w:sz w:val="32"/>
          <w:szCs w:val="32"/>
        </w:rPr>
        <w:t xml:space="preserve"> 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 xml:space="preserve">นักเรียนชั้นมัธยมศึกษาปีที่ </w:t>
      </w:r>
      <w:r w:rsidR="00192035" w:rsidRPr="004C304E">
        <w:rPr>
          <w:rFonts w:ascii="Angsana New" w:hAnsi="Angsana New" w:cs="Angsana New"/>
          <w:sz w:val="32"/>
          <w:szCs w:val="32"/>
        </w:rPr>
        <w:t xml:space="preserve">3 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 xml:space="preserve">โรงเรียนหนองโพธิ์วิทยาคม มีคะแนนเฉลี่ยเท่ากับ </w:t>
      </w:r>
      <w:r w:rsidR="00767016" w:rsidRPr="004C304E">
        <w:rPr>
          <w:rFonts w:ascii="Angsana New" w:hAnsi="Angsana New" w:cs="Angsana New"/>
          <w:sz w:val="32"/>
          <w:szCs w:val="32"/>
        </w:rPr>
        <w:t xml:space="preserve">15.7 </w:t>
      </w:r>
      <w:r w:rsidR="00767016" w:rsidRPr="004C304E">
        <w:rPr>
          <w:rFonts w:ascii="Angsana New" w:hAnsi="Angsana New" w:cs="Angsana New" w:hint="cs"/>
          <w:sz w:val="32"/>
          <w:szCs w:val="32"/>
          <w:cs/>
        </w:rPr>
        <w:t>ซึ่งต่ำกว่าทุกสาระ นอกจากนี้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 xml:space="preserve">ผลการจัดการเรียนรู้คณิตศาสตร์ของกลุ่มสาระการเรียนรู้คณิตศาสตร์ โรงเรียนหนองโพธิ์วิทยาคม ของนักเรียนชั้นมัธยมศึกษาปีที่ </w:t>
      </w:r>
      <w:r w:rsidR="00192035" w:rsidRPr="004C304E">
        <w:rPr>
          <w:rFonts w:ascii="Angsana New" w:hAnsi="Angsana New" w:cs="Angsana New"/>
          <w:sz w:val="32"/>
          <w:szCs w:val="32"/>
        </w:rPr>
        <w:t xml:space="preserve">1 </w:t>
      </w:r>
      <w:r w:rsidR="00F20ED1" w:rsidRPr="004C304E">
        <w:rPr>
          <w:rFonts w:ascii="Angsana New" w:hAnsi="Angsana New" w:cs="Angsana New" w:hint="cs"/>
          <w:sz w:val="32"/>
          <w:szCs w:val="32"/>
          <w:cs/>
        </w:rPr>
        <w:t>มีผลสัมฤทธิ์ทางการเรียนวิชาคณิตศาสตร</w:t>
      </w:r>
      <w:r w:rsidR="000E1B89">
        <w:rPr>
          <w:rFonts w:ascii="Angsana New" w:hAnsi="Angsana New" w:cs="Angsana New" w:hint="cs"/>
          <w:sz w:val="32"/>
          <w:szCs w:val="32"/>
          <w:cs/>
        </w:rPr>
        <w:t xml:space="preserve">์อยู่ในระดับต่ำ     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>เมื่อพิจารณา ใน</w:t>
      </w:r>
      <w:r w:rsidR="00767016" w:rsidRPr="004C304E">
        <w:rPr>
          <w:rFonts w:ascii="Angsana New" w:hAnsi="Angsana New" w:cs="Angsana New" w:hint="cs"/>
          <w:sz w:val="32"/>
          <w:szCs w:val="32"/>
          <w:cs/>
        </w:rPr>
        <w:t xml:space="preserve">สาระที่ </w:t>
      </w:r>
      <w:r w:rsidR="00767016" w:rsidRPr="004C304E">
        <w:rPr>
          <w:rFonts w:ascii="Angsana New" w:hAnsi="Angsana New" w:cs="Angsana New"/>
          <w:sz w:val="32"/>
          <w:szCs w:val="32"/>
        </w:rPr>
        <w:t xml:space="preserve">4 </w:t>
      </w:r>
      <w:r w:rsidR="00767016" w:rsidRPr="004C304E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="00767016" w:rsidRPr="004C304E">
        <w:rPr>
          <w:rFonts w:ascii="Angsana New" w:hAnsi="Angsana New" w:cs="Angsana New"/>
          <w:sz w:val="32"/>
          <w:szCs w:val="32"/>
        </w:rPr>
        <w:t xml:space="preserve"> </w:t>
      </w:r>
      <w:r w:rsidR="00192035" w:rsidRPr="004C304E">
        <w:rPr>
          <w:rFonts w:ascii="Angsana New" w:hAnsi="Angsana New" w:cs="Angsana New" w:hint="cs"/>
          <w:sz w:val="32"/>
          <w:szCs w:val="32"/>
          <w:cs/>
        </w:rPr>
        <w:t>จะเห็นว่าเนื้อหา พหุนาม เป็นเนื้อหาที่สำคัญและจำเป็นอย่างมากในการเรียนคณิตศาสตร์ในระดับต่อไป</w:t>
      </w:r>
      <w:r w:rsidR="007670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2035">
        <w:rPr>
          <w:rFonts w:ascii="Angsana New" w:hAnsi="Angsana New" w:cs="Angsana New" w:hint="cs"/>
          <w:sz w:val="32"/>
          <w:szCs w:val="32"/>
          <w:cs/>
        </w:rPr>
        <w:t>ทั้งนี้เพราะ</w:t>
      </w:r>
      <w:r w:rsidR="00E85A57">
        <w:rPr>
          <w:rFonts w:ascii="Angsana New" w:hAnsi="Angsana New" w:cs="Angsana New" w:hint="cs"/>
          <w:sz w:val="32"/>
          <w:szCs w:val="32"/>
          <w:cs/>
        </w:rPr>
        <w:t xml:space="preserve">พหุนาม 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เป็นเนื้อหาที่ยากและมีความสำคัญอย่างมาก เพราะเป็นเนื้อหาที่จะต้องใช้เป็นพื้นฐานในการเรียน</w:t>
      </w:r>
      <w:r w:rsidR="00E37B5D" w:rsidRPr="00E37B5D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ที่เกี่ยวข้องกับพหุนามในระดับชั้นอื่น ๆ</w:t>
      </w:r>
      <w:r w:rsidR="00E9318F">
        <w:rPr>
          <w:rFonts w:ascii="Angsana New" w:hAnsi="Angsana New" w:cs="Angsana New" w:hint="cs"/>
          <w:sz w:val="32"/>
          <w:szCs w:val="32"/>
          <w:cs/>
        </w:rPr>
        <w:t xml:space="preserve"> ด้วย และถ้าหาก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นักเรียนไม่มีพื้นฐาน</w:t>
      </w:r>
      <w:r w:rsidR="00E37B5D" w:rsidRPr="00E37B5D">
        <w:rPr>
          <w:rFonts w:ascii="Angsana New" w:hAnsi="Angsana New" w:cs="Angsana New" w:hint="cs"/>
          <w:sz w:val="32"/>
          <w:szCs w:val="32"/>
          <w:cs/>
        </w:rPr>
        <w:t>ดีพอ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 xml:space="preserve"> จะส่งผล</w:t>
      </w:r>
      <w:r w:rsidR="00E9318F">
        <w:rPr>
          <w:rFonts w:ascii="Angsana New" w:hAnsi="Angsana New" w:cs="Angsana New" w:hint="cs"/>
          <w:sz w:val="32"/>
          <w:szCs w:val="32"/>
          <w:cs/>
        </w:rPr>
        <w:t>ให้</w:t>
      </w:r>
      <w:r w:rsidR="00E37B5D" w:rsidRPr="00E37B5D">
        <w:rPr>
          <w:rFonts w:ascii="Angsana New" w:hAnsi="Angsana New" w:cs="Angsana New" w:hint="cs"/>
          <w:sz w:val="32"/>
          <w:szCs w:val="32"/>
          <w:cs/>
        </w:rPr>
        <w:t>นักเรียนไม่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เข้าใจ</w:t>
      </w:r>
      <w:r w:rsidR="00E9318F">
        <w:rPr>
          <w:rFonts w:ascii="Angsana New" w:hAnsi="Angsana New" w:cs="Angsana New" w:hint="cs"/>
          <w:sz w:val="32"/>
          <w:szCs w:val="32"/>
          <w:cs/>
        </w:rPr>
        <w:t>ในเนื้อหาที่เกี่ยวกับพหุนาม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 xml:space="preserve"> จากความสำคัญของการเรียนรู้ เรื่อง พหุนาม พบว่า</w:t>
      </w:r>
      <w:r w:rsidR="00E9318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 xml:space="preserve">ปัญหาในการเรียน เรื่อง พหุนาม ของนักเรียนนั้นมีอยู่หลายประการ เช่น การบวก การลบ การคูณ และการหารพหุนาม นักเรียนหลายคนไม่สามารถ บวก ลบ คูณ และหารพหุนามได้ </w:t>
      </w:r>
      <w:r w:rsidR="00E37B5D" w:rsidRPr="00E37B5D">
        <w:rPr>
          <w:rFonts w:ascii="Angsana New" w:hAnsi="Angsana New" w:cs="Angsana New" w:hint="cs"/>
          <w:sz w:val="32"/>
          <w:szCs w:val="32"/>
          <w:cs/>
        </w:rPr>
        <w:t>ซึ่ง</w:t>
      </w:r>
      <w:r w:rsidR="00F20ED1" w:rsidRPr="00E37B5D">
        <w:rPr>
          <w:rFonts w:ascii="Angsana New" w:hAnsi="Angsana New" w:cs="Angsana New" w:hint="cs"/>
          <w:sz w:val="32"/>
          <w:szCs w:val="32"/>
          <w:cs/>
        </w:rPr>
        <w:t>เป็นปัญหาทำให้นักเรียนมีผลสัมฤทธิ์ทางการเรียนวิชาคณิตศาสตร์อยู่ในระดับต่ำ ดังนั้น การวิจัยครั้งนี้จึงได้สนใจศึกษาระดับการเรียนรู้คณิตศาสตร์ เรื่อง พหุนาม ของนักเรียนชั้นมัธยมศึก</w:t>
      </w:r>
      <w:r w:rsidR="00E37B5D" w:rsidRPr="00E37B5D">
        <w:rPr>
          <w:rFonts w:ascii="Angsana New" w:hAnsi="Angsana New" w:cs="Angsana New" w:hint="cs"/>
          <w:sz w:val="32"/>
          <w:szCs w:val="32"/>
          <w:cs/>
        </w:rPr>
        <w:t xml:space="preserve">ษาปีที่ </w:t>
      </w:r>
      <w:r w:rsidR="00F20ED1" w:rsidRPr="00E37B5D">
        <w:rPr>
          <w:rFonts w:ascii="Angsana New" w:hAnsi="Angsana New" w:cs="Angsana New"/>
          <w:sz w:val="32"/>
          <w:szCs w:val="32"/>
        </w:rPr>
        <w:t>1</w:t>
      </w:r>
      <w:r w:rsidR="00E37B5D" w:rsidRPr="00E37B5D">
        <w:rPr>
          <w:rFonts w:ascii="Angsana New" w:hAnsi="Angsana New" w:cs="Angsana New"/>
          <w:sz w:val="32"/>
          <w:szCs w:val="32"/>
        </w:rPr>
        <w:t xml:space="preserve"> </w:t>
      </w:r>
      <w:r w:rsidR="00F20ED1">
        <w:rPr>
          <w:rFonts w:ascii="Angsana New" w:hAnsi="Angsana New" w:cs="Angsana New" w:hint="cs"/>
          <w:sz w:val="32"/>
          <w:szCs w:val="32"/>
          <w:cs/>
        </w:rPr>
        <w:t>จากผลการประเมินที่กล่าวมานี้ บ่งบอกถึงการขาดคุณภาพในการจัดการเรียนการสอนคณิตศาสตร์และการขาดการเรียนรู้คณิตศาสตร์ของนักเรียน</w:t>
      </w:r>
    </w:p>
    <w:p w:rsidR="00F16133" w:rsidRDefault="00517603" w:rsidP="005176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การเรียนรู้คณิตศาสตร์ </w:t>
      </w:r>
      <w:r w:rsidR="00115C2B">
        <w:rPr>
          <w:rFonts w:ascii="Angsana New" w:hAnsi="Angsana New" w:cs="Angsana New" w:hint="cs"/>
          <w:sz w:val="32"/>
          <w:szCs w:val="32"/>
          <w:cs/>
        </w:rPr>
        <w:t>เป็น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กระบวนการ</w:t>
      </w:r>
      <w:r w:rsidR="00115C2B">
        <w:rPr>
          <w:rFonts w:ascii="Angsana New" w:hAnsi="Angsana New" w:cs="Angsana New" w:hint="cs"/>
          <w:sz w:val="32"/>
          <w:szCs w:val="32"/>
          <w:cs/>
        </w:rPr>
        <w:t>ที่ก่อให้การเปลี่ยนแปลง</w:t>
      </w:r>
      <w:r w:rsidR="00204612">
        <w:rPr>
          <w:rFonts w:ascii="Angsana New" w:hAnsi="Angsana New" w:cs="Angsana New" w:hint="cs"/>
          <w:sz w:val="32"/>
          <w:szCs w:val="32"/>
          <w:cs/>
        </w:rPr>
        <w:t>ในการเรียนรู้</w:t>
      </w:r>
      <w:r w:rsidR="00204612" w:rsidRPr="00E63E51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115C2B">
        <w:rPr>
          <w:rFonts w:ascii="Angsana New" w:hAnsi="Angsana New" w:cs="Angsana New" w:hint="cs"/>
          <w:sz w:val="32"/>
          <w:szCs w:val="32"/>
          <w:cs/>
        </w:rPr>
        <w:t>จากพฤติกรรมเดิมที่ได้</w:t>
      </w:r>
      <w:r w:rsidR="00F16133">
        <w:rPr>
          <w:rFonts w:ascii="Angsana New" w:hAnsi="Angsana New" w:cs="Angsana New" w:hint="cs"/>
          <w:sz w:val="32"/>
          <w:szCs w:val="32"/>
          <w:cs/>
        </w:rPr>
        <w:t>รับ</w:t>
      </w:r>
      <w:r w:rsidR="00115C2B">
        <w:rPr>
          <w:rFonts w:ascii="Angsana New" w:hAnsi="Angsana New" w:cs="Angsana New" w:hint="cs"/>
          <w:sz w:val="32"/>
          <w:szCs w:val="32"/>
          <w:cs/>
        </w:rPr>
        <w:t>จากประสบการณ์</w:t>
      </w:r>
      <w:r w:rsidR="00871B70" w:rsidRPr="00E63E51">
        <w:rPr>
          <w:rFonts w:ascii="Angsana New" w:hAnsi="Angsana New" w:cs="Angsana New"/>
          <w:sz w:val="32"/>
          <w:szCs w:val="32"/>
        </w:rPr>
        <w:t xml:space="preserve"> 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เกิดขึ้น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ตาม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บริบท</w:t>
      </w:r>
      <w:r w:rsidR="00F16133">
        <w:rPr>
          <w:rFonts w:ascii="Angsana New" w:hAnsi="Angsana New" w:cs="Angsana New" w:hint="cs"/>
          <w:sz w:val="32"/>
          <w:szCs w:val="32"/>
          <w:cs/>
        </w:rPr>
        <w:t xml:space="preserve"> สภาพแวดล้อม 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 xml:space="preserve">ความแตกต่างระหว่างบุคคล </w:t>
      </w:r>
      <w:r w:rsidR="00115C2B">
        <w:rPr>
          <w:rFonts w:ascii="Angsana New" w:hAnsi="Angsana New" w:cs="Angsana New" w:hint="cs"/>
          <w:sz w:val="32"/>
          <w:szCs w:val="32"/>
          <w:cs/>
        </w:rPr>
        <w:t>และ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วิธีการการเรียนรู้คณิตศาสตร์</w:t>
      </w:r>
      <w:r w:rsidR="00115C2B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เป็นกิจกรรม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หนึ่ง</w:t>
      </w:r>
      <w:r w:rsidR="00E9318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ที่ทำให้นักเรียน</w:t>
      </w:r>
      <w:r w:rsidR="00871B70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เกิดการเรียนรู้ใหม่โดยมีความรู้อยู่แล้ว 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ซึ่ง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แต่ละคนจะมี</w:t>
      </w:r>
      <w:r w:rsidR="00871B70" w:rsidRPr="00E63E51">
        <w:rPr>
          <w:rFonts w:ascii="Angsana New" w:hAnsi="Angsana New" w:cs="Angsana New"/>
          <w:sz w:val="32"/>
          <w:szCs w:val="32"/>
          <w:cs/>
        </w:rPr>
        <w:lastRenderedPageBreak/>
        <w:t>กระบวนการ</w:t>
      </w:r>
      <w:r w:rsidR="00115C2B">
        <w:rPr>
          <w:rFonts w:ascii="Angsana New" w:hAnsi="Angsana New" w:cs="Angsana New" w:hint="cs"/>
          <w:sz w:val="32"/>
          <w:szCs w:val="32"/>
          <w:cs/>
        </w:rPr>
        <w:t>ในการเรียนรู้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ที่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แตกต่างกัน โดย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ที่มีอยู่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มาใช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้</w:t>
      </w:r>
      <w:r w:rsidR="00871B70" w:rsidRPr="00E63E51">
        <w:rPr>
          <w:rFonts w:ascii="Angsana New" w:hAnsi="Angsana New" w:cs="Angsana New"/>
          <w:sz w:val="32"/>
          <w:szCs w:val="32"/>
          <w:cs/>
        </w:rPr>
        <w:t>ใน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 xml:space="preserve">การเรียนรู้ </w:t>
      </w:r>
      <w:r w:rsidR="00115C2B">
        <w:rPr>
          <w:rFonts w:ascii="Angsana New" w:eastAsia="AngsanaNew" w:hAnsi="Angsana New" w:cs="Angsana New" w:hint="cs"/>
          <w:sz w:val="32"/>
          <w:szCs w:val="32"/>
          <w:cs/>
        </w:rPr>
        <w:t>ทำให้เกิด</w:t>
      </w:r>
      <w:r w:rsidR="00871B70" w:rsidRPr="00E63E51">
        <w:rPr>
          <w:rFonts w:ascii="Angsana New" w:eastAsia="AngsanaNew" w:hAnsi="Angsana New" w:cs="Angsana New" w:hint="cs"/>
          <w:sz w:val="32"/>
          <w:szCs w:val="32"/>
          <w:cs/>
        </w:rPr>
        <w:t>การเรียนรู้ที่</w:t>
      </w:r>
      <w:r w:rsidR="00871B70" w:rsidRPr="00E63E51">
        <w:rPr>
          <w:rFonts w:ascii="Angsana New" w:eastAsia="AngsanaNew" w:hAnsi="Angsana New" w:cs="Angsana New"/>
          <w:sz w:val="32"/>
          <w:szCs w:val="32"/>
          <w:cs/>
        </w:rPr>
        <w:t>สมบูรณ์และมีประสิทธิภาพ</w:t>
      </w:r>
      <w:r w:rsidR="00871B70" w:rsidRPr="00E63E51">
        <w:rPr>
          <w:rFonts w:ascii="Angsana New" w:hAnsi="Angsana New" w:cs="Angsana New" w:hint="cs"/>
          <w:sz w:val="32"/>
          <w:szCs w:val="32"/>
          <w:cs/>
        </w:rPr>
        <w:t>ในการเรียนรู้คณิตศาสตร์มากขึ้น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54D" w:rsidRPr="00E63E51">
        <w:rPr>
          <w:rFonts w:ascii="Angsana New" w:hAnsi="Angsana New" w:cs="Angsana New" w:hint="cs"/>
          <w:sz w:val="32"/>
          <w:szCs w:val="32"/>
          <w:cs/>
        </w:rPr>
        <w:t xml:space="preserve">(ปรียาพร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วงศ์</w:t>
      </w:r>
      <w:proofErr w:type="spellStart"/>
      <w:r w:rsidR="00941DA4" w:rsidRPr="00E63E51">
        <w:rPr>
          <w:rFonts w:ascii="Angsana New" w:hAnsi="Angsana New" w:cs="Angsana New" w:hint="cs"/>
          <w:sz w:val="32"/>
          <w:szCs w:val="32"/>
          <w:cs/>
        </w:rPr>
        <w:t>อนุตร</w:t>
      </w:r>
      <w:proofErr w:type="spellEnd"/>
      <w:r w:rsidR="00941DA4" w:rsidRPr="00E63E51">
        <w:rPr>
          <w:rFonts w:ascii="Angsana New" w:hAnsi="Angsana New" w:cs="Angsana New" w:hint="cs"/>
          <w:sz w:val="32"/>
          <w:szCs w:val="32"/>
          <w:cs/>
        </w:rPr>
        <w:t>โรจน์</w:t>
      </w:r>
      <w:r w:rsidR="00941DA4" w:rsidRPr="00E63E51">
        <w:rPr>
          <w:rFonts w:ascii="Angsana New" w:hAnsi="Angsana New" w:cs="Angsana New"/>
          <w:sz w:val="32"/>
          <w:szCs w:val="32"/>
        </w:rPr>
        <w:t>.</w:t>
      </w:r>
      <w:r w:rsidR="00096A7C" w:rsidRPr="00E63E51">
        <w:rPr>
          <w:rFonts w:ascii="Angsana New" w:hAnsi="Angsana New" w:cs="Angsana New"/>
          <w:sz w:val="32"/>
          <w:szCs w:val="32"/>
        </w:rPr>
        <w:t xml:space="preserve">2551 </w:t>
      </w:r>
      <w:r w:rsidR="00941DA4" w:rsidRPr="00E63E51">
        <w:rPr>
          <w:rFonts w:ascii="Angsana New" w:hAnsi="Angsana New" w:cs="Angsana New"/>
          <w:sz w:val="32"/>
          <w:szCs w:val="32"/>
        </w:rPr>
        <w:t>: 32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E54BB5" w:rsidRPr="00E63E51">
        <w:rPr>
          <w:rFonts w:ascii="Angsana New" w:hAnsi="Angsana New" w:cs="Angsana New" w:hint="cs"/>
          <w:sz w:val="32"/>
          <w:szCs w:val="32"/>
          <w:cs/>
        </w:rPr>
        <w:t>เมื่อผู้เรียนมี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คณิตศาสตร์ที่แตกต่างกัน </w:t>
      </w:r>
      <w:r w:rsidR="00E9318F">
        <w:rPr>
          <w:rFonts w:ascii="Angsana New" w:hAnsi="Angsana New" w:cs="Angsana New" w:hint="cs"/>
          <w:sz w:val="32"/>
          <w:szCs w:val="32"/>
          <w:cs/>
        </w:rPr>
        <w:t>ครู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จึ</w:t>
      </w:r>
      <w:r w:rsidR="00096A7C" w:rsidRPr="00E63E51">
        <w:rPr>
          <w:rFonts w:ascii="Angsana New" w:hAnsi="Angsana New" w:cs="Angsana New" w:hint="cs"/>
          <w:sz w:val="32"/>
          <w:szCs w:val="32"/>
          <w:cs/>
        </w:rPr>
        <w:t xml:space="preserve">งไม่มีวิธีการสอนใดที่ดีที่สุด </w:t>
      </w:r>
      <w:r w:rsidR="00E9318F">
        <w:rPr>
          <w:rFonts w:ascii="Angsana New" w:hAnsi="Angsana New" w:cs="Angsana New" w:hint="cs"/>
          <w:sz w:val="32"/>
          <w:szCs w:val="32"/>
          <w:cs/>
        </w:rPr>
        <w:t>ที่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สามารถใช้ได้กับผู้เรียน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จึงเป็นภาระที่สำคัญของครูที่จะหาวิธีการสอนที่ทำให้ผู้เรียนแต่ละคนเกิดการเรียนรู้ได้มากที่สุด</w:t>
      </w:r>
      <w:r w:rsidR="00E9318F">
        <w:rPr>
          <w:rFonts w:ascii="Angsana New" w:hAnsi="Angsana New" w:cs="Angsana New" w:hint="cs"/>
          <w:sz w:val="32"/>
          <w:szCs w:val="32"/>
          <w:cs/>
        </w:rPr>
        <w:t xml:space="preserve"> แต่ครูต้องจัดการเรียนการสอนให้เหมาะสมกับผู้เรียน </w:t>
      </w:r>
      <w:r w:rsidR="00F16133">
        <w:rPr>
          <w:rFonts w:ascii="Angsana New" w:hAnsi="Angsana New" w:cs="Angsana New" w:hint="cs"/>
          <w:sz w:val="32"/>
          <w:szCs w:val="32"/>
          <w:cs/>
        </w:rPr>
        <w:t>เพราะ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การเรียนรู้เป็นกระบวนการธรรมชาติที่เกิดขึ้นในชีวิตของมนุษย์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เป็นกระบวนการของการแปลงข้อมูลข่าวสารและประสบการณ์ที่ได้รับให้เกิดเป็นความรู้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พฤติกรรม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และเจตคติ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5E4A" w:rsidRPr="00E63E51">
        <w:rPr>
          <w:rFonts w:ascii="Angsana New" w:hAnsi="Angsana New" w:cs="Angsana New" w:hint="cs"/>
          <w:sz w:val="32"/>
          <w:szCs w:val="32"/>
          <w:cs/>
        </w:rPr>
        <w:t xml:space="preserve">โดยทั่วไปบุคคลจะเรียนรู้ได้ดี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หากได้ใช้วิธีการหรือแบบการเรียนรู้ที่ต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นชอบหรือถนัด </w:t>
      </w:r>
      <w:r w:rsidR="00344CF5" w:rsidRPr="00E63E51">
        <w:rPr>
          <w:rFonts w:ascii="Angsana New" w:hAnsi="Angsana New" w:cs="Angsana New" w:hint="cs"/>
          <w:sz w:val="32"/>
          <w:szCs w:val="32"/>
          <w:cs/>
        </w:rPr>
        <w:t xml:space="preserve">ในทางตรงกันข้าม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หากต้องใช้วิธีการ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เรียนรู้ที่ตนไม่ชอบหรือไม่ถนัด </w:t>
      </w:r>
      <w:r w:rsidR="00941DA4" w:rsidRPr="00E63E51">
        <w:rPr>
          <w:rFonts w:ascii="Angsana New" w:hAnsi="Angsana New" w:cs="Angsana New" w:hint="cs"/>
          <w:sz w:val="32"/>
          <w:szCs w:val="32"/>
          <w:cs/>
        </w:rPr>
        <w:t>บุคคลอาจไม่เกิดการเรียนรู้ที่สมบูรณ์เต็มตามศักยภาพของตนเอง</w:t>
      </w:r>
      <w:r w:rsidR="00344CF5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16133">
        <w:rPr>
          <w:rFonts w:ascii="Angsana New" w:hAnsi="Angsana New" w:cs="Angsana New" w:hint="cs"/>
          <w:sz w:val="32"/>
          <w:szCs w:val="32"/>
          <w:cs/>
        </w:rPr>
        <w:t>ดังนั้น หากครูสามารถทราบ</w:t>
      </w:r>
      <w:r w:rsidR="00E9318F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A34714" w:rsidRPr="00E63E51">
        <w:rPr>
          <w:rFonts w:ascii="Angsana New" w:hAnsi="Angsana New" w:cs="Angsana New" w:hint="cs"/>
          <w:sz w:val="32"/>
          <w:szCs w:val="32"/>
          <w:cs/>
        </w:rPr>
        <w:t>การเรียนรู้ของนักเรียนแต่ละคน จะทำให้ครู</w:t>
      </w:r>
      <w:r w:rsidR="00E9318F">
        <w:rPr>
          <w:rFonts w:ascii="Angsana New" w:hAnsi="Angsana New" w:cs="Angsana New" w:hint="cs"/>
          <w:sz w:val="32"/>
          <w:szCs w:val="32"/>
          <w:cs/>
        </w:rPr>
        <w:t>มีการ</w:t>
      </w:r>
      <w:r w:rsidR="00A34714" w:rsidRPr="00E63E51">
        <w:rPr>
          <w:rFonts w:ascii="Angsana New" w:hAnsi="Angsana New" w:cs="Angsana New" w:hint="cs"/>
          <w:sz w:val="32"/>
          <w:szCs w:val="32"/>
          <w:cs/>
        </w:rPr>
        <w:t>วางแผนการจัดกิจกรรม</w:t>
      </w:r>
      <w:r w:rsidR="00F365B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4714" w:rsidRPr="00E63E51">
        <w:rPr>
          <w:rFonts w:ascii="Angsana New" w:hAnsi="Angsana New" w:cs="Angsana New" w:hint="cs"/>
          <w:sz w:val="32"/>
          <w:szCs w:val="32"/>
          <w:cs/>
        </w:rPr>
        <w:t>การเรียนการสอน การฝึกทักษะด้าน</w:t>
      </w:r>
    </w:p>
    <w:p w:rsidR="000139F8" w:rsidRDefault="00A34714" w:rsidP="00F161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>ต่าง</w:t>
      </w:r>
      <w:r w:rsidR="00F161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3E51">
        <w:rPr>
          <w:rFonts w:ascii="Angsana New" w:hAnsi="Angsana New" w:cs="Angsana New" w:hint="cs"/>
          <w:sz w:val="32"/>
          <w:szCs w:val="32"/>
          <w:cs/>
        </w:rPr>
        <w:t>ๆ</w:t>
      </w:r>
      <w:r w:rsidR="00F16133">
        <w:rPr>
          <w:rFonts w:ascii="Angsana New" w:hAnsi="Angsana New" w:cs="Angsana New" w:hint="cs"/>
          <w:sz w:val="32"/>
          <w:szCs w:val="32"/>
          <w:cs/>
        </w:rPr>
        <w:t xml:space="preserve"> ให้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แก่นักเรียนได้อย่างเหมาะสม </w:t>
      </w:r>
      <w:r w:rsidR="00F16133">
        <w:rPr>
          <w:rFonts w:ascii="Angsana New" w:hAnsi="Angsana New" w:cs="Angsana New" w:hint="cs"/>
          <w:sz w:val="32"/>
          <w:szCs w:val="32"/>
          <w:cs/>
        </w:rPr>
        <w:t>จึง</w:t>
      </w:r>
      <w:r w:rsidRPr="00E63E51">
        <w:rPr>
          <w:rFonts w:ascii="Angsana New" w:hAnsi="Angsana New" w:cs="Angsana New" w:hint="cs"/>
          <w:sz w:val="32"/>
          <w:szCs w:val="32"/>
          <w:cs/>
        </w:rPr>
        <w:t>ส่งผลให้ผู้เรียนมีประสิทธิภาพ</w:t>
      </w:r>
      <w:r w:rsidR="00E04EA4">
        <w:rPr>
          <w:rFonts w:ascii="Angsana New" w:hAnsi="Angsana New" w:cs="Angsana New" w:hint="cs"/>
          <w:sz w:val="32"/>
          <w:szCs w:val="32"/>
          <w:cs/>
        </w:rPr>
        <w:t>ในการเรียนรู้คณิตศาสตร์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ที่สูงขึ้น </w:t>
      </w:r>
    </w:p>
    <w:p w:rsidR="00276864" w:rsidRDefault="00276864" w:rsidP="002046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ระดับ</w:t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/>
          <w:sz w:val="32"/>
          <w:szCs w:val="32"/>
          <w:cs/>
        </w:rPr>
        <w:t>คณิตศาสตร์ เป็น</w:t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/>
          <w:sz w:val="32"/>
          <w:szCs w:val="32"/>
          <w:cs/>
        </w:rPr>
        <w:t>ในเนื้อหาคณิตศาสตร์ของนักเรียนที่ถูกจำแนกออกมาเป็นระดับ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เพื่อให้ง่ายต่อการศ</w:t>
      </w:r>
      <w:r w:rsidR="00FD788A">
        <w:rPr>
          <w:rFonts w:ascii="Angsana New" w:hAnsi="Angsana New" w:cs="Angsana New"/>
          <w:sz w:val="32"/>
          <w:szCs w:val="32"/>
          <w:cs/>
        </w:rPr>
        <w:t>ึกษาโดยใช้หลักการหรือแนวคิดต่าง</w:t>
      </w:r>
      <w:r w:rsidR="00FD788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ๆ มาช่วยในการจำแนก หนึ่งในเครื่องมือที่สำคัญและนิยมใช้ในการจำแนก</w:t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/>
          <w:sz w:val="32"/>
          <w:szCs w:val="32"/>
          <w:cs/>
        </w:rPr>
        <w:t>คณิตศาสตร์อย่างแพร่หลาย (</w:t>
      </w:r>
      <w:r>
        <w:rPr>
          <w:rFonts w:ascii="Angsana New" w:hAnsi="Angsana New" w:cs="Angsana New"/>
          <w:sz w:val="32"/>
          <w:szCs w:val="32"/>
        </w:rPr>
        <w:t xml:space="preserve">Michael Gr.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Voskoglou</w:t>
      </w:r>
      <w:proofErr w:type="spellEnd"/>
      <w:r>
        <w:rPr>
          <w:rFonts w:ascii="Angsana New" w:hAnsi="Angsana New" w:cs="Angsana New"/>
          <w:sz w:val="32"/>
          <w:szCs w:val="32"/>
        </w:rPr>
        <w:t>.</w:t>
      </w:r>
      <w:proofErr w:type="gramEnd"/>
      <w:r>
        <w:rPr>
          <w:rFonts w:ascii="Angsana New" w:hAnsi="Angsana New" w:cs="Angsana New"/>
          <w:sz w:val="23"/>
          <w:szCs w:val="23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2015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 w:rsidRPr="00396A64">
        <w:rPr>
          <w:rFonts w:ascii="Angsana New" w:hAnsi="Angsana New" w:cs="Angsana New"/>
          <w:color w:val="000000" w:themeColor="text1"/>
          <w:sz w:val="32"/>
          <w:szCs w:val="32"/>
        </w:rPr>
        <w:t>25</w:t>
      </w:r>
      <w:r w:rsidRPr="00396A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96A64" w:rsidRPr="00396A6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D788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คือ หลักการตรรกศาสตร์คลุมเครือ โดยการใช้หลักการตรรกศาสตร์คลุมเครือมาช่วยในการจำแนกระดับการเรียนรู้คณิตศาสตร์ของนักเรียน</w:t>
      </w:r>
    </w:p>
    <w:p w:rsidR="00204612" w:rsidRPr="00204612" w:rsidRDefault="00204612" w:rsidP="002046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04612">
        <w:rPr>
          <w:rFonts w:ascii="Angsana New" w:hAnsi="Angsana New" w:cs="Angsana New" w:hint="cs"/>
          <w:sz w:val="32"/>
          <w:szCs w:val="32"/>
          <w:cs/>
        </w:rPr>
        <w:t>ดังนั้น ครูจึงจำเป็นที่ควรจะศึกษาระดับการเรียนรู้คณิตศาสตร์ของนักเรียน ดังเช่นงานวิจัยของ</w:t>
      </w:r>
      <w:r w:rsidRPr="00204612">
        <w:rPr>
          <w:rFonts w:ascii="Angsana New" w:hAnsi="Angsana New" w:cs="Angsana New"/>
          <w:sz w:val="32"/>
          <w:szCs w:val="32"/>
        </w:rPr>
        <w:t xml:space="preserve"> Michael (2015 </w:t>
      </w:r>
      <w:r w:rsidRPr="00204612">
        <w:rPr>
          <w:rFonts w:ascii="Angsana New" w:hAnsi="Angsana New" w:cs="Angsana New" w:hint="cs"/>
          <w:sz w:val="32"/>
          <w:szCs w:val="32"/>
          <w:cs/>
        </w:rPr>
        <w:t xml:space="preserve">: </w:t>
      </w:r>
      <w:r w:rsidRPr="00204612">
        <w:rPr>
          <w:rFonts w:ascii="Angsana New" w:hAnsi="Angsana New" w:cs="Angsana New"/>
          <w:sz w:val="32"/>
          <w:szCs w:val="32"/>
        </w:rPr>
        <w:t>25</w:t>
      </w:r>
      <w:r w:rsidRPr="00204612">
        <w:rPr>
          <w:rFonts w:ascii="Angsana New" w:hAnsi="Angsana New" w:cs="Angsana New" w:hint="cs"/>
          <w:sz w:val="32"/>
          <w:szCs w:val="32"/>
          <w:cs/>
        </w:rPr>
        <w:t xml:space="preserve">) ได้ศึกษาระดับการเรียนรู้คณิตศาสตร์ โดยให้ความหมายของระดับการเรียนรู้คณิตศาสตร์ ไว้ว่าเป็นเกณฑ์ในการแบ่งการเรียนรู้คณิตศาสตร์ โดยแบ่งออกเป็น </w:t>
      </w:r>
      <w:r w:rsidRPr="00204612">
        <w:rPr>
          <w:rFonts w:ascii="Angsana New" w:hAnsi="Angsana New" w:cs="Angsana New"/>
          <w:sz w:val="32"/>
          <w:szCs w:val="32"/>
        </w:rPr>
        <w:t>5</w:t>
      </w:r>
      <w:r w:rsidRPr="00204612">
        <w:rPr>
          <w:rFonts w:ascii="Angsana New" w:hAnsi="Angsana New" w:cs="Angsana New" w:hint="cs"/>
          <w:sz w:val="32"/>
          <w:szCs w:val="32"/>
          <w:cs/>
        </w:rPr>
        <w:t xml:space="preserve"> ระดับ คือ ต่ำมาก ต่ำ ปานกลาง  สูง สูงมาก โดยใช้หลักการตรรกศาสตร์คลุมเครือในการวัดระดับการเรียนรู้</w:t>
      </w:r>
      <w:r w:rsidRPr="00204612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2046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4612">
        <w:rPr>
          <w:rFonts w:ascii="Angsana New" w:hAnsi="Angsana New" w:cs="Angsana New"/>
          <w:sz w:val="32"/>
          <w:szCs w:val="32"/>
          <w:cs/>
        </w:rPr>
        <w:t>พบว่า</w:t>
      </w:r>
      <w:r w:rsidRPr="002046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4612">
        <w:rPr>
          <w:rFonts w:ascii="Angsana New" w:hAnsi="Angsana New" w:cs="Angsana New"/>
          <w:sz w:val="32"/>
          <w:szCs w:val="32"/>
          <w:cs/>
        </w:rPr>
        <w:t>มีนัก</w:t>
      </w:r>
      <w:r w:rsidRPr="00204612">
        <w:rPr>
          <w:rFonts w:ascii="Angsana New" w:hAnsi="Angsana New" w:cs="Angsana New" w:hint="cs"/>
          <w:sz w:val="32"/>
          <w:szCs w:val="32"/>
          <w:cs/>
        </w:rPr>
        <w:t>เรียน</w:t>
      </w:r>
      <w:r w:rsidRPr="00204612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204612">
        <w:rPr>
          <w:rFonts w:ascii="Angsana New" w:hAnsi="Angsana New" w:cs="Angsana New"/>
          <w:sz w:val="32"/>
          <w:szCs w:val="32"/>
        </w:rPr>
        <w:t>30</w:t>
      </w:r>
      <w:r w:rsidRPr="00204612">
        <w:rPr>
          <w:rFonts w:ascii="Angsana New" w:hAnsi="Angsana New" w:cs="Angsana New"/>
          <w:sz w:val="32"/>
          <w:szCs w:val="32"/>
          <w:cs/>
        </w:rPr>
        <w:t xml:space="preserve"> คน มีระดับ</w:t>
      </w:r>
      <w:r w:rsidRPr="0020461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204612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204612">
        <w:rPr>
          <w:rFonts w:ascii="Angsana New" w:hAnsi="Angsana New" w:cs="Angsana New" w:hint="cs"/>
          <w:sz w:val="32"/>
          <w:szCs w:val="32"/>
          <w:cs/>
        </w:rPr>
        <w:t>เพิ่มมากขึ้น</w:t>
      </w:r>
    </w:p>
    <w:p w:rsidR="00C96871" w:rsidRPr="00C96871" w:rsidRDefault="007867C6" w:rsidP="00C9687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หลักการตรรกศาสตร์คลุมเครือ (</w:t>
      </w:r>
      <w:r>
        <w:rPr>
          <w:rFonts w:ascii="Angsana New" w:hAnsi="Angsana New" w:cs="Angsana New"/>
          <w:sz w:val="32"/>
          <w:szCs w:val="32"/>
        </w:rPr>
        <w:t xml:space="preserve">Fuzzy Logic) </w:t>
      </w:r>
      <w:r>
        <w:rPr>
          <w:rFonts w:ascii="Angsana New" w:hAnsi="Angsana New" w:cs="Angsana New" w:hint="cs"/>
          <w:sz w:val="32"/>
          <w:szCs w:val="32"/>
          <w:cs/>
        </w:rPr>
        <w:t>เป็นเครื่องมือที่ใช้วัดระดับการเรียนรู้ พฤติกรรม สิ่งที่ไม่แน่นอนหรือไม่สามารถใช้หลักการที่แน่นอนในการจำแนกได้ โดยหลักการตรรกศาสตร์คลุมเครือจะสร้างวิธีทางคณิตศาสตร์ที่แสดงถึงความคลุมเครือ ความไม่แน่นอนของระบบ ที่เกี่ยวข้องกับความคิดความรู้สึกของมนุษย์ ด้วยการพิจารณาส่วน ประกอบต่าง ๆ ในความไม่แน่นอน เพื่อกำหนดเงื่อนไขในการตัดสินใจ (</w:t>
      </w:r>
      <w:r>
        <w:rPr>
          <w:rFonts w:ascii="Angsana New" w:hAnsi="Angsana New" w:cs="Angsana New"/>
          <w:sz w:val="32"/>
          <w:szCs w:val="32"/>
        </w:rPr>
        <w:t xml:space="preserve">Michael Gr.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Voskoglou</w:t>
      </w:r>
      <w:proofErr w:type="spellEnd"/>
      <w:r>
        <w:rPr>
          <w:rFonts w:ascii="Angsana New" w:hAnsi="Angsana New" w:cs="Angsana New"/>
          <w:sz w:val="32"/>
          <w:szCs w:val="32"/>
        </w:rPr>
        <w:t>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2015</w:t>
      </w:r>
      <w:r>
        <w:rPr>
          <w:rFonts w:ascii="Angsana New" w:hAnsi="Angsana New" w:cs="Angsana New" w:hint="cs"/>
          <w:sz w:val="32"/>
          <w:szCs w:val="32"/>
          <w:cs/>
        </w:rPr>
        <w:t xml:space="preserve"> :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) สอดคล้องกับ </w:t>
      </w:r>
      <w:r>
        <w:rPr>
          <w:rFonts w:ascii="Angsana New" w:hAnsi="Angsana New" w:cs="Angsana New"/>
          <w:sz w:val="32"/>
          <w:szCs w:val="32"/>
        </w:rPr>
        <w:t xml:space="preserve">L.A. </w:t>
      </w:r>
      <w:proofErr w:type="spellStart"/>
      <w:r>
        <w:rPr>
          <w:rFonts w:ascii="Angsana New" w:hAnsi="Angsana New" w:cs="Angsana New"/>
          <w:sz w:val="32"/>
          <w:szCs w:val="32"/>
        </w:rPr>
        <w:t>Zadeh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(1965 : 1)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ที่กล่าวว่า หลักการตรรกศาสตร์คลุมเครือ เป็นเครื่องมือที่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ใช้วัดระดับที่ช่วยในการตัดสินใจภายใต้ความไม่แน่นอนของข้อมูล โดยยอมให้มีความยืดหยุ่นได้ ใช้หลักเหตุผลที่คล้ายการเลียนแบบวิธีความคิดที่ซับซ้อนของมนุษย์  จากความสำคัญของหลักการตรรกศาสตร์คลุมเครือ จึงทำให้การวิจัยครั้งนี้ได้ใช้เกณฑ์หลักการตรรกศาสตร์คลุมเครือมาจาก </w:t>
      </w:r>
      <w:r>
        <w:rPr>
          <w:rFonts w:ascii="Angsana New" w:hAnsi="Angsana New" w:cs="Angsana New"/>
          <w:sz w:val="32"/>
          <w:szCs w:val="32"/>
        </w:rPr>
        <w:t xml:space="preserve">Michael Gr. </w:t>
      </w:r>
      <w:proofErr w:type="spellStart"/>
      <w:r>
        <w:rPr>
          <w:rFonts w:ascii="Angsana New" w:hAnsi="Angsana New" w:cs="Angsana New"/>
          <w:sz w:val="32"/>
          <w:szCs w:val="32"/>
        </w:rPr>
        <w:t>Voskoglou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 w:rsidR="00781672">
        <w:rPr>
          <w:rFonts w:ascii="Angsana New" w:hAnsi="Angsana New" w:cs="Angsana New" w:hint="cs"/>
          <w:sz w:val="32"/>
          <w:szCs w:val="32"/>
          <w:cs/>
        </w:rPr>
        <w:t>(</w:t>
      </w:r>
      <w:r w:rsidR="00781672">
        <w:rPr>
          <w:rFonts w:ascii="Angsana New" w:hAnsi="Angsana New" w:cs="Angsana New"/>
          <w:sz w:val="32"/>
          <w:szCs w:val="32"/>
        </w:rPr>
        <w:t>2015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 : </w:t>
      </w:r>
      <w:r w:rsidR="00781672">
        <w:rPr>
          <w:rFonts w:ascii="Angsana New" w:hAnsi="Angsana New" w:cs="Angsana New"/>
          <w:sz w:val="32"/>
          <w:szCs w:val="32"/>
        </w:rPr>
        <w:t>25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) เพื่อช่วยในการจำแนกระดับ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การเรียนรู้คณิตศาสตร์ของนักเรียนออกเป็น </w:t>
      </w:r>
      <w:r w:rsidR="00781672">
        <w:rPr>
          <w:rFonts w:ascii="Angsana New" w:hAnsi="Angsana New" w:cs="Angsana New"/>
          <w:sz w:val="32"/>
          <w:szCs w:val="32"/>
        </w:rPr>
        <w:t>5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 ระดับ ได้แก่ ระดับที่ </w:t>
      </w:r>
      <w:r w:rsidR="00781672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คณิตศาสตร์อยู่ระดับต่ำมาก ระดับ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781672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ณิตศาสตร์อยู่ระดับต่ำ ระดับที่ </w:t>
      </w:r>
      <w:r w:rsidR="00781672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คณิตศ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าสตร์อยู่ระดับปานกลาง ระดับที่ </w:t>
      </w:r>
      <w:r w:rsidR="00781672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E85A57">
        <w:rPr>
          <w:rFonts w:ascii="Angsana New" w:hAnsi="Angsana New" w:cs="Angsana New" w:hint="cs"/>
          <w:sz w:val="32"/>
          <w:szCs w:val="32"/>
          <w:cs/>
        </w:rPr>
        <w:t xml:space="preserve">คณิตศาสตร์อยู่ระดับสูง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และระดับที่ </w:t>
      </w:r>
      <w:r w:rsidR="00781672">
        <w:rPr>
          <w:rFonts w:ascii="Angsana New" w:hAnsi="Angsana New" w:cs="Angsana New"/>
          <w:sz w:val="32"/>
          <w:szCs w:val="32"/>
        </w:rPr>
        <w:t>5</w:t>
      </w:r>
      <w:r w:rsidR="00781672">
        <w:rPr>
          <w:rFonts w:ascii="Angsana New" w:hAnsi="Angsana New" w:cs="Angsana New" w:hint="cs"/>
          <w:sz w:val="32"/>
          <w:szCs w:val="32"/>
          <w:cs/>
        </w:rPr>
        <w:t xml:space="preserve"> 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คณิตศาสตร์อยู่ระดับสูงมาก นอกจากการศึกษาระดับ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คณิตศาสตร์ของนักเรียนแล้ว </w:t>
      </w:r>
      <w:r w:rsidR="00781672">
        <w:rPr>
          <w:rFonts w:ascii="Angsana New" w:hAnsi="Angsana New" w:cs="Angsana New" w:hint="cs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>การพัฒนา</w:t>
      </w:r>
      <w:r w:rsidR="00781672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คณ</w:t>
      </w:r>
      <w:r w:rsidR="00781672">
        <w:rPr>
          <w:rFonts w:ascii="Angsana New" w:hAnsi="Angsana New" w:cs="Angsana New" w:hint="cs"/>
          <w:sz w:val="32"/>
          <w:szCs w:val="32"/>
          <w:cs/>
        </w:rPr>
        <w:t>ิตศาสตร์ให้</w:t>
      </w:r>
      <w:r>
        <w:rPr>
          <w:rFonts w:ascii="Angsana New" w:hAnsi="Angsana New" w:cs="Angsana New" w:hint="cs"/>
          <w:sz w:val="32"/>
          <w:szCs w:val="32"/>
          <w:cs/>
        </w:rPr>
        <w:t>กับนักเรี</w:t>
      </w:r>
      <w:r w:rsidR="00374B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ยน </w:t>
      </w:r>
      <w:r w:rsidR="00C96871"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โดยใช้หลักการตรรกศาสตร์คลุมเครือ เพื่อเป็นการนำเอาวิธีการไปใช้ในการวัดระดับการเรียนรู้ของนักเรียนแต่ละคน ซึ่งนักเรียนแต่ละคนจะมีการเรียนรู้ที่แตกต่างกัน ขึ้นอ</w:t>
      </w:r>
      <w:r w:rsidR="00E85A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ยู่กับสมรรถนะของนักเรียนแต่ละคน </w:t>
      </w:r>
      <w:r w:rsidR="00C96871"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ในมุมมองของครูผู้สอนยังไม่ชัดเจนเกี่ยวกับระดับการเรียนรู้คณิตศาสตร์ของนักเรียน ในการอธิบายกระบวนการเรียนรู้ของนักเรียนให้มีประสิทธิภาพมากยิ่งขึ้น และสามารถบอกระดับการเรียนรู้ของนักเรียนได้ </w:t>
      </w:r>
    </w:p>
    <w:p w:rsidR="007B151D" w:rsidRPr="00E04EA4" w:rsidRDefault="00781672" w:rsidP="005176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ซึ่งมี</w:t>
      </w:r>
      <w:r w:rsidR="007867C6"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หลาย ๆ งานวิจัยแสดงให้เห็นว่า การศึกษาปัจจัยที่มีความสัมพันธ์ต่อ</w:t>
      </w:r>
      <w:r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</w:t>
      </w:r>
      <w:r w:rsidR="007867C6"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คณิตศาสตร์ เป็นวิธีการหนึ่งที่สำคัญในการพัฒนา</w:t>
      </w:r>
      <w:r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</w:t>
      </w:r>
      <w:r w:rsidR="00C96871" w:rsidRPr="00C968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คณิตศาสตร์ของนักเรียนให้มีประสิทธิภาพมากยิ่งขึ้น</w:t>
      </w:r>
      <w:r w:rsidR="00ED66DE">
        <w:rPr>
          <w:rFonts w:ascii="Angsana New" w:hAnsi="Angsana New" w:cs="Angsana New" w:hint="cs"/>
          <w:sz w:val="32"/>
          <w:szCs w:val="32"/>
          <w:cs/>
        </w:rPr>
        <w:tab/>
      </w:r>
    </w:p>
    <w:p w:rsidR="000F1697" w:rsidRDefault="00146153" w:rsidP="00517603">
      <w:pPr>
        <w:pStyle w:val="Default"/>
        <w:tabs>
          <w:tab w:val="left" w:pos="720"/>
          <w:tab w:val="left" w:pos="81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hint="cs"/>
          <w:sz w:val="32"/>
          <w:szCs w:val="32"/>
        </w:rPr>
      </w:pPr>
      <w:r w:rsidRPr="00E63E51">
        <w:rPr>
          <w:sz w:val="32"/>
          <w:szCs w:val="32"/>
          <w:cs/>
        </w:rPr>
        <w:t>จากเหตุผลดังกล่าว ผู้วิจัยจึงสนใจนำหลักการตรรกศาสตร์คลุมเครือมาใช้ในการวัด</w:t>
      </w:r>
      <w:r w:rsidRPr="00E63E51">
        <w:rPr>
          <w:rFonts w:hint="cs"/>
          <w:sz w:val="32"/>
          <w:szCs w:val="32"/>
          <w:cs/>
        </w:rPr>
        <w:t>ระดับการเรียนรู้</w:t>
      </w:r>
      <w:r w:rsidR="00396A64">
        <w:rPr>
          <w:sz w:val="32"/>
          <w:szCs w:val="32"/>
          <w:cs/>
        </w:rPr>
        <w:t>คณิตศาสตร์ของนักเรียน</w:t>
      </w:r>
      <w:r w:rsidRPr="00E63E51">
        <w:rPr>
          <w:sz w:val="32"/>
          <w:szCs w:val="32"/>
          <w:cs/>
        </w:rPr>
        <w:t xml:space="preserve">ชั้นมัธยมศึกษาปีที่ </w:t>
      </w:r>
      <w:r w:rsidRPr="00396A64">
        <w:rPr>
          <w:sz w:val="32"/>
          <w:szCs w:val="32"/>
        </w:rPr>
        <w:t>1</w:t>
      </w:r>
      <w:r w:rsidRPr="00396A64">
        <w:rPr>
          <w:sz w:val="32"/>
          <w:szCs w:val="32"/>
          <w:cs/>
        </w:rPr>
        <w:t xml:space="preserve"> </w:t>
      </w:r>
      <w:r w:rsidR="00396A64">
        <w:rPr>
          <w:sz w:val="32"/>
          <w:szCs w:val="32"/>
          <w:cs/>
        </w:rPr>
        <w:t>โดยใช้ความรู้ในเนื้อหา</w:t>
      </w:r>
      <w:r w:rsidR="00396A64">
        <w:rPr>
          <w:rFonts w:hint="cs"/>
          <w:sz w:val="32"/>
          <w:szCs w:val="32"/>
          <w:cs/>
        </w:rPr>
        <w:t xml:space="preserve">คณิตศาสตร์เกี่ยวกับ พหุนาม </w:t>
      </w:r>
      <w:r w:rsidR="00396A64" w:rsidRPr="00396A64">
        <w:rPr>
          <w:sz w:val="32"/>
          <w:szCs w:val="32"/>
          <w:cs/>
        </w:rPr>
        <w:t xml:space="preserve">ชั้นมัธยมศึกษาปีที่ </w:t>
      </w:r>
      <w:r w:rsidR="00396A64" w:rsidRPr="00396A64">
        <w:rPr>
          <w:sz w:val="32"/>
          <w:szCs w:val="32"/>
        </w:rPr>
        <w:t>1</w:t>
      </w:r>
      <w:r w:rsidR="00396A64" w:rsidRPr="00396A64">
        <w:rPr>
          <w:sz w:val="32"/>
          <w:szCs w:val="32"/>
          <w:cs/>
        </w:rPr>
        <w:t xml:space="preserve"> ในภาคเรียนที่ </w:t>
      </w:r>
      <w:r w:rsidR="00396A64" w:rsidRPr="00396A64">
        <w:rPr>
          <w:sz w:val="32"/>
          <w:szCs w:val="32"/>
        </w:rPr>
        <w:t xml:space="preserve">2 </w:t>
      </w:r>
      <w:r w:rsidR="00396A64" w:rsidRPr="00396A64">
        <w:rPr>
          <w:sz w:val="32"/>
          <w:szCs w:val="32"/>
          <w:cs/>
        </w:rPr>
        <w:t xml:space="preserve">ปีการศึกษา </w:t>
      </w:r>
      <w:r w:rsidR="00396A64" w:rsidRPr="00396A64">
        <w:rPr>
          <w:sz w:val="32"/>
          <w:szCs w:val="32"/>
        </w:rPr>
        <w:t>2558</w:t>
      </w:r>
      <w:r w:rsidR="00396A64">
        <w:rPr>
          <w:sz w:val="32"/>
          <w:szCs w:val="32"/>
        </w:rPr>
        <w:t xml:space="preserve"> </w:t>
      </w:r>
      <w:r w:rsidRPr="00E63E51">
        <w:rPr>
          <w:sz w:val="32"/>
          <w:szCs w:val="32"/>
          <w:cs/>
        </w:rPr>
        <w:t>เพราะนักเรียน</w:t>
      </w:r>
      <w:r w:rsidRPr="00E63E51">
        <w:rPr>
          <w:rFonts w:hint="cs"/>
          <w:sz w:val="32"/>
          <w:szCs w:val="32"/>
          <w:cs/>
        </w:rPr>
        <w:t>ระดับชั้นนี้มีความสำคัญมาก ถ้านักเรียนมีการเรียนรู้คณิตศาสตร์ที่ดีจะส่งผลให้การเรียนในระดับชั้นท</w:t>
      </w:r>
      <w:r w:rsidR="00B64D80" w:rsidRPr="00E63E51">
        <w:rPr>
          <w:rFonts w:hint="cs"/>
          <w:sz w:val="32"/>
          <w:szCs w:val="32"/>
          <w:cs/>
        </w:rPr>
        <w:t>ี่</w:t>
      </w:r>
      <w:r w:rsidR="00396A64">
        <w:rPr>
          <w:rFonts w:hint="cs"/>
          <w:sz w:val="32"/>
          <w:szCs w:val="32"/>
          <w:cs/>
        </w:rPr>
        <w:t xml:space="preserve">สูงขึ้นไปมีประสิทธิภาพมากขึ้น </w:t>
      </w:r>
      <w:r w:rsidR="00396A64" w:rsidRPr="00396A64">
        <w:rPr>
          <w:sz w:val="32"/>
          <w:szCs w:val="32"/>
          <w:cs/>
        </w:rPr>
        <w:t>และศึกษาปัจจัยที่มีความสัมพันธ์ต่อ</w:t>
      </w:r>
      <w:r w:rsidR="00396A64">
        <w:rPr>
          <w:rFonts w:hint="cs"/>
          <w:sz w:val="32"/>
          <w:szCs w:val="32"/>
          <w:cs/>
        </w:rPr>
        <w:t>การเ</w:t>
      </w:r>
      <w:r w:rsidR="000F1697">
        <w:rPr>
          <w:rFonts w:hint="cs"/>
          <w:sz w:val="32"/>
          <w:szCs w:val="32"/>
          <w:cs/>
        </w:rPr>
        <w:t>รี</w:t>
      </w:r>
      <w:r w:rsidR="00396A64">
        <w:rPr>
          <w:rFonts w:hint="cs"/>
          <w:sz w:val="32"/>
          <w:szCs w:val="32"/>
          <w:cs/>
        </w:rPr>
        <w:t>ยนรู้</w:t>
      </w:r>
      <w:r w:rsidR="00396A64" w:rsidRPr="00396A64">
        <w:rPr>
          <w:sz w:val="32"/>
          <w:szCs w:val="32"/>
          <w:cs/>
        </w:rPr>
        <w:t xml:space="preserve">คณิตศาสตร์ </w:t>
      </w:r>
      <w:r w:rsidR="00396A64">
        <w:rPr>
          <w:sz w:val="32"/>
          <w:szCs w:val="32"/>
          <w:cs/>
        </w:rPr>
        <w:t xml:space="preserve">ของนักเรียนชั้นมัธยมศึกษาปีที่ </w:t>
      </w:r>
      <w:r w:rsidR="00396A64">
        <w:rPr>
          <w:sz w:val="32"/>
          <w:szCs w:val="32"/>
        </w:rPr>
        <w:t>1</w:t>
      </w:r>
      <w:r w:rsidR="000F1697">
        <w:rPr>
          <w:sz w:val="32"/>
          <w:szCs w:val="32"/>
          <w:cs/>
        </w:rPr>
        <w:t xml:space="preserve"> โดยปัจจัยประกอบด้วย</w:t>
      </w:r>
      <w:r w:rsidR="000F1697">
        <w:rPr>
          <w:rFonts w:hint="cs"/>
          <w:sz w:val="32"/>
          <w:szCs w:val="32"/>
          <w:cs/>
        </w:rPr>
        <w:t xml:space="preserve"> </w:t>
      </w:r>
      <w:r w:rsidR="000F1697" w:rsidRPr="00E63E51">
        <w:rPr>
          <w:sz w:val="32"/>
          <w:szCs w:val="32"/>
          <w:cs/>
        </w:rPr>
        <w:t>เพศ</w:t>
      </w:r>
      <w:r w:rsidR="000F1697" w:rsidRPr="00E63E51">
        <w:rPr>
          <w:rFonts w:hint="cs"/>
          <w:sz w:val="32"/>
          <w:szCs w:val="32"/>
          <w:cs/>
        </w:rPr>
        <w:t xml:space="preserve"> </w:t>
      </w:r>
      <w:r w:rsidR="000F1697" w:rsidRPr="00E63E51">
        <w:rPr>
          <w:sz w:val="32"/>
          <w:szCs w:val="32"/>
          <w:cs/>
        </w:rPr>
        <w:t xml:space="preserve"> เกรด</w:t>
      </w:r>
      <w:r w:rsidR="000F1697" w:rsidRPr="00E63E51">
        <w:rPr>
          <w:rFonts w:hint="cs"/>
          <w:sz w:val="32"/>
          <w:szCs w:val="32"/>
          <w:cs/>
        </w:rPr>
        <w:t xml:space="preserve">วิชาคณิตศาสตร์ </w:t>
      </w:r>
      <w:r w:rsidR="000F1697" w:rsidRPr="00E63E51">
        <w:rPr>
          <w:sz w:val="32"/>
          <w:szCs w:val="32"/>
          <w:cs/>
        </w:rPr>
        <w:t xml:space="preserve"> บรรยากาศในชั้นเรียน</w:t>
      </w:r>
      <w:r w:rsidR="000F1697" w:rsidRPr="00E63E51">
        <w:rPr>
          <w:rFonts w:hint="cs"/>
          <w:sz w:val="32"/>
          <w:szCs w:val="32"/>
          <w:cs/>
        </w:rPr>
        <w:t xml:space="preserve">วิชาคณิตศาสตร์ </w:t>
      </w:r>
      <w:r w:rsidR="000F1697" w:rsidRPr="00E63E51">
        <w:rPr>
          <w:sz w:val="32"/>
          <w:szCs w:val="32"/>
          <w:cs/>
        </w:rPr>
        <w:t>เจตคติที่มีต่อวิชาคณิตศาสตร์ พฤติกรรมการสอนของครู</w:t>
      </w:r>
      <w:r w:rsidR="000F1697" w:rsidRPr="00E63E51">
        <w:rPr>
          <w:rFonts w:hint="cs"/>
          <w:sz w:val="32"/>
          <w:szCs w:val="32"/>
          <w:cs/>
        </w:rPr>
        <w:t xml:space="preserve">คณิตศาสตร์ กลวิธีในการเรียน ความพร้อมในการเรียน </w:t>
      </w:r>
      <w:r w:rsidR="000F1697">
        <w:rPr>
          <w:rFonts w:hint="cs"/>
          <w:sz w:val="32"/>
          <w:szCs w:val="32"/>
          <w:cs/>
        </w:rPr>
        <w:t>และ</w:t>
      </w:r>
      <w:r w:rsidR="000F1697" w:rsidRPr="00E63E51">
        <w:rPr>
          <w:rFonts w:hint="cs"/>
          <w:sz w:val="32"/>
          <w:szCs w:val="32"/>
          <w:cs/>
        </w:rPr>
        <w:t>แรงจูงใจ</w:t>
      </w:r>
      <w:r w:rsidR="000F1697">
        <w:rPr>
          <w:sz w:val="32"/>
          <w:szCs w:val="32"/>
        </w:rPr>
        <w:t xml:space="preserve"> </w:t>
      </w:r>
      <w:r w:rsidR="000F1697">
        <w:rPr>
          <w:rFonts w:hint="cs"/>
          <w:sz w:val="32"/>
          <w:szCs w:val="32"/>
          <w:cs/>
        </w:rPr>
        <w:t>ทั้งนี้ ก็เพื่อเป็นแนวทางในการพัฒนาการเรียนรู้คณิตศาสตร์ของนักเรียน</w:t>
      </w:r>
      <w:r w:rsidR="000F1697">
        <w:rPr>
          <w:sz w:val="32"/>
          <w:szCs w:val="32"/>
        </w:rPr>
        <w:t xml:space="preserve"> </w:t>
      </w:r>
      <w:r w:rsidR="000F1697">
        <w:rPr>
          <w:rFonts w:hint="cs"/>
          <w:sz w:val="32"/>
          <w:szCs w:val="32"/>
          <w:cs/>
        </w:rPr>
        <w:t>และ</w:t>
      </w:r>
      <w:r w:rsidR="000F1697" w:rsidRPr="00E63E51">
        <w:rPr>
          <w:rFonts w:eastAsia="AngsanaUPC"/>
          <w:sz w:val="32"/>
          <w:szCs w:val="32"/>
          <w:cs/>
          <w:lang w:val="th-TH" w:eastAsia="th-TH"/>
        </w:rPr>
        <w:t>เป็นแนวทางในการ</w:t>
      </w:r>
      <w:r w:rsidR="000F1697">
        <w:rPr>
          <w:rFonts w:eastAsia="AngsanaUPC" w:hint="cs"/>
          <w:sz w:val="32"/>
          <w:szCs w:val="32"/>
          <w:cs/>
          <w:lang w:val="th-TH" w:eastAsia="th-TH"/>
        </w:rPr>
        <w:t>จัด</w:t>
      </w:r>
      <w:r w:rsidR="000F1697" w:rsidRPr="00E63E51">
        <w:rPr>
          <w:rFonts w:eastAsia="AngsanaUPC"/>
          <w:sz w:val="32"/>
          <w:szCs w:val="32"/>
          <w:cs/>
          <w:lang w:val="th-TH" w:eastAsia="th-TH"/>
        </w:rPr>
        <w:t>การเรียนการสอนวิชาคณิตศาสตร์ให้มีประสิทธิภาพต่อไป</w:t>
      </w:r>
    </w:p>
    <w:p w:rsidR="000E1B89" w:rsidRDefault="000E1B89" w:rsidP="00517603">
      <w:pPr>
        <w:pStyle w:val="Default"/>
        <w:tabs>
          <w:tab w:val="left" w:pos="720"/>
          <w:tab w:val="left" w:pos="81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hint="cs"/>
          <w:sz w:val="32"/>
          <w:szCs w:val="32"/>
        </w:rPr>
      </w:pPr>
    </w:p>
    <w:p w:rsidR="000E1B89" w:rsidRDefault="000E1B89" w:rsidP="00517603">
      <w:pPr>
        <w:pStyle w:val="Default"/>
        <w:tabs>
          <w:tab w:val="left" w:pos="720"/>
          <w:tab w:val="left" w:pos="81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hint="cs"/>
          <w:sz w:val="32"/>
          <w:szCs w:val="32"/>
        </w:rPr>
      </w:pPr>
    </w:p>
    <w:p w:rsidR="000E1B89" w:rsidRPr="000F1697" w:rsidRDefault="000E1B89" w:rsidP="00517603">
      <w:pPr>
        <w:pStyle w:val="Default"/>
        <w:tabs>
          <w:tab w:val="left" w:pos="720"/>
          <w:tab w:val="left" w:pos="81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hint="cs"/>
          <w:sz w:val="32"/>
          <w:szCs w:val="32"/>
          <w:cs/>
        </w:rPr>
      </w:pPr>
    </w:p>
    <w:p w:rsidR="008F63AF" w:rsidRPr="00E63E51" w:rsidRDefault="00D22029" w:rsidP="0026454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3E51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วัตถุประสงค์การวิจัย</w:t>
      </w:r>
    </w:p>
    <w:p w:rsidR="000951B3" w:rsidRPr="00E63E51" w:rsidRDefault="00B64D80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</w:rPr>
        <w:tab/>
        <w:t xml:space="preserve">1.  </w:t>
      </w:r>
      <w:r w:rsidR="0045727A" w:rsidRPr="00E63E51">
        <w:rPr>
          <w:rFonts w:ascii="Angsana New" w:hAnsi="Angsana New" w:cs="Angsana New" w:hint="cs"/>
          <w:sz w:val="32"/>
          <w:szCs w:val="32"/>
          <w:cs/>
        </w:rPr>
        <w:t>เ</w:t>
      </w:r>
      <w:r w:rsidR="000951B3" w:rsidRPr="00E63E51">
        <w:rPr>
          <w:rFonts w:ascii="Angsana New" w:hAnsi="Angsana New" w:cs="Angsana New" w:hint="cs"/>
          <w:sz w:val="32"/>
          <w:szCs w:val="32"/>
          <w:cs/>
        </w:rPr>
        <w:t xml:space="preserve">พื่อศึกษาระดับการเรียนรู้คณิตศาสตร์ ของนักเรียนชั้นมัธยมศึกษาปีที่ </w:t>
      </w:r>
      <w:r w:rsidR="000951B3" w:rsidRPr="00E63E51">
        <w:rPr>
          <w:rFonts w:ascii="Angsana New" w:hAnsi="Angsana New" w:cs="Angsana New"/>
          <w:sz w:val="32"/>
          <w:szCs w:val="32"/>
        </w:rPr>
        <w:t>1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0951B3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5727A" w:rsidRPr="00E63E51" w:rsidRDefault="000951B3" w:rsidP="008B6600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3E51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727A" w:rsidRPr="00E63E51">
        <w:rPr>
          <w:rFonts w:ascii="Angsana New" w:hAnsi="Angsana New" w:cs="Angsana New" w:hint="cs"/>
          <w:sz w:val="32"/>
          <w:szCs w:val="32"/>
          <w:cs/>
        </w:rPr>
        <w:t>โดยใช้หลักการตรรกศาสตร์คลุมเครือ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D0DF7" w:rsidRPr="00E63E51" w:rsidRDefault="0045727A" w:rsidP="008B6600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</w:rPr>
        <w:t>2.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 </w:t>
      </w:r>
      <w:r w:rsidR="006D0DF7" w:rsidRPr="00E63E51">
        <w:rPr>
          <w:rFonts w:ascii="Angsana New" w:hAnsi="Angsana New" w:cs="Angsana New" w:hint="cs"/>
          <w:sz w:val="32"/>
          <w:szCs w:val="32"/>
          <w:cs/>
        </w:rPr>
        <w:t>เพื่อศึกษาปัจจัยที่มี</w:t>
      </w:r>
      <w:r w:rsidR="00FD3519" w:rsidRPr="00E63E51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Pr="00E63E51">
        <w:rPr>
          <w:rFonts w:ascii="Angsana New" w:hAnsi="Angsana New" w:cs="Angsana New" w:hint="cs"/>
          <w:sz w:val="32"/>
          <w:szCs w:val="32"/>
          <w:cs/>
        </w:rPr>
        <w:t>ต่</w:t>
      </w:r>
      <w:r w:rsidR="00771AFE" w:rsidRPr="00E63E51">
        <w:rPr>
          <w:rFonts w:ascii="Angsana New" w:hAnsi="Angsana New" w:cs="Angsana New" w:hint="cs"/>
          <w:sz w:val="32"/>
          <w:szCs w:val="32"/>
          <w:cs/>
        </w:rPr>
        <w:t>อ</w:t>
      </w:r>
      <w:r w:rsidR="000B4A71" w:rsidRPr="00E63E51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771AFE" w:rsidRPr="00E63E51">
        <w:rPr>
          <w:rFonts w:ascii="Angsana New" w:hAnsi="Angsana New" w:cs="Angsana New" w:hint="cs"/>
          <w:sz w:val="32"/>
          <w:szCs w:val="32"/>
          <w:cs/>
        </w:rPr>
        <w:t xml:space="preserve">คณิตศาสตร์ </w:t>
      </w:r>
      <w:r w:rsidRPr="00E63E51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D0DF7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74B68" w:rsidRDefault="0045727A" w:rsidP="008B6600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>ชั้นมัธยมศึกษาปีที่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3E51">
        <w:rPr>
          <w:rFonts w:ascii="Angsana New" w:hAnsi="Angsana New" w:cs="Angsana New"/>
          <w:sz w:val="32"/>
          <w:szCs w:val="32"/>
        </w:rPr>
        <w:t>1</w:t>
      </w:r>
      <w:r w:rsidR="006D0DF7" w:rsidRPr="00E63E51">
        <w:rPr>
          <w:rFonts w:ascii="Angsana New" w:hAnsi="Angsana New" w:cs="Angsana New"/>
          <w:sz w:val="32"/>
          <w:szCs w:val="32"/>
        </w:rPr>
        <w:t xml:space="preserve"> </w:t>
      </w:r>
    </w:p>
    <w:p w:rsidR="008F63AF" w:rsidRPr="00E63E51" w:rsidRDefault="00747975" w:rsidP="0026454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E63E51">
        <w:rPr>
          <w:rFonts w:ascii="Angsana New" w:hAnsi="Angsana New" w:cs="Angsana New"/>
          <w:b/>
          <w:bCs/>
          <w:sz w:val="36"/>
          <w:szCs w:val="36"/>
          <w:cs/>
        </w:rPr>
        <w:t>ขอบเขต</w:t>
      </w:r>
      <w:r w:rsidR="00981C96" w:rsidRPr="00E63E51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7C2A9D" w:rsidRPr="00E63E51" w:rsidRDefault="005C63B3" w:rsidP="0026454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eastAsia="AngsanaNew" w:hAnsi="Angsana New" w:cs="Angsana New"/>
          <w:b/>
          <w:bCs/>
          <w:sz w:val="32"/>
          <w:szCs w:val="32"/>
          <w:lang w:eastAsia="ko-KR"/>
        </w:rPr>
      </w:pPr>
      <w:r>
        <w:rPr>
          <w:rFonts w:ascii="Angsana New" w:eastAsia="AngsanaNew" w:hAnsi="Angsana New" w:cs="Angsana New" w:hint="cs"/>
          <w:b/>
          <w:bCs/>
          <w:sz w:val="32"/>
          <w:szCs w:val="32"/>
          <w:cs/>
          <w:lang w:eastAsia="ko-KR"/>
        </w:rPr>
        <w:tab/>
      </w:r>
      <w:r w:rsidR="007C2A9D" w:rsidRPr="00E63E51">
        <w:rPr>
          <w:rFonts w:ascii="Angsana New" w:eastAsia="AngsanaNew" w:hAnsi="Angsana New" w:cs="Angsana New" w:hint="cs"/>
          <w:b/>
          <w:bCs/>
          <w:sz w:val="32"/>
          <w:szCs w:val="32"/>
          <w:cs/>
          <w:lang w:eastAsia="ko-KR"/>
        </w:rPr>
        <w:t>กลุ่มเป้าหมาย</w:t>
      </w:r>
    </w:p>
    <w:p w:rsidR="00E5545D" w:rsidRPr="00E63E51" w:rsidRDefault="007C2A9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E63E51">
        <w:rPr>
          <w:rFonts w:ascii="Angsana New" w:eastAsia="AngsanaNew" w:hAnsi="Angsana New" w:cs="Angsana New"/>
          <w:b/>
          <w:bCs/>
          <w:sz w:val="32"/>
          <w:szCs w:val="32"/>
          <w:lang w:eastAsia="ko-KR"/>
        </w:rPr>
        <w:tab/>
      </w:r>
      <w:r w:rsidR="008A6B57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กลุ่มเป้าหมาย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ที่ใช้ในการวิจัยครั้งนี้ </w:t>
      </w:r>
      <w:r w:rsidR="008A6B57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ได้แก่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8A6B57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นักเรียน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ชั้นมัธยมศึกษาปีที่ </w:t>
      </w:r>
      <w:r w:rsidR="0047633F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1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ภาคเรียนที่</w:t>
      </w:r>
      <w:r w:rsidR="00097D32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 2</w:t>
      </w:r>
      <w:r w:rsidR="00BE0916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ปีการศึกษา </w:t>
      </w:r>
      <w:r w:rsidR="00097D32" w:rsidRPr="00E63E51">
        <w:rPr>
          <w:rFonts w:ascii="Angsana New" w:eastAsia="AngsanaNew" w:hAnsi="Angsana New" w:cs="Angsana New"/>
          <w:sz w:val="32"/>
          <w:szCs w:val="32"/>
          <w:lang w:eastAsia="ko-KR"/>
        </w:rPr>
        <w:t>2558</w:t>
      </w:r>
      <w:r w:rsidR="00BE0916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โรงเรียนหนองโพธิ์วิทยาคม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อำเภอนาเชือก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จังหวัด</w:t>
      </w:r>
      <w:r w:rsidR="00771AFE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มหาสารคาม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8A6B57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จำนวน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430BF2" w:rsidRPr="00E63E51">
        <w:rPr>
          <w:rFonts w:ascii="Angsana New" w:eastAsia="AngsanaNew" w:hAnsi="Angsana New" w:cs="Angsana New"/>
          <w:sz w:val="32"/>
          <w:szCs w:val="32"/>
          <w:lang w:eastAsia="ko-KR"/>
        </w:rPr>
        <w:t>2</w:t>
      </w:r>
      <w:r w:rsidR="00BE0916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ห้องเรียน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จำนวนนักเรียน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097D32" w:rsidRPr="00E63E51">
        <w:rPr>
          <w:rFonts w:ascii="Angsana New" w:eastAsia="AngsanaNew" w:hAnsi="Angsana New" w:cs="Angsana New"/>
          <w:sz w:val="32"/>
          <w:szCs w:val="32"/>
          <w:lang w:eastAsia="ko-KR"/>
        </w:rPr>
        <w:t>50</w:t>
      </w:r>
      <w:r w:rsidR="00BE0916" w:rsidRPr="00E63E51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8A6B57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คน</w:t>
      </w:r>
      <w:r w:rsidR="00BE0916" w:rsidRPr="00E63E51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</w:p>
    <w:p w:rsidR="008F63AF" w:rsidRPr="00E63E51" w:rsidRDefault="005C63B3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eastAsia="AngsanaNew" w:hAnsi="Angsana New" w:cs="Angsana New"/>
          <w:sz w:val="32"/>
          <w:szCs w:val="32"/>
          <w:lang w:eastAsia="ko-KR"/>
        </w:rPr>
      </w:pPr>
      <w:r>
        <w:rPr>
          <w:rFonts w:ascii="Angsana New" w:eastAsia="AngsanaNew" w:hAnsi="Angsana New" w:cs="Angsana New"/>
          <w:sz w:val="32"/>
          <w:szCs w:val="32"/>
          <w:lang w:eastAsia="ko-KR"/>
        </w:rPr>
        <w:tab/>
      </w:r>
      <w:r w:rsidR="000E5B10" w:rsidRPr="00E63E51">
        <w:rPr>
          <w:rFonts w:ascii="Angsana New" w:hAnsi="Angsana New" w:cs="Angsana New"/>
          <w:b/>
          <w:bCs/>
          <w:sz w:val="32"/>
          <w:szCs w:val="32"/>
          <w:cs/>
        </w:rPr>
        <w:t>ตัวแปรที่ใช้ในการวิจัย</w:t>
      </w:r>
    </w:p>
    <w:p w:rsidR="000B785D" w:rsidRPr="00E63E51" w:rsidRDefault="00E5545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F90F79" w:rsidRPr="00E63E51">
        <w:rPr>
          <w:rFonts w:ascii="Angsana New" w:hAnsi="Angsana New" w:cs="Angsana New"/>
          <w:sz w:val="32"/>
          <w:szCs w:val="32"/>
          <w:cs/>
        </w:rPr>
        <w:t>ตัวแ</w:t>
      </w:r>
      <w:r w:rsidR="005C63B3">
        <w:rPr>
          <w:rFonts w:ascii="Angsana New" w:hAnsi="Angsana New" w:cs="Angsana New"/>
          <w:sz w:val="32"/>
          <w:szCs w:val="32"/>
          <w:cs/>
        </w:rPr>
        <w:t>ปรที่ศึกษาในการวิจัยครั้งนี</w:t>
      </w:r>
      <w:r w:rsidR="005C63B3">
        <w:rPr>
          <w:rFonts w:ascii="Angsana New" w:hAnsi="Angsana New" w:cs="Angsana New" w:hint="cs"/>
          <w:sz w:val="32"/>
          <w:szCs w:val="32"/>
          <w:cs/>
        </w:rPr>
        <w:t xml:space="preserve">้ ประกอบด้วย </w:t>
      </w:r>
      <w:r w:rsidR="005C63B3">
        <w:rPr>
          <w:rFonts w:ascii="Angsana New" w:hAnsi="Angsana New" w:cs="Angsana New"/>
          <w:sz w:val="32"/>
          <w:szCs w:val="32"/>
          <w:cs/>
        </w:rPr>
        <w:t>ตัวแปรที่ใช้ศึกษาปัจจัยที่ม</w:t>
      </w:r>
      <w:r w:rsidR="005C63B3">
        <w:rPr>
          <w:rFonts w:ascii="Angsana New" w:hAnsi="Angsana New" w:cs="Angsana New" w:hint="cs"/>
          <w:sz w:val="32"/>
          <w:szCs w:val="32"/>
          <w:cs/>
        </w:rPr>
        <w:t>ี</w:t>
      </w:r>
      <w:r w:rsidR="00FD3519" w:rsidRPr="00E63E51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ต่อระดับ</w:t>
      </w:r>
      <w:r w:rsidR="00F90F79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 xml:space="preserve">คณิตศาสตร์ ของนักเรียนชั้นมัธยมศึกษาปีที่ </w:t>
      </w:r>
      <w:r w:rsidR="00F90F79" w:rsidRPr="00E63E51">
        <w:rPr>
          <w:rFonts w:ascii="Angsana New" w:hAnsi="Angsana New" w:cs="Angsana New"/>
          <w:sz w:val="32"/>
          <w:szCs w:val="32"/>
        </w:rPr>
        <w:t>1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25B7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ตัวแปรอิสระ ได้แก่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เพศ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 xml:space="preserve"> เกรด</w:t>
      </w:r>
      <w:r w:rsidR="00D66415" w:rsidRPr="00E63E51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 xml:space="preserve"> บรรยากาศในชั้นเรียน</w:t>
      </w:r>
      <w:r w:rsidR="00DB2323" w:rsidRPr="00E63E51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เจตคติที่มีต่อวิชาคณิตศาสตร์ พฤติกรรมการสอนของครู</w:t>
      </w:r>
      <w:r w:rsidR="00DB2323" w:rsidRPr="00E63E51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F95034" w:rsidRPr="00E63E51">
        <w:rPr>
          <w:rFonts w:ascii="Angsana New" w:hAnsi="Angsana New" w:cs="Angsana New" w:hint="cs"/>
          <w:sz w:val="32"/>
          <w:szCs w:val="32"/>
          <w:cs/>
        </w:rPr>
        <w:t xml:space="preserve"> กลวิธีในการเรียน ความพร้อมในการเรียน แรงจูงใจ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25B7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ตัวแปรตาม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ได้แก่ ระดับ</w:t>
      </w:r>
      <w:r w:rsidR="00F90F79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0F79" w:rsidRPr="00E63E51">
        <w:rPr>
          <w:rFonts w:ascii="Angsana New" w:hAnsi="Angsana New" w:cs="Angsana New"/>
          <w:sz w:val="32"/>
          <w:szCs w:val="32"/>
          <w:cs/>
        </w:rPr>
        <w:t>โดยใช้หลักการตรรกศาสตร์คลุมเครือ</w:t>
      </w:r>
    </w:p>
    <w:p w:rsidR="008F63AF" w:rsidRPr="00E63E51" w:rsidRDefault="005C63B3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E5B10" w:rsidRPr="00E63E51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</w:p>
    <w:p w:rsidR="00A50C79" w:rsidRPr="0042561E" w:rsidRDefault="00E5545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0E5B10" w:rsidRPr="00E63E51">
        <w:rPr>
          <w:rFonts w:ascii="Angsana New" w:hAnsi="Angsana New" w:cs="Angsana New"/>
          <w:sz w:val="32"/>
          <w:szCs w:val="32"/>
          <w:cs/>
        </w:rPr>
        <w:t>เนื้อหาที่ใช้</w:t>
      </w:r>
      <w:r w:rsidR="00430BF2" w:rsidRPr="00E63E51">
        <w:rPr>
          <w:rFonts w:ascii="Angsana New" w:hAnsi="Angsana New" w:cs="Angsana New" w:hint="cs"/>
          <w:sz w:val="32"/>
          <w:szCs w:val="32"/>
          <w:cs/>
        </w:rPr>
        <w:t>ในการวิจัยครั้งนี้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0BF2" w:rsidRPr="00E63E51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เนื้อหาในรายวิชาคณิตศาสตร์เพิ่มเติม</w:t>
      </w:r>
      <w:r w:rsidR="0026454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ชั้นมัธยมศึกษาปีที่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/>
          <w:sz w:val="32"/>
          <w:szCs w:val="32"/>
        </w:rPr>
        <w:t>1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ภาคเรียนที่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/>
          <w:sz w:val="32"/>
          <w:szCs w:val="32"/>
        </w:rPr>
        <w:t>2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/>
          <w:sz w:val="32"/>
          <w:szCs w:val="32"/>
        </w:rPr>
        <w:t>2558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D137F7" w:rsidRPr="00E63E51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="004256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ตามหลักสูตรแกนกลางการศึกษาขั้นพื้นฐาน</w:t>
      </w:r>
      <w:r w:rsidR="0026454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พุทธศักราช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561E">
        <w:rPr>
          <w:rFonts w:ascii="Angsana New" w:hAnsi="Angsana New" w:cs="Angsana New"/>
          <w:sz w:val="32"/>
          <w:szCs w:val="32"/>
        </w:rPr>
        <w:t>2551</w:t>
      </w:r>
      <w:r w:rsidR="0042561E">
        <w:rPr>
          <w:rFonts w:ascii="Angsana New" w:hAnsi="Angsana New" w:cs="Angsana New" w:hint="cs"/>
          <w:sz w:val="32"/>
          <w:szCs w:val="32"/>
          <w:cs/>
        </w:rPr>
        <w:t xml:space="preserve"> กลุ่มสาระการเรียนรู้คณิตศาสตร์</w:t>
      </w:r>
    </w:p>
    <w:p w:rsidR="008F63AF" w:rsidRPr="00E63E51" w:rsidRDefault="005C63B3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E5B10" w:rsidRPr="00E63E51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ระยะเวลาที่ใช้ในการวิจัย</w:t>
      </w:r>
    </w:p>
    <w:p w:rsidR="00E5545D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B785D" w:rsidRPr="00E63E51"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>ดำเนินการ</w:t>
      </w:r>
      <w:r w:rsidR="000B785D" w:rsidRPr="00E63E51">
        <w:rPr>
          <w:rFonts w:ascii="Angsana New" w:hAnsi="Angsana New" w:cs="Angsana New" w:hint="cs"/>
          <w:sz w:val="32"/>
          <w:szCs w:val="32"/>
          <w:cs/>
        </w:rPr>
        <w:t xml:space="preserve">วิจัย </w:t>
      </w:r>
      <w:r w:rsidR="000E5B10" w:rsidRPr="00E63E51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="000E5B10" w:rsidRPr="00E63E51">
        <w:rPr>
          <w:rFonts w:ascii="Angsana New" w:hAnsi="Angsana New" w:cs="Angsana New"/>
          <w:sz w:val="32"/>
          <w:szCs w:val="32"/>
        </w:rPr>
        <w:t>2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DB2323" w:rsidRPr="00E63E51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0E5B10" w:rsidRPr="00E63E51">
        <w:rPr>
          <w:rFonts w:ascii="Angsana New" w:hAnsi="Angsana New" w:cs="Angsana New"/>
          <w:sz w:val="32"/>
          <w:szCs w:val="32"/>
        </w:rPr>
        <w:t>2558</w:t>
      </w:r>
      <w:r w:rsidR="00BE0916" w:rsidRPr="00E63E5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137F7" w:rsidRPr="00E63E51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E1B89" w:rsidRDefault="000E1B89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E1B89" w:rsidRDefault="000E1B89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E1B89" w:rsidRDefault="000E1B89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E1B89" w:rsidRPr="000139F8" w:rsidRDefault="000E1B89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5545D" w:rsidRPr="00E63E51" w:rsidRDefault="00AD002F" w:rsidP="000139F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3E51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นิยามศัพท์เฉพาะ</w:t>
      </w:r>
    </w:p>
    <w:p w:rsidR="001B6C18" w:rsidRPr="00E63E51" w:rsidRDefault="00E5545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3E51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B6C18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="00BE0916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B6C18" w:rsidRPr="00E63E51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กา</w:t>
      </w:r>
      <w:r w:rsidRPr="00E63E51">
        <w:rPr>
          <w:rFonts w:ascii="Angsana New" w:hAnsi="Angsana New" w:cs="Angsana New"/>
          <w:sz w:val="32"/>
          <w:szCs w:val="32"/>
          <w:cs/>
        </w:rPr>
        <w:t>รเปลี่ยนแปลงพฤติกรรมของผู้เรียน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ที่เกิดจากการท</w:t>
      </w:r>
      <w:r w:rsidR="00BF2905" w:rsidRPr="00E63E51">
        <w:rPr>
          <w:rFonts w:ascii="Angsana New" w:hAnsi="Angsana New" w:cs="Angsana New" w:hint="cs"/>
          <w:sz w:val="32"/>
          <w:szCs w:val="32"/>
          <w:cs/>
        </w:rPr>
        <w:t>ี่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สมองได้รับประสบการณ์ และการฝึกปฏิบัติที่ซ</w:t>
      </w:r>
      <w:r w:rsidR="00716168" w:rsidRPr="00E63E51">
        <w:rPr>
          <w:rFonts w:ascii="Angsana New" w:hAnsi="Angsana New" w:cs="Angsana New" w:hint="cs"/>
          <w:sz w:val="32"/>
          <w:szCs w:val="32"/>
          <w:cs/>
        </w:rPr>
        <w:t>้ำ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โดยได้รับการกระตุ้นจากสิ่งเร้าในการท</w:t>
      </w:r>
      <w:r w:rsidR="00BF2905" w:rsidRPr="00E63E51">
        <w:rPr>
          <w:rFonts w:ascii="Angsana New" w:hAnsi="Angsana New" w:cs="Angsana New" w:hint="cs"/>
          <w:sz w:val="32"/>
          <w:szCs w:val="32"/>
          <w:cs/>
        </w:rPr>
        <w:t>ำ</w:t>
      </w:r>
      <w:r w:rsidRPr="00E63E51">
        <w:rPr>
          <w:rFonts w:ascii="Angsana New" w:hAnsi="Angsana New" w:cs="Angsana New"/>
          <w:sz w:val="32"/>
          <w:szCs w:val="32"/>
          <w:cs/>
        </w:rPr>
        <w:t>กิจกรรม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การอบรม การสังเกต ฯลฯ มีความรู้เพิ่มขึ้น ความเข้าใจที่สามารถอธิบายได้ ทำกิจกรรมตามที่ได้เรียนรู้มา พัฒนาความคิดสร้างสรรค์เพิ่มขึ้นได้ มองเห็นความหมายและความเชื่อมโยงสัมพันธ์ของสิ่งต่าง</w:t>
      </w:r>
      <w:r w:rsidR="00144E62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ๆ จากแหล่งเรียนรู้ที่หลากหลายม</w:t>
      </w:r>
      <w:r w:rsidR="00BF2905" w:rsidRPr="00E63E51">
        <w:rPr>
          <w:rFonts w:ascii="Angsana New" w:hAnsi="Angsana New" w:cs="Angsana New" w:hint="cs"/>
          <w:sz w:val="32"/>
          <w:szCs w:val="32"/>
          <w:cs/>
        </w:rPr>
        <w:t>ี</w:t>
      </w:r>
      <w:r w:rsidR="00BF2905" w:rsidRPr="00E63E51">
        <w:rPr>
          <w:rFonts w:ascii="Angsana New" w:hAnsi="Angsana New" w:cs="Angsana New"/>
          <w:sz w:val="32"/>
          <w:szCs w:val="32"/>
          <w:cs/>
        </w:rPr>
        <w:t>ความสัมพันธ์กับวุฒิภาวะของผู้เรียน เป็นสิ่งที่เกิดขึ้นถาวร สามารถนำการเรียนรู้ไปประยุกต์ใช้ได้อย่างแท้จริง</w:t>
      </w:r>
    </w:p>
    <w:p w:rsidR="00041670" w:rsidRPr="00E63E51" w:rsidRDefault="00E5545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A6914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="008A6914" w:rsidRPr="00E63E51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BE0916" w:rsidRPr="00E63E5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A6914" w:rsidRPr="00E63E51">
        <w:rPr>
          <w:rFonts w:ascii="Angsana New" w:hAnsi="Angsana New" w:cs="Angsana New"/>
          <w:sz w:val="32"/>
          <w:szCs w:val="32"/>
          <w:cs/>
        </w:rPr>
        <w:t>หมายถึง</w:t>
      </w:r>
      <w:r w:rsidR="007041A2" w:rsidRPr="00E63E51">
        <w:rPr>
          <w:rFonts w:ascii="Angsana New" w:hAnsi="Angsana New" w:cs="Angsana New"/>
          <w:sz w:val="32"/>
          <w:szCs w:val="32"/>
        </w:rPr>
        <w:t xml:space="preserve"> 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การเข้าใจ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ในสิ่งที่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สอดคล้องกัน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กับ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กระบวนการคณิตศาสตร์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เป็นการ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เรียนรู้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ที่เกิดขึ้น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ตาม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บริบท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 xml:space="preserve">และความแตกต่างระหว่างบุคคล 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ให้นักเรียนเรียนรู้เกี่ยวกับคณิตศาสต</w:t>
      </w:r>
      <w:r w:rsidR="00DB2323" w:rsidRPr="00E63E51">
        <w:rPr>
          <w:rFonts w:ascii="Angsana New" w:hAnsi="Angsana New" w:cs="Angsana New"/>
          <w:sz w:val="32"/>
          <w:szCs w:val="32"/>
          <w:cs/>
        </w:rPr>
        <w:t>ร์ในห้องเรียน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จะ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มีการขยายขอบเขตของข้อเท็จจริงทางคณิตศาสตร์และวิธีการการเรียนรู้คณิตศาสตร์เป็นกิจกรรม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หนึ่ง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ทางสังคม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 xml:space="preserve"> ที่ทำให้นักเรียนมีพฤติกรรมที่เปลี่ยนแปลงจากเดิม</w:t>
      </w:r>
      <w:r w:rsidR="00041670" w:rsidRPr="00E63E5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41670" w:rsidRPr="00E63E51">
        <w:rPr>
          <w:rFonts w:ascii="Angsana New" w:eastAsia="AngsanaNew" w:hAnsi="Angsana New" w:cs="Angsana New" w:hint="cs"/>
          <w:sz w:val="32"/>
          <w:szCs w:val="32"/>
          <w:cs/>
        </w:rPr>
        <w:t xml:space="preserve">ซึ่งจะเกิดการเรียนรู้ใหม่โดยมีความรู้อยู่แล้ว 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ซึ่ง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แต่ละคนจะมี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กระบวนการที่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แตกต่างกันในการเรียนรู้ โดย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ที่มีอยู่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มาใช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้</w:t>
      </w:r>
      <w:r w:rsidR="00041670" w:rsidRPr="00E63E51">
        <w:rPr>
          <w:rFonts w:ascii="Angsana New" w:hAnsi="Angsana New" w:cs="Angsana New"/>
          <w:sz w:val="32"/>
          <w:szCs w:val="32"/>
          <w:cs/>
        </w:rPr>
        <w:t>ใน</w:t>
      </w:r>
      <w:r w:rsidR="00DB2323" w:rsidRPr="00E63E51">
        <w:rPr>
          <w:rFonts w:ascii="Angsana New" w:hAnsi="Angsana New" w:cs="Angsana New" w:hint="cs"/>
          <w:sz w:val="32"/>
          <w:szCs w:val="32"/>
          <w:cs/>
        </w:rPr>
        <w:t>การ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 xml:space="preserve">เรียนรู้ </w:t>
      </w:r>
      <w:r w:rsidR="00041670" w:rsidRPr="00E63E51">
        <w:rPr>
          <w:rFonts w:ascii="Angsana New" w:eastAsia="AngsanaNew" w:hAnsi="Angsana New" w:cs="Angsana New" w:hint="cs"/>
          <w:sz w:val="32"/>
          <w:szCs w:val="32"/>
          <w:cs/>
        </w:rPr>
        <w:t>เพื่อจะมีการเรียนรู้ที่</w:t>
      </w:r>
      <w:r w:rsidR="00041670" w:rsidRPr="00E63E51">
        <w:rPr>
          <w:rFonts w:ascii="Angsana New" w:eastAsia="AngsanaNew" w:hAnsi="Angsana New" w:cs="Angsana New"/>
          <w:sz w:val="32"/>
          <w:szCs w:val="32"/>
          <w:cs/>
        </w:rPr>
        <w:t>สมบูรณ์และมีประสิทธิภาพ</w:t>
      </w:r>
      <w:r w:rsidR="00041670" w:rsidRPr="00E63E51">
        <w:rPr>
          <w:rFonts w:ascii="Angsana New" w:hAnsi="Angsana New" w:cs="Angsana New" w:hint="cs"/>
          <w:sz w:val="32"/>
          <w:szCs w:val="32"/>
          <w:cs/>
        </w:rPr>
        <w:t>ในการเรียนรู้คณิตศาสตร์มากขึ้น</w:t>
      </w:r>
    </w:p>
    <w:p w:rsidR="00C7693E" w:rsidRDefault="00E5545D" w:rsidP="00F835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A6914" w:rsidRPr="00E63E51">
        <w:rPr>
          <w:rFonts w:ascii="Angsana New" w:hAnsi="Angsana New" w:cs="Angsana New"/>
          <w:b/>
          <w:bCs/>
          <w:sz w:val="32"/>
          <w:szCs w:val="32"/>
          <w:cs/>
        </w:rPr>
        <w:t>ระดับ</w:t>
      </w:r>
      <w:r w:rsidR="008A6914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="008A6914" w:rsidRPr="00E63E51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BE0916" w:rsidRPr="00E63E5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A6914" w:rsidRPr="00E63E51">
        <w:rPr>
          <w:rFonts w:ascii="Angsana New" w:hAnsi="Angsana New" w:cs="Angsana New"/>
          <w:sz w:val="32"/>
          <w:szCs w:val="32"/>
          <w:cs/>
        </w:rPr>
        <w:t>หมายถึง</w:t>
      </w:r>
      <w:r w:rsidR="00C769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ช่วงคะแนนของ</w:t>
      </w:r>
      <w:r w:rsidR="00AC374F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DB2323" w:rsidRPr="00E63E51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604FC" w:rsidRPr="00644907" w:rsidRDefault="00DB2323" w:rsidP="00F835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63E51">
        <w:rPr>
          <w:rFonts w:ascii="Angsana New" w:hAnsi="Angsana New" w:cs="Angsana New"/>
          <w:sz w:val="32"/>
          <w:szCs w:val="32"/>
          <w:cs/>
        </w:rPr>
        <w:t xml:space="preserve">โดยแบ่งออกเป็น </w:t>
      </w:r>
      <w:r w:rsidRPr="00E63E51">
        <w:rPr>
          <w:rFonts w:ascii="Angsana New" w:hAnsi="Angsana New" w:cs="Angsana New"/>
          <w:sz w:val="32"/>
          <w:szCs w:val="32"/>
        </w:rPr>
        <w:t>5</w:t>
      </w:r>
      <w:r w:rsidR="00BE0916" w:rsidRPr="00E63E51">
        <w:rPr>
          <w:rFonts w:ascii="Angsana New" w:hAnsi="Angsana New" w:cs="Angsana New"/>
          <w:sz w:val="32"/>
          <w:szCs w:val="32"/>
        </w:rPr>
        <w:t xml:space="preserve"> </w:t>
      </w:r>
      <w:r w:rsidR="00D36716" w:rsidRPr="00E63E51">
        <w:rPr>
          <w:rFonts w:ascii="Angsana New" w:hAnsi="Angsana New" w:cs="Angsana New"/>
          <w:sz w:val="32"/>
          <w:szCs w:val="32"/>
          <w:cs/>
        </w:rPr>
        <w:t>ระดับ คือ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สูงมาก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 xml:space="preserve"> สูง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ปานกลาง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ต่ำ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6716" w:rsidRPr="00E63E51">
        <w:rPr>
          <w:rFonts w:ascii="Angsana New" w:hAnsi="Angsana New" w:cs="Angsana New"/>
          <w:sz w:val="32"/>
          <w:szCs w:val="32"/>
          <w:cs/>
        </w:rPr>
        <w:t>ต่ำ</w:t>
      </w:r>
      <w:r w:rsidR="00D36716" w:rsidRPr="00E63E51">
        <w:rPr>
          <w:rFonts w:ascii="Angsana New" w:hAnsi="Angsana New" w:cs="Angsana New" w:hint="cs"/>
          <w:sz w:val="32"/>
          <w:szCs w:val="32"/>
          <w:cs/>
        </w:rPr>
        <w:t>มาก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D36716" w:rsidRPr="00E63E51">
        <w:rPr>
          <w:rFonts w:ascii="Angsana New" w:hAnsi="Angsana New" w:cs="Angsana New"/>
          <w:sz w:val="32"/>
          <w:szCs w:val="32"/>
          <w:cs/>
        </w:rPr>
        <w:t>โดยใช้หลักกา</w:t>
      </w:r>
      <w:r w:rsidR="00D36716" w:rsidRPr="00E63E51">
        <w:rPr>
          <w:rFonts w:ascii="Angsana New" w:hAnsi="Angsana New" w:cs="Angsana New" w:hint="cs"/>
          <w:sz w:val="32"/>
          <w:szCs w:val="32"/>
          <w:cs/>
        </w:rPr>
        <w:t>ร</w:t>
      </w:r>
      <w:r w:rsidR="008A6914" w:rsidRPr="00E63E51">
        <w:rPr>
          <w:rFonts w:ascii="Angsana New" w:hAnsi="Angsana New" w:cs="Angsana New"/>
          <w:sz w:val="32"/>
          <w:szCs w:val="32"/>
          <w:cs/>
        </w:rPr>
        <w:t>ตรรกศาสตร์คลุมเครือในการวัดระดับ</w:t>
      </w:r>
      <w:r w:rsidR="008A6914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8A6914" w:rsidRPr="00E63E51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604FC" w:rsidRPr="00E63E51">
        <w:rPr>
          <w:rFonts w:ascii="Angsana New" w:hAnsi="Angsana New" w:cs="Angsana New" w:hint="cs"/>
          <w:sz w:val="32"/>
          <w:szCs w:val="32"/>
          <w:cs/>
        </w:rPr>
        <w:t xml:space="preserve"> ซึ่งได้แบ่งช่วงคะแ</w:t>
      </w:r>
      <w:r w:rsidR="00C7693E">
        <w:rPr>
          <w:rFonts w:ascii="Angsana New" w:hAnsi="Angsana New" w:cs="Angsana New" w:hint="cs"/>
          <w:sz w:val="32"/>
          <w:szCs w:val="32"/>
          <w:cs/>
        </w:rPr>
        <w:t xml:space="preserve">นนของระดับการเรียนรู้คณิตศาสตร์ ได้แก่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ช่วงคะแนน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97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– 120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การเรียนรู้คณิตศาสตร์อยู่ในระดับสูงมาก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ช่วงคะแนน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73 – 96</w:t>
      </w:r>
      <w:r w:rsidR="00C769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การเรียนรู้คณิตศาสตร์อยู่ในระดับสูง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ช่วงคะแนน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49 – 72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การเรียน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รู้คณิตศาสตร์อยู่ในระดับปานกลาง </w:t>
      </w:r>
      <w:r w:rsidR="0054697D" w:rsidRPr="00E63E51">
        <w:rPr>
          <w:rFonts w:ascii="Angsana New" w:hAnsi="Angsana New" w:cs="Angsana New"/>
          <w:sz w:val="32"/>
          <w:szCs w:val="32"/>
          <w:cs/>
        </w:rPr>
        <w:t>ช่วงคะแนน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25 – 48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54697D" w:rsidRPr="00E63E51">
        <w:rPr>
          <w:rFonts w:ascii="Angsana New" w:hAnsi="Angsana New" w:cs="Angsana New" w:hint="cs"/>
          <w:sz w:val="32"/>
          <w:szCs w:val="32"/>
          <w:cs/>
        </w:rPr>
        <w:t>การเรียนรู้คณ</w:t>
      </w:r>
      <w:r w:rsidR="00E5545D" w:rsidRPr="00E63E51">
        <w:rPr>
          <w:rFonts w:ascii="Angsana New" w:hAnsi="Angsana New" w:cs="Angsana New" w:hint="cs"/>
          <w:sz w:val="32"/>
          <w:szCs w:val="32"/>
          <w:cs/>
        </w:rPr>
        <w:t>ิตศาสตร์คณิตศาสตร์อยู่ในระดับต่ำ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ช่วงคะแนน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697D" w:rsidRPr="00E63E51">
        <w:rPr>
          <w:rFonts w:ascii="Angsana New" w:hAnsi="Angsana New" w:cs="Angsana New"/>
          <w:sz w:val="32"/>
          <w:szCs w:val="32"/>
        </w:rPr>
        <w:t>0 – 24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 w:hint="cs"/>
          <w:sz w:val="32"/>
          <w:szCs w:val="32"/>
          <w:cs/>
        </w:rPr>
        <w:t>การ</w:t>
      </w:r>
      <w:r w:rsidR="000139F8">
        <w:rPr>
          <w:rFonts w:ascii="Angsana New" w:hAnsi="Angsana New" w:cs="Angsana New" w:hint="cs"/>
          <w:sz w:val="32"/>
          <w:szCs w:val="32"/>
          <w:cs/>
        </w:rPr>
        <w:t>เรียนรู้คณิตศาสตร์อยู่ในระดับ</w:t>
      </w:r>
      <w:r w:rsidR="00B604FC" w:rsidRPr="00E63E51">
        <w:rPr>
          <w:rFonts w:ascii="Angsana New" w:hAnsi="Angsana New" w:cs="Angsana New" w:hint="cs"/>
          <w:sz w:val="32"/>
          <w:szCs w:val="32"/>
          <w:cs/>
        </w:rPr>
        <w:t xml:space="preserve">ต่ำมาก 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604FC" w:rsidRPr="00E63E51" w:rsidRDefault="00E5545D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475BD" w:rsidRPr="00E63E51">
        <w:rPr>
          <w:rFonts w:ascii="Angsana New" w:hAnsi="Angsana New" w:cs="Angsana New"/>
          <w:b/>
          <w:bCs/>
          <w:sz w:val="32"/>
          <w:szCs w:val="32"/>
          <w:cs/>
        </w:rPr>
        <w:t>ปัจจัยที่</w:t>
      </w:r>
      <w:r w:rsidR="008E5C33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มีความสัมพันธ์</w:t>
      </w:r>
      <w:r w:rsidR="009E3F29" w:rsidRPr="00E63E51">
        <w:rPr>
          <w:rFonts w:ascii="Angsana New" w:hAnsi="Angsana New" w:cs="Angsana New"/>
          <w:b/>
          <w:bCs/>
          <w:sz w:val="32"/>
          <w:szCs w:val="32"/>
          <w:cs/>
        </w:rPr>
        <w:t>ต่อ</w:t>
      </w:r>
      <w:r w:rsidR="009E3F29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ระดับการเรียนรู้</w:t>
      </w:r>
      <w:r w:rsidR="009E3F29" w:rsidRPr="00E63E51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9E3F29" w:rsidRPr="00E63E5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E3F29" w:rsidRPr="00E63E51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สิ่งที่มีความสำคัญ</w:t>
      </w:r>
      <w:r w:rsidR="0033556F" w:rsidRPr="00E63E51">
        <w:rPr>
          <w:rFonts w:ascii="Angsana New" w:hAnsi="Angsana New" w:cs="Angsana New" w:hint="cs"/>
          <w:sz w:val="32"/>
          <w:szCs w:val="32"/>
          <w:cs/>
        </w:rPr>
        <w:t>และ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จะส่งผล</w:t>
      </w:r>
      <w:r w:rsidR="000139F8">
        <w:rPr>
          <w:rFonts w:ascii="Angsana New" w:hAnsi="Angsana New" w:cs="Angsana New" w:hint="cs"/>
          <w:sz w:val="32"/>
          <w:szCs w:val="32"/>
          <w:cs/>
        </w:rPr>
        <w:t>ทางบวก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ต่อ</w:t>
      </w:r>
      <w:r w:rsidR="00B604FC" w:rsidRPr="00E63E51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 xml:space="preserve">คณิตศาสตร์ </w:t>
      </w:r>
      <w:r w:rsidR="0033556F" w:rsidRPr="00E63E51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 xml:space="preserve"> เพศ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 xml:space="preserve"> เกรดวิชาคณิตศาสตร์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บรรยากาศในชั้นวิชาคณิตศาสตร์ เจตคติต่อวิชาคณิตศาสตร์ พฤติกรรมการสอนของครูคณิตศาสตร์</w:t>
      </w:r>
      <w:r w:rsidR="00B604FC" w:rsidRPr="00E63E51">
        <w:rPr>
          <w:rFonts w:ascii="Angsana New" w:hAnsi="Angsana New" w:cs="Angsana New"/>
          <w:sz w:val="32"/>
          <w:szCs w:val="32"/>
        </w:rPr>
        <w:t xml:space="preserve"> </w:t>
      </w:r>
      <w:r w:rsidR="00B604FC" w:rsidRPr="00E63E51">
        <w:rPr>
          <w:rFonts w:ascii="Angsana New" w:hAnsi="Angsana New" w:cs="Angsana New" w:hint="cs"/>
          <w:sz w:val="32"/>
          <w:szCs w:val="32"/>
          <w:cs/>
        </w:rPr>
        <w:t>กลวิธีในการเรียน ความพร้อมในการเรียน และแรงจูงใจ</w:t>
      </w:r>
    </w:p>
    <w:p w:rsidR="00E83243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ab/>
      </w:r>
      <w:r w:rsidR="00E83243" w:rsidRPr="00E63E5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เพศ</w:t>
      </w:r>
      <w:r w:rsidRPr="00E63E51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E83243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หมายถึง รูป</w:t>
      </w:r>
      <w:r w:rsidR="0047633F"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ลักษณ์</w:t>
      </w:r>
      <w:r w:rsidR="00E83243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ที่แ</w:t>
      </w:r>
      <w:r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สดงให้รู้ว่าเป็นหญิงหรือเป็นชาย</w:t>
      </w:r>
      <w:r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7633F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หรือลักษณะบอกให้</w:t>
      </w:r>
      <w:r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  </w:t>
      </w:r>
      <w:r w:rsidR="0047633F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ใคร</w:t>
      </w:r>
      <w:r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7633F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ๆ</w:t>
      </w:r>
      <w:r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7633F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รู้ว่าบุคคลนั้น</w:t>
      </w:r>
      <w:r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7633F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ๆ</w:t>
      </w:r>
      <w:r w:rsidR="0047633F" w:rsidRPr="00E63E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093512" w:rsidRPr="00E63E51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เป็นผู้หญิงหรือผู้ชาย ในลักษณะของรูปธรรม</w:t>
      </w:r>
    </w:p>
    <w:p w:rsidR="00B64D80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</w:rPr>
        <w:lastRenderedPageBreak/>
        <w:tab/>
      </w:r>
      <w:r w:rsidR="00E83243" w:rsidRPr="00E63E51">
        <w:rPr>
          <w:rFonts w:ascii="Angsana New" w:hAnsi="Angsana New" w:cs="Angsana New"/>
          <w:b/>
          <w:bCs/>
          <w:sz w:val="32"/>
          <w:szCs w:val="32"/>
          <w:cs/>
        </w:rPr>
        <w:t>เกรด</w:t>
      </w:r>
      <w:r w:rsidR="00B4456C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วิชาคณิตศาสตร์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E83243" w:rsidRPr="00E63E51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B64D80" w:rsidRPr="00E63E51">
        <w:rPr>
          <w:rFonts w:ascii="Angsana New" w:hAnsi="Angsana New" w:cs="Angsana New"/>
          <w:sz w:val="32"/>
          <w:szCs w:val="32"/>
          <w:cs/>
        </w:rPr>
        <w:t>ตัวบ่งชี้ที่เป็นผลการประเมิน เพื่อบอกระดับผลการเรียนรู้  ผลการปฏิบัติงานของผู้เรียน แสดงถึงระดับผลสัมฤทธิ์ทางการเรียนรู้คณิตศาสตร์ของผู้เรียน  ตามมาตรฐานที่กำหนดไว้ในรายวิชา</w:t>
      </w:r>
      <w:r w:rsidR="00644907">
        <w:rPr>
          <w:rFonts w:ascii="Angsana New" w:hAnsi="Angsana New" w:cs="Angsana New" w:hint="cs"/>
          <w:sz w:val="32"/>
          <w:szCs w:val="32"/>
          <w:cs/>
        </w:rPr>
        <w:t>คณิตศาสตร์ ตั้งแต่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644907">
        <w:rPr>
          <w:rFonts w:ascii="Angsana New" w:hAnsi="Angsana New" w:cs="Angsana New"/>
          <w:sz w:val="32"/>
          <w:szCs w:val="32"/>
        </w:rPr>
        <w:t xml:space="preserve">4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ผลการเรียนดีเยี่ยม เกรด </w:t>
      </w:r>
      <w:r w:rsidR="008856AD" w:rsidRPr="00E63E51">
        <w:rPr>
          <w:rFonts w:ascii="Angsana New" w:hAnsi="Angsana New" w:cs="Angsana New"/>
          <w:sz w:val="32"/>
          <w:szCs w:val="32"/>
        </w:rPr>
        <w:t>3</w:t>
      </w:r>
      <w:r w:rsidR="008856AD" w:rsidRPr="00E63E51">
        <w:rPr>
          <w:rFonts w:ascii="Angsana New" w:hAnsi="Angsana New" w:cs="Angsana New"/>
          <w:sz w:val="32"/>
          <w:szCs w:val="32"/>
          <w:cs/>
        </w:rPr>
        <w:t>.</w:t>
      </w:r>
      <w:r w:rsidR="008856AD" w:rsidRPr="00E63E51">
        <w:rPr>
          <w:rFonts w:ascii="Angsana New" w:hAnsi="Angsana New" w:cs="Angsana New"/>
          <w:sz w:val="32"/>
          <w:szCs w:val="32"/>
        </w:rPr>
        <w:t>5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0022">
        <w:rPr>
          <w:rFonts w:ascii="Angsana New" w:hAnsi="Angsana New" w:cs="Angsana New"/>
          <w:sz w:val="32"/>
          <w:szCs w:val="32"/>
          <w:cs/>
        </w:rPr>
        <w:t>หมาย</w:t>
      </w:r>
      <w:r w:rsidR="00060022">
        <w:rPr>
          <w:rFonts w:ascii="Angsana New" w:hAnsi="Angsana New" w:cs="Angsana New" w:hint="cs"/>
          <w:sz w:val="32"/>
          <w:szCs w:val="32"/>
          <w:cs/>
        </w:rPr>
        <w:t>ความว่ามี</w:t>
      </w:r>
      <w:r w:rsidR="00B64D80" w:rsidRPr="00E63E51">
        <w:rPr>
          <w:rFonts w:ascii="Angsana New" w:hAnsi="Angsana New" w:cs="Angsana New"/>
          <w:sz w:val="32"/>
          <w:szCs w:val="32"/>
          <w:cs/>
        </w:rPr>
        <w:t>ผลการเรียนดีมาก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8856AD" w:rsidRPr="00E63E51">
        <w:rPr>
          <w:rFonts w:ascii="Angsana New" w:hAnsi="Angsana New" w:cs="Angsana New"/>
          <w:sz w:val="32"/>
          <w:szCs w:val="32"/>
        </w:rPr>
        <w:t>3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B64D80" w:rsidRPr="00E63E51">
        <w:rPr>
          <w:rFonts w:ascii="Angsana New" w:hAnsi="Angsana New" w:cs="Angsana New"/>
          <w:sz w:val="32"/>
          <w:szCs w:val="32"/>
          <w:cs/>
        </w:rPr>
        <w:t>ผลการเรียนดี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644907">
        <w:rPr>
          <w:rFonts w:ascii="Angsana New" w:hAnsi="Angsana New" w:cs="Angsana New"/>
          <w:sz w:val="32"/>
          <w:szCs w:val="32"/>
        </w:rPr>
        <w:t xml:space="preserve">2.5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>ผลการเรียนค่อนข้างดี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644907">
        <w:rPr>
          <w:rFonts w:ascii="Angsana New" w:hAnsi="Angsana New" w:cs="Angsana New"/>
          <w:sz w:val="32"/>
          <w:szCs w:val="32"/>
        </w:rPr>
        <w:t xml:space="preserve">2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>ผลการเรียนน่าพอใจ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644907">
        <w:rPr>
          <w:rFonts w:ascii="Angsana New" w:hAnsi="Angsana New" w:cs="Angsana New"/>
          <w:sz w:val="32"/>
          <w:szCs w:val="32"/>
        </w:rPr>
        <w:t xml:space="preserve">1.5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>ผลการเรียนพอใช้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เกรด </w:t>
      </w:r>
      <w:r w:rsidR="00644907">
        <w:rPr>
          <w:rFonts w:ascii="Angsana New" w:hAnsi="Angsana New" w:cs="Angsana New"/>
          <w:sz w:val="32"/>
          <w:szCs w:val="32"/>
        </w:rPr>
        <w:t xml:space="preserve">1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หมายความว่ามี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>ผลการเรียนผ่านเกณฑ์ขั้นต่ำที่กำหนด</w:t>
      </w:r>
      <w:r w:rsidR="00644907">
        <w:rPr>
          <w:rFonts w:ascii="Angsana New" w:hAnsi="Angsana New" w:cs="Angsana New"/>
          <w:sz w:val="32"/>
          <w:szCs w:val="32"/>
        </w:rPr>
        <w:t xml:space="preserve"> </w:t>
      </w:r>
      <w:r w:rsidR="00644907">
        <w:rPr>
          <w:rFonts w:ascii="Angsana New" w:hAnsi="Angsana New" w:cs="Angsana New" w:hint="cs"/>
          <w:sz w:val="32"/>
          <w:szCs w:val="32"/>
          <w:cs/>
        </w:rPr>
        <w:t xml:space="preserve">และเกรด </w:t>
      </w:r>
      <w:r w:rsidR="00644907">
        <w:rPr>
          <w:rFonts w:ascii="Angsana New" w:hAnsi="Angsana New" w:cs="Angsana New"/>
          <w:sz w:val="32"/>
          <w:szCs w:val="32"/>
        </w:rPr>
        <w:t xml:space="preserve">0 </w:t>
      </w:r>
      <w:r w:rsidR="00060022">
        <w:rPr>
          <w:rFonts w:ascii="Angsana New" w:hAnsi="Angsana New" w:cs="Angsana New" w:hint="cs"/>
          <w:sz w:val="32"/>
          <w:szCs w:val="32"/>
          <w:cs/>
        </w:rPr>
        <w:t>หมายความว่า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>ผลการเรียนต่ำกว่าเกณฑ์ขั้นต่ำ</w:t>
      </w:r>
    </w:p>
    <w:p w:rsidR="00B604FC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</w:rPr>
        <w:tab/>
      </w:r>
      <w:r w:rsidR="00E83243" w:rsidRPr="00E63E51">
        <w:rPr>
          <w:rFonts w:ascii="Angsana New" w:hAnsi="Angsana New" w:cs="Angsana New"/>
          <w:b/>
          <w:bCs/>
          <w:sz w:val="32"/>
          <w:szCs w:val="32"/>
          <w:cs/>
        </w:rPr>
        <w:t>บรรยากาศในชั้นเรียน</w:t>
      </w:r>
      <w:r w:rsidR="006D189C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วิชาคณิตศาสตร์</w:t>
      </w:r>
      <w:r w:rsidR="00BE0916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3243" w:rsidRPr="00E63E51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สภาพแวดล้อมภายในห้องเรียนควรสะอาดมีแสงสว่างที่เพียงพอ ห้องเรียนควรมีมุมเสริมทักษะ มีการจัดป้ายนิเทศ การตกแต่งห้องเรียนด้วยผลงานของนักเรียน ห้องเรียนไม่คับแคบจนเกินไปสามารถจัดกิจกรรมได้อย่างสะดวก</w:t>
      </w:r>
      <w:r w:rsidR="00B64D80" w:rsidRPr="00E63E51">
        <w:rPr>
          <w:rFonts w:ascii="Angsana New" w:hAnsi="Angsana New" w:cs="Angsana New"/>
          <w:sz w:val="32"/>
          <w:szCs w:val="32"/>
          <w:cs/>
        </w:rPr>
        <w:t>มีการจัดโต๊ะเปลี่ยนเป็นรูปตัวที</w:t>
      </w:r>
      <w:r w:rsidR="003542B7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ตัวยู รูปครึ่งวงกลม รวมถึงระดับอารมณ์และความรู้สึกของครูกับนักเรียนที่เกิดความเป็นมิตรต่อกัน</w:t>
      </w:r>
      <w:r w:rsidR="003542B7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และนักเรียนให้ความสนใจต่อการเรียน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มีการตอบสนองเป็นอย่างดี</w:t>
      </w:r>
    </w:p>
    <w:p w:rsidR="00B604FC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/>
          <w:sz w:val="32"/>
          <w:szCs w:val="32"/>
        </w:rPr>
        <w:tab/>
      </w:r>
      <w:r w:rsidR="00E83243" w:rsidRPr="00E63E51">
        <w:rPr>
          <w:rFonts w:ascii="Angsana New" w:hAnsi="Angsana New" w:cs="Angsana New"/>
          <w:b/>
          <w:bCs/>
          <w:sz w:val="32"/>
          <w:szCs w:val="32"/>
          <w:cs/>
        </w:rPr>
        <w:t>เจตคติต่อวิชาคณิตศาสตร์</w:t>
      </w:r>
      <w:r w:rsidR="00B17943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3243" w:rsidRPr="00E63E51">
        <w:rPr>
          <w:rFonts w:ascii="Angsana New" w:hAnsi="Angsana New" w:cs="Angsana New"/>
          <w:sz w:val="32"/>
          <w:szCs w:val="32"/>
          <w:cs/>
        </w:rPr>
        <w:t>หมายถึง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ความรู้สึกที่มีต่อวิชาคณิตศาสตร์ ทั้งทางบวกและทางลบ เพราะถ้าผู้ที่ชอบวิชาคณิตศาสตร์จะมีความรู้สึกในทางบวก จะมีความชอบในวิชาคณิตศาสตร์ ต้องการที่จะเรียนคณิตศาสตร์ มีความสุขรู้สึกสบายใจเมื่อได้เรียนวิชาคณิตศาสตร์ มีความสนใจ ตั้งใจในการเรียน เมื่อมีกิจกรรมให้ทำจะให้ความร่วมมืออย่างเต็มที่ และทำแบบฝึกหัดและกิจกรรมต่าง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ๆ</w:t>
      </w:r>
      <w:r w:rsidR="00B17943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04FC" w:rsidRPr="00E63E51">
        <w:rPr>
          <w:rFonts w:ascii="Angsana New" w:hAnsi="Angsana New" w:cs="Angsana New"/>
          <w:sz w:val="32"/>
          <w:szCs w:val="32"/>
          <w:cs/>
        </w:rPr>
        <w:t>ออกมาได้ดี</w:t>
      </w:r>
    </w:p>
    <w:p w:rsidR="00FF7410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E83243" w:rsidRPr="00E63E51">
        <w:rPr>
          <w:rFonts w:ascii="Angsana New" w:hAnsi="Angsana New" w:cs="Angsana New"/>
          <w:b/>
          <w:bCs/>
          <w:sz w:val="32"/>
          <w:szCs w:val="32"/>
          <w:cs/>
        </w:rPr>
        <w:t>พฤติกรรมการสอนของครู</w:t>
      </w:r>
      <w:r w:rsidR="006D189C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คณิตศาสตร์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  <w:r w:rsidR="0058631D" w:rsidRPr="00E63E51">
        <w:rPr>
          <w:rFonts w:ascii="Angsana New" w:hAnsi="Angsana New" w:cs="Angsana New"/>
          <w:sz w:val="32"/>
          <w:szCs w:val="32"/>
          <w:cs/>
        </w:rPr>
        <w:t>หมายถึง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F7410" w:rsidRPr="00E63E51">
        <w:rPr>
          <w:rFonts w:ascii="Angsana New" w:hAnsi="Angsana New" w:cs="Angsana New"/>
          <w:sz w:val="32"/>
          <w:szCs w:val="32"/>
          <w:cs/>
        </w:rPr>
        <w:t>วิธีการสอนหรือเทคนิคต่างๆ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>ของครู เพื่อ</w:t>
      </w:r>
      <w:r w:rsidR="00FF7410" w:rsidRPr="00E63E51">
        <w:rPr>
          <w:rFonts w:ascii="Angsana New" w:hAnsi="Angsana New" w:cs="Angsana New"/>
          <w:sz w:val="32"/>
          <w:szCs w:val="32"/>
          <w:cs/>
        </w:rPr>
        <w:t>ให้ผู้เรียนเกิดการสนใจไม่เบื่อหน่ายในการเรียน การกระตุ้นให้นักเรียนสนใจเรียน มีการใช้สื่อในการเรียนการสอน มีเทคนิคการสอนคณิตศาสต</w:t>
      </w:r>
      <w:r w:rsidRPr="00E63E51">
        <w:rPr>
          <w:rFonts w:ascii="Angsana New" w:hAnsi="Angsana New" w:cs="Angsana New"/>
          <w:sz w:val="32"/>
          <w:szCs w:val="32"/>
          <w:cs/>
        </w:rPr>
        <w:t>ร์ที่ทำให้นักเรียนเข้าใจได้ง่าย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F7410" w:rsidRPr="00E63E51">
        <w:rPr>
          <w:rFonts w:ascii="Angsana New" w:hAnsi="Angsana New" w:cs="Angsana New"/>
          <w:sz w:val="32"/>
          <w:szCs w:val="32"/>
          <w:cs/>
        </w:rPr>
        <w:t>ในชั้นเรียนครูเปิดโอกาสให้นักเรียนได้แสดงความคิดเห็นและรับฟังความคิดเห็นของนักเรียน</w:t>
      </w:r>
      <w:r w:rsidR="00BE0916" w:rsidRPr="00E63E5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66ABB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966ABB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กลวิธีในการเรียนรู้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หมายถึง วิธีการ และเทคนิคต่าง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ๆ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74BF" w:rsidRPr="00E63E51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 xml:space="preserve"> ที่นำมาใช้กับการเรียนของตน</w:t>
      </w:r>
      <w:r w:rsidR="00D874BF" w:rsidRPr="00E63E51">
        <w:rPr>
          <w:rFonts w:ascii="Angsana New" w:hAnsi="Angsana New" w:cs="Angsana New" w:hint="cs"/>
          <w:sz w:val="32"/>
          <w:szCs w:val="32"/>
          <w:cs/>
        </w:rPr>
        <w:t>เอง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 xml:space="preserve"> โดยมี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จุดประสงค์เพื่อส่งเสริมการเรียน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วางแผนการเรียน ทำความเข้าใจและจดจำบทเรียน และแก้ไขปัญหาในการเรียนรู้คณิตศาสตร์ของตนเอง</w:t>
      </w:r>
      <w:r w:rsidR="00F07457" w:rsidRPr="00E63E51">
        <w:rPr>
          <w:rFonts w:ascii="Angsana New" w:hAnsi="Angsana New" w:cs="Angsana New" w:hint="cs"/>
          <w:sz w:val="32"/>
          <w:szCs w:val="32"/>
          <w:cs/>
        </w:rPr>
        <w:t>ได้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ซึ่งจะนำไปสู่การเรียนที่มีประสิทธิภาพ</w:t>
      </w:r>
      <w:r w:rsidR="002555CD" w:rsidRPr="00E63E51">
        <w:rPr>
          <w:rFonts w:ascii="Angsana New" w:hAnsi="Angsana New" w:cs="Angsana New" w:hint="cs"/>
          <w:sz w:val="32"/>
          <w:szCs w:val="32"/>
          <w:cs/>
        </w:rPr>
        <w:t>มากขึ้น</w:t>
      </w:r>
    </w:p>
    <w:p w:rsidR="00966ABB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966ABB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ความพร้อม</w:t>
      </w:r>
      <w:r w:rsidR="00F95034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ในการเรียน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การกระตือรือร้น ความตั้งใจ ในการเรียนรู้ต่าง</w:t>
      </w:r>
      <w:r w:rsidR="00B64D80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ๆ เพื่อให้เกิดกิจกรรมที่ทำนั้นบรรลุผลสำเร็จ</w:t>
      </w:r>
      <w:r w:rsidR="00966ABB" w:rsidRPr="00E63E51">
        <w:rPr>
          <w:rFonts w:ascii="Angsana New" w:hAnsi="Angsana New" w:cs="Angsana New"/>
          <w:sz w:val="32"/>
          <w:szCs w:val="32"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ในการเรียนรู้ การมีทัศนคติที่ดี มีความสามารถ และลักษณะที่จำเป็นต่อการเรียนรู้</w:t>
      </w:r>
      <w:r w:rsidR="00434EEF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ได้แก่ การเปิดโอกาสตนเองในการเรียนรู้ การมีมโนมติของ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lastRenderedPageBreak/>
        <w:t>ตนเองในด้าน</w:t>
      </w:r>
      <w:r w:rsidR="0058631D" w:rsidRPr="00E63E51">
        <w:rPr>
          <w:rFonts w:ascii="Angsana New" w:hAnsi="Angsana New" w:cs="Angsana New" w:hint="cs"/>
          <w:sz w:val="32"/>
          <w:szCs w:val="32"/>
          <w:cs/>
        </w:rPr>
        <w:t xml:space="preserve">การเป็นผู้เรียนที่มีประสิทธิภาพ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ความคิดริเริ่มและอิสระในการเรียนรู้ ความรับผิดชอบต่อการเรียนรู้ของตนเอง</w:t>
      </w:r>
    </w:p>
    <w:p w:rsidR="003542B7" w:rsidRPr="00E63E51" w:rsidRDefault="00E5545D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ab/>
      </w:r>
      <w:r w:rsidR="00966ABB" w:rsidRPr="00E63E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แรงจูงใจ </w:t>
      </w:r>
      <w:r w:rsidR="00966ABB" w:rsidRPr="00E63E51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BE0916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C47" w:rsidRPr="00E63E51">
        <w:rPr>
          <w:rFonts w:ascii="Angsana New" w:hAnsi="Angsana New" w:cs="Angsana New" w:hint="cs"/>
          <w:sz w:val="32"/>
          <w:szCs w:val="32"/>
          <w:cs/>
        </w:rPr>
        <w:t>การเสริม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แรงที่เกิดจากทั้งภายในและภายนอก</w:t>
      </w:r>
      <w:r w:rsidR="00D3745B" w:rsidRPr="00E63E51">
        <w:rPr>
          <w:rFonts w:ascii="Angsana New" w:hAnsi="Angsana New" w:cs="Angsana New" w:hint="cs"/>
          <w:sz w:val="32"/>
          <w:szCs w:val="32"/>
          <w:cs/>
        </w:rPr>
        <w:t xml:space="preserve"> เป็นขวัญและกำลังใจในการเรียน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 xml:space="preserve"> การทำงาน </w:t>
      </w:r>
      <w:r w:rsidR="00D3745B" w:rsidRPr="00E63E51">
        <w:rPr>
          <w:rFonts w:ascii="Angsana New" w:hAnsi="Angsana New" w:cs="Angsana New" w:hint="cs"/>
          <w:sz w:val="32"/>
          <w:szCs w:val="32"/>
          <w:cs/>
        </w:rPr>
        <w:t xml:space="preserve">ยังสามารถเร่งเร้าให้นักเรียนเกิดการตื่นตัวกระตือรือร้น ที่จะเรียนรู้บทเรียนและสามารถเรียนรู้ได้ตามจุดมุ่งหมาย 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ครูสามารถพัฒนาความรู้ความสามารถและทักษะในด้านต่าง</w:t>
      </w:r>
      <w:r w:rsidR="00096A7C" w:rsidRPr="00E63E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ๆ ของนักเรียนให้บังเกิดผลดี จึงต้องมีการพัฒนาแรงจูงใจ รวมทั้งการให้</w:t>
      </w:r>
      <w:r w:rsidR="004C6A5E" w:rsidRPr="00E63E51">
        <w:rPr>
          <w:rFonts w:ascii="Angsana New" w:hAnsi="Angsana New" w:cs="Angsana New" w:hint="cs"/>
          <w:sz w:val="32"/>
          <w:szCs w:val="32"/>
          <w:cs/>
        </w:rPr>
        <w:t>จัดกิจกรรมให้เ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หมาะสมกับ</w:t>
      </w:r>
      <w:r w:rsidR="004C6A5E" w:rsidRPr="00E63E51">
        <w:rPr>
          <w:rFonts w:ascii="Angsana New" w:hAnsi="Angsana New" w:cs="Angsana New" w:hint="cs"/>
          <w:sz w:val="32"/>
          <w:szCs w:val="32"/>
          <w:cs/>
        </w:rPr>
        <w:t xml:space="preserve">วัย 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สติปัญญา</w:t>
      </w:r>
      <w:r w:rsidR="004C6A5E" w:rsidRPr="00E63E51">
        <w:rPr>
          <w:rFonts w:ascii="Angsana New" w:hAnsi="Angsana New" w:cs="Angsana New" w:hint="cs"/>
          <w:sz w:val="32"/>
          <w:szCs w:val="32"/>
          <w:cs/>
        </w:rPr>
        <w:t xml:space="preserve"> ความสามารถของนัก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4C6A5E" w:rsidRPr="00E63E51">
        <w:rPr>
          <w:rFonts w:ascii="Angsana New" w:hAnsi="Angsana New" w:cs="Angsana New" w:hint="cs"/>
          <w:sz w:val="32"/>
          <w:szCs w:val="32"/>
          <w:cs/>
        </w:rPr>
        <w:t xml:space="preserve"> เพื่อให้มีประสิทธิภาพ</w:t>
      </w:r>
    </w:p>
    <w:p w:rsidR="00E8204E" w:rsidRDefault="004C6A5E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3E51">
        <w:rPr>
          <w:rFonts w:ascii="Angsana New" w:hAnsi="Angsana New" w:cs="Angsana New" w:hint="cs"/>
          <w:sz w:val="32"/>
          <w:szCs w:val="32"/>
          <w:cs/>
        </w:rPr>
        <w:t>มากขึ้น</w:t>
      </w:r>
      <w:r w:rsidR="00FC6515" w:rsidRPr="00E63E51">
        <w:rPr>
          <w:rFonts w:ascii="Angsana New" w:hAnsi="Angsana New" w:cs="Angsana New" w:hint="cs"/>
          <w:sz w:val="32"/>
          <w:szCs w:val="32"/>
          <w:cs/>
        </w:rPr>
        <w:tab/>
      </w:r>
    </w:p>
    <w:p w:rsidR="00644907" w:rsidRPr="00E63E51" w:rsidRDefault="00644907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>ตรรกศาสตร์คลุมเครือ (</w:t>
      </w:r>
      <w:r w:rsidRPr="00E63E51">
        <w:rPr>
          <w:rFonts w:ascii="Angsana New" w:hAnsi="Angsana New" w:cs="Angsana New"/>
          <w:b/>
          <w:bCs/>
          <w:sz w:val="32"/>
          <w:szCs w:val="32"/>
        </w:rPr>
        <w:t>Fuzzy Logic</w:t>
      </w:r>
      <w:r w:rsidRPr="00E63E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) </w:t>
      </w:r>
      <w:r w:rsidRPr="00E63E51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Pr="00E63E51">
        <w:rPr>
          <w:rFonts w:ascii="Angsana New" w:hAnsi="Angsana New" w:cs="Angsana New"/>
          <w:sz w:val="32"/>
          <w:szCs w:val="32"/>
          <w:cs/>
        </w:rPr>
        <w:t>เครื่องมือที่ใช้วัดระดับ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Pr="00E63E51">
        <w:rPr>
          <w:rFonts w:ascii="Angsana New" w:hAnsi="Angsana New" w:cs="Angsana New"/>
          <w:sz w:val="32"/>
          <w:szCs w:val="32"/>
          <w:cs/>
        </w:rPr>
        <w:t>ช่วยในการตัดสินใจ โดยยอมให้มีความยืดหยุ่นได้ ใช้หลักเหตุผลที่คล้ายการเลียนแบบวิธีความคิดที่ซับซ้อนของมนุษย์  ด้วยการพิจารณาส่วนประกอบต่างๆ ในความไม่แน่นอน เพื่อกำหนดเงื่อนไขในการตัดสินใจ สามารถที่จะสร้างและกำหนดรูปแบบของลักษณะความไม่แน่นอนที่เป็นความคลุมเครือ ความไม่ตายตัวได้ โดยการแบ่งระดับเพื่อช่วยในการตัดสินใจ</w:t>
      </w:r>
    </w:p>
    <w:p w:rsidR="00E5545D" w:rsidRPr="00E63E51" w:rsidRDefault="00AD002F" w:rsidP="00E554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3E51">
        <w:rPr>
          <w:rFonts w:ascii="Angsana New" w:hAnsi="Angsana New" w:cs="Angsana New"/>
          <w:b/>
          <w:bCs/>
          <w:sz w:val="36"/>
          <w:szCs w:val="36"/>
          <w:cs/>
        </w:rPr>
        <w:t>ประโยชน</w:t>
      </w:r>
      <w:r w:rsidR="000935CF" w:rsidRPr="00E63E51">
        <w:rPr>
          <w:rFonts w:ascii="Angsana New" w:hAnsi="Angsana New" w:cs="Angsana New"/>
          <w:b/>
          <w:bCs/>
          <w:sz w:val="36"/>
          <w:szCs w:val="36"/>
          <w:cs/>
        </w:rPr>
        <w:t>์ที่</w:t>
      </w:r>
      <w:r w:rsidRPr="00E63E51">
        <w:rPr>
          <w:rFonts w:ascii="Angsana New" w:hAnsi="Angsana New" w:cs="Angsana New"/>
          <w:b/>
          <w:bCs/>
          <w:sz w:val="36"/>
          <w:szCs w:val="36"/>
          <w:cs/>
        </w:rPr>
        <w:t>ได้รับ</w:t>
      </w:r>
      <w:r w:rsidR="00010DE8" w:rsidRPr="00E63E51">
        <w:rPr>
          <w:rFonts w:ascii="Angsana New" w:hAnsi="Angsana New" w:cs="Angsana New"/>
          <w:b/>
          <w:bCs/>
          <w:sz w:val="36"/>
          <w:szCs w:val="36"/>
          <w:cs/>
        </w:rPr>
        <w:t>จากการวิจัย</w:t>
      </w:r>
    </w:p>
    <w:p w:rsidR="00A90EBF" w:rsidRPr="004A14A5" w:rsidRDefault="004A14A5" w:rsidP="00DD3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ผลการวิจัยจะเป็นข้อสนเทศ</w:t>
      </w:r>
      <w:r w:rsidR="00DD3939">
        <w:rPr>
          <w:rFonts w:ascii="Angsana New" w:hAnsi="Angsana New" w:cs="Angsana New" w:hint="cs"/>
          <w:sz w:val="32"/>
          <w:szCs w:val="32"/>
          <w:cs/>
        </w:rPr>
        <w:t xml:space="preserve">ในการพัฒนาการเรียนรู้คณิตศาสตร์ และการศึกษาระดับการเรียนรู้คณิตศาสตร์ของนักเรียน โดยใช้หลักการตรรกศาสตร์คลุมเครือ ตลอดจนทราบปัจจัยที่มีความสัมพันธ์ต่อระดับการเรียนรู้คณิตศาสตร์ </w:t>
      </w:r>
      <w:r w:rsidR="00DD3939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DD3939">
        <w:rPr>
          <w:rFonts w:ascii="Angsana New" w:hAnsi="Angsana New" w:cs="Angsana New"/>
          <w:sz w:val="32"/>
          <w:szCs w:val="32"/>
        </w:rPr>
        <w:t>1</w:t>
      </w:r>
      <w:r w:rsidR="00DD3939">
        <w:rPr>
          <w:rFonts w:ascii="Angsana New" w:hAnsi="Angsana New" w:cs="Angsana New" w:hint="cs"/>
          <w:sz w:val="32"/>
          <w:szCs w:val="32"/>
          <w:cs/>
        </w:rPr>
        <w:t xml:space="preserve"> นอกจากนั้นจะเป็นประโยชน์</w:t>
      </w:r>
      <w:r w:rsidR="00DD3939">
        <w:rPr>
          <w:rFonts w:ascii="Angsana New" w:hAnsi="Angsana New" w:cs="Angsana New"/>
          <w:sz w:val="32"/>
          <w:szCs w:val="32"/>
          <w:cs/>
        </w:rPr>
        <w:t>สำหรับ</w:t>
      </w:r>
      <w:r>
        <w:rPr>
          <w:rFonts w:ascii="Angsana New" w:hAnsi="Angsana New" w:cs="Angsana New"/>
          <w:sz w:val="32"/>
          <w:szCs w:val="32"/>
          <w:cs/>
        </w:rPr>
        <w:t>บุคลากรทางก</w:t>
      </w:r>
      <w:r w:rsidR="00DD3939">
        <w:rPr>
          <w:rFonts w:ascii="Angsana New" w:hAnsi="Angsana New" w:cs="Angsana New"/>
          <w:sz w:val="32"/>
          <w:szCs w:val="32"/>
          <w:cs/>
        </w:rPr>
        <w:t>ารศึกษา และผู้ที่สนใจ ใน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DD3939">
        <w:rPr>
          <w:rFonts w:ascii="Angsana New" w:hAnsi="Angsana New" w:cs="Angsana New" w:hint="cs"/>
          <w:sz w:val="32"/>
          <w:szCs w:val="32"/>
          <w:cs/>
        </w:rPr>
        <w:t>ศึกษาระดับการ</w:t>
      </w:r>
      <w:r>
        <w:rPr>
          <w:rFonts w:ascii="Angsana New" w:hAnsi="Angsana New" w:cs="Angsana New" w:hint="cs"/>
          <w:sz w:val="32"/>
          <w:szCs w:val="32"/>
          <w:cs/>
        </w:rPr>
        <w:t>เรียนรู้</w:t>
      </w:r>
      <w:r w:rsidR="00DD3939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DD3939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</w:p>
    <w:p w:rsidR="00AD002F" w:rsidRPr="00E63E51" w:rsidRDefault="00AD002F" w:rsidP="008B660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</w:p>
    <w:sectPr w:rsidR="00AD002F" w:rsidRPr="00E63E51" w:rsidSect="008F63AF">
      <w:headerReference w:type="default" r:id="rId9"/>
      <w:pgSz w:w="11906" w:h="16838" w:code="9"/>
      <w:pgMar w:top="2160" w:right="1800" w:bottom="180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A4" w:rsidRDefault="003355A4" w:rsidP="00577EF1">
      <w:pPr>
        <w:spacing w:after="0" w:line="240" w:lineRule="auto"/>
      </w:pPr>
      <w:r>
        <w:separator/>
      </w:r>
    </w:p>
  </w:endnote>
  <w:endnote w:type="continuationSeparator" w:id="0">
    <w:p w:rsidR="003355A4" w:rsidRDefault="003355A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A4" w:rsidRDefault="003355A4" w:rsidP="00577EF1">
      <w:pPr>
        <w:spacing w:after="0" w:line="240" w:lineRule="auto"/>
      </w:pPr>
      <w:r>
        <w:separator/>
      </w:r>
    </w:p>
  </w:footnote>
  <w:footnote w:type="continuationSeparator" w:id="0">
    <w:p w:rsidR="003355A4" w:rsidRDefault="003355A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0D22AE" w:rsidRDefault="00F40D67">
    <w:pPr>
      <w:pStyle w:val="a4"/>
      <w:jc w:val="center"/>
      <w:rPr>
        <w:rFonts w:ascii="Angsana New" w:hAnsi="Angsana New" w:cs="Angsana New"/>
        <w:sz w:val="32"/>
        <w:szCs w:val="32"/>
      </w:rPr>
    </w:pPr>
    <w:r w:rsidRPr="000D22AE">
      <w:rPr>
        <w:rFonts w:ascii="Angsana New" w:hAnsi="Angsana New" w:cs="Angsana New"/>
        <w:sz w:val="32"/>
        <w:szCs w:val="32"/>
      </w:rPr>
      <w:fldChar w:fldCharType="begin"/>
    </w:r>
    <w:r w:rsidRPr="000D22AE">
      <w:rPr>
        <w:rFonts w:ascii="Angsana New" w:hAnsi="Angsana New" w:cs="Angsana New"/>
        <w:sz w:val="32"/>
        <w:szCs w:val="32"/>
      </w:rPr>
      <w:instrText>PAGE   \* MERGEFORMAT</w:instrText>
    </w:r>
    <w:r w:rsidRPr="000D22AE">
      <w:rPr>
        <w:rFonts w:ascii="Angsana New" w:hAnsi="Angsana New" w:cs="Angsana New"/>
        <w:sz w:val="32"/>
        <w:szCs w:val="32"/>
      </w:rPr>
      <w:fldChar w:fldCharType="separate"/>
    </w:r>
    <w:r w:rsidR="000E1B89" w:rsidRPr="000E1B89">
      <w:rPr>
        <w:rFonts w:ascii="Angsana New" w:hAnsi="Angsana New" w:cs="Angsana New"/>
        <w:noProof/>
        <w:sz w:val="32"/>
        <w:szCs w:val="32"/>
        <w:lang w:val="th-TH"/>
      </w:rPr>
      <w:t>8</w:t>
    </w:r>
    <w:r w:rsidRPr="000D22AE">
      <w:rPr>
        <w:rFonts w:ascii="Angsana New" w:hAnsi="Angsana New" w:cs="Angsana New"/>
        <w:sz w:val="32"/>
        <w:szCs w:val="32"/>
      </w:rPr>
      <w:fldChar w:fldCharType="end"/>
    </w:r>
  </w:p>
  <w:p w:rsidR="00803AEB" w:rsidRPr="000D22AE" w:rsidRDefault="00803AEB">
    <w:pPr>
      <w:pStyle w:val="a4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F12"/>
    <w:multiLevelType w:val="hybridMultilevel"/>
    <w:tmpl w:val="AEE411A4"/>
    <w:lvl w:ilvl="0" w:tplc="9828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222"/>
    <w:multiLevelType w:val="hybridMultilevel"/>
    <w:tmpl w:val="99B65D94"/>
    <w:lvl w:ilvl="0" w:tplc="E620F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6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2CF8"/>
    <w:multiLevelType w:val="hybridMultilevel"/>
    <w:tmpl w:val="6890CDDA"/>
    <w:lvl w:ilvl="0" w:tplc="A5064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9F6"/>
    <w:rsid w:val="00002A6F"/>
    <w:rsid w:val="00003E2B"/>
    <w:rsid w:val="00004C4D"/>
    <w:rsid w:val="000050CB"/>
    <w:rsid w:val="000061A9"/>
    <w:rsid w:val="00010DE8"/>
    <w:rsid w:val="0001281D"/>
    <w:rsid w:val="000139F8"/>
    <w:rsid w:val="00014F55"/>
    <w:rsid w:val="00014FC2"/>
    <w:rsid w:val="00026567"/>
    <w:rsid w:val="00026FBA"/>
    <w:rsid w:val="0003006F"/>
    <w:rsid w:val="00030C8E"/>
    <w:rsid w:val="00031B06"/>
    <w:rsid w:val="00032CFC"/>
    <w:rsid w:val="00035596"/>
    <w:rsid w:val="000358DF"/>
    <w:rsid w:val="00041670"/>
    <w:rsid w:val="0004340D"/>
    <w:rsid w:val="0005346D"/>
    <w:rsid w:val="00054993"/>
    <w:rsid w:val="00054ECE"/>
    <w:rsid w:val="00057954"/>
    <w:rsid w:val="00060022"/>
    <w:rsid w:val="00060406"/>
    <w:rsid w:val="00064A6C"/>
    <w:rsid w:val="0007049F"/>
    <w:rsid w:val="00073988"/>
    <w:rsid w:val="0008287D"/>
    <w:rsid w:val="00083BDE"/>
    <w:rsid w:val="00087CC0"/>
    <w:rsid w:val="00093512"/>
    <w:rsid w:val="000935CF"/>
    <w:rsid w:val="000951B3"/>
    <w:rsid w:val="00096A7C"/>
    <w:rsid w:val="00096E14"/>
    <w:rsid w:val="00097D32"/>
    <w:rsid w:val="000A0F84"/>
    <w:rsid w:val="000A745A"/>
    <w:rsid w:val="000B00AF"/>
    <w:rsid w:val="000B034E"/>
    <w:rsid w:val="000B1A36"/>
    <w:rsid w:val="000B1CDF"/>
    <w:rsid w:val="000B4A71"/>
    <w:rsid w:val="000B4F35"/>
    <w:rsid w:val="000B7280"/>
    <w:rsid w:val="000B785D"/>
    <w:rsid w:val="000C08CD"/>
    <w:rsid w:val="000C5E89"/>
    <w:rsid w:val="000C69D2"/>
    <w:rsid w:val="000D22AE"/>
    <w:rsid w:val="000D711D"/>
    <w:rsid w:val="000E1B89"/>
    <w:rsid w:val="000E3F52"/>
    <w:rsid w:val="000E5B10"/>
    <w:rsid w:val="000E67D2"/>
    <w:rsid w:val="000F0A27"/>
    <w:rsid w:val="000F1697"/>
    <w:rsid w:val="00112B32"/>
    <w:rsid w:val="00115C2B"/>
    <w:rsid w:val="00117426"/>
    <w:rsid w:val="001244F9"/>
    <w:rsid w:val="001247B6"/>
    <w:rsid w:val="00126D4D"/>
    <w:rsid w:val="00130739"/>
    <w:rsid w:val="001335DC"/>
    <w:rsid w:val="00137053"/>
    <w:rsid w:val="00144E62"/>
    <w:rsid w:val="00145574"/>
    <w:rsid w:val="00146153"/>
    <w:rsid w:val="00147663"/>
    <w:rsid w:val="001543EE"/>
    <w:rsid w:val="00160268"/>
    <w:rsid w:val="00165257"/>
    <w:rsid w:val="00173D35"/>
    <w:rsid w:val="00175656"/>
    <w:rsid w:val="001777DA"/>
    <w:rsid w:val="00177D1A"/>
    <w:rsid w:val="001815B5"/>
    <w:rsid w:val="00181AB2"/>
    <w:rsid w:val="0018473D"/>
    <w:rsid w:val="001879BB"/>
    <w:rsid w:val="00190CBF"/>
    <w:rsid w:val="00192035"/>
    <w:rsid w:val="00195EE7"/>
    <w:rsid w:val="001A4351"/>
    <w:rsid w:val="001B263F"/>
    <w:rsid w:val="001B462F"/>
    <w:rsid w:val="001B492C"/>
    <w:rsid w:val="001B6C18"/>
    <w:rsid w:val="001C1D4B"/>
    <w:rsid w:val="001C2D35"/>
    <w:rsid w:val="001C7C7F"/>
    <w:rsid w:val="001D150E"/>
    <w:rsid w:val="001D3FB7"/>
    <w:rsid w:val="001E099B"/>
    <w:rsid w:val="001E1D75"/>
    <w:rsid w:val="001E31B9"/>
    <w:rsid w:val="001F4FE4"/>
    <w:rsid w:val="002024B1"/>
    <w:rsid w:val="00204612"/>
    <w:rsid w:val="002133F9"/>
    <w:rsid w:val="0021560D"/>
    <w:rsid w:val="002162BD"/>
    <w:rsid w:val="00230BDF"/>
    <w:rsid w:val="00236870"/>
    <w:rsid w:val="0024771F"/>
    <w:rsid w:val="002534EA"/>
    <w:rsid w:val="002555CD"/>
    <w:rsid w:val="00256547"/>
    <w:rsid w:val="00256805"/>
    <w:rsid w:val="00256EB5"/>
    <w:rsid w:val="00257DEA"/>
    <w:rsid w:val="002622DF"/>
    <w:rsid w:val="0026454D"/>
    <w:rsid w:val="002652C6"/>
    <w:rsid w:val="002704A8"/>
    <w:rsid w:val="002734E0"/>
    <w:rsid w:val="00273EAC"/>
    <w:rsid w:val="00276864"/>
    <w:rsid w:val="002805CF"/>
    <w:rsid w:val="00280797"/>
    <w:rsid w:val="00283F18"/>
    <w:rsid w:val="0028442B"/>
    <w:rsid w:val="00285536"/>
    <w:rsid w:val="00287DE7"/>
    <w:rsid w:val="002B33AE"/>
    <w:rsid w:val="002B4AFB"/>
    <w:rsid w:val="002D299E"/>
    <w:rsid w:val="002D69C9"/>
    <w:rsid w:val="002D7AFA"/>
    <w:rsid w:val="002D7B05"/>
    <w:rsid w:val="002E2FCE"/>
    <w:rsid w:val="002F7D08"/>
    <w:rsid w:val="0030003D"/>
    <w:rsid w:val="003046DD"/>
    <w:rsid w:val="0030682D"/>
    <w:rsid w:val="00307357"/>
    <w:rsid w:val="0031068C"/>
    <w:rsid w:val="00314F2E"/>
    <w:rsid w:val="00316F69"/>
    <w:rsid w:val="00325AF3"/>
    <w:rsid w:val="003350D2"/>
    <w:rsid w:val="0033556F"/>
    <w:rsid w:val="003355A4"/>
    <w:rsid w:val="003355F9"/>
    <w:rsid w:val="003442DA"/>
    <w:rsid w:val="00344C75"/>
    <w:rsid w:val="00344CF5"/>
    <w:rsid w:val="003542B7"/>
    <w:rsid w:val="00373EF8"/>
    <w:rsid w:val="00374B68"/>
    <w:rsid w:val="00376C69"/>
    <w:rsid w:val="00391A55"/>
    <w:rsid w:val="0039432E"/>
    <w:rsid w:val="00394A01"/>
    <w:rsid w:val="00395ED7"/>
    <w:rsid w:val="003968B1"/>
    <w:rsid w:val="00396A64"/>
    <w:rsid w:val="003A654C"/>
    <w:rsid w:val="003B19A6"/>
    <w:rsid w:val="003B4982"/>
    <w:rsid w:val="003B503B"/>
    <w:rsid w:val="003B660D"/>
    <w:rsid w:val="003C0C14"/>
    <w:rsid w:val="003C2ED5"/>
    <w:rsid w:val="003C4D08"/>
    <w:rsid w:val="003D2546"/>
    <w:rsid w:val="003D620C"/>
    <w:rsid w:val="003D7489"/>
    <w:rsid w:val="003E0862"/>
    <w:rsid w:val="003E592D"/>
    <w:rsid w:val="003E5FF2"/>
    <w:rsid w:val="003F1D80"/>
    <w:rsid w:val="00401640"/>
    <w:rsid w:val="00402580"/>
    <w:rsid w:val="00406EF5"/>
    <w:rsid w:val="004100AD"/>
    <w:rsid w:val="00423E98"/>
    <w:rsid w:val="0042561E"/>
    <w:rsid w:val="0043024B"/>
    <w:rsid w:val="00430BF2"/>
    <w:rsid w:val="00434EEF"/>
    <w:rsid w:val="00437B13"/>
    <w:rsid w:val="00442C47"/>
    <w:rsid w:val="00445F0E"/>
    <w:rsid w:val="00446290"/>
    <w:rsid w:val="0045457E"/>
    <w:rsid w:val="00454EE9"/>
    <w:rsid w:val="00456761"/>
    <w:rsid w:val="00456C94"/>
    <w:rsid w:val="0045727A"/>
    <w:rsid w:val="004614A2"/>
    <w:rsid w:val="00461EFA"/>
    <w:rsid w:val="004627DC"/>
    <w:rsid w:val="004648DF"/>
    <w:rsid w:val="0047351D"/>
    <w:rsid w:val="004736E4"/>
    <w:rsid w:val="0047633F"/>
    <w:rsid w:val="004814FA"/>
    <w:rsid w:val="00481522"/>
    <w:rsid w:val="0049159C"/>
    <w:rsid w:val="004954F7"/>
    <w:rsid w:val="004A14A5"/>
    <w:rsid w:val="004A1B7F"/>
    <w:rsid w:val="004A4B5A"/>
    <w:rsid w:val="004A6D75"/>
    <w:rsid w:val="004C13D7"/>
    <w:rsid w:val="004C1B79"/>
    <w:rsid w:val="004C304E"/>
    <w:rsid w:val="004C359B"/>
    <w:rsid w:val="004C6A5E"/>
    <w:rsid w:val="004D41C0"/>
    <w:rsid w:val="004D5EE4"/>
    <w:rsid w:val="004E3958"/>
    <w:rsid w:val="004F7BD7"/>
    <w:rsid w:val="00511C8A"/>
    <w:rsid w:val="00512538"/>
    <w:rsid w:val="00517603"/>
    <w:rsid w:val="00534DB8"/>
    <w:rsid w:val="00537187"/>
    <w:rsid w:val="00541888"/>
    <w:rsid w:val="00545DD4"/>
    <w:rsid w:val="0054697D"/>
    <w:rsid w:val="005475BD"/>
    <w:rsid w:val="0055186E"/>
    <w:rsid w:val="00556712"/>
    <w:rsid w:val="00556B16"/>
    <w:rsid w:val="00561842"/>
    <w:rsid w:val="00564D8E"/>
    <w:rsid w:val="00567FEC"/>
    <w:rsid w:val="00570CFF"/>
    <w:rsid w:val="005736A2"/>
    <w:rsid w:val="00577EF1"/>
    <w:rsid w:val="0058631D"/>
    <w:rsid w:val="005905A7"/>
    <w:rsid w:val="005927AA"/>
    <w:rsid w:val="00593855"/>
    <w:rsid w:val="005A3FC1"/>
    <w:rsid w:val="005A52E2"/>
    <w:rsid w:val="005A6048"/>
    <w:rsid w:val="005B0540"/>
    <w:rsid w:val="005B0A8A"/>
    <w:rsid w:val="005B261A"/>
    <w:rsid w:val="005B7F68"/>
    <w:rsid w:val="005C32F0"/>
    <w:rsid w:val="005C595F"/>
    <w:rsid w:val="005C63B3"/>
    <w:rsid w:val="005D0B53"/>
    <w:rsid w:val="005D2C31"/>
    <w:rsid w:val="005D7736"/>
    <w:rsid w:val="005E002F"/>
    <w:rsid w:val="005E32BA"/>
    <w:rsid w:val="005E799B"/>
    <w:rsid w:val="005F22C0"/>
    <w:rsid w:val="005F519F"/>
    <w:rsid w:val="005F5F03"/>
    <w:rsid w:val="005F71E2"/>
    <w:rsid w:val="0060025E"/>
    <w:rsid w:val="006027DA"/>
    <w:rsid w:val="00603378"/>
    <w:rsid w:val="00605E4A"/>
    <w:rsid w:val="0060787C"/>
    <w:rsid w:val="00611C2A"/>
    <w:rsid w:val="006215B1"/>
    <w:rsid w:val="00621E29"/>
    <w:rsid w:val="00622DE0"/>
    <w:rsid w:val="006245F4"/>
    <w:rsid w:val="0064208D"/>
    <w:rsid w:val="00644907"/>
    <w:rsid w:val="006455B5"/>
    <w:rsid w:val="0064572D"/>
    <w:rsid w:val="006457F5"/>
    <w:rsid w:val="006470D3"/>
    <w:rsid w:val="00651BF9"/>
    <w:rsid w:val="00657603"/>
    <w:rsid w:val="0066071A"/>
    <w:rsid w:val="00665C5D"/>
    <w:rsid w:val="00673749"/>
    <w:rsid w:val="006740B6"/>
    <w:rsid w:val="0067585D"/>
    <w:rsid w:val="006769F4"/>
    <w:rsid w:val="00683D1D"/>
    <w:rsid w:val="00691C0B"/>
    <w:rsid w:val="00692D94"/>
    <w:rsid w:val="00694B81"/>
    <w:rsid w:val="0069616D"/>
    <w:rsid w:val="006A388B"/>
    <w:rsid w:val="006A4973"/>
    <w:rsid w:val="006A5052"/>
    <w:rsid w:val="006A730B"/>
    <w:rsid w:val="006B2751"/>
    <w:rsid w:val="006C30C9"/>
    <w:rsid w:val="006C3EE4"/>
    <w:rsid w:val="006C700C"/>
    <w:rsid w:val="006D0DF7"/>
    <w:rsid w:val="006D189C"/>
    <w:rsid w:val="006D2684"/>
    <w:rsid w:val="006D5EB2"/>
    <w:rsid w:val="006D699B"/>
    <w:rsid w:val="006E006B"/>
    <w:rsid w:val="006E0691"/>
    <w:rsid w:val="006E2164"/>
    <w:rsid w:val="006E260F"/>
    <w:rsid w:val="0070387F"/>
    <w:rsid w:val="007041A2"/>
    <w:rsid w:val="0070593C"/>
    <w:rsid w:val="00710560"/>
    <w:rsid w:val="0071225E"/>
    <w:rsid w:val="007124D1"/>
    <w:rsid w:val="00716168"/>
    <w:rsid w:val="00720812"/>
    <w:rsid w:val="00721E0A"/>
    <w:rsid w:val="0073292D"/>
    <w:rsid w:val="00734E10"/>
    <w:rsid w:val="007406DF"/>
    <w:rsid w:val="00743AF1"/>
    <w:rsid w:val="00746BDB"/>
    <w:rsid w:val="00747975"/>
    <w:rsid w:val="00762CBA"/>
    <w:rsid w:val="007630FE"/>
    <w:rsid w:val="00767016"/>
    <w:rsid w:val="0077171B"/>
    <w:rsid w:val="00771AFE"/>
    <w:rsid w:val="007815AC"/>
    <w:rsid w:val="00781672"/>
    <w:rsid w:val="00783259"/>
    <w:rsid w:val="00783D8B"/>
    <w:rsid w:val="0078554E"/>
    <w:rsid w:val="0078592E"/>
    <w:rsid w:val="007867C6"/>
    <w:rsid w:val="007A0933"/>
    <w:rsid w:val="007A329E"/>
    <w:rsid w:val="007A438C"/>
    <w:rsid w:val="007A7FCB"/>
    <w:rsid w:val="007B151D"/>
    <w:rsid w:val="007B5749"/>
    <w:rsid w:val="007B6C8E"/>
    <w:rsid w:val="007C1239"/>
    <w:rsid w:val="007C2A9D"/>
    <w:rsid w:val="007C62CB"/>
    <w:rsid w:val="007D650E"/>
    <w:rsid w:val="007E3349"/>
    <w:rsid w:val="007E4FC3"/>
    <w:rsid w:val="007E6307"/>
    <w:rsid w:val="007E7685"/>
    <w:rsid w:val="007F00CB"/>
    <w:rsid w:val="007F6128"/>
    <w:rsid w:val="007F6187"/>
    <w:rsid w:val="008016EB"/>
    <w:rsid w:val="00803AEB"/>
    <w:rsid w:val="00804465"/>
    <w:rsid w:val="008067DD"/>
    <w:rsid w:val="00806CDB"/>
    <w:rsid w:val="008100EE"/>
    <w:rsid w:val="00812E04"/>
    <w:rsid w:val="00821A26"/>
    <w:rsid w:val="00826ED7"/>
    <w:rsid w:val="0083107C"/>
    <w:rsid w:val="00834BDA"/>
    <w:rsid w:val="00841685"/>
    <w:rsid w:val="008470E1"/>
    <w:rsid w:val="00847B7E"/>
    <w:rsid w:val="00850DBA"/>
    <w:rsid w:val="008531C8"/>
    <w:rsid w:val="00871B70"/>
    <w:rsid w:val="008739AD"/>
    <w:rsid w:val="0087592E"/>
    <w:rsid w:val="00877B85"/>
    <w:rsid w:val="00881A69"/>
    <w:rsid w:val="008836BA"/>
    <w:rsid w:val="008856AD"/>
    <w:rsid w:val="008A6914"/>
    <w:rsid w:val="008A6B57"/>
    <w:rsid w:val="008B27BA"/>
    <w:rsid w:val="008B6600"/>
    <w:rsid w:val="008B6CD6"/>
    <w:rsid w:val="008C7877"/>
    <w:rsid w:val="008D328E"/>
    <w:rsid w:val="008E0AED"/>
    <w:rsid w:val="008E5C33"/>
    <w:rsid w:val="008E73F6"/>
    <w:rsid w:val="008F31E9"/>
    <w:rsid w:val="008F63AF"/>
    <w:rsid w:val="00901D9E"/>
    <w:rsid w:val="00911203"/>
    <w:rsid w:val="0091578A"/>
    <w:rsid w:val="00917D8A"/>
    <w:rsid w:val="00922E29"/>
    <w:rsid w:val="00924D10"/>
    <w:rsid w:val="00926DB3"/>
    <w:rsid w:val="00931061"/>
    <w:rsid w:val="009318FD"/>
    <w:rsid w:val="00937629"/>
    <w:rsid w:val="00941DA4"/>
    <w:rsid w:val="00966ABB"/>
    <w:rsid w:val="00967311"/>
    <w:rsid w:val="00972243"/>
    <w:rsid w:val="00972BB6"/>
    <w:rsid w:val="00981C96"/>
    <w:rsid w:val="00983D08"/>
    <w:rsid w:val="00992EE4"/>
    <w:rsid w:val="00993A81"/>
    <w:rsid w:val="00994D6E"/>
    <w:rsid w:val="0099629C"/>
    <w:rsid w:val="009A4081"/>
    <w:rsid w:val="009A485E"/>
    <w:rsid w:val="009B2FEC"/>
    <w:rsid w:val="009B7BAF"/>
    <w:rsid w:val="009C0857"/>
    <w:rsid w:val="009C0AA0"/>
    <w:rsid w:val="009C11AB"/>
    <w:rsid w:val="009C699A"/>
    <w:rsid w:val="009D1425"/>
    <w:rsid w:val="009D304B"/>
    <w:rsid w:val="009D3DB8"/>
    <w:rsid w:val="009E3F29"/>
    <w:rsid w:val="009E52DB"/>
    <w:rsid w:val="009F0455"/>
    <w:rsid w:val="009F3825"/>
    <w:rsid w:val="009F4500"/>
    <w:rsid w:val="00A0304D"/>
    <w:rsid w:val="00A0386A"/>
    <w:rsid w:val="00A06AA7"/>
    <w:rsid w:val="00A07858"/>
    <w:rsid w:val="00A07D5C"/>
    <w:rsid w:val="00A217C4"/>
    <w:rsid w:val="00A22F0C"/>
    <w:rsid w:val="00A25276"/>
    <w:rsid w:val="00A277DA"/>
    <w:rsid w:val="00A34714"/>
    <w:rsid w:val="00A42156"/>
    <w:rsid w:val="00A433D8"/>
    <w:rsid w:val="00A4524C"/>
    <w:rsid w:val="00A46873"/>
    <w:rsid w:val="00A50C79"/>
    <w:rsid w:val="00A615D5"/>
    <w:rsid w:val="00A62592"/>
    <w:rsid w:val="00A6514E"/>
    <w:rsid w:val="00A66124"/>
    <w:rsid w:val="00A66E64"/>
    <w:rsid w:val="00A709FE"/>
    <w:rsid w:val="00A73D99"/>
    <w:rsid w:val="00A750E0"/>
    <w:rsid w:val="00A803FF"/>
    <w:rsid w:val="00A80A6F"/>
    <w:rsid w:val="00A82F90"/>
    <w:rsid w:val="00A908EE"/>
    <w:rsid w:val="00A90EBF"/>
    <w:rsid w:val="00A92E2B"/>
    <w:rsid w:val="00AB1C41"/>
    <w:rsid w:val="00AB23D3"/>
    <w:rsid w:val="00AB5EB9"/>
    <w:rsid w:val="00AC374F"/>
    <w:rsid w:val="00AC7119"/>
    <w:rsid w:val="00AD002F"/>
    <w:rsid w:val="00AD5196"/>
    <w:rsid w:val="00AD52EE"/>
    <w:rsid w:val="00AE30D5"/>
    <w:rsid w:val="00AE44FD"/>
    <w:rsid w:val="00AF537E"/>
    <w:rsid w:val="00B00E56"/>
    <w:rsid w:val="00B04F7A"/>
    <w:rsid w:val="00B061F3"/>
    <w:rsid w:val="00B120DB"/>
    <w:rsid w:val="00B168A7"/>
    <w:rsid w:val="00B17943"/>
    <w:rsid w:val="00B211FA"/>
    <w:rsid w:val="00B26D53"/>
    <w:rsid w:val="00B338B4"/>
    <w:rsid w:val="00B41AC2"/>
    <w:rsid w:val="00B4456C"/>
    <w:rsid w:val="00B46819"/>
    <w:rsid w:val="00B46DE5"/>
    <w:rsid w:val="00B518B6"/>
    <w:rsid w:val="00B53FBC"/>
    <w:rsid w:val="00B56BF5"/>
    <w:rsid w:val="00B604FC"/>
    <w:rsid w:val="00B63B6B"/>
    <w:rsid w:val="00B64D80"/>
    <w:rsid w:val="00B65CC4"/>
    <w:rsid w:val="00B7685D"/>
    <w:rsid w:val="00B810F3"/>
    <w:rsid w:val="00B85A4B"/>
    <w:rsid w:val="00B85AC2"/>
    <w:rsid w:val="00B85F6E"/>
    <w:rsid w:val="00B86958"/>
    <w:rsid w:val="00B93AE3"/>
    <w:rsid w:val="00BB0192"/>
    <w:rsid w:val="00BB2E38"/>
    <w:rsid w:val="00BB3446"/>
    <w:rsid w:val="00BB3A0D"/>
    <w:rsid w:val="00BB533F"/>
    <w:rsid w:val="00BB683F"/>
    <w:rsid w:val="00BC212C"/>
    <w:rsid w:val="00BD1B11"/>
    <w:rsid w:val="00BD2BDA"/>
    <w:rsid w:val="00BD4BD1"/>
    <w:rsid w:val="00BD5330"/>
    <w:rsid w:val="00BE0916"/>
    <w:rsid w:val="00BE1A39"/>
    <w:rsid w:val="00BE7FF8"/>
    <w:rsid w:val="00BF0F08"/>
    <w:rsid w:val="00BF2905"/>
    <w:rsid w:val="00C06946"/>
    <w:rsid w:val="00C06E20"/>
    <w:rsid w:val="00C13509"/>
    <w:rsid w:val="00C16073"/>
    <w:rsid w:val="00C24E99"/>
    <w:rsid w:val="00C46399"/>
    <w:rsid w:val="00C52C6F"/>
    <w:rsid w:val="00C63D29"/>
    <w:rsid w:val="00C6411E"/>
    <w:rsid w:val="00C651B9"/>
    <w:rsid w:val="00C70536"/>
    <w:rsid w:val="00C707EE"/>
    <w:rsid w:val="00C7103E"/>
    <w:rsid w:val="00C7693E"/>
    <w:rsid w:val="00C775E9"/>
    <w:rsid w:val="00C83FD1"/>
    <w:rsid w:val="00C850B8"/>
    <w:rsid w:val="00C909AF"/>
    <w:rsid w:val="00C96871"/>
    <w:rsid w:val="00CA1B6B"/>
    <w:rsid w:val="00CA6C92"/>
    <w:rsid w:val="00CB2988"/>
    <w:rsid w:val="00CB3CEE"/>
    <w:rsid w:val="00CB4CF4"/>
    <w:rsid w:val="00CB4DD9"/>
    <w:rsid w:val="00CC170A"/>
    <w:rsid w:val="00CC1763"/>
    <w:rsid w:val="00CD59D1"/>
    <w:rsid w:val="00CD7275"/>
    <w:rsid w:val="00CD7C5C"/>
    <w:rsid w:val="00CE151A"/>
    <w:rsid w:val="00CE27E7"/>
    <w:rsid w:val="00D01E53"/>
    <w:rsid w:val="00D11373"/>
    <w:rsid w:val="00D137F7"/>
    <w:rsid w:val="00D17A14"/>
    <w:rsid w:val="00D20998"/>
    <w:rsid w:val="00D22029"/>
    <w:rsid w:val="00D34D1B"/>
    <w:rsid w:val="00D36716"/>
    <w:rsid w:val="00D3745B"/>
    <w:rsid w:val="00D44296"/>
    <w:rsid w:val="00D447AB"/>
    <w:rsid w:val="00D45796"/>
    <w:rsid w:val="00D471D4"/>
    <w:rsid w:val="00D53D58"/>
    <w:rsid w:val="00D62A6D"/>
    <w:rsid w:val="00D66415"/>
    <w:rsid w:val="00D77B4B"/>
    <w:rsid w:val="00D874BF"/>
    <w:rsid w:val="00D92656"/>
    <w:rsid w:val="00D95C75"/>
    <w:rsid w:val="00DA1199"/>
    <w:rsid w:val="00DA4E5A"/>
    <w:rsid w:val="00DA52B8"/>
    <w:rsid w:val="00DA540F"/>
    <w:rsid w:val="00DB2323"/>
    <w:rsid w:val="00DB3BAE"/>
    <w:rsid w:val="00DB54FC"/>
    <w:rsid w:val="00DB691F"/>
    <w:rsid w:val="00DC2563"/>
    <w:rsid w:val="00DD3939"/>
    <w:rsid w:val="00DD3BF1"/>
    <w:rsid w:val="00DD3F29"/>
    <w:rsid w:val="00DE02E5"/>
    <w:rsid w:val="00DE5688"/>
    <w:rsid w:val="00E04EA4"/>
    <w:rsid w:val="00E10F75"/>
    <w:rsid w:val="00E16BDB"/>
    <w:rsid w:val="00E25B8E"/>
    <w:rsid w:val="00E3095D"/>
    <w:rsid w:val="00E3424D"/>
    <w:rsid w:val="00E346E7"/>
    <w:rsid w:val="00E37B5D"/>
    <w:rsid w:val="00E46205"/>
    <w:rsid w:val="00E5119F"/>
    <w:rsid w:val="00E54BB5"/>
    <w:rsid w:val="00E5545D"/>
    <w:rsid w:val="00E556A6"/>
    <w:rsid w:val="00E579C3"/>
    <w:rsid w:val="00E625B7"/>
    <w:rsid w:val="00E63ADD"/>
    <w:rsid w:val="00E63E51"/>
    <w:rsid w:val="00E65026"/>
    <w:rsid w:val="00E6727E"/>
    <w:rsid w:val="00E710D2"/>
    <w:rsid w:val="00E718A9"/>
    <w:rsid w:val="00E76A63"/>
    <w:rsid w:val="00E81068"/>
    <w:rsid w:val="00E81B45"/>
    <w:rsid w:val="00E8204E"/>
    <w:rsid w:val="00E83243"/>
    <w:rsid w:val="00E837F1"/>
    <w:rsid w:val="00E85A57"/>
    <w:rsid w:val="00E91798"/>
    <w:rsid w:val="00E9318F"/>
    <w:rsid w:val="00E93A08"/>
    <w:rsid w:val="00EA1D57"/>
    <w:rsid w:val="00EB1541"/>
    <w:rsid w:val="00EB1C4C"/>
    <w:rsid w:val="00EB364F"/>
    <w:rsid w:val="00EB499F"/>
    <w:rsid w:val="00EB7E0B"/>
    <w:rsid w:val="00EC37EE"/>
    <w:rsid w:val="00ED66DE"/>
    <w:rsid w:val="00EE14C4"/>
    <w:rsid w:val="00EE15FB"/>
    <w:rsid w:val="00EF1128"/>
    <w:rsid w:val="00EF3CE3"/>
    <w:rsid w:val="00F02BE9"/>
    <w:rsid w:val="00F03891"/>
    <w:rsid w:val="00F07457"/>
    <w:rsid w:val="00F16133"/>
    <w:rsid w:val="00F202F2"/>
    <w:rsid w:val="00F20DC5"/>
    <w:rsid w:val="00F20ED1"/>
    <w:rsid w:val="00F21BDD"/>
    <w:rsid w:val="00F23B68"/>
    <w:rsid w:val="00F262F0"/>
    <w:rsid w:val="00F26FF5"/>
    <w:rsid w:val="00F2778E"/>
    <w:rsid w:val="00F365B3"/>
    <w:rsid w:val="00F40976"/>
    <w:rsid w:val="00F40D67"/>
    <w:rsid w:val="00F44A5D"/>
    <w:rsid w:val="00F460FF"/>
    <w:rsid w:val="00F47E65"/>
    <w:rsid w:val="00F50A60"/>
    <w:rsid w:val="00F57026"/>
    <w:rsid w:val="00F5793D"/>
    <w:rsid w:val="00F6089A"/>
    <w:rsid w:val="00F65BDE"/>
    <w:rsid w:val="00F71D59"/>
    <w:rsid w:val="00F74FF5"/>
    <w:rsid w:val="00F8352B"/>
    <w:rsid w:val="00F90F79"/>
    <w:rsid w:val="00F94CAE"/>
    <w:rsid w:val="00F95034"/>
    <w:rsid w:val="00F95363"/>
    <w:rsid w:val="00F95809"/>
    <w:rsid w:val="00FA0007"/>
    <w:rsid w:val="00FA7716"/>
    <w:rsid w:val="00FB14CC"/>
    <w:rsid w:val="00FB1D98"/>
    <w:rsid w:val="00FB7D89"/>
    <w:rsid w:val="00FC1E96"/>
    <w:rsid w:val="00FC5CC6"/>
    <w:rsid w:val="00FC6515"/>
    <w:rsid w:val="00FD3519"/>
    <w:rsid w:val="00FD389B"/>
    <w:rsid w:val="00FD3F3C"/>
    <w:rsid w:val="00FD62B6"/>
    <w:rsid w:val="00FD788A"/>
    <w:rsid w:val="00FE249F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Bodytext2">
    <w:name w:val="Body text (2)"/>
    <w:rsid w:val="009C699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st1">
    <w:name w:val="st1"/>
    <w:rsid w:val="000E5B10"/>
  </w:style>
  <w:style w:type="paragraph" w:customStyle="1" w:styleId="Default">
    <w:name w:val="Default"/>
    <w:rsid w:val="000F1697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Bodytext2">
    <w:name w:val="Body text (2)"/>
    <w:rsid w:val="009C699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st1">
    <w:name w:val="st1"/>
    <w:rsid w:val="000E5B10"/>
  </w:style>
  <w:style w:type="paragraph" w:customStyle="1" w:styleId="Default">
    <w:name w:val="Default"/>
    <w:rsid w:val="000F1697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C473-ECFC-4F40-A063-D9F52736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10</cp:revision>
  <cp:lastPrinted>2016-06-12T22:51:00Z</cp:lastPrinted>
  <dcterms:created xsi:type="dcterms:W3CDTF">2016-06-29T05:01:00Z</dcterms:created>
  <dcterms:modified xsi:type="dcterms:W3CDTF">2016-07-24T08:42:00Z</dcterms:modified>
</cp:coreProperties>
</file>