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6D7" w:rsidRPr="00BB0C79" w:rsidRDefault="009523E5" w:rsidP="00DF073D">
      <w:pPr>
        <w:tabs>
          <w:tab w:val="left" w:pos="72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2169160</wp:posOffset>
                </wp:positionH>
                <wp:positionV relativeFrom="paragraph">
                  <wp:posOffset>-520700</wp:posOffset>
                </wp:positionV>
                <wp:extent cx="680085" cy="467360"/>
                <wp:effectExtent l="6985" t="12700" r="825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70.8pt;margin-top:-41pt;width:53.55pt;height:3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" strokecolor="white [3212]"/>
            </w:pict>
          </mc:Fallback>
        </mc:AlternateContent>
      </w:r>
    </w:p>
    <w:p w:rsidR="00C016D7" w:rsidRPr="00BB0C79" w:rsidRDefault="00C016D7" w:rsidP="00DF073D">
      <w:pPr>
        <w:tabs>
          <w:tab w:val="left" w:pos="72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C016D7" w:rsidRPr="00BB0C79" w:rsidRDefault="00C016D7" w:rsidP="00DF073D">
      <w:pPr>
        <w:tabs>
          <w:tab w:val="left" w:pos="72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C016D7" w:rsidRPr="00BB0C79" w:rsidRDefault="00C016D7" w:rsidP="00DF073D">
      <w:pPr>
        <w:tabs>
          <w:tab w:val="left" w:pos="72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C016D7" w:rsidRPr="00BB0C79" w:rsidRDefault="00C016D7" w:rsidP="00DF073D">
      <w:pPr>
        <w:tabs>
          <w:tab w:val="left" w:pos="720"/>
        </w:tabs>
        <w:spacing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C016D7" w:rsidRDefault="00C016D7" w:rsidP="00DF073D">
      <w:pPr>
        <w:tabs>
          <w:tab w:val="left" w:pos="720"/>
        </w:tabs>
        <w:spacing w:line="24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BB0C79" w:rsidRDefault="00BB0C79" w:rsidP="00DF073D">
      <w:pPr>
        <w:tabs>
          <w:tab w:val="left" w:pos="720"/>
        </w:tabs>
        <w:spacing w:line="24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BB0C79" w:rsidRDefault="00BB0C79" w:rsidP="00DF073D">
      <w:pPr>
        <w:tabs>
          <w:tab w:val="left" w:pos="720"/>
        </w:tabs>
        <w:spacing w:line="24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BB0C79" w:rsidRDefault="00BB0C79" w:rsidP="00DF073D">
      <w:pPr>
        <w:tabs>
          <w:tab w:val="left" w:pos="720"/>
        </w:tabs>
        <w:spacing w:line="24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BB0C79" w:rsidRPr="00BB0C79" w:rsidRDefault="00BB0C79" w:rsidP="00DF073D">
      <w:pPr>
        <w:tabs>
          <w:tab w:val="left" w:pos="720"/>
        </w:tabs>
        <w:spacing w:line="24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C016D7" w:rsidRDefault="00C016D7" w:rsidP="00DF073D">
      <w:pPr>
        <w:tabs>
          <w:tab w:val="left" w:pos="720"/>
        </w:tabs>
        <w:spacing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BB0C79" w:rsidRPr="00BB0C79" w:rsidRDefault="00BB0C79" w:rsidP="00DF073D">
      <w:pPr>
        <w:tabs>
          <w:tab w:val="left" w:pos="720"/>
        </w:tabs>
        <w:spacing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C016D7" w:rsidRPr="00BB0C79" w:rsidRDefault="00C016D7" w:rsidP="00DF073D">
      <w:pPr>
        <w:tabs>
          <w:tab w:val="left" w:pos="720"/>
        </w:tabs>
        <w:spacing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  <w:r w:rsidRPr="00BB0C79"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  <w:t>บรรณานุกรม</w:t>
      </w:r>
    </w:p>
    <w:p w:rsidR="00C016D7" w:rsidRPr="00BB0C79" w:rsidRDefault="00C016D7" w:rsidP="00DF073D">
      <w:pPr>
        <w:tabs>
          <w:tab w:val="left" w:pos="720"/>
        </w:tabs>
        <w:spacing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C016D7" w:rsidRPr="00BB0C79" w:rsidRDefault="00C016D7" w:rsidP="00DF073D">
      <w:pPr>
        <w:tabs>
          <w:tab w:val="left" w:pos="720"/>
        </w:tabs>
        <w:spacing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C016D7" w:rsidRDefault="00C016D7" w:rsidP="00DF073D">
      <w:pPr>
        <w:tabs>
          <w:tab w:val="left" w:pos="720"/>
        </w:tabs>
        <w:spacing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BB0C79" w:rsidRDefault="00BB0C79" w:rsidP="00DF073D">
      <w:pPr>
        <w:tabs>
          <w:tab w:val="left" w:pos="720"/>
        </w:tabs>
        <w:spacing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BB0C79" w:rsidRDefault="00BB0C79" w:rsidP="00DF073D">
      <w:pPr>
        <w:tabs>
          <w:tab w:val="left" w:pos="720"/>
        </w:tabs>
        <w:spacing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BB0C79" w:rsidRDefault="00BB0C79" w:rsidP="00DF073D">
      <w:pPr>
        <w:tabs>
          <w:tab w:val="left" w:pos="720"/>
        </w:tabs>
        <w:spacing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BB0C79" w:rsidRDefault="00BB0C79" w:rsidP="00DF073D">
      <w:pPr>
        <w:tabs>
          <w:tab w:val="left" w:pos="720"/>
        </w:tabs>
        <w:spacing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BB0C79" w:rsidRDefault="00BB0C79" w:rsidP="00DF073D">
      <w:pPr>
        <w:tabs>
          <w:tab w:val="left" w:pos="720"/>
        </w:tabs>
        <w:spacing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BB0C79" w:rsidRDefault="00BB0C79" w:rsidP="00DF073D">
      <w:pPr>
        <w:tabs>
          <w:tab w:val="left" w:pos="720"/>
        </w:tabs>
        <w:spacing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BB0C79" w:rsidRDefault="00BB0C79" w:rsidP="00DF073D">
      <w:pPr>
        <w:tabs>
          <w:tab w:val="left" w:pos="720"/>
        </w:tabs>
        <w:spacing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BB0C79" w:rsidRDefault="00BB0C79" w:rsidP="00DF073D">
      <w:pPr>
        <w:tabs>
          <w:tab w:val="left" w:pos="720"/>
        </w:tabs>
        <w:spacing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BB0C79" w:rsidRPr="00BB0C79" w:rsidRDefault="00BB0C79" w:rsidP="00DF073D">
      <w:pPr>
        <w:tabs>
          <w:tab w:val="left" w:pos="720"/>
        </w:tabs>
        <w:spacing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C016D7" w:rsidRDefault="00C016D7" w:rsidP="00DF073D">
      <w:pPr>
        <w:tabs>
          <w:tab w:val="left" w:pos="720"/>
        </w:tabs>
        <w:spacing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  <w:r w:rsidRPr="00BB0C79"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  <w:lastRenderedPageBreak/>
        <w:t>บรรณานุกรม</w:t>
      </w:r>
    </w:p>
    <w:p w:rsidR="00BB0C79" w:rsidRPr="00BB0C79" w:rsidRDefault="00BB0C79" w:rsidP="00DF073D">
      <w:pPr>
        <w:tabs>
          <w:tab w:val="left" w:pos="720"/>
        </w:tabs>
        <w:spacing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กมลรัตน์ หล้าสุวงษ์ . (2528).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จิตวิทยาการศึกษา. 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กรุงเทพมหานคร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 : 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มหาวิทยาลัยศรี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  <w:cs/>
        </w:rPr>
      </w:pPr>
      <w:r w:rsidRPr="00262F9D">
        <w:rPr>
          <w:rFonts w:ascii="Angsana New" w:eastAsia="Calibri" w:hAnsi="Angsana New" w:cs="Angsana New"/>
          <w:sz w:val="32"/>
          <w:szCs w:val="32"/>
          <w:cs/>
        </w:rPr>
        <w:tab/>
        <w:t xml:space="preserve">นครินทรวิโรฒ ประสานมิตร. </w:t>
      </w:r>
    </w:p>
    <w:p w:rsidR="00DF073D" w:rsidRPr="00262F9D" w:rsidRDefault="00DF073D" w:rsidP="00DF073D">
      <w:pPr>
        <w:pStyle w:val="Default"/>
        <w:rPr>
          <w:sz w:val="32"/>
          <w:szCs w:val="32"/>
        </w:rPr>
      </w:pPr>
      <w:r w:rsidRPr="00262F9D">
        <w:rPr>
          <w:rFonts w:eastAsia="Calibri"/>
          <w:color w:val="auto"/>
          <w:sz w:val="32"/>
          <w:szCs w:val="32"/>
          <w:cs/>
        </w:rPr>
        <w:t xml:space="preserve">กรรณิการ์ ภิรมย์รัตน์. </w:t>
      </w:r>
      <w:r w:rsidRPr="00262F9D">
        <w:rPr>
          <w:rFonts w:eastAsia="Calibri"/>
          <w:color w:val="auto"/>
          <w:sz w:val="32"/>
          <w:szCs w:val="32"/>
        </w:rPr>
        <w:t>(2554)</w:t>
      </w:r>
      <w:proofErr w:type="gramStart"/>
      <w:r w:rsidRPr="00262F9D">
        <w:rPr>
          <w:rFonts w:eastAsia="Calibri"/>
          <w:color w:val="auto"/>
          <w:sz w:val="32"/>
          <w:szCs w:val="32"/>
        </w:rPr>
        <w:t xml:space="preserve">. </w:t>
      </w:r>
      <w:r w:rsidRPr="00262F9D">
        <w:rPr>
          <w:color w:val="auto"/>
          <w:sz w:val="32"/>
          <w:szCs w:val="32"/>
        </w:rPr>
        <w:t xml:space="preserve"> </w:t>
      </w:r>
      <w:r w:rsidRPr="00262F9D">
        <w:rPr>
          <w:b/>
          <w:bCs/>
          <w:sz w:val="32"/>
          <w:szCs w:val="32"/>
          <w:cs/>
        </w:rPr>
        <w:t>ปัจจัยที่ส่งผลต่อผลสัมฤทธิ์ทางการเรียนตามหลักสูตร</w:t>
      </w:r>
      <w:proofErr w:type="gramEnd"/>
      <w:r w:rsidRPr="00262F9D">
        <w:rPr>
          <w:b/>
          <w:bCs/>
          <w:sz w:val="32"/>
          <w:szCs w:val="32"/>
          <w:cs/>
        </w:rPr>
        <w:tab/>
        <w:t>แกนกลางการศึกษาขั้นพื้นฐาน</w:t>
      </w:r>
      <w:r w:rsidRPr="00262F9D">
        <w:rPr>
          <w:b/>
          <w:bCs/>
          <w:sz w:val="32"/>
          <w:szCs w:val="32"/>
        </w:rPr>
        <w:t xml:space="preserve"> </w:t>
      </w:r>
      <w:r w:rsidRPr="00262F9D">
        <w:rPr>
          <w:b/>
          <w:bCs/>
          <w:sz w:val="32"/>
          <w:szCs w:val="32"/>
          <w:cs/>
        </w:rPr>
        <w:t>พุทธศักราช</w:t>
      </w:r>
      <w:r w:rsidRPr="00262F9D">
        <w:rPr>
          <w:b/>
          <w:bCs/>
          <w:sz w:val="32"/>
          <w:szCs w:val="32"/>
        </w:rPr>
        <w:t xml:space="preserve"> 2551 </w:t>
      </w:r>
      <w:r w:rsidRPr="00262F9D">
        <w:rPr>
          <w:b/>
          <w:bCs/>
          <w:sz w:val="32"/>
          <w:szCs w:val="32"/>
          <w:cs/>
        </w:rPr>
        <w:t>ของนักเรียนชั้นมัธยมศึกษาปีที่</w:t>
      </w:r>
      <w:r w:rsidRPr="00262F9D">
        <w:rPr>
          <w:b/>
          <w:bCs/>
          <w:sz w:val="32"/>
          <w:szCs w:val="32"/>
        </w:rPr>
        <w:t xml:space="preserve"> 1 </w:t>
      </w:r>
      <w:r w:rsidRPr="00262F9D">
        <w:rPr>
          <w:b/>
          <w:bCs/>
          <w:sz w:val="32"/>
          <w:szCs w:val="32"/>
          <w:cs/>
        </w:rPr>
        <w:tab/>
        <w:t>และชั้นมัธยมศึกษาปีที่</w:t>
      </w:r>
      <w:r w:rsidRPr="00262F9D">
        <w:rPr>
          <w:b/>
          <w:bCs/>
          <w:sz w:val="32"/>
          <w:szCs w:val="32"/>
        </w:rPr>
        <w:t xml:space="preserve"> 4 </w:t>
      </w:r>
      <w:r w:rsidRPr="00262F9D">
        <w:rPr>
          <w:b/>
          <w:bCs/>
          <w:sz w:val="32"/>
          <w:szCs w:val="32"/>
          <w:cs/>
        </w:rPr>
        <w:t>โรงเรียนสาธิตมหาวิทยาลัยราชภัฏสวน</w:t>
      </w:r>
      <w:proofErr w:type="spellStart"/>
      <w:r w:rsidRPr="00262F9D">
        <w:rPr>
          <w:b/>
          <w:bCs/>
          <w:sz w:val="32"/>
          <w:szCs w:val="32"/>
          <w:cs/>
        </w:rPr>
        <w:t>สุนัน</w:t>
      </w:r>
      <w:proofErr w:type="spellEnd"/>
      <w:r w:rsidRPr="00262F9D">
        <w:rPr>
          <w:b/>
          <w:bCs/>
          <w:sz w:val="32"/>
          <w:szCs w:val="32"/>
          <w:cs/>
        </w:rPr>
        <w:t>ทา</w:t>
      </w:r>
      <w:r w:rsidRPr="00262F9D">
        <w:rPr>
          <w:sz w:val="32"/>
          <w:szCs w:val="32"/>
          <w:cs/>
        </w:rPr>
        <w:t>.</w:t>
      </w:r>
      <w:r w:rsidRPr="00262F9D">
        <w:rPr>
          <w:sz w:val="32"/>
          <w:szCs w:val="32"/>
        </w:rPr>
        <w:t xml:space="preserve"> 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กระทรวงศึกษาธิการ. (2551).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>หลักสูตรแกนกลางการศึกษาขั้นพื้นฐาน พุทธศักราช 2551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. 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ab/>
        <w:t>กรุงเทพฯ : ชุมนุมสหกรณ์การเกษตรแห่งประเทศไทย.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</w:rPr>
        <w:t>_______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. (2552).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>หลักสูตรแกนกลางการศึกษาขั้นพื้นฐาน พุทธศักราช 2551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. 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ab/>
        <w:t>กรุงเทพฯ : ชุมนุมสหกรณ์การเกษตรแห่งประเทศไทย.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ก่อ สวัสดิ์พาณิชย์. </w:t>
      </w:r>
      <w:proofErr w:type="gramStart"/>
      <w:r w:rsidRPr="00262F9D">
        <w:rPr>
          <w:rFonts w:ascii="Angsana New" w:eastAsia="Calibri" w:hAnsi="Angsana New" w:cs="Angsana New"/>
          <w:sz w:val="32"/>
          <w:szCs w:val="32"/>
        </w:rPr>
        <w:t xml:space="preserve">(2545).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>การสอนอ่านในชั้นประถมศึกษา.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 กรุงเทพฯ : โรงพิมพ์การศาสนา</w:t>
      </w:r>
      <w:r w:rsidRPr="00262F9D">
        <w:rPr>
          <w:rFonts w:ascii="Angsana New" w:eastAsia="Calibri" w:hAnsi="Angsana New" w:cs="Angsana New"/>
          <w:sz w:val="32"/>
          <w:szCs w:val="32"/>
        </w:rPr>
        <w:t>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เกตุสุดา มนิระพงศ์. (2537).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>แบบจำลองความสัมพันธ์เชิงสาเหตุของผลสัมฤทธิ์ทางการเรียน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ab/>
        <w:t>วิชาคณิตศาสตร์ของนักเรียนระดับมัธยมศึกษาตอนต้น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. วิทยานิพนธ์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 </w:t>
      </w:r>
      <w:proofErr w:type="spellStart"/>
      <w:r w:rsidRPr="00262F9D">
        <w:rPr>
          <w:rFonts w:ascii="Angsana New" w:eastAsia="Calibri" w:hAnsi="Angsana New" w:cs="Angsana New"/>
          <w:sz w:val="32"/>
          <w:szCs w:val="32"/>
          <w:cs/>
        </w:rPr>
        <w:t>ศษ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.ม.                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ab/>
        <w:t>ขอนแก่น : มหาวิทยาลัยขอนแก่น.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  <w:cs/>
        </w:rPr>
        <w:t>เกรียงศักดิ์ เจริญวงศักดิ์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. </w:t>
      </w:r>
      <w:proofErr w:type="gramStart"/>
      <w:r w:rsidRPr="00262F9D">
        <w:rPr>
          <w:rFonts w:ascii="Angsana New" w:eastAsia="Calibri" w:hAnsi="Angsana New" w:cs="Angsana New"/>
          <w:sz w:val="32"/>
          <w:szCs w:val="32"/>
        </w:rPr>
        <w:t>(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2546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).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>การคิดเชิงมโนทัศน์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.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 กรุงเทพมหานคร. </w:t>
      </w:r>
      <w:proofErr w:type="spellStart"/>
      <w:r w:rsidRPr="00262F9D">
        <w:rPr>
          <w:rFonts w:ascii="Angsana New" w:eastAsia="Calibri" w:hAnsi="Angsana New" w:cs="Angsana New"/>
          <w:sz w:val="32"/>
          <w:szCs w:val="32"/>
          <w:cs/>
        </w:rPr>
        <w:t>ซัค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  <w:cs/>
        </w:rPr>
        <w:t>เซสมี</w:t>
      </w:r>
      <w:proofErr w:type="spellStart"/>
      <w:r w:rsidRPr="00262F9D">
        <w:rPr>
          <w:rFonts w:ascii="Angsana New" w:eastAsia="Calibri" w:hAnsi="Angsana New" w:cs="Angsana New"/>
          <w:sz w:val="32"/>
          <w:szCs w:val="32"/>
          <w:cs/>
        </w:rPr>
        <w:t>เดีย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  <w:cs/>
        </w:rPr>
        <w:t>.</w:t>
      </w:r>
    </w:p>
    <w:p w:rsidR="00DF073D" w:rsidRPr="00262F9D" w:rsidRDefault="00DF073D" w:rsidP="00DF073D">
      <w:pPr>
        <w:autoSpaceDE w:val="0"/>
        <w:autoSpaceDN w:val="0"/>
        <w:adjustRightInd w:val="0"/>
        <w:spacing w:line="240" w:lineRule="auto"/>
        <w:rPr>
          <w:rFonts w:ascii="Angsana New" w:eastAsia="AngsanaNew" w:hAnsi="Angsana New" w:cs="Angsana New"/>
          <w:sz w:val="32"/>
          <w:szCs w:val="32"/>
        </w:rPr>
      </w:pPr>
      <w:r w:rsidRPr="00262F9D">
        <w:rPr>
          <w:rFonts w:ascii="Angsana New" w:eastAsia="AngsanaNew" w:hAnsi="Angsana New" w:cs="Angsana New"/>
          <w:sz w:val="32"/>
          <w:szCs w:val="32"/>
          <w:cs/>
        </w:rPr>
        <w:t xml:space="preserve">ขนิษฐา บุญภักดี. (2552). </w:t>
      </w:r>
      <w:r w:rsidRPr="00262F9D">
        <w:rPr>
          <w:rFonts w:ascii="Angsana New" w:eastAsia="AngsanaNew" w:hAnsi="Angsana New" w:cs="Angsana New"/>
          <w:b/>
          <w:bCs/>
          <w:sz w:val="32"/>
          <w:szCs w:val="32"/>
          <w:cs/>
        </w:rPr>
        <w:t xml:space="preserve">การศึกษาปัจจัยที่มีผลต่อผลสัมฤทธิ์ทางการศึกษาของนักศึกษา </w:t>
      </w:r>
      <w:r w:rsidRPr="00262F9D">
        <w:rPr>
          <w:rFonts w:ascii="Angsana New" w:eastAsia="AngsanaNew" w:hAnsi="Angsana New" w:cs="Angsana New"/>
          <w:b/>
          <w:bCs/>
          <w:sz w:val="32"/>
          <w:szCs w:val="32"/>
          <w:cs/>
        </w:rPr>
        <w:tab/>
        <w:t>ระดับปริญญาตรี คณะครุศาสตร์อุตสาหกรรมและเทคโนโลยี มหาวิทยาลัยเทคโนโลยี</w:t>
      </w:r>
      <w:r w:rsidRPr="00262F9D">
        <w:rPr>
          <w:rFonts w:ascii="Angsana New" w:eastAsia="AngsanaNew" w:hAnsi="Angsana New" w:cs="Angsana New"/>
          <w:b/>
          <w:bCs/>
          <w:sz w:val="32"/>
          <w:szCs w:val="32"/>
          <w:cs/>
        </w:rPr>
        <w:tab/>
        <w:t>พระจอมเกล้าธนบุรี</w:t>
      </w:r>
      <w:r w:rsidRPr="00262F9D">
        <w:rPr>
          <w:rFonts w:ascii="Angsana New" w:eastAsia="AngsanaNew" w:hAnsi="Angsana New" w:cs="Angsana New"/>
          <w:sz w:val="32"/>
          <w:szCs w:val="32"/>
          <w:cs/>
        </w:rPr>
        <w:t>. วิทยานิพนธ์ปริญญาครุศาสตร์อุตสาหกรรมและเทคโนโลยี คณะ</w:t>
      </w:r>
      <w:r w:rsidRPr="00262F9D">
        <w:rPr>
          <w:rFonts w:ascii="Angsana New" w:eastAsia="AngsanaNew" w:hAnsi="Angsana New" w:cs="Angsana New"/>
          <w:sz w:val="32"/>
          <w:szCs w:val="32"/>
          <w:cs/>
        </w:rPr>
        <w:tab/>
        <w:t>ครุศาสตร์อุตสาหกรรมและเทคโนโลยี มหาวิทยาลัยเทคโนโลยีพระจอมเกล้าธนบุรี.</w:t>
      </w:r>
    </w:p>
    <w:p w:rsidR="003230C1" w:rsidRPr="00262F9D" w:rsidRDefault="003230C1" w:rsidP="003230C1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  <w:cs/>
        </w:rPr>
        <w:t>จำนง พรายแย้มแข. (</w:t>
      </w:r>
      <w:r w:rsidRPr="00262F9D">
        <w:rPr>
          <w:rFonts w:ascii="Angsana New" w:eastAsia="Calibri" w:hAnsi="Angsana New" w:cs="Angsana New"/>
          <w:sz w:val="32"/>
          <w:szCs w:val="32"/>
        </w:rPr>
        <w:t>2529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)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.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เทคนิคการวัดและประเมินผลการเรียนรู้กับการสอนซ่อมเสริม 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ab/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>(ตามกระบวนการทางวิทยาศาสตร์)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. กรุงเทพฯ : ไทยวัฒนาพานิช</w:t>
      </w:r>
      <w:r w:rsidR="009523E5">
        <w:rPr>
          <w:rFonts w:ascii="Angsana New" w:eastAsia="Calibri" w:hAnsi="Angsana New" w:cs="Angsana New"/>
          <w:sz w:val="32"/>
          <w:szCs w:val="32"/>
        </w:rPr>
        <w:t>.</w:t>
      </w:r>
    </w:p>
    <w:p w:rsidR="00DF073D" w:rsidRPr="00262F9D" w:rsidRDefault="00DF073D" w:rsidP="00DF073D">
      <w:pPr>
        <w:autoSpaceDE w:val="0"/>
        <w:autoSpaceDN w:val="0"/>
        <w:adjustRightInd w:val="0"/>
        <w:spacing w:line="240" w:lineRule="auto"/>
        <w:rPr>
          <w:rFonts w:ascii="Angsana New" w:eastAsia="AngsanaNew" w:hAnsi="Angsana New" w:cs="Angsana New"/>
          <w:b/>
          <w:bCs/>
          <w:sz w:val="32"/>
          <w:szCs w:val="32"/>
        </w:rPr>
      </w:pPr>
      <w:r w:rsidRPr="00262F9D">
        <w:rPr>
          <w:rFonts w:ascii="Angsana New" w:eastAsia="AngsanaNew" w:hAnsi="Angsana New" w:cs="Angsana New"/>
          <w:sz w:val="32"/>
          <w:szCs w:val="32"/>
          <w:cs/>
        </w:rPr>
        <w:t>จินตนา</w:t>
      </w:r>
      <w:r w:rsidRPr="00262F9D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262F9D">
        <w:rPr>
          <w:rFonts w:ascii="Angsana New" w:eastAsia="AngsanaNew" w:hAnsi="Angsana New" w:cs="Angsana New"/>
          <w:sz w:val="32"/>
          <w:szCs w:val="32"/>
          <w:cs/>
        </w:rPr>
        <w:t>สุขมาก</w:t>
      </w:r>
      <w:r w:rsidRPr="00262F9D">
        <w:rPr>
          <w:rFonts w:ascii="Angsana New" w:eastAsia="AngsanaNew" w:hAnsi="Angsana New" w:cs="Angsana New"/>
          <w:sz w:val="32"/>
          <w:szCs w:val="32"/>
        </w:rPr>
        <w:t xml:space="preserve">. (2536). </w:t>
      </w:r>
      <w:r w:rsidRPr="00262F9D">
        <w:rPr>
          <w:rFonts w:ascii="Angsana New" w:eastAsia="AngsanaNew" w:hAnsi="Angsana New" w:cs="Angsana New"/>
          <w:b/>
          <w:bCs/>
          <w:sz w:val="32"/>
          <w:szCs w:val="32"/>
          <w:cs/>
        </w:rPr>
        <w:t>เอกสารประกอบการเรียนการสอนวิชา</w:t>
      </w:r>
      <w:r w:rsidRPr="00262F9D">
        <w:rPr>
          <w:rFonts w:ascii="Angsana New" w:eastAsia="AngsanaNew" w:hAnsi="Angsana New" w:cs="Angsana New"/>
          <w:b/>
          <w:bCs/>
          <w:sz w:val="32"/>
          <w:szCs w:val="32"/>
        </w:rPr>
        <w:t xml:space="preserve"> 2143205 </w:t>
      </w:r>
      <w:r w:rsidRPr="00262F9D">
        <w:rPr>
          <w:rFonts w:ascii="Angsana New" w:eastAsia="AngsanaNew" w:hAnsi="Angsana New" w:cs="Angsana New"/>
          <w:b/>
          <w:bCs/>
          <w:sz w:val="32"/>
          <w:szCs w:val="32"/>
          <w:cs/>
        </w:rPr>
        <w:t>การศึกษา</w:t>
      </w:r>
    </w:p>
    <w:p w:rsidR="00DF073D" w:rsidRPr="00262F9D" w:rsidRDefault="00DF073D" w:rsidP="00DF073D">
      <w:pPr>
        <w:autoSpaceDE w:val="0"/>
        <w:autoSpaceDN w:val="0"/>
        <w:adjustRightInd w:val="0"/>
        <w:spacing w:line="240" w:lineRule="auto"/>
        <w:rPr>
          <w:rFonts w:ascii="Angsana New" w:eastAsia="AngsanaNew" w:hAnsi="Angsana New" w:cs="Angsana New"/>
          <w:sz w:val="32"/>
          <w:szCs w:val="32"/>
        </w:rPr>
      </w:pPr>
      <w:r w:rsidRPr="00262F9D">
        <w:rPr>
          <w:rFonts w:ascii="Angsana New" w:eastAsia="AngsanaNew" w:hAnsi="Angsana New" w:cs="Angsana New"/>
          <w:b/>
          <w:bCs/>
          <w:sz w:val="32"/>
          <w:szCs w:val="32"/>
          <w:cs/>
        </w:rPr>
        <w:tab/>
        <w:t>หลักการ</w:t>
      </w:r>
      <w:r w:rsidRPr="00262F9D">
        <w:rPr>
          <w:rFonts w:ascii="Angsana New" w:eastAsia="AngsanaNew" w:hAnsi="Angsana New" w:cs="Angsana New"/>
          <w:b/>
          <w:bCs/>
          <w:sz w:val="32"/>
          <w:szCs w:val="32"/>
          <w:cs/>
        </w:rPr>
        <w:tab/>
        <w:t>สอน</w:t>
      </w:r>
      <w:r w:rsidRPr="00262F9D">
        <w:rPr>
          <w:rFonts w:ascii="Angsana New" w:eastAsia="AngsanaNew" w:hAnsi="Angsana New" w:cs="Angsana New"/>
          <w:sz w:val="32"/>
          <w:szCs w:val="32"/>
        </w:rPr>
        <w:t xml:space="preserve">. </w:t>
      </w:r>
      <w:r w:rsidRPr="00262F9D">
        <w:rPr>
          <w:rFonts w:ascii="Angsana New" w:eastAsia="AngsanaNew" w:hAnsi="Angsana New" w:cs="Angsana New"/>
          <w:sz w:val="32"/>
          <w:szCs w:val="32"/>
          <w:cs/>
        </w:rPr>
        <w:t>กรุงเทพฯ</w:t>
      </w:r>
      <w:r w:rsidRPr="00262F9D">
        <w:rPr>
          <w:rFonts w:ascii="Angsana New" w:eastAsia="AngsanaNew" w:hAnsi="Angsana New" w:cs="Angsana New"/>
          <w:sz w:val="32"/>
          <w:szCs w:val="32"/>
        </w:rPr>
        <w:t xml:space="preserve"> : </w:t>
      </w:r>
      <w:r w:rsidRPr="00262F9D">
        <w:rPr>
          <w:rFonts w:ascii="Angsana New" w:eastAsia="AngsanaNew" w:hAnsi="Angsana New" w:cs="Angsana New"/>
          <w:sz w:val="32"/>
          <w:szCs w:val="32"/>
          <w:cs/>
        </w:rPr>
        <w:t>คณะวิชาครุศาสตร์</w:t>
      </w:r>
      <w:r w:rsidRPr="00262F9D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262F9D">
        <w:rPr>
          <w:rFonts w:ascii="Angsana New" w:eastAsia="AngsanaNew" w:hAnsi="Angsana New" w:cs="Angsana New"/>
          <w:sz w:val="32"/>
          <w:szCs w:val="32"/>
          <w:cs/>
        </w:rPr>
        <w:t>วิทยาลัยครูสวน</w:t>
      </w:r>
      <w:proofErr w:type="spellStart"/>
      <w:r w:rsidRPr="00262F9D">
        <w:rPr>
          <w:rFonts w:ascii="Angsana New" w:eastAsia="AngsanaNew" w:hAnsi="Angsana New" w:cs="Angsana New"/>
          <w:sz w:val="32"/>
          <w:szCs w:val="32"/>
          <w:cs/>
        </w:rPr>
        <w:t>สุนัน</w:t>
      </w:r>
      <w:proofErr w:type="spellEnd"/>
      <w:r w:rsidRPr="00262F9D">
        <w:rPr>
          <w:rFonts w:ascii="Angsana New" w:eastAsia="AngsanaNew" w:hAnsi="Angsana New" w:cs="Angsana New"/>
          <w:sz w:val="32"/>
          <w:szCs w:val="32"/>
          <w:cs/>
        </w:rPr>
        <w:t>ทา</w:t>
      </w:r>
      <w:r w:rsidRPr="00262F9D">
        <w:rPr>
          <w:rFonts w:ascii="Angsana New" w:eastAsia="AngsanaNew" w:hAnsi="Angsana New" w:cs="Angsana New"/>
          <w:sz w:val="32"/>
          <w:szCs w:val="32"/>
        </w:rPr>
        <w:t xml:space="preserve">. </w:t>
      </w:r>
    </w:p>
    <w:p w:rsidR="00DF073D" w:rsidRDefault="00AB2CDE" w:rsidP="005076AC">
      <w:pPr>
        <w:pStyle w:val="Bodytext20"/>
        <w:shd w:val="clear" w:color="auto" w:fill="auto"/>
        <w:spacing w:before="0" w:after="0" w:line="240" w:lineRule="auto"/>
        <w:ind w:firstLine="0"/>
        <w:jc w:val="left"/>
        <w:rPr>
          <w:rFonts w:ascii="Angsana New" w:eastAsia="Calibri" w:hAnsi="Angsana New" w:cs="Angsana New"/>
        </w:rPr>
      </w:pPr>
      <w:proofErr w:type="spellStart"/>
      <w:r w:rsidRPr="00AB2CDE">
        <w:rPr>
          <w:rFonts w:ascii="Angsana New" w:eastAsia="Calibri" w:hAnsi="Angsana New" w:cs="Angsana New"/>
          <w:cs/>
        </w:rPr>
        <w:t>จิร</w:t>
      </w:r>
      <w:proofErr w:type="spellEnd"/>
      <w:r w:rsidRPr="00AB2CDE">
        <w:rPr>
          <w:rFonts w:ascii="Angsana New" w:eastAsia="Calibri" w:hAnsi="Angsana New" w:cs="Angsana New"/>
          <w:cs/>
        </w:rPr>
        <w:t>รัตน์ จตุรานนท์</w:t>
      </w:r>
      <w:r>
        <w:rPr>
          <w:rFonts w:ascii="Angsana New" w:eastAsia="Calibri" w:hAnsi="Angsana New" w:cs="Angsana New" w:hint="cs"/>
          <w:cs/>
        </w:rPr>
        <w:t>. (</w:t>
      </w:r>
      <w:r>
        <w:rPr>
          <w:rFonts w:ascii="Angsana New" w:eastAsia="Calibri" w:hAnsi="Angsana New" w:cs="Angsana New"/>
        </w:rPr>
        <w:t>2554</w:t>
      </w:r>
      <w:r>
        <w:rPr>
          <w:rFonts w:ascii="Angsana New" w:eastAsia="Calibri" w:hAnsi="Angsana New" w:cs="Angsana New" w:hint="cs"/>
          <w:cs/>
        </w:rPr>
        <w:t>)</w:t>
      </w:r>
      <w:r>
        <w:rPr>
          <w:rFonts w:ascii="Angsana New" w:eastAsia="Calibri" w:hAnsi="Angsana New" w:cs="Angsana New"/>
        </w:rPr>
        <w:t xml:space="preserve">. </w:t>
      </w:r>
      <w:r w:rsidRPr="00AB2CDE">
        <w:rPr>
          <w:rStyle w:val="Bodytext2Exact"/>
          <w:rFonts w:ascii="Angsana New" w:hAnsi="Angsana New" w:cs="Angsana New"/>
          <w:b/>
          <w:bCs/>
          <w:cs/>
        </w:rPr>
        <w:t>การศึกษาความร</w:t>
      </w:r>
      <w:r w:rsidRPr="00AB2CDE">
        <w:rPr>
          <w:rStyle w:val="Bodytext2Exact"/>
          <w:rFonts w:ascii="Angsana New" w:hAnsi="Angsana New" w:cs="Angsana New" w:hint="cs"/>
          <w:b/>
          <w:bCs/>
          <w:cs/>
        </w:rPr>
        <w:t>ู้</w:t>
      </w:r>
      <w:r w:rsidRPr="00AB2CDE">
        <w:rPr>
          <w:rStyle w:val="Bodytext2Exact"/>
          <w:rFonts w:ascii="Angsana New" w:hAnsi="Angsana New" w:cs="Angsana New"/>
          <w:b/>
          <w:bCs/>
          <w:cs/>
        </w:rPr>
        <w:t>ทางคณิตศาสตร์ ทักษะและกระบวนทาง</w:t>
      </w:r>
      <w:r w:rsidRPr="00AB2CDE">
        <w:rPr>
          <w:rStyle w:val="Bodytext2Exact"/>
          <w:rFonts w:ascii="Angsana New" w:hAnsi="Angsana New" w:cs="Angsana New" w:hint="cs"/>
          <w:b/>
          <w:bCs/>
          <w:cs/>
        </w:rPr>
        <w:tab/>
      </w:r>
      <w:r w:rsidRPr="00AB2CDE">
        <w:rPr>
          <w:rStyle w:val="Bodytext2Exact"/>
          <w:rFonts w:ascii="Angsana New" w:hAnsi="Angsana New" w:cs="Angsana New"/>
          <w:b/>
          <w:bCs/>
          <w:cs/>
        </w:rPr>
        <w:t>คณิตศาสตร์ และความคิดเห็นเกี่ยวกับ</w:t>
      </w:r>
      <w:r w:rsidRPr="00AB2CDE">
        <w:rPr>
          <w:rFonts w:ascii="Angsana New" w:hAnsi="Angsana New" w:cs="Angsana New"/>
          <w:b/>
          <w:bCs/>
          <w:cs/>
        </w:rPr>
        <w:t>การเ</w:t>
      </w:r>
      <w:r w:rsidRPr="00AB2CDE">
        <w:rPr>
          <w:rFonts w:ascii="Angsana New" w:hAnsi="Angsana New" w:cs="Angsana New" w:hint="cs"/>
          <w:b/>
          <w:bCs/>
          <w:cs/>
        </w:rPr>
        <w:t>รี</w:t>
      </w:r>
      <w:r w:rsidRPr="00AB2CDE">
        <w:rPr>
          <w:rFonts w:ascii="Angsana New" w:hAnsi="Angsana New" w:cs="Angsana New"/>
          <w:b/>
          <w:bCs/>
          <w:cs/>
        </w:rPr>
        <w:t xml:space="preserve">ยนการสอนของนิสิตนักศึกษาครุศาสตร์ </w:t>
      </w:r>
      <w:r w:rsidRPr="00AB2CDE">
        <w:rPr>
          <w:rFonts w:ascii="Angsana New" w:hAnsi="Angsana New" w:cs="Angsana New" w:hint="cs"/>
          <w:b/>
          <w:bCs/>
          <w:cs/>
        </w:rPr>
        <w:tab/>
      </w:r>
      <w:r w:rsidRPr="00AB2CDE">
        <w:rPr>
          <w:rFonts w:ascii="Angsana New" w:hAnsi="Angsana New" w:cs="Angsana New"/>
          <w:b/>
          <w:bCs/>
          <w:cs/>
        </w:rPr>
        <w:t>ศึกษาศาสตร์ วิชาเอกคณิตศาสตร์</w:t>
      </w:r>
      <w:r w:rsidRPr="00AB2CDE">
        <w:rPr>
          <w:rFonts w:ascii="Angsana New" w:hAnsi="Angsana New" w:cs="Angsana New"/>
          <w:cs/>
        </w:rPr>
        <w:t xml:space="preserve">. </w:t>
      </w:r>
      <w:r w:rsidR="005076AC">
        <w:rPr>
          <w:rFonts w:ascii="Angsana New" w:hAnsi="Angsana New" w:cs="Angsana New"/>
          <w:cs/>
          <w:lang w:val="th-TH" w:eastAsia="th-TH"/>
        </w:rPr>
        <w:t>ปริ</w:t>
      </w:r>
      <w:r w:rsidR="005076AC">
        <w:rPr>
          <w:rFonts w:ascii="Angsana New" w:hAnsi="Angsana New" w:cs="Angsana New" w:hint="cs"/>
          <w:cs/>
          <w:lang w:val="th-TH" w:eastAsia="th-TH"/>
        </w:rPr>
        <w:t>ญ</w:t>
      </w:r>
      <w:r w:rsidRPr="00AB2CDE">
        <w:rPr>
          <w:rFonts w:ascii="Angsana New" w:hAnsi="Angsana New" w:cs="Angsana New"/>
          <w:cs/>
          <w:lang w:val="th-TH" w:eastAsia="th-TH"/>
        </w:rPr>
        <w:t>ญาครุศาลตรมหาบัณฑิต สาขาวิชาการศึกษา</w:t>
      </w:r>
      <w:r w:rsidRPr="00AB2CDE">
        <w:rPr>
          <w:rFonts w:ascii="Angsana New" w:hAnsi="Angsana New" w:cs="Angsana New"/>
          <w:cs/>
          <w:lang w:val="th-TH" w:eastAsia="th-TH"/>
        </w:rPr>
        <w:tab/>
        <w:t>คณิตศาสตร์ ภาควิชาหลักสูตรและการสอน คณะครุศาสตร์ จุฬาลงกรณ์มหาวิทยาลัย</w:t>
      </w:r>
      <w:r>
        <w:rPr>
          <w:rFonts w:ascii="Angsana New" w:hAnsi="Angsana New" w:cs="Angsana New" w:hint="cs"/>
          <w:cs/>
          <w:lang w:val="th-TH" w:eastAsia="th-TH"/>
        </w:rPr>
        <w:t>.</w:t>
      </w:r>
      <w:r w:rsidRPr="00AB2CDE">
        <w:rPr>
          <w:rFonts w:ascii="Angsana New" w:hAnsi="Angsana New" w:cs="Angsana New"/>
          <w:cs/>
          <w:lang w:val="th-TH" w:eastAsia="th-TH"/>
        </w:rPr>
        <w:br/>
      </w:r>
      <w:r w:rsidR="00DF073D" w:rsidRPr="00262F9D">
        <w:rPr>
          <w:rFonts w:ascii="Angsana New" w:eastAsia="Calibri" w:hAnsi="Angsana New" w:cs="Angsana New"/>
          <w:cs/>
        </w:rPr>
        <w:lastRenderedPageBreak/>
        <w:t>ฉวีลักษณ์ บุญยะ</w:t>
      </w:r>
      <w:proofErr w:type="spellStart"/>
      <w:r w:rsidR="00DF073D" w:rsidRPr="00262F9D">
        <w:rPr>
          <w:rFonts w:ascii="Angsana New" w:eastAsia="Calibri" w:hAnsi="Angsana New" w:cs="Angsana New"/>
          <w:cs/>
        </w:rPr>
        <w:t>กาญ</w:t>
      </w:r>
      <w:proofErr w:type="spellEnd"/>
      <w:r w:rsidR="00DF073D" w:rsidRPr="00262F9D">
        <w:rPr>
          <w:rFonts w:ascii="Angsana New" w:eastAsia="Calibri" w:hAnsi="Angsana New" w:cs="Angsana New"/>
          <w:cs/>
        </w:rPr>
        <w:t>จน. (</w:t>
      </w:r>
      <w:r w:rsidR="00DF073D" w:rsidRPr="00262F9D">
        <w:rPr>
          <w:rFonts w:ascii="Angsana New" w:eastAsia="Calibri" w:hAnsi="Angsana New" w:cs="Angsana New"/>
        </w:rPr>
        <w:t xml:space="preserve">2525). </w:t>
      </w:r>
      <w:r w:rsidR="00DF073D" w:rsidRPr="00262F9D">
        <w:rPr>
          <w:rFonts w:ascii="Angsana New" w:eastAsia="Calibri" w:hAnsi="Angsana New" w:cs="Angsana New"/>
          <w:b/>
          <w:bCs/>
          <w:cs/>
        </w:rPr>
        <w:t>จิตวิทยาการอ่าน.</w:t>
      </w:r>
      <w:r w:rsidR="00DF073D" w:rsidRPr="00262F9D">
        <w:rPr>
          <w:rFonts w:ascii="Angsana New" w:eastAsia="Calibri" w:hAnsi="Angsana New" w:cs="Angsana New"/>
          <w:cs/>
        </w:rPr>
        <w:t xml:space="preserve"> กรุงเทพฯ : ไทยวัฒนาพานิช</w:t>
      </w:r>
      <w:r w:rsidR="00DF073D" w:rsidRPr="00262F9D">
        <w:rPr>
          <w:rFonts w:ascii="Angsana New" w:eastAsia="Calibri" w:hAnsi="Angsana New" w:cs="Angsana New"/>
        </w:rPr>
        <w:t>.</w:t>
      </w:r>
    </w:p>
    <w:p w:rsidR="00DF073D" w:rsidRPr="00262F9D" w:rsidRDefault="00DF073D" w:rsidP="00DF073D">
      <w:pPr>
        <w:tabs>
          <w:tab w:val="left" w:pos="0"/>
        </w:tabs>
        <w:spacing w:line="240" w:lineRule="auto"/>
        <w:rPr>
          <w:rFonts w:ascii="Angsana New" w:eastAsia="Calibri" w:hAnsi="Angsana New" w:cs="Angsana New"/>
          <w:color w:val="000000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เฉลียว บุตรเนียร. (2531).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>“ความสัมพันธ์ระหว่างพฤติกรรมการเรียน พฤติกรรมการสอน พื้น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ab/>
        <w:t>ฐานความรู้ทางคณิตศาสตร์ เจตคติต่อวิชาคณิตศาสตร์กับผลสัมฤทธิ์การเรียนวิชา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ab/>
        <w:t xml:space="preserve">คณิตศาสตร์ของนักเรียนชั้นมัธยมศึกษาปีที่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 xml:space="preserve">5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เขตการศึกษา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 xml:space="preserve">8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>”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 วิทยานิพนธ์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ab/>
        <w:t>มหาบัณฑิต   ภาควิชามัธยมศึกษาบัณฑิตวิทยาลัย จุฬาลงกรณ์มหาวิทยาลัย.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ชาญชัย ยมดิษฐ์. (2548).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>เทคนิคและการสอนร่วมสมัย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. กรุงเทพฯ : การพิมพ์.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  <w:cs/>
        </w:rPr>
        <w:t>ชาญชัย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อาจิณสมาจาร. (</w:t>
      </w:r>
      <w:r w:rsidRPr="00262F9D">
        <w:rPr>
          <w:rFonts w:ascii="Angsana New" w:eastAsia="Calibri" w:hAnsi="Angsana New" w:cs="Angsana New"/>
          <w:sz w:val="32"/>
          <w:szCs w:val="32"/>
        </w:rPr>
        <w:t>2544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). บรรยากาศในชั้นเรียนและการจูงใจนักเรียน. วารสารวิชาการ. ชวาล แพรัตกุล. (2516).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>เทคนิคการวัดผล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. พิมพ์ครั้งที่ 5. กรุงเทพฯ : วัฒนาพานิช.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</w:rPr>
        <w:t>________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. (</w:t>
      </w:r>
      <w:r w:rsidRPr="00262F9D">
        <w:rPr>
          <w:rFonts w:ascii="Angsana New" w:eastAsia="Calibri" w:hAnsi="Angsana New" w:cs="Angsana New"/>
          <w:sz w:val="32"/>
          <w:szCs w:val="32"/>
        </w:rPr>
        <w:t>2543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).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>เทคนิคการเขียนเชิงทดลอง.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 กรุเทพมหานคร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: 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โรงพิมพ์ครุสภา 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ab/>
        <w:t>ลาดพร้าว.</w:t>
      </w:r>
    </w:p>
    <w:p w:rsidR="002632A8" w:rsidRDefault="002632A8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proofErr w:type="spellStart"/>
      <w:r w:rsidRPr="002632A8">
        <w:rPr>
          <w:rFonts w:ascii="Angsana New" w:eastAsia="Calibri" w:hAnsi="Angsana New" w:cs="Angsana New"/>
          <w:sz w:val="32"/>
          <w:szCs w:val="32"/>
          <w:cs/>
        </w:rPr>
        <w:t>ชวัล</w:t>
      </w:r>
      <w:proofErr w:type="spellEnd"/>
      <w:r w:rsidRPr="002632A8">
        <w:rPr>
          <w:rFonts w:ascii="Angsana New" w:eastAsia="Calibri" w:hAnsi="Angsana New" w:cs="Angsana New"/>
          <w:sz w:val="32"/>
          <w:szCs w:val="32"/>
          <w:cs/>
        </w:rPr>
        <w:t xml:space="preserve">รัตน์ ทองช่วย. (2553). </w:t>
      </w:r>
      <w:r w:rsidRPr="002632A8">
        <w:rPr>
          <w:rFonts w:ascii="Angsana New" w:eastAsia="Calibri" w:hAnsi="Angsana New" w:cs="Angsana New"/>
          <w:b/>
          <w:bCs/>
          <w:sz w:val="32"/>
          <w:szCs w:val="32"/>
          <w:cs/>
        </w:rPr>
        <w:t>การประยุกต์ตรรกศาสตร์คลุมเครือในการประเมินระดับคุณภาพ</w:t>
      </w:r>
      <w:r w:rsidRPr="002632A8">
        <w:rPr>
          <w:rFonts w:ascii="Angsana New" w:eastAsia="Calibri" w:hAnsi="Angsana New" w:cs="Angsana New"/>
          <w:b/>
          <w:bCs/>
          <w:sz w:val="32"/>
          <w:szCs w:val="32"/>
          <w:cs/>
        </w:rPr>
        <w:tab/>
        <w:t>ความรู้สำหรับระบบการจัดการความรู้ในบริบทของสถาบันการศึกษาระดับอุดมศึกษา.</w:t>
      </w:r>
      <w:r w:rsidRPr="002632A8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2632A8">
        <w:rPr>
          <w:rFonts w:ascii="Angsana New" w:eastAsia="Calibri" w:hAnsi="Angsana New" w:cs="Angsana New"/>
          <w:sz w:val="32"/>
          <w:szCs w:val="32"/>
          <w:cs/>
        </w:rPr>
        <w:tab/>
        <w:t>หลักสูตรปรัชญาดุษฎีบัณฑิต สาขาวิชาเทคโนโลยีสารสนเทศ</w:t>
      </w:r>
      <w:r w:rsidRPr="002632A8">
        <w:rPr>
          <w:rFonts w:ascii="Angsana New" w:eastAsia="Calibri" w:hAnsi="Angsana New" w:cs="Angsana New"/>
          <w:sz w:val="32"/>
          <w:szCs w:val="32"/>
        </w:rPr>
        <w:t>,</w:t>
      </w:r>
      <w:r w:rsidRPr="002632A8">
        <w:rPr>
          <w:rFonts w:ascii="Angsana New" w:eastAsia="Calibri" w:hAnsi="Angsana New" w:cs="Angsana New"/>
          <w:sz w:val="32"/>
          <w:szCs w:val="32"/>
          <w:cs/>
        </w:rPr>
        <w:t>สถาบันวิทยาการ</w:t>
      </w:r>
      <w:r w:rsidRPr="002632A8">
        <w:rPr>
          <w:rFonts w:ascii="Angsana New" w:eastAsia="Calibri" w:hAnsi="Angsana New" w:cs="Angsana New"/>
          <w:sz w:val="32"/>
          <w:szCs w:val="32"/>
          <w:cs/>
        </w:rPr>
        <w:tab/>
        <w:t>สารสนเทศ มหาวิทยาลัยศรีปทุม.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ชัยพร </w:t>
      </w:r>
      <w:proofErr w:type="spellStart"/>
      <w:r w:rsidRPr="00262F9D">
        <w:rPr>
          <w:rFonts w:ascii="Angsana New" w:eastAsia="Calibri" w:hAnsi="Angsana New" w:cs="Angsana New"/>
          <w:sz w:val="32"/>
          <w:szCs w:val="32"/>
          <w:cs/>
        </w:rPr>
        <w:t>วิชชาวุธ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 . (2534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).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>จิตวิทยาฉบับประสบการณ์.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 กรุงเทพมหานคร 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: 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สารมวลชน</w:t>
      </w:r>
      <w:r w:rsidRPr="00262F9D">
        <w:rPr>
          <w:rFonts w:ascii="Angsana New" w:eastAsia="Calibri" w:hAnsi="Angsana New" w:cs="Angsana New"/>
          <w:sz w:val="32"/>
          <w:szCs w:val="32"/>
        </w:rPr>
        <w:t>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ชูชีพ อ่อนโคกสูง.  (2518).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จิตวิทยาการศึกษา. 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กรุงเทพมหานคร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 : 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โรงพิมพ์ไทยวัฒนาพานิช.</w:t>
      </w:r>
    </w:p>
    <w:p w:rsidR="008729F6" w:rsidRDefault="008729F6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proofErr w:type="spellStart"/>
      <w:r w:rsidRPr="008729F6">
        <w:rPr>
          <w:rFonts w:ascii="Angsana New" w:eastAsia="Calibri" w:hAnsi="Angsana New" w:cs="Angsana New"/>
          <w:sz w:val="32"/>
          <w:szCs w:val="32"/>
          <w:cs/>
        </w:rPr>
        <w:t>ณัฐ</w:t>
      </w:r>
      <w:proofErr w:type="spellEnd"/>
      <w:r w:rsidRPr="008729F6">
        <w:rPr>
          <w:rFonts w:ascii="Angsana New" w:eastAsia="Calibri" w:hAnsi="Angsana New" w:cs="Angsana New"/>
          <w:sz w:val="32"/>
          <w:szCs w:val="32"/>
          <w:cs/>
        </w:rPr>
        <w:t>พงศ์ วงศ์</w:t>
      </w:r>
      <w:proofErr w:type="spellStart"/>
      <w:r w:rsidRPr="008729F6">
        <w:rPr>
          <w:rFonts w:ascii="Angsana New" w:eastAsia="Calibri" w:hAnsi="Angsana New" w:cs="Angsana New"/>
          <w:sz w:val="32"/>
          <w:szCs w:val="32"/>
          <w:cs/>
        </w:rPr>
        <w:t>สุ่ย</w:t>
      </w:r>
      <w:proofErr w:type="spellEnd"/>
      <w:r w:rsidRPr="008729F6">
        <w:rPr>
          <w:rFonts w:ascii="Angsana New" w:eastAsia="Calibri" w:hAnsi="Angsana New" w:cs="Angsana New"/>
          <w:sz w:val="32"/>
          <w:szCs w:val="32"/>
          <w:cs/>
        </w:rPr>
        <w:t xml:space="preserve">. (2552). </w:t>
      </w:r>
      <w:r w:rsidRPr="008729F6">
        <w:rPr>
          <w:rFonts w:ascii="Angsana New" w:eastAsia="Calibri" w:hAnsi="Angsana New" w:cs="Angsana New"/>
          <w:b/>
          <w:bCs/>
          <w:sz w:val="32"/>
          <w:szCs w:val="32"/>
          <w:cs/>
        </w:rPr>
        <w:t>ปัจจัยที่มีอิทธิพลต่อความคิดสร้างสรรค์ทางคณิตศาสตร์ของนักเรียน</w:t>
      </w:r>
      <w:r w:rsidRPr="008729F6">
        <w:rPr>
          <w:rFonts w:ascii="Angsana New" w:eastAsia="Calibri" w:hAnsi="Angsana New" w:cs="Angsana New"/>
          <w:b/>
          <w:bCs/>
          <w:sz w:val="32"/>
          <w:szCs w:val="32"/>
          <w:cs/>
        </w:rPr>
        <w:tab/>
        <w:t>ชั้นประถมศึกษาปีที่ 5 สังกัดสำนักงานเขตพื้นที่การศึกษาขั้นพื้นฐานในจังหวัด</w:t>
      </w:r>
      <w:r w:rsidRPr="008729F6">
        <w:rPr>
          <w:rFonts w:ascii="Angsana New" w:eastAsia="Calibri" w:hAnsi="Angsana New" w:cs="Angsana New"/>
          <w:b/>
          <w:bCs/>
          <w:sz w:val="32"/>
          <w:szCs w:val="32"/>
          <w:cs/>
        </w:rPr>
        <w:tab/>
        <w:t>ขอนแก่น</w:t>
      </w:r>
      <w:r w:rsidRPr="008729F6">
        <w:rPr>
          <w:rFonts w:ascii="Angsana New" w:eastAsia="Calibri" w:hAnsi="Angsana New" w:cs="Angsana New"/>
          <w:sz w:val="32"/>
          <w:szCs w:val="32"/>
          <w:cs/>
        </w:rPr>
        <w:t>.  มหาวิทยาลัยมหาสารคาม.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  <w:cs/>
        </w:rPr>
        <w:t>ดวงเดือน อ่อนน่วม.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 </w:t>
      </w:r>
      <w:proofErr w:type="gramStart"/>
      <w:r w:rsidRPr="00262F9D">
        <w:rPr>
          <w:rFonts w:ascii="Angsana New" w:eastAsia="Calibri" w:hAnsi="Angsana New" w:cs="Angsana New"/>
          <w:sz w:val="32"/>
          <w:szCs w:val="32"/>
        </w:rPr>
        <w:t>(2533)</w:t>
      </w:r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 xml:space="preserve">.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>การสอนซ่อมเสริมคณิตศาสตร์.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 กรุงเทพฯ : จุฬาลงกรณ์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ab/>
        <w:t>มหาวิทยาลัย</w:t>
      </w:r>
      <w:r w:rsidRPr="00262F9D">
        <w:rPr>
          <w:rFonts w:ascii="Angsana New" w:eastAsia="Calibri" w:hAnsi="Angsana New" w:cs="Angsana New"/>
          <w:sz w:val="32"/>
          <w:szCs w:val="32"/>
        </w:rPr>
        <w:t>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  <w:cs/>
        </w:rPr>
        <w:t>ทวีสิทธิ สิทธิกร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.  </w:t>
      </w:r>
      <w:proofErr w:type="gramStart"/>
      <w:r w:rsidRPr="00262F9D">
        <w:rPr>
          <w:rFonts w:ascii="Angsana New" w:eastAsia="Calibri" w:hAnsi="Angsana New" w:cs="Angsana New"/>
          <w:sz w:val="32"/>
          <w:szCs w:val="32"/>
        </w:rPr>
        <w:t xml:space="preserve">(2536).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>หลักและการจัดโครงการสุขภาพในโรงเรียน</w:t>
      </w:r>
      <w:r w:rsidRPr="00262F9D">
        <w:rPr>
          <w:rFonts w:ascii="Angsana New" w:eastAsia="Calibri" w:hAnsi="Angsana New" w:cs="Angsana New"/>
          <w:sz w:val="32"/>
          <w:szCs w:val="32"/>
        </w:rPr>
        <w:t>.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กรุงเทพฯ: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ทิพย์วิสุทธิ์</w:t>
      </w:r>
      <w:r w:rsidRPr="00262F9D">
        <w:rPr>
          <w:rFonts w:ascii="Angsana New" w:eastAsia="Calibri" w:hAnsi="Angsana New" w:cs="Angsana New"/>
          <w:sz w:val="32"/>
          <w:szCs w:val="32"/>
        </w:rPr>
        <w:t>.</w:t>
      </w:r>
    </w:p>
    <w:p w:rsidR="00DF073D" w:rsidRPr="00262F9D" w:rsidRDefault="00DF073D" w:rsidP="00DF073D">
      <w:pPr>
        <w:spacing w:line="240" w:lineRule="auto"/>
        <w:rPr>
          <w:rFonts w:ascii="Angsana New" w:hAnsi="Angsana New" w:cs="Angsana New"/>
          <w:sz w:val="32"/>
          <w:szCs w:val="32"/>
        </w:rPr>
      </w:pPr>
      <w:proofErr w:type="spellStart"/>
      <w:r w:rsidRPr="00262F9D">
        <w:rPr>
          <w:rFonts w:ascii="Angsana New" w:hAnsi="Angsana New" w:cs="Angsana New"/>
          <w:sz w:val="32"/>
          <w:szCs w:val="32"/>
          <w:cs/>
        </w:rPr>
        <w:t>ทิ</w:t>
      </w:r>
      <w:proofErr w:type="spellEnd"/>
      <w:r w:rsidRPr="00262F9D">
        <w:rPr>
          <w:rFonts w:ascii="Angsana New" w:hAnsi="Angsana New" w:cs="Angsana New"/>
          <w:sz w:val="32"/>
          <w:szCs w:val="32"/>
          <w:cs/>
        </w:rPr>
        <w:t xml:space="preserve">วัตถ์ มณีโชติ. (2549). </w:t>
      </w:r>
      <w:r w:rsidRPr="00262F9D">
        <w:rPr>
          <w:rFonts w:ascii="Angsana New" w:hAnsi="Angsana New" w:cs="Angsana New"/>
          <w:b/>
          <w:bCs/>
          <w:sz w:val="32"/>
          <w:szCs w:val="32"/>
          <w:cs/>
        </w:rPr>
        <w:t>การวัดและประเมินผลการเรียนรู้ตามหลักสูตรการศึกษาขั้นพื้นฐาน</w:t>
      </w:r>
      <w:r w:rsidRPr="00262F9D">
        <w:rPr>
          <w:rFonts w:ascii="Angsana New" w:hAnsi="Angsana New" w:cs="Angsana New"/>
          <w:sz w:val="32"/>
          <w:szCs w:val="32"/>
          <w:cs/>
        </w:rPr>
        <w:t>.</w:t>
      </w:r>
      <w:r w:rsidRPr="00262F9D">
        <w:rPr>
          <w:rFonts w:ascii="Angsana New" w:hAnsi="Angsana New" w:cs="Angsana New"/>
          <w:sz w:val="32"/>
          <w:szCs w:val="32"/>
          <w:cs/>
        </w:rPr>
        <w:tab/>
        <w:t>นนทบุรี: ศูนย์ส่งเสริมวิชาการ.</w:t>
      </w:r>
    </w:p>
    <w:p w:rsidR="00DF073D" w:rsidRPr="00262F9D" w:rsidRDefault="00DF073D" w:rsidP="00DF073D">
      <w:pPr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proofErr w:type="spellStart"/>
      <w:r w:rsidRPr="00262F9D">
        <w:rPr>
          <w:rFonts w:ascii="Angsana New" w:hAnsi="Angsana New" w:cs="Angsana New"/>
          <w:sz w:val="32"/>
          <w:szCs w:val="32"/>
          <w:cs/>
        </w:rPr>
        <w:t>ธี</w:t>
      </w:r>
      <w:proofErr w:type="spellEnd"/>
      <w:r w:rsidRPr="00262F9D">
        <w:rPr>
          <w:rFonts w:ascii="Angsana New" w:hAnsi="Angsana New" w:cs="Angsana New"/>
          <w:sz w:val="32"/>
          <w:szCs w:val="32"/>
          <w:cs/>
        </w:rPr>
        <w:t xml:space="preserve">ระยุทธ รัชชะ. (2544) . </w:t>
      </w:r>
      <w:r w:rsidRPr="00262F9D">
        <w:rPr>
          <w:rFonts w:ascii="Angsana New" w:hAnsi="Angsana New" w:cs="Angsana New"/>
          <w:b/>
          <w:bCs/>
          <w:sz w:val="32"/>
          <w:szCs w:val="32"/>
          <w:cs/>
        </w:rPr>
        <w:t>ปัจจัยเชิงสาเหตุที่มีอิทธิพลต่อผลสัมฤทธิ์ทางการเรียนด้านศิลปะ</w:t>
      </w:r>
    </w:p>
    <w:p w:rsidR="00DF073D" w:rsidRPr="00262F9D" w:rsidRDefault="00DF073D" w:rsidP="00DF073D">
      <w:pPr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262F9D">
        <w:rPr>
          <w:rFonts w:ascii="Angsana New" w:hAnsi="Angsana New" w:cs="Angsana New"/>
          <w:b/>
          <w:bCs/>
          <w:sz w:val="32"/>
          <w:szCs w:val="32"/>
          <w:cs/>
        </w:rPr>
        <w:tab/>
        <w:t>ของนักศึกษาระดับประกาศนียบัตรวิชาชีพชั้นสูง (</w:t>
      </w:r>
      <w:proofErr w:type="spellStart"/>
      <w:r w:rsidRPr="00262F9D">
        <w:rPr>
          <w:rFonts w:ascii="Angsana New" w:hAnsi="Angsana New" w:cs="Angsana New"/>
          <w:b/>
          <w:bCs/>
          <w:sz w:val="32"/>
          <w:szCs w:val="32"/>
          <w:cs/>
        </w:rPr>
        <w:t>ปวส</w:t>
      </w:r>
      <w:proofErr w:type="spellEnd"/>
      <w:r w:rsidRPr="00262F9D">
        <w:rPr>
          <w:rFonts w:ascii="Angsana New" w:hAnsi="Angsana New" w:cs="Angsana New"/>
          <w:b/>
          <w:bCs/>
          <w:sz w:val="32"/>
          <w:szCs w:val="32"/>
          <w:cs/>
        </w:rPr>
        <w:t>.) ชั้นปีที่ 2 สาขาช่างเทคนิค</w:t>
      </w:r>
    </w:p>
    <w:p w:rsidR="00DF073D" w:rsidRPr="00262F9D" w:rsidRDefault="00DF073D" w:rsidP="00DF073D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262F9D">
        <w:rPr>
          <w:rFonts w:ascii="Angsana New" w:hAnsi="Angsana New" w:cs="Angsana New"/>
          <w:b/>
          <w:bCs/>
          <w:sz w:val="32"/>
          <w:szCs w:val="32"/>
          <w:cs/>
        </w:rPr>
        <w:tab/>
        <w:t>สถาปัตยกรรม</w:t>
      </w:r>
      <w:r w:rsidRPr="00262F9D">
        <w:rPr>
          <w:rFonts w:ascii="Angsana New" w:hAnsi="Angsana New" w:cs="Angsana New"/>
          <w:sz w:val="32"/>
          <w:szCs w:val="32"/>
        </w:rPr>
        <w:t xml:space="preserve">. </w:t>
      </w:r>
      <w:r w:rsidRPr="00262F9D">
        <w:rPr>
          <w:rFonts w:ascii="Angsana New" w:hAnsi="Angsana New" w:cs="Angsana New"/>
          <w:sz w:val="32"/>
          <w:szCs w:val="32"/>
          <w:cs/>
        </w:rPr>
        <w:t>วิทยานิพนธ์</w:t>
      </w:r>
      <w:proofErr w:type="spellStart"/>
      <w:r w:rsidRPr="00262F9D">
        <w:rPr>
          <w:rFonts w:ascii="Angsana New" w:hAnsi="Angsana New" w:cs="Angsana New"/>
          <w:sz w:val="32"/>
          <w:szCs w:val="32"/>
          <w:cs/>
        </w:rPr>
        <w:t>ครุศาสตร</w:t>
      </w:r>
      <w:proofErr w:type="spellEnd"/>
      <w:r w:rsidRPr="00262F9D">
        <w:rPr>
          <w:rFonts w:ascii="Angsana New" w:hAnsi="Angsana New" w:cs="Angsana New"/>
          <w:sz w:val="32"/>
          <w:szCs w:val="32"/>
          <w:cs/>
        </w:rPr>
        <w:t>อุตสาหกรรมมหาบัณฑิต สาขาวิชาหลักสูตร</w:t>
      </w:r>
      <w:r w:rsidRPr="00262F9D">
        <w:rPr>
          <w:rFonts w:ascii="Angsana New" w:hAnsi="Angsana New" w:cs="Angsana New"/>
          <w:sz w:val="32"/>
          <w:szCs w:val="32"/>
          <w:cs/>
        </w:rPr>
        <w:tab/>
        <w:t>และการสอนอาชีวศึกษา สถาบันเทคโนโลยีพระจอมเกล้าเจ้าคุณทหารลาดกระบัง.</w:t>
      </w:r>
    </w:p>
    <w:p w:rsidR="00DF073D" w:rsidRPr="00262F9D" w:rsidRDefault="00DF073D" w:rsidP="00DF073D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262F9D">
        <w:rPr>
          <w:rFonts w:ascii="Angsana New" w:hAnsi="Angsana New" w:cs="Angsana New"/>
          <w:sz w:val="32"/>
          <w:szCs w:val="32"/>
          <w:cs/>
        </w:rPr>
        <w:lastRenderedPageBreak/>
        <w:t xml:space="preserve">นงลักษณ์ วิรัชชัย. (2546).  </w:t>
      </w:r>
      <w:r w:rsidRPr="00262F9D">
        <w:rPr>
          <w:rFonts w:ascii="Angsana New" w:hAnsi="Angsana New" w:cs="Angsana New"/>
          <w:b/>
          <w:bCs/>
          <w:sz w:val="32"/>
          <w:szCs w:val="32"/>
          <w:cs/>
        </w:rPr>
        <w:t>การตัดสินผลการเรียนรู้ : เกรดและการตัดเกรด</w:t>
      </w:r>
      <w:r w:rsidRPr="00262F9D">
        <w:rPr>
          <w:rFonts w:ascii="Angsana New" w:hAnsi="Angsana New" w:cs="Angsana New"/>
          <w:sz w:val="32"/>
          <w:szCs w:val="32"/>
        </w:rPr>
        <w:t xml:space="preserve">. </w:t>
      </w:r>
      <w:r w:rsidRPr="00262F9D">
        <w:rPr>
          <w:rFonts w:ascii="Angsana New" w:hAnsi="Angsana New" w:cs="Angsana New"/>
          <w:sz w:val="32"/>
          <w:szCs w:val="32"/>
          <w:cs/>
        </w:rPr>
        <w:t>ในการประเมินผล</w:t>
      </w:r>
      <w:r w:rsidRPr="00262F9D">
        <w:rPr>
          <w:rFonts w:ascii="Angsana New" w:hAnsi="Angsana New" w:cs="Angsana New"/>
          <w:sz w:val="32"/>
          <w:szCs w:val="32"/>
          <w:cs/>
        </w:rPr>
        <w:tab/>
        <w:t xml:space="preserve">การเรียนรู้แนวใหม่ โดยมี สุวิมล ว่องวาณิช เป็นบรรณาธิการ. กรุงเทพมหานคร </w:t>
      </w:r>
      <w:r w:rsidRPr="00262F9D">
        <w:rPr>
          <w:rFonts w:ascii="Angsana New" w:hAnsi="Angsana New" w:cs="Angsana New"/>
          <w:sz w:val="32"/>
          <w:szCs w:val="32"/>
        </w:rPr>
        <w:t xml:space="preserve">: </w:t>
      </w:r>
      <w:r w:rsidRPr="00262F9D">
        <w:rPr>
          <w:rFonts w:ascii="Angsana New" w:hAnsi="Angsana New" w:cs="Angsana New"/>
          <w:sz w:val="32"/>
          <w:szCs w:val="32"/>
          <w:cs/>
        </w:rPr>
        <w:t>โรง</w:t>
      </w:r>
      <w:r w:rsidRPr="00262F9D">
        <w:rPr>
          <w:rFonts w:ascii="Angsana New" w:hAnsi="Angsana New" w:cs="Angsana New"/>
          <w:sz w:val="32"/>
          <w:szCs w:val="32"/>
          <w:cs/>
        </w:rPr>
        <w:tab/>
        <w:t>พิมพ์จุฬาลงกรณ์มหาวิทยาลัย</w:t>
      </w:r>
      <w:r w:rsidRPr="00262F9D">
        <w:rPr>
          <w:rFonts w:ascii="Angsana New" w:hAnsi="Angsana New" w:cs="Angsana New"/>
          <w:sz w:val="32"/>
          <w:szCs w:val="32"/>
        </w:rPr>
        <w:t>.</w:t>
      </w:r>
    </w:p>
    <w:p w:rsidR="00DF073D" w:rsidRPr="00262F9D" w:rsidRDefault="00DF073D" w:rsidP="00DF073D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262F9D">
        <w:rPr>
          <w:rFonts w:ascii="Angsana New" w:hAnsi="Angsana New" w:cs="Angsana New"/>
          <w:sz w:val="32"/>
          <w:szCs w:val="32"/>
          <w:cs/>
        </w:rPr>
        <w:t xml:space="preserve">นิตยา ธรรมมิกะกุล. (2550). </w:t>
      </w:r>
      <w:r w:rsidRPr="00262F9D">
        <w:rPr>
          <w:rFonts w:ascii="Angsana New" w:hAnsi="Angsana New" w:cs="Angsana New"/>
          <w:b/>
          <w:bCs/>
          <w:sz w:val="32"/>
          <w:szCs w:val="32"/>
          <w:cs/>
        </w:rPr>
        <w:t>พัฒนาการความสามารถในการให้เหตุผลทางคณิตศาสตร์ ของ</w:t>
      </w:r>
      <w:r w:rsidRPr="00262F9D">
        <w:rPr>
          <w:rFonts w:ascii="Angsana New" w:hAnsi="Angsana New" w:cs="Angsana New"/>
          <w:b/>
          <w:bCs/>
          <w:sz w:val="32"/>
          <w:szCs w:val="32"/>
          <w:cs/>
        </w:rPr>
        <w:tab/>
        <w:t>นักเรียนช่วงชั้นที่ 2 ที่มีระดับการรับรู้ความสามารถของตนเองด้านคณิตศาสตร์</w:t>
      </w:r>
      <w:r w:rsidRPr="00262F9D">
        <w:rPr>
          <w:rFonts w:ascii="Angsana New" w:hAnsi="Angsana New" w:cs="Angsana New"/>
          <w:b/>
          <w:bCs/>
          <w:sz w:val="32"/>
          <w:szCs w:val="32"/>
          <w:cs/>
        </w:rPr>
        <w:tab/>
        <w:t>ต่างกันของโรงเรียนในกลุ่มศรีนครินทร์ กรุงเทพมหานคร</w:t>
      </w:r>
      <w:r w:rsidRPr="00262F9D">
        <w:rPr>
          <w:rFonts w:ascii="Angsana New" w:hAnsi="Angsana New" w:cs="Angsana New"/>
          <w:sz w:val="32"/>
          <w:szCs w:val="32"/>
          <w:cs/>
        </w:rPr>
        <w:t>. ปริญญานิพนธ์</w:t>
      </w:r>
      <w:r w:rsidR="009523E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62F9D">
        <w:rPr>
          <w:rFonts w:ascii="Angsana New" w:hAnsi="Angsana New" w:cs="Angsana New"/>
          <w:sz w:val="32"/>
          <w:szCs w:val="32"/>
          <w:cs/>
        </w:rPr>
        <w:t>(การวิจัย</w:t>
      </w:r>
      <w:r w:rsidR="009523E5">
        <w:rPr>
          <w:rFonts w:ascii="Angsana New" w:hAnsi="Angsana New" w:cs="Angsana New" w:hint="cs"/>
          <w:sz w:val="32"/>
          <w:szCs w:val="32"/>
          <w:cs/>
        </w:rPr>
        <w:tab/>
      </w:r>
      <w:r w:rsidRPr="00262F9D">
        <w:rPr>
          <w:rFonts w:ascii="Angsana New" w:hAnsi="Angsana New" w:cs="Angsana New"/>
          <w:sz w:val="32"/>
          <w:szCs w:val="32"/>
          <w:cs/>
        </w:rPr>
        <w:t>และสถิติทางการศึกษา). กรุงเทพฯ : บัณฑิตวิทยาลัย  มหาวิทยาลัยศรีนครินท</w:t>
      </w:r>
      <w:r w:rsidRPr="00262F9D">
        <w:rPr>
          <w:rFonts w:ascii="Angsana New" w:hAnsi="Angsana New" w:cs="Angsana New"/>
          <w:sz w:val="32"/>
          <w:szCs w:val="32"/>
          <w:cs/>
        </w:rPr>
        <w:tab/>
        <w:t>รวิโรฒ.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น้อมศรี </w:t>
      </w:r>
      <w:proofErr w:type="spellStart"/>
      <w:r w:rsidRPr="00262F9D">
        <w:rPr>
          <w:rFonts w:ascii="Angsana New" w:eastAsia="Calibri" w:hAnsi="Angsana New" w:cs="Angsana New"/>
          <w:sz w:val="32"/>
          <w:szCs w:val="32"/>
          <w:cs/>
        </w:rPr>
        <w:t>เคท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  <w:cs/>
        </w:rPr>
        <w:t>. (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2545).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>การวิจัยในชั้นเรียนระดับอนุบาล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. กรุงเทพมหานคร: สถาบันพัฒนา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ab/>
        <w:t>คุณภาพ วิชาการ.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  <w:cs/>
        </w:rPr>
        <w:t>น้ำทิพย์ วิภา</w:t>
      </w:r>
      <w:proofErr w:type="spellStart"/>
      <w:r w:rsidRPr="00262F9D">
        <w:rPr>
          <w:rFonts w:ascii="Angsana New" w:eastAsia="Calibri" w:hAnsi="Angsana New" w:cs="Angsana New"/>
          <w:sz w:val="32"/>
          <w:szCs w:val="32"/>
          <w:cs/>
        </w:rPr>
        <w:t>วิน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. (2546).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>การศึกษาสภาพการใช้และความต้องการสารสนเทศของนักศึกษา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ab/>
        <w:t>ระดับปริญญาตรีในกรุงเทพมหานครและปริมณฑล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. กรุงเทพฯ </w:t>
      </w:r>
      <w:r w:rsidRPr="00262F9D">
        <w:rPr>
          <w:rFonts w:ascii="Angsana New" w:eastAsia="Calibri" w:hAnsi="Angsana New" w:cs="Angsana New"/>
          <w:sz w:val="32"/>
          <w:szCs w:val="32"/>
        </w:rPr>
        <w:t>: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 มหาวิทยาลัยศรีปทุม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บันลือ </w:t>
      </w:r>
      <w:proofErr w:type="spellStart"/>
      <w:r w:rsidRPr="00262F9D">
        <w:rPr>
          <w:rFonts w:ascii="Angsana New" w:eastAsia="Calibri" w:hAnsi="Angsana New" w:cs="Angsana New"/>
          <w:sz w:val="32"/>
          <w:szCs w:val="32"/>
          <w:cs/>
        </w:rPr>
        <w:t>พฤกษะ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วัน. </w:t>
      </w:r>
      <w:proofErr w:type="gramStart"/>
      <w:r w:rsidRPr="00262F9D">
        <w:rPr>
          <w:rFonts w:ascii="Angsana New" w:eastAsia="Calibri" w:hAnsi="Angsana New" w:cs="Angsana New"/>
          <w:sz w:val="32"/>
          <w:szCs w:val="32"/>
        </w:rPr>
        <w:t xml:space="preserve">(2534).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>ยุทธศาสตร์การสอนตามแนวหลักสูตรใหม่.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 พิษณุโลก : คณะ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ab/>
        <w:t>ศึกษาศาสตร์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มหาวิทยาลัยนเรศวร</w:t>
      </w:r>
      <w:r w:rsidRPr="00262F9D">
        <w:rPr>
          <w:rFonts w:ascii="Angsana New" w:eastAsia="Calibri" w:hAnsi="Angsana New" w:cs="Angsana New"/>
          <w:sz w:val="32"/>
          <w:szCs w:val="32"/>
        </w:rPr>
        <w:t>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บุญชม ศรีสะอาด. </w:t>
      </w:r>
      <w:proofErr w:type="gramStart"/>
      <w:r w:rsidRPr="00262F9D">
        <w:rPr>
          <w:rFonts w:ascii="Angsana New" w:eastAsia="Calibri" w:hAnsi="Angsana New" w:cs="Angsana New"/>
          <w:sz w:val="32"/>
          <w:szCs w:val="32"/>
        </w:rPr>
        <w:t xml:space="preserve">(2524). </w:t>
      </w:r>
      <w:r w:rsidRPr="008574BB">
        <w:rPr>
          <w:rFonts w:ascii="Angsana New" w:eastAsia="Calibri" w:hAnsi="Angsana New" w:cs="Angsana New"/>
          <w:b/>
          <w:bCs/>
          <w:sz w:val="32"/>
          <w:szCs w:val="32"/>
          <w:cs/>
        </w:rPr>
        <w:t>รูปแบบของผลการเรียนในโรงเรียน.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 ปริญญานิพนธ์การศึกษาดุษฎี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ab/>
        <w:t xml:space="preserve">บัณฑิต กรุงเทพฯ 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: </w:t>
      </w:r>
      <w:r w:rsidRPr="00262F9D">
        <w:rPr>
          <w:rFonts w:ascii="Angsana New" w:hAnsi="Angsana New" w:cs="Angsana New"/>
          <w:sz w:val="32"/>
          <w:szCs w:val="32"/>
          <w:cs/>
        </w:rPr>
        <w:t>มหาวิทยาลัยศรีนครินทรวิโรฒ.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</w:rPr>
        <w:t xml:space="preserve">______________. 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(2535).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>การพัฒนาการเรียนการสอน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. กรุงเทพมหานคร : สุวีริยา</w:t>
      </w:r>
      <w:proofErr w:type="spellStart"/>
      <w:r w:rsidRPr="00262F9D">
        <w:rPr>
          <w:rFonts w:ascii="Angsana New" w:eastAsia="Calibri" w:hAnsi="Angsana New" w:cs="Angsana New"/>
          <w:sz w:val="32"/>
          <w:szCs w:val="32"/>
          <w:cs/>
        </w:rPr>
        <w:t>สาส์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  <w:cs/>
        </w:rPr>
        <w:t>น.</w:t>
      </w:r>
    </w:p>
    <w:p w:rsidR="008574BB" w:rsidRDefault="008574BB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8574BB">
        <w:rPr>
          <w:rFonts w:ascii="Angsana New" w:eastAsia="Calibri" w:hAnsi="Angsana New" w:cs="Angsana New"/>
          <w:sz w:val="32"/>
          <w:szCs w:val="32"/>
          <w:cs/>
        </w:rPr>
        <w:t xml:space="preserve">บุญเชิด ภิญโญอนันตพงษ์. </w:t>
      </w:r>
      <w:r>
        <w:rPr>
          <w:rFonts w:ascii="Angsana New" w:eastAsia="Calibri" w:hAnsi="Angsana New" w:cs="Angsana New" w:hint="cs"/>
          <w:sz w:val="32"/>
          <w:szCs w:val="32"/>
          <w:cs/>
        </w:rPr>
        <w:t>(</w:t>
      </w:r>
      <w:r w:rsidRPr="008574BB">
        <w:rPr>
          <w:rFonts w:ascii="Angsana New" w:eastAsia="Calibri" w:hAnsi="Angsana New" w:cs="Angsana New"/>
          <w:sz w:val="32"/>
          <w:szCs w:val="32"/>
          <w:cs/>
        </w:rPr>
        <w:t>2526</w:t>
      </w:r>
      <w:r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Pr="008574BB">
        <w:rPr>
          <w:rFonts w:ascii="Angsana New" w:eastAsia="Calibri" w:hAnsi="Angsana New" w:cs="Angsana New"/>
          <w:sz w:val="32"/>
          <w:szCs w:val="32"/>
          <w:cs/>
        </w:rPr>
        <w:t xml:space="preserve">. </w:t>
      </w:r>
      <w:r w:rsidRPr="008574BB">
        <w:rPr>
          <w:rFonts w:ascii="Angsana New" w:eastAsia="Calibri" w:hAnsi="Angsana New" w:cs="Angsana New"/>
          <w:b/>
          <w:bCs/>
          <w:sz w:val="32"/>
          <w:szCs w:val="32"/>
          <w:cs/>
        </w:rPr>
        <w:t>การทดสอบแบบอิงเกณฑ์ : แนวคิดและวิธีการ.</w:t>
      </w:r>
      <w:r w:rsidRPr="008574BB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8574BB">
        <w:rPr>
          <w:rFonts w:ascii="Angsana New" w:eastAsia="Calibri" w:hAnsi="Angsana New" w:cs="Angsana New"/>
          <w:sz w:val="32"/>
          <w:szCs w:val="32"/>
          <w:cs/>
        </w:rPr>
        <w:t xml:space="preserve">กรุงเทพฯ : </w:t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8574BB">
        <w:rPr>
          <w:rFonts w:ascii="Angsana New" w:eastAsia="Calibri" w:hAnsi="Angsana New" w:cs="Angsana New"/>
          <w:sz w:val="32"/>
          <w:szCs w:val="32"/>
          <w:cs/>
        </w:rPr>
        <w:t>คณะศึกษาศาสตร์ มหาวิทยาลัยศรีนครินทรวิโรฒ ประสานมิตร.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  <w:cs/>
        </w:rPr>
        <w:t>บุญธรรม กิจปรีดาบริสุทธิ์. (25</w:t>
      </w:r>
      <w:r w:rsidR="008574BB">
        <w:rPr>
          <w:rFonts w:ascii="Angsana New" w:eastAsia="Calibri" w:hAnsi="Angsana New" w:cs="Angsana New"/>
          <w:sz w:val="32"/>
          <w:szCs w:val="32"/>
        </w:rPr>
        <w:t>35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).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>เทคนิคการสร้างเครื่องมือรวบรวมข้อมูลสำหรับการวิจัย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. 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ab/>
        <w:t xml:space="preserve">กรุงเทพฯ : </w:t>
      </w:r>
      <w:proofErr w:type="spellStart"/>
      <w:r w:rsidRPr="00262F9D">
        <w:rPr>
          <w:rFonts w:ascii="Angsana New" w:eastAsia="Calibri" w:hAnsi="Angsana New" w:cs="Angsana New"/>
          <w:sz w:val="32"/>
          <w:szCs w:val="32"/>
          <w:cs/>
        </w:rPr>
        <w:t>มหาวิทยาลัยมห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  <w:cs/>
        </w:rPr>
        <w:t>ดล.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บุญส่ง นิลแก้ว. (2541).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>การวิจัยการศึกษา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. ภาควิชาประเมินผลและการวิจัยการศึกษา.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proofErr w:type="spellStart"/>
      <w:r w:rsidRPr="00262F9D">
        <w:rPr>
          <w:rFonts w:ascii="Angsana New" w:eastAsia="Calibri" w:hAnsi="Angsana New" w:cs="Angsana New"/>
          <w:sz w:val="32"/>
          <w:szCs w:val="32"/>
          <w:cs/>
        </w:rPr>
        <w:t>เบญ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วลี ไชยแสน. (2544).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>ความสัมพันธ์ระหว่างสมรรถภาพพื้นฐานทางสมองบางประการ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ab/>
        <w:t>แรงจูงใจใฝ่ สัมฤทธิ์ และเจตคติต่อวิชาคณิตศาสตร์ กับผลสัมฤทธิ์ทางการเรียนวิชา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ab/>
        <w:t>คณิตศาสตร์ ของนักเรียนชั้นมัธยมศึกษาปี ที( 3 ในโรงเรียนขยายโอกาสทาง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ab/>
        <w:t>การศึกษา สำนักงานการประถมศึกษาจังหวัดร้อยเอ็ด.</w:t>
      </w:r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 xml:space="preserve"> 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ปริญญานิพนธ์การศึกษา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  <w:cs/>
        </w:rPr>
        <w:tab/>
        <w:t>มหาบัณฑิต มหาวิทยาลัยมหาสารคาม.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ประทีป </w:t>
      </w:r>
      <w:proofErr w:type="spellStart"/>
      <w:r w:rsidRPr="00262F9D">
        <w:rPr>
          <w:rFonts w:ascii="Angsana New" w:eastAsia="Calibri" w:hAnsi="Angsana New" w:cs="Angsana New"/>
          <w:sz w:val="32"/>
          <w:szCs w:val="32"/>
          <w:cs/>
        </w:rPr>
        <w:t>จินงี่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. </w:t>
      </w:r>
      <w:r w:rsidRPr="00262F9D">
        <w:rPr>
          <w:rFonts w:ascii="Angsana New" w:eastAsia="Calibri" w:hAnsi="Angsana New" w:cs="Angsana New"/>
          <w:sz w:val="32"/>
          <w:szCs w:val="32"/>
        </w:rPr>
        <w:t>(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2540</w:t>
      </w:r>
      <w:r w:rsidRPr="00262F9D">
        <w:rPr>
          <w:rFonts w:ascii="Angsana New" w:eastAsia="Calibri" w:hAnsi="Angsana New" w:cs="Angsana New"/>
          <w:sz w:val="32"/>
          <w:szCs w:val="32"/>
        </w:rPr>
        <w:t>)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.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>เอกสารประกอบการสอนวิชาการวิเคราะห์พฤติกรรมและการปรับ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ab/>
        <w:t>พฤติกรรม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. สถาบันวิจัยพฤติกรรมศาสตร์. กรุงเทพมหานคร : มหาวิทยาลัย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  <w:cs/>
        </w:rPr>
        <w:tab/>
        <w:t>ศรีนครินทรวิโรฒ.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  <w:cs/>
        </w:rPr>
        <w:lastRenderedPageBreak/>
        <w:t>ประทีป ชูหมื่น</w:t>
      </w:r>
      <w:proofErr w:type="spellStart"/>
      <w:r w:rsidRPr="00262F9D">
        <w:rPr>
          <w:rFonts w:ascii="Angsana New" w:eastAsia="Calibri" w:hAnsi="Angsana New" w:cs="Angsana New"/>
          <w:sz w:val="32"/>
          <w:szCs w:val="32"/>
          <w:cs/>
        </w:rPr>
        <w:t>ไวย์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  <w:cs/>
        </w:rPr>
        <w:t>. (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2538).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>มุมมองหนึ่งของการเรียนกวดวิชา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. วารสารศึกษาศาสตร์.</w:t>
      </w:r>
    </w:p>
    <w:p w:rsidR="009523E5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  <w:cs/>
        </w:rPr>
        <w:tab/>
        <w:t xml:space="preserve">ปีที่ </w:t>
      </w:r>
      <w:r w:rsidRPr="00262F9D">
        <w:rPr>
          <w:rFonts w:ascii="Angsana New" w:eastAsia="Calibri" w:hAnsi="Angsana New" w:cs="Angsana New"/>
          <w:sz w:val="32"/>
          <w:szCs w:val="32"/>
        </w:rPr>
        <w:t>18 (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เล่มที่ </w:t>
      </w:r>
      <w:r w:rsidRPr="00262F9D">
        <w:rPr>
          <w:rFonts w:ascii="Angsana New" w:eastAsia="Calibri" w:hAnsi="Angsana New" w:cs="Angsana New"/>
          <w:sz w:val="32"/>
          <w:szCs w:val="32"/>
        </w:rPr>
        <w:t>1)</w:t>
      </w:r>
      <w:r w:rsidR="009523E5">
        <w:rPr>
          <w:rFonts w:ascii="Angsana New" w:eastAsia="Calibri" w:hAnsi="Angsana New" w:cs="Angsana New"/>
          <w:sz w:val="32"/>
          <w:szCs w:val="32"/>
        </w:rPr>
        <w:t>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  <w:cs/>
        </w:rPr>
        <w:t>ประภาเพ็ญ สุวรรณ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. </w:t>
      </w:r>
      <w:proofErr w:type="gramStart"/>
      <w:r w:rsidRPr="00262F9D">
        <w:rPr>
          <w:rFonts w:ascii="Angsana New" w:eastAsia="Calibri" w:hAnsi="Angsana New" w:cs="Angsana New"/>
          <w:sz w:val="32"/>
          <w:szCs w:val="32"/>
        </w:rPr>
        <w:t>( 2526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</w:rPr>
        <w:t xml:space="preserve">).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>ทัศนคติ : การวัดการเปลี่ยนแปลงและพฤติกรรมอนามัย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, 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พิมพ์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ab/>
        <w:t>ครั้งที่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 2,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ab/>
        <w:t>กรุงเทพฯ: พีระพัชนา โอ</w:t>
      </w:r>
      <w:proofErr w:type="spellStart"/>
      <w:r w:rsidRPr="00262F9D">
        <w:rPr>
          <w:rFonts w:ascii="Angsana New" w:eastAsia="Calibri" w:hAnsi="Angsana New" w:cs="Angsana New"/>
          <w:sz w:val="32"/>
          <w:szCs w:val="32"/>
          <w:cs/>
        </w:rPr>
        <w:t>เดียนสโตร์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</w:rPr>
        <w:t>.</w:t>
      </w:r>
    </w:p>
    <w:p w:rsidR="00DF073D" w:rsidRPr="00262F9D" w:rsidRDefault="00DF073D" w:rsidP="00DF073D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262F9D">
        <w:rPr>
          <w:rFonts w:ascii="Angsana New" w:hAnsi="Angsana New" w:cs="Angsana New"/>
          <w:sz w:val="32"/>
          <w:szCs w:val="32"/>
          <w:cs/>
        </w:rPr>
        <w:t>ประสาท อิศรปรีดา. (2531)</w:t>
      </w:r>
      <w:r w:rsidRPr="00262F9D">
        <w:rPr>
          <w:rFonts w:ascii="Angsana New" w:hAnsi="Angsana New" w:cs="Angsana New"/>
          <w:sz w:val="32"/>
          <w:szCs w:val="32"/>
        </w:rPr>
        <w:t xml:space="preserve">. </w:t>
      </w:r>
      <w:r w:rsidRPr="00262F9D">
        <w:rPr>
          <w:rFonts w:ascii="Angsana New" w:hAnsi="Angsana New" w:cs="Angsana New"/>
          <w:b/>
          <w:bCs/>
          <w:sz w:val="32"/>
          <w:szCs w:val="32"/>
          <w:cs/>
        </w:rPr>
        <w:t>จิตวิทยาการศึกษา</w:t>
      </w:r>
      <w:r w:rsidRPr="00262F9D">
        <w:rPr>
          <w:rFonts w:ascii="Angsana New" w:hAnsi="Angsana New" w:cs="Angsana New"/>
          <w:sz w:val="32"/>
          <w:szCs w:val="32"/>
          <w:cs/>
        </w:rPr>
        <w:t>. ภาควิชาการแนะแนวและจิตวิทยาการศึกษา</w:t>
      </w:r>
      <w:r w:rsidRPr="00262F9D">
        <w:rPr>
          <w:rFonts w:ascii="Angsana New" w:hAnsi="Angsana New" w:cs="Angsana New"/>
          <w:sz w:val="32"/>
          <w:szCs w:val="32"/>
        </w:rPr>
        <w:t xml:space="preserve"> </w:t>
      </w:r>
      <w:r w:rsidRPr="00262F9D">
        <w:rPr>
          <w:rFonts w:ascii="Angsana New" w:hAnsi="Angsana New" w:cs="Angsana New"/>
          <w:sz w:val="32"/>
          <w:szCs w:val="32"/>
          <w:cs/>
        </w:rPr>
        <w:tab/>
        <w:t>คณะศึกษาศาสตร์ มหาวิทยาลัยศรีนครินทรวิโรฒมหาสารคาม.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proofErr w:type="spellStart"/>
      <w:r w:rsidRPr="00262F9D">
        <w:rPr>
          <w:rFonts w:ascii="Angsana New" w:eastAsia="Calibri" w:hAnsi="Angsana New" w:cs="Angsana New"/>
          <w:color w:val="000000"/>
          <w:sz w:val="32"/>
          <w:szCs w:val="32"/>
          <w:shd w:val="clear" w:color="auto" w:fill="FFFFFF"/>
          <w:cs/>
        </w:rPr>
        <w:t>ปรา</w:t>
      </w:r>
      <w:proofErr w:type="spellEnd"/>
      <w:r w:rsidRPr="00262F9D">
        <w:rPr>
          <w:rFonts w:ascii="Angsana New" w:eastAsia="Calibri" w:hAnsi="Angsana New" w:cs="Angsana New"/>
          <w:color w:val="000000"/>
          <w:sz w:val="32"/>
          <w:szCs w:val="32"/>
          <w:shd w:val="clear" w:color="auto" w:fill="FFFFFF"/>
          <w:cs/>
        </w:rPr>
        <w:t>จรี</w:t>
      </w:r>
      <w:r w:rsidRPr="00262F9D">
        <w:rPr>
          <w:rFonts w:ascii="Angsana New" w:eastAsia="Calibri" w:hAnsi="Angsana New" w:cs="Angsana New"/>
          <w:color w:val="000000"/>
          <w:sz w:val="32"/>
          <w:szCs w:val="32"/>
          <w:shd w:val="clear" w:color="auto" w:fill="FFFFFF"/>
        </w:rPr>
        <w:t xml:space="preserve"> </w:t>
      </w:r>
      <w:r w:rsidRPr="00262F9D">
        <w:rPr>
          <w:rFonts w:ascii="Angsana New" w:eastAsia="Calibri" w:hAnsi="Angsana New" w:cs="Angsana New"/>
          <w:color w:val="000000"/>
          <w:sz w:val="32"/>
          <w:szCs w:val="32"/>
          <w:shd w:val="clear" w:color="auto" w:fill="FFFFFF"/>
          <w:cs/>
        </w:rPr>
        <w:t>ประสมศักดิ์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. </w:t>
      </w:r>
      <w:proofErr w:type="gramStart"/>
      <w:r w:rsidRPr="00262F9D">
        <w:rPr>
          <w:rFonts w:ascii="Angsana New" w:eastAsia="Calibri" w:hAnsi="Angsana New" w:cs="Angsana New"/>
          <w:sz w:val="32"/>
          <w:szCs w:val="32"/>
        </w:rPr>
        <w:t xml:space="preserve">(2553).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>การประยุกต์ฟัซซีลอจิกสำหรับการควบคุมวงจรกรองกำลังแอก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ab/>
        <w:t>ทีฟแบบขนาน</w:t>
      </w:r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>.</w:t>
      </w:r>
      <w:proofErr w:type="gramEnd"/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 xml:space="preserve"> 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สาขาวิชาวิศวกรรมไฟฟ้า. สำนักวิชาวิศวกรรมศาสตร์. มหาวิทยาลัย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ab/>
        <w:t>เทคโนโลยี</w:t>
      </w:r>
      <w:proofErr w:type="spellStart"/>
      <w:r w:rsidRPr="00262F9D">
        <w:rPr>
          <w:rFonts w:ascii="Angsana New" w:eastAsia="Calibri" w:hAnsi="Angsana New" w:cs="Angsana New"/>
          <w:sz w:val="32"/>
          <w:szCs w:val="32"/>
          <w:cs/>
        </w:rPr>
        <w:t>สุร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  <w:cs/>
        </w:rPr>
        <w:t>นารี</w:t>
      </w:r>
      <w:r w:rsidRPr="00262F9D">
        <w:rPr>
          <w:rFonts w:ascii="Angsana New" w:eastAsia="Calibri" w:hAnsi="Angsana New" w:cs="Angsana New"/>
          <w:sz w:val="32"/>
          <w:szCs w:val="32"/>
        </w:rPr>
        <w:t>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ปราณี รามสูตร. (2528).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จิตวิทยาการศึกษา. 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กรุงเทพมหานคร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 : 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โรงพิมพ์เจริญกิจ.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  <w:cs/>
        </w:rPr>
        <w:t>ปรียาพร วงศ์</w:t>
      </w:r>
      <w:proofErr w:type="spellStart"/>
      <w:r w:rsidRPr="00262F9D">
        <w:rPr>
          <w:rFonts w:ascii="Angsana New" w:eastAsia="Calibri" w:hAnsi="Angsana New" w:cs="Angsana New"/>
          <w:sz w:val="32"/>
          <w:szCs w:val="32"/>
          <w:cs/>
        </w:rPr>
        <w:t>อนุตร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โรจน์ . (2534).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จิตวิทยาการศึกษา. 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กรุงเทพมหานคร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 : 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โรงพิมพ์เจริญกิจ.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  <w:cs/>
        </w:rPr>
      </w:pPr>
      <w:r w:rsidRPr="00262F9D">
        <w:rPr>
          <w:rFonts w:ascii="Angsana New" w:hAnsi="Angsana New" w:cs="Angsana New"/>
          <w:sz w:val="32"/>
          <w:szCs w:val="32"/>
          <w:cs/>
        </w:rPr>
        <w:t>ปิยวดี วงษ์ใหญ่. (</w:t>
      </w:r>
      <w:r w:rsidRPr="00262F9D">
        <w:rPr>
          <w:rFonts w:ascii="Angsana New" w:hAnsi="Angsana New" w:cs="Angsana New"/>
          <w:sz w:val="32"/>
          <w:szCs w:val="32"/>
        </w:rPr>
        <w:t xml:space="preserve">2551). </w:t>
      </w:r>
      <w:r w:rsidRPr="00262F9D">
        <w:rPr>
          <w:rFonts w:ascii="Angsana New" w:hAnsi="Angsana New" w:cs="Angsana New"/>
          <w:b/>
          <w:bCs/>
          <w:sz w:val="32"/>
          <w:szCs w:val="32"/>
          <w:cs/>
        </w:rPr>
        <w:t>การจัดการเรียนรู้คณิตศาสตร์แนวใหม่</w:t>
      </w:r>
      <w:r w:rsidRPr="00262F9D">
        <w:rPr>
          <w:rFonts w:ascii="Angsana New" w:hAnsi="Angsana New" w:cs="Angsana New"/>
          <w:sz w:val="32"/>
          <w:szCs w:val="32"/>
          <w:cs/>
        </w:rPr>
        <w:t xml:space="preserve">. ใน </w:t>
      </w:r>
      <w:r w:rsidRPr="00262F9D">
        <w:rPr>
          <w:rFonts w:ascii="Angsana New" w:hAnsi="Angsana New" w:cs="Angsana New"/>
          <w:sz w:val="32"/>
          <w:szCs w:val="32"/>
        </w:rPr>
        <w:t xml:space="preserve">36 </w:t>
      </w:r>
      <w:r w:rsidRPr="00262F9D">
        <w:rPr>
          <w:rFonts w:ascii="Angsana New" w:hAnsi="Angsana New" w:cs="Angsana New"/>
          <w:sz w:val="32"/>
          <w:szCs w:val="32"/>
          <w:cs/>
        </w:rPr>
        <w:t>ปี สถาบันส่งเสริมการ</w:t>
      </w:r>
      <w:r w:rsidRPr="00262F9D">
        <w:rPr>
          <w:rFonts w:ascii="Angsana New" w:hAnsi="Angsana New" w:cs="Angsana New"/>
          <w:sz w:val="32"/>
          <w:szCs w:val="32"/>
          <w:cs/>
        </w:rPr>
        <w:tab/>
        <w:t xml:space="preserve">สอนวิทยาศาสตร์และเทคโนโลยี. 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กรุงเทพฯ : โรงพิมพ์คุรุสภา.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  <w:cs/>
        </w:rPr>
        <w:t>ผจงกาญจน์ ภู่วิภาคาวรรธน์.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 </w:t>
      </w:r>
      <w:proofErr w:type="gramStart"/>
      <w:r w:rsidRPr="00262F9D">
        <w:rPr>
          <w:rFonts w:ascii="Angsana New" w:eastAsia="Calibri" w:hAnsi="Angsana New" w:cs="Angsana New"/>
          <w:sz w:val="32"/>
          <w:szCs w:val="32"/>
        </w:rPr>
        <w:t>(2540</w:t>
      </w:r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 xml:space="preserve">).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>การสอนการอ่านภาษาอังกฤษในระดับมัธยมศึกษา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.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ab/>
        <w:t xml:space="preserve">(เอกสารประกอบการสอน). เชียงใหม่ 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: 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คณะศึกษาศาสตร์ มหาวิทยาลัยเชียงใหม่.</w:t>
      </w:r>
    </w:p>
    <w:p w:rsidR="000048C1" w:rsidRPr="00262F9D" w:rsidRDefault="000048C1" w:rsidP="000048C1">
      <w:pPr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  <w:cs/>
        </w:rPr>
        <w:t>พจนานุกรม ฉบับราชบัณฑิตยสถาน. (2542). กรุงเทพฯ : นาน</w:t>
      </w:r>
      <w:proofErr w:type="spellStart"/>
      <w:r w:rsidRPr="00262F9D">
        <w:rPr>
          <w:rFonts w:ascii="Angsana New" w:eastAsia="Calibri" w:hAnsi="Angsana New" w:cs="Angsana New"/>
          <w:sz w:val="32"/>
          <w:szCs w:val="32"/>
          <w:cs/>
        </w:rPr>
        <w:t>มีบุ๊คพับลิเคชั่นส์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 จำกัด.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พบพร กระแสชัย. </w:t>
      </w:r>
      <w:proofErr w:type="gramStart"/>
      <w:r w:rsidRPr="00262F9D">
        <w:rPr>
          <w:rFonts w:ascii="Angsana New" w:eastAsia="Calibri" w:hAnsi="Angsana New" w:cs="Angsana New"/>
          <w:sz w:val="32"/>
          <w:szCs w:val="32"/>
        </w:rPr>
        <w:t xml:space="preserve">(2553).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>ระบบผู้เชี่ยวชาญสาหรับจ่ายยาสัตว์โดยใช้ฟัซซีลอจิก</w:t>
      </w:r>
      <w:r w:rsidRPr="00262F9D">
        <w:rPr>
          <w:rFonts w:ascii="Angsana New" w:eastAsia="Calibri" w:hAnsi="Angsana New" w:cs="Angsana New"/>
          <w:sz w:val="32"/>
          <w:szCs w:val="32"/>
        </w:rPr>
        <w:t>.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เชียงใหม่ : 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ab/>
        <w:t>บัณฑิตวิทยาลัย มหาวิทยาลัยเชียงใหม่</w:t>
      </w:r>
      <w:r w:rsidRPr="00262F9D">
        <w:rPr>
          <w:rFonts w:ascii="Angsana New" w:eastAsia="Calibri" w:hAnsi="Angsana New" w:cs="Angsana New"/>
          <w:sz w:val="32"/>
          <w:szCs w:val="32"/>
        </w:rPr>
        <w:t>.</w:t>
      </w:r>
    </w:p>
    <w:p w:rsidR="00DF073D" w:rsidRPr="00262F9D" w:rsidRDefault="00DF073D" w:rsidP="00DF073D">
      <w:pPr>
        <w:autoSpaceDE w:val="0"/>
        <w:autoSpaceDN w:val="0"/>
        <w:adjustRightInd w:val="0"/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AngsanaNew" w:hAnsi="Angsana New" w:cs="Angsana New"/>
          <w:sz w:val="32"/>
          <w:szCs w:val="32"/>
          <w:cs/>
        </w:rPr>
        <w:t>พรธิดา</w:t>
      </w:r>
      <w:r w:rsidRPr="00262F9D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262F9D">
        <w:rPr>
          <w:rFonts w:ascii="Angsana New" w:eastAsia="AngsanaNew" w:hAnsi="Angsana New" w:cs="Angsana New"/>
          <w:sz w:val="32"/>
          <w:szCs w:val="32"/>
          <w:cs/>
        </w:rPr>
        <w:t>วิเชียรปัญญา</w:t>
      </w:r>
      <w:r w:rsidRPr="00262F9D">
        <w:rPr>
          <w:rFonts w:ascii="Angsana New" w:eastAsia="AngsanaNew" w:hAnsi="Angsana New" w:cs="Angsana New"/>
          <w:sz w:val="32"/>
          <w:szCs w:val="32"/>
        </w:rPr>
        <w:t xml:space="preserve">. (2547). </w:t>
      </w:r>
      <w:proofErr w:type="gramStart"/>
      <w:r w:rsidRPr="00262F9D">
        <w:rPr>
          <w:rFonts w:ascii="Angsana New" w:eastAsia="AngsanaNew-Bold" w:hAnsi="Angsana New" w:cs="Angsana New"/>
          <w:b/>
          <w:bCs/>
          <w:sz w:val="32"/>
          <w:szCs w:val="32"/>
          <w:cs/>
        </w:rPr>
        <w:t>การจัดการความรู้</w:t>
      </w:r>
      <w:r w:rsidRPr="00262F9D">
        <w:rPr>
          <w:rFonts w:ascii="Angsana New" w:eastAsia="AngsanaNew-Bold" w:hAnsi="Angsana New" w:cs="Angsana New"/>
          <w:b/>
          <w:bCs/>
          <w:sz w:val="32"/>
          <w:szCs w:val="32"/>
        </w:rPr>
        <w:t xml:space="preserve"> :</w:t>
      </w:r>
      <w:proofErr w:type="gramEnd"/>
      <w:r w:rsidRPr="00262F9D">
        <w:rPr>
          <w:rFonts w:ascii="Angsana New" w:eastAsia="AngsanaNew-Bold" w:hAnsi="Angsana New" w:cs="Angsana New"/>
          <w:b/>
          <w:bCs/>
          <w:sz w:val="32"/>
          <w:szCs w:val="32"/>
        </w:rPr>
        <w:t xml:space="preserve"> </w:t>
      </w:r>
      <w:r w:rsidRPr="00262F9D">
        <w:rPr>
          <w:rFonts w:ascii="Angsana New" w:eastAsia="AngsanaNew-Bold" w:hAnsi="Angsana New" w:cs="Angsana New"/>
          <w:b/>
          <w:bCs/>
          <w:sz w:val="32"/>
          <w:szCs w:val="32"/>
          <w:cs/>
        </w:rPr>
        <w:t>พื้นฐานและการประยุกต์ใช้</w:t>
      </w:r>
      <w:r w:rsidRPr="00262F9D">
        <w:rPr>
          <w:rFonts w:ascii="Angsana New" w:eastAsia="AngsanaNew-Bold" w:hAnsi="Angsana New" w:cs="Angsana New"/>
          <w:b/>
          <w:bCs/>
          <w:sz w:val="32"/>
          <w:szCs w:val="32"/>
        </w:rPr>
        <w:t xml:space="preserve">. </w:t>
      </w:r>
      <w:r w:rsidRPr="00262F9D">
        <w:rPr>
          <w:rFonts w:ascii="Angsana New" w:eastAsia="AngsanaNew" w:hAnsi="Angsana New" w:cs="Angsana New"/>
          <w:sz w:val="32"/>
          <w:szCs w:val="32"/>
          <w:cs/>
        </w:rPr>
        <w:t>กรุงเทพฯ</w:t>
      </w:r>
      <w:r w:rsidRPr="00262F9D">
        <w:rPr>
          <w:rFonts w:ascii="Angsana New" w:eastAsia="AngsanaNew" w:hAnsi="Angsana New" w:cs="Angsana New"/>
          <w:sz w:val="32"/>
          <w:szCs w:val="32"/>
        </w:rPr>
        <w:t xml:space="preserve">: </w:t>
      </w:r>
      <w:r w:rsidRPr="00262F9D">
        <w:rPr>
          <w:rFonts w:ascii="Angsana New" w:eastAsia="AngsanaNew" w:hAnsi="Angsana New" w:cs="Angsana New"/>
          <w:sz w:val="32"/>
          <w:szCs w:val="32"/>
          <w:cs/>
        </w:rPr>
        <w:t>ธร</w:t>
      </w:r>
      <w:r w:rsidRPr="00262F9D">
        <w:rPr>
          <w:rFonts w:ascii="Angsana New" w:eastAsia="AngsanaNew" w:hAnsi="Angsana New" w:cs="Angsana New"/>
          <w:sz w:val="32"/>
          <w:szCs w:val="32"/>
          <w:cs/>
        </w:rPr>
        <w:tab/>
        <w:t>รกมลการพิมพ์</w:t>
      </w:r>
      <w:r w:rsidRPr="00262F9D">
        <w:rPr>
          <w:rFonts w:ascii="Angsana New" w:eastAsia="AngsanaNew" w:hAnsi="Angsana New" w:cs="Angsana New"/>
          <w:sz w:val="32"/>
          <w:szCs w:val="32"/>
        </w:rPr>
        <w:t xml:space="preserve"> </w:t>
      </w:r>
    </w:p>
    <w:p w:rsidR="00DF073D" w:rsidRPr="00262F9D" w:rsidRDefault="001C55BE" w:rsidP="00DF073D">
      <w:pPr>
        <w:tabs>
          <w:tab w:val="left" w:pos="0"/>
        </w:tabs>
        <w:spacing w:line="240" w:lineRule="auto"/>
        <w:rPr>
          <w:rFonts w:ascii="Angsana New" w:eastAsia="Calibri" w:hAnsi="Angsana New" w:cs="Angsana New"/>
          <w:sz w:val="32"/>
          <w:szCs w:val="32"/>
        </w:rPr>
      </w:pPr>
      <w:hyperlink r:id="rId7" w:tgtFrame="_blank" w:history="1">
        <w:r w:rsidR="00DF073D" w:rsidRPr="00262F9D">
          <w:rPr>
            <w:rFonts w:ascii="Angsana New" w:eastAsia="Calibri" w:hAnsi="Angsana New" w:cs="Angsana New"/>
            <w:color w:val="222222"/>
            <w:sz w:val="32"/>
            <w:szCs w:val="32"/>
            <w:shd w:val="clear" w:color="auto" w:fill="FCFDFD"/>
            <w:cs/>
          </w:rPr>
          <w:t>พร้อมพรรณ อุดมสิน</w:t>
        </w:r>
      </w:hyperlink>
      <w:r w:rsidR="00DF073D" w:rsidRPr="00262F9D">
        <w:rPr>
          <w:rFonts w:ascii="Angsana New" w:eastAsia="Calibri" w:hAnsi="Angsana New" w:cs="Angsana New"/>
          <w:color w:val="222222"/>
          <w:sz w:val="32"/>
          <w:szCs w:val="32"/>
          <w:shd w:val="clear" w:color="auto" w:fill="FCFDFD"/>
        </w:rPr>
        <w:t xml:space="preserve">. </w:t>
      </w:r>
      <w:proofErr w:type="gramStart"/>
      <w:r w:rsidR="00DF073D" w:rsidRPr="00262F9D">
        <w:rPr>
          <w:rFonts w:ascii="Angsana New" w:eastAsia="Calibri" w:hAnsi="Angsana New" w:cs="Angsana New"/>
          <w:color w:val="222222"/>
          <w:sz w:val="32"/>
          <w:szCs w:val="32"/>
          <w:shd w:val="clear" w:color="auto" w:fill="FCFDFD"/>
        </w:rPr>
        <w:t>(2529). </w:t>
      </w:r>
      <w:r w:rsidR="00DF073D" w:rsidRPr="00262F9D">
        <w:rPr>
          <w:rFonts w:ascii="Angsana New" w:eastAsia="Calibri" w:hAnsi="Angsana New" w:cs="Angsana New"/>
          <w:b/>
          <w:bCs/>
          <w:color w:val="222222"/>
          <w:sz w:val="32"/>
          <w:szCs w:val="32"/>
          <w:shd w:val="clear" w:color="auto" w:fill="FCFDFD"/>
          <w:cs/>
        </w:rPr>
        <w:t>การเปรียบเทียบความสนใจและเจตคติต่อวิชาคณิตศาสตร์ ของ</w:t>
      </w:r>
      <w:r w:rsidR="00DF073D" w:rsidRPr="00262F9D">
        <w:rPr>
          <w:rFonts w:ascii="Angsana New" w:eastAsia="Calibri" w:hAnsi="Angsana New" w:cs="Angsana New"/>
          <w:b/>
          <w:bCs/>
          <w:color w:val="222222"/>
          <w:sz w:val="32"/>
          <w:szCs w:val="32"/>
          <w:shd w:val="clear" w:color="auto" w:fill="FCFDFD"/>
          <w:cs/>
        </w:rPr>
        <w:tab/>
        <w:t>นักเรียนระดับชั้นมัธยมศึกษาตอนปลาย ที่เลือกใช้แนวทางการคิดแก้ปัญหาทาง</w:t>
      </w:r>
      <w:r w:rsidR="00DF073D" w:rsidRPr="00262F9D">
        <w:rPr>
          <w:rFonts w:ascii="Angsana New" w:eastAsia="Calibri" w:hAnsi="Angsana New" w:cs="Angsana New"/>
          <w:b/>
          <w:bCs/>
          <w:color w:val="222222"/>
          <w:sz w:val="32"/>
          <w:szCs w:val="32"/>
          <w:shd w:val="clear" w:color="auto" w:fill="FCFDFD"/>
          <w:cs/>
        </w:rPr>
        <w:tab/>
        <w:t>คณิตศาสตร์แตกต่างกัน</w:t>
      </w:r>
      <w:r w:rsidR="00DF073D" w:rsidRPr="00262F9D">
        <w:rPr>
          <w:rFonts w:ascii="Angsana New" w:eastAsia="Calibri" w:hAnsi="Angsana New" w:cs="Angsana New"/>
          <w:color w:val="222222"/>
          <w:sz w:val="32"/>
          <w:szCs w:val="32"/>
          <w:shd w:val="clear" w:color="auto" w:fill="FCFDFD"/>
        </w:rPr>
        <w:t>.</w:t>
      </w:r>
      <w:proofErr w:type="gramEnd"/>
      <w:r w:rsidR="00DF073D" w:rsidRPr="00262F9D">
        <w:rPr>
          <w:rFonts w:ascii="Angsana New" w:eastAsia="Calibri" w:hAnsi="Angsana New" w:cs="Angsana New"/>
          <w:color w:val="222222"/>
          <w:sz w:val="32"/>
          <w:szCs w:val="32"/>
          <w:shd w:val="clear" w:color="auto" w:fill="FCFDFD"/>
        </w:rPr>
        <w:t> </w:t>
      </w:r>
      <w:r w:rsidR="00DF073D" w:rsidRPr="00262F9D">
        <w:rPr>
          <w:rFonts w:ascii="Angsana New" w:eastAsia="Calibri" w:hAnsi="Angsana New" w:cs="Angsana New"/>
          <w:color w:val="222222"/>
          <w:sz w:val="32"/>
          <w:szCs w:val="32"/>
          <w:shd w:val="clear" w:color="auto" w:fill="FCFDFD"/>
          <w:cs/>
        </w:rPr>
        <w:t>กรุงเทพมหานคร : จุฬาลงกรณ์มหาวิทยาลัย</w:t>
      </w:r>
      <w:r w:rsidR="00DF073D" w:rsidRPr="00262F9D">
        <w:rPr>
          <w:rFonts w:ascii="Angsana New" w:eastAsia="Calibri" w:hAnsi="Angsana New" w:cs="Angsana New"/>
          <w:sz w:val="32"/>
          <w:szCs w:val="32"/>
          <w:cs/>
        </w:rPr>
        <w:t>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proofErr w:type="spellStart"/>
      <w:r w:rsidRPr="00262F9D">
        <w:rPr>
          <w:rFonts w:ascii="Angsana New" w:eastAsia="Calibri" w:hAnsi="Angsana New" w:cs="Angsana New"/>
          <w:sz w:val="32"/>
          <w:szCs w:val="32"/>
          <w:cs/>
        </w:rPr>
        <w:t>พนิตนันท์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 บุญพามี. (2542).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>เทคนิคการอ่านเบื้องต้นสำหรับบรรณารักษ์.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 นครราชสีมา : 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ab/>
        <w:t>สถาบันราชภัฏนครราชสีมา.</w:t>
      </w:r>
    </w:p>
    <w:p w:rsidR="00DF073D" w:rsidRPr="00262F9D" w:rsidRDefault="00DF073D" w:rsidP="00DF073D">
      <w:pPr>
        <w:spacing w:line="240" w:lineRule="auto"/>
        <w:rPr>
          <w:rFonts w:ascii="Angsana New" w:hAnsi="Angsana New" w:cs="Angsana New"/>
          <w:sz w:val="32"/>
          <w:szCs w:val="32"/>
        </w:rPr>
      </w:pPr>
      <w:proofErr w:type="spellStart"/>
      <w:r w:rsidRPr="00262F9D">
        <w:rPr>
          <w:rFonts w:ascii="Angsana New" w:hAnsi="Angsana New" w:cs="Angsana New"/>
          <w:sz w:val="32"/>
          <w:szCs w:val="32"/>
          <w:cs/>
        </w:rPr>
        <w:t>พัฒนพงษ์</w:t>
      </w:r>
      <w:proofErr w:type="spellEnd"/>
      <w:r w:rsidRPr="00262F9D">
        <w:rPr>
          <w:rFonts w:ascii="Angsana New" w:hAnsi="Angsana New" w:cs="Angsana New"/>
          <w:sz w:val="32"/>
          <w:szCs w:val="32"/>
          <w:cs/>
        </w:rPr>
        <w:t xml:space="preserve"> สีกา. (2551). </w:t>
      </w:r>
      <w:r w:rsidRPr="00262F9D">
        <w:rPr>
          <w:rFonts w:ascii="Angsana New" w:hAnsi="Angsana New" w:cs="Angsana New"/>
          <w:b/>
          <w:bCs/>
          <w:sz w:val="32"/>
          <w:szCs w:val="32"/>
          <w:cs/>
        </w:rPr>
        <w:t>การศึกษาปัจจัยที่มีอิทธิพลต่อผลสัมฤทธิ์ทางการเรียนวิทยาศาสตร์</w:t>
      </w:r>
      <w:r w:rsidRPr="00262F9D">
        <w:rPr>
          <w:rFonts w:ascii="Angsana New" w:hAnsi="Angsana New" w:cs="Angsana New"/>
          <w:b/>
          <w:bCs/>
          <w:sz w:val="32"/>
          <w:szCs w:val="32"/>
          <w:cs/>
        </w:rPr>
        <w:tab/>
        <w:t>ของนักศึกษาชั้นมัธยมศึกษาปีที่ 3 ซึ่งเป็นผลจากการทดสอบคุณภาพการศึกษา</w:t>
      </w:r>
      <w:r w:rsidRPr="00262F9D">
        <w:rPr>
          <w:rFonts w:ascii="Angsana New" w:hAnsi="Angsana New" w:cs="Angsana New"/>
          <w:b/>
          <w:bCs/>
          <w:sz w:val="32"/>
          <w:szCs w:val="32"/>
          <w:cs/>
        </w:rPr>
        <w:tab/>
        <w:t>ระดับชาติ ปีการศึกษา 2548 ของจังหวัดอุตรดิตถ์</w:t>
      </w:r>
      <w:r w:rsidRPr="00262F9D">
        <w:rPr>
          <w:rFonts w:ascii="Angsana New" w:hAnsi="Angsana New" w:cs="Angsana New"/>
          <w:sz w:val="32"/>
          <w:szCs w:val="32"/>
          <w:cs/>
        </w:rPr>
        <w:t>. วิทยานิพนธ์ปริญญา</w:t>
      </w:r>
    </w:p>
    <w:p w:rsidR="00DF073D" w:rsidRPr="00262F9D" w:rsidRDefault="00DF073D" w:rsidP="00DF073D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262F9D">
        <w:rPr>
          <w:rFonts w:ascii="Angsana New" w:hAnsi="Angsana New" w:cs="Angsana New"/>
          <w:sz w:val="32"/>
          <w:szCs w:val="32"/>
          <w:cs/>
        </w:rPr>
        <w:tab/>
      </w:r>
      <w:proofErr w:type="spellStart"/>
      <w:r w:rsidRPr="00262F9D">
        <w:rPr>
          <w:rFonts w:ascii="Angsana New" w:hAnsi="Angsana New" w:cs="Angsana New"/>
          <w:sz w:val="32"/>
          <w:szCs w:val="32"/>
          <w:cs/>
        </w:rPr>
        <w:t>ครุศา</w:t>
      </w:r>
      <w:proofErr w:type="spellEnd"/>
      <w:r w:rsidRPr="00262F9D">
        <w:rPr>
          <w:rFonts w:ascii="Angsana New" w:hAnsi="Angsana New" w:cs="Angsana New"/>
          <w:sz w:val="32"/>
          <w:szCs w:val="32"/>
          <w:cs/>
        </w:rPr>
        <w:t>สตรมหาบัณฑิต สาขาวิจัยและประเมินผล.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  <w:cs/>
        </w:rPr>
      </w:pPr>
      <w:r w:rsidRPr="00262F9D">
        <w:rPr>
          <w:rFonts w:ascii="Angsana New" w:hAnsi="Angsana New" w:cs="Angsana New"/>
          <w:sz w:val="32"/>
          <w:szCs w:val="32"/>
          <w:cs/>
        </w:rPr>
        <w:lastRenderedPageBreak/>
        <w:t>พิชิต</w:t>
      </w:r>
      <w:r w:rsidRPr="00262F9D">
        <w:rPr>
          <w:rFonts w:ascii="Angsana New" w:hAnsi="Angsana New" w:cs="Angsana New"/>
          <w:sz w:val="32"/>
          <w:szCs w:val="32"/>
        </w:rPr>
        <w:t xml:space="preserve"> </w:t>
      </w:r>
      <w:r w:rsidRPr="00262F9D">
        <w:rPr>
          <w:rFonts w:ascii="Angsana New" w:hAnsi="Angsana New" w:cs="Angsana New"/>
          <w:sz w:val="32"/>
          <w:szCs w:val="32"/>
          <w:cs/>
        </w:rPr>
        <w:t>ฤทธิ์จรูญ.</w:t>
      </w:r>
      <w:r w:rsidRPr="00262F9D"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Pr="00262F9D">
        <w:rPr>
          <w:rFonts w:ascii="Angsana New" w:hAnsi="Angsana New" w:cs="Angsana New"/>
          <w:sz w:val="32"/>
          <w:szCs w:val="32"/>
        </w:rPr>
        <w:t>(2545)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.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>หลักการวัดและประเมินผลการศึกษา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.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 พิมพ์ครั้งที่ 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2. 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กรุงเทพฯ :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 </w:t>
      </w:r>
      <w:proofErr w:type="spellStart"/>
      <w:r w:rsidRPr="00262F9D">
        <w:rPr>
          <w:rFonts w:ascii="Angsana New" w:eastAsia="Calibri" w:hAnsi="Angsana New" w:cs="Angsana New"/>
          <w:sz w:val="32"/>
          <w:szCs w:val="32"/>
          <w:cs/>
        </w:rPr>
        <w:t>เฮ้าส์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ab/>
      </w:r>
      <w:proofErr w:type="spellStart"/>
      <w:r w:rsidRPr="00262F9D">
        <w:rPr>
          <w:rFonts w:ascii="Angsana New" w:eastAsia="Calibri" w:hAnsi="Angsana New" w:cs="Angsana New"/>
          <w:sz w:val="32"/>
          <w:szCs w:val="32"/>
          <w:cs/>
        </w:rPr>
        <w:t>ออฟ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proofErr w:type="spellStart"/>
      <w:r w:rsidRPr="00262F9D">
        <w:rPr>
          <w:rFonts w:ascii="Angsana New" w:eastAsia="Calibri" w:hAnsi="Angsana New" w:cs="Angsana New"/>
          <w:sz w:val="32"/>
          <w:szCs w:val="32"/>
          <w:cs/>
        </w:rPr>
        <w:t>เคอร์มิสท์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  <w:cs/>
        </w:rPr>
        <w:t>.</w:t>
      </w:r>
    </w:p>
    <w:p w:rsidR="00F50EFD" w:rsidRDefault="00F50EF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>พิตร ทองชั้น. (</w:t>
      </w:r>
      <w:r>
        <w:rPr>
          <w:rFonts w:ascii="Angsana New" w:eastAsia="Calibri" w:hAnsi="Angsana New" w:cs="Angsana New"/>
          <w:sz w:val="32"/>
          <w:szCs w:val="32"/>
        </w:rPr>
        <w:t>2542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). </w:t>
      </w:r>
      <w:r w:rsidRPr="00F50EFD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หลักการวัดผล</w:t>
      </w:r>
      <w:r>
        <w:rPr>
          <w:rFonts w:ascii="Angsana New" w:eastAsia="Calibri" w:hAnsi="Angsana New" w:cs="Angsana New" w:hint="cs"/>
          <w:sz w:val="32"/>
          <w:szCs w:val="32"/>
          <w:cs/>
        </w:rPr>
        <w:t>. กรุงเทพมหานคร</w:t>
      </w:r>
      <w:r>
        <w:rPr>
          <w:rFonts w:ascii="Angsana New" w:eastAsia="Calibri" w:hAnsi="Angsana New" w:cs="Angsana New"/>
          <w:sz w:val="32"/>
          <w:szCs w:val="32"/>
        </w:rPr>
        <w:t xml:space="preserve">: </w:t>
      </w:r>
      <w:r>
        <w:rPr>
          <w:rFonts w:ascii="Angsana New" w:eastAsia="Calibri" w:hAnsi="Angsana New" w:cs="Angsana New" w:hint="cs"/>
          <w:sz w:val="32"/>
          <w:szCs w:val="32"/>
          <w:cs/>
        </w:rPr>
        <w:t>สำนักพิมพ์โอ</w:t>
      </w:r>
      <w:proofErr w:type="spellStart"/>
      <w:r>
        <w:rPr>
          <w:rFonts w:ascii="Angsana New" w:eastAsia="Calibri" w:hAnsi="Angsana New" w:cs="Angsana New" w:hint="cs"/>
          <w:sz w:val="32"/>
          <w:szCs w:val="32"/>
          <w:cs/>
        </w:rPr>
        <w:t>เดียนสโตร์</w:t>
      </w:r>
      <w:proofErr w:type="spellEnd"/>
      <w:r>
        <w:rPr>
          <w:rFonts w:ascii="Angsana New" w:eastAsia="Calibri" w:hAnsi="Angsana New" w:cs="Angsana New" w:hint="cs"/>
          <w:sz w:val="32"/>
          <w:szCs w:val="32"/>
          <w:cs/>
        </w:rPr>
        <w:t xml:space="preserve"> วัดบูรพา.</w:t>
      </w:r>
      <w:r>
        <w:rPr>
          <w:rFonts w:ascii="Angsana New" w:eastAsia="Calibri" w:hAnsi="Angsana New" w:cs="Angsana New"/>
          <w:sz w:val="32"/>
          <w:szCs w:val="32"/>
        </w:rPr>
        <w:t xml:space="preserve"> 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พิมพ์ประภา อรัญมิตร. (2552).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>ปัจจัยที่มีอิทธิพลต่อผลสัมฤทธิ์ทางการเรียนภาษาไทยของ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ab/>
        <w:t>นักเรียนชั้นประถมศึกษาปีที่ 6 สังกัดสำนักงานเขตพื้นที่การศึกษาเลย เขต 3 โดยการ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ab/>
        <w:t>วิเคราะห์พหุระดับ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. วิทยานิพนธ์ปริญญา</w:t>
      </w:r>
      <w:proofErr w:type="spellStart"/>
      <w:r w:rsidRPr="00262F9D">
        <w:rPr>
          <w:rFonts w:ascii="Angsana New" w:eastAsia="Calibri" w:hAnsi="Angsana New" w:cs="Angsana New"/>
          <w:sz w:val="32"/>
          <w:szCs w:val="32"/>
          <w:cs/>
        </w:rPr>
        <w:t>ครุศา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  <w:cs/>
        </w:rPr>
        <w:t>สตรมหาบัณฑิต สาขาวิจัยและประเมน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ab/>
        <w:t>ผลการศึกษา คณะครุศาสตร์ มหาวิทยาลัยราชภัฏเลย.</w:t>
      </w:r>
    </w:p>
    <w:p w:rsidR="00F50EFD" w:rsidRDefault="00F50EF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proofErr w:type="spellStart"/>
      <w:r>
        <w:rPr>
          <w:rFonts w:ascii="Angsana New" w:eastAsia="Calibri" w:hAnsi="Angsana New" w:cs="Angsana New" w:hint="cs"/>
          <w:sz w:val="32"/>
          <w:szCs w:val="32"/>
          <w:cs/>
        </w:rPr>
        <w:t>พิสณุ</w:t>
      </w:r>
      <w:proofErr w:type="spellEnd"/>
      <w:r>
        <w:rPr>
          <w:rFonts w:ascii="Angsana New" w:eastAsia="Calibri" w:hAnsi="Angsana New" w:cs="Angsana New" w:hint="cs"/>
          <w:sz w:val="32"/>
          <w:szCs w:val="32"/>
          <w:cs/>
        </w:rPr>
        <w:t xml:space="preserve"> ฟองศรี. (</w:t>
      </w:r>
      <w:r>
        <w:rPr>
          <w:rFonts w:ascii="Angsana New" w:eastAsia="Calibri" w:hAnsi="Angsana New" w:cs="Angsana New"/>
          <w:sz w:val="32"/>
          <w:szCs w:val="32"/>
        </w:rPr>
        <w:t>2549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). </w:t>
      </w:r>
      <w:r w:rsidRPr="00F50EFD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การประเมินทางการศึกษา แนวคิดสู่การปฏิบัติ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. (พิมพ์ครั้งที่ </w:t>
      </w:r>
      <w:r>
        <w:rPr>
          <w:rFonts w:ascii="Angsana New" w:eastAsia="Calibri" w:hAnsi="Angsana New" w:cs="Angsana New"/>
          <w:sz w:val="32"/>
          <w:szCs w:val="32"/>
        </w:rPr>
        <w:t xml:space="preserve">2 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). </w:t>
      </w:r>
      <w:r>
        <w:rPr>
          <w:rFonts w:ascii="Angsana New" w:eastAsia="Calibri" w:hAnsi="Angsana New" w:cs="Angsana New" w:hint="cs"/>
          <w:sz w:val="32"/>
          <w:szCs w:val="32"/>
          <w:cs/>
        </w:rPr>
        <w:tab/>
        <w:t>สำนักพิมพ์เทียมฝ่าการพิมพ์.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  <w:cs/>
        </w:rPr>
        <w:t>ไพพรรณ อินทนิล. (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2546).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>การส่งเสริมการอ่าน.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 ชลบุรี : ภาควิชาบรรณารักษศาสตร์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  <w:cs/>
        </w:rPr>
        <w:tab/>
        <w:t>คณะมนุษยศาสตร์และสังคมศาสตร์ มหาวิทยาลัยบูรพา</w:t>
      </w:r>
      <w:r w:rsidRPr="00262F9D">
        <w:rPr>
          <w:rFonts w:ascii="Angsana New" w:eastAsia="Calibri" w:hAnsi="Angsana New" w:cs="Angsana New"/>
          <w:sz w:val="32"/>
          <w:szCs w:val="32"/>
        </w:rPr>
        <w:t>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ไพศาล </w:t>
      </w:r>
      <w:proofErr w:type="spellStart"/>
      <w:r w:rsidRPr="00262F9D">
        <w:rPr>
          <w:rFonts w:ascii="Angsana New" w:eastAsia="Calibri" w:hAnsi="Angsana New" w:cs="Angsana New"/>
          <w:sz w:val="32"/>
          <w:szCs w:val="32"/>
          <w:cs/>
        </w:rPr>
        <w:t>วร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  <w:cs/>
        </w:rPr>
        <w:t>คำ. (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2554).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การวิจัยทางการศึกษา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>Educational Research.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มหาสารคาม 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: 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โรงพิมพ์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ab/>
        <w:t>ตักสิลาการพิมพ์.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  <w:cs/>
        </w:rPr>
        <w:t>ไพศาล หวังพานิช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. </w:t>
      </w:r>
      <w:proofErr w:type="gramStart"/>
      <w:r w:rsidRPr="00262F9D">
        <w:rPr>
          <w:rFonts w:ascii="Angsana New" w:eastAsia="Calibri" w:hAnsi="Angsana New" w:cs="Angsana New"/>
          <w:sz w:val="32"/>
          <w:szCs w:val="32"/>
        </w:rPr>
        <w:t>( 2526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</w:rPr>
        <w:t xml:space="preserve">).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>การวัดผลการศึกษา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. 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กรุงเทพฯ: อักษรเจริญทัศน์</w:t>
      </w:r>
      <w:r w:rsidRPr="00262F9D">
        <w:rPr>
          <w:rFonts w:ascii="Angsana New" w:eastAsia="Calibri" w:hAnsi="Angsana New" w:cs="Angsana New"/>
          <w:sz w:val="32"/>
          <w:szCs w:val="32"/>
        </w:rPr>
        <w:t>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proofErr w:type="spellStart"/>
      <w:r w:rsidRPr="00262F9D">
        <w:rPr>
          <w:rFonts w:ascii="Angsana New" w:eastAsia="Calibri" w:hAnsi="Angsana New" w:cs="Angsana New"/>
          <w:sz w:val="32"/>
          <w:szCs w:val="32"/>
          <w:cs/>
        </w:rPr>
        <w:t>มณิ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ภา เรืองสินชัยวานิช. (2551). </w:t>
      </w:r>
      <w:r w:rsidRPr="00DF073D">
        <w:rPr>
          <w:rFonts w:ascii="Angsana New" w:eastAsia="Calibri" w:hAnsi="Angsana New" w:cs="Angsana New"/>
          <w:b/>
          <w:bCs/>
          <w:sz w:val="32"/>
          <w:szCs w:val="32"/>
          <w:cs/>
        </w:rPr>
        <w:t>ปัจจัยเชิงสาเหตุที่มีอิทธิพลต่อผลสัมฤทธิ์ทางการเรียนวิชา</w:t>
      </w:r>
      <w:r w:rsidRPr="00DF073D">
        <w:rPr>
          <w:rFonts w:ascii="Angsana New" w:eastAsia="Calibri" w:hAnsi="Angsana New" w:cs="Angsana New"/>
          <w:b/>
          <w:bCs/>
          <w:sz w:val="32"/>
          <w:szCs w:val="32"/>
          <w:cs/>
        </w:rPr>
        <w:tab/>
        <w:t>คณิตศาสตร์ของนักเรียน</w:t>
      </w:r>
      <w:r w:rsidRPr="00DF073D">
        <w:rPr>
          <w:rFonts w:ascii="Angsana New" w:eastAsia="Calibri" w:hAnsi="Angsana New" w:cs="Angsana New"/>
          <w:b/>
          <w:bCs/>
          <w:sz w:val="32"/>
          <w:szCs w:val="32"/>
          <w:cs/>
        </w:rPr>
        <w:tab/>
        <w:t>ชั้นมัธยมศึกษาปีที่ 3 ในเขตเทศบาลเมืองศรีสะเกษ จังหวัด</w:t>
      </w:r>
      <w:r w:rsidRPr="00DF073D">
        <w:rPr>
          <w:rFonts w:ascii="Angsana New" w:eastAsia="Calibri" w:hAnsi="Angsana New" w:cs="Angsana New"/>
          <w:b/>
          <w:bCs/>
          <w:sz w:val="32"/>
          <w:szCs w:val="32"/>
          <w:cs/>
        </w:rPr>
        <w:tab/>
        <w:t xml:space="preserve">ศรีสะเกษ. 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วิทยานิพนธ์สาขาการวิจัยการศึกษา มหาวิทยาลัยมหาสารคาม.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มานะ </w:t>
      </w:r>
      <w:proofErr w:type="spellStart"/>
      <w:r w:rsidRPr="00262F9D">
        <w:rPr>
          <w:rFonts w:ascii="Angsana New" w:eastAsia="Calibri" w:hAnsi="Angsana New" w:cs="Angsana New"/>
          <w:sz w:val="32"/>
          <w:szCs w:val="32"/>
          <w:cs/>
        </w:rPr>
        <w:t>ตรีรยภิวัฒน์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  <w:cs/>
        </w:rPr>
        <w:t>. (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2542).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>โรงเรียนกวดวิชาปรัชญาคือการเอาชนะ.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 สานปฏิรูป.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  <w:cs/>
        </w:rPr>
        <w:tab/>
        <w:t xml:space="preserve">ปีที่ </w:t>
      </w:r>
      <w:r w:rsidRPr="00262F9D">
        <w:rPr>
          <w:rFonts w:ascii="Angsana New" w:eastAsia="Calibri" w:hAnsi="Angsana New" w:cs="Angsana New"/>
          <w:sz w:val="32"/>
          <w:szCs w:val="32"/>
        </w:rPr>
        <w:t>2 (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ฉบับที่ </w:t>
      </w:r>
      <w:r w:rsidRPr="00262F9D">
        <w:rPr>
          <w:rFonts w:ascii="Angsana New" w:eastAsia="Calibri" w:hAnsi="Angsana New" w:cs="Angsana New"/>
          <w:sz w:val="32"/>
          <w:szCs w:val="32"/>
        </w:rPr>
        <w:t>14)</w:t>
      </w:r>
      <w:r w:rsidR="009523E5">
        <w:rPr>
          <w:rFonts w:ascii="Angsana New" w:eastAsia="Calibri" w:hAnsi="Angsana New" w:cs="Angsana New"/>
          <w:sz w:val="32"/>
          <w:szCs w:val="32"/>
        </w:rPr>
        <w:t>.</w:t>
      </w:r>
    </w:p>
    <w:p w:rsidR="00DF073D" w:rsidRPr="00262F9D" w:rsidRDefault="00DF073D" w:rsidP="00DF073D">
      <w:pPr>
        <w:autoSpaceDE w:val="0"/>
        <w:autoSpaceDN w:val="0"/>
        <w:adjustRightInd w:val="0"/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  <w:cs/>
        </w:rPr>
        <w:t>ยรรยง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ภูกองพลอย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. </w:t>
      </w:r>
      <w:proofErr w:type="gramStart"/>
      <w:r w:rsidRPr="00262F9D">
        <w:rPr>
          <w:rFonts w:ascii="Angsana New" w:eastAsia="Calibri" w:hAnsi="Angsana New" w:cs="Angsana New"/>
          <w:sz w:val="32"/>
          <w:szCs w:val="32"/>
        </w:rPr>
        <w:t xml:space="preserve">(2550).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>การศึกษาปัจจัยที่สัมพันธ์กับการคิดวิเคราะห์</w:t>
      </w:r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 xml:space="preserve">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>ของนักเรียนชั้น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ab/>
        <w:t>ประถมศึกษา</w:t>
      </w:r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 xml:space="preserve">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>ปีที่</w:t>
      </w:r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 xml:space="preserve"> 6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>จังหวัดกาฬสินธุ์</w:t>
      </w:r>
      <w:r w:rsidRPr="00262F9D">
        <w:rPr>
          <w:rFonts w:ascii="Angsana New" w:eastAsia="Calibri" w:hAnsi="Angsana New" w:cs="Angsana New"/>
          <w:sz w:val="32"/>
          <w:szCs w:val="32"/>
        </w:rPr>
        <w:t>.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วิทยานิพนธ์การศึกษามหาบัณฑิต.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สาขาการ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ab/>
        <w:t>วิจัยการศึกษา.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บัณฑิตวิทยาลัย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. 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มหาวิทยาลัยมหาสาคาม</w:t>
      </w:r>
      <w:r w:rsidRPr="00262F9D">
        <w:rPr>
          <w:rFonts w:ascii="Angsana New" w:eastAsia="Calibri" w:hAnsi="Angsana New" w:cs="Angsana New"/>
          <w:sz w:val="32"/>
          <w:szCs w:val="32"/>
        </w:rPr>
        <w:t>.</w:t>
      </w:r>
    </w:p>
    <w:p w:rsidR="00DF073D" w:rsidRPr="00262F9D" w:rsidRDefault="00DF073D" w:rsidP="00DF073D">
      <w:pPr>
        <w:autoSpaceDE w:val="0"/>
        <w:autoSpaceDN w:val="0"/>
        <w:adjustRightInd w:val="0"/>
        <w:spacing w:line="240" w:lineRule="auto"/>
        <w:rPr>
          <w:rFonts w:ascii="Angsana New" w:eastAsia="Calibri" w:hAnsi="Angsana New" w:cs="Angsana New"/>
          <w:sz w:val="32"/>
          <w:szCs w:val="32"/>
        </w:rPr>
      </w:pPr>
      <w:proofErr w:type="spellStart"/>
      <w:r w:rsidRPr="00262F9D">
        <w:rPr>
          <w:rFonts w:ascii="Angsana New" w:eastAsia="Calibri" w:hAnsi="Angsana New" w:cs="Angsana New"/>
          <w:sz w:val="32"/>
          <w:szCs w:val="32"/>
          <w:cs/>
        </w:rPr>
        <w:t>ยุพิน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พิพิธกุล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. </w:t>
      </w:r>
      <w:proofErr w:type="gramStart"/>
      <w:r w:rsidRPr="00262F9D">
        <w:rPr>
          <w:rFonts w:ascii="Angsana New" w:eastAsia="Calibri" w:hAnsi="Angsana New" w:cs="Angsana New"/>
          <w:sz w:val="32"/>
          <w:szCs w:val="32"/>
        </w:rPr>
        <w:t xml:space="preserve">(2530). </w:t>
      </w:r>
      <w:r w:rsidRPr="00262F9D">
        <w:rPr>
          <w:rFonts w:ascii="Angsana New" w:eastAsia="AngsanaUPC-Bold" w:hAnsi="Angsana New" w:cs="Angsana New"/>
          <w:b/>
          <w:bCs/>
          <w:sz w:val="32"/>
          <w:szCs w:val="32"/>
          <w:cs/>
        </w:rPr>
        <w:t>การสอนคณิตศาสตร์</w:t>
      </w:r>
      <w:r w:rsidRPr="00262F9D">
        <w:rPr>
          <w:rFonts w:ascii="Angsana New" w:eastAsia="Calibri" w:hAnsi="Angsana New" w:cs="Angsana New"/>
          <w:sz w:val="32"/>
          <w:szCs w:val="32"/>
        </w:rPr>
        <w:t>.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กรุงเทพฯ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262F9D">
        <w:rPr>
          <w:rFonts w:ascii="Angsana New" w:eastAsia="AngsanaNew" w:hAnsi="Angsana New" w:cs="Angsana New"/>
          <w:sz w:val="32"/>
          <w:szCs w:val="32"/>
        </w:rPr>
        <w:t xml:space="preserve">: 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คณะครุศาสตร์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จุฬาลงกรณ์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  <w:cs/>
        </w:rPr>
        <w:tab/>
        <w:t>มหาวิทยาลัย</w:t>
      </w:r>
      <w:r w:rsidRPr="00262F9D">
        <w:rPr>
          <w:rFonts w:ascii="Angsana New" w:eastAsia="Calibri" w:hAnsi="Angsana New" w:cs="Angsana New"/>
          <w:sz w:val="32"/>
          <w:szCs w:val="32"/>
        </w:rPr>
        <w:t>.</w:t>
      </w:r>
      <w:hyperlink r:id="rId8" w:history="1">
        <w:r w:rsidRPr="00262F9D">
          <w:rPr>
            <w:rFonts w:ascii="Angsana New" w:eastAsia="Times New Roman" w:hAnsi="Angsana New" w:cs="Angsana New"/>
            <w:sz w:val="32"/>
            <w:szCs w:val="32"/>
          </w:rPr>
          <w:br/>
        </w:r>
        <w:r w:rsidRPr="00262F9D">
          <w:rPr>
            <w:rFonts w:ascii="Angsana New" w:eastAsia="Times New Roman" w:hAnsi="Angsana New" w:cs="Angsana New"/>
            <w:sz w:val="32"/>
            <w:szCs w:val="32"/>
            <w:cs/>
          </w:rPr>
          <w:t>ยุทธพงศ์ ทัพผดุง.</w:t>
        </w:r>
      </w:hyperlink>
      <w:r w:rsidRPr="00262F9D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262F9D">
        <w:rPr>
          <w:rFonts w:ascii="Angsana New" w:eastAsia="Times New Roman" w:hAnsi="Angsana New" w:cs="Angsana New"/>
          <w:sz w:val="32"/>
          <w:szCs w:val="32"/>
          <w:cs/>
        </w:rPr>
        <w:t xml:space="preserve">(2554). </w:t>
      </w:r>
      <w:r w:rsidRPr="00262F9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การจัดทำรายงานภาพถ่ายความร้อนอย่างไรให้เหมือนมืออาชีพ</w:t>
      </w:r>
      <w:r w:rsidRPr="00262F9D">
        <w:rPr>
          <w:rFonts w:ascii="Angsana New" w:eastAsia="Times New Roman" w:hAnsi="Angsana New" w:cs="Angsana New"/>
          <w:b/>
          <w:bCs/>
          <w:sz w:val="32"/>
          <w:szCs w:val="32"/>
        </w:rPr>
        <w:t>.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262F9D">
        <w:rPr>
          <w:rFonts w:ascii="Angsana New" w:eastAsia="Calibri" w:hAnsi="Angsana New" w:cs="Angsana New"/>
          <w:sz w:val="32"/>
          <w:szCs w:val="32"/>
        </w:rPr>
        <w:tab/>
      </w:r>
      <w:hyperlink r:id="rId9" w:history="1">
        <w:proofErr w:type="spellStart"/>
        <w:r w:rsidRPr="00262F9D">
          <w:rPr>
            <w:rFonts w:ascii="Angsana New" w:eastAsia="Calibri" w:hAnsi="Angsana New" w:cs="Angsana New"/>
            <w:sz w:val="32"/>
            <w:szCs w:val="32"/>
            <w:cs/>
          </w:rPr>
          <w:t>อินดัส</w:t>
        </w:r>
        <w:proofErr w:type="spellEnd"/>
        <w:r w:rsidRPr="00262F9D">
          <w:rPr>
            <w:rFonts w:ascii="Angsana New" w:eastAsia="Calibri" w:hAnsi="Angsana New" w:cs="Angsana New"/>
            <w:sz w:val="32"/>
            <w:szCs w:val="32"/>
            <w:cs/>
          </w:rPr>
          <w:t>เทรียล เทคโนโลยี รีวิว (</w:t>
        </w:r>
        <w:r w:rsidRPr="00262F9D">
          <w:rPr>
            <w:rFonts w:ascii="Angsana New" w:eastAsia="Calibri" w:hAnsi="Angsana New" w:cs="Angsana New"/>
            <w:sz w:val="32"/>
            <w:szCs w:val="32"/>
          </w:rPr>
          <w:t xml:space="preserve">Industrial technology review). </w:t>
        </w:r>
        <w:r w:rsidRPr="00262F9D">
          <w:rPr>
            <w:rFonts w:ascii="Angsana New" w:eastAsia="Calibri" w:hAnsi="Angsana New" w:cs="Angsana New"/>
            <w:sz w:val="32"/>
            <w:szCs w:val="32"/>
            <w:cs/>
          </w:rPr>
          <w:t xml:space="preserve">ปีที่ </w:t>
        </w:r>
        <w:r w:rsidRPr="00262F9D">
          <w:rPr>
            <w:rFonts w:ascii="Angsana New" w:eastAsia="Calibri" w:hAnsi="Angsana New" w:cs="Angsana New"/>
            <w:sz w:val="32"/>
            <w:szCs w:val="32"/>
          </w:rPr>
          <w:t xml:space="preserve">17 </w:t>
        </w:r>
        <w:r w:rsidRPr="00262F9D">
          <w:rPr>
            <w:rFonts w:ascii="Angsana New" w:eastAsia="Calibri" w:hAnsi="Angsana New" w:cs="Angsana New"/>
            <w:sz w:val="32"/>
            <w:szCs w:val="32"/>
            <w:cs/>
          </w:rPr>
          <w:t xml:space="preserve">ฉบับที่ </w:t>
        </w:r>
        <w:r w:rsidR="009523E5">
          <w:rPr>
            <w:rFonts w:ascii="Angsana New" w:eastAsia="Calibri" w:hAnsi="Angsana New" w:cs="Angsana New"/>
            <w:sz w:val="32"/>
            <w:szCs w:val="32"/>
          </w:rPr>
          <w:t>216 .</w:t>
        </w:r>
      </w:hyperlink>
    </w:p>
    <w:p w:rsidR="00AB2CDE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  <w:cs/>
        </w:rPr>
      </w:pPr>
      <w:r w:rsidRPr="00262F9D">
        <w:rPr>
          <w:rFonts w:ascii="Angsana New" w:eastAsia="Calibri" w:hAnsi="Angsana New" w:cs="Angsana New"/>
          <w:sz w:val="32"/>
          <w:szCs w:val="32"/>
          <w:cs/>
        </w:rPr>
        <w:t>ยุทธพงศ์ ทิพย์ชาติ.</w:t>
      </w:r>
      <w:r w:rsidR="00AB2CDE">
        <w:rPr>
          <w:rFonts w:ascii="Angsana New" w:eastAsia="Calibri" w:hAnsi="Angsana New" w:cs="Angsana New"/>
          <w:sz w:val="32"/>
          <w:szCs w:val="32"/>
        </w:rPr>
        <w:t xml:space="preserve"> </w:t>
      </w:r>
      <w:proofErr w:type="gramStart"/>
      <w:r w:rsidR="00AB2CDE">
        <w:rPr>
          <w:rFonts w:ascii="Angsana New" w:eastAsia="Calibri" w:hAnsi="Angsana New" w:cs="Angsana New"/>
          <w:sz w:val="32"/>
          <w:szCs w:val="32"/>
        </w:rPr>
        <w:t xml:space="preserve">(2556). </w:t>
      </w:r>
      <w:r w:rsidR="00AB2CDE" w:rsidRPr="00AB2CDE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การศึกษาผลของความรู้ และความเชื่อของนักศึกษาครูที่มีต่อการ</w:t>
      </w:r>
      <w:r w:rsidR="00AB2CDE" w:rsidRPr="00AB2CDE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  <w:t>ฝึกปฏิบัติการสอนคณิตศาสตร์</w:t>
      </w:r>
      <w:r w:rsidR="00AB2CDE">
        <w:rPr>
          <w:rFonts w:ascii="Angsana New" w:eastAsia="Calibri" w:hAnsi="Angsana New" w:cs="Angsana New" w:hint="cs"/>
          <w:sz w:val="32"/>
          <w:szCs w:val="32"/>
          <w:cs/>
        </w:rPr>
        <w:t>.</w:t>
      </w:r>
      <w:proofErr w:type="gramEnd"/>
      <w:r w:rsidR="00AB2CDE">
        <w:rPr>
          <w:rFonts w:ascii="Angsana New" w:eastAsia="Calibri" w:hAnsi="Angsana New" w:cs="Angsana New" w:hint="cs"/>
          <w:sz w:val="32"/>
          <w:szCs w:val="32"/>
          <w:cs/>
        </w:rPr>
        <w:t xml:space="preserve"> ปริญญา</w:t>
      </w:r>
      <w:proofErr w:type="spellStart"/>
      <w:r w:rsidR="00AB2CDE">
        <w:rPr>
          <w:rFonts w:ascii="Angsana New" w:eastAsia="Calibri" w:hAnsi="Angsana New" w:cs="Angsana New" w:hint="cs"/>
          <w:sz w:val="32"/>
          <w:szCs w:val="32"/>
          <w:cs/>
        </w:rPr>
        <w:t>ครุศาสตร</w:t>
      </w:r>
      <w:proofErr w:type="spellEnd"/>
      <w:r w:rsidR="00AB2CDE">
        <w:rPr>
          <w:rFonts w:ascii="Angsana New" w:eastAsia="Calibri" w:hAnsi="Angsana New" w:cs="Angsana New" w:hint="cs"/>
          <w:sz w:val="32"/>
          <w:szCs w:val="32"/>
          <w:cs/>
        </w:rPr>
        <w:t>ดุษฎีบัณฑิต สาขาวิชาคณิตศาสตร</w:t>
      </w:r>
      <w:r w:rsidR="00AB2CDE">
        <w:rPr>
          <w:rFonts w:ascii="Angsana New" w:eastAsia="Calibri" w:hAnsi="Angsana New" w:cs="Angsana New" w:hint="cs"/>
          <w:sz w:val="32"/>
          <w:szCs w:val="32"/>
          <w:cs/>
        </w:rPr>
        <w:tab/>
        <w:t>ศึกษา มหาวิทยาลัยราชภัฏมหาสารคาม.</w:t>
      </w:r>
    </w:p>
    <w:p w:rsidR="00DF073D" w:rsidRPr="00262F9D" w:rsidRDefault="00AB2CDE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</w:rPr>
        <w:lastRenderedPageBreak/>
        <w:t xml:space="preserve">______________. </w:t>
      </w:r>
      <w:r w:rsidR="00DF073D" w:rsidRPr="00262F9D">
        <w:rPr>
          <w:rFonts w:ascii="Angsana New" w:eastAsia="Calibri" w:hAnsi="Angsana New" w:cs="Angsana New"/>
          <w:sz w:val="32"/>
          <w:szCs w:val="32"/>
          <w:cs/>
        </w:rPr>
        <w:t xml:space="preserve"> (</w:t>
      </w:r>
      <w:r w:rsidR="00DF073D" w:rsidRPr="00262F9D">
        <w:rPr>
          <w:rFonts w:ascii="Angsana New" w:eastAsia="Calibri" w:hAnsi="Angsana New" w:cs="Angsana New"/>
          <w:sz w:val="32"/>
          <w:szCs w:val="32"/>
        </w:rPr>
        <w:t>2558</w:t>
      </w:r>
      <w:r w:rsidR="00DF073D" w:rsidRPr="00262F9D">
        <w:rPr>
          <w:rFonts w:ascii="Angsana New" w:eastAsia="Calibri" w:hAnsi="Angsana New" w:cs="Angsana New"/>
          <w:sz w:val="32"/>
          <w:szCs w:val="32"/>
          <w:cs/>
        </w:rPr>
        <w:t xml:space="preserve">). </w:t>
      </w:r>
      <w:r w:rsidR="00DF073D"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>การจัดการเรียนรู้คณิตศาสตร์ในศตวรรษที่</w:t>
      </w:r>
      <w:r w:rsidR="00DF073D" w:rsidRPr="00262F9D">
        <w:rPr>
          <w:rFonts w:ascii="Angsana New" w:eastAsia="Calibri" w:hAnsi="Angsana New" w:cs="Angsana New"/>
          <w:b/>
          <w:bCs/>
          <w:sz w:val="32"/>
          <w:szCs w:val="32"/>
        </w:rPr>
        <w:t xml:space="preserve"> 21</w:t>
      </w:r>
      <w:r w:rsidR="00DF073D" w:rsidRPr="00262F9D">
        <w:rPr>
          <w:rFonts w:ascii="Angsana New" w:eastAsia="Calibri" w:hAnsi="Angsana New" w:cs="Angsana New"/>
          <w:sz w:val="32"/>
          <w:szCs w:val="32"/>
        </w:rPr>
        <w:t xml:space="preserve">. </w:t>
      </w:r>
      <w:r w:rsidR="00DF073D" w:rsidRPr="00262F9D">
        <w:rPr>
          <w:rFonts w:ascii="Angsana New" w:eastAsia="Calibri" w:hAnsi="Angsana New" w:cs="Angsana New"/>
          <w:sz w:val="32"/>
          <w:szCs w:val="32"/>
          <w:cs/>
        </w:rPr>
        <w:t xml:space="preserve">มหาสารคาม </w:t>
      </w:r>
      <w:r w:rsidR="00DF073D" w:rsidRPr="00262F9D">
        <w:rPr>
          <w:rFonts w:ascii="Angsana New" w:eastAsia="Calibri" w:hAnsi="Angsana New" w:cs="Angsana New"/>
          <w:sz w:val="32"/>
          <w:szCs w:val="32"/>
        </w:rPr>
        <w:t xml:space="preserve">: </w:t>
      </w:r>
      <w:r w:rsidR="00DF073D" w:rsidRPr="00262F9D">
        <w:rPr>
          <w:rFonts w:ascii="Angsana New" w:eastAsia="Calibri" w:hAnsi="Angsana New" w:cs="Angsana New"/>
          <w:sz w:val="32"/>
          <w:szCs w:val="32"/>
          <w:cs/>
        </w:rPr>
        <w:tab/>
        <w:t>มหาวิทยาลัยราช</w:t>
      </w:r>
      <w:r w:rsidR="00DF073D" w:rsidRPr="00262F9D">
        <w:rPr>
          <w:rFonts w:ascii="Angsana New" w:eastAsia="Calibri" w:hAnsi="Angsana New" w:cs="Angsana New"/>
          <w:sz w:val="32"/>
          <w:szCs w:val="32"/>
          <w:cs/>
        </w:rPr>
        <w:tab/>
        <w:t>ภัฏมหาสารคาม</w:t>
      </w:r>
      <w:r w:rsidR="00DF073D" w:rsidRPr="00262F9D">
        <w:rPr>
          <w:rFonts w:ascii="Angsana New" w:eastAsia="Calibri" w:hAnsi="Angsana New" w:cs="Angsana New"/>
          <w:sz w:val="32"/>
          <w:szCs w:val="32"/>
        </w:rPr>
        <w:t>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รัญจวน </w:t>
      </w:r>
      <w:proofErr w:type="spellStart"/>
      <w:r w:rsidRPr="00262F9D">
        <w:rPr>
          <w:rFonts w:ascii="Angsana New" w:eastAsia="Calibri" w:hAnsi="Angsana New" w:cs="Angsana New"/>
          <w:sz w:val="32"/>
          <w:szCs w:val="32"/>
          <w:cs/>
        </w:rPr>
        <w:t>อินทร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กำแหง. (2545).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>การอ่านและการพิจารณาหนังสือ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. กรุงเทพฯ : อักษรเจริญทัศน์</w:t>
      </w:r>
      <w:r w:rsidRPr="00262F9D">
        <w:rPr>
          <w:rFonts w:ascii="Angsana New" w:eastAsia="Calibri" w:hAnsi="Angsana New" w:cs="Angsana New"/>
          <w:sz w:val="32"/>
          <w:szCs w:val="32"/>
        </w:rPr>
        <w:t>.</w:t>
      </w:r>
    </w:p>
    <w:p w:rsidR="00620D54" w:rsidRPr="00620D54" w:rsidRDefault="00620D54" w:rsidP="00620D54">
      <w:pPr>
        <w:spacing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620D54">
        <w:rPr>
          <w:rFonts w:ascii="Angsana New" w:eastAsia="Calibri" w:hAnsi="Angsana New" w:cs="Angsana New"/>
          <w:sz w:val="32"/>
          <w:szCs w:val="32"/>
          <w:cs/>
        </w:rPr>
        <w:t>รัตติมา บุญสวน</w:t>
      </w:r>
      <w:r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Pr="00620D54">
        <w:rPr>
          <w:rFonts w:ascii="Angsana New" w:eastAsia="Calibri" w:hAnsi="Angsana New" w:cs="Angsana New"/>
          <w:sz w:val="32"/>
          <w:szCs w:val="32"/>
          <w:cs/>
        </w:rPr>
        <w:t xml:space="preserve"> (2553)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. </w:t>
      </w:r>
      <w:r w:rsidRPr="00620D54">
        <w:rPr>
          <w:rFonts w:ascii="Angsana New" w:eastAsia="Calibri" w:hAnsi="Angsana New" w:cs="Angsana New"/>
          <w:b/>
          <w:bCs/>
          <w:sz w:val="32"/>
          <w:szCs w:val="32"/>
          <w:cs/>
        </w:rPr>
        <w:t>ปัจจัยเชิงสาเหตุที่ส่งผลต่อความใฝ่เรียนรู้ของนักเรียนชั้น</w:t>
      </w:r>
    </w:p>
    <w:p w:rsidR="00620D54" w:rsidRPr="00F27800" w:rsidRDefault="00620D54" w:rsidP="00620D54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Pr="00620D54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ประถมศึกษาปีที่ </w:t>
      </w:r>
      <w:r w:rsidRPr="00620D54">
        <w:rPr>
          <w:rFonts w:ascii="Angsana New" w:eastAsia="Calibri" w:hAnsi="Angsana New" w:cs="Angsana New"/>
          <w:b/>
          <w:bCs/>
          <w:sz w:val="32"/>
          <w:szCs w:val="32"/>
        </w:rPr>
        <w:t xml:space="preserve">6 </w:t>
      </w:r>
      <w:r w:rsidRPr="00620D54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ในเขตพื้นที่การศึกษาเพชรบูรณ์เขต </w:t>
      </w:r>
      <w:r w:rsidRPr="00620D54">
        <w:rPr>
          <w:rFonts w:ascii="Angsana New" w:eastAsia="Calibri" w:hAnsi="Angsana New" w:cs="Angsana New"/>
          <w:b/>
          <w:bCs/>
          <w:sz w:val="32"/>
          <w:szCs w:val="32"/>
        </w:rPr>
        <w:t>2</w:t>
      </w:r>
      <w:r w:rsidR="00F27800">
        <w:rPr>
          <w:rFonts w:ascii="Angsana New" w:eastAsia="Calibri" w:hAnsi="Angsana New" w:cs="Angsana New"/>
          <w:b/>
          <w:bCs/>
          <w:sz w:val="32"/>
          <w:szCs w:val="32"/>
        </w:rPr>
        <w:t xml:space="preserve">. </w:t>
      </w:r>
      <w:r w:rsidR="00F27800" w:rsidRPr="00F27800">
        <w:rPr>
          <w:rFonts w:ascii="Angsana New" w:eastAsia="Calibri" w:hAnsi="Angsana New" w:cs="Angsana New"/>
          <w:sz w:val="32"/>
          <w:szCs w:val="32"/>
          <w:cs/>
        </w:rPr>
        <w:t>มหาวิทยาลัยราชภัฏ</w:t>
      </w:r>
      <w:r w:rsidR="00F27800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F27800" w:rsidRPr="00F27800">
        <w:rPr>
          <w:rFonts w:ascii="Angsana New" w:eastAsia="Calibri" w:hAnsi="Angsana New" w:cs="Angsana New"/>
          <w:sz w:val="32"/>
          <w:szCs w:val="32"/>
          <w:cs/>
        </w:rPr>
        <w:t>เพชรบูรณ์</w:t>
      </w:r>
      <w:r w:rsidR="00F27800">
        <w:rPr>
          <w:rFonts w:ascii="Angsana New" w:eastAsia="Calibri" w:hAnsi="Angsana New" w:cs="Angsana New"/>
          <w:sz w:val="32"/>
          <w:szCs w:val="32"/>
        </w:rPr>
        <w:t>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proofErr w:type="spellStart"/>
      <w:r w:rsidRPr="00262F9D">
        <w:rPr>
          <w:rFonts w:ascii="Angsana New" w:eastAsia="Calibri" w:hAnsi="Angsana New" w:cs="Angsana New"/>
          <w:sz w:val="32"/>
          <w:szCs w:val="32"/>
          <w:cs/>
        </w:rPr>
        <w:t>วรรณี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 โสมประยูร. (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2537). </w:t>
      </w:r>
      <w:r w:rsidRPr="00DF073D">
        <w:rPr>
          <w:rFonts w:ascii="Angsana New" w:eastAsia="Calibri" w:hAnsi="Angsana New" w:cs="Angsana New"/>
          <w:b/>
          <w:bCs/>
          <w:sz w:val="32"/>
          <w:szCs w:val="32"/>
          <w:cs/>
        </w:rPr>
        <w:t>การสอนภาษาไทยระดับมัธยมศึกษา.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 กรุงเทพฯ : ไทยวัฒนาพานิช</w:t>
      </w:r>
      <w:r w:rsidRPr="00262F9D">
        <w:rPr>
          <w:rFonts w:ascii="Angsana New" w:eastAsia="Calibri" w:hAnsi="Angsana New" w:cs="Angsana New"/>
          <w:sz w:val="32"/>
          <w:szCs w:val="32"/>
        </w:rPr>
        <w:t>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color w:val="FF0000"/>
          <w:sz w:val="32"/>
          <w:szCs w:val="32"/>
        </w:rPr>
      </w:pPr>
      <w:proofErr w:type="spellStart"/>
      <w:r w:rsidRPr="00262F9D">
        <w:rPr>
          <w:rFonts w:ascii="Angsana New" w:eastAsia="AngsanaNew" w:hAnsi="Angsana New" w:cs="Angsana New"/>
          <w:sz w:val="32"/>
          <w:szCs w:val="32"/>
          <w:cs/>
        </w:rPr>
        <w:t>วัญ</w:t>
      </w:r>
      <w:proofErr w:type="spellEnd"/>
      <w:r w:rsidRPr="00262F9D">
        <w:rPr>
          <w:rFonts w:ascii="Angsana New" w:eastAsia="AngsanaNew" w:hAnsi="Angsana New" w:cs="Angsana New"/>
          <w:sz w:val="32"/>
          <w:szCs w:val="32"/>
          <w:cs/>
        </w:rPr>
        <w:t>จิรา</w:t>
      </w:r>
      <w:r w:rsidRPr="00262F9D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262F9D">
        <w:rPr>
          <w:rFonts w:ascii="Angsana New" w:eastAsia="AngsanaNew" w:hAnsi="Angsana New" w:cs="Angsana New"/>
          <w:sz w:val="32"/>
          <w:szCs w:val="32"/>
          <w:cs/>
        </w:rPr>
        <w:t>อนันต์</w:t>
      </w:r>
      <w:r w:rsidRPr="00262F9D">
        <w:rPr>
          <w:rFonts w:ascii="Angsana New" w:eastAsia="AngsanaNew" w:hAnsi="Angsana New" w:cs="Angsana New"/>
          <w:sz w:val="32"/>
          <w:szCs w:val="32"/>
        </w:rPr>
        <w:t xml:space="preserve">. </w:t>
      </w:r>
      <w:proofErr w:type="gramStart"/>
      <w:r w:rsidRPr="00262F9D">
        <w:rPr>
          <w:rFonts w:ascii="Angsana New" w:eastAsia="AngsanaNew" w:hAnsi="Angsana New" w:cs="Angsana New"/>
          <w:sz w:val="32"/>
          <w:szCs w:val="32"/>
        </w:rPr>
        <w:t xml:space="preserve">(2546). </w:t>
      </w:r>
      <w:r w:rsidRPr="00262F9D">
        <w:rPr>
          <w:rFonts w:ascii="Angsana New" w:eastAsia="AngsanaNew" w:hAnsi="Angsana New" w:cs="Angsana New"/>
          <w:b/>
          <w:bCs/>
          <w:sz w:val="32"/>
          <w:szCs w:val="32"/>
          <w:cs/>
        </w:rPr>
        <w:t>การวิเคราะห์ความสัมพันธ์เชิงสาเหตุของตัวแปรที่มีอิทธิพลต่อ</w:t>
      </w:r>
      <w:r w:rsidRPr="00262F9D">
        <w:rPr>
          <w:rFonts w:ascii="Angsana New" w:eastAsia="AngsanaNew" w:hAnsi="Angsana New" w:cs="Angsana New"/>
          <w:b/>
          <w:bCs/>
          <w:sz w:val="32"/>
          <w:szCs w:val="32"/>
          <w:cs/>
        </w:rPr>
        <w:tab/>
        <w:t>ความสามารถในการแก้โจทย์ปัญหาคณิตศาสตร์ของนักเรียนชั้นมัธยมศึกษาปีที่</w:t>
      </w:r>
      <w:r w:rsidRPr="00262F9D">
        <w:rPr>
          <w:rFonts w:ascii="Angsana New" w:eastAsia="AngsanaNew" w:hAnsi="Angsana New" w:cs="Angsana New"/>
          <w:b/>
          <w:bCs/>
          <w:sz w:val="32"/>
          <w:szCs w:val="32"/>
        </w:rPr>
        <w:t xml:space="preserve"> 3</w:t>
      </w:r>
      <w:r w:rsidRPr="00262F9D">
        <w:rPr>
          <w:rFonts w:ascii="Angsana New" w:eastAsia="AngsanaNew" w:hAnsi="Angsana New" w:cs="Angsana New"/>
          <w:sz w:val="32"/>
          <w:szCs w:val="32"/>
        </w:rPr>
        <w:t>.</w:t>
      </w:r>
      <w:proofErr w:type="gramEnd"/>
      <w:r w:rsidRPr="00262F9D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262F9D">
        <w:rPr>
          <w:rFonts w:ascii="Angsana New" w:eastAsia="AngsanaNew" w:hAnsi="Angsana New" w:cs="Angsana New"/>
          <w:sz w:val="32"/>
          <w:szCs w:val="32"/>
          <w:cs/>
        </w:rPr>
        <w:tab/>
        <w:t>ปริญญานิพนธ์</w:t>
      </w:r>
      <w:r w:rsidRPr="00262F9D">
        <w:rPr>
          <w:rFonts w:ascii="Angsana New" w:eastAsia="AngsanaNew" w:hAnsi="Angsana New" w:cs="Angsana New"/>
          <w:sz w:val="32"/>
          <w:szCs w:val="32"/>
        </w:rPr>
        <w:t xml:space="preserve"> </w:t>
      </w:r>
      <w:proofErr w:type="spellStart"/>
      <w:r w:rsidRPr="00262F9D">
        <w:rPr>
          <w:rFonts w:ascii="Angsana New" w:eastAsia="AngsanaNew" w:hAnsi="Angsana New" w:cs="Angsana New"/>
          <w:sz w:val="32"/>
          <w:szCs w:val="32"/>
          <w:cs/>
        </w:rPr>
        <w:t>กศ</w:t>
      </w:r>
      <w:proofErr w:type="spellEnd"/>
      <w:r w:rsidRPr="00262F9D">
        <w:rPr>
          <w:rFonts w:ascii="Angsana New" w:eastAsia="AngsanaNew" w:hAnsi="Angsana New" w:cs="Angsana New"/>
          <w:sz w:val="32"/>
          <w:szCs w:val="32"/>
        </w:rPr>
        <w:t>.</w:t>
      </w:r>
      <w:r w:rsidRPr="00262F9D">
        <w:rPr>
          <w:rFonts w:ascii="Angsana New" w:eastAsia="AngsanaNew" w:hAnsi="Angsana New" w:cs="Angsana New"/>
          <w:sz w:val="32"/>
          <w:szCs w:val="32"/>
          <w:cs/>
        </w:rPr>
        <w:t>ม</w:t>
      </w:r>
      <w:r w:rsidRPr="00262F9D">
        <w:rPr>
          <w:rFonts w:ascii="Angsana New" w:eastAsia="AngsanaNew" w:hAnsi="Angsana New" w:cs="Angsana New"/>
          <w:sz w:val="32"/>
          <w:szCs w:val="32"/>
        </w:rPr>
        <w:t xml:space="preserve">. </w:t>
      </w:r>
      <w:r w:rsidRPr="00262F9D">
        <w:rPr>
          <w:rFonts w:ascii="Angsana New" w:eastAsia="AngsanaNew" w:hAnsi="Angsana New" w:cs="Angsana New"/>
          <w:sz w:val="32"/>
          <w:szCs w:val="32"/>
          <w:cs/>
        </w:rPr>
        <w:t>กรุงเทพฯ</w:t>
      </w:r>
      <w:r w:rsidRPr="00262F9D">
        <w:rPr>
          <w:rFonts w:ascii="Angsana New" w:eastAsia="AngsanaNew" w:hAnsi="Angsana New" w:cs="Angsana New"/>
          <w:sz w:val="32"/>
          <w:szCs w:val="32"/>
        </w:rPr>
        <w:t xml:space="preserve"> : </w:t>
      </w:r>
      <w:r w:rsidRPr="00262F9D">
        <w:rPr>
          <w:rFonts w:ascii="Angsana New" w:eastAsia="AngsanaNew" w:hAnsi="Angsana New" w:cs="Angsana New"/>
          <w:sz w:val="32"/>
          <w:szCs w:val="32"/>
          <w:cs/>
        </w:rPr>
        <w:t>มหาวิทยาลัยศรีนครินทรวิโรฒ</w:t>
      </w:r>
      <w:r w:rsidRPr="00262F9D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262F9D">
        <w:rPr>
          <w:rFonts w:ascii="Angsana New" w:eastAsia="AngsanaNew" w:hAnsi="Angsana New" w:cs="Angsana New"/>
          <w:sz w:val="32"/>
          <w:szCs w:val="32"/>
          <w:cs/>
        </w:rPr>
        <w:t>ประสานมิตร</w:t>
      </w:r>
      <w:r w:rsidRPr="00262F9D">
        <w:rPr>
          <w:rFonts w:ascii="Angsana New" w:eastAsia="AngsanaNew" w:hAnsi="Angsana New" w:cs="Angsana New"/>
          <w:sz w:val="32"/>
          <w:szCs w:val="32"/>
        </w:rPr>
        <w:t xml:space="preserve">. </w:t>
      </w:r>
    </w:p>
    <w:p w:rsidR="00DF073D" w:rsidRPr="00262F9D" w:rsidRDefault="00DF073D" w:rsidP="00DF073D">
      <w:pPr>
        <w:autoSpaceDE w:val="0"/>
        <w:autoSpaceDN w:val="0"/>
        <w:adjustRightInd w:val="0"/>
        <w:spacing w:line="240" w:lineRule="auto"/>
        <w:rPr>
          <w:rFonts w:ascii="Angsana New" w:eastAsia="AngsanaNew" w:hAnsi="Angsana New" w:cs="Angsana New"/>
          <w:sz w:val="32"/>
          <w:szCs w:val="32"/>
        </w:rPr>
      </w:pPr>
      <w:r w:rsidRPr="00262F9D">
        <w:rPr>
          <w:rFonts w:ascii="Angsana New" w:eastAsia="AngsanaNew" w:hAnsi="Angsana New" w:cs="Angsana New"/>
          <w:sz w:val="32"/>
          <w:szCs w:val="32"/>
          <w:cs/>
        </w:rPr>
        <w:t>วาโร เพ็งสวัสดิ์. (2551).</w:t>
      </w:r>
      <w:r w:rsidRPr="00262F9D">
        <w:rPr>
          <w:rFonts w:ascii="Angsana New" w:eastAsia="AngsanaNew" w:hAnsi="Angsana New" w:cs="Angsana New"/>
          <w:b/>
          <w:bCs/>
          <w:sz w:val="32"/>
          <w:szCs w:val="32"/>
          <w:cs/>
        </w:rPr>
        <w:t>วิธีวิทยาการวิจัย</w:t>
      </w:r>
      <w:r w:rsidRPr="00262F9D">
        <w:rPr>
          <w:rFonts w:ascii="Angsana New" w:eastAsia="AngsanaNew" w:hAnsi="Angsana New" w:cs="Angsana New"/>
          <w:sz w:val="32"/>
          <w:szCs w:val="32"/>
          <w:cs/>
        </w:rPr>
        <w:t>. สกลนคร : คณะครุศาสตร์ มหาวิทยาลัยราชภัฏ</w:t>
      </w:r>
      <w:r w:rsidRPr="00262F9D">
        <w:rPr>
          <w:rFonts w:ascii="Angsana New" w:eastAsia="AngsanaNew" w:hAnsi="Angsana New" w:cs="Angsana New"/>
          <w:sz w:val="32"/>
          <w:szCs w:val="32"/>
          <w:cs/>
        </w:rPr>
        <w:tab/>
        <w:t>สกลนคร</w:t>
      </w:r>
      <w:r w:rsidRPr="00262F9D">
        <w:rPr>
          <w:rFonts w:ascii="Angsana New" w:eastAsia="AngsanaNew" w:hAnsi="Angsana New" w:cs="Angsana New"/>
          <w:sz w:val="32"/>
          <w:szCs w:val="32"/>
        </w:rPr>
        <w:t xml:space="preserve">. </w:t>
      </w:r>
      <w:r w:rsidRPr="00262F9D">
        <w:rPr>
          <w:rFonts w:ascii="Angsana New" w:eastAsia="AngsanaNew" w:hAnsi="Angsana New" w:cs="Angsana New"/>
          <w:sz w:val="32"/>
          <w:szCs w:val="32"/>
          <w:cs/>
        </w:rPr>
        <w:tab/>
      </w:r>
    </w:p>
    <w:p w:rsidR="00DF073D" w:rsidRPr="00262F9D" w:rsidRDefault="00DF073D" w:rsidP="00DF073D">
      <w:pPr>
        <w:autoSpaceDE w:val="0"/>
        <w:autoSpaceDN w:val="0"/>
        <w:adjustRightInd w:val="0"/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AngsanaNew" w:hAnsi="Angsana New" w:cs="Angsana New"/>
          <w:sz w:val="32"/>
          <w:szCs w:val="32"/>
          <w:cs/>
        </w:rPr>
        <w:t>วิจารณ์</w:t>
      </w:r>
      <w:r w:rsidRPr="00262F9D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262F9D">
        <w:rPr>
          <w:rFonts w:ascii="Angsana New" w:eastAsia="AngsanaNew" w:hAnsi="Angsana New" w:cs="Angsana New"/>
          <w:sz w:val="32"/>
          <w:szCs w:val="32"/>
          <w:cs/>
        </w:rPr>
        <w:t>พานิช</w:t>
      </w:r>
      <w:r w:rsidRPr="00262F9D">
        <w:rPr>
          <w:rFonts w:ascii="Angsana New" w:eastAsia="AngsanaNew" w:hAnsi="Angsana New" w:cs="Angsana New"/>
          <w:sz w:val="32"/>
          <w:szCs w:val="32"/>
        </w:rPr>
        <w:t xml:space="preserve">. </w:t>
      </w:r>
      <w:proofErr w:type="gramStart"/>
      <w:r w:rsidRPr="00262F9D">
        <w:rPr>
          <w:rFonts w:ascii="Angsana New" w:eastAsia="AngsanaNew" w:hAnsi="Angsana New" w:cs="Angsana New"/>
          <w:sz w:val="32"/>
          <w:szCs w:val="32"/>
        </w:rPr>
        <w:t xml:space="preserve">(2548). </w:t>
      </w:r>
      <w:r w:rsidRPr="00262F9D">
        <w:rPr>
          <w:rFonts w:ascii="Angsana New" w:eastAsia="AngsanaNew-Bold" w:hAnsi="Angsana New" w:cs="Angsana New"/>
          <w:b/>
          <w:bCs/>
          <w:sz w:val="32"/>
          <w:szCs w:val="32"/>
          <w:cs/>
        </w:rPr>
        <w:t>การจัดการความรู้กับการบริหารราชการไทย</w:t>
      </w:r>
      <w:r w:rsidRPr="00262F9D">
        <w:rPr>
          <w:rFonts w:ascii="Angsana New" w:eastAsia="AngsanaNew-Bold" w:hAnsi="Angsana New" w:cs="Angsana New"/>
          <w:b/>
          <w:bCs/>
          <w:sz w:val="32"/>
          <w:szCs w:val="32"/>
        </w:rPr>
        <w:t>.</w:t>
      </w:r>
      <w:proofErr w:type="gramEnd"/>
      <w:r w:rsidRPr="00262F9D">
        <w:rPr>
          <w:rFonts w:ascii="Angsana New" w:eastAsia="AngsanaNew-Bold" w:hAnsi="Angsana New" w:cs="Angsana New"/>
          <w:b/>
          <w:bCs/>
          <w:sz w:val="32"/>
          <w:szCs w:val="32"/>
        </w:rPr>
        <w:t xml:space="preserve"> </w:t>
      </w:r>
      <w:r w:rsidRPr="00262F9D">
        <w:rPr>
          <w:rFonts w:ascii="Angsana New" w:eastAsia="AngsanaNew" w:hAnsi="Angsana New" w:cs="Angsana New"/>
          <w:sz w:val="32"/>
          <w:szCs w:val="32"/>
          <w:cs/>
        </w:rPr>
        <w:t>กรุงเทพฯ</w:t>
      </w:r>
      <w:r w:rsidRPr="00262F9D">
        <w:rPr>
          <w:rFonts w:ascii="Angsana New" w:eastAsia="AngsanaNew" w:hAnsi="Angsana New" w:cs="Angsana New"/>
          <w:sz w:val="32"/>
          <w:szCs w:val="32"/>
        </w:rPr>
        <w:t xml:space="preserve"> : </w:t>
      </w:r>
      <w:r w:rsidRPr="00262F9D">
        <w:rPr>
          <w:rFonts w:ascii="Angsana New" w:eastAsia="AngsanaNew" w:hAnsi="Angsana New" w:cs="Angsana New"/>
          <w:sz w:val="32"/>
          <w:szCs w:val="32"/>
          <w:cs/>
        </w:rPr>
        <w:t>สถาบัน</w:t>
      </w:r>
      <w:r w:rsidRPr="00262F9D">
        <w:rPr>
          <w:rFonts w:ascii="Angsana New" w:eastAsia="AngsanaNew" w:hAnsi="Angsana New" w:cs="Angsana New"/>
          <w:sz w:val="32"/>
          <w:szCs w:val="32"/>
          <w:cs/>
        </w:rPr>
        <w:tab/>
        <w:t>ส่งเสริมการจัดการความรู้เพื่อสังคม</w:t>
      </w:r>
      <w:r w:rsidRPr="00262F9D">
        <w:rPr>
          <w:rFonts w:ascii="Angsana New" w:eastAsia="AngsanaNew" w:hAnsi="Angsana New" w:cs="Angsana New"/>
          <w:sz w:val="32"/>
          <w:szCs w:val="32"/>
        </w:rPr>
        <w:t>.</w:t>
      </w:r>
    </w:p>
    <w:p w:rsidR="009523E5" w:rsidRDefault="009523E5" w:rsidP="00DF073D">
      <w:pPr>
        <w:autoSpaceDE w:val="0"/>
        <w:autoSpaceDN w:val="0"/>
        <w:adjustRightInd w:val="0"/>
        <w:spacing w:line="240" w:lineRule="auto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eastAsia="AngsanaNew" w:hAnsi="Angsana New" w:cs="Angsana New"/>
          <w:sz w:val="32"/>
          <w:szCs w:val="32"/>
        </w:rPr>
        <w:t xml:space="preserve">___________. </w:t>
      </w:r>
      <w:r w:rsidRPr="009523E5">
        <w:rPr>
          <w:rFonts w:ascii="Angsana New" w:eastAsia="AngsanaNew" w:hAnsi="Angsana New" w:cs="Angsana New"/>
          <w:sz w:val="32"/>
          <w:szCs w:val="32"/>
          <w:cs/>
        </w:rPr>
        <w:t>(2549). การจัดการความรู้ฉบับนักปฏิบัติสถาบันส่งเสริมการจัดการความรู้เพื่อ</w:t>
      </w:r>
      <w:r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Pr="009523E5">
        <w:rPr>
          <w:rFonts w:ascii="Angsana New" w:eastAsia="AngsanaNew" w:hAnsi="Angsana New" w:cs="Angsana New"/>
          <w:sz w:val="32"/>
          <w:szCs w:val="32"/>
          <w:cs/>
        </w:rPr>
        <w:t>สังคม (</w:t>
      </w:r>
      <w:proofErr w:type="spellStart"/>
      <w:r w:rsidRPr="009523E5">
        <w:rPr>
          <w:rFonts w:ascii="Angsana New" w:eastAsia="AngsanaNew" w:hAnsi="Angsana New" w:cs="Angsana New"/>
          <w:sz w:val="32"/>
          <w:szCs w:val="32"/>
          <w:cs/>
        </w:rPr>
        <w:t>สคส</w:t>
      </w:r>
      <w:proofErr w:type="spellEnd"/>
      <w:r w:rsidRPr="009523E5">
        <w:rPr>
          <w:rFonts w:ascii="Angsana New" w:eastAsia="AngsanaNew" w:hAnsi="Angsana New" w:cs="Angsana New"/>
          <w:sz w:val="32"/>
          <w:szCs w:val="32"/>
          <w:cs/>
        </w:rPr>
        <w:t xml:space="preserve">.) กรุงเทพมหานคร : </w:t>
      </w:r>
      <w:proofErr w:type="spellStart"/>
      <w:r w:rsidRPr="009523E5">
        <w:rPr>
          <w:rFonts w:ascii="Angsana New" w:eastAsia="AngsanaNew" w:hAnsi="Angsana New" w:cs="Angsana New"/>
          <w:sz w:val="32"/>
          <w:szCs w:val="32"/>
          <w:cs/>
        </w:rPr>
        <w:t>ตถา</w:t>
      </w:r>
      <w:proofErr w:type="spellEnd"/>
      <w:r w:rsidRPr="009523E5">
        <w:rPr>
          <w:rFonts w:ascii="Angsana New" w:eastAsia="AngsanaNew" w:hAnsi="Angsana New" w:cs="Angsana New"/>
          <w:sz w:val="32"/>
          <w:szCs w:val="32"/>
          <w:cs/>
        </w:rPr>
        <w:t>ตาพับลิเคชั่น</w:t>
      </w:r>
    </w:p>
    <w:p w:rsidR="009523E5" w:rsidRDefault="00DF073D" w:rsidP="00DF073D">
      <w:pPr>
        <w:autoSpaceDE w:val="0"/>
        <w:autoSpaceDN w:val="0"/>
        <w:adjustRightInd w:val="0"/>
        <w:spacing w:line="240" w:lineRule="auto"/>
        <w:rPr>
          <w:rFonts w:ascii="Angsana New" w:eastAsia="AngsanaNew" w:hAnsi="Angsana New" w:cs="Angsana New"/>
          <w:sz w:val="32"/>
          <w:szCs w:val="32"/>
        </w:rPr>
      </w:pPr>
      <w:r w:rsidRPr="00262F9D">
        <w:rPr>
          <w:rFonts w:ascii="Angsana New" w:eastAsia="AngsanaNew" w:hAnsi="Angsana New" w:cs="Angsana New"/>
          <w:sz w:val="32"/>
          <w:szCs w:val="32"/>
          <w:cs/>
        </w:rPr>
        <w:t xml:space="preserve">วิเชียร เกตุสิงห์. </w:t>
      </w:r>
      <w:r w:rsidR="009523E5" w:rsidRPr="009523E5">
        <w:rPr>
          <w:rFonts w:ascii="Angsana New" w:eastAsia="AngsanaNew" w:hAnsi="Angsana New" w:cs="Angsana New"/>
          <w:sz w:val="32"/>
          <w:szCs w:val="32"/>
          <w:cs/>
        </w:rPr>
        <w:t>(</w:t>
      </w:r>
      <w:r w:rsidR="009523E5" w:rsidRPr="009523E5">
        <w:rPr>
          <w:rFonts w:ascii="Angsana New" w:eastAsia="AngsanaNew" w:hAnsi="Angsana New" w:cs="Angsana New"/>
          <w:sz w:val="32"/>
          <w:szCs w:val="32"/>
        </w:rPr>
        <w:t xml:space="preserve">2520). </w:t>
      </w:r>
      <w:r w:rsidR="009523E5" w:rsidRPr="009523E5">
        <w:rPr>
          <w:rFonts w:ascii="Angsana New" w:eastAsia="AngsanaNew" w:hAnsi="Angsana New" w:cs="Angsana New"/>
          <w:sz w:val="32"/>
          <w:szCs w:val="32"/>
          <w:cs/>
        </w:rPr>
        <w:t>เมื่อการวิจัย : การวิจัยเชิงปฏิบัติการ. กรุงเทพฯ : ม.</w:t>
      </w:r>
      <w:proofErr w:type="spellStart"/>
      <w:r w:rsidR="009523E5" w:rsidRPr="009523E5">
        <w:rPr>
          <w:rFonts w:ascii="Angsana New" w:eastAsia="AngsanaNew" w:hAnsi="Angsana New" w:cs="Angsana New"/>
          <w:sz w:val="32"/>
          <w:szCs w:val="32"/>
          <w:cs/>
        </w:rPr>
        <w:t>ป.พ</w:t>
      </w:r>
      <w:proofErr w:type="spellEnd"/>
      <w:r w:rsidR="009523E5" w:rsidRPr="009523E5">
        <w:rPr>
          <w:rFonts w:ascii="Angsana New" w:eastAsia="AngsanaNew" w:hAnsi="Angsana New" w:cs="Angsana New"/>
          <w:sz w:val="32"/>
          <w:szCs w:val="32"/>
          <w:cs/>
        </w:rPr>
        <w:t>.</w:t>
      </w:r>
    </w:p>
    <w:p w:rsidR="00DF073D" w:rsidRPr="00262F9D" w:rsidRDefault="009523E5" w:rsidP="00DF073D">
      <w:pPr>
        <w:autoSpaceDE w:val="0"/>
        <w:autoSpaceDN w:val="0"/>
        <w:adjustRightInd w:val="0"/>
        <w:spacing w:line="240" w:lineRule="auto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eastAsia="AngsanaNew" w:hAnsi="Angsana New" w:cs="Angsana New"/>
          <w:sz w:val="32"/>
          <w:szCs w:val="32"/>
        </w:rPr>
        <w:t xml:space="preserve">____________. </w:t>
      </w:r>
      <w:r w:rsidR="00DF073D" w:rsidRPr="00262F9D">
        <w:rPr>
          <w:rFonts w:ascii="Angsana New" w:eastAsia="AngsanaNew" w:hAnsi="Angsana New" w:cs="Angsana New"/>
          <w:sz w:val="32"/>
          <w:szCs w:val="32"/>
          <w:cs/>
        </w:rPr>
        <w:t xml:space="preserve">(2538). </w:t>
      </w:r>
      <w:r w:rsidR="00DF073D" w:rsidRPr="00262F9D">
        <w:rPr>
          <w:rFonts w:ascii="Angsana New" w:eastAsia="AngsanaNew" w:hAnsi="Angsana New" w:cs="Angsana New"/>
          <w:b/>
          <w:bCs/>
          <w:sz w:val="32"/>
          <w:szCs w:val="32"/>
          <w:cs/>
        </w:rPr>
        <w:t>ค่าเฉลี่ยกับการแปลความหมาย</w:t>
      </w:r>
      <w:r w:rsidR="00DF073D" w:rsidRPr="00262F9D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="00DF073D" w:rsidRPr="00262F9D">
        <w:rPr>
          <w:rFonts w:ascii="Angsana New" w:eastAsia="AngsanaNew" w:hAnsi="Angsana New" w:cs="Angsana New"/>
          <w:b/>
          <w:bCs/>
          <w:sz w:val="32"/>
          <w:szCs w:val="32"/>
          <w:cs/>
        </w:rPr>
        <w:t>: เรื่องง่าย ๆ ที่บางครั้งก็ผิดพลาดได้</w:t>
      </w:r>
      <w:r w:rsidR="00DF073D" w:rsidRPr="00262F9D">
        <w:rPr>
          <w:rFonts w:ascii="Angsana New" w:eastAsia="AngsanaNew" w:hAnsi="Angsana New" w:cs="Angsana New"/>
          <w:sz w:val="32"/>
          <w:szCs w:val="32"/>
          <w:cs/>
        </w:rPr>
        <w:t>.</w:t>
      </w:r>
      <w:r w:rsidR="00DF073D" w:rsidRPr="00262F9D">
        <w:rPr>
          <w:rFonts w:ascii="Angsana New" w:eastAsia="AngsanaNew" w:hAnsi="Angsana New" w:cs="Angsana New"/>
          <w:sz w:val="32"/>
          <w:szCs w:val="32"/>
          <w:cs/>
        </w:rPr>
        <w:tab/>
        <w:t xml:space="preserve">ข่าวสารการวิจัยการศึกษา. </w:t>
      </w:r>
    </w:p>
    <w:p w:rsidR="00DF073D" w:rsidRPr="00262F9D" w:rsidRDefault="00DF073D" w:rsidP="00DF073D">
      <w:pPr>
        <w:autoSpaceDE w:val="0"/>
        <w:autoSpaceDN w:val="0"/>
        <w:adjustRightInd w:val="0"/>
        <w:spacing w:line="240" w:lineRule="auto"/>
        <w:rPr>
          <w:rFonts w:ascii="Angsana New" w:eastAsia="AngsanaNew" w:hAnsi="Angsana New" w:cs="Angsana New"/>
          <w:sz w:val="32"/>
          <w:szCs w:val="32"/>
          <w:cs/>
        </w:rPr>
      </w:pPr>
      <w:r w:rsidRPr="00262F9D">
        <w:rPr>
          <w:rFonts w:ascii="Angsana New" w:eastAsia="AngsanaNew" w:hAnsi="Angsana New" w:cs="Angsana New"/>
          <w:sz w:val="32"/>
          <w:szCs w:val="32"/>
          <w:cs/>
        </w:rPr>
        <w:t>วิชัย</w:t>
      </w:r>
      <w:r w:rsidRPr="00262F9D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262F9D">
        <w:rPr>
          <w:rFonts w:ascii="Angsana New" w:eastAsia="AngsanaNew" w:hAnsi="Angsana New" w:cs="Angsana New"/>
          <w:sz w:val="32"/>
          <w:szCs w:val="32"/>
          <w:cs/>
        </w:rPr>
        <w:t>วงษ์ใหญ่</w:t>
      </w:r>
      <w:r w:rsidRPr="00262F9D">
        <w:rPr>
          <w:rFonts w:ascii="Angsana New" w:eastAsia="AngsanaNew" w:hAnsi="Angsana New" w:cs="Angsana New"/>
          <w:sz w:val="32"/>
          <w:szCs w:val="32"/>
        </w:rPr>
        <w:t xml:space="preserve">. </w:t>
      </w:r>
      <w:proofErr w:type="gramStart"/>
      <w:r w:rsidRPr="00262F9D">
        <w:rPr>
          <w:rFonts w:ascii="Angsana New" w:eastAsia="AngsanaNew" w:hAnsi="Angsana New" w:cs="Angsana New"/>
          <w:sz w:val="32"/>
          <w:szCs w:val="32"/>
        </w:rPr>
        <w:t xml:space="preserve">(2530). </w:t>
      </w:r>
      <w:r w:rsidRPr="00262F9D">
        <w:rPr>
          <w:rFonts w:ascii="Angsana New" w:eastAsia="AngsanaNew" w:hAnsi="Angsana New" w:cs="Angsana New"/>
          <w:b/>
          <w:bCs/>
          <w:sz w:val="32"/>
          <w:szCs w:val="32"/>
          <w:cs/>
        </w:rPr>
        <w:t>พัฒนาหลักสูตรการสอนมิติใหม่</w:t>
      </w:r>
      <w:r w:rsidRPr="00262F9D">
        <w:rPr>
          <w:rFonts w:ascii="Angsana New" w:eastAsia="AngsanaNew" w:hAnsi="Angsana New" w:cs="Angsana New"/>
          <w:sz w:val="32"/>
          <w:szCs w:val="32"/>
          <w:cs/>
        </w:rPr>
        <w:t>.</w:t>
      </w:r>
      <w:proofErr w:type="gramEnd"/>
      <w:r w:rsidRPr="00262F9D">
        <w:rPr>
          <w:rFonts w:ascii="Angsana New" w:eastAsia="AngsanaNew" w:hAnsi="Angsana New" w:cs="Angsana New"/>
          <w:sz w:val="32"/>
          <w:szCs w:val="32"/>
          <w:cs/>
        </w:rPr>
        <w:t xml:space="preserve"> พิมพ์ครั้งที่ </w:t>
      </w:r>
      <w:r w:rsidRPr="00262F9D">
        <w:rPr>
          <w:rFonts w:ascii="Angsana New" w:eastAsia="AngsanaNew" w:hAnsi="Angsana New" w:cs="Angsana New"/>
          <w:sz w:val="32"/>
          <w:szCs w:val="32"/>
        </w:rPr>
        <w:t xml:space="preserve">3 </w:t>
      </w:r>
      <w:r w:rsidRPr="00262F9D">
        <w:rPr>
          <w:rFonts w:ascii="Angsana New" w:eastAsia="AngsanaNew" w:hAnsi="Angsana New" w:cs="Angsana New"/>
          <w:sz w:val="32"/>
          <w:szCs w:val="32"/>
          <w:cs/>
        </w:rPr>
        <w:t xml:space="preserve">(ปรับปรุงแก้ไข). </w:t>
      </w:r>
      <w:r w:rsidRPr="00262F9D">
        <w:rPr>
          <w:rFonts w:ascii="Angsana New" w:eastAsia="AngsanaNew" w:hAnsi="Angsana New" w:cs="Angsana New"/>
          <w:sz w:val="32"/>
          <w:szCs w:val="32"/>
          <w:cs/>
        </w:rPr>
        <w:tab/>
        <w:t>กรุงเทพฯ</w:t>
      </w:r>
      <w:r w:rsidRPr="00262F9D">
        <w:rPr>
          <w:rFonts w:ascii="Angsana New" w:eastAsia="AngsanaNew" w:hAnsi="Angsana New" w:cs="Angsana New"/>
          <w:sz w:val="32"/>
          <w:szCs w:val="32"/>
        </w:rPr>
        <w:t xml:space="preserve"> : </w:t>
      </w:r>
      <w:r w:rsidRPr="00262F9D">
        <w:rPr>
          <w:rFonts w:ascii="Angsana New" w:eastAsia="AngsanaNew" w:hAnsi="Angsana New" w:cs="Angsana New"/>
          <w:sz w:val="32"/>
          <w:szCs w:val="32"/>
          <w:cs/>
        </w:rPr>
        <w:t>สำนักพิมพ์โอ</w:t>
      </w:r>
      <w:proofErr w:type="spellStart"/>
      <w:r w:rsidRPr="00262F9D">
        <w:rPr>
          <w:rFonts w:ascii="Angsana New" w:eastAsia="AngsanaNew" w:hAnsi="Angsana New" w:cs="Angsana New"/>
          <w:sz w:val="32"/>
          <w:szCs w:val="32"/>
          <w:cs/>
        </w:rPr>
        <w:t>เดียนสโตร์</w:t>
      </w:r>
      <w:proofErr w:type="spellEnd"/>
      <w:r w:rsidRPr="00262F9D">
        <w:rPr>
          <w:rFonts w:ascii="Angsana New" w:eastAsia="AngsanaNew" w:hAnsi="Angsana New" w:cs="Angsana New"/>
          <w:sz w:val="32"/>
          <w:szCs w:val="32"/>
          <w:cs/>
        </w:rPr>
        <w:t>.</w:t>
      </w:r>
    </w:p>
    <w:p w:rsidR="00DF073D" w:rsidRPr="00262F9D" w:rsidRDefault="00DF073D" w:rsidP="00DF073D">
      <w:pPr>
        <w:autoSpaceDE w:val="0"/>
        <w:autoSpaceDN w:val="0"/>
        <w:adjustRightInd w:val="0"/>
        <w:spacing w:line="240" w:lineRule="auto"/>
        <w:rPr>
          <w:rFonts w:ascii="Angsana New" w:eastAsia="Calibri" w:hAnsi="Angsana New" w:cs="Angsana New"/>
          <w:color w:val="FF0000"/>
          <w:sz w:val="32"/>
          <w:szCs w:val="32"/>
        </w:rPr>
      </w:pPr>
      <w:r w:rsidRPr="00262F9D">
        <w:rPr>
          <w:rFonts w:ascii="Angsana New" w:eastAsia="AngsanaNew" w:hAnsi="Angsana New" w:cs="Angsana New"/>
          <w:sz w:val="32"/>
          <w:szCs w:val="32"/>
        </w:rPr>
        <w:t xml:space="preserve">________. (2541). </w:t>
      </w:r>
      <w:r w:rsidRPr="00262F9D">
        <w:rPr>
          <w:rFonts w:ascii="Angsana New" w:eastAsia="AngsanaNew" w:hAnsi="Angsana New" w:cs="Angsana New"/>
          <w:b/>
          <w:bCs/>
          <w:sz w:val="32"/>
          <w:szCs w:val="32"/>
        </w:rPr>
        <w:t>“</w:t>
      </w:r>
      <w:proofErr w:type="gramStart"/>
      <w:r w:rsidRPr="00262F9D">
        <w:rPr>
          <w:rFonts w:ascii="Angsana New" w:eastAsia="AngsanaNew" w:hAnsi="Angsana New" w:cs="Angsana New"/>
          <w:b/>
          <w:bCs/>
          <w:sz w:val="32"/>
          <w:szCs w:val="32"/>
          <w:cs/>
        </w:rPr>
        <w:t>ความคิดสร้างสรรค์</w:t>
      </w:r>
      <w:r w:rsidRPr="00262F9D">
        <w:rPr>
          <w:rFonts w:ascii="Angsana New" w:eastAsia="AngsanaNew" w:hAnsi="Angsana New" w:cs="Angsana New"/>
          <w:b/>
          <w:bCs/>
          <w:sz w:val="32"/>
          <w:szCs w:val="32"/>
        </w:rPr>
        <w:t xml:space="preserve"> :</w:t>
      </w:r>
      <w:proofErr w:type="gramEnd"/>
      <w:r w:rsidRPr="00262F9D">
        <w:rPr>
          <w:rFonts w:ascii="Angsana New" w:eastAsia="AngsanaNew" w:hAnsi="Angsana New" w:cs="Angsana New"/>
          <w:b/>
          <w:bCs/>
          <w:sz w:val="32"/>
          <w:szCs w:val="32"/>
        </w:rPr>
        <w:t xml:space="preserve"> </w:t>
      </w:r>
      <w:r w:rsidRPr="00262F9D">
        <w:rPr>
          <w:rFonts w:ascii="Angsana New" w:eastAsia="AngsanaNew" w:hAnsi="Angsana New" w:cs="Angsana New"/>
          <w:b/>
          <w:bCs/>
          <w:sz w:val="32"/>
          <w:szCs w:val="32"/>
          <w:cs/>
        </w:rPr>
        <w:t>ศักยภาพที่เสริมสร้างพัฒนาได้</w:t>
      </w:r>
      <w:r w:rsidRPr="00262F9D">
        <w:rPr>
          <w:rFonts w:ascii="Angsana New" w:eastAsia="AngsanaNew" w:hAnsi="Angsana New" w:cs="Angsana New"/>
          <w:b/>
          <w:bCs/>
          <w:sz w:val="32"/>
          <w:szCs w:val="32"/>
        </w:rPr>
        <w:t>”</w:t>
      </w:r>
      <w:r w:rsidRPr="00262F9D">
        <w:rPr>
          <w:rFonts w:ascii="Angsana New" w:eastAsia="AngsanaNew" w:hAnsi="Angsana New" w:cs="Angsana New"/>
          <w:sz w:val="32"/>
          <w:szCs w:val="32"/>
          <w:cs/>
        </w:rPr>
        <w:t>.วารสารวิชาการ</w:t>
      </w:r>
      <w:r w:rsidRPr="00262F9D">
        <w:rPr>
          <w:rFonts w:ascii="Angsana New" w:eastAsia="AngsanaNew" w:hAnsi="Angsana New" w:cs="Angsana New"/>
          <w:sz w:val="32"/>
          <w:szCs w:val="32"/>
        </w:rPr>
        <w:t xml:space="preserve">. </w:t>
      </w:r>
      <w:r w:rsidRPr="00262F9D">
        <w:rPr>
          <w:rFonts w:ascii="Angsana New" w:eastAsia="AngsanaNew" w:hAnsi="Angsana New" w:cs="Angsana New"/>
          <w:sz w:val="32"/>
          <w:szCs w:val="32"/>
        </w:rPr>
        <w:tab/>
        <w:t xml:space="preserve"> 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วิลาสลักษณ์ </w:t>
      </w:r>
      <w:proofErr w:type="spellStart"/>
      <w:r w:rsidRPr="00262F9D">
        <w:rPr>
          <w:rFonts w:ascii="Angsana New" w:eastAsia="Calibri" w:hAnsi="Angsana New" w:cs="Angsana New"/>
          <w:sz w:val="32"/>
          <w:szCs w:val="32"/>
          <w:cs/>
        </w:rPr>
        <w:t>ชัว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วัลลี. </w:t>
      </w:r>
      <w:proofErr w:type="gramStart"/>
      <w:r w:rsidRPr="00262F9D">
        <w:rPr>
          <w:rFonts w:ascii="Angsana New" w:eastAsia="Calibri" w:hAnsi="Angsana New" w:cs="Angsana New"/>
          <w:sz w:val="32"/>
          <w:szCs w:val="32"/>
        </w:rPr>
        <w:t xml:space="preserve">(2543). </w:t>
      </w:r>
      <w:r w:rsidRPr="00DF073D">
        <w:rPr>
          <w:rFonts w:ascii="Angsana New" w:eastAsia="Calibri" w:hAnsi="Angsana New" w:cs="Angsana New"/>
          <w:b/>
          <w:bCs/>
          <w:sz w:val="32"/>
          <w:szCs w:val="32"/>
          <w:cs/>
        </w:rPr>
        <w:t>การรับรู้ความสามารถของตน.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 สารานุกรมศึกษาศาสตร์.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  <w:cs/>
        </w:rPr>
      </w:pPr>
      <w:r w:rsidRPr="00262F9D">
        <w:rPr>
          <w:rFonts w:ascii="Angsana New" w:eastAsia="Calibri" w:hAnsi="Angsana New" w:cs="Angsana New"/>
          <w:sz w:val="32"/>
          <w:szCs w:val="32"/>
        </w:rPr>
        <w:t xml:space="preserve">_________. 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(2547). </w:t>
      </w:r>
      <w:r w:rsidRPr="00DF073D">
        <w:rPr>
          <w:rFonts w:ascii="Angsana New" w:eastAsia="Calibri" w:hAnsi="Angsana New" w:cs="Angsana New"/>
          <w:b/>
          <w:bCs/>
          <w:sz w:val="32"/>
          <w:szCs w:val="32"/>
          <w:cs/>
        </w:rPr>
        <w:t>สารานุกรมศึกษาศาสตร์</w:t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.</w:t>
      </w:r>
      <w:r w:rsidRPr="00DF073D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โครงการสารานุกรมศึกษาศาสตร์ คณะ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ab/>
        <w:t xml:space="preserve">ศึกษาศาสตร์มหาวิทยาลัยศรีนครินทรวิโรฒ สาขาจิตวิทยาและจิตวิทยาพัฒนาการ 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ab/>
        <w:t>ฉบับรวมเล่มเฉพาะเรื่อง อันดับที่ 5. กรุงเทพฯ : ธนธัชการพิมพ์.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วุฒิชัย ดานะ. (2553).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>ความสัมพันธ์ระหว่างบรรยากาศและสิ่งแวดล้อมในโรงเรียนกับ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ab/>
        <w:t>ผลสัมฤทธิ์ทางการเรียนของนักศึกษาในโรงเรียน สังกัดสำนักงานเขตพื้นที่การศึกษา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lastRenderedPageBreak/>
        <w:tab/>
        <w:t>ในจังหวัดเลย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. วิทยานิพนธ์ปริญญา</w:t>
      </w:r>
      <w:proofErr w:type="spellStart"/>
      <w:r w:rsidRPr="00262F9D">
        <w:rPr>
          <w:rFonts w:ascii="Angsana New" w:eastAsia="Calibri" w:hAnsi="Angsana New" w:cs="Angsana New"/>
          <w:sz w:val="32"/>
          <w:szCs w:val="32"/>
          <w:cs/>
        </w:rPr>
        <w:t>ครุศา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  <w:cs/>
        </w:rPr>
        <w:t>สตรมหาบัณฑิต สาขาวิชาการบริหาร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ab/>
        <w:t>การศึกษา คณะครุศาสตร์ มหาวิทยาลัยราช</w:t>
      </w:r>
      <w:proofErr w:type="spellStart"/>
      <w:r w:rsidRPr="00262F9D">
        <w:rPr>
          <w:rFonts w:ascii="Angsana New" w:eastAsia="Calibri" w:hAnsi="Angsana New" w:cs="Angsana New"/>
          <w:sz w:val="32"/>
          <w:szCs w:val="32"/>
          <w:cs/>
        </w:rPr>
        <w:t>ภัฎ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  <w:cs/>
        </w:rPr>
        <w:t>เลย.</w:t>
      </w:r>
    </w:p>
    <w:p w:rsidR="00620D54" w:rsidRPr="00620D54" w:rsidRDefault="00620D54" w:rsidP="00620D54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620D54">
        <w:rPr>
          <w:rFonts w:ascii="Angsana New" w:eastAsia="Calibri" w:hAnsi="Angsana New" w:cs="Angsana New"/>
          <w:sz w:val="32"/>
          <w:szCs w:val="32"/>
          <w:cs/>
        </w:rPr>
        <w:t>ศรัณย์ จันทร์ศรี และ น้อมจิต กิตติโชติพาณิชย์. (2557</w:t>
      </w:r>
      <w:r w:rsidRPr="009523E5">
        <w:rPr>
          <w:rFonts w:ascii="Angsana New" w:eastAsia="Calibri" w:hAnsi="Angsana New" w:cs="Angsana New"/>
          <w:sz w:val="32"/>
          <w:szCs w:val="32"/>
          <w:cs/>
        </w:rPr>
        <w:t>).</w:t>
      </w:r>
      <w:r w:rsidRPr="00620D54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ปัจจัยที่มีอิทธิพลต่อคะแนนวิชา</w:t>
      </w:r>
      <w:r w:rsidRPr="00620D54">
        <w:rPr>
          <w:rFonts w:ascii="Angsana New" w:eastAsia="Calibri" w:hAnsi="Angsana New" w:cs="Angsana New"/>
          <w:b/>
          <w:bCs/>
          <w:sz w:val="32"/>
          <w:szCs w:val="32"/>
          <w:cs/>
        </w:rPr>
        <w:tab/>
        <w:t xml:space="preserve">คณิตศาสตร์ของนักเรียนชั้นมัธยมศึกษาปีที่ 6 แผนการเรียนวิทยาศาสตร์ </w:t>
      </w:r>
      <w:r w:rsidRPr="00620D54">
        <w:rPr>
          <w:rFonts w:ascii="Angsana New" w:eastAsia="Calibri" w:hAnsi="Angsana New" w:cs="Angsana New"/>
          <w:b/>
          <w:bCs/>
          <w:sz w:val="32"/>
          <w:szCs w:val="32"/>
        </w:rPr>
        <w:t xml:space="preserve">– </w:t>
      </w:r>
      <w:r w:rsidRPr="00620D54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620D54">
        <w:rPr>
          <w:rFonts w:ascii="Angsana New" w:eastAsia="Calibri" w:hAnsi="Angsana New" w:cs="Angsana New"/>
          <w:b/>
          <w:bCs/>
          <w:sz w:val="32"/>
          <w:szCs w:val="32"/>
          <w:cs/>
        </w:rPr>
        <w:t>คณิตศาสตร์ในสังกัดสำนักงานเขตพื้นที่การศึกษามัธยมศึกษา เขตพระโขนง.</w:t>
      </w:r>
      <w:r w:rsidRPr="00620D54">
        <w:rPr>
          <w:rFonts w:ascii="Angsana New" w:eastAsia="Calibri" w:hAnsi="Angsana New" w:cs="Angsana New"/>
          <w:sz w:val="32"/>
          <w:szCs w:val="32"/>
          <w:cs/>
        </w:rPr>
        <w:t xml:space="preserve"> </w:t>
      </w:r>
    </w:p>
    <w:p w:rsidR="00620D54" w:rsidRDefault="00620D54" w:rsidP="00620D54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620D54">
        <w:rPr>
          <w:rFonts w:ascii="Angsana New" w:eastAsia="Calibri" w:hAnsi="Angsana New" w:cs="Angsana New"/>
          <w:sz w:val="32"/>
          <w:szCs w:val="32"/>
          <w:cs/>
        </w:rPr>
        <w:tab/>
        <w:t>สถาบันเทคโนโลยีพระจอมเกล้าเจ้าคุณทหารลาดกระบัง.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ศรีนวล </w:t>
      </w:r>
      <w:proofErr w:type="spellStart"/>
      <w:r w:rsidRPr="00262F9D">
        <w:rPr>
          <w:rFonts w:ascii="Angsana New" w:eastAsia="Calibri" w:hAnsi="Angsana New" w:cs="Angsana New"/>
          <w:sz w:val="32"/>
          <w:szCs w:val="32"/>
          <w:cs/>
        </w:rPr>
        <w:t>วรรณ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สุธี. </w:t>
      </w:r>
      <w:r w:rsidRPr="00262F9D">
        <w:rPr>
          <w:rFonts w:ascii="Angsana New" w:eastAsia="Calibri" w:hAnsi="Angsana New" w:cs="Angsana New"/>
          <w:sz w:val="32"/>
          <w:szCs w:val="32"/>
        </w:rPr>
        <w:t>(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2536</w:t>
      </w:r>
      <w:r w:rsidRPr="00262F9D">
        <w:rPr>
          <w:rFonts w:ascii="Angsana New" w:eastAsia="Calibri" w:hAnsi="Angsana New" w:cs="Angsana New"/>
          <w:sz w:val="32"/>
          <w:szCs w:val="32"/>
        </w:rPr>
        <w:t>)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.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>รูปแบบองค์ประกอบที่ส่งผลต่อการเรียนวิชาภาษาอังกฤษระดับ</w:t>
      </w:r>
    </w:p>
    <w:p w:rsidR="009523E5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ab/>
        <w:t>ประถมศึกษาปีที่ 6 สังกัดสำนักงานการประถมศึกษาจังหวัดพิษณุโลก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. 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ปริญญานิพนธ์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ab/>
        <w:t xml:space="preserve">การศึกษามหาบัณฑิต มหาวิทยาลัยนเรศวร. 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ศรีรัตน์ </w:t>
      </w:r>
      <w:proofErr w:type="spellStart"/>
      <w:r w:rsidRPr="00262F9D">
        <w:rPr>
          <w:rFonts w:ascii="Angsana New" w:eastAsia="Calibri" w:hAnsi="Angsana New" w:cs="Angsana New"/>
          <w:sz w:val="32"/>
          <w:szCs w:val="32"/>
          <w:cs/>
        </w:rPr>
        <w:t>เจิง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  <w:cs/>
        </w:rPr>
        <w:t>กลิ่นจันทร์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.  </w:t>
      </w:r>
      <w:proofErr w:type="gramStart"/>
      <w:r w:rsidRPr="00262F9D">
        <w:rPr>
          <w:rFonts w:ascii="Angsana New" w:eastAsia="Calibri" w:hAnsi="Angsana New" w:cs="Angsana New"/>
          <w:sz w:val="32"/>
          <w:szCs w:val="32"/>
        </w:rPr>
        <w:t xml:space="preserve">(2538).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>การอ่านและการสร้างนิสัยรักการอ่าน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.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 กรุงเทพฯ : ไทยวัฒนา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ab/>
        <w:t>พานิช.</w:t>
      </w:r>
    </w:p>
    <w:p w:rsidR="009523E5" w:rsidRDefault="009523E5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proofErr w:type="spellStart"/>
      <w:r w:rsidRPr="009523E5">
        <w:rPr>
          <w:rFonts w:ascii="Angsana New" w:eastAsia="Calibri" w:hAnsi="Angsana New" w:cs="Angsana New"/>
          <w:sz w:val="32"/>
          <w:szCs w:val="32"/>
          <w:cs/>
        </w:rPr>
        <w:t>ศุภก</w:t>
      </w:r>
      <w:proofErr w:type="spellEnd"/>
      <w:r w:rsidRPr="009523E5">
        <w:rPr>
          <w:rFonts w:ascii="Angsana New" w:eastAsia="Calibri" w:hAnsi="Angsana New" w:cs="Angsana New"/>
          <w:sz w:val="32"/>
          <w:szCs w:val="32"/>
          <w:cs/>
        </w:rPr>
        <w:t xml:space="preserve">นิตย์  พลไพรินทร์. </w:t>
      </w:r>
      <w:r>
        <w:rPr>
          <w:rFonts w:ascii="Angsana New" w:eastAsia="Calibri" w:hAnsi="Angsana New" w:cs="Angsana New" w:hint="cs"/>
          <w:sz w:val="32"/>
          <w:szCs w:val="32"/>
          <w:cs/>
        </w:rPr>
        <w:t>(</w:t>
      </w:r>
      <w:r w:rsidRPr="009523E5">
        <w:rPr>
          <w:rFonts w:ascii="Angsana New" w:eastAsia="Calibri" w:hAnsi="Angsana New" w:cs="Angsana New"/>
          <w:sz w:val="32"/>
          <w:szCs w:val="32"/>
          <w:cs/>
        </w:rPr>
        <w:t>2540</w:t>
      </w:r>
      <w:r>
        <w:rPr>
          <w:rFonts w:ascii="Angsana New" w:eastAsia="Calibri" w:hAnsi="Angsana New" w:cs="Angsana New" w:hint="cs"/>
          <w:sz w:val="32"/>
          <w:szCs w:val="32"/>
          <w:cs/>
        </w:rPr>
        <w:t>)</w:t>
      </w:r>
      <w:r w:rsidRPr="009523E5">
        <w:rPr>
          <w:rFonts w:ascii="Angsana New" w:eastAsia="Calibri" w:hAnsi="Angsana New" w:cs="Angsana New"/>
          <w:sz w:val="32"/>
          <w:szCs w:val="32"/>
          <w:cs/>
        </w:rPr>
        <w:t>. เทคนิคการประมวลผล. กรุงเทพมหานคร: สำนักพิมพ์แพร่</w:t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9523E5">
        <w:rPr>
          <w:rFonts w:ascii="Angsana New" w:eastAsia="Calibri" w:hAnsi="Angsana New" w:cs="Angsana New"/>
          <w:sz w:val="32"/>
          <w:szCs w:val="32"/>
          <w:cs/>
        </w:rPr>
        <w:t>พิทยา</w:t>
      </w:r>
      <w:r>
        <w:rPr>
          <w:rFonts w:ascii="Angsana New" w:eastAsia="Calibri" w:hAnsi="Angsana New" w:cs="Angsana New"/>
          <w:sz w:val="32"/>
          <w:szCs w:val="32"/>
        </w:rPr>
        <w:t>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proofErr w:type="spellStart"/>
      <w:r w:rsidRPr="00262F9D">
        <w:rPr>
          <w:rFonts w:ascii="Angsana New" w:eastAsia="Calibri" w:hAnsi="Angsana New" w:cs="Angsana New"/>
          <w:sz w:val="32"/>
          <w:szCs w:val="32"/>
          <w:cs/>
        </w:rPr>
        <w:t>ศิ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ริชัย </w:t>
      </w:r>
      <w:proofErr w:type="spellStart"/>
      <w:r w:rsidRPr="00262F9D">
        <w:rPr>
          <w:rFonts w:ascii="Angsana New" w:eastAsia="Calibri" w:hAnsi="Angsana New" w:cs="Angsana New"/>
          <w:sz w:val="32"/>
          <w:szCs w:val="32"/>
          <w:cs/>
        </w:rPr>
        <w:t>กาญ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จนวาสี. (2544).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>ทฤษฏีการทดสอบแบบดั้งเดิม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. พิมพ์ครั้งที่ 4. กรุงเทพมหานคร: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  <w:cs/>
        </w:rPr>
        <w:tab/>
        <w:t>จุฬาลงกรณ์มหาวิทยาลัย.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proofErr w:type="spellStart"/>
      <w:r w:rsidRPr="00262F9D">
        <w:rPr>
          <w:rFonts w:ascii="Angsana New" w:eastAsia="Calibri" w:hAnsi="Angsana New" w:cs="Angsana New"/>
          <w:sz w:val="32"/>
          <w:szCs w:val="32"/>
          <w:cs/>
        </w:rPr>
        <w:t>ศิ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ริชัย พงษ์วิชัย. </w:t>
      </w:r>
      <w:proofErr w:type="gramStart"/>
      <w:r w:rsidRPr="00262F9D">
        <w:rPr>
          <w:rFonts w:ascii="Angsana New" w:eastAsia="Calibri" w:hAnsi="Angsana New" w:cs="Angsana New"/>
          <w:sz w:val="32"/>
          <w:szCs w:val="32"/>
        </w:rPr>
        <w:t xml:space="preserve">(2551).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>การวิเคราะห์ข้อมูลทางสถิติด้วยคอมพิวเตอร์.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 พิมพ์ครั้งที่ </w:t>
      </w:r>
      <w:r w:rsidRPr="00262F9D">
        <w:rPr>
          <w:rFonts w:ascii="Angsana New" w:eastAsia="Calibri" w:hAnsi="Angsana New" w:cs="Angsana New"/>
          <w:sz w:val="32"/>
          <w:szCs w:val="32"/>
        </w:rPr>
        <w:t>19 (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ฉบับ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ab/>
        <w:t>ปรับปรุง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). 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กรุงเทพฯ 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: 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สำนักพิมพ์แห่งจุฬาลงกรณ์วิทยาลัย.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 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proofErr w:type="spellStart"/>
      <w:r w:rsidRPr="00262F9D">
        <w:rPr>
          <w:rFonts w:ascii="Angsana New" w:eastAsia="Calibri" w:hAnsi="Angsana New" w:cs="Angsana New"/>
          <w:sz w:val="32"/>
          <w:szCs w:val="32"/>
          <w:cs/>
        </w:rPr>
        <w:t>ศิว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กานต์ ปทุมสูติ. </w:t>
      </w:r>
      <w:proofErr w:type="gramStart"/>
      <w:r w:rsidRPr="00262F9D">
        <w:rPr>
          <w:rFonts w:ascii="Angsana New" w:eastAsia="Calibri" w:hAnsi="Angsana New" w:cs="Angsana New"/>
          <w:sz w:val="32"/>
          <w:szCs w:val="32"/>
        </w:rPr>
        <w:t xml:space="preserve">(2542).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>การอ่านเพื่อชีวิต.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 กรุงเทพฯ : ต้นอ้อ</w:t>
      </w:r>
      <w:r w:rsidRPr="00262F9D">
        <w:rPr>
          <w:rFonts w:ascii="Angsana New" w:eastAsia="Calibri" w:hAnsi="Angsana New" w:cs="Angsana New"/>
          <w:sz w:val="32"/>
          <w:szCs w:val="32"/>
        </w:rPr>
        <w:t>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ส.วาสนา ประวาลพฤกษ์ และคณะ. (2543).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>รายงานการวิจัยเอกสารเรื่องระบบการวัดและ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ab/>
        <w:t>ประเมิน ผู้เรียนระดับอุดมศึกษาตามแนวพระราชบัญญัติการศึกษาแห่งชาติ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ab/>
        <w:t>พ.ศ. 2542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. กรุงเทพฯ: ทบวงมหาวิทยาลัย.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  <w:cs/>
        </w:rPr>
        <w:t>สถาบันส่งเสริมการสอนวิทยาศาสตร์และเทคโนโลยี.  (</w:t>
      </w:r>
      <w:r w:rsidRPr="00262F9D">
        <w:rPr>
          <w:rFonts w:ascii="Angsana New" w:eastAsia="Calibri" w:hAnsi="Angsana New" w:cs="Angsana New"/>
          <w:sz w:val="32"/>
          <w:szCs w:val="32"/>
        </w:rPr>
        <w:t>2554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).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ครูคณิตศาสตร์มืออาชีพ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ab/>
        <w:t>เส้นทางสู่ความสำเร็จ.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 กรุงเทพฯ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: 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สถาบันส่งเสริมการสอนวิทยาศาสตร์และ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ab/>
        <w:t>เทคโนโลยี.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  <w:cs/>
        </w:rPr>
        <w:t>สถาบันทดสอบทางการศึกษาแห่งชาติ. (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2557).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>รายงานผลการทดสอบทางการศึกษาแห่งชาติ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ab/>
        <w:t>ขั้นพื้นฐาน (</w:t>
      </w:r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 xml:space="preserve">O-NET)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ชั้นมัธยมศึกษาปีที่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>3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. 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กรุงเทพฯ.</w:t>
      </w:r>
    </w:p>
    <w:p w:rsidR="00DF073D" w:rsidRPr="00262F9D" w:rsidRDefault="00DF073D" w:rsidP="00DF073D">
      <w:pPr>
        <w:autoSpaceDE w:val="0"/>
        <w:autoSpaceDN w:val="0"/>
        <w:adjustRightInd w:val="0"/>
        <w:spacing w:line="240" w:lineRule="auto"/>
        <w:rPr>
          <w:rFonts w:ascii="Angsana New" w:eastAsia="Calibri" w:hAnsi="Angsana New" w:cs="Angsana New"/>
          <w:color w:val="FF0000"/>
          <w:sz w:val="32"/>
          <w:szCs w:val="32"/>
        </w:rPr>
      </w:pPr>
      <w:r w:rsidRPr="00262F9D">
        <w:rPr>
          <w:rFonts w:ascii="Angsana New" w:eastAsia="AngsanaNew" w:hAnsi="Angsana New" w:cs="Angsana New"/>
          <w:sz w:val="32"/>
          <w:szCs w:val="32"/>
          <w:cs/>
        </w:rPr>
        <w:t>สมจิต</w:t>
      </w:r>
      <w:r w:rsidRPr="00262F9D">
        <w:rPr>
          <w:rFonts w:ascii="Angsana New" w:eastAsia="AngsanaNew" w:hAnsi="Angsana New" w:cs="Angsana New"/>
          <w:sz w:val="32"/>
          <w:szCs w:val="32"/>
        </w:rPr>
        <w:t xml:space="preserve"> </w:t>
      </w:r>
      <w:proofErr w:type="spellStart"/>
      <w:r w:rsidRPr="00262F9D">
        <w:rPr>
          <w:rFonts w:ascii="Angsana New" w:eastAsia="AngsanaNew" w:hAnsi="Angsana New" w:cs="Angsana New"/>
          <w:sz w:val="32"/>
          <w:szCs w:val="32"/>
          <w:cs/>
        </w:rPr>
        <w:t>สว</w:t>
      </w:r>
      <w:proofErr w:type="spellEnd"/>
      <w:r w:rsidRPr="00262F9D">
        <w:rPr>
          <w:rFonts w:ascii="Angsana New" w:eastAsia="AngsanaNew" w:hAnsi="Angsana New" w:cs="Angsana New"/>
          <w:sz w:val="32"/>
          <w:szCs w:val="32"/>
          <w:cs/>
        </w:rPr>
        <w:t>ธนไพบูลย์</w:t>
      </w:r>
      <w:r w:rsidRPr="00262F9D">
        <w:rPr>
          <w:rFonts w:ascii="Angsana New" w:eastAsia="AngsanaNew" w:hAnsi="Angsana New" w:cs="Angsana New"/>
          <w:sz w:val="32"/>
          <w:szCs w:val="32"/>
        </w:rPr>
        <w:t xml:space="preserve">. </w:t>
      </w:r>
      <w:proofErr w:type="gramStart"/>
      <w:r w:rsidRPr="00262F9D">
        <w:rPr>
          <w:rFonts w:ascii="Angsana New" w:eastAsia="AngsanaNew" w:hAnsi="Angsana New" w:cs="Angsana New"/>
          <w:sz w:val="32"/>
          <w:szCs w:val="32"/>
        </w:rPr>
        <w:t>(2529</w:t>
      </w:r>
      <w:r w:rsidRPr="00262F9D">
        <w:rPr>
          <w:rFonts w:ascii="Angsana New" w:eastAsia="AngsanaNew" w:hAnsi="Angsana New" w:cs="Angsana New"/>
          <w:b/>
          <w:bCs/>
          <w:sz w:val="32"/>
          <w:szCs w:val="32"/>
        </w:rPr>
        <w:t xml:space="preserve">). </w:t>
      </w:r>
      <w:r w:rsidRPr="00262F9D">
        <w:rPr>
          <w:rFonts w:ascii="Angsana New" w:eastAsia="AngsanaNew" w:hAnsi="Angsana New" w:cs="Angsana New"/>
          <w:b/>
          <w:bCs/>
          <w:sz w:val="32"/>
          <w:szCs w:val="32"/>
          <w:cs/>
        </w:rPr>
        <w:t>เอกสารประกอบการสอนบทที่</w:t>
      </w:r>
      <w:r w:rsidRPr="00262F9D">
        <w:rPr>
          <w:rFonts w:ascii="Angsana New" w:eastAsia="AngsanaNew" w:hAnsi="Angsana New" w:cs="Angsana New"/>
          <w:b/>
          <w:bCs/>
          <w:sz w:val="32"/>
          <w:szCs w:val="32"/>
        </w:rPr>
        <w:t xml:space="preserve"> 6 </w:t>
      </w:r>
      <w:r w:rsidRPr="00262F9D">
        <w:rPr>
          <w:rFonts w:ascii="Angsana New" w:eastAsia="AngsanaNew" w:hAnsi="Angsana New" w:cs="Angsana New"/>
          <w:b/>
          <w:bCs/>
          <w:sz w:val="32"/>
          <w:szCs w:val="32"/>
          <w:cs/>
        </w:rPr>
        <w:t>วิธีสังเกตพฤติกรรมการสอน</w:t>
      </w:r>
      <w:r w:rsidRPr="00262F9D">
        <w:rPr>
          <w:rFonts w:ascii="Angsana New" w:eastAsia="AngsanaNew" w:hAnsi="Angsana New" w:cs="Angsana New"/>
          <w:b/>
          <w:bCs/>
          <w:sz w:val="32"/>
          <w:szCs w:val="32"/>
          <w:cs/>
        </w:rPr>
        <w:tab/>
        <w:t>อย่างเป็นระบบ</w:t>
      </w:r>
      <w:r w:rsidRPr="00262F9D">
        <w:rPr>
          <w:rFonts w:ascii="Angsana New" w:eastAsia="AngsanaNew" w:hAnsi="Angsana New" w:cs="Angsana New"/>
          <w:sz w:val="32"/>
          <w:szCs w:val="32"/>
        </w:rPr>
        <w:t>.</w:t>
      </w:r>
      <w:proofErr w:type="gramEnd"/>
      <w:r w:rsidRPr="00262F9D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262F9D">
        <w:rPr>
          <w:rFonts w:ascii="Angsana New" w:eastAsia="AngsanaNew" w:hAnsi="Angsana New" w:cs="Angsana New"/>
          <w:sz w:val="32"/>
          <w:szCs w:val="32"/>
          <w:cs/>
        </w:rPr>
        <w:t>กรุงเทพฯ</w:t>
      </w:r>
      <w:r w:rsidRPr="00262F9D">
        <w:rPr>
          <w:rFonts w:ascii="Angsana New" w:eastAsia="AngsanaNew" w:hAnsi="Angsana New" w:cs="Angsana New"/>
          <w:sz w:val="32"/>
          <w:szCs w:val="32"/>
        </w:rPr>
        <w:t xml:space="preserve"> : </w:t>
      </w:r>
      <w:r w:rsidRPr="00262F9D">
        <w:rPr>
          <w:rFonts w:ascii="Angsana New" w:eastAsia="AngsanaNew" w:hAnsi="Angsana New" w:cs="Angsana New"/>
          <w:sz w:val="32"/>
          <w:szCs w:val="32"/>
          <w:cs/>
        </w:rPr>
        <w:t>ภาควิชาหลักสูตรและการสอน</w:t>
      </w:r>
      <w:r w:rsidRPr="00262F9D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262F9D">
        <w:rPr>
          <w:rFonts w:ascii="Angsana New" w:eastAsia="AngsanaNew" w:hAnsi="Angsana New" w:cs="Angsana New"/>
          <w:sz w:val="32"/>
          <w:szCs w:val="32"/>
          <w:cs/>
        </w:rPr>
        <w:t>มหาวิทยาลัยศรีนครินทรวิ</w:t>
      </w:r>
      <w:r w:rsidRPr="00262F9D">
        <w:rPr>
          <w:rFonts w:ascii="Angsana New" w:eastAsia="AngsanaNew" w:hAnsi="Angsana New" w:cs="Angsana New"/>
          <w:sz w:val="32"/>
          <w:szCs w:val="32"/>
          <w:cs/>
        </w:rPr>
        <w:tab/>
        <w:t>โรฒประสานมิตร</w:t>
      </w:r>
      <w:r w:rsidRPr="00262F9D">
        <w:rPr>
          <w:rFonts w:ascii="Angsana New" w:eastAsia="AngsanaNew" w:hAnsi="Angsana New" w:cs="Angsana New"/>
          <w:sz w:val="32"/>
          <w:szCs w:val="32"/>
        </w:rPr>
        <w:t xml:space="preserve">. 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  <w:cs/>
        </w:rPr>
        <w:lastRenderedPageBreak/>
        <w:t xml:space="preserve">สมชัย วงษ์นายะ. (2548) .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>ปัจจัยที่มีผลต่อความเป็นองค์การแห่งการเรียนรู้ของมหาวิทยาลัย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ab/>
        <w:t>ราชภัฏเขตภาคเหนือ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. งานวิจัยกำแพงเพชร. มหาวิทยาลัยราชภัฏกำแพงเพชร.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สมนึก </w:t>
      </w:r>
      <w:proofErr w:type="spellStart"/>
      <w:r w:rsidRPr="00262F9D">
        <w:rPr>
          <w:rFonts w:ascii="Angsana New" w:eastAsia="Calibri" w:hAnsi="Angsana New" w:cs="Angsana New"/>
          <w:sz w:val="32"/>
          <w:szCs w:val="32"/>
          <w:cs/>
        </w:rPr>
        <w:t>ภัททิยธนี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  <w:cs/>
        </w:rPr>
        <w:t>. (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2551).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>การวัดผลการศึกษา.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 พิมพ์ครั้งที่ 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5. 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กาฬสินธุ์ : ประสานการพิมพ์</w:t>
      </w:r>
      <w:r w:rsidRPr="00262F9D">
        <w:rPr>
          <w:rFonts w:ascii="Angsana New" w:eastAsia="Calibri" w:hAnsi="Angsana New" w:cs="Angsana New"/>
          <w:sz w:val="32"/>
          <w:szCs w:val="32"/>
        </w:rPr>
        <w:t>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สมบัติ จำปาเงิน และสำเนียง มณีกาญจน์. </w:t>
      </w:r>
      <w:proofErr w:type="gramStart"/>
      <w:r w:rsidRPr="00262F9D">
        <w:rPr>
          <w:rFonts w:ascii="Angsana New" w:eastAsia="Calibri" w:hAnsi="Angsana New" w:cs="Angsana New"/>
          <w:sz w:val="32"/>
          <w:szCs w:val="32"/>
        </w:rPr>
        <w:t xml:space="preserve">(2548).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>กลเม็ดการอ่านให้เก่ง.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 กรุงเทพฯ : </w:t>
      </w:r>
      <w:proofErr w:type="spellStart"/>
      <w:r w:rsidRPr="00262F9D">
        <w:rPr>
          <w:rFonts w:ascii="Angsana New" w:eastAsia="Calibri" w:hAnsi="Angsana New" w:cs="Angsana New"/>
          <w:sz w:val="32"/>
          <w:szCs w:val="32"/>
          <w:cs/>
        </w:rPr>
        <w:t>ผ่องพัฒน์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  <w:cs/>
        </w:rPr>
        <w:tab/>
        <w:t>การพิมพ์</w:t>
      </w:r>
      <w:r w:rsidRPr="00262F9D">
        <w:rPr>
          <w:rFonts w:ascii="Angsana New" w:eastAsia="Calibri" w:hAnsi="Angsana New" w:cs="Angsana New"/>
          <w:sz w:val="32"/>
          <w:szCs w:val="32"/>
        </w:rPr>
        <w:t>.</w:t>
      </w:r>
    </w:p>
    <w:p w:rsidR="00DF073D" w:rsidRPr="00262F9D" w:rsidRDefault="00DF073D" w:rsidP="00DF073D">
      <w:pPr>
        <w:autoSpaceDE w:val="0"/>
        <w:autoSpaceDN w:val="0"/>
        <w:adjustRightInd w:val="0"/>
        <w:spacing w:line="240" w:lineRule="auto"/>
        <w:rPr>
          <w:rFonts w:ascii="Angsana New" w:eastAsia="Calibri" w:hAnsi="Angsana New" w:cs="Angsana New"/>
          <w:color w:val="FF0000"/>
          <w:sz w:val="32"/>
          <w:szCs w:val="32"/>
        </w:rPr>
      </w:pPr>
      <w:r w:rsidRPr="00262F9D">
        <w:rPr>
          <w:rFonts w:ascii="Angsana New" w:eastAsia="AngsanaNew" w:hAnsi="Angsana New" w:cs="Angsana New"/>
          <w:sz w:val="32"/>
          <w:szCs w:val="32"/>
          <w:cs/>
        </w:rPr>
        <w:t>สาคร</w:t>
      </w:r>
      <w:r w:rsidRPr="00262F9D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262F9D">
        <w:rPr>
          <w:rFonts w:ascii="Angsana New" w:eastAsia="AngsanaNew" w:hAnsi="Angsana New" w:cs="Angsana New"/>
          <w:sz w:val="32"/>
          <w:szCs w:val="32"/>
          <w:cs/>
        </w:rPr>
        <w:t>พิมพ์ทา. (</w:t>
      </w:r>
      <w:r w:rsidRPr="00262F9D">
        <w:rPr>
          <w:rFonts w:ascii="Angsana New" w:eastAsia="AngsanaNew" w:hAnsi="Angsana New" w:cs="Angsana New"/>
          <w:sz w:val="32"/>
          <w:szCs w:val="32"/>
        </w:rPr>
        <w:t>2552</w:t>
      </w:r>
      <w:r w:rsidRPr="00262F9D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262F9D">
        <w:rPr>
          <w:rFonts w:ascii="Angsana New" w:eastAsia="AngsanaNew" w:hAnsi="Angsana New" w:cs="Angsana New"/>
          <w:sz w:val="32"/>
          <w:szCs w:val="32"/>
        </w:rPr>
        <w:t xml:space="preserve">. </w:t>
      </w:r>
      <w:r w:rsidRPr="00262F9D">
        <w:rPr>
          <w:rFonts w:ascii="Angsana New" w:eastAsia="AngsanaNew" w:hAnsi="Angsana New" w:cs="Angsana New"/>
          <w:b/>
          <w:bCs/>
          <w:sz w:val="32"/>
          <w:szCs w:val="32"/>
          <w:cs/>
        </w:rPr>
        <w:t>การพัฒนาโมเดลปัจจัยที่มีอิทธิพลต่อความสามารถในการแก้โจทย์</w:t>
      </w:r>
      <w:r w:rsidRPr="00262F9D">
        <w:rPr>
          <w:rFonts w:ascii="Angsana New" w:eastAsia="AngsanaNew" w:hAnsi="Angsana New" w:cs="Angsana New"/>
          <w:b/>
          <w:bCs/>
          <w:sz w:val="32"/>
          <w:szCs w:val="32"/>
          <w:cs/>
        </w:rPr>
        <w:tab/>
        <w:t>ปัญหาคณิตศาสตร์ของนักเรียนชั้นประถมศึกษาปีที่</w:t>
      </w:r>
      <w:r w:rsidRPr="00262F9D">
        <w:rPr>
          <w:rFonts w:ascii="Angsana New" w:eastAsia="AngsanaNew" w:hAnsi="Angsana New" w:cs="Angsana New"/>
          <w:b/>
          <w:bCs/>
          <w:sz w:val="32"/>
          <w:szCs w:val="32"/>
        </w:rPr>
        <w:t xml:space="preserve"> 6 </w:t>
      </w:r>
      <w:r w:rsidRPr="00262F9D">
        <w:rPr>
          <w:rFonts w:ascii="Angsana New" w:eastAsia="AngsanaNew" w:hAnsi="Angsana New" w:cs="Angsana New"/>
          <w:b/>
          <w:bCs/>
          <w:sz w:val="32"/>
          <w:szCs w:val="32"/>
          <w:cs/>
        </w:rPr>
        <w:t>สำนักงานเขตพื้นที่การศึกษา</w:t>
      </w:r>
      <w:r w:rsidRPr="00262F9D">
        <w:rPr>
          <w:rFonts w:ascii="Angsana New" w:eastAsia="AngsanaNew" w:hAnsi="Angsana New" w:cs="Angsana New"/>
          <w:b/>
          <w:bCs/>
          <w:sz w:val="32"/>
          <w:szCs w:val="32"/>
          <w:cs/>
        </w:rPr>
        <w:tab/>
        <w:t>ร้อยเอ็ด</w:t>
      </w:r>
      <w:r w:rsidRPr="00262F9D">
        <w:rPr>
          <w:rFonts w:ascii="Angsana New" w:eastAsia="AngsanaNew" w:hAnsi="Angsana New" w:cs="Angsana New"/>
          <w:b/>
          <w:bCs/>
          <w:sz w:val="32"/>
          <w:szCs w:val="32"/>
        </w:rPr>
        <w:t xml:space="preserve"> </w:t>
      </w:r>
      <w:r w:rsidRPr="00262F9D">
        <w:rPr>
          <w:rFonts w:ascii="Angsana New" w:eastAsia="AngsanaNew" w:hAnsi="Angsana New" w:cs="Angsana New"/>
          <w:b/>
          <w:bCs/>
          <w:sz w:val="32"/>
          <w:szCs w:val="32"/>
          <w:cs/>
        </w:rPr>
        <w:t>เขต</w:t>
      </w:r>
      <w:r w:rsidRPr="00262F9D">
        <w:rPr>
          <w:rFonts w:ascii="Angsana New" w:eastAsia="AngsanaNew" w:hAnsi="Angsana New" w:cs="Angsana New"/>
          <w:b/>
          <w:bCs/>
          <w:sz w:val="32"/>
          <w:szCs w:val="32"/>
        </w:rPr>
        <w:t xml:space="preserve"> 3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 .</w:t>
      </w:r>
      <w:r w:rsidRPr="00262F9D">
        <w:rPr>
          <w:rFonts w:ascii="Angsana New" w:eastAsia="Calibri" w:hAnsi="Angsana New" w:cs="Angsana New"/>
          <w:color w:val="FF0000"/>
          <w:sz w:val="32"/>
          <w:szCs w:val="32"/>
        </w:rPr>
        <w:t xml:space="preserve"> </w:t>
      </w:r>
      <w:r w:rsidRPr="00262F9D">
        <w:rPr>
          <w:rFonts w:ascii="Angsana New" w:eastAsia="AngsanaNew" w:hAnsi="Angsana New" w:cs="Angsana New"/>
          <w:sz w:val="32"/>
          <w:szCs w:val="32"/>
          <w:cs/>
        </w:rPr>
        <w:t xml:space="preserve">วิทยานิพนธ์ </w:t>
      </w:r>
      <w:proofErr w:type="spellStart"/>
      <w:r w:rsidRPr="00262F9D">
        <w:rPr>
          <w:rFonts w:ascii="Angsana New" w:eastAsia="AngsanaNew" w:hAnsi="Angsana New" w:cs="Angsana New"/>
          <w:sz w:val="32"/>
          <w:szCs w:val="32"/>
          <w:cs/>
        </w:rPr>
        <w:t>กศ</w:t>
      </w:r>
      <w:proofErr w:type="spellEnd"/>
      <w:r w:rsidRPr="00262F9D">
        <w:rPr>
          <w:rFonts w:ascii="Angsana New" w:eastAsia="AngsanaNew" w:hAnsi="Angsana New" w:cs="Angsana New"/>
          <w:sz w:val="32"/>
          <w:szCs w:val="32"/>
        </w:rPr>
        <w:t>.</w:t>
      </w:r>
      <w:r w:rsidRPr="00262F9D">
        <w:rPr>
          <w:rFonts w:ascii="Angsana New" w:eastAsia="AngsanaNew" w:hAnsi="Angsana New" w:cs="Angsana New"/>
          <w:sz w:val="32"/>
          <w:szCs w:val="32"/>
          <w:cs/>
        </w:rPr>
        <w:t>ม</w:t>
      </w:r>
      <w:r w:rsidRPr="00262F9D">
        <w:rPr>
          <w:rFonts w:ascii="Angsana New" w:eastAsia="AngsanaNew" w:hAnsi="Angsana New" w:cs="Angsana New"/>
          <w:sz w:val="32"/>
          <w:szCs w:val="32"/>
        </w:rPr>
        <w:t>.</w:t>
      </w:r>
      <w:r w:rsidRPr="00262F9D">
        <w:rPr>
          <w:rFonts w:ascii="Angsana New" w:eastAsia="Calibri" w:hAnsi="Angsana New" w:cs="Angsana New"/>
          <w:color w:val="FF0000"/>
          <w:sz w:val="32"/>
          <w:szCs w:val="32"/>
        </w:rPr>
        <w:t xml:space="preserve"> </w:t>
      </w:r>
      <w:r w:rsidRPr="00262F9D">
        <w:rPr>
          <w:rFonts w:ascii="Angsana New" w:eastAsia="AngsanaNew" w:hAnsi="Angsana New" w:cs="Angsana New"/>
          <w:sz w:val="32"/>
          <w:szCs w:val="32"/>
          <w:cs/>
        </w:rPr>
        <w:t>ร้อยเอ็ด</w:t>
      </w:r>
      <w:r w:rsidRPr="00262F9D">
        <w:rPr>
          <w:rFonts w:ascii="Angsana New" w:eastAsia="Calibri" w:hAnsi="Angsana New" w:cs="Angsana New"/>
          <w:sz w:val="32"/>
          <w:szCs w:val="32"/>
        </w:rPr>
        <w:t>.</w:t>
      </w:r>
    </w:p>
    <w:p w:rsidR="00620D54" w:rsidRPr="00262F9D" w:rsidRDefault="00620D54" w:rsidP="00620D54">
      <w:pPr>
        <w:autoSpaceDE w:val="0"/>
        <w:autoSpaceDN w:val="0"/>
        <w:adjustRightInd w:val="0"/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AngsanaNew" w:hAnsi="Angsana New" w:cs="Angsana New"/>
          <w:sz w:val="32"/>
          <w:szCs w:val="32"/>
          <w:cs/>
        </w:rPr>
        <w:t>สำนักงาน</w:t>
      </w:r>
      <w:r w:rsidRPr="00262F9D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262F9D">
        <w:rPr>
          <w:rFonts w:ascii="Angsana New" w:eastAsia="AngsanaNew" w:hAnsi="Angsana New" w:cs="Angsana New"/>
          <w:sz w:val="32"/>
          <w:szCs w:val="32"/>
          <w:cs/>
        </w:rPr>
        <w:t>ก</w:t>
      </w:r>
      <w:r w:rsidRPr="00262F9D">
        <w:rPr>
          <w:rFonts w:ascii="Angsana New" w:eastAsia="AngsanaNew" w:hAnsi="Angsana New" w:cs="Angsana New"/>
          <w:sz w:val="32"/>
          <w:szCs w:val="32"/>
        </w:rPr>
        <w:t>.</w:t>
      </w:r>
      <w:r w:rsidRPr="00262F9D">
        <w:rPr>
          <w:rFonts w:ascii="Angsana New" w:eastAsia="AngsanaNew" w:hAnsi="Angsana New" w:cs="Angsana New"/>
          <w:sz w:val="32"/>
          <w:szCs w:val="32"/>
          <w:cs/>
        </w:rPr>
        <w:t>พ</w:t>
      </w:r>
      <w:r w:rsidRPr="00262F9D">
        <w:rPr>
          <w:rFonts w:ascii="Angsana New" w:eastAsia="AngsanaNew" w:hAnsi="Angsana New" w:cs="Angsana New"/>
          <w:sz w:val="32"/>
          <w:szCs w:val="32"/>
        </w:rPr>
        <w:t>.</w:t>
      </w:r>
      <w:r w:rsidRPr="00262F9D">
        <w:rPr>
          <w:rFonts w:ascii="Angsana New" w:eastAsia="AngsanaNew" w:hAnsi="Angsana New" w:cs="Angsana New"/>
          <w:sz w:val="32"/>
          <w:szCs w:val="32"/>
          <w:cs/>
        </w:rPr>
        <w:t>ร</w:t>
      </w:r>
      <w:r w:rsidRPr="00262F9D">
        <w:rPr>
          <w:rFonts w:ascii="Angsana New" w:eastAsia="AngsanaNew" w:hAnsi="Angsana New" w:cs="Angsana New"/>
          <w:sz w:val="32"/>
          <w:szCs w:val="32"/>
        </w:rPr>
        <w:t xml:space="preserve">. </w:t>
      </w:r>
      <w:r w:rsidRPr="00262F9D">
        <w:rPr>
          <w:rFonts w:ascii="Angsana New" w:eastAsia="AngsanaNew" w:hAnsi="Angsana New" w:cs="Angsana New"/>
          <w:sz w:val="32"/>
          <w:szCs w:val="32"/>
          <w:cs/>
        </w:rPr>
        <w:t>และสถาบันเพิ่มผลผลิตแห่งชาติ</w:t>
      </w:r>
      <w:r w:rsidRPr="00262F9D">
        <w:rPr>
          <w:rFonts w:ascii="Angsana New" w:eastAsia="AngsanaNew" w:hAnsi="Angsana New" w:cs="Angsana New"/>
          <w:sz w:val="32"/>
          <w:szCs w:val="32"/>
        </w:rPr>
        <w:t xml:space="preserve">. </w:t>
      </w:r>
      <w:proofErr w:type="gramStart"/>
      <w:r w:rsidRPr="00262F9D">
        <w:rPr>
          <w:rFonts w:ascii="Angsana New" w:eastAsia="AngsanaNew" w:hAnsi="Angsana New" w:cs="Angsana New"/>
          <w:sz w:val="32"/>
          <w:szCs w:val="32"/>
        </w:rPr>
        <w:t xml:space="preserve">(2548). </w:t>
      </w:r>
      <w:r w:rsidRPr="00262F9D">
        <w:rPr>
          <w:rFonts w:ascii="Angsana New" w:eastAsia="AngsanaNew-Bold" w:hAnsi="Angsana New" w:cs="Angsana New"/>
          <w:b/>
          <w:bCs/>
          <w:sz w:val="32"/>
          <w:szCs w:val="32"/>
          <w:cs/>
        </w:rPr>
        <w:t>คู่มือจัดทำแผนการจัดการความรู้</w:t>
      </w:r>
      <w:r w:rsidRPr="00262F9D">
        <w:rPr>
          <w:rFonts w:ascii="Angsana New" w:eastAsia="AngsanaNew-Bold" w:hAnsi="Angsana New" w:cs="Angsana New"/>
          <w:b/>
          <w:bCs/>
          <w:sz w:val="32"/>
          <w:szCs w:val="32"/>
        </w:rPr>
        <w:t>.</w:t>
      </w:r>
      <w:proofErr w:type="gramEnd"/>
      <w:r w:rsidRPr="00262F9D">
        <w:rPr>
          <w:rFonts w:ascii="Angsana New" w:eastAsia="AngsanaNew-Bold" w:hAnsi="Angsana New" w:cs="Angsana New"/>
          <w:b/>
          <w:bCs/>
          <w:sz w:val="32"/>
          <w:szCs w:val="32"/>
        </w:rPr>
        <w:t xml:space="preserve"> </w:t>
      </w:r>
      <w:r w:rsidRPr="00262F9D">
        <w:rPr>
          <w:rFonts w:ascii="Angsana New" w:eastAsia="AngsanaNew" w:hAnsi="Angsana New" w:cs="Angsana New"/>
          <w:sz w:val="32"/>
          <w:szCs w:val="32"/>
          <w:cs/>
        </w:rPr>
        <w:tab/>
        <w:t>กรุงเทพฯ</w:t>
      </w:r>
      <w:r w:rsidRPr="00262F9D">
        <w:rPr>
          <w:rFonts w:ascii="Angsana New" w:eastAsia="AngsanaNew" w:hAnsi="Angsana New" w:cs="Angsana New"/>
          <w:sz w:val="32"/>
          <w:szCs w:val="32"/>
        </w:rPr>
        <w:t>.</w:t>
      </w:r>
    </w:p>
    <w:p w:rsidR="00620D54" w:rsidRPr="00262F9D" w:rsidRDefault="00620D54" w:rsidP="00620D54">
      <w:pPr>
        <w:autoSpaceDE w:val="0"/>
        <w:autoSpaceDN w:val="0"/>
        <w:adjustRightInd w:val="0"/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AngsanaNew" w:hAnsi="Angsana New" w:cs="Angsana New"/>
          <w:sz w:val="32"/>
          <w:szCs w:val="32"/>
        </w:rPr>
        <w:t xml:space="preserve">______. </w:t>
      </w:r>
      <w:proofErr w:type="gramStart"/>
      <w:r w:rsidRPr="00262F9D">
        <w:rPr>
          <w:rFonts w:ascii="Angsana New" w:eastAsia="AngsanaNew" w:hAnsi="Angsana New" w:cs="Angsana New"/>
          <w:sz w:val="32"/>
          <w:szCs w:val="32"/>
        </w:rPr>
        <w:t xml:space="preserve">(2548). </w:t>
      </w:r>
      <w:r>
        <w:rPr>
          <w:rFonts w:ascii="Angsana New" w:eastAsia="AngsanaNew-Bold" w:hAnsi="Angsana New" w:cs="Angsana New"/>
          <w:b/>
          <w:bCs/>
          <w:sz w:val="32"/>
          <w:szCs w:val="32"/>
          <w:cs/>
        </w:rPr>
        <w:t>การจัดการความรู้จากทฤษฎีสู่การ</w:t>
      </w:r>
      <w:r w:rsidRPr="00262F9D">
        <w:rPr>
          <w:rFonts w:ascii="Angsana New" w:eastAsia="AngsanaNew-Bold" w:hAnsi="Angsana New" w:cs="Angsana New"/>
          <w:b/>
          <w:bCs/>
          <w:sz w:val="32"/>
          <w:szCs w:val="32"/>
          <w:cs/>
        </w:rPr>
        <w:t>ปฏิบัติ</w:t>
      </w:r>
      <w:r>
        <w:rPr>
          <w:rFonts w:ascii="Angsana New" w:eastAsia="AngsanaNew-Bold" w:hAnsi="Angsana New" w:cs="Angsana New"/>
          <w:b/>
          <w:bCs/>
          <w:sz w:val="32"/>
          <w:szCs w:val="32"/>
        </w:rPr>
        <w:t>.</w:t>
      </w:r>
      <w:proofErr w:type="gramEnd"/>
      <w:r>
        <w:rPr>
          <w:rFonts w:ascii="Angsana New" w:eastAsia="AngsanaNew-Bold" w:hAnsi="Angsana New" w:cs="Angsana New"/>
          <w:b/>
          <w:bCs/>
          <w:sz w:val="32"/>
          <w:szCs w:val="32"/>
        </w:rPr>
        <w:t xml:space="preserve"> </w:t>
      </w:r>
      <w:r w:rsidRPr="00262F9D">
        <w:rPr>
          <w:rFonts w:ascii="Angsana New" w:eastAsia="AngsanaNew" w:hAnsi="Angsana New" w:cs="Angsana New"/>
          <w:sz w:val="32"/>
          <w:szCs w:val="32"/>
          <w:cs/>
        </w:rPr>
        <w:t>กรุงเทพฯ</w:t>
      </w:r>
      <w:r w:rsidRPr="00262F9D">
        <w:rPr>
          <w:rFonts w:ascii="Angsana New" w:eastAsia="AngsanaNew" w:hAnsi="Angsana New" w:cs="Angsana New"/>
          <w:sz w:val="32"/>
          <w:szCs w:val="32"/>
        </w:rPr>
        <w:t>.</w:t>
      </w:r>
      <w:r>
        <w:rPr>
          <w:rFonts w:ascii="Angsana New" w:eastAsia="Calibri" w:hAnsi="Angsana New" w:cs="Angsana New"/>
          <w:sz w:val="32"/>
          <w:szCs w:val="32"/>
          <w:cs/>
        </w:rPr>
        <w:t>สำนักงา</w:t>
      </w:r>
      <w:r>
        <w:rPr>
          <w:rFonts w:ascii="Angsana New" w:eastAsia="Calibri" w:hAnsi="Angsana New" w:cs="Angsana New" w:hint="cs"/>
          <w:sz w:val="32"/>
          <w:szCs w:val="32"/>
          <w:cs/>
        </w:rPr>
        <w:t>น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คณะกรรม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การ</w:t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การประถมศึกษาแห่งชาติ. (2539).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>การวัดประเมินผลสภาพที่แท้จริง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ab/>
        <w:t>ของนักเรียน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. </w:t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262F9D">
        <w:rPr>
          <w:rFonts w:ascii="Angsana New" w:eastAsia="Calibri" w:hAnsi="Angsana New" w:cs="Angsana New"/>
          <w:sz w:val="32"/>
          <w:szCs w:val="32"/>
          <w:cs/>
        </w:rPr>
        <w:t>กรุงเทพฯ: โรงพิมพ์คุรุสภาลาดพร้าว.</w:t>
      </w:r>
    </w:p>
    <w:p w:rsidR="000263E1" w:rsidRDefault="000263E1" w:rsidP="000263E1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  <w:cs/>
        </w:rPr>
        <w:t>สุดฤทัย ศรีปรีชา</w:t>
      </w:r>
      <w:r>
        <w:rPr>
          <w:rFonts w:ascii="Angsana New" w:eastAsia="Calibri" w:hAnsi="Angsana New" w:cs="Angsana New"/>
          <w:sz w:val="32"/>
          <w:szCs w:val="32"/>
        </w:rPr>
        <w:t>.</w:t>
      </w:r>
      <w:r>
        <w:rPr>
          <w:rFonts w:ascii="Angsana New" w:eastAsia="Calibri" w:hAnsi="Angsana New" w:cs="Angsana New"/>
          <w:sz w:val="32"/>
          <w:szCs w:val="32"/>
          <w:cs/>
        </w:rPr>
        <w:t xml:space="preserve"> (2550</w:t>
      </w:r>
      <w:r w:rsidRPr="000263E1">
        <w:rPr>
          <w:rFonts w:ascii="Angsana New" w:eastAsia="Calibri" w:hAnsi="Angsana New" w:cs="Angsana New"/>
          <w:sz w:val="32"/>
          <w:szCs w:val="32"/>
          <w:cs/>
        </w:rPr>
        <w:t>)</w:t>
      </w:r>
      <w:r>
        <w:rPr>
          <w:rFonts w:ascii="Angsana New" w:eastAsia="Calibri" w:hAnsi="Angsana New" w:cs="Angsana New"/>
          <w:sz w:val="32"/>
          <w:szCs w:val="32"/>
        </w:rPr>
        <w:t xml:space="preserve">. </w:t>
      </w:r>
      <w:r w:rsidRPr="000263E1">
        <w:rPr>
          <w:rFonts w:ascii="Angsana New" w:eastAsia="Calibri" w:hAnsi="Angsana New" w:cs="Angsana New"/>
          <w:b/>
          <w:bCs/>
          <w:sz w:val="32"/>
          <w:szCs w:val="32"/>
          <w:cs/>
        </w:rPr>
        <w:t>การศึกษาความสัมพันธ์ระหว่างปัจจัยบางประการกับผลสัมฤทธิ์</w:t>
      </w:r>
      <w:r w:rsidRPr="000263E1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Pr="000263E1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ทางการเรียนวิชาคณิตศาสตร์และวิชาภาษาไทยของนักเรียนชั้นประถมศึกษาปีที่ </w:t>
      </w:r>
      <w:r w:rsidRPr="000263E1">
        <w:rPr>
          <w:rFonts w:ascii="Angsana New" w:eastAsia="Calibri" w:hAnsi="Angsana New" w:cs="Angsana New"/>
          <w:b/>
          <w:bCs/>
          <w:sz w:val="32"/>
          <w:szCs w:val="32"/>
        </w:rPr>
        <w:t>6.</w:t>
      </w:r>
      <w:r>
        <w:rPr>
          <w:rFonts w:ascii="Angsana New" w:eastAsia="Calibri" w:hAnsi="Angsana New" w:cs="Angsana New"/>
          <w:sz w:val="32"/>
          <w:szCs w:val="32"/>
        </w:rPr>
        <w:t xml:space="preserve"> </w:t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0263E1">
        <w:rPr>
          <w:rFonts w:ascii="Angsana New" w:eastAsia="Calibri" w:hAnsi="Angsana New" w:cs="Angsana New"/>
          <w:sz w:val="32"/>
          <w:szCs w:val="32"/>
          <w:cs/>
        </w:rPr>
        <w:t>ปริญญาการศึกษามหาบัณฑิต สาขาวิชาการวิจัยและสถิติทางการศึกษา</w:t>
      </w:r>
      <w:r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0263E1">
        <w:rPr>
          <w:rFonts w:ascii="Angsana New" w:eastAsia="Calibri" w:hAnsi="Angsana New" w:cs="Angsana New"/>
          <w:sz w:val="32"/>
          <w:szCs w:val="32"/>
          <w:cs/>
        </w:rPr>
        <w:t>มหาวิทยาลัย</w:t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0263E1">
        <w:rPr>
          <w:rFonts w:ascii="Angsana New" w:eastAsia="Calibri" w:hAnsi="Angsana New" w:cs="Angsana New"/>
          <w:sz w:val="32"/>
          <w:szCs w:val="32"/>
          <w:cs/>
        </w:rPr>
        <w:t>ศรีนครินทรวิโรฒ</w:t>
      </w:r>
      <w:r>
        <w:rPr>
          <w:rFonts w:ascii="Angsana New" w:eastAsia="Calibri" w:hAnsi="Angsana New" w:cs="Angsana New"/>
          <w:sz w:val="32"/>
          <w:szCs w:val="32"/>
        </w:rPr>
        <w:t>.</w:t>
      </w:r>
      <w:r>
        <w:rPr>
          <w:rFonts w:ascii="Angsana New" w:eastAsia="Calibri" w:hAnsi="Angsana New" w:cs="Angsana New"/>
          <w:sz w:val="32"/>
          <w:szCs w:val="32"/>
        </w:rPr>
        <w:tab/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proofErr w:type="spellStart"/>
      <w:r w:rsidRPr="00262F9D">
        <w:rPr>
          <w:rFonts w:ascii="Angsana New" w:eastAsia="Calibri" w:hAnsi="Angsana New" w:cs="Angsana New"/>
          <w:sz w:val="32"/>
          <w:szCs w:val="32"/>
          <w:cs/>
        </w:rPr>
        <w:t>สุนัน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  <w:cs/>
        </w:rPr>
        <w:t>ทา มั่น</w:t>
      </w:r>
      <w:proofErr w:type="spellStart"/>
      <w:r w:rsidRPr="00262F9D">
        <w:rPr>
          <w:rFonts w:ascii="Angsana New" w:eastAsia="Calibri" w:hAnsi="Angsana New" w:cs="Angsana New"/>
          <w:sz w:val="32"/>
          <w:szCs w:val="32"/>
          <w:cs/>
        </w:rPr>
        <w:t>เศรษฐวิทย์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  <w:cs/>
        </w:rPr>
        <w:t>.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 </w:t>
      </w:r>
      <w:proofErr w:type="gramStart"/>
      <w:r w:rsidRPr="00262F9D">
        <w:rPr>
          <w:rFonts w:ascii="Angsana New" w:eastAsia="Calibri" w:hAnsi="Angsana New" w:cs="Angsana New"/>
          <w:sz w:val="32"/>
          <w:szCs w:val="32"/>
        </w:rPr>
        <w:t xml:space="preserve">(2541).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เทคนิควิจัยด้านการอ่าน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>Reading Research Techniques</w:t>
      </w:r>
      <w:r w:rsidRPr="00262F9D">
        <w:rPr>
          <w:rFonts w:ascii="Angsana New" w:eastAsia="Calibri" w:hAnsi="Angsana New" w:cs="Angsana New"/>
          <w:sz w:val="32"/>
          <w:szCs w:val="32"/>
        </w:rPr>
        <w:t>.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ab/>
        <w:t>กรุงเทพฯ : มหาวิทยาลัยเกษตรศาสตร์</w:t>
      </w:r>
      <w:r w:rsidRPr="00262F9D">
        <w:rPr>
          <w:rFonts w:ascii="Angsana New" w:eastAsia="Calibri" w:hAnsi="Angsana New" w:cs="Angsana New"/>
          <w:sz w:val="32"/>
          <w:szCs w:val="32"/>
        </w:rPr>
        <w:t>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proofErr w:type="spellStart"/>
      <w:r w:rsidRPr="00262F9D">
        <w:rPr>
          <w:rFonts w:ascii="Angsana New" w:eastAsia="Calibri" w:hAnsi="Angsana New" w:cs="Angsana New"/>
          <w:sz w:val="32"/>
          <w:szCs w:val="32"/>
          <w:cs/>
        </w:rPr>
        <w:t>สุพัฒน์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 สุกมลสันต์. (2530).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>เรียนกวดวิชาแล้วได้อะไร.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 วารสารการศึกษาแห่งชาติ 21.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  <w:cs/>
        </w:rPr>
        <w:tab/>
        <w:t>ปีที่ 21 (ฉบับที่ 2)</w:t>
      </w:r>
      <w:r w:rsidR="009523E5">
        <w:rPr>
          <w:rFonts w:ascii="Angsana New" w:eastAsia="Calibri" w:hAnsi="Angsana New" w:cs="Angsana New" w:hint="cs"/>
          <w:sz w:val="32"/>
          <w:szCs w:val="32"/>
          <w:cs/>
        </w:rPr>
        <w:t>.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  <w:cs/>
        </w:rPr>
      </w:pPr>
      <w:proofErr w:type="spellStart"/>
      <w:r w:rsidRPr="00262F9D">
        <w:rPr>
          <w:rFonts w:ascii="Angsana New" w:eastAsia="Calibri" w:hAnsi="Angsana New" w:cs="Angsana New"/>
          <w:sz w:val="32"/>
          <w:szCs w:val="32"/>
          <w:cs/>
        </w:rPr>
        <w:t>สุพิน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 บุญชูวงศ์. (</w:t>
      </w:r>
      <w:r w:rsidRPr="00262F9D">
        <w:rPr>
          <w:rFonts w:ascii="Angsana New" w:eastAsia="Calibri" w:hAnsi="Angsana New" w:cs="Angsana New"/>
          <w:sz w:val="32"/>
          <w:szCs w:val="32"/>
        </w:rPr>
        <w:t>2536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). </w:t>
      </w:r>
      <w:r w:rsidRPr="00DF073D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หลักการสอน. 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กรุงเทพฯ 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: 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ภาควิชาหลักสูตรและการสอน คณะครุ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ab/>
        <w:t>ศาสตร์ วิทยาลัยครูสวนดุสิต.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สุภาภรณ์ </w:t>
      </w:r>
      <w:proofErr w:type="spellStart"/>
      <w:r w:rsidRPr="00262F9D">
        <w:rPr>
          <w:rFonts w:ascii="Angsana New" w:eastAsia="Calibri" w:hAnsi="Angsana New" w:cs="Angsana New"/>
          <w:sz w:val="32"/>
          <w:szCs w:val="32"/>
          <w:cs/>
        </w:rPr>
        <w:t>อาษา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  <w:cs/>
        </w:rPr>
        <w:t>สร้อย. (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2546).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ศึกษาแบบวัด แรงจูงใจใฝ่สัมฤทธิ์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>5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รูปแบบ.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 วิทยานิพนธ์ </w:t>
      </w:r>
      <w:proofErr w:type="spellStart"/>
      <w:r w:rsidRPr="00262F9D">
        <w:rPr>
          <w:rFonts w:ascii="Angsana New" w:eastAsia="Calibri" w:hAnsi="Angsana New" w:cs="Angsana New"/>
          <w:sz w:val="32"/>
          <w:szCs w:val="32"/>
          <w:cs/>
        </w:rPr>
        <w:t>กศ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  <w:cs/>
        </w:rPr>
        <w:t>.ม.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  <w:cs/>
        </w:rPr>
        <w:tab/>
        <w:t>มหาสารคาม : มหาวิทยาลัยมหาสารคาม</w:t>
      </w:r>
      <w:r w:rsidRPr="00262F9D">
        <w:rPr>
          <w:rFonts w:ascii="Angsana New" w:eastAsia="Calibri" w:hAnsi="Angsana New" w:cs="Angsana New"/>
          <w:sz w:val="32"/>
          <w:szCs w:val="32"/>
        </w:rPr>
        <w:t>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  <w:cs/>
        </w:rPr>
        <w:t>สุ</w:t>
      </w:r>
      <w:proofErr w:type="spellStart"/>
      <w:r w:rsidRPr="00262F9D">
        <w:rPr>
          <w:rFonts w:ascii="Angsana New" w:eastAsia="Calibri" w:hAnsi="Angsana New" w:cs="Angsana New"/>
          <w:sz w:val="32"/>
          <w:szCs w:val="32"/>
          <w:cs/>
        </w:rPr>
        <w:t>รางค์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  </w:t>
      </w:r>
      <w:proofErr w:type="spellStart"/>
      <w:r w:rsidRPr="00262F9D">
        <w:rPr>
          <w:rFonts w:ascii="Angsana New" w:eastAsia="Calibri" w:hAnsi="Angsana New" w:cs="Angsana New"/>
          <w:sz w:val="32"/>
          <w:szCs w:val="32"/>
          <w:cs/>
        </w:rPr>
        <w:t>โค้วต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  <w:cs/>
        </w:rPr>
        <w:t>ระ</w:t>
      </w:r>
      <w:proofErr w:type="spellStart"/>
      <w:r w:rsidRPr="00262F9D">
        <w:rPr>
          <w:rFonts w:ascii="Angsana New" w:eastAsia="Calibri" w:hAnsi="Angsana New" w:cs="Angsana New"/>
          <w:sz w:val="32"/>
          <w:szCs w:val="32"/>
          <w:cs/>
        </w:rPr>
        <w:t>กูล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. </w:t>
      </w:r>
      <w:proofErr w:type="gramStart"/>
      <w:r w:rsidRPr="00262F9D">
        <w:rPr>
          <w:rFonts w:ascii="Angsana New" w:eastAsia="Calibri" w:hAnsi="Angsana New" w:cs="Angsana New"/>
          <w:sz w:val="32"/>
          <w:szCs w:val="32"/>
        </w:rPr>
        <w:t xml:space="preserve">(2541).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>จิตวิทยาการศึกษา.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 กรุงเทพฯ : จุฬาลงกรณ์มหาวิทยาลัย</w:t>
      </w:r>
      <w:r w:rsidRPr="00262F9D">
        <w:rPr>
          <w:rFonts w:ascii="Angsana New" w:eastAsia="Calibri" w:hAnsi="Angsana New" w:cs="Angsana New"/>
          <w:sz w:val="32"/>
          <w:szCs w:val="32"/>
        </w:rPr>
        <w:t>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</w:rPr>
        <w:t xml:space="preserve">_______________. </w:t>
      </w:r>
      <w:proofErr w:type="gramStart"/>
      <w:r w:rsidRPr="00262F9D">
        <w:rPr>
          <w:rFonts w:ascii="Angsana New" w:eastAsia="Calibri" w:hAnsi="Angsana New" w:cs="Angsana New"/>
          <w:sz w:val="32"/>
          <w:szCs w:val="32"/>
        </w:rPr>
        <w:t xml:space="preserve">(2552).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>จิตวิทยาการศึกษา.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 กรุงเทพฯ : จุฬาลงกรณ์มหาวิทยาลัย</w:t>
      </w:r>
      <w:r w:rsidRPr="00262F9D">
        <w:rPr>
          <w:rFonts w:ascii="Angsana New" w:eastAsia="Calibri" w:hAnsi="Angsana New" w:cs="Angsana New"/>
          <w:sz w:val="32"/>
          <w:szCs w:val="32"/>
        </w:rPr>
        <w:t>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  <w:cs/>
        </w:rPr>
        <w:t>สุริยา เหมตะศิลปะ. (</w:t>
      </w:r>
      <w:r w:rsidRPr="00262F9D">
        <w:rPr>
          <w:rFonts w:ascii="Angsana New" w:eastAsia="Calibri" w:hAnsi="Angsana New" w:cs="Angsana New"/>
          <w:sz w:val="32"/>
          <w:szCs w:val="32"/>
        </w:rPr>
        <w:t>2540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).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>การประเมินผลที่ตรงตามสภาพความเป็นจริง ด้วยแฟ้มสะสมงาน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ab/>
        <w:t>ของผู้เรียน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. วารสารปาริชาต. </w:t>
      </w:r>
    </w:p>
    <w:p w:rsidR="00DF073D" w:rsidRPr="00262F9D" w:rsidRDefault="00DF073D" w:rsidP="00DF073D">
      <w:pPr>
        <w:autoSpaceDE w:val="0"/>
        <w:autoSpaceDN w:val="0"/>
        <w:adjustRightInd w:val="0"/>
        <w:spacing w:line="240" w:lineRule="auto"/>
        <w:rPr>
          <w:rFonts w:ascii="Angsana New" w:eastAsia="AngsanaNew" w:hAnsi="Angsana New" w:cs="Angsana New"/>
          <w:b/>
          <w:bCs/>
          <w:sz w:val="32"/>
          <w:szCs w:val="32"/>
        </w:rPr>
      </w:pPr>
      <w:r w:rsidRPr="00262F9D">
        <w:rPr>
          <w:rFonts w:ascii="Angsana New" w:eastAsia="AngsanaNew" w:hAnsi="Angsana New" w:cs="Angsana New"/>
          <w:sz w:val="32"/>
          <w:szCs w:val="32"/>
          <w:cs/>
        </w:rPr>
        <w:lastRenderedPageBreak/>
        <w:t>สุวิมล อดุล</w:t>
      </w:r>
      <w:proofErr w:type="spellStart"/>
      <w:r w:rsidRPr="00262F9D">
        <w:rPr>
          <w:rFonts w:ascii="Angsana New" w:eastAsia="AngsanaNew" w:hAnsi="Angsana New" w:cs="Angsana New"/>
          <w:sz w:val="32"/>
          <w:szCs w:val="32"/>
          <w:cs/>
        </w:rPr>
        <w:t>รัตน</w:t>
      </w:r>
      <w:proofErr w:type="spellEnd"/>
      <w:r w:rsidRPr="00262F9D">
        <w:rPr>
          <w:rFonts w:ascii="Angsana New" w:eastAsia="AngsanaNew" w:hAnsi="Angsana New" w:cs="Angsana New"/>
          <w:sz w:val="32"/>
          <w:szCs w:val="32"/>
          <w:cs/>
        </w:rPr>
        <w:t xml:space="preserve">ไพร. (2536). </w:t>
      </w:r>
      <w:r w:rsidRPr="00262F9D">
        <w:rPr>
          <w:rFonts w:ascii="Angsana New" w:eastAsia="AngsanaNew" w:hAnsi="Angsana New" w:cs="Angsana New"/>
          <w:b/>
          <w:bCs/>
          <w:sz w:val="32"/>
          <w:szCs w:val="32"/>
          <w:cs/>
        </w:rPr>
        <w:t>รูปแบบองค์ประกอบที่สงค์ผลต่อผลการเรียนวิชาคณิตศาสตร์</w:t>
      </w:r>
    </w:p>
    <w:p w:rsidR="00DF073D" w:rsidRPr="00262F9D" w:rsidRDefault="00DF073D" w:rsidP="00DF073D">
      <w:pPr>
        <w:autoSpaceDE w:val="0"/>
        <w:autoSpaceDN w:val="0"/>
        <w:adjustRightInd w:val="0"/>
        <w:spacing w:line="240" w:lineRule="auto"/>
        <w:rPr>
          <w:rFonts w:ascii="Angsana New" w:eastAsia="AngsanaNew" w:hAnsi="Angsana New" w:cs="Angsana New"/>
          <w:sz w:val="32"/>
          <w:szCs w:val="32"/>
        </w:rPr>
      </w:pPr>
      <w:r w:rsidRPr="00262F9D">
        <w:rPr>
          <w:rFonts w:ascii="Angsana New" w:eastAsia="AngsanaNew" w:hAnsi="Angsana New" w:cs="Angsana New"/>
          <w:b/>
          <w:bCs/>
          <w:sz w:val="32"/>
          <w:szCs w:val="32"/>
          <w:cs/>
        </w:rPr>
        <w:tab/>
        <w:t>ของนักเรียนชั้นมัธยมศึกษาปีที่ 3 ในจังหวัดนครสวรรค์</w:t>
      </w:r>
      <w:r w:rsidRPr="00262F9D">
        <w:rPr>
          <w:rFonts w:ascii="Angsana New" w:eastAsia="AngsanaNew" w:hAnsi="Angsana New" w:cs="Angsana New"/>
          <w:sz w:val="32"/>
          <w:szCs w:val="32"/>
        </w:rPr>
        <w:t xml:space="preserve">. </w:t>
      </w:r>
      <w:r w:rsidRPr="00262F9D">
        <w:rPr>
          <w:rFonts w:ascii="Angsana New" w:eastAsia="AngsanaNew" w:hAnsi="Angsana New" w:cs="Angsana New"/>
          <w:sz w:val="32"/>
          <w:szCs w:val="32"/>
          <w:cs/>
        </w:rPr>
        <w:t>ปริญญานิพนธ์การศึกษา</w:t>
      </w:r>
    </w:p>
    <w:p w:rsidR="00DF073D" w:rsidRPr="00262F9D" w:rsidRDefault="00DF073D" w:rsidP="00DF073D">
      <w:pPr>
        <w:autoSpaceDE w:val="0"/>
        <w:autoSpaceDN w:val="0"/>
        <w:adjustRightInd w:val="0"/>
        <w:spacing w:line="240" w:lineRule="auto"/>
        <w:rPr>
          <w:rFonts w:ascii="Angsana New" w:eastAsia="AngsanaNew" w:hAnsi="Angsana New" w:cs="Angsana New"/>
          <w:sz w:val="32"/>
          <w:szCs w:val="32"/>
        </w:rPr>
      </w:pPr>
      <w:r w:rsidRPr="00262F9D">
        <w:rPr>
          <w:rFonts w:ascii="Angsana New" w:eastAsia="AngsanaNew" w:hAnsi="Angsana New" w:cs="Angsana New"/>
          <w:sz w:val="32"/>
          <w:szCs w:val="32"/>
          <w:cs/>
        </w:rPr>
        <w:tab/>
        <w:t xml:space="preserve">มหาบัณฑิต มหาวิทยาลัยนเรศวร. </w:t>
      </w:r>
    </w:p>
    <w:p w:rsidR="00DF073D" w:rsidRPr="00262F9D" w:rsidRDefault="00DF073D" w:rsidP="00DF073D">
      <w:pPr>
        <w:autoSpaceDE w:val="0"/>
        <w:autoSpaceDN w:val="0"/>
        <w:adjustRightInd w:val="0"/>
        <w:spacing w:line="240" w:lineRule="auto"/>
        <w:rPr>
          <w:rFonts w:ascii="Angsana New" w:eastAsia="AngsanaNew" w:hAnsi="Angsana New" w:cs="Angsana New"/>
          <w:sz w:val="32"/>
          <w:szCs w:val="32"/>
        </w:rPr>
      </w:pPr>
      <w:r w:rsidRPr="00262F9D">
        <w:rPr>
          <w:rFonts w:ascii="Angsana New" w:eastAsia="AngsanaNew" w:hAnsi="Angsana New" w:cs="Angsana New"/>
          <w:sz w:val="32"/>
          <w:szCs w:val="32"/>
          <w:cs/>
        </w:rPr>
        <w:t xml:space="preserve">สิริพร ทิพย์คง. (2545). </w:t>
      </w:r>
      <w:r w:rsidRPr="00262F9D">
        <w:rPr>
          <w:rFonts w:ascii="Angsana New" w:eastAsia="AngsanaNew" w:hAnsi="Angsana New" w:cs="Angsana New"/>
          <w:b/>
          <w:bCs/>
          <w:sz w:val="32"/>
          <w:szCs w:val="32"/>
          <w:cs/>
        </w:rPr>
        <w:t>หลักสูตรการสอนคณิตศาสตร์</w:t>
      </w:r>
      <w:r w:rsidRPr="00262F9D">
        <w:rPr>
          <w:rFonts w:ascii="Angsana New" w:eastAsia="AngsanaNew" w:hAnsi="Angsana New" w:cs="Angsana New"/>
          <w:sz w:val="32"/>
          <w:szCs w:val="32"/>
          <w:cs/>
        </w:rPr>
        <w:t>. กรุงเทพฯ: พัฒนาคุณภาพวิชาการ.</w:t>
      </w:r>
    </w:p>
    <w:p w:rsidR="000263E1" w:rsidRPr="00620D54" w:rsidRDefault="000263E1" w:rsidP="00DF073D">
      <w:pPr>
        <w:autoSpaceDE w:val="0"/>
        <w:autoSpaceDN w:val="0"/>
        <w:adjustRightInd w:val="0"/>
        <w:spacing w:line="240" w:lineRule="auto"/>
        <w:rPr>
          <w:rFonts w:ascii="Angsana New" w:eastAsia="AngsanaNew" w:hAnsi="Angsana New" w:cs="Angsana New"/>
          <w:sz w:val="32"/>
          <w:szCs w:val="32"/>
        </w:rPr>
      </w:pPr>
      <w:r w:rsidRPr="000263E1">
        <w:rPr>
          <w:rFonts w:ascii="Angsana New" w:eastAsia="AngsanaNew" w:hAnsi="Angsana New" w:cs="Angsana New"/>
          <w:sz w:val="32"/>
          <w:szCs w:val="32"/>
          <w:cs/>
        </w:rPr>
        <w:t xml:space="preserve">แสงจันทร์ </w:t>
      </w:r>
      <w:proofErr w:type="spellStart"/>
      <w:r w:rsidRPr="000263E1">
        <w:rPr>
          <w:rFonts w:ascii="Angsana New" w:eastAsia="AngsanaNew" w:hAnsi="Angsana New" w:cs="Angsana New"/>
          <w:sz w:val="32"/>
          <w:szCs w:val="32"/>
          <w:cs/>
        </w:rPr>
        <w:t>วรรณ</w:t>
      </w:r>
      <w:proofErr w:type="spellEnd"/>
      <w:r w:rsidRPr="000263E1">
        <w:rPr>
          <w:rFonts w:ascii="Angsana New" w:eastAsia="AngsanaNew" w:hAnsi="Angsana New" w:cs="Angsana New"/>
          <w:sz w:val="32"/>
          <w:szCs w:val="32"/>
          <w:cs/>
        </w:rPr>
        <w:t>พันธ์</w:t>
      </w:r>
      <w:r w:rsidR="00620D54">
        <w:rPr>
          <w:rFonts w:ascii="Angsana New" w:eastAsia="AngsanaNew" w:hAnsi="Angsana New" w:cs="Angsana New" w:hint="cs"/>
          <w:sz w:val="32"/>
          <w:szCs w:val="32"/>
          <w:cs/>
        </w:rPr>
        <w:t>.</w:t>
      </w:r>
      <w:r w:rsidRPr="000263E1">
        <w:rPr>
          <w:rFonts w:ascii="Angsana New" w:eastAsia="AngsanaNew" w:hAnsi="Angsana New" w:cs="Angsana New"/>
          <w:sz w:val="32"/>
          <w:szCs w:val="32"/>
          <w:cs/>
        </w:rPr>
        <w:t xml:space="preserve"> (2552)</w:t>
      </w:r>
      <w:r w:rsidR="00620D54">
        <w:rPr>
          <w:rFonts w:ascii="Angsana New" w:eastAsia="AngsanaNew" w:hAnsi="Angsana New" w:cs="Angsana New"/>
          <w:sz w:val="32"/>
          <w:szCs w:val="32"/>
        </w:rPr>
        <w:t xml:space="preserve">. </w:t>
      </w:r>
      <w:r w:rsidR="00620D54" w:rsidRPr="00620D54">
        <w:rPr>
          <w:rFonts w:ascii="Angsana New" w:eastAsia="AngsanaNew" w:hAnsi="Angsana New" w:cs="Angsana New"/>
          <w:b/>
          <w:bCs/>
          <w:sz w:val="32"/>
          <w:szCs w:val="32"/>
          <w:cs/>
        </w:rPr>
        <w:t>ปัจจัยที่มีอิทธิพลต่อความสามารถในการแก้โจทย์ปัญหา</w:t>
      </w:r>
      <w:r w:rsidR="00620D54" w:rsidRPr="00620D54">
        <w:rPr>
          <w:rFonts w:ascii="Angsana New" w:eastAsia="AngsanaNew" w:hAnsi="Angsana New" w:cs="Angsana New" w:hint="cs"/>
          <w:b/>
          <w:bCs/>
          <w:sz w:val="32"/>
          <w:szCs w:val="32"/>
          <w:cs/>
        </w:rPr>
        <w:tab/>
      </w:r>
      <w:r w:rsidR="00620D54" w:rsidRPr="00620D54">
        <w:rPr>
          <w:rFonts w:ascii="Angsana New" w:eastAsia="AngsanaNew" w:hAnsi="Angsana New" w:cs="Angsana New"/>
          <w:b/>
          <w:bCs/>
          <w:sz w:val="32"/>
          <w:szCs w:val="32"/>
          <w:cs/>
        </w:rPr>
        <w:t xml:space="preserve">คณิตศาสตร์ของนักเรียนชั้นประถมศึกษาปีที่ </w:t>
      </w:r>
      <w:r w:rsidR="00620D54" w:rsidRPr="00620D54">
        <w:rPr>
          <w:rFonts w:ascii="Angsana New" w:eastAsia="AngsanaNew" w:hAnsi="Angsana New" w:cs="Angsana New"/>
          <w:b/>
          <w:bCs/>
          <w:sz w:val="32"/>
          <w:szCs w:val="32"/>
        </w:rPr>
        <w:t xml:space="preserve">6 </w:t>
      </w:r>
      <w:r w:rsidR="00620D54" w:rsidRPr="00620D54">
        <w:rPr>
          <w:rFonts w:ascii="Angsana New" w:eastAsia="AngsanaNew" w:hAnsi="Angsana New" w:cs="Angsana New"/>
          <w:b/>
          <w:bCs/>
          <w:sz w:val="32"/>
          <w:szCs w:val="32"/>
          <w:cs/>
        </w:rPr>
        <w:t>โรงเรียนในจังหวัดขอนแก่น</w:t>
      </w:r>
      <w:r w:rsidR="00620D54">
        <w:rPr>
          <w:rFonts w:ascii="Angsana New" w:eastAsia="AngsanaNew" w:hAnsi="Angsana New" w:cs="Angsana New"/>
          <w:b/>
          <w:bCs/>
          <w:sz w:val="32"/>
          <w:szCs w:val="32"/>
        </w:rPr>
        <w:t xml:space="preserve">. </w:t>
      </w:r>
      <w:r w:rsidR="00620D54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620D54" w:rsidRPr="00620D54">
        <w:rPr>
          <w:rFonts w:ascii="Angsana New" w:eastAsia="AngsanaNew" w:hAnsi="Angsana New" w:cs="Angsana New"/>
          <w:sz w:val="32"/>
          <w:szCs w:val="32"/>
          <w:cs/>
        </w:rPr>
        <w:t>วิทยานิพนธ์ (</w:t>
      </w:r>
      <w:proofErr w:type="spellStart"/>
      <w:r w:rsidR="00620D54" w:rsidRPr="00620D54">
        <w:rPr>
          <w:rFonts w:ascii="Angsana New" w:eastAsia="AngsanaNew" w:hAnsi="Angsana New" w:cs="Angsana New"/>
          <w:sz w:val="32"/>
          <w:szCs w:val="32"/>
          <w:cs/>
        </w:rPr>
        <w:t>กศ</w:t>
      </w:r>
      <w:proofErr w:type="spellEnd"/>
      <w:r w:rsidR="00620D54" w:rsidRPr="00620D54">
        <w:rPr>
          <w:rFonts w:ascii="Angsana New" w:eastAsia="AngsanaNew" w:hAnsi="Angsana New" w:cs="Angsana New"/>
          <w:sz w:val="32"/>
          <w:szCs w:val="32"/>
          <w:cs/>
        </w:rPr>
        <w:t>.ม. การวิจัยการศึกษา)</w:t>
      </w:r>
      <w:r w:rsidR="00620D54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620D54" w:rsidRPr="00620D54">
        <w:rPr>
          <w:rFonts w:ascii="Angsana New" w:eastAsia="AngsanaNew" w:hAnsi="Angsana New" w:cs="Angsana New"/>
          <w:sz w:val="32"/>
          <w:szCs w:val="32"/>
          <w:cs/>
        </w:rPr>
        <w:t>มหาวิทยาลัยมหาสารคาม</w:t>
      </w:r>
      <w:r w:rsidR="00620D54">
        <w:rPr>
          <w:rFonts w:ascii="Angsana New" w:eastAsia="AngsanaNew" w:hAnsi="Angsana New" w:cs="Angsana New"/>
          <w:sz w:val="32"/>
          <w:szCs w:val="32"/>
        </w:rPr>
        <w:t>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  <w:cs/>
        </w:rPr>
      </w:pPr>
      <w:r w:rsidRPr="00262F9D">
        <w:rPr>
          <w:rFonts w:ascii="Angsana New" w:eastAsia="Calibri" w:hAnsi="Angsana New" w:cs="Angsana New"/>
          <w:sz w:val="32"/>
          <w:szCs w:val="32"/>
          <w:cs/>
        </w:rPr>
        <w:t>โสภา ชูพิกุลชัย.  (</w:t>
      </w:r>
      <w:r w:rsidRPr="00262F9D">
        <w:rPr>
          <w:rFonts w:ascii="Angsana New" w:eastAsia="Calibri" w:hAnsi="Angsana New" w:cs="Angsana New"/>
          <w:sz w:val="32"/>
          <w:szCs w:val="32"/>
        </w:rPr>
        <w:t>2529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)</w:t>
      </w:r>
      <w:r w:rsidRPr="00262F9D">
        <w:rPr>
          <w:rFonts w:ascii="Angsana New" w:eastAsia="Calibri" w:hAnsi="Angsana New" w:cs="Angsana New"/>
          <w:sz w:val="32"/>
          <w:szCs w:val="32"/>
        </w:rPr>
        <w:t>.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B26A9F">
        <w:rPr>
          <w:rFonts w:ascii="Angsana New" w:eastAsia="Calibri" w:hAnsi="Angsana New" w:cs="Angsana New"/>
          <w:b/>
          <w:bCs/>
          <w:sz w:val="32"/>
          <w:szCs w:val="32"/>
          <w:cs/>
        </w:rPr>
        <w:t>ความรู้เบื้องต้นทางจิตวิทยา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. กรุงเทพฯ 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: </w:t>
      </w:r>
      <w:proofErr w:type="spellStart"/>
      <w:r w:rsidRPr="00262F9D">
        <w:rPr>
          <w:rFonts w:ascii="Angsana New" w:eastAsia="Calibri" w:hAnsi="Angsana New" w:cs="Angsana New"/>
          <w:sz w:val="32"/>
          <w:szCs w:val="32"/>
          <w:cs/>
        </w:rPr>
        <w:t>ศ.ส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  <w:cs/>
        </w:rPr>
        <w:t>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proofErr w:type="spellStart"/>
      <w:r w:rsidRPr="00262F9D">
        <w:rPr>
          <w:rFonts w:ascii="Angsana New" w:eastAsia="Calibri" w:hAnsi="Angsana New" w:cs="Angsana New"/>
          <w:sz w:val="32"/>
          <w:szCs w:val="32"/>
          <w:cs/>
        </w:rPr>
        <w:t>โสภิต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  <w:cs/>
        </w:rPr>
        <w:t>สุดา  มงคลเกษม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. </w:t>
      </w:r>
      <w:proofErr w:type="gramStart"/>
      <w:r w:rsidRPr="00262F9D">
        <w:rPr>
          <w:rFonts w:ascii="Angsana New" w:eastAsia="Calibri" w:hAnsi="Angsana New" w:cs="Angsana New"/>
          <w:sz w:val="32"/>
          <w:szCs w:val="32"/>
        </w:rPr>
        <w:t xml:space="preserve">(2539).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>พฤติกรรมการเปิดรับข่าวสาร ความรู้และพฤติกรรม</w:t>
      </w:r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 xml:space="preserve">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>การคาด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ab/>
        <w:t>เข็มขัดนิรภัยของผู้ขับขี่</w:t>
      </w:r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 xml:space="preserve">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>รถยนต์ในกรุงเทพมหานคร</w:t>
      </w:r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 xml:space="preserve">,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>วิทยานิพนธ์ ปริญญานิ</w:t>
      </w:r>
      <w:proofErr w:type="spellStart"/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>เทศศา</w:t>
      </w:r>
      <w:proofErr w:type="spellEnd"/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ab/>
        <w:t>สตรมหาบัณฑิต</w:t>
      </w:r>
      <w:r w:rsidRPr="00262F9D">
        <w:rPr>
          <w:rFonts w:ascii="Angsana New" w:eastAsia="Calibri" w:hAnsi="Angsana New" w:cs="Angsana New"/>
          <w:sz w:val="32"/>
          <w:szCs w:val="32"/>
        </w:rPr>
        <w:t>.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ภาควิชาการประชาสัมพันธ์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จุฬาลงกรณ์มหาวิทยาลัย.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หรรษา นิลวิเชียร. 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(2535). </w:t>
      </w:r>
      <w:proofErr w:type="gramStart"/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>ปฐมวัยศึกษา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 :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 หลักสูตรและแนวปฏิบัติ. กรุงเทพฯ : </w:t>
      </w:r>
      <w:proofErr w:type="spellStart"/>
      <w:r w:rsidRPr="00262F9D">
        <w:rPr>
          <w:rFonts w:ascii="Angsana New" w:eastAsia="Calibri" w:hAnsi="Angsana New" w:cs="Angsana New"/>
          <w:sz w:val="32"/>
          <w:szCs w:val="32"/>
          <w:cs/>
        </w:rPr>
        <w:t>เดียนสโตร์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</w:rPr>
        <w:t>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  <w:cs/>
        </w:rPr>
      </w:pPr>
      <w:r w:rsidRPr="00262F9D">
        <w:rPr>
          <w:rFonts w:ascii="Angsana New" w:eastAsia="Calibri" w:hAnsi="Angsana New" w:cs="Angsana New"/>
          <w:sz w:val="32"/>
          <w:szCs w:val="32"/>
          <w:cs/>
        </w:rPr>
        <w:t>อรนุช ศรีสะอาด. (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2551).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>การประเมินหลักสูตรการศึกษาดุษฎีบัณฑิต.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 สาขาบริหารและพัฒนา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ab/>
        <w:t>การศึกษา คณะศึกษาศาสตร์ มหาวิทยาลัยหมาสารคาม.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วารสารศึกษาศาสตร์.              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ab/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อรพรรณ ต้นบรรจง.  (2529).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>สื่อการเรียนการสอนคณิตศาสตร์.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 กรุงเทพมหานคร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  : 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ab/>
        <w:t>มหาวิทยาลัยเกษตรศาสตร์.</w:t>
      </w:r>
    </w:p>
    <w:p w:rsidR="00730427" w:rsidRDefault="00730427" w:rsidP="00730427">
      <w:pPr>
        <w:spacing w:line="240" w:lineRule="auto"/>
        <w:rPr>
          <w:rFonts w:ascii="Angsana New" w:eastAsia="Calibri" w:hAnsi="Angsana New" w:cs="Angsana New"/>
          <w:sz w:val="32"/>
          <w:szCs w:val="32"/>
          <w:cs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>อรัญ ซุยกระเดื่อง. (</w:t>
      </w:r>
      <w:r>
        <w:rPr>
          <w:rFonts w:ascii="Angsana New" w:eastAsia="Calibri" w:hAnsi="Angsana New" w:cs="Angsana New"/>
          <w:sz w:val="32"/>
          <w:szCs w:val="32"/>
        </w:rPr>
        <w:t>2557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). </w:t>
      </w:r>
      <w:r w:rsidRPr="00730427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เอกสารประกอบการการสอนวิชา การวิจัยทางการศึกษา </w:t>
      </w:r>
      <w:r w:rsidRPr="00730427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  <w:t>(</w:t>
      </w:r>
      <w:r w:rsidRPr="00730427">
        <w:rPr>
          <w:rFonts w:ascii="Angsana New" w:eastAsia="Calibri" w:hAnsi="Angsana New" w:cs="Angsana New"/>
          <w:b/>
          <w:bCs/>
          <w:sz w:val="32"/>
          <w:szCs w:val="32"/>
        </w:rPr>
        <w:t>Educational Research</w:t>
      </w:r>
      <w:r w:rsidRPr="00730427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)</w:t>
      </w:r>
      <w:r>
        <w:rPr>
          <w:rFonts w:ascii="Angsana New" w:eastAsia="Calibri" w:hAnsi="Angsana New" w:cs="Angsana New" w:hint="cs"/>
          <w:sz w:val="32"/>
          <w:szCs w:val="32"/>
          <w:cs/>
        </w:rPr>
        <w:t>. คณะครุศาสตร์ มหาวิทยาลัยราชภัฏมหาสารคาม.</w:t>
      </w:r>
    </w:p>
    <w:p w:rsidR="00730427" w:rsidRDefault="00730427" w:rsidP="00730427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730427">
        <w:rPr>
          <w:rFonts w:ascii="Angsana New" w:eastAsia="Calibri" w:hAnsi="Angsana New" w:cs="Angsana New"/>
          <w:sz w:val="32"/>
          <w:szCs w:val="32"/>
          <w:cs/>
        </w:rPr>
        <w:t xml:space="preserve">อานุภาพ </w:t>
      </w:r>
      <w:proofErr w:type="spellStart"/>
      <w:r w:rsidRPr="00730427">
        <w:rPr>
          <w:rFonts w:ascii="Angsana New" w:eastAsia="Calibri" w:hAnsi="Angsana New" w:cs="Angsana New"/>
          <w:sz w:val="32"/>
          <w:szCs w:val="32"/>
          <w:cs/>
        </w:rPr>
        <w:t>เลขะ</w:t>
      </w:r>
      <w:proofErr w:type="spellEnd"/>
      <w:r w:rsidRPr="00730427">
        <w:rPr>
          <w:rFonts w:ascii="Angsana New" w:eastAsia="Calibri" w:hAnsi="Angsana New" w:cs="Angsana New"/>
          <w:sz w:val="32"/>
          <w:szCs w:val="32"/>
          <w:cs/>
        </w:rPr>
        <w:t>กุล</w:t>
      </w:r>
      <w:r>
        <w:rPr>
          <w:rFonts w:ascii="Angsana New" w:eastAsia="Calibri" w:hAnsi="Angsana New" w:cs="Angsana New" w:hint="cs"/>
          <w:sz w:val="32"/>
          <w:szCs w:val="32"/>
          <w:cs/>
        </w:rPr>
        <w:t>. (</w:t>
      </w:r>
      <w:r>
        <w:rPr>
          <w:rFonts w:ascii="Angsana New" w:eastAsia="Calibri" w:hAnsi="Angsana New" w:cs="Angsana New"/>
          <w:sz w:val="32"/>
          <w:szCs w:val="32"/>
        </w:rPr>
        <w:t>2555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). </w:t>
      </w:r>
      <w:r w:rsidRPr="00730427">
        <w:rPr>
          <w:rFonts w:ascii="Angsana New" w:eastAsia="Calibri" w:hAnsi="Angsana New" w:cs="Angsana New"/>
          <w:b/>
          <w:bCs/>
          <w:sz w:val="32"/>
          <w:szCs w:val="32"/>
          <w:cs/>
        </w:rPr>
        <w:t>น่ารู้เรื่องข้อสอบแบบปรนัยแบบเลือกตอบ</w:t>
      </w:r>
      <w:r>
        <w:rPr>
          <w:rFonts w:ascii="Angsana New" w:eastAsia="Calibri" w:hAnsi="Angsana New" w:cs="Angsana New"/>
          <w:sz w:val="32"/>
          <w:szCs w:val="32"/>
        </w:rPr>
        <w:t xml:space="preserve">. </w:t>
      </w:r>
      <w:r w:rsidRPr="00730427">
        <w:rPr>
          <w:rFonts w:ascii="Angsana New" w:eastAsia="Calibri" w:hAnsi="Angsana New" w:cs="Angsana New"/>
          <w:sz w:val="32"/>
          <w:szCs w:val="32"/>
          <w:cs/>
        </w:rPr>
        <w:t xml:space="preserve">คณะแพทยศาสตร์ </w:t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730427">
        <w:rPr>
          <w:rFonts w:ascii="Angsana New" w:eastAsia="Calibri" w:hAnsi="Angsana New" w:cs="Angsana New"/>
          <w:sz w:val="32"/>
          <w:szCs w:val="32"/>
          <w:cs/>
        </w:rPr>
        <w:t>มหาวิทยาลัยสงขลานครินทร์</w:t>
      </w:r>
      <w:r>
        <w:rPr>
          <w:rFonts w:ascii="Angsana New" w:eastAsia="Calibri" w:hAnsi="Angsana New" w:cs="Angsana New"/>
          <w:sz w:val="32"/>
          <w:szCs w:val="32"/>
        </w:rPr>
        <w:t>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อัญชลี แจ่มเจริญ และคณะ. (2526).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>วิธีการสอนภาษาอังกฤษชั้นประถมศึกษา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  <w:cs/>
        </w:rPr>
        <w:tab/>
        <w:t>กรุงเทพฯ : วิทยาลัยครูสวน</w:t>
      </w:r>
      <w:proofErr w:type="spellStart"/>
      <w:r w:rsidRPr="00262F9D">
        <w:rPr>
          <w:rFonts w:ascii="Angsana New" w:eastAsia="Calibri" w:hAnsi="Angsana New" w:cs="Angsana New"/>
          <w:sz w:val="32"/>
          <w:szCs w:val="32"/>
          <w:cs/>
        </w:rPr>
        <w:t>สุนัน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  <w:cs/>
        </w:rPr>
        <w:t>ทา.</w:t>
      </w:r>
    </w:p>
    <w:p w:rsidR="00DF073D" w:rsidRPr="00262F9D" w:rsidRDefault="00DF073D" w:rsidP="00DF073D">
      <w:pPr>
        <w:tabs>
          <w:tab w:val="left" w:pos="907"/>
        </w:tabs>
        <w:spacing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262F9D">
        <w:rPr>
          <w:rFonts w:ascii="Angsana New" w:eastAsia="Times New Roman" w:hAnsi="Angsana New" w:cs="Angsana New"/>
          <w:sz w:val="32"/>
          <w:szCs w:val="32"/>
          <w:cs/>
        </w:rPr>
        <w:t>อัญชลี บุญถนอม. (</w:t>
      </w:r>
      <w:r w:rsidRPr="00262F9D">
        <w:rPr>
          <w:rFonts w:ascii="Angsana New" w:eastAsia="Times New Roman" w:hAnsi="Angsana New" w:cs="Angsana New"/>
          <w:sz w:val="32"/>
          <w:szCs w:val="32"/>
        </w:rPr>
        <w:t xml:space="preserve">2542). </w:t>
      </w:r>
      <w:r w:rsidRPr="00262F9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การเปรียบเทียบผลสัมฤทธิ์ทางการเรียน เจตคติต่อวิชาคณิตศาสตร์</w:t>
      </w:r>
      <w:r w:rsidRPr="00262F9D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  <w:t xml:space="preserve">และความคงทนในการเรียนรู้วิชาคณิตศาสตร์ ของนักเรียนชั้นมัธยมศึกษาปีที่ </w:t>
      </w:r>
      <w:r w:rsidRPr="00262F9D">
        <w:rPr>
          <w:rFonts w:ascii="Angsana New" w:eastAsia="Times New Roman" w:hAnsi="Angsana New" w:cs="Angsana New"/>
          <w:b/>
          <w:bCs/>
          <w:sz w:val="32"/>
          <w:szCs w:val="32"/>
        </w:rPr>
        <w:t>1</w:t>
      </w:r>
      <w:r w:rsidRPr="00262F9D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 ที่</w:t>
      </w:r>
      <w:r w:rsidRPr="00262F9D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  <w:t>ได้รับการสอนโดยวิธีสอนแบบค้นพบโดยใช้เกมกับการสอนตามคู่มือ</w:t>
      </w:r>
      <w:r w:rsidR="009523E5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. </w:t>
      </w:r>
      <w:r w:rsidRPr="00262F9D">
        <w:rPr>
          <w:rFonts w:ascii="Angsana New" w:eastAsia="Times New Roman" w:hAnsi="Angsana New" w:cs="Angsana New"/>
          <w:sz w:val="32"/>
          <w:szCs w:val="32"/>
          <w:cs/>
        </w:rPr>
        <w:t>ปริญญา</w:t>
      </w:r>
      <w:r w:rsidR="009523E5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262F9D">
        <w:rPr>
          <w:rFonts w:ascii="Angsana New" w:eastAsia="Times New Roman" w:hAnsi="Angsana New" w:cs="Angsana New"/>
          <w:sz w:val="32"/>
          <w:szCs w:val="32"/>
          <w:cs/>
        </w:rPr>
        <w:t>มหาบัณฑิต</w:t>
      </w:r>
      <w:r w:rsidRPr="00262F9D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Pr="00262F9D">
        <w:rPr>
          <w:rFonts w:ascii="Angsana New" w:eastAsia="Times New Roman" w:hAnsi="Angsana New" w:cs="Angsana New"/>
          <w:sz w:val="32"/>
          <w:szCs w:val="32"/>
          <w:cs/>
        </w:rPr>
        <w:t>บัณฑิตวิทยาลัย</w:t>
      </w:r>
      <w:r w:rsidRPr="00262F9D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="009523E5">
        <w:rPr>
          <w:rFonts w:ascii="Angsana New" w:eastAsia="Times New Roman" w:hAnsi="Angsana New" w:cs="Angsana New"/>
          <w:sz w:val="32"/>
          <w:szCs w:val="32"/>
          <w:cs/>
        </w:rPr>
        <w:t>มหาวิทยาลัยศรีนครินทรวิโรฒ</w:t>
      </w:r>
      <w:r w:rsidRPr="00262F9D">
        <w:rPr>
          <w:rFonts w:ascii="Angsana New" w:eastAsia="Times New Roman" w:hAnsi="Angsana New" w:cs="Angsana New"/>
          <w:sz w:val="32"/>
          <w:szCs w:val="32"/>
          <w:cs/>
        </w:rPr>
        <w:t xml:space="preserve">ประสานมิตร. 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อัญชลี </w:t>
      </w:r>
      <w:proofErr w:type="spellStart"/>
      <w:r w:rsidRPr="00262F9D">
        <w:rPr>
          <w:rFonts w:ascii="Angsana New" w:eastAsia="Calibri" w:hAnsi="Angsana New" w:cs="Angsana New"/>
          <w:sz w:val="32"/>
          <w:szCs w:val="32"/>
          <w:cs/>
        </w:rPr>
        <w:t>สิงห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  <w:cs/>
        </w:rPr>
        <w:t>สุต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. (2534).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>ความสัมพันธ์ระหว่างความรู้และเจตคติกับพฤติกรรมการปองกัน</w:t>
      </w:r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 xml:space="preserve">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>การ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ab/>
        <w:t>ติดเชื้อโรคเอดส์ของนักศึกษาระดับอาชีวะในเขตกรุงเทพมหานคร</w:t>
      </w:r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>,</w:t>
      </w:r>
      <w:r w:rsidR="009523E5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กรุงเทพฯ: บัณฑิต</w:t>
      </w:r>
      <w:r w:rsidR="009523E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262F9D">
        <w:rPr>
          <w:rFonts w:ascii="Angsana New" w:eastAsia="Calibri" w:hAnsi="Angsana New" w:cs="Angsana New"/>
          <w:sz w:val="32"/>
          <w:szCs w:val="32"/>
          <w:cs/>
        </w:rPr>
        <w:t>วิทยาลัย มหาวิทยาลัยมหิดล</w:t>
      </w:r>
      <w:r w:rsidRPr="00262F9D">
        <w:rPr>
          <w:rFonts w:ascii="Angsana New" w:eastAsia="Calibri" w:hAnsi="Angsana New" w:cs="Angsana New"/>
          <w:sz w:val="32"/>
          <w:szCs w:val="32"/>
        </w:rPr>
        <w:t>.</w:t>
      </w:r>
    </w:p>
    <w:p w:rsidR="00DF073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  <w:cs/>
        </w:rPr>
        <w:lastRenderedPageBreak/>
        <w:t xml:space="preserve">อภิชัย </w:t>
      </w:r>
      <w:proofErr w:type="spellStart"/>
      <w:r w:rsidRPr="00262F9D">
        <w:rPr>
          <w:rFonts w:ascii="Angsana New" w:eastAsia="Calibri" w:hAnsi="Angsana New" w:cs="Angsana New"/>
          <w:sz w:val="32"/>
          <w:szCs w:val="32"/>
          <w:cs/>
        </w:rPr>
        <w:t>พันธ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เสน. (2530). </w:t>
      </w:r>
      <w:r w:rsidRPr="00DF073D">
        <w:rPr>
          <w:rFonts w:ascii="Angsana New" w:eastAsia="Calibri" w:hAnsi="Angsana New" w:cs="Angsana New"/>
          <w:b/>
          <w:bCs/>
          <w:sz w:val="32"/>
          <w:szCs w:val="32"/>
        </w:rPr>
        <w:t>“</w:t>
      </w:r>
      <w:r w:rsidRPr="00DF073D">
        <w:rPr>
          <w:rFonts w:ascii="Angsana New" w:eastAsia="Calibri" w:hAnsi="Angsana New" w:cs="Angsana New"/>
          <w:b/>
          <w:bCs/>
          <w:sz w:val="32"/>
          <w:szCs w:val="32"/>
          <w:cs/>
        </w:rPr>
        <w:t>กวดวิชาเหตุและผลที่จะเกิดขึ้น</w:t>
      </w:r>
      <w:proofErr w:type="gramStart"/>
      <w:r w:rsidRPr="00DF073D">
        <w:rPr>
          <w:rFonts w:ascii="Angsana New" w:eastAsia="Calibri" w:hAnsi="Angsana New" w:cs="Angsana New"/>
          <w:b/>
          <w:bCs/>
          <w:sz w:val="32"/>
          <w:szCs w:val="32"/>
        </w:rPr>
        <w:t>”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 การศึกษาแห่งชาติ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  <w:cs/>
        </w:rPr>
        <w:t>.</w:t>
      </w:r>
    </w:p>
    <w:p w:rsidR="006E4A2D" w:rsidRPr="00262F9D" w:rsidRDefault="006E4A2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6E4A2D">
        <w:rPr>
          <w:rFonts w:ascii="Angsana New" w:eastAsia="Calibri" w:hAnsi="Angsana New" w:cs="Angsana New"/>
          <w:sz w:val="32"/>
          <w:szCs w:val="32"/>
          <w:cs/>
        </w:rPr>
        <w:t xml:space="preserve">อัมพร ม้าคนอง. </w:t>
      </w:r>
      <w:proofErr w:type="gramStart"/>
      <w:r>
        <w:rPr>
          <w:rFonts w:ascii="Angsana New" w:eastAsia="Calibri" w:hAnsi="Angsana New" w:cs="Angsana New"/>
          <w:sz w:val="32"/>
          <w:szCs w:val="32"/>
        </w:rPr>
        <w:t>(</w:t>
      </w:r>
      <w:r w:rsidRPr="006E4A2D">
        <w:rPr>
          <w:rFonts w:ascii="Angsana New" w:eastAsia="Calibri" w:hAnsi="Angsana New" w:cs="Angsana New"/>
          <w:sz w:val="32"/>
          <w:szCs w:val="32"/>
        </w:rPr>
        <w:t xml:space="preserve">2545). </w:t>
      </w:r>
      <w:r w:rsidRPr="006E4A2D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รายงานการวิจัย เรื่อง ความรู้ทางคณิตศาสตร์ของนิสิตวิชาเอก </w:t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Pr="006E4A2D">
        <w:rPr>
          <w:rFonts w:ascii="Angsana New" w:eastAsia="Calibri" w:hAnsi="Angsana New" w:cs="Angsana New"/>
          <w:b/>
          <w:bCs/>
          <w:sz w:val="32"/>
          <w:szCs w:val="32"/>
          <w:cs/>
        </w:rPr>
        <w:t>คณิตศาสตร์</w:t>
      </w:r>
      <w:r w:rsidRPr="006E4A2D">
        <w:rPr>
          <w:rFonts w:ascii="Angsana New" w:eastAsia="Calibri" w:hAnsi="Angsana New" w:cs="Angsana New"/>
          <w:sz w:val="32"/>
          <w:szCs w:val="32"/>
          <w:cs/>
        </w:rPr>
        <w:t>.</w:t>
      </w:r>
      <w:proofErr w:type="gramEnd"/>
      <w:r w:rsidRPr="006E4A2D">
        <w:rPr>
          <w:rFonts w:ascii="Angsana New" w:eastAsia="Calibri" w:hAnsi="Angsana New" w:cs="Angsana New"/>
          <w:sz w:val="32"/>
          <w:szCs w:val="32"/>
          <w:cs/>
        </w:rPr>
        <w:t xml:space="preserve"> คณะครุศาสตร์ จุฬาลงกรณ์มหาวิทยาลัย.</w:t>
      </w:r>
    </w:p>
    <w:p w:rsidR="00DF073D" w:rsidRPr="00262F9D" w:rsidRDefault="006E4A2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</w:rPr>
        <w:t>__________</w:t>
      </w:r>
      <w:r w:rsidR="00DF073D" w:rsidRPr="00262F9D">
        <w:rPr>
          <w:rFonts w:ascii="Angsana New" w:eastAsia="Calibri" w:hAnsi="Angsana New" w:cs="Angsana New"/>
          <w:sz w:val="32"/>
          <w:szCs w:val="32"/>
          <w:cs/>
        </w:rPr>
        <w:t xml:space="preserve">. (2547). </w:t>
      </w:r>
      <w:r w:rsidR="00DF073D"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เอกสารประกอบการสอนรายวิชาการพัฒนาทักษะและกระบวนทาง </w:t>
      </w:r>
      <w:r w:rsidR="00DF073D"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ab/>
        <w:t>คณิตศาสตร์</w:t>
      </w:r>
      <w:r w:rsidR="00DF073D" w:rsidRPr="00262F9D">
        <w:rPr>
          <w:rFonts w:ascii="Angsana New" w:eastAsia="Calibri" w:hAnsi="Angsana New" w:cs="Angsana New"/>
          <w:sz w:val="32"/>
          <w:szCs w:val="32"/>
          <w:cs/>
        </w:rPr>
        <w:t>. กรุงเทพฯ: คณะครุศาสตร์ จุฬาลงกรณ์มหาวิทยาลัย.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</w:rPr>
        <w:t>_______</w:t>
      </w:r>
      <w:r w:rsidR="006E4A2D">
        <w:rPr>
          <w:rFonts w:ascii="Angsana New" w:eastAsia="Calibri" w:hAnsi="Angsana New" w:cs="Angsana New"/>
          <w:sz w:val="32"/>
          <w:szCs w:val="32"/>
        </w:rPr>
        <w:t>__</w:t>
      </w:r>
      <w:r w:rsidRPr="00262F9D">
        <w:rPr>
          <w:rFonts w:ascii="Angsana New" w:eastAsia="Calibri" w:hAnsi="Angsana New" w:cs="Angsana New"/>
          <w:sz w:val="32"/>
          <w:szCs w:val="32"/>
        </w:rPr>
        <w:t>_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. (</w:t>
      </w:r>
      <w:r w:rsidRPr="00262F9D">
        <w:rPr>
          <w:rFonts w:ascii="Angsana New" w:eastAsia="Calibri" w:hAnsi="Angsana New" w:cs="Angsana New"/>
          <w:sz w:val="32"/>
          <w:szCs w:val="32"/>
        </w:rPr>
        <w:t>2553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).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>ทักษะและกระบวนการทางคณิตศาสตร์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: 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การพัฒนาเพื่อพัฒนาการ. 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ab/>
        <w:t>กรุงเทพฯ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: 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โรงพิมพ์แห่งจุฬาลงกรณ์มหาวิทยาลัย.</w:t>
      </w:r>
    </w:p>
    <w:p w:rsidR="00DF073D" w:rsidRPr="00262F9D" w:rsidRDefault="00DF073D" w:rsidP="00DF073D">
      <w:pPr>
        <w:autoSpaceDE w:val="0"/>
        <w:autoSpaceDN w:val="0"/>
        <w:adjustRightInd w:val="0"/>
        <w:spacing w:line="240" w:lineRule="auto"/>
        <w:rPr>
          <w:rFonts w:ascii="Angsana New" w:eastAsia="Calibri" w:hAnsi="Angsana New" w:cs="Angsana New"/>
          <w:color w:val="FF0000"/>
          <w:sz w:val="32"/>
          <w:szCs w:val="32"/>
        </w:rPr>
      </w:pPr>
      <w:r w:rsidRPr="00262F9D">
        <w:rPr>
          <w:rFonts w:ascii="Angsana New" w:eastAsia="AngsanaNew" w:hAnsi="Angsana New" w:cs="Angsana New"/>
          <w:sz w:val="32"/>
          <w:szCs w:val="32"/>
          <w:cs/>
        </w:rPr>
        <w:t>อาภรณ์</w:t>
      </w:r>
      <w:r w:rsidRPr="00262F9D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262F9D">
        <w:rPr>
          <w:rFonts w:ascii="Angsana New" w:eastAsia="AngsanaNew" w:hAnsi="Angsana New" w:cs="Angsana New"/>
          <w:sz w:val="32"/>
          <w:szCs w:val="32"/>
          <w:cs/>
        </w:rPr>
        <w:t>ใจเที่ยง</w:t>
      </w:r>
      <w:r w:rsidRPr="00262F9D">
        <w:rPr>
          <w:rFonts w:ascii="Angsana New" w:eastAsia="AngsanaNew" w:hAnsi="Angsana New" w:cs="Angsana New"/>
          <w:sz w:val="32"/>
          <w:szCs w:val="32"/>
        </w:rPr>
        <w:t xml:space="preserve">. </w:t>
      </w:r>
      <w:proofErr w:type="gramStart"/>
      <w:r w:rsidRPr="00262F9D">
        <w:rPr>
          <w:rFonts w:ascii="Angsana New" w:eastAsia="AngsanaNew" w:hAnsi="Angsana New" w:cs="Angsana New"/>
          <w:sz w:val="32"/>
          <w:szCs w:val="32"/>
        </w:rPr>
        <w:t xml:space="preserve">(2540). </w:t>
      </w:r>
      <w:r w:rsidRPr="00262F9D">
        <w:rPr>
          <w:rFonts w:ascii="Angsana New" w:eastAsia="AngsanaNew" w:hAnsi="Angsana New" w:cs="Angsana New"/>
          <w:b/>
          <w:bCs/>
          <w:sz w:val="32"/>
          <w:szCs w:val="32"/>
          <w:cs/>
        </w:rPr>
        <w:t>หลักการสอน</w:t>
      </w:r>
      <w:r w:rsidRPr="00262F9D">
        <w:rPr>
          <w:rFonts w:ascii="Angsana New" w:eastAsia="AngsanaNew" w:hAnsi="Angsana New" w:cs="Angsana New"/>
          <w:sz w:val="32"/>
          <w:szCs w:val="32"/>
        </w:rPr>
        <w:t>.</w:t>
      </w:r>
      <w:proofErr w:type="gramEnd"/>
      <w:r w:rsidRPr="00262F9D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262F9D">
        <w:rPr>
          <w:rFonts w:ascii="Angsana New" w:eastAsia="AngsanaNew" w:hAnsi="Angsana New" w:cs="Angsana New"/>
          <w:sz w:val="32"/>
          <w:szCs w:val="32"/>
          <w:cs/>
        </w:rPr>
        <w:t>พิมพ์ครั้งที่</w:t>
      </w:r>
      <w:r w:rsidRPr="00262F9D">
        <w:rPr>
          <w:rFonts w:ascii="Angsana New" w:eastAsia="AngsanaNew" w:hAnsi="Angsana New" w:cs="Angsana New"/>
          <w:sz w:val="32"/>
          <w:szCs w:val="32"/>
        </w:rPr>
        <w:t xml:space="preserve"> 2. </w:t>
      </w:r>
      <w:r w:rsidRPr="00262F9D">
        <w:rPr>
          <w:rFonts w:ascii="Angsana New" w:eastAsia="AngsanaNew" w:hAnsi="Angsana New" w:cs="Angsana New"/>
          <w:sz w:val="32"/>
          <w:szCs w:val="32"/>
          <w:cs/>
        </w:rPr>
        <w:t>กรุงเทพฯ</w:t>
      </w:r>
      <w:r w:rsidRPr="00262F9D">
        <w:rPr>
          <w:rFonts w:ascii="Angsana New" w:eastAsia="AngsanaNew" w:hAnsi="Angsana New" w:cs="Angsana New"/>
          <w:sz w:val="32"/>
          <w:szCs w:val="32"/>
        </w:rPr>
        <w:t xml:space="preserve"> : </w:t>
      </w:r>
      <w:r w:rsidRPr="00262F9D">
        <w:rPr>
          <w:rFonts w:ascii="Angsana New" w:eastAsia="AngsanaNew" w:hAnsi="Angsana New" w:cs="Angsana New"/>
          <w:sz w:val="32"/>
          <w:szCs w:val="32"/>
          <w:cs/>
        </w:rPr>
        <w:t>โอ</w:t>
      </w:r>
      <w:proofErr w:type="spellStart"/>
      <w:r w:rsidRPr="00262F9D">
        <w:rPr>
          <w:rFonts w:ascii="Angsana New" w:eastAsia="AngsanaNew" w:hAnsi="Angsana New" w:cs="Angsana New"/>
          <w:sz w:val="32"/>
          <w:szCs w:val="32"/>
          <w:cs/>
        </w:rPr>
        <w:t>เดียนสโตร์</w:t>
      </w:r>
      <w:proofErr w:type="spellEnd"/>
      <w:r w:rsidRPr="00262F9D">
        <w:rPr>
          <w:rFonts w:ascii="Angsana New" w:eastAsia="AngsanaNew" w:hAnsi="Angsana New" w:cs="Angsana New"/>
          <w:sz w:val="32"/>
          <w:szCs w:val="32"/>
        </w:rPr>
        <w:t xml:space="preserve">. 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  <w:cs/>
        </w:rPr>
        <w:t>อา</w:t>
      </w:r>
      <w:proofErr w:type="spellStart"/>
      <w:r w:rsidRPr="00262F9D">
        <w:rPr>
          <w:rFonts w:ascii="Angsana New" w:eastAsia="Calibri" w:hAnsi="Angsana New" w:cs="Angsana New"/>
          <w:sz w:val="32"/>
          <w:szCs w:val="32"/>
          <w:cs/>
        </w:rPr>
        <w:t>รีย์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proofErr w:type="spellStart"/>
      <w:r w:rsidRPr="00262F9D">
        <w:rPr>
          <w:rFonts w:ascii="Angsana New" w:eastAsia="Calibri" w:hAnsi="Angsana New" w:cs="Angsana New"/>
          <w:sz w:val="32"/>
          <w:szCs w:val="32"/>
          <w:cs/>
        </w:rPr>
        <w:t>วชิรวรา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การ. (2542).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>การวัดและการประเมินผลการเรียน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. สถาบันราชภัฏธนบุรี.</w:t>
      </w:r>
    </w:p>
    <w:p w:rsidR="00F27800" w:rsidRPr="00F27800" w:rsidRDefault="00F27800" w:rsidP="00F27800">
      <w:pPr>
        <w:spacing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  <w:cs/>
        </w:rPr>
        <w:t>อิทธิพล โพธิ์ทองคำ</w:t>
      </w:r>
      <w:r>
        <w:rPr>
          <w:rFonts w:ascii="Angsana New" w:eastAsia="Calibri" w:hAnsi="Angsana New" w:cs="Angsana New" w:hint="cs"/>
          <w:sz w:val="32"/>
          <w:szCs w:val="32"/>
          <w:cs/>
        </w:rPr>
        <w:t>.</w:t>
      </w:r>
      <w:r>
        <w:rPr>
          <w:rFonts w:ascii="Angsana New" w:eastAsia="Calibri" w:hAnsi="Angsana New" w:cs="Angsana New"/>
          <w:sz w:val="32"/>
          <w:szCs w:val="32"/>
          <w:cs/>
        </w:rPr>
        <w:t xml:space="preserve"> (2554</w:t>
      </w:r>
      <w:r w:rsidRPr="00F27800">
        <w:rPr>
          <w:rFonts w:ascii="Angsana New" w:eastAsia="Calibri" w:hAnsi="Angsana New" w:cs="Angsana New"/>
          <w:sz w:val="32"/>
          <w:szCs w:val="32"/>
          <w:cs/>
        </w:rPr>
        <w:t>)</w:t>
      </w:r>
      <w:r>
        <w:rPr>
          <w:rFonts w:ascii="Angsana New" w:eastAsia="Calibri" w:hAnsi="Angsana New" w:cs="Angsana New" w:hint="cs"/>
          <w:sz w:val="32"/>
          <w:szCs w:val="32"/>
          <w:cs/>
        </w:rPr>
        <w:t>.</w:t>
      </w:r>
      <w:r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F27800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ความคิดเห็นของบุคลากรต่อการจัดการของคณะแพทยศาสตร์ </w:t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Pr="00F27800">
        <w:rPr>
          <w:rFonts w:ascii="Angsana New" w:eastAsia="Calibri" w:hAnsi="Angsana New" w:cs="Angsana New"/>
          <w:b/>
          <w:bCs/>
          <w:sz w:val="32"/>
          <w:szCs w:val="32"/>
          <w:cs/>
        </w:rPr>
        <w:t>มหาวิทยาลัยศรีนครินทรวิโรฒ</w:t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.</w:t>
      </w:r>
      <w:r>
        <w:rPr>
          <w:rFonts w:ascii="Angsana New" w:eastAsia="Calibri" w:hAnsi="Angsana New" w:cs="Angsana New"/>
          <w:b/>
          <w:bCs/>
          <w:sz w:val="32"/>
          <w:szCs w:val="32"/>
        </w:rPr>
        <w:t xml:space="preserve"> </w:t>
      </w:r>
      <w:r w:rsidRPr="00F27800">
        <w:rPr>
          <w:rFonts w:ascii="Angsana New" w:eastAsia="Calibri" w:hAnsi="Angsana New" w:cs="Angsana New"/>
          <w:sz w:val="32"/>
          <w:szCs w:val="32"/>
          <w:cs/>
        </w:rPr>
        <w:t>คณะแพทยศาสตร์ มหาวิทยาลัยศรีนครินทรวิโรฒ</w:t>
      </w:r>
      <w:r>
        <w:rPr>
          <w:rFonts w:ascii="Angsana New" w:eastAsia="Calibri" w:hAnsi="Angsana New" w:cs="Angsana New" w:hint="cs"/>
          <w:sz w:val="32"/>
          <w:szCs w:val="32"/>
          <w:cs/>
        </w:rPr>
        <w:t>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  <w:cs/>
        </w:rPr>
        <w:t>อุทุมพร จามรมาน. (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2540).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>การตีค่าความสามารถที่แท้จริงของผู้เรียนเพื่อการปฏิรูปการศึกษา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. 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ab/>
        <w:t>กรุงเทพฯ: พันนี่</w:t>
      </w:r>
      <w:proofErr w:type="spellStart"/>
      <w:r w:rsidRPr="00262F9D">
        <w:rPr>
          <w:rFonts w:ascii="Angsana New" w:eastAsia="Calibri" w:hAnsi="Angsana New" w:cs="Angsana New"/>
          <w:sz w:val="32"/>
          <w:szCs w:val="32"/>
          <w:cs/>
        </w:rPr>
        <w:t>พับบลิช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  <w:cs/>
        </w:rPr>
        <w:t>ชิ่ง</w:t>
      </w:r>
      <w:r w:rsidRPr="00262F9D">
        <w:rPr>
          <w:rFonts w:ascii="Angsana New" w:eastAsia="Calibri" w:hAnsi="Angsana New" w:cs="Angsana New"/>
          <w:sz w:val="32"/>
          <w:szCs w:val="32"/>
        </w:rPr>
        <w:t>.</w:t>
      </w:r>
    </w:p>
    <w:p w:rsidR="00DF073D" w:rsidRPr="00262F9D" w:rsidRDefault="00DF073D" w:rsidP="00DF073D">
      <w:pPr>
        <w:tabs>
          <w:tab w:val="left" w:pos="5285"/>
        </w:tabs>
        <w:spacing w:line="240" w:lineRule="auto"/>
        <w:rPr>
          <w:rFonts w:ascii="Angsana New" w:eastAsia="Calibri" w:hAnsi="Angsana New" w:cs="Angsana New"/>
          <w:color w:val="000000"/>
          <w:sz w:val="32"/>
          <w:szCs w:val="32"/>
        </w:rPr>
      </w:pPr>
      <w:proofErr w:type="gramStart"/>
      <w:r w:rsidRPr="00262F9D">
        <w:rPr>
          <w:rFonts w:ascii="Angsana New" w:eastAsia="Calibri" w:hAnsi="Angsana New" w:cs="Angsana New"/>
          <w:color w:val="000000"/>
          <w:sz w:val="32"/>
          <w:szCs w:val="32"/>
        </w:rPr>
        <w:t>Aiken ,</w:t>
      </w:r>
      <w:proofErr w:type="gramEnd"/>
      <w:r w:rsidRPr="00262F9D">
        <w:rPr>
          <w:rFonts w:ascii="Angsana New" w:eastAsia="Calibri" w:hAnsi="Angsana New" w:cs="Angsana New"/>
          <w:color w:val="000000"/>
          <w:sz w:val="32"/>
          <w:szCs w:val="32"/>
        </w:rPr>
        <w:t xml:space="preserve"> Lewis R. (1979).  </w:t>
      </w:r>
      <w:proofErr w:type="gramStart"/>
      <w:r w:rsidRPr="00262F9D">
        <w:rPr>
          <w:rFonts w:ascii="Angsana New" w:eastAsia="Calibri" w:hAnsi="Angsana New" w:cs="Angsana New"/>
          <w:b/>
          <w:bCs/>
          <w:color w:val="000000"/>
          <w:sz w:val="32"/>
          <w:szCs w:val="32"/>
        </w:rPr>
        <w:t>Attitudes toward Mathematics</w:t>
      </w:r>
      <w:r w:rsidRPr="00262F9D">
        <w:rPr>
          <w:rFonts w:ascii="Angsana New" w:eastAsia="Calibri" w:hAnsi="Angsana New" w:cs="Angsana New"/>
          <w:color w:val="000000"/>
          <w:sz w:val="32"/>
          <w:szCs w:val="32"/>
        </w:rPr>
        <w:t>.</w:t>
      </w:r>
      <w:proofErr w:type="gramEnd"/>
      <w:r w:rsidRPr="00262F9D">
        <w:rPr>
          <w:rFonts w:ascii="Angsana New" w:eastAsia="Calibri" w:hAnsi="Angsana New" w:cs="Angsana New"/>
          <w:color w:val="000000"/>
          <w:sz w:val="32"/>
          <w:szCs w:val="32"/>
        </w:rPr>
        <w:t xml:space="preserve"> </w:t>
      </w:r>
      <w:proofErr w:type="gramStart"/>
      <w:r w:rsidRPr="00262F9D">
        <w:rPr>
          <w:rFonts w:ascii="Angsana New" w:eastAsia="Calibri" w:hAnsi="Angsana New" w:cs="Angsana New"/>
          <w:color w:val="000000"/>
          <w:sz w:val="32"/>
          <w:szCs w:val="32"/>
        </w:rPr>
        <w:t>The Arithmetic Teacher</w:t>
      </w:r>
      <w:r w:rsidRPr="00262F9D">
        <w:rPr>
          <w:rFonts w:ascii="Angsana New" w:eastAsia="Calibri" w:hAnsi="Angsana New" w:cs="Angsana New"/>
          <w:i/>
          <w:iCs/>
          <w:color w:val="000000"/>
          <w:sz w:val="32"/>
          <w:szCs w:val="32"/>
        </w:rPr>
        <w:t>.</w:t>
      </w:r>
      <w:proofErr w:type="gramEnd"/>
      <w:r w:rsidRPr="00262F9D">
        <w:rPr>
          <w:rFonts w:ascii="Angsana New" w:eastAsia="Calibri" w:hAnsi="Angsana New" w:cs="Angsana New"/>
          <w:i/>
          <w:iCs/>
          <w:color w:val="000000"/>
          <w:sz w:val="32"/>
          <w:szCs w:val="32"/>
        </w:rPr>
        <w:t xml:space="preserve"> </w:t>
      </w:r>
    </w:p>
    <w:p w:rsidR="009523E5" w:rsidRDefault="009523E5" w:rsidP="009523E5">
      <w:pPr>
        <w:tabs>
          <w:tab w:val="left" w:pos="0"/>
        </w:tabs>
        <w:spacing w:line="240" w:lineRule="auto"/>
        <w:rPr>
          <w:rFonts w:ascii="Angsana New" w:hAnsi="Angsana New" w:cs="Angsana New"/>
          <w:sz w:val="32"/>
          <w:szCs w:val="32"/>
        </w:rPr>
      </w:pPr>
      <w:proofErr w:type="gramStart"/>
      <w:r w:rsidRPr="009523E5">
        <w:rPr>
          <w:rFonts w:ascii="Angsana New" w:hAnsi="Angsana New" w:cs="Angsana New"/>
          <w:sz w:val="32"/>
          <w:szCs w:val="32"/>
        </w:rPr>
        <w:t>A</w:t>
      </w:r>
      <w:r>
        <w:rPr>
          <w:rFonts w:ascii="Angsana New" w:hAnsi="Angsana New" w:cs="Angsana New"/>
          <w:sz w:val="32"/>
          <w:szCs w:val="32"/>
        </w:rPr>
        <w:t>lexander</w:t>
      </w:r>
      <w:r w:rsidRPr="009523E5">
        <w:rPr>
          <w:rFonts w:ascii="Angsana New" w:hAnsi="Angsana New" w:cs="Angsana New"/>
          <w:sz w:val="32"/>
          <w:szCs w:val="32"/>
        </w:rPr>
        <w:t>, L. and S</w:t>
      </w:r>
      <w:r>
        <w:rPr>
          <w:rFonts w:ascii="Angsana New" w:hAnsi="Angsana New" w:cs="Angsana New"/>
          <w:sz w:val="32"/>
          <w:szCs w:val="32"/>
        </w:rPr>
        <w:t>immons</w:t>
      </w:r>
      <w:r w:rsidRPr="009523E5">
        <w:rPr>
          <w:rFonts w:ascii="Angsana New" w:hAnsi="Angsana New" w:cs="Angsana New"/>
          <w:sz w:val="32"/>
          <w:szCs w:val="32"/>
        </w:rPr>
        <w:t xml:space="preserve">, J. </w:t>
      </w:r>
      <w:r>
        <w:rPr>
          <w:rFonts w:ascii="Angsana New" w:hAnsi="Angsana New" w:cs="Angsana New"/>
          <w:sz w:val="32"/>
          <w:szCs w:val="32"/>
        </w:rPr>
        <w:t>(</w:t>
      </w:r>
      <w:r w:rsidRPr="009523E5">
        <w:rPr>
          <w:rFonts w:ascii="Angsana New" w:hAnsi="Angsana New" w:cs="Angsana New"/>
          <w:sz w:val="32"/>
          <w:szCs w:val="32"/>
        </w:rPr>
        <w:t>1975</w:t>
      </w:r>
      <w:r>
        <w:rPr>
          <w:rFonts w:ascii="Angsana New" w:hAnsi="Angsana New" w:cs="Angsana New"/>
          <w:sz w:val="32"/>
          <w:szCs w:val="32"/>
        </w:rPr>
        <w:t>)</w:t>
      </w:r>
      <w:r w:rsidRPr="009523E5">
        <w:rPr>
          <w:rFonts w:ascii="Angsana New" w:hAnsi="Angsana New" w:cs="Angsana New"/>
          <w:sz w:val="32"/>
          <w:szCs w:val="32"/>
        </w:rPr>
        <w:t>.</w:t>
      </w:r>
      <w:proofErr w:type="gramEnd"/>
      <w:r w:rsidRPr="009523E5">
        <w:rPr>
          <w:rFonts w:ascii="Angsana New" w:hAnsi="Angsana New" w:cs="Angsana New"/>
          <w:sz w:val="32"/>
          <w:szCs w:val="32"/>
        </w:rPr>
        <w:t xml:space="preserve"> The determinants of school achievement in </w:t>
      </w:r>
      <w:r>
        <w:rPr>
          <w:rFonts w:ascii="Angsana New" w:hAnsi="Angsana New" w:cs="Angsana New"/>
          <w:sz w:val="32"/>
          <w:szCs w:val="32"/>
        </w:rPr>
        <w:tab/>
      </w:r>
      <w:r w:rsidRPr="009523E5">
        <w:rPr>
          <w:rFonts w:ascii="Angsana New" w:hAnsi="Angsana New" w:cs="Angsana New"/>
          <w:sz w:val="32"/>
          <w:szCs w:val="32"/>
        </w:rPr>
        <w:t xml:space="preserve">developing </w:t>
      </w:r>
      <w:proofErr w:type="gramStart"/>
      <w:r w:rsidRPr="009523E5">
        <w:rPr>
          <w:rFonts w:ascii="Angsana New" w:hAnsi="Angsana New" w:cs="Angsana New"/>
          <w:sz w:val="32"/>
          <w:szCs w:val="32"/>
        </w:rPr>
        <w:t>countries :</w:t>
      </w:r>
      <w:proofErr w:type="gramEnd"/>
      <w:r w:rsidRPr="009523E5">
        <w:rPr>
          <w:rFonts w:ascii="Angsana New" w:hAnsi="Angsana New" w:cs="Angsana New"/>
          <w:sz w:val="32"/>
          <w:szCs w:val="32"/>
        </w:rPr>
        <w:t xml:space="preserve"> the educational production function. Staff working </w:t>
      </w:r>
      <w:proofErr w:type="gramStart"/>
      <w:r w:rsidRPr="009523E5">
        <w:rPr>
          <w:rFonts w:ascii="Angsana New" w:hAnsi="Angsana New" w:cs="Angsana New"/>
          <w:sz w:val="32"/>
          <w:szCs w:val="32"/>
        </w:rPr>
        <w:t>paper ;</w:t>
      </w:r>
      <w:proofErr w:type="gramEnd"/>
      <w:r w:rsidRPr="009523E5">
        <w:rPr>
          <w:rFonts w:ascii="Angsana New" w:hAnsi="Angsana New" w:cs="Angsana New"/>
          <w:sz w:val="32"/>
          <w:szCs w:val="32"/>
        </w:rPr>
        <w:t xml:space="preserve"> no. </w:t>
      </w:r>
      <w:r>
        <w:rPr>
          <w:rFonts w:ascii="Angsana New" w:hAnsi="Angsana New" w:cs="Angsana New"/>
          <w:sz w:val="32"/>
          <w:szCs w:val="32"/>
        </w:rPr>
        <w:tab/>
      </w:r>
      <w:proofErr w:type="gramStart"/>
      <w:r w:rsidRPr="009523E5">
        <w:rPr>
          <w:rFonts w:ascii="Angsana New" w:hAnsi="Angsana New" w:cs="Angsana New"/>
          <w:sz w:val="32"/>
          <w:szCs w:val="32"/>
        </w:rPr>
        <w:t>SWP 201.</w:t>
      </w:r>
      <w:proofErr w:type="gramEnd"/>
      <w:r w:rsidRPr="009523E5">
        <w:rPr>
          <w:rFonts w:ascii="Angsana New" w:hAnsi="Angsana New" w:cs="Angsana New"/>
          <w:sz w:val="32"/>
          <w:szCs w:val="32"/>
        </w:rPr>
        <w:t xml:space="preserve"> Washington, D.C</w:t>
      </w:r>
      <w:proofErr w:type="gramStart"/>
      <w:r w:rsidRPr="009523E5">
        <w:rPr>
          <w:rFonts w:ascii="Angsana New" w:hAnsi="Angsana New" w:cs="Angsana New"/>
          <w:sz w:val="32"/>
          <w:szCs w:val="32"/>
        </w:rPr>
        <w:t>. :</w:t>
      </w:r>
      <w:proofErr w:type="gramEnd"/>
      <w:r w:rsidRPr="009523E5">
        <w:rPr>
          <w:rFonts w:ascii="Angsana New" w:hAnsi="Angsana New" w:cs="Angsana New"/>
          <w:sz w:val="32"/>
          <w:szCs w:val="32"/>
        </w:rPr>
        <w:t xml:space="preserve"> The World Bank.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proofErr w:type="spellStart"/>
      <w:r w:rsidRPr="00262F9D">
        <w:rPr>
          <w:rFonts w:ascii="Angsana New" w:eastAsia="Calibri" w:hAnsi="Angsana New" w:cs="Angsana New"/>
          <w:sz w:val="32"/>
          <w:szCs w:val="32"/>
        </w:rPr>
        <w:t>Arends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</w:rPr>
        <w:t xml:space="preserve">, R. L. 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(1998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). </w:t>
      </w:r>
      <w:proofErr w:type="gramStart"/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>Learning  to</w:t>
      </w:r>
      <w:proofErr w:type="gramEnd"/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 xml:space="preserve"> Teach </w:t>
      </w:r>
      <w:r w:rsidRPr="00262F9D">
        <w:rPr>
          <w:rFonts w:ascii="Angsana New" w:eastAsia="Calibri" w:hAnsi="Angsana New" w:cs="Angsana New"/>
          <w:sz w:val="32"/>
          <w:szCs w:val="32"/>
        </w:rPr>
        <w:t>. U.S.A.: McGraw-Hill.</w:t>
      </w:r>
    </w:p>
    <w:p w:rsidR="007A047B" w:rsidRDefault="007A047B" w:rsidP="00DF073D">
      <w:pPr>
        <w:spacing w:line="240" w:lineRule="auto"/>
        <w:rPr>
          <w:rFonts w:ascii="Angsana New" w:hAnsi="Angsana New" w:cs="Angsana New"/>
          <w:sz w:val="32"/>
          <w:szCs w:val="32"/>
        </w:rPr>
      </w:pPr>
      <w:proofErr w:type="spellStart"/>
      <w:r>
        <w:rPr>
          <w:rFonts w:ascii="Angsana New" w:hAnsi="Angsana New" w:cs="Angsana New"/>
          <w:sz w:val="32"/>
          <w:szCs w:val="32"/>
        </w:rPr>
        <w:t>Ball</w:t>
      </w:r>
      <w:proofErr w:type="gramStart"/>
      <w:r>
        <w:rPr>
          <w:rFonts w:ascii="Angsana New" w:hAnsi="Angsana New" w:cs="Angsana New"/>
          <w:sz w:val="32"/>
          <w:szCs w:val="32"/>
        </w:rPr>
        <w:t>,D.L</w:t>
      </w:r>
      <w:proofErr w:type="spellEnd"/>
      <w:proofErr w:type="gramEnd"/>
      <w:r>
        <w:rPr>
          <w:rFonts w:ascii="Angsana New" w:hAnsi="Angsana New" w:cs="Angsana New"/>
          <w:sz w:val="32"/>
          <w:szCs w:val="32"/>
        </w:rPr>
        <w:t>., Thames, M. H. and Phelps, G. (2008). C</w:t>
      </w:r>
      <w:r w:rsidRPr="000263E1">
        <w:rPr>
          <w:rFonts w:ascii="Angsana New" w:hAnsi="Angsana New" w:cs="Angsana New"/>
          <w:b/>
          <w:bCs/>
          <w:sz w:val="32"/>
          <w:szCs w:val="32"/>
        </w:rPr>
        <w:t xml:space="preserve">ontent knowledge for teaching: What </w:t>
      </w:r>
      <w:r w:rsidRPr="000263E1">
        <w:rPr>
          <w:rFonts w:ascii="Angsana New" w:hAnsi="Angsana New" w:cs="Angsana New"/>
          <w:b/>
          <w:bCs/>
          <w:sz w:val="32"/>
          <w:szCs w:val="32"/>
        </w:rPr>
        <w:tab/>
        <w:t>makes it special</w:t>
      </w:r>
      <w:proofErr w:type="gramStart"/>
      <w:r w:rsidRPr="000263E1">
        <w:rPr>
          <w:rFonts w:ascii="Angsana New" w:hAnsi="Angsana New" w:cs="Angsana New"/>
          <w:b/>
          <w:bCs/>
          <w:sz w:val="32"/>
          <w:szCs w:val="32"/>
        </w:rPr>
        <w:t>?</w:t>
      </w:r>
      <w:r>
        <w:rPr>
          <w:rFonts w:ascii="Angsana New" w:hAnsi="Angsana New" w:cs="Angsana New"/>
          <w:sz w:val="32"/>
          <w:szCs w:val="32"/>
        </w:rPr>
        <w:t>,</w:t>
      </w:r>
      <w:proofErr w:type="gramEnd"/>
      <w:r>
        <w:rPr>
          <w:rFonts w:ascii="Angsana New" w:hAnsi="Angsana New" w:cs="Angsana New"/>
          <w:sz w:val="32"/>
          <w:szCs w:val="32"/>
        </w:rPr>
        <w:t xml:space="preserve"> Journal of Teacher Education. </w:t>
      </w:r>
    </w:p>
    <w:p w:rsidR="00DF073D" w:rsidRPr="00262F9D" w:rsidRDefault="00DF073D" w:rsidP="00DF073D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262F9D">
        <w:rPr>
          <w:rFonts w:ascii="Angsana New" w:hAnsi="Angsana New" w:cs="Angsana New"/>
          <w:sz w:val="32"/>
          <w:szCs w:val="32"/>
        </w:rPr>
        <w:t xml:space="preserve">Bandura, Albert. (1986). </w:t>
      </w:r>
      <w:r w:rsidRPr="00262F9D">
        <w:rPr>
          <w:rFonts w:ascii="Angsana New" w:hAnsi="Angsana New" w:cs="Angsana New"/>
          <w:b/>
          <w:bCs/>
          <w:sz w:val="32"/>
          <w:szCs w:val="32"/>
        </w:rPr>
        <w:t xml:space="preserve">Social Foundations of Thought and </w:t>
      </w:r>
      <w:proofErr w:type="gramStart"/>
      <w:r w:rsidRPr="00262F9D">
        <w:rPr>
          <w:rFonts w:ascii="Angsana New" w:hAnsi="Angsana New" w:cs="Angsana New"/>
          <w:b/>
          <w:bCs/>
          <w:sz w:val="32"/>
          <w:szCs w:val="32"/>
        </w:rPr>
        <w:t>Action</w:t>
      </w:r>
      <w:r w:rsidRPr="00262F9D">
        <w:rPr>
          <w:rFonts w:ascii="Angsana New" w:hAnsi="Angsana New" w:cs="Angsana New"/>
          <w:sz w:val="32"/>
          <w:szCs w:val="32"/>
        </w:rPr>
        <w:t xml:space="preserve"> :</w:t>
      </w:r>
      <w:proofErr w:type="gramEnd"/>
      <w:r w:rsidRPr="00262F9D">
        <w:rPr>
          <w:rFonts w:ascii="Angsana New" w:hAnsi="Angsana New" w:cs="Angsana New"/>
          <w:sz w:val="32"/>
          <w:szCs w:val="32"/>
        </w:rPr>
        <w:t xml:space="preserve"> A Social Cognitive </w:t>
      </w:r>
      <w:r w:rsidRPr="00262F9D">
        <w:rPr>
          <w:rFonts w:ascii="Angsana New" w:hAnsi="Angsana New" w:cs="Angsana New"/>
          <w:sz w:val="32"/>
          <w:szCs w:val="32"/>
        </w:rPr>
        <w:tab/>
        <w:t xml:space="preserve">Theory. Englewood Cliffs, New </w:t>
      </w:r>
      <w:proofErr w:type="gramStart"/>
      <w:r w:rsidRPr="00262F9D">
        <w:rPr>
          <w:rFonts w:ascii="Angsana New" w:hAnsi="Angsana New" w:cs="Angsana New"/>
          <w:sz w:val="32"/>
          <w:szCs w:val="32"/>
        </w:rPr>
        <w:t>Jersey :</w:t>
      </w:r>
      <w:proofErr w:type="gramEnd"/>
      <w:r w:rsidRPr="00262F9D">
        <w:rPr>
          <w:rFonts w:ascii="Angsana New" w:hAnsi="Angsana New" w:cs="Angsana New"/>
          <w:sz w:val="32"/>
          <w:szCs w:val="32"/>
        </w:rPr>
        <w:t xml:space="preserve"> Prentice-Hall.</w:t>
      </w:r>
    </w:p>
    <w:p w:rsidR="00DF073D" w:rsidRPr="00262F9D" w:rsidRDefault="00DF073D" w:rsidP="00DF073D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262F9D">
        <w:rPr>
          <w:rFonts w:ascii="Angsana New" w:hAnsi="Angsana New" w:cs="Angsana New"/>
          <w:sz w:val="32"/>
          <w:szCs w:val="32"/>
        </w:rPr>
        <w:t xml:space="preserve">Best W. J. (1997). </w:t>
      </w:r>
      <w:proofErr w:type="gramStart"/>
      <w:r w:rsidRPr="00262F9D">
        <w:rPr>
          <w:rFonts w:ascii="Angsana New" w:hAnsi="Angsana New" w:cs="Angsana New"/>
          <w:b/>
          <w:bCs/>
          <w:sz w:val="32"/>
          <w:szCs w:val="32"/>
        </w:rPr>
        <w:t>Research in Education</w:t>
      </w:r>
      <w:r w:rsidRPr="00262F9D">
        <w:rPr>
          <w:rFonts w:ascii="Angsana New" w:hAnsi="Angsana New" w:cs="Angsana New"/>
          <w:sz w:val="32"/>
          <w:szCs w:val="32"/>
        </w:rPr>
        <w:t>.</w:t>
      </w:r>
      <w:proofErr w:type="gramEnd"/>
      <w:r w:rsidRPr="00262F9D">
        <w:rPr>
          <w:rFonts w:ascii="Angsana New" w:hAnsi="Angsana New" w:cs="Angsana New"/>
          <w:sz w:val="32"/>
          <w:szCs w:val="32"/>
        </w:rPr>
        <w:t xml:space="preserve"> Boston MA. : </w:t>
      </w:r>
      <w:proofErr w:type="spellStart"/>
      <w:r w:rsidRPr="00262F9D">
        <w:rPr>
          <w:rFonts w:ascii="Angsana New" w:hAnsi="Angsana New" w:cs="Angsana New"/>
          <w:sz w:val="32"/>
          <w:szCs w:val="32"/>
        </w:rPr>
        <w:t>Allyn</w:t>
      </w:r>
      <w:proofErr w:type="spellEnd"/>
      <w:r w:rsidRPr="00262F9D">
        <w:rPr>
          <w:rFonts w:ascii="Angsana New" w:hAnsi="Angsana New" w:cs="Angsana New"/>
          <w:sz w:val="32"/>
          <w:szCs w:val="32"/>
        </w:rPr>
        <w:t xml:space="preserve"> and Bacon.</w:t>
      </w:r>
    </w:p>
    <w:p w:rsidR="00DF073D" w:rsidRPr="00262F9D" w:rsidRDefault="00DF073D" w:rsidP="00DF073D">
      <w:pPr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proofErr w:type="spellStart"/>
      <w:r w:rsidRPr="00262F9D">
        <w:rPr>
          <w:rFonts w:ascii="Angsana New" w:hAnsi="Angsana New" w:cs="Angsana New"/>
          <w:sz w:val="32"/>
          <w:szCs w:val="32"/>
        </w:rPr>
        <w:t>Bezdek</w:t>
      </w:r>
      <w:proofErr w:type="spellEnd"/>
      <w:r w:rsidRPr="00262F9D">
        <w:rPr>
          <w:rFonts w:ascii="Angsana New" w:hAnsi="Angsana New" w:cs="Angsana New"/>
          <w:sz w:val="32"/>
          <w:szCs w:val="32"/>
        </w:rPr>
        <w:t>, J. C. (1998). Computational Intelligence Defined - by Everyone</w:t>
      </w:r>
      <w:proofErr w:type="gramStart"/>
      <w:r w:rsidRPr="00262F9D">
        <w:rPr>
          <w:rFonts w:ascii="Angsana New" w:hAnsi="Angsana New" w:cs="Angsana New"/>
          <w:b/>
          <w:bCs/>
          <w:sz w:val="32"/>
          <w:szCs w:val="32"/>
        </w:rPr>
        <w:t>!,</w:t>
      </w:r>
      <w:proofErr w:type="gramEnd"/>
      <w:r w:rsidRPr="00262F9D">
        <w:rPr>
          <w:rFonts w:ascii="Angsana New" w:hAnsi="Angsana New" w:cs="Angsana New"/>
          <w:b/>
          <w:bCs/>
          <w:sz w:val="32"/>
          <w:szCs w:val="32"/>
        </w:rPr>
        <w:t xml:space="preserve"> in</w:t>
      </w:r>
    </w:p>
    <w:p w:rsidR="00DF073D" w:rsidRPr="00262F9D" w:rsidRDefault="00DF073D" w:rsidP="00DF073D">
      <w:pPr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262F9D">
        <w:rPr>
          <w:rFonts w:ascii="Angsana New" w:hAnsi="Angsana New" w:cs="Angsana New"/>
          <w:b/>
          <w:bCs/>
          <w:sz w:val="32"/>
          <w:szCs w:val="32"/>
        </w:rPr>
        <w:tab/>
        <w:t>Computational Intelligence: Soft computing and Fuzzy-</w:t>
      </w:r>
      <w:proofErr w:type="spellStart"/>
      <w:r w:rsidRPr="00262F9D">
        <w:rPr>
          <w:rFonts w:ascii="Angsana New" w:hAnsi="Angsana New" w:cs="Angsana New"/>
          <w:b/>
          <w:bCs/>
          <w:sz w:val="32"/>
          <w:szCs w:val="32"/>
        </w:rPr>
        <w:t>Neuro</w:t>
      </w:r>
      <w:proofErr w:type="spellEnd"/>
      <w:r w:rsidRPr="00262F9D">
        <w:rPr>
          <w:rFonts w:ascii="Angsana New" w:hAnsi="Angsana New" w:cs="Angsana New"/>
          <w:b/>
          <w:bCs/>
          <w:sz w:val="32"/>
          <w:szCs w:val="32"/>
        </w:rPr>
        <w:t xml:space="preserve"> Integration with</w:t>
      </w:r>
    </w:p>
    <w:p w:rsidR="00DF073D" w:rsidRPr="00262F9D" w:rsidRDefault="00DF073D" w:rsidP="00DF073D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262F9D">
        <w:rPr>
          <w:rFonts w:ascii="Angsana New" w:hAnsi="Angsana New" w:cs="Angsana New"/>
          <w:b/>
          <w:bCs/>
          <w:sz w:val="32"/>
          <w:szCs w:val="32"/>
        </w:rPr>
        <w:tab/>
        <w:t>Applications</w:t>
      </w:r>
      <w:r w:rsidRPr="00262F9D">
        <w:rPr>
          <w:rFonts w:ascii="Angsana New" w:hAnsi="Angsana New" w:cs="Angsana New"/>
          <w:sz w:val="32"/>
          <w:szCs w:val="32"/>
        </w:rPr>
        <w:t xml:space="preserve">, eds. O. </w:t>
      </w:r>
      <w:proofErr w:type="spellStart"/>
      <w:r w:rsidRPr="00262F9D">
        <w:rPr>
          <w:rFonts w:ascii="Angsana New" w:hAnsi="Angsana New" w:cs="Angsana New"/>
          <w:sz w:val="32"/>
          <w:szCs w:val="32"/>
        </w:rPr>
        <w:t>Kaynak</w:t>
      </w:r>
      <w:proofErr w:type="spellEnd"/>
      <w:r w:rsidRPr="00262F9D">
        <w:rPr>
          <w:rFonts w:ascii="Angsana New" w:hAnsi="Angsana New" w:cs="Angsana New"/>
          <w:sz w:val="32"/>
          <w:szCs w:val="32"/>
        </w:rPr>
        <w:t xml:space="preserve">, L. A. Zadeh, B. </w:t>
      </w:r>
      <w:proofErr w:type="spellStart"/>
      <w:r w:rsidRPr="00262F9D">
        <w:rPr>
          <w:rFonts w:ascii="Angsana New" w:hAnsi="Angsana New" w:cs="Angsana New"/>
          <w:sz w:val="32"/>
          <w:szCs w:val="32"/>
        </w:rPr>
        <w:t>Turksen</w:t>
      </w:r>
      <w:proofErr w:type="spellEnd"/>
      <w:r w:rsidRPr="00262F9D">
        <w:rPr>
          <w:rFonts w:ascii="Angsana New" w:hAnsi="Angsana New" w:cs="Angsana New"/>
          <w:sz w:val="32"/>
          <w:szCs w:val="32"/>
        </w:rPr>
        <w:t xml:space="preserve"> and I. J. </w:t>
      </w:r>
      <w:proofErr w:type="spellStart"/>
      <w:r w:rsidRPr="00262F9D">
        <w:rPr>
          <w:rFonts w:ascii="Angsana New" w:hAnsi="Angsana New" w:cs="Angsana New"/>
          <w:sz w:val="32"/>
          <w:szCs w:val="32"/>
        </w:rPr>
        <w:t>Rudas</w:t>
      </w:r>
      <w:proofErr w:type="spellEnd"/>
      <w:r w:rsidRPr="00262F9D">
        <w:rPr>
          <w:rFonts w:ascii="Angsana New" w:hAnsi="Angsana New" w:cs="Angsana New"/>
          <w:sz w:val="32"/>
          <w:szCs w:val="32"/>
        </w:rPr>
        <w:t>, NATO ASI</w:t>
      </w:r>
    </w:p>
    <w:p w:rsidR="00DF073D" w:rsidRPr="00262F9D" w:rsidRDefault="00DF073D" w:rsidP="00DF073D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262F9D">
        <w:rPr>
          <w:rFonts w:ascii="Angsana New" w:hAnsi="Angsana New" w:cs="Angsana New"/>
          <w:sz w:val="32"/>
          <w:szCs w:val="32"/>
        </w:rPr>
        <w:tab/>
      </w:r>
      <w:proofErr w:type="gramStart"/>
      <w:r w:rsidRPr="00262F9D">
        <w:rPr>
          <w:rFonts w:ascii="Angsana New" w:hAnsi="Angsana New" w:cs="Angsana New"/>
          <w:sz w:val="32"/>
          <w:szCs w:val="32"/>
        </w:rPr>
        <w:t>series</w:t>
      </w:r>
      <w:proofErr w:type="gramEnd"/>
      <w:r w:rsidRPr="00262F9D">
        <w:rPr>
          <w:rFonts w:ascii="Angsana New" w:hAnsi="Angsana New" w:cs="Angsana New"/>
          <w:sz w:val="32"/>
          <w:szCs w:val="32"/>
        </w:rPr>
        <w:t xml:space="preserve"> F, v. 162, 10-37. </w:t>
      </w:r>
      <w:proofErr w:type="gramStart"/>
      <w:r w:rsidRPr="00262F9D">
        <w:rPr>
          <w:rFonts w:ascii="Angsana New" w:hAnsi="Angsana New" w:cs="Angsana New"/>
          <w:sz w:val="32"/>
          <w:szCs w:val="32"/>
        </w:rPr>
        <w:t>(A review of other definitions of CI extant in 1998).</w:t>
      </w:r>
      <w:proofErr w:type="gramEnd"/>
    </w:p>
    <w:p w:rsidR="00DF073D" w:rsidRPr="00262F9D" w:rsidRDefault="00DF073D" w:rsidP="00DF073D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262F9D">
        <w:rPr>
          <w:rFonts w:ascii="Angsana New" w:hAnsi="Angsana New" w:cs="Angsana New"/>
          <w:sz w:val="32"/>
          <w:szCs w:val="32"/>
        </w:rPr>
        <w:t xml:space="preserve">Bolzano, B. (1976). </w:t>
      </w:r>
      <w:proofErr w:type="gramStart"/>
      <w:r w:rsidRPr="00262F9D">
        <w:rPr>
          <w:rFonts w:ascii="Angsana New" w:hAnsi="Angsana New" w:cs="Angsana New"/>
          <w:b/>
          <w:bCs/>
          <w:sz w:val="32"/>
          <w:szCs w:val="32"/>
        </w:rPr>
        <w:t>Philosophy of Mathematical Knowledge Eduard (ed.),</w:t>
      </w:r>
      <w:r w:rsidRPr="00262F9D">
        <w:rPr>
          <w:rFonts w:ascii="Angsana New" w:hAnsi="Angsana New" w:cs="Angsana New"/>
          <w:sz w:val="32"/>
          <w:szCs w:val="32"/>
        </w:rPr>
        <w:t xml:space="preserve"> Berlin, Union </w:t>
      </w:r>
      <w:r w:rsidRPr="00262F9D">
        <w:rPr>
          <w:rFonts w:ascii="Angsana New" w:hAnsi="Angsana New" w:cs="Angsana New"/>
          <w:sz w:val="32"/>
          <w:szCs w:val="32"/>
        </w:rPr>
        <w:tab/>
      </w:r>
      <w:proofErr w:type="spellStart"/>
      <w:r w:rsidRPr="00262F9D">
        <w:rPr>
          <w:rFonts w:ascii="Angsana New" w:hAnsi="Angsana New" w:cs="Angsana New"/>
          <w:sz w:val="32"/>
          <w:szCs w:val="32"/>
        </w:rPr>
        <w:t>Verlag</w:t>
      </w:r>
      <w:proofErr w:type="spellEnd"/>
      <w:r w:rsidRPr="00262F9D">
        <w:rPr>
          <w:rFonts w:ascii="Angsana New" w:hAnsi="Angsana New" w:cs="Angsana New"/>
          <w:sz w:val="32"/>
          <w:szCs w:val="32"/>
        </w:rPr>
        <w:t>.</w:t>
      </w:r>
      <w:proofErr w:type="gramEnd"/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proofErr w:type="gramStart"/>
      <w:r w:rsidRPr="00262F9D">
        <w:rPr>
          <w:rFonts w:ascii="Angsana New" w:eastAsia="Calibri" w:hAnsi="Angsana New" w:cs="Angsana New"/>
          <w:sz w:val="32"/>
          <w:szCs w:val="32"/>
        </w:rPr>
        <w:lastRenderedPageBreak/>
        <w:t>Bloom, B.S. (1956).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>Taxonomy of educational objectives book 1</w:t>
      </w:r>
      <w:r w:rsidRPr="00262F9D">
        <w:rPr>
          <w:rFonts w:ascii="Angsana New" w:eastAsia="Calibri" w:hAnsi="Angsana New" w:cs="Angsana New"/>
          <w:sz w:val="32"/>
          <w:szCs w:val="32"/>
        </w:rPr>
        <w:t>: cognitive domain.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</w:rPr>
        <w:tab/>
        <w:t>London: Longman.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</w:rPr>
        <w:t>_______</w:t>
      </w:r>
      <w:proofErr w:type="gramStart"/>
      <w:r w:rsidRPr="00262F9D">
        <w:rPr>
          <w:rFonts w:ascii="Angsana New" w:eastAsia="Calibri" w:hAnsi="Angsana New" w:cs="Angsana New"/>
          <w:sz w:val="32"/>
          <w:szCs w:val="32"/>
        </w:rPr>
        <w:t>.(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  <w:cs/>
        </w:rPr>
        <w:t>1975</w:t>
      </w:r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 xml:space="preserve">). </w:t>
      </w:r>
      <w:proofErr w:type="gramStart"/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 xml:space="preserve">Taxonomy of Educational Objective Handbook </w:t>
      </w:r>
      <w:proofErr w:type="spellStart"/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>congnitive</w:t>
      </w:r>
      <w:proofErr w:type="spellEnd"/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 xml:space="preserve">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ab/>
        <w:t>Domain</w:t>
      </w:r>
      <w:r w:rsidRPr="00262F9D">
        <w:rPr>
          <w:rFonts w:ascii="Angsana New" w:eastAsia="Calibri" w:hAnsi="Angsana New" w:cs="Angsana New"/>
          <w:sz w:val="32"/>
          <w:szCs w:val="32"/>
        </w:rPr>
        <w:t>.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</w:rPr>
        <w:t xml:space="preserve"> New York: David </w:t>
      </w:r>
      <w:proofErr w:type="spellStart"/>
      <w:r w:rsidRPr="00262F9D">
        <w:rPr>
          <w:rFonts w:ascii="Angsana New" w:eastAsia="Calibri" w:hAnsi="Angsana New" w:cs="Angsana New"/>
          <w:sz w:val="32"/>
          <w:szCs w:val="32"/>
        </w:rPr>
        <w:t>Mckay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</w:rPr>
        <w:t xml:space="preserve"> Company Inc.</w:t>
      </w:r>
    </w:p>
    <w:p w:rsidR="008574BB" w:rsidRDefault="008574BB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</w:rPr>
        <w:t>Brown, J. D.</w:t>
      </w:r>
      <w:r w:rsidRPr="008574BB">
        <w:rPr>
          <w:rFonts w:ascii="Angsana New" w:eastAsia="Calibri" w:hAnsi="Angsana New" w:cs="Angsana New"/>
          <w:sz w:val="32"/>
          <w:szCs w:val="32"/>
        </w:rPr>
        <w:t xml:space="preserve"> (1998). </w:t>
      </w:r>
      <w:proofErr w:type="gramStart"/>
      <w:r w:rsidRPr="008574BB">
        <w:rPr>
          <w:rFonts w:ascii="Angsana New" w:eastAsia="Calibri" w:hAnsi="Angsana New" w:cs="Angsana New"/>
          <w:b/>
          <w:bCs/>
          <w:sz w:val="32"/>
          <w:szCs w:val="32"/>
        </w:rPr>
        <w:t>New ways of classroom assessment</w:t>
      </w:r>
      <w:r w:rsidRPr="008574BB">
        <w:rPr>
          <w:rFonts w:ascii="Angsana New" w:eastAsia="Calibri" w:hAnsi="Angsana New" w:cs="Angsana New"/>
          <w:sz w:val="32"/>
          <w:szCs w:val="32"/>
        </w:rPr>
        <w:t>.</w:t>
      </w:r>
      <w:proofErr w:type="gramEnd"/>
      <w:r w:rsidRPr="008574BB">
        <w:rPr>
          <w:rFonts w:ascii="Angsana New" w:eastAsia="Calibri" w:hAnsi="Angsana New" w:cs="Angsana New"/>
          <w:sz w:val="32"/>
          <w:szCs w:val="32"/>
        </w:rPr>
        <w:t xml:space="preserve"> Alexandria, VA: Teachers of </w:t>
      </w:r>
      <w:r>
        <w:rPr>
          <w:rFonts w:ascii="Angsana New" w:eastAsia="Calibri" w:hAnsi="Angsana New" w:cs="Angsana New"/>
          <w:sz w:val="32"/>
          <w:szCs w:val="32"/>
        </w:rPr>
        <w:tab/>
      </w:r>
      <w:r w:rsidRPr="008574BB">
        <w:rPr>
          <w:rFonts w:ascii="Angsana New" w:eastAsia="Calibri" w:hAnsi="Angsana New" w:cs="Angsana New"/>
          <w:sz w:val="32"/>
          <w:szCs w:val="32"/>
        </w:rPr>
        <w:t>English to Speakers of Other Languages.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</w:rPr>
        <w:t xml:space="preserve">Bruner, J. (1978). </w:t>
      </w:r>
      <w:proofErr w:type="gramStart"/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>Toward a Theory of Instruction</w:t>
      </w:r>
      <w:r w:rsidRPr="00262F9D">
        <w:rPr>
          <w:rFonts w:ascii="Angsana New" w:eastAsia="Calibri" w:hAnsi="Angsana New" w:cs="Angsana New"/>
          <w:sz w:val="32"/>
          <w:szCs w:val="32"/>
        </w:rPr>
        <w:t>.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</w:rPr>
        <w:t xml:space="preserve"> </w:t>
      </w:r>
      <w:proofErr w:type="spellStart"/>
      <w:r w:rsidRPr="00262F9D">
        <w:rPr>
          <w:rFonts w:ascii="Angsana New" w:eastAsia="Calibri" w:hAnsi="Angsana New" w:cs="Angsana New"/>
          <w:sz w:val="32"/>
          <w:szCs w:val="32"/>
        </w:rPr>
        <w:t>Massachusetts</w:t>
      </w:r>
      <w:proofErr w:type="gramStart"/>
      <w:r w:rsidRPr="00262F9D">
        <w:rPr>
          <w:rFonts w:ascii="Angsana New" w:eastAsia="Calibri" w:hAnsi="Angsana New" w:cs="Angsana New"/>
          <w:sz w:val="32"/>
          <w:szCs w:val="32"/>
        </w:rPr>
        <w:t>:Bellena</w:t>
      </w:r>
      <w:proofErr w:type="spellEnd"/>
      <w:proofErr w:type="gramEnd"/>
      <w:r w:rsidRPr="00262F9D">
        <w:rPr>
          <w:rFonts w:ascii="Angsana New" w:eastAsia="Calibri" w:hAnsi="Angsana New" w:cs="Angsana New"/>
          <w:sz w:val="32"/>
          <w:szCs w:val="32"/>
        </w:rPr>
        <w:t>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proofErr w:type="gramStart"/>
      <w:r w:rsidRPr="00262F9D">
        <w:rPr>
          <w:rFonts w:ascii="Angsana New" w:eastAsia="Calibri" w:hAnsi="Angsana New" w:cs="Angsana New"/>
          <w:sz w:val="32"/>
          <w:szCs w:val="32"/>
        </w:rPr>
        <w:t xml:space="preserve">Bruner, J., </w:t>
      </w:r>
      <w:proofErr w:type="spellStart"/>
      <w:r w:rsidRPr="00262F9D">
        <w:rPr>
          <w:rFonts w:ascii="Angsana New" w:eastAsia="Calibri" w:hAnsi="Angsana New" w:cs="Angsana New"/>
          <w:sz w:val="32"/>
          <w:szCs w:val="32"/>
        </w:rPr>
        <w:t>Goodnews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</w:rPr>
        <w:t>, J. J. and Austin.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</w:rPr>
        <w:t xml:space="preserve"> </w:t>
      </w:r>
      <w:proofErr w:type="gramStart"/>
      <w:r w:rsidRPr="00262F9D">
        <w:rPr>
          <w:rFonts w:ascii="Angsana New" w:eastAsia="Calibri" w:hAnsi="Angsana New" w:cs="Angsana New"/>
          <w:sz w:val="32"/>
          <w:szCs w:val="32"/>
        </w:rPr>
        <w:t xml:space="preserve">(1956).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>A study of thanking</w:t>
      </w:r>
      <w:r w:rsidRPr="00262F9D">
        <w:rPr>
          <w:rFonts w:ascii="Angsana New" w:eastAsia="Calibri" w:hAnsi="Angsana New" w:cs="Angsana New"/>
          <w:sz w:val="32"/>
          <w:szCs w:val="32"/>
        </w:rPr>
        <w:t>.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</w:rPr>
        <w:t xml:space="preserve"> New </w:t>
      </w:r>
      <w:proofErr w:type="gramStart"/>
      <w:r w:rsidRPr="00262F9D">
        <w:rPr>
          <w:rFonts w:ascii="Angsana New" w:eastAsia="Calibri" w:hAnsi="Angsana New" w:cs="Angsana New"/>
          <w:sz w:val="32"/>
          <w:szCs w:val="32"/>
        </w:rPr>
        <w:t>York :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</w:rPr>
        <w:t xml:space="preserve"> John </w:t>
      </w:r>
      <w:r w:rsidRPr="00262F9D">
        <w:rPr>
          <w:rFonts w:ascii="Angsana New" w:eastAsia="Calibri" w:hAnsi="Angsana New" w:cs="Angsana New"/>
          <w:sz w:val="32"/>
          <w:szCs w:val="32"/>
        </w:rPr>
        <w:tab/>
      </w:r>
      <w:proofErr w:type="spellStart"/>
      <w:r w:rsidRPr="00262F9D">
        <w:rPr>
          <w:rFonts w:ascii="Angsana New" w:eastAsia="Calibri" w:hAnsi="Angsana New" w:cs="Angsana New"/>
          <w:sz w:val="32"/>
          <w:szCs w:val="32"/>
        </w:rPr>
        <w:t>willey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</w:rPr>
        <w:t>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proofErr w:type="gramStart"/>
      <w:r w:rsidRPr="00262F9D">
        <w:rPr>
          <w:rFonts w:ascii="Angsana New" w:eastAsia="Calibri" w:hAnsi="Angsana New" w:cs="Angsana New"/>
          <w:sz w:val="32"/>
          <w:szCs w:val="32"/>
        </w:rPr>
        <w:t>Cooper, J. and others.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</w:rPr>
        <w:t xml:space="preserve"> (1988). </w:t>
      </w:r>
      <w:proofErr w:type="gramStart"/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>The What</w:t>
      </w:r>
      <w:proofErr w:type="gramEnd"/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 xml:space="preserve"> and how of Reading Instruction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. </w:t>
      </w:r>
      <w:proofErr w:type="gramStart"/>
      <w:r w:rsidRPr="00262F9D">
        <w:rPr>
          <w:rFonts w:ascii="Angsana New" w:eastAsia="Calibri" w:hAnsi="Angsana New" w:cs="Angsana New"/>
          <w:sz w:val="32"/>
          <w:szCs w:val="32"/>
        </w:rPr>
        <w:t>Ohio :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</w:rPr>
        <w:t xml:space="preserve"> Merrill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</w:rPr>
        <w:tab/>
        <w:t>Publishing Company.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</w:rPr>
        <w:t xml:space="preserve">De </w:t>
      </w:r>
      <w:proofErr w:type="spellStart"/>
      <w:r w:rsidRPr="00262F9D">
        <w:rPr>
          <w:rFonts w:ascii="Angsana New" w:eastAsia="Calibri" w:hAnsi="Angsana New" w:cs="Angsana New"/>
          <w:sz w:val="32"/>
          <w:szCs w:val="32"/>
        </w:rPr>
        <w:t>Cecco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</w:rPr>
        <w:t xml:space="preserve">, J. P. (1968). </w:t>
      </w:r>
      <w:proofErr w:type="gramStart"/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>The psychology of learning and Instruction</w:t>
      </w:r>
      <w:r w:rsidRPr="00262F9D">
        <w:rPr>
          <w:rFonts w:ascii="Angsana New" w:eastAsia="Calibri" w:hAnsi="Angsana New" w:cs="Angsana New"/>
          <w:sz w:val="32"/>
          <w:szCs w:val="32"/>
        </w:rPr>
        <w:t>.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</w:rPr>
        <w:t xml:space="preserve"> New </w:t>
      </w:r>
      <w:proofErr w:type="gramStart"/>
      <w:r w:rsidRPr="00262F9D">
        <w:rPr>
          <w:rFonts w:ascii="Angsana New" w:eastAsia="Calibri" w:hAnsi="Angsana New" w:cs="Angsana New"/>
          <w:sz w:val="32"/>
          <w:szCs w:val="32"/>
        </w:rPr>
        <w:t>York :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</w:rPr>
        <w:t xml:space="preserve"> Prentice </w:t>
      </w:r>
      <w:r w:rsidRPr="00262F9D">
        <w:rPr>
          <w:rFonts w:ascii="Angsana New" w:eastAsia="Calibri" w:hAnsi="Angsana New" w:cs="Angsana New"/>
          <w:sz w:val="32"/>
          <w:szCs w:val="32"/>
        </w:rPr>
        <w:tab/>
        <w:t>Hall.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proofErr w:type="gramStart"/>
      <w:r w:rsidRPr="00262F9D">
        <w:rPr>
          <w:rFonts w:ascii="Angsana New" w:eastAsia="Calibri" w:hAnsi="Angsana New" w:cs="Angsana New"/>
          <w:sz w:val="32"/>
          <w:szCs w:val="32"/>
        </w:rPr>
        <w:t xml:space="preserve">Davenport, T. H. &amp; </w:t>
      </w:r>
      <w:proofErr w:type="spellStart"/>
      <w:r w:rsidRPr="00262F9D">
        <w:rPr>
          <w:rFonts w:ascii="Angsana New" w:eastAsia="Calibri" w:hAnsi="Angsana New" w:cs="Angsana New"/>
          <w:sz w:val="32"/>
          <w:szCs w:val="32"/>
        </w:rPr>
        <w:t>Prusak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</w:rPr>
        <w:t>, L. (1998).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 xml:space="preserve">Working </w:t>
      </w:r>
      <w:proofErr w:type="spellStart"/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>Knowledge</w:t>
      </w:r>
      <w:proofErr w:type="gramStart"/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>:How</w:t>
      </w:r>
      <w:proofErr w:type="spellEnd"/>
      <w:proofErr w:type="gramEnd"/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 xml:space="preserve"> Organization Manage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ab/>
        <w:t>What They Know</w:t>
      </w:r>
      <w:r w:rsidRPr="00262F9D">
        <w:rPr>
          <w:rFonts w:ascii="Angsana New" w:eastAsia="Calibri" w:hAnsi="Angsana New" w:cs="Angsana New"/>
          <w:sz w:val="32"/>
          <w:szCs w:val="32"/>
        </w:rPr>
        <w:t>. Boston: Harvard Business School Press.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proofErr w:type="spellStart"/>
      <w:r w:rsidRPr="00262F9D">
        <w:rPr>
          <w:rFonts w:ascii="Angsana New" w:eastAsia="Calibri" w:hAnsi="Angsana New" w:cs="Angsana New"/>
          <w:sz w:val="32"/>
          <w:szCs w:val="32"/>
        </w:rPr>
        <w:t>Diezmanna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</w:rPr>
        <w:t xml:space="preserve">, C. M. </w:t>
      </w:r>
      <w:proofErr w:type="gramStart"/>
      <w:r w:rsidRPr="00262F9D">
        <w:rPr>
          <w:rFonts w:ascii="Angsana New" w:eastAsia="Calibri" w:hAnsi="Angsana New" w:cs="Angsana New"/>
          <w:sz w:val="32"/>
          <w:szCs w:val="32"/>
        </w:rPr>
        <w:t xml:space="preserve">and  </w:t>
      </w:r>
      <w:proofErr w:type="spellStart"/>
      <w:r w:rsidRPr="00262F9D">
        <w:rPr>
          <w:rFonts w:ascii="Angsana New" w:eastAsia="Calibri" w:hAnsi="Angsana New" w:cs="Angsana New"/>
          <w:sz w:val="32"/>
          <w:szCs w:val="32"/>
        </w:rPr>
        <w:t>Lowrieb</w:t>
      </w:r>
      <w:proofErr w:type="spellEnd"/>
      <w:proofErr w:type="gramEnd"/>
      <w:r w:rsidRPr="00262F9D">
        <w:rPr>
          <w:rFonts w:ascii="Angsana New" w:eastAsia="Calibri" w:hAnsi="Angsana New" w:cs="Angsana New"/>
          <w:sz w:val="32"/>
          <w:szCs w:val="32"/>
        </w:rPr>
        <w:t xml:space="preserve"> T. J. (2009). </w:t>
      </w:r>
      <w:proofErr w:type="gramStart"/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>Student mathematics knowledge</w:t>
      </w:r>
      <w:r w:rsidRPr="00262F9D">
        <w:rPr>
          <w:rFonts w:ascii="Angsana New" w:eastAsia="Calibri" w:hAnsi="Angsana New" w:cs="Angsana New"/>
          <w:sz w:val="32"/>
          <w:szCs w:val="32"/>
        </w:rPr>
        <w:t>.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</w:rPr>
        <w:t xml:space="preserve"> Publishing </w:t>
      </w:r>
      <w:r w:rsidRPr="00262F9D">
        <w:rPr>
          <w:rFonts w:ascii="Angsana New" w:eastAsia="Calibri" w:hAnsi="Angsana New" w:cs="Angsana New"/>
          <w:sz w:val="32"/>
          <w:szCs w:val="32"/>
        </w:rPr>
        <w:tab/>
        <w:t>models and article dates explained.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proofErr w:type="spellStart"/>
      <w:r w:rsidRPr="00262F9D">
        <w:rPr>
          <w:rFonts w:ascii="Angsana New" w:eastAsia="Calibri" w:hAnsi="Angsana New" w:cs="Angsana New"/>
          <w:sz w:val="32"/>
          <w:szCs w:val="32"/>
        </w:rPr>
        <w:t>Eggen</w:t>
      </w:r>
      <w:proofErr w:type="gramStart"/>
      <w:r w:rsidRPr="00262F9D">
        <w:rPr>
          <w:rFonts w:ascii="Angsana New" w:eastAsia="Calibri" w:hAnsi="Angsana New" w:cs="Angsana New"/>
          <w:sz w:val="32"/>
          <w:szCs w:val="32"/>
        </w:rPr>
        <w:t>,P</w:t>
      </w:r>
      <w:proofErr w:type="spellEnd"/>
      <w:proofErr w:type="gramEnd"/>
      <w:r w:rsidRPr="00262F9D">
        <w:rPr>
          <w:rFonts w:ascii="Angsana New" w:eastAsia="Calibri" w:hAnsi="Angsana New" w:cs="Angsana New"/>
          <w:sz w:val="32"/>
          <w:szCs w:val="32"/>
        </w:rPr>
        <w:t xml:space="preserve">. D. and </w:t>
      </w:r>
      <w:proofErr w:type="spellStart"/>
      <w:r w:rsidRPr="00262F9D">
        <w:rPr>
          <w:rFonts w:ascii="Angsana New" w:eastAsia="Calibri" w:hAnsi="Angsana New" w:cs="Angsana New"/>
          <w:sz w:val="32"/>
          <w:szCs w:val="32"/>
        </w:rPr>
        <w:t>Kauchak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</w:rPr>
        <w:t xml:space="preserve">, D. O. 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(1995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). </w:t>
      </w:r>
      <w:proofErr w:type="gramStart"/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>Strategies  for</w:t>
      </w:r>
      <w:proofErr w:type="gramEnd"/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 xml:space="preserve"> teaching content and thinking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ab/>
        <w:t>skill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. </w:t>
      </w:r>
      <w:proofErr w:type="gramStart"/>
      <w:r w:rsidRPr="00262F9D">
        <w:rPr>
          <w:rFonts w:ascii="Angsana New" w:eastAsia="Calibri" w:hAnsi="Angsana New" w:cs="Angsana New"/>
          <w:sz w:val="32"/>
          <w:szCs w:val="32"/>
        </w:rPr>
        <w:t>Boston :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262F9D">
        <w:rPr>
          <w:rFonts w:ascii="Angsana New" w:eastAsia="Calibri" w:hAnsi="Angsana New" w:cs="Angsana New"/>
          <w:sz w:val="32"/>
          <w:szCs w:val="32"/>
        </w:rPr>
        <w:tab/>
      </w:r>
      <w:proofErr w:type="spellStart"/>
      <w:r w:rsidRPr="00262F9D">
        <w:rPr>
          <w:rFonts w:ascii="Angsana New" w:eastAsia="Calibri" w:hAnsi="Angsana New" w:cs="Angsana New"/>
          <w:sz w:val="32"/>
          <w:szCs w:val="32"/>
        </w:rPr>
        <w:t>Allyn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</w:rPr>
        <w:t xml:space="preserve"> and Bacon.</w:t>
      </w:r>
    </w:p>
    <w:p w:rsidR="00177AA7" w:rsidRDefault="00177AA7" w:rsidP="00177AA7">
      <w:pPr>
        <w:spacing w:line="240" w:lineRule="auto"/>
        <w:rPr>
          <w:rFonts w:ascii="Angsana New" w:hAnsi="Angsana New" w:cs="Angsana New"/>
          <w:sz w:val="32"/>
          <w:szCs w:val="32"/>
        </w:rPr>
      </w:pPr>
      <w:proofErr w:type="spellStart"/>
      <w:r w:rsidRPr="00177AA7">
        <w:rPr>
          <w:rFonts w:ascii="Angsana New" w:hAnsi="Angsana New" w:cs="Angsana New"/>
          <w:sz w:val="32"/>
          <w:szCs w:val="32"/>
        </w:rPr>
        <w:t>Endsly</w:t>
      </w:r>
      <w:proofErr w:type="spellEnd"/>
      <w:r w:rsidRPr="00177AA7">
        <w:rPr>
          <w:rFonts w:ascii="Angsana New" w:hAnsi="Angsana New" w:cs="Angsana New"/>
          <w:sz w:val="32"/>
          <w:szCs w:val="32"/>
        </w:rPr>
        <w:t xml:space="preserve">, Glenn James. (1984). </w:t>
      </w:r>
      <w:proofErr w:type="gramStart"/>
      <w:r w:rsidRPr="00177AA7">
        <w:rPr>
          <w:rFonts w:ascii="Angsana New" w:hAnsi="Angsana New" w:cs="Angsana New"/>
          <w:b/>
          <w:bCs/>
          <w:sz w:val="32"/>
          <w:szCs w:val="32"/>
        </w:rPr>
        <w:t>The</w:t>
      </w:r>
      <w:proofErr w:type="gramEnd"/>
      <w:r w:rsidRPr="00177AA7">
        <w:rPr>
          <w:rFonts w:ascii="Angsana New" w:hAnsi="Angsana New" w:cs="Angsana New"/>
          <w:b/>
          <w:bCs/>
          <w:sz w:val="32"/>
          <w:szCs w:val="32"/>
        </w:rPr>
        <w:t xml:space="preserve"> Relationships to Cognitive Preference, Sex and 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Pr="00177AA7">
        <w:rPr>
          <w:rFonts w:ascii="Angsana New" w:hAnsi="Angsana New" w:cs="Angsana New"/>
          <w:b/>
          <w:bCs/>
          <w:sz w:val="32"/>
          <w:szCs w:val="32"/>
        </w:rPr>
        <w:t>Attitude on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177AA7">
        <w:rPr>
          <w:rFonts w:ascii="Angsana New" w:hAnsi="Angsana New" w:cs="Angsana New"/>
          <w:b/>
          <w:bCs/>
          <w:sz w:val="32"/>
          <w:szCs w:val="32"/>
        </w:rPr>
        <w:t>Achievement Scores in a First Year Algebra Course</w:t>
      </w:r>
      <w:r w:rsidRPr="00177AA7">
        <w:rPr>
          <w:rFonts w:ascii="Angsana New" w:hAnsi="Angsana New" w:cs="Angsana New"/>
          <w:sz w:val="32"/>
          <w:szCs w:val="32"/>
        </w:rPr>
        <w:t xml:space="preserve">. </w:t>
      </w:r>
      <w:proofErr w:type="gramStart"/>
      <w:r w:rsidRPr="00177AA7">
        <w:rPr>
          <w:rFonts w:ascii="Angsana New" w:hAnsi="Angsana New" w:cs="Angsana New"/>
          <w:sz w:val="32"/>
          <w:szCs w:val="32"/>
        </w:rPr>
        <w:t>Disser</w:t>
      </w:r>
      <w:r>
        <w:rPr>
          <w:rFonts w:ascii="Angsana New" w:hAnsi="Angsana New" w:cs="Angsana New"/>
          <w:sz w:val="32"/>
          <w:szCs w:val="32"/>
        </w:rPr>
        <w:t xml:space="preserve">tation </w:t>
      </w:r>
      <w:r>
        <w:rPr>
          <w:rFonts w:ascii="Angsana New" w:hAnsi="Angsana New" w:cs="Angsana New"/>
          <w:sz w:val="32"/>
          <w:szCs w:val="32"/>
        </w:rPr>
        <w:tab/>
        <w:t xml:space="preserve">Abstract </w:t>
      </w:r>
      <w:r w:rsidRPr="00177AA7">
        <w:rPr>
          <w:rFonts w:ascii="Angsana New" w:hAnsi="Angsana New" w:cs="Angsana New"/>
          <w:sz w:val="32"/>
          <w:szCs w:val="32"/>
        </w:rPr>
        <w:t>International.</w:t>
      </w:r>
      <w:proofErr w:type="gramEnd"/>
    </w:p>
    <w:p w:rsidR="00DF073D" w:rsidRPr="00262F9D" w:rsidRDefault="00DF073D" w:rsidP="00DF073D">
      <w:pPr>
        <w:spacing w:line="240" w:lineRule="auto"/>
        <w:rPr>
          <w:rFonts w:ascii="Angsana New" w:hAnsi="Angsana New" w:cs="Angsana New"/>
          <w:sz w:val="32"/>
          <w:szCs w:val="32"/>
        </w:rPr>
      </w:pPr>
      <w:proofErr w:type="spellStart"/>
      <w:proofErr w:type="gramStart"/>
      <w:r w:rsidRPr="00262F9D">
        <w:rPr>
          <w:rFonts w:ascii="Angsana New" w:hAnsi="Angsana New" w:cs="Angsana New"/>
          <w:sz w:val="32"/>
          <w:szCs w:val="32"/>
        </w:rPr>
        <w:t>Eysenck</w:t>
      </w:r>
      <w:proofErr w:type="spellEnd"/>
      <w:r w:rsidRPr="00262F9D">
        <w:rPr>
          <w:rFonts w:ascii="Angsana New" w:hAnsi="Angsana New" w:cs="Angsana New"/>
          <w:sz w:val="32"/>
          <w:szCs w:val="32"/>
        </w:rPr>
        <w:t xml:space="preserve">, J., Arnold, W., and </w:t>
      </w:r>
      <w:proofErr w:type="spellStart"/>
      <w:r w:rsidRPr="00262F9D">
        <w:rPr>
          <w:rFonts w:ascii="Angsana New" w:hAnsi="Angsana New" w:cs="Angsana New"/>
          <w:sz w:val="32"/>
          <w:szCs w:val="32"/>
        </w:rPr>
        <w:t>Meili</w:t>
      </w:r>
      <w:proofErr w:type="spellEnd"/>
      <w:r w:rsidRPr="00262F9D">
        <w:rPr>
          <w:rFonts w:ascii="Angsana New" w:hAnsi="Angsana New" w:cs="Angsana New"/>
          <w:sz w:val="32"/>
          <w:szCs w:val="32"/>
        </w:rPr>
        <w:t>, R. (1972).</w:t>
      </w:r>
      <w:proofErr w:type="gramEnd"/>
      <w:r w:rsidRPr="00262F9D"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Pr="00262F9D">
        <w:rPr>
          <w:rFonts w:ascii="Angsana New" w:hAnsi="Angsana New" w:cs="Angsana New"/>
          <w:b/>
          <w:bCs/>
          <w:sz w:val="32"/>
          <w:szCs w:val="32"/>
        </w:rPr>
        <w:t>Encyclopedia of Psychology</w:t>
      </w:r>
      <w:r w:rsidRPr="00262F9D">
        <w:rPr>
          <w:rFonts w:ascii="Angsana New" w:hAnsi="Angsana New" w:cs="Angsana New"/>
          <w:sz w:val="32"/>
          <w:szCs w:val="32"/>
        </w:rPr>
        <w:t>.</w:t>
      </w:r>
      <w:proofErr w:type="gramEnd"/>
      <w:r w:rsidRPr="00262F9D"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Pr="00262F9D">
        <w:rPr>
          <w:rFonts w:ascii="Angsana New" w:hAnsi="Angsana New" w:cs="Angsana New"/>
          <w:sz w:val="32"/>
          <w:szCs w:val="32"/>
        </w:rPr>
        <w:t>London :</w:t>
      </w:r>
      <w:proofErr w:type="gramEnd"/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hAnsi="Angsana New" w:cs="Angsana New"/>
          <w:sz w:val="32"/>
          <w:szCs w:val="32"/>
        </w:rPr>
        <w:tab/>
        <w:t>Search Press Limited.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proofErr w:type="spellStart"/>
      <w:proofErr w:type="gramStart"/>
      <w:r w:rsidRPr="00262F9D">
        <w:rPr>
          <w:rFonts w:ascii="Angsana New" w:eastAsia="Calibri" w:hAnsi="Angsana New" w:cs="Angsana New"/>
          <w:sz w:val="32"/>
          <w:szCs w:val="32"/>
        </w:rPr>
        <w:t>Fennema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</w:rPr>
        <w:t xml:space="preserve">, E. &amp; </w:t>
      </w:r>
      <w:proofErr w:type="spellStart"/>
      <w:r w:rsidRPr="00262F9D">
        <w:rPr>
          <w:rFonts w:ascii="Angsana New" w:eastAsia="Calibri" w:hAnsi="Angsana New" w:cs="Angsana New"/>
          <w:sz w:val="32"/>
          <w:szCs w:val="32"/>
        </w:rPr>
        <w:t>Franke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</w:rPr>
        <w:t>, M. (1992).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>Teachers’ knowledge and its impact in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: D.A. </w:t>
      </w:r>
      <w:proofErr w:type="spellStart"/>
      <w:r w:rsidRPr="00262F9D">
        <w:rPr>
          <w:rFonts w:ascii="Angsana New" w:eastAsia="Calibri" w:hAnsi="Angsana New" w:cs="Angsana New"/>
          <w:sz w:val="32"/>
          <w:szCs w:val="32"/>
        </w:rPr>
        <w:t>Grouws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262F9D">
        <w:rPr>
          <w:rFonts w:ascii="Angsana New" w:eastAsia="Calibri" w:hAnsi="Angsana New" w:cs="Angsana New"/>
          <w:sz w:val="32"/>
          <w:szCs w:val="32"/>
        </w:rPr>
        <w:tab/>
        <w:t xml:space="preserve">(Ed) Handbook of Research on Mathematics Teaching and Learning (New York: </w:t>
      </w:r>
      <w:r w:rsidRPr="00262F9D">
        <w:rPr>
          <w:rFonts w:ascii="Angsana New" w:eastAsia="Calibri" w:hAnsi="Angsana New" w:cs="Angsana New"/>
          <w:sz w:val="32"/>
          <w:szCs w:val="32"/>
        </w:rPr>
        <w:tab/>
        <w:t>Macmillan Publishing).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proofErr w:type="spellStart"/>
      <w:proofErr w:type="gramStart"/>
      <w:r w:rsidRPr="00262F9D">
        <w:rPr>
          <w:rFonts w:ascii="Angsana New" w:eastAsia="Calibri" w:hAnsi="Angsana New" w:cs="Angsana New"/>
          <w:sz w:val="32"/>
          <w:szCs w:val="32"/>
        </w:rPr>
        <w:t>Fildman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</w:rPr>
        <w:t xml:space="preserve"> ,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</w:rPr>
        <w:t xml:space="preserve"> R. S. 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(1987</w:t>
      </w:r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 xml:space="preserve">). </w:t>
      </w:r>
      <w:proofErr w:type="gramStart"/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>Understanding  Psychology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</w:rPr>
        <w:t xml:space="preserve">. New </w:t>
      </w:r>
      <w:proofErr w:type="gramStart"/>
      <w:r w:rsidRPr="00262F9D">
        <w:rPr>
          <w:rFonts w:ascii="Angsana New" w:eastAsia="Calibri" w:hAnsi="Angsana New" w:cs="Angsana New"/>
          <w:sz w:val="32"/>
          <w:szCs w:val="32"/>
        </w:rPr>
        <w:t>York :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</w:rPr>
        <w:t xml:space="preserve"> McGraw-Hill.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</w:rPr>
        <w:t xml:space="preserve">Good, C, V. (1959). </w:t>
      </w:r>
      <w:proofErr w:type="gramStart"/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>Dictionary of Education</w:t>
      </w:r>
      <w:r w:rsidRPr="00262F9D">
        <w:rPr>
          <w:rFonts w:ascii="Angsana New" w:eastAsia="Calibri" w:hAnsi="Angsana New" w:cs="Angsana New"/>
          <w:sz w:val="32"/>
          <w:szCs w:val="32"/>
        </w:rPr>
        <w:t>.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</w:rPr>
        <w:t xml:space="preserve"> 3rd </w:t>
      </w:r>
      <w:proofErr w:type="gramStart"/>
      <w:r w:rsidRPr="00262F9D">
        <w:rPr>
          <w:rFonts w:ascii="Angsana New" w:eastAsia="Calibri" w:hAnsi="Angsana New" w:cs="Angsana New"/>
          <w:sz w:val="32"/>
          <w:szCs w:val="32"/>
        </w:rPr>
        <w:t>ed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</w:rPr>
        <w:t xml:space="preserve">. New </w:t>
      </w:r>
      <w:proofErr w:type="gramStart"/>
      <w:r w:rsidRPr="00262F9D">
        <w:rPr>
          <w:rFonts w:ascii="Angsana New" w:eastAsia="Calibri" w:hAnsi="Angsana New" w:cs="Angsana New"/>
          <w:sz w:val="32"/>
          <w:szCs w:val="32"/>
        </w:rPr>
        <w:t>York :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</w:rPr>
        <w:t xml:space="preserve"> McGraw – Hill.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</w:rPr>
        <w:lastRenderedPageBreak/>
        <w:t xml:space="preserve">Good, C. V. (1973). </w:t>
      </w:r>
      <w:proofErr w:type="gramStart"/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>Dictionary of Education</w:t>
      </w:r>
      <w:r w:rsidRPr="00262F9D">
        <w:rPr>
          <w:rFonts w:ascii="Angsana New" w:eastAsia="Calibri" w:hAnsi="Angsana New" w:cs="Angsana New"/>
          <w:sz w:val="32"/>
          <w:szCs w:val="32"/>
        </w:rPr>
        <w:t>.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</w:rPr>
        <w:t xml:space="preserve">  New </w:t>
      </w:r>
      <w:proofErr w:type="gramStart"/>
      <w:r w:rsidRPr="00262F9D">
        <w:rPr>
          <w:rFonts w:ascii="Angsana New" w:eastAsia="Calibri" w:hAnsi="Angsana New" w:cs="Angsana New"/>
          <w:sz w:val="32"/>
          <w:szCs w:val="32"/>
        </w:rPr>
        <w:t>York :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</w:rPr>
        <w:t xml:space="preserve"> McGraw-Hill </w:t>
      </w:r>
      <w:proofErr w:type="spellStart"/>
      <w:r w:rsidRPr="00262F9D">
        <w:rPr>
          <w:rFonts w:ascii="Angsana New" w:eastAsia="Calibri" w:hAnsi="Angsana New" w:cs="Angsana New"/>
          <w:sz w:val="32"/>
          <w:szCs w:val="32"/>
        </w:rPr>
        <w:t>Book.Company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</w:rPr>
        <w:t>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proofErr w:type="spellStart"/>
      <w:r w:rsidRPr="00262F9D">
        <w:rPr>
          <w:rFonts w:ascii="Angsana New" w:eastAsia="Calibri" w:hAnsi="Angsana New" w:cs="Angsana New"/>
          <w:sz w:val="32"/>
          <w:szCs w:val="32"/>
        </w:rPr>
        <w:t>Goodwin</w:t>
      </w:r>
      <w:proofErr w:type="gramStart"/>
      <w:r w:rsidRPr="00262F9D">
        <w:rPr>
          <w:rFonts w:ascii="Angsana New" w:eastAsia="Calibri" w:hAnsi="Angsana New" w:cs="Angsana New"/>
          <w:sz w:val="32"/>
          <w:szCs w:val="32"/>
        </w:rPr>
        <w:t>,W</w:t>
      </w:r>
      <w:proofErr w:type="spellEnd"/>
      <w:proofErr w:type="gramEnd"/>
      <w:r w:rsidRPr="00262F9D">
        <w:rPr>
          <w:rFonts w:ascii="Angsana New" w:eastAsia="Calibri" w:hAnsi="Angsana New" w:cs="Angsana New"/>
          <w:sz w:val="32"/>
          <w:szCs w:val="32"/>
        </w:rPr>
        <w:t xml:space="preserve">. L. and </w:t>
      </w:r>
      <w:proofErr w:type="spellStart"/>
      <w:r w:rsidRPr="00262F9D">
        <w:rPr>
          <w:rFonts w:ascii="Angsana New" w:eastAsia="Calibri" w:hAnsi="Angsana New" w:cs="Angsana New"/>
          <w:sz w:val="32"/>
          <w:szCs w:val="32"/>
        </w:rPr>
        <w:t>Klausmeier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</w:rPr>
        <w:t xml:space="preserve">, H. J. (1995).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 xml:space="preserve">Facilitating student </w:t>
      </w:r>
      <w:proofErr w:type="gramStart"/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>learning :</w:t>
      </w:r>
      <w:proofErr w:type="gramEnd"/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 xml:space="preserve"> An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ab/>
        <w:t xml:space="preserve">introduction to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ab/>
        <w:t>education</w:t>
      </w:r>
      <w:r w:rsidRPr="00262F9D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>psychology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.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 </w:t>
      </w:r>
      <w:proofErr w:type="gramStart"/>
      <w:r w:rsidRPr="00262F9D">
        <w:rPr>
          <w:rFonts w:ascii="Angsana New" w:eastAsia="Calibri" w:hAnsi="Angsana New" w:cs="Angsana New"/>
          <w:sz w:val="32"/>
          <w:szCs w:val="32"/>
        </w:rPr>
        <w:t>Harper  and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</w:rPr>
        <w:t xml:space="preserve"> Rows.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proofErr w:type="spellStart"/>
      <w:r w:rsidRPr="00262F9D">
        <w:rPr>
          <w:rFonts w:ascii="Angsana New" w:eastAsia="Calibri" w:hAnsi="Angsana New" w:cs="Angsana New"/>
          <w:sz w:val="32"/>
          <w:szCs w:val="32"/>
        </w:rPr>
        <w:t>Gullie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</w:rPr>
        <w:t xml:space="preserve">, Kathy A. (2011). </w:t>
      </w:r>
      <w:proofErr w:type="gramStart"/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>Improving student achievement in mathematics</w:t>
      </w:r>
      <w:r w:rsidRPr="00262F9D">
        <w:rPr>
          <w:rFonts w:ascii="Angsana New" w:eastAsia="Calibri" w:hAnsi="Angsana New" w:cs="Angsana New"/>
          <w:sz w:val="32"/>
          <w:szCs w:val="32"/>
        </w:rPr>
        <w:t>.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</w:rPr>
        <w:t xml:space="preserve"> </w:t>
      </w:r>
      <w:proofErr w:type="gramStart"/>
      <w:r w:rsidRPr="00262F9D">
        <w:rPr>
          <w:rFonts w:ascii="Angsana New" w:eastAsia="Calibri" w:hAnsi="Angsana New" w:cs="Angsana New"/>
          <w:sz w:val="32"/>
          <w:szCs w:val="32"/>
        </w:rPr>
        <w:t xml:space="preserve">STATE </w:t>
      </w:r>
      <w:r w:rsidRPr="00262F9D">
        <w:rPr>
          <w:rFonts w:ascii="Angsana New" w:eastAsia="Calibri" w:hAnsi="Angsana New" w:cs="Angsana New"/>
          <w:sz w:val="32"/>
          <w:szCs w:val="32"/>
        </w:rPr>
        <w:tab/>
        <w:t>UNIVERSITY OF NEW YORK AT ALBANY, 2011, 135 pages; 3452835.</w:t>
      </w:r>
      <w:proofErr w:type="gramEnd"/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proofErr w:type="spellStart"/>
      <w:r w:rsidRPr="00262F9D">
        <w:rPr>
          <w:rFonts w:ascii="Angsana New" w:eastAsia="Calibri" w:hAnsi="Angsana New" w:cs="Angsana New"/>
          <w:sz w:val="32"/>
          <w:szCs w:val="32"/>
        </w:rPr>
        <w:t>Halton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</w:rPr>
        <w:t xml:space="preserve">, Boyd. </w:t>
      </w:r>
      <w:proofErr w:type="gramStart"/>
      <w:r w:rsidRPr="00262F9D">
        <w:rPr>
          <w:rFonts w:ascii="Angsana New" w:eastAsia="Calibri" w:hAnsi="Angsana New" w:cs="Angsana New"/>
          <w:sz w:val="32"/>
          <w:szCs w:val="32"/>
        </w:rPr>
        <w:t xml:space="preserve">(1964). </w:t>
      </w:r>
      <w:r w:rsidRPr="00325993">
        <w:rPr>
          <w:rFonts w:ascii="Angsana New" w:eastAsia="Calibri" w:hAnsi="Angsana New" w:cs="Angsana New"/>
          <w:b/>
          <w:bCs/>
          <w:sz w:val="32"/>
          <w:szCs w:val="32"/>
        </w:rPr>
        <w:t xml:space="preserve">“Motivation and General Mathematics Students” Mathematic </w:t>
      </w:r>
      <w:r w:rsidRPr="00325993">
        <w:rPr>
          <w:rFonts w:ascii="Angsana New" w:eastAsia="Calibri" w:hAnsi="Angsana New" w:cs="Angsana New"/>
          <w:b/>
          <w:bCs/>
          <w:sz w:val="32"/>
          <w:szCs w:val="32"/>
        </w:rPr>
        <w:tab/>
        <w:t>Teachers</w:t>
      </w:r>
      <w:r w:rsidRPr="00262F9D">
        <w:rPr>
          <w:rFonts w:ascii="Angsana New" w:eastAsia="Calibri" w:hAnsi="Angsana New" w:cs="Angsana New"/>
          <w:sz w:val="32"/>
          <w:szCs w:val="32"/>
        </w:rPr>
        <w:t>.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</w:rPr>
        <w:t xml:space="preserve"> 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proofErr w:type="spellStart"/>
      <w:proofErr w:type="gramStart"/>
      <w:r w:rsidRPr="00262F9D">
        <w:rPr>
          <w:rFonts w:ascii="Angsana New" w:eastAsia="Calibri" w:hAnsi="Angsana New" w:cs="Angsana New"/>
          <w:sz w:val="32"/>
          <w:szCs w:val="32"/>
        </w:rPr>
        <w:t>Hartry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</w:rPr>
        <w:t xml:space="preserve"> Field.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</w:rPr>
        <w:t xml:space="preserve"> (1984).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 xml:space="preserve">Is Mathematical Knowledge Just Logical Knowledge? </w:t>
      </w:r>
      <w:proofErr w:type="gramStart"/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 xml:space="preserve">The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ab/>
        <w:t>Philosophical Review</w:t>
      </w:r>
      <w:r w:rsidRPr="00262F9D">
        <w:rPr>
          <w:rFonts w:ascii="Angsana New" w:eastAsia="Calibri" w:hAnsi="Angsana New" w:cs="Angsana New"/>
          <w:sz w:val="32"/>
          <w:szCs w:val="32"/>
        </w:rPr>
        <w:t>.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</w:rPr>
        <w:t xml:space="preserve"> 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proofErr w:type="gramStart"/>
      <w:r w:rsidRPr="00262F9D">
        <w:rPr>
          <w:rFonts w:ascii="Angsana New" w:eastAsia="Calibri" w:hAnsi="Angsana New" w:cs="Angsana New"/>
          <w:sz w:val="32"/>
          <w:szCs w:val="32"/>
        </w:rPr>
        <w:t>Harris, L.A. and C.B. Smith.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</w:rPr>
        <w:t xml:space="preserve"> (1986). </w:t>
      </w:r>
      <w:r w:rsidRPr="00724307">
        <w:rPr>
          <w:rFonts w:ascii="Angsana New" w:eastAsia="Calibri" w:hAnsi="Angsana New" w:cs="Angsana New"/>
          <w:b/>
          <w:bCs/>
          <w:sz w:val="32"/>
          <w:szCs w:val="32"/>
        </w:rPr>
        <w:t xml:space="preserve">Reading </w:t>
      </w:r>
      <w:proofErr w:type="gramStart"/>
      <w:r w:rsidRPr="00724307">
        <w:rPr>
          <w:rFonts w:ascii="Angsana New" w:eastAsia="Calibri" w:hAnsi="Angsana New" w:cs="Angsana New"/>
          <w:b/>
          <w:bCs/>
          <w:sz w:val="32"/>
          <w:szCs w:val="32"/>
        </w:rPr>
        <w:t>Instruction :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 xml:space="preserve">Diagnostic Teaching in the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ab/>
        <w:t>Classroom</w:t>
      </w:r>
      <w:r w:rsidRPr="00262F9D">
        <w:rPr>
          <w:rFonts w:ascii="Angsana New" w:eastAsia="Calibri" w:hAnsi="Angsana New" w:cs="Angsana New"/>
          <w:sz w:val="32"/>
          <w:szCs w:val="32"/>
        </w:rPr>
        <w:t>.</w:t>
      </w:r>
      <w:r w:rsidR="00724307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New </w:t>
      </w:r>
      <w:proofErr w:type="gramStart"/>
      <w:r w:rsidRPr="00262F9D">
        <w:rPr>
          <w:rFonts w:ascii="Angsana New" w:eastAsia="Calibri" w:hAnsi="Angsana New" w:cs="Angsana New"/>
          <w:sz w:val="32"/>
          <w:szCs w:val="32"/>
        </w:rPr>
        <w:t>York :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</w:rPr>
        <w:t xml:space="preserve"> Macmillan.</w:t>
      </w:r>
    </w:p>
    <w:p w:rsidR="009523E5" w:rsidRDefault="009523E5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9523E5">
        <w:rPr>
          <w:rFonts w:ascii="Angsana New" w:eastAsia="Calibri" w:hAnsi="Angsana New" w:cs="Angsana New"/>
          <w:sz w:val="32"/>
          <w:szCs w:val="32"/>
        </w:rPr>
        <w:t>Hideo Yamazaki</w:t>
      </w:r>
      <w:r>
        <w:rPr>
          <w:rFonts w:ascii="Angsana New" w:eastAsia="Calibri" w:hAnsi="Angsana New" w:cs="Angsana New"/>
          <w:sz w:val="32"/>
          <w:szCs w:val="32"/>
        </w:rPr>
        <w:t>.</w:t>
      </w:r>
      <w:r w:rsidRPr="009523E5">
        <w:rPr>
          <w:rFonts w:ascii="Angsana New" w:eastAsia="Calibri" w:hAnsi="Angsana New" w:cs="Angsana New"/>
          <w:sz w:val="32"/>
          <w:szCs w:val="32"/>
        </w:rPr>
        <w:t xml:space="preserve"> </w:t>
      </w:r>
      <w:proofErr w:type="gramStart"/>
      <w:r>
        <w:rPr>
          <w:rFonts w:ascii="Angsana New" w:eastAsia="Calibri" w:hAnsi="Angsana New" w:cs="Angsana New"/>
          <w:sz w:val="32"/>
          <w:szCs w:val="32"/>
        </w:rPr>
        <w:t>(</w:t>
      </w:r>
      <w:r w:rsidRPr="009523E5">
        <w:rPr>
          <w:rFonts w:ascii="Angsana New" w:eastAsia="Calibri" w:hAnsi="Angsana New" w:cs="Angsana New"/>
          <w:sz w:val="32"/>
          <w:szCs w:val="32"/>
        </w:rPr>
        <w:t>2548</w:t>
      </w:r>
      <w:r>
        <w:rPr>
          <w:rFonts w:ascii="Angsana New" w:eastAsia="Calibri" w:hAnsi="Angsana New" w:cs="Angsana New"/>
          <w:sz w:val="32"/>
          <w:szCs w:val="32"/>
        </w:rPr>
        <w:t xml:space="preserve">). </w:t>
      </w:r>
      <w:r w:rsidRPr="009523E5">
        <w:rPr>
          <w:rFonts w:ascii="Angsana New" w:eastAsia="Calibri" w:hAnsi="Angsana New" w:cs="Angsana New"/>
          <w:sz w:val="32"/>
          <w:szCs w:val="32"/>
        </w:rPr>
        <w:t>Measurement analysis knowledge management.</w:t>
      </w:r>
      <w:proofErr w:type="gramEnd"/>
      <w:r w:rsidRPr="009523E5">
        <w:rPr>
          <w:rFonts w:ascii="Angsana New" w:eastAsia="Calibri" w:hAnsi="Angsana New" w:cs="Angsana New"/>
          <w:sz w:val="32"/>
          <w:szCs w:val="32"/>
        </w:rPr>
        <w:t xml:space="preserve"> Tokyo, Japan: The </w:t>
      </w:r>
      <w:r>
        <w:rPr>
          <w:rFonts w:ascii="Angsana New" w:eastAsia="Calibri" w:hAnsi="Angsana New" w:cs="Angsana New"/>
          <w:sz w:val="32"/>
          <w:szCs w:val="32"/>
        </w:rPr>
        <w:tab/>
      </w:r>
      <w:r w:rsidRPr="009523E5">
        <w:rPr>
          <w:rFonts w:ascii="Angsana New" w:eastAsia="Calibri" w:hAnsi="Angsana New" w:cs="Angsana New"/>
          <w:sz w:val="32"/>
          <w:szCs w:val="32"/>
        </w:rPr>
        <w:t>Yama group.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proofErr w:type="spellStart"/>
      <w:r w:rsidRPr="00262F9D">
        <w:rPr>
          <w:rFonts w:ascii="Angsana New" w:eastAsia="Calibri" w:hAnsi="Angsana New" w:cs="Angsana New"/>
          <w:sz w:val="32"/>
          <w:szCs w:val="32"/>
        </w:rPr>
        <w:t>Klausmeier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</w:rPr>
        <w:t xml:space="preserve">, H. J. (1971).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 xml:space="preserve">Learning and Human </w:t>
      </w:r>
      <w:proofErr w:type="gramStart"/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>ability :</w:t>
      </w:r>
      <w:proofErr w:type="gramEnd"/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 xml:space="preserve"> Educational  </w:t>
      </w:r>
      <w:proofErr w:type="spellStart"/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>Phychology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262F9D">
        <w:rPr>
          <w:rFonts w:ascii="Angsana New" w:eastAsia="Calibri" w:hAnsi="Angsana New" w:cs="Angsana New"/>
          <w:noProof/>
          <w:position w:val="-6"/>
          <w:sz w:val="32"/>
          <w:szCs w:val="32"/>
        </w:rPr>
        <w:drawing>
          <wp:inline distT="0" distB="0" distL="0" distR="0" wp14:anchorId="1103CC2C" wp14:editId="59BC70FA">
            <wp:extent cx="198120" cy="19812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. </w:t>
      </w:r>
      <w:r w:rsidRPr="00262F9D">
        <w:rPr>
          <w:rFonts w:ascii="Angsana New" w:eastAsia="Calibri" w:hAnsi="Angsana New" w:cs="Angsana New"/>
          <w:sz w:val="32"/>
          <w:szCs w:val="32"/>
        </w:rPr>
        <w:tab/>
      </w:r>
      <w:proofErr w:type="gramStart"/>
      <w:r w:rsidRPr="00262F9D">
        <w:rPr>
          <w:rFonts w:ascii="Angsana New" w:eastAsia="Calibri" w:hAnsi="Angsana New" w:cs="Angsana New"/>
          <w:sz w:val="32"/>
          <w:szCs w:val="32"/>
        </w:rPr>
        <w:t>Harper  and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</w:rPr>
        <w:t xml:space="preserve"> Rows.</w:t>
      </w:r>
    </w:p>
    <w:p w:rsidR="00DF073D" w:rsidRPr="00262F9D" w:rsidRDefault="00DF073D" w:rsidP="00DF073D">
      <w:pPr>
        <w:spacing w:line="240" w:lineRule="auto"/>
        <w:rPr>
          <w:rFonts w:ascii="Angsana New" w:hAnsi="Angsana New" w:cs="Angsana New"/>
          <w:sz w:val="32"/>
          <w:szCs w:val="32"/>
        </w:rPr>
      </w:pPr>
      <w:proofErr w:type="spellStart"/>
      <w:r w:rsidRPr="00262F9D">
        <w:rPr>
          <w:rFonts w:ascii="Angsana New" w:hAnsi="Angsana New" w:cs="Angsana New"/>
          <w:sz w:val="32"/>
          <w:szCs w:val="32"/>
        </w:rPr>
        <w:t>Kloosterman</w:t>
      </w:r>
      <w:proofErr w:type="spellEnd"/>
      <w:r w:rsidRPr="00262F9D">
        <w:rPr>
          <w:rFonts w:ascii="Angsana New" w:hAnsi="Angsana New" w:cs="Angsana New"/>
          <w:sz w:val="32"/>
          <w:szCs w:val="32"/>
        </w:rPr>
        <w:t xml:space="preserve">, P. et al.  </w:t>
      </w:r>
      <w:r w:rsidRPr="00262F9D">
        <w:rPr>
          <w:rFonts w:ascii="Angsana New" w:hAnsi="Angsana New" w:cs="Angsana New"/>
          <w:sz w:val="32"/>
          <w:szCs w:val="32"/>
          <w:cs/>
        </w:rPr>
        <w:t>(</w:t>
      </w:r>
      <w:r w:rsidRPr="00262F9D">
        <w:rPr>
          <w:rFonts w:ascii="Angsana New" w:hAnsi="Angsana New" w:cs="Angsana New"/>
          <w:sz w:val="32"/>
          <w:szCs w:val="32"/>
        </w:rPr>
        <w:t xml:space="preserve">2012). </w:t>
      </w:r>
      <w:r w:rsidRPr="00262F9D">
        <w:rPr>
          <w:rFonts w:ascii="Angsana New" w:hAnsi="Angsana New" w:cs="Angsana New"/>
          <w:b/>
          <w:bCs/>
          <w:sz w:val="32"/>
          <w:szCs w:val="32"/>
        </w:rPr>
        <w:t>Achievement Levels (Main NAEP only</w:t>
      </w:r>
      <w:proofErr w:type="gramStart"/>
      <w:r w:rsidRPr="00262F9D">
        <w:rPr>
          <w:rFonts w:ascii="Angsana New" w:hAnsi="Angsana New" w:cs="Angsana New"/>
          <w:b/>
          <w:bCs/>
          <w:sz w:val="32"/>
          <w:szCs w:val="32"/>
        </w:rPr>
        <w:t>)  Basic</w:t>
      </w:r>
      <w:proofErr w:type="gramEnd"/>
      <w:r w:rsidRPr="00262F9D">
        <w:rPr>
          <w:rFonts w:ascii="Angsana New" w:hAnsi="Angsana New" w:cs="Angsana New"/>
          <w:b/>
          <w:bCs/>
          <w:sz w:val="32"/>
          <w:szCs w:val="32"/>
        </w:rPr>
        <w:t xml:space="preserve">, Proficient, </w:t>
      </w:r>
      <w:r w:rsidRPr="00262F9D">
        <w:rPr>
          <w:rFonts w:ascii="Angsana New" w:hAnsi="Angsana New" w:cs="Angsana New"/>
          <w:b/>
          <w:bCs/>
          <w:sz w:val="32"/>
          <w:szCs w:val="32"/>
        </w:rPr>
        <w:tab/>
        <w:t>and Advanced</w:t>
      </w:r>
      <w:r w:rsidRPr="00262F9D">
        <w:rPr>
          <w:rFonts w:ascii="Angsana New" w:hAnsi="Angsana New" w:cs="Angsana New"/>
          <w:sz w:val="32"/>
          <w:szCs w:val="32"/>
        </w:rPr>
        <w:t>. NCTM Research Precession, Philadelphia.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proofErr w:type="spellStart"/>
      <w:r w:rsidRPr="00262F9D">
        <w:rPr>
          <w:rFonts w:ascii="Angsana New" w:eastAsia="Calibri" w:hAnsi="Angsana New" w:cs="Angsana New"/>
          <w:sz w:val="32"/>
          <w:szCs w:val="32"/>
        </w:rPr>
        <w:t>Lahaderne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</w:rPr>
        <w:t xml:space="preserve">, </w:t>
      </w:r>
      <w:proofErr w:type="spellStart"/>
      <w:r w:rsidRPr="00262F9D">
        <w:rPr>
          <w:rFonts w:ascii="Angsana New" w:eastAsia="Calibri" w:hAnsi="Angsana New" w:cs="Angsana New"/>
          <w:sz w:val="32"/>
          <w:szCs w:val="32"/>
        </w:rPr>
        <w:t>Henriette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</w:rPr>
        <w:t xml:space="preserve">. (1968). </w:t>
      </w:r>
      <w:r w:rsidRPr="00724307">
        <w:rPr>
          <w:rFonts w:ascii="Angsana New" w:eastAsia="Calibri" w:hAnsi="Angsana New" w:cs="Angsana New"/>
          <w:b/>
          <w:bCs/>
          <w:sz w:val="32"/>
          <w:szCs w:val="32"/>
        </w:rPr>
        <w:t xml:space="preserve">“Attitudinal and Intellectual Correlates of </w:t>
      </w:r>
      <w:proofErr w:type="gramStart"/>
      <w:r w:rsidRPr="00724307">
        <w:rPr>
          <w:rFonts w:ascii="Angsana New" w:eastAsia="Calibri" w:hAnsi="Angsana New" w:cs="Angsana New"/>
          <w:b/>
          <w:bCs/>
          <w:sz w:val="32"/>
          <w:szCs w:val="32"/>
        </w:rPr>
        <w:t>Attention :</w:t>
      </w:r>
      <w:proofErr w:type="gramEnd"/>
      <w:r w:rsidRPr="00724307">
        <w:rPr>
          <w:rFonts w:ascii="Angsana New" w:eastAsia="Calibri" w:hAnsi="Angsana New" w:cs="Angsana New"/>
          <w:b/>
          <w:bCs/>
          <w:sz w:val="32"/>
          <w:szCs w:val="32"/>
        </w:rPr>
        <w:t xml:space="preserve"> A </w:t>
      </w:r>
      <w:r w:rsidR="00921C47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724307">
        <w:rPr>
          <w:rFonts w:ascii="Angsana New" w:eastAsia="Calibri" w:hAnsi="Angsana New" w:cs="Angsana New"/>
          <w:b/>
          <w:bCs/>
          <w:sz w:val="32"/>
          <w:szCs w:val="32"/>
        </w:rPr>
        <w:t xml:space="preserve">Study </w:t>
      </w:r>
      <w:r w:rsidRPr="00724307">
        <w:rPr>
          <w:rFonts w:ascii="Angsana New" w:eastAsia="Calibri" w:hAnsi="Angsana New" w:cs="Angsana New"/>
          <w:b/>
          <w:bCs/>
          <w:sz w:val="32"/>
          <w:szCs w:val="32"/>
        </w:rPr>
        <w:tab/>
        <w:t>of four Sixth – Grade Classroom”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 . </w:t>
      </w:r>
      <w:proofErr w:type="gramStart"/>
      <w:r w:rsidRPr="00262F9D">
        <w:rPr>
          <w:rFonts w:ascii="Angsana New" w:eastAsia="Calibri" w:hAnsi="Angsana New" w:cs="Angsana New"/>
          <w:sz w:val="32"/>
          <w:szCs w:val="32"/>
        </w:rPr>
        <w:t>Journal of Education Psychology.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</w:rPr>
        <w:t xml:space="preserve"> </w:t>
      </w:r>
      <w:r w:rsidR="00921C47">
        <w:rPr>
          <w:rFonts w:ascii="Angsana New" w:eastAsia="Calibri" w:hAnsi="Angsana New" w:cs="Angsana New"/>
          <w:sz w:val="32"/>
          <w:szCs w:val="32"/>
        </w:rPr>
        <w:tab/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proofErr w:type="spellStart"/>
      <w:proofErr w:type="gramStart"/>
      <w:r w:rsidRPr="00262F9D">
        <w:rPr>
          <w:rFonts w:ascii="Angsana New" w:eastAsia="Calibri" w:hAnsi="Angsana New" w:cs="Angsana New"/>
          <w:sz w:val="32"/>
          <w:szCs w:val="32"/>
        </w:rPr>
        <w:t>Leu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</w:rPr>
        <w:t xml:space="preserve">, Donald J. and </w:t>
      </w:r>
      <w:proofErr w:type="spellStart"/>
      <w:r w:rsidRPr="00262F9D">
        <w:rPr>
          <w:rFonts w:ascii="Angsana New" w:eastAsia="Calibri" w:hAnsi="Angsana New" w:cs="Angsana New"/>
          <w:sz w:val="32"/>
          <w:szCs w:val="32"/>
        </w:rPr>
        <w:t>Kinzer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</w:rPr>
        <w:t>.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</w:rPr>
        <w:t xml:space="preserve"> </w:t>
      </w:r>
      <w:proofErr w:type="gramStart"/>
      <w:r w:rsidRPr="00262F9D">
        <w:rPr>
          <w:rFonts w:ascii="Angsana New" w:eastAsia="Calibri" w:hAnsi="Angsana New" w:cs="Angsana New"/>
          <w:sz w:val="32"/>
          <w:szCs w:val="32"/>
        </w:rPr>
        <w:t xml:space="preserve">(1995).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>Effective Reading Instruction</w:t>
      </w:r>
      <w:r w:rsidRPr="00262F9D">
        <w:rPr>
          <w:rFonts w:ascii="Angsana New" w:eastAsia="Calibri" w:hAnsi="Angsana New" w:cs="Angsana New"/>
          <w:sz w:val="32"/>
          <w:szCs w:val="32"/>
        </w:rPr>
        <w:t>.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</w:rPr>
        <w:t xml:space="preserve"> 3rded. New </w:t>
      </w:r>
      <w:proofErr w:type="gramStart"/>
      <w:r w:rsidRPr="00262F9D">
        <w:rPr>
          <w:rFonts w:ascii="Angsana New" w:eastAsia="Calibri" w:hAnsi="Angsana New" w:cs="Angsana New"/>
          <w:sz w:val="32"/>
          <w:szCs w:val="32"/>
        </w:rPr>
        <w:t>Jersey :</w:t>
      </w:r>
      <w:proofErr w:type="gramEnd"/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</w:rPr>
        <w:tab/>
      </w:r>
      <w:proofErr w:type="spellStart"/>
      <w:r w:rsidRPr="00262F9D">
        <w:rPr>
          <w:rFonts w:ascii="Angsana New" w:eastAsia="Calibri" w:hAnsi="Angsana New" w:cs="Angsana New"/>
          <w:sz w:val="32"/>
          <w:szCs w:val="32"/>
        </w:rPr>
        <w:t>Rentice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</w:rPr>
        <w:t>-Hall, Inc.</w:t>
      </w:r>
    </w:p>
    <w:p w:rsidR="00DF073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proofErr w:type="spellStart"/>
      <w:r w:rsidRPr="00262F9D">
        <w:rPr>
          <w:rFonts w:ascii="Angsana New" w:eastAsia="Calibri" w:hAnsi="Angsana New" w:cs="Angsana New"/>
          <w:sz w:val="32"/>
          <w:szCs w:val="32"/>
        </w:rPr>
        <w:t>Likert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</w:rPr>
        <w:t xml:space="preserve">, </w:t>
      </w:r>
      <w:proofErr w:type="spellStart"/>
      <w:r w:rsidRPr="00262F9D">
        <w:rPr>
          <w:rFonts w:ascii="Angsana New" w:eastAsia="Calibri" w:hAnsi="Angsana New" w:cs="Angsana New"/>
          <w:sz w:val="32"/>
          <w:szCs w:val="32"/>
        </w:rPr>
        <w:t>Rensis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</w:rPr>
        <w:t xml:space="preserve">. (1967). </w:t>
      </w:r>
      <w:proofErr w:type="gramStart"/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>The</w:t>
      </w:r>
      <w:proofErr w:type="gramEnd"/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 xml:space="preserve"> Method of Constructing and Attitude Scale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. </w:t>
      </w:r>
      <w:proofErr w:type="gramStart"/>
      <w:r w:rsidRPr="00262F9D">
        <w:rPr>
          <w:rFonts w:ascii="Angsana New" w:eastAsia="Calibri" w:hAnsi="Angsana New" w:cs="Angsana New"/>
          <w:sz w:val="32"/>
          <w:szCs w:val="32"/>
        </w:rPr>
        <w:t xml:space="preserve">In Reading in </w:t>
      </w:r>
      <w:r w:rsidRPr="00262F9D">
        <w:rPr>
          <w:rFonts w:ascii="Angsana New" w:eastAsia="Calibri" w:hAnsi="Angsana New" w:cs="Angsana New"/>
          <w:sz w:val="32"/>
          <w:szCs w:val="32"/>
        </w:rPr>
        <w:tab/>
      </w:r>
      <w:proofErr w:type="spellStart"/>
      <w:r w:rsidRPr="00262F9D">
        <w:rPr>
          <w:rFonts w:ascii="Angsana New" w:eastAsia="Calibri" w:hAnsi="Angsana New" w:cs="Angsana New"/>
          <w:sz w:val="32"/>
          <w:szCs w:val="32"/>
        </w:rPr>
        <w:t>Fishbeic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</w:rPr>
        <w:t>,</w:t>
      </w:r>
      <w:r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262F9D">
        <w:rPr>
          <w:rFonts w:ascii="Angsana New" w:eastAsia="Calibri" w:hAnsi="Angsana New" w:cs="Angsana New"/>
          <w:sz w:val="32"/>
          <w:szCs w:val="32"/>
        </w:rPr>
        <w:t>M (Ed.), Attitude Theory and Measurement (pp. 90-95).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</w:rPr>
        <w:t xml:space="preserve"> New York: Wiley </w:t>
      </w:r>
      <w:r>
        <w:rPr>
          <w:rFonts w:ascii="Angsana New" w:eastAsia="Calibri" w:hAnsi="Angsana New" w:cs="Angsana New"/>
          <w:sz w:val="32"/>
          <w:szCs w:val="32"/>
        </w:rPr>
        <w:tab/>
      </w:r>
      <w:r w:rsidRPr="00262F9D">
        <w:rPr>
          <w:rFonts w:ascii="Angsana New" w:eastAsia="Calibri" w:hAnsi="Angsana New" w:cs="Angsana New"/>
          <w:sz w:val="32"/>
          <w:szCs w:val="32"/>
        </w:rPr>
        <w:t>&amp; Son.</w:t>
      </w:r>
    </w:p>
    <w:p w:rsidR="00921C47" w:rsidRPr="00262F9D" w:rsidRDefault="00921C47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proofErr w:type="gramStart"/>
      <w:r w:rsidRPr="00921C47">
        <w:rPr>
          <w:rFonts w:ascii="Angsana New" w:eastAsia="Calibri" w:hAnsi="Angsana New" w:cs="Angsana New"/>
          <w:sz w:val="32"/>
          <w:szCs w:val="32"/>
        </w:rPr>
        <w:t>Little, S.</w:t>
      </w:r>
      <w:r>
        <w:rPr>
          <w:rFonts w:ascii="Angsana New" w:eastAsia="Calibri" w:hAnsi="Angsana New" w:cs="Angsana New"/>
          <w:sz w:val="32"/>
          <w:szCs w:val="32"/>
        </w:rPr>
        <w:t xml:space="preserve">, </w:t>
      </w:r>
      <w:proofErr w:type="spellStart"/>
      <w:r>
        <w:rPr>
          <w:rFonts w:ascii="Angsana New" w:eastAsia="Calibri" w:hAnsi="Angsana New" w:cs="Angsana New"/>
          <w:sz w:val="32"/>
          <w:szCs w:val="32"/>
        </w:rPr>
        <w:t>Quintas</w:t>
      </w:r>
      <w:proofErr w:type="spellEnd"/>
      <w:r>
        <w:rPr>
          <w:rFonts w:ascii="Angsana New" w:eastAsia="Calibri" w:hAnsi="Angsana New" w:cs="Angsana New"/>
          <w:sz w:val="32"/>
          <w:szCs w:val="32"/>
        </w:rPr>
        <w:t xml:space="preserve">, P., &amp; Ray, T. </w:t>
      </w:r>
      <w:r w:rsidRPr="00921C47">
        <w:rPr>
          <w:rFonts w:ascii="Angsana New" w:eastAsia="Calibri" w:hAnsi="Angsana New" w:cs="Angsana New"/>
          <w:sz w:val="32"/>
          <w:szCs w:val="32"/>
        </w:rPr>
        <w:t>(2002).</w:t>
      </w:r>
      <w:proofErr w:type="gramEnd"/>
      <w:r w:rsidRPr="00921C47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4A39C6">
        <w:rPr>
          <w:rFonts w:ascii="Angsana New" w:eastAsia="Calibri" w:hAnsi="Angsana New" w:cs="Angsana New"/>
          <w:b/>
          <w:bCs/>
          <w:sz w:val="32"/>
          <w:szCs w:val="32"/>
        </w:rPr>
        <w:t>Managing knowledge: an essential reader</w:t>
      </w:r>
      <w:r w:rsidRPr="00921C47">
        <w:rPr>
          <w:rFonts w:ascii="Angsana New" w:eastAsia="Calibri" w:hAnsi="Angsana New" w:cs="Angsana New"/>
          <w:sz w:val="32"/>
          <w:szCs w:val="32"/>
        </w:rPr>
        <w:t xml:space="preserve">. </w:t>
      </w:r>
      <w:r w:rsidR="004A39C6">
        <w:rPr>
          <w:rFonts w:ascii="Angsana New" w:eastAsia="Calibri" w:hAnsi="Angsana New" w:cs="Angsana New"/>
          <w:sz w:val="32"/>
          <w:szCs w:val="32"/>
        </w:rPr>
        <w:tab/>
      </w:r>
      <w:r w:rsidRPr="00921C47">
        <w:rPr>
          <w:rFonts w:ascii="Angsana New" w:eastAsia="Calibri" w:hAnsi="Angsana New" w:cs="Angsana New"/>
          <w:sz w:val="32"/>
          <w:szCs w:val="32"/>
        </w:rPr>
        <w:t>London</w:t>
      </w:r>
      <w:proofErr w:type="gramStart"/>
      <w:r w:rsidRPr="00921C47">
        <w:rPr>
          <w:rFonts w:ascii="Angsana New" w:eastAsia="Calibri" w:hAnsi="Angsana New" w:cs="Angsana New"/>
          <w:sz w:val="32"/>
          <w:szCs w:val="32"/>
        </w:rPr>
        <w:t>,</w:t>
      </w:r>
      <w:r w:rsidR="004A39C6">
        <w:rPr>
          <w:rFonts w:ascii="Angsana New" w:eastAsia="Calibri" w:hAnsi="Angsana New" w:cs="Angsana New"/>
          <w:sz w:val="32"/>
          <w:szCs w:val="32"/>
        </w:rPr>
        <w:t xml:space="preserve">  </w:t>
      </w:r>
      <w:r w:rsidRPr="00921C47">
        <w:rPr>
          <w:rFonts w:ascii="Angsana New" w:eastAsia="Calibri" w:hAnsi="Angsana New" w:cs="Angsana New"/>
          <w:sz w:val="32"/>
          <w:szCs w:val="32"/>
        </w:rPr>
        <w:t>England</w:t>
      </w:r>
      <w:proofErr w:type="gramEnd"/>
      <w:r w:rsidRPr="00921C47">
        <w:rPr>
          <w:rFonts w:ascii="Angsana New" w:eastAsia="Calibri" w:hAnsi="Angsana New" w:cs="Angsana New"/>
          <w:sz w:val="32"/>
          <w:szCs w:val="32"/>
        </w:rPr>
        <w:t>: SAGE.</w:t>
      </w:r>
    </w:p>
    <w:p w:rsidR="009523E5" w:rsidRDefault="004A39C6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</w:rPr>
        <w:t xml:space="preserve">Livy, </w:t>
      </w:r>
      <w:proofErr w:type="spellStart"/>
      <w:r>
        <w:rPr>
          <w:rFonts w:ascii="Angsana New" w:eastAsia="Calibri" w:hAnsi="Angsana New" w:cs="Angsana New"/>
          <w:sz w:val="32"/>
          <w:szCs w:val="32"/>
        </w:rPr>
        <w:t>Sharyn</w:t>
      </w:r>
      <w:proofErr w:type="spellEnd"/>
      <w:r>
        <w:rPr>
          <w:rFonts w:ascii="Angsana New" w:eastAsia="Calibri" w:hAnsi="Angsana New" w:cs="Angsana New"/>
          <w:sz w:val="32"/>
          <w:szCs w:val="32"/>
        </w:rPr>
        <w:t xml:space="preserve">. </w:t>
      </w:r>
      <w:proofErr w:type="gramStart"/>
      <w:r>
        <w:rPr>
          <w:rFonts w:ascii="Angsana New" w:eastAsia="Calibri" w:hAnsi="Angsana New" w:cs="Angsana New"/>
          <w:sz w:val="32"/>
          <w:szCs w:val="32"/>
        </w:rPr>
        <w:t>and</w:t>
      </w:r>
      <w:proofErr w:type="gramEnd"/>
      <w:r w:rsidRPr="004A39C6">
        <w:rPr>
          <w:rFonts w:ascii="Angsana New" w:eastAsia="Calibri" w:hAnsi="Angsana New" w:cs="Angsana New"/>
          <w:sz w:val="32"/>
          <w:szCs w:val="32"/>
        </w:rPr>
        <w:t xml:space="preserve"> Vale, Colleen. </w:t>
      </w:r>
      <w:r>
        <w:rPr>
          <w:rFonts w:ascii="Angsana New" w:eastAsia="Calibri" w:hAnsi="Angsana New" w:cs="Angsana New"/>
          <w:sz w:val="32"/>
          <w:szCs w:val="32"/>
        </w:rPr>
        <w:t>(</w:t>
      </w:r>
      <w:r w:rsidRPr="004A39C6">
        <w:rPr>
          <w:rFonts w:ascii="Angsana New" w:eastAsia="Calibri" w:hAnsi="Angsana New" w:cs="Angsana New"/>
          <w:sz w:val="32"/>
          <w:szCs w:val="32"/>
        </w:rPr>
        <w:t>2011</w:t>
      </w:r>
      <w:r>
        <w:rPr>
          <w:rFonts w:ascii="Angsana New" w:eastAsia="Calibri" w:hAnsi="Angsana New" w:cs="Angsana New"/>
          <w:sz w:val="32"/>
          <w:szCs w:val="32"/>
        </w:rPr>
        <w:t>)</w:t>
      </w:r>
      <w:r w:rsidRPr="004A39C6">
        <w:rPr>
          <w:rFonts w:ascii="Angsana New" w:eastAsia="Calibri" w:hAnsi="Angsana New" w:cs="Angsana New"/>
          <w:sz w:val="32"/>
          <w:szCs w:val="32"/>
        </w:rPr>
        <w:t xml:space="preserve">. First Year </w:t>
      </w:r>
      <w:proofErr w:type="spellStart"/>
      <w:r w:rsidRPr="004A39C6">
        <w:rPr>
          <w:rFonts w:ascii="Angsana New" w:eastAsia="Calibri" w:hAnsi="Angsana New" w:cs="Angsana New"/>
          <w:sz w:val="32"/>
          <w:szCs w:val="32"/>
        </w:rPr>
        <w:t>Pr</w:t>
      </w:r>
      <w:proofErr w:type="spellEnd"/>
      <w:r w:rsidRPr="004A39C6">
        <w:rPr>
          <w:rFonts w:ascii="Angsana New" w:eastAsia="Calibri" w:hAnsi="Angsana New" w:cs="Angsana New"/>
          <w:sz w:val="32"/>
          <w:szCs w:val="32"/>
        </w:rPr>
        <w:t xml:space="preserve">-Service Teachers’ Mathematical </w:t>
      </w:r>
      <w:r>
        <w:rPr>
          <w:rFonts w:ascii="Angsana New" w:eastAsia="Calibri" w:hAnsi="Angsana New" w:cs="Angsana New"/>
          <w:sz w:val="32"/>
          <w:szCs w:val="32"/>
        </w:rPr>
        <w:tab/>
      </w:r>
      <w:r w:rsidRPr="004A39C6">
        <w:rPr>
          <w:rFonts w:ascii="Angsana New" w:eastAsia="Calibri" w:hAnsi="Angsana New" w:cs="Angsana New"/>
          <w:sz w:val="32"/>
          <w:szCs w:val="32"/>
        </w:rPr>
        <w:t xml:space="preserve">Content Knowledge: Methods of Solution for a Ratio Question. </w:t>
      </w:r>
      <w:proofErr w:type="gramStart"/>
      <w:r w:rsidRPr="004A39C6">
        <w:rPr>
          <w:rFonts w:ascii="Angsana New" w:eastAsia="Calibri" w:hAnsi="Angsana New" w:cs="Angsana New"/>
          <w:b/>
          <w:bCs/>
          <w:sz w:val="32"/>
          <w:szCs w:val="32"/>
        </w:rPr>
        <w:t xml:space="preserve">Mathematics </w:t>
      </w:r>
      <w:r w:rsidRPr="004A39C6">
        <w:rPr>
          <w:rFonts w:ascii="Angsana New" w:eastAsia="Calibri" w:hAnsi="Angsana New" w:cs="Angsana New"/>
          <w:b/>
          <w:bCs/>
          <w:sz w:val="32"/>
          <w:szCs w:val="32"/>
        </w:rPr>
        <w:tab/>
        <w:t>Teacher Education and Development</w:t>
      </w:r>
      <w:r w:rsidRPr="004A39C6">
        <w:rPr>
          <w:rFonts w:ascii="Angsana New" w:eastAsia="Calibri" w:hAnsi="Angsana New" w:cs="Angsana New"/>
          <w:sz w:val="32"/>
          <w:szCs w:val="32"/>
        </w:rPr>
        <w:t>.</w:t>
      </w:r>
      <w:proofErr w:type="gramEnd"/>
      <w:r w:rsidRPr="004A39C6">
        <w:rPr>
          <w:rFonts w:ascii="Angsana New" w:eastAsia="Calibri" w:hAnsi="Angsana New" w:cs="Angsana New"/>
          <w:sz w:val="32"/>
          <w:szCs w:val="32"/>
        </w:rPr>
        <w:t xml:space="preserve"> 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proofErr w:type="spellStart"/>
      <w:proofErr w:type="gramStart"/>
      <w:r w:rsidRPr="00262F9D">
        <w:rPr>
          <w:rFonts w:ascii="Angsana New" w:eastAsia="Calibri" w:hAnsi="Angsana New" w:cs="Angsana New"/>
          <w:sz w:val="32"/>
          <w:szCs w:val="32"/>
        </w:rPr>
        <w:lastRenderedPageBreak/>
        <w:t>Martorella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</w:rPr>
        <w:t xml:space="preserve"> ,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</w:rPr>
        <w:t xml:space="preserve"> P. H. 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(1994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).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 xml:space="preserve">Social studies for </w:t>
      </w:r>
      <w:proofErr w:type="gramStart"/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>elementary  school</w:t>
      </w:r>
      <w:proofErr w:type="gramEnd"/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 xml:space="preserve"> children : developing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ab/>
        <w:t>young citizens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. </w:t>
      </w:r>
      <w:r w:rsidRPr="00262F9D">
        <w:rPr>
          <w:rFonts w:ascii="Angsana New" w:eastAsia="Calibri" w:hAnsi="Angsana New" w:cs="Angsana New"/>
          <w:sz w:val="32"/>
          <w:szCs w:val="32"/>
        </w:rPr>
        <w:tab/>
        <w:t xml:space="preserve">New </w:t>
      </w:r>
      <w:proofErr w:type="gramStart"/>
      <w:r w:rsidRPr="00262F9D">
        <w:rPr>
          <w:rFonts w:ascii="Angsana New" w:eastAsia="Calibri" w:hAnsi="Angsana New" w:cs="Angsana New"/>
          <w:sz w:val="32"/>
          <w:szCs w:val="32"/>
        </w:rPr>
        <w:t>York :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</w:rPr>
        <w:t xml:space="preserve"> Macmillan College. 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proofErr w:type="gramStart"/>
      <w:r w:rsidRPr="00262F9D">
        <w:rPr>
          <w:rFonts w:ascii="Angsana New" w:eastAsia="Calibri" w:hAnsi="Angsana New" w:cs="Angsana New"/>
          <w:sz w:val="32"/>
          <w:szCs w:val="32"/>
        </w:rPr>
        <w:t>McClelland, David C. and others.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</w:rPr>
        <w:t xml:space="preserve"> (1953). </w:t>
      </w:r>
      <w:proofErr w:type="gramStart"/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>The</w:t>
      </w:r>
      <w:proofErr w:type="gramEnd"/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 xml:space="preserve"> Achievement Motive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. New </w:t>
      </w:r>
      <w:proofErr w:type="gramStart"/>
      <w:r w:rsidRPr="00262F9D">
        <w:rPr>
          <w:rFonts w:ascii="Angsana New" w:eastAsia="Calibri" w:hAnsi="Angsana New" w:cs="Angsana New"/>
          <w:sz w:val="32"/>
          <w:szCs w:val="32"/>
        </w:rPr>
        <w:t>York :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</w:rPr>
        <w:t xml:space="preserve"> Appleton </w:t>
      </w:r>
      <w:r w:rsidRPr="00262F9D">
        <w:rPr>
          <w:rFonts w:ascii="Angsana New" w:eastAsia="Calibri" w:hAnsi="Angsana New" w:cs="Angsana New"/>
          <w:sz w:val="32"/>
          <w:szCs w:val="32"/>
        </w:rPr>
        <w:tab/>
        <w:t xml:space="preserve">Century  </w:t>
      </w:r>
      <w:proofErr w:type="spellStart"/>
      <w:r w:rsidRPr="00262F9D">
        <w:rPr>
          <w:rFonts w:ascii="Angsana New" w:eastAsia="Calibri" w:hAnsi="Angsana New" w:cs="Angsana New"/>
          <w:sz w:val="32"/>
          <w:szCs w:val="32"/>
        </w:rPr>
        <w:t>Croffs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</w:rPr>
        <w:t xml:space="preserve">. 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</w:rPr>
        <w:t>Merrill</w:t>
      </w:r>
      <w:proofErr w:type="gramStart"/>
      <w:r w:rsidRPr="00262F9D">
        <w:rPr>
          <w:rFonts w:ascii="Angsana New" w:eastAsia="Calibri" w:hAnsi="Angsana New" w:cs="Angsana New"/>
          <w:sz w:val="32"/>
          <w:szCs w:val="32"/>
        </w:rPr>
        <w:t>,  M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</w:rPr>
        <w:t xml:space="preserve">. D. and  </w:t>
      </w:r>
      <w:proofErr w:type="spellStart"/>
      <w:r w:rsidRPr="00262F9D">
        <w:rPr>
          <w:rFonts w:ascii="Angsana New" w:eastAsia="Calibri" w:hAnsi="Angsana New" w:cs="Angsana New"/>
          <w:sz w:val="32"/>
          <w:szCs w:val="32"/>
        </w:rPr>
        <w:t>Tendnyson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</w:rPr>
        <w:t xml:space="preserve">, R. D. (1977). </w:t>
      </w:r>
      <w:proofErr w:type="gramStart"/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>Teaching  Concepts</w:t>
      </w:r>
      <w:proofErr w:type="gramEnd"/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 xml:space="preserve"> : an introduction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ab/>
      </w:r>
      <w:proofErr w:type="spellStart"/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>Desing</w:t>
      </w:r>
      <w:proofErr w:type="spellEnd"/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 xml:space="preserve"> Guide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. </w:t>
      </w:r>
      <w:r w:rsidRPr="00262F9D">
        <w:rPr>
          <w:rFonts w:ascii="Angsana New" w:eastAsia="Calibri" w:hAnsi="Angsana New" w:cs="Angsana New"/>
          <w:sz w:val="32"/>
          <w:szCs w:val="32"/>
        </w:rPr>
        <w:tab/>
        <w:t xml:space="preserve">New </w:t>
      </w:r>
      <w:proofErr w:type="gramStart"/>
      <w:r w:rsidRPr="00262F9D">
        <w:rPr>
          <w:rFonts w:ascii="Angsana New" w:eastAsia="Calibri" w:hAnsi="Angsana New" w:cs="Angsana New"/>
          <w:sz w:val="32"/>
          <w:szCs w:val="32"/>
        </w:rPr>
        <w:t>Jersey :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</w:rPr>
        <w:t xml:space="preserve"> : Educational  Technology Publication.</w:t>
      </w:r>
    </w:p>
    <w:p w:rsidR="00BD50FF" w:rsidRDefault="00BD50FF" w:rsidP="00BD50FF">
      <w:pPr>
        <w:spacing w:line="240" w:lineRule="auto"/>
        <w:rPr>
          <w:rFonts w:ascii="Angsana New" w:eastAsia="Calibri" w:hAnsi="Angsana New" w:cs="Angsana New"/>
          <w:color w:val="000000"/>
          <w:sz w:val="32"/>
          <w:szCs w:val="32"/>
        </w:rPr>
      </w:pPr>
      <w:r w:rsidRPr="006E4A2D">
        <w:rPr>
          <w:rFonts w:ascii="Angsana New" w:eastAsia="Calibri" w:hAnsi="Angsana New" w:cs="Angsana New"/>
          <w:sz w:val="32"/>
          <w:szCs w:val="32"/>
        </w:rPr>
        <w:t>Michael Gr. Voskoglou</w:t>
      </w:r>
      <w:r w:rsidRPr="00262F9D">
        <w:rPr>
          <w:rFonts w:ascii="Angsana New" w:eastAsia="Calibri" w:hAnsi="Angsana New" w:cs="Angsana New"/>
          <w:color w:val="000000"/>
          <w:sz w:val="32"/>
          <w:szCs w:val="32"/>
        </w:rPr>
        <w:t>.</w:t>
      </w:r>
      <w:r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>
        <w:rPr>
          <w:rFonts w:ascii="Angsana New" w:hAnsi="Angsana New" w:cs="Angsana New"/>
          <w:sz w:val="32"/>
          <w:szCs w:val="32"/>
        </w:rPr>
        <w:t>(2012).</w:t>
      </w:r>
      <w:r>
        <w:rPr>
          <w:rFonts w:ascii="Angsana New" w:eastAsia="Calibri" w:hAnsi="Angsana New" w:cs="Angsana New"/>
          <w:color w:val="000000"/>
          <w:sz w:val="32"/>
          <w:szCs w:val="32"/>
        </w:rPr>
        <w:t xml:space="preserve"> </w:t>
      </w:r>
      <w:r w:rsidRPr="009030CC">
        <w:rPr>
          <w:rFonts w:ascii="Angsana New" w:eastAsia="Calibri" w:hAnsi="Angsana New" w:cs="Angsana New"/>
          <w:b/>
          <w:bCs/>
          <w:color w:val="000000"/>
          <w:sz w:val="32"/>
          <w:szCs w:val="32"/>
        </w:rPr>
        <w:t xml:space="preserve">Fuzzy Measures for Students’ Mathematical Modeling </w:t>
      </w:r>
      <w:r w:rsidRPr="009030CC">
        <w:rPr>
          <w:rFonts w:ascii="Angsana New" w:eastAsia="Calibri" w:hAnsi="Angsana New" w:cs="Angsana New"/>
          <w:b/>
          <w:bCs/>
          <w:color w:val="000000"/>
          <w:sz w:val="32"/>
          <w:szCs w:val="32"/>
        </w:rPr>
        <w:tab/>
        <w:t>Skills.</w:t>
      </w:r>
      <w:proofErr w:type="gramEnd"/>
      <w:r w:rsidRPr="009030CC">
        <w:rPr>
          <w:rFonts w:ascii="Angsana New" w:eastAsia="Calibri" w:hAnsi="Angsana New" w:cs="Angsana New"/>
          <w:i/>
          <w:iCs/>
          <w:color w:val="000000"/>
          <w:sz w:val="32"/>
          <w:szCs w:val="32"/>
        </w:rPr>
        <w:t xml:space="preserve"> </w:t>
      </w:r>
      <w:r w:rsidRPr="00262F9D">
        <w:rPr>
          <w:rFonts w:ascii="Angsana New" w:eastAsia="Calibri" w:hAnsi="Angsana New" w:cs="Angsana New"/>
          <w:i/>
          <w:iCs/>
          <w:color w:val="000000"/>
          <w:sz w:val="32"/>
          <w:szCs w:val="32"/>
        </w:rPr>
        <w:t>Educ. Sci.</w:t>
      </w:r>
      <w:r w:rsidRPr="00960843">
        <w:rPr>
          <w:rFonts w:ascii="Angsana New" w:eastAsia="Calibri" w:hAnsi="Angsana New" w:cs="Angsana New"/>
          <w:color w:val="000000"/>
          <w:sz w:val="32"/>
          <w:szCs w:val="32"/>
        </w:rPr>
        <w:t xml:space="preserve"> </w:t>
      </w:r>
    </w:p>
    <w:p w:rsidR="00BD50FF" w:rsidRDefault="00BD50FF" w:rsidP="00BD50FF">
      <w:pPr>
        <w:autoSpaceDE w:val="0"/>
        <w:autoSpaceDN w:val="0"/>
        <w:adjustRightInd w:val="0"/>
        <w:spacing w:line="240" w:lineRule="auto"/>
        <w:rPr>
          <w:rFonts w:ascii="Angsana New" w:eastAsia="Calibri" w:hAnsi="Angsana New" w:cs="Angsana New"/>
          <w:color w:val="000000"/>
          <w:sz w:val="32"/>
          <w:szCs w:val="32"/>
        </w:rPr>
      </w:pPr>
      <w:r>
        <w:rPr>
          <w:rFonts w:ascii="Angsana New" w:eastAsia="Calibri" w:hAnsi="Angsana New" w:cs="Angsana New"/>
          <w:color w:val="000000"/>
          <w:sz w:val="32"/>
          <w:szCs w:val="32"/>
        </w:rPr>
        <w:t>___________________</w:t>
      </w:r>
      <w:r w:rsidRPr="00262F9D">
        <w:rPr>
          <w:rFonts w:ascii="Angsana New" w:eastAsia="Calibri" w:hAnsi="Angsana New" w:cs="Angsana New"/>
          <w:color w:val="000000"/>
          <w:sz w:val="32"/>
          <w:szCs w:val="32"/>
        </w:rPr>
        <w:t>.</w:t>
      </w:r>
      <w:r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>
        <w:rPr>
          <w:rFonts w:ascii="Angsana New" w:hAnsi="Angsana New" w:cs="Angsana New"/>
          <w:sz w:val="32"/>
          <w:szCs w:val="32"/>
        </w:rPr>
        <w:t>(2012).</w:t>
      </w:r>
      <w:r>
        <w:rPr>
          <w:rFonts w:ascii="Angsana New" w:eastAsia="Calibri" w:hAnsi="Angsana New" w:cs="Angsana New"/>
          <w:b/>
          <w:bCs/>
          <w:color w:val="000000"/>
          <w:sz w:val="32"/>
          <w:szCs w:val="32"/>
        </w:rPr>
        <w:t xml:space="preserve"> </w:t>
      </w:r>
      <w:r w:rsidRPr="00960843">
        <w:rPr>
          <w:rFonts w:ascii="Angsana New" w:eastAsia="Calibri" w:hAnsi="Angsana New" w:cs="Angsana New"/>
          <w:b/>
          <w:bCs/>
          <w:color w:val="000000"/>
          <w:sz w:val="32"/>
          <w:szCs w:val="32"/>
        </w:rPr>
        <w:t>A Fuzzy Model for Analogical Problem Solving</w:t>
      </w:r>
      <w:r>
        <w:rPr>
          <w:rFonts w:ascii="Angsana New" w:eastAsia="Calibri" w:hAnsi="Angsana New" w:cs="Angsana New"/>
          <w:b/>
          <w:bCs/>
          <w:color w:val="000000"/>
          <w:sz w:val="32"/>
          <w:szCs w:val="32"/>
        </w:rPr>
        <w:t>.</w:t>
      </w:r>
      <w:proofErr w:type="gramEnd"/>
      <w:r>
        <w:rPr>
          <w:rFonts w:ascii="Angsana New" w:eastAsia="Calibri" w:hAnsi="Angsana New" w:cs="Angsana New"/>
          <w:b/>
          <w:bCs/>
          <w:color w:val="000000"/>
          <w:sz w:val="32"/>
          <w:szCs w:val="32"/>
        </w:rPr>
        <w:t xml:space="preserve"> </w:t>
      </w:r>
      <w:proofErr w:type="gramStart"/>
      <w:r w:rsidRPr="00262F9D">
        <w:rPr>
          <w:rFonts w:ascii="Angsana New" w:eastAsia="Calibri" w:hAnsi="Angsana New" w:cs="Angsana New"/>
          <w:i/>
          <w:iCs/>
          <w:color w:val="000000"/>
          <w:sz w:val="32"/>
          <w:szCs w:val="32"/>
        </w:rPr>
        <w:t>Educ.</w:t>
      </w:r>
      <w:proofErr w:type="gramEnd"/>
      <w:r w:rsidRPr="00262F9D">
        <w:rPr>
          <w:rFonts w:ascii="Angsana New" w:eastAsia="Calibri" w:hAnsi="Angsana New" w:cs="Angsana New"/>
          <w:i/>
          <w:iCs/>
          <w:color w:val="000000"/>
          <w:sz w:val="32"/>
          <w:szCs w:val="32"/>
        </w:rPr>
        <w:t xml:space="preserve"> </w:t>
      </w:r>
      <w:r>
        <w:rPr>
          <w:rFonts w:ascii="Angsana New" w:eastAsia="Calibri" w:hAnsi="Angsana New" w:cs="Angsana New"/>
          <w:i/>
          <w:iCs/>
          <w:color w:val="000000"/>
          <w:sz w:val="32"/>
          <w:szCs w:val="32"/>
        </w:rPr>
        <w:tab/>
      </w:r>
      <w:proofErr w:type="gramStart"/>
      <w:r w:rsidRPr="00262F9D">
        <w:rPr>
          <w:rFonts w:ascii="Angsana New" w:eastAsia="Calibri" w:hAnsi="Angsana New" w:cs="Angsana New"/>
          <w:i/>
          <w:iCs/>
          <w:color w:val="000000"/>
          <w:sz w:val="32"/>
          <w:szCs w:val="32"/>
        </w:rPr>
        <w:t>Sci.</w:t>
      </w:r>
      <w:proofErr w:type="gramEnd"/>
      <w:r w:rsidRPr="00960843">
        <w:rPr>
          <w:rFonts w:ascii="Angsana New" w:eastAsia="Calibri" w:hAnsi="Angsana New" w:cs="Angsana New"/>
          <w:color w:val="000000"/>
          <w:sz w:val="32"/>
          <w:szCs w:val="32"/>
        </w:rPr>
        <w:t xml:space="preserve"> </w:t>
      </w:r>
    </w:p>
    <w:p w:rsidR="00BD50FF" w:rsidRDefault="00BD50FF" w:rsidP="00BD50FF">
      <w:pPr>
        <w:autoSpaceDE w:val="0"/>
        <w:autoSpaceDN w:val="0"/>
        <w:adjustRightInd w:val="0"/>
        <w:spacing w:line="240" w:lineRule="auto"/>
        <w:rPr>
          <w:rFonts w:ascii="Angsana New" w:eastAsia="Calibri" w:hAnsi="Angsana New" w:cs="Angsana New"/>
          <w:b/>
          <w:bCs/>
          <w:color w:val="000000"/>
          <w:sz w:val="32"/>
          <w:szCs w:val="32"/>
        </w:rPr>
      </w:pPr>
      <w:r>
        <w:rPr>
          <w:rFonts w:ascii="Angsana New" w:eastAsia="Calibri" w:hAnsi="Angsana New" w:cs="Angsana New"/>
          <w:color w:val="000000"/>
          <w:sz w:val="32"/>
          <w:szCs w:val="32"/>
        </w:rPr>
        <w:t>___________________.</w:t>
      </w:r>
      <w:r w:rsidRPr="00262F9D">
        <w:rPr>
          <w:rFonts w:ascii="Angsana New" w:eastAsia="Calibri" w:hAnsi="Angsana New" w:cs="Angsana New"/>
          <w:color w:val="000000"/>
          <w:sz w:val="32"/>
          <w:szCs w:val="32"/>
        </w:rPr>
        <w:t xml:space="preserve"> </w:t>
      </w:r>
      <w:proofErr w:type="gramStart"/>
      <w:r w:rsidRPr="00262F9D">
        <w:rPr>
          <w:rFonts w:ascii="Angsana New" w:eastAsia="Calibri" w:hAnsi="Angsana New" w:cs="Angsana New"/>
          <w:color w:val="000000"/>
          <w:sz w:val="32"/>
          <w:szCs w:val="32"/>
        </w:rPr>
        <w:t>(2013).</w:t>
      </w:r>
      <w:r w:rsidRPr="00262F9D">
        <w:rPr>
          <w:rFonts w:ascii="Angsana New" w:eastAsia="Calibri" w:hAnsi="Angsana New" w:cs="Angsana New"/>
          <w:b/>
          <w:bCs/>
          <w:color w:val="000000"/>
          <w:sz w:val="32"/>
          <w:szCs w:val="32"/>
        </w:rPr>
        <w:t xml:space="preserve"> Fuzzy Logic as a Tool for Assessing Students’ Knowledge </w:t>
      </w:r>
      <w:r w:rsidRPr="00262F9D">
        <w:rPr>
          <w:rFonts w:ascii="Angsana New" w:eastAsia="Calibri" w:hAnsi="Angsana New" w:cs="Angsana New"/>
          <w:b/>
          <w:bCs/>
          <w:color w:val="000000"/>
          <w:sz w:val="32"/>
          <w:szCs w:val="32"/>
        </w:rPr>
        <w:tab/>
        <w:t>and Skills.</w:t>
      </w:r>
      <w:proofErr w:type="gramEnd"/>
      <w:r w:rsidRPr="00262F9D">
        <w:rPr>
          <w:rFonts w:ascii="Angsana New" w:eastAsia="Calibri" w:hAnsi="Angsana New" w:cs="Angsana New"/>
          <w:color w:val="000000"/>
          <w:sz w:val="32"/>
          <w:szCs w:val="32"/>
        </w:rPr>
        <w:t xml:space="preserve"> </w:t>
      </w:r>
      <w:r w:rsidRPr="00262F9D">
        <w:rPr>
          <w:rFonts w:ascii="Angsana New" w:eastAsia="Calibri" w:hAnsi="Angsana New" w:cs="Angsana New"/>
          <w:i/>
          <w:iCs/>
          <w:color w:val="000000"/>
          <w:sz w:val="32"/>
          <w:szCs w:val="32"/>
        </w:rPr>
        <w:t>Educ. Sci.</w:t>
      </w:r>
    </w:p>
    <w:p w:rsidR="00DF073D" w:rsidRPr="00262F9D" w:rsidRDefault="00DF073D" w:rsidP="00DF073D">
      <w:pPr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proofErr w:type="spellStart"/>
      <w:r w:rsidRPr="00262F9D">
        <w:rPr>
          <w:rFonts w:ascii="Angsana New" w:hAnsi="Angsana New" w:cs="Angsana New"/>
          <w:sz w:val="32"/>
          <w:szCs w:val="32"/>
        </w:rPr>
        <w:t>Nonaka</w:t>
      </w:r>
      <w:proofErr w:type="spellEnd"/>
      <w:r w:rsidRPr="00262F9D">
        <w:rPr>
          <w:rFonts w:ascii="Angsana New" w:hAnsi="Angsana New" w:cs="Angsana New"/>
          <w:sz w:val="32"/>
          <w:szCs w:val="32"/>
        </w:rPr>
        <w:t xml:space="preserve">, </w:t>
      </w:r>
      <w:proofErr w:type="spellStart"/>
      <w:r w:rsidRPr="00262F9D">
        <w:rPr>
          <w:rFonts w:ascii="Angsana New" w:hAnsi="Angsana New" w:cs="Angsana New"/>
          <w:sz w:val="32"/>
          <w:szCs w:val="32"/>
        </w:rPr>
        <w:t>Ikujiro</w:t>
      </w:r>
      <w:proofErr w:type="spellEnd"/>
      <w:r w:rsidRPr="00262F9D">
        <w:rPr>
          <w:rFonts w:ascii="Angsana New" w:hAnsi="Angsana New" w:cs="Angsana New"/>
          <w:sz w:val="32"/>
          <w:szCs w:val="32"/>
        </w:rPr>
        <w:t>, (1998). “</w:t>
      </w:r>
      <w:r w:rsidRPr="00262F9D">
        <w:rPr>
          <w:rFonts w:ascii="Angsana New" w:hAnsi="Angsana New" w:cs="Angsana New"/>
          <w:b/>
          <w:bCs/>
          <w:sz w:val="32"/>
          <w:szCs w:val="32"/>
        </w:rPr>
        <w:t>The knowledge-creating company,” in Harvard business</w:t>
      </w:r>
    </w:p>
    <w:p w:rsidR="00DF073D" w:rsidRPr="00262F9D" w:rsidRDefault="00DF073D" w:rsidP="00DF073D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262F9D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262F9D">
        <w:rPr>
          <w:rFonts w:ascii="Angsana New" w:hAnsi="Angsana New" w:cs="Angsana New"/>
          <w:b/>
          <w:bCs/>
          <w:sz w:val="32"/>
          <w:szCs w:val="32"/>
        </w:rPr>
        <w:tab/>
      </w:r>
      <w:proofErr w:type="gramStart"/>
      <w:r w:rsidRPr="00262F9D">
        <w:rPr>
          <w:rFonts w:ascii="Angsana New" w:hAnsi="Angsana New" w:cs="Angsana New"/>
          <w:b/>
          <w:bCs/>
          <w:sz w:val="32"/>
          <w:szCs w:val="32"/>
        </w:rPr>
        <w:t>review</w:t>
      </w:r>
      <w:proofErr w:type="gramEnd"/>
      <w:r w:rsidRPr="00262F9D">
        <w:rPr>
          <w:rFonts w:ascii="Angsana New" w:hAnsi="Angsana New" w:cs="Angsana New"/>
          <w:b/>
          <w:bCs/>
          <w:sz w:val="32"/>
          <w:szCs w:val="32"/>
        </w:rPr>
        <w:t xml:space="preserve"> on knowledge management</w:t>
      </w:r>
      <w:r w:rsidRPr="00262F9D">
        <w:rPr>
          <w:rFonts w:ascii="Angsana New" w:hAnsi="Angsana New" w:cs="Angsana New"/>
          <w:sz w:val="32"/>
          <w:szCs w:val="32"/>
        </w:rPr>
        <w:t>. Boston: Harvard business school</w:t>
      </w:r>
    </w:p>
    <w:p w:rsidR="00DF073D" w:rsidRPr="00262F9D" w:rsidRDefault="00DF073D" w:rsidP="00DF073D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262F9D">
        <w:rPr>
          <w:rFonts w:ascii="Angsana New" w:hAnsi="Angsana New" w:cs="Angsana New"/>
          <w:sz w:val="32"/>
          <w:szCs w:val="32"/>
        </w:rPr>
        <w:tab/>
        <w:t xml:space="preserve"> </w:t>
      </w:r>
      <w:proofErr w:type="gramStart"/>
      <w:r w:rsidRPr="00262F9D">
        <w:rPr>
          <w:rFonts w:ascii="Angsana New" w:hAnsi="Angsana New" w:cs="Angsana New"/>
          <w:sz w:val="32"/>
          <w:szCs w:val="32"/>
        </w:rPr>
        <w:t>Publishing corporation.</w:t>
      </w:r>
      <w:proofErr w:type="gramEnd"/>
    </w:p>
    <w:p w:rsidR="00DF073D" w:rsidRDefault="00DF073D" w:rsidP="00DF073D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262F9D">
        <w:rPr>
          <w:rFonts w:ascii="Angsana New" w:hAnsi="Angsana New" w:cs="Angsana New"/>
          <w:sz w:val="32"/>
          <w:szCs w:val="32"/>
        </w:rPr>
        <w:t xml:space="preserve">Norman L. Webb. (2002). </w:t>
      </w:r>
      <w:r w:rsidRPr="00262F9D">
        <w:rPr>
          <w:rFonts w:ascii="Angsana New" w:hAnsi="Angsana New" w:cs="Angsana New"/>
          <w:b/>
          <w:bCs/>
          <w:sz w:val="32"/>
          <w:szCs w:val="32"/>
        </w:rPr>
        <w:t>Depth of Knowledge Levels for Four Content Areas.</w:t>
      </w:r>
    </w:p>
    <w:p w:rsidR="00960843" w:rsidRPr="00262F9D" w:rsidRDefault="00960843" w:rsidP="00DF073D">
      <w:pPr>
        <w:autoSpaceDE w:val="0"/>
        <w:autoSpaceDN w:val="0"/>
        <w:adjustRightInd w:val="0"/>
        <w:spacing w:line="240" w:lineRule="auto"/>
        <w:rPr>
          <w:rFonts w:ascii="Angsana New" w:eastAsia="Calibri" w:hAnsi="Angsana New" w:cs="Angsana New"/>
          <w:b/>
          <w:bCs/>
          <w:color w:val="000000"/>
          <w:sz w:val="32"/>
          <w:szCs w:val="32"/>
        </w:rPr>
      </w:pPr>
      <w:r>
        <w:rPr>
          <w:rFonts w:ascii="Angsana New" w:eastAsia="Calibri" w:hAnsi="Angsana New" w:cs="Angsana New"/>
          <w:color w:val="000000"/>
          <w:sz w:val="32"/>
          <w:szCs w:val="32"/>
        </w:rPr>
        <w:t>___________________. (2014</w:t>
      </w:r>
      <w:r w:rsidRPr="00262F9D">
        <w:rPr>
          <w:rFonts w:ascii="Angsana New" w:eastAsia="Calibri" w:hAnsi="Angsana New" w:cs="Angsana New"/>
          <w:color w:val="000000"/>
          <w:sz w:val="32"/>
          <w:szCs w:val="32"/>
        </w:rPr>
        <w:t>).</w:t>
      </w:r>
      <w:r>
        <w:rPr>
          <w:rFonts w:ascii="Angsana New" w:eastAsia="Calibri" w:hAnsi="Angsana New" w:cs="Angsana New"/>
          <w:b/>
          <w:bCs/>
          <w:color w:val="000000"/>
          <w:sz w:val="32"/>
          <w:szCs w:val="32"/>
        </w:rPr>
        <w:t xml:space="preserve"> </w:t>
      </w:r>
      <w:r w:rsidRPr="00960843">
        <w:rPr>
          <w:rFonts w:ascii="Angsana New" w:eastAsia="Calibri" w:hAnsi="Angsana New" w:cs="Angsana New"/>
          <w:b/>
          <w:bCs/>
          <w:color w:val="000000"/>
          <w:sz w:val="32"/>
          <w:szCs w:val="32"/>
        </w:rPr>
        <w:t xml:space="preserve">Fuzzy Models for Learning </w:t>
      </w:r>
      <w:proofErr w:type="gramStart"/>
      <w:r w:rsidRPr="00960843">
        <w:rPr>
          <w:rFonts w:ascii="Angsana New" w:eastAsia="Calibri" w:hAnsi="Angsana New" w:cs="Angsana New"/>
          <w:b/>
          <w:bCs/>
          <w:color w:val="000000"/>
          <w:sz w:val="32"/>
          <w:szCs w:val="32"/>
        </w:rPr>
        <w:t>Assessment</w:t>
      </w:r>
      <w:r w:rsidRPr="00960843">
        <w:rPr>
          <w:rFonts w:ascii="Angsana New" w:eastAsia="Calibri" w:hAnsi="Angsana New" w:cs="Angsana New"/>
          <w:i/>
          <w:iCs/>
          <w:color w:val="000000"/>
          <w:sz w:val="32"/>
          <w:szCs w:val="32"/>
        </w:rPr>
        <w:t xml:space="preserve"> </w:t>
      </w:r>
      <w:r>
        <w:rPr>
          <w:rFonts w:ascii="Angsana New" w:eastAsia="Calibri" w:hAnsi="Angsana New" w:cs="Angsana New"/>
          <w:i/>
          <w:iCs/>
          <w:color w:val="000000"/>
          <w:sz w:val="32"/>
          <w:szCs w:val="32"/>
        </w:rPr>
        <w:t>.</w:t>
      </w:r>
      <w:proofErr w:type="gramEnd"/>
      <w:r>
        <w:rPr>
          <w:rFonts w:ascii="Angsana New" w:eastAsia="Calibri" w:hAnsi="Angsana New" w:cs="Angsana New"/>
          <w:i/>
          <w:iCs/>
          <w:color w:val="000000"/>
          <w:sz w:val="32"/>
          <w:szCs w:val="32"/>
        </w:rPr>
        <w:t xml:space="preserve"> </w:t>
      </w:r>
      <w:r w:rsidRPr="00262F9D">
        <w:rPr>
          <w:rFonts w:ascii="Angsana New" w:eastAsia="Calibri" w:hAnsi="Angsana New" w:cs="Angsana New"/>
          <w:i/>
          <w:iCs/>
          <w:color w:val="000000"/>
          <w:sz w:val="32"/>
          <w:szCs w:val="32"/>
        </w:rPr>
        <w:t>Educ. Sci.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proofErr w:type="spellStart"/>
      <w:proofErr w:type="gramStart"/>
      <w:r w:rsidRPr="00262F9D">
        <w:rPr>
          <w:rFonts w:ascii="Angsana New" w:eastAsia="Calibri" w:hAnsi="Angsana New" w:cs="Angsana New"/>
          <w:sz w:val="32"/>
          <w:szCs w:val="32"/>
        </w:rPr>
        <w:t>Pajares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</w:rPr>
        <w:t>, F., &amp; Miller, M. D. (1994).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>Role of self-efficacy and self-concept beliefs in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ab/>
      </w:r>
      <w:proofErr w:type="gramStart"/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>mathematical</w:t>
      </w:r>
      <w:proofErr w:type="gramEnd"/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 xml:space="preserve"> problem solving</w:t>
      </w:r>
      <w:r w:rsidRPr="00262F9D">
        <w:rPr>
          <w:rFonts w:ascii="Angsana New" w:eastAsia="Calibri" w:hAnsi="Angsana New" w:cs="Angsana New"/>
          <w:sz w:val="32"/>
          <w:szCs w:val="32"/>
        </w:rPr>
        <w:t>: A path analysis. Journal of Educational</w:t>
      </w:r>
    </w:p>
    <w:p w:rsidR="009523E5" w:rsidRDefault="009523E5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</w:rPr>
        <w:tab/>
      </w:r>
      <w:proofErr w:type="gramStart"/>
      <w:r>
        <w:rPr>
          <w:rFonts w:ascii="Angsana New" w:eastAsia="Calibri" w:hAnsi="Angsana New" w:cs="Angsana New"/>
          <w:sz w:val="32"/>
          <w:szCs w:val="32"/>
        </w:rPr>
        <w:t>Psychology.</w:t>
      </w:r>
      <w:proofErr w:type="gramEnd"/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</w:rPr>
        <w:t xml:space="preserve">Patrick Meredith, (1961). </w:t>
      </w:r>
      <w:proofErr w:type="spellStart"/>
      <w:proofErr w:type="gramStart"/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>Attude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</w:rPr>
        <w:t>.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</w:rPr>
        <w:t xml:space="preserve"> </w:t>
      </w:r>
      <w:proofErr w:type="spellStart"/>
      <w:r w:rsidRPr="00262F9D">
        <w:rPr>
          <w:rFonts w:ascii="Angsana New" w:eastAsia="Calibri" w:hAnsi="Angsana New" w:cs="Angsana New"/>
          <w:sz w:val="32"/>
          <w:szCs w:val="32"/>
        </w:rPr>
        <w:t>Retrived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</w:rPr>
        <w:t xml:space="preserve"> </w:t>
      </w:r>
      <w:proofErr w:type="spellStart"/>
      <w:r w:rsidRPr="00262F9D">
        <w:rPr>
          <w:rFonts w:ascii="Angsana New" w:eastAsia="Calibri" w:hAnsi="Angsana New" w:cs="Angsana New"/>
          <w:sz w:val="32"/>
          <w:szCs w:val="32"/>
        </w:rPr>
        <w:t>Oterber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</w:rPr>
        <w:t xml:space="preserve"> 25</w:t>
      </w:r>
      <w:proofErr w:type="gramStart"/>
      <w:r w:rsidRPr="00262F9D">
        <w:rPr>
          <w:rFonts w:ascii="Angsana New" w:eastAsia="Calibri" w:hAnsi="Angsana New" w:cs="Angsana New"/>
          <w:sz w:val="32"/>
          <w:szCs w:val="32"/>
        </w:rPr>
        <w:t>,2009,from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262F9D">
        <w:rPr>
          <w:rFonts w:ascii="Angsana New" w:eastAsia="Calibri" w:hAnsi="Angsana New" w:cs="Angsana New"/>
          <w:sz w:val="32"/>
          <w:szCs w:val="32"/>
        </w:rPr>
        <w:tab/>
        <w:t>URL:http://www.novabizz.Ace/Attitude.htm.</w:t>
      </w:r>
    </w:p>
    <w:p w:rsidR="00DF073D" w:rsidRPr="00262F9D" w:rsidRDefault="00DF073D" w:rsidP="00DF073D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262F9D">
        <w:rPr>
          <w:rFonts w:ascii="Angsana New" w:hAnsi="Angsana New" w:cs="Angsana New"/>
          <w:sz w:val="32"/>
          <w:szCs w:val="32"/>
        </w:rPr>
        <w:t xml:space="preserve">Philip </w:t>
      </w:r>
      <w:proofErr w:type="spellStart"/>
      <w:r w:rsidRPr="00262F9D">
        <w:rPr>
          <w:rFonts w:ascii="Angsana New" w:hAnsi="Angsana New" w:cs="Angsana New"/>
          <w:sz w:val="32"/>
          <w:szCs w:val="32"/>
        </w:rPr>
        <w:t>Kitcher</w:t>
      </w:r>
      <w:proofErr w:type="spellEnd"/>
      <w:r w:rsidRPr="00262F9D">
        <w:rPr>
          <w:rFonts w:ascii="Angsana New" w:hAnsi="Angsana New" w:cs="Angsana New"/>
          <w:sz w:val="32"/>
          <w:szCs w:val="32"/>
        </w:rPr>
        <w:t xml:space="preserve">. (1985). </w:t>
      </w:r>
      <w:proofErr w:type="gramStart"/>
      <w:r w:rsidRPr="00262F9D">
        <w:rPr>
          <w:rFonts w:ascii="Angsana New" w:hAnsi="Angsana New" w:cs="Angsana New"/>
          <w:b/>
          <w:bCs/>
          <w:sz w:val="32"/>
          <w:szCs w:val="32"/>
        </w:rPr>
        <w:t>The</w:t>
      </w:r>
      <w:proofErr w:type="gramEnd"/>
      <w:r w:rsidRPr="00262F9D">
        <w:rPr>
          <w:rFonts w:ascii="Angsana New" w:hAnsi="Angsana New" w:cs="Angsana New"/>
          <w:b/>
          <w:bCs/>
          <w:sz w:val="32"/>
          <w:szCs w:val="32"/>
        </w:rPr>
        <w:t xml:space="preserve"> Nature of Mathematical Knowledge.</w:t>
      </w:r>
      <w:r w:rsidRPr="00262F9D"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Pr="00262F9D">
        <w:rPr>
          <w:rFonts w:ascii="Angsana New" w:hAnsi="Angsana New" w:cs="Angsana New"/>
          <w:sz w:val="32"/>
          <w:szCs w:val="32"/>
        </w:rPr>
        <w:t xml:space="preserve">Published to Oxford </w:t>
      </w:r>
      <w:r w:rsidRPr="00262F9D">
        <w:rPr>
          <w:rFonts w:ascii="Angsana New" w:hAnsi="Angsana New" w:cs="Angsana New"/>
          <w:sz w:val="32"/>
          <w:szCs w:val="32"/>
        </w:rPr>
        <w:tab/>
        <w:t>Scholarship Online: November.</w:t>
      </w:r>
      <w:proofErr w:type="gramEnd"/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</w:rPr>
        <w:t xml:space="preserve">Piaget. </w:t>
      </w:r>
      <w:proofErr w:type="gramStart"/>
      <w:r w:rsidRPr="00262F9D">
        <w:rPr>
          <w:rFonts w:ascii="Angsana New" w:eastAsia="Calibri" w:hAnsi="Angsana New" w:cs="Angsana New"/>
          <w:sz w:val="32"/>
          <w:szCs w:val="32"/>
        </w:rPr>
        <w:t xml:space="preserve">(1971).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>Biology and Knowledge</w:t>
      </w:r>
      <w:r w:rsidRPr="00262F9D">
        <w:rPr>
          <w:rFonts w:ascii="Angsana New" w:eastAsia="Calibri" w:hAnsi="Angsana New" w:cs="Angsana New"/>
          <w:sz w:val="32"/>
          <w:szCs w:val="32"/>
        </w:rPr>
        <w:t>.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</w:rPr>
        <w:t xml:space="preserve"> Chicago: University </w:t>
      </w:r>
      <w:proofErr w:type="gramStart"/>
      <w:r w:rsidRPr="00262F9D">
        <w:rPr>
          <w:rFonts w:ascii="Angsana New" w:eastAsia="Calibri" w:hAnsi="Angsana New" w:cs="Angsana New"/>
          <w:sz w:val="32"/>
          <w:szCs w:val="32"/>
        </w:rPr>
        <w:t xml:space="preserve">of 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262F9D">
        <w:rPr>
          <w:rFonts w:ascii="Angsana New" w:eastAsia="Calibri" w:hAnsi="Angsana New" w:cs="Angsana New"/>
          <w:sz w:val="32"/>
          <w:szCs w:val="32"/>
        </w:rPr>
        <w:t>Chicago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262F9D">
        <w:rPr>
          <w:rFonts w:ascii="Angsana New" w:eastAsia="Calibri" w:hAnsi="Angsana New" w:cs="Angsana New"/>
          <w:sz w:val="32"/>
          <w:szCs w:val="32"/>
        </w:rPr>
        <w:t>Press.</w:t>
      </w:r>
    </w:p>
    <w:p w:rsidR="009523E5" w:rsidRDefault="009523E5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9523E5">
        <w:rPr>
          <w:rFonts w:ascii="Angsana New" w:eastAsia="Calibri" w:hAnsi="Angsana New" w:cs="Angsana New"/>
          <w:sz w:val="32"/>
          <w:szCs w:val="32"/>
        </w:rPr>
        <w:t xml:space="preserve">Quinn, James B. (2535). Intelligent Enterprise: A Knowledge and Service Based Paradigm </w:t>
      </w:r>
      <w:r>
        <w:rPr>
          <w:rFonts w:ascii="Angsana New" w:eastAsia="Calibri" w:hAnsi="Angsana New" w:cs="Angsana New"/>
          <w:sz w:val="32"/>
          <w:szCs w:val="32"/>
        </w:rPr>
        <w:tab/>
      </w:r>
      <w:r w:rsidRPr="009523E5">
        <w:rPr>
          <w:rFonts w:ascii="Angsana New" w:eastAsia="Calibri" w:hAnsi="Angsana New" w:cs="Angsana New"/>
          <w:sz w:val="32"/>
          <w:szCs w:val="32"/>
        </w:rPr>
        <w:t xml:space="preserve">for </w:t>
      </w:r>
      <w:proofErr w:type="spellStart"/>
      <w:r w:rsidRPr="009523E5">
        <w:rPr>
          <w:rFonts w:ascii="Angsana New" w:eastAsia="Calibri" w:hAnsi="Angsana New" w:cs="Angsana New"/>
          <w:sz w:val="32"/>
          <w:szCs w:val="32"/>
        </w:rPr>
        <w:t>Industr</w:t>
      </w:r>
      <w:proofErr w:type="spellEnd"/>
      <w:r w:rsidRPr="009523E5">
        <w:rPr>
          <w:rFonts w:ascii="Angsana New" w:eastAsia="Calibri" w:hAnsi="Angsana New" w:cs="Angsana New"/>
          <w:sz w:val="32"/>
          <w:szCs w:val="32"/>
        </w:rPr>
        <w:t xml:space="preserve">. </w:t>
      </w:r>
      <w:proofErr w:type="spellStart"/>
      <w:r w:rsidRPr="009523E5">
        <w:rPr>
          <w:rFonts w:ascii="Angsana New" w:eastAsia="Calibri" w:hAnsi="Angsana New" w:cs="Angsana New"/>
          <w:sz w:val="32"/>
          <w:szCs w:val="32"/>
        </w:rPr>
        <w:t>Amarican</w:t>
      </w:r>
      <w:proofErr w:type="spellEnd"/>
      <w:r w:rsidRPr="009523E5">
        <w:rPr>
          <w:rFonts w:ascii="Angsana New" w:eastAsia="Calibri" w:hAnsi="Angsana New" w:cs="Angsana New"/>
          <w:sz w:val="32"/>
          <w:szCs w:val="32"/>
        </w:rPr>
        <w:t>: New York, SIMOM&amp;SCHUSTER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proofErr w:type="spellStart"/>
      <w:r w:rsidRPr="00262F9D">
        <w:rPr>
          <w:rFonts w:ascii="Angsana New" w:eastAsia="Calibri" w:hAnsi="Angsana New" w:cs="Angsana New"/>
          <w:sz w:val="32"/>
          <w:szCs w:val="32"/>
        </w:rPr>
        <w:t>Reys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</w:rPr>
        <w:t xml:space="preserve">, R. </w:t>
      </w:r>
      <w:proofErr w:type="gramStart"/>
      <w:r w:rsidRPr="00262F9D">
        <w:rPr>
          <w:rFonts w:ascii="Angsana New" w:eastAsia="Calibri" w:hAnsi="Angsana New" w:cs="Angsana New"/>
          <w:sz w:val="32"/>
          <w:szCs w:val="32"/>
        </w:rPr>
        <w:t>E. ,Lindquist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</w:rPr>
        <w:t xml:space="preserve">, M. M., </w:t>
      </w:r>
      <w:proofErr w:type="spellStart"/>
      <w:r w:rsidRPr="00262F9D">
        <w:rPr>
          <w:rFonts w:ascii="Angsana New" w:eastAsia="Calibri" w:hAnsi="Angsana New" w:cs="Angsana New"/>
          <w:sz w:val="32"/>
          <w:szCs w:val="32"/>
        </w:rPr>
        <w:t>Lambdin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</w:rPr>
        <w:t xml:space="preserve">, D. V., Smith, N. L. and Say dam, M. N. (2004).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ab/>
      </w:r>
      <w:proofErr w:type="gramStart"/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>Helping children lean mathematics</w:t>
      </w:r>
      <w:r w:rsidRPr="00262F9D">
        <w:rPr>
          <w:rFonts w:ascii="Angsana New" w:eastAsia="Calibri" w:hAnsi="Angsana New" w:cs="Angsana New"/>
          <w:sz w:val="32"/>
          <w:szCs w:val="32"/>
        </w:rPr>
        <w:t>.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262F9D">
        <w:rPr>
          <w:rFonts w:ascii="Angsana New" w:eastAsia="Calibri" w:hAnsi="Angsana New" w:cs="Angsana New"/>
          <w:noProof/>
          <w:position w:val="-6"/>
          <w:sz w:val="32"/>
          <w:szCs w:val="32"/>
        </w:rPr>
        <w:drawing>
          <wp:inline distT="0" distB="0" distL="0" distR="0" wp14:anchorId="2D46FB1E" wp14:editId="171C6EA4">
            <wp:extent cx="198120" cy="19812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 </w:t>
      </w:r>
      <w:proofErr w:type="gramStart"/>
      <w:r w:rsidRPr="00262F9D">
        <w:rPr>
          <w:rFonts w:ascii="Angsana New" w:eastAsia="Calibri" w:hAnsi="Angsana New" w:cs="Angsana New"/>
          <w:sz w:val="32"/>
          <w:szCs w:val="32"/>
        </w:rPr>
        <w:t>ed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</w:rPr>
        <w:t xml:space="preserve">. New </w:t>
      </w:r>
      <w:proofErr w:type="spellStart"/>
      <w:r w:rsidRPr="00262F9D">
        <w:rPr>
          <w:rFonts w:ascii="Angsana New" w:eastAsia="Calibri" w:hAnsi="Angsana New" w:cs="Angsana New"/>
          <w:sz w:val="32"/>
          <w:szCs w:val="32"/>
        </w:rPr>
        <w:t>Jersey</w:t>
      </w:r>
      <w:proofErr w:type="gramStart"/>
      <w:r w:rsidRPr="00262F9D">
        <w:rPr>
          <w:rFonts w:ascii="Angsana New" w:eastAsia="Calibri" w:hAnsi="Angsana New" w:cs="Angsana New"/>
          <w:sz w:val="32"/>
          <w:szCs w:val="32"/>
        </w:rPr>
        <w:t>:John</w:t>
      </w:r>
      <w:proofErr w:type="spellEnd"/>
      <w:proofErr w:type="gramEnd"/>
      <w:r w:rsidRPr="00262F9D">
        <w:rPr>
          <w:rFonts w:ascii="Angsana New" w:eastAsia="Calibri" w:hAnsi="Angsana New" w:cs="Angsana New"/>
          <w:sz w:val="32"/>
          <w:szCs w:val="32"/>
        </w:rPr>
        <w:t xml:space="preserve"> Willy &amp;Sons.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proofErr w:type="spellStart"/>
      <w:proofErr w:type="gramStart"/>
      <w:r w:rsidRPr="00262F9D">
        <w:rPr>
          <w:rFonts w:ascii="Angsana New" w:eastAsia="Calibri" w:hAnsi="Angsana New" w:cs="Angsana New"/>
          <w:sz w:val="32"/>
          <w:szCs w:val="32"/>
        </w:rPr>
        <w:lastRenderedPageBreak/>
        <w:t>Rittle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</w:rPr>
        <w:t xml:space="preserve"> </w:t>
      </w:r>
      <w:proofErr w:type="spellStart"/>
      <w:r w:rsidRPr="00262F9D">
        <w:rPr>
          <w:rFonts w:ascii="Angsana New" w:eastAsia="Calibri" w:hAnsi="Angsana New" w:cs="Angsana New"/>
          <w:sz w:val="32"/>
          <w:szCs w:val="32"/>
        </w:rPr>
        <w:t>Joheson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</w:rPr>
        <w:t xml:space="preserve">, B. and </w:t>
      </w:r>
      <w:proofErr w:type="spellStart"/>
      <w:r w:rsidRPr="00262F9D">
        <w:rPr>
          <w:rFonts w:ascii="Angsana New" w:eastAsia="Calibri" w:hAnsi="Angsana New" w:cs="Angsana New"/>
          <w:sz w:val="32"/>
          <w:szCs w:val="32"/>
        </w:rPr>
        <w:t>Albali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</w:rPr>
        <w:t>, M. W. (1999).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 xml:space="preserve">Conceptual and procedural knowledge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ab/>
        <w:t xml:space="preserve">of </w:t>
      </w:r>
      <w:proofErr w:type="gramStart"/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>Mathematics :</w:t>
      </w:r>
      <w:proofErr w:type="gramEnd"/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 xml:space="preserve"> Does one read to the other ?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. </w:t>
      </w:r>
      <w:proofErr w:type="gramStart"/>
      <w:r w:rsidRPr="00262F9D">
        <w:rPr>
          <w:rFonts w:ascii="Angsana New" w:eastAsia="Calibri" w:hAnsi="Angsana New" w:cs="Angsana New"/>
          <w:sz w:val="32"/>
          <w:szCs w:val="32"/>
        </w:rPr>
        <w:t>Journal of Education Psychology</w:t>
      </w:r>
      <w:r w:rsidR="009523E5">
        <w:rPr>
          <w:rFonts w:ascii="Angsana New" w:eastAsia="Calibri" w:hAnsi="Angsana New" w:cs="Angsana New"/>
          <w:sz w:val="32"/>
          <w:szCs w:val="32"/>
        </w:rPr>
        <w:t>.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262F9D">
        <w:rPr>
          <w:rFonts w:ascii="Angsana New" w:eastAsia="Calibri" w:hAnsi="Angsana New" w:cs="Angsana New"/>
          <w:sz w:val="32"/>
          <w:szCs w:val="32"/>
        </w:rPr>
        <w:tab/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</w:rPr>
        <w:t xml:space="preserve">Rothenberg, M. E. 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(1985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). </w:t>
      </w:r>
      <w:proofErr w:type="gramStart"/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>Encyclopedia America.</w:t>
      </w:r>
      <w:proofErr w:type="gramEnd"/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 xml:space="preserve"> Danbury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, </w:t>
      </w:r>
      <w:proofErr w:type="spellStart"/>
      <w:proofErr w:type="gramStart"/>
      <w:r w:rsidRPr="00262F9D">
        <w:rPr>
          <w:rFonts w:ascii="Angsana New" w:eastAsia="Calibri" w:hAnsi="Angsana New" w:cs="Angsana New"/>
          <w:sz w:val="32"/>
          <w:szCs w:val="32"/>
        </w:rPr>
        <w:t>conecticut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</w:rPr>
        <w:t xml:space="preserve"> :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</w:rPr>
        <w:t xml:space="preserve"> </w:t>
      </w:r>
      <w:proofErr w:type="spellStart"/>
      <w:r w:rsidRPr="00262F9D">
        <w:rPr>
          <w:rFonts w:ascii="Angsana New" w:eastAsia="Calibri" w:hAnsi="Angsana New" w:cs="Angsana New"/>
          <w:sz w:val="32"/>
          <w:szCs w:val="32"/>
        </w:rPr>
        <w:t>Grotier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262F9D">
        <w:rPr>
          <w:rFonts w:ascii="Angsana New" w:eastAsia="Calibri" w:hAnsi="Angsana New" w:cs="Angsana New"/>
          <w:sz w:val="32"/>
          <w:szCs w:val="32"/>
        </w:rPr>
        <w:tab/>
        <w:t>incorporated.</w:t>
      </w:r>
    </w:p>
    <w:p w:rsidR="00DF073D" w:rsidRPr="00262F9D" w:rsidRDefault="00DF073D" w:rsidP="00DF073D">
      <w:pPr>
        <w:spacing w:line="240" w:lineRule="auto"/>
        <w:rPr>
          <w:rFonts w:ascii="Angsana New" w:hAnsi="Angsana New" w:cs="Angsana New"/>
          <w:sz w:val="32"/>
          <w:szCs w:val="32"/>
        </w:rPr>
      </w:pPr>
      <w:proofErr w:type="spellStart"/>
      <w:proofErr w:type="gramStart"/>
      <w:r w:rsidRPr="00262F9D">
        <w:rPr>
          <w:rFonts w:ascii="Angsana New" w:hAnsi="Angsana New" w:cs="Angsana New"/>
          <w:sz w:val="32"/>
          <w:szCs w:val="32"/>
        </w:rPr>
        <w:t>Rui</w:t>
      </w:r>
      <w:proofErr w:type="spellEnd"/>
      <w:r w:rsidRPr="00262F9D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262F9D">
        <w:rPr>
          <w:rFonts w:ascii="Angsana New" w:hAnsi="Angsana New" w:cs="Angsana New"/>
          <w:sz w:val="32"/>
          <w:szCs w:val="32"/>
        </w:rPr>
        <w:t>Vieir</w:t>
      </w:r>
      <w:proofErr w:type="spellEnd"/>
      <w:r w:rsidRPr="00262F9D">
        <w:rPr>
          <w:rFonts w:ascii="Angsana New" w:hAnsi="Angsana New" w:cs="Angsana New"/>
          <w:sz w:val="32"/>
          <w:szCs w:val="32"/>
        </w:rPr>
        <w:t xml:space="preserve"> a. (2010).</w:t>
      </w:r>
      <w:proofErr w:type="gramEnd"/>
      <w:r w:rsidRPr="00262F9D">
        <w:rPr>
          <w:rFonts w:ascii="Angsana New" w:hAnsi="Angsana New" w:cs="Angsana New"/>
          <w:sz w:val="32"/>
          <w:szCs w:val="32"/>
        </w:rPr>
        <w:t xml:space="preserve"> </w:t>
      </w:r>
      <w:r w:rsidRPr="00262F9D">
        <w:rPr>
          <w:rFonts w:ascii="Angsana New" w:hAnsi="Angsana New" w:cs="Angsana New"/>
          <w:b/>
          <w:bCs/>
          <w:sz w:val="32"/>
          <w:szCs w:val="32"/>
        </w:rPr>
        <w:t xml:space="preserve">Mathematical Knowledge: A </w:t>
      </w:r>
      <w:proofErr w:type="spellStart"/>
      <w:r w:rsidRPr="00262F9D">
        <w:rPr>
          <w:rFonts w:ascii="Angsana New" w:hAnsi="Angsana New" w:cs="Angsana New"/>
          <w:b/>
          <w:bCs/>
          <w:sz w:val="32"/>
          <w:szCs w:val="32"/>
        </w:rPr>
        <w:t>Dilemma.Mississauga</w:t>
      </w:r>
      <w:proofErr w:type="spellEnd"/>
      <w:r w:rsidRPr="00262F9D">
        <w:rPr>
          <w:rFonts w:ascii="Angsana New" w:hAnsi="Angsana New" w:cs="Angsana New"/>
          <w:sz w:val="32"/>
          <w:szCs w:val="32"/>
        </w:rPr>
        <w:t>. Ontario.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proofErr w:type="spellStart"/>
      <w:r w:rsidRPr="00262F9D">
        <w:rPr>
          <w:rFonts w:ascii="Angsana New" w:eastAsia="Calibri" w:hAnsi="Angsana New" w:cs="Angsana New"/>
          <w:sz w:val="32"/>
          <w:szCs w:val="32"/>
        </w:rPr>
        <w:t>Schunk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</w:rPr>
        <w:t xml:space="preserve">, D.H. (2000). </w:t>
      </w:r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 xml:space="preserve">Learning </w:t>
      </w:r>
      <w:proofErr w:type="gramStart"/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>Theo</w:t>
      </w:r>
      <w:bookmarkStart w:id="0" w:name="_GoBack"/>
      <w:bookmarkEnd w:id="0"/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>ries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 :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</w:rPr>
        <w:t xml:space="preserve"> An Educational Perspective. 3 </w:t>
      </w:r>
      <w:proofErr w:type="spellStart"/>
      <w:r w:rsidRPr="00262F9D">
        <w:rPr>
          <w:rFonts w:ascii="Angsana New" w:eastAsia="Calibri" w:hAnsi="Angsana New" w:cs="Angsana New"/>
          <w:sz w:val="32"/>
          <w:szCs w:val="32"/>
        </w:rPr>
        <w:t>rd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</w:rPr>
        <w:t xml:space="preserve"> </w:t>
      </w:r>
      <w:proofErr w:type="gramStart"/>
      <w:r w:rsidRPr="00262F9D">
        <w:rPr>
          <w:rFonts w:ascii="Angsana New" w:eastAsia="Calibri" w:hAnsi="Angsana New" w:cs="Angsana New"/>
          <w:sz w:val="32"/>
          <w:szCs w:val="32"/>
        </w:rPr>
        <w:t>ed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</w:rPr>
        <w:t>. New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62F9D">
        <w:rPr>
          <w:rFonts w:ascii="Angsana New" w:eastAsia="Calibri" w:hAnsi="Angsana New" w:cs="Angsana New"/>
          <w:sz w:val="32"/>
          <w:szCs w:val="32"/>
        </w:rPr>
        <w:tab/>
      </w:r>
      <w:proofErr w:type="spellStart"/>
      <w:proofErr w:type="gramStart"/>
      <w:r w:rsidRPr="00262F9D">
        <w:rPr>
          <w:rFonts w:ascii="Angsana New" w:eastAsia="Calibri" w:hAnsi="Angsana New" w:cs="Angsana New"/>
          <w:sz w:val="32"/>
          <w:szCs w:val="32"/>
        </w:rPr>
        <w:t>Jersy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</w:rPr>
        <w:t xml:space="preserve"> :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</w:rPr>
        <w:t xml:space="preserve"> Prentice – Hall.</w:t>
      </w:r>
    </w:p>
    <w:p w:rsidR="00124A29" w:rsidRDefault="00124A29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proofErr w:type="gramStart"/>
      <w:r>
        <w:rPr>
          <w:rFonts w:ascii="Angsana New" w:eastAsia="Calibri" w:hAnsi="Angsana New" w:cs="Angsana New"/>
          <w:sz w:val="32"/>
          <w:szCs w:val="32"/>
        </w:rPr>
        <w:t>Smith and other.</w:t>
      </w:r>
      <w:proofErr w:type="gramEnd"/>
      <w:r>
        <w:rPr>
          <w:rFonts w:ascii="Angsana New" w:eastAsia="Calibri" w:hAnsi="Angsana New" w:cs="Angsana New"/>
          <w:sz w:val="32"/>
          <w:szCs w:val="32"/>
        </w:rPr>
        <w:t xml:space="preserve"> (2003). </w:t>
      </w:r>
      <w:r w:rsidRPr="00124A29">
        <w:rPr>
          <w:rFonts w:ascii="Angsana New" w:eastAsia="Calibri" w:hAnsi="Angsana New" w:cs="Angsana New"/>
          <w:b/>
          <w:bCs/>
          <w:sz w:val="32"/>
          <w:szCs w:val="32"/>
        </w:rPr>
        <w:t>Optimizing Rating Scales for Self-Efficacy (and other) Research</w:t>
      </w:r>
      <w:r>
        <w:rPr>
          <w:rFonts w:ascii="Angsana New" w:eastAsia="Calibri" w:hAnsi="Angsana New" w:cs="Angsana New"/>
          <w:sz w:val="32"/>
          <w:szCs w:val="32"/>
        </w:rPr>
        <w:t xml:space="preserve">, </w:t>
      </w:r>
      <w:r>
        <w:rPr>
          <w:rFonts w:ascii="Angsana New" w:eastAsia="Calibri" w:hAnsi="Angsana New" w:cs="Angsana New"/>
          <w:sz w:val="32"/>
          <w:szCs w:val="32"/>
        </w:rPr>
        <w:tab/>
        <w:t>Educational and Psychological Measurement.</w:t>
      </w:r>
    </w:p>
    <w:p w:rsidR="001329CE" w:rsidRPr="001329CE" w:rsidRDefault="001329CE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proofErr w:type="spellStart"/>
      <w:r>
        <w:rPr>
          <w:rFonts w:ascii="Angsana New" w:eastAsia="Calibri" w:hAnsi="Angsana New" w:cs="Angsana New"/>
          <w:sz w:val="32"/>
          <w:szCs w:val="32"/>
        </w:rPr>
        <w:t>Strang</w:t>
      </w:r>
      <w:proofErr w:type="spellEnd"/>
      <w:r>
        <w:rPr>
          <w:rFonts w:ascii="Angsana New" w:eastAsia="Calibri" w:hAnsi="Angsana New" w:cs="Angsana New"/>
          <w:sz w:val="32"/>
          <w:szCs w:val="32"/>
        </w:rPr>
        <w:t xml:space="preserve">, Ruth. (1959). </w:t>
      </w:r>
      <w:r w:rsidRPr="00325993">
        <w:rPr>
          <w:rFonts w:ascii="Angsana New" w:eastAsia="Calibri" w:hAnsi="Angsana New" w:cs="Angsana New"/>
          <w:b/>
          <w:bCs/>
          <w:sz w:val="32"/>
          <w:szCs w:val="32"/>
        </w:rPr>
        <w:t>An Introduction to Child Study</w:t>
      </w:r>
      <w:r>
        <w:rPr>
          <w:rFonts w:ascii="Angsana New" w:eastAsia="Calibri" w:hAnsi="Angsana New" w:cs="Angsana New"/>
          <w:sz w:val="32"/>
          <w:szCs w:val="32"/>
        </w:rPr>
        <w:t xml:space="preserve">, 2 </w:t>
      </w:r>
      <w:proofErr w:type="spellStart"/>
      <w:r>
        <w:rPr>
          <w:rFonts w:ascii="Angsana New" w:eastAsia="Calibri" w:hAnsi="Angsana New" w:cs="Angsana New"/>
          <w:sz w:val="32"/>
          <w:szCs w:val="32"/>
        </w:rPr>
        <w:t>nd</w:t>
      </w:r>
      <w:proofErr w:type="spellEnd"/>
      <w:r>
        <w:rPr>
          <w:rFonts w:ascii="Angsana New" w:eastAsia="Calibri" w:hAnsi="Angsana New" w:cs="Angsana New"/>
          <w:sz w:val="32"/>
          <w:szCs w:val="32"/>
        </w:rPr>
        <w:t xml:space="preserve"> </w:t>
      </w:r>
      <w:proofErr w:type="gramStart"/>
      <w:r>
        <w:rPr>
          <w:rFonts w:ascii="Angsana New" w:eastAsia="Calibri" w:hAnsi="Angsana New" w:cs="Angsana New"/>
          <w:sz w:val="32"/>
          <w:szCs w:val="32"/>
        </w:rPr>
        <w:t>ed</w:t>
      </w:r>
      <w:proofErr w:type="gramEnd"/>
      <w:r>
        <w:rPr>
          <w:rFonts w:ascii="Angsana New" w:eastAsia="Calibri" w:hAnsi="Angsana New" w:cs="Angsana New"/>
          <w:sz w:val="32"/>
          <w:szCs w:val="32"/>
        </w:rPr>
        <w:t xml:space="preserve">. New York: John Wiley and </w:t>
      </w:r>
      <w:r>
        <w:rPr>
          <w:rFonts w:ascii="Angsana New" w:eastAsia="Calibri" w:hAnsi="Angsana New" w:cs="Angsana New"/>
          <w:sz w:val="32"/>
          <w:szCs w:val="32"/>
        </w:rPr>
        <w:tab/>
        <w:t>Son.</w:t>
      </w:r>
    </w:p>
    <w:p w:rsidR="00DF073D" w:rsidRPr="00262F9D" w:rsidRDefault="00DF073D" w:rsidP="00DF073D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proofErr w:type="spellStart"/>
      <w:r w:rsidRPr="00262F9D">
        <w:rPr>
          <w:rFonts w:ascii="Angsana New" w:eastAsia="Calibri" w:hAnsi="Angsana New" w:cs="Angsana New"/>
          <w:sz w:val="32"/>
          <w:szCs w:val="32"/>
        </w:rPr>
        <w:t>Woolfolk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</w:rPr>
        <w:t xml:space="preserve">, A. E. </w:t>
      </w:r>
      <w:r w:rsidRPr="00262F9D">
        <w:rPr>
          <w:rFonts w:ascii="Angsana New" w:eastAsia="Calibri" w:hAnsi="Angsana New" w:cs="Angsana New"/>
          <w:sz w:val="32"/>
          <w:szCs w:val="32"/>
          <w:cs/>
        </w:rPr>
        <w:t>(1995</w: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). </w:t>
      </w:r>
      <w:proofErr w:type="gramStart"/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>Education psychology.</w:t>
      </w:r>
      <w:proofErr w:type="gramEnd"/>
      <w:r w:rsidRPr="00262F9D">
        <w:rPr>
          <w:rFonts w:ascii="Angsana New" w:eastAsia="Calibri" w:hAnsi="Angsana New" w:cs="Angsana New"/>
          <w:b/>
          <w:bCs/>
          <w:sz w:val="32"/>
          <w:szCs w:val="32"/>
        </w:rPr>
        <w:t xml:space="preserve"> </w:t>
      </w:r>
      <w:r w:rsidRPr="00262F9D">
        <w:rPr>
          <w:rFonts w:ascii="Angsana New" w:hAnsi="Angsana New" w:cs="Angsana New"/>
          <w:position w:val="-6"/>
          <w:sz w:val="32"/>
          <w:szCs w:val="32"/>
        </w:rPr>
        <w:object w:dxaOrig="3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5pt;height:15.5pt" o:ole="">
            <v:imagedata r:id="rId12" o:title=""/>
          </v:shape>
          <o:OLEObject Type="Embed" ProgID="Equation.DSMT4" ShapeID="_x0000_i1025" DrawAspect="Content" ObjectID="_1528567768" r:id="rId13"/>
        </w:object>
      </w:r>
      <w:r w:rsidRPr="00262F9D">
        <w:rPr>
          <w:rFonts w:ascii="Angsana New" w:eastAsia="Calibri" w:hAnsi="Angsana New" w:cs="Angsana New"/>
          <w:sz w:val="32"/>
          <w:szCs w:val="32"/>
        </w:rPr>
        <w:t xml:space="preserve"> </w:t>
      </w:r>
      <w:proofErr w:type="gramStart"/>
      <w:r w:rsidRPr="00262F9D">
        <w:rPr>
          <w:rFonts w:ascii="Angsana New" w:eastAsia="Calibri" w:hAnsi="Angsana New" w:cs="Angsana New"/>
          <w:sz w:val="32"/>
          <w:szCs w:val="32"/>
        </w:rPr>
        <w:t>ed</w:t>
      </w:r>
      <w:proofErr w:type="gramEnd"/>
      <w:r w:rsidRPr="00262F9D">
        <w:rPr>
          <w:rFonts w:ascii="Angsana New" w:eastAsia="Calibri" w:hAnsi="Angsana New" w:cs="Angsana New"/>
          <w:sz w:val="32"/>
          <w:szCs w:val="32"/>
        </w:rPr>
        <w:t xml:space="preserve">. Boston : </w:t>
      </w:r>
      <w:proofErr w:type="spellStart"/>
      <w:r w:rsidRPr="00262F9D">
        <w:rPr>
          <w:rFonts w:ascii="Angsana New" w:eastAsia="Calibri" w:hAnsi="Angsana New" w:cs="Angsana New"/>
          <w:sz w:val="32"/>
          <w:szCs w:val="32"/>
        </w:rPr>
        <w:t>Allyn</w:t>
      </w:r>
      <w:proofErr w:type="spellEnd"/>
      <w:r w:rsidRPr="00262F9D">
        <w:rPr>
          <w:rFonts w:ascii="Angsana New" w:eastAsia="Calibri" w:hAnsi="Angsana New" w:cs="Angsana New"/>
          <w:sz w:val="32"/>
          <w:szCs w:val="32"/>
        </w:rPr>
        <w:t xml:space="preserve"> and Bacon.</w:t>
      </w:r>
    </w:p>
    <w:p w:rsidR="00DF073D" w:rsidRPr="00262F9D" w:rsidRDefault="00DF073D" w:rsidP="00DF073D">
      <w:pPr>
        <w:spacing w:line="240" w:lineRule="auto"/>
        <w:rPr>
          <w:rFonts w:ascii="Angsana New" w:hAnsi="Angsana New" w:cs="Angsana New"/>
          <w:sz w:val="32"/>
          <w:szCs w:val="32"/>
          <w:cs/>
        </w:rPr>
      </w:pPr>
      <w:r w:rsidRPr="00262F9D">
        <w:rPr>
          <w:rFonts w:ascii="Angsana New" w:hAnsi="Angsana New" w:cs="Angsana New"/>
          <w:sz w:val="32"/>
          <w:szCs w:val="32"/>
        </w:rPr>
        <w:t>Zadeh, L.A. (</w:t>
      </w:r>
      <w:r w:rsidRPr="00262F9D">
        <w:rPr>
          <w:rFonts w:ascii="Angsana New" w:hAnsi="Angsana New" w:cs="Angsana New"/>
          <w:sz w:val="32"/>
          <w:szCs w:val="32"/>
          <w:cs/>
        </w:rPr>
        <w:t xml:space="preserve">1965). </w:t>
      </w:r>
      <w:r w:rsidRPr="00262F9D">
        <w:rPr>
          <w:rFonts w:ascii="Angsana New" w:hAnsi="Angsana New" w:cs="Angsana New"/>
          <w:b/>
          <w:bCs/>
          <w:sz w:val="32"/>
          <w:szCs w:val="32"/>
        </w:rPr>
        <w:t>Fuzzy sets</w:t>
      </w:r>
      <w:r w:rsidRPr="00262F9D">
        <w:rPr>
          <w:rFonts w:ascii="Angsana New" w:hAnsi="Angsana New" w:cs="Angsana New"/>
          <w:sz w:val="32"/>
          <w:szCs w:val="32"/>
        </w:rPr>
        <w:t>. Information and Control</w:t>
      </w:r>
      <w:r w:rsidRPr="00262F9D">
        <w:rPr>
          <w:rFonts w:ascii="Angsana New" w:hAnsi="Angsana New" w:cs="Angsana New"/>
          <w:sz w:val="32"/>
          <w:szCs w:val="32"/>
          <w:cs/>
        </w:rPr>
        <w:t>.</w:t>
      </w:r>
    </w:p>
    <w:p w:rsidR="00DF073D" w:rsidRPr="00262F9D" w:rsidRDefault="00DF073D" w:rsidP="00DF073D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262F9D">
        <w:rPr>
          <w:rFonts w:ascii="Angsana New" w:hAnsi="Angsana New" w:cs="Angsana New"/>
          <w:sz w:val="32"/>
          <w:szCs w:val="32"/>
        </w:rPr>
        <w:t xml:space="preserve">Zimbardo, Philip G., Ebbe B. Ebbesen and Christina Maslach. (1977). </w:t>
      </w:r>
      <w:r w:rsidRPr="00DF073D">
        <w:rPr>
          <w:rFonts w:ascii="Angsana New" w:hAnsi="Angsana New" w:cs="Angsana New"/>
          <w:b/>
          <w:bCs/>
          <w:sz w:val="32"/>
          <w:szCs w:val="32"/>
        </w:rPr>
        <w:t xml:space="preserve">Influencing </w:t>
      </w:r>
      <w:r w:rsidRPr="00DF073D">
        <w:rPr>
          <w:rFonts w:ascii="Angsana New" w:hAnsi="Angsana New" w:cs="Angsana New"/>
          <w:b/>
          <w:bCs/>
          <w:sz w:val="32"/>
          <w:szCs w:val="32"/>
        </w:rPr>
        <w:tab/>
        <w:t>Attitudesmand Changing Behavior.</w:t>
      </w:r>
      <w:r w:rsidRPr="00262F9D">
        <w:rPr>
          <w:rFonts w:ascii="Angsana New" w:hAnsi="Angsana New" w:cs="Angsana New"/>
          <w:sz w:val="32"/>
          <w:szCs w:val="32"/>
        </w:rPr>
        <w:t xml:space="preserve"> </w:t>
      </w:r>
      <w:r w:rsidRPr="00262F9D">
        <w:rPr>
          <w:rFonts w:ascii="Angsana New" w:hAnsi="Angsana New" w:cs="Angsana New"/>
          <w:position w:val="-4"/>
          <w:sz w:val="32"/>
          <w:szCs w:val="32"/>
        </w:rPr>
        <w:object w:dxaOrig="340" w:dyaOrig="300">
          <v:shape id="_x0000_i1026" type="#_x0000_t75" style="width:17.3pt;height:14.6pt" o:ole="">
            <v:imagedata r:id="rId14" o:title=""/>
          </v:shape>
          <o:OLEObject Type="Embed" ProgID="Equation.DSMT4" ShapeID="_x0000_i1026" DrawAspect="Content" ObjectID="_1528567769" r:id="rId15"/>
        </w:object>
      </w:r>
      <w:proofErr w:type="gramStart"/>
      <w:r w:rsidRPr="00262F9D">
        <w:rPr>
          <w:rFonts w:ascii="Angsana New" w:hAnsi="Angsana New" w:cs="Angsana New"/>
          <w:sz w:val="32"/>
          <w:szCs w:val="32"/>
        </w:rPr>
        <w:t>ed</w:t>
      </w:r>
      <w:proofErr w:type="gramEnd"/>
      <w:r w:rsidRPr="00262F9D">
        <w:rPr>
          <w:rFonts w:ascii="Angsana New" w:hAnsi="Angsana New" w:cs="Angsana New"/>
          <w:sz w:val="32"/>
          <w:szCs w:val="32"/>
        </w:rPr>
        <w:t xml:space="preserve">. Manila : Addison – Wesley </w:t>
      </w:r>
      <w:r w:rsidRPr="00262F9D">
        <w:rPr>
          <w:rFonts w:ascii="Angsana New" w:hAnsi="Angsana New" w:cs="Angsana New"/>
          <w:sz w:val="32"/>
          <w:szCs w:val="32"/>
        </w:rPr>
        <w:tab/>
        <w:t>Publishing.</w:t>
      </w:r>
    </w:p>
    <w:p w:rsidR="00041F31" w:rsidRPr="00BB0C79" w:rsidRDefault="00041F31" w:rsidP="00DF073D">
      <w:pPr>
        <w:tabs>
          <w:tab w:val="left" w:pos="720"/>
        </w:tabs>
        <w:spacing w:line="240" w:lineRule="auto"/>
        <w:rPr>
          <w:rFonts w:asciiTheme="majorBidi" w:hAnsiTheme="majorBidi" w:cstheme="majorBidi"/>
        </w:rPr>
      </w:pPr>
    </w:p>
    <w:sectPr w:rsidR="00041F31" w:rsidRPr="00BB0C79" w:rsidSect="00801426">
      <w:headerReference w:type="default" r:id="rId16"/>
      <w:pgSz w:w="11906" w:h="16838" w:code="9"/>
      <w:pgMar w:top="2160" w:right="1800" w:bottom="1800" w:left="2160" w:header="1440" w:footer="1440" w:gutter="0"/>
      <w:pgNumType w:start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5BE" w:rsidRDefault="001C55BE" w:rsidP="00C016D7">
      <w:pPr>
        <w:spacing w:line="240" w:lineRule="auto"/>
      </w:pPr>
      <w:r>
        <w:separator/>
      </w:r>
    </w:p>
  </w:endnote>
  <w:endnote w:type="continuationSeparator" w:id="0">
    <w:p w:rsidR="001C55BE" w:rsidRDefault="001C55BE" w:rsidP="00C016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UPC-Bold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5BE" w:rsidRDefault="001C55BE" w:rsidP="00C016D7">
      <w:pPr>
        <w:spacing w:line="240" w:lineRule="auto"/>
      </w:pPr>
      <w:r>
        <w:separator/>
      </w:r>
    </w:p>
  </w:footnote>
  <w:footnote w:type="continuationSeparator" w:id="0">
    <w:p w:rsidR="001C55BE" w:rsidRDefault="001C55BE" w:rsidP="00C016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73505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C016D7" w:rsidRPr="00BB0C79" w:rsidRDefault="00EA2D44">
        <w:pPr>
          <w:pStyle w:val="a6"/>
          <w:jc w:val="center"/>
          <w:rPr>
            <w:rFonts w:asciiTheme="majorBidi" w:hAnsiTheme="majorBidi" w:cstheme="majorBidi"/>
            <w:sz w:val="32"/>
            <w:szCs w:val="32"/>
          </w:rPr>
        </w:pPr>
        <w:r w:rsidRPr="00BB0C79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C016D7" w:rsidRPr="00BB0C79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BB0C79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801426" w:rsidRPr="00801426">
          <w:rPr>
            <w:rFonts w:asciiTheme="majorBidi" w:hAnsiTheme="majorBidi" w:cs="Angsana New"/>
            <w:noProof/>
            <w:sz w:val="32"/>
            <w:szCs w:val="32"/>
            <w:lang w:val="th-TH"/>
          </w:rPr>
          <w:t>126</w:t>
        </w:r>
        <w:r w:rsidRPr="00BB0C79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C016D7" w:rsidRDefault="00C016D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6D7"/>
    <w:rsid w:val="000048C1"/>
    <w:rsid w:val="000263E1"/>
    <w:rsid w:val="00041F31"/>
    <w:rsid w:val="000B31BA"/>
    <w:rsid w:val="00124A29"/>
    <w:rsid w:val="001329CE"/>
    <w:rsid w:val="00177AA7"/>
    <w:rsid w:val="001C55BE"/>
    <w:rsid w:val="002413BD"/>
    <w:rsid w:val="002632A8"/>
    <w:rsid w:val="002C5BDD"/>
    <w:rsid w:val="003230C1"/>
    <w:rsid w:val="00325993"/>
    <w:rsid w:val="00397C95"/>
    <w:rsid w:val="003E2885"/>
    <w:rsid w:val="004427A9"/>
    <w:rsid w:val="004A39C6"/>
    <w:rsid w:val="005076AC"/>
    <w:rsid w:val="00620D54"/>
    <w:rsid w:val="006976CF"/>
    <w:rsid w:val="006E4A2D"/>
    <w:rsid w:val="00724307"/>
    <w:rsid w:val="00730427"/>
    <w:rsid w:val="007A047B"/>
    <w:rsid w:val="007A281F"/>
    <w:rsid w:val="007E132A"/>
    <w:rsid w:val="007F1CE7"/>
    <w:rsid w:val="00801426"/>
    <w:rsid w:val="00853D15"/>
    <w:rsid w:val="008574BB"/>
    <w:rsid w:val="008729F6"/>
    <w:rsid w:val="008C59E2"/>
    <w:rsid w:val="009030CC"/>
    <w:rsid w:val="00921C47"/>
    <w:rsid w:val="00937C90"/>
    <w:rsid w:val="009523E5"/>
    <w:rsid w:val="00960843"/>
    <w:rsid w:val="009961A9"/>
    <w:rsid w:val="00A42959"/>
    <w:rsid w:val="00AB2CDE"/>
    <w:rsid w:val="00B26A9F"/>
    <w:rsid w:val="00BB0C79"/>
    <w:rsid w:val="00BB6D6A"/>
    <w:rsid w:val="00BD50FF"/>
    <w:rsid w:val="00C016D7"/>
    <w:rsid w:val="00C701BB"/>
    <w:rsid w:val="00C96BED"/>
    <w:rsid w:val="00D92CA2"/>
    <w:rsid w:val="00D9559B"/>
    <w:rsid w:val="00DF073D"/>
    <w:rsid w:val="00EA2D44"/>
    <w:rsid w:val="00EA7EDF"/>
    <w:rsid w:val="00F27800"/>
    <w:rsid w:val="00F50EFD"/>
    <w:rsid w:val="00F62900"/>
    <w:rsid w:val="00FC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6D7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16D7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C016D7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ท้ายกระดาษ อักขระ"/>
    <w:basedOn w:val="a0"/>
    <w:link w:val="a3"/>
    <w:uiPriority w:val="99"/>
    <w:rsid w:val="00C016D7"/>
  </w:style>
  <w:style w:type="character" w:customStyle="1" w:styleId="apple-converted-space">
    <w:name w:val="apple-converted-space"/>
    <w:basedOn w:val="a0"/>
    <w:rsid w:val="00C016D7"/>
  </w:style>
  <w:style w:type="character" w:styleId="a5">
    <w:name w:val="Hyperlink"/>
    <w:basedOn w:val="a0"/>
    <w:uiPriority w:val="99"/>
    <w:unhideWhenUsed/>
    <w:rsid w:val="00C016D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016D7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C016D7"/>
  </w:style>
  <w:style w:type="paragraph" w:styleId="a8">
    <w:name w:val="Balloon Text"/>
    <w:basedOn w:val="a"/>
    <w:link w:val="a9"/>
    <w:uiPriority w:val="99"/>
    <w:semiHidden/>
    <w:unhideWhenUsed/>
    <w:rsid w:val="00DF073D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F073D"/>
    <w:rPr>
      <w:rFonts w:ascii="Tahoma" w:hAnsi="Tahoma" w:cs="Angsana New"/>
      <w:sz w:val="16"/>
      <w:szCs w:val="20"/>
    </w:rPr>
  </w:style>
  <w:style w:type="character" w:customStyle="1" w:styleId="Bodytext2Exact">
    <w:name w:val="Body text (2) Exact"/>
    <w:basedOn w:val="a0"/>
    <w:rsid w:val="00AB2CDE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a0"/>
    <w:link w:val="Bodytext20"/>
    <w:rsid w:val="00AB2CDE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AB2CDE"/>
    <w:pPr>
      <w:widowControl w:val="0"/>
      <w:shd w:val="clear" w:color="auto" w:fill="FFFFFF"/>
      <w:spacing w:before="180" w:after="4860" w:line="0" w:lineRule="atLeast"/>
      <w:ind w:hanging="740"/>
      <w:jc w:val="center"/>
    </w:pPr>
    <w:rPr>
      <w:rFonts w:ascii="AngsanaUPC" w:eastAsia="AngsanaUPC" w:hAnsi="AngsanaUPC" w:cs="AngsanaUPC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6D7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16D7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C016D7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ท้ายกระดาษ อักขระ"/>
    <w:basedOn w:val="a0"/>
    <w:link w:val="a3"/>
    <w:uiPriority w:val="99"/>
    <w:rsid w:val="00C016D7"/>
  </w:style>
  <w:style w:type="character" w:customStyle="1" w:styleId="apple-converted-space">
    <w:name w:val="apple-converted-space"/>
    <w:basedOn w:val="a0"/>
    <w:rsid w:val="00C016D7"/>
  </w:style>
  <w:style w:type="character" w:styleId="a5">
    <w:name w:val="Hyperlink"/>
    <w:basedOn w:val="a0"/>
    <w:uiPriority w:val="99"/>
    <w:unhideWhenUsed/>
    <w:rsid w:val="00C016D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016D7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C016D7"/>
  </w:style>
  <w:style w:type="paragraph" w:styleId="a8">
    <w:name w:val="Balloon Text"/>
    <w:basedOn w:val="a"/>
    <w:link w:val="a9"/>
    <w:uiPriority w:val="99"/>
    <w:semiHidden/>
    <w:unhideWhenUsed/>
    <w:rsid w:val="00DF073D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F073D"/>
    <w:rPr>
      <w:rFonts w:ascii="Tahoma" w:hAnsi="Tahoma" w:cs="Angsana New"/>
      <w:sz w:val="16"/>
      <w:szCs w:val="20"/>
    </w:rPr>
  </w:style>
  <w:style w:type="character" w:customStyle="1" w:styleId="Bodytext2Exact">
    <w:name w:val="Body text (2) Exact"/>
    <w:basedOn w:val="a0"/>
    <w:rsid w:val="00AB2CDE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a0"/>
    <w:link w:val="Bodytext20"/>
    <w:rsid w:val="00AB2CDE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AB2CDE"/>
    <w:pPr>
      <w:widowControl w:val="0"/>
      <w:shd w:val="clear" w:color="auto" w:fill="FFFFFF"/>
      <w:spacing w:before="180" w:after="4860" w:line="0" w:lineRule="atLeast"/>
      <w:ind w:hanging="740"/>
      <w:jc w:val="center"/>
    </w:pPr>
    <w:rPr>
      <w:rFonts w:ascii="AngsanaUPC" w:eastAsia="AngsanaUPC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7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ac.lib.buu.ac.th/opac/servlet/Search?DLang=T&amp;Type=W&amp;LPP=10&amp;NSH=T&amp;Search1=%C2%D8%B7%B8%BE%A7%C8%EC%20%B7%D1%BE%BC%B4%D8%A7%2e&amp;SearchType=1" TargetMode="Externa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nrr.in.th/2558/?page=research_result&amp;name=%E0%B8%9E%E0%B8%A3%E0%B9%89%E0%B8%AD%E0%B8%A1%E0%B8%9E%E0%B8%A3%E0%B8%A3%E0%B8%93+%E0%B8%AD%E0%B8%B8%E0%B8%94%E0%B8%A1%E0%B8%AA%E0%B8%B4%E0%B8%99" TargetMode="Externa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http://opac.lib.buu.ac.th/opac/servlet/Search?DLang=T&amp;Type=B&amp;DBName=SE&amp;SearchType1=2&amp;Collection=ALL&amp;SearchType=2&amp;SHT=3&amp;LPP=10&amp;NSH=T&amp;Search1=%CD%D4%B9%B4%D1%CA%E0%B7%C3%D5%C2%C5%20%E0%B7%A4%E2%B9%E2%C5%C2%D5%20%C3%D5%C7%D4%C7%20%28Industrial%20technology%20review%29%2e" TargetMode="Externa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3820</Words>
  <Characters>21779</Characters>
  <Application>Microsoft Office Word</Application>
  <DocSecurity>0</DocSecurity>
  <Lines>181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OCom Edition</dc:creator>
  <cp:lastModifiedBy>Asus</cp:lastModifiedBy>
  <cp:revision>3</cp:revision>
  <cp:lastPrinted>2016-06-09T02:13:00Z</cp:lastPrinted>
  <dcterms:created xsi:type="dcterms:W3CDTF">2016-06-25T04:33:00Z</dcterms:created>
  <dcterms:modified xsi:type="dcterms:W3CDTF">2016-06-27T14:14:00Z</dcterms:modified>
</cp:coreProperties>
</file>