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CA" w:rsidRPr="00AA2CDC" w:rsidRDefault="001263F3" w:rsidP="00897A30">
      <w:pPr>
        <w:tabs>
          <w:tab w:val="left" w:pos="720"/>
          <w:tab w:val="left" w:pos="990"/>
          <w:tab w:val="left" w:pos="12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95.2pt;margin-top:-41.8pt;width:27pt;height:31.5pt;z-index:251658240" stroked="f">
            <v:textbox>
              <w:txbxContent>
                <w:p w:rsidR="00603990" w:rsidRDefault="00603990"/>
              </w:txbxContent>
            </v:textbox>
          </v:shape>
        </w:pict>
      </w:r>
      <w:r w:rsidR="00F954CA" w:rsidRPr="00AA2CD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="00F954CA" w:rsidRPr="00AA2CDC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F954CA" w:rsidRPr="00AA2CDC" w:rsidRDefault="00F954CA" w:rsidP="00897A30">
      <w:pPr>
        <w:tabs>
          <w:tab w:val="left" w:pos="720"/>
          <w:tab w:val="left" w:pos="990"/>
          <w:tab w:val="left" w:pos="1260"/>
        </w:tabs>
        <w:spacing w:before="240"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2CDC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การวิเคราะห์ข้อมูล</w:t>
      </w:r>
    </w:p>
    <w:p w:rsidR="00F954CA" w:rsidRPr="00AA2CDC" w:rsidRDefault="00F954CA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>ในการวิเคราะห์ข้อมูล ผู้วิจัยได้นำเสนอผลการวิเคราะห์ข้อมูล</w:t>
      </w:r>
      <w:bookmarkStart w:id="0" w:name="_GoBack"/>
      <w:bookmarkEnd w:id="0"/>
      <w:r w:rsidRPr="00AA2CDC">
        <w:rPr>
          <w:rFonts w:ascii="TH SarabunPSK" w:hAnsi="TH SarabunPSK" w:cs="TH SarabunPSK"/>
          <w:sz w:val="32"/>
          <w:szCs w:val="32"/>
          <w:cs/>
        </w:rPr>
        <w:t>ตามลำดับ ดังนี้</w:t>
      </w:r>
    </w:p>
    <w:p w:rsidR="00F954CA" w:rsidRPr="00AA2CDC" w:rsidRDefault="00897A30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F954CA" w:rsidRPr="00AA2CDC" w:rsidRDefault="00897A30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177ED" w:rsidRPr="00AA2CDC">
        <w:rPr>
          <w:rFonts w:ascii="TH SarabunPSK" w:hAnsi="TH SarabunPSK" w:cs="TH SarabunPSK"/>
          <w:sz w:val="32"/>
          <w:szCs w:val="32"/>
          <w:cs/>
        </w:rPr>
        <w:t>ลำดับขั้นตอน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การนำเสนอผลการวิเคราะห์ข้อมูล</w:t>
      </w:r>
    </w:p>
    <w:p w:rsidR="00F954CA" w:rsidRPr="00AA2CDC" w:rsidRDefault="00897A30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</w:p>
    <w:p w:rsidR="00664C5E" w:rsidRPr="00AA2CDC" w:rsidRDefault="00664C5E" w:rsidP="00897A30">
      <w:pPr>
        <w:pStyle w:val="a3"/>
        <w:tabs>
          <w:tab w:val="left" w:pos="720"/>
          <w:tab w:val="left" w:pos="990"/>
          <w:tab w:val="left" w:pos="12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260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AA2CDC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F954CA" w:rsidRPr="00AA2CDC" w:rsidRDefault="00897A30" w:rsidP="00897A30">
      <w:pPr>
        <w:pStyle w:val="a4"/>
        <w:tabs>
          <w:tab w:val="left" w:pos="720"/>
          <w:tab w:val="left" w:pos="990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เพื่อให้เกิดความเข้าใจตรงกันในการสื่อความหมายของข้อมูล ผู้วิจัยได้กำหนดความหมาย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ของสัญลักษณ์ในการวิเคราะห์ข้อมูล ดังนี้</w:t>
      </w:r>
    </w:p>
    <w:p w:rsidR="00F954CA" w:rsidRPr="00AA2CDC" w:rsidRDefault="00897A30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position w:val="-6"/>
          <w:sz w:val="32"/>
          <w:szCs w:val="32"/>
        </w:rPr>
        <w:tab/>
      </w:r>
      <w:r w:rsidRPr="00AA2CDC">
        <w:rPr>
          <w:rFonts w:ascii="TH SarabunPSK" w:hAnsi="TH SarabunPSK" w:cs="TH SarabunPSK"/>
          <w:position w:val="-6"/>
          <w:sz w:val="32"/>
          <w:szCs w:val="32"/>
        </w:rPr>
        <w:tab/>
      </w:r>
      <w:r w:rsidR="0010166F" w:rsidRPr="00AA2CDC">
        <w:rPr>
          <w:rFonts w:ascii="TH SarabunPSK" w:hAnsi="TH SarabunPSK" w:cs="TH SarabunPSK"/>
          <w:position w:val="-6"/>
          <w:sz w:val="32"/>
          <w:szCs w:val="32"/>
        </w:rPr>
        <w:t>N</w:t>
      </w:r>
      <w:r w:rsidRPr="00AA2CDC">
        <w:rPr>
          <w:rFonts w:ascii="TH SarabunPSK" w:hAnsi="TH SarabunPSK" w:cs="TH SarabunPSK"/>
          <w:position w:val="-6"/>
          <w:sz w:val="32"/>
          <w:szCs w:val="32"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แทน   จำนวนนักเรียนในกลุ่มตัวอย่าง</w: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="0010166F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9" o:title=""/>
          </v:shape>
          <o:OLEObject Type="Embed" ProgID="Equation.3" ShapeID="_x0000_i1025" DrawAspect="Content" ObjectID="_1530778807" r:id="rId10"/>
        </w:object>
      </w:r>
      <w:r w:rsidRPr="00AA2CDC">
        <w:rPr>
          <w:rFonts w:ascii="TH SarabunPSK" w:hAnsi="TH SarabunPSK" w:cs="TH SarabunPSK"/>
          <w:position w:val="-10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>แทน   คะแนนเฉลี่ย (</w:t>
      </w:r>
      <w:r w:rsidRPr="00AA2CDC">
        <w:rPr>
          <w:rFonts w:ascii="TH SarabunPSK" w:hAnsi="TH SarabunPSK" w:cs="TH SarabunPSK"/>
          <w:sz w:val="32"/>
          <w:szCs w:val="32"/>
        </w:rPr>
        <w:t>Mean)</w: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position w:val="-6"/>
          <w:sz w:val="32"/>
          <w:szCs w:val="32"/>
        </w:rPr>
        <w:tab/>
      </w:r>
      <w:r w:rsidR="0010166F" w:rsidRPr="00AA2CDC">
        <w:rPr>
          <w:rFonts w:ascii="TH SarabunPSK" w:hAnsi="TH SarabunPSK" w:cs="TH SarabunPSK"/>
          <w:sz w:val="32"/>
          <w:szCs w:val="32"/>
        </w:rPr>
        <w:t>S.D.</w:t>
      </w:r>
      <w:r w:rsidRPr="00AA2CDC">
        <w:rPr>
          <w:rFonts w:ascii="TH SarabunPSK" w:hAnsi="TH SarabunPSK" w:cs="TH SarabunPSK"/>
          <w:sz w:val="32"/>
          <w:szCs w:val="32"/>
          <w:cs/>
        </w:rPr>
        <w:tab/>
        <w:t>แทน   ส่วนเบี่ยงเบนมาตรฐาน (</w:t>
      </w:r>
      <w:r w:rsidRPr="00AA2CDC">
        <w:rPr>
          <w:rFonts w:ascii="TH SarabunPSK" w:hAnsi="TH SarabunPSK" w:cs="TH SarabunPSK"/>
          <w:sz w:val="32"/>
          <w:szCs w:val="32"/>
        </w:rPr>
        <w:t>Standard Deviation)</w: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position w:val="-10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position w:val="-10"/>
          <w:sz w:val="32"/>
          <w:szCs w:val="32"/>
          <w:cs/>
        </w:rPr>
        <w:object w:dxaOrig="320" w:dyaOrig="320">
          <v:shape id="_x0000_i1026" type="#_x0000_t75" style="width:17.25pt;height:17.25pt" o:ole="">
            <v:imagedata r:id="rId11" o:title=""/>
          </v:shape>
          <o:OLEObject Type="Embed" ProgID="Equation.3" ShapeID="_x0000_i1026" DrawAspect="Content" ObjectID="_1530778808" r:id="rId12"/>
        </w:object>
      </w:r>
      <w:r w:rsidRPr="00AA2CDC">
        <w:rPr>
          <w:rFonts w:ascii="TH SarabunPSK" w:hAnsi="TH SarabunPSK" w:cs="TH SarabunPSK"/>
          <w:sz w:val="32"/>
          <w:szCs w:val="32"/>
          <w:cs/>
        </w:rPr>
        <w:tab/>
        <w:t>แทน   ชั้นของความอิสระ</w: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position w:val="-10"/>
          <w:sz w:val="32"/>
          <w:szCs w:val="32"/>
          <w:cs/>
        </w:rPr>
        <w:tab/>
      </w:r>
      <w:r w:rsidRPr="00AA2CDC">
        <w:rPr>
          <w:rFonts w:ascii="TH SarabunPSK" w:eastAsia="AngsanaNew" w:hAnsi="TH SarabunPSK" w:cs="TH SarabunPSK"/>
          <w:position w:val="-10"/>
          <w:sz w:val="32"/>
          <w:szCs w:val="32"/>
        </w:rPr>
        <w:object w:dxaOrig="300" w:dyaOrig="340">
          <v:shape id="_x0000_i1027" type="#_x0000_t75" style="width:18.75pt;height:17.25pt" o:ole="">
            <v:imagedata r:id="rId13" o:title=""/>
          </v:shape>
          <o:OLEObject Type="Embed" ProgID="Equation.3" ShapeID="_x0000_i1027" DrawAspect="Content" ObjectID="_1530778809" r:id="rId14"/>
        </w:object>
      </w:r>
      <w:r w:rsidRPr="00AA2CDC">
        <w:rPr>
          <w:rFonts w:ascii="TH SarabunPSK" w:hAnsi="TH SarabunPSK" w:cs="TH SarabunPSK"/>
          <w:sz w:val="32"/>
          <w:szCs w:val="32"/>
          <w:cs/>
        </w:rPr>
        <w:tab/>
        <w:t>แทน   ประสิทธิภาพของกระบวนการในแผนการจัดการเรียนรู้แบบ</w:t>
      </w:r>
      <w:r w:rsidR="00897A30" w:rsidRPr="00AA2CDC">
        <w:rPr>
          <w:rFonts w:ascii="TH SarabunPSK" w:hAnsi="TH SarabunPSK" w:cs="TH SarabunPSK"/>
          <w:sz w:val="32"/>
          <w:szCs w:val="32"/>
        </w:rPr>
        <w:t xml:space="preserve"> 4MAT</w:t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897A30"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 </w:t>
      </w:r>
      <w:r w:rsidRPr="00AA2CDC">
        <w:rPr>
          <w:rFonts w:ascii="TH SarabunPSK" w:hAnsi="TH SarabunPSK" w:cs="TH SarabunPSK"/>
          <w:sz w:val="32"/>
          <w:szCs w:val="32"/>
        </w:rPr>
        <w:t>STAD</w: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position w:val="-10"/>
          <w:sz w:val="32"/>
          <w:szCs w:val="32"/>
          <w:cs/>
        </w:rPr>
        <w:tab/>
      </w:r>
      <w:r w:rsidRPr="00AA2CDC">
        <w:rPr>
          <w:rFonts w:ascii="TH SarabunPSK" w:eastAsia="AngsanaNew" w:hAnsi="TH SarabunPSK" w:cs="TH SarabunPSK"/>
          <w:position w:val="-10"/>
          <w:sz w:val="32"/>
          <w:szCs w:val="32"/>
        </w:rPr>
        <w:object w:dxaOrig="320" w:dyaOrig="340">
          <v:shape id="_x0000_i1028" type="#_x0000_t75" style="width:18.75pt;height:17.25pt" o:ole="">
            <v:imagedata r:id="rId15" o:title=""/>
          </v:shape>
          <o:OLEObject Type="Embed" ProgID="Equation.3" ShapeID="_x0000_i1028" DrawAspect="Content" ObjectID="_1530778810" r:id="rId16"/>
        </w:object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>แทน  ประสิทธิภาพของผลลัพธ์ในแผนการจัดการเรียนรู้แบบ</w:t>
      </w:r>
      <w:r w:rsidR="00897A30" w:rsidRPr="00AA2CDC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897A30" w:rsidRPr="00AA2CDC">
        <w:rPr>
          <w:rFonts w:ascii="TH SarabunPSK" w:hAnsi="TH SarabunPSK" w:cs="TH SarabunPSK"/>
          <w:sz w:val="32"/>
          <w:szCs w:val="32"/>
        </w:rPr>
        <w:t>MAT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897A30"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 </w:t>
      </w:r>
      <w:r w:rsidRPr="00AA2CDC">
        <w:rPr>
          <w:rFonts w:ascii="TH SarabunPSK" w:hAnsi="TH SarabunPSK" w:cs="TH SarabunPSK"/>
          <w:sz w:val="32"/>
          <w:szCs w:val="32"/>
        </w:rPr>
        <w:t>STAD</w: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position w:val="-6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position w:val="-6"/>
          <w:sz w:val="32"/>
          <w:szCs w:val="32"/>
          <w:cs/>
        </w:rPr>
        <w:object w:dxaOrig="139" w:dyaOrig="240">
          <v:shape id="_x0000_i1029" type="#_x0000_t75" style="width:7.5pt;height:12pt" o:ole="">
            <v:imagedata r:id="rId17" o:title=""/>
          </v:shape>
          <o:OLEObject Type="Embed" ProgID="Equation.3" ShapeID="_x0000_i1029" DrawAspect="Content" ObjectID="_1530778811" r:id="rId18"/>
        </w:object>
      </w:r>
      <w:r w:rsidRPr="00AA2CDC">
        <w:rPr>
          <w:rFonts w:ascii="TH SarabunPSK" w:hAnsi="TH SarabunPSK" w:cs="TH SarabunPSK"/>
          <w:sz w:val="32"/>
          <w:szCs w:val="32"/>
          <w:cs/>
        </w:rPr>
        <w:tab/>
        <w:t xml:space="preserve">แทน  สถิติทดสอบที่ใช้เปรียบเทียบค่าวิกฤติจากการแจกแจงแบบ </w:t>
      </w:r>
      <w:r w:rsidRPr="00AA2CDC">
        <w:rPr>
          <w:rFonts w:ascii="TH SarabunPSK" w:hAnsi="TH SarabunPSK" w:cs="TH SarabunPSK"/>
          <w:position w:val="-6"/>
          <w:sz w:val="32"/>
          <w:szCs w:val="32"/>
          <w:cs/>
        </w:rPr>
        <w:object w:dxaOrig="139" w:dyaOrig="240">
          <v:shape id="_x0000_i1030" type="#_x0000_t75" style="width:7.5pt;height:12pt" o:ole="">
            <v:imagedata r:id="rId17" o:title=""/>
          </v:shape>
          <o:OLEObject Type="Embed" ProgID="Equation.3" ShapeID="_x0000_i1030" DrawAspect="Content" ObjectID="_1530778812" r:id="rId19"/>
        </w:object>
      </w:r>
    </w:p>
    <w:p w:rsidR="00F954CA" w:rsidRPr="00AA2CDC" w:rsidRDefault="00F954CA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  <w:t xml:space="preserve">          เพื่อทราบความมีนัยสำคัญ</w:t>
      </w:r>
    </w:p>
    <w:p w:rsidR="00897A30" w:rsidRPr="00AA2CDC" w:rsidRDefault="00897A30" w:rsidP="00897A30">
      <w:pPr>
        <w:pStyle w:val="a4"/>
        <w:tabs>
          <w:tab w:val="left" w:pos="720"/>
          <w:tab w:val="left" w:pos="990"/>
          <w:tab w:val="left" w:pos="162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:rsidR="00F954CA" w:rsidRPr="00AA2CDC" w:rsidRDefault="009177ED" w:rsidP="00897A3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  <w:r w:rsidRPr="00AA2CDC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ลำดับขั้นตอน</w:t>
      </w:r>
      <w:r w:rsidR="00F954CA" w:rsidRPr="00AA2CDC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การ</w:t>
      </w:r>
      <w:r w:rsidR="00897A30" w:rsidRPr="00AA2CDC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นำ</w:t>
      </w:r>
      <w:r w:rsidR="00F954CA" w:rsidRPr="00AA2CDC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เสนอผลการวิเคราะห์ข้อมูล</w:t>
      </w:r>
    </w:p>
    <w:p w:rsidR="00F954CA" w:rsidRPr="00AA2CDC" w:rsidRDefault="00233BA5" w:rsidP="00897A30">
      <w:pPr>
        <w:pStyle w:val="a4"/>
        <w:tabs>
          <w:tab w:val="left" w:pos="720"/>
          <w:tab w:val="left" w:pos="990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ในการเสนอผลการวิเคราะห์ข้อมูล ผู้วิจัยได้ดำเนินการตามลำดับขั้นตอน ดังนี้</w:t>
      </w:r>
    </w:p>
    <w:p w:rsidR="00F954CA" w:rsidRPr="00AA2CDC" w:rsidRDefault="00233BA5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1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ผลการวิเคราะห์หาค่าประสิทธิภาพของแผนจัดการเรียนรู้วิชาคณิตศาสตร์ เรื่อง ระบบสมการเชิงเส้น 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>3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 โดยใช้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STAD  </w:t>
      </w:r>
    </w:p>
    <w:p w:rsidR="00F954CA" w:rsidRPr="00AA2CDC" w:rsidRDefault="00175B2B" w:rsidP="00897A30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>2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 xml:space="preserve"> ผลการวิเคราะห์หาค่าดัชนีประสิทธิผลของแผนจัดการเรียนรู้วิชาคณิตศาสตร์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ระบบสมการเชิงเส้น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>3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โดยใช้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</w:rPr>
        <w:t>4MAT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</w:p>
    <w:p w:rsidR="00F954CA" w:rsidRPr="00AA2CDC" w:rsidRDefault="00175B2B" w:rsidP="00897A30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eastAsia="AngsanaNew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ผลการเปรียบเทียบผลสัมฤทธิ์ทางการเรียน  เรื่อง ระบบสมการเชิงเส้น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ระหว่างก่อนเรียนและหลังเรียน ด้วย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</w:p>
    <w:p w:rsidR="00175B2B" w:rsidRPr="00AA2CDC" w:rsidRDefault="00175B2B" w:rsidP="00897A30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ผลการเปรียบเทียบผลสัมฤทธิ์ทางการเรียนของนักเรียนชั้นมัธยมศึกษา</w:t>
      </w:r>
    </w:p>
    <w:p w:rsidR="00F954CA" w:rsidRPr="00AA2CDC" w:rsidRDefault="00175B2B" w:rsidP="00897A30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eastAsia="AngsanaNew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lastRenderedPageBreak/>
        <w:t>ปี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เรื่อง ระบบสมการเชิงเส้น หลังเรียน ด้วย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</w:p>
    <w:p w:rsidR="00F954CA" w:rsidRPr="00AA2CDC" w:rsidRDefault="00175B2B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5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ผลความพึงพอใจของนักเรียนชั้นมัธยมศึกษาปีที่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ต่อการเรียนด้วยการจัด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การเรียนรู้แบบ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</w:p>
    <w:p w:rsidR="00F954CA" w:rsidRPr="00AA2CDC" w:rsidRDefault="00F954CA" w:rsidP="00897A30">
      <w:pPr>
        <w:tabs>
          <w:tab w:val="left" w:pos="720"/>
          <w:tab w:val="left" w:pos="990"/>
          <w:tab w:val="left" w:pos="126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F954CA" w:rsidRPr="00AA2CDC" w:rsidRDefault="00F954CA" w:rsidP="00175B2B">
      <w:pPr>
        <w:tabs>
          <w:tab w:val="left" w:pos="720"/>
          <w:tab w:val="left" w:pos="990"/>
          <w:tab w:val="left" w:pos="126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A2CDC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F954CA" w:rsidRPr="00AA2CDC" w:rsidRDefault="00175B2B" w:rsidP="00175B2B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ผลการวิเคราะห์หาค่าประสิทธิภาพของแผนจัดการเรียนรู้วิชาคณิตศาสตร์ เรื่อง ระบบสมการเชิงเส้น 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>3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 โดยใช้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ปรากฏผลตามตารางที่ </w:t>
      </w:r>
      <w:r w:rsidR="00F954CA" w:rsidRPr="00AA2CDC">
        <w:rPr>
          <w:rFonts w:ascii="TH SarabunPSK" w:hAnsi="TH SarabunPSK" w:cs="TH SarabunPSK"/>
          <w:sz w:val="32"/>
          <w:szCs w:val="32"/>
        </w:rPr>
        <w:t>5</w:t>
      </w:r>
    </w:p>
    <w:p w:rsidR="00175B2B" w:rsidRPr="00AA2CDC" w:rsidRDefault="00C36E3C" w:rsidP="00C36E3C">
      <w:pPr>
        <w:tabs>
          <w:tab w:val="left" w:pos="720"/>
          <w:tab w:val="left" w:pos="1080"/>
          <w:tab w:val="left" w:pos="1260"/>
        </w:tabs>
        <w:spacing w:before="240" w:after="0" w:line="240" w:lineRule="auto"/>
        <w:ind w:right="-244"/>
        <w:mirrorIndents/>
        <w:rPr>
          <w:rFonts w:ascii="TH SarabunPSK" w:hAnsi="TH SarabunPSK" w:cs="TH SarabunPSK"/>
          <w:spacing w:val="-4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64C5E"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175B2B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ป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ระสิทธิภาพของแผนการจัดการเรียนรู้แบบ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4MAT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และการจัดการเรียนรู้แบบ</w:t>
      </w:r>
      <w:r w:rsidR="00175B2B" w:rsidRPr="00AA2CDC">
        <w:rPr>
          <w:rFonts w:ascii="TH SarabunPSK" w:hAnsi="TH SarabunPSK" w:cs="TH SarabunPSK"/>
          <w:spacing w:val="-4"/>
          <w:sz w:val="32"/>
          <w:szCs w:val="32"/>
          <w:cs/>
        </w:rPr>
        <w:t>ร่วมมือ</w:t>
      </w:r>
    </w:p>
    <w:p w:rsidR="00F954CA" w:rsidRPr="00AA2CDC" w:rsidRDefault="00175B2B" w:rsidP="00175B2B">
      <w:pPr>
        <w:tabs>
          <w:tab w:val="left" w:pos="720"/>
          <w:tab w:val="left" w:pos="1080"/>
          <w:tab w:val="left" w:pos="1260"/>
        </w:tabs>
        <w:spacing w:after="120" w:line="240" w:lineRule="auto"/>
        <w:ind w:right="-58"/>
        <w:mirrorIndents/>
        <w:rPr>
          <w:rFonts w:ascii="TH SarabunPSK" w:hAnsi="TH SarabunPSK" w:cs="TH SarabunPSK"/>
          <w:spacing w:val="-4"/>
          <w:sz w:val="32"/>
          <w:szCs w:val="32"/>
        </w:rPr>
      </w:pPr>
      <w:r w:rsidRPr="00AA2CDC">
        <w:rPr>
          <w:rFonts w:ascii="TH SarabunPSK" w:hAnsi="TH SarabunPSK" w:cs="TH SarabunPSK"/>
          <w:spacing w:val="-4"/>
          <w:sz w:val="32"/>
          <w:szCs w:val="32"/>
        </w:rPr>
        <w:tab/>
        <w:t xml:space="preserve">  </w:t>
      </w:r>
      <w:r w:rsidR="00C36E3C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เทคนิค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F954CA" w:rsidRPr="00AA2CDC">
        <w:rPr>
          <w:rFonts w:ascii="TH SarabunPSK" w:hAnsi="TH SarabunPSK" w:cs="TH SarabunPSK"/>
          <w:spacing w:val="-4"/>
          <w:position w:val="-12"/>
          <w:sz w:val="32"/>
          <w:szCs w:val="32"/>
        </w:rPr>
        <w:object w:dxaOrig="800" w:dyaOrig="360">
          <v:shape id="_x0000_i1031" type="#_x0000_t75" style="width:36.75pt;height:17.25pt" o:ole="" fillcolor="window">
            <v:imagedata r:id="rId20" o:title=""/>
          </v:shape>
          <o:OLEObject Type="Embed" ProgID="Equation.DSMT4" ShapeID="_x0000_i1031" DrawAspect="Content" ObjectID="_1530778813" r:id="rId21"/>
        </w:object>
      </w:r>
      <w:r w:rsidR="00664C5E" w:rsidRPr="00AA2CDC">
        <w:rPr>
          <w:rFonts w:ascii="TH SarabunPSK" w:hAnsi="TH SarabunPSK" w:cs="TH SarabunPSK"/>
          <w:spacing w:val="-4"/>
          <w:position w:val="-12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ระบบสมการเชิงเส้น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3</w:t>
      </w:r>
    </w:p>
    <w:tbl>
      <w:tblPr>
        <w:tblStyle w:val="a5"/>
        <w:tblW w:w="4906" w:type="pct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65"/>
        <w:gridCol w:w="1932"/>
        <w:gridCol w:w="888"/>
        <w:gridCol w:w="1480"/>
        <w:gridCol w:w="819"/>
        <w:gridCol w:w="1333"/>
      </w:tblGrid>
      <w:tr w:rsidR="00F954CA" w:rsidRPr="00AA2CDC" w:rsidTr="00FC3420">
        <w:trPr>
          <w:trHeight w:val="280"/>
          <w:jc w:val="center"/>
        </w:trPr>
        <w:tc>
          <w:tcPr>
            <w:tcW w:w="1171" w:type="pct"/>
            <w:vMerge w:val="restart"/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ประสิทธิภาพด้าน</w:t>
            </w:r>
          </w:p>
        </w:tc>
        <w:tc>
          <w:tcPr>
            <w:tcW w:w="3055" w:type="pct"/>
            <w:gridSpan w:val="4"/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74" w:type="pct"/>
            <w:vMerge w:val="restart"/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eastAsiaTheme="minorHAnsi" w:hAnsi="TH SarabunPSK" w:cs="TH SarabunPSK"/>
                <w:position w:val="-12"/>
                <w:sz w:val="32"/>
                <w:szCs w:val="32"/>
              </w:rPr>
              <w:object w:dxaOrig="620" w:dyaOrig="360">
                <v:shape id="_x0000_i1032" type="#_x0000_t75" style="width:27.75pt;height:17.25pt" o:ole="" fillcolor="window">
                  <v:imagedata r:id="rId22" o:title=""/>
                </v:shape>
                <o:OLEObject Type="Embed" ProgID="Equation.DSMT4" ShapeID="_x0000_i1032" DrawAspect="Content" ObjectID="_1530778814" r:id="rId23"/>
              </w:object>
            </w:r>
          </w:p>
        </w:tc>
      </w:tr>
      <w:tr w:rsidR="00F954CA" w:rsidRPr="00AA2CDC" w:rsidTr="008B5DBC">
        <w:trPr>
          <w:trHeight w:val="279"/>
          <w:jc w:val="center"/>
        </w:trPr>
        <w:tc>
          <w:tcPr>
            <w:tcW w:w="1171" w:type="pct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ทดสอบย่อย พฤติกรรมการเรียน</w:t>
            </w:r>
          </w:p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งานกลุ่ม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(5:15:15)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คะแนนทดสอบหลังเรียน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ร้อยละ</w:t>
            </w: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position w:val="-12"/>
                <w:sz w:val="32"/>
                <w:szCs w:val="32"/>
              </w:rPr>
            </w:pPr>
          </w:p>
        </w:tc>
      </w:tr>
      <w:tr w:rsidR="00F954CA" w:rsidRPr="00AA2CDC" w:rsidTr="008B5DBC">
        <w:trPr>
          <w:trHeight w:val="508"/>
          <w:jc w:val="center"/>
        </w:trPr>
        <w:tc>
          <w:tcPr>
            <w:tcW w:w="1171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B5DBC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แบบ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4MAT</w:t>
            </w:r>
          </w:p>
        </w:tc>
        <w:tc>
          <w:tcPr>
            <w:tcW w:w="1151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ind w:right="-28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11,712</w:t>
            </w:r>
          </w:p>
        </w:tc>
        <w:tc>
          <w:tcPr>
            <w:tcW w:w="531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ind w:right="-285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 xml:space="preserve">  91.93</w:t>
            </w:r>
          </w:p>
        </w:tc>
        <w:tc>
          <w:tcPr>
            <w:tcW w:w="883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ind w:right="-285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 xml:space="preserve">             686</w:t>
            </w:r>
          </w:p>
        </w:tc>
        <w:tc>
          <w:tcPr>
            <w:tcW w:w="490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87.95</w:t>
            </w:r>
          </w:p>
        </w:tc>
        <w:tc>
          <w:tcPr>
            <w:tcW w:w="774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91.93/87.95</w:t>
            </w:r>
          </w:p>
        </w:tc>
      </w:tr>
      <w:tr w:rsidR="00F954CA" w:rsidRPr="00AA2CDC" w:rsidTr="008B5DBC">
        <w:trPr>
          <w:trHeight w:val="583"/>
          <w:jc w:val="center"/>
        </w:trPr>
        <w:tc>
          <w:tcPr>
            <w:tcW w:w="1171" w:type="pct"/>
            <w:tcBorders>
              <w:top w:val="nil"/>
              <w:bottom w:val="double" w:sz="4" w:space="0" w:color="auto"/>
            </w:tcBorders>
            <w:vAlign w:val="bottom"/>
          </w:tcPr>
          <w:p w:rsidR="00F954CA" w:rsidRPr="00AA2CDC" w:rsidRDefault="00F954CA" w:rsidP="008B5DBC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การจัดการเรียนรู้แบบร่วมมือเทคนิค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STAD</w:t>
            </w:r>
          </w:p>
        </w:tc>
        <w:tc>
          <w:tcPr>
            <w:tcW w:w="1151" w:type="pct"/>
            <w:tcBorders>
              <w:top w:val="nil"/>
              <w:bottom w:val="doub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10</w:t>
            </w:r>
            <w:r w:rsidRPr="00AA2CD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684  </w:t>
            </w:r>
          </w:p>
        </w:tc>
        <w:tc>
          <w:tcPr>
            <w:tcW w:w="531" w:type="pct"/>
            <w:tcBorders>
              <w:top w:val="nil"/>
              <w:bottom w:val="doub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90.85</w:t>
            </w:r>
          </w:p>
        </w:tc>
        <w:tc>
          <w:tcPr>
            <w:tcW w:w="883" w:type="pct"/>
            <w:tcBorders>
              <w:top w:val="nil"/>
              <w:bottom w:val="doub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 xml:space="preserve"> 595</w:t>
            </w:r>
          </w:p>
        </w:tc>
        <w:tc>
          <w:tcPr>
            <w:tcW w:w="490" w:type="pct"/>
            <w:tcBorders>
              <w:top w:val="nil"/>
              <w:bottom w:val="doub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82.63</w:t>
            </w:r>
          </w:p>
        </w:tc>
        <w:tc>
          <w:tcPr>
            <w:tcW w:w="774" w:type="pct"/>
            <w:tcBorders>
              <w:top w:val="nil"/>
              <w:bottom w:val="doub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90.85</w:t>
            </w:r>
            <w:r w:rsidRPr="00AA2CDC">
              <w:rPr>
                <w:rFonts w:ascii="TH SarabunPSK" w:hAnsi="TH SarabunPSK" w:cs="TH SarabunPSK"/>
                <w:sz w:val="32"/>
                <w:szCs w:val="32"/>
              </w:rPr>
              <w:t>/82.63</w:t>
            </w:r>
          </w:p>
        </w:tc>
      </w:tr>
    </w:tbl>
    <w:p w:rsidR="008A602E" w:rsidRPr="00AA2CDC" w:rsidRDefault="008A602E" w:rsidP="00897A30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954CA" w:rsidRPr="00AA2CDC" w:rsidRDefault="00747F67" w:rsidP="007065C4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0" w:lineRule="auto"/>
        <w:rPr>
          <w:rFonts w:ascii="TH SarabunPSK" w:hAnsi="TH SarabunPSK" w:cs="TH SarabunPSK"/>
          <w:color w:val="C0504D" w:themeColor="accent2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5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พบว่า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ประสิทธิภาพของกระบวนการจากการใช้การจัดการเรียนรู้แบบ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ได้คะแนนจากการทำแบบทดสอบย่อย พฤติกรรมการเรียน และงานกลุ่ม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รวม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11,712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คะแนน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จากคะแนนเต็ม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12,740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คะแนน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91.93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คะแนนแบบทดสอบวัดผล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สัมฤทธิ์ทางการเรียน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ได้คะแนนรวม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 686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จากคะแนนเต็ม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780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คะแนน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คิดเป็นร้อยละ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87.95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 ดังนั้นการจัดการเรียนรู้แบบ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จึงมีประสิทธิภาพ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position w:val="-12"/>
          <w:sz w:val="32"/>
          <w:szCs w:val="32"/>
        </w:rPr>
        <w:object w:dxaOrig="800" w:dyaOrig="360">
          <v:shape id="_x0000_i1033" type="#_x0000_t75" style="width:36.75pt;height:17.25pt" o:ole="" fillcolor="window">
            <v:imagedata r:id="rId20" o:title=""/>
          </v:shape>
          <o:OLEObject Type="Embed" ProgID="Equation.DSMT4" ShapeID="_x0000_i1033" DrawAspect="Content" ObjectID="_1530778815" r:id="rId24"/>
        </w:objec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91.93/87.95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ซึ่งเป็นไปตามเกณฑ์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80/80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ที่กำหนดไว้และคะแนนของผู้เรียนผ่านการใช้การจัดการเรียนรู้แบบ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STAD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ได้คะแนนจากแบบการทำแบบทดสอบย่อย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พฤติกรรมการเรียน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และงาน</w:t>
      </w:r>
      <w:r w:rsidR="00D92C7E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กลุ่มรวม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10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>,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684 คะแนนจากคะแนนเต็ม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 xml:space="preserve"> 11,760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คะแนน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คิดเป็นร้อยละ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 xml:space="preserve"> 90.85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คะแนน</w:t>
      </w:r>
      <w:r w:rsidR="00D92C7E" w:rsidRPr="00AA2CDC">
        <w:rPr>
          <w:rFonts w:ascii="TH SarabunPSK" w:hAnsi="TH SarabunPSK" w:cs="TH SarabunPSK"/>
          <w:spacing w:val="-6"/>
          <w:sz w:val="32"/>
          <w:szCs w:val="32"/>
          <w:cs/>
        </w:rPr>
        <w:t xml:space="preserve"> แ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  <w:cs/>
        </w:rPr>
        <w:t>บบทดสอบ</w:t>
      </w:r>
      <w:r w:rsidR="00D92C7E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วัดผลสัมฤทธิ์ทางการเรียน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ได้คะแนนรวม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595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คะแนน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จากคะแนนเต็ม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720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คะแนน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D92C7E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82.63</w:t>
      </w:r>
      <w:r w:rsidR="0027560B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ดังนั้นการจัดการเรียนรู้แบบร่วมมือเทคนิค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STAD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จึงมีประสิทธิภาพ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position w:val="-12"/>
          <w:sz w:val="32"/>
          <w:szCs w:val="32"/>
        </w:rPr>
        <w:object w:dxaOrig="800" w:dyaOrig="360">
          <v:shape id="_x0000_i1034" type="#_x0000_t75" style="width:36.75pt;height:17.25pt" o:ole="" fillcolor="window">
            <v:imagedata r:id="rId20" o:title=""/>
          </v:shape>
          <o:OLEObject Type="Embed" ProgID="Equation.DSMT4" ShapeID="_x0000_i1034" DrawAspect="Content" ObjectID="_1530778816" r:id="rId25"/>
        </w:objec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</w:t>
      </w:r>
      <w:r w:rsidR="00F954CA" w:rsidRPr="00AA2CDC">
        <w:rPr>
          <w:rFonts w:ascii="TH SarabunPSK" w:hAnsi="TH SarabunPSK" w:cs="TH SarabunPSK"/>
          <w:spacing w:val="-6"/>
          <w:sz w:val="32"/>
          <w:szCs w:val="32"/>
        </w:rPr>
        <w:t>90.85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/82.63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ซึ่งเป็นไปตามเกณฑ์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80/80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D92C7E" w:rsidRPr="00AA2CDC">
        <w:rPr>
          <w:rFonts w:ascii="TH SarabunPSK" w:hAnsi="TH SarabunPSK" w:cs="TH SarabunPSK"/>
          <w:color w:val="C0504D" w:themeColor="accent2"/>
          <w:sz w:val="32"/>
          <w:szCs w:val="32"/>
        </w:rPr>
        <w:t xml:space="preserve"> </w:t>
      </w:r>
      <w:r w:rsidR="00E45769" w:rsidRPr="00AA2CDC">
        <w:rPr>
          <w:rFonts w:ascii="TH SarabunPSK" w:hAnsi="TH SarabunPSK" w:cs="TH SarabunPSK"/>
          <w:color w:val="C0504D" w:themeColor="accent2"/>
          <w:sz w:val="32"/>
          <w:szCs w:val="32"/>
          <w:cs/>
        </w:rPr>
        <w:t xml:space="preserve"> </w:t>
      </w:r>
    </w:p>
    <w:p w:rsidR="00F954CA" w:rsidRPr="00AA2CDC" w:rsidRDefault="00D92C7E" w:rsidP="007065C4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120" w:after="0" w:line="23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</w:rPr>
        <w:lastRenderedPageBreak/>
        <w:tab/>
      </w:r>
      <w:r w:rsidR="00F954CA" w:rsidRPr="00AA2CD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b/>
          <w:bCs/>
          <w:spacing w:val="-4"/>
          <w:sz w:val="32"/>
          <w:szCs w:val="32"/>
        </w:rPr>
        <w:t>2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ผลการวิเคราะห์หาค่าดัชนีประสิทธิผลของแผนจัดการเรียนรู้วิชาคณิตศาสตร์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เรื่อง ระบบสมการเชิงเส้น 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>3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 โดยใช้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ปรากฏผลตามตารางที่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6</w:t>
      </w:r>
    </w:p>
    <w:p w:rsidR="00F954CA" w:rsidRPr="00AA2CDC" w:rsidRDefault="008A602E" w:rsidP="007065C4">
      <w:pPr>
        <w:tabs>
          <w:tab w:val="left" w:pos="720"/>
          <w:tab w:val="left" w:pos="990"/>
          <w:tab w:val="left" w:pos="1260"/>
        </w:tabs>
        <w:spacing w:before="240" w:after="120" w:line="230" w:lineRule="auto"/>
        <w:ind w:left="994" w:hanging="994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2C7E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ค่าดัชนีประสิทธิผลของแผนการจัดการเรียนรู้วิชาคณิตศาสตร์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 ระบบสมการเชิงเส้น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3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ระหว่างการจัดการเรียนรู้แบบ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STAD</w:t>
      </w:r>
    </w:p>
    <w:tbl>
      <w:tblPr>
        <w:tblStyle w:val="a5"/>
        <w:tblW w:w="801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874"/>
        <w:gridCol w:w="934"/>
        <w:gridCol w:w="1080"/>
        <w:gridCol w:w="1104"/>
        <w:gridCol w:w="1105"/>
        <w:gridCol w:w="1915"/>
      </w:tblGrid>
      <w:tr w:rsidR="00F954CA" w:rsidRPr="00AA2CDC" w:rsidTr="00D92C7E">
        <w:trPr>
          <w:trHeight w:val="416"/>
        </w:trPr>
        <w:tc>
          <w:tcPr>
            <w:tcW w:w="1874" w:type="dxa"/>
            <w:vMerge w:val="restart"/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934" w:type="dxa"/>
            <w:vMerge w:val="restart"/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vMerge w:val="restart"/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209" w:type="dxa"/>
            <w:gridSpan w:val="2"/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15" w:type="dxa"/>
            <w:vMerge w:val="restart"/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ค่าดัชนีประสิทธิผล </w:t>
            </w:r>
            <w:r w:rsidRPr="00AA2CDC">
              <w:rPr>
                <w:rFonts w:ascii="TH SarabunPSK" w:hAnsi="TH SarabunPSK" w:cs="TH SarabunPSK"/>
                <w:sz w:val="32"/>
                <w:szCs w:val="32"/>
              </w:rPr>
              <w:t>(E.I.)</w:t>
            </w:r>
          </w:p>
        </w:tc>
      </w:tr>
      <w:tr w:rsidR="00F954CA" w:rsidRPr="00AA2CDC" w:rsidTr="008B5DBC">
        <w:trPr>
          <w:trHeight w:val="59"/>
        </w:trPr>
        <w:tc>
          <w:tcPr>
            <w:tcW w:w="1874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4CA" w:rsidRPr="00AA2CDC" w:rsidTr="008B5DBC">
        <w:trPr>
          <w:trHeight w:val="641"/>
        </w:trPr>
        <w:tc>
          <w:tcPr>
            <w:tcW w:w="1874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แบบ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4MAT</w:t>
            </w: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309</w:t>
            </w: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686</w:t>
            </w:r>
          </w:p>
        </w:tc>
        <w:tc>
          <w:tcPr>
            <w:tcW w:w="1915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0.8004</w:t>
            </w:r>
          </w:p>
        </w:tc>
      </w:tr>
      <w:tr w:rsidR="00F954CA" w:rsidRPr="00AA2CDC" w:rsidTr="008B5DBC">
        <w:trPr>
          <w:trHeight w:val="727"/>
        </w:trPr>
        <w:tc>
          <w:tcPr>
            <w:tcW w:w="1874" w:type="dxa"/>
            <w:tcBorders>
              <w:top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การจัดการเรียนรู้แบบร่วมมือ</w:t>
            </w:r>
            <w:r w:rsidR="00D92C7E"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STAD</w:t>
            </w:r>
          </w:p>
        </w:tc>
        <w:tc>
          <w:tcPr>
            <w:tcW w:w="934" w:type="dxa"/>
            <w:tcBorders>
              <w:top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30</w:t>
            </w:r>
          </w:p>
        </w:tc>
        <w:tc>
          <w:tcPr>
            <w:tcW w:w="1104" w:type="dxa"/>
            <w:tcBorders>
              <w:top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288</w:t>
            </w:r>
          </w:p>
        </w:tc>
        <w:tc>
          <w:tcPr>
            <w:tcW w:w="1105" w:type="dxa"/>
            <w:tcBorders>
              <w:top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595</w:t>
            </w:r>
          </w:p>
        </w:tc>
        <w:tc>
          <w:tcPr>
            <w:tcW w:w="1915" w:type="dxa"/>
            <w:tcBorders>
              <w:top w:val="nil"/>
            </w:tcBorders>
            <w:vAlign w:val="bottom"/>
          </w:tcPr>
          <w:p w:rsidR="00F954CA" w:rsidRPr="00AA2CDC" w:rsidRDefault="00F954CA" w:rsidP="007065C4">
            <w:pPr>
              <w:tabs>
                <w:tab w:val="left" w:pos="720"/>
                <w:tab w:val="left" w:pos="990"/>
                <w:tab w:val="left" w:pos="1260"/>
              </w:tabs>
              <w:spacing w:line="23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0.7106</w:t>
            </w:r>
          </w:p>
        </w:tc>
      </w:tr>
    </w:tbl>
    <w:p w:rsidR="00F954CA" w:rsidRPr="00AA2CDC" w:rsidRDefault="00D92C7E" w:rsidP="00E45769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120" w:after="0" w:line="233" w:lineRule="auto"/>
        <w:rPr>
          <w:rFonts w:ascii="TH SarabunPSK" w:hAnsi="TH SarabunPSK" w:cs="TH SarabunPSK"/>
          <w:color w:val="C0504D" w:themeColor="accent2"/>
          <w:sz w:val="32"/>
          <w:szCs w:val="32"/>
        </w:rPr>
      </w:pPr>
      <w:r w:rsidRPr="00AA2CDC">
        <w:rPr>
          <w:rFonts w:ascii="TH SarabunPSK" w:eastAsia="AngsanaNew" w:hAnsi="TH SarabunPSK" w:cs="TH SarabunPSK"/>
          <w:sz w:val="32"/>
          <w:szCs w:val="32"/>
        </w:rPr>
        <w:tab/>
      </w:r>
      <w:r w:rsidRPr="00AA2CDC">
        <w:rPr>
          <w:rFonts w:ascii="TH SarabunPSK" w:eastAsia="AngsanaNew" w:hAnsi="TH SarabunPSK" w:cs="TH SarabunPSK"/>
          <w:sz w:val="32"/>
          <w:szCs w:val="32"/>
          <w:cs/>
        </w:rPr>
        <w:t>จากตารางที่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6 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การจัดการเรียนรู้แบบ</w:t>
      </w:r>
      <w:r w:rsidR="008A602E" w:rsidRPr="00AA2C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ดัชนีประสิทธิผล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(E.I.)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เท่ากับ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0.8004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แสดงว่านักเรียนมีความก้าวหน้าในการเรียนคิดเป็นร้อยละ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80.04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และดัชนีประสิทธิผล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(E.I.)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ของการการจัดการเรียนรู้แบบร่วมมือเทคนิค 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STAD 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ดัชนีประสิทธิผล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(E.I.)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เท่ากับ</w:t>
      </w:r>
      <w:r w:rsidR="008A602E" w:rsidRPr="00AA2CDC">
        <w:rPr>
          <w:rFonts w:ascii="TH SarabunPSK" w:eastAsia="AngsanaNew" w:hAnsi="TH SarabunPSK" w:cs="TH SarabunPSK"/>
          <w:sz w:val="32"/>
          <w:szCs w:val="32"/>
        </w:rPr>
        <w:t xml:space="preserve"> 0.7106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>แสดงว่านักเรียนมีความก้าวหน้าในการเรียนคิดเป็นร้อยละ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>71.06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E45769" w:rsidRPr="00AA2CDC">
        <w:rPr>
          <w:rFonts w:ascii="TH SarabunPSK" w:hAnsi="TH SarabunPSK" w:cs="TH SarabunPSK"/>
          <w:color w:val="C0504D" w:themeColor="accent2"/>
          <w:sz w:val="32"/>
          <w:szCs w:val="32"/>
        </w:rPr>
        <w:t xml:space="preserve"> </w:t>
      </w:r>
    </w:p>
    <w:p w:rsidR="00F954CA" w:rsidRPr="00AA2CDC" w:rsidRDefault="007065C4" w:rsidP="006B3C9C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after="0" w:line="233" w:lineRule="auto"/>
        <w:ind w:left="0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ผลการเปรียบเทียบผลสัมฤทธิ์ทางการเรียน  เรื่อง ระบบสมการเชิงเส้น ของ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นักเรียนชั้นมัธยมศึกษาปีที่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3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ระหว่างก่อนเรียนและหลังเรียน  ด้วย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</w:rPr>
        <w:t>4MAT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โดยใช้วิธีการทางสถิติ ดังแสดงในตารางที่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7</w:t>
      </w:r>
    </w:p>
    <w:p w:rsidR="00F954CA" w:rsidRPr="00AA2CDC" w:rsidRDefault="0063397E" w:rsidP="006B3C9C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240" w:after="120" w:line="233" w:lineRule="auto"/>
        <w:ind w:left="994" w:hanging="994"/>
        <w:contextualSpacing w:val="0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การเปรียบเทียบผลสัมฤทธิ์ทางการเรียน   เรื่อง ระบบสมการเชิงเส้น ของนักเรียน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ชั้นมัธยมศึกษาปีที่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3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ระหว่างก่อนเรียน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>-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หลังเรียน ด้วย</w:t>
      </w:r>
      <w:r w:rsidR="00F954CA"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การจัดการเรียนรู้แบบ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</w:p>
    <w:tbl>
      <w:tblPr>
        <w:tblStyle w:val="a5"/>
        <w:tblW w:w="7996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393"/>
        <w:gridCol w:w="732"/>
        <w:gridCol w:w="826"/>
        <w:gridCol w:w="732"/>
        <w:gridCol w:w="802"/>
        <w:gridCol w:w="957"/>
        <w:gridCol w:w="789"/>
        <w:gridCol w:w="765"/>
      </w:tblGrid>
      <w:tr w:rsidR="00F954CA" w:rsidRPr="00AA2CDC" w:rsidTr="007065C4">
        <w:trPr>
          <w:trHeight w:val="426"/>
        </w:trPr>
        <w:tc>
          <w:tcPr>
            <w:tcW w:w="2410" w:type="dxa"/>
            <w:vMerge w:val="restart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</w:p>
        </w:tc>
        <w:tc>
          <w:tcPr>
            <w:tcW w:w="1536" w:type="dxa"/>
            <w:gridSpan w:val="2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536" w:type="dxa"/>
            <w:gridSpan w:val="2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957" w:type="dxa"/>
            <w:vMerge w:val="restart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6"/>
                <w:sz w:val="32"/>
                <w:szCs w:val="32"/>
                <w:cs/>
              </w:rPr>
              <w:object w:dxaOrig="139" w:dyaOrig="240">
                <v:shape id="_x0000_i1035" type="#_x0000_t75" style="width:7.5pt;height:12pt" o:ole="">
                  <v:imagedata r:id="rId26" o:title=""/>
                </v:shape>
                <o:OLEObject Type="Embed" ProgID="Equation.3" ShapeID="_x0000_i1035" DrawAspect="Content" ObjectID="_1530778817" r:id="rId27"/>
              </w:object>
            </w:r>
          </w:p>
        </w:tc>
        <w:tc>
          <w:tcPr>
            <w:tcW w:w="792" w:type="dxa"/>
            <w:vMerge w:val="restart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10"/>
                <w:sz w:val="32"/>
                <w:szCs w:val="32"/>
                <w:cs/>
              </w:rPr>
              <w:object w:dxaOrig="320" w:dyaOrig="320">
                <v:shape id="_x0000_i1036" type="#_x0000_t75" style="width:15.75pt;height:15.75pt" o:ole="">
                  <v:imagedata r:id="rId28" o:title=""/>
                </v:shape>
                <o:OLEObject Type="Embed" ProgID="Equation.3" ShapeID="_x0000_i1036" DrawAspect="Content" ObjectID="_1530778818" r:id="rId29"/>
              </w:object>
            </w:r>
          </w:p>
        </w:tc>
        <w:tc>
          <w:tcPr>
            <w:tcW w:w="765" w:type="dxa"/>
            <w:vMerge w:val="restart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10"/>
                <w:sz w:val="32"/>
                <w:szCs w:val="32"/>
                <w:cs/>
              </w:rPr>
              <w:object w:dxaOrig="440" w:dyaOrig="320">
                <v:shape id="_x0000_i1037" type="#_x0000_t75" style="width:22.5pt;height:15.75pt" o:ole="">
                  <v:imagedata r:id="rId30" o:title=""/>
                </v:shape>
                <o:OLEObject Type="Embed" ProgID="Equation.3" ShapeID="_x0000_i1037" DrawAspect="Content" ObjectID="_1530778819" r:id="rId31"/>
              </w:object>
            </w:r>
          </w:p>
        </w:tc>
      </w:tr>
      <w:tr w:rsidR="0063397E" w:rsidRPr="00AA2CDC" w:rsidTr="008B5DBC">
        <w:trPr>
          <w:trHeight w:val="426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54CA" w:rsidRPr="00AA2CDC" w:rsidRDefault="0010166F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AA2CDC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60" w:dyaOrig="320">
                <v:shape id="_x0000_i1038" type="#_x0000_t75" style="width:12.75pt;height:15.75pt" o:ole="">
                  <v:imagedata r:id="rId9" o:title=""/>
                </v:shape>
                <o:OLEObject Type="Embed" ProgID="Equation.3" ShapeID="_x0000_i1038" DrawAspect="Content" ObjectID="_1530778820" r:id="rId32"/>
              </w:object>
            </w:r>
            <w:r w:rsidR="007065C4" w:rsidRPr="00AA2CD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F954CA" w:rsidRPr="00AA2CDC" w:rsidRDefault="0010166F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AA2CDC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60" w:dyaOrig="320">
                <v:shape id="_x0000_i1039" type="#_x0000_t75" style="width:12.75pt;height:15.75pt" o:ole="">
                  <v:imagedata r:id="rId9" o:title=""/>
                </v:shape>
                <o:OLEObject Type="Embed" ProgID="Equation.3" ShapeID="_x0000_i1039" DrawAspect="Content" ObjectID="_1530778821" r:id="rId33"/>
              </w:object>
            </w:r>
            <w:r w:rsidR="007065C4" w:rsidRPr="00AA2CD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397E" w:rsidRPr="00AA2CDC" w:rsidTr="008B5DBC">
        <w:trPr>
          <w:trHeight w:val="432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แบบ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4MAT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11.88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2.085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26.38</w:t>
            </w:r>
          </w:p>
        </w:tc>
        <w:tc>
          <w:tcPr>
            <w:tcW w:w="804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8A602E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32.116*</w:t>
            </w:r>
          </w:p>
        </w:tc>
        <w:tc>
          <w:tcPr>
            <w:tcW w:w="792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0.000</w:t>
            </w:r>
          </w:p>
        </w:tc>
      </w:tr>
      <w:tr w:rsidR="0063397E" w:rsidRPr="00AA2CDC" w:rsidTr="008B5DBC">
        <w:trPr>
          <w:trHeight w:val="680"/>
        </w:trPr>
        <w:tc>
          <w:tcPr>
            <w:tcW w:w="2410" w:type="dxa"/>
            <w:tcBorders>
              <w:top w:val="nil"/>
            </w:tcBorders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การจัดการเรียนรู้แบบร่วมมือ เทคนิค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STAD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12.00</w:t>
            </w:r>
          </w:p>
        </w:tc>
        <w:tc>
          <w:tcPr>
            <w:tcW w:w="827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1.888</w:t>
            </w:r>
          </w:p>
        </w:tc>
        <w:tc>
          <w:tcPr>
            <w:tcW w:w="732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24.79</w:t>
            </w:r>
          </w:p>
        </w:tc>
        <w:tc>
          <w:tcPr>
            <w:tcW w:w="804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1.10</w:t>
            </w:r>
          </w:p>
        </w:tc>
        <w:tc>
          <w:tcPr>
            <w:tcW w:w="957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30.365*</w:t>
            </w:r>
          </w:p>
        </w:tc>
        <w:tc>
          <w:tcPr>
            <w:tcW w:w="792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65" w:type="dxa"/>
            <w:tcBorders>
              <w:top w:val="nil"/>
            </w:tcBorders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0.000</w:t>
            </w:r>
          </w:p>
        </w:tc>
      </w:tr>
    </w:tbl>
    <w:p w:rsidR="00F954CA" w:rsidRPr="00AA2CDC" w:rsidRDefault="00F954CA" w:rsidP="006B3C9C">
      <w:pPr>
        <w:tabs>
          <w:tab w:val="left" w:pos="720"/>
          <w:tab w:val="left" w:pos="990"/>
          <w:tab w:val="left" w:pos="1260"/>
        </w:tabs>
        <w:spacing w:after="0" w:line="233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eastAsia="AngsanaNew" w:hAnsi="TH SarabunPSK" w:cs="TH SarabunPSK"/>
          <w:sz w:val="32"/>
          <w:szCs w:val="32"/>
        </w:rPr>
        <w:t xml:space="preserve">* </w:t>
      </w:r>
      <w:r w:rsidRPr="00AA2CDC">
        <w:rPr>
          <w:rFonts w:ascii="TH SarabunPSK" w:eastAsia="AngsanaNew" w:hAnsi="TH SarabunPSK" w:cs="TH SarabunPSK"/>
          <w:sz w:val="32"/>
          <w:szCs w:val="32"/>
          <w:cs/>
        </w:rPr>
        <w:t>มีนัยสำคัญทางสถิติที่ระดับ</w:t>
      </w:r>
      <w:r w:rsidRPr="00AA2CDC">
        <w:rPr>
          <w:rFonts w:ascii="TH SarabunPSK" w:eastAsia="AngsanaNew" w:hAnsi="TH SarabunPSK" w:cs="TH SarabunPSK"/>
          <w:sz w:val="32"/>
          <w:szCs w:val="32"/>
        </w:rPr>
        <w:t xml:space="preserve"> .05</w:t>
      </w:r>
    </w:p>
    <w:p w:rsidR="00F954CA" w:rsidRPr="00AA2CDC" w:rsidRDefault="00F954CA" w:rsidP="006B3C9C">
      <w:pPr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120" w:after="0" w:line="233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จากตารางที่ </w:t>
      </w:r>
      <w:r w:rsidRPr="00AA2CDC">
        <w:rPr>
          <w:rFonts w:ascii="TH SarabunPSK" w:hAnsi="TH SarabunPSK" w:cs="TH SarabunPSK"/>
          <w:spacing w:val="-4"/>
          <w:sz w:val="32"/>
          <w:szCs w:val="32"/>
        </w:rPr>
        <w:t>7</w:t>
      </w:r>
      <w:r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พบว่า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นักเรียนชั้นมัธยมศึกษาปีที่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ที่ได้รับการจัดการเรียนรู้แบบ</w:t>
      </w:r>
      <w:r w:rsidRPr="00AA2CD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4MAT</w:t>
      </w:r>
      <w:r w:rsidRPr="00AA2CD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และที่ได้รับการจัดการเรียนรู้แบบร่วมมือเทคนิค  </w:t>
      </w:r>
      <w:r w:rsidRPr="00AA2CDC">
        <w:rPr>
          <w:rFonts w:ascii="TH SarabunPSK" w:eastAsia="AngsanaNew" w:hAnsi="TH SarabunPSK" w:cs="TH SarabunPSK"/>
          <w:sz w:val="32"/>
          <w:szCs w:val="32"/>
        </w:rPr>
        <w:t xml:space="preserve">STAD  </w:t>
      </w:r>
      <w:r w:rsidRPr="00AA2CDC">
        <w:rPr>
          <w:rFonts w:ascii="TH SarabunPSK" w:eastAsia="AngsanaNew" w:hAnsi="TH SarabunPSK" w:cs="TH SarabunPSK"/>
          <w:sz w:val="32"/>
          <w:szCs w:val="32"/>
          <w:cs/>
        </w:rPr>
        <w:t>ต่างก็มีผลสัมฤทธิ์ทางการเรียนหลังเรียนสูงกว่าก่อนเรียนอย่างมีนัยสำคัญทางสถิติที่ระดับ</w:t>
      </w:r>
      <w:r w:rsidRPr="00AA2CDC">
        <w:rPr>
          <w:rFonts w:ascii="TH SarabunPSK" w:eastAsia="AngsanaNew" w:hAnsi="TH SarabunPSK" w:cs="TH SarabunPSK"/>
          <w:sz w:val="32"/>
          <w:szCs w:val="32"/>
        </w:rPr>
        <w:t xml:space="preserve"> .05</w:t>
      </w:r>
    </w:p>
    <w:p w:rsidR="00F954CA" w:rsidRPr="00AA2CDC" w:rsidRDefault="006B3C9C" w:rsidP="006B3C9C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120" w:after="0" w:line="233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954CA"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ผลการเปรียบเทียบผลสัมฤทธิ์ทางการเรียนของนักเรียนชั้นมัธยมศึกษาปีที่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เรื่อง ระบบสมการเชิงเส้น หลังเรียน ด้วย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>4MAT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โดยใช้วิธีการทางสถิติ ดังแสดงในตารางที่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8</w:t>
      </w:r>
    </w:p>
    <w:p w:rsidR="00F954CA" w:rsidRPr="00AA2CDC" w:rsidRDefault="0063397E" w:rsidP="006B3C9C">
      <w:pPr>
        <w:pStyle w:val="a3"/>
        <w:tabs>
          <w:tab w:val="left" w:pos="720"/>
          <w:tab w:val="left" w:pos="990"/>
          <w:tab w:val="left" w:pos="1260"/>
        </w:tabs>
        <w:autoSpaceDE w:val="0"/>
        <w:autoSpaceDN w:val="0"/>
        <w:adjustRightInd w:val="0"/>
        <w:spacing w:before="240" w:after="120" w:line="233" w:lineRule="auto"/>
        <w:ind w:left="994" w:hanging="994"/>
        <w:contextualSpacing w:val="0"/>
        <w:rPr>
          <w:rFonts w:ascii="TH SarabunPSK" w:eastAsia="AngsanaNew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การเปรียบเทียบผลสัมฤทธิ์ทางการเรียน</w:t>
      </w:r>
      <w:r w:rsidR="00E45769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C5FEA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ระบบสมการเชิงเส้น หลังเรียน ด้วย</w:t>
      </w:r>
      <w:r w:rsidR="00F954CA" w:rsidRPr="00AA2CDC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การจัดการเรียนรู้แบบ </w:t>
      </w:r>
      <w:r w:rsidR="00F954CA" w:rsidRPr="00AA2CDC">
        <w:rPr>
          <w:rFonts w:ascii="TH SarabunPSK" w:eastAsia="AngsanaNew" w:hAnsi="TH SarabunPSK" w:cs="TH SarabunPSK"/>
          <w:sz w:val="32"/>
          <w:szCs w:val="32"/>
        </w:rPr>
        <w:t>4MAT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</w:p>
    <w:tbl>
      <w:tblPr>
        <w:tblStyle w:val="a5"/>
        <w:tblW w:w="801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840"/>
        <w:gridCol w:w="840"/>
        <w:gridCol w:w="840"/>
        <w:gridCol w:w="840"/>
        <w:gridCol w:w="840"/>
        <w:gridCol w:w="840"/>
      </w:tblGrid>
      <w:tr w:rsidR="00F954CA" w:rsidRPr="00AA2CDC" w:rsidTr="006B3C9C">
        <w:trPr>
          <w:trHeight w:val="494"/>
        </w:trPr>
        <w:tc>
          <w:tcPr>
            <w:tcW w:w="2970" w:type="dxa"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คะแนนแบบทดสอบ </w:t>
            </w:r>
            <w:r w:rsidRPr="00AA2CD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  <w:r w:rsidRPr="00AA2C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40" w:type="dxa"/>
          </w:tcPr>
          <w:p w:rsidR="00F954CA" w:rsidRPr="00AA2CDC" w:rsidRDefault="006B3C9C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6"/>
                <w:sz w:val="32"/>
                <w:szCs w:val="32"/>
              </w:rPr>
              <w:t>N</w:t>
            </w:r>
          </w:p>
        </w:tc>
        <w:tc>
          <w:tcPr>
            <w:tcW w:w="840" w:type="dxa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40" type="#_x0000_t75" style="width:15pt;height:15.75pt" o:ole="">
                  <v:imagedata r:id="rId34" o:title=""/>
                </v:shape>
                <o:OLEObject Type="Embed" ProgID="Equation.3" ShapeID="_x0000_i1040" DrawAspect="Content" ObjectID="_1530778822" r:id="rId35"/>
              </w:object>
            </w:r>
            <w:r w:rsidR="006B3C9C" w:rsidRPr="00AA2CDC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840" w:type="dxa"/>
          </w:tcPr>
          <w:p w:rsidR="00F954CA" w:rsidRPr="00AA2CDC" w:rsidRDefault="006B3C9C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6"/>
                <w:sz w:val="32"/>
                <w:szCs w:val="32"/>
              </w:rPr>
              <w:t>S.D.</w:t>
            </w:r>
          </w:p>
        </w:tc>
        <w:tc>
          <w:tcPr>
            <w:tcW w:w="840" w:type="dxa"/>
          </w:tcPr>
          <w:p w:rsidR="00F954CA" w:rsidRPr="00AA2CDC" w:rsidRDefault="006B3C9C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6"/>
                <w:sz w:val="32"/>
                <w:szCs w:val="32"/>
              </w:rPr>
              <w:t>t</w:t>
            </w:r>
          </w:p>
        </w:tc>
        <w:tc>
          <w:tcPr>
            <w:tcW w:w="840" w:type="dxa"/>
          </w:tcPr>
          <w:p w:rsidR="00F954CA" w:rsidRPr="00AA2CDC" w:rsidRDefault="006B3C9C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A2CDC">
              <w:rPr>
                <w:rFonts w:ascii="TH SarabunPSK" w:eastAsiaTheme="minorHAnsi" w:hAnsi="TH SarabunPSK" w:cs="TH SarabunPSK"/>
                <w:position w:val="-10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40" w:type="dxa"/>
          </w:tcPr>
          <w:p w:rsidR="00F954CA" w:rsidRPr="00AA2CDC" w:rsidRDefault="006B3C9C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F954CA" w:rsidRPr="00AA2CDC" w:rsidTr="006B3C9C">
        <w:trPr>
          <w:trHeight w:val="494"/>
        </w:trPr>
        <w:tc>
          <w:tcPr>
            <w:tcW w:w="2970" w:type="dxa"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แบบ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4MAT</w:t>
            </w:r>
          </w:p>
        </w:tc>
        <w:tc>
          <w:tcPr>
            <w:tcW w:w="840" w:type="dxa"/>
            <w:vAlign w:val="bottom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40" w:type="dxa"/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26.38</w:t>
            </w:r>
          </w:p>
        </w:tc>
        <w:tc>
          <w:tcPr>
            <w:tcW w:w="840" w:type="dxa"/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1.06</w:t>
            </w:r>
          </w:p>
        </w:tc>
        <w:tc>
          <w:tcPr>
            <w:tcW w:w="840" w:type="dxa"/>
            <w:vMerge w:val="restart"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5.205*</w:t>
            </w:r>
          </w:p>
        </w:tc>
        <w:tc>
          <w:tcPr>
            <w:tcW w:w="840" w:type="dxa"/>
            <w:vMerge w:val="restart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840" w:type="dxa"/>
            <w:vMerge w:val="restart"/>
            <w:vAlign w:val="center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0.000</w:t>
            </w:r>
          </w:p>
        </w:tc>
      </w:tr>
      <w:tr w:rsidR="00F954CA" w:rsidRPr="00AA2CDC" w:rsidTr="006B3C9C">
        <w:trPr>
          <w:trHeight w:val="557"/>
        </w:trPr>
        <w:tc>
          <w:tcPr>
            <w:tcW w:w="2970" w:type="dxa"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การจัดการเรียนรู้แบบร่วมมือ เทคนิค </w:t>
            </w: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STAD</w:t>
            </w:r>
          </w:p>
        </w:tc>
        <w:tc>
          <w:tcPr>
            <w:tcW w:w="840" w:type="dxa"/>
            <w:vAlign w:val="bottom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40" w:type="dxa"/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24.79</w:t>
            </w:r>
          </w:p>
        </w:tc>
        <w:tc>
          <w:tcPr>
            <w:tcW w:w="840" w:type="dxa"/>
            <w:vAlign w:val="bottom"/>
          </w:tcPr>
          <w:p w:rsidR="00F954CA" w:rsidRPr="00AA2CDC" w:rsidRDefault="00F954CA" w:rsidP="006B3C9C">
            <w:pPr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</w:rPr>
              <w:t>1.10</w:t>
            </w:r>
          </w:p>
        </w:tc>
        <w:tc>
          <w:tcPr>
            <w:tcW w:w="840" w:type="dxa"/>
            <w:vMerge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  <w:vAlign w:val="center"/>
          </w:tcPr>
          <w:p w:rsidR="00F954CA" w:rsidRPr="00AA2CDC" w:rsidRDefault="00F954CA" w:rsidP="006B3C9C">
            <w:pPr>
              <w:pStyle w:val="a4"/>
              <w:tabs>
                <w:tab w:val="left" w:pos="720"/>
                <w:tab w:val="left" w:pos="990"/>
                <w:tab w:val="left" w:pos="1260"/>
              </w:tabs>
              <w:spacing w:line="23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54CA" w:rsidRPr="00AA2CDC" w:rsidRDefault="00F954CA" w:rsidP="006B3C9C">
      <w:pPr>
        <w:tabs>
          <w:tab w:val="left" w:pos="720"/>
          <w:tab w:val="left" w:pos="990"/>
          <w:tab w:val="left" w:pos="1260"/>
        </w:tabs>
        <w:spacing w:after="0" w:line="233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eastAsia="AngsanaNew" w:hAnsi="TH SarabunPSK" w:cs="TH SarabunPSK"/>
          <w:sz w:val="32"/>
          <w:szCs w:val="32"/>
        </w:rPr>
        <w:t xml:space="preserve">* </w:t>
      </w:r>
      <w:r w:rsidRPr="00AA2CDC">
        <w:rPr>
          <w:rFonts w:ascii="TH SarabunPSK" w:eastAsia="AngsanaNew" w:hAnsi="TH SarabunPSK" w:cs="TH SarabunPSK"/>
          <w:sz w:val="32"/>
          <w:szCs w:val="32"/>
          <w:cs/>
        </w:rPr>
        <w:t>มีนัยสำคัญทางสถิติที่ระดับ</w:t>
      </w:r>
      <w:r w:rsidRPr="00AA2CDC">
        <w:rPr>
          <w:rFonts w:ascii="TH SarabunPSK" w:eastAsia="AngsanaNew" w:hAnsi="TH SarabunPSK" w:cs="TH SarabunPSK"/>
          <w:sz w:val="32"/>
          <w:szCs w:val="32"/>
        </w:rPr>
        <w:t xml:space="preserve"> .05</w:t>
      </w:r>
    </w:p>
    <w:p w:rsidR="00F954CA" w:rsidRPr="00AA2CDC" w:rsidRDefault="008D7A92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8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พบว่าการทดสอบความแตกต่างของค่าเฉลี่ยทั้งสองกลุ่มของผู้เรียนที่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เรียนระหว่างการจัดการเรียนรู้แบบ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4MAT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มีค่าเฉลี่ยเท่ากับ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26.38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คะแนนและการจัดการเรียนรู้</w:t>
      </w:r>
      <w:r w:rsidR="00443117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แบบร่วมมือเทคนิค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มีค่าเฉลี่ยเท่ากับ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>24.79</w:t>
      </w:r>
      <w:r w:rsidR="008474EF" w:rsidRPr="00AA2C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 จากการทดสอบสถิติ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t 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พบว่าค่าเฉลี่ยระหว่าง</w:t>
      </w:r>
      <w:r w:rsidR="00443117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ผู้เรียนที่จัดการเรียนรู้แบบ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สูงกว่าผู้ที่เรียนโดยใช้การจัดการเรียนรู้แบบร่วมมือเทคนิค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="00F954CA" w:rsidRPr="00AA2CDC">
        <w:rPr>
          <w:rFonts w:ascii="TH SarabunPSK" w:hAnsi="TH SarabunPSK" w:cs="TH SarabunPSK"/>
          <w:sz w:val="32"/>
          <w:szCs w:val="32"/>
        </w:rPr>
        <w:t>05</w:t>
      </w:r>
    </w:p>
    <w:p w:rsidR="00F954CA" w:rsidRDefault="00443117" w:rsidP="00443117">
      <w:pPr>
        <w:tabs>
          <w:tab w:val="left" w:pos="720"/>
          <w:tab w:val="left" w:pos="990"/>
          <w:tab w:val="left" w:pos="1260"/>
        </w:tabs>
        <w:spacing w:before="120" w:after="0" w:line="240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F954CA" w:rsidRPr="00AA2CD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ต่อการเรียนวิชาคณิตศาสตร์ เรื่อง ระบบสมการเชิงเส้น ด้วยการจัดการเรียนรู้แบบ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และการจัดการเรียนรู้แบบร่วมมือเทคนิค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ดังแสดงในตารางที่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 9-10</w:t>
      </w:r>
    </w:p>
    <w:p w:rsidR="00443117" w:rsidRPr="00AA2CDC" w:rsidRDefault="00F954CA" w:rsidP="00443117">
      <w:pPr>
        <w:tabs>
          <w:tab w:val="left" w:pos="720"/>
          <w:tab w:val="left" w:pos="990"/>
          <w:tab w:val="left" w:pos="1260"/>
        </w:tabs>
        <w:spacing w:before="240" w:after="0" w:line="240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A2CDC">
        <w:rPr>
          <w:rFonts w:ascii="TH SarabunPSK" w:hAnsi="TH SarabunPSK" w:cs="TH SarabunPSK"/>
          <w:b/>
          <w:bCs/>
          <w:sz w:val="32"/>
          <w:szCs w:val="32"/>
        </w:rPr>
        <w:t xml:space="preserve"> 9</w:t>
      </w:r>
      <w:r w:rsidR="00443117" w:rsidRPr="00AA2CDC">
        <w:rPr>
          <w:rFonts w:ascii="TH SarabunPSK" w:hAnsi="TH SarabunPSK" w:cs="TH SarabunPSK"/>
          <w:sz w:val="32"/>
          <w:szCs w:val="32"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 ต่อการเรียนวิชาคณิตศาสตร์ เรื่อง ระบบสมการเชิงเส้น  </w:t>
      </w:r>
    </w:p>
    <w:p w:rsidR="00F954CA" w:rsidRPr="00AA2CDC" w:rsidRDefault="00443117" w:rsidP="00443117">
      <w:pPr>
        <w:tabs>
          <w:tab w:val="left" w:pos="720"/>
          <w:tab w:val="left" w:pos="990"/>
          <w:tab w:val="left" w:pos="1260"/>
        </w:tabs>
        <w:spacing w:after="120" w:line="240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ด้วยการจัดการเรียนรู้แบบ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  </w:t>
      </w:r>
    </w:p>
    <w:tbl>
      <w:tblPr>
        <w:tblStyle w:val="a5"/>
        <w:tblW w:w="4868" w:type="pct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204"/>
        <w:gridCol w:w="899"/>
        <w:gridCol w:w="899"/>
        <w:gridCol w:w="1350"/>
      </w:tblGrid>
      <w:tr w:rsidR="005065DE" w:rsidRPr="00AA2CDC" w:rsidTr="00AA2CDC">
        <w:trPr>
          <w:trHeight w:val="440"/>
          <w:tblHeader/>
        </w:trPr>
        <w:tc>
          <w:tcPr>
            <w:tcW w:w="3115" w:type="pct"/>
            <w:vAlign w:val="center"/>
          </w:tcPr>
          <w:p w:rsidR="005065DE" w:rsidRPr="00AA2CDC" w:rsidRDefault="005065DE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38" w:type="pct"/>
            <w:vAlign w:val="center"/>
          </w:tcPr>
          <w:p w:rsidR="005065DE" w:rsidRPr="00AA2CDC" w:rsidRDefault="005065DE" w:rsidP="00CB332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AA2CDC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60" w:dyaOrig="320">
                <v:shape id="_x0000_i1041" type="#_x0000_t75" style="width:12.75pt;height:15.75pt" o:ole="">
                  <v:imagedata r:id="rId9" o:title=""/>
                </v:shape>
                <o:OLEObject Type="Embed" ProgID="Equation.3" ShapeID="_x0000_i1041" DrawAspect="Content" ObjectID="_1530778823" r:id="rId36"/>
              </w:object>
            </w:r>
            <w:r w:rsidRPr="00AA2CD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538" w:type="pct"/>
            <w:vAlign w:val="center"/>
          </w:tcPr>
          <w:p w:rsidR="005065DE" w:rsidRPr="00AA2CDC" w:rsidRDefault="005065DE" w:rsidP="00CB3322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6"/>
                <w:sz w:val="32"/>
                <w:szCs w:val="32"/>
              </w:rPr>
              <w:t>S.D.</w:t>
            </w:r>
          </w:p>
        </w:tc>
        <w:tc>
          <w:tcPr>
            <w:tcW w:w="808" w:type="pct"/>
            <w:vAlign w:val="center"/>
          </w:tcPr>
          <w:p w:rsidR="005065DE" w:rsidRPr="00AA2CDC" w:rsidRDefault="005065DE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</w:t>
            </w:r>
          </w:p>
          <w:p w:rsidR="005065DE" w:rsidRPr="00AA2CDC" w:rsidRDefault="005065DE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</w:t>
            </w:r>
          </w:p>
        </w:tc>
      </w:tr>
      <w:tr w:rsidR="00F954CA" w:rsidRPr="00AA2CDC" w:rsidTr="00AA2CDC">
        <w:trPr>
          <w:trHeight w:val="815"/>
        </w:trPr>
        <w:tc>
          <w:tcPr>
            <w:tcW w:w="3115" w:type="pct"/>
            <w:tcBorders>
              <w:bottom w:val="nil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ด้านเนื้อหา</w:t>
            </w:r>
          </w:p>
          <w:p w:rsidR="00CE4A14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การนำเสนอเนื้อหาที่เรียน มีรูปแบบชัดเจนไม่สับสน </w:t>
            </w:r>
          </w:p>
          <w:p w:rsidR="00F954CA" w:rsidRPr="00AA2CDC" w:rsidRDefault="00CE4A14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F954C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เข้าใจง่าย</w:t>
            </w:r>
          </w:p>
        </w:tc>
        <w:tc>
          <w:tcPr>
            <w:tcW w:w="538" w:type="pct"/>
            <w:tcBorders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4.62</w:t>
            </w:r>
          </w:p>
        </w:tc>
        <w:tc>
          <w:tcPr>
            <w:tcW w:w="538" w:type="pct"/>
            <w:tcBorders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0.64</w:t>
            </w:r>
          </w:p>
        </w:tc>
        <w:tc>
          <w:tcPr>
            <w:tcW w:w="808" w:type="pct"/>
            <w:tcBorders>
              <w:bottom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F954CA" w:rsidRPr="00AA2CDC" w:rsidTr="00AA2CDC">
        <w:trPr>
          <w:trHeight w:val="179"/>
        </w:trPr>
        <w:tc>
          <w:tcPr>
            <w:tcW w:w="3115" w:type="pct"/>
            <w:tcBorders>
              <w:top w:val="nil"/>
              <w:bottom w:val="nil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เนื้อหามีความเหมาะสมกับเวลาที่ใช้เรียน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4.31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0.47</w:t>
            </w:r>
          </w:p>
        </w:tc>
        <w:tc>
          <w:tcPr>
            <w:tcW w:w="80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F954CA" w:rsidRPr="00AA2CDC" w:rsidTr="00AA2CDC">
        <w:trPr>
          <w:trHeight w:val="486"/>
        </w:trPr>
        <w:tc>
          <w:tcPr>
            <w:tcW w:w="3115" w:type="pct"/>
            <w:tcBorders>
              <w:top w:val="nil"/>
            </w:tcBorders>
          </w:tcPr>
          <w:p w:rsidR="00CE4A14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ครูผู้สอนมีวิธีสอนช่วยให้บรรยากาศการเรียนรู้</w:t>
            </w:r>
          </w:p>
          <w:p w:rsidR="00F954CA" w:rsidRPr="00AA2CDC" w:rsidRDefault="00CE4A14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F954C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ที่ตื่นเต้น</w:t>
            </w:r>
          </w:p>
        </w:tc>
        <w:tc>
          <w:tcPr>
            <w:tcW w:w="538" w:type="pct"/>
            <w:tcBorders>
              <w:top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4.46</w:t>
            </w:r>
          </w:p>
        </w:tc>
        <w:tc>
          <w:tcPr>
            <w:tcW w:w="538" w:type="pct"/>
            <w:tcBorders>
              <w:top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0.51</w:t>
            </w:r>
          </w:p>
        </w:tc>
        <w:tc>
          <w:tcPr>
            <w:tcW w:w="808" w:type="pct"/>
            <w:tcBorders>
              <w:top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F954CA" w:rsidRPr="00AA2CDC" w:rsidTr="00AA2CDC">
        <w:trPr>
          <w:trHeight w:val="316"/>
        </w:trPr>
        <w:tc>
          <w:tcPr>
            <w:tcW w:w="3115" w:type="pct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38" w:type="pct"/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4.46</w:t>
            </w:r>
          </w:p>
        </w:tc>
        <w:tc>
          <w:tcPr>
            <w:tcW w:w="538" w:type="pct"/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0.27</w:t>
            </w:r>
          </w:p>
        </w:tc>
        <w:tc>
          <w:tcPr>
            <w:tcW w:w="808" w:type="pct"/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F954CA" w:rsidRPr="00AA2CDC" w:rsidTr="00AA2CDC">
        <w:trPr>
          <w:trHeight w:val="824"/>
        </w:trPr>
        <w:tc>
          <w:tcPr>
            <w:tcW w:w="3115" w:type="pct"/>
            <w:tcBorders>
              <w:bottom w:val="nil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ด้านกิจกรรมการเรียนการสอน</w:t>
            </w:r>
          </w:p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4.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นักเรียนชอบที่ได้เรียนเป็นกลุ่มและช่วยกันทำงาน</w:t>
            </w:r>
          </w:p>
        </w:tc>
        <w:tc>
          <w:tcPr>
            <w:tcW w:w="538" w:type="pct"/>
            <w:tcBorders>
              <w:bottom w:val="nil"/>
            </w:tcBorders>
            <w:vAlign w:val="center"/>
          </w:tcPr>
          <w:p w:rsidR="00AA2CDC" w:rsidRDefault="00AA2CDC" w:rsidP="00AA2CDC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F954CA" w:rsidRPr="00AA2CDC" w:rsidRDefault="00F954CA" w:rsidP="00AA2CDC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4.58</w:t>
            </w:r>
          </w:p>
        </w:tc>
        <w:tc>
          <w:tcPr>
            <w:tcW w:w="538" w:type="pct"/>
            <w:tcBorders>
              <w:bottom w:val="nil"/>
            </w:tcBorders>
          </w:tcPr>
          <w:p w:rsidR="00AA2CDC" w:rsidRDefault="00AA2CDC" w:rsidP="00AA2CDC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F954CA" w:rsidRPr="00AA2CDC" w:rsidRDefault="00F954CA" w:rsidP="00AA2CDC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0.50</w:t>
            </w:r>
          </w:p>
        </w:tc>
        <w:tc>
          <w:tcPr>
            <w:tcW w:w="808" w:type="pct"/>
            <w:tcBorders>
              <w:bottom w:val="nil"/>
            </w:tcBorders>
          </w:tcPr>
          <w:p w:rsidR="00AA2CDC" w:rsidRDefault="00AA2CDC" w:rsidP="00AA2CDC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F954CA" w:rsidRPr="00AA2CDC" w:rsidRDefault="00F954CA" w:rsidP="00AA2CDC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F954CA" w:rsidRPr="00AA2CDC" w:rsidTr="00AA2CDC">
        <w:trPr>
          <w:trHeight w:val="568"/>
        </w:trPr>
        <w:tc>
          <w:tcPr>
            <w:tcW w:w="3115" w:type="pct"/>
            <w:tcBorders>
              <w:top w:val="nil"/>
              <w:bottom w:val="nil"/>
            </w:tcBorders>
          </w:tcPr>
          <w:p w:rsidR="00CE4A14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นักเรียนรู้สึกกระตือรือร้นในการทำงานที่ได้รับ</w:t>
            </w:r>
          </w:p>
          <w:p w:rsidR="00F954CA" w:rsidRPr="00AA2CDC" w:rsidRDefault="00CE4A14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F954C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4.54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0.58</w:t>
            </w:r>
          </w:p>
        </w:tc>
        <w:tc>
          <w:tcPr>
            <w:tcW w:w="80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F954CA" w:rsidRPr="00AA2CDC" w:rsidTr="00AA2CDC">
        <w:trPr>
          <w:trHeight w:val="591"/>
        </w:trPr>
        <w:tc>
          <w:tcPr>
            <w:tcW w:w="3115" w:type="pct"/>
            <w:tcBorders>
              <w:top w:val="nil"/>
              <w:bottom w:val="nil"/>
            </w:tcBorders>
          </w:tcPr>
          <w:p w:rsidR="00CE4A14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6.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นักเรียนมีโอกาสได้เป็นผู้นำและผู้ตามที่ดีและได้</w:t>
            </w:r>
          </w:p>
          <w:p w:rsidR="00F954CA" w:rsidRPr="00AA2CDC" w:rsidRDefault="00CE4A14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F954C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4.23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0.76</w:t>
            </w:r>
          </w:p>
        </w:tc>
        <w:tc>
          <w:tcPr>
            <w:tcW w:w="80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F954CA" w:rsidRPr="00AA2CDC" w:rsidTr="00AA2CDC">
        <w:trPr>
          <w:trHeight w:val="149"/>
        </w:trPr>
        <w:tc>
          <w:tcPr>
            <w:tcW w:w="3115" w:type="pct"/>
            <w:tcBorders>
              <w:top w:val="nil"/>
              <w:bottom w:val="nil"/>
            </w:tcBorders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7.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นักเรียนพอใจที่ได้สร้างผลงานด้วยตนเอง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4.54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0.58</w:t>
            </w:r>
          </w:p>
        </w:tc>
        <w:tc>
          <w:tcPr>
            <w:tcW w:w="808" w:type="pct"/>
            <w:tcBorders>
              <w:top w:val="nil"/>
              <w:bottom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F954CA" w:rsidRPr="00AA2CDC" w:rsidTr="00AA2CDC">
        <w:trPr>
          <w:trHeight w:val="67"/>
        </w:trPr>
        <w:tc>
          <w:tcPr>
            <w:tcW w:w="3115" w:type="pct"/>
            <w:tcBorders>
              <w:top w:val="nil"/>
              <w:bottom w:val="single" w:sz="4" w:space="0" w:color="auto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8.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นักเรียนภาคภูมิใจในความสำเร็จของกลุ่ม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4.04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0.87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F954CA" w:rsidRPr="00AA2CDC" w:rsidTr="00AA2CDC">
        <w:trPr>
          <w:trHeight w:val="429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0.29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F954CA" w:rsidRPr="00AA2CDC" w:rsidTr="00AA2CDC">
        <w:trPr>
          <w:trHeight w:val="566"/>
        </w:trPr>
        <w:tc>
          <w:tcPr>
            <w:tcW w:w="3115" w:type="pct"/>
            <w:tcBorders>
              <w:top w:val="single" w:sz="4" w:space="0" w:color="auto"/>
              <w:bottom w:val="nil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ด้านสื่อการเรียนการสอน</w:t>
            </w:r>
          </w:p>
          <w:p w:rsidR="00CE4A14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9.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มีความเหมาะสม</w:t>
            </w:r>
          </w:p>
          <w:p w:rsidR="00F954CA" w:rsidRPr="00AA2CDC" w:rsidRDefault="00CE4A14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F954C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เชื่อมโยงกับเนื้อหาที่เรียนและน่าสนใจ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4.46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0.51</w:t>
            </w: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vAlign w:val="bottom"/>
          </w:tcPr>
          <w:p w:rsidR="00F954CA" w:rsidRPr="00AA2CDC" w:rsidRDefault="00F954C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352"/>
        </w:trPr>
        <w:tc>
          <w:tcPr>
            <w:tcW w:w="3115" w:type="pct"/>
            <w:tcBorders>
              <w:top w:val="nil"/>
              <w:bottom w:val="nil"/>
            </w:tcBorders>
          </w:tcPr>
          <w:p w:rsidR="00CE4A14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10.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แบบทดสอบที่ใช้เหมาะสมกับเวลา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และกิจกรรม</w:t>
            </w:r>
          </w:p>
          <w:p w:rsidR="00DC5FEA" w:rsidRPr="00AA2CDC" w:rsidRDefault="00CE4A14" w:rsidP="00CE4A14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</w:t>
            </w:r>
            <w:r w:rsidR="00DC5FE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ในการเรียน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4.42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0.64</w:t>
            </w:r>
          </w:p>
        </w:tc>
        <w:tc>
          <w:tcPr>
            <w:tcW w:w="808" w:type="pct"/>
            <w:tcBorders>
              <w:top w:val="nil"/>
              <w:bottom w:val="nil"/>
            </w:tcBorders>
            <w:vAlign w:val="bottom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337"/>
        </w:trPr>
        <w:tc>
          <w:tcPr>
            <w:tcW w:w="3115" w:type="pct"/>
            <w:tcBorders>
              <w:top w:val="nil"/>
              <w:bottom w:val="single" w:sz="4" w:space="0" w:color="auto"/>
            </w:tcBorders>
          </w:tcPr>
          <w:p w:rsidR="00CE4A14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11.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ช่วยทำให้เข้าใจ</w:t>
            </w:r>
          </w:p>
          <w:p w:rsidR="00DC5FEA" w:rsidRPr="00AA2CDC" w:rsidRDefault="00CE4A14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</w:t>
            </w:r>
            <w:r w:rsidR="00DC5FE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บทเรียนดีขึ้น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0.70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vAlign w:val="bottom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439"/>
        </w:trPr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4.42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0.29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824"/>
        </w:trPr>
        <w:tc>
          <w:tcPr>
            <w:tcW w:w="3115" w:type="pct"/>
            <w:tcBorders>
              <w:top w:val="single" w:sz="4" w:space="0" w:color="auto"/>
              <w:bottom w:val="nil"/>
            </w:tcBorders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ด้านการวัดประเมินผล</w:t>
            </w:r>
          </w:p>
          <w:p w:rsidR="00D84646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12.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วิธีการวัดผล</w:t>
            </w:r>
            <w:r w:rsidRPr="00AA2CDC">
              <w:rPr>
                <w:rFonts w:ascii="TH SarabunPSK" w:eastAsia="AngsanaNew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ประเมินผลในกิจกรรมการเรียนการสอน</w:t>
            </w:r>
            <w:r w:rsidR="00CE4A14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D84646" w:rsidRPr="00AA2CDC" w:rsidRDefault="00D84646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DC5FE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และเกณฑ์การให้คะแนนที่ครูกำหนดมีความชัดเจน</w:t>
            </w:r>
          </w:p>
          <w:p w:rsidR="00DC5FEA" w:rsidRPr="00AA2CDC" w:rsidRDefault="00D84646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DC5FE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เหมาะสมมีความเหมาะสม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0.70</w:t>
            </w: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vAlign w:val="bottom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824"/>
        </w:trPr>
        <w:tc>
          <w:tcPr>
            <w:tcW w:w="3115" w:type="pct"/>
            <w:tcBorders>
              <w:top w:val="nil"/>
              <w:bottom w:val="nil"/>
            </w:tcBorders>
          </w:tcPr>
          <w:p w:rsidR="00D84646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14.</w:t>
            </w:r>
            <w:r w:rsidR="00D84646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 ความรู้ความเข้าใจเกี่ยวกับเรื่อง ระบบ</w:t>
            </w:r>
          </w:p>
          <w:p w:rsidR="00DC5FEA" w:rsidRPr="00AA2CDC" w:rsidRDefault="00D84646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DC5FE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สมการเชิงเส้น เป็นอย่างดี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4.23</w:t>
            </w:r>
          </w:p>
        </w:tc>
        <w:tc>
          <w:tcPr>
            <w:tcW w:w="538" w:type="pct"/>
            <w:tcBorders>
              <w:top w:val="nil"/>
              <w:bottom w:val="nil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0.71</w:t>
            </w:r>
          </w:p>
        </w:tc>
        <w:tc>
          <w:tcPr>
            <w:tcW w:w="808" w:type="pct"/>
            <w:tcBorders>
              <w:top w:val="nil"/>
              <w:bottom w:val="nil"/>
            </w:tcBorders>
            <w:vAlign w:val="bottom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415"/>
        </w:trPr>
        <w:tc>
          <w:tcPr>
            <w:tcW w:w="3115" w:type="pct"/>
            <w:tcBorders>
              <w:top w:val="nil"/>
              <w:bottom w:val="single" w:sz="4" w:space="0" w:color="auto"/>
            </w:tcBorders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15.</w:t>
            </w:r>
            <w:r w:rsidR="00D84646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นักเรียนสามารถนำความรู้ไปพัฒนาตนเองได้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4.69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vAlign w:val="bottom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0.47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vAlign w:val="bottom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DC5FEA" w:rsidRPr="00AA2CDC" w:rsidTr="00AA2CDC">
        <w:trPr>
          <w:trHeight w:val="475"/>
        </w:trPr>
        <w:tc>
          <w:tcPr>
            <w:tcW w:w="3115" w:type="pct"/>
            <w:tcBorders>
              <w:bottom w:val="single" w:sz="4" w:space="0" w:color="auto"/>
            </w:tcBorders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4.46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0.24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DC5FEA" w:rsidRPr="00AA2CDC" w:rsidTr="00AA2CDC">
        <w:trPr>
          <w:trHeight w:val="377"/>
        </w:trPr>
        <w:tc>
          <w:tcPr>
            <w:tcW w:w="31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53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4.43</w:t>
            </w:r>
          </w:p>
        </w:tc>
        <w:tc>
          <w:tcPr>
            <w:tcW w:w="53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5FEA" w:rsidRPr="00AA2CDC" w:rsidRDefault="00DC5FE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0.13</w:t>
            </w:r>
          </w:p>
        </w:tc>
        <w:tc>
          <w:tcPr>
            <w:tcW w:w="80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5FEA" w:rsidRPr="00AA2CDC" w:rsidRDefault="00DC5FEA" w:rsidP="00D84646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</w:tbl>
    <w:p w:rsidR="00F954CA" w:rsidRDefault="00F31E8F" w:rsidP="00AA2CDC">
      <w:pPr>
        <w:tabs>
          <w:tab w:val="left" w:pos="720"/>
          <w:tab w:val="left" w:pos="990"/>
          <w:tab w:val="left" w:pos="1260"/>
        </w:tabs>
        <w:spacing w:before="120" w:after="0" w:line="240" w:lineRule="auto"/>
        <w:mirrorIndents/>
        <w:rPr>
          <w:rFonts w:ascii="TH SarabunPSK" w:hAnsi="TH SarabunPSK" w:cs="TH SarabunPSK"/>
          <w:position w:val="-4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9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พบว่านักเรียนที่ได้นักเรียนที่ได้รับการจัดการเรียนรู้แบบ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4MAT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ระบบสมการเชิงเส้น 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F954CA" w:rsidRPr="00AA2CDC">
        <w:rPr>
          <w:rFonts w:ascii="TH SarabunPSK" w:hAnsi="TH SarabunPSK" w:cs="TH SarabunPSK"/>
          <w:spacing w:val="-4"/>
          <w:sz w:val="32"/>
          <w:szCs w:val="32"/>
          <w:cs/>
        </w:rPr>
        <w:t>โดยรวมระดับความพึงพอใจอยู่ในระดับ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="00AE0073" w:rsidRPr="00AA2CD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065DE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2" type="#_x0000_t75" style="width:12.75pt;height:15.75pt" o:ole="">
            <v:imagedata r:id="rId9" o:title=""/>
          </v:shape>
          <o:OLEObject Type="Embed" ProgID="Equation.3" ShapeID="_x0000_i1042" DrawAspect="Content" ObjectID="_1530778824" r:id="rId37"/>
        </w:object>
      </w:r>
      <w:r w:rsidR="00AE0073" w:rsidRPr="00AA2CDC">
        <w:rPr>
          <w:rFonts w:ascii="TH SarabunPSK" w:hAnsi="TH SarabunPSK" w:cs="TH SarabunPSK"/>
          <w:sz w:val="32"/>
          <w:szCs w:val="32"/>
        </w:rPr>
        <w:t>=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073" w:rsidRPr="00AA2CDC">
        <w:rPr>
          <w:rFonts w:ascii="TH SarabunPSK" w:hAnsi="TH SarabunPSK" w:cs="TH SarabunPSK"/>
          <w:sz w:val="32"/>
          <w:szCs w:val="32"/>
          <w:cs/>
        </w:rPr>
        <w:t xml:space="preserve"> 4.43</w:t>
      </w:r>
      <w:r w:rsidR="00AE0073" w:rsidRPr="00AA2CDC">
        <w:rPr>
          <w:rFonts w:ascii="TH SarabunPSK" w:hAnsi="TH SarabunPSK" w:cs="TH SarabunPSK"/>
          <w:sz w:val="32"/>
          <w:szCs w:val="32"/>
        </w:rPr>
        <w:t>, S.D. = 0.13)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และเมื่อพิจารณาเป็นรายด้าน พบว่า ด้านเนื้อหาความพึงพอใจอยู่ในระดับมาก </w:t>
      </w:r>
      <w:r w:rsidR="00AE0073" w:rsidRPr="00AA2CDC">
        <w:rPr>
          <w:rFonts w:ascii="TH SarabunPSK" w:hAnsi="TH SarabunPSK" w:cs="TH SarabunPSK"/>
          <w:sz w:val="32"/>
          <w:szCs w:val="32"/>
          <w:cs/>
        </w:rPr>
        <w:t>(</w:t>
      </w:r>
      <w:r w:rsidR="005065DE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3" type="#_x0000_t75" style="width:12.75pt;height:15.75pt" o:ole="">
            <v:imagedata r:id="rId9" o:title=""/>
          </v:shape>
          <o:OLEObject Type="Embed" ProgID="Equation.3" ShapeID="_x0000_i1043" DrawAspect="Content" ObjectID="_1530778825" r:id="rId38"/>
        </w:object>
      </w:r>
      <w:r w:rsidR="00AE0073" w:rsidRPr="00AA2CDC">
        <w:rPr>
          <w:rFonts w:ascii="TH SarabunPSK" w:hAnsi="TH SarabunPSK" w:cs="TH SarabunPSK"/>
          <w:sz w:val="32"/>
          <w:szCs w:val="32"/>
        </w:rPr>
        <w:t>=</w:t>
      </w:r>
      <w:r w:rsidR="00AE0073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>4.46</w:t>
      </w:r>
      <w:r w:rsidR="00C0020F" w:rsidRPr="00AA2CDC">
        <w:rPr>
          <w:rFonts w:ascii="TH SarabunPSK" w:hAnsi="TH SarabunPSK" w:cs="TH SarabunPSK"/>
          <w:sz w:val="32"/>
          <w:szCs w:val="32"/>
        </w:rPr>
        <w:t xml:space="preserve">, S.D. = 0.27)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ด้านกิจกรรมการเรียนก</w:t>
      </w:r>
      <w:r w:rsidR="00DC5FEA" w:rsidRPr="00AA2CDC">
        <w:rPr>
          <w:rFonts w:ascii="TH SarabunPSK" w:hAnsi="TH SarabunPSK" w:cs="TH SarabunPSK"/>
          <w:sz w:val="32"/>
          <w:szCs w:val="32"/>
          <w:cs/>
        </w:rPr>
        <w:t xml:space="preserve">ารสอนความพึงพอใจอยู่ในระดับมาก </w:t>
      </w:r>
      <w:r w:rsidR="00AA2CD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>(</w:t>
      </w:r>
      <w:r w:rsidR="005065DE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4" type="#_x0000_t75" style="width:12.75pt;height:15.75pt" o:ole="">
            <v:imagedata r:id="rId9" o:title=""/>
          </v:shape>
          <o:OLEObject Type="Embed" ProgID="Equation.3" ShapeID="_x0000_i1044" DrawAspect="Content" ObjectID="_1530778826" r:id="rId39"/>
        </w:object>
      </w:r>
      <w:r w:rsidR="00C0020F" w:rsidRPr="00AA2CDC">
        <w:rPr>
          <w:rFonts w:ascii="TH SarabunPSK" w:hAnsi="TH SarabunPSK" w:cs="TH SarabunPSK"/>
          <w:sz w:val="32"/>
          <w:szCs w:val="32"/>
        </w:rPr>
        <w:t>=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020F" w:rsidRPr="00AA2CDC">
        <w:rPr>
          <w:rFonts w:ascii="TH SarabunPSK" w:hAnsi="TH SarabunPSK" w:cs="TH SarabunPSK"/>
          <w:position w:val="-4"/>
          <w:sz w:val="32"/>
          <w:szCs w:val="32"/>
        </w:rPr>
        <w:t xml:space="preserve"> 4.38, S.D. = 0.29)</w:t>
      </w:r>
      <w:r w:rsidR="00C0020F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ด้านสื่อการเรียนการสอนความพึงพอใจอยู่ในระดับมาก 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>(</w:t>
      </w:r>
      <w:r w:rsidR="005065DE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5" type="#_x0000_t75" style="width:12.75pt;height:15.75pt" o:ole="">
            <v:imagedata r:id="rId9" o:title=""/>
          </v:shape>
          <o:OLEObject Type="Embed" ProgID="Equation.3" ShapeID="_x0000_i1045" DrawAspect="Content" ObjectID="_1530778827" r:id="rId40"/>
        </w:object>
      </w:r>
      <w:r w:rsidR="00C0020F" w:rsidRPr="00AA2CDC">
        <w:rPr>
          <w:rFonts w:ascii="TH SarabunPSK" w:hAnsi="TH SarabunPSK" w:cs="TH SarabunPSK"/>
          <w:sz w:val="32"/>
          <w:szCs w:val="32"/>
        </w:rPr>
        <w:t>=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CDC">
        <w:rPr>
          <w:rFonts w:ascii="TH SarabunPSK" w:hAnsi="TH SarabunPSK" w:cs="TH SarabunPSK"/>
          <w:position w:val="-4"/>
          <w:sz w:val="32"/>
          <w:szCs w:val="32"/>
        </w:rPr>
        <w:t>4.42, S.D.</w:t>
      </w:r>
      <w:r w:rsidR="00C0020F" w:rsidRPr="00AA2CDC">
        <w:rPr>
          <w:rFonts w:ascii="TH SarabunPSK" w:hAnsi="TH SarabunPSK" w:cs="TH SarabunPSK"/>
          <w:position w:val="-4"/>
          <w:sz w:val="32"/>
          <w:szCs w:val="32"/>
        </w:rPr>
        <w:t>= 0.29)</w:t>
      </w:r>
      <w:r w:rsidR="00F954CA" w:rsidRPr="00AA2CDC">
        <w:rPr>
          <w:rFonts w:ascii="TH SarabunPSK" w:hAnsi="TH SarabunPSK" w:cs="TH SarabunPSK"/>
          <w:position w:val="-4"/>
          <w:sz w:val="32"/>
          <w:szCs w:val="32"/>
          <w:cs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ด้านการวัดประเมินผลความพึงพอใจอยู่ในระดับมาก</w:t>
      </w:r>
      <w:r w:rsidR="00C0020F" w:rsidRPr="00AA2CDC">
        <w:rPr>
          <w:rFonts w:ascii="TH SarabunPSK" w:hAnsi="TH SarabunPSK" w:cs="TH SarabunPSK"/>
          <w:position w:val="-10"/>
          <w:sz w:val="32"/>
          <w:szCs w:val="32"/>
        </w:rPr>
        <w:t xml:space="preserve"> 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>(</w:t>
      </w:r>
      <w:r w:rsidR="005065DE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6" type="#_x0000_t75" style="width:12.75pt;height:15.75pt" o:ole="">
            <v:imagedata r:id="rId9" o:title=""/>
          </v:shape>
          <o:OLEObject Type="Embed" ProgID="Equation.3" ShapeID="_x0000_i1046" DrawAspect="Content" ObjectID="_1530778828" r:id="rId41"/>
        </w:object>
      </w:r>
      <w:r w:rsidR="00C0020F" w:rsidRPr="00AA2CDC">
        <w:rPr>
          <w:rFonts w:ascii="TH SarabunPSK" w:hAnsi="TH SarabunPSK" w:cs="TH SarabunPSK"/>
          <w:sz w:val="32"/>
          <w:szCs w:val="32"/>
        </w:rPr>
        <w:t>=</w:t>
      </w:r>
      <w:r w:rsidR="00C0020F" w:rsidRPr="00AA2CDC">
        <w:rPr>
          <w:rFonts w:ascii="TH SarabunPSK" w:hAnsi="TH SarabunPSK" w:cs="TH SarabunPSK"/>
          <w:sz w:val="32"/>
          <w:szCs w:val="32"/>
          <w:cs/>
        </w:rPr>
        <w:t xml:space="preserve"> 4.46</w:t>
      </w:r>
      <w:r w:rsidR="00C0020F" w:rsidRPr="00AA2CDC">
        <w:rPr>
          <w:rFonts w:ascii="TH SarabunPSK" w:hAnsi="TH SarabunPSK" w:cs="TH SarabunPSK"/>
          <w:sz w:val="32"/>
          <w:szCs w:val="32"/>
        </w:rPr>
        <w:t>, S.D. = 0.24)</w:t>
      </w:r>
    </w:p>
    <w:p w:rsidR="00AA2CDC" w:rsidRDefault="00AA2CDC" w:rsidP="00AA2CDC">
      <w:pPr>
        <w:tabs>
          <w:tab w:val="left" w:pos="720"/>
          <w:tab w:val="left" w:pos="990"/>
          <w:tab w:val="left" w:pos="1260"/>
        </w:tabs>
        <w:spacing w:before="120" w:after="0" w:line="240" w:lineRule="auto"/>
        <w:mirrorIndents/>
        <w:rPr>
          <w:rFonts w:ascii="TH SarabunPSK" w:hAnsi="TH SarabunPSK" w:cs="TH SarabunPSK"/>
          <w:position w:val="-4"/>
          <w:sz w:val="32"/>
          <w:szCs w:val="32"/>
        </w:rPr>
      </w:pPr>
    </w:p>
    <w:p w:rsidR="00AA2CDC" w:rsidRDefault="00AA2CDC" w:rsidP="00133FA8">
      <w:pPr>
        <w:tabs>
          <w:tab w:val="left" w:pos="720"/>
          <w:tab w:val="left" w:pos="990"/>
          <w:tab w:val="left" w:pos="1260"/>
        </w:tabs>
        <w:spacing w:after="0" w:line="240" w:lineRule="auto"/>
        <w:mirrorIndents/>
        <w:rPr>
          <w:rFonts w:ascii="TH SarabunPSK" w:hAnsi="TH SarabunPSK" w:cs="TH SarabunPSK"/>
          <w:b/>
          <w:bCs/>
          <w:sz w:val="32"/>
          <w:szCs w:val="32"/>
        </w:rPr>
      </w:pPr>
    </w:p>
    <w:p w:rsidR="00133FA8" w:rsidRPr="00AA2CDC" w:rsidRDefault="00F954CA" w:rsidP="00133FA8">
      <w:pPr>
        <w:tabs>
          <w:tab w:val="left" w:pos="720"/>
          <w:tab w:val="left" w:pos="990"/>
          <w:tab w:val="left" w:pos="1260"/>
        </w:tabs>
        <w:spacing w:after="0" w:line="240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AA2CDC"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Pr="00AA2CDC">
        <w:rPr>
          <w:rFonts w:ascii="TH SarabunPSK" w:hAnsi="TH SarabunPSK" w:cs="TH SarabunPSK"/>
          <w:sz w:val="32"/>
          <w:szCs w:val="32"/>
        </w:rPr>
        <w:t xml:space="preserve">  </w:t>
      </w:r>
      <w:r w:rsidRPr="00AA2CDC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 ต่อการเรียนวิชาคณิตศาสตร์ เรื่อง ระบบสมการเชิงเส้น  </w:t>
      </w:r>
    </w:p>
    <w:p w:rsidR="00F954CA" w:rsidRPr="00AA2CDC" w:rsidRDefault="00133FA8" w:rsidP="00133FA8">
      <w:pPr>
        <w:tabs>
          <w:tab w:val="left" w:pos="720"/>
          <w:tab w:val="left" w:pos="990"/>
          <w:tab w:val="left" w:pos="1260"/>
        </w:tabs>
        <w:spacing w:after="120" w:line="240" w:lineRule="auto"/>
        <w:mirrorIndents/>
        <w:rPr>
          <w:rFonts w:ascii="TH SarabunPSK" w:hAnsi="TH SarabunPSK" w:cs="TH SarabunPSK"/>
          <w:sz w:val="32"/>
          <w:szCs w:val="32"/>
          <w:cs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Pr="00AA2CD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ด้วยการจัดการเรียนรู้แบบร่วมมือเทคนิค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STAD   </w:t>
      </w:r>
    </w:p>
    <w:tbl>
      <w:tblPr>
        <w:tblStyle w:val="a5"/>
        <w:tblW w:w="4909" w:type="pct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363"/>
        <w:gridCol w:w="827"/>
        <w:gridCol w:w="829"/>
        <w:gridCol w:w="1403"/>
      </w:tblGrid>
      <w:tr w:rsidR="00F954CA" w:rsidRPr="00AA2CDC" w:rsidTr="009848A8">
        <w:trPr>
          <w:trHeight w:val="846"/>
          <w:tblHeader/>
        </w:trPr>
        <w:tc>
          <w:tcPr>
            <w:tcW w:w="3184" w:type="pct"/>
            <w:vAlign w:val="center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91" w:type="pct"/>
            <w:vAlign w:val="center"/>
          </w:tcPr>
          <w:p w:rsidR="00F954CA" w:rsidRPr="00AA2CDC" w:rsidRDefault="009B5FE0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AA2CDC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60" w:dyaOrig="320">
                <v:shape id="_x0000_i1047" type="#_x0000_t75" style="width:12.75pt;height:15.75pt" o:ole="">
                  <v:imagedata r:id="rId9" o:title=""/>
                </v:shape>
                <o:OLEObject Type="Embed" ProgID="Equation.3" ShapeID="_x0000_i1047" DrawAspect="Content" ObjectID="_1530778829" r:id="rId42"/>
              </w:object>
            </w:r>
            <w:r w:rsidR="00B9000B" w:rsidRPr="00AA2CD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492" w:type="pct"/>
            <w:vAlign w:val="center"/>
          </w:tcPr>
          <w:p w:rsidR="00F954CA" w:rsidRPr="00AA2CDC" w:rsidRDefault="009B5FE0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Theme="minorHAnsi" w:hAnsi="TH SarabunPSK" w:cs="TH SarabunPSK"/>
                <w:position w:val="-6"/>
                <w:sz w:val="32"/>
                <w:szCs w:val="32"/>
              </w:rPr>
              <w:t>S.D.</w:t>
            </w:r>
          </w:p>
        </w:tc>
        <w:tc>
          <w:tcPr>
            <w:tcW w:w="833" w:type="pct"/>
            <w:vAlign w:val="center"/>
          </w:tcPr>
          <w:p w:rsidR="00B9000B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</w:t>
            </w:r>
          </w:p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</w:t>
            </w:r>
          </w:p>
        </w:tc>
      </w:tr>
      <w:tr w:rsidR="00F954CA" w:rsidRPr="00AA2CDC" w:rsidTr="00D93F11">
        <w:trPr>
          <w:trHeight w:val="1294"/>
        </w:trPr>
        <w:tc>
          <w:tcPr>
            <w:tcW w:w="3184" w:type="pct"/>
            <w:tcBorders>
              <w:bottom w:val="nil"/>
            </w:tcBorders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ด้านเนื้อหา</w:t>
            </w:r>
          </w:p>
          <w:p w:rsidR="00B20A62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การนำเสนอเนื้อหาที่เรียน มีรูปแบบชัดเจนไม่สับสน </w:t>
            </w:r>
          </w:p>
          <w:p w:rsidR="00F954CA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F954CA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เข้าใจง่าย</w:t>
            </w:r>
          </w:p>
        </w:tc>
        <w:tc>
          <w:tcPr>
            <w:tcW w:w="491" w:type="pct"/>
            <w:tcBorders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4.50</w:t>
            </w:r>
          </w:p>
        </w:tc>
        <w:tc>
          <w:tcPr>
            <w:tcW w:w="492" w:type="pct"/>
            <w:tcBorders>
              <w:bottom w:val="nil"/>
            </w:tcBorders>
            <w:vAlign w:val="bottom"/>
          </w:tcPr>
          <w:p w:rsidR="00F954CA" w:rsidRPr="00AA2CDC" w:rsidRDefault="00F954CA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0.51</w:t>
            </w:r>
          </w:p>
        </w:tc>
        <w:tc>
          <w:tcPr>
            <w:tcW w:w="833" w:type="pct"/>
            <w:tcBorders>
              <w:bottom w:val="nil"/>
            </w:tcBorders>
            <w:vAlign w:val="bottom"/>
          </w:tcPr>
          <w:p w:rsidR="00F954CA" w:rsidRPr="00AA2CDC" w:rsidRDefault="00F954CA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305"/>
        </w:trPr>
        <w:tc>
          <w:tcPr>
            <w:tcW w:w="3184" w:type="pct"/>
            <w:tcBorders>
              <w:top w:val="nil"/>
              <w:bottom w:val="nil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เนื้อหามีความเหมาะสมกับเวลาที่ใช้เรียน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4.08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0.88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305"/>
        </w:trPr>
        <w:tc>
          <w:tcPr>
            <w:tcW w:w="3184" w:type="pct"/>
            <w:tcBorders>
              <w:top w:val="nil"/>
            </w:tcBorders>
            <w:vAlign w:val="center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ครูผู้สอนมีวิธีสอนช่วยให้บรรยากาศการเรียนรู้ที่ตื่นเต้น</w:t>
            </w:r>
          </w:p>
        </w:tc>
        <w:tc>
          <w:tcPr>
            <w:tcW w:w="491" w:type="pct"/>
            <w:tcBorders>
              <w:top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4.54</w:t>
            </w:r>
          </w:p>
        </w:tc>
        <w:tc>
          <w:tcPr>
            <w:tcW w:w="492" w:type="pct"/>
            <w:tcBorders>
              <w:top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0.51</w:t>
            </w:r>
          </w:p>
        </w:tc>
        <w:tc>
          <w:tcPr>
            <w:tcW w:w="833" w:type="pct"/>
            <w:tcBorders>
              <w:top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A9212D" w:rsidRPr="00AA2CDC" w:rsidTr="00541250">
        <w:trPr>
          <w:trHeight w:val="141"/>
        </w:trPr>
        <w:tc>
          <w:tcPr>
            <w:tcW w:w="3184" w:type="pct"/>
            <w:vAlign w:val="center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91" w:type="pct"/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492" w:type="pct"/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0.38</w:t>
            </w:r>
          </w:p>
        </w:tc>
        <w:tc>
          <w:tcPr>
            <w:tcW w:w="833" w:type="pct"/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787"/>
        </w:trPr>
        <w:tc>
          <w:tcPr>
            <w:tcW w:w="3184" w:type="pct"/>
            <w:tcBorders>
              <w:bottom w:val="nil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ด้านกิจกรรมการเรียนการสอน</w:t>
            </w:r>
          </w:p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4.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นักเรียนมีความกระตือรือร้นต่อการเรียนในทุกคาบ</w:t>
            </w:r>
          </w:p>
        </w:tc>
        <w:tc>
          <w:tcPr>
            <w:tcW w:w="491" w:type="pct"/>
            <w:tcBorders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4.25</w:t>
            </w:r>
          </w:p>
        </w:tc>
        <w:tc>
          <w:tcPr>
            <w:tcW w:w="492" w:type="pct"/>
            <w:tcBorders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0.53</w:t>
            </w:r>
          </w:p>
        </w:tc>
        <w:tc>
          <w:tcPr>
            <w:tcW w:w="833" w:type="pct"/>
            <w:tcBorders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787"/>
        </w:trPr>
        <w:tc>
          <w:tcPr>
            <w:tcW w:w="3184" w:type="pct"/>
            <w:tcBorders>
              <w:top w:val="nil"/>
              <w:bottom w:val="nil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ครูผู้สอนสามารถจัดบรรยากาศและกิจกรรมการเรียน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การสอนในชั้นเรียนได้อย่างเหมาะสม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4.42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787"/>
        </w:trPr>
        <w:tc>
          <w:tcPr>
            <w:tcW w:w="3184" w:type="pct"/>
            <w:tcBorders>
              <w:top w:val="nil"/>
              <w:bottom w:val="nil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6.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กิจกรรมการเรียนการสอนแบบกลุ่มทำให้ข้าพเจ้า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A9212D" w:rsidRPr="00AA2CDC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สามารถนำไปประยุกต์ใช้ในสถานการณ์อื่นที่หลากหลาย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171"/>
        </w:trPr>
        <w:tc>
          <w:tcPr>
            <w:tcW w:w="3184" w:type="pct"/>
            <w:tcBorders>
              <w:top w:val="nil"/>
              <w:bottom w:val="nil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7.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นักเรียนชอบที่ได้เรียนเป็นกลุ่มและช่วยกันทำงาน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4.42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306"/>
        </w:trPr>
        <w:tc>
          <w:tcPr>
            <w:tcW w:w="3184" w:type="pct"/>
            <w:tcBorders>
              <w:top w:val="nil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8.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นักเรียนมีส่วนรับผิดชอบในกิจกรรมการเรียนตาม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91" w:type="pct"/>
            <w:tcBorders>
              <w:top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492" w:type="pct"/>
            <w:tcBorders>
              <w:top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0.71</w:t>
            </w:r>
          </w:p>
        </w:tc>
        <w:tc>
          <w:tcPr>
            <w:tcW w:w="833" w:type="pct"/>
            <w:tcBorders>
              <w:top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541250">
        <w:trPr>
          <w:trHeight w:val="64"/>
        </w:trPr>
        <w:tc>
          <w:tcPr>
            <w:tcW w:w="3184" w:type="pct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91" w:type="pct"/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4.37</w:t>
            </w:r>
          </w:p>
        </w:tc>
        <w:tc>
          <w:tcPr>
            <w:tcW w:w="492" w:type="pct"/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0.24</w:t>
            </w:r>
          </w:p>
        </w:tc>
        <w:tc>
          <w:tcPr>
            <w:tcW w:w="833" w:type="pct"/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837"/>
        </w:trPr>
        <w:tc>
          <w:tcPr>
            <w:tcW w:w="3184" w:type="pct"/>
            <w:tcBorders>
              <w:bottom w:val="nil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ด้านสื่อการเรียนการสอน</w:t>
            </w:r>
          </w:p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9.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มีความเหมาะสม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เชื่อมโยงกับเนื้อหาที่เรียนและน่าสนใจ</w:t>
            </w:r>
          </w:p>
        </w:tc>
        <w:tc>
          <w:tcPr>
            <w:tcW w:w="491" w:type="pct"/>
            <w:tcBorders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4.46</w:t>
            </w:r>
          </w:p>
        </w:tc>
        <w:tc>
          <w:tcPr>
            <w:tcW w:w="492" w:type="pct"/>
            <w:tcBorders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0.51</w:t>
            </w:r>
          </w:p>
        </w:tc>
        <w:tc>
          <w:tcPr>
            <w:tcW w:w="833" w:type="pct"/>
            <w:tcBorders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514"/>
        </w:trPr>
        <w:tc>
          <w:tcPr>
            <w:tcW w:w="3184" w:type="pct"/>
            <w:tcBorders>
              <w:top w:val="nil"/>
              <w:bottom w:val="nil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10.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แบบทดสอบที่ใช้เหมาะสมกับเวลา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และกิจกรรม</w:t>
            </w:r>
          </w:p>
          <w:p w:rsidR="00A9212D" w:rsidRPr="00AA2CDC" w:rsidRDefault="00B20A62" w:rsidP="00B20A62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ในการเรียน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4.54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0.66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A9212D" w:rsidRPr="00AA2CDC" w:rsidTr="00AA2CDC">
        <w:trPr>
          <w:trHeight w:val="895"/>
        </w:trPr>
        <w:tc>
          <w:tcPr>
            <w:tcW w:w="3184" w:type="pct"/>
            <w:tcBorders>
              <w:top w:val="nil"/>
              <w:bottom w:val="single" w:sz="4" w:space="0" w:color="auto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11.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ช่วยทำให้เข้าใจ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บทเรียนดีขึ้น</w:t>
            </w:r>
          </w:p>
        </w:tc>
        <w:tc>
          <w:tcPr>
            <w:tcW w:w="491" w:type="pct"/>
            <w:tcBorders>
              <w:top w:val="nil"/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0.58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AA2CDC">
        <w:trPr>
          <w:trHeight w:val="464"/>
        </w:trPr>
        <w:tc>
          <w:tcPr>
            <w:tcW w:w="3184" w:type="pct"/>
            <w:tcBorders>
              <w:top w:val="single" w:sz="4" w:space="0" w:color="auto"/>
              <w:bottom w:val="single" w:sz="4" w:space="0" w:color="auto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4.46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0.29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AA2CDC">
        <w:trPr>
          <w:trHeight w:val="787"/>
        </w:trPr>
        <w:tc>
          <w:tcPr>
            <w:tcW w:w="3184" w:type="pct"/>
            <w:tcBorders>
              <w:top w:val="single" w:sz="4" w:space="0" w:color="auto"/>
              <w:bottom w:val="nil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ด้านการวัดประเมินผล</w:t>
            </w:r>
          </w:p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12.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วิธีการวัดผล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ประเมินผลในกิจกรรมการเรียนการสอน</w:t>
            </w:r>
          </w:p>
          <w:p w:rsidR="00B20A62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และเกณฑ์การให้คะแนนที่ครูกำหนดมีความชัดเจน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เหมาะสมมีความเหมาะสม</w:t>
            </w: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492" w:type="pct"/>
            <w:tcBorders>
              <w:top w:val="single" w:sz="4" w:space="0" w:color="auto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0.49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1012"/>
        </w:trPr>
        <w:tc>
          <w:tcPr>
            <w:tcW w:w="3184" w:type="pct"/>
            <w:tcBorders>
              <w:top w:val="nil"/>
              <w:bottom w:val="nil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lastRenderedPageBreak/>
              <w:t>13.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นักเรียนมีโอกาสได้ทราบคะแนนของผลงานของ</w:t>
            </w:r>
          </w:p>
          <w:p w:rsidR="00B20A62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ตนเองและพอใจกับคะแนนสอบย่อย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คะแนนแบบฝึก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ทักษะและแบบทดสอบในแต่ละครั้ง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4.33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0.48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787"/>
        </w:trPr>
        <w:tc>
          <w:tcPr>
            <w:tcW w:w="3184" w:type="pct"/>
            <w:tcBorders>
              <w:top w:val="nil"/>
              <w:bottom w:val="nil"/>
            </w:tcBorders>
          </w:tcPr>
          <w:p w:rsidR="00B20A62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14.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นักเรียนมีความรู้ความเข้าใจเกี่ยวกับเรื่อง ระบบ</w:t>
            </w:r>
          </w:p>
          <w:p w:rsidR="00A9212D" w:rsidRPr="00AA2CDC" w:rsidRDefault="00B20A62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</w:t>
            </w:r>
            <w:r w:rsidR="00A9212D"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สมการเชิงเส้น เป็นอย่างดี</w:t>
            </w:r>
          </w:p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4.25</w:t>
            </w:r>
          </w:p>
        </w:tc>
        <w:tc>
          <w:tcPr>
            <w:tcW w:w="492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0.53</w:t>
            </w:r>
          </w:p>
        </w:tc>
        <w:tc>
          <w:tcPr>
            <w:tcW w:w="833" w:type="pct"/>
            <w:tcBorders>
              <w:top w:val="nil"/>
              <w:bottom w:val="nil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D93F11">
        <w:trPr>
          <w:trHeight w:val="460"/>
        </w:trPr>
        <w:tc>
          <w:tcPr>
            <w:tcW w:w="3184" w:type="pct"/>
            <w:tcBorders>
              <w:top w:val="nil"/>
              <w:bottom w:val="single" w:sz="4" w:space="0" w:color="auto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</w:rPr>
              <w:t>15.</w:t>
            </w:r>
            <w:r w:rsidR="00B20A62" w:rsidRPr="00AA2CDC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นักเรียนสามารถนำความรู้ไปพัฒนาตนเองได้</w:t>
            </w:r>
          </w:p>
        </w:tc>
        <w:tc>
          <w:tcPr>
            <w:tcW w:w="491" w:type="pct"/>
            <w:tcBorders>
              <w:top w:val="nil"/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4.54</w:t>
            </w: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0.51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มากที่สุด</w:t>
            </w:r>
          </w:p>
        </w:tc>
      </w:tr>
      <w:tr w:rsidR="00A9212D" w:rsidRPr="00AA2CDC" w:rsidTr="00541250">
        <w:trPr>
          <w:trHeight w:val="460"/>
        </w:trPr>
        <w:tc>
          <w:tcPr>
            <w:tcW w:w="3184" w:type="pct"/>
            <w:tcBorders>
              <w:bottom w:val="single" w:sz="4" w:space="0" w:color="auto"/>
            </w:tcBorders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4.38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0.23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  <w:tr w:rsidR="00A9212D" w:rsidRPr="00AA2CDC" w:rsidTr="00541250">
        <w:trPr>
          <w:trHeight w:val="530"/>
        </w:trPr>
        <w:tc>
          <w:tcPr>
            <w:tcW w:w="318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2CD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491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4.39</w:t>
            </w:r>
          </w:p>
        </w:tc>
        <w:tc>
          <w:tcPr>
            <w:tcW w:w="492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9212D" w:rsidRPr="00AA2CDC" w:rsidRDefault="00A9212D" w:rsidP="00897A30">
            <w:pPr>
              <w:tabs>
                <w:tab w:val="left" w:pos="720"/>
                <w:tab w:val="left" w:pos="990"/>
                <w:tab w:val="left" w:pos="126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</w:rPr>
              <w:t>0.11</w:t>
            </w:r>
          </w:p>
        </w:tc>
        <w:tc>
          <w:tcPr>
            <w:tcW w:w="833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A9212D" w:rsidRPr="00AA2CDC" w:rsidRDefault="00A9212D" w:rsidP="00541250">
            <w:pPr>
              <w:tabs>
                <w:tab w:val="left" w:pos="720"/>
                <w:tab w:val="left" w:pos="990"/>
                <w:tab w:val="left" w:pos="1260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A2CD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</w:t>
            </w:r>
          </w:p>
        </w:tc>
      </w:tr>
    </w:tbl>
    <w:p w:rsidR="00F954CA" w:rsidRPr="00AA2CDC" w:rsidRDefault="005B5AE7" w:rsidP="005B5AE7">
      <w:pPr>
        <w:tabs>
          <w:tab w:val="left" w:pos="720"/>
          <w:tab w:val="left" w:pos="990"/>
          <w:tab w:val="left" w:pos="1260"/>
        </w:tabs>
        <w:spacing w:before="240" w:after="0" w:line="240" w:lineRule="auto"/>
        <w:mirrorIndents/>
        <w:rPr>
          <w:rFonts w:ascii="TH SarabunPSK" w:hAnsi="TH SarabunPSK" w:cs="TH SarabunPSK"/>
          <w:sz w:val="32"/>
          <w:szCs w:val="32"/>
        </w:rPr>
      </w:pPr>
      <w:r w:rsidRPr="00AA2CDC">
        <w:rPr>
          <w:rFonts w:ascii="TH SarabunPSK" w:hAnsi="TH SarabunPSK" w:cs="TH SarabunPSK"/>
          <w:sz w:val="32"/>
          <w:szCs w:val="32"/>
          <w:cs/>
        </w:rPr>
        <w:tab/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10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 พบว่านักเรียนที่ได้นักเรียนที่ได้รับการจัดการเรียนรู้แบบร่วมมือเทคนิค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STAD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เรื่อง ระบบสมการเชิงเส้น  ของนักเรียนชั้นมัธยมศึกษาปีที่ 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3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โดยรวมระดับความพึงพอใจอยู่ในระดับมาก </w:t>
      </w:r>
      <w:r w:rsidR="009848A8" w:rsidRPr="00AA2CDC">
        <w:rPr>
          <w:rFonts w:ascii="TH SarabunPSK" w:hAnsi="TH SarabunPSK" w:cs="TH SarabunPSK"/>
          <w:sz w:val="32"/>
          <w:szCs w:val="32"/>
        </w:rPr>
        <w:t>(</w:t>
      </w:r>
      <w:r w:rsidR="009848A8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8" type="#_x0000_t75" style="width:12.75pt;height:15.75pt" o:ole="">
            <v:imagedata r:id="rId9" o:title=""/>
          </v:shape>
          <o:OLEObject Type="Embed" ProgID="Equation.3" ShapeID="_x0000_i1048" DrawAspect="Content" ObjectID="_1530778830" r:id="rId43"/>
        </w:objec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 = 4.39, S.D. = 0.11)</w:t>
      </w:r>
      <w:r w:rsidR="00F954CA" w:rsidRPr="00AA2CDC">
        <w:rPr>
          <w:rFonts w:ascii="TH SarabunPSK" w:hAnsi="TH SarabunPSK" w:cs="TH SarabunPSK"/>
          <w:sz w:val="32"/>
          <w:szCs w:val="32"/>
        </w:rPr>
        <w:t xml:space="preserve">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และเมื่อพิจารณาเป็นรายด้าน พบว่า ด้านเนื้อหาความพึงพอใจอยู่ในระดับมาก</w:t>
      </w:r>
      <w:r w:rsidR="009848A8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8A8" w:rsidRPr="00AA2CDC">
        <w:rPr>
          <w:rFonts w:ascii="TH SarabunPSK" w:hAnsi="TH SarabunPSK" w:cs="TH SarabunPSK"/>
          <w:sz w:val="32"/>
          <w:szCs w:val="32"/>
        </w:rPr>
        <w:t>(</w:t>
      </w:r>
      <w:r w:rsidR="009848A8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49" type="#_x0000_t75" style="width:12.75pt;height:15.75pt" o:ole="">
            <v:imagedata r:id="rId9" o:title=""/>
          </v:shape>
          <o:OLEObject Type="Embed" ProgID="Equation.3" ShapeID="_x0000_i1049" DrawAspect="Content" ObjectID="_1530778831" r:id="rId44"/>
        </w:objec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 = </w:t>
      </w:r>
      <w:r w:rsidR="009848A8" w:rsidRPr="00AA2CDC">
        <w:rPr>
          <w:rFonts w:ascii="TH SarabunPSK" w:hAnsi="TH SarabunPSK" w:cs="TH SarabunPSK"/>
          <w:sz w:val="32"/>
          <w:szCs w:val="32"/>
          <w:cs/>
        </w:rPr>
        <w:t>4.38</w: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, S.D. = 0.38)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ด้านกิจกรรมการเรียน</w:t>
      </w:r>
      <w:r w:rsidR="009848A8" w:rsidRPr="00AA2C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การสอนความพึงพอใจอยู่ในระดับมาก</w: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 (</w:t>
      </w:r>
      <w:r w:rsidR="009848A8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50" type="#_x0000_t75" style="width:12.75pt;height:15.75pt" o:ole="">
            <v:imagedata r:id="rId9" o:title=""/>
          </v:shape>
          <o:OLEObject Type="Embed" ProgID="Equation.3" ShapeID="_x0000_i1050" DrawAspect="Content" ObjectID="_1530778832" r:id="rId45"/>
        </w:objec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 =  4.37, S.D. = 0.24) 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ด้านสื่อการเรียนการสอนความพึงพอใจอยู่ในระดับมา</w:t>
      </w:r>
      <w:r w:rsidR="008811AD">
        <w:rPr>
          <w:rFonts w:ascii="TH SarabunPSK" w:hAnsi="TH SarabunPSK" w:cs="TH SarabunPSK" w:hint="cs"/>
          <w:sz w:val="32"/>
          <w:szCs w:val="32"/>
          <w:cs/>
        </w:rPr>
        <w:t xml:space="preserve">ก   </w:t>
      </w:r>
      <w:r w:rsidR="009848A8" w:rsidRPr="00AA2C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8A8" w:rsidRPr="00AA2CDC">
        <w:rPr>
          <w:rFonts w:ascii="TH SarabunPSK" w:hAnsi="TH SarabunPSK" w:cs="TH SarabunPSK"/>
          <w:sz w:val="32"/>
          <w:szCs w:val="32"/>
        </w:rPr>
        <w:t>(</w:t>
      </w:r>
      <w:r w:rsidR="009848A8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51" type="#_x0000_t75" style="width:12.75pt;height:15.75pt" o:ole="">
            <v:imagedata r:id="rId9" o:title=""/>
          </v:shape>
          <o:OLEObject Type="Embed" ProgID="Equation.3" ShapeID="_x0000_i1051" DrawAspect="Content" ObjectID="_1530778833" r:id="rId46"/>
        </w:objec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 = </w:t>
      </w:r>
      <w:r w:rsidR="009848A8" w:rsidRPr="00AA2CDC">
        <w:rPr>
          <w:rFonts w:ascii="TH SarabunPSK" w:hAnsi="TH SarabunPSK" w:cs="TH SarabunPSK"/>
          <w:sz w:val="32"/>
          <w:szCs w:val="32"/>
          <w:cs/>
        </w:rPr>
        <w:t xml:space="preserve"> 4.46</w:t>
      </w:r>
      <w:r w:rsidR="009848A8" w:rsidRPr="00AA2CDC">
        <w:rPr>
          <w:rFonts w:ascii="TH SarabunPSK" w:hAnsi="TH SarabunPSK" w:cs="TH SarabunPSK"/>
          <w:sz w:val="32"/>
          <w:szCs w:val="32"/>
        </w:rPr>
        <w:t>, S.D. = 0.29)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A9212D" w:rsidRPr="00AA2CDC">
        <w:rPr>
          <w:rFonts w:ascii="TH SarabunPSK" w:hAnsi="TH SarabunPSK" w:cs="TH SarabunPSK"/>
          <w:sz w:val="32"/>
          <w:szCs w:val="32"/>
          <w:cs/>
        </w:rPr>
        <w:t>ก</w:t>
      </w:r>
      <w:r w:rsidR="00F954CA" w:rsidRPr="00AA2CDC">
        <w:rPr>
          <w:rFonts w:ascii="TH SarabunPSK" w:hAnsi="TH SarabunPSK" w:cs="TH SarabunPSK"/>
          <w:sz w:val="32"/>
          <w:szCs w:val="32"/>
          <w:cs/>
        </w:rPr>
        <w:t>ารวัดประเมินผลความพึงพอใจอยู่ในระดับมาก</w:t>
      </w:r>
      <w:r w:rsidR="009848A8" w:rsidRPr="00AA2CDC">
        <w:rPr>
          <w:rFonts w:ascii="TH SarabunPSK" w:hAnsi="TH SarabunPSK" w:cs="TH SarabunPSK"/>
          <w:sz w:val="32"/>
          <w:szCs w:val="32"/>
        </w:rPr>
        <w:t>(</w:t>
      </w:r>
      <w:r w:rsidR="009848A8" w:rsidRPr="00AA2CDC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52" type="#_x0000_t75" style="width:12.75pt;height:15.75pt" o:ole="">
            <v:imagedata r:id="rId9" o:title=""/>
          </v:shape>
          <o:OLEObject Type="Embed" ProgID="Equation.3" ShapeID="_x0000_i1052" DrawAspect="Content" ObjectID="_1530778834" r:id="rId47"/>
        </w:object>
      </w:r>
      <w:r w:rsidR="009848A8" w:rsidRPr="00AA2CDC">
        <w:rPr>
          <w:rFonts w:ascii="TH SarabunPSK" w:hAnsi="TH SarabunPSK" w:cs="TH SarabunPSK"/>
          <w:sz w:val="32"/>
          <w:szCs w:val="32"/>
        </w:rPr>
        <w:t xml:space="preserve"> = 4.38, </w:t>
      </w:r>
      <w:r w:rsidR="008811AD">
        <w:rPr>
          <w:rFonts w:ascii="TH SarabunPSK" w:hAnsi="TH SarabunPSK" w:cs="TH SarabunPSK"/>
          <w:sz w:val="32"/>
          <w:szCs w:val="32"/>
        </w:rPr>
        <w:t xml:space="preserve">     </w:t>
      </w:r>
      <w:r w:rsidR="009848A8" w:rsidRPr="00AA2CDC">
        <w:rPr>
          <w:rFonts w:ascii="TH SarabunPSK" w:hAnsi="TH SarabunPSK" w:cs="TH SarabunPSK"/>
          <w:sz w:val="32"/>
          <w:szCs w:val="32"/>
        </w:rPr>
        <w:t>S.D. = 0.23)</w:t>
      </w:r>
    </w:p>
    <w:p w:rsidR="009B3342" w:rsidRPr="00AA2CDC" w:rsidRDefault="009B3342" w:rsidP="00897A30">
      <w:pPr>
        <w:tabs>
          <w:tab w:val="left" w:pos="720"/>
          <w:tab w:val="left" w:pos="990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B3342" w:rsidRPr="00AA2CDC" w:rsidSect="00603990">
      <w:headerReference w:type="default" r:id="rId48"/>
      <w:headerReference w:type="first" r:id="rId49"/>
      <w:pgSz w:w="11906" w:h="16838" w:code="9"/>
      <w:pgMar w:top="2126" w:right="1418" w:bottom="1418" w:left="2126" w:header="1440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F3" w:rsidRDefault="001263F3">
      <w:pPr>
        <w:spacing w:after="0" w:line="240" w:lineRule="auto"/>
      </w:pPr>
      <w:r>
        <w:separator/>
      </w:r>
    </w:p>
  </w:endnote>
  <w:endnote w:type="continuationSeparator" w:id="0">
    <w:p w:rsidR="001263F3" w:rsidRDefault="0012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F3" w:rsidRDefault="001263F3">
      <w:pPr>
        <w:spacing w:after="0" w:line="240" w:lineRule="auto"/>
      </w:pPr>
      <w:r>
        <w:separator/>
      </w:r>
    </w:p>
  </w:footnote>
  <w:footnote w:type="continuationSeparator" w:id="0">
    <w:p w:rsidR="001263F3" w:rsidRDefault="0012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6348"/>
      <w:docPartObj>
        <w:docPartGallery w:val="Page Numbers (Top of Page)"/>
        <w:docPartUnique/>
      </w:docPartObj>
    </w:sdtPr>
    <w:sdtEndPr/>
    <w:sdtContent>
      <w:p w:rsidR="00233BA5" w:rsidRDefault="00044AA2">
        <w:pPr>
          <w:pStyle w:val="a6"/>
          <w:jc w:val="center"/>
        </w:pPr>
        <w:r w:rsidRPr="00175B2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33BA5" w:rsidRPr="00175B2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75B2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94D6D" w:rsidRPr="00E94D6D">
          <w:rPr>
            <w:rFonts w:asciiTheme="majorBidi" w:hAnsiTheme="majorBidi" w:cs="Angsana New"/>
            <w:noProof/>
            <w:sz w:val="32"/>
            <w:szCs w:val="32"/>
            <w:lang w:val="th-TH"/>
          </w:rPr>
          <w:t>76</w:t>
        </w:r>
        <w:r w:rsidRPr="00175B2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233BA5" w:rsidRDefault="00233B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578384"/>
      <w:docPartObj>
        <w:docPartGallery w:val="Page Numbers (Top of Page)"/>
        <w:docPartUnique/>
      </w:docPartObj>
    </w:sdtPr>
    <w:sdtEndPr/>
    <w:sdtContent>
      <w:p w:rsidR="00603990" w:rsidRDefault="006039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D6D" w:rsidRPr="00E94D6D">
          <w:rPr>
            <w:rFonts w:cs="Calibri"/>
            <w:noProof/>
            <w:szCs w:val="22"/>
            <w:lang w:val="th-TH"/>
          </w:rPr>
          <w:t>70</w:t>
        </w:r>
        <w:r>
          <w:fldChar w:fldCharType="end"/>
        </w:r>
      </w:p>
    </w:sdtContent>
  </w:sdt>
  <w:p w:rsidR="00603990" w:rsidRDefault="006039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F58"/>
    <w:multiLevelType w:val="hybridMultilevel"/>
    <w:tmpl w:val="EA86A472"/>
    <w:lvl w:ilvl="0" w:tplc="AAA89D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3E23E0F"/>
    <w:multiLevelType w:val="hybridMultilevel"/>
    <w:tmpl w:val="9254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3003F"/>
    <w:multiLevelType w:val="hybridMultilevel"/>
    <w:tmpl w:val="6D2C8F9E"/>
    <w:lvl w:ilvl="0" w:tplc="26E8006C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3D5A"/>
    <w:rsid w:val="00024CD0"/>
    <w:rsid w:val="00044AA2"/>
    <w:rsid w:val="0010166F"/>
    <w:rsid w:val="001263F3"/>
    <w:rsid w:val="00133FA8"/>
    <w:rsid w:val="00175B2B"/>
    <w:rsid w:val="001B0F3B"/>
    <w:rsid w:val="00233BA5"/>
    <w:rsid w:val="0027560B"/>
    <w:rsid w:val="003558D6"/>
    <w:rsid w:val="00413D5A"/>
    <w:rsid w:val="00443117"/>
    <w:rsid w:val="00453832"/>
    <w:rsid w:val="005065DE"/>
    <w:rsid w:val="00541250"/>
    <w:rsid w:val="005B5AE7"/>
    <w:rsid w:val="00603990"/>
    <w:rsid w:val="0063397E"/>
    <w:rsid w:val="00664C5E"/>
    <w:rsid w:val="006B3C9C"/>
    <w:rsid w:val="007065C4"/>
    <w:rsid w:val="00747F67"/>
    <w:rsid w:val="00776F0E"/>
    <w:rsid w:val="00823E62"/>
    <w:rsid w:val="008474EF"/>
    <w:rsid w:val="008811AD"/>
    <w:rsid w:val="00897A30"/>
    <w:rsid w:val="008A602E"/>
    <w:rsid w:val="008B5DBC"/>
    <w:rsid w:val="008D7A92"/>
    <w:rsid w:val="009177ED"/>
    <w:rsid w:val="00925FFD"/>
    <w:rsid w:val="009848A8"/>
    <w:rsid w:val="009B3342"/>
    <w:rsid w:val="009B5FE0"/>
    <w:rsid w:val="009E70B8"/>
    <w:rsid w:val="00A9212D"/>
    <w:rsid w:val="00AA2CDC"/>
    <w:rsid w:val="00AB3D8F"/>
    <w:rsid w:val="00AE0073"/>
    <w:rsid w:val="00B20A62"/>
    <w:rsid w:val="00B9000B"/>
    <w:rsid w:val="00BC1970"/>
    <w:rsid w:val="00C0020F"/>
    <w:rsid w:val="00C21D12"/>
    <w:rsid w:val="00C36E3C"/>
    <w:rsid w:val="00CE4A14"/>
    <w:rsid w:val="00CE52CF"/>
    <w:rsid w:val="00D20E3D"/>
    <w:rsid w:val="00D67AA3"/>
    <w:rsid w:val="00D84646"/>
    <w:rsid w:val="00D92C7E"/>
    <w:rsid w:val="00D93F11"/>
    <w:rsid w:val="00DC5FEA"/>
    <w:rsid w:val="00E0255F"/>
    <w:rsid w:val="00E02FBD"/>
    <w:rsid w:val="00E45769"/>
    <w:rsid w:val="00E94D6D"/>
    <w:rsid w:val="00ED3E08"/>
    <w:rsid w:val="00F31E8F"/>
    <w:rsid w:val="00F954CA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CA"/>
    <w:pPr>
      <w:ind w:left="720"/>
      <w:contextualSpacing/>
    </w:pPr>
  </w:style>
  <w:style w:type="paragraph" w:styleId="a4">
    <w:name w:val="No Spacing"/>
    <w:uiPriority w:val="1"/>
    <w:qFormat/>
    <w:rsid w:val="00F954CA"/>
    <w:pPr>
      <w:spacing w:after="0" w:line="240" w:lineRule="auto"/>
    </w:pPr>
  </w:style>
  <w:style w:type="table" w:styleId="a5">
    <w:name w:val="Table Grid"/>
    <w:basedOn w:val="a1"/>
    <w:rsid w:val="00F954C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54CA"/>
  </w:style>
  <w:style w:type="paragraph" w:styleId="a8">
    <w:name w:val="footer"/>
    <w:basedOn w:val="a"/>
    <w:link w:val="a9"/>
    <w:uiPriority w:val="99"/>
    <w:unhideWhenUsed/>
    <w:rsid w:val="00F9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954CA"/>
  </w:style>
  <w:style w:type="paragraph" w:styleId="aa">
    <w:name w:val="Balloon Text"/>
    <w:basedOn w:val="a"/>
    <w:link w:val="ab"/>
    <w:uiPriority w:val="99"/>
    <w:semiHidden/>
    <w:unhideWhenUsed/>
    <w:rsid w:val="00F954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54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872-19D1-4F43-97D0-4EC884CF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2016-03-15T02:41:00Z</dcterms:created>
  <dcterms:modified xsi:type="dcterms:W3CDTF">2016-07-23T04:30:00Z</dcterms:modified>
</cp:coreProperties>
</file>